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33B4154F" w:rsidR="00D86314" w:rsidRDefault="00D86314" w:rsidP="00D86314">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r w:rsidRPr="00D86314">
        <w:rPr>
          <w:b/>
          <w:bCs/>
          <w:i/>
          <w:iCs/>
          <w:sz w:val="24"/>
          <w:szCs w:val="24"/>
        </w:rPr>
        <w:t>R5s230</w:t>
      </w:r>
      <w:r w:rsidR="00F74C03">
        <w:rPr>
          <w:b/>
          <w:bCs/>
          <w:i/>
          <w:iCs/>
          <w:sz w:val="24"/>
          <w:szCs w:val="24"/>
        </w:rPr>
        <w:t>819</w:t>
      </w:r>
    </w:p>
    <w:p w14:paraId="12B2BCFC" w14:textId="77777777" w:rsidR="00D86314" w:rsidRDefault="00F74C03" w:rsidP="00D86314">
      <w:pPr>
        <w:pStyle w:val="CRCoverPage"/>
        <w:outlineLvl w:val="0"/>
        <w:rPr>
          <w:b/>
          <w:noProof/>
          <w:sz w:val="24"/>
        </w:rPr>
      </w:pPr>
      <w:r>
        <w:fldChar w:fldCharType="begin"/>
      </w:r>
      <w:r>
        <w:instrText xml:space="preserve"> DOCPROPERTY  Location  \* MERGEFORMAT </w:instrText>
      </w:r>
      <w:r>
        <w:fldChar w:fldCharType="separate"/>
      </w:r>
      <w:r w:rsidR="00D86314" w:rsidRPr="00BA51D9">
        <w:rPr>
          <w:b/>
          <w:noProof/>
          <w:sz w:val="24"/>
        </w:rPr>
        <w:t>Online</w:t>
      </w:r>
      <w:r>
        <w:rPr>
          <w:b/>
          <w:noProof/>
          <w:sz w:val="24"/>
        </w:rPr>
        <w:fldChar w:fldCharType="end"/>
      </w:r>
      <w:r w:rsidR="00D86314">
        <w:rPr>
          <w:b/>
          <w:noProof/>
          <w:sz w:val="24"/>
        </w:rPr>
        <w:t xml:space="preserve">, </w:t>
      </w:r>
      <w:r w:rsidR="00D86314">
        <w:fldChar w:fldCharType="begin"/>
      </w:r>
      <w:r w:rsidR="00D86314">
        <w:instrText xml:space="preserve"> DOCPROPERTY  Country  \* MERGEFORMAT </w:instrText>
      </w:r>
      <w:r w:rsidR="00D86314">
        <w:fldChar w:fldCharType="end"/>
      </w:r>
      <w:r w:rsidR="00D86314">
        <w:rPr>
          <w:b/>
          <w:noProof/>
          <w:sz w:val="24"/>
        </w:rPr>
        <w:t xml:space="preserve">, </w:t>
      </w:r>
      <w:r>
        <w:fldChar w:fldCharType="begin"/>
      </w:r>
      <w:r>
        <w:instrText xml:space="preserve"> DOCPROPERTY  StartDate  \* MERGEFORMAT </w:instrText>
      </w:r>
      <w:r>
        <w:fldChar w:fldCharType="separate"/>
      </w:r>
      <w:r w:rsidR="00D86314">
        <w:rPr>
          <w:b/>
          <w:noProof/>
          <w:sz w:val="24"/>
        </w:rPr>
        <w:t>13</w:t>
      </w:r>
      <w:r w:rsidR="00D86314" w:rsidRPr="00BA51D9">
        <w:rPr>
          <w:b/>
          <w:noProof/>
          <w:sz w:val="24"/>
        </w:rPr>
        <w:t>th Dec 20</w:t>
      </w:r>
      <w:r w:rsidR="00D86314">
        <w:rPr>
          <w:b/>
          <w:noProof/>
          <w:sz w:val="24"/>
        </w:rPr>
        <w:t>2</w:t>
      </w:r>
      <w:r>
        <w:rPr>
          <w:b/>
          <w:noProof/>
          <w:sz w:val="24"/>
        </w:rPr>
        <w:fldChar w:fldCharType="end"/>
      </w:r>
      <w:r w:rsidR="00D86314">
        <w:rPr>
          <w:b/>
          <w:noProof/>
          <w:sz w:val="24"/>
        </w:rPr>
        <w:t xml:space="preserve">2 - </w:t>
      </w:r>
      <w:r>
        <w:fldChar w:fldCharType="begin"/>
      </w:r>
      <w:r>
        <w:instrText xml:space="preserve"> DOCPROPERTY  EndDate  \* MERGEFORMAT </w:instrText>
      </w:r>
      <w:r>
        <w:fldChar w:fldCharType="separate"/>
      </w:r>
      <w:r w:rsidR="00D86314" w:rsidRPr="00BA51D9">
        <w:rPr>
          <w:b/>
          <w:noProof/>
          <w:sz w:val="24"/>
        </w:rPr>
        <w:t>31st Dec 202</w:t>
      </w:r>
      <w:r>
        <w:rPr>
          <w:b/>
          <w:noProof/>
          <w:sz w:val="24"/>
        </w:rPr>
        <w:fldChar w:fldCharType="end"/>
      </w:r>
      <w:r w:rsidR="00D8631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Default="00D86314" w:rsidP="00EB0E21">
            <w:pPr>
              <w:pStyle w:val="CRCoverPage"/>
              <w:spacing w:after="0"/>
              <w:jc w:val="right"/>
              <w:rPr>
                <w:i/>
                <w:noProof/>
              </w:rPr>
            </w:pPr>
            <w:r>
              <w:rPr>
                <w:i/>
                <w:noProof/>
                <w:sz w:val="14"/>
              </w:rPr>
              <w:t>CR-Form-v12.2</w:t>
            </w:r>
          </w:p>
        </w:tc>
      </w:tr>
      <w:tr w:rsidR="00D86314" w14:paraId="3871E89E" w14:textId="77777777" w:rsidTr="00EB0E21">
        <w:tc>
          <w:tcPr>
            <w:tcW w:w="9641" w:type="dxa"/>
            <w:gridSpan w:val="9"/>
            <w:tcBorders>
              <w:left w:val="single" w:sz="4" w:space="0" w:color="auto"/>
              <w:right w:val="single" w:sz="4" w:space="0" w:color="auto"/>
            </w:tcBorders>
          </w:tcPr>
          <w:p w14:paraId="69F6B45B" w14:textId="77777777" w:rsidR="00D86314" w:rsidRDefault="00D86314" w:rsidP="00EB0E21">
            <w:pPr>
              <w:pStyle w:val="CRCoverPage"/>
              <w:spacing w:after="0"/>
              <w:jc w:val="center"/>
              <w:rPr>
                <w:noProof/>
              </w:rPr>
            </w:pPr>
            <w:r>
              <w:rPr>
                <w:b/>
                <w:noProof/>
                <w:sz w:val="32"/>
              </w:rPr>
              <w:t>CHANGE REQUEST</w:t>
            </w:r>
          </w:p>
        </w:tc>
      </w:tr>
      <w:tr w:rsidR="00D86314" w14:paraId="62368A32" w14:textId="77777777" w:rsidTr="00EB0E21">
        <w:tc>
          <w:tcPr>
            <w:tcW w:w="9641" w:type="dxa"/>
            <w:gridSpan w:val="9"/>
            <w:tcBorders>
              <w:left w:val="single" w:sz="4" w:space="0" w:color="auto"/>
              <w:right w:val="single" w:sz="4" w:space="0" w:color="auto"/>
            </w:tcBorders>
          </w:tcPr>
          <w:p w14:paraId="04F5BBE9" w14:textId="77777777" w:rsidR="00D86314" w:rsidRDefault="00D86314" w:rsidP="00EB0E21">
            <w:pPr>
              <w:pStyle w:val="CRCoverPage"/>
              <w:spacing w:after="0"/>
              <w:rPr>
                <w:noProof/>
                <w:sz w:val="8"/>
                <w:szCs w:val="8"/>
              </w:rPr>
            </w:pPr>
          </w:p>
        </w:tc>
      </w:tr>
      <w:tr w:rsidR="00D86314" w14:paraId="678D0A4F" w14:textId="77777777" w:rsidTr="00EB0E21">
        <w:tc>
          <w:tcPr>
            <w:tcW w:w="142" w:type="dxa"/>
            <w:tcBorders>
              <w:left w:val="single" w:sz="4" w:space="0" w:color="auto"/>
            </w:tcBorders>
          </w:tcPr>
          <w:p w14:paraId="616094FA" w14:textId="77777777" w:rsidR="00D86314" w:rsidRDefault="00D86314" w:rsidP="00EB0E21">
            <w:pPr>
              <w:pStyle w:val="CRCoverPage"/>
              <w:spacing w:after="0"/>
              <w:jc w:val="right"/>
              <w:rPr>
                <w:noProof/>
              </w:rPr>
            </w:pPr>
          </w:p>
        </w:tc>
        <w:tc>
          <w:tcPr>
            <w:tcW w:w="1559" w:type="dxa"/>
            <w:shd w:val="pct30" w:color="FFFF00" w:fill="auto"/>
          </w:tcPr>
          <w:p w14:paraId="51401B7A" w14:textId="77777777" w:rsidR="00D86314" w:rsidRPr="005F0EEB" w:rsidRDefault="00D86314" w:rsidP="00EB0E21">
            <w:pPr>
              <w:pStyle w:val="CRCoverPage"/>
              <w:spacing w:after="0"/>
              <w:jc w:val="right"/>
              <w:rPr>
                <w:b/>
                <w:bCs/>
                <w:noProof/>
                <w:sz w:val="28"/>
              </w:rPr>
            </w:pPr>
            <w:r w:rsidRPr="005F0EEB">
              <w:rPr>
                <w:b/>
                <w:bCs/>
                <w:sz w:val="24"/>
                <w:szCs w:val="24"/>
              </w:rPr>
              <w:t>3</w:t>
            </w:r>
            <w:r>
              <w:rPr>
                <w:b/>
                <w:bCs/>
                <w:sz w:val="24"/>
                <w:szCs w:val="24"/>
              </w:rPr>
              <w:t>8</w:t>
            </w:r>
            <w:r w:rsidRPr="005F0EEB">
              <w:rPr>
                <w:b/>
                <w:bCs/>
                <w:sz w:val="24"/>
                <w:szCs w:val="24"/>
              </w:rPr>
              <w:t>.</w:t>
            </w:r>
            <w:r>
              <w:rPr>
                <w:b/>
                <w:bCs/>
                <w:sz w:val="24"/>
                <w:szCs w:val="24"/>
              </w:rPr>
              <w:t>523</w:t>
            </w:r>
            <w:r w:rsidRPr="005F0EEB">
              <w:rPr>
                <w:b/>
                <w:bCs/>
                <w:sz w:val="24"/>
                <w:szCs w:val="24"/>
              </w:rPr>
              <w:t>-3</w:t>
            </w:r>
          </w:p>
        </w:tc>
        <w:tc>
          <w:tcPr>
            <w:tcW w:w="709" w:type="dxa"/>
          </w:tcPr>
          <w:p w14:paraId="236AFD4D" w14:textId="77777777" w:rsidR="00D86314" w:rsidRDefault="00D86314" w:rsidP="00EB0E21">
            <w:pPr>
              <w:pStyle w:val="CRCoverPage"/>
              <w:spacing w:after="0"/>
              <w:jc w:val="center"/>
              <w:rPr>
                <w:noProof/>
              </w:rPr>
            </w:pPr>
            <w:r>
              <w:rPr>
                <w:b/>
                <w:noProof/>
                <w:sz w:val="28"/>
              </w:rPr>
              <w:t>CR</w:t>
            </w:r>
          </w:p>
        </w:tc>
        <w:tc>
          <w:tcPr>
            <w:tcW w:w="1276" w:type="dxa"/>
            <w:shd w:val="pct30" w:color="FFFF00" w:fill="auto"/>
          </w:tcPr>
          <w:p w14:paraId="5A842E9D" w14:textId="36D28CE3" w:rsidR="00D86314" w:rsidRPr="005F0EEB" w:rsidRDefault="00D86314" w:rsidP="00EB0E21">
            <w:pPr>
              <w:pStyle w:val="CRCoverPage"/>
              <w:spacing w:after="0"/>
              <w:rPr>
                <w:b/>
                <w:bCs/>
                <w:noProof/>
              </w:rPr>
            </w:pPr>
            <w:r w:rsidRPr="00D86314">
              <w:rPr>
                <w:b/>
                <w:bCs/>
                <w:sz w:val="24"/>
                <w:szCs w:val="24"/>
              </w:rPr>
              <w:t>3150</w:t>
            </w:r>
          </w:p>
        </w:tc>
        <w:tc>
          <w:tcPr>
            <w:tcW w:w="709" w:type="dxa"/>
          </w:tcPr>
          <w:p w14:paraId="1BFD2D5B" w14:textId="77777777" w:rsidR="00D86314" w:rsidRDefault="00D86314" w:rsidP="00EB0E21">
            <w:pPr>
              <w:pStyle w:val="CRCoverPage"/>
              <w:tabs>
                <w:tab w:val="right" w:pos="625"/>
              </w:tabs>
              <w:spacing w:after="0"/>
              <w:jc w:val="center"/>
              <w:rPr>
                <w:noProof/>
              </w:rPr>
            </w:pPr>
            <w:r>
              <w:rPr>
                <w:b/>
                <w:bCs/>
                <w:noProof/>
                <w:sz w:val="28"/>
              </w:rPr>
              <w:t>rev</w:t>
            </w:r>
          </w:p>
        </w:tc>
        <w:tc>
          <w:tcPr>
            <w:tcW w:w="992" w:type="dxa"/>
            <w:shd w:val="pct30" w:color="FFFF00" w:fill="auto"/>
          </w:tcPr>
          <w:p w14:paraId="5AC1BA3F" w14:textId="1411CAB0" w:rsidR="00D86314" w:rsidRPr="00A1055C" w:rsidRDefault="00F74C03" w:rsidP="00EB0E21">
            <w:pPr>
              <w:pStyle w:val="CRCoverPage"/>
              <w:spacing w:after="0"/>
              <w:jc w:val="center"/>
              <w:rPr>
                <w:b/>
                <w:bCs/>
                <w:noProof/>
              </w:rPr>
            </w:pPr>
            <w:r>
              <w:rPr>
                <w:b/>
                <w:bCs/>
                <w:sz w:val="28"/>
                <w:szCs w:val="28"/>
              </w:rPr>
              <w:t>1</w:t>
            </w:r>
          </w:p>
        </w:tc>
        <w:tc>
          <w:tcPr>
            <w:tcW w:w="2410" w:type="dxa"/>
          </w:tcPr>
          <w:p w14:paraId="5512F9F2" w14:textId="77777777" w:rsidR="00D86314" w:rsidRDefault="00D86314" w:rsidP="00E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BAACE" w14:textId="5FA1548C" w:rsidR="00D86314" w:rsidRPr="00410371" w:rsidRDefault="00F74C03" w:rsidP="00EB0E21">
            <w:pPr>
              <w:pStyle w:val="CRCoverPage"/>
              <w:spacing w:after="0"/>
              <w:jc w:val="center"/>
              <w:rPr>
                <w:noProof/>
                <w:sz w:val="28"/>
              </w:rPr>
            </w:pPr>
            <w:r>
              <w:fldChar w:fldCharType="begin"/>
            </w:r>
            <w:r>
              <w:instrText xml:space="preserve"> DOCPROPERTY  Version  \* MERGEFORMAT </w:instrText>
            </w:r>
            <w:r>
              <w:fldChar w:fldCharType="separate"/>
            </w:r>
            <w:r w:rsidR="00D86314" w:rsidRPr="005F0EEB">
              <w:rPr>
                <w:b/>
                <w:noProof/>
                <w:sz w:val="28"/>
              </w:rPr>
              <w:t>1</w:t>
            </w:r>
            <w:r w:rsidR="00D86314">
              <w:rPr>
                <w:b/>
                <w:noProof/>
                <w:sz w:val="28"/>
              </w:rPr>
              <w:t>7</w:t>
            </w:r>
            <w:r w:rsidR="00D86314" w:rsidRPr="005F0EEB">
              <w:rPr>
                <w:b/>
                <w:noProof/>
                <w:sz w:val="28"/>
              </w:rPr>
              <w:t>.</w:t>
            </w:r>
            <w:r>
              <w:rPr>
                <w:b/>
                <w:noProof/>
                <w:sz w:val="28"/>
              </w:rPr>
              <w:t>8</w:t>
            </w:r>
            <w:r w:rsidR="00D86314" w:rsidRPr="005F0EEB">
              <w:rPr>
                <w:b/>
                <w:noProof/>
                <w:sz w:val="28"/>
              </w:rPr>
              <w:t>.0</w:t>
            </w:r>
            <w:r>
              <w:rPr>
                <w:b/>
                <w:noProof/>
                <w:sz w:val="28"/>
              </w:rPr>
              <w:fldChar w:fldCharType="end"/>
            </w:r>
          </w:p>
        </w:tc>
        <w:tc>
          <w:tcPr>
            <w:tcW w:w="143" w:type="dxa"/>
            <w:tcBorders>
              <w:right w:val="single" w:sz="4" w:space="0" w:color="auto"/>
            </w:tcBorders>
          </w:tcPr>
          <w:p w14:paraId="5EA47E45" w14:textId="77777777" w:rsidR="00D86314" w:rsidRDefault="00D86314" w:rsidP="00EB0E21">
            <w:pPr>
              <w:pStyle w:val="CRCoverPage"/>
              <w:spacing w:after="0"/>
              <w:rPr>
                <w:noProof/>
              </w:rPr>
            </w:pPr>
          </w:p>
        </w:tc>
      </w:tr>
      <w:tr w:rsidR="00D86314" w14:paraId="0620D2B7" w14:textId="77777777" w:rsidTr="00EB0E21">
        <w:tc>
          <w:tcPr>
            <w:tcW w:w="9641" w:type="dxa"/>
            <w:gridSpan w:val="9"/>
            <w:tcBorders>
              <w:left w:val="single" w:sz="4" w:space="0" w:color="auto"/>
              <w:right w:val="single" w:sz="4" w:space="0" w:color="auto"/>
            </w:tcBorders>
          </w:tcPr>
          <w:p w14:paraId="28D17276" w14:textId="77777777" w:rsidR="00D86314" w:rsidRDefault="00D86314" w:rsidP="00EB0E21">
            <w:pPr>
              <w:pStyle w:val="CRCoverPage"/>
              <w:spacing w:after="0"/>
              <w:rPr>
                <w:noProof/>
              </w:rPr>
            </w:pPr>
          </w:p>
        </w:tc>
      </w:tr>
      <w:tr w:rsidR="00D86314" w14:paraId="277B1EAD" w14:textId="77777777" w:rsidTr="00EB0E21">
        <w:tc>
          <w:tcPr>
            <w:tcW w:w="9641" w:type="dxa"/>
            <w:gridSpan w:val="9"/>
            <w:tcBorders>
              <w:top w:val="single" w:sz="4" w:space="0" w:color="auto"/>
            </w:tcBorders>
          </w:tcPr>
          <w:p w14:paraId="344072A6" w14:textId="77777777" w:rsidR="00D86314" w:rsidRPr="00F25D98" w:rsidRDefault="00D86314" w:rsidP="00EB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314" w14:paraId="7DBA0CE7" w14:textId="77777777" w:rsidTr="00EB0E21">
        <w:tc>
          <w:tcPr>
            <w:tcW w:w="9641" w:type="dxa"/>
            <w:gridSpan w:val="9"/>
          </w:tcPr>
          <w:p w14:paraId="39549A8E" w14:textId="77777777" w:rsidR="00D86314" w:rsidRDefault="00D86314" w:rsidP="00EB0E21">
            <w:pPr>
              <w:pStyle w:val="CRCoverPage"/>
              <w:spacing w:after="0"/>
              <w:rPr>
                <w:noProof/>
                <w:sz w:val="8"/>
                <w:szCs w:val="8"/>
              </w:rPr>
            </w:pPr>
          </w:p>
        </w:tc>
      </w:tr>
    </w:tbl>
    <w:p w14:paraId="658DF985" w14:textId="77777777" w:rsidR="00D86314" w:rsidRDefault="00D86314" w:rsidP="00D86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14:paraId="5DF352FA" w14:textId="77777777" w:rsidTr="00EB0E21">
        <w:tc>
          <w:tcPr>
            <w:tcW w:w="2835" w:type="dxa"/>
          </w:tcPr>
          <w:p w14:paraId="12AA4A0C" w14:textId="77777777" w:rsidR="00D86314" w:rsidRDefault="00D86314" w:rsidP="00EB0E21">
            <w:pPr>
              <w:pStyle w:val="CRCoverPage"/>
              <w:tabs>
                <w:tab w:val="right" w:pos="2751"/>
              </w:tabs>
              <w:spacing w:after="0"/>
              <w:rPr>
                <w:b/>
                <w:i/>
                <w:noProof/>
              </w:rPr>
            </w:pPr>
            <w:r>
              <w:rPr>
                <w:b/>
                <w:i/>
                <w:noProof/>
              </w:rPr>
              <w:t>Proposed change affects:</w:t>
            </w:r>
          </w:p>
        </w:tc>
        <w:tc>
          <w:tcPr>
            <w:tcW w:w="1418" w:type="dxa"/>
          </w:tcPr>
          <w:p w14:paraId="29E762F6" w14:textId="77777777" w:rsidR="00D86314" w:rsidRDefault="00D86314" w:rsidP="00E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Default="00D86314" w:rsidP="00EB0E21">
            <w:pPr>
              <w:pStyle w:val="CRCoverPage"/>
              <w:spacing w:after="0"/>
              <w:jc w:val="center"/>
              <w:rPr>
                <w:b/>
                <w:caps/>
                <w:noProof/>
              </w:rPr>
            </w:pPr>
          </w:p>
        </w:tc>
        <w:tc>
          <w:tcPr>
            <w:tcW w:w="709" w:type="dxa"/>
            <w:tcBorders>
              <w:left w:val="single" w:sz="4" w:space="0" w:color="auto"/>
            </w:tcBorders>
          </w:tcPr>
          <w:p w14:paraId="32859042" w14:textId="77777777" w:rsidR="00D86314" w:rsidRDefault="00D86314" w:rsidP="00E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Default="00D86314" w:rsidP="00EB0E21">
            <w:pPr>
              <w:pStyle w:val="CRCoverPage"/>
              <w:spacing w:after="0"/>
              <w:jc w:val="center"/>
              <w:rPr>
                <w:b/>
                <w:caps/>
                <w:noProof/>
              </w:rPr>
            </w:pPr>
          </w:p>
        </w:tc>
        <w:tc>
          <w:tcPr>
            <w:tcW w:w="2126" w:type="dxa"/>
          </w:tcPr>
          <w:p w14:paraId="07C4E6F3" w14:textId="77777777" w:rsidR="00D86314" w:rsidRDefault="00D86314" w:rsidP="00E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Default="00D86314" w:rsidP="00EB0E21">
            <w:pPr>
              <w:pStyle w:val="CRCoverPage"/>
              <w:spacing w:after="0"/>
              <w:jc w:val="center"/>
              <w:rPr>
                <w:b/>
                <w:caps/>
                <w:noProof/>
              </w:rPr>
            </w:pPr>
          </w:p>
        </w:tc>
        <w:tc>
          <w:tcPr>
            <w:tcW w:w="1418" w:type="dxa"/>
            <w:tcBorders>
              <w:left w:val="nil"/>
            </w:tcBorders>
          </w:tcPr>
          <w:p w14:paraId="554EB876" w14:textId="77777777" w:rsidR="00D86314" w:rsidRDefault="00D86314" w:rsidP="00E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Default="00D86314" w:rsidP="00EB0E21">
            <w:pPr>
              <w:pStyle w:val="CRCoverPage"/>
              <w:spacing w:after="0"/>
              <w:jc w:val="center"/>
              <w:rPr>
                <w:b/>
                <w:bCs/>
                <w:caps/>
                <w:noProof/>
              </w:rPr>
            </w:pPr>
          </w:p>
        </w:tc>
      </w:tr>
    </w:tbl>
    <w:p w14:paraId="5AC3254C" w14:textId="77777777" w:rsidR="00D86314" w:rsidRDefault="00D86314" w:rsidP="00D86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14:paraId="7FD8FD09" w14:textId="77777777" w:rsidTr="00EB0E21">
        <w:tc>
          <w:tcPr>
            <w:tcW w:w="9640" w:type="dxa"/>
            <w:gridSpan w:val="11"/>
          </w:tcPr>
          <w:p w14:paraId="0B7AC4B5" w14:textId="77777777" w:rsidR="00D86314" w:rsidRDefault="00D86314" w:rsidP="00EB0E21">
            <w:pPr>
              <w:pStyle w:val="CRCoverPage"/>
              <w:spacing w:after="0"/>
              <w:rPr>
                <w:noProof/>
                <w:sz w:val="8"/>
                <w:szCs w:val="8"/>
              </w:rPr>
            </w:pPr>
          </w:p>
        </w:tc>
      </w:tr>
      <w:tr w:rsidR="00D86314" w14:paraId="5C2C9BEB" w14:textId="77777777" w:rsidTr="00EB0E21">
        <w:tc>
          <w:tcPr>
            <w:tcW w:w="1843" w:type="dxa"/>
            <w:tcBorders>
              <w:top w:val="single" w:sz="4" w:space="0" w:color="auto"/>
              <w:left w:val="single" w:sz="4" w:space="0" w:color="auto"/>
            </w:tcBorders>
          </w:tcPr>
          <w:p w14:paraId="427045B2" w14:textId="77777777" w:rsidR="00D86314" w:rsidRDefault="00D86314" w:rsidP="00E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E8837" w14:textId="7B3F73A2" w:rsidR="00D86314" w:rsidRDefault="00D86314" w:rsidP="00EB0E21">
            <w:pPr>
              <w:pStyle w:val="CRCoverPage"/>
              <w:spacing w:after="0"/>
              <w:ind w:left="100"/>
              <w:rPr>
                <w:noProof/>
              </w:rPr>
            </w:pPr>
            <w:r w:rsidRPr="00D86314">
              <w:t>NR5GC FR1 : Addition of Rel-17 eCPSOR test case 6.3.2.1</w:t>
            </w:r>
          </w:p>
        </w:tc>
      </w:tr>
      <w:tr w:rsidR="00D86314" w14:paraId="6DC746BD" w14:textId="77777777" w:rsidTr="00EB0E21">
        <w:tc>
          <w:tcPr>
            <w:tcW w:w="1843" w:type="dxa"/>
            <w:tcBorders>
              <w:left w:val="single" w:sz="4" w:space="0" w:color="auto"/>
            </w:tcBorders>
          </w:tcPr>
          <w:p w14:paraId="36665C77" w14:textId="77777777" w:rsidR="00D86314" w:rsidRDefault="00D86314" w:rsidP="00EB0E21">
            <w:pPr>
              <w:pStyle w:val="CRCoverPage"/>
              <w:spacing w:after="0"/>
              <w:rPr>
                <w:b/>
                <w:i/>
                <w:noProof/>
                <w:sz w:val="8"/>
                <w:szCs w:val="8"/>
              </w:rPr>
            </w:pPr>
          </w:p>
        </w:tc>
        <w:tc>
          <w:tcPr>
            <w:tcW w:w="7797" w:type="dxa"/>
            <w:gridSpan w:val="10"/>
            <w:tcBorders>
              <w:right w:val="single" w:sz="4" w:space="0" w:color="auto"/>
            </w:tcBorders>
          </w:tcPr>
          <w:p w14:paraId="0FF60FC2" w14:textId="77777777" w:rsidR="00D86314" w:rsidRDefault="00D86314" w:rsidP="00EB0E21">
            <w:pPr>
              <w:pStyle w:val="CRCoverPage"/>
              <w:spacing w:after="0"/>
              <w:rPr>
                <w:noProof/>
                <w:sz w:val="8"/>
                <w:szCs w:val="8"/>
              </w:rPr>
            </w:pPr>
          </w:p>
        </w:tc>
      </w:tr>
      <w:tr w:rsidR="00D86314" w14:paraId="5F8B5D6A" w14:textId="77777777" w:rsidTr="00EB0E21">
        <w:tc>
          <w:tcPr>
            <w:tcW w:w="1843" w:type="dxa"/>
            <w:tcBorders>
              <w:left w:val="single" w:sz="4" w:space="0" w:color="auto"/>
            </w:tcBorders>
          </w:tcPr>
          <w:p w14:paraId="10F1A285" w14:textId="77777777" w:rsidR="00D86314" w:rsidRDefault="00D86314" w:rsidP="00E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4847C" w14:textId="77777777" w:rsidR="00D86314" w:rsidRDefault="00D86314" w:rsidP="00EB0E21">
            <w:pPr>
              <w:pStyle w:val="CRCoverPage"/>
              <w:spacing w:after="0"/>
              <w:ind w:left="100"/>
              <w:rPr>
                <w:noProof/>
              </w:rPr>
            </w:pPr>
            <w:r w:rsidRPr="005F0EEB">
              <w:t>ANRITSU LTD</w:t>
            </w:r>
          </w:p>
        </w:tc>
      </w:tr>
      <w:tr w:rsidR="00D86314" w14:paraId="4D7DA33C" w14:textId="77777777" w:rsidTr="00EB0E21">
        <w:tc>
          <w:tcPr>
            <w:tcW w:w="1843" w:type="dxa"/>
            <w:tcBorders>
              <w:left w:val="single" w:sz="4" w:space="0" w:color="auto"/>
            </w:tcBorders>
          </w:tcPr>
          <w:p w14:paraId="008B9995" w14:textId="77777777" w:rsidR="00D86314" w:rsidRDefault="00D86314" w:rsidP="00E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F9617" w14:textId="77777777" w:rsidR="00D86314" w:rsidRDefault="00D86314" w:rsidP="00EB0E21">
            <w:pPr>
              <w:pStyle w:val="CRCoverPage"/>
              <w:spacing w:after="0"/>
              <w:rPr>
                <w:noProof/>
              </w:rPr>
            </w:pPr>
            <w:r>
              <w:rPr>
                <w:noProof/>
              </w:rPr>
              <w:t>R5</w:t>
            </w:r>
          </w:p>
        </w:tc>
      </w:tr>
      <w:tr w:rsidR="00D86314" w14:paraId="042152B3" w14:textId="77777777" w:rsidTr="00EB0E21">
        <w:tc>
          <w:tcPr>
            <w:tcW w:w="1843" w:type="dxa"/>
            <w:tcBorders>
              <w:left w:val="single" w:sz="4" w:space="0" w:color="auto"/>
            </w:tcBorders>
          </w:tcPr>
          <w:p w14:paraId="67EC0094" w14:textId="77777777" w:rsidR="00D86314" w:rsidRDefault="00D86314" w:rsidP="00EB0E21">
            <w:pPr>
              <w:pStyle w:val="CRCoverPage"/>
              <w:spacing w:after="0"/>
              <w:rPr>
                <w:b/>
                <w:i/>
                <w:noProof/>
                <w:sz w:val="8"/>
                <w:szCs w:val="8"/>
              </w:rPr>
            </w:pPr>
          </w:p>
        </w:tc>
        <w:tc>
          <w:tcPr>
            <w:tcW w:w="7797" w:type="dxa"/>
            <w:gridSpan w:val="10"/>
            <w:tcBorders>
              <w:right w:val="single" w:sz="4" w:space="0" w:color="auto"/>
            </w:tcBorders>
          </w:tcPr>
          <w:p w14:paraId="63DF2F2A" w14:textId="77777777" w:rsidR="00D86314" w:rsidRDefault="00D86314" w:rsidP="00EB0E21">
            <w:pPr>
              <w:pStyle w:val="CRCoverPage"/>
              <w:spacing w:after="0"/>
              <w:rPr>
                <w:noProof/>
                <w:sz w:val="8"/>
                <w:szCs w:val="8"/>
              </w:rPr>
            </w:pPr>
          </w:p>
        </w:tc>
      </w:tr>
      <w:tr w:rsidR="00D86314" w14:paraId="4F694998" w14:textId="77777777" w:rsidTr="00EB0E21">
        <w:tc>
          <w:tcPr>
            <w:tcW w:w="1843" w:type="dxa"/>
            <w:tcBorders>
              <w:left w:val="single" w:sz="4" w:space="0" w:color="auto"/>
            </w:tcBorders>
          </w:tcPr>
          <w:p w14:paraId="0D6E5AD9" w14:textId="77777777" w:rsidR="00D86314" w:rsidRDefault="00D86314" w:rsidP="00EB0E21">
            <w:pPr>
              <w:pStyle w:val="CRCoverPage"/>
              <w:tabs>
                <w:tab w:val="right" w:pos="1759"/>
              </w:tabs>
              <w:spacing w:after="0"/>
              <w:rPr>
                <w:b/>
                <w:i/>
                <w:noProof/>
              </w:rPr>
            </w:pPr>
            <w:r>
              <w:rPr>
                <w:b/>
                <w:i/>
                <w:noProof/>
              </w:rPr>
              <w:t>Work item code:</w:t>
            </w:r>
          </w:p>
        </w:tc>
        <w:tc>
          <w:tcPr>
            <w:tcW w:w="3686" w:type="dxa"/>
            <w:gridSpan w:val="5"/>
            <w:shd w:val="pct30" w:color="FFFF00" w:fill="auto"/>
          </w:tcPr>
          <w:p w14:paraId="5D9FE4B0" w14:textId="031C14A7" w:rsidR="00D86314" w:rsidRDefault="00D86314" w:rsidP="00EB0E21">
            <w:pPr>
              <w:pStyle w:val="CRCoverPage"/>
              <w:spacing w:after="0"/>
              <w:ind w:left="100"/>
              <w:rPr>
                <w:noProof/>
              </w:rPr>
            </w:pPr>
            <w:r w:rsidRPr="00D86314">
              <w:t>TEI17_Test, eCPSOR_CON-UEConTest</w:t>
            </w:r>
          </w:p>
        </w:tc>
        <w:tc>
          <w:tcPr>
            <w:tcW w:w="567" w:type="dxa"/>
            <w:tcBorders>
              <w:left w:val="nil"/>
            </w:tcBorders>
          </w:tcPr>
          <w:p w14:paraId="5A151412" w14:textId="77777777" w:rsidR="00D86314" w:rsidRDefault="00D86314" w:rsidP="00EB0E21">
            <w:pPr>
              <w:pStyle w:val="CRCoverPage"/>
              <w:spacing w:after="0"/>
              <w:ind w:right="100"/>
              <w:rPr>
                <w:noProof/>
              </w:rPr>
            </w:pPr>
          </w:p>
        </w:tc>
        <w:tc>
          <w:tcPr>
            <w:tcW w:w="1417" w:type="dxa"/>
            <w:gridSpan w:val="3"/>
            <w:tcBorders>
              <w:left w:val="nil"/>
            </w:tcBorders>
          </w:tcPr>
          <w:p w14:paraId="75AFD219" w14:textId="77777777" w:rsidR="00D86314" w:rsidRDefault="00D86314" w:rsidP="00E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C07EF" w14:textId="439609AE" w:rsidR="00D86314" w:rsidRDefault="00D86314" w:rsidP="00EB0E21">
            <w:pPr>
              <w:pStyle w:val="CRCoverPage"/>
              <w:spacing w:after="0"/>
              <w:ind w:left="100"/>
              <w:rPr>
                <w:noProof/>
              </w:rPr>
            </w:pPr>
            <w:r w:rsidRPr="005F0EEB">
              <w:t>202</w:t>
            </w:r>
            <w:r>
              <w:t>3-07-20</w:t>
            </w:r>
          </w:p>
        </w:tc>
      </w:tr>
      <w:tr w:rsidR="00D86314" w14:paraId="6DFB51D6" w14:textId="77777777" w:rsidTr="00EB0E21">
        <w:tc>
          <w:tcPr>
            <w:tcW w:w="1843" w:type="dxa"/>
            <w:tcBorders>
              <w:left w:val="single" w:sz="4" w:space="0" w:color="auto"/>
            </w:tcBorders>
          </w:tcPr>
          <w:p w14:paraId="15392A1B" w14:textId="77777777" w:rsidR="00D86314" w:rsidRDefault="00D86314" w:rsidP="00EB0E21">
            <w:pPr>
              <w:pStyle w:val="CRCoverPage"/>
              <w:spacing w:after="0"/>
              <w:rPr>
                <w:b/>
                <w:i/>
                <w:noProof/>
                <w:sz w:val="8"/>
                <w:szCs w:val="8"/>
              </w:rPr>
            </w:pPr>
          </w:p>
        </w:tc>
        <w:tc>
          <w:tcPr>
            <w:tcW w:w="1986" w:type="dxa"/>
            <w:gridSpan w:val="4"/>
          </w:tcPr>
          <w:p w14:paraId="4D111823" w14:textId="77777777" w:rsidR="00D86314" w:rsidRDefault="00D86314" w:rsidP="00EB0E21">
            <w:pPr>
              <w:pStyle w:val="CRCoverPage"/>
              <w:spacing w:after="0"/>
              <w:rPr>
                <w:noProof/>
                <w:sz w:val="8"/>
                <w:szCs w:val="8"/>
              </w:rPr>
            </w:pPr>
          </w:p>
        </w:tc>
        <w:tc>
          <w:tcPr>
            <w:tcW w:w="2267" w:type="dxa"/>
            <w:gridSpan w:val="2"/>
          </w:tcPr>
          <w:p w14:paraId="23D7D7C0" w14:textId="77777777" w:rsidR="00D86314" w:rsidRDefault="00D86314" w:rsidP="00EB0E21">
            <w:pPr>
              <w:pStyle w:val="CRCoverPage"/>
              <w:spacing w:after="0"/>
              <w:rPr>
                <w:noProof/>
                <w:sz w:val="8"/>
                <w:szCs w:val="8"/>
              </w:rPr>
            </w:pPr>
          </w:p>
        </w:tc>
        <w:tc>
          <w:tcPr>
            <w:tcW w:w="1417" w:type="dxa"/>
            <w:gridSpan w:val="3"/>
          </w:tcPr>
          <w:p w14:paraId="2A7C9CD8" w14:textId="77777777" w:rsidR="00D86314" w:rsidRDefault="00D86314" w:rsidP="00EB0E21">
            <w:pPr>
              <w:pStyle w:val="CRCoverPage"/>
              <w:spacing w:after="0"/>
              <w:rPr>
                <w:noProof/>
                <w:sz w:val="8"/>
                <w:szCs w:val="8"/>
              </w:rPr>
            </w:pPr>
          </w:p>
        </w:tc>
        <w:tc>
          <w:tcPr>
            <w:tcW w:w="2127" w:type="dxa"/>
            <w:tcBorders>
              <w:right w:val="single" w:sz="4" w:space="0" w:color="auto"/>
            </w:tcBorders>
          </w:tcPr>
          <w:p w14:paraId="0999D7E0" w14:textId="77777777" w:rsidR="00D86314" w:rsidRDefault="00D86314" w:rsidP="00EB0E21">
            <w:pPr>
              <w:pStyle w:val="CRCoverPage"/>
              <w:spacing w:after="0"/>
              <w:rPr>
                <w:noProof/>
                <w:sz w:val="8"/>
                <w:szCs w:val="8"/>
              </w:rPr>
            </w:pPr>
          </w:p>
        </w:tc>
      </w:tr>
      <w:tr w:rsidR="00D86314" w14:paraId="2687D2F4" w14:textId="77777777" w:rsidTr="00EB0E21">
        <w:trPr>
          <w:cantSplit/>
        </w:trPr>
        <w:tc>
          <w:tcPr>
            <w:tcW w:w="1843" w:type="dxa"/>
            <w:tcBorders>
              <w:left w:val="single" w:sz="4" w:space="0" w:color="auto"/>
            </w:tcBorders>
          </w:tcPr>
          <w:p w14:paraId="5D7F780D" w14:textId="77777777" w:rsidR="00D86314" w:rsidRDefault="00D86314" w:rsidP="00EB0E21">
            <w:pPr>
              <w:pStyle w:val="CRCoverPage"/>
              <w:tabs>
                <w:tab w:val="right" w:pos="1759"/>
              </w:tabs>
              <w:spacing w:after="0"/>
              <w:rPr>
                <w:b/>
                <w:i/>
                <w:noProof/>
              </w:rPr>
            </w:pPr>
            <w:r>
              <w:rPr>
                <w:b/>
                <w:i/>
                <w:noProof/>
              </w:rPr>
              <w:t>Category:</w:t>
            </w:r>
          </w:p>
        </w:tc>
        <w:tc>
          <w:tcPr>
            <w:tcW w:w="851" w:type="dxa"/>
            <w:shd w:val="pct30" w:color="FFFF00" w:fill="auto"/>
          </w:tcPr>
          <w:p w14:paraId="7E2D678E" w14:textId="18822F1D" w:rsidR="00D86314" w:rsidRDefault="00685984" w:rsidP="00EB0E21">
            <w:pPr>
              <w:pStyle w:val="CRCoverPage"/>
              <w:spacing w:after="0"/>
              <w:ind w:left="100" w:right="-609"/>
              <w:rPr>
                <w:b/>
                <w:noProof/>
              </w:rPr>
            </w:pPr>
            <w:r>
              <w:t>B</w:t>
            </w:r>
          </w:p>
        </w:tc>
        <w:tc>
          <w:tcPr>
            <w:tcW w:w="3402" w:type="dxa"/>
            <w:gridSpan w:val="5"/>
            <w:tcBorders>
              <w:left w:val="nil"/>
            </w:tcBorders>
          </w:tcPr>
          <w:p w14:paraId="2EEAB4D0" w14:textId="77777777" w:rsidR="00D86314" w:rsidRDefault="00D86314" w:rsidP="00EB0E21">
            <w:pPr>
              <w:pStyle w:val="CRCoverPage"/>
              <w:spacing w:after="0"/>
              <w:rPr>
                <w:noProof/>
              </w:rPr>
            </w:pPr>
          </w:p>
        </w:tc>
        <w:tc>
          <w:tcPr>
            <w:tcW w:w="1417" w:type="dxa"/>
            <w:gridSpan w:val="3"/>
            <w:tcBorders>
              <w:left w:val="nil"/>
            </w:tcBorders>
          </w:tcPr>
          <w:p w14:paraId="7D275DB6" w14:textId="77777777" w:rsidR="00D86314" w:rsidRDefault="00D86314" w:rsidP="00E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2FA43" w14:textId="77777777" w:rsidR="00D86314" w:rsidRDefault="00D86314" w:rsidP="00EB0E21">
            <w:pPr>
              <w:pStyle w:val="CRCoverPage"/>
              <w:spacing w:after="0"/>
              <w:ind w:left="100"/>
              <w:rPr>
                <w:noProof/>
              </w:rPr>
            </w:pPr>
            <w:r w:rsidRPr="005F0EEB">
              <w:t>Rel-1</w:t>
            </w:r>
            <w:r>
              <w:t>7</w:t>
            </w:r>
          </w:p>
        </w:tc>
      </w:tr>
      <w:tr w:rsidR="00D86314" w14:paraId="4D71C1AA" w14:textId="77777777" w:rsidTr="00EB0E21">
        <w:tc>
          <w:tcPr>
            <w:tcW w:w="1843" w:type="dxa"/>
            <w:tcBorders>
              <w:left w:val="single" w:sz="4" w:space="0" w:color="auto"/>
              <w:bottom w:val="single" w:sz="4" w:space="0" w:color="auto"/>
            </w:tcBorders>
          </w:tcPr>
          <w:p w14:paraId="43B4A2B9" w14:textId="77777777" w:rsidR="00D86314" w:rsidRDefault="00D86314" w:rsidP="00EB0E21">
            <w:pPr>
              <w:pStyle w:val="CRCoverPage"/>
              <w:spacing w:after="0"/>
              <w:rPr>
                <w:b/>
                <w:i/>
                <w:noProof/>
              </w:rPr>
            </w:pPr>
          </w:p>
        </w:tc>
        <w:tc>
          <w:tcPr>
            <w:tcW w:w="4677" w:type="dxa"/>
            <w:gridSpan w:val="8"/>
            <w:tcBorders>
              <w:bottom w:val="single" w:sz="4" w:space="0" w:color="auto"/>
            </w:tcBorders>
          </w:tcPr>
          <w:p w14:paraId="03D36302" w14:textId="77777777" w:rsidR="00D86314" w:rsidRDefault="00D86314" w:rsidP="00E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A085C" w14:textId="77777777" w:rsidR="00D86314" w:rsidRDefault="00D86314" w:rsidP="00EB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F99F2" w14:textId="77777777" w:rsidR="00D86314" w:rsidRPr="007C2097" w:rsidRDefault="00D86314" w:rsidP="00E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6314" w14:paraId="1E71D9B9" w14:textId="77777777" w:rsidTr="00EB0E21">
        <w:tc>
          <w:tcPr>
            <w:tcW w:w="1843" w:type="dxa"/>
          </w:tcPr>
          <w:p w14:paraId="201F6E0D" w14:textId="77777777" w:rsidR="00D86314" w:rsidRDefault="00D86314" w:rsidP="00EB0E21">
            <w:pPr>
              <w:pStyle w:val="CRCoverPage"/>
              <w:spacing w:after="0"/>
              <w:rPr>
                <w:b/>
                <w:i/>
                <w:noProof/>
                <w:sz w:val="8"/>
                <w:szCs w:val="8"/>
              </w:rPr>
            </w:pPr>
          </w:p>
        </w:tc>
        <w:tc>
          <w:tcPr>
            <w:tcW w:w="7797" w:type="dxa"/>
            <w:gridSpan w:val="10"/>
          </w:tcPr>
          <w:p w14:paraId="70CDB3A6" w14:textId="77777777" w:rsidR="00D86314" w:rsidRDefault="00D86314" w:rsidP="00EB0E21">
            <w:pPr>
              <w:pStyle w:val="CRCoverPage"/>
              <w:spacing w:after="0"/>
              <w:rPr>
                <w:noProof/>
                <w:sz w:val="8"/>
                <w:szCs w:val="8"/>
              </w:rPr>
            </w:pPr>
          </w:p>
        </w:tc>
      </w:tr>
      <w:tr w:rsidR="00D86314" w14:paraId="70692223" w14:textId="77777777" w:rsidTr="00EB0E21">
        <w:tc>
          <w:tcPr>
            <w:tcW w:w="2694" w:type="dxa"/>
            <w:gridSpan w:val="2"/>
            <w:tcBorders>
              <w:top w:val="single" w:sz="4" w:space="0" w:color="auto"/>
              <w:left w:val="single" w:sz="4" w:space="0" w:color="auto"/>
            </w:tcBorders>
          </w:tcPr>
          <w:p w14:paraId="10BA4FC6" w14:textId="77777777" w:rsidR="00D86314" w:rsidRDefault="00D86314" w:rsidP="00E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715B8" w14:textId="5FCA470C" w:rsidR="00D86314" w:rsidRDefault="00D86314" w:rsidP="00EB0E21">
            <w:r w:rsidRPr="00D86314">
              <w:rPr>
                <w:rFonts w:ascii="Arial" w:hAnsi="Arial"/>
                <w:noProof/>
                <w:lang w:val="en-SG"/>
              </w:rPr>
              <w:t>To add test case 6.3.2.1 to  the 5G/NR5GC ATS for FR1 path.</w:t>
            </w:r>
          </w:p>
        </w:tc>
      </w:tr>
      <w:tr w:rsidR="00D86314" w14:paraId="1A8C9F3F" w14:textId="77777777" w:rsidTr="00EB0E21">
        <w:tc>
          <w:tcPr>
            <w:tcW w:w="2694" w:type="dxa"/>
            <w:gridSpan w:val="2"/>
            <w:tcBorders>
              <w:left w:val="single" w:sz="4" w:space="0" w:color="auto"/>
            </w:tcBorders>
          </w:tcPr>
          <w:p w14:paraId="0C4F80F2"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61126A80" w14:textId="77777777" w:rsidR="00D86314" w:rsidRDefault="00D86314" w:rsidP="00EB0E21">
            <w:pPr>
              <w:pStyle w:val="CRCoverPage"/>
              <w:spacing w:after="0"/>
              <w:rPr>
                <w:noProof/>
                <w:sz w:val="8"/>
                <w:szCs w:val="8"/>
              </w:rPr>
            </w:pPr>
          </w:p>
        </w:tc>
      </w:tr>
      <w:tr w:rsidR="00D86314" w14:paraId="58E04FDF" w14:textId="77777777" w:rsidTr="00EB0E21">
        <w:tc>
          <w:tcPr>
            <w:tcW w:w="2694" w:type="dxa"/>
            <w:gridSpan w:val="2"/>
            <w:tcBorders>
              <w:left w:val="single" w:sz="4" w:space="0" w:color="auto"/>
            </w:tcBorders>
          </w:tcPr>
          <w:p w14:paraId="1FC5F933" w14:textId="77777777" w:rsidR="00D86314" w:rsidRDefault="00D86314" w:rsidP="00E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5CDAE" w14:textId="3BDA91B3" w:rsidR="00D86314" w:rsidRDefault="00D86314" w:rsidP="00EB0E21">
            <w:pPr>
              <w:pStyle w:val="CRCoverPage"/>
              <w:spacing w:after="0"/>
              <w:rPr>
                <w:noProof/>
              </w:rPr>
            </w:pPr>
            <w:r w:rsidRPr="00D86314">
              <w:rPr>
                <w:noProof/>
                <w:lang w:val="en-SG"/>
              </w:rPr>
              <w:t>This document lists all changes applied to test case 6.3.2.1 required for approval. See detailed change description for further information</w:t>
            </w:r>
          </w:p>
        </w:tc>
      </w:tr>
      <w:tr w:rsidR="00D86314" w14:paraId="4AC3A5D6" w14:textId="77777777" w:rsidTr="00EB0E21">
        <w:tc>
          <w:tcPr>
            <w:tcW w:w="2694" w:type="dxa"/>
            <w:gridSpan w:val="2"/>
            <w:tcBorders>
              <w:left w:val="single" w:sz="4" w:space="0" w:color="auto"/>
            </w:tcBorders>
          </w:tcPr>
          <w:p w14:paraId="3064F8AD"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2CA4D672" w14:textId="77777777" w:rsidR="00D86314" w:rsidRDefault="00D86314" w:rsidP="00EB0E21">
            <w:pPr>
              <w:pStyle w:val="CRCoverPage"/>
              <w:spacing w:after="0"/>
              <w:rPr>
                <w:noProof/>
                <w:sz w:val="8"/>
                <w:szCs w:val="8"/>
              </w:rPr>
            </w:pPr>
          </w:p>
        </w:tc>
      </w:tr>
      <w:tr w:rsidR="00D86314" w14:paraId="3D6A61CC" w14:textId="77777777" w:rsidTr="00EB0E21">
        <w:tc>
          <w:tcPr>
            <w:tcW w:w="2694" w:type="dxa"/>
            <w:gridSpan w:val="2"/>
            <w:tcBorders>
              <w:left w:val="single" w:sz="4" w:space="0" w:color="auto"/>
              <w:bottom w:val="single" w:sz="4" w:space="0" w:color="auto"/>
            </w:tcBorders>
          </w:tcPr>
          <w:p w14:paraId="4EBDD516" w14:textId="77777777" w:rsidR="00D86314" w:rsidRDefault="00D86314" w:rsidP="00E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Default="00D86314" w:rsidP="00EB0E21">
            <w:pPr>
              <w:pStyle w:val="CRCoverPage"/>
              <w:spacing w:after="0"/>
              <w:rPr>
                <w:noProof/>
              </w:rPr>
            </w:pPr>
            <w:r w:rsidRPr="00D86314">
              <w:rPr>
                <w:noProof/>
              </w:rPr>
              <w:t>Test case will not be added to ATS</w:t>
            </w:r>
          </w:p>
        </w:tc>
      </w:tr>
      <w:tr w:rsidR="00D86314" w14:paraId="2B72744E" w14:textId="77777777" w:rsidTr="00EB0E21">
        <w:tc>
          <w:tcPr>
            <w:tcW w:w="2694" w:type="dxa"/>
            <w:gridSpan w:val="2"/>
          </w:tcPr>
          <w:p w14:paraId="35369E3C" w14:textId="77777777" w:rsidR="00D86314" w:rsidRDefault="00D86314" w:rsidP="00EB0E21">
            <w:pPr>
              <w:pStyle w:val="CRCoverPage"/>
              <w:spacing w:after="0"/>
              <w:rPr>
                <w:b/>
                <w:i/>
                <w:noProof/>
                <w:sz w:val="8"/>
                <w:szCs w:val="8"/>
              </w:rPr>
            </w:pPr>
          </w:p>
        </w:tc>
        <w:tc>
          <w:tcPr>
            <w:tcW w:w="6946" w:type="dxa"/>
            <w:gridSpan w:val="9"/>
          </w:tcPr>
          <w:p w14:paraId="0B613672" w14:textId="77777777" w:rsidR="00D86314" w:rsidRDefault="00D86314" w:rsidP="00EB0E21">
            <w:pPr>
              <w:pStyle w:val="CRCoverPage"/>
              <w:spacing w:after="0"/>
              <w:rPr>
                <w:noProof/>
                <w:sz w:val="8"/>
                <w:szCs w:val="8"/>
              </w:rPr>
            </w:pPr>
          </w:p>
        </w:tc>
      </w:tr>
      <w:tr w:rsidR="00D86314" w14:paraId="5C137259" w14:textId="77777777" w:rsidTr="00EB0E21">
        <w:tc>
          <w:tcPr>
            <w:tcW w:w="2694" w:type="dxa"/>
            <w:gridSpan w:val="2"/>
            <w:tcBorders>
              <w:top w:val="single" w:sz="4" w:space="0" w:color="auto"/>
              <w:left w:val="single" w:sz="4" w:space="0" w:color="auto"/>
            </w:tcBorders>
          </w:tcPr>
          <w:p w14:paraId="60E49359" w14:textId="77777777" w:rsidR="00D86314" w:rsidRDefault="00D86314" w:rsidP="00E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5B452" w14:textId="0DD9D56E" w:rsidR="00D86314" w:rsidRDefault="00D86314" w:rsidP="00EB0E21">
            <w:pPr>
              <w:pStyle w:val="CRCoverPage"/>
              <w:spacing w:after="0"/>
              <w:ind w:left="100"/>
              <w:rPr>
                <w:noProof/>
              </w:rPr>
            </w:pPr>
            <w:r>
              <w:rPr>
                <w:rFonts w:cs="Arial"/>
                <w:szCs w:val="18"/>
              </w:rPr>
              <w:t>6.3.2.1.NR5GC</w:t>
            </w:r>
          </w:p>
        </w:tc>
      </w:tr>
      <w:tr w:rsidR="00D86314" w14:paraId="118EB03D" w14:textId="77777777" w:rsidTr="00EB0E21">
        <w:tc>
          <w:tcPr>
            <w:tcW w:w="2694" w:type="dxa"/>
            <w:gridSpan w:val="2"/>
            <w:tcBorders>
              <w:left w:val="single" w:sz="4" w:space="0" w:color="auto"/>
            </w:tcBorders>
          </w:tcPr>
          <w:p w14:paraId="7116A1E3"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0C4D6E57" w14:textId="77777777" w:rsidR="00D86314" w:rsidRDefault="00D86314" w:rsidP="00EB0E21">
            <w:pPr>
              <w:pStyle w:val="CRCoverPage"/>
              <w:spacing w:after="0"/>
              <w:rPr>
                <w:noProof/>
                <w:sz w:val="8"/>
                <w:szCs w:val="8"/>
              </w:rPr>
            </w:pPr>
          </w:p>
        </w:tc>
      </w:tr>
      <w:tr w:rsidR="00D86314" w14:paraId="55180F6D" w14:textId="77777777" w:rsidTr="00EB0E21">
        <w:tc>
          <w:tcPr>
            <w:tcW w:w="2694" w:type="dxa"/>
            <w:gridSpan w:val="2"/>
            <w:tcBorders>
              <w:left w:val="single" w:sz="4" w:space="0" w:color="auto"/>
            </w:tcBorders>
          </w:tcPr>
          <w:p w14:paraId="2A0BC337" w14:textId="77777777" w:rsidR="00D86314" w:rsidRDefault="00D86314" w:rsidP="00E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F185" w14:textId="77777777" w:rsidR="00D86314" w:rsidRDefault="00D86314" w:rsidP="00E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Default="00D86314" w:rsidP="00EB0E21">
            <w:pPr>
              <w:pStyle w:val="CRCoverPage"/>
              <w:spacing w:after="0"/>
              <w:jc w:val="center"/>
              <w:rPr>
                <w:b/>
                <w:caps/>
                <w:noProof/>
              </w:rPr>
            </w:pPr>
            <w:r>
              <w:rPr>
                <w:b/>
                <w:caps/>
                <w:noProof/>
              </w:rPr>
              <w:t>N</w:t>
            </w:r>
          </w:p>
        </w:tc>
        <w:tc>
          <w:tcPr>
            <w:tcW w:w="2977" w:type="dxa"/>
            <w:gridSpan w:val="4"/>
          </w:tcPr>
          <w:p w14:paraId="4921FDD2" w14:textId="77777777" w:rsidR="00D86314" w:rsidRDefault="00D86314" w:rsidP="00E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33D01" w14:textId="77777777" w:rsidR="00D86314" w:rsidRDefault="00D86314" w:rsidP="00EB0E21">
            <w:pPr>
              <w:pStyle w:val="CRCoverPage"/>
              <w:spacing w:after="0"/>
              <w:ind w:left="99"/>
              <w:rPr>
                <w:noProof/>
              </w:rPr>
            </w:pPr>
          </w:p>
        </w:tc>
      </w:tr>
      <w:tr w:rsidR="00D86314" w14:paraId="10CB1932" w14:textId="77777777" w:rsidTr="00EB0E21">
        <w:tc>
          <w:tcPr>
            <w:tcW w:w="2694" w:type="dxa"/>
            <w:gridSpan w:val="2"/>
            <w:tcBorders>
              <w:left w:val="single" w:sz="4" w:space="0" w:color="auto"/>
            </w:tcBorders>
          </w:tcPr>
          <w:p w14:paraId="1714AE0E" w14:textId="77777777" w:rsidR="00D86314" w:rsidRDefault="00D86314" w:rsidP="00E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Default="00D86314" w:rsidP="00EB0E21">
            <w:pPr>
              <w:pStyle w:val="CRCoverPage"/>
              <w:spacing w:after="0"/>
              <w:jc w:val="center"/>
              <w:rPr>
                <w:b/>
                <w:caps/>
                <w:noProof/>
              </w:rPr>
            </w:pPr>
            <w:r>
              <w:rPr>
                <w:b/>
                <w:caps/>
                <w:noProof/>
              </w:rPr>
              <w:t>X</w:t>
            </w:r>
          </w:p>
        </w:tc>
        <w:tc>
          <w:tcPr>
            <w:tcW w:w="2977" w:type="dxa"/>
            <w:gridSpan w:val="4"/>
          </w:tcPr>
          <w:p w14:paraId="0A007738" w14:textId="77777777" w:rsidR="00D86314" w:rsidRDefault="00D86314" w:rsidP="00E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A6254" w14:textId="77777777" w:rsidR="00D86314" w:rsidRDefault="00D86314" w:rsidP="00EB0E21">
            <w:pPr>
              <w:pStyle w:val="CRCoverPage"/>
              <w:spacing w:after="0"/>
              <w:ind w:left="99"/>
              <w:rPr>
                <w:noProof/>
              </w:rPr>
            </w:pPr>
            <w:r>
              <w:rPr>
                <w:noProof/>
              </w:rPr>
              <w:t xml:space="preserve">TS/TR ... CR ... </w:t>
            </w:r>
          </w:p>
        </w:tc>
      </w:tr>
      <w:tr w:rsidR="00D86314" w14:paraId="5F6499B7" w14:textId="77777777" w:rsidTr="00EB0E21">
        <w:tc>
          <w:tcPr>
            <w:tcW w:w="2694" w:type="dxa"/>
            <w:gridSpan w:val="2"/>
            <w:tcBorders>
              <w:left w:val="single" w:sz="4" w:space="0" w:color="auto"/>
            </w:tcBorders>
          </w:tcPr>
          <w:p w14:paraId="5A923D1F" w14:textId="77777777" w:rsidR="00D86314" w:rsidRDefault="00D86314" w:rsidP="00E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77777777" w:rsidR="00D86314" w:rsidRDefault="00D86314" w:rsidP="00EB0E21">
            <w:pPr>
              <w:pStyle w:val="CRCoverPage"/>
              <w:spacing w:after="0"/>
              <w:jc w:val="center"/>
              <w:rPr>
                <w:b/>
                <w:caps/>
                <w:noProof/>
              </w:rPr>
            </w:pPr>
            <w:r>
              <w:rPr>
                <w:b/>
                <w:caps/>
                <w:noProof/>
              </w:rPr>
              <w:t>X</w:t>
            </w:r>
          </w:p>
        </w:tc>
        <w:tc>
          <w:tcPr>
            <w:tcW w:w="2977" w:type="dxa"/>
            <w:gridSpan w:val="4"/>
          </w:tcPr>
          <w:p w14:paraId="2888F30E" w14:textId="77777777" w:rsidR="00D86314" w:rsidRDefault="00D86314" w:rsidP="00E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E11EBA" w14:textId="77777777" w:rsidR="00D86314" w:rsidRDefault="00D86314" w:rsidP="00EB0E21">
            <w:pPr>
              <w:pStyle w:val="CRCoverPage"/>
              <w:spacing w:after="0"/>
              <w:ind w:left="99"/>
              <w:rPr>
                <w:noProof/>
              </w:rPr>
            </w:pPr>
            <w:r>
              <w:rPr>
                <w:noProof/>
              </w:rPr>
              <w:t>TS/TR ... CR…</w:t>
            </w:r>
          </w:p>
        </w:tc>
      </w:tr>
      <w:tr w:rsidR="00D86314" w14:paraId="318FDDE9" w14:textId="77777777" w:rsidTr="00EB0E21">
        <w:tc>
          <w:tcPr>
            <w:tcW w:w="2694" w:type="dxa"/>
            <w:gridSpan w:val="2"/>
            <w:tcBorders>
              <w:left w:val="single" w:sz="4" w:space="0" w:color="auto"/>
            </w:tcBorders>
          </w:tcPr>
          <w:p w14:paraId="3169DAA5" w14:textId="77777777" w:rsidR="00D86314" w:rsidRDefault="00D86314" w:rsidP="00E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Default="00D86314" w:rsidP="00EB0E21">
            <w:pPr>
              <w:pStyle w:val="CRCoverPage"/>
              <w:spacing w:after="0"/>
              <w:jc w:val="center"/>
              <w:rPr>
                <w:b/>
                <w:caps/>
                <w:noProof/>
              </w:rPr>
            </w:pPr>
            <w:r>
              <w:rPr>
                <w:b/>
                <w:caps/>
                <w:noProof/>
              </w:rPr>
              <w:t>X</w:t>
            </w:r>
          </w:p>
        </w:tc>
        <w:tc>
          <w:tcPr>
            <w:tcW w:w="2977" w:type="dxa"/>
            <w:gridSpan w:val="4"/>
          </w:tcPr>
          <w:p w14:paraId="7F7DC260" w14:textId="77777777" w:rsidR="00D86314" w:rsidRDefault="00D86314" w:rsidP="00E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Default="00D86314" w:rsidP="00EB0E21">
            <w:pPr>
              <w:pStyle w:val="CRCoverPage"/>
              <w:spacing w:after="0"/>
              <w:ind w:left="99"/>
              <w:rPr>
                <w:noProof/>
              </w:rPr>
            </w:pPr>
            <w:r>
              <w:rPr>
                <w:noProof/>
              </w:rPr>
              <w:t xml:space="preserve">TS/TR ... CR ... </w:t>
            </w:r>
          </w:p>
        </w:tc>
      </w:tr>
      <w:tr w:rsidR="00D86314" w14:paraId="2B816F4C" w14:textId="77777777" w:rsidTr="00EB0E21">
        <w:tc>
          <w:tcPr>
            <w:tcW w:w="2694" w:type="dxa"/>
            <w:gridSpan w:val="2"/>
            <w:tcBorders>
              <w:left w:val="single" w:sz="4" w:space="0" w:color="auto"/>
            </w:tcBorders>
          </w:tcPr>
          <w:p w14:paraId="7741119A" w14:textId="77777777" w:rsidR="00D86314" w:rsidRDefault="00D86314" w:rsidP="00EB0E21">
            <w:pPr>
              <w:pStyle w:val="CRCoverPage"/>
              <w:spacing w:after="0"/>
              <w:rPr>
                <w:b/>
                <w:i/>
                <w:noProof/>
              </w:rPr>
            </w:pPr>
          </w:p>
        </w:tc>
        <w:tc>
          <w:tcPr>
            <w:tcW w:w="6946" w:type="dxa"/>
            <w:gridSpan w:val="9"/>
            <w:tcBorders>
              <w:right w:val="single" w:sz="4" w:space="0" w:color="auto"/>
            </w:tcBorders>
          </w:tcPr>
          <w:p w14:paraId="164D389C" w14:textId="77777777" w:rsidR="00D86314" w:rsidRDefault="00D86314" w:rsidP="00EB0E21">
            <w:pPr>
              <w:pStyle w:val="CRCoverPage"/>
              <w:spacing w:after="0"/>
              <w:rPr>
                <w:noProof/>
              </w:rPr>
            </w:pPr>
          </w:p>
        </w:tc>
      </w:tr>
      <w:tr w:rsidR="00D86314" w14:paraId="420930DC" w14:textId="77777777" w:rsidTr="00EB0E21">
        <w:tc>
          <w:tcPr>
            <w:tcW w:w="2694" w:type="dxa"/>
            <w:gridSpan w:val="2"/>
            <w:tcBorders>
              <w:left w:val="single" w:sz="4" w:space="0" w:color="auto"/>
              <w:bottom w:val="single" w:sz="4" w:space="0" w:color="auto"/>
            </w:tcBorders>
          </w:tcPr>
          <w:p w14:paraId="1F977A0C" w14:textId="77777777" w:rsidR="00D86314" w:rsidRDefault="00D86314" w:rsidP="00E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Default="00D86314" w:rsidP="00EB0E21">
            <w:pPr>
              <w:pStyle w:val="CRCoverPage"/>
              <w:spacing w:after="0"/>
              <w:ind w:left="100"/>
              <w:rPr>
                <w:noProof/>
              </w:rPr>
            </w:pPr>
          </w:p>
        </w:tc>
      </w:tr>
      <w:tr w:rsidR="00D86314" w:rsidRPr="008863B9" w14:paraId="3C7AFE72" w14:textId="77777777" w:rsidTr="00EB0E21">
        <w:tc>
          <w:tcPr>
            <w:tcW w:w="2694" w:type="dxa"/>
            <w:gridSpan w:val="2"/>
            <w:tcBorders>
              <w:top w:val="single" w:sz="4" w:space="0" w:color="auto"/>
              <w:bottom w:val="single" w:sz="4" w:space="0" w:color="auto"/>
            </w:tcBorders>
          </w:tcPr>
          <w:p w14:paraId="75A43937" w14:textId="77777777" w:rsidR="00D86314" w:rsidRPr="008863B9" w:rsidRDefault="00D86314" w:rsidP="00E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8863B9" w:rsidRDefault="00D86314" w:rsidP="00EB0E21">
            <w:pPr>
              <w:pStyle w:val="CRCoverPage"/>
              <w:spacing w:after="0"/>
              <w:ind w:left="100"/>
              <w:rPr>
                <w:noProof/>
                <w:sz w:val="8"/>
                <w:szCs w:val="8"/>
              </w:rPr>
            </w:pPr>
          </w:p>
        </w:tc>
      </w:tr>
      <w:tr w:rsidR="00D86314"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Default="00D86314" w:rsidP="00E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Default="00D86314" w:rsidP="00EB0E21">
            <w:pPr>
              <w:pStyle w:val="CRCoverPage"/>
              <w:spacing w:after="0"/>
              <w:ind w:left="100"/>
              <w:rPr>
                <w:noProof/>
              </w:rPr>
            </w:pPr>
          </w:p>
        </w:tc>
      </w:tr>
    </w:tbl>
    <w:p w14:paraId="5D5D52AE" w14:textId="77777777" w:rsidR="00D86314" w:rsidRDefault="00D86314" w:rsidP="00D86314">
      <w:pPr>
        <w:pStyle w:val="CRCoverPage"/>
        <w:spacing w:after="0"/>
        <w:rPr>
          <w:noProof/>
          <w:sz w:val="8"/>
          <w:szCs w:val="8"/>
        </w:rPr>
      </w:pPr>
    </w:p>
    <w:p w14:paraId="1557EA72" w14:textId="312F5D5B" w:rsidR="00D86314" w:rsidRDefault="00D86314">
      <w:pPr>
        <w:rPr>
          <w:noProof/>
        </w:rPr>
        <w:sectPr w:rsidR="00D8631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0" w:name="_Toc140742497"/>
      <w:r w:rsidRPr="00D83A7A">
        <w:rPr>
          <w:rStyle w:val="Emphasis"/>
          <w:rFonts w:cs="Arial"/>
          <w:i w:val="0"/>
        </w:rPr>
        <w:lastRenderedPageBreak/>
        <w:t>Table of Contents</w:t>
      </w:r>
      <w:bookmarkEnd w:id="0"/>
    </w:p>
    <w:p w14:paraId="210C12AA" w14:textId="52D72A73" w:rsidR="00D86314" w:rsidRDefault="00007D89">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86314" w:rsidRPr="00EE4353">
        <w:rPr>
          <w:rFonts w:cs="Arial"/>
          <w:iCs/>
        </w:rPr>
        <w:t>Table of Contents</w:t>
      </w:r>
      <w:r w:rsidR="00D86314">
        <w:tab/>
      </w:r>
      <w:r w:rsidR="00D86314">
        <w:fldChar w:fldCharType="begin"/>
      </w:r>
      <w:r w:rsidR="00D86314">
        <w:instrText xml:space="preserve"> PAGEREF _Toc140742497 \h </w:instrText>
      </w:r>
      <w:r w:rsidR="00D86314">
        <w:fldChar w:fldCharType="separate"/>
      </w:r>
      <w:r w:rsidR="00D86314">
        <w:t>2</w:t>
      </w:r>
      <w:r w:rsidR="00D86314">
        <w:fldChar w:fldCharType="end"/>
      </w:r>
    </w:p>
    <w:p w14:paraId="6734CBFD" w14:textId="6BD1723F" w:rsidR="00D86314" w:rsidRDefault="00D86314">
      <w:pPr>
        <w:pStyle w:val="TOC1"/>
        <w:rPr>
          <w:rFonts w:asciiTheme="minorHAnsi" w:eastAsiaTheme="minorEastAsia" w:hAnsiTheme="minorHAnsi" w:cstheme="minorBidi"/>
          <w:szCs w:val="22"/>
          <w:lang w:eastAsia="en-GB"/>
        </w:rPr>
      </w:pPr>
      <w:r>
        <w:rPr>
          <w:lang w:eastAsia="ja-JP"/>
        </w:rPr>
        <w:t>1</w:t>
      </w:r>
      <w:r>
        <w:rPr>
          <w:rFonts w:asciiTheme="minorHAnsi" w:eastAsiaTheme="minorEastAsia" w:hAnsiTheme="minorHAnsi" w:cstheme="minorBidi"/>
          <w:szCs w:val="22"/>
          <w:lang w:eastAsia="en-GB"/>
        </w:rPr>
        <w:tab/>
      </w:r>
      <w:r w:rsidRPr="00EE4353">
        <w:rPr>
          <w:b/>
          <w:lang w:eastAsia="ja-JP"/>
        </w:rPr>
        <w:t>Overview</w:t>
      </w:r>
      <w:r>
        <w:tab/>
      </w:r>
      <w:r>
        <w:fldChar w:fldCharType="begin"/>
      </w:r>
      <w:r>
        <w:instrText xml:space="preserve"> PAGEREF _Toc140742498 \h </w:instrText>
      </w:r>
      <w:r>
        <w:fldChar w:fldCharType="separate"/>
      </w:r>
      <w:r>
        <w:t>3</w:t>
      </w:r>
      <w:r>
        <w:fldChar w:fldCharType="end"/>
      </w:r>
    </w:p>
    <w:p w14:paraId="6F8286A5" w14:textId="02842571" w:rsidR="00D86314" w:rsidRDefault="00D86314">
      <w:pPr>
        <w:pStyle w:val="TOC2"/>
        <w:rPr>
          <w:rFonts w:asciiTheme="minorHAnsi" w:eastAsiaTheme="minorEastAsia" w:hAnsiTheme="minorHAnsi" w:cstheme="minorBidi"/>
          <w:sz w:val="22"/>
          <w:szCs w:val="22"/>
          <w:lang w:eastAsia="en-GB"/>
        </w:rPr>
      </w:pPr>
      <w:r w:rsidRPr="00EE4353">
        <w:rPr>
          <w:b/>
        </w:rPr>
        <w:t>1.1</w:t>
      </w:r>
      <w:r>
        <w:rPr>
          <w:rFonts w:asciiTheme="minorHAnsi" w:eastAsiaTheme="minorEastAsia" w:hAnsiTheme="minorHAnsi" w:cstheme="minorBidi"/>
          <w:sz w:val="22"/>
          <w:szCs w:val="22"/>
          <w:lang w:eastAsia="en-GB"/>
        </w:rPr>
        <w:tab/>
      </w:r>
      <w:r w:rsidRPr="00EE4353">
        <w:rPr>
          <w:b/>
        </w:rPr>
        <w:t>Verification Test Summary</w:t>
      </w:r>
      <w:r>
        <w:tab/>
      </w:r>
      <w:r>
        <w:fldChar w:fldCharType="begin"/>
      </w:r>
      <w:r>
        <w:instrText xml:space="preserve"> PAGEREF _Toc140742499 \h </w:instrText>
      </w:r>
      <w:r>
        <w:fldChar w:fldCharType="separate"/>
      </w:r>
      <w:r>
        <w:t>3</w:t>
      </w:r>
      <w:r>
        <w:fldChar w:fldCharType="end"/>
      </w:r>
    </w:p>
    <w:p w14:paraId="7D744AB2" w14:textId="2772D968" w:rsidR="00D86314" w:rsidRDefault="00D86314">
      <w:pPr>
        <w:pStyle w:val="TOC1"/>
        <w:rPr>
          <w:rFonts w:asciiTheme="minorHAnsi" w:eastAsiaTheme="minorEastAsia" w:hAnsiTheme="minorHAnsi" w:cstheme="minorBidi"/>
          <w:szCs w:val="22"/>
          <w:lang w:eastAsia="en-GB"/>
        </w:rPr>
      </w:pPr>
      <w:r w:rsidRPr="00EE4353">
        <w:rPr>
          <w:b/>
        </w:rPr>
        <w:t>2</w:t>
      </w:r>
      <w:r>
        <w:rPr>
          <w:rFonts w:asciiTheme="minorHAnsi" w:eastAsiaTheme="minorEastAsia" w:hAnsiTheme="minorHAnsi" w:cstheme="minorBidi"/>
          <w:szCs w:val="22"/>
          <w:lang w:eastAsia="en-GB"/>
        </w:rPr>
        <w:tab/>
      </w:r>
      <w:r w:rsidRPr="00EE4353">
        <w:rPr>
          <w:b/>
        </w:rPr>
        <w:t>Corrections required</w:t>
      </w:r>
      <w:r>
        <w:tab/>
      </w:r>
      <w:r>
        <w:fldChar w:fldCharType="begin"/>
      </w:r>
      <w:r>
        <w:instrText xml:space="preserve"> PAGEREF _Toc140742500 \h </w:instrText>
      </w:r>
      <w:r>
        <w:fldChar w:fldCharType="separate"/>
      </w:r>
      <w:r>
        <w:t>3</w:t>
      </w:r>
      <w:r>
        <w:fldChar w:fldCharType="end"/>
      </w:r>
    </w:p>
    <w:p w14:paraId="71627816" w14:textId="2B59867A" w:rsidR="00D86314" w:rsidRDefault="00D86314">
      <w:pPr>
        <w:pStyle w:val="TOC2"/>
        <w:rPr>
          <w:rFonts w:asciiTheme="minorHAnsi" w:eastAsiaTheme="minorEastAsia" w:hAnsiTheme="minorHAnsi" w:cstheme="minorBidi"/>
          <w:sz w:val="22"/>
          <w:szCs w:val="22"/>
          <w:lang w:eastAsia="en-GB"/>
        </w:rPr>
      </w:pPr>
      <w:r w:rsidRPr="00EE4353">
        <w:rPr>
          <w:b/>
          <w:lang w:val="pt-BR"/>
        </w:rPr>
        <w:t>2.1</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1</w:t>
      </w:r>
      <w:r>
        <w:tab/>
      </w:r>
      <w:r>
        <w:fldChar w:fldCharType="begin"/>
      </w:r>
      <w:r>
        <w:instrText xml:space="preserve"> PAGEREF _Toc140742501 \h </w:instrText>
      </w:r>
      <w:r>
        <w:fldChar w:fldCharType="separate"/>
      </w:r>
      <w:r>
        <w:t>3</w:t>
      </w:r>
      <w:r>
        <w:fldChar w:fldCharType="end"/>
      </w:r>
    </w:p>
    <w:p w14:paraId="69A5D3B5" w14:textId="3A6FF8CB" w:rsidR="00D86314" w:rsidRDefault="00D86314">
      <w:pPr>
        <w:pStyle w:val="TOC2"/>
        <w:rPr>
          <w:rFonts w:asciiTheme="minorHAnsi" w:eastAsiaTheme="minorEastAsia" w:hAnsiTheme="minorHAnsi" w:cstheme="minorBidi"/>
          <w:sz w:val="22"/>
          <w:szCs w:val="22"/>
          <w:lang w:eastAsia="en-GB"/>
        </w:rPr>
      </w:pPr>
      <w:r w:rsidRPr="00EE4353">
        <w:rPr>
          <w:b/>
          <w:lang w:val="pt-BR"/>
        </w:rPr>
        <w:t>2.2</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2</w:t>
      </w:r>
      <w:r>
        <w:tab/>
      </w:r>
      <w:r>
        <w:fldChar w:fldCharType="begin"/>
      </w:r>
      <w:r>
        <w:instrText xml:space="preserve"> PAGEREF _Toc140742502 \h </w:instrText>
      </w:r>
      <w:r>
        <w:fldChar w:fldCharType="separate"/>
      </w:r>
      <w:r>
        <w:t>7</w:t>
      </w:r>
      <w:r>
        <w:fldChar w:fldCharType="end"/>
      </w:r>
    </w:p>
    <w:p w14:paraId="19B7C05D" w14:textId="48A2CA6D" w:rsidR="00D86314" w:rsidRDefault="00D86314">
      <w:pPr>
        <w:pStyle w:val="TOC2"/>
        <w:rPr>
          <w:rFonts w:asciiTheme="minorHAnsi" w:eastAsiaTheme="minorEastAsia" w:hAnsiTheme="minorHAnsi" w:cstheme="minorBidi"/>
          <w:sz w:val="22"/>
          <w:szCs w:val="22"/>
          <w:lang w:eastAsia="en-GB"/>
        </w:rPr>
      </w:pPr>
      <w:r w:rsidRPr="00EE4353">
        <w:rPr>
          <w:b/>
          <w:lang w:val="pt-BR"/>
        </w:rPr>
        <w:t>2.3</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3</w:t>
      </w:r>
      <w:r>
        <w:tab/>
      </w:r>
      <w:r>
        <w:fldChar w:fldCharType="begin"/>
      </w:r>
      <w:r>
        <w:instrText xml:space="preserve"> PAGEREF _Toc140742503 \h </w:instrText>
      </w:r>
      <w:r>
        <w:fldChar w:fldCharType="separate"/>
      </w:r>
      <w:r>
        <w:t>9</w:t>
      </w:r>
      <w:r>
        <w:fldChar w:fldCharType="end"/>
      </w:r>
    </w:p>
    <w:p w14:paraId="395B820F" w14:textId="1252F971" w:rsidR="00D86314" w:rsidRDefault="00D86314">
      <w:pPr>
        <w:pStyle w:val="TOC1"/>
        <w:rPr>
          <w:rFonts w:asciiTheme="minorHAnsi" w:eastAsiaTheme="minorEastAsia" w:hAnsiTheme="minorHAnsi" w:cstheme="minorBidi"/>
          <w:szCs w:val="22"/>
          <w:lang w:eastAsia="en-GB"/>
        </w:rPr>
      </w:pPr>
      <w:r w:rsidRPr="00EE4353">
        <w:rPr>
          <w:rFonts w:cs="Arial"/>
          <w:b/>
        </w:rPr>
        <w:t>3</w:t>
      </w:r>
      <w:r>
        <w:rPr>
          <w:rFonts w:asciiTheme="minorHAnsi" w:eastAsiaTheme="minorEastAsia" w:hAnsiTheme="minorHAnsi" w:cstheme="minorBidi"/>
          <w:szCs w:val="22"/>
          <w:lang w:eastAsia="en-GB"/>
        </w:rPr>
        <w:tab/>
      </w:r>
      <w:r w:rsidRPr="00EE4353">
        <w:rPr>
          <w:rFonts w:cs="Arial"/>
          <w:b/>
        </w:rPr>
        <w:t>Branches executed</w:t>
      </w:r>
      <w:r>
        <w:tab/>
      </w:r>
      <w:r>
        <w:fldChar w:fldCharType="begin"/>
      </w:r>
      <w:r>
        <w:instrText xml:space="preserve"> PAGEREF _Toc140742504 \h </w:instrText>
      </w:r>
      <w:r>
        <w:fldChar w:fldCharType="separate"/>
      </w:r>
      <w:r>
        <w:t>10</w:t>
      </w:r>
      <w:r>
        <w:fldChar w:fldCharType="end"/>
      </w:r>
    </w:p>
    <w:p w14:paraId="06993DDD" w14:textId="32574DF3" w:rsidR="00D86314" w:rsidRDefault="00D86314">
      <w:pPr>
        <w:pStyle w:val="TOC1"/>
        <w:rPr>
          <w:rFonts w:asciiTheme="minorHAnsi" w:eastAsiaTheme="minorEastAsia" w:hAnsiTheme="minorHAnsi" w:cstheme="minorBidi"/>
          <w:szCs w:val="22"/>
          <w:lang w:eastAsia="en-GB"/>
        </w:rPr>
      </w:pPr>
      <w:r w:rsidRPr="00EE4353">
        <w:rPr>
          <w:rFonts w:cs="Arial"/>
          <w:b/>
        </w:rPr>
        <w:t>4</w:t>
      </w:r>
      <w:r>
        <w:rPr>
          <w:rFonts w:asciiTheme="minorHAnsi" w:eastAsiaTheme="minorEastAsia" w:hAnsiTheme="minorHAnsi" w:cstheme="minorBidi"/>
          <w:szCs w:val="22"/>
          <w:lang w:eastAsia="en-GB"/>
        </w:rPr>
        <w:tab/>
      </w:r>
      <w:r w:rsidRPr="00EE4353">
        <w:rPr>
          <w:rFonts w:cs="Arial"/>
          <w:b/>
        </w:rPr>
        <w:t>Execution Log Files</w:t>
      </w:r>
      <w:r>
        <w:tab/>
      </w:r>
      <w:r>
        <w:fldChar w:fldCharType="begin"/>
      </w:r>
      <w:r>
        <w:instrText xml:space="preserve"> PAGEREF _Toc140742505 \h </w:instrText>
      </w:r>
      <w:r>
        <w:fldChar w:fldCharType="separate"/>
      </w:r>
      <w:r>
        <w:t>11</w:t>
      </w:r>
      <w:r>
        <w:fldChar w:fldCharType="end"/>
      </w:r>
    </w:p>
    <w:p w14:paraId="3FE6F48B" w14:textId="454CA3C6" w:rsidR="00D86314" w:rsidRDefault="00D86314">
      <w:pPr>
        <w:pStyle w:val="TOC2"/>
        <w:rPr>
          <w:rFonts w:asciiTheme="minorHAnsi" w:eastAsiaTheme="minorEastAsia" w:hAnsiTheme="minorHAnsi" w:cstheme="minorBidi"/>
          <w:sz w:val="22"/>
          <w:szCs w:val="22"/>
          <w:lang w:eastAsia="en-GB"/>
        </w:rPr>
      </w:pPr>
      <w:r w:rsidRPr="00EE4353">
        <w:rPr>
          <w:rFonts w:cs="Arial"/>
          <w:b/>
        </w:rPr>
        <w:t>4.1</w:t>
      </w:r>
      <w:r>
        <w:rPr>
          <w:rFonts w:asciiTheme="minorHAnsi" w:eastAsiaTheme="minorEastAsia" w:hAnsiTheme="minorHAnsi" w:cstheme="minorBidi"/>
          <w:sz w:val="22"/>
          <w:szCs w:val="22"/>
          <w:lang w:eastAsia="en-GB"/>
        </w:rPr>
        <w:tab/>
      </w:r>
      <w:r w:rsidRPr="00EE4353">
        <w:rPr>
          <w:rFonts w:cs="Arial"/>
          <w:b/>
        </w:rPr>
        <w:t>Mediatek MT6815</w:t>
      </w:r>
      <w:r>
        <w:tab/>
      </w:r>
      <w:r>
        <w:fldChar w:fldCharType="begin"/>
      </w:r>
      <w:r>
        <w:instrText xml:space="preserve"> PAGEREF _Toc140742506 \h </w:instrText>
      </w:r>
      <w:r>
        <w:fldChar w:fldCharType="separate"/>
      </w:r>
      <w:r>
        <w:t>11</w:t>
      </w:r>
      <w:r>
        <w:fldChar w:fldCharType="end"/>
      </w:r>
    </w:p>
    <w:p w14:paraId="1A404740" w14:textId="486EDD3B" w:rsidR="00D86314" w:rsidRDefault="00D86314">
      <w:pPr>
        <w:pStyle w:val="TOC1"/>
        <w:rPr>
          <w:rFonts w:asciiTheme="minorHAnsi" w:eastAsiaTheme="minorEastAsia" w:hAnsiTheme="minorHAnsi" w:cstheme="minorBidi"/>
          <w:szCs w:val="22"/>
          <w:lang w:eastAsia="en-GB"/>
        </w:rPr>
      </w:pPr>
      <w:r w:rsidRPr="00EE4353">
        <w:rPr>
          <w:rFonts w:cs="Arial"/>
          <w:b/>
        </w:rPr>
        <w:t>5</w:t>
      </w:r>
      <w:r>
        <w:rPr>
          <w:rFonts w:asciiTheme="minorHAnsi" w:eastAsiaTheme="minorEastAsia" w:hAnsiTheme="minorHAnsi" w:cstheme="minorBidi"/>
          <w:szCs w:val="22"/>
          <w:lang w:eastAsia="en-GB"/>
        </w:rPr>
        <w:tab/>
      </w:r>
      <w:r w:rsidRPr="00EE4353">
        <w:rPr>
          <w:rFonts w:cs="Arial"/>
          <w:b/>
        </w:rPr>
        <w:t>References</w:t>
      </w:r>
      <w:r>
        <w:tab/>
      </w:r>
      <w:r>
        <w:fldChar w:fldCharType="begin"/>
      </w:r>
      <w:r>
        <w:instrText xml:space="preserve"> PAGEREF _Toc140742507 \h </w:instrText>
      </w:r>
      <w:r>
        <w:fldChar w:fldCharType="separate"/>
      </w:r>
      <w:r>
        <w:t>11</w:t>
      </w:r>
      <w:r>
        <w:fldChar w:fldCharType="end"/>
      </w:r>
    </w:p>
    <w:p w14:paraId="325A0C2F" w14:textId="2EFA120E"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1" w:name="_Toc122434485"/>
      <w:bookmarkStart w:id="2" w:name="_Toc140742498"/>
      <w:r w:rsidRPr="00662A05">
        <w:rPr>
          <w:b/>
          <w:lang w:eastAsia="ja-JP"/>
        </w:rPr>
        <w:lastRenderedPageBreak/>
        <w:t>Overview</w:t>
      </w:r>
      <w:bookmarkEnd w:id="1"/>
      <w:bookmarkEnd w:id="2"/>
    </w:p>
    <w:p w14:paraId="45016F00" w14:textId="35CB5B48"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633439">
        <w:t>6.3.2.1</w:t>
      </w:r>
      <w:r w:rsidR="00C60BD0">
        <w:t xml:space="preserve"> </w:t>
      </w:r>
      <w:r w:rsidRPr="00662A05">
        <w:rPr>
          <w:rFonts w:cs="Arial"/>
        </w:rPr>
        <w:t xml:space="preserve">which is part of the </w:t>
      </w:r>
      <w:r w:rsidR="00662A05" w:rsidRPr="00662A05">
        <w:rPr>
          <w:rFonts w:cs="Arial"/>
        </w:rPr>
        <w:t xml:space="preserve">5G </w:t>
      </w:r>
      <w:r w:rsidR="003908BC">
        <w:rPr>
          <w:rFonts w:cs="Arial"/>
        </w:rPr>
        <w:t>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EC86F11" w14:textId="77777777" w:rsidR="00A43FC6" w:rsidRPr="00A43FC6" w:rsidRDefault="00007D89" w:rsidP="00A43FC6">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sidRPr="00662A05">
        <w:rPr>
          <w:rFonts w:cs="Arial"/>
          <w:b/>
          <w:sz w:val="24"/>
          <w:lang w:eastAsia="ja-JP"/>
        </w:rPr>
        <w:t>Contact:</w:t>
      </w:r>
      <w:r w:rsidRPr="00662A05">
        <w:rPr>
          <w:rFonts w:cs="Arial"/>
          <w:b/>
          <w:sz w:val="24"/>
          <w:lang w:eastAsia="ja-JP"/>
        </w:rPr>
        <w:tab/>
      </w:r>
      <w:r w:rsidR="00A43FC6" w:rsidRPr="00A43FC6">
        <w:rPr>
          <w:rFonts w:cs="Arial"/>
          <w:sz w:val="24"/>
          <w:lang w:eastAsia="ja-JP"/>
        </w:rPr>
        <w:t>Kalahasti, Narendra</w:t>
      </w:r>
    </w:p>
    <w:p w14:paraId="625825D9" w14:textId="1A59D650" w:rsidR="00007D89" w:rsidRPr="00662A05" w:rsidRDefault="00A43FC6" w:rsidP="00A43FC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A43FC6">
        <w:rPr>
          <w:rFonts w:cs="Arial"/>
          <w:sz w:val="24"/>
          <w:lang w:eastAsia="ja-JP"/>
        </w:rPr>
        <w:tab/>
        <w:t>Narendra.Kalahasti@anritsu.com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140742499"/>
      <w:r w:rsidRPr="00662A05">
        <w:rPr>
          <w:b/>
        </w:rPr>
        <w:t>Verification Test Summary</w:t>
      </w:r>
      <w:bookmarkEnd w:id="3"/>
      <w:r w:rsidRPr="00662A05">
        <w:rPr>
          <w:b/>
        </w:rPr>
        <w:t xml:space="preserve"> </w:t>
      </w:r>
    </w:p>
    <w:p w14:paraId="1FB96184" w14:textId="1429A11C"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633439">
        <w:t>6.3.2.1</w:t>
      </w:r>
    </w:p>
    <w:p w14:paraId="763E129C" w14:textId="24F8BC09"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2939DF" w:rsidRPr="002939DF">
        <w:rPr>
          <w:rFonts w:cs="Arial"/>
          <w:lang w:eastAsia="ja-JP"/>
        </w:rPr>
        <w:t>iwd-TTCN3-B2022-09_D23wk24</w:t>
      </w:r>
    </w:p>
    <w:p w14:paraId="5935975D" w14:textId="4219E721"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0506D9" w:rsidRPr="000506D9">
        <w:rPr>
          <w:rFonts w:cs="Arial"/>
          <w:lang w:eastAsia="ja-JP"/>
        </w:rPr>
        <w:t>Anritsu Protocol Conformance Test System ME7834NR</w:t>
      </w:r>
    </w:p>
    <w:p w14:paraId="200AF2F0" w14:textId="2138AC2F"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633439">
        <w:rPr>
          <w:rFonts w:cs="Arial"/>
          <w:b/>
          <w:lang w:eastAsia="ja-JP"/>
        </w:rPr>
        <w:t>Mediatek MT6815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Heading1"/>
        <w:numPr>
          <w:ilvl w:val="0"/>
          <w:numId w:val="1"/>
        </w:numPr>
        <w:overflowPunct w:val="0"/>
        <w:autoSpaceDE w:val="0"/>
        <w:autoSpaceDN w:val="0"/>
        <w:adjustRightInd w:val="0"/>
        <w:rPr>
          <w:b/>
        </w:rPr>
      </w:pPr>
      <w:bookmarkStart w:id="4" w:name="_Toc122434488"/>
      <w:bookmarkStart w:id="5" w:name="_Toc295288959"/>
      <w:bookmarkStart w:id="6" w:name="_Toc140742500"/>
      <w:r w:rsidRPr="00854C55">
        <w:rPr>
          <w:b/>
        </w:rPr>
        <w:t>Corrections require</w:t>
      </w:r>
      <w:bookmarkEnd w:id="4"/>
      <w:bookmarkEnd w:id="5"/>
      <w:r w:rsidR="00FC2058">
        <w:rPr>
          <w:b/>
        </w:rPr>
        <w:t>d</w:t>
      </w:r>
      <w:bookmarkEnd w:id="6"/>
    </w:p>
    <w:p w14:paraId="74064A2E" w14:textId="4CB92A96" w:rsidR="00574BDF" w:rsidRDefault="00574BDF" w:rsidP="00574BDF">
      <w:pPr>
        <w:pStyle w:val="Heading2"/>
        <w:numPr>
          <w:ilvl w:val="1"/>
          <w:numId w:val="1"/>
        </w:numPr>
        <w:tabs>
          <w:tab w:val="left" w:pos="576"/>
        </w:tabs>
        <w:overflowPunct w:val="0"/>
        <w:autoSpaceDE w:val="0"/>
        <w:autoSpaceDN w:val="0"/>
        <w:adjustRightInd w:val="0"/>
        <w:spacing w:before="480"/>
        <w:rPr>
          <w:b/>
          <w:lang w:val="pt-BR"/>
        </w:rPr>
      </w:pPr>
      <w:bookmarkStart w:id="7" w:name="_Toc140742501"/>
      <w:r>
        <w:rPr>
          <w:b/>
          <w:lang w:val="pt-BR"/>
        </w:rPr>
        <w:t xml:space="preserve">Change </w:t>
      </w:r>
      <w:r>
        <w:rPr>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Default="00574BDF" w:rsidP="009F41A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1A6A8642" w:rsidR="00574BDF" w:rsidRDefault="00807591" w:rsidP="009F41AD">
            <w:pPr>
              <w:spacing w:after="0"/>
            </w:pPr>
            <w:r w:rsidRPr="00807591">
              <w:t xml:space="preserve">fl_TC_6_3_2_1_TestBody </w:t>
            </w:r>
            <w:r w:rsidR="001B4DAE">
              <w:t>()</w:t>
            </w:r>
          </w:p>
        </w:tc>
      </w:tr>
      <w:tr w:rsidR="00574BDF" w14:paraId="07E9C6B8" w14:textId="77777777" w:rsidTr="00402697">
        <w:trPr>
          <w:trHeight w:val="3251"/>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Default="00574BDF" w:rsidP="009F41A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68CDB5D" w14:textId="74372996" w:rsidR="00C809BD" w:rsidRDefault="00483464" w:rsidP="008452C8">
            <w:pPr>
              <w:pStyle w:val="ListParagraph"/>
              <w:numPr>
                <w:ilvl w:val="0"/>
                <w:numId w:val="17"/>
              </w:numPr>
              <w:rPr>
                <w:rFonts w:ascii="Arial" w:hAnsi="Arial" w:cs="Arial"/>
                <w:lang w:eastAsia="zh-CN"/>
              </w:rPr>
            </w:pPr>
            <w:r>
              <w:rPr>
                <w:rFonts w:ascii="Arial" w:hAnsi="Arial" w:cs="Arial"/>
                <w:lang w:eastAsia="zh-CN"/>
              </w:rPr>
              <w:t>Current TTC</w:t>
            </w:r>
            <w:r w:rsidR="00B71D89">
              <w:rPr>
                <w:rFonts w:ascii="Arial" w:hAnsi="Arial" w:cs="Arial"/>
                <w:lang w:eastAsia="zh-CN"/>
              </w:rPr>
              <w:t>N</w:t>
            </w:r>
            <w:r>
              <w:rPr>
                <w:rFonts w:ascii="Arial" w:hAnsi="Arial" w:cs="Arial"/>
                <w:lang w:eastAsia="zh-CN"/>
              </w:rPr>
              <w:t xml:space="preserve"> is </w:t>
            </w:r>
            <w:r w:rsidR="00B71D89">
              <w:rPr>
                <w:rFonts w:ascii="Arial" w:hAnsi="Arial" w:cs="Arial"/>
                <w:lang w:eastAsia="zh-CN"/>
              </w:rPr>
              <w:t>n</w:t>
            </w:r>
            <w:r>
              <w:rPr>
                <w:rFonts w:ascii="Arial" w:hAnsi="Arial" w:cs="Arial"/>
                <w:lang w:eastAsia="zh-CN"/>
              </w:rPr>
              <w:t>ot implemented SOR</w:t>
            </w:r>
            <w:r w:rsidR="00B71D89">
              <w:rPr>
                <w:rFonts w:ascii="Arial" w:hAnsi="Arial" w:cs="Arial"/>
                <w:lang w:eastAsia="zh-CN"/>
              </w:rPr>
              <w:t>-</w:t>
            </w:r>
            <w:r>
              <w:rPr>
                <w:rFonts w:ascii="Arial" w:hAnsi="Arial" w:cs="Arial"/>
                <w:lang w:eastAsia="zh-CN"/>
              </w:rPr>
              <w:t>CMCI container correctly. As per 24.501</w:t>
            </w:r>
            <w:r w:rsidR="00B71D89">
              <w:rPr>
                <w:rFonts w:ascii="Arial" w:hAnsi="Arial" w:cs="Arial"/>
                <w:lang w:eastAsia="zh-CN"/>
              </w:rPr>
              <w:t xml:space="preserve"> Figure: </w:t>
            </w:r>
            <w:r w:rsidR="00B71D89">
              <w:rPr>
                <w:rFonts w:ascii="Helvetica" w:hAnsi="Helvetica" w:cs="Helvetica"/>
                <w:color w:val="000000"/>
                <w:shd w:val="clear" w:color="auto" w:fill="FFFFFF"/>
              </w:rPr>
              <w:t>9.11.3.51.2A</w:t>
            </w:r>
            <w:r>
              <w:rPr>
                <w:rFonts w:ascii="Arial" w:hAnsi="Arial" w:cs="Arial"/>
                <w:lang w:eastAsia="zh-CN"/>
              </w:rPr>
              <w:t xml:space="preserve"> it should be </w:t>
            </w:r>
            <w:r w:rsidR="00B71D89">
              <w:rPr>
                <w:rFonts w:ascii="Arial" w:hAnsi="Arial" w:cs="Arial"/>
                <w:lang w:eastAsia="zh-CN"/>
              </w:rPr>
              <w:t>like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77AF2" w:rsidRPr="00877AF2" w14:paraId="11DA5778" w14:textId="77777777" w:rsidTr="00877AF2">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F6FE34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8</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26E1CD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7</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55530F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6</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044F4F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5</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50764AD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4</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5232E1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3</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1AD1E5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2</w:t>
                  </w: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39711F6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3CFB18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c>
            </w:tr>
            <w:tr w:rsidR="00877AF2" w:rsidRPr="00877AF2" w14:paraId="46C028D5"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05A5EC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 transparent container IEI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F1C28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1</w:t>
                  </w:r>
                </w:p>
              </w:tc>
            </w:tr>
            <w:tr w:rsidR="00877AF2" w:rsidRPr="00877AF2" w14:paraId="546E77FB"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4EB444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60A81E6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Length of SOR transparent container contents</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CA34CD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w:t>
                  </w:r>
                </w:p>
                <w:p w14:paraId="0FC8359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0EBBC48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3</w:t>
                  </w:r>
                </w:p>
              </w:tc>
            </w:tr>
            <w:tr w:rsidR="00877AF2" w:rsidRPr="00877AF2" w14:paraId="2C76C2B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2CFDC05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 header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DC8692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4</w:t>
                  </w:r>
                </w:p>
              </w:tc>
            </w:tr>
            <w:tr w:rsidR="00877AF2" w:rsidRPr="00877AF2" w14:paraId="13323D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3183C7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3D3BF1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SOR-MAC-I</w:t>
                  </w:r>
                  <w:r w:rsidRPr="00877AF2">
                    <w:rPr>
                      <w:rFonts w:ascii="Helvetica" w:eastAsia="Times New Roman" w:hAnsi="Helvetica" w:cs="Helvetica"/>
                      <w:color w:val="000000"/>
                      <w:sz w:val="15"/>
                      <w:szCs w:val="15"/>
                      <w:vertAlign w:val="subscript"/>
                      <w:lang w:eastAsia="en-IN"/>
                    </w:rPr>
                    <w:t>AUSF</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D5617B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5</w:t>
                  </w:r>
                </w:p>
                <w:p w14:paraId="4AD7A85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4E61A63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20</w:t>
                  </w:r>
                </w:p>
              </w:tc>
            </w:tr>
            <w:tr w:rsidR="00877AF2" w:rsidRPr="00877AF2" w14:paraId="0E1246A1"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971606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D8C6978"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Counter</w:t>
                  </w:r>
                  <w:r w:rsidRPr="00877AF2">
                    <w:rPr>
                      <w:rFonts w:ascii="Helvetica" w:eastAsia="Times New Roman" w:hAnsi="Helvetica" w:cs="Helvetica"/>
                      <w:color w:val="000000"/>
                      <w:sz w:val="15"/>
                      <w:szCs w:val="15"/>
                      <w:vertAlign w:val="subscript"/>
                      <w:lang w:eastAsia="en-IN"/>
                    </w:rPr>
                    <w:t>SOR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EB70BD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21</w:t>
                  </w:r>
                </w:p>
                <w:p w14:paraId="7F4D27F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4E0417C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lastRenderedPageBreak/>
                    <w:t>octet 22</w:t>
                  </w:r>
                </w:p>
              </w:tc>
            </w:tr>
            <w:tr w:rsidR="00877AF2" w:rsidRPr="00877AF2" w14:paraId="5232CFEF"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E2C4D93" w14:textId="77777777" w:rsidR="00877AF2" w:rsidRPr="00877AF2" w:rsidRDefault="00877AF2" w:rsidP="00877AF2">
                  <w:pPr>
                    <w:spacing w:after="300"/>
                    <w:rPr>
                      <w:rFonts w:ascii="Helvetica" w:eastAsia="Times New Roman" w:hAnsi="Helvetica" w:cs="Helvetica"/>
                      <w:color w:val="000000"/>
                      <w:lang w:val="en-IN" w:eastAsia="en-IN"/>
                    </w:rPr>
                  </w:pPr>
                  <w:r w:rsidRPr="004E4F04">
                    <w:rPr>
                      <w:rFonts w:ascii="Helvetica" w:eastAsia="Times New Roman" w:hAnsi="Helvetica" w:cs="Helvetica"/>
                      <w:color w:val="000000"/>
                      <w:highlight w:val="yellow"/>
                      <w:lang w:eastAsia="en-IN"/>
                    </w:rPr>
                    <w:lastRenderedPageBreak/>
                    <w:t>Length of 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34A8FE5C"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23*</w:t>
                  </w:r>
                </w:p>
              </w:tc>
            </w:tr>
            <w:tr w:rsidR="00877AF2" w:rsidRPr="00877AF2" w14:paraId="612C880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25FECB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5095A7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2DF3D6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24*</w:t>
                  </w:r>
                </w:p>
                <w:p w14:paraId="09426FA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4C33DF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m*</w:t>
                  </w:r>
                </w:p>
              </w:tc>
            </w:tr>
            <w:tr w:rsidR="00877AF2" w:rsidRPr="00877AF2" w14:paraId="06FA692A" w14:textId="77777777" w:rsidTr="00877AF2">
              <w:tc>
                <w:tcPr>
                  <w:tcW w:w="721"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46ADB2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1265DE2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690945F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23CE7BA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436AD53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7481879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83CE24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42C0F5C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7FA20AD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0687C13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10D0BD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SSSI</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0C8CFAC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SSCMI</w:t>
                  </w:r>
                </w:p>
              </w:tc>
              <w:tc>
                <w:tcPr>
                  <w:tcW w:w="722"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177E31F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F4F79A4"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octet o</w:t>
                  </w:r>
                </w:p>
              </w:tc>
            </w:tr>
            <w:tr w:rsidR="00877AF2" w:rsidRPr="00877AF2" w14:paraId="51ACF687"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FA128E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7B6F3A" w14:paraId="5236C376"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5145854" w14:textId="61C02F82"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br/>
                          <w:t>SOR-CMCI </w:t>
                        </w:r>
                        <w:r w:rsidRPr="007B6F3A">
                          <w:rPr>
                            <w:rFonts w:ascii="Helvetica" w:eastAsia="Times New Roman" w:hAnsi="Helvetica" w:cs="Helvetica"/>
                            <w:color w:val="000000"/>
                            <w:shd w:val="clear" w:color="auto" w:fill="D6EFD6"/>
                            <w:lang w:eastAsia="en-IN"/>
                          </w:rPr>
                          <w:t>12oct</w:t>
                        </w:r>
                        <w:r w:rsidRPr="007B6F3A">
                          <w:rPr>
                            <w:rFonts w:ascii="Helvetica" w:eastAsia="Times New Roman" w:hAnsi="Helvetica" w:cs="Helvetica"/>
                            <w:color w:val="000000"/>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88D52ED"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octet (o+1)*</w:t>
                        </w:r>
                      </w:p>
                      <w:p w14:paraId="70B321B7"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 </w:t>
                        </w:r>
                      </w:p>
                      <w:p w14:paraId="23215E98"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octet p*</w:t>
                        </w:r>
                      </w:p>
                    </w:tc>
                  </w:tr>
                  <w:tr w:rsidR="007B6F3A" w:rsidRPr="007B6F3A" w14:paraId="7023BBF5"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9F56255"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val="en-IN" w:eastAsia="en-IN"/>
                          </w:rPr>
                          <w:t>SOR-CMCI is as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7B6F3A" w14:paraId="5B6BB653"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5CA0FE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63D0CD29" w14:textId="15183D62" w:rsidR="007B6F3A" w:rsidRPr="007B6F3A" w:rsidRDefault="007B6F3A" w:rsidP="007B6F3A">
                              <w:pPr>
                                <w:spacing w:after="300"/>
                                <w:rPr>
                                  <w:rFonts w:eastAsia="Times New Roman"/>
                                  <w:sz w:val="24"/>
                                  <w:szCs w:val="24"/>
                                  <w:lang w:val="en-IN" w:eastAsia="en-IN"/>
                                </w:rPr>
                              </w:pPr>
                              <w:r w:rsidRPr="004E4F04">
                                <w:rPr>
                                  <w:rFonts w:eastAsia="Times New Roman"/>
                                  <w:sz w:val="24"/>
                                  <w:szCs w:val="24"/>
                                  <w:highlight w:val="yellow"/>
                                  <w:lang w:eastAsia="en-IN"/>
                                </w:rPr>
                                <w:t>Length of SOR-CMCI contents </w:t>
                              </w:r>
                              <w:r w:rsidRPr="004E4F04">
                                <w:rPr>
                                  <w:rFonts w:eastAsia="Times New Roman"/>
                                  <w:sz w:val="24"/>
                                  <w:szCs w:val="24"/>
                                  <w:highlight w:val="yellow"/>
                                  <w:shd w:val="clear" w:color="auto" w:fill="D6EFD6"/>
                                  <w:lang w:eastAsia="en-IN"/>
                                </w:rPr>
                                <w:t>2oct</w:t>
                              </w:r>
                              <w:r w:rsidRPr="007B6F3A">
                                <w:rPr>
                                  <w:rFonts w:eastAsia="Times New Roman"/>
                                  <w:sz w:val="24"/>
                                  <w:szCs w:val="24"/>
                                  <w:lang w:eastAsia="en-IN"/>
                                </w:rPr>
                                <w:br/>
                              </w:r>
                              <w:r w:rsidRPr="007B6F3A">
                                <w:rPr>
                                  <w:rFonts w:eastAsia="Times New Roman"/>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C5B793B"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o+1</w:t>
                              </w:r>
                            </w:p>
                            <w:p w14:paraId="3C46B662"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7FCFA14B"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o+2</w:t>
                              </w:r>
                            </w:p>
                          </w:tc>
                        </w:tr>
                        <w:tr w:rsidR="007B6F3A" w:rsidRPr="007B6F3A" w14:paraId="4277C6C6"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E3E8690"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SOR-CMCI rule 1 </w:t>
                              </w:r>
                              <w:r w:rsidRPr="007B6F3A">
                                <w:rPr>
                                  <w:rFonts w:eastAsia="Times New Roman"/>
                                  <w:sz w:val="24"/>
                                  <w:szCs w:val="24"/>
                                  <w:lang w:eastAsia="en-IN"/>
                                </w:rPr>
                                <w:br/>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B6F3A" w:rsidRPr="007B6F3A" w14:paraId="4A9F00CC" w14:textId="77777777">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FBD182E" w14:textId="63511D2A"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4557CB2" w14:textId="296A0511"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E9D8649" w14:textId="0ECB5434"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C35A59D" w14:textId="7E89FD67"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311F650F" w14:textId="62194571"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C74AF04" w14:textId="4CA49C9E"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36AF9A1" w14:textId="08F57C0C" w:rsidR="007B6F3A" w:rsidRPr="007B6F3A" w:rsidRDefault="007B6F3A" w:rsidP="007B6F3A">
                                    <w:pPr>
                                      <w:spacing w:after="300"/>
                                      <w:rPr>
                                        <w:rFonts w:eastAsia="Times New Roman"/>
                                        <w:sz w:val="24"/>
                                        <w:szCs w:val="24"/>
                                        <w:lang w:val="en-IN" w:eastAsia="en-IN"/>
                                      </w:rPr>
                                    </w:pP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79F772C5" w14:textId="2CEC86A0" w:rsidR="007B6F3A" w:rsidRPr="007B6F3A" w:rsidRDefault="007B6F3A" w:rsidP="007B6F3A">
                                    <w:pPr>
                                      <w:spacing w:after="300"/>
                                      <w:rPr>
                                        <w:rFonts w:eastAsia="Times New Roman"/>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4FAF53E"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tc>
                              </w:tr>
                              <w:tr w:rsidR="007B6F3A" w:rsidRPr="007B6F3A" w14:paraId="7EA7BB77"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0EE7191" w14:textId="6339EE00" w:rsidR="007B6F3A" w:rsidRPr="007B6F3A" w:rsidRDefault="007B6F3A" w:rsidP="007B6F3A">
                                    <w:pPr>
                                      <w:spacing w:after="300"/>
                                      <w:rPr>
                                        <w:rFonts w:eastAsia="Times New Roman"/>
                                        <w:sz w:val="24"/>
                                        <w:szCs w:val="24"/>
                                        <w:lang w:val="en-IN" w:eastAsia="en-IN"/>
                                      </w:rPr>
                                    </w:pPr>
                                    <w:r w:rsidRPr="004E4F04">
                                      <w:rPr>
                                        <w:rFonts w:eastAsia="Times New Roman"/>
                                        <w:sz w:val="24"/>
                                        <w:szCs w:val="24"/>
                                        <w:highlight w:val="yellow"/>
                                        <w:lang w:val="en-IN" w:eastAsia="en-IN"/>
                                      </w:rPr>
                                      <w:t>Length of SOR-CMCI rule contents </w:t>
                                    </w:r>
                                    <w:r w:rsidRPr="004E4F04">
                                      <w:rPr>
                                        <w:rFonts w:eastAsia="Times New Roman"/>
                                        <w:sz w:val="24"/>
                                        <w:szCs w:val="24"/>
                                        <w:highlight w:val="yellow"/>
                                        <w:shd w:val="clear" w:color="auto" w:fill="D6EFD6"/>
                                        <w:lang w:val="en-IN" w:eastAsia="en-IN"/>
                                      </w:rPr>
                                      <w:t>2oct</w:t>
                                    </w:r>
                                    <w:r w:rsidRPr="007B6F3A">
                                      <w:rPr>
                                        <w:rFonts w:eastAsia="Times New Roman"/>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687B13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q+1</w:t>
                                    </w:r>
                                    <w:r w:rsidRPr="007B6F3A">
                                      <w:rPr>
                                        <w:rFonts w:eastAsia="Times New Roman"/>
                                        <w:sz w:val="24"/>
                                        <w:szCs w:val="24"/>
                                        <w:lang w:eastAsia="en-IN"/>
                                      </w:rPr>
                                      <w:br/>
                                      <w:t>octet q+2</w:t>
                                    </w:r>
                                  </w:p>
                                </w:tc>
                              </w:tr>
                              <w:tr w:rsidR="007B6F3A" w:rsidRPr="007B6F3A" w14:paraId="297ED2D3"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3CFAE8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r w:rsidRPr="007B6F3A">
                                      <w:rPr>
                                        <w:rFonts w:eastAsia="Times New Roman"/>
                                        <w:sz w:val="24"/>
                                        <w:szCs w:val="24"/>
                                        <w:lang w:val="en-IN" w:eastAsia="en-IN"/>
                                      </w:rPr>
                                      <w:t>Tsor-cm timer value </w:t>
                                    </w:r>
                                    <w:r w:rsidRPr="007B6F3A">
                                      <w:rPr>
                                        <w:rFonts w:eastAsia="Times New Roman"/>
                                        <w:sz w:val="24"/>
                                        <w:szCs w:val="24"/>
                                        <w:shd w:val="clear" w:color="auto" w:fill="D6EFD6"/>
                                        <w:lang w:val="en-IN" w:eastAsia="en-IN"/>
                                      </w:rPr>
                                      <w:t>1oct</w:t>
                                    </w:r>
                                    <w:r w:rsidRPr="007B6F3A">
                                      <w:rPr>
                                        <w:rFonts w:eastAsia="Times New Roman"/>
                                        <w:sz w:val="24"/>
                                        <w:szCs w:val="24"/>
                                        <w:lang w:val="en-IN" w:eastAsia="en-IN"/>
                                      </w:rPr>
                                      <w:br/>
                                    </w:r>
                                    <w:r w:rsidRPr="007B6F3A">
                                      <w:rPr>
                                        <w:rFonts w:eastAsia="Times New Roman"/>
                                        <w:sz w:val="24"/>
                                        <w:szCs w:val="24"/>
                                        <w:shd w:val="clear" w:color="auto" w:fill="E79C9C"/>
                                        <w:lang w:val="en-IN" w:eastAsia="en-IN"/>
                                      </w:rPr>
                                      <w:t>21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1684DD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q+3</w:t>
                                    </w:r>
                                  </w:p>
                                </w:tc>
                              </w:tr>
                              <w:tr w:rsidR="007B6F3A" w:rsidRPr="007B6F3A" w14:paraId="1D64DA75"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16AB87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Criterion type </w:t>
                                    </w:r>
                                    <w:r w:rsidRPr="007B6F3A">
                                      <w:rPr>
                                        <w:rFonts w:eastAsia="Times New Roman"/>
                                        <w:sz w:val="24"/>
                                        <w:szCs w:val="24"/>
                                        <w:shd w:val="clear" w:color="auto" w:fill="D6EFD6"/>
                                        <w:lang w:eastAsia="en-IN"/>
                                      </w:rPr>
                                      <w:t>1oct</w:t>
                                    </w:r>
                                    <w:r w:rsidRPr="007B6F3A">
                                      <w:rPr>
                                        <w:rFonts w:eastAsia="Times New Roman"/>
                                        <w:sz w:val="24"/>
                                        <w:szCs w:val="24"/>
                                        <w:lang w:eastAsia="en-IN"/>
                                      </w:rPr>
                                      <w:br/>
                                    </w:r>
                                    <w:r w:rsidRPr="007B6F3A">
                                      <w:rPr>
                                        <w:rFonts w:eastAsia="Times New Roman"/>
                                        <w:sz w:val="24"/>
                                        <w:szCs w:val="24"/>
                                        <w:shd w:val="clear" w:color="auto" w:fill="E79C9C"/>
                                        <w:lang w:eastAsia="en-IN"/>
                                      </w:rPr>
                                      <w:t>01</w:t>
                                    </w:r>
                                    <w:r w:rsidRPr="007B6F3A">
                                      <w:rPr>
                                        <w:rFonts w:eastAsia="Times New Roman"/>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7632FEC6"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q+4</w:t>
                                    </w:r>
                                  </w:p>
                                </w:tc>
                              </w:tr>
                              <w:tr w:rsidR="007B6F3A" w:rsidRPr="007B6F3A" w14:paraId="0FE4E63E"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11D8881" w14:textId="406C5F0D"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r w:rsidRPr="007B6F3A">
                                      <w:rPr>
                                        <w:rFonts w:eastAsia="Times New Roman"/>
                                        <w:sz w:val="24"/>
                                        <w:szCs w:val="24"/>
                                        <w:lang w:val="en-IN" w:eastAsia="en-IN"/>
                                      </w:rPr>
                                      <w:t>Criterion value </w:t>
                                    </w:r>
                                    <w:r w:rsidRPr="007B6F3A">
                                      <w:rPr>
                                        <w:rFonts w:eastAsia="Times New Roman"/>
                                        <w:sz w:val="24"/>
                                        <w:szCs w:val="24"/>
                                        <w:shd w:val="clear" w:color="auto" w:fill="D6EFD6"/>
                                        <w:lang w:val="en-IN" w:eastAsia="en-IN"/>
                                      </w:rPr>
                                      <w:t>6oct</w:t>
                                    </w:r>
                                    <w:r w:rsidRPr="007B6F3A">
                                      <w:rPr>
                                        <w:rFonts w:eastAsia="Times New Roman"/>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0A9A13"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(q+5)*</w:t>
                                    </w:r>
                                  </w:p>
                                  <w:p w14:paraId="22C5A33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13146149"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lastRenderedPageBreak/>
                                      <w:t>octet r*</w:t>
                                    </w:r>
                                  </w:p>
                                </w:tc>
                              </w:tr>
                            </w:tbl>
                            <w:p w14:paraId="5B619F41" w14:textId="77777777" w:rsidR="007B6F3A" w:rsidRPr="007B6F3A" w:rsidRDefault="007B6F3A" w:rsidP="007B6F3A">
                              <w:pPr>
                                <w:spacing w:after="0"/>
                                <w:rPr>
                                  <w:rFonts w:eastAsia="Times New Roman"/>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B276C6F" w14:textId="77777777" w:rsidR="007B6F3A" w:rsidRPr="007B6F3A" w:rsidRDefault="007B6F3A" w:rsidP="007B6F3A">
                              <w:pPr>
                                <w:spacing w:after="300"/>
                                <w:rPr>
                                  <w:rFonts w:eastAsia="Times New Roman"/>
                                  <w:sz w:val="24"/>
                                  <w:szCs w:val="24"/>
                                  <w:lang w:val="en-IN" w:eastAsia="en-IN"/>
                                </w:rPr>
                              </w:pPr>
                            </w:p>
                          </w:tc>
                        </w:tr>
                      </w:tbl>
                      <w:p w14:paraId="08117BB7"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 </w:t>
                        </w:r>
                      </w:p>
                    </w:tc>
                    <w:tc>
                      <w:tcPr>
                        <w:tcW w:w="1137" w:type="dxa"/>
                        <w:shd w:val="clear" w:color="auto" w:fill="FFFFFF"/>
                        <w:vAlign w:val="center"/>
                        <w:hideMark/>
                      </w:tcPr>
                      <w:p w14:paraId="21C3D088" w14:textId="77777777" w:rsidR="007B6F3A" w:rsidRPr="007B6F3A" w:rsidRDefault="007B6F3A" w:rsidP="007B6F3A">
                        <w:pPr>
                          <w:spacing w:after="0"/>
                          <w:rPr>
                            <w:rFonts w:eastAsia="Times New Roman"/>
                            <w:lang w:val="en-IN" w:eastAsia="en-IN"/>
                          </w:rPr>
                        </w:pPr>
                      </w:p>
                    </w:tc>
                  </w:tr>
                </w:tbl>
                <w:p w14:paraId="74AB0C0B" w14:textId="223C50FA" w:rsidR="00877AF2" w:rsidRPr="00877AF2" w:rsidRDefault="00877AF2" w:rsidP="00877AF2">
                  <w:pPr>
                    <w:spacing w:after="300"/>
                    <w:rPr>
                      <w:rFonts w:ascii="Helvetica" w:eastAsia="Times New Roman" w:hAnsi="Helvetica" w:cs="Helvetica"/>
                      <w:color w:val="000000"/>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0F9F1F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lastRenderedPageBreak/>
                    <w:t>octet (o+1)*</w:t>
                  </w:r>
                </w:p>
                <w:p w14:paraId="6FC36C6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722EB6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p*</w:t>
                  </w:r>
                </w:p>
              </w:tc>
            </w:tr>
            <w:tr w:rsidR="00877AF2" w:rsidRPr="00877AF2" w14:paraId="607DF2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37A7068"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B373E0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SOR-SNPN-SI</w:t>
                  </w:r>
                </w:p>
                <w:p w14:paraId="5153F40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CC4933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(p+1)*</w:t>
                  </w:r>
                </w:p>
                <w:p w14:paraId="3C4FADEC"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7CFF885" w14:textId="52B93F38" w:rsidR="00402697" w:rsidRPr="00877AF2" w:rsidRDefault="00877AF2" w:rsidP="00877AF2">
                  <w:pPr>
                    <w:spacing w:after="300"/>
                    <w:rPr>
                      <w:rFonts w:ascii="Helvetica" w:eastAsia="Times New Roman" w:hAnsi="Helvetica" w:cs="Helvetica"/>
                      <w:color w:val="000000"/>
                      <w:lang w:eastAsia="en-IN"/>
                    </w:rPr>
                  </w:pPr>
                  <w:r w:rsidRPr="00877AF2">
                    <w:rPr>
                      <w:rFonts w:ascii="Helvetica" w:eastAsia="Times New Roman" w:hAnsi="Helvetica" w:cs="Helvetica"/>
                      <w:color w:val="000000"/>
                      <w:lang w:eastAsia="en-IN"/>
                    </w:rPr>
                    <w:t>octet u</w:t>
                  </w:r>
                </w:p>
              </w:tc>
            </w:tr>
          </w:tbl>
          <w:p w14:paraId="67B46CCE" w14:textId="77777777" w:rsidR="00877AF2" w:rsidRDefault="00877AF2" w:rsidP="00877AF2">
            <w:pPr>
              <w:rPr>
                <w:rFonts w:ascii="Arial" w:hAnsi="Arial" w:cs="Arial"/>
                <w:lang w:eastAsia="zh-CN"/>
              </w:rPr>
            </w:pPr>
          </w:p>
          <w:p w14:paraId="48AFD8F3" w14:textId="77777777" w:rsidR="00402697" w:rsidRDefault="00402697" w:rsidP="00877AF2">
            <w:pPr>
              <w:rPr>
                <w:rFonts w:ascii="Helvetica" w:hAnsi="Helvetica" w:cs="Helvetica"/>
                <w:color w:val="000000"/>
                <w:shd w:val="clear" w:color="auto" w:fill="FFFFFF"/>
              </w:rPr>
            </w:pPr>
            <w:r>
              <w:rPr>
                <w:rFonts w:ascii="Helvetica" w:hAnsi="Helvetica" w:cs="Helvetica"/>
                <w:color w:val="000000"/>
                <w:shd w:val="clear" w:color="auto" w:fill="FFFFFF"/>
              </w:rPr>
              <w:t>Figure 9.11.3.51.2A: SOR transparentcontainer information element for list type with value "1", SOR datatype with value "0", additional parameters with value "1"</w:t>
            </w:r>
          </w:p>
          <w:p w14:paraId="56FCA611" w14:textId="77777777" w:rsidR="00B71D89" w:rsidRDefault="00B71D89" w:rsidP="00877AF2">
            <w:pPr>
              <w:rPr>
                <w:rFonts w:ascii="Helvetica" w:hAnsi="Helvetica" w:cs="Helvetica"/>
                <w:color w:val="000000"/>
                <w:shd w:val="clear" w:color="auto" w:fill="FFFFFF"/>
              </w:rPr>
            </w:pPr>
          </w:p>
          <w:p w14:paraId="6C976AD1" w14:textId="0D6B6C14" w:rsidR="00B71D89" w:rsidRPr="00877AF2" w:rsidRDefault="00B71D89" w:rsidP="00877AF2">
            <w:pPr>
              <w:rPr>
                <w:rFonts w:ascii="Arial" w:hAnsi="Arial" w:cs="Arial"/>
                <w:lang w:eastAsia="zh-CN"/>
              </w:rPr>
            </w:pPr>
            <w:r>
              <w:rPr>
                <w:rFonts w:ascii="Helvetica" w:hAnsi="Helvetica" w:cs="Helvetica"/>
                <w:color w:val="000000"/>
                <w:shd w:val="clear" w:color="auto" w:fill="FFFFFF"/>
              </w:rPr>
              <w:t>So updated variables and v_data variable according to figure Figure 9.11.3.51.2A.</w:t>
            </w:r>
          </w:p>
        </w:tc>
      </w:tr>
      <w:tr w:rsidR="00574BD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Default="00574BDF" w:rsidP="009F41AD">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7777777" w:rsidR="00DB7D2F" w:rsidRPr="00DB7D2F" w:rsidRDefault="00DB7D2F" w:rsidP="00DB7D2F">
            <w:pPr>
              <w:pStyle w:val="CRCoverPage"/>
              <w:spacing w:after="0"/>
              <w:ind w:left="720"/>
              <w:rPr>
                <w:lang w:val="en-SG"/>
              </w:rPr>
            </w:pPr>
          </w:p>
          <w:p w14:paraId="08EAC771" w14:textId="39259FC9" w:rsidR="00F6639D" w:rsidRDefault="004C65CE" w:rsidP="00DB7D2F">
            <w:pPr>
              <w:pStyle w:val="CRCoverPage"/>
              <w:numPr>
                <w:ilvl w:val="0"/>
                <w:numId w:val="18"/>
              </w:numPr>
              <w:spacing w:after="0"/>
              <w:rPr>
                <w:lang w:val="en-SG"/>
              </w:rPr>
            </w:pPr>
            <w:r>
              <w:rPr>
                <w:lang w:val="en-SG"/>
              </w:rPr>
              <w:t xml:space="preserve">Added variables for </w:t>
            </w:r>
            <w:r w:rsidR="00345746">
              <w:rPr>
                <w:lang w:val="en-SG"/>
              </w:rPr>
              <w:t xml:space="preserve"> </w:t>
            </w:r>
            <w:r w:rsidRPr="004C65CE">
              <w:rPr>
                <w:lang w:val="en-SG"/>
              </w:rPr>
              <w:t>Length of PLMN ID and access technology list</w:t>
            </w:r>
            <w:r>
              <w:rPr>
                <w:lang w:val="en-SG"/>
              </w:rPr>
              <w:t xml:space="preserve">, </w:t>
            </w:r>
            <w:r w:rsidRPr="004C65CE">
              <w:rPr>
                <w:lang w:val="en-SG"/>
              </w:rPr>
              <w:t xml:space="preserve">Length of SOR-CMCI contents </w:t>
            </w:r>
            <w:r>
              <w:rPr>
                <w:lang w:val="en-SG"/>
              </w:rPr>
              <w:t xml:space="preserve">, </w:t>
            </w:r>
            <w:r w:rsidRPr="004C65CE">
              <w:rPr>
                <w:lang w:val="en-SG"/>
              </w:rPr>
              <w:t>Length of SOR-CMCI rule contents</w:t>
            </w:r>
            <w:r>
              <w:rPr>
                <w:lang w:val="en-SG"/>
              </w:rPr>
              <w:t xml:space="preserve"> and modified v_Data</w:t>
            </w:r>
          </w:p>
        </w:tc>
      </w:tr>
      <w:tr w:rsidR="00574BD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Default="00574BDF" w:rsidP="009F41A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768E10A" w:rsidR="00574BDF" w:rsidRDefault="00943E17" w:rsidP="009F41AD">
            <w:pPr>
              <w:spacing w:after="0"/>
              <w:rPr>
                <w:rFonts w:ascii="Arial" w:hAnsi="Arial" w:cs="Arial"/>
              </w:rPr>
            </w:pPr>
            <w:r w:rsidRPr="00943E17">
              <w:rPr>
                <w:rFonts w:ascii="Arial" w:hAnsi="Arial" w:cs="Arial"/>
              </w:rPr>
              <w:t>SOR_CMCI_NR5GC</w:t>
            </w:r>
          </w:p>
        </w:tc>
      </w:tr>
      <w:tr w:rsidR="00574BD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Default="00574BDF" w:rsidP="009F41A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Default="00574BDF" w:rsidP="009F41AD">
            <w:pPr>
              <w:rPr>
                <w:rFonts w:ascii="Arial" w:hAnsi="Arial"/>
                <w:highlight w:val="cyan"/>
              </w:rPr>
            </w:pPr>
          </w:p>
        </w:tc>
      </w:tr>
    </w:tbl>
    <w:p w14:paraId="736B1803" w14:textId="77777777" w:rsidR="00574BDF" w:rsidRDefault="00574BDF" w:rsidP="00574BDF"/>
    <w:p w14:paraId="6E850FCA" w14:textId="77777777" w:rsidR="00574BDF" w:rsidRPr="00E37C01" w:rsidRDefault="00574BDF" w:rsidP="00574BDF">
      <w:pPr>
        <w:rPr>
          <w:b/>
          <w:bCs/>
        </w:rPr>
      </w:pPr>
      <w:r w:rsidRPr="00E37C01">
        <w:rPr>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4D950060" w14:textId="77777777" w:rsidR="00E3705C" w:rsidRDefault="005B0E41" w:rsidP="00E3705C">
            <w:r>
              <w:t xml:space="preserve">  </w:t>
            </w:r>
            <w:r w:rsidR="0047783B">
              <w:t xml:space="preserve">  </w:t>
            </w:r>
            <w:r w:rsidR="00E3705C">
              <w:t xml:space="preserve">  function fl_TC_6_3_2_1_TestBody() runs on NR5GC_PTC</w:t>
            </w:r>
          </w:p>
          <w:p w14:paraId="683C2F3A" w14:textId="77777777" w:rsidR="00E3705C" w:rsidRDefault="00E3705C" w:rsidP="00E3705C">
            <w:r>
              <w:t xml:space="preserve">  {</w:t>
            </w:r>
          </w:p>
          <w:p w14:paraId="67ECA16E" w14:textId="77777777" w:rsidR="00E3705C" w:rsidRDefault="00E3705C" w:rsidP="00E3705C">
            <w:r>
              <w:t xml:space="preserve">    var octetstring v_Data;</w:t>
            </w:r>
          </w:p>
          <w:p w14:paraId="7BF9DF3C" w14:textId="77777777" w:rsidR="00E3705C" w:rsidRDefault="00E3705C" w:rsidP="00E3705C">
            <w:r>
              <w:t xml:space="preserve">    var NAS_PlmnId v_PlmnID := f_NR_Asn2Nas_PlmnId(f_NR_CellInfo_GetPLMN (nr_Cell11));</w:t>
            </w:r>
          </w:p>
          <w:p w14:paraId="3BF5FEAD" w14:textId="77777777" w:rsidR="00E3705C" w:rsidRDefault="00E3705C" w:rsidP="00E3705C">
            <w:r>
              <w:t xml:space="preserve">    var O2_Type v_AccessTechId :='0800'O;</w:t>
            </w:r>
          </w:p>
          <w:p w14:paraId="673812AE" w14:textId="77777777" w:rsidR="00E3705C" w:rsidRDefault="00E3705C" w:rsidP="00E3705C">
            <w:r>
              <w:t xml:space="preserve">    var O1_Type v_SORInfo :='01'O;//SI/SSCMI/SSSI//@sic R5-233456 sic@</w:t>
            </w:r>
          </w:p>
          <w:p w14:paraId="6D318343" w14:textId="77777777" w:rsidR="00E3705C" w:rsidRDefault="00E3705C" w:rsidP="00E3705C">
            <w:r>
              <w:t xml:space="preserve">    var octetstring  v_NAS_TxMsgContainer_SOR_CMCI;</w:t>
            </w:r>
          </w:p>
          <w:p w14:paraId="1F858A51" w14:textId="77777777" w:rsidR="00E3705C" w:rsidRDefault="00E3705C" w:rsidP="00E3705C">
            <w:r>
              <w:t xml:space="preserve">    var O16_Type v_Mac;</w:t>
            </w:r>
          </w:p>
          <w:p w14:paraId="61180B55" w14:textId="77777777" w:rsidR="00E3705C" w:rsidRDefault="00E3705C" w:rsidP="00E3705C">
            <w:r>
              <w:t xml:space="preserve">    var B128_Type v_Mac_A17;</w:t>
            </w:r>
          </w:p>
          <w:p w14:paraId="7277A7C6" w14:textId="77777777" w:rsidR="00E3705C" w:rsidRDefault="00E3705C" w:rsidP="00E3705C">
            <w:r>
              <w:t xml:space="preserve">    var NG_NAS_SecurityParams_Type v_NAS_SecurityParams;</w:t>
            </w:r>
          </w:p>
          <w:p w14:paraId="736C4658" w14:textId="77777777" w:rsidR="00E3705C" w:rsidRDefault="00E3705C" w:rsidP="00E3705C">
            <w:r>
              <w:t xml:space="preserve">    var octetstring v_CriterionType:= '01'O;</w:t>
            </w:r>
          </w:p>
          <w:p w14:paraId="1BD3A212" w14:textId="77777777" w:rsidR="00E3705C" w:rsidRDefault="00E3705C" w:rsidP="00E3705C">
            <w:r>
              <w:t xml:space="preserve">    var octetstring v_CriterionValue:= f_DomainName_Encode(pc_APN_ID_Internet);</w:t>
            </w:r>
          </w:p>
          <w:p w14:paraId="20FD4902" w14:textId="77777777" w:rsidR="00E3705C" w:rsidRDefault="00E3705C" w:rsidP="00E3705C">
            <w:r>
              <w:t xml:space="preserve">    var O1_Type </w:t>
            </w:r>
            <w:r w:rsidRPr="003409DF">
              <w:rPr>
                <w:highlight w:val="yellow"/>
              </w:rPr>
              <w:t>v_Length :=int2oct(3+lengthof(v_CriterionValue),1);</w:t>
            </w:r>
          </w:p>
          <w:p w14:paraId="2FE69B9B" w14:textId="77777777" w:rsidR="00E3705C" w:rsidRDefault="00E3705C" w:rsidP="00E3705C">
            <w:r>
              <w:t xml:space="preserve">    var octetstring v_TsorcmTimer:= '21'O;</w:t>
            </w:r>
          </w:p>
          <w:p w14:paraId="3CEC66E5" w14:textId="77777777" w:rsidR="00E3705C" w:rsidRDefault="00E3705C" w:rsidP="00E3705C">
            <w:r>
              <w:t xml:space="preserve">    var O2_Type v_CounterSOR :='0001'O;</w:t>
            </w:r>
          </w:p>
          <w:p w14:paraId="54343402" w14:textId="77777777" w:rsidR="00E3705C" w:rsidRDefault="00E3705C" w:rsidP="00E3705C">
            <w:r>
              <w:t xml:space="preserve">    var template (value) SOR_Header v_Header := crs_NG_SOR_Header('1'B,'1'B,'1'B,'0'B,'1'B);//@sic R5-233456 sic@</w:t>
            </w:r>
          </w:p>
          <w:p w14:paraId="71BC223D" w14:textId="77777777" w:rsidR="00E3705C" w:rsidRDefault="00E3705C" w:rsidP="00E3705C">
            <w:r>
              <w:lastRenderedPageBreak/>
              <w:t xml:space="preserve">    var template (value) NG_NAS_DL_Pdu_Type v_PduToSend;</w:t>
            </w:r>
          </w:p>
          <w:p w14:paraId="597A857B" w14:textId="77777777" w:rsidR="00E3705C" w:rsidRDefault="00E3705C" w:rsidP="00E3705C">
            <w:r>
              <w:t xml:space="preserve">    //@siclog "Step 1" siclog@</w:t>
            </w:r>
          </w:p>
          <w:p w14:paraId="4C5F9B52" w14:textId="77777777" w:rsidR="00E3705C" w:rsidRDefault="00E3705C" w:rsidP="00E3705C">
            <w:r>
              <w:t xml:space="preserve">    //Void//@sic R5-233456 sic@</w:t>
            </w:r>
          </w:p>
          <w:p w14:paraId="0AD67840" w14:textId="77777777" w:rsidR="00E3705C" w:rsidRDefault="00E3705C" w:rsidP="00E3705C">
            <w:r>
              <w:t xml:space="preserve">    //@siclog "Steps 2-21a1" siclog@</w:t>
            </w:r>
          </w:p>
          <w:p w14:paraId="60CFF276" w14:textId="77777777" w:rsidR="00E3705C" w:rsidRDefault="00E3705C" w:rsidP="00E3705C">
            <w:r>
              <w:t xml:space="preserve">    //Void//@sic R5-233456 sic@</w:t>
            </w:r>
          </w:p>
          <w:p w14:paraId="24957016" w14:textId="77777777" w:rsidR="00E3705C" w:rsidRDefault="00E3705C" w:rsidP="00E3705C">
            <w:r>
              <w:t xml:space="preserve">    //@siclog "Step 22-34b3a1" siclog@</w:t>
            </w:r>
          </w:p>
          <w:p w14:paraId="13F9BFF5" w14:textId="77777777" w:rsidR="00E3705C" w:rsidRDefault="00E3705C" w:rsidP="00E3705C">
            <w:r>
              <w:t xml:space="preserve">    v_Data </w:t>
            </w:r>
            <w:r w:rsidRPr="003409DF">
              <w:rPr>
                <w:highlight w:val="yellow"/>
              </w:rPr>
              <w:t>:= v_PlmnID &amp; v_AccessTechId &amp; v_SORInfo&amp; v_Length &amp; v_TsorcmTimer &amp; v_CriterionType &amp; v_CriterionValue</w:t>
            </w:r>
            <w:r>
              <w:t>;</w:t>
            </w:r>
          </w:p>
          <w:p w14:paraId="6F45C3D0" w14:textId="77777777" w:rsidR="00E3705C" w:rsidRDefault="00E3705C" w:rsidP="00E3705C">
            <w:r>
              <w:t xml:space="preserve">    v_NAS_SecurityParams := f_NR5GC_Security_Get();</w:t>
            </w:r>
          </w:p>
          <w:p w14:paraId="6275EA09" w14:textId="77777777" w:rsidR="00E3705C" w:rsidRDefault="00E3705C" w:rsidP="00E3705C">
            <w:r>
              <w:t xml:space="preserve">    v_Mac_A17 :=f_NG_Authentication_A17(bit2oct(encvalue(v_Header)),</w:t>
            </w:r>
          </w:p>
          <w:p w14:paraId="60A055A0" w14:textId="77777777" w:rsidR="00E3705C" w:rsidRDefault="00E3705C" w:rsidP="00E3705C">
            <w:r>
              <w:t xml:space="preserve">                                  v_NAS_SecurityParams.KAUSF,</w:t>
            </w:r>
          </w:p>
          <w:p w14:paraId="0201CCB8" w14:textId="77777777" w:rsidR="00E3705C" w:rsidRDefault="00E3705C" w:rsidP="00E3705C">
            <w:r>
              <w:t xml:space="preserve">                                  v_CounterSOR,</w:t>
            </w:r>
          </w:p>
          <w:p w14:paraId="1A177069" w14:textId="77777777" w:rsidR="00E3705C" w:rsidRDefault="00E3705C" w:rsidP="00E3705C">
            <w:r>
              <w:t xml:space="preserve">                                  v_Data,</w:t>
            </w:r>
          </w:p>
          <w:p w14:paraId="10401D27" w14:textId="77777777" w:rsidR="00E3705C" w:rsidRDefault="00E3705C" w:rsidP="00E3705C">
            <w:r>
              <w:t xml:space="preserve">                                  v_NAS_SecurityParams.KDF);</w:t>
            </w:r>
          </w:p>
          <w:p w14:paraId="06AB23B5" w14:textId="77777777" w:rsidR="00E3705C" w:rsidRDefault="00E3705C" w:rsidP="00E3705C">
            <w:r>
              <w:t xml:space="preserve">    v_Mac := bit2oct(v_Mac_A17);</w:t>
            </w:r>
          </w:p>
          <w:p w14:paraId="6E85959E" w14:textId="77777777" w:rsidR="00E3705C" w:rsidRDefault="00E3705C" w:rsidP="00E3705C">
            <w:r>
              <w:t xml:space="preserve">    v_NAS_TxMsgContainer_SOR_CMCI := bit2oct(encvalue(crs_NG_SORTransparentContainerValue(v_Header, v_Mac, v_CounterSOR, v_Data, omit, int2oct(lengthof(v_Data) + 19, 2))));</w:t>
            </w:r>
          </w:p>
          <w:p w14:paraId="15C9B773" w14:textId="77777777" w:rsidR="00E3705C" w:rsidRDefault="00E3705C" w:rsidP="00E3705C">
            <w:r>
              <w:t xml:space="preserve">    v_PduToSend := f_Get_NG_DLNASTransport (cs_PayloadContainerType(tsc_PayloadContainerSORMsg),</w:t>
            </w:r>
          </w:p>
          <w:p w14:paraId="768F83BA" w14:textId="77777777" w:rsidR="00E3705C" w:rsidRDefault="00E3705C" w:rsidP="00E3705C">
            <w:r>
              <w:t xml:space="preserve">                                            omit,</w:t>
            </w:r>
          </w:p>
          <w:p w14:paraId="7ABD6550" w14:textId="77777777" w:rsidR="00E3705C" w:rsidRDefault="00E3705C" w:rsidP="00E3705C">
            <w:r>
              <w:t xml:space="preserve">                                            cs_PayloadContainer(omit, v_NAS_TxMsgContainer_SOR_CMCI));</w:t>
            </w:r>
          </w:p>
          <w:p w14:paraId="4EE499E2" w14:textId="77777777" w:rsidR="00E3705C" w:rsidRDefault="00E3705C" w:rsidP="00E3705C">
            <w:r>
              <w:t xml:space="preserve">    f_NR5GC_TransportSorCmCheckfunction(nr_Cell12,nr_Cell11,v_PduToSend,-,"Step 26 PASS","Step 28 PASS");</w:t>
            </w:r>
          </w:p>
          <w:p w14:paraId="22091826" w14:textId="32F05BA1" w:rsidR="00574BDF" w:rsidRDefault="00E3705C" w:rsidP="00E3705C">
            <w:r>
              <w:t xml:space="preserve">  }//End of fl_TC_6_3_2_1_TestBody</w:t>
            </w:r>
          </w:p>
        </w:tc>
      </w:tr>
    </w:tbl>
    <w:p w14:paraId="06F2FE8D" w14:textId="77777777" w:rsidR="00574BDF" w:rsidRDefault="00574BDF" w:rsidP="00574BDF"/>
    <w:p w14:paraId="331C220B" w14:textId="77777777" w:rsidR="00574BDF" w:rsidRPr="00E37C01" w:rsidRDefault="00574BDF" w:rsidP="00574BDF">
      <w:pPr>
        <w:rPr>
          <w:b/>
          <w:bCs/>
        </w:rPr>
      </w:pPr>
      <w:r w:rsidRPr="00E37C01">
        <w:rPr>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3C7D7C99" w14:textId="77777777" w:rsidR="00952BCF" w:rsidRDefault="00952BCF" w:rsidP="00952BCF">
            <w:r>
              <w:t>function fl_TC_6_3_2_1_TestBody() runs on NR5GC_PTC</w:t>
            </w:r>
          </w:p>
          <w:p w14:paraId="3521DBD0" w14:textId="77777777" w:rsidR="00952BCF" w:rsidRDefault="00952BCF" w:rsidP="00952BCF">
            <w:r>
              <w:t xml:space="preserve">  {</w:t>
            </w:r>
          </w:p>
          <w:p w14:paraId="6EFA996B" w14:textId="77777777" w:rsidR="00952BCF" w:rsidRDefault="00952BCF" w:rsidP="00952BCF">
            <w:r>
              <w:t xml:space="preserve">    var octetstring v_Data;</w:t>
            </w:r>
          </w:p>
          <w:p w14:paraId="1EDC9C6D" w14:textId="77777777" w:rsidR="00952BCF" w:rsidRDefault="00952BCF" w:rsidP="00952BCF">
            <w:r>
              <w:t xml:space="preserve">    var NAS_PlmnId v_PlmnID := f_NR_Asn2Nas_PlmnId(f_NR_CellInfo_GetPLMN (nr_Cell11));</w:t>
            </w:r>
          </w:p>
          <w:p w14:paraId="1069D37F" w14:textId="77777777" w:rsidR="00952BCF" w:rsidRDefault="00952BCF" w:rsidP="00952BCF">
            <w:r>
              <w:t xml:space="preserve">    var O2_Type v_AccessTechId :='0800'O;</w:t>
            </w:r>
          </w:p>
          <w:p w14:paraId="46E37711" w14:textId="77777777" w:rsidR="00952BCF" w:rsidRDefault="00952BCF" w:rsidP="00952BCF">
            <w:r>
              <w:t xml:space="preserve">    var O1_Type v_SORInfo :='01'O;//SI/SSCMI/SSSI//@sic R5-233456 sic@</w:t>
            </w:r>
          </w:p>
          <w:p w14:paraId="1F5BAF67" w14:textId="77777777" w:rsidR="00952BCF" w:rsidRDefault="00952BCF" w:rsidP="00952BCF">
            <w:r>
              <w:t xml:space="preserve">    var octetstring  v_NAS_TxMsgContainer_SOR_CMCI;</w:t>
            </w:r>
          </w:p>
          <w:p w14:paraId="1B64CF4C" w14:textId="77777777" w:rsidR="00952BCF" w:rsidRDefault="00952BCF" w:rsidP="00952BCF">
            <w:r>
              <w:t xml:space="preserve">    var O16_Type v_Mac;</w:t>
            </w:r>
          </w:p>
          <w:p w14:paraId="05715807" w14:textId="77777777" w:rsidR="00952BCF" w:rsidRDefault="00952BCF" w:rsidP="00952BCF">
            <w:r>
              <w:t xml:space="preserve">    var B128_Type v_Mac_A17;</w:t>
            </w:r>
          </w:p>
          <w:p w14:paraId="684AA79B" w14:textId="77777777" w:rsidR="00952BCF" w:rsidRDefault="00952BCF" w:rsidP="00952BCF">
            <w:r>
              <w:t xml:space="preserve">    var NG_NAS_SecurityParams_Type v_NAS_SecurityParams;</w:t>
            </w:r>
          </w:p>
          <w:p w14:paraId="130CE5D0" w14:textId="77777777" w:rsidR="00952BCF" w:rsidRDefault="00952BCF" w:rsidP="00952BCF">
            <w:r>
              <w:t xml:space="preserve">    var octetstring v_CriterionType:= '01'O;</w:t>
            </w:r>
          </w:p>
          <w:p w14:paraId="70D923BE" w14:textId="77777777" w:rsidR="00952BCF" w:rsidRDefault="00952BCF" w:rsidP="00952BCF">
            <w:r>
              <w:lastRenderedPageBreak/>
              <w:t xml:space="preserve">    var octetstring v_CriterionValue:= f_DomainName_Encode(pc_APN_ID_Internet);</w:t>
            </w:r>
          </w:p>
          <w:p w14:paraId="553D1F4A" w14:textId="77777777" w:rsidR="00952BCF" w:rsidRDefault="00952BCF" w:rsidP="00952BCF">
            <w:r>
              <w:t xml:space="preserve">    var O1_Type </w:t>
            </w:r>
            <w:r w:rsidRPr="003409DF">
              <w:rPr>
                <w:highlight w:val="yellow"/>
              </w:rPr>
              <w:t>v_Length_SOR_CMCI_rule_contents</w:t>
            </w:r>
            <w:r>
              <w:t xml:space="preserve"> :=int2oct(</w:t>
            </w:r>
            <w:r w:rsidRPr="003409DF">
              <w:rPr>
                <w:highlight w:val="yellow"/>
              </w:rPr>
              <w:t>2</w:t>
            </w:r>
            <w:r>
              <w:t>+lengthof(v_CriterionValue),</w:t>
            </w:r>
            <w:r w:rsidRPr="003409DF">
              <w:rPr>
                <w:highlight w:val="yellow"/>
              </w:rPr>
              <w:t>2);</w:t>
            </w:r>
          </w:p>
          <w:p w14:paraId="24E6500C" w14:textId="77777777" w:rsidR="00952BCF" w:rsidRDefault="00952BCF" w:rsidP="00952BCF">
            <w:r>
              <w:t xml:space="preserve">    </w:t>
            </w:r>
            <w:r w:rsidRPr="003409DF">
              <w:rPr>
                <w:highlight w:val="yellow"/>
              </w:rPr>
              <w:t>var O1_Type v_Length_SOR_CMCI_contents :=int2oct(4+lengthof(v_CriterionValue),2);</w:t>
            </w:r>
          </w:p>
          <w:p w14:paraId="3299A0FF" w14:textId="77777777" w:rsidR="00952BCF" w:rsidRDefault="00952BCF" w:rsidP="00952BCF">
            <w:r>
              <w:t xml:space="preserve">    var octetstring v_TsorcmTimer:= '21'O;</w:t>
            </w:r>
          </w:p>
          <w:p w14:paraId="4AC218CC" w14:textId="77777777" w:rsidR="00952BCF" w:rsidRDefault="00952BCF" w:rsidP="00952BCF">
            <w:r>
              <w:t xml:space="preserve">    var O2_Type v_CounterSOR :='0001'O;</w:t>
            </w:r>
          </w:p>
          <w:p w14:paraId="133E32DD" w14:textId="77777777" w:rsidR="00952BCF" w:rsidRDefault="00952BCF" w:rsidP="00952BCF">
            <w:r>
              <w:t xml:space="preserve">    var template (value) SOR_Header v_Header := crs_NG_SOR_Header('1'B,'1'B,'1'B,'0'B,'1'B);//@sic R5-233456 sic@</w:t>
            </w:r>
          </w:p>
          <w:p w14:paraId="5431F936" w14:textId="77777777" w:rsidR="00952BCF" w:rsidRDefault="00952BCF" w:rsidP="00952BCF">
            <w:r>
              <w:t xml:space="preserve">    var template (value) NG_NAS_DL_Pdu_Type v_PduToSend;</w:t>
            </w:r>
          </w:p>
          <w:p w14:paraId="1C327DE9" w14:textId="77777777" w:rsidR="00952BCF" w:rsidRDefault="00952BCF" w:rsidP="00952BCF">
            <w:r>
              <w:t xml:space="preserve">    </w:t>
            </w:r>
            <w:r w:rsidRPr="003409DF">
              <w:rPr>
                <w:highlight w:val="yellow"/>
              </w:rPr>
              <w:t>var O1_Type v_Length_PlmnID_AccessTechId := int2oct(lengthof(v_PlmnID &amp; v_AccessTechId),1);</w:t>
            </w:r>
          </w:p>
          <w:p w14:paraId="58151FB2" w14:textId="77777777" w:rsidR="00952BCF" w:rsidRDefault="00952BCF" w:rsidP="00952BCF">
            <w:r>
              <w:t xml:space="preserve">    //@siclog "Step 1" siclog@</w:t>
            </w:r>
          </w:p>
          <w:p w14:paraId="3D6DD784" w14:textId="77777777" w:rsidR="00952BCF" w:rsidRDefault="00952BCF" w:rsidP="00952BCF">
            <w:r>
              <w:t xml:space="preserve">    //Void//@sic R5-233456 sic@</w:t>
            </w:r>
          </w:p>
          <w:p w14:paraId="39F1B35A" w14:textId="77777777" w:rsidR="00952BCF" w:rsidRDefault="00952BCF" w:rsidP="00952BCF">
            <w:r>
              <w:t xml:space="preserve">    //@siclog "Steps 2-21a1" siclog@</w:t>
            </w:r>
          </w:p>
          <w:p w14:paraId="087A59B7" w14:textId="77777777" w:rsidR="00952BCF" w:rsidRDefault="00952BCF" w:rsidP="00952BCF">
            <w:r>
              <w:t xml:space="preserve">    //Void//@sic R5-233456 sic@</w:t>
            </w:r>
          </w:p>
          <w:p w14:paraId="58D08909" w14:textId="77777777" w:rsidR="00952BCF" w:rsidRDefault="00952BCF" w:rsidP="00952BCF">
            <w:r>
              <w:t xml:space="preserve">    //@siclog "Step 22-34b3a1" siclog@</w:t>
            </w:r>
          </w:p>
          <w:p w14:paraId="53260A04" w14:textId="77777777" w:rsidR="00952BCF" w:rsidRDefault="00952BCF" w:rsidP="00952BCF">
            <w:r>
              <w:t xml:space="preserve">    v_Data := </w:t>
            </w:r>
            <w:r w:rsidRPr="003409DF">
              <w:rPr>
                <w:highlight w:val="yellow"/>
              </w:rPr>
              <w:t>v_Length_PlmnID_AccessTechId</w:t>
            </w:r>
            <w:r>
              <w:t xml:space="preserve"> </w:t>
            </w:r>
            <w:r w:rsidRPr="003409DF">
              <w:rPr>
                <w:highlight w:val="yellow"/>
              </w:rPr>
              <w:t>&amp;</w:t>
            </w:r>
            <w:r>
              <w:t xml:space="preserve"> v_PlmnID &amp; v_AccessTechId &amp; v_SORInfo &amp; </w:t>
            </w:r>
            <w:r w:rsidRPr="003409DF">
              <w:rPr>
                <w:highlight w:val="yellow"/>
              </w:rPr>
              <w:t>v_Length_SOR_CMCI_contents &amp; v_Length_SOR_CMCI_rule_contents</w:t>
            </w:r>
            <w:r>
              <w:t xml:space="preserve"> &amp; v_TsorcmTimer &amp; v_CriterionType &amp; v_CriterionValue;</w:t>
            </w:r>
          </w:p>
          <w:p w14:paraId="755B1CEF" w14:textId="77777777" w:rsidR="00952BCF" w:rsidRDefault="00952BCF" w:rsidP="00952BCF">
            <w:r>
              <w:t xml:space="preserve">    v_NAS_SecurityParams := f_NR5GC_Security_Get();</w:t>
            </w:r>
          </w:p>
          <w:p w14:paraId="4371E2BA" w14:textId="77777777" w:rsidR="00952BCF" w:rsidRDefault="00952BCF" w:rsidP="00952BCF">
            <w:r>
              <w:t xml:space="preserve">    v_Mac_A17 :=f_NG_Authentication_A17(bit2oct(encvalue(v_Header)),</w:t>
            </w:r>
          </w:p>
          <w:p w14:paraId="0313D49D" w14:textId="77777777" w:rsidR="00952BCF" w:rsidRDefault="00952BCF" w:rsidP="00952BCF">
            <w:r>
              <w:t xml:space="preserve">                                  v_NAS_SecurityParams.KAUSF,</w:t>
            </w:r>
          </w:p>
          <w:p w14:paraId="2AD032C0" w14:textId="77777777" w:rsidR="00952BCF" w:rsidRDefault="00952BCF" w:rsidP="00952BCF">
            <w:r>
              <w:t xml:space="preserve">                                  v_CounterSOR,</w:t>
            </w:r>
          </w:p>
          <w:p w14:paraId="1037AD92" w14:textId="77777777" w:rsidR="00952BCF" w:rsidRDefault="00952BCF" w:rsidP="00952BCF">
            <w:r>
              <w:t xml:space="preserve">                                  v_Data,</w:t>
            </w:r>
          </w:p>
          <w:p w14:paraId="430A7EE6" w14:textId="77777777" w:rsidR="00952BCF" w:rsidRDefault="00952BCF" w:rsidP="00952BCF">
            <w:r>
              <w:t xml:space="preserve">                                  v_NAS_SecurityParams.KDF);</w:t>
            </w:r>
          </w:p>
          <w:p w14:paraId="04B314A0" w14:textId="77777777" w:rsidR="00952BCF" w:rsidRDefault="00952BCF" w:rsidP="00952BCF">
            <w:r>
              <w:t xml:space="preserve">    v_Mac := bit2oct(v_Mac_A17);</w:t>
            </w:r>
          </w:p>
          <w:p w14:paraId="652AF425" w14:textId="77777777" w:rsidR="00952BCF" w:rsidRDefault="00952BCF" w:rsidP="00952BCF">
            <w:r>
              <w:t xml:space="preserve">    v_NAS_TxMsgContainer_SOR_CMCI := bit2oct(encvalue(crs_NG_SORTransparentContainerValue(v_Header, v_Mac, v_CounterSOR, v_Data, omit, int2oct(lengthof(v_Data) + 19, 2))));</w:t>
            </w:r>
          </w:p>
          <w:p w14:paraId="3BE52E38" w14:textId="77777777" w:rsidR="00952BCF" w:rsidRDefault="00952BCF" w:rsidP="00952BCF">
            <w:r>
              <w:t xml:space="preserve">    v_PduToSend := f_Get_NG_DLNASTransport (cs_PayloadContainerType(tsc_PayloadContainerSORMsg),</w:t>
            </w:r>
          </w:p>
          <w:p w14:paraId="622B0112" w14:textId="77777777" w:rsidR="00952BCF" w:rsidRDefault="00952BCF" w:rsidP="00952BCF">
            <w:r>
              <w:t xml:space="preserve">                                            omit,</w:t>
            </w:r>
          </w:p>
          <w:p w14:paraId="26D4EA81" w14:textId="77777777" w:rsidR="00952BCF" w:rsidRDefault="00952BCF" w:rsidP="00952BCF">
            <w:r>
              <w:t xml:space="preserve">                                            cs_PayloadContainer(omit, v_NAS_TxMsgContainer_SOR_CMCI));</w:t>
            </w:r>
          </w:p>
          <w:p w14:paraId="51351DF8" w14:textId="77777777" w:rsidR="00952BCF" w:rsidRDefault="00952BCF" w:rsidP="00952BCF">
            <w:r>
              <w:t xml:space="preserve">    f_NR5GC_TransportSorCmCheckfunction(nr_Cell12,nr_Cell11,v_PduToSend,-,"Step 26 PASS","Step 28 PASS");</w:t>
            </w:r>
          </w:p>
          <w:p w14:paraId="4C11665C" w14:textId="7DCB9B64" w:rsidR="00574BDF" w:rsidRDefault="00952BCF" w:rsidP="00952BCF">
            <w:r>
              <w:t xml:space="preserve">  }//End of fl_TC_6_3_2_1_TestBody</w:t>
            </w:r>
          </w:p>
        </w:tc>
      </w:tr>
    </w:tbl>
    <w:p w14:paraId="6D8D7903" w14:textId="586F0E33" w:rsidR="00FC2058" w:rsidRDefault="00FC2058" w:rsidP="00FC2058"/>
    <w:p w14:paraId="5ED93D01" w14:textId="77777777" w:rsidR="0047783B" w:rsidRDefault="0047783B" w:rsidP="0047783B">
      <w:pPr>
        <w:pStyle w:val="Heading2"/>
        <w:numPr>
          <w:ilvl w:val="1"/>
          <w:numId w:val="1"/>
        </w:numPr>
        <w:tabs>
          <w:tab w:val="left" w:pos="576"/>
        </w:tabs>
        <w:overflowPunct w:val="0"/>
        <w:autoSpaceDE w:val="0"/>
        <w:autoSpaceDN w:val="0"/>
        <w:adjustRightInd w:val="0"/>
        <w:spacing w:before="480"/>
        <w:rPr>
          <w:b/>
          <w:lang w:val="pt-BR"/>
        </w:rPr>
      </w:pPr>
      <w:bookmarkStart w:id="8" w:name="_Toc140742502"/>
      <w:r>
        <w:rPr>
          <w:b/>
          <w:lang w:val="pt-BR"/>
        </w:rPr>
        <w:t xml:space="preserve">Change </w:t>
      </w:r>
      <w:r>
        <w:rPr>
          <w:b/>
          <w:lang w:val="en-US"/>
        </w:rPr>
        <w:t>2</w:t>
      </w:r>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7783B" w14:paraId="162FCD05" w14:textId="77777777" w:rsidTr="005F2D79">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062D19" w14:textId="77777777" w:rsidR="0047783B" w:rsidRDefault="0047783B" w:rsidP="005F2D79">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AFCFAD7" w14:textId="2AED79B7" w:rsidR="0047783B" w:rsidRDefault="000505F6" w:rsidP="005F2D79">
            <w:pPr>
              <w:spacing w:after="0"/>
            </w:pPr>
            <w:r>
              <w:t>f_NR5GC_TransportSorCmCheckfunction()</w:t>
            </w:r>
          </w:p>
        </w:tc>
      </w:tr>
      <w:tr w:rsidR="0047783B" w14:paraId="3FA4BFBC" w14:textId="77777777" w:rsidTr="005F2D79">
        <w:trPr>
          <w:trHeight w:val="452"/>
        </w:trPr>
        <w:tc>
          <w:tcPr>
            <w:tcW w:w="1985" w:type="dxa"/>
            <w:tcBorders>
              <w:top w:val="single" w:sz="4" w:space="0" w:color="auto"/>
              <w:left w:val="single" w:sz="4" w:space="0" w:color="auto"/>
              <w:bottom w:val="single" w:sz="4" w:space="0" w:color="auto"/>
              <w:right w:val="single" w:sz="4" w:space="0" w:color="auto"/>
            </w:tcBorders>
            <w:hideMark/>
          </w:tcPr>
          <w:p w14:paraId="42D8F429" w14:textId="77777777" w:rsidR="0047783B" w:rsidRDefault="0047783B" w:rsidP="005F2D79">
            <w:pPr>
              <w:spacing w:before="40" w:after="40"/>
              <w:rPr>
                <w:rFonts w:ascii="Arial" w:hAnsi="Arial"/>
                <w:b/>
              </w:rPr>
            </w:pPr>
            <w:r>
              <w:rPr>
                <w:rFonts w:ascii="Arial" w:hAnsi="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3BE0F1B0" w14:textId="17B61C51" w:rsidR="002B069A" w:rsidRPr="00D86314" w:rsidRDefault="008C723A" w:rsidP="00D86314">
            <w:pPr>
              <w:rPr>
                <w:rFonts w:ascii="Arial" w:hAnsi="Arial" w:cs="Arial"/>
              </w:rPr>
            </w:pPr>
            <w:r w:rsidRPr="00D86314">
              <w:rPr>
                <w:rFonts w:ascii="Arial" w:hAnsi="Arial" w:cs="Arial"/>
              </w:rPr>
              <w:t>On current TTCN there is incorrect cell is assigned for f_NR5GC_RRC_IdleState1N_Def, it should be happen on target cell</w:t>
            </w:r>
            <w:r w:rsidR="00CD31EE" w:rsidRPr="00D86314">
              <w:rPr>
                <w:rFonts w:ascii="Arial" w:hAnsi="Arial" w:cs="Arial"/>
              </w:rPr>
              <w:t xml:space="preserve"> (cell11)</w:t>
            </w:r>
            <w:r w:rsidRPr="00D86314">
              <w:rPr>
                <w:rFonts w:ascii="Arial" w:hAnsi="Arial" w:cs="Arial"/>
              </w:rPr>
              <w:t xml:space="preserve"> only as per prose</w:t>
            </w:r>
          </w:p>
        </w:tc>
      </w:tr>
      <w:tr w:rsidR="0047783B" w14:paraId="5725937A"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2E5C5E1F" w14:textId="77777777" w:rsidR="0047783B" w:rsidRDefault="0047783B" w:rsidP="005F2D79">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3B0226D" w14:textId="05025C84" w:rsidR="0047783B" w:rsidRPr="003D4E6C" w:rsidRDefault="007C6A25" w:rsidP="00D86314">
            <w:pPr>
              <w:pStyle w:val="CRCoverPage"/>
              <w:spacing w:after="0"/>
              <w:rPr>
                <w:lang w:val="en-SG"/>
              </w:rPr>
            </w:pPr>
            <w:r>
              <w:rPr>
                <w:rFonts w:cs="Arial"/>
              </w:rPr>
              <w:t xml:space="preserve">Added target cell to perform </w:t>
            </w:r>
            <w:r w:rsidR="00CF563E">
              <w:t>Steps 3 to 20a1 of the registration procedure</w:t>
            </w:r>
          </w:p>
        </w:tc>
      </w:tr>
      <w:tr w:rsidR="0047783B" w14:paraId="1E8A65F6"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57978E07" w14:textId="77777777" w:rsidR="0047783B" w:rsidRDefault="0047783B" w:rsidP="005F2D79">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C309328" w14:textId="52E40883" w:rsidR="0047783B" w:rsidRDefault="00943E17" w:rsidP="005F2D79">
            <w:pPr>
              <w:spacing w:after="0"/>
              <w:rPr>
                <w:rFonts w:ascii="Arial" w:hAnsi="Arial" w:cs="Arial"/>
              </w:rPr>
            </w:pPr>
            <w:r w:rsidRPr="00943E17">
              <w:rPr>
                <w:rFonts w:ascii="Arial" w:hAnsi="Arial" w:cs="Arial"/>
              </w:rPr>
              <w:t>SOR_CMCI_NR5GC</w:t>
            </w:r>
          </w:p>
        </w:tc>
      </w:tr>
      <w:tr w:rsidR="0047783B" w14:paraId="1EC1DCAA"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3E764EBB" w14:textId="77777777" w:rsidR="0047783B" w:rsidRDefault="0047783B" w:rsidP="005F2D79">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B736E5" w14:textId="77777777" w:rsidR="0047783B" w:rsidRDefault="0047783B" w:rsidP="005F2D79">
            <w:pPr>
              <w:rPr>
                <w:rFonts w:ascii="Arial" w:hAnsi="Arial"/>
                <w:highlight w:val="cyan"/>
              </w:rPr>
            </w:pPr>
          </w:p>
        </w:tc>
      </w:tr>
    </w:tbl>
    <w:p w14:paraId="0E3B27B3" w14:textId="77777777" w:rsidR="0047783B" w:rsidRDefault="0047783B" w:rsidP="0047783B"/>
    <w:p w14:paraId="0E6EAB83" w14:textId="77777777" w:rsidR="0047783B" w:rsidRDefault="0047783B" w:rsidP="0047783B">
      <w: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7783B" w14:paraId="5385A188" w14:textId="77777777" w:rsidTr="008B0222">
        <w:tc>
          <w:tcPr>
            <w:tcW w:w="9516" w:type="dxa"/>
            <w:tcBorders>
              <w:top w:val="single" w:sz="4" w:space="0" w:color="auto"/>
              <w:left w:val="single" w:sz="4" w:space="0" w:color="auto"/>
              <w:bottom w:val="single" w:sz="4" w:space="0" w:color="auto"/>
              <w:right w:val="single" w:sz="4" w:space="0" w:color="auto"/>
            </w:tcBorders>
          </w:tcPr>
          <w:p w14:paraId="17D7C2CD" w14:textId="77777777" w:rsidR="000E6662" w:rsidRDefault="000E6662" w:rsidP="000E6662">
            <w:r>
              <w:t xml:space="preserve">  function f_NR5GC_TransportSorCmCheckfunction(NR_CellId_Type p_NR_CellId,</w:t>
            </w:r>
          </w:p>
          <w:p w14:paraId="4B59002C" w14:textId="77777777" w:rsidR="000E6662" w:rsidRDefault="000E6662" w:rsidP="000E6662">
            <w:r>
              <w:t xml:space="preserve">                                      NR_CellId_Type p_NR_TargetCellId,</w:t>
            </w:r>
          </w:p>
          <w:p w14:paraId="30687FB0" w14:textId="77777777" w:rsidR="000E6662" w:rsidRDefault="000E6662" w:rsidP="000E6662">
            <w:r>
              <w:t xml:space="preserve">                                      template (value) NG_NAS_DL_Pdu_Type p_PduToSend,</w:t>
            </w:r>
          </w:p>
          <w:p w14:paraId="33F74566" w14:textId="77777777" w:rsidR="000E6662" w:rsidRDefault="000E6662" w:rsidP="000E6662">
            <w:r>
              <w:t xml:space="preserve">                                      template (present) PayloadContainerType p_PayloadContainerType:=cr_PayloadContainerType(tsc_PayloadContainerSORMsg),//LYLY</w:t>
            </w:r>
          </w:p>
          <w:p w14:paraId="302E3851" w14:textId="77777777" w:rsidR="000E6662" w:rsidRDefault="000E6662" w:rsidP="000E6662">
            <w:r>
              <w:t xml:space="preserve">                                      template(omit) charstring p_VerdictMsg := "Step 26 PASS",</w:t>
            </w:r>
          </w:p>
          <w:p w14:paraId="7833423B" w14:textId="77777777" w:rsidR="000E6662" w:rsidRDefault="000E6662" w:rsidP="000E6662">
            <w:r>
              <w:t xml:space="preserve">                                      template(omit) charstring p_SecondVerdictMsg := "Step 28 PASS",</w:t>
            </w:r>
          </w:p>
          <w:p w14:paraId="6180C439" w14:textId="77777777" w:rsidR="000E6662" w:rsidRDefault="000E6662" w:rsidP="000E6662">
            <w:r>
              <w:t xml:space="preserve">                                      float p_TmaxValue:=660.0,</w:t>
            </w:r>
          </w:p>
          <w:p w14:paraId="23F4A30A" w14:textId="77777777" w:rsidR="000E6662" w:rsidRDefault="000E6662" w:rsidP="000E6662">
            <w:r>
              <w:t xml:space="preserve">                                      float p_SorcmValue:=60.0) runs on NR5GC_PTC</w:t>
            </w:r>
          </w:p>
          <w:p w14:paraId="7B1F726C" w14:textId="77777777" w:rsidR="000E6662" w:rsidRDefault="000E6662" w:rsidP="000E6662">
            <w:r>
              <w:t xml:space="preserve">  {</w:t>
            </w:r>
          </w:p>
          <w:p w14:paraId="0075977E" w14:textId="77777777" w:rsidR="000E6662" w:rsidRDefault="000E6662" w:rsidP="000E6662">
            <w:r>
              <w:t xml:space="preserve">    var NR_SRB_COMMON_IND v_ReceivedAsp;</w:t>
            </w:r>
          </w:p>
          <w:p w14:paraId="3A4172CC" w14:textId="77777777" w:rsidR="000E6662" w:rsidRDefault="000E6662" w:rsidP="000E6662">
            <w:r>
              <w:t xml:space="preserve">    var NG_NAS_MSG_Indication_Type v_ReceivedMsg;</w:t>
            </w:r>
          </w:p>
          <w:p w14:paraId="66E66FE6" w14:textId="7939E533" w:rsidR="000E6662" w:rsidRDefault="000E6662" w:rsidP="009A3518">
            <w:r>
              <w:t xml:space="preserve">    </w:t>
            </w:r>
            <w:r w:rsidR="009A3518">
              <w:t>--skip code—</w:t>
            </w:r>
          </w:p>
          <w:p w14:paraId="30CDA0E5" w14:textId="77777777" w:rsidR="009A3518" w:rsidRDefault="009A3518" w:rsidP="009A3518"/>
          <w:p w14:paraId="315FAF09" w14:textId="77777777" w:rsidR="000E6662" w:rsidRDefault="000E6662" w:rsidP="000E6662">
            <w:r>
              <w:t xml:space="preserve">    //@siclog "Step n+8" siclog@</w:t>
            </w:r>
          </w:p>
          <w:p w14:paraId="3ECAB600" w14:textId="77777777" w:rsidR="000E6662" w:rsidRDefault="000E6662" w:rsidP="000E6662">
            <w:r>
              <w:t xml:space="preserve">    //Steps 3 to 20a1 of the registration procedure described in TS 38.508-1 subclause 4.5.2.2-2 are performed on NR Cell 11.</w:t>
            </w:r>
          </w:p>
          <w:p w14:paraId="01B4EDA7" w14:textId="77777777" w:rsidR="000E6662" w:rsidRDefault="000E6662" w:rsidP="000E6662">
            <w:r>
              <w:t xml:space="preserve">    f_NR5GC_RRC_IdleState1N_Def(</w:t>
            </w:r>
            <w:r w:rsidRPr="000E6662">
              <w:rPr>
                <w:highlight w:val="yellow"/>
              </w:rPr>
              <w:t>nr_Cell1</w:t>
            </w:r>
            <w:r>
              <w:t>);//@sic R5-233456 R5-233458 R5-233459 R5-233460 sic@</w:t>
            </w:r>
          </w:p>
          <w:p w14:paraId="150DD65E" w14:textId="77777777" w:rsidR="000E6662" w:rsidRDefault="000E6662" w:rsidP="000E6662">
            <w:r>
              <w:t xml:space="preserve">    //@siclog "Step n+9" siclog@</w:t>
            </w:r>
          </w:p>
          <w:p w14:paraId="4EE59E8E" w14:textId="77777777" w:rsidR="000E6662" w:rsidRDefault="000E6662" w:rsidP="000E6662">
            <w:r>
              <w:t xml:space="preserve">    //Void//@sic R5-233456 R5-233458 R5-233459 R5-233460 sic@</w:t>
            </w:r>
          </w:p>
          <w:p w14:paraId="12048C43" w14:textId="5A00863A" w:rsidR="0047783B" w:rsidRDefault="000E6662" w:rsidP="000E6662">
            <w:r>
              <w:t xml:space="preserve">  }</w:t>
            </w:r>
          </w:p>
        </w:tc>
      </w:tr>
    </w:tbl>
    <w:p w14:paraId="428D39B6" w14:textId="77777777" w:rsidR="0047783B" w:rsidRDefault="0047783B" w:rsidP="0047783B">
      <w: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7783B" w14:paraId="15B3FDF3" w14:textId="77777777" w:rsidTr="005F2D79">
        <w:tc>
          <w:tcPr>
            <w:tcW w:w="9516" w:type="dxa"/>
            <w:tcBorders>
              <w:top w:val="single" w:sz="4" w:space="0" w:color="auto"/>
              <w:left w:val="single" w:sz="4" w:space="0" w:color="auto"/>
              <w:bottom w:val="single" w:sz="4" w:space="0" w:color="auto"/>
              <w:right w:val="single" w:sz="4" w:space="0" w:color="auto"/>
            </w:tcBorders>
          </w:tcPr>
          <w:p w14:paraId="2865B07E" w14:textId="77777777" w:rsidR="005030FE" w:rsidRDefault="005030FE" w:rsidP="005030FE">
            <w:r>
              <w:t xml:space="preserve">  function f_NR5GC_TransportSorCmCheckfunction(NR_CellId_Type p_NR_CellId,</w:t>
            </w:r>
          </w:p>
          <w:p w14:paraId="603090C9" w14:textId="77777777" w:rsidR="005030FE" w:rsidRDefault="005030FE" w:rsidP="005030FE">
            <w:r>
              <w:t xml:space="preserve">                                      NR_CellId_Type p_NR_TargetCellId,</w:t>
            </w:r>
          </w:p>
          <w:p w14:paraId="422F6601" w14:textId="77777777" w:rsidR="005030FE" w:rsidRDefault="005030FE" w:rsidP="005030FE">
            <w:r>
              <w:t xml:space="preserve">                                      template (value) NG_NAS_DL_Pdu_Type p_PduToSend,</w:t>
            </w:r>
          </w:p>
          <w:p w14:paraId="2F691F4A" w14:textId="77777777" w:rsidR="005030FE" w:rsidRDefault="005030FE" w:rsidP="005030FE">
            <w:r>
              <w:t xml:space="preserve">                                      template (present) PayloadContainerType p_PayloadContainerType:=cr_PayloadContainerType(tsc_PayloadContainerSORMsg),//LYLY</w:t>
            </w:r>
          </w:p>
          <w:p w14:paraId="6EE21513" w14:textId="77777777" w:rsidR="005030FE" w:rsidRDefault="005030FE" w:rsidP="005030FE">
            <w:r>
              <w:t xml:space="preserve">                                      template(omit) charstring p_VerdictMsg := "Step 26 PASS",</w:t>
            </w:r>
          </w:p>
          <w:p w14:paraId="724F66C5" w14:textId="77777777" w:rsidR="005030FE" w:rsidRDefault="005030FE" w:rsidP="005030FE">
            <w:r>
              <w:lastRenderedPageBreak/>
              <w:t xml:space="preserve">                                      template(omit) charstring p_SecondVerdictMsg := "Step 28 PASS",</w:t>
            </w:r>
          </w:p>
          <w:p w14:paraId="6B2690EB" w14:textId="77777777" w:rsidR="005030FE" w:rsidRDefault="005030FE" w:rsidP="005030FE">
            <w:r>
              <w:t xml:space="preserve">                                      float p_TmaxValue:=660.0,</w:t>
            </w:r>
          </w:p>
          <w:p w14:paraId="4192833A" w14:textId="77777777" w:rsidR="005030FE" w:rsidRDefault="005030FE" w:rsidP="005030FE">
            <w:r>
              <w:t xml:space="preserve">                                      float p_SorcmValue:=60.0) runs on NR5GC_PTC</w:t>
            </w:r>
          </w:p>
          <w:p w14:paraId="2CC12BA7" w14:textId="77777777" w:rsidR="005030FE" w:rsidRDefault="005030FE" w:rsidP="005030FE">
            <w:r>
              <w:t xml:space="preserve">  {</w:t>
            </w:r>
          </w:p>
          <w:p w14:paraId="09B46882" w14:textId="77777777" w:rsidR="005030FE" w:rsidRDefault="005030FE" w:rsidP="005030FE">
            <w:r>
              <w:t xml:space="preserve">    var NR_SRB_COMMON_IND v_ReceivedAsp;</w:t>
            </w:r>
          </w:p>
          <w:p w14:paraId="6919F799" w14:textId="77777777" w:rsidR="005030FE" w:rsidRDefault="005030FE" w:rsidP="005030FE">
            <w:r>
              <w:t xml:space="preserve">    var NG_NAS_MSG_Indication_Type v_ReceivedMsg;</w:t>
            </w:r>
          </w:p>
          <w:p w14:paraId="5A8BC176" w14:textId="661439EA" w:rsidR="005030FE" w:rsidRDefault="009A3518" w:rsidP="005030FE">
            <w:r>
              <w:t>---skip code----</w:t>
            </w:r>
          </w:p>
          <w:p w14:paraId="3E89A841" w14:textId="77777777" w:rsidR="005030FE" w:rsidRDefault="005030FE" w:rsidP="005030FE">
            <w:r>
              <w:t xml:space="preserve">    </w:t>
            </w:r>
          </w:p>
          <w:p w14:paraId="42089E07" w14:textId="77777777" w:rsidR="005030FE" w:rsidRDefault="005030FE" w:rsidP="005030FE">
            <w:r>
              <w:t xml:space="preserve">    //@siclog "Step n+8" siclog@</w:t>
            </w:r>
          </w:p>
          <w:p w14:paraId="5FA35945" w14:textId="77777777" w:rsidR="005030FE" w:rsidRDefault="005030FE" w:rsidP="005030FE">
            <w:r>
              <w:t xml:space="preserve">    //Steps 3 to 20a1 of the registration procedure described in TS 38.508-1 subclause 4.5.2.2-2 are performed on NR Cell 11.</w:t>
            </w:r>
          </w:p>
          <w:p w14:paraId="18A48708" w14:textId="77777777" w:rsidR="005030FE" w:rsidRDefault="005030FE" w:rsidP="005030FE">
            <w:r>
              <w:t xml:space="preserve">    f_NR5GC_RRC_IdleState1N_Def</w:t>
            </w:r>
            <w:r w:rsidRPr="005030FE">
              <w:rPr>
                <w:highlight w:val="yellow"/>
              </w:rPr>
              <w:t>(p_NR_TargetCellId</w:t>
            </w:r>
            <w:r>
              <w:t>);//@sic R5-233456 R5-233458 R5-233459 R5-233460 sic@</w:t>
            </w:r>
          </w:p>
          <w:p w14:paraId="7ADD0503" w14:textId="77777777" w:rsidR="005030FE" w:rsidRDefault="005030FE" w:rsidP="005030FE">
            <w:r>
              <w:t xml:space="preserve">    //@siclog "Step n+9" siclog@</w:t>
            </w:r>
          </w:p>
          <w:p w14:paraId="0C162C65" w14:textId="77777777" w:rsidR="005030FE" w:rsidRDefault="005030FE" w:rsidP="005030FE">
            <w:r>
              <w:t xml:space="preserve">    //Void//@sic R5-233456 R5-233458 R5-233459 R5-233460 sic@</w:t>
            </w:r>
          </w:p>
          <w:p w14:paraId="3AC0E8E9" w14:textId="49B1CC2C" w:rsidR="0047783B" w:rsidRDefault="005030FE" w:rsidP="005030FE">
            <w:pPr>
              <w:ind w:firstLine="204"/>
            </w:pPr>
            <w:r>
              <w:t xml:space="preserve">  }</w:t>
            </w:r>
          </w:p>
        </w:tc>
      </w:tr>
    </w:tbl>
    <w:p w14:paraId="3780AF7E" w14:textId="35221BCF" w:rsidR="0047783B" w:rsidRDefault="0047783B" w:rsidP="00FC2058"/>
    <w:p w14:paraId="1CBD73A2" w14:textId="75E5B321" w:rsidR="006479B6" w:rsidRDefault="006479B6" w:rsidP="006479B6">
      <w:pPr>
        <w:pStyle w:val="Heading2"/>
        <w:numPr>
          <w:ilvl w:val="1"/>
          <w:numId w:val="1"/>
        </w:numPr>
        <w:tabs>
          <w:tab w:val="left" w:pos="576"/>
        </w:tabs>
        <w:overflowPunct w:val="0"/>
        <w:autoSpaceDE w:val="0"/>
        <w:autoSpaceDN w:val="0"/>
        <w:adjustRightInd w:val="0"/>
        <w:spacing w:before="480"/>
        <w:rPr>
          <w:b/>
          <w:lang w:val="pt-BR"/>
        </w:rPr>
      </w:pPr>
      <w:bookmarkStart w:id="9" w:name="_Toc140742503"/>
      <w:r>
        <w:rPr>
          <w:b/>
          <w:lang w:val="pt-BR"/>
        </w:rPr>
        <w:t xml:space="preserve">Change </w:t>
      </w:r>
      <w:r>
        <w:rPr>
          <w:b/>
          <w:lang w:val="en-US"/>
        </w:rPr>
        <w:t>3</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9B6" w14:paraId="6C5C70AF" w14:textId="77777777" w:rsidTr="00E50046">
        <w:trPr>
          <w:trHeight w:val="447"/>
        </w:trPr>
        <w:tc>
          <w:tcPr>
            <w:tcW w:w="1985" w:type="dxa"/>
            <w:tcBorders>
              <w:top w:val="single" w:sz="4" w:space="0" w:color="auto"/>
              <w:left w:val="single" w:sz="4" w:space="0" w:color="auto"/>
              <w:bottom w:val="single" w:sz="4" w:space="0" w:color="auto"/>
              <w:right w:val="single" w:sz="4" w:space="0" w:color="auto"/>
            </w:tcBorders>
            <w:hideMark/>
          </w:tcPr>
          <w:p w14:paraId="2B09DC27" w14:textId="77777777" w:rsidR="006479B6" w:rsidRDefault="006479B6" w:rsidP="00E5004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44F96E4" w14:textId="7ACF3094" w:rsidR="006479B6" w:rsidRPr="00D86314" w:rsidRDefault="005742AA" w:rsidP="00E50046">
            <w:pPr>
              <w:spacing w:after="0"/>
              <w:rPr>
                <w:rFonts w:ascii="Arial" w:hAnsi="Arial" w:cs="Arial"/>
              </w:rPr>
            </w:pPr>
            <w:r w:rsidRPr="00D86314">
              <w:rPr>
                <w:rFonts w:ascii="Arial" w:hAnsi="Arial" w:cs="Arial"/>
              </w:rPr>
              <w:t>crs_NG_SORTransparentContainerValue</w:t>
            </w:r>
          </w:p>
        </w:tc>
      </w:tr>
      <w:tr w:rsidR="006479B6" w14:paraId="597CF004" w14:textId="77777777" w:rsidTr="00E50046">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5BCAD5" w14:textId="77777777" w:rsidR="006479B6" w:rsidRDefault="006479B6" w:rsidP="00E50046">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99B57AC" w14:textId="553E67F9" w:rsidR="000C241B" w:rsidRPr="00D86314" w:rsidRDefault="000C241B" w:rsidP="00D86314">
            <w:pPr>
              <w:rPr>
                <w:rFonts w:ascii="Arial" w:hAnsi="Arial" w:cs="Arial"/>
              </w:rPr>
            </w:pPr>
            <w:r w:rsidRPr="00D86314">
              <w:rPr>
                <w:rFonts w:ascii="Arial" w:hAnsi="Arial" w:cs="Arial"/>
              </w:rPr>
              <w:t>SOR transparent container IE’s IEI and IE length part (first 3 octets) should not be included in the Payload container IE</w:t>
            </w:r>
            <w:r w:rsidR="00AD6E6E" w:rsidRPr="00D86314">
              <w:rPr>
                <w:rFonts w:ascii="Arial" w:hAnsi="Arial" w:cs="Arial"/>
              </w:rPr>
              <w:t xml:space="preserve"> as per below clause</w:t>
            </w:r>
          </w:p>
          <w:p w14:paraId="44CB64D0" w14:textId="4BD15AF5" w:rsidR="00EB23E9" w:rsidRPr="000E3931" w:rsidRDefault="00EB23E9" w:rsidP="000E3931">
            <w:pPr>
              <w:ind w:left="360"/>
              <w:rPr>
                <w:rFonts w:ascii="Arial" w:hAnsi="Arial" w:cs="Arial"/>
              </w:rPr>
            </w:pPr>
            <w:r w:rsidRPr="000E3931">
              <w:rPr>
                <w:rFonts w:ascii="Arial" w:hAnsi="Arial" w:cs="Arial"/>
              </w:rPr>
              <w:t>TS 24.501, subclause 9.11.3.39</w:t>
            </w:r>
          </w:p>
          <w:p w14:paraId="29811E87" w14:textId="4C3AEC22" w:rsidR="006479B6" w:rsidRPr="00C00466" w:rsidRDefault="00EB23E9" w:rsidP="000E3931">
            <w:pPr>
              <w:pStyle w:val="ListParagraph"/>
              <w:rPr>
                <w:rFonts w:ascii="Arial" w:hAnsi="Arial" w:cs="Arial"/>
              </w:rPr>
            </w:pPr>
            <w:r w:rsidRPr="00EB23E9">
              <w:rPr>
                <w:rFonts w:ascii="Arial" w:hAnsi="Arial" w:cs="Arial"/>
              </w:rPr>
              <w:t xml:space="preserve">If the payload container type is set to "SOR transparent container" and is included in the DL NAS TRANSPORT message, the payload container contents are coded the same way as the contents of the SOR transparent container IE (see subclause 9.11.3.51) for SOR data type is set to value "0" except that the </w:t>
            </w:r>
            <w:r w:rsidRPr="00EB23E9">
              <w:rPr>
                <w:rFonts w:ascii="Arial" w:hAnsi="Arial" w:cs="Arial"/>
                <w:highlight w:val="yellow"/>
              </w:rPr>
              <w:t>first three octets are not included</w:t>
            </w:r>
            <w:r w:rsidRPr="00EB23E9">
              <w:rPr>
                <w:rFonts w:ascii="Arial" w:hAnsi="Arial" w:cs="Arial"/>
              </w:rPr>
              <w:t>.</w:t>
            </w:r>
          </w:p>
        </w:tc>
      </w:tr>
      <w:tr w:rsidR="006479B6" w14:paraId="3BAB449D"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2910B487" w14:textId="77777777" w:rsidR="006479B6" w:rsidRDefault="006479B6" w:rsidP="00E50046">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0EA682D" w14:textId="4D85A541" w:rsidR="006479B6" w:rsidRPr="003D4E6C" w:rsidRDefault="000E3931" w:rsidP="00D86314">
            <w:pPr>
              <w:pStyle w:val="CRCoverPage"/>
              <w:spacing w:after="0"/>
              <w:rPr>
                <w:lang w:val="en-SG"/>
              </w:rPr>
            </w:pPr>
            <w:r>
              <w:rPr>
                <w:rFonts w:cs="Arial"/>
              </w:rPr>
              <w:t>Commented iei and ieL on SOR Transparent container template.</w:t>
            </w:r>
          </w:p>
        </w:tc>
      </w:tr>
      <w:tr w:rsidR="006479B6" w14:paraId="2F401E22"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347412B4" w14:textId="77777777" w:rsidR="006479B6" w:rsidRDefault="006479B6" w:rsidP="00E50046">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3FE5642" w14:textId="3EE60FA0" w:rsidR="006479B6" w:rsidRDefault="00943E17" w:rsidP="00E50046">
            <w:pPr>
              <w:spacing w:after="0"/>
              <w:rPr>
                <w:rFonts w:ascii="Arial" w:hAnsi="Arial" w:cs="Arial"/>
              </w:rPr>
            </w:pPr>
            <w:r w:rsidRPr="00943E17">
              <w:rPr>
                <w:rFonts w:ascii="Arial" w:hAnsi="Arial" w:cs="Arial"/>
              </w:rPr>
              <w:t>NG_NAS_Templates</w:t>
            </w:r>
          </w:p>
        </w:tc>
      </w:tr>
      <w:tr w:rsidR="006479B6" w14:paraId="7EF2EB8C"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49D0D75E" w14:textId="77777777" w:rsidR="006479B6" w:rsidRDefault="006479B6" w:rsidP="00E50046">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BE302E5" w14:textId="77777777" w:rsidR="006479B6" w:rsidRDefault="006479B6" w:rsidP="00E50046">
            <w:pPr>
              <w:rPr>
                <w:rFonts w:ascii="Arial" w:hAnsi="Arial"/>
                <w:highlight w:val="cyan"/>
              </w:rPr>
            </w:pPr>
          </w:p>
        </w:tc>
      </w:tr>
    </w:tbl>
    <w:p w14:paraId="48434A7A" w14:textId="77777777" w:rsidR="006479B6" w:rsidRDefault="006479B6" w:rsidP="006479B6"/>
    <w:p w14:paraId="588D0475" w14:textId="77777777" w:rsidR="006479B6" w:rsidRDefault="006479B6" w:rsidP="006479B6">
      <w: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6479B6" w14:paraId="23A52FBC" w14:textId="77777777" w:rsidTr="00E50046">
        <w:tc>
          <w:tcPr>
            <w:tcW w:w="9516" w:type="dxa"/>
            <w:tcBorders>
              <w:top w:val="single" w:sz="4" w:space="0" w:color="auto"/>
              <w:left w:val="single" w:sz="4" w:space="0" w:color="auto"/>
              <w:bottom w:val="single" w:sz="4" w:space="0" w:color="auto"/>
              <w:right w:val="single" w:sz="4" w:space="0" w:color="auto"/>
            </w:tcBorders>
          </w:tcPr>
          <w:p w14:paraId="04CD5D9E" w14:textId="77777777" w:rsidR="00432C94" w:rsidRDefault="006479B6" w:rsidP="00432C94">
            <w:r>
              <w:t xml:space="preserve">  </w:t>
            </w:r>
            <w:r w:rsidR="00432C94">
              <w:t xml:space="preserve">   template (value) SORTransparentContainer crs_NG_SORTransparentContainerValue(template (value) SOR_Header p_Header,</w:t>
            </w:r>
          </w:p>
          <w:p w14:paraId="558D30B1" w14:textId="77777777" w:rsidR="00432C94" w:rsidRDefault="00432C94" w:rsidP="00432C94">
            <w:r>
              <w:t xml:space="preserve">                                                                                O16_Type p_Mac_UE,</w:t>
            </w:r>
          </w:p>
          <w:p w14:paraId="2491DC48" w14:textId="77777777" w:rsidR="00432C94" w:rsidRDefault="00432C94" w:rsidP="00432C94">
            <w:r>
              <w:t xml:space="preserve">                                                                                template (omit) O2_Type  p_Counter := omit,</w:t>
            </w:r>
          </w:p>
          <w:p w14:paraId="0ABC71CE" w14:textId="77777777" w:rsidR="00432C94" w:rsidRDefault="00432C94" w:rsidP="00432C94">
            <w:r>
              <w:lastRenderedPageBreak/>
              <w:t xml:space="preserve">                                                                                template (omit) octetstring p_Data := omit,</w:t>
            </w:r>
          </w:p>
          <w:p w14:paraId="7A668F6C" w14:textId="77777777" w:rsidR="00432C94" w:rsidRDefault="00432C94" w:rsidP="00432C94">
            <w:r>
              <w:t xml:space="preserve">                                                                                template (omit) IEI8_Type p_IEI := omit,</w:t>
            </w:r>
          </w:p>
          <w:p w14:paraId="4B992D27" w14:textId="77777777" w:rsidR="00432C94" w:rsidRDefault="00432C94" w:rsidP="00432C94">
            <w:r>
              <w:t xml:space="preserve">                                                                                template (omit) Type6Length_Type p_IEL := omit):=</w:t>
            </w:r>
          </w:p>
          <w:p w14:paraId="4E660204" w14:textId="77777777" w:rsidR="00432C94" w:rsidRDefault="00432C94" w:rsidP="00432C94">
            <w:r>
              <w:t xml:space="preserve">   {</w:t>
            </w:r>
          </w:p>
          <w:p w14:paraId="3A682CEB" w14:textId="77777777" w:rsidR="00432C94" w:rsidRDefault="00432C94" w:rsidP="00432C94">
            <w:r>
              <w:t xml:space="preserve">    /* @status    APPROVED (NR5GC) */</w:t>
            </w:r>
          </w:p>
          <w:p w14:paraId="49900890" w14:textId="77777777" w:rsidR="00432C94" w:rsidRPr="00352247" w:rsidRDefault="00432C94" w:rsidP="00432C94">
            <w:pPr>
              <w:rPr>
                <w:highlight w:val="yellow"/>
              </w:rPr>
            </w:pPr>
            <w:r>
              <w:t xml:space="preserve">    </w:t>
            </w:r>
            <w:r w:rsidRPr="00352247">
              <w:rPr>
                <w:highlight w:val="yellow"/>
              </w:rPr>
              <w:t>iei := p_IEI,</w:t>
            </w:r>
          </w:p>
          <w:p w14:paraId="35A56A4F" w14:textId="77777777" w:rsidR="00432C94" w:rsidRDefault="00432C94" w:rsidP="00432C94">
            <w:r w:rsidRPr="00352247">
              <w:rPr>
                <w:highlight w:val="yellow"/>
              </w:rPr>
              <w:t xml:space="preserve">    iel := p_IEL,</w:t>
            </w:r>
          </w:p>
          <w:p w14:paraId="25EC250E" w14:textId="77777777" w:rsidR="00432C94" w:rsidRDefault="00432C94" w:rsidP="00432C94">
            <w:r>
              <w:t xml:space="preserve">    header :=p_Header,</w:t>
            </w:r>
          </w:p>
          <w:p w14:paraId="6F564115" w14:textId="77777777" w:rsidR="00432C94" w:rsidRDefault="00432C94" w:rsidP="00432C94">
            <w:r>
              <w:t xml:space="preserve">    mac := p_Mac_UE,</w:t>
            </w:r>
          </w:p>
          <w:p w14:paraId="5B0BA8E8" w14:textId="77777777" w:rsidR="00432C94" w:rsidRDefault="00432C94" w:rsidP="00432C94">
            <w:r>
              <w:t xml:space="preserve">    counter := p_Counter,</w:t>
            </w:r>
          </w:p>
          <w:p w14:paraId="695BA3DF" w14:textId="77777777" w:rsidR="00432C94" w:rsidRDefault="00432C94" w:rsidP="00432C94">
            <w:r>
              <w:t xml:space="preserve">    data := p_Data</w:t>
            </w:r>
          </w:p>
          <w:p w14:paraId="58F0A98B" w14:textId="7BAA88CF" w:rsidR="006479B6" w:rsidRDefault="00432C94" w:rsidP="00432C94">
            <w:r>
              <w:t xml:space="preserve">   };</w:t>
            </w:r>
          </w:p>
        </w:tc>
      </w:tr>
    </w:tbl>
    <w:p w14:paraId="13250AE7" w14:textId="77777777" w:rsidR="006479B6" w:rsidRDefault="006479B6" w:rsidP="006479B6">
      <w:r>
        <w:lastRenderedPageBreak/>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6479B6" w14:paraId="6E5B147D" w14:textId="77777777" w:rsidTr="00E50046">
        <w:tc>
          <w:tcPr>
            <w:tcW w:w="9516" w:type="dxa"/>
            <w:tcBorders>
              <w:top w:val="single" w:sz="4" w:space="0" w:color="auto"/>
              <w:left w:val="single" w:sz="4" w:space="0" w:color="auto"/>
              <w:bottom w:val="single" w:sz="4" w:space="0" w:color="auto"/>
              <w:right w:val="single" w:sz="4" w:space="0" w:color="auto"/>
            </w:tcBorders>
          </w:tcPr>
          <w:p w14:paraId="512F4810" w14:textId="77777777" w:rsidR="00352247" w:rsidRDefault="006479B6" w:rsidP="00352247">
            <w:r>
              <w:t xml:space="preserve">  </w:t>
            </w:r>
            <w:r w:rsidR="00352247">
              <w:t xml:space="preserve">   template (value) SORTransparentContainer crs_NG_SORTransparentContainerValue(template (value) SOR_Header p_Header,</w:t>
            </w:r>
          </w:p>
          <w:p w14:paraId="1DEC6A34" w14:textId="77777777" w:rsidR="00352247" w:rsidRDefault="00352247" w:rsidP="00352247">
            <w:r>
              <w:t xml:space="preserve">                                                                                O16_Type p_Mac_UE,</w:t>
            </w:r>
          </w:p>
          <w:p w14:paraId="11B2FEF2" w14:textId="77777777" w:rsidR="00352247" w:rsidRDefault="00352247" w:rsidP="00352247">
            <w:r>
              <w:t xml:space="preserve">                                                                                template (omit) O2_Type  p_Counter := omit,</w:t>
            </w:r>
          </w:p>
          <w:p w14:paraId="1AEB4A48" w14:textId="77777777" w:rsidR="00352247" w:rsidRDefault="00352247" w:rsidP="00352247">
            <w:r>
              <w:t xml:space="preserve">                                                                                template (omit) octetstring p_Data := omit,</w:t>
            </w:r>
          </w:p>
          <w:p w14:paraId="4F8D60C1" w14:textId="77777777" w:rsidR="00352247" w:rsidRDefault="00352247" w:rsidP="00352247">
            <w:r>
              <w:t xml:space="preserve">                                                                                template (omit) IEI8_Type p_IEI := omit,</w:t>
            </w:r>
          </w:p>
          <w:p w14:paraId="7DC5B994" w14:textId="77777777" w:rsidR="00352247" w:rsidRDefault="00352247" w:rsidP="00352247">
            <w:r>
              <w:t xml:space="preserve">                                                                                template (omit) Type6Length_Type p_IEL := omit):=</w:t>
            </w:r>
          </w:p>
          <w:p w14:paraId="256D716E" w14:textId="77777777" w:rsidR="00352247" w:rsidRDefault="00352247" w:rsidP="00352247">
            <w:r>
              <w:t xml:space="preserve">   {</w:t>
            </w:r>
          </w:p>
          <w:p w14:paraId="72A55CCE" w14:textId="77777777" w:rsidR="00352247" w:rsidRDefault="00352247" w:rsidP="00352247">
            <w:r>
              <w:t xml:space="preserve">    /* @status    APPROVED (NR5GC) */</w:t>
            </w:r>
          </w:p>
          <w:p w14:paraId="4CE62E7D" w14:textId="77777777" w:rsidR="00352247" w:rsidRPr="00352247" w:rsidRDefault="00352247" w:rsidP="00352247">
            <w:pPr>
              <w:rPr>
                <w:highlight w:val="yellow"/>
              </w:rPr>
            </w:pPr>
            <w:r>
              <w:t xml:space="preserve">    </w:t>
            </w:r>
            <w:r w:rsidRPr="00352247">
              <w:rPr>
                <w:highlight w:val="yellow"/>
              </w:rPr>
              <w:t>//iei := p_IEI,</w:t>
            </w:r>
          </w:p>
          <w:p w14:paraId="359261BB" w14:textId="77777777" w:rsidR="00352247" w:rsidRDefault="00352247" w:rsidP="00352247">
            <w:r w:rsidRPr="00352247">
              <w:rPr>
                <w:highlight w:val="yellow"/>
              </w:rPr>
              <w:t xml:space="preserve">    //iel := p_IEL,</w:t>
            </w:r>
          </w:p>
          <w:p w14:paraId="4BBC0120" w14:textId="77777777" w:rsidR="00352247" w:rsidRDefault="00352247" w:rsidP="00352247">
            <w:r>
              <w:t xml:space="preserve">    header :=p_Header,</w:t>
            </w:r>
          </w:p>
          <w:p w14:paraId="0683F954" w14:textId="77777777" w:rsidR="00352247" w:rsidRDefault="00352247" w:rsidP="00352247">
            <w:r>
              <w:t xml:space="preserve">    mac := p_Mac_UE,</w:t>
            </w:r>
          </w:p>
          <w:p w14:paraId="1000B0AF" w14:textId="77777777" w:rsidR="00352247" w:rsidRDefault="00352247" w:rsidP="00352247">
            <w:r>
              <w:t xml:space="preserve">    counter := p_Counter,</w:t>
            </w:r>
          </w:p>
          <w:p w14:paraId="0586E0A7" w14:textId="77777777" w:rsidR="00352247" w:rsidRDefault="00352247" w:rsidP="00352247">
            <w:r>
              <w:t xml:space="preserve">    data := p_Data</w:t>
            </w:r>
          </w:p>
          <w:p w14:paraId="7FDA2219" w14:textId="22650730" w:rsidR="006479B6" w:rsidRDefault="00352247" w:rsidP="00352247">
            <w:pPr>
              <w:ind w:firstLine="204"/>
            </w:pPr>
            <w:r>
              <w:t xml:space="preserve">   };</w:t>
            </w:r>
          </w:p>
        </w:tc>
      </w:tr>
    </w:tbl>
    <w:p w14:paraId="60D31445" w14:textId="77777777" w:rsidR="006479B6" w:rsidRDefault="006479B6" w:rsidP="00FC2058"/>
    <w:p w14:paraId="7891A771" w14:textId="77777777" w:rsidR="0047783B" w:rsidRDefault="0047783B" w:rsidP="00FC2058"/>
    <w:p w14:paraId="391BCBE1" w14:textId="039A5C38" w:rsidR="00007D89" w:rsidRPr="00854C55" w:rsidRDefault="00007D89" w:rsidP="00FC2058">
      <w:pPr>
        <w:pStyle w:val="Heading1"/>
        <w:numPr>
          <w:ilvl w:val="0"/>
          <w:numId w:val="1"/>
        </w:numPr>
        <w:autoSpaceDN w:val="0"/>
        <w:rPr>
          <w:rFonts w:cs="Arial"/>
          <w:b/>
        </w:rPr>
      </w:pPr>
      <w:bookmarkStart w:id="10" w:name="_Toc122434493"/>
      <w:bookmarkStart w:id="11" w:name="_Toc295288970"/>
      <w:bookmarkStart w:id="12" w:name="_Toc325725665"/>
      <w:bookmarkStart w:id="13" w:name="_Toc121172016"/>
      <w:bookmarkStart w:id="14" w:name="_Toc140742504"/>
      <w:r w:rsidRPr="00854C55">
        <w:rPr>
          <w:rFonts w:cs="Arial"/>
          <w:b/>
        </w:rPr>
        <w:t xml:space="preserve">Branches </w:t>
      </w:r>
      <w:bookmarkEnd w:id="10"/>
      <w:bookmarkEnd w:id="11"/>
      <w:bookmarkEnd w:id="12"/>
      <w:r>
        <w:rPr>
          <w:rFonts w:cs="Arial"/>
          <w:b/>
        </w:rPr>
        <w:t>executed</w:t>
      </w:r>
      <w:bookmarkEnd w:id="13"/>
      <w:bookmarkEnd w:id="14"/>
    </w:p>
    <w:p w14:paraId="7A367498" w14:textId="6F2CA270" w:rsidR="00662A05" w:rsidRPr="00662A05" w:rsidRDefault="00662A05" w:rsidP="00662A05">
      <w:pPr>
        <w:rPr>
          <w:rFonts w:cs="Arial"/>
          <w:b/>
        </w:rPr>
      </w:pPr>
      <w:bookmarkStart w:id="15" w:name="_Toc122434494"/>
      <w:bookmarkStart w:id="16" w:name="_Toc295288971"/>
      <w:bookmarkStart w:id="17" w:name="_Toc325725666"/>
      <w:r w:rsidRPr="00662A05">
        <w:rPr>
          <w:rFonts w:cs="Arial"/>
        </w:rPr>
        <w:t xml:space="preserve">The test case was executed on </w:t>
      </w:r>
      <w:r w:rsidR="003F1E18">
        <w:rPr>
          <w:rFonts w:cs="Arial"/>
        </w:rPr>
        <w:t>NR</w:t>
      </w:r>
      <w:r w:rsidR="00CA4F8E">
        <w:rPr>
          <w:rFonts w:cs="Arial"/>
        </w:rPr>
        <w:t xml:space="preserve"> band </w:t>
      </w:r>
      <w:r w:rsidR="003F1E18">
        <w:rPr>
          <w:rFonts w:cs="Arial"/>
        </w:rPr>
        <w:t>n</w:t>
      </w:r>
      <w:r w:rsidR="00D203E7">
        <w:rPr>
          <w:rFonts w:cs="Arial"/>
        </w:rPr>
        <w:t>78</w:t>
      </w:r>
      <w:r w:rsidR="00997B26">
        <w:rPr>
          <w:rFonts w:cs="Arial"/>
        </w:rPr>
        <w:t xml:space="preserve"> </w:t>
      </w:r>
      <w:r w:rsidRPr="00662A05">
        <w:rPr>
          <w:rFonts w:cs="Arial"/>
        </w:rPr>
        <w:t>u</w:t>
      </w:r>
      <w:r w:rsidR="00675FFC">
        <w:rPr>
          <w:rFonts w:cs="Arial"/>
        </w:rPr>
        <w:t>s</w:t>
      </w:r>
      <w:r w:rsidRPr="00662A05">
        <w:rPr>
          <w:rFonts w:cs="Arial"/>
        </w:rPr>
        <w:t>ing NR ciphering nea</w:t>
      </w:r>
      <w:r w:rsidR="00F96B9B">
        <w:rPr>
          <w:rFonts w:cs="Arial"/>
        </w:rPr>
        <w:t>2</w:t>
      </w:r>
      <w:r w:rsidRPr="00662A05">
        <w:rPr>
          <w:rFonts w:cs="Arial"/>
        </w:rPr>
        <w:t xml:space="preserve"> and integrity algorithm nia</w:t>
      </w:r>
      <w:r w:rsidR="00F96B9B">
        <w:rPr>
          <w:rFonts w:cs="Arial"/>
        </w:rPr>
        <w:t>2</w:t>
      </w:r>
      <w:r w:rsidR="00F21F8C">
        <w:rPr>
          <w:rFonts w:cs="Arial"/>
        </w:rPr>
        <w:t xml:space="preserve"> </w:t>
      </w:r>
    </w:p>
    <w:p w14:paraId="3519F161" w14:textId="24C78292" w:rsidR="00007D89" w:rsidRPr="00854C55" w:rsidRDefault="00007D89" w:rsidP="00007D89">
      <w:pPr>
        <w:pStyle w:val="Heading1"/>
        <w:numPr>
          <w:ilvl w:val="0"/>
          <w:numId w:val="2"/>
        </w:numPr>
        <w:autoSpaceDN w:val="0"/>
        <w:rPr>
          <w:rFonts w:cs="Arial"/>
          <w:b/>
        </w:rPr>
      </w:pPr>
      <w:bookmarkStart w:id="18" w:name="_Toc121172017"/>
      <w:bookmarkStart w:id="19" w:name="_Toc140742505"/>
      <w:r w:rsidRPr="00854C55">
        <w:rPr>
          <w:rFonts w:cs="Arial"/>
          <w:b/>
        </w:rPr>
        <w:lastRenderedPageBreak/>
        <w:t>Execution Log Files</w:t>
      </w:r>
      <w:bookmarkEnd w:id="15"/>
      <w:bookmarkEnd w:id="16"/>
      <w:bookmarkEnd w:id="17"/>
      <w:bookmarkEnd w:id="18"/>
      <w:bookmarkEnd w:id="19"/>
    </w:p>
    <w:p w14:paraId="3F4DE0CB" w14:textId="4CCCCC2A" w:rsidR="00007D89" w:rsidRPr="00954EDD" w:rsidRDefault="00C822B3" w:rsidP="00007D89">
      <w:pPr>
        <w:pStyle w:val="Heading2"/>
        <w:numPr>
          <w:ilvl w:val="1"/>
          <w:numId w:val="2"/>
        </w:numPr>
        <w:overflowPunct w:val="0"/>
        <w:autoSpaceDE w:val="0"/>
        <w:autoSpaceDN w:val="0"/>
        <w:adjustRightInd w:val="0"/>
        <w:spacing w:before="480"/>
        <w:rPr>
          <w:rFonts w:cs="Arial"/>
          <w:b/>
        </w:rPr>
      </w:pPr>
      <w:bookmarkStart w:id="20" w:name="_Toc140742506"/>
      <w:bookmarkStart w:id="21" w:name="_Hlk120026754"/>
      <w:r>
        <w:rPr>
          <w:rFonts w:cs="Arial"/>
          <w:b/>
        </w:rPr>
        <w:t>Mediatek MT6815</w:t>
      </w:r>
      <w:bookmarkEnd w:id="20"/>
    </w:p>
    <w:bookmarkEnd w:id="21"/>
    <w:p w14:paraId="29B59B52" w14:textId="72385A5B" w:rsidR="00007D89" w:rsidRDefault="00007D89" w:rsidP="00007D89">
      <w:pPr>
        <w:rPr>
          <w:rFonts w:cs="Arial"/>
        </w:rPr>
      </w:pPr>
      <w:r>
        <w:rPr>
          <w:rFonts w:cs="Arial"/>
        </w:rPr>
        <w:t xml:space="preserve">The </w:t>
      </w:r>
      <w:r w:rsidR="00685984">
        <w:rPr>
          <w:rFonts w:cs="Arial"/>
        </w:rPr>
        <w:t>MediaTek</w:t>
      </w:r>
      <w:r w:rsidR="004511AB" w:rsidRPr="004511AB">
        <w:rPr>
          <w:rFonts w:cs="Arial"/>
        </w:rPr>
        <w:t xml:space="preserve"> </w:t>
      </w:r>
      <w:r w:rsidR="00C822B3">
        <w:rPr>
          <w:rFonts w:cs="Arial"/>
        </w:rPr>
        <w:t>MT6815</w:t>
      </w:r>
      <w:r w:rsidR="00A634CE">
        <w:rPr>
          <w:rFonts w:cs="Arial"/>
        </w:rPr>
        <w:t xml:space="preserve"> </w:t>
      </w:r>
      <w:r w:rsidR="0074508C">
        <w:rPr>
          <w:rFonts w:cs="Arial"/>
        </w:rPr>
        <w:t xml:space="preserve">UE </w:t>
      </w:r>
      <w:r>
        <w:rPr>
          <w:rFonts w:cs="Arial"/>
        </w:rPr>
        <w:t xml:space="preserve">passed this test case on </w:t>
      </w:r>
      <w:r w:rsidR="003212DA"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1661BB44" w:rsidR="00662A05" w:rsidRPr="00C549CB" w:rsidRDefault="00662A05" w:rsidP="00662A05">
      <w:pPr>
        <w:overflowPunct w:val="0"/>
        <w:autoSpaceDE w:val="0"/>
        <w:autoSpaceDN w:val="0"/>
        <w:adjustRightInd w:val="0"/>
        <w:ind w:left="284"/>
        <w:rPr>
          <w:rFonts w:cs="Arial"/>
        </w:rPr>
      </w:pPr>
      <w:r w:rsidRPr="00C549CB">
        <w:rPr>
          <w:rFonts w:cs="Arial"/>
        </w:rPr>
        <w:t>TC_</w:t>
      </w:r>
      <w:r w:rsidR="00C822B3">
        <w:t>6_3</w:t>
      </w:r>
      <w:r w:rsidR="00F53941">
        <w:t>_2_</w:t>
      </w:r>
      <w:r w:rsidR="00C822B3">
        <w:t>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611F8AFF"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C822B3">
        <w:rPr>
          <w:rFonts w:cs="Arial"/>
        </w:rPr>
        <w:t>6_3_2_1</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22" w:name="_Toc122434496"/>
      <w:bookmarkStart w:id="23" w:name="_Toc295288973"/>
      <w:bookmarkStart w:id="24" w:name="_Toc325725668"/>
      <w:bookmarkStart w:id="25" w:name="_Toc121172019"/>
      <w:bookmarkStart w:id="26" w:name="_Toc140742507"/>
      <w:r w:rsidRPr="002D362B">
        <w:rPr>
          <w:rFonts w:cs="Arial"/>
          <w:b/>
        </w:rPr>
        <w:t>References</w:t>
      </w:r>
      <w:bookmarkEnd w:id="22"/>
      <w:bookmarkEnd w:id="23"/>
      <w:bookmarkEnd w:id="24"/>
      <w:bookmarkEnd w:id="25"/>
      <w:bookmarkEnd w:id="26"/>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Pr="00ED4892" w:rsidRDefault="00007D89" w:rsidP="00EA3878">
            <w:pPr>
              <w:pStyle w:val="FP"/>
              <w:spacing w:before="40" w:after="40"/>
              <w:rPr>
                <w:rFonts w:ascii="Arial" w:hAnsi="Arial" w:cs="Arial"/>
                <w:bCs/>
                <w:szCs w:val="22"/>
                <w:lang w:eastAsia="en-GB"/>
              </w:rPr>
            </w:pPr>
            <w:r w:rsidRPr="00ED4892">
              <w:rPr>
                <w:rFonts w:ascii="Arial" w:hAnsi="Arial" w:cs="Arial"/>
                <w:bCs/>
                <w:szCs w:val="22"/>
              </w:rPr>
              <w:t>[1]</w:t>
            </w:r>
          </w:p>
        </w:tc>
        <w:tc>
          <w:tcPr>
            <w:tcW w:w="7667" w:type="dxa"/>
            <w:hideMark/>
          </w:tcPr>
          <w:p w14:paraId="435A9AB1" w14:textId="23EED290" w:rsidR="00007D89" w:rsidRPr="00ED4892" w:rsidRDefault="00ED4892" w:rsidP="00EA3878">
            <w:pPr>
              <w:overflowPunct w:val="0"/>
              <w:autoSpaceDE w:val="0"/>
              <w:autoSpaceDN w:val="0"/>
              <w:adjustRightInd w:val="0"/>
              <w:spacing w:before="40" w:after="40"/>
              <w:rPr>
                <w:rFonts w:ascii="Arial" w:hAnsi="Arial" w:cs="Arial"/>
                <w:bCs/>
                <w:szCs w:val="22"/>
                <w:lang w:val="en-US" w:eastAsia="en-GB"/>
              </w:rPr>
            </w:pPr>
            <w:r w:rsidRPr="00ED4892">
              <w:rPr>
                <w:rFonts w:ascii="Arial" w:hAnsi="Arial" w:cs="Arial"/>
                <w:bCs/>
                <w:szCs w:val="22"/>
              </w:rPr>
              <w:t>R5s230555: NR5GC FR1: Supporting information for addition of Rel-17 eCPSOR test case 6.3.2.1</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0EE7" w14:textId="77777777" w:rsidR="006E5E8B" w:rsidRDefault="006E5E8B">
      <w:r>
        <w:separator/>
      </w:r>
    </w:p>
  </w:endnote>
  <w:endnote w:type="continuationSeparator" w:id="0">
    <w:p w14:paraId="0B056BE5" w14:textId="77777777" w:rsidR="006E5E8B" w:rsidRDefault="006E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33B6" w14:textId="77777777" w:rsidR="006E5E8B" w:rsidRDefault="006E5E8B">
      <w:r>
        <w:separator/>
      </w:r>
    </w:p>
  </w:footnote>
  <w:footnote w:type="continuationSeparator" w:id="0">
    <w:p w14:paraId="43D0913F" w14:textId="77777777" w:rsidR="006E5E8B" w:rsidRDefault="006E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FC9"/>
    <w:rsid w:val="00085B0B"/>
    <w:rsid w:val="000873E7"/>
    <w:rsid w:val="000A0E6C"/>
    <w:rsid w:val="000A2482"/>
    <w:rsid w:val="000A6394"/>
    <w:rsid w:val="000B166E"/>
    <w:rsid w:val="000B1FC5"/>
    <w:rsid w:val="000B7784"/>
    <w:rsid w:val="000B7FED"/>
    <w:rsid w:val="000C038A"/>
    <w:rsid w:val="000C0A31"/>
    <w:rsid w:val="000C241B"/>
    <w:rsid w:val="000C6598"/>
    <w:rsid w:val="000C7415"/>
    <w:rsid w:val="000D44B3"/>
    <w:rsid w:val="000D4593"/>
    <w:rsid w:val="000D4B2C"/>
    <w:rsid w:val="000E1B96"/>
    <w:rsid w:val="000E2F3D"/>
    <w:rsid w:val="000E3473"/>
    <w:rsid w:val="000E3931"/>
    <w:rsid w:val="000E6662"/>
    <w:rsid w:val="00107696"/>
    <w:rsid w:val="00110B45"/>
    <w:rsid w:val="00113E39"/>
    <w:rsid w:val="00114F7F"/>
    <w:rsid w:val="00117BF8"/>
    <w:rsid w:val="001209B9"/>
    <w:rsid w:val="001336F6"/>
    <w:rsid w:val="00133F3B"/>
    <w:rsid w:val="00140954"/>
    <w:rsid w:val="00145D43"/>
    <w:rsid w:val="001461F1"/>
    <w:rsid w:val="0015040D"/>
    <w:rsid w:val="001516A7"/>
    <w:rsid w:val="00153191"/>
    <w:rsid w:val="00163481"/>
    <w:rsid w:val="00173BE9"/>
    <w:rsid w:val="00174F31"/>
    <w:rsid w:val="00182A57"/>
    <w:rsid w:val="00192C46"/>
    <w:rsid w:val="001957ED"/>
    <w:rsid w:val="001A08B3"/>
    <w:rsid w:val="001A168C"/>
    <w:rsid w:val="001A1C81"/>
    <w:rsid w:val="001A36C2"/>
    <w:rsid w:val="001A7B60"/>
    <w:rsid w:val="001B4DAE"/>
    <w:rsid w:val="001B52F0"/>
    <w:rsid w:val="001B5457"/>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9333C"/>
    <w:rsid w:val="002939DF"/>
    <w:rsid w:val="00294AD2"/>
    <w:rsid w:val="002A1F34"/>
    <w:rsid w:val="002B069A"/>
    <w:rsid w:val="002B5741"/>
    <w:rsid w:val="002C103D"/>
    <w:rsid w:val="002C11E5"/>
    <w:rsid w:val="002C519A"/>
    <w:rsid w:val="002D20DD"/>
    <w:rsid w:val="002D23B3"/>
    <w:rsid w:val="002D3344"/>
    <w:rsid w:val="002E472E"/>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73877"/>
    <w:rsid w:val="00373BE8"/>
    <w:rsid w:val="00374DD4"/>
    <w:rsid w:val="0038527D"/>
    <w:rsid w:val="003908BC"/>
    <w:rsid w:val="00397A37"/>
    <w:rsid w:val="003A1460"/>
    <w:rsid w:val="003A6ACE"/>
    <w:rsid w:val="003A7669"/>
    <w:rsid w:val="003B4F6E"/>
    <w:rsid w:val="003B6822"/>
    <w:rsid w:val="003D3824"/>
    <w:rsid w:val="003D4E6C"/>
    <w:rsid w:val="003E00D3"/>
    <w:rsid w:val="003E1A36"/>
    <w:rsid w:val="003E5423"/>
    <w:rsid w:val="003E6E43"/>
    <w:rsid w:val="003F1E18"/>
    <w:rsid w:val="003F53F2"/>
    <w:rsid w:val="00402697"/>
    <w:rsid w:val="00410371"/>
    <w:rsid w:val="00423AB6"/>
    <w:rsid w:val="004242F1"/>
    <w:rsid w:val="00432C94"/>
    <w:rsid w:val="004360A6"/>
    <w:rsid w:val="00440CE5"/>
    <w:rsid w:val="0044375C"/>
    <w:rsid w:val="00444216"/>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7FB5"/>
    <w:rsid w:val="00592D74"/>
    <w:rsid w:val="00594B37"/>
    <w:rsid w:val="00595373"/>
    <w:rsid w:val="00595A1B"/>
    <w:rsid w:val="005972AE"/>
    <w:rsid w:val="005B0E41"/>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85984"/>
    <w:rsid w:val="00693C41"/>
    <w:rsid w:val="00695808"/>
    <w:rsid w:val="006959BA"/>
    <w:rsid w:val="006A4879"/>
    <w:rsid w:val="006B46FB"/>
    <w:rsid w:val="006B53E8"/>
    <w:rsid w:val="006E21FB"/>
    <w:rsid w:val="006E5E8B"/>
    <w:rsid w:val="006F0E64"/>
    <w:rsid w:val="006F7A50"/>
    <w:rsid w:val="007014AF"/>
    <w:rsid w:val="00715D0E"/>
    <w:rsid w:val="00715DCF"/>
    <w:rsid w:val="0072197D"/>
    <w:rsid w:val="00736AE7"/>
    <w:rsid w:val="0074508C"/>
    <w:rsid w:val="007451EC"/>
    <w:rsid w:val="00745C21"/>
    <w:rsid w:val="00755507"/>
    <w:rsid w:val="00763B0B"/>
    <w:rsid w:val="007657A2"/>
    <w:rsid w:val="007657DB"/>
    <w:rsid w:val="00770D7A"/>
    <w:rsid w:val="007734C6"/>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6A25"/>
    <w:rsid w:val="007D14CB"/>
    <w:rsid w:val="007D59D9"/>
    <w:rsid w:val="007D5CF1"/>
    <w:rsid w:val="007D6A07"/>
    <w:rsid w:val="007E0BF4"/>
    <w:rsid w:val="007E198F"/>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3297"/>
    <w:rsid w:val="009F03A8"/>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634CE"/>
    <w:rsid w:val="00A7471C"/>
    <w:rsid w:val="00A7671C"/>
    <w:rsid w:val="00A7737A"/>
    <w:rsid w:val="00A82FF7"/>
    <w:rsid w:val="00A86B64"/>
    <w:rsid w:val="00A94FC1"/>
    <w:rsid w:val="00AA2CBC"/>
    <w:rsid w:val="00AB03AB"/>
    <w:rsid w:val="00AB4F8F"/>
    <w:rsid w:val="00AB57BC"/>
    <w:rsid w:val="00AC0713"/>
    <w:rsid w:val="00AC29A8"/>
    <w:rsid w:val="00AC518F"/>
    <w:rsid w:val="00AC5820"/>
    <w:rsid w:val="00AC7C9C"/>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6113"/>
    <w:rsid w:val="00B90848"/>
    <w:rsid w:val="00B94614"/>
    <w:rsid w:val="00B968C8"/>
    <w:rsid w:val="00B976D4"/>
    <w:rsid w:val="00BA177E"/>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D4496"/>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50255"/>
    <w:rsid w:val="00D518D7"/>
    <w:rsid w:val="00D52B60"/>
    <w:rsid w:val="00D6042A"/>
    <w:rsid w:val="00D63737"/>
    <w:rsid w:val="00D66520"/>
    <w:rsid w:val="00D75DCF"/>
    <w:rsid w:val="00D84AE9"/>
    <w:rsid w:val="00D86314"/>
    <w:rsid w:val="00DB224E"/>
    <w:rsid w:val="00DB7D2F"/>
    <w:rsid w:val="00DC37F7"/>
    <w:rsid w:val="00DD094C"/>
    <w:rsid w:val="00DE1CC8"/>
    <w:rsid w:val="00DE34CF"/>
    <w:rsid w:val="00DE7B22"/>
    <w:rsid w:val="00DF3D68"/>
    <w:rsid w:val="00DF6ED7"/>
    <w:rsid w:val="00E020D6"/>
    <w:rsid w:val="00E13F3D"/>
    <w:rsid w:val="00E152A3"/>
    <w:rsid w:val="00E210A7"/>
    <w:rsid w:val="00E2269B"/>
    <w:rsid w:val="00E22BED"/>
    <w:rsid w:val="00E322E7"/>
    <w:rsid w:val="00E34898"/>
    <w:rsid w:val="00E3705C"/>
    <w:rsid w:val="00E37C01"/>
    <w:rsid w:val="00E41853"/>
    <w:rsid w:val="00E52A8D"/>
    <w:rsid w:val="00E537BE"/>
    <w:rsid w:val="00E559F3"/>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5E7C"/>
    <w:rsid w:val="00F46A68"/>
    <w:rsid w:val="00F5042E"/>
    <w:rsid w:val="00F521DE"/>
    <w:rsid w:val="00F53941"/>
    <w:rsid w:val="00F62238"/>
    <w:rsid w:val="00F652AB"/>
    <w:rsid w:val="00F65C16"/>
    <w:rsid w:val="00F6639D"/>
    <w:rsid w:val="00F67EED"/>
    <w:rsid w:val="00F73303"/>
    <w:rsid w:val="00F74C03"/>
    <w:rsid w:val="00F75D26"/>
    <w:rsid w:val="00F766AD"/>
    <w:rsid w:val="00F832B2"/>
    <w:rsid w:val="00F85509"/>
    <w:rsid w:val="00F911B5"/>
    <w:rsid w:val="00F96B9B"/>
    <w:rsid w:val="00F97777"/>
    <w:rsid w:val="00FA3C56"/>
    <w:rsid w:val="00FB0165"/>
    <w:rsid w:val="00FB1288"/>
    <w:rsid w:val="00FB35A6"/>
    <w:rsid w:val="00FB6386"/>
    <w:rsid w:val="00FC2058"/>
    <w:rsid w:val="00FC54AD"/>
    <w:rsid w:val="00FC64D3"/>
    <w:rsid w:val="00FC6649"/>
    <w:rsid w:val="00FC66A7"/>
    <w:rsid w:val="00FC7EE6"/>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1452</Words>
  <Characters>13729</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2023-07-20T09:54:00Z</dcterms:created>
  <dcterms:modified xsi:type="dcterms:W3CDTF">2023-11-06T11:49:00Z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