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D685" w14:textId="15A48FF9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12275">
        <w:fldChar w:fldCharType="begin"/>
      </w:r>
      <w:r w:rsidR="00C12275">
        <w:instrText xml:space="preserve"> DOCPROPERTY  TSG/WGRef  \* MERGEFORMAT </w:instrText>
      </w:r>
      <w:r w:rsidR="00C12275">
        <w:fldChar w:fldCharType="separate"/>
      </w:r>
      <w:r>
        <w:rPr>
          <w:b/>
          <w:noProof/>
          <w:sz w:val="24"/>
        </w:rPr>
        <w:t>RAN5</w:t>
      </w:r>
      <w:r w:rsidR="00C1227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12275">
        <w:fldChar w:fldCharType="begin"/>
      </w:r>
      <w:r w:rsidR="00C12275">
        <w:instrText xml:space="preserve"> DOCPROPERTY  MtgSeq  \* MERGEFORMAT </w:instrText>
      </w:r>
      <w:r w:rsidR="00C12275">
        <w:fldChar w:fldCharType="separate"/>
      </w:r>
      <w:r w:rsidRPr="00EB09B7">
        <w:rPr>
          <w:b/>
          <w:noProof/>
          <w:sz w:val="24"/>
        </w:rPr>
        <w:t>2022</w:t>
      </w:r>
      <w:r w:rsidR="00C12275">
        <w:rPr>
          <w:b/>
          <w:noProof/>
          <w:sz w:val="24"/>
        </w:rPr>
        <w:fldChar w:fldCharType="end"/>
      </w:r>
      <w:r w:rsidR="00C12275">
        <w:fldChar w:fldCharType="begin"/>
      </w:r>
      <w:r w:rsidR="00C12275">
        <w:instrText xml:space="preserve"> DOCPROPERTY  MtgTitle  \* MERGEFORMAT </w:instrText>
      </w:r>
      <w:r w:rsidR="00C12275">
        <w:fldChar w:fldCharType="separate"/>
      </w:r>
      <w:r>
        <w:rPr>
          <w:b/>
          <w:noProof/>
          <w:sz w:val="24"/>
        </w:rPr>
        <w:t>-TTCN email</w:t>
      </w:r>
      <w:r w:rsidR="00C1227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3481F" w:rsidRPr="00B3481F">
        <w:rPr>
          <w:b/>
          <w:bCs/>
          <w:i/>
          <w:iCs/>
          <w:sz w:val="24"/>
          <w:szCs w:val="24"/>
        </w:rPr>
        <w:t>R5s22</w:t>
      </w:r>
      <w:r w:rsidR="0015349B">
        <w:rPr>
          <w:b/>
          <w:bCs/>
          <w:i/>
          <w:iCs/>
          <w:sz w:val="24"/>
          <w:szCs w:val="24"/>
        </w:rPr>
        <w:t>0838</w:t>
      </w:r>
    </w:p>
    <w:p w14:paraId="2B726D95" w14:textId="77777777" w:rsidR="00A23329" w:rsidRDefault="00C12275" w:rsidP="00A2332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30A31960" w:rsidR="00A23329" w:rsidRPr="00410371" w:rsidRDefault="004E1117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93E67">
              <w:rPr>
                <w:b/>
                <w:bCs/>
                <w:sz w:val="28"/>
                <w:szCs w:val="28"/>
              </w:rPr>
              <w:t>3</w:t>
            </w:r>
            <w:r w:rsidR="0015349B">
              <w:rPr>
                <w:b/>
                <w:bCs/>
                <w:sz w:val="28"/>
                <w:szCs w:val="28"/>
              </w:rPr>
              <w:t>8</w:t>
            </w:r>
            <w:r w:rsidRPr="00393E67">
              <w:rPr>
                <w:b/>
                <w:bCs/>
                <w:sz w:val="28"/>
                <w:szCs w:val="28"/>
              </w:rPr>
              <w:t>.</w:t>
            </w:r>
            <w:r w:rsidR="0015349B">
              <w:rPr>
                <w:b/>
                <w:bCs/>
                <w:sz w:val="28"/>
                <w:szCs w:val="28"/>
              </w:rPr>
              <w:t>523</w:t>
            </w:r>
            <w:r w:rsidRPr="00393E67">
              <w:rPr>
                <w:b/>
                <w:bCs/>
                <w:sz w:val="28"/>
                <w:szCs w:val="28"/>
              </w:rPr>
              <w:t>-3</w:t>
            </w:r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60B6D9BB" w:rsidR="00A23329" w:rsidRPr="00680DED" w:rsidRDefault="0015349B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5349B">
              <w:rPr>
                <w:b/>
                <w:bCs/>
                <w:noProof/>
                <w:sz w:val="24"/>
                <w:szCs w:val="24"/>
              </w:rPr>
              <w:t>2643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77777777" w:rsidR="00A23329" w:rsidRPr="00410371" w:rsidRDefault="00C12275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7779F7EF" w:rsidR="00A23329" w:rsidRPr="00410371" w:rsidRDefault="00C12275" w:rsidP="00F503AB">
            <w:pPr>
              <w:pStyle w:val="CRCoverPage"/>
              <w:spacing w:after="0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1</w:t>
            </w:r>
            <w:r w:rsidR="0015349B">
              <w:rPr>
                <w:b/>
                <w:noProof/>
                <w:sz w:val="28"/>
              </w:rPr>
              <w:t>7</w:t>
            </w:r>
            <w:r w:rsidR="00F503AB">
              <w:rPr>
                <w:b/>
                <w:noProof/>
                <w:sz w:val="28"/>
              </w:rPr>
              <w:t>.</w:t>
            </w:r>
            <w:r w:rsidR="0015349B">
              <w:rPr>
                <w:b/>
                <w:noProof/>
                <w:sz w:val="28"/>
              </w:rPr>
              <w:t>3</w:t>
            </w:r>
            <w:r w:rsidR="00F503A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3377BF77" w:rsidR="00A23329" w:rsidRDefault="00251934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23329">
                <w:t xml:space="preserve">Correction </w:t>
              </w:r>
              <w:r w:rsidR="004209F3">
                <w:t xml:space="preserve">to </w:t>
              </w:r>
              <w:r w:rsidR="00AB654F">
                <w:t>7.1.1.9.1</w:t>
              </w:r>
            </w:fldSimple>
            <w:r w:rsidR="004209F3">
              <w:t>.ENDC</w:t>
            </w:r>
            <w:r w:rsidR="00AB654F">
              <w:t xml:space="preserve"> test case</w:t>
            </w: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485FDCC7" w:rsidR="00A23329" w:rsidRDefault="00680DED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</w:t>
            </w:r>
            <w:r w:rsidR="00A00BDC">
              <w:t>,</w:t>
            </w:r>
            <w:r>
              <w:t xml:space="preserve"> </w:t>
            </w:r>
            <w:r w:rsidR="00C12275">
              <w:fldChar w:fldCharType="begin"/>
            </w:r>
            <w:r w:rsidR="00C12275">
              <w:instrText xml:space="preserve"> DOCPROPERTY  RelatedWis  \* MERGEFORMAT </w:instrText>
            </w:r>
            <w:r w:rsidR="00C12275">
              <w:fldChar w:fldCharType="separate"/>
            </w:r>
            <w:r w:rsidR="00A23329">
              <w:rPr>
                <w:noProof/>
              </w:rPr>
              <w:t>5GS_NR_LTE-UEConTest</w:t>
            </w:r>
            <w:r w:rsidR="00C12275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AD115" w14:textId="2BE0542A" w:rsidR="00A23329" w:rsidRDefault="00C12275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23329">
              <w:rPr>
                <w:noProof/>
              </w:rPr>
              <w:t>2022-0</w:t>
            </w:r>
            <w:r w:rsidR="00A5226D">
              <w:rPr>
                <w:noProof/>
              </w:rPr>
              <w:t>6</w:t>
            </w:r>
            <w:r w:rsidR="00A2332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B654F">
              <w:rPr>
                <w:noProof/>
              </w:rPr>
              <w:t>2</w:t>
            </w:r>
            <w:r w:rsidR="008A0C88">
              <w:rPr>
                <w:noProof/>
              </w:rPr>
              <w:t>7</w:t>
            </w: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C12275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2332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77777777" w:rsidR="00A23329" w:rsidRDefault="00C12275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2332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4D9617" w14:textId="77777777" w:rsidR="004209F3" w:rsidRDefault="00E86691" w:rsidP="004209F3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Starting of the UL grant after step 3 is probably remnant of the old test prose. In the latest version of 38.523-1 the UL grant should be disabled all the way till step 8. Truly, the grant is disabled shortly after this, but it shouldn’t be started her</w:t>
            </w:r>
            <w:r w:rsidR="00C5390A">
              <w:rPr>
                <w:noProof/>
              </w:rPr>
              <w:t>e</w:t>
            </w:r>
            <w:r>
              <w:rPr>
                <w:noProof/>
              </w:rPr>
              <w:t xml:space="preserve"> in the first place. So this change improves stability of the test</w:t>
            </w:r>
            <w:r w:rsidR="004209F3">
              <w:rPr>
                <w:noProof/>
              </w:rPr>
              <w:t>.</w:t>
            </w:r>
          </w:p>
          <w:p w14:paraId="08D6BC51" w14:textId="6829C3E8" w:rsidR="000517C9" w:rsidRPr="002E008A" w:rsidRDefault="00E86691" w:rsidP="004209F3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Step 5A dictates to ignore SRs, but they are ignored only after step 7 which may be too late and while performing SS configurations an SR may come thus leading to test case failure. This is to increase stability of the test.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0C1A7A" w14:textId="77777777" w:rsidR="001333D5" w:rsidRDefault="00E86691" w:rsidP="00E86691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starting the UL grant after step 3</w:t>
            </w:r>
          </w:p>
          <w:p w14:paraId="593E356D" w14:textId="59198F9E" w:rsidR="000517C9" w:rsidRPr="006316B2" w:rsidRDefault="00E86691" w:rsidP="004209F3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Activating handler to ignore SR at the beginning of the f_TC_7_1_1_9_1_Step5to9A and deactivating it again prior reception of SR in step 7..</w:t>
            </w:r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76938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2C83BF08" w:rsidR="00876938" w:rsidRPr="00CF39F2" w:rsidRDefault="00117324" w:rsidP="0087693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Changes suggested in this document impr</w:t>
            </w:r>
            <w:r w:rsidR="009C1961">
              <w:rPr>
                <w:noProof/>
              </w:rPr>
              <w:t>o</w:t>
            </w:r>
            <w:r>
              <w:rPr>
                <w:noProof/>
              </w:rPr>
              <w:t>ve stability of the test case.</w:t>
            </w:r>
          </w:p>
        </w:tc>
      </w:tr>
      <w:tr w:rsidR="00876938" w14:paraId="72AD49C1" w14:textId="77777777" w:rsidTr="002420B5">
        <w:tc>
          <w:tcPr>
            <w:tcW w:w="2694" w:type="dxa"/>
            <w:gridSpan w:val="2"/>
          </w:tcPr>
          <w:p w14:paraId="663E61AD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876938" w:rsidRDefault="00876938" w:rsidP="0087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938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6395EAE5" w:rsidR="00876938" w:rsidRDefault="00AB654F" w:rsidP="00EF1E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7.1.1.9.1.ENDC</w:t>
            </w:r>
          </w:p>
        </w:tc>
      </w:tr>
      <w:tr w:rsidR="00876938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876938" w:rsidRDefault="00876938" w:rsidP="0087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938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876938" w:rsidRDefault="00876938" w:rsidP="00876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876938" w:rsidRDefault="00876938" w:rsidP="00876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5D30405F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1F22584D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B7E831B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</w:p>
        </w:tc>
      </w:tr>
      <w:tr w:rsidR="00876938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4A1AD605" w:rsidR="00876938" w:rsidRDefault="00633F23" w:rsidP="00876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“before change” already contain R5s220805 which is still subject of MCC review.</w:t>
            </w:r>
          </w:p>
        </w:tc>
      </w:tr>
      <w:tr w:rsidR="00876938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876938" w:rsidRPr="008863B9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876938" w:rsidRPr="008863B9" w:rsidRDefault="00876938" w:rsidP="008769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6938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876938" w:rsidRDefault="00876938" w:rsidP="00876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721934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7A266079" w14:textId="7AFB9015" w:rsidR="008A0C88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A0C88" w:rsidRPr="005439B4">
        <w:rPr>
          <w:rFonts w:ascii="Arial" w:hAnsi="Arial" w:cs="Arial"/>
          <w:iCs/>
        </w:rPr>
        <w:t>Table of Contents</w:t>
      </w:r>
      <w:r w:rsidR="008A0C88">
        <w:tab/>
      </w:r>
      <w:r w:rsidR="008A0C88">
        <w:fldChar w:fldCharType="begin"/>
      </w:r>
      <w:r w:rsidR="008A0C88">
        <w:instrText xml:space="preserve"> PAGEREF _Toc107219340 \h </w:instrText>
      </w:r>
      <w:r w:rsidR="008A0C88">
        <w:fldChar w:fldCharType="separate"/>
      </w:r>
      <w:r w:rsidR="008A0C88">
        <w:t>2</w:t>
      </w:r>
      <w:r w:rsidR="008A0C88">
        <w:fldChar w:fldCharType="end"/>
      </w:r>
    </w:p>
    <w:p w14:paraId="2D4FF546" w14:textId="410A1920" w:rsidR="008A0C88" w:rsidRDefault="008A0C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439B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439B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_Toc107219341 \h </w:instrText>
      </w:r>
      <w:r>
        <w:fldChar w:fldCharType="separate"/>
      </w:r>
      <w:r>
        <w:t>2</w:t>
      </w:r>
      <w:r>
        <w:fldChar w:fldCharType="end"/>
      </w:r>
    </w:p>
    <w:p w14:paraId="6F8146E2" w14:textId="22E55D55" w:rsidR="008A0C88" w:rsidRDefault="008A0C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439B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439B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_Toc107219342 \h </w:instrText>
      </w:r>
      <w:r>
        <w:fldChar w:fldCharType="separate"/>
      </w:r>
      <w:r>
        <w:t>2</w:t>
      </w:r>
      <w:r>
        <w:fldChar w:fldCharType="end"/>
      </w:r>
    </w:p>
    <w:p w14:paraId="4D893EBE" w14:textId="4C51C570" w:rsidR="008A0C88" w:rsidRDefault="008A0C8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439B4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439B4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_Toc107219343 \h </w:instrText>
      </w:r>
      <w:r>
        <w:fldChar w:fldCharType="separate"/>
      </w:r>
      <w:r>
        <w:t>2</w:t>
      </w:r>
      <w:r>
        <w:fldChar w:fldCharType="end"/>
      </w:r>
    </w:p>
    <w:p w14:paraId="2538D591" w14:textId="3487CD88" w:rsidR="008A0C88" w:rsidRDefault="008A0C8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439B4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439B4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_Toc107219344 \h </w:instrText>
      </w:r>
      <w:r>
        <w:fldChar w:fldCharType="separate"/>
      </w:r>
      <w:r>
        <w:t>7</w:t>
      </w:r>
      <w:r>
        <w:fldChar w:fldCharType="end"/>
      </w:r>
    </w:p>
    <w:p w14:paraId="61767724" w14:textId="1065EDA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B2D9143" w14:textId="77777777" w:rsidR="0031314C" w:rsidRDefault="0031314C" w:rsidP="0031314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07219341"/>
      <w:r>
        <w:rPr>
          <w:b/>
          <w:lang w:eastAsia="ja-JP"/>
        </w:rPr>
        <w:t>Overview</w:t>
      </w:r>
      <w:bookmarkEnd w:id="1"/>
      <w:bookmarkEnd w:id="2"/>
      <w:bookmarkEnd w:id="3"/>
    </w:p>
    <w:p w14:paraId="1E2AAA5B" w14:textId="5D7D1270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 w:rsidR="00C7724A">
        <w:rPr>
          <w:rFonts w:cs="Arial"/>
        </w:rPr>
        <w:t>2</w:t>
      </w:r>
      <w:r w:rsidRPr="00A37C31">
        <w:rPr>
          <w:rFonts w:cs="Arial"/>
        </w:rPr>
        <w:t>wk</w:t>
      </w:r>
      <w:r w:rsidR="00BC324C">
        <w:rPr>
          <w:rFonts w:cs="Arial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77777777" w:rsidR="0031314C" w:rsidRDefault="0031314C" w:rsidP="003131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07219342"/>
      <w:r w:rsidRPr="00B22104">
        <w:rPr>
          <w:b/>
        </w:rPr>
        <w:t>Corrections required</w:t>
      </w:r>
      <w:bookmarkEnd w:id="4"/>
      <w:bookmarkEnd w:id="5"/>
      <w:bookmarkEnd w:id="6"/>
      <w:bookmarkEnd w:id="7"/>
    </w:p>
    <w:p w14:paraId="1F3ECE78" w14:textId="77777777" w:rsidR="009F4356" w:rsidRDefault="009F4356" w:rsidP="009F4356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107219343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F4356" w:rsidRPr="008E5453" w14:paraId="260ABBE6" w14:textId="77777777" w:rsidTr="002F2B69">
        <w:trPr>
          <w:trHeight w:val="447"/>
        </w:trPr>
        <w:tc>
          <w:tcPr>
            <w:tcW w:w="1985" w:type="dxa"/>
          </w:tcPr>
          <w:p w14:paraId="47838525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97B516" w14:textId="67A30394" w:rsidR="009F4356" w:rsidRPr="008E5453" w:rsidRDefault="006F5F30" w:rsidP="002F2B69">
            <w:pPr>
              <w:spacing w:after="0"/>
              <w:rPr>
                <w:rFonts w:ascii="Arial" w:hAnsi="Arial" w:cs="Arial"/>
              </w:rPr>
            </w:pPr>
            <w:r w:rsidRPr="006F5F30">
              <w:rPr>
                <w:rFonts w:ascii="Arial" w:hAnsi="Arial" w:cs="Arial"/>
              </w:rPr>
              <w:t>fl_TC_7_1_1_9_1_ENDC_TestBody</w:t>
            </w:r>
          </w:p>
        </w:tc>
      </w:tr>
      <w:tr w:rsidR="009F4356" w:rsidRPr="008E5453" w14:paraId="7479A192" w14:textId="77777777" w:rsidTr="002F2B69">
        <w:trPr>
          <w:trHeight w:val="452"/>
        </w:trPr>
        <w:tc>
          <w:tcPr>
            <w:tcW w:w="1985" w:type="dxa"/>
          </w:tcPr>
          <w:p w14:paraId="04D73529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4F1F07C3" w14:textId="7F1A29AF" w:rsidR="00DB4990" w:rsidRPr="004713AB" w:rsidRDefault="00DB4990" w:rsidP="004713AB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>Starting of the UL grant after step 3 is probably remnant of the old test prose. In the latest version of 38.523-1 the UL grant should be disabled all the way till step 8</w:t>
            </w:r>
            <w:r w:rsidR="004713AB">
              <w:rPr>
                <w:rFonts w:ascii="Arial" w:hAnsi="Arial" w:cs="Arial"/>
                <w:lang w:val="en-SG"/>
              </w:rPr>
              <w:t>. Truly, the grant is disabled shortly after</w:t>
            </w:r>
            <w:r w:rsidR="0005680E">
              <w:rPr>
                <w:rFonts w:ascii="Arial" w:hAnsi="Arial" w:cs="Arial"/>
                <w:lang w:val="en-SG"/>
              </w:rPr>
              <w:t xml:space="preserve"> this, but it shouldn’t </w:t>
            </w:r>
            <w:proofErr w:type="gramStart"/>
            <w:r w:rsidR="0005680E">
              <w:rPr>
                <w:rFonts w:ascii="Arial" w:hAnsi="Arial" w:cs="Arial"/>
                <w:lang w:val="en-SG"/>
              </w:rPr>
              <w:t>be</w:t>
            </w:r>
            <w:proofErr w:type="gramEnd"/>
            <w:r w:rsidR="0005680E">
              <w:rPr>
                <w:rFonts w:ascii="Arial" w:hAnsi="Arial" w:cs="Arial"/>
                <w:lang w:val="en-SG"/>
              </w:rPr>
              <w:t xml:space="preserve"> started her in the first place. </w:t>
            </w:r>
            <w:proofErr w:type="gramStart"/>
            <w:r w:rsidR="0005680E">
              <w:rPr>
                <w:rFonts w:ascii="Arial" w:hAnsi="Arial" w:cs="Arial"/>
                <w:lang w:val="en-SG"/>
              </w:rPr>
              <w:t>So</w:t>
            </w:r>
            <w:proofErr w:type="gramEnd"/>
            <w:r w:rsidR="0005680E">
              <w:rPr>
                <w:rFonts w:ascii="Arial" w:hAnsi="Arial" w:cs="Arial"/>
                <w:lang w:val="en-SG"/>
              </w:rPr>
              <w:t xml:space="preserve"> this change improves stability of the test</w:t>
            </w:r>
            <w:r w:rsidR="004209F3">
              <w:rPr>
                <w:rFonts w:ascii="Arial" w:hAnsi="Arial" w:cs="Arial"/>
                <w:lang w:val="en-SG"/>
              </w:rPr>
              <w:t>.</w:t>
            </w:r>
          </w:p>
        </w:tc>
      </w:tr>
      <w:tr w:rsidR="009F4356" w:rsidRPr="008E5453" w14:paraId="69AD4A5B" w14:textId="77777777" w:rsidTr="002F2B69">
        <w:tc>
          <w:tcPr>
            <w:tcW w:w="1985" w:type="dxa"/>
          </w:tcPr>
          <w:p w14:paraId="79386728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03DA52F6" w14:textId="7B81B774" w:rsidR="007D4897" w:rsidRPr="004713AB" w:rsidRDefault="007D4897" w:rsidP="004713AB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cs="Arial"/>
                <w:lang w:val="en-SG"/>
              </w:rPr>
            </w:pPr>
            <w:r w:rsidRPr="004713AB">
              <w:rPr>
                <w:rFonts w:cs="Arial"/>
                <w:lang w:val="en-SG"/>
              </w:rPr>
              <w:t>Removed starting the UL grant after step 3</w:t>
            </w:r>
          </w:p>
        </w:tc>
      </w:tr>
      <w:tr w:rsidR="009F4356" w:rsidRPr="008E5453" w14:paraId="7FFBD535" w14:textId="77777777" w:rsidTr="002F2B69">
        <w:tc>
          <w:tcPr>
            <w:tcW w:w="1985" w:type="dxa"/>
          </w:tcPr>
          <w:p w14:paraId="380A7E98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05A75887" w14:textId="6C47C369" w:rsidR="009F4356" w:rsidRPr="008E5453" w:rsidRDefault="006F5F30" w:rsidP="002F2B69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6F5F30">
              <w:rPr>
                <w:rFonts w:ascii="Arial" w:hAnsi="Arial" w:cs="Arial"/>
                <w:lang w:val="en-US"/>
              </w:rPr>
              <w:t>MAC_ENDC_</w:t>
            </w:r>
            <w:proofErr w:type="gramStart"/>
            <w:r w:rsidRPr="006F5F30">
              <w:rPr>
                <w:rFonts w:ascii="Arial" w:hAnsi="Arial" w:cs="Arial"/>
                <w:lang w:val="en-US"/>
              </w:rPr>
              <w:t>NR.ttcn</w:t>
            </w:r>
            <w:proofErr w:type="spellEnd"/>
            <w:proofErr w:type="gramEnd"/>
          </w:p>
        </w:tc>
      </w:tr>
      <w:tr w:rsidR="009F4356" w:rsidRPr="008E5453" w14:paraId="63F6254D" w14:textId="77777777" w:rsidTr="002F2B69">
        <w:tc>
          <w:tcPr>
            <w:tcW w:w="1985" w:type="dxa"/>
          </w:tcPr>
          <w:p w14:paraId="7B2F4BDC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607E2FA1" w14:textId="77777777" w:rsidR="009F4356" w:rsidRPr="008E5453" w:rsidRDefault="009F4356" w:rsidP="002F2B69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501F7CD" w14:textId="77777777" w:rsidR="009F4356" w:rsidRPr="008E5453" w:rsidRDefault="009F4356" w:rsidP="009F4356">
      <w:pPr>
        <w:rPr>
          <w:rFonts w:ascii="Arial" w:hAnsi="Arial" w:cs="Arial"/>
          <w:lang w:val="en-US"/>
        </w:rPr>
      </w:pPr>
    </w:p>
    <w:p w14:paraId="678C64D6" w14:textId="77777777" w:rsidR="009F4356" w:rsidRPr="008E5453" w:rsidRDefault="009F4356" w:rsidP="009F4356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9F4356" w:rsidRPr="008E5453" w14:paraId="3922123A" w14:textId="77777777" w:rsidTr="002F2B69">
        <w:tc>
          <w:tcPr>
            <w:tcW w:w="9855" w:type="dxa"/>
          </w:tcPr>
          <w:p w14:paraId="2BB89D73" w14:textId="11990255" w:rsidR="002E18F6" w:rsidRPr="002E18F6" w:rsidRDefault="009709E5" w:rsidP="009709E5">
            <w:pPr>
              <w:spacing w:after="0"/>
              <w:rPr>
                <w:rFonts w:ascii="Arial" w:hAnsi="Arial" w:cs="Arial"/>
                <w:lang w:val="en-US"/>
              </w:rPr>
            </w:pPr>
            <w:r w:rsidRPr="009709E5">
              <w:rPr>
                <w:rFonts w:ascii="Arial" w:hAnsi="Arial" w:cs="Arial"/>
                <w:lang w:val="en-US"/>
              </w:rPr>
              <w:t xml:space="preserve">  </w:t>
            </w:r>
          </w:p>
          <w:p w14:paraId="6176A1DE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function fl_TC_7_1_1_9_1_ENDC_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TestBody(</w:t>
            </w:r>
            <w:proofErr w:type="spellStart"/>
            <w:proofErr w:type="gramEnd"/>
            <w:r w:rsidRPr="004713AB">
              <w:rPr>
                <w:rFonts w:ascii="Arial" w:hAnsi="Arial" w:cs="Arial"/>
                <w:lang w:val="en-US"/>
              </w:rPr>
              <w:t>DRB_Identity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) runs on ENDC_NR_PTC</w:t>
            </w:r>
          </w:p>
          <w:p w14:paraId="1F2C9951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{</w:t>
            </w:r>
          </w:p>
          <w:p w14:paraId="0D027FD6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var B6_Type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LCID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tsc_LCID_SCG_Bearer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;</w:t>
            </w:r>
          </w:p>
          <w:p w14:paraId="33EEEC31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NR_RLC_BearerToAddModList_Type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v_RLC_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BearerConfigList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6FE7D729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RLC_Config.am.ul_AM_RLC.t_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PollRetransmit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_T_PollRetransmit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f_NR_UL_AM_T_PollRetransmit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(f_NR_CellInfo_GetIsFR1(nr_Cell1));</w:t>
            </w:r>
          </w:p>
          <w:p w14:paraId="2C36250D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RLC_Config.am.dl_AM_RLC.t_Reassembly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v_T_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Reassembly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:=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f_NR_DL_AM_T_Reassembly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(f_NR_CellInfo_GetIsFR1(nr_Cell1));</w:t>
            </w:r>
          </w:p>
          <w:p w14:paraId="34381F97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var template (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 xml:space="preserve">value)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NR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_RadioBearer_Type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v_SS_DRB_Config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cs_NR_SS_RadioBearer_MAC_TestMode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cs_NR_MAC_TestModeInfo_NormalMode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);</w:t>
            </w:r>
          </w:p>
          <w:p w14:paraId="6820C2B6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var template (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 xml:space="preserve">value)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NR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_RadioBearerList_Type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v_SS_DrbConfigList_TestMode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 := {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cs_NR_SS_RadioBearer_MAC_TestMode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cs_NR_MAC_TestModeInfo_NoHeaderManipulationDL_UL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)};</w:t>
            </w:r>
          </w:p>
          <w:p w14:paraId="4BDABEAC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EUTRA_NR_Coordination_MSG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v_Coordination_MSG_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Value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21D19E4F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NR_HarqProcessConfig_Type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v_NR_HarqProcessConfig_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DL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 xml:space="preserve">= {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SpecificSubset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:= {0,2,3,4,6,7 }};//@sic R5s220669 sic@</w:t>
            </w:r>
          </w:p>
          <w:p w14:paraId="01B2FDAB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SubFrameTiming_Type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Timing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;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 xml:space="preserve"> </w:t>
            </w:r>
          </w:p>
          <w:p w14:paraId="4ABA28BE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</w:t>
            </w:r>
          </w:p>
          <w:p w14:paraId="62B9CD87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f_TC_7_1_1_9_1_Step0to2(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p_NR_DRB_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Id,v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_LCID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);</w:t>
            </w:r>
          </w:p>
          <w:p w14:paraId="0D0E8FFC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</w:t>
            </w:r>
          </w:p>
          <w:p w14:paraId="02B66528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//Restrict the SS to use of the HARQ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proccess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id used by the test cases</w:t>
            </w:r>
          </w:p>
          <w:p w14:paraId="2A536242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Timing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f_NR_GetNextSendOccasion_DL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(nr_Cell1); </w:t>
            </w:r>
          </w:p>
          <w:p w14:paraId="5BED56B1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f_NR_SS_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CommonCellConfig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cas_NR_DciDlInfo_REQ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cs_TimingInfo_NR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v_Timing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),</w:t>
            </w:r>
          </w:p>
          <w:p w14:paraId="3B23B78B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                             cs_NR_DciDlInfo(cs_NR_DciFormat_1_X_ResourceAssignment(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-,-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,-,-,v_NR_HarqProcessConfig_DL),</w:t>
            </w:r>
          </w:p>
          <w:p w14:paraId="644510E8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                              -, -)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));/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/@sic R5s220669 sic@</w:t>
            </w:r>
          </w:p>
          <w:p w14:paraId="48A68413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725A70B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A86182E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//@siclog "Step 3"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sigloc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@</w:t>
            </w:r>
          </w:p>
          <w:p w14:paraId="455A659E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//SS transmits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RRCConnectionReconfiguration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message to E-UTRA PTC containing NR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RRCReconfiguration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message to perform SCG change with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reconfigurationWithSync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with the same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PSCell</w:t>
            </w:r>
            <w:proofErr w:type="spellEnd"/>
          </w:p>
          <w:p w14:paraId="37F92E1F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//Send NR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RRCreconfiguration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message to E-UTRA PTC</w:t>
            </w:r>
          </w:p>
          <w:p w14:paraId="6D6B3F4A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//Note: it is assumed that the timing can be achieved without timed sending</w:t>
            </w:r>
          </w:p>
          <w:p w14:paraId="4667E687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//Set PDCP parameter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discardTimer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to 60ms</w:t>
            </w:r>
          </w:p>
          <w:p w14:paraId="1B03B192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v_RLC_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BearerConfigList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f_NR_ReconfigureRLC_AM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,</w:t>
            </w:r>
          </w:p>
          <w:p w14:paraId="77BFF06C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19775CE4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                                          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v_T_PollRetransmit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,</w:t>
            </w:r>
          </w:p>
          <w:p w14:paraId="133361D6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lastRenderedPageBreak/>
              <w:t xml:space="preserve">                                                     -,</w:t>
            </w:r>
          </w:p>
          <w:p w14:paraId="353CFB67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7F855BC8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3A1EFECB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52218464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                                          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v_T_Reassembly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,</w:t>
            </w:r>
          </w:p>
          <w:p w14:paraId="6AE0D794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4EBB2E25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                                            true_); // @sic R5-197023 sic@</w:t>
            </w:r>
          </w:p>
          <w:p w14:paraId="7DE61223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f_NR_SS_CommonRadioBearerConfig(nr_Cell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1,{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v_SS_DRB_Config});//@sic R5s200855 sic@</w:t>
            </w:r>
          </w:p>
          <w:p w14:paraId="7E52BA9A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f_NR_RLC_ReconfigurationHO_ENDC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(nr_Cell1,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v_RLC_BearerConfigList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, cs_38508_PDCP_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Config(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-, -, -, omit), true,-,false); //@sic R5s200855 R5-213132 R5s210950 sic@</w:t>
            </w:r>
          </w:p>
          <w:p w14:paraId="5AF5CB58" w14:textId="299EDB7A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713AB">
              <w:rPr>
                <w:rFonts w:ascii="Arial" w:hAnsi="Arial" w:cs="Arial"/>
                <w:highlight w:val="yellow"/>
                <w:lang w:val="en-US"/>
              </w:rPr>
              <w:t>f_NR_ULGrantConfiguration_</w:t>
            </w:r>
            <w:proofErr w:type="gramStart"/>
            <w:r w:rsidRPr="004713AB">
              <w:rPr>
                <w:rFonts w:ascii="Arial" w:hAnsi="Arial" w:cs="Arial"/>
                <w:highlight w:val="yellow"/>
                <w:lang w:val="en-US"/>
              </w:rPr>
              <w:t>Start</w:t>
            </w:r>
            <w:proofErr w:type="spellEnd"/>
            <w:r w:rsidRPr="004713AB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gramEnd"/>
            <w:r w:rsidRPr="004713AB">
              <w:rPr>
                <w:rFonts w:ascii="Arial" w:hAnsi="Arial" w:cs="Arial"/>
                <w:highlight w:val="yellow"/>
                <w:lang w:val="en-US"/>
              </w:rPr>
              <w:t xml:space="preserve">nr_Cell1, -, -, -, </w:t>
            </w:r>
            <w:proofErr w:type="spellStart"/>
            <w:r w:rsidRPr="004713AB">
              <w:rPr>
                <w:rFonts w:ascii="Arial" w:hAnsi="Arial" w:cs="Arial"/>
                <w:highlight w:val="yellow"/>
                <w:lang w:val="en-US"/>
              </w:rPr>
              <w:t>cs_NR_UplinkTimeAlignment_Stop</w:t>
            </w:r>
            <w:proofErr w:type="spellEnd"/>
            <w:r w:rsidRPr="004713AB">
              <w:rPr>
                <w:rFonts w:ascii="Arial" w:hAnsi="Arial" w:cs="Arial"/>
                <w:highlight w:val="yellow"/>
                <w:lang w:val="en-US"/>
              </w:rPr>
              <w:t>);</w:t>
            </w:r>
            <w:r w:rsidRPr="004713AB">
              <w:rPr>
                <w:rFonts w:ascii="Arial" w:hAnsi="Arial" w:cs="Arial"/>
                <w:lang w:val="en-US"/>
              </w:rPr>
              <w:t xml:space="preserve">  //@sic R5s210896 R5-215171 sic@</w:t>
            </w:r>
          </w:p>
          <w:p w14:paraId="2286C956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</w:t>
            </w:r>
          </w:p>
          <w:p w14:paraId="27E69DF8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//EXCEPTION: Void</w:t>
            </w:r>
          </w:p>
          <w:p w14:paraId="5546EFA3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//@sic R5-213132 R5-222044 sic@</w:t>
            </w:r>
          </w:p>
          <w:p w14:paraId="1D641111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EUTRA.receive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cmr_EUTRA_NR_OctetData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("Complete")) -&gt; value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v_Coordination_MSG_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Value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22EF6C47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f_NR_CheckReceived_RRCReconfigurationComplete(valueof(v_Coordination_MSG_Value)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5619B4FC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</w:t>
            </w:r>
          </w:p>
          <w:p w14:paraId="3341158B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f_TC_7_1_1_9_1_Step5to9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A(</w:t>
            </w:r>
            <w:proofErr w:type="spellStart"/>
            <w:proofErr w:type="gramEnd"/>
            <w:r w:rsidRPr="004713AB">
              <w:rPr>
                <w:rFonts w:ascii="Arial" w:hAnsi="Arial" w:cs="Arial"/>
                <w:lang w:val="en-US"/>
              </w:rPr>
              <w:t>p_NR_DRB_Id,v_LCID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v_SS_DrbConfigList_TestMode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); //@sic R5s200855 sic@</w:t>
            </w:r>
          </w:p>
          <w:p w14:paraId="62E441D9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</w:t>
            </w:r>
          </w:p>
          <w:p w14:paraId="69BEFF31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f_TC_7_1_1_9_1_Step16Ato21(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p_NR_DRB_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Id,v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_LCID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v_SS_DrbConfigList_TestMode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);//@sic R5s200855 sic@</w:t>
            </w:r>
          </w:p>
          <w:p w14:paraId="5F50E114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CD793C8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//@siclog "Step 22-23"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@</w:t>
            </w:r>
          </w:p>
          <w:p w14:paraId="354D3F7E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//The SS transmits NR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RRCReconfiguration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message to perform SCG change with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reconfigurationWithSync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with the same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PSCell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.</w:t>
            </w:r>
          </w:p>
          <w:p w14:paraId="6F898476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//@sic R5s210950 sic@</w:t>
            </w:r>
          </w:p>
          <w:p w14:paraId="09AB8BD8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f_NR_SS_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CommonRadioBearerConfig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nr_Cell1, {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v_SS_DRB_Config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});</w:t>
            </w:r>
          </w:p>
          <w:p w14:paraId="1520A361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f_NR_RLC_ReconfigurationHO_ENDC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(nr_Cell1,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v_RLC_BearerConfigList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, cs_38508_PDCP_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Config(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-, -, -, omit),true); //@sic R5-197023, R5s200855 sic@</w:t>
            </w:r>
          </w:p>
          <w:p w14:paraId="202885C6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</w:t>
            </w:r>
          </w:p>
          <w:p w14:paraId="4DA0C5FC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f_TC_7_1_1_9_1_Step24to29(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LCID,v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_SS_DrbConfigList_TestMode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);//@sic R5s200855 sic@</w:t>
            </w:r>
          </w:p>
          <w:p w14:paraId="2BD83235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00AF70B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f_NR_SS_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CommonRadioBearerConfig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nr_Cell1, {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v_SS_DRB_Config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}); </w:t>
            </w:r>
          </w:p>
          <w:p w14:paraId="5FB42807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</w:t>
            </w:r>
          </w:p>
          <w:p w14:paraId="4D38EEE3" w14:textId="77777777" w:rsidR="009F4356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}</w:t>
            </w:r>
          </w:p>
          <w:p w14:paraId="10055F34" w14:textId="7E66EA56" w:rsidR="004713AB" w:rsidRPr="008E5453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6B2207B8" w14:textId="77777777" w:rsidR="009F4356" w:rsidRPr="008E5453" w:rsidRDefault="009F4356" w:rsidP="009F4356">
      <w:pPr>
        <w:rPr>
          <w:rFonts w:ascii="Arial" w:hAnsi="Arial" w:cs="Arial"/>
          <w:lang w:val="en-US"/>
        </w:rPr>
      </w:pPr>
    </w:p>
    <w:p w14:paraId="138F1715" w14:textId="77777777" w:rsidR="009F4356" w:rsidRPr="008E5453" w:rsidRDefault="009F4356" w:rsidP="009F4356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9F4356" w:rsidRPr="008E5453" w14:paraId="71C74834" w14:textId="77777777" w:rsidTr="002F2B69">
        <w:tc>
          <w:tcPr>
            <w:tcW w:w="9855" w:type="dxa"/>
          </w:tcPr>
          <w:p w14:paraId="2BD92733" w14:textId="09CBE341" w:rsidR="0019349B" w:rsidRPr="008E5453" w:rsidRDefault="009F4356" w:rsidP="0019349B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lastRenderedPageBreak/>
              <w:t> </w:t>
            </w:r>
            <w:r w:rsidR="002E18F6" w:rsidRPr="002E18F6">
              <w:rPr>
                <w:rFonts w:ascii="Arial" w:hAnsi="Arial" w:cs="Arial"/>
                <w:lang w:val="en-US"/>
              </w:rPr>
              <w:t xml:space="preserve">  </w:t>
            </w:r>
          </w:p>
          <w:p w14:paraId="2FECAE91" w14:textId="77777777" w:rsidR="004713AB" w:rsidRPr="004713AB" w:rsidRDefault="009709E5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9709E5">
              <w:rPr>
                <w:rFonts w:ascii="Arial" w:hAnsi="Arial" w:cs="Arial"/>
                <w:lang w:val="en-US"/>
              </w:rPr>
              <w:t xml:space="preserve">  </w:t>
            </w:r>
            <w:r w:rsidR="004713AB" w:rsidRPr="004713AB">
              <w:rPr>
                <w:rFonts w:ascii="Arial" w:hAnsi="Arial" w:cs="Arial"/>
                <w:lang w:val="en-US"/>
              </w:rPr>
              <w:t xml:space="preserve">  function fl_TC_7_1_1_9_1_ENDC_</w:t>
            </w:r>
            <w:proofErr w:type="gramStart"/>
            <w:r w:rsidR="004713AB" w:rsidRPr="004713AB">
              <w:rPr>
                <w:rFonts w:ascii="Arial" w:hAnsi="Arial" w:cs="Arial"/>
                <w:lang w:val="en-US"/>
              </w:rPr>
              <w:t>TestBody(</w:t>
            </w:r>
            <w:proofErr w:type="spellStart"/>
            <w:proofErr w:type="gramEnd"/>
            <w:r w:rsidR="004713AB" w:rsidRPr="004713AB">
              <w:rPr>
                <w:rFonts w:ascii="Arial" w:hAnsi="Arial" w:cs="Arial"/>
                <w:lang w:val="en-US"/>
              </w:rPr>
              <w:t>DRB_Identity</w:t>
            </w:r>
            <w:proofErr w:type="spellEnd"/>
            <w:r w:rsidR="004713AB" w:rsidRPr="004713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4713AB" w:rsidRPr="004713AB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="004713AB" w:rsidRPr="004713AB">
              <w:rPr>
                <w:rFonts w:ascii="Arial" w:hAnsi="Arial" w:cs="Arial"/>
                <w:lang w:val="en-US"/>
              </w:rPr>
              <w:t>) runs on ENDC_NR_PTC</w:t>
            </w:r>
          </w:p>
          <w:p w14:paraId="25F1C7E5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{</w:t>
            </w:r>
          </w:p>
          <w:p w14:paraId="478E6027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var B6_Type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LCID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tsc_LCID_SCG_Bearer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;</w:t>
            </w:r>
          </w:p>
          <w:p w14:paraId="3C0B8858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NR_RLC_BearerToAddModList_Type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v_RLC_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BearerConfigList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217A5915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RLC_Config.am.ul_AM_RLC.t_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PollRetransmit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_T_PollRetransmit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f_NR_UL_AM_T_PollRetransmit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(f_NR_CellInfo_GetIsFR1(nr_Cell1));</w:t>
            </w:r>
          </w:p>
          <w:p w14:paraId="6DB84E8C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RLC_Config.am.dl_AM_RLC.t_Reassembly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v_T_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Reassembly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:=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f_NR_DL_AM_T_Reassembly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(f_NR_CellInfo_GetIsFR1(nr_Cell1));</w:t>
            </w:r>
          </w:p>
          <w:p w14:paraId="52AA3B7B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var template (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 xml:space="preserve">value)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NR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_RadioBearer_Type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v_SS_DRB_Config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cs_NR_SS_RadioBearer_MAC_TestMode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cs_NR_MAC_TestModeInfo_NormalMode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);</w:t>
            </w:r>
          </w:p>
          <w:p w14:paraId="67B8C9CE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var template (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 xml:space="preserve">value)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NR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_RadioBearerList_Type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v_SS_DrbConfigList_TestMode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 := {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cs_NR_SS_RadioBearer_MAC_TestMode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cs_NR_MAC_TestModeInfo_NoHeaderManipulationDL_UL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)};</w:t>
            </w:r>
          </w:p>
          <w:p w14:paraId="3722C1CC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EUTRA_NR_Coordination_MSG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v_Coordination_MSG_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Value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4B718068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NR_HarqProcessConfig_Type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v_NR_HarqProcessConfig_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DL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 xml:space="preserve">= {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SpecificSubset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:= {0,2,3,4,6,7 }};//@sic R5s220669 sic@</w:t>
            </w:r>
          </w:p>
          <w:p w14:paraId="5C57F2B1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SubFrameTiming_Type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Timing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;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 xml:space="preserve"> </w:t>
            </w:r>
          </w:p>
          <w:p w14:paraId="35065322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</w:t>
            </w:r>
          </w:p>
          <w:p w14:paraId="4EB0093B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f_TC_7_1_1_9_1_Step0to2(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p_NR_DRB_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Id,v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_LCID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);</w:t>
            </w:r>
          </w:p>
          <w:p w14:paraId="525EFA05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</w:t>
            </w:r>
          </w:p>
          <w:p w14:paraId="20AA66A3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//Restrict the SS to use of the HARQ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proccess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id used by the test cases</w:t>
            </w:r>
          </w:p>
          <w:p w14:paraId="4430465E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Timing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f_NR_GetNextSendOccasion_DL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(nr_Cell1); </w:t>
            </w:r>
          </w:p>
          <w:p w14:paraId="0B08651C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f_NR_SS_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CommonCellConfig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cas_NR_DciDlInfo_REQ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cs_TimingInfo_NR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v_Timing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),</w:t>
            </w:r>
          </w:p>
          <w:p w14:paraId="5C1B984B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                             cs_NR_DciDlInfo(cs_NR_DciFormat_1_X_ResourceAssignment(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-,-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,-,-,v_NR_HarqProcessConfig_DL),</w:t>
            </w:r>
          </w:p>
          <w:p w14:paraId="29AE6D22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                              -, -)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));/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/@sic R5s220669 sic@</w:t>
            </w:r>
          </w:p>
          <w:p w14:paraId="239D7CCE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BC9C14D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6099857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//@siclog "Step 3"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sigloc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@</w:t>
            </w:r>
          </w:p>
          <w:p w14:paraId="292614B4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//SS transmits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RRCConnectionReconfiguration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message to E-UTRA PTC containing NR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RRCReconfiguration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message to perform SCG change with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reconfigurationWithSync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with the same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PSCell</w:t>
            </w:r>
            <w:proofErr w:type="spellEnd"/>
          </w:p>
          <w:p w14:paraId="34F501BA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//Send NR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RRCreconfiguration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message to E-UTRA PTC</w:t>
            </w:r>
          </w:p>
          <w:p w14:paraId="36500939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//Note: it is assumed that the timing can be achieved without timed sending</w:t>
            </w:r>
          </w:p>
          <w:p w14:paraId="377EA294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//Set PDCP parameter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discardTimer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to 60ms</w:t>
            </w:r>
          </w:p>
          <w:p w14:paraId="102FDD90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v_RLC_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BearerConfigList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f_NR_ReconfigureRLC_AM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,</w:t>
            </w:r>
          </w:p>
          <w:p w14:paraId="17538FF8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7BC6C879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                                          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v_T_PollRetransmit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,</w:t>
            </w:r>
          </w:p>
          <w:p w14:paraId="1405D0AE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3E236D77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702B484B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47814BD3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lastRenderedPageBreak/>
              <w:t xml:space="preserve">                                                     -,</w:t>
            </w:r>
          </w:p>
          <w:p w14:paraId="4646AAC1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                                          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v_T_Reassembly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,</w:t>
            </w:r>
          </w:p>
          <w:p w14:paraId="2011846F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5B125364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                                            true_); // @sic R5-197023 sic@</w:t>
            </w:r>
          </w:p>
          <w:p w14:paraId="6915FE97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f_NR_SS_CommonRadioBearerConfig(nr_Cell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1,{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v_SS_DRB_Config});//@sic R5s200855 sic@</w:t>
            </w:r>
          </w:p>
          <w:p w14:paraId="0BD4C9D7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f_NR_RLC_ReconfigurationHO_ENDC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(nr_Cell1,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v_RLC_BearerConfigList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, cs_38508_PDCP_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Config(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-, -, -, omit), true,-,false); //@sic R5s200855 R5-213132 R5s210950 sic@</w:t>
            </w:r>
          </w:p>
          <w:p w14:paraId="7D4FEE8E" w14:textId="31F9DD20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</w:t>
            </w:r>
          </w:p>
          <w:p w14:paraId="7E7FB94A" w14:textId="3C28A7F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</w:t>
            </w:r>
            <w:r w:rsidRPr="004713AB">
              <w:rPr>
                <w:rFonts w:ascii="Arial" w:hAnsi="Arial" w:cs="Arial"/>
                <w:highlight w:val="yellow"/>
                <w:lang w:val="en-US"/>
              </w:rPr>
              <w:t xml:space="preserve">//REMOVED </w:t>
            </w:r>
            <w:proofErr w:type="spellStart"/>
            <w:r w:rsidRPr="004713AB">
              <w:rPr>
                <w:rFonts w:ascii="Arial" w:hAnsi="Arial" w:cs="Arial"/>
                <w:highlight w:val="yellow"/>
                <w:lang w:val="en-US"/>
              </w:rPr>
              <w:t>f_NR_ULGrantConfiguration_</w:t>
            </w:r>
            <w:proofErr w:type="gramStart"/>
            <w:r w:rsidRPr="004713AB">
              <w:rPr>
                <w:rFonts w:ascii="Arial" w:hAnsi="Arial" w:cs="Arial"/>
                <w:highlight w:val="yellow"/>
                <w:lang w:val="en-US"/>
              </w:rPr>
              <w:t>Start</w:t>
            </w:r>
            <w:proofErr w:type="spellEnd"/>
            <w:r w:rsidRPr="004713AB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gramEnd"/>
            <w:r w:rsidRPr="004713AB">
              <w:rPr>
                <w:rFonts w:ascii="Arial" w:hAnsi="Arial" w:cs="Arial"/>
                <w:highlight w:val="yellow"/>
                <w:lang w:val="en-US"/>
              </w:rPr>
              <w:t xml:space="preserve">nr_Cell1, -, -, -, </w:t>
            </w:r>
            <w:proofErr w:type="spellStart"/>
            <w:r w:rsidRPr="004713AB">
              <w:rPr>
                <w:rFonts w:ascii="Arial" w:hAnsi="Arial" w:cs="Arial"/>
                <w:highlight w:val="yellow"/>
                <w:lang w:val="en-US"/>
              </w:rPr>
              <w:t>cs_NR_UplinkTimeAlignment_Stop</w:t>
            </w:r>
            <w:proofErr w:type="spellEnd"/>
            <w:r w:rsidRPr="004713AB">
              <w:rPr>
                <w:rFonts w:ascii="Arial" w:hAnsi="Arial" w:cs="Arial"/>
                <w:highlight w:val="yellow"/>
                <w:lang w:val="en-US"/>
              </w:rPr>
              <w:t>);</w:t>
            </w:r>
            <w:r w:rsidRPr="004713AB">
              <w:rPr>
                <w:rFonts w:ascii="Arial" w:hAnsi="Arial" w:cs="Arial"/>
                <w:lang w:val="en-US"/>
              </w:rPr>
              <w:t xml:space="preserve">  //@sic R5s210896 R5-215171 sic@</w:t>
            </w:r>
          </w:p>
          <w:p w14:paraId="04F447E5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</w:t>
            </w:r>
          </w:p>
          <w:p w14:paraId="2A76C0FC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//EXCEPTION: Void</w:t>
            </w:r>
          </w:p>
          <w:p w14:paraId="28D63E24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//@sic R5-213132 R5-222044 sic@</w:t>
            </w:r>
          </w:p>
          <w:p w14:paraId="3E1AC691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EUTRA.receive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cmr_EUTRA_NR_OctetData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("Complete")) -&gt; value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v_Coordination_MSG_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Value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24407A33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f_NR_CheckReceived_RRCReconfigurationComplete(valueof(v_Coordination_MSG_Value)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589CC1FB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</w:t>
            </w:r>
          </w:p>
          <w:p w14:paraId="10CA90A7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f_TC_7_1_1_9_1_Step5to9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A(</w:t>
            </w:r>
            <w:proofErr w:type="spellStart"/>
            <w:proofErr w:type="gramEnd"/>
            <w:r w:rsidRPr="004713AB">
              <w:rPr>
                <w:rFonts w:ascii="Arial" w:hAnsi="Arial" w:cs="Arial"/>
                <w:lang w:val="en-US"/>
              </w:rPr>
              <w:t>p_NR_DRB_Id,v_LCID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v_SS_DrbConfigList_TestMode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); //@sic R5s200855 sic@</w:t>
            </w:r>
          </w:p>
          <w:p w14:paraId="461C21AC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</w:t>
            </w:r>
          </w:p>
          <w:p w14:paraId="40449681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f_TC_7_1_1_9_1_Step16Ato21(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p_NR_DRB_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Id,v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_LCID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v_SS_DrbConfigList_TestMode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);//@sic R5s200855 sic@</w:t>
            </w:r>
          </w:p>
          <w:p w14:paraId="224EB698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0BFB5FE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//@siclog "Step 22-23"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@</w:t>
            </w:r>
          </w:p>
          <w:p w14:paraId="15B5A3C6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//The SS transmits NR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RRCReconfiguration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message to perform SCG change with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reconfigurationWithSync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with the same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PSCell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.</w:t>
            </w:r>
          </w:p>
          <w:p w14:paraId="745895E1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//@sic R5s210950 sic@</w:t>
            </w:r>
          </w:p>
          <w:p w14:paraId="057AC65D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f_NR_SS_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CommonRadioBearerConfig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nr_Cell1, {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v_SS_DRB_Config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});</w:t>
            </w:r>
          </w:p>
          <w:p w14:paraId="5218875F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f_NR_RLC_ReconfigurationHO_ENDC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 (nr_Cell1,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v_RLC_BearerConfigList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, cs_38508_PDCP_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Config(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-, -, -, omit),true); //@sic R5-197023, R5s200855 sic@</w:t>
            </w:r>
          </w:p>
          <w:p w14:paraId="120E1A16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</w:t>
            </w:r>
          </w:p>
          <w:p w14:paraId="420B77E9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f_TC_7_1_1_9_1_Step24to29(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LCID,v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_SS_DrbConfigList_TestMode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);//@sic R5s200855 sic@</w:t>
            </w:r>
          </w:p>
          <w:p w14:paraId="4D040F25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FC5CEB1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f_NR_SS_</w:t>
            </w:r>
            <w:proofErr w:type="gramStart"/>
            <w:r w:rsidRPr="004713AB">
              <w:rPr>
                <w:rFonts w:ascii="Arial" w:hAnsi="Arial" w:cs="Arial"/>
                <w:lang w:val="en-US"/>
              </w:rPr>
              <w:t>CommonRadioBearerConfig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4713AB">
              <w:rPr>
                <w:rFonts w:ascii="Arial" w:hAnsi="Arial" w:cs="Arial"/>
                <w:lang w:val="en-US"/>
              </w:rPr>
              <w:t>nr_Cell1, {</w:t>
            </w:r>
            <w:proofErr w:type="spellStart"/>
            <w:r w:rsidRPr="004713AB">
              <w:rPr>
                <w:rFonts w:ascii="Arial" w:hAnsi="Arial" w:cs="Arial"/>
                <w:lang w:val="en-US"/>
              </w:rPr>
              <w:t>v_SS_DRB_Config</w:t>
            </w:r>
            <w:proofErr w:type="spellEnd"/>
            <w:r w:rsidRPr="004713AB">
              <w:rPr>
                <w:rFonts w:ascii="Arial" w:hAnsi="Arial" w:cs="Arial"/>
                <w:lang w:val="en-US"/>
              </w:rPr>
              <w:t xml:space="preserve">}); </w:t>
            </w:r>
          </w:p>
          <w:p w14:paraId="52972462" w14:textId="77777777" w:rsidR="004713AB" w:rsidRPr="004713AB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</w:t>
            </w:r>
          </w:p>
          <w:p w14:paraId="26A4DB88" w14:textId="0B5B9367" w:rsidR="004713AB" w:rsidRPr="008E5453" w:rsidRDefault="004713AB" w:rsidP="004713AB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}</w:t>
            </w:r>
          </w:p>
          <w:p w14:paraId="73753035" w14:textId="56DA201B" w:rsidR="009F4356" w:rsidRPr="008E5453" w:rsidRDefault="009F4356" w:rsidP="009709E5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6B306D27" w14:textId="272A6371" w:rsidR="009F4356" w:rsidRDefault="009F4356" w:rsidP="009F4356">
      <w:pPr>
        <w:rPr>
          <w:rFonts w:ascii="Arial" w:hAnsi="Arial" w:cs="Arial"/>
          <w:lang w:val="en-US"/>
        </w:rPr>
      </w:pPr>
    </w:p>
    <w:p w14:paraId="64D6618E" w14:textId="1CEC76A3" w:rsidR="0048044D" w:rsidRDefault="0048044D" w:rsidP="0048044D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0" w:name="_Toc107219344"/>
      <w:r>
        <w:rPr>
          <w:b/>
          <w:lang w:val="pt-BR"/>
        </w:rPr>
        <w:lastRenderedPageBreak/>
        <w:t xml:space="preserve">Change </w:t>
      </w:r>
      <w:r w:rsidR="00C60673">
        <w:rPr>
          <w:b/>
          <w:lang w:val="pt-BR"/>
        </w:rPr>
        <w:t>2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8044D" w:rsidRPr="008E5453" w14:paraId="4275226E" w14:textId="77777777" w:rsidTr="0034637E">
        <w:trPr>
          <w:trHeight w:val="447"/>
        </w:trPr>
        <w:tc>
          <w:tcPr>
            <w:tcW w:w="1985" w:type="dxa"/>
          </w:tcPr>
          <w:p w14:paraId="0F696B77" w14:textId="77777777" w:rsidR="0048044D" w:rsidRPr="008E5453" w:rsidRDefault="0048044D" w:rsidP="0034637E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A4C76C4" w14:textId="517A6C50" w:rsidR="0048044D" w:rsidRPr="008E5453" w:rsidRDefault="00C60673" w:rsidP="0034637E">
            <w:pPr>
              <w:spacing w:after="0"/>
              <w:rPr>
                <w:rFonts w:ascii="Arial" w:hAnsi="Arial" w:cs="Arial"/>
              </w:rPr>
            </w:pPr>
            <w:r w:rsidRPr="00C60673">
              <w:rPr>
                <w:rFonts w:ascii="Arial" w:hAnsi="Arial" w:cs="Arial"/>
              </w:rPr>
              <w:t>f_TC_7_1_1_9_1_Step5to9A</w:t>
            </w:r>
          </w:p>
        </w:tc>
      </w:tr>
      <w:tr w:rsidR="0048044D" w:rsidRPr="008E5453" w14:paraId="13D7E5A3" w14:textId="77777777" w:rsidTr="0034637E">
        <w:trPr>
          <w:trHeight w:val="452"/>
        </w:trPr>
        <w:tc>
          <w:tcPr>
            <w:tcW w:w="1985" w:type="dxa"/>
          </w:tcPr>
          <w:p w14:paraId="22B6BF03" w14:textId="77777777" w:rsidR="0048044D" w:rsidRPr="008E5453" w:rsidRDefault="0048044D" w:rsidP="0034637E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57CAA2E4" w14:textId="1CB22242" w:rsidR="00EB469E" w:rsidRPr="00CA3A87" w:rsidRDefault="00C60673" w:rsidP="00CA3A8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lang w:val="en-SG"/>
              </w:rPr>
            </w:pPr>
            <w:r w:rsidRPr="00C60673">
              <w:rPr>
                <w:rFonts w:ascii="Arial" w:hAnsi="Arial" w:cs="Arial"/>
                <w:lang w:val="en-SG"/>
              </w:rPr>
              <w:t>Step 5A dictates to ignore SRs, but they are ignored only a</w:t>
            </w:r>
            <w:r>
              <w:rPr>
                <w:rFonts w:ascii="Arial" w:hAnsi="Arial" w:cs="Arial"/>
                <w:lang w:val="en-SG"/>
              </w:rPr>
              <w:t>f</w:t>
            </w:r>
            <w:r w:rsidRPr="00C60673">
              <w:rPr>
                <w:rFonts w:ascii="Arial" w:hAnsi="Arial" w:cs="Arial"/>
                <w:lang w:val="en-SG"/>
              </w:rPr>
              <w:t>t</w:t>
            </w:r>
            <w:r>
              <w:rPr>
                <w:rFonts w:ascii="Arial" w:hAnsi="Arial" w:cs="Arial"/>
                <w:lang w:val="en-SG"/>
              </w:rPr>
              <w:t>er</w:t>
            </w:r>
            <w:r w:rsidRPr="00C60673">
              <w:rPr>
                <w:rFonts w:ascii="Arial" w:hAnsi="Arial" w:cs="Arial"/>
                <w:lang w:val="en-SG"/>
              </w:rPr>
              <w:t xml:space="preserve"> step 7 which may be too late and while performing SS configurations an SR may come</w:t>
            </w:r>
            <w:r>
              <w:rPr>
                <w:rFonts w:ascii="Arial" w:hAnsi="Arial" w:cs="Arial"/>
                <w:lang w:val="en-SG"/>
              </w:rPr>
              <w:t xml:space="preserve"> thus leading to test case failure. T</w:t>
            </w:r>
            <w:r w:rsidRPr="00C60673">
              <w:rPr>
                <w:rFonts w:ascii="Arial" w:hAnsi="Arial" w:cs="Arial"/>
                <w:lang w:val="en-SG"/>
              </w:rPr>
              <w:t>his is to increase stability of the test</w:t>
            </w:r>
            <w:r>
              <w:rPr>
                <w:rFonts w:ascii="Arial" w:hAnsi="Arial" w:cs="Arial"/>
                <w:lang w:val="en-SG"/>
              </w:rPr>
              <w:t>.</w:t>
            </w:r>
          </w:p>
        </w:tc>
      </w:tr>
      <w:tr w:rsidR="0048044D" w:rsidRPr="008E5453" w14:paraId="1D044FCD" w14:textId="77777777" w:rsidTr="0034637E">
        <w:tc>
          <w:tcPr>
            <w:tcW w:w="1985" w:type="dxa"/>
          </w:tcPr>
          <w:p w14:paraId="5C916BC4" w14:textId="77777777" w:rsidR="0048044D" w:rsidRPr="008E5453" w:rsidRDefault="0048044D" w:rsidP="0034637E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695924ED" w14:textId="77777777" w:rsidR="0048044D" w:rsidRDefault="00C60673" w:rsidP="00C60673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Activating handler to ignore SR at the beginning of the </w:t>
            </w:r>
            <w:r w:rsidRPr="00C60673">
              <w:rPr>
                <w:rFonts w:cs="Arial"/>
                <w:lang w:val="en-SG"/>
              </w:rPr>
              <w:t>f_TC_7_1_1_9_1_Step5to9A</w:t>
            </w:r>
            <w:r>
              <w:rPr>
                <w:rFonts w:cs="Arial"/>
                <w:lang w:val="en-SG"/>
              </w:rPr>
              <w:t xml:space="preserve"> and deactivating it again prior reception of SR in step 7</w:t>
            </w:r>
            <w:r w:rsidR="009E44B4">
              <w:rPr>
                <w:rFonts w:cs="Arial"/>
                <w:lang w:val="en-SG"/>
              </w:rPr>
              <w:t>.</w:t>
            </w:r>
          </w:p>
          <w:p w14:paraId="51E017F7" w14:textId="78D8F652" w:rsidR="00697552" w:rsidRPr="004713AB" w:rsidRDefault="00697552" w:rsidP="00CA3A87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</w:tc>
      </w:tr>
      <w:tr w:rsidR="0048044D" w:rsidRPr="008E5453" w14:paraId="2A338550" w14:textId="77777777" w:rsidTr="0034637E">
        <w:tc>
          <w:tcPr>
            <w:tcW w:w="1985" w:type="dxa"/>
          </w:tcPr>
          <w:p w14:paraId="4976229F" w14:textId="77777777" w:rsidR="0048044D" w:rsidRPr="008E5453" w:rsidRDefault="0048044D" w:rsidP="0034637E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541AFB9C" w14:textId="533F81E5" w:rsidR="0048044D" w:rsidRPr="008E5453" w:rsidRDefault="00C60673" w:rsidP="0034637E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C60673">
              <w:rPr>
                <w:rFonts w:ascii="Arial" w:hAnsi="Arial" w:cs="Arial"/>
                <w:lang w:val="en-US"/>
              </w:rPr>
              <w:t>MAC_TC_Common_</w:t>
            </w:r>
            <w:proofErr w:type="gramStart"/>
            <w:r w:rsidRPr="00C60673">
              <w:rPr>
                <w:rFonts w:ascii="Arial" w:hAnsi="Arial" w:cs="Arial"/>
                <w:lang w:val="en-US"/>
              </w:rPr>
              <w:t>NR.ttcn</w:t>
            </w:r>
            <w:proofErr w:type="spellEnd"/>
            <w:proofErr w:type="gramEnd"/>
          </w:p>
        </w:tc>
      </w:tr>
      <w:tr w:rsidR="0048044D" w:rsidRPr="008E5453" w14:paraId="362DDE63" w14:textId="77777777" w:rsidTr="0034637E">
        <w:tc>
          <w:tcPr>
            <w:tcW w:w="1985" w:type="dxa"/>
          </w:tcPr>
          <w:p w14:paraId="158E0849" w14:textId="77777777" w:rsidR="0048044D" w:rsidRPr="008E5453" w:rsidRDefault="0048044D" w:rsidP="0034637E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04E0912B" w14:textId="77777777" w:rsidR="0048044D" w:rsidRPr="008E5453" w:rsidRDefault="0048044D" w:rsidP="0034637E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18B9458C" w14:textId="77777777" w:rsidR="0048044D" w:rsidRPr="008E5453" w:rsidRDefault="0048044D" w:rsidP="0048044D">
      <w:pPr>
        <w:rPr>
          <w:rFonts w:ascii="Arial" w:hAnsi="Arial" w:cs="Arial"/>
          <w:lang w:val="en-US"/>
        </w:rPr>
      </w:pPr>
    </w:p>
    <w:p w14:paraId="16ADCD93" w14:textId="77777777" w:rsidR="0048044D" w:rsidRPr="008E5453" w:rsidRDefault="0048044D" w:rsidP="0048044D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48044D" w:rsidRPr="008E5453" w14:paraId="67035C66" w14:textId="77777777" w:rsidTr="0034637E">
        <w:tc>
          <w:tcPr>
            <w:tcW w:w="9855" w:type="dxa"/>
          </w:tcPr>
          <w:p w14:paraId="45E30335" w14:textId="77777777" w:rsidR="00EB469E" w:rsidRPr="00EB469E" w:rsidRDefault="0048044D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9709E5">
              <w:rPr>
                <w:rFonts w:ascii="Arial" w:hAnsi="Arial" w:cs="Arial"/>
                <w:lang w:val="en-US"/>
              </w:rPr>
              <w:t xml:space="preserve">  </w:t>
            </w:r>
            <w:r w:rsidR="00EB469E" w:rsidRPr="00EB469E">
              <w:rPr>
                <w:rFonts w:ascii="Arial" w:hAnsi="Arial" w:cs="Arial"/>
                <w:lang w:val="en-US"/>
              </w:rPr>
              <w:t xml:space="preserve">  function f_TC_7_1_1_9_1_Step5to9</w:t>
            </w:r>
            <w:proofErr w:type="gramStart"/>
            <w:r w:rsidR="00EB469E" w:rsidRPr="00EB469E">
              <w:rPr>
                <w:rFonts w:ascii="Arial" w:hAnsi="Arial" w:cs="Arial"/>
                <w:lang w:val="en-US"/>
              </w:rPr>
              <w:t>A(</w:t>
            </w:r>
            <w:proofErr w:type="spellStart"/>
            <w:proofErr w:type="gramEnd"/>
            <w:r w:rsidR="00EB469E" w:rsidRPr="00EB469E">
              <w:rPr>
                <w:rFonts w:ascii="Arial" w:hAnsi="Arial" w:cs="Arial"/>
                <w:lang w:val="en-US"/>
              </w:rPr>
              <w:t>DRB_Identity</w:t>
            </w:r>
            <w:proofErr w:type="spellEnd"/>
            <w:r w:rsidR="00EB469E" w:rsidRPr="00EB46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EB469E" w:rsidRPr="00EB469E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="00EB469E" w:rsidRPr="00EB469E">
              <w:rPr>
                <w:rFonts w:ascii="Arial" w:hAnsi="Arial" w:cs="Arial"/>
                <w:lang w:val="en-US"/>
              </w:rPr>
              <w:t xml:space="preserve">, B6_Type </w:t>
            </w:r>
            <w:proofErr w:type="spellStart"/>
            <w:r w:rsidR="00EB469E" w:rsidRPr="00EB469E">
              <w:rPr>
                <w:rFonts w:ascii="Arial" w:hAnsi="Arial" w:cs="Arial"/>
                <w:lang w:val="en-US"/>
              </w:rPr>
              <w:t>p_LCID</w:t>
            </w:r>
            <w:proofErr w:type="spellEnd"/>
            <w:r w:rsidR="00EB469E" w:rsidRPr="00EB469E">
              <w:rPr>
                <w:rFonts w:ascii="Arial" w:hAnsi="Arial" w:cs="Arial"/>
                <w:lang w:val="en-US"/>
              </w:rPr>
              <w:t xml:space="preserve">, template (value) </w:t>
            </w:r>
            <w:proofErr w:type="spellStart"/>
            <w:r w:rsidR="00EB469E" w:rsidRPr="00EB469E">
              <w:rPr>
                <w:rFonts w:ascii="Arial" w:hAnsi="Arial" w:cs="Arial"/>
                <w:lang w:val="en-US"/>
              </w:rPr>
              <w:t>NR_RadioBearerList_Type</w:t>
            </w:r>
            <w:proofErr w:type="spellEnd"/>
            <w:r w:rsidR="00EB469E" w:rsidRPr="00EB46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EB469E" w:rsidRPr="00EB469E">
              <w:rPr>
                <w:rFonts w:ascii="Arial" w:hAnsi="Arial" w:cs="Arial"/>
                <w:lang w:val="en-US"/>
              </w:rPr>
              <w:t>p_NR_RadioBearerList</w:t>
            </w:r>
            <w:proofErr w:type="spellEnd"/>
            <w:r w:rsidR="00EB469E" w:rsidRPr="00EB469E">
              <w:rPr>
                <w:rFonts w:ascii="Arial" w:hAnsi="Arial" w:cs="Arial"/>
                <w:lang w:val="en-US"/>
              </w:rPr>
              <w:t>) runs on NR_BASE_PTC</w:t>
            </w:r>
          </w:p>
          <w:p w14:paraId="30FEE983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{ /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>/@sic R5-206320 sic@</w:t>
            </w:r>
          </w:p>
          <w:p w14:paraId="3E511796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NR_MAC_SDU_Type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v_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EncodedRlcPdu1;</w:t>
            </w:r>
            <w:proofErr w:type="gramEnd"/>
          </w:p>
          <w:p w14:paraId="4802BCE5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NR_UplinkBWP_Type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v_NR_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UplinkBWP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f_NR_CellInfo_GetUplinkBWP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tsc_NR_BWP_Id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);</w:t>
            </w:r>
          </w:p>
          <w:p w14:paraId="2C156A25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NR_ResourceAllocation_Type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v_NR_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ResourceAllocation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4C95D5D2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var default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IgnoreNRSR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:=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 null; //@sic R5-204418 sic@</w:t>
            </w:r>
          </w:p>
          <w:p w14:paraId="2B38C4F6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NR_HarqProcessConfig_Type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v_NR_HarqProcessConfig_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DL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= {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SpecificSubset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:= {0,2,3,4,6,7 }};//@sic R5s211710 sic@</w:t>
            </w:r>
          </w:p>
          <w:p w14:paraId="3BE8EBE2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</w:t>
            </w:r>
          </w:p>
          <w:p w14:paraId="71AE00C2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B601381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 @siclog "Step 5"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sigloc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@</w:t>
            </w:r>
          </w:p>
          <w:p w14:paraId="6FD90D9C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 void</w:t>
            </w:r>
          </w:p>
          <w:p w14:paraId="74EBFA07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 @sic R5-213132 sic@</w:t>
            </w:r>
          </w:p>
          <w:p w14:paraId="1BE3CF2A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D8F3209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f_NR_SS_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CommonRadioBearerConfig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p_NR_RadioBearerList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);</w:t>
            </w:r>
          </w:p>
          <w:p w14:paraId="497F4A73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</w:t>
            </w:r>
          </w:p>
          <w:p w14:paraId="33580D0C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//The SS gets prepared for SR indication and stops default UL grant allocation.</w:t>
            </w:r>
          </w:p>
          <w:p w14:paraId="53F95515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f_NR_SS_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SystemIndCtrlConfig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cds_NR_SystemIndCtrl_SchedReq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(enable));</w:t>
            </w:r>
          </w:p>
          <w:p w14:paraId="1F41EAA9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</w:p>
          <w:p w14:paraId="3ED41BAD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//@siclog "Step 5A"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@ //@sic R5-204418 sic@</w:t>
            </w:r>
          </w:p>
          <w:p w14:paraId="6A36A438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lastRenderedPageBreak/>
              <w:t xml:space="preserve">    //The SS ignores scheduling requests and does not allocate any uplink grant.</w:t>
            </w:r>
          </w:p>
          <w:p w14:paraId="4D46F985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A3A87">
              <w:rPr>
                <w:rFonts w:ascii="Arial" w:hAnsi="Arial" w:cs="Arial"/>
                <w:lang w:val="en-US"/>
              </w:rPr>
              <w:t>f_NR_ULGrantConfiguration_</w:t>
            </w:r>
            <w:proofErr w:type="gramStart"/>
            <w:r w:rsidRPr="00CA3A87">
              <w:rPr>
                <w:rFonts w:ascii="Arial" w:hAnsi="Arial" w:cs="Arial"/>
                <w:lang w:val="en-US"/>
              </w:rPr>
              <w:t>Stop</w:t>
            </w:r>
            <w:proofErr w:type="spellEnd"/>
            <w:r w:rsidRPr="00CA3A87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CA3A87">
              <w:rPr>
                <w:rFonts w:ascii="Arial" w:hAnsi="Arial" w:cs="Arial"/>
                <w:lang w:val="en-US"/>
              </w:rPr>
              <w:t xml:space="preserve">nr_Cell1, -, </w:t>
            </w:r>
            <w:proofErr w:type="spellStart"/>
            <w:r w:rsidRPr="00CA3A87">
              <w:rPr>
                <w:rFonts w:ascii="Arial" w:hAnsi="Arial" w:cs="Arial"/>
                <w:lang w:val="en-US"/>
              </w:rPr>
              <w:t>cs_NR_UplinkTimeAlignment_Keep</w:t>
            </w:r>
            <w:proofErr w:type="spellEnd"/>
            <w:r w:rsidRPr="00CA3A87">
              <w:rPr>
                <w:rFonts w:ascii="Arial" w:hAnsi="Arial" w:cs="Arial"/>
                <w:lang w:val="en-US"/>
              </w:rPr>
              <w:t>);</w:t>
            </w:r>
          </w:p>
          <w:p w14:paraId="36DF42DA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27CCFED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9418CE5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//@siclog "Step 6"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@</w:t>
            </w:r>
          </w:p>
          <w:p w14:paraId="02C6DFD9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//The SS transmits MAC PDU using same HARQ process and NDI as in step 1.</w:t>
            </w:r>
          </w:p>
          <w:p w14:paraId="22863338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//PDCP SDU = (37B + 3B PDCP Header) + 3B RLC Header + 2B MAC Header = 48B = 384 bits (an allowed TB size as per 38.523-3 Annex B)</w:t>
            </w:r>
          </w:p>
          <w:p w14:paraId="1167A558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f_NR_SS_CellConfig_DciDlInfo_ReOrNewtransmission(nr_Cell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1,-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,cs_NR_TransportBlockRetransmission(tsc_NR_DefaultGrant_Imcs), -,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cs_HarqProcessConfig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(5));//@sic R5s211710 sic@</w:t>
            </w:r>
          </w:p>
          <w:p w14:paraId="503EDBB6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</w:p>
          <w:p w14:paraId="167FBE8B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v_EncodedRlcPdu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1 :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f_NR_RLC_AMD_FullPDU_Encvalue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(0,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tsc_NR_P_NoPoll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f_NR_PDCP_PDU_Encvalue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(cs_NR_PDCP_PDU_18B(1,crs_NR_PDCP_SDU_37B)));     //@sic R5s201457 R5s210896 sic@</w:t>
            </w:r>
          </w:p>
          <w:p w14:paraId="3DBDA3C7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DRB.send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cas_NR_DRB_COMMON_REQ_MAC_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PDUList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cs_TimingInfo_Now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,</w:t>
            </w:r>
          </w:p>
          <w:p w14:paraId="2F40D57F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                                           {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cs_NR_DL_MAC_PDU_SDU_SubPDU_Padding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( {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>cs_NR_MAC_SDU_SubPDU_LI8(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p_LCID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,v_EncodedRlcPdu1)}, omit)})); //@sic R5s200855  R5s211710 sic@</w:t>
            </w:r>
          </w:p>
          <w:p w14:paraId="654B388F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1C5B479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 @siclog "Step 7 "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@</w:t>
            </w:r>
          </w:p>
          <w:p w14:paraId="68A9365C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//Check: Does the UE transmit a Scheduling Request</w:t>
            </w:r>
          </w:p>
          <w:p w14:paraId="3E974E4D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SYSIND.receive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car_NR_SYSTEM_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IND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cr_NR_SystemIndication_SchedReq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));</w:t>
            </w:r>
          </w:p>
          <w:p w14:paraId="4DA3A282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f_NR_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PreliminaryPass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>__FILE__, __LINE__, "Step 7: UE sent Scheduling Request");</w:t>
            </w:r>
          </w:p>
          <w:p w14:paraId="199E3A75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IgnoreNRSR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>= activate(a_NR5GC_SR_Handler(nr_Cell1)); //@sic R5-204418 sic@</w:t>
            </w:r>
          </w:p>
          <w:p w14:paraId="66355D30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</w:t>
            </w:r>
          </w:p>
          <w:p w14:paraId="2844ED9B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//@siclog "Step 8"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@</w:t>
            </w:r>
          </w:p>
          <w:p w14:paraId="775C0DC0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//The SS allocates single UL grant sufficient for one RLC SDU to be loop backed in a TTI, and NDI indicates new transmission redundancy version to be used as 0.</w:t>
            </w:r>
          </w:p>
          <w:p w14:paraId="218872AB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v_NR_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ResourceAllocation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f_NR_ResourceAllocation_UplinkGrant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(384,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v_NR_UplinkBWP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); // 384 bits</w:t>
            </w:r>
          </w:p>
          <w:p w14:paraId="0AA3BD9A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f_NR_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OneULGrantTransmission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cs_TimingInfo_Now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v_NR_ResourceAllocation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cs_HarqProcessConfig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(5));//@sic R5s200855 R5s220687 sic@</w:t>
            </w:r>
          </w:p>
          <w:p w14:paraId="46AD6841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</w:p>
          <w:p w14:paraId="05855F02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//@siclog "Step 9"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@</w:t>
            </w:r>
          </w:p>
          <w:p w14:paraId="689A7796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DRB.receive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car_NR_DRB_COMMON_IND_MAC_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PDUList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,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cr_TimingInfo_Any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,</w:t>
            </w:r>
          </w:p>
          <w:p w14:paraId="08EAA79D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                                            {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cr_NR_UL_MAC_PDU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( {</w:t>
            </w:r>
            <w:proofErr w:type="spellStart"/>
            <w:proofErr w:type="gramEnd"/>
            <w:r w:rsidRPr="00EB469E">
              <w:rPr>
                <w:rFonts w:ascii="Arial" w:hAnsi="Arial" w:cs="Arial"/>
                <w:lang w:val="en-US"/>
              </w:rPr>
              <w:t>cr_NR_MAC_SDU_SubPDU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(?,?)},*,*)}));</w:t>
            </w:r>
          </w:p>
          <w:p w14:paraId="2D2CD7A7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</w:t>
            </w:r>
          </w:p>
          <w:p w14:paraId="2C59DC30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</w:t>
            </w:r>
          </w:p>
          <w:p w14:paraId="0E60F1F6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//@siclog "Step 9A"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@</w:t>
            </w:r>
          </w:p>
          <w:p w14:paraId="382F19A6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 The SS transmits a STATUS PDU.</w:t>
            </w:r>
          </w:p>
          <w:p w14:paraId="01F7C063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 Restrict the SS to use of the HARQ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proccess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id used by the test case</w:t>
            </w:r>
          </w:p>
          <w:p w14:paraId="189C4998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lastRenderedPageBreak/>
              <w:t xml:space="preserve">  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f_NR_SS_CellConfig_DciDlInfo_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Automatic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nr_Cell1, -,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v_NR_HarqProcessConfig_DL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); //@sic R5s211710 R5s220506 sic@</w:t>
            </w:r>
          </w:p>
          <w:p w14:paraId="3EC00577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f_NR_RLC_Status_MAC_PDU_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Tx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EB469E">
              <w:rPr>
                <w:rFonts w:ascii="Arial" w:hAnsi="Arial" w:cs="Arial"/>
                <w:lang w:val="en-US"/>
              </w:rPr>
              <w:t>p_LCID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, 1,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);</w:t>
            </w:r>
          </w:p>
          <w:p w14:paraId="679E8E61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deactivate(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v_IgnoreNRSR</w:t>
            </w:r>
            <w:proofErr w:type="spellEnd"/>
            <w:proofErr w:type="gramStart"/>
            <w:r w:rsidRPr="00EB469E">
              <w:rPr>
                <w:rFonts w:ascii="Arial" w:hAnsi="Arial" w:cs="Arial"/>
                <w:lang w:val="en-US"/>
              </w:rPr>
              <w:t xml:space="preserve">);   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>//@sic R5-204418  R5s220687sic@</w:t>
            </w:r>
          </w:p>
          <w:p w14:paraId="48C90B82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//@sic R5-213132 sic@</w:t>
            </w:r>
          </w:p>
          <w:p w14:paraId="24B43F58" w14:textId="63CB661F" w:rsidR="0048044D" w:rsidRPr="002E18F6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}</w:t>
            </w:r>
          </w:p>
          <w:p w14:paraId="19B244BA" w14:textId="76CF6F63" w:rsidR="0048044D" w:rsidRPr="008E5453" w:rsidRDefault="0048044D" w:rsidP="0048044D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</w:t>
            </w:r>
          </w:p>
        </w:tc>
      </w:tr>
    </w:tbl>
    <w:p w14:paraId="06FCA42D" w14:textId="77777777" w:rsidR="0048044D" w:rsidRPr="008E5453" w:rsidRDefault="0048044D" w:rsidP="0048044D">
      <w:pPr>
        <w:rPr>
          <w:rFonts w:ascii="Arial" w:hAnsi="Arial" w:cs="Arial"/>
          <w:lang w:val="en-US"/>
        </w:rPr>
      </w:pPr>
    </w:p>
    <w:p w14:paraId="25331423" w14:textId="77777777" w:rsidR="0048044D" w:rsidRPr="008E5453" w:rsidRDefault="0048044D" w:rsidP="0048044D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48044D" w:rsidRPr="008E5453" w14:paraId="09FBB1B5" w14:textId="77777777" w:rsidTr="0034637E">
        <w:tc>
          <w:tcPr>
            <w:tcW w:w="9855" w:type="dxa"/>
          </w:tcPr>
          <w:p w14:paraId="442D545C" w14:textId="77777777" w:rsidR="00EB469E" w:rsidRPr="00EB469E" w:rsidRDefault="0048044D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Pr="002E18F6">
              <w:rPr>
                <w:rFonts w:ascii="Arial" w:hAnsi="Arial" w:cs="Arial"/>
                <w:lang w:val="en-US"/>
              </w:rPr>
              <w:t xml:space="preserve">  </w:t>
            </w:r>
            <w:r w:rsidR="00EB469E" w:rsidRPr="00EB469E">
              <w:rPr>
                <w:rFonts w:ascii="Arial" w:hAnsi="Arial" w:cs="Arial"/>
                <w:lang w:val="en-US"/>
              </w:rPr>
              <w:t xml:space="preserve">  function f_TC_7_1_1_9_1_Step5to9</w:t>
            </w:r>
            <w:proofErr w:type="gramStart"/>
            <w:r w:rsidR="00EB469E" w:rsidRPr="00EB469E">
              <w:rPr>
                <w:rFonts w:ascii="Arial" w:hAnsi="Arial" w:cs="Arial"/>
                <w:lang w:val="en-US"/>
              </w:rPr>
              <w:t>A(</w:t>
            </w:r>
            <w:proofErr w:type="spellStart"/>
            <w:proofErr w:type="gramEnd"/>
            <w:r w:rsidR="00EB469E" w:rsidRPr="00EB469E">
              <w:rPr>
                <w:rFonts w:ascii="Arial" w:hAnsi="Arial" w:cs="Arial"/>
                <w:lang w:val="en-US"/>
              </w:rPr>
              <w:t>DRB_Identity</w:t>
            </w:r>
            <w:proofErr w:type="spellEnd"/>
            <w:r w:rsidR="00EB469E" w:rsidRPr="00EB46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EB469E" w:rsidRPr="00EB469E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="00EB469E" w:rsidRPr="00EB469E">
              <w:rPr>
                <w:rFonts w:ascii="Arial" w:hAnsi="Arial" w:cs="Arial"/>
                <w:lang w:val="en-US"/>
              </w:rPr>
              <w:t xml:space="preserve">, B6_Type </w:t>
            </w:r>
            <w:proofErr w:type="spellStart"/>
            <w:r w:rsidR="00EB469E" w:rsidRPr="00EB469E">
              <w:rPr>
                <w:rFonts w:ascii="Arial" w:hAnsi="Arial" w:cs="Arial"/>
                <w:lang w:val="en-US"/>
              </w:rPr>
              <w:t>p_LCID</w:t>
            </w:r>
            <w:proofErr w:type="spellEnd"/>
            <w:r w:rsidR="00EB469E" w:rsidRPr="00EB469E">
              <w:rPr>
                <w:rFonts w:ascii="Arial" w:hAnsi="Arial" w:cs="Arial"/>
                <w:lang w:val="en-US"/>
              </w:rPr>
              <w:t xml:space="preserve">, template (value) </w:t>
            </w:r>
            <w:proofErr w:type="spellStart"/>
            <w:r w:rsidR="00EB469E" w:rsidRPr="00EB469E">
              <w:rPr>
                <w:rFonts w:ascii="Arial" w:hAnsi="Arial" w:cs="Arial"/>
                <w:lang w:val="en-US"/>
              </w:rPr>
              <w:t>NR_RadioBearerList_Type</w:t>
            </w:r>
            <w:proofErr w:type="spellEnd"/>
            <w:r w:rsidR="00EB469E" w:rsidRPr="00EB46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EB469E" w:rsidRPr="00EB469E">
              <w:rPr>
                <w:rFonts w:ascii="Arial" w:hAnsi="Arial" w:cs="Arial"/>
                <w:lang w:val="en-US"/>
              </w:rPr>
              <w:t>p_NR_RadioBearerList</w:t>
            </w:r>
            <w:proofErr w:type="spellEnd"/>
            <w:r w:rsidR="00EB469E" w:rsidRPr="00EB469E">
              <w:rPr>
                <w:rFonts w:ascii="Arial" w:hAnsi="Arial" w:cs="Arial"/>
                <w:lang w:val="en-US"/>
              </w:rPr>
              <w:t>) runs on NR_BASE_PTC</w:t>
            </w:r>
          </w:p>
          <w:p w14:paraId="1A0A2803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{ /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>/@sic R5-206320 sic@</w:t>
            </w:r>
          </w:p>
          <w:p w14:paraId="12ADC5B9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NR_MAC_SDU_Type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v_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EncodedRlcPdu1;</w:t>
            </w:r>
            <w:proofErr w:type="gramEnd"/>
          </w:p>
          <w:p w14:paraId="2F86FA63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NR_UplinkBWP_Type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v_NR_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UplinkBWP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f_NR_CellInfo_GetUplinkBWP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tsc_NR_BWP_Id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);</w:t>
            </w:r>
          </w:p>
          <w:p w14:paraId="684079EF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NR_ResourceAllocation_Type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v_NR_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ResourceAllocation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0C92BB17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var default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IgnoreNRSR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:=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 null; //@sic R5-204418 sic@</w:t>
            </w:r>
          </w:p>
          <w:p w14:paraId="74201F18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NR_HarqProcessConfig_Type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v_NR_HarqProcessConfig_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DL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= {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SpecificSubset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:= {0,2,3,4,6,7 }};//@sic R5s211710 sic@</w:t>
            </w:r>
          </w:p>
          <w:p w14:paraId="0F55CF56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</w:t>
            </w:r>
          </w:p>
          <w:p w14:paraId="69FFD435" w14:textId="06570378" w:rsidR="00EB469E" w:rsidRPr="00EB469E" w:rsidRDefault="00B16BD0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B16BD0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B16BD0">
              <w:rPr>
                <w:rFonts w:ascii="Arial" w:hAnsi="Arial" w:cs="Arial"/>
                <w:highlight w:val="yellow"/>
                <w:lang w:val="en-US"/>
              </w:rPr>
              <w:t>v_</w:t>
            </w:r>
            <w:proofErr w:type="gramStart"/>
            <w:r w:rsidRPr="00B16BD0">
              <w:rPr>
                <w:rFonts w:ascii="Arial" w:hAnsi="Arial" w:cs="Arial"/>
                <w:highlight w:val="yellow"/>
                <w:lang w:val="en-US"/>
              </w:rPr>
              <w:t>IgnoreNRSR</w:t>
            </w:r>
            <w:proofErr w:type="spellEnd"/>
            <w:r w:rsidRPr="00B16BD0">
              <w:rPr>
                <w:rFonts w:ascii="Arial" w:hAnsi="Arial" w:cs="Arial"/>
                <w:highlight w:val="yellow"/>
                <w:lang w:val="en-US"/>
              </w:rPr>
              <w:t xml:space="preserve"> :</w:t>
            </w:r>
            <w:proofErr w:type="gramEnd"/>
            <w:r w:rsidRPr="00B16BD0">
              <w:rPr>
                <w:rFonts w:ascii="Arial" w:hAnsi="Arial" w:cs="Arial"/>
                <w:highlight w:val="yellow"/>
                <w:lang w:val="en-US"/>
              </w:rPr>
              <w:t>= activate(a_NR5GC_SR_Handler(nr_Cell1));</w:t>
            </w:r>
            <w:r w:rsidRPr="00B16BD0">
              <w:rPr>
                <w:rFonts w:ascii="Arial" w:hAnsi="Arial" w:cs="Arial"/>
                <w:lang w:val="en-US"/>
              </w:rPr>
              <w:t xml:space="preserve">   </w:t>
            </w:r>
          </w:p>
          <w:p w14:paraId="167CD76A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 @siclog "Step 5"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sigloc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@</w:t>
            </w:r>
          </w:p>
          <w:p w14:paraId="4E60AF09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 void</w:t>
            </w:r>
          </w:p>
          <w:p w14:paraId="6E27C894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 @sic R5-213132 sic@</w:t>
            </w:r>
          </w:p>
          <w:p w14:paraId="0746CD94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2496B53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f_NR_SS_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CommonRadioBearerConfig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p_NR_RadioBearerList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);</w:t>
            </w:r>
          </w:p>
          <w:p w14:paraId="15A730B6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</w:t>
            </w:r>
          </w:p>
          <w:p w14:paraId="4A047CA0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//The SS gets prepared for SR indication and stops default UL grant allocation.</w:t>
            </w:r>
          </w:p>
          <w:p w14:paraId="292DDD0B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f_NR_SS_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SystemIndCtrlConfig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cds_NR_SystemIndCtrl_SchedReq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(enable));</w:t>
            </w:r>
          </w:p>
          <w:p w14:paraId="5F85BD72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</w:p>
          <w:p w14:paraId="28C19F13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//@siclog "Step 5A"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@ //@sic R5-204418 sic@</w:t>
            </w:r>
          </w:p>
          <w:p w14:paraId="27005B85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//The SS ignores scheduling requests and does not allocate any uplink grant.</w:t>
            </w:r>
          </w:p>
          <w:p w14:paraId="53C3B8F5" w14:textId="4F95AC11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A3A87">
              <w:rPr>
                <w:rFonts w:ascii="Arial" w:hAnsi="Arial" w:cs="Arial"/>
                <w:lang w:val="en-US"/>
              </w:rPr>
              <w:t>f_NR_ULGrantConfiguration_</w:t>
            </w:r>
            <w:proofErr w:type="gramStart"/>
            <w:r w:rsidRPr="00CA3A87">
              <w:rPr>
                <w:rFonts w:ascii="Arial" w:hAnsi="Arial" w:cs="Arial"/>
                <w:lang w:val="en-US"/>
              </w:rPr>
              <w:t>Stop</w:t>
            </w:r>
            <w:proofErr w:type="spellEnd"/>
            <w:r w:rsidRPr="00CA3A87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CA3A87">
              <w:rPr>
                <w:rFonts w:ascii="Arial" w:hAnsi="Arial" w:cs="Arial"/>
                <w:lang w:val="en-US"/>
              </w:rPr>
              <w:t xml:space="preserve">nr_Cell1, -, </w:t>
            </w:r>
            <w:proofErr w:type="spellStart"/>
            <w:r w:rsidRPr="00CA3A87">
              <w:rPr>
                <w:rFonts w:ascii="Arial" w:hAnsi="Arial" w:cs="Arial"/>
                <w:lang w:val="en-US"/>
              </w:rPr>
              <w:t>cs_NR_UplinkTimeAlignment_Keep</w:t>
            </w:r>
            <w:proofErr w:type="spellEnd"/>
            <w:r w:rsidRPr="00CA3A87">
              <w:rPr>
                <w:rFonts w:ascii="Arial" w:hAnsi="Arial" w:cs="Arial"/>
                <w:lang w:val="en-US"/>
              </w:rPr>
              <w:t>);</w:t>
            </w:r>
          </w:p>
          <w:p w14:paraId="169B7F53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EE10CE7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AB8F3AC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//@siclog "Step 6"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@</w:t>
            </w:r>
          </w:p>
          <w:p w14:paraId="2469140F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//The SS transmits MAC PDU using same HARQ process and NDI as in step 1.</w:t>
            </w:r>
          </w:p>
          <w:p w14:paraId="6E333F9D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//PDCP SDU = (37B + 3B PDCP Header) + 3B RLC Header + 2B MAC Header = 48B = 384 bits (an allowed TB size as per 38.523-3 Annex B)</w:t>
            </w:r>
          </w:p>
          <w:p w14:paraId="3F1C64C5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lastRenderedPageBreak/>
              <w:t xml:space="preserve">    f_NR_SS_CellConfig_DciDlInfo_ReOrNewtransmission(nr_Cell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1,-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,cs_NR_TransportBlockRetransmission(tsc_NR_DefaultGrant_Imcs), -,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cs_HarqProcessConfig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(5));//@sic R5s211710 sic@</w:t>
            </w:r>
          </w:p>
          <w:p w14:paraId="3F52A16C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</w:p>
          <w:p w14:paraId="60078D7D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v_EncodedRlcPdu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1 :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f_NR_RLC_AMD_FullPDU_Encvalue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(0,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tsc_NR_P_NoPoll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f_NR_PDCP_PDU_Encvalue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(cs_NR_PDCP_PDU_18B(1,crs_NR_PDCP_SDU_37B)));     //@sic R5s201457 R5s210896 sic@</w:t>
            </w:r>
          </w:p>
          <w:p w14:paraId="1CCBEBC6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DRB.send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cas_NR_DRB_COMMON_REQ_MAC_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PDUList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cs_TimingInfo_Now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,</w:t>
            </w:r>
          </w:p>
          <w:p w14:paraId="5620CBF7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                                           {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cs_NR_DL_MAC_PDU_SDU_SubPDU_Padding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( {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>cs_NR_MAC_SDU_SubPDU_LI8(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p_LCID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,v_EncodedRlcPdu1)}, omit)})); //@sic R5s200855  R5s211710 sic@</w:t>
            </w:r>
          </w:p>
          <w:p w14:paraId="433DB60C" w14:textId="45EB2967" w:rsidR="00EB469E" w:rsidRPr="00EB469E" w:rsidRDefault="00B16BD0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B16BD0">
              <w:rPr>
                <w:rFonts w:ascii="Arial" w:hAnsi="Arial" w:cs="Arial"/>
                <w:lang w:val="en-US"/>
              </w:rPr>
              <w:t xml:space="preserve">    </w:t>
            </w:r>
            <w:r w:rsidRPr="00B16BD0">
              <w:rPr>
                <w:rFonts w:ascii="Arial" w:hAnsi="Arial" w:cs="Arial"/>
                <w:highlight w:val="yellow"/>
                <w:lang w:val="en-US"/>
              </w:rPr>
              <w:t>deactivate(</w:t>
            </w:r>
            <w:proofErr w:type="spellStart"/>
            <w:r w:rsidRPr="00B16BD0">
              <w:rPr>
                <w:rFonts w:ascii="Arial" w:hAnsi="Arial" w:cs="Arial"/>
                <w:highlight w:val="yellow"/>
                <w:lang w:val="en-US"/>
              </w:rPr>
              <w:t>v_IgnoreNRSR</w:t>
            </w:r>
            <w:proofErr w:type="spellEnd"/>
            <w:proofErr w:type="gramStart"/>
            <w:r w:rsidRPr="00B16BD0">
              <w:rPr>
                <w:rFonts w:ascii="Arial" w:hAnsi="Arial" w:cs="Arial"/>
                <w:highlight w:val="yellow"/>
                <w:lang w:val="en-US"/>
              </w:rPr>
              <w:t>);</w:t>
            </w:r>
            <w:proofErr w:type="gramEnd"/>
          </w:p>
          <w:p w14:paraId="317DB2BE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 @siclog "Step 7 "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@</w:t>
            </w:r>
          </w:p>
          <w:p w14:paraId="3E3EE855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//Check: Does the UE transmit a Scheduling Request</w:t>
            </w:r>
          </w:p>
          <w:p w14:paraId="0E63DF65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SYSIND.receive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car_NR_SYSTEM_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IND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cr_NR_SystemIndication_SchedReq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));</w:t>
            </w:r>
          </w:p>
          <w:p w14:paraId="287DE95A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f_NR_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PreliminaryPass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>__FILE__, __LINE__, "Step 7: UE sent Scheduling Request");</w:t>
            </w:r>
          </w:p>
          <w:p w14:paraId="016DFC5D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IgnoreNRSR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>= activate(a_NR5GC_SR_Handler(nr_Cell1)); //@sic R5-204418 sic@</w:t>
            </w:r>
          </w:p>
          <w:p w14:paraId="73772704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</w:t>
            </w:r>
          </w:p>
          <w:p w14:paraId="3D20BD3D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//@siclog "Step 8"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@</w:t>
            </w:r>
          </w:p>
          <w:p w14:paraId="2C08AB0C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//The SS allocates single UL grant sufficient for one RLC SDU to be loop backed in a TTI, and NDI indicates new transmission redundancy version to be used as 0.</w:t>
            </w:r>
          </w:p>
          <w:p w14:paraId="6396B5B0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v_NR_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ResourceAllocation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f_NR_ResourceAllocation_UplinkGrant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(384,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v_NR_UplinkBWP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); // 384 bits</w:t>
            </w:r>
          </w:p>
          <w:p w14:paraId="27C501F9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f_NR_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OneULGrantTransmission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cs_TimingInfo_Now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v_NR_ResourceAllocation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cs_HarqProcessConfig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(5));//@sic R5s200855 R5s220687 sic@</w:t>
            </w:r>
          </w:p>
          <w:p w14:paraId="4BE9698D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</w:p>
          <w:p w14:paraId="5483139F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//@siclog "Step 9"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@</w:t>
            </w:r>
          </w:p>
          <w:p w14:paraId="4394ACF4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DRB.receive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car_NR_DRB_COMMON_IND_MAC_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PDUList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,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cr_TimingInfo_Any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,</w:t>
            </w:r>
          </w:p>
          <w:p w14:paraId="39BBDF96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                                            {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cr_NR_UL_MAC_PDU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( {</w:t>
            </w:r>
            <w:proofErr w:type="spellStart"/>
            <w:proofErr w:type="gramEnd"/>
            <w:r w:rsidRPr="00EB469E">
              <w:rPr>
                <w:rFonts w:ascii="Arial" w:hAnsi="Arial" w:cs="Arial"/>
                <w:lang w:val="en-US"/>
              </w:rPr>
              <w:t>cr_NR_MAC_SDU_SubPDU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(?,?)},*,*)}));</w:t>
            </w:r>
          </w:p>
          <w:p w14:paraId="777D5A40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</w:t>
            </w:r>
          </w:p>
          <w:p w14:paraId="1EFC4482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</w:t>
            </w:r>
          </w:p>
          <w:p w14:paraId="4EDD016C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//@siclog "Step 9A"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@</w:t>
            </w:r>
          </w:p>
          <w:p w14:paraId="0F8C700B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 The SS transmits a STATUS PDU.</w:t>
            </w:r>
          </w:p>
          <w:p w14:paraId="19B30760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 Restrict the SS to use of the HARQ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proccess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 id used by the test case</w:t>
            </w:r>
          </w:p>
          <w:p w14:paraId="042EBC41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f_NR_SS_CellConfig_DciDlInfo_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Automatic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 xml:space="preserve">nr_Cell1, -,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v_NR_HarqProcessConfig_DL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); //@sic R5s211710 R5s220506 sic@</w:t>
            </w:r>
          </w:p>
          <w:p w14:paraId="0FF8BCF1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f_NR_RLC_Status_MAC_PDU_</w:t>
            </w:r>
            <w:proofErr w:type="gramStart"/>
            <w:r w:rsidRPr="00EB469E">
              <w:rPr>
                <w:rFonts w:ascii="Arial" w:hAnsi="Arial" w:cs="Arial"/>
                <w:lang w:val="en-US"/>
              </w:rPr>
              <w:t>Tx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EB469E">
              <w:rPr>
                <w:rFonts w:ascii="Arial" w:hAnsi="Arial" w:cs="Arial"/>
                <w:lang w:val="en-US"/>
              </w:rPr>
              <w:t>p_LCID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 xml:space="preserve">, 1, 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EB469E">
              <w:rPr>
                <w:rFonts w:ascii="Arial" w:hAnsi="Arial" w:cs="Arial"/>
                <w:lang w:val="en-US"/>
              </w:rPr>
              <w:t>);</w:t>
            </w:r>
          </w:p>
          <w:p w14:paraId="54752D49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deactivate(</w:t>
            </w:r>
            <w:proofErr w:type="spellStart"/>
            <w:r w:rsidRPr="00EB469E">
              <w:rPr>
                <w:rFonts w:ascii="Arial" w:hAnsi="Arial" w:cs="Arial"/>
                <w:lang w:val="en-US"/>
              </w:rPr>
              <w:t>v_IgnoreNRSR</w:t>
            </w:r>
            <w:proofErr w:type="spellEnd"/>
            <w:proofErr w:type="gramStart"/>
            <w:r w:rsidRPr="00EB469E">
              <w:rPr>
                <w:rFonts w:ascii="Arial" w:hAnsi="Arial" w:cs="Arial"/>
                <w:lang w:val="en-US"/>
              </w:rPr>
              <w:t xml:space="preserve">);   </w:t>
            </w:r>
            <w:proofErr w:type="gramEnd"/>
            <w:r w:rsidRPr="00EB469E">
              <w:rPr>
                <w:rFonts w:ascii="Arial" w:hAnsi="Arial" w:cs="Arial"/>
                <w:lang w:val="en-US"/>
              </w:rPr>
              <w:t>//@sic R5-204418  R5s220687sic@</w:t>
            </w:r>
          </w:p>
          <w:p w14:paraId="2E572B27" w14:textId="77777777" w:rsidR="00EB469E" w:rsidRPr="00EB469E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  //@sic R5-213132 sic@</w:t>
            </w:r>
          </w:p>
          <w:p w14:paraId="339848A0" w14:textId="611F44A4" w:rsidR="0048044D" w:rsidRPr="008E5453" w:rsidRDefault="00EB469E" w:rsidP="00EB469E">
            <w:pPr>
              <w:spacing w:after="0"/>
              <w:rPr>
                <w:rFonts w:ascii="Arial" w:hAnsi="Arial" w:cs="Arial"/>
                <w:lang w:val="en-US"/>
              </w:rPr>
            </w:pPr>
            <w:r w:rsidRPr="00EB469E">
              <w:rPr>
                <w:rFonts w:ascii="Arial" w:hAnsi="Arial" w:cs="Arial"/>
                <w:lang w:val="en-US"/>
              </w:rPr>
              <w:t xml:space="preserve">  }</w:t>
            </w:r>
          </w:p>
          <w:p w14:paraId="6468E876" w14:textId="77777777" w:rsidR="0048044D" w:rsidRPr="004713AB" w:rsidRDefault="0048044D" w:rsidP="0034637E">
            <w:pPr>
              <w:spacing w:after="0"/>
              <w:rPr>
                <w:rFonts w:ascii="Arial" w:hAnsi="Arial" w:cs="Arial"/>
                <w:lang w:val="en-US"/>
              </w:rPr>
            </w:pPr>
            <w:r w:rsidRPr="004713AB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44A85CC4" w14:textId="77777777" w:rsidR="0048044D" w:rsidRPr="008E5453" w:rsidRDefault="0048044D" w:rsidP="0048044D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35C42E2C" w14:textId="77777777" w:rsidR="00F96833" w:rsidRDefault="00F96833" w:rsidP="0031314C">
      <w:pPr>
        <w:pStyle w:val="Heading1"/>
        <w:overflowPunct w:val="0"/>
        <w:autoSpaceDE w:val="0"/>
        <w:autoSpaceDN w:val="0"/>
        <w:adjustRightInd w:val="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335F5" w14:textId="77777777" w:rsidR="00C12275" w:rsidRDefault="00C12275">
      <w:r>
        <w:separator/>
      </w:r>
    </w:p>
  </w:endnote>
  <w:endnote w:type="continuationSeparator" w:id="0">
    <w:p w14:paraId="41B934FE" w14:textId="77777777" w:rsidR="00C12275" w:rsidRDefault="00C12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9C0F6" w14:textId="77777777" w:rsidR="00C12275" w:rsidRDefault="00C12275">
      <w:r>
        <w:separator/>
      </w:r>
    </w:p>
  </w:footnote>
  <w:footnote w:type="continuationSeparator" w:id="0">
    <w:p w14:paraId="1CA5BD9D" w14:textId="77777777" w:rsidR="00C12275" w:rsidRDefault="00C12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95A73"/>
    <w:multiLevelType w:val="hybridMultilevel"/>
    <w:tmpl w:val="8F94C6B8"/>
    <w:lvl w:ilvl="0" w:tplc="6268A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96E2C"/>
    <w:multiLevelType w:val="hybridMultilevel"/>
    <w:tmpl w:val="C8D41768"/>
    <w:lvl w:ilvl="0" w:tplc="EBF83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90B67"/>
    <w:multiLevelType w:val="hybridMultilevel"/>
    <w:tmpl w:val="0E263B86"/>
    <w:lvl w:ilvl="0" w:tplc="B38CA2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0D0FF5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37A25"/>
    <w:multiLevelType w:val="hybridMultilevel"/>
    <w:tmpl w:val="4E906A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AE7AE0"/>
    <w:multiLevelType w:val="hybridMultilevel"/>
    <w:tmpl w:val="E5A80162"/>
    <w:lvl w:ilvl="0" w:tplc="88802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2E579C"/>
    <w:multiLevelType w:val="hybridMultilevel"/>
    <w:tmpl w:val="81D436F6"/>
    <w:lvl w:ilvl="0" w:tplc="EFFA06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431B2FB5"/>
    <w:multiLevelType w:val="hybridMultilevel"/>
    <w:tmpl w:val="C5E22418"/>
    <w:lvl w:ilvl="0" w:tplc="CB8A14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E030FF"/>
    <w:multiLevelType w:val="hybridMultilevel"/>
    <w:tmpl w:val="BE10177E"/>
    <w:lvl w:ilvl="0" w:tplc="8078FE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2F6CD0"/>
    <w:multiLevelType w:val="hybridMultilevel"/>
    <w:tmpl w:val="F2C297E4"/>
    <w:lvl w:ilvl="0" w:tplc="F88820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9904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3680838">
    <w:abstractNumId w:val="9"/>
  </w:num>
  <w:num w:numId="3" w16cid:durableId="1187331557">
    <w:abstractNumId w:val="5"/>
  </w:num>
  <w:num w:numId="4" w16cid:durableId="797534196">
    <w:abstractNumId w:val="16"/>
  </w:num>
  <w:num w:numId="5" w16cid:durableId="1217936849">
    <w:abstractNumId w:val="11"/>
  </w:num>
  <w:num w:numId="6" w16cid:durableId="2059350688">
    <w:abstractNumId w:val="7"/>
  </w:num>
  <w:num w:numId="7" w16cid:durableId="204223995">
    <w:abstractNumId w:val="17"/>
  </w:num>
  <w:num w:numId="8" w16cid:durableId="281309129">
    <w:abstractNumId w:val="13"/>
  </w:num>
  <w:num w:numId="9" w16cid:durableId="1568035936">
    <w:abstractNumId w:val="14"/>
  </w:num>
  <w:num w:numId="10" w16cid:durableId="922252282">
    <w:abstractNumId w:val="3"/>
  </w:num>
  <w:num w:numId="11" w16cid:durableId="1581712518">
    <w:abstractNumId w:val="4"/>
  </w:num>
  <w:num w:numId="12" w16cid:durableId="563301202">
    <w:abstractNumId w:val="2"/>
  </w:num>
  <w:num w:numId="13" w16cid:durableId="1630280721">
    <w:abstractNumId w:val="8"/>
  </w:num>
  <w:num w:numId="14" w16cid:durableId="649214560">
    <w:abstractNumId w:val="6"/>
  </w:num>
  <w:num w:numId="15" w16cid:durableId="1747876670">
    <w:abstractNumId w:val="12"/>
  </w:num>
  <w:num w:numId="16" w16cid:durableId="596139291">
    <w:abstractNumId w:val="0"/>
  </w:num>
  <w:num w:numId="17" w16cid:durableId="493109138">
    <w:abstractNumId w:val="15"/>
  </w:num>
  <w:num w:numId="18" w16cid:durableId="1440874955">
    <w:abstractNumId w:val="1"/>
  </w:num>
  <w:num w:numId="19" w16cid:durableId="75078054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D2"/>
    <w:rsid w:val="00001833"/>
    <w:rsid w:val="000019B7"/>
    <w:rsid w:val="00004B78"/>
    <w:rsid w:val="00005467"/>
    <w:rsid w:val="00007575"/>
    <w:rsid w:val="00010E93"/>
    <w:rsid w:val="000118C1"/>
    <w:rsid w:val="00011C14"/>
    <w:rsid w:val="00013091"/>
    <w:rsid w:val="0001328A"/>
    <w:rsid w:val="000136A3"/>
    <w:rsid w:val="0001531E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082D"/>
    <w:rsid w:val="00031A51"/>
    <w:rsid w:val="000344D8"/>
    <w:rsid w:val="0003629C"/>
    <w:rsid w:val="00036FE7"/>
    <w:rsid w:val="00037130"/>
    <w:rsid w:val="00042E7D"/>
    <w:rsid w:val="0005014E"/>
    <w:rsid w:val="000517C9"/>
    <w:rsid w:val="00051BC3"/>
    <w:rsid w:val="00054E62"/>
    <w:rsid w:val="0005680E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20F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070D"/>
    <w:rsid w:val="000C104F"/>
    <w:rsid w:val="000C5A98"/>
    <w:rsid w:val="000C6598"/>
    <w:rsid w:val="000C6F8C"/>
    <w:rsid w:val="000C72FB"/>
    <w:rsid w:val="000D2446"/>
    <w:rsid w:val="000D2BD3"/>
    <w:rsid w:val="000D40AB"/>
    <w:rsid w:val="000E07FB"/>
    <w:rsid w:val="000E5E48"/>
    <w:rsid w:val="000E681E"/>
    <w:rsid w:val="000F0F70"/>
    <w:rsid w:val="000F119F"/>
    <w:rsid w:val="000F34D6"/>
    <w:rsid w:val="000F5876"/>
    <w:rsid w:val="000F5EB5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17324"/>
    <w:rsid w:val="001209DE"/>
    <w:rsid w:val="001212C7"/>
    <w:rsid w:val="0012136E"/>
    <w:rsid w:val="00121DF3"/>
    <w:rsid w:val="00126237"/>
    <w:rsid w:val="001300D8"/>
    <w:rsid w:val="001302CE"/>
    <w:rsid w:val="0013099C"/>
    <w:rsid w:val="00132245"/>
    <w:rsid w:val="001333C9"/>
    <w:rsid w:val="001333D5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50799"/>
    <w:rsid w:val="0015349B"/>
    <w:rsid w:val="00155AF0"/>
    <w:rsid w:val="00160071"/>
    <w:rsid w:val="0016022D"/>
    <w:rsid w:val="001609DB"/>
    <w:rsid w:val="00160E00"/>
    <w:rsid w:val="00162E72"/>
    <w:rsid w:val="0016371E"/>
    <w:rsid w:val="001647F1"/>
    <w:rsid w:val="00164CFC"/>
    <w:rsid w:val="00165541"/>
    <w:rsid w:val="00173835"/>
    <w:rsid w:val="001748D6"/>
    <w:rsid w:val="00183F58"/>
    <w:rsid w:val="001860F5"/>
    <w:rsid w:val="001901A2"/>
    <w:rsid w:val="00192C46"/>
    <w:rsid w:val="00193020"/>
    <w:rsid w:val="0019349B"/>
    <w:rsid w:val="0019670B"/>
    <w:rsid w:val="00196766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17A17"/>
    <w:rsid w:val="00217B0E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1934"/>
    <w:rsid w:val="002563B1"/>
    <w:rsid w:val="00256480"/>
    <w:rsid w:val="002564C6"/>
    <w:rsid w:val="0025770F"/>
    <w:rsid w:val="00257CE1"/>
    <w:rsid w:val="0026004D"/>
    <w:rsid w:val="00260C7D"/>
    <w:rsid w:val="00262085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6435"/>
    <w:rsid w:val="002875BA"/>
    <w:rsid w:val="002901A3"/>
    <w:rsid w:val="0029157F"/>
    <w:rsid w:val="002A0A67"/>
    <w:rsid w:val="002A29B2"/>
    <w:rsid w:val="002A4DCB"/>
    <w:rsid w:val="002A6A04"/>
    <w:rsid w:val="002A7F3A"/>
    <w:rsid w:val="002B14D3"/>
    <w:rsid w:val="002B159B"/>
    <w:rsid w:val="002B16EA"/>
    <w:rsid w:val="002B4DB9"/>
    <w:rsid w:val="002B4E18"/>
    <w:rsid w:val="002B5741"/>
    <w:rsid w:val="002C7E01"/>
    <w:rsid w:val="002D16DD"/>
    <w:rsid w:val="002D607D"/>
    <w:rsid w:val="002D7C0F"/>
    <w:rsid w:val="002E008A"/>
    <w:rsid w:val="002E18F6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09A9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0EEE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BB0"/>
    <w:rsid w:val="003764EC"/>
    <w:rsid w:val="00376EE4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2996"/>
    <w:rsid w:val="003A3820"/>
    <w:rsid w:val="003A6114"/>
    <w:rsid w:val="003C2766"/>
    <w:rsid w:val="003C6AD0"/>
    <w:rsid w:val="003D1466"/>
    <w:rsid w:val="003D5C48"/>
    <w:rsid w:val="003D7978"/>
    <w:rsid w:val="003E1A36"/>
    <w:rsid w:val="003E33B8"/>
    <w:rsid w:val="003E51C2"/>
    <w:rsid w:val="003E74A0"/>
    <w:rsid w:val="003F3287"/>
    <w:rsid w:val="003F6B3D"/>
    <w:rsid w:val="00401946"/>
    <w:rsid w:val="004036AE"/>
    <w:rsid w:val="004043D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09F3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47337"/>
    <w:rsid w:val="0045148B"/>
    <w:rsid w:val="00454EBB"/>
    <w:rsid w:val="00456A42"/>
    <w:rsid w:val="0046077C"/>
    <w:rsid w:val="004607A2"/>
    <w:rsid w:val="00461008"/>
    <w:rsid w:val="00461F12"/>
    <w:rsid w:val="004635E5"/>
    <w:rsid w:val="004713AB"/>
    <w:rsid w:val="004717EA"/>
    <w:rsid w:val="004745E7"/>
    <w:rsid w:val="0048044D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C664F"/>
    <w:rsid w:val="004D455F"/>
    <w:rsid w:val="004D5164"/>
    <w:rsid w:val="004D575F"/>
    <w:rsid w:val="004D746E"/>
    <w:rsid w:val="004D7EE6"/>
    <w:rsid w:val="004E1117"/>
    <w:rsid w:val="004E3B97"/>
    <w:rsid w:val="004E49D2"/>
    <w:rsid w:val="004F0155"/>
    <w:rsid w:val="004F1AD2"/>
    <w:rsid w:val="004F6175"/>
    <w:rsid w:val="004F661B"/>
    <w:rsid w:val="005045C7"/>
    <w:rsid w:val="0050517D"/>
    <w:rsid w:val="00506826"/>
    <w:rsid w:val="00507424"/>
    <w:rsid w:val="005105E0"/>
    <w:rsid w:val="0051196A"/>
    <w:rsid w:val="00511A2D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280"/>
    <w:rsid w:val="00554E43"/>
    <w:rsid w:val="0055735D"/>
    <w:rsid w:val="00557BF6"/>
    <w:rsid w:val="00560578"/>
    <w:rsid w:val="005613E0"/>
    <w:rsid w:val="0056378D"/>
    <w:rsid w:val="00564EDF"/>
    <w:rsid w:val="0056673A"/>
    <w:rsid w:val="00566BB0"/>
    <w:rsid w:val="00566F6F"/>
    <w:rsid w:val="005700E7"/>
    <w:rsid w:val="00575935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6679"/>
    <w:rsid w:val="005B4127"/>
    <w:rsid w:val="005B62B9"/>
    <w:rsid w:val="005B7AC3"/>
    <w:rsid w:val="005C0252"/>
    <w:rsid w:val="005C2D20"/>
    <w:rsid w:val="005C42E8"/>
    <w:rsid w:val="005D02AA"/>
    <w:rsid w:val="005D07BE"/>
    <w:rsid w:val="005D27CA"/>
    <w:rsid w:val="005D2B14"/>
    <w:rsid w:val="005D30BB"/>
    <w:rsid w:val="005D4396"/>
    <w:rsid w:val="005D472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2C0D"/>
    <w:rsid w:val="0061326F"/>
    <w:rsid w:val="00613D6B"/>
    <w:rsid w:val="00616335"/>
    <w:rsid w:val="00617D68"/>
    <w:rsid w:val="00620DF7"/>
    <w:rsid w:val="00620F69"/>
    <w:rsid w:val="00621188"/>
    <w:rsid w:val="006257ED"/>
    <w:rsid w:val="00625935"/>
    <w:rsid w:val="00625CF9"/>
    <w:rsid w:val="00626779"/>
    <w:rsid w:val="00626811"/>
    <w:rsid w:val="006316B2"/>
    <w:rsid w:val="00631BE9"/>
    <w:rsid w:val="00633F23"/>
    <w:rsid w:val="006379F5"/>
    <w:rsid w:val="0064139A"/>
    <w:rsid w:val="00642CCB"/>
    <w:rsid w:val="00643A7D"/>
    <w:rsid w:val="00644586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4061"/>
    <w:rsid w:val="00664E09"/>
    <w:rsid w:val="00667016"/>
    <w:rsid w:val="0067057F"/>
    <w:rsid w:val="006711A0"/>
    <w:rsid w:val="00671993"/>
    <w:rsid w:val="00680DED"/>
    <w:rsid w:val="0068444E"/>
    <w:rsid w:val="00684A11"/>
    <w:rsid w:val="00691021"/>
    <w:rsid w:val="006939C7"/>
    <w:rsid w:val="00693E69"/>
    <w:rsid w:val="00694F50"/>
    <w:rsid w:val="00695808"/>
    <w:rsid w:val="00696432"/>
    <w:rsid w:val="00697080"/>
    <w:rsid w:val="00697552"/>
    <w:rsid w:val="0069782B"/>
    <w:rsid w:val="006A2209"/>
    <w:rsid w:val="006A5853"/>
    <w:rsid w:val="006A6982"/>
    <w:rsid w:val="006A6A3B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9BA"/>
    <w:rsid w:val="006F2DE7"/>
    <w:rsid w:val="006F5F30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13CE3"/>
    <w:rsid w:val="00721325"/>
    <w:rsid w:val="00722896"/>
    <w:rsid w:val="00723730"/>
    <w:rsid w:val="00724142"/>
    <w:rsid w:val="00724EF9"/>
    <w:rsid w:val="0072522A"/>
    <w:rsid w:val="00727CD4"/>
    <w:rsid w:val="00727D74"/>
    <w:rsid w:val="0073208D"/>
    <w:rsid w:val="00734B54"/>
    <w:rsid w:val="00735405"/>
    <w:rsid w:val="0073742E"/>
    <w:rsid w:val="007374F7"/>
    <w:rsid w:val="0073773F"/>
    <w:rsid w:val="00740CBC"/>
    <w:rsid w:val="0074257A"/>
    <w:rsid w:val="00742923"/>
    <w:rsid w:val="00742A03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56FE"/>
    <w:rsid w:val="007658A5"/>
    <w:rsid w:val="007668C7"/>
    <w:rsid w:val="0077295E"/>
    <w:rsid w:val="007739D2"/>
    <w:rsid w:val="007746AB"/>
    <w:rsid w:val="007824F3"/>
    <w:rsid w:val="007834DD"/>
    <w:rsid w:val="007851F7"/>
    <w:rsid w:val="00787591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4500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4897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76938"/>
    <w:rsid w:val="00880F55"/>
    <w:rsid w:val="00883A39"/>
    <w:rsid w:val="008863B9"/>
    <w:rsid w:val="0089088C"/>
    <w:rsid w:val="0089198D"/>
    <w:rsid w:val="00893782"/>
    <w:rsid w:val="00896D84"/>
    <w:rsid w:val="008A03D7"/>
    <w:rsid w:val="008A0C88"/>
    <w:rsid w:val="008A45A6"/>
    <w:rsid w:val="008A483F"/>
    <w:rsid w:val="008A60A2"/>
    <w:rsid w:val="008B0905"/>
    <w:rsid w:val="008B2743"/>
    <w:rsid w:val="008C26A7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2D32"/>
    <w:rsid w:val="008F686C"/>
    <w:rsid w:val="008F6EAB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15F1"/>
    <w:rsid w:val="009273EA"/>
    <w:rsid w:val="00931590"/>
    <w:rsid w:val="00931682"/>
    <w:rsid w:val="00932792"/>
    <w:rsid w:val="009329ED"/>
    <w:rsid w:val="00932A85"/>
    <w:rsid w:val="0093355C"/>
    <w:rsid w:val="00934196"/>
    <w:rsid w:val="00934618"/>
    <w:rsid w:val="00937A61"/>
    <w:rsid w:val="009403EF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09E5"/>
    <w:rsid w:val="00973015"/>
    <w:rsid w:val="00974F0C"/>
    <w:rsid w:val="009777D9"/>
    <w:rsid w:val="00980672"/>
    <w:rsid w:val="00980F70"/>
    <w:rsid w:val="00982DFC"/>
    <w:rsid w:val="00985613"/>
    <w:rsid w:val="00986174"/>
    <w:rsid w:val="00986821"/>
    <w:rsid w:val="00990B3D"/>
    <w:rsid w:val="00991B88"/>
    <w:rsid w:val="0099312E"/>
    <w:rsid w:val="0099321D"/>
    <w:rsid w:val="0099572C"/>
    <w:rsid w:val="00997F66"/>
    <w:rsid w:val="009A07BF"/>
    <w:rsid w:val="009A3848"/>
    <w:rsid w:val="009A4E0F"/>
    <w:rsid w:val="009A5255"/>
    <w:rsid w:val="009A5753"/>
    <w:rsid w:val="009A579D"/>
    <w:rsid w:val="009B0A99"/>
    <w:rsid w:val="009B0B50"/>
    <w:rsid w:val="009B5164"/>
    <w:rsid w:val="009C001C"/>
    <w:rsid w:val="009C1018"/>
    <w:rsid w:val="009C10A3"/>
    <w:rsid w:val="009C159B"/>
    <w:rsid w:val="009C1961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44B4"/>
    <w:rsid w:val="009E63A9"/>
    <w:rsid w:val="009F115B"/>
    <w:rsid w:val="009F32FA"/>
    <w:rsid w:val="009F4356"/>
    <w:rsid w:val="009F5071"/>
    <w:rsid w:val="009F66AC"/>
    <w:rsid w:val="009F734F"/>
    <w:rsid w:val="009F7D81"/>
    <w:rsid w:val="00A00487"/>
    <w:rsid w:val="00A00BDC"/>
    <w:rsid w:val="00A043C8"/>
    <w:rsid w:val="00A04D2F"/>
    <w:rsid w:val="00A0746C"/>
    <w:rsid w:val="00A11801"/>
    <w:rsid w:val="00A118F7"/>
    <w:rsid w:val="00A12FBC"/>
    <w:rsid w:val="00A1776F"/>
    <w:rsid w:val="00A21F88"/>
    <w:rsid w:val="00A22308"/>
    <w:rsid w:val="00A230E4"/>
    <w:rsid w:val="00A23329"/>
    <w:rsid w:val="00A246B6"/>
    <w:rsid w:val="00A27D3B"/>
    <w:rsid w:val="00A31D14"/>
    <w:rsid w:val="00A40634"/>
    <w:rsid w:val="00A4359E"/>
    <w:rsid w:val="00A44B28"/>
    <w:rsid w:val="00A4510B"/>
    <w:rsid w:val="00A4529A"/>
    <w:rsid w:val="00A4530C"/>
    <w:rsid w:val="00A46561"/>
    <w:rsid w:val="00A47E70"/>
    <w:rsid w:val="00A50CF0"/>
    <w:rsid w:val="00A5226D"/>
    <w:rsid w:val="00A52F6F"/>
    <w:rsid w:val="00A57528"/>
    <w:rsid w:val="00A57D73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54F"/>
    <w:rsid w:val="00AB6981"/>
    <w:rsid w:val="00AC0FA7"/>
    <w:rsid w:val="00AC256C"/>
    <w:rsid w:val="00AC3A3B"/>
    <w:rsid w:val="00AC5820"/>
    <w:rsid w:val="00AC6599"/>
    <w:rsid w:val="00AD1CD8"/>
    <w:rsid w:val="00AD4ADA"/>
    <w:rsid w:val="00AD7555"/>
    <w:rsid w:val="00AE0920"/>
    <w:rsid w:val="00AE0BB9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6BD0"/>
    <w:rsid w:val="00B175B1"/>
    <w:rsid w:val="00B17EC1"/>
    <w:rsid w:val="00B203F1"/>
    <w:rsid w:val="00B258BB"/>
    <w:rsid w:val="00B3074E"/>
    <w:rsid w:val="00B30D15"/>
    <w:rsid w:val="00B32984"/>
    <w:rsid w:val="00B3481F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324C"/>
    <w:rsid w:val="00BC40B1"/>
    <w:rsid w:val="00BC526C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5F3F"/>
    <w:rsid w:val="00C06AFB"/>
    <w:rsid w:val="00C07A7D"/>
    <w:rsid w:val="00C1082F"/>
    <w:rsid w:val="00C10D23"/>
    <w:rsid w:val="00C12275"/>
    <w:rsid w:val="00C15555"/>
    <w:rsid w:val="00C2152F"/>
    <w:rsid w:val="00C23C46"/>
    <w:rsid w:val="00C24416"/>
    <w:rsid w:val="00C24E9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90A"/>
    <w:rsid w:val="00C53AC6"/>
    <w:rsid w:val="00C54343"/>
    <w:rsid w:val="00C56A9B"/>
    <w:rsid w:val="00C60673"/>
    <w:rsid w:val="00C60C31"/>
    <w:rsid w:val="00C628B1"/>
    <w:rsid w:val="00C640DC"/>
    <w:rsid w:val="00C6535C"/>
    <w:rsid w:val="00C657A8"/>
    <w:rsid w:val="00C65F29"/>
    <w:rsid w:val="00C66BA2"/>
    <w:rsid w:val="00C6728B"/>
    <w:rsid w:val="00C70A50"/>
    <w:rsid w:val="00C71468"/>
    <w:rsid w:val="00C72ED8"/>
    <w:rsid w:val="00C74398"/>
    <w:rsid w:val="00C74D7B"/>
    <w:rsid w:val="00C75812"/>
    <w:rsid w:val="00C769ED"/>
    <w:rsid w:val="00C7724A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A3A87"/>
    <w:rsid w:val="00CB07CA"/>
    <w:rsid w:val="00CB12BC"/>
    <w:rsid w:val="00CB151D"/>
    <w:rsid w:val="00CB2F11"/>
    <w:rsid w:val="00CB3774"/>
    <w:rsid w:val="00CC0FC1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0F5D"/>
    <w:rsid w:val="00CF1024"/>
    <w:rsid w:val="00CF1467"/>
    <w:rsid w:val="00CF39F2"/>
    <w:rsid w:val="00CF3B1F"/>
    <w:rsid w:val="00D00537"/>
    <w:rsid w:val="00D0324A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25AFF"/>
    <w:rsid w:val="00D3151A"/>
    <w:rsid w:val="00D32304"/>
    <w:rsid w:val="00D32B66"/>
    <w:rsid w:val="00D34E67"/>
    <w:rsid w:val="00D35375"/>
    <w:rsid w:val="00D3654B"/>
    <w:rsid w:val="00D4039D"/>
    <w:rsid w:val="00D44254"/>
    <w:rsid w:val="00D4618B"/>
    <w:rsid w:val="00D50255"/>
    <w:rsid w:val="00D525A2"/>
    <w:rsid w:val="00D52BD7"/>
    <w:rsid w:val="00D55EA9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B4990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5CB"/>
    <w:rsid w:val="00E2067E"/>
    <w:rsid w:val="00E22222"/>
    <w:rsid w:val="00E27D3F"/>
    <w:rsid w:val="00E318A0"/>
    <w:rsid w:val="00E32E48"/>
    <w:rsid w:val="00E34898"/>
    <w:rsid w:val="00E37029"/>
    <w:rsid w:val="00E41630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C50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6691"/>
    <w:rsid w:val="00E8742B"/>
    <w:rsid w:val="00E877C8"/>
    <w:rsid w:val="00E919C5"/>
    <w:rsid w:val="00E94182"/>
    <w:rsid w:val="00E9504A"/>
    <w:rsid w:val="00E951FC"/>
    <w:rsid w:val="00E96706"/>
    <w:rsid w:val="00E972AB"/>
    <w:rsid w:val="00EA1C21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469E"/>
    <w:rsid w:val="00EB5C86"/>
    <w:rsid w:val="00EB6217"/>
    <w:rsid w:val="00EB6B8A"/>
    <w:rsid w:val="00EC13C0"/>
    <w:rsid w:val="00EC24A6"/>
    <w:rsid w:val="00EC2D95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1E03"/>
    <w:rsid w:val="00EF2028"/>
    <w:rsid w:val="00EF423E"/>
    <w:rsid w:val="00EF67F0"/>
    <w:rsid w:val="00F001FA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43D5E"/>
    <w:rsid w:val="00F44707"/>
    <w:rsid w:val="00F44B1A"/>
    <w:rsid w:val="00F503AB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4EF4"/>
    <w:rsid w:val="00F850A2"/>
    <w:rsid w:val="00F867B9"/>
    <w:rsid w:val="00F90013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46FF"/>
    <w:rsid w:val="00FC4F58"/>
    <w:rsid w:val="00FC60A7"/>
    <w:rsid w:val="00FC6397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F3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11</Pages>
  <Words>2922</Words>
  <Characters>16660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19543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1900-01-01T00:00:00Z</cp:lastPrinted>
  <dcterms:created xsi:type="dcterms:W3CDTF">2022-06-28T16:00:00Z</dcterms:created>
  <dcterms:modified xsi:type="dcterms:W3CDTF">2022-06-28T16:00:00Z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