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83CA9" w:rsidRDefault="00183CA9" w:rsidP="00183CA9">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2022</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R5s220421</w:t>
        </w:r>
      </w:fldSimple>
    </w:p>
    <w:p w:rsidR="00183CA9" w:rsidRDefault="00183CA9" w:rsidP="00183CA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10th Dec 2021</w:t>
        </w:r>
      </w:fldSimple>
      <w:r>
        <w:rPr>
          <w:b/>
          <w:noProof/>
          <w:sz w:val="24"/>
        </w:rPr>
        <w:t xml:space="preserve"> - </w:t>
      </w:r>
      <w:fldSimple w:instr=" DOCPROPERTY  EndDate  \* MERGEFORMAT ">
        <w:r w:rsidRPr="00BA51D9">
          <w:rPr>
            <w:b/>
            <w:noProof/>
            <w:sz w:val="24"/>
          </w:rPr>
          <w:t>31st Dec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83CA9" w:rsidTr="005D7081">
        <w:tc>
          <w:tcPr>
            <w:tcW w:w="9641" w:type="dxa"/>
            <w:gridSpan w:val="9"/>
            <w:tcBorders>
              <w:top w:val="single" w:sz="4" w:space="0" w:color="auto"/>
              <w:left w:val="single" w:sz="4" w:space="0" w:color="auto"/>
              <w:right w:val="single" w:sz="4" w:space="0" w:color="auto"/>
            </w:tcBorders>
          </w:tcPr>
          <w:p w:rsidR="00183CA9" w:rsidRDefault="00183CA9" w:rsidP="005D7081">
            <w:pPr>
              <w:pStyle w:val="CRCoverPage"/>
              <w:spacing w:after="0"/>
              <w:jc w:val="right"/>
              <w:rPr>
                <w:i/>
                <w:noProof/>
              </w:rPr>
            </w:pPr>
            <w:r>
              <w:rPr>
                <w:i/>
                <w:noProof/>
                <w:sz w:val="14"/>
              </w:rPr>
              <w:t>CR-Form-v12.2</w:t>
            </w:r>
          </w:p>
        </w:tc>
      </w:tr>
      <w:tr w:rsidR="00183CA9" w:rsidTr="005D7081">
        <w:tc>
          <w:tcPr>
            <w:tcW w:w="9641" w:type="dxa"/>
            <w:gridSpan w:val="9"/>
            <w:tcBorders>
              <w:left w:val="single" w:sz="4" w:space="0" w:color="auto"/>
              <w:right w:val="single" w:sz="4" w:space="0" w:color="auto"/>
            </w:tcBorders>
          </w:tcPr>
          <w:p w:rsidR="00183CA9" w:rsidRDefault="00183CA9" w:rsidP="005D7081">
            <w:pPr>
              <w:pStyle w:val="CRCoverPage"/>
              <w:spacing w:after="0"/>
              <w:jc w:val="center"/>
              <w:rPr>
                <w:noProof/>
              </w:rPr>
            </w:pPr>
            <w:r>
              <w:rPr>
                <w:b/>
                <w:noProof/>
                <w:sz w:val="32"/>
              </w:rPr>
              <w:t>CHANGE REQUEST</w:t>
            </w:r>
          </w:p>
        </w:tc>
      </w:tr>
      <w:tr w:rsidR="00183CA9" w:rsidTr="005D7081">
        <w:tc>
          <w:tcPr>
            <w:tcW w:w="9641" w:type="dxa"/>
            <w:gridSpan w:val="9"/>
            <w:tcBorders>
              <w:left w:val="single" w:sz="4" w:space="0" w:color="auto"/>
              <w:right w:val="single" w:sz="4" w:space="0" w:color="auto"/>
            </w:tcBorders>
          </w:tcPr>
          <w:p w:rsidR="00183CA9" w:rsidRDefault="00183CA9" w:rsidP="005D7081">
            <w:pPr>
              <w:pStyle w:val="CRCoverPage"/>
              <w:spacing w:after="0"/>
              <w:rPr>
                <w:noProof/>
                <w:sz w:val="8"/>
                <w:szCs w:val="8"/>
              </w:rPr>
            </w:pPr>
          </w:p>
        </w:tc>
      </w:tr>
      <w:tr w:rsidR="00183CA9" w:rsidTr="005D7081">
        <w:tc>
          <w:tcPr>
            <w:tcW w:w="142" w:type="dxa"/>
            <w:tcBorders>
              <w:left w:val="single" w:sz="4" w:space="0" w:color="auto"/>
            </w:tcBorders>
          </w:tcPr>
          <w:p w:rsidR="00183CA9" w:rsidRDefault="00183CA9" w:rsidP="005D7081">
            <w:pPr>
              <w:pStyle w:val="CRCoverPage"/>
              <w:spacing w:after="0"/>
              <w:jc w:val="right"/>
              <w:rPr>
                <w:noProof/>
              </w:rPr>
            </w:pPr>
          </w:p>
        </w:tc>
        <w:tc>
          <w:tcPr>
            <w:tcW w:w="1559" w:type="dxa"/>
            <w:shd w:val="pct30" w:color="FFFF00" w:fill="auto"/>
          </w:tcPr>
          <w:p w:rsidR="00183CA9" w:rsidRPr="00410371" w:rsidRDefault="00183CA9" w:rsidP="005D7081">
            <w:pPr>
              <w:pStyle w:val="CRCoverPage"/>
              <w:spacing w:after="0"/>
              <w:jc w:val="right"/>
              <w:rPr>
                <w:b/>
                <w:noProof/>
                <w:sz w:val="28"/>
              </w:rPr>
            </w:pPr>
            <w:fldSimple w:instr=" DOCPROPERTY  Spec#  \* MERGEFORMAT ">
              <w:r w:rsidRPr="00410371">
                <w:rPr>
                  <w:b/>
                  <w:noProof/>
                  <w:sz w:val="28"/>
                </w:rPr>
                <w:t>38.523-3</w:t>
              </w:r>
            </w:fldSimple>
          </w:p>
        </w:tc>
        <w:tc>
          <w:tcPr>
            <w:tcW w:w="709" w:type="dxa"/>
          </w:tcPr>
          <w:p w:rsidR="00183CA9" w:rsidRDefault="00183CA9" w:rsidP="005D7081">
            <w:pPr>
              <w:pStyle w:val="CRCoverPage"/>
              <w:spacing w:after="0"/>
              <w:jc w:val="center"/>
              <w:rPr>
                <w:noProof/>
              </w:rPr>
            </w:pPr>
            <w:r>
              <w:rPr>
                <w:b/>
                <w:noProof/>
                <w:sz w:val="28"/>
              </w:rPr>
              <w:t>CR</w:t>
            </w:r>
          </w:p>
        </w:tc>
        <w:tc>
          <w:tcPr>
            <w:tcW w:w="1276" w:type="dxa"/>
            <w:shd w:val="pct30" w:color="FFFF00" w:fill="auto"/>
          </w:tcPr>
          <w:p w:rsidR="00183CA9" w:rsidRPr="00410371" w:rsidRDefault="00183CA9" w:rsidP="005D7081">
            <w:pPr>
              <w:pStyle w:val="CRCoverPage"/>
              <w:spacing w:after="0"/>
              <w:rPr>
                <w:noProof/>
              </w:rPr>
            </w:pPr>
            <w:fldSimple w:instr=" DOCPROPERTY  Cr#  \* MERGEFORMAT ">
              <w:r w:rsidRPr="00410371">
                <w:rPr>
                  <w:b/>
                  <w:noProof/>
                  <w:sz w:val="28"/>
                </w:rPr>
                <w:t>2422</w:t>
              </w:r>
            </w:fldSimple>
          </w:p>
        </w:tc>
        <w:tc>
          <w:tcPr>
            <w:tcW w:w="709" w:type="dxa"/>
          </w:tcPr>
          <w:p w:rsidR="00183CA9" w:rsidRDefault="00183CA9" w:rsidP="005D7081">
            <w:pPr>
              <w:pStyle w:val="CRCoverPage"/>
              <w:tabs>
                <w:tab w:val="right" w:pos="625"/>
              </w:tabs>
              <w:spacing w:after="0"/>
              <w:jc w:val="center"/>
              <w:rPr>
                <w:noProof/>
              </w:rPr>
            </w:pPr>
            <w:r>
              <w:rPr>
                <w:b/>
                <w:bCs/>
                <w:noProof/>
                <w:sz w:val="28"/>
              </w:rPr>
              <w:t>rev</w:t>
            </w:r>
          </w:p>
        </w:tc>
        <w:tc>
          <w:tcPr>
            <w:tcW w:w="992" w:type="dxa"/>
            <w:shd w:val="pct30" w:color="FFFF00" w:fill="auto"/>
          </w:tcPr>
          <w:p w:rsidR="00183CA9" w:rsidRPr="00410371" w:rsidRDefault="00183CA9" w:rsidP="005D7081">
            <w:pPr>
              <w:pStyle w:val="CRCoverPage"/>
              <w:spacing w:after="0"/>
              <w:jc w:val="center"/>
              <w:rPr>
                <w:b/>
                <w:noProof/>
              </w:rPr>
            </w:pPr>
            <w:fldSimple w:instr=" DOCPROPERTY  Revision  \* MERGEFORMAT ">
              <w:r w:rsidRPr="00410371">
                <w:rPr>
                  <w:b/>
                  <w:noProof/>
                  <w:sz w:val="28"/>
                </w:rPr>
                <w:t>-</w:t>
              </w:r>
            </w:fldSimple>
          </w:p>
        </w:tc>
        <w:tc>
          <w:tcPr>
            <w:tcW w:w="2410" w:type="dxa"/>
          </w:tcPr>
          <w:p w:rsidR="00183CA9" w:rsidRDefault="00183CA9" w:rsidP="005D7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83CA9" w:rsidRPr="00410371" w:rsidRDefault="00183CA9" w:rsidP="005D7081">
            <w:pPr>
              <w:pStyle w:val="CRCoverPage"/>
              <w:spacing w:after="0"/>
              <w:jc w:val="center"/>
              <w:rPr>
                <w:noProof/>
                <w:sz w:val="28"/>
              </w:rPr>
            </w:pPr>
            <w:fldSimple w:instr=" DOCPROPERTY  Version  \* MERGEFORMAT ">
              <w:r w:rsidRPr="00410371">
                <w:rPr>
                  <w:b/>
                  <w:noProof/>
                  <w:sz w:val="28"/>
                </w:rPr>
                <w:t>17.1.0</w:t>
              </w:r>
            </w:fldSimple>
          </w:p>
        </w:tc>
        <w:tc>
          <w:tcPr>
            <w:tcW w:w="143" w:type="dxa"/>
            <w:tcBorders>
              <w:right w:val="single" w:sz="4" w:space="0" w:color="auto"/>
            </w:tcBorders>
          </w:tcPr>
          <w:p w:rsidR="00183CA9" w:rsidRDefault="00183CA9" w:rsidP="005D7081">
            <w:pPr>
              <w:pStyle w:val="CRCoverPage"/>
              <w:spacing w:after="0"/>
              <w:rPr>
                <w:noProof/>
              </w:rPr>
            </w:pPr>
          </w:p>
        </w:tc>
      </w:tr>
      <w:tr w:rsidR="00183CA9" w:rsidTr="005D7081">
        <w:tc>
          <w:tcPr>
            <w:tcW w:w="9641" w:type="dxa"/>
            <w:gridSpan w:val="9"/>
            <w:tcBorders>
              <w:left w:val="single" w:sz="4" w:space="0" w:color="auto"/>
              <w:right w:val="single" w:sz="4" w:space="0" w:color="auto"/>
            </w:tcBorders>
          </w:tcPr>
          <w:p w:rsidR="00183CA9" w:rsidRDefault="00183CA9" w:rsidP="005D7081">
            <w:pPr>
              <w:pStyle w:val="CRCoverPage"/>
              <w:spacing w:after="0"/>
              <w:rPr>
                <w:noProof/>
              </w:rPr>
            </w:pPr>
          </w:p>
        </w:tc>
      </w:tr>
      <w:tr w:rsidR="00183CA9" w:rsidTr="005D7081">
        <w:tc>
          <w:tcPr>
            <w:tcW w:w="9641" w:type="dxa"/>
            <w:gridSpan w:val="9"/>
            <w:tcBorders>
              <w:top w:val="single" w:sz="4" w:space="0" w:color="auto"/>
            </w:tcBorders>
          </w:tcPr>
          <w:p w:rsidR="00183CA9" w:rsidRPr="00F25D98" w:rsidRDefault="00183CA9" w:rsidP="005D70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83CA9" w:rsidTr="005D7081">
        <w:tc>
          <w:tcPr>
            <w:tcW w:w="9641" w:type="dxa"/>
            <w:gridSpan w:val="9"/>
          </w:tcPr>
          <w:p w:rsidR="00183CA9" w:rsidRDefault="00183CA9" w:rsidP="005D7081">
            <w:pPr>
              <w:pStyle w:val="CRCoverPage"/>
              <w:spacing w:after="0"/>
              <w:rPr>
                <w:noProof/>
                <w:sz w:val="8"/>
                <w:szCs w:val="8"/>
              </w:rPr>
            </w:pPr>
          </w:p>
        </w:tc>
      </w:tr>
    </w:tbl>
    <w:p w:rsidR="00183CA9" w:rsidRDefault="00183CA9" w:rsidP="00183C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83CA9" w:rsidTr="005D7081">
        <w:tc>
          <w:tcPr>
            <w:tcW w:w="2835" w:type="dxa"/>
          </w:tcPr>
          <w:p w:rsidR="00183CA9" w:rsidRDefault="00183CA9" w:rsidP="005D7081">
            <w:pPr>
              <w:pStyle w:val="CRCoverPage"/>
              <w:tabs>
                <w:tab w:val="right" w:pos="2751"/>
              </w:tabs>
              <w:spacing w:after="0"/>
              <w:rPr>
                <w:b/>
                <w:i/>
                <w:noProof/>
              </w:rPr>
            </w:pPr>
            <w:r>
              <w:rPr>
                <w:b/>
                <w:i/>
                <w:noProof/>
              </w:rPr>
              <w:t>Proposed change affects:</w:t>
            </w:r>
          </w:p>
        </w:tc>
        <w:tc>
          <w:tcPr>
            <w:tcW w:w="1418" w:type="dxa"/>
          </w:tcPr>
          <w:p w:rsidR="00183CA9" w:rsidRDefault="00183CA9" w:rsidP="005D7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83CA9" w:rsidRDefault="00183CA9" w:rsidP="005D7081">
            <w:pPr>
              <w:pStyle w:val="CRCoverPage"/>
              <w:spacing w:after="0"/>
              <w:jc w:val="center"/>
              <w:rPr>
                <w:b/>
                <w:caps/>
                <w:noProof/>
              </w:rPr>
            </w:pPr>
          </w:p>
        </w:tc>
        <w:tc>
          <w:tcPr>
            <w:tcW w:w="709" w:type="dxa"/>
            <w:tcBorders>
              <w:left w:val="single" w:sz="4" w:space="0" w:color="auto"/>
            </w:tcBorders>
          </w:tcPr>
          <w:p w:rsidR="00183CA9" w:rsidRDefault="00183CA9" w:rsidP="005D7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83CA9" w:rsidRDefault="00183CA9" w:rsidP="005D7081">
            <w:pPr>
              <w:pStyle w:val="CRCoverPage"/>
              <w:spacing w:after="0"/>
              <w:jc w:val="center"/>
              <w:rPr>
                <w:b/>
                <w:caps/>
                <w:noProof/>
              </w:rPr>
            </w:pPr>
          </w:p>
        </w:tc>
        <w:tc>
          <w:tcPr>
            <w:tcW w:w="2126" w:type="dxa"/>
          </w:tcPr>
          <w:p w:rsidR="00183CA9" w:rsidRDefault="00183CA9" w:rsidP="005D7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83CA9" w:rsidRDefault="00183CA9" w:rsidP="005D7081">
            <w:pPr>
              <w:pStyle w:val="CRCoverPage"/>
              <w:spacing w:after="0"/>
              <w:jc w:val="center"/>
              <w:rPr>
                <w:b/>
                <w:caps/>
                <w:noProof/>
              </w:rPr>
            </w:pPr>
          </w:p>
        </w:tc>
        <w:tc>
          <w:tcPr>
            <w:tcW w:w="1418" w:type="dxa"/>
            <w:tcBorders>
              <w:left w:val="nil"/>
            </w:tcBorders>
          </w:tcPr>
          <w:p w:rsidR="00183CA9" w:rsidRDefault="00183CA9" w:rsidP="005D7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83CA9" w:rsidRDefault="00183CA9" w:rsidP="005D7081">
            <w:pPr>
              <w:pStyle w:val="CRCoverPage"/>
              <w:spacing w:after="0"/>
              <w:jc w:val="center"/>
              <w:rPr>
                <w:b/>
                <w:bCs/>
                <w:caps/>
                <w:noProof/>
              </w:rPr>
            </w:pPr>
          </w:p>
        </w:tc>
      </w:tr>
    </w:tbl>
    <w:p w:rsidR="00183CA9" w:rsidRDefault="00183CA9" w:rsidP="00183CA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83CA9" w:rsidTr="005D7081">
        <w:tc>
          <w:tcPr>
            <w:tcW w:w="9640" w:type="dxa"/>
            <w:gridSpan w:val="11"/>
          </w:tcPr>
          <w:p w:rsidR="00183CA9" w:rsidRDefault="00183CA9" w:rsidP="005D7081">
            <w:pPr>
              <w:pStyle w:val="CRCoverPage"/>
              <w:spacing w:after="0"/>
              <w:rPr>
                <w:noProof/>
                <w:sz w:val="8"/>
                <w:szCs w:val="8"/>
              </w:rPr>
            </w:pPr>
          </w:p>
        </w:tc>
      </w:tr>
      <w:tr w:rsidR="00183CA9" w:rsidTr="005D7081">
        <w:tc>
          <w:tcPr>
            <w:tcW w:w="1843" w:type="dxa"/>
            <w:tcBorders>
              <w:top w:val="single" w:sz="4" w:space="0" w:color="auto"/>
              <w:left w:val="single" w:sz="4" w:space="0" w:color="auto"/>
            </w:tcBorders>
          </w:tcPr>
          <w:p w:rsidR="00183CA9" w:rsidRDefault="00183CA9" w:rsidP="005D7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83CA9" w:rsidRDefault="00183CA9" w:rsidP="005D7081">
            <w:pPr>
              <w:pStyle w:val="CRCoverPage"/>
              <w:spacing w:after="0"/>
              <w:ind w:left="100"/>
              <w:rPr>
                <w:noProof/>
              </w:rPr>
            </w:pPr>
            <w:fldSimple w:instr=" DOCPROPERTY  CrTitle  \* MERGEFORMAT ">
              <w:r>
                <w:t>Addition of NR5GC MDT testcase 8.1.6.1.3.4 in FR1</w:t>
              </w:r>
            </w:fldSimple>
          </w:p>
        </w:tc>
      </w:tr>
      <w:tr w:rsidR="00183CA9" w:rsidTr="005D7081">
        <w:tc>
          <w:tcPr>
            <w:tcW w:w="1843" w:type="dxa"/>
            <w:tcBorders>
              <w:left w:val="single" w:sz="4" w:space="0" w:color="auto"/>
            </w:tcBorders>
          </w:tcPr>
          <w:p w:rsidR="00183CA9" w:rsidRDefault="00183CA9" w:rsidP="005D7081">
            <w:pPr>
              <w:pStyle w:val="CRCoverPage"/>
              <w:spacing w:after="0"/>
              <w:rPr>
                <w:b/>
                <w:i/>
                <w:noProof/>
                <w:sz w:val="8"/>
                <w:szCs w:val="8"/>
              </w:rPr>
            </w:pPr>
          </w:p>
        </w:tc>
        <w:tc>
          <w:tcPr>
            <w:tcW w:w="7797" w:type="dxa"/>
            <w:gridSpan w:val="10"/>
            <w:tcBorders>
              <w:right w:val="single" w:sz="4" w:space="0" w:color="auto"/>
            </w:tcBorders>
          </w:tcPr>
          <w:p w:rsidR="00183CA9" w:rsidRDefault="00183CA9" w:rsidP="005D7081">
            <w:pPr>
              <w:pStyle w:val="CRCoverPage"/>
              <w:spacing w:after="0"/>
              <w:rPr>
                <w:noProof/>
                <w:sz w:val="8"/>
                <w:szCs w:val="8"/>
              </w:rPr>
            </w:pPr>
          </w:p>
        </w:tc>
      </w:tr>
      <w:tr w:rsidR="00183CA9" w:rsidTr="005D7081">
        <w:tc>
          <w:tcPr>
            <w:tcW w:w="1843" w:type="dxa"/>
            <w:tcBorders>
              <w:left w:val="single" w:sz="4" w:space="0" w:color="auto"/>
            </w:tcBorders>
          </w:tcPr>
          <w:p w:rsidR="00183CA9" w:rsidRDefault="00183CA9" w:rsidP="005D7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83CA9" w:rsidRDefault="00183CA9" w:rsidP="005D7081">
            <w:pPr>
              <w:pStyle w:val="CRCoverPage"/>
              <w:spacing w:after="0"/>
              <w:ind w:left="100"/>
              <w:rPr>
                <w:noProof/>
              </w:rPr>
            </w:pPr>
            <w:fldSimple w:instr=" DOCPROPERTY  SourceIfWg  \* MERGEFORMAT ">
              <w:r>
                <w:rPr>
                  <w:noProof/>
                </w:rPr>
                <w:t>ROHDE &amp; SCHWARZ</w:t>
              </w:r>
            </w:fldSimple>
          </w:p>
        </w:tc>
      </w:tr>
      <w:tr w:rsidR="00183CA9" w:rsidTr="005D7081">
        <w:tc>
          <w:tcPr>
            <w:tcW w:w="1843" w:type="dxa"/>
            <w:tcBorders>
              <w:left w:val="single" w:sz="4" w:space="0" w:color="auto"/>
            </w:tcBorders>
          </w:tcPr>
          <w:p w:rsidR="00183CA9" w:rsidRDefault="00183CA9" w:rsidP="005D7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83CA9" w:rsidRDefault="00183CA9" w:rsidP="005D7081">
            <w:pPr>
              <w:pStyle w:val="CRCoverPage"/>
              <w:spacing w:after="0"/>
              <w:ind w:left="100"/>
              <w:rPr>
                <w:noProof/>
              </w:rPr>
            </w:pPr>
            <w:r>
              <w:t>R5</w:t>
            </w:r>
            <w:r>
              <w:fldChar w:fldCharType="begin"/>
            </w:r>
            <w:r>
              <w:instrText xml:space="preserve"> DOCPROPERTY  SourceIfTsg  \* MERGEFORMAT </w:instrText>
            </w:r>
            <w:r>
              <w:fldChar w:fldCharType="end"/>
            </w:r>
          </w:p>
        </w:tc>
      </w:tr>
      <w:tr w:rsidR="00183CA9" w:rsidTr="005D7081">
        <w:tc>
          <w:tcPr>
            <w:tcW w:w="1843" w:type="dxa"/>
            <w:tcBorders>
              <w:left w:val="single" w:sz="4" w:space="0" w:color="auto"/>
            </w:tcBorders>
          </w:tcPr>
          <w:p w:rsidR="00183CA9" w:rsidRDefault="00183CA9" w:rsidP="005D7081">
            <w:pPr>
              <w:pStyle w:val="CRCoverPage"/>
              <w:spacing w:after="0"/>
              <w:rPr>
                <w:b/>
                <w:i/>
                <w:noProof/>
                <w:sz w:val="8"/>
                <w:szCs w:val="8"/>
              </w:rPr>
            </w:pPr>
          </w:p>
        </w:tc>
        <w:tc>
          <w:tcPr>
            <w:tcW w:w="7797" w:type="dxa"/>
            <w:gridSpan w:val="10"/>
            <w:tcBorders>
              <w:right w:val="single" w:sz="4" w:space="0" w:color="auto"/>
            </w:tcBorders>
          </w:tcPr>
          <w:p w:rsidR="00183CA9" w:rsidRDefault="00183CA9" w:rsidP="005D7081">
            <w:pPr>
              <w:pStyle w:val="CRCoverPage"/>
              <w:spacing w:after="0"/>
              <w:rPr>
                <w:noProof/>
                <w:sz w:val="8"/>
                <w:szCs w:val="8"/>
              </w:rPr>
            </w:pPr>
          </w:p>
        </w:tc>
      </w:tr>
      <w:tr w:rsidR="00183CA9" w:rsidTr="005D7081">
        <w:tc>
          <w:tcPr>
            <w:tcW w:w="1843" w:type="dxa"/>
            <w:tcBorders>
              <w:left w:val="single" w:sz="4" w:space="0" w:color="auto"/>
            </w:tcBorders>
          </w:tcPr>
          <w:p w:rsidR="00183CA9" w:rsidRDefault="00183CA9" w:rsidP="005D7081">
            <w:pPr>
              <w:pStyle w:val="CRCoverPage"/>
              <w:tabs>
                <w:tab w:val="right" w:pos="1759"/>
              </w:tabs>
              <w:spacing w:after="0"/>
              <w:rPr>
                <w:b/>
                <w:i/>
                <w:noProof/>
              </w:rPr>
            </w:pPr>
            <w:r>
              <w:rPr>
                <w:b/>
                <w:i/>
                <w:noProof/>
              </w:rPr>
              <w:t>Work item code:</w:t>
            </w:r>
          </w:p>
        </w:tc>
        <w:tc>
          <w:tcPr>
            <w:tcW w:w="3686" w:type="dxa"/>
            <w:gridSpan w:val="5"/>
            <w:shd w:val="pct30" w:color="FFFF00" w:fill="auto"/>
          </w:tcPr>
          <w:p w:rsidR="00183CA9" w:rsidRDefault="00183CA9" w:rsidP="005D7081">
            <w:pPr>
              <w:pStyle w:val="CRCoverPage"/>
              <w:spacing w:after="0"/>
              <w:ind w:left="100"/>
              <w:rPr>
                <w:noProof/>
              </w:rPr>
            </w:pPr>
            <w:fldSimple w:instr=" DOCPROPERTY  RelatedWis  \* MERGEFORMAT ">
              <w:r>
                <w:rPr>
                  <w:noProof/>
                </w:rPr>
                <w:t>NR_SON_MDT-UEConTest</w:t>
              </w:r>
            </w:fldSimple>
          </w:p>
        </w:tc>
        <w:tc>
          <w:tcPr>
            <w:tcW w:w="567" w:type="dxa"/>
            <w:tcBorders>
              <w:left w:val="nil"/>
            </w:tcBorders>
          </w:tcPr>
          <w:p w:rsidR="00183CA9" w:rsidRDefault="00183CA9" w:rsidP="005D7081">
            <w:pPr>
              <w:pStyle w:val="CRCoverPage"/>
              <w:spacing w:after="0"/>
              <w:ind w:right="100"/>
              <w:rPr>
                <w:noProof/>
              </w:rPr>
            </w:pPr>
          </w:p>
        </w:tc>
        <w:tc>
          <w:tcPr>
            <w:tcW w:w="1417" w:type="dxa"/>
            <w:gridSpan w:val="3"/>
            <w:tcBorders>
              <w:left w:val="nil"/>
            </w:tcBorders>
          </w:tcPr>
          <w:p w:rsidR="00183CA9" w:rsidRDefault="00183CA9" w:rsidP="005D708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83CA9" w:rsidRDefault="00183CA9" w:rsidP="005D7081">
            <w:pPr>
              <w:pStyle w:val="CRCoverPage"/>
              <w:spacing w:after="0"/>
              <w:ind w:left="100"/>
              <w:rPr>
                <w:noProof/>
              </w:rPr>
            </w:pPr>
            <w:fldSimple w:instr=" DOCPROPERTY  ResDate  \* MERGEFORMAT ">
              <w:r>
                <w:rPr>
                  <w:noProof/>
                </w:rPr>
                <w:t>2022-03-09</w:t>
              </w:r>
            </w:fldSimple>
          </w:p>
        </w:tc>
      </w:tr>
      <w:tr w:rsidR="00183CA9" w:rsidTr="005D7081">
        <w:tc>
          <w:tcPr>
            <w:tcW w:w="1843" w:type="dxa"/>
            <w:tcBorders>
              <w:left w:val="single" w:sz="4" w:space="0" w:color="auto"/>
            </w:tcBorders>
          </w:tcPr>
          <w:p w:rsidR="00183CA9" w:rsidRDefault="00183CA9" w:rsidP="005D7081">
            <w:pPr>
              <w:pStyle w:val="CRCoverPage"/>
              <w:spacing w:after="0"/>
              <w:rPr>
                <w:b/>
                <w:i/>
                <w:noProof/>
                <w:sz w:val="8"/>
                <w:szCs w:val="8"/>
              </w:rPr>
            </w:pPr>
          </w:p>
        </w:tc>
        <w:tc>
          <w:tcPr>
            <w:tcW w:w="1986" w:type="dxa"/>
            <w:gridSpan w:val="4"/>
          </w:tcPr>
          <w:p w:rsidR="00183CA9" w:rsidRDefault="00183CA9" w:rsidP="005D7081">
            <w:pPr>
              <w:pStyle w:val="CRCoverPage"/>
              <w:spacing w:after="0"/>
              <w:rPr>
                <w:noProof/>
                <w:sz w:val="8"/>
                <w:szCs w:val="8"/>
              </w:rPr>
            </w:pPr>
          </w:p>
        </w:tc>
        <w:tc>
          <w:tcPr>
            <w:tcW w:w="2267" w:type="dxa"/>
            <w:gridSpan w:val="2"/>
          </w:tcPr>
          <w:p w:rsidR="00183CA9" w:rsidRDefault="00183CA9" w:rsidP="005D7081">
            <w:pPr>
              <w:pStyle w:val="CRCoverPage"/>
              <w:spacing w:after="0"/>
              <w:rPr>
                <w:noProof/>
                <w:sz w:val="8"/>
                <w:szCs w:val="8"/>
              </w:rPr>
            </w:pPr>
          </w:p>
        </w:tc>
        <w:tc>
          <w:tcPr>
            <w:tcW w:w="1417" w:type="dxa"/>
            <w:gridSpan w:val="3"/>
          </w:tcPr>
          <w:p w:rsidR="00183CA9" w:rsidRDefault="00183CA9" w:rsidP="005D7081">
            <w:pPr>
              <w:pStyle w:val="CRCoverPage"/>
              <w:spacing w:after="0"/>
              <w:rPr>
                <w:noProof/>
                <w:sz w:val="8"/>
                <w:szCs w:val="8"/>
              </w:rPr>
            </w:pPr>
          </w:p>
        </w:tc>
        <w:tc>
          <w:tcPr>
            <w:tcW w:w="2127" w:type="dxa"/>
            <w:tcBorders>
              <w:right w:val="single" w:sz="4" w:space="0" w:color="auto"/>
            </w:tcBorders>
          </w:tcPr>
          <w:p w:rsidR="00183CA9" w:rsidRDefault="00183CA9" w:rsidP="005D7081">
            <w:pPr>
              <w:pStyle w:val="CRCoverPage"/>
              <w:spacing w:after="0"/>
              <w:rPr>
                <w:noProof/>
                <w:sz w:val="8"/>
                <w:szCs w:val="8"/>
              </w:rPr>
            </w:pPr>
          </w:p>
        </w:tc>
      </w:tr>
      <w:tr w:rsidR="00183CA9" w:rsidTr="005D7081">
        <w:trPr>
          <w:cantSplit/>
        </w:trPr>
        <w:tc>
          <w:tcPr>
            <w:tcW w:w="1843" w:type="dxa"/>
            <w:tcBorders>
              <w:left w:val="single" w:sz="4" w:space="0" w:color="auto"/>
            </w:tcBorders>
          </w:tcPr>
          <w:p w:rsidR="00183CA9" w:rsidRDefault="00183CA9" w:rsidP="005D7081">
            <w:pPr>
              <w:pStyle w:val="CRCoverPage"/>
              <w:tabs>
                <w:tab w:val="right" w:pos="1759"/>
              </w:tabs>
              <w:spacing w:after="0"/>
              <w:rPr>
                <w:b/>
                <w:i/>
                <w:noProof/>
              </w:rPr>
            </w:pPr>
            <w:r>
              <w:rPr>
                <w:b/>
                <w:i/>
                <w:noProof/>
              </w:rPr>
              <w:t>Category:</w:t>
            </w:r>
          </w:p>
        </w:tc>
        <w:tc>
          <w:tcPr>
            <w:tcW w:w="851" w:type="dxa"/>
            <w:shd w:val="pct30" w:color="FFFF00" w:fill="auto"/>
          </w:tcPr>
          <w:p w:rsidR="00183CA9" w:rsidRPr="00944AD6" w:rsidRDefault="00944AD6" w:rsidP="005D7081">
            <w:pPr>
              <w:pStyle w:val="CRCoverPage"/>
              <w:spacing w:after="0"/>
              <w:ind w:left="100" w:right="-609"/>
              <w:rPr>
                <w:b/>
                <w:noProof/>
              </w:rPr>
            </w:pPr>
            <w:r w:rsidRPr="00944AD6">
              <w:rPr>
                <w:b/>
              </w:rPr>
              <w:t>B</w:t>
            </w:r>
          </w:p>
        </w:tc>
        <w:tc>
          <w:tcPr>
            <w:tcW w:w="3402" w:type="dxa"/>
            <w:gridSpan w:val="5"/>
            <w:tcBorders>
              <w:left w:val="nil"/>
            </w:tcBorders>
          </w:tcPr>
          <w:p w:rsidR="00183CA9" w:rsidRDefault="00183CA9" w:rsidP="005D7081">
            <w:pPr>
              <w:pStyle w:val="CRCoverPage"/>
              <w:spacing w:after="0"/>
              <w:rPr>
                <w:noProof/>
              </w:rPr>
            </w:pPr>
          </w:p>
        </w:tc>
        <w:tc>
          <w:tcPr>
            <w:tcW w:w="1417" w:type="dxa"/>
            <w:gridSpan w:val="3"/>
            <w:tcBorders>
              <w:left w:val="nil"/>
            </w:tcBorders>
          </w:tcPr>
          <w:p w:rsidR="00183CA9" w:rsidRDefault="00183CA9" w:rsidP="005D7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83CA9" w:rsidRDefault="00183CA9" w:rsidP="005D7081">
            <w:pPr>
              <w:pStyle w:val="CRCoverPage"/>
              <w:spacing w:after="0"/>
              <w:ind w:left="100"/>
              <w:rPr>
                <w:noProof/>
              </w:rPr>
            </w:pPr>
            <w:fldSimple w:instr=" DOCPROPERTY  Release  \* MERGEFORMAT ">
              <w:r>
                <w:rPr>
                  <w:noProof/>
                </w:rPr>
                <w:t>Rel-17</w:t>
              </w:r>
            </w:fldSimple>
          </w:p>
        </w:tc>
      </w:tr>
      <w:tr w:rsidR="00183CA9" w:rsidTr="005D7081">
        <w:tc>
          <w:tcPr>
            <w:tcW w:w="1843" w:type="dxa"/>
            <w:tcBorders>
              <w:left w:val="single" w:sz="4" w:space="0" w:color="auto"/>
              <w:bottom w:val="single" w:sz="4" w:space="0" w:color="auto"/>
            </w:tcBorders>
          </w:tcPr>
          <w:p w:rsidR="00183CA9" w:rsidRDefault="00183CA9" w:rsidP="005D7081">
            <w:pPr>
              <w:pStyle w:val="CRCoverPage"/>
              <w:spacing w:after="0"/>
              <w:rPr>
                <w:b/>
                <w:i/>
                <w:noProof/>
              </w:rPr>
            </w:pPr>
            <w:bookmarkStart w:id="0" w:name="_GoBack"/>
            <w:bookmarkEnd w:id="0"/>
          </w:p>
        </w:tc>
        <w:tc>
          <w:tcPr>
            <w:tcW w:w="4677" w:type="dxa"/>
            <w:gridSpan w:val="8"/>
            <w:tcBorders>
              <w:bottom w:val="single" w:sz="4" w:space="0" w:color="auto"/>
            </w:tcBorders>
          </w:tcPr>
          <w:p w:rsidR="00183CA9" w:rsidRDefault="00183CA9" w:rsidP="005D7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83CA9" w:rsidRDefault="00183CA9" w:rsidP="005D70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83CA9" w:rsidRPr="007C2097" w:rsidRDefault="00183CA9" w:rsidP="005D7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83CA9" w:rsidTr="005D7081">
        <w:tc>
          <w:tcPr>
            <w:tcW w:w="1843" w:type="dxa"/>
          </w:tcPr>
          <w:p w:rsidR="00183CA9" w:rsidRDefault="00183CA9" w:rsidP="005D7081">
            <w:pPr>
              <w:pStyle w:val="CRCoverPage"/>
              <w:spacing w:after="0"/>
              <w:rPr>
                <w:b/>
                <w:i/>
                <w:noProof/>
                <w:sz w:val="8"/>
                <w:szCs w:val="8"/>
              </w:rPr>
            </w:pPr>
          </w:p>
        </w:tc>
        <w:tc>
          <w:tcPr>
            <w:tcW w:w="7797" w:type="dxa"/>
            <w:gridSpan w:val="10"/>
          </w:tcPr>
          <w:p w:rsidR="00183CA9" w:rsidRDefault="00183CA9" w:rsidP="005D7081">
            <w:pPr>
              <w:pStyle w:val="CRCoverPage"/>
              <w:spacing w:after="0"/>
              <w:rPr>
                <w:noProof/>
                <w:sz w:val="8"/>
                <w:szCs w:val="8"/>
              </w:rPr>
            </w:pPr>
          </w:p>
        </w:tc>
      </w:tr>
      <w:tr w:rsidR="00183CA9" w:rsidTr="005D7081">
        <w:tc>
          <w:tcPr>
            <w:tcW w:w="2694" w:type="dxa"/>
            <w:gridSpan w:val="2"/>
            <w:tcBorders>
              <w:top w:val="single" w:sz="4" w:space="0" w:color="auto"/>
              <w:left w:val="single" w:sz="4" w:space="0" w:color="auto"/>
            </w:tcBorders>
          </w:tcPr>
          <w:p w:rsidR="00183CA9" w:rsidRDefault="00183CA9" w:rsidP="00183C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83CA9" w:rsidRDefault="00183CA9" w:rsidP="00183CA9">
            <w:pPr>
              <w:pStyle w:val="CRCoverPage"/>
              <w:spacing w:after="0"/>
              <w:ind w:left="100"/>
              <w:rPr>
                <w:noProof/>
              </w:rPr>
            </w:pPr>
            <w:r w:rsidRPr="0002234C">
              <w:rPr>
                <w:noProof/>
              </w:rPr>
              <w:t>To add</w:t>
            </w:r>
            <w:r>
              <w:rPr>
                <w:noProof/>
              </w:rPr>
              <w:t xml:space="preserve"> NR5GC test case 8.1.6.1.3.4 to the IWD_21wk49 </w:t>
            </w:r>
            <w:r w:rsidRPr="0002234C">
              <w:rPr>
                <w:noProof/>
              </w:rPr>
              <w:t>ATS.</w:t>
            </w:r>
          </w:p>
        </w:tc>
      </w:tr>
      <w:tr w:rsidR="00183CA9" w:rsidTr="005D7081">
        <w:tc>
          <w:tcPr>
            <w:tcW w:w="2694" w:type="dxa"/>
            <w:gridSpan w:val="2"/>
            <w:tcBorders>
              <w:left w:val="single" w:sz="4" w:space="0" w:color="auto"/>
            </w:tcBorders>
          </w:tcPr>
          <w:p w:rsidR="00183CA9" w:rsidRDefault="00183CA9" w:rsidP="00183CA9">
            <w:pPr>
              <w:pStyle w:val="CRCoverPage"/>
              <w:spacing w:after="0"/>
              <w:rPr>
                <w:b/>
                <w:i/>
                <w:noProof/>
                <w:sz w:val="8"/>
                <w:szCs w:val="8"/>
              </w:rPr>
            </w:pPr>
          </w:p>
        </w:tc>
        <w:tc>
          <w:tcPr>
            <w:tcW w:w="6946" w:type="dxa"/>
            <w:gridSpan w:val="9"/>
            <w:tcBorders>
              <w:right w:val="single" w:sz="4" w:space="0" w:color="auto"/>
            </w:tcBorders>
          </w:tcPr>
          <w:p w:rsidR="00183CA9" w:rsidRDefault="00183CA9" w:rsidP="00183CA9">
            <w:pPr>
              <w:pStyle w:val="CRCoverPage"/>
              <w:spacing w:after="0"/>
              <w:rPr>
                <w:noProof/>
                <w:sz w:val="8"/>
                <w:szCs w:val="8"/>
              </w:rPr>
            </w:pPr>
          </w:p>
        </w:tc>
      </w:tr>
      <w:tr w:rsidR="00183CA9" w:rsidTr="005D7081">
        <w:tc>
          <w:tcPr>
            <w:tcW w:w="2694" w:type="dxa"/>
            <w:gridSpan w:val="2"/>
            <w:tcBorders>
              <w:left w:val="single" w:sz="4" w:space="0" w:color="auto"/>
            </w:tcBorders>
          </w:tcPr>
          <w:p w:rsidR="00183CA9" w:rsidRDefault="00183CA9" w:rsidP="00183C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83CA9" w:rsidRDefault="00183CA9" w:rsidP="00183CA9">
            <w:pPr>
              <w:pStyle w:val="CRCoverPage"/>
              <w:spacing w:after="0"/>
              <w:ind w:left="100"/>
              <w:rPr>
                <w:noProof/>
              </w:rPr>
            </w:pPr>
            <w:r w:rsidRPr="0002234C">
              <w:rPr>
                <w:noProof/>
              </w:rPr>
              <w:t xml:space="preserve">This document lists all changes applied to </w:t>
            </w:r>
            <w:r>
              <w:rPr>
                <w:noProof/>
              </w:rPr>
              <w:t xml:space="preserve">test case 8.1.6.1.3.4 </w:t>
            </w:r>
            <w:r w:rsidRPr="0002234C">
              <w:rPr>
                <w:noProof/>
              </w:rPr>
              <w:t>required for approval. See detailed change description for further information</w:t>
            </w:r>
            <w:r>
              <w:rPr>
                <w:noProof/>
              </w:rPr>
              <w:t>.</w:t>
            </w:r>
          </w:p>
        </w:tc>
      </w:tr>
      <w:tr w:rsidR="00183CA9" w:rsidTr="005D7081">
        <w:tc>
          <w:tcPr>
            <w:tcW w:w="2694" w:type="dxa"/>
            <w:gridSpan w:val="2"/>
            <w:tcBorders>
              <w:left w:val="single" w:sz="4" w:space="0" w:color="auto"/>
            </w:tcBorders>
          </w:tcPr>
          <w:p w:rsidR="00183CA9" w:rsidRDefault="00183CA9" w:rsidP="00183CA9">
            <w:pPr>
              <w:pStyle w:val="CRCoverPage"/>
              <w:spacing w:after="0"/>
              <w:rPr>
                <w:b/>
                <w:i/>
                <w:noProof/>
                <w:sz w:val="8"/>
                <w:szCs w:val="8"/>
              </w:rPr>
            </w:pPr>
          </w:p>
        </w:tc>
        <w:tc>
          <w:tcPr>
            <w:tcW w:w="6946" w:type="dxa"/>
            <w:gridSpan w:val="9"/>
            <w:tcBorders>
              <w:right w:val="single" w:sz="4" w:space="0" w:color="auto"/>
            </w:tcBorders>
          </w:tcPr>
          <w:p w:rsidR="00183CA9" w:rsidRDefault="00183CA9" w:rsidP="00183CA9">
            <w:pPr>
              <w:pStyle w:val="CRCoverPage"/>
              <w:spacing w:after="0"/>
              <w:rPr>
                <w:noProof/>
                <w:sz w:val="8"/>
                <w:szCs w:val="8"/>
              </w:rPr>
            </w:pPr>
          </w:p>
        </w:tc>
      </w:tr>
      <w:tr w:rsidR="00183CA9" w:rsidTr="005D7081">
        <w:tc>
          <w:tcPr>
            <w:tcW w:w="2694" w:type="dxa"/>
            <w:gridSpan w:val="2"/>
            <w:tcBorders>
              <w:left w:val="single" w:sz="4" w:space="0" w:color="auto"/>
              <w:bottom w:val="single" w:sz="4" w:space="0" w:color="auto"/>
            </w:tcBorders>
          </w:tcPr>
          <w:p w:rsidR="00183CA9" w:rsidRDefault="00183CA9" w:rsidP="00183C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83CA9" w:rsidRDefault="00183CA9" w:rsidP="00183CA9">
            <w:pPr>
              <w:pStyle w:val="CRCoverPage"/>
              <w:spacing w:after="0"/>
              <w:ind w:left="100"/>
              <w:rPr>
                <w:noProof/>
              </w:rPr>
            </w:pPr>
            <w:r w:rsidRPr="0002234C">
              <w:rPr>
                <w:noProof/>
                <w:lang w:eastAsia="zh-CN"/>
              </w:rPr>
              <w:t>Test case will not be added to ATS</w:t>
            </w:r>
          </w:p>
        </w:tc>
      </w:tr>
      <w:tr w:rsidR="00183CA9" w:rsidTr="005D7081">
        <w:tc>
          <w:tcPr>
            <w:tcW w:w="2694" w:type="dxa"/>
            <w:gridSpan w:val="2"/>
          </w:tcPr>
          <w:p w:rsidR="00183CA9" w:rsidRDefault="00183CA9" w:rsidP="00183CA9">
            <w:pPr>
              <w:pStyle w:val="CRCoverPage"/>
              <w:spacing w:after="0"/>
              <w:rPr>
                <w:b/>
                <w:i/>
                <w:noProof/>
                <w:sz w:val="8"/>
                <w:szCs w:val="8"/>
              </w:rPr>
            </w:pPr>
          </w:p>
        </w:tc>
        <w:tc>
          <w:tcPr>
            <w:tcW w:w="6946" w:type="dxa"/>
            <w:gridSpan w:val="9"/>
          </w:tcPr>
          <w:p w:rsidR="00183CA9" w:rsidRDefault="00183CA9" w:rsidP="00183CA9">
            <w:pPr>
              <w:pStyle w:val="CRCoverPage"/>
              <w:spacing w:after="0"/>
              <w:rPr>
                <w:noProof/>
                <w:sz w:val="8"/>
                <w:szCs w:val="8"/>
              </w:rPr>
            </w:pPr>
          </w:p>
        </w:tc>
      </w:tr>
      <w:tr w:rsidR="00183CA9" w:rsidTr="005D7081">
        <w:tc>
          <w:tcPr>
            <w:tcW w:w="2694" w:type="dxa"/>
            <w:gridSpan w:val="2"/>
            <w:tcBorders>
              <w:top w:val="single" w:sz="4" w:space="0" w:color="auto"/>
              <w:left w:val="single" w:sz="4" w:space="0" w:color="auto"/>
            </w:tcBorders>
          </w:tcPr>
          <w:p w:rsidR="00183CA9" w:rsidRDefault="00183CA9" w:rsidP="00183C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83CA9" w:rsidRDefault="00183CA9" w:rsidP="00183CA9">
            <w:pPr>
              <w:pStyle w:val="CRCoverPage"/>
              <w:spacing w:after="0"/>
              <w:rPr>
                <w:noProof/>
              </w:rPr>
            </w:pPr>
            <w:r>
              <w:rPr>
                <w:noProof/>
              </w:rPr>
              <w:t>8.1.6.1.3.4.NR5GC</w:t>
            </w:r>
          </w:p>
        </w:tc>
      </w:tr>
      <w:tr w:rsidR="00183CA9" w:rsidTr="005D7081">
        <w:tc>
          <w:tcPr>
            <w:tcW w:w="2694" w:type="dxa"/>
            <w:gridSpan w:val="2"/>
            <w:tcBorders>
              <w:left w:val="single" w:sz="4" w:space="0" w:color="auto"/>
            </w:tcBorders>
          </w:tcPr>
          <w:p w:rsidR="00183CA9" w:rsidRDefault="00183CA9" w:rsidP="00183CA9">
            <w:pPr>
              <w:pStyle w:val="CRCoverPage"/>
              <w:spacing w:after="0"/>
              <w:rPr>
                <w:b/>
                <w:i/>
                <w:noProof/>
                <w:sz w:val="8"/>
                <w:szCs w:val="8"/>
              </w:rPr>
            </w:pPr>
          </w:p>
        </w:tc>
        <w:tc>
          <w:tcPr>
            <w:tcW w:w="6946" w:type="dxa"/>
            <w:gridSpan w:val="9"/>
            <w:tcBorders>
              <w:right w:val="single" w:sz="4" w:space="0" w:color="auto"/>
            </w:tcBorders>
          </w:tcPr>
          <w:p w:rsidR="00183CA9" w:rsidRDefault="00183CA9" w:rsidP="00183CA9">
            <w:pPr>
              <w:pStyle w:val="CRCoverPage"/>
              <w:spacing w:after="0"/>
              <w:rPr>
                <w:noProof/>
                <w:sz w:val="8"/>
                <w:szCs w:val="8"/>
              </w:rPr>
            </w:pPr>
          </w:p>
        </w:tc>
      </w:tr>
      <w:tr w:rsidR="00183CA9" w:rsidTr="005D7081">
        <w:tc>
          <w:tcPr>
            <w:tcW w:w="2694" w:type="dxa"/>
            <w:gridSpan w:val="2"/>
            <w:tcBorders>
              <w:left w:val="single" w:sz="4" w:space="0" w:color="auto"/>
            </w:tcBorders>
          </w:tcPr>
          <w:p w:rsidR="00183CA9" w:rsidRDefault="00183CA9" w:rsidP="00183C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83CA9" w:rsidRDefault="00183CA9" w:rsidP="00183C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83CA9" w:rsidRDefault="00183CA9" w:rsidP="00183CA9">
            <w:pPr>
              <w:pStyle w:val="CRCoverPage"/>
              <w:spacing w:after="0"/>
              <w:jc w:val="center"/>
              <w:rPr>
                <w:b/>
                <w:caps/>
                <w:noProof/>
              </w:rPr>
            </w:pPr>
            <w:r>
              <w:rPr>
                <w:b/>
                <w:caps/>
                <w:noProof/>
              </w:rPr>
              <w:t>N</w:t>
            </w:r>
          </w:p>
        </w:tc>
        <w:tc>
          <w:tcPr>
            <w:tcW w:w="2977" w:type="dxa"/>
            <w:gridSpan w:val="4"/>
          </w:tcPr>
          <w:p w:rsidR="00183CA9" w:rsidRDefault="00183CA9" w:rsidP="00183CA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83CA9" w:rsidRDefault="00183CA9" w:rsidP="00183CA9">
            <w:pPr>
              <w:pStyle w:val="CRCoverPage"/>
              <w:spacing w:after="0"/>
              <w:ind w:left="99"/>
              <w:rPr>
                <w:noProof/>
              </w:rPr>
            </w:pPr>
          </w:p>
        </w:tc>
      </w:tr>
      <w:tr w:rsidR="00183CA9" w:rsidTr="005D7081">
        <w:tc>
          <w:tcPr>
            <w:tcW w:w="2694" w:type="dxa"/>
            <w:gridSpan w:val="2"/>
            <w:tcBorders>
              <w:left w:val="single" w:sz="4" w:space="0" w:color="auto"/>
            </w:tcBorders>
          </w:tcPr>
          <w:p w:rsidR="00183CA9" w:rsidRDefault="00183CA9" w:rsidP="00183C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83CA9" w:rsidRDefault="00183CA9" w:rsidP="00183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CA9" w:rsidRDefault="00183CA9" w:rsidP="00183CA9">
            <w:pPr>
              <w:pStyle w:val="CRCoverPage"/>
              <w:spacing w:after="0"/>
              <w:jc w:val="center"/>
              <w:rPr>
                <w:b/>
                <w:caps/>
                <w:noProof/>
              </w:rPr>
            </w:pPr>
            <w:r>
              <w:rPr>
                <w:b/>
                <w:caps/>
                <w:noProof/>
              </w:rPr>
              <w:t>x</w:t>
            </w:r>
          </w:p>
        </w:tc>
        <w:tc>
          <w:tcPr>
            <w:tcW w:w="2977" w:type="dxa"/>
            <w:gridSpan w:val="4"/>
          </w:tcPr>
          <w:p w:rsidR="00183CA9" w:rsidRDefault="00183CA9" w:rsidP="00183C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83CA9" w:rsidRDefault="00183CA9" w:rsidP="00183CA9">
            <w:pPr>
              <w:pStyle w:val="CRCoverPage"/>
              <w:spacing w:after="0"/>
              <w:ind w:left="99"/>
              <w:rPr>
                <w:noProof/>
              </w:rPr>
            </w:pPr>
          </w:p>
        </w:tc>
      </w:tr>
      <w:tr w:rsidR="00183CA9" w:rsidTr="005D7081">
        <w:tc>
          <w:tcPr>
            <w:tcW w:w="2694" w:type="dxa"/>
            <w:gridSpan w:val="2"/>
            <w:tcBorders>
              <w:left w:val="single" w:sz="4" w:space="0" w:color="auto"/>
            </w:tcBorders>
          </w:tcPr>
          <w:p w:rsidR="00183CA9" w:rsidRDefault="00183CA9" w:rsidP="00183C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83CA9" w:rsidRDefault="00183CA9" w:rsidP="00183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CA9" w:rsidRDefault="00183CA9" w:rsidP="00183CA9">
            <w:pPr>
              <w:pStyle w:val="CRCoverPage"/>
              <w:spacing w:after="0"/>
              <w:jc w:val="center"/>
              <w:rPr>
                <w:b/>
                <w:caps/>
                <w:noProof/>
              </w:rPr>
            </w:pPr>
            <w:r>
              <w:rPr>
                <w:b/>
                <w:caps/>
                <w:noProof/>
              </w:rPr>
              <w:t>x</w:t>
            </w:r>
          </w:p>
        </w:tc>
        <w:tc>
          <w:tcPr>
            <w:tcW w:w="2977" w:type="dxa"/>
            <w:gridSpan w:val="4"/>
          </w:tcPr>
          <w:p w:rsidR="00183CA9" w:rsidRDefault="00183CA9" w:rsidP="00183C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83CA9" w:rsidRDefault="00183CA9" w:rsidP="00183CA9">
            <w:pPr>
              <w:pStyle w:val="CRCoverPage"/>
              <w:spacing w:after="0"/>
              <w:ind w:left="99"/>
              <w:rPr>
                <w:noProof/>
              </w:rPr>
            </w:pPr>
          </w:p>
        </w:tc>
      </w:tr>
      <w:tr w:rsidR="00183CA9" w:rsidTr="005D7081">
        <w:tc>
          <w:tcPr>
            <w:tcW w:w="2694" w:type="dxa"/>
            <w:gridSpan w:val="2"/>
            <w:tcBorders>
              <w:left w:val="single" w:sz="4" w:space="0" w:color="auto"/>
            </w:tcBorders>
          </w:tcPr>
          <w:p w:rsidR="00183CA9" w:rsidRDefault="00183CA9" w:rsidP="00183C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83CA9" w:rsidRDefault="00183CA9" w:rsidP="00183C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83CA9" w:rsidRDefault="00183CA9" w:rsidP="00183CA9">
            <w:pPr>
              <w:pStyle w:val="CRCoverPage"/>
              <w:spacing w:after="0"/>
              <w:jc w:val="center"/>
              <w:rPr>
                <w:b/>
                <w:caps/>
                <w:noProof/>
              </w:rPr>
            </w:pPr>
            <w:r>
              <w:rPr>
                <w:b/>
                <w:caps/>
                <w:noProof/>
              </w:rPr>
              <w:t>x</w:t>
            </w:r>
          </w:p>
        </w:tc>
        <w:tc>
          <w:tcPr>
            <w:tcW w:w="2977" w:type="dxa"/>
            <w:gridSpan w:val="4"/>
          </w:tcPr>
          <w:p w:rsidR="00183CA9" w:rsidRDefault="00183CA9" w:rsidP="00183C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83CA9" w:rsidRDefault="00183CA9" w:rsidP="00183CA9">
            <w:pPr>
              <w:pStyle w:val="CRCoverPage"/>
              <w:spacing w:after="0"/>
              <w:ind w:left="99"/>
              <w:rPr>
                <w:noProof/>
              </w:rPr>
            </w:pPr>
          </w:p>
        </w:tc>
      </w:tr>
      <w:tr w:rsidR="00183CA9" w:rsidTr="005D7081">
        <w:tc>
          <w:tcPr>
            <w:tcW w:w="2694" w:type="dxa"/>
            <w:gridSpan w:val="2"/>
            <w:tcBorders>
              <w:left w:val="single" w:sz="4" w:space="0" w:color="auto"/>
            </w:tcBorders>
          </w:tcPr>
          <w:p w:rsidR="00183CA9" w:rsidRDefault="00183CA9" w:rsidP="00183CA9">
            <w:pPr>
              <w:pStyle w:val="CRCoverPage"/>
              <w:spacing w:after="0"/>
              <w:rPr>
                <w:b/>
                <w:i/>
                <w:noProof/>
              </w:rPr>
            </w:pPr>
          </w:p>
        </w:tc>
        <w:tc>
          <w:tcPr>
            <w:tcW w:w="6946" w:type="dxa"/>
            <w:gridSpan w:val="9"/>
            <w:tcBorders>
              <w:right w:val="single" w:sz="4" w:space="0" w:color="auto"/>
            </w:tcBorders>
          </w:tcPr>
          <w:p w:rsidR="00183CA9" w:rsidRDefault="00183CA9" w:rsidP="00183CA9">
            <w:pPr>
              <w:pStyle w:val="CRCoverPage"/>
              <w:spacing w:after="0"/>
              <w:rPr>
                <w:noProof/>
              </w:rPr>
            </w:pPr>
          </w:p>
        </w:tc>
      </w:tr>
      <w:tr w:rsidR="00183CA9" w:rsidTr="005D7081">
        <w:tc>
          <w:tcPr>
            <w:tcW w:w="2694" w:type="dxa"/>
            <w:gridSpan w:val="2"/>
            <w:tcBorders>
              <w:left w:val="single" w:sz="4" w:space="0" w:color="auto"/>
              <w:bottom w:val="single" w:sz="4" w:space="0" w:color="auto"/>
            </w:tcBorders>
          </w:tcPr>
          <w:p w:rsidR="00183CA9" w:rsidRDefault="00183CA9" w:rsidP="00183C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83CA9" w:rsidRDefault="00183CA9" w:rsidP="00183CA9">
            <w:pPr>
              <w:pStyle w:val="CRCoverPage"/>
              <w:spacing w:after="0"/>
              <w:ind w:left="100"/>
              <w:rPr>
                <w:noProof/>
              </w:rPr>
            </w:pPr>
          </w:p>
        </w:tc>
      </w:tr>
      <w:tr w:rsidR="00183CA9" w:rsidRPr="008863B9" w:rsidTr="005D7081">
        <w:tc>
          <w:tcPr>
            <w:tcW w:w="2694" w:type="dxa"/>
            <w:gridSpan w:val="2"/>
            <w:tcBorders>
              <w:top w:val="single" w:sz="4" w:space="0" w:color="auto"/>
              <w:bottom w:val="single" w:sz="4" w:space="0" w:color="auto"/>
            </w:tcBorders>
          </w:tcPr>
          <w:p w:rsidR="00183CA9" w:rsidRPr="008863B9" w:rsidRDefault="00183CA9" w:rsidP="00183C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83CA9" w:rsidRPr="008863B9" w:rsidRDefault="00183CA9" w:rsidP="00183CA9">
            <w:pPr>
              <w:pStyle w:val="CRCoverPage"/>
              <w:spacing w:after="0"/>
              <w:ind w:left="100"/>
              <w:rPr>
                <w:noProof/>
                <w:sz w:val="8"/>
                <w:szCs w:val="8"/>
              </w:rPr>
            </w:pPr>
          </w:p>
        </w:tc>
      </w:tr>
      <w:tr w:rsidR="00183CA9" w:rsidTr="005D7081">
        <w:tc>
          <w:tcPr>
            <w:tcW w:w="2694" w:type="dxa"/>
            <w:gridSpan w:val="2"/>
            <w:tcBorders>
              <w:top w:val="single" w:sz="4" w:space="0" w:color="auto"/>
              <w:left w:val="single" w:sz="4" w:space="0" w:color="auto"/>
              <w:bottom w:val="single" w:sz="4" w:space="0" w:color="auto"/>
            </w:tcBorders>
          </w:tcPr>
          <w:p w:rsidR="00183CA9" w:rsidRDefault="00183CA9" w:rsidP="00183C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83CA9" w:rsidRDefault="00183CA9" w:rsidP="00183CA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1" w:name="_Toc97717932"/>
      <w:r w:rsidRPr="00D83A7A">
        <w:rPr>
          <w:rStyle w:val="Emphasis"/>
          <w:rFonts w:ascii="Arial" w:hAnsi="Arial" w:cs="Arial"/>
          <w:i w:val="0"/>
        </w:rPr>
        <w:lastRenderedPageBreak/>
        <w:t>Table of Contents</w:t>
      </w:r>
      <w:bookmarkEnd w:id="1"/>
    </w:p>
    <w:p w:rsidR="00820658"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820658" w:rsidRPr="00B90960">
        <w:rPr>
          <w:rFonts w:ascii="Arial" w:hAnsi="Arial" w:cs="Arial"/>
          <w:iCs/>
        </w:rPr>
        <w:t>Table of Contents</w:t>
      </w:r>
      <w:r w:rsidR="00820658">
        <w:tab/>
      </w:r>
      <w:r w:rsidR="00820658">
        <w:fldChar w:fldCharType="begin"/>
      </w:r>
      <w:r w:rsidR="00820658">
        <w:instrText xml:space="preserve"> PAGEREF _Toc97717932 \h </w:instrText>
      </w:r>
      <w:r w:rsidR="00820658">
        <w:fldChar w:fldCharType="separate"/>
      </w:r>
      <w:r w:rsidR="00820658">
        <w:t>2</w:t>
      </w:r>
      <w:r w:rsidR="00820658">
        <w:fldChar w:fldCharType="end"/>
      </w:r>
    </w:p>
    <w:p w:rsidR="00820658" w:rsidRDefault="00820658">
      <w:pPr>
        <w:pStyle w:val="TOC1"/>
        <w:rPr>
          <w:rFonts w:asciiTheme="minorHAnsi" w:eastAsiaTheme="minorEastAsia" w:hAnsiTheme="minorHAnsi" w:cstheme="minorBidi"/>
          <w:szCs w:val="22"/>
          <w:lang w:eastAsia="en-GB"/>
        </w:rPr>
      </w:pPr>
      <w:r w:rsidRPr="00B90960">
        <w:rPr>
          <w:rFonts w:cs="Arial"/>
          <w:b/>
        </w:rPr>
        <w:t>1</w:t>
      </w:r>
      <w:r>
        <w:rPr>
          <w:rFonts w:asciiTheme="minorHAnsi" w:eastAsiaTheme="minorEastAsia" w:hAnsiTheme="minorHAnsi" w:cstheme="minorBidi"/>
          <w:szCs w:val="22"/>
          <w:lang w:eastAsia="en-GB"/>
        </w:rPr>
        <w:tab/>
      </w:r>
      <w:r w:rsidRPr="00B90960">
        <w:rPr>
          <w:rFonts w:cs="Arial"/>
          <w:b/>
        </w:rPr>
        <w:t>Overview</w:t>
      </w:r>
      <w:r>
        <w:tab/>
      </w:r>
      <w:r>
        <w:fldChar w:fldCharType="begin"/>
      </w:r>
      <w:r>
        <w:instrText xml:space="preserve"> PAGEREF _Toc97717933 \h </w:instrText>
      </w:r>
      <w:r>
        <w:fldChar w:fldCharType="separate"/>
      </w:r>
      <w:r>
        <w:t>3</w:t>
      </w:r>
      <w:r>
        <w:fldChar w:fldCharType="end"/>
      </w:r>
    </w:p>
    <w:p w:rsidR="00820658" w:rsidRDefault="00820658">
      <w:pPr>
        <w:pStyle w:val="TOC2"/>
        <w:rPr>
          <w:rFonts w:asciiTheme="minorHAnsi" w:eastAsiaTheme="minorEastAsia" w:hAnsiTheme="minorHAnsi" w:cstheme="minorBidi"/>
          <w:sz w:val="22"/>
          <w:szCs w:val="22"/>
          <w:lang w:eastAsia="en-GB"/>
        </w:rPr>
      </w:pPr>
      <w:r w:rsidRPr="00B90960">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_Toc97717934 \h </w:instrText>
      </w:r>
      <w:r>
        <w:fldChar w:fldCharType="separate"/>
      </w:r>
      <w:r>
        <w:t>3</w:t>
      </w:r>
      <w:r>
        <w:fldChar w:fldCharType="end"/>
      </w:r>
    </w:p>
    <w:p w:rsidR="00820658" w:rsidRDefault="00820658">
      <w:pPr>
        <w:pStyle w:val="TOC1"/>
        <w:rPr>
          <w:rFonts w:asciiTheme="minorHAnsi" w:eastAsiaTheme="minorEastAsia" w:hAnsiTheme="minorHAnsi" w:cstheme="minorBidi"/>
          <w:szCs w:val="22"/>
          <w:lang w:eastAsia="en-GB"/>
        </w:rPr>
      </w:pPr>
      <w:r w:rsidRPr="00B90960">
        <w:rPr>
          <w:rFonts w:cs="Arial"/>
          <w:b/>
        </w:rPr>
        <w:t>2</w:t>
      </w:r>
      <w:r>
        <w:rPr>
          <w:rFonts w:asciiTheme="minorHAnsi" w:eastAsiaTheme="minorEastAsia" w:hAnsiTheme="minorHAnsi" w:cstheme="minorBidi"/>
          <w:szCs w:val="22"/>
          <w:lang w:eastAsia="en-GB"/>
        </w:rPr>
        <w:tab/>
      </w:r>
      <w:r w:rsidRPr="00B90960">
        <w:rPr>
          <w:rFonts w:cs="Arial"/>
          <w:b/>
        </w:rPr>
        <w:t>Corrections required to test case 8.1.6.1.3.4</w:t>
      </w:r>
      <w:r>
        <w:tab/>
      </w:r>
      <w:r>
        <w:fldChar w:fldCharType="begin"/>
      </w:r>
      <w:r>
        <w:instrText xml:space="preserve"> PAGEREF _Toc97717935 \h </w:instrText>
      </w:r>
      <w:r>
        <w:fldChar w:fldCharType="separate"/>
      </w:r>
      <w:r>
        <w:t>3</w:t>
      </w:r>
      <w:r>
        <w:fldChar w:fldCharType="end"/>
      </w:r>
    </w:p>
    <w:p w:rsidR="00820658" w:rsidRDefault="00820658">
      <w:pPr>
        <w:pStyle w:val="TOC2"/>
        <w:rPr>
          <w:rFonts w:asciiTheme="minorHAnsi" w:eastAsiaTheme="minorEastAsia" w:hAnsiTheme="minorHAnsi" w:cstheme="minorBidi"/>
          <w:sz w:val="22"/>
          <w:szCs w:val="22"/>
          <w:lang w:eastAsia="en-GB"/>
        </w:rPr>
      </w:pPr>
      <w:r w:rsidRPr="00B90960">
        <w:rPr>
          <w:rFonts w:cs="Arial"/>
          <w:b/>
          <w:lang w:eastAsia="en-GB"/>
        </w:rPr>
        <w:t>2.1</w:t>
      </w:r>
      <w:r>
        <w:rPr>
          <w:rFonts w:asciiTheme="minorHAnsi" w:eastAsiaTheme="minorEastAsia" w:hAnsiTheme="minorHAnsi" w:cstheme="minorBidi"/>
          <w:sz w:val="22"/>
          <w:szCs w:val="22"/>
          <w:lang w:eastAsia="en-GB"/>
        </w:rPr>
        <w:tab/>
      </w:r>
      <w:r w:rsidRPr="00B90960">
        <w:rPr>
          <w:rFonts w:cs="Arial"/>
          <w:b/>
          <w:color w:val="000000"/>
          <w:lang w:eastAsia="en-GB"/>
        </w:rPr>
        <w:t>f_TC_8_1_6_1_3_4_NR5GC</w:t>
      </w:r>
      <w:r>
        <w:tab/>
      </w:r>
      <w:r>
        <w:fldChar w:fldCharType="begin"/>
      </w:r>
      <w:r>
        <w:instrText xml:space="preserve"> PAGEREF _Toc97717936 \h </w:instrText>
      </w:r>
      <w:r>
        <w:fldChar w:fldCharType="separate"/>
      </w:r>
      <w:r>
        <w:t>3</w:t>
      </w:r>
      <w:r>
        <w:fldChar w:fldCharType="end"/>
      </w:r>
    </w:p>
    <w:p w:rsidR="00820658" w:rsidRDefault="00820658">
      <w:pPr>
        <w:pStyle w:val="TOC2"/>
        <w:rPr>
          <w:rFonts w:asciiTheme="minorHAnsi" w:eastAsiaTheme="minorEastAsia" w:hAnsiTheme="minorHAnsi" w:cstheme="minorBidi"/>
          <w:sz w:val="22"/>
          <w:szCs w:val="22"/>
          <w:lang w:eastAsia="en-GB"/>
        </w:rPr>
      </w:pPr>
      <w:r w:rsidRPr="00B90960">
        <w:rPr>
          <w:rFonts w:cs="Arial"/>
          <w:b/>
          <w:lang w:eastAsia="en-GB"/>
        </w:rPr>
        <w:t>2.2</w:t>
      </w:r>
      <w:r>
        <w:rPr>
          <w:rFonts w:asciiTheme="minorHAnsi" w:eastAsiaTheme="minorEastAsia" w:hAnsiTheme="minorHAnsi" w:cstheme="minorBidi"/>
          <w:sz w:val="22"/>
          <w:szCs w:val="22"/>
          <w:lang w:eastAsia="en-GB"/>
        </w:rPr>
        <w:tab/>
      </w:r>
      <w:r w:rsidRPr="00B90960">
        <w:rPr>
          <w:rFonts w:cs="Arial"/>
          <w:b/>
          <w:color w:val="000000"/>
          <w:lang w:eastAsia="en-GB"/>
        </w:rPr>
        <w:t>cr_NR_Rlf_Report</w:t>
      </w:r>
      <w:r>
        <w:tab/>
      </w:r>
      <w:r>
        <w:fldChar w:fldCharType="begin"/>
      </w:r>
      <w:r>
        <w:instrText xml:space="preserve"> PAGEREF _Toc97717937 \h </w:instrText>
      </w:r>
      <w:r>
        <w:fldChar w:fldCharType="separate"/>
      </w:r>
      <w:r>
        <w:t>9</w:t>
      </w:r>
      <w:r>
        <w:fldChar w:fldCharType="end"/>
      </w:r>
    </w:p>
    <w:p w:rsidR="00820658" w:rsidRDefault="00820658">
      <w:pPr>
        <w:pStyle w:val="TOC1"/>
        <w:rPr>
          <w:rFonts w:asciiTheme="minorHAnsi" w:eastAsiaTheme="minorEastAsia" w:hAnsiTheme="minorHAnsi" w:cstheme="minorBidi"/>
          <w:szCs w:val="22"/>
          <w:lang w:eastAsia="en-GB"/>
        </w:rPr>
      </w:pPr>
      <w:r w:rsidRPr="00B90960">
        <w:rPr>
          <w:rFonts w:cs="Arial"/>
          <w:b/>
        </w:rPr>
        <w:t>3</w:t>
      </w:r>
      <w:r>
        <w:rPr>
          <w:rFonts w:asciiTheme="minorHAnsi" w:eastAsiaTheme="minorEastAsia" w:hAnsiTheme="minorHAnsi" w:cstheme="minorBidi"/>
          <w:szCs w:val="22"/>
          <w:lang w:eastAsia="en-GB"/>
        </w:rPr>
        <w:tab/>
      </w:r>
      <w:r w:rsidRPr="00B90960">
        <w:rPr>
          <w:rFonts w:cs="Arial"/>
          <w:b/>
        </w:rPr>
        <w:t>Branches executed</w:t>
      </w:r>
      <w:r>
        <w:tab/>
      </w:r>
      <w:r>
        <w:fldChar w:fldCharType="begin"/>
      </w:r>
      <w:r>
        <w:instrText xml:space="preserve"> PAGEREF _Toc97717938 \h </w:instrText>
      </w:r>
      <w:r>
        <w:fldChar w:fldCharType="separate"/>
      </w:r>
      <w:r>
        <w:t>12</w:t>
      </w:r>
      <w:r>
        <w:fldChar w:fldCharType="end"/>
      </w:r>
    </w:p>
    <w:p w:rsidR="00820658" w:rsidRDefault="00820658">
      <w:pPr>
        <w:pStyle w:val="TOC1"/>
        <w:rPr>
          <w:rFonts w:asciiTheme="minorHAnsi" w:eastAsiaTheme="minorEastAsia" w:hAnsiTheme="minorHAnsi" w:cstheme="minorBidi"/>
          <w:szCs w:val="22"/>
          <w:lang w:eastAsia="en-GB"/>
        </w:rPr>
      </w:pPr>
      <w:r w:rsidRPr="00B90960">
        <w:rPr>
          <w:rFonts w:cs="Arial"/>
          <w:b/>
        </w:rPr>
        <w:t>4</w:t>
      </w:r>
      <w:r>
        <w:rPr>
          <w:rFonts w:asciiTheme="minorHAnsi" w:eastAsiaTheme="minorEastAsia" w:hAnsiTheme="minorHAnsi" w:cstheme="minorBidi"/>
          <w:szCs w:val="22"/>
          <w:lang w:eastAsia="en-GB"/>
        </w:rPr>
        <w:tab/>
      </w:r>
      <w:r w:rsidRPr="00B90960">
        <w:rPr>
          <w:rFonts w:cs="Arial"/>
          <w:b/>
        </w:rPr>
        <w:t>Execution Log Files</w:t>
      </w:r>
      <w:r>
        <w:tab/>
      </w:r>
      <w:r>
        <w:fldChar w:fldCharType="begin"/>
      </w:r>
      <w:r>
        <w:instrText xml:space="preserve"> PAGEREF _Toc97717939 \h </w:instrText>
      </w:r>
      <w:r>
        <w:fldChar w:fldCharType="separate"/>
      </w:r>
      <w:r>
        <w:t>12</w:t>
      </w:r>
      <w:r>
        <w:fldChar w:fldCharType="end"/>
      </w:r>
    </w:p>
    <w:p w:rsidR="00820658" w:rsidRDefault="00820658">
      <w:pPr>
        <w:pStyle w:val="TOC2"/>
        <w:rPr>
          <w:rFonts w:asciiTheme="minorHAnsi" w:eastAsiaTheme="minorEastAsia" w:hAnsiTheme="minorHAnsi" w:cstheme="minorBidi"/>
          <w:sz w:val="22"/>
          <w:szCs w:val="22"/>
          <w:lang w:eastAsia="en-GB"/>
        </w:rPr>
      </w:pPr>
      <w:r w:rsidRPr="00B90960">
        <w:rPr>
          <w:rFonts w:cs="Arial"/>
          <w:b/>
        </w:rPr>
        <w:t>4.1</w:t>
      </w:r>
      <w:r>
        <w:rPr>
          <w:rFonts w:asciiTheme="minorHAnsi" w:eastAsiaTheme="minorEastAsia" w:hAnsiTheme="minorHAnsi" w:cstheme="minorBidi"/>
          <w:sz w:val="22"/>
          <w:szCs w:val="22"/>
          <w:lang w:eastAsia="en-GB"/>
        </w:rPr>
        <w:tab/>
      </w:r>
      <w:r w:rsidRPr="00B90960">
        <w:rPr>
          <w:rFonts w:cs="Arial"/>
        </w:rPr>
        <w:t>MediaTek MT6983</w:t>
      </w:r>
      <w:r>
        <w:tab/>
      </w:r>
      <w:r>
        <w:fldChar w:fldCharType="begin"/>
      </w:r>
      <w:r>
        <w:instrText xml:space="preserve"> PAGEREF _Toc97717940 \h </w:instrText>
      </w:r>
      <w:r>
        <w:fldChar w:fldCharType="separate"/>
      </w:r>
      <w:r>
        <w:t>12</w:t>
      </w:r>
      <w:r>
        <w:fldChar w:fldCharType="end"/>
      </w:r>
    </w:p>
    <w:p w:rsidR="00820658" w:rsidRDefault="00820658">
      <w:pPr>
        <w:pStyle w:val="TOC1"/>
        <w:rPr>
          <w:rFonts w:asciiTheme="minorHAnsi" w:eastAsiaTheme="minorEastAsia" w:hAnsiTheme="minorHAnsi" w:cstheme="minorBidi"/>
          <w:szCs w:val="22"/>
          <w:lang w:eastAsia="en-GB"/>
        </w:rPr>
      </w:pPr>
      <w:r w:rsidRPr="00B90960">
        <w:rPr>
          <w:rFonts w:cs="Arial"/>
          <w:b/>
        </w:rPr>
        <w:t>5</w:t>
      </w:r>
      <w:r>
        <w:rPr>
          <w:rFonts w:asciiTheme="minorHAnsi" w:eastAsiaTheme="minorEastAsia" w:hAnsiTheme="minorHAnsi" w:cstheme="minorBidi"/>
          <w:szCs w:val="22"/>
          <w:lang w:eastAsia="en-GB"/>
        </w:rPr>
        <w:tab/>
      </w:r>
      <w:r w:rsidRPr="00B90960">
        <w:rPr>
          <w:rFonts w:cs="Arial"/>
          <w:b/>
        </w:rPr>
        <w:t>References</w:t>
      </w:r>
      <w:r>
        <w:tab/>
      </w:r>
      <w:r>
        <w:fldChar w:fldCharType="begin"/>
      </w:r>
      <w:r>
        <w:instrText xml:space="preserve"> PAGEREF _Toc97717941 \h </w:instrText>
      </w:r>
      <w:r>
        <w:fldChar w:fldCharType="separate"/>
      </w:r>
      <w:r>
        <w:t>12</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2" w:name="_Toc122434485"/>
      <w:bookmarkStart w:id="3" w:name="_Toc97717933"/>
      <w:r w:rsidRPr="00E24250">
        <w:rPr>
          <w:rFonts w:cs="Arial"/>
          <w:b/>
        </w:rPr>
        <w:lastRenderedPageBreak/>
        <w:t>Overview</w:t>
      </w:r>
      <w:bookmarkEnd w:id="2"/>
      <w:bookmarkEnd w:id="3"/>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5867C5">
        <w:rPr>
          <w:rFonts w:cs="Arial"/>
        </w:rPr>
        <w:t>8.1.6.1.3.4</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54DBC">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97717934"/>
      <w:r w:rsidRPr="00E24250">
        <w:rPr>
          <w:sz w:val="28"/>
          <w:szCs w:val="28"/>
        </w:rPr>
        <w:t>Verification Test Summary</w:t>
      </w:r>
      <w:bookmarkEnd w:id="4"/>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9020A7">
        <w:rPr>
          <w:rFonts w:cs="Arial"/>
          <w:b/>
          <w:lang w:eastAsia="ja-JP"/>
        </w:rPr>
        <w:t>8.1.6.1.3.4.</w:t>
      </w:r>
      <w:r w:rsidR="00A54DBC" w:rsidRPr="00A54DBC">
        <w:rPr>
          <w:rFonts w:cs="Arial"/>
          <w:b/>
          <w:lang w:eastAsia="ja-JP"/>
        </w:rPr>
        <w:t>NR5GC</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DE192F" w:rsidRPr="00A54DBC">
        <w:rPr>
          <w:rFonts w:eastAsia="SimSun"/>
        </w:rPr>
        <w:t>1</w:t>
      </w:r>
      <w:r w:rsidR="004F69EA" w:rsidRPr="00A54DBC">
        <w:rPr>
          <w:rFonts w:eastAsia="SimSun"/>
        </w:rPr>
        <w:t>wk</w:t>
      </w:r>
      <w:r w:rsidR="00A54DBC" w:rsidRPr="00A54DBC">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54DBC" w:rsidRPr="00A54DBC">
        <w:rPr>
          <w:lang w:eastAsia="ja-JP"/>
        </w:rPr>
        <w:t>MediaTek 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Pr="00E24250" w:rsidRDefault="00446488" w:rsidP="00E24250">
      <w:pPr>
        <w:pStyle w:val="Heading1"/>
        <w:numPr>
          <w:ilvl w:val="0"/>
          <w:numId w:val="2"/>
        </w:numPr>
        <w:autoSpaceDN w:val="0"/>
        <w:rPr>
          <w:rFonts w:cs="Arial"/>
          <w:b/>
        </w:rPr>
      </w:pPr>
      <w:bookmarkStart w:id="6" w:name="_Toc122434488"/>
      <w:bookmarkStart w:id="7" w:name="_Toc295288959"/>
      <w:bookmarkStart w:id="8" w:name="_Toc97717935"/>
      <w:r w:rsidRPr="00E24250">
        <w:rPr>
          <w:rFonts w:cs="Arial"/>
          <w:b/>
        </w:rPr>
        <w:t>Corrections required</w:t>
      </w:r>
      <w:bookmarkEnd w:id="6"/>
      <w:bookmarkEnd w:id="7"/>
      <w:r w:rsidR="004642F4">
        <w:rPr>
          <w:rFonts w:cs="Arial"/>
          <w:b/>
        </w:rPr>
        <w:t xml:space="preserve"> to test case </w:t>
      </w:r>
      <w:r w:rsidR="005867C5">
        <w:rPr>
          <w:rFonts w:cs="Arial"/>
          <w:b/>
        </w:rPr>
        <w:t>8.1.6.1.3.4</w:t>
      </w:r>
      <w:bookmarkEnd w:id="8"/>
    </w:p>
    <w:p w:rsidR="006D2480" w:rsidRDefault="005867C5" w:rsidP="006D2480">
      <w:pPr>
        <w:pStyle w:val="Heading2"/>
        <w:numPr>
          <w:ilvl w:val="1"/>
          <w:numId w:val="2"/>
        </w:numPr>
        <w:overflowPunct w:val="0"/>
        <w:autoSpaceDE w:val="0"/>
        <w:autoSpaceDN w:val="0"/>
        <w:adjustRightInd w:val="0"/>
        <w:spacing w:before="480"/>
        <w:rPr>
          <w:rFonts w:cs="Arial"/>
          <w:b/>
          <w:color w:val="000000"/>
          <w:lang w:eastAsia="en-GB"/>
        </w:rPr>
      </w:pPr>
      <w:bookmarkStart w:id="9" w:name="_Toc97717936"/>
      <w:bookmarkStart w:id="10" w:name="_Toc122434493"/>
      <w:bookmarkStart w:id="11" w:name="_Toc295288970"/>
      <w:bookmarkStart w:id="12" w:name="_Toc325725665"/>
      <w:r w:rsidRPr="005867C5">
        <w:rPr>
          <w:rFonts w:cs="Arial"/>
          <w:b/>
          <w:color w:val="000000"/>
          <w:lang w:eastAsia="en-GB"/>
        </w:rPr>
        <w:t>f_TC_8_1_6_1_3_4_NR5GC</w:t>
      </w:r>
      <w:bookmarkEnd w:id="9"/>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5867C5" w:rsidP="0017627A">
            <w:pPr>
              <w:rPr>
                <w:rFonts w:ascii="Arial" w:hAnsi="Arial" w:cs="Arial"/>
                <w:lang w:eastAsia="en-GB"/>
              </w:rPr>
            </w:pPr>
            <w:r w:rsidRPr="005867C5">
              <w:rPr>
                <w:rFonts w:ascii="Arial" w:hAnsi="Arial" w:cs="Arial"/>
                <w:lang w:eastAsia="en-GB"/>
              </w:rPr>
              <w:t>f_TC_8_1_6_1_3_4_NR5GC</w:t>
            </w:r>
          </w:p>
        </w:tc>
      </w:tr>
      <w:tr w:rsidR="006D2480"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17627A" w:rsidRDefault="0017627A" w:rsidP="0017627A">
            <w:pPr>
              <w:pStyle w:val="CRCoverPage"/>
              <w:numPr>
                <w:ilvl w:val="0"/>
                <w:numId w:val="20"/>
              </w:numPr>
              <w:spacing w:after="0"/>
              <w:rPr>
                <w:noProof/>
              </w:rPr>
            </w:pPr>
            <w:r>
              <w:rPr>
                <w:noProof/>
              </w:rPr>
              <w:t>In this test case Cell 1  and Cell 2 are being configured, but in several places cell 11 and cell 12 are being used in the test body.</w:t>
            </w:r>
          </w:p>
          <w:p w:rsidR="0017627A" w:rsidRDefault="0017627A" w:rsidP="0017627A">
            <w:pPr>
              <w:pStyle w:val="CRCoverPage"/>
              <w:numPr>
                <w:ilvl w:val="0"/>
                <w:numId w:val="20"/>
              </w:numPr>
              <w:spacing w:after="0"/>
              <w:rPr>
                <w:noProof/>
              </w:rPr>
            </w:pPr>
            <w:r w:rsidRPr="00EF1BA2">
              <w:rPr>
                <w:noProof/>
              </w:rPr>
              <w:t>In the current implementation</w:t>
            </w:r>
            <w:r>
              <w:rPr>
                <w:noProof/>
              </w:rPr>
              <w:t xml:space="preserve"> </w:t>
            </w:r>
            <w:r w:rsidRPr="00A31EB1">
              <w:rPr>
                <w:noProof/>
              </w:rPr>
              <w:t>at</w:t>
            </w:r>
            <w:r>
              <w:rPr>
                <w:noProof/>
              </w:rPr>
              <w:t xml:space="preserve"> s</w:t>
            </w:r>
            <w:r w:rsidRPr="00A31EB1">
              <w:rPr>
                <w:noProof/>
              </w:rPr>
              <w:t xml:space="preserve">tep </w:t>
            </w:r>
            <w:r>
              <w:rPr>
                <w:noProof/>
              </w:rPr>
              <w:t xml:space="preserve">1 reconfiguration to trigger HO is sent which is going to be unsuccesful due to target cell is powered down. Reconfiguration to trigger HO will be resulting in SS retransmissions while UE is doing Handover failure based procedure ; To stop this reconfiguration retransmission rb release and reset is required before changing the CRNTI ( otherwise this RRC Configuration retx will still get </w:t>
            </w:r>
            <w:r>
              <w:rPr>
                <w:noProof/>
              </w:rPr>
              <w:lastRenderedPageBreak/>
              <w:t>continued with updated CRNTI and interfere the reestablishment procedure). See R5s220201</w:t>
            </w:r>
          </w:p>
          <w:p w:rsidR="0017627A" w:rsidRDefault="0017627A" w:rsidP="0017627A">
            <w:pPr>
              <w:pStyle w:val="CRCoverPage"/>
              <w:numPr>
                <w:ilvl w:val="0"/>
                <w:numId w:val="20"/>
              </w:numPr>
              <w:spacing w:after="0"/>
              <w:rPr>
                <w:noProof/>
              </w:rPr>
            </w:pPr>
            <w:r>
              <w:rPr>
                <w:noProof/>
              </w:rPr>
              <w:t>In UE Information response, the C-RNTI value expected is value when the handover failure has happened and not the latest value</w:t>
            </w:r>
          </w:p>
          <w:p w:rsidR="00592874" w:rsidRDefault="00592874" w:rsidP="0017627A">
            <w:pPr>
              <w:pStyle w:val="CRCoverPage"/>
              <w:numPr>
                <w:ilvl w:val="0"/>
                <w:numId w:val="20"/>
              </w:numPr>
              <w:spacing w:after="0"/>
              <w:rPr>
                <w:noProof/>
              </w:rPr>
            </w:pPr>
            <w:r>
              <w:rPr>
                <w:noProof/>
              </w:rPr>
              <w:t>In RAN5#94e R5-221580 was agreed and Step 9 UE Information response message was updated. This CR is implmented</w:t>
            </w:r>
          </w:p>
          <w:p w:rsidR="006D2480" w:rsidRPr="009B0B50" w:rsidRDefault="006D2480" w:rsidP="0017627A">
            <w:pPr>
              <w:pStyle w:val="CRCoverPage"/>
              <w:spacing w:after="0"/>
              <w:ind w:left="720"/>
              <w:jc w:val="both"/>
              <w:rPr>
                <w:rFonts w:cs="Arial"/>
                <w:lang w:eastAsia="en-GB"/>
              </w:rPr>
            </w:pP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17627A" w:rsidRDefault="0017627A" w:rsidP="00A3619C">
            <w:pPr>
              <w:pStyle w:val="CRCoverPage"/>
              <w:numPr>
                <w:ilvl w:val="0"/>
                <w:numId w:val="21"/>
              </w:numPr>
              <w:spacing w:after="0"/>
              <w:rPr>
                <w:rFonts w:cs="Arial"/>
                <w:lang w:eastAsia="en-GB"/>
              </w:rPr>
            </w:pPr>
            <w:r>
              <w:rPr>
                <w:rFonts w:cs="Arial"/>
                <w:lang w:eastAsia="en-GB"/>
              </w:rPr>
              <w:t>Updated the Cell reference to use cell 1 and cell 2</w:t>
            </w:r>
          </w:p>
          <w:p w:rsidR="006D2480" w:rsidRDefault="0017627A" w:rsidP="00A3619C">
            <w:pPr>
              <w:pStyle w:val="CRCoverPage"/>
              <w:numPr>
                <w:ilvl w:val="0"/>
                <w:numId w:val="21"/>
              </w:numPr>
              <w:spacing w:after="0"/>
              <w:rPr>
                <w:rFonts w:cs="Arial"/>
                <w:lang w:eastAsia="en-GB"/>
              </w:rPr>
            </w:pPr>
            <w:r>
              <w:rPr>
                <w:rFonts w:cs="Arial"/>
                <w:lang w:eastAsia="en-GB"/>
              </w:rPr>
              <w:t xml:space="preserve">Added new variable </w:t>
            </w:r>
            <w:proofErr w:type="spellStart"/>
            <w:r w:rsidRPr="0017627A">
              <w:rPr>
                <w:rFonts w:cs="Arial"/>
                <w:lang w:eastAsia="en-GB"/>
              </w:rPr>
              <w:t>v_DrbIdList</w:t>
            </w:r>
            <w:proofErr w:type="spellEnd"/>
            <w:r>
              <w:rPr>
                <w:rFonts w:cs="Arial"/>
                <w:lang w:eastAsia="en-GB"/>
              </w:rPr>
              <w:t xml:space="preserve"> and called function </w:t>
            </w:r>
            <w:proofErr w:type="spellStart"/>
            <w:r w:rsidRPr="0017627A">
              <w:rPr>
                <w:rFonts w:cs="Arial"/>
                <w:lang w:eastAsia="en-GB"/>
              </w:rPr>
              <w:t>f_NR_SS_SRBs_DRBs_Release</w:t>
            </w:r>
            <w:proofErr w:type="spellEnd"/>
            <w:r>
              <w:rPr>
                <w:rFonts w:cs="Arial"/>
                <w:lang w:eastAsia="en-GB"/>
              </w:rPr>
              <w:t xml:space="preserve"> and </w:t>
            </w:r>
            <w:proofErr w:type="spellStart"/>
            <w:r w:rsidRPr="0017627A">
              <w:rPr>
                <w:rFonts w:cs="Arial"/>
                <w:lang w:eastAsia="en-GB"/>
              </w:rPr>
              <w:t>f_NR_SS_SRBs_DRBs_Config</w:t>
            </w:r>
            <w:proofErr w:type="spellEnd"/>
            <w:r>
              <w:rPr>
                <w:rFonts w:cs="Arial"/>
                <w:lang w:eastAsia="en-GB"/>
              </w:rPr>
              <w:t xml:space="preserve"> </w:t>
            </w:r>
          </w:p>
          <w:p w:rsidR="0017627A" w:rsidRDefault="0017627A" w:rsidP="00A3619C">
            <w:pPr>
              <w:pStyle w:val="CRCoverPage"/>
              <w:numPr>
                <w:ilvl w:val="0"/>
                <w:numId w:val="21"/>
              </w:numPr>
              <w:spacing w:after="0"/>
              <w:rPr>
                <w:rFonts w:cs="Arial"/>
                <w:lang w:eastAsia="en-GB"/>
              </w:rPr>
            </w:pPr>
            <w:r>
              <w:rPr>
                <w:rFonts w:cs="Arial"/>
                <w:lang w:eastAsia="en-GB"/>
              </w:rPr>
              <w:t xml:space="preserve">In UE Information response used  </w:t>
            </w:r>
            <w:r w:rsidRPr="0017627A">
              <w:rPr>
                <w:rFonts w:cs="Arial"/>
                <w:lang w:eastAsia="en-GB"/>
              </w:rPr>
              <w:t>tsc_C_RNTI_Value1</w:t>
            </w:r>
          </w:p>
          <w:p w:rsidR="00592874" w:rsidRPr="00A72665" w:rsidRDefault="00592874" w:rsidP="00A3619C">
            <w:pPr>
              <w:pStyle w:val="CRCoverPage"/>
              <w:numPr>
                <w:ilvl w:val="0"/>
                <w:numId w:val="21"/>
              </w:numPr>
              <w:spacing w:after="0"/>
              <w:rPr>
                <w:rFonts w:cs="Arial"/>
                <w:lang w:eastAsia="en-GB"/>
              </w:rPr>
            </w:pPr>
            <w:r>
              <w:rPr>
                <w:rFonts w:cs="Arial"/>
                <w:lang w:eastAsia="en-GB"/>
              </w:rPr>
              <w:t xml:space="preserve">Based on R5-221580 the contents of </w:t>
            </w:r>
            <w:r w:rsidRPr="00592874">
              <w:rPr>
                <w:rFonts w:cs="Arial"/>
                <w:lang w:eastAsia="en-GB"/>
              </w:rPr>
              <w:t>nrFailedPCellId-r16</w:t>
            </w:r>
            <w:r>
              <w:rPr>
                <w:rFonts w:cs="Arial"/>
                <w:lang w:eastAsia="en-GB"/>
              </w:rPr>
              <w:t xml:space="preserve">, </w:t>
            </w:r>
            <w:r w:rsidRPr="00592874">
              <w:rPr>
                <w:rFonts w:cs="Arial"/>
                <w:lang w:eastAsia="en-GB"/>
              </w:rPr>
              <w:t>reestablishmentCellId-r16</w:t>
            </w:r>
            <w:r>
              <w:rPr>
                <w:rFonts w:cs="Arial"/>
                <w:lang w:eastAsia="en-GB"/>
              </w:rPr>
              <w:t xml:space="preserve">, </w:t>
            </w:r>
            <w:r w:rsidRPr="00592874">
              <w:rPr>
                <w:rFonts w:cs="Arial"/>
                <w:lang w:eastAsia="en-GB"/>
              </w:rPr>
              <w:t>rlf-Cause-r16</w:t>
            </w:r>
            <w:r>
              <w:rPr>
                <w:rFonts w:cs="Arial"/>
                <w:lang w:eastAsia="en-GB"/>
              </w:rPr>
              <w:t xml:space="preserve">, and </w:t>
            </w:r>
            <w:r w:rsidRPr="00592874">
              <w:rPr>
                <w:rFonts w:cs="Arial"/>
                <w:lang w:eastAsia="en-GB"/>
              </w:rPr>
              <w:t>ra-InformationCommon-r16</w:t>
            </w:r>
            <w:r>
              <w:rPr>
                <w:rFonts w:cs="Arial"/>
                <w:lang w:eastAsia="en-GB"/>
              </w:rPr>
              <w:t xml:space="preserve"> are updated</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6D2480" w:rsidRPr="00CC39F9" w:rsidRDefault="00581022" w:rsidP="0017627A">
            <w:pPr>
              <w:spacing w:after="0"/>
              <w:rPr>
                <w:rFonts w:ascii="Arial" w:hAnsi="Arial" w:cs="Arial"/>
                <w:lang w:eastAsia="en-GB"/>
              </w:rPr>
            </w:pPr>
            <w:r w:rsidRPr="00581022">
              <w:rPr>
                <w:rFonts w:ascii="Arial" w:hAnsi="Arial" w:cs="Arial"/>
                <w:lang w:eastAsia="en-GB"/>
              </w:rPr>
              <w:t>RRC_MDT_IntraNR_RLF_NR5GC</w:t>
            </w:r>
          </w:p>
        </w:tc>
      </w:tr>
      <w:tr w:rsidR="006D2480" w:rsidTr="0017627A">
        <w:tc>
          <w:tcPr>
            <w:tcW w:w="1985" w:type="dxa"/>
            <w:tcBorders>
              <w:top w:val="single" w:sz="4" w:space="0" w:color="auto"/>
              <w:left w:val="single" w:sz="4" w:space="0" w:color="auto"/>
              <w:bottom w:val="single" w:sz="4" w:space="0" w:color="auto"/>
              <w:right w:val="single" w:sz="4" w:space="0" w:color="auto"/>
            </w:tcBorders>
            <w:hideMark/>
          </w:tcPr>
          <w:p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6D2480" w:rsidRDefault="006D2480" w:rsidP="0017627A">
            <w:pPr>
              <w:rPr>
                <w:rFonts w:ascii="Arial" w:hAnsi="Arial"/>
                <w:highlight w:val="cyan"/>
                <w:lang w:eastAsia="zh-CN"/>
              </w:rPr>
            </w:pPr>
          </w:p>
        </w:tc>
      </w:tr>
    </w:tbl>
    <w:p w:rsidR="006D2480" w:rsidRDefault="006D2480" w:rsidP="006D2480">
      <w:pPr>
        <w:spacing w:after="0"/>
        <w:rPr>
          <w:rFonts w:ascii="Arial" w:hAnsi="Arial"/>
          <w:b/>
          <w:lang w:eastAsia="en-GB"/>
        </w:rPr>
      </w:pPr>
    </w:p>
    <w:p w:rsidR="006D2480" w:rsidRDefault="006D2480" w:rsidP="006D2480">
      <w:pPr>
        <w:spacing w:after="0"/>
        <w:rPr>
          <w:rFonts w:ascii="Arial" w:hAnsi="Arial"/>
          <w:b/>
          <w:lang w:eastAsia="en-GB"/>
        </w:rPr>
      </w:pPr>
      <w:r>
        <w:rPr>
          <w:rFonts w:ascii="Arial" w:hAnsi="Arial"/>
          <w:b/>
          <w:lang w:eastAsia="en-GB"/>
        </w:rPr>
        <w:t>Before Change:</w:t>
      </w:r>
    </w:p>
    <w:tbl>
      <w:tblPr>
        <w:tblW w:w="137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8"/>
      </w:tblGrid>
      <w:tr w:rsidR="006D2480" w:rsidRPr="00CD057D" w:rsidTr="00581022">
        <w:tc>
          <w:tcPr>
            <w:tcW w:w="13768" w:type="dxa"/>
            <w:tcBorders>
              <w:top w:val="single" w:sz="4" w:space="0" w:color="auto"/>
              <w:left w:val="single" w:sz="4" w:space="0" w:color="auto"/>
              <w:bottom w:val="single" w:sz="4" w:space="0" w:color="auto"/>
              <w:right w:val="single" w:sz="4" w:space="0" w:color="auto"/>
            </w:tcBorders>
          </w:tcPr>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function f_TC_8_1_6_1_3_4_NR5GC() runs on NR5GC_PTC</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 Radio Link Failure / Reporting at NR handover</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f_NR5GC_Init(NR_2);</w:t>
            </w:r>
          </w:p>
          <w:p w:rsidR="005867C5" w:rsidRPr="005867C5" w:rsidRDefault="005867C5" w:rsidP="005867C5">
            <w:pPr>
              <w:autoSpaceDE w:val="0"/>
              <w:autoSpaceDN w:val="0"/>
              <w:adjustRightInd w:val="0"/>
              <w:spacing w:after="0"/>
              <w:rPr>
                <w:rFonts w:ascii="Courier New" w:hAnsi="Courier New" w:cs="Courier New"/>
                <w:color w:val="000000"/>
                <w:lang w:eastAsia="de-DE"/>
              </w:rPr>
            </w:pP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//Create and configure cell</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f_NR_CellConfig_Def</w:t>
            </w:r>
            <w:proofErr w:type="spellEnd"/>
            <w:r w:rsidRPr="005867C5">
              <w:rPr>
                <w:rFonts w:ascii="Courier New" w:hAnsi="Courier New" w:cs="Courier New"/>
                <w:color w:val="000000"/>
                <w:lang w:eastAsia="de-DE"/>
              </w:rPr>
              <w:t>(nr_Cell1);</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f_NR_CellConfig_Def</w:t>
            </w:r>
            <w:proofErr w:type="spellEnd"/>
            <w:r w:rsidRPr="005867C5">
              <w:rPr>
                <w:rFonts w:ascii="Courier New" w:hAnsi="Courier New" w:cs="Courier New"/>
                <w:color w:val="000000"/>
                <w:lang w:eastAsia="de-DE"/>
              </w:rPr>
              <w:t>(nr_Cell2);</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f_NR5GC_Preamble (nr_Cell1, STATE_CONNECTED_3A);</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f_NR_SetCellPower</w:t>
            </w:r>
            <w:proofErr w:type="spellEnd"/>
            <w:r w:rsidRPr="005867C5">
              <w:rPr>
                <w:rFonts w:ascii="Courier New" w:hAnsi="Courier New" w:cs="Courier New"/>
                <w:color w:val="000000"/>
                <w:lang w:eastAsia="de-DE"/>
              </w:rPr>
              <w:t xml:space="preserve"> (nr_Cell12, tsc_NR_SuitableIntraFreqCellSSS_EPRE_FR1, tsc_NR_SuitableIntraFreqCellSSS_EPRE_FR2);</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f_NR_TestBody_Set</w:t>
            </w:r>
            <w:proofErr w:type="spellEnd"/>
            <w:r w:rsidRPr="005867C5">
              <w:rPr>
                <w:rFonts w:ascii="Courier New" w:hAnsi="Courier New" w:cs="Courier New"/>
                <w:color w:val="000000"/>
                <w:lang w:eastAsia="de-DE"/>
              </w:rPr>
              <w:t>(true);</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f_TC_8_1_6_1_3_4_TestBody();</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f_NR_TestBody_Set</w:t>
            </w:r>
            <w:proofErr w:type="spellEnd"/>
            <w:r w:rsidRPr="005867C5">
              <w:rPr>
                <w:rFonts w:ascii="Courier New" w:hAnsi="Courier New" w:cs="Courier New"/>
                <w:color w:val="000000"/>
                <w:lang w:eastAsia="de-DE"/>
              </w:rPr>
              <w:t>(false);</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f_NR_Postamble</w:t>
            </w:r>
            <w:proofErr w:type="spellEnd"/>
            <w:r w:rsidRPr="005867C5">
              <w:rPr>
                <w:rFonts w:ascii="Courier New" w:hAnsi="Courier New" w:cs="Courier New"/>
                <w:color w:val="000000"/>
                <w:lang w:eastAsia="de-DE"/>
              </w:rPr>
              <w:t>(nr_Cell1, STATE_CONNECTED_3A);//@sic R5-216291 sic@</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End of f_TC_8_1_6_1_3_4_NR5GC()</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lastRenderedPageBreak/>
              <w:t xml:space="preserve">   * @</w:t>
            </w:r>
            <w:proofErr w:type="spellStart"/>
            <w:r w:rsidRPr="005867C5">
              <w:rPr>
                <w:rFonts w:ascii="Courier New" w:hAnsi="Courier New" w:cs="Courier New"/>
                <w:color w:val="000000"/>
                <w:lang w:eastAsia="de-DE"/>
              </w:rPr>
              <w:t>desc</w:t>
            </w:r>
            <w:proofErr w:type="spellEnd"/>
            <w:r w:rsidRPr="005867C5">
              <w:rPr>
                <w:rFonts w:ascii="Courier New" w:hAnsi="Courier New" w:cs="Courier New"/>
                <w:color w:val="000000"/>
                <w:lang w:eastAsia="de-DE"/>
              </w:rPr>
              <w:t xml:space="preserve">      Test body function for TC 8.1.6.1.3.4</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@status</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function f_TC_8_1_6_1_3_4_TestBody() runs on NR5GC_PTC</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template (value) </w:t>
            </w:r>
            <w:proofErr w:type="spellStart"/>
            <w:r w:rsidRPr="005867C5">
              <w:rPr>
                <w:rFonts w:ascii="Courier New" w:hAnsi="Courier New" w:cs="Courier New"/>
                <w:color w:val="000000"/>
                <w:lang w:eastAsia="de-DE"/>
              </w:rPr>
              <w:t>DL_DCCH_Message</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v_RRCReconfigurationHO</w:t>
            </w:r>
            <w:proofErr w:type="spellEnd"/>
            <w:r w:rsidRPr="005867C5">
              <w:rPr>
                <w:rFonts w:ascii="Courier New" w:hAnsi="Courier New" w:cs="Courier New"/>
                <w:color w:val="000000"/>
                <w:lang w:eastAsia="de-DE"/>
              </w:rPr>
              <w:t>;</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w:t>
            </w:r>
            <w:proofErr w:type="spellStart"/>
            <w:r w:rsidRPr="005867C5">
              <w:rPr>
                <w:rFonts w:ascii="Courier New" w:hAnsi="Courier New" w:cs="Courier New"/>
                <w:color w:val="000000"/>
                <w:lang w:eastAsia="de-DE"/>
              </w:rPr>
              <w:t>PLMN_Identity</w:t>
            </w:r>
            <w:proofErr w:type="spellEnd"/>
            <w:r w:rsidRPr="005867C5">
              <w:rPr>
                <w:rFonts w:ascii="Courier New" w:hAnsi="Courier New" w:cs="Courier New"/>
                <w:color w:val="000000"/>
                <w:lang w:eastAsia="de-DE"/>
              </w:rPr>
              <w:t xml:space="preserve"> v_PlmnID_NRCell1 := </w:t>
            </w:r>
            <w:proofErr w:type="spellStart"/>
            <w:r w:rsidRPr="005867C5">
              <w:rPr>
                <w:rFonts w:ascii="Courier New" w:hAnsi="Courier New" w:cs="Courier New"/>
                <w:color w:val="000000"/>
                <w:lang w:eastAsia="de-DE"/>
              </w:rPr>
              <w:t>f_NR_CellInfo_GetPLMN</w:t>
            </w:r>
            <w:proofErr w:type="spellEnd"/>
            <w:r w:rsidRPr="005867C5">
              <w:rPr>
                <w:rFonts w:ascii="Courier New" w:hAnsi="Courier New" w:cs="Courier New"/>
                <w:color w:val="000000"/>
                <w:lang w:eastAsia="de-DE"/>
              </w:rPr>
              <w:t xml:space="preserve"> (nr_Cell1);</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w:t>
            </w:r>
            <w:proofErr w:type="spellStart"/>
            <w:r w:rsidRPr="005867C5">
              <w:rPr>
                <w:rFonts w:ascii="Courier New" w:hAnsi="Courier New" w:cs="Courier New"/>
                <w:color w:val="000000"/>
                <w:lang w:eastAsia="de-DE"/>
              </w:rPr>
              <w:t>CellIdentity</w:t>
            </w:r>
            <w:proofErr w:type="spellEnd"/>
            <w:r w:rsidRPr="005867C5">
              <w:rPr>
                <w:rFonts w:ascii="Courier New" w:hAnsi="Courier New" w:cs="Courier New"/>
                <w:color w:val="000000"/>
                <w:lang w:eastAsia="de-DE"/>
              </w:rPr>
              <w:t xml:space="preserve"> v_CellIdentity_NRCell1 := </w:t>
            </w:r>
            <w:proofErr w:type="spellStart"/>
            <w:r w:rsidRPr="005867C5">
              <w:rPr>
                <w:rFonts w:ascii="Courier New" w:hAnsi="Courier New" w:cs="Courier New"/>
                <w:color w:val="000000"/>
                <w:lang w:eastAsia="de-DE"/>
              </w:rPr>
              <w:t>f_NR_CellInfo_GetCellIdentity</w:t>
            </w:r>
            <w:proofErr w:type="spellEnd"/>
            <w:r w:rsidRPr="005867C5">
              <w:rPr>
                <w:rFonts w:ascii="Courier New" w:hAnsi="Courier New" w:cs="Courier New"/>
                <w:color w:val="000000"/>
                <w:lang w:eastAsia="de-DE"/>
              </w:rPr>
              <w:t>(nr_Cell1);</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w:t>
            </w:r>
            <w:proofErr w:type="spellStart"/>
            <w:r w:rsidRPr="005867C5">
              <w:rPr>
                <w:rFonts w:ascii="Courier New" w:hAnsi="Courier New" w:cs="Courier New"/>
                <w:color w:val="000000"/>
                <w:lang w:eastAsia="de-DE"/>
              </w:rPr>
              <w:t>TrackingAreaCode</w:t>
            </w:r>
            <w:proofErr w:type="spellEnd"/>
            <w:r w:rsidRPr="005867C5">
              <w:rPr>
                <w:rFonts w:ascii="Courier New" w:hAnsi="Courier New" w:cs="Courier New"/>
                <w:color w:val="000000"/>
                <w:lang w:eastAsia="de-DE"/>
              </w:rPr>
              <w:t xml:space="preserve"> v_TAC_NRCell1 := </w:t>
            </w:r>
            <w:proofErr w:type="spellStart"/>
            <w:r w:rsidRPr="005867C5">
              <w:rPr>
                <w:rFonts w:ascii="Courier New" w:hAnsi="Courier New" w:cs="Courier New"/>
                <w:color w:val="000000"/>
                <w:lang w:eastAsia="de-DE"/>
              </w:rPr>
              <w:t>f_NR_CellInfo_GetTAC</w:t>
            </w:r>
            <w:proofErr w:type="spellEnd"/>
            <w:r w:rsidRPr="005867C5">
              <w:rPr>
                <w:rFonts w:ascii="Courier New" w:hAnsi="Courier New" w:cs="Courier New"/>
                <w:color w:val="000000"/>
                <w:lang w:eastAsia="de-DE"/>
              </w:rPr>
              <w:t xml:space="preserve"> (nr_Cell1);</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w:t>
            </w:r>
            <w:proofErr w:type="spellStart"/>
            <w:r w:rsidRPr="005867C5">
              <w:rPr>
                <w:rFonts w:ascii="Courier New" w:hAnsi="Courier New" w:cs="Courier New"/>
                <w:color w:val="000000"/>
                <w:lang w:eastAsia="de-DE"/>
              </w:rPr>
              <w:t>PLMN_Identity</w:t>
            </w:r>
            <w:proofErr w:type="spellEnd"/>
            <w:r w:rsidRPr="005867C5">
              <w:rPr>
                <w:rFonts w:ascii="Courier New" w:hAnsi="Courier New" w:cs="Courier New"/>
                <w:color w:val="000000"/>
                <w:lang w:eastAsia="de-DE"/>
              </w:rPr>
              <w:t xml:space="preserve"> v_PlmnID_NRCell2 := </w:t>
            </w:r>
            <w:proofErr w:type="spellStart"/>
            <w:r w:rsidRPr="005867C5">
              <w:rPr>
                <w:rFonts w:ascii="Courier New" w:hAnsi="Courier New" w:cs="Courier New"/>
                <w:color w:val="000000"/>
                <w:lang w:eastAsia="de-DE"/>
              </w:rPr>
              <w:t>f_NR_CellInfo_GetPLMN</w:t>
            </w:r>
            <w:proofErr w:type="spellEnd"/>
            <w:r w:rsidRPr="005867C5">
              <w:rPr>
                <w:rFonts w:ascii="Courier New" w:hAnsi="Courier New" w:cs="Courier New"/>
                <w:color w:val="000000"/>
                <w:lang w:eastAsia="de-DE"/>
              </w:rPr>
              <w:t xml:space="preserve"> (nr_Cell2);</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w:t>
            </w:r>
            <w:proofErr w:type="spellStart"/>
            <w:r w:rsidRPr="005867C5">
              <w:rPr>
                <w:rFonts w:ascii="Courier New" w:hAnsi="Courier New" w:cs="Courier New"/>
                <w:color w:val="000000"/>
                <w:lang w:eastAsia="de-DE"/>
              </w:rPr>
              <w:t>CellIdentity</w:t>
            </w:r>
            <w:proofErr w:type="spellEnd"/>
            <w:r w:rsidRPr="005867C5">
              <w:rPr>
                <w:rFonts w:ascii="Courier New" w:hAnsi="Courier New" w:cs="Courier New"/>
                <w:color w:val="000000"/>
                <w:lang w:eastAsia="de-DE"/>
              </w:rPr>
              <w:t xml:space="preserve"> v_CellIdentity_NRCell2 := </w:t>
            </w:r>
            <w:proofErr w:type="spellStart"/>
            <w:r w:rsidRPr="005867C5">
              <w:rPr>
                <w:rFonts w:ascii="Courier New" w:hAnsi="Courier New" w:cs="Courier New"/>
                <w:color w:val="000000"/>
                <w:lang w:eastAsia="de-DE"/>
              </w:rPr>
              <w:t>f_NR_CellInfo_GetCellIdentity</w:t>
            </w:r>
            <w:proofErr w:type="spellEnd"/>
            <w:r w:rsidRPr="005867C5">
              <w:rPr>
                <w:rFonts w:ascii="Courier New" w:hAnsi="Courier New" w:cs="Courier New"/>
                <w:color w:val="000000"/>
                <w:lang w:eastAsia="de-DE"/>
              </w:rPr>
              <w:t>(nr_Cell2);</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w:t>
            </w:r>
            <w:proofErr w:type="spellStart"/>
            <w:r w:rsidRPr="005867C5">
              <w:rPr>
                <w:rFonts w:ascii="Courier New" w:hAnsi="Courier New" w:cs="Courier New"/>
                <w:color w:val="000000"/>
                <w:lang w:eastAsia="de-DE"/>
              </w:rPr>
              <w:t>TrackingAreaCode</w:t>
            </w:r>
            <w:proofErr w:type="spellEnd"/>
            <w:r w:rsidRPr="005867C5">
              <w:rPr>
                <w:rFonts w:ascii="Courier New" w:hAnsi="Courier New" w:cs="Courier New"/>
                <w:color w:val="000000"/>
                <w:lang w:eastAsia="de-DE"/>
              </w:rPr>
              <w:t xml:space="preserve"> v_TAC_NRCell2 := </w:t>
            </w:r>
            <w:proofErr w:type="spellStart"/>
            <w:r w:rsidRPr="005867C5">
              <w:rPr>
                <w:rFonts w:ascii="Courier New" w:hAnsi="Courier New" w:cs="Courier New"/>
                <w:color w:val="000000"/>
                <w:lang w:eastAsia="de-DE"/>
              </w:rPr>
              <w:t>f_NR_CellInfo_GetTAC</w:t>
            </w:r>
            <w:proofErr w:type="spellEnd"/>
            <w:r w:rsidRPr="005867C5">
              <w:rPr>
                <w:rFonts w:ascii="Courier New" w:hAnsi="Courier New" w:cs="Courier New"/>
                <w:color w:val="000000"/>
                <w:lang w:eastAsia="de-DE"/>
              </w:rPr>
              <w:t xml:space="preserve"> (nr_Cell2);</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template RRCReestablishmentComplete_v1610_IEs v_RRCReestablishmentComplete_v1610_IEs;// := cr_RRCReestablishmentComplete_v1610_IEs_RLF;</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Reconfigure nr_Cell2 to no respond to any RA Preamble</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Table 8.1.4.1.5.3.2-4: The UE attempts to perform the handover using MAC Random Access Preamble on NR Cell 2. SS does not respond.</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f_NR_SS_RachProcedureConfig</w:t>
            </w:r>
            <w:proofErr w:type="spellEnd"/>
            <w:r w:rsidRPr="005867C5">
              <w:rPr>
                <w:rFonts w:ascii="Courier New" w:hAnsi="Courier New" w:cs="Courier New"/>
                <w:color w:val="000000"/>
                <w:lang w:eastAsia="de-DE"/>
              </w:rPr>
              <w:t xml:space="preserve">(nr_Cell2, </w:t>
            </w:r>
            <w:proofErr w:type="spellStart"/>
            <w:r w:rsidRPr="005867C5">
              <w:rPr>
                <w:rFonts w:ascii="Courier New" w:hAnsi="Courier New" w:cs="Courier New"/>
                <w:color w:val="000000"/>
                <w:lang w:eastAsia="de-DE"/>
              </w:rPr>
              <w:t>cs_NR_RachProcedureConfig_NoResponse</w:t>
            </w:r>
            <w:proofErr w:type="spellEnd"/>
            <w:r w:rsidRPr="005867C5">
              <w:rPr>
                <w:rFonts w:ascii="Courier New" w:hAnsi="Courier New" w:cs="Courier New"/>
                <w:color w:val="000000"/>
                <w:lang w:eastAsia="de-DE"/>
              </w:rPr>
              <w:t>);</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1"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The SS transmits an </w:t>
            </w:r>
            <w:proofErr w:type="spellStart"/>
            <w:r w:rsidRPr="005867C5">
              <w:rPr>
                <w:rFonts w:ascii="Courier New" w:hAnsi="Courier New" w:cs="Courier New"/>
                <w:color w:val="000000"/>
                <w:lang w:eastAsia="de-DE"/>
              </w:rPr>
              <w:t>RRCReconfiguration</w:t>
            </w:r>
            <w:proofErr w:type="spellEnd"/>
            <w:r w:rsidRPr="005867C5">
              <w:rPr>
                <w:rFonts w:ascii="Courier New" w:hAnsi="Courier New" w:cs="Courier New"/>
                <w:color w:val="000000"/>
                <w:lang w:eastAsia="de-DE"/>
              </w:rPr>
              <w:t xml:space="preserve"> message on NR Cell 1 to order the UE to perform handover to NR Cell 2.</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Note: failure case UE doesn't go to nr_Cell2 =&gt; the standard function need not be used</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v_RRCReconfigurationHO</w:t>
            </w:r>
            <w:proofErr w:type="spellEnd"/>
            <w:r w:rsidRPr="005867C5">
              <w:rPr>
                <w:rFonts w:ascii="Courier New" w:hAnsi="Courier New" w:cs="Courier New"/>
                <w:color w:val="000000"/>
                <w:lang w:eastAsia="de-DE"/>
              </w:rPr>
              <w:t xml:space="preserve"> := f_NR5GC_RRCReconfiguration_IntraNR_HO(nr_Cell2);</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SRB.send</w:t>
            </w:r>
            <w:proofErr w:type="spellEnd"/>
            <w:r w:rsidRPr="005867C5">
              <w:rPr>
                <w:rFonts w:ascii="Courier New" w:hAnsi="Courier New" w:cs="Courier New"/>
                <w:color w:val="000000"/>
                <w:lang w:eastAsia="de-DE"/>
              </w:rPr>
              <w:t xml:space="preserve">(cas_NR_SRB1_RrcPdu_REQ(nr_Cell1, -, </w:t>
            </w:r>
            <w:proofErr w:type="spellStart"/>
            <w:r w:rsidRPr="005867C5">
              <w:rPr>
                <w:rFonts w:ascii="Courier New" w:hAnsi="Courier New" w:cs="Courier New"/>
                <w:color w:val="000000"/>
                <w:lang w:eastAsia="de-DE"/>
              </w:rPr>
              <w:t>v_RRCReconfigurationHO</w:t>
            </w:r>
            <w:proofErr w:type="spellEnd"/>
            <w:r w:rsidRPr="005867C5">
              <w:rPr>
                <w:rFonts w:ascii="Courier New" w:hAnsi="Courier New" w:cs="Courier New"/>
                <w:color w:val="000000"/>
                <w:lang w:eastAsia="de-DE"/>
              </w:rPr>
              <w:t>));</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2"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//The SS changes the power level setting according to the row "T1".</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f_NR_SetCellPower</w:t>
            </w:r>
            <w:proofErr w:type="spellEnd"/>
            <w:r w:rsidRPr="005867C5">
              <w:rPr>
                <w:rFonts w:ascii="Courier New" w:hAnsi="Courier New" w:cs="Courier New"/>
                <w:color w:val="000000"/>
                <w:lang w:eastAsia="de-DE"/>
              </w:rPr>
              <w:t xml:space="preserve"> (nr_Cell12, </w:t>
            </w:r>
            <w:proofErr w:type="spellStart"/>
            <w:r w:rsidRPr="005867C5">
              <w:rPr>
                <w:rFonts w:ascii="Courier New" w:hAnsi="Courier New" w:cs="Courier New"/>
                <w:color w:val="000000"/>
                <w:lang w:eastAsia="de-DE"/>
              </w:rPr>
              <w:t>tsc_NR_NonSuitableOffCellSSS_EPRE</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tsc_NR_NonSuitableOffCellSSS_EPRE</w:t>
            </w:r>
            <w:proofErr w:type="spellEnd"/>
            <w:r w:rsidRPr="005867C5">
              <w:rPr>
                <w:rFonts w:ascii="Courier New" w:hAnsi="Courier New" w:cs="Courier New"/>
                <w:color w:val="000000"/>
                <w:lang w:eastAsia="de-DE"/>
              </w:rPr>
              <w:t>);</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3-6"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//Re-establishment procedure</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v_RRCReestablishmentComplete_v1610_IEs := cr_RRCReestablishmentComplete_v1610_IEs_RLF;</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f_NR5GC_RRCReestablishment_Def(nr_Cell1, nr_Cell1, -, 2,-,-,-,-,valueof(v_RRCReestablishmentComplete_v1610_IEs),false);</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7"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//Re-establishment procedure</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//Check: Does the UE transmit an </w:t>
            </w:r>
            <w:proofErr w:type="spellStart"/>
            <w:r w:rsidRPr="005867C5">
              <w:rPr>
                <w:rFonts w:ascii="Courier New" w:hAnsi="Courier New" w:cs="Courier New"/>
                <w:color w:val="000000"/>
                <w:lang w:eastAsia="de-DE"/>
              </w:rPr>
              <w:t>RRCReconfigurationtComplete</w:t>
            </w:r>
            <w:proofErr w:type="spellEnd"/>
            <w:r w:rsidRPr="005867C5">
              <w:rPr>
                <w:rFonts w:ascii="Courier New" w:hAnsi="Courier New" w:cs="Courier New"/>
                <w:color w:val="000000"/>
                <w:lang w:eastAsia="de-DE"/>
              </w:rPr>
              <w:t xml:space="preserve"> message with </w:t>
            </w:r>
            <w:proofErr w:type="spellStart"/>
            <w:r w:rsidRPr="005867C5">
              <w:rPr>
                <w:rFonts w:ascii="Courier New" w:hAnsi="Courier New" w:cs="Courier New"/>
                <w:color w:val="000000"/>
                <w:lang w:eastAsia="de-DE"/>
              </w:rPr>
              <w:t>rlf-InfoAvailable</w:t>
            </w:r>
            <w:proofErr w:type="spellEnd"/>
            <w:r w:rsidRPr="005867C5">
              <w:rPr>
                <w:rFonts w:ascii="Courier New" w:hAnsi="Courier New" w:cs="Courier New"/>
                <w:color w:val="000000"/>
                <w:lang w:eastAsia="de-DE"/>
              </w:rPr>
              <w:t xml:space="preserve"> included?</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SRB.receive</w:t>
            </w:r>
            <w:proofErr w:type="spellEnd"/>
            <w:r w:rsidRPr="005867C5">
              <w:rPr>
                <w:rFonts w:ascii="Courier New" w:hAnsi="Courier New" w:cs="Courier New"/>
                <w:color w:val="000000"/>
                <w:lang w:eastAsia="de-DE"/>
              </w:rPr>
              <w:t>(</w:t>
            </w:r>
            <w:proofErr w:type="spellStart"/>
            <w:r w:rsidRPr="005867C5">
              <w:rPr>
                <w:rFonts w:ascii="Courier New" w:hAnsi="Courier New" w:cs="Courier New"/>
                <w:color w:val="000000"/>
                <w:lang w:eastAsia="de-DE"/>
              </w:rPr>
              <w:t>car_NR_SRB_RrcPdu_IND</w:t>
            </w:r>
            <w:proofErr w:type="spellEnd"/>
            <w:r w:rsidRPr="005867C5">
              <w:rPr>
                <w:rFonts w:ascii="Courier New" w:hAnsi="Courier New" w:cs="Courier New"/>
                <w:color w:val="000000"/>
                <w:lang w:eastAsia="de-DE"/>
              </w:rPr>
              <w:t>(nr_Cell1, tsc_NR_RbId_SRB1, cr_38508_RRCReconfigurationComplete(</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cr_RRCReconfigurationComplete_v1530(-,</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cr_RRCReconfigurationComplete_v1560(-,cr_RRCReconfigurationComplete_v1610_RLF)))));</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f_NR_PreliminaryPass</w:t>
            </w:r>
            <w:proofErr w:type="spellEnd"/>
            <w:r w:rsidRPr="005867C5">
              <w:rPr>
                <w:rFonts w:ascii="Courier New" w:hAnsi="Courier New" w:cs="Courier New"/>
                <w:color w:val="000000"/>
                <w:lang w:eastAsia="de-DE"/>
              </w:rPr>
              <w:t>(__FILE__, __LINE__, "Step 7");</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lastRenderedPageBreak/>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8"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//The SS transmits a </w:t>
            </w:r>
            <w:proofErr w:type="spellStart"/>
            <w:r w:rsidRPr="005867C5">
              <w:rPr>
                <w:rFonts w:ascii="Courier New" w:hAnsi="Courier New" w:cs="Courier New"/>
                <w:color w:val="000000"/>
                <w:lang w:eastAsia="de-DE"/>
              </w:rPr>
              <w:t>UEInformationRequest</w:t>
            </w:r>
            <w:proofErr w:type="spellEnd"/>
            <w:r w:rsidRPr="005867C5">
              <w:rPr>
                <w:rFonts w:ascii="Courier New" w:hAnsi="Courier New" w:cs="Courier New"/>
                <w:color w:val="000000"/>
                <w:lang w:eastAsia="de-DE"/>
              </w:rPr>
              <w:t xml:space="preserve"> message.</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SRB.send</w:t>
            </w:r>
            <w:proofErr w:type="spellEnd"/>
            <w:r w:rsidRPr="005867C5">
              <w:rPr>
                <w:rFonts w:ascii="Courier New" w:hAnsi="Courier New" w:cs="Courier New"/>
                <w:color w:val="000000"/>
                <w:lang w:eastAsia="de-DE"/>
              </w:rPr>
              <w:t>(cas_NR_SRB1_RrcPdu_REQ(nr_Cell11,</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cs_38508_UEInformationRequest(</w:t>
            </w:r>
            <w:proofErr w:type="spellStart"/>
            <w:r w:rsidRPr="005867C5">
              <w:rPr>
                <w:rFonts w:ascii="Courier New" w:hAnsi="Courier New" w:cs="Courier New"/>
                <w:color w:val="000000"/>
                <w:lang w:eastAsia="de-DE"/>
              </w:rPr>
              <w:t>tsc_NR_RRC_TI_Def</w:t>
            </w:r>
            <w:proofErr w:type="spellEnd"/>
            <w:r w:rsidRPr="005867C5">
              <w:rPr>
                <w:rFonts w:ascii="Courier New" w:hAnsi="Courier New" w:cs="Courier New"/>
                <w:color w:val="000000"/>
                <w:lang w:eastAsia="de-DE"/>
              </w:rPr>
              <w:t>, -, -, -, -, true_)));</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"Steps 9"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//Check: Does the UE transmit a </w:t>
            </w:r>
            <w:proofErr w:type="spellStart"/>
            <w:r w:rsidRPr="005867C5">
              <w:rPr>
                <w:rFonts w:ascii="Courier New" w:hAnsi="Courier New" w:cs="Courier New"/>
                <w:color w:val="000000"/>
                <w:lang w:eastAsia="de-DE"/>
              </w:rPr>
              <w:t>UEInformationResponse</w:t>
            </w:r>
            <w:proofErr w:type="spellEnd"/>
            <w:r w:rsidRPr="005867C5">
              <w:rPr>
                <w:rFonts w:ascii="Courier New" w:hAnsi="Courier New" w:cs="Courier New"/>
                <w:color w:val="000000"/>
                <w:lang w:eastAsia="de-DE"/>
              </w:rPr>
              <w:t xml:space="preserve"> message on NR Cell 1?</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SRB.receive</w:t>
            </w:r>
            <w:proofErr w:type="spellEnd"/>
            <w:r w:rsidRPr="005867C5">
              <w:rPr>
                <w:rFonts w:ascii="Courier New" w:hAnsi="Courier New" w:cs="Courier New"/>
                <w:color w:val="000000"/>
                <w:lang w:eastAsia="de-DE"/>
              </w:rPr>
              <w:t>(car_NR_SRB1_RrcPdu_IND(nr_Cell11,</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cr_38508_UEInformationResponse(</w:t>
            </w:r>
            <w:proofErr w:type="spellStart"/>
            <w:r w:rsidRPr="005867C5">
              <w:rPr>
                <w:rFonts w:ascii="Courier New" w:hAnsi="Courier New" w:cs="Courier New"/>
                <w:color w:val="000000"/>
                <w:lang w:eastAsia="de-DE"/>
              </w:rPr>
              <w:t>tsc_NR_RRC_TI_Def</w:t>
            </w:r>
            <w:proofErr w:type="spellEnd"/>
            <w:r w:rsidRPr="005867C5">
              <w:rPr>
                <w:rFonts w:ascii="Courier New" w:hAnsi="Courier New" w:cs="Courier New"/>
                <w:color w:val="000000"/>
                <w:lang w:eastAsia="de-DE"/>
              </w:rPr>
              <w:t>,-,-,-,-,-,</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cr_NR_Rlf_Report</w:t>
            </w:r>
            <w:proofErr w:type="spellEnd"/>
            <w:r w:rsidRPr="005867C5">
              <w:rPr>
                <w:rFonts w:ascii="Courier New" w:hAnsi="Courier New" w:cs="Courier New"/>
                <w:color w:val="000000"/>
                <w:lang w:eastAsia="de-DE"/>
              </w:rPr>
              <w:t>(</w:t>
            </w:r>
            <w:proofErr w:type="spellStart"/>
            <w:r w:rsidRPr="005867C5">
              <w:rPr>
                <w:rFonts w:ascii="Courier New" w:hAnsi="Courier New" w:cs="Courier New"/>
                <w:color w:val="000000"/>
                <w:lang w:eastAsia="de-DE"/>
              </w:rPr>
              <w:t>f_NR_CellInfo_GetRNTI</w:t>
            </w:r>
            <w:proofErr w:type="spellEnd"/>
            <w:r w:rsidRPr="005867C5">
              <w:rPr>
                <w:rFonts w:ascii="Courier New" w:hAnsi="Courier New" w:cs="Courier New"/>
                <w:color w:val="000000"/>
                <w:lang w:eastAsia="de-DE"/>
              </w:rPr>
              <w:t>(nr_Cell1),-,</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(0..127), (0..127), // </w:t>
            </w:r>
            <w:proofErr w:type="spellStart"/>
            <w:r w:rsidRPr="005867C5">
              <w:rPr>
                <w:rFonts w:ascii="Courier New" w:hAnsi="Courier New" w:cs="Courier New"/>
                <w:color w:val="000000"/>
                <w:lang w:eastAsia="de-DE"/>
              </w:rPr>
              <w:t>rsrp</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rsrq</w:t>
            </w:r>
            <w:proofErr w:type="spellEnd"/>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omit,// measResultNeighCells_r16</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cr_PreviousPCellId_r16(v_PlmnID_NRCell1, v_CellIdentity_NRCell1, v_TAC_NRCell1),//PreviousPCellId_r16</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cr_NR_RLF_Report_failedPCellId_cellGlobalId_r16(cr_CGI_Info_Logging_r16(v_PlmnID_NRCell2, v_CellIdentity_NRCell2, v_TAC_NRCell2)),// failedPCellId_r16</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omit,omit,omit</w:t>
            </w:r>
            <w:proofErr w:type="spellEnd"/>
            <w:r w:rsidRPr="005867C5">
              <w:rPr>
                <w:rFonts w:ascii="Courier New" w:hAnsi="Courier New" w:cs="Courier New"/>
                <w:color w:val="000000"/>
                <w:lang w:eastAsia="de-DE"/>
              </w:rPr>
              <w:t>,*,?,</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hof</w:t>
            </w:r>
            <w:proofErr w:type="spellEnd"/>
            <w:r w:rsidRPr="005867C5">
              <w:rPr>
                <w:rFonts w:ascii="Courier New" w:hAnsi="Courier New" w:cs="Courier New"/>
                <w:color w:val="000000"/>
                <w:lang w:eastAsia="de-DE"/>
              </w:rPr>
              <w:t>,</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randomAccessProblem</w:t>
            </w:r>
            <w:proofErr w:type="spellEnd"/>
            <w:r w:rsidRPr="005867C5">
              <w:rPr>
                <w:rFonts w:ascii="Courier New" w:hAnsi="Courier New" w:cs="Courier New"/>
                <w:color w:val="000000"/>
                <w:lang w:eastAsia="de-DE"/>
              </w:rPr>
              <w:t>,  //rlf-Cause-r16--check</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*,omit))));</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f_NR_PreliminaryPass</w:t>
            </w:r>
            <w:proofErr w:type="spellEnd"/>
            <w:r w:rsidRPr="005867C5">
              <w:rPr>
                <w:rFonts w:ascii="Courier New" w:hAnsi="Courier New" w:cs="Courier New"/>
                <w:color w:val="000000"/>
                <w:lang w:eastAsia="de-DE"/>
              </w:rPr>
              <w:t>(__FILE__, __LINE__, "Step 9");</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"Steps 10"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//void @sic R5-216291 sic@</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}//End of f_TC_8_1_6_1_3_4_TestBody()</w:t>
            </w:r>
          </w:p>
          <w:p w:rsidR="006D2480" w:rsidRPr="002F0904" w:rsidRDefault="005867C5" w:rsidP="005867C5">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tc>
      </w:tr>
    </w:tbl>
    <w:p w:rsidR="006D2480" w:rsidRPr="00CD057D" w:rsidRDefault="006D2480" w:rsidP="006D2480">
      <w:pPr>
        <w:spacing w:after="0"/>
        <w:rPr>
          <w:rFonts w:ascii="Arial" w:hAnsi="Arial"/>
          <w:b/>
          <w:color w:val="000000"/>
          <w:lang w:eastAsia="en-GB"/>
        </w:rPr>
      </w:pPr>
    </w:p>
    <w:p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pPr w:leftFromText="180" w:rightFromText="180" w:horzAnchor="margin" w:tblpY="205"/>
        <w:tblW w:w="13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9"/>
      </w:tblGrid>
      <w:tr w:rsidR="006D2480" w:rsidRPr="00CD057D" w:rsidTr="00581022">
        <w:tc>
          <w:tcPr>
            <w:tcW w:w="13059" w:type="dxa"/>
            <w:tcBorders>
              <w:top w:val="single" w:sz="4" w:space="0" w:color="auto"/>
              <w:left w:val="single" w:sz="4" w:space="0" w:color="auto"/>
              <w:bottom w:val="single" w:sz="4" w:space="0" w:color="auto"/>
              <w:right w:val="single" w:sz="4" w:space="0" w:color="auto"/>
            </w:tcBorders>
          </w:tcPr>
          <w:p w:rsidR="00E91CF5" w:rsidRDefault="00E91CF5" w:rsidP="00581022">
            <w:pPr>
              <w:autoSpaceDE w:val="0"/>
              <w:autoSpaceDN w:val="0"/>
              <w:adjustRightInd w:val="0"/>
              <w:spacing w:after="0"/>
              <w:rPr>
                <w:rFonts w:ascii="Courier New" w:hAnsi="Courier New" w:cs="Courier New"/>
                <w:color w:val="000000"/>
                <w:lang w:eastAsia="de-DE"/>
              </w:rPr>
            </w:pPr>
            <w:r w:rsidRPr="00E91CF5">
              <w:rPr>
                <w:rFonts w:ascii="Courier New" w:hAnsi="Courier New" w:cs="Courier New"/>
                <w:color w:val="000000"/>
                <w:lang w:eastAsia="de-DE"/>
              </w:rPr>
              <w:lastRenderedPageBreak/>
              <w:t>module RRC_MDT_IntraNR_RLF_NR5GC {</w:t>
            </w:r>
          </w:p>
          <w:p w:rsidR="00BA2424" w:rsidRDefault="00BA2424" w:rsidP="00581022">
            <w:pPr>
              <w:autoSpaceDE w:val="0"/>
              <w:autoSpaceDN w:val="0"/>
              <w:adjustRightInd w:val="0"/>
              <w:spacing w:after="0"/>
              <w:rPr>
                <w:rFonts w:ascii="Courier New" w:hAnsi="Courier New" w:cs="Courier New"/>
                <w:color w:val="000000"/>
                <w:lang w:eastAsia="de-DE"/>
              </w:rPr>
            </w:pPr>
          </w:p>
          <w:p w:rsidR="00BA2424" w:rsidRPr="00BA2424" w:rsidRDefault="00BA2424" w:rsidP="00581022">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import from </w:t>
            </w:r>
            <w:proofErr w:type="spellStart"/>
            <w:r w:rsidRPr="00BA2424">
              <w:rPr>
                <w:rFonts w:ascii="Courier New" w:hAnsi="Courier New" w:cs="Courier New"/>
                <w:color w:val="000000"/>
                <w:lang w:eastAsia="de-DE"/>
              </w:rPr>
              <w:t>NR_Timing</w:t>
            </w:r>
            <w:proofErr w:type="spellEnd"/>
            <w:r w:rsidRPr="00BA2424">
              <w:rPr>
                <w:rFonts w:ascii="Courier New" w:hAnsi="Courier New" w:cs="Courier New"/>
                <w:color w:val="000000"/>
                <w:lang w:eastAsia="de-DE"/>
              </w:rPr>
              <w:t xml:space="preserve"> all;</w:t>
            </w:r>
          </w:p>
          <w:p w:rsidR="00BA2424" w:rsidRPr="00BA2424" w:rsidRDefault="00BA2424" w:rsidP="00581022">
            <w:pPr>
              <w:autoSpaceDE w:val="0"/>
              <w:autoSpaceDN w:val="0"/>
              <w:adjustRightInd w:val="0"/>
              <w:spacing w:after="0"/>
              <w:rPr>
                <w:rFonts w:ascii="Courier New" w:hAnsi="Courier New" w:cs="Courier New"/>
                <w:color w:val="000000"/>
                <w:highlight w:val="yellow"/>
                <w:lang w:eastAsia="de-DE"/>
              </w:rPr>
            </w:pPr>
            <w:r w:rsidRPr="00BA2424">
              <w:rPr>
                <w:rFonts w:ascii="Courier New" w:hAnsi="Courier New" w:cs="Courier New"/>
                <w:color w:val="000000"/>
                <w:highlight w:val="yellow"/>
                <w:lang w:eastAsia="de-DE"/>
              </w:rPr>
              <w:t xml:space="preserve">import from </w:t>
            </w:r>
            <w:proofErr w:type="spellStart"/>
            <w:r w:rsidRPr="00BA2424">
              <w:rPr>
                <w:rFonts w:ascii="Courier New" w:hAnsi="Courier New" w:cs="Courier New"/>
                <w:color w:val="000000"/>
                <w:highlight w:val="yellow"/>
                <w:lang w:eastAsia="de-DE"/>
              </w:rPr>
              <w:t>NR_SecuritySteps</w:t>
            </w:r>
            <w:proofErr w:type="spellEnd"/>
            <w:r w:rsidRPr="00BA2424">
              <w:rPr>
                <w:rFonts w:ascii="Courier New" w:hAnsi="Courier New" w:cs="Courier New"/>
                <w:color w:val="000000"/>
                <w:highlight w:val="yellow"/>
                <w:lang w:eastAsia="de-DE"/>
              </w:rPr>
              <w:t xml:space="preserve"> all; //WA#WI=908563</w:t>
            </w:r>
          </w:p>
          <w:p w:rsidR="00BA2424" w:rsidRDefault="00BA2424" w:rsidP="00581022">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highlight w:val="yellow"/>
                <w:lang w:eastAsia="de-DE"/>
              </w:rPr>
              <w:t xml:space="preserve">import from </w:t>
            </w:r>
            <w:proofErr w:type="spellStart"/>
            <w:r w:rsidRPr="00BA2424">
              <w:rPr>
                <w:rFonts w:ascii="Courier New" w:hAnsi="Courier New" w:cs="Courier New"/>
                <w:color w:val="000000"/>
                <w:highlight w:val="yellow"/>
                <w:lang w:eastAsia="de-DE"/>
              </w:rPr>
              <w:t>CommonAspDefs</w:t>
            </w:r>
            <w:proofErr w:type="spellEnd"/>
            <w:r w:rsidRPr="00BA2424">
              <w:rPr>
                <w:rFonts w:ascii="Courier New" w:hAnsi="Courier New" w:cs="Courier New"/>
                <w:color w:val="000000"/>
                <w:highlight w:val="yellow"/>
                <w:lang w:eastAsia="de-DE"/>
              </w:rPr>
              <w:t xml:space="preserve"> all;  //WA#WI=908563</w:t>
            </w:r>
          </w:p>
          <w:p w:rsidR="00E91CF5" w:rsidRDefault="00E91CF5" w:rsidP="00581022">
            <w:pP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function f_TC_8_1_6_1_3_4_TestBody() runs on NR5GC_PTC</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template (value) </w:t>
            </w:r>
            <w:proofErr w:type="spellStart"/>
            <w:r w:rsidRPr="005867C5">
              <w:rPr>
                <w:rFonts w:ascii="Courier New" w:hAnsi="Courier New" w:cs="Courier New"/>
                <w:color w:val="000000"/>
                <w:lang w:eastAsia="de-DE"/>
              </w:rPr>
              <w:t>DL_DCCH_Message</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v_RRCReconfigurationHO</w:t>
            </w:r>
            <w:proofErr w:type="spellEnd"/>
            <w:r w:rsidRPr="005867C5">
              <w:rPr>
                <w:rFonts w:ascii="Courier New" w:hAnsi="Courier New" w:cs="Courier New"/>
                <w:color w:val="000000"/>
                <w:lang w:eastAsia="de-DE"/>
              </w:rPr>
              <w:t>;</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w:t>
            </w:r>
            <w:proofErr w:type="spellStart"/>
            <w:r w:rsidRPr="005867C5">
              <w:rPr>
                <w:rFonts w:ascii="Courier New" w:hAnsi="Courier New" w:cs="Courier New"/>
                <w:color w:val="000000"/>
                <w:lang w:eastAsia="de-DE"/>
              </w:rPr>
              <w:t>PLMN_Identity</w:t>
            </w:r>
            <w:proofErr w:type="spellEnd"/>
            <w:r w:rsidRPr="005867C5">
              <w:rPr>
                <w:rFonts w:ascii="Courier New" w:hAnsi="Courier New" w:cs="Courier New"/>
                <w:color w:val="000000"/>
                <w:lang w:eastAsia="de-DE"/>
              </w:rPr>
              <w:t xml:space="preserve"> v_PlmnID_NRCell1 := </w:t>
            </w:r>
            <w:proofErr w:type="spellStart"/>
            <w:r w:rsidRPr="005867C5">
              <w:rPr>
                <w:rFonts w:ascii="Courier New" w:hAnsi="Courier New" w:cs="Courier New"/>
                <w:color w:val="000000"/>
                <w:lang w:eastAsia="de-DE"/>
              </w:rPr>
              <w:t>f_NR_CellInfo_GetPLMN</w:t>
            </w:r>
            <w:proofErr w:type="spellEnd"/>
            <w:r w:rsidRPr="005867C5">
              <w:rPr>
                <w:rFonts w:ascii="Courier New" w:hAnsi="Courier New" w:cs="Courier New"/>
                <w:color w:val="000000"/>
                <w:lang w:eastAsia="de-DE"/>
              </w:rPr>
              <w:t xml:space="preserve"> (nr_Cell1);</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w:t>
            </w:r>
            <w:proofErr w:type="spellStart"/>
            <w:r w:rsidRPr="005867C5">
              <w:rPr>
                <w:rFonts w:ascii="Courier New" w:hAnsi="Courier New" w:cs="Courier New"/>
                <w:color w:val="000000"/>
                <w:lang w:eastAsia="de-DE"/>
              </w:rPr>
              <w:t>CellIdentity</w:t>
            </w:r>
            <w:proofErr w:type="spellEnd"/>
            <w:r w:rsidRPr="005867C5">
              <w:rPr>
                <w:rFonts w:ascii="Courier New" w:hAnsi="Courier New" w:cs="Courier New"/>
                <w:color w:val="000000"/>
                <w:lang w:eastAsia="de-DE"/>
              </w:rPr>
              <w:t xml:space="preserve"> v_CellIdentity_NRCell1 := </w:t>
            </w:r>
            <w:proofErr w:type="spellStart"/>
            <w:r w:rsidRPr="005867C5">
              <w:rPr>
                <w:rFonts w:ascii="Courier New" w:hAnsi="Courier New" w:cs="Courier New"/>
                <w:color w:val="000000"/>
                <w:lang w:eastAsia="de-DE"/>
              </w:rPr>
              <w:t>f_NR_CellInfo_GetCellIdentity</w:t>
            </w:r>
            <w:proofErr w:type="spellEnd"/>
            <w:r w:rsidRPr="005867C5">
              <w:rPr>
                <w:rFonts w:ascii="Courier New" w:hAnsi="Courier New" w:cs="Courier New"/>
                <w:color w:val="000000"/>
                <w:lang w:eastAsia="de-DE"/>
              </w:rPr>
              <w:t>(nr_Cell1);</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w:t>
            </w:r>
            <w:proofErr w:type="spellStart"/>
            <w:r w:rsidRPr="005867C5">
              <w:rPr>
                <w:rFonts w:ascii="Courier New" w:hAnsi="Courier New" w:cs="Courier New"/>
                <w:color w:val="000000"/>
                <w:lang w:eastAsia="de-DE"/>
              </w:rPr>
              <w:t>TrackingAreaCode</w:t>
            </w:r>
            <w:proofErr w:type="spellEnd"/>
            <w:r w:rsidRPr="005867C5">
              <w:rPr>
                <w:rFonts w:ascii="Courier New" w:hAnsi="Courier New" w:cs="Courier New"/>
                <w:color w:val="000000"/>
                <w:lang w:eastAsia="de-DE"/>
              </w:rPr>
              <w:t xml:space="preserve"> v_TAC_NRCell1 := </w:t>
            </w:r>
            <w:proofErr w:type="spellStart"/>
            <w:r w:rsidRPr="005867C5">
              <w:rPr>
                <w:rFonts w:ascii="Courier New" w:hAnsi="Courier New" w:cs="Courier New"/>
                <w:color w:val="000000"/>
                <w:lang w:eastAsia="de-DE"/>
              </w:rPr>
              <w:t>f_NR_CellInfo_GetTAC</w:t>
            </w:r>
            <w:proofErr w:type="spellEnd"/>
            <w:r w:rsidRPr="005867C5">
              <w:rPr>
                <w:rFonts w:ascii="Courier New" w:hAnsi="Courier New" w:cs="Courier New"/>
                <w:color w:val="000000"/>
                <w:lang w:eastAsia="de-DE"/>
              </w:rPr>
              <w:t xml:space="preserve"> (nr_Cell1);</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w:t>
            </w:r>
            <w:proofErr w:type="spellStart"/>
            <w:r w:rsidRPr="005867C5">
              <w:rPr>
                <w:rFonts w:ascii="Courier New" w:hAnsi="Courier New" w:cs="Courier New"/>
                <w:color w:val="000000"/>
                <w:lang w:eastAsia="de-DE"/>
              </w:rPr>
              <w:t>PLMN_Identity</w:t>
            </w:r>
            <w:proofErr w:type="spellEnd"/>
            <w:r w:rsidRPr="005867C5">
              <w:rPr>
                <w:rFonts w:ascii="Courier New" w:hAnsi="Courier New" w:cs="Courier New"/>
                <w:color w:val="000000"/>
                <w:lang w:eastAsia="de-DE"/>
              </w:rPr>
              <w:t xml:space="preserve"> v_PlmnID_NRCell2 := </w:t>
            </w:r>
            <w:proofErr w:type="spellStart"/>
            <w:r w:rsidRPr="005867C5">
              <w:rPr>
                <w:rFonts w:ascii="Courier New" w:hAnsi="Courier New" w:cs="Courier New"/>
                <w:color w:val="000000"/>
                <w:lang w:eastAsia="de-DE"/>
              </w:rPr>
              <w:t>f_NR_CellInfo_GetPLMN</w:t>
            </w:r>
            <w:proofErr w:type="spellEnd"/>
            <w:r w:rsidRPr="005867C5">
              <w:rPr>
                <w:rFonts w:ascii="Courier New" w:hAnsi="Courier New" w:cs="Courier New"/>
                <w:color w:val="000000"/>
                <w:lang w:eastAsia="de-DE"/>
              </w:rPr>
              <w:t xml:space="preserve"> (nr_Cell2);</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w:t>
            </w:r>
            <w:proofErr w:type="spellStart"/>
            <w:r w:rsidRPr="005867C5">
              <w:rPr>
                <w:rFonts w:ascii="Courier New" w:hAnsi="Courier New" w:cs="Courier New"/>
                <w:color w:val="000000"/>
                <w:lang w:eastAsia="de-DE"/>
              </w:rPr>
              <w:t>CellIdentity</w:t>
            </w:r>
            <w:proofErr w:type="spellEnd"/>
            <w:r w:rsidRPr="005867C5">
              <w:rPr>
                <w:rFonts w:ascii="Courier New" w:hAnsi="Courier New" w:cs="Courier New"/>
                <w:color w:val="000000"/>
                <w:lang w:eastAsia="de-DE"/>
              </w:rPr>
              <w:t xml:space="preserve"> v_CellIdentity_NRCell2 := </w:t>
            </w:r>
            <w:proofErr w:type="spellStart"/>
            <w:r w:rsidRPr="005867C5">
              <w:rPr>
                <w:rFonts w:ascii="Courier New" w:hAnsi="Courier New" w:cs="Courier New"/>
                <w:color w:val="000000"/>
                <w:lang w:eastAsia="de-DE"/>
              </w:rPr>
              <w:t>f_NR_CellInfo_GetCellIdentity</w:t>
            </w:r>
            <w:proofErr w:type="spellEnd"/>
            <w:r w:rsidRPr="005867C5">
              <w:rPr>
                <w:rFonts w:ascii="Courier New" w:hAnsi="Courier New" w:cs="Courier New"/>
                <w:color w:val="000000"/>
                <w:lang w:eastAsia="de-DE"/>
              </w:rPr>
              <w:t>(nr_Cell2);</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w:t>
            </w:r>
            <w:proofErr w:type="spellStart"/>
            <w:r w:rsidRPr="005867C5">
              <w:rPr>
                <w:rFonts w:ascii="Courier New" w:hAnsi="Courier New" w:cs="Courier New"/>
                <w:color w:val="000000"/>
                <w:lang w:eastAsia="de-DE"/>
              </w:rPr>
              <w:t>TrackingAreaCode</w:t>
            </w:r>
            <w:proofErr w:type="spellEnd"/>
            <w:r w:rsidRPr="005867C5">
              <w:rPr>
                <w:rFonts w:ascii="Courier New" w:hAnsi="Courier New" w:cs="Courier New"/>
                <w:color w:val="000000"/>
                <w:lang w:eastAsia="de-DE"/>
              </w:rPr>
              <w:t xml:space="preserve"> v_TAC_NRCell2 := </w:t>
            </w:r>
            <w:proofErr w:type="spellStart"/>
            <w:r w:rsidRPr="005867C5">
              <w:rPr>
                <w:rFonts w:ascii="Courier New" w:hAnsi="Courier New" w:cs="Courier New"/>
                <w:color w:val="000000"/>
                <w:lang w:eastAsia="de-DE"/>
              </w:rPr>
              <w:t>f_NR_CellInfo_GetTAC</w:t>
            </w:r>
            <w:proofErr w:type="spellEnd"/>
            <w:r w:rsidRPr="005867C5">
              <w:rPr>
                <w:rFonts w:ascii="Courier New" w:hAnsi="Courier New" w:cs="Courier New"/>
                <w:color w:val="000000"/>
                <w:lang w:eastAsia="de-DE"/>
              </w:rPr>
              <w:t xml:space="preserve"> (nr_Cell2);</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var template RRCReestablishmentComplete_v1610_IEs v_RRCReestablishmentComplete_v1610_IEs;// := cr_RRCReestablishmentComplete_v1610_IEs_RLF;</w:t>
            </w:r>
          </w:p>
          <w:p w:rsidR="005867C5" w:rsidRPr="00FE2D0E" w:rsidRDefault="005867C5" w:rsidP="00581022">
            <w:pPr>
              <w:autoSpaceDE w:val="0"/>
              <w:autoSpaceDN w:val="0"/>
              <w:adjustRightInd w:val="0"/>
              <w:spacing w:after="0"/>
              <w:rPr>
                <w:rFonts w:ascii="Courier New" w:hAnsi="Courier New" w:cs="Courier New"/>
                <w:color w:val="000000"/>
                <w:lang w:val="de-DE" w:eastAsia="de-DE"/>
              </w:rPr>
            </w:pPr>
            <w:r w:rsidRPr="005867C5">
              <w:rPr>
                <w:rFonts w:ascii="Courier New" w:hAnsi="Courier New" w:cs="Courier New"/>
                <w:color w:val="000000"/>
                <w:lang w:eastAsia="de-DE"/>
              </w:rPr>
              <w:t xml:space="preserve">    </w:t>
            </w:r>
            <w:proofErr w:type="spellStart"/>
            <w:r w:rsidRPr="00FE2D0E">
              <w:rPr>
                <w:rFonts w:ascii="Courier New" w:hAnsi="Courier New" w:cs="Courier New"/>
                <w:color w:val="000000"/>
                <w:highlight w:val="yellow"/>
                <w:lang w:val="de-DE" w:eastAsia="de-DE"/>
              </w:rPr>
              <w:t>var</w:t>
            </w:r>
            <w:proofErr w:type="spellEnd"/>
            <w:r w:rsidRPr="00FE2D0E">
              <w:rPr>
                <w:rFonts w:ascii="Courier New" w:hAnsi="Courier New" w:cs="Courier New"/>
                <w:color w:val="000000"/>
                <w:highlight w:val="yellow"/>
                <w:lang w:val="de-DE" w:eastAsia="de-DE"/>
              </w:rPr>
              <w:t xml:space="preserve"> </w:t>
            </w:r>
            <w:proofErr w:type="spellStart"/>
            <w:r w:rsidRPr="00FE2D0E">
              <w:rPr>
                <w:rFonts w:ascii="Courier New" w:hAnsi="Courier New" w:cs="Courier New"/>
                <w:color w:val="000000"/>
                <w:highlight w:val="yellow"/>
                <w:lang w:val="de-DE" w:eastAsia="de-DE"/>
              </w:rPr>
              <w:t>IntegerList_Type</w:t>
            </w:r>
            <w:proofErr w:type="spellEnd"/>
            <w:r w:rsidRPr="00FE2D0E">
              <w:rPr>
                <w:rFonts w:ascii="Courier New" w:hAnsi="Courier New" w:cs="Courier New"/>
                <w:color w:val="000000"/>
                <w:highlight w:val="yellow"/>
                <w:lang w:val="de-DE" w:eastAsia="de-DE"/>
              </w:rPr>
              <w:t xml:space="preserve"> </w:t>
            </w:r>
            <w:proofErr w:type="spellStart"/>
            <w:r w:rsidRPr="00FE2D0E">
              <w:rPr>
                <w:rFonts w:ascii="Courier New" w:hAnsi="Courier New" w:cs="Courier New"/>
                <w:color w:val="000000"/>
                <w:highlight w:val="yellow"/>
                <w:lang w:val="de-DE" w:eastAsia="de-DE"/>
              </w:rPr>
              <w:t>v_DrbIdList</w:t>
            </w:r>
            <w:proofErr w:type="spellEnd"/>
            <w:r w:rsidRPr="00FE2D0E">
              <w:rPr>
                <w:rFonts w:ascii="Courier New" w:hAnsi="Courier New" w:cs="Courier New"/>
                <w:color w:val="000000"/>
                <w:highlight w:val="yellow"/>
                <w:lang w:val="de-DE" w:eastAsia="de-DE"/>
              </w:rPr>
              <w:t>;</w:t>
            </w:r>
            <w:r w:rsidRPr="00FE2D0E">
              <w:rPr>
                <w:rFonts w:ascii="Courier New" w:hAnsi="Courier New" w:cs="Courier New"/>
                <w:color w:val="000000"/>
                <w:lang w:val="de-DE" w:eastAsia="de-DE"/>
              </w:rPr>
              <w:t xml:space="preserve"> </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FE2D0E">
              <w:rPr>
                <w:rFonts w:ascii="Courier New" w:hAnsi="Courier New" w:cs="Courier New"/>
                <w:color w:val="000000"/>
                <w:lang w:val="de-DE" w:eastAsia="de-DE"/>
              </w:rPr>
              <w:t xml:space="preserve">    </w:t>
            </w:r>
            <w:r w:rsidRPr="005867C5">
              <w:rPr>
                <w:rFonts w:ascii="Courier New" w:hAnsi="Courier New" w:cs="Courier New"/>
                <w:color w:val="000000"/>
                <w:lang w:eastAsia="de-DE"/>
              </w:rPr>
              <w:t>// Reconfigure nr_Cell2 to no respond to any RA Preamble</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Table 8.1.4.1.5.3.2-4: The UE attempts to perform the handover using MAC Random Access Preamble on NR Cell 2. SS does not respond.</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f_NR_SS_RachProcedureConfig</w:t>
            </w:r>
            <w:proofErr w:type="spellEnd"/>
            <w:r w:rsidRPr="005867C5">
              <w:rPr>
                <w:rFonts w:ascii="Courier New" w:hAnsi="Courier New" w:cs="Courier New"/>
                <w:color w:val="000000"/>
                <w:lang w:eastAsia="de-DE"/>
              </w:rPr>
              <w:t xml:space="preserve">(nr_Cell2, </w:t>
            </w:r>
            <w:proofErr w:type="spellStart"/>
            <w:r w:rsidRPr="005867C5">
              <w:rPr>
                <w:rFonts w:ascii="Courier New" w:hAnsi="Courier New" w:cs="Courier New"/>
                <w:color w:val="000000"/>
                <w:lang w:eastAsia="de-DE"/>
              </w:rPr>
              <w:t>cs_NR_RachProcedureConfig_NoResponse</w:t>
            </w:r>
            <w:proofErr w:type="spellEnd"/>
            <w:r w:rsidRPr="005867C5">
              <w:rPr>
                <w:rFonts w:ascii="Courier New" w:hAnsi="Courier New" w:cs="Courier New"/>
                <w:color w:val="000000"/>
                <w:lang w:eastAsia="de-DE"/>
              </w:rPr>
              <w:t>);</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1"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The SS transmits an </w:t>
            </w:r>
            <w:proofErr w:type="spellStart"/>
            <w:r w:rsidRPr="005867C5">
              <w:rPr>
                <w:rFonts w:ascii="Courier New" w:hAnsi="Courier New" w:cs="Courier New"/>
                <w:color w:val="000000"/>
                <w:lang w:eastAsia="de-DE"/>
              </w:rPr>
              <w:t>RRCReconfiguration</w:t>
            </w:r>
            <w:proofErr w:type="spellEnd"/>
            <w:r w:rsidRPr="005867C5">
              <w:rPr>
                <w:rFonts w:ascii="Courier New" w:hAnsi="Courier New" w:cs="Courier New"/>
                <w:color w:val="000000"/>
                <w:lang w:eastAsia="de-DE"/>
              </w:rPr>
              <w:t xml:space="preserve"> message on NR Cell 1 to order the UE to perform handover to NR Cell 2.</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 Note: failure case UE doesn't go to nr_Cell2 =&gt; the standard function need not be used</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v_RRCReconfigurationHO</w:t>
            </w:r>
            <w:proofErr w:type="spellEnd"/>
            <w:r w:rsidRPr="005867C5">
              <w:rPr>
                <w:rFonts w:ascii="Courier New" w:hAnsi="Courier New" w:cs="Courier New"/>
                <w:color w:val="000000"/>
                <w:lang w:eastAsia="de-DE"/>
              </w:rPr>
              <w:t xml:space="preserve"> := f_NR5GC_RRCReconfiguration_IntraNR_HO(nr_Cell2);</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SRB.send</w:t>
            </w:r>
            <w:proofErr w:type="spellEnd"/>
            <w:r w:rsidRPr="005867C5">
              <w:rPr>
                <w:rFonts w:ascii="Courier New" w:hAnsi="Courier New" w:cs="Courier New"/>
                <w:color w:val="000000"/>
                <w:lang w:eastAsia="de-DE"/>
              </w:rPr>
              <w:t xml:space="preserve">(cas_NR_SRB1_RrcPdu_REQ(nr_Cell1, -, </w:t>
            </w:r>
            <w:proofErr w:type="spellStart"/>
            <w:r w:rsidRPr="005867C5">
              <w:rPr>
                <w:rFonts w:ascii="Courier New" w:hAnsi="Courier New" w:cs="Courier New"/>
                <w:color w:val="000000"/>
                <w:lang w:eastAsia="de-DE"/>
              </w:rPr>
              <w:t>v_RRCReconfigurationHO</w:t>
            </w:r>
            <w:proofErr w:type="spellEnd"/>
            <w:r w:rsidRPr="005867C5">
              <w:rPr>
                <w:rFonts w:ascii="Courier New" w:hAnsi="Courier New" w:cs="Courier New"/>
                <w:color w:val="000000"/>
                <w:lang w:eastAsia="de-DE"/>
              </w:rPr>
              <w:t>));</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2"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//The SS changes the power level setting according to the row "T1".</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f_NR_SetCellPower</w:t>
            </w:r>
            <w:proofErr w:type="spellEnd"/>
            <w:r w:rsidRPr="005867C5">
              <w:rPr>
                <w:rFonts w:ascii="Courier New" w:hAnsi="Courier New" w:cs="Courier New"/>
                <w:color w:val="000000"/>
                <w:lang w:eastAsia="de-DE"/>
              </w:rPr>
              <w:t xml:space="preserve"> (</w:t>
            </w:r>
            <w:r w:rsidRPr="005867C5">
              <w:rPr>
                <w:rFonts w:ascii="Courier New" w:hAnsi="Courier New" w:cs="Courier New"/>
                <w:color w:val="000000"/>
                <w:highlight w:val="yellow"/>
                <w:lang w:eastAsia="de-DE"/>
              </w:rPr>
              <w:t>nr_Cell2</w:t>
            </w: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tsc_NR_NonSuitableOffCellSSS_EPRE</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tsc_NR_NonSuitableOffCellSSS_EPRE</w:t>
            </w:r>
            <w:proofErr w:type="spellEnd"/>
            <w:r w:rsidRPr="005867C5">
              <w:rPr>
                <w:rFonts w:ascii="Courier New" w:hAnsi="Courier New" w:cs="Courier New"/>
                <w:color w:val="000000"/>
                <w:lang w:eastAsia="de-DE"/>
              </w:rPr>
              <w:t>); /</w:t>
            </w:r>
            <w:r>
              <w:rPr>
                <w:rFonts w:ascii="Courier New" w:hAnsi="Courier New" w:cs="Courier New"/>
                <w:color w:val="000000"/>
                <w:lang w:eastAsia="de-DE"/>
              </w:rPr>
              <w:t>/</w:t>
            </w:r>
            <w:r w:rsidRPr="005867C5">
              <w:rPr>
                <w:rFonts w:ascii="Courier New" w:hAnsi="Courier New" w:cs="Courier New"/>
                <w:color w:val="000000"/>
                <w:highlight w:val="yellow"/>
                <w:lang w:eastAsia="de-DE"/>
              </w:rPr>
              <w:t>updated incorrect cell</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3-6"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//Re-establishment procedure</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1022">
            <w:pPr>
              <w:autoSpaceDE w:val="0"/>
              <w:autoSpaceDN w:val="0"/>
              <w:adjustRightInd w:val="0"/>
              <w:spacing w:after="0"/>
              <w:rPr>
                <w:rFonts w:ascii="Courier New" w:hAnsi="Courier New" w:cs="Courier New"/>
                <w:color w:val="000000"/>
                <w:highlight w:val="yellow"/>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highlight w:val="yellow"/>
                <w:lang w:eastAsia="de-DE"/>
              </w:rPr>
              <w:t>v_DrbIdList</w:t>
            </w:r>
            <w:proofErr w:type="spellEnd"/>
            <w:r w:rsidRPr="005867C5">
              <w:rPr>
                <w:rFonts w:ascii="Courier New" w:hAnsi="Courier New" w:cs="Courier New"/>
                <w:color w:val="000000"/>
                <w:highlight w:val="yellow"/>
                <w:lang w:eastAsia="de-DE"/>
              </w:rPr>
              <w:t xml:space="preserve"> := </w:t>
            </w:r>
            <w:proofErr w:type="spellStart"/>
            <w:r w:rsidRPr="005867C5">
              <w:rPr>
                <w:rFonts w:ascii="Courier New" w:hAnsi="Courier New" w:cs="Courier New"/>
                <w:color w:val="000000"/>
                <w:highlight w:val="yellow"/>
                <w:lang w:eastAsia="de-DE"/>
              </w:rPr>
              <w:t>f_NR_GetActiveDRBs</w:t>
            </w:r>
            <w:proofErr w:type="spellEnd"/>
            <w:r w:rsidRPr="005867C5">
              <w:rPr>
                <w:rFonts w:ascii="Courier New" w:hAnsi="Courier New" w:cs="Courier New"/>
                <w:color w:val="000000"/>
                <w:highlight w:val="yellow"/>
                <w:lang w:eastAsia="de-DE"/>
              </w:rPr>
              <w:t>(nr_Cell1);</w:t>
            </w:r>
          </w:p>
          <w:p w:rsidR="005867C5" w:rsidRPr="005867C5" w:rsidRDefault="005867C5" w:rsidP="00581022">
            <w:pPr>
              <w:autoSpaceDE w:val="0"/>
              <w:autoSpaceDN w:val="0"/>
              <w:adjustRightInd w:val="0"/>
              <w:spacing w:after="0"/>
              <w:rPr>
                <w:rFonts w:ascii="Courier New" w:hAnsi="Courier New" w:cs="Courier New"/>
                <w:color w:val="000000"/>
                <w:highlight w:val="yellow"/>
                <w:lang w:eastAsia="de-DE"/>
              </w:rPr>
            </w:pPr>
            <w:r w:rsidRPr="005867C5">
              <w:rPr>
                <w:rFonts w:ascii="Courier New" w:hAnsi="Courier New" w:cs="Courier New"/>
                <w:color w:val="000000"/>
                <w:highlight w:val="yellow"/>
                <w:lang w:eastAsia="de-DE"/>
              </w:rPr>
              <w:t xml:space="preserve">    </w:t>
            </w:r>
            <w:proofErr w:type="spellStart"/>
            <w:r w:rsidRPr="005867C5">
              <w:rPr>
                <w:rFonts w:ascii="Courier New" w:hAnsi="Courier New" w:cs="Courier New"/>
                <w:color w:val="000000"/>
                <w:highlight w:val="yellow"/>
                <w:lang w:eastAsia="de-DE"/>
              </w:rPr>
              <w:t>f_NR_SS_SRBs_DRBs_Release</w:t>
            </w:r>
            <w:proofErr w:type="spellEnd"/>
            <w:r w:rsidRPr="005867C5">
              <w:rPr>
                <w:rFonts w:ascii="Courier New" w:hAnsi="Courier New" w:cs="Courier New"/>
                <w:color w:val="000000"/>
                <w:highlight w:val="yellow"/>
                <w:lang w:eastAsia="de-DE"/>
              </w:rPr>
              <w:t xml:space="preserve">(nr_Cell1, -, </w:t>
            </w:r>
            <w:proofErr w:type="spellStart"/>
            <w:r w:rsidRPr="005867C5">
              <w:rPr>
                <w:rFonts w:ascii="Courier New" w:hAnsi="Courier New" w:cs="Courier New"/>
                <w:color w:val="000000"/>
                <w:highlight w:val="yellow"/>
                <w:lang w:eastAsia="de-DE"/>
              </w:rPr>
              <w:t>v_DrbIdList</w:t>
            </w:r>
            <w:proofErr w:type="spellEnd"/>
            <w:r w:rsidRPr="005867C5">
              <w:rPr>
                <w:rFonts w:ascii="Courier New" w:hAnsi="Courier New" w:cs="Courier New"/>
                <w:color w:val="000000"/>
                <w:highlight w:val="yellow"/>
                <w:lang w:eastAsia="de-DE"/>
              </w:rPr>
              <w:t xml:space="preserve">, </w:t>
            </w:r>
            <w:proofErr w:type="spellStart"/>
            <w:r w:rsidRPr="005867C5">
              <w:rPr>
                <w:rFonts w:ascii="Courier New" w:hAnsi="Courier New" w:cs="Courier New"/>
                <w:color w:val="000000"/>
                <w:highlight w:val="yellow"/>
                <w:lang w:eastAsia="de-DE"/>
              </w:rPr>
              <w:t>tsc_NoCnfReq</w:t>
            </w:r>
            <w:proofErr w:type="spellEnd"/>
            <w:r w:rsidRPr="005867C5">
              <w:rPr>
                <w:rFonts w:ascii="Courier New" w:hAnsi="Courier New" w:cs="Courier New"/>
                <w:color w:val="000000"/>
                <w:highlight w:val="yellow"/>
                <w:lang w:eastAsia="de-DE"/>
              </w:rPr>
              <w:t>);  //@sic R5-211417 R5s211169 sic@</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highlight w:val="yellow"/>
                <w:lang w:eastAsia="de-DE"/>
              </w:rPr>
              <w:t xml:space="preserve">    </w:t>
            </w:r>
            <w:proofErr w:type="spellStart"/>
            <w:r w:rsidRPr="005867C5">
              <w:rPr>
                <w:rFonts w:ascii="Courier New" w:hAnsi="Courier New" w:cs="Courier New"/>
                <w:color w:val="000000"/>
                <w:highlight w:val="yellow"/>
                <w:lang w:eastAsia="de-DE"/>
              </w:rPr>
              <w:t>f_NR_SS_SRBs_DRBs_Config</w:t>
            </w:r>
            <w:proofErr w:type="spellEnd"/>
            <w:r w:rsidRPr="005867C5">
              <w:rPr>
                <w:rFonts w:ascii="Courier New" w:hAnsi="Courier New" w:cs="Courier New"/>
                <w:color w:val="000000"/>
                <w:highlight w:val="yellow"/>
                <w:lang w:eastAsia="de-DE"/>
              </w:rPr>
              <w:t>(nr_Cell1, -, omit, true); //WA#WI=908563</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v_RRCReestablishmentComplete_v1610_IEs := cr_RRCReestablishmentComplete_v1610_IEs_RLF;</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lastRenderedPageBreak/>
              <w:t xml:space="preserve">    f_NR5GC_RRCReestablishment_Def(nr_Cell1, nr_Cell1, -, 2,-,-,-,-,</w:t>
            </w:r>
            <w:r w:rsidRPr="005867C5">
              <w:rPr>
                <w:rFonts w:ascii="Courier New" w:hAnsi="Courier New" w:cs="Courier New"/>
                <w:color w:val="000000"/>
                <w:highlight w:val="yellow"/>
                <w:lang w:eastAsia="de-DE"/>
              </w:rPr>
              <w:t>v_RRCReestablishmentComplete_v1610_IEs</w:t>
            </w:r>
            <w:r w:rsidRPr="005867C5">
              <w:rPr>
                <w:rFonts w:ascii="Courier New" w:hAnsi="Courier New" w:cs="Courier New"/>
                <w:color w:val="000000"/>
                <w:lang w:eastAsia="de-DE"/>
              </w:rPr>
              <w:t>,false); //WA#WI=908563 removed value of</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7"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//Re-establishment procedure</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//Check: Does the UE transmit an </w:t>
            </w:r>
            <w:proofErr w:type="spellStart"/>
            <w:r w:rsidRPr="005867C5">
              <w:rPr>
                <w:rFonts w:ascii="Courier New" w:hAnsi="Courier New" w:cs="Courier New"/>
                <w:color w:val="000000"/>
                <w:lang w:eastAsia="de-DE"/>
              </w:rPr>
              <w:t>RRCReconfigurationtComplete</w:t>
            </w:r>
            <w:proofErr w:type="spellEnd"/>
            <w:r w:rsidRPr="005867C5">
              <w:rPr>
                <w:rFonts w:ascii="Courier New" w:hAnsi="Courier New" w:cs="Courier New"/>
                <w:color w:val="000000"/>
                <w:lang w:eastAsia="de-DE"/>
              </w:rPr>
              <w:t xml:space="preserve"> message with </w:t>
            </w:r>
            <w:proofErr w:type="spellStart"/>
            <w:r w:rsidRPr="005867C5">
              <w:rPr>
                <w:rFonts w:ascii="Courier New" w:hAnsi="Courier New" w:cs="Courier New"/>
                <w:color w:val="000000"/>
                <w:lang w:eastAsia="de-DE"/>
              </w:rPr>
              <w:t>rlf-InfoAvailable</w:t>
            </w:r>
            <w:proofErr w:type="spellEnd"/>
            <w:r w:rsidRPr="005867C5">
              <w:rPr>
                <w:rFonts w:ascii="Courier New" w:hAnsi="Courier New" w:cs="Courier New"/>
                <w:color w:val="000000"/>
                <w:lang w:eastAsia="de-DE"/>
              </w:rPr>
              <w:t xml:space="preserve"> included?</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SRB.receive</w:t>
            </w:r>
            <w:proofErr w:type="spellEnd"/>
            <w:r w:rsidRPr="005867C5">
              <w:rPr>
                <w:rFonts w:ascii="Courier New" w:hAnsi="Courier New" w:cs="Courier New"/>
                <w:color w:val="000000"/>
                <w:lang w:eastAsia="de-DE"/>
              </w:rPr>
              <w:t>(</w:t>
            </w:r>
            <w:proofErr w:type="spellStart"/>
            <w:r w:rsidRPr="005867C5">
              <w:rPr>
                <w:rFonts w:ascii="Courier New" w:hAnsi="Courier New" w:cs="Courier New"/>
                <w:color w:val="000000"/>
                <w:lang w:eastAsia="de-DE"/>
              </w:rPr>
              <w:t>car_NR_SRB_RrcPdu_IND</w:t>
            </w:r>
            <w:proofErr w:type="spellEnd"/>
            <w:r w:rsidRPr="005867C5">
              <w:rPr>
                <w:rFonts w:ascii="Courier New" w:hAnsi="Courier New" w:cs="Courier New"/>
                <w:color w:val="000000"/>
                <w:lang w:eastAsia="de-DE"/>
              </w:rPr>
              <w:t>(nr_Cell1, tsc_NR_RbId_SRB1, cr_38508_RRCReconfigurationComplete(</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cr_RRCReconfigurationComplete_v1530(-,</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cr_RRCReconfigurationComplete_v1560(-,cr_RRCReconfigurationComplete_v1610_RLF)))));</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f_NR_PreliminaryPass</w:t>
            </w:r>
            <w:proofErr w:type="spellEnd"/>
            <w:r w:rsidRPr="005867C5">
              <w:rPr>
                <w:rFonts w:ascii="Courier New" w:hAnsi="Courier New" w:cs="Courier New"/>
                <w:color w:val="000000"/>
                <w:lang w:eastAsia="de-DE"/>
              </w:rPr>
              <w:t>(__FILE__, __LINE__, "Step 7");</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 8"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//The SS transmits a </w:t>
            </w:r>
            <w:proofErr w:type="spellStart"/>
            <w:r w:rsidRPr="005867C5">
              <w:rPr>
                <w:rFonts w:ascii="Courier New" w:hAnsi="Courier New" w:cs="Courier New"/>
                <w:color w:val="000000"/>
                <w:lang w:eastAsia="de-DE"/>
              </w:rPr>
              <w:t>UEInformationRequest</w:t>
            </w:r>
            <w:proofErr w:type="spellEnd"/>
            <w:r w:rsidRPr="005867C5">
              <w:rPr>
                <w:rFonts w:ascii="Courier New" w:hAnsi="Courier New" w:cs="Courier New"/>
                <w:color w:val="000000"/>
                <w:lang w:eastAsia="de-DE"/>
              </w:rPr>
              <w:t xml:space="preserve"> message.</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SRB.send</w:t>
            </w:r>
            <w:proofErr w:type="spellEnd"/>
            <w:r w:rsidRPr="005867C5">
              <w:rPr>
                <w:rFonts w:ascii="Courier New" w:hAnsi="Courier New" w:cs="Courier New"/>
                <w:color w:val="000000"/>
                <w:lang w:eastAsia="de-DE"/>
              </w:rPr>
              <w:t>(cas_NR_SRB1_RrcPdu_REQ(</w:t>
            </w:r>
            <w:r w:rsidRPr="005867C5">
              <w:rPr>
                <w:rFonts w:ascii="Courier New" w:hAnsi="Courier New" w:cs="Courier New"/>
                <w:color w:val="000000"/>
                <w:highlight w:val="yellow"/>
                <w:lang w:eastAsia="de-DE"/>
              </w:rPr>
              <w:t>nr_Cell1</w:t>
            </w:r>
            <w:r w:rsidRPr="005867C5">
              <w:rPr>
                <w:rFonts w:ascii="Courier New" w:hAnsi="Courier New" w:cs="Courier New"/>
                <w:color w:val="000000"/>
                <w:lang w:eastAsia="de-DE"/>
              </w:rPr>
              <w:t>,// incorrect cell</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cs_38508_UEInformationRequest(</w:t>
            </w:r>
            <w:proofErr w:type="spellStart"/>
            <w:r w:rsidRPr="005867C5">
              <w:rPr>
                <w:rFonts w:ascii="Courier New" w:hAnsi="Courier New" w:cs="Courier New"/>
                <w:color w:val="000000"/>
                <w:lang w:eastAsia="de-DE"/>
              </w:rPr>
              <w:t>tsc_NR_RRC_TI_Def</w:t>
            </w:r>
            <w:proofErr w:type="spellEnd"/>
            <w:r w:rsidRPr="005867C5">
              <w:rPr>
                <w:rFonts w:ascii="Courier New" w:hAnsi="Courier New" w:cs="Courier New"/>
                <w:color w:val="000000"/>
                <w:lang w:eastAsia="de-DE"/>
              </w:rPr>
              <w:t>, -, -, -, -, true_)));</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"Steps 9"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//Check: Does the UE transmit a </w:t>
            </w:r>
            <w:proofErr w:type="spellStart"/>
            <w:r w:rsidRPr="005867C5">
              <w:rPr>
                <w:rFonts w:ascii="Courier New" w:hAnsi="Courier New" w:cs="Courier New"/>
                <w:color w:val="000000"/>
                <w:lang w:eastAsia="de-DE"/>
              </w:rPr>
              <w:t>UEInformationResponse</w:t>
            </w:r>
            <w:proofErr w:type="spellEnd"/>
            <w:r w:rsidRPr="005867C5">
              <w:rPr>
                <w:rFonts w:ascii="Courier New" w:hAnsi="Courier New" w:cs="Courier New"/>
                <w:color w:val="000000"/>
                <w:lang w:eastAsia="de-DE"/>
              </w:rPr>
              <w:t xml:space="preserve"> message on NR Cell 1?</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SRB.receive</w:t>
            </w:r>
            <w:proofErr w:type="spellEnd"/>
            <w:r w:rsidRPr="005867C5">
              <w:rPr>
                <w:rFonts w:ascii="Courier New" w:hAnsi="Courier New" w:cs="Courier New"/>
                <w:color w:val="000000"/>
                <w:lang w:eastAsia="de-DE"/>
              </w:rPr>
              <w:t>(car_NR_SRB1_RrcPdu_IND(</w:t>
            </w:r>
            <w:r w:rsidRPr="005867C5">
              <w:rPr>
                <w:rFonts w:ascii="Courier New" w:hAnsi="Courier New" w:cs="Courier New"/>
                <w:color w:val="000000"/>
                <w:highlight w:val="yellow"/>
                <w:lang w:eastAsia="de-DE"/>
              </w:rPr>
              <w:t>nr_Cell1</w:t>
            </w:r>
            <w:r w:rsidRPr="005867C5">
              <w:rPr>
                <w:rFonts w:ascii="Courier New" w:hAnsi="Courier New" w:cs="Courier New"/>
                <w:color w:val="000000"/>
                <w:lang w:eastAsia="de-DE"/>
              </w:rPr>
              <w:t>, //WA#WI=908563 incorrect cell</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cr_38508_UEInformationResponse(</w:t>
            </w:r>
            <w:proofErr w:type="spellStart"/>
            <w:r w:rsidRPr="005867C5">
              <w:rPr>
                <w:rFonts w:ascii="Courier New" w:hAnsi="Courier New" w:cs="Courier New"/>
                <w:color w:val="000000"/>
                <w:lang w:eastAsia="de-DE"/>
              </w:rPr>
              <w:t>tsc_NR_RRC_TI_Def</w:t>
            </w:r>
            <w:proofErr w:type="spellEnd"/>
            <w:r w:rsidRPr="005867C5">
              <w:rPr>
                <w:rFonts w:ascii="Courier New" w:hAnsi="Courier New" w:cs="Courier New"/>
                <w:color w:val="000000"/>
                <w:lang w:eastAsia="de-DE"/>
              </w:rPr>
              <w:t>,-,-,-,-,-,</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cr_NR_Rlf_Report</w:t>
            </w:r>
            <w:proofErr w:type="spellEnd"/>
            <w:r w:rsidRPr="005867C5">
              <w:rPr>
                <w:rFonts w:ascii="Courier New" w:hAnsi="Courier New" w:cs="Courier New"/>
                <w:color w:val="000000"/>
                <w:lang w:eastAsia="de-DE"/>
              </w:rPr>
              <w:t>(</w:t>
            </w:r>
            <w:r w:rsidRPr="005867C5">
              <w:rPr>
                <w:rFonts w:ascii="Courier New" w:hAnsi="Courier New" w:cs="Courier New"/>
                <w:color w:val="000000"/>
                <w:highlight w:val="yellow"/>
                <w:lang w:eastAsia="de-DE"/>
              </w:rPr>
              <w:t>tsc_C_RNTI_Value1</w:t>
            </w:r>
            <w:r w:rsidRPr="005867C5">
              <w:rPr>
                <w:rFonts w:ascii="Courier New" w:hAnsi="Courier New" w:cs="Courier New"/>
                <w:color w:val="000000"/>
                <w:lang w:eastAsia="de-DE"/>
              </w:rPr>
              <w:t xml:space="preserve">,-, //WA#WI=908563 </w:t>
            </w:r>
            <w:proofErr w:type="spellStart"/>
            <w:r w:rsidRPr="005867C5">
              <w:rPr>
                <w:rFonts w:ascii="Courier New" w:hAnsi="Courier New" w:cs="Courier New"/>
                <w:color w:val="000000"/>
                <w:lang w:eastAsia="de-DE"/>
              </w:rPr>
              <w:t>crnti</w:t>
            </w:r>
            <w:proofErr w:type="spellEnd"/>
            <w:r w:rsidRPr="005867C5">
              <w:rPr>
                <w:rFonts w:ascii="Courier New" w:hAnsi="Courier New" w:cs="Courier New"/>
                <w:color w:val="000000"/>
                <w:lang w:eastAsia="de-DE"/>
              </w:rPr>
              <w:t xml:space="preserve"> of cell 1 is updated in reestablishment proc </w:t>
            </w:r>
            <w:proofErr w:type="spellStart"/>
            <w:r w:rsidRPr="005867C5">
              <w:rPr>
                <w:rFonts w:ascii="Courier New" w:hAnsi="Courier New" w:cs="Courier New"/>
                <w:color w:val="000000"/>
                <w:lang w:eastAsia="de-DE"/>
              </w:rPr>
              <w:t>f_NR_CellInfo_GetRNTI</w:t>
            </w:r>
            <w:proofErr w:type="spellEnd"/>
            <w:r w:rsidRPr="005867C5">
              <w:rPr>
                <w:rFonts w:ascii="Courier New" w:hAnsi="Courier New" w:cs="Courier New"/>
                <w:color w:val="000000"/>
                <w:lang w:eastAsia="de-DE"/>
              </w:rPr>
              <w:t>(nr_Cell1)</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(0..127), (0..127), // </w:t>
            </w:r>
            <w:proofErr w:type="spellStart"/>
            <w:r w:rsidRPr="005867C5">
              <w:rPr>
                <w:rFonts w:ascii="Courier New" w:hAnsi="Courier New" w:cs="Courier New"/>
                <w:color w:val="000000"/>
                <w:lang w:eastAsia="de-DE"/>
              </w:rPr>
              <w:t>rsrp</w:t>
            </w:r>
            <w:proofErr w:type="spellEnd"/>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rsrq</w:t>
            </w:r>
            <w:proofErr w:type="spellEnd"/>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omit,// measResultNeighCells_r16</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cr_PreviousPCellId_r16(v_PlmnID_NRCell1, v_CellIdentity_NRCell1, v_TAC_NRCell1),//PreviousPCellId_r16</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r w:rsidRPr="005867C5">
              <w:rPr>
                <w:rFonts w:ascii="Courier New" w:hAnsi="Courier New" w:cs="Courier New"/>
                <w:color w:val="000000"/>
                <w:highlight w:val="yellow"/>
                <w:lang w:eastAsia="de-DE"/>
              </w:rPr>
              <w:t>-, //failedPCellId_r16 any value</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r w:rsidRPr="006F6859">
              <w:rPr>
                <w:rFonts w:ascii="Courier New" w:hAnsi="Courier New" w:cs="Courier New"/>
                <w:color w:val="000000"/>
                <w:highlight w:val="yellow"/>
                <w:lang w:eastAsia="de-DE"/>
              </w:rPr>
              <w:t>omit,omit,cr_NR_CGI_Info_Logging_r16_Def (</w:t>
            </w:r>
            <w:proofErr w:type="spellStart"/>
            <w:r w:rsidRPr="006F6859">
              <w:rPr>
                <w:rFonts w:ascii="Courier New" w:hAnsi="Courier New" w:cs="Courier New"/>
                <w:color w:val="000000"/>
                <w:highlight w:val="yellow"/>
                <w:lang w:eastAsia="de-DE"/>
              </w:rPr>
              <w:t>f_NR_CellInfo_GetCellIdentity</w:t>
            </w:r>
            <w:proofErr w:type="spellEnd"/>
            <w:r w:rsidRPr="006F6859">
              <w:rPr>
                <w:rFonts w:ascii="Courier New" w:hAnsi="Courier New" w:cs="Courier New"/>
                <w:color w:val="000000"/>
                <w:highlight w:val="yellow"/>
                <w:lang w:eastAsia="de-DE"/>
              </w:rPr>
              <w:t>(nr_Cell1))</w:t>
            </w:r>
            <w:r w:rsidRPr="005867C5">
              <w:rPr>
                <w:rFonts w:ascii="Courier New" w:hAnsi="Courier New" w:cs="Courier New"/>
                <w:color w:val="000000"/>
                <w:lang w:eastAsia="de-DE"/>
              </w:rPr>
              <w:t>,*,?, //WA#WI=908563 added cr_NR_CGI_Info_Logging_r16_Def</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hof</w:t>
            </w:r>
            <w:proofErr w:type="spellEnd"/>
            <w:r w:rsidRPr="005867C5">
              <w:rPr>
                <w:rFonts w:ascii="Courier New" w:hAnsi="Courier New" w:cs="Courier New"/>
                <w:color w:val="000000"/>
                <w:lang w:eastAsia="de-DE"/>
              </w:rPr>
              <w:t>,</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r w:rsidRPr="006F6859">
              <w:rPr>
                <w:rFonts w:ascii="Courier New" w:hAnsi="Courier New" w:cs="Courier New"/>
                <w:color w:val="000000"/>
                <w:highlight w:val="yellow"/>
                <w:lang w:eastAsia="de-DE"/>
              </w:rPr>
              <w:t>-,  //rlf-Cause-r16--check</w:t>
            </w:r>
            <w:r w:rsidRPr="005867C5">
              <w:rPr>
                <w:rFonts w:ascii="Courier New" w:hAnsi="Courier New" w:cs="Courier New"/>
                <w:color w:val="000000"/>
                <w:lang w:eastAsia="de-DE"/>
              </w:rPr>
              <w:t xml:space="preserve"> //WA#WI=908563 not checked</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f_NR_PreliminaryPass</w:t>
            </w:r>
            <w:proofErr w:type="spellEnd"/>
            <w:r w:rsidRPr="005867C5">
              <w:rPr>
                <w:rFonts w:ascii="Courier New" w:hAnsi="Courier New" w:cs="Courier New"/>
                <w:color w:val="000000"/>
                <w:lang w:eastAsia="de-DE"/>
              </w:rPr>
              <w:t>(__FILE__, __LINE__, "Step 9");</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 xml:space="preserve"> "Steps 10" </w:t>
            </w:r>
            <w:proofErr w:type="spellStart"/>
            <w:r w:rsidRPr="005867C5">
              <w:rPr>
                <w:rFonts w:ascii="Courier New" w:hAnsi="Courier New" w:cs="Courier New"/>
                <w:color w:val="000000"/>
                <w:lang w:eastAsia="de-DE"/>
              </w:rPr>
              <w:t>siclog</w:t>
            </w:r>
            <w:proofErr w:type="spellEnd"/>
            <w:r w:rsidRPr="005867C5">
              <w:rPr>
                <w:rFonts w:ascii="Courier New" w:hAnsi="Courier New" w:cs="Courier New"/>
                <w:color w:val="000000"/>
                <w:lang w:eastAsia="de-DE"/>
              </w:rPr>
              <w:t>@</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//void @sic R5-216291 sic@</w:t>
            </w:r>
          </w:p>
          <w:p w:rsidR="005867C5" w:rsidRPr="005867C5"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lastRenderedPageBreak/>
              <w:t xml:space="preserve">      </w:t>
            </w:r>
          </w:p>
          <w:p w:rsidR="006D2480" w:rsidRPr="00DA356D" w:rsidRDefault="005867C5" w:rsidP="00581022">
            <w:pPr>
              <w:autoSpaceDE w:val="0"/>
              <w:autoSpaceDN w:val="0"/>
              <w:adjustRightInd w:val="0"/>
              <w:spacing w:after="0"/>
              <w:rPr>
                <w:rFonts w:ascii="Courier New" w:hAnsi="Courier New" w:cs="Courier New"/>
                <w:color w:val="000000"/>
                <w:lang w:eastAsia="de-DE"/>
              </w:rPr>
            </w:pPr>
            <w:r w:rsidRPr="005867C5">
              <w:rPr>
                <w:rFonts w:ascii="Courier New" w:hAnsi="Courier New" w:cs="Courier New"/>
                <w:color w:val="000000"/>
                <w:lang w:eastAsia="de-DE"/>
              </w:rPr>
              <w:t xml:space="preserve">  }//End of f_TC_8_1_6_1_3_4_TestBody()</w:t>
            </w:r>
          </w:p>
        </w:tc>
      </w:tr>
    </w:tbl>
    <w:p w:rsidR="006D2480" w:rsidRDefault="006D2480" w:rsidP="006D2480">
      <w:pPr>
        <w:rPr>
          <w:lang w:eastAsia="en-GB"/>
        </w:rPr>
      </w:pPr>
    </w:p>
    <w:p w:rsidR="00BA2424" w:rsidRDefault="00BA2424" w:rsidP="00BA2424">
      <w:pPr>
        <w:pStyle w:val="Heading2"/>
        <w:numPr>
          <w:ilvl w:val="1"/>
          <w:numId w:val="2"/>
        </w:numPr>
        <w:overflowPunct w:val="0"/>
        <w:autoSpaceDE w:val="0"/>
        <w:autoSpaceDN w:val="0"/>
        <w:adjustRightInd w:val="0"/>
        <w:spacing w:before="480"/>
        <w:rPr>
          <w:rFonts w:cs="Arial"/>
          <w:b/>
          <w:color w:val="000000"/>
          <w:lang w:eastAsia="en-GB"/>
        </w:rPr>
      </w:pPr>
      <w:bookmarkStart w:id="13" w:name="_Toc97717937"/>
      <w:proofErr w:type="spellStart"/>
      <w:r w:rsidRPr="00BA2424">
        <w:rPr>
          <w:rFonts w:cs="Arial"/>
          <w:b/>
          <w:color w:val="000000"/>
          <w:lang w:eastAsia="en-GB"/>
        </w:rPr>
        <w:t>cr_NR_Rlf_Report</w:t>
      </w:r>
      <w:bookmarkEnd w:id="13"/>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A2424" w:rsidTr="0017627A">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cs="Arial"/>
                <w:b/>
              </w:rPr>
            </w:pPr>
            <w:proofErr w:type="spellStart"/>
            <w:r>
              <w:rPr>
                <w:rFonts w:ascii="Arial" w:hAnsi="Arial" w:cs="Arial"/>
                <w:b/>
                <w:bCs/>
                <w:lang w:val="de-DE"/>
              </w:rPr>
              <w:t>Function</w:t>
            </w:r>
            <w:proofErr w:type="spellEnd"/>
            <w:r>
              <w:rPr>
                <w:rFonts w:ascii="Arial" w:hAnsi="Arial" w:cs="Arial"/>
                <w:b/>
                <w:bCs/>
                <w:lang w:val="de-DE"/>
              </w:rPr>
              <w:t xml:space="preserve">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rsidR="00BA2424" w:rsidRPr="00CC39F9" w:rsidRDefault="00BA2424" w:rsidP="0017627A">
            <w:pPr>
              <w:rPr>
                <w:rFonts w:ascii="Arial" w:hAnsi="Arial" w:cs="Arial"/>
                <w:lang w:eastAsia="en-GB"/>
              </w:rPr>
            </w:pPr>
            <w:proofErr w:type="spellStart"/>
            <w:r w:rsidRPr="00BA2424">
              <w:rPr>
                <w:rFonts w:ascii="Arial" w:hAnsi="Arial" w:cs="Arial"/>
                <w:lang w:eastAsia="en-GB"/>
              </w:rPr>
              <w:t>cr_NR_Rlf_Report</w:t>
            </w:r>
            <w:proofErr w:type="spellEnd"/>
          </w:p>
        </w:tc>
      </w:tr>
      <w:tr w:rsidR="00BA2424"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rsidR="00BA2424" w:rsidRPr="009B0B50" w:rsidRDefault="00592874" w:rsidP="00592874">
            <w:pPr>
              <w:pStyle w:val="CRCoverPage"/>
              <w:spacing w:after="0"/>
              <w:rPr>
                <w:rFonts w:cs="Arial"/>
                <w:lang w:eastAsia="en-GB"/>
              </w:rPr>
            </w:pPr>
            <w:r>
              <w:rPr>
                <w:rFonts w:cs="Arial"/>
                <w:lang w:eastAsia="en-GB"/>
              </w:rPr>
              <w:t xml:space="preserve">In agreed CR R5-221580 the contents of </w:t>
            </w:r>
            <w:r w:rsidRPr="00592874">
              <w:rPr>
                <w:rFonts w:cs="Arial"/>
                <w:lang w:eastAsia="en-GB"/>
              </w:rPr>
              <w:t>rlf-Cause-r16</w:t>
            </w:r>
            <w:r>
              <w:rPr>
                <w:rFonts w:cs="Arial"/>
                <w:lang w:eastAsia="en-GB"/>
              </w:rPr>
              <w:t xml:space="preserve"> is updated to accept any value</w:t>
            </w:r>
          </w:p>
        </w:tc>
      </w:tr>
      <w:tr w:rsidR="00BA2424" w:rsidTr="0017627A">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rsidR="00BA2424" w:rsidRPr="00A72665" w:rsidRDefault="00592874" w:rsidP="00BA2424">
            <w:pPr>
              <w:pStyle w:val="CRCoverPage"/>
              <w:spacing w:after="0"/>
              <w:rPr>
                <w:rFonts w:cs="Arial"/>
                <w:lang w:eastAsia="en-GB"/>
              </w:rPr>
            </w:pPr>
            <w:r>
              <w:rPr>
                <w:rFonts w:cs="Arial"/>
                <w:lang w:eastAsia="en-GB"/>
              </w:rPr>
              <w:t xml:space="preserve">Based on R5-221580 the contents of </w:t>
            </w:r>
            <w:r w:rsidRPr="00592874">
              <w:rPr>
                <w:rFonts w:cs="Arial"/>
                <w:lang w:eastAsia="en-GB"/>
              </w:rPr>
              <w:t>rlf-Cause-r16</w:t>
            </w:r>
            <w:r>
              <w:rPr>
                <w:rFonts w:cs="Arial"/>
                <w:lang w:eastAsia="en-GB"/>
              </w:rPr>
              <w:t xml:space="preserve"> is updated to allow any value</w:t>
            </w:r>
          </w:p>
        </w:tc>
      </w:tr>
      <w:tr w:rsidR="00BA2424" w:rsidTr="0017627A">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rsidR="00BA2424" w:rsidRPr="00CC39F9" w:rsidRDefault="00581022" w:rsidP="0017627A">
            <w:pPr>
              <w:spacing w:after="0"/>
              <w:rPr>
                <w:rFonts w:ascii="Arial" w:hAnsi="Arial" w:cs="Arial"/>
                <w:lang w:eastAsia="en-GB"/>
              </w:rPr>
            </w:pPr>
            <w:r w:rsidRPr="00581022">
              <w:rPr>
                <w:rFonts w:ascii="Arial" w:hAnsi="Arial" w:cs="Arial"/>
                <w:lang w:eastAsia="en-GB"/>
              </w:rPr>
              <w:t>NR5GC_MDT_Specific_Templates</w:t>
            </w:r>
          </w:p>
        </w:tc>
      </w:tr>
      <w:tr w:rsidR="00BA2424" w:rsidTr="0017627A">
        <w:tc>
          <w:tcPr>
            <w:tcW w:w="1985" w:type="dxa"/>
            <w:tcBorders>
              <w:top w:val="single" w:sz="4" w:space="0" w:color="auto"/>
              <w:left w:val="single" w:sz="4" w:space="0" w:color="auto"/>
              <w:bottom w:val="single" w:sz="4" w:space="0" w:color="auto"/>
              <w:right w:val="single" w:sz="4" w:space="0" w:color="auto"/>
            </w:tcBorders>
            <w:hideMark/>
          </w:tcPr>
          <w:p w:rsidR="00BA2424" w:rsidRDefault="00BA2424"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rsidR="00BA2424" w:rsidRDefault="00BA2424" w:rsidP="0017627A">
            <w:pPr>
              <w:rPr>
                <w:rFonts w:ascii="Arial" w:hAnsi="Arial"/>
                <w:highlight w:val="cyan"/>
                <w:lang w:eastAsia="zh-CN"/>
              </w:rPr>
            </w:pPr>
          </w:p>
        </w:tc>
      </w:tr>
    </w:tbl>
    <w:p w:rsidR="00BA2424" w:rsidRDefault="00BA2424" w:rsidP="00BA2424">
      <w:pPr>
        <w:spacing w:after="0"/>
        <w:rPr>
          <w:rFonts w:ascii="Arial" w:hAnsi="Arial"/>
          <w:b/>
          <w:lang w:eastAsia="en-GB"/>
        </w:rPr>
      </w:pPr>
    </w:p>
    <w:p w:rsidR="00BA2424" w:rsidRDefault="00BA2424" w:rsidP="00BA2424">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BA2424" w:rsidRPr="00CD057D" w:rsidTr="00581022">
        <w:tc>
          <w:tcPr>
            <w:tcW w:w="14760" w:type="dxa"/>
            <w:tcBorders>
              <w:top w:val="single" w:sz="4" w:space="0" w:color="auto"/>
              <w:left w:val="single" w:sz="4" w:space="0" w:color="auto"/>
              <w:bottom w:val="single" w:sz="4" w:space="0" w:color="auto"/>
              <w:right w:val="single" w:sz="4" w:space="0" w:color="auto"/>
            </w:tcBorders>
          </w:tcPr>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template  RLF_Report_r16 </w:t>
            </w:r>
            <w:proofErr w:type="spellStart"/>
            <w:r w:rsidRPr="00BA2424">
              <w:rPr>
                <w:rFonts w:ascii="Courier New" w:hAnsi="Courier New" w:cs="Courier New"/>
                <w:color w:val="000000"/>
                <w:lang w:eastAsia="de-DE"/>
              </w:rPr>
              <w:t>cr_NR_Rlf_Report</w:t>
            </w:r>
            <w:proofErr w:type="spellEnd"/>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RNTI_Value</w:t>
            </w:r>
            <w:proofErr w:type="spellEnd"/>
            <w:r w:rsidRPr="00BA2424">
              <w:rPr>
                <w:rFonts w:ascii="Courier New" w:hAnsi="Courier New" w:cs="Courier New"/>
                <w:color w:val="000000"/>
                <w:lang w:eastAsia="de-DE"/>
              </w:rPr>
              <w:t xml:space="preserve"> p_C_RNTI_r16,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B64_Type p_SsbRLMConfigBitmap_r16 := tsc_SsbRLMConfigBitmap_r16,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w:t>
            </w:r>
            <w:proofErr w:type="spellStart"/>
            <w:r w:rsidRPr="00BA2424">
              <w:rPr>
                <w:rFonts w:ascii="Courier New" w:hAnsi="Courier New" w:cs="Courier New"/>
                <w:color w:val="000000"/>
                <w:lang w:eastAsia="de-DE"/>
              </w:rPr>
              <w:t>p_Rsrp</w:t>
            </w:r>
            <w:proofErr w:type="spellEnd"/>
            <w:r w:rsidRPr="00BA2424">
              <w:rPr>
                <w:rFonts w:ascii="Courier New" w:hAnsi="Courier New" w:cs="Courier New"/>
                <w:color w:val="000000"/>
                <w:lang w:eastAsia="de-DE"/>
              </w:rPr>
              <w:t>,</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w:t>
            </w:r>
            <w:proofErr w:type="spellStart"/>
            <w:r w:rsidRPr="00BA2424">
              <w:rPr>
                <w:rFonts w:ascii="Courier New" w:hAnsi="Courier New" w:cs="Courier New"/>
                <w:color w:val="000000"/>
                <w:lang w:eastAsia="de-DE"/>
              </w:rPr>
              <w:t>p_Rsrq</w:t>
            </w:r>
            <w:proofErr w:type="spellEnd"/>
            <w:r w:rsidRPr="00BA2424">
              <w:rPr>
                <w:rFonts w:ascii="Courier New" w:hAnsi="Courier New" w:cs="Courier New"/>
                <w:color w:val="000000"/>
                <w:lang w:eastAsia="de-DE"/>
              </w:rPr>
              <w:t>,</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w:t>
            </w:r>
            <w:proofErr w:type="spellStart"/>
            <w:r w:rsidRPr="00BA2424">
              <w:rPr>
                <w:rFonts w:ascii="Courier New" w:hAnsi="Courier New" w:cs="Courier New"/>
                <w:color w:val="000000"/>
                <w:lang w:eastAsia="de-DE"/>
              </w:rPr>
              <w:t>NR_RLF_Report_measResultNeighCells</w:t>
            </w:r>
            <w:proofErr w:type="spellEnd"/>
            <w:r w:rsidRPr="00BA2424">
              <w:rPr>
                <w:rFonts w:ascii="Courier New" w:hAnsi="Courier New" w:cs="Courier New"/>
                <w:color w:val="000000"/>
                <w:lang w:eastAsia="de-DE"/>
              </w:rPr>
              <w:t xml:space="preserve"> p_MeasResultNeighCells_r16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w:t>
            </w:r>
            <w:proofErr w:type="spellStart"/>
            <w:r w:rsidRPr="00BA2424">
              <w:rPr>
                <w:rFonts w:ascii="Courier New" w:hAnsi="Courier New" w:cs="Courier New"/>
                <w:color w:val="000000"/>
                <w:lang w:eastAsia="de-DE"/>
              </w:rPr>
              <w:t>NR_RLF_Report_previousPCellId</w:t>
            </w:r>
            <w:proofErr w:type="spellEnd"/>
            <w:r w:rsidRPr="00BA2424">
              <w:rPr>
                <w:rFonts w:ascii="Courier New" w:hAnsi="Courier New" w:cs="Courier New"/>
                <w:color w:val="000000"/>
                <w:lang w:eastAsia="de-DE"/>
              </w:rPr>
              <w:t xml:space="preserve"> p_PreviousPCellId_r16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(present) </w:t>
            </w:r>
            <w:proofErr w:type="spellStart"/>
            <w:r w:rsidRPr="00BA2424">
              <w:rPr>
                <w:rFonts w:ascii="Courier New" w:hAnsi="Courier New" w:cs="Courier New"/>
                <w:color w:val="000000"/>
                <w:lang w:eastAsia="de-DE"/>
              </w:rPr>
              <w:t>NR_RLF_Report_failedPCellId</w:t>
            </w:r>
            <w:proofErr w:type="spellEnd"/>
            <w:r w:rsidRPr="00BA2424">
              <w:rPr>
                <w:rFonts w:ascii="Courier New" w:hAnsi="Courier New" w:cs="Courier New"/>
                <w:color w:val="000000"/>
                <w:lang w:eastAsia="de-DE"/>
              </w:rPr>
              <w:t xml:space="preserve"> p_FailedPCellId_r16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w:t>
            </w:r>
            <w:proofErr w:type="spellStart"/>
            <w:r w:rsidRPr="00BA2424">
              <w:rPr>
                <w:rFonts w:ascii="Courier New" w:hAnsi="Courier New" w:cs="Courier New"/>
                <w:color w:val="000000"/>
                <w:lang w:eastAsia="de-DE"/>
              </w:rPr>
              <w:t>NR_RLF_Report_reconnectCellId</w:t>
            </w:r>
            <w:proofErr w:type="spellEnd"/>
            <w:r w:rsidRPr="00BA2424">
              <w:rPr>
                <w:rFonts w:ascii="Courier New" w:hAnsi="Courier New" w:cs="Courier New"/>
                <w:color w:val="000000"/>
                <w:lang w:eastAsia="de-DE"/>
              </w:rPr>
              <w:t xml:space="preserve"> p_ReconnectCellId_r16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TimeUntilReconnection_r16 p_TimeUntilReconnection_r16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CGI_Info_Logging_r16 p_ReestablishmentCellId_r16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p_TimeConnFailure_r16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(present) TimeSinceFailure_r16 p_TimeSinceFailure_r16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NR_RLF_Report_connectionFailureType_r16 p_ConnectionFailureType_r16,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NR_RLF_Report_rlf_Cause</w:t>
            </w:r>
            <w:proofErr w:type="spellEnd"/>
            <w:r w:rsidRPr="00BA2424">
              <w:rPr>
                <w:rFonts w:ascii="Courier New" w:hAnsi="Courier New" w:cs="Courier New"/>
                <w:color w:val="000000"/>
                <w:lang w:eastAsia="de-DE"/>
              </w:rPr>
              <w:t xml:space="preserve"> p_Rlf_Cause_r16,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LocationInfo_r16 p_LocationInfo_r16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RA_InformationCommon_r16 p_RA_InformationCommon_r16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(present) </w:t>
            </w:r>
            <w:proofErr w:type="spellStart"/>
            <w:r w:rsidRPr="00BA2424">
              <w:rPr>
                <w:rFonts w:ascii="Courier New" w:hAnsi="Courier New" w:cs="Courier New"/>
                <w:color w:val="000000"/>
                <w:lang w:eastAsia="de-DE"/>
              </w:rPr>
              <w:t>SSB_Index</w:t>
            </w:r>
            <w:proofErr w:type="spellEnd"/>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p_SSB_Index</w:t>
            </w:r>
            <w:proofErr w:type="spellEnd"/>
            <w:r w:rsidRPr="00BA2424">
              <w:rPr>
                <w:rFonts w:ascii="Courier New" w:hAnsi="Courier New" w:cs="Courier New"/>
                <w:color w:val="000000"/>
                <w:lang w:eastAsia="de-DE"/>
              </w:rPr>
              <w:t xml:space="preserve"> := tsc_NR_SSB_Index1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nr_RLF_Report_r16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measResultLastServCell_r16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lastRenderedPageBreak/>
              <w:t xml:space="preserve">             cellResults_r16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resultsSSB_Cell_r16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rsrp</w:t>
            </w:r>
            <w:proofErr w:type="spellEnd"/>
            <w:r w:rsidRPr="00BA2424">
              <w:rPr>
                <w:rFonts w:ascii="Courier New" w:hAnsi="Courier New" w:cs="Courier New"/>
                <w:color w:val="000000"/>
                <w:lang w:eastAsia="de-DE"/>
              </w:rPr>
              <w:t xml:space="preserve"> := </w:t>
            </w:r>
            <w:proofErr w:type="spellStart"/>
            <w:r w:rsidRPr="00BA2424">
              <w:rPr>
                <w:rFonts w:ascii="Courier New" w:hAnsi="Courier New" w:cs="Courier New"/>
                <w:color w:val="000000"/>
                <w:lang w:eastAsia="de-DE"/>
              </w:rPr>
              <w:t>p_Rsrp</w:t>
            </w:r>
            <w:proofErr w:type="spellEnd"/>
            <w:r w:rsidRPr="00BA2424">
              <w:rPr>
                <w:rFonts w:ascii="Courier New" w:hAnsi="Courier New" w:cs="Courier New"/>
                <w:color w:val="000000"/>
                <w:lang w:eastAsia="de-DE"/>
              </w:rPr>
              <w:t>,</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rsrq</w:t>
            </w:r>
            <w:proofErr w:type="spellEnd"/>
            <w:r w:rsidRPr="00BA2424">
              <w:rPr>
                <w:rFonts w:ascii="Courier New" w:hAnsi="Courier New" w:cs="Courier New"/>
                <w:color w:val="000000"/>
                <w:lang w:eastAsia="de-DE"/>
              </w:rPr>
              <w:t xml:space="preserve"> := </w:t>
            </w:r>
            <w:proofErr w:type="spellStart"/>
            <w:r w:rsidRPr="00BA2424">
              <w:rPr>
                <w:rFonts w:ascii="Courier New" w:hAnsi="Courier New" w:cs="Courier New"/>
                <w:color w:val="000000"/>
                <w:lang w:eastAsia="de-DE"/>
              </w:rPr>
              <w:t>p_Rsrq</w:t>
            </w:r>
            <w:proofErr w:type="spellEnd"/>
            <w:r w:rsidRPr="00BA2424">
              <w:rPr>
                <w:rFonts w:ascii="Courier New" w:hAnsi="Courier New" w:cs="Courier New"/>
                <w:color w:val="000000"/>
                <w:lang w:eastAsia="de-DE"/>
              </w:rPr>
              <w:t>,</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sinr</w:t>
            </w:r>
            <w:proofErr w:type="spellEnd"/>
            <w:r w:rsidRPr="00BA2424">
              <w:rPr>
                <w:rFonts w:ascii="Courier New" w:hAnsi="Courier New" w:cs="Courier New"/>
                <w:color w:val="000000"/>
                <w:lang w:eastAsia="de-DE"/>
              </w:rPr>
              <w:t xml:space="preserve">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resultsCSI_RS_Cell_r16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rsIndexResults_r16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resultsSSB_Indexes_r16     := {</w:t>
            </w:r>
            <w:proofErr w:type="spellStart"/>
            <w:r w:rsidRPr="00BA2424">
              <w:rPr>
                <w:rFonts w:ascii="Courier New" w:hAnsi="Courier New" w:cs="Courier New"/>
                <w:color w:val="000000"/>
                <w:lang w:eastAsia="de-DE"/>
              </w:rPr>
              <w:t>cr_ResultsPerSSB_Index</w:t>
            </w:r>
            <w:proofErr w:type="spellEnd"/>
            <w:r w:rsidRPr="00BA2424">
              <w:rPr>
                <w:rFonts w:ascii="Courier New" w:hAnsi="Courier New" w:cs="Courier New"/>
                <w:color w:val="000000"/>
                <w:lang w:eastAsia="de-DE"/>
              </w:rPr>
              <w:t>(</w:t>
            </w:r>
            <w:proofErr w:type="spellStart"/>
            <w:r w:rsidRPr="00BA2424">
              <w:rPr>
                <w:rFonts w:ascii="Courier New" w:hAnsi="Courier New" w:cs="Courier New"/>
                <w:color w:val="000000"/>
                <w:lang w:eastAsia="de-DE"/>
              </w:rPr>
              <w:t>p_SSB_Index</w:t>
            </w:r>
            <w:proofErr w:type="spellEnd"/>
            <w:r w:rsidRPr="00BA2424">
              <w:rPr>
                <w:rFonts w:ascii="Courier New" w:hAnsi="Courier New" w:cs="Courier New"/>
                <w:color w:val="000000"/>
                <w:lang w:eastAsia="de-DE"/>
              </w:rPr>
              <w:t xml:space="preserve">)},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ssbRLMConfigBitmap_r16     := p_SsbRLMConfigBitmap_r16,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resultsCSI_RS_Indexes_r16  := omit,</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csi_rsRLMConfigBitmap_r16  := omit</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measResultNeighCells_r16    := p_MeasResultNeighCells_r16,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c_RNTI_r16                  := p_C_RNTI_r16,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previousPCellId_r16         := p_PreviousPCellId_r16,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failedPCellId_r16           := p_FailedPCellId_r16,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reconnectCellId_r16         := p_ReconnectCellId_r16,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timeUntilReconnection_r16    := p_TimeUntilReconnection_r16,  //@sic R5s211526 BASELINE MOVING 2021 sic@</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reestablishmentCellId_r16   := p_ReestablishmentCellId_r16,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timeConnFailure_r16         := p_TimeConnFailure_r16,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timeSinceFailure_r16        := p_TimeSinceFailure_r16,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connectionFailureType_r16   := p_ConnectionFailureType_r16,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rlf_Cause_r16               := p_Rlf_Cause_r16,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locationInfo_r16            := p_LocationInfo_r16,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noSuitableCellFound_r16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ra_InformationCommon_r16    := p_RA_InformationCommon_r16,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csi_rsRLMConfigBitmap_v1650 := *    //@sic R5s211526 BASELINE MOVING 2021 sic@</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rsidR="00BA2424" w:rsidRPr="002F090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tc>
      </w:tr>
    </w:tbl>
    <w:p w:rsidR="00BA2424" w:rsidRPr="00CD057D" w:rsidRDefault="00BA2424" w:rsidP="00BA2424">
      <w:pPr>
        <w:spacing w:after="0"/>
        <w:rPr>
          <w:rFonts w:ascii="Arial" w:hAnsi="Arial"/>
          <w:b/>
          <w:color w:val="000000"/>
          <w:lang w:eastAsia="en-GB"/>
        </w:rPr>
      </w:pPr>
    </w:p>
    <w:p w:rsidR="00BA2424" w:rsidRPr="00CD057D" w:rsidRDefault="00BA2424" w:rsidP="00BA2424">
      <w:pPr>
        <w:spacing w:after="0"/>
        <w:rPr>
          <w:rFonts w:ascii="Arial" w:hAnsi="Arial"/>
          <w:b/>
          <w:color w:val="000000"/>
          <w:lang w:eastAsia="en-GB"/>
        </w:rPr>
      </w:pPr>
      <w:r w:rsidRPr="00CD057D">
        <w:rPr>
          <w:rFonts w:ascii="Arial" w:hAnsi="Arial"/>
          <w:b/>
          <w:color w:val="000000"/>
          <w:lang w:eastAsia="en-GB"/>
        </w:rPr>
        <w:t>After Change:</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2"/>
      </w:tblGrid>
      <w:tr w:rsidR="00BA2424" w:rsidRPr="00CD057D" w:rsidTr="00581022">
        <w:tc>
          <w:tcPr>
            <w:tcW w:w="14742" w:type="dxa"/>
            <w:tcBorders>
              <w:top w:val="single" w:sz="4" w:space="0" w:color="auto"/>
              <w:left w:val="single" w:sz="4" w:space="0" w:color="auto"/>
              <w:bottom w:val="single" w:sz="4" w:space="0" w:color="auto"/>
              <w:right w:val="single" w:sz="4" w:space="0" w:color="auto"/>
            </w:tcBorders>
          </w:tcPr>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template  RLF_Report_r16 </w:t>
            </w:r>
            <w:proofErr w:type="spellStart"/>
            <w:r w:rsidRPr="00BA2424">
              <w:rPr>
                <w:rFonts w:ascii="Courier New" w:hAnsi="Courier New" w:cs="Courier New"/>
                <w:color w:val="000000"/>
                <w:lang w:eastAsia="de-DE"/>
              </w:rPr>
              <w:t>cr_NR_Rlf_Report</w:t>
            </w:r>
            <w:proofErr w:type="spellEnd"/>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RNTI_Value</w:t>
            </w:r>
            <w:proofErr w:type="spellEnd"/>
            <w:r w:rsidRPr="00BA2424">
              <w:rPr>
                <w:rFonts w:ascii="Courier New" w:hAnsi="Courier New" w:cs="Courier New"/>
                <w:color w:val="000000"/>
                <w:lang w:eastAsia="de-DE"/>
              </w:rPr>
              <w:t xml:space="preserve"> p_C_RNTI_r16,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B64_Type p_SsbRLMConfigBitmap_r16 := tsc_SsbRLMConfigBitmap_r16,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w:t>
            </w:r>
            <w:proofErr w:type="spellStart"/>
            <w:r w:rsidRPr="00BA2424">
              <w:rPr>
                <w:rFonts w:ascii="Courier New" w:hAnsi="Courier New" w:cs="Courier New"/>
                <w:color w:val="000000"/>
                <w:lang w:eastAsia="de-DE"/>
              </w:rPr>
              <w:t>p_Rsrp</w:t>
            </w:r>
            <w:proofErr w:type="spellEnd"/>
            <w:r w:rsidRPr="00BA2424">
              <w:rPr>
                <w:rFonts w:ascii="Courier New" w:hAnsi="Courier New" w:cs="Courier New"/>
                <w:color w:val="000000"/>
                <w:lang w:eastAsia="de-DE"/>
              </w:rPr>
              <w:t>,</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w:t>
            </w:r>
            <w:proofErr w:type="spellStart"/>
            <w:r w:rsidRPr="00BA2424">
              <w:rPr>
                <w:rFonts w:ascii="Courier New" w:hAnsi="Courier New" w:cs="Courier New"/>
                <w:color w:val="000000"/>
                <w:lang w:eastAsia="de-DE"/>
              </w:rPr>
              <w:t>p_Rsrq</w:t>
            </w:r>
            <w:proofErr w:type="spellEnd"/>
            <w:r w:rsidRPr="00BA2424">
              <w:rPr>
                <w:rFonts w:ascii="Courier New" w:hAnsi="Courier New" w:cs="Courier New"/>
                <w:color w:val="000000"/>
                <w:lang w:eastAsia="de-DE"/>
              </w:rPr>
              <w:t>,</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w:t>
            </w:r>
            <w:proofErr w:type="spellStart"/>
            <w:r w:rsidRPr="00BA2424">
              <w:rPr>
                <w:rFonts w:ascii="Courier New" w:hAnsi="Courier New" w:cs="Courier New"/>
                <w:color w:val="000000"/>
                <w:lang w:eastAsia="de-DE"/>
              </w:rPr>
              <w:t>NR_RLF_Report_measResultNeighCells</w:t>
            </w:r>
            <w:proofErr w:type="spellEnd"/>
            <w:r w:rsidRPr="00BA2424">
              <w:rPr>
                <w:rFonts w:ascii="Courier New" w:hAnsi="Courier New" w:cs="Courier New"/>
                <w:color w:val="000000"/>
                <w:lang w:eastAsia="de-DE"/>
              </w:rPr>
              <w:t xml:space="preserve"> p_MeasResultNeighCells_r16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w:t>
            </w:r>
            <w:proofErr w:type="spellStart"/>
            <w:r w:rsidRPr="00BA2424">
              <w:rPr>
                <w:rFonts w:ascii="Courier New" w:hAnsi="Courier New" w:cs="Courier New"/>
                <w:color w:val="000000"/>
                <w:lang w:eastAsia="de-DE"/>
              </w:rPr>
              <w:t>NR_RLF_Report_previousPCellId</w:t>
            </w:r>
            <w:proofErr w:type="spellEnd"/>
            <w:r w:rsidRPr="00BA2424">
              <w:rPr>
                <w:rFonts w:ascii="Courier New" w:hAnsi="Courier New" w:cs="Courier New"/>
                <w:color w:val="000000"/>
                <w:lang w:eastAsia="de-DE"/>
              </w:rPr>
              <w:t xml:space="preserve"> p_PreviousPCellId_r16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lastRenderedPageBreak/>
              <w:t xml:space="preserve">                                                  template (present) </w:t>
            </w:r>
            <w:proofErr w:type="spellStart"/>
            <w:r w:rsidRPr="00BA2424">
              <w:rPr>
                <w:rFonts w:ascii="Courier New" w:hAnsi="Courier New" w:cs="Courier New"/>
                <w:color w:val="000000"/>
                <w:lang w:eastAsia="de-DE"/>
              </w:rPr>
              <w:t>NR_RLF_Report_failedPCellId</w:t>
            </w:r>
            <w:proofErr w:type="spellEnd"/>
            <w:r w:rsidRPr="00BA2424">
              <w:rPr>
                <w:rFonts w:ascii="Courier New" w:hAnsi="Courier New" w:cs="Courier New"/>
                <w:color w:val="000000"/>
                <w:lang w:eastAsia="de-DE"/>
              </w:rPr>
              <w:t xml:space="preserve"> p_FailedPCellId_r16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w:t>
            </w:r>
            <w:proofErr w:type="spellStart"/>
            <w:r w:rsidRPr="00BA2424">
              <w:rPr>
                <w:rFonts w:ascii="Courier New" w:hAnsi="Courier New" w:cs="Courier New"/>
                <w:color w:val="000000"/>
                <w:lang w:eastAsia="de-DE"/>
              </w:rPr>
              <w:t>NR_RLF_Report_reconnectCellId</w:t>
            </w:r>
            <w:proofErr w:type="spellEnd"/>
            <w:r w:rsidRPr="00BA2424">
              <w:rPr>
                <w:rFonts w:ascii="Courier New" w:hAnsi="Courier New" w:cs="Courier New"/>
                <w:color w:val="000000"/>
                <w:lang w:eastAsia="de-DE"/>
              </w:rPr>
              <w:t xml:space="preserve"> p_ReconnectCellId_r16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TimeUntilReconnection_r16 p_TimeUntilReconnection_r16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CGI_Info_Logging_r16 p_ReestablishmentCellId_r16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integer p_TimeConnFailure_r16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(present) TimeSinceFailure_r16 p_TimeSinceFailure_r16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NR_RLF_Report_connectionFailureType_r16 p_ConnectionFailureType_r16,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(present) </w:t>
            </w:r>
            <w:proofErr w:type="spellStart"/>
            <w:r w:rsidRPr="00BA2424">
              <w:rPr>
                <w:rFonts w:ascii="Courier New" w:hAnsi="Courier New" w:cs="Courier New"/>
                <w:color w:val="000000"/>
                <w:lang w:eastAsia="de-DE"/>
              </w:rPr>
              <w:t>NR_RLF_Report_rlf_Cause</w:t>
            </w:r>
            <w:proofErr w:type="spellEnd"/>
            <w:r w:rsidRPr="00BA2424">
              <w:rPr>
                <w:rFonts w:ascii="Courier New" w:hAnsi="Courier New" w:cs="Courier New"/>
                <w:color w:val="000000"/>
                <w:lang w:eastAsia="de-DE"/>
              </w:rPr>
              <w:t xml:space="preserve"> </w:t>
            </w:r>
            <w:r w:rsidRPr="00BA2424">
              <w:rPr>
                <w:rFonts w:ascii="Courier New" w:hAnsi="Courier New" w:cs="Courier New"/>
                <w:color w:val="000000"/>
                <w:highlight w:val="yellow"/>
                <w:lang w:eastAsia="de-DE"/>
              </w:rPr>
              <w:t>p_Rlf_Cause_r16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LocationInfo_r16 p_LocationInfo_r16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RA_InformationCommon_r16 p_RA_InformationCommon_r16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template (present) </w:t>
            </w:r>
            <w:proofErr w:type="spellStart"/>
            <w:r w:rsidRPr="00BA2424">
              <w:rPr>
                <w:rFonts w:ascii="Courier New" w:hAnsi="Courier New" w:cs="Courier New"/>
                <w:color w:val="000000"/>
                <w:lang w:eastAsia="de-DE"/>
              </w:rPr>
              <w:t>SSB_Index</w:t>
            </w:r>
            <w:proofErr w:type="spellEnd"/>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p_SSB_Index</w:t>
            </w:r>
            <w:proofErr w:type="spellEnd"/>
            <w:r w:rsidRPr="00BA2424">
              <w:rPr>
                <w:rFonts w:ascii="Courier New" w:hAnsi="Courier New" w:cs="Courier New"/>
                <w:color w:val="000000"/>
                <w:lang w:eastAsia="de-DE"/>
              </w:rPr>
              <w:t xml:space="preserve"> := tsc_NR_SSB_Index1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nr_RLF_Report_r16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measResultLastServCell_r16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cellResults_r16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resultsSSB_Cell_r16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rsrp</w:t>
            </w:r>
            <w:proofErr w:type="spellEnd"/>
            <w:r w:rsidRPr="00BA2424">
              <w:rPr>
                <w:rFonts w:ascii="Courier New" w:hAnsi="Courier New" w:cs="Courier New"/>
                <w:color w:val="000000"/>
                <w:lang w:eastAsia="de-DE"/>
              </w:rPr>
              <w:t xml:space="preserve"> := </w:t>
            </w:r>
            <w:proofErr w:type="spellStart"/>
            <w:r w:rsidRPr="00BA2424">
              <w:rPr>
                <w:rFonts w:ascii="Courier New" w:hAnsi="Courier New" w:cs="Courier New"/>
                <w:color w:val="000000"/>
                <w:lang w:eastAsia="de-DE"/>
              </w:rPr>
              <w:t>p_Rsrp</w:t>
            </w:r>
            <w:proofErr w:type="spellEnd"/>
            <w:r w:rsidRPr="00BA2424">
              <w:rPr>
                <w:rFonts w:ascii="Courier New" w:hAnsi="Courier New" w:cs="Courier New"/>
                <w:color w:val="000000"/>
                <w:lang w:eastAsia="de-DE"/>
              </w:rPr>
              <w:t>,</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rsrq</w:t>
            </w:r>
            <w:proofErr w:type="spellEnd"/>
            <w:r w:rsidRPr="00BA2424">
              <w:rPr>
                <w:rFonts w:ascii="Courier New" w:hAnsi="Courier New" w:cs="Courier New"/>
                <w:color w:val="000000"/>
                <w:lang w:eastAsia="de-DE"/>
              </w:rPr>
              <w:t xml:space="preserve"> := </w:t>
            </w:r>
            <w:proofErr w:type="spellStart"/>
            <w:r w:rsidRPr="00BA2424">
              <w:rPr>
                <w:rFonts w:ascii="Courier New" w:hAnsi="Courier New" w:cs="Courier New"/>
                <w:color w:val="000000"/>
                <w:lang w:eastAsia="de-DE"/>
              </w:rPr>
              <w:t>p_Rsrq</w:t>
            </w:r>
            <w:proofErr w:type="spellEnd"/>
            <w:r w:rsidRPr="00BA2424">
              <w:rPr>
                <w:rFonts w:ascii="Courier New" w:hAnsi="Courier New" w:cs="Courier New"/>
                <w:color w:val="000000"/>
                <w:lang w:eastAsia="de-DE"/>
              </w:rPr>
              <w:t>,</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roofErr w:type="spellStart"/>
            <w:r w:rsidRPr="00BA2424">
              <w:rPr>
                <w:rFonts w:ascii="Courier New" w:hAnsi="Courier New" w:cs="Courier New"/>
                <w:color w:val="000000"/>
                <w:lang w:eastAsia="de-DE"/>
              </w:rPr>
              <w:t>sinr</w:t>
            </w:r>
            <w:proofErr w:type="spellEnd"/>
            <w:r w:rsidRPr="00BA2424">
              <w:rPr>
                <w:rFonts w:ascii="Courier New" w:hAnsi="Courier New" w:cs="Courier New"/>
                <w:color w:val="000000"/>
                <w:lang w:eastAsia="de-DE"/>
              </w:rPr>
              <w:t xml:space="preserve">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resultsCSI_RS_Cell_r16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rsIndexResults_r16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resultsSSB_Indexes_r16     := {</w:t>
            </w:r>
            <w:proofErr w:type="spellStart"/>
            <w:r w:rsidRPr="00BA2424">
              <w:rPr>
                <w:rFonts w:ascii="Courier New" w:hAnsi="Courier New" w:cs="Courier New"/>
                <w:color w:val="000000"/>
                <w:lang w:eastAsia="de-DE"/>
              </w:rPr>
              <w:t>cr_ResultsPerSSB_Index</w:t>
            </w:r>
            <w:proofErr w:type="spellEnd"/>
            <w:r w:rsidRPr="00BA2424">
              <w:rPr>
                <w:rFonts w:ascii="Courier New" w:hAnsi="Courier New" w:cs="Courier New"/>
                <w:color w:val="000000"/>
                <w:lang w:eastAsia="de-DE"/>
              </w:rPr>
              <w:t>(</w:t>
            </w:r>
            <w:proofErr w:type="spellStart"/>
            <w:r w:rsidRPr="00BA2424">
              <w:rPr>
                <w:rFonts w:ascii="Courier New" w:hAnsi="Courier New" w:cs="Courier New"/>
                <w:color w:val="000000"/>
                <w:lang w:eastAsia="de-DE"/>
              </w:rPr>
              <w:t>p_SSB_Index</w:t>
            </w:r>
            <w:proofErr w:type="spellEnd"/>
            <w:r w:rsidRPr="00BA2424">
              <w:rPr>
                <w:rFonts w:ascii="Courier New" w:hAnsi="Courier New" w:cs="Courier New"/>
                <w:color w:val="000000"/>
                <w:lang w:eastAsia="de-DE"/>
              </w:rPr>
              <w:t>)}, //WA#WI=928034 changed to use parameter</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ssbRLMConfigBitmap_r16     := p_SsbRLMConfigBitmap_r16,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resultsCSI_RS_Indexes_r16  := omit,</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csi_rsRLMConfigBitmap_r16  := omit</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measResultNeighCells_r16    := p_MeasResultNeighCells_r16,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c_RNTI_r16                  := p_C_RNTI_r16,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previousPCellId_r16         := p_PreviousPCellId_r16,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failedPCellId_r16           := p_FailedPCellId_r16,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reconnectCellId_r16         := p_ReconnectCellId_r16,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timeUntilReconnection_r16    := p_TimeUntilReconnection_r16,  //@sic R5s211526 BASELINE MOVING 2021 sic@</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reestablishmentCellId_r16   := p_ReestablishmentCellId_r16,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timeConnFailure_r16         := p_TimeConnFailure_r16,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lastRenderedPageBreak/>
              <w:t xml:space="preserve">         timeSinceFailure_r16        := p_TimeSinceFailure_r16,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connectionFailureType_r16   := p_ConnectionFailureType_r16,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rlf_Cause_r16               := p_Rlf_Cause_r16,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locationInfo_r16            := p_LocationInfo_r16,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noSuitableCellFound_r16     :=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ra_InformationCommon_r16    := p_RA_InformationCommon_r16,</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csi_rsRLMConfigBitmap_v1650 := *    //@sic R5s211526 BASELINE MOVING 2021 sic@</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rsidR="00BA2424" w:rsidRPr="00BA2424"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p w:rsidR="00BA2424" w:rsidRPr="00DA356D" w:rsidRDefault="00BA2424" w:rsidP="00BA2424">
            <w:pPr>
              <w:autoSpaceDE w:val="0"/>
              <w:autoSpaceDN w:val="0"/>
              <w:adjustRightInd w:val="0"/>
              <w:spacing w:after="0"/>
              <w:rPr>
                <w:rFonts w:ascii="Courier New" w:hAnsi="Courier New" w:cs="Courier New"/>
                <w:color w:val="000000"/>
                <w:lang w:eastAsia="de-DE"/>
              </w:rPr>
            </w:pPr>
            <w:r w:rsidRPr="00BA2424">
              <w:rPr>
                <w:rFonts w:ascii="Courier New" w:hAnsi="Courier New" w:cs="Courier New"/>
                <w:color w:val="000000"/>
                <w:lang w:eastAsia="de-DE"/>
              </w:rPr>
              <w:t xml:space="preserve">  </w:t>
            </w:r>
          </w:p>
        </w:tc>
      </w:tr>
    </w:tbl>
    <w:p w:rsidR="003436E5" w:rsidRPr="00854C55" w:rsidRDefault="003436E5" w:rsidP="003436E5">
      <w:pPr>
        <w:pStyle w:val="Heading1"/>
        <w:numPr>
          <w:ilvl w:val="0"/>
          <w:numId w:val="1"/>
        </w:numPr>
        <w:autoSpaceDN w:val="0"/>
        <w:rPr>
          <w:rFonts w:cs="Arial"/>
          <w:b/>
        </w:rPr>
      </w:pPr>
      <w:bookmarkStart w:id="14" w:name="_Toc54888065"/>
      <w:bookmarkStart w:id="15" w:name="_Toc97717938"/>
      <w:bookmarkStart w:id="16" w:name="_Toc122434494"/>
      <w:bookmarkStart w:id="17" w:name="_Toc295288971"/>
      <w:bookmarkStart w:id="18" w:name="_Toc325725666"/>
      <w:bookmarkEnd w:id="10"/>
      <w:bookmarkEnd w:id="11"/>
      <w:bookmarkEnd w:id="12"/>
      <w:r w:rsidRPr="00854C55">
        <w:rPr>
          <w:rFonts w:cs="Arial"/>
          <w:b/>
        </w:rPr>
        <w:lastRenderedPageBreak/>
        <w:t xml:space="preserve">Branches </w:t>
      </w:r>
      <w:r>
        <w:rPr>
          <w:rFonts w:cs="Arial"/>
          <w:b/>
        </w:rPr>
        <w:t>executed</w:t>
      </w:r>
      <w:bookmarkEnd w:id="14"/>
      <w:bookmarkEnd w:id="15"/>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A54DBC">
        <w:rPr>
          <w:rFonts w:ascii="Arial" w:hAnsi="Arial" w:cs="Arial"/>
          <w:lang w:eastAsia="zh-CN"/>
        </w:rPr>
        <w:t>78</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 xml:space="preserve">NIA2 Integrity and </w:t>
      </w:r>
      <w:r w:rsidR="00592874">
        <w:rPr>
          <w:rFonts w:ascii="Arial" w:hAnsi="Arial" w:cs="Arial"/>
          <w:lang w:eastAsia="zh-CN"/>
        </w:rPr>
        <w:t>NEA2 ciphering algorithm</w:t>
      </w:r>
      <w:r w:rsidR="003C07F6">
        <w:rPr>
          <w:rFonts w:ascii="Arial" w:hAnsi="Arial" w:cs="Arial"/>
          <w:lang w:eastAsia="zh-CN"/>
        </w:rPr>
        <w:t>s</w:t>
      </w:r>
    </w:p>
    <w:p w:rsidR="00446488" w:rsidRPr="00E24250" w:rsidRDefault="00446488" w:rsidP="00E24250">
      <w:pPr>
        <w:pStyle w:val="Heading1"/>
        <w:numPr>
          <w:ilvl w:val="0"/>
          <w:numId w:val="2"/>
        </w:numPr>
        <w:autoSpaceDN w:val="0"/>
        <w:rPr>
          <w:rFonts w:cs="Arial"/>
          <w:b/>
        </w:rPr>
      </w:pPr>
      <w:bookmarkStart w:id="19" w:name="_Toc97717939"/>
      <w:r w:rsidRPr="00E24250">
        <w:rPr>
          <w:rFonts w:cs="Arial"/>
          <w:b/>
        </w:rPr>
        <w:t>Execution Log Files</w:t>
      </w:r>
      <w:bookmarkEnd w:id="16"/>
      <w:bookmarkEnd w:id="17"/>
      <w:bookmarkEnd w:id="18"/>
      <w:bookmarkEnd w:id="19"/>
      <w:r w:rsidRPr="00E24250">
        <w:rPr>
          <w:rFonts w:cs="Arial"/>
          <w:b/>
        </w:rPr>
        <w:t xml:space="preserve"> </w:t>
      </w:r>
    </w:p>
    <w:p w:rsidR="00446488" w:rsidRPr="00A54DBC" w:rsidRDefault="00A54DBC" w:rsidP="00446488">
      <w:pPr>
        <w:pStyle w:val="Heading2"/>
        <w:numPr>
          <w:ilvl w:val="1"/>
          <w:numId w:val="2"/>
        </w:numPr>
        <w:overflowPunct w:val="0"/>
        <w:autoSpaceDE w:val="0"/>
        <w:autoSpaceDN w:val="0"/>
        <w:adjustRightInd w:val="0"/>
        <w:spacing w:before="480"/>
        <w:rPr>
          <w:rFonts w:cs="Arial"/>
          <w:sz w:val="28"/>
          <w:szCs w:val="28"/>
        </w:rPr>
      </w:pPr>
      <w:bookmarkStart w:id="20" w:name="_Toc97717940"/>
      <w:r w:rsidRPr="00A54DBC">
        <w:rPr>
          <w:rFonts w:cs="Arial"/>
          <w:sz w:val="28"/>
          <w:szCs w:val="28"/>
        </w:rPr>
        <w:t>MediaTek MT6983</w:t>
      </w:r>
      <w:bookmarkEnd w:id="20"/>
    </w:p>
    <w:p w:rsidR="00446488" w:rsidRDefault="00446488" w:rsidP="00446488">
      <w:pPr>
        <w:rPr>
          <w:rFonts w:cs="Arial"/>
        </w:rPr>
      </w:pPr>
      <w:r w:rsidRPr="00DC0CB3">
        <w:rPr>
          <w:rFonts w:cs="Arial"/>
        </w:rPr>
        <w:t>The</w:t>
      </w:r>
      <w:r w:rsidR="00AB3F52" w:rsidRPr="00DC0CB3">
        <w:t xml:space="preserve"> </w:t>
      </w:r>
      <w:r w:rsidR="00A54DBC" w:rsidRPr="00DC0CB3">
        <w:t>MediaTek MT6983</w:t>
      </w:r>
      <w:r w:rsidR="00004509" w:rsidRPr="00DC0CB3">
        <w:rPr>
          <w:rFonts w:cs="Arial"/>
        </w:rPr>
        <w:t xml:space="preserve"> </w:t>
      </w:r>
      <w:r w:rsidR="00DE192F" w:rsidRPr="00DC0CB3">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DC0CB3">
        <w:rPr>
          <w:rFonts w:cs="Arial"/>
          <w:b/>
        </w:rPr>
        <w:t>TC_</w:t>
      </w:r>
      <w:r w:rsidR="005867C5">
        <w:rPr>
          <w:rFonts w:cs="Arial"/>
          <w:b/>
        </w:rPr>
        <w:t>8_1_6_1_3_4</w:t>
      </w:r>
      <w:r w:rsidR="002D647F" w:rsidRPr="00DC0CB3">
        <w:rPr>
          <w:rFonts w:cs="Arial"/>
          <w:b/>
        </w:rPr>
        <w:t>_NR5GC_</w:t>
      </w:r>
      <w:r w:rsidR="00DC0CB3" w:rsidRPr="00DC0CB3">
        <w:rPr>
          <w:rFonts w:cs="Arial"/>
          <w:b/>
        </w:rPr>
        <w:t>MTK</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21" w:name="_Toc122434496"/>
      <w:bookmarkStart w:id="22" w:name="_Toc295288973"/>
      <w:bookmarkStart w:id="23" w:name="_Toc325725668"/>
      <w:bookmarkStart w:id="24" w:name="_Toc97717941"/>
      <w:r w:rsidRPr="00E24250">
        <w:rPr>
          <w:rFonts w:cs="Arial"/>
          <w:b/>
        </w:rPr>
        <w:t>References</w:t>
      </w:r>
      <w:bookmarkEnd w:id="21"/>
      <w:bookmarkEnd w:id="22"/>
      <w:bookmarkEnd w:id="23"/>
      <w:bookmarkEnd w:id="24"/>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20422</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2813A4">
              <w:t xml:space="preserve">MDT </w:t>
            </w:r>
            <w:r w:rsidR="00397DDE">
              <w:t>testcase</w:t>
            </w:r>
            <w:r w:rsidR="00DE192F" w:rsidRPr="00DC0CB3">
              <w:t xml:space="preserve"> </w:t>
            </w:r>
            <w:r w:rsidR="005867C5">
              <w:t>8.1.6.1.3.4</w:t>
            </w:r>
            <w:r w:rsidR="00397DDE">
              <w:t xml:space="preserve"> in FR1</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58102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A80" w:rsidRDefault="00C07A80">
      <w:r>
        <w:separator/>
      </w:r>
    </w:p>
  </w:endnote>
  <w:endnote w:type="continuationSeparator" w:id="0">
    <w:p w:rsidR="00C07A80" w:rsidRDefault="00C07A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A80" w:rsidRDefault="00C07A80">
      <w:r>
        <w:separator/>
      </w:r>
    </w:p>
  </w:footnote>
  <w:footnote w:type="continuationSeparator" w:id="0">
    <w:p w:rsidR="00C07A80" w:rsidRDefault="00C07A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27A" w:rsidRDefault="001762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27A" w:rsidRDefault="00176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27A" w:rsidRDefault="0017627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627A" w:rsidRDefault="00176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40C56C5"/>
    <w:multiLevelType w:val="singleLevel"/>
    <w:tmpl w:val="640C56C5"/>
    <w:lvl w:ilvl="0">
      <w:start w:val="1"/>
      <w:numFmt w:val="decimal"/>
      <w:lvlText w:val="%1."/>
      <w:lvlJc w:val="left"/>
      <w:pPr>
        <w:tabs>
          <w:tab w:val="num" w:pos="312"/>
        </w:tabs>
      </w:pPr>
    </w:lvl>
  </w:abstractNum>
  <w:abstractNum w:abstractNumId="16"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5"/>
  </w:num>
  <w:num w:numId="7">
    <w:abstractNumId w:val="11"/>
  </w:num>
  <w:num w:numId="8">
    <w:abstractNumId w:val="1"/>
  </w:num>
  <w:num w:numId="9">
    <w:abstractNumId w:val="4"/>
  </w:num>
  <w:num w:numId="10">
    <w:abstractNumId w:val="2"/>
  </w:num>
  <w:num w:numId="11">
    <w:abstractNumId w:val="12"/>
  </w:num>
  <w:num w:numId="12">
    <w:abstractNumId w:val="5"/>
  </w:num>
  <w:num w:numId="13">
    <w:abstractNumId w:val="16"/>
  </w:num>
  <w:num w:numId="14">
    <w:abstractNumId w:val="19"/>
  </w:num>
  <w:num w:numId="15">
    <w:abstractNumId w:val="13"/>
  </w:num>
  <w:num w:numId="16">
    <w:abstractNumId w:val="18"/>
  </w:num>
  <w:num w:numId="17">
    <w:abstractNumId w:val="10"/>
  </w:num>
  <w:num w:numId="18">
    <w:abstractNumId w:val="7"/>
  </w:num>
  <w:num w:numId="19">
    <w:abstractNumId w:val="6"/>
  </w:num>
  <w:num w:numId="20">
    <w:abstractNumId w:val="14"/>
  </w:num>
  <w:num w:numId="21">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22E4A"/>
    <w:rsid w:val="000268D1"/>
    <w:rsid w:val="00032587"/>
    <w:rsid w:val="00037D16"/>
    <w:rsid w:val="0004231C"/>
    <w:rsid w:val="00047CA3"/>
    <w:rsid w:val="00071F52"/>
    <w:rsid w:val="00073B2F"/>
    <w:rsid w:val="00081A66"/>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4295"/>
    <w:rsid w:val="00171602"/>
    <w:rsid w:val="00174F39"/>
    <w:rsid w:val="0017627A"/>
    <w:rsid w:val="00180B1E"/>
    <w:rsid w:val="00183CA9"/>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5237"/>
    <w:rsid w:val="00235BC2"/>
    <w:rsid w:val="002367B5"/>
    <w:rsid w:val="002401B2"/>
    <w:rsid w:val="00256302"/>
    <w:rsid w:val="00256347"/>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97DDE"/>
    <w:rsid w:val="003A0660"/>
    <w:rsid w:val="003C07F6"/>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42F4"/>
    <w:rsid w:val="00467CA6"/>
    <w:rsid w:val="00480E1E"/>
    <w:rsid w:val="00487D3B"/>
    <w:rsid w:val="00492A1B"/>
    <w:rsid w:val="004932AE"/>
    <w:rsid w:val="004A7F8E"/>
    <w:rsid w:val="004B75B7"/>
    <w:rsid w:val="004C3F6A"/>
    <w:rsid w:val="004F69EA"/>
    <w:rsid w:val="004F7D61"/>
    <w:rsid w:val="0051580D"/>
    <w:rsid w:val="005232B2"/>
    <w:rsid w:val="005245B9"/>
    <w:rsid w:val="00524690"/>
    <w:rsid w:val="0052642A"/>
    <w:rsid w:val="00547111"/>
    <w:rsid w:val="00581022"/>
    <w:rsid w:val="0058550A"/>
    <w:rsid w:val="00585A9E"/>
    <w:rsid w:val="005867C5"/>
    <w:rsid w:val="00586F0C"/>
    <w:rsid w:val="00590D2E"/>
    <w:rsid w:val="00592874"/>
    <w:rsid w:val="00592D74"/>
    <w:rsid w:val="005959BD"/>
    <w:rsid w:val="005A5302"/>
    <w:rsid w:val="005B197D"/>
    <w:rsid w:val="005C6231"/>
    <w:rsid w:val="005E2C44"/>
    <w:rsid w:val="005F202F"/>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6F6859"/>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0658"/>
    <w:rsid w:val="008279FA"/>
    <w:rsid w:val="00832CA2"/>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20A7"/>
    <w:rsid w:val="00905D0D"/>
    <w:rsid w:val="00907DA0"/>
    <w:rsid w:val="009129AC"/>
    <w:rsid w:val="00913097"/>
    <w:rsid w:val="009148DE"/>
    <w:rsid w:val="0092425D"/>
    <w:rsid w:val="00924986"/>
    <w:rsid w:val="00941E30"/>
    <w:rsid w:val="00944AD6"/>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19C"/>
    <w:rsid w:val="00A36E9B"/>
    <w:rsid w:val="00A47E70"/>
    <w:rsid w:val="00A50CF0"/>
    <w:rsid w:val="00A52F6F"/>
    <w:rsid w:val="00A54DBC"/>
    <w:rsid w:val="00A605F8"/>
    <w:rsid w:val="00A62F21"/>
    <w:rsid w:val="00A639EA"/>
    <w:rsid w:val="00A71115"/>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2424"/>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4967"/>
    <w:rsid w:val="00D76276"/>
    <w:rsid w:val="00D9563B"/>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1CF5"/>
    <w:rsid w:val="00E943BD"/>
    <w:rsid w:val="00E9595E"/>
    <w:rsid w:val="00EA1CC6"/>
    <w:rsid w:val="00EB092E"/>
    <w:rsid w:val="00EB09B7"/>
    <w:rsid w:val="00EB4183"/>
    <w:rsid w:val="00EC3314"/>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80452"/>
    <w:rsid w:val="00F829B4"/>
    <w:rsid w:val="00F91785"/>
    <w:rsid w:val="00FA5FD1"/>
    <w:rsid w:val="00FB4F2D"/>
    <w:rsid w:val="00FB6386"/>
    <w:rsid w:val="00FC31B1"/>
    <w:rsid w:val="00FC69D2"/>
    <w:rsid w:val="00FD34EE"/>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FF11A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51A7B-6304-4532-8789-E8CF2B60B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1811</Words>
  <Characters>22579</Characters>
  <Application>Microsoft Office Word</Application>
  <DocSecurity>0</DocSecurity>
  <Lines>188</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24342</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cp:revision>
  <cp:lastPrinted>1900-01-01T00:00:00Z</cp:lastPrinted>
  <dcterms:created xsi:type="dcterms:W3CDTF">2022-03-09T11:26:00Z</dcterms:created>
  <dcterms:modified xsi:type="dcterms:W3CDTF">2022-03-09T13:43:00Z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