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712920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52E2B" w:rsidRPr="00152E2B">
        <w:rPr>
          <w:b/>
          <w:bCs/>
          <w:i/>
          <w:iCs/>
          <w:sz w:val="24"/>
          <w:szCs w:val="24"/>
        </w:rPr>
        <w:t>R5s220413</w:t>
      </w:r>
    </w:p>
    <w:p w14:paraId="210A5493" w14:textId="77777777" w:rsidR="00745C21" w:rsidRDefault="00745C2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D6817F" w:rsidR="001E41F3" w:rsidRPr="00410371" w:rsidRDefault="00F87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A2495" w:rsidR="001E41F3" w:rsidRPr="00152E2B" w:rsidRDefault="00152E2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52E2B">
              <w:rPr>
                <w:b/>
                <w:bCs/>
                <w:sz w:val="24"/>
                <w:szCs w:val="24"/>
              </w:rPr>
              <w:t>4668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785D2" w:rsidR="001E41F3" w:rsidRPr="00410371" w:rsidRDefault="00F87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E6E24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LTE </w:t>
            </w:r>
            <w:proofErr w:type="spellStart"/>
            <w:r>
              <w:t>eDRX</w:t>
            </w:r>
            <w:proofErr w:type="spellEnd"/>
            <w:r>
              <w:t xml:space="preserve"> testcase 9.2.4.1.x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DA79F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53679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 w:rsidRPr="00FE3D89">
              <w:t xml:space="preserve">TEI13_Test, </w:t>
            </w:r>
            <w:proofErr w:type="spellStart"/>
            <w:r w:rsidRPr="00FE3D89">
              <w:t>LTE_extDRX-UEConTest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0AE22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D23DE" w:rsidR="001E41F3" w:rsidRDefault="00F87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E0722" w:rsidR="001E41F3" w:rsidRDefault="00F8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1D8C4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A67EB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cs="Arial"/>
                <w:lang w:eastAsia="en-GB"/>
              </w:rPr>
              <w:t>eDRX</w:t>
            </w:r>
            <w:proofErr w:type="spellEnd"/>
            <w:r>
              <w:rPr>
                <w:rFonts w:cs="Arial"/>
                <w:lang w:eastAsia="en-GB"/>
              </w:rPr>
              <w:t xml:space="preserve"> value as a reference to send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EB518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5B164" w:rsidR="001E41F3" w:rsidRDefault="008D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</w:t>
            </w:r>
            <w:r w:rsidRPr="00F92CF9">
              <w:rPr>
                <w:noProof/>
              </w:rPr>
              <w:t>9.2.</w:t>
            </w:r>
            <w:r>
              <w:rPr>
                <w:noProof/>
              </w:rPr>
              <w:t>4</w:t>
            </w:r>
            <w:r w:rsidRPr="00F92CF9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F92CF9">
              <w:rPr>
                <w:noProof/>
              </w:rPr>
              <w:t>.1</w:t>
            </w:r>
            <w:r>
              <w:rPr>
                <w:noProof/>
              </w:rPr>
              <w:t>, 9.2.4.1.2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444F4" w:rsidR="001E41F3" w:rsidRDefault="00A42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6567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5F9904" w14:textId="25CE4E67" w:rsidR="00A42513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42513" w:rsidRPr="00AD3EE9">
        <w:rPr>
          <w:rFonts w:cs="Arial"/>
          <w:iCs/>
        </w:rPr>
        <w:t>Table of Contents</w:t>
      </w:r>
      <w:r w:rsidR="00A42513">
        <w:tab/>
      </w:r>
      <w:r w:rsidR="00A42513">
        <w:fldChar w:fldCharType="begin"/>
      </w:r>
      <w:r w:rsidR="00A42513">
        <w:instrText xml:space="preserve"> PAGEREF _Toc97656718 \h </w:instrText>
      </w:r>
      <w:r w:rsidR="00A42513">
        <w:fldChar w:fldCharType="separate"/>
      </w:r>
      <w:r w:rsidR="00A42513">
        <w:t>2</w:t>
      </w:r>
      <w:r w:rsidR="00A42513">
        <w:fldChar w:fldCharType="end"/>
      </w:r>
    </w:p>
    <w:p w14:paraId="067E3660" w14:textId="4D0CB95F" w:rsidR="00A42513" w:rsidRDefault="00A42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3EE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3EE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_Toc97656719 \h </w:instrText>
      </w:r>
      <w:r>
        <w:fldChar w:fldCharType="separate"/>
      </w:r>
      <w:r>
        <w:t>3</w:t>
      </w:r>
      <w:r>
        <w:fldChar w:fldCharType="end"/>
      </w:r>
    </w:p>
    <w:p w14:paraId="32F8C789" w14:textId="1AB61973" w:rsidR="00A42513" w:rsidRDefault="00A42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3EE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3EE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_Toc97656720 \h </w:instrText>
      </w:r>
      <w:r>
        <w:fldChar w:fldCharType="separate"/>
      </w:r>
      <w:r>
        <w:t>3</w:t>
      </w:r>
      <w:r>
        <w:fldChar w:fldCharType="end"/>
      </w:r>
    </w:p>
    <w:p w14:paraId="0D0B9143" w14:textId="489727D7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2.1 Change 1</w:t>
      </w:r>
      <w:r>
        <w:tab/>
      </w:r>
      <w:r>
        <w:fldChar w:fldCharType="begin"/>
      </w:r>
      <w:r>
        <w:instrText xml:space="preserve"> PAGEREF _Toc97656721 \h </w:instrText>
      </w:r>
      <w:r>
        <w:fldChar w:fldCharType="separate"/>
      </w:r>
      <w:r>
        <w:t>3</w:t>
      </w:r>
      <w:r>
        <w:fldChar w:fldCharType="end"/>
      </w:r>
    </w:p>
    <w:p w14:paraId="0FD07D8D" w14:textId="4C55C670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2.2 Change 2</w:t>
      </w:r>
      <w:r>
        <w:tab/>
      </w:r>
      <w:r>
        <w:fldChar w:fldCharType="begin"/>
      </w:r>
      <w:r>
        <w:instrText xml:space="preserve"> PAGEREF _Toc97656722 \h </w:instrText>
      </w:r>
      <w:r>
        <w:fldChar w:fldCharType="separate"/>
      </w:r>
      <w:r>
        <w:t>5</w:t>
      </w:r>
      <w:r>
        <w:fldChar w:fldCharType="end"/>
      </w:r>
    </w:p>
    <w:p w14:paraId="4C6D4544" w14:textId="5BA9B0A5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2.3 Change 3</w:t>
      </w:r>
      <w:r>
        <w:tab/>
      </w:r>
      <w:r>
        <w:fldChar w:fldCharType="begin"/>
      </w:r>
      <w:r>
        <w:instrText xml:space="preserve"> PAGEREF _Toc97656723 \h </w:instrText>
      </w:r>
      <w:r>
        <w:fldChar w:fldCharType="separate"/>
      </w:r>
      <w:r>
        <w:t>7</w:t>
      </w:r>
      <w:r>
        <w:fldChar w:fldCharType="end"/>
      </w:r>
    </w:p>
    <w:p w14:paraId="170720A4" w14:textId="689FF9B0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2.4 Change 4</w:t>
      </w:r>
      <w:r>
        <w:tab/>
      </w:r>
      <w:r>
        <w:fldChar w:fldCharType="begin"/>
      </w:r>
      <w:r>
        <w:instrText xml:space="preserve"> PAGEREF _Toc97656724 \h </w:instrText>
      </w:r>
      <w:r>
        <w:fldChar w:fldCharType="separate"/>
      </w:r>
      <w:r>
        <w:t>8</w:t>
      </w:r>
      <w:r>
        <w:fldChar w:fldCharType="end"/>
      </w:r>
    </w:p>
    <w:p w14:paraId="077BEC61" w14:textId="3E8C14FD" w:rsidR="00A42513" w:rsidRDefault="00A42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3EE9">
        <w:rPr>
          <w:rFonts w:eastAsia="SimSun"/>
        </w:rPr>
        <w:t>2.5 Change 5</w:t>
      </w:r>
      <w:r>
        <w:tab/>
      </w:r>
      <w:r>
        <w:fldChar w:fldCharType="begin"/>
      </w:r>
      <w:r>
        <w:instrText xml:space="preserve"> PAGEREF _Toc97656725 \h </w:instrText>
      </w:r>
      <w:r>
        <w:fldChar w:fldCharType="separate"/>
      </w:r>
      <w:r>
        <w:t>9</w:t>
      </w:r>
      <w:r>
        <w:fldChar w:fldCharType="end"/>
      </w:r>
    </w:p>
    <w:p w14:paraId="325A0C2F" w14:textId="3827EC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65671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3546BD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D0AD0" w:rsidRPr="00883A39">
        <w:rPr>
          <w:rFonts w:cs="Arial"/>
        </w:rPr>
        <w:t>iwd-TTCN3</w:t>
      </w:r>
      <w:r w:rsidR="008D0AD0">
        <w:rPr>
          <w:rFonts w:cs="Arial"/>
        </w:rPr>
        <w:t>-</w:t>
      </w:r>
      <w:r w:rsidR="008D0AD0" w:rsidRPr="005C57E8">
        <w:rPr>
          <w:rFonts w:cs="Arial"/>
        </w:rPr>
        <w:t>B2020-09_D21wk</w:t>
      </w:r>
      <w:r w:rsidR="008D0AD0">
        <w:rPr>
          <w:rFonts w:cs="Arial"/>
        </w:rPr>
        <w:t>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2AB6755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8D0AD0" w:rsidRPr="00741756">
        <w:rPr>
          <w:rFonts w:cs="Arial"/>
          <w:sz w:val="24"/>
          <w:lang w:eastAsia="ja-JP"/>
        </w:rPr>
        <w:t>Kalahasti, Narendra</w:t>
      </w:r>
      <w:r w:rsidR="008D0AD0" w:rsidRPr="00741756">
        <w:rPr>
          <w:rFonts w:cs="Arial"/>
          <w:sz w:val="24"/>
          <w:lang w:eastAsia="ja-JP"/>
        </w:rPr>
        <w:br/>
      </w:r>
      <w:r w:rsidR="008D0AD0" w:rsidRPr="00741756">
        <w:rPr>
          <w:rFonts w:cs="Arial"/>
          <w:b/>
          <w:lang w:eastAsia="ja-JP"/>
        </w:rPr>
        <w:tab/>
      </w:r>
      <w:r w:rsidR="008D0AD0" w:rsidRPr="00741756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7656720"/>
      <w:r w:rsidRPr="00854C55">
        <w:rPr>
          <w:b/>
        </w:rPr>
        <w:t>Corrections required</w:t>
      </w:r>
      <w:bookmarkEnd w:id="4"/>
      <w:bookmarkEnd w:id="5"/>
      <w:bookmarkEnd w:id="6"/>
    </w:p>
    <w:p w14:paraId="17F57EBE" w14:textId="1C2489EC" w:rsidR="008D0AD0" w:rsidRPr="00320A32" w:rsidRDefault="00320A32" w:rsidP="00A42513">
      <w:pPr>
        <w:pStyle w:val="Heading2"/>
        <w:rPr>
          <w:rFonts w:eastAsia="SimSun"/>
        </w:rPr>
      </w:pPr>
      <w:bookmarkStart w:id="7" w:name="_Toc122434493"/>
      <w:bookmarkStart w:id="8" w:name="_Toc295288970"/>
      <w:bookmarkStart w:id="9" w:name="_Toc325725665"/>
      <w:bookmarkStart w:id="10" w:name="_Toc97656721"/>
      <w:r w:rsidRPr="00320A32">
        <w:rPr>
          <w:rFonts w:eastAsia="SimSun"/>
        </w:rPr>
        <w:t xml:space="preserve">2.1 </w:t>
      </w:r>
      <w:r w:rsidR="008D0AD0" w:rsidRPr="00320A32">
        <w:rPr>
          <w:rFonts w:eastAsia="SimSun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392628E1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F9B1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DC2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r w:rsidRPr="005013E9">
              <w:rPr>
                <w:rFonts w:ascii="Arial" w:eastAsia="Calibri" w:hAnsi="Arial" w:cs="Arial"/>
                <w:color w:val="000000"/>
              </w:rPr>
              <w:t>fl_TC_9_2_4_1_1_Body</w:t>
            </w:r>
          </w:p>
        </w:tc>
      </w:tr>
      <w:tr w:rsidR="008D0AD0" w:rsidRPr="007C0A48" w14:paraId="67DA8C85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B92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C9F" w14:textId="77777777" w:rsidR="008D0AD0" w:rsidRPr="00811755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3B807384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59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A86" w14:textId="77777777" w:rsidR="008D0AD0" w:rsidRPr="005927C6" w:rsidRDefault="008D0AD0" w:rsidP="002950C1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5522DE4F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6AD1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1EE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r w:rsidRPr="00B35D2A">
              <w:rPr>
                <w:rFonts w:ascii="Arial" w:hAnsi="Arial" w:cs="Arial"/>
                <w:color w:val="000000"/>
              </w:rPr>
              <w:t>\LTE_A_PRO\9_2\</w:t>
            </w:r>
            <w:proofErr w:type="spellStart"/>
            <w:r w:rsidRPr="00B35D2A">
              <w:rPr>
                <w:rFonts w:ascii="Arial" w:hAnsi="Arial" w:cs="Arial"/>
                <w:color w:val="000000"/>
              </w:rPr>
              <w:t>NAS_Attach_EOnly_eDRX.ttcn</w:t>
            </w:r>
            <w:proofErr w:type="spellEnd"/>
          </w:p>
        </w:tc>
      </w:tr>
      <w:tr w:rsidR="008D0AD0" w:rsidRPr="007C0A48" w14:paraId="03211B6B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550A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4064" w14:textId="77777777" w:rsidR="008D0AD0" w:rsidRPr="007C0A48" w:rsidRDefault="008D0AD0" w:rsidP="002950C1"/>
        </w:tc>
      </w:tr>
    </w:tbl>
    <w:p w14:paraId="2825783E" w14:textId="77777777" w:rsidR="008D0AD0" w:rsidRPr="000817B8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4082A7FC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F7347A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function fl_TC_9_2_4_1_1_Body() runs on EUTRA_PTC</w:t>
      </w:r>
    </w:p>
    <w:p w14:paraId="349010E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5E656B3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098DB8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329D2D5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'00'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O;</w:t>
      </w:r>
      <w:proofErr w:type="gramEnd"/>
    </w:p>
    <w:p w14:paraId="368A0F9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985085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F9EE94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tsc_RRC_TI_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E68D8B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74E784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v_Guti2_Params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8687A6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v_Tac1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B2BC57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v_Tac2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944159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3FE13A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544016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CF66DD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 NORMAL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E0850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45C590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5D02236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EPS_UpdateTypeValue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CBD1BB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DDD8B8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APNandPCOs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73FB06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v_PcoFromUE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@sic R5s191122 sic@</w:t>
      </w:r>
    </w:p>
    <w:p w14:paraId="415E8BB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PcoToUE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323162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41640E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Att1;</w:t>
      </w:r>
      <w:proofErr w:type="gramEnd"/>
    </w:p>
    <w:p w14:paraId="74C5544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Att2;</w:t>
      </w:r>
      <w:proofErr w:type="gramEnd"/>
    </w:p>
    <w:p w14:paraId="513F30F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4723D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4437B9D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8E13DC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"13A1a1-13A3b1"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40CE1B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performed.</w:t>
      </w:r>
    </w:p>
    <w:p w14:paraId="5D3D5B6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[0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];</w:t>
      </w:r>
      <w:proofErr w:type="gramEnd"/>
    </w:p>
    <w:p w14:paraId="15E7E09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BA01C2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865FF4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C003113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Paging message to the UE in a valid PO within the PTW of the next upcoming UEs PH as per Idle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7E67624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F32C085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cs_NasPaging_OneRecord(cs_PagingUE_Identity_S_TMSI(v_Guti1_Params.MME_Code, v_Guti1_Params.M_TMSI)),</w:t>
      </w:r>
    </w:p>
    <w:p w14:paraId="3910901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B35D2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 // Paging Time Window - Duration in seconds (2.56)</w:t>
      </w:r>
    </w:p>
    <w:p w14:paraId="4B74EA7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B35D2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);  //index on table -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cycle length = 40.96sec - See Table 10.5.5.32/3GPP TS 24.008: Extended DRX parameters information element</w:t>
      </w:r>
    </w:p>
    <w:p w14:paraId="5F54D4B0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7059E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534BC7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2F161F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40706486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32CD4A8A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08B16328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1835B2E6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F1CF253" w14:textId="77777777" w:rsidR="008D0AD0" w:rsidRPr="00717CA8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74895302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function fl_TC_9_2_4_1_1_Body() runs on EUTRA_PTC</w:t>
      </w:r>
    </w:p>
    <w:p w14:paraId="5342736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752240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53D6381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F1F3DD3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'00'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O;</w:t>
      </w:r>
      <w:proofErr w:type="gramEnd"/>
    </w:p>
    <w:p w14:paraId="6C93D26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DFC3BF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096797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tsc_RRC_TI_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7BF476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0237E4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v_Guti2_Params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CB062A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v_Tac1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5C579F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v_Tac2 := bit2oct(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3E57FC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664D1B6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CDFEB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B1BD3F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, NORMAL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6B60304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9E5DD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9839D9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EPS_UpdateTypeValue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942379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(NORMAL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C5BBED3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APNandPCOs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6B4811D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v_PcoFromUE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@sic R5s191122 sic@</w:t>
      </w:r>
    </w:p>
    <w:p w14:paraId="15CA14E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PcoToUE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4915DF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7CF1B28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Att1;</w:t>
      </w:r>
      <w:proofErr w:type="gramEnd"/>
    </w:p>
    <w:p w14:paraId="3F51B77B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</w:t>
      </w:r>
      <w:proofErr w:type="gram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Att2;</w:t>
      </w:r>
      <w:proofErr w:type="gramEnd"/>
    </w:p>
    <w:p w14:paraId="3CF8BD61" w14:textId="77777777" w:rsidR="008D0AD0" w:rsidRPr="00045813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1; // Paging Time Window - Duration in seconds (2.56)</w:t>
      </w:r>
    </w:p>
    <w:p w14:paraId="2D8607F5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3; //index on table -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eDRX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cycle length = 40.96sec - See Table 10.5.5.32/3GPP TS 24.008: Extended DRX parameters information element</w:t>
      </w:r>
    </w:p>
    <w:p w14:paraId="09EC140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0CA0C9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51DCD7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3991F1B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F373AB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// @siclog "13A1a1-13A3b1"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CA92DB4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performed.</w:t>
      </w:r>
    </w:p>
    <w:p w14:paraId="114B3047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[0</w:t>
      </w:r>
      <w:proofErr w:type="gram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];</w:t>
      </w:r>
      <w:proofErr w:type="gramEnd"/>
    </w:p>
    <w:p w14:paraId="0C87DE20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proofErr w:type="gram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3612C4B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ED1BB3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4C95CB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Paging message to the UE in a valid PO within the PTW of the next upcoming UEs PH as per Idle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651B5892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21D259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cs_NasPaging_OneRecord(cs_PagingUE_Identity_S_TMSI(v_Guti1_Params.MME_Code, v_Guti1_Params.M_TMSI)),</w:t>
      </w:r>
    </w:p>
    <w:p w14:paraId="5D8F7D17" w14:textId="77777777" w:rsidR="008D0AD0" w:rsidRPr="00492261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64BED69C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proofErr w:type="gramStart"/>
      <w:r w:rsidRPr="0049226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83C1729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451365F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A9F9003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649118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2B1EFC91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5ECC1F04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CEBC36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1" w:name="_Toc97656722"/>
      <w:r w:rsidRPr="00320A32">
        <w:rPr>
          <w:rFonts w:eastAsia="SimSun"/>
        </w:rPr>
        <w:lastRenderedPageBreak/>
        <w:t>2.2 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53FF2315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42B4" w14:textId="77777777" w:rsidR="008D0AD0" w:rsidRPr="007C0A48" w:rsidRDefault="008D0AD0" w:rsidP="00320A32">
            <w:pPr>
              <w:keepNext/>
              <w:keepLines/>
              <w:spacing w:before="180"/>
              <w:outlineLvl w:val="1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A1F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r w:rsidRPr="005013E9">
              <w:rPr>
                <w:rFonts w:ascii="Arial" w:eastAsia="Calibri" w:hAnsi="Arial" w:cs="Arial"/>
                <w:color w:val="000000"/>
              </w:rPr>
              <w:t>fl_TC_9_2_4_1_</w:t>
            </w:r>
            <w:r>
              <w:rPr>
                <w:rFonts w:ascii="Arial" w:eastAsia="Calibri" w:hAnsi="Arial" w:cs="Arial"/>
                <w:color w:val="000000"/>
              </w:rPr>
              <w:t>2</w:t>
            </w:r>
            <w:r w:rsidRPr="005013E9">
              <w:rPr>
                <w:rFonts w:ascii="Arial" w:eastAsia="Calibri" w:hAnsi="Arial" w:cs="Arial"/>
                <w:color w:val="000000"/>
              </w:rPr>
              <w:t>_Body</w:t>
            </w:r>
          </w:p>
        </w:tc>
      </w:tr>
      <w:tr w:rsidR="008D0AD0" w:rsidRPr="007C0A48" w14:paraId="277E11D9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C51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20C" w14:textId="77777777" w:rsidR="008D0AD0" w:rsidRPr="00811755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1EE3490F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835B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582" w14:textId="77777777" w:rsidR="008D0AD0" w:rsidRPr="005927C6" w:rsidRDefault="008D0AD0" w:rsidP="002950C1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73206467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8F9B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7E7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r w:rsidRPr="00B35D2A">
              <w:rPr>
                <w:rFonts w:ascii="Arial" w:hAnsi="Arial" w:cs="Arial"/>
                <w:color w:val="000000"/>
              </w:rPr>
              <w:t>\LTE_A_PRO\9_2\</w:t>
            </w:r>
            <w:proofErr w:type="spellStart"/>
            <w:r w:rsidRPr="00B35D2A">
              <w:rPr>
                <w:rFonts w:ascii="Arial" w:hAnsi="Arial" w:cs="Arial"/>
                <w:color w:val="000000"/>
              </w:rPr>
              <w:t>NAS_Attach_EOnly_eDRX.ttcn</w:t>
            </w:r>
            <w:proofErr w:type="spellEnd"/>
          </w:p>
        </w:tc>
      </w:tr>
      <w:tr w:rsidR="008D0AD0" w:rsidRPr="007C0A48" w14:paraId="296B9DDA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B4E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ACB" w14:textId="77777777" w:rsidR="008D0AD0" w:rsidRPr="007C0A48" w:rsidRDefault="008D0AD0" w:rsidP="002950C1"/>
        </w:tc>
      </w:tr>
    </w:tbl>
    <w:p w14:paraId="20937F33" w14:textId="77777777" w:rsidR="008D0AD0" w:rsidRPr="000817B8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55839A8C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4CCD09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function fl_TC_9_2_4_1_2_Body() runs on EUTRA_PTC</w:t>
      </w:r>
    </w:p>
    <w:p w14:paraId="306B01A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42A4FF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'00'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O;</w:t>
      </w:r>
      <w:proofErr w:type="gramEnd"/>
    </w:p>
    <w:p w14:paraId="364B4FD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tsc_RRC_TI_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243988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63FDC5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AF5F41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f_GutiParameters2MobileIdentity(omit,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18A2F7F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v_GutiParams_CellA.PLMN_Identity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F0EB89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v_PLMN_B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v_GutiParams_CellB.PLMN_Identity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2CD0D4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NAS_UL_Message_Type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PdnConnectivityRequest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F82C65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TrackingAreaCode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v_TacB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6FED86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9C0020B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NORMAL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61B1CB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9286AB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E930C6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A50ADE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APNandPCOs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42C5DD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omit;</w:t>
      </w:r>
      <w:proofErr w:type="gramEnd"/>
    </w:p>
    <w:p w14:paraId="4519FD8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(NORMAL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11F921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33332E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E3384A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7974ED3C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5BDFD3A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4A8593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3974315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9652B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"Steps 14a1-16b1"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6F0FEF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</w:t>
      </w:r>
    </w:p>
    <w:p w14:paraId="76722F8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];</w:t>
      </w:r>
      <w:proofErr w:type="gramEnd"/>
    </w:p>
    <w:p w14:paraId="1597550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9A5732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3FDDA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C2685B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5CE48C9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6F2E8F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6FDFBFE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// Paging Time Window - Duration in seconds (2.56)</w:t>
      </w:r>
    </w:p>
    <w:p w14:paraId="75D1733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 ;  //index on table -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cycle length = 40.96 sec - See Table 10.5.5.32/3GPP TS 24.008: Extended DRX parameters information element</w:t>
      </w:r>
    </w:p>
    <w:p w14:paraId="7F3D88F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BBC43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646301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36E72B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1F4F333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C6D841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"47a1-49b1"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071A43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16a1-18b1 of the generic procedure for UE registration specified in TS 36.508 subclause 4.5.2.3 are performed</w:t>
      </w:r>
    </w:p>
    <w:p w14:paraId="32B6033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];</w:t>
      </w:r>
      <w:proofErr w:type="gramEnd"/>
    </w:p>
    <w:p w14:paraId="0BA5122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6B6CB4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DA0F32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50"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9C036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163AFB5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C8A3D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7F42AFF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// Paging Time Window - Duration in seconds (2.56)</w:t>
      </w:r>
    </w:p>
    <w:p w14:paraId="3C65ABE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r w:rsidRPr="00D70BD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 ;  //index on table -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cycle length = 40.96sec - See Table 10.5.5.32/3GPP TS 24.008: Extended DRX parameters information element</w:t>
      </w:r>
    </w:p>
    <w:p w14:paraId="2380FC5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5E32C9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CF08F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96905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5E2C397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61A463BD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7A9332A2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7C0A5D0B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4A07A4A" w14:textId="77777777" w:rsidR="008D0AD0" w:rsidRPr="00717CA8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0B80362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function fl_TC_9_2_4_1_2_Body() runs on EUTRA_PTC</w:t>
      </w:r>
    </w:p>
    <w:p w14:paraId="50A99A9B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59D078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'00'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O;</w:t>
      </w:r>
      <w:proofErr w:type="gramEnd"/>
    </w:p>
    <w:p w14:paraId="44356F2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tsc_RRC_TI_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0F5E0B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3BBADF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20EC25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f_GutiParameters2MobileIdentity(omit,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1B43428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v_GutiParams_CellA.PLMN_Identity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E5B04B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v_PLMN_B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v_GutiParams_CellB.PLMN_Identity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4D1912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NAS_UL_Message_Type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PdnConnectivityRequest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6B9DAD5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TrackingAreaCode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v_TacB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30D058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599F87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v_LAC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 NORMAL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EDDC0B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MobileIdentity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C367A3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0FAFB6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78A6D9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APNandPCOs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49AF9E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omit;</w:t>
      </w:r>
      <w:proofErr w:type="gramEnd"/>
    </w:p>
    <w:p w14:paraId="387291D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(NORMAL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E51233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9C1E85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EFA9A1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R5s170325 sic@</w:t>
      </w:r>
    </w:p>
    <w:p w14:paraId="3EF600FA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E905F7E" w14:textId="77777777" w:rsidR="008D0AD0" w:rsidRPr="00045813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1; // Paging Time Window - Duration in seconds (2.56)</w:t>
      </w:r>
    </w:p>
    <w:p w14:paraId="03AC5B7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3; //index on table -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eDRX</w:t>
      </w:r>
      <w:proofErr w:type="spellEnd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cycle length = 40.96sec - See Table 10.5.5.32/3GPP TS 24.008: Extended DRX parameters information element</w:t>
      </w:r>
    </w:p>
    <w:p w14:paraId="063D8CEC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53DF0E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A0BABB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3F287CF1" w14:textId="77777777" w:rsidR="008D0AD0" w:rsidRPr="00B35D2A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4DEE5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5D2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"Steps 14a1-16b1"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BBD295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16a1-18b1 of the generic procedure for UE registration specified in TS 36.508 subclause 4.5.2.3 are performed</w:t>
      </w:r>
    </w:p>
    <w:p w14:paraId="62E7CF1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];</w:t>
      </w:r>
      <w:proofErr w:type="gramEnd"/>
    </w:p>
    <w:p w14:paraId="7201639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A55E8A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CB180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665715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5CBA54FF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35BA98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1E8399A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9AA6E0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 ;</w:t>
      </w:r>
      <w:proofErr w:type="gram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5A4B5AD4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E86CE1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AA5C2DD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316AE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06E013B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D61127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"47a1-49b1"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00F62C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16a1-18b1 of the generic procedure for UE registration specified in TS 36.508 subclause 4.5.2.3 are performed</w:t>
      </w:r>
    </w:p>
    <w:p w14:paraId="194C976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[0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];</w:t>
      </w:r>
      <w:proofErr w:type="gramEnd"/>
    </w:p>
    <w:p w14:paraId="2A5905B0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v_NasInd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49226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3BFE6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9BFB4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50"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04AE2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SS sends a Paging message to the UE in a valid PO within the PTW of the next upcoming UEs PH as per Idle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eDRX</w:t>
      </w:r>
      <w:proofErr w:type="spellEnd"/>
    </w:p>
    <w:p w14:paraId="599A3807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f_EUTRA_UE_Page_eDRX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645C4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cs_NasPaging_OneRecord(cs_PagingUE_Identity_S_TMSI(v_GutiParams_CellA.MME_Code,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v_GutiParams_CellA.M_TMSI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0134F3A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v_PTWLength_Index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774EC31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</w:t>
      </w:r>
      <w:proofErr w:type="spellStart"/>
      <w:r w:rsidRPr="0004581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v_EDRXValue_Index</w:t>
      </w:r>
      <w:proofErr w:type="spellEnd"/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 ;</w:t>
      </w:r>
      <w:proofErr w:type="gram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0B96046C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346267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51"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5AFC19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A386B8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</w:p>
    <w:p w14:paraId="2673FCCA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4AB590D9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82A8E7" w14:textId="77777777" w:rsidR="008D0AD0" w:rsidRDefault="008D0AD0" w:rsidP="008D0AD0">
      <w:pPr>
        <w:keepNext/>
        <w:keepLines/>
        <w:spacing w:before="180"/>
        <w:outlineLvl w:val="1"/>
        <w:rPr>
          <w:rFonts w:ascii="Arial" w:hAnsi="Arial" w:cs="Arial"/>
          <w:b/>
          <w:bCs/>
          <w:sz w:val="28"/>
          <w:szCs w:val="28"/>
        </w:rPr>
      </w:pPr>
    </w:p>
    <w:p w14:paraId="5996781D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2" w:name="_Toc97656723"/>
      <w:r w:rsidRPr="00320A32">
        <w:rPr>
          <w:rFonts w:eastAsia="SimSun"/>
        </w:rPr>
        <w:t>2.3 Change 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3E6B55C8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D456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558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r w:rsidRPr="005013E9">
              <w:rPr>
                <w:rFonts w:ascii="Arial" w:eastAsia="Calibri" w:hAnsi="Arial" w:cs="Arial"/>
                <w:color w:val="000000"/>
              </w:rPr>
              <w:t>f_EUTRA_InitialRegistration_Step16_18b1</w:t>
            </w:r>
          </w:p>
        </w:tc>
      </w:tr>
      <w:tr w:rsidR="008D0AD0" w:rsidRPr="007C0A48" w14:paraId="126B4C88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A64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4EA" w14:textId="77777777" w:rsidR="008D0AD0" w:rsidRPr="0035120E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44ECAD28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C7BD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63D5" w14:textId="77777777" w:rsidR="008D0AD0" w:rsidRPr="007C0A48" w:rsidRDefault="008D0AD0" w:rsidP="002950C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4D15AFF0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BC0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8D2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013E9">
              <w:rPr>
                <w:rFonts w:ascii="Arial" w:hAnsi="Arial" w:cs="Arial"/>
                <w:color w:val="000000"/>
              </w:rPr>
              <w:t>EUTRA_InitialRegistration.ttcn</w:t>
            </w:r>
            <w:proofErr w:type="spellEnd"/>
          </w:p>
        </w:tc>
      </w:tr>
      <w:tr w:rsidR="008D0AD0" w:rsidRPr="007C0A48" w14:paraId="05AC0AAC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673F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CA7" w14:textId="77777777" w:rsidR="008D0AD0" w:rsidRPr="007C0A48" w:rsidRDefault="008D0AD0" w:rsidP="002950C1"/>
        </w:tc>
      </w:tr>
    </w:tbl>
    <w:p w14:paraId="34222075" w14:textId="77777777" w:rsidR="008D0AD0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1C43F648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4BF076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function f_EUTRA_InitialRegistration_Step16_18b1(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A54C39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DelayForUserPlaneSignalling_Type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0DF96A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EUTRA_InitialRegistrationPDN_Type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CA42E2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template (omit)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runs on EUTRA_PTC</w:t>
      </w:r>
    </w:p>
    <w:p w14:paraId="618AAC8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R5-112600: always delay of 1.2s (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i.e.</w:t>
      </w:r>
      <w:proofErr w:type="gram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when calling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f_EUTRA_NAS_AttachComplete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2009F57A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R5s130133 change 8: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added sic@ */</w:t>
      </w:r>
    </w:p>
    <w:p w14:paraId="391B021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R5s150510: new parameter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5C2D069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@</w:t>
      </w:r>
      <w:proofErr w:type="gram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sic</w:t>
      </w:r>
      <w:proofErr w:type="gram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R5-160745: Renamed and split functions instead of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parameter sic@ */</w:t>
      </w:r>
    </w:p>
    <w:p w14:paraId="46630348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EUTRA_InitialRegistration_PdnStatus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;   /* @sic R5s160819 sic@ */</w:t>
      </w:r>
    </w:p>
    <w:p w14:paraId="5F81C9FB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2E8072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f_EUTRA_InitialRegistration_Step16_16c1 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// @sic R5-165021 sic@</w:t>
      </w:r>
    </w:p>
    <w:p w14:paraId="40025C3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98C323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);   // step 17  @sic R5s150338: no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v_DrbReleaseList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anymore sic@</w:t>
      </w:r>
    </w:p>
    <w:p w14:paraId="4082D3AE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!=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singlePDN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 {            // @sic R5-144797: support of multiple PDN registration sic@</w:t>
      </w:r>
    </w:p>
    <w:p w14:paraId="75FF9C5D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>);   /* @sic R5-177058 sic@ */</w:t>
      </w:r>
    </w:p>
    <w:p w14:paraId="6A1E9A09" w14:textId="77777777" w:rsidR="008D0AD0" w:rsidRPr="005013E9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3084E05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0A5EE3B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58B13429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12AE3D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function f_EUTRA_InitialRegistration_Step16_18b1(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574360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DelayForUserPlaneSignalling_Type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4992D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EUTRA_InitialRegistrationPDN_Type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F933C5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2E7DACB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omit,</w:t>
      </w:r>
    </w:p>
    <w:p w14:paraId="2657D8A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5013E9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31F2EE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R5-112600: always delay of 1.2s (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i.e.</w:t>
      </w:r>
      <w:proofErr w:type="gram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when calling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f_EUTRA_NAS_AttachComplete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2E57ECA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R5s130133 change 8: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added sic@ */</w:t>
      </w:r>
    </w:p>
    <w:p w14:paraId="7E1F739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R5s150510: new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7A3A59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@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sic</w:t>
      </w:r>
      <w:proofErr w:type="gram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R5-160745: Renamed and split functions instead of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parameter sic@ */</w:t>
      </w:r>
    </w:p>
    <w:p w14:paraId="7C14F51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EUTRA_InitialRegistration_PdnStatus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   /* @sic R5s160819 sic@ */</w:t>
      </w:r>
    </w:p>
    <w:p w14:paraId="4B0C302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DA0211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f_EUTRA_InitialRegistration_Step16_16c1 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p_WaitForUserplaneSignalling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p_InitialRegistrationPDN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p_AttachComplete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 // @sic R5-165021 sic@</w:t>
      </w:r>
    </w:p>
    <w:p w14:paraId="7322F9F3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FDBC3C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);   // step 17  @sic R5s150338: no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v_DrbReleaseList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anymore sic@</w:t>
      </w:r>
    </w:p>
    <w:p w14:paraId="4CF1B34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v_PdnStatus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!=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singlePDN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{            // @sic R5-144797: support of multiple PDN registration sic@</w:t>
      </w:r>
    </w:p>
    <w:p w14:paraId="6F77A7C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   /* @sic R5-177058 sic@ */</w:t>
      </w:r>
    </w:p>
    <w:p w14:paraId="5C6C2FD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7548DE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77931BB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F75BEE7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43299A4E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2E117BE0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3" w:name="_Toc97656724"/>
      <w:r w:rsidRPr="00320A32">
        <w:rPr>
          <w:rFonts w:eastAsia="SimSun"/>
        </w:rPr>
        <w:t>2.4 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4D6D8FBE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C89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DA5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70BD8">
              <w:rPr>
                <w:rFonts w:ascii="Arial" w:eastAsia="Calibri" w:hAnsi="Arial" w:cs="Arial"/>
                <w:color w:val="000000"/>
              </w:rPr>
              <w:t>f_EUTRA_InitialRegistration_ReleaseInternetPDN</w:t>
            </w:r>
            <w:proofErr w:type="spellEnd"/>
          </w:p>
        </w:tc>
      </w:tr>
      <w:tr w:rsidR="008D0AD0" w:rsidRPr="007C0A48" w14:paraId="56C7084D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4CD4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4ED" w14:textId="77777777" w:rsidR="008D0AD0" w:rsidRPr="0035120E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6849F6FE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43B9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A34" w14:textId="77777777" w:rsidR="008D0AD0" w:rsidRPr="007C0A48" w:rsidRDefault="008D0AD0" w:rsidP="002950C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5068AABF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60C3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7A9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013E9">
              <w:rPr>
                <w:rFonts w:ascii="Arial" w:hAnsi="Arial" w:cs="Arial"/>
                <w:color w:val="000000"/>
              </w:rPr>
              <w:t>EUTRA_InitialRegistration.ttcn</w:t>
            </w:r>
            <w:proofErr w:type="spellEnd"/>
          </w:p>
        </w:tc>
      </w:tr>
      <w:tr w:rsidR="008D0AD0" w:rsidRPr="007C0A48" w14:paraId="0FF35047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3EBF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BAA" w14:textId="77777777" w:rsidR="008D0AD0" w:rsidRPr="007C0A48" w:rsidRDefault="008D0AD0" w:rsidP="002950C1"/>
        </w:tc>
      </w:tr>
    </w:tbl>
    <w:p w14:paraId="045B6D44" w14:textId="77777777" w:rsidR="008D0AD0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427B8964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852AA4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65C382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tsc_EpsDefaultBearerId2ndPDN) runs on EUTRA_PTC</w:t>
      </w:r>
    </w:p>
    <w:p w14:paraId="0AE3AE8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R5s150338, R5s150528: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f_EUTRA_SS_Release_SingleDRB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(as done in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5BAC246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R5-177058, R5s170915: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p_NtwkFeatSupport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75FD3A5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R5s180648: got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NetworkFeatureSupport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from global variable, rather than passing it in sic@*/</w:t>
      </w:r>
    </w:p>
    <w:p w14:paraId="0EB3FAE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9ADBEA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LinkedEpsBearerIdentity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idValue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hex2bit(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};</w:t>
      </w:r>
      <w:proofErr w:type="gramEnd"/>
    </w:p>
    <w:p w14:paraId="09779F6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D2AF5A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41DF8B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B8_Type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CDAFBB8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7F76BA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pc_UE_supports_user_initiated_PDN_disconnect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9E9CD2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</w:t>
      </w:r>
    </w:p>
    <w:p w14:paraId="196FD85D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f_UT_DeactivateBearer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(UT, hex2int(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2CC2C0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DC28E0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2-8</w:t>
      </w:r>
    </w:p>
    <w:p w14:paraId="4BD0132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f_EUTRA_ServiceRequestAndActivate_SRB2_DRB(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-, -, -, -, -, -, -, -, -, -,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087B091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317CBD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9: The UE transmits PDN DISCONNECT REQUEST</w:t>
      </w:r>
    </w:p>
    <w:p w14:paraId="72F3917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cr_PDNDisconnectReq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)))) -&gt; value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520F32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v_ReceivedAsp.Signalling.Nas[0].Pdu.Msg.pDN_DISCONNECT_REQUEST.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procedureTransactionIdentifier;</w:t>
      </w:r>
      <w:proofErr w:type="gramEnd"/>
    </w:p>
    <w:p w14:paraId="5C1BEB9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tsc_ESM_Cause36_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RegularDeactivation;</w:t>
      </w:r>
      <w:proofErr w:type="gramEnd"/>
    </w:p>
    <w:p w14:paraId="3628E47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9D11A9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45F70F7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1-9</w:t>
      </w:r>
    </w:p>
    <w:p w14:paraId="321A246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0, 0, -, -, -, -, -, -, -, -, -,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 R5s180270 sic@</w:t>
      </w:r>
    </w:p>
    <w:p w14:paraId="2FF4204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387CE0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tsc_PTI_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Unassigned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BF7311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tsc_ESM_Cause26_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InsufficientResources;</w:t>
      </w:r>
      <w:proofErr w:type="gramEnd"/>
    </w:p>
    <w:p w14:paraId="65231DB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F36DD1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CC109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 // @sic R5-171372 sic@</w:t>
      </w:r>
    </w:p>
    <w:p w14:paraId="1DA495B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PDN_Internet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E1178A8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4EAEA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8902765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D4433E5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2C87A8BE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6B613E9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f_EUTRA_InitialRegistration_ReleaseInternetPDN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ABF2B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>
        <w:rPr>
          <w:rFonts w:ascii="Courier New" w:hAnsi="Courier New" w:cs="Courier New"/>
          <w:bCs/>
          <w:sz w:val="16"/>
          <w:szCs w:val="16"/>
          <w:lang w:eastAsia="de-DE"/>
        </w:rPr>
        <w:t>E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PS_BearerIdentity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tsc_EpsDefaultBearerId2ndPDN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3B8B1CB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omit,</w:t>
      </w:r>
    </w:p>
    <w:p w14:paraId="62D86D5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3E7A7E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R5s150338, R5s150528: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f_EUTRA_SS_Release_SingleDRB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(as done in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sic@ */</w:t>
      </w:r>
    </w:p>
    <w:p w14:paraId="0921281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R5-177058, R5s170915: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p_NtwkFeatSupport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80B54F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R5s180648: got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NetworkFeatureSupport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from global variable, rather than passing it in sic@*/</w:t>
      </w:r>
    </w:p>
    <w:p w14:paraId="45C76F6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F0AB7C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LinkedEpsBearerIdentity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{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idValue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hex2bit(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};</w:t>
      </w:r>
      <w:proofErr w:type="gramEnd"/>
    </w:p>
    <w:p w14:paraId="2939784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CC828F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5D8582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B8_Type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7BADAD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6B0C13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pc_UE_supports_user_initiated_PDN_disconnect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3BB332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</w:t>
      </w:r>
    </w:p>
    <w:p w14:paraId="3FA661E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f_UT_DeactivateBearer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(UT, hex2int(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D074CC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C19A1B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2-8</w:t>
      </w:r>
    </w:p>
    <w:p w14:paraId="0E5EF76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f_EUTRA_ServiceRequestAndActivate_SRB2_DRB(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-, -, -, -, -, -, -, -, -, -, -,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C46DEA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5D950A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9: The UE transmits PDN DISCONNECT REQUEST</w:t>
      </w:r>
    </w:p>
    <w:p w14:paraId="2CF85E0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cr_PDNDisconnectReq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v_LinkedEpsBearerId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)))) -&gt; value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ReceivedAsp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F3CFFE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v_ReceivedAsp.Signalling.Nas[0].Pdu.Msg.pDN_DISCONNECT_REQUEST.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procedureTransactionIdentifier;</w:t>
      </w:r>
      <w:proofErr w:type="gramEnd"/>
    </w:p>
    <w:p w14:paraId="7231F8F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tsc_ESM_Cause36_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RegularDeactivation;</w:t>
      </w:r>
      <w:proofErr w:type="gramEnd"/>
    </w:p>
    <w:p w14:paraId="0228F07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9E3C9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C86E5D1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1-9</w:t>
      </w:r>
    </w:p>
    <w:p w14:paraId="2E2B4AA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0, 0, -, -, -, -, -, -, -, -,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v_DrbForInternet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-, -,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);  // @sic R5s150338: additional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 R5s180270 sic@</w:t>
      </w:r>
    </w:p>
    <w:p w14:paraId="4DDAFC2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6508FD3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tsc_PTI_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Unassigned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4E75A5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tsc_ESM_Cause26_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InsufficientResources;</w:t>
      </w:r>
      <w:proofErr w:type="gramEnd"/>
    </w:p>
    <w:p w14:paraId="5A824F6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2D871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4B201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f_EUTRA_DeactivateEPS_BearerContext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p_EpsBearerId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v_EpsTi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v_EsmCauseValue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 // @sic R5-171372 sic@</w:t>
      </w:r>
    </w:p>
    <w:p w14:paraId="564DCE1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f_IP_Handling_StopPDN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cs_IP_StopPDN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PDN_Internet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1E840C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09751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3DD1386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342E050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7A40E71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2BCAD36E" w14:textId="77777777" w:rsidR="008D0AD0" w:rsidRPr="00320A32" w:rsidRDefault="008D0AD0" w:rsidP="00A42513">
      <w:pPr>
        <w:pStyle w:val="Heading2"/>
        <w:rPr>
          <w:rFonts w:eastAsia="SimSun"/>
        </w:rPr>
      </w:pPr>
      <w:bookmarkStart w:id="14" w:name="_Toc97656725"/>
      <w:r w:rsidRPr="00320A32">
        <w:rPr>
          <w:rFonts w:eastAsia="SimSun"/>
        </w:rPr>
        <w:t>2.5 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D0AD0" w:rsidRPr="007C0A48" w14:paraId="5B06C376" w14:textId="77777777" w:rsidTr="002950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ED4B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0EA" w14:textId="77777777" w:rsidR="008D0AD0" w:rsidRPr="0068308B" w:rsidRDefault="008D0AD0" w:rsidP="002950C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70BD8">
              <w:rPr>
                <w:rFonts w:ascii="Arial" w:eastAsia="Calibri" w:hAnsi="Arial" w:cs="Arial"/>
                <w:color w:val="000000"/>
              </w:rPr>
              <w:t>f_EUTRA_GenericRbEst_Common</w:t>
            </w:r>
            <w:proofErr w:type="spellEnd"/>
          </w:p>
        </w:tc>
      </w:tr>
      <w:tr w:rsidR="008D0AD0" w:rsidRPr="007C0A48" w14:paraId="076B7129" w14:textId="77777777" w:rsidTr="002950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A2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7AD" w14:textId="77777777" w:rsidR="008D0AD0" w:rsidRPr="0035120E" w:rsidRDefault="008D0AD0" w:rsidP="002950C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 multi PDN supported UE would fail the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testcases when executed with </w:t>
            </w:r>
            <w:proofErr w:type="spellStart"/>
            <w:r w:rsidRPr="00FE7653">
              <w:rPr>
                <w:rFonts w:cs="Arial"/>
                <w:lang w:val="en-SG" w:eastAsia="ja-JP"/>
              </w:rPr>
              <w:t>pc_UE_supports_user_initiated_PDN_disconnect</w:t>
            </w:r>
            <w:proofErr w:type="spellEnd"/>
            <w:r>
              <w:rPr>
                <w:rFonts w:cs="Arial"/>
                <w:lang w:val="en-SG" w:eastAsia="ja-JP"/>
              </w:rPr>
              <w:t xml:space="preserve"> = FALSE. When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is active during the testcase procedure, releasing of Internet PDN will not happen because Paging sent to the UE is not compliant with </w:t>
            </w:r>
            <w:proofErr w:type="spellStart"/>
            <w:r>
              <w:rPr>
                <w:rFonts w:cs="Arial"/>
                <w:lang w:val="en-SG" w:eastAsia="ja-JP"/>
              </w:rPr>
              <w:t>eDRX</w:t>
            </w:r>
            <w:proofErr w:type="spellEnd"/>
            <w:r>
              <w:rPr>
                <w:rFonts w:cs="Arial"/>
                <w:lang w:val="en-SG" w:eastAsia="ja-JP"/>
              </w:rPr>
              <w:t xml:space="preserve"> i.e., Paging is not sent in a valid Paging Occasion within the Paging Time Window. </w:t>
            </w:r>
          </w:p>
        </w:tc>
      </w:tr>
      <w:tr w:rsidR="008D0AD0" w:rsidRPr="007C0A48" w14:paraId="3EA15317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E85E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A03" w14:textId="77777777" w:rsidR="008D0AD0" w:rsidRPr="007C0A48" w:rsidRDefault="008D0AD0" w:rsidP="002950C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Used index of Paging Time Window (PTW) and </w:t>
            </w:r>
            <w:proofErr w:type="spellStart"/>
            <w:r>
              <w:rPr>
                <w:rFonts w:ascii="Arial" w:hAnsi="Arial" w:cs="Arial"/>
                <w:lang w:eastAsia="en-GB"/>
              </w:rPr>
              <w:t>eDRX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 as a reference to send Paging.</w:t>
            </w:r>
          </w:p>
        </w:tc>
      </w:tr>
      <w:tr w:rsidR="008D0AD0" w:rsidRPr="007C0A48" w14:paraId="7E8E8635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7691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7105" w14:textId="77777777" w:rsidR="008D0AD0" w:rsidRPr="007C0A48" w:rsidRDefault="008D0AD0" w:rsidP="002950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013E9">
              <w:rPr>
                <w:rFonts w:ascii="Arial" w:hAnsi="Arial" w:cs="Arial"/>
                <w:color w:val="000000"/>
              </w:rPr>
              <w:t>EUTRA_</w:t>
            </w:r>
            <w:r>
              <w:rPr>
                <w:rFonts w:ascii="Arial" w:hAnsi="Arial" w:cs="Arial"/>
                <w:color w:val="000000"/>
              </w:rPr>
              <w:t>NASSteps</w:t>
            </w:r>
            <w:r w:rsidRPr="005013E9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8D0AD0" w:rsidRPr="007C0A48" w14:paraId="6990F4F4" w14:textId="77777777" w:rsidTr="002950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A4B4" w14:textId="77777777" w:rsidR="008D0AD0" w:rsidRPr="007C0A48" w:rsidRDefault="008D0AD0" w:rsidP="002950C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433" w14:textId="77777777" w:rsidR="008D0AD0" w:rsidRPr="007C0A48" w:rsidRDefault="008D0AD0" w:rsidP="002950C1"/>
        </w:tc>
      </w:tr>
    </w:tbl>
    <w:p w14:paraId="791218F7" w14:textId="77777777" w:rsidR="008D0AD0" w:rsidRDefault="008D0AD0" w:rsidP="008D0AD0">
      <w:pPr>
        <w:spacing w:after="0"/>
        <w:rPr>
          <w:rFonts w:ascii="Arial" w:hAnsi="Arial" w:cs="Arial"/>
          <w:b/>
          <w:lang w:eastAsia="en-GB"/>
        </w:rPr>
      </w:pPr>
    </w:p>
    <w:p w14:paraId="4654C440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CF9A34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FFA382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D48398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6D4E82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(value)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DRB_ConfigurationAtSS_Type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tsc_DRB_ConfigurationAtSS_Default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0DC269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68C2698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MAC_MainConfig_Type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557D3C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5649B2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EPS_QoSList_Type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4FA074B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Tft_List_Type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59AB6D7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</w:t>
      </w:r>
    </w:p>
    <w:p w14:paraId="20947E2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RLF_TimersAndConstants_r9 p_RLF_TimersAndConstants_r9 := omit,</w:t>
      </w:r>
    </w:p>
    <w:p w14:paraId="7BB7550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DownlinkAntennaGroupConfig_Type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43470C9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p_DrbFor2ndPDN := omit,</w:t>
      </w:r>
    </w:p>
    <w:p w14:paraId="17BA1B1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RRCConnectionReconfiguration_v890_IEs p_RRCConnectionReconfiguration_v890_IEs := omit,</w:t>
      </w:r>
    </w:p>
    <w:p w14:paraId="59AD802B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UplinkDataCompression_r15_Type p_UDC_r15 := omit) runs on EUTRA_PTC</w:t>
      </w:r>
    </w:p>
    <w:p w14:paraId="701ACA69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R5s130703 additional change: parameters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made optional sic@ */</w:t>
      </w:r>
    </w:p>
    <w:p w14:paraId="4ED40159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R5-144797: new parameter p_DrbFor2ndPDN sic@ */</w:t>
      </w:r>
    </w:p>
    <w:p w14:paraId="3644A00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R5s150338: new parameter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p_AddConfigDrbList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01BD021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051CD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v_GutiParameters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E31509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4EC5B9C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Step 2 */</w:t>
      </w:r>
    </w:p>
    <w:p w14:paraId="5A834B7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f_EUTRA_UE_Page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F2B4E5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cs_NasPaging_OneRecord(cs_PagingUE_Identity_S_TMSI(v_GutiParameters.MME_Code,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v_GutiParameters.M_TMSI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))); //@sic R5s100398 sic@</w:t>
      </w:r>
    </w:p>
    <w:p w14:paraId="6F12BCE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E52882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3 - 10</w:t>
      </w:r>
    </w:p>
    <w:p w14:paraId="3E4FC73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f_EUTRA_ServiceRequestAndActivate_SRB2_DRB(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994C9D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1CE426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6959B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   /* @sic R5s150338 sic@ */</w:t>
      </w:r>
    </w:p>
    <w:p w14:paraId="54A3F8D4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8DC910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6741CE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F54514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BE0727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252328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CC29403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</w:t>
      </w:r>
    </w:p>
    <w:p w14:paraId="7FB53929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p_RLF_TimersAndConstants_r9, // @sic R5s120808 sic@</w:t>
      </w:r>
    </w:p>
    <w:p w14:paraId="665EE6AF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1C4AD1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p_DrbFor2ndPDN,</w:t>
      </w:r>
    </w:p>
    <w:p w14:paraId="51319D01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p_RRCConnectionReconfiguration_v890_IEs,  // @sic R5-175050 sic@</w:t>
      </w:r>
    </w:p>
    <w:p w14:paraId="7761120A" w14:textId="77777777" w:rsidR="008D0AD0" w:rsidRPr="00D70BD8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p_UDC_r15</w:t>
      </w:r>
      <w:proofErr w:type="gramStart"/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1FE124D" w14:textId="77777777" w:rsidR="008D0AD0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70BD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B10F9CC" w14:textId="77777777" w:rsidR="008D0AD0" w:rsidRDefault="008D0AD0" w:rsidP="008D0AD0">
      <w:pPr>
        <w:spacing w:after="0"/>
        <w:rPr>
          <w:rFonts w:ascii="Arial" w:hAnsi="Arial" w:cs="Arial"/>
          <w:b/>
          <w:lang w:val="pt-BR" w:eastAsia="en-GB"/>
        </w:rPr>
      </w:pPr>
    </w:p>
    <w:p w14:paraId="054C018C" w14:textId="77777777" w:rsidR="008D0AD0" w:rsidRPr="00717CA8" w:rsidRDefault="008D0AD0" w:rsidP="008D0AD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4FE403D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f_EUTRA_GenericRbEst_Common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7440D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8945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8F501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(value)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DRB_ConfigurationAtSS_Type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tsc_DRB_ConfigurationAtSS_Default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8FFE8F5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C98C2B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MAC_MainConfig_Type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0B73AE4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6FF240C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EPS_QoSList_Type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3BACABE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Tft_List_Type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6A4A7B3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true,</w:t>
      </w:r>
    </w:p>
    <w:p w14:paraId="46664B8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RLF_TimersAndConstants_r9 p_RLF_TimersAndConstants_r9 := omit,</w:t>
      </w:r>
    </w:p>
    <w:p w14:paraId="5D6BF2E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DownlinkAntennaGroupConfig_Type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1533E2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p_DrbFor2ndPDN := omit,</w:t>
      </w:r>
    </w:p>
    <w:p w14:paraId="418304C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RRCConnectionReconfiguration_v890_IEs p_RRCConnectionReconfiguration_v890_IEs := omit,</w:t>
      </w:r>
    </w:p>
    <w:p w14:paraId="5A5C08A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template (omit) UplinkDataCompression_r15_Type p_UDC_r15 := omit</w:t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7C418B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omit,</w:t>
      </w:r>
    </w:p>
    <w:p w14:paraId="58F5644C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 integer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omit)</w:t>
      </w: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runs on EUTRA_PTC</w:t>
      </w:r>
    </w:p>
    <w:p w14:paraId="5915917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R5s130703 additional change: parameters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made optional sic@ */</w:t>
      </w:r>
    </w:p>
    <w:p w14:paraId="2B79BA73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R5-144797: new parameter p_DrbFor2ndPDN sic@ */</w:t>
      </w:r>
    </w:p>
    <w:p w14:paraId="77F2A72A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R5s150338: new parameter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p_AddConfigDrbList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303EAD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55529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v_GutiParameters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proofErr w:type="gram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C4E107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DAAC7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Step 2 */</w:t>
      </w:r>
    </w:p>
    <w:p w14:paraId="751798D6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)){</w:t>
      </w:r>
    </w:p>
    <w:p w14:paraId="254F45C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f_EUTRA_UE_Page_eDRX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6D33A1E7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cs_NasPaging_OneRecord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cs_PagingUE_Identity_S_TMSI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v_GutiParameters.MME_Code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v_GutiParameters.M_TMSI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)),</w:t>
      </w:r>
    </w:p>
    <w:p w14:paraId="70D6FBD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p_PTWLength_Index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02899C0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p_EDRXValue_Index</w:t>
      </w:r>
      <w:proofErr w:type="spellEnd"/>
      <w:proofErr w:type="gramStart"/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7432FE9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635F0A4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f_EUTRA_UE_Page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01B3C8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cs_NasPaging_OneRecord(cs_PagingUE_Identity_S_TMSI(v_GutiParameters.MME_Code,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v_GutiParameters.M_TMSI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))); //@sic R5s100398 sic@</w:t>
      </w:r>
    </w:p>
    <w:p w14:paraId="3FED2FD4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E2F2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0950A16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4B8CA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Steps 3 - 10</w:t>
      </w:r>
    </w:p>
    <w:p w14:paraId="6E60E0E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f_EUTRA_ServiceRequestAndActivate_SRB2_DRB(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9FE059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p_NoOfAddDRBs_AM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6E6A4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p_NoOfAddDRBs_UM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3EF3B1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p_DrbConfigAtSS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   /* @sic R5s150338 sic@ */</w:t>
      </w:r>
    </w:p>
    <w:p w14:paraId="3BBAEEBF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p_DRB_ToAddModList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65E5F0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p_MAC_MainConfig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932E5C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p_PhysicalConfigDedicated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0A5E8F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p_QoS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7E75E9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p_Tft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224A14B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p_PDCP_StatusReportRequired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24C9D4D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</w:t>
      </w:r>
    </w:p>
    <w:p w14:paraId="303B71C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p_RLF_TimersAndConstants_r9, // @sic R5s120808 sic@</w:t>
      </w:r>
    </w:p>
    <w:p w14:paraId="7387F0B2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p_DownlinkAntennaGroupConfig</w:t>
      </w:r>
      <w:proofErr w:type="spellEnd"/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29D8F8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p_DrbFor2ndPDN,</w:t>
      </w:r>
    </w:p>
    <w:p w14:paraId="7D75891E" w14:textId="77777777" w:rsidR="008D0AD0" w:rsidRPr="00BE2F24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p_RRCConnectionReconfiguration_v890_IEs,  // @sic R5-175050 sic@</w:t>
      </w:r>
    </w:p>
    <w:p w14:paraId="68C9CD36" w14:textId="5592C1CB" w:rsidR="001E41F3" w:rsidRDefault="008D0AD0" w:rsidP="008D0A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noProof/>
        </w:rPr>
      </w:pPr>
      <w:r w:rsidRPr="00BE2F2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bookmarkEnd w:id="7"/>
      <w:bookmarkEnd w:id="8"/>
      <w:bookmarkEnd w:id="9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C83F4" w14:textId="77777777" w:rsidR="00DF1B3C" w:rsidRDefault="00DF1B3C">
      <w:r>
        <w:separator/>
      </w:r>
    </w:p>
  </w:endnote>
  <w:endnote w:type="continuationSeparator" w:id="0">
    <w:p w14:paraId="4ABA58F5" w14:textId="77777777" w:rsidR="00DF1B3C" w:rsidRDefault="00DF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DADAC" w14:textId="77777777" w:rsidR="00DF1B3C" w:rsidRDefault="00DF1B3C">
      <w:r>
        <w:separator/>
      </w:r>
    </w:p>
  </w:footnote>
  <w:footnote w:type="continuationSeparator" w:id="0">
    <w:p w14:paraId="16C1A8BF" w14:textId="77777777" w:rsidR="00DF1B3C" w:rsidRDefault="00DF1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52E2B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20A3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AD0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513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48E"/>
    <w:rsid w:val="00D66520"/>
    <w:rsid w:val="00D84AE9"/>
    <w:rsid w:val="00DE34CF"/>
    <w:rsid w:val="00DF1B3C"/>
    <w:rsid w:val="00E13F3D"/>
    <w:rsid w:val="00E34898"/>
    <w:rsid w:val="00EB09B7"/>
    <w:rsid w:val="00EE7D7C"/>
    <w:rsid w:val="00F25D98"/>
    <w:rsid w:val="00F2700A"/>
    <w:rsid w:val="00F300FB"/>
    <w:rsid w:val="00F87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</Pages>
  <Words>4854</Words>
  <Characters>27674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1900-01-01T00:00:00Z</cp:lastPrinted>
  <dcterms:created xsi:type="dcterms:W3CDTF">2022-03-08T18:21:00Z</dcterms:created>
  <dcterms:modified xsi:type="dcterms:W3CDTF">2022-03-08T18:43:00Z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