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EC60F" w14:textId="5AC8E4CE" w:rsidR="00C30684" w:rsidRDefault="00C30684" w:rsidP="00C3068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C66CAA">
          <w:rPr>
            <w:b/>
            <w:i/>
            <w:noProof/>
            <w:sz w:val="28"/>
          </w:rPr>
          <w:t>268</w:t>
        </w:r>
      </w:fldSimple>
    </w:p>
    <w:p w14:paraId="6E70E92A" w14:textId="77777777" w:rsidR="00C30684" w:rsidRDefault="00C30684" w:rsidP="00C3068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684" w14:paraId="36989FEE" w14:textId="77777777" w:rsidTr="00FE78B7">
        <w:tc>
          <w:tcPr>
            <w:tcW w:w="9641" w:type="dxa"/>
            <w:gridSpan w:val="9"/>
            <w:tcBorders>
              <w:top w:val="single" w:sz="4" w:space="0" w:color="auto"/>
              <w:left w:val="single" w:sz="4" w:space="0" w:color="auto"/>
              <w:right w:val="single" w:sz="4" w:space="0" w:color="auto"/>
            </w:tcBorders>
          </w:tcPr>
          <w:p w14:paraId="7CADE78A" w14:textId="77777777" w:rsidR="00C30684" w:rsidRDefault="00C30684" w:rsidP="00FE78B7">
            <w:pPr>
              <w:pStyle w:val="CRCoverPage"/>
              <w:spacing w:after="0"/>
              <w:jc w:val="right"/>
              <w:rPr>
                <w:i/>
                <w:noProof/>
              </w:rPr>
            </w:pPr>
            <w:r>
              <w:rPr>
                <w:i/>
                <w:noProof/>
                <w:sz w:val="14"/>
              </w:rPr>
              <w:t>CR-Form-v12.1</w:t>
            </w:r>
          </w:p>
        </w:tc>
      </w:tr>
      <w:tr w:rsidR="00C30684" w14:paraId="5A3AB5A5" w14:textId="77777777" w:rsidTr="00FE78B7">
        <w:tc>
          <w:tcPr>
            <w:tcW w:w="9641" w:type="dxa"/>
            <w:gridSpan w:val="9"/>
            <w:tcBorders>
              <w:left w:val="single" w:sz="4" w:space="0" w:color="auto"/>
              <w:right w:val="single" w:sz="4" w:space="0" w:color="auto"/>
            </w:tcBorders>
          </w:tcPr>
          <w:p w14:paraId="183C3E9C" w14:textId="77777777" w:rsidR="00C30684" w:rsidRDefault="00C30684" w:rsidP="00FE78B7">
            <w:pPr>
              <w:pStyle w:val="CRCoverPage"/>
              <w:spacing w:after="0"/>
              <w:jc w:val="center"/>
              <w:rPr>
                <w:noProof/>
              </w:rPr>
            </w:pPr>
            <w:r>
              <w:rPr>
                <w:b/>
                <w:noProof/>
                <w:sz w:val="32"/>
              </w:rPr>
              <w:t>CHANGE REQUEST</w:t>
            </w:r>
          </w:p>
        </w:tc>
      </w:tr>
      <w:tr w:rsidR="00C30684" w14:paraId="48F17095" w14:textId="77777777" w:rsidTr="00FE78B7">
        <w:tc>
          <w:tcPr>
            <w:tcW w:w="9641" w:type="dxa"/>
            <w:gridSpan w:val="9"/>
            <w:tcBorders>
              <w:left w:val="single" w:sz="4" w:space="0" w:color="auto"/>
              <w:right w:val="single" w:sz="4" w:space="0" w:color="auto"/>
            </w:tcBorders>
          </w:tcPr>
          <w:p w14:paraId="19576604" w14:textId="77777777" w:rsidR="00C30684" w:rsidRDefault="00C30684" w:rsidP="00FE78B7">
            <w:pPr>
              <w:pStyle w:val="CRCoverPage"/>
              <w:spacing w:after="0"/>
              <w:rPr>
                <w:noProof/>
                <w:sz w:val="8"/>
                <w:szCs w:val="8"/>
              </w:rPr>
            </w:pPr>
          </w:p>
        </w:tc>
      </w:tr>
      <w:tr w:rsidR="00C30684" w14:paraId="57585526" w14:textId="77777777" w:rsidTr="00FE78B7">
        <w:tc>
          <w:tcPr>
            <w:tcW w:w="142" w:type="dxa"/>
            <w:tcBorders>
              <w:left w:val="single" w:sz="4" w:space="0" w:color="auto"/>
            </w:tcBorders>
          </w:tcPr>
          <w:p w14:paraId="7178E8C1" w14:textId="77777777" w:rsidR="00C30684" w:rsidRDefault="00C30684" w:rsidP="00FE78B7">
            <w:pPr>
              <w:pStyle w:val="CRCoverPage"/>
              <w:spacing w:after="0"/>
              <w:jc w:val="right"/>
              <w:rPr>
                <w:noProof/>
              </w:rPr>
            </w:pPr>
          </w:p>
        </w:tc>
        <w:tc>
          <w:tcPr>
            <w:tcW w:w="1559" w:type="dxa"/>
            <w:shd w:val="pct30" w:color="FFFF00" w:fill="auto"/>
          </w:tcPr>
          <w:p w14:paraId="46863225" w14:textId="77777777" w:rsidR="00C30684" w:rsidRPr="00410371" w:rsidRDefault="00C30684" w:rsidP="00FE78B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253E7D00" w14:textId="77777777" w:rsidR="00C30684" w:rsidRDefault="00C30684" w:rsidP="00FE78B7">
            <w:pPr>
              <w:pStyle w:val="CRCoverPage"/>
              <w:spacing w:after="0"/>
              <w:jc w:val="center"/>
              <w:rPr>
                <w:noProof/>
              </w:rPr>
            </w:pPr>
            <w:r>
              <w:rPr>
                <w:b/>
                <w:noProof/>
                <w:sz w:val="28"/>
              </w:rPr>
              <w:t>CR</w:t>
            </w:r>
          </w:p>
        </w:tc>
        <w:tc>
          <w:tcPr>
            <w:tcW w:w="1276" w:type="dxa"/>
            <w:shd w:val="pct30" w:color="FFFF00" w:fill="auto"/>
          </w:tcPr>
          <w:p w14:paraId="694E2E62" w14:textId="77777777" w:rsidR="00C30684" w:rsidRPr="00410371" w:rsidRDefault="00C30684" w:rsidP="00FE78B7">
            <w:pPr>
              <w:pStyle w:val="CRCoverPage"/>
              <w:spacing w:after="0"/>
              <w:rPr>
                <w:noProof/>
              </w:rPr>
            </w:pPr>
            <w:fldSimple w:instr=" DOCPROPERTY  Cr#  \* MERGEFORMAT ">
              <w:r w:rsidRPr="00410371">
                <w:rPr>
                  <w:b/>
                  <w:noProof/>
                  <w:sz w:val="28"/>
                </w:rPr>
                <w:t>2280</w:t>
              </w:r>
            </w:fldSimple>
          </w:p>
        </w:tc>
        <w:tc>
          <w:tcPr>
            <w:tcW w:w="709" w:type="dxa"/>
          </w:tcPr>
          <w:p w14:paraId="77564715" w14:textId="77777777" w:rsidR="00C30684" w:rsidRDefault="00C30684" w:rsidP="00FE78B7">
            <w:pPr>
              <w:pStyle w:val="CRCoverPage"/>
              <w:tabs>
                <w:tab w:val="right" w:pos="625"/>
              </w:tabs>
              <w:spacing w:after="0"/>
              <w:jc w:val="center"/>
              <w:rPr>
                <w:noProof/>
              </w:rPr>
            </w:pPr>
            <w:r>
              <w:rPr>
                <w:b/>
                <w:bCs/>
                <w:noProof/>
                <w:sz w:val="28"/>
              </w:rPr>
              <w:t>rev</w:t>
            </w:r>
          </w:p>
        </w:tc>
        <w:tc>
          <w:tcPr>
            <w:tcW w:w="992" w:type="dxa"/>
            <w:shd w:val="pct30" w:color="FFFF00" w:fill="auto"/>
          </w:tcPr>
          <w:p w14:paraId="43F1D688" w14:textId="2A8D245A" w:rsidR="00C30684" w:rsidRPr="00410371" w:rsidRDefault="00C66CAA" w:rsidP="00FE78B7">
            <w:pPr>
              <w:pStyle w:val="CRCoverPage"/>
              <w:spacing w:after="0"/>
              <w:jc w:val="center"/>
              <w:rPr>
                <w:b/>
                <w:noProof/>
              </w:rPr>
            </w:pPr>
            <w:r>
              <w:t>1</w:t>
            </w:r>
          </w:p>
        </w:tc>
        <w:tc>
          <w:tcPr>
            <w:tcW w:w="2410" w:type="dxa"/>
          </w:tcPr>
          <w:p w14:paraId="2FBFFA72" w14:textId="77777777" w:rsidR="00C30684" w:rsidRDefault="00C30684"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7B57D" w14:textId="4FFC5391" w:rsidR="00C30684" w:rsidRPr="00410371" w:rsidRDefault="00C30684" w:rsidP="00FE78B7">
            <w:pPr>
              <w:pStyle w:val="CRCoverPage"/>
              <w:spacing w:after="0"/>
              <w:jc w:val="center"/>
              <w:rPr>
                <w:noProof/>
                <w:sz w:val="28"/>
              </w:rPr>
            </w:pPr>
            <w:fldSimple w:instr=" DOCPROPERTY  Version  \* MERGEFORMAT ">
              <w:r w:rsidRPr="00410371">
                <w:rPr>
                  <w:b/>
                  <w:noProof/>
                  <w:sz w:val="28"/>
                </w:rPr>
                <w:t>17.</w:t>
              </w:r>
              <w:r w:rsidR="00C66CAA">
                <w:rPr>
                  <w:b/>
                  <w:noProof/>
                  <w:sz w:val="28"/>
                </w:rPr>
                <w:t>1</w:t>
              </w:r>
              <w:r w:rsidRPr="00410371">
                <w:rPr>
                  <w:b/>
                  <w:noProof/>
                  <w:sz w:val="28"/>
                </w:rPr>
                <w:t>.0</w:t>
              </w:r>
            </w:fldSimple>
          </w:p>
        </w:tc>
        <w:tc>
          <w:tcPr>
            <w:tcW w:w="143" w:type="dxa"/>
            <w:tcBorders>
              <w:right w:val="single" w:sz="4" w:space="0" w:color="auto"/>
            </w:tcBorders>
          </w:tcPr>
          <w:p w14:paraId="23FA6097" w14:textId="77777777" w:rsidR="00C30684" w:rsidRDefault="00C30684" w:rsidP="00FE78B7">
            <w:pPr>
              <w:pStyle w:val="CRCoverPage"/>
              <w:spacing w:after="0"/>
              <w:rPr>
                <w:noProof/>
              </w:rPr>
            </w:pPr>
          </w:p>
        </w:tc>
      </w:tr>
      <w:tr w:rsidR="00C30684" w14:paraId="699C90B8" w14:textId="77777777" w:rsidTr="00FE78B7">
        <w:tc>
          <w:tcPr>
            <w:tcW w:w="9641" w:type="dxa"/>
            <w:gridSpan w:val="9"/>
            <w:tcBorders>
              <w:left w:val="single" w:sz="4" w:space="0" w:color="auto"/>
              <w:right w:val="single" w:sz="4" w:space="0" w:color="auto"/>
            </w:tcBorders>
          </w:tcPr>
          <w:p w14:paraId="72C779E7" w14:textId="77777777" w:rsidR="00C30684" w:rsidRDefault="00C30684" w:rsidP="00FE78B7">
            <w:pPr>
              <w:pStyle w:val="CRCoverPage"/>
              <w:spacing w:after="0"/>
              <w:rPr>
                <w:noProof/>
              </w:rPr>
            </w:pPr>
          </w:p>
        </w:tc>
      </w:tr>
      <w:tr w:rsidR="00C30684" w14:paraId="70B89695" w14:textId="77777777" w:rsidTr="00FE78B7">
        <w:tc>
          <w:tcPr>
            <w:tcW w:w="9641" w:type="dxa"/>
            <w:gridSpan w:val="9"/>
            <w:tcBorders>
              <w:top w:val="single" w:sz="4" w:space="0" w:color="auto"/>
            </w:tcBorders>
          </w:tcPr>
          <w:p w14:paraId="3668E226" w14:textId="77777777" w:rsidR="00C30684" w:rsidRPr="00F25D98" w:rsidRDefault="00C30684"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0684" w14:paraId="62EB4879" w14:textId="77777777" w:rsidTr="00FE78B7">
        <w:tc>
          <w:tcPr>
            <w:tcW w:w="9641" w:type="dxa"/>
            <w:gridSpan w:val="9"/>
          </w:tcPr>
          <w:p w14:paraId="7475B69B" w14:textId="77777777" w:rsidR="00C30684" w:rsidRDefault="00C30684" w:rsidP="00FE78B7">
            <w:pPr>
              <w:pStyle w:val="CRCoverPage"/>
              <w:spacing w:after="0"/>
              <w:rPr>
                <w:noProof/>
                <w:sz w:val="8"/>
                <w:szCs w:val="8"/>
              </w:rPr>
            </w:pPr>
          </w:p>
        </w:tc>
      </w:tr>
    </w:tbl>
    <w:p w14:paraId="77484702" w14:textId="77777777" w:rsidR="00C30684" w:rsidRDefault="00C30684" w:rsidP="00C306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684" w14:paraId="509A0665" w14:textId="77777777" w:rsidTr="00FE78B7">
        <w:tc>
          <w:tcPr>
            <w:tcW w:w="2835" w:type="dxa"/>
          </w:tcPr>
          <w:p w14:paraId="2AD91E00" w14:textId="77777777" w:rsidR="00C30684" w:rsidRDefault="00C30684" w:rsidP="00FE78B7">
            <w:pPr>
              <w:pStyle w:val="CRCoverPage"/>
              <w:tabs>
                <w:tab w:val="right" w:pos="2751"/>
              </w:tabs>
              <w:spacing w:after="0"/>
              <w:rPr>
                <w:b/>
                <w:i/>
                <w:noProof/>
              </w:rPr>
            </w:pPr>
            <w:r>
              <w:rPr>
                <w:b/>
                <w:i/>
                <w:noProof/>
              </w:rPr>
              <w:t>Proposed change affects:</w:t>
            </w:r>
          </w:p>
        </w:tc>
        <w:tc>
          <w:tcPr>
            <w:tcW w:w="1418" w:type="dxa"/>
          </w:tcPr>
          <w:p w14:paraId="6660ACA8" w14:textId="77777777" w:rsidR="00C30684" w:rsidRDefault="00C30684"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CC8DE3" w14:textId="77777777" w:rsidR="00C30684" w:rsidRDefault="00C30684" w:rsidP="00FE78B7">
            <w:pPr>
              <w:pStyle w:val="CRCoverPage"/>
              <w:spacing w:after="0"/>
              <w:jc w:val="center"/>
              <w:rPr>
                <w:b/>
                <w:caps/>
                <w:noProof/>
              </w:rPr>
            </w:pPr>
          </w:p>
        </w:tc>
        <w:tc>
          <w:tcPr>
            <w:tcW w:w="709" w:type="dxa"/>
            <w:tcBorders>
              <w:left w:val="single" w:sz="4" w:space="0" w:color="auto"/>
            </w:tcBorders>
          </w:tcPr>
          <w:p w14:paraId="336C03AC" w14:textId="77777777" w:rsidR="00C30684" w:rsidRDefault="00C30684"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D5BEE4" w14:textId="77777777" w:rsidR="00C30684" w:rsidRDefault="00C30684" w:rsidP="00FE78B7">
            <w:pPr>
              <w:pStyle w:val="CRCoverPage"/>
              <w:spacing w:after="0"/>
              <w:jc w:val="center"/>
              <w:rPr>
                <w:b/>
                <w:caps/>
                <w:noProof/>
              </w:rPr>
            </w:pPr>
          </w:p>
        </w:tc>
        <w:tc>
          <w:tcPr>
            <w:tcW w:w="2126" w:type="dxa"/>
          </w:tcPr>
          <w:p w14:paraId="10090FC4" w14:textId="77777777" w:rsidR="00C30684" w:rsidRDefault="00C30684"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AE8B00" w14:textId="77777777" w:rsidR="00C30684" w:rsidRDefault="00C30684" w:rsidP="00FE78B7">
            <w:pPr>
              <w:pStyle w:val="CRCoverPage"/>
              <w:spacing w:after="0"/>
              <w:jc w:val="center"/>
              <w:rPr>
                <w:b/>
                <w:caps/>
                <w:noProof/>
              </w:rPr>
            </w:pPr>
          </w:p>
        </w:tc>
        <w:tc>
          <w:tcPr>
            <w:tcW w:w="1418" w:type="dxa"/>
            <w:tcBorders>
              <w:left w:val="nil"/>
            </w:tcBorders>
          </w:tcPr>
          <w:p w14:paraId="31174CB4" w14:textId="77777777" w:rsidR="00C30684" w:rsidRDefault="00C30684"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E656BA" w14:textId="77777777" w:rsidR="00C30684" w:rsidRDefault="00C30684" w:rsidP="00FE78B7">
            <w:pPr>
              <w:pStyle w:val="CRCoverPage"/>
              <w:spacing w:after="0"/>
              <w:jc w:val="center"/>
              <w:rPr>
                <w:b/>
                <w:bCs/>
                <w:caps/>
                <w:noProof/>
              </w:rPr>
            </w:pPr>
          </w:p>
        </w:tc>
      </w:tr>
    </w:tbl>
    <w:p w14:paraId="3FF42EF4" w14:textId="77777777" w:rsidR="00C30684" w:rsidRDefault="00C30684" w:rsidP="00C306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684" w14:paraId="1DA2C135" w14:textId="77777777" w:rsidTr="00FE78B7">
        <w:tc>
          <w:tcPr>
            <w:tcW w:w="9640" w:type="dxa"/>
            <w:gridSpan w:val="11"/>
          </w:tcPr>
          <w:p w14:paraId="15BA0D73" w14:textId="77777777" w:rsidR="00C30684" w:rsidRDefault="00C30684" w:rsidP="00FE78B7">
            <w:pPr>
              <w:pStyle w:val="CRCoverPage"/>
              <w:spacing w:after="0"/>
              <w:rPr>
                <w:noProof/>
                <w:sz w:val="8"/>
                <w:szCs w:val="8"/>
              </w:rPr>
            </w:pPr>
          </w:p>
        </w:tc>
      </w:tr>
      <w:tr w:rsidR="00C30684" w14:paraId="01A4A065" w14:textId="77777777" w:rsidTr="00FE78B7">
        <w:tc>
          <w:tcPr>
            <w:tcW w:w="1843" w:type="dxa"/>
            <w:tcBorders>
              <w:top w:val="single" w:sz="4" w:space="0" w:color="auto"/>
              <w:left w:val="single" w:sz="4" w:space="0" w:color="auto"/>
            </w:tcBorders>
          </w:tcPr>
          <w:p w14:paraId="07DACC39" w14:textId="77777777" w:rsidR="00C30684" w:rsidRDefault="00C30684"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D9627F" w14:textId="77777777" w:rsidR="00C30684" w:rsidRDefault="00C30684" w:rsidP="00FE78B7">
            <w:pPr>
              <w:pStyle w:val="CRCoverPage"/>
              <w:spacing w:after="0"/>
              <w:ind w:left="100"/>
              <w:rPr>
                <w:noProof/>
              </w:rPr>
            </w:pPr>
            <w:fldSimple w:instr=" DOCPROPERTY  CrTitle  \* MERGEFORMAT ">
              <w:r>
                <w:t>Correction to NR testcase 7.1.1.11.1</w:t>
              </w:r>
            </w:fldSimple>
          </w:p>
        </w:tc>
      </w:tr>
      <w:tr w:rsidR="00C30684" w14:paraId="7773AF6B" w14:textId="77777777" w:rsidTr="00FE78B7">
        <w:tc>
          <w:tcPr>
            <w:tcW w:w="1843" w:type="dxa"/>
            <w:tcBorders>
              <w:left w:val="single" w:sz="4" w:space="0" w:color="auto"/>
            </w:tcBorders>
          </w:tcPr>
          <w:p w14:paraId="23A9F8B7" w14:textId="77777777" w:rsidR="00C30684" w:rsidRDefault="00C30684" w:rsidP="00FE78B7">
            <w:pPr>
              <w:pStyle w:val="CRCoverPage"/>
              <w:spacing w:after="0"/>
              <w:rPr>
                <w:b/>
                <w:i/>
                <w:noProof/>
                <w:sz w:val="8"/>
                <w:szCs w:val="8"/>
              </w:rPr>
            </w:pPr>
          </w:p>
        </w:tc>
        <w:tc>
          <w:tcPr>
            <w:tcW w:w="7797" w:type="dxa"/>
            <w:gridSpan w:val="10"/>
            <w:tcBorders>
              <w:right w:val="single" w:sz="4" w:space="0" w:color="auto"/>
            </w:tcBorders>
          </w:tcPr>
          <w:p w14:paraId="4AB75CE6" w14:textId="77777777" w:rsidR="00C30684" w:rsidRDefault="00C30684" w:rsidP="00FE78B7">
            <w:pPr>
              <w:pStyle w:val="CRCoverPage"/>
              <w:spacing w:after="0"/>
              <w:rPr>
                <w:noProof/>
                <w:sz w:val="8"/>
                <w:szCs w:val="8"/>
              </w:rPr>
            </w:pPr>
          </w:p>
        </w:tc>
      </w:tr>
      <w:tr w:rsidR="00C30684" w14:paraId="7DB65D71" w14:textId="77777777" w:rsidTr="00FE78B7">
        <w:tc>
          <w:tcPr>
            <w:tcW w:w="1843" w:type="dxa"/>
            <w:tcBorders>
              <w:left w:val="single" w:sz="4" w:space="0" w:color="auto"/>
            </w:tcBorders>
          </w:tcPr>
          <w:p w14:paraId="2C1D8586" w14:textId="77777777" w:rsidR="00C30684" w:rsidRDefault="00C30684"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81DA8" w14:textId="77777777" w:rsidR="00C30684" w:rsidRDefault="00C30684" w:rsidP="00FE78B7">
            <w:pPr>
              <w:pStyle w:val="CRCoverPage"/>
              <w:spacing w:after="0"/>
              <w:ind w:left="100"/>
              <w:rPr>
                <w:noProof/>
              </w:rPr>
            </w:pPr>
            <w:fldSimple w:instr=" DOCPROPERTY  SourceIfWg  \* MERGEFORMAT ">
              <w:r>
                <w:rPr>
                  <w:noProof/>
                </w:rPr>
                <w:t>ROHDE &amp; SCHWARZ</w:t>
              </w:r>
            </w:fldSimple>
          </w:p>
        </w:tc>
      </w:tr>
      <w:tr w:rsidR="00C30684" w14:paraId="48554A5D" w14:textId="77777777" w:rsidTr="00FE78B7">
        <w:tc>
          <w:tcPr>
            <w:tcW w:w="1843" w:type="dxa"/>
            <w:tcBorders>
              <w:left w:val="single" w:sz="4" w:space="0" w:color="auto"/>
            </w:tcBorders>
          </w:tcPr>
          <w:p w14:paraId="582BA6B8" w14:textId="77777777" w:rsidR="00C30684" w:rsidRDefault="00C30684"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7C5A0" w14:textId="77777777" w:rsidR="00C30684" w:rsidRDefault="00C30684" w:rsidP="00FE78B7">
            <w:pPr>
              <w:pStyle w:val="CRCoverPage"/>
              <w:spacing w:after="0"/>
              <w:ind w:left="100"/>
              <w:rPr>
                <w:noProof/>
              </w:rPr>
            </w:pPr>
            <w:r>
              <w:t>R5</w:t>
            </w:r>
            <w:fldSimple w:instr=" DOCPROPERTY  SourceIfTsg  \* MERGEFORMAT "/>
          </w:p>
        </w:tc>
      </w:tr>
      <w:tr w:rsidR="00C30684" w14:paraId="2F7AF472" w14:textId="77777777" w:rsidTr="00FE78B7">
        <w:tc>
          <w:tcPr>
            <w:tcW w:w="1843" w:type="dxa"/>
            <w:tcBorders>
              <w:left w:val="single" w:sz="4" w:space="0" w:color="auto"/>
            </w:tcBorders>
          </w:tcPr>
          <w:p w14:paraId="0B12B751" w14:textId="77777777" w:rsidR="00C30684" w:rsidRDefault="00C30684" w:rsidP="00FE78B7">
            <w:pPr>
              <w:pStyle w:val="CRCoverPage"/>
              <w:spacing w:after="0"/>
              <w:rPr>
                <w:b/>
                <w:i/>
                <w:noProof/>
                <w:sz w:val="8"/>
                <w:szCs w:val="8"/>
              </w:rPr>
            </w:pPr>
          </w:p>
        </w:tc>
        <w:tc>
          <w:tcPr>
            <w:tcW w:w="7797" w:type="dxa"/>
            <w:gridSpan w:val="10"/>
            <w:tcBorders>
              <w:right w:val="single" w:sz="4" w:space="0" w:color="auto"/>
            </w:tcBorders>
          </w:tcPr>
          <w:p w14:paraId="680F569F" w14:textId="77777777" w:rsidR="00C30684" w:rsidRDefault="00C30684" w:rsidP="00FE78B7">
            <w:pPr>
              <w:pStyle w:val="CRCoverPage"/>
              <w:spacing w:after="0"/>
              <w:rPr>
                <w:noProof/>
                <w:sz w:val="8"/>
                <w:szCs w:val="8"/>
              </w:rPr>
            </w:pPr>
          </w:p>
        </w:tc>
      </w:tr>
      <w:tr w:rsidR="00C30684" w14:paraId="6560904A" w14:textId="77777777" w:rsidTr="00FE78B7">
        <w:tc>
          <w:tcPr>
            <w:tcW w:w="1843" w:type="dxa"/>
            <w:tcBorders>
              <w:left w:val="single" w:sz="4" w:space="0" w:color="auto"/>
            </w:tcBorders>
          </w:tcPr>
          <w:p w14:paraId="1B00755C" w14:textId="77777777" w:rsidR="00C30684" w:rsidRDefault="00C30684"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14:paraId="7BA309E2" w14:textId="77777777" w:rsidR="00C30684" w:rsidRDefault="00C30684" w:rsidP="00FE78B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38BF1D89" w14:textId="77777777" w:rsidR="00C30684" w:rsidRDefault="00C30684" w:rsidP="00FE78B7">
            <w:pPr>
              <w:pStyle w:val="CRCoverPage"/>
              <w:spacing w:after="0"/>
              <w:ind w:right="100"/>
              <w:rPr>
                <w:noProof/>
              </w:rPr>
            </w:pPr>
          </w:p>
        </w:tc>
        <w:tc>
          <w:tcPr>
            <w:tcW w:w="1417" w:type="dxa"/>
            <w:gridSpan w:val="3"/>
            <w:tcBorders>
              <w:left w:val="nil"/>
            </w:tcBorders>
          </w:tcPr>
          <w:p w14:paraId="16DCE31E" w14:textId="77777777" w:rsidR="00C30684" w:rsidRDefault="00C30684"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01C147" w14:textId="77777777" w:rsidR="00C30684" w:rsidRDefault="00C30684" w:rsidP="00FE78B7">
            <w:pPr>
              <w:pStyle w:val="CRCoverPage"/>
              <w:spacing w:after="0"/>
              <w:ind w:left="100"/>
              <w:rPr>
                <w:noProof/>
              </w:rPr>
            </w:pPr>
            <w:fldSimple w:instr=" DOCPROPERTY  ResDate  \* MERGEFORMAT ">
              <w:r>
                <w:rPr>
                  <w:noProof/>
                </w:rPr>
                <w:t>2021-12-20</w:t>
              </w:r>
            </w:fldSimple>
          </w:p>
        </w:tc>
      </w:tr>
      <w:tr w:rsidR="00C30684" w14:paraId="24E02CC1" w14:textId="77777777" w:rsidTr="00FE78B7">
        <w:tc>
          <w:tcPr>
            <w:tcW w:w="1843" w:type="dxa"/>
            <w:tcBorders>
              <w:left w:val="single" w:sz="4" w:space="0" w:color="auto"/>
            </w:tcBorders>
          </w:tcPr>
          <w:p w14:paraId="448C5C5F" w14:textId="77777777" w:rsidR="00C30684" w:rsidRDefault="00C30684" w:rsidP="00FE78B7">
            <w:pPr>
              <w:pStyle w:val="CRCoverPage"/>
              <w:spacing w:after="0"/>
              <w:rPr>
                <w:b/>
                <w:i/>
                <w:noProof/>
                <w:sz w:val="8"/>
                <w:szCs w:val="8"/>
              </w:rPr>
            </w:pPr>
          </w:p>
        </w:tc>
        <w:tc>
          <w:tcPr>
            <w:tcW w:w="1986" w:type="dxa"/>
            <w:gridSpan w:val="4"/>
          </w:tcPr>
          <w:p w14:paraId="57C07B28" w14:textId="77777777" w:rsidR="00C30684" w:rsidRDefault="00C30684" w:rsidP="00FE78B7">
            <w:pPr>
              <w:pStyle w:val="CRCoverPage"/>
              <w:spacing w:after="0"/>
              <w:rPr>
                <w:noProof/>
                <w:sz w:val="8"/>
                <w:szCs w:val="8"/>
              </w:rPr>
            </w:pPr>
          </w:p>
        </w:tc>
        <w:tc>
          <w:tcPr>
            <w:tcW w:w="2267" w:type="dxa"/>
            <w:gridSpan w:val="2"/>
          </w:tcPr>
          <w:p w14:paraId="0E4194C9" w14:textId="77777777" w:rsidR="00C30684" w:rsidRDefault="00C30684" w:rsidP="00FE78B7">
            <w:pPr>
              <w:pStyle w:val="CRCoverPage"/>
              <w:spacing w:after="0"/>
              <w:rPr>
                <w:noProof/>
                <w:sz w:val="8"/>
                <w:szCs w:val="8"/>
              </w:rPr>
            </w:pPr>
          </w:p>
        </w:tc>
        <w:tc>
          <w:tcPr>
            <w:tcW w:w="1417" w:type="dxa"/>
            <w:gridSpan w:val="3"/>
          </w:tcPr>
          <w:p w14:paraId="04F5A20A" w14:textId="77777777" w:rsidR="00C30684" w:rsidRDefault="00C30684" w:rsidP="00FE78B7">
            <w:pPr>
              <w:pStyle w:val="CRCoverPage"/>
              <w:spacing w:after="0"/>
              <w:rPr>
                <w:noProof/>
                <w:sz w:val="8"/>
                <w:szCs w:val="8"/>
              </w:rPr>
            </w:pPr>
          </w:p>
        </w:tc>
        <w:tc>
          <w:tcPr>
            <w:tcW w:w="2127" w:type="dxa"/>
            <w:tcBorders>
              <w:right w:val="single" w:sz="4" w:space="0" w:color="auto"/>
            </w:tcBorders>
          </w:tcPr>
          <w:p w14:paraId="5E5603E4" w14:textId="77777777" w:rsidR="00C30684" w:rsidRDefault="00C30684" w:rsidP="00FE78B7">
            <w:pPr>
              <w:pStyle w:val="CRCoverPage"/>
              <w:spacing w:after="0"/>
              <w:rPr>
                <w:noProof/>
                <w:sz w:val="8"/>
                <w:szCs w:val="8"/>
              </w:rPr>
            </w:pPr>
          </w:p>
        </w:tc>
      </w:tr>
      <w:tr w:rsidR="00C30684" w14:paraId="1E82CF2A" w14:textId="77777777" w:rsidTr="00FE78B7">
        <w:trPr>
          <w:cantSplit/>
        </w:trPr>
        <w:tc>
          <w:tcPr>
            <w:tcW w:w="1843" w:type="dxa"/>
            <w:tcBorders>
              <w:left w:val="single" w:sz="4" w:space="0" w:color="auto"/>
            </w:tcBorders>
          </w:tcPr>
          <w:p w14:paraId="4721A34E" w14:textId="77777777" w:rsidR="00C30684" w:rsidRDefault="00C30684" w:rsidP="00FE78B7">
            <w:pPr>
              <w:pStyle w:val="CRCoverPage"/>
              <w:tabs>
                <w:tab w:val="right" w:pos="1759"/>
              </w:tabs>
              <w:spacing w:after="0"/>
              <w:rPr>
                <w:b/>
                <w:i/>
                <w:noProof/>
              </w:rPr>
            </w:pPr>
            <w:r>
              <w:rPr>
                <w:b/>
                <w:i/>
                <w:noProof/>
              </w:rPr>
              <w:t>Category:</w:t>
            </w:r>
          </w:p>
        </w:tc>
        <w:tc>
          <w:tcPr>
            <w:tcW w:w="851" w:type="dxa"/>
            <w:shd w:val="pct30" w:color="FFFF00" w:fill="auto"/>
          </w:tcPr>
          <w:p w14:paraId="7082D434" w14:textId="77777777" w:rsidR="00C30684" w:rsidRDefault="00C30684" w:rsidP="00FE78B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613CC2B" w14:textId="77777777" w:rsidR="00C30684" w:rsidRDefault="00C30684" w:rsidP="00FE78B7">
            <w:pPr>
              <w:pStyle w:val="CRCoverPage"/>
              <w:spacing w:after="0"/>
              <w:rPr>
                <w:noProof/>
              </w:rPr>
            </w:pPr>
          </w:p>
        </w:tc>
        <w:tc>
          <w:tcPr>
            <w:tcW w:w="1417" w:type="dxa"/>
            <w:gridSpan w:val="3"/>
            <w:tcBorders>
              <w:left w:val="nil"/>
            </w:tcBorders>
          </w:tcPr>
          <w:p w14:paraId="208C8270" w14:textId="77777777" w:rsidR="00C30684" w:rsidRDefault="00C30684"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74BCFB" w14:textId="77777777" w:rsidR="00C30684" w:rsidRDefault="00C30684" w:rsidP="00FE78B7">
            <w:pPr>
              <w:pStyle w:val="CRCoverPage"/>
              <w:spacing w:after="0"/>
              <w:ind w:left="100"/>
              <w:rPr>
                <w:noProof/>
              </w:rPr>
            </w:pPr>
            <w:fldSimple w:instr=" DOCPROPERTY  Release  \* MERGEFORMAT ">
              <w:r>
                <w:rPr>
                  <w:noProof/>
                </w:rPr>
                <w:t>Rel-17</w:t>
              </w:r>
            </w:fldSimple>
          </w:p>
        </w:tc>
      </w:tr>
      <w:tr w:rsidR="00C30684" w14:paraId="086D4068" w14:textId="77777777" w:rsidTr="00FE78B7">
        <w:tc>
          <w:tcPr>
            <w:tcW w:w="1843" w:type="dxa"/>
            <w:tcBorders>
              <w:left w:val="single" w:sz="4" w:space="0" w:color="auto"/>
              <w:bottom w:val="single" w:sz="4" w:space="0" w:color="auto"/>
            </w:tcBorders>
          </w:tcPr>
          <w:p w14:paraId="1B5239E7" w14:textId="77777777" w:rsidR="00C30684" w:rsidRDefault="00C30684" w:rsidP="00FE78B7">
            <w:pPr>
              <w:pStyle w:val="CRCoverPage"/>
              <w:spacing w:after="0"/>
              <w:rPr>
                <w:b/>
                <w:i/>
                <w:noProof/>
              </w:rPr>
            </w:pPr>
          </w:p>
        </w:tc>
        <w:tc>
          <w:tcPr>
            <w:tcW w:w="4677" w:type="dxa"/>
            <w:gridSpan w:val="8"/>
            <w:tcBorders>
              <w:bottom w:val="single" w:sz="4" w:space="0" w:color="auto"/>
            </w:tcBorders>
          </w:tcPr>
          <w:p w14:paraId="3C841CDF" w14:textId="77777777" w:rsidR="00C30684" w:rsidRDefault="00C30684"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47B91" w14:textId="77777777" w:rsidR="00C30684" w:rsidRDefault="00C30684"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53A60" w14:textId="77777777" w:rsidR="00C30684" w:rsidRPr="007C2097" w:rsidRDefault="00C30684"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0684" w14:paraId="64B3E672" w14:textId="77777777" w:rsidTr="00FE78B7">
        <w:tc>
          <w:tcPr>
            <w:tcW w:w="1843" w:type="dxa"/>
          </w:tcPr>
          <w:p w14:paraId="624C8CDA" w14:textId="77777777" w:rsidR="00C30684" w:rsidRDefault="00C30684" w:rsidP="00FE78B7">
            <w:pPr>
              <w:pStyle w:val="CRCoverPage"/>
              <w:spacing w:after="0"/>
              <w:rPr>
                <w:b/>
                <w:i/>
                <w:noProof/>
                <w:sz w:val="8"/>
                <w:szCs w:val="8"/>
              </w:rPr>
            </w:pPr>
          </w:p>
        </w:tc>
        <w:tc>
          <w:tcPr>
            <w:tcW w:w="7797" w:type="dxa"/>
            <w:gridSpan w:val="10"/>
          </w:tcPr>
          <w:p w14:paraId="2DC47471" w14:textId="77777777" w:rsidR="00C30684" w:rsidRDefault="00C30684" w:rsidP="00FE78B7">
            <w:pPr>
              <w:pStyle w:val="CRCoverPage"/>
              <w:spacing w:after="0"/>
              <w:rPr>
                <w:noProof/>
                <w:sz w:val="8"/>
                <w:szCs w:val="8"/>
              </w:rPr>
            </w:pPr>
          </w:p>
        </w:tc>
      </w:tr>
      <w:tr w:rsidR="00C30684" w14:paraId="4E833A21" w14:textId="77777777" w:rsidTr="00FE78B7">
        <w:tc>
          <w:tcPr>
            <w:tcW w:w="2694" w:type="dxa"/>
            <w:gridSpan w:val="2"/>
            <w:tcBorders>
              <w:top w:val="single" w:sz="4" w:space="0" w:color="auto"/>
              <w:left w:val="single" w:sz="4" w:space="0" w:color="auto"/>
            </w:tcBorders>
          </w:tcPr>
          <w:p w14:paraId="649C839F" w14:textId="77777777" w:rsidR="00C30684" w:rsidRDefault="00C30684" w:rsidP="00C30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24D4A" w14:textId="77777777" w:rsidR="00C30684" w:rsidRPr="00826B27" w:rsidRDefault="00C30684" w:rsidP="00C30684">
            <w:pPr>
              <w:pStyle w:val="CRCoverPage"/>
              <w:spacing w:after="0"/>
              <w:rPr>
                <w:rFonts w:cs="Arial"/>
                <w:lang w:eastAsia="en-GB"/>
              </w:rPr>
            </w:pPr>
            <w:r w:rsidRPr="00826B27">
              <w:rPr>
                <w:rFonts w:cs="Arial"/>
                <w:lang w:eastAsia="en-GB"/>
              </w:rPr>
              <w:t>The function f_NR_CellInfo_SetMAC_CellGroupConfigL2 is not required to be called before preamble as it is called later on during the test after preamble.</w:t>
            </w:r>
          </w:p>
          <w:p w14:paraId="330C0A9E" w14:textId="77777777" w:rsidR="00C30684" w:rsidRPr="00826B27" w:rsidRDefault="00C30684" w:rsidP="00C30684">
            <w:pPr>
              <w:pStyle w:val="CRCoverPage"/>
              <w:spacing w:after="0"/>
              <w:rPr>
                <w:rFonts w:cs="Arial"/>
                <w:lang w:eastAsia="en-GB"/>
              </w:rPr>
            </w:pPr>
            <w:r w:rsidRPr="00826B27">
              <w:rPr>
                <w:rFonts w:cs="Arial"/>
                <w:lang w:eastAsia="en-GB"/>
              </w:rPr>
              <w:t>Having this function before preamable will cause problem with BSR timer related issues due to UE capability being too long it is proposed to update the BSR time after the preamble (see R5s210862)</w:t>
            </w:r>
          </w:p>
          <w:p w14:paraId="7000171A" w14:textId="77777777" w:rsidR="00C30684" w:rsidRPr="002E008A" w:rsidRDefault="00C30684" w:rsidP="00C30684">
            <w:pPr>
              <w:pStyle w:val="CRCoverPage"/>
              <w:spacing w:after="0"/>
              <w:rPr>
                <w:noProof/>
              </w:rPr>
            </w:pPr>
          </w:p>
        </w:tc>
      </w:tr>
      <w:tr w:rsidR="00C30684" w14:paraId="5B21ED33" w14:textId="77777777" w:rsidTr="00FE78B7">
        <w:tc>
          <w:tcPr>
            <w:tcW w:w="2694" w:type="dxa"/>
            <w:gridSpan w:val="2"/>
            <w:tcBorders>
              <w:left w:val="single" w:sz="4" w:space="0" w:color="auto"/>
            </w:tcBorders>
          </w:tcPr>
          <w:p w14:paraId="1B59DD3B" w14:textId="77777777" w:rsidR="00C30684" w:rsidRDefault="00C30684" w:rsidP="00C30684">
            <w:pPr>
              <w:pStyle w:val="CRCoverPage"/>
              <w:spacing w:after="0"/>
              <w:rPr>
                <w:b/>
                <w:i/>
                <w:noProof/>
                <w:sz w:val="8"/>
                <w:szCs w:val="8"/>
              </w:rPr>
            </w:pPr>
          </w:p>
        </w:tc>
        <w:tc>
          <w:tcPr>
            <w:tcW w:w="6946" w:type="dxa"/>
            <w:gridSpan w:val="9"/>
            <w:tcBorders>
              <w:right w:val="single" w:sz="4" w:space="0" w:color="auto"/>
            </w:tcBorders>
          </w:tcPr>
          <w:p w14:paraId="6188E0B8" w14:textId="77777777" w:rsidR="00C30684" w:rsidRPr="00CF39F2" w:rsidRDefault="00C30684" w:rsidP="00C30684">
            <w:pPr>
              <w:pStyle w:val="CRCoverPage"/>
              <w:spacing w:after="0"/>
              <w:rPr>
                <w:rFonts w:cs="Arial"/>
                <w:noProof/>
              </w:rPr>
            </w:pPr>
          </w:p>
        </w:tc>
      </w:tr>
      <w:tr w:rsidR="00C30684" w14:paraId="3253F0DD" w14:textId="77777777" w:rsidTr="00FE78B7">
        <w:tc>
          <w:tcPr>
            <w:tcW w:w="2694" w:type="dxa"/>
            <w:gridSpan w:val="2"/>
            <w:tcBorders>
              <w:left w:val="single" w:sz="4" w:space="0" w:color="auto"/>
            </w:tcBorders>
          </w:tcPr>
          <w:p w14:paraId="3F95AF1E" w14:textId="77777777" w:rsidR="00C30684" w:rsidRDefault="00C30684" w:rsidP="00C30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BF9D2" w14:textId="77777777" w:rsidR="00C30684" w:rsidRDefault="00C30684" w:rsidP="00C30684">
            <w:pPr>
              <w:pStyle w:val="CRCoverPage"/>
              <w:spacing w:after="0"/>
              <w:rPr>
                <w:rFonts w:cs="Arial"/>
                <w:lang w:eastAsia="en-GB"/>
              </w:rPr>
            </w:pPr>
            <w:r>
              <w:rPr>
                <w:rFonts w:cs="Arial"/>
                <w:lang w:eastAsia="en-GB"/>
              </w:rPr>
              <w:t xml:space="preserve">Removed the function call for </w:t>
            </w:r>
            <w:r w:rsidRPr="00826B27">
              <w:rPr>
                <w:rFonts w:cs="Arial"/>
                <w:lang w:eastAsia="en-GB"/>
              </w:rPr>
              <w:t>f_NR_CellInfo_SetMAC_CellGroupConfigL2</w:t>
            </w:r>
            <w:r>
              <w:rPr>
                <w:rFonts w:cs="Arial"/>
                <w:lang w:eastAsia="en-GB"/>
              </w:rPr>
              <w:t xml:space="preserve"> before the preamble</w:t>
            </w:r>
          </w:p>
          <w:p w14:paraId="055BEB06" w14:textId="77777777" w:rsidR="00C30684" w:rsidRPr="006316B2" w:rsidRDefault="00C30684" w:rsidP="00C30684">
            <w:pPr>
              <w:pStyle w:val="CRCoverPage"/>
              <w:spacing w:after="0"/>
              <w:rPr>
                <w:noProof/>
              </w:rPr>
            </w:pPr>
          </w:p>
        </w:tc>
      </w:tr>
      <w:tr w:rsidR="00C30684" w14:paraId="678BC1CB" w14:textId="77777777" w:rsidTr="00FE78B7">
        <w:tc>
          <w:tcPr>
            <w:tcW w:w="2694" w:type="dxa"/>
            <w:gridSpan w:val="2"/>
            <w:tcBorders>
              <w:left w:val="single" w:sz="4" w:space="0" w:color="auto"/>
            </w:tcBorders>
          </w:tcPr>
          <w:p w14:paraId="594C2427" w14:textId="77777777" w:rsidR="00C30684" w:rsidRDefault="00C30684" w:rsidP="00C30684">
            <w:pPr>
              <w:pStyle w:val="CRCoverPage"/>
              <w:spacing w:after="0"/>
              <w:rPr>
                <w:b/>
                <w:i/>
                <w:noProof/>
                <w:sz w:val="8"/>
                <w:szCs w:val="8"/>
              </w:rPr>
            </w:pPr>
          </w:p>
        </w:tc>
        <w:tc>
          <w:tcPr>
            <w:tcW w:w="6946" w:type="dxa"/>
            <w:gridSpan w:val="9"/>
            <w:tcBorders>
              <w:right w:val="single" w:sz="4" w:space="0" w:color="auto"/>
            </w:tcBorders>
          </w:tcPr>
          <w:p w14:paraId="5913CC26" w14:textId="77777777" w:rsidR="00C30684" w:rsidRPr="00CF39F2" w:rsidRDefault="00C30684" w:rsidP="00C30684">
            <w:pPr>
              <w:pStyle w:val="CRCoverPage"/>
              <w:spacing w:after="0"/>
              <w:rPr>
                <w:rFonts w:cs="Arial"/>
                <w:noProof/>
              </w:rPr>
            </w:pPr>
          </w:p>
        </w:tc>
      </w:tr>
      <w:tr w:rsidR="00C30684" w14:paraId="5EE8C0BD" w14:textId="77777777" w:rsidTr="00FE78B7">
        <w:tc>
          <w:tcPr>
            <w:tcW w:w="2694" w:type="dxa"/>
            <w:gridSpan w:val="2"/>
            <w:tcBorders>
              <w:left w:val="single" w:sz="4" w:space="0" w:color="auto"/>
              <w:bottom w:val="single" w:sz="4" w:space="0" w:color="auto"/>
            </w:tcBorders>
          </w:tcPr>
          <w:p w14:paraId="7796697A" w14:textId="77777777" w:rsidR="00C30684" w:rsidRDefault="00C30684" w:rsidP="00C30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95A44" w14:textId="77777777" w:rsidR="00C30684" w:rsidRPr="00CF39F2" w:rsidRDefault="00C30684" w:rsidP="00C30684">
            <w:pPr>
              <w:pStyle w:val="CRCoverPage"/>
              <w:spacing w:after="0"/>
              <w:rPr>
                <w:rFonts w:cs="Arial"/>
                <w:lang w:eastAsia="en-GB"/>
              </w:rPr>
            </w:pPr>
            <w:r w:rsidRPr="00826B27">
              <w:rPr>
                <w:rFonts w:cs="Arial"/>
                <w:lang w:eastAsia="en-GB"/>
              </w:rPr>
              <w:t>A Conformant UE may fail this test case</w:t>
            </w:r>
          </w:p>
        </w:tc>
      </w:tr>
      <w:tr w:rsidR="00C30684" w14:paraId="27480DAC" w14:textId="77777777" w:rsidTr="00FE78B7">
        <w:tc>
          <w:tcPr>
            <w:tcW w:w="2694" w:type="dxa"/>
            <w:gridSpan w:val="2"/>
          </w:tcPr>
          <w:p w14:paraId="2236EAEE" w14:textId="77777777" w:rsidR="00C30684" w:rsidRDefault="00C30684" w:rsidP="00C30684">
            <w:pPr>
              <w:pStyle w:val="CRCoverPage"/>
              <w:spacing w:after="0"/>
              <w:rPr>
                <w:b/>
                <w:i/>
                <w:noProof/>
                <w:sz w:val="8"/>
                <w:szCs w:val="8"/>
              </w:rPr>
            </w:pPr>
          </w:p>
        </w:tc>
        <w:tc>
          <w:tcPr>
            <w:tcW w:w="6946" w:type="dxa"/>
            <w:gridSpan w:val="9"/>
          </w:tcPr>
          <w:p w14:paraId="2FDF5EE4" w14:textId="77777777" w:rsidR="00C30684" w:rsidRDefault="00C30684" w:rsidP="00C30684">
            <w:pPr>
              <w:pStyle w:val="CRCoverPage"/>
              <w:spacing w:after="0"/>
              <w:rPr>
                <w:noProof/>
                <w:sz w:val="8"/>
                <w:szCs w:val="8"/>
              </w:rPr>
            </w:pPr>
          </w:p>
        </w:tc>
      </w:tr>
      <w:tr w:rsidR="00C30684" w14:paraId="2E7F6A79" w14:textId="77777777" w:rsidTr="00FE78B7">
        <w:tc>
          <w:tcPr>
            <w:tcW w:w="2694" w:type="dxa"/>
            <w:gridSpan w:val="2"/>
            <w:tcBorders>
              <w:top w:val="single" w:sz="4" w:space="0" w:color="auto"/>
              <w:left w:val="single" w:sz="4" w:space="0" w:color="auto"/>
            </w:tcBorders>
          </w:tcPr>
          <w:p w14:paraId="124145D8" w14:textId="77777777" w:rsidR="00C30684" w:rsidRDefault="00C30684" w:rsidP="00C30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213872" w14:textId="77777777" w:rsidR="00C30684" w:rsidRDefault="00C30684" w:rsidP="00C30684">
            <w:pPr>
              <w:pStyle w:val="CRCoverPage"/>
              <w:spacing w:after="0"/>
              <w:rPr>
                <w:noProof/>
              </w:rPr>
            </w:pPr>
            <w:r w:rsidRPr="00826B27">
              <w:rPr>
                <w:noProof/>
              </w:rPr>
              <w:t>7.1.1.11.1</w:t>
            </w:r>
            <w:r>
              <w:rPr>
                <w:noProof/>
              </w:rPr>
              <w:t>.NR5GC</w:t>
            </w:r>
          </w:p>
        </w:tc>
      </w:tr>
      <w:tr w:rsidR="00C30684" w14:paraId="7149110F" w14:textId="77777777" w:rsidTr="00FE78B7">
        <w:tc>
          <w:tcPr>
            <w:tcW w:w="2694" w:type="dxa"/>
            <w:gridSpan w:val="2"/>
            <w:tcBorders>
              <w:left w:val="single" w:sz="4" w:space="0" w:color="auto"/>
            </w:tcBorders>
          </w:tcPr>
          <w:p w14:paraId="69245D93" w14:textId="77777777" w:rsidR="00C30684" w:rsidRDefault="00C30684" w:rsidP="00C30684">
            <w:pPr>
              <w:pStyle w:val="CRCoverPage"/>
              <w:spacing w:after="0"/>
              <w:rPr>
                <w:b/>
                <w:i/>
                <w:noProof/>
                <w:sz w:val="8"/>
                <w:szCs w:val="8"/>
              </w:rPr>
            </w:pPr>
          </w:p>
        </w:tc>
        <w:tc>
          <w:tcPr>
            <w:tcW w:w="6946" w:type="dxa"/>
            <w:gridSpan w:val="9"/>
            <w:tcBorders>
              <w:right w:val="single" w:sz="4" w:space="0" w:color="auto"/>
            </w:tcBorders>
          </w:tcPr>
          <w:p w14:paraId="3326C464" w14:textId="77777777" w:rsidR="00C30684" w:rsidRDefault="00C30684" w:rsidP="00C30684">
            <w:pPr>
              <w:pStyle w:val="CRCoverPage"/>
              <w:spacing w:after="0"/>
              <w:rPr>
                <w:noProof/>
                <w:sz w:val="8"/>
                <w:szCs w:val="8"/>
              </w:rPr>
            </w:pPr>
          </w:p>
        </w:tc>
      </w:tr>
      <w:tr w:rsidR="00C30684" w14:paraId="6945B364" w14:textId="77777777" w:rsidTr="00FE78B7">
        <w:tc>
          <w:tcPr>
            <w:tcW w:w="2694" w:type="dxa"/>
            <w:gridSpan w:val="2"/>
            <w:tcBorders>
              <w:left w:val="single" w:sz="4" w:space="0" w:color="auto"/>
            </w:tcBorders>
          </w:tcPr>
          <w:p w14:paraId="1B205966" w14:textId="77777777" w:rsidR="00C30684" w:rsidRDefault="00C30684" w:rsidP="00C306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1255BA" w14:textId="77777777" w:rsidR="00C30684" w:rsidRDefault="00C30684" w:rsidP="00C306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6F98D6" w14:textId="77777777" w:rsidR="00C30684" w:rsidRDefault="00C30684" w:rsidP="00C30684">
            <w:pPr>
              <w:pStyle w:val="CRCoverPage"/>
              <w:spacing w:after="0"/>
              <w:jc w:val="center"/>
              <w:rPr>
                <w:b/>
                <w:caps/>
                <w:noProof/>
              </w:rPr>
            </w:pPr>
            <w:r>
              <w:rPr>
                <w:b/>
                <w:caps/>
                <w:noProof/>
              </w:rPr>
              <w:t>N</w:t>
            </w:r>
          </w:p>
        </w:tc>
        <w:tc>
          <w:tcPr>
            <w:tcW w:w="2977" w:type="dxa"/>
            <w:gridSpan w:val="4"/>
          </w:tcPr>
          <w:p w14:paraId="21472289" w14:textId="77777777" w:rsidR="00C30684" w:rsidRDefault="00C30684" w:rsidP="00C306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49E9D" w14:textId="77777777" w:rsidR="00C30684" w:rsidRDefault="00C30684" w:rsidP="00C30684">
            <w:pPr>
              <w:pStyle w:val="CRCoverPage"/>
              <w:spacing w:after="0"/>
              <w:ind w:left="99"/>
              <w:rPr>
                <w:noProof/>
              </w:rPr>
            </w:pPr>
          </w:p>
        </w:tc>
      </w:tr>
      <w:tr w:rsidR="00C30684" w14:paraId="76892BD4" w14:textId="77777777" w:rsidTr="00FE78B7">
        <w:tc>
          <w:tcPr>
            <w:tcW w:w="2694" w:type="dxa"/>
            <w:gridSpan w:val="2"/>
            <w:tcBorders>
              <w:left w:val="single" w:sz="4" w:space="0" w:color="auto"/>
            </w:tcBorders>
          </w:tcPr>
          <w:p w14:paraId="31FFF2AC" w14:textId="77777777" w:rsidR="00C30684" w:rsidRDefault="00C30684" w:rsidP="00C306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D872D" w14:textId="77777777" w:rsidR="00C30684" w:rsidRDefault="00C30684" w:rsidP="00C30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7A941" w14:textId="77777777" w:rsidR="00C30684" w:rsidRDefault="00C30684" w:rsidP="00C30684">
            <w:pPr>
              <w:pStyle w:val="CRCoverPage"/>
              <w:spacing w:after="0"/>
              <w:jc w:val="center"/>
              <w:rPr>
                <w:b/>
                <w:caps/>
                <w:noProof/>
              </w:rPr>
            </w:pPr>
            <w:r>
              <w:rPr>
                <w:b/>
                <w:caps/>
                <w:noProof/>
              </w:rPr>
              <w:t>x</w:t>
            </w:r>
          </w:p>
        </w:tc>
        <w:tc>
          <w:tcPr>
            <w:tcW w:w="2977" w:type="dxa"/>
            <w:gridSpan w:val="4"/>
          </w:tcPr>
          <w:p w14:paraId="35F50FA3" w14:textId="77777777" w:rsidR="00C30684" w:rsidRDefault="00C30684" w:rsidP="00C306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659EC8" w14:textId="77777777" w:rsidR="00C30684" w:rsidRDefault="00C30684" w:rsidP="00C30684">
            <w:pPr>
              <w:pStyle w:val="CRCoverPage"/>
              <w:spacing w:after="0"/>
              <w:ind w:left="99"/>
              <w:rPr>
                <w:noProof/>
              </w:rPr>
            </w:pPr>
          </w:p>
        </w:tc>
      </w:tr>
      <w:tr w:rsidR="00C30684" w14:paraId="1109B9EB" w14:textId="77777777" w:rsidTr="00FE78B7">
        <w:tc>
          <w:tcPr>
            <w:tcW w:w="2694" w:type="dxa"/>
            <w:gridSpan w:val="2"/>
            <w:tcBorders>
              <w:left w:val="single" w:sz="4" w:space="0" w:color="auto"/>
            </w:tcBorders>
          </w:tcPr>
          <w:p w14:paraId="076367AB" w14:textId="77777777" w:rsidR="00C30684" w:rsidRDefault="00C30684" w:rsidP="00C306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CC425" w14:textId="77777777" w:rsidR="00C30684" w:rsidRDefault="00C30684" w:rsidP="00C30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D7BAF" w14:textId="77777777" w:rsidR="00C30684" w:rsidRDefault="00C30684" w:rsidP="00C30684">
            <w:pPr>
              <w:pStyle w:val="CRCoverPage"/>
              <w:spacing w:after="0"/>
              <w:jc w:val="center"/>
              <w:rPr>
                <w:b/>
                <w:caps/>
                <w:noProof/>
              </w:rPr>
            </w:pPr>
            <w:r>
              <w:rPr>
                <w:b/>
                <w:caps/>
                <w:noProof/>
              </w:rPr>
              <w:t>x</w:t>
            </w:r>
          </w:p>
        </w:tc>
        <w:tc>
          <w:tcPr>
            <w:tcW w:w="2977" w:type="dxa"/>
            <w:gridSpan w:val="4"/>
          </w:tcPr>
          <w:p w14:paraId="618EC3E9" w14:textId="77777777" w:rsidR="00C30684" w:rsidRDefault="00C30684" w:rsidP="00C306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FEAB98" w14:textId="77777777" w:rsidR="00C30684" w:rsidRDefault="00C30684" w:rsidP="00C30684">
            <w:pPr>
              <w:pStyle w:val="CRCoverPage"/>
              <w:spacing w:after="0"/>
              <w:ind w:left="99"/>
              <w:rPr>
                <w:noProof/>
              </w:rPr>
            </w:pPr>
          </w:p>
        </w:tc>
      </w:tr>
      <w:tr w:rsidR="00C30684" w14:paraId="10F86D0C" w14:textId="77777777" w:rsidTr="00FE78B7">
        <w:tc>
          <w:tcPr>
            <w:tcW w:w="2694" w:type="dxa"/>
            <w:gridSpan w:val="2"/>
            <w:tcBorders>
              <w:left w:val="single" w:sz="4" w:space="0" w:color="auto"/>
            </w:tcBorders>
          </w:tcPr>
          <w:p w14:paraId="3D2E1BBA" w14:textId="77777777" w:rsidR="00C30684" w:rsidRDefault="00C30684" w:rsidP="00C306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EA809E" w14:textId="77777777" w:rsidR="00C30684" w:rsidRDefault="00C30684" w:rsidP="00C30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50344" w14:textId="77777777" w:rsidR="00C30684" w:rsidRDefault="00C30684" w:rsidP="00C30684">
            <w:pPr>
              <w:pStyle w:val="CRCoverPage"/>
              <w:spacing w:after="0"/>
              <w:jc w:val="center"/>
              <w:rPr>
                <w:b/>
                <w:caps/>
                <w:noProof/>
              </w:rPr>
            </w:pPr>
            <w:r>
              <w:rPr>
                <w:b/>
                <w:caps/>
                <w:noProof/>
              </w:rPr>
              <w:t>x</w:t>
            </w:r>
          </w:p>
        </w:tc>
        <w:tc>
          <w:tcPr>
            <w:tcW w:w="2977" w:type="dxa"/>
            <w:gridSpan w:val="4"/>
          </w:tcPr>
          <w:p w14:paraId="476B27B0" w14:textId="77777777" w:rsidR="00C30684" w:rsidRDefault="00C30684" w:rsidP="00C306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E588F" w14:textId="77777777" w:rsidR="00C30684" w:rsidRDefault="00C30684" w:rsidP="00C30684">
            <w:pPr>
              <w:pStyle w:val="CRCoverPage"/>
              <w:spacing w:after="0"/>
              <w:ind w:left="99"/>
              <w:rPr>
                <w:noProof/>
              </w:rPr>
            </w:pPr>
          </w:p>
        </w:tc>
      </w:tr>
      <w:tr w:rsidR="00C30684" w14:paraId="5EADEEE8" w14:textId="77777777" w:rsidTr="00FE78B7">
        <w:tc>
          <w:tcPr>
            <w:tcW w:w="2694" w:type="dxa"/>
            <w:gridSpan w:val="2"/>
            <w:tcBorders>
              <w:left w:val="single" w:sz="4" w:space="0" w:color="auto"/>
            </w:tcBorders>
          </w:tcPr>
          <w:p w14:paraId="257C2C05" w14:textId="77777777" w:rsidR="00C30684" w:rsidRDefault="00C30684" w:rsidP="00C30684">
            <w:pPr>
              <w:pStyle w:val="CRCoverPage"/>
              <w:spacing w:after="0"/>
              <w:rPr>
                <w:b/>
                <w:i/>
                <w:noProof/>
              </w:rPr>
            </w:pPr>
          </w:p>
        </w:tc>
        <w:tc>
          <w:tcPr>
            <w:tcW w:w="6946" w:type="dxa"/>
            <w:gridSpan w:val="9"/>
            <w:tcBorders>
              <w:right w:val="single" w:sz="4" w:space="0" w:color="auto"/>
            </w:tcBorders>
          </w:tcPr>
          <w:p w14:paraId="27B17A4F" w14:textId="77777777" w:rsidR="00C30684" w:rsidRDefault="00C30684" w:rsidP="00C30684">
            <w:pPr>
              <w:pStyle w:val="CRCoverPage"/>
              <w:spacing w:after="0"/>
              <w:rPr>
                <w:noProof/>
              </w:rPr>
            </w:pPr>
          </w:p>
        </w:tc>
      </w:tr>
      <w:tr w:rsidR="00C30684" w14:paraId="5133032C" w14:textId="77777777" w:rsidTr="00FE78B7">
        <w:tc>
          <w:tcPr>
            <w:tcW w:w="2694" w:type="dxa"/>
            <w:gridSpan w:val="2"/>
            <w:tcBorders>
              <w:left w:val="single" w:sz="4" w:space="0" w:color="auto"/>
              <w:bottom w:val="single" w:sz="4" w:space="0" w:color="auto"/>
            </w:tcBorders>
          </w:tcPr>
          <w:p w14:paraId="51B31BB0" w14:textId="77777777" w:rsidR="00C30684" w:rsidRDefault="00C30684" w:rsidP="00C306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3A0DDF" w14:textId="77777777" w:rsidR="00C30684" w:rsidRDefault="00C30684" w:rsidP="00C30684">
            <w:pPr>
              <w:pStyle w:val="CRCoverPage"/>
              <w:spacing w:after="0"/>
              <w:ind w:left="100"/>
              <w:rPr>
                <w:noProof/>
              </w:rPr>
            </w:pPr>
          </w:p>
        </w:tc>
      </w:tr>
      <w:tr w:rsidR="00C30684" w:rsidRPr="008863B9" w14:paraId="1F56BF42" w14:textId="77777777" w:rsidTr="00FE78B7">
        <w:tc>
          <w:tcPr>
            <w:tcW w:w="2694" w:type="dxa"/>
            <w:gridSpan w:val="2"/>
            <w:tcBorders>
              <w:top w:val="single" w:sz="4" w:space="0" w:color="auto"/>
              <w:bottom w:val="single" w:sz="4" w:space="0" w:color="auto"/>
            </w:tcBorders>
          </w:tcPr>
          <w:p w14:paraId="2D0D7CB0" w14:textId="77777777" w:rsidR="00C30684" w:rsidRPr="008863B9" w:rsidRDefault="00C30684" w:rsidP="00C306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52D46" w14:textId="77777777" w:rsidR="00C30684" w:rsidRPr="008863B9" w:rsidRDefault="00C30684" w:rsidP="00C30684">
            <w:pPr>
              <w:pStyle w:val="CRCoverPage"/>
              <w:spacing w:after="0"/>
              <w:ind w:left="100"/>
              <w:rPr>
                <w:noProof/>
                <w:sz w:val="8"/>
                <w:szCs w:val="8"/>
              </w:rPr>
            </w:pPr>
          </w:p>
        </w:tc>
      </w:tr>
      <w:tr w:rsidR="00C30684" w14:paraId="3358A765" w14:textId="77777777" w:rsidTr="00FE78B7">
        <w:tc>
          <w:tcPr>
            <w:tcW w:w="2694" w:type="dxa"/>
            <w:gridSpan w:val="2"/>
            <w:tcBorders>
              <w:top w:val="single" w:sz="4" w:space="0" w:color="auto"/>
              <w:left w:val="single" w:sz="4" w:space="0" w:color="auto"/>
              <w:bottom w:val="single" w:sz="4" w:space="0" w:color="auto"/>
            </w:tcBorders>
          </w:tcPr>
          <w:p w14:paraId="5DF3FEF2" w14:textId="77777777" w:rsidR="00C30684" w:rsidRDefault="00C30684" w:rsidP="00C306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87E0D" w14:textId="77777777" w:rsidR="00C30684" w:rsidRDefault="00C30684" w:rsidP="00C30684">
            <w:pPr>
              <w:pStyle w:val="CRCoverPage"/>
              <w:spacing w:after="0"/>
              <w:ind w:left="100"/>
              <w:rPr>
                <w:noProof/>
              </w:rPr>
            </w:pPr>
          </w:p>
        </w:tc>
      </w:tr>
    </w:tbl>
    <w:p w14:paraId="6B1A8C1B" w14:textId="77777777" w:rsidR="009418D9" w:rsidRDefault="009418D9" w:rsidP="009418D9">
      <w:pPr>
        <w:pStyle w:val="CRCoverPage"/>
        <w:spacing w:after="0"/>
        <w:rPr>
          <w:noProof/>
          <w:sz w:val="8"/>
          <w:szCs w:val="8"/>
        </w:rPr>
      </w:pPr>
    </w:p>
    <w:p w14:paraId="7E92171E"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458DC38C" w14:textId="77777777" w:rsidR="009478EE" w:rsidRDefault="009478EE" w:rsidP="009478EE">
      <w:pPr>
        <w:rPr>
          <w:noProof/>
        </w:rPr>
      </w:pPr>
    </w:p>
    <w:p w14:paraId="6A93B031" w14:textId="77777777" w:rsidR="007A73E5" w:rsidRPr="00D83A7A" w:rsidRDefault="007A73E5" w:rsidP="007A73E5">
      <w:pPr>
        <w:pStyle w:val="Title"/>
        <w:jc w:val="left"/>
        <w:rPr>
          <w:rStyle w:val="Emphasis"/>
          <w:rFonts w:ascii="Arial" w:hAnsi="Arial" w:cs="Arial"/>
          <w:i w:val="0"/>
          <w:lang w:eastAsia="en-GB"/>
        </w:rPr>
      </w:pPr>
      <w:bookmarkStart w:id="0" w:name="_Toc90555876"/>
      <w:r w:rsidRPr="00D83A7A">
        <w:rPr>
          <w:rStyle w:val="Emphasis"/>
          <w:rFonts w:ascii="Arial" w:hAnsi="Arial" w:cs="Arial"/>
          <w:i w:val="0"/>
        </w:rPr>
        <w:t>Table of Contents</w:t>
      </w:r>
      <w:bookmarkEnd w:id="0"/>
    </w:p>
    <w:p w14:paraId="3EDB3BF1" w14:textId="77777777" w:rsidR="000C610A"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C610A" w:rsidRPr="00D23941">
        <w:rPr>
          <w:rFonts w:ascii="Arial" w:hAnsi="Arial" w:cs="Arial"/>
          <w:iCs/>
        </w:rPr>
        <w:t>Table of Contents</w:t>
      </w:r>
      <w:r w:rsidR="000C610A">
        <w:tab/>
      </w:r>
      <w:r w:rsidR="000C610A">
        <w:fldChar w:fldCharType="begin"/>
      </w:r>
      <w:r w:rsidR="000C610A">
        <w:instrText xml:space="preserve"> PAGEREF _Toc90555876 \h </w:instrText>
      </w:r>
      <w:r w:rsidR="000C610A">
        <w:fldChar w:fldCharType="separate"/>
      </w:r>
      <w:r w:rsidR="000C610A">
        <w:t>2</w:t>
      </w:r>
      <w:r w:rsidR="000C610A">
        <w:fldChar w:fldCharType="end"/>
      </w:r>
    </w:p>
    <w:p w14:paraId="7B9754DA" w14:textId="77777777" w:rsidR="000C610A" w:rsidRDefault="000C610A">
      <w:pPr>
        <w:pStyle w:val="TOC1"/>
        <w:rPr>
          <w:rFonts w:asciiTheme="minorHAnsi" w:eastAsiaTheme="minorEastAsia" w:hAnsiTheme="minorHAnsi" w:cstheme="minorBidi"/>
          <w:szCs w:val="22"/>
          <w:lang w:eastAsia="en-GB"/>
        </w:rPr>
      </w:pPr>
      <w:r w:rsidRPr="00D23941">
        <w:rPr>
          <w:b/>
        </w:rPr>
        <w:t>1</w:t>
      </w:r>
      <w:r>
        <w:rPr>
          <w:rFonts w:asciiTheme="minorHAnsi" w:eastAsiaTheme="minorEastAsia" w:hAnsiTheme="minorHAnsi" w:cstheme="minorBidi"/>
          <w:szCs w:val="22"/>
          <w:lang w:eastAsia="en-GB"/>
        </w:rPr>
        <w:tab/>
      </w:r>
      <w:r w:rsidRPr="00D23941">
        <w:rPr>
          <w:b/>
        </w:rPr>
        <w:t>Corrections required for test case 7.1.1.11.1</w:t>
      </w:r>
      <w:r>
        <w:tab/>
      </w:r>
      <w:r>
        <w:fldChar w:fldCharType="begin"/>
      </w:r>
      <w:r>
        <w:instrText xml:space="preserve"> PAGEREF _Toc90555877 \h </w:instrText>
      </w:r>
      <w:r>
        <w:fldChar w:fldCharType="separate"/>
      </w:r>
      <w:r>
        <w:t>2</w:t>
      </w:r>
      <w:r>
        <w:fldChar w:fldCharType="end"/>
      </w:r>
    </w:p>
    <w:p w14:paraId="779F3A42" w14:textId="77777777" w:rsidR="000C610A" w:rsidRDefault="000C610A">
      <w:pPr>
        <w:pStyle w:val="TOC2"/>
        <w:rPr>
          <w:rFonts w:asciiTheme="minorHAnsi" w:eastAsiaTheme="minorEastAsia" w:hAnsiTheme="minorHAnsi" w:cstheme="minorBidi"/>
          <w:sz w:val="22"/>
          <w:szCs w:val="22"/>
          <w:lang w:eastAsia="en-GB"/>
        </w:rPr>
      </w:pPr>
      <w:r w:rsidRPr="00D23941">
        <w:rPr>
          <w:rFonts w:cs="Arial"/>
          <w:b/>
          <w:lang w:eastAsia="en-GB"/>
        </w:rPr>
        <w:t>1.1</w:t>
      </w:r>
      <w:r>
        <w:rPr>
          <w:rFonts w:asciiTheme="minorHAnsi" w:eastAsiaTheme="minorEastAsia" w:hAnsiTheme="minorHAnsi" w:cstheme="minorBidi"/>
          <w:sz w:val="22"/>
          <w:szCs w:val="22"/>
          <w:lang w:eastAsia="en-GB"/>
        </w:rPr>
        <w:tab/>
      </w:r>
      <w:r w:rsidRPr="00D23941">
        <w:rPr>
          <w:rFonts w:cs="Arial"/>
          <w:b/>
          <w:color w:val="000000"/>
          <w:lang w:eastAsia="en-GB"/>
        </w:rPr>
        <w:t>Correction to f_TC_7_1_1_11_1_NR5GC()</w:t>
      </w:r>
      <w:r>
        <w:tab/>
      </w:r>
      <w:r>
        <w:fldChar w:fldCharType="begin"/>
      </w:r>
      <w:r>
        <w:instrText xml:space="preserve"> PAGEREF _Toc90555878 \h </w:instrText>
      </w:r>
      <w:r>
        <w:fldChar w:fldCharType="separate"/>
      </w:r>
      <w:r>
        <w:t>2</w:t>
      </w:r>
      <w:r>
        <w:fldChar w:fldCharType="end"/>
      </w:r>
    </w:p>
    <w:p w14:paraId="328AFAFA" w14:textId="77777777" w:rsidR="007A73E5" w:rsidRDefault="007A73E5" w:rsidP="007A73E5">
      <w:pPr>
        <w:rPr>
          <w:b/>
          <w:sz w:val="24"/>
          <w:lang w:eastAsia="ja-JP"/>
        </w:rPr>
      </w:pPr>
      <w:r>
        <w:rPr>
          <w:rFonts w:cs="Arial"/>
          <w:noProof/>
        </w:rPr>
        <w:fldChar w:fldCharType="end"/>
      </w:r>
    </w:p>
    <w:p w14:paraId="18CB0C2F" w14:textId="77777777" w:rsidR="007A73E5" w:rsidRDefault="007A73E5" w:rsidP="004717EA">
      <w:pPr>
        <w:pStyle w:val="Heading1"/>
        <w:numPr>
          <w:ilvl w:val="0"/>
          <w:numId w:val="1"/>
        </w:numPr>
        <w:overflowPunct w:val="0"/>
        <w:autoSpaceDE w:val="0"/>
        <w:autoSpaceDN w:val="0"/>
        <w:adjustRightInd w:val="0"/>
        <w:rPr>
          <w:b/>
        </w:rPr>
      </w:pPr>
      <w:bookmarkStart w:id="1" w:name="_Toc122434488"/>
      <w:bookmarkStart w:id="2" w:name="_Toc295288959"/>
      <w:bookmarkStart w:id="3" w:name="_Toc90555877"/>
      <w:r w:rsidRPr="00854C55">
        <w:rPr>
          <w:b/>
        </w:rPr>
        <w:t>Corrections required</w:t>
      </w:r>
      <w:bookmarkEnd w:id="1"/>
      <w:bookmarkEnd w:id="2"/>
      <w:r w:rsidR="00460215">
        <w:rPr>
          <w:b/>
        </w:rPr>
        <w:t xml:space="preserve"> </w:t>
      </w:r>
      <w:r w:rsidR="00826B27" w:rsidRPr="00826B27">
        <w:rPr>
          <w:b/>
        </w:rPr>
        <w:t>for test case 7.1.1.11.1</w:t>
      </w:r>
      <w:bookmarkEnd w:id="3"/>
    </w:p>
    <w:p w14:paraId="409F25DD"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4" w:name="_Toc90555878"/>
      <w:r w:rsidRPr="00B52828">
        <w:rPr>
          <w:rFonts w:cs="Arial"/>
          <w:b/>
          <w:color w:val="000000"/>
          <w:lang w:eastAsia="en-GB"/>
        </w:rPr>
        <w:t xml:space="preserve">Correction to </w:t>
      </w:r>
      <w:r w:rsidR="00826B27" w:rsidRPr="00826B27">
        <w:rPr>
          <w:rFonts w:cs="Arial"/>
          <w:b/>
          <w:color w:val="000000"/>
          <w:lang w:eastAsia="en-GB"/>
        </w:rPr>
        <w:t>f_TC_7_1_1_11_1_NR5GC()</w:t>
      </w:r>
      <w:bookmarkEnd w:id="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564136F9"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347C715E"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515F413" w14:textId="77777777" w:rsidR="005D27CA" w:rsidRPr="00CC39F9" w:rsidRDefault="00826B27" w:rsidP="005D27CA">
            <w:pPr>
              <w:rPr>
                <w:rFonts w:ascii="Arial" w:hAnsi="Arial" w:cs="Arial"/>
                <w:lang w:eastAsia="en-GB"/>
              </w:rPr>
            </w:pPr>
            <w:r w:rsidRPr="00826B27">
              <w:rPr>
                <w:rFonts w:ascii="Courier New" w:hAnsi="Courier New" w:cs="Courier New"/>
                <w:color w:val="000000"/>
                <w:lang w:eastAsia="de-DE"/>
              </w:rPr>
              <w:t>f_TC_7_1_1_11_1_NR5GC()</w:t>
            </w:r>
          </w:p>
        </w:tc>
      </w:tr>
      <w:tr w:rsidR="00FA485A" w14:paraId="7D51FA92"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1EE6BF88"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54E8C6A" w14:textId="77777777" w:rsidR="00FA485A" w:rsidRPr="00826B27" w:rsidRDefault="00826B27" w:rsidP="00826B27">
            <w:pPr>
              <w:pStyle w:val="CRCoverPage"/>
              <w:spacing w:after="0"/>
              <w:rPr>
                <w:rFonts w:cs="Arial"/>
                <w:lang w:eastAsia="en-GB"/>
              </w:rPr>
            </w:pPr>
            <w:r w:rsidRPr="00826B27">
              <w:rPr>
                <w:rFonts w:cs="Arial"/>
                <w:lang w:eastAsia="en-GB"/>
              </w:rPr>
              <w:t>The function f_NR_CellInfo_SetMAC_CellGroupConfigL2 is not required to be called before preamble as it is called later on during the test after preamble.</w:t>
            </w:r>
          </w:p>
          <w:p w14:paraId="016D8758" w14:textId="77777777" w:rsidR="00826B27" w:rsidRPr="00826B27" w:rsidRDefault="00826B27" w:rsidP="00826B27">
            <w:pPr>
              <w:pStyle w:val="CRCoverPage"/>
              <w:spacing w:after="0"/>
              <w:rPr>
                <w:rFonts w:cs="Arial"/>
                <w:lang w:eastAsia="en-GB"/>
              </w:rPr>
            </w:pPr>
            <w:r w:rsidRPr="00826B27">
              <w:rPr>
                <w:rFonts w:cs="Arial"/>
                <w:lang w:eastAsia="en-GB"/>
              </w:rPr>
              <w:t>Having this function before preamable will cause problem with BSR timer related issues due to UE capability being too long it is proposed to update the BSR time after the preamble (see R5s210862)</w:t>
            </w:r>
          </w:p>
          <w:p w14:paraId="61EDDD5C" w14:textId="77777777" w:rsidR="00826B27" w:rsidRPr="00826B27" w:rsidRDefault="00826B27" w:rsidP="001E3D37">
            <w:pPr>
              <w:pStyle w:val="CRCoverPage"/>
              <w:spacing w:after="0"/>
              <w:rPr>
                <w:rFonts w:ascii="Courier New" w:hAnsi="Courier New" w:cs="Courier New"/>
                <w:color w:val="000000"/>
                <w:lang w:eastAsia="de-DE"/>
              </w:rPr>
            </w:pPr>
          </w:p>
        </w:tc>
      </w:tr>
      <w:tr w:rsidR="00FA485A" w14:paraId="1F4E98AF"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4D06AAC6"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3D251F6" w14:textId="77777777" w:rsidR="00FA485A" w:rsidRDefault="00826B27" w:rsidP="001E3D37">
            <w:pPr>
              <w:pStyle w:val="CRCoverPage"/>
              <w:spacing w:after="0"/>
              <w:rPr>
                <w:rFonts w:cs="Arial"/>
                <w:lang w:eastAsia="en-GB"/>
              </w:rPr>
            </w:pPr>
            <w:r>
              <w:rPr>
                <w:rFonts w:cs="Arial"/>
                <w:lang w:eastAsia="en-GB"/>
              </w:rPr>
              <w:t xml:space="preserve">Removed the function call for </w:t>
            </w:r>
            <w:r w:rsidRPr="00826B27">
              <w:rPr>
                <w:rFonts w:cs="Arial"/>
                <w:lang w:eastAsia="en-GB"/>
              </w:rPr>
              <w:t>f_NR_CellInfo_SetMAC_CellGroupConfigL2</w:t>
            </w:r>
            <w:r>
              <w:rPr>
                <w:rFonts w:cs="Arial"/>
                <w:lang w:eastAsia="en-GB"/>
              </w:rPr>
              <w:t xml:space="preserve"> before the preamble</w:t>
            </w:r>
          </w:p>
          <w:p w14:paraId="069F10A7" w14:textId="77777777" w:rsidR="00826B27" w:rsidRPr="00A72665" w:rsidRDefault="00826B27" w:rsidP="00826B27">
            <w:pPr>
              <w:autoSpaceDE w:val="0"/>
              <w:autoSpaceDN w:val="0"/>
              <w:adjustRightInd w:val="0"/>
              <w:spacing w:after="0"/>
              <w:rPr>
                <w:rFonts w:cs="Arial"/>
                <w:lang w:eastAsia="en-GB"/>
              </w:rPr>
            </w:pPr>
          </w:p>
        </w:tc>
      </w:tr>
      <w:tr w:rsidR="00FA485A" w14:paraId="66F69DA8"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25442607"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27393B7" w14:textId="77777777" w:rsidR="00FA485A" w:rsidRPr="00CC39F9" w:rsidRDefault="00FA485A" w:rsidP="00FA485A">
            <w:pPr>
              <w:spacing w:after="0"/>
              <w:rPr>
                <w:rFonts w:ascii="Arial" w:hAnsi="Arial" w:cs="Arial"/>
                <w:lang w:eastAsia="en-GB"/>
              </w:rPr>
            </w:pPr>
          </w:p>
        </w:tc>
      </w:tr>
      <w:tr w:rsidR="00220349" w14:paraId="11AF33D4"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1E0B2F7E"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E29B91C" w14:textId="77777777" w:rsidR="00220349" w:rsidRDefault="00220349" w:rsidP="00220349">
            <w:pPr>
              <w:rPr>
                <w:rFonts w:ascii="Arial" w:hAnsi="Arial"/>
                <w:highlight w:val="cyan"/>
                <w:lang w:eastAsia="zh-CN"/>
              </w:rPr>
            </w:pPr>
          </w:p>
        </w:tc>
      </w:tr>
    </w:tbl>
    <w:p w14:paraId="0963F887" w14:textId="77777777" w:rsidR="009A07BF" w:rsidRDefault="009A07BF" w:rsidP="005D27CA">
      <w:pPr>
        <w:spacing w:after="0"/>
        <w:rPr>
          <w:rFonts w:ascii="Arial" w:hAnsi="Arial"/>
          <w:b/>
          <w:lang w:eastAsia="en-GB"/>
        </w:rPr>
      </w:pPr>
    </w:p>
    <w:p w14:paraId="5B420279"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655980D0" w14:textId="77777777" w:rsidTr="00CD057D">
        <w:tc>
          <w:tcPr>
            <w:tcW w:w="13575" w:type="dxa"/>
            <w:tcBorders>
              <w:top w:val="single" w:sz="4" w:space="0" w:color="auto"/>
              <w:left w:val="single" w:sz="4" w:space="0" w:color="auto"/>
              <w:bottom w:val="single" w:sz="4" w:space="0" w:color="auto"/>
              <w:right w:val="single" w:sz="4" w:space="0" w:color="auto"/>
            </w:tcBorders>
          </w:tcPr>
          <w:p w14:paraId="0E65B4FA"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function f_TC_7_1_1_11_1_NR5GC() runs on NR5GC_PTC</w:t>
            </w:r>
          </w:p>
          <w:p w14:paraId="6EDC8634"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 //DC power headroom reporting / PSCell activation and DL pathloss change reporting</w:t>
            </w:r>
          </w:p>
          <w:p w14:paraId="1D155940"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template (value) CellGroupConfig v_SCGConfig;</w:t>
            </w:r>
          </w:p>
          <w:p w14:paraId="570DB681"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template (value) MAC_CellGroupConfig v_MAC_CellGroupConfig;</w:t>
            </w:r>
          </w:p>
          <w:p w14:paraId="441F4CED"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boolean v_RRC_MsgRcvd;</w:t>
            </w:r>
          </w:p>
          <w:p w14:paraId="7FD706AC"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boolean v_PHR_Rcvd;</w:t>
            </w:r>
          </w:p>
          <w:p w14:paraId="7727E7DF"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template (omit) RRCReconfiguration_v1530_IEs v_V1530Ext;</w:t>
            </w:r>
          </w:p>
          <w:p w14:paraId="50F74BB9"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NR_ResourceAllocation_Type v_NR_ResourceAllocation;</w:t>
            </w:r>
          </w:p>
          <w:p w14:paraId="3A20DFD5"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NR_UplinkBWP_Type v_NR_UplinkBWP ;</w:t>
            </w:r>
          </w:p>
          <w:p w14:paraId="1A37D03D" w14:textId="77777777" w:rsidR="00826B27" w:rsidRPr="00C30684" w:rsidRDefault="00826B27" w:rsidP="00826B27">
            <w:pPr>
              <w:autoSpaceDE w:val="0"/>
              <w:autoSpaceDN w:val="0"/>
              <w:adjustRightInd w:val="0"/>
              <w:spacing w:after="0"/>
              <w:rPr>
                <w:rFonts w:ascii="Courier New" w:hAnsi="Courier New" w:cs="Courier New"/>
                <w:color w:val="000000"/>
                <w:lang w:val="de-DE" w:eastAsia="de-DE"/>
              </w:rPr>
            </w:pPr>
            <w:r w:rsidRPr="00826B27">
              <w:rPr>
                <w:rFonts w:ascii="Courier New" w:hAnsi="Courier New" w:cs="Courier New"/>
                <w:color w:val="000000"/>
                <w:lang w:eastAsia="de-DE"/>
              </w:rPr>
              <w:lastRenderedPageBreak/>
              <w:t xml:space="preserve">    </w:t>
            </w:r>
            <w:r w:rsidRPr="00C30684">
              <w:rPr>
                <w:rFonts w:ascii="Courier New" w:hAnsi="Courier New" w:cs="Courier New"/>
                <w:color w:val="000000"/>
                <w:lang w:val="de-DE" w:eastAsia="de-DE"/>
              </w:rPr>
              <w:t>var NR_SYSTEM_IND v_NR_SYSTEM_IND;</w:t>
            </w:r>
          </w:p>
          <w:p w14:paraId="6A3C702D"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C30684">
              <w:rPr>
                <w:rFonts w:ascii="Courier New" w:hAnsi="Courier New" w:cs="Courier New"/>
                <w:color w:val="000000"/>
                <w:lang w:val="de-DE" w:eastAsia="de-DE"/>
              </w:rPr>
              <w:t xml:space="preserve">    </w:t>
            </w:r>
            <w:r w:rsidRPr="00826B27">
              <w:rPr>
                <w:rFonts w:ascii="Courier New" w:hAnsi="Courier New" w:cs="Courier New"/>
                <w:color w:val="000000"/>
                <w:lang w:eastAsia="de-DE"/>
              </w:rPr>
              <w:t>var SubFrameTiming_Type v_TimingInfo;</w:t>
            </w:r>
          </w:p>
          <w:p w14:paraId="2BA85B25"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//@sic R5s211698 R5-217806 sic@</w:t>
            </w:r>
          </w:p>
          <w:p w14:paraId="74BD6A63"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template (value) CellGroupConfig v_MCGConfig;</w:t>
            </w:r>
          </w:p>
          <w:p w14:paraId="21A750E7"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template (value) MAC_CellGroupConfig v_MAC_CellGroupConfig_SCG;</w:t>
            </w:r>
          </w:p>
          <w:p w14:paraId="2AD767FD"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boolean v_PHR_PSCell_Rcvd;</w:t>
            </w:r>
          </w:p>
          <w:p w14:paraId="24BD25FC"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SubFrameTiming_Type v_TimingInfo_PSCell;</w:t>
            </w:r>
          </w:p>
          <w:p w14:paraId="0766FC8F"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NR_ResourceAllocation_Type v_NR_ResourceAllocation_SCG;</w:t>
            </w:r>
          </w:p>
          <w:p w14:paraId="14F39C6B"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NR_UplinkBWP_Type v_NR_UplinkBWP_SCG ;</w:t>
            </w:r>
          </w:p>
          <w:p w14:paraId="60C47DA0"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p>
          <w:p w14:paraId="6D144B46"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p>
          <w:p w14:paraId="3E98A8B4"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f_NR5GC_Init_NRDC(NR_1, {nr_Cell1, nr_Cell10});</w:t>
            </w:r>
          </w:p>
          <w:p w14:paraId="018CC701"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f_NR_CellInfo_InitMaxReferencePower(nr_Cell1, -82, -82); //@sic R5s211698 R5-217806 sic@</w:t>
            </w:r>
          </w:p>
          <w:p w14:paraId="10BB1B07"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f_NR_CellInfo_SetMAC_CellGroupConfigL2(nr_Cell1);</w:t>
            </w:r>
          </w:p>
          <w:p w14:paraId="75088EB8"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f_NR_CellInfo_SetMAC_CellGroupConfigL2(nr_Cell10);</w:t>
            </w:r>
          </w:p>
          <w:p w14:paraId="64581081"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w:t>
            </w:r>
          </w:p>
          <w:p w14:paraId="217E1D6D"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w:t>
            </w:r>
          </w:p>
          <w:p w14:paraId="7E3B9C09"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//Create and configure NR cell1 and NR cell 10.</w:t>
            </w:r>
          </w:p>
          <w:p w14:paraId="4FDE0360"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f_NR_CellConfig_Def(nr_Cell1);</w:t>
            </w:r>
          </w:p>
          <w:p w14:paraId="13344854"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f_NR_CellConfig_Def(nr_Cell10, -, tsc_NRDC_SCG_Cell);</w:t>
            </w:r>
          </w:p>
          <w:p w14:paraId="57C778CF"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p>
          <w:p w14:paraId="1A72832E"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f_NR5GC_Preamble (nr_Cell1, STATE_CONNECTED_3A);//</w:t>
            </w:r>
          </w:p>
          <w:p w14:paraId="361F375B"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f_NR_SetCellPower (nr_Cell1, -82, -82); //@sic R5s211698 R5-217806 sic@</w:t>
            </w:r>
          </w:p>
          <w:p w14:paraId="669B6803"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f_NR_SetCellPower (nr_Cell10, tsc_NR_ServingCellSSS_EPRE_FR1, tsc_NR_ServingCellSSS_EPRE_FR2);</w:t>
            </w:r>
          </w:p>
          <w:p w14:paraId="72F21FA4"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//@sic R5s211698 R5-217806 sic@</w:t>
            </w:r>
          </w:p>
          <w:p w14:paraId="4DB4CDA4"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f_NR_CellInfo_SetMAC_CellGroupConfigL2(nr_Cell1);</w:t>
            </w:r>
          </w:p>
          <w:p w14:paraId="2C41D82F"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f_NR_CellInfo_SetMAC_CellGroupConfigL2(nr_Cell10);</w:t>
            </w:r>
          </w:p>
          <w:p w14:paraId="750F411D"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f_NR_RRCReconfig_AddSCG_DRBs_NRDC(nr_Cell1, nr_Cell10, MCG_SCG);//</w:t>
            </w:r>
          </w:p>
          <w:p w14:paraId="6541DEA8"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p>
          <w:p w14:paraId="2B07CD3E" w14:textId="77777777" w:rsidR="00C72ED8"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f_NR_TestBody_Set(true);</w:t>
            </w:r>
          </w:p>
        </w:tc>
      </w:tr>
    </w:tbl>
    <w:p w14:paraId="35AF9BBB" w14:textId="77777777" w:rsidR="005D27CA" w:rsidRPr="00CD057D" w:rsidRDefault="005D27CA" w:rsidP="005D27CA">
      <w:pPr>
        <w:spacing w:after="0"/>
        <w:rPr>
          <w:rFonts w:ascii="Arial" w:hAnsi="Arial"/>
          <w:b/>
          <w:color w:val="000000"/>
          <w:lang w:eastAsia="en-GB"/>
        </w:rPr>
      </w:pPr>
    </w:p>
    <w:p w14:paraId="2CF62B8D"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68480362" w14:textId="77777777" w:rsidTr="00CD057D">
        <w:tc>
          <w:tcPr>
            <w:tcW w:w="13575" w:type="dxa"/>
            <w:tcBorders>
              <w:top w:val="single" w:sz="4" w:space="0" w:color="auto"/>
              <w:left w:val="single" w:sz="4" w:space="0" w:color="auto"/>
              <w:bottom w:val="single" w:sz="4" w:space="0" w:color="auto"/>
              <w:right w:val="single" w:sz="4" w:space="0" w:color="auto"/>
            </w:tcBorders>
          </w:tcPr>
          <w:p w14:paraId="7AF19929"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function f_TC_7_1_1_11_1_NR5GC() runs on NR5GC_PTC</w:t>
            </w:r>
          </w:p>
          <w:p w14:paraId="218DAB0A"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 //DC power headroom reporting / PSCell activation and DL pathloss change reporting</w:t>
            </w:r>
          </w:p>
          <w:p w14:paraId="52E75CE6"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template (value) CellGroupConfig v_SCGConfig;</w:t>
            </w:r>
          </w:p>
          <w:p w14:paraId="10E3BB39"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template (value) MAC_CellGroupConfig v_MAC_CellGroupConfig;</w:t>
            </w:r>
          </w:p>
          <w:p w14:paraId="0B92411E"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boolean v_RRC_MsgRcvd;</w:t>
            </w:r>
          </w:p>
          <w:p w14:paraId="04D8D359"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boolean v_PHR_Rcvd;</w:t>
            </w:r>
          </w:p>
          <w:p w14:paraId="0D30C0B2"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template (omit) RRCReconfiguration_v1530_IEs v_V1530Ext;</w:t>
            </w:r>
          </w:p>
          <w:p w14:paraId="225D2B75"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NR_ResourceAllocation_Type v_NR_ResourceAllocation;</w:t>
            </w:r>
          </w:p>
          <w:p w14:paraId="6B58E338"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NR_UplinkBWP_Type v_NR_UplinkBWP ;</w:t>
            </w:r>
          </w:p>
          <w:p w14:paraId="4C11D2A1" w14:textId="77777777" w:rsidR="00826B27" w:rsidRPr="00C30684" w:rsidRDefault="00826B27" w:rsidP="00826B27">
            <w:pPr>
              <w:autoSpaceDE w:val="0"/>
              <w:autoSpaceDN w:val="0"/>
              <w:adjustRightInd w:val="0"/>
              <w:spacing w:after="0"/>
              <w:rPr>
                <w:rFonts w:ascii="Courier New" w:hAnsi="Courier New" w:cs="Courier New"/>
                <w:color w:val="000000"/>
                <w:lang w:val="de-DE" w:eastAsia="de-DE"/>
              </w:rPr>
            </w:pPr>
            <w:r w:rsidRPr="00826B27">
              <w:rPr>
                <w:rFonts w:ascii="Courier New" w:hAnsi="Courier New" w:cs="Courier New"/>
                <w:color w:val="000000"/>
                <w:lang w:eastAsia="de-DE"/>
              </w:rPr>
              <w:t xml:space="preserve">    </w:t>
            </w:r>
            <w:r w:rsidRPr="00C30684">
              <w:rPr>
                <w:rFonts w:ascii="Courier New" w:hAnsi="Courier New" w:cs="Courier New"/>
                <w:color w:val="000000"/>
                <w:lang w:val="de-DE" w:eastAsia="de-DE"/>
              </w:rPr>
              <w:t>var NR_SYSTEM_IND v_NR_SYSTEM_IND;</w:t>
            </w:r>
          </w:p>
          <w:p w14:paraId="62CA4AEB"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C30684">
              <w:rPr>
                <w:rFonts w:ascii="Courier New" w:hAnsi="Courier New" w:cs="Courier New"/>
                <w:color w:val="000000"/>
                <w:lang w:val="de-DE" w:eastAsia="de-DE"/>
              </w:rPr>
              <w:lastRenderedPageBreak/>
              <w:t xml:space="preserve">    </w:t>
            </w:r>
            <w:r w:rsidRPr="00826B27">
              <w:rPr>
                <w:rFonts w:ascii="Courier New" w:hAnsi="Courier New" w:cs="Courier New"/>
                <w:color w:val="000000"/>
                <w:lang w:eastAsia="de-DE"/>
              </w:rPr>
              <w:t>var SubFrameTiming_Type v_TimingInfo;</w:t>
            </w:r>
          </w:p>
          <w:p w14:paraId="05A910D0"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//@sic R5s211698 R5-217806 sic@</w:t>
            </w:r>
          </w:p>
          <w:p w14:paraId="41F69D35"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template (value) CellGroupConfig v_MCGConfig;</w:t>
            </w:r>
          </w:p>
          <w:p w14:paraId="2CF9C316"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template (value) MAC_CellGroupConfig v_MAC_CellGroupConfig_SCG;</w:t>
            </w:r>
          </w:p>
          <w:p w14:paraId="04BDEBC0"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boolean v_PHR_PSCell_Rcvd;</w:t>
            </w:r>
          </w:p>
          <w:p w14:paraId="0509E68A"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SubFrameTiming_Type v_TimingInfo_PSCell;</w:t>
            </w:r>
          </w:p>
          <w:p w14:paraId="67DE020A"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NR_ResourceAllocation_Type v_NR_ResourceAllocation_SCG;</w:t>
            </w:r>
          </w:p>
          <w:p w14:paraId="4B012587"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var NR_UplinkBWP_Type v_NR_UplinkBWP_SCG ;</w:t>
            </w:r>
          </w:p>
          <w:p w14:paraId="06099B77"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p>
          <w:p w14:paraId="399DDB87"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p>
          <w:p w14:paraId="77FBA5D4"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f_NR5GC_Init_NRDC(NR_1, {nr_Cell1, nr_Cell10});</w:t>
            </w:r>
          </w:p>
          <w:p w14:paraId="0C15A36A"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f_NR_CellInfo_InitMaxReferencePower(nr_Cell1, -82, -82); //@sic R5s211698 R5-217806 sic@</w:t>
            </w:r>
          </w:p>
          <w:p w14:paraId="352AD47A"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w:t>
            </w:r>
            <w:r w:rsidRPr="00826B27">
              <w:rPr>
                <w:rFonts w:ascii="Courier New" w:hAnsi="Courier New" w:cs="Courier New"/>
                <w:color w:val="000000"/>
                <w:highlight w:val="yellow"/>
                <w:lang w:eastAsia="de-DE"/>
              </w:rPr>
              <w:t>// removed SetMAC_CellGroupConfigL2 as it is configured later after preamble</w:t>
            </w:r>
          </w:p>
          <w:p w14:paraId="47262449"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w:t>
            </w:r>
            <w:r w:rsidRPr="00826B27">
              <w:rPr>
                <w:rFonts w:ascii="Courier New" w:hAnsi="Courier New" w:cs="Courier New"/>
                <w:color w:val="000000"/>
                <w:highlight w:val="yellow"/>
                <w:lang w:eastAsia="de-DE"/>
              </w:rPr>
              <w:t>//</w:t>
            </w:r>
            <w:r w:rsidRPr="00826B27">
              <w:rPr>
                <w:rFonts w:ascii="Courier New" w:hAnsi="Courier New" w:cs="Courier New"/>
                <w:color w:val="000000"/>
                <w:lang w:eastAsia="de-DE"/>
              </w:rPr>
              <w:t>f_NR_CellInfo_SetMAC_CellGroupConfigL2(nr_Cell1);</w:t>
            </w:r>
          </w:p>
          <w:p w14:paraId="1D4AE7CD"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w:t>
            </w:r>
            <w:r w:rsidRPr="00826B27">
              <w:rPr>
                <w:rFonts w:ascii="Courier New" w:hAnsi="Courier New" w:cs="Courier New"/>
                <w:color w:val="000000"/>
                <w:highlight w:val="yellow"/>
                <w:lang w:eastAsia="de-DE"/>
              </w:rPr>
              <w:t>//</w:t>
            </w:r>
            <w:r w:rsidRPr="00826B27">
              <w:rPr>
                <w:rFonts w:ascii="Courier New" w:hAnsi="Courier New" w:cs="Courier New"/>
                <w:color w:val="000000"/>
                <w:lang w:eastAsia="de-DE"/>
              </w:rPr>
              <w:t>f_NR_CellInfo_SetMAC_CellGroupConfigL2(nr_Cell10);</w:t>
            </w:r>
          </w:p>
          <w:p w14:paraId="5DAB70CC"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w:t>
            </w:r>
          </w:p>
          <w:p w14:paraId="15132D56"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w:t>
            </w:r>
          </w:p>
          <w:p w14:paraId="1BBEECF3"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//Create and configure NR cell1 and NR cell 10.</w:t>
            </w:r>
          </w:p>
          <w:p w14:paraId="0694DC4E"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f_NR_CellConfig_Def(nr_Cell1);</w:t>
            </w:r>
          </w:p>
          <w:p w14:paraId="17D44E64"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f_NR_CellConfig_Def(nr_Cell10, -, tsc_NRDC_SCG_Cell);</w:t>
            </w:r>
          </w:p>
          <w:p w14:paraId="46D012B1"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p>
          <w:p w14:paraId="3769EB44"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f_NR5GC_Preamble (nr_Cell1, STATE_CONNECTED_3A);//</w:t>
            </w:r>
          </w:p>
          <w:p w14:paraId="757356CF"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f_NR_SetCellPower (nr_Cell1, -82, -82); //@sic R5s211698 R5-217806 sic@</w:t>
            </w:r>
          </w:p>
          <w:p w14:paraId="64D62B7F"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f_NR_SetCellPower (nr_Cell10, tsc_NR_ServingCellSSS_EPRE_FR1, tsc_NR_ServingCellSSS_EPRE_FR2);</w:t>
            </w:r>
          </w:p>
          <w:p w14:paraId="074FA159"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//@sic R5s211698 R5-217806 sic@</w:t>
            </w:r>
          </w:p>
          <w:p w14:paraId="14ED90A0"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f_NR_CellInfo_SetMAC_CellGroupConfigL2(nr_Cell1);</w:t>
            </w:r>
          </w:p>
          <w:p w14:paraId="78D213ED"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f_NR_CellInfo_SetMAC_CellGroupConfigL2(nr_Cell10);</w:t>
            </w:r>
          </w:p>
          <w:p w14:paraId="2E536814"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f_NR_RRCReconfig_AddSCG_DRBs_NRDC(nr_Cell1, nr_Cell10, MCG_SCG);//</w:t>
            </w:r>
          </w:p>
          <w:p w14:paraId="50CCA034" w14:textId="77777777" w:rsidR="00826B27" w:rsidRPr="00826B27" w:rsidRDefault="00826B27" w:rsidP="00826B27">
            <w:pPr>
              <w:autoSpaceDE w:val="0"/>
              <w:autoSpaceDN w:val="0"/>
              <w:adjustRightInd w:val="0"/>
              <w:spacing w:after="0"/>
              <w:rPr>
                <w:rFonts w:ascii="Courier New" w:hAnsi="Courier New" w:cs="Courier New"/>
                <w:color w:val="000000"/>
                <w:lang w:eastAsia="de-DE"/>
              </w:rPr>
            </w:pPr>
          </w:p>
          <w:p w14:paraId="552ADC08" w14:textId="77777777" w:rsidR="001E3D37" w:rsidRPr="00DA356D" w:rsidRDefault="00826B27" w:rsidP="00826B27">
            <w:pPr>
              <w:autoSpaceDE w:val="0"/>
              <w:autoSpaceDN w:val="0"/>
              <w:adjustRightInd w:val="0"/>
              <w:spacing w:after="0"/>
              <w:rPr>
                <w:rFonts w:ascii="Courier New" w:hAnsi="Courier New" w:cs="Courier New"/>
                <w:color w:val="000000"/>
                <w:lang w:eastAsia="de-DE"/>
              </w:rPr>
            </w:pPr>
            <w:r w:rsidRPr="00826B27">
              <w:rPr>
                <w:rFonts w:ascii="Courier New" w:hAnsi="Courier New" w:cs="Courier New"/>
                <w:color w:val="000000"/>
                <w:lang w:eastAsia="de-DE"/>
              </w:rPr>
              <w:t xml:space="preserve">    f_NR_TestBody_Set(true);</w:t>
            </w:r>
          </w:p>
        </w:tc>
      </w:tr>
    </w:tbl>
    <w:p w14:paraId="2DB6B6B2" w14:textId="77777777" w:rsidR="005D27CA" w:rsidRDefault="005D27CA" w:rsidP="006E7773">
      <w:pPr>
        <w:rPr>
          <w:lang w:eastAsia="en-GB"/>
        </w:rPr>
      </w:pPr>
    </w:p>
    <w:sectPr w:rsidR="005D27CA"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54D40" w14:textId="77777777" w:rsidR="00AD0A4A" w:rsidRDefault="00AD0A4A">
      <w:r>
        <w:separator/>
      </w:r>
    </w:p>
  </w:endnote>
  <w:endnote w:type="continuationSeparator" w:id="0">
    <w:p w14:paraId="02217662" w14:textId="77777777" w:rsidR="00AD0A4A" w:rsidRDefault="00AD0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0B3B5" w14:textId="77777777" w:rsidR="00AD0A4A" w:rsidRDefault="00AD0A4A">
      <w:r>
        <w:separator/>
      </w:r>
    </w:p>
  </w:footnote>
  <w:footnote w:type="continuationSeparator" w:id="0">
    <w:p w14:paraId="6D9B0756" w14:textId="77777777" w:rsidR="00AD0A4A" w:rsidRDefault="00AD0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E1AAD" w14:textId="77777777"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BCC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49E8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71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FEDB45"/>
    <w:multiLevelType w:val="singleLevel"/>
    <w:tmpl w:val="43FEDB45"/>
    <w:lvl w:ilvl="0">
      <w:start w:val="1"/>
      <w:numFmt w:val="decimal"/>
      <w:suff w:val="space"/>
      <w:lvlText w:val="%1."/>
      <w:lvlJc w:val="left"/>
    </w:lvl>
  </w:abstractNum>
  <w:abstractNum w:abstractNumId="16"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9C4DAE0"/>
    <w:multiLevelType w:val="singleLevel"/>
    <w:tmpl w:val="0EC29454"/>
    <w:lvl w:ilvl="0">
      <w:start w:val="1"/>
      <w:numFmt w:val="decimal"/>
      <w:suff w:val="space"/>
      <w:lvlText w:val="%1."/>
      <w:lvlJc w:val="left"/>
    </w:lvl>
  </w:abstractNum>
  <w:abstractNum w:abstractNumId="24" w15:restartNumberingAfterBreak="0">
    <w:nsid w:val="6FC51603"/>
    <w:multiLevelType w:val="hybridMultilevel"/>
    <w:tmpl w:val="5B5E9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9"/>
  </w:num>
  <w:num w:numId="6">
    <w:abstractNumId w:val="15"/>
  </w:num>
  <w:num w:numId="7">
    <w:abstractNumId w:val="23"/>
  </w:num>
  <w:num w:numId="8">
    <w:abstractNumId w:val="6"/>
  </w:num>
  <w:num w:numId="9">
    <w:abstractNumId w:val="13"/>
  </w:num>
  <w:num w:numId="10">
    <w:abstractNumId w:val="26"/>
  </w:num>
  <w:num w:numId="11">
    <w:abstractNumId w:val="10"/>
  </w:num>
  <w:num w:numId="12">
    <w:abstractNumId w:val="16"/>
  </w:num>
  <w:num w:numId="13">
    <w:abstractNumId w:val="2"/>
  </w:num>
  <w:num w:numId="14">
    <w:abstractNumId w:val="12"/>
  </w:num>
  <w:num w:numId="15">
    <w:abstractNumId w:val="0"/>
  </w:num>
  <w:num w:numId="16">
    <w:abstractNumId w:val="1"/>
  </w:num>
  <w:num w:numId="17">
    <w:abstractNumId w:val="5"/>
  </w:num>
  <w:num w:numId="18">
    <w:abstractNumId w:val="17"/>
  </w:num>
  <w:num w:numId="19">
    <w:abstractNumId w:val="25"/>
  </w:num>
  <w:num w:numId="20">
    <w:abstractNumId w:val="22"/>
  </w:num>
  <w:num w:numId="21">
    <w:abstractNumId w:val="8"/>
  </w:num>
  <w:num w:numId="22">
    <w:abstractNumId w:val="19"/>
  </w:num>
  <w:num w:numId="23">
    <w:abstractNumId w:val="21"/>
  </w:num>
  <w:num w:numId="24">
    <w:abstractNumId w:val="11"/>
  </w:num>
  <w:num w:numId="25">
    <w:abstractNumId w:val="20"/>
  </w:num>
  <w:num w:numId="26">
    <w:abstractNumId w:val="3"/>
  </w:num>
  <w:num w:numId="27">
    <w:abstractNumId w:val="4"/>
  </w:num>
  <w:num w:numId="28">
    <w:abstractNumId w:val="18"/>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10A"/>
    <w:rsid w:val="000C6598"/>
    <w:rsid w:val="000D40AB"/>
    <w:rsid w:val="000F119F"/>
    <w:rsid w:val="000F34D6"/>
    <w:rsid w:val="001109AC"/>
    <w:rsid w:val="00112785"/>
    <w:rsid w:val="0011415B"/>
    <w:rsid w:val="001209DE"/>
    <w:rsid w:val="0012136E"/>
    <w:rsid w:val="00126237"/>
    <w:rsid w:val="001302CE"/>
    <w:rsid w:val="00134670"/>
    <w:rsid w:val="001373AB"/>
    <w:rsid w:val="00145D43"/>
    <w:rsid w:val="00146DCF"/>
    <w:rsid w:val="00164CFC"/>
    <w:rsid w:val="00173835"/>
    <w:rsid w:val="001901A2"/>
    <w:rsid w:val="00192C46"/>
    <w:rsid w:val="001A08B3"/>
    <w:rsid w:val="001A0D31"/>
    <w:rsid w:val="001A709A"/>
    <w:rsid w:val="001A7B60"/>
    <w:rsid w:val="001B52F0"/>
    <w:rsid w:val="001B7A65"/>
    <w:rsid w:val="001C5C2A"/>
    <w:rsid w:val="001E3D37"/>
    <w:rsid w:val="001E41F3"/>
    <w:rsid w:val="001F1817"/>
    <w:rsid w:val="001F406A"/>
    <w:rsid w:val="002040A1"/>
    <w:rsid w:val="00220349"/>
    <w:rsid w:val="00221C5A"/>
    <w:rsid w:val="00241A66"/>
    <w:rsid w:val="00245CA4"/>
    <w:rsid w:val="002564C6"/>
    <w:rsid w:val="0026004D"/>
    <w:rsid w:val="00263668"/>
    <w:rsid w:val="002640DD"/>
    <w:rsid w:val="00275D12"/>
    <w:rsid w:val="00284FEB"/>
    <w:rsid w:val="002860C4"/>
    <w:rsid w:val="002901A3"/>
    <w:rsid w:val="002A4DCB"/>
    <w:rsid w:val="002B14D3"/>
    <w:rsid w:val="002B5741"/>
    <w:rsid w:val="002C7E01"/>
    <w:rsid w:val="002E008A"/>
    <w:rsid w:val="002E0D93"/>
    <w:rsid w:val="002F45F1"/>
    <w:rsid w:val="002F7D40"/>
    <w:rsid w:val="00305409"/>
    <w:rsid w:val="00310217"/>
    <w:rsid w:val="0031061D"/>
    <w:rsid w:val="003216F1"/>
    <w:rsid w:val="00322D46"/>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F661B"/>
    <w:rsid w:val="005045C7"/>
    <w:rsid w:val="005105E0"/>
    <w:rsid w:val="0051196A"/>
    <w:rsid w:val="005135A1"/>
    <w:rsid w:val="0051580D"/>
    <w:rsid w:val="005279F5"/>
    <w:rsid w:val="00532891"/>
    <w:rsid w:val="00547111"/>
    <w:rsid w:val="00550D59"/>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522A"/>
    <w:rsid w:val="0073208D"/>
    <w:rsid w:val="0073742E"/>
    <w:rsid w:val="0073773F"/>
    <w:rsid w:val="00755C92"/>
    <w:rsid w:val="00762213"/>
    <w:rsid w:val="00763BA2"/>
    <w:rsid w:val="007656FE"/>
    <w:rsid w:val="007658A5"/>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6B27"/>
    <w:rsid w:val="008279FA"/>
    <w:rsid w:val="0085441A"/>
    <w:rsid w:val="008626E7"/>
    <w:rsid w:val="00870EE7"/>
    <w:rsid w:val="0087510D"/>
    <w:rsid w:val="00880F55"/>
    <w:rsid w:val="00883A39"/>
    <w:rsid w:val="008863B9"/>
    <w:rsid w:val="0089088C"/>
    <w:rsid w:val="008A45A6"/>
    <w:rsid w:val="008B2743"/>
    <w:rsid w:val="008D4141"/>
    <w:rsid w:val="008E6B1F"/>
    <w:rsid w:val="008F686C"/>
    <w:rsid w:val="00900B0A"/>
    <w:rsid w:val="00901400"/>
    <w:rsid w:val="00904EBA"/>
    <w:rsid w:val="00907B05"/>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0A4A"/>
    <w:rsid w:val="00AD1CD8"/>
    <w:rsid w:val="00AD7555"/>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684"/>
    <w:rsid w:val="00C30A15"/>
    <w:rsid w:val="00C34763"/>
    <w:rsid w:val="00C4494A"/>
    <w:rsid w:val="00C47F3E"/>
    <w:rsid w:val="00C51E37"/>
    <w:rsid w:val="00C53AC6"/>
    <w:rsid w:val="00C56A9B"/>
    <w:rsid w:val="00C628B1"/>
    <w:rsid w:val="00C657A8"/>
    <w:rsid w:val="00C66BA2"/>
    <w:rsid w:val="00C66CAA"/>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C8AA3D"/>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B2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945DE-8F79-429B-AB40-7F57E593C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639</Words>
  <Characters>6750</Characters>
  <Application>Microsoft Office Word</Application>
  <DocSecurity>0</DocSecurity>
  <Lines>56</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2021-12-20T08:24:00Z</dcterms:created>
  <dcterms:modified xsi:type="dcterms:W3CDTF">2022-02-02T11:35:00Z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