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5F5" w:rsidRDefault="006B05F5" w:rsidP="006B05F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R5s221015</w:t>
      </w:r>
      <w:r>
        <w:rPr>
          <w:b/>
          <w:i/>
          <w:noProof/>
          <w:sz w:val="28"/>
        </w:rPr>
        <w:fldChar w:fldCharType="end"/>
      </w:r>
    </w:p>
    <w:p w:rsidR="006B05F5" w:rsidRDefault="006B05F5" w:rsidP="006B05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5F5" w:rsidTr="00C606C8">
        <w:tc>
          <w:tcPr>
            <w:tcW w:w="9641" w:type="dxa"/>
            <w:gridSpan w:val="9"/>
            <w:tcBorders>
              <w:top w:val="single" w:sz="4" w:space="0" w:color="auto"/>
              <w:left w:val="single" w:sz="4" w:space="0" w:color="auto"/>
              <w:right w:val="single" w:sz="4" w:space="0" w:color="auto"/>
            </w:tcBorders>
          </w:tcPr>
          <w:p w:rsidR="006B05F5" w:rsidRDefault="006B05F5" w:rsidP="00C606C8">
            <w:pPr>
              <w:pStyle w:val="CRCoverPage"/>
              <w:spacing w:after="0"/>
              <w:jc w:val="right"/>
              <w:rPr>
                <w:i/>
                <w:noProof/>
              </w:rPr>
            </w:pPr>
            <w:r>
              <w:rPr>
                <w:i/>
                <w:noProof/>
                <w:sz w:val="14"/>
              </w:rPr>
              <w:t>CR-Form-v12.2</w:t>
            </w:r>
          </w:p>
        </w:tc>
      </w:tr>
      <w:tr w:rsidR="006B05F5" w:rsidTr="00C606C8">
        <w:tc>
          <w:tcPr>
            <w:tcW w:w="9641" w:type="dxa"/>
            <w:gridSpan w:val="9"/>
            <w:tcBorders>
              <w:left w:val="single" w:sz="4" w:space="0" w:color="auto"/>
              <w:right w:val="single" w:sz="4" w:space="0" w:color="auto"/>
            </w:tcBorders>
          </w:tcPr>
          <w:p w:rsidR="006B05F5" w:rsidRDefault="006B05F5" w:rsidP="00C606C8">
            <w:pPr>
              <w:pStyle w:val="CRCoverPage"/>
              <w:spacing w:after="0"/>
              <w:jc w:val="center"/>
              <w:rPr>
                <w:noProof/>
              </w:rPr>
            </w:pPr>
            <w:r>
              <w:rPr>
                <w:b/>
                <w:noProof/>
                <w:sz w:val="32"/>
              </w:rPr>
              <w:t>CHANGE REQUEST</w:t>
            </w:r>
          </w:p>
        </w:tc>
      </w:tr>
      <w:tr w:rsidR="006B05F5" w:rsidTr="00C606C8">
        <w:tc>
          <w:tcPr>
            <w:tcW w:w="9641" w:type="dxa"/>
            <w:gridSpan w:val="9"/>
            <w:tcBorders>
              <w:left w:val="single" w:sz="4" w:space="0" w:color="auto"/>
              <w:right w:val="single" w:sz="4" w:space="0" w:color="auto"/>
            </w:tcBorders>
          </w:tcPr>
          <w:p w:rsidR="006B05F5" w:rsidRDefault="006B05F5" w:rsidP="00C606C8">
            <w:pPr>
              <w:pStyle w:val="CRCoverPage"/>
              <w:spacing w:after="0"/>
              <w:rPr>
                <w:noProof/>
                <w:sz w:val="8"/>
                <w:szCs w:val="8"/>
              </w:rPr>
            </w:pPr>
          </w:p>
        </w:tc>
      </w:tr>
      <w:tr w:rsidR="006B05F5" w:rsidTr="00C606C8">
        <w:tc>
          <w:tcPr>
            <w:tcW w:w="142" w:type="dxa"/>
            <w:tcBorders>
              <w:left w:val="single" w:sz="4" w:space="0" w:color="auto"/>
            </w:tcBorders>
          </w:tcPr>
          <w:p w:rsidR="006B05F5" w:rsidRDefault="006B05F5" w:rsidP="00C606C8">
            <w:pPr>
              <w:pStyle w:val="CRCoverPage"/>
              <w:spacing w:after="0"/>
              <w:jc w:val="right"/>
              <w:rPr>
                <w:noProof/>
              </w:rPr>
            </w:pPr>
          </w:p>
        </w:tc>
        <w:tc>
          <w:tcPr>
            <w:tcW w:w="1559" w:type="dxa"/>
            <w:shd w:val="pct30" w:color="FFFF00" w:fill="auto"/>
          </w:tcPr>
          <w:p w:rsidR="006B05F5" w:rsidRPr="00410371" w:rsidRDefault="006B05F5" w:rsidP="00C606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6B05F5" w:rsidRDefault="006B05F5" w:rsidP="00C606C8">
            <w:pPr>
              <w:pStyle w:val="CRCoverPage"/>
              <w:spacing w:after="0"/>
              <w:jc w:val="center"/>
              <w:rPr>
                <w:noProof/>
              </w:rPr>
            </w:pPr>
            <w:r>
              <w:rPr>
                <w:b/>
                <w:noProof/>
                <w:sz w:val="28"/>
              </w:rPr>
              <w:t>CR</w:t>
            </w:r>
          </w:p>
        </w:tc>
        <w:tc>
          <w:tcPr>
            <w:tcW w:w="1276" w:type="dxa"/>
            <w:shd w:val="pct30" w:color="FFFF00" w:fill="auto"/>
          </w:tcPr>
          <w:p w:rsidR="006B05F5" w:rsidRPr="00410371" w:rsidRDefault="006B05F5" w:rsidP="00C606C8">
            <w:pPr>
              <w:pStyle w:val="CRCoverPage"/>
              <w:spacing w:after="0"/>
              <w:rPr>
                <w:noProof/>
              </w:rPr>
            </w:pPr>
            <w:r>
              <w:fldChar w:fldCharType="begin"/>
            </w:r>
            <w:r>
              <w:instrText xml:space="preserve"> DOCPROPERTY  Cr#  \* MERGEFORMAT </w:instrText>
            </w:r>
            <w:r>
              <w:fldChar w:fldCharType="separate"/>
            </w:r>
            <w:r w:rsidRPr="00410371">
              <w:rPr>
                <w:b/>
                <w:noProof/>
                <w:sz w:val="28"/>
              </w:rPr>
              <w:t>2709</w:t>
            </w:r>
            <w:r>
              <w:rPr>
                <w:b/>
                <w:noProof/>
                <w:sz w:val="28"/>
              </w:rPr>
              <w:fldChar w:fldCharType="end"/>
            </w:r>
          </w:p>
        </w:tc>
        <w:tc>
          <w:tcPr>
            <w:tcW w:w="709" w:type="dxa"/>
          </w:tcPr>
          <w:p w:rsidR="006B05F5" w:rsidRDefault="006B05F5" w:rsidP="00C606C8">
            <w:pPr>
              <w:pStyle w:val="CRCoverPage"/>
              <w:tabs>
                <w:tab w:val="right" w:pos="625"/>
              </w:tabs>
              <w:spacing w:after="0"/>
              <w:jc w:val="center"/>
              <w:rPr>
                <w:noProof/>
              </w:rPr>
            </w:pPr>
            <w:r>
              <w:rPr>
                <w:b/>
                <w:bCs/>
                <w:noProof/>
                <w:sz w:val="28"/>
              </w:rPr>
              <w:t>rev</w:t>
            </w:r>
          </w:p>
        </w:tc>
        <w:tc>
          <w:tcPr>
            <w:tcW w:w="992" w:type="dxa"/>
            <w:shd w:val="pct30" w:color="FFFF00" w:fill="auto"/>
          </w:tcPr>
          <w:p w:rsidR="006B05F5" w:rsidRPr="00410371" w:rsidRDefault="006B05F5" w:rsidP="00C606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B05F5" w:rsidRDefault="006B05F5"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05F5" w:rsidRPr="00410371" w:rsidRDefault="006B05F5" w:rsidP="00C606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6B05F5" w:rsidRDefault="006B05F5" w:rsidP="00C606C8">
            <w:pPr>
              <w:pStyle w:val="CRCoverPage"/>
              <w:spacing w:after="0"/>
              <w:rPr>
                <w:noProof/>
              </w:rPr>
            </w:pPr>
          </w:p>
        </w:tc>
      </w:tr>
      <w:tr w:rsidR="006B05F5" w:rsidTr="00C606C8">
        <w:tc>
          <w:tcPr>
            <w:tcW w:w="9641" w:type="dxa"/>
            <w:gridSpan w:val="9"/>
            <w:tcBorders>
              <w:left w:val="single" w:sz="4" w:space="0" w:color="auto"/>
              <w:right w:val="single" w:sz="4" w:space="0" w:color="auto"/>
            </w:tcBorders>
          </w:tcPr>
          <w:p w:rsidR="006B05F5" w:rsidRDefault="006B05F5" w:rsidP="00C606C8">
            <w:pPr>
              <w:pStyle w:val="CRCoverPage"/>
              <w:spacing w:after="0"/>
              <w:rPr>
                <w:noProof/>
              </w:rPr>
            </w:pPr>
          </w:p>
        </w:tc>
      </w:tr>
      <w:tr w:rsidR="006B05F5" w:rsidTr="00C606C8">
        <w:tc>
          <w:tcPr>
            <w:tcW w:w="9641" w:type="dxa"/>
            <w:gridSpan w:val="9"/>
            <w:tcBorders>
              <w:top w:val="single" w:sz="4" w:space="0" w:color="auto"/>
            </w:tcBorders>
          </w:tcPr>
          <w:p w:rsidR="006B05F5" w:rsidRPr="00F25D98" w:rsidRDefault="006B05F5"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05F5" w:rsidTr="00C606C8">
        <w:tc>
          <w:tcPr>
            <w:tcW w:w="9641" w:type="dxa"/>
            <w:gridSpan w:val="9"/>
          </w:tcPr>
          <w:p w:rsidR="006B05F5" w:rsidRDefault="006B05F5" w:rsidP="00C606C8">
            <w:pPr>
              <w:pStyle w:val="CRCoverPage"/>
              <w:spacing w:after="0"/>
              <w:rPr>
                <w:noProof/>
                <w:sz w:val="8"/>
                <w:szCs w:val="8"/>
              </w:rPr>
            </w:pPr>
          </w:p>
        </w:tc>
      </w:tr>
    </w:tbl>
    <w:p w:rsidR="006B05F5" w:rsidRDefault="006B05F5" w:rsidP="006B05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5F5" w:rsidTr="00C606C8">
        <w:tc>
          <w:tcPr>
            <w:tcW w:w="2835" w:type="dxa"/>
          </w:tcPr>
          <w:p w:rsidR="006B05F5" w:rsidRDefault="006B05F5" w:rsidP="00C606C8">
            <w:pPr>
              <w:pStyle w:val="CRCoverPage"/>
              <w:tabs>
                <w:tab w:val="right" w:pos="2751"/>
              </w:tabs>
              <w:spacing w:after="0"/>
              <w:rPr>
                <w:b/>
                <w:i/>
                <w:noProof/>
              </w:rPr>
            </w:pPr>
            <w:r>
              <w:rPr>
                <w:b/>
                <w:i/>
                <w:noProof/>
              </w:rPr>
              <w:t>Proposed change affects:</w:t>
            </w:r>
          </w:p>
        </w:tc>
        <w:tc>
          <w:tcPr>
            <w:tcW w:w="1418" w:type="dxa"/>
          </w:tcPr>
          <w:p w:rsidR="006B05F5" w:rsidRDefault="006B05F5"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05F5" w:rsidRDefault="006B05F5" w:rsidP="00C606C8">
            <w:pPr>
              <w:pStyle w:val="CRCoverPage"/>
              <w:spacing w:after="0"/>
              <w:jc w:val="center"/>
              <w:rPr>
                <w:b/>
                <w:caps/>
                <w:noProof/>
              </w:rPr>
            </w:pPr>
          </w:p>
        </w:tc>
        <w:tc>
          <w:tcPr>
            <w:tcW w:w="709" w:type="dxa"/>
            <w:tcBorders>
              <w:left w:val="single" w:sz="4" w:space="0" w:color="auto"/>
            </w:tcBorders>
          </w:tcPr>
          <w:p w:rsidR="006B05F5" w:rsidRDefault="006B05F5"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05F5" w:rsidRDefault="006B05F5" w:rsidP="00C606C8">
            <w:pPr>
              <w:pStyle w:val="CRCoverPage"/>
              <w:spacing w:after="0"/>
              <w:jc w:val="center"/>
              <w:rPr>
                <w:b/>
                <w:caps/>
                <w:noProof/>
              </w:rPr>
            </w:pPr>
          </w:p>
        </w:tc>
        <w:tc>
          <w:tcPr>
            <w:tcW w:w="2126" w:type="dxa"/>
          </w:tcPr>
          <w:p w:rsidR="006B05F5" w:rsidRDefault="006B05F5"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05F5" w:rsidRDefault="006B05F5" w:rsidP="00C606C8">
            <w:pPr>
              <w:pStyle w:val="CRCoverPage"/>
              <w:spacing w:after="0"/>
              <w:jc w:val="center"/>
              <w:rPr>
                <w:b/>
                <w:caps/>
                <w:noProof/>
              </w:rPr>
            </w:pPr>
          </w:p>
        </w:tc>
        <w:tc>
          <w:tcPr>
            <w:tcW w:w="1418" w:type="dxa"/>
            <w:tcBorders>
              <w:left w:val="nil"/>
            </w:tcBorders>
          </w:tcPr>
          <w:p w:rsidR="006B05F5" w:rsidRDefault="006B05F5"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05F5" w:rsidRDefault="006B05F5" w:rsidP="00C606C8">
            <w:pPr>
              <w:pStyle w:val="CRCoverPage"/>
              <w:spacing w:after="0"/>
              <w:jc w:val="center"/>
              <w:rPr>
                <w:b/>
                <w:bCs/>
                <w:caps/>
                <w:noProof/>
              </w:rPr>
            </w:pPr>
          </w:p>
        </w:tc>
      </w:tr>
    </w:tbl>
    <w:p w:rsidR="006B05F5" w:rsidRDefault="006B05F5" w:rsidP="006B05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5F5" w:rsidTr="00C606C8">
        <w:tc>
          <w:tcPr>
            <w:tcW w:w="9640" w:type="dxa"/>
            <w:gridSpan w:val="11"/>
          </w:tcPr>
          <w:p w:rsidR="006B05F5" w:rsidRDefault="006B05F5" w:rsidP="00C606C8">
            <w:pPr>
              <w:pStyle w:val="CRCoverPage"/>
              <w:spacing w:after="0"/>
              <w:rPr>
                <w:noProof/>
                <w:sz w:val="8"/>
                <w:szCs w:val="8"/>
              </w:rPr>
            </w:pPr>
          </w:p>
        </w:tc>
      </w:tr>
      <w:tr w:rsidR="006B05F5" w:rsidTr="00C606C8">
        <w:tc>
          <w:tcPr>
            <w:tcW w:w="1843" w:type="dxa"/>
            <w:tcBorders>
              <w:top w:val="single" w:sz="4" w:space="0" w:color="auto"/>
              <w:left w:val="single" w:sz="4" w:space="0" w:color="auto"/>
            </w:tcBorders>
          </w:tcPr>
          <w:p w:rsidR="006B05F5" w:rsidRDefault="006B05F5"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05F5" w:rsidRDefault="006B05F5" w:rsidP="00C606C8">
            <w:pPr>
              <w:pStyle w:val="CRCoverPage"/>
              <w:spacing w:after="0"/>
              <w:ind w:left="100"/>
              <w:rPr>
                <w:noProof/>
              </w:rPr>
            </w:pPr>
            <w:r>
              <w:fldChar w:fldCharType="begin"/>
            </w:r>
            <w:r>
              <w:instrText xml:space="preserve"> DOCPROPERTY  CrTitle  \* MERGEFORMAT </w:instrText>
            </w:r>
            <w:r>
              <w:fldChar w:fldCharType="separate"/>
            </w:r>
            <w:r>
              <w:t>Addition of NR5GC testcase 7.1.1.2.2 in FR1</w:t>
            </w:r>
            <w:r>
              <w:fldChar w:fldCharType="end"/>
            </w:r>
          </w:p>
        </w:tc>
      </w:tr>
      <w:tr w:rsidR="006B05F5" w:rsidTr="00C606C8">
        <w:tc>
          <w:tcPr>
            <w:tcW w:w="1843" w:type="dxa"/>
            <w:tcBorders>
              <w:left w:val="single" w:sz="4" w:space="0" w:color="auto"/>
            </w:tcBorders>
          </w:tcPr>
          <w:p w:rsidR="006B05F5" w:rsidRDefault="006B05F5" w:rsidP="00C606C8">
            <w:pPr>
              <w:pStyle w:val="CRCoverPage"/>
              <w:spacing w:after="0"/>
              <w:rPr>
                <w:b/>
                <w:i/>
                <w:noProof/>
                <w:sz w:val="8"/>
                <w:szCs w:val="8"/>
              </w:rPr>
            </w:pPr>
          </w:p>
        </w:tc>
        <w:tc>
          <w:tcPr>
            <w:tcW w:w="7797" w:type="dxa"/>
            <w:gridSpan w:val="10"/>
            <w:tcBorders>
              <w:right w:val="single" w:sz="4" w:space="0" w:color="auto"/>
            </w:tcBorders>
          </w:tcPr>
          <w:p w:rsidR="006B05F5" w:rsidRDefault="006B05F5" w:rsidP="00C606C8">
            <w:pPr>
              <w:pStyle w:val="CRCoverPage"/>
              <w:spacing w:after="0"/>
              <w:rPr>
                <w:noProof/>
                <w:sz w:val="8"/>
                <w:szCs w:val="8"/>
              </w:rPr>
            </w:pPr>
          </w:p>
        </w:tc>
      </w:tr>
      <w:tr w:rsidR="006B05F5" w:rsidTr="00C606C8">
        <w:tc>
          <w:tcPr>
            <w:tcW w:w="1843" w:type="dxa"/>
            <w:tcBorders>
              <w:left w:val="single" w:sz="4" w:space="0" w:color="auto"/>
            </w:tcBorders>
          </w:tcPr>
          <w:p w:rsidR="006B05F5" w:rsidRDefault="006B05F5"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05F5" w:rsidRDefault="006B05F5" w:rsidP="00C606C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B05F5" w:rsidTr="00C606C8">
        <w:tc>
          <w:tcPr>
            <w:tcW w:w="1843" w:type="dxa"/>
            <w:tcBorders>
              <w:left w:val="single" w:sz="4" w:space="0" w:color="auto"/>
            </w:tcBorders>
          </w:tcPr>
          <w:p w:rsidR="006B05F5" w:rsidRDefault="006B05F5"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05F5" w:rsidRDefault="006B05F5"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6B05F5" w:rsidTr="00C606C8">
        <w:tc>
          <w:tcPr>
            <w:tcW w:w="1843" w:type="dxa"/>
            <w:tcBorders>
              <w:left w:val="single" w:sz="4" w:space="0" w:color="auto"/>
            </w:tcBorders>
          </w:tcPr>
          <w:p w:rsidR="006B05F5" w:rsidRDefault="006B05F5" w:rsidP="00C606C8">
            <w:pPr>
              <w:pStyle w:val="CRCoverPage"/>
              <w:spacing w:after="0"/>
              <w:rPr>
                <w:b/>
                <w:i/>
                <w:noProof/>
                <w:sz w:val="8"/>
                <w:szCs w:val="8"/>
              </w:rPr>
            </w:pPr>
          </w:p>
        </w:tc>
        <w:tc>
          <w:tcPr>
            <w:tcW w:w="7797" w:type="dxa"/>
            <w:gridSpan w:val="10"/>
            <w:tcBorders>
              <w:right w:val="single" w:sz="4" w:space="0" w:color="auto"/>
            </w:tcBorders>
          </w:tcPr>
          <w:p w:rsidR="006B05F5" w:rsidRDefault="006B05F5" w:rsidP="00C606C8">
            <w:pPr>
              <w:pStyle w:val="CRCoverPage"/>
              <w:spacing w:after="0"/>
              <w:rPr>
                <w:noProof/>
                <w:sz w:val="8"/>
                <w:szCs w:val="8"/>
              </w:rPr>
            </w:pPr>
          </w:p>
        </w:tc>
      </w:tr>
      <w:tr w:rsidR="006B05F5" w:rsidTr="00C606C8">
        <w:tc>
          <w:tcPr>
            <w:tcW w:w="1843" w:type="dxa"/>
            <w:tcBorders>
              <w:left w:val="single" w:sz="4" w:space="0" w:color="auto"/>
            </w:tcBorders>
          </w:tcPr>
          <w:p w:rsidR="006B05F5" w:rsidRDefault="006B05F5"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rsidR="006B05F5" w:rsidRDefault="006B05F5" w:rsidP="00C606C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6B05F5" w:rsidRDefault="006B05F5" w:rsidP="00C606C8">
            <w:pPr>
              <w:pStyle w:val="CRCoverPage"/>
              <w:spacing w:after="0"/>
              <w:ind w:right="100"/>
              <w:rPr>
                <w:noProof/>
              </w:rPr>
            </w:pPr>
          </w:p>
        </w:tc>
        <w:tc>
          <w:tcPr>
            <w:tcW w:w="1417" w:type="dxa"/>
            <w:gridSpan w:val="3"/>
            <w:tcBorders>
              <w:left w:val="nil"/>
            </w:tcBorders>
          </w:tcPr>
          <w:p w:rsidR="006B05F5" w:rsidRDefault="006B05F5"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05F5" w:rsidRDefault="006B05F5" w:rsidP="00C606C8">
            <w:pPr>
              <w:pStyle w:val="CRCoverPage"/>
              <w:spacing w:after="0"/>
              <w:ind w:left="100"/>
              <w:rPr>
                <w:noProof/>
              </w:rPr>
            </w:pPr>
            <w:r>
              <w:fldChar w:fldCharType="begin"/>
            </w:r>
            <w:r>
              <w:instrText xml:space="preserve"> DOCPROPERTY  ResDate  \* MERGEFORMAT </w:instrText>
            </w:r>
            <w:r>
              <w:fldChar w:fldCharType="separate"/>
            </w:r>
            <w:r>
              <w:rPr>
                <w:noProof/>
              </w:rPr>
              <w:t>2022-08-10</w:t>
            </w:r>
            <w:r>
              <w:rPr>
                <w:noProof/>
              </w:rPr>
              <w:fldChar w:fldCharType="end"/>
            </w:r>
          </w:p>
        </w:tc>
      </w:tr>
      <w:tr w:rsidR="006B05F5" w:rsidTr="00C606C8">
        <w:tc>
          <w:tcPr>
            <w:tcW w:w="1843" w:type="dxa"/>
            <w:tcBorders>
              <w:left w:val="single" w:sz="4" w:space="0" w:color="auto"/>
            </w:tcBorders>
          </w:tcPr>
          <w:p w:rsidR="006B05F5" w:rsidRDefault="006B05F5" w:rsidP="00C606C8">
            <w:pPr>
              <w:pStyle w:val="CRCoverPage"/>
              <w:spacing w:after="0"/>
              <w:rPr>
                <w:b/>
                <w:i/>
                <w:noProof/>
                <w:sz w:val="8"/>
                <w:szCs w:val="8"/>
              </w:rPr>
            </w:pPr>
          </w:p>
        </w:tc>
        <w:tc>
          <w:tcPr>
            <w:tcW w:w="1986" w:type="dxa"/>
            <w:gridSpan w:val="4"/>
          </w:tcPr>
          <w:p w:rsidR="006B05F5" w:rsidRDefault="006B05F5" w:rsidP="00C606C8">
            <w:pPr>
              <w:pStyle w:val="CRCoverPage"/>
              <w:spacing w:after="0"/>
              <w:rPr>
                <w:noProof/>
                <w:sz w:val="8"/>
                <w:szCs w:val="8"/>
              </w:rPr>
            </w:pPr>
          </w:p>
        </w:tc>
        <w:tc>
          <w:tcPr>
            <w:tcW w:w="2267" w:type="dxa"/>
            <w:gridSpan w:val="2"/>
          </w:tcPr>
          <w:p w:rsidR="006B05F5" w:rsidRDefault="006B05F5" w:rsidP="00C606C8">
            <w:pPr>
              <w:pStyle w:val="CRCoverPage"/>
              <w:spacing w:after="0"/>
              <w:rPr>
                <w:noProof/>
                <w:sz w:val="8"/>
                <w:szCs w:val="8"/>
              </w:rPr>
            </w:pPr>
          </w:p>
        </w:tc>
        <w:tc>
          <w:tcPr>
            <w:tcW w:w="1417" w:type="dxa"/>
            <w:gridSpan w:val="3"/>
          </w:tcPr>
          <w:p w:rsidR="006B05F5" w:rsidRDefault="006B05F5" w:rsidP="00C606C8">
            <w:pPr>
              <w:pStyle w:val="CRCoverPage"/>
              <w:spacing w:after="0"/>
              <w:rPr>
                <w:noProof/>
                <w:sz w:val="8"/>
                <w:szCs w:val="8"/>
              </w:rPr>
            </w:pPr>
          </w:p>
        </w:tc>
        <w:tc>
          <w:tcPr>
            <w:tcW w:w="2127" w:type="dxa"/>
            <w:tcBorders>
              <w:right w:val="single" w:sz="4" w:space="0" w:color="auto"/>
            </w:tcBorders>
          </w:tcPr>
          <w:p w:rsidR="006B05F5" w:rsidRDefault="006B05F5" w:rsidP="00C606C8">
            <w:pPr>
              <w:pStyle w:val="CRCoverPage"/>
              <w:spacing w:after="0"/>
              <w:rPr>
                <w:noProof/>
                <w:sz w:val="8"/>
                <w:szCs w:val="8"/>
              </w:rPr>
            </w:pPr>
          </w:p>
        </w:tc>
      </w:tr>
      <w:tr w:rsidR="006B05F5" w:rsidTr="00C606C8">
        <w:trPr>
          <w:cantSplit/>
        </w:trPr>
        <w:tc>
          <w:tcPr>
            <w:tcW w:w="1843" w:type="dxa"/>
            <w:tcBorders>
              <w:left w:val="single" w:sz="4" w:space="0" w:color="auto"/>
            </w:tcBorders>
          </w:tcPr>
          <w:p w:rsidR="006B05F5" w:rsidRDefault="006B05F5" w:rsidP="00C606C8">
            <w:pPr>
              <w:pStyle w:val="CRCoverPage"/>
              <w:tabs>
                <w:tab w:val="right" w:pos="1759"/>
              </w:tabs>
              <w:spacing w:after="0"/>
              <w:rPr>
                <w:b/>
                <w:i/>
                <w:noProof/>
              </w:rPr>
            </w:pPr>
            <w:r>
              <w:rPr>
                <w:b/>
                <w:i/>
                <w:noProof/>
              </w:rPr>
              <w:t>Category:</w:t>
            </w:r>
          </w:p>
        </w:tc>
        <w:tc>
          <w:tcPr>
            <w:tcW w:w="851" w:type="dxa"/>
            <w:shd w:val="pct30" w:color="FFFF00" w:fill="auto"/>
          </w:tcPr>
          <w:p w:rsidR="006B05F5" w:rsidRDefault="006B05F5" w:rsidP="00C606C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6B05F5" w:rsidRDefault="006B05F5" w:rsidP="00C606C8">
            <w:pPr>
              <w:pStyle w:val="CRCoverPage"/>
              <w:spacing w:after="0"/>
              <w:rPr>
                <w:noProof/>
              </w:rPr>
            </w:pPr>
          </w:p>
        </w:tc>
        <w:tc>
          <w:tcPr>
            <w:tcW w:w="1417" w:type="dxa"/>
            <w:gridSpan w:val="3"/>
            <w:tcBorders>
              <w:left w:val="nil"/>
            </w:tcBorders>
          </w:tcPr>
          <w:p w:rsidR="006B05F5" w:rsidRDefault="006B05F5"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05F5" w:rsidRDefault="006B05F5" w:rsidP="00C606C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B05F5" w:rsidTr="00C606C8">
        <w:tc>
          <w:tcPr>
            <w:tcW w:w="1843" w:type="dxa"/>
            <w:tcBorders>
              <w:left w:val="single" w:sz="4" w:space="0" w:color="auto"/>
              <w:bottom w:val="single" w:sz="4" w:space="0" w:color="auto"/>
            </w:tcBorders>
          </w:tcPr>
          <w:p w:rsidR="006B05F5" w:rsidRDefault="006B05F5" w:rsidP="00C606C8">
            <w:pPr>
              <w:pStyle w:val="CRCoverPage"/>
              <w:spacing w:after="0"/>
              <w:rPr>
                <w:b/>
                <w:i/>
                <w:noProof/>
              </w:rPr>
            </w:pPr>
          </w:p>
        </w:tc>
        <w:tc>
          <w:tcPr>
            <w:tcW w:w="4677" w:type="dxa"/>
            <w:gridSpan w:val="8"/>
            <w:tcBorders>
              <w:bottom w:val="single" w:sz="4" w:space="0" w:color="auto"/>
            </w:tcBorders>
          </w:tcPr>
          <w:p w:rsidR="006B05F5" w:rsidRDefault="006B05F5"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05F5" w:rsidRDefault="006B05F5"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05F5" w:rsidRPr="007C2097" w:rsidRDefault="006B05F5"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5F5" w:rsidTr="00C606C8">
        <w:tc>
          <w:tcPr>
            <w:tcW w:w="1843" w:type="dxa"/>
          </w:tcPr>
          <w:p w:rsidR="006B05F5" w:rsidRDefault="006B05F5" w:rsidP="00C606C8">
            <w:pPr>
              <w:pStyle w:val="CRCoverPage"/>
              <w:spacing w:after="0"/>
              <w:rPr>
                <w:b/>
                <w:i/>
                <w:noProof/>
                <w:sz w:val="8"/>
                <w:szCs w:val="8"/>
              </w:rPr>
            </w:pPr>
          </w:p>
        </w:tc>
        <w:tc>
          <w:tcPr>
            <w:tcW w:w="7797" w:type="dxa"/>
            <w:gridSpan w:val="10"/>
          </w:tcPr>
          <w:p w:rsidR="006B05F5" w:rsidRDefault="006B05F5" w:rsidP="00C606C8">
            <w:pPr>
              <w:pStyle w:val="CRCoverPage"/>
              <w:spacing w:after="0"/>
              <w:rPr>
                <w:noProof/>
                <w:sz w:val="8"/>
                <w:szCs w:val="8"/>
              </w:rPr>
            </w:pPr>
          </w:p>
        </w:tc>
      </w:tr>
      <w:tr w:rsidR="006B05F5" w:rsidTr="00C606C8">
        <w:tc>
          <w:tcPr>
            <w:tcW w:w="2694" w:type="dxa"/>
            <w:gridSpan w:val="2"/>
            <w:tcBorders>
              <w:top w:val="single" w:sz="4" w:space="0" w:color="auto"/>
              <w:left w:val="single" w:sz="4" w:space="0" w:color="auto"/>
            </w:tcBorders>
          </w:tcPr>
          <w:p w:rsidR="006B05F5" w:rsidRDefault="006B05F5" w:rsidP="006B05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5F5" w:rsidRDefault="006B05F5" w:rsidP="006B05F5">
            <w:pPr>
              <w:pStyle w:val="CRCoverPage"/>
              <w:spacing w:after="0"/>
              <w:ind w:left="100"/>
              <w:rPr>
                <w:noProof/>
              </w:rPr>
            </w:pPr>
            <w:r w:rsidRPr="0002234C">
              <w:rPr>
                <w:noProof/>
              </w:rPr>
              <w:t>To add</w:t>
            </w:r>
            <w:r>
              <w:rPr>
                <w:noProof/>
              </w:rPr>
              <w:t xml:space="preserve"> NR5GC test case 7.1.1.2.2 in FR1 to the IWD_22wk23 </w:t>
            </w:r>
            <w:r w:rsidRPr="0002234C">
              <w:rPr>
                <w:noProof/>
              </w:rPr>
              <w:t>ATS.</w:t>
            </w: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sz w:val="8"/>
                <w:szCs w:val="8"/>
              </w:rPr>
            </w:pPr>
          </w:p>
        </w:tc>
        <w:tc>
          <w:tcPr>
            <w:tcW w:w="6946" w:type="dxa"/>
            <w:gridSpan w:val="9"/>
            <w:tcBorders>
              <w:right w:val="single" w:sz="4" w:space="0" w:color="auto"/>
            </w:tcBorders>
          </w:tcPr>
          <w:p w:rsidR="006B05F5" w:rsidRDefault="006B05F5" w:rsidP="006B05F5">
            <w:pPr>
              <w:pStyle w:val="CRCoverPage"/>
              <w:spacing w:after="0"/>
              <w:rPr>
                <w:noProof/>
                <w:sz w:val="8"/>
                <w:szCs w:val="8"/>
              </w:rPr>
            </w:pPr>
          </w:p>
        </w:tc>
      </w:tr>
      <w:tr w:rsidR="006B05F5" w:rsidTr="00C606C8">
        <w:tc>
          <w:tcPr>
            <w:tcW w:w="2694" w:type="dxa"/>
            <w:gridSpan w:val="2"/>
            <w:tcBorders>
              <w:left w:val="single" w:sz="4" w:space="0" w:color="auto"/>
            </w:tcBorders>
          </w:tcPr>
          <w:p w:rsidR="006B05F5" w:rsidRDefault="006B05F5" w:rsidP="006B05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05F5" w:rsidRDefault="006B05F5" w:rsidP="006B05F5">
            <w:pPr>
              <w:pStyle w:val="CRCoverPage"/>
              <w:spacing w:after="0"/>
              <w:ind w:left="100"/>
              <w:rPr>
                <w:noProof/>
              </w:rPr>
            </w:pPr>
            <w:r w:rsidRPr="0002234C">
              <w:rPr>
                <w:noProof/>
              </w:rPr>
              <w:t xml:space="preserve">This document lists all changes applied to </w:t>
            </w:r>
            <w:r>
              <w:rPr>
                <w:noProof/>
              </w:rPr>
              <w:t xml:space="preserve">NR5GC test case 7.1.1.2.2 </w:t>
            </w:r>
            <w:r w:rsidRPr="0002234C">
              <w:rPr>
                <w:noProof/>
              </w:rPr>
              <w:t>required for a</w:t>
            </w:r>
            <w:r>
              <w:rPr>
                <w:noProof/>
              </w:rPr>
              <w:t>greement</w:t>
            </w:r>
            <w:r w:rsidRPr="0002234C">
              <w:rPr>
                <w:noProof/>
              </w:rPr>
              <w:t>. See detailed change description for further information</w:t>
            </w:r>
            <w:r>
              <w:rPr>
                <w:noProof/>
              </w:rPr>
              <w:t>.</w:t>
            </w: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sz w:val="8"/>
                <w:szCs w:val="8"/>
              </w:rPr>
            </w:pPr>
          </w:p>
        </w:tc>
        <w:tc>
          <w:tcPr>
            <w:tcW w:w="6946" w:type="dxa"/>
            <w:gridSpan w:val="9"/>
            <w:tcBorders>
              <w:right w:val="single" w:sz="4" w:space="0" w:color="auto"/>
            </w:tcBorders>
          </w:tcPr>
          <w:p w:rsidR="006B05F5" w:rsidRDefault="006B05F5" w:rsidP="006B05F5">
            <w:pPr>
              <w:pStyle w:val="CRCoverPage"/>
              <w:spacing w:after="0"/>
              <w:rPr>
                <w:noProof/>
                <w:sz w:val="8"/>
                <w:szCs w:val="8"/>
              </w:rPr>
            </w:pPr>
          </w:p>
        </w:tc>
      </w:tr>
      <w:tr w:rsidR="006B05F5" w:rsidTr="00C606C8">
        <w:tc>
          <w:tcPr>
            <w:tcW w:w="2694" w:type="dxa"/>
            <w:gridSpan w:val="2"/>
            <w:tcBorders>
              <w:left w:val="single" w:sz="4" w:space="0" w:color="auto"/>
              <w:bottom w:val="single" w:sz="4" w:space="0" w:color="auto"/>
            </w:tcBorders>
          </w:tcPr>
          <w:p w:rsidR="006B05F5" w:rsidRDefault="006B05F5" w:rsidP="006B05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05F5" w:rsidRDefault="006B05F5" w:rsidP="006B05F5">
            <w:pPr>
              <w:pStyle w:val="CRCoverPage"/>
              <w:spacing w:after="0"/>
              <w:ind w:left="100"/>
              <w:rPr>
                <w:noProof/>
              </w:rPr>
            </w:pPr>
            <w:r w:rsidRPr="0002234C">
              <w:rPr>
                <w:noProof/>
                <w:lang w:eastAsia="zh-CN"/>
              </w:rPr>
              <w:t>Test case will not be added to ATS</w:t>
            </w:r>
          </w:p>
        </w:tc>
      </w:tr>
      <w:tr w:rsidR="006B05F5" w:rsidTr="00C606C8">
        <w:tc>
          <w:tcPr>
            <w:tcW w:w="2694" w:type="dxa"/>
            <w:gridSpan w:val="2"/>
          </w:tcPr>
          <w:p w:rsidR="006B05F5" w:rsidRDefault="006B05F5" w:rsidP="006B05F5">
            <w:pPr>
              <w:pStyle w:val="CRCoverPage"/>
              <w:spacing w:after="0"/>
              <w:rPr>
                <w:b/>
                <w:i/>
                <w:noProof/>
                <w:sz w:val="8"/>
                <w:szCs w:val="8"/>
              </w:rPr>
            </w:pPr>
          </w:p>
        </w:tc>
        <w:tc>
          <w:tcPr>
            <w:tcW w:w="6946" w:type="dxa"/>
            <w:gridSpan w:val="9"/>
          </w:tcPr>
          <w:p w:rsidR="006B05F5" w:rsidRDefault="006B05F5" w:rsidP="006B05F5">
            <w:pPr>
              <w:pStyle w:val="CRCoverPage"/>
              <w:spacing w:after="0"/>
              <w:rPr>
                <w:noProof/>
                <w:sz w:val="8"/>
                <w:szCs w:val="8"/>
              </w:rPr>
            </w:pPr>
          </w:p>
        </w:tc>
      </w:tr>
      <w:tr w:rsidR="006B05F5" w:rsidTr="00C606C8">
        <w:tc>
          <w:tcPr>
            <w:tcW w:w="2694" w:type="dxa"/>
            <w:gridSpan w:val="2"/>
            <w:tcBorders>
              <w:top w:val="single" w:sz="4" w:space="0" w:color="auto"/>
              <w:left w:val="single" w:sz="4" w:space="0" w:color="auto"/>
            </w:tcBorders>
          </w:tcPr>
          <w:p w:rsidR="006B05F5" w:rsidRDefault="006B05F5" w:rsidP="006B05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05F5" w:rsidRDefault="006B05F5" w:rsidP="006B05F5">
            <w:pPr>
              <w:pStyle w:val="CRCoverPage"/>
              <w:spacing w:after="0"/>
              <w:rPr>
                <w:noProof/>
              </w:rPr>
            </w:pPr>
            <w:r>
              <w:rPr>
                <w:noProof/>
              </w:rPr>
              <w:t>7.1.1.2.2.NR5GC</w:t>
            </w: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sz w:val="8"/>
                <w:szCs w:val="8"/>
              </w:rPr>
            </w:pPr>
          </w:p>
        </w:tc>
        <w:tc>
          <w:tcPr>
            <w:tcW w:w="6946" w:type="dxa"/>
            <w:gridSpan w:val="9"/>
            <w:tcBorders>
              <w:right w:val="single" w:sz="4" w:space="0" w:color="auto"/>
            </w:tcBorders>
          </w:tcPr>
          <w:p w:rsidR="006B05F5" w:rsidRDefault="006B05F5" w:rsidP="006B05F5">
            <w:pPr>
              <w:pStyle w:val="CRCoverPage"/>
              <w:spacing w:after="0"/>
              <w:rPr>
                <w:noProof/>
                <w:sz w:val="8"/>
                <w:szCs w:val="8"/>
              </w:rPr>
            </w:pPr>
          </w:p>
        </w:tc>
      </w:tr>
      <w:tr w:rsidR="006B05F5" w:rsidTr="00C606C8">
        <w:tc>
          <w:tcPr>
            <w:tcW w:w="2694" w:type="dxa"/>
            <w:gridSpan w:val="2"/>
            <w:tcBorders>
              <w:left w:val="single" w:sz="4" w:space="0" w:color="auto"/>
            </w:tcBorders>
          </w:tcPr>
          <w:p w:rsidR="006B05F5" w:rsidRDefault="006B05F5" w:rsidP="006B0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05F5" w:rsidRDefault="006B05F5" w:rsidP="006B0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05F5" w:rsidRDefault="006B05F5" w:rsidP="006B05F5">
            <w:pPr>
              <w:pStyle w:val="CRCoverPage"/>
              <w:spacing w:after="0"/>
              <w:jc w:val="center"/>
              <w:rPr>
                <w:b/>
                <w:caps/>
                <w:noProof/>
              </w:rPr>
            </w:pPr>
            <w:r>
              <w:rPr>
                <w:b/>
                <w:caps/>
                <w:noProof/>
              </w:rPr>
              <w:t>N</w:t>
            </w:r>
          </w:p>
        </w:tc>
        <w:tc>
          <w:tcPr>
            <w:tcW w:w="2977" w:type="dxa"/>
            <w:gridSpan w:val="4"/>
          </w:tcPr>
          <w:p w:rsidR="006B05F5" w:rsidRDefault="006B05F5" w:rsidP="006B05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05F5" w:rsidRDefault="006B05F5" w:rsidP="006B05F5">
            <w:pPr>
              <w:pStyle w:val="CRCoverPage"/>
              <w:spacing w:after="0"/>
              <w:ind w:left="99"/>
              <w:rPr>
                <w:noProof/>
              </w:rPr>
            </w:pPr>
          </w:p>
        </w:tc>
      </w:tr>
      <w:tr w:rsidR="006B05F5" w:rsidTr="00C606C8">
        <w:tc>
          <w:tcPr>
            <w:tcW w:w="2694" w:type="dxa"/>
            <w:gridSpan w:val="2"/>
            <w:tcBorders>
              <w:left w:val="single" w:sz="4" w:space="0" w:color="auto"/>
            </w:tcBorders>
          </w:tcPr>
          <w:p w:rsidR="006B05F5" w:rsidRDefault="006B05F5" w:rsidP="006B0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05F5" w:rsidRDefault="006B05F5" w:rsidP="006B0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5F5" w:rsidRDefault="006B05F5" w:rsidP="006B05F5">
            <w:pPr>
              <w:pStyle w:val="CRCoverPage"/>
              <w:spacing w:after="0"/>
              <w:jc w:val="center"/>
              <w:rPr>
                <w:b/>
                <w:caps/>
                <w:noProof/>
              </w:rPr>
            </w:pPr>
            <w:r>
              <w:rPr>
                <w:b/>
                <w:caps/>
                <w:noProof/>
              </w:rPr>
              <w:t>x</w:t>
            </w:r>
          </w:p>
        </w:tc>
        <w:tc>
          <w:tcPr>
            <w:tcW w:w="2977" w:type="dxa"/>
            <w:gridSpan w:val="4"/>
          </w:tcPr>
          <w:p w:rsidR="006B05F5" w:rsidRDefault="006B05F5" w:rsidP="006B05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05F5" w:rsidRDefault="006B05F5" w:rsidP="006B05F5">
            <w:pPr>
              <w:pStyle w:val="CRCoverPage"/>
              <w:spacing w:after="0"/>
              <w:ind w:left="99"/>
              <w:rPr>
                <w:noProof/>
              </w:rPr>
            </w:pP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05F5" w:rsidRDefault="006B05F5" w:rsidP="006B0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5F5" w:rsidRDefault="006B05F5" w:rsidP="006B05F5">
            <w:pPr>
              <w:pStyle w:val="CRCoverPage"/>
              <w:spacing w:after="0"/>
              <w:jc w:val="center"/>
              <w:rPr>
                <w:b/>
                <w:caps/>
                <w:noProof/>
              </w:rPr>
            </w:pPr>
            <w:r>
              <w:rPr>
                <w:b/>
                <w:caps/>
                <w:noProof/>
              </w:rPr>
              <w:t>x</w:t>
            </w:r>
          </w:p>
        </w:tc>
        <w:tc>
          <w:tcPr>
            <w:tcW w:w="2977" w:type="dxa"/>
            <w:gridSpan w:val="4"/>
          </w:tcPr>
          <w:p w:rsidR="006B05F5" w:rsidRDefault="006B05F5" w:rsidP="006B05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05F5" w:rsidRDefault="006B05F5" w:rsidP="006B05F5">
            <w:pPr>
              <w:pStyle w:val="CRCoverPage"/>
              <w:spacing w:after="0"/>
              <w:ind w:left="99"/>
              <w:rPr>
                <w:noProof/>
              </w:rPr>
            </w:pP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05F5" w:rsidRDefault="006B05F5" w:rsidP="006B0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5F5" w:rsidRDefault="006B05F5" w:rsidP="006B05F5">
            <w:pPr>
              <w:pStyle w:val="CRCoverPage"/>
              <w:spacing w:after="0"/>
              <w:jc w:val="center"/>
              <w:rPr>
                <w:b/>
                <w:caps/>
                <w:noProof/>
              </w:rPr>
            </w:pPr>
            <w:r>
              <w:rPr>
                <w:b/>
                <w:caps/>
                <w:noProof/>
              </w:rPr>
              <w:t>x</w:t>
            </w:r>
          </w:p>
        </w:tc>
        <w:tc>
          <w:tcPr>
            <w:tcW w:w="2977" w:type="dxa"/>
            <w:gridSpan w:val="4"/>
          </w:tcPr>
          <w:p w:rsidR="006B05F5" w:rsidRDefault="006B05F5" w:rsidP="006B05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05F5" w:rsidRDefault="006B05F5" w:rsidP="006B05F5">
            <w:pPr>
              <w:pStyle w:val="CRCoverPage"/>
              <w:spacing w:after="0"/>
              <w:ind w:left="99"/>
              <w:rPr>
                <w:noProof/>
              </w:rPr>
            </w:pPr>
          </w:p>
        </w:tc>
      </w:tr>
      <w:tr w:rsidR="006B05F5" w:rsidTr="00C606C8">
        <w:tc>
          <w:tcPr>
            <w:tcW w:w="2694" w:type="dxa"/>
            <w:gridSpan w:val="2"/>
            <w:tcBorders>
              <w:left w:val="single" w:sz="4" w:space="0" w:color="auto"/>
            </w:tcBorders>
          </w:tcPr>
          <w:p w:rsidR="006B05F5" w:rsidRDefault="006B05F5" w:rsidP="006B05F5">
            <w:pPr>
              <w:pStyle w:val="CRCoverPage"/>
              <w:spacing w:after="0"/>
              <w:rPr>
                <w:b/>
                <w:i/>
                <w:noProof/>
              </w:rPr>
            </w:pPr>
          </w:p>
        </w:tc>
        <w:tc>
          <w:tcPr>
            <w:tcW w:w="6946" w:type="dxa"/>
            <w:gridSpan w:val="9"/>
            <w:tcBorders>
              <w:right w:val="single" w:sz="4" w:space="0" w:color="auto"/>
            </w:tcBorders>
          </w:tcPr>
          <w:p w:rsidR="006B05F5" w:rsidRDefault="006B05F5" w:rsidP="006B05F5">
            <w:pPr>
              <w:pStyle w:val="CRCoverPage"/>
              <w:spacing w:after="0"/>
              <w:rPr>
                <w:noProof/>
              </w:rPr>
            </w:pPr>
          </w:p>
        </w:tc>
      </w:tr>
      <w:tr w:rsidR="006B05F5" w:rsidTr="00C606C8">
        <w:tc>
          <w:tcPr>
            <w:tcW w:w="2694" w:type="dxa"/>
            <w:gridSpan w:val="2"/>
            <w:tcBorders>
              <w:left w:val="single" w:sz="4" w:space="0" w:color="auto"/>
              <w:bottom w:val="single" w:sz="4" w:space="0" w:color="auto"/>
            </w:tcBorders>
          </w:tcPr>
          <w:p w:rsidR="006B05F5" w:rsidRDefault="006B05F5" w:rsidP="006B05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05F5" w:rsidRDefault="006B05F5" w:rsidP="006B05F5">
            <w:pPr>
              <w:pStyle w:val="CRCoverPage"/>
              <w:spacing w:after="0"/>
              <w:ind w:left="100"/>
              <w:rPr>
                <w:noProof/>
              </w:rPr>
            </w:pPr>
          </w:p>
        </w:tc>
      </w:tr>
      <w:tr w:rsidR="006B05F5" w:rsidRPr="008863B9" w:rsidTr="00C606C8">
        <w:tc>
          <w:tcPr>
            <w:tcW w:w="2694" w:type="dxa"/>
            <w:gridSpan w:val="2"/>
            <w:tcBorders>
              <w:top w:val="single" w:sz="4" w:space="0" w:color="auto"/>
              <w:bottom w:val="single" w:sz="4" w:space="0" w:color="auto"/>
            </w:tcBorders>
          </w:tcPr>
          <w:p w:rsidR="006B05F5" w:rsidRPr="008863B9" w:rsidRDefault="006B05F5" w:rsidP="006B05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05F5" w:rsidRPr="008863B9" w:rsidRDefault="006B05F5" w:rsidP="006B05F5">
            <w:pPr>
              <w:pStyle w:val="CRCoverPage"/>
              <w:spacing w:after="0"/>
              <w:ind w:left="100"/>
              <w:rPr>
                <w:noProof/>
                <w:sz w:val="8"/>
                <w:szCs w:val="8"/>
              </w:rPr>
            </w:pPr>
          </w:p>
        </w:tc>
      </w:tr>
      <w:tr w:rsidR="006B05F5" w:rsidTr="00C606C8">
        <w:tc>
          <w:tcPr>
            <w:tcW w:w="2694" w:type="dxa"/>
            <w:gridSpan w:val="2"/>
            <w:tcBorders>
              <w:top w:val="single" w:sz="4" w:space="0" w:color="auto"/>
              <w:left w:val="single" w:sz="4" w:space="0" w:color="auto"/>
              <w:bottom w:val="single" w:sz="4" w:space="0" w:color="auto"/>
            </w:tcBorders>
          </w:tcPr>
          <w:p w:rsidR="006B05F5" w:rsidRDefault="006B05F5" w:rsidP="006B05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05F5" w:rsidRDefault="006B05F5" w:rsidP="006B05F5">
            <w:pPr>
              <w:pStyle w:val="CRCoverPage"/>
              <w:spacing w:after="0"/>
              <w:ind w:left="100"/>
              <w:rPr>
                <w:noProof/>
              </w:rPr>
            </w:pPr>
          </w:p>
        </w:tc>
      </w:tr>
    </w:tbl>
    <w:p w:rsidR="006B05F5" w:rsidRDefault="006B05F5" w:rsidP="006B05F5">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1017433"/>
      <w:r w:rsidRPr="00D83A7A">
        <w:rPr>
          <w:rStyle w:val="Emphasis"/>
          <w:rFonts w:ascii="Arial" w:hAnsi="Arial" w:cs="Arial"/>
          <w:i w:val="0"/>
        </w:rPr>
        <w:lastRenderedPageBreak/>
        <w:t>Table of Contents</w:t>
      </w:r>
      <w:bookmarkEnd w:id="1"/>
    </w:p>
    <w:p w:rsidR="0030508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30508D" w:rsidRPr="00FD50F5">
        <w:rPr>
          <w:rFonts w:ascii="Arial" w:hAnsi="Arial" w:cs="Arial"/>
          <w:iCs/>
        </w:rPr>
        <w:t>Table of Contents</w:t>
      </w:r>
      <w:r w:rsidR="0030508D">
        <w:tab/>
      </w:r>
      <w:r w:rsidR="0030508D">
        <w:fldChar w:fldCharType="begin"/>
      </w:r>
      <w:r w:rsidR="0030508D">
        <w:instrText xml:space="preserve"> PAGEREF _Toc111017433 \h </w:instrText>
      </w:r>
      <w:r w:rsidR="0030508D">
        <w:fldChar w:fldCharType="separate"/>
      </w:r>
      <w:r w:rsidR="0030508D">
        <w:t>2</w:t>
      </w:r>
      <w:r w:rsidR="0030508D">
        <w:fldChar w:fldCharType="end"/>
      </w:r>
    </w:p>
    <w:p w:rsidR="0030508D" w:rsidRDefault="0030508D">
      <w:pPr>
        <w:pStyle w:val="TOC1"/>
        <w:rPr>
          <w:rFonts w:asciiTheme="minorHAnsi" w:eastAsiaTheme="minorEastAsia" w:hAnsiTheme="minorHAnsi" w:cstheme="minorBidi"/>
          <w:szCs w:val="22"/>
          <w:lang w:eastAsia="en-GB"/>
        </w:rPr>
      </w:pPr>
      <w:r w:rsidRPr="00FD50F5">
        <w:rPr>
          <w:rFonts w:cs="Arial"/>
          <w:b/>
        </w:rPr>
        <w:t>1</w:t>
      </w:r>
      <w:r>
        <w:rPr>
          <w:rFonts w:asciiTheme="minorHAnsi" w:eastAsiaTheme="minorEastAsia" w:hAnsiTheme="minorHAnsi" w:cstheme="minorBidi"/>
          <w:szCs w:val="22"/>
          <w:lang w:eastAsia="en-GB"/>
        </w:rPr>
        <w:tab/>
      </w:r>
      <w:r w:rsidRPr="00FD50F5">
        <w:rPr>
          <w:rFonts w:cs="Arial"/>
          <w:b/>
        </w:rPr>
        <w:t>Overview</w:t>
      </w:r>
      <w:r>
        <w:tab/>
      </w:r>
      <w:r>
        <w:fldChar w:fldCharType="begin"/>
      </w:r>
      <w:r>
        <w:instrText xml:space="preserve"> PAGEREF _Toc111017434 \h </w:instrText>
      </w:r>
      <w:r>
        <w:fldChar w:fldCharType="separate"/>
      </w:r>
      <w:r>
        <w:t>3</w:t>
      </w:r>
      <w:r>
        <w:fldChar w:fldCharType="end"/>
      </w:r>
    </w:p>
    <w:p w:rsidR="0030508D" w:rsidRDefault="0030508D">
      <w:pPr>
        <w:pStyle w:val="TOC2"/>
        <w:rPr>
          <w:rFonts w:asciiTheme="minorHAnsi" w:eastAsiaTheme="minorEastAsia" w:hAnsiTheme="minorHAnsi" w:cstheme="minorBidi"/>
          <w:sz w:val="22"/>
          <w:szCs w:val="22"/>
          <w:lang w:eastAsia="en-GB"/>
        </w:rPr>
      </w:pPr>
      <w:r w:rsidRPr="00FD50F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_Toc111017435 \h </w:instrText>
      </w:r>
      <w:r>
        <w:fldChar w:fldCharType="separate"/>
      </w:r>
      <w:r>
        <w:t>3</w:t>
      </w:r>
      <w:r>
        <w:fldChar w:fldCharType="end"/>
      </w:r>
    </w:p>
    <w:p w:rsidR="0030508D" w:rsidRDefault="0030508D">
      <w:pPr>
        <w:pStyle w:val="TOC1"/>
        <w:rPr>
          <w:rFonts w:asciiTheme="minorHAnsi" w:eastAsiaTheme="minorEastAsia" w:hAnsiTheme="minorHAnsi" w:cstheme="minorBidi"/>
          <w:szCs w:val="22"/>
          <w:lang w:eastAsia="en-GB"/>
        </w:rPr>
      </w:pPr>
      <w:r w:rsidRPr="00FD50F5">
        <w:rPr>
          <w:rFonts w:cs="Arial"/>
          <w:b/>
        </w:rPr>
        <w:t>2</w:t>
      </w:r>
      <w:r>
        <w:rPr>
          <w:rFonts w:asciiTheme="minorHAnsi" w:eastAsiaTheme="minorEastAsia" w:hAnsiTheme="minorHAnsi" w:cstheme="minorBidi"/>
          <w:szCs w:val="22"/>
          <w:lang w:eastAsia="en-GB"/>
        </w:rPr>
        <w:tab/>
      </w:r>
      <w:r w:rsidRPr="00FD50F5">
        <w:rPr>
          <w:rFonts w:cs="Arial"/>
          <w:b/>
        </w:rPr>
        <w:t>Corrections required</w:t>
      </w:r>
      <w:r>
        <w:tab/>
      </w:r>
      <w:r>
        <w:fldChar w:fldCharType="begin"/>
      </w:r>
      <w:r>
        <w:instrText xml:space="preserve"> PAGEREF _Toc111017436 \h </w:instrText>
      </w:r>
      <w:r>
        <w:fldChar w:fldCharType="separate"/>
      </w:r>
      <w:r>
        <w:t>3</w:t>
      </w:r>
      <w:r>
        <w:fldChar w:fldCharType="end"/>
      </w:r>
    </w:p>
    <w:p w:rsidR="0030508D" w:rsidRDefault="0030508D">
      <w:pPr>
        <w:pStyle w:val="TOC2"/>
        <w:rPr>
          <w:rFonts w:asciiTheme="minorHAnsi" w:eastAsiaTheme="minorEastAsia" w:hAnsiTheme="minorHAnsi" w:cstheme="minorBidi"/>
          <w:sz w:val="22"/>
          <w:szCs w:val="22"/>
          <w:lang w:eastAsia="en-GB"/>
        </w:rPr>
      </w:pPr>
      <w:r w:rsidRPr="00FD50F5">
        <w:rPr>
          <w:b/>
          <w:lang w:eastAsia="zh-CN"/>
        </w:rPr>
        <w:t>2.1</w:t>
      </w:r>
      <w:r>
        <w:rPr>
          <w:rFonts w:asciiTheme="minorHAnsi" w:eastAsiaTheme="minorEastAsia" w:hAnsiTheme="minorHAnsi" w:cstheme="minorBidi"/>
          <w:sz w:val="22"/>
          <w:szCs w:val="22"/>
          <w:lang w:eastAsia="en-GB"/>
        </w:rPr>
        <w:tab/>
      </w:r>
      <w:r w:rsidRPr="00FD50F5">
        <w:rPr>
          <w:b/>
          <w:lang w:eastAsia="zh-CN"/>
        </w:rPr>
        <w:t>f_TC_7_1_1_2_2_NR5GC</w:t>
      </w:r>
      <w:r>
        <w:tab/>
      </w:r>
      <w:r>
        <w:fldChar w:fldCharType="begin"/>
      </w:r>
      <w:r>
        <w:instrText xml:space="preserve"> PAGEREF _Toc111017437 \h </w:instrText>
      </w:r>
      <w:r>
        <w:fldChar w:fldCharType="separate"/>
      </w:r>
      <w:r>
        <w:t>3</w:t>
      </w:r>
      <w:r>
        <w:fldChar w:fldCharType="end"/>
      </w:r>
    </w:p>
    <w:p w:rsidR="0030508D" w:rsidRDefault="0030508D">
      <w:pPr>
        <w:pStyle w:val="TOC2"/>
        <w:rPr>
          <w:rFonts w:asciiTheme="minorHAnsi" w:eastAsiaTheme="minorEastAsia" w:hAnsiTheme="minorHAnsi" w:cstheme="minorBidi"/>
          <w:sz w:val="22"/>
          <w:szCs w:val="22"/>
          <w:lang w:eastAsia="en-GB"/>
        </w:rPr>
      </w:pPr>
      <w:r w:rsidRPr="00FD50F5">
        <w:rPr>
          <w:b/>
          <w:lang w:eastAsia="zh-CN"/>
        </w:rPr>
        <w:t>2.2</w:t>
      </w:r>
      <w:r>
        <w:rPr>
          <w:rFonts w:asciiTheme="minorHAnsi" w:eastAsiaTheme="minorEastAsia" w:hAnsiTheme="minorHAnsi" w:cstheme="minorBidi"/>
          <w:sz w:val="22"/>
          <w:szCs w:val="22"/>
          <w:lang w:eastAsia="en-GB"/>
        </w:rPr>
        <w:tab/>
      </w:r>
      <w:r w:rsidRPr="00FD50F5">
        <w:rPr>
          <w:b/>
          <w:lang w:eastAsia="zh-CN"/>
        </w:rPr>
        <w:t>fl_TC_7_1_1_2_2_NR5GC_TestBody</w:t>
      </w:r>
      <w:r>
        <w:tab/>
      </w:r>
      <w:r>
        <w:fldChar w:fldCharType="begin"/>
      </w:r>
      <w:r>
        <w:instrText xml:space="preserve"> PAGEREF _Toc111017438 \h </w:instrText>
      </w:r>
      <w:r>
        <w:fldChar w:fldCharType="separate"/>
      </w:r>
      <w:r>
        <w:t>5</w:t>
      </w:r>
      <w:r>
        <w:fldChar w:fldCharType="end"/>
      </w:r>
    </w:p>
    <w:p w:rsidR="0030508D" w:rsidRDefault="0030508D">
      <w:pPr>
        <w:pStyle w:val="TOC2"/>
        <w:rPr>
          <w:rFonts w:asciiTheme="minorHAnsi" w:eastAsiaTheme="minorEastAsia" w:hAnsiTheme="minorHAnsi" w:cstheme="minorBidi"/>
          <w:sz w:val="22"/>
          <w:szCs w:val="22"/>
          <w:lang w:eastAsia="en-GB"/>
        </w:rPr>
      </w:pPr>
      <w:r w:rsidRPr="00FD50F5">
        <w:rPr>
          <w:b/>
          <w:lang w:eastAsia="zh-CN"/>
        </w:rPr>
        <w:t>2.3</w:t>
      </w:r>
      <w:r>
        <w:rPr>
          <w:rFonts w:asciiTheme="minorHAnsi" w:eastAsiaTheme="minorEastAsia" w:hAnsiTheme="minorHAnsi" w:cstheme="minorBidi"/>
          <w:sz w:val="22"/>
          <w:szCs w:val="22"/>
          <w:lang w:eastAsia="en-GB"/>
        </w:rPr>
        <w:tab/>
      </w:r>
      <w:r w:rsidRPr="00FD50F5">
        <w:rPr>
          <w:b/>
          <w:lang w:eastAsia="zh-CN"/>
        </w:rPr>
        <w:t>f_TC_7_1_1_2_2_NR_TestBody</w:t>
      </w:r>
      <w:r>
        <w:tab/>
      </w:r>
      <w:r>
        <w:fldChar w:fldCharType="begin"/>
      </w:r>
      <w:r>
        <w:instrText xml:space="preserve"> PAGEREF _Toc111017439 \h </w:instrText>
      </w:r>
      <w:r>
        <w:fldChar w:fldCharType="separate"/>
      </w:r>
      <w:r>
        <w:t>7</w:t>
      </w:r>
      <w:r>
        <w:fldChar w:fldCharType="end"/>
      </w:r>
    </w:p>
    <w:p w:rsidR="0030508D" w:rsidRDefault="0030508D">
      <w:pPr>
        <w:pStyle w:val="TOC1"/>
        <w:rPr>
          <w:rFonts w:asciiTheme="minorHAnsi" w:eastAsiaTheme="minorEastAsia" w:hAnsiTheme="minorHAnsi" w:cstheme="minorBidi"/>
          <w:szCs w:val="22"/>
          <w:lang w:eastAsia="en-GB"/>
        </w:rPr>
      </w:pPr>
      <w:r w:rsidRPr="00FD50F5">
        <w:rPr>
          <w:rFonts w:cs="Arial"/>
          <w:b/>
        </w:rPr>
        <w:t>3</w:t>
      </w:r>
      <w:r>
        <w:rPr>
          <w:rFonts w:asciiTheme="minorHAnsi" w:eastAsiaTheme="minorEastAsia" w:hAnsiTheme="minorHAnsi" w:cstheme="minorBidi"/>
          <w:szCs w:val="22"/>
          <w:lang w:eastAsia="en-GB"/>
        </w:rPr>
        <w:tab/>
      </w:r>
      <w:r w:rsidRPr="00FD50F5">
        <w:rPr>
          <w:rFonts w:cs="Arial"/>
          <w:b/>
        </w:rPr>
        <w:t>Branches executed</w:t>
      </w:r>
      <w:r>
        <w:tab/>
      </w:r>
      <w:r>
        <w:fldChar w:fldCharType="begin"/>
      </w:r>
      <w:r>
        <w:instrText xml:space="preserve"> PAGEREF _Toc111017440 \h </w:instrText>
      </w:r>
      <w:r>
        <w:fldChar w:fldCharType="separate"/>
      </w:r>
      <w:r>
        <w:t>10</w:t>
      </w:r>
      <w:r>
        <w:fldChar w:fldCharType="end"/>
      </w:r>
    </w:p>
    <w:p w:rsidR="0030508D" w:rsidRDefault="0030508D">
      <w:pPr>
        <w:pStyle w:val="TOC1"/>
        <w:rPr>
          <w:rFonts w:asciiTheme="minorHAnsi" w:eastAsiaTheme="minorEastAsia" w:hAnsiTheme="minorHAnsi" w:cstheme="minorBidi"/>
          <w:szCs w:val="22"/>
          <w:lang w:eastAsia="en-GB"/>
        </w:rPr>
      </w:pPr>
      <w:r w:rsidRPr="00FD50F5">
        <w:rPr>
          <w:rFonts w:cs="Arial"/>
          <w:b/>
        </w:rPr>
        <w:t>1</w:t>
      </w:r>
      <w:r>
        <w:rPr>
          <w:rFonts w:asciiTheme="minorHAnsi" w:eastAsiaTheme="minorEastAsia" w:hAnsiTheme="minorHAnsi" w:cstheme="minorBidi"/>
          <w:szCs w:val="22"/>
          <w:lang w:eastAsia="en-GB"/>
        </w:rPr>
        <w:tab/>
      </w:r>
      <w:r w:rsidRPr="00FD50F5">
        <w:rPr>
          <w:rFonts w:cs="Arial"/>
          <w:b/>
        </w:rPr>
        <w:t>Execution Log Files</w:t>
      </w:r>
      <w:r>
        <w:tab/>
      </w:r>
      <w:r>
        <w:fldChar w:fldCharType="begin"/>
      </w:r>
      <w:r>
        <w:instrText xml:space="preserve"> PAGEREF _Toc111017441 \h </w:instrText>
      </w:r>
      <w:r>
        <w:fldChar w:fldCharType="separate"/>
      </w:r>
      <w:r>
        <w:t>10</w:t>
      </w:r>
      <w:r>
        <w:fldChar w:fldCharType="end"/>
      </w:r>
    </w:p>
    <w:p w:rsidR="0030508D" w:rsidRDefault="0030508D">
      <w:pPr>
        <w:pStyle w:val="TOC2"/>
        <w:rPr>
          <w:rFonts w:asciiTheme="minorHAnsi" w:eastAsiaTheme="minorEastAsia" w:hAnsiTheme="minorHAnsi" w:cstheme="minorBidi"/>
          <w:sz w:val="22"/>
          <w:szCs w:val="22"/>
          <w:lang w:eastAsia="en-GB"/>
        </w:rPr>
      </w:pPr>
      <w:r w:rsidRPr="00FD50F5">
        <w:rPr>
          <w:rFonts w:cs="Arial"/>
          <w:b/>
        </w:rPr>
        <w:t>1.1</w:t>
      </w:r>
      <w:r>
        <w:rPr>
          <w:rFonts w:asciiTheme="minorHAnsi" w:eastAsiaTheme="minorEastAsia" w:hAnsiTheme="minorHAnsi" w:cstheme="minorBidi"/>
          <w:sz w:val="22"/>
          <w:szCs w:val="22"/>
          <w:lang w:eastAsia="en-GB"/>
        </w:rPr>
        <w:tab/>
      </w:r>
      <w:r w:rsidRPr="00FD50F5">
        <w:rPr>
          <w:rFonts w:cs="Arial"/>
        </w:rPr>
        <w:t>MediaTek</w:t>
      </w:r>
      <w:r>
        <w:tab/>
      </w:r>
      <w:r>
        <w:fldChar w:fldCharType="begin"/>
      </w:r>
      <w:r>
        <w:instrText xml:space="preserve"> PAGEREF _Toc111017442 \h </w:instrText>
      </w:r>
      <w:r>
        <w:fldChar w:fldCharType="separate"/>
      </w:r>
      <w:r>
        <w:t>10</w:t>
      </w:r>
      <w:r>
        <w:fldChar w:fldCharType="end"/>
      </w:r>
    </w:p>
    <w:p w:rsidR="0030508D" w:rsidRDefault="0030508D">
      <w:pPr>
        <w:pStyle w:val="TOC1"/>
        <w:rPr>
          <w:rFonts w:asciiTheme="minorHAnsi" w:eastAsiaTheme="minorEastAsia" w:hAnsiTheme="minorHAnsi" w:cstheme="minorBidi"/>
          <w:szCs w:val="22"/>
          <w:lang w:eastAsia="en-GB"/>
        </w:rPr>
      </w:pPr>
      <w:r w:rsidRPr="00FD50F5">
        <w:rPr>
          <w:rFonts w:cs="Arial"/>
          <w:b/>
        </w:rPr>
        <w:t>2</w:t>
      </w:r>
      <w:r>
        <w:rPr>
          <w:rFonts w:asciiTheme="minorHAnsi" w:eastAsiaTheme="minorEastAsia" w:hAnsiTheme="minorHAnsi" w:cstheme="minorBidi"/>
          <w:szCs w:val="22"/>
          <w:lang w:eastAsia="en-GB"/>
        </w:rPr>
        <w:tab/>
      </w:r>
      <w:r w:rsidRPr="00FD50F5">
        <w:rPr>
          <w:rFonts w:cs="Arial"/>
          <w:b/>
        </w:rPr>
        <w:t>References</w:t>
      </w:r>
      <w:r>
        <w:tab/>
      </w:r>
      <w:r>
        <w:fldChar w:fldCharType="begin"/>
      </w:r>
      <w:r>
        <w:instrText xml:space="preserve"> PAGEREF _Toc111017443 \h </w:instrText>
      </w:r>
      <w:r>
        <w:fldChar w:fldCharType="separate"/>
      </w:r>
      <w:r>
        <w:t>10</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1017434"/>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417794">
        <w:rPr>
          <w:rFonts w:cs="Arial"/>
        </w:rPr>
        <w:t>2</w:t>
      </w:r>
      <w:r w:rsidR="002C0AB3">
        <w:rPr>
          <w:rFonts w:cs="Arial"/>
        </w:rPr>
        <w:t>.</w:t>
      </w:r>
      <w:r w:rsidR="00417794">
        <w:rPr>
          <w:rFonts w:cs="Arial"/>
        </w:rPr>
        <w:t>2</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1017435"/>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E40AA">
        <w:rPr>
          <w:rFonts w:cs="Arial"/>
          <w:b/>
          <w:lang w:eastAsia="ja-JP"/>
        </w:rPr>
        <w:t>2</w:t>
      </w:r>
      <w:r w:rsidR="00994DDC">
        <w:rPr>
          <w:rFonts w:cs="Arial"/>
          <w:b/>
          <w:lang w:eastAsia="ja-JP"/>
        </w:rPr>
        <w:t>.</w:t>
      </w:r>
      <w:r w:rsidR="00EE40AA">
        <w:rPr>
          <w:rFonts w:cs="Arial"/>
          <w:b/>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E40AA">
        <w:rPr>
          <w:b/>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1017436"/>
      <w:r w:rsidRPr="00E24250">
        <w:rPr>
          <w:rFonts w:cs="Arial"/>
          <w:b/>
        </w:rPr>
        <w:t>Corrections required</w:t>
      </w:r>
      <w:bookmarkEnd w:id="7"/>
      <w:bookmarkEnd w:id="8"/>
      <w:bookmarkEnd w:id="9"/>
    </w:p>
    <w:p w:rsidR="00F50FD9" w:rsidRPr="00F50FD9" w:rsidRDefault="009D39B2" w:rsidP="00F50FD9">
      <w:pPr>
        <w:pStyle w:val="Heading2"/>
        <w:numPr>
          <w:ilvl w:val="1"/>
          <w:numId w:val="2"/>
        </w:numPr>
        <w:rPr>
          <w:b/>
          <w:lang w:eastAsia="zh-CN"/>
        </w:rPr>
      </w:pPr>
      <w:bookmarkStart w:id="10" w:name="_Toc122434493"/>
      <w:bookmarkStart w:id="11" w:name="_Toc295288970"/>
      <w:bookmarkStart w:id="12" w:name="_Toc325725665"/>
      <w:bookmarkStart w:id="13" w:name="_Toc111017437"/>
      <w:r w:rsidRPr="009D39B2">
        <w:rPr>
          <w:b/>
          <w:lang w:eastAsia="zh-CN"/>
        </w:rPr>
        <w:t>f_TC_7_1_1_</w:t>
      </w:r>
      <w:r w:rsidR="002D1FDE">
        <w:rPr>
          <w:b/>
          <w:lang w:eastAsia="zh-CN"/>
        </w:rPr>
        <w:t>2</w:t>
      </w:r>
      <w:r w:rsidRPr="009D39B2">
        <w:rPr>
          <w:b/>
          <w:lang w:eastAsia="zh-CN"/>
        </w:rPr>
        <w:t>_</w:t>
      </w:r>
      <w:r w:rsidR="002D1FDE">
        <w:rPr>
          <w:b/>
          <w:lang w:eastAsia="zh-CN"/>
        </w:rPr>
        <w:t>2</w:t>
      </w:r>
      <w:r w:rsidRPr="009D39B2">
        <w:rPr>
          <w:b/>
          <w:lang w:eastAsia="zh-CN"/>
        </w:rPr>
        <w:t>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F50FD9" w:rsidP="00BA1E90">
            <w:pPr>
              <w:rPr>
                <w:rFonts w:ascii="Arial" w:hAnsi="Arial" w:cs="Arial"/>
                <w:lang w:eastAsia="en-GB"/>
              </w:rPr>
            </w:pPr>
            <w:r>
              <w:rPr>
                <w:rFonts w:ascii="Arial" w:hAnsi="Arial" w:cs="Arial"/>
                <w:lang w:eastAsia="en-GB"/>
              </w:rPr>
              <w:t>f_TC_7_1_1_</w:t>
            </w:r>
            <w:r w:rsidR="002D1FDE">
              <w:rPr>
                <w:rFonts w:ascii="Arial" w:hAnsi="Arial" w:cs="Arial"/>
                <w:lang w:eastAsia="en-GB"/>
              </w:rPr>
              <w:t>2</w:t>
            </w:r>
            <w:r>
              <w:rPr>
                <w:rFonts w:ascii="Arial" w:hAnsi="Arial" w:cs="Arial"/>
                <w:lang w:eastAsia="en-GB"/>
              </w:rPr>
              <w:t>_</w:t>
            </w:r>
            <w:r w:rsidR="002D1FDE">
              <w:rPr>
                <w:rFonts w:ascii="Arial" w:hAnsi="Arial" w:cs="Arial"/>
                <w:lang w:eastAsia="en-GB"/>
              </w:rPr>
              <w:t>2</w:t>
            </w:r>
            <w:r>
              <w:rPr>
                <w:rFonts w:ascii="Arial" w:hAnsi="Arial" w:cs="Arial"/>
                <w:lang w:eastAsia="en-GB"/>
              </w:rPr>
              <w:t>_NR5GC</w:t>
            </w:r>
          </w:p>
        </w:tc>
      </w:tr>
      <w:tr w:rsidR="00F50FD9"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50FD9" w:rsidRDefault="00E34270" w:rsidP="00D16CA1">
            <w:pPr>
              <w:pStyle w:val="CRCoverPage"/>
              <w:numPr>
                <w:ilvl w:val="0"/>
                <w:numId w:val="17"/>
              </w:numPr>
              <w:spacing w:after="0"/>
              <w:rPr>
                <w:rFonts w:cs="Arial"/>
                <w:lang w:eastAsia="en-GB"/>
              </w:rPr>
            </w:pPr>
            <w:r>
              <w:rPr>
                <w:rFonts w:cs="Arial"/>
                <w:lang w:eastAsia="en-GB"/>
              </w:rPr>
              <w:t xml:space="preserve">According to </w:t>
            </w:r>
            <w:r w:rsidR="007033B0">
              <w:rPr>
                <w:rFonts w:cs="Arial"/>
                <w:lang w:eastAsia="en-GB"/>
              </w:rPr>
              <w:t>TS 38.523-1 section 7.1.1.0, for MAC TCs, UE TEST LOOP MODE A should be configured.</w:t>
            </w:r>
          </w:p>
          <w:p w:rsidR="00D16CA1" w:rsidRDefault="00D16CA1" w:rsidP="00D16CA1">
            <w:pPr>
              <w:pStyle w:val="CRCoverPage"/>
              <w:spacing w:after="0"/>
              <w:ind w:left="432"/>
              <w:rPr>
                <w:rFonts w:cs="Arial"/>
                <w:lang w:eastAsia="en-GB"/>
              </w:rPr>
            </w:pPr>
          </w:p>
          <w:p w:rsidR="00AB716B" w:rsidRDefault="007033B0" w:rsidP="00AB716B">
            <w:pPr>
              <w:pStyle w:val="CRCoverPage"/>
              <w:numPr>
                <w:ilvl w:val="0"/>
                <w:numId w:val="17"/>
              </w:numPr>
              <w:spacing w:after="0"/>
              <w:rPr>
                <w:rFonts w:cs="Arial"/>
                <w:lang w:eastAsia="en-GB"/>
              </w:rPr>
            </w:pPr>
            <w:r>
              <w:rPr>
                <w:rFonts w:cs="Arial"/>
                <w:lang w:eastAsia="en-GB"/>
              </w:rPr>
              <w:t>Ciphering should be set to nea0 for transparent mode.</w:t>
            </w:r>
          </w:p>
          <w:p w:rsidR="00AB716B" w:rsidRPr="00AB716B" w:rsidRDefault="00AB716B" w:rsidP="00AB716B">
            <w:pPr>
              <w:pStyle w:val="CRCoverPage"/>
              <w:spacing w:after="0"/>
              <w:rPr>
                <w:rFonts w:cs="Arial"/>
                <w:lang w:eastAsia="en-GB"/>
              </w:rPr>
            </w:pPr>
          </w:p>
          <w:p w:rsidR="00AB716B" w:rsidRDefault="007033B0" w:rsidP="00D16CA1">
            <w:pPr>
              <w:pStyle w:val="CRCoverPage"/>
              <w:numPr>
                <w:ilvl w:val="0"/>
                <w:numId w:val="17"/>
              </w:numPr>
              <w:spacing w:after="0"/>
              <w:rPr>
                <w:rFonts w:cs="Arial"/>
                <w:lang w:eastAsia="en-GB"/>
              </w:rPr>
            </w:pPr>
            <w:r>
              <w:rPr>
                <w:rFonts w:cs="Arial"/>
                <w:lang w:eastAsia="en-GB"/>
              </w:rPr>
              <w:t xml:space="preserve">As MAC is being configured in </w:t>
            </w:r>
            <w:proofErr w:type="spellStart"/>
            <w:r w:rsidRPr="007033B0">
              <w:rPr>
                <w:rFonts w:cs="Arial"/>
                <w:lang w:eastAsia="en-GB"/>
              </w:rPr>
              <w:t>TestModeInfo_NoHeaderManipulationDL_UL</w:t>
            </w:r>
            <w:proofErr w:type="spellEnd"/>
            <w:r>
              <w:rPr>
                <w:rFonts w:cs="Arial"/>
                <w:lang w:eastAsia="en-GB"/>
              </w:rPr>
              <w:t xml:space="preserve"> for the </w:t>
            </w:r>
            <w:proofErr w:type="spellStart"/>
            <w:r>
              <w:rPr>
                <w:rFonts w:cs="Arial"/>
                <w:lang w:eastAsia="en-GB"/>
              </w:rPr>
              <w:t>TestBody</w:t>
            </w:r>
            <w:proofErr w:type="spellEnd"/>
            <w:r>
              <w:rPr>
                <w:rFonts w:cs="Arial"/>
                <w:lang w:eastAsia="en-GB"/>
              </w:rPr>
              <w:t>, for the initial RRC signalling, MAC should be in Normal Mode</w:t>
            </w:r>
            <w:r w:rsidR="00BF0C98">
              <w:rPr>
                <w:rFonts w:cs="Arial"/>
                <w:lang w:eastAsia="en-GB"/>
              </w:rPr>
              <w:t>.</w:t>
            </w:r>
          </w:p>
          <w:p w:rsidR="00BF0C98" w:rsidRDefault="00BF0C98" w:rsidP="00BF0C98">
            <w:pPr>
              <w:pStyle w:val="CRCoverPage"/>
              <w:spacing w:after="0"/>
              <w:rPr>
                <w:rFonts w:cs="Arial"/>
                <w:lang w:eastAsia="en-GB"/>
              </w:rPr>
            </w:pPr>
          </w:p>
          <w:p w:rsidR="00BF0C98" w:rsidRDefault="007033B0" w:rsidP="00BF0C98">
            <w:pPr>
              <w:pStyle w:val="CRCoverPage"/>
              <w:numPr>
                <w:ilvl w:val="0"/>
                <w:numId w:val="17"/>
              </w:numPr>
              <w:spacing w:after="0"/>
              <w:rPr>
                <w:rFonts w:cs="Arial"/>
                <w:lang w:eastAsia="en-GB"/>
              </w:rPr>
            </w:pPr>
            <w:r>
              <w:rPr>
                <w:rFonts w:cs="Arial"/>
                <w:lang w:eastAsia="en-GB"/>
              </w:rPr>
              <w:t xml:space="preserve">Procedure for deactivating </w:t>
            </w:r>
            <w:proofErr w:type="spellStart"/>
            <w:r>
              <w:rPr>
                <w:rFonts w:cs="Arial"/>
                <w:lang w:eastAsia="en-GB"/>
              </w:rPr>
              <w:t>TestMode</w:t>
            </w:r>
            <w:proofErr w:type="spellEnd"/>
            <w:r>
              <w:rPr>
                <w:rFonts w:cs="Arial"/>
                <w:lang w:eastAsia="en-GB"/>
              </w:rPr>
              <w:t xml:space="preserve"> should be performed after </w:t>
            </w:r>
            <w:proofErr w:type="spellStart"/>
            <w:r>
              <w:rPr>
                <w:rFonts w:cs="Arial"/>
                <w:lang w:eastAsia="en-GB"/>
              </w:rPr>
              <w:t>TestBody</w:t>
            </w:r>
            <w:proofErr w:type="spellEnd"/>
            <w:r>
              <w:rPr>
                <w:rFonts w:cs="Arial"/>
                <w:lang w:eastAsia="en-GB"/>
              </w:rPr>
              <w:t xml:space="preserve"> is complete</w:t>
            </w:r>
          </w:p>
          <w:p w:rsidR="00BF0C98" w:rsidRDefault="00BF0C98" w:rsidP="00BF0C98">
            <w:pPr>
              <w:pStyle w:val="CRCoverPage"/>
              <w:spacing w:after="0"/>
              <w:ind w:left="432"/>
              <w:rPr>
                <w:rFonts w:cs="Arial"/>
                <w:lang w:eastAsia="en-GB"/>
              </w:rPr>
            </w:pPr>
          </w:p>
          <w:p w:rsidR="00A841B6" w:rsidRDefault="007033B0" w:rsidP="007033B0">
            <w:pPr>
              <w:pStyle w:val="CRCoverPage"/>
              <w:numPr>
                <w:ilvl w:val="0"/>
                <w:numId w:val="17"/>
              </w:numPr>
              <w:spacing w:after="0"/>
              <w:rPr>
                <w:rFonts w:cs="Arial"/>
                <w:lang w:eastAsia="en-GB"/>
              </w:rPr>
            </w:pPr>
            <w:r>
              <w:rPr>
                <w:rFonts w:cs="Arial"/>
                <w:lang w:eastAsia="en-GB"/>
              </w:rPr>
              <w:t xml:space="preserve">NR Cell 11 is incorrectly used in the function call </w:t>
            </w:r>
            <w:proofErr w:type="spellStart"/>
            <w:r w:rsidRPr="007033B0">
              <w:rPr>
                <w:rFonts w:cs="Arial"/>
                <w:lang w:eastAsia="en-GB"/>
              </w:rPr>
              <w:t>f_NR_Postamble</w:t>
            </w:r>
            <w:proofErr w:type="spellEnd"/>
            <w:r w:rsidR="00A841B6">
              <w:rPr>
                <w:rFonts w:cs="Arial"/>
                <w:lang w:eastAsia="en-GB"/>
              </w:rPr>
              <w:t>.</w:t>
            </w:r>
          </w:p>
          <w:p w:rsidR="007033B0" w:rsidRPr="007033B0" w:rsidRDefault="007033B0" w:rsidP="007033B0">
            <w:pPr>
              <w:pStyle w:val="CRCoverPage"/>
              <w:spacing w:after="0"/>
              <w:rPr>
                <w:rFonts w:cs="Arial"/>
                <w:lang w:eastAsia="en-GB"/>
              </w:rPr>
            </w:pP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50FD9" w:rsidRDefault="007033B0" w:rsidP="00A841B6">
            <w:pPr>
              <w:pStyle w:val="CRCoverPage"/>
              <w:numPr>
                <w:ilvl w:val="0"/>
                <w:numId w:val="18"/>
              </w:numPr>
              <w:spacing w:after="0"/>
              <w:rPr>
                <w:rFonts w:cs="Arial"/>
                <w:lang w:eastAsia="en-GB"/>
              </w:rPr>
            </w:pPr>
            <w:r>
              <w:rPr>
                <w:rFonts w:cs="Arial"/>
                <w:lang w:eastAsia="en-GB"/>
              </w:rPr>
              <w:t>UE TEST LOOP MODE A configured</w:t>
            </w:r>
            <w:r w:rsidR="00A841B6">
              <w:rPr>
                <w:rFonts w:cs="Arial"/>
                <w:lang w:eastAsia="en-GB"/>
              </w:rPr>
              <w:t>.</w:t>
            </w:r>
          </w:p>
          <w:p w:rsidR="00081D66" w:rsidRDefault="00081D66" w:rsidP="00081D66">
            <w:pPr>
              <w:pStyle w:val="CRCoverPage"/>
              <w:spacing w:after="0"/>
              <w:ind w:left="432"/>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Ciphering set to nea0</w:t>
            </w:r>
          </w:p>
          <w:p w:rsidR="00A841B6" w:rsidRDefault="00A841B6" w:rsidP="00A841B6">
            <w:pPr>
              <w:pStyle w:val="CRCoverPage"/>
              <w:spacing w:after="0"/>
              <w:ind w:left="432"/>
              <w:rPr>
                <w:rFonts w:cs="Arial"/>
                <w:lang w:eastAsia="en-GB"/>
              </w:rPr>
            </w:pPr>
          </w:p>
          <w:p w:rsidR="00A841B6" w:rsidRDefault="007033B0" w:rsidP="007033B0">
            <w:pPr>
              <w:pStyle w:val="CRCoverPage"/>
              <w:numPr>
                <w:ilvl w:val="0"/>
                <w:numId w:val="18"/>
              </w:numPr>
              <w:spacing w:after="0"/>
              <w:rPr>
                <w:rFonts w:cs="Arial"/>
                <w:lang w:eastAsia="en-GB"/>
              </w:rPr>
            </w:pPr>
            <w:r>
              <w:rPr>
                <w:rFonts w:cs="Arial"/>
                <w:lang w:eastAsia="en-GB"/>
              </w:rPr>
              <w:t>MAC set in Normal mode for RRC signalling to take place</w:t>
            </w:r>
          </w:p>
          <w:p w:rsidR="007033B0" w:rsidRPr="007033B0" w:rsidRDefault="007033B0" w:rsidP="007033B0">
            <w:pPr>
              <w:pStyle w:val="CRCoverPage"/>
              <w:spacing w:after="0"/>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 xml:space="preserve">Function </w:t>
            </w:r>
            <w:r w:rsidRPr="007033B0">
              <w:rPr>
                <w:rFonts w:cs="Arial"/>
                <w:lang w:eastAsia="en-GB"/>
              </w:rPr>
              <w:t>f_NR5GC_OpenUE_TestLoopMode_Deactivate_TestMode</w:t>
            </w:r>
            <w:r>
              <w:rPr>
                <w:rFonts w:cs="Arial"/>
                <w:lang w:eastAsia="en-GB"/>
              </w:rPr>
              <w:t xml:space="preserve"> called to deactivate </w:t>
            </w:r>
            <w:proofErr w:type="spellStart"/>
            <w:r>
              <w:rPr>
                <w:rFonts w:cs="Arial"/>
                <w:lang w:eastAsia="en-GB"/>
              </w:rPr>
              <w:t>TestMode</w:t>
            </w:r>
            <w:proofErr w:type="spellEnd"/>
          </w:p>
          <w:p w:rsidR="00A841B6" w:rsidRDefault="00A841B6" w:rsidP="00A841B6">
            <w:pPr>
              <w:pStyle w:val="ListParagraph"/>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 xml:space="preserve">NR Cell 1 used in function call </w:t>
            </w:r>
            <w:proofErr w:type="spellStart"/>
            <w:r w:rsidRPr="007033B0">
              <w:rPr>
                <w:rFonts w:cs="Arial"/>
                <w:lang w:eastAsia="en-GB"/>
              </w:rPr>
              <w:t>f_NR_Postamble</w:t>
            </w:r>
            <w:proofErr w:type="spellEnd"/>
          </w:p>
          <w:p w:rsidR="00081D66" w:rsidRPr="00A72665" w:rsidRDefault="00081D66" w:rsidP="007033B0">
            <w:pPr>
              <w:pStyle w:val="CRCoverPage"/>
              <w:spacing w:after="0"/>
              <w:rPr>
                <w:rFonts w:cs="Arial"/>
                <w:lang w:eastAsia="en-GB"/>
              </w:rPr>
            </w:pP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NR5GC</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50FD9" w:rsidRDefault="00F50FD9" w:rsidP="00BA1E90">
            <w:pPr>
              <w:rPr>
                <w:rFonts w:ascii="Arial" w:hAnsi="Arial"/>
                <w:highlight w:val="cyan"/>
                <w:lang w:eastAsia="zh-CN"/>
              </w:rPr>
            </w:pPr>
          </w:p>
        </w:tc>
      </w:tr>
    </w:tbl>
    <w:p w:rsidR="00F50FD9" w:rsidRDefault="00F50FD9" w:rsidP="00F50FD9">
      <w:pPr>
        <w:spacing w:after="0"/>
        <w:rPr>
          <w:rFonts w:ascii="Arial" w:hAnsi="Arial"/>
          <w:b/>
          <w:lang w:eastAsia="en-GB"/>
        </w:rPr>
      </w:pPr>
    </w:p>
    <w:p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rsidTr="00BA1E90">
        <w:tc>
          <w:tcPr>
            <w:tcW w:w="13575" w:type="dxa"/>
            <w:tcBorders>
              <w:top w:val="single" w:sz="4" w:space="0" w:color="auto"/>
              <w:left w:val="single" w:sz="4" w:space="0" w:color="auto"/>
              <w:bottom w:val="single" w:sz="4" w:space="0" w:color="auto"/>
              <w:right w:val="single" w:sz="4" w:space="0" w:color="auto"/>
            </w:tcBorders>
          </w:tcPr>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w:t>
            </w:r>
            <w:proofErr w:type="spellStart"/>
            <w:r w:rsidRPr="00C710BD">
              <w:rPr>
                <w:rFonts w:ascii="Courier New" w:hAnsi="Courier New" w:cs="Courier New"/>
                <w:color w:val="000000"/>
                <w:lang w:eastAsia="de-DE"/>
              </w:rPr>
              <w:t>DRB_Identity</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w:t>
            </w:r>
            <w:proofErr w:type="spellStart"/>
            <w:r w:rsidRPr="00C710BD">
              <w:rPr>
                <w:rFonts w:ascii="Courier New" w:hAnsi="Courier New" w:cs="Courier New"/>
                <w:color w:val="000000"/>
                <w:lang w:eastAsia="de-DE"/>
              </w:rPr>
              <w:t>NR_RadioBearerList_Type</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w:t>
            </w:r>
            <w:proofErr w:type="gramStart"/>
            <w:r w:rsidRPr="00C710BD">
              <w:rPr>
                <w:rFonts w:ascii="Courier New" w:hAnsi="Courier New" w:cs="Courier New"/>
                <w:color w:val="000000"/>
                <w:lang w:eastAsia="de-DE"/>
              </w:rPr>
              <w:t>Init(</w:t>
            </w:r>
            <w:proofErr w:type="gramEnd"/>
            <w:r w:rsidRPr="00C710BD">
              <w:rPr>
                <w:rFonts w:ascii="Courier New" w:hAnsi="Courier New" w:cs="Courier New"/>
                <w:color w:val="000000"/>
                <w:lang w:eastAsia="de-DE"/>
              </w:rPr>
              <w:t>NR_1);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f_NR_CellConfig_Def</w:t>
            </w:r>
            <w:proofErr w:type="spell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f_NR5GC_Preamble (nr_Cell1, STATE_IDLE_1A, </w:t>
            </w:r>
            <w:proofErr w:type="spellStart"/>
            <w:r w:rsidRPr="00C710BD">
              <w:rPr>
                <w:rFonts w:ascii="Courier New" w:hAnsi="Courier New" w:cs="Courier New"/>
                <w:color w:val="000000"/>
                <w:lang w:eastAsia="de-DE"/>
              </w:rPr>
              <w:t>TESTMode_OFF</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w:t>
            </w:r>
            <w:proofErr w:type="gramStart"/>
            <w:r w:rsidRPr="00C710BD">
              <w:rPr>
                <w:rFonts w:ascii="Courier New" w:hAnsi="Courier New" w:cs="Courier New"/>
                <w:color w:val="000000"/>
                <w:lang w:eastAsia="de-DE"/>
              </w:rPr>
              <w:t>DRBId</w:t>
            </w:r>
            <w:proofErr w:type="spellEnd"/>
            <w:r w:rsidRPr="00C710BD">
              <w:rPr>
                <w:rFonts w:ascii="Courier New" w:hAnsi="Courier New" w:cs="Courier New"/>
                <w:color w:val="000000"/>
                <w:lang w:eastAsia="de-DE"/>
              </w:rPr>
              <w:t xml:space="preserve"> :</w:t>
            </w:r>
            <w:proofErr w:type="gram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f_NR_GetDefaultDRB_ForFirstPDUSession</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w:t>
            </w:r>
            <w:proofErr w:type="gramStart"/>
            <w:r w:rsidRPr="00C710BD">
              <w:rPr>
                <w:rFonts w:ascii="Courier New" w:hAnsi="Courier New" w:cs="Courier New"/>
                <w:color w:val="000000"/>
                <w:lang w:eastAsia="de-DE"/>
              </w:rPr>
              <w:t>ConfigList</w:t>
            </w:r>
            <w:proofErr w:type="spellEnd"/>
            <w:r w:rsidRPr="00C710BD">
              <w:rPr>
                <w:rFonts w:ascii="Courier New" w:hAnsi="Courier New" w:cs="Courier New"/>
                <w:color w:val="000000"/>
                <w:lang w:eastAsia="de-DE"/>
              </w:rPr>
              <w:t xml:space="preserve"> :</w:t>
            </w:r>
            <w:proofErr w:type="gramEnd"/>
            <w:r w:rsidRPr="00C710BD">
              <w:rPr>
                <w:rFonts w:ascii="Courier New" w:hAnsi="Courier New" w:cs="Courier New"/>
                <w:color w:val="000000"/>
                <w:lang w:eastAsia="de-DE"/>
              </w:rPr>
              <w:t>= {</w:t>
            </w:r>
            <w:proofErr w:type="spellStart"/>
            <w:r w:rsidRPr="00C710BD">
              <w:rPr>
                <w:rFonts w:ascii="Courier New" w:hAnsi="Courier New" w:cs="Courier New"/>
                <w:color w:val="000000"/>
                <w:lang w:eastAsia="de-DE"/>
              </w:rPr>
              <w:t>f_NR_GetRadioBearerConfig_FullAM</w:t>
            </w:r>
            <w:proofErr w:type="spellEnd"/>
            <w:r w:rsidRPr="00C710BD">
              <w:rPr>
                <w:rFonts w:ascii="Courier New" w:hAnsi="Courier New" w:cs="Courier New"/>
                <w:color w:val="000000"/>
                <w:lang w:eastAsia="de-DE"/>
              </w:rPr>
              <w:t xml:space="preserve">(nr_Cell1,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 xml:space="preserve">, -, -, -, </w:t>
            </w:r>
            <w:proofErr w:type="spellStart"/>
            <w:r w:rsidRPr="00C710BD">
              <w:rPr>
                <w:rFonts w:ascii="Courier New" w:hAnsi="Courier New" w:cs="Courier New"/>
                <w:color w:val="000000"/>
                <w:lang w:eastAsia="de-DE"/>
              </w:rPr>
              <w:t>cs_SDAP_Configuration_None</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w:t>
            </w:r>
            <w:proofErr w:type="gramStart"/>
            <w:r w:rsidRPr="00C710BD">
              <w:rPr>
                <w:rFonts w:ascii="Courier New" w:hAnsi="Courier New" w:cs="Courier New"/>
                <w:color w:val="000000"/>
                <w:lang w:eastAsia="de-DE"/>
              </w:rPr>
              <w:t>Def(</w:t>
            </w:r>
            <w:proofErr w:type="gram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gramStart"/>
            <w:r w:rsidRPr="00C710BD">
              <w:rPr>
                <w:rFonts w:ascii="Courier New" w:hAnsi="Courier New" w:cs="Courier New"/>
                <w:color w:val="000000"/>
                <w:lang w:eastAsia="de-DE"/>
              </w:rPr>
              <w:t>,  /</w:t>
            </w:r>
            <w:proofErr w:type="gramEnd"/>
            <w:r w:rsidRPr="00C710BD">
              <w:rPr>
                <w:rFonts w:ascii="Courier New" w:hAnsi="Courier New" w:cs="Courier New"/>
                <w:color w:val="000000"/>
                <w:lang w:eastAsia="de-DE"/>
              </w:rPr>
              <w:t>/</w:t>
            </w:r>
            <w:proofErr w:type="spellStart"/>
            <w:r w:rsidRPr="00C710BD">
              <w:rPr>
                <w:rFonts w:ascii="Courier New" w:hAnsi="Courier New" w:cs="Courier New"/>
                <w:color w:val="000000"/>
                <w:lang w:eastAsia="de-DE"/>
              </w:rPr>
              <w:t>p_IpPduDelayTime</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gramStart"/>
            <w:r w:rsidRPr="00C710BD">
              <w:rPr>
                <w:rFonts w:ascii="Courier New" w:hAnsi="Courier New" w:cs="Courier New"/>
                <w:color w:val="000000"/>
                <w:lang w:eastAsia="de-DE"/>
              </w:rPr>
              <w:t>,  /</w:t>
            </w:r>
            <w:proofErr w:type="gramEnd"/>
            <w:r w:rsidRPr="00C710BD">
              <w:rPr>
                <w:rFonts w:ascii="Courier New" w:hAnsi="Courier New" w:cs="Courier New"/>
                <w:color w:val="000000"/>
                <w:lang w:eastAsia="de-DE"/>
              </w:rPr>
              <w:t>/</w:t>
            </w:r>
            <w:proofErr w:type="spellStart"/>
            <w:r w:rsidRPr="00C710BD">
              <w:rPr>
                <w:rFonts w:ascii="Courier New" w:hAnsi="Courier New" w:cs="Courier New"/>
                <w:color w:val="000000"/>
                <w:lang w:eastAsia="de-DE"/>
              </w:rPr>
              <w:t>MAC_CellGroupConfig</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(true);</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(false);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w:t>
            </w:r>
            <w:proofErr w:type="gramStart"/>
            <w:r w:rsidRPr="00C710BD">
              <w:rPr>
                <w:rFonts w:ascii="Courier New" w:hAnsi="Courier New" w:cs="Courier New"/>
                <w:color w:val="000000"/>
                <w:lang w:eastAsia="de-DE"/>
              </w:rPr>
              <w:t>Postamble</w:t>
            </w:r>
            <w:proofErr w:type="spellEnd"/>
            <w:r w:rsidRPr="00C710BD">
              <w:rPr>
                <w:rFonts w:ascii="Courier New" w:hAnsi="Courier New" w:cs="Courier New"/>
                <w:color w:val="000000"/>
                <w:lang w:eastAsia="de-DE"/>
              </w:rPr>
              <w:t>(</w:t>
            </w:r>
            <w:proofErr w:type="gramEnd"/>
            <w:r w:rsidRPr="00C710BD">
              <w:rPr>
                <w:rFonts w:ascii="Courier New" w:hAnsi="Courier New" w:cs="Courier New"/>
                <w:color w:val="000000"/>
                <w:lang w:eastAsia="de-DE"/>
              </w:rPr>
              <w:t>nr_Cell11, STATE_CONNECTED_3A);</w:t>
            </w:r>
          </w:p>
          <w:p w:rsidR="002E63BC" w:rsidRPr="00F351BB"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rsidR="00F50FD9" w:rsidRPr="00CD057D" w:rsidRDefault="00F50FD9" w:rsidP="00F50FD9">
      <w:pPr>
        <w:spacing w:after="0"/>
        <w:rPr>
          <w:rFonts w:ascii="Arial" w:hAnsi="Arial"/>
          <w:b/>
          <w:color w:val="000000"/>
          <w:lang w:eastAsia="en-GB"/>
        </w:rPr>
      </w:pPr>
    </w:p>
    <w:p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rsidTr="00BA1E90">
        <w:tc>
          <w:tcPr>
            <w:tcW w:w="9634" w:type="dxa"/>
            <w:tcBorders>
              <w:top w:val="single" w:sz="4" w:space="0" w:color="auto"/>
              <w:left w:val="single" w:sz="4" w:space="0" w:color="auto"/>
              <w:bottom w:val="single" w:sz="4" w:space="0" w:color="auto"/>
              <w:right w:val="single" w:sz="4" w:space="0" w:color="auto"/>
            </w:tcBorders>
          </w:tcPr>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w:t>
            </w:r>
            <w:proofErr w:type="spellStart"/>
            <w:r w:rsidRPr="00C710BD">
              <w:rPr>
                <w:rFonts w:ascii="Courier New" w:hAnsi="Courier New" w:cs="Courier New"/>
                <w:color w:val="000000"/>
                <w:lang w:eastAsia="de-DE"/>
              </w:rPr>
              <w:t>DRB_Identity</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w:t>
            </w:r>
            <w:proofErr w:type="spellStart"/>
            <w:r w:rsidRPr="00C710BD">
              <w:rPr>
                <w:rFonts w:ascii="Courier New" w:hAnsi="Courier New" w:cs="Courier New"/>
                <w:color w:val="000000"/>
                <w:lang w:eastAsia="de-DE"/>
              </w:rPr>
              <w:t>NR_RadioBearerList_Type</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w:t>
            </w:r>
            <w:proofErr w:type="gramStart"/>
            <w:r w:rsidRPr="00C710BD">
              <w:rPr>
                <w:rFonts w:ascii="Courier New" w:hAnsi="Courier New" w:cs="Courier New"/>
                <w:color w:val="000000"/>
                <w:lang w:eastAsia="de-DE"/>
              </w:rPr>
              <w:t>Init(</w:t>
            </w:r>
            <w:proofErr w:type="gramEnd"/>
            <w:r w:rsidRPr="00C710BD">
              <w:rPr>
                <w:rFonts w:ascii="Courier New" w:hAnsi="Courier New" w:cs="Courier New"/>
                <w:color w:val="000000"/>
                <w:lang w:eastAsia="de-DE"/>
              </w:rPr>
              <w:t>NR_1);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f_NR_CellConfig_Def</w:t>
            </w:r>
            <w:proofErr w:type="spell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 xml:space="preserve">f_NR5GC_Preamble (nr_Cell1, STATE_IDLE_1A, </w:t>
            </w:r>
            <w:proofErr w:type="spellStart"/>
            <w:r w:rsidRPr="00C710BD">
              <w:rPr>
                <w:rFonts w:ascii="Courier New" w:hAnsi="Courier New" w:cs="Courier New"/>
                <w:color w:val="000000"/>
                <w:highlight w:val="yellow"/>
                <w:lang w:eastAsia="de-DE"/>
              </w:rPr>
              <w:t>TESTModeA_ON</w:t>
            </w:r>
            <w:proofErr w:type="spellEnd"/>
            <w:r w:rsidRPr="00C710BD">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highlight w:val="yellow"/>
                <w:lang w:eastAsia="de-DE"/>
              </w:rPr>
              <w:t>f_NR_AS_CipheringAlgorithm_Set</w:t>
            </w:r>
            <w:proofErr w:type="spellEnd"/>
            <w:r w:rsidRPr="00C710BD">
              <w:rPr>
                <w:rFonts w:ascii="Courier New" w:hAnsi="Courier New" w:cs="Courier New"/>
                <w:color w:val="000000"/>
                <w:highlight w:val="yellow"/>
                <w:lang w:eastAsia="de-DE"/>
              </w:rPr>
              <w:t>(nea0); //WA#</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w:t>
            </w:r>
            <w:proofErr w:type="gramStart"/>
            <w:r w:rsidRPr="00C710BD">
              <w:rPr>
                <w:rFonts w:ascii="Courier New" w:hAnsi="Courier New" w:cs="Courier New"/>
                <w:color w:val="000000"/>
                <w:lang w:eastAsia="de-DE"/>
              </w:rPr>
              <w:t>DRBId</w:t>
            </w:r>
            <w:proofErr w:type="spellEnd"/>
            <w:r w:rsidRPr="00C710BD">
              <w:rPr>
                <w:rFonts w:ascii="Courier New" w:hAnsi="Courier New" w:cs="Courier New"/>
                <w:color w:val="000000"/>
                <w:lang w:eastAsia="de-DE"/>
              </w:rPr>
              <w:t xml:space="preserve"> :</w:t>
            </w:r>
            <w:proofErr w:type="gram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f_NR_GetDefaultDRB_ForFirstPDUSession</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lastRenderedPageBreak/>
              <w:t xml:space="preserve">    </w:t>
            </w:r>
            <w:proofErr w:type="spellStart"/>
            <w:r w:rsidRPr="00E120CA">
              <w:rPr>
                <w:rFonts w:ascii="Courier New" w:hAnsi="Courier New" w:cs="Courier New"/>
                <w:color w:val="000000"/>
                <w:highlight w:val="yellow"/>
                <w:lang w:eastAsia="de-DE"/>
              </w:rPr>
              <w:t>v_SS_Drb_</w:t>
            </w:r>
            <w:proofErr w:type="gramStart"/>
            <w:r w:rsidRPr="00E120CA">
              <w:rPr>
                <w:rFonts w:ascii="Courier New" w:hAnsi="Courier New" w:cs="Courier New"/>
                <w:color w:val="000000"/>
                <w:highlight w:val="yellow"/>
                <w:lang w:eastAsia="de-DE"/>
              </w:rPr>
              <w:t>ConfigList</w:t>
            </w:r>
            <w:proofErr w:type="spellEnd"/>
            <w:r w:rsidRPr="00E120CA">
              <w:rPr>
                <w:rFonts w:ascii="Courier New" w:hAnsi="Courier New" w:cs="Courier New"/>
                <w:color w:val="000000"/>
                <w:highlight w:val="yellow"/>
                <w:lang w:eastAsia="de-DE"/>
              </w:rPr>
              <w:t xml:space="preserve"> :</w:t>
            </w:r>
            <w:proofErr w:type="gramEnd"/>
            <w:r w:rsidRPr="00E120CA">
              <w:rPr>
                <w:rFonts w:ascii="Courier New" w:hAnsi="Courier New" w:cs="Courier New"/>
                <w:color w:val="000000"/>
                <w:highlight w:val="yellow"/>
                <w:lang w:eastAsia="de-DE"/>
              </w:rPr>
              <w:t>= {</w:t>
            </w:r>
            <w:proofErr w:type="spellStart"/>
            <w:r w:rsidRPr="00E120CA">
              <w:rPr>
                <w:rFonts w:ascii="Courier New" w:hAnsi="Courier New" w:cs="Courier New"/>
                <w:color w:val="000000"/>
                <w:highlight w:val="yellow"/>
                <w:lang w:eastAsia="de-DE"/>
              </w:rPr>
              <w:t>cs_NR_SS_RadioBearer_MAC_TestMode</w:t>
            </w:r>
            <w:proofErr w:type="spellEnd"/>
            <w:r w:rsidRPr="00E120CA">
              <w:rPr>
                <w:rFonts w:ascii="Courier New" w:hAnsi="Courier New" w:cs="Courier New"/>
                <w:color w:val="000000"/>
                <w:highlight w:val="yellow"/>
                <w:lang w:eastAsia="de-DE"/>
              </w:rPr>
              <w:t>(</w:t>
            </w:r>
            <w:proofErr w:type="spellStart"/>
            <w:r w:rsidRPr="00E120CA">
              <w:rPr>
                <w:rFonts w:ascii="Courier New" w:hAnsi="Courier New" w:cs="Courier New"/>
                <w:color w:val="000000"/>
                <w:highlight w:val="yellow"/>
                <w:lang w:eastAsia="de-DE"/>
              </w:rPr>
              <w:t>v_DRBId</w:t>
            </w:r>
            <w:proofErr w:type="spellEnd"/>
            <w:r w:rsidRPr="00E120CA">
              <w:rPr>
                <w:rFonts w:ascii="Courier New" w:hAnsi="Courier New" w:cs="Courier New"/>
                <w:color w:val="000000"/>
                <w:highlight w:val="yellow"/>
                <w:lang w:eastAsia="de-DE"/>
              </w:rPr>
              <w:t xml:space="preserve">, </w:t>
            </w:r>
            <w:proofErr w:type="spellStart"/>
            <w:r w:rsidRPr="00E120CA">
              <w:rPr>
                <w:rFonts w:ascii="Courier New" w:hAnsi="Courier New" w:cs="Courier New"/>
                <w:color w:val="000000"/>
                <w:highlight w:val="yellow"/>
                <w:lang w:eastAsia="de-DE"/>
              </w:rPr>
              <w:t>cs_NR_MAC_TestModeInfo_NormalMode</w:t>
            </w:r>
            <w:proofErr w:type="spellEnd"/>
            <w:r w:rsidRPr="00E120CA">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w:t>
            </w:r>
            <w:proofErr w:type="gramStart"/>
            <w:r w:rsidRPr="00C710BD">
              <w:rPr>
                <w:rFonts w:ascii="Courier New" w:hAnsi="Courier New" w:cs="Courier New"/>
                <w:color w:val="000000"/>
                <w:lang w:eastAsia="de-DE"/>
              </w:rPr>
              <w:t>Def(</w:t>
            </w:r>
            <w:proofErr w:type="gram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E120CA">
              <w:rPr>
                <w:rFonts w:ascii="Courier New" w:hAnsi="Courier New" w:cs="Courier New"/>
                <w:color w:val="000000"/>
                <w:highlight w:val="yellow"/>
                <w:lang w:eastAsia="de-DE"/>
              </w:rPr>
              <w:t>TEST_LOOPModeA_ON</w:t>
            </w:r>
            <w:proofErr w:type="spellEnd"/>
            <w:r w:rsidRPr="00E120CA">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E120CA">
              <w:rPr>
                <w:rFonts w:ascii="Courier New" w:hAnsi="Courier New" w:cs="Courier New"/>
                <w:color w:val="000000"/>
                <w:highlight w:val="yellow"/>
                <w:lang w:eastAsia="de-DE"/>
              </w:rPr>
              <w:t>cs_UE_TestLoopModeA_NR_LB_Setup_NoScaling</w:t>
            </w:r>
            <w:proofErr w:type="spellEnd"/>
            <w:r w:rsidRPr="00E120CA">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gramStart"/>
            <w:r w:rsidRPr="00C710BD">
              <w:rPr>
                <w:rFonts w:ascii="Courier New" w:hAnsi="Courier New" w:cs="Courier New"/>
                <w:color w:val="000000"/>
                <w:lang w:eastAsia="de-DE"/>
              </w:rPr>
              <w:t>,  /</w:t>
            </w:r>
            <w:proofErr w:type="gramEnd"/>
            <w:r w:rsidRPr="00C710BD">
              <w:rPr>
                <w:rFonts w:ascii="Courier New" w:hAnsi="Courier New" w:cs="Courier New"/>
                <w:color w:val="000000"/>
                <w:lang w:eastAsia="de-DE"/>
              </w:rPr>
              <w:t>/</w:t>
            </w:r>
            <w:proofErr w:type="spellStart"/>
            <w:r w:rsidRPr="00C710BD">
              <w:rPr>
                <w:rFonts w:ascii="Courier New" w:hAnsi="Courier New" w:cs="Courier New"/>
                <w:color w:val="000000"/>
                <w:lang w:eastAsia="de-DE"/>
              </w:rPr>
              <w:t>p_IpPduDelayTime</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gramStart"/>
            <w:r w:rsidRPr="00C710BD">
              <w:rPr>
                <w:rFonts w:ascii="Courier New" w:hAnsi="Courier New" w:cs="Courier New"/>
                <w:color w:val="000000"/>
                <w:lang w:eastAsia="de-DE"/>
              </w:rPr>
              <w:t>,  /</w:t>
            </w:r>
            <w:proofErr w:type="gramEnd"/>
            <w:r w:rsidRPr="00C710BD">
              <w:rPr>
                <w:rFonts w:ascii="Courier New" w:hAnsi="Courier New" w:cs="Courier New"/>
                <w:color w:val="000000"/>
                <w:lang w:eastAsia="de-DE"/>
              </w:rPr>
              <w:t>/</w:t>
            </w:r>
            <w:proofErr w:type="spellStart"/>
            <w:r w:rsidRPr="00C710BD">
              <w:rPr>
                <w:rFonts w:ascii="Courier New" w:hAnsi="Courier New" w:cs="Courier New"/>
                <w:color w:val="000000"/>
                <w:lang w:eastAsia="de-DE"/>
              </w:rPr>
              <w:t>MAC_CellGroupConfig</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(true);</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(false);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f_NR5GC_OpenUE_TestLoopMode_Deactivate_TestMode(nr_Cell1);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w:t>
            </w:r>
            <w:proofErr w:type="gramStart"/>
            <w:r w:rsidRPr="00C710BD">
              <w:rPr>
                <w:rFonts w:ascii="Courier New" w:hAnsi="Courier New" w:cs="Courier New"/>
                <w:color w:val="000000"/>
                <w:lang w:eastAsia="de-DE"/>
              </w:rPr>
              <w:t>Postamble</w:t>
            </w:r>
            <w:proofErr w:type="spellEnd"/>
            <w:r w:rsidRPr="00C710BD">
              <w:rPr>
                <w:rFonts w:ascii="Courier New" w:hAnsi="Courier New" w:cs="Courier New"/>
                <w:color w:val="000000"/>
                <w:lang w:eastAsia="de-DE"/>
              </w:rPr>
              <w:t>(</w:t>
            </w:r>
            <w:proofErr w:type="gramEnd"/>
            <w:r w:rsidRPr="006735CC">
              <w:rPr>
                <w:rFonts w:ascii="Courier New" w:hAnsi="Courier New" w:cs="Courier New"/>
                <w:color w:val="000000"/>
                <w:highlight w:val="yellow"/>
                <w:lang w:eastAsia="de-DE"/>
              </w:rPr>
              <w:t>nr_Cell1</w:t>
            </w:r>
            <w:r w:rsidRPr="00C710BD">
              <w:rPr>
                <w:rFonts w:ascii="Courier New" w:hAnsi="Courier New" w:cs="Courier New"/>
                <w:color w:val="000000"/>
                <w:lang w:eastAsia="de-DE"/>
              </w:rPr>
              <w:t xml:space="preserve">, STATE_CONNECTED_3A); </w:t>
            </w:r>
            <w:r w:rsidRPr="006735CC">
              <w:rPr>
                <w:rFonts w:ascii="Courier New" w:hAnsi="Courier New" w:cs="Courier New"/>
                <w:color w:val="000000"/>
                <w:highlight w:val="yellow"/>
                <w:lang w:eastAsia="de-DE"/>
              </w:rPr>
              <w:t>//WA#</w:t>
            </w:r>
          </w:p>
          <w:p w:rsidR="00CE1D30" w:rsidRPr="00DA356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rsidR="00562AB7" w:rsidRDefault="00562AB7" w:rsidP="00F50FD9">
      <w:pPr>
        <w:pStyle w:val="ListParagraph"/>
        <w:ind w:left="576"/>
        <w:rPr>
          <w:lang w:eastAsia="zh-CN"/>
        </w:rPr>
      </w:pPr>
    </w:p>
    <w:p w:rsidR="001E607A" w:rsidRPr="00F50FD9" w:rsidRDefault="006735CC" w:rsidP="001E607A">
      <w:pPr>
        <w:pStyle w:val="Heading2"/>
        <w:numPr>
          <w:ilvl w:val="1"/>
          <w:numId w:val="2"/>
        </w:numPr>
        <w:rPr>
          <w:b/>
          <w:lang w:eastAsia="zh-CN"/>
        </w:rPr>
      </w:pPr>
      <w:bookmarkStart w:id="14" w:name="_Toc111017438"/>
      <w:r w:rsidRPr="006735CC">
        <w:rPr>
          <w:b/>
          <w:lang w:eastAsia="zh-CN"/>
        </w:rPr>
        <w:t>fl_TC_7_1_1_2_2_NR5GC_TestBody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6735CC" w:rsidP="00BA1E90">
            <w:pPr>
              <w:rPr>
                <w:rFonts w:ascii="Arial" w:hAnsi="Arial" w:cs="Arial"/>
                <w:lang w:eastAsia="en-GB"/>
              </w:rPr>
            </w:pPr>
            <w:r w:rsidRPr="006735CC">
              <w:rPr>
                <w:rFonts w:ascii="Arial" w:hAnsi="Arial" w:cs="Arial"/>
                <w:lang w:eastAsia="en-GB"/>
              </w:rPr>
              <w:t>fl_TC_7_1_1_2_2_NR5GC_TestBody</w:t>
            </w:r>
          </w:p>
        </w:tc>
      </w:tr>
      <w:tr w:rsidR="001E607A"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E607A" w:rsidRDefault="006735CC" w:rsidP="00EB58A9">
            <w:pPr>
              <w:pStyle w:val="CRCoverPage"/>
              <w:numPr>
                <w:ilvl w:val="0"/>
                <w:numId w:val="23"/>
              </w:numPr>
              <w:spacing w:after="0"/>
              <w:rPr>
                <w:rFonts w:cs="Arial"/>
                <w:lang w:eastAsia="en-GB"/>
              </w:rPr>
            </w:pPr>
            <w:r>
              <w:rPr>
                <w:rFonts w:cs="Arial"/>
                <w:lang w:eastAsia="en-GB"/>
              </w:rPr>
              <w:t xml:space="preserve">MAC should be transparent mode to </w:t>
            </w:r>
            <w:r w:rsidR="008222DC">
              <w:rPr>
                <w:rFonts w:cs="Arial"/>
                <w:lang w:eastAsia="en-GB"/>
              </w:rPr>
              <w:t>ensure TTCN controls Header Manipulation</w:t>
            </w:r>
          </w:p>
          <w:p w:rsidR="00EB58A9" w:rsidRDefault="00EB58A9" w:rsidP="00EB58A9">
            <w:pPr>
              <w:pStyle w:val="CRCoverPage"/>
              <w:spacing w:after="0"/>
              <w:ind w:left="720"/>
              <w:rPr>
                <w:rFonts w:cs="Arial"/>
                <w:lang w:eastAsia="en-GB"/>
              </w:rPr>
            </w:pPr>
          </w:p>
          <w:p w:rsidR="00EB58A9" w:rsidRPr="00A841B6" w:rsidRDefault="00EB58A9" w:rsidP="00EB58A9">
            <w:pPr>
              <w:pStyle w:val="CRCoverPage"/>
              <w:numPr>
                <w:ilvl w:val="0"/>
                <w:numId w:val="23"/>
              </w:numPr>
              <w:spacing w:after="0"/>
              <w:rPr>
                <w:rFonts w:cs="Arial"/>
                <w:lang w:eastAsia="en-GB"/>
              </w:rPr>
            </w:pPr>
            <w:r>
              <w:rPr>
                <w:rFonts w:cs="Arial"/>
                <w:lang w:eastAsia="en-GB"/>
              </w:rPr>
              <w:t xml:space="preserve">As the </w:t>
            </w:r>
            <w:r w:rsidR="00DF534D">
              <w:rPr>
                <w:rFonts w:cs="Arial"/>
                <w:lang w:eastAsia="en-GB"/>
              </w:rPr>
              <w:t xml:space="preserve">function </w:t>
            </w:r>
            <w:r w:rsidR="00DF534D" w:rsidRPr="00DF534D">
              <w:rPr>
                <w:rFonts w:cs="Arial"/>
                <w:lang w:eastAsia="en-GB"/>
              </w:rPr>
              <w:t>f_TC_7_1_1_2_2_NR_TestBody</w:t>
            </w:r>
            <w:r w:rsidR="00DF534D">
              <w:rPr>
                <w:rFonts w:cs="Arial"/>
                <w:lang w:eastAsia="en-GB"/>
              </w:rPr>
              <w:t xml:space="preserve"> is common between ENDC and NR5GC and the call to function </w:t>
            </w:r>
            <w:proofErr w:type="spellStart"/>
            <w:r w:rsidR="00DF534D" w:rsidRPr="00DF534D">
              <w:rPr>
                <w:rFonts w:cs="Arial"/>
                <w:lang w:eastAsia="en-GB"/>
              </w:rPr>
              <w:t>f_NR_ULGrantConfiguration_Start</w:t>
            </w:r>
            <w:proofErr w:type="spellEnd"/>
            <w:r w:rsidR="00DF534D">
              <w:rPr>
                <w:rFonts w:cs="Arial"/>
                <w:lang w:eastAsia="en-GB"/>
              </w:rPr>
              <w:t xml:space="preserve"> at the end is not needed in case of ENDC for the </w:t>
            </w:r>
            <w:proofErr w:type="spellStart"/>
            <w:r w:rsidR="00DF534D">
              <w:rPr>
                <w:rFonts w:cs="Arial"/>
                <w:lang w:eastAsia="en-GB"/>
              </w:rPr>
              <w:t>Postamble</w:t>
            </w:r>
            <w:proofErr w:type="spellEnd"/>
            <w:r w:rsidR="00DF534D">
              <w:rPr>
                <w:rFonts w:cs="Arial"/>
                <w:lang w:eastAsia="en-GB"/>
              </w:rPr>
              <w:t xml:space="preserve"> procedure, it is recommended to move this call to this function.</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E607A" w:rsidRDefault="008222DC" w:rsidP="00DF534D">
            <w:pPr>
              <w:pStyle w:val="CRCoverPage"/>
              <w:numPr>
                <w:ilvl w:val="0"/>
                <w:numId w:val="24"/>
              </w:numPr>
              <w:spacing w:after="0"/>
              <w:rPr>
                <w:rFonts w:cs="Arial"/>
                <w:lang w:eastAsia="en-GB"/>
              </w:rPr>
            </w:pPr>
            <w:r>
              <w:rPr>
                <w:rFonts w:cs="Arial"/>
                <w:lang w:eastAsia="en-GB"/>
              </w:rPr>
              <w:t xml:space="preserve">Configured MAC in transparent mode and moved back to Normal mode after completion of </w:t>
            </w:r>
            <w:proofErr w:type="spellStart"/>
            <w:r>
              <w:rPr>
                <w:rFonts w:cs="Arial"/>
                <w:lang w:eastAsia="en-GB"/>
              </w:rPr>
              <w:t>TestBody</w:t>
            </w:r>
            <w:proofErr w:type="spellEnd"/>
          </w:p>
          <w:p w:rsidR="00DF534D" w:rsidRDefault="00DF534D" w:rsidP="00DF534D">
            <w:pPr>
              <w:pStyle w:val="CRCoverPage"/>
              <w:spacing w:after="0"/>
              <w:ind w:left="720"/>
              <w:rPr>
                <w:rFonts w:cs="Arial"/>
                <w:lang w:eastAsia="en-GB"/>
              </w:rPr>
            </w:pPr>
          </w:p>
          <w:p w:rsidR="00DF534D" w:rsidRPr="00A72665" w:rsidRDefault="00DF534D" w:rsidP="00DF534D">
            <w:pPr>
              <w:pStyle w:val="CRCoverPage"/>
              <w:numPr>
                <w:ilvl w:val="0"/>
                <w:numId w:val="24"/>
              </w:numPr>
              <w:spacing w:after="0"/>
              <w:rPr>
                <w:rFonts w:cs="Arial"/>
                <w:lang w:eastAsia="en-GB"/>
              </w:rPr>
            </w:pPr>
            <w:r>
              <w:rPr>
                <w:rFonts w:cs="Arial"/>
                <w:lang w:eastAsia="en-GB"/>
              </w:rPr>
              <w:t xml:space="preserve">Moved call to function </w:t>
            </w:r>
            <w:proofErr w:type="spellStart"/>
            <w:r w:rsidRPr="00DF534D">
              <w:rPr>
                <w:rFonts w:cs="Arial"/>
                <w:lang w:eastAsia="en-GB"/>
              </w:rPr>
              <w:t>f_NR_ULGrantConfiguration_Start</w:t>
            </w:r>
            <w:proofErr w:type="spellEnd"/>
            <w:r>
              <w:rPr>
                <w:rFonts w:cs="Arial"/>
                <w:lang w:eastAsia="en-GB"/>
              </w:rPr>
              <w:t xml:space="preserve"> so that it is localised to NR5GC</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8222DC" w:rsidP="00BA1E90">
            <w:pPr>
              <w:spacing w:after="0"/>
              <w:rPr>
                <w:rFonts w:ascii="Arial" w:hAnsi="Arial" w:cs="Arial"/>
                <w:lang w:eastAsia="en-GB"/>
              </w:rPr>
            </w:pPr>
            <w:r>
              <w:rPr>
                <w:rFonts w:ascii="Arial" w:hAnsi="Arial" w:cs="Arial"/>
                <w:lang w:eastAsia="en-GB"/>
              </w:rPr>
              <w:t>MAC_NR5GC</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E607A" w:rsidRDefault="001E607A" w:rsidP="00BA1E90">
            <w:pPr>
              <w:rPr>
                <w:rFonts w:ascii="Arial" w:hAnsi="Arial"/>
                <w:highlight w:val="cyan"/>
                <w:lang w:eastAsia="zh-CN"/>
              </w:rPr>
            </w:pPr>
          </w:p>
        </w:tc>
      </w:tr>
    </w:tbl>
    <w:p w:rsidR="001E607A" w:rsidRDefault="001E607A" w:rsidP="001E607A">
      <w:pPr>
        <w:spacing w:after="0"/>
        <w:rPr>
          <w:rFonts w:ascii="Arial" w:hAnsi="Arial"/>
          <w:b/>
          <w:lang w:eastAsia="en-GB"/>
        </w:rPr>
      </w:pPr>
    </w:p>
    <w:p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rsidTr="00BA1E90">
        <w:tc>
          <w:tcPr>
            <w:tcW w:w="13575" w:type="dxa"/>
            <w:tcBorders>
              <w:top w:val="single" w:sz="4" w:space="0" w:color="auto"/>
              <w:left w:val="single" w:sz="4" w:space="0" w:color="auto"/>
              <w:bottom w:val="single" w:sz="4" w:space="0" w:color="auto"/>
              <w:right w:val="single" w:sz="4" w:space="0" w:color="auto"/>
            </w:tcBorders>
          </w:tcPr>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w:t>
            </w:r>
            <w:proofErr w:type="gramStart"/>
            <w:r w:rsidRPr="007A6989">
              <w:rPr>
                <w:rFonts w:ascii="Courier New" w:hAnsi="Courier New" w:cs="Courier New"/>
                <w:color w:val="000000"/>
                <w:lang w:eastAsia="de-DE"/>
              </w:rPr>
              <w:t>TestBody(</w:t>
            </w:r>
            <w:proofErr w:type="spellStart"/>
            <w:proofErr w:type="gramEnd"/>
            <w:r w:rsidRPr="007A6989">
              <w:rPr>
                <w:rFonts w:ascii="Courier New" w:hAnsi="Courier New" w:cs="Courier New"/>
                <w:color w:val="000000"/>
                <w:lang w:eastAsia="de-DE"/>
              </w:rPr>
              <w:t>DRB_Identity</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 runs on NR_BASE_PTC</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w:t>
            </w:r>
            <w:proofErr w:type="spellStart"/>
            <w:r w:rsidRPr="007A6989">
              <w:rPr>
                <w:rFonts w:ascii="Courier New" w:hAnsi="Courier New" w:cs="Courier New"/>
                <w:color w:val="000000"/>
                <w:lang w:eastAsia="de-DE"/>
              </w:rPr>
              <w:t>NR_BWP_DownlinkDedicated_PDSCH_Config_Type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PDSCH_Config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NR_DownlinkBWP_List_Type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 xml:space="preserve"> "Steps 1-2"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SS transmits in the indicated downlink assignment an NR </w:t>
            </w:r>
            <w:proofErr w:type="spellStart"/>
            <w:r w:rsidRPr="007A6989">
              <w:rPr>
                <w:rFonts w:ascii="Courier New" w:hAnsi="Courier New" w:cs="Courier New"/>
                <w:color w:val="000000"/>
                <w:lang w:eastAsia="de-DE"/>
              </w:rPr>
              <w:t>RRCReconfiguration</w:t>
            </w:r>
            <w:proofErr w:type="spellEnd"/>
            <w:r w:rsidRPr="007A6989">
              <w:rPr>
                <w:rFonts w:ascii="Courier New" w:hAnsi="Courier New" w:cs="Courier New"/>
                <w:color w:val="000000"/>
                <w:lang w:eastAsia="de-DE"/>
              </w:rPr>
              <w:t>. (Note 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 UE transmits NR </w:t>
            </w:r>
            <w:proofErr w:type="spellStart"/>
            <w:r w:rsidRPr="007A6989">
              <w:rPr>
                <w:rFonts w:ascii="Courier New" w:hAnsi="Courier New" w:cs="Courier New"/>
                <w:color w:val="000000"/>
                <w:lang w:eastAsia="de-DE"/>
              </w:rPr>
              <w:t>RRCReconfigurationComplete</w:t>
            </w:r>
            <w:proofErr w:type="spellEnd"/>
            <w:r w:rsidRPr="007A6989">
              <w:rPr>
                <w:rFonts w:ascii="Courier New" w:hAnsi="Courier New" w:cs="Courier New"/>
                <w:color w:val="000000"/>
                <w:lang w:eastAsia="de-DE"/>
              </w:rPr>
              <w:t xml:space="preserve"> message to the SS. (Note 2)</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w:t>
            </w:r>
            <w:proofErr w:type="spellStart"/>
            <w:r w:rsidRPr="007A6989">
              <w:rPr>
                <w:rFonts w:ascii="Courier New" w:hAnsi="Courier New" w:cs="Courier New"/>
                <w:color w:val="000000"/>
                <w:lang w:eastAsia="de-DE"/>
              </w:rPr>
              <w:t>pdsch-AggregationFactor</w:t>
            </w:r>
            <w:proofErr w:type="spellEnd"/>
            <w:r w:rsidRPr="007A6989">
              <w:rPr>
                <w:rFonts w:ascii="Courier New" w:hAnsi="Courier New" w:cs="Courier New"/>
                <w:color w:val="000000"/>
                <w:lang w:eastAsia="de-DE"/>
              </w:rPr>
              <w:t>=n4 in UE and SS</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w:t>
            </w:r>
            <w:proofErr w:type="gramStart"/>
            <w:r w:rsidRPr="007A6989">
              <w:rPr>
                <w:rFonts w:ascii="Courier New" w:hAnsi="Courier New" w:cs="Courier New"/>
                <w:color w:val="000000"/>
                <w:lang w:eastAsia="de-DE"/>
              </w:rPr>
              <w:t>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cs_NR_PDSCH_ConfigDef</w:t>
            </w:r>
            <w:proofErr w:type="spellEnd"/>
            <w:r w:rsidRPr="007A6989">
              <w:rPr>
                <w:rFonts w:ascii="Courier New" w:hAnsi="Courier New" w:cs="Courier New"/>
                <w:color w:val="000000"/>
                <w:lang w:eastAsia="de-DE"/>
              </w:rPr>
              <w:t>( -, omit, omit, -, -, -, -, -, omit,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w:t>
            </w:r>
            <w:proofErr w:type="gramStart"/>
            <w:r w:rsidRPr="007A6989">
              <w:rPr>
                <w:rFonts w:ascii="Courier New" w:hAnsi="Courier New" w:cs="Courier New"/>
                <w:color w:val="000000"/>
                <w:lang w:eastAsia="de-DE"/>
              </w:rPr>
              <w:t>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{setup :=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w:t>
            </w:r>
            <w:proofErr w:type="gram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cs_38508_CellGroupConfig(</w:t>
            </w:r>
            <w:proofErr w:type="spellStart"/>
            <w:r w:rsidRPr="007A6989">
              <w:rPr>
                <w:rFonts w:ascii="Courier New" w:hAnsi="Courier New" w:cs="Courier New"/>
                <w:color w:val="000000"/>
                <w:lang w:eastAsia="de-DE"/>
              </w:rPr>
              <w:t>tsc_NR_CellGroupId_MCG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w:t>
            </w:r>
            <w:proofErr w:type="gramStart"/>
            <w:r w:rsidRPr="007A6989">
              <w:rPr>
                <w:rFonts w:ascii="Courier New" w:hAnsi="Courier New" w:cs="Courier New"/>
                <w:color w:val="000000"/>
                <w:lang w:eastAsia="de-DE"/>
              </w:rPr>
              <w:t>SpCellConfigDef</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omit, -,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w:t>
            </w:r>
            <w:proofErr w:type="gramStart"/>
            <w:r w:rsidRPr="007A6989">
              <w:rPr>
                <w:rFonts w:ascii="Courier New" w:hAnsi="Courier New" w:cs="Courier New"/>
                <w:color w:val="000000"/>
                <w:lang w:eastAsia="de-DE"/>
              </w:rPr>
              <w:t>ServingCellConfigDef</w:t>
            </w:r>
            <w:proofErr w:type="spellEnd"/>
            <w:r w:rsidRPr="007A6989">
              <w:rPr>
                <w:rFonts w:ascii="Courier New" w:hAnsi="Courier New" w:cs="Courier New"/>
                <w:color w:val="000000"/>
                <w:lang w:eastAsia="de-DE"/>
              </w:rPr>
              <w:t>(</w:t>
            </w:r>
            <w:proofErr w:type="spellStart"/>
            <w:proofErr w:type="gramEnd"/>
            <w:r w:rsidRPr="007A6989">
              <w:rPr>
                <w:rFonts w:ascii="Courier New" w:hAnsi="Courier New" w:cs="Courier New"/>
                <w:color w:val="000000"/>
                <w:lang w:eastAsia="de-DE"/>
              </w:rPr>
              <w:t>cs_BWP_DownlinkDedicated_Def</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w:t>
            </w:r>
            <w:proofErr w:type="gramStart"/>
            <w:r w:rsidRPr="007A6989">
              <w:rPr>
                <w:rFonts w:ascii="Courier New" w:hAnsi="Courier New" w:cs="Courier New"/>
                <w:color w:val="000000"/>
                <w:lang w:eastAsia="de-DE"/>
              </w:rPr>
              <w:t>Ext :</w:t>
            </w:r>
            <w:proofErr w:type="gramEnd"/>
            <w:r w:rsidRPr="007A6989">
              <w:rPr>
                <w:rFonts w:ascii="Courier New" w:hAnsi="Courier New" w:cs="Courier New"/>
                <w:color w:val="000000"/>
                <w:lang w:eastAsia="de-DE"/>
              </w:rPr>
              <w:t>= cs_NR_RRCReconfiguration_v1530_IEs(bit2oct(encvalue(v_CellGroupConfig)));</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w:t>
            </w:r>
            <w:proofErr w:type="gramStart"/>
            <w:r w:rsidRPr="007A6989">
              <w:rPr>
                <w:rFonts w:ascii="Courier New" w:hAnsi="Courier New" w:cs="Courier New"/>
                <w:color w:val="000000"/>
                <w:lang w:eastAsia="de-DE"/>
              </w:rPr>
              <w:t>List</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f_NR_CellInfo_GetDownlinkBWP_List</w:t>
            </w:r>
            <w:proofErr w:type="spellEnd"/>
            <w:r w:rsidRPr="007A6989">
              <w:rPr>
                <w:rFonts w:ascii="Courier New" w:hAnsi="Courier New" w:cs="Courier New"/>
                <w:color w:val="000000"/>
                <w:lang w:eastAsia="de-DE"/>
              </w:rPr>
              <w:t>(nr_Cell1);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w:t>
            </w:r>
            <w:proofErr w:type="gramStart"/>
            <w:r w:rsidRPr="007A6989">
              <w:rPr>
                <w:rFonts w:ascii="Courier New" w:hAnsi="Courier New" w:cs="Courier New"/>
                <w:color w:val="000000"/>
                <w:lang w:eastAsia="de-DE"/>
              </w:rPr>
              <w:t>List[</w:t>
            </w:r>
            <w:proofErr w:type="gramEnd"/>
            <w:r w:rsidRPr="007A6989">
              <w:rPr>
                <w:rFonts w:ascii="Courier New" w:hAnsi="Courier New" w:cs="Courier New"/>
                <w:color w:val="000000"/>
                <w:lang w:eastAsia="de-DE"/>
              </w:rPr>
              <w:t>0].Pdsch.ConfigDedicated.R15.pdsch_AggregationFactor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w:t>
            </w:r>
            <w:proofErr w:type="gramStart"/>
            <w:r w:rsidRPr="007A6989">
              <w:rPr>
                <w:rFonts w:ascii="Courier New" w:hAnsi="Courier New" w:cs="Courier New"/>
                <w:color w:val="000000"/>
                <w:lang w:eastAsia="de-DE"/>
              </w:rPr>
              <w:t>SendRRCReconfiguration</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nr_Cell1, -,-,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f_NR_SS_</w:t>
            </w:r>
            <w:proofErr w:type="gramStart"/>
            <w:r w:rsidRPr="007A6989">
              <w:rPr>
                <w:rFonts w:ascii="Courier New" w:hAnsi="Courier New" w:cs="Courier New"/>
                <w:color w:val="000000"/>
                <w:lang w:eastAsia="de-DE"/>
              </w:rPr>
              <w:t>CommonCellConfig</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 xml:space="preserve">nr_Cell1, </w:t>
            </w:r>
            <w:proofErr w:type="spellStart"/>
            <w:r w:rsidRPr="007A6989">
              <w:rPr>
                <w:rFonts w:ascii="Courier New" w:hAnsi="Courier New" w:cs="Courier New"/>
                <w:color w:val="000000"/>
                <w:lang w:eastAsia="de-DE"/>
              </w:rPr>
              <w:t>cads_NR_DownlinkBWP_ConfigCommon_REQ</w:t>
            </w:r>
            <w:proofErr w:type="spellEnd"/>
            <w:r w:rsidRPr="007A6989">
              <w:rPr>
                <w:rFonts w:ascii="Courier New" w:hAnsi="Courier New" w:cs="Courier New"/>
                <w:color w:val="000000"/>
                <w:lang w:eastAsia="de-DE"/>
              </w:rPr>
              <w:t xml:space="preserve">(nr_Cell1, -,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w:t>
            </w:r>
          </w:p>
          <w:p w:rsidR="007A6989" w:rsidRPr="00F351BB"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tc>
      </w:tr>
    </w:tbl>
    <w:p w:rsidR="001E607A" w:rsidRPr="00CD057D" w:rsidRDefault="001E607A" w:rsidP="001E607A">
      <w:pPr>
        <w:spacing w:after="0"/>
        <w:rPr>
          <w:rFonts w:ascii="Arial" w:hAnsi="Arial"/>
          <w:b/>
          <w:color w:val="000000"/>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rsidTr="00BA1E90">
        <w:tc>
          <w:tcPr>
            <w:tcW w:w="13575" w:type="dxa"/>
            <w:tcBorders>
              <w:top w:val="single" w:sz="4" w:space="0" w:color="auto"/>
              <w:left w:val="single" w:sz="4" w:space="0" w:color="auto"/>
              <w:bottom w:val="single" w:sz="4" w:space="0" w:color="auto"/>
              <w:right w:val="single" w:sz="4" w:space="0" w:color="auto"/>
            </w:tcBorders>
          </w:tcPr>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w:t>
            </w:r>
            <w:proofErr w:type="gramStart"/>
            <w:r w:rsidRPr="007A6989">
              <w:rPr>
                <w:rFonts w:ascii="Courier New" w:hAnsi="Courier New" w:cs="Courier New"/>
                <w:color w:val="000000"/>
                <w:lang w:eastAsia="de-DE"/>
              </w:rPr>
              <w:t>TestBody(</w:t>
            </w:r>
            <w:proofErr w:type="spellStart"/>
            <w:proofErr w:type="gramEnd"/>
            <w:r w:rsidRPr="007A6989">
              <w:rPr>
                <w:rFonts w:ascii="Courier New" w:hAnsi="Courier New" w:cs="Courier New"/>
                <w:color w:val="000000"/>
                <w:lang w:eastAsia="de-DE"/>
              </w:rPr>
              <w:t>DRB_Identity</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 runs on NR_BASE_PTC</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w:t>
            </w:r>
            <w:proofErr w:type="spellStart"/>
            <w:r w:rsidRPr="007A6989">
              <w:rPr>
                <w:rFonts w:ascii="Courier New" w:hAnsi="Courier New" w:cs="Courier New"/>
                <w:color w:val="000000"/>
                <w:lang w:eastAsia="de-DE"/>
              </w:rPr>
              <w:t>NR_BWP_DownlinkDedicated_PDSCH_Config_Type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PDSCH_Config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NR_DownlinkBWP_List_Type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xml:space="preserve">var template (value) </w:t>
            </w:r>
            <w:proofErr w:type="spellStart"/>
            <w:r w:rsidRPr="007A6989">
              <w:rPr>
                <w:rFonts w:ascii="Courier New" w:hAnsi="Courier New" w:cs="Courier New"/>
                <w:color w:val="000000"/>
                <w:highlight w:val="yellow"/>
                <w:lang w:eastAsia="de-DE"/>
              </w:rPr>
              <w:t>NR_RadioBearerList_Type</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 //WA#</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 xml:space="preserve"> "Steps 1-2"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SS transmits in the indicated downlink assignment an NR </w:t>
            </w:r>
            <w:proofErr w:type="spellStart"/>
            <w:r w:rsidRPr="007A6989">
              <w:rPr>
                <w:rFonts w:ascii="Courier New" w:hAnsi="Courier New" w:cs="Courier New"/>
                <w:color w:val="000000"/>
                <w:lang w:eastAsia="de-DE"/>
              </w:rPr>
              <w:t>RRCReconfiguration</w:t>
            </w:r>
            <w:proofErr w:type="spellEnd"/>
            <w:r w:rsidRPr="007A6989">
              <w:rPr>
                <w:rFonts w:ascii="Courier New" w:hAnsi="Courier New" w:cs="Courier New"/>
                <w:color w:val="000000"/>
                <w:lang w:eastAsia="de-DE"/>
              </w:rPr>
              <w:t>. (Note 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w:t>
            </w:r>
            <w:proofErr w:type="spellStart"/>
            <w:r w:rsidRPr="007A6989">
              <w:rPr>
                <w:rFonts w:ascii="Courier New" w:hAnsi="Courier New" w:cs="Courier New"/>
                <w:color w:val="000000"/>
                <w:lang w:eastAsia="de-DE"/>
              </w:rPr>
              <w:t>RRCReconfigurationComplete</w:t>
            </w:r>
            <w:proofErr w:type="spellEnd"/>
            <w:r w:rsidRPr="007A6989">
              <w:rPr>
                <w:rFonts w:ascii="Courier New" w:hAnsi="Courier New" w:cs="Courier New"/>
                <w:color w:val="000000"/>
                <w:lang w:eastAsia="de-DE"/>
              </w:rPr>
              <w:t xml:space="preserve"> message to the SS. (Note 2)</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w:t>
            </w:r>
            <w:proofErr w:type="spellStart"/>
            <w:r w:rsidRPr="007A6989">
              <w:rPr>
                <w:rFonts w:ascii="Courier New" w:hAnsi="Courier New" w:cs="Courier New"/>
                <w:color w:val="000000"/>
                <w:lang w:eastAsia="de-DE"/>
              </w:rPr>
              <w:t>pdsch-AggregationFactor</w:t>
            </w:r>
            <w:proofErr w:type="spellEnd"/>
            <w:r w:rsidRPr="007A6989">
              <w:rPr>
                <w:rFonts w:ascii="Courier New" w:hAnsi="Courier New" w:cs="Courier New"/>
                <w:color w:val="000000"/>
                <w:lang w:eastAsia="de-DE"/>
              </w:rPr>
              <w:t>=n4 in UE and SS</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w:t>
            </w:r>
            <w:proofErr w:type="gramStart"/>
            <w:r w:rsidRPr="007A6989">
              <w:rPr>
                <w:rFonts w:ascii="Courier New" w:hAnsi="Courier New" w:cs="Courier New"/>
                <w:color w:val="000000"/>
                <w:lang w:eastAsia="de-DE"/>
              </w:rPr>
              <w:t>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cs_NR_PDSCH_ConfigDef</w:t>
            </w:r>
            <w:proofErr w:type="spellEnd"/>
            <w:r w:rsidRPr="007A6989">
              <w:rPr>
                <w:rFonts w:ascii="Courier New" w:hAnsi="Courier New" w:cs="Courier New"/>
                <w:color w:val="000000"/>
                <w:lang w:eastAsia="de-DE"/>
              </w:rPr>
              <w:t>( -, omit, omit, -, -, -, -, -, omit,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w:t>
            </w:r>
            <w:proofErr w:type="gramStart"/>
            <w:r w:rsidRPr="007A6989">
              <w:rPr>
                <w:rFonts w:ascii="Courier New" w:hAnsi="Courier New" w:cs="Courier New"/>
                <w:color w:val="000000"/>
                <w:lang w:eastAsia="de-DE"/>
              </w:rPr>
              <w:t>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{setup :=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w:t>
            </w:r>
            <w:proofErr w:type="gram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cs_38508_CellGroupConfig(</w:t>
            </w:r>
            <w:proofErr w:type="spellStart"/>
            <w:r w:rsidRPr="007A6989">
              <w:rPr>
                <w:rFonts w:ascii="Courier New" w:hAnsi="Courier New" w:cs="Courier New"/>
                <w:color w:val="000000"/>
                <w:lang w:eastAsia="de-DE"/>
              </w:rPr>
              <w:t>tsc_NR_CellGroupId_MCG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w:t>
            </w:r>
            <w:proofErr w:type="gramStart"/>
            <w:r w:rsidRPr="007A6989">
              <w:rPr>
                <w:rFonts w:ascii="Courier New" w:hAnsi="Courier New" w:cs="Courier New"/>
                <w:color w:val="000000"/>
                <w:lang w:eastAsia="de-DE"/>
              </w:rPr>
              <w:t>SpCellConfigDef</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omit, -,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w:t>
            </w:r>
            <w:proofErr w:type="gramStart"/>
            <w:r w:rsidRPr="007A6989">
              <w:rPr>
                <w:rFonts w:ascii="Courier New" w:hAnsi="Courier New" w:cs="Courier New"/>
                <w:color w:val="000000"/>
                <w:lang w:eastAsia="de-DE"/>
              </w:rPr>
              <w:t>ServingCellConfigDef</w:t>
            </w:r>
            <w:proofErr w:type="spellEnd"/>
            <w:r w:rsidRPr="007A6989">
              <w:rPr>
                <w:rFonts w:ascii="Courier New" w:hAnsi="Courier New" w:cs="Courier New"/>
                <w:color w:val="000000"/>
                <w:lang w:eastAsia="de-DE"/>
              </w:rPr>
              <w:t>(</w:t>
            </w:r>
            <w:proofErr w:type="spellStart"/>
            <w:proofErr w:type="gramEnd"/>
            <w:r w:rsidRPr="007A6989">
              <w:rPr>
                <w:rFonts w:ascii="Courier New" w:hAnsi="Courier New" w:cs="Courier New"/>
                <w:color w:val="000000"/>
                <w:lang w:eastAsia="de-DE"/>
              </w:rPr>
              <w:t>cs_BWP_DownlinkDedicated_Def</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w:t>
            </w:r>
            <w:proofErr w:type="gramStart"/>
            <w:r w:rsidRPr="007A6989">
              <w:rPr>
                <w:rFonts w:ascii="Courier New" w:hAnsi="Courier New" w:cs="Courier New"/>
                <w:color w:val="000000"/>
                <w:lang w:eastAsia="de-DE"/>
              </w:rPr>
              <w:t>Ext :</w:t>
            </w:r>
            <w:proofErr w:type="gramEnd"/>
            <w:r w:rsidRPr="007A6989">
              <w:rPr>
                <w:rFonts w:ascii="Courier New" w:hAnsi="Courier New" w:cs="Courier New"/>
                <w:color w:val="000000"/>
                <w:lang w:eastAsia="de-DE"/>
              </w:rPr>
              <w:t>= cs_NR_RRCReconfiguration_v1530_IEs(bit2oct(encvalue(v_CellGroupConfig)));</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w:t>
            </w:r>
            <w:proofErr w:type="gramStart"/>
            <w:r w:rsidRPr="007A6989">
              <w:rPr>
                <w:rFonts w:ascii="Courier New" w:hAnsi="Courier New" w:cs="Courier New"/>
                <w:color w:val="000000"/>
                <w:lang w:eastAsia="de-DE"/>
              </w:rPr>
              <w:t>List</w:t>
            </w:r>
            <w:proofErr w:type="spellEnd"/>
            <w:r w:rsidRPr="007A6989">
              <w:rPr>
                <w:rFonts w:ascii="Courier New" w:hAnsi="Courier New" w:cs="Courier New"/>
                <w:color w:val="000000"/>
                <w:lang w:eastAsia="de-DE"/>
              </w:rPr>
              <w:t xml:space="preserve"> :</w:t>
            </w:r>
            <w:proofErr w:type="gram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f_NR_CellInfo_GetDownlinkBWP_List</w:t>
            </w:r>
            <w:proofErr w:type="spellEnd"/>
            <w:r w:rsidRPr="007A6989">
              <w:rPr>
                <w:rFonts w:ascii="Courier New" w:hAnsi="Courier New" w:cs="Courier New"/>
                <w:color w:val="000000"/>
                <w:lang w:eastAsia="de-DE"/>
              </w:rPr>
              <w:t>(nr_Cell1);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v_NR_DownlinkBWP_</w:t>
            </w:r>
            <w:proofErr w:type="gramStart"/>
            <w:r w:rsidRPr="007A6989">
              <w:rPr>
                <w:rFonts w:ascii="Courier New" w:hAnsi="Courier New" w:cs="Courier New"/>
                <w:color w:val="000000"/>
                <w:lang w:eastAsia="de-DE"/>
              </w:rPr>
              <w:t>List[</w:t>
            </w:r>
            <w:proofErr w:type="gramEnd"/>
            <w:r w:rsidRPr="007A6989">
              <w:rPr>
                <w:rFonts w:ascii="Courier New" w:hAnsi="Courier New" w:cs="Courier New"/>
                <w:color w:val="000000"/>
                <w:lang w:eastAsia="de-DE"/>
              </w:rPr>
              <w:t>0].Pdsch.ConfigDedicated.R15.pdsch_AggregationFactor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w:t>
            </w:r>
            <w:proofErr w:type="gramStart"/>
            <w:r w:rsidRPr="007A6989">
              <w:rPr>
                <w:rFonts w:ascii="Courier New" w:hAnsi="Courier New" w:cs="Courier New"/>
                <w:color w:val="000000"/>
                <w:lang w:eastAsia="de-DE"/>
              </w:rPr>
              <w:t>SendRRCReconfiguration</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nr_Cell1, -,-,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f_NR_SS_</w:t>
            </w:r>
            <w:proofErr w:type="gramStart"/>
            <w:r w:rsidRPr="007A6989">
              <w:rPr>
                <w:rFonts w:ascii="Courier New" w:hAnsi="Courier New" w:cs="Courier New"/>
                <w:color w:val="000000"/>
                <w:lang w:eastAsia="de-DE"/>
              </w:rPr>
              <w:t>CommonCellConfig</w:t>
            </w:r>
            <w:proofErr w:type="spellEnd"/>
            <w:r w:rsidRPr="007A6989">
              <w:rPr>
                <w:rFonts w:ascii="Courier New" w:hAnsi="Courier New" w:cs="Courier New"/>
                <w:color w:val="000000"/>
                <w:lang w:eastAsia="de-DE"/>
              </w:rPr>
              <w:t>(</w:t>
            </w:r>
            <w:proofErr w:type="gramEnd"/>
            <w:r w:rsidRPr="007A6989">
              <w:rPr>
                <w:rFonts w:ascii="Courier New" w:hAnsi="Courier New" w:cs="Courier New"/>
                <w:color w:val="000000"/>
                <w:lang w:eastAsia="de-DE"/>
              </w:rPr>
              <w:t xml:space="preserve">nr_Cell1, </w:t>
            </w:r>
            <w:proofErr w:type="spellStart"/>
            <w:r w:rsidRPr="007A6989">
              <w:rPr>
                <w:rFonts w:ascii="Courier New" w:hAnsi="Courier New" w:cs="Courier New"/>
                <w:color w:val="000000"/>
                <w:lang w:eastAsia="de-DE"/>
              </w:rPr>
              <w:t>cads_NR_DownlinkBWP_ConfigCommon_REQ</w:t>
            </w:r>
            <w:proofErr w:type="spellEnd"/>
            <w:r w:rsidRPr="007A6989">
              <w:rPr>
                <w:rFonts w:ascii="Courier New" w:hAnsi="Courier New" w:cs="Courier New"/>
                <w:color w:val="000000"/>
                <w:lang w:eastAsia="de-DE"/>
              </w:rPr>
              <w:t xml:space="preserve">(nr_Cell1, -,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xml:space="preserve">// Configure MAC in </w:t>
            </w:r>
            <w:proofErr w:type="spellStart"/>
            <w:r w:rsidRPr="007A6989">
              <w:rPr>
                <w:rFonts w:ascii="Courier New" w:hAnsi="Courier New" w:cs="Courier New"/>
                <w:color w:val="000000"/>
                <w:highlight w:val="yellow"/>
                <w:lang w:eastAsia="de-DE"/>
              </w:rPr>
              <w:t>TestMode</w:t>
            </w:r>
            <w:proofErr w:type="spellEnd"/>
            <w:r w:rsidRPr="007A6989">
              <w:rPr>
                <w:rFonts w:ascii="Courier New" w:hAnsi="Courier New" w:cs="Courier New"/>
                <w:color w:val="000000"/>
                <w:highlight w:val="yellow"/>
                <w:lang w:eastAsia="de-DE"/>
              </w:rPr>
              <w:t xml:space="preserve"> - after signalling on SRBs WA#</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w:t>
            </w:r>
            <w:proofErr w:type="gramStart"/>
            <w:r w:rsidRPr="007A6989">
              <w:rPr>
                <w:rFonts w:ascii="Courier New" w:hAnsi="Courier New" w:cs="Courier New"/>
                <w:color w:val="000000"/>
                <w:highlight w:val="yellow"/>
                <w:lang w:eastAsia="de-DE"/>
              </w:rPr>
              <w:t>ConfigList</w:t>
            </w:r>
            <w:proofErr w:type="spellEnd"/>
            <w:r w:rsidRPr="007A6989">
              <w:rPr>
                <w:rFonts w:ascii="Courier New" w:hAnsi="Courier New" w:cs="Courier New"/>
                <w:color w:val="000000"/>
                <w:highlight w:val="yellow"/>
                <w:lang w:eastAsia="de-DE"/>
              </w:rPr>
              <w:t xml:space="preserve"> :</w:t>
            </w:r>
            <w:proofErr w:type="gramEnd"/>
            <w:r w:rsidRPr="007A6989">
              <w:rPr>
                <w:rFonts w:ascii="Courier New" w:hAnsi="Courier New" w:cs="Courier New"/>
                <w:color w:val="000000"/>
                <w:highlight w:val="yellow"/>
                <w:lang w:eastAsia="de-DE"/>
              </w:rPr>
              <w:t>= {</w:t>
            </w:r>
            <w:proofErr w:type="spellStart"/>
            <w:r w:rsidRPr="007A6989">
              <w:rPr>
                <w:rFonts w:ascii="Courier New" w:hAnsi="Courier New" w:cs="Courier New"/>
                <w:color w:val="000000"/>
                <w:highlight w:val="yellow"/>
                <w:lang w:eastAsia="de-DE"/>
              </w:rPr>
              <w:t>cs_NR_SS_RadioBearer_MAC_TestMode</w:t>
            </w:r>
            <w:proofErr w:type="spellEnd"/>
            <w:r w:rsidRPr="007A6989">
              <w:rPr>
                <w:rFonts w:ascii="Courier New" w:hAnsi="Courier New" w:cs="Courier New"/>
                <w:color w:val="000000"/>
                <w:highlight w:val="yellow"/>
                <w:lang w:eastAsia="de-DE"/>
              </w:rPr>
              <w:t>(</w:t>
            </w:r>
            <w:proofErr w:type="spellStart"/>
            <w:r w:rsidRPr="007A6989">
              <w:rPr>
                <w:rFonts w:ascii="Courier New" w:hAnsi="Courier New" w:cs="Courier New"/>
                <w:color w:val="000000"/>
                <w:highlight w:val="yellow"/>
                <w:lang w:eastAsia="de-DE"/>
              </w:rPr>
              <w:t>p_NR_DRB_Id</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cs_NR_MAC_TestModeInfo_NoHeaderManipulationDL_UL</w:t>
            </w:r>
            <w:proofErr w:type="spellEnd"/>
            <w:r w:rsidRPr="007A6989">
              <w:rPr>
                <w:rFonts w:ascii="Courier New" w:hAnsi="Courier New" w:cs="Courier New"/>
                <w:color w:val="000000"/>
                <w:highlight w:val="yellow"/>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f_NR_SS_</w:t>
            </w:r>
            <w:proofErr w:type="gramStart"/>
            <w:r w:rsidRPr="007A6989">
              <w:rPr>
                <w:rFonts w:ascii="Courier New" w:hAnsi="Courier New" w:cs="Courier New"/>
                <w:color w:val="000000"/>
                <w:highlight w:val="yellow"/>
                <w:lang w:eastAsia="de-DE"/>
              </w:rPr>
              <w:t>CommonRadioBearerConfig</w:t>
            </w:r>
            <w:proofErr w:type="spellEnd"/>
            <w:r w:rsidRPr="007A6989">
              <w:rPr>
                <w:rFonts w:ascii="Courier New" w:hAnsi="Courier New" w:cs="Courier New"/>
                <w:color w:val="000000"/>
                <w:highlight w:val="yellow"/>
                <w:lang w:eastAsia="de-DE"/>
              </w:rPr>
              <w:t>(</w:t>
            </w:r>
            <w:proofErr w:type="gramEnd"/>
            <w:r w:rsidRPr="007A6989">
              <w:rPr>
                <w:rFonts w:ascii="Courier New" w:hAnsi="Courier New" w:cs="Courier New"/>
                <w:color w:val="000000"/>
                <w:highlight w:val="yellow"/>
                <w:lang w:eastAsia="de-DE"/>
              </w:rPr>
              <w:t xml:space="preserve">nr_Cell1,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Normal WA#</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w:t>
            </w:r>
            <w:proofErr w:type="gramStart"/>
            <w:r w:rsidRPr="007A6989">
              <w:rPr>
                <w:rFonts w:ascii="Courier New" w:hAnsi="Courier New" w:cs="Courier New"/>
                <w:color w:val="000000"/>
                <w:highlight w:val="yellow"/>
                <w:lang w:eastAsia="de-DE"/>
              </w:rPr>
              <w:t>ConfigList</w:t>
            </w:r>
            <w:proofErr w:type="spellEnd"/>
            <w:r w:rsidRPr="007A6989">
              <w:rPr>
                <w:rFonts w:ascii="Courier New" w:hAnsi="Courier New" w:cs="Courier New"/>
                <w:color w:val="000000"/>
                <w:highlight w:val="yellow"/>
                <w:lang w:eastAsia="de-DE"/>
              </w:rPr>
              <w:t xml:space="preserve"> :</w:t>
            </w:r>
            <w:proofErr w:type="gramEnd"/>
            <w:r w:rsidRPr="007A6989">
              <w:rPr>
                <w:rFonts w:ascii="Courier New" w:hAnsi="Courier New" w:cs="Courier New"/>
                <w:color w:val="000000"/>
                <w:highlight w:val="yellow"/>
                <w:lang w:eastAsia="de-DE"/>
              </w:rPr>
              <w:t>= {</w:t>
            </w:r>
            <w:proofErr w:type="spellStart"/>
            <w:r w:rsidRPr="007A6989">
              <w:rPr>
                <w:rFonts w:ascii="Courier New" w:hAnsi="Courier New" w:cs="Courier New"/>
                <w:color w:val="000000"/>
                <w:highlight w:val="yellow"/>
                <w:lang w:eastAsia="de-DE"/>
              </w:rPr>
              <w:t>cs_NR_SS_RadioBearer_MAC_TestMode</w:t>
            </w:r>
            <w:proofErr w:type="spellEnd"/>
            <w:r w:rsidRPr="007A6989">
              <w:rPr>
                <w:rFonts w:ascii="Courier New" w:hAnsi="Courier New" w:cs="Courier New"/>
                <w:color w:val="000000"/>
                <w:highlight w:val="yellow"/>
                <w:lang w:eastAsia="de-DE"/>
              </w:rPr>
              <w:t>(</w:t>
            </w:r>
            <w:proofErr w:type="spellStart"/>
            <w:r w:rsidRPr="007A6989">
              <w:rPr>
                <w:rFonts w:ascii="Courier New" w:hAnsi="Courier New" w:cs="Courier New"/>
                <w:color w:val="000000"/>
                <w:highlight w:val="yellow"/>
                <w:lang w:eastAsia="de-DE"/>
              </w:rPr>
              <w:t>p_NR_DRB_Id</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cs_NR_MAC_TestModeInfo_NormalMode</w:t>
            </w:r>
            <w:proofErr w:type="spellEnd"/>
            <w:r w:rsidRPr="007A6989">
              <w:rPr>
                <w:rFonts w:ascii="Courier New" w:hAnsi="Courier New" w:cs="Courier New"/>
                <w:color w:val="000000"/>
                <w:highlight w:val="yellow"/>
                <w:lang w:eastAsia="de-DE"/>
              </w:rPr>
              <w:t>)};</w:t>
            </w:r>
          </w:p>
          <w:p w:rsid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f_NR_SS_</w:t>
            </w:r>
            <w:proofErr w:type="gramStart"/>
            <w:r w:rsidRPr="007A6989">
              <w:rPr>
                <w:rFonts w:ascii="Courier New" w:hAnsi="Courier New" w:cs="Courier New"/>
                <w:color w:val="000000"/>
                <w:highlight w:val="yellow"/>
                <w:lang w:eastAsia="de-DE"/>
              </w:rPr>
              <w:t>CommonRadioBearerConfig</w:t>
            </w:r>
            <w:proofErr w:type="spellEnd"/>
            <w:r w:rsidRPr="007A6989">
              <w:rPr>
                <w:rFonts w:ascii="Courier New" w:hAnsi="Courier New" w:cs="Courier New"/>
                <w:color w:val="000000"/>
                <w:highlight w:val="yellow"/>
                <w:lang w:eastAsia="de-DE"/>
              </w:rPr>
              <w:t>(</w:t>
            </w:r>
            <w:proofErr w:type="gramEnd"/>
            <w:r w:rsidRPr="007A6989">
              <w:rPr>
                <w:rFonts w:ascii="Courier New" w:hAnsi="Courier New" w:cs="Courier New"/>
                <w:color w:val="000000"/>
                <w:highlight w:val="yellow"/>
                <w:lang w:eastAsia="de-DE"/>
              </w:rPr>
              <w:t xml:space="preserve">nr_Cell1,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w:t>
            </w:r>
          </w:p>
          <w:p w:rsidR="00DF534D" w:rsidRDefault="00DF534D" w:rsidP="007A6989">
            <w:pPr>
              <w:autoSpaceDE w:val="0"/>
              <w:autoSpaceDN w:val="0"/>
              <w:adjustRightInd w:val="0"/>
              <w:spacing w:after="0"/>
              <w:rPr>
                <w:rFonts w:ascii="Courier New" w:hAnsi="Courier New" w:cs="Courier New"/>
                <w:color w:val="000000"/>
                <w:lang w:eastAsia="de-DE"/>
              </w:rPr>
            </w:pPr>
          </w:p>
          <w:p w:rsidR="00DF534D" w:rsidRPr="007A6989" w:rsidRDefault="00DF534D" w:rsidP="007A698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DF534D">
              <w:rPr>
                <w:rFonts w:ascii="Courier New" w:hAnsi="Courier New" w:cs="Courier New"/>
                <w:color w:val="000000"/>
                <w:highlight w:val="yellow"/>
                <w:lang w:eastAsia="de-DE"/>
              </w:rPr>
              <w:t>f_NR_ULGrantConfiguration_Start</w:t>
            </w:r>
            <w:proofErr w:type="spellEnd"/>
            <w:r w:rsidRPr="00DF534D">
              <w:rPr>
                <w:rFonts w:ascii="Courier New" w:hAnsi="Courier New" w:cs="Courier New"/>
                <w:color w:val="000000"/>
                <w:highlight w:val="yellow"/>
                <w:lang w:eastAsia="de-DE"/>
              </w:rPr>
              <w:t>(nr_Cell1); //WA#</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5E7DA2"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F351BB" w:rsidRDefault="007A6989" w:rsidP="005E7DA2">
            <w:pPr>
              <w:autoSpaceDE w:val="0"/>
              <w:autoSpaceDN w:val="0"/>
              <w:adjustRightInd w:val="0"/>
              <w:spacing w:after="0"/>
              <w:rPr>
                <w:rFonts w:ascii="Courier New" w:hAnsi="Courier New" w:cs="Courier New"/>
                <w:color w:val="000000"/>
                <w:lang w:eastAsia="de-DE"/>
              </w:rPr>
            </w:pPr>
          </w:p>
        </w:tc>
      </w:tr>
    </w:tbl>
    <w:p w:rsidR="005E7DA2" w:rsidRPr="00CD057D" w:rsidRDefault="005E7DA2" w:rsidP="005E7DA2">
      <w:pPr>
        <w:spacing w:after="0"/>
        <w:rPr>
          <w:rFonts w:ascii="Arial" w:hAnsi="Arial"/>
          <w:b/>
          <w:color w:val="000000"/>
          <w:lang w:eastAsia="en-GB"/>
        </w:rPr>
      </w:pPr>
    </w:p>
    <w:p w:rsidR="00FB399C" w:rsidRPr="00F50FD9" w:rsidRDefault="00FB399C" w:rsidP="00FB399C">
      <w:pPr>
        <w:pStyle w:val="Heading2"/>
        <w:numPr>
          <w:ilvl w:val="1"/>
          <w:numId w:val="2"/>
        </w:numPr>
        <w:rPr>
          <w:b/>
          <w:lang w:eastAsia="zh-CN"/>
        </w:rPr>
      </w:pPr>
      <w:bookmarkStart w:id="15" w:name="_Toc111017439"/>
      <w:r w:rsidRPr="00FB399C">
        <w:rPr>
          <w:b/>
          <w:lang w:eastAsia="zh-CN"/>
        </w:rPr>
        <w:t>f_TC_7_1_1_</w:t>
      </w:r>
      <w:r w:rsidR="00002AD9">
        <w:rPr>
          <w:b/>
          <w:lang w:eastAsia="zh-CN"/>
        </w:rPr>
        <w:t>2</w:t>
      </w:r>
      <w:r w:rsidRPr="00FB399C">
        <w:rPr>
          <w:b/>
          <w:lang w:eastAsia="zh-CN"/>
        </w:rPr>
        <w:t>_</w:t>
      </w:r>
      <w:r w:rsidR="00002AD9">
        <w:rPr>
          <w:b/>
          <w:lang w:eastAsia="zh-CN"/>
        </w:rPr>
        <w:t>2</w:t>
      </w:r>
      <w:r w:rsidRPr="00FB399C">
        <w:rPr>
          <w:b/>
          <w:lang w:eastAsia="zh-CN"/>
        </w:rPr>
        <w:t>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rPr>
                <w:rFonts w:ascii="Arial" w:hAnsi="Arial" w:cs="Arial"/>
                <w:lang w:eastAsia="en-GB"/>
              </w:rPr>
            </w:pPr>
            <w:r w:rsidRPr="00FB399C">
              <w:rPr>
                <w:rFonts w:ascii="Arial" w:hAnsi="Arial" w:cs="Arial"/>
                <w:lang w:eastAsia="en-GB"/>
              </w:rPr>
              <w:t>f_TC_7_1_1_</w:t>
            </w:r>
            <w:r w:rsidR="00002AD9">
              <w:rPr>
                <w:rFonts w:ascii="Arial" w:hAnsi="Arial" w:cs="Arial"/>
                <w:lang w:eastAsia="en-GB"/>
              </w:rPr>
              <w:t>2</w:t>
            </w:r>
            <w:r w:rsidRPr="00FB399C">
              <w:rPr>
                <w:rFonts w:ascii="Arial" w:hAnsi="Arial" w:cs="Arial"/>
                <w:lang w:eastAsia="en-GB"/>
              </w:rPr>
              <w:t>_</w:t>
            </w:r>
            <w:r w:rsidR="00002AD9">
              <w:rPr>
                <w:rFonts w:ascii="Arial" w:hAnsi="Arial" w:cs="Arial"/>
                <w:lang w:eastAsia="en-GB"/>
              </w:rPr>
              <w:t>2</w:t>
            </w:r>
            <w:r w:rsidRPr="00FB399C">
              <w:rPr>
                <w:rFonts w:ascii="Arial" w:hAnsi="Arial" w:cs="Arial"/>
                <w:lang w:eastAsia="en-GB"/>
              </w:rPr>
              <w:t>_NR_TestBody</w:t>
            </w:r>
          </w:p>
        </w:tc>
      </w:tr>
      <w:tr w:rsidR="00FB399C"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13D8A" w:rsidRDefault="00633609" w:rsidP="0060343F">
            <w:pPr>
              <w:pStyle w:val="CRCoverPage"/>
              <w:numPr>
                <w:ilvl w:val="0"/>
                <w:numId w:val="25"/>
              </w:numPr>
              <w:spacing w:after="0"/>
              <w:rPr>
                <w:rFonts w:cs="Arial"/>
                <w:lang w:eastAsia="en-GB"/>
              </w:rPr>
            </w:pPr>
            <w:r>
              <w:rPr>
                <w:rFonts w:cs="Arial"/>
                <w:lang w:eastAsia="en-GB"/>
              </w:rPr>
              <w:t xml:space="preserve">According to TS 38.523-1 </w:t>
            </w:r>
            <w:r w:rsidRPr="00633609">
              <w:rPr>
                <w:rFonts w:cs="Arial"/>
                <w:lang w:eastAsia="en-GB"/>
              </w:rPr>
              <w:t xml:space="preserve">Table 7.1.1.2.2.3.2-1: Main </w:t>
            </w:r>
            <w:proofErr w:type="gramStart"/>
            <w:r w:rsidRPr="00633609">
              <w:rPr>
                <w:rFonts w:cs="Arial"/>
                <w:lang w:eastAsia="en-GB"/>
              </w:rPr>
              <w:t xml:space="preserve">behaviour </w:t>
            </w:r>
            <w:r>
              <w:rPr>
                <w:rFonts w:cs="Arial"/>
                <w:lang w:eastAsia="en-GB"/>
              </w:rPr>
              <w:t>,</w:t>
            </w:r>
            <w:proofErr w:type="gramEnd"/>
            <w:r>
              <w:rPr>
                <w:rFonts w:cs="Arial"/>
                <w:lang w:eastAsia="en-GB"/>
              </w:rPr>
              <w:t xml:space="preserve"> Step 4 and Step 8 indicate to construct a MAC PDU including a RLC PDU.</w:t>
            </w:r>
          </w:p>
          <w:p w:rsidR="0060343F" w:rsidRDefault="0060343F" w:rsidP="0060343F">
            <w:pPr>
              <w:pStyle w:val="CRCoverPage"/>
              <w:spacing w:after="0"/>
              <w:ind w:left="720"/>
              <w:rPr>
                <w:rFonts w:cs="Arial"/>
                <w:lang w:eastAsia="en-GB"/>
              </w:rPr>
            </w:pPr>
          </w:p>
          <w:p w:rsidR="0060343F" w:rsidRPr="00722FF5" w:rsidRDefault="0060343F" w:rsidP="0060343F">
            <w:pPr>
              <w:pStyle w:val="CRCoverPage"/>
              <w:numPr>
                <w:ilvl w:val="0"/>
                <w:numId w:val="25"/>
              </w:numPr>
              <w:spacing w:after="0"/>
              <w:rPr>
                <w:rFonts w:cs="Arial"/>
                <w:lang w:eastAsia="en-GB"/>
              </w:rPr>
            </w:pPr>
            <w:r>
              <w:rPr>
                <w:rFonts w:cs="Arial"/>
                <w:lang w:eastAsia="en-GB"/>
              </w:rPr>
              <w:t xml:space="preserve">As per the TS 38.523-1 </w:t>
            </w:r>
            <w:r w:rsidRPr="0060343F">
              <w:rPr>
                <w:rFonts w:cs="Arial"/>
                <w:lang w:eastAsia="en-GB"/>
              </w:rPr>
              <w:t>7.1.1.2.2.3.1</w:t>
            </w:r>
            <w:r w:rsidRPr="0060343F">
              <w:rPr>
                <w:rFonts w:cs="Arial"/>
                <w:lang w:eastAsia="en-GB"/>
              </w:rPr>
              <w:tab/>
              <w:t>Pre-test conditions</w:t>
            </w:r>
            <w:r>
              <w:rPr>
                <w:rFonts w:cs="Arial"/>
                <w:lang w:eastAsia="en-GB"/>
              </w:rPr>
              <w:t xml:space="preserve">, there is no expectation of </w:t>
            </w:r>
            <w:r>
              <w:rPr>
                <w:lang w:eastAsia="sv-SE"/>
              </w:rPr>
              <w:t>any</w:t>
            </w:r>
            <w:r w:rsidRPr="00D252AE">
              <w:rPr>
                <w:lang w:eastAsia="sv-SE"/>
              </w:rPr>
              <w:t xml:space="preserve"> data in uplink</w:t>
            </w:r>
            <w:r>
              <w:rPr>
                <w:lang w:eastAsia="sv-SE"/>
              </w:rPr>
              <w:t xml:space="preserve">. Hence, the default </w:t>
            </w:r>
            <w:proofErr w:type="spellStart"/>
            <w:r>
              <w:rPr>
                <w:lang w:eastAsia="sv-SE"/>
              </w:rPr>
              <w:t>OnSR</w:t>
            </w:r>
            <w:proofErr w:type="spellEnd"/>
            <w:r>
              <w:rPr>
                <w:lang w:eastAsia="sv-SE"/>
              </w:rPr>
              <w:t xml:space="preserve"> UL grant configuration must be stopped.</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13D8A" w:rsidRDefault="00633609" w:rsidP="0060343F">
            <w:pPr>
              <w:pStyle w:val="CRCoverPage"/>
              <w:numPr>
                <w:ilvl w:val="0"/>
                <w:numId w:val="26"/>
              </w:numPr>
              <w:spacing w:after="0"/>
              <w:rPr>
                <w:rFonts w:cs="Arial"/>
                <w:lang w:eastAsia="en-GB"/>
              </w:rPr>
            </w:pPr>
            <w:r>
              <w:rPr>
                <w:rFonts w:cs="Arial"/>
                <w:lang w:eastAsia="en-GB"/>
              </w:rPr>
              <w:t xml:space="preserve">TTCN code added to construct MAC PDU including </w:t>
            </w:r>
            <w:r w:rsidR="0077124E">
              <w:rPr>
                <w:rFonts w:cs="Arial"/>
                <w:lang w:eastAsia="en-GB"/>
              </w:rPr>
              <w:t>an</w:t>
            </w:r>
            <w:r>
              <w:rPr>
                <w:rFonts w:cs="Arial"/>
                <w:lang w:eastAsia="en-GB"/>
              </w:rPr>
              <w:t xml:space="preserve"> RLC PDU</w:t>
            </w:r>
          </w:p>
          <w:p w:rsidR="0077124E" w:rsidRDefault="0077124E" w:rsidP="0077124E">
            <w:pPr>
              <w:pStyle w:val="CRCoverPage"/>
              <w:spacing w:after="0"/>
              <w:ind w:left="720"/>
              <w:rPr>
                <w:rFonts w:cs="Arial"/>
                <w:lang w:eastAsia="en-GB"/>
              </w:rPr>
            </w:pPr>
          </w:p>
          <w:p w:rsidR="0077124E" w:rsidRPr="00A72665" w:rsidRDefault="0077124E" w:rsidP="0060343F">
            <w:pPr>
              <w:pStyle w:val="CRCoverPage"/>
              <w:numPr>
                <w:ilvl w:val="0"/>
                <w:numId w:val="26"/>
              </w:numPr>
              <w:spacing w:after="0"/>
              <w:rPr>
                <w:rFonts w:cs="Arial"/>
                <w:lang w:eastAsia="en-GB"/>
              </w:rPr>
            </w:pPr>
            <w:r>
              <w:rPr>
                <w:rFonts w:cs="Arial"/>
                <w:lang w:eastAsia="en-GB"/>
              </w:rPr>
              <w:t xml:space="preserve">Default </w:t>
            </w:r>
            <w:proofErr w:type="spellStart"/>
            <w:r>
              <w:rPr>
                <w:rFonts w:cs="Arial"/>
                <w:lang w:eastAsia="en-GB"/>
              </w:rPr>
              <w:t>OnSR</w:t>
            </w:r>
            <w:proofErr w:type="spellEnd"/>
            <w:r>
              <w:rPr>
                <w:rFonts w:cs="Arial"/>
                <w:lang w:eastAsia="en-GB"/>
              </w:rPr>
              <w:t xml:space="preserve"> UL Grant configuration </w:t>
            </w:r>
            <w:r w:rsidR="009F3555">
              <w:rPr>
                <w:rFonts w:cs="Arial"/>
                <w:lang w:eastAsia="en-GB"/>
              </w:rPr>
              <w:t>stopped.</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spacing w:after="0"/>
              <w:rPr>
                <w:rFonts w:ascii="Arial" w:hAnsi="Arial" w:cs="Arial"/>
                <w:lang w:eastAsia="en-GB"/>
              </w:rPr>
            </w:pPr>
            <w:proofErr w:type="spellStart"/>
            <w:r>
              <w:rPr>
                <w:rFonts w:ascii="Arial" w:hAnsi="Arial" w:cs="Arial"/>
                <w:lang w:eastAsia="en-GB"/>
              </w:rPr>
              <w:t>MAC_TC_Common_NR</w:t>
            </w:r>
            <w:proofErr w:type="spellEnd"/>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399C" w:rsidRDefault="00FB399C" w:rsidP="00BA1E90">
            <w:pPr>
              <w:rPr>
                <w:rFonts w:ascii="Arial" w:hAnsi="Arial"/>
                <w:highlight w:val="cyan"/>
                <w:lang w:eastAsia="zh-CN"/>
              </w:rPr>
            </w:pPr>
          </w:p>
        </w:tc>
      </w:tr>
    </w:tbl>
    <w:p w:rsidR="00FB399C" w:rsidRDefault="00FB399C" w:rsidP="00FB399C">
      <w:pPr>
        <w:spacing w:after="0"/>
        <w:rPr>
          <w:rFonts w:ascii="Arial" w:hAnsi="Arial"/>
          <w:b/>
          <w:lang w:eastAsia="en-GB"/>
        </w:rPr>
      </w:pPr>
    </w:p>
    <w:p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rsidTr="00BA1E90">
        <w:tc>
          <w:tcPr>
            <w:tcW w:w="13575" w:type="dxa"/>
            <w:tcBorders>
              <w:top w:val="single" w:sz="4" w:space="0" w:color="auto"/>
              <w:left w:val="single" w:sz="4" w:space="0" w:color="auto"/>
              <w:bottom w:val="single" w:sz="4" w:space="0" w:color="auto"/>
              <w:right w:val="single" w:sz="4" w:space="0" w:color="auto"/>
            </w:tcBorders>
          </w:tcPr>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function f_TC_7_1_1_2_2_NR_</w:t>
            </w:r>
            <w:proofErr w:type="gramStart"/>
            <w:r w:rsidRPr="00633609">
              <w:rPr>
                <w:rFonts w:ascii="Courier New" w:hAnsi="Courier New" w:cs="Courier New"/>
                <w:color w:val="000000"/>
                <w:lang w:eastAsia="de-DE"/>
              </w:rPr>
              <w:t xml:space="preserve">TestBody( </w:t>
            </w:r>
            <w:proofErr w:type="spellStart"/>
            <w:r w:rsidRPr="00633609">
              <w:rPr>
                <w:rFonts w:ascii="Courier New" w:hAnsi="Courier New" w:cs="Courier New"/>
                <w:color w:val="000000"/>
                <w:lang w:eastAsia="de-DE"/>
              </w:rPr>
              <w:t>DRB</w:t>
            </w:r>
            <w:proofErr w:type="gramEnd"/>
            <w:r w:rsidRPr="00633609">
              <w:rPr>
                <w:rFonts w:ascii="Courier New" w:hAnsi="Courier New" w:cs="Courier New"/>
                <w:color w:val="000000"/>
                <w:lang w:eastAsia="de-DE"/>
              </w:rPr>
              <w:t>_Identity</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p_NR_DRB_Id</w:t>
            </w:r>
            <w:proofErr w:type="spellEnd"/>
            <w:r w:rsidRPr="00633609">
              <w:rPr>
                <w:rFonts w:ascii="Courier New" w:hAnsi="Courier New" w:cs="Courier New"/>
                <w:color w:val="000000"/>
                <w:lang w:eastAsia="de-DE"/>
              </w:rPr>
              <w:t>) runs on NR_BASE_PTC</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gramStart"/>
            <w:r w:rsidRPr="00633609">
              <w:rPr>
                <w:rFonts w:ascii="Courier New" w:hAnsi="Courier New" w:cs="Courier New"/>
                <w:color w:val="000000"/>
                <w:lang w:eastAsia="de-DE"/>
              </w:rPr>
              <w:t>{ /</w:t>
            </w:r>
            <w:proofErr w:type="gramEnd"/>
            <w:r w:rsidRPr="00633609">
              <w:rPr>
                <w:rFonts w:ascii="Courier New" w:hAnsi="Courier New" w:cs="Courier New"/>
                <w:color w:val="000000"/>
                <w:lang w:eastAsia="de-DE"/>
              </w:rPr>
              <w:t>/Correct Handling of DL HARQ process PDSCH Aggregation</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SubFrameTiming_Type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v_TimingDL</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SubFrameTiming_Type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v_TimingUL</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w:t>
            </w:r>
            <w:proofErr w:type="spellStart"/>
            <w:r w:rsidRPr="00633609">
              <w:rPr>
                <w:rFonts w:ascii="Courier New" w:hAnsi="Courier New" w:cs="Courier New"/>
                <w:color w:val="000000"/>
                <w:lang w:eastAsia="de-DE"/>
              </w:rPr>
              <w:t>v_Nack_</w:t>
            </w:r>
            <w:proofErr w:type="gramStart"/>
            <w:r w:rsidRPr="00633609">
              <w:rPr>
                <w:rFonts w:ascii="Courier New" w:hAnsi="Courier New" w:cs="Courier New"/>
                <w:color w:val="000000"/>
                <w:lang w:eastAsia="de-DE"/>
              </w:rPr>
              <w:t>Count</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0;</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w:t>
            </w:r>
            <w:proofErr w:type="spellStart"/>
            <w:r w:rsidRPr="00633609">
              <w:rPr>
                <w:rFonts w:ascii="Courier New" w:hAnsi="Courier New" w:cs="Courier New"/>
                <w:color w:val="000000"/>
                <w:lang w:eastAsia="de-DE"/>
              </w:rPr>
              <w:t>v_Ack_</w:t>
            </w:r>
            <w:proofErr w:type="gramStart"/>
            <w:r w:rsidRPr="00633609">
              <w:rPr>
                <w:rFonts w:ascii="Courier New" w:hAnsi="Courier New" w:cs="Courier New"/>
                <w:color w:val="000000"/>
                <w:lang w:eastAsia="de-DE"/>
              </w:rPr>
              <w:t>Count</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0;</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SubcarrierSpacing</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w:t>
            </w:r>
            <w:proofErr w:type="gramStart"/>
            <w:r w:rsidRPr="00633609">
              <w:rPr>
                <w:rFonts w:ascii="Courier New" w:hAnsi="Courier New" w:cs="Courier New"/>
                <w:color w:val="000000"/>
                <w:lang w:eastAsia="de-DE"/>
              </w:rPr>
              <w:t>SCS</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f_NR_CellInfo_GetSCS</w:t>
            </w:r>
            <w:proofErr w:type="spellEnd"/>
            <w:r w:rsidRPr="00633609">
              <w:rPr>
                <w:rFonts w:ascii="Courier New" w:hAnsi="Courier New" w:cs="Courier New"/>
                <w:color w:val="000000"/>
                <w:lang w:eastAsia="de-DE"/>
              </w:rPr>
              <w:t>(nr_Cell1);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NR_SYSTEM_IND </w:t>
            </w:r>
            <w:proofErr w:type="spellStart"/>
            <w:r w:rsidRPr="00633609">
              <w:rPr>
                <w:rFonts w:ascii="Courier New" w:hAnsi="Courier New" w:cs="Courier New"/>
                <w:color w:val="000000"/>
                <w:lang w:eastAsia="de-DE"/>
              </w:rPr>
              <w:t>v_SYS_IND</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NR_PhysicalParameters_Type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v_NR_</w:t>
            </w:r>
            <w:proofErr w:type="gramStart"/>
            <w:r w:rsidRPr="00633609">
              <w:rPr>
                <w:rFonts w:ascii="Courier New" w:hAnsi="Courier New" w:cs="Courier New"/>
                <w:color w:val="000000"/>
                <w:lang w:eastAsia="de-DE"/>
              </w:rPr>
              <w:t>PhysicalParameters</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f_NR_CellInfo_GetPhysicalParameters</w:t>
            </w:r>
            <w:proofErr w:type="spellEnd"/>
            <w:r w:rsidRPr="00633609">
              <w:rPr>
                <w:rFonts w:ascii="Courier New" w:hAnsi="Courier New" w:cs="Courier New"/>
                <w:color w:val="000000"/>
                <w:lang w:eastAsia="de-DE"/>
              </w:rPr>
              <w:t>(nr_Cell1);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template (value) </w:t>
            </w:r>
            <w:proofErr w:type="spellStart"/>
            <w:r w:rsidRPr="00633609">
              <w:rPr>
                <w:rFonts w:ascii="Courier New" w:hAnsi="Courier New" w:cs="Courier New"/>
                <w:color w:val="000000"/>
                <w:lang w:eastAsia="de-DE"/>
              </w:rPr>
              <w:t>NR_DciDlInfo_Type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w:t>
            </w:r>
            <w:proofErr w:type="gramStart"/>
            <w:r w:rsidRPr="00633609">
              <w:rPr>
                <w:rFonts w:ascii="Courier New" w:hAnsi="Courier New" w:cs="Courier New"/>
                <w:color w:val="000000"/>
                <w:lang w:eastAsia="de-DE"/>
              </w:rPr>
              <w:t>DciDlInfo</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f_NR_DciDlInfo_Init</w:t>
            </w:r>
            <w:proofErr w:type="spellEnd"/>
            <w:r w:rsidRPr="00633609">
              <w:rPr>
                <w:rFonts w:ascii="Courier New" w:hAnsi="Courier New" w:cs="Courier New"/>
                <w:color w:val="000000"/>
                <w:lang w:eastAsia="de-DE"/>
              </w:rPr>
              <w:t>(</w:t>
            </w:r>
            <w:proofErr w:type="spellStart"/>
            <w:r w:rsidRPr="00633609">
              <w:rPr>
                <w:rFonts w:ascii="Courier New" w:hAnsi="Courier New" w:cs="Courier New"/>
                <w:color w:val="000000"/>
                <w:lang w:eastAsia="de-DE"/>
              </w:rPr>
              <w:t>v_NR_PhysicalParameters</w:t>
            </w:r>
            <w:proofErr w:type="spellEnd"/>
            <w:r w:rsidRPr="00633609">
              <w:rPr>
                <w:rFonts w:ascii="Courier New" w:hAnsi="Courier New" w:cs="Courier New"/>
                <w:color w:val="000000"/>
                <w:lang w:eastAsia="de-DE"/>
              </w:rPr>
              <w:t xml:space="preserve">, cds_NR_DciFormat_1_1_Params_SetPDSCHarqIndicator(v_NR_PhysicalParameters.SubcarrierSpacing,cs_NR_DciFormat_1_X_PdschHarqTimingIndicator('011'B)), </w:t>
            </w:r>
            <w:proofErr w:type="spellStart"/>
            <w:r w:rsidRPr="00633609">
              <w:rPr>
                <w:rFonts w:ascii="Courier New" w:hAnsi="Courier New" w:cs="Courier New"/>
                <w:color w:val="000000"/>
                <w:lang w:eastAsia="de-DE"/>
              </w:rPr>
              <w:t>cs_NR_RedundancyVersionList_None</w:t>
            </w:r>
            <w:proofErr w:type="spellEnd"/>
            <w:r w:rsidRPr="00633609">
              <w:rPr>
                <w:rFonts w:ascii="Courier New" w:hAnsi="Courier New" w:cs="Courier New"/>
                <w:color w:val="000000"/>
                <w:lang w:eastAsia="de-DE"/>
              </w:rPr>
              <w:t>); //WA#WI=931212</w:t>
            </w:r>
          </w:p>
          <w:p w:rsidR="00633609" w:rsidRPr="00633609" w:rsidRDefault="00633609" w:rsidP="00633609">
            <w:pPr>
              <w:autoSpaceDE w:val="0"/>
              <w:autoSpaceDN w:val="0"/>
              <w:adjustRightInd w:val="0"/>
              <w:spacing w:after="0"/>
              <w:rPr>
                <w:rFonts w:ascii="Courier New" w:hAnsi="Courier New" w:cs="Courier New"/>
                <w:color w:val="000000"/>
                <w:lang w:eastAsia="de-DE"/>
              </w:rPr>
            </w:pP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timer </w:t>
            </w:r>
            <w:proofErr w:type="spellStart"/>
            <w:r w:rsidRPr="00633609">
              <w:rPr>
                <w:rFonts w:ascii="Courier New" w:hAnsi="Courier New" w:cs="Courier New"/>
                <w:color w:val="000000"/>
                <w:lang w:eastAsia="de-DE"/>
              </w:rPr>
              <w:t>t_</w:t>
            </w:r>
            <w:proofErr w:type="gramStart"/>
            <w:r w:rsidRPr="00633609">
              <w:rPr>
                <w:rFonts w:ascii="Courier New" w:hAnsi="Courier New" w:cs="Courier New"/>
                <w:color w:val="000000"/>
                <w:lang w:eastAsia="de-DE"/>
              </w:rPr>
              <w:t>Watchdog</w:t>
            </w:r>
            <w:proofErr w:type="spellEnd"/>
            <w:r w:rsidRPr="00633609">
              <w:rPr>
                <w:rFonts w:ascii="Courier New" w:hAnsi="Courier New" w:cs="Courier New"/>
                <w:color w:val="000000"/>
                <w:lang w:eastAsia="de-DE"/>
              </w:rPr>
              <w:t xml:space="preserve"> :</w:t>
            </w:r>
            <w:proofErr w:type="gramEnd"/>
            <w:r w:rsidRPr="00633609">
              <w:rPr>
                <w:rFonts w:ascii="Courier New" w:hAnsi="Courier New" w:cs="Courier New"/>
                <w:color w:val="000000"/>
                <w:lang w:eastAsia="de-DE"/>
              </w:rPr>
              <w:t>= 0.4;</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lastRenderedPageBreak/>
              <w:t xml:space="preserve">    //Configure DL DCI as per Table 7.1.1.2.2.3.3-3: Physical layer parameters for DCI format 1_1 (Steps 3, 7, Table 7.1.1.2.2.3.2-1)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//Set K1=5</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f_NR_SS_</w:t>
            </w:r>
            <w:proofErr w:type="gramStart"/>
            <w:r w:rsidRPr="00633609">
              <w:rPr>
                <w:rFonts w:ascii="Courier New" w:hAnsi="Courier New" w:cs="Courier New"/>
                <w:color w:val="000000"/>
                <w:lang w:eastAsia="de-DE"/>
              </w:rPr>
              <w:t>CommonCellConfig</w:t>
            </w:r>
            <w:proofErr w:type="spellEnd"/>
            <w:r w:rsidRPr="00633609">
              <w:rPr>
                <w:rFonts w:ascii="Courier New" w:hAnsi="Courier New" w:cs="Courier New"/>
                <w:color w:val="000000"/>
                <w:lang w:eastAsia="de-DE"/>
              </w:rPr>
              <w:t>(</w:t>
            </w:r>
            <w:proofErr w:type="gram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cas_NR_DciDlInfo_REQ</w:t>
            </w:r>
            <w:proofErr w:type="spell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cs_TimingInfo_Now</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v_DciDlInfo</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//By </w:t>
            </w:r>
            <w:proofErr w:type="gramStart"/>
            <w:r w:rsidRPr="00633609">
              <w:rPr>
                <w:rFonts w:ascii="Courier New" w:hAnsi="Courier New" w:cs="Courier New"/>
                <w:color w:val="000000"/>
                <w:lang w:eastAsia="de-DE"/>
              </w:rPr>
              <w:t>default</w:t>
            </w:r>
            <w:proofErr w:type="gramEnd"/>
            <w:r w:rsidRPr="00633609">
              <w:rPr>
                <w:rFonts w:ascii="Courier New" w:hAnsi="Courier New" w:cs="Courier New"/>
                <w:color w:val="000000"/>
                <w:lang w:eastAsia="de-DE"/>
              </w:rPr>
              <w:t xml:space="preserve"> in TS 38.508-1, the Time Alignment timer is set to infinity</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//configure SS for no Auto Time </w:t>
            </w:r>
            <w:proofErr w:type="spellStart"/>
            <w:r w:rsidRPr="00633609">
              <w:rPr>
                <w:rFonts w:ascii="Courier New" w:hAnsi="Courier New" w:cs="Courier New"/>
                <w:color w:val="000000"/>
                <w:lang w:eastAsia="de-DE"/>
              </w:rPr>
              <w:t>alignement</w:t>
            </w:r>
            <w:proofErr w:type="spellEnd"/>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f_NR_ULGrantConfiguration_</w:t>
            </w:r>
            <w:proofErr w:type="gramStart"/>
            <w:r w:rsidRPr="00633609">
              <w:rPr>
                <w:rFonts w:ascii="Courier New" w:hAnsi="Courier New" w:cs="Courier New"/>
                <w:color w:val="000000"/>
                <w:lang w:eastAsia="de-DE"/>
              </w:rPr>
              <w:t>Common</w:t>
            </w:r>
            <w:proofErr w:type="spellEnd"/>
            <w:r w:rsidRPr="00633609">
              <w:rPr>
                <w:rFonts w:ascii="Courier New" w:hAnsi="Courier New" w:cs="Courier New"/>
                <w:color w:val="000000"/>
                <w:lang w:eastAsia="de-DE"/>
              </w:rPr>
              <w:t>(</w:t>
            </w:r>
            <w:proofErr w:type="gram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cs_TimingInfo_Now</w:t>
            </w:r>
            <w:proofErr w:type="spellEnd"/>
            <w:r w:rsidRPr="00633609">
              <w:rPr>
                <w:rFonts w:ascii="Courier New" w:hAnsi="Courier New" w:cs="Courier New"/>
                <w:color w:val="000000"/>
                <w:lang w:eastAsia="de-DE"/>
              </w:rPr>
              <w:t xml:space="preserve">, -, </w:t>
            </w:r>
            <w:proofErr w:type="spellStart"/>
            <w:r w:rsidRPr="00633609">
              <w:rPr>
                <w:rFonts w:ascii="Courier New" w:hAnsi="Courier New" w:cs="Courier New"/>
                <w:color w:val="000000"/>
                <w:lang w:eastAsia="de-DE"/>
              </w:rPr>
              <w:t>cs_NR_UplinkTimeAlignment_Stop</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 SS to report: </w:t>
            </w:r>
            <w:proofErr w:type="spellStart"/>
            <w:r w:rsidRPr="00633609">
              <w:rPr>
                <w:rFonts w:ascii="Courier New" w:hAnsi="Courier New" w:cs="Courier New"/>
                <w:color w:val="000000"/>
                <w:lang w:eastAsia="de-DE"/>
              </w:rPr>
              <w:t>NR_SystemRequest_Type</w:t>
            </w:r>
            <w:proofErr w:type="spellEnd"/>
            <w:r w:rsidRPr="00633609">
              <w:rPr>
                <w:rFonts w:ascii="Courier New" w:hAnsi="Courier New" w:cs="Courier New"/>
                <w:color w:val="000000"/>
                <w:lang w:eastAsia="de-DE"/>
              </w:rPr>
              <w:t xml:space="preserve"> -&gt; </w:t>
            </w:r>
            <w:proofErr w:type="spellStart"/>
            <w:r w:rsidRPr="00633609">
              <w:rPr>
                <w:rFonts w:ascii="Courier New" w:hAnsi="Courier New" w:cs="Courier New"/>
                <w:color w:val="000000"/>
                <w:lang w:eastAsia="de-DE"/>
              </w:rPr>
              <w:t>NR_System_IndicationControl_Type</w:t>
            </w:r>
            <w:proofErr w:type="spellEnd"/>
            <w:r w:rsidRPr="00633609">
              <w:rPr>
                <w:rFonts w:ascii="Courier New" w:hAnsi="Courier New" w:cs="Courier New"/>
                <w:color w:val="000000"/>
                <w:lang w:eastAsia="de-DE"/>
              </w:rPr>
              <w:t xml:space="preserve"> -&gt; UL_HARQ</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//NR_SYSTEM_IND -&gt; </w:t>
            </w:r>
            <w:proofErr w:type="spellStart"/>
            <w:r w:rsidRPr="00633609">
              <w:rPr>
                <w:rFonts w:ascii="Courier New" w:hAnsi="Courier New" w:cs="Courier New"/>
                <w:color w:val="000000"/>
                <w:lang w:eastAsia="de-DE"/>
              </w:rPr>
              <w:t>NR_SystemIndication_Type</w:t>
            </w:r>
            <w:proofErr w:type="spellEnd"/>
            <w:r w:rsidRPr="00633609">
              <w:rPr>
                <w:rFonts w:ascii="Courier New" w:hAnsi="Courier New" w:cs="Courier New"/>
                <w:color w:val="000000"/>
                <w:lang w:eastAsia="de-DE"/>
              </w:rPr>
              <w:t>-&gt; UL_HARQ: ack/</w:t>
            </w:r>
            <w:proofErr w:type="spellStart"/>
            <w:r w:rsidRPr="00633609">
              <w:rPr>
                <w:rFonts w:ascii="Courier New" w:hAnsi="Courier New" w:cs="Courier New"/>
                <w:color w:val="000000"/>
                <w:lang w:eastAsia="de-DE"/>
              </w:rPr>
              <w:t>nack</w:t>
            </w:r>
            <w:proofErr w:type="spellEnd"/>
          </w:p>
          <w:p w:rsidR="00C45AA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f_NR_SS_</w:t>
            </w:r>
            <w:proofErr w:type="gramStart"/>
            <w:r w:rsidRPr="00633609">
              <w:rPr>
                <w:rFonts w:ascii="Courier New" w:hAnsi="Courier New" w:cs="Courier New"/>
                <w:color w:val="000000"/>
                <w:lang w:eastAsia="de-DE"/>
              </w:rPr>
              <w:t>SystemIndCtrlConfig</w:t>
            </w:r>
            <w:proofErr w:type="spellEnd"/>
            <w:r w:rsidRPr="00633609">
              <w:rPr>
                <w:rFonts w:ascii="Courier New" w:hAnsi="Courier New" w:cs="Courier New"/>
                <w:color w:val="000000"/>
                <w:lang w:eastAsia="de-DE"/>
              </w:rPr>
              <w:t>(</w:t>
            </w:r>
            <w:proofErr w:type="gram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cds_NR_SystemIndCtrl_UL_HARQ</w:t>
            </w:r>
            <w:proofErr w:type="spellEnd"/>
            <w:r w:rsidRPr="00633609">
              <w:rPr>
                <w:rFonts w:ascii="Courier New" w:hAnsi="Courier New" w:cs="Courier New"/>
                <w:color w:val="000000"/>
                <w:lang w:eastAsia="de-DE"/>
              </w:rPr>
              <w:t>(enable));</w:t>
            </w:r>
          </w:p>
          <w:p w:rsidR="00633609" w:rsidRDefault="00633609" w:rsidP="00633609">
            <w:pPr>
              <w:autoSpaceDE w:val="0"/>
              <w:autoSpaceDN w:val="0"/>
              <w:adjustRightInd w:val="0"/>
              <w:spacing w:after="0"/>
              <w:rPr>
                <w:rFonts w:ascii="Courier New" w:hAnsi="Courier New" w:cs="Courier New"/>
                <w:color w:val="000000"/>
                <w:lang w:eastAsia="de-DE"/>
              </w:rPr>
            </w:pPr>
          </w:p>
          <w:p w:rsidR="00633609" w:rsidRDefault="00633609"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33609">
              <w:rPr>
                <w:rFonts w:ascii="Courier New" w:hAnsi="Courier New" w:cs="Courier New"/>
                <w:b/>
                <w:color w:val="000000"/>
                <w:lang w:eastAsia="de-DE"/>
              </w:rPr>
              <w:t>&lt;&lt;SKIPPED CODE&gt;&gt;</w:t>
            </w:r>
          </w:p>
          <w:p w:rsidR="00633609" w:rsidRDefault="00633609" w:rsidP="00633609">
            <w:pPr>
              <w:autoSpaceDE w:val="0"/>
              <w:autoSpaceDN w:val="0"/>
              <w:adjustRightInd w:val="0"/>
              <w:spacing w:after="0"/>
              <w:rPr>
                <w:rFonts w:ascii="Courier New" w:hAnsi="Courier New" w:cs="Courier New"/>
                <w:b/>
                <w:color w:val="000000"/>
                <w:lang w:eastAsia="de-DE"/>
              </w:rPr>
            </w:pPr>
          </w:p>
          <w:p w:rsidR="00633609" w:rsidRPr="005F7F31" w:rsidRDefault="00633609" w:rsidP="00633609">
            <w:pPr>
              <w:autoSpaceDE w:val="0"/>
              <w:autoSpaceDN w:val="0"/>
              <w:adjustRightInd w:val="0"/>
              <w:spacing w:after="0"/>
              <w:rPr>
                <w:rFonts w:ascii="Courier New" w:hAnsi="Courier New" w:cs="Courier New"/>
                <w:color w:val="000000"/>
                <w:lang w:eastAsia="de-DE"/>
              </w:rPr>
            </w:pP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proofErr w:type="spellStart"/>
            <w:r w:rsidRPr="005F7F31">
              <w:rPr>
                <w:rFonts w:ascii="Courier New" w:hAnsi="Courier New" w:cs="Courier New"/>
                <w:color w:val="000000"/>
                <w:lang w:eastAsia="de-DE"/>
              </w:rPr>
              <w:t>DRB.send</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cas_NR_DRB_COMMON_REQ_PDCP_</w:t>
            </w:r>
            <w:proofErr w:type="gramStart"/>
            <w:r w:rsidRPr="005F7F31">
              <w:rPr>
                <w:rFonts w:ascii="Courier New" w:hAnsi="Courier New" w:cs="Courier New"/>
                <w:color w:val="000000"/>
                <w:lang w:eastAsia="de-DE"/>
              </w:rPr>
              <w:t>SDUList</w:t>
            </w:r>
            <w:proofErr w:type="spellEnd"/>
            <w:r w:rsidRPr="005F7F31">
              <w:rPr>
                <w:rFonts w:ascii="Courier New" w:hAnsi="Courier New" w:cs="Courier New"/>
                <w:color w:val="000000"/>
                <w:lang w:eastAsia="de-DE"/>
              </w:rPr>
              <w:t>(</w:t>
            </w:r>
            <w:proofErr w:type="gramEnd"/>
            <w:r w:rsidRPr="005F7F31">
              <w:rPr>
                <w:rFonts w:ascii="Courier New" w:hAnsi="Courier New" w:cs="Courier New"/>
                <w:color w:val="000000"/>
                <w:lang w:eastAsia="de-DE"/>
              </w:rPr>
              <w:t>nr_Cell1,</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cs_TimingInfo_NR</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w:t>
            </w:r>
            <w:proofErr w:type="gramStart"/>
            <w:r w:rsidRPr="005F7F31">
              <w:rPr>
                <w:rFonts w:ascii="Courier New" w:hAnsi="Courier New" w:cs="Courier New"/>
                <w:color w:val="000000"/>
                <w:lang w:eastAsia="de-DE"/>
              </w:rPr>
              <w:t>} )</w:t>
            </w:r>
            <w:proofErr w:type="gram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5"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w:t>
            </w:r>
            <w:proofErr w:type="gramStart"/>
            <w:r w:rsidRPr="005F7F31">
              <w:rPr>
                <w:rFonts w:ascii="Courier New" w:hAnsi="Courier New" w:cs="Courier New"/>
                <w:color w:val="000000"/>
                <w:lang w:eastAsia="de-DE"/>
              </w:rPr>
              <w:t>a</w:t>
            </w:r>
            <w:proofErr w:type="gramEnd"/>
            <w:r w:rsidRPr="005F7F31">
              <w:rPr>
                <w:rFonts w:ascii="Courier New" w:hAnsi="Courier New" w:cs="Courier New"/>
                <w:color w:val="000000"/>
                <w:lang w:eastAsia="de-DE"/>
              </w:rPr>
              <w:t xml:space="preserve"> RLC PDU, The CRC is calculated in such a way, it will result in CRC error on UE side. (Note3)</w:t>
            </w:r>
          </w:p>
          <w:p w:rsidR="00633609"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SS already configured to do it - PDSCH aggregation</w:t>
            </w:r>
          </w:p>
          <w:p w:rsidR="005F7F31" w:rsidRDefault="005F7F31" w:rsidP="00633609">
            <w:pPr>
              <w:autoSpaceDE w:val="0"/>
              <w:autoSpaceDN w:val="0"/>
              <w:adjustRightInd w:val="0"/>
              <w:spacing w:after="0"/>
              <w:rPr>
                <w:rFonts w:ascii="Courier New" w:hAnsi="Courier New" w:cs="Courier New"/>
                <w:b/>
                <w:color w:val="000000"/>
                <w:lang w:eastAsia="de-DE"/>
              </w:rPr>
            </w:pPr>
          </w:p>
          <w:p w:rsidR="005F7F31" w:rsidRDefault="005F7F31"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5F7F31" w:rsidRDefault="005F7F31" w:rsidP="00633609">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9"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In the following 3 consecutive slots, the SS transmits on the same downlink assignment a MAC PDU including </w:t>
            </w:r>
            <w:proofErr w:type="gramStart"/>
            <w:r w:rsidRPr="005F7F31">
              <w:rPr>
                <w:rFonts w:ascii="Courier New" w:hAnsi="Courier New" w:cs="Courier New"/>
                <w:color w:val="000000"/>
                <w:lang w:eastAsia="de-DE"/>
              </w:rPr>
              <w:t>a</w:t>
            </w:r>
            <w:proofErr w:type="gramEnd"/>
            <w:r w:rsidRPr="005F7F31">
              <w:rPr>
                <w:rFonts w:ascii="Courier New" w:hAnsi="Courier New" w:cs="Courier New"/>
                <w:color w:val="000000"/>
                <w:lang w:eastAsia="de-DE"/>
              </w:rPr>
              <w:t xml:space="preserve"> RLC PDU, The CRC is calculated in such a way, it will result in CRC pass on UE side. (Note3)</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DRB.send</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cas_NR_DRB_COMMON_REQ_PDCP_</w:t>
            </w:r>
            <w:proofErr w:type="gramStart"/>
            <w:r w:rsidRPr="005F7F31">
              <w:rPr>
                <w:rFonts w:ascii="Courier New" w:hAnsi="Courier New" w:cs="Courier New"/>
                <w:color w:val="000000"/>
                <w:lang w:eastAsia="de-DE"/>
              </w:rPr>
              <w:t>SDUList</w:t>
            </w:r>
            <w:proofErr w:type="spellEnd"/>
            <w:r w:rsidRPr="005F7F31">
              <w:rPr>
                <w:rFonts w:ascii="Courier New" w:hAnsi="Courier New" w:cs="Courier New"/>
                <w:color w:val="000000"/>
                <w:lang w:eastAsia="de-DE"/>
              </w:rPr>
              <w:t>(</w:t>
            </w:r>
            <w:proofErr w:type="gram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cs_TimingInfo_NR</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w:t>
            </w:r>
            <w:proofErr w:type="gramStart"/>
            <w:r w:rsidRPr="005F7F31">
              <w:rPr>
                <w:rFonts w:ascii="Courier New" w:hAnsi="Courier New" w:cs="Courier New"/>
                <w:color w:val="000000"/>
                <w:lang w:eastAsia="de-DE"/>
              </w:rPr>
              <w:t>} )</w:t>
            </w:r>
            <w:proofErr w:type="gramEnd"/>
            <w:r w:rsidRPr="005F7F31">
              <w:rPr>
                <w:rFonts w:ascii="Courier New" w:hAnsi="Courier New" w:cs="Courier New"/>
                <w:color w:val="000000"/>
                <w:lang w:eastAsia="de-DE"/>
              </w:rPr>
              <w:t>);</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633609"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rsidR="00FB399C" w:rsidRDefault="00FB399C" w:rsidP="00FB399C">
      <w:pPr>
        <w:spacing w:after="0"/>
        <w:rPr>
          <w:rFonts w:ascii="Arial" w:hAnsi="Arial"/>
          <w:b/>
          <w:color w:val="000000"/>
          <w:lang w:eastAsia="en-GB"/>
        </w:rPr>
      </w:pPr>
    </w:p>
    <w:p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rsidTr="002D1FDE">
        <w:tc>
          <w:tcPr>
            <w:tcW w:w="13575" w:type="dxa"/>
            <w:tcBorders>
              <w:top w:val="single" w:sz="4" w:space="0" w:color="auto"/>
              <w:left w:val="single" w:sz="4" w:space="0" w:color="auto"/>
              <w:bottom w:val="single" w:sz="4" w:space="0" w:color="auto"/>
              <w:right w:val="single" w:sz="4" w:space="0" w:color="auto"/>
            </w:tcBorders>
          </w:tcPr>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function f_TC_7_1_1_2_2_NR_</w:t>
            </w:r>
            <w:proofErr w:type="gramStart"/>
            <w:r w:rsidRPr="005F7F31">
              <w:rPr>
                <w:rFonts w:ascii="Courier New" w:hAnsi="Courier New" w:cs="Courier New"/>
                <w:color w:val="000000"/>
                <w:lang w:eastAsia="de-DE"/>
              </w:rPr>
              <w:t xml:space="preserve">TestBody( </w:t>
            </w:r>
            <w:proofErr w:type="spellStart"/>
            <w:r w:rsidRPr="005F7F31">
              <w:rPr>
                <w:rFonts w:ascii="Courier New" w:hAnsi="Courier New" w:cs="Courier New"/>
                <w:color w:val="000000"/>
                <w:lang w:eastAsia="de-DE"/>
              </w:rPr>
              <w:t>DRB</w:t>
            </w:r>
            <w:proofErr w:type="gramEnd"/>
            <w:r w:rsidRPr="005F7F31">
              <w:rPr>
                <w:rFonts w:ascii="Courier New" w:hAnsi="Courier New" w:cs="Courier New"/>
                <w:color w:val="000000"/>
                <w:lang w:eastAsia="de-DE"/>
              </w:rPr>
              <w:t>_Identity</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 runs on NR_BASE_PTC</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gramStart"/>
            <w:r w:rsidRPr="005F7F31">
              <w:rPr>
                <w:rFonts w:ascii="Courier New" w:hAnsi="Courier New" w:cs="Courier New"/>
                <w:color w:val="000000"/>
                <w:lang w:eastAsia="de-DE"/>
              </w:rPr>
              <w:t>{ /</w:t>
            </w:r>
            <w:proofErr w:type="gramEnd"/>
            <w:r w:rsidRPr="005F7F31">
              <w:rPr>
                <w:rFonts w:ascii="Courier New" w:hAnsi="Courier New" w:cs="Courier New"/>
                <w:color w:val="000000"/>
                <w:lang w:eastAsia="de-DE"/>
              </w:rPr>
              <w:t>/Correct Handling of DL HARQ process PDSCH Aggregation</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w:t>
            </w:r>
            <w:proofErr w:type="spellStart"/>
            <w:r w:rsidRPr="005F7F31">
              <w:rPr>
                <w:rFonts w:ascii="Courier New" w:hAnsi="Courier New" w:cs="Courier New"/>
                <w:color w:val="000000"/>
                <w:highlight w:val="yellow"/>
                <w:lang w:eastAsia="de-DE"/>
              </w:rPr>
              <w:t>NR_MAC_SDU_Type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v_EncodedRlcPdu</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template (value) </w:t>
            </w:r>
            <w:proofErr w:type="spellStart"/>
            <w:r w:rsidRPr="005F7F31">
              <w:rPr>
                <w:rFonts w:ascii="Courier New" w:hAnsi="Courier New" w:cs="Courier New"/>
                <w:color w:val="000000"/>
                <w:highlight w:val="yellow"/>
                <w:lang w:eastAsia="de-DE"/>
              </w:rPr>
              <w:t>NR_MAC_SDU_SubPDU_List_Type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v_SDU_SubPDUListDL</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highlight w:val="yellow"/>
                <w:lang w:eastAsia="de-DE"/>
              </w:rPr>
              <w:t xml:space="preserve">    var template (value) </w:t>
            </w:r>
            <w:proofErr w:type="spellStart"/>
            <w:r w:rsidRPr="005F7F31">
              <w:rPr>
                <w:rFonts w:ascii="Courier New" w:hAnsi="Courier New" w:cs="Courier New"/>
                <w:color w:val="000000"/>
                <w:highlight w:val="yellow"/>
                <w:lang w:eastAsia="de-DE"/>
              </w:rPr>
              <w:t>NR_MAC_PDUList_Type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SubFrameTiming_Type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SubFrameTiming_Type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v_TimingUL</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w:t>
            </w:r>
            <w:proofErr w:type="spellStart"/>
            <w:r w:rsidRPr="005F7F31">
              <w:rPr>
                <w:rFonts w:ascii="Courier New" w:hAnsi="Courier New" w:cs="Courier New"/>
                <w:color w:val="000000"/>
                <w:lang w:eastAsia="de-DE"/>
              </w:rPr>
              <w:t>v_Nack_</w:t>
            </w:r>
            <w:proofErr w:type="gramStart"/>
            <w:r w:rsidRPr="005F7F31">
              <w:rPr>
                <w:rFonts w:ascii="Courier New" w:hAnsi="Courier New" w:cs="Courier New"/>
                <w:color w:val="000000"/>
                <w:lang w:eastAsia="de-DE"/>
              </w:rPr>
              <w:t>Count</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0;</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w:t>
            </w:r>
            <w:proofErr w:type="spellStart"/>
            <w:r w:rsidRPr="005F7F31">
              <w:rPr>
                <w:rFonts w:ascii="Courier New" w:hAnsi="Courier New" w:cs="Courier New"/>
                <w:color w:val="000000"/>
                <w:lang w:eastAsia="de-DE"/>
              </w:rPr>
              <w:t>v_Ack_</w:t>
            </w:r>
            <w:proofErr w:type="gramStart"/>
            <w:r w:rsidRPr="005F7F31">
              <w:rPr>
                <w:rFonts w:ascii="Courier New" w:hAnsi="Courier New" w:cs="Courier New"/>
                <w:color w:val="000000"/>
                <w:lang w:eastAsia="de-DE"/>
              </w:rPr>
              <w:t>Count</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0;</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SubcarrierSpacing</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w:t>
            </w:r>
            <w:proofErr w:type="gramStart"/>
            <w:r w:rsidRPr="005F7F31">
              <w:rPr>
                <w:rFonts w:ascii="Courier New" w:hAnsi="Courier New" w:cs="Courier New"/>
                <w:color w:val="000000"/>
                <w:lang w:eastAsia="de-DE"/>
              </w:rPr>
              <w:t>SCS</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f_NR_CellInfo_GetSCS</w:t>
            </w:r>
            <w:proofErr w:type="spell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NR_SYSTEM_IND </w:t>
            </w:r>
            <w:proofErr w:type="spellStart"/>
            <w:r w:rsidRPr="005F7F31">
              <w:rPr>
                <w:rFonts w:ascii="Courier New" w:hAnsi="Courier New" w:cs="Courier New"/>
                <w:color w:val="000000"/>
                <w:lang w:eastAsia="de-DE"/>
              </w:rPr>
              <w:t>v_SYS_IND</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NR_PhysicalParameters_Type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v_NR_</w:t>
            </w:r>
            <w:proofErr w:type="gramStart"/>
            <w:r w:rsidRPr="005F7F31">
              <w:rPr>
                <w:rFonts w:ascii="Courier New" w:hAnsi="Courier New" w:cs="Courier New"/>
                <w:color w:val="000000"/>
                <w:lang w:eastAsia="de-DE"/>
              </w:rPr>
              <w:t>PhysicalParameters</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f_NR_CellInfo_GetPhysicalParameters</w:t>
            </w:r>
            <w:proofErr w:type="spell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lastRenderedPageBreak/>
              <w:t xml:space="preserve">    var template (value) </w:t>
            </w:r>
            <w:proofErr w:type="spellStart"/>
            <w:r w:rsidRPr="005F7F31">
              <w:rPr>
                <w:rFonts w:ascii="Courier New" w:hAnsi="Courier New" w:cs="Courier New"/>
                <w:color w:val="000000"/>
                <w:lang w:eastAsia="de-DE"/>
              </w:rPr>
              <w:t>NR_DciDlInfo_Type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w:t>
            </w:r>
            <w:proofErr w:type="gramStart"/>
            <w:r w:rsidRPr="005F7F31">
              <w:rPr>
                <w:rFonts w:ascii="Courier New" w:hAnsi="Courier New" w:cs="Courier New"/>
                <w:color w:val="000000"/>
                <w:lang w:eastAsia="de-DE"/>
              </w:rPr>
              <w:t>DciDlInfo</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f_NR_DciDlInfo_Init</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v_NR_PhysicalParameters</w:t>
            </w:r>
            <w:proofErr w:type="spellEnd"/>
            <w:r w:rsidRPr="005F7F31">
              <w:rPr>
                <w:rFonts w:ascii="Courier New" w:hAnsi="Courier New" w:cs="Courier New"/>
                <w:color w:val="000000"/>
                <w:lang w:eastAsia="de-DE"/>
              </w:rPr>
              <w:t xml:space="preserve">, cds_NR_DciFormat_1_1_Params_SetPDSCHarqIndicator(v_NR_PhysicalParameters.SubcarrierSpacing,cs_NR_DciFormat_1_X_PdschHarqTimingIndicator('011'B)), </w:t>
            </w:r>
            <w:proofErr w:type="spellStart"/>
            <w:r w:rsidRPr="005F7F31">
              <w:rPr>
                <w:rFonts w:ascii="Courier New" w:hAnsi="Courier New" w:cs="Courier New"/>
                <w:color w:val="000000"/>
                <w:lang w:eastAsia="de-DE"/>
              </w:rPr>
              <w:t>cs_NR_RedundancyVersionList_None</w:t>
            </w:r>
            <w:proofErr w:type="spellEnd"/>
            <w:r w:rsidRPr="005F7F31">
              <w:rPr>
                <w:rFonts w:ascii="Courier New" w:hAnsi="Courier New" w:cs="Courier New"/>
                <w:color w:val="000000"/>
                <w:lang w:eastAsia="de-DE"/>
              </w:rPr>
              <w:t>); //WA#WI=931212</w:t>
            </w:r>
          </w:p>
          <w:p w:rsidR="005F7F31" w:rsidRPr="005F7F31" w:rsidRDefault="005F7F31" w:rsidP="005F7F31">
            <w:pPr>
              <w:autoSpaceDE w:val="0"/>
              <w:autoSpaceDN w:val="0"/>
              <w:adjustRightInd w:val="0"/>
              <w:spacing w:after="0"/>
              <w:rPr>
                <w:rFonts w:ascii="Courier New" w:hAnsi="Courier New" w:cs="Courier New"/>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timer </w:t>
            </w:r>
            <w:proofErr w:type="spellStart"/>
            <w:r w:rsidRPr="005F7F31">
              <w:rPr>
                <w:rFonts w:ascii="Courier New" w:hAnsi="Courier New" w:cs="Courier New"/>
                <w:color w:val="000000"/>
                <w:lang w:eastAsia="de-DE"/>
              </w:rPr>
              <w:t>t_</w:t>
            </w:r>
            <w:proofErr w:type="gramStart"/>
            <w:r w:rsidRPr="005F7F31">
              <w:rPr>
                <w:rFonts w:ascii="Courier New" w:hAnsi="Courier New" w:cs="Courier New"/>
                <w:color w:val="000000"/>
                <w:lang w:eastAsia="de-DE"/>
              </w:rPr>
              <w:t>Watchdog</w:t>
            </w:r>
            <w:proofErr w:type="spellEnd"/>
            <w:r w:rsidRPr="005F7F31">
              <w:rPr>
                <w:rFonts w:ascii="Courier New" w:hAnsi="Courier New" w:cs="Courier New"/>
                <w:color w:val="000000"/>
                <w:lang w:eastAsia="de-DE"/>
              </w:rPr>
              <w:t xml:space="preserve"> :</w:t>
            </w:r>
            <w:proofErr w:type="gramEnd"/>
            <w:r w:rsidRPr="005F7F31">
              <w:rPr>
                <w:rFonts w:ascii="Courier New" w:hAnsi="Courier New" w:cs="Courier New"/>
                <w:color w:val="000000"/>
                <w:lang w:eastAsia="de-DE"/>
              </w:rPr>
              <w:t>= 0.4;</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//Configure DL DCI as per Table 7.1.1.2.2.3.3-3: Physical layer parameters for DCI format 1_1 (Steps 3, 7, Table 7.1.1.2.2.3.2-1)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//Set K1=5</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f_NR_SS_</w:t>
            </w:r>
            <w:proofErr w:type="gramStart"/>
            <w:r w:rsidRPr="005F7F31">
              <w:rPr>
                <w:rFonts w:ascii="Courier New" w:hAnsi="Courier New" w:cs="Courier New"/>
                <w:color w:val="000000"/>
                <w:lang w:eastAsia="de-DE"/>
              </w:rPr>
              <w:t>CommonCellConfig</w:t>
            </w:r>
            <w:proofErr w:type="spellEnd"/>
            <w:r w:rsidRPr="005F7F31">
              <w:rPr>
                <w:rFonts w:ascii="Courier New" w:hAnsi="Courier New" w:cs="Courier New"/>
                <w:color w:val="000000"/>
                <w:lang w:eastAsia="de-DE"/>
              </w:rPr>
              <w:t>(</w:t>
            </w:r>
            <w:proofErr w:type="gram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cas_NR_DciDlInfo_REQ</w:t>
            </w:r>
            <w:proofErr w:type="spell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cs_TimingInfo_Now</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v_DciDlInfo</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00267DCA" w:rsidRPr="00267DCA">
              <w:rPr>
                <w:rFonts w:ascii="Courier New" w:hAnsi="Courier New" w:cs="Courier New"/>
                <w:color w:val="000000"/>
                <w:highlight w:val="yellow"/>
                <w:lang w:eastAsia="de-DE"/>
              </w:rPr>
              <w:t>f_NR_ULGrantConfiguration_Stop</w:t>
            </w:r>
            <w:proofErr w:type="spellEnd"/>
            <w:r w:rsidR="00267DCA" w:rsidRPr="00267DCA">
              <w:rPr>
                <w:rFonts w:ascii="Courier New" w:hAnsi="Courier New" w:cs="Courier New"/>
                <w:color w:val="000000"/>
                <w:highlight w:val="yellow"/>
                <w:lang w:eastAsia="de-DE"/>
              </w:rPr>
              <w:t>(nr_Cell1); //</w:t>
            </w:r>
            <w:r w:rsidR="00267DCA" w:rsidRPr="00267DCA">
              <w:rPr>
                <w:highlight w:val="yellow"/>
              </w:rPr>
              <w:t xml:space="preserve"> </w:t>
            </w:r>
            <w:r w:rsidR="00267DCA" w:rsidRPr="00267DCA">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 SS to report: </w:t>
            </w:r>
            <w:proofErr w:type="spellStart"/>
            <w:r w:rsidRPr="005F7F31">
              <w:rPr>
                <w:rFonts w:ascii="Courier New" w:hAnsi="Courier New" w:cs="Courier New"/>
                <w:color w:val="000000"/>
                <w:lang w:eastAsia="de-DE"/>
              </w:rPr>
              <w:t>NR_SystemRequest_Type</w:t>
            </w:r>
            <w:proofErr w:type="spellEnd"/>
            <w:r w:rsidRPr="005F7F31">
              <w:rPr>
                <w:rFonts w:ascii="Courier New" w:hAnsi="Courier New" w:cs="Courier New"/>
                <w:color w:val="000000"/>
                <w:lang w:eastAsia="de-DE"/>
              </w:rPr>
              <w:t xml:space="preserve"> -&gt; </w:t>
            </w:r>
            <w:proofErr w:type="spellStart"/>
            <w:r w:rsidRPr="005F7F31">
              <w:rPr>
                <w:rFonts w:ascii="Courier New" w:hAnsi="Courier New" w:cs="Courier New"/>
                <w:color w:val="000000"/>
                <w:lang w:eastAsia="de-DE"/>
              </w:rPr>
              <w:t>NR_System_IndicationControl_Type</w:t>
            </w:r>
            <w:proofErr w:type="spellEnd"/>
            <w:r w:rsidRPr="005F7F31">
              <w:rPr>
                <w:rFonts w:ascii="Courier New" w:hAnsi="Courier New" w:cs="Courier New"/>
                <w:color w:val="000000"/>
                <w:lang w:eastAsia="de-DE"/>
              </w:rPr>
              <w:t xml:space="preserve"> -&gt; UL_HARQ</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//NR_SYSTEM_IND -&gt; </w:t>
            </w:r>
            <w:proofErr w:type="spellStart"/>
            <w:r w:rsidRPr="005F7F31">
              <w:rPr>
                <w:rFonts w:ascii="Courier New" w:hAnsi="Courier New" w:cs="Courier New"/>
                <w:color w:val="000000"/>
                <w:lang w:eastAsia="de-DE"/>
              </w:rPr>
              <w:t>NR_SystemIndication_Type</w:t>
            </w:r>
            <w:proofErr w:type="spellEnd"/>
            <w:r w:rsidRPr="005F7F31">
              <w:rPr>
                <w:rFonts w:ascii="Courier New" w:hAnsi="Courier New" w:cs="Courier New"/>
                <w:color w:val="000000"/>
                <w:lang w:eastAsia="de-DE"/>
              </w:rPr>
              <w:t>-&gt; UL_HARQ: ack/</w:t>
            </w:r>
            <w:proofErr w:type="spellStart"/>
            <w:r w:rsidRPr="005F7F31">
              <w:rPr>
                <w:rFonts w:ascii="Courier New" w:hAnsi="Courier New" w:cs="Courier New"/>
                <w:color w:val="000000"/>
                <w:lang w:eastAsia="de-DE"/>
              </w:rPr>
              <w:t>nack</w:t>
            </w:r>
            <w:proofErr w:type="spellEnd"/>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f_NR_SS_</w:t>
            </w:r>
            <w:proofErr w:type="gramStart"/>
            <w:r w:rsidRPr="005F7F31">
              <w:rPr>
                <w:rFonts w:ascii="Courier New" w:hAnsi="Courier New" w:cs="Courier New"/>
                <w:color w:val="000000"/>
                <w:lang w:eastAsia="de-DE"/>
              </w:rPr>
              <w:t>SystemIndCtrlConfig</w:t>
            </w:r>
            <w:proofErr w:type="spellEnd"/>
            <w:r w:rsidRPr="005F7F31">
              <w:rPr>
                <w:rFonts w:ascii="Courier New" w:hAnsi="Courier New" w:cs="Courier New"/>
                <w:color w:val="000000"/>
                <w:lang w:eastAsia="de-DE"/>
              </w:rPr>
              <w:t>(</w:t>
            </w:r>
            <w:proofErr w:type="gram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cds_NR_SystemIndCtrl_UL_HARQ</w:t>
            </w:r>
            <w:proofErr w:type="spellEnd"/>
            <w:r w:rsidRPr="005F7F31">
              <w:rPr>
                <w:rFonts w:ascii="Courier New" w:hAnsi="Courier New" w:cs="Courier New"/>
                <w:color w:val="000000"/>
                <w:lang w:eastAsia="de-DE"/>
              </w:rPr>
              <w:t>(enable));</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 PDCP SDU =36B +3B PDCP Headed+ 3B RLC Header + 2B MAC Header=44B =352 bits (an allowed TB size as per 38.523-3 Annex B)</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w:t>
            </w:r>
            <w:proofErr w:type="gramStart"/>
            <w:r w:rsidRPr="005F7F31">
              <w:rPr>
                <w:rFonts w:ascii="Courier New" w:hAnsi="Courier New" w:cs="Courier New"/>
                <w:color w:val="000000"/>
                <w:highlight w:val="yellow"/>
                <w:lang w:eastAsia="de-DE"/>
              </w:rPr>
              <w:t>EncodedRlcPdu</w:t>
            </w:r>
            <w:proofErr w:type="spellEnd"/>
            <w:r w:rsidRPr="005F7F31">
              <w:rPr>
                <w:rFonts w:ascii="Courier New" w:hAnsi="Courier New" w:cs="Courier New"/>
                <w:color w:val="000000"/>
                <w:highlight w:val="yellow"/>
                <w:lang w:eastAsia="de-DE"/>
              </w:rPr>
              <w:t xml:space="preserve"> :</w:t>
            </w:r>
            <w:proofErr w:type="gram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f_NR_RLC_AMD_FullPDU_Encvalue</w:t>
            </w:r>
            <w:proofErr w:type="spellEnd"/>
            <w:r w:rsidRPr="005F7F31">
              <w:rPr>
                <w:rFonts w:ascii="Courier New" w:hAnsi="Courier New" w:cs="Courier New"/>
                <w:color w:val="000000"/>
                <w:highlight w:val="yellow"/>
                <w:lang w:eastAsia="de-DE"/>
              </w:rPr>
              <w:t xml:space="preserve">(0, </w:t>
            </w:r>
            <w:proofErr w:type="spellStart"/>
            <w:r w:rsidRPr="005F7F31">
              <w:rPr>
                <w:rFonts w:ascii="Courier New" w:hAnsi="Courier New" w:cs="Courier New"/>
                <w:color w:val="000000"/>
                <w:highlight w:val="yellow"/>
                <w:lang w:eastAsia="de-DE"/>
              </w:rPr>
              <w:t>tsc_NR_P_NoPoll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f_NR_PDCP_PDU_Encvalue</w:t>
            </w:r>
            <w:proofErr w:type="spellEnd"/>
            <w:r w:rsidRPr="005F7F31">
              <w:rPr>
                <w:rFonts w:ascii="Courier New" w:hAnsi="Courier New" w:cs="Courier New"/>
                <w:color w:val="000000"/>
                <w:highlight w:val="yellow"/>
                <w:lang w:eastAsia="de-DE"/>
              </w:rPr>
              <w:t>(cs_NR_PDCP_PDU_18B(0, crs_NR_PDCP_SDU_36B))); //@sic R5s220332 sic@</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v_SDU_</w:t>
            </w:r>
            <w:proofErr w:type="gramStart"/>
            <w:r w:rsidRPr="005F7F31">
              <w:rPr>
                <w:rFonts w:ascii="Courier New" w:hAnsi="Courier New" w:cs="Courier New"/>
                <w:color w:val="000000"/>
                <w:highlight w:val="yellow"/>
                <w:lang w:eastAsia="de-DE"/>
              </w:rPr>
              <w:t>SubPDUListDL</w:t>
            </w:r>
            <w:proofErr w:type="spellEnd"/>
            <w:r w:rsidRPr="005F7F31">
              <w:rPr>
                <w:rFonts w:ascii="Courier New" w:hAnsi="Courier New" w:cs="Courier New"/>
                <w:color w:val="000000"/>
                <w:highlight w:val="yellow"/>
                <w:lang w:eastAsia="de-DE"/>
              </w:rPr>
              <w:t xml:space="preserve"> :</w:t>
            </w:r>
            <w:proofErr w:type="gramEnd"/>
            <w:r w:rsidRPr="005F7F31">
              <w:rPr>
                <w:rFonts w:ascii="Courier New" w:hAnsi="Courier New" w:cs="Courier New"/>
                <w:color w:val="000000"/>
                <w:highlight w:val="yellow"/>
                <w:lang w:eastAsia="de-DE"/>
              </w:rPr>
              <w:t>= { cs_NR_MAC_SDU_SubPDU_LI8(</w:t>
            </w:r>
            <w:proofErr w:type="spellStart"/>
            <w:r w:rsidRPr="005F7F31">
              <w:rPr>
                <w:rFonts w:ascii="Courier New" w:hAnsi="Courier New" w:cs="Courier New"/>
                <w:color w:val="000000"/>
                <w:highlight w:val="yellow"/>
                <w:lang w:eastAsia="de-DE"/>
              </w:rPr>
              <w:t>tsc_LCID_SCG_Bearer</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v_EncodedRlcPdu</w:t>
            </w:r>
            <w:proofErr w:type="spellEnd"/>
            <w:r w:rsidRPr="005F7F31">
              <w:rPr>
                <w:rFonts w:ascii="Courier New" w:hAnsi="Courier New" w:cs="Courier New"/>
                <w:color w:val="000000"/>
                <w:highlight w:val="yellow"/>
                <w:lang w:eastAsia="de-DE"/>
              </w:rPr>
              <w:t>) };</w:t>
            </w:r>
          </w:p>
          <w:p w:rsidR="00363895"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w:t>
            </w:r>
            <w:proofErr w:type="gramStart"/>
            <w:r w:rsidRPr="005F7F31">
              <w:rPr>
                <w:rFonts w:ascii="Courier New" w:hAnsi="Courier New" w:cs="Courier New"/>
                <w:color w:val="000000"/>
                <w:highlight w:val="yellow"/>
                <w:lang w:eastAsia="de-DE"/>
              </w:rPr>
              <w:t>PDUListDL</w:t>
            </w:r>
            <w:proofErr w:type="spellEnd"/>
            <w:r w:rsidRPr="005F7F31">
              <w:rPr>
                <w:rFonts w:ascii="Courier New" w:hAnsi="Courier New" w:cs="Courier New"/>
                <w:color w:val="000000"/>
                <w:highlight w:val="yellow"/>
                <w:lang w:eastAsia="de-DE"/>
              </w:rPr>
              <w:t xml:space="preserve"> :</w:t>
            </w:r>
            <w:proofErr w:type="gramEnd"/>
            <w:r w:rsidRPr="005F7F31">
              <w:rPr>
                <w:rFonts w:ascii="Courier New" w:hAnsi="Courier New" w:cs="Courier New"/>
                <w:color w:val="000000"/>
                <w:highlight w:val="yellow"/>
                <w:lang w:eastAsia="de-DE"/>
              </w:rPr>
              <w:t xml:space="preserve">= { </w:t>
            </w:r>
            <w:proofErr w:type="spellStart"/>
            <w:r w:rsidRPr="005F7F31">
              <w:rPr>
                <w:rFonts w:ascii="Courier New" w:hAnsi="Courier New" w:cs="Courier New"/>
                <w:color w:val="000000"/>
                <w:highlight w:val="yellow"/>
                <w:lang w:eastAsia="de-DE"/>
              </w:rPr>
              <w:t>cs_NR_DL_MAC_PDU_SDU_SubPDU_Padding</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v_SDU_SubPDUListDL</w:t>
            </w:r>
            <w:proofErr w:type="spellEnd"/>
            <w:r w:rsidRPr="005F7F31">
              <w:rPr>
                <w:rFonts w:ascii="Courier New" w:hAnsi="Courier New" w:cs="Courier New"/>
                <w:color w:val="000000"/>
                <w:highlight w:val="yellow"/>
                <w:lang w:eastAsia="de-DE"/>
              </w:rPr>
              <w:t>) };</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 The SS transmits a valid MAC PDU containing one RLC PDU.</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DRB.send</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cas_NR_DRB_COMMON_REQ_MAC_</w:t>
            </w:r>
            <w:proofErr w:type="gramStart"/>
            <w:r w:rsidRPr="005F7F31">
              <w:rPr>
                <w:rFonts w:ascii="Courier New" w:hAnsi="Courier New" w:cs="Courier New"/>
                <w:color w:val="000000"/>
                <w:highlight w:val="yellow"/>
                <w:lang w:eastAsia="de-DE"/>
              </w:rPr>
              <w:t>PDUList</w:t>
            </w:r>
            <w:proofErr w:type="spellEnd"/>
            <w:r w:rsidRPr="005F7F31">
              <w:rPr>
                <w:rFonts w:ascii="Courier New" w:hAnsi="Courier New" w:cs="Courier New"/>
                <w:color w:val="000000"/>
                <w:highlight w:val="yellow"/>
                <w:lang w:eastAsia="de-DE"/>
              </w:rPr>
              <w:t>(</w:t>
            </w:r>
            <w:proofErr w:type="gramEnd"/>
            <w:r w:rsidRPr="005F7F31">
              <w:rPr>
                <w:rFonts w:ascii="Courier New" w:hAnsi="Courier New" w:cs="Courier New"/>
                <w:color w:val="000000"/>
                <w:highlight w:val="yellow"/>
                <w:lang w:eastAsia="de-DE"/>
              </w:rPr>
              <w:t xml:space="preserve">nr_Cell1, </w:t>
            </w:r>
            <w:proofErr w:type="spellStart"/>
            <w:r w:rsidRPr="005F7F31">
              <w:rPr>
                <w:rFonts w:ascii="Courier New" w:hAnsi="Courier New" w:cs="Courier New"/>
                <w:color w:val="000000"/>
                <w:highlight w:val="yellow"/>
                <w:lang w:eastAsia="de-DE"/>
              </w:rPr>
              <w:t>p_NR_DRB_Id</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cs_TimingInfo_NR</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v_TimingDL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5"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w:t>
            </w:r>
            <w:proofErr w:type="gramStart"/>
            <w:r w:rsidRPr="005F7F31">
              <w:rPr>
                <w:rFonts w:ascii="Courier New" w:hAnsi="Courier New" w:cs="Courier New"/>
                <w:color w:val="000000"/>
                <w:lang w:eastAsia="de-DE"/>
              </w:rPr>
              <w:t>a</w:t>
            </w:r>
            <w:proofErr w:type="gramEnd"/>
            <w:r w:rsidRPr="005F7F31">
              <w:rPr>
                <w:rFonts w:ascii="Courier New" w:hAnsi="Courier New" w:cs="Courier New"/>
                <w:color w:val="000000"/>
                <w:lang w:eastAsia="de-DE"/>
              </w:rPr>
              <w:t xml:space="preserve"> RLC PDU, The CRC is calculated in such a way, it will result in CRC error on UE side. (Note3)</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 SS already configured to do it - PDSCH aggregation</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9"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In the following 3 consecutive slots, the SS transmits on the same downlink assignment a MAC PDU including </w:t>
            </w:r>
            <w:proofErr w:type="gramStart"/>
            <w:r w:rsidRPr="005F7F31">
              <w:rPr>
                <w:rFonts w:ascii="Courier New" w:hAnsi="Courier New" w:cs="Courier New"/>
                <w:color w:val="000000"/>
                <w:lang w:eastAsia="de-DE"/>
              </w:rPr>
              <w:t>a</w:t>
            </w:r>
            <w:proofErr w:type="gramEnd"/>
            <w:r w:rsidRPr="005F7F31">
              <w:rPr>
                <w:rFonts w:ascii="Courier New" w:hAnsi="Courier New" w:cs="Courier New"/>
                <w:color w:val="000000"/>
                <w:lang w:eastAsia="de-DE"/>
              </w:rPr>
              <w:t xml:space="preserve"> RLC PDU, The CRC is calculated in such a way, it will result in CRC pass on UE side. (Note3)</w:t>
            </w:r>
          </w:p>
          <w:p w:rsidR="005F7F31" w:rsidRPr="006B05F5" w:rsidRDefault="005F7F31" w:rsidP="005F7F31">
            <w:pPr>
              <w:autoSpaceDE w:val="0"/>
              <w:autoSpaceDN w:val="0"/>
              <w:adjustRightInd w:val="0"/>
              <w:spacing w:after="0"/>
              <w:rPr>
                <w:rFonts w:ascii="Courier New" w:hAnsi="Courier New" w:cs="Courier New"/>
                <w:color w:val="000000"/>
                <w:lang w:eastAsia="de-DE"/>
              </w:rPr>
            </w:pPr>
            <w:r w:rsidRPr="006B05F5">
              <w:rPr>
                <w:rFonts w:ascii="Courier New" w:hAnsi="Courier New" w:cs="Courier New"/>
                <w:b/>
                <w:color w:val="000000"/>
                <w:lang w:eastAsia="de-DE"/>
              </w:rPr>
              <w:t xml:space="preserve">  </w:t>
            </w:r>
            <w:proofErr w:type="spellStart"/>
            <w:r w:rsidRPr="006B05F5">
              <w:rPr>
                <w:rFonts w:ascii="Courier New" w:hAnsi="Courier New" w:cs="Courier New"/>
                <w:color w:val="000000"/>
                <w:lang w:eastAsia="de-DE"/>
              </w:rPr>
              <w:t>t_Watchdog.start</w:t>
            </w:r>
            <w:proofErr w:type="spellEnd"/>
            <w:r w:rsidRPr="006B05F5">
              <w:rPr>
                <w:rFonts w:ascii="Courier New" w:hAnsi="Courier New" w:cs="Courier New"/>
                <w:color w:val="000000"/>
                <w:lang w:eastAsia="de-DE"/>
              </w:rPr>
              <w:t>;</w:t>
            </w:r>
          </w:p>
          <w:p w:rsidR="005F7F31" w:rsidRPr="006B05F5" w:rsidRDefault="005F7F31" w:rsidP="005F7F31">
            <w:pPr>
              <w:autoSpaceDE w:val="0"/>
              <w:autoSpaceDN w:val="0"/>
              <w:adjustRightInd w:val="0"/>
              <w:spacing w:after="0"/>
              <w:rPr>
                <w:rFonts w:ascii="Courier New" w:hAnsi="Courier New" w:cs="Courier New"/>
                <w:color w:val="000000"/>
                <w:lang w:eastAsia="de-DE"/>
              </w:rPr>
            </w:pPr>
          </w:p>
          <w:p w:rsidR="005F7F31" w:rsidRPr="006B05F5" w:rsidRDefault="005F7F31" w:rsidP="005F7F31">
            <w:pPr>
              <w:autoSpaceDE w:val="0"/>
              <w:autoSpaceDN w:val="0"/>
              <w:adjustRightInd w:val="0"/>
              <w:spacing w:after="0"/>
              <w:rPr>
                <w:rFonts w:ascii="Courier New" w:hAnsi="Courier New" w:cs="Courier New"/>
                <w:color w:val="000000"/>
                <w:highlight w:val="yellow"/>
                <w:lang w:eastAsia="de-DE"/>
              </w:rPr>
            </w:pPr>
            <w:r w:rsidRPr="006B05F5">
              <w:rPr>
                <w:rFonts w:ascii="Courier New" w:hAnsi="Courier New" w:cs="Courier New"/>
                <w:color w:val="000000"/>
                <w:lang w:eastAsia="de-DE"/>
              </w:rPr>
              <w:t xml:space="preserve">  </w:t>
            </w:r>
            <w:r w:rsidRPr="006B05F5">
              <w:rPr>
                <w:rFonts w:ascii="Courier New" w:hAnsi="Courier New" w:cs="Courier New"/>
                <w:color w:val="000000"/>
                <w:highlight w:val="yellow"/>
                <w:lang w:eastAsia="de-DE"/>
              </w:rPr>
              <w:t>//WA#</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DRB.send</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cas_NR_DRB_COMMON_REQ_MAC_</w:t>
            </w:r>
            <w:proofErr w:type="gramStart"/>
            <w:r w:rsidRPr="005F7F31">
              <w:rPr>
                <w:rFonts w:ascii="Courier New" w:hAnsi="Courier New" w:cs="Courier New"/>
                <w:color w:val="000000"/>
                <w:highlight w:val="yellow"/>
                <w:lang w:eastAsia="de-DE"/>
              </w:rPr>
              <w:t>PDUList</w:t>
            </w:r>
            <w:proofErr w:type="spellEnd"/>
            <w:r w:rsidRPr="005F7F31">
              <w:rPr>
                <w:rFonts w:ascii="Courier New" w:hAnsi="Courier New" w:cs="Courier New"/>
                <w:color w:val="000000"/>
                <w:highlight w:val="yellow"/>
                <w:lang w:eastAsia="de-DE"/>
              </w:rPr>
              <w:t>(</w:t>
            </w:r>
            <w:proofErr w:type="gramEnd"/>
            <w:r w:rsidRPr="005F7F31">
              <w:rPr>
                <w:rFonts w:ascii="Courier New" w:hAnsi="Courier New" w:cs="Courier New"/>
                <w:color w:val="000000"/>
                <w:highlight w:val="yellow"/>
                <w:lang w:eastAsia="de-DE"/>
              </w:rPr>
              <w:t xml:space="preserve">nr_Cell1, </w:t>
            </w:r>
            <w:proofErr w:type="spellStart"/>
            <w:r w:rsidRPr="005F7F31">
              <w:rPr>
                <w:rFonts w:ascii="Courier New" w:hAnsi="Courier New" w:cs="Courier New"/>
                <w:color w:val="000000"/>
                <w:highlight w:val="yellow"/>
                <w:lang w:eastAsia="de-DE"/>
              </w:rPr>
              <w:t>p_NR_DRB_Id</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cs_TimingInfo_NR</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v_TimingDL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B660F9" w:rsidRDefault="00B660F9" w:rsidP="005F7F31">
            <w:pPr>
              <w:autoSpaceDE w:val="0"/>
              <w:autoSpaceDN w:val="0"/>
              <w:adjustRightInd w:val="0"/>
              <w:spacing w:after="0"/>
              <w:rPr>
                <w:rFonts w:ascii="Courier New" w:hAnsi="Courier New" w:cs="Courier New"/>
                <w:b/>
                <w:color w:val="000000"/>
                <w:lang w:eastAsia="de-DE"/>
              </w:rPr>
            </w:pPr>
          </w:p>
          <w:p w:rsidR="00B660F9" w:rsidRPr="00363895" w:rsidRDefault="00B660F9"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FD6F1C" w:rsidRPr="00CD057D" w:rsidRDefault="00FD6F1C" w:rsidP="00FD6F1C">
      <w:pPr>
        <w:spacing w:after="0"/>
        <w:rPr>
          <w:rFonts w:ascii="Arial" w:hAnsi="Arial"/>
          <w:b/>
          <w:color w:val="000000"/>
          <w:lang w:eastAsia="en-GB"/>
        </w:rPr>
      </w:pPr>
    </w:p>
    <w:p w:rsidR="00CA7275" w:rsidRDefault="00CA7275" w:rsidP="004C20D7">
      <w:pPr>
        <w:spacing w:after="0"/>
        <w:rPr>
          <w:rFonts w:ascii="Arial" w:hAnsi="Arial"/>
          <w:b/>
          <w:color w:val="000000"/>
          <w:lang w:eastAsia="en-GB"/>
        </w:rPr>
      </w:pPr>
    </w:p>
    <w:p w:rsidR="004C20D7" w:rsidRPr="00CD057D" w:rsidRDefault="004C20D7" w:rsidP="00FB399C">
      <w:pPr>
        <w:spacing w:after="0"/>
        <w:rPr>
          <w:rFonts w:ascii="Arial" w:hAnsi="Arial"/>
          <w:b/>
          <w:color w:val="000000"/>
          <w:lang w:eastAsia="en-GB"/>
        </w:rPr>
      </w:pPr>
    </w:p>
    <w:p w:rsidR="001E607A" w:rsidRPr="00F50FD9" w:rsidRDefault="001E607A" w:rsidP="005E7DA2">
      <w:pPr>
        <w:rPr>
          <w:lang w:eastAsia="zh-CN"/>
        </w:rPr>
      </w:pPr>
    </w:p>
    <w:p w:rsidR="003436E5" w:rsidRPr="00854C55" w:rsidRDefault="003436E5" w:rsidP="003436E5">
      <w:pPr>
        <w:pStyle w:val="Heading1"/>
        <w:numPr>
          <w:ilvl w:val="0"/>
          <w:numId w:val="1"/>
        </w:numPr>
        <w:autoSpaceDN w:val="0"/>
        <w:rPr>
          <w:rFonts w:cs="Arial"/>
          <w:b/>
        </w:rPr>
      </w:pPr>
      <w:bookmarkStart w:id="16" w:name="_Toc54888065"/>
      <w:bookmarkStart w:id="17" w:name="_Toc122434494"/>
      <w:bookmarkStart w:id="18" w:name="_Toc295288971"/>
      <w:bookmarkStart w:id="19" w:name="_Toc325725666"/>
      <w:bookmarkStart w:id="20" w:name="_Toc111017440"/>
      <w:bookmarkEnd w:id="10"/>
      <w:bookmarkEnd w:id="11"/>
      <w:bookmarkEnd w:id="12"/>
      <w:r w:rsidRPr="00854C55">
        <w:rPr>
          <w:rFonts w:cs="Arial"/>
          <w:b/>
        </w:rPr>
        <w:t xml:space="preserve">Branches </w:t>
      </w:r>
      <w:r>
        <w:rPr>
          <w:rFonts w:cs="Arial"/>
          <w:b/>
        </w:rPr>
        <w:t>executed</w:t>
      </w:r>
      <w:bookmarkEnd w:id="16"/>
      <w:bookmarkEnd w:id="20"/>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683F83">
        <w:rPr>
          <w:rFonts w:ascii="Arial" w:hAnsi="Arial" w:cs="Arial"/>
          <w:lang w:eastAsia="zh-CN"/>
        </w:rPr>
        <w:t>78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7F6C6C">
      <w:pPr>
        <w:pStyle w:val="Heading1"/>
        <w:numPr>
          <w:ilvl w:val="0"/>
          <w:numId w:val="19"/>
        </w:numPr>
        <w:autoSpaceDN w:val="0"/>
        <w:rPr>
          <w:rFonts w:cs="Arial"/>
          <w:b/>
        </w:rPr>
      </w:pPr>
      <w:bookmarkStart w:id="21" w:name="_Toc111017441"/>
      <w:r w:rsidRPr="00E24250">
        <w:rPr>
          <w:rFonts w:cs="Arial"/>
          <w:b/>
        </w:rPr>
        <w:t>Execution Log Files</w:t>
      </w:r>
      <w:bookmarkEnd w:id="17"/>
      <w:bookmarkEnd w:id="18"/>
      <w:bookmarkEnd w:id="19"/>
      <w:bookmarkEnd w:id="21"/>
      <w:r w:rsidRPr="00E24250">
        <w:rPr>
          <w:rFonts w:cs="Arial"/>
          <w:b/>
        </w:rPr>
        <w:t xml:space="preserve"> </w:t>
      </w:r>
    </w:p>
    <w:p w:rsidR="00446488" w:rsidRPr="00E24250" w:rsidRDefault="0044752D" w:rsidP="007F6C6C">
      <w:pPr>
        <w:pStyle w:val="Heading2"/>
        <w:numPr>
          <w:ilvl w:val="1"/>
          <w:numId w:val="19"/>
        </w:numPr>
        <w:overflowPunct w:val="0"/>
        <w:autoSpaceDE w:val="0"/>
        <w:autoSpaceDN w:val="0"/>
        <w:adjustRightInd w:val="0"/>
        <w:spacing w:before="480"/>
        <w:rPr>
          <w:rFonts w:cs="Arial"/>
          <w:sz w:val="28"/>
          <w:szCs w:val="28"/>
        </w:rPr>
      </w:pPr>
      <w:bookmarkStart w:id="22" w:name="_Toc111017442"/>
      <w:r>
        <w:rPr>
          <w:rFonts w:cs="Arial"/>
          <w:sz w:val="28"/>
          <w:szCs w:val="28"/>
        </w:rPr>
        <w:t>MediaTek</w:t>
      </w:r>
      <w:bookmarkEnd w:id="22"/>
      <w:r w:rsidR="002367B5">
        <w:rPr>
          <w:rFonts w:cs="Arial"/>
          <w:sz w:val="28"/>
          <w:szCs w:val="28"/>
        </w:rPr>
        <w:t xml:space="preserve"> </w:t>
      </w:r>
      <w:r w:rsidR="00DE192F">
        <w:rPr>
          <w:rFonts w:cs="Arial"/>
          <w:sz w:val="28"/>
          <w:szCs w:val="28"/>
        </w:rPr>
        <w:t xml:space="preserve"> </w:t>
      </w:r>
    </w:p>
    <w:p w:rsidR="00446488" w:rsidRDefault="00446488" w:rsidP="00446488">
      <w:pPr>
        <w:rPr>
          <w:rFonts w:cs="Arial"/>
        </w:rPr>
      </w:pPr>
      <w:r>
        <w:rPr>
          <w:rFonts w:cs="Arial"/>
        </w:rPr>
        <w:t>The</w:t>
      </w:r>
      <w:r w:rsidR="00AB3F52" w:rsidRPr="00AB3F52">
        <w:t xml:space="preserve"> </w:t>
      </w:r>
      <w:r w:rsidR="0044752D">
        <w:t>MediaTek MT6983</w:t>
      </w:r>
      <w:r w:rsidR="00D16CA1">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E57FB">
        <w:rPr>
          <w:rFonts w:cs="Arial"/>
          <w:b/>
        </w:rPr>
        <w:t>2</w:t>
      </w:r>
      <w:r w:rsidR="00994DDC">
        <w:rPr>
          <w:rFonts w:cs="Arial"/>
          <w:b/>
        </w:rPr>
        <w:t>_</w:t>
      </w:r>
      <w:r w:rsidR="000E57FB">
        <w:rPr>
          <w:rFonts w:cs="Arial"/>
          <w:b/>
        </w:rPr>
        <w:t>2</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90B0F">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7F6C6C">
      <w:pPr>
        <w:pStyle w:val="Heading1"/>
        <w:numPr>
          <w:ilvl w:val="0"/>
          <w:numId w:val="19"/>
        </w:numPr>
        <w:autoSpaceDN w:val="0"/>
        <w:rPr>
          <w:rFonts w:cs="Arial"/>
          <w:b/>
        </w:rPr>
      </w:pPr>
      <w:bookmarkStart w:id="23" w:name="_Toc122434496"/>
      <w:bookmarkStart w:id="24" w:name="_Toc295288973"/>
      <w:bookmarkStart w:id="25" w:name="_Toc325725668"/>
      <w:bookmarkStart w:id="26" w:name="_Toc111017443"/>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5C163E">
              <w:rPr>
                <w:b/>
              </w:rPr>
              <w:t>1016</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8270CD">
              <w:t>2</w:t>
            </w:r>
            <w:r w:rsidR="00994DDC">
              <w:t>.</w:t>
            </w:r>
            <w:r w:rsidR="008270CD">
              <w:t>2</w:t>
            </w:r>
            <w:r w:rsidR="006C4FD9">
              <w:t xml:space="preserve"> </w:t>
            </w:r>
            <w:r w:rsidR="00DE192F">
              <w:t>in FR</w:t>
            </w:r>
            <w:r w:rsidR="00C96DF0">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69C" w:rsidRDefault="00ED569C">
      <w:r>
        <w:separator/>
      </w:r>
    </w:p>
  </w:endnote>
  <w:endnote w:type="continuationSeparator" w:id="0">
    <w:p w:rsidR="00ED569C" w:rsidRDefault="00ED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69C" w:rsidRDefault="00ED569C">
      <w:r>
        <w:separator/>
      </w:r>
    </w:p>
  </w:footnote>
  <w:footnote w:type="continuationSeparator" w:id="0">
    <w:p w:rsidR="00ED569C" w:rsidRDefault="00ED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E40450"/>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D373E"/>
    <w:multiLevelType w:val="hybridMultilevel"/>
    <w:tmpl w:val="1EE6D6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9CAAD42"/>
    <w:multiLevelType w:val="singleLevel"/>
    <w:tmpl w:val="39CAAD42"/>
    <w:lvl w:ilvl="0">
      <w:start w:val="1"/>
      <w:numFmt w:val="decimal"/>
      <w:lvlText w:val="%1."/>
      <w:lvlJc w:val="left"/>
      <w:pPr>
        <w:tabs>
          <w:tab w:val="num" w:pos="312"/>
        </w:tabs>
      </w:pPr>
    </w:lvl>
  </w:abstractNum>
  <w:abstractNum w:abstractNumId="14"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00602A"/>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266BF4"/>
    <w:multiLevelType w:val="hybridMultilevel"/>
    <w:tmpl w:val="9912B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12"/>
  </w:num>
  <w:num w:numId="5">
    <w:abstractNumId w:val="0"/>
  </w:num>
  <w:num w:numId="6">
    <w:abstractNumId w:val="21"/>
  </w:num>
  <w:num w:numId="7">
    <w:abstractNumId w:val="13"/>
  </w:num>
  <w:num w:numId="8">
    <w:abstractNumId w:val="1"/>
  </w:num>
  <w:num w:numId="9">
    <w:abstractNumId w:val="7"/>
  </w:num>
  <w:num w:numId="10">
    <w:abstractNumId w:val="3"/>
  </w:num>
  <w:num w:numId="11">
    <w:abstractNumId w:val="18"/>
  </w:num>
  <w:num w:numId="12">
    <w:abstractNumId w:val="8"/>
  </w:num>
  <w:num w:numId="13">
    <w:abstractNumId w:val="22"/>
  </w:num>
  <w:num w:numId="14">
    <w:abstractNumId w:val="24"/>
  </w:num>
  <w:num w:numId="15">
    <w:abstractNumId w:val="19"/>
  </w:num>
  <w:num w:numId="16">
    <w:abstractNumId w:val="23"/>
  </w:num>
  <w:num w:numId="17">
    <w:abstractNumId w:val="10"/>
  </w:num>
  <w:num w:numId="18">
    <w:abstractNumId w:val="14"/>
  </w:num>
  <w:num w:numId="19">
    <w:abstractNumId w:val="17"/>
  </w:num>
  <w:num w:numId="20">
    <w:abstractNumId w:val="4"/>
  </w:num>
  <w:num w:numId="21">
    <w:abstractNumId w:val="5"/>
  </w:num>
  <w:num w:numId="22">
    <w:abstractNumId w:val="15"/>
  </w:num>
  <w:num w:numId="23">
    <w:abstractNumId w:val="9"/>
  </w:num>
  <w:num w:numId="24">
    <w:abstractNumId w:val="20"/>
  </w:num>
  <w:num w:numId="25">
    <w:abstractNumId w:val="2"/>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6394"/>
    <w:rsid w:val="000B0A16"/>
    <w:rsid w:val="000B0D82"/>
    <w:rsid w:val="000B7FED"/>
    <w:rsid w:val="000C038A"/>
    <w:rsid w:val="000C0936"/>
    <w:rsid w:val="000C2F83"/>
    <w:rsid w:val="000C35E5"/>
    <w:rsid w:val="000C4C3D"/>
    <w:rsid w:val="000C6598"/>
    <w:rsid w:val="000D1BD4"/>
    <w:rsid w:val="000E57FB"/>
    <w:rsid w:val="000E7071"/>
    <w:rsid w:val="000F3122"/>
    <w:rsid w:val="000F4C0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17811"/>
    <w:rsid w:val="00220412"/>
    <w:rsid w:val="00223CE1"/>
    <w:rsid w:val="00225237"/>
    <w:rsid w:val="002274E7"/>
    <w:rsid w:val="00235BC2"/>
    <w:rsid w:val="002367B5"/>
    <w:rsid w:val="002401B2"/>
    <w:rsid w:val="00256302"/>
    <w:rsid w:val="0026004D"/>
    <w:rsid w:val="0026259C"/>
    <w:rsid w:val="002640DD"/>
    <w:rsid w:val="00267486"/>
    <w:rsid w:val="00267DCA"/>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08D"/>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42F1"/>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80E1E"/>
    <w:rsid w:val="00492A1B"/>
    <w:rsid w:val="004932AE"/>
    <w:rsid w:val="004B75B7"/>
    <w:rsid w:val="004C20D7"/>
    <w:rsid w:val="004C3F6A"/>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163E"/>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A6155"/>
    <w:rsid w:val="006B05F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70C1A"/>
    <w:rsid w:val="0077124E"/>
    <w:rsid w:val="00771DEC"/>
    <w:rsid w:val="00780D4E"/>
    <w:rsid w:val="00792342"/>
    <w:rsid w:val="007977A8"/>
    <w:rsid w:val="007A4F50"/>
    <w:rsid w:val="007A52C8"/>
    <w:rsid w:val="007A6989"/>
    <w:rsid w:val="007B073E"/>
    <w:rsid w:val="007B444D"/>
    <w:rsid w:val="007B45B2"/>
    <w:rsid w:val="007B512A"/>
    <w:rsid w:val="007C2097"/>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10BD"/>
    <w:rsid w:val="00C7489A"/>
    <w:rsid w:val="00C7566A"/>
    <w:rsid w:val="00C80876"/>
    <w:rsid w:val="00C902D0"/>
    <w:rsid w:val="00C9030E"/>
    <w:rsid w:val="00C94DFE"/>
    <w:rsid w:val="00C95985"/>
    <w:rsid w:val="00C96DF0"/>
    <w:rsid w:val="00C979AE"/>
    <w:rsid w:val="00CA7275"/>
    <w:rsid w:val="00CB409E"/>
    <w:rsid w:val="00CC5026"/>
    <w:rsid w:val="00CC68D0"/>
    <w:rsid w:val="00CC6BB2"/>
    <w:rsid w:val="00CD3666"/>
    <w:rsid w:val="00CE0D0A"/>
    <w:rsid w:val="00CE1D30"/>
    <w:rsid w:val="00CE3B53"/>
    <w:rsid w:val="00CE6EA9"/>
    <w:rsid w:val="00CF560B"/>
    <w:rsid w:val="00CF6845"/>
    <w:rsid w:val="00CF75D6"/>
    <w:rsid w:val="00D03F9A"/>
    <w:rsid w:val="00D0545B"/>
    <w:rsid w:val="00D06D51"/>
    <w:rsid w:val="00D12A28"/>
    <w:rsid w:val="00D16CA1"/>
    <w:rsid w:val="00D2018C"/>
    <w:rsid w:val="00D24991"/>
    <w:rsid w:val="00D31B9E"/>
    <w:rsid w:val="00D3390C"/>
    <w:rsid w:val="00D3699A"/>
    <w:rsid w:val="00D43563"/>
    <w:rsid w:val="00D50255"/>
    <w:rsid w:val="00D51D51"/>
    <w:rsid w:val="00D578EE"/>
    <w:rsid w:val="00D646F1"/>
    <w:rsid w:val="00D64DA8"/>
    <w:rsid w:val="00D64EE3"/>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D569C"/>
    <w:rsid w:val="00EE40AA"/>
    <w:rsid w:val="00EE5F93"/>
    <w:rsid w:val="00EE738B"/>
    <w:rsid w:val="00EE7D7C"/>
    <w:rsid w:val="00EF4568"/>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0833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F3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10AE7-B5B8-4537-AD25-5349D9B6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2998</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2022-08-10T08:46:00Z</dcterms:created>
  <dcterms:modified xsi:type="dcterms:W3CDTF">2022-08-10T08:51:00Z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