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35447" w14:textId="3B3B0A7E" w:rsidR="00B446F2" w:rsidRDefault="000B0326">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2022</w:t>
      </w:r>
      <w:r>
        <w:rPr>
          <w:b/>
          <w:sz w:val="24"/>
        </w:rPr>
        <w:fldChar w:fldCharType="end"/>
      </w:r>
      <w:r>
        <w:fldChar w:fldCharType="begin"/>
      </w:r>
      <w:r>
        <w:instrText xml:space="preserve"> DOCPROPERTY  MtgTitle  \* MERGEFORMAT </w:instrText>
      </w:r>
      <w:r>
        <w:fldChar w:fldCharType="separate"/>
      </w:r>
      <w:r>
        <w:rPr>
          <w:b/>
          <w:sz w:val="24"/>
        </w:rPr>
        <w:t>-TTCN email</w:t>
      </w:r>
      <w:r>
        <w:rPr>
          <w:b/>
          <w:sz w:val="24"/>
        </w:rPr>
        <w:fldChar w:fldCharType="end"/>
      </w:r>
      <w:r>
        <w:rPr>
          <w:b/>
          <w:i/>
          <w:sz w:val="28"/>
        </w:rPr>
        <w:tab/>
        <w:t>R5s220905</w:t>
      </w:r>
    </w:p>
    <w:p w14:paraId="08735448" w14:textId="77777777" w:rsidR="00B446F2" w:rsidRDefault="000B0326">
      <w:pPr>
        <w:pStyle w:val="CRCoverPage"/>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10th Dec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31st Dec 2022</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46F2" w14:paraId="0873544A" w14:textId="77777777">
        <w:tc>
          <w:tcPr>
            <w:tcW w:w="9641" w:type="dxa"/>
            <w:gridSpan w:val="9"/>
            <w:tcBorders>
              <w:top w:val="single" w:sz="4" w:space="0" w:color="auto"/>
              <w:left w:val="single" w:sz="4" w:space="0" w:color="auto"/>
              <w:right w:val="single" w:sz="4" w:space="0" w:color="auto"/>
            </w:tcBorders>
          </w:tcPr>
          <w:p w14:paraId="08735449" w14:textId="77777777" w:rsidR="00B446F2" w:rsidRDefault="000B0326">
            <w:pPr>
              <w:pStyle w:val="CRCoverPage"/>
              <w:spacing w:after="0"/>
              <w:jc w:val="right"/>
              <w:rPr>
                <w:i/>
              </w:rPr>
            </w:pPr>
            <w:r>
              <w:rPr>
                <w:i/>
                <w:sz w:val="14"/>
              </w:rPr>
              <w:t>CR-Form-v12.2</w:t>
            </w:r>
          </w:p>
        </w:tc>
      </w:tr>
      <w:tr w:rsidR="00B446F2" w14:paraId="0873544C" w14:textId="77777777">
        <w:tc>
          <w:tcPr>
            <w:tcW w:w="9641" w:type="dxa"/>
            <w:gridSpan w:val="9"/>
            <w:tcBorders>
              <w:left w:val="single" w:sz="4" w:space="0" w:color="auto"/>
              <w:right w:val="single" w:sz="4" w:space="0" w:color="auto"/>
            </w:tcBorders>
          </w:tcPr>
          <w:p w14:paraId="0873544B" w14:textId="77777777" w:rsidR="00B446F2" w:rsidRDefault="000B0326">
            <w:pPr>
              <w:pStyle w:val="CRCoverPage"/>
              <w:spacing w:after="0"/>
              <w:jc w:val="center"/>
            </w:pPr>
            <w:r>
              <w:rPr>
                <w:b/>
                <w:sz w:val="32"/>
              </w:rPr>
              <w:t>CHANGE REQUEST</w:t>
            </w:r>
          </w:p>
        </w:tc>
      </w:tr>
      <w:tr w:rsidR="00B446F2" w14:paraId="0873544E" w14:textId="77777777">
        <w:tc>
          <w:tcPr>
            <w:tcW w:w="9641" w:type="dxa"/>
            <w:gridSpan w:val="9"/>
            <w:tcBorders>
              <w:left w:val="single" w:sz="4" w:space="0" w:color="auto"/>
              <w:right w:val="single" w:sz="4" w:space="0" w:color="auto"/>
            </w:tcBorders>
          </w:tcPr>
          <w:p w14:paraId="0873544D" w14:textId="77777777" w:rsidR="00B446F2" w:rsidRDefault="00B446F2">
            <w:pPr>
              <w:pStyle w:val="CRCoverPage"/>
              <w:spacing w:after="0"/>
              <w:rPr>
                <w:sz w:val="8"/>
                <w:szCs w:val="8"/>
              </w:rPr>
            </w:pPr>
          </w:p>
        </w:tc>
      </w:tr>
      <w:tr w:rsidR="00B446F2" w14:paraId="08735458" w14:textId="77777777">
        <w:tc>
          <w:tcPr>
            <w:tcW w:w="142" w:type="dxa"/>
            <w:tcBorders>
              <w:left w:val="single" w:sz="4" w:space="0" w:color="auto"/>
            </w:tcBorders>
          </w:tcPr>
          <w:p w14:paraId="0873544F" w14:textId="77777777" w:rsidR="00B446F2" w:rsidRDefault="00B446F2">
            <w:pPr>
              <w:pStyle w:val="CRCoverPage"/>
              <w:spacing w:after="0"/>
              <w:jc w:val="right"/>
            </w:pPr>
          </w:p>
        </w:tc>
        <w:tc>
          <w:tcPr>
            <w:tcW w:w="1559" w:type="dxa"/>
            <w:shd w:val="pct30" w:color="FFFF00" w:fill="auto"/>
          </w:tcPr>
          <w:p w14:paraId="08735450" w14:textId="77777777" w:rsidR="00B446F2" w:rsidRDefault="000B0326">
            <w:pPr>
              <w:pStyle w:val="CRCoverPage"/>
              <w:spacing w:after="0"/>
              <w:jc w:val="right"/>
              <w:rPr>
                <w:b/>
                <w:sz w:val="28"/>
              </w:rPr>
            </w:pPr>
            <w:r>
              <w:fldChar w:fldCharType="begin"/>
            </w:r>
            <w:r>
              <w:instrText xml:space="preserve"> DOCPROPERTY  Spec#  \* MERGEFORMAT </w:instrText>
            </w:r>
            <w:r>
              <w:fldChar w:fldCharType="separate"/>
            </w:r>
            <w:r>
              <w:rPr>
                <w:b/>
                <w:sz w:val="28"/>
              </w:rPr>
              <w:t>38.523-3</w:t>
            </w:r>
            <w:r>
              <w:rPr>
                <w:b/>
                <w:sz w:val="28"/>
              </w:rPr>
              <w:fldChar w:fldCharType="end"/>
            </w:r>
          </w:p>
        </w:tc>
        <w:tc>
          <w:tcPr>
            <w:tcW w:w="709" w:type="dxa"/>
          </w:tcPr>
          <w:p w14:paraId="08735451" w14:textId="77777777" w:rsidR="00B446F2" w:rsidRDefault="000B0326">
            <w:pPr>
              <w:pStyle w:val="CRCoverPage"/>
              <w:spacing w:after="0"/>
              <w:jc w:val="center"/>
            </w:pPr>
            <w:r>
              <w:rPr>
                <w:b/>
                <w:sz w:val="28"/>
              </w:rPr>
              <w:t>CR</w:t>
            </w:r>
          </w:p>
        </w:tc>
        <w:tc>
          <w:tcPr>
            <w:tcW w:w="1276" w:type="dxa"/>
            <w:shd w:val="pct30" w:color="FFFF00" w:fill="auto"/>
          </w:tcPr>
          <w:p w14:paraId="08735452" w14:textId="77777777" w:rsidR="00B446F2" w:rsidRDefault="000B0326">
            <w:pPr>
              <w:pStyle w:val="CRCoverPage"/>
              <w:spacing w:after="0"/>
              <w:rPr>
                <w:lang w:val="en-US" w:eastAsia="zh-CN"/>
              </w:rPr>
            </w:pPr>
            <w:r>
              <w:fldChar w:fldCharType="begin"/>
            </w:r>
            <w:r>
              <w:instrText xml:space="preserve"> DOCPROPERTY  C</w:instrText>
            </w:r>
            <w:r>
              <w:instrText xml:space="preserve">r#  \* MERGEFORMAT </w:instrText>
            </w:r>
            <w:r>
              <w:fldChar w:fldCharType="separate"/>
            </w:r>
            <w:r>
              <w:rPr>
                <w:b/>
                <w:sz w:val="28"/>
              </w:rPr>
              <w:t>25</w:t>
            </w:r>
            <w:r>
              <w:rPr>
                <w:rFonts w:hint="eastAsia"/>
                <w:b/>
                <w:sz w:val="28"/>
                <w:lang w:val="en-US" w:eastAsia="zh-CN"/>
              </w:rPr>
              <w:t>5</w:t>
            </w:r>
            <w:r>
              <w:rPr>
                <w:b/>
                <w:sz w:val="28"/>
              </w:rPr>
              <w:fldChar w:fldCharType="end"/>
            </w:r>
            <w:r>
              <w:rPr>
                <w:rFonts w:hint="eastAsia"/>
                <w:b/>
                <w:sz w:val="28"/>
                <w:lang w:val="en-US" w:eastAsia="zh-CN"/>
              </w:rPr>
              <w:t>5</w:t>
            </w:r>
          </w:p>
        </w:tc>
        <w:tc>
          <w:tcPr>
            <w:tcW w:w="709" w:type="dxa"/>
          </w:tcPr>
          <w:p w14:paraId="08735453" w14:textId="77777777" w:rsidR="00B446F2" w:rsidRDefault="000B0326">
            <w:pPr>
              <w:pStyle w:val="CRCoverPage"/>
              <w:tabs>
                <w:tab w:val="right" w:pos="625"/>
              </w:tabs>
              <w:spacing w:after="0"/>
              <w:jc w:val="center"/>
            </w:pPr>
            <w:r>
              <w:rPr>
                <w:b/>
                <w:bCs/>
                <w:sz w:val="28"/>
              </w:rPr>
              <w:t>rev</w:t>
            </w:r>
          </w:p>
        </w:tc>
        <w:tc>
          <w:tcPr>
            <w:tcW w:w="992" w:type="dxa"/>
            <w:shd w:val="pct30" w:color="FFFF00" w:fill="auto"/>
          </w:tcPr>
          <w:p w14:paraId="08735454" w14:textId="38276D59" w:rsidR="00B446F2" w:rsidRDefault="000B0326">
            <w:pPr>
              <w:pStyle w:val="CRCoverPage"/>
              <w:spacing w:after="0"/>
              <w:jc w:val="center"/>
              <w:rPr>
                <w:b/>
              </w:rPr>
            </w:pPr>
            <w:r>
              <w:t>1</w:t>
            </w:r>
          </w:p>
        </w:tc>
        <w:tc>
          <w:tcPr>
            <w:tcW w:w="2410" w:type="dxa"/>
          </w:tcPr>
          <w:p w14:paraId="08735455" w14:textId="77777777" w:rsidR="00B446F2" w:rsidRDefault="000B0326">
            <w:pPr>
              <w:pStyle w:val="CRCoverPage"/>
              <w:tabs>
                <w:tab w:val="right" w:pos="1825"/>
              </w:tabs>
              <w:spacing w:after="0"/>
              <w:jc w:val="center"/>
            </w:pPr>
            <w:r>
              <w:rPr>
                <w:b/>
                <w:sz w:val="28"/>
                <w:szCs w:val="28"/>
              </w:rPr>
              <w:t>Current version:</w:t>
            </w:r>
          </w:p>
        </w:tc>
        <w:tc>
          <w:tcPr>
            <w:tcW w:w="1701" w:type="dxa"/>
            <w:shd w:val="pct30" w:color="FFFF00" w:fill="auto"/>
          </w:tcPr>
          <w:p w14:paraId="08735456" w14:textId="5A2A856B" w:rsidR="00B446F2" w:rsidRDefault="000B0326">
            <w:pPr>
              <w:pStyle w:val="CRCoverPage"/>
              <w:spacing w:after="0"/>
              <w:jc w:val="center"/>
              <w:rPr>
                <w:sz w:val="28"/>
              </w:rPr>
            </w:pPr>
            <w:r>
              <w:fldChar w:fldCharType="begin"/>
            </w:r>
            <w:r>
              <w:instrText xml:space="preserve"> DOCPROPERTY  Version  \* MERGEFORMAT </w:instrText>
            </w:r>
            <w:r>
              <w:fldChar w:fldCharType="separate"/>
            </w:r>
            <w:r>
              <w:rPr>
                <w:b/>
                <w:sz w:val="28"/>
              </w:rPr>
              <w:t>17.3</w:t>
            </w:r>
            <w:r>
              <w:rPr>
                <w:b/>
                <w:sz w:val="28"/>
              </w:rPr>
              <w:t>.0</w:t>
            </w:r>
            <w:r>
              <w:rPr>
                <w:b/>
                <w:sz w:val="28"/>
              </w:rPr>
              <w:fldChar w:fldCharType="end"/>
            </w:r>
          </w:p>
        </w:tc>
        <w:tc>
          <w:tcPr>
            <w:tcW w:w="143" w:type="dxa"/>
            <w:tcBorders>
              <w:right w:val="single" w:sz="4" w:space="0" w:color="auto"/>
            </w:tcBorders>
          </w:tcPr>
          <w:p w14:paraId="08735457" w14:textId="77777777" w:rsidR="00B446F2" w:rsidRDefault="00B446F2">
            <w:pPr>
              <w:pStyle w:val="CRCoverPage"/>
              <w:spacing w:after="0"/>
            </w:pPr>
          </w:p>
        </w:tc>
      </w:tr>
      <w:tr w:rsidR="00B446F2" w14:paraId="0873545A" w14:textId="77777777">
        <w:tc>
          <w:tcPr>
            <w:tcW w:w="9641" w:type="dxa"/>
            <w:gridSpan w:val="9"/>
            <w:tcBorders>
              <w:left w:val="single" w:sz="4" w:space="0" w:color="auto"/>
              <w:right w:val="single" w:sz="4" w:space="0" w:color="auto"/>
            </w:tcBorders>
          </w:tcPr>
          <w:p w14:paraId="08735459" w14:textId="77777777" w:rsidR="00B446F2" w:rsidRDefault="00B446F2">
            <w:pPr>
              <w:pStyle w:val="CRCoverPage"/>
              <w:spacing w:after="0"/>
            </w:pPr>
          </w:p>
        </w:tc>
      </w:tr>
      <w:tr w:rsidR="00B446F2" w14:paraId="0873545C" w14:textId="77777777">
        <w:tc>
          <w:tcPr>
            <w:tcW w:w="9641" w:type="dxa"/>
            <w:gridSpan w:val="9"/>
            <w:tcBorders>
              <w:top w:val="single" w:sz="4" w:space="0" w:color="auto"/>
            </w:tcBorders>
          </w:tcPr>
          <w:p w14:paraId="0873545B" w14:textId="77777777" w:rsidR="00B446F2" w:rsidRDefault="000B0326">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446F2" w14:paraId="0873545E" w14:textId="77777777">
        <w:tc>
          <w:tcPr>
            <w:tcW w:w="9641" w:type="dxa"/>
            <w:gridSpan w:val="9"/>
          </w:tcPr>
          <w:p w14:paraId="0873545D" w14:textId="77777777" w:rsidR="00B446F2" w:rsidRDefault="00B446F2">
            <w:pPr>
              <w:pStyle w:val="CRCoverPage"/>
              <w:spacing w:after="0"/>
              <w:rPr>
                <w:sz w:val="8"/>
                <w:szCs w:val="8"/>
              </w:rPr>
            </w:pPr>
          </w:p>
        </w:tc>
      </w:tr>
    </w:tbl>
    <w:p w14:paraId="0873545F" w14:textId="77777777" w:rsidR="00B446F2" w:rsidRDefault="00B446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46F2" w14:paraId="08735469" w14:textId="77777777">
        <w:tc>
          <w:tcPr>
            <w:tcW w:w="2835" w:type="dxa"/>
          </w:tcPr>
          <w:p w14:paraId="08735460" w14:textId="77777777" w:rsidR="00B446F2" w:rsidRDefault="000B0326">
            <w:pPr>
              <w:pStyle w:val="CRCoverPage"/>
              <w:tabs>
                <w:tab w:val="right" w:pos="2751"/>
              </w:tabs>
              <w:spacing w:after="0"/>
              <w:rPr>
                <w:b/>
                <w:i/>
              </w:rPr>
            </w:pPr>
            <w:r>
              <w:rPr>
                <w:b/>
                <w:i/>
              </w:rPr>
              <w:t>Proposed change affects:</w:t>
            </w:r>
          </w:p>
        </w:tc>
        <w:tc>
          <w:tcPr>
            <w:tcW w:w="1418" w:type="dxa"/>
          </w:tcPr>
          <w:p w14:paraId="08735461" w14:textId="77777777" w:rsidR="00B446F2" w:rsidRDefault="000B032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735462" w14:textId="77777777" w:rsidR="00B446F2" w:rsidRDefault="00B446F2">
            <w:pPr>
              <w:pStyle w:val="CRCoverPage"/>
              <w:spacing w:after="0"/>
              <w:jc w:val="center"/>
              <w:rPr>
                <w:b/>
                <w:caps/>
              </w:rPr>
            </w:pPr>
          </w:p>
        </w:tc>
        <w:tc>
          <w:tcPr>
            <w:tcW w:w="709" w:type="dxa"/>
            <w:tcBorders>
              <w:left w:val="single" w:sz="4" w:space="0" w:color="auto"/>
            </w:tcBorders>
          </w:tcPr>
          <w:p w14:paraId="08735463" w14:textId="77777777" w:rsidR="00B446F2" w:rsidRDefault="000B032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735464" w14:textId="77777777" w:rsidR="00B446F2" w:rsidRDefault="00B446F2">
            <w:pPr>
              <w:pStyle w:val="CRCoverPage"/>
              <w:spacing w:after="0"/>
              <w:jc w:val="center"/>
              <w:rPr>
                <w:b/>
                <w:caps/>
              </w:rPr>
            </w:pPr>
          </w:p>
        </w:tc>
        <w:tc>
          <w:tcPr>
            <w:tcW w:w="2126" w:type="dxa"/>
          </w:tcPr>
          <w:p w14:paraId="08735465" w14:textId="77777777" w:rsidR="00B446F2" w:rsidRDefault="000B032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735466" w14:textId="77777777" w:rsidR="00B446F2" w:rsidRDefault="00B446F2">
            <w:pPr>
              <w:pStyle w:val="CRCoverPage"/>
              <w:spacing w:after="0"/>
              <w:jc w:val="center"/>
              <w:rPr>
                <w:b/>
                <w:caps/>
              </w:rPr>
            </w:pPr>
          </w:p>
        </w:tc>
        <w:tc>
          <w:tcPr>
            <w:tcW w:w="1418" w:type="dxa"/>
            <w:tcBorders>
              <w:left w:val="nil"/>
            </w:tcBorders>
          </w:tcPr>
          <w:p w14:paraId="08735467" w14:textId="77777777" w:rsidR="00B446F2" w:rsidRDefault="000B032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735468" w14:textId="77777777" w:rsidR="00B446F2" w:rsidRDefault="00B446F2">
            <w:pPr>
              <w:pStyle w:val="CRCoverPage"/>
              <w:spacing w:after="0"/>
              <w:jc w:val="center"/>
              <w:rPr>
                <w:b/>
                <w:bCs/>
                <w:caps/>
              </w:rPr>
            </w:pPr>
          </w:p>
        </w:tc>
      </w:tr>
    </w:tbl>
    <w:p w14:paraId="0873546A" w14:textId="77777777" w:rsidR="00B446F2" w:rsidRDefault="00B446F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46F2" w14:paraId="0873546C" w14:textId="77777777">
        <w:tc>
          <w:tcPr>
            <w:tcW w:w="9640" w:type="dxa"/>
            <w:gridSpan w:val="11"/>
          </w:tcPr>
          <w:p w14:paraId="0873546B" w14:textId="77777777" w:rsidR="00B446F2" w:rsidRDefault="00B446F2">
            <w:pPr>
              <w:pStyle w:val="CRCoverPage"/>
              <w:spacing w:after="0"/>
              <w:rPr>
                <w:sz w:val="8"/>
                <w:szCs w:val="8"/>
              </w:rPr>
            </w:pPr>
          </w:p>
        </w:tc>
      </w:tr>
      <w:tr w:rsidR="00B446F2" w14:paraId="0873546F" w14:textId="77777777">
        <w:tc>
          <w:tcPr>
            <w:tcW w:w="1843" w:type="dxa"/>
            <w:tcBorders>
              <w:top w:val="single" w:sz="4" w:space="0" w:color="auto"/>
              <w:left w:val="single" w:sz="4" w:space="0" w:color="auto"/>
            </w:tcBorders>
          </w:tcPr>
          <w:p w14:paraId="0873546D" w14:textId="77777777" w:rsidR="00B446F2" w:rsidRDefault="000B032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873546E" w14:textId="77777777" w:rsidR="00B446F2" w:rsidRDefault="000B0326">
            <w:pPr>
              <w:pStyle w:val="CRCoverPage"/>
              <w:spacing w:after="0"/>
              <w:ind w:left="100"/>
            </w:pPr>
            <w:r>
              <w:fldChar w:fldCharType="begin"/>
            </w:r>
            <w:r>
              <w:instrText xml:space="preserve"> DOCPROPERTY  CrTitle  \* MERGEFORMAT </w:instrText>
            </w:r>
            <w:r>
              <w:fldChar w:fldCharType="separate"/>
            </w:r>
            <w:r>
              <w:t>Correction to NR5GC test</w:t>
            </w:r>
            <w:r>
              <w:rPr>
                <w:rFonts w:hint="eastAsia"/>
                <w:lang w:val="en-US" w:eastAsia="zh-CN"/>
              </w:rPr>
              <w:t xml:space="preserve"> </w:t>
            </w:r>
            <w:r>
              <w:t xml:space="preserve">case </w:t>
            </w:r>
            <w:r>
              <w:rPr>
                <w:rFonts w:hint="eastAsia"/>
                <w:lang w:val="en-US" w:eastAsia="zh-CN"/>
              </w:rPr>
              <w:t>6.2.3.8</w:t>
            </w:r>
            <w:r>
              <w:fldChar w:fldCharType="end"/>
            </w:r>
          </w:p>
        </w:tc>
      </w:tr>
      <w:tr w:rsidR="00B446F2" w14:paraId="08735472" w14:textId="77777777">
        <w:tc>
          <w:tcPr>
            <w:tcW w:w="1843" w:type="dxa"/>
            <w:tcBorders>
              <w:left w:val="single" w:sz="4" w:space="0" w:color="auto"/>
            </w:tcBorders>
          </w:tcPr>
          <w:p w14:paraId="08735470" w14:textId="77777777" w:rsidR="00B446F2" w:rsidRDefault="00B446F2">
            <w:pPr>
              <w:pStyle w:val="CRCoverPage"/>
              <w:spacing w:after="0"/>
              <w:rPr>
                <w:b/>
                <w:i/>
                <w:sz w:val="8"/>
                <w:szCs w:val="8"/>
              </w:rPr>
            </w:pPr>
          </w:p>
        </w:tc>
        <w:tc>
          <w:tcPr>
            <w:tcW w:w="7797" w:type="dxa"/>
            <w:gridSpan w:val="10"/>
            <w:tcBorders>
              <w:right w:val="single" w:sz="4" w:space="0" w:color="auto"/>
            </w:tcBorders>
          </w:tcPr>
          <w:p w14:paraId="08735471" w14:textId="77777777" w:rsidR="00B446F2" w:rsidRDefault="00B446F2">
            <w:pPr>
              <w:pStyle w:val="CRCoverPage"/>
              <w:spacing w:after="0"/>
              <w:rPr>
                <w:sz w:val="8"/>
                <w:szCs w:val="8"/>
              </w:rPr>
            </w:pPr>
          </w:p>
        </w:tc>
      </w:tr>
      <w:tr w:rsidR="00B446F2" w14:paraId="08735475" w14:textId="77777777">
        <w:tc>
          <w:tcPr>
            <w:tcW w:w="1843" w:type="dxa"/>
            <w:tcBorders>
              <w:left w:val="single" w:sz="4" w:space="0" w:color="auto"/>
            </w:tcBorders>
          </w:tcPr>
          <w:p w14:paraId="08735473" w14:textId="77777777" w:rsidR="00B446F2" w:rsidRDefault="000B032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735474" w14:textId="77777777" w:rsidR="00B446F2" w:rsidRDefault="000B0326">
            <w:pPr>
              <w:pStyle w:val="CRCoverPage"/>
              <w:spacing w:after="0"/>
              <w:ind w:left="100"/>
            </w:pPr>
            <w:r>
              <w:rPr>
                <w:rFonts w:hint="eastAsia"/>
                <w:lang w:eastAsia="zh-CN"/>
              </w:rPr>
              <w:t>Starpoint</w:t>
            </w:r>
          </w:p>
        </w:tc>
      </w:tr>
      <w:tr w:rsidR="00B446F2" w14:paraId="08735478" w14:textId="77777777">
        <w:tc>
          <w:tcPr>
            <w:tcW w:w="1843" w:type="dxa"/>
            <w:tcBorders>
              <w:left w:val="single" w:sz="4" w:space="0" w:color="auto"/>
            </w:tcBorders>
          </w:tcPr>
          <w:p w14:paraId="08735476" w14:textId="77777777" w:rsidR="00B446F2" w:rsidRDefault="000B032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735477" w14:textId="77777777" w:rsidR="00B446F2" w:rsidRDefault="000B0326">
            <w:pPr>
              <w:pStyle w:val="CRCoverPage"/>
              <w:spacing w:after="0"/>
              <w:ind w:left="100"/>
            </w:pPr>
            <w:r>
              <w:t>R5</w:t>
            </w:r>
            <w:r>
              <w:fldChar w:fldCharType="begin"/>
            </w:r>
            <w:r>
              <w:instrText xml:space="preserve"> DOCPROPERTY  SourceIfTsg  \* MERGEFORMAT </w:instrText>
            </w:r>
            <w:r>
              <w:fldChar w:fldCharType="end"/>
            </w:r>
          </w:p>
        </w:tc>
      </w:tr>
      <w:tr w:rsidR="00B446F2" w14:paraId="0873547B" w14:textId="77777777">
        <w:tc>
          <w:tcPr>
            <w:tcW w:w="1843" w:type="dxa"/>
            <w:tcBorders>
              <w:left w:val="single" w:sz="4" w:space="0" w:color="auto"/>
            </w:tcBorders>
          </w:tcPr>
          <w:p w14:paraId="08735479" w14:textId="77777777" w:rsidR="00B446F2" w:rsidRDefault="00B446F2">
            <w:pPr>
              <w:pStyle w:val="CRCoverPage"/>
              <w:spacing w:after="0"/>
              <w:rPr>
                <w:b/>
                <w:i/>
                <w:sz w:val="8"/>
                <w:szCs w:val="8"/>
              </w:rPr>
            </w:pPr>
          </w:p>
        </w:tc>
        <w:tc>
          <w:tcPr>
            <w:tcW w:w="7797" w:type="dxa"/>
            <w:gridSpan w:val="10"/>
            <w:tcBorders>
              <w:right w:val="single" w:sz="4" w:space="0" w:color="auto"/>
            </w:tcBorders>
          </w:tcPr>
          <w:p w14:paraId="0873547A" w14:textId="77777777" w:rsidR="00B446F2" w:rsidRDefault="00B446F2">
            <w:pPr>
              <w:pStyle w:val="CRCoverPage"/>
              <w:spacing w:after="0"/>
              <w:rPr>
                <w:sz w:val="8"/>
                <w:szCs w:val="8"/>
              </w:rPr>
            </w:pPr>
          </w:p>
        </w:tc>
      </w:tr>
      <w:tr w:rsidR="00B446F2" w14:paraId="08735481" w14:textId="77777777">
        <w:tc>
          <w:tcPr>
            <w:tcW w:w="1843" w:type="dxa"/>
            <w:tcBorders>
              <w:left w:val="single" w:sz="4" w:space="0" w:color="auto"/>
            </w:tcBorders>
          </w:tcPr>
          <w:p w14:paraId="0873547C" w14:textId="77777777" w:rsidR="00B446F2" w:rsidRDefault="000B0326">
            <w:pPr>
              <w:pStyle w:val="CRCoverPage"/>
              <w:tabs>
                <w:tab w:val="right" w:pos="1759"/>
              </w:tabs>
              <w:spacing w:after="0"/>
              <w:rPr>
                <w:b/>
                <w:i/>
              </w:rPr>
            </w:pPr>
            <w:r>
              <w:rPr>
                <w:b/>
                <w:i/>
              </w:rPr>
              <w:t>Work item code:</w:t>
            </w:r>
          </w:p>
        </w:tc>
        <w:tc>
          <w:tcPr>
            <w:tcW w:w="3686" w:type="dxa"/>
            <w:gridSpan w:val="5"/>
            <w:shd w:val="pct30" w:color="FFFF00" w:fill="auto"/>
          </w:tcPr>
          <w:p w14:paraId="0873547D" w14:textId="77777777" w:rsidR="00B446F2" w:rsidRDefault="000B0326">
            <w:pPr>
              <w:pStyle w:val="CRCoverPage"/>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14:paraId="0873547E" w14:textId="77777777" w:rsidR="00B446F2" w:rsidRDefault="00B446F2">
            <w:pPr>
              <w:pStyle w:val="CRCoverPage"/>
              <w:spacing w:after="0"/>
              <w:ind w:right="100"/>
            </w:pPr>
          </w:p>
        </w:tc>
        <w:tc>
          <w:tcPr>
            <w:tcW w:w="1417" w:type="dxa"/>
            <w:gridSpan w:val="3"/>
            <w:tcBorders>
              <w:left w:val="nil"/>
            </w:tcBorders>
          </w:tcPr>
          <w:p w14:paraId="0873547F" w14:textId="77777777" w:rsidR="00B446F2" w:rsidRDefault="000B0326">
            <w:pPr>
              <w:pStyle w:val="CRCoverPage"/>
              <w:spacing w:after="0"/>
              <w:jc w:val="right"/>
            </w:pPr>
            <w:r>
              <w:rPr>
                <w:b/>
                <w:i/>
              </w:rPr>
              <w:t>Date:</w:t>
            </w:r>
          </w:p>
        </w:tc>
        <w:tc>
          <w:tcPr>
            <w:tcW w:w="2127" w:type="dxa"/>
            <w:tcBorders>
              <w:right w:val="single" w:sz="4" w:space="0" w:color="auto"/>
            </w:tcBorders>
            <w:shd w:val="pct30" w:color="FFFF00" w:fill="auto"/>
          </w:tcPr>
          <w:p w14:paraId="08735480" w14:textId="77777777" w:rsidR="00B446F2" w:rsidRDefault="000B0326">
            <w:pPr>
              <w:pStyle w:val="CRCoverPage"/>
              <w:spacing w:after="0"/>
              <w:ind w:left="100"/>
              <w:rPr>
                <w:lang w:val="en-US" w:eastAsia="zh-CN"/>
              </w:rPr>
            </w:pPr>
            <w:r>
              <w:fldChar w:fldCharType="begin"/>
            </w:r>
            <w:r>
              <w:instrText xml:space="preserve"> DOCPROPERTY  ResDate  \* MERGEFORMAT </w:instrText>
            </w:r>
            <w:r>
              <w:fldChar w:fldCharType="separate"/>
            </w:r>
            <w:r>
              <w:t>2022-05-</w:t>
            </w:r>
            <w:r>
              <w:rPr>
                <w:rFonts w:hint="eastAsia"/>
                <w:lang w:val="en-US" w:eastAsia="zh-CN"/>
              </w:rPr>
              <w:t>2</w:t>
            </w:r>
            <w:r>
              <w:fldChar w:fldCharType="end"/>
            </w:r>
            <w:r>
              <w:rPr>
                <w:rFonts w:hint="eastAsia"/>
                <w:lang w:val="en-US" w:eastAsia="zh-CN"/>
              </w:rPr>
              <w:t>4</w:t>
            </w:r>
          </w:p>
        </w:tc>
      </w:tr>
      <w:tr w:rsidR="00B446F2" w14:paraId="08735487" w14:textId="77777777">
        <w:tc>
          <w:tcPr>
            <w:tcW w:w="1843" w:type="dxa"/>
            <w:tcBorders>
              <w:left w:val="single" w:sz="4" w:space="0" w:color="auto"/>
            </w:tcBorders>
          </w:tcPr>
          <w:p w14:paraId="08735482" w14:textId="77777777" w:rsidR="00B446F2" w:rsidRDefault="00B446F2">
            <w:pPr>
              <w:pStyle w:val="CRCoverPage"/>
              <w:spacing w:after="0"/>
              <w:rPr>
                <w:b/>
                <w:i/>
                <w:sz w:val="8"/>
                <w:szCs w:val="8"/>
              </w:rPr>
            </w:pPr>
          </w:p>
        </w:tc>
        <w:tc>
          <w:tcPr>
            <w:tcW w:w="1986" w:type="dxa"/>
            <w:gridSpan w:val="4"/>
          </w:tcPr>
          <w:p w14:paraId="08735483" w14:textId="77777777" w:rsidR="00B446F2" w:rsidRDefault="00B446F2">
            <w:pPr>
              <w:pStyle w:val="CRCoverPage"/>
              <w:spacing w:after="0"/>
              <w:rPr>
                <w:sz w:val="8"/>
                <w:szCs w:val="8"/>
              </w:rPr>
            </w:pPr>
          </w:p>
        </w:tc>
        <w:tc>
          <w:tcPr>
            <w:tcW w:w="2267" w:type="dxa"/>
            <w:gridSpan w:val="2"/>
          </w:tcPr>
          <w:p w14:paraId="08735484" w14:textId="77777777" w:rsidR="00B446F2" w:rsidRDefault="00B446F2">
            <w:pPr>
              <w:pStyle w:val="CRCoverPage"/>
              <w:spacing w:after="0"/>
              <w:rPr>
                <w:sz w:val="8"/>
                <w:szCs w:val="8"/>
              </w:rPr>
            </w:pPr>
          </w:p>
        </w:tc>
        <w:tc>
          <w:tcPr>
            <w:tcW w:w="1417" w:type="dxa"/>
            <w:gridSpan w:val="3"/>
          </w:tcPr>
          <w:p w14:paraId="08735485" w14:textId="77777777" w:rsidR="00B446F2" w:rsidRDefault="00B446F2">
            <w:pPr>
              <w:pStyle w:val="CRCoverPage"/>
              <w:spacing w:after="0"/>
              <w:rPr>
                <w:sz w:val="8"/>
                <w:szCs w:val="8"/>
              </w:rPr>
            </w:pPr>
          </w:p>
        </w:tc>
        <w:tc>
          <w:tcPr>
            <w:tcW w:w="2127" w:type="dxa"/>
            <w:tcBorders>
              <w:right w:val="single" w:sz="4" w:space="0" w:color="auto"/>
            </w:tcBorders>
          </w:tcPr>
          <w:p w14:paraId="08735486" w14:textId="77777777" w:rsidR="00B446F2" w:rsidRDefault="00B446F2">
            <w:pPr>
              <w:pStyle w:val="CRCoverPage"/>
              <w:spacing w:after="0"/>
              <w:rPr>
                <w:sz w:val="8"/>
                <w:szCs w:val="8"/>
              </w:rPr>
            </w:pPr>
          </w:p>
        </w:tc>
      </w:tr>
      <w:tr w:rsidR="00B446F2" w14:paraId="0873548D" w14:textId="77777777">
        <w:trPr>
          <w:cantSplit/>
        </w:trPr>
        <w:tc>
          <w:tcPr>
            <w:tcW w:w="1843" w:type="dxa"/>
            <w:tcBorders>
              <w:left w:val="single" w:sz="4" w:space="0" w:color="auto"/>
            </w:tcBorders>
          </w:tcPr>
          <w:p w14:paraId="08735488" w14:textId="77777777" w:rsidR="00B446F2" w:rsidRDefault="000B0326">
            <w:pPr>
              <w:pStyle w:val="CRCoverPage"/>
              <w:tabs>
                <w:tab w:val="right" w:pos="1759"/>
              </w:tabs>
              <w:spacing w:after="0"/>
              <w:rPr>
                <w:b/>
                <w:i/>
              </w:rPr>
            </w:pPr>
            <w:r>
              <w:rPr>
                <w:b/>
                <w:i/>
              </w:rPr>
              <w:t>Category:</w:t>
            </w:r>
          </w:p>
        </w:tc>
        <w:tc>
          <w:tcPr>
            <w:tcW w:w="851" w:type="dxa"/>
            <w:shd w:val="pct30" w:color="FFFF00" w:fill="auto"/>
          </w:tcPr>
          <w:p w14:paraId="08735489" w14:textId="77777777" w:rsidR="00B446F2" w:rsidRDefault="000B0326">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0873548A" w14:textId="77777777" w:rsidR="00B446F2" w:rsidRDefault="00B446F2">
            <w:pPr>
              <w:pStyle w:val="CRCoverPage"/>
              <w:spacing w:after="0"/>
            </w:pPr>
          </w:p>
        </w:tc>
        <w:tc>
          <w:tcPr>
            <w:tcW w:w="1417" w:type="dxa"/>
            <w:gridSpan w:val="3"/>
            <w:tcBorders>
              <w:left w:val="nil"/>
            </w:tcBorders>
          </w:tcPr>
          <w:p w14:paraId="0873548B" w14:textId="77777777" w:rsidR="00B446F2" w:rsidRDefault="000B0326">
            <w:pPr>
              <w:pStyle w:val="CRCoverPage"/>
              <w:spacing w:after="0"/>
              <w:jc w:val="right"/>
              <w:rPr>
                <w:b/>
                <w:i/>
              </w:rPr>
            </w:pPr>
            <w:r>
              <w:rPr>
                <w:b/>
                <w:i/>
              </w:rPr>
              <w:t>Release:</w:t>
            </w:r>
          </w:p>
        </w:tc>
        <w:tc>
          <w:tcPr>
            <w:tcW w:w="2127" w:type="dxa"/>
            <w:tcBorders>
              <w:right w:val="single" w:sz="4" w:space="0" w:color="auto"/>
            </w:tcBorders>
            <w:shd w:val="pct30" w:color="FFFF00" w:fill="auto"/>
          </w:tcPr>
          <w:p w14:paraId="0873548C" w14:textId="77777777" w:rsidR="00B446F2" w:rsidRDefault="000B0326">
            <w:pPr>
              <w:pStyle w:val="CRCoverPage"/>
              <w:spacing w:after="0"/>
              <w:ind w:left="100"/>
            </w:pPr>
            <w:r>
              <w:fldChar w:fldCharType="begin"/>
            </w:r>
            <w:r>
              <w:instrText xml:space="preserve"> DOCPROPERTY  Release  \* MERGEFORMAT </w:instrText>
            </w:r>
            <w:r>
              <w:fldChar w:fldCharType="separate"/>
            </w:r>
            <w:r>
              <w:t>Rel-17</w:t>
            </w:r>
            <w:r>
              <w:fldChar w:fldCharType="end"/>
            </w:r>
          </w:p>
        </w:tc>
      </w:tr>
      <w:tr w:rsidR="00B446F2" w14:paraId="08735492" w14:textId="77777777">
        <w:tc>
          <w:tcPr>
            <w:tcW w:w="1843" w:type="dxa"/>
            <w:tcBorders>
              <w:left w:val="single" w:sz="4" w:space="0" w:color="auto"/>
              <w:bottom w:val="single" w:sz="4" w:space="0" w:color="auto"/>
            </w:tcBorders>
          </w:tcPr>
          <w:p w14:paraId="0873548E" w14:textId="77777777" w:rsidR="00B446F2" w:rsidRDefault="00B446F2">
            <w:pPr>
              <w:pStyle w:val="CRCoverPage"/>
              <w:spacing w:after="0"/>
              <w:rPr>
                <w:b/>
                <w:i/>
              </w:rPr>
            </w:pPr>
          </w:p>
        </w:tc>
        <w:tc>
          <w:tcPr>
            <w:tcW w:w="4677" w:type="dxa"/>
            <w:gridSpan w:val="8"/>
            <w:tcBorders>
              <w:bottom w:val="single" w:sz="4" w:space="0" w:color="auto"/>
            </w:tcBorders>
          </w:tcPr>
          <w:p w14:paraId="0873548F" w14:textId="77777777" w:rsidR="00B446F2" w:rsidRDefault="000B032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735490" w14:textId="77777777" w:rsidR="00B446F2" w:rsidRDefault="000B0326">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735491" w14:textId="77777777" w:rsidR="00B446F2" w:rsidRDefault="000B032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r>
            <w:r>
              <w:rPr>
                <w:i/>
                <w:sz w:val="18"/>
              </w:rPr>
              <w:t>(Release 19)</w:t>
            </w:r>
          </w:p>
        </w:tc>
      </w:tr>
      <w:tr w:rsidR="00B446F2" w14:paraId="08735495" w14:textId="77777777">
        <w:tc>
          <w:tcPr>
            <w:tcW w:w="1843" w:type="dxa"/>
          </w:tcPr>
          <w:p w14:paraId="08735493" w14:textId="77777777" w:rsidR="00B446F2" w:rsidRDefault="00B446F2">
            <w:pPr>
              <w:pStyle w:val="CRCoverPage"/>
              <w:spacing w:after="0"/>
              <w:rPr>
                <w:b/>
                <w:i/>
                <w:sz w:val="8"/>
                <w:szCs w:val="8"/>
              </w:rPr>
            </w:pPr>
          </w:p>
        </w:tc>
        <w:tc>
          <w:tcPr>
            <w:tcW w:w="7797" w:type="dxa"/>
            <w:gridSpan w:val="10"/>
          </w:tcPr>
          <w:p w14:paraId="08735494" w14:textId="77777777" w:rsidR="00B446F2" w:rsidRDefault="00B446F2">
            <w:pPr>
              <w:pStyle w:val="CRCoverPage"/>
              <w:spacing w:after="0"/>
              <w:rPr>
                <w:sz w:val="8"/>
                <w:szCs w:val="8"/>
              </w:rPr>
            </w:pPr>
          </w:p>
        </w:tc>
      </w:tr>
      <w:tr w:rsidR="00B446F2" w14:paraId="08735498" w14:textId="77777777">
        <w:tc>
          <w:tcPr>
            <w:tcW w:w="2694" w:type="dxa"/>
            <w:gridSpan w:val="2"/>
            <w:tcBorders>
              <w:top w:val="single" w:sz="4" w:space="0" w:color="auto"/>
              <w:left w:val="single" w:sz="4" w:space="0" w:color="auto"/>
            </w:tcBorders>
          </w:tcPr>
          <w:p w14:paraId="08735496" w14:textId="77777777" w:rsidR="00B446F2" w:rsidRDefault="000B032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8735497" w14:textId="77777777" w:rsidR="00B446F2" w:rsidRDefault="000B0326">
            <w:pPr>
              <w:pStyle w:val="CRCoverPage"/>
              <w:spacing w:after="0"/>
              <w:rPr>
                <w:rFonts w:cs="Arial"/>
                <w:lang w:val="en-US" w:eastAsia="zh-CN"/>
              </w:rPr>
            </w:pPr>
            <w:r>
              <w:rPr>
                <w:rFonts w:ascii="Calibri" w:hAnsi="Calibri" w:cs="Calibri"/>
                <w:color w:val="000000"/>
                <w:sz w:val="22"/>
                <w:szCs w:val="22"/>
                <w:lang w:val="en-US" w:eastAsia="zh-CN"/>
              </w:rPr>
              <w:t xml:space="preserve">According to TS38.523-1 Table 6.2.3.8.3.3-2,carrierFreqListNR-r15 in SystemInformationBlockType24 for EUTRA cell has just one entry, but in current TTCN implementation ,there are 3 </w:t>
            </w:r>
            <w:proofErr w:type="spellStart"/>
            <w:r>
              <w:rPr>
                <w:rFonts w:ascii="Calibri" w:hAnsi="Calibri" w:cs="Calibri"/>
                <w:color w:val="000000"/>
                <w:sz w:val="22"/>
                <w:szCs w:val="22"/>
                <w:lang w:val="en-US" w:eastAsia="zh-CN"/>
              </w:rPr>
              <w:t>entries</w:t>
            </w:r>
            <w:r>
              <w:rPr>
                <w:rFonts w:ascii="Calibri" w:hAnsi="Calibri" w:cs="Calibri" w:hint="eastAsia"/>
                <w:color w:val="000000"/>
                <w:sz w:val="22"/>
                <w:szCs w:val="22"/>
                <w:lang w:val="en-US" w:eastAsia="zh-CN"/>
              </w:rPr>
              <w:t>.According</w:t>
            </w:r>
            <w:proofErr w:type="spellEnd"/>
            <w:r>
              <w:rPr>
                <w:rFonts w:ascii="Calibri" w:hAnsi="Calibri" w:cs="Calibri" w:hint="eastAsia"/>
                <w:color w:val="000000"/>
                <w:sz w:val="22"/>
                <w:szCs w:val="22"/>
                <w:lang w:val="en-US" w:eastAsia="zh-CN"/>
              </w:rPr>
              <w:t xml:space="preserve"> to 3GPP </w:t>
            </w:r>
            <w:r>
              <w:rPr>
                <w:rFonts w:ascii="Calibri" w:hAnsi="Calibri" w:cs="Calibri" w:hint="eastAsia"/>
                <w:color w:val="000000"/>
                <w:sz w:val="22"/>
                <w:szCs w:val="22"/>
                <w:lang w:val="en-US" w:eastAsia="zh-CN"/>
              </w:rPr>
              <w:t>TS36.133 cl4.2, this may lead to test case error because UE need more time to search for all the frequency and the 300s guard timer for this test case may not enough.</w:t>
            </w:r>
          </w:p>
        </w:tc>
      </w:tr>
      <w:tr w:rsidR="00B446F2" w14:paraId="0873549B" w14:textId="77777777">
        <w:tc>
          <w:tcPr>
            <w:tcW w:w="2694" w:type="dxa"/>
            <w:gridSpan w:val="2"/>
            <w:tcBorders>
              <w:left w:val="single" w:sz="4" w:space="0" w:color="auto"/>
            </w:tcBorders>
          </w:tcPr>
          <w:p w14:paraId="08735499" w14:textId="77777777" w:rsidR="00B446F2" w:rsidRDefault="00B446F2">
            <w:pPr>
              <w:pStyle w:val="CRCoverPage"/>
              <w:spacing w:after="0"/>
              <w:rPr>
                <w:b/>
                <w:i/>
                <w:sz w:val="8"/>
                <w:szCs w:val="8"/>
              </w:rPr>
            </w:pPr>
          </w:p>
        </w:tc>
        <w:tc>
          <w:tcPr>
            <w:tcW w:w="6946" w:type="dxa"/>
            <w:gridSpan w:val="9"/>
            <w:tcBorders>
              <w:right w:val="single" w:sz="4" w:space="0" w:color="auto"/>
            </w:tcBorders>
          </w:tcPr>
          <w:p w14:paraId="0873549A" w14:textId="77777777" w:rsidR="00B446F2" w:rsidRDefault="00B446F2">
            <w:pPr>
              <w:pStyle w:val="CRCoverPage"/>
              <w:spacing w:after="0"/>
              <w:rPr>
                <w:rFonts w:cs="Arial"/>
              </w:rPr>
            </w:pPr>
          </w:p>
        </w:tc>
      </w:tr>
      <w:tr w:rsidR="00B446F2" w14:paraId="0873549E" w14:textId="77777777">
        <w:tc>
          <w:tcPr>
            <w:tcW w:w="2694" w:type="dxa"/>
            <w:gridSpan w:val="2"/>
            <w:tcBorders>
              <w:left w:val="single" w:sz="4" w:space="0" w:color="auto"/>
            </w:tcBorders>
          </w:tcPr>
          <w:p w14:paraId="0873549C" w14:textId="77777777" w:rsidR="00B446F2" w:rsidRDefault="000B032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73549D" w14:textId="77777777" w:rsidR="00B446F2" w:rsidRDefault="000B0326">
            <w:pPr>
              <w:pStyle w:val="CRCoverPage"/>
              <w:spacing w:after="0"/>
              <w:rPr>
                <w:rFonts w:cs="Arial"/>
                <w:lang w:eastAsia="en-GB"/>
              </w:rPr>
            </w:pPr>
            <w:r>
              <w:rPr>
                <w:rFonts w:ascii="Calibri" w:hAnsi="Calibri" w:cs="Calibri" w:hint="eastAsia"/>
                <w:color w:val="000000"/>
                <w:sz w:val="22"/>
                <w:szCs w:val="22"/>
                <w:lang w:val="en-US" w:eastAsia="zh-CN"/>
              </w:rPr>
              <w:t xml:space="preserve">Set sib24 according to </w:t>
            </w:r>
            <w:r>
              <w:rPr>
                <w:rFonts w:ascii="Calibri" w:hAnsi="Calibri" w:cs="Calibri"/>
                <w:color w:val="000000"/>
                <w:sz w:val="22"/>
                <w:szCs w:val="22"/>
                <w:lang w:val="en-US" w:eastAsia="zh-CN"/>
              </w:rPr>
              <w:t>TS38.523-1 Table 6.2.3.8.3.3-2</w:t>
            </w:r>
          </w:p>
        </w:tc>
      </w:tr>
      <w:tr w:rsidR="00B446F2" w14:paraId="087354A1" w14:textId="77777777">
        <w:tc>
          <w:tcPr>
            <w:tcW w:w="2694" w:type="dxa"/>
            <w:gridSpan w:val="2"/>
            <w:tcBorders>
              <w:left w:val="single" w:sz="4" w:space="0" w:color="auto"/>
            </w:tcBorders>
          </w:tcPr>
          <w:p w14:paraId="0873549F" w14:textId="77777777" w:rsidR="00B446F2" w:rsidRDefault="00B446F2">
            <w:pPr>
              <w:pStyle w:val="CRCoverPage"/>
              <w:spacing w:after="0"/>
              <w:rPr>
                <w:b/>
                <w:i/>
                <w:sz w:val="8"/>
                <w:szCs w:val="8"/>
              </w:rPr>
            </w:pPr>
          </w:p>
        </w:tc>
        <w:tc>
          <w:tcPr>
            <w:tcW w:w="6946" w:type="dxa"/>
            <w:gridSpan w:val="9"/>
            <w:tcBorders>
              <w:right w:val="single" w:sz="4" w:space="0" w:color="auto"/>
            </w:tcBorders>
          </w:tcPr>
          <w:p w14:paraId="087354A0" w14:textId="77777777" w:rsidR="00B446F2" w:rsidRDefault="00B446F2">
            <w:pPr>
              <w:pStyle w:val="CRCoverPage"/>
              <w:spacing w:after="0"/>
              <w:rPr>
                <w:rFonts w:cs="Arial"/>
              </w:rPr>
            </w:pPr>
          </w:p>
        </w:tc>
      </w:tr>
      <w:tr w:rsidR="00B446F2" w14:paraId="087354A4" w14:textId="77777777">
        <w:tc>
          <w:tcPr>
            <w:tcW w:w="2694" w:type="dxa"/>
            <w:gridSpan w:val="2"/>
            <w:tcBorders>
              <w:left w:val="single" w:sz="4" w:space="0" w:color="auto"/>
              <w:bottom w:val="single" w:sz="4" w:space="0" w:color="auto"/>
            </w:tcBorders>
          </w:tcPr>
          <w:p w14:paraId="087354A2" w14:textId="77777777" w:rsidR="00B446F2" w:rsidRDefault="000B032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7354A3" w14:textId="77777777" w:rsidR="00B446F2" w:rsidRDefault="000B0326">
            <w:pPr>
              <w:pStyle w:val="CRCoverPage"/>
              <w:spacing w:after="0"/>
              <w:rPr>
                <w:rFonts w:cs="Arial"/>
                <w:lang w:val="en-US" w:eastAsia="zh-CN"/>
              </w:rPr>
            </w:pPr>
            <w:r>
              <w:rPr>
                <w:rFonts w:cs="Arial"/>
                <w:lang w:eastAsia="en-GB"/>
              </w:rPr>
              <w:t>A Conformant UE may fail this test case</w:t>
            </w:r>
          </w:p>
        </w:tc>
      </w:tr>
      <w:tr w:rsidR="00B446F2" w14:paraId="087354A7" w14:textId="77777777">
        <w:tc>
          <w:tcPr>
            <w:tcW w:w="2694" w:type="dxa"/>
            <w:gridSpan w:val="2"/>
          </w:tcPr>
          <w:p w14:paraId="087354A5" w14:textId="77777777" w:rsidR="00B446F2" w:rsidRDefault="00B446F2">
            <w:pPr>
              <w:pStyle w:val="CRCoverPage"/>
              <w:spacing w:after="0"/>
              <w:rPr>
                <w:b/>
                <w:i/>
                <w:sz w:val="8"/>
                <w:szCs w:val="8"/>
              </w:rPr>
            </w:pPr>
          </w:p>
        </w:tc>
        <w:tc>
          <w:tcPr>
            <w:tcW w:w="6946" w:type="dxa"/>
            <w:gridSpan w:val="9"/>
          </w:tcPr>
          <w:p w14:paraId="087354A6" w14:textId="77777777" w:rsidR="00B446F2" w:rsidRDefault="00B446F2">
            <w:pPr>
              <w:pStyle w:val="CRCoverPage"/>
              <w:spacing w:after="0"/>
              <w:rPr>
                <w:sz w:val="8"/>
                <w:szCs w:val="8"/>
              </w:rPr>
            </w:pPr>
          </w:p>
        </w:tc>
      </w:tr>
      <w:tr w:rsidR="00B446F2" w14:paraId="087354AA" w14:textId="77777777">
        <w:tc>
          <w:tcPr>
            <w:tcW w:w="2694" w:type="dxa"/>
            <w:gridSpan w:val="2"/>
            <w:tcBorders>
              <w:top w:val="single" w:sz="4" w:space="0" w:color="auto"/>
              <w:left w:val="single" w:sz="4" w:space="0" w:color="auto"/>
            </w:tcBorders>
          </w:tcPr>
          <w:p w14:paraId="087354A8" w14:textId="77777777" w:rsidR="00B446F2" w:rsidRDefault="000B032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87354A9" w14:textId="77777777" w:rsidR="00B446F2" w:rsidRDefault="000B0326">
            <w:pPr>
              <w:pStyle w:val="CRCoverPage"/>
              <w:spacing w:after="0"/>
            </w:pPr>
            <w:r>
              <w:rPr>
                <w:rFonts w:hint="eastAsia"/>
              </w:rPr>
              <w:t>6.</w:t>
            </w:r>
            <w:r>
              <w:rPr>
                <w:rFonts w:hint="eastAsia"/>
                <w:lang w:val="en-US" w:eastAsia="zh-CN"/>
              </w:rPr>
              <w:t>2</w:t>
            </w:r>
            <w:r>
              <w:rPr>
                <w:rFonts w:hint="eastAsia"/>
              </w:rPr>
              <w:t>.3.</w:t>
            </w:r>
            <w:r>
              <w:rPr>
                <w:rFonts w:hint="eastAsia"/>
                <w:lang w:val="en-US" w:eastAsia="zh-CN"/>
              </w:rPr>
              <w:t>8</w:t>
            </w:r>
            <w:r>
              <w:rPr>
                <w:rFonts w:hint="eastAsia"/>
              </w:rPr>
              <w:t>.NR5GC</w:t>
            </w:r>
          </w:p>
        </w:tc>
      </w:tr>
      <w:tr w:rsidR="00B446F2" w14:paraId="087354AD" w14:textId="77777777">
        <w:tc>
          <w:tcPr>
            <w:tcW w:w="2694" w:type="dxa"/>
            <w:gridSpan w:val="2"/>
            <w:tcBorders>
              <w:left w:val="single" w:sz="4" w:space="0" w:color="auto"/>
            </w:tcBorders>
          </w:tcPr>
          <w:p w14:paraId="087354AB" w14:textId="77777777" w:rsidR="00B446F2" w:rsidRDefault="00B446F2">
            <w:pPr>
              <w:pStyle w:val="CRCoverPage"/>
              <w:spacing w:after="0"/>
              <w:rPr>
                <w:b/>
                <w:i/>
                <w:sz w:val="8"/>
                <w:szCs w:val="8"/>
              </w:rPr>
            </w:pPr>
          </w:p>
        </w:tc>
        <w:tc>
          <w:tcPr>
            <w:tcW w:w="6946" w:type="dxa"/>
            <w:gridSpan w:val="9"/>
            <w:tcBorders>
              <w:right w:val="single" w:sz="4" w:space="0" w:color="auto"/>
            </w:tcBorders>
          </w:tcPr>
          <w:p w14:paraId="087354AC" w14:textId="77777777" w:rsidR="00B446F2" w:rsidRDefault="00B446F2">
            <w:pPr>
              <w:pStyle w:val="CRCoverPage"/>
              <w:spacing w:after="0"/>
              <w:rPr>
                <w:sz w:val="8"/>
                <w:szCs w:val="8"/>
              </w:rPr>
            </w:pPr>
          </w:p>
        </w:tc>
      </w:tr>
      <w:tr w:rsidR="00B446F2" w14:paraId="087354B3" w14:textId="77777777">
        <w:tc>
          <w:tcPr>
            <w:tcW w:w="2694" w:type="dxa"/>
            <w:gridSpan w:val="2"/>
            <w:tcBorders>
              <w:left w:val="single" w:sz="4" w:space="0" w:color="auto"/>
            </w:tcBorders>
          </w:tcPr>
          <w:p w14:paraId="087354AE" w14:textId="77777777" w:rsidR="00B446F2" w:rsidRDefault="00B446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7354AF" w14:textId="77777777" w:rsidR="00B446F2" w:rsidRDefault="000B032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354B0" w14:textId="77777777" w:rsidR="00B446F2" w:rsidRDefault="000B0326">
            <w:pPr>
              <w:pStyle w:val="CRCoverPage"/>
              <w:spacing w:after="0"/>
              <w:jc w:val="center"/>
              <w:rPr>
                <w:b/>
                <w:caps/>
              </w:rPr>
            </w:pPr>
            <w:r>
              <w:rPr>
                <w:b/>
                <w:caps/>
              </w:rPr>
              <w:t>N</w:t>
            </w:r>
          </w:p>
        </w:tc>
        <w:tc>
          <w:tcPr>
            <w:tcW w:w="2977" w:type="dxa"/>
            <w:gridSpan w:val="4"/>
          </w:tcPr>
          <w:p w14:paraId="087354B1" w14:textId="77777777" w:rsidR="00B446F2" w:rsidRDefault="00B446F2">
            <w:pPr>
              <w:pStyle w:val="CRCoverPage"/>
              <w:tabs>
                <w:tab w:val="right" w:pos="2893"/>
              </w:tabs>
              <w:spacing w:after="0"/>
            </w:pPr>
          </w:p>
        </w:tc>
        <w:tc>
          <w:tcPr>
            <w:tcW w:w="3401" w:type="dxa"/>
            <w:gridSpan w:val="3"/>
            <w:tcBorders>
              <w:right w:val="single" w:sz="4" w:space="0" w:color="auto"/>
            </w:tcBorders>
            <w:shd w:val="clear" w:color="FFFF00" w:fill="auto"/>
          </w:tcPr>
          <w:p w14:paraId="087354B2" w14:textId="77777777" w:rsidR="00B446F2" w:rsidRDefault="00B446F2">
            <w:pPr>
              <w:pStyle w:val="CRCoverPage"/>
              <w:spacing w:after="0"/>
              <w:ind w:left="99"/>
            </w:pPr>
          </w:p>
        </w:tc>
      </w:tr>
      <w:tr w:rsidR="00B446F2" w14:paraId="087354B9" w14:textId="77777777">
        <w:tc>
          <w:tcPr>
            <w:tcW w:w="2694" w:type="dxa"/>
            <w:gridSpan w:val="2"/>
            <w:tcBorders>
              <w:left w:val="single" w:sz="4" w:space="0" w:color="auto"/>
            </w:tcBorders>
          </w:tcPr>
          <w:p w14:paraId="087354B4" w14:textId="77777777" w:rsidR="00B446F2" w:rsidRDefault="000B032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7354B5" w14:textId="77777777" w:rsidR="00B446F2" w:rsidRDefault="00B446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354B6" w14:textId="77777777" w:rsidR="00B446F2" w:rsidRDefault="000B0326">
            <w:pPr>
              <w:pStyle w:val="CRCoverPage"/>
              <w:spacing w:after="0"/>
              <w:jc w:val="center"/>
              <w:rPr>
                <w:b/>
                <w:caps/>
              </w:rPr>
            </w:pPr>
            <w:r>
              <w:rPr>
                <w:b/>
                <w:caps/>
              </w:rPr>
              <w:t>x</w:t>
            </w:r>
          </w:p>
        </w:tc>
        <w:tc>
          <w:tcPr>
            <w:tcW w:w="2977" w:type="dxa"/>
            <w:gridSpan w:val="4"/>
          </w:tcPr>
          <w:p w14:paraId="087354B7" w14:textId="77777777" w:rsidR="00B446F2" w:rsidRDefault="000B032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87354B8" w14:textId="77777777" w:rsidR="00B446F2" w:rsidRDefault="00B446F2">
            <w:pPr>
              <w:pStyle w:val="CRCoverPage"/>
              <w:spacing w:after="0"/>
              <w:ind w:left="99"/>
            </w:pPr>
          </w:p>
        </w:tc>
      </w:tr>
      <w:tr w:rsidR="00B446F2" w14:paraId="087354BF" w14:textId="77777777">
        <w:tc>
          <w:tcPr>
            <w:tcW w:w="2694" w:type="dxa"/>
            <w:gridSpan w:val="2"/>
            <w:tcBorders>
              <w:left w:val="single" w:sz="4" w:space="0" w:color="auto"/>
            </w:tcBorders>
          </w:tcPr>
          <w:p w14:paraId="087354BA" w14:textId="77777777" w:rsidR="00B446F2" w:rsidRDefault="000B032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87354BB" w14:textId="77777777" w:rsidR="00B446F2" w:rsidRDefault="00B446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354BC" w14:textId="77777777" w:rsidR="00B446F2" w:rsidRDefault="000B0326">
            <w:pPr>
              <w:pStyle w:val="CRCoverPage"/>
              <w:spacing w:after="0"/>
              <w:jc w:val="center"/>
              <w:rPr>
                <w:b/>
                <w:caps/>
              </w:rPr>
            </w:pPr>
            <w:r>
              <w:rPr>
                <w:b/>
                <w:caps/>
              </w:rPr>
              <w:t>x</w:t>
            </w:r>
          </w:p>
        </w:tc>
        <w:tc>
          <w:tcPr>
            <w:tcW w:w="2977" w:type="dxa"/>
            <w:gridSpan w:val="4"/>
          </w:tcPr>
          <w:p w14:paraId="087354BD" w14:textId="77777777" w:rsidR="00B446F2" w:rsidRDefault="000B0326">
            <w:pPr>
              <w:pStyle w:val="CRCoverPage"/>
              <w:spacing w:after="0"/>
            </w:pPr>
            <w:r>
              <w:t xml:space="preserve"> Test specifications</w:t>
            </w:r>
          </w:p>
        </w:tc>
        <w:tc>
          <w:tcPr>
            <w:tcW w:w="3401" w:type="dxa"/>
            <w:gridSpan w:val="3"/>
            <w:tcBorders>
              <w:right w:val="single" w:sz="4" w:space="0" w:color="auto"/>
            </w:tcBorders>
            <w:shd w:val="pct30" w:color="FFFF00" w:fill="auto"/>
          </w:tcPr>
          <w:p w14:paraId="087354BE" w14:textId="77777777" w:rsidR="00B446F2" w:rsidRDefault="00B446F2">
            <w:pPr>
              <w:pStyle w:val="CRCoverPage"/>
              <w:spacing w:after="0"/>
              <w:ind w:left="99"/>
            </w:pPr>
          </w:p>
        </w:tc>
      </w:tr>
      <w:tr w:rsidR="00B446F2" w14:paraId="087354C5" w14:textId="77777777">
        <w:tc>
          <w:tcPr>
            <w:tcW w:w="2694" w:type="dxa"/>
            <w:gridSpan w:val="2"/>
            <w:tcBorders>
              <w:left w:val="single" w:sz="4" w:space="0" w:color="auto"/>
            </w:tcBorders>
          </w:tcPr>
          <w:p w14:paraId="087354C0" w14:textId="77777777" w:rsidR="00B446F2" w:rsidRDefault="000B032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7354C1" w14:textId="77777777" w:rsidR="00B446F2" w:rsidRDefault="00B446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354C2" w14:textId="77777777" w:rsidR="00B446F2" w:rsidRDefault="000B0326">
            <w:pPr>
              <w:pStyle w:val="CRCoverPage"/>
              <w:spacing w:after="0"/>
              <w:jc w:val="center"/>
              <w:rPr>
                <w:b/>
                <w:caps/>
              </w:rPr>
            </w:pPr>
            <w:r>
              <w:rPr>
                <w:b/>
                <w:caps/>
              </w:rPr>
              <w:t>x</w:t>
            </w:r>
          </w:p>
        </w:tc>
        <w:tc>
          <w:tcPr>
            <w:tcW w:w="2977" w:type="dxa"/>
            <w:gridSpan w:val="4"/>
          </w:tcPr>
          <w:p w14:paraId="087354C3" w14:textId="77777777" w:rsidR="00B446F2" w:rsidRDefault="000B0326">
            <w:pPr>
              <w:pStyle w:val="CRCoverPage"/>
              <w:spacing w:after="0"/>
            </w:pPr>
            <w:r>
              <w:t xml:space="preserve"> O&amp;M Specifications</w:t>
            </w:r>
          </w:p>
        </w:tc>
        <w:tc>
          <w:tcPr>
            <w:tcW w:w="3401" w:type="dxa"/>
            <w:gridSpan w:val="3"/>
            <w:tcBorders>
              <w:right w:val="single" w:sz="4" w:space="0" w:color="auto"/>
            </w:tcBorders>
            <w:shd w:val="pct30" w:color="FFFF00" w:fill="auto"/>
          </w:tcPr>
          <w:p w14:paraId="087354C4" w14:textId="77777777" w:rsidR="00B446F2" w:rsidRDefault="00B446F2">
            <w:pPr>
              <w:pStyle w:val="CRCoverPage"/>
              <w:spacing w:after="0"/>
              <w:ind w:left="99"/>
            </w:pPr>
          </w:p>
        </w:tc>
      </w:tr>
      <w:tr w:rsidR="00B446F2" w14:paraId="087354C8" w14:textId="77777777">
        <w:tc>
          <w:tcPr>
            <w:tcW w:w="2694" w:type="dxa"/>
            <w:gridSpan w:val="2"/>
            <w:tcBorders>
              <w:left w:val="single" w:sz="4" w:space="0" w:color="auto"/>
            </w:tcBorders>
          </w:tcPr>
          <w:p w14:paraId="087354C6" w14:textId="77777777" w:rsidR="00B446F2" w:rsidRDefault="00B446F2">
            <w:pPr>
              <w:pStyle w:val="CRCoverPage"/>
              <w:spacing w:after="0"/>
              <w:rPr>
                <w:b/>
                <w:i/>
              </w:rPr>
            </w:pPr>
          </w:p>
        </w:tc>
        <w:tc>
          <w:tcPr>
            <w:tcW w:w="6946" w:type="dxa"/>
            <w:gridSpan w:val="9"/>
            <w:tcBorders>
              <w:right w:val="single" w:sz="4" w:space="0" w:color="auto"/>
            </w:tcBorders>
          </w:tcPr>
          <w:p w14:paraId="087354C7" w14:textId="77777777" w:rsidR="00B446F2" w:rsidRDefault="00B446F2">
            <w:pPr>
              <w:pStyle w:val="CRCoverPage"/>
              <w:spacing w:after="0"/>
            </w:pPr>
          </w:p>
        </w:tc>
      </w:tr>
      <w:tr w:rsidR="00B446F2" w14:paraId="087354CB" w14:textId="77777777">
        <w:tc>
          <w:tcPr>
            <w:tcW w:w="2694" w:type="dxa"/>
            <w:gridSpan w:val="2"/>
            <w:tcBorders>
              <w:left w:val="single" w:sz="4" w:space="0" w:color="auto"/>
              <w:bottom w:val="single" w:sz="4" w:space="0" w:color="auto"/>
            </w:tcBorders>
          </w:tcPr>
          <w:p w14:paraId="087354C9" w14:textId="77777777" w:rsidR="00B446F2" w:rsidRDefault="000B032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87354CA" w14:textId="77777777" w:rsidR="00B446F2" w:rsidRDefault="00B446F2">
            <w:pPr>
              <w:pStyle w:val="CRCoverPage"/>
              <w:spacing w:after="0"/>
              <w:ind w:left="100"/>
            </w:pPr>
          </w:p>
        </w:tc>
      </w:tr>
      <w:tr w:rsidR="00B446F2" w14:paraId="087354CE" w14:textId="77777777">
        <w:tc>
          <w:tcPr>
            <w:tcW w:w="2694" w:type="dxa"/>
            <w:gridSpan w:val="2"/>
            <w:tcBorders>
              <w:top w:val="single" w:sz="4" w:space="0" w:color="auto"/>
              <w:bottom w:val="single" w:sz="4" w:space="0" w:color="auto"/>
            </w:tcBorders>
          </w:tcPr>
          <w:p w14:paraId="087354CC" w14:textId="77777777" w:rsidR="00B446F2" w:rsidRDefault="00B446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87354CD" w14:textId="77777777" w:rsidR="00B446F2" w:rsidRDefault="00B446F2">
            <w:pPr>
              <w:pStyle w:val="CRCoverPage"/>
              <w:spacing w:after="0"/>
              <w:ind w:left="100"/>
              <w:rPr>
                <w:sz w:val="8"/>
                <w:szCs w:val="8"/>
              </w:rPr>
            </w:pPr>
          </w:p>
        </w:tc>
      </w:tr>
      <w:tr w:rsidR="00B446F2" w14:paraId="087354D1" w14:textId="77777777">
        <w:tc>
          <w:tcPr>
            <w:tcW w:w="2694" w:type="dxa"/>
            <w:gridSpan w:val="2"/>
            <w:tcBorders>
              <w:top w:val="single" w:sz="4" w:space="0" w:color="auto"/>
              <w:left w:val="single" w:sz="4" w:space="0" w:color="auto"/>
              <w:bottom w:val="single" w:sz="4" w:space="0" w:color="auto"/>
            </w:tcBorders>
          </w:tcPr>
          <w:p w14:paraId="087354CF" w14:textId="77777777" w:rsidR="00B446F2" w:rsidRDefault="000B032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7354D0" w14:textId="77777777" w:rsidR="00B446F2" w:rsidRDefault="00B446F2">
            <w:pPr>
              <w:pStyle w:val="CRCoverPage"/>
              <w:spacing w:after="0"/>
              <w:ind w:left="100"/>
            </w:pPr>
          </w:p>
        </w:tc>
      </w:tr>
    </w:tbl>
    <w:p w14:paraId="087354D2" w14:textId="77777777" w:rsidR="00B446F2" w:rsidRDefault="00B446F2"/>
    <w:p w14:paraId="087354D3" w14:textId="77777777" w:rsidR="00B446F2" w:rsidRDefault="00B446F2">
      <w:pPr>
        <w:pStyle w:val="CRCoverPage"/>
        <w:spacing w:after="0"/>
        <w:rPr>
          <w:sz w:val="8"/>
          <w:szCs w:val="8"/>
        </w:rPr>
      </w:pPr>
    </w:p>
    <w:p w14:paraId="087354D4" w14:textId="77777777" w:rsidR="00B446F2" w:rsidRDefault="00B446F2">
      <w:pPr>
        <w:sectPr w:rsidR="00B446F2">
          <w:headerReference w:type="even" r:id="rId12"/>
          <w:footnotePr>
            <w:numRestart w:val="eachSect"/>
          </w:footnotePr>
          <w:pgSz w:w="11907" w:h="16840"/>
          <w:pgMar w:top="1418" w:right="1134" w:bottom="1134" w:left="1134" w:header="680" w:footer="567" w:gutter="0"/>
          <w:cols w:space="720"/>
        </w:sectPr>
      </w:pPr>
    </w:p>
    <w:p w14:paraId="087354D5" w14:textId="77777777" w:rsidR="00B446F2" w:rsidRDefault="00B446F2"/>
    <w:p w14:paraId="087354D6" w14:textId="77777777" w:rsidR="00B446F2" w:rsidRDefault="000B0326">
      <w:pPr>
        <w:pStyle w:val="Title"/>
        <w:jc w:val="left"/>
        <w:rPr>
          <w:rStyle w:val="Emphasis"/>
          <w:rFonts w:ascii="Arial" w:hAnsi="Arial" w:cs="Arial"/>
          <w:i w:val="0"/>
          <w:lang w:eastAsia="en-GB"/>
        </w:rPr>
      </w:pPr>
      <w:bookmarkStart w:id="1" w:name="_Toc26784"/>
      <w:r>
        <w:rPr>
          <w:rStyle w:val="Emphasis"/>
          <w:rFonts w:ascii="Arial" w:hAnsi="Arial" w:cs="Arial"/>
          <w:i w:val="0"/>
        </w:rPr>
        <w:t>Table of Contents</w:t>
      </w:r>
      <w:bookmarkEnd w:id="1"/>
    </w:p>
    <w:p w14:paraId="087354D7" w14:textId="77777777" w:rsidR="00B446F2" w:rsidRDefault="000B0326">
      <w:pPr>
        <w:pStyle w:val="TOC1"/>
        <w:tabs>
          <w:tab w:val="clear" w:pos="9639"/>
          <w:tab w:val="right" w:leader="dot" w:pos="14288"/>
        </w:tabs>
      </w:pPr>
      <w:r>
        <w:rPr>
          <w:rFonts w:cs="Arial"/>
        </w:rPr>
        <w:fldChar w:fldCharType="begin"/>
      </w:r>
      <w:r>
        <w:rPr>
          <w:rFonts w:cs="Arial"/>
        </w:rPr>
        <w:instrText xml:space="preserve"> TOC \o "1-3" </w:instrText>
      </w:r>
      <w:r>
        <w:rPr>
          <w:rFonts w:cs="Arial"/>
        </w:rPr>
        <w:fldChar w:fldCharType="separate"/>
      </w:r>
      <w:r>
        <w:rPr>
          <w:rFonts w:ascii="Arial" w:hAnsi="Arial" w:cs="Arial"/>
        </w:rPr>
        <w:t>Table of Contents</w:t>
      </w:r>
      <w:r>
        <w:tab/>
      </w:r>
      <w:r>
        <w:fldChar w:fldCharType="begin"/>
      </w:r>
      <w:r>
        <w:instrText xml:space="preserve"> PAGEREF _Toc26784 \h </w:instrText>
      </w:r>
      <w:r>
        <w:fldChar w:fldCharType="separate"/>
      </w:r>
      <w:r>
        <w:t>2</w:t>
      </w:r>
      <w:r>
        <w:fldChar w:fldCharType="end"/>
      </w:r>
    </w:p>
    <w:p w14:paraId="087354D8" w14:textId="77777777" w:rsidR="00B446F2" w:rsidRDefault="000B0326">
      <w:pPr>
        <w:pStyle w:val="TOC1"/>
        <w:tabs>
          <w:tab w:val="clear" w:pos="9639"/>
          <w:tab w:val="right" w:leader="dot" w:pos="14288"/>
        </w:tabs>
      </w:pPr>
      <w:r>
        <w:t>1 Corrections required</w:t>
      </w:r>
      <w:r>
        <w:tab/>
      </w:r>
      <w:r>
        <w:fldChar w:fldCharType="begin"/>
      </w:r>
      <w:r>
        <w:instrText xml:space="preserve"> PAGEREF _Toc11559 \h </w:instrText>
      </w:r>
      <w:r>
        <w:fldChar w:fldCharType="separate"/>
      </w:r>
      <w:r>
        <w:t>2</w:t>
      </w:r>
      <w:r>
        <w:fldChar w:fldCharType="end"/>
      </w:r>
    </w:p>
    <w:p w14:paraId="087354D9" w14:textId="77777777" w:rsidR="00B446F2" w:rsidRDefault="000B0326">
      <w:pPr>
        <w:pStyle w:val="TOC2"/>
        <w:tabs>
          <w:tab w:val="clear" w:pos="9639"/>
          <w:tab w:val="right" w:leader="dot" w:pos="14288"/>
        </w:tabs>
      </w:pPr>
      <w:r>
        <w:rPr>
          <w:rFonts w:cs="Arial"/>
          <w:lang w:eastAsia="en-GB"/>
        </w:rPr>
        <w:t xml:space="preserve">1.1 </w:t>
      </w:r>
      <w:r>
        <w:rPr>
          <w:rFonts w:cs="Arial"/>
          <w:color w:val="000000"/>
          <w:lang w:eastAsia="en-GB"/>
        </w:rPr>
        <w:t xml:space="preserve">Correction to </w:t>
      </w:r>
      <w:r>
        <w:rPr>
          <w:rFonts w:cs="Arial" w:hint="eastAsia"/>
          <w:color w:val="000000"/>
          <w:lang w:eastAsia="en-GB"/>
        </w:rPr>
        <w:t>f_TC_6_2_3_8_NR5GC_EUTRA</w:t>
      </w:r>
      <w:r>
        <w:tab/>
      </w:r>
      <w:r>
        <w:fldChar w:fldCharType="begin"/>
      </w:r>
      <w:r>
        <w:instrText xml:space="preserve"> PAGEREF _Toc1169 \h </w:instrText>
      </w:r>
      <w:r>
        <w:fldChar w:fldCharType="separate"/>
      </w:r>
      <w:r>
        <w:t>2</w:t>
      </w:r>
      <w:r>
        <w:fldChar w:fldCharType="end"/>
      </w:r>
    </w:p>
    <w:p w14:paraId="087354DA" w14:textId="77777777" w:rsidR="00B446F2" w:rsidRDefault="000B0326">
      <w:pPr>
        <w:rPr>
          <w:b/>
          <w:sz w:val="24"/>
          <w:lang w:eastAsia="ja-JP"/>
        </w:rPr>
      </w:pPr>
      <w:r>
        <w:rPr>
          <w:rFonts w:cs="Arial"/>
        </w:rPr>
        <w:fldChar w:fldCharType="end"/>
      </w:r>
    </w:p>
    <w:p w14:paraId="087354DB" w14:textId="77777777" w:rsidR="00B446F2" w:rsidRDefault="000B0326">
      <w:pPr>
        <w:pStyle w:val="Heading1"/>
        <w:numPr>
          <w:ilvl w:val="0"/>
          <w:numId w:val="1"/>
        </w:numPr>
        <w:overflowPunct w:val="0"/>
        <w:autoSpaceDE w:val="0"/>
        <w:autoSpaceDN w:val="0"/>
        <w:adjustRightInd w:val="0"/>
        <w:rPr>
          <w:b/>
        </w:rPr>
      </w:pPr>
      <w:bookmarkStart w:id="2" w:name="_Toc295288959"/>
      <w:bookmarkStart w:id="3" w:name="_Toc122434488"/>
      <w:bookmarkStart w:id="4" w:name="_Toc11559"/>
      <w:r>
        <w:rPr>
          <w:b/>
        </w:rPr>
        <w:t>Corrections required</w:t>
      </w:r>
      <w:bookmarkEnd w:id="2"/>
      <w:bookmarkEnd w:id="3"/>
      <w:bookmarkEnd w:id="4"/>
    </w:p>
    <w:p w14:paraId="087354DC" w14:textId="77777777" w:rsidR="00B446F2" w:rsidRDefault="000B0326">
      <w:pPr>
        <w:pStyle w:val="Heading2"/>
        <w:numPr>
          <w:ilvl w:val="1"/>
          <w:numId w:val="2"/>
        </w:numPr>
        <w:overflowPunct w:val="0"/>
        <w:autoSpaceDE w:val="0"/>
        <w:autoSpaceDN w:val="0"/>
        <w:adjustRightInd w:val="0"/>
        <w:spacing w:before="480"/>
        <w:rPr>
          <w:rFonts w:cs="Arial"/>
          <w:b/>
          <w:color w:val="000000"/>
          <w:lang w:eastAsia="en-GB"/>
        </w:rPr>
      </w:pPr>
      <w:bookmarkStart w:id="5" w:name="_Toc1169"/>
      <w:r>
        <w:rPr>
          <w:rFonts w:cs="Arial"/>
          <w:b/>
          <w:color w:val="000000"/>
          <w:lang w:eastAsia="en-GB"/>
        </w:rPr>
        <w:t xml:space="preserve">Correction to </w:t>
      </w:r>
      <w:r>
        <w:rPr>
          <w:rFonts w:cs="Arial" w:hint="eastAsia"/>
          <w:b/>
          <w:color w:val="000000"/>
          <w:lang w:eastAsia="en-GB"/>
        </w:rPr>
        <w:t>f_TC_6_2_3_8_NR5GC_EUTRA</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446F2" w14:paraId="087354DF" w14:textId="77777777">
        <w:tc>
          <w:tcPr>
            <w:tcW w:w="1985" w:type="dxa"/>
            <w:tcBorders>
              <w:top w:val="single" w:sz="4" w:space="0" w:color="auto"/>
              <w:left w:val="single" w:sz="4" w:space="0" w:color="auto"/>
              <w:bottom w:val="single" w:sz="4" w:space="0" w:color="auto"/>
              <w:right w:val="single" w:sz="4" w:space="0" w:color="auto"/>
            </w:tcBorders>
          </w:tcPr>
          <w:p w14:paraId="087354DD" w14:textId="77777777" w:rsidR="00B446F2" w:rsidRDefault="000B0326">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87354DE" w14:textId="77777777" w:rsidR="00B446F2" w:rsidRDefault="000B0326">
            <w:pPr>
              <w:rPr>
                <w:rFonts w:ascii="Arial" w:hAnsi="Arial" w:cs="Arial"/>
                <w:lang w:eastAsia="en-GB"/>
              </w:rPr>
            </w:pPr>
            <w:r>
              <w:rPr>
                <w:rFonts w:ascii="Arial" w:hAnsi="Arial" w:cs="Arial" w:hint="eastAsia"/>
                <w:lang w:eastAsia="en-GB"/>
              </w:rPr>
              <w:t>f_TC_6_2_3_8_NR5GC_EUTRA</w:t>
            </w:r>
          </w:p>
        </w:tc>
      </w:tr>
      <w:tr w:rsidR="00B446F2" w14:paraId="087354E2" w14:textId="77777777">
        <w:trPr>
          <w:trHeight w:val="350"/>
        </w:trPr>
        <w:tc>
          <w:tcPr>
            <w:tcW w:w="1985" w:type="dxa"/>
            <w:tcBorders>
              <w:top w:val="single" w:sz="4" w:space="0" w:color="auto"/>
              <w:left w:val="single" w:sz="4" w:space="0" w:color="auto"/>
              <w:bottom w:val="single" w:sz="4" w:space="0" w:color="auto"/>
              <w:right w:val="single" w:sz="4" w:space="0" w:color="auto"/>
            </w:tcBorders>
          </w:tcPr>
          <w:p w14:paraId="087354E0" w14:textId="77777777" w:rsidR="00B446F2" w:rsidRDefault="000B032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87354E1" w14:textId="77777777" w:rsidR="00B446F2" w:rsidRDefault="000B0326">
            <w:pPr>
              <w:pStyle w:val="CRCoverPage"/>
              <w:spacing w:after="0"/>
              <w:rPr>
                <w:rFonts w:ascii="Calibri" w:hAnsi="Calibri" w:cs="Calibri"/>
                <w:color w:val="000000"/>
                <w:sz w:val="22"/>
                <w:szCs w:val="22"/>
                <w:lang w:val="en-US" w:eastAsia="zh-CN"/>
              </w:rPr>
            </w:pPr>
            <w:r>
              <w:rPr>
                <w:rFonts w:ascii="Calibri" w:hAnsi="Calibri" w:cs="Calibri"/>
                <w:color w:val="000000"/>
                <w:sz w:val="22"/>
                <w:szCs w:val="22"/>
                <w:lang w:val="en-US" w:eastAsia="zh-CN"/>
              </w:rPr>
              <w:t xml:space="preserve">According to TS38.523-1 Table </w:t>
            </w:r>
            <w:r>
              <w:rPr>
                <w:rFonts w:ascii="Calibri" w:hAnsi="Calibri" w:cs="Calibri"/>
                <w:color w:val="000000"/>
                <w:sz w:val="22"/>
                <w:szCs w:val="22"/>
                <w:lang w:val="en-US" w:eastAsia="zh-CN"/>
              </w:rPr>
              <w:t xml:space="preserve">6.2.3.8.3.3-2,carrierFreqListNR-r15 in SystemInformationBlockType24 for EUTRA cell has just one entry, but in current TTCN implementation ,there are 3 </w:t>
            </w:r>
            <w:proofErr w:type="spellStart"/>
            <w:r>
              <w:rPr>
                <w:rFonts w:ascii="Calibri" w:hAnsi="Calibri" w:cs="Calibri"/>
                <w:color w:val="000000"/>
                <w:sz w:val="22"/>
                <w:szCs w:val="22"/>
                <w:lang w:val="en-US" w:eastAsia="zh-CN"/>
              </w:rPr>
              <w:t>entries</w:t>
            </w:r>
            <w:r>
              <w:rPr>
                <w:rFonts w:ascii="Calibri" w:hAnsi="Calibri" w:cs="Calibri" w:hint="eastAsia"/>
                <w:color w:val="000000"/>
                <w:sz w:val="22"/>
                <w:szCs w:val="22"/>
                <w:lang w:val="en-US" w:eastAsia="zh-CN"/>
              </w:rPr>
              <w:t>.According</w:t>
            </w:r>
            <w:proofErr w:type="spellEnd"/>
            <w:r>
              <w:rPr>
                <w:rFonts w:ascii="Calibri" w:hAnsi="Calibri" w:cs="Calibri" w:hint="eastAsia"/>
                <w:color w:val="000000"/>
                <w:sz w:val="22"/>
                <w:szCs w:val="22"/>
                <w:lang w:val="en-US" w:eastAsia="zh-CN"/>
              </w:rPr>
              <w:t xml:space="preserve"> to 3GPP TS36.133 cl4.2, this may lead to test case error because UE need more time to </w:t>
            </w:r>
            <w:r>
              <w:rPr>
                <w:rFonts w:ascii="Calibri" w:hAnsi="Calibri" w:cs="Calibri" w:hint="eastAsia"/>
                <w:color w:val="000000"/>
                <w:sz w:val="22"/>
                <w:szCs w:val="22"/>
                <w:lang w:val="en-US" w:eastAsia="zh-CN"/>
              </w:rPr>
              <w:t>search for all the frequency and the 300s guard timer for this test case may not enough.</w:t>
            </w:r>
          </w:p>
        </w:tc>
      </w:tr>
      <w:tr w:rsidR="00B446F2" w14:paraId="087354E5" w14:textId="77777777">
        <w:tc>
          <w:tcPr>
            <w:tcW w:w="1985" w:type="dxa"/>
            <w:tcBorders>
              <w:top w:val="single" w:sz="4" w:space="0" w:color="auto"/>
              <w:left w:val="single" w:sz="4" w:space="0" w:color="auto"/>
              <w:bottom w:val="single" w:sz="4" w:space="0" w:color="auto"/>
              <w:right w:val="single" w:sz="4" w:space="0" w:color="auto"/>
            </w:tcBorders>
          </w:tcPr>
          <w:p w14:paraId="087354E3" w14:textId="77777777" w:rsidR="00B446F2" w:rsidRDefault="000B032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87354E4" w14:textId="77777777" w:rsidR="00B446F2" w:rsidRDefault="000B0326">
            <w:pPr>
              <w:pStyle w:val="CRCoverPage"/>
              <w:spacing w:after="0"/>
              <w:rPr>
                <w:rFonts w:cs="Arial"/>
                <w:lang w:val="en-US" w:eastAsia="zh-CN"/>
              </w:rPr>
            </w:pPr>
            <w:r>
              <w:rPr>
                <w:rFonts w:ascii="Calibri" w:hAnsi="Calibri" w:cs="Calibri" w:hint="eastAsia"/>
                <w:color w:val="000000"/>
                <w:sz w:val="22"/>
                <w:szCs w:val="22"/>
                <w:lang w:val="en-US" w:eastAsia="zh-CN"/>
              </w:rPr>
              <w:t xml:space="preserve">Set sib24 according to </w:t>
            </w:r>
            <w:r>
              <w:rPr>
                <w:rFonts w:ascii="Calibri" w:hAnsi="Calibri" w:cs="Calibri"/>
                <w:color w:val="000000"/>
                <w:sz w:val="22"/>
                <w:szCs w:val="22"/>
                <w:lang w:val="en-US" w:eastAsia="zh-CN"/>
              </w:rPr>
              <w:t>TS38.523-1 Table 6.2.3.8.3.3-2</w:t>
            </w:r>
          </w:p>
        </w:tc>
      </w:tr>
      <w:tr w:rsidR="00B446F2" w14:paraId="087354E8" w14:textId="77777777">
        <w:tc>
          <w:tcPr>
            <w:tcW w:w="1985" w:type="dxa"/>
            <w:tcBorders>
              <w:top w:val="single" w:sz="4" w:space="0" w:color="auto"/>
              <w:left w:val="single" w:sz="4" w:space="0" w:color="auto"/>
              <w:bottom w:val="single" w:sz="4" w:space="0" w:color="auto"/>
              <w:right w:val="single" w:sz="4" w:space="0" w:color="auto"/>
            </w:tcBorders>
          </w:tcPr>
          <w:p w14:paraId="087354E6" w14:textId="77777777" w:rsidR="00B446F2" w:rsidRDefault="000B032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87354E7" w14:textId="77777777" w:rsidR="00B446F2" w:rsidRDefault="000B0326">
            <w:pPr>
              <w:spacing w:after="0"/>
              <w:rPr>
                <w:rFonts w:ascii="Arial" w:hAnsi="Arial" w:cs="Arial"/>
                <w:lang w:val="en-US" w:eastAsia="zh-CN"/>
              </w:rPr>
            </w:pPr>
            <w:r>
              <w:rPr>
                <w:rFonts w:ascii="Arial" w:hAnsi="Arial" w:cs="Arial" w:hint="eastAsia"/>
                <w:lang w:val="en-US" w:eastAsia="zh-CN"/>
              </w:rPr>
              <w:t>Idle_CellReSelection_NR5GC_EUTRA.ttcn</w:t>
            </w:r>
          </w:p>
        </w:tc>
      </w:tr>
      <w:tr w:rsidR="00B446F2" w14:paraId="087354EB" w14:textId="77777777">
        <w:tc>
          <w:tcPr>
            <w:tcW w:w="1985" w:type="dxa"/>
            <w:tcBorders>
              <w:top w:val="single" w:sz="4" w:space="0" w:color="auto"/>
              <w:left w:val="single" w:sz="4" w:space="0" w:color="auto"/>
              <w:bottom w:val="single" w:sz="4" w:space="0" w:color="auto"/>
              <w:right w:val="single" w:sz="4" w:space="0" w:color="auto"/>
            </w:tcBorders>
          </w:tcPr>
          <w:p w14:paraId="087354E9" w14:textId="77777777" w:rsidR="00B446F2" w:rsidRDefault="000B032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87354EA" w14:textId="77777777" w:rsidR="00B446F2" w:rsidRDefault="00B446F2">
            <w:pPr>
              <w:rPr>
                <w:rFonts w:ascii="Arial" w:hAnsi="Arial"/>
                <w:highlight w:val="cyan"/>
                <w:lang w:eastAsia="zh-CN"/>
              </w:rPr>
            </w:pPr>
          </w:p>
        </w:tc>
      </w:tr>
    </w:tbl>
    <w:p w14:paraId="087354EC" w14:textId="77777777" w:rsidR="00B446F2" w:rsidRDefault="00B446F2">
      <w:pPr>
        <w:spacing w:after="0"/>
        <w:rPr>
          <w:rFonts w:ascii="Arial" w:hAnsi="Arial"/>
          <w:b/>
          <w:lang w:eastAsia="en-GB"/>
        </w:rPr>
      </w:pPr>
    </w:p>
    <w:p w14:paraId="087354ED" w14:textId="77777777" w:rsidR="00B446F2" w:rsidRDefault="000B032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446F2" w14:paraId="0873550F" w14:textId="77777777">
        <w:tc>
          <w:tcPr>
            <w:tcW w:w="13575" w:type="dxa"/>
            <w:tcBorders>
              <w:top w:val="single" w:sz="4" w:space="0" w:color="auto"/>
              <w:left w:val="single" w:sz="4" w:space="0" w:color="auto"/>
              <w:bottom w:val="single" w:sz="4" w:space="0" w:color="auto"/>
              <w:right w:val="single" w:sz="4" w:space="0" w:color="auto"/>
            </w:tcBorders>
          </w:tcPr>
          <w:p w14:paraId="087354EE"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function f_TC_6_2_3_8_NR5GC_EUTRA() runs on EUTRA_Multi5GS_PTC</w:t>
            </w:r>
          </w:p>
          <w:p w14:paraId="087354EF"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 // Inter-RAT cell reselection / From E-</w:t>
            </w:r>
            <w:proofErr w:type="spellStart"/>
            <w:r>
              <w:rPr>
                <w:rFonts w:ascii="Courier New" w:hAnsi="Courier New" w:cs="Courier New" w:hint="eastAsia"/>
                <w:bCs/>
                <w:color w:val="000000"/>
                <w:lang w:eastAsia="de-DE"/>
              </w:rPr>
              <w:t>UTRA_Idle</w:t>
            </w:r>
            <w:proofErr w:type="spellEnd"/>
            <w:r>
              <w:rPr>
                <w:rFonts w:ascii="Courier New" w:hAnsi="Courier New" w:cs="Courier New" w:hint="eastAsia"/>
                <w:bCs/>
                <w:color w:val="000000"/>
                <w:lang w:eastAsia="de-DE"/>
              </w:rPr>
              <w:t xml:space="preserve"> to NR RRC_IDLE according to RAT priority provided by dedicated signalling (</w:t>
            </w:r>
            <w:proofErr w:type="spellStart"/>
            <w:r>
              <w:rPr>
                <w:rFonts w:ascii="Courier New" w:hAnsi="Courier New" w:cs="Courier New" w:hint="eastAsia"/>
                <w:bCs/>
                <w:color w:val="000000"/>
                <w:lang w:eastAsia="de-DE"/>
              </w:rPr>
              <w:t>RRConnRelease</w:t>
            </w:r>
            <w:proofErr w:type="spellEnd"/>
            <w:r>
              <w:rPr>
                <w:rFonts w:ascii="Courier New" w:hAnsi="Courier New" w:cs="Courier New" w:hint="eastAsia"/>
                <w:bCs/>
                <w:color w:val="000000"/>
                <w:lang w:eastAsia="de-DE"/>
              </w:rPr>
              <w:t>)</w:t>
            </w:r>
          </w:p>
          <w:p w14:paraId="087354F0"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var </w:t>
            </w:r>
            <w:proofErr w:type="spellStart"/>
            <w:r>
              <w:rPr>
                <w:rFonts w:ascii="Courier New" w:hAnsi="Courier New" w:cs="Courier New" w:hint="eastAsia"/>
                <w:bCs/>
                <w:color w:val="000000"/>
                <w:lang w:eastAsia="de-DE"/>
              </w:rPr>
              <w:t>ReselectionThreshold</w:t>
            </w:r>
            <w:proofErr w:type="spellEnd"/>
            <w:r>
              <w:rPr>
                <w:rFonts w:ascii="Courier New" w:hAnsi="Courier New" w:cs="Courier New" w:hint="eastAsia"/>
                <w:bCs/>
                <w:color w:val="000000"/>
                <w:lang w:eastAsia="de-DE"/>
              </w:rPr>
              <w:t xml:space="preserve"> v_ThreshServingLow_Cell1 := 3;</w:t>
            </w:r>
          </w:p>
          <w:p w14:paraId="087354F1"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var </w:t>
            </w:r>
            <w:proofErr w:type="spellStart"/>
            <w:r>
              <w:rPr>
                <w:rFonts w:ascii="Courier New" w:hAnsi="Courier New" w:cs="Courier New" w:hint="eastAsia"/>
                <w:bCs/>
                <w:color w:val="000000"/>
                <w:lang w:eastAsia="de-DE"/>
              </w:rPr>
              <w:t>ReselectionThreshold</w:t>
            </w:r>
            <w:proofErr w:type="spellEnd"/>
            <w:r>
              <w:rPr>
                <w:rFonts w:ascii="Courier New" w:hAnsi="Courier New" w:cs="Courier New" w:hint="eastAsia"/>
                <w:bCs/>
                <w:color w:val="000000"/>
                <w:lang w:eastAsia="de-DE"/>
              </w:rPr>
              <w:t xml:space="preserve"> v_S_NonIntraSearch_Cell1</w:t>
            </w:r>
            <w:r>
              <w:rPr>
                <w:rFonts w:ascii="Courier New" w:hAnsi="Courier New" w:cs="Courier New" w:hint="eastAsia"/>
                <w:bCs/>
                <w:color w:val="000000"/>
                <w:lang w:eastAsia="de-DE"/>
              </w:rPr>
              <w:t xml:space="preserve"> := 3;</w:t>
            </w:r>
          </w:p>
          <w:p w14:paraId="087354F2"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w:t>
            </w:r>
          </w:p>
          <w:p w14:paraId="087354F3"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f_EUTRA38_IRAT_Init(c31);  // System information combination 31 as defined in TS 36.508-1 clause 4.4.3.1 is used in E-UTRA Cell</w:t>
            </w:r>
          </w:p>
          <w:p w14:paraId="087354F4" w14:textId="77777777" w:rsidR="00B446F2" w:rsidRDefault="00B446F2">
            <w:pPr>
              <w:autoSpaceDE w:val="0"/>
              <w:autoSpaceDN w:val="0"/>
              <w:adjustRightInd w:val="0"/>
              <w:spacing w:after="0"/>
              <w:ind w:firstLine="480"/>
              <w:rPr>
                <w:rFonts w:ascii="Courier New" w:hAnsi="Courier New" w:cs="Courier New"/>
                <w:bCs/>
                <w:color w:val="000000"/>
                <w:lang w:eastAsia="de-DE"/>
              </w:rPr>
            </w:pPr>
          </w:p>
          <w:p w14:paraId="087354F5"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lastRenderedPageBreak/>
              <w:t xml:space="preserve">    </w:t>
            </w:r>
            <w:proofErr w:type="spellStart"/>
            <w:r>
              <w:rPr>
                <w:rFonts w:ascii="Courier New" w:hAnsi="Courier New" w:cs="Courier New" w:hint="eastAsia"/>
                <w:bCs/>
                <w:color w:val="000000"/>
                <w:lang w:eastAsia="de-DE"/>
              </w:rPr>
              <w:t>f_EUTRA_NR_SendSysinfoCoOrd</w:t>
            </w:r>
            <w:proofErr w:type="spellEnd"/>
            <w:r>
              <w:rPr>
                <w:rFonts w:ascii="Courier New" w:hAnsi="Courier New" w:cs="Courier New" w:hint="eastAsia"/>
                <w:bCs/>
                <w:color w:val="000000"/>
                <w:lang w:eastAsia="de-DE"/>
              </w:rPr>
              <w:t>(NR, f_EUTRA38_IRAT_ListOfFrequencies({eutra_Cell1})); // sends Freq. Info to th</w:t>
            </w:r>
            <w:r>
              <w:rPr>
                <w:rFonts w:ascii="Courier New" w:hAnsi="Courier New" w:cs="Courier New" w:hint="eastAsia"/>
                <w:bCs/>
                <w:color w:val="000000"/>
                <w:lang w:eastAsia="de-DE"/>
              </w:rPr>
              <w:t>e other RAT</w:t>
            </w:r>
          </w:p>
          <w:p w14:paraId="087354F6" w14:textId="77777777" w:rsidR="00B446F2" w:rsidRDefault="00B446F2">
            <w:pPr>
              <w:autoSpaceDE w:val="0"/>
              <w:autoSpaceDN w:val="0"/>
              <w:adjustRightInd w:val="0"/>
              <w:spacing w:after="0"/>
              <w:ind w:firstLine="480"/>
              <w:rPr>
                <w:rFonts w:ascii="Courier New" w:hAnsi="Courier New" w:cs="Courier New"/>
                <w:bCs/>
                <w:color w:val="000000"/>
                <w:lang w:eastAsia="de-DE"/>
              </w:rPr>
            </w:pPr>
          </w:p>
          <w:p w14:paraId="087354F7"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 Table 6.2.3.8.3.3-1: SystemInformationBlockType3 of EUTRA Cell 1</w:t>
            </w:r>
          </w:p>
          <w:p w14:paraId="087354F8"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f_EUTRA_CellInfo_SetSysInfo_ThreshServingLow</w:t>
            </w:r>
            <w:proofErr w:type="spellEnd"/>
            <w:r>
              <w:rPr>
                <w:rFonts w:ascii="Courier New" w:hAnsi="Courier New" w:cs="Courier New" w:hint="eastAsia"/>
                <w:bCs/>
                <w:color w:val="000000"/>
                <w:lang w:eastAsia="de-DE"/>
              </w:rPr>
              <w:t xml:space="preserve"> (eutra_Cell1, v_ThreshServingLow_Cell1);</w:t>
            </w:r>
          </w:p>
          <w:p w14:paraId="087354F9"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f_EUTRA_CellInfo_SetSysInfo_S_NonIntraSearch</w:t>
            </w:r>
            <w:proofErr w:type="spellEnd"/>
            <w:r>
              <w:rPr>
                <w:rFonts w:ascii="Courier New" w:hAnsi="Courier New" w:cs="Courier New" w:hint="eastAsia"/>
                <w:bCs/>
                <w:color w:val="000000"/>
                <w:lang w:eastAsia="de-DE"/>
              </w:rPr>
              <w:t>(eutra_Cell1, v_S_NonIntraSearch_</w:t>
            </w:r>
            <w:r>
              <w:rPr>
                <w:rFonts w:ascii="Courier New" w:hAnsi="Courier New" w:cs="Courier New" w:hint="eastAsia"/>
                <w:bCs/>
                <w:color w:val="000000"/>
                <w:lang w:eastAsia="de-DE"/>
              </w:rPr>
              <w:t>Cell1);</w:t>
            </w:r>
          </w:p>
          <w:p w14:paraId="087354FA"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w:t>
            </w:r>
          </w:p>
          <w:p w14:paraId="087354FB"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 Table 6.2.3.8.3.3-2: SystemInformationBlockType24 of EUTRA Cell 1</w:t>
            </w:r>
          </w:p>
          <w:p w14:paraId="087354FC"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f_EUTRA_CellInfo_SetSIB24_threshX_Q_r15(eutra_Cell1, 10, 20);</w:t>
            </w:r>
          </w:p>
          <w:p w14:paraId="087354FD"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f_EUTRA_CellInfo_SetSIB24_t_ReselectionNR_r15(eutra_Cell1, 7);</w:t>
            </w:r>
          </w:p>
          <w:p w14:paraId="087354FE" w14:textId="77777777" w:rsidR="00B446F2" w:rsidRDefault="00B446F2">
            <w:pPr>
              <w:autoSpaceDE w:val="0"/>
              <w:autoSpaceDN w:val="0"/>
              <w:adjustRightInd w:val="0"/>
              <w:spacing w:after="0"/>
              <w:ind w:firstLine="480"/>
              <w:rPr>
                <w:rFonts w:ascii="Courier New" w:hAnsi="Courier New" w:cs="Courier New"/>
                <w:bCs/>
                <w:color w:val="000000"/>
                <w:lang w:eastAsia="de-DE"/>
              </w:rPr>
            </w:pPr>
          </w:p>
          <w:p w14:paraId="087354FF"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//Create and configure cell</w:t>
            </w:r>
          </w:p>
          <w:p w14:paraId="08735500"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f_EUTRA_CellConfig_Def</w:t>
            </w:r>
            <w:proofErr w:type="spellEnd"/>
            <w:r>
              <w:rPr>
                <w:rFonts w:ascii="Courier New" w:hAnsi="Courier New" w:cs="Courier New" w:hint="eastAsia"/>
                <w:bCs/>
                <w:color w:val="000000"/>
                <w:lang w:eastAsia="de-DE"/>
              </w:rPr>
              <w:t>(eutra_Cell1);</w:t>
            </w:r>
          </w:p>
          <w:p w14:paraId="08735501"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w:t>
            </w:r>
          </w:p>
          <w:p w14:paraId="08735502"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//Preamble: finishes with EUTRA cell on (NR cell off) and co-</w:t>
            </w:r>
            <w:proofErr w:type="spellStart"/>
            <w:r>
              <w:rPr>
                <w:rFonts w:ascii="Courier New" w:hAnsi="Courier New" w:cs="Courier New" w:hint="eastAsia"/>
                <w:bCs/>
                <w:color w:val="000000"/>
                <w:lang w:eastAsia="de-DE"/>
              </w:rPr>
              <w:t>ord</w:t>
            </w:r>
            <w:proofErr w:type="spellEnd"/>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msg</w:t>
            </w:r>
            <w:proofErr w:type="spellEnd"/>
            <w:r>
              <w:rPr>
                <w:rFonts w:ascii="Courier New" w:hAnsi="Courier New" w:cs="Courier New" w:hint="eastAsia"/>
                <w:bCs/>
                <w:color w:val="000000"/>
                <w:lang w:eastAsia="de-DE"/>
              </w:rPr>
              <w:t xml:space="preserve"> sent to say UE has completed registration on EUTRA</w:t>
            </w:r>
          </w:p>
          <w:p w14:paraId="08735503"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f_EUTRA_NR_WaitForCoOrd_Trigger</w:t>
            </w:r>
            <w:proofErr w:type="spellEnd"/>
            <w:r>
              <w:rPr>
                <w:rFonts w:ascii="Courier New" w:hAnsi="Courier New" w:cs="Courier New" w:hint="eastAsia"/>
                <w:bCs/>
                <w:color w:val="000000"/>
                <w:lang w:eastAsia="de-DE"/>
              </w:rPr>
              <w:t xml:space="preserve"> (NR, "Preamble");               // Wait for UE to regi</w:t>
            </w:r>
            <w:r>
              <w:rPr>
                <w:rFonts w:ascii="Courier New" w:hAnsi="Courier New" w:cs="Courier New" w:hint="eastAsia"/>
                <w:bCs/>
                <w:color w:val="000000"/>
                <w:lang w:eastAsia="de-DE"/>
              </w:rPr>
              <w:t>ster on NR first</w:t>
            </w:r>
          </w:p>
          <w:p w14:paraId="08735504"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f_EUTRA38_NR5GC_Preamble (eutra_Cell1, </w:t>
            </w:r>
            <w:proofErr w:type="spellStart"/>
            <w:r>
              <w:rPr>
                <w:rFonts w:ascii="Courier New" w:hAnsi="Courier New" w:cs="Courier New" w:hint="eastAsia"/>
                <w:bCs/>
                <w:color w:val="000000"/>
                <w:lang w:eastAsia="de-DE"/>
              </w:rPr>
              <w:t>TESTMode_OFF</w:t>
            </w:r>
            <w:proofErr w:type="spellEnd"/>
            <w:r>
              <w:rPr>
                <w:rFonts w:ascii="Courier New" w:hAnsi="Courier New" w:cs="Courier New" w:hint="eastAsia"/>
                <w:bCs/>
                <w:color w:val="000000"/>
                <w:lang w:eastAsia="de-DE"/>
              </w:rPr>
              <w:t xml:space="preserve">, RRC_IDLE); // Go on to EUTRA </w:t>
            </w:r>
            <w:proofErr w:type="spellStart"/>
            <w:r>
              <w:rPr>
                <w:rFonts w:ascii="Courier New" w:hAnsi="Courier New" w:cs="Courier New" w:hint="eastAsia"/>
                <w:bCs/>
                <w:color w:val="000000"/>
                <w:lang w:eastAsia="de-DE"/>
              </w:rPr>
              <w:t>RRC_Idle</w:t>
            </w:r>
            <w:proofErr w:type="spellEnd"/>
            <w:r>
              <w:rPr>
                <w:rFonts w:ascii="Courier New" w:hAnsi="Courier New" w:cs="Courier New" w:hint="eastAsia"/>
                <w:bCs/>
                <w:color w:val="000000"/>
                <w:lang w:eastAsia="de-DE"/>
              </w:rPr>
              <w:t xml:space="preserve"> while NR is already off</w:t>
            </w:r>
          </w:p>
          <w:p w14:paraId="08735505"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f_EUTRA_NR_SendCoOrd</w:t>
            </w:r>
            <w:proofErr w:type="spellEnd"/>
            <w:r>
              <w:rPr>
                <w:rFonts w:ascii="Courier New" w:hAnsi="Courier New" w:cs="Courier New" w:hint="eastAsia"/>
                <w:bCs/>
                <w:color w:val="000000"/>
                <w:lang w:eastAsia="de-DE"/>
              </w:rPr>
              <w:t xml:space="preserve"> (NR, </w:t>
            </w:r>
            <w:proofErr w:type="spellStart"/>
            <w:r>
              <w:rPr>
                <w:rFonts w:ascii="Courier New" w:hAnsi="Courier New" w:cs="Courier New" w:hint="eastAsia"/>
                <w:bCs/>
                <w:color w:val="000000"/>
                <w:lang w:eastAsia="de-DE"/>
              </w:rPr>
              <w:t>cms_EUTRA_NR_Trigger</w:t>
            </w:r>
            <w:proofErr w:type="spellEnd"/>
            <w:r>
              <w:rPr>
                <w:rFonts w:ascii="Courier New" w:hAnsi="Courier New" w:cs="Courier New" w:hint="eastAsia"/>
                <w:bCs/>
                <w:color w:val="000000"/>
                <w:lang w:eastAsia="de-DE"/>
              </w:rPr>
              <w:t>("Preamble"));    // inform NR side about registration on both sides</w:t>
            </w:r>
          </w:p>
          <w:p w14:paraId="08735506"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w:t>
            </w:r>
            <w:r>
              <w:rPr>
                <w:rFonts w:ascii="Courier New" w:hAnsi="Courier New" w:cs="Courier New" w:hint="eastAsia"/>
                <w:bCs/>
                <w:color w:val="000000"/>
                <w:lang w:eastAsia="de-DE"/>
              </w:rPr>
              <w:t xml:space="preserve">   </w:t>
            </w:r>
          </w:p>
          <w:p w14:paraId="08735507"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f_EUTRA_TestBody_Set</w:t>
            </w:r>
            <w:proofErr w:type="spellEnd"/>
            <w:r>
              <w:rPr>
                <w:rFonts w:ascii="Courier New" w:hAnsi="Courier New" w:cs="Courier New" w:hint="eastAsia"/>
                <w:bCs/>
                <w:color w:val="000000"/>
                <w:lang w:eastAsia="de-DE"/>
              </w:rPr>
              <w:t>(true);</w:t>
            </w:r>
          </w:p>
          <w:p w14:paraId="08735508"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fl_TC_6_2_3_8_NR5GC_EUTRA_TestBody ();</w:t>
            </w:r>
          </w:p>
          <w:p w14:paraId="08735509"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f_EUTRA_TestBody_Set</w:t>
            </w:r>
            <w:proofErr w:type="spellEnd"/>
            <w:r>
              <w:rPr>
                <w:rFonts w:ascii="Courier New" w:hAnsi="Courier New" w:cs="Courier New" w:hint="eastAsia"/>
                <w:bCs/>
                <w:color w:val="000000"/>
                <w:lang w:eastAsia="de-DE"/>
              </w:rPr>
              <w:t>(false);</w:t>
            </w:r>
          </w:p>
          <w:p w14:paraId="0873550A"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w:t>
            </w:r>
          </w:p>
          <w:p w14:paraId="0873550B"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 take down the cell now, UE finished </w:t>
            </w:r>
            <w:proofErr w:type="spellStart"/>
            <w:r>
              <w:rPr>
                <w:rFonts w:ascii="Courier New" w:hAnsi="Courier New" w:cs="Courier New" w:hint="eastAsia"/>
                <w:bCs/>
                <w:color w:val="000000"/>
                <w:lang w:eastAsia="de-DE"/>
              </w:rPr>
              <w:t>postamble</w:t>
            </w:r>
            <w:proofErr w:type="spellEnd"/>
            <w:r>
              <w:rPr>
                <w:rFonts w:ascii="Courier New" w:hAnsi="Courier New" w:cs="Courier New" w:hint="eastAsia"/>
                <w:bCs/>
                <w:color w:val="000000"/>
                <w:lang w:eastAsia="de-DE"/>
              </w:rPr>
              <w:t xml:space="preserve"> on NR side</w:t>
            </w:r>
          </w:p>
          <w:p w14:paraId="0873550C"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f_EUTRA_NR_WaitForCoOrd_Trigger</w:t>
            </w:r>
            <w:proofErr w:type="spellEnd"/>
            <w:r>
              <w:rPr>
                <w:rFonts w:ascii="Courier New" w:hAnsi="Courier New" w:cs="Courier New" w:hint="eastAsia"/>
                <w:bCs/>
                <w:color w:val="000000"/>
                <w:lang w:eastAsia="de-DE"/>
              </w:rPr>
              <w:t xml:space="preserve"> (NR, "</w:t>
            </w:r>
            <w:proofErr w:type="spellStart"/>
            <w:r>
              <w:rPr>
                <w:rFonts w:ascii="Courier New" w:hAnsi="Courier New" w:cs="Courier New" w:hint="eastAsia"/>
                <w:bCs/>
                <w:color w:val="000000"/>
                <w:lang w:eastAsia="de-DE"/>
              </w:rPr>
              <w:t>Postamble</w:t>
            </w:r>
            <w:proofErr w:type="spellEnd"/>
            <w:r>
              <w:rPr>
                <w:rFonts w:ascii="Courier New" w:hAnsi="Courier New" w:cs="Courier New" w:hint="eastAsia"/>
                <w:bCs/>
                <w:color w:val="000000"/>
                <w:lang w:eastAsia="de-DE"/>
              </w:rPr>
              <w:t>");</w:t>
            </w:r>
          </w:p>
          <w:p w14:paraId="0873550D" w14:textId="77777777" w:rsidR="00B446F2" w:rsidRDefault="000B0326">
            <w:pPr>
              <w:autoSpaceDE w:val="0"/>
              <w:autoSpaceDN w:val="0"/>
              <w:adjustRightInd w:val="0"/>
              <w:spacing w:after="0"/>
              <w:ind w:firstLine="48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f_EUTRA_ReleaseAllCells</w:t>
            </w:r>
            <w:proofErr w:type="spellEnd"/>
            <w:r>
              <w:rPr>
                <w:rFonts w:ascii="Courier New" w:hAnsi="Courier New" w:cs="Courier New" w:hint="eastAsia"/>
                <w:bCs/>
                <w:color w:val="000000"/>
                <w:lang w:eastAsia="de-DE"/>
              </w:rPr>
              <w:t>();</w:t>
            </w:r>
          </w:p>
          <w:p w14:paraId="0873550E" w14:textId="77777777" w:rsidR="00B446F2" w:rsidRDefault="000B0326">
            <w:pPr>
              <w:autoSpaceDE w:val="0"/>
              <w:autoSpaceDN w:val="0"/>
              <w:adjustRightInd w:val="0"/>
              <w:spacing w:after="0"/>
              <w:ind w:firstLine="480"/>
              <w:rPr>
                <w:rFonts w:ascii="Courier New" w:hAnsi="Courier New" w:cs="Courier New"/>
                <w:b/>
                <w:color w:val="000000"/>
                <w:lang w:eastAsia="de-DE"/>
              </w:rPr>
            </w:pPr>
            <w:r>
              <w:rPr>
                <w:rFonts w:ascii="Courier New" w:hAnsi="Courier New" w:cs="Courier New" w:hint="eastAsia"/>
                <w:bCs/>
                <w:color w:val="000000"/>
                <w:lang w:eastAsia="de-DE"/>
              </w:rPr>
              <w:t xml:space="preserve">  }</w:t>
            </w:r>
          </w:p>
        </w:tc>
      </w:tr>
    </w:tbl>
    <w:p w14:paraId="08735510" w14:textId="77777777" w:rsidR="00B446F2" w:rsidRDefault="00B446F2">
      <w:pPr>
        <w:spacing w:after="0"/>
        <w:rPr>
          <w:rFonts w:ascii="Arial" w:hAnsi="Arial"/>
          <w:b/>
          <w:color w:val="000000"/>
          <w:lang w:eastAsia="en-GB"/>
        </w:rPr>
      </w:pPr>
    </w:p>
    <w:p w14:paraId="08735511" w14:textId="77777777" w:rsidR="00B446F2" w:rsidRDefault="000B0326">
      <w:pPr>
        <w:spacing w:after="0"/>
        <w:rPr>
          <w:rFonts w:ascii="Arial" w:hAnsi="Arial"/>
          <w:b/>
          <w:color w:val="000000"/>
          <w:lang w:eastAsia="en-GB"/>
        </w:rPr>
      </w:pPr>
      <w:r>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446F2" w14:paraId="08735540" w14:textId="77777777">
        <w:tc>
          <w:tcPr>
            <w:tcW w:w="13575" w:type="dxa"/>
            <w:tcBorders>
              <w:top w:val="single" w:sz="4" w:space="0" w:color="auto"/>
              <w:left w:val="single" w:sz="4" w:space="0" w:color="auto"/>
              <w:bottom w:val="single" w:sz="4" w:space="0" w:color="auto"/>
              <w:right w:val="single" w:sz="4" w:space="0" w:color="auto"/>
            </w:tcBorders>
          </w:tcPr>
          <w:p w14:paraId="08735512"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function f_TC_6_2_3_8_NR5GC_EUTRA() runs on EUTRA_Multi5GS_PTC</w:t>
            </w:r>
          </w:p>
          <w:p w14:paraId="08735513"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 // Inter-RAT cell reselection / From E-</w:t>
            </w:r>
            <w:proofErr w:type="spellStart"/>
            <w:r>
              <w:rPr>
                <w:rFonts w:ascii="Courier New" w:hAnsi="Courier New" w:cs="Courier New" w:hint="eastAsia"/>
                <w:bCs/>
                <w:color w:val="000000"/>
                <w:lang w:eastAsia="de-DE"/>
              </w:rPr>
              <w:t>UTRA_Idle</w:t>
            </w:r>
            <w:proofErr w:type="spellEnd"/>
            <w:r>
              <w:rPr>
                <w:rFonts w:ascii="Courier New" w:hAnsi="Courier New" w:cs="Courier New" w:hint="eastAsia"/>
                <w:bCs/>
                <w:color w:val="000000"/>
                <w:lang w:eastAsia="de-DE"/>
              </w:rPr>
              <w:t xml:space="preserve"> to NR RRC_IDLE according to RAT priority provided by dedicated signalling (</w:t>
            </w:r>
            <w:proofErr w:type="spellStart"/>
            <w:r>
              <w:rPr>
                <w:rFonts w:ascii="Courier New" w:hAnsi="Courier New" w:cs="Courier New" w:hint="eastAsia"/>
                <w:bCs/>
                <w:color w:val="000000"/>
                <w:lang w:eastAsia="de-DE"/>
              </w:rPr>
              <w:t>RRConnRelease</w:t>
            </w:r>
            <w:proofErr w:type="spellEnd"/>
            <w:r>
              <w:rPr>
                <w:rFonts w:ascii="Courier New" w:hAnsi="Courier New" w:cs="Courier New" w:hint="eastAsia"/>
                <w:bCs/>
                <w:color w:val="000000"/>
                <w:lang w:eastAsia="de-DE"/>
              </w:rPr>
              <w:t>)</w:t>
            </w:r>
          </w:p>
          <w:p w14:paraId="08735514"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
          <w:p w14:paraId="08735515" w14:textId="77777777" w:rsidR="00B446F2" w:rsidRDefault="000B0326">
            <w:pPr>
              <w:autoSpaceDE w:val="0"/>
              <w:autoSpaceDN w:val="0"/>
              <w:adjustRightInd w:val="0"/>
              <w:spacing w:after="0"/>
              <w:rPr>
                <w:rFonts w:ascii="Courier New" w:hAnsi="Courier New" w:cs="Courier New"/>
                <w:bCs/>
                <w:color w:val="000000"/>
                <w:highlight w:val="yellow"/>
                <w:lang w:eastAsia="de-DE"/>
              </w:rPr>
            </w:pPr>
            <w:r>
              <w:rPr>
                <w:rFonts w:ascii="Courier New" w:hAnsi="Courier New" w:cs="Courier New" w:hint="eastAsia"/>
                <w:bCs/>
                <w:color w:val="000000"/>
                <w:lang w:eastAsia="de-DE"/>
              </w:rPr>
              <w:t xml:space="preserve">    </w:t>
            </w:r>
            <w:r>
              <w:rPr>
                <w:rFonts w:ascii="Courier New" w:hAnsi="Courier New" w:cs="Courier New" w:hint="eastAsia"/>
                <w:bCs/>
                <w:color w:val="000000"/>
                <w:highlight w:val="yellow"/>
                <w:lang w:eastAsia="de-DE"/>
              </w:rPr>
              <w:t xml:space="preserve">var template (value) </w:t>
            </w:r>
            <w:proofErr w:type="spellStart"/>
            <w:r>
              <w:rPr>
                <w:rFonts w:ascii="Courier New" w:hAnsi="Courier New" w:cs="Courier New" w:hint="eastAsia"/>
                <w:bCs/>
                <w:color w:val="000000"/>
                <w:highlight w:val="yellow"/>
                <w:lang w:eastAsia="de-DE"/>
              </w:rPr>
              <w:t>EUTRA_CellInfo_Type</w:t>
            </w:r>
            <w:proofErr w:type="spellEnd"/>
            <w:r>
              <w:rPr>
                <w:rFonts w:ascii="Courier New" w:hAnsi="Courier New" w:cs="Courier New" w:hint="eastAsia"/>
                <w:bCs/>
                <w:color w:val="000000"/>
                <w:highlight w:val="yellow"/>
                <w:lang w:eastAsia="de-DE"/>
              </w:rPr>
              <w:t xml:space="preserve"> </w:t>
            </w:r>
            <w:proofErr w:type="spellStart"/>
            <w:r>
              <w:rPr>
                <w:rFonts w:ascii="Courier New" w:hAnsi="Courier New" w:cs="Courier New" w:hint="eastAsia"/>
                <w:bCs/>
                <w:color w:val="000000"/>
                <w:highlight w:val="yellow"/>
                <w:lang w:eastAsia="de-DE"/>
              </w:rPr>
              <w:t>v_CellInfo</w:t>
            </w:r>
            <w:proofErr w:type="spellEnd"/>
            <w:r>
              <w:rPr>
                <w:rFonts w:ascii="Courier New" w:hAnsi="Courier New" w:cs="Courier New" w:hint="eastAsia"/>
                <w:bCs/>
                <w:color w:val="000000"/>
                <w:highlight w:val="yellow"/>
                <w:lang w:eastAsia="de-DE"/>
              </w:rPr>
              <w:t>;</w:t>
            </w:r>
          </w:p>
          <w:p w14:paraId="08735516" w14:textId="77777777" w:rsidR="00B446F2" w:rsidRDefault="000B0326">
            <w:pPr>
              <w:autoSpaceDE w:val="0"/>
              <w:autoSpaceDN w:val="0"/>
              <w:adjustRightInd w:val="0"/>
              <w:spacing w:after="0"/>
              <w:rPr>
                <w:rFonts w:ascii="Courier New" w:hAnsi="Courier New" w:cs="Courier New"/>
                <w:bCs/>
                <w:color w:val="000000"/>
                <w:highlight w:val="yellow"/>
                <w:lang w:eastAsia="de-DE"/>
              </w:rPr>
            </w:pPr>
            <w:r>
              <w:rPr>
                <w:rFonts w:ascii="Courier New" w:hAnsi="Courier New" w:cs="Courier New" w:hint="eastAsia"/>
                <w:bCs/>
                <w:color w:val="000000"/>
                <w:highlight w:val="yellow"/>
                <w:lang w:eastAsia="de-DE"/>
              </w:rPr>
              <w:tab/>
            </w:r>
            <w:r>
              <w:rPr>
                <w:rFonts w:ascii="Courier New" w:hAnsi="Courier New" w:cs="Courier New" w:hint="eastAsia"/>
                <w:bCs/>
                <w:color w:val="000000"/>
                <w:highlight w:val="yellow"/>
                <w:lang w:val="en-US" w:eastAsia="zh-CN"/>
              </w:rPr>
              <w:t xml:space="preserve">  </w:t>
            </w:r>
            <w:r>
              <w:rPr>
                <w:rFonts w:ascii="Courier New" w:hAnsi="Courier New" w:cs="Courier New" w:hint="eastAsia"/>
                <w:bCs/>
                <w:color w:val="000000"/>
                <w:highlight w:val="yellow"/>
                <w:lang w:eastAsia="de-DE"/>
              </w:rPr>
              <w:t>var template (value) SystemInformationBlockT</w:t>
            </w:r>
            <w:r>
              <w:rPr>
                <w:rFonts w:ascii="Courier New" w:hAnsi="Courier New" w:cs="Courier New" w:hint="eastAsia"/>
                <w:bCs/>
                <w:color w:val="000000"/>
                <w:highlight w:val="yellow"/>
                <w:lang w:eastAsia="de-DE"/>
              </w:rPr>
              <w:t>ype24_r15 v_SIB24;</w:t>
            </w:r>
          </w:p>
          <w:p w14:paraId="08735517" w14:textId="77777777" w:rsidR="00B446F2" w:rsidRDefault="000B0326">
            <w:pPr>
              <w:autoSpaceDE w:val="0"/>
              <w:autoSpaceDN w:val="0"/>
              <w:adjustRightInd w:val="0"/>
              <w:spacing w:after="0"/>
              <w:rPr>
                <w:rFonts w:ascii="Courier New" w:hAnsi="Courier New" w:cs="Courier New"/>
                <w:bCs/>
                <w:color w:val="000000"/>
                <w:highlight w:val="yellow"/>
                <w:lang w:eastAsia="de-DE"/>
              </w:rPr>
            </w:pPr>
            <w:r>
              <w:rPr>
                <w:rFonts w:ascii="Courier New" w:hAnsi="Courier New" w:cs="Courier New" w:hint="eastAsia"/>
                <w:bCs/>
                <w:color w:val="000000"/>
                <w:highlight w:val="yellow"/>
                <w:lang w:eastAsia="de-DE"/>
              </w:rPr>
              <w:tab/>
            </w:r>
            <w:r>
              <w:rPr>
                <w:rFonts w:ascii="Courier New" w:hAnsi="Courier New" w:cs="Courier New" w:hint="eastAsia"/>
                <w:bCs/>
                <w:color w:val="000000"/>
                <w:highlight w:val="yellow"/>
                <w:lang w:val="en-US" w:eastAsia="zh-CN"/>
              </w:rPr>
              <w:t xml:space="preserve">  </w:t>
            </w:r>
            <w:r>
              <w:rPr>
                <w:rFonts w:ascii="Courier New" w:hAnsi="Courier New" w:cs="Courier New" w:hint="eastAsia"/>
                <w:bCs/>
                <w:color w:val="000000"/>
                <w:highlight w:val="yellow"/>
                <w:lang w:eastAsia="de-DE"/>
              </w:rPr>
              <w:t>var template (omit) CarrierFreqListNR_r15 v_CarrierFreqListNR_r15 := omit;</w:t>
            </w:r>
          </w:p>
          <w:p w14:paraId="08735518" w14:textId="77777777" w:rsidR="00B446F2" w:rsidRDefault="00B446F2">
            <w:pPr>
              <w:autoSpaceDE w:val="0"/>
              <w:autoSpaceDN w:val="0"/>
              <w:adjustRightInd w:val="0"/>
              <w:spacing w:after="0"/>
              <w:rPr>
                <w:rFonts w:ascii="Courier New" w:hAnsi="Courier New" w:cs="Courier New"/>
                <w:bCs/>
                <w:color w:val="000000"/>
                <w:lang w:eastAsia="de-DE"/>
              </w:rPr>
            </w:pPr>
          </w:p>
          <w:p w14:paraId="08735519"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var </w:t>
            </w:r>
            <w:proofErr w:type="spellStart"/>
            <w:r>
              <w:rPr>
                <w:rFonts w:ascii="Courier New" w:hAnsi="Courier New" w:cs="Courier New" w:hint="eastAsia"/>
                <w:bCs/>
                <w:color w:val="000000"/>
                <w:lang w:eastAsia="de-DE"/>
              </w:rPr>
              <w:t>ReselectionThreshold</w:t>
            </w:r>
            <w:proofErr w:type="spellEnd"/>
            <w:r>
              <w:rPr>
                <w:rFonts w:ascii="Courier New" w:hAnsi="Courier New" w:cs="Courier New" w:hint="eastAsia"/>
                <w:bCs/>
                <w:color w:val="000000"/>
                <w:lang w:eastAsia="de-DE"/>
              </w:rPr>
              <w:t xml:space="preserve"> v_ThreshServingLow_Cell1 := 3;</w:t>
            </w:r>
          </w:p>
          <w:p w14:paraId="0873551A"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var </w:t>
            </w:r>
            <w:proofErr w:type="spellStart"/>
            <w:r>
              <w:rPr>
                <w:rFonts w:ascii="Courier New" w:hAnsi="Courier New" w:cs="Courier New" w:hint="eastAsia"/>
                <w:bCs/>
                <w:color w:val="000000"/>
                <w:lang w:eastAsia="de-DE"/>
              </w:rPr>
              <w:t>ReselectionThreshold</w:t>
            </w:r>
            <w:proofErr w:type="spellEnd"/>
            <w:r>
              <w:rPr>
                <w:rFonts w:ascii="Courier New" w:hAnsi="Courier New" w:cs="Courier New" w:hint="eastAsia"/>
                <w:bCs/>
                <w:color w:val="000000"/>
                <w:lang w:eastAsia="de-DE"/>
              </w:rPr>
              <w:t xml:space="preserve"> v_S_NonIntraSearch_Cell1 := 3;</w:t>
            </w:r>
          </w:p>
          <w:p w14:paraId="0873551B"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lastRenderedPageBreak/>
              <w:t xml:space="preserve">    </w:t>
            </w:r>
          </w:p>
          <w:p w14:paraId="0873551C"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f_EUTRA38_IRAT_Init(c31);  // System information combination 31 as defined in TS 36.508-1 clause 4.4.3.1 is used in E-UTRA Cell</w:t>
            </w:r>
          </w:p>
          <w:p w14:paraId="0873551D" w14:textId="77777777" w:rsidR="00B446F2" w:rsidRDefault="00B446F2">
            <w:pPr>
              <w:autoSpaceDE w:val="0"/>
              <w:autoSpaceDN w:val="0"/>
              <w:adjustRightInd w:val="0"/>
              <w:spacing w:after="0"/>
              <w:rPr>
                <w:rFonts w:ascii="Courier New" w:hAnsi="Courier New" w:cs="Courier New"/>
                <w:bCs/>
                <w:color w:val="000000"/>
                <w:lang w:eastAsia="de-DE"/>
              </w:rPr>
            </w:pPr>
          </w:p>
          <w:p w14:paraId="0873551E"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f_EUTRA_NR_SendSysinfoCoOrd</w:t>
            </w:r>
            <w:proofErr w:type="spellEnd"/>
            <w:r>
              <w:rPr>
                <w:rFonts w:ascii="Courier New" w:hAnsi="Courier New" w:cs="Courier New" w:hint="eastAsia"/>
                <w:bCs/>
                <w:color w:val="000000"/>
                <w:lang w:eastAsia="de-DE"/>
              </w:rPr>
              <w:t>(NR, f_EUTRA38_IRAT_ListOfFrequencies({eutra_Cell1})); // sends Freq. Info to the other RAT</w:t>
            </w:r>
          </w:p>
          <w:p w14:paraId="0873551F" w14:textId="77777777" w:rsidR="00B446F2" w:rsidRDefault="00B446F2">
            <w:pPr>
              <w:autoSpaceDE w:val="0"/>
              <w:autoSpaceDN w:val="0"/>
              <w:adjustRightInd w:val="0"/>
              <w:spacing w:after="0"/>
              <w:rPr>
                <w:rFonts w:ascii="Courier New" w:hAnsi="Courier New" w:cs="Courier New"/>
                <w:bCs/>
                <w:color w:val="000000"/>
                <w:lang w:eastAsia="de-DE"/>
              </w:rPr>
            </w:pPr>
          </w:p>
          <w:p w14:paraId="08735520"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 Table 6.2.3.8.3.3-1: SystemInformationBlockType3 of EUTRA Cell 1</w:t>
            </w:r>
          </w:p>
          <w:p w14:paraId="08735521"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f_EUTRA_CellInfo_SetSysInfo_ThreshServingLow</w:t>
            </w:r>
            <w:proofErr w:type="spellEnd"/>
            <w:r>
              <w:rPr>
                <w:rFonts w:ascii="Courier New" w:hAnsi="Courier New" w:cs="Courier New" w:hint="eastAsia"/>
                <w:bCs/>
                <w:color w:val="000000"/>
                <w:lang w:eastAsia="de-DE"/>
              </w:rPr>
              <w:t xml:space="preserve"> (eutra_Cell1, v_ThreshServingLow_Cell1);</w:t>
            </w:r>
          </w:p>
          <w:p w14:paraId="08735522"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f_EUTRA_CellInfo_SetSysInfo_S_NonIntraSearch</w:t>
            </w:r>
            <w:proofErr w:type="spellEnd"/>
            <w:r>
              <w:rPr>
                <w:rFonts w:ascii="Courier New" w:hAnsi="Courier New" w:cs="Courier New" w:hint="eastAsia"/>
                <w:bCs/>
                <w:color w:val="000000"/>
                <w:lang w:eastAsia="de-DE"/>
              </w:rPr>
              <w:t>(eutra_Cell1, v_S_NonIntraSearch_Cell1);</w:t>
            </w:r>
          </w:p>
          <w:p w14:paraId="08735523"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
          <w:p w14:paraId="08735524"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 Table 6.2.3.8.3.3-2: SystemInformationBlockType24 of EUTRA Cell 1</w:t>
            </w:r>
          </w:p>
          <w:p w14:paraId="08735525" w14:textId="77777777" w:rsidR="00B446F2" w:rsidRDefault="000B0326">
            <w:pPr>
              <w:autoSpaceDE w:val="0"/>
              <w:autoSpaceDN w:val="0"/>
              <w:adjustRightInd w:val="0"/>
              <w:spacing w:after="0"/>
              <w:rPr>
                <w:rFonts w:ascii="Courier New" w:hAnsi="Courier New" w:cs="Courier New"/>
                <w:bCs/>
                <w:color w:val="000000"/>
                <w:highlight w:val="yellow"/>
                <w:lang w:eastAsia="de-DE"/>
              </w:rPr>
            </w:pPr>
            <w:r>
              <w:rPr>
                <w:rFonts w:ascii="Courier New" w:hAnsi="Courier New" w:cs="Courier New" w:hint="eastAsia"/>
                <w:bCs/>
                <w:color w:val="000000"/>
                <w:highlight w:val="yellow"/>
                <w:lang w:eastAsia="de-DE"/>
              </w:rPr>
              <w:tab/>
            </w:r>
            <w:r>
              <w:rPr>
                <w:rFonts w:ascii="Courier New" w:hAnsi="Courier New" w:cs="Courier New" w:hint="eastAsia"/>
                <w:bCs/>
                <w:color w:val="000000"/>
                <w:highlight w:val="yellow"/>
                <w:lang w:val="en-US" w:eastAsia="zh-CN"/>
              </w:rPr>
              <w:t xml:space="preserve"> </w:t>
            </w:r>
            <w:proofErr w:type="spellStart"/>
            <w:r>
              <w:rPr>
                <w:rFonts w:ascii="Courier New" w:hAnsi="Courier New" w:cs="Courier New" w:hint="eastAsia"/>
                <w:bCs/>
                <w:color w:val="000000"/>
                <w:highlight w:val="yellow"/>
                <w:lang w:eastAsia="de-DE"/>
              </w:rPr>
              <w:t>v_CellInfo</w:t>
            </w:r>
            <w:proofErr w:type="spellEnd"/>
            <w:r>
              <w:rPr>
                <w:rFonts w:ascii="Courier New" w:hAnsi="Courier New" w:cs="Courier New" w:hint="eastAsia"/>
                <w:bCs/>
                <w:color w:val="000000"/>
                <w:highlight w:val="yellow"/>
                <w:lang w:eastAsia="de-DE"/>
              </w:rPr>
              <w:t xml:space="preserve"> := </w:t>
            </w:r>
            <w:proofErr w:type="spellStart"/>
            <w:r>
              <w:rPr>
                <w:rFonts w:ascii="Courier New" w:hAnsi="Courier New" w:cs="Courier New" w:hint="eastAsia"/>
                <w:bCs/>
                <w:color w:val="000000"/>
                <w:highlight w:val="yellow"/>
                <w:lang w:eastAsia="de-DE"/>
              </w:rPr>
              <w:t>f_EUTRA_CellInfo_Get</w:t>
            </w:r>
            <w:proofErr w:type="spellEnd"/>
            <w:r>
              <w:rPr>
                <w:rFonts w:ascii="Courier New" w:hAnsi="Courier New" w:cs="Courier New" w:hint="eastAsia"/>
                <w:bCs/>
                <w:color w:val="000000"/>
                <w:highlight w:val="yellow"/>
                <w:lang w:eastAsia="de-DE"/>
              </w:rPr>
              <w:t>(eutra_Cell1);</w:t>
            </w:r>
          </w:p>
          <w:p w14:paraId="08735526" w14:textId="77777777" w:rsidR="00B446F2" w:rsidRDefault="000B0326">
            <w:pPr>
              <w:autoSpaceDE w:val="0"/>
              <w:autoSpaceDN w:val="0"/>
              <w:adjustRightInd w:val="0"/>
              <w:spacing w:after="0"/>
              <w:rPr>
                <w:rFonts w:ascii="Courier New" w:hAnsi="Courier New" w:cs="Courier New"/>
                <w:bCs/>
                <w:color w:val="000000"/>
                <w:highlight w:val="yellow"/>
                <w:lang w:eastAsia="de-DE"/>
              </w:rPr>
            </w:pPr>
            <w:r>
              <w:rPr>
                <w:rFonts w:ascii="Courier New" w:hAnsi="Courier New" w:cs="Courier New" w:hint="eastAsia"/>
                <w:bCs/>
                <w:color w:val="000000"/>
                <w:highlight w:val="yellow"/>
                <w:lang w:eastAsia="de-DE"/>
              </w:rPr>
              <w:t xml:space="preserve">    v_CarrierFreqListNR_r15[0] := v_CellInfo.Sysinfo.BCCH_Info.SIs[2].message_.c1.systemInformation.criticalExtensions.systemInform</w:t>
            </w:r>
            <w:r>
              <w:rPr>
                <w:rFonts w:ascii="Courier New" w:hAnsi="Courier New" w:cs="Courier New" w:hint="eastAsia"/>
                <w:bCs/>
                <w:color w:val="000000"/>
                <w:highlight w:val="yellow"/>
                <w:lang w:eastAsia="de-DE"/>
              </w:rPr>
              <w:t>ation_r8.sib_TypeAndInfo[0].sib24_v1530.carrierFreqListNR_r15[0];</w:t>
            </w:r>
          </w:p>
          <w:p w14:paraId="08735527" w14:textId="77777777" w:rsidR="00B446F2" w:rsidRDefault="00B446F2">
            <w:pPr>
              <w:autoSpaceDE w:val="0"/>
              <w:autoSpaceDN w:val="0"/>
              <w:adjustRightInd w:val="0"/>
              <w:spacing w:after="0"/>
              <w:rPr>
                <w:rFonts w:ascii="Courier New" w:hAnsi="Courier New" w:cs="Courier New"/>
                <w:bCs/>
                <w:color w:val="000000"/>
                <w:highlight w:val="yellow"/>
                <w:lang w:eastAsia="de-DE"/>
              </w:rPr>
            </w:pPr>
          </w:p>
          <w:p w14:paraId="08735528" w14:textId="77777777" w:rsidR="00B446F2" w:rsidRDefault="000B0326">
            <w:pPr>
              <w:autoSpaceDE w:val="0"/>
              <w:autoSpaceDN w:val="0"/>
              <w:adjustRightInd w:val="0"/>
              <w:spacing w:after="0"/>
              <w:rPr>
                <w:rFonts w:ascii="Courier New" w:hAnsi="Courier New" w:cs="Courier New"/>
                <w:bCs/>
                <w:color w:val="000000"/>
                <w:highlight w:val="yellow"/>
                <w:lang w:eastAsia="de-DE"/>
              </w:rPr>
            </w:pPr>
            <w:r>
              <w:rPr>
                <w:rFonts w:ascii="Courier New" w:hAnsi="Courier New" w:cs="Courier New" w:hint="eastAsia"/>
                <w:bCs/>
                <w:color w:val="000000"/>
                <w:highlight w:val="yellow"/>
                <w:lang w:eastAsia="de-DE"/>
              </w:rPr>
              <w:t xml:space="preserve">    v_SIB24 := v_CellInfo.Sysinfo.BCCH_Info.SIs[2].message_.c1.systemInformation.criticalExtensions.systemInformation_r8.sib_TypeAndInfo[0].sib24_v1530;</w:t>
            </w:r>
          </w:p>
          <w:p w14:paraId="08735529" w14:textId="77777777" w:rsidR="00B446F2" w:rsidRDefault="000B0326">
            <w:pPr>
              <w:autoSpaceDE w:val="0"/>
              <w:autoSpaceDN w:val="0"/>
              <w:adjustRightInd w:val="0"/>
              <w:spacing w:after="0"/>
              <w:rPr>
                <w:rFonts w:ascii="Courier New" w:hAnsi="Courier New" w:cs="Courier New"/>
                <w:bCs/>
                <w:color w:val="000000"/>
                <w:highlight w:val="yellow"/>
                <w:lang w:eastAsia="de-DE"/>
              </w:rPr>
            </w:pPr>
            <w:r>
              <w:rPr>
                <w:rFonts w:ascii="Courier New" w:hAnsi="Courier New" w:cs="Courier New" w:hint="eastAsia"/>
                <w:bCs/>
                <w:color w:val="000000"/>
                <w:highlight w:val="yellow"/>
                <w:lang w:eastAsia="de-DE"/>
              </w:rPr>
              <w:t xml:space="preserve">    v_SIB24.carrierFreqListNR_r15 :=</w:t>
            </w:r>
            <w:r>
              <w:rPr>
                <w:rFonts w:ascii="Courier New" w:hAnsi="Courier New" w:cs="Courier New" w:hint="eastAsia"/>
                <w:bCs/>
                <w:color w:val="000000"/>
                <w:highlight w:val="yellow"/>
                <w:lang w:eastAsia="de-DE"/>
              </w:rPr>
              <w:t xml:space="preserve"> v_CarrierFreqListNR_r15</w:t>
            </w:r>
          </w:p>
          <w:p w14:paraId="0873552A" w14:textId="77777777" w:rsidR="00B446F2" w:rsidRDefault="000B0326">
            <w:pPr>
              <w:autoSpaceDE w:val="0"/>
              <w:autoSpaceDN w:val="0"/>
              <w:adjustRightInd w:val="0"/>
              <w:spacing w:after="0"/>
              <w:rPr>
                <w:rFonts w:ascii="Courier New" w:hAnsi="Courier New" w:cs="Courier New"/>
                <w:bCs/>
                <w:color w:val="000000"/>
                <w:highlight w:val="yellow"/>
                <w:lang w:eastAsia="de-DE"/>
              </w:rPr>
            </w:pPr>
            <w:r>
              <w:rPr>
                <w:rFonts w:ascii="Courier New" w:hAnsi="Courier New" w:cs="Courier New" w:hint="eastAsia"/>
                <w:bCs/>
                <w:color w:val="000000"/>
                <w:highlight w:val="yellow"/>
                <w:lang w:eastAsia="de-DE"/>
              </w:rPr>
              <w:tab/>
              <w:t>f_EUTRA_CellInfo_SetSIB24(eutra_Cell1,v_SIB24);</w:t>
            </w:r>
          </w:p>
          <w:p w14:paraId="0873552B"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
          <w:p w14:paraId="0873552C" w14:textId="77777777" w:rsidR="00B446F2" w:rsidRDefault="00B446F2">
            <w:pPr>
              <w:autoSpaceDE w:val="0"/>
              <w:autoSpaceDN w:val="0"/>
              <w:adjustRightInd w:val="0"/>
              <w:spacing w:after="0"/>
              <w:rPr>
                <w:rFonts w:ascii="Courier New" w:hAnsi="Courier New" w:cs="Courier New"/>
                <w:bCs/>
                <w:color w:val="000000"/>
                <w:lang w:eastAsia="de-DE"/>
              </w:rPr>
            </w:pPr>
          </w:p>
          <w:p w14:paraId="0873552D"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f_EUTRA_CellInfo_SetSIB24_threshX_Q_r15(eutra_Cell1, 10, 20);</w:t>
            </w:r>
          </w:p>
          <w:p w14:paraId="0873552E"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f_EUTRA_CellInfo_SetSIB24_t_ReselectionNR_r15(eutra_Cell1, 7);</w:t>
            </w:r>
          </w:p>
          <w:p w14:paraId="0873552F" w14:textId="77777777" w:rsidR="00B446F2" w:rsidRDefault="00B446F2">
            <w:pPr>
              <w:autoSpaceDE w:val="0"/>
              <w:autoSpaceDN w:val="0"/>
              <w:adjustRightInd w:val="0"/>
              <w:spacing w:after="0"/>
              <w:rPr>
                <w:rFonts w:ascii="Courier New" w:hAnsi="Courier New" w:cs="Courier New"/>
                <w:bCs/>
                <w:color w:val="000000"/>
                <w:lang w:eastAsia="de-DE"/>
              </w:rPr>
            </w:pPr>
          </w:p>
          <w:p w14:paraId="08735530"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//Create and configure cell</w:t>
            </w:r>
          </w:p>
          <w:p w14:paraId="08735531"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f_EUTRA_C</w:t>
            </w:r>
            <w:r>
              <w:rPr>
                <w:rFonts w:ascii="Courier New" w:hAnsi="Courier New" w:cs="Courier New" w:hint="eastAsia"/>
                <w:bCs/>
                <w:color w:val="000000"/>
                <w:lang w:eastAsia="de-DE"/>
              </w:rPr>
              <w:t>ellConfig_Def</w:t>
            </w:r>
            <w:proofErr w:type="spellEnd"/>
            <w:r>
              <w:rPr>
                <w:rFonts w:ascii="Courier New" w:hAnsi="Courier New" w:cs="Courier New" w:hint="eastAsia"/>
                <w:bCs/>
                <w:color w:val="000000"/>
                <w:lang w:eastAsia="de-DE"/>
              </w:rPr>
              <w:t>(eutra_Cell1);</w:t>
            </w:r>
          </w:p>
          <w:p w14:paraId="08735532"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
          <w:p w14:paraId="08735533"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//Preamble: finishes with EUTRA cell on (NR cell off) and co-</w:t>
            </w:r>
            <w:proofErr w:type="spellStart"/>
            <w:r>
              <w:rPr>
                <w:rFonts w:ascii="Courier New" w:hAnsi="Courier New" w:cs="Courier New" w:hint="eastAsia"/>
                <w:bCs/>
                <w:color w:val="000000"/>
                <w:lang w:eastAsia="de-DE"/>
              </w:rPr>
              <w:t>ord</w:t>
            </w:r>
            <w:proofErr w:type="spellEnd"/>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msg</w:t>
            </w:r>
            <w:proofErr w:type="spellEnd"/>
            <w:r>
              <w:rPr>
                <w:rFonts w:ascii="Courier New" w:hAnsi="Courier New" w:cs="Courier New" w:hint="eastAsia"/>
                <w:bCs/>
                <w:color w:val="000000"/>
                <w:lang w:eastAsia="de-DE"/>
              </w:rPr>
              <w:t xml:space="preserve"> sent to say UE has completed registration on EUTRA</w:t>
            </w:r>
          </w:p>
          <w:p w14:paraId="08735534"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f_EUTRA_NR_WaitForCoOrd_Trigger</w:t>
            </w:r>
            <w:proofErr w:type="spellEnd"/>
            <w:r>
              <w:rPr>
                <w:rFonts w:ascii="Courier New" w:hAnsi="Courier New" w:cs="Courier New" w:hint="eastAsia"/>
                <w:bCs/>
                <w:color w:val="000000"/>
                <w:lang w:eastAsia="de-DE"/>
              </w:rPr>
              <w:t xml:space="preserve"> (NR, "Preamble");               // Wait for UE to register on N</w:t>
            </w:r>
            <w:r>
              <w:rPr>
                <w:rFonts w:ascii="Courier New" w:hAnsi="Courier New" w:cs="Courier New" w:hint="eastAsia"/>
                <w:bCs/>
                <w:color w:val="000000"/>
                <w:lang w:eastAsia="de-DE"/>
              </w:rPr>
              <w:t>R first</w:t>
            </w:r>
          </w:p>
          <w:p w14:paraId="08735535"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f_EUTRA38_NR5GC_Preamble (eutra_Cell1, </w:t>
            </w:r>
            <w:proofErr w:type="spellStart"/>
            <w:r>
              <w:rPr>
                <w:rFonts w:ascii="Courier New" w:hAnsi="Courier New" w:cs="Courier New" w:hint="eastAsia"/>
                <w:bCs/>
                <w:color w:val="000000"/>
                <w:lang w:eastAsia="de-DE"/>
              </w:rPr>
              <w:t>TESTMode_OFF</w:t>
            </w:r>
            <w:proofErr w:type="spellEnd"/>
            <w:r>
              <w:rPr>
                <w:rFonts w:ascii="Courier New" w:hAnsi="Courier New" w:cs="Courier New" w:hint="eastAsia"/>
                <w:bCs/>
                <w:color w:val="000000"/>
                <w:lang w:eastAsia="de-DE"/>
              </w:rPr>
              <w:t xml:space="preserve">, RRC_IDLE); // Go on to EUTRA </w:t>
            </w:r>
            <w:proofErr w:type="spellStart"/>
            <w:r>
              <w:rPr>
                <w:rFonts w:ascii="Courier New" w:hAnsi="Courier New" w:cs="Courier New" w:hint="eastAsia"/>
                <w:bCs/>
                <w:color w:val="000000"/>
                <w:lang w:eastAsia="de-DE"/>
              </w:rPr>
              <w:t>RRC_Idle</w:t>
            </w:r>
            <w:proofErr w:type="spellEnd"/>
            <w:r>
              <w:rPr>
                <w:rFonts w:ascii="Courier New" w:hAnsi="Courier New" w:cs="Courier New" w:hint="eastAsia"/>
                <w:bCs/>
                <w:color w:val="000000"/>
                <w:lang w:eastAsia="de-DE"/>
              </w:rPr>
              <w:t xml:space="preserve"> while NR is already off</w:t>
            </w:r>
          </w:p>
          <w:p w14:paraId="08735536"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f_EUTRA_NR_SendCoOrd</w:t>
            </w:r>
            <w:proofErr w:type="spellEnd"/>
            <w:r>
              <w:rPr>
                <w:rFonts w:ascii="Courier New" w:hAnsi="Courier New" w:cs="Courier New" w:hint="eastAsia"/>
                <w:bCs/>
                <w:color w:val="000000"/>
                <w:lang w:eastAsia="de-DE"/>
              </w:rPr>
              <w:t xml:space="preserve"> (NR, </w:t>
            </w:r>
            <w:proofErr w:type="spellStart"/>
            <w:r>
              <w:rPr>
                <w:rFonts w:ascii="Courier New" w:hAnsi="Courier New" w:cs="Courier New" w:hint="eastAsia"/>
                <w:bCs/>
                <w:color w:val="000000"/>
                <w:lang w:eastAsia="de-DE"/>
              </w:rPr>
              <w:t>cms_EUTRA_NR_Trigger</w:t>
            </w:r>
            <w:proofErr w:type="spellEnd"/>
            <w:r>
              <w:rPr>
                <w:rFonts w:ascii="Courier New" w:hAnsi="Courier New" w:cs="Courier New" w:hint="eastAsia"/>
                <w:bCs/>
                <w:color w:val="000000"/>
                <w:lang w:eastAsia="de-DE"/>
              </w:rPr>
              <w:t>("Preamble"));    // inform NR side about registration on both sides</w:t>
            </w:r>
          </w:p>
          <w:p w14:paraId="08735537"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
          <w:p w14:paraId="08735538"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f_EUTRA_TestBody_Set</w:t>
            </w:r>
            <w:proofErr w:type="spellEnd"/>
            <w:r>
              <w:rPr>
                <w:rFonts w:ascii="Courier New" w:hAnsi="Courier New" w:cs="Courier New" w:hint="eastAsia"/>
                <w:bCs/>
                <w:color w:val="000000"/>
                <w:lang w:eastAsia="de-DE"/>
              </w:rPr>
              <w:t>(true);</w:t>
            </w:r>
          </w:p>
          <w:p w14:paraId="08735539"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fl_TC_6_2_3_8_NR5GC_EUTRA_TestBody ();</w:t>
            </w:r>
          </w:p>
          <w:p w14:paraId="0873553A"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f_EUTRA_TestBody_Set</w:t>
            </w:r>
            <w:proofErr w:type="spellEnd"/>
            <w:r>
              <w:rPr>
                <w:rFonts w:ascii="Courier New" w:hAnsi="Courier New" w:cs="Courier New" w:hint="eastAsia"/>
                <w:bCs/>
                <w:color w:val="000000"/>
                <w:lang w:eastAsia="de-DE"/>
              </w:rPr>
              <w:t>(false);</w:t>
            </w:r>
          </w:p>
          <w:p w14:paraId="0873553B"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
          <w:p w14:paraId="0873553C"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lastRenderedPageBreak/>
              <w:t xml:space="preserve">    // take down th</w:t>
            </w:r>
            <w:r>
              <w:rPr>
                <w:rFonts w:ascii="Courier New" w:hAnsi="Courier New" w:cs="Courier New" w:hint="eastAsia"/>
                <w:bCs/>
                <w:color w:val="000000"/>
                <w:lang w:eastAsia="de-DE"/>
              </w:rPr>
              <w:t xml:space="preserve">e cell now, UE finished </w:t>
            </w:r>
            <w:proofErr w:type="spellStart"/>
            <w:r>
              <w:rPr>
                <w:rFonts w:ascii="Courier New" w:hAnsi="Courier New" w:cs="Courier New" w:hint="eastAsia"/>
                <w:bCs/>
                <w:color w:val="000000"/>
                <w:lang w:eastAsia="de-DE"/>
              </w:rPr>
              <w:t>postamble</w:t>
            </w:r>
            <w:proofErr w:type="spellEnd"/>
            <w:r>
              <w:rPr>
                <w:rFonts w:ascii="Courier New" w:hAnsi="Courier New" w:cs="Courier New" w:hint="eastAsia"/>
                <w:bCs/>
                <w:color w:val="000000"/>
                <w:lang w:eastAsia="de-DE"/>
              </w:rPr>
              <w:t xml:space="preserve"> on NR side</w:t>
            </w:r>
          </w:p>
          <w:p w14:paraId="0873553D"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f_EUTRA_NR_WaitForCoOrd_Trigger</w:t>
            </w:r>
            <w:proofErr w:type="spellEnd"/>
            <w:r>
              <w:rPr>
                <w:rFonts w:ascii="Courier New" w:hAnsi="Courier New" w:cs="Courier New" w:hint="eastAsia"/>
                <w:bCs/>
                <w:color w:val="000000"/>
                <w:lang w:eastAsia="de-DE"/>
              </w:rPr>
              <w:t xml:space="preserve"> (NR, "</w:t>
            </w:r>
            <w:proofErr w:type="spellStart"/>
            <w:r>
              <w:rPr>
                <w:rFonts w:ascii="Courier New" w:hAnsi="Courier New" w:cs="Courier New" w:hint="eastAsia"/>
                <w:bCs/>
                <w:color w:val="000000"/>
                <w:lang w:eastAsia="de-DE"/>
              </w:rPr>
              <w:t>Postamble</w:t>
            </w:r>
            <w:proofErr w:type="spellEnd"/>
            <w:r>
              <w:rPr>
                <w:rFonts w:ascii="Courier New" w:hAnsi="Courier New" w:cs="Courier New" w:hint="eastAsia"/>
                <w:bCs/>
                <w:color w:val="000000"/>
                <w:lang w:eastAsia="de-DE"/>
              </w:rPr>
              <w:t>");</w:t>
            </w:r>
          </w:p>
          <w:p w14:paraId="0873553E" w14:textId="77777777" w:rsidR="00B446F2" w:rsidRDefault="000B0326">
            <w:pPr>
              <w:autoSpaceDE w:val="0"/>
              <w:autoSpaceDN w:val="0"/>
              <w:adjustRightInd w:val="0"/>
              <w:spacing w:after="0"/>
              <w:rPr>
                <w:rFonts w:ascii="Courier New" w:hAnsi="Courier New" w:cs="Courier New"/>
                <w:bCs/>
                <w:color w:val="000000"/>
                <w:lang w:eastAsia="de-DE"/>
              </w:rPr>
            </w:pPr>
            <w:r>
              <w:rPr>
                <w:rFonts w:ascii="Courier New" w:hAnsi="Courier New" w:cs="Courier New" w:hint="eastAsia"/>
                <w:bCs/>
                <w:color w:val="000000"/>
                <w:lang w:eastAsia="de-DE"/>
              </w:rPr>
              <w:t xml:space="preserve">    </w:t>
            </w:r>
            <w:proofErr w:type="spellStart"/>
            <w:r>
              <w:rPr>
                <w:rFonts w:ascii="Courier New" w:hAnsi="Courier New" w:cs="Courier New" w:hint="eastAsia"/>
                <w:bCs/>
                <w:color w:val="000000"/>
                <w:lang w:eastAsia="de-DE"/>
              </w:rPr>
              <w:t>f_EUTRA_ReleaseAllCells</w:t>
            </w:r>
            <w:proofErr w:type="spellEnd"/>
            <w:r>
              <w:rPr>
                <w:rFonts w:ascii="Courier New" w:hAnsi="Courier New" w:cs="Courier New" w:hint="eastAsia"/>
                <w:bCs/>
                <w:color w:val="000000"/>
                <w:lang w:eastAsia="de-DE"/>
              </w:rPr>
              <w:t>();</w:t>
            </w:r>
          </w:p>
          <w:p w14:paraId="0873553F" w14:textId="77777777" w:rsidR="00B446F2" w:rsidRDefault="000B0326">
            <w:pPr>
              <w:autoSpaceDE w:val="0"/>
              <w:autoSpaceDN w:val="0"/>
              <w:adjustRightInd w:val="0"/>
              <w:spacing w:after="0"/>
              <w:rPr>
                <w:rFonts w:ascii="Courier New" w:hAnsi="Courier New" w:cs="Courier New"/>
                <w:color w:val="000000"/>
                <w:lang w:eastAsia="de-DE"/>
              </w:rPr>
            </w:pPr>
            <w:r>
              <w:rPr>
                <w:rFonts w:ascii="Courier New" w:hAnsi="Courier New" w:cs="Courier New" w:hint="eastAsia"/>
                <w:bCs/>
                <w:color w:val="000000"/>
                <w:lang w:eastAsia="de-DE"/>
              </w:rPr>
              <w:t xml:space="preserve">  }</w:t>
            </w:r>
          </w:p>
        </w:tc>
      </w:tr>
    </w:tbl>
    <w:p w14:paraId="08735541" w14:textId="77777777" w:rsidR="00B446F2" w:rsidRDefault="00B446F2">
      <w:pPr>
        <w:spacing w:after="0"/>
        <w:rPr>
          <w:rFonts w:ascii="Arial" w:hAnsi="Arial"/>
          <w:b/>
          <w:color w:val="000000"/>
          <w:lang w:val="de-DE" w:eastAsia="en-GB"/>
        </w:rPr>
      </w:pPr>
    </w:p>
    <w:sectPr w:rsidR="00B446F2">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3554A" w14:textId="77777777" w:rsidR="00000000" w:rsidRDefault="000B0326">
      <w:pPr>
        <w:spacing w:after="0"/>
      </w:pPr>
      <w:r>
        <w:separator/>
      </w:r>
    </w:p>
  </w:endnote>
  <w:endnote w:type="continuationSeparator" w:id="0">
    <w:p w14:paraId="0873554C" w14:textId="77777777" w:rsidR="00000000" w:rsidRDefault="000B03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6FF" w:usb1="420024FF" w:usb2="02000000" w:usb3="00000000" w:csb0="0000019F" w:csb1="00000000"/>
  </w:font>
  <w:font w:name="MS LineDraw">
    <w:altName w:val="Simplified Arabic Fixed"/>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35542" w14:textId="77777777" w:rsidR="00B446F2" w:rsidRDefault="000B0326">
      <w:pPr>
        <w:spacing w:after="0"/>
      </w:pPr>
      <w:r>
        <w:separator/>
      </w:r>
    </w:p>
  </w:footnote>
  <w:footnote w:type="continuationSeparator" w:id="0">
    <w:p w14:paraId="08735543" w14:textId="77777777" w:rsidR="00B446F2" w:rsidRDefault="000B03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35544" w14:textId="77777777" w:rsidR="00B446F2" w:rsidRDefault="000B032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35545" w14:textId="77777777" w:rsidR="00B446F2" w:rsidRDefault="00B446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35546" w14:textId="77777777" w:rsidR="00B446F2" w:rsidRDefault="000B03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35547" w14:textId="77777777" w:rsidR="00B446F2" w:rsidRDefault="00B446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start w:val="1"/>
      <w:numFmt w:val="decimal"/>
      <w:lvlText w:val="%1.%2.%3"/>
      <w:lvlJc w:val="left"/>
      <w:pPr>
        <w:tabs>
          <w:tab w:val="left" w:pos="720"/>
        </w:tabs>
        <w:ind w:left="720" w:hanging="720"/>
      </w:pPr>
      <w:rPr>
        <w:sz w:val="24"/>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16cid:durableId="13087832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7701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c0YWUyNjgwY2IzYzk4NTNhMDkxZWY3MTczNTI2MWQifQ=="/>
  </w:docVars>
  <w:rsids>
    <w:rsidRoot w:val="00022E4A"/>
    <w:rsid w:val="00001833"/>
    <w:rsid w:val="00005833"/>
    <w:rsid w:val="00007575"/>
    <w:rsid w:val="00011C14"/>
    <w:rsid w:val="00022E4A"/>
    <w:rsid w:val="00024866"/>
    <w:rsid w:val="0003629C"/>
    <w:rsid w:val="00036FE7"/>
    <w:rsid w:val="00053290"/>
    <w:rsid w:val="00054E62"/>
    <w:rsid w:val="00057DBD"/>
    <w:rsid w:val="000614B3"/>
    <w:rsid w:val="0006562C"/>
    <w:rsid w:val="000665CE"/>
    <w:rsid w:val="000731C4"/>
    <w:rsid w:val="000749BF"/>
    <w:rsid w:val="00085D06"/>
    <w:rsid w:val="0009581D"/>
    <w:rsid w:val="00096F61"/>
    <w:rsid w:val="00097354"/>
    <w:rsid w:val="000A1153"/>
    <w:rsid w:val="000A1C38"/>
    <w:rsid w:val="000A30FB"/>
    <w:rsid w:val="000A4903"/>
    <w:rsid w:val="000A4AB6"/>
    <w:rsid w:val="000A55CC"/>
    <w:rsid w:val="000A6394"/>
    <w:rsid w:val="000A7D1D"/>
    <w:rsid w:val="000B0326"/>
    <w:rsid w:val="000B3353"/>
    <w:rsid w:val="000B70AF"/>
    <w:rsid w:val="000B7FED"/>
    <w:rsid w:val="000C038A"/>
    <w:rsid w:val="000C104F"/>
    <w:rsid w:val="000C610A"/>
    <w:rsid w:val="000C6598"/>
    <w:rsid w:val="000D40AB"/>
    <w:rsid w:val="000F119F"/>
    <w:rsid w:val="000F140E"/>
    <w:rsid w:val="000F34D6"/>
    <w:rsid w:val="0010027D"/>
    <w:rsid w:val="001109AC"/>
    <w:rsid w:val="00112785"/>
    <w:rsid w:val="0011415B"/>
    <w:rsid w:val="001209DE"/>
    <w:rsid w:val="0012136E"/>
    <w:rsid w:val="00126237"/>
    <w:rsid w:val="001302CE"/>
    <w:rsid w:val="00134670"/>
    <w:rsid w:val="001373AB"/>
    <w:rsid w:val="001440F8"/>
    <w:rsid w:val="00145D43"/>
    <w:rsid w:val="00146DCF"/>
    <w:rsid w:val="00164CFC"/>
    <w:rsid w:val="00173835"/>
    <w:rsid w:val="0018198A"/>
    <w:rsid w:val="00186753"/>
    <w:rsid w:val="001901A2"/>
    <w:rsid w:val="00192C46"/>
    <w:rsid w:val="001A08B3"/>
    <w:rsid w:val="001A0D31"/>
    <w:rsid w:val="001A709A"/>
    <w:rsid w:val="001A7B60"/>
    <w:rsid w:val="001B3FE8"/>
    <w:rsid w:val="001B52F0"/>
    <w:rsid w:val="001B7A65"/>
    <w:rsid w:val="001C574F"/>
    <w:rsid w:val="001C5C2A"/>
    <w:rsid w:val="001E3D37"/>
    <w:rsid w:val="001E41F3"/>
    <w:rsid w:val="001F1817"/>
    <w:rsid w:val="001F406A"/>
    <w:rsid w:val="002040A1"/>
    <w:rsid w:val="00220349"/>
    <w:rsid w:val="00221C5A"/>
    <w:rsid w:val="00223B81"/>
    <w:rsid w:val="00241A66"/>
    <w:rsid w:val="00245CA4"/>
    <w:rsid w:val="002564C6"/>
    <w:rsid w:val="0026004D"/>
    <w:rsid w:val="0026151F"/>
    <w:rsid w:val="00263668"/>
    <w:rsid w:val="002640DD"/>
    <w:rsid w:val="00275D12"/>
    <w:rsid w:val="00284FEB"/>
    <w:rsid w:val="002860C4"/>
    <w:rsid w:val="002901A3"/>
    <w:rsid w:val="00295CE5"/>
    <w:rsid w:val="002A4DCB"/>
    <w:rsid w:val="002B14D3"/>
    <w:rsid w:val="002B5741"/>
    <w:rsid w:val="002C7E01"/>
    <w:rsid w:val="002D6876"/>
    <w:rsid w:val="002E008A"/>
    <w:rsid w:val="002E0D93"/>
    <w:rsid w:val="002F02D4"/>
    <w:rsid w:val="002F45F1"/>
    <w:rsid w:val="002F5F47"/>
    <w:rsid w:val="002F710F"/>
    <w:rsid w:val="002F7D40"/>
    <w:rsid w:val="00305409"/>
    <w:rsid w:val="00310217"/>
    <w:rsid w:val="0031061D"/>
    <w:rsid w:val="00316F13"/>
    <w:rsid w:val="003216F1"/>
    <w:rsid w:val="00322277"/>
    <w:rsid w:val="00322D46"/>
    <w:rsid w:val="003237E0"/>
    <w:rsid w:val="0033294A"/>
    <w:rsid w:val="00341F6F"/>
    <w:rsid w:val="00342D98"/>
    <w:rsid w:val="00343CD7"/>
    <w:rsid w:val="00345383"/>
    <w:rsid w:val="00346D77"/>
    <w:rsid w:val="003556DC"/>
    <w:rsid w:val="003609EF"/>
    <w:rsid w:val="0036231A"/>
    <w:rsid w:val="00374DD4"/>
    <w:rsid w:val="003750CA"/>
    <w:rsid w:val="00375BB0"/>
    <w:rsid w:val="003764EC"/>
    <w:rsid w:val="003806A7"/>
    <w:rsid w:val="00383C3D"/>
    <w:rsid w:val="003858C9"/>
    <w:rsid w:val="00387792"/>
    <w:rsid w:val="003904E3"/>
    <w:rsid w:val="003920A8"/>
    <w:rsid w:val="003926A3"/>
    <w:rsid w:val="00393BCA"/>
    <w:rsid w:val="003B2CB3"/>
    <w:rsid w:val="003C2766"/>
    <w:rsid w:val="003D1466"/>
    <w:rsid w:val="003D1BC0"/>
    <w:rsid w:val="003E1A36"/>
    <w:rsid w:val="003E51C2"/>
    <w:rsid w:val="003F3287"/>
    <w:rsid w:val="00410371"/>
    <w:rsid w:val="00411482"/>
    <w:rsid w:val="00411FB9"/>
    <w:rsid w:val="00412379"/>
    <w:rsid w:val="00412F20"/>
    <w:rsid w:val="0041471B"/>
    <w:rsid w:val="004153A1"/>
    <w:rsid w:val="00415491"/>
    <w:rsid w:val="00416FA7"/>
    <w:rsid w:val="0042409E"/>
    <w:rsid w:val="004242F1"/>
    <w:rsid w:val="0043163D"/>
    <w:rsid w:val="00433730"/>
    <w:rsid w:val="00440D0A"/>
    <w:rsid w:val="004438DB"/>
    <w:rsid w:val="00446488"/>
    <w:rsid w:val="00457E6A"/>
    <w:rsid w:val="00460215"/>
    <w:rsid w:val="00461008"/>
    <w:rsid w:val="00461F12"/>
    <w:rsid w:val="004635E5"/>
    <w:rsid w:val="004717EA"/>
    <w:rsid w:val="00482B43"/>
    <w:rsid w:val="00495060"/>
    <w:rsid w:val="004976F0"/>
    <w:rsid w:val="004A2AED"/>
    <w:rsid w:val="004B01A5"/>
    <w:rsid w:val="004B2C2D"/>
    <w:rsid w:val="004B526E"/>
    <w:rsid w:val="004B75B7"/>
    <w:rsid w:val="004C252A"/>
    <w:rsid w:val="004D455F"/>
    <w:rsid w:val="004D5164"/>
    <w:rsid w:val="004F661B"/>
    <w:rsid w:val="005045C7"/>
    <w:rsid w:val="005105E0"/>
    <w:rsid w:val="0051196A"/>
    <w:rsid w:val="005135A1"/>
    <w:rsid w:val="0051580D"/>
    <w:rsid w:val="00515916"/>
    <w:rsid w:val="005279F5"/>
    <w:rsid w:val="00530662"/>
    <w:rsid w:val="00532891"/>
    <w:rsid w:val="00547111"/>
    <w:rsid w:val="00550D59"/>
    <w:rsid w:val="00564EDF"/>
    <w:rsid w:val="0056673A"/>
    <w:rsid w:val="00566F6F"/>
    <w:rsid w:val="0058168B"/>
    <w:rsid w:val="0058240F"/>
    <w:rsid w:val="00583778"/>
    <w:rsid w:val="00583784"/>
    <w:rsid w:val="00587F6A"/>
    <w:rsid w:val="00592D74"/>
    <w:rsid w:val="00596753"/>
    <w:rsid w:val="005A2FDD"/>
    <w:rsid w:val="005A7C8E"/>
    <w:rsid w:val="005B4127"/>
    <w:rsid w:val="005C1313"/>
    <w:rsid w:val="005D27CA"/>
    <w:rsid w:val="005D4FB3"/>
    <w:rsid w:val="005E18C6"/>
    <w:rsid w:val="005E2C44"/>
    <w:rsid w:val="005E42FB"/>
    <w:rsid w:val="005E4350"/>
    <w:rsid w:val="005F12D6"/>
    <w:rsid w:val="005F391D"/>
    <w:rsid w:val="005F740E"/>
    <w:rsid w:val="006006C1"/>
    <w:rsid w:val="00602F42"/>
    <w:rsid w:val="00610C5B"/>
    <w:rsid w:val="00613D6B"/>
    <w:rsid w:val="00617D68"/>
    <w:rsid w:val="00620F69"/>
    <w:rsid w:val="00621188"/>
    <w:rsid w:val="006257ED"/>
    <w:rsid w:val="00625935"/>
    <w:rsid w:val="006316B2"/>
    <w:rsid w:val="00642CCB"/>
    <w:rsid w:val="00644586"/>
    <w:rsid w:val="00652A36"/>
    <w:rsid w:val="0065364E"/>
    <w:rsid w:val="006537B5"/>
    <w:rsid w:val="0065613F"/>
    <w:rsid w:val="00661E2C"/>
    <w:rsid w:val="00662F93"/>
    <w:rsid w:val="00667016"/>
    <w:rsid w:val="006723CA"/>
    <w:rsid w:val="0068444E"/>
    <w:rsid w:val="00693944"/>
    <w:rsid w:val="00695808"/>
    <w:rsid w:val="00696273"/>
    <w:rsid w:val="006A5853"/>
    <w:rsid w:val="006A6982"/>
    <w:rsid w:val="006A737E"/>
    <w:rsid w:val="006B46FB"/>
    <w:rsid w:val="006B7B2F"/>
    <w:rsid w:val="006D0191"/>
    <w:rsid w:val="006E21FB"/>
    <w:rsid w:val="006E4465"/>
    <w:rsid w:val="006E5627"/>
    <w:rsid w:val="006E7773"/>
    <w:rsid w:val="006F6B99"/>
    <w:rsid w:val="006F7B09"/>
    <w:rsid w:val="00704829"/>
    <w:rsid w:val="00707080"/>
    <w:rsid w:val="007101FB"/>
    <w:rsid w:val="0072522A"/>
    <w:rsid w:val="0073208D"/>
    <w:rsid w:val="007324C2"/>
    <w:rsid w:val="00733998"/>
    <w:rsid w:val="0073742E"/>
    <w:rsid w:val="0073773F"/>
    <w:rsid w:val="00755C92"/>
    <w:rsid w:val="00762213"/>
    <w:rsid w:val="00763BA2"/>
    <w:rsid w:val="007656FE"/>
    <w:rsid w:val="007658A5"/>
    <w:rsid w:val="00773E5C"/>
    <w:rsid w:val="00784FE8"/>
    <w:rsid w:val="00792342"/>
    <w:rsid w:val="007977A8"/>
    <w:rsid w:val="007A73E5"/>
    <w:rsid w:val="007B512A"/>
    <w:rsid w:val="007C13F4"/>
    <w:rsid w:val="007C2097"/>
    <w:rsid w:val="007C28A7"/>
    <w:rsid w:val="007D4F07"/>
    <w:rsid w:val="007D6A07"/>
    <w:rsid w:val="007D6DB1"/>
    <w:rsid w:val="007D7566"/>
    <w:rsid w:val="007F0389"/>
    <w:rsid w:val="007F3701"/>
    <w:rsid w:val="007F7259"/>
    <w:rsid w:val="00800A71"/>
    <w:rsid w:val="00801700"/>
    <w:rsid w:val="00801CF0"/>
    <w:rsid w:val="008040A8"/>
    <w:rsid w:val="008058E1"/>
    <w:rsid w:val="00824C2C"/>
    <w:rsid w:val="00825391"/>
    <w:rsid w:val="00825C07"/>
    <w:rsid w:val="00826B27"/>
    <w:rsid w:val="008279FA"/>
    <w:rsid w:val="008343E6"/>
    <w:rsid w:val="00842AC6"/>
    <w:rsid w:val="008445AF"/>
    <w:rsid w:val="0085441A"/>
    <w:rsid w:val="00857495"/>
    <w:rsid w:val="008626E7"/>
    <w:rsid w:val="00870EE7"/>
    <w:rsid w:val="0087510D"/>
    <w:rsid w:val="00875564"/>
    <w:rsid w:val="00880F55"/>
    <w:rsid w:val="00883A39"/>
    <w:rsid w:val="008863B9"/>
    <w:rsid w:val="0089088C"/>
    <w:rsid w:val="008A2B56"/>
    <w:rsid w:val="008A45A6"/>
    <w:rsid w:val="008B2743"/>
    <w:rsid w:val="008B2A57"/>
    <w:rsid w:val="008D4141"/>
    <w:rsid w:val="008E6B1F"/>
    <w:rsid w:val="008F686C"/>
    <w:rsid w:val="00900B0A"/>
    <w:rsid w:val="00901400"/>
    <w:rsid w:val="00904EBA"/>
    <w:rsid w:val="00907B05"/>
    <w:rsid w:val="0091261A"/>
    <w:rsid w:val="00913E0B"/>
    <w:rsid w:val="009148DE"/>
    <w:rsid w:val="00916386"/>
    <w:rsid w:val="00935DEC"/>
    <w:rsid w:val="009418D9"/>
    <w:rsid w:val="00941E30"/>
    <w:rsid w:val="00943B96"/>
    <w:rsid w:val="00946424"/>
    <w:rsid w:val="009478EE"/>
    <w:rsid w:val="0095139C"/>
    <w:rsid w:val="00956250"/>
    <w:rsid w:val="00956A50"/>
    <w:rsid w:val="00973015"/>
    <w:rsid w:val="009777D9"/>
    <w:rsid w:val="00986821"/>
    <w:rsid w:val="00991B88"/>
    <w:rsid w:val="0099750A"/>
    <w:rsid w:val="009A07BF"/>
    <w:rsid w:val="009A4E0F"/>
    <w:rsid w:val="009A5255"/>
    <w:rsid w:val="009A5753"/>
    <w:rsid w:val="009A579D"/>
    <w:rsid w:val="009B0B50"/>
    <w:rsid w:val="009B5164"/>
    <w:rsid w:val="009C0A75"/>
    <w:rsid w:val="009C1018"/>
    <w:rsid w:val="009C22FE"/>
    <w:rsid w:val="009C53C6"/>
    <w:rsid w:val="009D257C"/>
    <w:rsid w:val="009D2590"/>
    <w:rsid w:val="009D3B51"/>
    <w:rsid w:val="009D476E"/>
    <w:rsid w:val="009D7147"/>
    <w:rsid w:val="009E24DE"/>
    <w:rsid w:val="009E3297"/>
    <w:rsid w:val="009E779C"/>
    <w:rsid w:val="009F734F"/>
    <w:rsid w:val="009F7D81"/>
    <w:rsid w:val="00A00487"/>
    <w:rsid w:val="00A0746C"/>
    <w:rsid w:val="00A230E4"/>
    <w:rsid w:val="00A246B6"/>
    <w:rsid w:val="00A25A1D"/>
    <w:rsid w:val="00A40634"/>
    <w:rsid w:val="00A47E70"/>
    <w:rsid w:val="00A50CF0"/>
    <w:rsid w:val="00A52B35"/>
    <w:rsid w:val="00A52F6F"/>
    <w:rsid w:val="00A57528"/>
    <w:rsid w:val="00A601CD"/>
    <w:rsid w:val="00A63670"/>
    <w:rsid w:val="00A66C63"/>
    <w:rsid w:val="00A70BC7"/>
    <w:rsid w:val="00A72118"/>
    <w:rsid w:val="00A72665"/>
    <w:rsid w:val="00A7410A"/>
    <w:rsid w:val="00A7583C"/>
    <w:rsid w:val="00A7671C"/>
    <w:rsid w:val="00A81EA3"/>
    <w:rsid w:val="00A84550"/>
    <w:rsid w:val="00A90724"/>
    <w:rsid w:val="00A916D2"/>
    <w:rsid w:val="00AA0376"/>
    <w:rsid w:val="00AA2CBC"/>
    <w:rsid w:val="00AA49EB"/>
    <w:rsid w:val="00AB0D3A"/>
    <w:rsid w:val="00AB4631"/>
    <w:rsid w:val="00AB6981"/>
    <w:rsid w:val="00AC5820"/>
    <w:rsid w:val="00AD0648"/>
    <w:rsid w:val="00AD0A4A"/>
    <w:rsid w:val="00AD1CD8"/>
    <w:rsid w:val="00AD7555"/>
    <w:rsid w:val="00AE78D5"/>
    <w:rsid w:val="00B017A9"/>
    <w:rsid w:val="00B05D84"/>
    <w:rsid w:val="00B10E9C"/>
    <w:rsid w:val="00B17EC1"/>
    <w:rsid w:val="00B258BB"/>
    <w:rsid w:val="00B3074E"/>
    <w:rsid w:val="00B446F2"/>
    <w:rsid w:val="00B454F7"/>
    <w:rsid w:val="00B51BA6"/>
    <w:rsid w:val="00B52828"/>
    <w:rsid w:val="00B5725C"/>
    <w:rsid w:val="00B67B97"/>
    <w:rsid w:val="00B7315D"/>
    <w:rsid w:val="00B75E77"/>
    <w:rsid w:val="00B76E16"/>
    <w:rsid w:val="00B76EA2"/>
    <w:rsid w:val="00B84F41"/>
    <w:rsid w:val="00B918AC"/>
    <w:rsid w:val="00B91C30"/>
    <w:rsid w:val="00B9335B"/>
    <w:rsid w:val="00B93A96"/>
    <w:rsid w:val="00B968C8"/>
    <w:rsid w:val="00BA048E"/>
    <w:rsid w:val="00BA2CD7"/>
    <w:rsid w:val="00BA3EC5"/>
    <w:rsid w:val="00BA51D9"/>
    <w:rsid w:val="00BB1BF6"/>
    <w:rsid w:val="00BB5645"/>
    <w:rsid w:val="00BB5DFC"/>
    <w:rsid w:val="00BC40B1"/>
    <w:rsid w:val="00BD279D"/>
    <w:rsid w:val="00BD542D"/>
    <w:rsid w:val="00BD5479"/>
    <w:rsid w:val="00BD6BB8"/>
    <w:rsid w:val="00BE47A2"/>
    <w:rsid w:val="00BE4DD2"/>
    <w:rsid w:val="00BF1721"/>
    <w:rsid w:val="00BF53F2"/>
    <w:rsid w:val="00BF60DF"/>
    <w:rsid w:val="00C0055E"/>
    <w:rsid w:val="00C01A4C"/>
    <w:rsid w:val="00C07A7D"/>
    <w:rsid w:val="00C1082F"/>
    <w:rsid w:val="00C10D23"/>
    <w:rsid w:val="00C13D0C"/>
    <w:rsid w:val="00C23C46"/>
    <w:rsid w:val="00C259BF"/>
    <w:rsid w:val="00C27B36"/>
    <w:rsid w:val="00C30684"/>
    <w:rsid w:val="00C30A15"/>
    <w:rsid w:val="00C34763"/>
    <w:rsid w:val="00C41AB6"/>
    <w:rsid w:val="00C4494A"/>
    <w:rsid w:val="00C47F3E"/>
    <w:rsid w:val="00C51E37"/>
    <w:rsid w:val="00C53AC6"/>
    <w:rsid w:val="00C56A9B"/>
    <w:rsid w:val="00C628B1"/>
    <w:rsid w:val="00C657A8"/>
    <w:rsid w:val="00C66BA2"/>
    <w:rsid w:val="00C72ED8"/>
    <w:rsid w:val="00C852CF"/>
    <w:rsid w:val="00C856F4"/>
    <w:rsid w:val="00C8622A"/>
    <w:rsid w:val="00C867E2"/>
    <w:rsid w:val="00C87A12"/>
    <w:rsid w:val="00C87F0E"/>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930"/>
    <w:rsid w:val="00CE7AF9"/>
    <w:rsid w:val="00CF1024"/>
    <w:rsid w:val="00CF39F2"/>
    <w:rsid w:val="00CF3AF4"/>
    <w:rsid w:val="00D00537"/>
    <w:rsid w:val="00D03582"/>
    <w:rsid w:val="00D03F9A"/>
    <w:rsid w:val="00D05437"/>
    <w:rsid w:val="00D06BBD"/>
    <w:rsid w:val="00D06D51"/>
    <w:rsid w:val="00D15B17"/>
    <w:rsid w:val="00D17487"/>
    <w:rsid w:val="00D235D8"/>
    <w:rsid w:val="00D24991"/>
    <w:rsid w:val="00D25A5F"/>
    <w:rsid w:val="00D32B66"/>
    <w:rsid w:val="00D34E67"/>
    <w:rsid w:val="00D50255"/>
    <w:rsid w:val="00D52BD7"/>
    <w:rsid w:val="00D63444"/>
    <w:rsid w:val="00D66520"/>
    <w:rsid w:val="00D66757"/>
    <w:rsid w:val="00D6759F"/>
    <w:rsid w:val="00D720E3"/>
    <w:rsid w:val="00D7237E"/>
    <w:rsid w:val="00D7387B"/>
    <w:rsid w:val="00D86DC8"/>
    <w:rsid w:val="00DA0394"/>
    <w:rsid w:val="00DA356D"/>
    <w:rsid w:val="00DB3570"/>
    <w:rsid w:val="00DB440E"/>
    <w:rsid w:val="00DC0D26"/>
    <w:rsid w:val="00DC3B85"/>
    <w:rsid w:val="00DD0F43"/>
    <w:rsid w:val="00DD11FD"/>
    <w:rsid w:val="00DD53E1"/>
    <w:rsid w:val="00DD6978"/>
    <w:rsid w:val="00DD7F13"/>
    <w:rsid w:val="00DE237C"/>
    <w:rsid w:val="00DE34CF"/>
    <w:rsid w:val="00DE477E"/>
    <w:rsid w:val="00DE67FB"/>
    <w:rsid w:val="00DF0FB2"/>
    <w:rsid w:val="00DF343E"/>
    <w:rsid w:val="00DF69F6"/>
    <w:rsid w:val="00E13F3D"/>
    <w:rsid w:val="00E14D7D"/>
    <w:rsid w:val="00E1748E"/>
    <w:rsid w:val="00E20322"/>
    <w:rsid w:val="00E2067E"/>
    <w:rsid w:val="00E31E12"/>
    <w:rsid w:val="00E32E48"/>
    <w:rsid w:val="00E34898"/>
    <w:rsid w:val="00E37029"/>
    <w:rsid w:val="00E41660"/>
    <w:rsid w:val="00E541FB"/>
    <w:rsid w:val="00E5624B"/>
    <w:rsid w:val="00E61DC5"/>
    <w:rsid w:val="00E65DC4"/>
    <w:rsid w:val="00E716C1"/>
    <w:rsid w:val="00E717C5"/>
    <w:rsid w:val="00E769F3"/>
    <w:rsid w:val="00E777D7"/>
    <w:rsid w:val="00E77B87"/>
    <w:rsid w:val="00E814FE"/>
    <w:rsid w:val="00E83DFE"/>
    <w:rsid w:val="00E852E7"/>
    <w:rsid w:val="00E8742B"/>
    <w:rsid w:val="00E909C3"/>
    <w:rsid w:val="00E9504A"/>
    <w:rsid w:val="00EA6BD9"/>
    <w:rsid w:val="00EA7E97"/>
    <w:rsid w:val="00EB09B7"/>
    <w:rsid w:val="00EB0DD2"/>
    <w:rsid w:val="00EB40F5"/>
    <w:rsid w:val="00EC34D8"/>
    <w:rsid w:val="00EC51B2"/>
    <w:rsid w:val="00EC54C7"/>
    <w:rsid w:val="00ED605E"/>
    <w:rsid w:val="00EE16C4"/>
    <w:rsid w:val="00EE7D7C"/>
    <w:rsid w:val="00EF2028"/>
    <w:rsid w:val="00F0098D"/>
    <w:rsid w:val="00F11469"/>
    <w:rsid w:val="00F173A4"/>
    <w:rsid w:val="00F25D98"/>
    <w:rsid w:val="00F300FB"/>
    <w:rsid w:val="00F510C9"/>
    <w:rsid w:val="00F60DF0"/>
    <w:rsid w:val="00F6195F"/>
    <w:rsid w:val="00F637A3"/>
    <w:rsid w:val="00F65E51"/>
    <w:rsid w:val="00F73479"/>
    <w:rsid w:val="00F75DFD"/>
    <w:rsid w:val="00F76F15"/>
    <w:rsid w:val="00F770AB"/>
    <w:rsid w:val="00F8051F"/>
    <w:rsid w:val="00F83E9A"/>
    <w:rsid w:val="00F95DCB"/>
    <w:rsid w:val="00FA1F4E"/>
    <w:rsid w:val="00FA2C28"/>
    <w:rsid w:val="00FA485A"/>
    <w:rsid w:val="00FB4454"/>
    <w:rsid w:val="00FB4F2E"/>
    <w:rsid w:val="00FB598F"/>
    <w:rsid w:val="00FB6386"/>
    <w:rsid w:val="00FC3E53"/>
    <w:rsid w:val="00FC75B0"/>
    <w:rsid w:val="00FD22E5"/>
    <w:rsid w:val="00FD44EF"/>
    <w:rsid w:val="00FD7BE3"/>
    <w:rsid w:val="00FE668F"/>
    <w:rsid w:val="00FF41D4"/>
    <w:rsid w:val="00FF5019"/>
    <w:rsid w:val="00FF5074"/>
    <w:rsid w:val="02E334E5"/>
    <w:rsid w:val="03C30C20"/>
    <w:rsid w:val="0B973201"/>
    <w:rsid w:val="110B4426"/>
    <w:rsid w:val="159D5775"/>
    <w:rsid w:val="15CC605B"/>
    <w:rsid w:val="162E53EE"/>
    <w:rsid w:val="18454945"/>
    <w:rsid w:val="1A766595"/>
    <w:rsid w:val="1AC21DD8"/>
    <w:rsid w:val="1B601F5B"/>
    <w:rsid w:val="1BD53EEF"/>
    <w:rsid w:val="1DE559AC"/>
    <w:rsid w:val="20A30886"/>
    <w:rsid w:val="21AF749D"/>
    <w:rsid w:val="23571659"/>
    <w:rsid w:val="25124306"/>
    <w:rsid w:val="25416CFC"/>
    <w:rsid w:val="26591245"/>
    <w:rsid w:val="29FD57D1"/>
    <w:rsid w:val="2A3D0E7D"/>
    <w:rsid w:val="317A135D"/>
    <w:rsid w:val="361E1732"/>
    <w:rsid w:val="38AB76D3"/>
    <w:rsid w:val="39EB3372"/>
    <w:rsid w:val="3DF15DAF"/>
    <w:rsid w:val="3EA85737"/>
    <w:rsid w:val="410C6106"/>
    <w:rsid w:val="45612360"/>
    <w:rsid w:val="466B401F"/>
    <w:rsid w:val="47A04D73"/>
    <w:rsid w:val="4A3751D9"/>
    <w:rsid w:val="4A9621B8"/>
    <w:rsid w:val="4B4755E4"/>
    <w:rsid w:val="4CE20549"/>
    <w:rsid w:val="4CFD02CC"/>
    <w:rsid w:val="4DB0474C"/>
    <w:rsid w:val="4DC808DA"/>
    <w:rsid w:val="4E0977EC"/>
    <w:rsid w:val="51791EEB"/>
    <w:rsid w:val="53081779"/>
    <w:rsid w:val="56D90403"/>
    <w:rsid w:val="57A628D7"/>
    <w:rsid w:val="5C161975"/>
    <w:rsid w:val="5D080CF3"/>
    <w:rsid w:val="5FF4730D"/>
    <w:rsid w:val="60284CE5"/>
    <w:rsid w:val="62150EBE"/>
    <w:rsid w:val="621D0B87"/>
    <w:rsid w:val="63BD3E82"/>
    <w:rsid w:val="6AA9791B"/>
    <w:rsid w:val="6C702411"/>
    <w:rsid w:val="6F0357BE"/>
    <w:rsid w:val="6FA80114"/>
    <w:rsid w:val="70166C3C"/>
    <w:rsid w:val="72EC2FB3"/>
    <w:rsid w:val="75DE663D"/>
    <w:rsid w:val="780A78CA"/>
    <w:rsid w:val="792C3B64"/>
    <w:rsid w:val="7A3C4F69"/>
    <w:rsid w:val="7CD77539"/>
    <w:rsid w:val="7E4A68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35447"/>
  <w15:docId w15:val="{92522C2D-0706-42EA-9D59-CA3A7E229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CommentSubject">
    <w:name w:val="annotation subject"/>
    <w:basedOn w:val="CommentText"/>
    <w:next w:val="CommentText"/>
    <w:semiHidden/>
    <w:qFormat/>
    <w:rPr>
      <w:b/>
      <w:bCs/>
    </w:r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styleId="ListParagraph">
    <w:name w:val="List Paragraph"/>
    <w:basedOn w:val="Normal"/>
    <w:uiPriority w:val="34"/>
    <w:qFormat/>
    <w:pPr>
      <w:ind w:left="720"/>
    </w:pPr>
  </w:style>
  <w:style w:type="character" w:customStyle="1" w:styleId="NOChar">
    <w:name w:val="NO Char"/>
    <w:link w:val="NO"/>
    <w:qFormat/>
    <w:locked/>
    <w:rPr>
      <w:rFonts w:ascii="Times New Roman" w:hAnsi="Times New Roman"/>
      <w:lang w:val="en-GB"/>
    </w:rPr>
  </w:style>
  <w:style w:type="character" w:customStyle="1" w:styleId="B1Char1">
    <w:name w:val="B1 Char1"/>
    <w:link w:val="B1"/>
    <w:qFormat/>
    <w:locked/>
    <w:rPr>
      <w:rFonts w:ascii="Times New Roman" w:hAnsi="Times New Roman"/>
      <w:lang w:val="en-GB"/>
    </w:rPr>
  </w:style>
  <w:style w:type="character" w:customStyle="1" w:styleId="B2Char">
    <w:name w:val="B2 Char"/>
    <w:link w:val="B2"/>
    <w:qFormat/>
    <w:locked/>
    <w:rPr>
      <w:rFonts w:ascii="Times New Roman" w:hAnsi="Times New Roman"/>
      <w:lang w:val="en-GB"/>
    </w:rPr>
  </w:style>
  <w:style w:type="character" w:customStyle="1" w:styleId="Heading2Char">
    <w:name w:val="Heading 2 Char"/>
    <w:link w:val="Heading2"/>
    <w:qFormat/>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D76D9-B9EF-4FD2-AE97-B4912610520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744</Words>
  <Characters>7278</Characters>
  <Application>Microsoft Office Word</Application>
  <DocSecurity>0</DocSecurity>
  <Lines>60</Lines>
  <Paragraphs>16</Paragraphs>
  <ScaleCrop>false</ScaleCrop>
  <Company>3GPP Support Team</Company>
  <LinksUpToDate>false</LinksUpToDate>
  <CharactersWithSpaces>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4</cp:revision>
  <cp:lastPrinted>2411-12-31T00:00:00Z</cp:lastPrinted>
  <dcterms:created xsi:type="dcterms:W3CDTF">2022-05-17T10:33:00Z</dcterms:created>
  <dcterms:modified xsi:type="dcterms:W3CDTF">2022-07-14T13:52:00Z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2052-11.1.0.11636</vt:lpwstr>
  </property>
  <property fmtid="{D5CDD505-2E9C-101B-9397-08002B2CF9AE}" pid="22" name="ICV">
    <vt:lpwstr>49856D004EA041AB9DD5908AA66B6781</vt:lpwstr>
  </property>
</Properties>
</file>