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0881C533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45EC">
        <w:fldChar w:fldCharType="begin"/>
      </w:r>
      <w:r w:rsidR="002645EC">
        <w:instrText xml:space="preserve"> DOCPROPERTY  TSG/WGRef  \* MERGEFORMAT </w:instrText>
      </w:r>
      <w:r w:rsidR="002645EC">
        <w:fldChar w:fldCharType="separate"/>
      </w:r>
      <w:r>
        <w:rPr>
          <w:b/>
          <w:noProof/>
          <w:sz w:val="24"/>
        </w:rPr>
        <w:t>RAN5</w:t>
      </w:r>
      <w:r w:rsidR="002645E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645EC">
        <w:fldChar w:fldCharType="begin"/>
      </w:r>
      <w:r w:rsidR="002645EC">
        <w:instrText xml:space="preserve"> DOCPROPERTY  MtgSeq  \* MERGEFORMAT </w:instrText>
      </w:r>
      <w:r w:rsidR="002645EC">
        <w:fldChar w:fldCharType="separate"/>
      </w:r>
      <w:r w:rsidRPr="00EB09B7">
        <w:rPr>
          <w:b/>
          <w:noProof/>
          <w:sz w:val="24"/>
        </w:rPr>
        <w:t>2022</w:t>
      </w:r>
      <w:r w:rsidR="002645EC">
        <w:rPr>
          <w:b/>
          <w:noProof/>
          <w:sz w:val="24"/>
        </w:rPr>
        <w:fldChar w:fldCharType="end"/>
      </w:r>
      <w:r w:rsidR="002645EC">
        <w:fldChar w:fldCharType="begin"/>
      </w:r>
      <w:r w:rsidR="002645EC">
        <w:instrText xml:space="preserve"> DOCPROPERTY  MtgTitle  \* MERGEFORMAT </w:instrText>
      </w:r>
      <w:r w:rsidR="002645EC">
        <w:fldChar w:fldCharType="separate"/>
      </w:r>
      <w:r>
        <w:rPr>
          <w:b/>
          <w:noProof/>
          <w:sz w:val="24"/>
        </w:rPr>
        <w:t>-TTCN email</w:t>
      </w:r>
      <w:r w:rsidR="002645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5447B" w:rsidRPr="00E5447B">
        <w:rPr>
          <w:b/>
          <w:bCs/>
          <w:i/>
          <w:iCs/>
          <w:sz w:val="24"/>
          <w:szCs w:val="24"/>
        </w:rPr>
        <w:t>R5s220859</w:t>
      </w:r>
    </w:p>
    <w:p w14:paraId="2B726D95" w14:textId="77777777" w:rsidR="00A23329" w:rsidRDefault="002645EC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2645EC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0845CC6E" w:rsidR="00A23329" w:rsidRPr="00680DED" w:rsidRDefault="000D385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2</w:t>
            </w:r>
            <w:r w:rsidR="00232AD7"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6</w:t>
            </w:r>
            <w:r w:rsidR="00E5447B">
              <w:rPr>
                <w:rFonts w:cs="Arial"/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2645EC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829BB34" w:rsidR="00A23329" w:rsidRPr="00410371" w:rsidRDefault="002645EC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 w:rsidR="008B1336">
              <w:rPr>
                <w:b/>
                <w:noProof/>
                <w:sz w:val="28"/>
              </w:rPr>
              <w:t>3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CF849" w14:textId="77777777" w:rsidR="00A23329" w:rsidRDefault="00631249" w:rsidP="002420B5">
            <w:pPr>
              <w:pStyle w:val="CRCoverPage"/>
              <w:spacing w:after="0"/>
              <w:ind w:left="100"/>
            </w:pPr>
            <w:r>
              <w:t>Correction to</w:t>
            </w:r>
            <w:r w:rsidR="004F65F7">
              <w:t xml:space="preserve"> </w:t>
            </w:r>
            <w:r w:rsidR="004F65F7" w:rsidRPr="004F65F7">
              <w:t>f_NR5GC_EmergencyCallLimitedService</w:t>
            </w:r>
            <w:r w:rsidR="004F65F7">
              <w:t xml:space="preserve"> and </w:t>
            </w:r>
            <w:r w:rsidR="004F65F7" w:rsidRPr="004F65F7">
              <w:t>fl</w:t>
            </w:r>
            <w:r w:rsidR="004F65F7">
              <w:t>_T</w:t>
            </w:r>
            <w:r w:rsidR="004F65F7" w:rsidRPr="004F65F7">
              <w:t>C_11_4_4_NR5GC_TestBody</w:t>
            </w:r>
          </w:p>
          <w:p w14:paraId="3DBAA153" w14:textId="0BC650F8" w:rsidR="004F65F7" w:rsidRPr="004F65F7" w:rsidRDefault="004F65F7" w:rsidP="002420B5">
            <w:pPr>
              <w:pStyle w:val="CRCoverPage"/>
              <w:spacing w:after="0"/>
              <w:ind w:left="100"/>
              <w:rPr>
                <w:noProof/>
                <w:lang w:val="en-PH"/>
              </w:rPr>
            </w:pP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1DAAEF67" w:rsidR="00A23329" w:rsidRDefault="002645EC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1336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22DEE" w14:textId="770E7A15" w:rsidR="008B1336" w:rsidRDefault="002645EC" w:rsidP="008B13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1336">
              <w:rPr>
                <w:noProof/>
              </w:rPr>
              <w:t>2022-0</w:t>
            </w:r>
            <w:r w:rsidR="004F65F7">
              <w:rPr>
                <w:noProof/>
              </w:rPr>
              <w:t>7</w:t>
            </w:r>
            <w:r w:rsidR="008B133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F65F7">
              <w:rPr>
                <w:noProof/>
              </w:rPr>
              <w:t>04</w:t>
            </w:r>
          </w:p>
          <w:p w14:paraId="5FCAD115" w14:textId="5BB8D009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2645EC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2645EC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8DDB7" w14:textId="6BDD339B" w:rsidR="004F65F7" w:rsidRPr="004F65F7" w:rsidRDefault="00EA531A" w:rsidP="004F65F7">
            <w:pPr>
              <w:pStyle w:val="CRCoverPage"/>
              <w:numPr>
                <w:ilvl w:val="0"/>
                <w:numId w:val="12"/>
              </w:numPr>
              <w:spacing w:after="0"/>
              <w:rPr>
                <w:iCs/>
              </w:rPr>
            </w:pPr>
            <w:proofErr w:type="gramStart"/>
            <w:r>
              <w:rPr>
                <w:rFonts w:cs="Arial"/>
                <w:lang w:eastAsia="en-GB"/>
              </w:rPr>
              <w:t>Similar to</w:t>
            </w:r>
            <w:proofErr w:type="gramEnd"/>
            <w:r>
              <w:rPr>
                <w:rFonts w:cs="Arial"/>
                <w:lang w:eastAsia="en-GB"/>
              </w:rPr>
              <w:t xml:space="preserve"> R5s220821, i</w:t>
            </w:r>
            <w:r w:rsidR="004F65F7">
              <w:rPr>
                <w:rFonts w:cs="Arial"/>
                <w:lang w:eastAsia="en-GB"/>
              </w:rPr>
              <w:t xml:space="preserve">n the current TTCN implementation of testcase 11.4.4, at steps 8A-9D the function </w:t>
            </w:r>
            <w:r w:rsidR="004F65F7" w:rsidRPr="00D52783">
              <w:rPr>
                <w:rFonts w:cs="Arial"/>
                <w:lang w:eastAsia="en-GB"/>
              </w:rPr>
              <w:t xml:space="preserve">f_NR5GC_EmergencyCallPDUSession is called </w:t>
            </w:r>
            <w:r w:rsidR="004F65F7" w:rsidRPr="004F65F7">
              <w:rPr>
                <w:iCs/>
              </w:rPr>
              <w:t xml:space="preserve">which establishes a PDU Session for Emergency. After this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call </w:t>
            </w:r>
            <w:proofErr w:type="spellStart"/>
            <w:r w:rsidR="004F65F7" w:rsidRPr="004F65F7">
              <w:rPr>
                <w:iCs/>
              </w:rPr>
              <w:t>f_IMS_EmergencyCallAndReleaseWithoutRegistration</w:t>
            </w:r>
            <w:proofErr w:type="spellEnd"/>
            <w:r w:rsidR="004F65F7" w:rsidRPr="004F65F7">
              <w:rPr>
                <w:iCs/>
              </w:rPr>
              <w:sym w:font="Wingdings" w:char="F0E0"/>
            </w:r>
            <w:r w:rsidR="004F65F7" w:rsidRPr="004F65F7">
              <w:rPr>
                <w:iCs/>
              </w:rPr>
              <w:t xml:space="preserve"> </w:t>
            </w:r>
            <w:proofErr w:type="spellStart"/>
            <w:r w:rsidR="004F65F7" w:rsidRPr="004F65F7">
              <w:rPr>
                <w:iCs/>
              </w:rPr>
              <w:t>f_IMS_IPCAN_WaitForTrigger</w:t>
            </w:r>
            <w:proofErr w:type="spellEnd"/>
            <w:r w:rsidR="004F65F7" w:rsidRPr="004F65F7">
              <w:rPr>
                <w:iCs/>
              </w:rPr>
              <w:t>(IPCAN</w:t>
            </w:r>
            <w:proofErr w:type="gramStart"/>
            <w:r w:rsidR="004F65F7" w:rsidRPr="004F65F7">
              <w:rPr>
                <w:iCs/>
              </w:rPr>
              <w:t>);</w:t>
            </w:r>
            <w:proofErr w:type="gramEnd"/>
            <w:r w:rsidR="004F65F7" w:rsidRPr="004F65F7">
              <w:rPr>
                <w:iCs/>
              </w:rPr>
              <w:t xml:space="preserve"> </w:t>
            </w:r>
          </w:p>
          <w:p w14:paraId="553E9F81" w14:textId="77777777" w:rsidR="004F65F7" w:rsidRPr="004F65F7" w:rsidRDefault="004F65F7" w:rsidP="004F65F7">
            <w:pPr>
              <w:pStyle w:val="CRCoverPage"/>
              <w:spacing w:after="0"/>
              <w:ind w:left="460"/>
              <w:rPr>
                <w:iCs/>
              </w:rPr>
            </w:pPr>
          </w:p>
          <w:p w14:paraId="5E79F29A" w14:textId="55D24D44" w:rsidR="004F65F7" w:rsidRPr="004F65F7" w:rsidRDefault="004F65F7" w:rsidP="004F65F7">
            <w:pPr>
              <w:pStyle w:val="CRCoverPage"/>
              <w:spacing w:after="0"/>
              <w:ind w:left="460"/>
              <w:rPr>
                <w:iCs/>
              </w:rPr>
            </w:pPr>
            <w:r w:rsidRPr="004F65F7">
              <w:rPr>
                <w:iCs/>
              </w:rPr>
              <w:t xml:space="preserve">Once the NR PTC receives the coordination message from IMS PTC, the function f_NR5GC_ModifyPDUSession_AddVoice is called to add voice </w:t>
            </w:r>
            <w:r>
              <w:rPr>
                <w:iCs/>
              </w:rPr>
              <w:t>(</w:t>
            </w:r>
            <w:r w:rsidRPr="004F65F7">
              <w:rPr>
                <w:iCs/>
              </w:rPr>
              <w:t xml:space="preserve">f_NR5GC_EmergencyCallPDUSession </w:t>
            </w:r>
            <w:r w:rsidRPr="004F65F7">
              <w:rPr>
                <w:iCs/>
              </w:rPr>
              <w:sym w:font="Wingdings" w:char="F0E0"/>
            </w:r>
            <w:r w:rsidRPr="004F65F7">
              <w:rPr>
                <w:iCs/>
              </w:rPr>
              <w:t>f_NR5GC_ModifyPDUSession_AddVoice), and then</w:t>
            </w:r>
            <w:r>
              <w:rPr>
                <w:iCs/>
              </w:rPr>
              <w:t>,</w:t>
            </w:r>
            <w:r w:rsidRPr="004F65F7">
              <w:rPr>
                <w:iCs/>
              </w:rPr>
              <w:t xml:space="preserve"> a coordination message is expected from IMS PTC:</w:t>
            </w:r>
          </w:p>
          <w:p w14:paraId="075CD684" w14:textId="0F487BDB" w:rsidR="004F65F7" w:rsidRPr="004F65F7" w:rsidRDefault="004F65F7" w:rsidP="004F65F7">
            <w:pPr>
              <w:pStyle w:val="CRCoverPage"/>
              <w:spacing w:after="0"/>
              <w:ind w:left="460"/>
              <w:rPr>
                <w:iCs/>
              </w:rPr>
            </w:pPr>
            <w:r w:rsidRPr="004F65F7">
              <w:rPr>
                <w:iCs/>
              </w:rPr>
              <w:t>f_NR5GC_EmergencyCallPDUSession</w:t>
            </w:r>
            <w:r>
              <w:rPr>
                <w:iCs/>
              </w:rPr>
              <w:t xml:space="preserve"> </w:t>
            </w:r>
            <w:r w:rsidRPr="004F65F7">
              <w:rPr>
                <w:iCs/>
              </w:rPr>
              <w:sym w:font="Wingdings" w:char="F0E0"/>
            </w:r>
            <w:r w:rsidRPr="004F65F7">
              <w:rPr>
                <w:iCs/>
              </w:rPr>
              <w:t xml:space="preserve"> </w:t>
            </w:r>
            <w:proofErr w:type="spellStart"/>
            <w:r w:rsidRPr="004F65F7">
              <w:rPr>
                <w:iCs/>
              </w:rPr>
              <w:t>f_IMS_IPCAN_WaitForTrigger</w:t>
            </w:r>
            <w:proofErr w:type="spellEnd"/>
            <w:r w:rsidRPr="004F65F7">
              <w:rPr>
                <w:iCs/>
              </w:rPr>
              <w:t>(IMS[tsc_Index_IMS2]</w:t>
            </w:r>
            <w:proofErr w:type="gramStart"/>
            <w:r w:rsidRPr="004F65F7">
              <w:rPr>
                <w:iCs/>
              </w:rPr>
              <w:t>);</w:t>
            </w:r>
            <w:proofErr w:type="gramEnd"/>
          </w:p>
          <w:p w14:paraId="0F9E2DE5" w14:textId="77777777" w:rsidR="004F65F7" w:rsidRPr="004F65F7" w:rsidRDefault="004F65F7" w:rsidP="004F65F7">
            <w:pPr>
              <w:pStyle w:val="CRCoverPage"/>
              <w:spacing w:after="0"/>
              <w:ind w:left="460"/>
              <w:rPr>
                <w:iCs/>
              </w:rPr>
            </w:pPr>
          </w:p>
          <w:p w14:paraId="4253568D" w14:textId="77777777" w:rsidR="004F65F7" w:rsidRPr="004F65F7" w:rsidRDefault="004F65F7" w:rsidP="004F65F7">
            <w:pPr>
              <w:pStyle w:val="CRCoverPage"/>
              <w:spacing w:after="0"/>
              <w:ind w:left="460"/>
              <w:rPr>
                <w:iCs/>
              </w:rPr>
            </w:pPr>
            <w:r w:rsidRPr="004F65F7">
              <w:rPr>
                <w:iCs/>
              </w:rPr>
              <w:t xml:space="preserve">At this stage, both, the NR </w:t>
            </w:r>
            <w:proofErr w:type="gramStart"/>
            <w:r w:rsidRPr="004F65F7">
              <w:rPr>
                <w:iCs/>
              </w:rPr>
              <w:t>PTC</w:t>
            </w:r>
            <w:proofErr w:type="gramEnd"/>
            <w:r w:rsidRPr="004F65F7">
              <w:rPr>
                <w:iCs/>
              </w:rPr>
              <w:t xml:space="preserve"> and IMS PTC are waiting for a coordination message and the testcase gets stuck.</w:t>
            </w:r>
          </w:p>
          <w:p w14:paraId="122C2715" w14:textId="77777777" w:rsidR="004F65F7" w:rsidRPr="004F65F7" w:rsidRDefault="004F65F7" w:rsidP="004F65F7">
            <w:pPr>
              <w:pStyle w:val="CRCoverPage"/>
              <w:spacing w:after="0"/>
              <w:ind w:left="460"/>
              <w:rPr>
                <w:iCs/>
              </w:rPr>
            </w:pPr>
          </w:p>
          <w:p w14:paraId="08D6BC51" w14:textId="319818D4" w:rsidR="000517C9" w:rsidRPr="00077247" w:rsidRDefault="00685B63" w:rsidP="004F65F7">
            <w:pPr>
              <w:pStyle w:val="CRCoverPage"/>
              <w:numPr>
                <w:ilvl w:val="0"/>
                <w:numId w:val="12"/>
              </w:numPr>
              <w:spacing w:after="0"/>
              <w:rPr>
                <w:iCs/>
              </w:rPr>
            </w:pPr>
            <w:proofErr w:type="gramStart"/>
            <w:r>
              <w:rPr>
                <w:iCs/>
              </w:rPr>
              <w:t>Similar to</w:t>
            </w:r>
            <w:proofErr w:type="gramEnd"/>
            <w:r>
              <w:rPr>
                <w:iCs/>
              </w:rPr>
              <w:t xml:space="preserve"> 1), when </w:t>
            </w:r>
            <w:r w:rsidRPr="00685B63">
              <w:rPr>
                <w:iCs/>
              </w:rPr>
              <w:t>f_NR5GC_EmergencyCallLimitedService</w:t>
            </w:r>
            <w:r>
              <w:rPr>
                <w:iCs/>
              </w:rPr>
              <w:t xml:space="preserve"> invokes f_NR5GC_EmergencyCallPDUSession within it, the TC gets stuck as well waiting for coordination message.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877611C" w:rsidR="000517C9" w:rsidRPr="00077247" w:rsidRDefault="00685B63" w:rsidP="00631249">
            <w:pPr>
              <w:pStyle w:val="CRCoverPage"/>
              <w:spacing w:after="0"/>
              <w:rPr>
                <w:noProof/>
              </w:rPr>
            </w:pPr>
            <w:r w:rsidRPr="002E56F0">
              <w:rPr>
                <w:rFonts w:cs="Arial"/>
                <w:lang w:eastAsia="en-GB"/>
              </w:rPr>
              <w:t>After the NR PTC has added voice by calling function f_NR5GC_ModifyPDUSession_AddVoice, it should send a coordination message to IMS PTC, rather than wait for a coordination message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6CCA0A2" w:rsidR="00A23329" w:rsidRPr="00CF39F2" w:rsidRDefault="00077247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emergency test cases unfairly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5874BAB2" w:rsidR="00A23329" w:rsidRDefault="00A84AE3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11.4.4.NR5GC, 11.4.</w:t>
            </w:r>
            <w:r w:rsidR="004F65F7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 xml:space="preserve">.NR5GC, </w:t>
            </w:r>
            <w:r w:rsidR="00077247">
              <w:rPr>
                <w:rFonts w:cs="Arial"/>
                <w:szCs w:val="18"/>
              </w:rPr>
              <w:t>11.4.</w:t>
            </w:r>
            <w:r w:rsidR="004F65F7">
              <w:rPr>
                <w:rFonts w:cs="Arial"/>
                <w:szCs w:val="18"/>
              </w:rPr>
              <w:t>3</w:t>
            </w:r>
            <w:r w:rsidR="000772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NR5GC</w:t>
            </w:r>
            <w:r w:rsidR="004F65F7">
              <w:rPr>
                <w:rFonts w:cs="Arial"/>
                <w:szCs w:val="18"/>
              </w:rPr>
              <w:t>, 11.4.9.NR5GC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 w:rsidSect="00685B6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3316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84528B" w14:textId="236D9076" w:rsidR="00077247" w:rsidRDefault="007A73E5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7247" w:rsidRPr="0021592B">
        <w:rPr>
          <w:rFonts w:ascii="Arial" w:hAnsi="Arial" w:cs="Arial"/>
          <w:iCs/>
        </w:rPr>
        <w:t>Table of Contents</w:t>
      </w:r>
      <w:r w:rsidR="00077247">
        <w:tab/>
      </w:r>
      <w:r w:rsidR="00077247">
        <w:fldChar w:fldCharType="begin"/>
      </w:r>
      <w:r w:rsidR="00077247">
        <w:instrText xml:space="preserve"> PAGEREF _Toc107331639 \h </w:instrText>
      </w:r>
      <w:r w:rsidR="00077247">
        <w:fldChar w:fldCharType="separate"/>
      </w:r>
      <w:r w:rsidR="00077247">
        <w:t>2</w:t>
      </w:r>
      <w:r w:rsidR="00077247">
        <w:fldChar w:fldCharType="end"/>
      </w:r>
    </w:p>
    <w:p w14:paraId="055F4CCE" w14:textId="396F3DE8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_Toc107331640 \h </w:instrText>
      </w:r>
      <w:r>
        <w:fldChar w:fldCharType="separate"/>
      </w:r>
      <w:r>
        <w:t>2</w:t>
      </w:r>
      <w:r>
        <w:fldChar w:fldCharType="end"/>
      </w:r>
    </w:p>
    <w:p w14:paraId="3412380E" w14:textId="3C3403EB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_Toc107331641 \h </w:instrText>
      </w:r>
      <w:r>
        <w:fldChar w:fldCharType="separate"/>
      </w:r>
      <w:r>
        <w:t>3</w:t>
      </w:r>
      <w:r>
        <w:fldChar w:fldCharType="end"/>
      </w:r>
    </w:p>
    <w:p w14:paraId="39FD33EC" w14:textId="628E8EB2" w:rsidR="00077247" w:rsidRDefault="0007724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2159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2159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_Toc107331642 \h </w:instrText>
      </w:r>
      <w:r>
        <w:fldChar w:fldCharType="separate"/>
      </w:r>
      <w:r>
        <w:t>3</w:t>
      </w:r>
      <w:r>
        <w:fldChar w:fldCharType="end"/>
      </w:r>
    </w:p>
    <w:p w14:paraId="61767724" w14:textId="12053BFA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73D64FE6" w14:textId="5D04C7E5" w:rsidR="00077247" w:rsidRDefault="00077247" w:rsidP="00077247">
      <w:pPr>
        <w:pStyle w:val="TOC2"/>
        <w:rPr>
          <w:rFonts w:cs="Arial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331640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33164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D0145BD" w14:textId="31A35754" w:rsidR="00454F2D" w:rsidRPr="00454F2D" w:rsidRDefault="0004131F" w:rsidP="00454F2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7331642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6C505E7D" w:rsidR="0004131F" w:rsidRPr="000077FF" w:rsidRDefault="00454F2D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454F2D">
              <w:rPr>
                <w:rFonts w:ascii="Arial" w:hAnsi="Arial" w:cs="Arial"/>
                <w:bCs/>
                <w:lang w:eastAsia="de-DE"/>
              </w:rPr>
              <w:t>function fl_TC_11_4_4_NR5GC_TestBody()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203" w14:textId="171A7139" w:rsidR="0004131F" w:rsidRPr="00A84AE3" w:rsidRDefault="00EA531A" w:rsidP="00A84AE3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Current sequence of functions leaves </w:t>
            </w:r>
            <w:r w:rsidRPr="00EA531A">
              <w:rPr>
                <w:rFonts w:ascii="Arial" w:hAnsi="Arial"/>
                <w:noProof/>
                <w:lang w:val="en-SG"/>
              </w:rPr>
              <w:t>both, the NR PTC and IMS PTC waiting for a coordination message and the testcase gets stuck</w:t>
            </w:r>
            <w:r>
              <w:rPr>
                <w:rFonts w:ascii="Arial" w:hAnsi="Arial"/>
                <w:noProof/>
                <w:lang w:val="en-SG"/>
              </w:rPr>
              <w:t>.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5566" w14:textId="77777777" w:rsidR="00454F2D" w:rsidRDefault="00454F2D" w:rsidP="00454F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rPr>
                <w:rFonts w:cs="Arial"/>
                <w:lang w:eastAsia="en-GB"/>
              </w:rPr>
              <w:t>f_IMS_IPCAN_WaitForTrigger</w:t>
            </w:r>
            <w:proofErr w:type="spellEnd"/>
            <w:r w:rsidRPr="00B113A3">
              <w:rPr>
                <w:rFonts w:cs="Arial"/>
                <w:lang w:eastAsia="en-GB"/>
              </w:rPr>
              <w:t>(IMS[tsc_Index_IMS2]</w:t>
            </w:r>
            <w:proofErr w:type="gramStart"/>
            <w:r w:rsidRPr="00B113A3">
              <w:rPr>
                <w:rFonts w:cs="Arial"/>
                <w:lang w:eastAsia="en-GB"/>
              </w:rPr>
              <w:t>);</w:t>
            </w:r>
            <w:proofErr w:type="gramEnd"/>
          </w:p>
          <w:p w14:paraId="4EC6ED44" w14:textId="77777777" w:rsidR="00454F2D" w:rsidRDefault="00454F2D" w:rsidP="00454F2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Called:</w:t>
            </w:r>
          </w:p>
          <w:p w14:paraId="408920EC" w14:textId="508110AD" w:rsidR="00454F2D" w:rsidRDefault="00454F2D" w:rsidP="00454F2D">
            <w:pPr>
              <w:pStyle w:val="CRCoverPage"/>
              <w:spacing w:after="0"/>
            </w:pP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t>f_IMS_IPCAN_SendCoOrdMsg</w:t>
            </w:r>
            <w:proofErr w:type="spellEnd"/>
            <w:r w:rsidRPr="00B113A3">
              <w:t>(IMS[tsc_Index_IMS2]</w:t>
            </w:r>
            <w:proofErr w:type="gramStart"/>
            <w:r w:rsidRPr="00B113A3">
              <w:t>);</w:t>
            </w:r>
            <w:proofErr w:type="gramEnd"/>
          </w:p>
          <w:p w14:paraId="6D861BE5" w14:textId="6D141DC1" w:rsidR="0004131F" w:rsidRPr="00454F2D" w:rsidRDefault="0004131F" w:rsidP="00A84AE3">
            <w:pPr>
              <w:pStyle w:val="CRCoverPage"/>
              <w:spacing w:after="0"/>
              <w:rPr>
                <w:noProof/>
              </w:rPr>
            </w:pP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0DC8AFC9" w:rsidR="0004131F" w:rsidRPr="00DE397B" w:rsidRDefault="00454F2D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77777777" w:rsidR="0004131F" w:rsidRDefault="0004131F" w:rsidP="009C6B2C">
            <w:pPr>
              <w:rPr>
                <w:rFonts w:ascii="Arial" w:hAnsi="Arial"/>
                <w:highlight w:val="cyan"/>
              </w:rPr>
            </w:pPr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8B6A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fl_TC_11_4_4_NR5GC_TestBody() runs on NR5GC_PTC</w:t>
            </w:r>
          </w:p>
          <w:p w14:paraId="5F603D98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0A27D321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&lt;&lt;SKIPPED CODE&gt;&gt;</w:t>
            </w:r>
          </w:p>
          <w:p w14:paraId="34DB4379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B8526C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8A - 9D"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C3ECE6D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//Check: Does the UE transmit an UL NAS TRANSPORT message with 'Request type' set to 'initial emergency request', 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and,</w:t>
            </w:r>
            <w:proofErr w:type="gramEnd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a PDU SESSION ESTABLISHMENT REQUEST for establishing an emergency PDU?</w:t>
            </w:r>
          </w:p>
          <w:p w14:paraId="40821998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Steps 9-13 from Generic Test Procedure for IMS Emergency call establishment with IMS Emergency registration as specified in TS 38.508-1 [4], subclause 4.9.11, including the parallel behaviour specified in table 4.9.11.2.2-2 are performed.</w:t>
            </w:r>
          </w:p>
          <w:p w14:paraId="5A1CA892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//f_NR5GC_EmergencyCallWithRegistration(nr_Cell11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187BC667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f_NR5GC_EmergencyCallPDUSession(nr_Cell11, tsc_NR_RbId_SRB1); //@sic R5s210515 sic@</w:t>
            </w:r>
          </w:p>
          <w:p w14:paraId="5F771D55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f_IMS_IPCAN_WaitForTrigger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(IMS[tsc_Index_IMS2]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77AD1D64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52DF15A" w14:textId="77777777" w:rsidR="0004131F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&lt;&lt;SKIPPED CODE&gt;&gt;</w:t>
            </w:r>
          </w:p>
          <w:p w14:paraId="1BD11E57" w14:textId="77777777" w:rsid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</w:p>
          <w:p w14:paraId="75F0DCB7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//@siclog "Steps 16G-16L" </w:t>
            </w:r>
            <w:proofErr w:type="spell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siclog</w:t>
            </w:r>
            <w:proofErr w:type="spellEnd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@</w:t>
            </w:r>
          </w:p>
          <w:p w14:paraId="34504C2C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//Check: Does the UE perform steps 8-13 of Generic Test Procedure for IMS Emergency call establishment with IMS Emergency registration as specified in TS 38.508-1 [4], subclause 4.9.11?</w:t>
            </w:r>
          </w:p>
          <w:p w14:paraId="0786F8D9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// Steps 8-13</w:t>
            </w:r>
          </w:p>
          <w:p w14:paraId="60054D89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f_NR5GC_</w:t>
            </w:r>
            <w:proofErr w:type="gram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EmergencyCallPDUSession(</w:t>
            </w:r>
            <w:proofErr w:type="gramEnd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nr_Cell11, tsc_NR_RbId_SRB1);</w:t>
            </w:r>
          </w:p>
          <w:p w14:paraId="467C5D28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f_IMS_IPCAN_</w:t>
            </w:r>
            <w:proofErr w:type="gram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WaitForTrigger</w:t>
            </w:r>
            <w:proofErr w:type="spellEnd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(</w:t>
            </w:r>
            <w:proofErr w:type="gramEnd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IMS[tsc_Index_IMS2]);</w:t>
            </w:r>
          </w:p>
          <w:p w14:paraId="2C0E9FF3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f_NR_</w:t>
            </w:r>
            <w:proofErr w:type="gram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PreliminaryPass</w:t>
            </w:r>
            <w:proofErr w:type="spellEnd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(</w:t>
            </w:r>
            <w:proofErr w:type="gramEnd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__FILE__, __LINE__, "IMS Emergency Call Established");</w:t>
            </w:r>
          </w:p>
          <w:p w14:paraId="481AEDA4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f_NR_</w:t>
            </w:r>
            <w:proofErr w:type="gram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PreliminaryPass</w:t>
            </w:r>
            <w:proofErr w:type="spellEnd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(</w:t>
            </w:r>
            <w:proofErr w:type="gramEnd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__FILE__, __LINE__, "Steps 16G-16L ");</w:t>
            </w:r>
          </w:p>
          <w:p w14:paraId="4C1B878A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</w:t>
            </w:r>
          </w:p>
          <w:p w14:paraId="572BA69A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//@siclog "Step 17 - 18" </w:t>
            </w:r>
            <w:proofErr w:type="spell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siclog</w:t>
            </w:r>
            <w:proofErr w:type="spellEnd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@</w:t>
            </w:r>
          </w:p>
          <w:p w14:paraId="40A34A3F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//Make the UE release the emergency call. (NOTE 1)</w:t>
            </w:r>
          </w:p>
          <w:p w14:paraId="536426BB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//The Generic test procedure for IMS MO Emergency call release as specified in TS 38.508-1 [4], subclause 4.9.12A takes place</w:t>
            </w:r>
          </w:p>
          <w:p w14:paraId="442EB797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f_NR5GC_EmergencyCallRelease(nr_Cell11</w:t>
            </w:r>
            <w:proofErr w:type="gram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);</w:t>
            </w:r>
            <w:proofErr w:type="gramEnd"/>
          </w:p>
          <w:p w14:paraId="4F45E5A9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</w:p>
          <w:p w14:paraId="47885B03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f_NR_RRCRelease</w:t>
            </w:r>
            <w:proofErr w:type="spellEnd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(nr_Cell11</w:t>
            </w:r>
            <w:proofErr w:type="gramStart"/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>);</w:t>
            </w:r>
            <w:proofErr w:type="gramEnd"/>
          </w:p>
          <w:p w14:paraId="52CF9FB7" w14:textId="55185B07" w:rsidR="00454F2D" w:rsidRPr="0004131F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454F2D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}</w:t>
            </w: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56CE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fl_TC_11_4_4_NR5GC_TestBody() runs on NR5GC_PTC</w:t>
            </w:r>
          </w:p>
          <w:p w14:paraId="594BF4BA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1F85FE2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&lt;&lt;SKIPPED CODE&gt;&gt;</w:t>
            </w:r>
          </w:p>
          <w:p w14:paraId="4083328D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4370FB6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8A - 9D"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F626D57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transmit an UL NAS TRANSPORT message with 'Request type' set to 'initial emergency request', 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and,</w:t>
            </w:r>
            <w:proofErr w:type="gramEnd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a PDU SESSION ESTABLISHMENT REQUEST for establishing an emergency PDU?</w:t>
            </w:r>
          </w:p>
          <w:p w14:paraId="0E09939A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Steps 9-13 from Generic Test Procedure for IMS Emergency call establishment with IMS Emergency registration as specified in TS 38.508-1 [4], subclause 4.9.11, including the parallel behaviour specified in table 4.9.11.2.2-2 are performed.</w:t>
            </w:r>
          </w:p>
          <w:p w14:paraId="20702B20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//f_NR5GC_EmergencyCallWithRegistration(nr_Cell11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A333C9A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f_NR5GC_EmergencyCallPDUSession(nr_Cell11, tsc_NR_RbId_SRB1); //@sic R5s210515 sic@</w:t>
            </w:r>
          </w:p>
          <w:p w14:paraId="6AA8887B" w14:textId="4ED797CA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f_IMS_IPCAN_SendCoOrdMsg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(IMS[tsc_Index_IMS2]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5E88BAC9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f_IMS_IPCAN_WaitForTrigger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(IMS[tsc_Index_IMS2]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3E72A4A2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</w:p>
          <w:p w14:paraId="4F22BF1B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&lt;&lt;SKIPPED CODE&gt;&gt;</w:t>
            </w:r>
          </w:p>
          <w:p w14:paraId="030A4A00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</w:p>
          <w:p w14:paraId="3CC597A6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//@siclog "Steps 16G-16L"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siclog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@</w:t>
            </w:r>
          </w:p>
          <w:p w14:paraId="03579740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//Check: Does the UE perform steps 8-13 of Generic Test Procedure for IMS Emergency call establishment with IMS Emergency registration as specified in TS 38.508-1 [4], subclause 4.9.11?</w:t>
            </w:r>
          </w:p>
          <w:p w14:paraId="5252117F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// Steps 8-13</w:t>
            </w:r>
          </w:p>
          <w:p w14:paraId="31760529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f_NR5GC_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EmergencyCallPDUSession(</w:t>
            </w:r>
            <w:proofErr w:type="gramEnd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nr_Cell11, tsc_NR_RbId_SRB1);</w:t>
            </w:r>
          </w:p>
          <w:p w14:paraId="17B0CF70" w14:textId="4EBFB1FE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highlight w:val="yellow"/>
                <w:lang w:val="en-PH" w:eastAsia="de-DE"/>
              </w:rPr>
              <w:t>f_IMS_IPCAN_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highlight w:val="yellow"/>
                <w:lang w:val="en-PH" w:eastAsia="de-DE"/>
              </w:rPr>
              <w:t>SendCoOrdMsg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highlight w:val="yellow"/>
                <w:lang w:val="en-PH" w:eastAsia="de-DE"/>
              </w:rPr>
              <w:t>(</w:t>
            </w:r>
            <w:proofErr w:type="gramEnd"/>
            <w:r w:rsidRPr="00454F2D">
              <w:rPr>
                <w:rFonts w:ascii="Courier New" w:hAnsi="Courier New" w:cs="Courier New"/>
                <w:bCs/>
                <w:color w:val="000000"/>
                <w:highlight w:val="yellow"/>
                <w:lang w:val="en-PH" w:eastAsia="de-DE"/>
              </w:rPr>
              <w:t>IMS[tsc_Index_IMS2]);</w:t>
            </w:r>
          </w:p>
          <w:p w14:paraId="7512B17C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lastRenderedPageBreak/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f_IMS_IPCAN_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WaitForTrigger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(</w:t>
            </w:r>
            <w:proofErr w:type="gramEnd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IMS[tsc_Index_IMS2]);</w:t>
            </w:r>
          </w:p>
          <w:p w14:paraId="692FCBEB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f_NR_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PreliminaryPass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(</w:t>
            </w:r>
            <w:proofErr w:type="gramEnd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__FILE__, __LINE__, "IMS Emergency Call Established");</w:t>
            </w:r>
          </w:p>
          <w:p w14:paraId="69AEE989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f_NR_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PreliminaryPass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(</w:t>
            </w:r>
            <w:proofErr w:type="gramEnd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__FILE__, __LINE__, "Steps 16G-16L ");</w:t>
            </w:r>
          </w:p>
          <w:p w14:paraId="76420D93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</w:t>
            </w:r>
          </w:p>
          <w:p w14:paraId="5F0FB451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//@siclog "Step 17 - 18"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siclog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@</w:t>
            </w:r>
          </w:p>
          <w:p w14:paraId="78856143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//Make the UE release the emergency call. (NOTE 1)</w:t>
            </w:r>
          </w:p>
          <w:p w14:paraId="2FF13F60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//The Generic test procedure for IMS MO Emergency call release as specified in TS 38.508-1 [4], subclause 4.9.12A takes place</w:t>
            </w:r>
          </w:p>
          <w:p w14:paraId="55191F6A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f_NR5GC_EmergencyCallRelease(nr_Cell11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);</w:t>
            </w:r>
            <w:proofErr w:type="gramEnd"/>
          </w:p>
          <w:p w14:paraId="3FD701AC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</w:p>
          <w:p w14:paraId="3667E6FF" w14:textId="77777777" w:rsidR="00454F2D" w:rsidRPr="00454F2D" w:rsidRDefault="00454F2D" w:rsidP="00454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  </w:t>
            </w:r>
            <w:proofErr w:type="spell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f_NR_RRCRelease</w:t>
            </w:r>
            <w:proofErr w:type="spellEnd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(nr_Cell11</w:t>
            </w:r>
            <w:proofErr w:type="gramStart"/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>);</w:t>
            </w:r>
            <w:proofErr w:type="gramEnd"/>
          </w:p>
          <w:p w14:paraId="4B2FFE31" w14:textId="4B15915D" w:rsidR="0004131F" w:rsidRPr="0004131F" w:rsidRDefault="00454F2D" w:rsidP="00454F2D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val="en-PH" w:eastAsia="de-DE"/>
              </w:rPr>
              <w:t xml:space="preserve">  }</w:t>
            </w:r>
          </w:p>
        </w:tc>
      </w:tr>
    </w:tbl>
    <w:p w14:paraId="35E77A47" w14:textId="7B0EF7FF" w:rsidR="00454F2D" w:rsidRDefault="00454F2D" w:rsidP="0004131F">
      <w:pPr>
        <w:spacing w:after="0"/>
        <w:rPr>
          <w:b/>
          <w:lang w:val="pt-BR"/>
        </w:rPr>
      </w:pPr>
    </w:p>
    <w:p w14:paraId="084CEE19" w14:textId="0A56DD52" w:rsidR="00454F2D" w:rsidRDefault="00454F2D" w:rsidP="0004131F">
      <w:pPr>
        <w:spacing w:after="0"/>
        <w:rPr>
          <w:b/>
          <w:lang w:val="pt-BR"/>
        </w:rPr>
      </w:pPr>
    </w:p>
    <w:p w14:paraId="41755B05" w14:textId="4E31AC8D" w:rsidR="00454F2D" w:rsidRDefault="00454F2D" w:rsidP="0004131F">
      <w:pPr>
        <w:spacing w:after="0"/>
        <w:rPr>
          <w:b/>
          <w:lang w:val="pt-BR"/>
        </w:rPr>
      </w:pPr>
    </w:p>
    <w:p w14:paraId="62B57FFA" w14:textId="67FB8318" w:rsidR="00454F2D" w:rsidRDefault="00454F2D" w:rsidP="0004131F">
      <w:pPr>
        <w:spacing w:after="0"/>
        <w:rPr>
          <w:b/>
          <w:lang w:val="pt-BR"/>
        </w:rPr>
      </w:pPr>
    </w:p>
    <w:p w14:paraId="36E1116D" w14:textId="7366570A" w:rsidR="00454F2D" w:rsidRDefault="00454F2D" w:rsidP="0004131F">
      <w:pPr>
        <w:spacing w:after="0"/>
        <w:rPr>
          <w:b/>
          <w:lang w:val="pt-BR"/>
        </w:rPr>
      </w:pPr>
    </w:p>
    <w:p w14:paraId="38260FAC" w14:textId="273408D6" w:rsidR="00454F2D" w:rsidRDefault="00454F2D" w:rsidP="0004131F">
      <w:pPr>
        <w:spacing w:after="0"/>
        <w:rPr>
          <w:b/>
          <w:lang w:val="pt-BR"/>
        </w:rPr>
      </w:pPr>
    </w:p>
    <w:p w14:paraId="1243BAEF" w14:textId="4B671759" w:rsidR="00454F2D" w:rsidRDefault="00454F2D" w:rsidP="0004131F">
      <w:pPr>
        <w:spacing w:after="0"/>
        <w:rPr>
          <w:b/>
          <w:lang w:val="pt-BR"/>
        </w:rPr>
      </w:pPr>
    </w:p>
    <w:p w14:paraId="4CF797D5" w14:textId="5188B2CD" w:rsidR="00454F2D" w:rsidRDefault="00454F2D" w:rsidP="0004131F">
      <w:pPr>
        <w:spacing w:after="0"/>
        <w:rPr>
          <w:b/>
          <w:lang w:val="pt-BR"/>
        </w:rPr>
      </w:pPr>
    </w:p>
    <w:p w14:paraId="044035F2" w14:textId="2E6245BA" w:rsidR="00454F2D" w:rsidRDefault="00454F2D" w:rsidP="0004131F">
      <w:pPr>
        <w:spacing w:after="0"/>
        <w:rPr>
          <w:b/>
          <w:lang w:val="pt-BR"/>
        </w:rPr>
      </w:pPr>
    </w:p>
    <w:p w14:paraId="0B19CEFC" w14:textId="782647ED" w:rsidR="00454F2D" w:rsidRDefault="00454F2D" w:rsidP="0004131F">
      <w:pPr>
        <w:spacing w:after="0"/>
        <w:rPr>
          <w:b/>
          <w:lang w:val="pt-BR"/>
        </w:rPr>
      </w:pPr>
    </w:p>
    <w:p w14:paraId="6FA239A5" w14:textId="3D8A542C" w:rsidR="00454F2D" w:rsidRDefault="00454F2D" w:rsidP="0004131F">
      <w:pPr>
        <w:spacing w:after="0"/>
        <w:rPr>
          <w:b/>
          <w:lang w:val="pt-BR"/>
        </w:rPr>
      </w:pPr>
    </w:p>
    <w:p w14:paraId="7ECBDEBE" w14:textId="6E2D1927" w:rsidR="00454F2D" w:rsidRDefault="00454F2D" w:rsidP="0004131F">
      <w:pPr>
        <w:spacing w:after="0"/>
        <w:rPr>
          <w:b/>
          <w:lang w:val="pt-BR"/>
        </w:rPr>
      </w:pPr>
    </w:p>
    <w:p w14:paraId="532AF05E" w14:textId="31542216" w:rsidR="00454F2D" w:rsidRDefault="00454F2D" w:rsidP="0004131F">
      <w:pPr>
        <w:spacing w:after="0"/>
        <w:rPr>
          <w:b/>
          <w:lang w:val="pt-BR"/>
        </w:rPr>
      </w:pPr>
    </w:p>
    <w:p w14:paraId="03AC7AF7" w14:textId="0AF60876" w:rsidR="00454F2D" w:rsidRDefault="00454F2D" w:rsidP="0004131F">
      <w:pPr>
        <w:spacing w:after="0"/>
        <w:rPr>
          <w:b/>
          <w:lang w:val="pt-BR"/>
        </w:rPr>
      </w:pPr>
    </w:p>
    <w:p w14:paraId="1BAF4939" w14:textId="2E98C595" w:rsidR="00454F2D" w:rsidRDefault="00454F2D" w:rsidP="0004131F">
      <w:pPr>
        <w:spacing w:after="0"/>
        <w:rPr>
          <w:b/>
          <w:lang w:val="pt-BR"/>
        </w:rPr>
      </w:pPr>
    </w:p>
    <w:p w14:paraId="35E0AF9C" w14:textId="07BDBC48" w:rsidR="00454F2D" w:rsidRDefault="00454F2D" w:rsidP="0004131F">
      <w:pPr>
        <w:spacing w:after="0"/>
        <w:rPr>
          <w:b/>
          <w:lang w:val="pt-BR"/>
        </w:rPr>
      </w:pPr>
    </w:p>
    <w:p w14:paraId="14ECCA02" w14:textId="5B0E7CE0" w:rsidR="00454F2D" w:rsidRDefault="00454F2D" w:rsidP="0004131F">
      <w:pPr>
        <w:spacing w:after="0"/>
        <w:rPr>
          <w:b/>
          <w:lang w:val="pt-BR"/>
        </w:rPr>
      </w:pPr>
    </w:p>
    <w:p w14:paraId="55D98885" w14:textId="15574CC8" w:rsidR="00454F2D" w:rsidRDefault="00454F2D" w:rsidP="0004131F">
      <w:pPr>
        <w:spacing w:after="0"/>
        <w:rPr>
          <w:b/>
          <w:lang w:val="pt-BR"/>
        </w:rPr>
      </w:pPr>
    </w:p>
    <w:p w14:paraId="51294ECD" w14:textId="38C0E684" w:rsidR="00454F2D" w:rsidRDefault="00454F2D" w:rsidP="0004131F">
      <w:pPr>
        <w:spacing w:after="0"/>
        <w:rPr>
          <w:b/>
          <w:lang w:val="pt-BR"/>
        </w:rPr>
      </w:pPr>
    </w:p>
    <w:p w14:paraId="5B5819D6" w14:textId="5DE4164F" w:rsidR="00454F2D" w:rsidRDefault="00454F2D" w:rsidP="0004131F">
      <w:pPr>
        <w:spacing w:after="0"/>
        <w:rPr>
          <w:b/>
          <w:lang w:val="pt-BR"/>
        </w:rPr>
      </w:pPr>
    </w:p>
    <w:p w14:paraId="1238C04D" w14:textId="2635F728" w:rsidR="00454F2D" w:rsidRDefault="00454F2D" w:rsidP="0004131F">
      <w:pPr>
        <w:spacing w:after="0"/>
        <w:rPr>
          <w:b/>
          <w:lang w:val="pt-BR"/>
        </w:rPr>
      </w:pPr>
    </w:p>
    <w:p w14:paraId="7F57814F" w14:textId="5B08B45A" w:rsidR="00454F2D" w:rsidRDefault="00454F2D" w:rsidP="0004131F">
      <w:pPr>
        <w:spacing w:after="0"/>
        <w:rPr>
          <w:b/>
          <w:lang w:val="pt-BR"/>
        </w:rPr>
      </w:pPr>
    </w:p>
    <w:p w14:paraId="77FBB5E3" w14:textId="0E7DB377" w:rsidR="00454F2D" w:rsidRDefault="00454F2D" w:rsidP="0004131F">
      <w:pPr>
        <w:spacing w:after="0"/>
        <w:rPr>
          <w:b/>
          <w:lang w:val="pt-BR"/>
        </w:rPr>
      </w:pPr>
    </w:p>
    <w:p w14:paraId="075A8239" w14:textId="36427BB5" w:rsidR="00454F2D" w:rsidRDefault="00454F2D" w:rsidP="0004131F">
      <w:pPr>
        <w:spacing w:after="0"/>
        <w:rPr>
          <w:b/>
          <w:lang w:val="pt-BR"/>
        </w:rPr>
      </w:pPr>
    </w:p>
    <w:p w14:paraId="2F908EAB" w14:textId="57BE0DA3" w:rsidR="00454F2D" w:rsidRDefault="00454F2D" w:rsidP="0004131F">
      <w:pPr>
        <w:spacing w:after="0"/>
        <w:rPr>
          <w:b/>
          <w:lang w:val="pt-BR"/>
        </w:rPr>
      </w:pPr>
    </w:p>
    <w:p w14:paraId="311E060D" w14:textId="67DAE069" w:rsidR="00454F2D" w:rsidRDefault="00454F2D" w:rsidP="0004131F">
      <w:pPr>
        <w:spacing w:after="0"/>
        <w:rPr>
          <w:b/>
          <w:lang w:val="pt-BR"/>
        </w:rPr>
      </w:pPr>
    </w:p>
    <w:p w14:paraId="52E0051E" w14:textId="77313C18" w:rsidR="00454F2D" w:rsidRDefault="00454F2D" w:rsidP="0004131F">
      <w:pPr>
        <w:spacing w:after="0"/>
        <w:rPr>
          <w:b/>
          <w:lang w:val="pt-BR"/>
        </w:rPr>
      </w:pPr>
    </w:p>
    <w:p w14:paraId="36DB49A6" w14:textId="15A5328F" w:rsidR="00454F2D" w:rsidRDefault="00454F2D" w:rsidP="0004131F">
      <w:pPr>
        <w:spacing w:after="0"/>
        <w:rPr>
          <w:b/>
          <w:lang w:val="pt-BR"/>
        </w:rPr>
      </w:pPr>
    </w:p>
    <w:p w14:paraId="7D9155D6" w14:textId="4B96F44B" w:rsidR="00454F2D" w:rsidRDefault="00454F2D" w:rsidP="0004131F">
      <w:pPr>
        <w:spacing w:after="0"/>
        <w:rPr>
          <w:b/>
          <w:lang w:val="pt-BR"/>
        </w:rPr>
      </w:pPr>
    </w:p>
    <w:p w14:paraId="7926BD54" w14:textId="5E3A48C8" w:rsidR="00454F2D" w:rsidRDefault="00454F2D" w:rsidP="0004131F">
      <w:pPr>
        <w:spacing w:after="0"/>
        <w:rPr>
          <w:b/>
          <w:lang w:val="pt-BR"/>
        </w:rPr>
      </w:pPr>
    </w:p>
    <w:p w14:paraId="7D0717DD" w14:textId="142B791E" w:rsidR="00454F2D" w:rsidRDefault="00454F2D" w:rsidP="0004131F">
      <w:pPr>
        <w:spacing w:after="0"/>
        <w:rPr>
          <w:b/>
          <w:lang w:val="pt-BR"/>
        </w:rPr>
      </w:pPr>
    </w:p>
    <w:p w14:paraId="62D222E0" w14:textId="3290E74F" w:rsidR="00454F2D" w:rsidRDefault="00454F2D" w:rsidP="0004131F">
      <w:pPr>
        <w:spacing w:after="0"/>
        <w:rPr>
          <w:b/>
          <w:lang w:val="pt-BR"/>
        </w:rPr>
      </w:pPr>
    </w:p>
    <w:p w14:paraId="7C0685CE" w14:textId="21483450" w:rsidR="00454F2D" w:rsidRDefault="00454F2D" w:rsidP="0004131F">
      <w:pPr>
        <w:spacing w:after="0"/>
        <w:rPr>
          <w:b/>
          <w:lang w:val="pt-BR"/>
        </w:rPr>
      </w:pPr>
    </w:p>
    <w:p w14:paraId="6A0B99EE" w14:textId="5A1D3A7E" w:rsidR="00454F2D" w:rsidRDefault="00454F2D" w:rsidP="0004131F">
      <w:pPr>
        <w:spacing w:after="0"/>
        <w:rPr>
          <w:b/>
          <w:lang w:val="pt-BR"/>
        </w:rPr>
      </w:pPr>
    </w:p>
    <w:p w14:paraId="2E59D75B" w14:textId="47A780E5" w:rsidR="00454F2D" w:rsidRDefault="00454F2D" w:rsidP="0004131F">
      <w:pPr>
        <w:spacing w:after="0"/>
        <w:rPr>
          <w:b/>
          <w:lang w:val="pt-BR"/>
        </w:rPr>
      </w:pPr>
    </w:p>
    <w:p w14:paraId="0008ABEF" w14:textId="67B8A206" w:rsidR="00454F2D" w:rsidRDefault="00454F2D" w:rsidP="0004131F">
      <w:pPr>
        <w:spacing w:after="0"/>
        <w:rPr>
          <w:b/>
          <w:lang w:val="pt-BR"/>
        </w:rPr>
      </w:pPr>
    </w:p>
    <w:p w14:paraId="312CB4D8" w14:textId="1B22A2D4" w:rsidR="00454F2D" w:rsidRDefault="00454F2D" w:rsidP="0004131F">
      <w:pPr>
        <w:spacing w:after="0"/>
        <w:rPr>
          <w:b/>
          <w:lang w:val="pt-BR"/>
        </w:rPr>
      </w:pPr>
    </w:p>
    <w:p w14:paraId="1ACD691F" w14:textId="55469663" w:rsidR="00454F2D" w:rsidRDefault="00454F2D" w:rsidP="0004131F">
      <w:pPr>
        <w:spacing w:after="0"/>
        <w:rPr>
          <w:b/>
          <w:lang w:val="pt-BR"/>
        </w:rPr>
      </w:pPr>
    </w:p>
    <w:p w14:paraId="100442C9" w14:textId="0E82E54D" w:rsidR="00454F2D" w:rsidRDefault="00454F2D" w:rsidP="0004131F">
      <w:pPr>
        <w:spacing w:after="0"/>
        <w:rPr>
          <w:b/>
          <w:lang w:val="pt-BR"/>
        </w:rPr>
      </w:pPr>
    </w:p>
    <w:p w14:paraId="4EA36B00" w14:textId="6E4CC965" w:rsidR="00454F2D" w:rsidRDefault="00454F2D" w:rsidP="0004131F">
      <w:pPr>
        <w:spacing w:after="0"/>
        <w:rPr>
          <w:b/>
          <w:lang w:val="pt-BR"/>
        </w:rPr>
      </w:pPr>
    </w:p>
    <w:p w14:paraId="12D72533" w14:textId="62BAD298" w:rsidR="00454F2D" w:rsidRDefault="00454F2D" w:rsidP="0004131F">
      <w:pPr>
        <w:spacing w:after="0"/>
        <w:rPr>
          <w:b/>
          <w:lang w:val="pt-BR"/>
        </w:rPr>
      </w:pPr>
    </w:p>
    <w:p w14:paraId="342DEC7C" w14:textId="60D60DAA" w:rsidR="00454F2D" w:rsidRDefault="00454F2D" w:rsidP="0004131F">
      <w:pPr>
        <w:spacing w:after="0"/>
        <w:rPr>
          <w:b/>
          <w:lang w:val="pt-BR"/>
        </w:rPr>
      </w:pPr>
    </w:p>
    <w:p w14:paraId="0ED70A94" w14:textId="6ABD7EBE" w:rsidR="00454F2D" w:rsidRDefault="00454F2D" w:rsidP="0004131F">
      <w:pPr>
        <w:spacing w:after="0"/>
        <w:rPr>
          <w:b/>
          <w:lang w:val="pt-BR"/>
        </w:rPr>
      </w:pPr>
    </w:p>
    <w:p w14:paraId="02B43AF5" w14:textId="57468D1D" w:rsidR="00454F2D" w:rsidRDefault="00454F2D" w:rsidP="0004131F">
      <w:pPr>
        <w:spacing w:after="0"/>
        <w:rPr>
          <w:b/>
          <w:lang w:val="pt-BR"/>
        </w:rPr>
      </w:pPr>
    </w:p>
    <w:p w14:paraId="48A06FA6" w14:textId="4DE8032D" w:rsidR="00454F2D" w:rsidRDefault="00454F2D" w:rsidP="0004131F">
      <w:pPr>
        <w:spacing w:after="0"/>
        <w:rPr>
          <w:b/>
          <w:lang w:val="pt-BR"/>
        </w:rPr>
      </w:pPr>
    </w:p>
    <w:p w14:paraId="58CEC750" w14:textId="0FC12C78" w:rsidR="00454F2D" w:rsidRDefault="00454F2D" w:rsidP="0004131F">
      <w:pPr>
        <w:spacing w:after="0"/>
        <w:rPr>
          <w:b/>
          <w:lang w:val="pt-BR"/>
        </w:rPr>
      </w:pPr>
    </w:p>
    <w:p w14:paraId="00D3BA5C" w14:textId="55A108D4" w:rsidR="00454F2D" w:rsidRDefault="00454F2D" w:rsidP="0004131F">
      <w:pPr>
        <w:spacing w:after="0"/>
        <w:rPr>
          <w:b/>
          <w:lang w:val="pt-BR"/>
        </w:rPr>
      </w:pPr>
    </w:p>
    <w:p w14:paraId="1DDC89B5" w14:textId="309B97C8" w:rsidR="00454F2D" w:rsidRDefault="00454F2D" w:rsidP="0004131F">
      <w:pPr>
        <w:spacing w:after="0"/>
        <w:rPr>
          <w:b/>
          <w:lang w:val="pt-BR"/>
        </w:rPr>
      </w:pPr>
    </w:p>
    <w:p w14:paraId="62A05AEF" w14:textId="0DEDECA9" w:rsidR="00454F2D" w:rsidRDefault="00454F2D" w:rsidP="0004131F">
      <w:pPr>
        <w:spacing w:after="0"/>
        <w:rPr>
          <w:b/>
          <w:lang w:val="pt-BR"/>
        </w:rPr>
      </w:pPr>
    </w:p>
    <w:p w14:paraId="474769E1" w14:textId="3A3434B9" w:rsidR="00454F2D" w:rsidRPr="00454F2D" w:rsidRDefault="00454F2D" w:rsidP="00454F2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lastRenderedPageBreak/>
        <w:t>Change 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54F2D" w14:paraId="3FBB49D2" w14:textId="77777777" w:rsidTr="006F6AB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A892" w14:textId="77777777" w:rsidR="00454F2D" w:rsidRPr="003C0071" w:rsidRDefault="00454F2D" w:rsidP="006F6ABF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AC9F" w14:textId="0CF73EF1" w:rsidR="00454F2D" w:rsidRPr="000077FF" w:rsidRDefault="00DB714E" w:rsidP="006F6ABF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B714E">
              <w:rPr>
                <w:rFonts w:ascii="Arial" w:hAnsi="Arial" w:cs="Arial"/>
                <w:bCs/>
                <w:lang w:eastAsia="de-DE"/>
              </w:rPr>
              <w:t>f_NR5GC_EmergencyCallLimitedService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454F2D" w14:paraId="597212CC" w14:textId="77777777" w:rsidTr="006F6AB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D303" w14:textId="77777777" w:rsidR="00454F2D" w:rsidRDefault="00454F2D" w:rsidP="006F6A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C5C6" w14:textId="40D665A8" w:rsidR="00454F2D" w:rsidRPr="00A84AE3" w:rsidRDefault="00EA531A" w:rsidP="006F6ABF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Current sequence of functions leaves </w:t>
            </w:r>
            <w:r w:rsidRPr="00EA531A">
              <w:rPr>
                <w:rFonts w:ascii="Arial" w:hAnsi="Arial"/>
                <w:noProof/>
                <w:lang w:val="en-SG"/>
              </w:rPr>
              <w:t>both, the NR PTC and IMS PTC waiting for a coordination message and the testcase gets stuck</w:t>
            </w:r>
            <w:r>
              <w:rPr>
                <w:rFonts w:ascii="Arial" w:hAnsi="Arial"/>
                <w:noProof/>
                <w:lang w:val="en-SG"/>
              </w:rPr>
              <w:t>.</w:t>
            </w:r>
          </w:p>
        </w:tc>
      </w:tr>
      <w:tr w:rsidR="00454F2D" w14:paraId="6F84894C" w14:textId="77777777" w:rsidTr="006F6A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FC19" w14:textId="77777777" w:rsidR="00454F2D" w:rsidRDefault="00454F2D" w:rsidP="006F6A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F258" w14:textId="77777777" w:rsidR="00454F2D" w:rsidRDefault="00454F2D" w:rsidP="006F6AB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rPr>
                <w:rFonts w:cs="Arial"/>
                <w:lang w:eastAsia="en-GB"/>
              </w:rPr>
              <w:t>f_IMS_IPCAN_WaitForTrigger</w:t>
            </w:r>
            <w:proofErr w:type="spellEnd"/>
            <w:r w:rsidRPr="00B113A3">
              <w:rPr>
                <w:rFonts w:cs="Arial"/>
                <w:lang w:eastAsia="en-GB"/>
              </w:rPr>
              <w:t>(IMS[tsc_Index_IMS2]</w:t>
            </w:r>
            <w:proofErr w:type="gramStart"/>
            <w:r w:rsidRPr="00B113A3">
              <w:rPr>
                <w:rFonts w:cs="Arial"/>
                <w:lang w:eastAsia="en-GB"/>
              </w:rPr>
              <w:t>);</w:t>
            </w:r>
            <w:proofErr w:type="gramEnd"/>
          </w:p>
          <w:p w14:paraId="08C3FAB4" w14:textId="77777777" w:rsidR="00454F2D" w:rsidRDefault="00454F2D" w:rsidP="006F6AB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Called:</w:t>
            </w:r>
          </w:p>
          <w:p w14:paraId="617591F9" w14:textId="77777777" w:rsidR="00454F2D" w:rsidRDefault="00454F2D" w:rsidP="006F6ABF">
            <w:pPr>
              <w:pStyle w:val="CRCoverPage"/>
              <w:spacing w:after="0"/>
            </w:pP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t>f_IMS_IPCAN_SendCoOrdMsg</w:t>
            </w:r>
            <w:proofErr w:type="spellEnd"/>
            <w:r w:rsidRPr="00B113A3">
              <w:t>(IMS[tsc_Index_IMS2]</w:t>
            </w:r>
            <w:proofErr w:type="gramStart"/>
            <w:r w:rsidRPr="00B113A3">
              <w:t>);</w:t>
            </w:r>
            <w:proofErr w:type="gramEnd"/>
          </w:p>
          <w:p w14:paraId="766DDB57" w14:textId="77777777" w:rsidR="00454F2D" w:rsidRPr="00454F2D" w:rsidRDefault="00454F2D" w:rsidP="006F6ABF">
            <w:pPr>
              <w:pStyle w:val="CRCoverPage"/>
              <w:spacing w:after="0"/>
              <w:rPr>
                <w:noProof/>
              </w:rPr>
            </w:pPr>
          </w:p>
        </w:tc>
      </w:tr>
      <w:tr w:rsidR="00454F2D" w14:paraId="1710F58B" w14:textId="77777777" w:rsidTr="006F6A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09A4" w14:textId="77777777" w:rsidR="00454F2D" w:rsidRDefault="00454F2D" w:rsidP="006F6A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B1C" w14:textId="1E2AE28E" w:rsidR="00454F2D" w:rsidRPr="00DE397B" w:rsidRDefault="00DB714E" w:rsidP="006F6ABF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NR5GC_IMSProcedures</w:t>
            </w:r>
            <w:r w:rsidR="00454F2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54F2D" w14:paraId="24529BDC" w14:textId="77777777" w:rsidTr="006F6A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9D35" w14:textId="77777777" w:rsidR="00454F2D" w:rsidRDefault="00454F2D" w:rsidP="006F6AB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A736" w14:textId="77777777" w:rsidR="00454F2D" w:rsidRDefault="00454F2D" w:rsidP="006F6ABF">
            <w:pPr>
              <w:rPr>
                <w:rFonts w:ascii="Arial" w:hAnsi="Arial"/>
                <w:highlight w:val="cyan"/>
              </w:rPr>
            </w:pPr>
          </w:p>
        </w:tc>
      </w:tr>
    </w:tbl>
    <w:p w14:paraId="103212AD" w14:textId="77777777" w:rsidR="00454F2D" w:rsidRDefault="00454F2D" w:rsidP="00454F2D">
      <w:pPr>
        <w:spacing w:after="0"/>
        <w:rPr>
          <w:rFonts w:ascii="Arial" w:hAnsi="Arial"/>
          <w:b/>
          <w:sz w:val="32"/>
          <w:lang w:val="pt-BR"/>
        </w:rPr>
      </w:pPr>
    </w:p>
    <w:p w14:paraId="6C0342D3" w14:textId="77777777" w:rsidR="00454F2D" w:rsidRDefault="00454F2D" w:rsidP="00454F2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454F2D" w:rsidRPr="0004131F" w14:paraId="67352A74" w14:textId="77777777" w:rsidTr="006F6AB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FA4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f_NR5GC_EmergencyCallLimitedService(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NR_CellId_Type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p_IncludeTAIList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true) runs on NR5GC_PTC</w:t>
            </w:r>
          </w:p>
          <w:p w14:paraId="6B673404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71437B8E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44E7EB66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GMM_MobilityInfo_Type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v_GMM_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MobilityInfo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103E88CA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NG_NAS_SecurityParams_Type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v_NAS_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SecurityParams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4A1273F7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NR_SecurityParams_Type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v_RRC_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SecurityParams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40F7A89E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NAS_SecurityReturnType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v_NAS_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SecurityReturnValue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780C7FB9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PLMN_Identity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v_ASN_PLMN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128CE39B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NAS_PlmnId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v_PLMN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f_NR_Asn2Nas_PlmnId(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v_ASN_PLMN</w:t>
            </w:r>
            <w:proofErr w:type="spellEnd"/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42046D7A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NG_NAS_GutiParameters_Type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v_GutiParams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f_NR5GC_CellInfo_GetGutiParameters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3EE8B5B1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NG_MobileIdentity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v_GUTIToSend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f_NG_GutiParameters2MobileIdentity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v_PLMN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v_GutiParams</w:t>
            </w:r>
            <w:proofErr w:type="spellEnd"/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08F0F03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TrackingAreaCode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v_TAC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f_NR_CellInfo_GetTAC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B3F930D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NG_TrackingAreaIdList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v_TAIList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cs_NG_TAIListNonConsecutive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v_PLMN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, {bit2oct(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v_TAC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)}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20F90C9A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D653BBD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(not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p_IncludeTAIList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 { // @sic R5s211510 sic@</w:t>
            </w:r>
          </w:p>
          <w:p w14:paraId="7FB17DF0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v_TAIList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omit;</w:t>
            </w:r>
            <w:proofErr w:type="gramEnd"/>
          </w:p>
          <w:p w14:paraId="57395231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4D12F68B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Steps 1-3 RRC connection Setup</w:t>
            </w:r>
          </w:p>
          <w:p w14:paraId="6B891D0B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, emergency,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tsc_SHT_NoSecurityProtection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62C1414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(not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f_Check_NG_RegistrationReqMsg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v_GMM_MobilityInfo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v_ReceivedMsg.Pdu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, Emergency)) {</w:t>
            </w:r>
          </w:p>
          <w:p w14:paraId="640AF817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"Registration Request Message Failed"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13DC665F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09500017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"IMS Emergency Call Establishment: Registration Request"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680555A4" w14:textId="0041F1C3" w:rsidR="00454F2D" w:rsidRPr="00454F2D" w:rsidRDefault="00DB714E" w:rsidP="006F6A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FB36E43" w14:textId="77777777" w:rsidR="00454F2D" w:rsidRDefault="00454F2D" w:rsidP="006F6A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54F2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&lt;&lt;SKIPPED CODE&gt;&gt;</w:t>
            </w:r>
          </w:p>
          <w:p w14:paraId="1199D995" w14:textId="77777777" w:rsidR="00454F2D" w:rsidRDefault="00454F2D" w:rsidP="006F6A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</w:p>
          <w:p w14:paraId="607DB8A3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// Steps 13-18</w:t>
            </w:r>
          </w:p>
          <w:p w14:paraId="5221421F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f_NR5GC_</w:t>
            </w:r>
            <w:proofErr w:type="gramStart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EmergencyCallPDUSession(</w:t>
            </w:r>
            <w:proofErr w:type="spellStart"/>
            <w:proofErr w:type="gramEnd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p_NR_CellId</w:t>
            </w:r>
            <w:proofErr w:type="spellEnd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, tsc_NR_RbId_SRB1); // @sic R5s210518 sic@</w:t>
            </w:r>
          </w:p>
          <w:p w14:paraId="60F2713B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</w:t>
            </w:r>
            <w:proofErr w:type="spellStart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f_IMS_IPCAN_</w:t>
            </w:r>
            <w:proofErr w:type="gramStart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WaitForTrigger</w:t>
            </w:r>
            <w:proofErr w:type="spellEnd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(</w:t>
            </w:r>
            <w:proofErr w:type="gramEnd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IMS[tsc_Index_IMS2]);</w:t>
            </w:r>
          </w:p>
          <w:p w14:paraId="4FEED9B2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// Emergency call now active</w:t>
            </w:r>
          </w:p>
          <w:p w14:paraId="192265C5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  </w:t>
            </w:r>
            <w:proofErr w:type="spellStart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f_NR_</w:t>
            </w:r>
            <w:proofErr w:type="gramStart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PreliminaryPass</w:t>
            </w:r>
            <w:proofErr w:type="spellEnd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(</w:t>
            </w:r>
            <w:proofErr w:type="gramEnd"/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>__FILE__, __LINE__, "IMS Emergency Call Established");</w:t>
            </w:r>
          </w:p>
          <w:p w14:paraId="3452CAA7" w14:textId="57A703D1" w:rsidR="00454F2D" w:rsidRPr="0004131F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DB714E">
              <w:rPr>
                <w:rFonts w:ascii="Courier New" w:hAnsi="Courier New" w:cs="Courier New"/>
                <w:color w:val="000000"/>
                <w:lang w:val="en-PH" w:eastAsia="de-DE"/>
              </w:rPr>
              <w:t xml:space="preserve">  }</w:t>
            </w:r>
          </w:p>
        </w:tc>
      </w:tr>
    </w:tbl>
    <w:p w14:paraId="7DAA9069" w14:textId="77777777" w:rsidR="00454F2D" w:rsidRPr="0004131F" w:rsidRDefault="00454F2D" w:rsidP="00454F2D">
      <w:pPr>
        <w:spacing w:after="0"/>
        <w:rPr>
          <w:rFonts w:ascii="Arial" w:hAnsi="Arial" w:cs="Arial"/>
          <w:b/>
        </w:rPr>
      </w:pPr>
    </w:p>
    <w:p w14:paraId="1372F80B" w14:textId="77777777" w:rsidR="00454F2D" w:rsidRPr="0004131F" w:rsidRDefault="00454F2D" w:rsidP="00454F2D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454F2D" w:rsidRPr="0004131F" w14:paraId="729ED5A0" w14:textId="77777777" w:rsidTr="006F6AB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38A8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f_NR5GC_EmergencyCallLimitedService(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NR_CellId_Type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p_IncludeTAIList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true) runs on NR5GC_PTC</w:t>
            </w:r>
          </w:p>
          <w:p w14:paraId="68BB3D4D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722B9C9E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0E245DF3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GMM_MobilityInfo_Type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v_GMM_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MobilityInfo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2434F331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NG_NAS_SecurityParams_Type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v_NAS_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SecurityParams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1E627652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NR_SecurityParams_Type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v_RRC_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SecurityParams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4261E142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NAS_SecurityReturnType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v_NAS_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SecurityReturnValue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400B8707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PLMN_Identity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v_ASN_PLMN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15480085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NAS_PlmnId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v_PLMN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f_NR_Asn2Nas_PlmnId(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v_ASN_PLMN</w:t>
            </w:r>
            <w:proofErr w:type="spellEnd"/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648B427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NG_NAS_GutiParameters_Type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v_GutiParams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f_NR5GC_CellInfo_GetGutiParameters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2E33FABC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NG_MobileIdentity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v_GUTIToSend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f_NG_GutiParameters2MobileIdentity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v_PLMN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v_GutiParams</w:t>
            </w:r>
            <w:proofErr w:type="spellEnd"/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1B26CB7A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TrackingAreaCode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v_TAC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f_NR_CellInfo_GetTAC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3A58BE3E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NG_TrackingAreaIdList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v_TAIList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cs_NG_TAIListNonConsecutive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v_PLMN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, {bit2oct(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v_TAC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)}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79872FD4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242DA04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(not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p_IncludeTAIList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 { // @sic R5s211510 sic@</w:t>
            </w:r>
          </w:p>
          <w:p w14:paraId="69B2AAFC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v_TAIList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omit;</w:t>
            </w:r>
            <w:proofErr w:type="gramEnd"/>
          </w:p>
          <w:p w14:paraId="06567618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3DFD2374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Steps 1-3 RRC connection Setup</w:t>
            </w:r>
          </w:p>
          <w:p w14:paraId="3345DD7A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, emergency,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tsc_SHT_NoSecurityProtection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1A4E5DF9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(not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f_Check_NG_RegistrationReqMsg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v_GMM_MobilityInfo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v_ReceivedMsg.Pdu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, Emergency)) {</w:t>
            </w:r>
          </w:p>
          <w:p w14:paraId="4B77EC54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"Registration Request Message Failed"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52B2284F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17C137B8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"IMS Emergency Call Establishment: Registration Request"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6A83393A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4737466E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&lt;&lt;SKIPPED CODE&gt;&gt;</w:t>
            </w:r>
          </w:p>
          <w:p w14:paraId="2E95B411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029BC4E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// Steps 13-18</w:t>
            </w:r>
          </w:p>
          <w:p w14:paraId="1C29C4CB" w14:textId="00805ECF" w:rsid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f_NR5GC_EmergencyCallPDUSession(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, tsc_NR_RbId_SRB1); // @sic R5s210518 sic@</w:t>
            </w:r>
          </w:p>
          <w:p w14:paraId="57C1EBF0" w14:textId="475D01F8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en-PH"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f_IMS_IPCAN_SendCoOrdMsg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(IMS[tsc_Index_IMS2]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096F6C07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f_IMS_IPCAN_WaitForTrigger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(IMS[tsc_Index_IMS2]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128FF893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Emergency call now active</w:t>
            </w:r>
          </w:p>
          <w:p w14:paraId="383FE370" w14:textId="77777777" w:rsidR="00DB714E" w:rsidRPr="00DB714E" w:rsidRDefault="00DB714E" w:rsidP="00DB71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"IMS Emergency Call Established"</w:t>
            </w:r>
            <w:proofErr w:type="gramStart"/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5805D3E5" w14:textId="060516D5" w:rsidR="00454F2D" w:rsidRPr="0004131F" w:rsidRDefault="00DB714E" w:rsidP="00DB714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DB714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7B9CD4DA" w14:textId="77777777" w:rsidR="00454F2D" w:rsidRDefault="00454F2D" w:rsidP="0004131F">
      <w:pPr>
        <w:spacing w:after="0"/>
        <w:rPr>
          <w:b/>
          <w:lang w:val="pt-BR"/>
        </w:rPr>
      </w:pPr>
    </w:p>
    <w:sectPr w:rsidR="00454F2D" w:rsidSect="00685B63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EF284" w14:textId="77777777" w:rsidR="002645EC" w:rsidRDefault="002645EC">
      <w:r>
        <w:separator/>
      </w:r>
    </w:p>
  </w:endnote>
  <w:endnote w:type="continuationSeparator" w:id="0">
    <w:p w14:paraId="741DB406" w14:textId="77777777" w:rsidR="002645EC" w:rsidRDefault="0026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565A7" w14:textId="77777777" w:rsidR="002645EC" w:rsidRDefault="002645EC">
      <w:r>
        <w:separator/>
      </w:r>
    </w:p>
  </w:footnote>
  <w:footnote w:type="continuationSeparator" w:id="0">
    <w:p w14:paraId="2DA44481" w14:textId="77777777" w:rsidR="002645EC" w:rsidRDefault="00264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439EB"/>
    <w:multiLevelType w:val="hybridMultilevel"/>
    <w:tmpl w:val="3EB03106"/>
    <w:lvl w:ilvl="0" w:tplc="CE52B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5"/>
  </w:num>
  <w:num w:numId="3" w16cid:durableId="395057929">
    <w:abstractNumId w:val="3"/>
  </w:num>
  <w:num w:numId="4" w16cid:durableId="519710540">
    <w:abstractNumId w:val="10"/>
  </w:num>
  <w:num w:numId="5" w16cid:durableId="1260721369">
    <w:abstractNumId w:val="6"/>
  </w:num>
  <w:num w:numId="6" w16cid:durableId="51973338">
    <w:abstractNumId w:val="4"/>
  </w:num>
  <w:num w:numId="7" w16cid:durableId="298729749">
    <w:abstractNumId w:val="11"/>
  </w:num>
  <w:num w:numId="8" w16cid:durableId="1885367077">
    <w:abstractNumId w:val="8"/>
  </w:num>
  <w:num w:numId="9" w16cid:durableId="1846432920">
    <w:abstractNumId w:val="9"/>
  </w:num>
  <w:num w:numId="10" w16cid:durableId="1222402012">
    <w:abstractNumId w:val="1"/>
  </w:num>
  <w:num w:numId="11" w16cid:durableId="1430350150">
    <w:abstractNumId w:val="2"/>
  </w:num>
  <w:num w:numId="12" w16cid:durableId="1360084711">
    <w:abstractNumId w:val="0"/>
  </w:num>
  <w:num w:numId="13" w16cid:durableId="12167439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45EC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4F2D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1AD2"/>
    <w:rsid w:val="004F6175"/>
    <w:rsid w:val="004F65F7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85B63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B714E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41FB"/>
    <w:rsid w:val="00E5447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531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1832</Words>
  <Characters>10447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2022-07-04T08:54:00Z</dcterms:created>
  <dcterms:modified xsi:type="dcterms:W3CDTF">2022-07-04T08:54:00Z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