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0DDA399F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553BB1">
        <w:fldChar w:fldCharType="begin"/>
      </w:r>
      <w:r w:rsidR="00553BB1">
        <w:instrText xml:space="preserve"> DOCPROPERTY  Tdoc#  \* MERGEFORMAT </w:instrText>
      </w:r>
      <w:r w:rsidR="00553BB1">
        <w:fldChar w:fldCharType="separate"/>
      </w:r>
      <w:r>
        <w:rPr>
          <w:b/>
          <w:i/>
          <w:noProof/>
          <w:sz w:val="28"/>
        </w:rPr>
        <w:t>R5s22</w:t>
      </w:r>
      <w:r w:rsidR="00423AB6">
        <w:rPr>
          <w:b/>
          <w:i/>
          <w:noProof/>
          <w:sz w:val="28"/>
        </w:rPr>
        <w:t>0</w:t>
      </w:r>
      <w:r w:rsidR="000D4B2C">
        <w:rPr>
          <w:b/>
          <w:i/>
          <w:noProof/>
          <w:sz w:val="28"/>
        </w:rPr>
        <w:t>28</w:t>
      </w:r>
      <w:r w:rsidR="00283D3B">
        <w:rPr>
          <w:b/>
          <w:i/>
          <w:noProof/>
          <w:sz w:val="28"/>
        </w:rPr>
        <w:t>5</w:t>
      </w:r>
      <w:r w:rsidR="00553BB1">
        <w:rPr>
          <w:b/>
          <w:i/>
          <w:noProof/>
          <w:sz w:val="28"/>
        </w:rPr>
        <w:fldChar w:fldCharType="end"/>
      </w:r>
    </w:p>
    <w:p w14:paraId="210A5493" w14:textId="77777777" w:rsidR="00745C21" w:rsidRDefault="00553BB1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45C21">
        <w:rPr>
          <w:b/>
          <w:noProof/>
          <w:sz w:val="24"/>
        </w:rPr>
        <w:t>13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21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31st Dec 202</w:t>
      </w:r>
      <w:r w:rsidR="00745C21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18A813" w:rsidR="001E41F3" w:rsidRPr="00410371" w:rsidRDefault="00553BB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38.523-</w:t>
            </w:r>
            <w:r w:rsidR="005047B0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19217B" w:rsidR="001E41F3" w:rsidRPr="00410371" w:rsidRDefault="004D7D0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0D4B2C">
              <w:rPr>
                <w:b/>
                <w:noProof/>
                <w:sz w:val="28"/>
              </w:rPr>
              <w:t>37</w:t>
            </w:r>
            <w:r w:rsidR="00283D3B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3DB0F2" w:rsidR="001E41F3" w:rsidRPr="00410371" w:rsidRDefault="00553B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743531" w:rsidR="001E41F3" w:rsidRDefault="000D4B2C" w:rsidP="00423AB6">
            <w:pPr>
              <w:pStyle w:val="CRCoverPage"/>
              <w:spacing w:after="0"/>
              <w:rPr>
                <w:noProof/>
              </w:rPr>
            </w:pPr>
            <w:r w:rsidRPr="000D4B2C">
              <w:t>NR5GC FR2 : Addition of test case</w:t>
            </w:r>
            <w:r w:rsidR="00283D3B">
              <w:t xml:space="preserve"> </w:t>
            </w:r>
            <w:r w:rsidR="00283D3B">
              <w:rPr>
                <w:noProof/>
              </w:rPr>
              <w:t>7.1.1.10.1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D5364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328A21" w:rsidR="001E41F3" w:rsidRDefault="004D7D01" w:rsidP="000B166E">
            <w:pPr>
              <w:pStyle w:val="CRCoverPage"/>
              <w:spacing w:after="0"/>
              <w:rPr>
                <w:noProof/>
              </w:rPr>
            </w:pPr>
            <w:r w:rsidRPr="004D7D01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469FF8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noProof/>
              </w:rPr>
              <w:t>2022-02-</w:t>
            </w:r>
            <w:r w:rsidR="004D7D01">
              <w:rPr>
                <w:noProof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38784" w:rsidR="001E41F3" w:rsidRDefault="00423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A74E40C" w:rsidR="004D7D01" w:rsidRDefault="000D4B2C" w:rsidP="004D7D01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>
              <w:rPr>
                <w:noProof/>
              </w:rPr>
              <w:t xml:space="preserve">test case </w:t>
            </w:r>
            <w:r w:rsidR="00283D3B">
              <w:rPr>
                <w:noProof/>
              </w:rPr>
              <w:t>7.1.1.10.1</w:t>
            </w:r>
            <w:r>
              <w:rPr>
                <w:noProof/>
              </w:rPr>
              <w:t xml:space="preserve"> </w:t>
            </w:r>
            <w:r w:rsidRPr="00E5262B">
              <w:rPr>
                <w:noProof/>
              </w:rPr>
              <w:t>to  the 5G/NR5GC ATS for FR</w:t>
            </w:r>
            <w:r>
              <w:rPr>
                <w:noProof/>
              </w:rPr>
              <w:t>2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01FFFAE1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>
              <w:t xml:space="preserve">test case </w:t>
            </w:r>
            <w:r w:rsidR="00283D3B">
              <w:rPr>
                <w:noProof/>
              </w:rPr>
              <w:t>7.1.1.10.1</w:t>
            </w:r>
            <w:r w:rsidR="00283D3B">
              <w:rPr>
                <w:noProof/>
              </w:rPr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6A5ACB" w:rsidR="004D7D01" w:rsidRDefault="00283D3B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7.1.1.10.1</w:t>
            </w:r>
            <w:r w:rsidR="004D7D01">
              <w:rPr>
                <w:noProof/>
              </w:rPr>
              <w:t>.NR5GC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6E0C3C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36D3F5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CD83668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9643775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5921F665" w14:textId="48E08DD4" w:rsidR="000D4B2C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D4B2C" w:rsidRPr="00A05EC8">
        <w:rPr>
          <w:rFonts w:cs="Arial"/>
          <w:iCs/>
        </w:rPr>
        <w:t>Table of Contents</w:t>
      </w:r>
      <w:r w:rsidR="000D4B2C">
        <w:tab/>
      </w:r>
      <w:r w:rsidR="000D4B2C">
        <w:fldChar w:fldCharType="begin"/>
      </w:r>
      <w:r w:rsidR="000D4B2C">
        <w:instrText xml:space="preserve"> PAGEREF _Toc96437752 \h </w:instrText>
      </w:r>
      <w:r w:rsidR="000D4B2C">
        <w:fldChar w:fldCharType="separate"/>
      </w:r>
      <w:r w:rsidR="000D4B2C">
        <w:t>2</w:t>
      </w:r>
      <w:r w:rsidR="000D4B2C">
        <w:fldChar w:fldCharType="end"/>
      </w:r>
    </w:p>
    <w:p w14:paraId="06F65E21" w14:textId="3A7E9C1D" w:rsidR="000D4B2C" w:rsidRDefault="000D4B2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05EC8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_Toc96437753 \h </w:instrText>
      </w:r>
      <w:r>
        <w:fldChar w:fldCharType="separate"/>
      </w:r>
      <w:r>
        <w:t>3</w:t>
      </w:r>
      <w:r>
        <w:fldChar w:fldCharType="end"/>
      </w:r>
    </w:p>
    <w:p w14:paraId="3485DEDF" w14:textId="7295F3AD" w:rsidR="000D4B2C" w:rsidRDefault="000D4B2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05EC8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05EC8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_Toc96437754 \h </w:instrText>
      </w:r>
      <w:r>
        <w:fldChar w:fldCharType="separate"/>
      </w:r>
      <w:r>
        <w:t>3</w:t>
      </w:r>
      <w:r>
        <w:fldChar w:fldCharType="end"/>
      </w:r>
    </w:p>
    <w:p w14:paraId="0EC3E469" w14:textId="5D581A4A" w:rsidR="000D4B2C" w:rsidRDefault="000D4B2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05EC8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05EC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_Toc96437755 \h </w:instrText>
      </w:r>
      <w:r>
        <w:fldChar w:fldCharType="separate"/>
      </w:r>
      <w:r>
        <w:t>3</w:t>
      </w:r>
      <w:r>
        <w:fldChar w:fldCharType="end"/>
      </w:r>
    </w:p>
    <w:p w14:paraId="0C1E49FE" w14:textId="665AFEA0" w:rsidR="000D4B2C" w:rsidRDefault="000D4B2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05EC8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05EC8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_Toc96437756 \h </w:instrText>
      </w:r>
      <w:r>
        <w:fldChar w:fldCharType="separate"/>
      </w:r>
      <w:r>
        <w:t>3</w:t>
      </w:r>
      <w:r>
        <w:fldChar w:fldCharType="end"/>
      </w:r>
    </w:p>
    <w:p w14:paraId="01095172" w14:textId="6D5A9531" w:rsidR="000D4B2C" w:rsidRDefault="000D4B2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05EC8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05EC8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_Toc96437757 \h </w:instrText>
      </w:r>
      <w:r>
        <w:fldChar w:fldCharType="separate"/>
      </w:r>
      <w:r>
        <w:t>3</w:t>
      </w:r>
      <w:r>
        <w:fldChar w:fldCharType="end"/>
      </w:r>
    </w:p>
    <w:p w14:paraId="5D86306B" w14:textId="6DF5943F" w:rsidR="000D4B2C" w:rsidRDefault="000D4B2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05EC8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05EC8">
        <w:rPr>
          <w:rFonts w:cs="Arial"/>
          <w:b/>
        </w:rPr>
        <w:t>HiSilicon Balong 5000</w:t>
      </w:r>
      <w:r>
        <w:tab/>
      </w:r>
      <w:r>
        <w:fldChar w:fldCharType="begin"/>
      </w:r>
      <w:r>
        <w:instrText xml:space="preserve"> PAGEREF _Toc96437758 \h </w:instrText>
      </w:r>
      <w:r>
        <w:fldChar w:fldCharType="separate"/>
      </w:r>
      <w:r>
        <w:t>3</w:t>
      </w:r>
      <w:r>
        <w:fldChar w:fldCharType="end"/>
      </w:r>
    </w:p>
    <w:p w14:paraId="7FFC66F0" w14:textId="2408455E" w:rsidR="000D4B2C" w:rsidRDefault="000D4B2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05EC8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05EC8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_Toc96437759 \h </w:instrText>
      </w:r>
      <w:r>
        <w:fldChar w:fldCharType="separate"/>
      </w:r>
      <w:r>
        <w:t>3</w:t>
      </w:r>
      <w:r>
        <w:fldChar w:fldCharType="end"/>
      </w:r>
    </w:p>
    <w:p w14:paraId="325A0C2F" w14:textId="11060A57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3" w:name="_Toc122434485"/>
      <w:bookmarkStart w:id="4" w:name="_Toc96437753"/>
      <w:r w:rsidRPr="00662A05">
        <w:rPr>
          <w:b/>
          <w:lang w:eastAsia="ja-JP"/>
        </w:rPr>
        <w:lastRenderedPageBreak/>
        <w:t>Overview</w:t>
      </w:r>
      <w:bookmarkEnd w:id="3"/>
      <w:bookmarkEnd w:id="4"/>
    </w:p>
    <w:p w14:paraId="45016F00" w14:textId="4EA233DF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283D3B">
        <w:rPr>
          <w:noProof/>
        </w:rPr>
        <w:t>7.1.1.10.1</w:t>
      </w:r>
      <w:r w:rsidR="00283D3B">
        <w:rPr>
          <w:noProof/>
        </w:rPr>
        <w:t xml:space="preserve"> </w:t>
      </w:r>
      <w:r w:rsidRPr="00662A05">
        <w:rPr>
          <w:rFonts w:cs="Arial"/>
        </w:rPr>
        <w:t xml:space="preserve">which is part of the </w:t>
      </w:r>
      <w:r w:rsidR="00662A05" w:rsidRPr="00662A05">
        <w:rPr>
          <w:rFonts w:cs="Arial"/>
        </w:rPr>
        <w:t>5G NR5GC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25825D9" w14:textId="47ED01A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b/>
          <w:lang w:eastAsia="ja-JP"/>
        </w:rPr>
        <w:t>shaun.harry@keysight.com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96437754"/>
      <w:r w:rsidRPr="00662A05">
        <w:rPr>
          <w:b/>
        </w:rPr>
        <w:t>Verification Test Summary</w:t>
      </w:r>
      <w:bookmarkEnd w:id="5"/>
      <w:r w:rsidRPr="00662A05">
        <w:rPr>
          <w:b/>
        </w:rPr>
        <w:t xml:space="preserve"> </w:t>
      </w:r>
    </w:p>
    <w:p w14:paraId="1FB96184" w14:textId="10E48B7A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283D3B">
        <w:rPr>
          <w:noProof/>
        </w:rPr>
        <w:t>7.1.1.10.1</w:t>
      </w:r>
    </w:p>
    <w:p w14:paraId="763E129C" w14:textId="00B444B6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iwd-TTCN3-B2020-09_D12wk49</w:t>
      </w:r>
      <w:r w:rsidR="00662A05">
        <w:rPr>
          <w:rFonts w:cs="Arial"/>
          <w:lang w:eastAsia="ja-JP"/>
        </w:rPr>
        <w:tab/>
      </w:r>
    </w:p>
    <w:p w14:paraId="5935975D" w14:textId="77777777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Keysight S8704A Protocol Conformance Toolset</w:t>
      </w:r>
    </w:p>
    <w:p w14:paraId="200AF2F0" w14:textId="2668C9E5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proofErr w:type="spellStart"/>
      <w:r w:rsidR="000D4B2C">
        <w:rPr>
          <w:rFonts w:cs="Arial"/>
          <w:b/>
          <w:lang w:eastAsia="ja-JP"/>
        </w:rPr>
        <w:t>HiSilicon</w:t>
      </w:r>
      <w:proofErr w:type="spellEnd"/>
      <w:r w:rsidR="000D4B2C">
        <w:rPr>
          <w:rFonts w:cs="Arial"/>
          <w:b/>
          <w:lang w:eastAsia="ja-JP"/>
        </w:rPr>
        <w:t xml:space="preserve"> Balong 5000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0D70BD53" w14:textId="0EAA67FB" w:rsidR="00007D89" w:rsidRDefault="00007D89" w:rsidP="00FC205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96437755"/>
      <w:r w:rsidRPr="00854C55">
        <w:rPr>
          <w:b/>
        </w:rPr>
        <w:t>Corrections require</w:t>
      </w:r>
      <w:bookmarkEnd w:id="6"/>
      <w:bookmarkEnd w:id="7"/>
      <w:r w:rsidR="00FC2058">
        <w:rPr>
          <w:b/>
        </w:rPr>
        <w:t>d</w:t>
      </w:r>
      <w:bookmarkEnd w:id="8"/>
    </w:p>
    <w:p w14:paraId="3A63BBA9" w14:textId="175BC478" w:rsidR="00564DEC" w:rsidRPr="00564DEC" w:rsidRDefault="004D7D01" w:rsidP="00564DEC">
      <w:r>
        <w:t>None</w:t>
      </w:r>
    </w:p>
    <w:p w14:paraId="6D8D7903" w14:textId="77777777" w:rsidR="00FC2058" w:rsidRPr="00FC2058" w:rsidRDefault="00FC2058" w:rsidP="00FC2058"/>
    <w:p w14:paraId="391BCBE1" w14:textId="039A5C38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9" w:name="_Toc122434493"/>
      <w:bookmarkStart w:id="10" w:name="_Toc295288970"/>
      <w:bookmarkStart w:id="11" w:name="_Toc325725665"/>
      <w:bookmarkStart w:id="12" w:name="_Toc96437756"/>
      <w:r w:rsidRPr="00854C55">
        <w:rPr>
          <w:rFonts w:cs="Arial"/>
          <w:b/>
        </w:rPr>
        <w:t xml:space="preserve">Branches </w:t>
      </w:r>
      <w:bookmarkEnd w:id="9"/>
      <w:bookmarkEnd w:id="10"/>
      <w:bookmarkEnd w:id="11"/>
      <w:r>
        <w:rPr>
          <w:rFonts w:cs="Arial"/>
          <w:b/>
        </w:rPr>
        <w:t>executed</w:t>
      </w:r>
      <w:bookmarkEnd w:id="12"/>
    </w:p>
    <w:p w14:paraId="7A367498" w14:textId="2DF1F0A4" w:rsidR="00662A05" w:rsidRPr="00662A05" w:rsidRDefault="00662A05" w:rsidP="00662A05">
      <w:pPr>
        <w:rPr>
          <w:rFonts w:cs="Arial"/>
          <w:b/>
        </w:rPr>
      </w:pPr>
      <w:bookmarkStart w:id="13" w:name="_Toc122434494"/>
      <w:bookmarkStart w:id="14" w:name="_Toc295288971"/>
      <w:bookmarkStart w:id="15" w:name="_Toc325725666"/>
      <w:r w:rsidRPr="00662A05">
        <w:rPr>
          <w:rFonts w:cs="Arial"/>
        </w:rPr>
        <w:t xml:space="preserve">The test case was executed on NR band </w:t>
      </w:r>
      <w:r w:rsidR="000D4B2C">
        <w:rPr>
          <w:rFonts w:cs="Arial"/>
        </w:rPr>
        <w:t>n258</w:t>
      </w:r>
      <w:r w:rsidRPr="00662A05">
        <w:rPr>
          <w:rFonts w:cs="Arial"/>
        </w:rPr>
        <w:t xml:space="preserve"> 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nea2 and integrity algorithm nia2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6" w:name="_Toc96437757"/>
      <w:r w:rsidRPr="00854C55">
        <w:rPr>
          <w:rFonts w:cs="Arial"/>
          <w:b/>
        </w:rPr>
        <w:t>Execution Log Files</w:t>
      </w:r>
      <w:bookmarkEnd w:id="13"/>
      <w:bookmarkEnd w:id="14"/>
      <w:bookmarkEnd w:id="15"/>
      <w:bookmarkEnd w:id="16"/>
    </w:p>
    <w:p w14:paraId="3F4DE0CB" w14:textId="0B26D0A8" w:rsidR="00007D89" w:rsidRPr="00954EDD" w:rsidRDefault="000D4B2C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7" w:name="_Toc96437758"/>
      <w:proofErr w:type="spellStart"/>
      <w:r>
        <w:rPr>
          <w:rFonts w:cs="Arial"/>
          <w:b/>
        </w:rPr>
        <w:t>HiSilicon</w:t>
      </w:r>
      <w:proofErr w:type="spellEnd"/>
      <w:r>
        <w:rPr>
          <w:rFonts w:cs="Arial"/>
          <w:b/>
        </w:rPr>
        <w:t xml:space="preserve"> Balong 5000</w:t>
      </w:r>
      <w:bookmarkEnd w:id="17"/>
    </w:p>
    <w:p w14:paraId="29B59B52" w14:textId="60A258F6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proofErr w:type="spellStart"/>
      <w:r w:rsidR="000D4B2C">
        <w:rPr>
          <w:rFonts w:cs="Arial"/>
        </w:rPr>
        <w:t>HiSilicon</w:t>
      </w:r>
      <w:proofErr w:type="spellEnd"/>
      <w:r w:rsidR="000D4B2C">
        <w:rPr>
          <w:rFonts w:cs="Arial"/>
        </w:rPr>
        <w:t xml:space="preserve"> Balong 5000 </w:t>
      </w:r>
      <w:r w:rsidR="0074508C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="00662A05" w:rsidRPr="00662A05">
        <w:rPr>
          <w:rFonts w:cs="Arial"/>
        </w:rPr>
        <w:t>Keysight S8704A Protocol Conformance Toolset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690A69D0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Keysight/TC_</w:t>
      </w:r>
      <w:r w:rsidR="00283D3B">
        <w:rPr>
          <w:rFonts w:cs="Arial"/>
        </w:rPr>
        <w:t>7_1_1_10_1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2E9165F0" w:rsidR="00662A05" w:rsidRDefault="00662A05" w:rsidP="00662A05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C549CB">
        <w:rPr>
          <w:rFonts w:cs="Arial"/>
        </w:rPr>
        <w:t>Keysight/TC_</w:t>
      </w:r>
      <w:r w:rsidR="00283D3B">
        <w:rPr>
          <w:rFonts w:cs="Arial"/>
        </w:rPr>
        <w:t>7_1_1_10_1</w:t>
      </w:r>
      <w:r w:rsidRPr="00C549CB">
        <w:rPr>
          <w:rFonts w:cs="Arial"/>
        </w:rPr>
        <w:t>_PIXIT.xml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122434496"/>
      <w:bookmarkStart w:id="19" w:name="_Toc295288973"/>
      <w:bookmarkStart w:id="20" w:name="_Toc325725668"/>
      <w:bookmarkStart w:id="21" w:name="_Toc96437759"/>
      <w:r w:rsidRPr="002D362B">
        <w:rPr>
          <w:rFonts w:cs="Arial"/>
          <w:b/>
        </w:rPr>
        <w:t>References</w:t>
      </w:r>
      <w:bookmarkEnd w:id="18"/>
      <w:bookmarkEnd w:id="19"/>
      <w:bookmarkEnd w:id="20"/>
      <w:bookmarkEnd w:id="21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7040985B" w:rsidR="00007D89" w:rsidRDefault="00662A05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4F726E">
              <w:rPr>
                <w:rFonts w:cs="Arial"/>
                <w:b/>
                <w:sz w:val="18"/>
              </w:rPr>
              <w:t>R5s220</w:t>
            </w:r>
            <w:r w:rsidR="000D4B2C">
              <w:rPr>
                <w:rFonts w:cs="Arial"/>
                <w:b/>
                <w:sz w:val="18"/>
              </w:rPr>
              <w:t>28</w:t>
            </w:r>
            <w:r w:rsidR="00283D3B">
              <w:rPr>
                <w:rFonts w:cs="Arial"/>
                <w:b/>
                <w:sz w:val="18"/>
              </w:rPr>
              <w:t>6</w:t>
            </w:r>
            <w:r>
              <w:rPr>
                <w:rFonts w:cs="Arial"/>
                <w:b/>
                <w:sz w:val="18"/>
              </w:rPr>
              <w:t xml:space="preserve"> : </w:t>
            </w:r>
            <w:r w:rsidRPr="003C4D7F">
              <w:rPr>
                <w:rFonts w:cs="Arial"/>
                <w:b/>
                <w:sz w:val="18"/>
              </w:rPr>
              <w:t>NR5GC FR</w:t>
            </w:r>
            <w:r w:rsidR="000D4B2C">
              <w:rPr>
                <w:rFonts w:cs="Arial"/>
                <w:b/>
                <w:sz w:val="18"/>
              </w:rPr>
              <w:t>2</w:t>
            </w:r>
            <w:r w:rsidRPr="003C4D7F">
              <w:rPr>
                <w:rFonts w:cs="Arial"/>
                <w:b/>
                <w:sz w:val="18"/>
              </w:rPr>
              <w:t xml:space="preserve"> : </w:t>
            </w:r>
            <w:r>
              <w:rPr>
                <w:rFonts w:cs="Arial"/>
                <w:b/>
                <w:sz w:val="18"/>
              </w:rPr>
              <w:t>Supporting information for a</w:t>
            </w:r>
            <w:r w:rsidRPr="003C4D7F">
              <w:rPr>
                <w:rFonts w:cs="Arial"/>
                <w:b/>
                <w:sz w:val="18"/>
              </w:rPr>
              <w:t>ddition of</w:t>
            </w:r>
            <w:r w:rsidR="000D4B2C">
              <w:rPr>
                <w:rFonts w:cs="Arial"/>
                <w:b/>
                <w:sz w:val="18"/>
              </w:rPr>
              <w:t xml:space="preserve"> test case </w:t>
            </w:r>
            <w:r w:rsidR="00283D3B" w:rsidRPr="00283D3B">
              <w:rPr>
                <w:rFonts w:cs="Arial"/>
                <w:b/>
                <w:sz w:val="18"/>
              </w:rPr>
              <w:t>7.1.1.10.1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8F54F2" w14:textId="77777777" w:rsidR="00553BB1" w:rsidRDefault="00553BB1">
      <w:r>
        <w:separator/>
      </w:r>
    </w:p>
  </w:endnote>
  <w:endnote w:type="continuationSeparator" w:id="0">
    <w:p w14:paraId="4F3D73DC" w14:textId="77777777" w:rsidR="00553BB1" w:rsidRDefault="00553B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F94720" w14:textId="77777777" w:rsidR="00553BB1" w:rsidRDefault="00553BB1">
      <w:r>
        <w:separator/>
      </w:r>
    </w:p>
  </w:footnote>
  <w:footnote w:type="continuationSeparator" w:id="0">
    <w:p w14:paraId="3BE1231E" w14:textId="77777777" w:rsidR="00553BB1" w:rsidRDefault="00553B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4"/>
  </w:num>
  <w:num w:numId="7">
    <w:abstractNumId w:val="1"/>
  </w:num>
  <w:num w:numId="8">
    <w:abstractNumId w:val="8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22E4A"/>
    <w:rsid w:val="00045EBF"/>
    <w:rsid w:val="000A6394"/>
    <w:rsid w:val="000B166E"/>
    <w:rsid w:val="000B7FED"/>
    <w:rsid w:val="000C038A"/>
    <w:rsid w:val="000C0A31"/>
    <w:rsid w:val="000C6598"/>
    <w:rsid w:val="000D44B3"/>
    <w:rsid w:val="000D4B2C"/>
    <w:rsid w:val="00145D43"/>
    <w:rsid w:val="00192C46"/>
    <w:rsid w:val="001A08B3"/>
    <w:rsid w:val="001A7B60"/>
    <w:rsid w:val="001B52F0"/>
    <w:rsid w:val="001B7A65"/>
    <w:rsid w:val="001E41F3"/>
    <w:rsid w:val="001E790C"/>
    <w:rsid w:val="0026004D"/>
    <w:rsid w:val="002640DD"/>
    <w:rsid w:val="00275D12"/>
    <w:rsid w:val="00283D3B"/>
    <w:rsid w:val="00284FEB"/>
    <w:rsid w:val="002860C4"/>
    <w:rsid w:val="002B5741"/>
    <w:rsid w:val="002E472E"/>
    <w:rsid w:val="00305409"/>
    <w:rsid w:val="003609EF"/>
    <w:rsid w:val="0036231A"/>
    <w:rsid w:val="00374DD4"/>
    <w:rsid w:val="003D3824"/>
    <w:rsid w:val="003E1A36"/>
    <w:rsid w:val="00410371"/>
    <w:rsid w:val="00423AB6"/>
    <w:rsid w:val="004242F1"/>
    <w:rsid w:val="00444216"/>
    <w:rsid w:val="00457F71"/>
    <w:rsid w:val="00491E2E"/>
    <w:rsid w:val="00495D31"/>
    <w:rsid w:val="004B75B7"/>
    <w:rsid w:val="004D7D01"/>
    <w:rsid w:val="004F1599"/>
    <w:rsid w:val="005047B0"/>
    <w:rsid w:val="005141D9"/>
    <w:rsid w:val="0051580D"/>
    <w:rsid w:val="00547111"/>
    <w:rsid w:val="00553BB1"/>
    <w:rsid w:val="00564DEC"/>
    <w:rsid w:val="00574A7C"/>
    <w:rsid w:val="00592D74"/>
    <w:rsid w:val="005D5B00"/>
    <w:rsid w:val="005E2C44"/>
    <w:rsid w:val="00621188"/>
    <w:rsid w:val="006257ED"/>
    <w:rsid w:val="00653DE4"/>
    <w:rsid w:val="00662A05"/>
    <w:rsid w:val="00665C47"/>
    <w:rsid w:val="00675FFC"/>
    <w:rsid w:val="006842C0"/>
    <w:rsid w:val="00695808"/>
    <w:rsid w:val="006B46FB"/>
    <w:rsid w:val="006E21FB"/>
    <w:rsid w:val="0074508C"/>
    <w:rsid w:val="00745C21"/>
    <w:rsid w:val="00785A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692"/>
    <w:rsid w:val="00895872"/>
    <w:rsid w:val="008A45A6"/>
    <w:rsid w:val="008D3CCC"/>
    <w:rsid w:val="008D4170"/>
    <w:rsid w:val="008F3789"/>
    <w:rsid w:val="008F686C"/>
    <w:rsid w:val="009148DE"/>
    <w:rsid w:val="00926037"/>
    <w:rsid w:val="00941E30"/>
    <w:rsid w:val="00954EDD"/>
    <w:rsid w:val="0096244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233C"/>
    <w:rsid w:val="00B258BB"/>
    <w:rsid w:val="00B67B97"/>
    <w:rsid w:val="00B968C8"/>
    <w:rsid w:val="00B976D4"/>
    <w:rsid w:val="00BA3EC5"/>
    <w:rsid w:val="00BA51D9"/>
    <w:rsid w:val="00BB5DFC"/>
    <w:rsid w:val="00BC41FF"/>
    <w:rsid w:val="00BD279D"/>
    <w:rsid w:val="00BD6BB8"/>
    <w:rsid w:val="00C66BA2"/>
    <w:rsid w:val="00C777AD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2700A"/>
    <w:rsid w:val="00F300FB"/>
    <w:rsid w:val="00FB6386"/>
    <w:rsid w:val="00FC2058"/>
    <w:rsid w:val="00FC6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83</TotalTime>
  <Pages>3</Pages>
  <Words>561</Words>
  <Characters>3200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28</cp:revision>
  <cp:lastPrinted>1900-01-01T00:00:00Z</cp:lastPrinted>
  <dcterms:created xsi:type="dcterms:W3CDTF">2022-01-24T16:23:00Z</dcterms:created>
  <dcterms:modified xsi:type="dcterms:W3CDTF">2022-02-22T16:02:00Z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