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00753A1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627B08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07326" w:rsidRPr="00607326">
        <w:rPr>
          <w:b/>
          <w:bCs/>
          <w:i/>
          <w:iCs/>
          <w:sz w:val="28"/>
          <w:szCs w:val="28"/>
        </w:rPr>
        <w:t>R5s220229</w:t>
      </w:r>
    </w:p>
    <w:p w14:paraId="663EA847" w14:textId="0D619AB9" w:rsidR="000148C5" w:rsidRDefault="00E369EC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627B08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627B0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627B0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68C738E" w:rsidR="00DA10BB" w:rsidRPr="00607326" w:rsidRDefault="00607326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07326">
              <w:rPr>
                <w:rFonts w:cs="Arial"/>
                <w:b/>
                <w:bCs/>
                <w:color w:val="000000"/>
                <w:sz w:val="24"/>
                <w:szCs w:val="24"/>
              </w:rPr>
              <w:t>4662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E369E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40762E7" w:rsidR="00DA10BB" w:rsidRPr="00410371" w:rsidRDefault="00E369E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B254CD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773BA94" w:rsidR="00A1752C" w:rsidRDefault="002A5669" w:rsidP="00A1752C">
            <w:pPr>
              <w:pStyle w:val="CRCoverPage"/>
              <w:spacing w:after="0"/>
              <w:ind w:left="100"/>
            </w:pPr>
            <w:bookmarkStart w:id="1" w:name="_Hlk94004962"/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4B4CD5" w:rsidRPr="004B4CD5">
              <w:t xml:space="preserve">function </w:t>
            </w:r>
            <w:proofErr w:type="spellStart"/>
            <w:r w:rsidR="004B4CD5" w:rsidRPr="004B4CD5">
              <w:t>f_EUTRA_WaitForIMSReRegister</w:t>
            </w:r>
            <w:bookmarkEnd w:id="1"/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FB63C9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B4CD5">
              <w:t>2</w:t>
            </w:r>
            <w:r>
              <w:t>-</w:t>
            </w:r>
            <w:r w:rsidR="004B4CD5">
              <w:t>0</w:t>
            </w:r>
            <w:r w:rsidR="009E7C95">
              <w:t>1</w:t>
            </w:r>
            <w:r>
              <w:t>-</w:t>
            </w:r>
            <w:r w:rsidR="00467826">
              <w:t>25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E369EC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1CDD996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54CD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4C4F6005" w:rsidR="00336D70" w:rsidRPr="00967714" w:rsidRDefault="004B4CD5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 does not handle IMS re-registration</w:t>
            </w:r>
            <w:r w:rsidR="008D281C">
              <w:rPr>
                <w:rFonts w:cs="Arial"/>
                <w:lang w:val="en-SG" w:eastAsia="ja-JP"/>
              </w:rPr>
              <w:t xml:space="preserve"> procedure</w:t>
            </w:r>
            <w:r>
              <w:rPr>
                <w:rFonts w:cs="Arial"/>
                <w:lang w:val="en-SG" w:eastAsia="ja-JP"/>
              </w:rPr>
              <w:t xml:space="preserve"> correctly</w:t>
            </w:r>
            <w:r w:rsidR="008D281C">
              <w:rPr>
                <w:rFonts w:cs="Arial"/>
                <w:lang w:val="en-SG" w:eastAsia="ja-JP"/>
              </w:rPr>
              <w:t xml:space="preserve">, as </w:t>
            </w:r>
            <w:r w:rsidR="008D281C">
              <w:rPr>
                <w:rFonts w:cs="Arial"/>
                <w:lang w:eastAsia="en-GB"/>
              </w:rPr>
              <w:t xml:space="preserve">defined in table </w:t>
            </w:r>
            <w:r w:rsidR="008D281C" w:rsidRPr="008D281C">
              <w:rPr>
                <w:rFonts w:cs="Arial"/>
                <w:lang w:eastAsia="en-GB"/>
              </w:rPr>
              <w:t>4.5A.30.3-1</w:t>
            </w:r>
            <w:r w:rsidR="008D281C">
              <w:rPr>
                <w:rFonts w:cs="Arial"/>
                <w:lang w:eastAsia="en-GB"/>
              </w:rPr>
              <w:t>, TS 36.508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65A32" w14:textId="77777777" w:rsidR="002F01B4" w:rsidRDefault="00467826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Made necessary changes</w:t>
            </w:r>
            <w:r w:rsidR="002F01B4">
              <w:rPr>
                <w:rFonts w:ascii="Arial" w:hAnsi="Arial" w:cs="Arial"/>
                <w:lang w:eastAsia="en-GB"/>
              </w:rPr>
              <w:t>, along with following specific changes:</w:t>
            </w:r>
          </w:p>
          <w:p w14:paraId="174D7B49" w14:textId="77777777" w:rsidR="00023EE7" w:rsidRDefault="00E369EC" w:rsidP="00E369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cms_IPCAN_IMS_IpcanInd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cms_IPCAN_IMS_ReregistrationStart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gramStart"/>
            <w:r>
              <w:rPr>
                <w:rFonts w:ascii="Arial" w:hAnsi="Arial" w:cs="Arial"/>
                <w:lang w:eastAsia="en-GB"/>
              </w:rPr>
              <w:t>in order to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trigger </w:t>
            </w:r>
            <w:r w:rsidRPr="00E369EC">
              <w:rPr>
                <w:rFonts w:ascii="Arial" w:hAnsi="Arial" w:cs="Arial"/>
                <w:lang w:eastAsia="en-GB"/>
              </w:rPr>
              <w:t>Reregistration</w:t>
            </w:r>
            <w:r>
              <w:rPr>
                <w:rFonts w:ascii="Arial" w:hAnsi="Arial" w:cs="Arial"/>
                <w:lang w:eastAsia="en-GB"/>
              </w:rPr>
              <w:t xml:space="preserve"> procedure</w:t>
            </w:r>
          </w:p>
          <w:p w14:paraId="75CFA2C7" w14:textId="54477BAC" w:rsidR="00E369EC" w:rsidRPr="00E369EC" w:rsidRDefault="00E369EC" w:rsidP="00E369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function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f_EUTRA_RbEst_Def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369EC">
              <w:rPr>
                <w:rFonts w:ascii="Arial" w:hAnsi="Arial" w:cs="Arial"/>
                <w:lang w:eastAsia="en-GB"/>
              </w:rPr>
              <w:t>f_EUTRA_ServiceRequestAndActivate_SRB2_DRB</w:t>
            </w:r>
            <w:r>
              <w:rPr>
                <w:rFonts w:ascii="Arial" w:hAnsi="Arial" w:cs="Arial"/>
                <w:lang w:eastAsia="en-GB"/>
              </w:rPr>
              <w:t xml:space="preserve">, since Paging is not part of the procedure defined in table </w:t>
            </w:r>
            <w:r w:rsidRPr="008D281C">
              <w:rPr>
                <w:rFonts w:ascii="Arial" w:hAnsi="Arial" w:cs="Arial"/>
                <w:lang w:eastAsia="en-GB"/>
              </w:rPr>
              <w:t>4.5A.30.3-1</w:t>
            </w:r>
            <w:r>
              <w:rPr>
                <w:rFonts w:ascii="Arial" w:hAnsi="Arial" w:cs="Arial"/>
                <w:lang w:eastAsia="en-GB"/>
              </w:rPr>
              <w:t>, TS 36.508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EE161D2" w:rsidR="00A1752C" w:rsidRDefault="009E7C95" w:rsidP="004B4C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Testcas</w:t>
            </w:r>
            <w:r w:rsidR="004B4CD5">
              <w:rPr>
                <w:noProof/>
              </w:rPr>
              <w:t>es</w:t>
            </w:r>
            <w:r>
              <w:rPr>
                <w:noProof/>
              </w:rPr>
              <w:t xml:space="preserve"> </w:t>
            </w:r>
            <w:r w:rsidR="004B4CD5">
              <w:rPr>
                <w:noProof/>
              </w:rPr>
              <w:t>6.1.1.1, 6.1.1.1b, 6.1.1.2, 6.1.1.2a, 6.1.1.3b, 6.1.1.6, 6.1.1.6a, 9.2.1.1.7, 9.2.1.1.7a, 9.2.3.1.4, 9.2.3.1.25, 9.2.3.2.13, 11.2.6, 11.2.7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292C46C0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627B0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D281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5D767BB4" w:rsidR="0024525F" w:rsidRPr="0068308B" w:rsidRDefault="004B4CD5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4B4CD5">
              <w:rPr>
                <w:rFonts w:ascii="Arial" w:eastAsia="Calibri" w:hAnsi="Arial" w:cs="Arial"/>
                <w:color w:val="000000"/>
              </w:rPr>
              <w:t>f_EUTRA_WaitForIMSReRegister</w:t>
            </w:r>
            <w:proofErr w:type="spellEnd"/>
          </w:p>
        </w:tc>
      </w:tr>
      <w:tr w:rsidR="008D281C" w:rsidRPr="007C0A48" w14:paraId="79202B53" w14:textId="77777777" w:rsidTr="008D281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77CCD4A6" w:rsidR="008D281C" w:rsidRPr="0035120E" w:rsidRDefault="00B61FE5" w:rsidP="008D281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 does not handle IMS re-registration procedure correctly, as </w:t>
            </w:r>
            <w:r>
              <w:rPr>
                <w:rFonts w:cs="Arial"/>
                <w:lang w:eastAsia="en-GB"/>
              </w:rPr>
              <w:t xml:space="preserve">defined in table </w:t>
            </w:r>
            <w:r w:rsidRPr="008D281C">
              <w:rPr>
                <w:rFonts w:cs="Arial"/>
                <w:lang w:eastAsia="en-GB"/>
              </w:rPr>
              <w:t>4.5A.30.3-1</w:t>
            </w:r>
            <w:r>
              <w:rPr>
                <w:rFonts w:cs="Arial"/>
                <w:lang w:eastAsia="en-GB"/>
              </w:rPr>
              <w:t>, TS 36.508</w:t>
            </w:r>
          </w:p>
        </w:tc>
      </w:tr>
      <w:tr w:rsidR="008D281C" w:rsidRPr="007C0A48" w14:paraId="31135671" w14:textId="77777777" w:rsidTr="008D28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36" w14:textId="77777777" w:rsidR="00E369EC" w:rsidRDefault="00E369EC" w:rsidP="00E369E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Made necessary changes, along with following specific changes:</w:t>
            </w:r>
          </w:p>
          <w:p w14:paraId="4DE231CB" w14:textId="77777777" w:rsidR="00E369EC" w:rsidRDefault="00E369EC" w:rsidP="00E369E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cms_IPCAN_IMS_IpcanInd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cms_IPCAN_IMS_ReregistrationStart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gramStart"/>
            <w:r>
              <w:rPr>
                <w:rFonts w:ascii="Arial" w:hAnsi="Arial" w:cs="Arial"/>
                <w:lang w:eastAsia="en-GB"/>
              </w:rPr>
              <w:t>in order to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trigger </w:t>
            </w:r>
            <w:r w:rsidRPr="00E369EC">
              <w:rPr>
                <w:rFonts w:ascii="Arial" w:hAnsi="Arial" w:cs="Arial"/>
                <w:lang w:eastAsia="en-GB"/>
              </w:rPr>
              <w:t>Reregistration</w:t>
            </w:r>
            <w:r>
              <w:rPr>
                <w:rFonts w:ascii="Arial" w:hAnsi="Arial" w:cs="Arial"/>
                <w:lang w:eastAsia="en-GB"/>
              </w:rPr>
              <w:t xml:space="preserve"> procedure</w:t>
            </w:r>
          </w:p>
          <w:p w14:paraId="27B6F64B" w14:textId="51345DCA" w:rsidR="008D281C" w:rsidRPr="00E369EC" w:rsidRDefault="00E369EC" w:rsidP="00E369EC">
            <w:pPr>
              <w:pStyle w:val="ListParagraph"/>
              <w:numPr>
                <w:ilvl w:val="0"/>
                <w:numId w:val="19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369EC">
              <w:rPr>
                <w:rFonts w:ascii="Arial" w:hAnsi="Arial" w:cs="Arial"/>
                <w:lang w:eastAsia="en-GB"/>
              </w:rPr>
              <w:t xml:space="preserve">Replaced function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f_EUTRA_RbEst_Def</w:t>
            </w:r>
            <w:proofErr w:type="spellEnd"/>
            <w:r w:rsidRPr="00E369EC">
              <w:rPr>
                <w:rFonts w:ascii="Arial" w:hAnsi="Arial" w:cs="Arial"/>
                <w:lang w:eastAsia="en-GB"/>
              </w:rPr>
              <w:t xml:space="preserve"> with f_EUTRA_ServiceRequestAndActivate_SRB2_DRB, since Paging is not part of the procedure defined in table 4.5A.30.3-1, TS 36.508</w:t>
            </w:r>
          </w:p>
        </w:tc>
      </w:tr>
      <w:tr w:rsidR="008D281C" w:rsidRPr="007C0A48" w14:paraId="433D9219" w14:textId="77777777" w:rsidTr="008D28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7F551AAF" w:rsidR="008D281C" w:rsidRPr="007C0A48" w:rsidRDefault="008D281C" w:rsidP="008D281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4CD5">
              <w:rPr>
                <w:rFonts w:ascii="Arial" w:hAnsi="Arial" w:cs="Arial"/>
                <w:color w:val="000000"/>
              </w:rPr>
              <w:t>EUTRA_NASSteps.ttcn</w:t>
            </w:r>
            <w:proofErr w:type="spellEnd"/>
          </w:p>
        </w:tc>
      </w:tr>
      <w:tr w:rsidR="008D281C" w:rsidRPr="007C0A48" w14:paraId="7E225838" w14:textId="77777777" w:rsidTr="008D28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8D281C" w:rsidRPr="007C0A48" w:rsidRDefault="008D281C" w:rsidP="008D281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2DD9927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A4936BF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5C62576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null;</w:t>
      </w:r>
      <w:proofErr w:type="gramEnd"/>
    </w:p>
    <w:p w14:paraId="5D98052B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0B32A4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f_IPCAN_DelayForUserPlaneSignalling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(IMS[tsc_Index_IMS1],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4A28642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pc_IMS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A057329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:= 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a_EUTRA_IMS_QueryHandler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(IMS[tsc_Index_IMS1])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1930A42" w14:textId="42A199C9" w:rsidR="004B4CD5" w:rsidRPr="004B4CD5" w:rsidRDefault="004B4CD5" w:rsidP="008707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f_IMS_IPCAN_SendCoOrdMsg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(IMS[tsc_Index_IMS1], 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cms_IPCAN_IMS_IpcanInd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0FD528D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f_EUTRA_RbEst_Def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154DD7E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FC1DE53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deactivate(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B7AEECB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D27810D" w14:textId="1627B704" w:rsidR="003E4389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BE99F3E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C8EF693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3963235" w14:textId="66AD2D0D" w:rsid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null;</w:t>
      </w:r>
      <w:proofErr w:type="gramEnd"/>
    </w:p>
    <w:p w14:paraId="25958986" w14:textId="7955FABF" w:rsidR="0039084B" w:rsidRPr="0039084B" w:rsidRDefault="0039084B" w:rsidP="00390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IPCAN_RAN_Type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v_RanType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f_EUTRA_IMS_GetRanType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1CA647BB" w14:textId="728168BF" w:rsidR="0039084B" w:rsidRPr="004B4CD5" w:rsidRDefault="0039084B" w:rsidP="00390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timer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gram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10.0;</w:t>
      </w:r>
      <w:proofErr w:type="gramEnd"/>
    </w:p>
    <w:p w14:paraId="3410D5B3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4E30195" w14:textId="53298326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39084B"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</w:t>
      </w:r>
      <w:r w:rsidR="008707A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code</w:t>
      </w:r>
      <w:r w:rsidR="00A4132F"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moved</w:t>
      </w:r>
    </w:p>
    <w:p w14:paraId="13C06488" w14:textId="5003BD62" w:rsid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pc_IMS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3A854087" w14:textId="77D03109" w:rsidR="0039084B" w:rsidRPr="004B4CD5" w:rsidRDefault="0039084B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t_WaitForIMS.</w:t>
      </w:r>
      <w:proofErr w:type="gram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start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33FCFA6D" w14:textId="23C41BFF" w:rsid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507BF10A" w14:textId="77777777" w:rsidR="00A4132F" w:rsidRP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alt {</w:t>
      </w:r>
    </w:p>
    <w:p w14:paraId="3DDADA7C" w14:textId="212B2A0F" w:rsidR="00A4132F" w:rsidRP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[]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t_WaitForIMS.timeout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{ } // Don't do anything</w:t>
      </w:r>
    </w:p>
    <w:p w14:paraId="0FFC9653" w14:textId="77777777" w:rsidR="00A4132F" w:rsidRP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[]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SRB.check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(receive(car_SRB0_RrcPdu_IND</w:t>
      </w:r>
      <w:proofErr w:type="gram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(?,</w:t>
      </w:r>
      <w:proofErr w:type="gram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cr_RRCConnectionRequest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cr_EstablishmentCause_Any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)))) {</w:t>
      </w:r>
    </w:p>
    <w:p w14:paraId="681FA85F" w14:textId="3572BAE9" w:rsid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t_WaitForIMS.</w:t>
      </w:r>
      <w:proofErr w:type="gram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stop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5AB906BE" w14:textId="77777777" w:rsidR="00A4132F" w:rsidRPr="004B4CD5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:= 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a_EUTRA_IMS_QueryHandler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(IMS[tsc_Index_IMS1])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D795C1B" w14:textId="20C040BA" w:rsid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f_IMS_IPCAN_SendCoOrdMsg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(IMS[tsc_Index_IMS1], 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cms_IPCAN_IMS_ReregistrationStart</w:t>
      </w:r>
      <w:proofErr w:type="spellEnd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(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v_RanType</w:t>
      </w:r>
      <w:proofErr w:type="spellEnd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)</w:t>
      </w:r>
      <w:proofErr w:type="gramStart"/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A7FF644" w14:textId="77777777" w:rsidR="007E4209" w:rsidRPr="00A4132F" w:rsidRDefault="007E4209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85C05A" w14:textId="6E8D7844" w:rsidR="007E4209" w:rsidRPr="007E4209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13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f_EUTRA_ServiceRequestAndActivate_SRB2_DRB</w:t>
      </w:r>
      <w:r w:rsidRPr="007E42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E420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7E42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2B37C17" w14:textId="77777777" w:rsidR="007E4209" w:rsidRPr="008707A8" w:rsidRDefault="007E4209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21B075" w14:textId="4AAC54F9" w:rsid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proofErr w:type="spellStart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>f_IPCAN_DelayForUserPlaneSignalling</w:t>
      </w:r>
      <w:proofErr w:type="spellEnd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 xml:space="preserve">(IMS[tsc_Index_IMS1], </w:t>
      </w:r>
      <w:proofErr w:type="spellStart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moved code</w:t>
      </w:r>
    </w:p>
    <w:p w14:paraId="6BD68BDB" w14:textId="77777777" w:rsidR="007E4209" w:rsidRPr="004B4CD5" w:rsidRDefault="007E4209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4EA998" w14:textId="4740CA9A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8CD0B3B" w14:textId="491BE70E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D349633" w14:textId="0A1EED7F" w:rsidR="004B4CD5" w:rsidRPr="008707A8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7A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19F21FFB" w14:textId="05D65246" w:rsidR="00751AA2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="008707A8" w:rsidRPr="00DA5DD6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707A8" w:rsidRPr="00DA5DD6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7A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51B21AD9" w14:textId="428C3AE4" w:rsidR="008707A8" w:rsidRDefault="008707A8" w:rsidP="008707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18BC25A8" w14:textId="04FD55EF" w:rsidR="008707A8" w:rsidRDefault="008707A8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sectPr w:rsidR="008707A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5F903" w14:textId="77777777" w:rsidR="0073165E" w:rsidRDefault="0073165E">
      <w:pPr>
        <w:spacing w:after="0"/>
      </w:pPr>
      <w:r>
        <w:separator/>
      </w:r>
    </w:p>
  </w:endnote>
  <w:endnote w:type="continuationSeparator" w:id="0">
    <w:p w14:paraId="58D79007" w14:textId="77777777" w:rsidR="0073165E" w:rsidRDefault="007316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60C5A" w14:textId="77777777" w:rsidR="0073165E" w:rsidRDefault="0073165E">
      <w:pPr>
        <w:spacing w:after="0"/>
      </w:pPr>
      <w:r>
        <w:separator/>
      </w:r>
    </w:p>
  </w:footnote>
  <w:footnote w:type="continuationSeparator" w:id="0">
    <w:p w14:paraId="74345C87" w14:textId="77777777" w:rsidR="0073165E" w:rsidRDefault="007316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B032EE"/>
    <w:multiLevelType w:val="hybridMultilevel"/>
    <w:tmpl w:val="088C3EFA"/>
    <w:lvl w:ilvl="0" w:tplc="83CA5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2"/>
  </w:num>
  <w:num w:numId="5">
    <w:abstractNumId w:val="17"/>
  </w:num>
  <w:num w:numId="6">
    <w:abstractNumId w:val="0"/>
  </w:num>
  <w:num w:numId="7">
    <w:abstractNumId w:val="4"/>
  </w:num>
  <w:num w:numId="8">
    <w:abstractNumId w:val="13"/>
  </w:num>
  <w:num w:numId="9">
    <w:abstractNumId w:val="8"/>
  </w:num>
  <w:num w:numId="10">
    <w:abstractNumId w:val="15"/>
  </w:num>
  <w:num w:numId="11">
    <w:abstractNumId w:val="5"/>
  </w:num>
  <w:num w:numId="12">
    <w:abstractNumId w:val="6"/>
  </w:num>
  <w:num w:numId="13">
    <w:abstractNumId w:val="16"/>
  </w:num>
  <w:num w:numId="14">
    <w:abstractNumId w:val="2"/>
  </w:num>
  <w:num w:numId="15">
    <w:abstractNumId w:val="9"/>
  </w:num>
  <w:num w:numId="16">
    <w:abstractNumId w:val="3"/>
  </w:num>
  <w:num w:numId="17">
    <w:abstractNumId w:val="14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16B5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01B4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084B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67826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4CD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07326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7B08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165E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4209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4F90"/>
    <w:rsid w:val="0084664F"/>
    <w:rsid w:val="008626E7"/>
    <w:rsid w:val="008707A8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281C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67714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132F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071E2"/>
    <w:rsid w:val="00B10E9C"/>
    <w:rsid w:val="00B175D1"/>
    <w:rsid w:val="00B21C94"/>
    <w:rsid w:val="00B22B4C"/>
    <w:rsid w:val="00B254CD"/>
    <w:rsid w:val="00B258BB"/>
    <w:rsid w:val="00B3074E"/>
    <w:rsid w:val="00B328FE"/>
    <w:rsid w:val="00B40285"/>
    <w:rsid w:val="00B52828"/>
    <w:rsid w:val="00B55E92"/>
    <w:rsid w:val="00B5725C"/>
    <w:rsid w:val="00B6108A"/>
    <w:rsid w:val="00B61FE5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76BB6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042"/>
    <w:rsid w:val="00D00537"/>
    <w:rsid w:val="00D0097D"/>
    <w:rsid w:val="00D0172D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A5DD6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69EC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4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98</cp:revision>
  <cp:lastPrinted>2021-04-12T02:16:00Z</cp:lastPrinted>
  <dcterms:created xsi:type="dcterms:W3CDTF">2021-05-25T13:51:00Z</dcterms:created>
  <dcterms:modified xsi:type="dcterms:W3CDTF">2022-01-25T12:10:00Z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