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87D8A1" w14:textId="33654918" w:rsidR="00DA10BB" w:rsidRDefault="00DA10BB" w:rsidP="00DA10B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BB66C2" w:rsidRPr="00BB66C2">
        <w:rPr>
          <w:rFonts w:cs="Arial"/>
          <w:b/>
          <w:bCs/>
          <w:i/>
          <w:iCs/>
          <w:sz w:val="28"/>
          <w:szCs w:val="28"/>
        </w:rPr>
        <w:t>R5s210309</w:t>
      </w:r>
    </w:p>
    <w:p w14:paraId="6D8E75D9" w14:textId="77777777" w:rsidR="00DA10BB" w:rsidRDefault="00DA10BB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34ADC5C4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BEC1D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5BED658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8B0A5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10B49115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C1594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62B09A37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7A2E7C96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6E7BE7" w14:textId="77777777" w:rsidR="00DA10BB" w:rsidRPr="00410371" w:rsidRDefault="00DA10BB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D943F0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43083F" w14:textId="032721FE" w:rsidR="00DA10BB" w:rsidRPr="00BB66C2" w:rsidRDefault="00BB66C2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BB66C2">
              <w:rPr>
                <w:rFonts w:cs="Arial"/>
                <w:b/>
                <w:bCs/>
                <w:color w:val="000000"/>
                <w:sz w:val="28"/>
                <w:szCs w:val="28"/>
              </w:rPr>
              <w:t>1612</w:t>
            </w:r>
          </w:p>
        </w:tc>
        <w:tc>
          <w:tcPr>
            <w:tcW w:w="709" w:type="dxa"/>
          </w:tcPr>
          <w:p w14:paraId="15A039EC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DACED4" w14:textId="77777777" w:rsidR="00DA10BB" w:rsidRPr="00410371" w:rsidRDefault="00DA10BB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B3D686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DB9CB3" w14:textId="77777777" w:rsidR="00DA10BB" w:rsidRPr="00410371" w:rsidRDefault="00DA10BB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351EB0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1751F9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5C9C954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92B3D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1603722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17C7FD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34AA9482" w14:textId="77777777" w:rsidTr="0084664F">
        <w:tc>
          <w:tcPr>
            <w:tcW w:w="9641" w:type="dxa"/>
            <w:gridSpan w:val="9"/>
          </w:tcPr>
          <w:p w14:paraId="133007D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10164C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326F84AB" w14:textId="77777777" w:rsidTr="0084664F">
        <w:tc>
          <w:tcPr>
            <w:tcW w:w="2835" w:type="dxa"/>
          </w:tcPr>
          <w:p w14:paraId="773417A1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7B7A4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0E696E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EF7B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71FA3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98853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3A7CA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CCA999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9327EE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41583A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57288CBB" w14:textId="77777777" w:rsidTr="008A3A1D">
        <w:tc>
          <w:tcPr>
            <w:tcW w:w="9640" w:type="dxa"/>
            <w:gridSpan w:val="11"/>
          </w:tcPr>
          <w:p w14:paraId="14E2AD8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50B9EE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ABB69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1586" w14:textId="77777777" w:rsidR="00DA10BB" w:rsidRDefault="00DA10B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</w:t>
              </w:r>
              <w:r w:rsidR="001B5C75">
                <w:t>NR5GC</w:t>
              </w:r>
              <w:r w:rsidR="0032432A">
                <w:t xml:space="preserve"> test</w:t>
              </w:r>
            </w:fldSimple>
            <w:r w:rsidR="000D3937">
              <w:rPr>
                <w:noProof/>
              </w:rPr>
              <w:t xml:space="preserve"> </w:t>
            </w:r>
            <w:r w:rsidR="0032432A">
              <w:rPr>
                <w:noProof/>
              </w:rPr>
              <w:t xml:space="preserve">case </w:t>
            </w:r>
            <w:r w:rsidR="001B5C75">
              <w:rPr>
                <w:noProof/>
              </w:rPr>
              <w:t>8.1.1.4.1</w:t>
            </w:r>
          </w:p>
        </w:tc>
      </w:tr>
      <w:tr w:rsidR="00DA10BB" w14:paraId="12422AC5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19DAF87B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B38E4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5C00380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F73EE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BF1E75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56C20C45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72F5BC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49EAD0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A10BB" w14:paraId="620535F1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DA3AE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D4AA3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32D56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F33983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24410" w14:textId="77777777" w:rsidR="00DA10BB" w:rsidRDefault="00DA10B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E29DBD2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E30878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C89CC3" w14:textId="796A7EFA" w:rsidR="00DA10BB" w:rsidRDefault="00DA10BB" w:rsidP="00DB650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ResDate  \* MERGEFORMAT ">
              <w:r w:rsidR="0061652C">
                <w:rPr>
                  <w:noProof/>
                </w:rPr>
                <w:t>202</w:t>
              </w:r>
              <w:r w:rsidR="00351EB0">
                <w:rPr>
                  <w:noProof/>
                </w:rPr>
                <w:t>1</w:t>
              </w:r>
              <w:r w:rsidR="0061652C">
                <w:rPr>
                  <w:noProof/>
                </w:rPr>
                <w:t>-</w:t>
              </w:r>
              <w:r w:rsidR="00351EB0">
                <w:rPr>
                  <w:noProof/>
                </w:rPr>
                <w:t>0</w:t>
              </w:r>
              <w:r w:rsidR="00BB66C2">
                <w:rPr>
                  <w:noProof/>
                </w:rPr>
                <w:t>3</w:t>
              </w:r>
              <w:r>
                <w:rPr>
                  <w:noProof/>
                </w:rPr>
                <w:t>-</w:t>
              </w:r>
              <w:r w:rsidR="00BB66C2">
                <w:rPr>
                  <w:noProof/>
                </w:rPr>
                <w:t>10</w:t>
              </w:r>
            </w:fldSimple>
          </w:p>
        </w:tc>
      </w:tr>
      <w:tr w:rsidR="00DA10BB" w14:paraId="1B76FBD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630E3D9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A1CE1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6CA63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3185F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ED237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8D21CEA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A8BB27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20A2A7" w14:textId="77777777" w:rsidR="00DA10BB" w:rsidRDefault="00DA10BB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0CD88F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C8B09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CED519" w14:textId="77777777" w:rsidR="00DA10BB" w:rsidRDefault="00DA10B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657F6088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AC0829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C1EDDA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E9FAF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D0CE1A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65526B7D" w14:textId="77777777" w:rsidTr="008A3A1D">
        <w:tc>
          <w:tcPr>
            <w:tcW w:w="1843" w:type="dxa"/>
          </w:tcPr>
          <w:p w14:paraId="62A73E3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0B80A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7691371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F293CC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CB679" w14:textId="77777777" w:rsidR="0048680D" w:rsidRPr="0048680D" w:rsidRDefault="000C4F25" w:rsidP="003C7AA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Open UE </w:t>
            </w:r>
            <w:proofErr w:type="spellStart"/>
            <w:r>
              <w:rPr>
                <w:rFonts w:cs="Arial"/>
                <w:lang w:val="en-US" w:eastAsia="ja-JP"/>
              </w:rPr>
              <w:t>TestLoopMode</w:t>
            </w:r>
            <w:proofErr w:type="spellEnd"/>
            <w:r>
              <w:rPr>
                <w:rFonts w:cs="Arial"/>
                <w:lang w:val="en-US" w:eastAsia="ja-JP"/>
              </w:rPr>
              <w:t xml:space="preserve"> and Deactivate </w:t>
            </w:r>
            <w:proofErr w:type="spellStart"/>
            <w:r>
              <w:rPr>
                <w:rFonts w:cs="Arial"/>
                <w:lang w:val="en-US" w:eastAsia="ja-JP"/>
              </w:rPr>
              <w:t>TestMode</w:t>
            </w:r>
            <w:proofErr w:type="spellEnd"/>
            <w:r>
              <w:rPr>
                <w:rFonts w:cs="Arial"/>
                <w:lang w:val="en-US" w:eastAsia="ja-JP"/>
              </w:rPr>
              <w:t xml:space="preserve"> procedure should only be executed if </w:t>
            </w:r>
            <w:proofErr w:type="spellStart"/>
            <w:r>
              <w:rPr>
                <w:rFonts w:cs="Arial"/>
                <w:lang w:val="en-US" w:eastAsia="ja-JP"/>
              </w:rPr>
              <w:t>pc_IP_Ping</w:t>
            </w:r>
            <w:proofErr w:type="spellEnd"/>
            <w:r>
              <w:rPr>
                <w:rFonts w:cs="Arial"/>
                <w:lang w:val="en-US" w:eastAsia="ja-JP"/>
              </w:rPr>
              <w:t xml:space="preserve"> = FALSE.</w:t>
            </w:r>
          </w:p>
        </w:tc>
      </w:tr>
      <w:tr w:rsidR="008A3A1D" w14:paraId="5FDF7B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B663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D255F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val="en-GB" w:eastAsia="en-GB"/>
              </w:rPr>
            </w:pPr>
          </w:p>
        </w:tc>
      </w:tr>
      <w:tr w:rsidR="008A3A1D" w14:paraId="1F42A0EE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D6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C7277D" w14:textId="77777777" w:rsidR="0048680D" w:rsidRPr="0048680D" w:rsidRDefault="000C4F25" w:rsidP="003C7AA9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Add condition for </w:t>
            </w:r>
            <w:r w:rsidRPr="00D82A6D">
              <w:rPr>
                <w:rFonts w:ascii="Arial" w:hAnsi="Arial" w:cs="Arial"/>
                <w:lang w:val="en-SG" w:eastAsia="ja-JP"/>
              </w:rPr>
              <w:t xml:space="preserve">Open UE </w:t>
            </w:r>
            <w:proofErr w:type="spellStart"/>
            <w:r w:rsidRPr="00D82A6D">
              <w:rPr>
                <w:rFonts w:ascii="Arial" w:hAnsi="Arial" w:cs="Arial"/>
                <w:lang w:val="en-SG" w:eastAsia="ja-JP"/>
              </w:rPr>
              <w:t>TestLoopMode</w:t>
            </w:r>
            <w:proofErr w:type="spellEnd"/>
            <w:r w:rsidRPr="00D82A6D">
              <w:rPr>
                <w:rFonts w:ascii="Arial" w:hAnsi="Arial" w:cs="Arial"/>
                <w:lang w:val="en-SG" w:eastAsia="ja-JP"/>
              </w:rPr>
              <w:t xml:space="preserve"> and Deactivate </w:t>
            </w:r>
            <w:proofErr w:type="spellStart"/>
            <w:r w:rsidRPr="00D82A6D">
              <w:rPr>
                <w:rFonts w:ascii="Arial" w:hAnsi="Arial" w:cs="Arial"/>
                <w:lang w:val="en-SG" w:eastAsia="ja-JP"/>
              </w:rPr>
              <w:t>TestMode</w:t>
            </w:r>
            <w:proofErr w:type="spellEnd"/>
            <w:r w:rsidRPr="00D82A6D">
              <w:rPr>
                <w:rFonts w:ascii="Arial" w:hAnsi="Arial" w:cs="Arial"/>
                <w:lang w:val="en-SG" w:eastAsia="ja-JP"/>
              </w:rPr>
              <w:t xml:space="preserve"> procedure</w:t>
            </w:r>
            <w:r>
              <w:rPr>
                <w:rFonts w:ascii="Arial" w:hAnsi="Arial" w:cs="Arial"/>
                <w:lang w:val="en-SG" w:eastAsia="ja-JP"/>
              </w:rPr>
              <w:t xml:space="preserve"> based on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pc_IP_Ping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8A3A1D" w14:paraId="2AD2081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49EFB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F3D8D4" w14:textId="77777777" w:rsidR="008A3A1D" w:rsidRPr="00C91E2F" w:rsidRDefault="008A3A1D" w:rsidP="008A3A1D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8A3A1D" w14:paraId="5EEA0DEE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8D5AB5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DB15E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39B85534" w14:textId="77777777" w:rsidTr="008A3A1D">
        <w:tc>
          <w:tcPr>
            <w:tcW w:w="2694" w:type="dxa"/>
            <w:gridSpan w:val="2"/>
          </w:tcPr>
          <w:p w14:paraId="542558C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CC752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1ECA2C1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A9908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A15FB" w14:textId="1176C162" w:rsidR="008A3A1D" w:rsidRDefault="003C7AA9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8.1.1.4.1</w:t>
            </w:r>
            <w:r w:rsidR="00BB66C2">
              <w:rPr>
                <w:noProof/>
              </w:rPr>
              <w:t>.NR5GC</w:t>
            </w:r>
          </w:p>
        </w:tc>
      </w:tr>
      <w:tr w:rsidR="008A3A1D" w14:paraId="5BBA5A0F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ACD3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EB249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1034F8C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DCC7D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AA57C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EB6A3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57075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C261F6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36E4BAD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8BF0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5A6D2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D8502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44527A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CE75C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1F7088CD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0C536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A932A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C977C" w14:textId="77777777" w:rsidR="008A3A1D" w:rsidRDefault="00DA392B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7C592D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5C0C0" w14:textId="77777777" w:rsidR="008A3A1D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3FE525DA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CEE7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5752B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CCAF7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C31F21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8DEDB5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F11DCAE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9E1A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82AC1F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611A40D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BDA9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EF6AE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7D7F3F46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3714FC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72CD1F4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7B1CB760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B6521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370D6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B3E4F9" w14:textId="77777777" w:rsidR="00DA10BB" w:rsidRDefault="00DA10BB" w:rsidP="00DA10BB">
      <w:pPr>
        <w:rPr>
          <w:noProof/>
        </w:rPr>
      </w:pPr>
    </w:p>
    <w:p w14:paraId="6B63EB1D" w14:textId="77777777" w:rsidR="00EF51E1" w:rsidRDefault="00EF51E1">
      <w:pPr>
        <w:rPr>
          <w:lang w:val="en-GB"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33F9C63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A5F6EAF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6A261EFE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537FD3EF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69F2539C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107E7512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t>Overview</w:t>
      </w:r>
      <w:bookmarkEnd w:id="2"/>
      <w:bookmarkEnd w:id="3"/>
    </w:p>
    <w:p w14:paraId="5E5DEE82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493C931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49A4015" w14:textId="77777777" w:rsidR="00EF51E1" w:rsidRDefault="00EF51E1"/>
    <w:p w14:paraId="6C9932F4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4C44A5DD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785452EF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E66E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C6F3" w14:textId="77777777" w:rsidR="0024525F" w:rsidRPr="0068308B" w:rsidRDefault="00D423AA" w:rsidP="008914D8">
            <w:pPr>
              <w:rPr>
                <w:rFonts w:ascii="Arial" w:eastAsia="Calibri" w:hAnsi="Arial" w:cs="Arial"/>
                <w:color w:val="000000"/>
              </w:rPr>
            </w:pPr>
            <w:r w:rsidRPr="00D423AA">
              <w:rPr>
                <w:rFonts w:ascii="Arial" w:eastAsia="Calibri" w:hAnsi="Arial" w:cs="Arial"/>
                <w:color w:val="000000"/>
              </w:rPr>
              <w:t>f_TC_8_1_1_4_1_NR5GC</w:t>
            </w:r>
          </w:p>
        </w:tc>
      </w:tr>
      <w:tr w:rsidR="0024525F" w:rsidRPr="007C0A48" w14:paraId="16E9DBED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8D8A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C492" w14:textId="77777777" w:rsidR="00D82A6D" w:rsidRPr="002237F4" w:rsidRDefault="00D82A6D" w:rsidP="00F45A3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Open UE </w:t>
            </w:r>
            <w:proofErr w:type="spellStart"/>
            <w:r>
              <w:rPr>
                <w:rFonts w:cs="Arial"/>
                <w:lang w:val="en-US" w:eastAsia="ja-JP"/>
              </w:rPr>
              <w:t>TestLoopMode</w:t>
            </w:r>
            <w:proofErr w:type="spellEnd"/>
            <w:r>
              <w:rPr>
                <w:rFonts w:cs="Arial"/>
                <w:lang w:val="en-US" w:eastAsia="ja-JP"/>
              </w:rPr>
              <w:t xml:space="preserve"> and Deactivate </w:t>
            </w:r>
            <w:proofErr w:type="spellStart"/>
            <w:r>
              <w:rPr>
                <w:rFonts w:cs="Arial"/>
                <w:lang w:val="en-US" w:eastAsia="ja-JP"/>
              </w:rPr>
              <w:t>TestMode</w:t>
            </w:r>
            <w:proofErr w:type="spellEnd"/>
            <w:r>
              <w:rPr>
                <w:rFonts w:cs="Arial"/>
                <w:lang w:val="en-US" w:eastAsia="ja-JP"/>
              </w:rPr>
              <w:t xml:space="preserve"> procedure should only be executed if </w:t>
            </w:r>
            <w:proofErr w:type="spellStart"/>
            <w:r>
              <w:rPr>
                <w:rFonts w:cs="Arial"/>
                <w:lang w:val="en-US" w:eastAsia="ja-JP"/>
              </w:rPr>
              <w:t>pc_IP_Ping</w:t>
            </w:r>
            <w:proofErr w:type="spellEnd"/>
            <w:r>
              <w:rPr>
                <w:rFonts w:cs="Arial"/>
                <w:lang w:val="en-US" w:eastAsia="ja-JP"/>
              </w:rPr>
              <w:t xml:space="preserve"> = FALSE.</w:t>
            </w:r>
          </w:p>
        </w:tc>
      </w:tr>
      <w:tr w:rsidR="0024525F" w:rsidRPr="007C0A48" w14:paraId="38666AB2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C022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9233" w14:textId="77777777" w:rsidR="00E809DB" w:rsidRPr="007C0A48" w:rsidRDefault="00D82A6D" w:rsidP="003D45FD">
            <w:pPr>
              <w:spacing w:after="0" w:line="259" w:lineRule="auto"/>
              <w:rPr>
                <w:rFonts w:ascii="Arial" w:hAnsi="Arial" w:cs="Arial" w:hint="eastAsia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Add condition for </w:t>
            </w:r>
            <w:r w:rsidRPr="00D82A6D">
              <w:rPr>
                <w:rFonts w:ascii="Arial" w:hAnsi="Arial" w:cs="Arial"/>
                <w:lang w:val="en-SG" w:eastAsia="ja-JP"/>
              </w:rPr>
              <w:t xml:space="preserve">Open UE </w:t>
            </w:r>
            <w:proofErr w:type="spellStart"/>
            <w:r w:rsidRPr="00D82A6D">
              <w:rPr>
                <w:rFonts w:ascii="Arial" w:hAnsi="Arial" w:cs="Arial"/>
                <w:lang w:val="en-SG" w:eastAsia="ja-JP"/>
              </w:rPr>
              <w:t>TestLoopMode</w:t>
            </w:r>
            <w:proofErr w:type="spellEnd"/>
            <w:r w:rsidRPr="00D82A6D">
              <w:rPr>
                <w:rFonts w:ascii="Arial" w:hAnsi="Arial" w:cs="Arial"/>
                <w:lang w:val="en-SG" w:eastAsia="ja-JP"/>
              </w:rPr>
              <w:t xml:space="preserve"> and Deactivate </w:t>
            </w:r>
            <w:proofErr w:type="spellStart"/>
            <w:r w:rsidRPr="00D82A6D">
              <w:rPr>
                <w:rFonts w:ascii="Arial" w:hAnsi="Arial" w:cs="Arial"/>
                <w:lang w:val="en-SG" w:eastAsia="ja-JP"/>
              </w:rPr>
              <w:t>TestMode</w:t>
            </w:r>
            <w:proofErr w:type="spellEnd"/>
            <w:r w:rsidRPr="00D82A6D">
              <w:rPr>
                <w:rFonts w:ascii="Arial" w:hAnsi="Arial" w:cs="Arial"/>
                <w:lang w:val="en-SG" w:eastAsia="ja-JP"/>
              </w:rPr>
              <w:t xml:space="preserve"> procedure</w:t>
            </w:r>
            <w:r>
              <w:rPr>
                <w:rFonts w:ascii="Arial" w:hAnsi="Arial" w:cs="Arial"/>
                <w:lang w:val="en-SG" w:eastAsia="ja-JP"/>
              </w:rPr>
              <w:t xml:space="preserve"> based on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pc_IP_Ping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24525F" w:rsidRPr="007C0A48" w14:paraId="3E254524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0308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37FA" w14:textId="77777777" w:rsidR="0024525F" w:rsidRPr="007C0A48" w:rsidRDefault="00D423AA" w:rsidP="008914D8">
            <w:pPr>
              <w:spacing w:after="0"/>
              <w:rPr>
                <w:rFonts w:ascii="Arial" w:hAnsi="Arial" w:cs="Arial"/>
                <w:color w:val="000000"/>
              </w:rPr>
            </w:pPr>
            <w:r w:rsidRPr="00D423AA">
              <w:rPr>
                <w:rFonts w:ascii="Arial" w:hAnsi="Arial" w:cs="Arial"/>
                <w:color w:val="000000"/>
              </w:rPr>
              <w:t>RRC_Resume_NR5GC</w:t>
            </w:r>
          </w:p>
        </w:tc>
      </w:tr>
      <w:tr w:rsidR="0024525F" w:rsidRPr="007C0A48" w14:paraId="595F7C42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4F52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BD13" w14:textId="77777777" w:rsidR="0024525F" w:rsidRPr="007C0A48" w:rsidRDefault="0024525F" w:rsidP="008914D8"/>
        </w:tc>
      </w:tr>
    </w:tbl>
    <w:p w14:paraId="3F2EE1A5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04933F7A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FF6D834" w14:textId="77777777" w:rsidR="00D423AA" w:rsidRPr="00D423AA" w:rsidRDefault="008F5C8E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</w:t>
      </w:r>
      <w:r w:rsidR="00D423AA" w:rsidRPr="00D423AA">
        <w:rPr>
          <w:rFonts w:ascii="Courier New" w:hAnsi="Courier New"/>
          <w:noProof/>
          <w:sz w:val="16"/>
          <w:lang w:val="en-SG"/>
        </w:rPr>
        <w:t>function f_TC_8_1_1_4_1_NR5GC() runs on NR5GC_PTC</w:t>
      </w:r>
    </w:p>
    <w:p w14:paraId="5BD11529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{ // RRC resume / Suspend-Resume / RNA update / Success</w:t>
      </w:r>
    </w:p>
    <w:p w14:paraId="7F25B0AA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3F763BD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//@sic R5-197053, R5-198912, R5s191051 sic@</w:t>
      </w:r>
    </w:p>
    <w:p w14:paraId="24BA3EC6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f_NR5GC_Init(NR_2);</w:t>
      </w:r>
    </w:p>
    <w:p w14:paraId="1807081A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0CE7C93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//Create and configure cell</w:t>
      </w:r>
    </w:p>
    <w:p w14:paraId="6C8DF6E8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f_NR_CellConfig_Def(nr_Cell1);</w:t>
      </w:r>
    </w:p>
    <w:p w14:paraId="1D460484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f_NR_CellConfig_Def(nr_Cell2);</w:t>
      </w:r>
    </w:p>
    <w:p w14:paraId="2227F487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</w:t>
      </w:r>
    </w:p>
    <w:p w14:paraId="71DC97D6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f_NR5GC_Preamble(nr_Cell1, STATE_INACTIVE_2A, PING_Or_TEST_LOOPModeB_ON);</w:t>
      </w:r>
    </w:p>
    <w:p w14:paraId="36B9E0CF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f_NR_SetCellPower(nr_Cell2, tsc_NR_SuitableIntraFreqCellSSS_EPRE_FR1, tsc_NR_SuitableIntraFreqCellSSS_EPRE_FR2); //@sic R5-201212, R5s200102 sic@</w:t>
      </w:r>
    </w:p>
    <w:p w14:paraId="13F2269D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BC01E77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f_NR_TestBody_Set(true);</w:t>
      </w:r>
    </w:p>
    <w:p w14:paraId="245D955F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53824B2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fl_TC_8_1_1_4_1_TestBody();</w:t>
      </w:r>
    </w:p>
    <w:p w14:paraId="45E48992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B7E75C3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f_NR_TestBody_Set(false);</w:t>
      </w:r>
    </w:p>
    <w:p w14:paraId="6D789DDE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74D3A5F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</w:t>
      </w:r>
      <w:r w:rsidRPr="00D82A6D">
        <w:rPr>
          <w:rFonts w:ascii="Courier New" w:hAnsi="Courier New"/>
          <w:noProof/>
          <w:sz w:val="16"/>
          <w:highlight w:val="yellow"/>
          <w:lang w:val="en-SG"/>
        </w:rPr>
        <w:t>f_NR5GC_OpenUE_TestLoopMode_Deactivate_TestMode(nr_Cell2);</w:t>
      </w:r>
    </w:p>
    <w:p w14:paraId="78C51790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f_NR_Postamble(nr_Cell2, STATE_CONNECTED_3A);</w:t>
      </w:r>
    </w:p>
    <w:p w14:paraId="3C25F356" w14:textId="77777777" w:rsidR="000E40D4" w:rsidRPr="00717CA8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}</w:t>
      </w:r>
    </w:p>
    <w:p w14:paraId="16F5062F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50FAE7AE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496D74D" w14:textId="77777777" w:rsidR="000E40D4" w:rsidRDefault="008F5C8E" w:rsidP="00D423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</w:t>
      </w:r>
      <w:r w:rsidR="00D82A6D" w:rsidRPr="00D82A6D">
        <w:rPr>
          <w:rFonts w:ascii="Courier New" w:hAnsi="Courier New"/>
          <w:noProof/>
          <w:sz w:val="16"/>
          <w:highlight w:val="yellow"/>
          <w:lang w:val="en-SG"/>
        </w:rPr>
        <w:t>import from EUTRA_NR_Parameters all;</w:t>
      </w:r>
    </w:p>
    <w:p w14:paraId="69CE7DAF" w14:textId="77777777" w:rsidR="00D82A6D" w:rsidRDefault="00D82A6D" w:rsidP="00D423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1B8A52D" w14:textId="77777777" w:rsidR="00D82A6D" w:rsidRDefault="00D82A6D" w:rsidP="00D423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…</w:t>
      </w:r>
    </w:p>
    <w:p w14:paraId="13A579D4" w14:textId="77777777" w:rsidR="00D82A6D" w:rsidRDefault="00D82A6D" w:rsidP="00D423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E3F829F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function f_TC_8_1_1_4_1_NR5GC() runs on NR5GC_PTC</w:t>
      </w:r>
    </w:p>
    <w:p w14:paraId="7582E7F9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{ // RRC resume / Suspend-Resume / RNA update / Success</w:t>
      </w:r>
    </w:p>
    <w:p w14:paraId="3A0A2FF9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3DF2851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//@sic R5-197053, R5-198912, R5s191051 sic@</w:t>
      </w:r>
    </w:p>
    <w:p w14:paraId="131A827F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f_NR5GC_Init(NR_2);</w:t>
      </w:r>
    </w:p>
    <w:p w14:paraId="7B0CF828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B99154F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//Create and configure cell</w:t>
      </w:r>
    </w:p>
    <w:p w14:paraId="7AD35E6C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f_NR_CellConfig_Def(nr_Cell1);</w:t>
      </w:r>
    </w:p>
    <w:p w14:paraId="19DA5690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f_NR_CellConfig_Def(nr_Cell2);</w:t>
      </w:r>
    </w:p>
    <w:p w14:paraId="68379991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</w:t>
      </w:r>
    </w:p>
    <w:p w14:paraId="380B45EA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lastRenderedPageBreak/>
        <w:t xml:space="preserve">    f_NR5GC_Preamble(nr_Cell1, STATE_INACTIVE_2A, PING_Or_TEST_LOOPModeB_ON);</w:t>
      </w:r>
    </w:p>
    <w:p w14:paraId="2385ED9D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f_NR_SetCellPower(nr_Cell2, tsc_NR_SuitableIntraFreqCellSSS_EPRE_FR1, tsc_NR_SuitableIntraFreqCellSSS_EPRE_FR2); //@sic R5-201212, R5s200102 sic@</w:t>
      </w:r>
    </w:p>
    <w:p w14:paraId="63F95E13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09AE806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f_NR_TestBody_Set(true);</w:t>
      </w:r>
    </w:p>
    <w:p w14:paraId="01C42851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D4B61E6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fl_TC_8_1_1_4_1_TestBody();</w:t>
      </w:r>
    </w:p>
    <w:p w14:paraId="2FF7906C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76C3DE0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f_NR_TestBody_Set(false);</w:t>
      </w:r>
    </w:p>
    <w:p w14:paraId="1E8E8E86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DFE5D7B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</w:t>
      </w:r>
      <w:r w:rsidRPr="00D82A6D">
        <w:rPr>
          <w:rFonts w:ascii="Courier New" w:hAnsi="Courier New"/>
          <w:noProof/>
          <w:sz w:val="16"/>
          <w:highlight w:val="yellow"/>
          <w:lang w:val="en-SG"/>
        </w:rPr>
        <w:t>if (not pc_IP_Ping) {</w:t>
      </w:r>
    </w:p>
    <w:p w14:paraId="0255175F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82A6D">
        <w:rPr>
          <w:rFonts w:ascii="Courier New" w:hAnsi="Courier New"/>
          <w:noProof/>
          <w:sz w:val="16"/>
          <w:highlight w:val="yellow"/>
          <w:lang w:val="en-SG"/>
        </w:rPr>
        <w:t xml:space="preserve">      f_NR5GC_OpenUE_TestLoopMode_Deactivate_TestMode(nr_Cell2);</w:t>
      </w:r>
    </w:p>
    <w:p w14:paraId="156E4944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highlight w:val="yellow"/>
          <w:lang w:val="en-SG"/>
        </w:rPr>
        <w:t xml:space="preserve">    }</w:t>
      </w:r>
    </w:p>
    <w:p w14:paraId="42FD808F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f_NR_Postamble(nr_Cell2, STATE_CONNECTED_3A);</w:t>
      </w:r>
    </w:p>
    <w:p w14:paraId="1239CA0A" w14:textId="77777777" w:rsid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}</w:t>
      </w:r>
    </w:p>
    <w:p w14:paraId="4E089E2D" w14:textId="77777777" w:rsid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FA141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9FEB7D" w14:textId="77777777" w:rsidR="00C31A63" w:rsidRDefault="00C31A63">
      <w:pPr>
        <w:spacing w:after="0"/>
      </w:pPr>
      <w:r>
        <w:separator/>
      </w:r>
    </w:p>
  </w:endnote>
  <w:endnote w:type="continuationSeparator" w:id="0">
    <w:p w14:paraId="38291C80" w14:textId="77777777" w:rsidR="00C31A63" w:rsidRDefault="00C31A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E70134" w14:textId="77777777" w:rsidR="00C31A63" w:rsidRDefault="00C31A63">
      <w:pPr>
        <w:spacing w:after="0"/>
      </w:pPr>
      <w:r>
        <w:separator/>
      </w:r>
    </w:p>
  </w:footnote>
  <w:footnote w:type="continuationSeparator" w:id="0">
    <w:p w14:paraId="07F44874" w14:textId="77777777" w:rsidR="00C31A63" w:rsidRDefault="00C31A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F68DF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GB" w:eastAsia="en-GB"/>
      </w:rPr>
      <w:t>1</w:t>
    </w:r>
    <w:r>
      <w:rPr>
        <w:lang w:val="en-GB"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C43A9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C2D1D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1CF7C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7"/>
  </w:num>
  <w:num w:numId="4">
    <w:abstractNumId w:val="18"/>
  </w:num>
  <w:num w:numId="5">
    <w:abstractNumId w:val="26"/>
  </w:num>
  <w:num w:numId="6">
    <w:abstractNumId w:val="1"/>
  </w:num>
  <w:num w:numId="7">
    <w:abstractNumId w:val="7"/>
  </w:num>
  <w:num w:numId="8">
    <w:abstractNumId w:val="22"/>
  </w:num>
  <w:num w:numId="9">
    <w:abstractNumId w:val="15"/>
  </w:num>
  <w:num w:numId="10">
    <w:abstractNumId w:val="24"/>
  </w:num>
  <w:num w:numId="11">
    <w:abstractNumId w:val="8"/>
  </w:num>
  <w:num w:numId="12">
    <w:abstractNumId w:val="9"/>
  </w:num>
  <w:num w:numId="13">
    <w:abstractNumId w:val="25"/>
  </w:num>
  <w:num w:numId="14">
    <w:abstractNumId w:val="3"/>
  </w:num>
  <w:num w:numId="15">
    <w:abstractNumId w:val="11"/>
  </w:num>
  <w:num w:numId="16">
    <w:abstractNumId w:val="10"/>
  </w:num>
  <w:num w:numId="17">
    <w:abstractNumId w:val="16"/>
  </w:num>
  <w:num w:numId="18">
    <w:abstractNumId w:val="5"/>
  </w:num>
  <w:num w:numId="19">
    <w:abstractNumId w:val="21"/>
  </w:num>
  <w:num w:numId="20">
    <w:abstractNumId w:val="19"/>
  </w:num>
  <w:num w:numId="21">
    <w:abstractNumId w:val="20"/>
  </w:num>
  <w:num w:numId="22">
    <w:abstractNumId w:val="0"/>
  </w:num>
  <w:num w:numId="23">
    <w:abstractNumId w:val="6"/>
  </w:num>
  <w:num w:numId="24">
    <w:abstractNumId w:val="13"/>
  </w:num>
  <w:num w:numId="25">
    <w:abstractNumId w:val="23"/>
  </w:num>
  <w:num w:numId="26">
    <w:abstractNumId w:val="4"/>
  </w:num>
  <w:num w:numId="27">
    <w:abstractNumId w:val="12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4F25"/>
    <w:rsid w:val="000C6598"/>
    <w:rsid w:val="000C6EE7"/>
    <w:rsid w:val="000D3937"/>
    <w:rsid w:val="000D40AB"/>
    <w:rsid w:val="000D5B8C"/>
    <w:rsid w:val="000E40D4"/>
    <w:rsid w:val="000F119F"/>
    <w:rsid w:val="000F146B"/>
    <w:rsid w:val="000F2181"/>
    <w:rsid w:val="000F447C"/>
    <w:rsid w:val="00105083"/>
    <w:rsid w:val="0011007E"/>
    <w:rsid w:val="001109AC"/>
    <w:rsid w:val="001202A8"/>
    <w:rsid w:val="0012136E"/>
    <w:rsid w:val="00126237"/>
    <w:rsid w:val="00145D43"/>
    <w:rsid w:val="001465F7"/>
    <w:rsid w:val="00146869"/>
    <w:rsid w:val="00146DCF"/>
    <w:rsid w:val="001536E7"/>
    <w:rsid w:val="001574CD"/>
    <w:rsid w:val="00161C51"/>
    <w:rsid w:val="00161F0E"/>
    <w:rsid w:val="00174983"/>
    <w:rsid w:val="0018050E"/>
    <w:rsid w:val="00182147"/>
    <w:rsid w:val="0018359B"/>
    <w:rsid w:val="001844F2"/>
    <w:rsid w:val="00185EB3"/>
    <w:rsid w:val="00185F11"/>
    <w:rsid w:val="001901A2"/>
    <w:rsid w:val="00192296"/>
    <w:rsid w:val="00192C46"/>
    <w:rsid w:val="00197A5E"/>
    <w:rsid w:val="001A08B3"/>
    <w:rsid w:val="001A19DC"/>
    <w:rsid w:val="001A7B60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21C5A"/>
    <w:rsid w:val="00223084"/>
    <w:rsid w:val="002237F4"/>
    <w:rsid w:val="0022778C"/>
    <w:rsid w:val="00230D41"/>
    <w:rsid w:val="002326FE"/>
    <w:rsid w:val="002358C6"/>
    <w:rsid w:val="0024507D"/>
    <w:rsid w:val="0024525F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22D46"/>
    <w:rsid w:val="0032432A"/>
    <w:rsid w:val="00327A16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C7AA9"/>
    <w:rsid w:val="003D11B8"/>
    <w:rsid w:val="003D26B2"/>
    <w:rsid w:val="003D45FD"/>
    <w:rsid w:val="003E1A36"/>
    <w:rsid w:val="003E298C"/>
    <w:rsid w:val="003E51C2"/>
    <w:rsid w:val="003E600B"/>
    <w:rsid w:val="00410371"/>
    <w:rsid w:val="0041331D"/>
    <w:rsid w:val="00414C28"/>
    <w:rsid w:val="004242F1"/>
    <w:rsid w:val="0043163D"/>
    <w:rsid w:val="004349E1"/>
    <w:rsid w:val="004358E5"/>
    <w:rsid w:val="00444057"/>
    <w:rsid w:val="00446488"/>
    <w:rsid w:val="00450C73"/>
    <w:rsid w:val="00456743"/>
    <w:rsid w:val="00461DFB"/>
    <w:rsid w:val="00461F12"/>
    <w:rsid w:val="00470F1E"/>
    <w:rsid w:val="004717EA"/>
    <w:rsid w:val="004727BC"/>
    <w:rsid w:val="00472B94"/>
    <w:rsid w:val="00472D7B"/>
    <w:rsid w:val="00473CA2"/>
    <w:rsid w:val="0048077A"/>
    <w:rsid w:val="00481A5D"/>
    <w:rsid w:val="0048680D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785C"/>
    <w:rsid w:val="004D2E34"/>
    <w:rsid w:val="004D3AF2"/>
    <w:rsid w:val="004D455F"/>
    <w:rsid w:val="004D4BCF"/>
    <w:rsid w:val="004D6929"/>
    <w:rsid w:val="004E37EA"/>
    <w:rsid w:val="004F0A96"/>
    <w:rsid w:val="004F21AD"/>
    <w:rsid w:val="004F661B"/>
    <w:rsid w:val="00503540"/>
    <w:rsid w:val="005045C7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652C"/>
    <w:rsid w:val="00617D68"/>
    <w:rsid w:val="00620F69"/>
    <w:rsid w:val="00620FF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7016"/>
    <w:rsid w:val="006735CF"/>
    <w:rsid w:val="00695808"/>
    <w:rsid w:val="006A737E"/>
    <w:rsid w:val="006B46FB"/>
    <w:rsid w:val="006C10AA"/>
    <w:rsid w:val="006D743A"/>
    <w:rsid w:val="006E0D6E"/>
    <w:rsid w:val="006E21FB"/>
    <w:rsid w:val="006F214E"/>
    <w:rsid w:val="006F6B99"/>
    <w:rsid w:val="006F7B09"/>
    <w:rsid w:val="007043E6"/>
    <w:rsid w:val="0071095F"/>
    <w:rsid w:val="00711D18"/>
    <w:rsid w:val="0072332F"/>
    <w:rsid w:val="00723A9D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2EFC"/>
    <w:rsid w:val="007A549F"/>
    <w:rsid w:val="007A73E5"/>
    <w:rsid w:val="007B512A"/>
    <w:rsid w:val="007C1DE4"/>
    <w:rsid w:val="007C2097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2A8F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7539"/>
    <w:rsid w:val="008D3572"/>
    <w:rsid w:val="008D53FC"/>
    <w:rsid w:val="008D747F"/>
    <w:rsid w:val="008E6B1F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505D"/>
    <w:rsid w:val="00991B88"/>
    <w:rsid w:val="009A4157"/>
    <w:rsid w:val="009A4E0F"/>
    <w:rsid w:val="009A54D9"/>
    <w:rsid w:val="009A5753"/>
    <w:rsid w:val="009A579D"/>
    <w:rsid w:val="009B25D6"/>
    <w:rsid w:val="009B63E8"/>
    <w:rsid w:val="009C0015"/>
    <w:rsid w:val="009C5479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9CF"/>
    <w:rsid w:val="00A13C79"/>
    <w:rsid w:val="00A14BA7"/>
    <w:rsid w:val="00A21671"/>
    <w:rsid w:val="00A242B8"/>
    <w:rsid w:val="00A246B6"/>
    <w:rsid w:val="00A35E86"/>
    <w:rsid w:val="00A40C71"/>
    <w:rsid w:val="00A415A0"/>
    <w:rsid w:val="00A4367E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55F"/>
    <w:rsid w:val="00AE586B"/>
    <w:rsid w:val="00AE73C6"/>
    <w:rsid w:val="00AF4DE6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3EC5"/>
    <w:rsid w:val="00BA424B"/>
    <w:rsid w:val="00BA51D9"/>
    <w:rsid w:val="00BB1BF6"/>
    <w:rsid w:val="00BB5DFC"/>
    <w:rsid w:val="00BB66C2"/>
    <w:rsid w:val="00BC1553"/>
    <w:rsid w:val="00BC1FEB"/>
    <w:rsid w:val="00BC40B1"/>
    <w:rsid w:val="00BD279D"/>
    <w:rsid w:val="00BD5479"/>
    <w:rsid w:val="00BD6BB8"/>
    <w:rsid w:val="00BE4DD2"/>
    <w:rsid w:val="00BE607A"/>
    <w:rsid w:val="00BE7DE7"/>
    <w:rsid w:val="00BF0A97"/>
    <w:rsid w:val="00BF10EE"/>
    <w:rsid w:val="00BF272C"/>
    <w:rsid w:val="00BF4162"/>
    <w:rsid w:val="00BF56B8"/>
    <w:rsid w:val="00C01A4C"/>
    <w:rsid w:val="00C05BEF"/>
    <w:rsid w:val="00C2299B"/>
    <w:rsid w:val="00C23C46"/>
    <w:rsid w:val="00C259BF"/>
    <w:rsid w:val="00C30A15"/>
    <w:rsid w:val="00C31A63"/>
    <w:rsid w:val="00C3279B"/>
    <w:rsid w:val="00C34763"/>
    <w:rsid w:val="00C4494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1356"/>
    <w:rsid w:val="00C74709"/>
    <w:rsid w:val="00C74D45"/>
    <w:rsid w:val="00C80A5D"/>
    <w:rsid w:val="00C818C6"/>
    <w:rsid w:val="00C84EC8"/>
    <w:rsid w:val="00C85D2B"/>
    <w:rsid w:val="00C91E2F"/>
    <w:rsid w:val="00C95985"/>
    <w:rsid w:val="00C9778B"/>
    <w:rsid w:val="00C979AE"/>
    <w:rsid w:val="00CA3559"/>
    <w:rsid w:val="00CA3896"/>
    <w:rsid w:val="00CA4CF2"/>
    <w:rsid w:val="00CB41B7"/>
    <w:rsid w:val="00CC1560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CF2F8D"/>
    <w:rsid w:val="00D00537"/>
    <w:rsid w:val="00D03582"/>
    <w:rsid w:val="00D03F9A"/>
    <w:rsid w:val="00D05437"/>
    <w:rsid w:val="00D06665"/>
    <w:rsid w:val="00D06D51"/>
    <w:rsid w:val="00D119BA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0D2B"/>
    <w:rsid w:val="00D423AA"/>
    <w:rsid w:val="00D45ADE"/>
    <w:rsid w:val="00D50255"/>
    <w:rsid w:val="00D52BD7"/>
    <w:rsid w:val="00D65FE8"/>
    <w:rsid w:val="00D66520"/>
    <w:rsid w:val="00D73313"/>
    <w:rsid w:val="00D74A3E"/>
    <w:rsid w:val="00D82A6D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D55FA"/>
    <w:rsid w:val="00DE0813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28F7"/>
    <w:rsid w:val="00E5322D"/>
    <w:rsid w:val="00E61156"/>
    <w:rsid w:val="00E63850"/>
    <w:rsid w:val="00E647F8"/>
    <w:rsid w:val="00E70DEF"/>
    <w:rsid w:val="00E716C1"/>
    <w:rsid w:val="00E717C5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7D7C"/>
    <w:rsid w:val="00EF51E1"/>
    <w:rsid w:val="00F0098D"/>
    <w:rsid w:val="00F07C50"/>
    <w:rsid w:val="00F11469"/>
    <w:rsid w:val="00F13645"/>
    <w:rsid w:val="00F24990"/>
    <w:rsid w:val="00F24A4C"/>
    <w:rsid w:val="00F25AC8"/>
    <w:rsid w:val="00F25C24"/>
    <w:rsid w:val="00F25D98"/>
    <w:rsid w:val="00F267CA"/>
    <w:rsid w:val="00F300FB"/>
    <w:rsid w:val="00F42749"/>
    <w:rsid w:val="00F45A3B"/>
    <w:rsid w:val="00F45E79"/>
    <w:rsid w:val="00F4636A"/>
    <w:rsid w:val="00F51633"/>
    <w:rsid w:val="00F560B6"/>
    <w:rsid w:val="00F637A3"/>
    <w:rsid w:val="00F66D1B"/>
    <w:rsid w:val="00F74E94"/>
    <w:rsid w:val="00F76F15"/>
    <w:rsid w:val="00FA1415"/>
    <w:rsid w:val="00FA2A94"/>
    <w:rsid w:val="00FA2C28"/>
    <w:rsid w:val="00FA2EBA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62E0917"/>
  <w15:chartTrackingRefBased/>
  <w15:docId w15:val="{B5C9EFFA-31A9-4FB1-90EE-7CA3007E0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4794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2021-03-10T18:14:00Z</cp:lastPrinted>
  <dcterms:created xsi:type="dcterms:W3CDTF">2021-03-10T18:14:00Z</dcterms:created>
  <dcterms:modified xsi:type="dcterms:W3CDTF">2021-03-10T18:14:00Z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