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32DF03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05CDD">
        <w:fldChar w:fldCharType="begin"/>
      </w:r>
      <w:r w:rsidR="00905CDD">
        <w:instrText xml:space="preserve"> DOCPROPERTY  Tdoc#  \* MERGEFORMAT </w:instrText>
      </w:r>
      <w:r w:rsidR="00905CDD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DF0CD3">
        <w:rPr>
          <w:b/>
          <w:i/>
          <w:noProof/>
          <w:sz w:val="28"/>
        </w:rPr>
        <w:t>4</w:t>
      </w:r>
      <w:r w:rsidR="001955B6">
        <w:rPr>
          <w:b/>
          <w:i/>
          <w:noProof/>
          <w:sz w:val="28"/>
        </w:rPr>
        <w:t>2</w:t>
      </w:r>
      <w:r w:rsidR="00905CDD">
        <w:rPr>
          <w:b/>
          <w:i/>
          <w:noProof/>
          <w:sz w:val="28"/>
        </w:rPr>
        <w:fldChar w:fldCharType="end"/>
      </w:r>
    </w:p>
    <w:p w14:paraId="5D6FC58C" w14:textId="307A0302" w:rsidR="001A09A3" w:rsidRDefault="00905CD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346C540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955B6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CF276BE" w:rsidR="001E41F3" w:rsidRDefault="001955B6" w:rsidP="00715499">
            <w:pPr>
              <w:pStyle w:val="CRCoverPage"/>
              <w:spacing w:after="0"/>
            </w:pPr>
            <w:bookmarkStart w:id="1" w:name="_GoBack"/>
            <w:r w:rsidRPr="001955B6">
              <w:t>Correction for NR5GC idle mode test case 6.4.1.2</w:t>
            </w:r>
            <w:r w:rsidRPr="001955B6">
              <w:tab/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0BE42" w14:textId="77777777" w:rsidR="00F7784C" w:rsidRDefault="00F7784C" w:rsidP="00F7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msg3 at steps 3-6 is not received because no UL grant is configured in NR cell 12</w:t>
            </w:r>
          </w:p>
          <w:p w14:paraId="5CC9551D" w14:textId="2727AF38" w:rsidR="001E41F3" w:rsidRDefault="001E41F3" w:rsidP="00F7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5B5B80B" w:rsidR="001E41F3" w:rsidRDefault="00F7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noProof/>
              </w:rPr>
              <w:t>tart UL Grant allocation for NR CELL 12 at the beginning of Step3-6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297D62" w:rsidR="001E41F3" w:rsidRDefault="001955B6" w:rsidP="00195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6CEA4F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209C975E" w14:textId="3267A4A0" w:rsidR="00F7784C" w:rsidRDefault="00F7784C" w:rsidP="00F7784C"/>
    <w:p w14:paraId="63665811" w14:textId="77777777" w:rsidR="00F7784C" w:rsidRDefault="00F7784C" w:rsidP="00F7784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784C" w14:paraId="13056A55" w14:textId="77777777" w:rsidTr="000436E1">
        <w:trPr>
          <w:trHeight w:val="447"/>
        </w:trPr>
        <w:tc>
          <w:tcPr>
            <w:tcW w:w="1985" w:type="dxa"/>
          </w:tcPr>
          <w:p w14:paraId="684D82CD" w14:textId="77777777" w:rsidR="00F7784C" w:rsidRDefault="00F7784C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9FF1A1" w14:textId="77777777" w:rsidR="00F7784C" w:rsidRDefault="00F7784C" w:rsidP="000436E1">
            <w:pPr>
              <w:spacing w:after="0"/>
            </w:pPr>
            <w:r w:rsidRPr="006565D6">
              <w:t>f_TC_6_4_1_2_NR5GC_TestBody</w:t>
            </w:r>
          </w:p>
        </w:tc>
      </w:tr>
      <w:tr w:rsidR="00F7784C" w14:paraId="069A7DE3" w14:textId="77777777" w:rsidTr="000436E1">
        <w:trPr>
          <w:trHeight w:val="452"/>
        </w:trPr>
        <w:tc>
          <w:tcPr>
            <w:tcW w:w="1985" w:type="dxa"/>
          </w:tcPr>
          <w:p w14:paraId="51CD053D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4EC9A4" w14:textId="30A06A6D" w:rsidR="00F7784C" w:rsidRPr="00F7784C" w:rsidRDefault="00F7784C" w:rsidP="000436E1">
            <w:pPr>
              <w:rPr>
                <w:rFonts w:ascii="Arial" w:hAnsi="Arial" w:cs="Arial"/>
              </w:rPr>
            </w:pPr>
            <w:r w:rsidRPr="00F7784C">
              <w:rPr>
                <w:rFonts w:ascii="Arial" w:eastAsia="DengXian" w:hAnsi="Arial" w:cs="Arial"/>
                <w:lang w:eastAsia="zh-CN"/>
              </w:rPr>
              <w:t xml:space="preserve">The msg3 at steps </w:t>
            </w:r>
            <w:r w:rsidRPr="00F7784C">
              <w:rPr>
                <w:rFonts w:ascii="Arial" w:hAnsi="Arial" w:cs="Arial"/>
              </w:rPr>
              <w:t xml:space="preserve">3-6 is not </w:t>
            </w:r>
            <w:r w:rsidRPr="00F7784C">
              <w:rPr>
                <w:rFonts w:ascii="Arial" w:hAnsi="Arial" w:cs="Arial"/>
              </w:rPr>
              <w:t>received</w:t>
            </w:r>
            <w:r w:rsidRPr="00F7784C">
              <w:rPr>
                <w:rFonts w:ascii="Arial" w:hAnsi="Arial" w:cs="Arial"/>
              </w:rPr>
              <w:t xml:space="preserve"> because </w:t>
            </w:r>
            <w:r w:rsidRPr="00F7784C">
              <w:rPr>
                <w:rFonts w:ascii="Arial" w:hAnsi="Arial" w:cs="Arial"/>
              </w:rPr>
              <w:t xml:space="preserve">no </w:t>
            </w:r>
            <w:r w:rsidRPr="00F7784C">
              <w:rPr>
                <w:rFonts w:ascii="Arial" w:hAnsi="Arial" w:cs="Arial"/>
              </w:rPr>
              <w:t xml:space="preserve">UL grant is configured in NR </w:t>
            </w:r>
            <w:r w:rsidRPr="00F7784C">
              <w:rPr>
                <w:rFonts w:ascii="Arial" w:hAnsi="Arial" w:cs="Arial"/>
              </w:rPr>
              <w:t>cell</w:t>
            </w:r>
            <w:r w:rsidRPr="00F7784C">
              <w:rPr>
                <w:rFonts w:ascii="Arial" w:hAnsi="Arial" w:cs="Arial"/>
              </w:rPr>
              <w:t xml:space="preserve"> 12</w:t>
            </w:r>
          </w:p>
        </w:tc>
      </w:tr>
      <w:tr w:rsidR="00F7784C" w14:paraId="6B61FEDC" w14:textId="77777777" w:rsidTr="000436E1">
        <w:tc>
          <w:tcPr>
            <w:tcW w:w="1985" w:type="dxa"/>
          </w:tcPr>
          <w:p w14:paraId="6FDC10C1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7BAB28" w14:textId="5815C5EA" w:rsidR="00F7784C" w:rsidRPr="00F7784C" w:rsidRDefault="00F7784C" w:rsidP="000436E1">
            <w:pPr>
              <w:pStyle w:val="CRCoverPage"/>
              <w:spacing w:after="0"/>
              <w:rPr>
                <w:lang w:val="en-SG" w:eastAsia="en-US"/>
              </w:rPr>
            </w:pPr>
            <w:r w:rsidRPr="00F7784C">
              <w:rPr>
                <w:lang w:val="en-SG" w:eastAsia="en-US"/>
              </w:rPr>
              <w:t xml:space="preserve">start UL Grant </w:t>
            </w:r>
            <w:r w:rsidRPr="00F7784C">
              <w:rPr>
                <w:lang w:val="en-SG" w:eastAsia="en-US"/>
              </w:rPr>
              <w:t xml:space="preserve">allocation </w:t>
            </w:r>
            <w:r w:rsidRPr="00F7784C">
              <w:rPr>
                <w:lang w:val="en-SG" w:eastAsia="en-US"/>
              </w:rPr>
              <w:t>for NR CELL 12 at the beginning of Step3-6</w:t>
            </w:r>
          </w:p>
        </w:tc>
      </w:tr>
      <w:tr w:rsidR="00F7784C" w14:paraId="197B5C7A" w14:textId="77777777" w:rsidTr="000436E1">
        <w:tc>
          <w:tcPr>
            <w:tcW w:w="1985" w:type="dxa"/>
          </w:tcPr>
          <w:p w14:paraId="297B3C41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C346AD" w14:textId="77777777" w:rsidR="00F7784C" w:rsidRDefault="00F7784C" w:rsidP="000436E1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6565D6">
              <w:rPr>
                <w:rFonts w:ascii="Arial" w:hAnsi="Arial" w:cs="Arial"/>
                <w:lang w:val="en-US" w:eastAsia="en-US"/>
              </w:rPr>
              <w:t>Inactive_PLMNSelection_NR5GC</w:t>
            </w:r>
          </w:p>
        </w:tc>
      </w:tr>
      <w:tr w:rsidR="00F7784C" w14:paraId="77A5F27C" w14:textId="77777777" w:rsidTr="000436E1">
        <w:tc>
          <w:tcPr>
            <w:tcW w:w="1985" w:type="dxa"/>
          </w:tcPr>
          <w:p w14:paraId="2C977117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A3EBF" w14:textId="77777777" w:rsidR="00F7784C" w:rsidRDefault="00F7784C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34547BBB" w14:textId="77777777" w:rsidR="00F7784C" w:rsidRDefault="00F7784C" w:rsidP="00F7784C">
      <w:pPr>
        <w:rPr>
          <w:lang w:val="en-US" w:eastAsia="en-US"/>
        </w:rPr>
      </w:pPr>
    </w:p>
    <w:p w14:paraId="281B7200" w14:textId="77777777" w:rsidR="00F7784C" w:rsidRDefault="00F7784C" w:rsidP="00F7784C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784C" w14:paraId="294ECA2E" w14:textId="77777777" w:rsidTr="000436E1">
        <w:tc>
          <w:tcPr>
            <w:tcW w:w="9855" w:type="dxa"/>
          </w:tcPr>
          <w:p w14:paraId="3FF1454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>function f_TC_6_4_1_2_NR5GC_TestBody() runs on NR5GC_PTC</w:t>
            </w:r>
          </w:p>
          <w:p w14:paraId="25FAFE5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{//@sic R5s200638 R5-204545 sic@</w:t>
            </w:r>
          </w:p>
          <w:p w14:paraId="28FB679B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NR_CellPowerList_Type</w:t>
            </w:r>
            <w:proofErr w:type="spellEnd"/>
            <w:r w:rsidRPr="00E81F95">
              <w:rPr>
                <w:lang w:val="en-US" w:eastAsia="en-US"/>
              </w:rPr>
              <w:t xml:space="preserve"> v_CellPowerList_T0; // Power levels on FR2 are FFS</w:t>
            </w:r>
          </w:p>
          <w:p w14:paraId="4FC27AA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NR_CellPowerList_Type</w:t>
            </w:r>
            <w:proofErr w:type="spellEnd"/>
            <w:r w:rsidRPr="00E81F95">
              <w:rPr>
                <w:lang w:val="en-US" w:eastAsia="en-US"/>
              </w:rPr>
              <w:t xml:space="preserve"> v_CellPowerList_T1;</w:t>
            </w:r>
          </w:p>
          <w:p w14:paraId="72E82E3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NG_NAS_DL_Message_Type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50429E4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</w:t>
            </w:r>
            <w:proofErr w:type="spellStart"/>
            <w:r w:rsidRPr="00E81F95">
              <w:rPr>
                <w:lang w:val="en-US" w:eastAsia="en-US"/>
              </w:rPr>
              <w:t>GMM_MobilityInfo_Type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26BE9B4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</w:t>
            </w:r>
            <w:proofErr w:type="spellStart"/>
            <w:r w:rsidRPr="00E81F95">
              <w:rPr>
                <w:lang w:val="en-US" w:eastAsia="en-US"/>
              </w:rPr>
              <w:t>NG_NAS_MSG_Indication_Type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v_ReceivedMsg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7956CC7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float v_TimerValue1 := 60.0;</w:t>
            </w:r>
          </w:p>
          <w:p w14:paraId="11EE4EB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timer </w:t>
            </w:r>
            <w:proofErr w:type="spellStart"/>
            <w:r w:rsidRPr="00E81F95">
              <w:rPr>
                <w:lang w:val="en-US" w:eastAsia="en-US"/>
              </w:rPr>
              <w:t>t_WaitTime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7E4D99F7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0218856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v_CellPowerList_T0 := {</w:t>
            </w:r>
          </w:p>
          <w:p w14:paraId="01C19C6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(nr_Cell1, tsc_NR_SuitableInterFreqCellSSS_EPRE_FR1, tsc_NR_SuitableInterFreqCellSSS_EPRE_FR2), // FR2 FFS</w:t>
            </w:r>
          </w:p>
          <w:p w14:paraId="7B99DDC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(nr_Cell12, tsc_NR_ServingCellSSS_EPRE_FR1, tsc_NR_ServingCellSSS_EPRE_FR2),</w:t>
            </w:r>
          </w:p>
          <w:p w14:paraId="58DF162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(nr_Cell13, -78, -78)</w:t>
            </w:r>
          </w:p>
          <w:p w14:paraId="0160AA5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};</w:t>
            </w:r>
          </w:p>
          <w:p w14:paraId="74745200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2D7ACE4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lastRenderedPageBreak/>
              <w:t xml:space="preserve">    v_CellPowerList_T1 := {</w:t>
            </w:r>
          </w:p>
          <w:p w14:paraId="5B47433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),</w:t>
            </w:r>
          </w:p>
          <w:p w14:paraId="57E995C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(nr_Cell12,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),</w:t>
            </w:r>
          </w:p>
          <w:p w14:paraId="3722D69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(nr_Cell13,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</w:t>
            </w:r>
          </w:p>
          <w:p w14:paraId="4E904C8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};</w:t>
            </w:r>
          </w:p>
          <w:p w14:paraId="10D3DA4A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2A6A122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1"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4247A17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SS adjusts cell levels according to row T0 of table 6.4.1.2.3.2-1/2.</w:t>
            </w:r>
          </w:p>
          <w:p w14:paraId="5109FB4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f_NR_SetCellPowerList</w:t>
            </w:r>
            <w:proofErr w:type="spellEnd"/>
            <w:r w:rsidRPr="00E81F95">
              <w:rPr>
                <w:lang w:val="en-US" w:eastAsia="en-US"/>
              </w:rPr>
              <w:t>(v_CellPowerList_T0);</w:t>
            </w:r>
          </w:p>
          <w:p w14:paraId="06FA3468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47B92A2F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2"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259433F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Check: Does the UE transmit an </w:t>
            </w:r>
            <w:proofErr w:type="spellStart"/>
            <w:r w:rsidRPr="00E81F95">
              <w:rPr>
                <w:lang w:val="en-US" w:eastAsia="en-US"/>
              </w:rPr>
              <w:t>RRCResumeRequest</w:t>
            </w:r>
            <w:proofErr w:type="spellEnd"/>
            <w:r w:rsidRPr="00E81F95">
              <w:rPr>
                <w:lang w:val="en-US" w:eastAsia="en-US"/>
              </w:rPr>
              <w:t xml:space="preserve"> message on NR Cell 12?</w:t>
            </w:r>
          </w:p>
          <w:p w14:paraId="4199DA2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f_NR_RRC_ResumeRequest_Def</w:t>
            </w:r>
            <w:proofErr w:type="spellEnd"/>
            <w:r w:rsidRPr="00E81F95">
              <w:rPr>
                <w:lang w:val="en-US" w:eastAsia="en-US"/>
              </w:rPr>
              <w:t>(nr_Cell12,-,mo_Signalling);  // @sic R5s200892 sic@</w:t>
            </w:r>
          </w:p>
          <w:p w14:paraId="4653D59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f_NR_PreliminaryPass</w:t>
            </w:r>
            <w:proofErr w:type="spellEnd"/>
            <w:r w:rsidRPr="00E81F95">
              <w:rPr>
                <w:lang w:val="en-US" w:eastAsia="en-US"/>
              </w:rPr>
              <w:t>(__FILE__, __LINE__, "Step 2");</w:t>
            </w:r>
          </w:p>
          <w:p w14:paraId="19355174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2D829BF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"Steps 3-6"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06A54D5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Steps 2 to 5 of the generic test procedure in TS 38.508-1 Table 4.9.5.2.2-1 with condition MOBILITY are performed</w:t>
            </w:r>
          </w:p>
          <w:p w14:paraId="0E958FF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Note 1: The REGISTRATION REQUEST is accepted with the PLMN of NR Cell 1 listed as an Equivalent PLMN</w:t>
            </w:r>
          </w:p>
          <w:p w14:paraId="1AC11D39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f_NR_RRCSetup_Def</w:t>
            </w:r>
            <w:proofErr w:type="spellEnd"/>
            <w:r w:rsidRPr="00E81F95">
              <w:rPr>
                <w:lang w:val="en-US" w:eastAsia="en-US"/>
              </w:rPr>
              <w:t xml:space="preserve"> (nr_Cell12);</w:t>
            </w:r>
          </w:p>
          <w:p w14:paraId="7D8ADE6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53833FA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receive RRC Connection Setup Complete with piggy-backed NAS message on SRB1 (DCCH):</w:t>
            </w:r>
          </w:p>
          <w:p w14:paraId="6D2DDDE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v_ReceivedMsg</w:t>
            </w:r>
            <w:proofErr w:type="spellEnd"/>
            <w:r w:rsidRPr="00E81F95">
              <w:rPr>
                <w:lang w:val="en-US" w:eastAsia="en-US"/>
              </w:rPr>
              <w:t xml:space="preserve"> := </w:t>
            </w:r>
            <w:proofErr w:type="spellStart"/>
            <w:r w:rsidRPr="00E81F95">
              <w:rPr>
                <w:lang w:val="en-US" w:eastAsia="en-US"/>
              </w:rPr>
              <w:t>f_NR_RRCSetupComplete_Def</w:t>
            </w:r>
            <w:proofErr w:type="spellEnd"/>
            <w:r w:rsidRPr="00E81F95">
              <w:rPr>
                <w:lang w:val="en-US" w:eastAsia="en-US"/>
              </w:rPr>
              <w:t>(nr_Cell12,</w:t>
            </w:r>
          </w:p>
          <w:p w14:paraId="13A5F66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cr_38508_RRCSetupComplete(</w:t>
            </w:r>
            <w:proofErr w:type="spellStart"/>
            <w:r w:rsidRPr="00E81F95">
              <w:rPr>
                <w:lang w:val="en-US" w:eastAsia="en-US"/>
              </w:rPr>
              <w:t>tsc_NR_RRC_TI_Def</w:t>
            </w:r>
            <w:proofErr w:type="spellEnd"/>
            <w:r w:rsidRPr="00E81F95">
              <w:rPr>
                <w:lang w:val="en-US" w:eastAsia="en-US"/>
              </w:rPr>
              <w:t>, ?));</w:t>
            </w:r>
          </w:p>
          <w:p w14:paraId="60E9A19B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7DE9A44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if (not </w:t>
            </w:r>
            <w:proofErr w:type="spellStart"/>
            <w:r w:rsidRPr="00E81F95">
              <w:rPr>
                <w:lang w:val="en-US" w:eastAsia="en-US"/>
              </w:rPr>
              <w:t>f_Check_NG_RegistrationReqMsg</w:t>
            </w:r>
            <w:proofErr w:type="spellEnd"/>
            <w:r w:rsidRPr="00E81F95">
              <w:rPr>
                <w:lang w:val="en-US" w:eastAsia="en-US"/>
              </w:rPr>
              <w:t xml:space="preserve"> (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v_ReceivedMsg.Pdu</w:t>
            </w:r>
            <w:proofErr w:type="spellEnd"/>
            <w:r w:rsidRPr="00E81F95">
              <w:rPr>
                <w:lang w:val="en-US" w:eastAsia="en-US"/>
              </w:rPr>
              <w:t>, Mobility)) {</w:t>
            </w:r>
          </w:p>
          <w:p w14:paraId="074F2F8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f_NR_SetVerdictFailOrInconc</w:t>
            </w:r>
            <w:proofErr w:type="spellEnd"/>
            <w:r w:rsidRPr="00E81F95">
              <w:rPr>
                <w:lang w:val="en-US" w:eastAsia="en-US"/>
              </w:rPr>
              <w:t>(__FILE__, __LINE__, "Registration Request Message Failed");</w:t>
            </w:r>
          </w:p>
          <w:p w14:paraId="03DE0BE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  <w:p w14:paraId="787B84E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 xml:space="preserve"> := </w:t>
            </w:r>
            <w:proofErr w:type="spellStart"/>
            <w:r w:rsidRPr="00E81F95">
              <w:rPr>
                <w:lang w:val="en-US" w:eastAsia="en-US"/>
              </w:rPr>
              <w:t>f_Get_NG_RegistrationAcceptMsg</w:t>
            </w:r>
            <w:proofErr w:type="spellEnd"/>
            <w:r w:rsidRPr="00E81F95">
              <w:rPr>
                <w:lang w:val="en-US" w:eastAsia="en-US"/>
              </w:rPr>
              <w:t xml:space="preserve"> (Mobility,</w:t>
            </w:r>
          </w:p>
          <w:p w14:paraId="35A709B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>,  // @sic R5-206426 sic@</w:t>
            </w:r>
          </w:p>
          <w:p w14:paraId="642C329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f_NR5GC_GetMobileIdGUTI (nr_Cell12),</w:t>
            </w:r>
          </w:p>
          <w:p w14:paraId="0E9E339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cs_NG_TAIListNonConsecutive(f_NR_Asn2Nas_PlmnId(f_NR_CellInfo_GetPLMN (nr_Cell12)),</w:t>
            </w:r>
          </w:p>
          <w:p w14:paraId="662DBBB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lastRenderedPageBreak/>
              <w:t xml:space="preserve">                                                                                {bit2oct(</w:t>
            </w:r>
            <w:proofErr w:type="spellStart"/>
            <w:r w:rsidRPr="00E81F95">
              <w:rPr>
                <w:lang w:val="en-US" w:eastAsia="en-US"/>
              </w:rPr>
              <w:t>f_NR_CellInfo_GetTAC</w:t>
            </w:r>
            <w:proofErr w:type="spellEnd"/>
            <w:r w:rsidRPr="00E81F95">
              <w:rPr>
                <w:lang w:val="en-US" w:eastAsia="en-US"/>
              </w:rPr>
              <w:t>(nr_Cell12))}),</w:t>
            </w:r>
          </w:p>
          <w:p w14:paraId="0387142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cs_PLMN_List_1PLMN(f_NR_Asn2Nas_PlmnId(</w:t>
            </w:r>
            <w:proofErr w:type="spellStart"/>
            <w:r w:rsidRPr="00E81F95">
              <w:rPr>
                <w:lang w:val="en-US" w:eastAsia="en-US"/>
              </w:rPr>
              <w:t>f_NR_CellInfo_GetPLMN</w:t>
            </w:r>
            <w:proofErr w:type="spellEnd"/>
            <w:r w:rsidRPr="00E81F95">
              <w:rPr>
                <w:lang w:val="en-US" w:eastAsia="en-US"/>
              </w:rPr>
              <w:t xml:space="preserve"> (nr_Cell1))));  // Table 6.4.1.2.3.3-4: REGISTRATION ACCEPT for NR Cell 12</w:t>
            </w:r>
          </w:p>
          <w:p w14:paraId="701BF5C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7BAFB6B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SRB.send</w:t>
            </w:r>
            <w:proofErr w:type="spellEnd"/>
            <w:r w:rsidRPr="00E81F95">
              <w:rPr>
                <w:lang w:val="en-US" w:eastAsia="en-US"/>
              </w:rPr>
              <w:t>(</w:t>
            </w:r>
            <w:proofErr w:type="spellStart"/>
            <w:r w:rsidRPr="00E81F95">
              <w:rPr>
                <w:lang w:val="en-US" w:eastAsia="en-US"/>
              </w:rPr>
              <w:t>cas_NR_SRB_NasPdu_REQ</w:t>
            </w:r>
            <w:proofErr w:type="spellEnd"/>
            <w:r w:rsidRPr="00E81F95">
              <w:rPr>
                <w:lang w:val="en-US" w:eastAsia="en-US"/>
              </w:rPr>
              <w:t>(nr_Cell12,</w:t>
            </w:r>
          </w:p>
          <w:p w14:paraId="1F008C8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tsc_NR_RbId_SRB1,</w:t>
            </w:r>
          </w:p>
          <w:p w14:paraId="731BE3F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</w:t>
            </w:r>
            <w:proofErr w:type="spellStart"/>
            <w:r w:rsidRPr="00E81F95">
              <w:rPr>
                <w:lang w:val="en-US" w:eastAsia="en-US"/>
              </w:rPr>
              <w:t>cs_TimingInfo_Now</w:t>
            </w:r>
            <w:proofErr w:type="spellEnd"/>
            <w:r w:rsidRPr="00E81F95">
              <w:rPr>
                <w:lang w:val="en-US" w:eastAsia="en-US"/>
              </w:rPr>
              <w:t>,</w:t>
            </w:r>
          </w:p>
          <w:p w14:paraId="1006760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</w:t>
            </w:r>
            <w:proofErr w:type="spellStart"/>
            <w:r w:rsidRPr="00E81F95">
              <w:rPr>
                <w:lang w:val="en-US" w:eastAsia="en-US"/>
              </w:rPr>
              <w:t>cs_NG_NAS_Request</w:t>
            </w:r>
            <w:proofErr w:type="spellEnd"/>
            <w:r w:rsidRPr="00E81F95">
              <w:rPr>
                <w:lang w:val="en-US" w:eastAsia="en-US"/>
              </w:rPr>
              <w:t>(</w:t>
            </w:r>
            <w:proofErr w:type="spellStart"/>
            <w:r w:rsidRPr="00E81F95">
              <w:rPr>
                <w:lang w:val="en-US" w:eastAsia="en-US"/>
              </w:rPr>
              <w:t>tsc_SHT_IntegrityProtected_Ciphered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>)));</w:t>
            </w:r>
          </w:p>
          <w:p w14:paraId="62EA634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step 15 of the Registration procedure</w:t>
            </w:r>
          </w:p>
          <w:p w14:paraId="54EF5CE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f_NR5GC_Registration_Complete(nr_Cell12);</w:t>
            </w:r>
          </w:p>
          <w:p w14:paraId="7DCB058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709F9AB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7"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35FFC27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The SS transmits an </w:t>
            </w:r>
            <w:proofErr w:type="spellStart"/>
            <w:r w:rsidRPr="00E81F95">
              <w:rPr>
                <w:lang w:val="en-US" w:eastAsia="en-US"/>
              </w:rPr>
              <w:t>RRCRelease</w:t>
            </w:r>
            <w:proofErr w:type="spellEnd"/>
            <w:r w:rsidRPr="00E81F95">
              <w:rPr>
                <w:lang w:val="en-US" w:eastAsia="en-US"/>
              </w:rPr>
              <w:t xml:space="preserve"> message with suspend.</w:t>
            </w:r>
          </w:p>
          <w:p w14:paraId="2FD5050F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f_NR_RRC_InactiveDef</w:t>
            </w:r>
            <w:proofErr w:type="spellEnd"/>
            <w:r w:rsidRPr="00E81F95">
              <w:rPr>
                <w:lang w:val="en-US" w:eastAsia="en-US"/>
              </w:rPr>
              <w:t xml:space="preserve">(nr_Cell12, </w:t>
            </w:r>
            <w:proofErr w:type="spellStart"/>
            <w:r w:rsidRPr="00E81F95">
              <w:rPr>
                <w:lang w:val="en-US" w:eastAsia="en-US"/>
              </w:rPr>
              <w:t>f_NR_CellInfo_GetPLMN</w:t>
            </w:r>
            <w:proofErr w:type="spellEnd"/>
            <w:r w:rsidRPr="00E81F95">
              <w:rPr>
                <w:lang w:val="en-US" w:eastAsia="en-US"/>
              </w:rPr>
              <w:t xml:space="preserve"> (nr_Cell12));</w:t>
            </w:r>
          </w:p>
          <w:p w14:paraId="1A2FED8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3BB784FF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8"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0A75EC4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Check: Does the UE send an </w:t>
            </w:r>
            <w:proofErr w:type="spellStart"/>
            <w:r w:rsidRPr="00E81F95">
              <w:rPr>
                <w:lang w:val="en-US" w:eastAsia="en-US"/>
              </w:rPr>
              <w:t>RRCResumeRequest</w:t>
            </w:r>
            <w:proofErr w:type="spellEnd"/>
            <w:r w:rsidRPr="00E81F95">
              <w:rPr>
                <w:lang w:val="en-US" w:eastAsia="en-US"/>
              </w:rPr>
              <w:t xml:space="preserve"> on NR Cell 13 and NR Cell 1 within 60s?</w:t>
            </w:r>
          </w:p>
          <w:p w14:paraId="68F617C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t_WaitTime.start</w:t>
            </w:r>
            <w:proofErr w:type="spellEnd"/>
            <w:r w:rsidRPr="00E81F95">
              <w:rPr>
                <w:lang w:val="en-US" w:eastAsia="en-US"/>
              </w:rPr>
              <w:t>(v_TimerValue1);</w:t>
            </w:r>
          </w:p>
          <w:p w14:paraId="43FA87FB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alt {</w:t>
            </w:r>
          </w:p>
          <w:p w14:paraId="7D3F707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[] </w:t>
            </w:r>
            <w:proofErr w:type="spellStart"/>
            <w:r w:rsidRPr="00E81F95">
              <w:rPr>
                <w:lang w:val="en-US" w:eastAsia="en-US"/>
              </w:rPr>
              <w:t>SRB.receive</w:t>
            </w:r>
            <w:proofErr w:type="spellEnd"/>
            <w:r w:rsidRPr="00E81F95">
              <w:rPr>
                <w:lang w:val="en-US" w:eastAsia="en-US"/>
              </w:rPr>
              <w:t xml:space="preserve">(car_NR_SRB0_RrcPdu_IND((nr_Cell1, nr_Cell13), cr_38508_RRCResumeRequest(tsc_NR_ShortI_RNTI_Value1, </w:t>
            </w:r>
            <w:proofErr w:type="spellStart"/>
            <w:r w:rsidRPr="00E81F95">
              <w:rPr>
                <w:lang w:val="en-US" w:eastAsia="en-US"/>
              </w:rPr>
              <w:t>rna_Update</w:t>
            </w:r>
            <w:proofErr w:type="spellEnd"/>
            <w:r w:rsidRPr="00E81F95">
              <w:rPr>
                <w:lang w:val="en-US" w:eastAsia="en-US"/>
              </w:rPr>
              <w:t>)))</w:t>
            </w:r>
          </w:p>
          <w:p w14:paraId="05CB501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{</w:t>
            </w:r>
          </w:p>
          <w:p w14:paraId="63CD472B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</w:t>
            </w:r>
            <w:proofErr w:type="spellStart"/>
            <w:r w:rsidRPr="00E81F95">
              <w:rPr>
                <w:lang w:val="en-US" w:eastAsia="en-US"/>
              </w:rPr>
              <w:t>f_NR_SetVerdictFailOrInconc</w:t>
            </w:r>
            <w:proofErr w:type="spellEnd"/>
            <w:r w:rsidRPr="00E81F95">
              <w:rPr>
                <w:lang w:val="en-US" w:eastAsia="en-US"/>
              </w:rPr>
              <w:t>(__FILE__, __LINE__, "Test Case 6.4.1.2 Step 8");</w:t>
            </w:r>
          </w:p>
          <w:p w14:paraId="5530264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}</w:t>
            </w:r>
          </w:p>
          <w:p w14:paraId="3339034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[] </w:t>
            </w:r>
            <w:proofErr w:type="spellStart"/>
            <w:r w:rsidRPr="00E81F95">
              <w:rPr>
                <w:lang w:val="en-US" w:eastAsia="en-US"/>
              </w:rPr>
              <w:t>t_WaitTime.timeout</w:t>
            </w:r>
            <w:proofErr w:type="spellEnd"/>
            <w:r w:rsidRPr="00E81F95">
              <w:rPr>
                <w:lang w:val="en-US" w:eastAsia="en-US"/>
              </w:rPr>
              <w:t>{}</w:t>
            </w:r>
          </w:p>
          <w:p w14:paraId="2D3E947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  <w:p w14:paraId="54D1F6B0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15F1A1E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9"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71DC8D8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SS adjusts cell levels according to row T1 of table 6.4.1.2.3.2-1/2.</w:t>
            </w:r>
          </w:p>
          <w:p w14:paraId="352D7A5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f_NR_SetCellPowerList</w:t>
            </w:r>
            <w:proofErr w:type="spellEnd"/>
            <w:r w:rsidRPr="00E81F95">
              <w:rPr>
                <w:lang w:val="en-US" w:eastAsia="en-US"/>
              </w:rPr>
              <w:t>(v_CellPowerList_T1);</w:t>
            </w:r>
          </w:p>
          <w:p w14:paraId="2CBBF5D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41D3DBF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10"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77AAE49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Set UE to Automatic PLMN selection mode</w:t>
            </w:r>
          </w:p>
          <w:p w14:paraId="7210DF8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Note 2:  Step 10 is to ensure UE is set back to automatic PLMN selection mode for the next test case</w:t>
            </w:r>
          </w:p>
          <w:p w14:paraId="0C5C3A5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f_UT_AutomaticPLMN_Select</w:t>
            </w:r>
            <w:proofErr w:type="spellEnd"/>
            <w:r w:rsidRPr="00E81F95">
              <w:rPr>
                <w:lang w:val="en-US" w:eastAsia="en-US"/>
              </w:rPr>
              <w:t>(UT);</w:t>
            </w:r>
          </w:p>
          <w:p w14:paraId="49374F5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lastRenderedPageBreak/>
              <w:t xml:space="preserve">    </w:t>
            </w:r>
          </w:p>
          <w:p w14:paraId="69EC4CE5" w14:textId="77777777" w:rsidR="00F7784C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</w:tc>
      </w:tr>
    </w:tbl>
    <w:p w14:paraId="4EAF0A25" w14:textId="77777777" w:rsidR="00F7784C" w:rsidRDefault="00F7784C" w:rsidP="00F7784C">
      <w:pPr>
        <w:rPr>
          <w:lang w:val="en-US" w:eastAsia="en-US"/>
        </w:rPr>
      </w:pPr>
    </w:p>
    <w:p w14:paraId="2C251991" w14:textId="77777777" w:rsidR="00F7784C" w:rsidRDefault="00F7784C" w:rsidP="00F7784C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784C" w14:paraId="0C225BDC" w14:textId="77777777" w:rsidTr="000436E1">
        <w:tc>
          <w:tcPr>
            <w:tcW w:w="9855" w:type="dxa"/>
          </w:tcPr>
          <w:p w14:paraId="2652874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>function f_TC_6_4_1_2_NR5GC_TestBody() runs on NR5GC_PTC</w:t>
            </w:r>
          </w:p>
          <w:p w14:paraId="471C59B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{//@sic R5s200638 R5-204545 sic@</w:t>
            </w:r>
          </w:p>
          <w:p w14:paraId="25AB117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NR_CellPowerList_Type</w:t>
            </w:r>
            <w:proofErr w:type="spellEnd"/>
            <w:r w:rsidRPr="00E81F95">
              <w:rPr>
                <w:lang w:val="en-US" w:eastAsia="en-US"/>
              </w:rPr>
              <w:t xml:space="preserve"> v_CellPowerList_T0; // Power levels on FR2 are FFS</w:t>
            </w:r>
          </w:p>
          <w:p w14:paraId="2ECA7E8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NR_CellPowerList_Type</w:t>
            </w:r>
            <w:proofErr w:type="spellEnd"/>
            <w:r w:rsidRPr="00E81F95">
              <w:rPr>
                <w:lang w:val="en-US" w:eastAsia="en-US"/>
              </w:rPr>
              <w:t xml:space="preserve"> v_CellPowerList_T1;</w:t>
            </w:r>
          </w:p>
          <w:p w14:paraId="296457D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template (value) </w:t>
            </w:r>
            <w:proofErr w:type="spellStart"/>
            <w:r w:rsidRPr="00E81F95">
              <w:rPr>
                <w:lang w:val="en-US" w:eastAsia="en-US"/>
              </w:rPr>
              <w:t>NG_NAS_DL_Message_Type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098A63F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</w:t>
            </w:r>
            <w:proofErr w:type="spellStart"/>
            <w:r w:rsidRPr="00E81F95">
              <w:rPr>
                <w:lang w:val="en-US" w:eastAsia="en-US"/>
              </w:rPr>
              <w:t>GMM_MobilityInfo_Type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1D29CF8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</w:t>
            </w:r>
            <w:proofErr w:type="spellStart"/>
            <w:r w:rsidRPr="00E81F95">
              <w:rPr>
                <w:lang w:val="en-US" w:eastAsia="en-US"/>
              </w:rPr>
              <w:t>NG_NAS_MSG_Indication_Type</w:t>
            </w:r>
            <w:proofErr w:type="spellEnd"/>
            <w:r w:rsidRPr="00E81F95">
              <w:rPr>
                <w:lang w:val="en-US" w:eastAsia="en-US"/>
              </w:rPr>
              <w:t xml:space="preserve"> </w:t>
            </w:r>
            <w:proofErr w:type="spellStart"/>
            <w:r w:rsidRPr="00E81F95">
              <w:rPr>
                <w:lang w:val="en-US" w:eastAsia="en-US"/>
              </w:rPr>
              <w:t>v_ReceivedMsg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680C1F6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var float v_TimerValue1 := 60.0;</w:t>
            </w:r>
          </w:p>
          <w:p w14:paraId="341C86D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timer </w:t>
            </w:r>
            <w:proofErr w:type="spellStart"/>
            <w:r w:rsidRPr="00E81F95">
              <w:rPr>
                <w:lang w:val="en-US" w:eastAsia="en-US"/>
              </w:rPr>
              <w:t>t_WaitTime</w:t>
            </w:r>
            <w:proofErr w:type="spellEnd"/>
            <w:r w:rsidRPr="00E81F95">
              <w:rPr>
                <w:lang w:val="en-US" w:eastAsia="en-US"/>
              </w:rPr>
              <w:t>;</w:t>
            </w:r>
          </w:p>
          <w:p w14:paraId="456D74DE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13293A2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v_CellPowerList_T0 := {</w:t>
            </w:r>
          </w:p>
          <w:p w14:paraId="2FA9757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(nr_Cell1, tsc_NR_SuitableInterFreqCellSSS_EPRE_FR1, tsc_NR_SuitableInterFreqCellSSS_EPRE_FR2), // FR2 FFS</w:t>
            </w:r>
          </w:p>
          <w:p w14:paraId="130B202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(nr_Cell12, tsc_NR_ServingCellSSS_EPRE_FR1, tsc_NR_ServingCellSSS_EPRE_FR2),</w:t>
            </w:r>
          </w:p>
          <w:p w14:paraId="2CDD6989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(nr_Cell13, -78, -78)</w:t>
            </w:r>
          </w:p>
          <w:p w14:paraId="45267FC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};</w:t>
            </w:r>
          </w:p>
          <w:p w14:paraId="71014C1C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59D1C54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v_CellPowerList_T1 := {</w:t>
            </w:r>
          </w:p>
          <w:p w14:paraId="5F8B3A5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),</w:t>
            </w:r>
          </w:p>
          <w:p w14:paraId="7B4A293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(nr_Cell12,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),</w:t>
            </w:r>
          </w:p>
          <w:p w14:paraId="671C2EB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cs_NR_CellPower</w:t>
            </w:r>
            <w:proofErr w:type="spellEnd"/>
            <w:r w:rsidRPr="00E81F95">
              <w:rPr>
                <w:lang w:val="en-US" w:eastAsia="en-US"/>
              </w:rPr>
              <w:t xml:space="preserve"> (nr_Cell13,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tsc_NR_NonSuitableOffCellSSS_EPRE</w:t>
            </w:r>
            <w:proofErr w:type="spellEnd"/>
            <w:r w:rsidRPr="00E81F95">
              <w:rPr>
                <w:lang w:val="en-US" w:eastAsia="en-US"/>
              </w:rPr>
              <w:t>)</w:t>
            </w:r>
          </w:p>
          <w:p w14:paraId="3F393FE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};</w:t>
            </w:r>
          </w:p>
          <w:p w14:paraId="125572D0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73224CA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1"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05E2D01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SS adjusts cell levels according to row T0 of table 6.4.1.2.3.2-1/2.</w:t>
            </w:r>
          </w:p>
          <w:p w14:paraId="695622A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f_NR_SetCellPowerList</w:t>
            </w:r>
            <w:proofErr w:type="spellEnd"/>
            <w:r w:rsidRPr="00E81F95">
              <w:rPr>
                <w:lang w:val="en-US" w:eastAsia="en-US"/>
              </w:rPr>
              <w:t>(v_CellPowerList_T0);</w:t>
            </w:r>
          </w:p>
          <w:p w14:paraId="287B4245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1BAA2B5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2"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6A4E172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Check: Does the UE transmit an </w:t>
            </w:r>
            <w:proofErr w:type="spellStart"/>
            <w:r w:rsidRPr="00E81F95">
              <w:rPr>
                <w:lang w:val="en-US" w:eastAsia="en-US"/>
              </w:rPr>
              <w:t>RRCResumeRequest</w:t>
            </w:r>
            <w:proofErr w:type="spellEnd"/>
            <w:r w:rsidRPr="00E81F95">
              <w:rPr>
                <w:lang w:val="en-US" w:eastAsia="en-US"/>
              </w:rPr>
              <w:t xml:space="preserve"> message on NR Cell 12?</w:t>
            </w:r>
          </w:p>
          <w:p w14:paraId="50DC006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f_NR_RRC_ResumeRequest_Def</w:t>
            </w:r>
            <w:proofErr w:type="spellEnd"/>
            <w:r w:rsidRPr="00E81F95">
              <w:rPr>
                <w:lang w:val="en-US" w:eastAsia="en-US"/>
              </w:rPr>
              <w:t>(nr_Cell12,-,mo_Signalling);  // @sic R5s200892 sic@</w:t>
            </w:r>
          </w:p>
          <w:p w14:paraId="2307335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f_NR_PreliminaryPass</w:t>
            </w:r>
            <w:proofErr w:type="spellEnd"/>
            <w:r w:rsidRPr="00E81F95">
              <w:rPr>
                <w:lang w:val="en-US" w:eastAsia="en-US"/>
              </w:rPr>
              <w:t>(__FILE__, __LINE__, "Step 2");</w:t>
            </w:r>
          </w:p>
          <w:p w14:paraId="6649BA51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357D9F3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"Steps 3-6"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2F5239D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Steps 2 to 5 of the generic test procedure in TS 38.508-1 Table 4.9.5.2.2-1 with condition MOBILITY are performed</w:t>
            </w:r>
          </w:p>
          <w:p w14:paraId="008157FB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Note 1: The REGISTRATION REQUEST is accepted with the PLMN of NR Cell 1 listed as an Equivalent PLMN</w:t>
            </w:r>
          </w:p>
          <w:p w14:paraId="7D18E31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highlight w:val="green"/>
                <w:lang w:val="en-US" w:eastAsia="en-US"/>
              </w:rPr>
              <w:t>f_NR_ULGrantConfiguration_Start</w:t>
            </w:r>
            <w:proofErr w:type="spellEnd"/>
            <w:r w:rsidRPr="00E81F95">
              <w:rPr>
                <w:highlight w:val="green"/>
                <w:lang w:val="en-US" w:eastAsia="en-US"/>
              </w:rPr>
              <w:t>(nr_Cell12);</w:t>
            </w:r>
            <w:r w:rsidRPr="00E81F95">
              <w:rPr>
                <w:lang w:val="en-US" w:eastAsia="en-US"/>
              </w:rPr>
              <w:t xml:space="preserve"> </w:t>
            </w:r>
          </w:p>
          <w:p w14:paraId="3ECDD2D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f_NR_RRCSetup_Def</w:t>
            </w:r>
            <w:proofErr w:type="spellEnd"/>
            <w:r w:rsidRPr="00E81F95">
              <w:rPr>
                <w:lang w:val="en-US" w:eastAsia="en-US"/>
              </w:rPr>
              <w:t xml:space="preserve"> (nr_Cell12);</w:t>
            </w:r>
          </w:p>
          <w:p w14:paraId="791D3D9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71CFD2D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receive RRC Connection Setup Complete with piggy-backed NAS message on SRB1 (DCCH):</w:t>
            </w:r>
          </w:p>
          <w:p w14:paraId="4CD97DC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v_ReceivedMsg</w:t>
            </w:r>
            <w:proofErr w:type="spellEnd"/>
            <w:r w:rsidRPr="00E81F95">
              <w:rPr>
                <w:lang w:val="en-US" w:eastAsia="en-US"/>
              </w:rPr>
              <w:t xml:space="preserve"> := </w:t>
            </w:r>
            <w:proofErr w:type="spellStart"/>
            <w:r w:rsidRPr="00E81F95">
              <w:rPr>
                <w:lang w:val="en-US" w:eastAsia="en-US"/>
              </w:rPr>
              <w:t>f_NR_RRCSetupComplete_Def</w:t>
            </w:r>
            <w:proofErr w:type="spellEnd"/>
            <w:r w:rsidRPr="00E81F95">
              <w:rPr>
                <w:lang w:val="en-US" w:eastAsia="en-US"/>
              </w:rPr>
              <w:t>(nr_Cell12,</w:t>
            </w:r>
          </w:p>
          <w:p w14:paraId="4EBAB06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cr_38508_RRCSetupComplete(</w:t>
            </w:r>
            <w:proofErr w:type="spellStart"/>
            <w:r w:rsidRPr="00E81F95">
              <w:rPr>
                <w:lang w:val="en-US" w:eastAsia="en-US"/>
              </w:rPr>
              <w:t>tsc_NR_RRC_TI_Def</w:t>
            </w:r>
            <w:proofErr w:type="spellEnd"/>
            <w:r w:rsidRPr="00E81F95">
              <w:rPr>
                <w:lang w:val="en-US" w:eastAsia="en-US"/>
              </w:rPr>
              <w:t>, ?));</w:t>
            </w:r>
          </w:p>
          <w:p w14:paraId="6B0F38D6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4204518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if (not </w:t>
            </w:r>
            <w:proofErr w:type="spellStart"/>
            <w:r w:rsidRPr="00E81F95">
              <w:rPr>
                <w:lang w:val="en-US" w:eastAsia="en-US"/>
              </w:rPr>
              <w:t>f_Check_NG_RegistrationReqMsg</w:t>
            </w:r>
            <w:proofErr w:type="spellEnd"/>
            <w:r w:rsidRPr="00E81F95">
              <w:rPr>
                <w:lang w:val="en-US" w:eastAsia="en-US"/>
              </w:rPr>
              <w:t xml:space="preserve"> (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v_ReceivedMsg.Pdu</w:t>
            </w:r>
            <w:proofErr w:type="spellEnd"/>
            <w:r w:rsidRPr="00E81F95">
              <w:rPr>
                <w:lang w:val="en-US" w:eastAsia="en-US"/>
              </w:rPr>
              <w:t>, Mobility)) {</w:t>
            </w:r>
          </w:p>
          <w:p w14:paraId="3AB824D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</w:t>
            </w:r>
            <w:proofErr w:type="spellStart"/>
            <w:r w:rsidRPr="00E81F95">
              <w:rPr>
                <w:lang w:val="en-US" w:eastAsia="en-US"/>
              </w:rPr>
              <w:t>f_NR_SetVerdictFailOrInconc</w:t>
            </w:r>
            <w:proofErr w:type="spellEnd"/>
            <w:r w:rsidRPr="00E81F95">
              <w:rPr>
                <w:lang w:val="en-US" w:eastAsia="en-US"/>
              </w:rPr>
              <w:t>(__FILE__, __LINE__, "Registration Request Message Failed");</w:t>
            </w:r>
          </w:p>
          <w:p w14:paraId="45696D6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  <w:p w14:paraId="7896A51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 xml:space="preserve"> := </w:t>
            </w:r>
            <w:proofErr w:type="spellStart"/>
            <w:r w:rsidRPr="00E81F95">
              <w:rPr>
                <w:lang w:val="en-US" w:eastAsia="en-US"/>
              </w:rPr>
              <w:t>f_Get_NG_RegistrationAcceptMsg</w:t>
            </w:r>
            <w:proofErr w:type="spellEnd"/>
            <w:r w:rsidRPr="00E81F95">
              <w:rPr>
                <w:lang w:val="en-US" w:eastAsia="en-US"/>
              </w:rPr>
              <w:t xml:space="preserve"> (Mobility,</w:t>
            </w:r>
          </w:p>
          <w:p w14:paraId="4649392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E81F95">
              <w:rPr>
                <w:lang w:val="en-US" w:eastAsia="en-US"/>
              </w:rPr>
              <w:t>v_GMM_MobilityInfo</w:t>
            </w:r>
            <w:proofErr w:type="spellEnd"/>
            <w:r w:rsidRPr="00E81F95">
              <w:rPr>
                <w:lang w:val="en-US" w:eastAsia="en-US"/>
              </w:rPr>
              <w:t>,  // @sic R5-206426 sic@</w:t>
            </w:r>
          </w:p>
          <w:p w14:paraId="0223661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f_NR5GC_GetMobileIdGUTI (nr_Cell12),</w:t>
            </w:r>
          </w:p>
          <w:p w14:paraId="230F512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cs_NG_TAIListNonConsecutive(f_NR_Asn2Nas_PlmnId(f_NR_CellInfo_GetPLMN (nr_Cell12)),</w:t>
            </w:r>
          </w:p>
          <w:p w14:paraId="1DA9EB4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                             {bit2oct(</w:t>
            </w:r>
            <w:proofErr w:type="spellStart"/>
            <w:r w:rsidRPr="00E81F95">
              <w:rPr>
                <w:lang w:val="en-US" w:eastAsia="en-US"/>
              </w:rPr>
              <w:t>f_NR_CellInfo_GetTAC</w:t>
            </w:r>
            <w:proofErr w:type="spellEnd"/>
            <w:r w:rsidRPr="00E81F95">
              <w:rPr>
                <w:lang w:val="en-US" w:eastAsia="en-US"/>
              </w:rPr>
              <w:t>(nr_Cell12))}),</w:t>
            </w:r>
          </w:p>
          <w:p w14:paraId="1AB357D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                cs_PLMN_List_1PLMN(f_NR_Asn2Nas_PlmnId(</w:t>
            </w:r>
            <w:proofErr w:type="spellStart"/>
            <w:r w:rsidRPr="00E81F95">
              <w:rPr>
                <w:lang w:val="en-US" w:eastAsia="en-US"/>
              </w:rPr>
              <w:t>f_NR_CellInfo_GetPLMN</w:t>
            </w:r>
            <w:proofErr w:type="spellEnd"/>
            <w:r w:rsidRPr="00E81F95">
              <w:rPr>
                <w:lang w:val="en-US" w:eastAsia="en-US"/>
              </w:rPr>
              <w:t xml:space="preserve"> (nr_Cell1))));  // Table 6.4.1.2.3.3-4: REGISTRATION ACCEPT for NR Cell 12</w:t>
            </w:r>
          </w:p>
          <w:p w14:paraId="6D3E69B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0E696BD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SRB.send</w:t>
            </w:r>
            <w:proofErr w:type="spellEnd"/>
            <w:r w:rsidRPr="00E81F95">
              <w:rPr>
                <w:lang w:val="en-US" w:eastAsia="en-US"/>
              </w:rPr>
              <w:t>(</w:t>
            </w:r>
            <w:proofErr w:type="spellStart"/>
            <w:r w:rsidRPr="00E81F95">
              <w:rPr>
                <w:lang w:val="en-US" w:eastAsia="en-US"/>
              </w:rPr>
              <w:t>cas_NR_SRB_NasPdu_REQ</w:t>
            </w:r>
            <w:proofErr w:type="spellEnd"/>
            <w:r w:rsidRPr="00E81F95">
              <w:rPr>
                <w:lang w:val="en-US" w:eastAsia="en-US"/>
              </w:rPr>
              <w:t>(nr_Cell12,</w:t>
            </w:r>
          </w:p>
          <w:p w14:paraId="7D59F389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tsc_NR_RbId_SRB1,</w:t>
            </w:r>
          </w:p>
          <w:p w14:paraId="7EE0BAF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</w:t>
            </w:r>
            <w:proofErr w:type="spellStart"/>
            <w:r w:rsidRPr="00E81F95">
              <w:rPr>
                <w:lang w:val="en-US" w:eastAsia="en-US"/>
              </w:rPr>
              <w:t>cs_TimingInfo_Now</w:t>
            </w:r>
            <w:proofErr w:type="spellEnd"/>
            <w:r w:rsidRPr="00E81F95">
              <w:rPr>
                <w:lang w:val="en-US" w:eastAsia="en-US"/>
              </w:rPr>
              <w:t>,</w:t>
            </w:r>
          </w:p>
          <w:p w14:paraId="0E717AA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                       </w:t>
            </w:r>
            <w:proofErr w:type="spellStart"/>
            <w:r w:rsidRPr="00E81F95">
              <w:rPr>
                <w:lang w:val="en-US" w:eastAsia="en-US"/>
              </w:rPr>
              <w:t>cs_NG_NAS_Request</w:t>
            </w:r>
            <w:proofErr w:type="spellEnd"/>
            <w:r w:rsidRPr="00E81F95">
              <w:rPr>
                <w:lang w:val="en-US" w:eastAsia="en-US"/>
              </w:rPr>
              <w:t>(</w:t>
            </w:r>
            <w:proofErr w:type="spellStart"/>
            <w:r w:rsidRPr="00E81F95">
              <w:rPr>
                <w:lang w:val="en-US" w:eastAsia="en-US"/>
              </w:rPr>
              <w:t>tsc_SHT_IntegrityProtected_Ciphered</w:t>
            </w:r>
            <w:proofErr w:type="spellEnd"/>
            <w:r w:rsidRPr="00E81F95">
              <w:rPr>
                <w:lang w:val="en-US" w:eastAsia="en-US"/>
              </w:rPr>
              <w:t xml:space="preserve">, </w:t>
            </w:r>
            <w:proofErr w:type="spellStart"/>
            <w:r w:rsidRPr="00E81F95">
              <w:rPr>
                <w:lang w:val="en-US" w:eastAsia="en-US"/>
              </w:rPr>
              <w:t>v_MsgToSend</w:t>
            </w:r>
            <w:proofErr w:type="spellEnd"/>
            <w:r w:rsidRPr="00E81F95">
              <w:rPr>
                <w:lang w:val="en-US" w:eastAsia="en-US"/>
              </w:rPr>
              <w:t>)));</w:t>
            </w:r>
          </w:p>
          <w:p w14:paraId="327B72A6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step 15 of the Registration procedure</w:t>
            </w:r>
          </w:p>
          <w:p w14:paraId="44EA083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f_NR5GC_Registration_Complete(nr_Cell12);</w:t>
            </w:r>
          </w:p>
          <w:p w14:paraId="6149415A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525CF5B5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7"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534AFCB1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The SS transmits an </w:t>
            </w:r>
            <w:proofErr w:type="spellStart"/>
            <w:r w:rsidRPr="00E81F95">
              <w:rPr>
                <w:lang w:val="en-US" w:eastAsia="en-US"/>
              </w:rPr>
              <w:t>RRCRelease</w:t>
            </w:r>
            <w:proofErr w:type="spellEnd"/>
            <w:r w:rsidRPr="00E81F95">
              <w:rPr>
                <w:lang w:val="en-US" w:eastAsia="en-US"/>
              </w:rPr>
              <w:t xml:space="preserve"> message with suspend.</w:t>
            </w:r>
          </w:p>
          <w:p w14:paraId="7ECCE74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f_NR_RRC_InactiveDef</w:t>
            </w:r>
            <w:proofErr w:type="spellEnd"/>
            <w:r w:rsidRPr="00E81F95">
              <w:rPr>
                <w:lang w:val="en-US" w:eastAsia="en-US"/>
              </w:rPr>
              <w:t xml:space="preserve">(nr_Cell12, </w:t>
            </w:r>
            <w:proofErr w:type="spellStart"/>
            <w:r w:rsidRPr="00E81F95">
              <w:rPr>
                <w:lang w:val="en-US" w:eastAsia="en-US"/>
              </w:rPr>
              <w:t>f_NR_CellInfo_GetPLMN</w:t>
            </w:r>
            <w:proofErr w:type="spellEnd"/>
            <w:r w:rsidRPr="00E81F95">
              <w:rPr>
                <w:lang w:val="en-US" w:eastAsia="en-US"/>
              </w:rPr>
              <w:t xml:space="preserve"> (nr_Cell12));</w:t>
            </w:r>
          </w:p>
          <w:p w14:paraId="15D11B29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lastRenderedPageBreak/>
              <w:t xml:space="preserve">    </w:t>
            </w:r>
          </w:p>
          <w:p w14:paraId="120BA65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8"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63F87AF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Check: Does the UE send an </w:t>
            </w:r>
            <w:proofErr w:type="spellStart"/>
            <w:r w:rsidRPr="00E81F95">
              <w:rPr>
                <w:lang w:val="en-US" w:eastAsia="en-US"/>
              </w:rPr>
              <w:t>RRCResumeRequest</w:t>
            </w:r>
            <w:proofErr w:type="spellEnd"/>
            <w:r w:rsidRPr="00E81F95">
              <w:rPr>
                <w:lang w:val="en-US" w:eastAsia="en-US"/>
              </w:rPr>
              <w:t xml:space="preserve"> on NR Cell 13 and NR Cell 1 within 60s?</w:t>
            </w:r>
          </w:p>
          <w:p w14:paraId="4E934EFE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t_WaitTime.start</w:t>
            </w:r>
            <w:proofErr w:type="spellEnd"/>
            <w:r w:rsidRPr="00E81F95">
              <w:rPr>
                <w:lang w:val="en-US" w:eastAsia="en-US"/>
              </w:rPr>
              <w:t>(v_TimerValue1);</w:t>
            </w:r>
          </w:p>
          <w:p w14:paraId="044A559F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alt {</w:t>
            </w:r>
          </w:p>
          <w:p w14:paraId="32C3651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[] </w:t>
            </w:r>
            <w:proofErr w:type="spellStart"/>
            <w:r w:rsidRPr="00E81F95">
              <w:rPr>
                <w:lang w:val="en-US" w:eastAsia="en-US"/>
              </w:rPr>
              <w:t>SRB.receive</w:t>
            </w:r>
            <w:proofErr w:type="spellEnd"/>
            <w:r w:rsidRPr="00E81F95">
              <w:rPr>
                <w:lang w:val="en-US" w:eastAsia="en-US"/>
              </w:rPr>
              <w:t xml:space="preserve">(car_NR_SRB0_RrcPdu_IND((nr_Cell1, nr_Cell13), cr_38508_RRCResumeRequest(tsc_NR_ShortI_RNTI_Value1, </w:t>
            </w:r>
            <w:proofErr w:type="spellStart"/>
            <w:r w:rsidRPr="00E81F95">
              <w:rPr>
                <w:lang w:val="en-US" w:eastAsia="en-US"/>
              </w:rPr>
              <w:t>rna_Update</w:t>
            </w:r>
            <w:proofErr w:type="spellEnd"/>
            <w:r w:rsidRPr="00E81F95">
              <w:rPr>
                <w:lang w:val="en-US" w:eastAsia="en-US"/>
              </w:rPr>
              <w:t>)))</w:t>
            </w:r>
          </w:p>
          <w:p w14:paraId="0D0A0344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{</w:t>
            </w:r>
          </w:p>
          <w:p w14:paraId="542C0E5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    </w:t>
            </w:r>
            <w:proofErr w:type="spellStart"/>
            <w:r w:rsidRPr="00E81F95">
              <w:rPr>
                <w:lang w:val="en-US" w:eastAsia="en-US"/>
              </w:rPr>
              <w:t>f_NR_SetVerdictFailOrInconc</w:t>
            </w:r>
            <w:proofErr w:type="spellEnd"/>
            <w:r w:rsidRPr="00E81F95">
              <w:rPr>
                <w:lang w:val="en-US" w:eastAsia="en-US"/>
              </w:rPr>
              <w:t>(__FILE__, __LINE__, "Test Case 6.4.1.2 Step 8");</w:t>
            </w:r>
          </w:p>
          <w:p w14:paraId="392FC447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  }</w:t>
            </w:r>
          </w:p>
          <w:p w14:paraId="78899DFF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  [] </w:t>
            </w:r>
            <w:proofErr w:type="spellStart"/>
            <w:r w:rsidRPr="00E81F95">
              <w:rPr>
                <w:lang w:val="en-US" w:eastAsia="en-US"/>
              </w:rPr>
              <w:t>t_WaitTime.timeout</w:t>
            </w:r>
            <w:proofErr w:type="spellEnd"/>
            <w:r w:rsidRPr="00E81F95">
              <w:rPr>
                <w:lang w:val="en-US" w:eastAsia="en-US"/>
              </w:rPr>
              <w:t>{}</w:t>
            </w:r>
          </w:p>
          <w:p w14:paraId="527F4768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  <w:p w14:paraId="77E33FB6" w14:textId="77777777" w:rsidR="00F7784C" w:rsidRPr="00E81F95" w:rsidRDefault="00F7784C" w:rsidP="000436E1">
            <w:pPr>
              <w:rPr>
                <w:lang w:val="en-US" w:eastAsia="en-US"/>
              </w:rPr>
            </w:pPr>
          </w:p>
          <w:p w14:paraId="64102EA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9"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5BDA176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SS adjusts cell levels according to row T1 of table 6.4.1.2.3.2-1/2.</w:t>
            </w:r>
          </w:p>
          <w:p w14:paraId="58C1A63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f_NR_SetCellPowerList</w:t>
            </w:r>
            <w:proofErr w:type="spellEnd"/>
            <w:r w:rsidRPr="00E81F95">
              <w:rPr>
                <w:lang w:val="en-US" w:eastAsia="en-US"/>
              </w:rPr>
              <w:t>(v_CellPowerList_T1);</w:t>
            </w:r>
          </w:p>
          <w:p w14:paraId="18132C62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329A6440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@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 xml:space="preserve"> "Step 10" </w:t>
            </w:r>
            <w:proofErr w:type="spellStart"/>
            <w:r w:rsidRPr="00E81F95">
              <w:rPr>
                <w:lang w:val="en-US" w:eastAsia="en-US"/>
              </w:rPr>
              <w:t>siclog</w:t>
            </w:r>
            <w:proofErr w:type="spellEnd"/>
            <w:r w:rsidRPr="00E81F95">
              <w:rPr>
                <w:lang w:val="en-US" w:eastAsia="en-US"/>
              </w:rPr>
              <w:t>@</w:t>
            </w:r>
          </w:p>
          <w:p w14:paraId="6804AB03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Set UE to Automatic PLMN selection mode</w:t>
            </w:r>
          </w:p>
          <w:p w14:paraId="16218209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// Note 2:  Step 10 is to ensure UE is set back to automatic PLMN selection mode for the next test case</w:t>
            </w:r>
          </w:p>
          <w:p w14:paraId="1E8654FC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  <w:proofErr w:type="spellStart"/>
            <w:r w:rsidRPr="00E81F95">
              <w:rPr>
                <w:lang w:val="en-US" w:eastAsia="en-US"/>
              </w:rPr>
              <w:t>f_UT_AutomaticPLMN_Select</w:t>
            </w:r>
            <w:proofErr w:type="spellEnd"/>
            <w:r w:rsidRPr="00E81F95">
              <w:rPr>
                <w:lang w:val="en-US" w:eastAsia="en-US"/>
              </w:rPr>
              <w:t>(UT);</w:t>
            </w:r>
          </w:p>
          <w:p w14:paraId="2277067D" w14:textId="77777777" w:rsidR="00F7784C" w:rsidRPr="00E81F95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</w:t>
            </w:r>
          </w:p>
          <w:p w14:paraId="4B40B310" w14:textId="77777777" w:rsidR="00F7784C" w:rsidRDefault="00F7784C" w:rsidP="000436E1">
            <w:pPr>
              <w:rPr>
                <w:lang w:val="en-US" w:eastAsia="en-US"/>
              </w:rPr>
            </w:pPr>
            <w:r w:rsidRPr="00E81F95">
              <w:rPr>
                <w:lang w:val="en-US" w:eastAsia="en-US"/>
              </w:rPr>
              <w:t xml:space="preserve">    }</w:t>
            </w:r>
          </w:p>
        </w:tc>
      </w:tr>
    </w:tbl>
    <w:p w14:paraId="1D2AC1BE" w14:textId="77777777" w:rsidR="00F7784C" w:rsidRDefault="00F7784C" w:rsidP="00F7784C">
      <w:pPr>
        <w:rPr>
          <w:lang w:val="en-US" w:eastAsia="en-US"/>
        </w:rPr>
      </w:pPr>
    </w:p>
    <w:p w14:paraId="4D235FCC" w14:textId="77777777" w:rsidR="00F7784C" w:rsidRPr="00F7784C" w:rsidRDefault="00F7784C" w:rsidP="00F7784C"/>
    <w:sectPr w:rsidR="00F7784C" w:rsidRPr="00F778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F4E08" w14:textId="77777777" w:rsidR="00905CDD" w:rsidRDefault="00905CDD">
      <w:r>
        <w:separator/>
      </w:r>
    </w:p>
  </w:endnote>
  <w:endnote w:type="continuationSeparator" w:id="0">
    <w:p w14:paraId="4311291E" w14:textId="77777777" w:rsidR="00905CDD" w:rsidRDefault="0090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AEF19" w14:textId="77777777" w:rsidR="00905CDD" w:rsidRDefault="00905CDD">
      <w:r>
        <w:separator/>
      </w:r>
    </w:p>
  </w:footnote>
  <w:footnote w:type="continuationSeparator" w:id="0">
    <w:p w14:paraId="74182B7C" w14:textId="77777777" w:rsidR="00905CDD" w:rsidRDefault="0090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955B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C64ED"/>
    <w:rsid w:val="008F3789"/>
    <w:rsid w:val="008F686C"/>
    <w:rsid w:val="00905CDD"/>
    <w:rsid w:val="009148DE"/>
    <w:rsid w:val="00937A5E"/>
    <w:rsid w:val="00941E30"/>
    <w:rsid w:val="00952F40"/>
    <w:rsid w:val="009649B9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784C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C83DD-2EC2-4A15-BBB6-D4CF63C3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8</Pages>
  <Words>1722</Words>
  <Characters>9821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</cp:revision>
  <cp:lastPrinted>1900-01-01T00:00:00Z</cp:lastPrinted>
  <dcterms:created xsi:type="dcterms:W3CDTF">2020-12-08T10:56:00Z</dcterms:created>
  <dcterms:modified xsi:type="dcterms:W3CDTF">2021-01-13T21:59:00Z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