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F440F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896B04">
        <w:rPr>
          <w:b/>
          <w:i/>
          <w:noProof/>
          <w:sz w:val="28"/>
        </w:rPr>
        <w:t>1389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C0D805" w:rsidR="001E41F3" w:rsidRPr="00410371" w:rsidRDefault="00E37E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DECD" w:rsidR="001E41F3" w:rsidRDefault="000518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51891">
                <w:t>Addition of applicability of new test case 7.36 MTSI MO adding RTT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644D78" w:rsidR="001E41F3" w:rsidRDefault="000518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9A972" w:rsidR="001E41F3" w:rsidRPr="00896B04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96B04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6B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DB2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51891">
                <w:rPr>
                  <w:noProof/>
                </w:rPr>
                <w:t>2025-02-0</w:t>
              </w:r>
            </w:fldSimple>
            <w:r w:rsidR="00051891" w:rsidRPr="000518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6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6B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96B04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96B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6B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BD08E" w:rsidR="001E41F3" w:rsidRDefault="00D26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715806">
              <w:rPr>
                <w:noProof/>
              </w:rPr>
              <w:t>MTSI MO</w:t>
            </w:r>
            <w:r w:rsidR="00BE13F1">
              <w:rPr>
                <w:noProof/>
              </w:rPr>
              <w:t xml:space="preserve"> Voice Call</w:t>
            </w:r>
            <w:r>
              <w:rPr>
                <w:noProof/>
              </w:rPr>
              <w:t xml:space="preserve"> Test Cases with RTT</w:t>
            </w:r>
            <w:r w:rsidR="00085A1A">
              <w:rPr>
                <w:noProof/>
              </w:rPr>
              <w:t xml:space="preserve"> without</w:t>
            </w:r>
            <w:r w:rsidR="00BE13F1">
              <w:rPr>
                <w:noProof/>
              </w:rPr>
              <w:t xml:space="preserve"> precondition</w:t>
            </w:r>
            <w:r w:rsidR="001B2276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7AC7" w14:textId="404BE290" w:rsidR="001E41F3" w:rsidRDefault="00B3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TC </w:t>
            </w:r>
            <w:r w:rsidR="006B6D2C">
              <w:rPr>
                <w:noProof/>
              </w:rPr>
              <w:t>7.3</w:t>
            </w:r>
            <w:r w:rsidR="00085A1A">
              <w:rPr>
                <w:noProof/>
              </w:rPr>
              <w:t>6</w:t>
            </w:r>
            <w:r>
              <w:rPr>
                <w:noProof/>
              </w:rPr>
              <w:t xml:space="preserve"> is </w:t>
            </w:r>
            <w:r w:rsidR="00EC3847">
              <w:rPr>
                <w:noProof/>
              </w:rPr>
              <w:t>added</w:t>
            </w:r>
            <w:r w:rsidR="0003001B">
              <w:rPr>
                <w:noProof/>
              </w:rPr>
              <w:t>:</w:t>
            </w:r>
          </w:p>
          <w:p w14:paraId="4839906A" w14:textId="589F0ACE" w:rsidR="006D5DC3" w:rsidRDefault="006D5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4.2 Applicability </w:t>
            </w:r>
            <w:r w:rsidR="00A21CD7">
              <w:rPr>
                <w:noProof/>
              </w:rPr>
              <w:t>of TS 34.229-5 tests</w:t>
            </w:r>
          </w:p>
          <w:p w14:paraId="31C656EC" w14:textId="451B2A8E" w:rsidR="00EF06AE" w:rsidRDefault="004B66E0" w:rsidP="0013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4.2a Applicability Conditions for TS</w:t>
            </w:r>
            <w:r w:rsidR="00EF06AE">
              <w:rPr>
                <w:noProof/>
              </w:rPr>
              <w:t xml:space="preserve"> 34.229-5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70BCB" w:rsidR="001E41F3" w:rsidRDefault="00B8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</w:t>
            </w:r>
            <w:r w:rsidR="0013432E">
              <w:rPr>
                <w:noProof/>
              </w:rPr>
              <w:t>MTSI MO voice</w:t>
            </w:r>
            <w:r w:rsidR="00D60161">
              <w:rPr>
                <w:noProof/>
              </w:rPr>
              <w:t xml:space="preserve"> calls with RTT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1C9A5" w:rsidR="001E41F3" w:rsidRDefault="00434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511B2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0F2BEE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74B8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3576">
              <w:rPr>
                <w:noProof/>
              </w:rPr>
              <w:t xml:space="preserve"> 34.</w:t>
            </w:r>
            <w:r w:rsidR="00553576" w:rsidRPr="00AA3DE8">
              <w:rPr>
                <w:noProof/>
              </w:rPr>
              <w:t>229-5</w:t>
            </w:r>
            <w:r w:rsidRPr="00AA3DE8">
              <w:rPr>
                <w:noProof/>
              </w:rPr>
              <w:t xml:space="preserve"> CR </w:t>
            </w:r>
            <w:r w:rsidR="00AA3DE8" w:rsidRPr="00AA3DE8">
              <w:rPr>
                <w:noProof/>
              </w:rPr>
              <w:t>0649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49109" w:rsidR="001E41F3" w:rsidRDefault="006B6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9AC0" w:rsidR="008863B9" w:rsidRDefault="00F635A2">
            <w:pPr>
              <w:pStyle w:val="CRCoverPage"/>
              <w:spacing w:after="0"/>
              <w:ind w:left="100"/>
              <w:rPr>
                <w:noProof/>
              </w:rPr>
            </w:pPr>
            <w:r w:rsidRPr="00896B04">
              <w:rPr>
                <w:noProof/>
              </w:rPr>
              <w:t>WIC correct</w:t>
            </w:r>
            <w:r w:rsidR="00F71D7D" w:rsidRPr="00896B04">
              <w:rPr>
                <w:noProof/>
              </w:rPr>
              <w:t>ed</w:t>
            </w:r>
            <w:r w:rsidRPr="00896B04">
              <w:rPr>
                <w:noProof/>
              </w:rPr>
              <w:t>. In Table 4.2 and 4.2a condition renumbered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FE092F" w14:textId="77777777" w:rsidR="00914E3F" w:rsidRDefault="00DD3815" w:rsidP="00B33865">
      <w:pPr>
        <w:pStyle w:val="NO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93259D3" w14:textId="77777777" w:rsidR="007D597C" w:rsidRPr="0099312E" w:rsidRDefault="007D597C" w:rsidP="007D597C">
      <w:pPr>
        <w:pStyle w:val="berschrift2"/>
      </w:pPr>
      <w:bookmarkStart w:id="1" w:name="_Toc51774542"/>
      <w:bookmarkStart w:id="2" w:name="_Toc68191986"/>
      <w:bookmarkStart w:id="3" w:name="_Toc75424693"/>
      <w:bookmarkStart w:id="4" w:name="_Toc90570401"/>
      <w:r w:rsidRPr="0099312E">
        <w:lastRenderedPageBreak/>
        <w:t>4.2</w:t>
      </w:r>
      <w:r w:rsidRPr="0099312E">
        <w:tab/>
      </w:r>
      <w:proofErr w:type="spellStart"/>
      <w:r w:rsidRPr="0099312E">
        <w:t>Applicabilities</w:t>
      </w:r>
      <w:proofErr w:type="spellEnd"/>
      <w:r w:rsidRPr="0099312E">
        <w:t xml:space="preserve"> for test cases specified in TS 34.229-5</w:t>
      </w:r>
      <w:bookmarkEnd w:id="1"/>
      <w:bookmarkEnd w:id="2"/>
      <w:bookmarkEnd w:id="3"/>
      <w:bookmarkEnd w:id="4"/>
    </w:p>
    <w:p w14:paraId="4BACD62F" w14:textId="77777777" w:rsidR="007D597C" w:rsidRPr="0099312E" w:rsidRDefault="007D597C" w:rsidP="007D597C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7D597C" w:rsidRPr="0099312E" w14:paraId="66868B77" w14:textId="77777777" w:rsidTr="00534582">
        <w:trPr>
          <w:cantSplit/>
          <w:tblHeader/>
          <w:jc w:val="center"/>
        </w:trPr>
        <w:tc>
          <w:tcPr>
            <w:tcW w:w="1137" w:type="dxa"/>
          </w:tcPr>
          <w:p w14:paraId="40A19D72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59" w:type="dxa"/>
          </w:tcPr>
          <w:p w14:paraId="1321E620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Title</w:t>
            </w:r>
          </w:p>
        </w:tc>
        <w:tc>
          <w:tcPr>
            <w:tcW w:w="1004" w:type="dxa"/>
          </w:tcPr>
          <w:p w14:paraId="16860696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Release</w:t>
            </w:r>
          </w:p>
        </w:tc>
        <w:tc>
          <w:tcPr>
            <w:tcW w:w="1285" w:type="dxa"/>
          </w:tcPr>
          <w:p w14:paraId="2EB75B5F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Applicability</w:t>
            </w:r>
          </w:p>
        </w:tc>
        <w:tc>
          <w:tcPr>
            <w:tcW w:w="2967" w:type="dxa"/>
          </w:tcPr>
          <w:p w14:paraId="4B390BC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Comments</w:t>
            </w:r>
          </w:p>
        </w:tc>
      </w:tr>
      <w:tr w:rsidR="007D597C" w:rsidRPr="0099312E" w14:paraId="43488CE2" w14:textId="77777777" w:rsidTr="00534582">
        <w:trPr>
          <w:cantSplit/>
          <w:jc w:val="center"/>
        </w:trPr>
        <w:tc>
          <w:tcPr>
            <w:tcW w:w="1137" w:type="dxa"/>
          </w:tcPr>
          <w:p w14:paraId="52A145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59" w:type="dxa"/>
          </w:tcPr>
          <w:p w14:paraId="100071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1004" w:type="dxa"/>
          </w:tcPr>
          <w:p w14:paraId="7C0422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5A682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FDED97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2415086" w14:textId="77777777" w:rsidTr="00534582">
        <w:trPr>
          <w:cantSplit/>
          <w:jc w:val="center"/>
        </w:trPr>
        <w:tc>
          <w:tcPr>
            <w:tcW w:w="1137" w:type="dxa"/>
          </w:tcPr>
          <w:p w14:paraId="515182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6.1</w:t>
            </w:r>
          </w:p>
        </w:tc>
        <w:tc>
          <w:tcPr>
            <w:tcW w:w="3359" w:type="dxa"/>
          </w:tcPr>
          <w:p w14:paraId="3F15F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1004" w:type="dxa"/>
          </w:tcPr>
          <w:p w14:paraId="4833530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404F91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7DD43D5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(see Note 1 below)</w:t>
            </w:r>
          </w:p>
        </w:tc>
      </w:tr>
      <w:tr w:rsidR="007D597C" w:rsidRPr="0099312E" w14:paraId="26B89EE9" w14:textId="77777777" w:rsidTr="00534582">
        <w:trPr>
          <w:cantSplit/>
          <w:jc w:val="center"/>
        </w:trPr>
        <w:tc>
          <w:tcPr>
            <w:tcW w:w="1137" w:type="dxa"/>
          </w:tcPr>
          <w:p w14:paraId="2EBB078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6.2</w:t>
            </w:r>
          </w:p>
        </w:tc>
        <w:tc>
          <w:tcPr>
            <w:tcW w:w="3359" w:type="dxa"/>
          </w:tcPr>
          <w:p w14:paraId="581BF67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1004" w:type="dxa"/>
          </w:tcPr>
          <w:p w14:paraId="43CB372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10B4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29EA90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FD349A5" w14:textId="77777777" w:rsidTr="00534582">
        <w:trPr>
          <w:cantSplit/>
          <w:jc w:val="center"/>
        </w:trPr>
        <w:tc>
          <w:tcPr>
            <w:tcW w:w="1137" w:type="dxa"/>
          </w:tcPr>
          <w:p w14:paraId="13B505C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6.3</w:t>
            </w:r>
          </w:p>
        </w:tc>
        <w:tc>
          <w:tcPr>
            <w:tcW w:w="3359" w:type="dxa"/>
          </w:tcPr>
          <w:p w14:paraId="22AB28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1004" w:type="dxa"/>
          </w:tcPr>
          <w:p w14:paraId="1B2DC5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0A6CA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8F7A7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30EA1D2E" w14:textId="77777777" w:rsidTr="00534582">
        <w:trPr>
          <w:cantSplit/>
          <w:jc w:val="center"/>
        </w:trPr>
        <w:tc>
          <w:tcPr>
            <w:tcW w:w="1137" w:type="dxa"/>
          </w:tcPr>
          <w:p w14:paraId="17BD22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6.4</w:t>
            </w:r>
          </w:p>
        </w:tc>
        <w:tc>
          <w:tcPr>
            <w:tcW w:w="3359" w:type="dxa"/>
          </w:tcPr>
          <w:p w14:paraId="4DE7F1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1004" w:type="dxa"/>
          </w:tcPr>
          <w:p w14:paraId="562223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6B2BC2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2967" w:type="dxa"/>
          </w:tcPr>
          <w:p w14:paraId="41E95E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de-registration</w:t>
            </w:r>
          </w:p>
        </w:tc>
      </w:tr>
      <w:tr w:rsidR="007D597C" w:rsidRPr="0099312E" w14:paraId="199C0725" w14:textId="77777777" w:rsidTr="00534582">
        <w:trPr>
          <w:cantSplit/>
          <w:jc w:val="center"/>
        </w:trPr>
        <w:tc>
          <w:tcPr>
            <w:tcW w:w="1137" w:type="dxa"/>
          </w:tcPr>
          <w:p w14:paraId="206E4B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6.5</w:t>
            </w:r>
          </w:p>
        </w:tc>
        <w:tc>
          <w:tcPr>
            <w:tcW w:w="3359" w:type="dxa"/>
          </w:tcPr>
          <w:p w14:paraId="4242D7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195E44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07482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0CDFE2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4F97FA3" w14:textId="77777777" w:rsidTr="00534582">
        <w:trPr>
          <w:cantSplit/>
          <w:jc w:val="center"/>
        </w:trPr>
        <w:tc>
          <w:tcPr>
            <w:tcW w:w="1137" w:type="dxa"/>
          </w:tcPr>
          <w:p w14:paraId="11CAD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6.6</w:t>
            </w:r>
          </w:p>
        </w:tc>
        <w:tc>
          <w:tcPr>
            <w:tcW w:w="3359" w:type="dxa"/>
          </w:tcPr>
          <w:p w14:paraId="2E714E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1004" w:type="dxa"/>
          </w:tcPr>
          <w:p w14:paraId="4BD7EC9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9C86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2967" w:type="dxa"/>
          </w:tcPr>
          <w:p w14:paraId="50EED1F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7D597C" w:rsidRPr="0099312E" w14:paraId="66DB84C8" w14:textId="77777777" w:rsidTr="00534582">
        <w:trPr>
          <w:cantSplit/>
          <w:jc w:val="center"/>
        </w:trPr>
        <w:tc>
          <w:tcPr>
            <w:tcW w:w="1137" w:type="dxa"/>
          </w:tcPr>
          <w:p w14:paraId="22A2960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6.7</w:t>
            </w:r>
          </w:p>
        </w:tc>
        <w:tc>
          <w:tcPr>
            <w:tcW w:w="3359" w:type="dxa"/>
          </w:tcPr>
          <w:p w14:paraId="5262C0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3192B5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46F8A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1BEFC2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7861389F" w14:textId="77777777" w:rsidTr="00534582">
        <w:trPr>
          <w:cantSplit/>
          <w:jc w:val="center"/>
        </w:trPr>
        <w:tc>
          <w:tcPr>
            <w:tcW w:w="1137" w:type="dxa"/>
          </w:tcPr>
          <w:p w14:paraId="0E81E4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6.8</w:t>
            </w:r>
          </w:p>
        </w:tc>
        <w:tc>
          <w:tcPr>
            <w:tcW w:w="3359" w:type="dxa"/>
          </w:tcPr>
          <w:p w14:paraId="281834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43AB8C6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361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60B0C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624A0CCF" w14:textId="77777777" w:rsidTr="00534582">
        <w:trPr>
          <w:cantSplit/>
          <w:jc w:val="center"/>
        </w:trPr>
        <w:tc>
          <w:tcPr>
            <w:tcW w:w="1137" w:type="dxa"/>
          </w:tcPr>
          <w:p w14:paraId="44C617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6.9</w:t>
            </w:r>
          </w:p>
        </w:tc>
        <w:tc>
          <w:tcPr>
            <w:tcW w:w="3359" w:type="dxa"/>
          </w:tcPr>
          <w:p w14:paraId="7E8677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1004" w:type="dxa"/>
          </w:tcPr>
          <w:p w14:paraId="07A1547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3128A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2967" w:type="dxa"/>
          </w:tcPr>
          <w:p w14:paraId="1FF0571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</w:t>
            </w:r>
          </w:p>
        </w:tc>
      </w:tr>
      <w:tr w:rsidR="007D597C" w:rsidRPr="0099312E" w14:paraId="208E09AB" w14:textId="77777777" w:rsidTr="00534582">
        <w:trPr>
          <w:cantSplit/>
          <w:jc w:val="center"/>
        </w:trPr>
        <w:tc>
          <w:tcPr>
            <w:tcW w:w="1137" w:type="dxa"/>
          </w:tcPr>
          <w:p w14:paraId="4DDA39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59" w:type="dxa"/>
          </w:tcPr>
          <w:p w14:paraId="47EC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1004" w:type="dxa"/>
          </w:tcPr>
          <w:p w14:paraId="5C19155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9557FC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012E9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2F1538F2" w14:textId="77777777" w:rsidTr="00534582">
        <w:trPr>
          <w:cantSplit/>
          <w:jc w:val="center"/>
        </w:trPr>
        <w:tc>
          <w:tcPr>
            <w:tcW w:w="1137" w:type="dxa"/>
          </w:tcPr>
          <w:p w14:paraId="0415A9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</w:t>
            </w:r>
          </w:p>
        </w:tc>
        <w:tc>
          <w:tcPr>
            <w:tcW w:w="3359" w:type="dxa"/>
          </w:tcPr>
          <w:p w14:paraId="4E26D9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36948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146D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5FBEA03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10915E13" w14:textId="77777777" w:rsidTr="00534582">
        <w:trPr>
          <w:cantSplit/>
          <w:jc w:val="center"/>
        </w:trPr>
        <w:tc>
          <w:tcPr>
            <w:tcW w:w="1137" w:type="dxa"/>
          </w:tcPr>
          <w:p w14:paraId="5C3663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</w:t>
            </w:r>
          </w:p>
        </w:tc>
        <w:tc>
          <w:tcPr>
            <w:tcW w:w="3359" w:type="dxa"/>
          </w:tcPr>
          <w:p w14:paraId="2D819F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504 Server Time-out / 5GS</w:t>
            </w:r>
          </w:p>
        </w:tc>
        <w:tc>
          <w:tcPr>
            <w:tcW w:w="1004" w:type="dxa"/>
          </w:tcPr>
          <w:p w14:paraId="60C215B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0C8FD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9B8C60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UE supports NR and IMS voice over NR and MTSI speech and preconditions and disabling preconditions and NG114 v1.0</w:t>
            </w:r>
          </w:p>
        </w:tc>
      </w:tr>
      <w:tr w:rsidR="007D597C" w:rsidRPr="0099312E" w14:paraId="0C8D31EE" w14:textId="77777777" w:rsidTr="00534582">
        <w:trPr>
          <w:cantSplit/>
          <w:jc w:val="center"/>
        </w:trPr>
        <w:tc>
          <w:tcPr>
            <w:tcW w:w="1137" w:type="dxa"/>
          </w:tcPr>
          <w:p w14:paraId="33D2B1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</w:t>
            </w:r>
          </w:p>
        </w:tc>
        <w:tc>
          <w:tcPr>
            <w:tcW w:w="3359" w:type="dxa"/>
          </w:tcPr>
          <w:p w14:paraId="34EF86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640641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F05BD0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A32DE7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8E17473" w14:textId="77777777" w:rsidTr="00534582">
        <w:trPr>
          <w:cantSplit/>
          <w:jc w:val="center"/>
        </w:trPr>
        <w:tc>
          <w:tcPr>
            <w:tcW w:w="1137" w:type="dxa"/>
          </w:tcPr>
          <w:p w14:paraId="1FC1420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</w:t>
            </w:r>
          </w:p>
        </w:tc>
        <w:tc>
          <w:tcPr>
            <w:tcW w:w="3359" w:type="dxa"/>
          </w:tcPr>
          <w:p w14:paraId="540E630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6F9D9A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A1F10B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14D20A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A6E6DEA" w14:textId="77777777" w:rsidTr="00534582">
        <w:trPr>
          <w:cantSplit/>
          <w:jc w:val="center"/>
        </w:trPr>
        <w:tc>
          <w:tcPr>
            <w:tcW w:w="1137" w:type="dxa"/>
          </w:tcPr>
          <w:p w14:paraId="5C3D49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7.4a</w:t>
            </w:r>
          </w:p>
        </w:tc>
        <w:tc>
          <w:tcPr>
            <w:tcW w:w="3359" w:type="dxa"/>
          </w:tcPr>
          <w:p w14:paraId="362B394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33420F4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51A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F4D10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270861CF" w14:textId="77777777" w:rsidTr="00534582">
        <w:trPr>
          <w:cantSplit/>
          <w:jc w:val="center"/>
        </w:trPr>
        <w:tc>
          <w:tcPr>
            <w:tcW w:w="1137" w:type="dxa"/>
          </w:tcPr>
          <w:p w14:paraId="497B68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7.5</w:t>
            </w:r>
          </w:p>
        </w:tc>
        <w:tc>
          <w:tcPr>
            <w:tcW w:w="3359" w:type="dxa"/>
          </w:tcPr>
          <w:p w14:paraId="1E6A7C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763520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D9D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29C5DE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4BBCAB7E" w14:textId="77777777" w:rsidTr="00534582">
        <w:trPr>
          <w:cantSplit/>
          <w:jc w:val="center"/>
        </w:trPr>
        <w:tc>
          <w:tcPr>
            <w:tcW w:w="1137" w:type="dxa"/>
          </w:tcPr>
          <w:p w14:paraId="079D0A2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</w:t>
            </w:r>
          </w:p>
        </w:tc>
        <w:tc>
          <w:tcPr>
            <w:tcW w:w="3359" w:type="dxa"/>
          </w:tcPr>
          <w:p w14:paraId="2E9A7C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79C16D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3A25B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3F727B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03AD00F9" w14:textId="77777777" w:rsidTr="00534582">
        <w:trPr>
          <w:cantSplit/>
          <w:jc w:val="center"/>
        </w:trPr>
        <w:tc>
          <w:tcPr>
            <w:tcW w:w="1137" w:type="dxa"/>
          </w:tcPr>
          <w:p w14:paraId="200BEA3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7.6a</w:t>
            </w:r>
          </w:p>
        </w:tc>
        <w:tc>
          <w:tcPr>
            <w:tcW w:w="3359" w:type="dxa"/>
          </w:tcPr>
          <w:p w14:paraId="04246F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4E224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29B52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BC5F0A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6788D7C" w14:textId="77777777" w:rsidTr="00534582">
        <w:trPr>
          <w:cantSplit/>
          <w:jc w:val="center"/>
        </w:trPr>
        <w:tc>
          <w:tcPr>
            <w:tcW w:w="1137" w:type="dxa"/>
          </w:tcPr>
          <w:p w14:paraId="1F0A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7.7</w:t>
            </w:r>
          </w:p>
        </w:tc>
        <w:tc>
          <w:tcPr>
            <w:tcW w:w="3359" w:type="dxa"/>
          </w:tcPr>
          <w:p w14:paraId="01E279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684FBF5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6B45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C59A76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70C7E8E" w14:textId="77777777" w:rsidTr="00534582">
        <w:trPr>
          <w:cantSplit/>
          <w:jc w:val="center"/>
        </w:trPr>
        <w:tc>
          <w:tcPr>
            <w:tcW w:w="1137" w:type="dxa"/>
          </w:tcPr>
          <w:p w14:paraId="19D8B1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7.8</w:t>
            </w:r>
          </w:p>
        </w:tc>
        <w:tc>
          <w:tcPr>
            <w:tcW w:w="3359" w:type="dxa"/>
          </w:tcPr>
          <w:p w14:paraId="2911F1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305B3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A1B42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8A05C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D318D8A" w14:textId="77777777" w:rsidTr="00534582">
        <w:trPr>
          <w:cantSplit/>
          <w:jc w:val="center"/>
        </w:trPr>
        <w:tc>
          <w:tcPr>
            <w:tcW w:w="1137" w:type="dxa"/>
          </w:tcPr>
          <w:p w14:paraId="755FF09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7.9</w:t>
            </w:r>
          </w:p>
        </w:tc>
        <w:tc>
          <w:tcPr>
            <w:tcW w:w="3359" w:type="dxa"/>
          </w:tcPr>
          <w:p w14:paraId="7C9CC27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24DE31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B0F2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0E869C9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3DF533EB" w14:textId="77777777" w:rsidTr="00534582">
        <w:trPr>
          <w:cantSplit/>
          <w:jc w:val="center"/>
        </w:trPr>
        <w:tc>
          <w:tcPr>
            <w:tcW w:w="1137" w:type="dxa"/>
          </w:tcPr>
          <w:p w14:paraId="510FD4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7.10</w:t>
            </w:r>
          </w:p>
        </w:tc>
        <w:tc>
          <w:tcPr>
            <w:tcW w:w="3359" w:type="dxa"/>
          </w:tcPr>
          <w:p w14:paraId="675EE0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3DC8AE9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DFED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2967" w:type="dxa"/>
          </w:tcPr>
          <w:p w14:paraId="67B24B0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disabling preconditions and NG114 v1.0</w:t>
            </w:r>
          </w:p>
        </w:tc>
      </w:tr>
      <w:tr w:rsidR="007D597C" w:rsidRPr="0099312E" w14:paraId="6F37E936" w14:textId="77777777" w:rsidTr="00534582">
        <w:trPr>
          <w:cantSplit/>
          <w:jc w:val="center"/>
        </w:trPr>
        <w:tc>
          <w:tcPr>
            <w:tcW w:w="1137" w:type="dxa"/>
          </w:tcPr>
          <w:p w14:paraId="02D599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7.11</w:t>
            </w:r>
          </w:p>
        </w:tc>
        <w:tc>
          <w:tcPr>
            <w:tcW w:w="3359" w:type="dxa"/>
          </w:tcPr>
          <w:p w14:paraId="57627F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78C64D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A58E4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2967" w:type="dxa"/>
          </w:tcPr>
          <w:p w14:paraId="6C50B4E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(not preconditions or (preconditions and disabling preconditions))</w:t>
            </w:r>
          </w:p>
        </w:tc>
      </w:tr>
      <w:tr w:rsidR="007D597C" w:rsidRPr="0099312E" w14:paraId="4C363FC4" w14:textId="77777777" w:rsidTr="00534582">
        <w:trPr>
          <w:cantSplit/>
          <w:jc w:val="center"/>
        </w:trPr>
        <w:tc>
          <w:tcPr>
            <w:tcW w:w="1137" w:type="dxa"/>
          </w:tcPr>
          <w:p w14:paraId="4EFAB5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7.12</w:t>
            </w:r>
          </w:p>
        </w:tc>
        <w:tc>
          <w:tcPr>
            <w:tcW w:w="3359" w:type="dxa"/>
          </w:tcPr>
          <w:p w14:paraId="032221F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F7CA9B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C8692F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1BFF5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1666D312" w14:textId="77777777" w:rsidTr="00534582">
        <w:trPr>
          <w:cantSplit/>
          <w:jc w:val="center"/>
        </w:trPr>
        <w:tc>
          <w:tcPr>
            <w:tcW w:w="1137" w:type="dxa"/>
          </w:tcPr>
          <w:p w14:paraId="583929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7.13</w:t>
            </w:r>
          </w:p>
        </w:tc>
        <w:tc>
          <w:tcPr>
            <w:tcW w:w="3359" w:type="dxa"/>
          </w:tcPr>
          <w:p w14:paraId="2403AC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 RTCP disabled / 5GS</w:t>
            </w:r>
          </w:p>
        </w:tc>
        <w:tc>
          <w:tcPr>
            <w:tcW w:w="1004" w:type="dxa"/>
          </w:tcPr>
          <w:p w14:paraId="3BEA628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D1B4E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16953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624576" w14:textId="77777777" w:rsidTr="00534582">
        <w:trPr>
          <w:cantSplit/>
          <w:jc w:val="center"/>
        </w:trPr>
        <w:tc>
          <w:tcPr>
            <w:tcW w:w="1137" w:type="dxa"/>
          </w:tcPr>
          <w:p w14:paraId="01BC11A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7.14</w:t>
            </w:r>
          </w:p>
        </w:tc>
        <w:tc>
          <w:tcPr>
            <w:tcW w:w="3359" w:type="dxa"/>
          </w:tcPr>
          <w:p w14:paraId="26FE5C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07205E3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FCC204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54FE2C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5F0225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38462CC" w14:textId="77777777" w:rsidTr="00534582">
        <w:trPr>
          <w:cantSplit/>
          <w:jc w:val="center"/>
        </w:trPr>
        <w:tc>
          <w:tcPr>
            <w:tcW w:w="1137" w:type="dxa"/>
          </w:tcPr>
          <w:p w14:paraId="4D0FA2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7.15</w:t>
            </w:r>
          </w:p>
        </w:tc>
        <w:tc>
          <w:tcPr>
            <w:tcW w:w="3359" w:type="dxa"/>
          </w:tcPr>
          <w:p w14:paraId="6BD037A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DF504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BB5B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4DAB666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1526B9FB" w14:textId="77777777" w:rsidTr="00534582">
        <w:trPr>
          <w:cantSplit/>
          <w:jc w:val="center"/>
        </w:trPr>
        <w:tc>
          <w:tcPr>
            <w:tcW w:w="1137" w:type="dxa"/>
          </w:tcPr>
          <w:p w14:paraId="48CEFC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7.16</w:t>
            </w:r>
          </w:p>
        </w:tc>
        <w:tc>
          <w:tcPr>
            <w:tcW w:w="3359" w:type="dxa"/>
          </w:tcPr>
          <w:p w14:paraId="47C27CDB" w14:textId="77777777" w:rsidR="007D597C" w:rsidRPr="0099312E" w:rsidRDefault="007D597C" w:rsidP="002754AE">
            <w:pPr>
              <w:pStyle w:val="TAL"/>
              <w:rPr>
                <w:sz w:val="16"/>
                <w:szCs w:val="18"/>
              </w:rPr>
            </w:pPr>
            <w:r w:rsidRPr="0099312E">
              <w:rPr>
                <w:sz w:val="16"/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B3CBF1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47CA86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D5574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426AC5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2ED9254E" w14:textId="77777777" w:rsidTr="00534582">
        <w:trPr>
          <w:cantSplit/>
          <w:jc w:val="center"/>
        </w:trPr>
        <w:tc>
          <w:tcPr>
            <w:tcW w:w="1137" w:type="dxa"/>
          </w:tcPr>
          <w:p w14:paraId="09B99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7.17</w:t>
            </w:r>
          </w:p>
        </w:tc>
        <w:tc>
          <w:tcPr>
            <w:tcW w:w="3359" w:type="dxa"/>
          </w:tcPr>
          <w:p w14:paraId="2F1B2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3ED245D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3CE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8F9B67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>UE supports</w:t>
            </w:r>
            <w:r>
              <w:t xml:space="preserve"> </w:t>
            </w:r>
            <w:r w:rsidRPr="007038A9">
              <w:rPr>
                <w:sz w:val="16"/>
                <w:szCs w:val="16"/>
              </w:rPr>
              <w:t>NR and MTSI video and disabling preconditions and NG.114</w:t>
            </w:r>
          </w:p>
        </w:tc>
      </w:tr>
      <w:tr w:rsidR="007D597C" w:rsidRPr="0099312E" w14:paraId="1D94152D" w14:textId="77777777" w:rsidTr="00534582">
        <w:trPr>
          <w:cantSplit/>
          <w:jc w:val="center"/>
        </w:trPr>
        <w:tc>
          <w:tcPr>
            <w:tcW w:w="1137" w:type="dxa"/>
          </w:tcPr>
          <w:p w14:paraId="5B78F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7.18</w:t>
            </w:r>
          </w:p>
        </w:tc>
        <w:tc>
          <w:tcPr>
            <w:tcW w:w="3359" w:type="dxa"/>
          </w:tcPr>
          <w:p w14:paraId="4BD2B8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MO Voice Call / EVS / AMR-WB / 5GS</w:t>
            </w:r>
          </w:p>
        </w:tc>
        <w:tc>
          <w:tcPr>
            <w:tcW w:w="1004" w:type="dxa"/>
          </w:tcPr>
          <w:p w14:paraId="6E08D6F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42B55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D70DB25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08A6CE6" w14:textId="77777777" w:rsidTr="00534582">
        <w:trPr>
          <w:cantSplit/>
          <w:jc w:val="center"/>
        </w:trPr>
        <w:tc>
          <w:tcPr>
            <w:tcW w:w="1137" w:type="dxa"/>
          </w:tcPr>
          <w:p w14:paraId="54FD27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7.19</w:t>
            </w:r>
          </w:p>
        </w:tc>
        <w:tc>
          <w:tcPr>
            <w:tcW w:w="3359" w:type="dxa"/>
          </w:tcPr>
          <w:p w14:paraId="0ED5D72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EVS / AMR-WB IO mode / 5GS</w:t>
            </w:r>
          </w:p>
        </w:tc>
        <w:tc>
          <w:tcPr>
            <w:tcW w:w="1004" w:type="dxa"/>
          </w:tcPr>
          <w:p w14:paraId="3CAB9D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ED1A8E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6C48665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7B29CF7" w14:textId="77777777" w:rsidTr="00534582">
        <w:trPr>
          <w:cantSplit/>
          <w:jc w:val="center"/>
        </w:trPr>
        <w:tc>
          <w:tcPr>
            <w:tcW w:w="1137" w:type="dxa"/>
          </w:tcPr>
          <w:p w14:paraId="49807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7.20</w:t>
            </w:r>
          </w:p>
        </w:tc>
        <w:tc>
          <w:tcPr>
            <w:tcW w:w="3359" w:type="dxa"/>
          </w:tcPr>
          <w:p w14:paraId="60AF508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0B19F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950AF6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27668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2433F1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408A39C8" w14:textId="77777777" w:rsidTr="00534582">
        <w:trPr>
          <w:cantSplit/>
          <w:jc w:val="center"/>
        </w:trPr>
        <w:tc>
          <w:tcPr>
            <w:tcW w:w="1137" w:type="dxa"/>
          </w:tcPr>
          <w:p w14:paraId="1A3CA08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7.21</w:t>
            </w:r>
          </w:p>
        </w:tc>
        <w:tc>
          <w:tcPr>
            <w:tcW w:w="3359" w:type="dxa"/>
          </w:tcPr>
          <w:p w14:paraId="22E610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6F08CC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FAA43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C31</w:t>
            </w:r>
          </w:p>
        </w:tc>
        <w:tc>
          <w:tcPr>
            <w:tcW w:w="2967" w:type="dxa"/>
          </w:tcPr>
          <w:p w14:paraId="01E81C1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7E4A70BA" w14:textId="77777777" w:rsidTr="00534582">
        <w:trPr>
          <w:cantSplit/>
          <w:jc w:val="center"/>
        </w:trPr>
        <w:tc>
          <w:tcPr>
            <w:tcW w:w="1137" w:type="dxa"/>
          </w:tcPr>
          <w:p w14:paraId="11D773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7.22</w:t>
            </w:r>
          </w:p>
        </w:tc>
        <w:tc>
          <w:tcPr>
            <w:tcW w:w="3359" w:type="dxa"/>
          </w:tcPr>
          <w:p w14:paraId="11795E3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sz w:val="16"/>
                <w:szCs w:val="16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782023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10BF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2967" w:type="dxa"/>
          </w:tcPr>
          <w:p w14:paraId="11926C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  <w:p w14:paraId="395B4A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NOTE 3</w:t>
            </w:r>
          </w:p>
        </w:tc>
      </w:tr>
      <w:tr w:rsidR="007D597C" w:rsidRPr="0099312E" w14:paraId="60A69D62" w14:textId="77777777" w:rsidTr="00534582">
        <w:trPr>
          <w:cantSplit/>
          <w:jc w:val="center"/>
        </w:trPr>
        <w:tc>
          <w:tcPr>
            <w:tcW w:w="1137" w:type="dxa"/>
          </w:tcPr>
          <w:p w14:paraId="08D38DE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7.23</w:t>
            </w:r>
          </w:p>
        </w:tc>
        <w:tc>
          <w:tcPr>
            <w:tcW w:w="3359" w:type="dxa"/>
          </w:tcPr>
          <w:p w14:paraId="36F793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52F505C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CECB9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67" w:type="dxa"/>
          </w:tcPr>
          <w:p w14:paraId="4088F18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38A9">
              <w:rPr>
                <w:sz w:val="16"/>
                <w:szCs w:val="16"/>
              </w:rPr>
              <w:t>UE supports NR and MTSI video and disabling preconditions and NG.114</w:t>
            </w:r>
          </w:p>
        </w:tc>
      </w:tr>
      <w:tr w:rsidR="007D597C" w:rsidRPr="0099312E" w14:paraId="5C79BE40" w14:textId="77777777" w:rsidTr="00534582">
        <w:trPr>
          <w:cantSplit/>
          <w:jc w:val="center"/>
        </w:trPr>
        <w:tc>
          <w:tcPr>
            <w:tcW w:w="1137" w:type="dxa"/>
          </w:tcPr>
          <w:p w14:paraId="72F0B48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</w:t>
            </w:r>
          </w:p>
        </w:tc>
        <w:tc>
          <w:tcPr>
            <w:tcW w:w="3359" w:type="dxa"/>
          </w:tcPr>
          <w:p w14:paraId="174AAF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274A28E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10CB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66C86B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8326496" w14:textId="77777777" w:rsidTr="00534582">
        <w:trPr>
          <w:cantSplit/>
          <w:jc w:val="center"/>
        </w:trPr>
        <w:tc>
          <w:tcPr>
            <w:tcW w:w="1137" w:type="dxa"/>
          </w:tcPr>
          <w:p w14:paraId="458482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7.24a</w:t>
            </w:r>
          </w:p>
        </w:tc>
        <w:tc>
          <w:tcPr>
            <w:tcW w:w="3359" w:type="dxa"/>
          </w:tcPr>
          <w:p w14:paraId="079FAA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136063A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3DC071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5B08B5C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96492E4" w14:textId="77777777" w:rsidTr="00534582">
        <w:trPr>
          <w:cantSplit/>
          <w:jc w:val="center"/>
        </w:trPr>
        <w:tc>
          <w:tcPr>
            <w:tcW w:w="1137" w:type="dxa"/>
          </w:tcPr>
          <w:p w14:paraId="4049D1C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7.24b</w:t>
            </w:r>
          </w:p>
        </w:tc>
        <w:tc>
          <w:tcPr>
            <w:tcW w:w="3359" w:type="dxa"/>
          </w:tcPr>
          <w:p w14:paraId="6B012F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2776362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D082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C7E9E4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1B55AFD" w14:textId="77777777" w:rsidTr="00534582">
        <w:trPr>
          <w:cantSplit/>
          <w:jc w:val="center"/>
        </w:trPr>
        <w:tc>
          <w:tcPr>
            <w:tcW w:w="1137" w:type="dxa"/>
          </w:tcPr>
          <w:p w14:paraId="6263FE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7.25</w:t>
            </w:r>
          </w:p>
        </w:tc>
        <w:tc>
          <w:tcPr>
            <w:tcW w:w="3359" w:type="dxa"/>
          </w:tcPr>
          <w:p w14:paraId="31184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0B03E6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FA6E02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FF128C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0DBC8B6B" w14:textId="77777777" w:rsidTr="00534582">
        <w:trPr>
          <w:cantSplit/>
          <w:jc w:val="center"/>
        </w:trPr>
        <w:tc>
          <w:tcPr>
            <w:tcW w:w="1137" w:type="dxa"/>
          </w:tcPr>
          <w:p w14:paraId="357084D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7.26</w:t>
            </w:r>
          </w:p>
        </w:tc>
        <w:tc>
          <w:tcPr>
            <w:tcW w:w="3359" w:type="dxa"/>
          </w:tcPr>
          <w:p w14:paraId="38A3DE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0198E4A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188811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2967" w:type="dxa"/>
          </w:tcPr>
          <w:p w14:paraId="4CCDC99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2FB0880" w14:textId="77777777" w:rsidTr="00534582">
        <w:trPr>
          <w:cantSplit/>
          <w:jc w:val="center"/>
        </w:trPr>
        <w:tc>
          <w:tcPr>
            <w:tcW w:w="1137" w:type="dxa"/>
          </w:tcPr>
          <w:p w14:paraId="153D33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7.27</w:t>
            </w:r>
          </w:p>
        </w:tc>
        <w:tc>
          <w:tcPr>
            <w:tcW w:w="3359" w:type="dxa"/>
          </w:tcPr>
          <w:p w14:paraId="67E424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366B2E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8E616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3DF7B58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56F23F3" w14:textId="77777777" w:rsidTr="00534582">
        <w:trPr>
          <w:cantSplit/>
          <w:jc w:val="center"/>
        </w:trPr>
        <w:tc>
          <w:tcPr>
            <w:tcW w:w="1137" w:type="dxa"/>
          </w:tcPr>
          <w:p w14:paraId="538213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7.28</w:t>
            </w:r>
          </w:p>
        </w:tc>
        <w:tc>
          <w:tcPr>
            <w:tcW w:w="3359" w:type="dxa"/>
          </w:tcPr>
          <w:p w14:paraId="40298F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5603D3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819E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044490A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68E41AC5" w14:textId="77777777" w:rsidTr="00534582">
        <w:trPr>
          <w:cantSplit/>
          <w:jc w:val="center"/>
        </w:trPr>
        <w:tc>
          <w:tcPr>
            <w:tcW w:w="1137" w:type="dxa"/>
          </w:tcPr>
          <w:p w14:paraId="23C2F8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7.29</w:t>
            </w:r>
          </w:p>
        </w:tc>
        <w:tc>
          <w:tcPr>
            <w:tcW w:w="3359" w:type="dxa"/>
          </w:tcPr>
          <w:p w14:paraId="09CC83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05E5A0E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55B8C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2967" w:type="dxa"/>
          </w:tcPr>
          <w:p w14:paraId="3431786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550AB86C" w14:textId="77777777" w:rsidTr="00534582">
        <w:trPr>
          <w:cantSplit/>
          <w:jc w:val="center"/>
        </w:trPr>
        <w:tc>
          <w:tcPr>
            <w:tcW w:w="1137" w:type="dxa"/>
          </w:tcPr>
          <w:p w14:paraId="11E3E9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7.30</w:t>
            </w:r>
          </w:p>
        </w:tc>
        <w:tc>
          <w:tcPr>
            <w:tcW w:w="3359" w:type="dxa"/>
          </w:tcPr>
          <w:p w14:paraId="6F776B5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535D48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BD33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16183D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3EC3B812" w14:textId="77777777" w:rsidTr="00534582">
        <w:trPr>
          <w:cantSplit/>
          <w:jc w:val="center"/>
        </w:trPr>
        <w:tc>
          <w:tcPr>
            <w:tcW w:w="1137" w:type="dxa"/>
          </w:tcPr>
          <w:p w14:paraId="1751FC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7.31</w:t>
            </w:r>
          </w:p>
        </w:tc>
        <w:tc>
          <w:tcPr>
            <w:tcW w:w="3359" w:type="dxa"/>
          </w:tcPr>
          <w:p w14:paraId="3F59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57F4ED7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A4613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1D72235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43D45A5F" w14:textId="77777777" w:rsidTr="00534582">
        <w:trPr>
          <w:cantSplit/>
          <w:jc w:val="center"/>
        </w:trPr>
        <w:tc>
          <w:tcPr>
            <w:tcW w:w="1137" w:type="dxa"/>
          </w:tcPr>
          <w:p w14:paraId="75796C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7.32</w:t>
            </w:r>
          </w:p>
        </w:tc>
        <w:tc>
          <w:tcPr>
            <w:tcW w:w="3359" w:type="dxa"/>
          </w:tcPr>
          <w:p w14:paraId="4E34C1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8F394D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3A21E4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4D6F59C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58A6BC86" w14:textId="77777777" w:rsidTr="00534582">
        <w:trPr>
          <w:cantSplit/>
          <w:jc w:val="center"/>
        </w:trPr>
        <w:tc>
          <w:tcPr>
            <w:tcW w:w="1137" w:type="dxa"/>
          </w:tcPr>
          <w:p w14:paraId="449BCCF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7.33</w:t>
            </w:r>
          </w:p>
        </w:tc>
        <w:tc>
          <w:tcPr>
            <w:tcW w:w="3359" w:type="dxa"/>
          </w:tcPr>
          <w:p w14:paraId="28142E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2942F2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67E1E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2967" w:type="dxa"/>
          </w:tcPr>
          <w:p w14:paraId="14533F0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preconditions and Session Timer and re-INVITE for session refresh and NG114 v1.0</w:t>
            </w:r>
          </w:p>
        </w:tc>
      </w:tr>
      <w:tr w:rsidR="007D597C" w:rsidRPr="0099312E" w14:paraId="65950807" w14:textId="77777777" w:rsidTr="00534582">
        <w:trPr>
          <w:cantSplit/>
          <w:jc w:val="center"/>
        </w:trPr>
        <w:tc>
          <w:tcPr>
            <w:tcW w:w="1137" w:type="dxa"/>
          </w:tcPr>
          <w:p w14:paraId="0F9B42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7.34</w:t>
            </w:r>
          </w:p>
        </w:tc>
        <w:tc>
          <w:tcPr>
            <w:tcW w:w="3359" w:type="dxa"/>
          </w:tcPr>
          <w:p w14:paraId="525744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8D95C7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5BE1E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2967" w:type="dxa"/>
          </w:tcPr>
          <w:p w14:paraId="2995742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2A63E5" w:rsidRPr="0099312E" w14:paraId="3C5B2EF8" w14:textId="77777777" w:rsidTr="00534582">
        <w:trPr>
          <w:cantSplit/>
          <w:jc w:val="center"/>
          <w:ins w:id="5" w:author="Petra Rauer, Vodafone" w:date="2025-02-07T12:49:00Z"/>
        </w:trPr>
        <w:tc>
          <w:tcPr>
            <w:tcW w:w="1137" w:type="dxa"/>
          </w:tcPr>
          <w:p w14:paraId="45B3D00E" w14:textId="3D98407A" w:rsidR="002A63E5" w:rsidRPr="0099312E" w:rsidRDefault="002A63E5" w:rsidP="002754AE">
            <w:pPr>
              <w:pStyle w:val="TAL"/>
              <w:rPr>
                <w:ins w:id="6" w:author="Petra Rauer, Vodafone" w:date="2025-02-07T12:49:00Z" w16du:dateUtc="2025-02-07T11:49:00Z"/>
                <w:sz w:val="16"/>
                <w:szCs w:val="16"/>
              </w:rPr>
            </w:pPr>
            <w:ins w:id="7" w:author="Petra Rauer, Vodafone" w:date="2025-02-07T12:49:00Z" w16du:dateUtc="2025-02-07T11:49:00Z">
              <w:r>
                <w:rPr>
                  <w:sz w:val="16"/>
                  <w:szCs w:val="16"/>
                </w:rPr>
                <w:t>7.3</w:t>
              </w:r>
            </w:ins>
            <w:ins w:id="8" w:author="Petra Rauer, Vodafone" w:date="2025-02-07T13:18:00Z" w16du:dateUtc="2025-02-07T12:18:00Z">
              <w:r w:rsidR="003C12EC"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3359" w:type="dxa"/>
          </w:tcPr>
          <w:p w14:paraId="1E417477" w14:textId="2A1521E4" w:rsidR="002A63E5" w:rsidRPr="00363EED" w:rsidRDefault="00363EED" w:rsidP="002754AE">
            <w:pPr>
              <w:pStyle w:val="TAL"/>
              <w:rPr>
                <w:ins w:id="9" w:author="Petra Rauer, Vodafone" w:date="2025-02-07T12:49:00Z" w16du:dateUtc="2025-02-07T11:49:00Z"/>
                <w:sz w:val="16"/>
                <w:szCs w:val="16"/>
              </w:rPr>
            </w:pPr>
            <w:ins w:id="10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>MTSI MO Voice Call / add RTT and remove RTT / with</w:t>
              </w:r>
            </w:ins>
            <w:ins w:id="11" w:author="Petra Rauer, Vodafone" w:date="2025-02-07T13:19:00Z" w16du:dateUtc="2025-02-07T12:19:00Z">
              <w:r w:rsidR="003C12EC">
                <w:rPr>
                  <w:sz w:val="16"/>
                  <w:szCs w:val="16"/>
                </w:rPr>
                <w:t>out</w:t>
              </w:r>
            </w:ins>
            <w:ins w:id="12" w:author="Petra Rauer, Vodafone" w:date="2025-02-07T12:50:00Z" w16du:dateUtc="2025-02-07T11:50:00Z">
              <w:r w:rsidRPr="00363EED">
                <w:rPr>
                  <w:sz w:val="16"/>
                  <w:szCs w:val="16"/>
                </w:rPr>
                <w:t xml:space="preserve"> preconditions at both originating UE and terminating UE / 5GS</w:t>
              </w:r>
            </w:ins>
          </w:p>
        </w:tc>
        <w:tc>
          <w:tcPr>
            <w:tcW w:w="1004" w:type="dxa"/>
          </w:tcPr>
          <w:p w14:paraId="501DC8BB" w14:textId="712895BD" w:rsidR="002A63E5" w:rsidRPr="0099312E" w:rsidRDefault="00363EED" w:rsidP="002754AE">
            <w:pPr>
              <w:pStyle w:val="TAC"/>
              <w:rPr>
                <w:ins w:id="13" w:author="Petra Rauer, Vodafone" w:date="2025-02-07T12:49:00Z" w16du:dateUtc="2025-02-07T11:49:00Z"/>
                <w:sz w:val="16"/>
                <w:szCs w:val="16"/>
              </w:rPr>
            </w:pPr>
            <w:ins w:id="14" w:author="Petra Rauer, Vodafone" w:date="2025-02-07T12:50:00Z" w16du:dateUtc="2025-02-07T11:50:00Z">
              <w:r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285" w:type="dxa"/>
          </w:tcPr>
          <w:p w14:paraId="21AA7D0F" w14:textId="6C471FCE" w:rsidR="002A63E5" w:rsidRPr="0099312E" w:rsidRDefault="00FE7C0A" w:rsidP="002754AE">
            <w:pPr>
              <w:pStyle w:val="TAC"/>
              <w:rPr>
                <w:ins w:id="15" w:author="Petra Rauer, Vodafone" w:date="2025-02-07T12:49:00Z" w16du:dateUtc="2025-02-07T11:49:00Z"/>
                <w:sz w:val="16"/>
                <w:szCs w:val="16"/>
              </w:rPr>
            </w:pPr>
            <w:proofErr w:type="spellStart"/>
            <w:ins w:id="16" w:author="Petra Rauer, Vodafone" w:date="2025-02-07T13:07:00Z" w16du:dateUtc="2025-02-07T12:07:00Z">
              <w:r w:rsidRPr="00896B04">
                <w:rPr>
                  <w:sz w:val="16"/>
                  <w:szCs w:val="16"/>
                </w:rPr>
                <w:t>C</w:t>
              </w:r>
            </w:ins>
            <w:ins w:id="17" w:author="Petra Rauer, Vodafone" w:date="2025-02-12T10:44:00Z" w16du:dateUtc="2025-02-12T09:44:00Z">
              <w:r w:rsidR="000D7D21" w:rsidRPr="00896B04">
                <w:rPr>
                  <w:sz w:val="16"/>
                  <w:szCs w:val="16"/>
                </w:rPr>
                <w:t>yy</w:t>
              </w:r>
            </w:ins>
            <w:proofErr w:type="spellEnd"/>
          </w:p>
        </w:tc>
        <w:tc>
          <w:tcPr>
            <w:tcW w:w="2967" w:type="dxa"/>
          </w:tcPr>
          <w:p w14:paraId="248C7B19" w14:textId="07FE22B6" w:rsidR="002A63E5" w:rsidRPr="0099312E" w:rsidRDefault="00A44859" w:rsidP="002754AE">
            <w:pPr>
              <w:pStyle w:val="TAL"/>
              <w:keepNext w:val="0"/>
              <w:keepLines w:val="0"/>
              <w:rPr>
                <w:ins w:id="18" w:author="Petra Rauer, Vodafone" w:date="2025-02-07T12:49:00Z" w16du:dateUtc="2025-02-07T11:49:00Z"/>
                <w:sz w:val="16"/>
                <w:szCs w:val="16"/>
              </w:rPr>
            </w:pPr>
            <w:ins w:id="19" w:author="Petra Rauer, Vodafone" w:date="2025-02-07T12:50:00Z" w16du:dateUtc="2025-02-07T11:50:00Z">
              <w:r>
                <w:rPr>
                  <w:sz w:val="16"/>
                  <w:szCs w:val="16"/>
                </w:rPr>
                <w:t xml:space="preserve">UE supports </w:t>
              </w:r>
            </w:ins>
            <w:ins w:id="20" w:author="Petra Rauer, Vodafone" w:date="2025-02-07T13:28:00Z" w16du:dateUtc="2025-02-07T12:28:00Z">
              <w:r w:rsidR="00F841E4"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  <w:r w:rsidR="00F841E4">
                <w:rPr>
                  <w:sz w:val="16"/>
                  <w:szCs w:val="16"/>
                </w:rPr>
                <w:t>.</w:t>
              </w:r>
              <w:r w:rsidR="00F841E4" w:rsidRPr="0099312E">
                <w:rPr>
                  <w:sz w:val="16"/>
                  <w:szCs w:val="16"/>
                </w:rPr>
                <w:t>114</w:t>
              </w:r>
            </w:ins>
          </w:p>
        </w:tc>
      </w:tr>
      <w:tr w:rsidR="007D597C" w:rsidRPr="0099312E" w14:paraId="6E92E594" w14:textId="77777777" w:rsidTr="00534582">
        <w:trPr>
          <w:cantSplit/>
          <w:jc w:val="center"/>
        </w:trPr>
        <w:tc>
          <w:tcPr>
            <w:tcW w:w="1137" w:type="dxa"/>
          </w:tcPr>
          <w:p w14:paraId="2161DF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59" w:type="dxa"/>
          </w:tcPr>
          <w:p w14:paraId="42D7F90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Supplementary Services</w:t>
            </w:r>
          </w:p>
        </w:tc>
        <w:tc>
          <w:tcPr>
            <w:tcW w:w="1004" w:type="dxa"/>
          </w:tcPr>
          <w:p w14:paraId="7278BC3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1CDA22F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77C173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44058C9" w14:textId="77777777" w:rsidTr="00534582">
        <w:trPr>
          <w:cantSplit/>
          <w:jc w:val="center"/>
        </w:trPr>
        <w:tc>
          <w:tcPr>
            <w:tcW w:w="1137" w:type="dxa"/>
          </w:tcPr>
          <w:p w14:paraId="147E47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</w:t>
            </w:r>
          </w:p>
        </w:tc>
        <w:tc>
          <w:tcPr>
            <w:tcW w:w="3359" w:type="dxa"/>
          </w:tcPr>
          <w:p w14:paraId="4B98C9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3F7DAF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3B4C1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2967" w:type="dxa"/>
          </w:tcPr>
          <w:p w14:paraId="587ED1B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Presentation</w:t>
            </w:r>
          </w:p>
        </w:tc>
      </w:tr>
      <w:tr w:rsidR="007D597C" w:rsidRPr="0099312E" w14:paraId="35EED85B" w14:textId="77777777" w:rsidTr="00534582">
        <w:trPr>
          <w:cantSplit/>
          <w:jc w:val="center"/>
        </w:trPr>
        <w:tc>
          <w:tcPr>
            <w:tcW w:w="1137" w:type="dxa"/>
          </w:tcPr>
          <w:p w14:paraId="039AE1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</w:t>
            </w:r>
          </w:p>
        </w:tc>
        <w:tc>
          <w:tcPr>
            <w:tcW w:w="3359" w:type="dxa"/>
          </w:tcPr>
          <w:p w14:paraId="67D5339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7928F1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C8D72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2967" w:type="dxa"/>
          </w:tcPr>
          <w:p w14:paraId="5DF25D3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MTSI Originating Identification Restriction - Configuration</w:t>
            </w:r>
          </w:p>
        </w:tc>
      </w:tr>
      <w:tr w:rsidR="007D597C" w:rsidRPr="0099312E" w14:paraId="57C2CB4C" w14:textId="77777777" w:rsidTr="00534582">
        <w:trPr>
          <w:cantSplit/>
          <w:jc w:val="center"/>
        </w:trPr>
        <w:tc>
          <w:tcPr>
            <w:tcW w:w="1137" w:type="dxa"/>
          </w:tcPr>
          <w:p w14:paraId="26EED8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</w:t>
            </w:r>
          </w:p>
        </w:tc>
        <w:tc>
          <w:tcPr>
            <w:tcW w:w="3359" w:type="dxa"/>
          </w:tcPr>
          <w:p w14:paraId="33F75E1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3E248C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B0F477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2967" w:type="dxa"/>
          </w:tcPr>
          <w:p w14:paraId="6434C6F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Originating Identification Restriction and MTSI speech and preconditions and NG114 v1.0</w:t>
            </w:r>
          </w:p>
        </w:tc>
      </w:tr>
      <w:tr w:rsidR="007D597C" w:rsidRPr="0099312E" w14:paraId="39A658AB" w14:textId="77777777" w:rsidTr="00534582">
        <w:trPr>
          <w:cantSplit/>
          <w:jc w:val="center"/>
        </w:trPr>
        <w:tc>
          <w:tcPr>
            <w:tcW w:w="1137" w:type="dxa"/>
          </w:tcPr>
          <w:p w14:paraId="66FE1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</w:t>
            </w:r>
          </w:p>
        </w:tc>
        <w:tc>
          <w:tcPr>
            <w:tcW w:w="3359" w:type="dxa"/>
          </w:tcPr>
          <w:p w14:paraId="3CF7E95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0DBF897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80A8D4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2967" w:type="dxa"/>
          </w:tcPr>
          <w:p w14:paraId="17DAA2D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Terminating Identification Presentation</w:t>
            </w:r>
          </w:p>
        </w:tc>
      </w:tr>
      <w:tr w:rsidR="007D597C" w:rsidRPr="0099312E" w14:paraId="2812D2FF" w14:textId="77777777" w:rsidTr="00534582">
        <w:trPr>
          <w:cantSplit/>
          <w:jc w:val="center"/>
        </w:trPr>
        <w:tc>
          <w:tcPr>
            <w:tcW w:w="1137" w:type="dxa"/>
          </w:tcPr>
          <w:p w14:paraId="3DA458E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8.5</w:t>
            </w:r>
          </w:p>
        </w:tc>
        <w:tc>
          <w:tcPr>
            <w:tcW w:w="3359" w:type="dxa"/>
          </w:tcPr>
          <w:p w14:paraId="64F4A73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18C07D8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B9D01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2967" w:type="dxa"/>
          </w:tcPr>
          <w:p w14:paraId="4156554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(GBA or HTTP Digest) and MTSI and Terminating Identification Restriction - Configuration </w:t>
            </w:r>
          </w:p>
        </w:tc>
      </w:tr>
      <w:tr w:rsidR="007D597C" w:rsidRPr="0099312E" w14:paraId="74263657" w14:textId="77777777" w:rsidTr="00534582">
        <w:trPr>
          <w:cantSplit/>
          <w:jc w:val="center"/>
        </w:trPr>
        <w:tc>
          <w:tcPr>
            <w:tcW w:w="1137" w:type="dxa"/>
          </w:tcPr>
          <w:p w14:paraId="753555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8.6</w:t>
            </w:r>
          </w:p>
        </w:tc>
        <w:tc>
          <w:tcPr>
            <w:tcW w:w="3359" w:type="dxa"/>
          </w:tcPr>
          <w:p w14:paraId="1A24D44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11F02FD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66702B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2967" w:type="dxa"/>
          </w:tcPr>
          <w:p w14:paraId="78E13E7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Terminating Identification Restriction and MTSI speech and preconditions and NG114 v1.0</w:t>
            </w:r>
          </w:p>
        </w:tc>
      </w:tr>
      <w:tr w:rsidR="007D597C" w:rsidRPr="0099312E" w14:paraId="32C73980" w14:textId="77777777" w:rsidTr="00534582">
        <w:trPr>
          <w:cantSplit/>
          <w:jc w:val="center"/>
        </w:trPr>
        <w:tc>
          <w:tcPr>
            <w:tcW w:w="1137" w:type="dxa"/>
          </w:tcPr>
          <w:p w14:paraId="78FFA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8.7</w:t>
            </w:r>
          </w:p>
        </w:tc>
        <w:tc>
          <w:tcPr>
            <w:tcW w:w="3359" w:type="dxa"/>
          </w:tcPr>
          <w:p w14:paraId="021D8A3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424C885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7776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584D912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3ACAB1FD" w14:textId="77777777" w:rsidTr="00534582">
        <w:trPr>
          <w:cantSplit/>
          <w:jc w:val="center"/>
        </w:trPr>
        <w:tc>
          <w:tcPr>
            <w:tcW w:w="1137" w:type="dxa"/>
          </w:tcPr>
          <w:p w14:paraId="1FF5A8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8.8</w:t>
            </w:r>
          </w:p>
        </w:tc>
        <w:tc>
          <w:tcPr>
            <w:tcW w:w="3359" w:type="dxa"/>
          </w:tcPr>
          <w:p w14:paraId="2E45C89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62E35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5D6DD5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2967" w:type="dxa"/>
          </w:tcPr>
          <w:p w14:paraId="4EF57D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Communication Diversion and MTSI speech and preconditions and NG114 v1.0</w:t>
            </w:r>
          </w:p>
        </w:tc>
      </w:tr>
      <w:tr w:rsidR="007D597C" w:rsidRPr="0099312E" w14:paraId="56AA3415" w14:textId="77777777" w:rsidTr="00534582">
        <w:trPr>
          <w:cantSplit/>
          <w:jc w:val="center"/>
        </w:trPr>
        <w:tc>
          <w:tcPr>
            <w:tcW w:w="1137" w:type="dxa"/>
          </w:tcPr>
          <w:p w14:paraId="0D1B0A1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8.9</w:t>
            </w:r>
          </w:p>
        </w:tc>
        <w:tc>
          <w:tcPr>
            <w:tcW w:w="3359" w:type="dxa"/>
          </w:tcPr>
          <w:p w14:paraId="615E92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0437A35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82AD4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613F5B9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20EF9DE" w14:textId="77777777" w:rsidTr="00534582">
        <w:trPr>
          <w:cantSplit/>
          <w:jc w:val="center"/>
        </w:trPr>
        <w:tc>
          <w:tcPr>
            <w:tcW w:w="1137" w:type="dxa"/>
          </w:tcPr>
          <w:p w14:paraId="5A9CDD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8.11</w:t>
            </w:r>
          </w:p>
        </w:tc>
        <w:tc>
          <w:tcPr>
            <w:tcW w:w="3359" w:type="dxa"/>
          </w:tcPr>
          <w:p w14:paraId="4EE0AF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1CA6692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71D6C1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7EC9780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14D24145" w14:textId="77777777" w:rsidTr="00534582">
        <w:trPr>
          <w:cantSplit/>
          <w:jc w:val="center"/>
        </w:trPr>
        <w:tc>
          <w:tcPr>
            <w:tcW w:w="1137" w:type="dxa"/>
          </w:tcPr>
          <w:p w14:paraId="639472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8.13</w:t>
            </w:r>
          </w:p>
        </w:tc>
        <w:tc>
          <w:tcPr>
            <w:tcW w:w="3359" w:type="dxa"/>
          </w:tcPr>
          <w:p w14:paraId="50EEAD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6F82FB9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F9AB0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1B227AE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5A96FC70" w14:textId="77777777" w:rsidTr="00534582">
        <w:trPr>
          <w:cantSplit/>
          <w:jc w:val="center"/>
        </w:trPr>
        <w:tc>
          <w:tcPr>
            <w:tcW w:w="1137" w:type="dxa"/>
          </w:tcPr>
          <w:p w14:paraId="611EBA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8.15</w:t>
            </w:r>
          </w:p>
        </w:tc>
        <w:tc>
          <w:tcPr>
            <w:tcW w:w="3359" w:type="dxa"/>
          </w:tcPr>
          <w:p w14:paraId="72F3EF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3436FC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24EDB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2967" w:type="dxa"/>
          </w:tcPr>
          <w:p w14:paraId="2CBFF14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Communication Diversion</w:t>
            </w:r>
          </w:p>
        </w:tc>
      </w:tr>
      <w:tr w:rsidR="007D597C" w:rsidRPr="0099312E" w14:paraId="66C1BF2F" w14:textId="77777777" w:rsidTr="00534582">
        <w:trPr>
          <w:cantSplit/>
          <w:jc w:val="center"/>
        </w:trPr>
        <w:tc>
          <w:tcPr>
            <w:tcW w:w="1137" w:type="dxa"/>
          </w:tcPr>
          <w:p w14:paraId="6D5F4CD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8.17</w:t>
            </w:r>
          </w:p>
        </w:tc>
        <w:tc>
          <w:tcPr>
            <w:tcW w:w="3359" w:type="dxa"/>
          </w:tcPr>
          <w:p w14:paraId="7C14EE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4A0845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A655E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5DDF9E1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3665B9A1" w14:textId="77777777" w:rsidTr="00534582">
        <w:trPr>
          <w:cantSplit/>
          <w:jc w:val="center"/>
        </w:trPr>
        <w:tc>
          <w:tcPr>
            <w:tcW w:w="1137" w:type="dxa"/>
          </w:tcPr>
          <w:p w14:paraId="31D069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8.18</w:t>
            </w:r>
          </w:p>
        </w:tc>
        <w:tc>
          <w:tcPr>
            <w:tcW w:w="3359" w:type="dxa"/>
          </w:tcPr>
          <w:p w14:paraId="236E539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5A8A7E8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E241E3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2967" w:type="dxa"/>
          </w:tcPr>
          <w:p w14:paraId="1AA7E76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40925D4" w14:textId="77777777" w:rsidTr="00534582">
        <w:trPr>
          <w:cantSplit/>
          <w:jc w:val="center"/>
        </w:trPr>
        <w:tc>
          <w:tcPr>
            <w:tcW w:w="1137" w:type="dxa"/>
          </w:tcPr>
          <w:p w14:paraId="778F33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8.19</w:t>
            </w:r>
          </w:p>
        </w:tc>
        <w:tc>
          <w:tcPr>
            <w:tcW w:w="3359" w:type="dxa"/>
          </w:tcPr>
          <w:p w14:paraId="4BB5941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0FFE79E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96E3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27996D7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6C98AB6A" w14:textId="77777777" w:rsidTr="00534582">
        <w:trPr>
          <w:cantSplit/>
          <w:jc w:val="center"/>
        </w:trPr>
        <w:tc>
          <w:tcPr>
            <w:tcW w:w="1137" w:type="dxa"/>
          </w:tcPr>
          <w:p w14:paraId="2DFD07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8.21</w:t>
            </w:r>
          </w:p>
        </w:tc>
        <w:tc>
          <w:tcPr>
            <w:tcW w:w="3359" w:type="dxa"/>
          </w:tcPr>
          <w:p w14:paraId="5F0E64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464487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E06EBC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A8F756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1079D035" w14:textId="77777777" w:rsidTr="00534582">
        <w:trPr>
          <w:cantSplit/>
          <w:jc w:val="center"/>
        </w:trPr>
        <w:tc>
          <w:tcPr>
            <w:tcW w:w="1137" w:type="dxa"/>
          </w:tcPr>
          <w:p w14:paraId="37F4F30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8.22</w:t>
            </w:r>
          </w:p>
        </w:tc>
        <w:tc>
          <w:tcPr>
            <w:tcW w:w="3359" w:type="dxa"/>
          </w:tcPr>
          <w:p w14:paraId="4B1C0E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0E5A101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27764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74F25A2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F6B8E62" w14:textId="77777777" w:rsidTr="00534582">
        <w:trPr>
          <w:cantSplit/>
          <w:jc w:val="center"/>
        </w:trPr>
        <w:tc>
          <w:tcPr>
            <w:tcW w:w="1137" w:type="dxa"/>
          </w:tcPr>
          <w:p w14:paraId="2C3537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8.23</w:t>
            </w:r>
          </w:p>
        </w:tc>
        <w:tc>
          <w:tcPr>
            <w:tcW w:w="3359" w:type="dxa"/>
          </w:tcPr>
          <w:p w14:paraId="10A7B6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0D0E8E5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276E3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25FD3F2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609D6820" w14:textId="77777777" w:rsidTr="00534582">
        <w:trPr>
          <w:cantSplit/>
          <w:jc w:val="center"/>
        </w:trPr>
        <w:tc>
          <w:tcPr>
            <w:tcW w:w="1137" w:type="dxa"/>
          </w:tcPr>
          <w:p w14:paraId="5C423B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8.24</w:t>
            </w:r>
          </w:p>
        </w:tc>
        <w:tc>
          <w:tcPr>
            <w:tcW w:w="3359" w:type="dxa"/>
          </w:tcPr>
          <w:p w14:paraId="73F8B2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F69A6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D8D3D6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2967" w:type="dxa"/>
          </w:tcPr>
          <w:p w14:paraId="0E795AC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Outgoing Communication Barring</w:t>
            </w:r>
          </w:p>
        </w:tc>
      </w:tr>
      <w:tr w:rsidR="007D597C" w:rsidRPr="0099312E" w14:paraId="70FE7DE3" w14:textId="77777777" w:rsidTr="00534582">
        <w:trPr>
          <w:cantSplit/>
          <w:jc w:val="center"/>
        </w:trPr>
        <w:tc>
          <w:tcPr>
            <w:tcW w:w="1137" w:type="dxa"/>
          </w:tcPr>
          <w:p w14:paraId="11B084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8.25</w:t>
            </w:r>
          </w:p>
        </w:tc>
        <w:tc>
          <w:tcPr>
            <w:tcW w:w="3359" w:type="dxa"/>
          </w:tcPr>
          <w:p w14:paraId="3BE7F7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4D0BD21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98766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2967" w:type="dxa"/>
          </w:tcPr>
          <w:p w14:paraId="3A6FE0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(GBA or HTTP Digest) and MTSI and Incoming Communication Barring</w:t>
            </w:r>
          </w:p>
        </w:tc>
      </w:tr>
      <w:tr w:rsidR="007D597C" w:rsidRPr="0099312E" w14:paraId="4175B5CC" w14:textId="77777777" w:rsidTr="00534582">
        <w:trPr>
          <w:cantSplit/>
          <w:jc w:val="center"/>
        </w:trPr>
        <w:tc>
          <w:tcPr>
            <w:tcW w:w="1137" w:type="dxa"/>
          </w:tcPr>
          <w:p w14:paraId="6E30593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8.26</w:t>
            </w:r>
          </w:p>
        </w:tc>
        <w:tc>
          <w:tcPr>
            <w:tcW w:w="3359" w:type="dxa"/>
          </w:tcPr>
          <w:p w14:paraId="4FDB4E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Hold without announcement / 5GS</w:t>
            </w:r>
          </w:p>
        </w:tc>
        <w:tc>
          <w:tcPr>
            <w:tcW w:w="1004" w:type="dxa"/>
          </w:tcPr>
          <w:p w14:paraId="2B55BAC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2EC243D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2967" w:type="dxa"/>
          </w:tcPr>
          <w:p w14:paraId="083702D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 and preconditions and NG114 v1.0</w:t>
            </w:r>
          </w:p>
        </w:tc>
      </w:tr>
      <w:tr w:rsidR="007D597C" w:rsidRPr="0099312E" w14:paraId="4AA44BEF" w14:textId="77777777" w:rsidTr="00534582">
        <w:trPr>
          <w:cantSplit/>
          <w:jc w:val="center"/>
        </w:trPr>
        <w:tc>
          <w:tcPr>
            <w:tcW w:w="1137" w:type="dxa"/>
          </w:tcPr>
          <w:p w14:paraId="5BCC20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8.27</w:t>
            </w:r>
          </w:p>
        </w:tc>
        <w:tc>
          <w:tcPr>
            <w:tcW w:w="3359" w:type="dxa"/>
          </w:tcPr>
          <w:p w14:paraId="41194CA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Video Call Hold without announcement / 5GS</w:t>
            </w:r>
          </w:p>
        </w:tc>
        <w:tc>
          <w:tcPr>
            <w:tcW w:w="1004" w:type="dxa"/>
          </w:tcPr>
          <w:p w14:paraId="029E10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4DED3E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73742B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 and preconditions and NG114 v1.0</w:t>
            </w:r>
          </w:p>
        </w:tc>
      </w:tr>
      <w:tr w:rsidR="007D597C" w:rsidRPr="0099312E" w14:paraId="48BF19ED" w14:textId="77777777" w:rsidTr="00534582">
        <w:trPr>
          <w:cantSplit/>
          <w:jc w:val="center"/>
        </w:trPr>
        <w:tc>
          <w:tcPr>
            <w:tcW w:w="1137" w:type="dxa"/>
          </w:tcPr>
          <w:p w14:paraId="1C01DF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8.28</w:t>
            </w:r>
          </w:p>
        </w:tc>
        <w:tc>
          <w:tcPr>
            <w:tcW w:w="3359" w:type="dxa"/>
          </w:tcPr>
          <w:p w14:paraId="0EECC1C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Voice Call Hold without announcement / 5GS</w:t>
            </w:r>
          </w:p>
        </w:tc>
        <w:tc>
          <w:tcPr>
            <w:tcW w:w="1004" w:type="dxa"/>
          </w:tcPr>
          <w:p w14:paraId="2BD2180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5EFA0C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2967" w:type="dxa"/>
          </w:tcPr>
          <w:p w14:paraId="44F6BD0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2D2AFEB5" w14:textId="77777777" w:rsidTr="00534582">
        <w:trPr>
          <w:cantSplit/>
          <w:jc w:val="center"/>
        </w:trPr>
        <w:tc>
          <w:tcPr>
            <w:tcW w:w="1137" w:type="dxa"/>
          </w:tcPr>
          <w:p w14:paraId="6652652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8.29</w:t>
            </w:r>
          </w:p>
        </w:tc>
        <w:tc>
          <w:tcPr>
            <w:tcW w:w="3359" w:type="dxa"/>
          </w:tcPr>
          <w:p w14:paraId="01FF4A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 Video Call Hold without announcement / 5GS</w:t>
            </w:r>
          </w:p>
        </w:tc>
        <w:tc>
          <w:tcPr>
            <w:tcW w:w="1004" w:type="dxa"/>
          </w:tcPr>
          <w:p w14:paraId="39DFDF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C8B54F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2967" w:type="dxa"/>
          </w:tcPr>
          <w:p w14:paraId="6847FF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initiating a session and preconditions and NG114 v1.0</w:t>
            </w:r>
          </w:p>
        </w:tc>
      </w:tr>
      <w:tr w:rsidR="007D597C" w:rsidRPr="0099312E" w14:paraId="102A2D0F" w14:textId="77777777" w:rsidTr="00534582">
        <w:trPr>
          <w:cantSplit/>
          <w:jc w:val="center"/>
        </w:trPr>
        <w:tc>
          <w:tcPr>
            <w:tcW w:w="1137" w:type="dxa"/>
          </w:tcPr>
          <w:p w14:paraId="657A21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8.30</w:t>
            </w:r>
          </w:p>
        </w:tc>
        <w:tc>
          <w:tcPr>
            <w:tcW w:w="3359" w:type="dxa"/>
          </w:tcPr>
          <w:p w14:paraId="196B8F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1004" w:type="dxa"/>
          </w:tcPr>
          <w:p w14:paraId="4E6CA8D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9638A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2967" w:type="dxa"/>
          </w:tcPr>
          <w:p w14:paraId="5308B59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Message Waiting Indication</w:t>
            </w:r>
          </w:p>
        </w:tc>
      </w:tr>
      <w:tr w:rsidR="007D597C" w:rsidRPr="0099312E" w14:paraId="23422E9A" w14:textId="77777777" w:rsidTr="00534582">
        <w:trPr>
          <w:cantSplit/>
          <w:jc w:val="center"/>
        </w:trPr>
        <w:tc>
          <w:tcPr>
            <w:tcW w:w="1137" w:type="dxa"/>
          </w:tcPr>
          <w:p w14:paraId="3D0F407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8.31</w:t>
            </w:r>
          </w:p>
        </w:tc>
        <w:tc>
          <w:tcPr>
            <w:tcW w:w="3359" w:type="dxa"/>
          </w:tcPr>
          <w:p w14:paraId="0D28C8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1004" w:type="dxa"/>
          </w:tcPr>
          <w:p w14:paraId="70A2D9A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285F03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575CEEC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Conference and preconditions and NG114 v1.0</w:t>
            </w:r>
          </w:p>
        </w:tc>
      </w:tr>
      <w:tr w:rsidR="007D597C" w:rsidRPr="0099312E" w14:paraId="040266FD" w14:textId="77777777" w:rsidTr="00534582">
        <w:trPr>
          <w:cantSplit/>
          <w:jc w:val="center"/>
        </w:trPr>
        <w:tc>
          <w:tcPr>
            <w:tcW w:w="1137" w:type="dxa"/>
          </w:tcPr>
          <w:p w14:paraId="3D0294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8.32</w:t>
            </w:r>
          </w:p>
        </w:tc>
        <w:tc>
          <w:tcPr>
            <w:tcW w:w="3359" w:type="dxa"/>
          </w:tcPr>
          <w:p w14:paraId="270D81D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4C39FCC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7A32D9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2967" w:type="dxa"/>
          </w:tcPr>
          <w:p w14:paraId="7A17F4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IMS voice over NR and MTSI speech and MTSI Conference and preconditions and NG114 v1.0 </w:t>
            </w:r>
          </w:p>
        </w:tc>
      </w:tr>
      <w:tr w:rsidR="007D597C" w:rsidRPr="0099312E" w14:paraId="104DD0B9" w14:textId="77777777" w:rsidTr="00534582">
        <w:trPr>
          <w:cantSplit/>
          <w:jc w:val="center"/>
        </w:trPr>
        <w:tc>
          <w:tcPr>
            <w:tcW w:w="1137" w:type="dxa"/>
          </w:tcPr>
          <w:p w14:paraId="6B35B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8.33</w:t>
            </w:r>
          </w:p>
        </w:tc>
        <w:tc>
          <w:tcPr>
            <w:tcW w:w="3359" w:type="dxa"/>
          </w:tcPr>
          <w:p w14:paraId="06D4316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15790AD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A10D8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2967" w:type="dxa"/>
          </w:tcPr>
          <w:p w14:paraId="4090DB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BD72A5" w14:textId="77777777" w:rsidTr="00534582">
        <w:trPr>
          <w:cantSplit/>
          <w:jc w:val="center"/>
        </w:trPr>
        <w:tc>
          <w:tcPr>
            <w:tcW w:w="1137" w:type="dxa"/>
          </w:tcPr>
          <w:p w14:paraId="144CFCF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8.34</w:t>
            </w:r>
          </w:p>
        </w:tc>
        <w:tc>
          <w:tcPr>
            <w:tcW w:w="3359" w:type="dxa"/>
          </w:tcPr>
          <w:p w14:paraId="689216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Voice / 5GS</w:t>
            </w:r>
          </w:p>
        </w:tc>
        <w:tc>
          <w:tcPr>
            <w:tcW w:w="1004" w:type="dxa"/>
          </w:tcPr>
          <w:p w14:paraId="477ECCD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68523D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2967" w:type="dxa"/>
          </w:tcPr>
          <w:p w14:paraId="1CBC600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2939D92A" w14:textId="77777777" w:rsidTr="00534582">
        <w:trPr>
          <w:cantSplit/>
          <w:jc w:val="center"/>
        </w:trPr>
        <w:tc>
          <w:tcPr>
            <w:tcW w:w="1137" w:type="dxa"/>
          </w:tcPr>
          <w:p w14:paraId="5BE3E5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8.35</w:t>
            </w:r>
          </w:p>
        </w:tc>
        <w:tc>
          <w:tcPr>
            <w:tcW w:w="3359" w:type="dxa"/>
          </w:tcPr>
          <w:p w14:paraId="50F99C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Three way session creation / Video / 5GS</w:t>
            </w:r>
          </w:p>
        </w:tc>
        <w:tc>
          <w:tcPr>
            <w:tcW w:w="1004" w:type="dxa"/>
          </w:tcPr>
          <w:p w14:paraId="12F404A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664485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2967" w:type="dxa"/>
          </w:tcPr>
          <w:p w14:paraId="40376C1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3DD38C51" w14:textId="77777777" w:rsidTr="00534582">
        <w:trPr>
          <w:cantSplit/>
          <w:jc w:val="center"/>
        </w:trPr>
        <w:tc>
          <w:tcPr>
            <w:tcW w:w="1137" w:type="dxa"/>
          </w:tcPr>
          <w:p w14:paraId="2B4CE5F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8.36</w:t>
            </w:r>
          </w:p>
        </w:tc>
        <w:tc>
          <w:tcPr>
            <w:tcW w:w="3359" w:type="dxa"/>
          </w:tcPr>
          <w:p w14:paraId="401E258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5F931A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97C5F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2967" w:type="dxa"/>
          </w:tcPr>
          <w:p w14:paraId="236A3DD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26BA18F" w14:textId="77777777" w:rsidTr="00534582">
        <w:trPr>
          <w:cantSplit/>
          <w:jc w:val="center"/>
        </w:trPr>
        <w:tc>
          <w:tcPr>
            <w:tcW w:w="1137" w:type="dxa"/>
          </w:tcPr>
          <w:p w14:paraId="77BADB2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8.37</w:t>
            </w:r>
          </w:p>
        </w:tc>
        <w:tc>
          <w:tcPr>
            <w:tcW w:w="3359" w:type="dxa"/>
          </w:tcPr>
          <w:p w14:paraId="5675B4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7C8CAE9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C134ED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4BC57D7A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98F34CC" w14:textId="77777777" w:rsidTr="00534582">
        <w:trPr>
          <w:cantSplit/>
          <w:jc w:val="center"/>
        </w:trPr>
        <w:tc>
          <w:tcPr>
            <w:tcW w:w="1137" w:type="dxa"/>
          </w:tcPr>
          <w:p w14:paraId="2621EE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8.38</w:t>
            </w:r>
          </w:p>
        </w:tc>
        <w:tc>
          <w:tcPr>
            <w:tcW w:w="3359" w:type="dxa"/>
          </w:tcPr>
          <w:p w14:paraId="7ED6C2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0FEE87E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CE05F6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2967" w:type="dxa"/>
          </w:tcPr>
          <w:p w14:paraId="56B85B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3DBAFFDC" w14:textId="77777777" w:rsidTr="00534582">
        <w:trPr>
          <w:cantSplit/>
          <w:jc w:val="center"/>
        </w:trPr>
        <w:tc>
          <w:tcPr>
            <w:tcW w:w="1137" w:type="dxa"/>
          </w:tcPr>
          <w:p w14:paraId="05E979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</w:t>
            </w:r>
          </w:p>
        </w:tc>
        <w:tc>
          <w:tcPr>
            <w:tcW w:w="3359" w:type="dxa"/>
          </w:tcPr>
          <w:p w14:paraId="68EE06E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GBA Authentication / 5GS</w:t>
            </w:r>
          </w:p>
        </w:tc>
        <w:tc>
          <w:tcPr>
            <w:tcW w:w="1004" w:type="dxa"/>
          </w:tcPr>
          <w:p w14:paraId="0E8C1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08524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2967" w:type="dxa"/>
          </w:tcPr>
          <w:p w14:paraId="7ECDF19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GBA and MTSI Originating Identification Presentation</w:t>
            </w:r>
          </w:p>
        </w:tc>
      </w:tr>
      <w:tr w:rsidR="007D597C" w:rsidRPr="0099312E" w14:paraId="5594AB19" w14:textId="77777777" w:rsidTr="00534582">
        <w:trPr>
          <w:cantSplit/>
          <w:jc w:val="center"/>
        </w:trPr>
        <w:tc>
          <w:tcPr>
            <w:tcW w:w="1137" w:type="dxa"/>
          </w:tcPr>
          <w:p w14:paraId="49F65D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8.39a</w:t>
            </w:r>
          </w:p>
        </w:tc>
        <w:tc>
          <w:tcPr>
            <w:tcW w:w="3359" w:type="dxa"/>
          </w:tcPr>
          <w:p w14:paraId="0B5DD76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HTTP Digest Authentication / 5GS</w:t>
            </w:r>
          </w:p>
        </w:tc>
        <w:tc>
          <w:tcPr>
            <w:tcW w:w="1004" w:type="dxa"/>
          </w:tcPr>
          <w:p w14:paraId="2A1C7B8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BBDB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C56</w:t>
            </w:r>
          </w:p>
        </w:tc>
        <w:tc>
          <w:tcPr>
            <w:tcW w:w="2967" w:type="dxa"/>
          </w:tcPr>
          <w:p w14:paraId="3EDA3E4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HTTP Digest and MTSI Originating Identification Presentation</w:t>
            </w:r>
          </w:p>
        </w:tc>
      </w:tr>
      <w:tr w:rsidR="007D597C" w:rsidRPr="0099312E" w14:paraId="41D5062B" w14:textId="77777777" w:rsidTr="00534582">
        <w:trPr>
          <w:cantSplit/>
          <w:jc w:val="center"/>
        </w:trPr>
        <w:tc>
          <w:tcPr>
            <w:tcW w:w="1137" w:type="dxa"/>
          </w:tcPr>
          <w:p w14:paraId="4374AE7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8.40</w:t>
            </w:r>
          </w:p>
        </w:tc>
        <w:tc>
          <w:tcPr>
            <w:tcW w:w="3359" w:type="dxa"/>
          </w:tcPr>
          <w:p w14:paraId="6E567AB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 initiated USSI / 5GS</w:t>
            </w:r>
          </w:p>
        </w:tc>
        <w:tc>
          <w:tcPr>
            <w:tcW w:w="1004" w:type="dxa"/>
          </w:tcPr>
          <w:p w14:paraId="06AE12F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F19B9B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2967" w:type="dxa"/>
          </w:tcPr>
          <w:p w14:paraId="78F749B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UE supports NR and MTSI and MTSI speech and USSI and initiating a session</w:t>
            </w:r>
          </w:p>
        </w:tc>
      </w:tr>
      <w:tr w:rsidR="007D597C" w:rsidRPr="0099312E" w14:paraId="334ECF31" w14:textId="77777777" w:rsidTr="00534582">
        <w:trPr>
          <w:cantSplit/>
          <w:jc w:val="center"/>
        </w:trPr>
        <w:tc>
          <w:tcPr>
            <w:tcW w:w="1137" w:type="dxa"/>
          </w:tcPr>
          <w:p w14:paraId="245A7B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8.41</w:t>
            </w:r>
          </w:p>
        </w:tc>
        <w:tc>
          <w:tcPr>
            <w:tcW w:w="3359" w:type="dxa"/>
          </w:tcPr>
          <w:p w14:paraId="3E31B2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Communication Forwarding on No </w:t>
            </w:r>
            <w:proofErr w:type="spellStart"/>
            <w:r w:rsidRPr="0099312E">
              <w:rPr>
                <w:sz w:val="16"/>
                <w:szCs w:val="16"/>
              </w:rPr>
              <w:t>Reply:MO</w:t>
            </w:r>
            <w:proofErr w:type="spellEnd"/>
            <w:r w:rsidRPr="0099312E">
              <w:rPr>
                <w:sz w:val="16"/>
                <w:szCs w:val="16"/>
              </w:rPr>
              <w:t xml:space="preserve"> Voice Call initiation with preconditions</w:t>
            </w:r>
          </w:p>
        </w:tc>
        <w:tc>
          <w:tcPr>
            <w:tcW w:w="1004" w:type="dxa"/>
          </w:tcPr>
          <w:p w14:paraId="13A1221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7A6AF5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2967" w:type="dxa"/>
          </w:tcPr>
          <w:p w14:paraId="40A27427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IMS voice over NR and MTSI speech and MTSI Communication Diversion and preconditions and NG114 v1.0</w:t>
            </w:r>
          </w:p>
        </w:tc>
      </w:tr>
      <w:tr w:rsidR="007D597C" w:rsidRPr="0099312E" w14:paraId="49A9E0CA" w14:textId="77777777" w:rsidTr="00534582">
        <w:trPr>
          <w:cantSplit/>
          <w:jc w:val="center"/>
        </w:trPr>
        <w:tc>
          <w:tcPr>
            <w:tcW w:w="1137" w:type="dxa"/>
          </w:tcPr>
          <w:p w14:paraId="716F48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359" w:type="dxa"/>
          </w:tcPr>
          <w:p w14:paraId="55306A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SMS</w:t>
            </w:r>
          </w:p>
        </w:tc>
        <w:tc>
          <w:tcPr>
            <w:tcW w:w="1004" w:type="dxa"/>
          </w:tcPr>
          <w:p w14:paraId="3D6E77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51E5057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5A10982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39E2F71" w14:textId="77777777" w:rsidTr="00534582">
        <w:trPr>
          <w:cantSplit/>
          <w:jc w:val="center"/>
        </w:trPr>
        <w:tc>
          <w:tcPr>
            <w:tcW w:w="1137" w:type="dxa"/>
          </w:tcPr>
          <w:p w14:paraId="1521904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9.1</w:t>
            </w:r>
          </w:p>
        </w:tc>
        <w:tc>
          <w:tcPr>
            <w:tcW w:w="3359" w:type="dxa"/>
          </w:tcPr>
          <w:p w14:paraId="43A9E1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1004" w:type="dxa"/>
          </w:tcPr>
          <w:p w14:paraId="674BD4B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32BADF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1DBCEB5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968254B" w14:textId="77777777" w:rsidTr="00534582">
        <w:trPr>
          <w:cantSplit/>
          <w:jc w:val="center"/>
        </w:trPr>
        <w:tc>
          <w:tcPr>
            <w:tcW w:w="1137" w:type="dxa"/>
          </w:tcPr>
          <w:p w14:paraId="168EE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9.2</w:t>
            </w:r>
          </w:p>
        </w:tc>
        <w:tc>
          <w:tcPr>
            <w:tcW w:w="3359" w:type="dxa"/>
          </w:tcPr>
          <w:p w14:paraId="036836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1004" w:type="dxa"/>
          </w:tcPr>
          <w:p w14:paraId="500469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43ED1C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2967" w:type="dxa"/>
          </w:tcPr>
          <w:p w14:paraId="090329D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receiver and UE configured to use SMS over IP</w:t>
            </w:r>
          </w:p>
        </w:tc>
      </w:tr>
      <w:tr w:rsidR="007D597C" w:rsidRPr="0099312E" w14:paraId="16A875A8" w14:textId="77777777" w:rsidTr="00534582">
        <w:trPr>
          <w:cantSplit/>
          <w:jc w:val="center"/>
        </w:trPr>
        <w:tc>
          <w:tcPr>
            <w:tcW w:w="1137" w:type="dxa"/>
          </w:tcPr>
          <w:p w14:paraId="0B6B9D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9.3</w:t>
            </w:r>
          </w:p>
        </w:tc>
        <w:tc>
          <w:tcPr>
            <w:tcW w:w="3359" w:type="dxa"/>
          </w:tcPr>
          <w:p w14:paraId="3A83C0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1004" w:type="dxa"/>
          </w:tcPr>
          <w:p w14:paraId="6B8886F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AF5DD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2967" w:type="dxa"/>
          </w:tcPr>
          <w:p w14:paraId="35AF06E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sender and UE configured to use SMS over IP</w:t>
            </w:r>
          </w:p>
        </w:tc>
      </w:tr>
      <w:tr w:rsidR="007D597C" w:rsidRPr="0099312E" w14:paraId="74BBD4E6" w14:textId="77777777" w:rsidTr="00534582">
        <w:trPr>
          <w:cantSplit/>
          <w:jc w:val="center"/>
        </w:trPr>
        <w:tc>
          <w:tcPr>
            <w:tcW w:w="1137" w:type="dxa"/>
          </w:tcPr>
          <w:p w14:paraId="57B668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9.4</w:t>
            </w:r>
          </w:p>
        </w:tc>
        <w:tc>
          <w:tcPr>
            <w:tcW w:w="3359" w:type="dxa"/>
          </w:tcPr>
          <w:p w14:paraId="0BC75E6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1004" w:type="dxa"/>
          </w:tcPr>
          <w:p w14:paraId="7A7CE63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498953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2967" w:type="dxa"/>
          </w:tcPr>
          <w:p w14:paraId="0CA017C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concatenated SM-over-IP receiver and UE configured to use SMS over IP</w:t>
            </w:r>
          </w:p>
        </w:tc>
      </w:tr>
      <w:tr w:rsidR="007D597C" w:rsidRPr="0099312E" w14:paraId="0689F2F8" w14:textId="77777777" w:rsidTr="00534582">
        <w:trPr>
          <w:cantSplit/>
          <w:jc w:val="center"/>
        </w:trPr>
        <w:tc>
          <w:tcPr>
            <w:tcW w:w="1137" w:type="dxa"/>
          </w:tcPr>
          <w:p w14:paraId="64E365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9.5</w:t>
            </w:r>
          </w:p>
        </w:tc>
        <w:tc>
          <w:tcPr>
            <w:tcW w:w="3359" w:type="dxa"/>
          </w:tcPr>
          <w:p w14:paraId="02BCB98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1004" w:type="dxa"/>
          </w:tcPr>
          <w:p w14:paraId="1D25626E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E3DE4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2967" w:type="dxa"/>
          </w:tcPr>
          <w:p w14:paraId="676AC81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SM-over-IP sender and UE configured to use SMS over IP</w:t>
            </w:r>
          </w:p>
        </w:tc>
      </w:tr>
      <w:tr w:rsidR="007D597C" w:rsidRPr="0099312E" w14:paraId="50C918C4" w14:textId="77777777" w:rsidTr="00534582">
        <w:trPr>
          <w:cantSplit/>
          <w:jc w:val="center"/>
        </w:trPr>
        <w:tc>
          <w:tcPr>
            <w:tcW w:w="1137" w:type="dxa"/>
          </w:tcPr>
          <w:p w14:paraId="753ACF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359" w:type="dxa"/>
          </w:tcPr>
          <w:p w14:paraId="6C432F7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b/>
                <w:sz w:val="16"/>
                <w:szCs w:val="16"/>
              </w:rPr>
              <w:t>Emergency Calls</w:t>
            </w:r>
          </w:p>
        </w:tc>
        <w:tc>
          <w:tcPr>
            <w:tcW w:w="1004" w:type="dxa"/>
          </w:tcPr>
          <w:p w14:paraId="6881887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5DA7D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FFC655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1065B827" w14:textId="77777777" w:rsidTr="00534582">
        <w:trPr>
          <w:cantSplit/>
          <w:jc w:val="center"/>
        </w:trPr>
        <w:tc>
          <w:tcPr>
            <w:tcW w:w="1137" w:type="dxa"/>
          </w:tcPr>
          <w:p w14:paraId="4DC806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</w:t>
            </w:r>
          </w:p>
        </w:tc>
        <w:tc>
          <w:tcPr>
            <w:tcW w:w="3359" w:type="dxa"/>
          </w:tcPr>
          <w:p w14:paraId="0DB5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107877E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89D136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3CFEA75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7D597C" w:rsidRPr="0099312E" w14:paraId="66FAD7C7" w14:textId="77777777" w:rsidTr="00534582">
        <w:trPr>
          <w:cantSplit/>
          <w:jc w:val="center"/>
        </w:trPr>
        <w:tc>
          <w:tcPr>
            <w:tcW w:w="1137" w:type="dxa"/>
          </w:tcPr>
          <w:p w14:paraId="29566EF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10.2</w:t>
            </w:r>
          </w:p>
        </w:tc>
        <w:tc>
          <w:tcPr>
            <w:tcW w:w="3359" w:type="dxa"/>
          </w:tcPr>
          <w:p w14:paraId="73EB8F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2EDD0FE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71B8647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9F2141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3FB6606A" w14:textId="77777777" w:rsidTr="00534582">
        <w:trPr>
          <w:cantSplit/>
          <w:jc w:val="center"/>
        </w:trPr>
        <w:tc>
          <w:tcPr>
            <w:tcW w:w="1137" w:type="dxa"/>
          </w:tcPr>
          <w:p w14:paraId="4034EA6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10.3</w:t>
            </w:r>
          </w:p>
        </w:tc>
        <w:tc>
          <w:tcPr>
            <w:tcW w:w="3359" w:type="dxa"/>
          </w:tcPr>
          <w:p w14:paraId="491218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5633D3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1D353EC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1EB5CE41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7D597C" w:rsidRPr="0099312E" w14:paraId="42BB74B4" w14:textId="77777777" w:rsidTr="00534582">
        <w:trPr>
          <w:cantSplit/>
          <w:jc w:val="center"/>
        </w:trPr>
        <w:tc>
          <w:tcPr>
            <w:tcW w:w="1137" w:type="dxa"/>
          </w:tcPr>
          <w:p w14:paraId="529DA3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10.4</w:t>
            </w:r>
          </w:p>
        </w:tc>
        <w:tc>
          <w:tcPr>
            <w:tcW w:w="3359" w:type="dxa"/>
          </w:tcPr>
          <w:p w14:paraId="048F27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02FD7B9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17AF43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74F6FFA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7D597C" w:rsidRPr="0099312E" w14:paraId="5C2636F3" w14:textId="77777777" w:rsidTr="00534582">
        <w:trPr>
          <w:cantSplit/>
          <w:jc w:val="center"/>
        </w:trPr>
        <w:tc>
          <w:tcPr>
            <w:tcW w:w="1137" w:type="dxa"/>
          </w:tcPr>
          <w:p w14:paraId="2C78E3C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10.6</w:t>
            </w:r>
          </w:p>
        </w:tc>
        <w:tc>
          <w:tcPr>
            <w:tcW w:w="3359" w:type="dxa"/>
          </w:tcPr>
          <w:p w14:paraId="34C605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2BD6ADA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5CFB30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6C1426ED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00A72F35" w14:textId="77777777" w:rsidTr="00534582">
        <w:trPr>
          <w:cantSplit/>
          <w:jc w:val="center"/>
        </w:trPr>
        <w:tc>
          <w:tcPr>
            <w:tcW w:w="1137" w:type="dxa"/>
          </w:tcPr>
          <w:p w14:paraId="4116F5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10.7</w:t>
            </w:r>
          </w:p>
        </w:tc>
        <w:tc>
          <w:tcPr>
            <w:tcW w:w="3359" w:type="dxa"/>
          </w:tcPr>
          <w:p w14:paraId="28C1C9F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D6E78E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20094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210FC2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504B3B01" w14:textId="77777777" w:rsidTr="00534582">
        <w:trPr>
          <w:cantSplit/>
          <w:jc w:val="center"/>
        </w:trPr>
        <w:tc>
          <w:tcPr>
            <w:tcW w:w="1137" w:type="dxa"/>
          </w:tcPr>
          <w:p w14:paraId="28CABB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10.8</w:t>
            </w:r>
          </w:p>
        </w:tc>
        <w:tc>
          <w:tcPr>
            <w:tcW w:w="3359" w:type="dxa"/>
          </w:tcPr>
          <w:p w14:paraId="0478AC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2489864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AF13F8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41EE530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4AF12250" w14:textId="77777777" w:rsidTr="00534582">
        <w:trPr>
          <w:cantSplit/>
          <w:jc w:val="center"/>
        </w:trPr>
        <w:tc>
          <w:tcPr>
            <w:tcW w:w="1137" w:type="dxa"/>
          </w:tcPr>
          <w:p w14:paraId="712363A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10.9</w:t>
            </w:r>
          </w:p>
        </w:tc>
        <w:tc>
          <w:tcPr>
            <w:tcW w:w="3359" w:type="dxa"/>
          </w:tcPr>
          <w:p w14:paraId="75B343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79308D8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56B2C8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3C15546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432A9BA" w14:textId="77777777" w:rsidTr="00534582">
        <w:trPr>
          <w:cantSplit/>
          <w:jc w:val="center"/>
        </w:trPr>
        <w:tc>
          <w:tcPr>
            <w:tcW w:w="1137" w:type="dxa"/>
          </w:tcPr>
          <w:p w14:paraId="1FBE46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10.10</w:t>
            </w:r>
          </w:p>
        </w:tc>
        <w:tc>
          <w:tcPr>
            <w:tcW w:w="3359" w:type="dxa"/>
          </w:tcPr>
          <w:p w14:paraId="61A87A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1760718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9F082E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ADB254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</w:t>
            </w:r>
            <w:r>
              <w:rPr>
                <w:sz w:val="16"/>
                <w:szCs w:val="16"/>
              </w:rPr>
              <w:t xml:space="preserve"> </w:t>
            </w: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E2737D3" w14:textId="77777777" w:rsidTr="00534582">
        <w:trPr>
          <w:cantSplit/>
          <w:jc w:val="center"/>
        </w:trPr>
        <w:tc>
          <w:tcPr>
            <w:tcW w:w="1137" w:type="dxa"/>
          </w:tcPr>
          <w:p w14:paraId="36A62B9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10.11</w:t>
            </w:r>
          </w:p>
        </w:tc>
        <w:tc>
          <w:tcPr>
            <w:tcW w:w="3359" w:type="dxa"/>
          </w:tcPr>
          <w:p w14:paraId="1FE35D0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7075BF1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702FFF56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7C63725C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EA95E6D" w14:textId="77777777" w:rsidTr="00534582">
        <w:trPr>
          <w:cantSplit/>
          <w:jc w:val="center"/>
        </w:trPr>
        <w:tc>
          <w:tcPr>
            <w:tcW w:w="1137" w:type="dxa"/>
          </w:tcPr>
          <w:p w14:paraId="11954B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10.12</w:t>
            </w:r>
          </w:p>
        </w:tc>
        <w:tc>
          <w:tcPr>
            <w:tcW w:w="3359" w:type="dxa"/>
          </w:tcPr>
          <w:p w14:paraId="27833F4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711E32F8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E964131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54FBA42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9862958" w14:textId="77777777" w:rsidTr="00534582">
        <w:trPr>
          <w:cantSplit/>
          <w:jc w:val="center"/>
        </w:trPr>
        <w:tc>
          <w:tcPr>
            <w:tcW w:w="1137" w:type="dxa"/>
          </w:tcPr>
          <w:p w14:paraId="72985D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10.13</w:t>
            </w:r>
          </w:p>
        </w:tc>
        <w:tc>
          <w:tcPr>
            <w:tcW w:w="3359" w:type="dxa"/>
          </w:tcPr>
          <w:p w14:paraId="5A432DB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5E3E0A2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D18E60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F3E0658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1F2CCDA7" w14:textId="77777777" w:rsidTr="00534582">
        <w:trPr>
          <w:cantSplit/>
          <w:jc w:val="center"/>
        </w:trPr>
        <w:tc>
          <w:tcPr>
            <w:tcW w:w="1137" w:type="dxa"/>
          </w:tcPr>
          <w:p w14:paraId="0AED0A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10.14</w:t>
            </w:r>
          </w:p>
        </w:tc>
        <w:tc>
          <w:tcPr>
            <w:tcW w:w="3359" w:type="dxa"/>
          </w:tcPr>
          <w:p w14:paraId="42C55C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287A9383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179C97B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83332B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7D597C" w:rsidRPr="0099312E" w14:paraId="51440D9D" w14:textId="77777777" w:rsidTr="00534582">
        <w:trPr>
          <w:cantSplit/>
          <w:jc w:val="center"/>
        </w:trPr>
        <w:tc>
          <w:tcPr>
            <w:tcW w:w="1137" w:type="dxa"/>
          </w:tcPr>
          <w:p w14:paraId="14DA4F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10.15</w:t>
            </w:r>
          </w:p>
        </w:tc>
        <w:tc>
          <w:tcPr>
            <w:tcW w:w="3359" w:type="dxa"/>
          </w:tcPr>
          <w:p w14:paraId="163012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1004" w:type="dxa"/>
          </w:tcPr>
          <w:p w14:paraId="4D4F9E4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277809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3D8C7A7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67BB28DA" w14:textId="77777777" w:rsidTr="00534582">
        <w:trPr>
          <w:cantSplit/>
          <w:jc w:val="center"/>
        </w:trPr>
        <w:tc>
          <w:tcPr>
            <w:tcW w:w="1137" w:type="dxa"/>
          </w:tcPr>
          <w:p w14:paraId="3ACB28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359" w:type="dxa"/>
          </w:tcPr>
          <w:p w14:paraId="1EE59E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69FC2419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0901C520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23F421A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597C" w:rsidRPr="0099312E" w14:paraId="7141958B" w14:textId="77777777" w:rsidTr="00534582">
        <w:trPr>
          <w:cantSplit/>
          <w:jc w:val="center"/>
        </w:trPr>
        <w:tc>
          <w:tcPr>
            <w:tcW w:w="1137" w:type="dxa"/>
          </w:tcPr>
          <w:p w14:paraId="121B2DB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37B52B8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Normal registration / Emergency registration / Success / 200 OK with ACK / 5GS</w:t>
            </w:r>
          </w:p>
        </w:tc>
        <w:tc>
          <w:tcPr>
            <w:tcW w:w="1004" w:type="dxa"/>
          </w:tcPr>
          <w:p w14:paraId="3C54C645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1B471D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12375EEE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365BE072" w14:textId="77777777" w:rsidTr="00534582">
        <w:trPr>
          <w:cantSplit/>
          <w:jc w:val="center"/>
        </w:trPr>
        <w:tc>
          <w:tcPr>
            <w:tcW w:w="1137" w:type="dxa"/>
          </w:tcPr>
          <w:p w14:paraId="7C12E17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7B6088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Normal registration / Emergency registration / Success / 200 OK with ACK / 5GS</w:t>
            </w:r>
          </w:p>
        </w:tc>
        <w:tc>
          <w:tcPr>
            <w:tcW w:w="1004" w:type="dxa"/>
          </w:tcPr>
          <w:p w14:paraId="4168CEE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6CD5932F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587C5F2B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7D597C" w:rsidRPr="0099312E" w14:paraId="4498870B" w14:textId="77777777" w:rsidTr="00534582">
        <w:trPr>
          <w:cantSplit/>
          <w:jc w:val="center"/>
        </w:trPr>
        <w:tc>
          <w:tcPr>
            <w:tcW w:w="1137" w:type="dxa"/>
          </w:tcPr>
          <w:p w14:paraId="7DBE377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05640B4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6A11A4A4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41E61F77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3451E3AF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7D597C" w:rsidRPr="0099312E" w14:paraId="0D9AE5A6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7C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DF0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68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9A2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59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7D597C" w:rsidRPr="0099312E" w14:paraId="10886B5B" w14:textId="77777777" w:rsidTr="00534582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D8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C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eCall over IMS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90A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091C" w14:textId="77777777" w:rsidR="007D597C" w:rsidRPr="0099312E" w:rsidRDefault="007D597C" w:rsidP="002754AE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743" w14:textId="77777777" w:rsidR="007D597C" w:rsidRPr="0099312E" w:rsidRDefault="007D597C" w:rsidP="002754A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</w:tbl>
    <w:p w14:paraId="5C8B38C1" w14:textId="77777777" w:rsidR="007D597C" w:rsidRPr="0099312E" w:rsidRDefault="007D597C" w:rsidP="007D597C"/>
    <w:p w14:paraId="640D34E1" w14:textId="77777777" w:rsidR="007D597C" w:rsidRPr="0099312E" w:rsidRDefault="007D597C" w:rsidP="007D597C">
      <w:pPr>
        <w:pStyle w:val="NO"/>
      </w:pPr>
      <w:r w:rsidRPr="0099312E">
        <w:t>NOTE 1:</w:t>
      </w:r>
      <w:r w:rsidRPr="0099312E">
        <w:tab/>
        <w:t>If any one of the other Registration test cases 6.2 until 6.9 is executed, this test case is optional.</w:t>
      </w:r>
    </w:p>
    <w:p w14:paraId="69B283BD" w14:textId="77777777" w:rsidR="007D597C" w:rsidRPr="0099312E" w:rsidRDefault="007D597C" w:rsidP="007D597C">
      <w:pPr>
        <w:pStyle w:val="NO"/>
      </w:pPr>
      <w:r w:rsidRPr="0099312E">
        <w:t>NOTE 2:</w:t>
      </w:r>
      <w:r w:rsidRPr="0099312E">
        <w:tab/>
        <w:t>This test case can optionally be executed against Rel-15 UEs.</w:t>
      </w:r>
    </w:p>
    <w:p w14:paraId="0074C800" w14:textId="77777777" w:rsidR="007D597C" w:rsidRPr="0099312E" w:rsidRDefault="007D597C" w:rsidP="007D597C">
      <w:pPr>
        <w:pStyle w:val="NO"/>
      </w:pPr>
      <w:r w:rsidRPr="0099312E">
        <w:t>NOTE 3: As an exception to NG.114 support of MTSI Video Call is optional.</w:t>
      </w:r>
    </w:p>
    <w:p w14:paraId="1B294F6A" w14:textId="77777777" w:rsidR="007D597C" w:rsidRPr="0099312E" w:rsidRDefault="007D597C" w:rsidP="007D597C">
      <w:pPr>
        <w:pStyle w:val="TH"/>
      </w:pPr>
      <w:r w:rsidRPr="0099312E">
        <w:lastRenderedPageBreak/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597C" w:rsidRPr="0099312E" w14:paraId="01371F3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D85DD1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lastRenderedPageBreak/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993E4C4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9BC207D" w14:textId="77777777" w:rsidR="007D597C" w:rsidRPr="0099312E" w:rsidRDefault="007D597C" w:rsidP="002754AE">
            <w:pPr>
              <w:pStyle w:val="TAH"/>
              <w:rPr>
                <w:sz w:val="16"/>
                <w:szCs w:val="16"/>
              </w:rPr>
            </w:pPr>
            <w:r w:rsidRPr="0099312E">
              <w:t>Comment</w:t>
            </w:r>
          </w:p>
        </w:tc>
      </w:tr>
      <w:tr w:rsidR="007D597C" w:rsidRPr="0099312E" w14:paraId="01D3FD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AB58FF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6000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7F735B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</w:t>
            </w:r>
          </w:p>
        </w:tc>
      </w:tr>
      <w:tr w:rsidR="007D597C" w:rsidRPr="0099312E" w14:paraId="57D1CE3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CB7B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827D1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0682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DA9FF6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6E214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A4B058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B20A01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D8609A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B7C7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E71D1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F6D41E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34B51CA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2DBB5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79BB3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( NOT A.4/16 OR (A.4/16 AND A.12/59))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113F4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(not preconditions or (preconditions and disabling preconditions))</w:t>
            </w:r>
          </w:p>
        </w:tc>
      </w:tr>
      <w:tr w:rsidR="007D597C" w:rsidRPr="0099312E" w14:paraId="3BAE554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319CDD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FF9DB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(A.6a/3 OR A.6a/4) AND A.3A/50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F5C86D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MTSI Originating Identification Presentation</w:t>
            </w:r>
          </w:p>
        </w:tc>
      </w:tr>
      <w:tr w:rsidR="007D597C" w:rsidRPr="0099312E" w14:paraId="02D50FA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0A56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9B24BF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A.16/7 AND A.6a/3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8196F7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Communication Barring and GBA for XCAP authentication</w:t>
            </w:r>
          </w:p>
        </w:tc>
      </w:tr>
      <w:tr w:rsidR="007D597C" w:rsidRPr="0099312E" w14:paraId="481226F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2C7409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1055AB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A.3A/61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75ED0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sender and UE configured to use SMS over IP</w:t>
            </w:r>
          </w:p>
        </w:tc>
      </w:tr>
      <w:tr w:rsidR="007D597C" w:rsidRPr="0099312E" w14:paraId="26ABA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B6E99D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D10B6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A.3A/62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3468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SM-over-IP receiver and UE configured to use SMS over IP</w:t>
            </w:r>
          </w:p>
        </w:tc>
      </w:tr>
      <w:tr w:rsidR="007D597C" w:rsidRPr="0099312E" w14:paraId="7465DBA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2A53C1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7FEBE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A.3A/64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2CE036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sender and UE configured to use SMS over IP</w:t>
            </w:r>
          </w:p>
        </w:tc>
      </w:tr>
      <w:tr w:rsidR="007D597C" w:rsidRPr="0099312E" w14:paraId="5D228C3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2A8E0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3BF1C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A.3A/65 AND [73] A.4.4-2/32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5BC8A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concatenated SM-over-IP receiver and UE configured to use SMS over IP</w:t>
            </w:r>
          </w:p>
        </w:tc>
      </w:tr>
      <w:tr w:rsidR="007D597C" w:rsidRPr="0099312E" w14:paraId="523011C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169C5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1D0E0A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A.4.3.7-1/14 AND A.12/27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5463A1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emergency services in NR connected to 5GCN and is capable of obtaining location information</w:t>
            </w:r>
          </w:p>
        </w:tc>
      </w:tr>
      <w:tr w:rsidR="007D597C" w:rsidRPr="0099312E" w14:paraId="6726E30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279FD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02BE80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A.12/39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F72189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de-registration</w:t>
            </w:r>
          </w:p>
        </w:tc>
      </w:tr>
      <w:tr w:rsidR="007D597C" w:rsidRPr="0099312E" w14:paraId="0084DB4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9DF58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8410D5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81387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2AA763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54E0E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DC92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FF2C71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FCBB79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Enabling/Disabling SMS over IMS</w:t>
            </w:r>
          </w:p>
        </w:tc>
      </w:tr>
      <w:tr w:rsidR="007D597C" w:rsidRPr="0099312E" w14:paraId="5425832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9C2D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895768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8EFD7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6D9D24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24E8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8E70AB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A.12/45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941AE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 NR and IMS voice over NR and MTSI Speech and preconditions and early media and NG.114 v1.0</w:t>
            </w:r>
          </w:p>
        </w:tc>
      </w:tr>
      <w:tr w:rsidR="007D597C" w:rsidRPr="0099312E" w14:paraId="5E4AB62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D6417D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F3D2E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BEF819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C1BC56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3AB0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87E5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171F6F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C9F9F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0710DA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25CE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18065B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Hold and preconditions and NG114 v1.0</w:t>
            </w:r>
          </w:p>
        </w:tc>
      </w:tr>
      <w:tr w:rsidR="007D597C" w:rsidRPr="0099312E" w14:paraId="3D8DD42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882B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301C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612E2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MTSI speech and MTSI Communication Hold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09963E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10611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06A6E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E2E485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Message Waiting Indication</w:t>
            </w:r>
          </w:p>
        </w:tc>
      </w:tr>
      <w:tr w:rsidR="007D597C" w:rsidRPr="0099312E" w14:paraId="101EF40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9A875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E46AFB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8D074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Conference and preconditions and NG114 v1.0</w:t>
            </w:r>
          </w:p>
        </w:tc>
      </w:tr>
      <w:tr w:rsidR="007D597C" w:rsidRPr="0099312E" w14:paraId="7A2FCE3C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85385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7CEC70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A.21/</w:t>
            </w:r>
            <w:r w:rsidRPr="002E23BA">
              <w:rPr>
                <w:sz w:val="16"/>
                <w:szCs w:val="16"/>
              </w:rPr>
              <w:t>3</w:t>
            </w:r>
            <w:r w:rsidRPr="0099312E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2B6CEF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NG</w:t>
            </w:r>
            <w:r w:rsidRPr="002E23BA">
              <w:rPr>
                <w:sz w:val="16"/>
                <w:szCs w:val="16"/>
              </w:rPr>
              <w:t>.</w:t>
            </w:r>
            <w:r w:rsidRPr="0099312E">
              <w:rPr>
                <w:sz w:val="16"/>
                <w:szCs w:val="16"/>
              </w:rPr>
              <w:t>114</w:t>
            </w:r>
          </w:p>
        </w:tc>
      </w:tr>
      <w:tr w:rsidR="007D597C" w:rsidRPr="0099312E" w14:paraId="01843E5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07C1C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A255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A77D7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Explicit Communication Transfer - consultative transfer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 xml:space="preserve">and preconditions and NG114 v1.0 </w:t>
            </w:r>
          </w:p>
        </w:tc>
      </w:tr>
      <w:tr w:rsidR="007D597C" w:rsidRPr="0099312E" w14:paraId="69D7394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957F40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E39B6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A.3A/50 AND A.15/1 AND A.16/13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24622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and MTSI speech and MTSI Communication Waiting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71E58F7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0BE40D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DC9B02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D7879C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15AE169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EBCBBA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9784BE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A.12/59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704293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disabling preconditions and NG114 v1.0</w:t>
            </w:r>
          </w:p>
        </w:tc>
      </w:tr>
      <w:tr w:rsidR="007D597C" w:rsidRPr="0099312E" w14:paraId="6F799B13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A5A9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C29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863622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A.12/60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7B9017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for own benefit and NG.114 v1.0</w:t>
            </w:r>
          </w:p>
        </w:tc>
      </w:tr>
      <w:tr w:rsidR="007D597C" w:rsidRPr="0099312E" w14:paraId="4A2B92BB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73F233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C378E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A.4/16 AND A.12/57 AND A.12/61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50D5E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Session Timer and re-INVITE for session refresh and NG114 v1.0</w:t>
            </w:r>
          </w:p>
        </w:tc>
      </w:tr>
      <w:tr w:rsidR="007D597C" w:rsidRPr="0099312E" w14:paraId="572D64E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4A8DB2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C31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CEC9BD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2E23BA">
              <w:rPr>
                <w:sz w:val="16"/>
                <w:szCs w:val="16"/>
              </w:rPr>
              <w:t>IF A.18/5 AND A.15/3 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C229E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E10C97">
              <w:rPr>
                <w:sz w:val="16"/>
                <w:szCs w:val="16"/>
              </w:rPr>
              <w:t xml:space="preserve">NR </w:t>
            </w:r>
            <w:r w:rsidRPr="007038A9">
              <w:rPr>
                <w:sz w:val="16"/>
                <w:szCs w:val="16"/>
              </w:rPr>
              <w:t xml:space="preserve">and MTSI video </w:t>
            </w:r>
            <w:r w:rsidRPr="00E10C97">
              <w:rPr>
                <w:sz w:val="16"/>
                <w:szCs w:val="16"/>
              </w:rPr>
              <w:t>and disabling preconditions and NG.114</w:t>
            </w:r>
          </w:p>
        </w:tc>
      </w:tr>
      <w:tr w:rsidR="007D597C" w:rsidRPr="0099312E" w14:paraId="4B4B0CD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385C67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1BB26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798C85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2497EB0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938A6B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D618C8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25A130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50E8E3F8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32020F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29D912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A.16/6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D559F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Communication Hold and preconditions and NG114 v1.0</w:t>
            </w:r>
          </w:p>
        </w:tc>
      </w:tr>
      <w:tr w:rsidR="007D597C" w:rsidRPr="0099312E" w14:paraId="243CD3D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17E846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DA9243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A.16/14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1CDEA3C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rPr>
                <w:sz w:val="16"/>
                <w:szCs w:val="16"/>
                <w:lang w:eastAsia="zh-CN"/>
              </w:rPr>
              <w:t xml:space="preserve"> and MTSI t</w:t>
            </w:r>
            <w:r w:rsidRPr="0099312E">
              <w:rPr>
                <w:sz w:val="16"/>
                <w:szCs w:val="16"/>
              </w:rPr>
              <w:t>hree way session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0177205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C96D5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182367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A.15/3 AND A.16/9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70CD0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MTSI Conference</w:t>
            </w:r>
            <w:r w:rsidRPr="0099312E">
              <w:t xml:space="preserve"> </w:t>
            </w:r>
            <w:r w:rsidRPr="0099312E">
              <w:rPr>
                <w:sz w:val="16"/>
                <w:szCs w:val="16"/>
              </w:rPr>
              <w:t>and preconditions and NG114 v1.0</w:t>
            </w:r>
          </w:p>
        </w:tc>
      </w:tr>
      <w:tr w:rsidR="007D597C" w:rsidRPr="0099312E" w14:paraId="6D26B71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21FD74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A91E7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A.16/19 AND A.4/2B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A626E1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  <w:lang w:eastAsia="ja-JP"/>
              </w:rPr>
              <w:t>NR and MTSI and MTSI speech and USSI and initiating a session</w:t>
            </w:r>
          </w:p>
        </w:tc>
      </w:tr>
      <w:tr w:rsidR="007D597C" w:rsidRPr="0099312E" w14:paraId="711FBE6E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14A8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220B5B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[93] A.4.3.7-1/32 AND A.15/1 AND A.16/5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BE812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Communication Diversion and preconditions and NG114 v1.0</w:t>
            </w:r>
          </w:p>
        </w:tc>
      </w:tr>
      <w:tr w:rsidR="007D597C" w:rsidRPr="0099312E" w14:paraId="13AFB60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D987E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C39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940ACF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389B6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</w:t>
            </w:r>
          </w:p>
        </w:tc>
      </w:tr>
      <w:tr w:rsidR="007D597C" w:rsidRPr="0099312E" w14:paraId="0AA9D3E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6E7406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09E6D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[93] A.4.3.7-1/14 AND A.4/16 AND A.12/33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58E2AA3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emergency services in NR connected to 5GCN and preconditions and Communication Hold during emergency call</w:t>
            </w:r>
          </w:p>
        </w:tc>
      </w:tr>
      <w:tr w:rsidR="007D597C" w:rsidRPr="0099312E" w14:paraId="7CE5C5D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0343AB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BE2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IF A.18/5 AND A.3A/50 AND A.15/1 AND A.4/16 AND [93] A.4.3.7-1/14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EDE9AC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MTSI and MTSI speech and preconditions and emergency services in NR connected to 5GCN</w:t>
            </w:r>
          </w:p>
        </w:tc>
      </w:tr>
      <w:tr w:rsidR="007D597C" w:rsidRPr="0099312E" w14:paraId="37F80DC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5E4F19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146E1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D0527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</w:t>
            </w:r>
          </w:p>
        </w:tc>
      </w:tr>
      <w:tr w:rsidR="007D597C" w:rsidRPr="0099312E" w14:paraId="1270ABF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235326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DDB929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 xml:space="preserve">IF </w:t>
            </w:r>
            <w:r w:rsidRPr="0099312E">
              <w:rPr>
                <w:sz w:val="16"/>
                <w:szCs w:val="16"/>
              </w:rPr>
              <w:t xml:space="preserve">A.3A/50 AND A.15/1 AND </w:t>
            </w:r>
            <w:r w:rsidRPr="0099312E">
              <w:rPr>
                <w:rFonts w:eastAsia="MS Mincho"/>
                <w:sz w:val="16"/>
                <w:szCs w:val="16"/>
              </w:rPr>
              <w:t>A.12/63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B93069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Automatic type of eCall</w:t>
            </w:r>
          </w:p>
        </w:tc>
      </w:tr>
      <w:tr w:rsidR="007D597C" w:rsidRPr="0099312E" w14:paraId="4512AA4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78300A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7BC9DD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9FF600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7D597C" w:rsidRPr="0099312E" w14:paraId="79176B57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59AD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86D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A.16/2A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AB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Originating Identification Restriction - Configuration</w:t>
            </w:r>
          </w:p>
        </w:tc>
      </w:tr>
      <w:tr w:rsidR="007D597C" w:rsidRPr="0099312E" w14:paraId="3B90037D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6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0E65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A.16/2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C4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Originating Identification Restriction and MTSI speech and preconditions and NG114 v1.0</w:t>
            </w:r>
          </w:p>
        </w:tc>
      </w:tr>
      <w:tr w:rsidR="007D597C" w:rsidRPr="0099312E" w14:paraId="4A875DD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A82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CC0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B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Presentation</w:t>
            </w:r>
          </w:p>
        </w:tc>
      </w:tr>
      <w:tr w:rsidR="007D597C" w:rsidRPr="0099312E" w14:paraId="0AA8DFE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96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BA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A.16/4A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FE9E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Terminating Identification Restriction - Configuration</w:t>
            </w:r>
          </w:p>
        </w:tc>
      </w:tr>
      <w:tr w:rsidR="007D597C" w:rsidRPr="0099312E" w14:paraId="2F48E36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EA2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B98B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A.16/4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84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Terminating Identification Restriction and MTSI speech and preconditions and NG114 v1.0</w:t>
            </w:r>
          </w:p>
        </w:tc>
      </w:tr>
      <w:tr w:rsidR="007D597C" w:rsidRPr="0099312E" w14:paraId="7EEFD372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62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9A9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084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Communication Diversion</w:t>
            </w:r>
          </w:p>
        </w:tc>
      </w:tr>
      <w:tr w:rsidR="007D597C" w:rsidRPr="0099312E" w14:paraId="1B3886F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A5D6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27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6C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Incoming Communication Barring</w:t>
            </w:r>
          </w:p>
        </w:tc>
      </w:tr>
      <w:tr w:rsidR="007D597C" w:rsidRPr="0099312E" w14:paraId="5B66CFE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DB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F17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(A.6a/3 OR A.6a/4) AND A.3A/50 AND A.16/15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E7A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(GBA or HTTP Digest) and MTSI and Outgoing Communication Barring</w:t>
            </w:r>
          </w:p>
        </w:tc>
      </w:tr>
      <w:tr w:rsidR="007D597C" w:rsidRPr="0099312E" w14:paraId="75B608F1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E4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32F8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A.16/5 AND A.15/1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2624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NRand Communication Diversion and MTSI speech and preconditions and NG114 v1.0</w:t>
            </w:r>
          </w:p>
        </w:tc>
      </w:tr>
      <w:tr w:rsidR="007D597C" w:rsidRPr="0099312E" w14:paraId="23013AE4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0BE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95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72FB6496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F4BB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4A61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A.6a/3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A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GBA and MTSI Originating Identification Presentation</w:t>
            </w:r>
          </w:p>
        </w:tc>
      </w:tr>
      <w:tr w:rsidR="007D597C" w:rsidRPr="0099312E" w14:paraId="6449285A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BF4C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lastRenderedPageBreak/>
              <w:t>C56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EF3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A.6a/4 AND A.16/1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B009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Digest and MTSI Originating Identification Presentation</w:t>
            </w:r>
          </w:p>
        </w:tc>
      </w:tr>
      <w:tr w:rsidR="007D597C" w:rsidRPr="0099312E" w14:paraId="4EA5208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1C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E34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958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50DFDA0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11F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49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9BBA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45524649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871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1C0F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073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623671F5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7B0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1442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001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</w:p>
        </w:tc>
      </w:tr>
      <w:tr w:rsidR="007D597C" w:rsidRPr="0099312E" w14:paraId="0338A37F" w14:textId="77777777" w:rsidTr="002754A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AA7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C306" w14:textId="77777777" w:rsidR="007D597C" w:rsidRPr="0099312E" w:rsidRDefault="007D597C" w:rsidP="002754AE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EC5" w14:textId="77777777" w:rsidR="007D597C" w:rsidRPr="0099312E" w:rsidRDefault="007D597C" w:rsidP="002754AE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3D2328" w:rsidRPr="0099312E" w14:paraId="4416D8CB" w14:textId="77777777" w:rsidTr="002754AE">
        <w:trPr>
          <w:cantSplit/>
          <w:jc w:val="center"/>
          <w:ins w:id="21" w:author="Petra Rauer, Vodafone" w:date="2025-02-07T13:25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E397" w14:textId="2F078620" w:rsidR="003D2328" w:rsidRDefault="003D2328" w:rsidP="003D2328">
            <w:pPr>
              <w:pStyle w:val="TAL"/>
              <w:rPr>
                <w:ins w:id="22" w:author="Petra Rauer, Vodafone" w:date="2025-02-07T13:25:00Z" w16du:dateUtc="2025-02-07T12:25:00Z"/>
                <w:sz w:val="16"/>
                <w:szCs w:val="16"/>
              </w:rPr>
            </w:pPr>
            <w:proofErr w:type="spellStart"/>
            <w:ins w:id="23" w:author="Petra Rauer, Vodafone" w:date="2025-02-07T13:25:00Z" w16du:dateUtc="2025-02-07T12:25:00Z">
              <w:r w:rsidRPr="00896B04">
                <w:rPr>
                  <w:sz w:val="16"/>
                  <w:szCs w:val="16"/>
                </w:rPr>
                <w:t>C</w:t>
              </w:r>
            </w:ins>
            <w:ins w:id="24" w:author="Petra Rauer, Vodafone" w:date="2025-02-12T10:45:00Z" w16du:dateUtc="2025-02-12T09:45:00Z">
              <w:r w:rsidR="000D7D21" w:rsidRPr="00896B04">
                <w:rPr>
                  <w:sz w:val="16"/>
                  <w:szCs w:val="16"/>
                </w:rPr>
                <w:t>yy</w:t>
              </w:r>
            </w:ins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DC57" w14:textId="69C325BD" w:rsidR="003D2328" w:rsidRPr="0099312E" w:rsidRDefault="003D2328" w:rsidP="003D2328">
            <w:pPr>
              <w:pStyle w:val="TAL"/>
              <w:rPr>
                <w:ins w:id="25" w:author="Petra Rauer, Vodafone" w:date="2025-02-07T13:25:00Z" w16du:dateUtc="2025-02-07T12:25:00Z"/>
                <w:rFonts w:eastAsia="MS Mincho"/>
                <w:sz w:val="16"/>
                <w:szCs w:val="16"/>
              </w:rPr>
            </w:pPr>
            <w:ins w:id="26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IF A.18/5 AND [93] A.4.3.7-1/32 AND A.15/1 </w:t>
              </w:r>
            </w:ins>
            <w:ins w:id="27" w:author="Petra Rauer, Vodafone" w:date="2025-02-07T13:26:00Z" w16du:dateUtc="2025-02-07T12:26:00Z">
              <w:r w:rsidR="00DF29FE">
                <w:rPr>
                  <w:rFonts w:eastAsia="MS Mincho"/>
                  <w:sz w:val="16"/>
                  <w:szCs w:val="16"/>
                </w:rPr>
                <w:t>AND A15/14</w:t>
              </w:r>
            </w:ins>
            <w:ins w:id="28" w:author="Petra Rauer, Vodafone" w:date="2025-02-07T13:27:00Z" w16du:dateUtc="2025-02-07T12:27:00Z">
              <w:r w:rsidR="00DF29FE">
                <w:rPr>
                  <w:rFonts w:eastAsia="MS Mincho"/>
                  <w:sz w:val="16"/>
                  <w:szCs w:val="16"/>
                </w:rPr>
                <w:t xml:space="preserve"> </w:t>
              </w:r>
            </w:ins>
            <w:ins w:id="29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AND A.4/16 AND A.12/59 AND A.21/</w:t>
              </w:r>
            </w:ins>
            <w:ins w:id="30" w:author="Petra Rauer, Vodafone" w:date="2025-02-07T13:26:00Z" w16du:dateUtc="2025-02-07T12:26:00Z">
              <w:r w:rsidR="00D370B6">
                <w:rPr>
                  <w:sz w:val="16"/>
                  <w:szCs w:val="16"/>
                </w:rPr>
                <w:t>3</w:t>
              </w:r>
            </w:ins>
            <w:ins w:id="31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033" w14:textId="72CBE14D" w:rsidR="003D2328" w:rsidRPr="0099312E" w:rsidRDefault="003D2328" w:rsidP="003D2328">
            <w:pPr>
              <w:pStyle w:val="TAL"/>
              <w:rPr>
                <w:ins w:id="32" w:author="Petra Rauer, Vodafone" w:date="2025-02-07T13:25:00Z" w16du:dateUtc="2025-02-07T12:25:00Z"/>
                <w:sz w:val="16"/>
                <w:szCs w:val="16"/>
              </w:rPr>
            </w:pPr>
            <w:ins w:id="33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NR and IMS voice over NR and MTSI speech and preconditions and disabling preconditions and NG</w:t>
              </w:r>
            </w:ins>
            <w:ins w:id="34" w:author="Petra Rauer, Vodafone" w:date="2025-02-07T13:27:00Z" w16du:dateUtc="2025-02-07T12:27:00Z">
              <w:r w:rsidR="00F841E4">
                <w:rPr>
                  <w:sz w:val="16"/>
                  <w:szCs w:val="16"/>
                </w:rPr>
                <w:t>.</w:t>
              </w:r>
            </w:ins>
            <w:ins w:id="35" w:author="Petra Rauer, Vodafone" w:date="2025-02-07T13:25:00Z" w16du:dateUtc="2025-02-07T12:25:00Z">
              <w:r w:rsidRPr="0099312E">
                <w:rPr>
                  <w:sz w:val="16"/>
                  <w:szCs w:val="16"/>
                </w:rPr>
                <w:t>114</w:t>
              </w:r>
            </w:ins>
          </w:p>
        </w:tc>
      </w:tr>
    </w:tbl>
    <w:p w14:paraId="2EE4F024" w14:textId="77777777" w:rsidR="007D597C" w:rsidRPr="0099312E" w:rsidRDefault="007D597C" w:rsidP="007D597C"/>
    <w:p w14:paraId="61E4CEEB" w14:textId="77777777" w:rsidR="00333BC7" w:rsidRDefault="00333BC7" w:rsidP="00333BC7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54266A">
        <w:rPr>
          <w:b/>
          <w:bCs/>
          <w:color w:val="0000FF"/>
        </w:rPr>
        <w:t xml:space="preserve"> of first modified section&gt;</w:t>
      </w:r>
    </w:p>
    <w:sectPr w:rsidR="00333BC7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9742F6" w14:textId="77777777" w:rsidR="00912E7D" w:rsidRDefault="00912E7D">
      <w:r>
        <w:separator/>
      </w:r>
    </w:p>
  </w:endnote>
  <w:endnote w:type="continuationSeparator" w:id="0">
    <w:p w14:paraId="544F49FA" w14:textId="77777777" w:rsidR="00912E7D" w:rsidRDefault="0091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F3388" w14:textId="77777777" w:rsidR="003A6BEE" w:rsidRDefault="003A6B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9D44D" w14:textId="77777777" w:rsidR="003A6BEE" w:rsidRDefault="003A6B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D30FF" w14:textId="77777777" w:rsidR="003A6BEE" w:rsidRDefault="003A6BE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568A8" w14:textId="77777777" w:rsidR="003A6BEE" w:rsidRDefault="003A6BEE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56BB8" w14:textId="77777777" w:rsidR="003A6BEE" w:rsidRDefault="003A6BEE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C3770" w14:textId="77777777" w:rsidR="003A6BEE" w:rsidRDefault="003A6B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7F2F5" w14:textId="77777777" w:rsidR="00912E7D" w:rsidRDefault="00912E7D">
      <w:r>
        <w:separator/>
      </w:r>
    </w:p>
  </w:footnote>
  <w:footnote w:type="continuationSeparator" w:id="0">
    <w:p w14:paraId="2A4A6A3C" w14:textId="77777777" w:rsidR="00912E7D" w:rsidRDefault="0091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9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19"/>
  </w:num>
  <w:num w:numId="5" w16cid:durableId="657877872">
    <w:abstractNumId w:val="17"/>
  </w:num>
  <w:num w:numId="6" w16cid:durableId="1910455301">
    <w:abstractNumId w:val="16"/>
  </w:num>
  <w:num w:numId="7" w16cid:durableId="169300381">
    <w:abstractNumId w:val="15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0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8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etra Rauer, Vodafone">
    <w15:presenceInfo w15:providerId="AD" w15:userId="S::petra.rauer@vodafone.com::ab36bb07-122f-47a6-a55c-7fcb3563f1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26"/>
    <w:rsid w:val="00022E4A"/>
    <w:rsid w:val="0003001B"/>
    <w:rsid w:val="00043AEC"/>
    <w:rsid w:val="00051891"/>
    <w:rsid w:val="000529AD"/>
    <w:rsid w:val="00070E09"/>
    <w:rsid w:val="00085A1A"/>
    <w:rsid w:val="000A625A"/>
    <w:rsid w:val="000A6394"/>
    <w:rsid w:val="000B7FED"/>
    <w:rsid w:val="000C038A"/>
    <w:rsid w:val="000C6598"/>
    <w:rsid w:val="000D44B3"/>
    <w:rsid w:val="000D7D21"/>
    <w:rsid w:val="00114320"/>
    <w:rsid w:val="00133FCF"/>
    <w:rsid w:val="0013432E"/>
    <w:rsid w:val="00145D43"/>
    <w:rsid w:val="00192C46"/>
    <w:rsid w:val="001A08B3"/>
    <w:rsid w:val="001A7B60"/>
    <w:rsid w:val="001B2276"/>
    <w:rsid w:val="001B52F0"/>
    <w:rsid w:val="001B7A65"/>
    <w:rsid w:val="001D2102"/>
    <w:rsid w:val="001D4DD7"/>
    <w:rsid w:val="001E0A13"/>
    <w:rsid w:val="001E41F3"/>
    <w:rsid w:val="00215507"/>
    <w:rsid w:val="00234760"/>
    <w:rsid w:val="002530AC"/>
    <w:rsid w:val="0026004D"/>
    <w:rsid w:val="002640DD"/>
    <w:rsid w:val="00275D12"/>
    <w:rsid w:val="00284FEB"/>
    <w:rsid w:val="002860C4"/>
    <w:rsid w:val="002A63E5"/>
    <w:rsid w:val="002B5741"/>
    <w:rsid w:val="002D2D4E"/>
    <w:rsid w:val="002E472E"/>
    <w:rsid w:val="002F1B36"/>
    <w:rsid w:val="00305409"/>
    <w:rsid w:val="003234C3"/>
    <w:rsid w:val="00333BC7"/>
    <w:rsid w:val="00353C63"/>
    <w:rsid w:val="003609EF"/>
    <w:rsid w:val="0036231A"/>
    <w:rsid w:val="00363EED"/>
    <w:rsid w:val="003676F5"/>
    <w:rsid w:val="00374DD4"/>
    <w:rsid w:val="003A6BEE"/>
    <w:rsid w:val="003B3DEC"/>
    <w:rsid w:val="003C12EC"/>
    <w:rsid w:val="003D2328"/>
    <w:rsid w:val="003E1A36"/>
    <w:rsid w:val="00402377"/>
    <w:rsid w:val="00410371"/>
    <w:rsid w:val="004242F1"/>
    <w:rsid w:val="0043427F"/>
    <w:rsid w:val="004474A9"/>
    <w:rsid w:val="00490F09"/>
    <w:rsid w:val="004B66E0"/>
    <w:rsid w:val="004B75B7"/>
    <w:rsid w:val="004C7760"/>
    <w:rsid w:val="004D24BC"/>
    <w:rsid w:val="004E1F13"/>
    <w:rsid w:val="00502C95"/>
    <w:rsid w:val="005141D9"/>
    <w:rsid w:val="0051580D"/>
    <w:rsid w:val="005210B9"/>
    <w:rsid w:val="00525A6C"/>
    <w:rsid w:val="00527DBD"/>
    <w:rsid w:val="00534582"/>
    <w:rsid w:val="00547111"/>
    <w:rsid w:val="00553576"/>
    <w:rsid w:val="00592D74"/>
    <w:rsid w:val="005A05ED"/>
    <w:rsid w:val="005D356A"/>
    <w:rsid w:val="005E2C44"/>
    <w:rsid w:val="005F3357"/>
    <w:rsid w:val="00621188"/>
    <w:rsid w:val="006257ED"/>
    <w:rsid w:val="00627C47"/>
    <w:rsid w:val="00653DE4"/>
    <w:rsid w:val="00665C47"/>
    <w:rsid w:val="00694624"/>
    <w:rsid w:val="00695808"/>
    <w:rsid w:val="006B46FB"/>
    <w:rsid w:val="006B6D2C"/>
    <w:rsid w:val="006D2EEB"/>
    <w:rsid w:val="006D39CF"/>
    <w:rsid w:val="006D5DC3"/>
    <w:rsid w:val="006D6F24"/>
    <w:rsid w:val="006E21FB"/>
    <w:rsid w:val="006E4E6B"/>
    <w:rsid w:val="006F028B"/>
    <w:rsid w:val="00715806"/>
    <w:rsid w:val="00722632"/>
    <w:rsid w:val="00786112"/>
    <w:rsid w:val="007876AA"/>
    <w:rsid w:val="00792342"/>
    <w:rsid w:val="007977A8"/>
    <w:rsid w:val="007B3E19"/>
    <w:rsid w:val="007B512A"/>
    <w:rsid w:val="007C2097"/>
    <w:rsid w:val="007D05C8"/>
    <w:rsid w:val="007D597C"/>
    <w:rsid w:val="007D6A07"/>
    <w:rsid w:val="007F5A40"/>
    <w:rsid w:val="007F7259"/>
    <w:rsid w:val="008040A8"/>
    <w:rsid w:val="00807F43"/>
    <w:rsid w:val="008279FA"/>
    <w:rsid w:val="00835326"/>
    <w:rsid w:val="0084189D"/>
    <w:rsid w:val="008626E7"/>
    <w:rsid w:val="00870EE7"/>
    <w:rsid w:val="00875AC3"/>
    <w:rsid w:val="00881C85"/>
    <w:rsid w:val="008863B9"/>
    <w:rsid w:val="00896B04"/>
    <w:rsid w:val="008A45A6"/>
    <w:rsid w:val="008B0DEA"/>
    <w:rsid w:val="008D3CCC"/>
    <w:rsid w:val="008D4E00"/>
    <w:rsid w:val="008F3789"/>
    <w:rsid w:val="008F635E"/>
    <w:rsid w:val="008F686C"/>
    <w:rsid w:val="00900155"/>
    <w:rsid w:val="00902DB9"/>
    <w:rsid w:val="00912E7D"/>
    <w:rsid w:val="009148DE"/>
    <w:rsid w:val="00914E3F"/>
    <w:rsid w:val="00931194"/>
    <w:rsid w:val="00941E30"/>
    <w:rsid w:val="009531B0"/>
    <w:rsid w:val="00960D30"/>
    <w:rsid w:val="0096598A"/>
    <w:rsid w:val="009741B3"/>
    <w:rsid w:val="0097489F"/>
    <w:rsid w:val="009777D9"/>
    <w:rsid w:val="00991B88"/>
    <w:rsid w:val="009A5753"/>
    <w:rsid w:val="009A579D"/>
    <w:rsid w:val="009B2365"/>
    <w:rsid w:val="009D26FE"/>
    <w:rsid w:val="009E3297"/>
    <w:rsid w:val="009F734F"/>
    <w:rsid w:val="00A0125F"/>
    <w:rsid w:val="00A10873"/>
    <w:rsid w:val="00A21CD7"/>
    <w:rsid w:val="00A246B6"/>
    <w:rsid w:val="00A44859"/>
    <w:rsid w:val="00A47E70"/>
    <w:rsid w:val="00A50CF0"/>
    <w:rsid w:val="00A7671C"/>
    <w:rsid w:val="00A861C4"/>
    <w:rsid w:val="00AA2CBC"/>
    <w:rsid w:val="00AA3DE8"/>
    <w:rsid w:val="00AC5820"/>
    <w:rsid w:val="00AD1CD8"/>
    <w:rsid w:val="00B00E9B"/>
    <w:rsid w:val="00B02ACE"/>
    <w:rsid w:val="00B1570B"/>
    <w:rsid w:val="00B258BB"/>
    <w:rsid w:val="00B30B38"/>
    <w:rsid w:val="00B33865"/>
    <w:rsid w:val="00B553EA"/>
    <w:rsid w:val="00B55756"/>
    <w:rsid w:val="00B67B97"/>
    <w:rsid w:val="00B71C83"/>
    <w:rsid w:val="00B81864"/>
    <w:rsid w:val="00B968C8"/>
    <w:rsid w:val="00BA3EC5"/>
    <w:rsid w:val="00BA51D9"/>
    <w:rsid w:val="00BB5DFC"/>
    <w:rsid w:val="00BD279D"/>
    <w:rsid w:val="00BD6BB8"/>
    <w:rsid w:val="00BE13F1"/>
    <w:rsid w:val="00BE7EBE"/>
    <w:rsid w:val="00C25DDD"/>
    <w:rsid w:val="00C30360"/>
    <w:rsid w:val="00C66BA2"/>
    <w:rsid w:val="00C70CC3"/>
    <w:rsid w:val="00C8589F"/>
    <w:rsid w:val="00C870F6"/>
    <w:rsid w:val="00C907B5"/>
    <w:rsid w:val="00C92CC1"/>
    <w:rsid w:val="00C95985"/>
    <w:rsid w:val="00CC5026"/>
    <w:rsid w:val="00CC68D0"/>
    <w:rsid w:val="00CE75E4"/>
    <w:rsid w:val="00D03F9A"/>
    <w:rsid w:val="00D06D51"/>
    <w:rsid w:val="00D21185"/>
    <w:rsid w:val="00D2186D"/>
    <w:rsid w:val="00D24991"/>
    <w:rsid w:val="00D26BA3"/>
    <w:rsid w:val="00D35692"/>
    <w:rsid w:val="00D370B6"/>
    <w:rsid w:val="00D50255"/>
    <w:rsid w:val="00D52FE2"/>
    <w:rsid w:val="00D60161"/>
    <w:rsid w:val="00D66520"/>
    <w:rsid w:val="00D84AE9"/>
    <w:rsid w:val="00D9124E"/>
    <w:rsid w:val="00DB1A85"/>
    <w:rsid w:val="00DD3815"/>
    <w:rsid w:val="00DE3401"/>
    <w:rsid w:val="00DE34CF"/>
    <w:rsid w:val="00DF25FE"/>
    <w:rsid w:val="00DF29FE"/>
    <w:rsid w:val="00DF54A6"/>
    <w:rsid w:val="00E13F3D"/>
    <w:rsid w:val="00E34898"/>
    <w:rsid w:val="00E37E98"/>
    <w:rsid w:val="00E40305"/>
    <w:rsid w:val="00E50439"/>
    <w:rsid w:val="00E54801"/>
    <w:rsid w:val="00E929E6"/>
    <w:rsid w:val="00EB09B7"/>
    <w:rsid w:val="00EC1580"/>
    <w:rsid w:val="00EC3847"/>
    <w:rsid w:val="00EE7D7C"/>
    <w:rsid w:val="00EF06AE"/>
    <w:rsid w:val="00F04744"/>
    <w:rsid w:val="00F25D98"/>
    <w:rsid w:val="00F300FB"/>
    <w:rsid w:val="00F370D2"/>
    <w:rsid w:val="00F45006"/>
    <w:rsid w:val="00F635A2"/>
    <w:rsid w:val="00F6738E"/>
    <w:rsid w:val="00F71D7D"/>
    <w:rsid w:val="00F72316"/>
    <w:rsid w:val="00F74222"/>
    <w:rsid w:val="00F841E4"/>
    <w:rsid w:val="00FB6386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D3815"/>
    <w:rPr>
      <w:rFonts w:ascii="Arial" w:hAnsi="Arial"/>
      <w:lang w:val="en-GB" w:eastAsia="en-US"/>
    </w:rPr>
  </w:style>
  <w:style w:type="character" w:customStyle="1" w:styleId="NOZchn">
    <w:name w:val="NO Zchn"/>
    <w:basedOn w:val="Absatz-Standardschriftart"/>
    <w:link w:val="NO"/>
    <w:rsid w:val="00B33865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Absatz-Standardschriftart"/>
    <w:link w:val="TAL"/>
    <w:qFormat/>
    <w:rsid w:val="00B3386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bsatz-Standardschriftart"/>
    <w:link w:val="TAH"/>
    <w:qFormat/>
    <w:rsid w:val="00B33865"/>
    <w:rPr>
      <w:rFonts w:ascii="Arial" w:hAnsi="Arial"/>
      <w:b/>
      <w:sz w:val="18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7D597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Standard"/>
    <w:rsid w:val="007D597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Standard"/>
    <w:rsid w:val="007D597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Standard"/>
    <w:rsid w:val="007D597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Standard"/>
    <w:next w:val="Standard"/>
    <w:rsid w:val="007D597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Standard"/>
    <w:rsid w:val="007D597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Standard"/>
    <w:rsid w:val="007D597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Standard"/>
    <w:rsid w:val="007D597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Beschriftung">
    <w:name w:val="caption"/>
    <w:basedOn w:val="Standard"/>
    <w:next w:val="Standard"/>
    <w:qFormat/>
    <w:rsid w:val="007D597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NurText">
    <w:name w:val="Plain Text"/>
    <w:basedOn w:val="Standard"/>
    <w:link w:val="NurTex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7D597C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extkrper">
    <w:name w:val="Body Text"/>
    <w:basedOn w:val="Standard"/>
    <w:link w:val="Textkrpe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7D597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erschrift2Zchn">
    <w:name w:val="Überschrift 2 Zchn"/>
    <w:aliases w:val="Head2A Zchn,2 Zchn,H2 Zchn,h2 Zchn,H21 Zchn,Head 2 Zchn,l2 Zchn,TitreProp Zchn,UNDERRUBRIK 1-2 Zchn,Header 2 Zchn,ITT t2 Zchn,PA Major Section Zchn,Livello 2 Zchn,R2 Zchn,Heading 2 Hidden Zchn,Head1 Zchn,2nd level Zchn,heading 2 Zchn"/>
    <w:link w:val="berschrift2"/>
    <w:rsid w:val="007D597C"/>
    <w:rPr>
      <w:rFonts w:ascii="Arial" w:hAnsi="Arial"/>
      <w:sz w:val="32"/>
      <w:lang w:val="en-GB" w:eastAsia="en-US"/>
    </w:rPr>
  </w:style>
  <w:style w:type="paragraph" w:customStyle="1" w:styleId="HE">
    <w:name w:val="HE"/>
    <w:basedOn w:val="Standard"/>
    <w:rsid w:val="007D597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TACCar">
    <w:name w:val="TAC Car"/>
    <w:link w:val="TAC"/>
    <w:qFormat/>
    <w:rsid w:val="007D597C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Standard"/>
    <w:rsid w:val="007D597C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Standard"/>
    <w:rsid w:val="007D597C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Standard"/>
    <w:rsid w:val="007D597C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Standard"/>
    <w:rsid w:val="007D59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Standard"/>
    <w:rsid w:val="007D597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Absatz-Standardschriftart"/>
    <w:link w:val="B1"/>
    <w:qFormat/>
    <w:rsid w:val="007D597C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NormaleTabelle"/>
    <w:rsid w:val="007D597C"/>
    <w:rPr>
      <w:rFonts w:ascii="Times New Roman" w:hAnsi="Times New Roman"/>
      <w:lang w:val="en-GB" w:eastAsia="en-GB"/>
    </w:rPr>
    <w:tblPr/>
  </w:style>
  <w:style w:type="character" w:customStyle="1" w:styleId="berschrift3Zchn">
    <w:name w:val="Überschrift 3 Zchn"/>
    <w:aliases w:val="Underrubrik2 Zchn,H3 Zchn,0H Zchn,h3 Zchn,no break Zchn,E3 Zchn,RFQ2 Zchn,Titolo Sotto/Sottosezione Zchn,Heading3 Zchn,H3-Heading 3 Zchn,3 Zchn,l3.3 Zchn,l3 Zchn,list 3 Zchn,list3 Zchn,subhead Zchn,h31 Zchn,OdsKap3 Zchn,1. Zchn,b Zchn"/>
    <w:link w:val="berschrift3"/>
    <w:rsid w:val="007D597C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Absatz-Standardschriftart"/>
    <w:link w:val="B2"/>
    <w:rsid w:val="007D59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D597C"/>
    <w:rPr>
      <w:rFonts w:ascii="Arial" w:hAnsi="Arial"/>
      <w:b/>
      <w:lang w:val="en-GB" w:eastAsia="en-US"/>
    </w:rPr>
  </w:style>
  <w:style w:type="character" w:customStyle="1" w:styleId="EXCar">
    <w:name w:val="EX Car"/>
    <w:basedOn w:val="Absatz-Standardschriftart"/>
    <w:link w:val="EX"/>
    <w:rsid w:val="007D597C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7D597C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7D597C"/>
    <w:rPr>
      <w:lang w:val="en-GB" w:eastAsia="en-US" w:bidi="ar-SA"/>
    </w:rPr>
  </w:style>
  <w:style w:type="character" w:customStyle="1" w:styleId="TACChar">
    <w:name w:val="TAC Char"/>
    <w:rsid w:val="007D597C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7D597C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7D597C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D597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Absatz-Standardschriftart"/>
    <w:qFormat/>
    <w:rsid w:val="007D597C"/>
  </w:style>
  <w:style w:type="paragraph" w:styleId="berarbeitung">
    <w:name w:val="Revision"/>
    <w:hidden/>
    <w:uiPriority w:val="99"/>
    <w:semiHidden/>
    <w:rsid w:val="007D597C"/>
    <w:rPr>
      <w:rFonts w:ascii="Times New Roman" w:hAnsi="Times New Roman"/>
      <w:lang w:val="en-GB"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rsid w:val="007D597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rsid w:val="007D597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7D597C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7D597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7D597C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D597C"/>
    <w:rPr>
      <w:rFonts w:ascii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7C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7D597C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D597C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7D59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7D597C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7D597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7D597C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7D597C"/>
    <w:rPr>
      <w:rFonts w:ascii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7D597C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7D597C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7D597C"/>
    <w:rPr>
      <w:rFonts w:ascii="Times New Roman" w:hAnsi="Times New Roman"/>
      <w:lang w:val="en-GB" w:eastAsia="en-GB"/>
    </w:rPr>
  </w:style>
  <w:style w:type="paragraph" w:styleId="E-Mail-Signatur">
    <w:name w:val="E-mail Signature"/>
    <w:basedOn w:val="Standard"/>
    <w:link w:val="E-Mail-Signatur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7D597C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7D597C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rsid w:val="007D597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rsid w:val="007D597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7D597C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7D597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7D597C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7D597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rsid w:val="007D597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rsid w:val="007D597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rsid w:val="007D597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rsid w:val="007D597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rsid w:val="007D597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rsid w:val="007D597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D597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D597C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7D597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rsid w:val="007D597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rsid w:val="007D597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rsid w:val="007D597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rsid w:val="007D597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rsid w:val="007D597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rsid w:val="007D597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rsid w:val="007D597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absatz">
    <w:name w:val="List Paragraph"/>
    <w:basedOn w:val="Standard"/>
    <w:uiPriority w:val="34"/>
    <w:qFormat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krotext">
    <w:name w:val="macro"/>
    <w:link w:val="MakrotextZchn"/>
    <w:rsid w:val="007D59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7D597C"/>
    <w:rPr>
      <w:rFonts w:ascii="Courier New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7D59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7D597C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7D597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StandardWeb">
    <w:name w:val="Normal (Web)"/>
    <w:basedOn w:val="Standard"/>
    <w:rsid w:val="007D597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rsid w:val="007D597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7C"/>
    <w:rPr>
      <w:rFonts w:ascii="Times New Roman" w:hAnsi="Times New Roman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7D597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7D597C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7D597C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7D597C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7D597C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7D597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7D597C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7D597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rsid w:val="007D597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el">
    <w:name w:val="Title"/>
    <w:basedOn w:val="Standard"/>
    <w:next w:val="Standard"/>
    <w:link w:val="TitelZchn"/>
    <w:qFormat/>
    <w:rsid w:val="007D597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7D597C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7D597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D597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7D597C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Absatz-Standardschriftart"/>
    <w:rsid w:val="007D597C"/>
  </w:style>
  <w:style w:type="character" w:customStyle="1" w:styleId="NOChar2">
    <w:name w:val="NO Char2"/>
    <w:locked/>
    <w:rsid w:val="007D59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4965</Words>
  <Characters>24845</Characters>
  <Application>Microsoft Office Word</Application>
  <DocSecurity>0</DocSecurity>
  <Lines>207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Petra Rauer, Vodafone</cp:lastModifiedBy>
  <cp:revision>4</cp:revision>
  <cp:lastPrinted>1899-12-31T23:00:00Z</cp:lastPrinted>
  <dcterms:created xsi:type="dcterms:W3CDTF">2025-02-20T09:53:00Z</dcterms:created>
  <dcterms:modified xsi:type="dcterms:W3CDTF">2025-02-20T10:01:00Z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R5-250445</vt:lpwstr>
  </property>
  <property fmtid="{D5CDD505-2E9C-101B-9397-08002B2CF9AE}" pid="10" name="Spec#">
    <vt:lpwstr>34.229-2</vt:lpwstr>
  </property>
  <property fmtid="{D5CDD505-2E9C-101B-9397-08002B2CF9AE}" pid="11" name="Cr#">
    <vt:lpwstr>0352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applicability of new test case 10.16 EC with RTT</vt:lpwstr>
  </property>
  <property fmtid="{D5CDD505-2E9C-101B-9397-08002B2CF9AE}" pid="15" name="SourceIfWg">
    <vt:lpwstr>Vodafone GmbH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2025-02-05T10:11:39Z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12e7d824-8842-40c2-a0ee-3f50f20f3a9c</vt:lpwstr>
  </property>
  <property fmtid="{D5CDD505-2E9C-101B-9397-08002B2CF9AE}" pid="27" name="MSIP_Label_0359f705-2ba0-454b-9cfc-6ce5bcaac040_ContentBits">
    <vt:lpwstr>2</vt:lpwstr>
  </property>
</Properties>
</file>