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7DFC0D69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7C345D">
        <w:rPr>
          <w:b/>
          <w:noProof/>
          <w:sz w:val="24"/>
        </w:rPr>
        <w:t>8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7C345D">
        <w:rPr>
          <w:b/>
          <w:noProof/>
          <w:sz w:val="28"/>
        </w:rPr>
        <w:t>3</w:t>
      </w:r>
      <w:r w:rsidR="00E85CA3">
        <w:rPr>
          <w:b/>
          <w:noProof/>
          <w:sz w:val="28"/>
        </w:rPr>
        <w:t>1176</w:t>
      </w:r>
    </w:p>
    <w:p w14:paraId="7D4F3693" w14:textId="6A5A6AF8" w:rsidR="005A2279" w:rsidRDefault="007C345D" w:rsidP="005A22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A22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</w:t>
      </w:r>
      <w:r w:rsidR="00336343">
        <w:rPr>
          <w:b/>
          <w:noProof/>
          <w:sz w:val="24"/>
        </w:rPr>
        <w:t>reece</w:t>
      </w:r>
      <w:r w:rsidR="005A2279">
        <w:fldChar w:fldCharType="begin"/>
      </w:r>
      <w:r w:rsidR="005A2279">
        <w:instrText xml:space="preserve"> DOCPROPERTY  Country  \* MERGEFORMAT </w:instrText>
      </w:r>
      <w:r w:rsidR="005A2279">
        <w:fldChar w:fldCharType="end"/>
      </w:r>
      <w:r w:rsidR="005A2279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5A227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</w:t>
        </w:r>
        <w:r w:rsidR="005A2279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5A2279">
        <w:rPr>
          <w:b/>
          <w:noProof/>
          <w:sz w:val="24"/>
        </w:rPr>
        <w:t xml:space="preserve"> </w:t>
      </w:r>
      <w:r w:rsidR="00426D18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3rd</w:t>
      </w:r>
      <w:fldSimple w:instr=" DOCPROPERTY  EndDate  \* MERGEFORMAT ">
        <w:r w:rsidR="005A2279" w:rsidRPr="006B30B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5A2279" w:rsidRPr="006B30B2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1FA8A942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  <w:r w:rsidR="00506C2C">
        <w:rPr>
          <w:rFonts w:ascii="Arial" w:eastAsia="Batang" w:hAnsi="Arial"/>
          <w:b/>
          <w:lang w:val="en-US" w:eastAsia="zh-CN"/>
        </w:rPr>
        <w:t>, Rohde &amp; Schwarz</w:t>
      </w:r>
    </w:p>
    <w:p w14:paraId="6AE34FF7" w14:textId="12FF127A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7C345D">
        <w:rPr>
          <w:rFonts w:ascii="Arial" w:eastAsia="Batang" w:hAnsi="Arial" w:cs="Arial"/>
          <w:b/>
          <w:lang w:eastAsia="zh-CN"/>
        </w:rPr>
        <w:t xml:space="preserve">Impact of DNS </w:t>
      </w:r>
      <w:r w:rsidR="00B64ED7">
        <w:rPr>
          <w:rFonts w:ascii="Arial" w:eastAsia="Batang" w:hAnsi="Arial" w:cs="Arial"/>
          <w:b/>
          <w:lang w:eastAsia="zh-CN"/>
        </w:rPr>
        <w:t xml:space="preserve">IP address </w:t>
      </w:r>
      <w:r w:rsidR="00D040B7">
        <w:rPr>
          <w:rFonts w:ascii="Arial" w:eastAsia="Batang" w:hAnsi="Arial" w:cs="Arial"/>
          <w:b/>
          <w:lang w:eastAsia="zh-CN"/>
        </w:rPr>
        <w:t>inclusion in PDU Session Establishment Accept message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3A07248A" w14:textId="0169413F" w:rsidR="007B7545" w:rsidRDefault="00B945CB" w:rsidP="00C402E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Prose CR [</w:t>
      </w:r>
      <w:r w:rsidR="000B1CEA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] </w:t>
      </w:r>
      <w:r w:rsidR="008149CB">
        <w:rPr>
          <w:rFonts w:ascii="Arial" w:hAnsi="Arial" w:cs="Arial"/>
          <w:lang w:val="en-US"/>
        </w:rPr>
        <w:t>introduce</w:t>
      </w:r>
      <w:r w:rsidR="00497DF9">
        <w:rPr>
          <w:rFonts w:ascii="Arial" w:hAnsi="Arial" w:cs="Arial"/>
          <w:lang w:val="en-US"/>
        </w:rPr>
        <w:t xml:space="preserve">d </w:t>
      </w:r>
      <w:r w:rsidR="007610AB">
        <w:rPr>
          <w:rFonts w:ascii="Arial" w:hAnsi="Arial" w:cs="Arial"/>
          <w:lang w:val="en-US"/>
        </w:rPr>
        <w:t>inclusion of DN</w:t>
      </w:r>
      <w:r w:rsidR="002232E7">
        <w:rPr>
          <w:rFonts w:ascii="Arial" w:hAnsi="Arial" w:cs="Arial"/>
          <w:lang w:val="en-US"/>
        </w:rPr>
        <w:t>S IPV4 and IPV6 addresses</w:t>
      </w:r>
      <w:r w:rsidR="0073328E">
        <w:rPr>
          <w:rFonts w:ascii="Arial" w:hAnsi="Arial" w:cs="Arial"/>
          <w:lang w:val="en-US"/>
        </w:rPr>
        <w:t xml:space="preserve"> in PDU </w:t>
      </w:r>
      <w:r w:rsidR="003C74FF">
        <w:rPr>
          <w:rFonts w:ascii="Arial" w:hAnsi="Arial" w:cs="Arial"/>
          <w:lang w:val="en-US"/>
        </w:rPr>
        <w:t>Session Establishment</w:t>
      </w:r>
      <w:r w:rsidR="0073328E">
        <w:rPr>
          <w:rFonts w:ascii="Arial" w:hAnsi="Arial" w:cs="Arial"/>
          <w:lang w:val="en-US"/>
        </w:rPr>
        <w:t xml:space="preserve"> Accept message</w:t>
      </w:r>
      <w:r w:rsidR="003C74FF">
        <w:rPr>
          <w:rFonts w:ascii="Arial" w:hAnsi="Arial" w:cs="Arial"/>
          <w:lang w:val="en-US"/>
        </w:rPr>
        <w:t xml:space="preserve"> when UE requests for it in PDU Session Establishment Request message. This causes an issue while running NR protocol test cases</w:t>
      </w:r>
      <w:r w:rsidR="00D040B7">
        <w:rPr>
          <w:rFonts w:ascii="Arial" w:hAnsi="Arial" w:cs="Arial"/>
          <w:lang w:val="en-US"/>
        </w:rPr>
        <w:t xml:space="preserve"> from</w:t>
      </w:r>
      <w:r w:rsidR="00BA3011">
        <w:rPr>
          <w:rFonts w:ascii="Arial" w:hAnsi="Arial" w:cs="Arial"/>
          <w:lang w:val="en-US"/>
        </w:rPr>
        <w:t xml:space="preserve"> </w:t>
      </w:r>
      <w:r w:rsidR="00AD5B83">
        <w:rPr>
          <w:rFonts w:ascii="Arial" w:hAnsi="Arial" w:cs="Arial"/>
          <w:lang w:val="en-US"/>
        </w:rPr>
        <w:t>[1]</w:t>
      </w:r>
      <w:r w:rsidR="000B1CEA">
        <w:rPr>
          <w:rFonts w:ascii="Arial" w:hAnsi="Arial" w:cs="Arial"/>
          <w:lang w:val="en-US"/>
        </w:rPr>
        <w:t>,</w:t>
      </w:r>
      <w:r w:rsidR="00AD5B83">
        <w:rPr>
          <w:rFonts w:ascii="Arial" w:hAnsi="Arial" w:cs="Arial"/>
          <w:lang w:val="en-US"/>
        </w:rPr>
        <w:t xml:space="preserve"> [2]</w:t>
      </w:r>
      <w:r w:rsidR="003C74FF">
        <w:rPr>
          <w:rFonts w:ascii="Arial" w:hAnsi="Arial" w:cs="Arial"/>
          <w:lang w:val="en-US"/>
        </w:rPr>
        <w:t>.</w:t>
      </w:r>
    </w:p>
    <w:p w14:paraId="2CFC72E2" w14:textId="5E9F2851" w:rsidR="007B7545" w:rsidRDefault="007B7545" w:rsidP="007B7545">
      <w:pPr>
        <w:pStyle w:val="Heading2"/>
        <w:rPr>
          <w:rFonts w:cs="Arial"/>
          <w:lang w:val="en-US"/>
        </w:rPr>
      </w:pPr>
      <w:r>
        <w:t>2.</w:t>
      </w:r>
      <w:r>
        <w:tab/>
        <w:t>Discussion</w:t>
      </w:r>
    </w:p>
    <w:p w14:paraId="1C7D802D" w14:textId="024D8D09" w:rsidR="00D4294F" w:rsidRDefault="002159F3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NR</w:t>
      </w:r>
      <w:r w:rsidR="000D5670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6F1726">
        <w:rPr>
          <w:rFonts w:ascii="Arial" w:hAnsi="Arial" w:cs="Arial"/>
          <w:lang w:val="en-US"/>
        </w:rPr>
        <w:t xml:space="preserve">when mobile data is enabled, </w:t>
      </w:r>
      <w:r w:rsidR="00BE21BB">
        <w:rPr>
          <w:rFonts w:ascii="Arial" w:hAnsi="Arial" w:cs="Arial"/>
          <w:lang w:val="en-US"/>
        </w:rPr>
        <w:t xml:space="preserve">UE </w:t>
      </w:r>
      <w:r w:rsidR="00BE21BB" w:rsidRPr="00BE21BB">
        <w:rPr>
          <w:rFonts w:ascii="Arial" w:hAnsi="Arial" w:cs="Arial"/>
          <w:lang w:val="en-US"/>
        </w:rPr>
        <w:t>requested PDU session</w:t>
      </w:r>
      <w:r w:rsidR="006F1726">
        <w:rPr>
          <w:rFonts w:ascii="Arial" w:hAnsi="Arial" w:cs="Arial"/>
          <w:lang w:val="en-US"/>
        </w:rPr>
        <w:t xml:space="preserve"> is</w:t>
      </w:r>
      <w:r w:rsidR="00BE21BB">
        <w:rPr>
          <w:rFonts w:ascii="Arial" w:hAnsi="Arial" w:cs="Arial"/>
          <w:lang w:val="en-US"/>
        </w:rPr>
        <w:t xml:space="preserve"> established </w:t>
      </w:r>
      <w:r w:rsidR="006F1726">
        <w:rPr>
          <w:rFonts w:ascii="Arial" w:hAnsi="Arial" w:cs="Arial"/>
          <w:lang w:val="en-US"/>
        </w:rPr>
        <w:t xml:space="preserve">automatically </w:t>
      </w:r>
      <w:r w:rsidR="00BE21BB">
        <w:rPr>
          <w:rFonts w:ascii="Arial" w:hAnsi="Arial" w:cs="Arial"/>
          <w:lang w:val="en-US"/>
        </w:rPr>
        <w:t>after completion of Registration procedure</w:t>
      </w:r>
      <w:r w:rsidR="006F1726">
        <w:rPr>
          <w:rFonts w:ascii="Arial" w:hAnsi="Arial" w:cs="Arial"/>
          <w:lang w:val="en-US"/>
        </w:rPr>
        <w:t xml:space="preserve"> on same RRC connection.</w:t>
      </w:r>
    </w:p>
    <w:p w14:paraId="66CBA164" w14:textId="264ABB15" w:rsidR="00AD5B83" w:rsidRDefault="008E5DC1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Device under test may be configured to trigger multiple PDU sessions (IMS and Internet). In a </w:t>
      </w:r>
      <w:r w:rsidR="002B7CE5">
        <w:rPr>
          <w:rFonts w:ascii="Arial" w:hAnsi="Arial" w:cs="Arial"/>
          <w:lang w:val="en-US"/>
        </w:rPr>
        <w:t>common scenario</w:t>
      </w:r>
      <w:r w:rsidR="009B7D61">
        <w:rPr>
          <w:rFonts w:ascii="Arial" w:hAnsi="Arial" w:cs="Arial"/>
          <w:lang w:val="en-US"/>
        </w:rPr>
        <w:t xml:space="preserve"> execution with multi PDU configuration</w:t>
      </w:r>
      <w:r>
        <w:rPr>
          <w:rFonts w:ascii="Arial" w:hAnsi="Arial" w:cs="Arial"/>
          <w:lang w:val="en-US"/>
        </w:rPr>
        <w:t xml:space="preserve">, IMS DNN would automatically be brought up after the </w:t>
      </w:r>
      <w:r w:rsidR="009B7D61">
        <w:rPr>
          <w:rFonts w:ascii="Arial" w:hAnsi="Arial" w:cs="Arial"/>
          <w:lang w:val="en-US"/>
        </w:rPr>
        <w:t>r</w:t>
      </w:r>
      <w:r>
        <w:rPr>
          <w:rFonts w:ascii="Arial" w:hAnsi="Arial" w:cs="Arial"/>
          <w:lang w:val="en-US"/>
        </w:rPr>
        <w:t xml:space="preserve">egistration procedure and additional PDU session (for internet DNN) </w:t>
      </w:r>
      <w:r w:rsidR="00E44D0E">
        <w:rPr>
          <w:rFonts w:ascii="Arial" w:hAnsi="Arial" w:cs="Arial"/>
          <w:lang w:val="en-US"/>
        </w:rPr>
        <w:t>may</w:t>
      </w:r>
      <w:r>
        <w:rPr>
          <w:rFonts w:ascii="Arial" w:hAnsi="Arial" w:cs="Arial"/>
          <w:lang w:val="en-US"/>
        </w:rPr>
        <w:t xml:space="preserve"> be brought up automatically by UE</w:t>
      </w:r>
      <w:r w:rsidR="006F1726">
        <w:rPr>
          <w:rFonts w:ascii="Arial" w:hAnsi="Arial" w:cs="Arial"/>
          <w:lang w:val="en-US"/>
        </w:rPr>
        <w:t xml:space="preserve"> when mobile data is enabled on the UE</w:t>
      </w:r>
      <w:r w:rsidR="009B7D61">
        <w:rPr>
          <w:rFonts w:ascii="Arial" w:hAnsi="Arial" w:cs="Arial"/>
          <w:lang w:val="en-US"/>
        </w:rPr>
        <w:t>.</w:t>
      </w:r>
    </w:p>
    <w:p w14:paraId="38DDC86C" w14:textId="060AE3AA" w:rsidR="008F4EA5" w:rsidRDefault="00624927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Prose CR [5]</w:t>
      </w:r>
      <w:r w:rsidR="00B93035">
        <w:rPr>
          <w:rFonts w:ascii="Arial" w:hAnsi="Arial" w:cs="Arial"/>
          <w:lang w:val="en-US"/>
        </w:rPr>
        <w:t xml:space="preserve"> introduced </w:t>
      </w:r>
      <w:r>
        <w:rPr>
          <w:rFonts w:ascii="Arial" w:hAnsi="Arial" w:cs="Arial"/>
          <w:lang w:val="en-US"/>
        </w:rPr>
        <w:t xml:space="preserve">inclusion </w:t>
      </w:r>
      <w:r w:rsidR="00B93035">
        <w:rPr>
          <w:rFonts w:ascii="Arial" w:hAnsi="Arial" w:cs="Arial"/>
          <w:lang w:val="en-US"/>
        </w:rPr>
        <w:t xml:space="preserve">of DNS server </w:t>
      </w:r>
      <w:r w:rsidR="009B0921">
        <w:rPr>
          <w:rFonts w:ascii="Arial" w:hAnsi="Arial" w:cs="Arial"/>
          <w:lang w:val="en-US"/>
        </w:rPr>
        <w:t xml:space="preserve">IP </w:t>
      </w:r>
      <w:r w:rsidR="00B93035">
        <w:rPr>
          <w:rFonts w:ascii="Arial" w:hAnsi="Arial" w:cs="Arial"/>
          <w:lang w:val="en-US"/>
        </w:rPr>
        <w:t>address</w:t>
      </w:r>
      <w:r w:rsidR="009B0921">
        <w:rPr>
          <w:rFonts w:ascii="Arial" w:hAnsi="Arial" w:cs="Arial"/>
          <w:lang w:val="en-US"/>
        </w:rPr>
        <w:t xml:space="preserve"> in PDU Session Establishment Accept message</w:t>
      </w:r>
      <w:r w:rsidR="00B93035">
        <w:rPr>
          <w:rFonts w:ascii="Arial" w:hAnsi="Arial" w:cs="Arial"/>
          <w:lang w:val="en-US"/>
        </w:rPr>
        <w:t xml:space="preserve"> if the UE requested </w:t>
      </w:r>
      <w:r w:rsidR="009B0921">
        <w:rPr>
          <w:rFonts w:ascii="Arial" w:hAnsi="Arial" w:cs="Arial"/>
          <w:lang w:val="en-US"/>
        </w:rPr>
        <w:t>for it</w:t>
      </w:r>
      <w:r w:rsidR="00B93035">
        <w:rPr>
          <w:rFonts w:ascii="Arial" w:hAnsi="Arial" w:cs="Arial"/>
          <w:lang w:val="en-US"/>
        </w:rPr>
        <w:t xml:space="preserve"> in the PDU Session Establishment R</w:t>
      </w:r>
      <w:r w:rsidR="009B0921">
        <w:rPr>
          <w:rFonts w:ascii="Arial" w:hAnsi="Arial" w:cs="Arial"/>
          <w:lang w:val="en-US"/>
        </w:rPr>
        <w:t>equest message</w:t>
      </w:r>
      <w:r w:rsidR="00B93035">
        <w:rPr>
          <w:rFonts w:ascii="Arial" w:hAnsi="Arial" w:cs="Arial"/>
          <w:lang w:val="en-US"/>
        </w:rPr>
        <w:t>. However, w</w:t>
      </w:r>
      <w:r w:rsidR="008F4EA5">
        <w:rPr>
          <w:rFonts w:ascii="Arial" w:hAnsi="Arial" w:cs="Arial"/>
          <w:lang w:val="en-US"/>
        </w:rPr>
        <w:t xml:space="preserve">hen </w:t>
      </w:r>
      <w:r w:rsidR="009F01E6">
        <w:rPr>
          <w:rFonts w:ascii="Arial" w:hAnsi="Arial" w:cs="Arial"/>
          <w:lang w:val="en-US"/>
        </w:rPr>
        <w:t>M</w:t>
      </w:r>
      <w:r w:rsidR="008F4EA5">
        <w:rPr>
          <w:rFonts w:ascii="Arial" w:hAnsi="Arial" w:cs="Arial"/>
          <w:lang w:val="en-US"/>
        </w:rPr>
        <w:t xml:space="preserve">obile data is </w:t>
      </w:r>
      <w:r w:rsidR="009F01E6">
        <w:rPr>
          <w:rFonts w:ascii="Arial" w:hAnsi="Arial" w:cs="Arial"/>
          <w:lang w:val="en-US"/>
        </w:rPr>
        <w:t>ON</w:t>
      </w:r>
      <w:r w:rsidR="009B241F">
        <w:rPr>
          <w:rFonts w:ascii="Arial" w:hAnsi="Arial" w:cs="Arial"/>
          <w:lang w:val="en-US"/>
        </w:rPr>
        <w:t xml:space="preserve">, </w:t>
      </w:r>
      <w:r w:rsidR="008F4EA5">
        <w:rPr>
          <w:rFonts w:ascii="Arial" w:hAnsi="Arial" w:cs="Arial"/>
          <w:lang w:val="en-US"/>
        </w:rPr>
        <w:t xml:space="preserve">UE may start sending multiple DNS queries and thereby initiate unexpected service request </w:t>
      </w:r>
      <w:r w:rsidR="00715D39">
        <w:rPr>
          <w:rFonts w:ascii="Arial" w:hAnsi="Arial" w:cs="Arial"/>
          <w:lang w:val="en-US"/>
        </w:rPr>
        <w:t>procedures. This causes failure of NR protocol test cases</w:t>
      </w:r>
      <w:r>
        <w:rPr>
          <w:rFonts w:ascii="Arial" w:hAnsi="Arial" w:cs="Arial"/>
          <w:lang w:val="en-US"/>
        </w:rPr>
        <w:t xml:space="preserve"> in [1], [2]</w:t>
      </w:r>
      <w:r w:rsidR="00715D39">
        <w:rPr>
          <w:rFonts w:ascii="Arial" w:hAnsi="Arial" w:cs="Arial"/>
          <w:lang w:val="en-US"/>
        </w:rPr>
        <w:t>.</w:t>
      </w:r>
    </w:p>
    <w:p w14:paraId="25B8F002" w14:textId="4E9A3EE4" w:rsidR="00B94808" w:rsidRDefault="00B93035" w:rsidP="00B9480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</w:t>
      </w:r>
      <w:r w:rsidR="00715D39">
        <w:rPr>
          <w:rFonts w:ascii="Arial" w:hAnsi="Arial" w:cs="Arial"/>
          <w:lang w:val="en-US"/>
        </w:rPr>
        <w:t xml:space="preserve"> </w:t>
      </w:r>
      <w:r w:rsidR="004F0353">
        <w:rPr>
          <w:rFonts w:ascii="Arial" w:hAnsi="Arial" w:cs="Arial"/>
          <w:lang w:val="en-US"/>
        </w:rPr>
        <w:t xml:space="preserve">changes in </w:t>
      </w:r>
      <w:r w:rsidR="00624927">
        <w:rPr>
          <w:rFonts w:ascii="Arial" w:hAnsi="Arial" w:cs="Arial"/>
          <w:lang w:val="en-US"/>
        </w:rPr>
        <w:t>[5]</w:t>
      </w:r>
      <w:r w:rsidR="00A429DA">
        <w:rPr>
          <w:rFonts w:ascii="Arial" w:hAnsi="Arial" w:cs="Arial"/>
          <w:lang w:val="en-US"/>
        </w:rPr>
        <w:t xml:space="preserve"> (associated </w:t>
      </w:r>
      <w:r w:rsidR="005C7627">
        <w:rPr>
          <w:rFonts w:ascii="Arial" w:hAnsi="Arial" w:cs="Arial"/>
          <w:lang w:val="en-US"/>
        </w:rPr>
        <w:t>with</w:t>
      </w:r>
      <w:r w:rsidR="00A429DA">
        <w:rPr>
          <w:rFonts w:ascii="Arial" w:hAnsi="Arial" w:cs="Arial"/>
          <w:lang w:val="en-US"/>
        </w:rPr>
        <w:t xml:space="preserve"> TTCN CR [6])</w:t>
      </w:r>
      <w:r w:rsidR="004F035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were</w:t>
      </w:r>
      <w:r w:rsidR="004F0353">
        <w:rPr>
          <w:rFonts w:ascii="Arial" w:hAnsi="Arial" w:cs="Arial"/>
          <w:lang w:val="en-US"/>
        </w:rPr>
        <w:t xml:space="preserve"> </w:t>
      </w:r>
      <w:r w:rsidR="00543CA5">
        <w:rPr>
          <w:rFonts w:ascii="Arial" w:hAnsi="Arial" w:cs="Arial"/>
          <w:lang w:val="en-US"/>
        </w:rPr>
        <w:t>introduced</w:t>
      </w:r>
      <w:r w:rsidR="004F0353">
        <w:rPr>
          <w:rFonts w:ascii="Arial" w:hAnsi="Arial" w:cs="Arial"/>
          <w:lang w:val="en-US"/>
        </w:rPr>
        <w:t xml:space="preserve"> </w:t>
      </w:r>
      <w:r w:rsidR="00A5262C">
        <w:rPr>
          <w:rFonts w:ascii="Arial" w:hAnsi="Arial" w:cs="Arial"/>
          <w:lang w:val="en-US"/>
        </w:rPr>
        <w:t>to handle</w:t>
      </w:r>
      <w:r w:rsidR="004F0353">
        <w:rPr>
          <w:rFonts w:ascii="Arial" w:hAnsi="Arial" w:cs="Arial"/>
          <w:lang w:val="en-US"/>
        </w:rPr>
        <w:t xml:space="preserve"> </w:t>
      </w:r>
      <w:r w:rsidR="00A726A2">
        <w:rPr>
          <w:rFonts w:ascii="Arial" w:hAnsi="Arial" w:cs="Arial"/>
          <w:lang w:val="en-US"/>
        </w:rPr>
        <w:t>the issue observed while running XCAP test cases</w:t>
      </w:r>
      <w:r w:rsidR="005F48CB">
        <w:rPr>
          <w:rFonts w:ascii="Arial" w:hAnsi="Arial" w:cs="Arial"/>
          <w:lang w:val="en-US"/>
        </w:rPr>
        <w:t xml:space="preserve"> (</w:t>
      </w:r>
      <w:r w:rsidR="009F01E6">
        <w:rPr>
          <w:rFonts w:ascii="Arial" w:hAnsi="Arial" w:cs="Arial"/>
          <w:lang w:val="en-US"/>
        </w:rPr>
        <w:t xml:space="preserve">a XCAP enabled </w:t>
      </w:r>
      <w:r w:rsidR="009F01E6" w:rsidRPr="009F01E6">
        <w:rPr>
          <w:rFonts w:ascii="Arial" w:hAnsi="Arial" w:cs="Arial"/>
          <w:lang w:val="en-US"/>
        </w:rPr>
        <w:t xml:space="preserve">UE may resolve the IP address of the XCAP server </w:t>
      </w:r>
      <w:r w:rsidR="00543CA5">
        <w:rPr>
          <w:rFonts w:ascii="Arial" w:hAnsi="Arial" w:cs="Arial"/>
          <w:lang w:val="en-US"/>
        </w:rPr>
        <w:t>by sending</w:t>
      </w:r>
      <w:r w:rsidR="009F01E6" w:rsidRPr="009F01E6">
        <w:rPr>
          <w:rFonts w:ascii="Arial" w:hAnsi="Arial" w:cs="Arial"/>
          <w:lang w:val="en-US"/>
        </w:rPr>
        <w:t xml:space="preserve"> DNS</w:t>
      </w:r>
      <w:r w:rsidR="009F01E6">
        <w:rPr>
          <w:rFonts w:ascii="Arial" w:hAnsi="Arial" w:cs="Arial"/>
          <w:lang w:val="en-US"/>
        </w:rPr>
        <w:t xml:space="preserve"> quer</w:t>
      </w:r>
      <w:r w:rsidR="006F1726">
        <w:rPr>
          <w:rFonts w:ascii="Arial" w:hAnsi="Arial" w:cs="Arial"/>
          <w:lang w:val="en-US"/>
        </w:rPr>
        <w:t>y</w:t>
      </w:r>
      <w:r>
        <w:rPr>
          <w:rFonts w:ascii="Arial" w:hAnsi="Arial" w:cs="Arial"/>
          <w:lang w:val="en-US"/>
        </w:rPr>
        <w:t>)</w:t>
      </w:r>
      <w:r w:rsidR="009F01E6">
        <w:rPr>
          <w:rFonts w:ascii="Arial" w:hAnsi="Arial" w:cs="Arial"/>
          <w:lang w:val="en-US"/>
        </w:rPr>
        <w:t xml:space="preserve">. </w:t>
      </w:r>
    </w:p>
    <w:p w14:paraId="0F11A2AC" w14:textId="110D2097" w:rsidR="00B94808" w:rsidRDefault="00B94808" w:rsidP="00B94808">
      <w:pPr>
        <w:rPr>
          <w:rFonts w:ascii="Arial" w:hAnsi="Arial" w:cs="Arial"/>
          <w:lang w:val="en-US"/>
        </w:rPr>
      </w:pPr>
      <w:r w:rsidRPr="009F01E6">
        <w:rPr>
          <w:rFonts w:ascii="Arial" w:hAnsi="Arial" w:cs="Arial"/>
          <w:b/>
          <w:bCs/>
          <w:lang w:val="en-US"/>
        </w:rPr>
        <w:t>For non-XCAP test cases</w:t>
      </w:r>
      <w:r>
        <w:rPr>
          <w:rFonts w:ascii="Arial" w:hAnsi="Arial" w:cs="Arial"/>
          <w:lang w:val="en-US"/>
        </w:rPr>
        <w:t xml:space="preserve">, </w:t>
      </w:r>
      <w:r w:rsidR="00A5262C">
        <w:rPr>
          <w:rFonts w:ascii="Arial" w:hAnsi="Arial" w:cs="Arial"/>
          <w:lang w:val="en-US"/>
        </w:rPr>
        <w:t>it is not necessary to have</w:t>
      </w:r>
      <w:r>
        <w:rPr>
          <w:rFonts w:ascii="Arial" w:hAnsi="Arial" w:cs="Arial"/>
          <w:lang w:val="en-US"/>
        </w:rPr>
        <w:t xml:space="preserve"> DNS IP address in PDU Session Establishment Accept message. Hence to address the afore mentioned </w:t>
      </w:r>
      <w:r w:rsidR="006A1C97">
        <w:rPr>
          <w:rFonts w:ascii="Arial" w:hAnsi="Arial" w:cs="Arial"/>
          <w:lang w:val="en-US"/>
        </w:rPr>
        <w:t>execution</w:t>
      </w:r>
      <w:r>
        <w:rPr>
          <w:rFonts w:ascii="Arial" w:hAnsi="Arial" w:cs="Arial"/>
          <w:lang w:val="en-US"/>
        </w:rPr>
        <w:t xml:space="preserve"> </w:t>
      </w:r>
      <w:r w:rsidR="001E3AD0">
        <w:rPr>
          <w:rFonts w:ascii="Arial" w:hAnsi="Arial" w:cs="Arial"/>
          <w:lang w:val="en-US"/>
        </w:rPr>
        <w:t>issue</w:t>
      </w:r>
      <w:r>
        <w:rPr>
          <w:rFonts w:ascii="Arial" w:hAnsi="Arial" w:cs="Arial"/>
          <w:lang w:val="en-US"/>
        </w:rPr>
        <w:t xml:space="preserve">, it is recommended to not </w:t>
      </w:r>
      <w:r w:rsidR="00A5262C">
        <w:rPr>
          <w:rFonts w:ascii="Arial" w:hAnsi="Arial" w:cs="Arial"/>
          <w:lang w:val="en-US"/>
        </w:rPr>
        <w:t>include</w:t>
      </w:r>
      <w:r>
        <w:rPr>
          <w:rFonts w:ascii="Arial" w:hAnsi="Arial" w:cs="Arial"/>
          <w:lang w:val="en-US"/>
        </w:rPr>
        <w:t xml:space="preserve"> DNS IP address in PDU Session Establishment Accept message.</w:t>
      </w:r>
    </w:p>
    <w:p w14:paraId="0E99539A" w14:textId="01F84A43" w:rsidR="00B94808" w:rsidRPr="00B94808" w:rsidRDefault="00B94808" w:rsidP="00022467">
      <w:pPr>
        <w:rPr>
          <w:rFonts w:ascii="Arial" w:hAnsi="Arial" w:cs="Arial"/>
          <w:lang w:val="en-US"/>
        </w:rPr>
      </w:pPr>
      <w:r w:rsidRPr="009F01E6">
        <w:rPr>
          <w:rFonts w:ascii="Arial" w:hAnsi="Arial" w:cs="Arial"/>
          <w:b/>
          <w:bCs/>
          <w:lang w:val="en-US"/>
        </w:rPr>
        <w:t>For XCAP test cases</w:t>
      </w:r>
      <w:r>
        <w:rPr>
          <w:rFonts w:ascii="Arial" w:hAnsi="Arial" w:cs="Arial"/>
          <w:lang w:val="en-US"/>
        </w:rPr>
        <w:t xml:space="preserve">, </w:t>
      </w:r>
      <w:r w:rsidR="00ED1B25">
        <w:rPr>
          <w:rFonts w:ascii="Arial" w:hAnsi="Arial" w:cs="Arial"/>
          <w:lang w:val="en-US"/>
        </w:rPr>
        <w:t xml:space="preserve">as specified in clause A.21 of [2], </w:t>
      </w:r>
      <w:r w:rsidR="00022467">
        <w:rPr>
          <w:rFonts w:ascii="Arial" w:hAnsi="Arial" w:cs="Arial"/>
          <w:lang w:val="en-US"/>
        </w:rPr>
        <w:t xml:space="preserve">UE shall be </w:t>
      </w:r>
      <w:r w:rsidR="00022467" w:rsidRPr="00022467">
        <w:rPr>
          <w:rFonts w:ascii="Arial" w:hAnsi="Arial" w:cs="Arial"/>
          <w:lang w:val="en-US"/>
        </w:rPr>
        <w:t>registered to IMS on an IMS PDU session and at least</w:t>
      </w:r>
      <w:r w:rsidR="00022467">
        <w:rPr>
          <w:rFonts w:ascii="Arial" w:hAnsi="Arial" w:cs="Arial"/>
          <w:lang w:val="en-US"/>
        </w:rPr>
        <w:t xml:space="preserve"> have</w:t>
      </w:r>
      <w:r w:rsidR="00022467" w:rsidRPr="00022467">
        <w:rPr>
          <w:rFonts w:ascii="Arial" w:hAnsi="Arial" w:cs="Arial"/>
          <w:lang w:val="en-US"/>
        </w:rPr>
        <w:t xml:space="preserve"> one PDU session for Internet</w:t>
      </w:r>
      <w:r w:rsidR="00022467">
        <w:rPr>
          <w:rFonts w:ascii="Arial" w:hAnsi="Arial" w:cs="Arial"/>
          <w:lang w:val="en-US"/>
        </w:rPr>
        <w:t xml:space="preserve"> </w:t>
      </w:r>
      <w:r w:rsidR="00022467" w:rsidRPr="00022467">
        <w:rPr>
          <w:rFonts w:ascii="Arial" w:hAnsi="Arial" w:cs="Arial"/>
          <w:lang w:val="en-US"/>
        </w:rPr>
        <w:t>activ</w:t>
      </w:r>
      <w:r w:rsidR="00022467">
        <w:rPr>
          <w:rFonts w:ascii="Arial" w:hAnsi="Arial" w:cs="Arial"/>
          <w:lang w:val="en-US"/>
        </w:rPr>
        <w:t xml:space="preserve">e. It is recommended to have DNS IP address in PDU Session Establishment Accept </w:t>
      </w:r>
      <w:r w:rsidR="00616522">
        <w:rPr>
          <w:rFonts w:ascii="Arial" w:hAnsi="Arial" w:cs="Arial"/>
          <w:lang w:val="en-US"/>
        </w:rPr>
        <w:t>messages</w:t>
      </w:r>
      <w:r w:rsidR="00022467">
        <w:rPr>
          <w:rFonts w:ascii="Arial" w:hAnsi="Arial" w:cs="Arial"/>
          <w:lang w:val="en-US"/>
        </w:rPr>
        <w:t xml:space="preserve"> for all PDU sessions.</w:t>
      </w:r>
      <w:r w:rsidR="000A2A15">
        <w:rPr>
          <w:rFonts w:ascii="Arial" w:hAnsi="Arial" w:cs="Arial"/>
          <w:lang w:val="en-US"/>
        </w:rPr>
        <w:t xml:space="preserve"> However, the XCAP testcases may still f</w:t>
      </w:r>
      <w:r w:rsidR="009F01E6">
        <w:rPr>
          <w:rFonts w:ascii="Arial" w:hAnsi="Arial" w:cs="Arial"/>
          <w:lang w:val="en-US"/>
        </w:rPr>
        <w:t>a</w:t>
      </w:r>
      <w:r w:rsidR="000A2A15">
        <w:rPr>
          <w:rFonts w:ascii="Arial" w:hAnsi="Arial" w:cs="Arial"/>
          <w:lang w:val="en-US"/>
        </w:rPr>
        <w:t xml:space="preserve">il </w:t>
      </w:r>
      <w:r w:rsidR="009F01E6">
        <w:rPr>
          <w:rFonts w:ascii="Arial" w:hAnsi="Arial" w:cs="Arial"/>
          <w:lang w:val="en-US"/>
        </w:rPr>
        <w:t>as</w:t>
      </w:r>
      <w:r w:rsidR="000A2A15">
        <w:rPr>
          <w:rFonts w:ascii="Arial" w:hAnsi="Arial" w:cs="Arial"/>
          <w:lang w:val="en-US"/>
        </w:rPr>
        <w:t xml:space="preserve"> the UE may start sending multiple DNS queries and thereby initiate unexpected service request procedures if Mobile data is ON. </w:t>
      </w:r>
    </w:p>
    <w:p w14:paraId="336224EA" w14:textId="1E25D678" w:rsidR="004A6419" w:rsidRDefault="008D08BC" w:rsidP="00B4143F">
      <w:pPr>
        <w:pStyle w:val="Heading2"/>
      </w:pPr>
      <w:r>
        <w:t>3</w:t>
      </w:r>
      <w:r w:rsidR="009235D5">
        <w:t>.</w:t>
      </w:r>
      <w:r w:rsidR="009235D5">
        <w:tab/>
      </w:r>
      <w:r w:rsidR="00B4143F">
        <w:t>Proposal</w:t>
      </w:r>
    </w:p>
    <w:p w14:paraId="641DE749" w14:textId="5870F548" w:rsidR="00227781" w:rsidRDefault="005B5174" w:rsidP="000A2A15">
      <w:pPr>
        <w:pStyle w:val="TAN"/>
        <w:numPr>
          <w:ilvl w:val="0"/>
          <w:numId w:val="14"/>
        </w:numPr>
        <w:rPr>
          <w:rFonts w:cs="Arial"/>
          <w:sz w:val="20"/>
          <w:lang w:val="en-US"/>
        </w:rPr>
      </w:pPr>
      <w:r w:rsidRPr="005B5174">
        <w:rPr>
          <w:rFonts w:cs="Arial"/>
          <w:sz w:val="20"/>
          <w:u w:val="single"/>
          <w:lang w:val="en-US"/>
        </w:rPr>
        <w:t xml:space="preserve">Proposal </w:t>
      </w:r>
      <w:r>
        <w:rPr>
          <w:rFonts w:cs="Arial"/>
          <w:sz w:val="20"/>
          <w:u w:val="single"/>
          <w:lang w:val="en-US"/>
        </w:rPr>
        <w:t>#</w:t>
      </w:r>
      <w:r w:rsidRPr="005B5174">
        <w:rPr>
          <w:rFonts w:cs="Arial"/>
          <w:sz w:val="20"/>
          <w:u w:val="single"/>
          <w:lang w:val="en-US"/>
        </w:rPr>
        <w:t>1:</w:t>
      </w:r>
      <w:r>
        <w:rPr>
          <w:rFonts w:cs="Arial"/>
          <w:sz w:val="20"/>
          <w:lang w:val="en-US"/>
        </w:rPr>
        <w:tab/>
      </w:r>
      <w:r w:rsidR="00616522" w:rsidRPr="00A77521">
        <w:rPr>
          <w:rFonts w:cs="Arial"/>
          <w:sz w:val="20"/>
          <w:lang w:val="en-US"/>
        </w:rPr>
        <w:t xml:space="preserve">Update </w:t>
      </w:r>
      <w:r w:rsidR="00BF557D" w:rsidRPr="00A77521">
        <w:rPr>
          <w:rFonts w:cs="Arial"/>
          <w:sz w:val="20"/>
          <w:lang w:val="en-US"/>
        </w:rPr>
        <w:t>default message content of PDU SESSION ESTABLISHMENT ACCEPT in Table 4.7.2-2 of [3]</w:t>
      </w:r>
      <w:r w:rsidR="0053343D" w:rsidRPr="00A77521">
        <w:rPr>
          <w:rFonts w:cs="Arial"/>
          <w:sz w:val="20"/>
          <w:lang w:val="en-US"/>
        </w:rPr>
        <w:t xml:space="preserve"> to have DNS address assigned only for XCAP test cases</w:t>
      </w:r>
      <w:r w:rsidR="00634A42">
        <w:rPr>
          <w:rFonts w:cs="Arial"/>
          <w:sz w:val="20"/>
          <w:lang w:val="en-US"/>
        </w:rPr>
        <w:t xml:space="preserve"> </w:t>
      </w:r>
      <w:r w:rsidR="0087477E" w:rsidRPr="00D454FF">
        <w:rPr>
          <w:rFonts w:cs="Arial"/>
          <w:b/>
          <w:bCs/>
          <w:sz w:val="20"/>
          <w:lang w:val="en-US"/>
        </w:rPr>
        <w:t>and</w:t>
      </w:r>
    </w:p>
    <w:p w14:paraId="1A947C91" w14:textId="77777777" w:rsidR="00A77521" w:rsidRPr="00A77521" w:rsidRDefault="00A77521" w:rsidP="00A77521">
      <w:pPr>
        <w:pStyle w:val="TAN"/>
        <w:ind w:left="720" w:firstLine="0"/>
        <w:rPr>
          <w:rFonts w:cs="Arial"/>
          <w:sz w:val="20"/>
          <w:lang w:val="en-US"/>
        </w:rPr>
      </w:pPr>
    </w:p>
    <w:p w14:paraId="5923393D" w14:textId="7C6ECB92" w:rsidR="000A2A15" w:rsidRDefault="005B5174" w:rsidP="009B0921">
      <w:pPr>
        <w:pStyle w:val="TAN"/>
        <w:numPr>
          <w:ilvl w:val="0"/>
          <w:numId w:val="14"/>
        </w:numPr>
        <w:rPr>
          <w:rFonts w:cs="Arial"/>
          <w:sz w:val="20"/>
          <w:lang w:val="en-US"/>
        </w:rPr>
      </w:pPr>
      <w:r w:rsidRPr="005B5174">
        <w:rPr>
          <w:rFonts w:cs="Arial"/>
          <w:sz w:val="20"/>
          <w:u w:val="single"/>
          <w:lang w:val="en-US"/>
        </w:rPr>
        <w:t>Proposal #2:</w:t>
      </w:r>
      <w:r>
        <w:rPr>
          <w:rFonts w:cs="Arial"/>
          <w:sz w:val="20"/>
          <w:lang w:val="en-US"/>
        </w:rPr>
        <w:tab/>
      </w:r>
      <w:r w:rsidR="0087477E">
        <w:rPr>
          <w:rFonts w:cs="Arial"/>
          <w:sz w:val="20"/>
          <w:lang w:val="en-US"/>
        </w:rPr>
        <w:t xml:space="preserve">Update </w:t>
      </w:r>
      <w:r w:rsidR="000A2A15" w:rsidRPr="00A77521">
        <w:rPr>
          <w:rFonts w:cs="Arial"/>
          <w:sz w:val="20"/>
          <w:lang w:val="en-US"/>
        </w:rPr>
        <w:t>XCAP testcase</w:t>
      </w:r>
      <w:r w:rsidR="0087477E">
        <w:rPr>
          <w:rFonts w:cs="Arial"/>
          <w:sz w:val="20"/>
          <w:lang w:val="en-US"/>
        </w:rPr>
        <w:t xml:space="preserve"> related procedures in [2] about the impact of Mobile data, </w:t>
      </w:r>
      <w:proofErr w:type="spellStart"/>
      <w:r w:rsidR="000A2A15" w:rsidRPr="00A77521">
        <w:rPr>
          <w:rFonts w:cs="Arial"/>
          <w:sz w:val="20"/>
          <w:lang w:val="en-US"/>
        </w:rPr>
        <w:t>px_MobileDataOn</w:t>
      </w:r>
      <w:proofErr w:type="spellEnd"/>
      <w:r w:rsidR="00A77521" w:rsidRPr="00A77521">
        <w:rPr>
          <w:rFonts w:cs="Arial"/>
          <w:sz w:val="20"/>
          <w:lang w:val="en-US"/>
        </w:rPr>
        <w:t xml:space="preserve"> (defined in [4])</w:t>
      </w:r>
      <w:r w:rsidR="000A2A15" w:rsidRPr="00A77521">
        <w:rPr>
          <w:rFonts w:cs="Arial"/>
          <w:sz w:val="20"/>
          <w:lang w:val="en-US"/>
        </w:rPr>
        <w:t>.</w:t>
      </w:r>
    </w:p>
    <w:p w14:paraId="09FD80F0" w14:textId="77777777" w:rsidR="006C224B" w:rsidRDefault="006C224B" w:rsidP="006C224B">
      <w:pPr>
        <w:pStyle w:val="ListParagraph"/>
        <w:rPr>
          <w:rFonts w:cs="Arial"/>
          <w:sz w:val="20"/>
          <w:lang w:val="en-US"/>
        </w:rPr>
      </w:pPr>
    </w:p>
    <w:p w14:paraId="10CBFB1F" w14:textId="7FF5D53B" w:rsidR="00AD5B83" w:rsidRDefault="00AD5B83" w:rsidP="00AD5B83">
      <w:pPr>
        <w:pStyle w:val="Heading2"/>
      </w:pPr>
      <w:r>
        <w:t>4.</w:t>
      </w:r>
      <w:r>
        <w:tab/>
        <w:t>Reference</w:t>
      </w:r>
      <w:r w:rsidR="0053343D">
        <w:t>s</w:t>
      </w:r>
    </w:p>
    <w:p w14:paraId="6CD05EA6" w14:textId="642EECAF" w:rsidR="00AD5B83" w:rsidRDefault="00AD5B83" w:rsidP="00AD5B8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TS 38.523-1</w:t>
      </w:r>
      <w:r w:rsidR="00CC54DB">
        <w:rPr>
          <w:rFonts w:ascii="Arial" w:hAnsi="Arial" w:cs="Arial"/>
          <w:lang w:val="en-US"/>
        </w:rPr>
        <w:tab/>
      </w:r>
      <w:r w:rsidR="00CC54DB" w:rsidRPr="00CC54DB">
        <w:rPr>
          <w:rFonts w:ascii="Arial" w:hAnsi="Arial" w:cs="Arial"/>
          <w:lang w:val="en-US"/>
        </w:rPr>
        <w:t>LTE; 5G; 5GS; User Equipment (UE) conformance specification; Part 1: Protocol</w:t>
      </w:r>
    </w:p>
    <w:p w14:paraId="5B973C29" w14:textId="536E8F54" w:rsidR="00AD5B83" w:rsidRDefault="00AD5B83" w:rsidP="00BF0527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T</w:t>
      </w:r>
      <w:r w:rsidR="00BF0527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34.229-5</w:t>
      </w:r>
      <w:r w:rsidR="00CC54DB">
        <w:rPr>
          <w:rFonts w:ascii="Arial" w:hAnsi="Arial" w:cs="Arial"/>
          <w:lang w:val="en-US"/>
        </w:rPr>
        <w:tab/>
      </w:r>
      <w:r w:rsidR="00BF0527" w:rsidRPr="00BF0527">
        <w:rPr>
          <w:rFonts w:ascii="Arial" w:hAnsi="Arial"/>
          <w:sz w:val="18"/>
          <w:lang w:val="en-US"/>
        </w:rPr>
        <w:t>5G; Internet Protocol (IP) multimedia call control protocol based on Session Initiation</w:t>
      </w:r>
      <w:r w:rsidR="00BF0527">
        <w:rPr>
          <w:rFonts w:ascii="Arial" w:hAnsi="Arial"/>
          <w:sz w:val="18"/>
          <w:lang w:val="en-US"/>
        </w:rPr>
        <w:t xml:space="preserve"> </w:t>
      </w:r>
      <w:r w:rsidR="00BF0527" w:rsidRPr="00BF0527">
        <w:rPr>
          <w:rFonts w:ascii="Arial" w:hAnsi="Arial"/>
          <w:sz w:val="18"/>
          <w:lang w:val="en-US"/>
        </w:rPr>
        <w:t xml:space="preserve">        Protocol (SIP) and Session Description Protocol (SDP); User Equipment (UE) conformance specification; Part 5: Protocol conformance specification using 5G System (5GS)</w:t>
      </w:r>
    </w:p>
    <w:p w14:paraId="1B076C2F" w14:textId="5364C362" w:rsidR="00AD5B83" w:rsidRDefault="00AD5B83" w:rsidP="00AD5B8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[3]</w:t>
      </w:r>
      <w:r>
        <w:rPr>
          <w:rFonts w:ascii="Arial" w:hAnsi="Arial" w:cs="Arial"/>
          <w:lang w:val="en-US"/>
        </w:rPr>
        <w:tab/>
        <w:t>TS 38.508-1</w:t>
      </w:r>
      <w:r w:rsidR="00F60B3C">
        <w:rPr>
          <w:rFonts w:ascii="Arial" w:hAnsi="Arial" w:cs="Arial"/>
          <w:lang w:val="en-US"/>
        </w:rPr>
        <w:tab/>
      </w:r>
      <w:r w:rsidR="00F60B3C" w:rsidRPr="00F60B3C">
        <w:rPr>
          <w:rFonts w:ascii="Arial" w:hAnsi="Arial" w:cs="Arial"/>
          <w:lang w:val="en-US"/>
        </w:rPr>
        <w:t>LTE; 5G; 5GS; User Equipment (UE) conformance specification; Part 1: Common test environment</w:t>
      </w:r>
    </w:p>
    <w:p w14:paraId="5BA8674C" w14:textId="389AC0EB" w:rsidR="00A77521" w:rsidRDefault="00A77521" w:rsidP="00AD5B8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tab/>
        <w:t>TS 36.523-3</w:t>
      </w:r>
      <w:r>
        <w:rPr>
          <w:rFonts w:ascii="Arial" w:hAnsi="Arial" w:cs="Arial"/>
          <w:lang w:val="en-US"/>
        </w:rPr>
        <w:tab/>
      </w:r>
      <w:r w:rsidR="00DE08A8" w:rsidRPr="00DE08A8">
        <w:rPr>
          <w:rFonts w:ascii="Arial" w:hAnsi="Arial" w:cs="Arial"/>
          <w:lang w:val="en-US"/>
        </w:rPr>
        <w:t>LTE; Evolved Universal Terrestrial Radio Access (E-UTRA) and Evolved Packet Core (EPC); User Equipment (UE) conformance specification; Part 3: Test suites</w:t>
      </w:r>
    </w:p>
    <w:p w14:paraId="23E7C0BA" w14:textId="0FC1F878" w:rsidR="000D67AF" w:rsidRDefault="000D67AF" w:rsidP="00AD5B8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tab/>
      </w:r>
      <w:r w:rsidRPr="008149CB">
        <w:rPr>
          <w:rFonts w:ascii="Arial" w:hAnsi="Arial" w:cs="Arial"/>
          <w:lang w:val="en-US"/>
        </w:rPr>
        <w:t>R5-224166</w:t>
      </w:r>
      <w:r>
        <w:rPr>
          <w:rFonts w:ascii="Arial" w:hAnsi="Arial" w:cs="Arial"/>
          <w:lang w:val="en-US"/>
        </w:rPr>
        <w:tab/>
      </w:r>
      <w:r w:rsidR="00F81CD3" w:rsidRPr="00F81CD3">
        <w:rPr>
          <w:rFonts w:ascii="Arial" w:hAnsi="Arial" w:cs="Arial"/>
          <w:lang w:val="en-US"/>
        </w:rPr>
        <w:t>Correction to Table 4.7.2-2 PDU Session Establishment Accept</w:t>
      </w:r>
    </w:p>
    <w:p w14:paraId="2A865C48" w14:textId="1A554DC4" w:rsidR="005C7627" w:rsidRDefault="00A429DA" w:rsidP="005C7627">
      <w:pPr>
        <w:pStyle w:val="CRCoverPage"/>
        <w:spacing w:after="0"/>
        <w:rPr>
          <w:noProof/>
        </w:rPr>
      </w:pPr>
      <w:r>
        <w:rPr>
          <w:rFonts w:cs="Arial"/>
          <w:lang w:val="en-US"/>
        </w:rPr>
        <w:t>[6]</w:t>
      </w:r>
      <w:r>
        <w:rPr>
          <w:rFonts w:cs="Arial"/>
          <w:lang w:val="en-US"/>
        </w:rPr>
        <w:tab/>
      </w:r>
      <w:r w:rsidR="005A5BFB">
        <w:rPr>
          <w:rFonts w:cs="Arial"/>
          <w:lang w:val="en-US"/>
        </w:rPr>
        <w:t>R5s220841</w:t>
      </w:r>
      <w:r w:rsidR="005C7627">
        <w:rPr>
          <w:rFonts w:cs="Arial"/>
          <w:lang w:val="en-US"/>
        </w:rPr>
        <w:tab/>
      </w:r>
      <w:fldSimple w:instr=" DOCPROPERTY  CrTitle  \* MERGEFORMAT ">
        <w:r w:rsidR="005C7627">
          <w:t>Correction to NR XCAP test cases</w:t>
        </w:r>
      </w:fldSimple>
    </w:p>
    <w:p w14:paraId="1F65CAD1" w14:textId="505FAEC3" w:rsidR="00A429DA" w:rsidRPr="00AD5B83" w:rsidRDefault="00A429DA" w:rsidP="00AD5B83">
      <w:pPr>
        <w:rPr>
          <w:rFonts w:ascii="Arial" w:hAnsi="Arial" w:cs="Arial"/>
          <w:lang w:val="en-US"/>
        </w:rPr>
      </w:pP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46401" w14:textId="77777777" w:rsidR="00244A92" w:rsidRDefault="00244A92">
      <w:r>
        <w:separator/>
      </w:r>
    </w:p>
  </w:endnote>
  <w:endnote w:type="continuationSeparator" w:id="0">
    <w:p w14:paraId="7C6685F4" w14:textId="77777777" w:rsidR="00244A92" w:rsidRDefault="00244A92">
      <w:r>
        <w:continuationSeparator/>
      </w:r>
    </w:p>
  </w:endnote>
  <w:endnote w:type="continuationNotice" w:id="1">
    <w:p w14:paraId="6E2159F1" w14:textId="77777777" w:rsidR="00244A92" w:rsidRDefault="00244A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2CA" w14:textId="77777777" w:rsidR="000A2A15" w:rsidRDefault="000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9B2" w14:textId="77777777" w:rsidR="000A2A15" w:rsidRDefault="000A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385E" w14:textId="77777777" w:rsidR="000A2A15" w:rsidRDefault="000A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2B76D" w14:textId="77777777" w:rsidR="00244A92" w:rsidRDefault="00244A92">
      <w:r>
        <w:separator/>
      </w:r>
    </w:p>
  </w:footnote>
  <w:footnote w:type="continuationSeparator" w:id="0">
    <w:p w14:paraId="3CCC6071" w14:textId="77777777" w:rsidR="00244A92" w:rsidRDefault="00244A92">
      <w:r>
        <w:continuationSeparator/>
      </w:r>
    </w:p>
  </w:footnote>
  <w:footnote w:type="continuationNotice" w:id="1">
    <w:p w14:paraId="1FCE8717" w14:textId="77777777" w:rsidR="00244A92" w:rsidRDefault="00244A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EndPr/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EndPr/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4"/>
  </w:num>
  <w:num w:numId="2" w16cid:durableId="1830638326">
    <w:abstractNumId w:val="1"/>
  </w:num>
  <w:num w:numId="3" w16cid:durableId="1032925702">
    <w:abstractNumId w:val="10"/>
  </w:num>
  <w:num w:numId="4" w16cid:durableId="1818060765">
    <w:abstractNumId w:val="7"/>
  </w:num>
  <w:num w:numId="5" w16cid:durableId="1797986497">
    <w:abstractNumId w:val="2"/>
  </w:num>
  <w:num w:numId="6" w16cid:durableId="62873827">
    <w:abstractNumId w:val="5"/>
  </w:num>
  <w:num w:numId="7" w16cid:durableId="236594721">
    <w:abstractNumId w:val="14"/>
  </w:num>
  <w:num w:numId="8" w16cid:durableId="1433092967">
    <w:abstractNumId w:val="3"/>
  </w:num>
  <w:num w:numId="9" w16cid:durableId="119960076">
    <w:abstractNumId w:val="9"/>
  </w:num>
  <w:num w:numId="10" w16cid:durableId="1898592249">
    <w:abstractNumId w:val="0"/>
  </w:num>
  <w:num w:numId="11" w16cid:durableId="388959692">
    <w:abstractNumId w:val="8"/>
  </w:num>
  <w:num w:numId="12" w16cid:durableId="1416240124">
    <w:abstractNumId w:val="6"/>
  </w:num>
  <w:num w:numId="13" w16cid:durableId="83377433">
    <w:abstractNumId w:val="13"/>
  </w:num>
  <w:num w:numId="14" w16cid:durableId="28457388">
    <w:abstractNumId w:val="12"/>
  </w:num>
  <w:num w:numId="15" w16cid:durableId="7818649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2467"/>
    <w:rsid w:val="00022771"/>
    <w:rsid w:val="00024735"/>
    <w:rsid w:val="0002663F"/>
    <w:rsid w:val="000273D0"/>
    <w:rsid w:val="00027CF6"/>
    <w:rsid w:val="000313F2"/>
    <w:rsid w:val="00034204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6DBA"/>
    <w:rsid w:val="00057116"/>
    <w:rsid w:val="00060D30"/>
    <w:rsid w:val="000646E6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4FCC"/>
    <w:rsid w:val="0008763B"/>
    <w:rsid w:val="0009283F"/>
    <w:rsid w:val="00095F89"/>
    <w:rsid w:val="0009624B"/>
    <w:rsid w:val="000A00C9"/>
    <w:rsid w:val="000A19DC"/>
    <w:rsid w:val="000A2A15"/>
    <w:rsid w:val="000A2CCA"/>
    <w:rsid w:val="000A44D6"/>
    <w:rsid w:val="000A52AE"/>
    <w:rsid w:val="000A53D9"/>
    <w:rsid w:val="000A56DB"/>
    <w:rsid w:val="000A69A6"/>
    <w:rsid w:val="000B0519"/>
    <w:rsid w:val="000B1B12"/>
    <w:rsid w:val="000B1CEA"/>
    <w:rsid w:val="000B2810"/>
    <w:rsid w:val="000B2AE1"/>
    <w:rsid w:val="000B5EE0"/>
    <w:rsid w:val="000B61FD"/>
    <w:rsid w:val="000C0452"/>
    <w:rsid w:val="000C168A"/>
    <w:rsid w:val="000C3907"/>
    <w:rsid w:val="000C5528"/>
    <w:rsid w:val="000C697C"/>
    <w:rsid w:val="000C7B1F"/>
    <w:rsid w:val="000D1C2C"/>
    <w:rsid w:val="000D1EC3"/>
    <w:rsid w:val="000D25CD"/>
    <w:rsid w:val="000D5670"/>
    <w:rsid w:val="000D5AD7"/>
    <w:rsid w:val="000D67AF"/>
    <w:rsid w:val="000E40F4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10112"/>
    <w:rsid w:val="00111AED"/>
    <w:rsid w:val="00112891"/>
    <w:rsid w:val="00115D29"/>
    <w:rsid w:val="00116902"/>
    <w:rsid w:val="00120D6B"/>
    <w:rsid w:val="00125B7B"/>
    <w:rsid w:val="00125E71"/>
    <w:rsid w:val="00126FB5"/>
    <w:rsid w:val="0013087E"/>
    <w:rsid w:val="00130DAB"/>
    <w:rsid w:val="001378CB"/>
    <w:rsid w:val="00137CC9"/>
    <w:rsid w:val="00143F1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760CC"/>
    <w:rsid w:val="0017762B"/>
    <w:rsid w:val="00181CCF"/>
    <w:rsid w:val="0018486A"/>
    <w:rsid w:val="00184B5E"/>
    <w:rsid w:val="00186397"/>
    <w:rsid w:val="00187050"/>
    <w:rsid w:val="00187457"/>
    <w:rsid w:val="00190A65"/>
    <w:rsid w:val="00192F90"/>
    <w:rsid w:val="001946FA"/>
    <w:rsid w:val="001976F2"/>
    <w:rsid w:val="001A12A5"/>
    <w:rsid w:val="001A2A26"/>
    <w:rsid w:val="001A71F0"/>
    <w:rsid w:val="001A7823"/>
    <w:rsid w:val="001B436A"/>
    <w:rsid w:val="001C13E3"/>
    <w:rsid w:val="001C1A3C"/>
    <w:rsid w:val="001C1EF8"/>
    <w:rsid w:val="001C3250"/>
    <w:rsid w:val="001C382B"/>
    <w:rsid w:val="001C40C7"/>
    <w:rsid w:val="001C5C86"/>
    <w:rsid w:val="001C7501"/>
    <w:rsid w:val="001D0524"/>
    <w:rsid w:val="001D0F0E"/>
    <w:rsid w:val="001D20F9"/>
    <w:rsid w:val="001E2F67"/>
    <w:rsid w:val="001E3752"/>
    <w:rsid w:val="001E3AD0"/>
    <w:rsid w:val="001E4CE2"/>
    <w:rsid w:val="001E5078"/>
    <w:rsid w:val="001F056A"/>
    <w:rsid w:val="001F254F"/>
    <w:rsid w:val="001F45A5"/>
    <w:rsid w:val="001F53BC"/>
    <w:rsid w:val="002000C2"/>
    <w:rsid w:val="00203E74"/>
    <w:rsid w:val="002159F3"/>
    <w:rsid w:val="002204BB"/>
    <w:rsid w:val="00220EA4"/>
    <w:rsid w:val="0022131D"/>
    <w:rsid w:val="002227D7"/>
    <w:rsid w:val="002232E7"/>
    <w:rsid w:val="002247EE"/>
    <w:rsid w:val="00227781"/>
    <w:rsid w:val="00230F71"/>
    <w:rsid w:val="00232FBE"/>
    <w:rsid w:val="00233AC3"/>
    <w:rsid w:val="00234659"/>
    <w:rsid w:val="00236544"/>
    <w:rsid w:val="00240D06"/>
    <w:rsid w:val="00241F85"/>
    <w:rsid w:val="00243844"/>
    <w:rsid w:val="00243DE2"/>
    <w:rsid w:val="002441EC"/>
    <w:rsid w:val="00244A92"/>
    <w:rsid w:val="00245F34"/>
    <w:rsid w:val="0024786B"/>
    <w:rsid w:val="002501FC"/>
    <w:rsid w:val="00260156"/>
    <w:rsid w:val="002632D6"/>
    <w:rsid w:val="00263DDE"/>
    <w:rsid w:val="00264082"/>
    <w:rsid w:val="00265E05"/>
    <w:rsid w:val="002673B8"/>
    <w:rsid w:val="00267D5D"/>
    <w:rsid w:val="00273D57"/>
    <w:rsid w:val="0027422E"/>
    <w:rsid w:val="00275C50"/>
    <w:rsid w:val="00282BF1"/>
    <w:rsid w:val="0028440B"/>
    <w:rsid w:val="0028579E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B7CE5"/>
    <w:rsid w:val="002C05E7"/>
    <w:rsid w:val="002C448A"/>
    <w:rsid w:val="002C49DC"/>
    <w:rsid w:val="002C6F14"/>
    <w:rsid w:val="002D31EB"/>
    <w:rsid w:val="002D4462"/>
    <w:rsid w:val="002D4778"/>
    <w:rsid w:val="002D52D8"/>
    <w:rsid w:val="002D61E5"/>
    <w:rsid w:val="002D650D"/>
    <w:rsid w:val="002E041F"/>
    <w:rsid w:val="002E2127"/>
    <w:rsid w:val="002E36BE"/>
    <w:rsid w:val="002E5F07"/>
    <w:rsid w:val="002E7A9E"/>
    <w:rsid w:val="002F2EEC"/>
    <w:rsid w:val="002F5CFE"/>
    <w:rsid w:val="002F6E04"/>
    <w:rsid w:val="002F7AD8"/>
    <w:rsid w:val="0030025D"/>
    <w:rsid w:val="00303048"/>
    <w:rsid w:val="00304C8A"/>
    <w:rsid w:val="0031496B"/>
    <w:rsid w:val="00314E38"/>
    <w:rsid w:val="003205AD"/>
    <w:rsid w:val="0032081C"/>
    <w:rsid w:val="00322E57"/>
    <w:rsid w:val="0032747D"/>
    <w:rsid w:val="00331D59"/>
    <w:rsid w:val="003345C8"/>
    <w:rsid w:val="00335FB2"/>
    <w:rsid w:val="003360AB"/>
    <w:rsid w:val="00336343"/>
    <w:rsid w:val="003376ED"/>
    <w:rsid w:val="00340590"/>
    <w:rsid w:val="0034095D"/>
    <w:rsid w:val="00344158"/>
    <w:rsid w:val="00344DCC"/>
    <w:rsid w:val="00345470"/>
    <w:rsid w:val="00350B53"/>
    <w:rsid w:val="003518AA"/>
    <w:rsid w:val="00354EB2"/>
    <w:rsid w:val="00360F89"/>
    <w:rsid w:val="00363314"/>
    <w:rsid w:val="00370171"/>
    <w:rsid w:val="003730B6"/>
    <w:rsid w:val="00375D96"/>
    <w:rsid w:val="003851A1"/>
    <w:rsid w:val="003865D6"/>
    <w:rsid w:val="003970F6"/>
    <w:rsid w:val="003A1EB0"/>
    <w:rsid w:val="003A2D89"/>
    <w:rsid w:val="003B1E3E"/>
    <w:rsid w:val="003B2E05"/>
    <w:rsid w:val="003B3982"/>
    <w:rsid w:val="003B3DA7"/>
    <w:rsid w:val="003C10FF"/>
    <w:rsid w:val="003C2913"/>
    <w:rsid w:val="003C6DA6"/>
    <w:rsid w:val="003C74FF"/>
    <w:rsid w:val="003D29A8"/>
    <w:rsid w:val="003D3865"/>
    <w:rsid w:val="003D3914"/>
    <w:rsid w:val="003D5F80"/>
    <w:rsid w:val="003D6E50"/>
    <w:rsid w:val="003D7EED"/>
    <w:rsid w:val="003E1548"/>
    <w:rsid w:val="003E6479"/>
    <w:rsid w:val="003E7D28"/>
    <w:rsid w:val="003F268E"/>
    <w:rsid w:val="003F2C15"/>
    <w:rsid w:val="003F7B3D"/>
    <w:rsid w:val="0040117B"/>
    <w:rsid w:val="00403944"/>
    <w:rsid w:val="00403C3A"/>
    <w:rsid w:val="00407D40"/>
    <w:rsid w:val="004143B8"/>
    <w:rsid w:val="00414938"/>
    <w:rsid w:val="00420C26"/>
    <w:rsid w:val="00425A6E"/>
    <w:rsid w:val="00426D18"/>
    <w:rsid w:val="0043110D"/>
    <w:rsid w:val="00431900"/>
    <w:rsid w:val="00432498"/>
    <w:rsid w:val="00432601"/>
    <w:rsid w:val="00433758"/>
    <w:rsid w:val="00436954"/>
    <w:rsid w:val="0043745F"/>
    <w:rsid w:val="004377F8"/>
    <w:rsid w:val="0044029F"/>
    <w:rsid w:val="00441CA2"/>
    <w:rsid w:val="00445AC8"/>
    <w:rsid w:val="0045068B"/>
    <w:rsid w:val="004537E0"/>
    <w:rsid w:val="00454391"/>
    <w:rsid w:val="0045475F"/>
    <w:rsid w:val="00463F66"/>
    <w:rsid w:val="00467D4A"/>
    <w:rsid w:val="00473341"/>
    <w:rsid w:val="004775B1"/>
    <w:rsid w:val="00481EBB"/>
    <w:rsid w:val="0048267C"/>
    <w:rsid w:val="00482755"/>
    <w:rsid w:val="00483C62"/>
    <w:rsid w:val="00485969"/>
    <w:rsid w:val="00486BA1"/>
    <w:rsid w:val="004876B9"/>
    <w:rsid w:val="004922D6"/>
    <w:rsid w:val="00492D65"/>
    <w:rsid w:val="00493A79"/>
    <w:rsid w:val="00495CDB"/>
    <w:rsid w:val="004969F2"/>
    <w:rsid w:val="00497DF9"/>
    <w:rsid w:val="004A27E9"/>
    <w:rsid w:val="004A2E60"/>
    <w:rsid w:val="004A5E5F"/>
    <w:rsid w:val="004A6419"/>
    <w:rsid w:val="004A6A60"/>
    <w:rsid w:val="004B3330"/>
    <w:rsid w:val="004B3C96"/>
    <w:rsid w:val="004B74A3"/>
    <w:rsid w:val="004B7CBB"/>
    <w:rsid w:val="004C5B58"/>
    <w:rsid w:val="004C6926"/>
    <w:rsid w:val="004C7921"/>
    <w:rsid w:val="004D353F"/>
    <w:rsid w:val="004D39BF"/>
    <w:rsid w:val="004D52D1"/>
    <w:rsid w:val="004E08C0"/>
    <w:rsid w:val="004E1E19"/>
    <w:rsid w:val="004E3261"/>
    <w:rsid w:val="004E4BAD"/>
    <w:rsid w:val="004E5FCE"/>
    <w:rsid w:val="004E684D"/>
    <w:rsid w:val="004E6F8A"/>
    <w:rsid w:val="004F0353"/>
    <w:rsid w:val="004F28D4"/>
    <w:rsid w:val="004F7651"/>
    <w:rsid w:val="00503BAB"/>
    <w:rsid w:val="00505E21"/>
    <w:rsid w:val="0050616C"/>
    <w:rsid w:val="00506C2C"/>
    <w:rsid w:val="005106E2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343D"/>
    <w:rsid w:val="0053491D"/>
    <w:rsid w:val="00540ADC"/>
    <w:rsid w:val="00543CA5"/>
    <w:rsid w:val="00543D44"/>
    <w:rsid w:val="00544493"/>
    <w:rsid w:val="00547E1E"/>
    <w:rsid w:val="0055048A"/>
    <w:rsid w:val="005513E0"/>
    <w:rsid w:val="005535C8"/>
    <w:rsid w:val="00554D2C"/>
    <w:rsid w:val="0055613F"/>
    <w:rsid w:val="005567B0"/>
    <w:rsid w:val="005573AC"/>
    <w:rsid w:val="005573BB"/>
    <w:rsid w:val="00557B2E"/>
    <w:rsid w:val="00561267"/>
    <w:rsid w:val="0056347C"/>
    <w:rsid w:val="00566A3D"/>
    <w:rsid w:val="00567A8B"/>
    <w:rsid w:val="00570C55"/>
    <w:rsid w:val="005710EB"/>
    <w:rsid w:val="00571F21"/>
    <w:rsid w:val="005726BA"/>
    <w:rsid w:val="00582E97"/>
    <w:rsid w:val="00583B54"/>
    <w:rsid w:val="005875D6"/>
    <w:rsid w:val="00590087"/>
    <w:rsid w:val="00597C33"/>
    <w:rsid w:val="005A0EAF"/>
    <w:rsid w:val="005A2279"/>
    <w:rsid w:val="005A4E0E"/>
    <w:rsid w:val="005A5BFB"/>
    <w:rsid w:val="005A6945"/>
    <w:rsid w:val="005B087E"/>
    <w:rsid w:val="005B1E5A"/>
    <w:rsid w:val="005B290F"/>
    <w:rsid w:val="005B5174"/>
    <w:rsid w:val="005C080F"/>
    <w:rsid w:val="005C4449"/>
    <w:rsid w:val="005C4F58"/>
    <w:rsid w:val="005C7627"/>
    <w:rsid w:val="005D2300"/>
    <w:rsid w:val="005D24A9"/>
    <w:rsid w:val="005D3FEC"/>
    <w:rsid w:val="005D4160"/>
    <w:rsid w:val="005D44BE"/>
    <w:rsid w:val="005E2A60"/>
    <w:rsid w:val="005E673F"/>
    <w:rsid w:val="005F181E"/>
    <w:rsid w:val="005F3F5B"/>
    <w:rsid w:val="005F48CB"/>
    <w:rsid w:val="005F5ACC"/>
    <w:rsid w:val="005F6F3D"/>
    <w:rsid w:val="0060675A"/>
    <w:rsid w:val="00606F4E"/>
    <w:rsid w:val="00607023"/>
    <w:rsid w:val="00611EC4"/>
    <w:rsid w:val="0061299E"/>
    <w:rsid w:val="006153A3"/>
    <w:rsid w:val="00615D74"/>
    <w:rsid w:val="00616522"/>
    <w:rsid w:val="0061673B"/>
    <w:rsid w:val="00620B3F"/>
    <w:rsid w:val="00622CE9"/>
    <w:rsid w:val="00624927"/>
    <w:rsid w:val="0063001D"/>
    <w:rsid w:val="00630E69"/>
    <w:rsid w:val="00633999"/>
    <w:rsid w:val="006342B5"/>
    <w:rsid w:val="00634384"/>
    <w:rsid w:val="00634A42"/>
    <w:rsid w:val="00634D39"/>
    <w:rsid w:val="0064038A"/>
    <w:rsid w:val="006418C6"/>
    <w:rsid w:val="00641E84"/>
    <w:rsid w:val="00643092"/>
    <w:rsid w:val="00645449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6FBC"/>
    <w:rsid w:val="006678EB"/>
    <w:rsid w:val="00671BBB"/>
    <w:rsid w:val="006762C4"/>
    <w:rsid w:val="006804D9"/>
    <w:rsid w:val="00680536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7C12"/>
    <w:rsid w:val="006A0996"/>
    <w:rsid w:val="006A13A6"/>
    <w:rsid w:val="006A17F8"/>
    <w:rsid w:val="006A1C97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224B"/>
    <w:rsid w:val="006C54A3"/>
    <w:rsid w:val="006D01E9"/>
    <w:rsid w:val="006D1B67"/>
    <w:rsid w:val="006D4239"/>
    <w:rsid w:val="006D4279"/>
    <w:rsid w:val="006D4652"/>
    <w:rsid w:val="006D47DA"/>
    <w:rsid w:val="006D64A3"/>
    <w:rsid w:val="006E1AEA"/>
    <w:rsid w:val="006F0585"/>
    <w:rsid w:val="006F068F"/>
    <w:rsid w:val="006F1726"/>
    <w:rsid w:val="006F2AE1"/>
    <w:rsid w:val="006F3ADF"/>
    <w:rsid w:val="006F401E"/>
    <w:rsid w:val="006F4DB0"/>
    <w:rsid w:val="006F7FC6"/>
    <w:rsid w:val="00701A8B"/>
    <w:rsid w:val="00702F10"/>
    <w:rsid w:val="00707559"/>
    <w:rsid w:val="00707673"/>
    <w:rsid w:val="00711A19"/>
    <w:rsid w:val="00713B18"/>
    <w:rsid w:val="00715D39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952"/>
    <w:rsid w:val="0074496B"/>
    <w:rsid w:val="00747273"/>
    <w:rsid w:val="0075252A"/>
    <w:rsid w:val="00756D84"/>
    <w:rsid w:val="007610AB"/>
    <w:rsid w:val="00764008"/>
    <w:rsid w:val="00764B84"/>
    <w:rsid w:val="00766DC0"/>
    <w:rsid w:val="00770E52"/>
    <w:rsid w:val="007721BF"/>
    <w:rsid w:val="00775222"/>
    <w:rsid w:val="00777629"/>
    <w:rsid w:val="0078034D"/>
    <w:rsid w:val="007843ED"/>
    <w:rsid w:val="00785A71"/>
    <w:rsid w:val="00790BCC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7185"/>
    <w:rsid w:val="007B7545"/>
    <w:rsid w:val="007C0E73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F0667"/>
    <w:rsid w:val="007F3B25"/>
    <w:rsid w:val="007F4A3B"/>
    <w:rsid w:val="007F7421"/>
    <w:rsid w:val="008038BB"/>
    <w:rsid w:val="008064BF"/>
    <w:rsid w:val="0080662D"/>
    <w:rsid w:val="008107B1"/>
    <w:rsid w:val="008149CB"/>
    <w:rsid w:val="008211F5"/>
    <w:rsid w:val="0083549D"/>
    <w:rsid w:val="00840898"/>
    <w:rsid w:val="00843CCA"/>
    <w:rsid w:val="0084450B"/>
    <w:rsid w:val="0084544B"/>
    <w:rsid w:val="008457EA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0DC9"/>
    <w:rsid w:val="0087268C"/>
    <w:rsid w:val="00872C69"/>
    <w:rsid w:val="0087477E"/>
    <w:rsid w:val="00880F62"/>
    <w:rsid w:val="00881E57"/>
    <w:rsid w:val="0088222A"/>
    <w:rsid w:val="00883DE0"/>
    <w:rsid w:val="00885BB9"/>
    <w:rsid w:val="00890F96"/>
    <w:rsid w:val="00891B65"/>
    <w:rsid w:val="00891C8A"/>
    <w:rsid w:val="008A052E"/>
    <w:rsid w:val="008A0783"/>
    <w:rsid w:val="008A15C2"/>
    <w:rsid w:val="008A3298"/>
    <w:rsid w:val="008A76FD"/>
    <w:rsid w:val="008A7BE2"/>
    <w:rsid w:val="008B02F6"/>
    <w:rsid w:val="008B11A9"/>
    <w:rsid w:val="008B1E30"/>
    <w:rsid w:val="008B2D09"/>
    <w:rsid w:val="008B2EBD"/>
    <w:rsid w:val="008B4A52"/>
    <w:rsid w:val="008B7080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E0C"/>
    <w:rsid w:val="008E5BF6"/>
    <w:rsid w:val="008E5DC1"/>
    <w:rsid w:val="008F1AB7"/>
    <w:rsid w:val="008F3AFB"/>
    <w:rsid w:val="008F418F"/>
    <w:rsid w:val="008F4EA5"/>
    <w:rsid w:val="009018E8"/>
    <w:rsid w:val="00905C89"/>
    <w:rsid w:val="00907032"/>
    <w:rsid w:val="00913566"/>
    <w:rsid w:val="00914190"/>
    <w:rsid w:val="009148C5"/>
    <w:rsid w:val="00914C30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4D82"/>
    <w:rsid w:val="00985B73"/>
    <w:rsid w:val="00986D94"/>
    <w:rsid w:val="009870A7"/>
    <w:rsid w:val="00987465"/>
    <w:rsid w:val="0098769A"/>
    <w:rsid w:val="00993463"/>
    <w:rsid w:val="009A0590"/>
    <w:rsid w:val="009A12B7"/>
    <w:rsid w:val="009A3BC4"/>
    <w:rsid w:val="009B0921"/>
    <w:rsid w:val="009B13A4"/>
    <w:rsid w:val="009B1936"/>
    <w:rsid w:val="009B241F"/>
    <w:rsid w:val="009B2C04"/>
    <w:rsid w:val="009B3635"/>
    <w:rsid w:val="009B5A2C"/>
    <w:rsid w:val="009B646B"/>
    <w:rsid w:val="009B7D61"/>
    <w:rsid w:val="009C1BFA"/>
    <w:rsid w:val="009C61B1"/>
    <w:rsid w:val="009C64A4"/>
    <w:rsid w:val="009C6EBC"/>
    <w:rsid w:val="009D10C5"/>
    <w:rsid w:val="009E1351"/>
    <w:rsid w:val="009F01E6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6378"/>
    <w:rsid w:val="00A3662E"/>
    <w:rsid w:val="00A37814"/>
    <w:rsid w:val="00A429DA"/>
    <w:rsid w:val="00A45263"/>
    <w:rsid w:val="00A46651"/>
    <w:rsid w:val="00A5103C"/>
    <w:rsid w:val="00A5262C"/>
    <w:rsid w:val="00A52F6D"/>
    <w:rsid w:val="00A55537"/>
    <w:rsid w:val="00A577C7"/>
    <w:rsid w:val="00A66597"/>
    <w:rsid w:val="00A70E1E"/>
    <w:rsid w:val="00A71D36"/>
    <w:rsid w:val="00A726A2"/>
    <w:rsid w:val="00A76C0E"/>
    <w:rsid w:val="00A76CEF"/>
    <w:rsid w:val="00A77521"/>
    <w:rsid w:val="00A820FF"/>
    <w:rsid w:val="00A84EA3"/>
    <w:rsid w:val="00A85D62"/>
    <w:rsid w:val="00A87672"/>
    <w:rsid w:val="00A9110A"/>
    <w:rsid w:val="00A93C7E"/>
    <w:rsid w:val="00A94796"/>
    <w:rsid w:val="00AA30FC"/>
    <w:rsid w:val="00AB058A"/>
    <w:rsid w:val="00AB09A3"/>
    <w:rsid w:val="00AB54FF"/>
    <w:rsid w:val="00AC0945"/>
    <w:rsid w:val="00AC295C"/>
    <w:rsid w:val="00AC6C32"/>
    <w:rsid w:val="00AC6C7A"/>
    <w:rsid w:val="00AC74A2"/>
    <w:rsid w:val="00AD4C96"/>
    <w:rsid w:val="00AD5062"/>
    <w:rsid w:val="00AD5B83"/>
    <w:rsid w:val="00AD6738"/>
    <w:rsid w:val="00AE25BF"/>
    <w:rsid w:val="00AE4F7A"/>
    <w:rsid w:val="00AE55AA"/>
    <w:rsid w:val="00AE5784"/>
    <w:rsid w:val="00AE5CF0"/>
    <w:rsid w:val="00AE6923"/>
    <w:rsid w:val="00AF2ADD"/>
    <w:rsid w:val="00AF3610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13E66"/>
    <w:rsid w:val="00B15BCA"/>
    <w:rsid w:val="00B176E9"/>
    <w:rsid w:val="00B20F57"/>
    <w:rsid w:val="00B21A6B"/>
    <w:rsid w:val="00B226AF"/>
    <w:rsid w:val="00B232B0"/>
    <w:rsid w:val="00B24A65"/>
    <w:rsid w:val="00B3015C"/>
    <w:rsid w:val="00B30B0B"/>
    <w:rsid w:val="00B374C0"/>
    <w:rsid w:val="00B4143F"/>
    <w:rsid w:val="00B418D0"/>
    <w:rsid w:val="00B42EB8"/>
    <w:rsid w:val="00B516CB"/>
    <w:rsid w:val="00B52A8D"/>
    <w:rsid w:val="00B52CF5"/>
    <w:rsid w:val="00B53086"/>
    <w:rsid w:val="00B54A2E"/>
    <w:rsid w:val="00B5739F"/>
    <w:rsid w:val="00B64ED7"/>
    <w:rsid w:val="00B70829"/>
    <w:rsid w:val="00B728A6"/>
    <w:rsid w:val="00B749F8"/>
    <w:rsid w:val="00B76917"/>
    <w:rsid w:val="00B82F4C"/>
    <w:rsid w:val="00B91192"/>
    <w:rsid w:val="00B92514"/>
    <w:rsid w:val="00B92FEC"/>
    <w:rsid w:val="00B93035"/>
    <w:rsid w:val="00B9395F"/>
    <w:rsid w:val="00B945CB"/>
    <w:rsid w:val="00B94808"/>
    <w:rsid w:val="00B949A9"/>
    <w:rsid w:val="00B95BFB"/>
    <w:rsid w:val="00B974B5"/>
    <w:rsid w:val="00B97DE8"/>
    <w:rsid w:val="00BA088E"/>
    <w:rsid w:val="00BA0F67"/>
    <w:rsid w:val="00BA1815"/>
    <w:rsid w:val="00BA2F3A"/>
    <w:rsid w:val="00BA3011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D1E7C"/>
    <w:rsid w:val="00BE025F"/>
    <w:rsid w:val="00BE0D3B"/>
    <w:rsid w:val="00BE17A4"/>
    <w:rsid w:val="00BE1B14"/>
    <w:rsid w:val="00BE21BB"/>
    <w:rsid w:val="00BE3481"/>
    <w:rsid w:val="00BE350D"/>
    <w:rsid w:val="00BE65EE"/>
    <w:rsid w:val="00BE6697"/>
    <w:rsid w:val="00BE7F24"/>
    <w:rsid w:val="00BF0527"/>
    <w:rsid w:val="00BF1686"/>
    <w:rsid w:val="00BF24C5"/>
    <w:rsid w:val="00BF557D"/>
    <w:rsid w:val="00BF6844"/>
    <w:rsid w:val="00C02DFB"/>
    <w:rsid w:val="00C059CF"/>
    <w:rsid w:val="00C06014"/>
    <w:rsid w:val="00C0712E"/>
    <w:rsid w:val="00C10682"/>
    <w:rsid w:val="00C11A72"/>
    <w:rsid w:val="00C13490"/>
    <w:rsid w:val="00C14D91"/>
    <w:rsid w:val="00C15192"/>
    <w:rsid w:val="00C1576E"/>
    <w:rsid w:val="00C1647B"/>
    <w:rsid w:val="00C20D78"/>
    <w:rsid w:val="00C22D37"/>
    <w:rsid w:val="00C23D22"/>
    <w:rsid w:val="00C240F3"/>
    <w:rsid w:val="00C24CCE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733E"/>
    <w:rsid w:val="00C50F7C"/>
    <w:rsid w:val="00C53CBC"/>
    <w:rsid w:val="00C53EB4"/>
    <w:rsid w:val="00C57C50"/>
    <w:rsid w:val="00C65BAE"/>
    <w:rsid w:val="00C65BC4"/>
    <w:rsid w:val="00C65EF6"/>
    <w:rsid w:val="00C70337"/>
    <w:rsid w:val="00C715CA"/>
    <w:rsid w:val="00C83AA6"/>
    <w:rsid w:val="00C90A1C"/>
    <w:rsid w:val="00C90F39"/>
    <w:rsid w:val="00C92571"/>
    <w:rsid w:val="00C94A65"/>
    <w:rsid w:val="00C96D2D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BEB"/>
    <w:rsid w:val="00CC1F94"/>
    <w:rsid w:val="00CC54DB"/>
    <w:rsid w:val="00CC5CC1"/>
    <w:rsid w:val="00CC5E5E"/>
    <w:rsid w:val="00CC7938"/>
    <w:rsid w:val="00CD17D0"/>
    <w:rsid w:val="00CD2BE2"/>
    <w:rsid w:val="00CD4188"/>
    <w:rsid w:val="00CD6014"/>
    <w:rsid w:val="00CD779E"/>
    <w:rsid w:val="00CE3680"/>
    <w:rsid w:val="00CE598A"/>
    <w:rsid w:val="00CE6BA1"/>
    <w:rsid w:val="00CF2013"/>
    <w:rsid w:val="00CF5065"/>
    <w:rsid w:val="00CF793C"/>
    <w:rsid w:val="00CF7C2F"/>
    <w:rsid w:val="00CF7C5D"/>
    <w:rsid w:val="00D016EA"/>
    <w:rsid w:val="00D023FA"/>
    <w:rsid w:val="00D0246E"/>
    <w:rsid w:val="00D040B7"/>
    <w:rsid w:val="00D0432D"/>
    <w:rsid w:val="00D04A5D"/>
    <w:rsid w:val="00D0669B"/>
    <w:rsid w:val="00D070C1"/>
    <w:rsid w:val="00D102E4"/>
    <w:rsid w:val="00D116A3"/>
    <w:rsid w:val="00D14318"/>
    <w:rsid w:val="00D15063"/>
    <w:rsid w:val="00D150CD"/>
    <w:rsid w:val="00D20BD5"/>
    <w:rsid w:val="00D2458D"/>
    <w:rsid w:val="00D3057F"/>
    <w:rsid w:val="00D31D1B"/>
    <w:rsid w:val="00D33A19"/>
    <w:rsid w:val="00D3542E"/>
    <w:rsid w:val="00D357E9"/>
    <w:rsid w:val="00D4070E"/>
    <w:rsid w:val="00D42551"/>
    <w:rsid w:val="00D4294F"/>
    <w:rsid w:val="00D43C1B"/>
    <w:rsid w:val="00D45334"/>
    <w:rsid w:val="00D454FF"/>
    <w:rsid w:val="00D4665D"/>
    <w:rsid w:val="00D5021D"/>
    <w:rsid w:val="00D5129E"/>
    <w:rsid w:val="00D53D73"/>
    <w:rsid w:val="00D55B03"/>
    <w:rsid w:val="00D56675"/>
    <w:rsid w:val="00D64F9C"/>
    <w:rsid w:val="00D6717A"/>
    <w:rsid w:val="00D70F6C"/>
    <w:rsid w:val="00D7135A"/>
    <w:rsid w:val="00D71430"/>
    <w:rsid w:val="00D71F40"/>
    <w:rsid w:val="00D72877"/>
    <w:rsid w:val="00D728EA"/>
    <w:rsid w:val="00D75D36"/>
    <w:rsid w:val="00D77416"/>
    <w:rsid w:val="00D80165"/>
    <w:rsid w:val="00D814D1"/>
    <w:rsid w:val="00D8458D"/>
    <w:rsid w:val="00D845C1"/>
    <w:rsid w:val="00D91B43"/>
    <w:rsid w:val="00D943D6"/>
    <w:rsid w:val="00D94F47"/>
    <w:rsid w:val="00D95D9A"/>
    <w:rsid w:val="00DA33D4"/>
    <w:rsid w:val="00DA74F3"/>
    <w:rsid w:val="00DB30F8"/>
    <w:rsid w:val="00DB4DB1"/>
    <w:rsid w:val="00DC68D9"/>
    <w:rsid w:val="00DC73C2"/>
    <w:rsid w:val="00DC7DE3"/>
    <w:rsid w:val="00DD58B7"/>
    <w:rsid w:val="00DD76E7"/>
    <w:rsid w:val="00DD7B88"/>
    <w:rsid w:val="00DE08A8"/>
    <w:rsid w:val="00DE53B6"/>
    <w:rsid w:val="00DF048C"/>
    <w:rsid w:val="00DF1327"/>
    <w:rsid w:val="00DF2464"/>
    <w:rsid w:val="00DF2BA5"/>
    <w:rsid w:val="00DF39DD"/>
    <w:rsid w:val="00DF6DE6"/>
    <w:rsid w:val="00E0123A"/>
    <w:rsid w:val="00E01DF4"/>
    <w:rsid w:val="00E033E0"/>
    <w:rsid w:val="00E0384D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20C4A"/>
    <w:rsid w:val="00E22AD1"/>
    <w:rsid w:val="00E22E47"/>
    <w:rsid w:val="00E3305A"/>
    <w:rsid w:val="00E34033"/>
    <w:rsid w:val="00E357E5"/>
    <w:rsid w:val="00E3606A"/>
    <w:rsid w:val="00E37D99"/>
    <w:rsid w:val="00E400E7"/>
    <w:rsid w:val="00E40E6B"/>
    <w:rsid w:val="00E43D2D"/>
    <w:rsid w:val="00E44D0E"/>
    <w:rsid w:val="00E471DC"/>
    <w:rsid w:val="00E5324B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734D"/>
    <w:rsid w:val="00E7789C"/>
    <w:rsid w:val="00E81262"/>
    <w:rsid w:val="00E81A87"/>
    <w:rsid w:val="00E85BCB"/>
    <w:rsid w:val="00E85CA3"/>
    <w:rsid w:val="00E86A23"/>
    <w:rsid w:val="00E86E96"/>
    <w:rsid w:val="00E87C91"/>
    <w:rsid w:val="00E902B8"/>
    <w:rsid w:val="00E90B85"/>
    <w:rsid w:val="00E9156D"/>
    <w:rsid w:val="00E92A90"/>
    <w:rsid w:val="00E96AEC"/>
    <w:rsid w:val="00E97270"/>
    <w:rsid w:val="00E97311"/>
    <w:rsid w:val="00EA30E6"/>
    <w:rsid w:val="00EA35ED"/>
    <w:rsid w:val="00EA6424"/>
    <w:rsid w:val="00EB06D6"/>
    <w:rsid w:val="00EB1AA4"/>
    <w:rsid w:val="00EB2B3A"/>
    <w:rsid w:val="00EB2DED"/>
    <w:rsid w:val="00EB41F9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B25"/>
    <w:rsid w:val="00ED1C17"/>
    <w:rsid w:val="00ED3543"/>
    <w:rsid w:val="00ED496B"/>
    <w:rsid w:val="00ED567B"/>
    <w:rsid w:val="00ED6C6D"/>
    <w:rsid w:val="00ED72A7"/>
    <w:rsid w:val="00ED7A5B"/>
    <w:rsid w:val="00EE02C2"/>
    <w:rsid w:val="00EE122E"/>
    <w:rsid w:val="00EE1AB4"/>
    <w:rsid w:val="00EE5D60"/>
    <w:rsid w:val="00EE7816"/>
    <w:rsid w:val="00EF17D4"/>
    <w:rsid w:val="00EF1F42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30683"/>
    <w:rsid w:val="00F32AD8"/>
    <w:rsid w:val="00F34B10"/>
    <w:rsid w:val="00F36220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5359"/>
    <w:rsid w:val="00F577BF"/>
    <w:rsid w:val="00F60B3C"/>
    <w:rsid w:val="00F61E5F"/>
    <w:rsid w:val="00F62A0A"/>
    <w:rsid w:val="00F66704"/>
    <w:rsid w:val="00F70241"/>
    <w:rsid w:val="00F71789"/>
    <w:rsid w:val="00F7336C"/>
    <w:rsid w:val="00F75847"/>
    <w:rsid w:val="00F7688C"/>
    <w:rsid w:val="00F81CD3"/>
    <w:rsid w:val="00F82C97"/>
    <w:rsid w:val="00F8306B"/>
    <w:rsid w:val="00F8549B"/>
    <w:rsid w:val="00F862E0"/>
    <w:rsid w:val="00F8653C"/>
    <w:rsid w:val="00F870B2"/>
    <w:rsid w:val="00F912FF"/>
    <w:rsid w:val="00F921F1"/>
    <w:rsid w:val="00F9275B"/>
    <w:rsid w:val="00F93709"/>
    <w:rsid w:val="00F97B62"/>
    <w:rsid w:val="00FA2A05"/>
    <w:rsid w:val="00FA351B"/>
    <w:rsid w:val="00FB0A27"/>
    <w:rsid w:val="00FB14F2"/>
    <w:rsid w:val="00FB164B"/>
    <w:rsid w:val="00FC0804"/>
    <w:rsid w:val="00FC18FD"/>
    <w:rsid w:val="00FC3B6D"/>
    <w:rsid w:val="00FC688D"/>
    <w:rsid w:val="00FD2E73"/>
    <w:rsid w:val="00FD35E3"/>
    <w:rsid w:val="00FD3A4E"/>
    <w:rsid w:val="00FD5C7F"/>
    <w:rsid w:val="00FE025E"/>
    <w:rsid w:val="00FE4323"/>
    <w:rsid w:val="00FE4C2F"/>
    <w:rsid w:val="00FE6575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rsid w:val="00DB30F8"/>
  </w:style>
  <w:style w:type="paragraph" w:customStyle="1" w:styleId="B2">
    <w:name w:val="B2"/>
    <w:basedOn w:val="List2"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2</Pages>
  <Words>536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46</cp:revision>
  <cp:lastPrinted>2018-10-25T10:30:00Z</cp:lastPrinted>
  <dcterms:created xsi:type="dcterms:W3CDTF">2023-02-07T13:02:00Z</dcterms:created>
  <dcterms:modified xsi:type="dcterms:W3CDTF">2023-02-17T12:52:00Z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