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7BCA8D6" w:rsidR="000D462E" w:rsidRDefault="00353B25" w:rsidP="000D462E">
      <w:pPr>
        <w:pStyle w:val="CRCoverPage"/>
        <w:tabs>
          <w:tab w:val="right" w:pos="9639"/>
        </w:tabs>
        <w:spacing w:after="0"/>
        <w:rPr>
          <w:b/>
          <w:i/>
          <w:noProof/>
          <w:sz w:val="28"/>
        </w:rPr>
      </w:pPr>
      <w:bookmarkStart w:id="0" w:name="_Toc225185236"/>
      <w:r w:rsidRPr="00353B25">
        <w:rPr>
          <w:rFonts w:cs="Arial"/>
          <w:b/>
          <w:sz w:val="24"/>
          <w:szCs w:val="24"/>
        </w:rPr>
        <w:t>3GPP TSG-RAN5 Meeting #9</w:t>
      </w:r>
      <w:r w:rsidR="00CE5BB8">
        <w:rPr>
          <w:rFonts w:cs="Arial"/>
          <w:b/>
          <w:sz w:val="24"/>
          <w:szCs w:val="24"/>
        </w:rPr>
        <w:t>8</w:t>
      </w:r>
      <w:r w:rsidR="000D462E">
        <w:rPr>
          <w:b/>
          <w:i/>
          <w:noProof/>
          <w:sz w:val="28"/>
        </w:rPr>
        <w:tab/>
      </w:r>
      <w:r w:rsidR="000D462E" w:rsidRPr="00341252">
        <w:rPr>
          <w:b/>
          <w:i/>
          <w:noProof/>
          <w:sz w:val="28"/>
        </w:rPr>
        <w:t>R5-</w:t>
      </w:r>
      <w:r w:rsidR="000D462E" w:rsidRPr="00F65947">
        <w:rPr>
          <w:b/>
          <w:i/>
          <w:noProof/>
          <w:sz w:val="28"/>
        </w:rPr>
        <w:t>2</w:t>
      </w:r>
      <w:r w:rsidR="0023718F">
        <w:rPr>
          <w:b/>
          <w:i/>
          <w:noProof/>
          <w:sz w:val="28"/>
        </w:rPr>
        <w:t>3</w:t>
      </w:r>
      <w:r w:rsidR="00AD4F25">
        <w:rPr>
          <w:b/>
          <w:i/>
          <w:noProof/>
          <w:sz w:val="28"/>
        </w:rPr>
        <w:t>0437</w:t>
      </w:r>
    </w:p>
    <w:p w14:paraId="14D40BE0" w14:textId="0E61133E" w:rsidR="000D462E" w:rsidRDefault="004557DB" w:rsidP="000D462E">
      <w:pPr>
        <w:pStyle w:val="CRCoverPage"/>
        <w:outlineLvl w:val="0"/>
        <w:rPr>
          <w:b/>
          <w:noProof/>
          <w:sz w:val="24"/>
        </w:rPr>
      </w:pPr>
      <w:r>
        <w:rPr>
          <w:b/>
          <w:noProof/>
          <w:sz w:val="24"/>
        </w:rPr>
        <w:t>Athens</w:t>
      </w:r>
      <w:r w:rsidR="000D462E">
        <w:rPr>
          <w:b/>
          <w:noProof/>
          <w:sz w:val="24"/>
        </w:rPr>
        <w:t xml:space="preserve">, </w:t>
      </w:r>
      <w:r>
        <w:rPr>
          <w:b/>
          <w:noProof/>
          <w:sz w:val="24"/>
        </w:rPr>
        <w:t>Greece</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EE2FBD">
        <w:fldChar w:fldCharType="begin"/>
      </w:r>
      <w:r w:rsidR="00EE2FBD">
        <w:instrText xml:space="preserve"> DOCPROPERTY  StartDate  \* MERGEFORMAT </w:instrText>
      </w:r>
      <w:r w:rsidR="00EE2FBD">
        <w:fldChar w:fldCharType="separate"/>
      </w:r>
      <w:r>
        <w:rPr>
          <w:b/>
          <w:noProof/>
          <w:sz w:val="24"/>
        </w:rPr>
        <w:t>27</w:t>
      </w:r>
      <w:r w:rsidR="00554E29">
        <w:rPr>
          <w:b/>
          <w:noProof/>
          <w:sz w:val="24"/>
        </w:rPr>
        <w:t>th</w:t>
      </w:r>
      <w:r w:rsidR="00815426">
        <w:rPr>
          <w:b/>
          <w:noProof/>
          <w:sz w:val="24"/>
        </w:rPr>
        <w:t xml:space="preserve"> </w:t>
      </w:r>
      <w:r>
        <w:rPr>
          <w:b/>
          <w:noProof/>
          <w:sz w:val="24"/>
        </w:rPr>
        <w:t>Feb</w:t>
      </w:r>
      <w:r w:rsidR="000D462E" w:rsidRPr="00BA51D9">
        <w:rPr>
          <w:b/>
          <w:noProof/>
          <w:sz w:val="24"/>
        </w:rPr>
        <w:t xml:space="preserve"> 202</w:t>
      </w:r>
      <w:r w:rsidR="00EE2FBD">
        <w:rPr>
          <w:b/>
          <w:noProof/>
          <w:sz w:val="24"/>
        </w:rPr>
        <w:fldChar w:fldCharType="end"/>
      </w:r>
      <w:r>
        <w:rPr>
          <w:b/>
          <w:noProof/>
          <w:sz w:val="24"/>
        </w:rPr>
        <w:t>3</w:t>
      </w:r>
      <w:r w:rsidR="00776C1E">
        <w:rPr>
          <w:b/>
          <w:noProof/>
          <w:sz w:val="24"/>
        </w:rPr>
        <w:t xml:space="preserve"> - </w:t>
      </w:r>
      <w:r w:rsidR="007230E2">
        <w:rPr>
          <w:b/>
          <w:noProof/>
          <w:sz w:val="24"/>
        </w:rPr>
        <w:t>3rd</w:t>
      </w:r>
      <w:r w:rsidR="00554E29">
        <w:rPr>
          <w:b/>
          <w:noProof/>
          <w:sz w:val="24"/>
        </w:rPr>
        <w:t xml:space="preserve"> </w:t>
      </w:r>
      <w:r w:rsidR="007230E2">
        <w:rPr>
          <w:b/>
          <w:noProof/>
          <w:sz w:val="24"/>
        </w:rPr>
        <w:t>Mar</w:t>
      </w:r>
      <w:r w:rsidR="00554E29">
        <w:rPr>
          <w:b/>
          <w:noProof/>
          <w:sz w:val="24"/>
        </w:rPr>
        <w:t xml:space="preserve"> 202</w:t>
      </w:r>
      <w:r w:rsidR="007230E2">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46623868" w:rsidR="000D462E" w:rsidRDefault="000D462E" w:rsidP="004B1355">
            <w:pPr>
              <w:pStyle w:val="CRCoverPage"/>
              <w:spacing w:after="0"/>
              <w:jc w:val="right"/>
              <w:rPr>
                <w:i/>
                <w:noProof/>
              </w:rPr>
            </w:pPr>
            <w:r>
              <w:rPr>
                <w:i/>
                <w:noProof/>
                <w:sz w:val="14"/>
              </w:rPr>
              <w:t>CR-Form-v12.</w:t>
            </w:r>
            <w:r w:rsidR="00150DF5">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99B5921"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w:t>
            </w:r>
            <w:r w:rsidR="00104957">
              <w:rPr>
                <w:b/>
                <w:noProof/>
                <w:sz w:val="28"/>
              </w:rPr>
              <w:t>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F6D2CC8" w:rsidR="000D462E" w:rsidRPr="00410371" w:rsidRDefault="00AD4F25" w:rsidP="004B1355">
            <w:pPr>
              <w:pStyle w:val="CRCoverPage"/>
              <w:spacing w:after="0"/>
              <w:rPr>
                <w:noProof/>
              </w:rPr>
            </w:pPr>
            <w:r>
              <w:rPr>
                <w:b/>
                <w:noProof/>
                <w:sz w:val="28"/>
              </w:rPr>
              <w:t>3473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6E943F9" w:rsidR="000D462E" w:rsidRPr="00410371" w:rsidRDefault="004557DB"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061CB4E"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104957">
              <w:rPr>
                <w:b/>
                <w:noProof/>
                <w:sz w:val="28"/>
              </w:rPr>
              <w:t>1</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800E621" w:rsidR="00780E0B" w:rsidRPr="00631882" w:rsidRDefault="00104957" w:rsidP="00780E0B">
            <w:pPr>
              <w:pStyle w:val="CRCoverPage"/>
              <w:spacing w:after="0"/>
              <w:rPr>
                <w:noProof/>
              </w:rPr>
            </w:pPr>
            <w:r>
              <w:rPr>
                <w:noProof/>
              </w:rPr>
              <w:t>Update to NR unlicensed test case 8.1.8.1.1</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F3E7D6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FD7C7DC" w:rsidR="00780E0B" w:rsidRPr="00A76385" w:rsidRDefault="00B0057E" w:rsidP="00780E0B">
            <w:pPr>
              <w:pStyle w:val="CRCoverPage"/>
              <w:spacing w:after="0"/>
              <w:ind w:left="100"/>
              <w:rPr>
                <w:noProof/>
              </w:rPr>
            </w:pPr>
            <w:r w:rsidRPr="00B0057E">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67FA908" w:rsidR="00780E0B" w:rsidRDefault="00780E0B" w:rsidP="00780E0B">
            <w:pPr>
              <w:pStyle w:val="CRCoverPage"/>
              <w:spacing w:after="0"/>
              <w:ind w:left="100"/>
              <w:rPr>
                <w:noProof/>
              </w:rPr>
            </w:pPr>
            <w:r w:rsidRPr="00576262">
              <w:t>20</w:t>
            </w:r>
            <w:r>
              <w:t>2</w:t>
            </w:r>
            <w:r w:rsidR="007230E2">
              <w:t>3</w:t>
            </w:r>
            <w:r w:rsidRPr="00576262">
              <w:t>-</w:t>
            </w:r>
            <w:r w:rsidR="002E42AE">
              <w:t>02-17</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696CB9"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102D2211" w:rsidR="00150DF5" w:rsidRPr="007C2097" w:rsidRDefault="00150DF5"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7C924BC" w:rsidR="00D25EDC" w:rsidRPr="00D25EDC" w:rsidRDefault="00104957" w:rsidP="00D25EDC">
            <w:pPr>
              <w:pStyle w:val="CRCoverPage"/>
              <w:spacing w:after="0"/>
              <w:ind w:left="100"/>
            </w:pPr>
            <w:r>
              <w:t xml:space="preserve">Specific message content </w:t>
            </w:r>
            <w:r w:rsidR="009A307A" w:rsidRPr="001534AD">
              <w:t>Table 8.1.8.1.1.3.3-2</w:t>
            </w:r>
            <w:r w:rsidR="009A307A">
              <w:t xml:space="preserve"> needs further update.</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74A9AF2A" w:rsidR="00D25EDC" w:rsidRPr="00631882" w:rsidRDefault="00680EE6" w:rsidP="00780E0B">
            <w:pPr>
              <w:pStyle w:val="CRCoverPage"/>
              <w:spacing w:after="0"/>
              <w:ind w:left="100"/>
              <w:rPr>
                <w:noProof/>
              </w:rPr>
            </w:pPr>
            <w:r>
              <w:rPr>
                <w:noProof/>
              </w:rPr>
              <w:t>Added missing IEs to</w:t>
            </w:r>
            <w:r w:rsidR="009A307A">
              <w:rPr>
                <w:noProof/>
              </w:rPr>
              <w:t xml:space="preserve"> </w:t>
            </w:r>
            <w:r w:rsidR="009A307A" w:rsidRPr="001534AD">
              <w:t>Table 8.1.8.1.1.3.3-2</w:t>
            </w:r>
            <w:r w:rsidR="009A307A">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BAC38CF" w:rsidR="00780E0B" w:rsidRDefault="00104957" w:rsidP="00780E0B">
            <w:pPr>
              <w:pStyle w:val="CRCoverPage"/>
              <w:spacing w:after="0"/>
              <w:ind w:left="100"/>
              <w:rPr>
                <w:noProof/>
              </w:rPr>
            </w:pPr>
            <w:r>
              <w:rPr>
                <w:noProof/>
              </w:rPr>
              <w:t>Incorrect test specification will remain.</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C3B6141" w:rsidR="00780E0B" w:rsidRDefault="00680EE6" w:rsidP="00780E0B">
            <w:pPr>
              <w:pStyle w:val="CRCoverPage"/>
              <w:spacing w:after="0"/>
              <w:ind w:left="100"/>
              <w:rPr>
                <w:noProof/>
              </w:rPr>
            </w:pPr>
            <w:r>
              <w:rPr>
                <w:noProof/>
              </w:rPr>
              <w:t>8.1.8.1.1</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02E8FBF"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54D5FCB" w:rsidR="00780E0B" w:rsidRDefault="00A05378"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02E9826" w:rsidR="00780E0B" w:rsidRDefault="00A05378" w:rsidP="00780E0B">
            <w:pPr>
              <w:pStyle w:val="CRCoverPage"/>
              <w:spacing w:after="0"/>
              <w:ind w:left="99"/>
              <w:rPr>
                <w:noProof/>
              </w:rPr>
            </w:pPr>
            <w:r>
              <w:rPr>
                <w:noProof/>
              </w:rPr>
              <w:t>TS/TR ...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585D1634" w:rsidR="001A3804" w:rsidRDefault="00680EE6" w:rsidP="00C73CD2">
            <w:pPr>
              <w:pStyle w:val="CRCoverPage"/>
              <w:spacing w:after="0"/>
              <w:ind w:left="100"/>
              <w:rPr>
                <w:noProof/>
              </w:rPr>
            </w:pPr>
            <w:r>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2F97AA9A" w:rsidR="00951E6E" w:rsidRPr="00C410A5" w:rsidRDefault="00951E6E"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496863AD" w14:textId="79FB56CD" w:rsidR="00800F43" w:rsidRDefault="0057351B" w:rsidP="009A307A">
      <w:pPr>
        <w:pStyle w:val="Normal1"/>
        <w:rPr>
          <w:noProof/>
          <w:sz w:val="28"/>
          <w:szCs w:val="28"/>
        </w:rPr>
      </w:pPr>
      <w:r w:rsidRPr="00B178C5">
        <w:rPr>
          <w:noProof/>
          <w:sz w:val="28"/>
          <w:szCs w:val="28"/>
        </w:rPr>
        <w:t>&lt;Start of modified section&gt;</w:t>
      </w:r>
    </w:p>
    <w:p w14:paraId="0AAD30B3" w14:textId="77777777" w:rsidR="00442368" w:rsidRPr="001534AD" w:rsidRDefault="00442368" w:rsidP="00442368">
      <w:pPr>
        <w:pStyle w:val="Heading5"/>
      </w:pPr>
      <w:r w:rsidRPr="001534AD">
        <w:t>8.1.8.1.1</w:t>
      </w:r>
      <w:r w:rsidRPr="001534AD">
        <w:tab/>
        <w:t>Measurement configuration control and reporting for Shared spectrum / RMTC / RSSI measurements / Channel Occupancy reporting / intra-frequency</w:t>
      </w:r>
    </w:p>
    <w:p w14:paraId="313206B0" w14:textId="77777777" w:rsidR="00442368" w:rsidRPr="001534AD" w:rsidRDefault="00442368" w:rsidP="00442368">
      <w:pPr>
        <w:pStyle w:val="H6"/>
      </w:pPr>
      <w:r w:rsidRPr="001534AD">
        <w:t>8.1.8.1.1</w:t>
      </w:r>
      <w:r w:rsidRPr="001534AD">
        <w:rPr>
          <w:lang w:eastAsia="zh-CN"/>
        </w:rPr>
        <w:t>.1</w:t>
      </w:r>
      <w:r w:rsidRPr="001534AD">
        <w:tab/>
        <w:t>Test Purpose (TP)</w:t>
      </w:r>
    </w:p>
    <w:p w14:paraId="67376899" w14:textId="77777777" w:rsidR="00442368" w:rsidRPr="001534AD" w:rsidRDefault="00442368" w:rsidP="00442368">
      <w:pPr>
        <w:pStyle w:val="H6"/>
      </w:pPr>
      <w:r w:rsidRPr="001534AD">
        <w:t>(1)</w:t>
      </w:r>
    </w:p>
    <w:p w14:paraId="53B4AD8B" w14:textId="77777777" w:rsidR="00442368" w:rsidRPr="001534AD" w:rsidRDefault="00442368" w:rsidP="00442368">
      <w:pPr>
        <w:pStyle w:val="PL"/>
        <w:rPr>
          <w:noProof w:val="0"/>
          <w:lang w:eastAsia="de-DE"/>
        </w:rPr>
      </w:pPr>
      <w:r w:rsidRPr="001534AD">
        <w:rPr>
          <w:b/>
          <w:noProof w:val="0"/>
          <w:lang w:eastAsia="de-DE"/>
        </w:rPr>
        <w:t>with</w:t>
      </w:r>
      <w:r w:rsidRPr="001534AD">
        <w:rPr>
          <w:noProof w:val="0"/>
          <w:lang w:eastAsia="de-DE"/>
        </w:rPr>
        <w:t xml:space="preserve"> </w:t>
      </w:r>
      <w:proofErr w:type="gramStart"/>
      <w:r w:rsidRPr="001534AD">
        <w:rPr>
          <w:noProof w:val="0"/>
          <w:lang w:eastAsia="de-DE"/>
        </w:rPr>
        <w:t xml:space="preserve">{ </w:t>
      </w:r>
      <w:r w:rsidRPr="001534AD">
        <w:rPr>
          <w:rFonts w:eastAsia="MS Gothic"/>
          <w:noProof w:val="0"/>
        </w:rPr>
        <w:t>UE</w:t>
      </w:r>
      <w:proofErr w:type="gramEnd"/>
      <w:r w:rsidRPr="001534AD">
        <w:rPr>
          <w:rFonts w:eastAsia="MS Gothic"/>
          <w:noProof w:val="0"/>
        </w:rPr>
        <w:t xml:space="preserve"> in NR RRC_CONNECTED state and measurement configured for RSSI reporting of intra frequency carriers</w:t>
      </w:r>
      <w:r w:rsidRPr="001534AD">
        <w:rPr>
          <w:noProof w:val="0"/>
          <w:lang w:eastAsia="de-DE"/>
        </w:rPr>
        <w:t xml:space="preserve"> }</w:t>
      </w:r>
    </w:p>
    <w:p w14:paraId="55727FEB" w14:textId="77777777" w:rsidR="00442368" w:rsidRPr="001534AD" w:rsidRDefault="00442368" w:rsidP="00442368">
      <w:pPr>
        <w:pStyle w:val="PL"/>
        <w:rPr>
          <w:noProof w:val="0"/>
          <w:lang w:eastAsia="de-DE"/>
        </w:rPr>
      </w:pPr>
      <w:r w:rsidRPr="001534AD">
        <w:rPr>
          <w:b/>
          <w:noProof w:val="0"/>
          <w:lang w:eastAsia="de-DE"/>
        </w:rPr>
        <w:t>ensure</w:t>
      </w:r>
      <w:r w:rsidRPr="001534AD">
        <w:rPr>
          <w:noProof w:val="0"/>
          <w:lang w:eastAsia="de-DE"/>
        </w:rPr>
        <w:t xml:space="preserve"> that {</w:t>
      </w:r>
    </w:p>
    <w:p w14:paraId="24A22CB8" w14:textId="77777777" w:rsidR="00442368" w:rsidRPr="001534AD" w:rsidRDefault="00442368" w:rsidP="00442368">
      <w:pPr>
        <w:pStyle w:val="PL"/>
        <w:rPr>
          <w:noProof w:val="0"/>
          <w:lang w:eastAsia="de-DE"/>
        </w:rPr>
      </w:pPr>
      <w:r w:rsidRPr="001534AD">
        <w:rPr>
          <w:noProof w:val="0"/>
          <w:lang w:eastAsia="de-DE"/>
        </w:rPr>
        <w:t xml:space="preserve">  </w:t>
      </w:r>
      <w:r w:rsidRPr="001534AD">
        <w:rPr>
          <w:b/>
          <w:noProof w:val="0"/>
          <w:lang w:eastAsia="de-DE"/>
        </w:rPr>
        <w:t>when</w:t>
      </w:r>
      <w:r w:rsidRPr="001534AD">
        <w:rPr>
          <w:noProof w:val="0"/>
          <w:lang w:eastAsia="de-DE"/>
        </w:rPr>
        <w:t xml:space="preserve"> </w:t>
      </w:r>
      <w:proofErr w:type="gramStart"/>
      <w:r w:rsidRPr="001534AD">
        <w:rPr>
          <w:noProof w:val="0"/>
          <w:lang w:eastAsia="de-DE"/>
        </w:rPr>
        <w:t xml:space="preserve">{ </w:t>
      </w:r>
      <w:r w:rsidRPr="001534AD">
        <w:rPr>
          <w:rFonts w:eastAsia="MS Gothic"/>
          <w:noProof w:val="0"/>
        </w:rPr>
        <w:t>The</w:t>
      </w:r>
      <w:proofErr w:type="gramEnd"/>
      <w:r w:rsidRPr="001534AD">
        <w:rPr>
          <w:rFonts w:eastAsia="MS Gothic"/>
          <w:noProof w:val="0"/>
        </w:rPr>
        <w:t xml:space="preserve"> UE receives signal power for carriers on the serving frequency where measurements are configured </w:t>
      </w:r>
      <w:r w:rsidRPr="001534AD">
        <w:rPr>
          <w:noProof w:val="0"/>
          <w:lang w:eastAsia="de-DE"/>
        </w:rPr>
        <w:t>}</w:t>
      </w:r>
    </w:p>
    <w:p w14:paraId="7C9A5A38" w14:textId="77777777" w:rsidR="00442368" w:rsidRPr="001534AD" w:rsidRDefault="00442368" w:rsidP="00442368">
      <w:pPr>
        <w:pStyle w:val="PL"/>
        <w:rPr>
          <w:noProof w:val="0"/>
          <w:lang w:eastAsia="de-DE"/>
        </w:rPr>
      </w:pPr>
      <w:r w:rsidRPr="001534AD">
        <w:rPr>
          <w:noProof w:val="0"/>
          <w:lang w:eastAsia="de-DE"/>
        </w:rPr>
        <w:t xml:space="preserve">    </w:t>
      </w:r>
      <w:r w:rsidRPr="001534AD">
        <w:rPr>
          <w:b/>
          <w:noProof w:val="0"/>
          <w:lang w:eastAsia="de-DE"/>
        </w:rPr>
        <w:t>then</w:t>
      </w:r>
      <w:r w:rsidRPr="001534AD">
        <w:rPr>
          <w:noProof w:val="0"/>
          <w:lang w:eastAsia="de-DE"/>
        </w:rPr>
        <w:t xml:space="preserve"> </w:t>
      </w:r>
      <w:proofErr w:type="gramStart"/>
      <w:r w:rsidRPr="001534AD">
        <w:rPr>
          <w:noProof w:val="0"/>
          <w:lang w:eastAsia="de-DE"/>
        </w:rPr>
        <w:t xml:space="preserve">{ </w:t>
      </w:r>
      <w:r w:rsidRPr="001534AD">
        <w:rPr>
          <w:noProof w:val="0"/>
        </w:rPr>
        <w:t>UE</w:t>
      </w:r>
      <w:proofErr w:type="gramEnd"/>
      <w:r w:rsidRPr="001534AD">
        <w:rPr>
          <w:noProof w:val="0"/>
        </w:rPr>
        <w:t xml:space="preserve"> sends </w:t>
      </w:r>
      <w:proofErr w:type="spellStart"/>
      <w:r w:rsidRPr="001534AD">
        <w:rPr>
          <w:i/>
          <w:iCs/>
          <w:noProof w:val="0"/>
        </w:rPr>
        <w:t>MeasurementReport</w:t>
      </w:r>
      <w:proofErr w:type="spellEnd"/>
      <w:r w:rsidRPr="001534AD">
        <w:rPr>
          <w:noProof w:val="0"/>
        </w:rPr>
        <w:t xml:space="preserve"> message at regular intervals for these carriers</w:t>
      </w:r>
      <w:r w:rsidRPr="001534AD">
        <w:rPr>
          <w:noProof w:val="0"/>
          <w:lang w:eastAsia="de-DE"/>
        </w:rPr>
        <w:t xml:space="preserve"> }</w:t>
      </w:r>
    </w:p>
    <w:p w14:paraId="48840C35" w14:textId="77777777" w:rsidR="00442368" w:rsidRDefault="00442368" w:rsidP="00442368">
      <w:pPr>
        <w:pStyle w:val="PL"/>
        <w:rPr>
          <w:noProof w:val="0"/>
          <w:lang w:eastAsia="de-DE"/>
        </w:rPr>
      </w:pPr>
      <w:r w:rsidRPr="001534AD">
        <w:rPr>
          <w:noProof w:val="0"/>
          <w:lang w:eastAsia="de-DE"/>
        </w:rPr>
        <w:lastRenderedPageBreak/>
        <w:t xml:space="preserve">            }</w:t>
      </w:r>
    </w:p>
    <w:p w14:paraId="0CD51C75" w14:textId="77777777" w:rsidR="00442368" w:rsidRPr="001534AD" w:rsidRDefault="00442368" w:rsidP="00442368">
      <w:pPr>
        <w:pStyle w:val="PL"/>
        <w:rPr>
          <w:noProof w:val="0"/>
          <w:lang w:eastAsia="de-DE"/>
        </w:rPr>
      </w:pPr>
    </w:p>
    <w:p w14:paraId="66B167C1" w14:textId="77777777" w:rsidR="00442368" w:rsidRPr="001534AD" w:rsidRDefault="00442368" w:rsidP="00442368">
      <w:pPr>
        <w:pStyle w:val="H6"/>
      </w:pPr>
      <w:r w:rsidRPr="001534AD">
        <w:t>(2)</w:t>
      </w:r>
    </w:p>
    <w:p w14:paraId="3EE63A3E" w14:textId="77777777" w:rsidR="00442368" w:rsidRPr="001534AD" w:rsidRDefault="00442368" w:rsidP="00442368">
      <w:pPr>
        <w:pStyle w:val="PL"/>
        <w:rPr>
          <w:noProof w:val="0"/>
          <w:lang w:eastAsia="de-DE"/>
        </w:rPr>
      </w:pPr>
      <w:r w:rsidRPr="001534AD">
        <w:rPr>
          <w:b/>
          <w:noProof w:val="0"/>
          <w:lang w:eastAsia="de-DE"/>
        </w:rPr>
        <w:t>with</w:t>
      </w:r>
      <w:r w:rsidRPr="001534AD">
        <w:rPr>
          <w:noProof w:val="0"/>
          <w:lang w:eastAsia="de-DE"/>
        </w:rPr>
        <w:t xml:space="preserve"> </w:t>
      </w:r>
      <w:proofErr w:type="gramStart"/>
      <w:r w:rsidRPr="001534AD">
        <w:rPr>
          <w:noProof w:val="0"/>
          <w:lang w:eastAsia="de-DE"/>
        </w:rPr>
        <w:t>{ UE</w:t>
      </w:r>
      <w:proofErr w:type="gramEnd"/>
      <w:r w:rsidRPr="001534AD">
        <w:rPr>
          <w:noProof w:val="0"/>
          <w:lang w:eastAsia="de-DE"/>
        </w:rPr>
        <w:t xml:space="preserve"> in NR RRC_CONNECTED state and RSSI measurement reporting ongoing }</w:t>
      </w:r>
    </w:p>
    <w:p w14:paraId="21554247" w14:textId="77777777" w:rsidR="00442368" w:rsidRPr="001534AD" w:rsidRDefault="00442368" w:rsidP="00442368">
      <w:pPr>
        <w:pStyle w:val="PL"/>
        <w:rPr>
          <w:noProof w:val="0"/>
          <w:lang w:eastAsia="de-DE"/>
        </w:rPr>
      </w:pPr>
      <w:r w:rsidRPr="001534AD">
        <w:rPr>
          <w:b/>
          <w:noProof w:val="0"/>
          <w:lang w:eastAsia="de-DE"/>
        </w:rPr>
        <w:t>ensure</w:t>
      </w:r>
      <w:r w:rsidRPr="001534AD">
        <w:rPr>
          <w:noProof w:val="0"/>
          <w:lang w:eastAsia="de-DE"/>
        </w:rPr>
        <w:t xml:space="preserve"> that {</w:t>
      </w:r>
    </w:p>
    <w:p w14:paraId="5EDC6AE5" w14:textId="77777777" w:rsidR="00442368" w:rsidRPr="001534AD" w:rsidRDefault="00442368" w:rsidP="00442368">
      <w:pPr>
        <w:pStyle w:val="PL"/>
        <w:rPr>
          <w:noProof w:val="0"/>
          <w:lang w:eastAsia="de-DE"/>
        </w:rPr>
      </w:pPr>
      <w:r w:rsidRPr="001534AD">
        <w:rPr>
          <w:noProof w:val="0"/>
          <w:lang w:eastAsia="de-DE"/>
        </w:rPr>
        <w:t xml:space="preserve">  </w:t>
      </w:r>
      <w:r w:rsidRPr="001534AD">
        <w:rPr>
          <w:b/>
          <w:noProof w:val="0"/>
          <w:lang w:eastAsia="de-DE"/>
        </w:rPr>
        <w:t>when</w:t>
      </w:r>
      <w:r w:rsidRPr="001534AD">
        <w:rPr>
          <w:noProof w:val="0"/>
          <w:lang w:eastAsia="de-DE"/>
        </w:rPr>
        <w:t xml:space="preserve"> </w:t>
      </w:r>
      <w:proofErr w:type="gramStart"/>
      <w:r w:rsidRPr="001534AD">
        <w:rPr>
          <w:noProof w:val="0"/>
          <w:lang w:eastAsia="de-DE"/>
        </w:rPr>
        <w:t xml:space="preserve">{ </w:t>
      </w:r>
      <w:r w:rsidRPr="001534AD">
        <w:rPr>
          <w:rFonts w:eastAsia="MS Gothic"/>
          <w:noProof w:val="0"/>
        </w:rPr>
        <w:t>The</w:t>
      </w:r>
      <w:proofErr w:type="gramEnd"/>
      <w:r w:rsidRPr="001534AD">
        <w:rPr>
          <w:rFonts w:eastAsia="MS Gothic"/>
          <w:noProof w:val="0"/>
        </w:rPr>
        <w:t xml:space="preserve"> UE receives a </w:t>
      </w:r>
      <w:proofErr w:type="spellStart"/>
      <w:r w:rsidRPr="001534AD">
        <w:rPr>
          <w:rFonts w:eastAsia="MS Gothic"/>
          <w:noProof w:val="0"/>
        </w:rPr>
        <w:t>RRCReconfiguration</w:t>
      </w:r>
      <w:proofErr w:type="spellEnd"/>
      <w:r w:rsidRPr="001534AD">
        <w:rPr>
          <w:rFonts w:eastAsia="MS Gothic"/>
          <w:noProof w:val="0"/>
        </w:rPr>
        <w:t xml:space="preserve"> message removing </w:t>
      </w:r>
      <w:proofErr w:type="spellStart"/>
      <w:r w:rsidRPr="001534AD">
        <w:rPr>
          <w:rFonts w:eastAsia="MS Gothic"/>
          <w:noProof w:val="0"/>
        </w:rPr>
        <w:t>measIds</w:t>
      </w:r>
      <w:proofErr w:type="spellEnd"/>
      <w:r w:rsidRPr="001534AD">
        <w:rPr>
          <w:rFonts w:eastAsia="MS Gothic"/>
          <w:noProof w:val="0"/>
        </w:rPr>
        <w:t xml:space="preserve"> for RSSI reporting</w:t>
      </w:r>
      <w:r w:rsidRPr="001534AD">
        <w:rPr>
          <w:noProof w:val="0"/>
          <w:lang w:eastAsia="de-DE"/>
        </w:rPr>
        <w:t xml:space="preserve"> }</w:t>
      </w:r>
    </w:p>
    <w:p w14:paraId="48FDA982" w14:textId="77777777" w:rsidR="00442368" w:rsidRPr="001534AD" w:rsidRDefault="00442368" w:rsidP="00442368">
      <w:pPr>
        <w:pStyle w:val="PL"/>
        <w:rPr>
          <w:noProof w:val="0"/>
          <w:lang w:eastAsia="de-DE"/>
        </w:rPr>
      </w:pPr>
      <w:r w:rsidRPr="001534AD">
        <w:rPr>
          <w:noProof w:val="0"/>
          <w:lang w:eastAsia="de-DE"/>
        </w:rPr>
        <w:t xml:space="preserve">    </w:t>
      </w:r>
      <w:r w:rsidRPr="001534AD">
        <w:rPr>
          <w:b/>
          <w:noProof w:val="0"/>
          <w:lang w:eastAsia="de-DE"/>
        </w:rPr>
        <w:t>then</w:t>
      </w:r>
      <w:r w:rsidRPr="001534AD">
        <w:rPr>
          <w:noProof w:val="0"/>
          <w:lang w:eastAsia="de-DE"/>
        </w:rPr>
        <w:t xml:space="preserve"> </w:t>
      </w:r>
      <w:proofErr w:type="gramStart"/>
      <w:r w:rsidRPr="001534AD">
        <w:rPr>
          <w:noProof w:val="0"/>
          <w:lang w:eastAsia="de-DE"/>
        </w:rPr>
        <w:t xml:space="preserve">{ </w:t>
      </w:r>
      <w:r w:rsidRPr="001534AD">
        <w:rPr>
          <w:noProof w:val="0"/>
        </w:rPr>
        <w:t>UE</w:t>
      </w:r>
      <w:proofErr w:type="gramEnd"/>
      <w:r w:rsidRPr="001534AD">
        <w:rPr>
          <w:noProof w:val="0"/>
        </w:rPr>
        <w:t xml:space="preserve"> stops sending </w:t>
      </w:r>
      <w:proofErr w:type="spellStart"/>
      <w:r w:rsidRPr="001534AD">
        <w:rPr>
          <w:i/>
          <w:iCs/>
          <w:noProof w:val="0"/>
        </w:rPr>
        <w:t>MeasurementReport</w:t>
      </w:r>
      <w:proofErr w:type="spellEnd"/>
      <w:r w:rsidRPr="001534AD">
        <w:rPr>
          <w:noProof w:val="0"/>
        </w:rPr>
        <w:t xml:space="preserve"> messages for these </w:t>
      </w:r>
      <w:proofErr w:type="spellStart"/>
      <w:r w:rsidRPr="001534AD">
        <w:rPr>
          <w:noProof w:val="0"/>
        </w:rPr>
        <w:t>measIds</w:t>
      </w:r>
      <w:proofErr w:type="spellEnd"/>
      <w:r w:rsidRPr="001534AD">
        <w:rPr>
          <w:noProof w:val="0"/>
          <w:lang w:eastAsia="de-DE"/>
        </w:rPr>
        <w:t xml:space="preserve"> }</w:t>
      </w:r>
    </w:p>
    <w:p w14:paraId="465CC3A8" w14:textId="77777777" w:rsidR="00442368" w:rsidRDefault="00442368" w:rsidP="00442368">
      <w:pPr>
        <w:pStyle w:val="PL"/>
        <w:rPr>
          <w:noProof w:val="0"/>
          <w:lang w:eastAsia="de-DE"/>
        </w:rPr>
      </w:pPr>
      <w:r w:rsidRPr="001534AD">
        <w:rPr>
          <w:noProof w:val="0"/>
          <w:lang w:eastAsia="de-DE"/>
        </w:rPr>
        <w:t xml:space="preserve">            }</w:t>
      </w:r>
    </w:p>
    <w:p w14:paraId="6FCADF4B" w14:textId="77777777" w:rsidR="00442368" w:rsidRPr="001534AD" w:rsidRDefault="00442368" w:rsidP="00442368">
      <w:pPr>
        <w:pStyle w:val="PL"/>
        <w:rPr>
          <w:noProof w:val="0"/>
          <w:lang w:eastAsia="de-DE"/>
        </w:rPr>
      </w:pPr>
    </w:p>
    <w:p w14:paraId="54E5233A" w14:textId="77777777" w:rsidR="00442368" w:rsidRPr="001534AD" w:rsidRDefault="00442368" w:rsidP="00442368">
      <w:pPr>
        <w:pStyle w:val="H6"/>
      </w:pPr>
      <w:r w:rsidRPr="001534AD">
        <w:t>8.1.8.1.1</w:t>
      </w:r>
      <w:r w:rsidRPr="001534AD">
        <w:rPr>
          <w:lang w:eastAsia="zh-CN"/>
        </w:rPr>
        <w:t>.</w:t>
      </w:r>
      <w:r w:rsidRPr="001534AD">
        <w:t>2</w:t>
      </w:r>
      <w:r w:rsidRPr="001534AD">
        <w:tab/>
        <w:t>Conformance requirements</w:t>
      </w:r>
    </w:p>
    <w:p w14:paraId="75853FF5" w14:textId="77777777" w:rsidR="00442368" w:rsidRPr="001534AD" w:rsidRDefault="00442368" w:rsidP="00442368">
      <w:pPr>
        <w:rPr>
          <w:lang w:eastAsia="sv-SE"/>
        </w:rPr>
      </w:pPr>
      <w:r w:rsidRPr="001534AD">
        <w:t>References: The conformance requirements covered in the current TC are specified in: TS 38.331, clause 5.3.5.3, 5.5.1, 5.5.2.1, 5.5.2.10a, 5.5.4.1 and 5.5.5.1</w:t>
      </w:r>
      <w:r w:rsidRPr="001534AD">
        <w:rPr>
          <w:lang w:eastAsia="zh-CN"/>
        </w:rPr>
        <w:t>.</w:t>
      </w:r>
      <w:r w:rsidRPr="001534AD">
        <w:t xml:space="preserve"> Unless otherwise stated these are Rel-16 requirements. </w:t>
      </w:r>
    </w:p>
    <w:p w14:paraId="13F39CAF" w14:textId="77777777" w:rsidR="00442368" w:rsidRPr="001534AD" w:rsidRDefault="00442368" w:rsidP="00442368">
      <w:pPr>
        <w:rPr>
          <w:lang w:eastAsia="ko-KR"/>
        </w:rPr>
      </w:pPr>
      <w:r w:rsidRPr="001534AD">
        <w:t>[TS 38.331, clause 5.3.5.3]</w:t>
      </w:r>
    </w:p>
    <w:p w14:paraId="03CE90A9" w14:textId="77777777" w:rsidR="00442368" w:rsidRPr="001534AD" w:rsidRDefault="00442368" w:rsidP="00442368">
      <w:r w:rsidRPr="001534AD">
        <w:t xml:space="preserve">The UE shall perform the following actions upon reception of the </w:t>
      </w:r>
      <w:proofErr w:type="spellStart"/>
      <w:r w:rsidRPr="001534AD">
        <w:rPr>
          <w:i/>
        </w:rPr>
        <w:t>RRCReconfiguration</w:t>
      </w:r>
      <w:proofErr w:type="spellEnd"/>
      <w:r w:rsidRPr="001534AD">
        <w:rPr>
          <w:i/>
        </w:rPr>
        <w:t>,</w:t>
      </w:r>
      <w:r w:rsidRPr="001534AD">
        <w:t xml:space="preserve"> or upon execution of the conditional reconfiguration (CHO, </w:t>
      </w:r>
      <w:proofErr w:type="gramStart"/>
      <w:r w:rsidRPr="001534AD">
        <w:t>CPA</w:t>
      </w:r>
      <w:proofErr w:type="gramEnd"/>
      <w:r w:rsidRPr="001534AD">
        <w:t xml:space="preserve"> or CPC):</w:t>
      </w:r>
    </w:p>
    <w:p w14:paraId="269067E2" w14:textId="77777777" w:rsidR="00442368" w:rsidRPr="001534AD" w:rsidRDefault="00442368" w:rsidP="00442368">
      <w:r w:rsidRPr="001534AD">
        <w:t>…</w:t>
      </w:r>
    </w:p>
    <w:p w14:paraId="0CEDFD54" w14:textId="77777777" w:rsidR="00442368" w:rsidRPr="001534AD" w:rsidRDefault="00442368" w:rsidP="00442368">
      <w:pPr>
        <w:pStyle w:val="B1"/>
      </w:pPr>
      <w:r w:rsidRPr="001534AD">
        <w:t>1&gt;</w:t>
      </w:r>
      <w:r w:rsidRPr="001534AD">
        <w:tab/>
        <w:t xml:space="preserve">if the </w:t>
      </w:r>
      <w:proofErr w:type="spellStart"/>
      <w:r w:rsidRPr="001534AD">
        <w:rPr>
          <w:i/>
        </w:rPr>
        <w:t>RRCReconfiguration</w:t>
      </w:r>
      <w:proofErr w:type="spellEnd"/>
      <w:r w:rsidRPr="001534AD">
        <w:t xml:space="preserve"> message includes the </w:t>
      </w:r>
      <w:proofErr w:type="spellStart"/>
      <w:r w:rsidRPr="001534AD">
        <w:rPr>
          <w:i/>
        </w:rPr>
        <w:t>measConfig</w:t>
      </w:r>
      <w:proofErr w:type="spellEnd"/>
      <w:r w:rsidRPr="001534AD">
        <w:t>:</w:t>
      </w:r>
    </w:p>
    <w:p w14:paraId="211C4A25" w14:textId="77777777" w:rsidR="00442368" w:rsidRPr="001534AD" w:rsidRDefault="00442368" w:rsidP="00442368">
      <w:pPr>
        <w:pStyle w:val="B2"/>
      </w:pPr>
      <w:r w:rsidRPr="001534AD">
        <w:t>2&gt;</w:t>
      </w:r>
      <w:r w:rsidRPr="001534AD">
        <w:tab/>
        <w:t xml:space="preserve">perform the measurement configuration procedure as specified in </w:t>
      </w:r>
      <w:proofErr w:type="gramStart"/>
      <w:r w:rsidRPr="001534AD">
        <w:t>5.5.2;</w:t>
      </w:r>
      <w:proofErr w:type="gramEnd"/>
    </w:p>
    <w:p w14:paraId="555543FC" w14:textId="77777777" w:rsidR="00442368" w:rsidRPr="001534AD" w:rsidRDefault="00442368" w:rsidP="00442368">
      <w:r w:rsidRPr="001534AD">
        <w:t>…</w:t>
      </w:r>
    </w:p>
    <w:p w14:paraId="431DEC85" w14:textId="77777777" w:rsidR="00442368" w:rsidRPr="001534AD" w:rsidRDefault="00442368" w:rsidP="00442368">
      <w:pPr>
        <w:pStyle w:val="B1"/>
      </w:pPr>
      <w:r w:rsidRPr="001534AD">
        <w:t>1&gt;</w:t>
      </w:r>
      <w:r w:rsidRPr="001534AD">
        <w:tab/>
        <w:t>else</w:t>
      </w:r>
      <w:r w:rsidRPr="001534AD">
        <w:rPr>
          <w:i/>
        </w:rPr>
        <w:t xml:space="preserve"> </w:t>
      </w:r>
      <w:r w:rsidRPr="001534AD">
        <w:rPr>
          <w:iCs/>
        </w:rPr>
        <w:t>(</w:t>
      </w:r>
      <w:proofErr w:type="spellStart"/>
      <w:r w:rsidRPr="001534AD">
        <w:rPr>
          <w:i/>
        </w:rPr>
        <w:t>RRCReconfiguration</w:t>
      </w:r>
      <w:proofErr w:type="spellEnd"/>
      <w:r w:rsidRPr="001534AD">
        <w:t xml:space="preserve"> was received via SRB1</w:t>
      </w:r>
      <w:r w:rsidRPr="001534AD">
        <w:rPr>
          <w:iCs/>
        </w:rPr>
        <w:t>)</w:t>
      </w:r>
      <w:r w:rsidRPr="001534AD">
        <w:t>:</w:t>
      </w:r>
    </w:p>
    <w:p w14:paraId="6E077937" w14:textId="77777777" w:rsidR="00442368" w:rsidRPr="001534AD" w:rsidRDefault="00442368" w:rsidP="00442368">
      <w:pPr>
        <w:pStyle w:val="B4"/>
        <w:ind w:left="283" w:firstLine="284"/>
      </w:pPr>
      <w:r w:rsidRPr="001534AD">
        <w:t>...</w:t>
      </w:r>
    </w:p>
    <w:p w14:paraId="2FC21716" w14:textId="77777777" w:rsidR="00442368" w:rsidRPr="001534AD" w:rsidRDefault="00442368" w:rsidP="00442368">
      <w:pPr>
        <w:pStyle w:val="B2"/>
      </w:pPr>
      <w:r w:rsidRPr="001534AD">
        <w:t>2&gt;</w:t>
      </w:r>
      <w:r w:rsidRPr="001534AD">
        <w:tab/>
        <w:t xml:space="preserve">submit the </w:t>
      </w:r>
      <w:proofErr w:type="spellStart"/>
      <w:r w:rsidRPr="001534AD">
        <w:rPr>
          <w:i/>
        </w:rPr>
        <w:t>RRCReconfigurationComplete</w:t>
      </w:r>
      <w:proofErr w:type="spellEnd"/>
      <w:r w:rsidRPr="001534AD">
        <w:t xml:space="preserve"> message via SRB1 to lower layers for transmission using the new </w:t>
      </w:r>
      <w:proofErr w:type="gramStart"/>
      <w:r w:rsidRPr="001534AD">
        <w:t>configuration;</w:t>
      </w:r>
      <w:proofErr w:type="gramEnd"/>
    </w:p>
    <w:p w14:paraId="43FC743E" w14:textId="77777777" w:rsidR="00442368" w:rsidRPr="001534AD" w:rsidRDefault="00442368" w:rsidP="00442368">
      <w:pPr>
        <w:rPr>
          <w:lang w:eastAsia="ko-KR"/>
        </w:rPr>
      </w:pPr>
      <w:r w:rsidRPr="001534AD">
        <w:t>[TS 38.331, clause 5.5.1]</w:t>
      </w:r>
    </w:p>
    <w:p w14:paraId="470452C7" w14:textId="77777777" w:rsidR="00442368" w:rsidRPr="001534AD" w:rsidRDefault="00442368" w:rsidP="00442368">
      <w:pPr>
        <w:rPr>
          <w:i/>
        </w:rPr>
      </w:pPr>
      <w:r w:rsidRPr="001534AD">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w:t>
      </w:r>
      <w:proofErr w:type="gramStart"/>
      <w:r w:rsidRPr="001534AD">
        <w:t>i.e.</w:t>
      </w:r>
      <w:proofErr w:type="gramEnd"/>
      <w:r w:rsidRPr="001534AD">
        <w:t xml:space="preserve"> using the </w:t>
      </w:r>
      <w:proofErr w:type="spellStart"/>
      <w:r w:rsidRPr="001534AD">
        <w:rPr>
          <w:i/>
        </w:rPr>
        <w:t>RRCReconfiguration</w:t>
      </w:r>
      <w:proofErr w:type="spellEnd"/>
      <w:r w:rsidRPr="001534AD">
        <w:t xml:space="preserve"> or </w:t>
      </w:r>
      <w:proofErr w:type="spellStart"/>
      <w:r w:rsidRPr="001534AD">
        <w:rPr>
          <w:i/>
        </w:rPr>
        <w:t>RRCResume</w:t>
      </w:r>
      <w:proofErr w:type="spellEnd"/>
      <w:r w:rsidRPr="001534AD">
        <w:rPr>
          <w:i/>
        </w:rPr>
        <w:t>.</w:t>
      </w:r>
    </w:p>
    <w:p w14:paraId="0BE8777C" w14:textId="77777777" w:rsidR="00442368" w:rsidRPr="001534AD" w:rsidRDefault="00442368" w:rsidP="00442368">
      <w:pPr>
        <w:rPr>
          <w:iCs/>
        </w:rPr>
      </w:pPr>
      <w:r w:rsidRPr="001534AD">
        <w:rPr>
          <w:iCs/>
        </w:rPr>
        <w:t>…</w:t>
      </w:r>
    </w:p>
    <w:p w14:paraId="703C85B1" w14:textId="77777777" w:rsidR="00442368" w:rsidRPr="001534AD" w:rsidRDefault="00442368" w:rsidP="00442368">
      <w:r w:rsidRPr="001534AD">
        <w:t>A UE in RRC_CONNECTED maintains a measurement object list, a reporting configuration list, and a measurement identities list according to signalling and procedures in this specification. The measurement object list possibly includes NR measurement object(s), CLI measurement object(s), inter-RAT objects, and L2 U2N Relay objects. Similarly, the reporting configuration list includes NR, inter-RAT, and L2 U2N Relay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5CE1D99A" w14:textId="77777777" w:rsidR="00442368" w:rsidRPr="001534AD" w:rsidRDefault="00442368" w:rsidP="00442368">
      <w:pPr>
        <w:rPr>
          <w:lang w:eastAsia="ko-KR"/>
        </w:rPr>
      </w:pPr>
      <w:r w:rsidRPr="001534AD">
        <w:t>[TS 38.331, clause 5.5.2.1]</w:t>
      </w:r>
    </w:p>
    <w:p w14:paraId="5F65BDFD" w14:textId="77777777" w:rsidR="00442368" w:rsidRPr="001534AD" w:rsidRDefault="00442368" w:rsidP="00442368">
      <w:pPr>
        <w:pStyle w:val="B2"/>
        <w:ind w:left="0" w:firstLineChars="150" w:firstLine="300"/>
        <w:rPr>
          <w:lang w:eastAsia="zh-CN"/>
        </w:rPr>
      </w:pPr>
      <w:r w:rsidRPr="001534AD">
        <w:rPr>
          <w:lang w:eastAsia="zh-CN"/>
        </w:rPr>
        <w:t>…</w:t>
      </w:r>
    </w:p>
    <w:p w14:paraId="5D3672F7" w14:textId="77777777" w:rsidR="00442368" w:rsidRPr="001534AD" w:rsidRDefault="00442368" w:rsidP="00442368">
      <w:r w:rsidRPr="001534AD">
        <w:t>The UE shall:</w:t>
      </w:r>
    </w:p>
    <w:p w14:paraId="0CE568B1" w14:textId="77777777" w:rsidR="00442368" w:rsidRPr="001534AD" w:rsidRDefault="00442368" w:rsidP="00442368">
      <w:pPr>
        <w:pStyle w:val="B1"/>
      </w:pPr>
      <w:r w:rsidRPr="001534AD">
        <w:t>1&gt;</w:t>
      </w:r>
      <w:r w:rsidRPr="001534AD">
        <w:tab/>
        <w:t xml:space="preserve">if the received </w:t>
      </w:r>
      <w:proofErr w:type="spellStart"/>
      <w:r w:rsidRPr="001534AD">
        <w:rPr>
          <w:i/>
        </w:rPr>
        <w:t>measConfig</w:t>
      </w:r>
      <w:proofErr w:type="spellEnd"/>
      <w:r w:rsidRPr="001534AD">
        <w:t xml:space="preserve"> includes the </w:t>
      </w:r>
      <w:proofErr w:type="spellStart"/>
      <w:r w:rsidRPr="001534AD">
        <w:rPr>
          <w:i/>
        </w:rPr>
        <w:t>measObjectToRemoveList</w:t>
      </w:r>
      <w:proofErr w:type="spellEnd"/>
      <w:r w:rsidRPr="001534AD">
        <w:t>:</w:t>
      </w:r>
    </w:p>
    <w:p w14:paraId="57EE048C" w14:textId="77777777" w:rsidR="00442368" w:rsidRPr="001534AD" w:rsidRDefault="00442368" w:rsidP="00442368">
      <w:pPr>
        <w:pStyle w:val="B2"/>
      </w:pPr>
      <w:r w:rsidRPr="001534AD">
        <w:t>2&gt;</w:t>
      </w:r>
      <w:r w:rsidRPr="001534AD">
        <w:tab/>
        <w:t xml:space="preserve">perform the measurement object removal procedure as specified in </w:t>
      </w:r>
      <w:proofErr w:type="gramStart"/>
      <w:r w:rsidRPr="001534AD">
        <w:t>5.5.2.4;</w:t>
      </w:r>
      <w:proofErr w:type="gramEnd"/>
    </w:p>
    <w:p w14:paraId="61315C2E" w14:textId="77777777" w:rsidR="00442368" w:rsidRPr="001534AD" w:rsidRDefault="00442368" w:rsidP="00442368">
      <w:pPr>
        <w:pStyle w:val="B1"/>
      </w:pPr>
      <w:r w:rsidRPr="001534AD">
        <w:t>1&gt;</w:t>
      </w:r>
      <w:r w:rsidRPr="001534AD">
        <w:tab/>
        <w:t xml:space="preserve">if the received </w:t>
      </w:r>
      <w:proofErr w:type="spellStart"/>
      <w:r w:rsidRPr="001534AD">
        <w:rPr>
          <w:i/>
        </w:rPr>
        <w:t>measConfig</w:t>
      </w:r>
      <w:proofErr w:type="spellEnd"/>
      <w:r w:rsidRPr="001534AD">
        <w:t xml:space="preserve"> includes the </w:t>
      </w:r>
      <w:proofErr w:type="spellStart"/>
      <w:r w:rsidRPr="001534AD">
        <w:rPr>
          <w:i/>
        </w:rPr>
        <w:t>measObjectToAddModList</w:t>
      </w:r>
      <w:proofErr w:type="spellEnd"/>
      <w:r w:rsidRPr="001534AD">
        <w:t>:</w:t>
      </w:r>
    </w:p>
    <w:p w14:paraId="3DAA2B13" w14:textId="77777777" w:rsidR="00442368" w:rsidRPr="001534AD" w:rsidRDefault="00442368" w:rsidP="00442368">
      <w:pPr>
        <w:pStyle w:val="B2"/>
      </w:pPr>
      <w:r w:rsidRPr="001534AD">
        <w:t>2&gt;</w:t>
      </w:r>
      <w:r w:rsidRPr="001534AD">
        <w:tab/>
        <w:t xml:space="preserve">perform the measurement object addition/modification procedure as specified in </w:t>
      </w:r>
      <w:proofErr w:type="gramStart"/>
      <w:r w:rsidRPr="001534AD">
        <w:t>5.5.2.5;</w:t>
      </w:r>
      <w:proofErr w:type="gramEnd"/>
    </w:p>
    <w:p w14:paraId="444353FD" w14:textId="77777777" w:rsidR="00442368" w:rsidRPr="001534AD" w:rsidRDefault="00442368" w:rsidP="00442368">
      <w:pPr>
        <w:pStyle w:val="B2"/>
        <w:ind w:left="0" w:firstLine="284"/>
      </w:pPr>
      <w:r w:rsidRPr="001534AD">
        <w:t>…</w:t>
      </w:r>
    </w:p>
    <w:p w14:paraId="65F9F3D0" w14:textId="77777777" w:rsidR="00442368" w:rsidRPr="001534AD" w:rsidRDefault="00442368" w:rsidP="00442368">
      <w:pPr>
        <w:pStyle w:val="B1"/>
      </w:pPr>
      <w:r w:rsidRPr="001534AD">
        <w:t>1&gt;</w:t>
      </w:r>
      <w:r w:rsidRPr="001534AD">
        <w:tab/>
        <w:t xml:space="preserve">if the received </w:t>
      </w:r>
      <w:proofErr w:type="spellStart"/>
      <w:r w:rsidRPr="001534AD">
        <w:rPr>
          <w:i/>
        </w:rPr>
        <w:t>measConfig</w:t>
      </w:r>
      <w:proofErr w:type="spellEnd"/>
      <w:r w:rsidRPr="001534AD">
        <w:t xml:space="preserve"> includes the </w:t>
      </w:r>
      <w:proofErr w:type="spellStart"/>
      <w:r w:rsidRPr="001534AD">
        <w:rPr>
          <w:i/>
        </w:rPr>
        <w:t>reportConfigToAddModList</w:t>
      </w:r>
      <w:proofErr w:type="spellEnd"/>
      <w:r w:rsidRPr="001534AD">
        <w:t>:</w:t>
      </w:r>
    </w:p>
    <w:p w14:paraId="410B69C6" w14:textId="77777777" w:rsidR="00442368" w:rsidRPr="001534AD" w:rsidRDefault="00442368" w:rsidP="00442368">
      <w:pPr>
        <w:pStyle w:val="B2"/>
      </w:pPr>
      <w:r w:rsidRPr="001534AD">
        <w:lastRenderedPageBreak/>
        <w:t>2&gt;</w:t>
      </w:r>
      <w:r w:rsidRPr="001534AD">
        <w:tab/>
        <w:t xml:space="preserve">perform the reporting configuration addition/modification procedure as specified in </w:t>
      </w:r>
      <w:proofErr w:type="gramStart"/>
      <w:r w:rsidRPr="001534AD">
        <w:t>5.5.2.7;</w:t>
      </w:r>
      <w:proofErr w:type="gramEnd"/>
    </w:p>
    <w:p w14:paraId="6DE5AA64" w14:textId="77777777" w:rsidR="00442368" w:rsidRPr="001534AD" w:rsidRDefault="00442368" w:rsidP="00442368">
      <w:pPr>
        <w:pStyle w:val="B1"/>
      </w:pPr>
      <w:r w:rsidRPr="001534AD">
        <w:t>1&gt;</w:t>
      </w:r>
      <w:r w:rsidRPr="001534AD">
        <w:tab/>
        <w:t xml:space="preserve">if the received </w:t>
      </w:r>
      <w:proofErr w:type="spellStart"/>
      <w:r w:rsidRPr="001534AD">
        <w:rPr>
          <w:i/>
        </w:rPr>
        <w:t>measConfig</w:t>
      </w:r>
      <w:proofErr w:type="spellEnd"/>
      <w:r w:rsidRPr="001534AD">
        <w:t xml:space="preserve"> includes the </w:t>
      </w:r>
      <w:proofErr w:type="spellStart"/>
      <w:r w:rsidRPr="001534AD">
        <w:rPr>
          <w:i/>
        </w:rPr>
        <w:t>quantityConfig</w:t>
      </w:r>
      <w:proofErr w:type="spellEnd"/>
      <w:r w:rsidRPr="001534AD">
        <w:t>:</w:t>
      </w:r>
    </w:p>
    <w:p w14:paraId="1EC6B9E3" w14:textId="77777777" w:rsidR="00442368" w:rsidRPr="001534AD" w:rsidRDefault="00442368" w:rsidP="00442368">
      <w:pPr>
        <w:pStyle w:val="B2"/>
      </w:pPr>
      <w:r w:rsidRPr="001534AD">
        <w:t>2&gt;</w:t>
      </w:r>
      <w:r w:rsidRPr="001534AD">
        <w:tab/>
        <w:t xml:space="preserve">perform the quantity configuration procedure as specified in </w:t>
      </w:r>
      <w:proofErr w:type="gramStart"/>
      <w:r w:rsidRPr="001534AD">
        <w:t>5.5.2.8;</w:t>
      </w:r>
      <w:proofErr w:type="gramEnd"/>
    </w:p>
    <w:p w14:paraId="48D6012C" w14:textId="77777777" w:rsidR="00442368" w:rsidRPr="001534AD" w:rsidRDefault="00442368" w:rsidP="00442368">
      <w:pPr>
        <w:pStyle w:val="B1"/>
      </w:pPr>
      <w:r w:rsidRPr="001534AD">
        <w:t>1&gt;</w:t>
      </w:r>
      <w:r w:rsidRPr="001534AD">
        <w:tab/>
        <w:t xml:space="preserve">if the received </w:t>
      </w:r>
      <w:proofErr w:type="spellStart"/>
      <w:r w:rsidRPr="001534AD">
        <w:rPr>
          <w:i/>
        </w:rPr>
        <w:t>measConfig</w:t>
      </w:r>
      <w:proofErr w:type="spellEnd"/>
      <w:r w:rsidRPr="001534AD">
        <w:t xml:space="preserve"> includes the </w:t>
      </w:r>
      <w:proofErr w:type="spellStart"/>
      <w:r w:rsidRPr="001534AD">
        <w:rPr>
          <w:i/>
        </w:rPr>
        <w:t>measIdToRemoveList</w:t>
      </w:r>
      <w:proofErr w:type="spellEnd"/>
      <w:r w:rsidRPr="001534AD">
        <w:t>:</w:t>
      </w:r>
    </w:p>
    <w:p w14:paraId="54F7C84E" w14:textId="77777777" w:rsidR="00442368" w:rsidRPr="001534AD" w:rsidRDefault="00442368" w:rsidP="00442368">
      <w:pPr>
        <w:pStyle w:val="B2"/>
      </w:pPr>
      <w:r w:rsidRPr="001534AD">
        <w:t>2&gt;</w:t>
      </w:r>
      <w:r w:rsidRPr="001534AD">
        <w:tab/>
        <w:t xml:space="preserve">perform the measurement identity removal procedure as specified in </w:t>
      </w:r>
      <w:proofErr w:type="gramStart"/>
      <w:r w:rsidRPr="001534AD">
        <w:t>5.5.2.2;</w:t>
      </w:r>
      <w:proofErr w:type="gramEnd"/>
    </w:p>
    <w:p w14:paraId="40CC3193" w14:textId="77777777" w:rsidR="00442368" w:rsidRPr="001534AD" w:rsidRDefault="00442368" w:rsidP="00442368">
      <w:pPr>
        <w:pStyle w:val="B1"/>
      </w:pPr>
      <w:r w:rsidRPr="001534AD">
        <w:t>1&gt;</w:t>
      </w:r>
      <w:r w:rsidRPr="001534AD">
        <w:tab/>
        <w:t xml:space="preserve">if the received </w:t>
      </w:r>
      <w:proofErr w:type="spellStart"/>
      <w:r w:rsidRPr="001534AD">
        <w:rPr>
          <w:i/>
        </w:rPr>
        <w:t>measConfig</w:t>
      </w:r>
      <w:proofErr w:type="spellEnd"/>
      <w:r w:rsidRPr="001534AD">
        <w:t xml:space="preserve"> includes the </w:t>
      </w:r>
      <w:proofErr w:type="spellStart"/>
      <w:r w:rsidRPr="001534AD">
        <w:rPr>
          <w:i/>
        </w:rPr>
        <w:t>measIdToAddModList</w:t>
      </w:r>
      <w:proofErr w:type="spellEnd"/>
      <w:r w:rsidRPr="001534AD">
        <w:t>:</w:t>
      </w:r>
    </w:p>
    <w:p w14:paraId="7496BB0D" w14:textId="77777777" w:rsidR="00442368" w:rsidRPr="001534AD" w:rsidRDefault="00442368" w:rsidP="00442368">
      <w:pPr>
        <w:pStyle w:val="B2"/>
      </w:pPr>
      <w:r w:rsidRPr="001534AD">
        <w:t>2&gt;</w:t>
      </w:r>
      <w:r w:rsidRPr="001534AD">
        <w:tab/>
        <w:t xml:space="preserve">perform the measurement identity addition/modification procedure as specified in </w:t>
      </w:r>
      <w:proofErr w:type="gramStart"/>
      <w:r w:rsidRPr="001534AD">
        <w:t>5.5.2.3;</w:t>
      </w:r>
      <w:proofErr w:type="gramEnd"/>
    </w:p>
    <w:p w14:paraId="5592DC14" w14:textId="77777777" w:rsidR="00442368" w:rsidRPr="001534AD" w:rsidRDefault="00442368" w:rsidP="00442368">
      <w:pPr>
        <w:rPr>
          <w:lang w:eastAsia="ko-KR"/>
        </w:rPr>
      </w:pPr>
      <w:r w:rsidRPr="001534AD">
        <w:t>[TS 38.331, clause 5.5.2.10a]</w:t>
      </w:r>
    </w:p>
    <w:p w14:paraId="7E11DCEE" w14:textId="77777777" w:rsidR="00442368" w:rsidRPr="001534AD" w:rsidRDefault="00442368" w:rsidP="00442368">
      <w:r w:rsidRPr="001534AD">
        <w:rPr>
          <w:lang w:eastAsia="x-none"/>
        </w:rPr>
        <w:t xml:space="preserve">The UE shall setup the RSSI measurement timing configuration (RMTC) in accordance with the received </w:t>
      </w:r>
      <w:proofErr w:type="spellStart"/>
      <w:r w:rsidRPr="001534AD">
        <w:rPr>
          <w:i/>
          <w:lang w:eastAsia="x-none"/>
        </w:rPr>
        <w:t>rmtc</w:t>
      </w:r>
      <w:proofErr w:type="spellEnd"/>
      <w:r w:rsidRPr="001534AD">
        <w:rPr>
          <w:i/>
          <w:lang w:eastAsia="x-none"/>
        </w:rPr>
        <w:t>-Periodicity</w:t>
      </w:r>
      <w:r w:rsidRPr="001534AD">
        <w:rPr>
          <w:lang w:eastAsia="x-none"/>
        </w:rPr>
        <w:t xml:space="preserve"> and, if configured, with </w:t>
      </w:r>
      <w:proofErr w:type="spellStart"/>
      <w:r w:rsidRPr="001534AD">
        <w:rPr>
          <w:i/>
          <w:lang w:eastAsia="x-none"/>
        </w:rPr>
        <w:t>rmtc-SubframeOffset</w:t>
      </w:r>
      <w:proofErr w:type="spellEnd"/>
      <w:r w:rsidRPr="001534AD">
        <w:rPr>
          <w:lang w:eastAsia="x-none"/>
        </w:rPr>
        <w:t xml:space="preserve"> </w:t>
      </w:r>
      <w:proofErr w:type="gramStart"/>
      <w:r w:rsidRPr="001534AD">
        <w:rPr>
          <w:lang w:eastAsia="x-none"/>
        </w:rPr>
        <w:t>i.e.</w:t>
      </w:r>
      <w:proofErr w:type="gramEnd"/>
      <w:r w:rsidRPr="001534AD">
        <w:rPr>
          <w:lang w:eastAsia="x-none"/>
        </w:rPr>
        <w:t xml:space="preserve"> the first symbol of each RMTC occasion occurs at first symbol of an SFN and subframe of the NR </w:t>
      </w:r>
      <w:proofErr w:type="spellStart"/>
      <w:r w:rsidRPr="001534AD">
        <w:rPr>
          <w:lang w:eastAsia="x-none"/>
        </w:rPr>
        <w:t>SpCell</w:t>
      </w:r>
      <w:proofErr w:type="spellEnd"/>
      <w:r w:rsidRPr="001534AD">
        <w:rPr>
          <w:lang w:eastAsia="x-none"/>
        </w:rPr>
        <w:t xml:space="preserve"> meeting the following condition:</w:t>
      </w:r>
    </w:p>
    <w:p w14:paraId="0E55855C" w14:textId="77777777" w:rsidR="00442368" w:rsidRPr="001534AD" w:rsidRDefault="00442368" w:rsidP="00442368">
      <w:pPr>
        <w:pStyle w:val="B1"/>
      </w:pPr>
      <w:r w:rsidRPr="001534AD">
        <w:t xml:space="preserve">SFN mod </w:t>
      </w:r>
      <w:r w:rsidRPr="001534AD">
        <w:rPr>
          <w:i/>
        </w:rPr>
        <w:t>T</w:t>
      </w:r>
      <w:r w:rsidRPr="001534AD">
        <w:t xml:space="preserve"> = </w:t>
      </w:r>
      <w:proofErr w:type="gramStart"/>
      <w:r w:rsidRPr="001534AD">
        <w:t>FLOOR(</w:t>
      </w:r>
      <w:proofErr w:type="spellStart"/>
      <w:proofErr w:type="gramEnd"/>
      <w:r w:rsidRPr="001534AD">
        <w:rPr>
          <w:i/>
        </w:rPr>
        <w:t>rmtc-SubframeOffset</w:t>
      </w:r>
      <w:proofErr w:type="spellEnd"/>
      <w:r w:rsidRPr="001534AD">
        <w:t>/10);</w:t>
      </w:r>
    </w:p>
    <w:p w14:paraId="01E9C74F" w14:textId="77777777" w:rsidR="00442368" w:rsidRPr="001534AD" w:rsidRDefault="00442368" w:rsidP="00442368">
      <w:pPr>
        <w:pStyle w:val="B1"/>
      </w:pPr>
      <w:r w:rsidRPr="001534AD">
        <w:t xml:space="preserve">subframe = </w:t>
      </w:r>
      <w:proofErr w:type="spellStart"/>
      <w:r w:rsidRPr="001534AD">
        <w:rPr>
          <w:i/>
        </w:rPr>
        <w:t>rmtc-SubframeOffset</w:t>
      </w:r>
      <w:proofErr w:type="spellEnd"/>
      <w:r w:rsidRPr="001534AD">
        <w:t xml:space="preserve"> mod </w:t>
      </w:r>
      <w:proofErr w:type="gramStart"/>
      <w:r w:rsidRPr="001534AD">
        <w:t>10;</w:t>
      </w:r>
      <w:proofErr w:type="gramEnd"/>
    </w:p>
    <w:p w14:paraId="008FCD9D" w14:textId="77777777" w:rsidR="00442368" w:rsidRPr="001534AD" w:rsidRDefault="00442368" w:rsidP="00442368">
      <w:pPr>
        <w:pStyle w:val="B1"/>
      </w:pPr>
      <w:r w:rsidRPr="001534AD">
        <w:t xml:space="preserve">with </w:t>
      </w:r>
      <w:r w:rsidRPr="001534AD">
        <w:rPr>
          <w:i/>
        </w:rPr>
        <w:t>T</w:t>
      </w:r>
      <w:r w:rsidRPr="001534AD">
        <w:t xml:space="preserve"> = </w:t>
      </w:r>
      <w:proofErr w:type="spellStart"/>
      <w:r w:rsidRPr="001534AD">
        <w:rPr>
          <w:i/>
        </w:rPr>
        <w:t>rmtc</w:t>
      </w:r>
      <w:proofErr w:type="spellEnd"/>
      <w:r w:rsidRPr="001534AD">
        <w:rPr>
          <w:i/>
        </w:rPr>
        <w:t>-Periodicity</w:t>
      </w:r>
      <w:r w:rsidRPr="001534AD">
        <w:t>/</w:t>
      </w:r>
      <w:proofErr w:type="gramStart"/>
      <w:r w:rsidRPr="001534AD">
        <w:t>10;</w:t>
      </w:r>
      <w:proofErr w:type="gramEnd"/>
    </w:p>
    <w:p w14:paraId="27CF9E16" w14:textId="77777777" w:rsidR="00442368" w:rsidRPr="001534AD" w:rsidRDefault="00442368" w:rsidP="00442368">
      <w:pPr>
        <w:rPr>
          <w:lang w:eastAsia="x-none"/>
        </w:rPr>
      </w:pPr>
      <w:r w:rsidRPr="001534AD">
        <w:rPr>
          <w:lang w:eastAsia="x-none"/>
        </w:rPr>
        <w:t xml:space="preserve">On the frequency configured by </w:t>
      </w:r>
      <w:proofErr w:type="spellStart"/>
      <w:r w:rsidRPr="001534AD">
        <w:rPr>
          <w:i/>
          <w:iCs/>
          <w:lang w:eastAsia="x-none"/>
        </w:rPr>
        <w:t>rmtc</w:t>
      </w:r>
      <w:proofErr w:type="spellEnd"/>
      <w:r w:rsidRPr="001534AD">
        <w:rPr>
          <w:i/>
          <w:iCs/>
          <w:lang w:eastAsia="x-none"/>
        </w:rPr>
        <w:t>-Frequency</w:t>
      </w:r>
      <w:r w:rsidRPr="001534AD">
        <w:rPr>
          <w:lang w:eastAsia="x-none"/>
        </w:rPr>
        <w:t>, the UE shall not consider RSSI measurements</w:t>
      </w:r>
      <w:r w:rsidRPr="001534AD">
        <w:rPr>
          <w:iCs/>
          <w:lang w:eastAsia="x-none"/>
        </w:rPr>
        <w:t xml:space="preserve"> </w:t>
      </w:r>
      <w:r w:rsidRPr="001534AD">
        <w:rPr>
          <w:lang w:eastAsia="x-none"/>
        </w:rPr>
        <w:t xml:space="preserve">outside the configured RMTC occasion which lasts for </w:t>
      </w:r>
      <w:proofErr w:type="spellStart"/>
      <w:r w:rsidRPr="001534AD">
        <w:rPr>
          <w:i/>
          <w:lang w:eastAsia="x-none"/>
        </w:rPr>
        <w:t>measDurationSymbols</w:t>
      </w:r>
      <w:proofErr w:type="spellEnd"/>
      <w:r w:rsidRPr="001534AD">
        <w:rPr>
          <w:lang w:eastAsia="x-none"/>
        </w:rPr>
        <w:t xml:space="preserve"> for RSSI and channel occupancy measurements.</w:t>
      </w:r>
    </w:p>
    <w:p w14:paraId="62F0763F" w14:textId="77777777" w:rsidR="00442368" w:rsidRPr="001534AD" w:rsidRDefault="00442368" w:rsidP="00442368">
      <w:r w:rsidRPr="001534AD">
        <w:rPr>
          <w:iCs/>
        </w:rPr>
        <w:t xml:space="preserve">The UE derives the RSSI measurement duration from a combination of </w:t>
      </w:r>
      <w:proofErr w:type="spellStart"/>
      <w:r w:rsidRPr="001534AD">
        <w:rPr>
          <w:i/>
        </w:rPr>
        <w:t>measDurationSymbols</w:t>
      </w:r>
      <w:proofErr w:type="spellEnd"/>
      <w:r w:rsidRPr="001534AD">
        <w:rPr>
          <w:iCs/>
        </w:rPr>
        <w:t xml:space="preserve"> and </w:t>
      </w:r>
      <w:r w:rsidRPr="001534AD">
        <w:rPr>
          <w:i/>
        </w:rPr>
        <w:t>ref-SCS-CP</w:t>
      </w:r>
      <w:r w:rsidRPr="001534AD">
        <w:rPr>
          <w:iCs/>
        </w:rPr>
        <w:t>. At least for RSSI measurement confined within the active DL BWP, the UE performs RSSI measurement using the numerology of the active DL BWP during the derived measurement duration. Otherwise, the numerology used by the UE for measurements is up to UE implementation.</w:t>
      </w:r>
      <w:r w:rsidRPr="001534AD">
        <w:rPr>
          <w:rFonts w:eastAsia="SimSun"/>
          <w:iCs/>
          <w:lang w:eastAsia="en-US"/>
        </w:rPr>
        <w:t xml:space="preserve"> If configured, the UE performs RSSI measurements on a bandwidth in accordance with the received </w:t>
      </w:r>
      <w:proofErr w:type="spellStart"/>
      <w:r w:rsidRPr="001534AD">
        <w:rPr>
          <w:rFonts w:eastAsia="SimSun"/>
          <w:i/>
          <w:lang w:eastAsia="en-US"/>
        </w:rPr>
        <w:t>rmtc</w:t>
      </w:r>
      <w:proofErr w:type="spellEnd"/>
      <w:r w:rsidRPr="001534AD">
        <w:rPr>
          <w:rFonts w:eastAsia="SimSun"/>
          <w:i/>
          <w:lang w:eastAsia="en-US"/>
        </w:rPr>
        <w:t>-Bandwidth</w:t>
      </w:r>
      <w:r w:rsidRPr="001534AD">
        <w:rPr>
          <w:rFonts w:eastAsia="SimSun"/>
          <w:iCs/>
          <w:lang w:eastAsia="en-US"/>
        </w:rPr>
        <w:t>.</w:t>
      </w:r>
    </w:p>
    <w:p w14:paraId="3DF527CA" w14:textId="77777777" w:rsidR="00442368" w:rsidRPr="001534AD" w:rsidRDefault="00442368" w:rsidP="00442368">
      <w:pPr>
        <w:rPr>
          <w:lang w:eastAsia="ko-KR"/>
        </w:rPr>
      </w:pPr>
      <w:r w:rsidRPr="001534AD">
        <w:t>[TS 38.331, clause 5.5.4.1]</w:t>
      </w:r>
    </w:p>
    <w:p w14:paraId="01044AE6" w14:textId="77777777" w:rsidR="00442368" w:rsidRPr="001534AD" w:rsidRDefault="00442368" w:rsidP="00442368">
      <w:r w:rsidRPr="001534AD">
        <w:t>If AS security has been activated successfully, the UE shall:</w:t>
      </w:r>
    </w:p>
    <w:p w14:paraId="1CBA1D38" w14:textId="77777777" w:rsidR="00442368" w:rsidRPr="001534AD" w:rsidRDefault="00442368" w:rsidP="00442368">
      <w:pPr>
        <w:pStyle w:val="B1"/>
      </w:pPr>
      <w:r w:rsidRPr="001534AD">
        <w:t>1&gt;</w:t>
      </w:r>
      <w:r w:rsidRPr="001534AD">
        <w:tab/>
        <w:t xml:space="preserve">for each </w:t>
      </w:r>
      <w:proofErr w:type="spellStart"/>
      <w:r w:rsidRPr="001534AD">
        <w:rPr>
          <w:i/>
        </w:rPr>
        <w:t>measId</w:t>
      </w:r>
      <w:proofErr w:type="spellEnd"/>
      <w:r w:rsidRPr="001534AD">
        <w:t xml:space="preserve"> included in the </w:t>
      </w:r>
      <w:proofErr w:type="spellStart"/>
      <w:r w:rsidRPr="001534AD">
        <w:rPr>
          <w:i/>
        </w:rPr>
        <w:t>measIdList</w:t>
      </w:r>
      <w:proofErr w:type="spellEnd"/>
      <w:r w:rsidRPr="001534AD">
        <w:t xml:space="preserve"> within </w:t>
      </w:r>
      <w:proofErr w:type="spellStart"/>
      <w:r w:rsidRPr="001534AD">
        <w:rPr>
          <w:i/>
        </w:rPr>
        <w:t>VarMeasConfig</w:t>
      </w:r>
      <w:proofErr w:type="spellEnd"/>
      <w:r w:rsidRPr="001534AD">
        <w:t>:</w:t>
      </w:r>
    </w:p>
    <w:p w14:paraId="2AFFA1A5" w14:textId="77777777" w:rsidR="00442368" w:rsidRPr="001534AD" w:rsidRDefault="00442368" w:rsidP="00442368">
      <w:pPr>
        <w:pStyle w:val="B2"/>
      </w:pPr>
      <w:r w:rsidRPr="001534AD">
        <w:t>2&gt;</w:t>
      </w:r>
      <w:r w:rsidRPr="001534AD">
        <w:tab/>
        <w:t xml:space="preserve">if the corresponding </w:t>
      </w:r>
      <w:proofErr w:type="spellStart"/>
      <w:r w:rsidRPr="001534AD">
        <w:rPr>
          <w:i/>
        </w:rPr>
        <w:t>reportConfig</w:t>
      </w:r>
      <w:proofErr w:type="spellEnd"/>
      <w:r w:rsidRPr="001534AD">
        <w:t xml:space="preserve"> includes a </w:t>
      </w:r>
      <w:proofErr w:type="spellStart"/>
      <w:r w:rsidRPr="001534AD">
        <w:rPr>
          <w:i/>
        </w:rPr>
        <w:t>reportType</w:t>
      </w:r>
      <w:proofErr w:type="spellEnd"/>
      <w:r w:rsidRPr="001534AD">
        <w:t xml:space="preserve"> set to </w:t>
      </w:r>
      <w:proofErr w:type="spellStart"/>
      <w:r w:rsidRPr="001534AD">
        <w:rPr>
          <w:i/>
        </w:rPr>
        <w:t>eventTriggered</w:t>
      </w:r>
      <w:proofErr w:type="spellEnd"/>
      <w:r w:rsidRPr="001534AD">
        <w:t xml:space="preserve"> or </w:t>
      </w:r>
      <w:r w:rsidRPr="001534AD">
        <w:rPr>
          <w:i/>
        </w:rPr>
        <w:t>periodical</w:t>
      </w:r>
      <w:r w:rsidRPr="001534AD">
        <w:t>:</w:t>
      </w:r>
    </w:p>
    <w:p w14:paraId="2BE9140B" w14:textId="77777777" w:rsidR="00442368" w:rsidRPr="001534AD" w:rsidRDefault="00442368" w:rsidP="00442368">
      <w:pPr>
        <w:pStyle w:val="B3"/>
      </w:pPr>
      <w:r w:rsidRPr="001534AD">
        <w:t>3&gt;</w:t>
      </w:r>
      <w:r w:rsidRPr="001534AD">
        <w:tab/>
        <w:t xml:space="preserve">if the corresponding </w:t>
      </w:r>
      <w:proofErr w:type="spellStart"/>
      <w:r w:rsidRPr="001534AD">
        <w:rPr>
          <w:i/>
        </w:rPr>
        <w:t>measObject</w:t>
      </w:r>
      <w:proofErr w:type="spellEnd"/>
      <w:r w:rsidRPr="001534AD">
        <w:t xml:space="preserve"> concerns NR:</w:t>
      </w:r>
    </w:p>
    <w:p w14:paraId="27B2A4B4" w14:textId="77777777" w:rsidR="00442368" w:rsidRPr="001534AD" w:rsidRDefault="00442368" w:rsidP="00442368">
      <w:pPr>
        <w:pStyle w:val="B4"/>
        <w:rPr>
          <w:rFonts w:eastAsia="Malgun Gothic"/>
          <w:lang w:eastAsia="ko-KR"/>
        </w:rPr>
      </w:pPr>
      <w:r w:rsidRPr="001534AD">
        <w:rPr>
          <w:rFonts w:eastAsia="Malgun Gothic"/>
          <w:lang w:eastAsia="ko-KR"/>
        </w:rPr>
        <w:t>4&gt;</w:t>
      </w:r>
      <w:r w:rsidRPr="001534AD">
        <w:rPr>
          <w:rFonts w:eastAsia="Malgun Gothic"/>
          <w:lang w:eastAsia="ko-KR"/>
        </w:rPr>
        <w:tab/>
        <w:t xml:space="preserve">if the corresponding </w:t>
      </w:r>
      <w:proofErr w:type="spellStart"/>
      <w:r w:rsidRPr="001534AD">
        <w:rPr>
          <w:rFonts w:eastAsia="Malgun Gothic"/>
          <w:i/>
          <w:lang w:eastAsia="ko-KR"/>
        </w:rPr>
        <w:t>reportConfig</w:t>
      </w:r>
      <w:proofErr w:type="spellEnd"/>
      <w:r w:rsidRPr="001534AD">
        <w:rPr>
          <w:rFonts w:eastAsia="Malgun Gothic"/>
          <w:lang w:eastAsia="ko-KR"/>
        </w:rPr>
        <w:t xml:space="preserve"> includes </w:t>
      </w:r>
      <w:proofErr w:type="spellStart"/>
      <w:r w:rsidRPr="001534AD">
        <w:rPr>
          <w:rFonts w:eastAsia="Malgun Gothic"/>
          <w:i/>
          <w:lang w:eastAsia="ko-KR"/>
        </w:rPr>
        <w:t>measRSSI-ReportConfig</w:t>
      </w:r>
      <w:proofErr w:type="spellEnd"/>
      <w:r w:rsidRPr="001534AD">
        <w:rPr>
          <w:rFonts w:eastAsia="Malgun Gothic"/>
          <w:lang w:eastAsia="ko-KR"/>
        </w:rPr>
        <w:t>:</w:t>
      </w:r>
    </w:p>
    <w:p w14:paraId="0B656027" w14:textId="77777777" w:rsidR="00442368" w:rsidRPr="001534AD" w:rsidRDefault="00442368" w:rsidP="00442368">
      <w:pPr>
        <w:pStyle w:val="B5"/>
        <w:rPr>
          <w:rFonts w:eastAsia="Malgun Gothic"/>
          <w:lang w:eastAsia="ko-KR"/>
        </w:rPr>
      </w:pPr>
      <w:r w:rsidRPr="001534AD">
        <w:rPr>
          <w:rFonts w:eastAsia="Malgun Gothic"/>
          <w:lang w:eastAsia="ko-KR"/>
        </w:rPr>
        <w:t>5&gt;</w:t>
      </w:r>
      <w:r w:rsidRPr="001534AD">
        <w:rPr>
          <w:rFonts w:eastAsia="Malgun Gothic"/>
          <w:lang w:eastAsia="ko-KR"/>
        </w:rPr>
        <w:tab/>
        <w:t>consider the resource indicated by the</w:t>
      </w:r>
      <w:r w:rsidRPr="001534AD">
        <w:rPr>
          <w:rFonts w:eastAsia="Malgun Gothic"/>
          <w:i/>
          <w:lang w:eastAsia="ko-KR"/>
        </w:rPr>
        <w:t xml:space="preserve"> </w:t>
      </w:r>
      <w:proofErr w:type="spellStart"/>
      <w:r w:rsidRPr="001534AD">
        <w:rPr>
          <w:rFonts w:eastAsia="Malgun Gothic"/>
          <w:i/>
          <w:lang w:eastAsia="ko-KR"/>
        </w:rPr>
        <w:t>rmtc</w:t>
      </w:r>
      <w:proofErr w:type="spellEnd"/>
      <w:r w:rsidRPr="001534AD">
        <w:rPr>
          <w:rFonts w:eastAsia="Malgun Gothic"/>
          <w:i/>
          <w:lang w:eastAsia="ko-KR"/>
        </w:rPr>
        <w:t>-Config</w:t>
      </w:r>
      <w:r w:rsidRPr="001534AD">
        <w:rPr>
          <w:rFonts w:eastAsia="Malgun Gothic"/>
          <w:lang w:eastAsia="ko-KR"/>
        </w:rPr>
        <w:t xml:space="preserve"> on the associated frequency to be </w:t>
      </w:r>
      <w:proofErr w:type="gramStart"/>
      <w:r w:rsidRPr="001534AD">
        <w:rPr>
          <w:rFonts w:eastAsia="Malgun Gothic"/>
          <w:lang w:eastAsia="ko-KR"/>
        </w:rPr>
        <w:t>applicable;</w:t>
      </w:r>
      <w:proofErr w:type="gramEnd"/>
    </w:p>
    <w:p w14:paraId="4B267054" w14:textId="77777777" w:rsidR="00442368" w:rsidRPr="001534AD" w:rsidRDefault="00442368" w:rsidP="00442368">
      <w:pPr>
        <w:rPr>
          <w:lang w:eastAsia="ko-KR"/>
        </w:rPr>
      </w:pPr>
      <w:r w:rsidRPr="001534AD">
        <w:t>[TS 38.331, clause 5.5.5.1]</w:t>
      </w:r>
    </w:p>
    <w:p w14:paraId="1CB01288" w14:textId="77777777" w:rsidR="00442368" w:rsidRPr="001534AD" w:rsidRDefault="00442368" w:rsidP="00442368">
      <w:pPr>
        <w:pStyle w:val="TH"/>
      </w:pPr>
      <w:r w:rsidRPr="001534AD">
        <w:rPr>
          <w:noProof/>
        </w:rPr>
        <w:object w:dxaOrig="3450" w:dyaOrig="1605" w14:anchorId="74D42C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45pt;height:80.2pt" o:ole="">
            <v:imagedata r:id="rId15" o:title=""/>
          </v:shape>
          <o:OLEObject Type="Embed" ProgID="Mscgen.Chart" ShapeID="_x0000_i1025" DrawAspect="Content" ObjectID="_1737963105" r:id="rId16"/>
        </w:object>
      </w:r>
    </w:p>
    <w:p w14:paraId="29C3BCA1" w14:textId="77777777" w:rsidR="00442368" w:rsidRPr="001534AD" w:rsidRDefault="00442368" w:rsidP="00442368">
      <w:pPr>
        <w:pStyle w:val="TF"/>
      </w:pPr>
      <w:r w:rsidRPr="001534AD">
        <w:t>Figure 5.5.5.1-1: Measurement reporting</w:t>
      </w:r>
    </w:p>
    <w:p w14:paraId="5528426E" w14:textId="77777777" w:rsidR="00442368" w:rsidRPr="001534AD" w:rsidRDefault="00442368" w:rsidP="00442368">
      <w:r w:rsidRPr="001534AD">
        <w:t>The purpose of this procedure is to transfer measurement results from the UE to the network. The UE shall initiate this procedure only after successful AS security activation.</w:t>
      </w:r>
    </w:p>
    <w:p w14:paraId="04895CEB" w14:textId="77777777" w:rsidR="00442368" w:rsidRPr="001534AD" w:rsidRDefault="00442368" w:rsidP="00442368">
      <w:r w:rsidRPr="001534AD">
        <w:t xml:space="preserve">For the </w:t>
      </w:r>
      <w:proofErr w:type="spellStart"/>
      <w:r w:rsidRPr="001534AD">
        <w:rPr>
          <w:i/>
        </w:rPr>
        <w:t>measId</w:t>
      </w:r>
      <w:proofErr w:type="spellEnd"/>
      <w:r w:rsidRPr="001534AD">
        <w:t xml:space="preserve"> for which the measurement reporting procedure was triggered, the UE shall set the </w:t>
      </w:r>
      <w:proofErr w:type="spellStart"/>
      <w:r w:rsidRPr="001534AD">
        <w:rPr>
          <w:i/>
        </w:rPr>
        <w:t>measResults</w:t>
      </w:r>
      <w:proofErr w:type="spellEnd"/>
      <w:r w:rsidRPr="001534AD">
        <w:t xml:space="preserve"> within the </w:t>
      </w:r>
      <w:proofErr w:type="spellStart"/>
      <w:r w:rsidRPr="001534AD">
        <w:rPr>
          <w:i/>
        </w:rPr>
        <w:t>MeasurementReport</w:t>
      </w:r>
      <w:proofErr w:type="spellEnd"/>
      <w:r w:rsidRPr="001534AD">
        <w:t xml:space="preserve"> message as follows:</w:t>
      </w:r>
    </w:p>
    <w:p w14:paraId="24BE4684" w14:textId="77777777" w:rsidR="00442368" w:rsidRPr="001534AD" w:rsidRDefault="00442368" w:rsidP="00442368">
      <w:pPr>
        <w:pStyle w:val="B1"/>
      </w:pPr>
      <w:r w:rsidRPr="001534AD">
        <w:lastRenderedPageBreak/>
        <w:t>1&gt;</w:t>
      </w:r>
      <w:r w:rsidRPr="001534AD">
        <w:tab/>
        <w:t xml:space="preserve">set the </w:t>
      </w:r>
      <w:proofErr w:type="spellStart"/>
      <w:r w:rsidRPr="001534AD">
        <w:rPr>
          <w:i/>
        </w:rPr>
        <w:t>measId</w:t>
      </w:r>
      <w:proofErr w:type="spellEnd"/>
      <w:r w:rsidRPr="001534AD">
        <w:t xml:space="preserve"> to the measurement identity that triggered the measurement </w:t>
      </w:r>
      <w:proofErr w:type="gramStart"/>
      <w:r w:rsidRPr="001534AD">
        <w:t>reporting;</w:t>
      </w:r>
      <w:proofErr w:type="gramEnd"/>
    </w:p>
    <w:p w14:paraId="32A3F0B3" w14:textId="77777777" w:rsidR="00442368" w:rsidRPr="001534AD" w:rsidRDefault="00442368" w:rsidP="00442368">
      <w:pPr>
        <w:pStyle w:val="B1"/>
        <w:rPr>
          <w:rFonts w:eastAsia="MS PGothic"/>
          <w:i/>
          <w:iCs/>
        </w:rPr>
      </w:pPr>
      <w:r w:rsidRPr="001534AD">
        <w:rPr>
          <w:rFonts w:eastAsia="MS PGothic"/>
        </w:rPr>
        <w:t>1&gt;</w:t>
      </w:r>
      <w:r w:rsidRPr="001534AD">
        <w:rPr>
          <w:rFonts w:eastAsia="MS PGothic"/>
        </w:rPr>
        <w:tab/>
        <w:t xml:space="preserve">for each serving cell configured with </w:t>
      </w:r>
      <w:proofErr w:type="spellStart"/>
      <w:r w:rsidRPr="001534AD">
        <w:rPr>
          <w:i/>
        </w:rPr>
        <w:t>servingCellMO</w:t>
      </w:r>
      <w:proofErr w:type="spellEnd"/>
      <w:r w:rsidRPr="001534AD">
        <w:rPr>
          <w:rFonts w:eastAsia="MS PGothic"/>
          <w:iCs/>
        </w:rPr>
        <w:t>:</w:t>
      </w:r>
    </w:p>
    <w:p w14:paraId="5655C616" w14:textId="77777777" w:rsidR="00442368" w:rsidRPr="001534AD" w:rsidRDefault="00442368" w:rsidP="00442368">
      <w:pPr>
        <w:pStyle w:val="B2"/>
        <w:rPr>
          <w:rFonts w:eastAsia="MS PGothic"/>
        </w:rPr>
      </w:pPr>
      <w:r w:rsidRPr="001534AD">
        <w:rPr>
          <w:rFonts w:eastAsia="MS PGothic"/>
        </w:rPr>
        <w:t>2&gt;</w:t>
      </w:r>
      <w:r w:rsidRPr="001534AD">
        <w:rPr>
          <w:rFonts w:eastAsia="MS PGothic"/>
        </w:rPr>
        <w:tab/>
        <w:t xml:space="preserve">if the </w:t>
      </w:r>
      <w:proofErr w:type="spellStart"/>
      <w:r w:rsidRPr="001534AD">
        <w:rPr>
          <w:i/>
        </w:rPr>
        <w:t>reportConfig</w:t>
      </w:r>
      <w:proofErr w:type="spellEnd"/>
      <w:r w:rsidRPr="001534AD">
        <w:t xml:space="preserve"> associated with the </w:t>
      </w:r>
      <w:proofErr w:type="spellStart"/>
      <w:r w:rsidRPr="001534AD">
        <w:rPr>
          <w:i/>
        </w:rPr>
        <w:t>measId</w:t>
      </w:r>
      <w:proofErr w:type="spellEnd"/>
      <w:r w:rsidRPr="001534AD">
        <w:t xml:space="preserve"> that triggered the measurement reporting includes</w:t>
      </w:r>
      <w:r w:rsidRPr="001534AD">
        <w:rPr>
          <w:rFonts w:eastAsia="MS PGothic"/>
        </w:rPr>
        <w:t xml:space="preserve"> </w:t>
      </w:r>
      <w:proofErr w:type="spellStart"/>
      <w:r w:rsidRPr="001534AD">
        <w:rPr>
          <w:rFonts w:eastAsia="MS PGothic"/>
          <w:i/>
          <w:iCs/>
        </w:rPr>
        <w:t>rsType</w:t>
      </w:r>
      <w:proofErr w:type="spellEnd"/>
      <w:r w:rsidRPr="001534AD">
        <w:rPr>
          <w:rFonts w:eastAsia="MS PGothic"/>
          <w:iCs/>
        </w:rPr>
        <w:t>:</w:t>
      </w:r>
    </w:p>
    <w:p w14:paraId="339D29A3" w14:textId="77777777" w:rsidR="00442368" w:rsidRPr="001534AD" w:rsidRDefault="00442368" w:rsidP="00442368">
      <w:pPr>
        <w:pStyle w:val="B3"/>
        <w:rPr>
          <w:rFonts w:eastAsia="MS PGothic"/>
        </w:rPr>
      </w:pPr>
      <w:r w:rsidRPr="001534AD">
        <w:rPr>
          <w:rFonts w:eastAsia="MS PGothic"/>
        </w:rPr>
        <w:t>3&gt;</w:t>
      </w:r>
      <w:r w:rsidRPr="001534AD">
        <w:rPr>
          <w:rFonts w:eastAsia="MS PGothic"/>
        </w:rPr>
        <w:tab/>
        <w:t xml:space="preserve">if the serving cell measurements based on the </w:t>
      </w:r>
      <w:proofErr w:type="spellStart"/>
      <w:r w:rsidRPr="001534AD">
        <w:rPr>
          <w:rFonts w:eastAsia="MS PGothic"/>
          <w:i/>
          <w:iCs/>
        </w:rPr>
        <w:t>rsType</w:t>
      </w:r>
      <w:proofErr w:type="spellEnd"/>
      <w:r w:rsidRPr="001534AD">
        <w:rPr>
          <w:rFonts w:eastAsia="MS PGothic"/>
          <w:i/>
          <w:iCs/>
        </w:rPr>
        <w:t xml:space="preserve"> </w:t>
      </w:r>
      <w:r w:rsidRPr="001534AD">
        <w:rPr>
          <w:rFonts w:eastAsia="MS PGothic"/>
          <w:iCs/>
        </w:rPr>
        <w:t xml:space="preserve">included in the </w:t>
      </w:r>
      <w:proofErr w:type="spellStart"/>
      <w:r w:rsidRPr="001534AD">
        <w:rPr>
          <w:i/>
        </w:rPr>
        <w:t>reportConfig</w:t>
      </w:r>
      <w:proofErr w:type="spellEnd"/>
      <w:r w:rsidRPr="001534AD">
        <w:t xml:space="preserve"> </w:t>
      </w:r>
      <w:r w:rsidRPr="001534AD">
        <w:rPr>
          <w:rFonts w:eastAsia="MS PGothic"/>
          <w:iCs/>
        </w:rPr>
        <w:t>that triggered the measurement report are available:</w:t>
      </w:r>
    </w:p>
    <w:p w14:paraId="2F531E6B" w14:textId="77777777" w:rsidR="00442368" w:rsidRPr="001534AD" w:rsidRDefault="00442368" w:rsidP="00442368">
      <w:pPr>
        <w:pStyle w:val="B4"/>
        <w:rPr>
          <w:rFonts w:eastAsia="MS PGothic"/>
        </w:rPr>
      </w:pPr>
      <w:r w:rsidRPr="001534AD">
        <w:rPr>
          <w:rFonts w:eastAsia="MS PGothic"/>
        </w:rPr>
        <w:t>4&gt;</w:t>
      </w:r>
      <w:r w:rsidRPr="001534AD">
        <w:rPr>
          <w:rFonts w:eastAsia="MS PGothic"/>
        </w:rPr>
        <w:tab/>
        <w:t xml:space="preserve">set the </w:t>
      </w:r>
      <w:proofErr w:type="spellStart"/>
      <w:r w:rsidRPr="001534AD">
        <w:rPr>
          <w:rFonts w:eastAsia="MS PGothic"/>
          <w:i/>
          <w:iCs/>
        </w:rPr>
        <w:t>measResultServingCell</w:t>
      </w:r>
      <w:proofErr w:type="spellEnd"/>
      <w:r w:rsidRPr="001534AD">
        <w:rPr>
          <w:rFonts w:eastAsia="MS PGothic"/>
        </w:rPr>
        <w:t xml:space="preserve"> within </w:t>
      </w:r>
      <w:proofErr w:type="spellStart"/>
      <w:r w:rsidRPr="001534AD">
        <w:rPr>
          <w:rFonts w:eastAsia="MS PGothic"/>
          <w:i/>
          <w:iCs/>
        </w:rPr>
        <w:t>measResultServingMOList</w:t>
      </w:r>
      <w:proofErr w:type="spellEnd"/>
      <w:r w:rsidRPr="001534AD">
        <w:rPr>
          <w:rFonts w:eastAsia="MS PGothic"/>
        </w:rPr>
        <w:t xml:space="preserve"> to include RSRP, RSRQ and the available SINR of the serving cell, derived based on the </w:t>
      </w:r>
      <w:proofErr w:type="spellStart"/>
      <w:r w:rsidRPr="001534AD">
        <w:rPr>
          <w:rFonts w:eastAsia="MS PGothic"/>
          <w:i/>
          <w:iCs/>
        </w:rPr>
        <w:t>rsType</w:t>
      </w:r>
      <w:proofErr w:type="spellEnd"/>
      <w:r w:rsidRPr="001534AD">
        <w:rPr>
          <w:rFonts w:eastAsia="MS PGothic"/>
        </w:rPr>
        <w:t xml:space="preserve"> included in the </w:t>
      </w:r>
      <w:proofErr w:type="spellStart"/>
      <w:r w:rsidRPr="001534AD">
        <w:rPr>
          <w:rFonts w:eastAsia="MS PGothic"/>
          <w:i/>
          <w:iCs/>
        </w:rPr>
        <w:t>reportConfig</w:t>
      </w:r>
      <w:proofErr w:type="spellEnd"/>
      <w:r w:rsidRPr="001534AD">
        <w:rPr>
          <w:rFonts w:eastAsia="MS PGothic"/>
          <w:i/>
          <w:iCs/>
        </w:rPr>
        <w:t xml:space="preserve"> </w:t>
      </w:r>
      <w:r w:rsidRPr="001534AD">
        <w:rPr>
          <w:rFonts w:eastAsia="MS PGothic"/>
          <w:iCs/>
        </w:rPr>
        <w:t xml:space="preserve">that triggered the measurement </w:t>
      </w:r>
      <w:proofErr w:type="gramStart"/>
      <w:r w:rsidRPr="001534AD">
        <w:rPr>
          <w:rFonts w:eastAsia="MS PGothic"/>
          <w:iCs/>
        </w:rPr>
        <w:t>report;</w:t>
      </w:r>
      <w:proofErr w:type="gramEnd"/>
    </w:p>
    <w:p w14:paraId="22C2BE4C" w14:textId="77777777" w:rsidR="00442368" w:rsidRPr="001534AD" w:rsidRDefault="00442368" w:rsidP="00442368">
      <w:pPr>
        <w:pStyle w:val="B2"/>
        <w:rPr>
          <w:rFonts w:eastAsia="MS PGothic"/>
        </w:rPr>
      </w:pPr>
      <w:r w:rsidRPr="001534AD">
        <w:rPr>
          <w:rFonts w:eastAsia="MS PGothic"/>
        </w:rPr>
        <w:t>2&gt;</w:t>
      </w:r>
      <w:r w:rsidRPr="001534AD">
        <w:rPr>
          <w:rFonts w:eastAsia="MS PGothic"/>
        </w:rPr>
        <w:tab/>
        <w:t>else</w:t>
      </w:r>
      <w:r w:rsidRPr="001534AD">
        <w:rPr>
          <w:rFonts w:eastAsia="MS PGothic"/>
          <w:iCs/>
        </w:rPr>
        <w:t>:</w:t>
      </w:r>
    </w:p>
    <w:p w14:paraId="240B31C4" w14:textId="77777777" w:rsidR="00442368" w:rsidRPr="001534AD" w:rsidRDefault="00442368" w:rsidP="00442368">
      <w:pPr>
        <w:pStyle w:val="B3"/>
        <w:rPr>
          <w:rFonts w:eastAsia="MS PGothic"/>
          <w:lang w:eastAsia="ko-KR"/>
        </w:rPr>
      </w:pPr>
      <w:r w:rsidRPr="001534AD">
        <w:rPr>
          <w:rFonts w:eastAsia="MS PGothic"/>
          <w:lang w:eastAsia="ko-KR"/>
        </w:rPr>
        <w:t>3&gt;</w:t>
      </w:r>
      <w:r w:rsidRPr="001534AD">
        <w:rPr>
          <w:rFonts w:eastAsia="MS PGothic"/>
          <w:lang w:eastAsia="ko-KR"/>
        </w:rPr>
        <w:tab/>
      </w:r>
      <w:r w:rsidRPr="001534AD">
        <w:rPr>
          <w:rFonts w:eastAsia="MS PGothic"/>
        </w:rPr>
        <w:t>if SSB based serving cell measurements are available:</w:t>
      </w:r>
    </w:p>
    <w:p w14:paraId="5C8102F8" w14:textId="77777777" w:rsidR="00442368" w:rsidRPr="001534AD" w:rsidRDefault="00442368" w:rsidP="00442368">
      <w:pPr>
        <w:pStyle w:val="B4"/>
      </w:pPr>
      <w:r w:rsidRPr="001534AD">
        <w:t>4&gt;</w:t>
      </w:r>
      <w:r w:rsidRPr="001534AD">
        <w:tab/>
      </w:r>
      <w:r w:rsidRPr="001534AD">
        <w:rPr>
          <w:rFonts w:eastAsia="MS PGothic"/>
        </w:rPr>
        <w:t xml:space="preserve">set the </w:t>
      </w:r>
      <w:proofErr w:type="spellStart"/>
      <w:r w:rsidRPr="001534AD">
        <w:rPr>
          <w:rFonts w:eastAsia="MS PGothic"/>
          <w:i/>
          <w:iCs/>
        </w:rPr>
        <w:t>measResultServingCell</w:t>
      </w:r>
      <w:proofErr w:type="spellEnd"/>
      <w:r w:rsidRPr="001534AD">
        <w:rPr>
          <w:rFonts w:eastAsia="MS PGothic"/>
        </w:rPr>
        <w:t xml:space="preserve"> within </w:t>
      </w:r>
      <w:proofErr w:type="spellStart"/>
      <w:r w:rsidRPr="001534AD">
        <w:rPr>
          <w:rFonts w:eastAsia="MS PGothic"/>
          <w:i/>
          <w:iCs/>
        </w:rPr>
        <w:t>measResultServingMOList</w:t>
      </w:r>
      <w:proofErr w:type="spellEnd"/>
      <w:r w:rsidRPr="001534AD">
        <w:rPr>
          <w:rFonts w:eastAsia="MS PGothic"/>
        </w:rPr>
        <w:t xml:space="preserve"> to include RSRP, RSRQ and the available SINR of the serving cell, derived based on </w:t>
      </w:r>
      <w:proofErr w:type="gramStart"/>
      <w:r w:rsidRPr="001534AD">
        <w:rPr>
          <w:rFonts w:eastAsia="MS PGothic"/>
        </w:rPr>
        <w:t>SSB</w:t>
      </w:r>
      <w:r w:rsidRPr="001534AD">
        <w:t>;</w:t>
      </w:r>
      <w:proofErr w:type="gramEnd"/>
    </w:p>
    <w:p w14:paraId="5C5BCAF8" w14:textId="77777777" w:rsidR="00442368" w:rsidRPr="001534AD" w:rsidRDefault="00442368" w:rsidP="00442368">
      <w:pPr>
        <w:pStyle w:val="B4"/>
        <w:rPr>
          <w:rFonts w:eastAsia="MS PGothic"/>
        </w:rPr>
      </w:pPr>
      <w:r w:rsidRPr="001534AD">
        <w:rPr>
          <w:rFonts w:eastAsia="MS PGothic"/>
        </w:rPr>
        <w:t>…</w:t>
      </w:r>
    </w:p>
    <w:p w14:paraId="488674FE" w14:textId="77777777" w:rsidR="00442368" w:rsidRPr="001534AD" w:rsidRDefault="00442368" w:rsidP="00442368">
      <w:pPr>
        <w:pStyle w:val="B1"/>
      </w:pPr>
      <w:r w:rsidRPr="001534AD">
        <w:t>1&gt;</w:t>
      </w:r>
      <w:r w:rsidRPr="001534AD">
        <w:tab/>
        <w:t xml:space="preserve">set the </w:t>
      </w:r>
      <w:proofErr w:type="spellStart"/>
      <w:r w:rsidRPr="001534AD">
        <w:rPr>
          <w:i/>
        </w:rPr>
        <w:t>servCellId</w:t>
      </w:r>
      <w:proofErr w:type="spellEnd"/>
      <w:r w:rsidRPr="001534AD">
        <w:rPr>
          <w:i/>
        </w:rPr>
        <w:t xml:space="preserve"> </w:t>
      </w:r>
      <w:r w:rsidRPr="001534AD">
        <w:t xml:space="preserve">within </w:t>
      </w:r>
      <w:proofErr w:type="spellStart"/>
      <w:r w:rsidRPr="001534AD">
        <w:rPr>
          <w:i/>
        </w:rPr>
        <w:t>measResultServingMOList</w:t>
      </w:r>
      <w:proofErr w:type="spellEnd"/>
      <w:r w:rsidRPr="001534AD">
        <w:t xml:space="preserve"> to include each NR serving cell that is configured with </w:t>
      </w:r>
      <w:proofErr w:type="spellStart"/>
      <w:r w:rsidRPr="001534AD">
        <w:rPr>
          <w:i/>
        </w:rPr>
        <w:t>servingCellMO</w:t>
      </w:r>
      <w:proofErr w:type="spellEnd"/>
      <w:r w:rsidRPr="001534AD">
        <w:t xml:space="preserve">, if </w:t>
      </w:r>
      <w:proofErr w:type="gramStart"/>
      <w:r w:rsidRPr="001534AD">
        <w:t>any;</w:t>
      </w:r>
      <w:proofErr w:type="gramEnd"/>
    </w:p>
    <w:p w14:paraId="69431980" w14:textId="77777777" w:rsidR="00442368" w:rsidRPr="001534AD" w:rsidRDefault="00442368" w:rsidP="00442368">
      <w:pPr>
        <w:pStyle w:val="B2"/>
        <w:ind w:left="0" w:firstLine="284"/>
      </w:pPr>
      <w:r w:rsidRPr="001534AD">
        <w:t>…</w:t>
      </w:r>
    </w:p>
    <w:p w14:paraId="4E362C8D" w14:textId="77777777" w:rsidR="00442368" w:rsidRPr="001534AD" w:rsidRDefault="00442368" w:rsidP="00442368">
      <w:pPr>
        <w:pStyle w:val="B1"/>
      </w:pPr>
      <w:r w:rsidRPr="001534AD">
        <w:t>1&gt;</w:t>
      </w:r>
      <w:r w:rsidRPr="001534AD">
        <w:tab/>
        <w:t xml:space="preserve">if the </w:t>
      </w:r>
      <w:proofErr w:type="spellStart"/>
      <w:r w:rsidRPr="001534AD">
        <w:rPr>
          <w:i/>
          <w:lang w:eastAsia="zh-CN"/>
        </w:rPr>
        <w:t>m</w:t>
      </w:r>
      <w:r w:rsidRPr="001534AD">
        <w:rPr>
          <w:i/>
        </w:rPr>
        <w:t>easRSSI-ReportConfig</w:t>
      </w:r>
      <w:proofErr w:type="spellEnd"/>
      <w:r w:rsidRPr="001534AD">
        <w:t xml:space="preserve"> is configured within the corresponding </w:t>
      </w:r>
      <w:proofErr w:type="spellStart"/>
      <w:r w:rsidRPr="001534AD">
        <w:rPr>
          <w:i/>
        </w:rPr>
        <w:t>reportConfig</w:t>
      </w:r>
      <w:proofErr w:type="spellEnd"/>
      <w:r w:rsidRPr="001534AD">
        <w:t xml:space="preserve"> for this </w:t>
      </w:r>
      <w:proofErr w:type="spellStart"/>
      <w:r w:rsidRPr="001534AD">
        <w:rPr>
          <w:i/>
        </w:rPr>
        <w:t>measId</w:t>
      </w:r>
      <w:proofErr w:type="spellEnd"/>
      <w:r w:rsidRPr="001534AD">
        <w:t>:</w:t>
      </w:r>
    </w:p>
    <w:p w14:paraId="0F57EA07" w14:textId="77777777" w:rsidR="00442368" w:rsidRPr="001534AD" w:rsidRDefault="00442368" w:rsidP="00442368">
      <w:pPr>
        <w:pStyle w:val="B2"/>
        <w:rPr>
          <w:i/>
          <w:lang w:eastAsia="zh-CN"/>
        </w:rPr>
      </w:pPr>
      <w:r w:rsidRPr="001534AD">
        <w:t>2&gt;</w:t>
      </w:r>
      <w:r w:rsidRPr="001534AD">
        <w:tab/>
        <w:t xml:space="preserve">set the </w:t>
      </w:r>
      <w:proofErr w:type="spellStart"/>
      <w:r w:rsidRPr="001534AD">
        <w:rPr>
          <w:i/>
          <w:lang w:eastAsia="zh-CN"/>
        </w:rPr>
        <w:t>rssi</w:t>
      </w:r>
      <w:proofErr w:type="spellEnd"/>
      <w:r w:rsidRPr="001534AD">
        <w:rPr>
          <w:i/>
          <w:lang w:eastAsia="zh-CN"/>
        </w:rPr>
        <w:t>-Result</w:t>
      </w:r>
      <w:r w:rsidRPr="001534AD">
        <w:t xml:space="preserve"> to the </w:t>
      </w:r>
      <w:r w:rsidRPr="001534AD">
        <w:rPr>
          <w:lang w:eastAsia="zh-CN"/>
        </w:rPr>
        <w:t xml:space="preserve">linear </w:t>
      </w:r>
      <w:r w:rsidRPr="001534AD">
        <w:t xml:space="preserve">average </w:t>
      </w:r>
      <w:r w:rsidRPr="001534AD">
        <w:rPr>
          <w:lang w:eastAsia="zh-CN"/>
        </w:rPr>
        <w:t>of sample value(s)</w:t>
      </w:r>
      <w:r w:rsidRPr="001534AD">
        <w:t xml:space="preserve"> provided by lower layers</w:t>
      </w:r>
      <w:r w:rsidRPr="001534AD">
        <w:rPr>
          <w:lang w:eastAsia="zh-CN"/>
        </w:rPr>
        <w:t xml:space="preserve"> in the </w:t>
      </w:r>
      <w:proofErr w:type="spellStart"/>
      <w:proofErr w:type="gramStart"/>
      <w:r w:rsidRPr="001534AD">
        <w:rPr>
          <w:i/>
          <w:lang w:eastAsia="zh-CN"/>
        </w:rPr>
        <w:t>reportInterval</w:t>
      </w:r>
      <w:proofErr w:type="spellEnd"/>
      <w:r w:rsidRPr="001534AD">
        <w:rPr>
          <w:i/>
          <w:lang w:eastAsia="zh-CN"/>
        </w:rPr>
        <w:t>;</w:t>
      </w:r>
      <w:proofErr w:type="gramEnd"/>
    </w:p>
    <w:p w14:paraId="3AB9C8FD" w14:textId="77777777" w:rsidR="00442368" w:rsidRPr="001534AD" w:rsidRDefault="00442368" w:rsidP="00442368">
      <w:pPr>
        <w:pStyle w:val="B2"/>
      </w:pPr>
      <w:r w:rsidRPr="001534AD">
        <w:t>2&gt;</w:t>
      </w:r>
      <w:r w:rsidRPr="001534AD">
        <w:tab/>
        <w:t xml:space="preserve">set the </w:t>
      </w:r>
      <w:proofErr w:type="spellStart"/>
      <w:r w:rsidRPr="001534AD">
        <w:rPr>
          <w:i/>
        </w:rPr>
        <w:t>chan</w:t>
      </w:r>
      <w:r w:rsidRPr="001534AD">
        <w:rPr>
          <w:i/>
          <w:lang w:eastAsia="zh-CN"/>
        </w:rPr>
        <w:t>n</w:t>
      </w:r>
      <w:r w:rsidRPr="001534AD">
        <w:rPr>
          <w:i/>
        </w:rPr>
        <w:t>elOccupancy</w:t>
      </w:r>
      <w:proofErr w:type="spellEnd"/>
      <w:r w:rsidRPr="001534AD">
        <w:rPr>
          <w:i/>
          <w:lang w:eastAsia="zh-CN"/>
        </w:rPr>
        <w:t xml:space="preserve"> </w:t>
      </w:r>
      <w:r w:rsidRPr="001534AD">
        <w:t>to the</w:t>
      </w:r>
      <w:r w:rsidRPr="001534AD">
        <w:rPr>
          <w:lang w:eastAsia="zh-CN"/>
        </w:rPr>
        <w:t xml:space="preserve"> rounded</w:t>
      </w:r>
      <w:r w:rsidRPr="001534AD">
        <w:t xml:space="preserve"> </w:t>
      </w:r>
      <w:r w:rsidRPr="001534AD">
        <w:rPr>
          <w:lang w:eastAsia="zh-CN"/>
        </w:rPr>
        <w:t>percentage of sample values</w:t>
      </w:r>
      <w:r w:rsidRPr="001534AD">
        <w:t xml:space="preserve"> </w:t>
      </w:r>
      <w:r w:rsidRPr="001534AD">
        <w:rPr>
          <w:lang w:eastAsia="zh-CN"/>
        </w:rPr>
        <w:t xml:space="preserve">which are beyond the </w:t>
      </w:r>
      <w:proofErr w:type="spellStart"/>
      <w:r w:rsidRPr="001534AD">
        <w:rPr>
          <w:i/>
          <w:lang w:eastAsia="zh-CN"/>
        </w:rPr>
        <w:t>channelOccupancyThreshold</w:t>
      </w:r>
      <w:proofErr w:type="spellEnd"/>
      <w:r w:rsidRPr="001534AD">
        <w:rPr>
          <w:lang w:eastAsia="zh-CN"/>
        </w:rPr>
        <w:t xml:space="preserve"> within all the sample values in the </w:t>
      </w:r>
      <w:proofErr w:type="spellStart"/>
      <w:proofErr w:type="gramStart"/>
      <w:r w:rsidRPr="001534AD">
        <w:rPr>
          <w:i/>
          <w:lang w:eastAsia="zh-CN"/>
        </w:rPr>
        <w:t>reportInterval</w:t>
      </w:r>
      <w:proofErr w:type="spellEnd"/>
      <w:r w:rsidRPr="001534AD">
        <w:rPr>
          <w:i/>
          <w:lang w:eastAsia="zh-CN"/>
        </w:rPr>
        <w:t>;</w:t>
      </w:r>
      <w:proofErr w:type="gramEnd"/>
    </w:p>
    <w:p w14:paraId="04605F77" w14:textId="77777777" w:rsidR="00442368" w:rsidRPr="001534AD" w:rsidRDefault="00442368" w:rsidP="00442368">
      <w:pPr>
        <w:pStyle w:val="B5"/>
        <w:ind w:left="0" w:firstLine="284"/>
      </w:pPr>
      <w:r w:rsidRPr="001534AD">
        <w:t>…</w:t>
      </w:r>
    </w:p>
    <w:p w14:paraId="003B0BA3" w14:textId="77777777" w:rsidR="00442368" w:rsidRPr="001534AD" w:rsidRDefault="00442368" w:rsidP="00442368">
      <w:pPr>
        <w:pStyle w:val="B1"/>
      </w:pPr>
      <w:r w:rsidRPr="001534AD">
        <w:t>1&gt;</w:t>
      </w:r>
      <w:r w:rsidRPr="001534AD">
        <w:tab/>
        <w:t>else:</w:t>
      </w:r>
    </w:p>
    <w:p w14:paraId="743A108D" w14:textId="77777777" w:rsidR="00442368" w:rsidRPr="00FF65D4" w:rsidRDefault="00442368" w:rsidP="00442368">
      <w:pPr>
        <w:pStyle w:val="B2"/>
        <w:rPr>
          <w:i/>
        </w:rPr>
      </w:pPr>
      <w:r w:rsidRPr="001534AD">
        <w:t>2&gt;</w:t>
      </w:r>
      <w:r w:rsidRPr="001534AD">
        <w:tab/>
        <w:t xml:space="preserve">submit the </w:t>
      </w:r>
      <w:proofErr w:type="spellStart"/>
      <w:r w:rsidRPr="001534AD">
        <w:rPr>
          <w:i/>
        </w:rPr>
        <w:t>MeasurementReport</w:t>
      </w:r>
      <w:proofErr w:type="spellEnd"/>
      <w:r w:rsidRPr="001534AD">
        <w:t xml:space="preserve"> message to lower layers for transmission, upon which the procedure ends.</w:t>
      </w:r>
    </w:p>
    <w:p w14:paraId="7299F518" w14:textId="77777777" w:rsidR="00442368" w:rsidRPr="001534AD" w:rsidRDefault="00442368" w:rsidP="00442368">
      <w:pPr>
        <w:pStyle w:val="H6"/>
      </w:pPr>
      <w:r w:rsidRPr="001534AD">
        <w:t>8.1.8.1.1.3</w:t>
      </w:r>
      <w:r w:rsidRPr="001534AD">
        <w:tab/>
        <w:t>Test description</w:t>
      </w:r>
    </w:p>
    <w:p w14:paraId="175C9C52" w14:textId="77777777" w:rsidR="00442368" w:rsidRPr="001534AD" w:rsidRDefault="00442368" w:rsidP="00442368">
      <w:pPr>
        <w:pStyle w:val="H6"/>
      </w:pPr>
      <w:r w:rsidRPr="001534AD">
        <w:t>8.1.8.1.1</w:t>
      </w:r>
      <w:r w:rsidRPr="001534AD">
        <w:rPr>
          <w:lang w:eastAsia="zh-CN"/>
        </w:rPr>
        <w:t>.</w:t>
      </w:r>
      <w:r w:rsidRPr="001534AD">
        <w:t>3.1</w:t>
      </w:r>
      <w:r w:rsidRPr="001534AD">
        <w:tab/>
        <w:t>Pre-test conditions</w:t>
      </w:r>
    </w:p>
    <w:p w14:paraId="56E5C057" w14:textId="77777777" w:rsidR="00442368" w:rsidRPr="001534AD" w:rsidRDefault="00442368" w:rsidP="00442368">
      <w:pPr>
        <w:keepNext/>
        <w:keepLines/>
        <w:spacing w:before="120"/>
        <w:ind w:left="1985" w:hanging="1985"/>
        <w:rPr>
          <w:rFonts w:ascii="Arial" w:hAnsi="Arial" w:cs="Arial"/>
        </w:rPr>
      </w:pPr>
      <w:r w:rsidRPr="001534AD">
        <w:rPr>
          <w:rFonts w:ascii="Arial" w:hAnsi="Arial" w:cs="Arial"/>
        </w:rPr>
        <w:t>System Simulator:</w:t>
      </w:r>
    </w:p>
    <w:p w14:paraId="4710BF8B" w14:textId="77777777" w:rsidR="00442368" w:rsidRPr="001534AD" w:rsidRDefault="00442368" w:rsidP="00442368">
      <w:pPr>
        <w:pStyle w:val="B1"/>
        <w:snapToGrid w:val="0"/>
        <w:rPr>
          <w:lang w:eastAsia="zh-CN"/>
        </w:rPr>
      </w:pPr>
      <w:r w:rsidRPr="001534AD">
        <w:rPr>
          <w:lang w:eastAsia="zh-CN"/>
        </w:rPr>
        <w:t>-</w:t>
      </w:r>
      <w:r w:rsidRPr="001534AD">
        <w:rPr>
          <w:lang w:eastAsia="zh-CN"/>
        </w:rPr>
        <w:tab/>
        <w:t>NR Cell 1 is the serving cell.</w:t>
      </w:r>
    </w:p>
    <w:p w14:paraId="68910D96" w14:textId="77777777" w:rsidR="00442368" w:rsidRPr="001534AD" w:rsidRDefault="00442368" w:rsidP="00442368">
      <w:pPr>
        <w:pStyle w:val="B1"/>
        <w:snapToGrid w:val="0"/>
        <w:rPr>
          <w:lang w:eastAsia="zh-CN"/>
        </w:rPr>
      </w:pPr>
      <w:r w:rsidRPr="001534AD">
        <w:rPr>
          <w:lang w:eastAsia="zh-CN"/>
        </w:rPr>
        <w:t>-</w:t>
      </w:r>
      <w:r w:rsidRPr="001534AD">
        <w:rPr>
          <w:lang w:eastAsia="zh-CN"/>
        </w:rPr>
        <w:tab/>
        <w:t>NR Cell 2 is the intra-frequency neighbour cell.</w:t>
      </w:r>
    </w:p>
    <w:p w14:paraId="1FC32862" w14:textId="77777777" w:rsidR="00442368" w:rsidRPr="001534AD" w:rsidRDefault="00442368" w:rsidP="00442368">
      <w:pPr>
        <w:pStyle w:val="B1"/>
        <w:snapToGrid w:val="0"/>
        <w:rPr>
          <w:lang w:eastAsia="zh-CN"/>
        </w:rPr>
      </w:pPr>
      <w:r w:rsidRPr="001534AD">
        <w:rPr>
          <w:lang w:eastAsia="zh-CN"/>
        </w:rPr>
        <w:t>-</w:t>
      </w:r>
      <w:r w:rsidRPr="001534AD">
        <w:rPr>
          <w:lang w:eastAsia="zh-CN"/>
        </w:rPr>
        <w:tab/>
      </w:r>
      <w:r w:rsidRPr="001534AD">
        <w:t>System information combination NR-2 as defined in TS 38.508-1 [4] clause 4.4.3.1.2 is used in NR cells</w:t>
      </w:r>
      <w:r w:rsidRPr="001534AD">
        <w:rPr>
          <w:lang w:eastAsia="zh-CN"/>
        </w:rPr>
        <w:t>.</w:t>
      </w:r>
    </w:p>
    <w:p w14:paraId="1CF0F8DE" w14:textId="77777777" w:rsidR="00442368" w:rsidRPr="001534AD" w:rsidRDefault="00442368" w:rsidP="00442368">
      <w:pPr>
        <w:keepNext/>
        <w:keepLines/>
        <w:spacing w:before="120"/>
        <w:ind w:left="1985" w:hanging="1985"/>
        <w:rPr>
          <w:rFonts w:ascii="Arial" w:hAnsi="Arial" w:cs="Arial"/>
          <w:lang w:eastAsia="x-none"/>
        </w:rPr>
      </w:pPr>
      <w:r w:rsidRPr="001534AD">
        <w:rPr>
          <w:rFonts w:ascii="Arial" w:hAnsi="Arial" w:cs="Arial"/>
          <w:lang w:eastAsia="x-none"/>
        </w:rPr>
        <w:t>UE:</w:t>
      </w:r>
    </w:p>
    <w:p w14:paraId="63881824" w14:textId="77777777" w:rsidR="00442368" w:rsidRPr="001534AD" w:rsidRDefault="00442368" w:rsidP="00442368">
      <w:pPr>
        <w:ind w:left="568" w:hanging="284"/>
      </w:pPr>
      <w:r w:rsidRPr="001534AD">
        <w:t>-</w:t>
      </w:r>
      <w:r w:rsidRPr="001534AD">
        <w:tab/>
        <w:t>None.</w:t>
      </w:r>
    </w:p>
    <w:p w14:paraId="7712FF75" w14:textId="77777777" w:rsidR="00442368" w:rsidRPr="001534AD" w:rsidRDefault="00442368" w:rsidP="00442368">
      <w:pPr>
        <w:keepNext/>
        <w:keepLines/>
        <w:spacing w:before="120"/>
        <w:ind w:left="1985" w:hanging="1985"/>
        <w:rPr>
          <w:rFonts w:ascii="Arial" w:hAnsi="Arial" w:cs="Arial"/>
        </w:rPr>
      </w:pPr>
      <w:r w:rsidRPr="001534AD">
        <w:rPr>
          <w:rFonts w:ascii="Arial" w:hAnsi="Arial" w:cs="Arial"/>
        </w:rPr>
        <w:t>Preamble:</w:t>
      </w:r>
    </w:p>
    <w:p w14:paraId="2EDF184D" w14:textId="77777777" w:rsidR="00442368" w:rsidRPr="001534AD" w:rsidRDefault="00442368" w:rsidP="00442368">
      <w:pPr>
        <w:ind w:left="568" w:hanging="284"/>
        <w:rPr>
          <w:lang w:eastAsia="ko-KR"/>
        </w:rPr>
      </w:pPr>
      <w:r w:rsidRPr="001534AD">
        <w:rPr>
          <w:lang w:eastAsia="ko-KR"/>
        </w:rPr>
        <w:t>-</w:t>
      </w:r>
      <w:r w:rsidRPr="001534AD">
        <w:rPr>
          <w:lang w:eastAsia="ko-KR"/>
        </w:rPr>
        <w:tab/>
        <w:t>The UE is in state 3N-A as defined in TS 38.508-1 [4], subclause 4.4A.</w:t>
      </w:r>
    </w:p>
    <w:p w14:paraId="3FB411EC" w14:textId="77777777" w:rsidR="00442368" w:rsidRPr="001534AD" w:rsidRDefault="00442368" w:rsidP="00442368">
      <w:pPr>
        <w:pStyle w:val="H6"/>
      </w:pPr>
      <w:r w:rsidRPr="001534AD">
        <w:t>8.1.8.1.1</w:t>
      </w:r>
      <w:r w:rsidRPr="001534AD">
        <w:rPr>
          <w:lang w:eastAsia="zh-CN"/>
        </w:rPr>
        <w:t>.</w:t>
      </w:r>
      <w:r w:rsidRPr="001534AD">
        <w:t>3.2</w:t>
      </w:r>
      <w:r w:rsidRPr="001534AD">
        <w:tab/>
        <w:t>Test procedure sequence</w:t>
      </w:r>
    </w:p>
    <w:p w14:paraId="7A205D4D" w14:textId="77777777" w:rsidR="00442368" w:rsidRPr="001534AD" w:rsidRDefault="00442368" w:rsidP="00442368">
      <w:r w:rsidRPr="001534AD">
        <w:t>Table 8.1.8.1.1.3.2-1 illustrates the downlink power levels to be applied for NR Cell 1 and NR Cell 2 at various time instants of the test execution. Row marked "T0" denotes the conditions after the preamble, while the configuration marked "T1", are applied at the point indicated in the Main behaviour description in Table 8.1.8.1.1.3.2-2.</w:t>
      </w:r>
    </w:p>
    <w:p w14:paraId="46A8599E" w14:textId="77777777" w:rsidR="00442368" w:rsidRPr="001534AD" w:rsidRDefault="00442368" w:rsidP="00442368">
      <w:pPr>
        <w:pStyle w:val="TH"/>
        <w:rPr>
          <w:lang w:eastAsia="zh-CN"/>
        </w:rPr>
      </w:pPr>
      <w:r w:rsidRPr="001534AD">
        <w:lastRenderedPageBreak/>
        <w:t>Table 8.1.8.1.1.3.2-1: Time instances of cell power level and parameter changes for NR Cell 1 and NR Cell 2 in conducted test environment</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442368" w:rsidRPr="001534AD" w14:paraId="30DDF58F" w14:textId="77777777" w:rsidTr="008E080F">
        <w:trPr>
          <w:jc w:val="center"/>
        </w:trPr>
        <w:tc>
          <w:tcPr>
            <w:tcW w:w="534" w:type="dxa"/>
            <w:tcBorders>
              <w:top w:val="single" w:sz="4" w:space="0" w:color="auto"/>
              <w:bottom w:val="nil"/>
            </w:tcBorders>
          </w:tcPr>
          <w:p w14:paraId="4382EBF9" w14:textId="77777777" w:rsidR="00442368" w:rsidRPr="001534AD" w:rsidRDefault="00442368" w:rsidP="008E080F">
            <w:pPr>
              <w:pStyle w:val="TAH"/>
            </w:pPr>
          </w:p>
        </w:tc>
        <w:tc>
          <w:tcPr>
            <w:tcW w:w="1275" w:type="dxa"/>
            <w:tcBorders>
              <w:top w:val="single" w:sz="4" w:space="0" w:color="auto"/>
              <w:bottom w:val="single" w:sz="4" w:space="0" w:color="auto"/>
            </w:tcBorders>
          </w:tcPr>
          <w:p w14:paraId="10A386AD" w14:textId="77777777" w:rsidR="00442368" w:rsidRPr="001534AD" w:rsidRDefault="00442368" w:rsidP="008E080F">
            <w:pPr>
              <w:pStyle w:val="TAH"/>
            </w:pPr>
            <w:r w:rsidRPr="001534AD">
              <w:t>Parameter</w:t>
            </w:r>
          </w:p>
        </w:tc>
        <w:tc>
          <w:tcPr>
            <w:tcW w:w="851" w:type="dxa"/>
            <w:tcBorders>
              <w:top w:val="single" w:sz="4" w:space="0" w:color="auto"/>
              <w:bottom w:val="single" w:sz="4" w:space="0" w:color="auto"/>
            </w:tcBorders>
          </w:tcPr>
          <w:p w14:paraId="6C725ECE" w14:textId="77777777" w:rsidR="00442368" w:rsidRPr="001534AD" w:rsidRDefault="00442368" w:rsidP="008E080F">
            <w:pPr>
              <w:pStyle w:val="TAH"/>
            </w:pPr>
            <w:r w:rsidRPr="001534AD">
              <w:t>Unit</w:t>
            </w:r>
          </w:p>
        </w:tc>
        <w:tc>
          <w:tcPr>
            <w:tcW w:w="850" w:type="dxa"/>
            <w:tcBorders>
              <w:top w:val="single" w:sz="4" w:space="0" w:color="auto"/>
            </w:tcBorders>
          </w:tcPr>
          <w:p w14:paraId="7AABFB5F" w14:textId="77777777" w:rsidR="00442368" w:rsidRPr="001534AD" w:rsidRDefault="00442368" w:rsidP="008E080F">
            <w:pPr>
              <w:pStyle w:val="TAH"/>
            </w:pPr>
            <w:r w:rsidRPr="001534AD">
              <w:t>NR Cell 1</w:t>
            </w:r>
          </w:p>
        </w:tc>
        <w:tc>
          <w:tcPr>
            <w:tcW w:w="1134" w:type="dxa"/>
            <w:tcBorders>
              <w:top w:val="single" w:sz="4" w:space="0" w:color="auto"/>
            </w:tcBorders>
          </w:tcPr>
          <w:p w14:paraId="32D75324" w14:textId="77777777" w:rsidR="00442368" w:rsidRPr="001534AD" w:rsidRDefault="00442368" w:rsidP="008E080F">
            <w:pPr>
              <w:pStyle w:val="TAH"/>
            </w:pPr>
            <w:r w:rsidRPr="001534AD">
              <w:t>NR</w:t>
            </w:r>
          </w:p>
          <w:p w14:paraId="099D47A6" w14:textId="77777777" w:rsidR="00442368" w:rsidRPr="001534AD" w:rsidRDefault="00442368" w:rsidP="008E080F">
            <w:pPr>
              <w:pStyle w:val="TAH"/>
            </w:pPr>
            <w:r w:rsidRPr="001534AD">
              <w:t>Cell 2</w:t>
            </w:r>
          </w:p>
        </w:tc>
        <w:tc>
          <w:tcPr>
            <w:tcW w:w="2977" w:type="dxa"/>
            <w:tcBorders>
              <w:top w:val="single" w:sz="4" w:space="0" w:color="auto"/>
              <w:bottom w:val="nil"/>
            </w:tcBorders>
          </w:tcPr>
          <w:p w14:paraId="71D26E4A" w14:textId="77777777" w:rsidR="00442368" w:rsidRPr="001534AD" w:rsidRDefault="00442368" w:rsidP="008E080F">
            <w:pPr>
              <w:pStyle w:val="TAH"/>
            </w:pPr>
            <w:r w:rsidRPr="001534AD">
              <w:t>Remark</w:t>
            </w:r>
          </w:p>
        </w:tc>
      </w:tr>
      <w:tr w:rsidR="00442368" w:rsidRPr="001534AD" w14:paraId="195E69F7" w14:textId="77777777" w:rsidTr="008E080F">
        <w:trPr>
          <w:jc w:val="center"/>
        </w:trPr>
        <w:tc>
          <w:tcPr>
            <w:tcW w:w="534" w:type="dxa"/>
            <w:tcBorders>
              <w:top w:val="single" w:sz="4" w:space="0" w:color="auto"/>
              <w:bottom w:val="single" w:sz="4" w:space="0" w:color="auto"/>
            </w:tcBorders>
            <w:vAlign w:val="center"/>
          </w:tcPr>
          <w:p w14:paraId="4E223F59" w14:textId="77777777" w:rsidR="00442368" w:rsidRPr="001534AD" w:rsidRDefault="00442368" w:rsidP="008E080F">
            <w:pPr>
              <w:pStyle w:val="TAC"/>
            </w:pPr>
            <w:r w:rsidRPr="001534AD">
              <w:t>T0</w:t>
            </w:r>
          </w:p>
        </w:tc>
        <w:tc>
          <w:tcPr>
            <w:tcW w:w="1275" w:type="dxa"/>
            <w:tcBorders>
              <w:top w:val="single" w:sz="4" w:space="0" w:color="auto"/>
              <w:bottom w:val="single" w:sz="4" w:space="0" w:color="auto"/>
            </w:tcBorders>
            <w:vAlign w:val="center"/>
          </w:tcPr>
          <w:p w14:paraId="12E50F5A" w14:textId="77777777" w:rsidR="00442368" w:rsidRPr="001534AD" w:rsidRDefault="00442368" w:rsidP="008E080F">
            <w:pPr>
              <w:pStyle w:val="TAL"/>
            </w:pPr>
            <w:r w:rsidRPr="001534AD">
              <w:t>SS/PBCH SSS EPRE</w:t>
            </w:r>
          </w:p>
        </w:tc>
        <w:tc>
          <w:tcPr>
            <w:tcW w:w="851" w:type="dxa"/>
            <w:tcBorders>
              <w:top w:val="single" w:sz="4" w:space="0" w:color="auto"/>
              <w:bottom w:val="single" w:sz="4" w:space="0" w:color="auto"/>
            </w:tcBorders>
            <w:vAlign w:val="center"/>
          </w:tcPr>
          <w:p w14:paraId="788AB740" w14:textId="77777777" w:rsidR="00442368" w:rsidRPr="001534AD" w:rsidRDefault="00442368" w:rsidP="008E080F">
            <w:pPr>
              <w:pStyle w:val="TAC"/>
            </w:pPr>
            <w:r w:rsidRPr="001534AD">
              <w:t>dBm/</w:t>
            </w:r>
          </w:p>
          <w:p w14:paraId="7CA4FDFE" w14:textId="77777777" w:rsidR="00442368" w:rsidRPr="001534AD" w:rsidRDefault="00442368" w:rsidP="008E080F">
            <w:pPr>
              <w:pStyle w:val="TAC"/>
            </w:pPr>
            <w:r w:rsidRPr="001534AD">
              <w:t>SCS</w:t>
            </w:r>
          </w:p>
        </w:tc>
        <w:tc>
          <w:tcPr>
            <w:tcW w:w="850" w:type="dxa"/>
            <w:tcBorders>
              <w:top w:val="single" w:sz="4" w:space="0" w:color="auto"/>
              <w:bottom w:val="single" w:sz="4" w:space="0" w:color="auto"/>
            </w:tcBorders>
            <w:vAlign w:val="center"/>
          </w:tcPr>
          <w:p w14:paraId="60B10144" w14:textId="77777777" w:rsidR="00442368" w:rsidRPr="001534AD" w:rsidRDefault="00442368" w:rsidP="008E080F">
            <w:pPr>
              <w:pStyle w:val="TAC"/>
            </w:pPr>
            <w:r w:rsidRPr="001534AD">
              <w:t>-85</w:t>
            </w:r>
          </w:p>
        </w:tc>
        <w:tc>
          <w:tcPr>
            <w:tcW w:w="1134" w:type="dxa"/>
            <w:tcBorders>
              <w:top w:val="single" w:sz="4" w:space="0" w:color="auto"/>
              <w:bottom w:val="single" w:sz="4" w:space="0" w:color="auto"/>
            </w:tcBorders>
            <w:vAlign w:val="center"/>
          </w:tcPr>
          <w:p w14:paraId="018A819F" w14:textId="77777777" w:rsidR="00442368" w:rsidRPr="001534AD" w:rsidRDefault="00442368" w:rsidP="008E080F">
            <w:pPr>
              <w:pStyle w:val="TAC"/>
              <w:rPr>
                <w:lang w:eastAsia="zh-CN"/>
              </w:rPr>
            </w:pPr>
            <w:r w:rsidRPr="001534AD">
              <w:rPr>
                <w:lang w:eastAsia="zh-CN"/>
              </w:rPr>
              <w:t>“Off”</w:t>
            </w:r>
          </w:p>
        </w:tc>
        <w:tc>
          <w:tcPr>
            <w:tcW w:w="2977" w:type="dxa"/>
            <w:tcBorders>
              <w:top w:val="single" w:sz="4" w:space="0" w:color="auto"/>
              <w:bottom w:val="single" w:sz="4" w:space="0" w:color="auto"/>
            </w:tcBorders>
          </w:tcPr>
          <w:p w14:paraId="399B642A" w14:textId="77777777" w:rsidR="00442368" w:rsidRPr="001534AD" w:rsidRDefault="00442368" w:rsidP="008E080F">
            <w:pPr>
              <w:pStyle w:val="TAL"/>
              <w:rPr>
                <w:rFonts w:cs="Arial"/>
                <w:i/>
                <w:iCs/>
                <w:szCs w:val="18"/>
              </w:rPr>
            </w:pPr>
          </w:p>
        </w:tc>
      </w:tr>
      <w:tr w:rsidR="00442368" w:rsidRPr="001534AD" w14:paraId="62FCABA0" w14:textId="77777777" w:rsidTr="008E080F">
        <w:trPr>
          <w:jc w:val="center"/>
        </w:trPr>
        <w:tc>
          <w:tcPr>
            <w:tcW w:w="534" w:type="dxa"/>
            <w:tcBorders>
              <w:top w:val="single" w:sz="4" w:space="0" w:color="auto"/>
              <w:bottom w:val="single" w:sz="4" w:space="0" w:color="auto"/>
            </w:tcBorders>
            <w:vAlign w:val="center"/>
          </w:tcPr>
          <w:p w14:paraId="5613EB57" w14:textId="77777777" w:rsidR="00442368" w:rsidRPr="001534AD" w:rsidRDefault="00442368" w:rsidP="008E080F">
            <w:pPr>
              <w:pStyle w:val="TAC"/>
            </w:pPr>
            <w:r w:rsidRPr="001534AD">
              <w:t>T1</w:t>
            </w:r>
          </w:p>
        </w:tc>
        <w:tc>
          <w:tcPr>
            <w:tcW w:w="1275" w:type="dxa"/>
            <w:tcBorders>
              <w:top w:val="single" w:sz="4" w:space="0" w:color="auto"/>
              <w:bottom w:val="single" w:sz="4" w:space="0" w:color="auto"/>
            </w:tcBorders>
            <w:vAlign w:val="center"/>
          </w:tcPr>
          <w:p w14:paraId="553854CD" w14:textId="77777777" w:rsidR="00442368" w:rsidRPr="001534AD" w:rsidRDefault="00442368" w:rsidP="008E080F">
            <w:pPr>
              <w:pStyle w:val="TAL"/>
            </w:pPr>
            <w:r w:rsidRPr="001534AD">
              <w:t>SS/PBCH SSS EPRE</w:t>
            </w:r>
          </w:p>
        </w:tc>
        <w:tc>
          <w:tcPr>
            <w:tcW w:w="851" w:type="dxa"/>
            <w:tcBorders>
              <w:top w:val="single" w:sz="4" w:space="0" w:color="auto"/>
              <w:bottom w:val="single" w:sz="4" w:space="0" w:color="auto"/>
            </w:tcBorders>
            <w:vAlign w:val="center"/>
          </w:tcPr>
          <w:p w14:paraId="6D1A2166" w14:textId="77777777" w:rsidR="00442368" w:rsidRPr="001534AD" w:rsidRDefault="00442368" w:rsidP="008E080F">
            <w:pPr>
              <w:pStyle w:val="TAC"/>
            </w:pPr>
            <w:r w:rsidRPr="001534AD">
              <w:t>dBm/</w:t>
            </w:r>
          </w:p>
          <w:p w14:paraId="1E803999" w14:textId="77777777" w:rsidR="00442368" w:rsidRPr="001534AD" w:rsidRDefault="00442368" w:rsidP="008E080F">
            <w:pPr>
              <w:pStyle w:val="TAC"/>
            </w:pPr>
            <w:r w:rsidRPr="001534AD">
              <w:t>SCS</w:t>
            </w:r>
          </w:p>
        </w:tc>
        <w:tc>
          <w:tcPr>
            <w:tcW w:w="850" w:type="dxa"/>
            <w:tcBorders>
              <w:top w:val="single" w:sz="4" w:space="0" w:color="auto"/>
              <w:bottom w:val="single" w:sz="4" w:space="0" w:color="auto"/>
            </w:tcBorders>
            <w:vAlign w:val="center"/>
          </w:tcPr>
          <w:p w14:paraId="382E59A8" w14:textId="77777777" w:rsidR="00442368" w:rsidRPr="001534AD" w:rsidRDefault="00442368" w:rsidP="008E080F">
            <w:pPr>
              <w:pStyle w:val="TAC"/>
            </w:pPr>
            <w:r w:rsidRPr="001534AD">
              <w:t>-85</w:t>
            </w:r>
          </w:p>
        </w:tc>
        <w:tc>
          <w:tcPr>
            <w:tcW w:w="1134" w:type="dxa"/>
            <w:tcBorders>
              <w:top w:val="single" w:sz="4" w:space="0" w:color="auto"/>
              <w:bottom w:val="single" w:sz="4" w:space="0" w:color="auto"/>
            </w:tcBorders>
            <w:vAlign w:val="center"/>
          </w:tcPr>
          <w:p w14:paraId="653248E9" w14:textId="77777777" w:rsidR="00442368" w:rsidRPr="001534AD" w:rsidRDefault="00442368" w:rsidP="008E080F">
            <w:pPr>
              <w:pStyle w:val="TAC"/>
              <w:rPr>
                <w:lang w:eastAsia="zh-CN"/>
              </w:rPr>
            </w:pPr>
            <w:r w:rsidRPr="001534AD">
              <w:rPr>
                <w:lang w:eastAsia="zh-CN"/>
              </w:rPr>
              <w:t>-91</w:t>
            </w:r>
          </w:p>
        </w:tc>
        <w:tc>
          <w:tcPr>
            <w:tcW w:w="2977" w:type="dxa"/>
            <w:tcBorders>
              <w:top w:val="single" w:sz="4" w:space="0" w:color="auto"/>
              <w:bottom w:val="single" w:sz="4" w:space="0" w:color="auto"/>
            </w:tcBorders>
            <w:vAlign w:val="center"/>
          </w:tcPr>
          <w:p w14:paraId="55240C67" w14:textId="77777777" w:rsidR="00442368" w:rsidRPr="001534AD" w:rsidRDefault="00442368" w:rsidP="008E080F">
            <w:pPr>
              <w:pStyle w:val="TAL"/>
            </w:pPr>
          </w:p>
        </w:tc>
      </w:tr>
    </w:tbl>
    <w:p w14:paraId="1250FBA9" w14:textId="77777777" w:rsidR="00442368" w:rsidRPr="001534AD" w:rsidRDefault="00442368" w:rsidP="00442368"/>
    <w:p w14:paraId="47D33066" w14:textId="77777777" w:rsidR="00442368" w:rsidRPr="001534AD" w:rsidRDefault="00442368" w:rsidP="00442368">
      <w:pPr>
        <w:pStyle w:val="TH"/>
        <w:spacing w:before="0"/>
      </w:pPr>
      <w:r w:rsidRPr="001534AD">
        <w:t>Table 8.1.8.1.1.3.2-2: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442368" w:rsidRPr="001534AD" w14:paraId="6328AFD2" w14:textId="77777777" w:rsidTr="008E080F">
        <w:tc>
          <w:tcPr>
            <w:tcW w:w="534" w:type="dxa"/>
            <w:tcBorders>
              <w:top w:val="single" w:sz="4" w:space="0" w:color="auto"/>
              <w:bottom w:val="nil"/>
            </w:tcBorders>
          </w:tcPr>
          <w:p w14:paraId="0BF4A721" w14:textId="77777777" w:rsidR="00442368" w:rsidRPr="001534AD" w:rsidRDefault="00442368" w:rsidP="008E080F">
            <w:pPr>
              <w:pStyle w:val="TAH"/>
              <w:snapToGrid w:val="0"/>
            </w:pPr>
            <w:r w:rsidRPr="001534AD">
              <w:t>St</w:t>
            </w:r>
          </w:p>
        </w:tc>
        <w:tc>
          <w:tcPr>
            <w:tcW w:w="4110" w:type="dxa"/>
            <w:tcBorders>
              <w:top w:val="single" w:sz="4" w:space="0" w:color="auto"/>
              <w:bottom w:val="nil"/>
            </w:tcBorders>
          </w:tcPr>
          <w:p w14:paraId="43BC49F2" w14:textId="77777777" w:rsidR="00442368" w:rsidRPr="001534AD" w:rsidRDefault="00442368" w:rsidP="008E080F">
            <w:pPr>
              <w:pStyle w:val="TAH"/>
              <w:snapToGrid w:val="0"/>
            </w:pPr>
            <w:r w:rsidRPr="001534AD">
              <w:t>Procedure</w:t>
            </w:r>
          </w:p>
        </w:tc>
        <w:tc>
          <w:tcPr>
            <w:tcW w:w="3545" w:type="dxa"/>
            <w:gridSpan w:val="2"/>
            <w:tcBorders>
              <w:top w:val="single" w:sz="4" w:space="0" w:color="auto"/>
            </w:tcBorders>
          </w:tcPr>
          <w:p w14:paraId="296DA228" w14:textId="77777777" w:rsidR="00442368" w:rsidRPr="001534AD" w:rsidRDefault="00442368" w:rsidP="008E080F">
            <w:pPr>
              <w:pStyle w:val="TAH"/>
              <w:snapToGrid w:val="0"/>
            </w:pPr>
            <w:r w:rsidRPr="001534AD">
              <w:t>Message Sequence</w:t>
            </w:r>
          </w:p>
        </w:tc>
        <w:tc>
          <w:tcPr>
            <w:tcW w:w="567" w:type="dxa"/>
            <w:tcBorders>
              <w:top w:val="single" w:sz="4" w:space="0" w:color="auto"/>
              <w:bottom w:val="nil"/>
            </w:tcBorders>
          </w:tcPr>
          <w:p w14:paraId="6DF298D1" w14:textId="77777777" w:rsidR="00442368" w:rsidRPr="001534AD" w:rsidRDefault="00442368" w:rsidP="008E080F">
            <w:pPr>
              <w:pStyle w:val="TAH"/>
              <w:snapToGrid w:val="0"/>
            </w:pPr>
            <w:r w:rsidRPr="001534AD">
              <w:t>TP</w:t>
            </w:r>
          </w:p>
        </w:tc>
        <w:tc>
          <w:tcPr>
            <w:tcW w:w="850" w:type="dxa"/>
            <w:tcBorders>
              <w:top w:val="single" w:sz="4" w:space="0" w:color="auto"/>
              <w:bottom w:val="nil"/>
            </w:tcBorders>
          </w:tcPr>
          <w:p w14:paraId="0EDD8449" w14:textId="77777777" w:rsidR="00442368" w:rsidRPr="001534AD" w:rsidRDefault="00442368" w:rsidP="008E080F">
            <w:pPr>
              <w:pStyle w:val="TAH"/>
              <w:snapToGrid w:val="0"/>
            </w:pPr>
            <w:r w:rsidRPr="001534AD">
              <w:t>Verdict</w:t>
            </w:r>
          </w:p>
        </w:tc>
      </w:tr>
      <w:tr w:rsidR="00442368" w:rsidRPr="001534AD" w14:paraId="172523F3" w14:textId="77777777" w:rsidTr="008E080F">
        <w:tc>
          <w:tcPr>
            <w:tcW w:w="534" w:type="dxa"/>
            <w:tcBorders>
              <w:top w:val="nil"/>
            </w:tcBorders>
          </w:tcPr>
          <w:p w14:paraId="2AEDFA2F" w14:textId="77777777" w:rsidR="00442368" w:rsidRPr="001534AD" w:rsidRDefault="00442368" w:rsidP="008E080F">
            <w:pPr>
              <w:pStyle w:val="TAH"/>
              <w:snapToGrid w:val="0"/>
            </w:pPr>
          </w:p>
        </w:tc>
        <w:tc>
          <w:tcPr>
            <w:tcW w:w="4110" w:type="dxa"/>
            <w:tcBorders>
              <w:top w:val="nil"/>
            </w:tcBorders>
          </w:tcPr>
          <w:p w14:paraId="06A3B053" w14:textId="77777777" w:rsidR="00442368" w:rsidRPr="001534AD" w:rsidRDefault="00442368" w:rsidP="008E080F">
            <w:pPr>
              <w:pStyle w:val="TAH"/>
              <w:snapToGrid w:val="0"/>
            </w:pPr>
          </w:p>
        </w:tc>
        <w:tc>
          <w:tcPr>
            <w:tcW w:w="709" w:type="dxa"/>
            <w:tcBorders>
              <w:top w:val="nil"/>
            </w:tcBorders>
          </w:tcPr>
          <w:p w14:paraId="50B00C0F" w14:textId="77777777" w:rsidR="00442368" w:rsidRPr="001534AD" w:rsidRDefault="00442368" w:rsidP="008E080F">
            <w:pPr>
              <w:pStyle w:val="TAH"/>
              <w:snapToGrid w:val="0"/>
            </w:pPr>
            <w:r w:rsidRPr="001534AD">
              <w:t>U - S</w:t>
            </w:r>
          </w:p>
        </w:tc>
        <w:tc>
          <w:tcPr>
            <w:tcW w:w="2836" w:type="dxa"/>
            <w:tcBorders>
              <w:top w:val="nil"/>
            </w:tcBorders>
          </w:tcPr>
          <w:p w14:paraId="0CCB863A" w14:textId="77777777" w:rsidR="00442368" w:rsidRPr="001534AD" w:rsidRDefault="00442368" w:rsidP="008E080F">
            <w:pPr>
              <w:pStyle w:val="TAH"/>
              <w:snapToGrid w:val="0"/>
            </w:pPr>
            <w:r w:rsidRPr="001534AD">
              <w:t>Message</w:t>
            </w:r>
          </w:p>
        </w:tc>
        <w:tc>
          <w:tcPr>
            <w:tcW w:w="567" w:type="dxa"/>
            <w:tcBorders>
              <w:top w:val="nil"/>
            </w:tcBorders>
          </w:tcPr>
          <w:p w14:paraId="76E90C53" w14:textId="77777777" w:rsidR="00442368" w:rsidRPr="001534AD" w:rsidRDefault="00442368" w:rsidP="008E080F">
            <w:pPr>
              <w:pStyle w:val="TAH"/>
              <w:snapToGrid w:val="0"/>
            </w:pPr>
          </w:p>
        </w:tc>
        <w:tc>
          <w:tcPr>
            <w:tcW w:w="850" w:type="dxa"/>
            <w:tcBorders>
              <w:top w:val="nil"/>
            </w:tcBorders>
          </w:tcPr>
          <w:p w14:paraId="658AC143" w14:textId="77777777" w:rsidR="00442368" w:rsidRPr="001534AD" w:rsidRDefault="00442368" w:rsidP="008E080F">
            <w:pPr>
              <w:pStyle w:val="TAH"/>
              <w:snapToGrid w:val="0"/>
            </w:pPr>
          </w:p>
        </w:tc>
      </w:tr>
      <w:tr w:rsidR="00442368" w:rsidRPr="001534AD" w14:paraId="2CC5A43E" w14:textId="77777777" w:rsidTr="008E080F">
        <w:tc>
          <w:tcPr>
            <w:tcW w:w="534" w:type="dxa"/>
          </w:tcPr>
          <w:p w14:paraId="06E0D761" w14:textId="77777777" w:rsidR="00442368" w:rsidRPr="001534AD" w:rsidRDefault="00442368" w:rsidP="008E080F">
            <w:pPr>
              <w:pStyle w:val="TAC"/>
              <w:snapToGrid w:val="0"/>
            </w:pPr>
            <w:r w:rsidRPr="001534AD">
              <w:t>1</w:t>
            </w:r>
          </w:p>
        </w:tc>
        <w:tc>
          <w:tcPr>
            <w:tcW w:w="4110" w:type="dxa"/>
          </w:tcPr>
          <w:p w14:paraId="7AB35D41" w14:textId="77777777" w:rsidR="00442368" w:rsidRPr="001534AD" w:rsidRDefault="00442368" w:rsidP="008E080F">
            <w:pPr>
              <w:pStyle w:val="TAL"/>
              <w:snapToGrid w:val="0"/>
            </w:pPr>
            <w:r w:rsidRPr="001534AD">
              <w:t xml:space="preserve">The SS transmits an </w:t>
            </w:r>
            <w:proofErr w:type="spellStart"/>
            <w:r w:rsidRPr="001534AD">
              <w:rPr>
                <w:i/>
              </w:rPr>
              <w:t>RRCReconfiguration</w:t>
            </w:r>
            <w:proofErr w:type="spellEnd"/>
            <w:r w:rsidRPr="001534AD">
              <w:t xml:space="preserve"> message </w:t>
            </w:r>
            <w:r w:rsidRPr="001534AD">
              <w:rPr>
                <w:iCs/>
              </w:rPr>
              <w:t xml:space="preserve">including </w:t>
            </w:r>
            <w:proofErr w:type="spellStart"/>
            <w:r w:rsidRPr="001534AD">
              <w:rPr>
                <w:i/>
              </w:rPr>
              <w:t>MeasConfig</w:t>
            </w:r>
            <w:proofErr w:type="spellEnd"/>
            <w:r w:rsidRPr="001534AD">
              <w:rPr>
                <w:i/>
              </w:rPr>
              <w:t xml:space="preserve"> </w:t>
            </w:r>
            <w:r w:rsidRPr="001534AD">
              <w:t>to setup intra NR periodic measurement reporting.</w:t>
            </w:r>
          </w:p>
        </w:tc>
        <w:tc>
          <w:tcPr>
            <w:tcW w:w="709" w:type="dxa"/>
          </w:tcPr>
          <w:p w14:paraId="4E0D8F95" w14:textId="77777777" w:rsidR="00442368" w:rsidRPr="001534AD" w:rsidRDefault="00442368" w:rsidP="008E080F">
            <w:pPr>
              <w:pStyle w:val="TAC"/>
              <w:snapToGrid w:val="0"/>
            </w:pPr>
            <w:r w:rsidRPr="001534AD">
              <w:t>&lt;--</w:t>
            </w:r>
          </w:p>
        </w:tc>
        <w:tc>
          <w:tcPr>
            <w:tcW w:w="2836" w:type="dxa"/>
          </w:tcPr>
          <w:p w14:paraId="794A2277" w14:textId="77777777" w:rsidR="00442368" w:rsidRPr="001534AD" w:rsidRDefault="00442368" w:rsidP="008E080F">
            <w:pPr>
              <w:pStyle w:val="TAL"/>
              <w:snapToGrid w:val="0"/>
              <w:rPr>
                <w:i/>
                <w:iCs/>
              </w:rPr>
            </w:pPr>
            <w:r w:rsidRPr="001534AD">
              <w:rPr>
                <w:iCs/>
              </w:rPr>
              <w:t>NR RRC:</w:t>
            </w:r>
            <w:r w:rsidRPr="001534AD">
              <w:rPr>
                <w:i/>
                <w:iCs/>
              </w:rPr>
              <w:t xml:space="preserve"> </w:t>
            </w:r>
            <w:proofErr w:type="spellStart"/>
            <w:r w:rsidRPr="001534AD">
              <w:rPr>
                <w:i/>
                <w:iCs/>
              </w:rPr>
              <w:t>RRCReconfiguration</w:t>
            </w:r>
            <w:proofErr w:type="spellEnd"/>
          </w:p>
        </w:tc>
        <w:tc>
          <w:tcPr>
            <w:tcW w:w="567" w:type="dxa"/>
          </w:tcPr>
          <w:p w14:paraId="2C19192E" w14:textId="77777777" w:rsidR="00442368" w:rsidRPr="001534AD" w:rsidRDefault="00442368" w:rsidP="008E080F">
            <w:pPr>
              <w:pStyle w:val="TAC"/>
              <w:snapToGrid w:val="0"/>
            </w:pPr>
            <w:r w:rsidRPr="001534AD">
              <w:t>-</w:t>
            </w:r>
          </w:p>
        </w:tc>
        <w:tc>
          <w:tcPr>
            <w:tcW w:w="850" w:type="dxa"/>
          </w:tcPr>
          <w:p w14:paraId="59E7CD8E" w14:textId="77777777" w:rsidR="00442368" w:rsidRPr="001534AD" w:rsidRDefault="00442368" w:rsidP="008E080F">
            <w:pPr>
              <w:pStyle w:val="TAC"/>
              <w:snapToGrid w:val="0"/>
            </w:pPr>
            <w:r w:rsidRPr="001534AD">
              <w:t>-</w:t>
            </w:r>
          </w:p>
        </w:tc>
      </w:tr>
      <w:tr w:rsidR="00442368" w:rsidRPr="001534AD" w14:paraId="1552F847" w14:textId="77777777" w:rsidTr="008E080F">
        <w:tc>
          <w:tcPr>
            <w:tcW w:w="534" w:type="dxa"/>
          </w:tcPr>
          <w:p w14:paraId="353AA854" w14:textId="77777777" w:rsidR="00442368" w:rsidRPr="001534AD" w:rsidRDefault="00442368" w:rsidP="008E080F">
            <w:pPr>
              <w:pStyle w:val="TAC"/>
              <w:snapToGrid w:val="0"/>
            </w:pPr>
            <w:r w:rsidRPr="001534AD">
              <w:t>2</w:t>
            </w:r>
          </w:p>
        </w:tc>
        <w:tc>
          <w:tcPr>
            <w:tcW w:w="4110" w:type="dxa"/>
          </w:tcPr>
          <w:p w14:paraId="26587522" w14:textId="77777777" w:rsidR="00442368" w:rsidRPr="001534AD" w:rsidRDefault="00442368" w:rsidP="008E080F">
            <w:pPr>
              <w:pStyle w:val="TAL"/>
              <w:snapToGrid w:val="0"/>
            </w:pPr>
            <w:r w:rsidRPr="001534AD">
              <w:t>The UE transmit</w:t>
            </w:r>
            <w:r w:rsidRPr="001534AD">
              <w:rPr>
                <w:lang w:eastAsia="zh-CN"/>
              </w:rPr>
              <w:t>s</w:t>
            </w:r>
            <w:r w:rsidRPr="001534AD">
              <w:t xml:space="preserve"> an </w:t>
            </w:r>
            <w:proofErr w:type="spellStart"/>
            <w:r w:rsidRPr="001534AD">
              <w:rPr>
                <w:i/>
              </w:rPr>
              <w:t>RRCReconfigurationComplete</w:t>
            </w:r>
            <w:proofErr w:type="spellEnd"/>
            <w:r w:rsidRPr="001534AD">
              <w:rPr>
                <w:i/>
              </w:rPr>
              <w:t xml:space="preserve"> </w:t>
            </w:r>
            <w:r w:rsidRPr="001534AD">
              <w:t>message.</w:t>
            </w:r>
          </w:p>
        </w:tc>
        <w:tc>
          <w:tcPr>
            <w:tcW w:w="709" w:type="dxa"/>
          </w:tcPr>
          <w:p w14:paraId="2A92724B" w14:textId="77777777" w:rsidR="00442368" w:rsidRPr="001534AD" w:rsidRDefault="00442368" w:rsidP="008E080F">
            <w:pPr>
              <w:pStyle w:val="TAC"/>
              <w:snapToGrid w:val="0"/>
            </w:pPr>
            <w:r w:rsidRPr="001534AD">
              <w:t>--&gt;</w:t>
            </w:r>
          </w:p>
        </w:tc>
        <w:tc>
          <w:tcPr>
            <w:tcW w:w="2836" w:type="dxa"/>
          </w:tcPr>
          <w:p w14:paraId="4F377206" w14:textId="77777777" w:rsidR="00442368" w:rsidRPr="001534AD" w:rsidRDefault="00442368" w:rsidP="008E080F">
            <w:pPr>
              <w:pStyle w:val="TAL"/>
              <w:snapToGrid w:val="0"/>
              <w:rPr>
                <w:i/>
                <w:iCs/>
              </w:rPr>
            </w:pPr>
            <w:r w:rsidRPr="001534AD">
              <w:rPr>
                <w:iCs/>
              </w:rPr>
              <w:t>NR RRC:</w:t>
            </w:r>
            <w:r w:rsidRPr="001534AD">
              <w:rPr>
                <w:i/>
                <w:iCs/>
              </w:rPr>
              <w:t xml:space="preserve"> </w:t>
            </w:r>
            <w:proofErr w:type="spellStart"/>
            <w:r w:rsidRPr="001534AD">
              <w:rPr>
                <w:i/>
                <w:iCs/>
              </w:rPr>
              <w:t>RRCReconfigurationComplete</w:t>
            </w:r>
            <w:proofErr w:type="spellEnd"/>
          </w:p>
        </w:tc>
        <w:tc>
          <w:tcPr>
            <w:tcW w:w="567" w:type="dxa"/>
          </w:tcPr>
          <w:p w14:paraId="1D1E34A9" w14:textId="77777777" w:rsidR="00442368" w:rsidRPr="001534AD" w:rsidRDefault="00442368" w:rsidP="008E080F">
            <w:pPr>
              <w:pStyle w:val="TAC"/>
              <w:snapToGrid w:val="0"/>
            </w:pPr>
            <w:r w:rsidRPr="001534AD">
              <w:t>-</w:t>
            </w:r>
          </w:p>
        </w:tc>
        <w:tc>
          <w:tcPr>
            <w:tcW w:w="850" w:type="dxa"/>
          </w:tcPr>
          <w:p w14:paraId="2AD70120" w14:textId="77777777" w:rsidR="00442368" w:rsidRPr="001534AD" w:rsidRDefault="00442368" w:rsidP="008E080F">
            <w:pPr>
              <w:pStyle w:val="TAC"/>
              <w:snapToGrid w:val="0"/>
            </w:pPr>
            <w:r w:rsidRPr="001534AD">
              <w:t>-</w:t>
            </w:r>
          </w:p>
        </w:tc>
      </w:tr>
      <w:tr w:rsidR="00442368" w:rsidRPr="001534AD" w14:paraId="0FF4A6AB" w14:textId="77777777" w:rsidTr="008E080F">
        <w:tc>
          <w:tcPr>
            <w:tcW w:w="534" w:type="dxa"/>
          </w:tcPr>
          <w:p w14:paraId="2B0B727E" w14:textId="77777777" w:rsidR="00442368" w:rsidRPr="001534AD" w:rsidRDefault="00442368" w:rsidP="008E080F">
            <w:pPr>
              <w:pStyle w:val="TAC"/>
              <w:snapToGrid w:val="0"/>
            </w:pPr>
            <w:r w:rsidRPr="001534AD">
              <w:t>3</w:t>
            </w:r>
          </w:p>
        </w:tc>
        <w:tc>
          <w:tcPr>
            <w:tcW w:w="4110" w:type="dxa"/>
          </w:tcPr>
          <w:p w14:paraId="7134162D" w14:textId="77777777" w:rsidR="00442368" w:rsidRPr="001534AD" w:rsidRDefault="00442368" w:rsidP="008E080F">
            <w:pPr>
              <w:pStyle w:val="TAL"/>
            </w:pPr>
            <w:r w:rsidRPr="001534AD">
              <w:t>SS re-adjusts the cell-specific reference signal level according to row "T1" in table 8.1.8.1.1.3.2-1.</w:t>
            </w:r>
          </w:p>
        </w:tc>
        <w:tc>
          <w:tcPr>
            <w:tcW w:w="709" w:type="dxa"/>
          </w:tcPr>
          <w:p w14:paraId="7643A458" w14:textId="77777777" w:rsidR="00442368" w:rsidRPr="001534AD" w:rsidRDefault="00442368" w:rsidP="008E080F">
            <w:pPr>
              <w:pStyle w:val="TAC"/>
              <w:snapToGrid w:val="0"/>
            </w:pPr>
            <w:r w:rsidRPr="001534AD">
              <w:t>-</w:t>
            </w:r>
          </w:p>
        </w:tc>
        <w:tc>
          <w:tcPr>
            <w:tcW w:w="2836" w:type="dxa"/>
          </w:tcPr>
          <w:p w14:paraId="1C04C8AB" w14:textId="77777777" w:rsidR="00442368" w:rsidRPr="001534AD" w:rsidRDefault="00442368" w:rsidP="008E080F">
            <w:pPr>
              <w:pStyle w:val="TAL"/>
              <w:snapToGrid w:val="0"/>
              <w:rPr>
                <w:i/>
                <w:iCs/>
              </w:rPr>
            </w:pPr>
            <w:r w:rsidRPr="001534AD">
              <w:rPr>
                <w:i/>
                <w:iCs/>
              </w:rPr>
              <w:t>-</w:t>
            </w:r>
          </w:p>
        </w:tc>
        <w:tc>
          <w:tcPr>
            <w:tcW w:w="567" w:type="dxa"/>
          </w:tcPr>
          <w:p w14:paraId="7E9315F8" w14:textId="77777777" w:rsidR="00442368" w:rsidRPr="001534AD" w:rsidRDefault="00442368" w:rsidP="008E080F">
            <w:pPr>
              <w:pStyle w:val="TAC"/>
              <w:snapToGrid w:val="0"/>
            </w:pPr>
            <w:r w:rsidRPr="001534AD">
              <w:t>-</w:t>
            </w:r>
          </w:p>
        </w:tc>
        <w:tc>
          <w:tcPr>
            <w:tcW w:w="850" w:type="dxa"/>
          </w:tcPr>
          <w:p w14:paraId="6BBEC0BB" w14:textId="77777777" w:rsidR="00442368" w:rsidRPr="001534AD" w:rsidRDefault="00442368" w:rsidP="008E080F">
            <w:pPr>
              <w:pStyle w:val="TAC"/>
              <w:snapToGrid w:val="0"/>
            </w:pPr>
            <w:r w:rsidRPr="001534AD">
              <w:t>-</w:t>
            </w:r>
          </w:p>
        </w:tc>
      </w:tr>
      <w:tr w:rsidR="00442368" w:rsidRPr="001534AD" w14:paraId="340647BB" w14:textId="77777777" w:rsidTr="008E080F">
        <w:tc>
          <w:tcPr>
            <w:tcW w:w="534" w:type="dxa"/>
          </w:tcPr>
          <w:p w14:paraId="37AAB4C8" w14:textId="77777777" w:rsidR="00442368" w:rsidRPr="001534AD" w:rsidRDefault="00442368" w:rsidP="008E080F">
            <w:pPr>
              <w:pStyle w:val="TAC"/>
              <w:snapToGrid w:val="0"/>
            </w:pPr>
            <w:r w:rsidRPr="001534AD">
              <w:t>4</w:t>
            </w:r>
          </w:p>
        </w:tc>
        <w:tc>
          <w:tcPr>
            <w:tcW w:w="4110" w:type="dxa"/>
          </w:tcPr>
          <w:p w14:paraId="2AE61B26" w14:textId="77777777" w:rsidR="00442368" w:rsidRPr="001534AD" w:rsidRDefault="00442368" w:rsidP="008E080F">
            <w:pPr>
              <w:pStyle w:val="TAL"/>
            </w:pPr>
            <w:r w:rsidRPr="001534AD">
              <w:t xml:space="preserve">The SS waits and ignores </w:t>
            </w:r>
            <w:proofErr w:type="spellStart"/>
            <w:r w:rsidRPr="001534AD">
              <w:t>MeasurementReport</w:t>
            </w:r>
            <w:proofErr w:type="spellEnd"/>
            <w:r w:rsidRPr="001534AD">
              <w:t xml:space="preserve"> messages for 3s to allow UE to measure NR Cell 2.</w:t>
            </w:r>
          </w:p>
        </w:tc>
        <w:tc>
          <w:tcPr>
            <w:tcW w:w="709" w:type="dxa"/>
          </w:tcPr>
          <w:p w14:paraId="58AC4703" w14:textId="77777777" w:rsidR="00442368" w:rsidRPr="001534AD" w:rsidRDefault="00442368" w:rsidP="008E080F">
            <w:pPr>
              <w:pStyle w:val="TAC"/>
              <w:snapToGrid w:val="0"/>
            </w:pPr>
            <w:r w:rsidRPr="001534AD">
              <w:t>--&gt;</w:t>
            </w:r>
          </w:p>
        </w:tc>
        <w:tc>
          <w:tcPr>
            <w:tcW w:w="2836" w:type="dxa"/>
          </w:tcPr>
          <w:p w14:paraId="642D1F7F" w14:textId="77777777" w:rsidR="00442368" w:rsidRPr="001534AD" w:rsidRDefault="00442368" w:rsidP="008E080F">
            <w:pPr>
              <w:pStyle w:val="TAL"/>
              <w:snapToGrid w:val="0"/>
              <w:rPr>
                <w:i/>
                <w:iCs/>
              </w:rPr>
            </w:pPr>
            <w:r w:rsidRPr="001534AD">
              <w:rPr>
                <w:iCs/>
              </w:rPr>
              <w:t xml:space="preserve">NR RRC: </w:t>
            </w:r>
            <w:proofErr w:type="spellStart"/>
            <w:r w:rsidRPr="001534AD">
              <w:rPr>
                <w:i/>
                <w:iCs/>
              </w:rPr>
              <w:t>MeasurementReport</w:t>
            </w:r>
            <w:proofErr w:type="spellEnd"/>
          </w:p>
        </w:tc>
        <w:tc>
          <w:tcPr>
            <w:tcW w:w="567" w:type="dxa"/>
          </w:tcPr>
          <w:p w14:paraId="321E2A12" w14:textId="77777777" w:rsidR="00442368" w:rsidRPr="001534AD" w:rsidRDefault="00442368" w:rsidP="008E080F">
            <w:pPr>
              <w:pStyle w:val="TAC"/>
              <w:snapToGrid w:val="0"/>
            </w:pPr>
            <w:r w:rsidRPr="001534AD">
              <w:t>-</w:t>
            </w:r>
          </w:p>
        </w:tc>
        <w:tc>
          <w:tcPr>
            <w:tcW w:w="850" w:type="dxa"/>
          </w:tcPr>
          <w:p w14:paraId="4A40D3B3" w14:textId="77777777" w:rsidR="00442368" w:rsidRPr="001534AD" w:rsidRDefault="00442368" w:rsidP="008E080F">
            <w:pPr>
              <w:pStyle w:val="TAC"/>
              <w:snapToGrid w:val="0"/>
            </w:pPr>
            <w:r w:rsidRPr="001534AD">
              <w:t>-</w:t>
            </w:r>
          </w:p>
        </w:tc>
      </w:tr>
      <w:tr w:rsidR="00442368" w:rsidRPr="001534AD" w14:paraId="19584AA6" w14:textId="77777777" w:rsidTr="008E080F">
        <w:tc>
          <w:tcPr>
            <w:tcW w:w="534" w:type="dxa"/>
          </w:tcPr>
          <w:p w14:paraId="6FFA9245" w14:textId="77777777" w:rsidR="00442368" w:rsidRPr="001534AD" w:rsidRDefault="00442368" w:rsidP="008E080F">
            <w:pPr>
              <w:pStyle w:val="TAC"/>
              <w:snapToGrid w:val="0"/>
            </w:pPr>
            <w:r w:rsidRPr="001534AD">
              <w:t>5</w:t>
            </w:r>
          </w:p>
        </w:tc>
        <w:tc>
          <w:tcPr>
            <w:tcW w:w="4110" w:type="dxa"/>
          </w:tcPr>
          <w:p w14:paraId="7ACA49E3" w14:textId="77777777" w:rsidR="00442368" w:rsidRPr="001534AD" w:rsidRDefault="00442368" w:rsidP="008E080F">
            <w:pPr>
              <w:pStyle w:val="TAL"/>
            </w:pPr>
            <w:r w:rsidRPr="001534AD">
              <w:t xml:space="preserve">Check: Does the UE transmit </w:t>
            </w:r>
            <w:proofErr w:type="spellStart"/>
            <w:r w:rsidRPr="001534AD">
              <w:rPr>
                <w:i/>
                <w:iCs/>
              </w:rPr>
              <w:t>MeasurementReport</w:t>
            </w:r>
            <w:proofErr w:type="spellEnd"/>
            <w:r w:rsidRPr="001534AD">
              <w:rPr>
                <w:iCs/>
              </w:rPr>
              <w:t xml:space="preserve"> messages for next 30 seconds</w:t>
            </w:r>
            <w:r w:rsidRPr="001534AD">
              <w:t>?</w:t>
            </w:r>
          </w:p>
        </w:tc>
        <w:tc>
          <w:tcPr>
            <w:tcW w:w="709" w:type="dxa"/>
          </w:tcPr>
          <w:p w14:paraId="3D818E2A" w14:textId="77777777" w:rsidR="00442368" w:rsidRPr="001534AD" w:rsidRDefault="00442368" w:rsidP="008E080F">
            <w:pPr>
              <w:pStyle w:val="TAC"/>
              <w:snapToGrid w:val="0"/>
            </w:pPr>
            <w:r w:rsidRPr="001534AD">
              <w:t>--&gt;</w:t>
            </w:r>
          </w:p>
        </w:tc>
        <w:tc>
          <w:tcPr>
            <w:tcW w:w="2836" w:type="dxa"/>
          </w:tcPr>
          <w:p w14:paraId="2E37AF1C" w14:textId="77777777" w:rsidR="00442368" w:rsidRPr="001534AD" w:rsidRDefault="00442368" w:rsidP="008E080F">
            <w:pPr>
              <w:pStyle w:val="TAL"/>
              <w:snapToGrid w:val="0"/>
              <w:rPr>
                <w:i/>
                <w:iCs/>
              </w:rPr>
            </w:pPr>
            <w:r w:rsidRPr="001534AD">
              <w:rPr>
                <w:iCs/>
              </w:rPr>
              <w:t xml:space="preserve">NR RRC: </w:t>
            </w:r>
            <w:proofErr w:type="spellStart"/>
            <w:r w:rsidRPr="001534AD">
              <w:rPr>
                <w:i/>
                <w:iCs/>
              </w:rPr>
              <w:t>MeasurementReport</w:t>
            </w:r>
            <w:proofErr w:type="spellEnd"/>
          </w:p>
        </w:tc>
        <w:tc>
          <w:tcPr>
            <w:tcW w:w="567" w:type="dxa"/>
          </w:tcPr>
          <w:p w14:paraId="29459473" w14:textId="77777777" w:rsidR="00442368" w:rsidRPr="001534AD" w:rsidRDefault="00442368" w:rsidP="008E080F">
            <w:pPr>
              <w:pStyle w:val="TAC"/>
              <w:snapToGrid w:val="0"/>
            </w:pPr>
            <w:r w:rsidRPr="001534AD">
              <w:t>1</w:t>
            </w:r>
          </w:p>
        </w:tc>
        <w:tc>
          <w:tcPr>
            <w:tcW w:w="850" w:type="dxa"/>
          </w:tcPr>
          <w:p w14:paraId="6D5CB9FF" w14:textId="77777777" w:rsidR="00442368" w:rsidRPr="001534AD" w:rsidRDefault="00442368" w:rsidP="008E080F">
            <w:pPr>
              <w:pStyle w:val="TAC"/>
              <w:snapToGrid w:val="0"/>
            </w:pPr>
            <w:r w:rsidRPr="001534AD">
              <w:t>P</w:t>
            </w:r>
          </w:p>
        </w:tc>
      </w:tr>
      <w:tr w:rsidR="00442368" w:rsidRPr="001534AD" w14:paraId="3B1CB0B8" w14:textId="77777777" w:rsidTr="008E080F">
        <w:tc>
          <w:tcPr>
            <w:tcW w:w="534" w:type="dxa"/>
          </w:tcPr>
          <w:p w14:paraId="6B348211" w14:textId="77777777" w:rsidR="00442368" w:rsidRPr="001534AD" w:rsidRDefault="00442368" w:rsidP="008E080F">
            <w:pPr>
              <w:pStyle w:val="TAC"/>
              <w:snapToGrid w:val="0"/>
            </w:pPr>
            <w:r w:rsidRPr="001534AD">
              <w:t>6</w:t>
            </w:r>
          </w:p>
        </w:tc>
        <w:tc>
          <w:tcPr>
            <w:tcW w:w="4110" w:type="dxa"/>
          </w:tcPr>
          <w:p w14:paraId="586EB61E" w14:textId="77777777" w:rsidR="00442368" w:rsidRPr="001534AD" w:rsidRDefault="00442368" w:rsidP="008E080F">
            <w:pPr>
              <w:pStyle w:val="TAL"/>
            </w:pPr>
            <w:r w:rsidRPr="001534AD">
              <w:t xml:space="preserve">The SS transmits an </w:t>
            </w:r>
            <w:proofErr w:type="spellStart"/>
            <w:r w:rsidRPr="001534AD">
              <w:rPr>
                <w:i/>
                <w:iCs/>
              </w:rPr>
              <w:t>RRCConnectionReconfiguration</w:t>
            </w:r>
            <w:proofErr w:type="spellEnd"/>
            <w:r w:rsidRPr="001534AD">
              <w:t xml:space="preserve"> message including </w:t>
            </w:r>
            <w:proofErr w:type="spellStart"/>
            <w:r w:rsidRPr="001534AD">
              <w:rPr>
                <w:i/>
                <w:iCs/>
              </w:rPr>
              <w:t>measConfig</w:t>
            </w:r>
            <w:proofErr w:type="spellEnd"/>
            <w:r w:rsidRPr="001534AD">
              <w:t xml:space="preserve"> to remove the </w:t>
            </w:r>
            <w:proofErr w:type="spellStart"/>
            <w:r w:rsidRPr="001534AD">
              <w:t>measId</w:t>
            </w:r>
            <w:proofErr w:type="spellEnd"/>
            <w:r w:rsidRPr="001534AD">
              <w:t xml:space="preserve"> of NR periodic measurement reporting.</w:t>
            </w:r>
          </w:p>
        </w:tc>
        <w:tc>
          <w:tcPr>
            <w:tcW w:w="709" w:type="dxa"/>
          </w:tcPr>
          <w:p w14:paraId="2A4D8520" w14:textId="77777777" w:rsidR="00442368" w:rsidRPr="001534AD" w:rsidRDefault="00442368" w:rsidP="008E080F">
            <w:pPr>
              <w:pStyle w:val="TAC"/>
              <w:snapToGrid w:val="0"/>
            </w:pPr>
            <w:r w:rsidRPr="001534AD">
              <w:t>&lt;--</w:t>
            </w:r>
          </w:p>
        </w:tc>
        <w:tc>
          <w:tcPr>
            <w:tcW w:w="2836" w:type="dxa"/>
          </w:tcPr>
          <w:p w14:paraId="7AF8E980" w14:textId="77777777" w:rsidR="00442368" w:rsidRPr="001534AD" w:rsidRDefault="00442368" w:rsidP="008E080F">
            <w:pPr>
              <w:pStyle w:val="TAL"/>
              <w:snapToGrid w:val="0"/>
            </w:pPr>
            <w:r w:rsidRPr="001534AD">
              <w:rPr>
                <w:iCs/>
              </w:rPr>
              <w:t xml:space="preserve">NR RRC: </w:t>
            </w:r>
            <w:proofErr w:type="spellStart"/>
            <w:r w:rsidRPr="001534AD">
              <w:rPr>
                <w:i/>
              </w:rPr>
              <w:t>RRCReconfiguration</w:t>
            </w:r>
            <w:proofErr w:type="spellEnd"/>
          </w:p>
        </w:tc>
        <w:tc>
          <w:tcPr>
            <w:tcW w:w="567" w:type="dxa"/>
          </w:tcPr>
          <w:p w14:paraId="3A22BB47" w14:textId="77777777" w:rsidR="00442368" w:rsidRPr="001534AD" w:rsidRDefault="00442368" w:rsidP="008E080F">
            <w:pPr>
              <w:pStyle w:val="TAC"/>
              <w:snapToGrid w:val="0"/>
            </w:pPr>
            <w:r w:rsidRPr="001534AD">
              <w:t>-</w:t>
            </w:r>
          </w:p>
        </w:tc>
        <w:tc>
          <w:tcPr>
            <w:tcW w:w="850" w:type="dxa"/>
          </w:tcPr>
          <w:p w14:paraId="61775C4C" w14:textId="77777777" w:rsidR="00442368" w:rsidRPr="001534AD" w:rsidRDefault="00442368" w:rsidP="008E080F">
            <w:pPr>
              <w:pStyle w:val="TAC"/>
              <w:snapToGrid w:val="0"/>
            </w:pPr>
            <w:r w:rsidRPr="001534AD">
              <w:t>-</w:t>
            </w:r>
          </w:p>
        </w:tc>
      </w:tr>
      <w:tr w:rsidR="00442368" w:rsidRPr="001534AD" w14:paraId="21051688" w14:textId="77777777" w:rsidTr="008E080F">
        <w:tc>
          <w:tcPr>
            <w:tcW w:w="534" w:type="dxa"/>
          </w:tcPr>
          <w:p w14:paraId="56B445E7" w14:textId="77777777" w:rsidR="00442368" w:rsidRPr="001534AD" w:rsidRDefault="00442368" w:rsidP="008E080F">
            <w:pPr>
              <w:pStyle w:val="TAC"/>
              <w:snapToGrid w:val="0"/>
              <w:rPr>
                <w:lang w:eastAsia="zh-CN"/>
              </w:rPr>
            </w:pPr>
            <w:r w:rsidRPr="001534AD">
              <w:rPr>
                <w:lang w:eastAsia="zh-CN"/>
              </w:rPr>
              <w:t>7</w:t>
            </w:r>
          </w:p>
        </w:tc>
        <w:tc>
          <w:tcPr>
            <w:tcW w:w="4110" w:type="dxa"/>
          </w:tcPr>
          <w:p w14:paraId="5CEA9E8F" w14:textId="77777777" w:rsidR="00442368" w:rsidRPr="001534AD" w:rsidRDefault="00442368" w:rsidP="008E080F">
            <w:pPr>
              <w:pStyle w:val="TAL"/>
            </w:pPr>
            <w:r w:rsidRPr="001534AD">
              <w:t xml:space="preserve">The UE transmits an </w:t>
            </w:r>
            <w:proofErr w:type="spellStart"/>
            <w:r w:rsidRPr="001534AD">
              <w:t>RRCReconfigurationComplete</w:t>
            </w:r>
            <w:proofErr w:type="spellEnd"/>
            <w:r w:rsidRPr="001534AD">
              <w:t xml:space="preserve"> message.</w:t>
            </w:r>
          </w:p>
        </w:tc>
        <w:tc>
          <w:tcPr>
            <w:tcW w:w="709" w:type="dxa"/>
          </w:tcPr>
          <w:p w14:paraId="2FD1C684" w14:textId="77777777" w:rsidR="00442368" w:rsidRPr="001534AD" w:rsidRDefault="00442368" w:rsidP="008E080F">
            <w:pPr>
              <w:pStyle w:val="TAC"/>
              <w:snapToGrid w:val="0"/>
            </w:pPr>
            <w:r w:rsidRPr="001534AD">
              <w:t>--&gt;</w:t>
            </w:r>
          </w:p>
        </w:tc>
        <w:tc>
          <w:tcPr>
            <w:tcW w:w="2836" w:type="dxa"/>
          </w:tcPr>
          <w:p w14:paraId="1DB98561" w14:textId="77777777" w:rsidR="00442368" w:rsidRPr="001534AD" w:rsidRDefault="00442368" w:rsidP="008E080F">
            <w:pPr>
              <w:pStyle w:val="TAL"/>
              <w:snapToGrid w:val="0"/>
              <w:rPr>
                <w:i/>
                <w:iCs/>
              </w:rPr>
            </w:pPr>
            <w:r w:rsidRPr="001534AD">
              <w:rPr>
                <w:iCs/>
              </w:rPr>
              <w:t>NR RRC:</w:t>
            </w:r>
            <w:r w:rsidRPr="001534AD">
              <w:rPr>
                <w:i/>
                <w:iCs/>
              </w:rPr>
              <w:t xml:space="preserve"> </w:t>
            </w:r>
            <w:proofErr w:type="spellStart"/>
            <w:r w:rsidRPr="001534AD">
              <w:rPr>
                <w:i/>
                <w:iCs/>
              </w:rPr>
              <w:t>RRCReconfigurationComplete</w:t>
            </w:r>
            <w:proofErr w:type="spellEnd"/>
          </w:p>
        </w:tc>
        <w:tc>
          <w:tcPr>
            <w:tcW w:w="567" w:type="dxa"/>
          </w:tcPr>
          <w:p w14:paraId="713EA264" w14:textId="77777777" w:rsidR="00442368" w:rsidRPr="001534AD" w:rsidRDefault="00442368" w:rsidP="008E080F">
            <w:pPr>
              <w:pStyle w:val="TAC"/>
              <w:snapToGrid w:val="0"/>
            </w:pPr>
            <w:r w:rsidRPr="001534AD">
              <w:t>-</w:t>
            </w:r>
          </w:p>
        </w:tc>
        <w:tc>
          <w:tcPr>
            <w:tcW w:w="850" w:type="dxa"/>
          </w:tcPr>
          <w:p w14:paraId="0AE8D376" w14:textId="77777777" w:rsidR="00442368" w:rsidRPr="001534AD" w:rsidRDefault="00442368" w:rsidP="008E080F">
            <w:pPr>
              <w:pStyle w:val="TAC"/>
              <w:snapToGrid w:val="0"/>
            </w:pPr>
            <w:r w:rsidRPr="001534AD">
              <w:t>-</w:t>
            </w:r>
          </w:p>
        </w:tc>
      </w:tr>
      <w:tr w:rsidR="00442368" w:rsidRPr="001534AD" w14:paraId="7F757462" w14:textId="77777777" w:rsidTr="008E080F">
        <w:tc>
          <w:tcPr>
            <w:tcW w:w="534" w:type="dxa"/>
          </w:tcPr>
          <w:p w14:paraId="5B3E2FE1" w14:textId="77777777" w:rsidR="00442368" w:rsidRPr="001534AD" w:rsidRDefault="00442368" w:rsidP="008E080F">
            <w:pPr>
              <w:pStyle w:val="TAC"/>
              <w:snapToGrid w:val="0"/>
              <w:rPr>
                <w:lang w:eastAsia="zh-CN"/>
              </w:rPr>
            </w:pPr>
            <w:r w:rsidRPr="001534AD">
              <w:rPr>
                <w:lang w:eastAsia="zh-CN"/>
              </w:rPr>
              <w:t>8</w:t>
            </w:r>
          </w:p>
        </w:tc>
        <w:tc>
          <w:tcPr>
            <w:tcW w:w="4110" w:type="dxa"/>
          </w:tcPr>
          <w:p w14:paraId="7BBFA7B9" w14:textId="77777777" w:rsidR="00442368" w:rsidRPr="001534AD" w:rsidRDefault="00442368" w:rsidP="008E080F">
            <w:pPr>
              <w:pStyle w:val="TAL"/>
            </w:pPr>
            <w:r w:rsidRPr="001534AD">
              <w:t xml:space="preserve">The SS waits and ignores </w:t>
            </w:r>
            <w:proofErr w:type="spellStart"/>
            <w:r w:rsidRPr="001534AD">
              <w:t>MeasurementReport</w:t>
            </w:r>
            <w:proofErr w:type="spellEnd"/>
            <w:r w:rsidRPr="001534AD">
              <w:t xml:space="preserve"> messages for 3s.</w:t>
            </w:r>
          </w:p>
        </w:tc>
        <w:tc>
          <w:tcPr>
            <w:tcW w:w="709" w:type="dxa"/>
          </w:tcPr>
          <w:p w14:paraId="02924E03" w14:textId="77777777" w:rsidR="00442368" w:rsidRPr="001534AD" w:rsidRDefault="00442368" w:rsidP="008E080F">
            <w:pPr>
              <w:pStyle w:val="TAC"/>
              <w:snapToGrid w:val="0"/>
            </w:pPr>
            <w:r w:rsidRPr="001534AD">
              <w:t>-</w:t>
            </w:r>
          </w:p>
        </w:tc>
        <w:tc>
          <w:tcPr>
            <w:tcW w:w="2836" w:type="dxa"/>
          </w:tcPr>
          <w:p w14:paraId="41C7687C" w14:textId="77777777" w:rsidR="00442368" w:rsidRPr="001534AD" w:rsidRDefault="00442368" w:rsidP="008E080F">
            <w:pPr>
              <w:pStyle w:val="TAL"/>
              <w:snapToGrid w:val="0"/>
              <w:rPr>
                <w:iCs/>
              </w:rPr>
            </w:pPr>
            <w:r w:rsidRPr="001534AD">
              <w:rPr>
                <w:i/>
                <w:iCs/>
              </w:rPr>
              <w:t>-</w:t>
            </w:r>
          </w:p>
        </w:tc>
        <w:tc>
          <w:tcPr>
            <w:tcW w:w="567" w:type="dxa"/>
          </w:tcPr>
          <w:p w14:paraId="1A003B03" w14:textId="77777777" w:rsidR="00442368" w:rsidRPr="001534AD" w:rsidRDefault="00442368" w:rsidP="008E080F">
            <w:pPr>
              <w:pStyle w:val="TAC"/>
              <w:snapToGrid w:val="0"/>
            </w:pPr>
            <w:r w:rsidRPr="001534AD">
              <w:t>-</w:t>
            </w:r>
          </w:p>
        </w:tc>
        <w:tc>
          <w:tcPr>
            <w:tcW w:w="850" w:type="dxa"/>
          </w:tcPr>
          <w:p w14:paraId="15E4A408" w14:textId="77777777" w:rsidR="00442368" w:rsidRPr="001534AD" w:rsidRDefault="00442368" w:rsidP="008E080F">
            <w:pPr>
              <w:pStyle w:val="TAC"/>
              <w:snapToGrid w:val="0"/>
            </w:pPr>
            <w:r w:rsidRPr="001534AD">
              <w:t>-</w:t>
            </w:r>
          </w:p>
        </w:tc>
      </w:tr>
      <w:tr w:rsidR="00442368" w:rsidRPr="001534AD" w14:paraId="0E3DF16A" w14:textId="77777777" w:rsidTr="008E080F">
        <w:tc>
          <w:tcPr>
            <w:tcW w:w="534" w:type="dxa"/>
          </w:tcPr>
          <w:p w14:paraId="57FEDD9E" w14:textId="77777777" w:rsidR="00442368" w:rsidRPr="001534AD" w:rsidRDefault="00442368" w:rsidP="008E080F">
            <w:pPr>
              <w:pStyle w:val="TAC"/>
              <w:snapToGrid w:val="0"/>
              <w:rPr>
                <w:lang w:eastAsia="zh-CN"/>
              </w:rPr>
            </w:pPr>
            <w:r w:rsidRPr="001534AD">
              <w:rPr>
                <w:lang w:eastAsia="zh-CN"/>
              </w:rPr>
              <w:t>9</w:t>
            </w:r>
          </w:p>
        </w:tc>
        <w:tc>
          <w:tcPr>
            <w:tcW w:w="4110" w:type="dxa"/>
          </w:tcPr>
          <w:p w14:paraId="6788E6B7" w14:textId="77777777" w:rsidR="00442368" w:rsidRPr="001534AD" w:rsidRDefault="00442368" w:rsidP="008E080F">
            <w:pPr>
              <w:pStyle w:val="TAL"/>
              <w:rPr>
                <w:lang w:eastAsia="zh-CN"/>
              </w:rPr>
            </w:pPr>
            <w:r w:rsidRPr="001534AD">
              <w:t xml:space="preserve">Check: Does the UE transmit a </w:t>
            </w:r>
            <w:proofErr w:type="spellStart"/>
            <w:r w:rsidRPr="001534AD">
              <w:rPr>
                <w:i/>
                <w:iCs/>
              </w:rPr>
              <w:t>MeasurementReport</w:t>
            </w:r>
            <w:proofErr w:type="spellEnd"/>
            <w:r w:rsidRPr="001534AD">
              <w:t xml:space="preserve"> message within the next 10s?</w:t>
            </w:r>
          </w:p>
        </w:tc>
        <w:tc>
          <w:tcPr>
            <w:tcW w:w="709" w:type="dxa"/>
          </w:tcPr>
          <w:p w14:paraId="0A07DF0A" w14:textId="77777777" w:rsidR="00442368" w:rsidRPr="001534AD" w:rsidRDefault="00442368" w:rsidP="008E080F">
            <w:pPr>
              <w:pStyle w:val="TAC"/>
              <w:snapToGrid w:val="0"/>
            </w:pPr>
            <w:r w:rsidRPr="001534AD">
              <w:rPr>
                <w:i/>
                <w:iCs/>
              </w:rPr>
              <w:t>-</w:t>
            </w:r>
          </w:p>
        </w:tc>
        <w:tc>
          <w:tcPr>
            <w:tcW w:w="2836" w:type="dxa"/>
          </w:tcPr>
          <w:p w14:paraId="6B042CF7" w14:textId="77777777" w:rsidR="00442368" w:rsidRPr="001534AD" w:rsidRDefault="00442368" w:rsidP="008E080F">
            <w:pPr>
              <w:pStyle w:val="TAL"/>
              <w:snapToGrid w:val="0"/>
              <w:rPr>
                <w:i/>
                <w:iCs/>
              </w:rPr>
            </w:pPr>
            <w:r w:rsidRPr="001534AD">
              <w:rPr>
                <w:i/>
                <w:iCs/>
              </w:rPr>
              <w:t>-</w:t>
            </w:r>
          </w:p>
        </w:tc>
        <w:tc>
          <w:tcPr>
            <w:tcW w:w="567" w:type="dxa"/>
          </w:tcPr>
          <w:p w14:paraId="1A3DF1A0" w14:textId="77777777" w:rsidR="00442368" w:rsidRPr="001534AD" w:rsidRDefault="00442368" w:rsidP="008E080F">
            <w:pPr>
              <w:pStyle w:val="TAC"/>
              <w:snapToGrid w:val="0"/>
            </w:pPr>
            <w:r w:rsidRPr="001534AD">
              <w:t>2</w:t>
            </w:r>
          </w:p>
        </w:tc>
        <w:tc>
          <w:tcPr>
            <w:tcW w:w="850" w:type="dxa"/>
          </w:tcPr>
          <w:p w14:paraId="556B3E32" w14:textId="77777777" w:rsidR="00442368" w:rsidRPr="001534AD" w:rsidRDefault="00442368" w:rsidP="008E080F">
            <w:pPr>
              <w:pStyle w:val="TAC"/>
              <w:snapToGrid w:val="0"/>
            </w:pPr>
            <w:r w:rsidRPr="001534AD">
              <w:t>F</w:t>
            </w:r>
          </w:p>
        </w:tc>
      </w:tr>
    </w:tbl>
    <w:p w14:paraId="79631C89" w14:textId="77777777" w:rsidR="00442368" w:rsidRPr="001534AD" w:rsidRDefault="00442368" w:rsidP="00442368"/>
    <w:p w14:paraId="6A4ABA57" w14:textId="77777777" w:rsidR="00442368" w:rsidRPr="001534AD" w:rsidRDefault="00442368" w:rsidP="00442368">
      <w:pPr>
        <w:pStyle w:val="H6"/>
      </w:pPr>
      <w:r w:rsidRPr="001534AD">
        <w:t>8.1.8.1.1</w:t>
      </w:r>
      <w:r w:rsidRPr="001534AD">
        <w:rPr>
          <w:lang w:eastAsia="zh-CN"/>
        </w:rPr>
        <w:t>.</w:t>
      </w:r>
      <w:r w:rsidRPr="001534AD">
        <w:t>3.3</w:t>
      </w:r>
      <w:r w:rsidRPr="001534AD">
        <w:tab/>
        <w:t>Specific message contents</w:t>
      </w:r>
    </w:p>
    <w:p w14:paraId="4FDB7E23" w14:textId="77777777" w:rsidR="00442368" w:rsidRPr="001534AD" w:rsidRDefault="00442368" w:rsidP="00442368">
      <w:pPr>
        <w:pStyle w:val="TH"/>
      </w:pPr>
      <w:r w:rsidRPr="001534AD">
        <w:t xml:space="preserve">Table 8.1.8.1.1.3.3-1: </w:t>
      </w:r>
      <w:proofErr w:type="spellStart"/>
      <w:r w:rsidRPr="001534AD">
        <w:rPr>
          <w:i/>
        </w:rPr>
        <w:t>RRCReconfiguration</w:t>
      </w:r>
      <w:proofErr w:type="spellEnd"/>
      <w:r w:rsidRPr="001534AD">
        <w:t xml:space="preserve"> (step 1, Table 8.1.8.1.1.3.2-2)</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442368" w:rsidRPr="001534AD" w14:paraId="60CEE8B2" w14:textId="77777777" w:rsidTr="008E080F">
        <w:tc>
          <w:tcPr>
            <w:tcW w:w="9635" w:type="dxa"/>
          </w:tcPr>
          <w:p w14:paraId="3282D916" w14:textId="77777777" w:rsidR="00442368" w:rsidRPr="001534AD" w:rsidRDefault="00442368" w:rsidP="008E080F">
            <w:pPr>
              <w:pStyle w:val="TAL"/>
              <w:snapToGrid w:val="0"/>
              <w:rPr>
                <w:lang w:eastAsia="ko-KR"/>
              </w:rPr>
            </w:pPr>
            <w:r w:rsidRPr="001534AD">
              <w:t>Derivation Path: TS 38.5</w:t>
            </w:r>
            <w:r w:rsidRPr="001534AD">
              <w:rPr>
                <w:lang w:eastAsia="ko-KR"/>
              </w:rPr>
              <w:t>08-1 [4] Table 4.6.1-13 with condition NR_MEAS</w:t>
            </w:r>
          </w:p>
        </w:tc>
      </w:tr>
    </w:tbl>
    <w:p w14:paraId="7CC1EE58" w14:textId="77777777" w:rsidR="00442368" w:rsidRPr="001534AD" w:rsidRDefault="00442368" w:rsidP="00442368"/>
    <w:p w14:paraId="36E1A593" w14:textId="77777777" w:rsidR="00442368" w:rsidRPr="001534AD" w:rsidRDefault="00442368" w:rsidP="00442368">
      <w:pPr>
        <w:pStyle w:val="TH"/>
      </w:pPr>
      <w:r w:rsidRPr="001534AD">
        <w:lastRenderedPageBreak/>
        <w:t xml:space="preserve">Table 8.1.8.1.1.3.3-2: </w:t>
      </w:r>
      <w:proofErr w:type="spellStart"/>
      <w:r w:rsidRPr="001534AD">
        <w:rPr>
          <w:i/>
        </w:rPr>
        <w:t>MeasConfig</w:t>
      </w:r>
      <w:proofErr w:type="spellEnd"/>
      <w:r w:rsidRPr="001534AD">
        <w:t xml:space="preserve"> (Table 8.1.8.1.1.3.3-1)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442368" w:rsidRPr="001534AD" w14:paraId="6952122A" w14:textId="77777777" w:rsidTr="008E080F">
        <w:tc>
          <w:tcPr>
            <w:tcW w:w="9747" w:type="dxa"/>
            <w:gridSpan w:val="4"/>
          </w:tcPr>
          <w:p w14:paraId="0999B8C5" w14:textId="77777777" w:rsidR="00442368" w:rsidRPr="001534AD" w:rsidRDefault="00442368" w:rsidP="008E080F">
            <w:pPr>
              <w:pStyle w:val="TAL"/>
            </w:pPr>
            <w:r w:rsidRPr="001534AD">
              <w:t>Derivation Path: TS 38.508-1 [4] Table 4.6.3-69</w:t>
            </w:r>
          </w:p>
        </w:tc>
      </w:tr>
      <w:tr w:rsidR="00442368" w:rsidRPr="001534AD" w14:paraId="4151D2CA" w14:textId="77777777" w:rsidTr="008E080F">
        <w:tc>
          <w:tcPr>
            <w:tcW w:w="4644" w:type="dxa"/>
          </w:tcPr>
          <w:p w14:paraId="0C8FC2BB" w14:textId="77777777" w:rsidR="00442368" w:rsidRPr="001534AD" w:rsidRDefault="00442368" w:rsidP="008E080F">
            <w:pPr>
              <w:pStyle w:val="TAH"/>
            </w:pPr>
            <w:r w:rsidRPr="001534AD">
              <w:t>Information Element</w:t>
            </w:r>
          </w:p>
        </w:tc>
        <w:tc>
          <w:tcPr>
            <w:tcW w:w="2268" w:type="dxa"/>
          </w:tcPr>
          <w:p w14:paraId="022E41E0" w14:textId="77777777" w:rsidR="00442368" w:rsidRPr="001534AD" w:rsidRDefault="00442368" w:rsidP="008E080F">
            <w:pPr>
              <w:pStyle w:val="TAH"/>
            </w:pPr>
            <w:r w:rsidRPr="001534AD">
              <w:t>Value/remark</w:t>
            </w:r>
          </w:p>
        </w:tc>
        <w:tc>
          <w:tcPr>
            <w:tcW w:w="1590" w:type="dxa"/>
          </w:tcPr>
          <w:p w14:paraId="43A1DBDB" w14:textId="77777777" w:rsidR="00442368" w:rsidRPr="001534AD" w:rsidRDefault="00442368" w:rsidP="008E080F">
            <w:pPr>
              <w:pStyle w:val="TAH"/>
            </w:pPr>
            <w:r w:rsidRPr="001534AD">
              <w:t>Comment</w:t>
            </w:r>
          </w:p>
        </w:tc>
        <w:tc>
          <w:tcPr>
            <w:tcW w:w="1245" w:type="dxa"/>
          </w:tcPr>
          <w:p w14:paraId="337C4437" w14:textId="77777777" w:rsidR="00442368" w:rsidRPr="001534AD" w:rsidRDefault="00442368" w:rsidP="008E080F">
            <w:pPr>
              <w:pStyle w:val="TAH"/>
            </w:pPr>
            <w:r w:rsidRPr="001534AD">
              <w:t>Condition</w:t>
            </w:r>
          </w:p>
        </w:tc>
      </w:tr>
      <w:tr w:rsidR="00442368" w:rsidRPr="001534AD" w14:paraId="6C33007F" w14:textId="77777777" w:rsidTr="008E080F">
        <w:tc>
          <w:tcPr>
            <w:tcW w:w="4644" w:type="dxa"/>
          </w:tcPr>
          <w:p w14:paraId="7B105CEE" w14:textId="77777777" w:rsidR="00442368" w:rsidRPr="001534AD" w:rsidRDefault="00442368" w:rsidP="008E080F">
            <w:pPr>
              <w:pStyle w:val="TAL"/>
            </w:pPr>
            <w:proofErr w:type="spellStart"/>
            <w:proofErr w:type="gramStart"/>
            <w:r w:rsidRPr="001534AD">
              <w:t>MeasConfig</w:t>
            </w:r>
            <w:proofErr w:type="spellEnd"/>
            <w:r w:rsidRPr="001534AD">
              <w:t xml:space="preserve"> ::=</w:t>
            </w:r>
            <w:proofErr w:type="gramEnd"/>
            <w:r w:rsidRPr="001534AD">
              <w:t xml:space="preserve"> </w:t>
            </w:r>
            <w:r w:rsidRPr="001534AD">
              <w:rPr>
                <w:snapToGrid w:val="0"/>
              </w:rPr>
              <w:t xml:space="preserve">SEQUENCE </w:t>
            </w:r>
            <w:r w:rsidRPr="001534AD">
              <w:t>{</w:t>
            </w:r>
          </w:p>
        </w:tc>
        <w:tc>
          <w:tcPr>
            <w:tcW w:w="2268" w:type="dxa"/>
          </w:tcPr>
          <w:p w14:paraId="3DCA1697" w14:textId="77777777" w:rsidR="00442368" w:rsidRPr="001534AD" w:rsidRDefault="00442368" w:rsidP="008E080F">
            <w:pPr>
              <w:pStyle w:val="TAL"/>
            </w:pPr>
          </w:p>
        </w:tc>
        <w:tc>
          <w:tcPr>
            <w:tcW w:w="1590" w:type="dxa"/>
          </w:tcPr>
          <w:p w14:paraId="0CD169B6" w14:textId="77777777" w:rsidR="00442368" w:rsidRPr="001534AD" w:rsidRDefault="00442368" w:rsidP="008E080F">
            <w:pPr>
              <w:pStyle w:val="TAL"/>
            </w:pPr>
          </w:p>
        </w:tc>
        <w:tc>
          <w:tcPr>
            <w:tcW w:w="1245" w:type="dxa"/>
          </w:tcPr>
          <w:p w14:paraId="58D13033" w14:textId="77777777" w:rsidR="00442368" w:rsidRPr="001534AD" w:rsidRDefault="00442368" w:rsidP="008E080F">
            <w:pPr>
              <w:pStyle w:val="TAL"/>
            </w:pPr>
          </w:p>
        </w:tc>
      </w:tr>
      <w:tr w:rsidR="00442368" w:rsidRPr="001534AD" w14:paraId="30655347" w14:textId="77777777" w:rsidTr="008E080F">
        <w:tc>
          <w:tcPr>
            <w:tcW w:w="4644" w:type="dxa"/>
            <w:tcBorders>
              <w:top w:val="single" w:sz="4" w:space="0" w:color="auto"/>
              <w:left w:val="single" w:sz="4" w:space="0" w:color="auto"/>
              <w:bottom w:val="single" w:sz="4" w:space="0" w:color="auto"/>
              <w:right w:val="single" w:sz="4" w:space="0" w:color="auto"/>
            </w:tcBorders>
          </w:tcPr>
          <w:p w14:paraId="7BA6FE85" w14:textId="77777777" w:rsidR="00442368" w:rsidRPr="001534AD" w:rsidRDefault="00442368" w:rsidP="008E080F">
            <w:pPr>
              <w:pStyle w:val="TAL"/>
            </w:pPr>
            <w:r w:rsidRPr="001534AD">
              <w:t xml:space="preserve">  </w:t>
            </w:r>
            <w:proofErr w:type="spellStart"/>
            <w:r w:rsidRPr="001534AD">
              <w:t>measObjectToAddModList</w:t>
            </w:r>
            <w:proofErr w:type="spellEnd"/>
            <w:r w:rsidRPr="001534AD">
              <w:rPr>
                <w:snapToGrid w:val="0"/>
              </w:rPr>
              <w:t xml:space="preserve"> SEQUENCE (SIZE (</w:t>
            </w:r>
            <w:proofErr w:type="gramStart"/>
            <w:r w:rsidRPr="001534AD">
              <w:rPr>
                <w:snapToGrid w:val="0"/>
              </w:rPr>
              <w:t>1..</w:t>
            </w:r>
            <w:proofErr w:type="gramEnd"/>
            <w:r w:rsidRPr="001534AD">
              <w:rPr>
                <w:snapToGrid w:val="0"/>
              </w:rPr>
              <w:t xml:space="preserve">maxNrofMeasId)) OF </w:t>
            </w:r>
            <w:proofErr w:type="spellStart"/>
            <w:r w:rsidRPr="001534AD">
              <w:t>MeasObjectToAddMod</w:t>
            </w:r>
            <w:proofErr w:type="spellEnd"/>
            <w:r w:rsidRPr="001534AD">
              <w:rPr>
                <w:snapToGrid w:val="0"/>
              </w:rPr>
              <w:t xml:space="preserve"> </w:t>
            </w:r>
            <w:r w:rsidRPr="001534AD">
              <w:t>{</w:t>
            </w:r>
          </w:p>
        </w:tc>
        <w:tc>
          <w:tcPr>
            <w:tcW w:w="2268" w:type="dxa"/>
            <w:tcBorders>
              <w:top w:val="single" w:sz="4" w:space="0" w:color="auto"/>
              <w:left w:val="single" w:sz="4" w:space="0" w:color="auto"/>
              <w:bottom w:val="single" w:sz="4" w:space="0" w:color="auto"/>
              <w:right w:val="single" w:sz="4" w:space="0" w:color="auto"/>
            </w:tcBorders>
          </w:tcPr>
          <w:p w14:paraId="507F3438" w14:textId="77777777" w:rsidR="00442368" w:rsidRPr="001534AD" w:rsidRDefault="00442368" w:rsidP="008E080F">
            <w:pPr>
              <w:pStyle w:val="TAL"/>
            </w:pPr>
            <w:r w:rsidRPr="001534AD">
              <w:t>1 entry</w:t>
            </w:r>
          </w:p>
        </w:tc>
        <w:tc>
          <w:tcPr>
            <w:tcW w:w="1590" w:type="dxa"/>
            <w:tcBorders>
              <w:top w:val="single" w:sz="4" w:space="0" w:color="auto"/>
              <w:left w:val="single" w:sz="4" w:space="0" w:color="auto"/>
              <w:bottom w:val="single" w:sz="4" w:space="0" w:color="auto"/>
              <w:right w:val="single" w:sz="4" w:space="0" w:color="auto"/>
            </w:tcBorders>
          </w:tcPr>
          <w:p w14:paraId="3B032495" w14:textId="77777777" w:rsidR="00442368" w:rsidRPr="001534AD" w:rsidRDefault="00442368"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029F329D" w14:textId="77777777" w:rsidR="00442368" w:rsidRPr="001534AD" w:rsidRDefault="00442368" w:rsidP="008E080F">
            <w:pPr>
              <w:pStyle w:val="TAL"/>
            </w:pPr>
          </w:p>
        </w:tc>
      </w:tr>
      <w:tr w:rsidR="00442368" w:rsidRPr="001534AD" w14:paraId="1DB8480D" w14:textId="77777777" w:rsidTr="008E080F">
        <w:tc>
          <w:tcPr>
            <w:tcW w:w="4644" w:type="dxa"/>
            <w:tcBorders>
              <w:top w:val="single" w:sz="4" w:space="0" w:color="auto"/>
              <w:left w:val="single" w:sz="4" w:space="0" w:color="auto"/>
              <w:bottom w:val="single" w:sz="4" w:space="0" w:color="auto"/>
              <w:right w:val="single" w:sz="4" w:space="0" w:color="auto"/>
            </w:tcBorders>
          </w:tcPr>
          <w:p w14:paraId="3A38A502" w14:textId="77777777" w:rsidR="00442368" w:rsidRPr="001534AD" w:rsidRDefault="00442368" w:rsidP="008E080F">
            <w:pPr>
              <w:pStyle w:val="TAL"/>
            </w:pPr>
            <w:r w:rsidRPr="001534AD">
              <w:t xml:space="preserve">    </w:t>
            </w:r>
            <w:proofErr w:type="spellStart"/>
            <w:proofErr w:type="gramStart"/>
            <w:r w:rsidRPr="001534AD">
              <w:t>MeasObjectToAddMod</w:t>
            </w:r>
            <w:proofErr w:type="spellEnd"/>
            <w:r w:rsidRPr="001534AD">
              <w:t>[</w:t>
            </w:r>
            <w:proofErr w:type="gramEnd"/>
            <w:r w:rsidRPr="001534AD">
              <w:t xml:space="preserve">1] </w:t>
            </w:r>
            <w:r w:rsidRPr="001534AD">
              <w:rPr>
                <w:snapToGrid w:val="0"/>
                <w:lang w:eastAsia="en-US"/>
              </w:rPr>
              <w:t xml:space="preserve">SEQUENCE </w:t>
            </w:r>
            <w:r w:rsidRPr="001534AD">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A1F22E2" w14:textId="77777777" w:rsidR="00442368" w:rsidRPr="001534AD" w:rsidRDefault="00442368" w:rsidP="008E080F">
            <w:pPr>
              <w:pStyle w:val="TAL"/>
            </w:pPr>
          </w:p>
        </w:tc>
        <w:tc>
          <w:tcPr>
            <w:tcW w:w="1590" w:type="dxa"/>
            <w:tcBorders>
              <w:top w:val="single" w:sz="4" w:space="0" w:color="auto"/>
              <w:left w:val="single" w:sz="4" w:space="0" w:color="auto"/>
              <w:bottom w:val="single" w:sz="4" w:space="0" w:color="auto"/>
              <w:right w:val="single" w:sz="4" w:space="0" w:color="auto"/>
            </w:tcBorders>
          </w:tcPr>
          <w:p w14:paraId="0789F3D3" w14:textId="77777777" w:rsidR="00442368" w:rsidRPr="001534AD" w:rsidRDefault="00442368" w:rsidP="008E080F">
            <w:pPr>
              <w:pStyle w:val="TAL"/>
            </w:pPr>
            <w:r w:rsidRPr="001534AD">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25B9036" w14:textId="77777777" w:rsidR="00442368" w:rsidRPr="001534AD" w:rsidRDefault="00442368" w:rsidP="008E080F">
            <w:pPr>
              <w:pStyle w:val="TAL"/>
            </w:pPr>
          </w:p>
        </w:tc>
      </w:tr>
      <w:tr w:rsidR="00442368" w:rsidRPr="001534AD" w14:paraId="46AF7A2A" w14:textId="77777777" w:rsidTr="008E080F">
        <w:tc>
          <w:tcPr>
            <w:tcW w:w="4644" w:type="dxa"/>
            <w:tcBorders>
              <w:top w:val="single" w:sz="4" w:space="0" w:color="auto"/>
              <w:left w:val="single" w:sz="4" w:space="0" w:color="auto"/>
              <w:bottom w:val="single" w:sz="4" w:space="0" w:color="auto"/>
              <w:right w:val="single" w:sz="4" w:space="0" w:color="auto"/>
            </w:tcBorders>
          </w:tcPr>
          <w:p w14:paraId="41B0EBCC" w14:textId="77777777" w:rsidR="00442368" w:rsidRPr="001534AD" w:rsidRDefault="00442368" w:rsidP="008E080F">
            <w:pPr>
              <w:pStyle w:val="TAL"/>
            </w:pPr>
            <w:r w:rsidRPr="001534AD">
              <w:t xml:space="preserve">      </w:t>
            </w:r>
            <w:proofErr w:type="spellStart"/>
            <w:r w:rsidRPr="001534AD">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B52B91E" w14:textId="77777777" w:rsidR="00442368" w:rsidRPr="001534AD" w:rsidRDefault="00442368" w:rsidP="008E080F">
            <w:pPr>
              <w:pStyle w:val="TAL"/>
            </w:pPr>
            <w:r w:rsidRPr="001534AD">
              <w:t>1</w:t>
            </w:r>
          </w:p>
        </w:tc>
        <w:tc>
          <w:tcPr>
            <w:tcW w:w="1590" w:type="dxa"/>
            <w:tcBorders>
              <w:top w:val="single" w:sz="4" w:space="0" w:color="auto"/>
              <w:left w:val="single" w:sz="4" w:space="0" w:color="auto"/>
              <w:bottom w:val="single" w:sz="4" w:space="0" w:color="auto"/>
              <w:right w:val="single" w:sz="4" w:space="0" w:color="auto"/>
            </w:tcBorders>
          </w:tcPr>
          <w:p w14:paraId="6F947CBA" w14:textId="77777777" w:rsidR="00442368" w:rsidRPr="001534AD" w:rsidRDefault="00442368" w:rsidP="008E080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E81DAB1" w14:textId="77777777" w:rsidR="00442368" w:rsidRPr="001534AD" w:rsidRDefault="00442368" w:rsidP="008E080F">
            <w:pPr>
              <w:pStyle w:val="TAL"/>
            </w:pPr>
          </w:p>
        </w:tc>
      </w:tr>
      <w:tr w:rsidR="00442368" w:rsidRPr="001534AD" w14:paraId="35DD0E46" w14:textId="77777777" w:rsidTr="008E080F">
        <w:tc>
          <w:tcPr>
            <w:tcW w:w="4644" w:type="dxa"/>
            <w:tcBorders>
              <w:top w:val="single" w:sz="4" w:space="0" w:color="auto"/>
              <w:left w:val="single" w:sz="4" w:space="0" w:color="auto"/>
              <w:bottom w:val="single" w:sz="4" w:space="0" w:color="auto"/>
              <w:right w:val="single" w:sz="4" w:space="0" w:color="auto"/>
            </w:tcBorders>
          </w:tcPr>
          <w:p w14:paraId="54EE6A22" w14:textId="77777777" w:rsidR="00442368" w:rsidRPr="001534AD" w:rsidRDefault="00442368" w:rsidP="008E080F">
            <w:pPr>
              <w:pStyle w:val="TAL"/>
            </w:pPr>
            <w:r w:rsidRPr="001534AD">
              <w:t xml:space="preserve">      </w:t>
            </w:r>
            <w:proofErr w:type="spellStart"/>
            <w:r w:rsidRPr="001534AD">
              <w:t>measObject</w:t>
            </w:r>
            <w:proofErr w:type="spellEnd"/>
            <w:r w:rsidRPr="001534AD">
              <w:t xml:space="preserve"> CHOICE {</w:t>
            </w:r>
          </w:p>
        </w:tc>
        <w:tc>
          <w:tcPr>
            <w:tcW w:w="2268" w:type="dxa"/>
            <w:tcBorders>
              <w:top w:val="single" w:sz="4" w:space="0" w:color="auto"/>
              <w:left w:val="single" w:sz="4" w:space="0" w:color="auto"/>
              <w:bottom w:val="single" w:sz="4" w:space="0" w:color="auto"/>
              <w:right w:val="single" w:sz="4" w:space="0" w:color="auto"/>
            </w:tcBorders>
          </w:tcPr>
          <w:p w14:paraId="596A8220" w14:textId="77777777" w:rsidR="00442368" w:rsidRPr="001534AD" w:rsidRDefault="00442368" w:rsidP="008E080F">
            <w:pPr>
              <w:pStyle w:val="TAL"/>
            </w:pPr>
          </w:p>
        </w:tc>
        <w:tc>
          <w:tcPr>
            <w:tcW w:w="1590" w:type="dxa"/>
            <w:tcBorders>
              <w:top w:val="single" w:sz="4" w:space="0" w:color="auto"/>
              <w:left w:val="single" w:sz="4" w:space="0" w:color="auto"/>
              <w:bottom w:val="single" w:sz="4" w:space="0" w:color="auto"/>
              <w:right w:val="single" w:sz="4" w:space="0" w:color="auto"/>
            </w:tcBorders>
          </w:tcPr>
          <w:p w14:paraId="660EF56A" w14:textId="77777777" w:rsidR="00442368" w:rsidRPr="001534AD" w:rsidRDefault="00442368"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66E9E402" w14:textId="77777777" w:rsidR="00442368" w:rsidRPr="001534AD" w:rsidRDefault="00442368" w:rsidP="008E080F">
            <w:pPr>
              <w:pStyle w:val="TAL"/>
            </w:pPr>
          </w:p>
        </w:tc>
      </w:tr>
      <w:tr w:rsidR="00442368" w:rsidRPr="001534AD" w14:paraId="038F25A4" w14:textId="77777777" w:rsidTr="008E080F">
        <w:tc>
          <w:tcPr>
            <w:tcW w:w="4644" w:type="dxa"/>
            <w:tcBorders>
              <w:top w:val="single" w:sz="4" w:space="0" w:color="auto"/>
              <w:left w:val="single" w:sz="4" w:space="0" w:color="auto"/>
              <w:bottom w:val="single" w:sz="4" w:space="0" w:color="auto"/>
              <w:right w:val="single" w:sz="4" w:space="0" w:color="auto"/>
            </w:tcBorders>
          </w:tcPr>
          <w:p w14:paraId="7C795C55" w14:textId="77777777" w:rsidR="00442368" w:rsidRPr="001534AD" w:rsidRDefault="00442368" w:rsidP="008E080F">
            <w:pPr>
              <w:pStyle w:val="TAL"/>
            </w:pPr>
            <w:r w:rsidRPr="001534AD">
              <w:t xml:space="preserve">        </w:t>
            </w:r>
            <w:proofErr w:type="spellStart"/>
            <w:r w:rsidRPr="001534AD">
              <w:t>measObjectNR</w:t>
            </w:r>
            <w:proofErr w:type="spellEnd"/>
            <w:r w:rsidRPr="001534AD">
              <w:rPr>
                <w:snapToGrid w:val="0"/>
              </w:rPr>
              <w:t xml:space="preserve"> SEQUENCE </w:t>
            </w:r>
            <w:r w:rsidRPr="001534AD">
              <w:t>{</w:t>
            </w:r>
          </w:p>
        </w:tc>
        <w:tc>
          <w:tcPr>
            <w:tcW w:w="2268" w:type="dxa"/>
            <w:tcBorders>
              <w:top w:val="single" w:sz="4" w:space="0" w:color="auto"/>
              <w:left w:val="single" w:sz="4" w:space="0" w:color="auto"/>
              <w:bottom w:val="single" w:sz="4" w:space="0" w:color="auto"/>
              <w:right w:val="single" w:sz="4" w:space="0" w:color="auto"/>
            </w:tcBorders>
          </w:tcPr>
          <w:p w14:paraId="56D81EF7" w14:textId="77777777" w:rsidR="00442368" w:rsidRPr="001534AD" w:rsidRDefault="00442368" w:rsidP="008E080F">
            <w:pPr>
              <w:pStyle w:val="TAL"/>
            </w:pPr>
          </w:p>
        </w:tc>
        <w:tc>
          <w:tcPr>
            <w:tcW w:w="1590" w:type="dxa"/>
            <w:tcBorders>
              <w:top w:val="single" w:sz="4" w:space="0" w:color="auto"/>
              <w:left w:val="single" w:sz="4" w:space="0" w:color="auto"/>
              <w:bottom w:val="single" w:sz="4" w:space="0" w:color="auto"/>
              <w:right w:val="single" w:sz="4" w:space="0" w:color="auto"/>
            </w:tcBorders>
          </w:tcPr>
          <w:p w14:paraId="3C28CDC3" w14:textId="77777777" w:rsidR="00442368" w:rsidRPr="001534AD" w:rsidRDefault="00442368"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046A7820" w14:textId="77777777" w:rsidR="00442368" w:rsidRPr="001534AD" w:rsidRDefault="00442368" w:rsidP="008E080F">
            <w:pPr>
              <w:pStyle w:val="TAL"/>
            </w:pPr>
          </w:p>
        </w:tc>
      </w:tr>
      <w:tr w:rsidR="00442368" w:rsidRPr="001534AD" w14:paraId="68F623FF" w14:textId="77777777" w:rsidTr="008E080F">
        <w:tc>
          <w:tcPr>
            <w:tcW w:w="4644" w:type="dxa"/>
            <w:tcBorders>
              <w:top w:val="single" w:sz="4" w:space="0" w:color="auto"/>
              <w:left w:val="single" w:sz="4" w:space="0" w:color="auto"/>
              <w:bottom w:val="single" w:sz="4" w:space="0" w:color="auto"/>
              <w:right w:val="single" w:sz="4" w:space="0" w:color="auto"/>
            </w:tcBorders>
          </w:tcPr>
          <w:p w14:paraId="25A3B908" w14:textId="77777777" w:rsidR="00442368" w:rsidRPr="001534AD" w:rsidRDefault="00442368" w:rsidP="008E080F">
            <w:pPr>
              <w:pStyle w:val="TAL"/>
            </w:pPr>
            <w:r w:rsidRPr="001534AD">
              <w:t xml:space="preserve">          </w:t>
            </w:r>
            <w:proofErr w:type="spellStart"/>
            <w:r w:rsidRPr="001534AD">
              <w:t>absThreshSS-BlocksConsolidation</w:t>
            </w:r>
            <w:proofErr w:type="spellEnd"/>
            <w:r w:rsidRPr="001534AD">
              <w:t xml:space="preserve"> </w:t>
            </w:r>
          </w:p>
        </w:tc>
        <w:tc>
          <w:tcPr>
            <w:tcW w:w="2268" w:type="dxa"/>
            <w:tcBorders>
              <w:top w:val="single" w:sz="4" w:space="0" w:color="auto"/>
              <w:left w:val="single" w:sz="4" w:space="0" w:color="auto"/>
              <w:bottom w:val="single" w:sz="4" w:space="0" w:color="auto"/>
              <w:right w:val="single" w:sz="4" w:space="0" w:color="auto"/>
            </w:tcBorders>
          </w:tcPr>
          <w:p w14:paraId="14FE2114" w14:textId="77777777" w:rsidR="00442368" w:rsidRPr="001534AD" w:rsidRDefault="00442368" w:rsidP="008E080F">
            <w:pPr>
              <w:pStyle w:val="TAL"/>
            </w:pPr>
            <w:r w:rsidRPr="001534AD">
              <w:t>Not present</w:t>
            </w:r>
          </w:p>
        </w:tc>
        <w:tc>
          <w:tcPr>
            <w:tcW w:w="1590" w:type="dxa"/>
            <w:tcBorders>
              <w:top w:val="single" w:sz="4" w:space="0" w:color="auto"/>
              <w:left w:val="single" w:sz="4" w:space="0" w:color="auto"/>
              <w:bottom w:val="single" w:sz="4" w:space="0" w:color="auto"/>
              <w:right w:val="single" w:sz="4" w:space="0" w:color="auto"/>
            </w:tcBorders>
          </w:tcPr>
          <w:p w14:paraId="7447C671" w14:textId="77777777" w:rsidR="00442368" w:rsidRPr="001534AD" w:rsidRDefault="00442368"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0094D684" w14:textId="77777777" w:rsidR="00442368" w:rsidRPr="001534AD" w:rsidRDefault="00442368" w:rsidP="008E080F">
            <w:pPr>
              <w:pStyle w:val="TAL"/>
            </w:pPr>
          </w:p>
        </w:tc>
      </w:tr>
      <w:tr w:rsidR="00442368" w:rsidRPr="001534AD" w14:paraId="689D179F" w14:textId="77777777" w:rsidTr="008E080F">
        <w:tc>
          <w:tcPr>
            <w:tcW w:w="4644" w:type="dxa"/>
            <w:tcBorders>
              <w:top w:val="single" w:sz="4" w:space="0" w:color="auto"/>
              <w:left w:val="single" w:sz="4" w:space="0" w:color="auto"/>
              <w:bottom w:val="single" w:sz="4" w:space="0" w:color="auto"/>
              <w:right w:val="single" w:sz="4" w:space="0" w:color="auto"/>
            </w:tcBorders>
          </w:tcPr>
          <w:p w14:paraId="45CFE79F" w14:textId="77777777" w:rsidR="00442368" w:rsidRPr="001534AD" w:rsidRDefault="00442368" w:rsidP="008E080F">
            <w:pPr>
              <w:pStyle w:val="TAL"/>
            </w:pPr>
            <w:r w:rsidRPr="001534AD">
              <w:t xml:space="preserve">          </w:t>
            </w:r>
            <w:proofErr w:type="spellStart"/>
            <w:r w:rsidRPr="001534AD">
              <w:t>nrofSS-BlocksToAverage</w:t>
            </w:r>
            <w:proofErr w:type="spellEnd"/>
          </w:p>
        </w:tc>
        <w:tc>
          <w:tcPr>
            <w:tcW w:w="2268" w:type="dxa"/>
            <w:tcBorders>
              <w:top w:val="single" w:sz="4" w:space="0" w:color="auto"/>
              <w:left w:val="single" w:sz="4" w:space="0" w:color="auto"/>
              <w:bottom w:val="single" w:sz="4" w:space="0" w:color="auto"/>
              <w:right w:val="single" w:sz="4" w:space="0" w:color="auto"/>
            </w:tcBorders>
          </w:tcPr>
          <w:p w14:paraId="53F598F9" w14:textId="77777777" w:rsidR="00442368" w:rsidRPr="001534AD" w:rsidRDefault="00442368" w:rsidP="008E080F">
            <w:pPr>
              <w:pStyle w:val="TAL"/>
            </w:pPr>
            <w:r w:rsidRPr="001534AD">
              <w:t>Not present</w:t>
            </w:r>
          </w:p>
        </w:tc>
        <w:tc>
          <w:tcPr>
            <w:tcW w:w="1590" w:type="dxa"/>
            <w:tcBorders>
              <w:top w:val="single" w:sz="4" w:space="0" w:color="auto"/>
              <w:left w:val="single" w:sz="4" w:space="0" w:color="auto"/>
              <w:bottom w:val="single" w:sz="4" w:space="0" w:color="auto"/>
              <w:right w:val="single" w:sz="4" w:space="0" w:color="auto"/>
            </w:tcBorders>
          </w:tcPr>
          <w:p w14:paraId="0FFA7CF9" w14:textId="77777777" w:rsidR="00442368" w:rsidRPr="001534AD" w:rsidRDefault="00442368"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1799213E" w14:textId="77777777" w:rsidR="00442368" w:rsidRPr="001534AD" w:rsidRDefault="00442368" w:rsidP="008E080F">
            <w:pPr>
              <w:pStyle w:val="TAL"/>
            </w:pPr>
          </w:p>
        </w:tc>
      </w:tr>
      <w:tr w:rsidR="00442368" w:rsidRPr="001534AD" w14:paraId="0FE29429" w14:textId="77777777" w:rsidTr="008E080F">
        <w:tc>
          <w:tcPr>
            <w:tcW w:w="4644" w:type="dxa"/>
            <w:tcBorders>
              <w:top w:val="single" w:sz="4" w:space="0" w:color="auto"/>
              <w:left w:val="single" w:sz="4" w:space="0" w:color="auto"/>
              <w:bottom w:val="single" w:sz="4" w:space="0" w:color="auto"/>
              <w:right w:val="single" w:sz="4" w:space="0" w:color="auto"/>
            </w:tcBorders>
          </w:tcPr>
          <w:p w14:paraId="6DA00F44" w14:textId="77777777" w:rsidR="00442368" w:rsidRPr="001534AD" w:rsidRDefault="00442368" w:rsidP="008E080F">
            <w:pPr>
              <w:pStyle w:val="TAL"/>
            </w:pPr>
            <w:r w:rsidRPr="001534AD">
              <w:t xml:space="preserve">          rmtc-Config-r16 SEQUENCE {</w:t>
            </w:r>
          </w:p>
        </w:tc>
        <w:tc>
          <w:tcPr>
            <w:tcW w:w="2268" w:type="dxa"/>
            <w:tcBorders>
              <w:top w:val="single" w:sz="4" w:space="0" w:color="auto"/>
              <w:left w:val="single" w:sz="4" w:space="0" w:color="auto"/>
              <w:bottom w:val="single" w:sz="4" w:space="0" w:color="auto"/>
              <w:right w:val="single" w:sz="4" w:space="0" w:color="auto"/>
            </w:tcBorders>
          </w:tcPr>
          <w:p w14:paraId="3076A21C" w14:textId="77777777" w:rsidR="00442368" w:rsidRPr="001534AD" w:rsidRDefault="00442368" w:rsidP="008E080F">
            <w:pPr>
              <w:pStyle w:val="TAL"/>
            </w:pPr>
          </w:p>
        </w:tc>
        <w:tc>
          <w:tcPr>
            <w:tcW w:w="1590" w:type="dxa"/>
            <w:tcBorders>
              <w:top w:val="single" w:sz="4" w:space="0" w:color="auto"/>
              <w:left w:val="single" w:sz="4" w:space="0" w:color="auto"/>
              <w:bottom w:val="single" w:sz="4" w:space="0" w:color="auto"/>
              <w:right w:val="single" w:sz="4" w:space="0" w:color="auto"/>
            </w:tcBorders>
          </w:tcPr>
          <w:p w14:paraId="5235D022" w14:textId="77777777" w:rsidR="00442368" w:rsidRPr="001534AD" w:rsidRDefault="00442368"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757E7886" w14:textId="77777777" w:rsidR="00442368" w:rsidRPr="001534AD" w:rsidRDefault="00442368" w:rsidP="008E080F">
            <w:pPr>
              <w:pStyle w:val="TAL"/>
            </w:pPr>
          </w:p>
        </w:tc>
      </w:tr>
      <w:tr w:rsidR="00442368" w:rsidRPr="001534AD" w14:paraId="23090AC6" w14:textId="77777777" w:rsidTr="008E080F">
        <w:tc>
          <w:tcPr>
            <w:tcW w:w="4644" w:type="dxa"/>
            <w:tcBorders>
              <w:top w:val="single" w:sz="4" w:space="0" w:color="auto"/>
              <w:left w:val="single" w:sz="4" w:space="0" w:color="auto"/>
              <w:bottom w:val="single" w:sz="4" w:space="0" w:color="auto"/>
              <w:right w:val="single" w:sz="4" w:space="0" w:color="auto"/>
            </w:tcBorders>
          </w:tcPr>
          <w:p w14:paraId="025A9688" w14:textId="77777777" w:rsidR="00442368" w:rsidRPr="001534AD" w:rsidRDefault="00442368" w:rsidP="008E080F">
            <w:pPr>
              <w:pStyle w:val="TAL"/>
            </w:pPr>
            <w:r w:rsidRPr="001534AD">
              <w:t xml:space="preserve">            rmtc-Periodicity-r16</w:t>
            </w:r>
          </w:p>
        </w:tc>
        <w:tc>
          <w:tcPr>
            <w:tcW w:w="2268" w:type="dxa"/>
            <w:tcBorders>
              <w:top w:val="single" w:sz="4" w:space="0" w:color="auto"/>
              <w:left w:val="single" w:sz="4" w:space="0" w:color="auto"/>
              <w:bottom w:val="single" w:sz="4" w:space="0" w:color="auto"/>
              <w:right w:val="single" w:sz="4" w:space="0" w:color="auto"/>
            </w:tcBorders>
          </w:tcPr>
          <w:p w14:paraId="684D8445" w14:textId="77777777" w:rsidR="00442368" w:rsidRPr="001534AD" w:rsidRDefault="00442368" w:rsidP="008E080F">
            <w:pPr>
              <w:pStyle w:val="TAL"/>
            </w:pPr>
            <w:r w:rsidRPr="001534AD">
              <w:t>ms160</w:t>
            </w:r>
          </w:p>
        </w:tc>
        <w:tc>
          <w:tcPr>
            <w:tcW w:w="1590" w:type="dxa"/>
            <w:tcBorders>
              <w:top w:val="single" w:sz="4" w:space="0" w:color="auto"/>
              <w:left w:val="single" w:sz="4" w:space="0" w:color="auto"/>
              <w:bottom w:val="single" w:sz="4" w:space="0" w:color="auto"/>
              <w:right w:val="single" w:sz="4" w:space="0" w:color="auto"/>
            </w:tcBorders>
          </w:tcPr>
          <w:p w14:paraId="00D83300" w14:textId="77777777" w:rsidR="00442368" w:rsidRPr="001534AD" w:rsidRDefault="00442368"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012928A6" w14:textId="77777777" w:rsidR="00442368" w:rsidRPr="001534AD" w:rsidRDefault="00442368" w:rsidP="008E080F">
            <w:pPr>
              <w:pStyle w:val="TAL"/>
            </w:pPr>
          </w:p>
        </w:tc>
      </w:tr>
      <w:tr w:rsidR="00442368" w:rsidRPr="001534AD" w14:paraId="79629E39" w14:textId="77777777" w:rsidTr="008E080F">
        <w:tc>
          <w:tcPr>
            <w:tcW w:w="4644" w:type="dxa"/>
            <w:tcBorders>
              <w:top w:val="single" w:sz="4" w:space="0" w:color="auto"/>
              <w:left w:val="single" w:sz="4" w:space="0" w:color="auto"/>
              <w:bottom w:val="single" w:sz="4" w:space="0" w:color="auto"/>
              <w:right w:val="single" w:sz="4" w:space="0" w:color="auto"/>
            </w:tcBorders>
          </w:tcPr>
          <w:p w14:paraId="2CEF2230" w14:textId="77777777" w:rsidR="00442368" w:rsidRPr="001534AD" w:rsidRDefault="00442368" w:rsidP="008E080F">
            <w:pPr>
              <w:pStyle w:val="TAL"/>
            </w:pPr>
            <w:r w:rsidRPr="001534AD">
              <w:t xml:space="preserve">            rmtc-SubframeOffset-r16</w:t>
            </w:r>
          </w:p>
        </w:tc>
        <w:tc>
          <w:tcPr>
            <w:tcW w:w="2268" w:type="dxa"/>
            <w:tcBorders>
              <w:top w:val="single" w:sz="4" w:space="0" w:color="auto"/>
              <w:left w:val="single" w:sz="4" w:space="0" w:color="auto"/>
              <w:bottom w:val="single" w:sz="4" w:space="0" w:color="auto"/>
              <w:right w:val="single" w:sz="4" w:space="0" w:color="auto"/>
            </w:tcBorders>
          </w:tcPr>
          <w:p w14:paraId="6CFF44DE" w14:textId="77777777" w:rsidR="00442368" w:rsidRPr="001534AD" w:rsidRDefault="00442368" w:rsidP="008E080F">
            <w:pPr>
              <w:pStyle w:val="TAL"/>
            </w:pPr>
            <w:r w:rsidRPr="001534AD">
              <w:t>0</w:t>
            </w:r>
          </w:p>
        </w:tc>
        <w:tc>
          <w:tcPr>
            <w:tcW w:w="1590" w:type="dxa"/>
            <w:tcBorders>
              <w:top w:val="single" w:sz="4" w:space="0" w:color="auto"/>
              <w:left w:val="single" w:sz="4" w:space="0" w:color="auto"/>
              <w:bottom w:val="single" w:sz="4" w:space="0" w:color="auto"/>
              <w:right w:val="single" w:sz="4" w:space="0" w:color="auto"/>
            </w:tcBorders>
          </w:tcPr>
          <w:p w14:paraId="1801EE67" w14:textId="77777777" w:rsidR="00442368" w:rsidRPr="001534AD" w:rsidRDefault="00442368"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1D2396F3" w14:textId="77777777" w:rsidR="00442368" w:rsidRPr="001534AD" w:rsidRDefault="00442368" w:rsidP="008E080F">
            <w:pPr>
              <w:pStyle w:val="TAL"/>
            </w:pPr>
          </w:p>
        </w:tc>
      </w:tr>
      <w:tr w:rsidR="00442368" w:rsidRPr="001534AD" w14:paraId="5EB0D2CB" w14:textId="77777777" w:rsidTr="008E080F">
        <w:tc>
          <w:tcPr>
            <w:tcW w:w="4644" w:type="dxa"/>
            <w:tcBorders>
              <w:top w:val="single" w:sz="4" w:space="0" w:color="auto"/>
              <w:left w:val="single" w:sz="4" w:space="0" w:color="auto"/>
              <w:bottom w:val="single" w:sz="4" w:space="0" w:color="auto"/>
              <w:right w:val="single" w:sz="4" w:space="0" w:color="auto"/>
            </w:tcBorders>
          </w:tcPr>
          <w:p w14:paraId="575CE884" w14:textId="77777777" w:rsidR="00442368" w:rsidRPr="001534AD" w:rsidRDefault="00442368" w:rsidP="008E080F">
            <w:pPr>
              <w:pStyle w:val="TAL"/>
            </w:pPr>
            <w:r w:rsidRPr="001534AD">
              <w:t xml:space="preserve">            measDurationSymbols-r16</w:t>
            </w:r>
          </w:p>
        </w:tc>
        <w:tc>
          <w:tcPr>
            <w:tcW w:w="2268" w:type="dxa"/>
            <w:tcBorders>
              <w:top w:val="single" w:sz="4" w:space="0" w:color="auto"/>
              <w:left w:val="single" w:sz="4" w:space="0" w:color="auto"/>
              <w:bottom w:val="single" w:sz="4" w:space="0" w:color="auto"/>
              <w:right w:val="single" w:sz="4" w:space="0" w:color="auto"/>
            </w:tcBorders>
          </w:tcPr>
          <w:p w14:paraId="2250FAE1" w14:textId="77777777" w:rsidR="00442368" w:rsidRPr="001534AD" w:rsidRDefault="00442368" w:rsidP="008E080F">
            <w:pPr>
              <w:pStyle w:val="TAL"/>
            </w:pPr>
            <w:r w:rsidRPr="001534AD">
              <w:t>sym28or24</w:t>
            </w:r>
          </w:p>
        </w:tc>
        <w:tc>
          <w:tcPr>
            <w:tcW w:w="1590" w:type="dxa"/>
            <w:tcBorders>
              <w:top w:val="single" w:sz="4" w:space="0" w:color="auto"/>
              <w:left w:val="single" w:sz="4" w:space="0" w:color="auto"/>
              <w:bottom w:val="single" w:sz="4" w:space="0" w:color="auto"/>
              <w:right w:val="single" w:sz="4" w:space="0" w:color="auto"/>
            </w:tcBorders>
          </w:tcPr>
          <w:p w14:paraId="17B544EF" w14:textId="77777777" w:rsidR="00442368" w:rsidRPr="001534AD" w:rsidRDefault="00442368"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20224B56" w14:textId="77777777" w:rsidR="00442368" w:rsidRPr="001534AD" w:rsidRDefault="00442368" w:rsidP="008E080F">
            <w:pPr>
              <w:pStyle w:val="TAL"/>
            </w:pPr>
          </w:p>
        </w:tc>
      </w:tr>
      <w:tr w:rsidR="00442368" w:rsidRPr="001534AD" w14:paraId="57839EDE" w14:textId="77777777" w:rsidTr="008E080F">
        <w:tc>
          <w:tcPr>
            <w:tcW w:w="4644" w:type="dxa"/>
            <w:tcBorders>
              <w:top w:val="single" w:sz="4" w:space="0" w:color="auto"/>
              <w:left w:val="single" w:sz="4" w:space="0" w:color="auto"/>
              <w:bottom w:val="single" w:sz="4" w:space="0" w:color="auto"/>
              <w:right w:val="single" w:sz="4" w:space="0" w:color="auto"/>
            </w:tcBorders>
          </w:tcPr>
          <w:p w14:paraId="4093AA8F" w14:textId="77777777" w:rsidR="00442368" w:rsidRPr="001534AD" w:rsidRDefault="00442368" w:rsidP="008E080F">
            <w:pPr>
              <w:pStyle w:val="TAL"/>
            </w:pPr>
            <w:r w:rsidRPr="001534AD">
              <w:t xml:space="preserve">            rmtc-Frequency-r16</w:t>
            </w:r>
          </w:p>
        </w:tc>
        <w:tc>
          <w:tcPr>
            <w:tcW w:w="2268" w:type="dxa"/>
            <w:tcBorders>
              <w:top w:val="single" w:sz="4" w:space="0" w:color="auto"/>
              <w:left w:val="single" w:sz="4" w:space="0" w:color="auto"/>
              <w:bottom w:val="single" w:sz="4" w:space="0" w:color="auto"/>
              <w:right w:val="single" w:sz="4" w:space="0" w:color="auto"/>
            </w:tcBorders>
          </w:tcPr>
          <w:p w14:paraId="7C03109A" w14:textId="77777777" w:rsidR="00442368" w:rsidRPr="001534AD" w:rsidRDefault="00442368" w:rsidP="008E080F">
            <w:pPr>
              <w:pStyle w:val="TAL"/>
            </w:pPr>
            <w:r w:rsidRPr="001534AD">
              <w:t>Set to the ARFCN for NR Cell 2</w:t>
            </w:r>
          </w:p>
        </w:tc>
        <w:tc>
          <w:tcPr>
            <w:tcW w:w="1590" w:type="dxa"/>
            <w:tcBorders>
              <w:top w:val="single" w:sz="4" w:space="0" w:color="auto"/>
              <w:left w:val="single" w:sz="4" w:space="0" w:color="auto"/>
              <w:bottom w:val="single" w:sz="4" w:space="0" w:color="auto"/>
              <w:right w:val="single" w:sz="4" w:space="0" w:color="auto"/>
            </w:tcBorders>
          </w:tcPr>
          <w:p w14:paraId="1CA0F04A" w14:textId="77777777" w:rsidR="00442368" w:rsidRPr="001534AD" w:rsidRDefault="00442368"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652F0299" w14:textId="77777777" w:rsidR="00442368" w:rsidRPr="001534AD" w:rsidRDefault="00442368" w:rsidP="008E080F">
            <w:pPr>
              <w:pStyle w:val="TAL"/>
            </w:pPr>
          </w:p>
        </w:tc>
      </w:tr>
      <w:tr w:rsidR="00840121" w:rsidRPr="001534AD" w14:paraId="680AFED4" w14:textId="77777777" w:rsidTr="008E080F">
        <w:trPr>
          <w:ins w:id="2" w:author="Bharadwaj Cheruvu" w:date="2023-02-09T18:35:00Z"/>
        </w:trPr>
        <w:tc>
          <w:tcPr>
            <w:tcW w:w="4644" w:type="dxa"/>
            <w:tcBorders>
              <w:top w:val="single" w:sz="4" w:space="0" w:color="auto"/>
              <w:left w:val="single" w:sz="4" w:space="0" w:color="auto"/>
              <w:bottom w:val="single" w:sz="4" w:space="0" w:color="auto"/>
              <w:right w:val="single" w:sz="4" w:space="0" w:color="auto"/>
            </w:tcBorders>
          </w:tcPr>
          <w:p w14:paraId="1E45A1C8" w14:textId="11B6DC53" w:rsidR="00840121" w:rsidRPr="001534AD" w:rsidRDefault="00A04EFC" w:rsidP="008E080F">
            <w:pPr>
              <w:pStyle w:val="TAL"/>
              <w:rPr>
                <w:ins w:id="3" w:author="Bharadwaj Cheruvu" w:date="2023-02-09T18:35:00Z"/>
              </w:rPr>
            </w:pPr>
            <w:ins w:id="4" w:author="Bharadwaj Cheruvu" w:date="2023-02-09T18:36:00Z">
              <w:r>
                <w:t xml:space="preserve">            </w:t>
              </w:r>
              <w:r w:rsidRPr="00A04EFC">
                <w:t>ref-SCS-CP-r16</w:t>
              </w:r>
            </w:ins>
          </w:p>
        </w:tc>
        <w:tc>
          <w:tcPr>
            <w:tcW w:w="2268" w:type="dxa"/>
            <w:tcBorders>
              <w:top w:val="single" w:sz="4" w:space="0" w:color="auto"/>
              <w:left w:val="single" w:sz="4" w:space="0" w:color="auto"/>
              <w:bottom w:val="single" w:sz="4" w:space="0" w:color="auto"/>
              <w:right w:val="single" w:sz="4" w:space="0" w:color="auto"/>
            </w:tcBorders>
          </w:tcPr>
          <w:p w14:paraId="705C3126" w14:textId="3D9CCA15" w:rsidR="00840121" w:rsidRPr="001534AD" w:rsidRDefault="00680EE6" w:rsidP="008E080F">
            <w:pPr>
              <w:pStyle w:val="TAL"/>
              <w:rPr>
                <w:ins w:id="5" w:author="Bharadwaj Cheruvu" w:date="2023-02-09T18:35:00Z"/>
              </w:rPr>
            </w:pPr>
            <w:ins w:id="6" w:author="Bharadwaj Cheruvu" w:date="2023-02-09T18:36:00Z">
              <w:r w:rsidRPr="00680EE6">
                <w:t>kHz30</w:t>
              </w:r>
            </w:ins>
          </w:p>
        </w:tc>
        <w:tc>
          <w:tcPr>
            <w:tcW w:w="1590" w:type="dxa"/>
            <w:tcBorders>
              <w:top w:val="single" w:sz="4" w:space="0" w:color="auto"/>
              <w:left w:val="single" w:sz="4" w:space="0" w:color="auto"/>
              <w:bottom w:val="single" w:sz="4" w:space="0" w:color="auto"/>
              <w:right w:val="single" w:sz="4" w:space="0" w:color="auto"/>
            </w:tcBorders>
          </w:tcPr>
          <w:p w14:paraId="1BD66130" w14:textId="77777777" w:rsidR="00840121" w:rsidRPr="001534AD" w:rsidRDefault="00840121" w:rsidP="008E080F">
            <w:pPr>
              <w:pStyle w:val="TAL"/>
              <w:rPr>
                <w:ins w:id="7" w:author="Bharadwaj Cheruvu" w:date="2023-02-09T18:35:00Z"/>
              </w:rPr>
            </w:pPr>
          </w:p>
        </w:tc>
        <w:tc>
          <w:tcPr>
            <w:tcW w:w="1245" w:type="dxa"/>
            <w:tcBorders>
              <w:top w:val="single" w:sz="4" w:space="0" w:color="auto"/>
              <w:left w:val="single" w:sz="4" w:space="0" w:color="auto"/>
              <w:bottom w:val="single" w:sz="4" w:space="0" w:color="auto"/>
              <w:right w:val="single" w:sz="4" w:space="0" w:color="auto"/>
            </w:tcBorders>
          </w:tcPr>
          <w:p w14:paraId="0A5B34F3" w14:textId="77777777" w:rsidR="00840121" w:rsidRPr="001534AD" w:rsidRDefault="00840121" w:rsidP="008E080F">
            <w:pPr>
              <w:pStyle w:val="TAL"/>
              <w:rPr>
                <w:ins w:id="8" w:author="Bharadwaj Cheruvu" w:date="2023-02-09T18:35:00Z"/>
              </w:rPr>
            </w:pPr>
          </w:p>
        </w:tc>
      </w:tr>
      <w:tr w:rsidR="00442368" w:rsidRPr="001534AD" w14:paraId="5A17A000" w14:textId="77777777" w:rsidTr="008E080F">
        <w:tc>
          <w:tcPr>
            <w:tcW w:w="4644" w:type="dxa"/>
            <w:tcBorders>
              <w:top w:val="single" w:sz="4" w:space="0" w:color="auto"/>
              <w:left w:val="single" w:sz="4" w:space="0" w:color="auto"/>
              <w:bottom w:val="single" w:sz="4" w:space="0" w:color="auto"/>
              <w:right w:val="single" w:sz="4" w:space="0" w:color="auto"/>
            </w:tcBorders>
          </w:tcPr>
          <w:p w14:paraId="6F728B14" w14:textId="77777777" w:rsidR="00442368" w:rsidRPr="001534AD" w:rsidRDefault="00442368" w:rsidP="008E080F">
            <w:pPr>
              <w:pStyle w:val="TAL"/>
            </w:pPr>
            <w:r w:rsidRPr="001534AD">
              <w:t xml:space="preserve">          }</w:t>
            </w:r>
          </w:p>
        </w:tc>
        <w:tc>
          <w:tcPr>
            <w:tcW w:w="2268" w:type="dxa"/>
            <w:tcBorders>
              <w:top w:val="single" w:sz="4" w:space="0" w:color="auto"/>
              <w:left w:val="single" w:sz="4" w:space="0" w:color="auto"/>
              <w:bottom w:val="single" w:sz="4" w:space="0" w:color="auto"/>
              <w:right w:val="single" w:sz="4" w:space="0" w:color="auto"/>
            </w:tcBorders>
          </w:tcPr>
          <w:p w14:paraId="184E75B4" w14:textId="77777777" w:rsidR="00442368" w:rsidRPr="001534AD" w:rsidRDefault="00442368" w:rsidP="008E080F">
            <w:pPr>
              <w:pStyle w:val="TAL"/>
            </w:pPr>
          </w:p>
        </w:tc>
        <w:tc>
          <w:tcPr>
            <w:tcW w:w="1590" w:type="dxa"/>
            <w:tcBorders>
              <w:top w:val="single" w:sz="4" w:space="0" w:color="auto"/>
              <w:left w:val="single" w:sz="4" w:space="0" w:color="auto"/>
              <w:bottom w:val="single" w:sz="4" w:space="0" w:color="auto"/>
              <w:right w:val="single" w:sz="4" w:space="0" w:color="auto"/>
            </w:tcBorders>
          </w:tcPr>
          <w:p w14:paraId="1506428D" w14:textId="77777777" w:rsidR="00442368" w:rsidRPr="001534AD" w:rsidRDefault="00442368"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2C33CBA1" w14:textId="77777777" w:rsidR="00442368" w:rsidRPr="001534AD" w:rsidRDefault="00442368" w:rsidP="008E080F">
            <w:pPr>
              <w:pStyle w:val="TAL"/>
            </w:pPr>
          </w:p>
        </w:tc>
      </w:tr>
      <w:tr w:rsidR="00442368" w:rsidRPr="001534AD" w14:paraId="657FE177" w14:textId="77777777" w:rsidTr="008E080F">
        <w:tc>
          <w:tcPr>
            <w:tcW w:w="4644" w:type="dxa"/>
            <w:tcBorders>
              <w:top w:val="single" w:sz="4" w:space="0" w:color="auto"/>
              <w:left w:val="single" w:sz="4" w:space="0" w:color="auto"/>
              <w:bottom w:val="single" w:sz="4" w:space="0" w:color="auto"/>
              <w:right w:val="single" w:sz="4" w:space="0" w:color="auto"/>
            </w:tcBorders>
          </w:tcPr>
          <w:p w14:paraId="576208E6" w14:textId="77777777" w:rsidR="00442368" w:rsidRPr="001534AD" w:rsidRDefault="00442368" w:rsidP="008E080F">
            <w:pPr>
              <w:pStyle w:val="TAL"/>
            </w:pPr>
            <w:r w:rsidRPr="001534AD">
              <w:t xml:space="preserve">        }</w:t>
            </w:r>
          </w:p>
        </w:tc>
        <w:tc>
          <w:tcPr>
            <w:tcW w:w="2268" w:type="dxa"/>
            <w:tcBorders>
              <w:top w:val="single" w:sz="4" w:space="0" w:color="auto"/>
              <w:left w:val="single" w:sz="4" w:space="0" w:color="auto"/>
              <w:bottom w:val="single" w:sz="4" w:space="0" w:color="auto"/>
              <w:right w:val="single" w:sz="4" w:space="0" w:color="auto"/>
            </w:tcBorders>
          </w:tcPr>
          <w:p w14:paraId="66FC44C8" w14:textId="77777777" w:rsidR="00442368" w:rsidRPr="001534AD" w:rsidRDefault="00442368" w:rsidP="008E080F">
            <w:pPr>
              <w:pStyle w:val="TAL"/>
            </w:pPr>
          </w:p>
        </w:tc>
        <w:tc>
          <w:tcPr>
            <w:tcW w:w="1590" w:type="dxa"/>
            <w:tcBorders>
              <w:top w:val="single" w:sz="4" w:space="0" w:color="auto"/>
              <w:left w:val="single" w:sz="4" w:space="0" w:color="auto"/>
              <w:bottom w:val="single" w:sz="4" w:space="0" w:color="auto"/>
              <w:right w:val="single" w:sz="4" w:space="0" w:color="auto"/>
            </w:tcBorders>
          </w:tcPr>
          <w:p w14:paraId="76E795B4" w14:textId="77777777" w:rsidR="00442368" w:rsidRPr="001534AD" w:rsidRDefault="00442368"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2D670D8F" w14:textId="77777777" w:rsidR="00442368" w:rsidRPr="001534AD" w:rsidRDefault="00442368" w:rsidP="008E080F">
            <w:pPr>
              <w:pStyle w:val="TAL"/>
            </w:pPr>
          </w:p>
        </w:tc>
      </w:tr>
      <w:tr w:rsidR="00442368" w:rsidRPr="001534AD" w14:paraId="600A3E83" w14:textId="77777777" w:rsidTr="008E080F">
        <w:tc>
          <w:tcPr>
            <w:tcW w:w="4644" w:type="dxa"/>
            <w:tcBorders>
              <w:top w:val="single" w:sz="4" w:space="0" w:color="auto"/>
              <w:left w:val="single" w:sz="4" w:space="0" w:color="auto"/>
              <w:bottom w:val="single" w:sz="4" w:space="0" w:color="auto"/>
              <w:right w:val="single" w:sz="4" w:space="0" w:color="auto"/>
            </w:tcBorders>
          </w:tcPr>
          <w:p w14:paraId="75F98D1C" w14:textId="77777777" w:rsidR="00442368" w:rsidRPr="001534AD" w:rsidRDefault="00442368" w:rsidP="008E080F">
            <w:pPr>
              <w:pStyle w:val="TAL"/>
            </w:pPr>
            <w:r w:rsidRPr="001534AD">
              <w:t xml:space="preserve">      }</w:t>
            </w:r>
          </w:p>
        </w:tc>
        <w:tc>
          <w:tcPr>
            <w:tcW w:w="2268" w:type="dxa"/>
            <w:tcBorders>
              <w:top w:val="single" w:sz="4" w:space="0" w:color="auto"/>
              <w:left w:val="single" w:sz="4" w:space="0" w:color="auto"/>
              <w:bottom w:val="single" w:sz="4" w:space="0" w:color="auto"/>
              <w:right w:val="single" w:sz="4" w:space="0" w:color="auto"/>
            </w:tcBorders>
          </w:tcPr>
          <w:p w14:paraId="01A7672F" w14:textId="77777777" w:rsidR="00442368" w:rsidRPr="001534AD" w:rsidRDefault="00442368" w:rsidP="008E080F">
            <w:pPr>
              <w:pStyle w:val="TAL"/>
            </w:pPr>
          </w:p>
        </w:tc>
        <w:tc>
          <w:tcPr>
            <w:tcW w:w="1590" w:type="dxa"/>
            <w:tcBorders>
              <w:top w:val="single" w:sz="4" w:space="0" w:color="auto"/>
              <w:left w:val="single" w:sz="4" w:space="0" w:color="auto"/>
              <w:bottom w:val="single" w:sz="4" w:space="0" w:color="auto"/>
              <w:right w:val="single" w:sz="4" w:space="0" w:color="auto"/>
            </w:tcBorders>
          </w:tcPr>
          <w:p w14:paraId="0E2E1ADE" w14:textId="77777777" w:rsidR="00442368" w:rsidRPr="001534AD" w:rsidRDefault="00442368"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19C9713F" w14:textId="77777777" w:rsidR="00442368" w:rsidRPr="001534AD" w:rsidRDefault="00442368" w:rsidP="008E080F">
            <w:pPr>
              <w:pStyle w:val="TAL"/>
            </w:pPr>
          </w:p>
        </w:tc>
      </w:tr>
      <w:tr w:rsidR="00442368" w:rsidRPr="001534AD" w14:paraId="4DB6C115" w14:textId="77777777" w:rsidTr="008E080F">
        <w:tc>
          <w:tcPr>
            <w:tcW w:w="4644" w:type="dxa"/>
            <w:tcBorders>
              <w:top w:val="single" w:sz="4" w:space="0" w:color="auto"/>
              <w:left w:val="single" w:sz="4" w:space="0" w:color="auto"/>
              <w:bottom w:val="single" w:sz="4" w:space="0" w:color="auto"/>
              <w:right w:val="single" w:sz="4" w:space="0" w:color="auto"/>
            </w:tcBorders>
          </w:tcPr>
          <w:p w14:paraId="040D07C4" w14:textId="77777777" w:rsidR="00442368" w:rsidRPr="001534AD" w:rsidRDefault="00442368" w:rsidP="008E080F">
            <w:pPr>
              <w:pStyle w:val="TAL"/>
            </w:pPr>
            <w:r w:rsidRPr="001534AD">
              <w:t xml:space="preserve">    }</w:t>
            </w:r>
          </w:p>
        </w:tc>
        <w:tc>
          <w:tcPr>
            <w:tcW w:w="2268" w:type="dxa"/>
            <w:tcBorders>
              <w:top w:val="single" w:sz="4" w:space="0" w:color="auto"/>
              <w:left w:val="single" w:sz="4" w:space="0" w:color="auto"/>
              <w:bottom w:val="single" w:sz="4" w:space="0" w:color="auto"/>
              <w:right w:val="single" w:sz="4" w:space="0" w:color="auto"/>
            </w:tcBorders>
          </w:tcPr>
          <w:p w14:paraId="02EF8FAC" w14:textId="77777777" w:rsidR="00442368" w:rsidRPr="001534AD" w:rsidRDefault="00442368" w:rsidP="008E080F">
            <w:pPr>
              <w:pStyle w:val="TAL"/>
            </w:pPr>
          </w:p>
        </w:tc>
        <w:tc>
          <w:tcPr>
            <w:tcW w:w="1590" w:type="dxa"/>
            <w:tcBorders>
              <w:top w:val="single" w:sz="4" w:space="0" w:color="auto"/>
              <w:left w:val="single" w:sz="4" w:space="0" w:color="auto"/>
              <w:bottom w:val="single" w:sz="4" w:space="0" w:color="auto"/>
              <w:right w:val="single" w:sz="4" w:space="0" w:color="auto"/>
            </w:tcBorders>
          </w:tcPr>
          <w:p w14:paraId="3B676611" w14:textId="77777777" w:rsidR="00442368" w:rsidRPr="001534AD" w:rsidRDefault="00442368"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08C376F1" w14:textId="77777777" w:rsidR="00442368" w:rsidRPr="001534AD" w:rsidRDefault="00442368" w:rsidP="008E080F">
            <w:pPr>
              <w:pStyle w:val="TAL"/>
            </w:pPr>
          </w:p>
        </w:tc>
      </w:tr>
      <w:tr w:rsidR="00442368" w:rsidRPr="001534AD" w14:paraId="3A98F2B8" w14:textId="77777777" w:rsidTr="008E080F">
        <w:tc>
          <w:tcPr>
            <w:tcW w:w="4644" w:type="dxa"/>
            <w:tcBorders>
              <w:top w:val="single" w:sz="4" w:space="0" w:color="auto"/>
              <w:left w:val="single" w:sz="4" w:space="0" w:color="auto"/>
              <w:bottom w:val="single" w:sz="4" w:space="0" w:color="auto"/>
              <w:right w:val="single" w:sz="4" w:space="0" w:color="auto"/>
            </w:tcBorders>
          </w:tcPr>
          <w:p w14:paraId="771A320B" w14:textId="77777777" w:rsidR="00442368" w:rsidRPr="001534AD" w:rsidRDefault="00442368" w:rsidP="008E080F">
            <w:pPr>
              <w:pStyle w:val="TAL"/>
            </w:pPr>
            <w:r w:rsidRPr="001534AD">
              <w:t xml:space="preserve">  }</w:t>
            </w:r>
          </w:p>
        </w:tc>
        <w:tc>
          <w:tcPr>
            <w:tcW w:w="2268" w:type="dxa"/>
            <w:tcBorders>
              <w:top w:val="single" w:sz="4" w:space="0" w:color="auto"/>
              <w:left w:val="single" w:sz="4" w:space="0" w:color="auto"/>
              <w:bottom w:val="single" w:sz="4" w:space="0" w:color="auto"/>
              <w:right w:val="single" w:sz="4" w:space="0" w:color="auto"/>
            </w:tcBorders>
          </w:tcPr>
          <w:p w14:paraId="42FED405" w14:textId="77777777" w:rsidR="00442368" w:rsidRPr="001534AD" w:rsidRDefault="00442368" w:rsidP="008E080F">
            <w:pPr>
              <w:pStyle w:val="TAL"/>
            </w:pPr>
          </w:p>
        </w:tc>
        <w:tc>
          <w:tcPr>
            <w:tcW w:w="1590" w:type="dxa"/>
            <w:tcBorders>
              <w:top w:val="single" w:sz="4" w:space="0" w:color="auto"/>
              <w:left w:val="single" w:sz="4" w:space="0" w:color="auto"/>
              <w:bottom w:val="single" w:sz="4" w:space="0" w:color="auto"/>
              <w:right w:val="single" w:sz="4" w:space="0" w:color="auto"/>
            </w:tcBorders>
          </w:tcPr>
          <w:p w14:paraId="45189FC1" w14:textId="77777777" w:rsidR="00442368" w:rsidRPr="001534AD" w:rsidRDefault="00442368"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5CB58415" w14:textId="77777777" w:rsidR="00442368" w:rsidRPr="001534AD" w:rsidRDefault="00442368" w:rsidP="008E080F">
            <w:pPr>
              <w:pStyle w:val="TAL"/>
            </w:pPr>
          </w:p>
        </w:tc>
      </w:tr>
      <w:tr w:rsidR="00442368" w:rsidRPr="001534AD" w14:paraId="0F589DC7" w14:textId="77777777" w:rsidTr="008E080F">
        <w:tc>
          <w:tcPr>
            <w:tcW w:w="4644" w:type="dxa"/>
            <w:tcBorders>
              <w:top w:val="single" w:sz="4" w:space="0" w:color="auto"/>
              <w:left w:val="single" w:sz="4" w:space="0" w:color="auto"/>
              <w:bottom w:val="single" w:sz="4" w:space="0" w:color="auto"/>
              <w:right w:val="single" w:sz="4" w:space="0" w:color="auto"/>
            </w:tcBorders>
          </w:tcPr>
          <w:p w14:paraId="18A45590" w14:textId="77777777" w:rsidR="00442368" w:rsidRPr="001534AD" w:rsidRDefault="00442368" w:rsidP="008E080F">
            <w:pPr>
              <w:pStyle w:val="TAL"/>
            </w:pPr>
            <w:r w:rsidRPr="001534AD">
              <w:t xml:space="preserve">  </w:t>
            </w:r>
            <w:proofErr w:type="spellStart"/>
            <w:r w:rsidRPr="001534AD">
              <w:t>reportConfigToAddModList</w:t>
            </w:r>
            <w:proofErr w:type="spellEnd"/>
            <w:r w:rsidRPr="001534AD">
              <w:rPr>
                <w:snapToGrid w:val="0"/>
              </w:rPr>
              <w:t xml:space="preserve"> </w:t>
            </w:r>
            <w:proofErr w:type="gramStart"/>
            <w:r w:rsidRPr="001534AD">
              <w:rPr>
                <w:snapToGrid w:val="0"/>
              </w:rPr>
              <w:t>SEQUENCE(</w:t>
            </w:r>
            <w:proofErr w:type="gramEnd"/>
            <w:r w:rsidRPr="001534AD">
              <w:rPr>
                <w:snapToGrid w:val="0"/>
              </w:rPr>
              <w:t xml:space="preserve">SIZE (1..maxReportConfigId)) OF </w:t>
            </w:r>
            <w:proofErr w:type="spellStart"/>
            <w:r w:rsidRPr="001534AD">
              <w:t>ReportConfigToAddMod</w:t>
            </w:r>
            <w:proofErr w:type="spellEnd"/>
            <w:r w:rsidRPr="001534AD">
              <w:rPr>
                <w:snapToGrid w:val="0"/>
              </w:rPr>
              <w:t xml:space="preserve"> </w:t>
            </w:r>
            <w:r w:rsidRPr="001534AD">
              <w:t>{</w:t>
            </w:r>
          </w:p>
        </w:tc>
        <w:tc>
          <w:tcPr>
            <w:tcW w:w="2268" w:type="dxa"/>
            <w:tcBorders>
              <w:top w:val="single" w:sz="4" w:space="0" w:color="auto"/>
              <w:left w:val="single" w:sz="4" w:space="0" w:color="auto"/>
              <w:bottom w:val="single" w:sz="4" w:space="0" w:color="auto"/>
              <w:right w:val="single" w:sz="4" w:space="0" w:color="auto"/>
            </w:tcBorders>
          </w:tcPr>
          <w:p w14:paraId="73732B2F" w14:textId="77777777" w:rsidR="00442368" w:rsidRPr="001534AD" w:rsidRDefault="00442368" w:rsidP="008E080F">
            <w:pPr>
              <w:pStyle w:val="TAL"/>
            </w:pPr>
            <w:r w:rsidRPr="001534AD">
              <w:t>1 entry</w:t>
            </w:r>
          </w:p>
        </w:tc>
        <w:tc>
          <w:tcPr>
            <w:tcW w:w="1590" w:type="dxa"/>
            <w:tcBorders>
              <w:top w:val="single" w:sz="4" w:space="0" w:color="auto"/>
              <w:left w:val="single" w:sz="4" w:space="0" w:color="auto"/>
              <w:bottom w:val="single" w:sz="4" w:space="0" w:color="auto"/>
              <w:right w:val="single" w:sz="4" w:space="0" w:color="auto"/>
            </w:tcBorders>
          </w:tcPr>
          <w:p w14:paraId="244C9AEB" w14:textId="77777777" w:rsidR="00442368" w:rsidRPr="001534AD" w:rsidRDefault="00442368"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29DFF221" w14:textId="77777777" w:rsidR="00442368" w:rsidRPr="001534AD" w:rsidRDefault="00442368" w:rsidP="008E080F">
            <w:pPr>
              <w:pStyle w:val="TAL"/>
            </w:pPr>
          </w:p>
        </w:tc>
      </w:tr>
      <w:tr w:rsidR="00442368" w:rsidRPr="001534AD" w14:paraId="59E2154D" w14:textId="77777777" w:rsidTr="008E080F">
        <w:tc>
          <w:tcPr>
            <w:tcW w:w="4644" w:type="dxa"/>
            <w:tcBorders>
              <w:top w:val="single" w:sz="4" w:space="0" w:color="auto"/>
              <w:left w:val="single" w:sz="4" w:space="0" w:color="auto"/>
              <w:bottom w:val="single" w:sz="4" w:space="0" w:color="auto"/>
              <w:right w:val="single" w:sz="4" w:space="0" w:color="auto"/>
            </w:tcBorders>
          </w:tcPr>
          <w:p w14:paraId="55A9A133" w14:textId="77777777" w:rsidR="00442368" w:rsidRPr="001534AD" w:rsidRDefault="00442368" w:rsidP="008E080F">
            <w:pPr>
              <w:pStyle w:val="TAL"/>
            </w:pPr>
            <w:r w:rsidRPr="001534AD">
              <w:rPr>
                <w:lang w:eastAsia="en-US"/>
              </w:rPr>
              <w:t xml:space="preserve">    </w:t>
            </w:r>
            <w:proofErr w:type="spellStart"/>
            <w:proofErr w:type="gramStart"/>
            <w:r w:rsidRPr="001534AD">
              <w:t>ReportConfigToAddMod</w:t>
            </w:r>
            <w:proofErr w:type="spellEnd"/>
            <w:r w:rsidRPr="001534AD">
              <w:t>[</w:t>
            </w:r>
            <w:proofErr w:type="gramEnd"/>
            <w:r w:rsidRPr="001534AD">
              <w:t xml:space="preserve">1] </w:t>
            </w:r>
            <w:r w:rsidRPr="001534AD">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679A0D6C" w14:textId="77777777" w:rsidR="00442368" w:rsidRPr="001534AD" w:rsidRDefault="00442368" w:rsidP="008E080F">
            <w:pPr>
              <w:pStyle w:val="TAL"/>
            </w:pPr>
          </w:p>
        </w:tc>
        <w:tc>
          <w:tcPr>
            <w:tcW w:w="1590" w:type="dxa"/>
            <w:tcBorders>
              <w:top w:val="single" w:sz="4" w:space="0" w:color="auto"/>
              <w:left w:val="single" w:sz="4" w:space="0" w:color="auto"/>
              <w:bottom w:val="single" w:sz="4" w:space="0" w:color="auto"/>
              <w:right w:val="single" w:sz="4" w:space="0" w:color="auto"/>
            </w:tcBorders>
          </w:tcPr>
          <w:p w14:paraId="1C01D7A8" w14:textId="77777777" w:rsidR="00442368" w:rsidRPr="001534AD" w:rsidRDefault="00442368" w:rsidP="008E080F">
            <w:pPr>
              <w:pStyle w:val="TAL"/>
            </w:pPr>
            <w:r w:rsidRPr="001534AD">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DBAFF55" w14:textId="77777777" w:rsidR="00442368" w:rsidRPr="001534AD" w:rsidRDefault="00442368" w:rsidP="008E080F">
            <w:pPr>
              <w:pStyle w:val="TAL"/>
            </w:pPr>
          </w:p>
        </w:tc>
      </w:tr>
      <w:tr w:rsidR="00442368" w:rsidRPr="001534AD" w14:paraId="371B7FD2" w14:textId="77777777" w:rsidTr="008E080F">
        <w:tc>
          <w:tcPr>
            <w:tcW w:w="4644" w:type="dxa"/>
            <w:tcBorders>
              <w:top w:val="single" w:sz="4" w:space="0" w:color="auto"/>
              <w:left w:val="single" w:sz="4" w:space="0" w:color="auto"/>
              <w:bottom w:val="single" w:sz="4" w:space="0" w:color="auto"/>
              <w:right w:val="single" w:sz="4" w:space="0" w:color="auto"/>
            </w:tcBorders>
          </w:tcPr>
          <w:p w14:paraId="5158185E" w14:textId="77777777" w:rsidR="00442368" w:rsidRPr="001534AD" w:rsidRDefault="00442368" w:rsidP="008E080F">
            <w:pPr>
              <w:pStyle w:val="TAL"/>
            </w:pPr>
            <w:r w:rsidRPr="001534AD">
              <w:t xml:space="preserve">      </w:t>
            </w:r>
            <w:proofErr w:type="spellStart"/>
            <w:r w:rsidRPr="001534AD">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3BABAF7B" w14:textId="77777777" w:rsidR="00442368" w:rsidRPr="001534AD" w:rsidRDefault="00442368" w:rsidP="008E080F">
            <w:pPr>
              <w:pStyle w:val="TAL"/>
            </w:pPr>
            <w:r w:rsidRPr="001534AD">
              <w:t>1</w:t>
            </w:r>
          </w:p>
        </w:tc>
        <w:tc>
          <w:tcPr>
            <w:tcW w:w="1590" w:type="dxa"/>
            <w:tcBorders>
              <w:top w:val="single" w:sz="4" w:space="0" w:color="auto"/>
              <w:left w:val="single" w:sz="4" w:space="0" w:color="auto"/>
              <w:bottom w:val="single" w:sz="4" w:space="0" w:color="auto"/>
              <w:right w:val="single" w:sz="4" w:space="0" w:color="auto"/>
            </w:tcBorders>
          </w:tcPr>
          <w:p w14:paraId="4477D9A6" w14:textId="77777777" w:rsidR="00442368" w:rsidRPr="001534AD" w:rsidRDefault="00442368"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44E59896" w14:textId="77777777" w:rsidR="00442368" w:rsidRPr="001534AD" w:rsidRDefault="00442368" w:rsidP="008E080F">
            <w:pPr>
              <w:pStyle w:val="TAL"/>
            </w:pPr>
          </w:p>
        </w:tc>
      </w:tr>
      <w:tr w:rsidR="00442368" w:rsidRPr="001534AD" w14:paraId="58FBA652" w14:textId="77777777" w:rsidTr="008E080F">
        <w:tc>
          <w:tcPr>
            <w:tcW w:w="4644" w:type="dxa"/>
            <w:tcBorders>
              <w:top w:val="single" w:sz="4" w:space="0" w:color="auto"/>
              <w:left w:val="single" w:sz="4" w:space="0" w:color="auto"/>
              <w:bottom w:val="single" w:sz="4" w:space="0" w:color="auto"/>
              <w:right w:val="single" w:sz="4" w:space="0" w:color="auto"/>
            </w:tcBorders>
          </w:tcPr>
          <w:p w14:paraId="35036026" w14:textId="77777777" w:rsidR="00442368" w:rsidRPr="001534AD" w:rsidRDefault="00442368" w:rsidP="008E080F">
            <w:pPr>
              <w:pStyle w:val="TAL"/>
            </w:pPr>
            <w:r w:rsidRPr="001534AD">
              <w:t xml:space="preserve">      </w:t>
            </w:r>
            <w:proofErr w:type="spellStart"/>
            <w:r w:rsidRPr="001534AD">
              <w:t>reportConfig</w:t>
            </w:r>
            <w:proofErr w:type="spellEnd"/>
            <w:r w:rsidRPr="001534AD">
              <w:t xml:space="preserve"> CHOICE {</w:t>
            </w:r>
          </w:p>
        </w:tc>
        <w:tc>
          <w:tcPr>
            <w:tcW w:w="2268" w:type="dxa"/>
            <w:tcBorders>
              <w:top w:val="single" w:sz="4" w:space="0" w:color="auto"/>
              <w:left w:val="single" w:sz="4" w:space="0" w:color="auto"/>
              <w:bottom w:val="single" w:sz="4" w:space="0" w:color="auto"/>
              <w:right w:val="single" w:sz="4" w:space="0" w:color="auto"/>
            </w:tcBorders>
          </w:tcPr>
          <w:p w14:paraId="5D8C68DF" w14:textId="77777777" w:rsidR="00442368" w:rsidRPr="001534AD" w:rsidRDefault="00442368" w:rsidP="008E080F">
            <w:pPr>
              <w:pStyle w:val="TAL"/>
            </w:pPr>
          </w:p>
        </w:tc>
        <w:tc>
          <w:tcPr>
            <w:tcW w:w="1590" w:type="dxa"/>
            <w:tcBorders>
              <w:top w:val="single" w:sz="4" w:space="0" w:color="auto"/>
              <w:left w:val="single" w:sz="4" w:space="0" w:color="auto"/>
              <w:bottom w:val="single" w:sz="4" w:space="0" w:color="auto"/>
              <w:right w:val="single" w:sz="4" w:space="0" w:color="auto"/>
            </w:tcBorders>
          </w:tcPr>
          <w:p w14:paraId="6EA00F65" w14:textId="77777777" w:rsidR="00442368" w:rsidRPr="001534AD" w:rsidRDefault="00442368"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0D7B9479" w14:textId="77777777" w:rsidR="00442368" w:rsidRPr="001534AD" w:rsidRDefault="00442368" w:rsidP="008E080F">
            <w:pPr>
              <w:pStyle w:val="TAL"/>
            </w:pPr>
          </w:p>
        </w:tc>
      </w:tr>
      <w:tr w:rsidR="00442368" w:rsidRPr="001534AD" w14:paraId="201D78AD" w14:textId="77777777" w:rsidTr="008E080F">
        <w:tc>
          <w:tcPr>
            <w:tcW w:w="4644" w:type="dxa"/>
            <w:tcBorders>
              <w:top w:val="single" w:sz="4" w:space="0" w:color="auto"/>
              <w:left w:val="single" w:sz="4" w:space="0" w:color="auto"/>
              <w:bottom w:val="single" w:sz="4" w:space="0" w:color="auto"/>
              <w:right w:val="single" w:sz="4" w:space="0" w:color="auto"/>
            </w:tcBorders>
          </w:tcPr>
          <w:p w14:paraId="492872C0" w14:textId="77777777" w:rsidR="00442368" w:rsidRPr="001534AD" w:rsidRDefault="00442368" w:rsidP="008E080F">
            <w:pPr>
              <w:pStyle w:val="TAL"/>
            </w:pPr>
            <w:r w:rsidRPr="001534AD">
              <w:t xml:space="preserve">        </w:t>
            </w:r>
            <w:proofErr w:type="spellStart"/>
            <w:r w:rsidRPr="001534AD">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2FC71D39" w14:textId="77777777" w:rsidR="00442368" w:rsidRPr="001534AD" w:rsidRDefault="00442368" w:rsidP="008E080F">
            <w:pPr>
              <w:pStyle w:val="TAL"/>
            </w:pPr>
            <w:proofErr w:type="spellStart"/>
            <w:r w:rsidRPr="001534AD">
              <w:t>ReportConfigNR</w:t>
            </w:r>
            <w:proofErr w:type="spellEnd"/>
            <w:r w:rsidRPr="001534AD">
              <w:t>-PERIODICAL</w:t>
            </w:r>
          </w:p>
        </w:tc>
        <w:tc>
          <w:tcPr>
            <w:tcW w:w="1590" w:type="dxa"/>
            <w:tcBorders>
              <w:top w:val="single" w:sz="4" w:space="0" w:color="auto"/>
              <w:left w:val="single" w:sz="4" w:space="0" w:color="auto"/>
              <w:bottom w:val="single" w:sz="4" w:space="0" w:color="auto"/>
              <w:right w:val="single" w:sz="4" w:space="0" w:color="auto"/>
            </w:tcBorders>
          </w:tcPr>
          <w:p w14:paraId="04B8D5A6" w14:textId="77777777" w:rsidR="00442368" w:rsidRPr="001534AD" w:rsidRDefault="00442368" w:rsidP="008E080F">
            <w:pPr>
              <w:pStyle w:val="TAL"/>
            </w:pPr>
            <w:r w:rsidRPr="001534AD">
              <w:t>Table 8.1.8.1.1.3.3-3</w:t>
            </w:r>
          </w:p>
        </w:tc>
        <w:tc>
          <w:tcPr>
            <w:tcW w:w="1245" w:type="dxa"/>
            <w:tcBorders>
              <w:top w:val="single" w:sz="4" w:space="0" w:color="auto"/>
              <w:left w:val="single" w:sz="4" w:space="0" w:color="auto"/>
              <w:bottom w:val="single" w:sz="4" w:space="0" w:color="auto"/>
              <w:right w:val="single" w:sz="4" w:space="0" w:color="auto"/>
            </w:tcBorders>
          </w:tcPr>
          <w:p w14:paraId="41E8EEC9" w14:textId="77777777" w:rsidR="00442368" w:rsidRPr="001534AD" w:rsidRDefault="00442368" w:rsidP="008E080F">
            <w:pPr>
              <w:pStyle w:val="TAL"/>
            </w:pPr>
          </w:p>
        </w:tc>
      </w:tr>
      <w:tr w:rsidR="00442368" w:rsidRPr="001534AD" w14:paraId="77E1636B" w14:textId="77777777" w:rsidTr="008E080F">
        <w:tc>
          <w:tcPr>
            <w:tcW w:w="4644" w:type="dxa"/>
            <w:tcBorders>
              <w:top w:val="single" w:sz="4" w:space="0" w:color="auto"/>
              <w:left w:val="single" w:sz="4" w:space="0" w:color="auto"/>
              <w:bottom w:val="single" w:sz="4" w:space="0" w:color="auto"/>
              <w:right w:val="single" w:sz="4" w:space="0" w:color="auto"/>
            </w:tcBorders>
          </w:tcPr>
          <w:p w14:paraId="25AB4EA7" w14:textId="77777777" w:rsidR="00442368" w:rsidRPr="001534AD" w:rsidRDefault="00442368" w:rsidP="008E080F">
            <w:pPr>
              <w:pStyle w:val="TAL"/>
            </w:pPr>
            <w:r w:rsidRPr="001534AD">
              <w:t xml:space="preserve">      }</w:t>
            </w:r>
          </w:p>
        </w:tc>
        <w:tc>
          <w:tcPr>
            <w:tcW w:w="2268" w:type="dxa"/>
            <w:tcBorders>
              <w:top w:val="single" w:sz="4" w:space="0" w:color="auto"/>
              <w:left w:val="single" w:sz="4" w:space="0" w:color="auto"/>
              <w:bottom w:val="single" w:sz="4" w:space="0" w:color="auto"/>
              <w:right w:val="single" w:sz="4" w:space="0" w:color="auto"/>
            </w:tcBorders>
          </w:tcPr>
          <w:p w14:paraId="37F53349" w14:textId="77777777" w:rsidR="00442368" w:rsidRPr="001534AD" w:rsidRDefault="00442368" w:rsidP="008E080F">
            <w:pPr>
              <w:pStyle w:val="TAL"/>
            </w:pPr>
          </w:p>
        </w:tc>
        <w:tc>
          <w:tcPr>
            <w:tcW w:w="1590" w:type="dxa"/>
            <w:tcBorders>
              <w:top w:val="single" w:sz="4" w:space="0" w:color="auto"/>
              <w:left w:val="single" w:sz="4" w:space="0" w:color="auto"/>
              <w:bottom w:val="single" w:sz="4" w:space="0" w:color="auto"/>
              <w:right w:val="single" w:sz="4" w:space="0" w:color="auto"/>
            </w:tcBorders>
          </w:tcPr>
          <w:p w14:paraId="54BD5075" w14:textId="77777777" w:rsidR="00442368" w:rsidRPr="001534AD" w:rsidRDefault="00442368"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7DC489A4" w14:textId="77777777" w:rsidR="00442368" w:rsidRPr="001534AD" w:rsidRDefault="00442368" w:rsidP="008E080F">
            <w:pPr>
              <w:pStyle w:val="TAL"/>
            </w:pPr>
          </w:p>
        </w:tc>
      </w:tr>
      <w:tr w:rsidR="00442368" w:rsidRPr="001534AD" w14:paraId="28C44A73" w14:textId="77777777" w:rsidTr="008E080F">
        <w:tc>
          <w:tcPr>
            <w:tcW w:w="4644" w:type="dxa"/>
            <w:tcBorders>
              <w:top w:val="single" w:sz="4" w:space="0" w:color="auto"/>
              <w:left w:val="single" w:sz="4" w:space="0" w:color="auto"/>
              <w:bottom w:val="single" w:sz="4" w:space="0" w:color="auto"/>
              <w:right w:val="single" w:sz="4" w:space="0" w:color="auto"/>
            </w:tcBorders>
          </w:tcPr>
          <w:p w14:paraId="1CAFF00B" w14:textId="77777777" w:rsidR="00442368" w:rsidRPr="001534AD" w:rsidRDefault="00442368" w:rsidP="008E080F">
            <w:pPr>
              <w:pStyle w:val="TAL"/>
            </w:pPr>
            <w:r w:rsidRPr="001534AD">
              <w:t xml:space="preserve">    }</w:t>
            </w:r>
          </w:p>
        </w:tc>
        <w:tc>
          <w:tcPr>
            <w:tcW w:w="2268" w:type="dxa"/>
            <w:tcBorders>
              <w:top w:val="single" w:sz="4" w:space="0" w:color="auto"/>
              <w:left w:val="single" w:sz="4" w:space="0" w:color="auto"/>
              <w:bottom w:val="single" w:sz="4" w:space="0" w:color="auto"/>
              <w:right w:val="single" w:sz="4" w:space="0" w:color="auto"/>
            </w:tcBorders>
          </w:tcPr>
          <w:p w14:paraId="24988654" w14:textId="77777777" w:rsidR="00442368" w:rsidRPr="001534AD" w:rsidRDefault="00442368" w:rsidP="008E080F">
            <w:pPr>
              <w:pStyle w:val="TAL"/>
            </w:pPr>
          </w:p>
        </w:tc>
        <w:tc>
          <w:tcPr>
            <w:tcW w:w="1590" w:type="dxa"/>
            <w:tcBorders>
              <w:top w:val="single" w:sz="4" w:space="0" w:color="auto"/>
              <w:left w:val="single" w:sz="4" w:space="0" w:color="auto"/>
              <w:bottom w:val="single" w:sz="4" w:space="0" w:color="auto"/>
              <w:right w:val="single" w:sz="4" w:space="0" w:color="auto"/>
            </w:tcBorders>
          </w:tcPr>
          <w:p w14:paraId="0A65FE10" w14:textId="77777777" w:rsidR="00442368" w:rsidRPr="001534AD" w:rsidRDefault="00442368"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05D07279" w14:textId="77777777" w:rsidR="00442368" w:rsidRPr="001534AD" w:rsidRDefault="00442368" w:rsidP="008E080F">
            <w:pPr>
              <w:pStyle w:val="TAL"/>
            </w:pPr>
          </w:p>
        </w:tc>
      </w:tr>
      <w:tr w:rsidR="00442368" w:rsidRPr="001534AD" w14:paraId="18CA9E04" w14:textId="77777777" w:rsidTr="008E080F">
        <w:tc>
          <w:tcPr>
            <w:tcW w:w="4644" w:type="dxa"/>
            <w:tcBorders>
              <w:top w:val="single" w:sz="4" w:space="0" w:color="auto"/>
              <w:left w:val="single" w:sz="4" w:space="0" w:color="auto"/>
              <w:bottom w:val="single" w:sz="4" w:space="0" w:color="auto"/>
              <w:right w:val="single" w:sz="4" w:space="0" w:color="auto"/>
            </w:tcBorders>
          </w:tcPr>
          <w:p w14:paraId="0D68E3FD" w14:textId="77777777" w:rsidR="00442368" w:rsidRPr="001534AD" w:rsidRDefault="00442368" w:rsidP="008E080F">
            <w:pPr>
              <w:pStyle w:val="TAL"/>
            </w:pPr>
            <w:r w:rsidRPr="001534AD">
              <w:t xml:space="preserve">  }</w:t>
            </w:r>
          </w:p>
        </w:tc>
        <w:tc>
          <w:tcPr>
            <w:tcW w:w="2268" w:type="dxa"/>
            <w:tcBorders>
              <w:top w:val="single" w:sz="4" w:space="0" w:color="auto"/>
              <w:left w:val="single" w:sz="4" w:space="0" w:color="auto"/>
              <w:bottom w:val="single" w:sz="4" w:space="0" w:color="auto"/>
              <w:right w:val="single" w:sz="4" w:space="0" w:color="auto"/>
            </w:tcBorders>
          </w:tcPr>
          <w:p w14:paraId="0BFF1BF5" w14:textId="77777777" w:rsidR="00442368" w:rsidRPr="001534AD" w:rsidRDefault="00442368" w:rsidP="008E080F">
            <w:pPr>
              <w:pStyle w:val="TAL"/>
            </w:pPr>
          </w:p>
        </w:tc>
        <w:tc>
          <w:tcPr>
            <w:tcW w:w="1590" w:type="dxa"/>
            <w:tcBorders>
              <w:top w:val="single" w:sz="4" w:space="0" w:color="auto"/>
              <w:left w:val="single" w:sz="4" w:space="0" w:color="auto"/>
              <w:bottom w:val="single" w:sz="4" w:space="0" w:color="auto"/>
              <w:right w:val="single" w:sz="4" w:space="0" w:color="auto"/>
            </w:tcBorders>
          </w:tcPr>
          <w:p w14:paraId="54E03E93" w14:textId="77777777" w:rsidR="00442368" w:rsidRPr="001534AD" w:rsidRDefault="00442368"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39CD6C90" w14:textId="77777777" w:rsidR="00442368" w:rsidRPr="001534AD" w:rsidRDefault="00442368" w:rsidP="008E080F">
            <w:pPr>
              <w:pStyle w:val="TAL"/>
            </w:pPr>
          </w:p>
        </w:tc>
      </w:tr>
      <w:tr w:rsidR="00442368" w:rsidRPr="001534AD" w14:paraId="62BBC844" w14:textId="77777777" w:rsidTr="008E080F">
        <w:tc>
          <w:tcPr>
            <w:tcW w:w="4644" w:type="dxa"/>
            <w:tcBorders>
              <w:top w:val="single" w:sz="4" w:space="0" w:color="auto"/>
              <w:left w:val="single" w:sz="4" w:space="0" w:color="auto"/>
              <w:bottom w:val="single" w:sz="4" w:space="0" w:color="auto"/>
              <w:right w:val="single" w:sz="4" w:space="0" w:color="auto"/>
            </w:tcBorders>
          </w:tcPr>
          <w:p w14:paraId="301CC0CB" w14:textId="77777777" w:rsidR="00442368" w:rsidRPr="001534AD" w:rsidRDefault="00442368" w:rsidP="008E080F">
            <w:pPr>
              <w:pStyle w:val="TAL"/>
            </w:pPr>
            <w:r w:rsidRPr="001534AD">
              <w:t xml:space="preserve">  </w:t>
            </w:r>
            <w:proofErr w:type="spellStart"/>
            <w:r w:rsidRPr="001534AD">
              <w:t>measIdToAddModList</w:t>
            </w:r>
            <w:proofErr w:type="spellEnd"/>
            <w:r w:rsidRPr="001534AD">
              <w:rPr>
                <w:snapToGrid w:val="0"/>
              </w:rPr>
              <w:t xml:space="preserve"> SEQUENCE</w:t>
            </w:r>
            <w:r w:rsidRPr="001534AD">
              <w:t xml:space="preserve"> </w:t>
            </w:r>
            <w:r w:rsidRPr="001534AD">
              <w:rPr>
                <w:snapToGrid w:val="0"/>
              </w:rPr>
              <w:t>(SIZE (</w:t>
            </w:r>
            <w:proofErr w:type="gramStart"/>
            <w:r w:rsidRPr="001534AD">
              <w:rPr>
                <w:snapToGrid w:val="0"/>
              </w:rPr>
              <w:t>1..</w:t>
            </w:r>
            <w:proofErr w:type="gramEnd"/>
            <w:r w:rsidRPr="001534AD">
              <w:rPr>
                <w:snapToGrid w:val="0"/>
              </w:rPr>
              <w:t xml:space="preserve">maxNrofMeasId)) OF </w:t>
            </w:r>
            <w:proofErr w:type="spellStart"/>
            <w:r w:rsidRPr="001534AD">
              <w:t>MeasIdToAddMod</w:t>
            </w:r>
            <w:proofErr w:type="spellEnd"/>
            <w:r w:rsidRPr="001534AD">
              <w:rPr>
                <w:snapToGrid w:val="0"/>
              </w:rPr>
              <w:t xml:space="preserve"> </w:t>
            </w:r>
            <w:r w:rsidRPr="001534AD">
              <w:t>{</w:t>
            </w:r>
          </w:p>
        </w:tc>
        <w:tc>
          <w:tcPr>
            <w:tcW w:w="2268" w:type="dxa"/>
            <w:tcBorders>
              <w:top w:val="single" w:sz="4" w:space="0" w:color="auto"/>
              <w:left w:val="single" w:sz="4" w:space="0" w:color="auto"/>
              <w:bottom w:val="single" w:sz="4" w:space="0" w:color="auto"/>
              <w:right w:val="single" w:sz="4" w:space="0" w:color="auto"/>
            </w:tcBorders>
          </w:tcPr>
          <w:p w14:paraId="5A1CEE35" w14:textId="77777777" w:rsidR="00442368" w:rsidRPr="001534AD" w:rsidRDefault="00442368" w:rsidP="008E080F">
            <w:pPr>
              <w:pStyle w:val="TAL"/>
            </w:pPr>
            <w:r w:rsidRPr="001534AD">
              <w:t>1 entry</w:t>
            </w:r>
          </w:p>
        </w:tc>
        <w:tc>
          <w:tcPr>
            <w:tcW w:w="1590" w:type="dxa"/>
            <w:tcBorders>
              <w:top w:val="single" w:sz="4" w:space="0" w:color="auto"/>
              <w:left w:val="single" w:sz="4" w:space="0" w:color="auto"/>
              <w:bottom w:val="single" w:sz="4" w:space="0" w:color="auto"/>
              <w:right w:val="single" w:sz="4" w:space="0" w:color="auto"/>
            </w:tcBorders>
          </w:tcPr>
          <w:p w14:paraId="22EB4584" w14:textId="77777777" w:rsidR="00442368" w:rsidRPr="001534AD" w:rsidRDefault="00442368"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36D69FC3" w14:textId="77777777" w:rsidR="00442368" w:rsidRPr="001534AD" w:rsidRDefault="00442368" w:rsidP="008E080F">
            <w:pPr>
              <w:pStyle w:val="TAL"/>
            </w:pPr>
          </w:p>
        </w:tc>
      </w:tr>
      <w:tr w:rsidR="00442368" w:rsidRPr="001534AD" w14:paraId="00EFC6D8" w14:textId="77777777" w:rsidTr="008E080F">
        <w:tc>
          <w:tcPr>
            <w:tcW w:w="4644" w:type="dxa"/>
            <w:tcBorders>
              <w:top w:val="single" w:sz="4" w:space="0" w:color="auto"/>
              <w:left w:val="single" w:sz="4" w:space="0" w:color="auto"/>
              <w:bottom w:val="single" w:sz="4" w:space="0" w:color="auto"/>
              <w:right w:val="single" w:sz="4" w:space="0" w:color="auto"/>
            </w:tcBorders>
          </w:tcPr>
          <w:p w14:paraId="58FEBD08" w14:textId="77777777" w:rsidR="00442368" w:rsidRPr="001534AD" w:rsidRDefault="00442368" w:rsidP="008E080F">
            <w:pPr>
              <w:pStyle w:val="TAL"/>
              <w:rPr>
                <w:b/>
              </w:rPr>
            </w:pPr>
            <w:r w:rsidRPr="001534AD">
              <w:rPr>
                <w:lang w:eastAsia="en-US"/>
              </w:rPr>
              <w:t xml:space="preserve">    </w:t>
            </w:r>
            <w:proofErr w:type="spellStart"/>
            <w:proofErr w:type="gramStart"/>
            <w:r w:rsidRPr="001534AD">
              <w:t>MeasIdToAddMod</w:t>
            </w:r>
            <w:proofErr w:type="spellEnd"/>
            <w:r w:rsidRPr="001534AD">
              <w:t>[</w:t>
            </w:r>
            <w:proofErr w:type="gramEnd"/>
            <w:r w:rsidRPr="001534AD">
              <w:t>1] SEQUENCE {</w:t>
            </w:r>
          </w:p>
        </w:tc>
        <w:tc>
          <w:tcPr>
            <w:tcW w:w="2268" w:type="dxa"/>
            <w:tcBorders>
              <w:top w:val="single" w:sz="4" w:space="0" w:color="auto"/>
              <w:left w:val="single" w:sz="4" w:space="0" w:color="auto"/>
              <w:bottom w:val="single" w:sz="4" w:space="0" w:color="auto"/>
              <w:right w:val="single" w:sz="4" w:space="0" w:color="auto"/>
            </w:tcBorders>
          </w:tcPr>
          <w:p w14:paraId="3FA6BE10" w14:textId="77777777" w:rsidR="00442368" w:rsidRPr="001534AD" w:rsidRDefault="00442368" w:rsidP="008E080F">
            <w:pPr>
              <w:pStyle w:val="TAL"/>
            </w:pPr>
          </w:p>
        </w:tc>
        <w:tc>
          <w:tcPr>
            <w:tcW w:w="1590" w:type="dxa"/>
            <w:tcBorders>
              <w:top w:val="single" w:sz="4" w:space="0" w:color="auto"/>
              <w:left w:val="single" w:sz="4" w:space="0" w:color="auto"/>
              <w:bottom w:val="single" w:sz="4" w:space="0" w:color="auto"/>
              <w:right w:val="single" w:sz="4" w:space="0" w:color="auto"/>
            </w:tcBorders>
          </w:tcPr>
          <w:p w14:paraId="7AD643B3" w14:textId="77777777" w:rsidR="00442368" w:rsidRPr="001534AD" w:rsidRDefault="00442368" w:rsidP="008E080F">
            <w:pPr>
              <w:pStyle w:val="TAL"/>
            </w:pPr>
            <w:r w:rsidRPr="001534AD">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8F02CB5" w14:textId="77777777" w:rsidR="00442368" w:rsidRPr="001534AD" w:rsidRDefault="00442368" w:rsidP="008E080F">
            <w:pPr>
              <w:pStyle w:val="TAL"/>
            </w:pPr>
          </w:p>
        </w:tc>
      </w:tr>
      <w:tr w:rsidR="00442368" w:rsidRPr="001534AD" w14:paraId="1F235B5C" w14:textId="77777777" w:rsidTr="008E080F">
        <w:tc>
          <w:tcPr>
            <w:tcW w:w="4644" w:type="dxa"/>
            <w:tcBorders>
              <w:top w:val="single" w:sz="4" w:space="0" w:color="auto"/>
              <w:left w:val="single" w:sz="4" w:space="0" w:color="auto"/>
              <w:bottom w:val="single" w:sz="4" w:space="0" w:color="auto"/>
              <w:right w:val="single" w:sz="4" w:space="0" w:color="auto"/>
            </w:tcBorders>
          </w:tcPr>
          <w:p w14:paraId="09ABEA98" w14:textId="77777777" w:rsidR="00442368" w:rsidRPr="001534AD" w:rsidRDefault="00442368" w:rsidP="008E080F">
            <w:pPr>
              <w:pStyle w:val="TAL"/>
            </w:pPr>
            <w:r w:rsidRPr="001534AD">
              <w:t xml:space="preserve">      </w:t>
            </w:r>
            <w:proofErr w:type="spellStart"/>
            <w:r w:rsidRPr="001534AD">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23537D72" w14:textId="77777777" w:rsidR="00442368" w:rsidRPr="001534AD" w:rsidRDefault="00442368" w:rsidP="008E080F">
            <w:pPr>
              <w:pStyle w:val="TAL"/>
            </w:pPr>
            <w:r w:rsidRPr="001534AD">
              <w:t>1</w:t>
            </w:r>
          </w:p>
        </w:tc>
        <w:tc>
          <w:tcPr>
            <w:tcW w:w="1590" w:type="dxa"/>
            <w:tcBorders>
              <w:top w:val="single" w:sz="4" w:space="0" w:color="auto"/>
              <w:left w:val="single" w:sz="4" w:space="0" w:color="auto"/>
              <w:bottom w:val="single" w:sz="4" w:space="0" w:color="auto"/>
              <w:right w:val="single" w:sz="4" w:space="0" w:color="auto"/>
            </w:tcBorders>
          </w:tcPr>
          <w:p w14:paraId="5500548B" w14:textId="77777777" w:rsidR="00442368" w:rsidRPr="001534AD" w:rsidRDefault="00442368"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08B83DB1" w14:textId="77777777" w:rsidR="00442368" w:rsidRPr="001534AD" w:rsidRDefault="00442368" w:rsidP="008E080F">
            <w:pPr>
              <w:pStyle w:val="TAL"/>
            </w:pPr>
          </w:p>
        </w:tc>
      </w:tr>
      <w:tr w:rsidR="00442368" w:rsidRPr="001534AD" w14:paraId="585EAB7F" w14:textId="77777777" w:rsidTr="008E080F">
        <w:tc>
          <w:tcPr>
            <w:tcW w:w="4644" w:type="dxa"/>
            <w:tcBorders>
              <w:top w:val="single" w:sz="4" w:space="0" w:color="auto"/>
              <w:left w:val="single" w:sz="4" w:space="0" w:color="auto"/>
              <w:bottom w:val="single" w:sz="4" w:space="0" w:color="auto"/>
              <w:right w:val="single" w:sz="4" w:space="0" w:color="auto"/>
            </w:tcBorders>
          </w:tcPr>
          <w:p w14:paraId="2A74AAC5" w14:textId="77777777" w:rsidR="00442368" w:rsidRPr="001534AD" w:rsidRDefault="00442368" w:rsidP="008E080F">
            <w:pPr>
              <w:pStyle w:val="TAL"/>
            </w:pPr>
            <w:r w:rsidRPr="001534AD">
              <w:t xml:space="preserve">      </w:t>
            </w:r>
            <w:proofErr w:type="spellStart"/>
            <w:r w:rsidRPr="001534AD">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8C812F1" w14:textId="77777777" w:rsidR="00442368" w:rsidRPr="001534AD" w:rsidRDefault="00442368" w:rsidP="008E080F">
            <w:pPr>
              <w:pStyle w:val="TAL"/>
            </w:pPr>
            <w:r w:rsidRPr="001534AD">
              <w:t>1</w:t>
            </w:r>
          </w:p>
        </w:tc>
        <w:tc>
          <w:tcPr>
            <w:tcW w:w="1590" w:type="dxa"/>
            <w:tcBorders>
              <w:top w:val="single" w:sz="4" w:space="0" w:color="auto"/>
              <w:left w:val="single" w:sz="4" w:space="0" w:color="auto"/>
              <w:bottom w:val="single" w:sz="4" w:space="0" w:color="auto"/>
              <w:right w:val="single" w:sz="4" w:space="0" w:color="auto"/>
            </w:tcBorders>
          </w:tcPr>
          <w:p w14:paraId="0E8B9D6B" w14:textId="77777777" w:rsidR="00442368" w:rsidRPr="001534AD" w:rsidRDefault="00442368"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1D22BAA2" w14:textId="77777777" w:rsidR="00442368" w:rsidRPr="001534AD" w:rsidRDefault="00442368" w:rsidP="008E080F">
            <w:pPr>
              <w:pStyle w:val="TAL"/>
            </w:pPr>
          </w:p>
        </w:tc>
      </w:tr>
      <w:tr w:rsidR="00442368" w:rsidRPr="001534AD" w14:paraId="773647D9" w14:textId="77777777" w:rsidTr="008E080F">
        <w:tc>
          <w:tcPr>
            <w:tcW w:w="4644" w:type="dxa"/>
            <w:tcBorders>
              <w:top w:val="single" w:sz="4" w:space="0" w:color="auto"/>
              <w:left w:val="single" w:sz="4" w:space="0" w:color="auto"/>
              <w:bottom w:val="single" w:sz="4" w:space="0" w:color="auto"/>
              <w:right w:val="single" w:sz="4" w:space="0" w:color="auto"/>
            </w:tcBorders>
          </w:tcPr>
          <w:p w14:paraId="42E60E63" w14:textId="77777777" w:rsidR="00442368" w:rsidRPr="001534AD" w:rsidRDefault="00442368" w:rsidP="008E080F">
            <w:pPr>
              <w:pStyle w:val="TAL"/>
            </w:pPr>
            <w:r w:rsidRPr="001534AD">
              <w:t xml:space="preserve">      </w:t>
            </w:r>
            <w:proofErr w:type="spellStart"/>
            <w:r w:rsidRPr="001534AD">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0EC2D159" w14:textId="77777777" w:rsidR="00442368" w:rsidRPr="001534AD" w:rsidRDefault="00442368" w:rsidP="008E080F">
            <w:pPr>
              <w:pStyle w:val="TAL"/>
            </w:pPr>
            <w:r w:rsidRPr="001534AD">
              <w:t>1</w:t>
            </w:r>
          </w:p>
        </w:tc>
        <w:tc>
          <w:tcPr>
            <w:tcW w:w="1590" w:type="dxa"/>
            <w:tcBorders>
              <w:top w:val="single" w:sz="4" w:space="0" w:color="auto"/>
              <w:left w:val="single" w:sz="4" w:space="0" w:color="auto"/>
              <w:bottom w:val="single" w:sz="4" w:space="0" w:color="auto"/>
              <w:right w:val="single" w:sz="4" w:space="0" w:color="auto"/>
            </w:tcBorders>
          </w:tcPr>
          <w:p w14:paraId="62E5ED97" w14:textId="77777777" w:rsidR="00442368" w:rsidRPr="001534AD" w:rsidRDefault="00442368"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29D8A4C8" w14:textId="77777777" w:rsidR="00442368" w:rsidRPr="001534AD" w:rsidRDefault="00442368" w:rsidP="008E080F">
            <w:pPr>
              <w:pStyle w:val="TAL"/>
            </w:pPr>
          </w:p>
        </w:tc>
      </w:tr>
      <w:tr w:rsidR="00442368" w:rsidRPr="001534AD" w14:paraId="5D81F1F0" w14:textId="77777777" w:rsidTr="008E080F">
        <w:tc>
          <w:tcPr>
            <w:tcW w:w="4644" w:type="dxa"/>
            <w:tcBorders>
              <w:top w:val="single" w:sz="4" w:space="0" w:color="auto"/>
              <w:left w:val="single" w:sz="4" w:space="0" w:color="auto"/>
              <w:bottom w:val="single" w:sz="4" w:space="0" w:color="auto"/>
              <w:right w:val="single" w:sz="4" w:space="0" w:color="auto"/>
            </w:tcBorders>
          </w:tcPr>
          <w:p w14:paraId="786F3CB3" w14:textId="77777777" w:rsidR="00442368" w:rsidRPr="001534AD" w:rsidRDefault="00442368" w:rsidP="008E080F">
            <w:pPr>
              <w:pStyle w:val="TAL"/>
            </w:pPr>
            <w:r w:rsidRPr="001534AD">
              <w:t xml:space="preserve">    }</w:t>
            </w:r>
          </w:p>
        </w:tc>
        <w:tc>
          <w:tcPr>
            <w:tcW w:w="2268" w:type="dxa"/>
            <w:tcBorders>
              <w:top w:val="single" w:sz="4" w:space="0" w:color="auto"/>
              <w:left w:val="single" w:sz="4" w:space="0" w:color="auto"/>
              <w:bottom w:val="single" w:sz="4" w:space="0" w:color="auto"/>
              <w:right w:val="single" w:sz="4" w:space="0" w:color="auto"/>
            </w:tcBorders>
          </w:tcPr>
          <w:p w14:paraId="5E789C61" w14:textId="77777777" w:rsidR="00442368" w:rsidRPr="001534AD" w:rsidRDefault="00442368" w:rsidP="008E080F">
            <w:pPr>
              <w:pStyle w:val="TAL"/>
            </w:pPr>
          </w:p>
        </w:tc>
        <w:tc>
          <w:tcPr>
            <w:tcW w:w="1590" w:type="dxa"/>
            <w:tcBorders>
              <w:top w:val="single" w:sz="4" w:space="0" w:color="auto"/>
              <w:left w:val="single" w:sz="4" w:space="0" w:color="auto"/>
              <w:bottom w:val="single" w:sz="4" w:space="0" w:color="auto"/>
              <w:right w:val="single" w:sz="4" w:space="0" w:color="auto"/>
            </w:tcBorders>
          </w:tcPr>
          <w:p w14:paraId="54143118" w14:textId="77777777" w:rsidR="00442368" w:rsidRPr="001534AD" w:rsidRDefault="00442368"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25AC493A" w14:textId="77777777" w:rsidR="00442368" w:rsidRPr="001534AD" w:rsidRDefault="00442368" w:rsidP="008E080F">
            <w:pPr>
              <w:pStyle w:val="TAL"/>
            </w:pPr>
          </w:p>
        </w:tc>
      </w:tr>
      <w:tr w:rsidR="00442368" w:rsidRPr="001534AD" w14:paraId="4C094123" w14:textId="77777777" w:rsidTr="008E080F">
        <w:tc>
          <w:tcPr>
            <w:tcW w:w="4644" w:type="dxa"/>
            <w:tcBorders>
              <w:top w:val="single" w:sz="4" w:space="0" w:color="auto"/>
              <w:left w:val="single" w:sz="4" w:space="0" w:color="auto"/>
              <w:bottom w:val="single" w:sz="4" w:space="0" w:color="auto"/>
              <w:right w:val="single" w:sz="4" w:space="0" w:color="auto"/>
            </w:tcBorders>
          </w:tcPr>
          <w:p w14:paraId="5D2B630C" w14:textId="77777777" w:rsidR="00442368" w:rsidRPr="001534AD" w:rsidRDefault="00442368" w:rsidP="008E080F">
            <w:pPr>
              <w:pStyle w:val="TAL"/>
            </w:pPr>
            <w:r w:rsidRPr="001534AD">
              <w:t xml:space="preserve">  }</w:t>
            </w:r>
          </w:p>
        </w:tc>
        <w:tc>
          <w:tcPr>
            <w:tcW w:w="2268" w:type="dxa"/>
            <w:tcBorders>
              <w:top w:val="single" w:sz="4" w:space="0" w:color="auto"/>
              <w:left w:val="single" w:sz="4" w:space="0" w:color="auto"/>
              <w:bottom w:val="single" w:sz="4" w:space="0" w:color="auto"/>
              <w:right w:val="single" w:sz="4" w:space="0" w:color="auto"/>
            </w:tcBorders>
          </w:tcPr>
          <w:p w14:paraId="64839B8C" w14:textId="77777777" w:rsidR="00442368" w:rsidRPr="001534AD" w:rsidRDefault="00442368" w:rsidP="008E080F">
            <w:pPr>
              <w:pStyle w:val="TAL"/>
            </w:pPr>
          </w:p>
        </w:tc>
        <w:tc>
          <w:tcPr>
            <w:tcW w:w="1590" w:type="dxa"/>
            <w:tcBorders>
              <w:top w:val="single" w:sz="4" w:space="0" w:color="auto"/>
              <w:left w:val="single" w:sz="4" w:space="0" w:color="auto"/>
              <w:bottom w:val="single" w:sz="4" w:space="0" w:color="auto"/>
              <w:right w:val="single" w:sz="4" w:space="0" w:color="auto"/>
            </w:tcBorders>
          </w:tcPr>
          <w:p w14:paraId="27F3420C" w14:textId="77777777" w:rsidR="00442368" w:rsidRPr="001534AD" w:rsidRDefault="00442368"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3A398753" w14:textId="77777777" w:rsidR="00442368" w:rsidRPr="001534AD" w:rsidRDefault="00442368" w:rsidP="008E080F">
            <w:pPr>
              <w:pStyle w:val="TAL"/>
            </w:pPr>
          </w:p>
        </w:tc>
      </w:tr>
      <w:tr w:rsidR="00442368" w:rsidRPr="001534AD" w14:paraId="6D32E9F2" w14:textId="77777777" w:rsidTr="008E080F">
        <w:tc>
          <w:tcPr>
            <w:tcW w:w="4644" w:type="dxa"/>
          </w:tcPr>
          <w:p w14:paraId="1A14A838" w14:textId="77777777" w:rsidR="00442368" w:rsidRPr="001534AD" w:rsidRDefault="00442368" w:rsidP="008E080F">
            <w:pPr>
              <w:pStyle w:val="TAL"/>
            </w:pPr>
            <w:r w:rsidRPr="001534AD">
              <w:t>}</w:t>
            </w:r>
          </w:p>
        </w:tc>
        <w:tc>
          <w:tcPr>
            <w:tcW w:w="2268" w:type="dxa"/>
          </w:tcPr>
          <w:p w14:paraId="25863148" w14:textId="77777777" w:rsidR="00442368" w:rsidRPr="001534AD" w:rsidRDefault="00442368" w:rsidP="008E080F">
            <w:pPr>
              <w:pStyle w:val="TAL"/>
            </w:pPr>
          </w:p>
        </w:tc>
        <w:tc>
          <w:tcPr>
            <w:tcW w:w="1590" w:type="dxa"/>
          </w:tcPr>
          <w:p w14:paraId="281D4ED4" w14:textId="77777777" w:rsidR="00442368" w:rsidRPr="001534AD" w:rsidRDefault="00442368" w:rsidP="008E080F">
            <w:pPr>
              <w:pStyle w:val="TAL"/>
            </w:pPr>
          </w:p>
        </w:tc>
        <w:tc>
          <w:tcPr>
            <w:tcW w:w="1245" w:type="dxa"/>
          </w:tcPr>
          <w:p w14:paraId="0765F349" w14:textId="77777777" w:rsidR="00442368" w:rsidRPr="001534AD" w:rsidRDefault="00442368" w:rsidP="008E080F">
            <w:pPr>
              <w:pStyle w:val="TAL"/>
            </w:pPr>
          </w:p>
        </w:tc>
      </w:tr>
    </w:tbl>
    <w:p w14:paraId="5545CC1E" w14:textId="77777777" w:rsidR="00442368" w:rsidRPr="001534AD" w:rsidRDefault="00442368" w:rsidP="00442368"/>
    <w:p w14:paraId="71B4879E" w14:textId="77777777" w:rsidR="00442368" w:rsidRPr="001534AD" w:rsidRDefault="00442368" w:rsidP="00442368">
      <w:pPr>
        <w:pStyle w:val="TH"/>
        <w:rPr>
          <w:lang w:eastAsia="zh-CN"/>
        </w:rPr>
      </w:pPr>
      <w:r w:rsidRPr="001534AD">
        <w:t xml:space="preserve">Table 8.1.8.1.1.3.3-3: </w:t>
      </w:r>
      <w:proofErr w:type="spellStart"/>
      <w:r w:rsidRPr="001534AD">
        <w:rPr>
          <w:i/>
        </w:rPr>
        <w:t>ReportConfigNR</w:t>
      </w:r>
      <w:proofErr w:type="spellEnd"/>
      <w:r w:rsidRPr="001534AD">
        <w:rPr>
          <w:i/>
        </w:rPr>
        <w:t>-PERIODICAL</w:t>
      </w:r>
      <w:r w:rsidRPr="001534AD">
        <w:t xml:space="preserve"> (Table 8.1.8.1.1.3.3-2)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442368" w:rsidRPr="001534AD" w14:paraId="2E06FADE" w14:textId="77777777" w:rsidTr="008E080F">
        <w:tc>
          <w:tcPr>
            <w:tcW w:w="9747" w:type="dxa"/>
            <w:gridSpan w:val="4"/>
            <w:shd w:val="clear" w:color="auto" w:fill="auto"/>
          </w:tcPr>
          <w:p w14:paraId="35C3A7BE" w14:textId="77777777" w:rsidR="00442368" w:rsidRPr="001534AD" w:rsidRDefault="00442368" w:rsidP="008E080F">
            <w:pPr>
              <w:pStyle w:val="TAL"/>
              <w:snapToGrid w:val="0"/>
              <w:rPr>
                <w:lang w:eastAsia="ko-KR"/>
              </w:rPr>
            </w:pPr>
            <w:r w:rsidRPr="001534AD">
              <w:rPr>
                <w:lang w:eastAsia="ko-KR"/>
              </w:rPr>
              <w:t>Derivation Path: TS 38.5</w:t>
            </w:r>
            <w:r w:rsidRPr="001534AD">
              <w:t>08-1 [4] Table 4.6.3-142 with condition PERIODICAL</w:t>
            </w:r>
          </w:p>
        </w:tc>
      </w:tr>
      <w:tr w:rsidR="00442368" w:rsidRPr="001534AD" w14:paraId="757ED257" w14:textId="77777777" w:rsidTr="008E080F">
        <w:tc>
          <w:tcPr>
            <w:tcW w:w="4535" w:type="dxa"/>
            <w:shd w:val="clear" w:color="auto" w:fill="auto"/>
          </w:tcPr>
          <w:p w14:paraId="5CD2DE21" w14:textId="77777777" w:rsidR="00442368" w:rsidRPr="001534AD" w:rsidRDefault="00442368" w:rsidP="008E080F">
            <w:pPr>
              <w:pStyle w:val="TAH"/>
              <w:snapToGrid w:val="0"/>
              <w:rPr>
                <w:lang w:eastAsia="ko-KR"/>
              </w:rPr>
            </w:pPr>
            <w:r w:rsidRPr="001534AD">
              <w:rPr>
                <w:lang w:eastAsia="ko-KR"/>
              </w:rPr>
              <w:t>Information Element</w:t>
            </w:r>
          </w:p>
        </w:tc>
        <w:tc>
          <w:tcPr>
            <w:tcW w:w="2267" w:type="dxa"/>
            <w:shd w:val="clear" w:color="auto" w:fill="auto"/>
          </w:tcPr>
          <w:p w14:paraId="20A07CC5" w14:textId="77777777" w:rsidR="00442368" w:rsidRPr="001534AD" w:rsidRDefault="00442368" w:rsidP="008E080F">
            <w:pPr>
              <w:pStyle w:val="TAH"/>
              <w:snapToGrid w:val="0"/>
              <w:rPr>
                <w:lang w:eastAsia="ko-KR"/>
              </w:rPr>
            </w:pPr>
            <w:r w:rsidRPr="001534AD">
              <w:rPr>
                <w:lang w:eastAsia="ko-KR"/>
              </w:rPr>
              <w:t>Value/remark</w:t>
            </w:r>
          </w:p>
        </w:tc>
        <w:tc>
          <w:tcPr>
            <w:tcW w:w="1700" w:type="dxa"/>
            <w:shd w:val="clear" w:color="auto" w:fill="auto"/>
          </w:tcPr>
          <w:p w14:paraId="47DF50CE" w14:textId="77777777" w:rsidR="00442368" w:rsidRPr="001534AD" w:rsidRDefault="00442368" w:rsidP="008E080F">
            <w:pPr>
              <w:pStyle w:val="TAH"/>
              <w:snapToGrid w:val="0"/>
              <w:rPr>
                <w:lang w:eastAsia="ko-KR"/>
              </w:rPr>
            </w:pPr>
            <w:r w:rsidRPr="001534AD">
              <w:rPr>
                <w:lang w:eastAsia="ko-KR"/>
              </w:rPr>
              <w:t>Comment</w:t>
            </w:r>
          </w:p>
        </w:tc>
        <w:tc>
          <w:tcPr>
            <w:tcW w:w="1245" w:type="dxa"/>
            <w:shd w:val="clear" w:color="auto" w:fill="auto"/>
          </w:tcPr>
          <w:p w14:paraId="5D2BD45D" w14:textId="77777777" w:rsidR="00442368" w:rsidRPr="001534AD" w:rsidRDefault="00442368" w:rsidP="008E080F">
            <w:pPr>
              <w:pStyle w:val="TAH"/>
              <w:snapToGrid w:val="0"/>
              <w:rPr>
                <w:lang w:eastAsia="ko-KR"/>
              </w:rPr>
            </w:pPr>
            <w:r w:rsidRPr="001534AD">
              <w:rPr>
                <w:lang w:eastAsia="ko-KR"/>
              </w:rPr>
              <w:t>Condition</w:t>
            </w:r>
          </w:p>
        </w:tc>
      </w:tr>
      <w:tr w:rsidR="00442368" w:rsidRPr="001534AD" w14:paraId="79F89983" w14:textId="77777777" w:rsidTr="008E080F">
        <w:tc>
          <w:tcPr>
            <w:tcW w:w="4535" w:type="dxa"/>
            <w:shd w:val="clear" w:color="auto" w:fill="auto"/>
          </w:tcPr>
          <w:p w14:paraId="1D585CA7" w14:textId="77777777" w:rsidR="00442368" w:rsidRPr="001534AD" w:rsidRDefault="00442368" w:rsidP="008E080F">
            <w:pPr>
              <w:pStyle w:val="TAL"/>
              <w:snapToGrid w:val="0"/>
              <w:rPr>
                <w:lang w:eastAsia="ko-KR"/>
              </w:rPr>
            </w:pPr>
            <w:proofErr w:type="spellStart"/>
            <w:proofErr w:type="gramStart"/>
            <w:r w:rsidRPr="001534AD">
              <w:t>ReportConfigNR</w:t>
            </w:r>
            <w:proofErr w:type="spellEnd"/>
            <w:r w:rsidRPr="001534AD">
              <w:rPr>
                <w:lang w:eastAsia="ko-KR"/>
              </w:rPr>
              <w:t xml:space="preserve"> ::=</w:t>
            </w:r>
            <w:proofErr w:type="gramEnd"/>
            <w:r w:rsidRPr="001534AD">
              <w:rPr>
                <w:lang w:eastAsia="ko-KR"/>
              </w:rPr>
              <w:t xml:space="preserve"> SEQUENCE {</w:t>
            </w:r>
          </w:p>
        </w:tc>
        <w:tc>
          <w:tcPr>
            <w:tcW w:w="2267" w:type="dxa"/>
            <w:shd w:val="clear" w:color="auto" w:fill="auto"/>
          </w:tcPr>
          <w:p w14:paraId="61E72EAF" w14:textId="77777777" w:rsidR="00442368" w:rsidRPr="001534AD" w:rsidRDefault="00442368" w:rsidP="008E080F">
            <w:pPr>
              <w:pStyle w:val="TAL"/>
              <w:snapToGrid w:val="0"/>
              <w:rPr>
                <w:lang w:eastAsia="ko-KR"/>
              </w:rPr>
            </w:pPr>
          </w:p>
        </w:tc>
        <w:tc>
          <w:tcPr>
            <w:tcW w:w="1700" w:type="dxa"/>
            <w:shd w:val="clear" w:color="auto" w:fill="auto"/>
          </w:tcPr>
          <w:p w14:paraId="7CF6DC5E" w14:textId="77777777" w:rsidR="00442368" w:rsidRPr="001534AD" w:rsidRDefault="00442368" w:rsidP="008E080F">
            <w:pPr>
              <w:pStyle w:val="TAL"/>
              <w:snapToGrid w:val="0"/>
              <w:rPr>
                <w:lang w:eastAsia="ko-KR"/>
              </w:rPr>
            </w:pPr>
          </w:p>
        </w:tc>
        <w:tc>
          <w:tcPr>
            <w:tcW w:w="1245" w:type="dxa"/>
            <w:shd w:val="clear" w:color="auto" w:fill="auto"/>
          </w:tcPr>
          <w:p w14:paraId="2570F876" w14:textId="77777777" w:rsidR="00442368" w:rsidRPr="001534AD" w:rsidRDefault="00442368" w:rsidP="008E080F">
            <w:pPr>
              <w:pStyle w:val="TAL"/>
              <w:snapToGrid w:val="0"/>
              <w:rPr>
                <w:lang w:eastAsia="ko-KR"/>
              </w:rPr>
            </w:pPr>
          </w:p>
        </w:tc>
      </w:tr>
      <w:tr w:rsidR="00442368" w:rsidRPr="001534AD" w14:paraId="6ED331F5" w14:textId="77777777" w:rsidTr="008E080F">
        <w:tc>
          <w:tcPr>
            <w:tcW w:w="4535" w:type="dxa"/>
            <w:shd w:val="clear" w:color="auto" w:fill="auto"/>
          </w:tcPr>
          <w:p w14:paraId="51261DD7" w14:textId="77777777" w:rsidR="00442368" w:rsidRPr="001534AD" w:rsidRDefault="00442368" w:rsidP="008E080F">
            <w:pPr>
              <w:pStyle w:val="TAL"/>
              <w:snapToGrid w:val="0"/>
              <w:rPr>
                <w:lang w:eastAsia="ko-KR"/>
              </w:rPr>
            </w:pPr>
            <w:r w:rsidRPr="001534AD">
              <w:rPr>
                <w:lang w:eastAsia="ko-KR"/>
              </w:rPr>
              <w:t xml:space="preserve"> measRSSI-ReportConfig-r16 {</w:t>
            </w:r>
          </w:p>
        </w:tc>
        <w:tc>
          <w:tcPr>
            <w:tcW w:w="2267" w:type="dxa"/>
            <w:shd w:val="clear" w:color="auto" w:fill="auto"/>
          </w:tcPr>
          <w:p w14:paraId="3E53A6A2" w14:textId="77777777" w:rsidR="00442368" w:rsidRPr="001534AD" w:rsidRDefault="00442368" w:rsidP="008E080F">
            <w:pPr>
              <w:pStyle w:val="TAL"/>
              <w:snapToGrid w:val="0"/>
              <w:rPr>
                <w:lang w:eastAsia="ko-KR"/>
              </w:rPr>
            </w:pPr>
          </w:p>
        </w:tc>
        <w:tc>
          <w:tcPr>
            <w:tcW w:w="1700" w:type="dxa"/>
            <w:shd w:val="clear" w:color="auto" w:fill="auto"/>
          </w:tcPr>
          <w:p w14:paraId="2A2C736A" w14:textId="77777777" w:rsidR="00442368" w:rsidRPr="001534AD" w:rsidRDefault="00442368" w:rsidP="008E080F">
            <w:pPr>
              <w:pStyle w:val="TAL"/>
              <w:snapToGrid w:val="0"/>
              <w:rPr>
                <w:lang w:eastAsia="ko-KR"/>
              </w:rPr>
            </w:pPr>
          </w:p>
        </w:tc>
        <w:tc>
          <w:tcPr>
            <w:tcW w:w="1245" w:type="dxa"/>
            <w:shd w:val="clear" w:color="auto" w:fill="auto"/>
          </w:tcPr>
          <w:p w14:paraId="065465D4" w14:textId="77777777" w:rsidR="00442368" w:rsidRPr="001534AD" w:rsidRDefault="00442368" w:rsidP="008E080F">
            <w:pPr>
              <w:pStyle w:val="TAL"/>
              <w:snapToGrid w:val="0"/>
              <w:rPr>
                <w:lang w:eastAsia="ko-KR"/>
              </w:rPr>
            </w:pPr>
          </w:p>
        </w:tc>
      </w:tr>
      <w:tr w:rsidR="00442368" w:rsidRPr="001534AD" w14:paraId="3365BF49" w14:textId="77777777" w:rsidTr="008E080F">
        <w:tc>
          <w:tcPr>
            <w:tcW w:w="4535" w:type="dxa"/>
            <w:shd w:val="clear" w:color="auto" w:fill="auto"/>
          </w:tcPr>
          <w:p w14:paraId="373069D5" w14:textId="77777777" w:rsidR="00442368" w:rsidRPr="001534AD" w:rsidRDefault="00442368" w:rsidP="008E080F">
            <w:pPr>
              <w:pStyle w:val="TAL"/>
              <w:snapToGrid w:val="0"/>
              <w:rPr>
                <w:lang w:eastAsia="ko-KR"/>
              </w:rPr>
            </w:pPr>
            <w:r w:rsidRPr="001534AD">
              <w:rPr>
                <w:lang w:eastAsia="ko-KR"/>
              </w:rPr>
              <w:t xml:space="preserve">   channelOccupancyThreshold-r16</w:t>
            </w:r>
          </w:p>
        </w:tc>
        <w:tc>
          <w:tcPr>
            <w:tcW w:w="2267" w:type="dxa"/>
            <w:shd w:val="clear" w:color="auto" w:fill="auto"/>
          </w:tcPr>
          <w:p w14:paraId="5758E486" w14:textId="77777777" w:rsidR="00442368" w:rsidRPr="001534AD" w:rsidRDefault="00442368" w:rsidP="008E080F">
            <w:pPr>
              <w:pStyle w:val="TAL"/>
              <w:snapToGrid w:val="0"/>
              <w:rPr>
                <w:lang w:eastAsia="ko-KR"/>
              </w:rPr>
            </w:pPr>
            <w:r w:rsidRPr="001534AD">
              <w:rPr>
                <w:lang w:eastAsia="ko-KR"/>
              </w:rPr>
              <w:t>0</w:t>
            </w:r>
          </w:p>
        </w:tc>
        <w:tc>
          <w:tcPr>
            <w:tcW w:w="1700" w:type="dxa"/>
            <w:shd w:val="clear" w:color="auto" w:fill="auto"/>
          </w:tcPr>
          <w:p w14:paraId="0843C1D9" w14:textId="77777777" w:rsidR="00442368" w:rsidRPr="001534AD" w:rsidRDefault="00442368" w:rsidP="008E080F">
            <w:pPr>
              <w:pStyle w:val="TAL"/>
              <w:snapToGrid w:val="0"/>
              <w:rPr>
                <w:lang w:eastAsia="ko-KR"/>
              </w:rPr>
            </w:pPr>
          </w:p>
        </w:tc>
        <w:tc>
          <w:tcPr>
            <w:tcW w:w="1245" w:type="dxa"/>
            <w:shd w:val="clear" w:color="auto" w:fill="auto"/>
          </w:tcPr>
          <w:p w14:paraId="2A705B27" w14:textId="77777777" w:rsidR="00442368" w:rsidRPr="001534AD" w:rsidRDefault="00442368" w:rsidP="008E080F">
            <w:pPr>
              <w:pStyle w:val="TAL"/>
              <w:snapToGrid w:val="0"/>
              <w:rPr>
                <w:lang w:eastAsia="ko-KR"/>
              </w:rPr>
            </w:pPr>
          </w:p>
        </w:tc>
      </w:tr>
      <w:tr w:rsidR="00442368" w:rsidRPr="001534AD" w14:paraId="5C7BF8E1" w14:textId="77777777" w:rsidTr="008E080F">
        <w:tc>
          <w:tcPr>
            <w:tcW w:w="4535" w:type="dxa"/>
            <w:shd w:val="clear" w:color="auto" w:fill="auto"/>
          </w:tcPr>
          <w:p w14:paraId="61681E5F" w14:textId="77777777" w:rsidR="00442368" w:rsidRPr="001534AD" w:rsidRDefault="00442368" w:rsidP="008E080F">
            <w:pPr>
              <w:pStyle w:val="TAL"/>
              <w:snapToGrid w:val="0"/>
              <w:rPr>
                <w:lang w:eastAsia="ko-KR"/>
              </w:rPr>
            </w:pPr>
            <w:r w:rsidRPr="001534AD">
              <w:t xml:space="preserve">  }</w:t>
            </w:r>
          </w:p>
        </w:tc>
        <w:tc>
          <w:tcPr>
            <w:tcW w:w="2267" w:type="dxa"/>
            <w:shd w:val="clear" w:color="auto" w:fill="auto"/>
          </w:tcPr>
          <w:p w14:paraId="72620DF5" w14:textId="77777777" w:rsidR="00442368" w:rsidRPr="001534AD" w:rsidRDefault="00442368" w:rsidP="008E080F">
            <w:pPr>
              <w:pStyle w:val="TAL"/>
              <w:snapToGrid w:val="0"/>
              <w:rPr>
                <w:lang w:eastAsia="ko-KR"/>
              </w:rPr>
            </w:pPr>
          </w:p>
        </w:tc>
        <w:tc>
          <w:tcPr>
            <w:tcW w:w="1700" w:type="dxa"/>
            <w:shd w:val="clear" w:color="auto" w:fill="auto"/>
          </w:tcPr>
          <w:p w14:paraId="36BE5BFA" w14:textId="77777777" w:rsidR="00442368" w:rsidRPr="001534AD" w:rsidRDefault="00442368" w:rsidP="008E080F">
            <w:pPr>
              <w:pStyle w:val="TAL"/>
              <w:snapToGrid w:val="0"/>
              <w:rPr>
                <w:lang w:eastAsia="ko-KR"/>
              </w:rPr>
            </w:pPr>
          </w:p>
        </w:tc>
        <w:tc>
          <w:tcPr>
            <w:tcW w:w="1245" w:type="dxa"/>
            <w:shd w:val="clear" w:color="auto" w:fill="auto"/>
          </w:tcPr>
          <w:p w14:paraId="3FDB55EB" w14:textId="77777777" w:rsidR="00442368" w:rsidRPr="001534AD" w:rsidRDefault="00442368" w:rsidP="008E080F">
            <w:pPr>
              <w:pStyle w:val="TAL"/>
              <w:snapToGrid w:val="0"/>
              <w:rPr>
                <w:lang w:eastAsia="ko-KR"/>
              </w:rPr>
            </w:pPr>
          </w:p>
        </w:tc>
      </w:tr>
      <w:tr w:rsidR="00442368" w:rsidRPr="001534AD" w14:paraId="043C1BAD" w14:textId="77777777" w:rsidTr="008E080F">
        <w:tc>
          <w:tcPr>
            <w:tcW w:w="4535" w:type="dxa"/>
            <w:shd w:val="clear" w:color="auto" w:fill="auto"/>
          </w:tcPr>
          <w:p w14:paraId="1B07A7C8" w14:textId="77777777" w:rsidR="00442368" w:rsidRPr="001534AD" w:rsidRDefault="00442368" w:rsidP="008E080F">
            <w:pPr>
              <w:pStyle w:val="TAL"/>
              <w:snapToGrid w:val="0"/>
              <w:rPr>
                <w:lang w:eastAsia="ko-KR"/>
              </w:rPr>
            </w:pPr>
            <w:r w:rsidRPr="001534AD">
              <w:rPr>
                <w:lang w:eastAsia="ko-KR"/>
              </w:rPr>
              <w:t>}</w:t>
            </w:r>
          </w:p>
        </w:tc>
        <w:tc>
          <w:tcPr>
            <w:tcW w:w="2267" w:type="dxa"/>
            <w:shd w:val="clear" w:color="auto" w:fill="auto"/>
          </w:tcPr>
          <w:p w14:paraId="0FBC678B" w14:textId="77777777" w:rsidR="00442368" w:rsidRPr="001534AD" w:rsidRDefault="00442368" w:rsidP="008E080F">
            <w:pPr>
              <w:pStyle w:val="TAL"/>
              <w:snapToGrid w:val="0"/>
              <w:rPr>
                <w:lang w:eastAsia="ko-KR"/>
              </w:rPr>
            </w:pPr>
          </w:p>
        </w:tc>
        <w:tc>
          <w:tcPr>
            <w:tcW w:w="1700" w:type="dxa"/>
            <w:shd w:val="clear" w:color="auto" w:fill="auto"/>
          </w:tcPr>
          <w:p w14:paraId="49DD08B3" w14:textId="77777777" w:rsidR="00442368" w:rsidRPr="001534AD" w:rsidRDefault="00442368" w:rsidP="008E080F">
            <w:pPr>
              <w:pStyle w:val="TAL"/>
              <w:snapToGrid w:val="0"/>
              <w:rPr>
                <w:lang w:eastAsia="ko-KR"/>
              </w:rPr>
            </w:pPr>
          </w:p>
        </w:tc>
        <w:tc>
          <w:tcPr>
            <w:tcW w:w="1245" w:type="dxa"/>
            <w:shd w:val="clear" w:color="auto" w:fill="auto"/>
          </w:tcPr>
          <w:p w14:paraId="3FA3A6A0" w14:textId="77777777" w:rsidR="00442368" w:rsidRPr="001534AD" w:rsidRDefault="00442368" w:rsidP="008E080F">
            <w:pPr>
              <w:pStyle w:val="TAL"/>
              <w:snapToGrid w:val="0"/>
              <w:rPr>
                <w:lang w:eastAsia="ko-KR"/>
              </w:rPr>
            </w:pPr>
          </w:p>
        </w:tc>
      </w:tr>
    </w:tbl>
    <w:p w14:paraId="10FE5D45" w14:textId="77777777" w:rsidR="00442368" w:rsidRPr="001534AD" w:rsidRDefault="00442368" w:rsidP="00442368"/>
    <w:p w14:paraId="094CD3FF" w14:textId="77777777" w:rsidR="00442368" w:rsidRPr="001534AD" w:rsidRDefault="00442368" w:rsidP="00442368">
      <w:pPr>
        <w:pStyle w:val="TH"/>
      </w:pPr>
      <w:r w:rsidRPr="001534AD">
        <w:lastRenderedPageBreak/>
        <w:t xml:space="preserve">Table 8.1.8.1.1.3.3-4: </w:t>
      </w:r>
      <w:proofErr w:type="spellStart"/>
      <w:r w:rsidRPr="001534AD">
        <w:rPr>
          <w:i/>
        </w:rPr>
        <w:t>MeasurementReport</w:t>
      </w:r>
      <w:proofErr w:type="spellEnd"/>
      <w:r w:rsidRPr="001534AD">
        <w:t xml:space="preserve"> (step 5, Table 8.1.8.1.1.3.2-2)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442368" w:rsidRPr="001534AD" w14:paraId="7CAFBF5A" w14:textId="77777777" w:rsidTr="008E080F">
        <w:tc>
          <w:tcPr>
            <w:tcW w:w="9781" w:type="dxa"/>
            <w:gridSpan w:val="4"/>
          </w:tcPr>
          <w:p w14:paraId="636D8C64" w14:textId="77777777" w:rsidR="00442368" w:rsidRPr="001534AD" w:rsidRDefault="00442368" w:rsidP="008E080F">
            <w:pPr>
              <w:pStyle w:val="TAL"/>
              <w:snapToGrid w:val="0"/>
            </w:pPr>
            <w:r w:rsidRPr="001534AD">
              <w:t>Derivation Path: TS 38.508-1 [4] Table 4.6.1-5A</w:t>
            </w:r>
          </w:p>
        </w:tc>
      </w:tr>
      <w:tr w:rsidR="00442368" w:rsidRPr="001534AD" w14:paraId="124284A5" w14:textId="77777777" w:rsidTr="008E080F">
        <w:tblPrEx>
          <w:tblCellMar>
            <w:left w:w="108" w:type="dxa"/>
            <w:right w:w="108" w:type="dxa"/>
          </w:tblCellMar>
        </w:tblPrEx>
        <w:tc>
          <w:tcPr>
            <w:tcW w:w="4569" w:type="dxa"/>
          </w:tcPr>
          <w:p w14:paraId="7D4CD687" w14:textId="77777777" w:rsidR="00442368" w:rsidRPr="001534AD" w:rsidRDefault="00442368" w:rsidP="008E080F">
            <w:pPr>
              <w:pStyle w:val="TAH"/>
              <w:snapToGrid w:val="0"/>
            </w:pPr>
            <w:r w:rsidRPr="001534AD">
              <w:t>Information Element</w:t>
            </w:r>
          </w:p>
        </w:tc>
        <w:tc>
          <w:tcPr>
            <w:tcW w:w="2415" w:type="dxa"/>
          </w:tcPr>
          <w:p w14:paraId="07CEFC8C" w14:textId="77777777" w:rsidR="00442368" w:rsidRPr="001534AD" w:rsidRDefault="00442368" w:rsidP="008E080F">
            <w:pPr>
              <w:pStyle w:val="TAH"/>
              <w:snapToGrid w:val="0"/>
            </w:pPr>
            <w:r w:rsidRPr="001534AD">
              <w:t>Value/remark</w:t>
            </w:r>
          </w:p>
        </w:tc>
        <w:tc>
          <w:tcPr>
            <w:tcW w:w="1663" w:type="dxa"/>
          </w:tcPr>
          <w:p w14:paraId="2ABB31F2" w14:textId="77777777" w:rsidR="00442368" w:rsidRPr="001534AD" w:rsidRDefault="00442368" w:rsidP="008E080F">
            <w:pPr>
              <w:pStyle w:val="TAH"/>
              <w:snapToGrid w:val="0"/>
            </w:pPr>
            <w:r w:rsidRPr="001534AD">
              <w:t>Comment</w:t>
            </w:r>
          </w:p>
        </w:tc>
        <w:tc>
          <w:tcPr>
            <w:tcW w:w="1134" w:type="dxa"/>
          </w:tcPr>
          <w:p w14:paraId="6A77D565" w14:textId="77777777" w:rsidR="00442368" w:rsidRPr="001534AD" w:rsidRDefault="00442368" w:rsidP="008E080F">
            <w:pPr>
              <w:pStyle w:val="TAH"/>
              <w:snapToGrid w:val="0"/>
            </w:pPr>
            <w:r w:rsidRPr="001534AD">
              <w:t>Condition</w:t>
            </w:r>
          </w:p>
        </w:tc>
      </w:tr>
      <w:tr w:rsidR="00442368" w:rsidRPr="001534AD" w14:paraId="3C7698D1" w14:textId="77777777" w:rsidTr="008E080F">
        <w:tblPrEx>
          <w:tblCellMar>
            <w:left w:w="108" w:type="dxa"/>
            <w:right w:w="108" w:type="dxa"/>
          </w:tblCellMar>
        </w:tblPrEx>
        <w:tc>
          <w:tcPr>
            <w:tcW w:w="4569" w:type="dxa"/>
          </w:tcPr>
          <w:p w14:paraId="1CE77893" w14:textId="77777777" w:rsidR="00442368" w:rsidRPr="001534AD" w:rsidRDefault="00442368" w:rsidP="008E080F">
            <w:pPr>
              <w:pStyle w:val="TAL"/>
              <w:snapToGrid w:val="0"/>
            </w:pPr>
            <w:proofErr w:type="spellStart"/>
            <w:proofErr w:type="gramStart"/>
            <w:r w:rsidRPr="001534AD">
              <w:t>MeasurementReport</w:t>
            </w:r>
            <w:proofErr w:type="spellEnd"/>
            <w:r w:rsidRPr="001534AD">
              <w:t xml:space="preserve"> ::=</w:t>
            </w:r>
            <w:proofErr w:type="gramEnd"/>
            <w:r w:rsidRPr="001534AD">
              <w:t xml:space="preserve"> SEQUENCE {</w:t>
            </w:r>
          </w:p>
        </w:tc>
        <w:tc>
          <w:tcPr>
            <w:tcW w:w="2415" w:type="dxa"/>
          </w:tcPr>
          <w:p w14:paraId="77094F94" w14:textId="77777777" w:rsidR="00442368" w:rsidRPr="001534AD" w:rsidRDefault="00442368" w:rsidP="008E080F">
            <w:pPr>
              <w:pStyle w:val="TAL"/>
              <w:snapToGrid w:val="0"/>
            </w:pPr>
          </w:p>
        </w:tc>
        <w:tc>
          <w:tcPr>
            <w:tcW w:w="1663" w:type="dxa"/>
          </w:tcPr>
          <w:p w14:paraId="3B3ED91A" w14:textId="77777777" w:rsidR="00442368" w:rsidRPr="001534AD" w:rsidRDefault="00442368" w:rsidP="008E080F">
            <w:pPr>
              <w:pStyle w:val="TAL"/>
              <w:snapToGrid w:val="0"/>
            </w:pPr>
          </w:p>
        </w:tc>
        <w:tc>
          <w:tcPr>
            <w:tcW w:w="1134" w:type="dxa"/>
          </w:tcPr>
          <w:p w14:paraId="751B897E" w14:textId="77777777" w:rsidR="00442368" w:rsidRPr="001534AD" w:rsidRDefault="00442368" w:rsidP="008E080F">
            <w:pPr>
              <w:pStyle w:val="TAL"/>
              <w:snapToGrid w:val="0"/>
            </w:pPr>
          </w:p>
        </w:tc>
      </w:tr>
      <w:tr w:rsidR="00442368" w:rsidRPr="001534AD" w14:paraId="0B854BD2" w14:textId="77777777" w:rsidTr="008E080F">
        <w:tblPrEx>
          <w:tblCellMar>
            <w:left w:w="108" w:type="dxa"/>
            <w:right w:w="108" w:type="dxa"/>
          </w:tblCellMar>
        </w:tblPrEx>
        <w:tc>
          <w:tcPr>
            <w:tcW w:w="4569" w:type="dxa"/>
          </w:tcPr>
          <w:p w14:paraId="2CD14F16" w14:textId="77777777" w:rsidR="00442368" w:rsidRPr="001534AD" w:rsidRDefault="00442368" w:rsidP="008E080F">
            <w:pPr>
              <w:pStyle w:val="TAL"/>
              <w:snapToGrid w:val="0"/>
            </w:pPr>
            <w:r w:rsidRPr="001534AD">
              <w:t xml:space="preserve">  </w:t>
            </w:r>
            <w:proofErr w:type="spellStart"/>
            <w:r w:rsidRPr="001534AD">
              <w:t>criticalExtensions</w:t>
            </w:r>
            <w:proofErr w:type="spellEnd"/>
            <w:r w:rsidRPr="001534AD">
              <w:t xml:space="preserve"> CHOICE {</w:t>
            </w:r>
          </w:p>
        </w:tc>
        <w:tc>
          <w:tcPr>
            <w:tcW w:w="2415" w:type="dxa"/>
          </w:tcPr>
          <w:p w14:paraId="74D3CB91" w14:textId="77777777" w:rsidR="00442368" w:rsidRPr="001534AD" w:rsidRDefault="00442368" w:rsidP="008E080F">
            <w:pPr>
              <w:pStyle w:val="TAL"/>
              <w:snapToGrid w:val="0"/>
            </w:pPr>
          </w:p>
        </w:tc>
        <w:tc>
          <w:tcPr>
            <w:tcW w:w="1663" w:type="dxa"/>
          </w:tcPr>
          <w:p w14:paraId="7C356BF0" w14:textId="77777777" w:rsidR="00442368" w:rsidRPr="001534AD" w:rsidRDefault="00442368" w:rsidP="008E080F">
            <w:pPr>
              <w:pStyle w:val="TAL"/>
              <w:snapToGrid w:val="0"/>
            </w:pPr>
          </w:p>
        </w:tc>
        <w:tc>
          <w:tcPr>
            <w:tcW w:w="1134" w:type="dxa"/>
          </w:tcPr>
          <w:p w14:paraId="287AD68B" w14:textId="77777777" w:rsidR="00442368" w:rsidRPr="001534AD" w:rsidRDefault="00442368" w:rsidP="008E080F">
            <w:pPr>
              <w:pStyle w:val="TAL"/>
              <w:snapToGrid w:val="0"/>
            </w:pPr>
          </w:p>
        </w:tc>
      </w:tr>
      <w:tr w:rsidR="00442368" w:rsidRPr="001534AD" w14:paraId="3E8CBAF8" w14:textId="77777777" w:rsidTr="008E080F">
        <w:tblPrEx>
          <w:tblCellMar>
            <w:left w:w="108" w:type="dxa"/>
            <w:right w:w="108" w:type="dxa"/>
          </w:tblCellMar>
        </w:tblPrEx>
        <w:tc>
          <w:tcPr>
            <w:tcW w:w="4569" w:type="dxa"/>
          </w:tcPr>
          <w:p w14:paraId="13BA690B" w14:textId="77777777" w:rsidR="00442368" w:rsidRPr="001534AD" w:rsidRDefault="00442368" w:rsidP="008E080F">
            <w:pPr>
              <w:pStyle w:val="TAL"/>
              <w:snapToGrid w:val="0"/>
            </w:pPr>
            <w:r w:rsidRPr="001534AD">
              <w:t xml:space="preserve">    </w:t>
            </w:r>
            <w:proofErr w:type="spellStart"/>
            <w:r w:rsidRPr="001534AD">
              <w:t>measurementReport</w:t>
            </w:r>
            <w:proofErr w:type="spellEnd"/>
            <w:r w:rsidRPr="001534AD">
              <w:t xml:space="preserve"> SEQUENCE {</w:t>
            </w:r>
          </w:p>
        </w:tc>
        <w:tc>
          <w:tcPr>
            <w:tcW w:w="2415" w:type="dxa"/>
          </w:tcPr>
          <w:p w14:paraId="715C95D9" w14:textId="77777777" w:rsidR="00442368" w:rsidRPr="001534AD" w:rsidRDefault="00442368" w:rsidP="008E080F">
            <w:pPr>
              <w:pStyle w:val="TAL"/>
              <w:snapToGrid w:val="0"/>
            </w:pPr>
          </w:p>
        </w:tc>
        <w:tc>
          <w:tcPr>
            <w:tcW w:w="1663" w:type="dxa"/>
          </w:tcPr>
          <w:p w14:paraId="07ED9148" w14:textId="77777777" w:rsidR="00442368" w:rsidRPr="001534AD" w:rsidRDefault="00442368" w:rsidP="008E080F">
            <w:pPr>
              <w:pStyle w:val="TAL"/>
              <w:snapToGrid w:val="0"/>
            </w:pPr>
          </w:p>
        </w:tc>
        <w:tc>
          <w:tcPr>
            <w:tcW w:w="1134" w:type="dxa"/>
          </w:tcPr>
          <w:p w14:paraId="3FEB3CEA" w14:textId="77777777" w:rsidR="00442368" w:rsidRPr="001534AD" w:rsidRDefault="00442368" w:rsidP="008E080F">
            <w:pPr>
              <w:pStyle w:val="TAL"/>
              <w:snapToGrid w:val="0"/>
            </w:pPr>
          </w:p>
        </w:tc>
      </w:tr>
      <w:tr w:rsidR="00442368" w:rsidRPr="001534AD" w14:paraId="0A5EF7C2" w14:textId="77777777" w:rsidTr="008E080F">
        <w:tblPrEx>
          <w:tblCellMar>
            <w:left w:w="108" w:type="dxa"/>
            <w:right w:w="108" w:type="dxa"/>
          </w:tblCellMar>
        </w:tblPrEx>
        <w:tc>
          <w:tcPr>
            <w:tcW w:w="4569" w:type="dxa"/>
            <w:tcBorders>
              <w:bottom w:val="single" w:sz="4" w:space="0" w:color="auto"/>
            </w:tcBorders>
          </w:tcPr>
          <w:p w14:paraId="37ED8D64" w14:textId="77777777" w:rsidR="00442368" w:rsidRPr="001534AD" w:rsidRDefault="00442368" w:rsidP="008E080F">
            <w:pPr>
              <w:pStyle w:val="TAL"/>
              <w:snapToGrid w:val="0"/>
            </w:pPr>
            <w:r w:rsidRPr="001534AD">
              <w:t xml:space="preserve">      </w:t>
            </w:r>
            <w:proofErr w:type="spellStart"/>
            <w:r w:rsidRPr="001534AD">
              <w:t>measResults</w:t>
            </w:r>
            <w:proofErr w:type="spellEnd"/>
            <w:r w:rsidRPr="001534AD">
              <w:t xml:space="preserve"> SEQUENCE {</w:t>
            </w:r>
          </w:p>
        </w:tc>
        <w:tc>
          <w:tcPr>
            <w:tcW w:w="2415" w:type="dxa"/>
          </w:tcPr>
          <w:p w14:paraId="2F56123E" w14:textId="77777777" w:rsidR="00442368" w:rsidRPr="001534AD" w:rsidRDefault="00442368" w:rsidP="008E080F">
            <w:pPr>
              <w:pStyle w:val="TAL"/>
              <w:snapToGrid w:val="0"/>
            </w:pPr>
          </w:p>
        </w:tc>
        <w:tc>
          <w:tcPr>
            <w:tcW w:w="1663" w:type="dxa"/>
          </w:tcPr>
          <w:p w14:paraId="140690FE" w14:textId="77777777" w:rsidR="00442368" w:rsidRPr="001534AD" w:rsidRDefault="00442368" w:rsidP="008E080F">
            <w:pPr>
              <w:pStyle w:val="TAL"/>
              <w:snapToGrid w:val="0"/>
            </w:pPr>
          </w:p>
        </w:tc>
        <w:tc>
          <w:tcPr>
            <w:tcW w:w="1134" w:type="dxa"/>
          </w:tcPr>
          <w:p w14:paraId="5AF52A27" w14:textId="77777777" w:rsidR="00442368" w:rsidRPr="001534AD" w:rsidRDefault="00442368" w:rsidP="008E080F">
            <w:pPr>
              <w:pStyle w:val="TAL"/>
              <w:snapToGrid w:val="0"/>
            </w:pPr>
          </w:p>
        </w:tc>
      </w:tr>
      <w:tr w:rsidR="00442368" w:rsidRPr="001534AD" w14:paraId="2010CE12" w14:textId="77777777" w:rsidTr="008E080F">
        <w:tblPrEx>
          <w:tblCellMar>
            <w:left w:w="108" w:type="dxa"/>
            <w:right w:w="108" w:type="dxa"/>
          </w:tblCellMar>
        </w:tblPrEx>
        <w:tc>
          <w:tcPr>
            <w:tcW w:w="4569" w:type="dxa"/>
            <w:tcBorders>
              <w:bottom w:val="nil"/>
            </w:tcBorders>
          </w:tcPr>
          <w:p w14:paraId="78537BEE" w14:textId="77777777" w:rsidR="00442368" w:rsidRPr="001534AD" w:rsidRDefault="00442368" w:rsidP="008E080F">
            <w:pPr>
              <w:pStyle w:val="TAL"/>
              <w:snapToGrid w:val="0"/>
            </w:pPr>
            <w:r w:rsidRPr="001534AD">
              <w:t xml:space="preserve">        </w:t>
            </w:r>
            <w:proofErr w:type="spellStart"/>
            <w:r w:rsidRPr="001534AD">
              <w:t>measId</w:t>
            </w:r>
            <w:proofErr w:type="spellEnd"/>
          </w:p>
        </w:tc>
        <w:tc>
          <w:tcPr>
            <w:tcW w:w="2415" w:type="dxa"/>
          </w:tcPr>
          <w:p w14:paraId="35C64AFA" w14:textId="77777777" w:rsidR="00442368" w:rsidRPr="001534AD" w:rsidRDefault="00442368" w:rsidP="008E080F">
            <w:pPr>
              <w:pStyle w:val="TAL"/>
              <w:snapToGrid w:val="0"/>
            </w:pPr>
            <w:r w:rsidRPr="001534AD">
              <w:t>1</w:t>
            </w:r>
          </w:p>
        </w:tc>
        <w:tc>
          <w:tcPr>
            <w:tcW w:w="1663" w:type="dxa"/>
          </w:tcPr>
          <w:p w14:paraId="133739DB" w14:textId="77777777" w:rsidR="00442368" w:rsidRPr="001534AD" w:rsidRDefault="00442368" w:rsidP="008E080F">
            <w:pPr>
              <w:pStyle w:val="TAL"/>
              <w:snapToGrid w:val="0"/>
            </w:pPr>
          </w:p>
        </w:tc>
        <w:tc>
          <w:tcPr>
            <w:tcW w:w="1134" w:type="dxa"/>
          </w:tcPr>
          <w:p w14:paraId="48B342A7" w14:textId="77777777" w:rsidR="00442368" w:rsidRPr="001534AD" w:rsidRDefault="00442368" w:rsidP="008E080F">
            <w:pPr>
              <w:pStyle w:val="TAL"/>
              <w:snapToGrid w:val="0"/>
              <w:rPr>
                <w:lang w:eastAsia="zh-CN"/>
              </w:rPr>
            </w:pPr>
          </w:p>
        </w:tc>
      </w:tr>
      <w:tr w:rsidR="00442368" w:rsidRPr="001534AD" w14:paraId="017A54E4" w14:textId="77777777" w:rsidTr="008E080F">
        <w:tblPrEx>
          <w:tblCellMar>
            <w:left w:w="108" w:type="dxa"/>
            <w:right w:w="108" w:type="dxa"/>
          </w:tblCellMar>
        </w:tblPrEx>
        <w:tc>
          <w:tcPr>
            <w:tcW w:w="4569" w:type="dxa"/>
          </w:tcPr>
          <w:p w14:paraId="3FBE545E" w14:textId="77777777" w:rsidR="00442368" w:rsidRPr="001534AD" w:rsidRDefault="00442368" w:rsidP="008E080F">
            <w:pPr>
              <w:pStyle w:val="TAL"/>
              <w:snapToGrid w:val="0"/>
            </w:pPr>
            <w:r w:rsidRPr="001534AD">
              <w:t xml:space="preserve">        measResultForRSSI-r16 SEQUENCE {</w:t>
            </w:r>
          </w:p>
        </w:tc>
        <w:tc>
          <w:tcPr>
            <w:tcW w:w="2415" w:type="dxa"/>
          </w:tcPr>
          <w:p w14:paraId="03B76D19" w14:textId="77777777" w:rsidR="00442368" w:rsidRPr="001534AD" w:rsidRDefault="00442368" w:rsidP="008E080F">
            <w:pPr>
              <w:pStyle w:val="TAL"/>
              <w:snapToGrid w:val="0"/>
            </w:pPr>
          </w:p>
        </w:tc>
        <w:tc>
          <w:tcPr>
            <w:tcW w:w="1663" w:type="dxa"/>
          </w:tcPr>
          <w:p w14:paraId="2EE10E7B" w14:textId="77777777" w:rsidR="00442368" w:rsidRPr="001534AD" w:rsidRDefault="00442368" w:rsidP="008E080F">
            <w:pPr>
              <w:pStyle w:val="TAL"/>
              <w:snapToGrid w:val="0"/>
            </w:pPr>
          </w:p>
        </w:tc>
        <w:tc>
          <w:tcPr>
            <w:tcW w:w="1134" w:type="dxa"/>
          </w:tcPr>
          <w:p w14:paraId="0AF55995" w14:textId="77777777" w:rsidR="00442368" w:rsidRPr="001534AD" w:rsidRDefault="00442368" w:rsidP="008E080F">
            <w:pPr>
              <w:pStyle w:val="TAL"/>
              <w:snapToGrid w:val="0"/>
            </w:pPr>
          </w:p>
        </w:tc>
      </w:tr>
      <w:tr w:rsidR="00442368" w:rsidRPr="001534AD" w14:paraId="2AEFE269" w14:textId="77777777" w:rsidTr="008E080F">
        <w:tblPrEx>
          <w:tblCellMar>
            <w:left w:w="108" w:type="dxa"/>
            <w:right w:w="108" w:type="dxa"/>
          </w:tblCellMar>
        </w:tblPrEx>
        <w:tc>
          <w:tcPr>
            <w:tcW w:w="4569" w:type="dxa"/>
            <w:tcBorders>
              <w:bottom w:val="nil"/>
            </w:tcBorders>
          </w:tcPr>
          <w:p w14:paraId="4D17654D" w14:textId="77777777" w:rsidR="00442368" w:rsidRPr="001534AD" w:rsidRDefault="00442368" w:rsidP="008E080F">
            <w:pPr>
              <w:pStyle w:val="TAL"/>
              <w:snapToGrid w:val="0"/>
            </w:pPr>
            <w:r w:rsidRPr="001534AD">
              <w:t xml:space="preserve">          rssi-Result-r16</w:t>
            </w:r>
          </w:p>
        </w:tc>
        <w:tc>
          <w:tcPr>
            <w:tcW w:w="2415" w:type="dxa"/>
          </w:tcPr>
          <w:p w14:paraId="159616D7" w14:textId="77777777" w:rsidR="00442368" w:rsidRPr="001534AD" w:rsidRDefault="00442368" w:rsidP="008E080F">
            <w:pPr>
              <w:pStyle w:val="TAL"/>
              <w:snapToGrid w:val="0"/>
            </w:pPr>
            <w:r w:rsidRPr="001534AD">
              <w:t>(</w:t>
            </w:r>
            <w:proofErr w:type="gramStart"/>
            <w:r w:rsidRPr="001534AD">
              <w:t>0..</w:t>
            </w:r>
            <w:proofErr w:type="gramEnd"/>
            <w:r w:rsidRPr="001534AD">
              <w:t>76)</w:t>
            </w:r>
          </w:p>
        </w:tc>
        <w:tc>
          <w:tcPr>
            <w:tcW w:w="1663" w:type="dxa"/>
          </w:tcPr>
          <w:p w14:paraId="39F6E935" w14:textId="77777777" w:rsidR="00442368" w:rsidRPr="001534AD" w:rsidRDefault="00442368" w:rsidP="008E080F">
            <w:pPr>
              <w:pStyle w:val="TAL"/>
              <w:snapToGrid w:val="0"/>
            </w:pPr>
          </w:p>
        </w:tc>
        <w:tc>
          <w:tcPr>
            <w:tcW w:w="1134" w:type="dxa"/>
          </w:tcPr>
          <w:p w14:paraId="505D6B72" w14:textId="77777777" w:rsidR="00442368" w:rsidRPr="001534AD" w:rsidRDefault="00442368" w:rsidP="008E080F">
            <w:pPr>
              <w:pStyle w:val="TAL"/>
              <w:snapToGrid w:val="0"/>
              <w:rPr>
                <w:lang w:eastAsia="zh-CN"/>
              </w:rPr>
            </w:pPr>
          </w:p>
        </w:tc>
      </w:tr>
      <w:tr w:rsidR="00442368" w:rsidRPr="001534AD" w14:paraId="7D77F102" w14:textId="77777777" w:rsidTr="008E080F">
        <w:tblPrEx>
          <w:tblCellMar>
            <w:left w:w="108" w:type="dxa"/>
            <w:right w:w="108" w:type="dxa"/>
          </w:tblCellMar>
        </w:tblPrEx>
        <w:tc>
          <w:tcPr>
            <w:tcW w:w="4569" w:type="dxa"/>
          </w:tcPr>
          <w:p w14:paraId="4FCDA27F" w14:textId="77777777" w:rsidR="00442368" w:rsidRPr="001534AD" w:rsidRDefault="00442368" w:rsidP="008E080F">
            <w:pPr>
              <w:pStyle w:val="TAL"/>
              <w:snapToGrid w:val="0"/>
            </w:pPr>
            <w:r w:rsidRPr="001534AD">
              <w:t xml:space="preserve">          channelOccupancy-r16</w:t>
            </w:r>
          </w:p>
        </w:tc>
        <w:tc>
          <w:tcPr>
            <w:tcW w:w="2415" w:type="dxa"/>
          </w:tcPr>
          <w:p w14:paraId="1EDFBF80" w14:textId="77777777" w:rsidR="00442368" w:rsidRPr="001534AD" w:rsidRDefault="00442368" w:rsidP="008E080F">
            <w:pPr>
              <w:pStyle w:val="TAL"/>
              <w:snapToGrid w:val="0"/>
            </w:pPr>
            <w:r w:rsidRPr="001534AD">
              <w:t>(</w:t>
            </w:r>
            <w:proofErr w:type="gramStart"/>
            <w:r w:rsidRPr="001534AD">
              <w:t>0..</w:t>
            </w:r>
            <w:proofErr w:type="gramEnd"/>
            <w:r w:rsidRPr="001534AD">
              <w:t>100)</w:t>
            </w:r>
          </w:p>
        </w:tc>
        <w:tc>
          <w:tcPr>
            <w:tcW w:w="1663" w:type="dxa"/>
          </w:tcPr>
          <w:p w14:paraId="08C2516B" w14:textId="77777777" w:rsidR="00442368" w:rsidRPr="001534AD" w:rsidRDefault="00442368" w:rsidP="008E080F">
            <w:pPr>
              <w:pStyle w:val="TAL"/>
              <w:snapToGrid w:val="0"/>
            </w:pPr>
          </w:p>
        </w:tc>
        <w:tc>
          <w:tcPr>
            <w:tcW w:w="1134" w:type="dxa"/>
          </w:tcPr>
          <w:p w14:paraId="21BA2707" w14:textId="77777777" w:rsidR="00442368" w:rsidRPr="001534AD" w:rsidRDefault="00442368" w:rsidP="008E080F">
            <w:pPr>
              <w:pStyle w:val="TAL"/>
              <w:snapToGrid w:val="0"/>
            </w:pPr>
          </w:p>
        </w:tc>
      </w:tr>
      <w:tr w:rsidR="00442368" w:rsidRPr="001534AD" w14:paraId="2D322799" w14:textId="77777777" w:rsidTr="008E080F">
        <w:tblPrEx>
          <w:tblCellMar>
            <w:left w:w="108" w:type="dxa"/>
            <w:right w:w="108" w:type="dxa"/>
          </w:tblCellMar>
        </w:tblPrEx>
        <w:tc>
          <w:tcPr>
            <w:tcW w:w="4569" w:type="dxa"/>
          </w:tcPr>
          <w:p w14:paraId="7D65E624" w14:textId="77777777" w:rsidR="00442368" w:rsidRPr="001534AD" w:rsidRDefault="00442368" w:rsidP="008E080F">
            <w:pPr>
              <w:pStyle w:val="TAL"/>
              <w:snapToGrid w:val="0"/>
            </w:pPr>
            <w:r w:rsidRPr="001534AD">
              <w:t xml:space="preserve">       }</w:t>
            </w:r>
          </w:p>
        </w:tc>
        <w:tc>
          <w:tcPr>
            <w:tcW w:w="2415" w:type="dxa"/>
          </w:tcPr>
          <w:p w14:paraId="493ADC34" w14:textId="77777777" w:rsidR="00442368" w:rsidRPr="001534AD" w:rsidRDefault="00442368" w:rsidP="008E080F">
            <w:pPr>
              <w:pStyle w:val="TAL"/>
              <w:snapToGrid w:val="0"/>
            </w:pPr>
          </w:p>
        </w:tc>
        <w:tc>
          <w:tcPr>
            <w:tcW w:w="1663" w:type="dxa"/>
          </w:tcPr>
          <w:p w14:paraId="721E8ABC" w14:textId="77777777" w:rsidR="00442368" w:rsidRPr="001534AD" w:rsidRDefault="00442368" w:rsidP="008E080F">
            <w:pPr>
              <w:pStyle w:val="TAL"/>
              <w:snapToGrid w:val="0"/>
            </w:pPr>
          </w:p>
        </w:tc>
        <w:tc>
          <w:tcPr>
            <w:tcW w:w="1134" w:type="dxa"/>
          </w:tcPr>
          <w:p w14:paraId="18BD31F4" w14:textId="77777777" w:rsidR="00442368" w:rsidRPr="001534AD" w:rsidRDefault="00442368" w:rsidP="008E080F">
            <w:pPr>
              <w:pStyle w:val="TAL"/>
              <w:snapToGrid w:val="0"/>
            </w:pPr>
          </w:p>
        </w:tc>
      </w:tr>
      <w:tr w:rsidR="00442368" w:rsidRPr="001534AD" w14:paraId="7FC8A799" w14:textId="77777777" w:rsidTr="008E080F">
        <w:tblPrEx>
          <w:tblCellMar>
            <w:left w:w="108" w:type="dxa"/>
            <w:right w:w="108" w:type="dxa"/>
          </w:tblCellMar>
        </w:tblPrEx>
        <w:tc>
          <w:tcPr>
            <w:tcW w:w="4569" w:type="dxa"/>
          </w:tcPr>
          <w:p w14:paraId="7825D6C5" w14:textId="77777777" w:rsidR="00442368" w:rsidRPr="001534AD" w:rsidRDefault="00442368" w:rsidP="008E080F">
            <w:pPr>
              <w:pStyle w:val="TAL"/>
              <w:snapToGrid w:val="0"/>
              <w:rPr>
                <w:sz w:val="20"/>
              </w:rPr>
            </w:pPr>
            <w:r w:rsidRPr="001534AD">
              <w:t xml:space="preserve">       </w:t>
            </w:r>
            <w:r w:rsidRPr="001534AD">
              <w:rPr>
                <w:sz w:val="20"/>
              </w:rPr>
              <w:t>}</w:t>
            </w:r>
          </w:p>
        </w:tc>
        <w:tc>
          <w:tcPr>
            <w:tcW w:w="2415" w:type="dxa"/>
          </w:tcPr>
          <w:p w14:paraId="5EAD3AA0" w14:textId="77777777" w:rsidR="00442368" w:rsidRPr="001534AD" w:rsidRDefault="00442368" w:rsidP="008E080F">
            <w:pPr>
              <w:pStyle w:val="TAL"/>
              <w:snapToGrid w:val="0"/>
            </w:pPr>
          </w:p>
        </w:tc>
        <w:tc>
          <w:tcPr>
            <w:tcW w:w="1663" w:type="dxa"/>
          </w:tcPr>
          <w:p w14:paraId="36AEFE18" w14:textId="77777777" w:rsidR="00442368" w:rsidRPr="001534AD" w:rsidRDefault="00442368" w:rsidP="008E080F">
            <w:pPr>
              <w:pStyle w:val="TAL"/>
              <w:snapToGrid w:val="0"/>
            </w:pPr>
          </w:p>
        </w:tc>
        <w:tc>
          <w:tcPr>
            <w:tcW w:w="1134" w:type="dxa"/>
          </w:tcPr>
          <w:p w14:paraId="72569CC2" w14:textId="77777777" w:rsidR="00442368" w:rsidRPr="001534AD" w:rsidRDefault="00442368" w:rsidP="008E080F">
            <w:pPr>
              <w:pStyle w:val="TAL"/>
              <w:snapToGrid w:val="0"/>
            </w:pPr>
          </w:p>
        </w:tc>
      </w:tr>
      <w:tr w:rsidR="00442368" w:rsidRPr="001534AD" w14:paraId="4D64EC8E" w14:textId="77777777" w:rsidTr="008E080F">
        <w:tblPrEx>
          <w:tblCellMar>
            <w:left w:w="108" w:type="dxa"/>
            <w:right w:w="108" w:type="dxa"/>
          </w:tblCellMar>
        </w:tblPrEx>
        <w:tc>
          <w:tcPr>
            <w:tcW w:w="4569" w:type="dxa"/>
          </w:tcPr>
          <w:p w14:paraId="4FD292CA" w14:textId="77777777" w:rsidR="00442368" w:rsidRPr="001534AD" w:rsidRDefault="00442368" w:rsidP="008E080F">
            <w:pPr>
              <w:pStyle w:val="TAL"/>
              <w:snapToGrid w:val="0"/>
              <w:rPr>
                <w:sz w:val="20"/>
              </w:rPr>
            </w:pPr>
            <w:r w:rsidRPr="001534AD">
              <w:t xml:space="preserve">     </w:t>
            </w:r>
            <w:r w:rsidRPr="001534AD">
              <w:rPr>
                <w:sz w:val="20"/>
              </w:rPr>
              <w:t>}</w:t>
            </w:r>
          </w:p>
        </w:tc>
        <w:tc>
          <w:tcPr>
            <w:tcW w:w="2415" w:type="dxa"/>
          </w:tcPr>
          <w:p w14:paraId="5C56331C" w14:textId="77777777" w:rsidR="00442368" w:rsidRPr="001534AD" w:rsidRDefault="00442368" w:rsidP="008E080F">
            <w:pPr>
              <w:pStyle w:val="TAL"/>
              <w:snapToGrid w:val="0"/>
            </w:pPr>
          </w:p>
        </w:tc>
        <w:tc>
          <w:tcPr>
            <w:tcW w:w="1663" w:type="dxa"/>
          </w:tcPr>
          <w:p w14:paraId="71F3B04E" w14:textId="77777777" w:rsidR="00442368" w:rsidRPr="001534AD" w:rsidRDefault="00442368" w:rsidP="008E080F">
            <w:pPr>
              <w:pStyle w:val="TAL"/>
              <w:snapToGrid w:val="0"/>
            </w:pPr>
          </w:p>
        </w:tc>
        <w:tc>
          <w:tcPr>
            <w:tcW w:w="1134" w:type="dxa"/>
          </w:tcPr>
          <w:p w14:paraId="2CBF9932" w14:textId="77777777" w:rsidR="00442368" w:rsidRPr="001534AD" w:rsidRDefault="00442368" w:rsidP="008E080F">
            <w:pPr>
              <w:pStyle w:val="TAL"/>
              <w:snapToGrid w:val="0"/>
            </w:pPr>
          </w:p>
        </w:tc>
      </w:tr>
      <w:tr w:rsidR="00442368" w:rsidRPr="001534AD" w14:paraId="4720897E" w14:textId="77777777" w:rsidTr="008E080F">
        <w:tblPrEx>
          <w:tblCellMar>
            <w:left w:w="108" w:type="dxa"/>
            <w:right w:w="108" w:type="dxa"/>
          </w:tblCellMar>
        </w:tblPrEx>
        <w:tc>
          <w:tcPr>
            <w:tcW w:w="4569" w:type="dxa"/>
          </w:tcPr>
          <w:p w14:paraId="33D3D1D0" w14:textId="77777777" w:rsidR="00442368" w:rsidRPr="001534AD" w:rsidRDefault="00442368" w:rsidP="008E080F">
            <w:pPr>
              <w:pStyle w:val="TAL"/>
              <w:snapToGrid w:val="0"/>
            </w:pPr>
            <w:r w:rsidRPr="001534AD">
              <w:t xml:space="preserve">   }</w:t>
            </w:r>
          </w:p>
        </w:tc>
        <w:tc>
          <w:tcPr>
            <w:tcW w:w="2415" w:type="dxa"/>
          </w:tcPr>
          <w:p w14:paraId="6024E450" w14:textId="77777777" w:rsidR="00442368" w:rsidRPr="001534AD" w:rsidRDefault="00442368" w:rsidP="008E080F">
            <w:pPr>
              <w:pStyle w:val="TAL"/>
              <w:snapToGrid w:val="0"/>
            </w:pPr>
          </w:p>
        </w:tc>
        <w:tc>
          <w:tcPr>
            <w:tcW w:w="1663" w:type="dxa"/>
          </w:tcPr>
          <w:p w14:paraId="0257C368" w14:textId="77777777" w:rsidR="00442368" w:rsidRPr="001534AD" w:rsidRDefault="00442368" w:rsidP="008E080F">
            <w:pPr>
              <w:pStyle w:val="TAL"/>
              <w:snapToGrid w:val="0"/>
            </w:pPr>
          </w:p>
        </w:tc>
        <w:tc>
          <w:tcPr>
            <w:tcW w:w="1134" w:type="dxa"/>
          </w:tcPr>
          <w:p w14:paraId="7BF0274C" w14:textId="77777777" w:rsidR="00442368" w:rsidRPr="001534AD" w:rsidRDefault="00442368" w:rsidP="008E080F">
            <w:pPr>
              <w:pStyle w:val="TAL"/>
              <w:snapToGrid w:val="0"/>
            </w:pPr>
          </w:p>
        </w:tc>
      </w:tr>
      <w:tr w:rsidR="00442368" w:rsidRPr="001534AD" w14:paraId="65E77ADC" w14:textId="77777777" w:rsidTr="008E080F">
        <w:tblPrEx>
          <w:tblCellMar>
            <w:left w:w="108" w:type="dxa"/>
            <w:right w:w="108" w:type="dxa"/>
          </w:tblCellMar>
        </w:tblPrEx>
        <w:tc>
          <w:tcPr>
            <w:tcW w:w="4569" w:type="dxa"/>
          </w:tcPr>
          <w:p w14:paraId="4647937F" w14:textId="77777777" w:rsidR="00442368" w:rsidRPr="001534AD" w:rsidRDefault="00442368" w:rsidP="008E080F">
            <w:pPr>
              <w:pStyle w:val="TAL"/>
              <w:snapToGrid w:val="0"/>
            </w:pPr>
            <w:r w:rsidRPr="001534AD">
              <w:t xml:space="preserve"> }</w:t>
            </w:r>
          </w:p>
        </w:tc>
        <w:tc>
          <w:tcPr>
            <w:tcW w:w="2415" w:type="dxa"/>
          </w:tcPr>
          <w:p w14:paraId="42F2381E" w14:textId="77777777" w:rsidR="00442368" w:rsidRPr="001534AD" w:rsidRDefault="00442368" w:rsidP="008E080F">
            <w:pPr>
              <w:pStyle w:val="TAL"/>
              <w:snapToGrid w:val="0"/>
            </w:pPr>
          </w:p>
        </w:tc>
        <w:tc>
          <w:tcPr>
            <w:tcW w:w="1663" w:type="dxa"/>
          </w:tcPr>
          <w:p w14:paraId="615FAD97" w14:textId="77777777" w:rsidR="00442368" w:rsidRPr="001534AD" w:rsidRDefault="00442368" w:rsidP="008E080F">
            <w:pPr>
              <w:pStyle w:val="TAL"/>
              <w:snapToGrid w:val="0"/>
            </w:pPr>
          </w:p>
        </w:tc>
        <w:tc>
          <w:tcPr>
            <w:tcW w:w="1134" w:type="dxa"/>
          </w:tcPr>
          <w:p w14:paraId="2E9359C4" w14:textId="77777777" w:rsidR="00442368" w:rsidRPr="001534AD" w:rsidRDefault="00442368" w:rsidP="008E080F">
            <w:pPr>
              <w:pStyle w:val="TAL"/>
              <w:snapToGrid w:val="0"/>
            </w:pPr>
          </w:p>
        </w:tc>
      </w:tr>
    </w:tbl>
    <w:p w14:paraId="7C612EC6" w14:textId="77777777" w:rsidR="00442368" w:rsidRDefault="00442368" w:rsidP="00442368"/>
    <w:p w14:paraId="374C4E80" w14:textId="77777777" w:rsidR="00442368" w:rsidRPr="001534AD" w:rsidRDefault="00442368" w:rsidP="00442368">
      <w:pPr>
        <w:pStyle w:val="TH"/>
        <w:rPr>
          <w:lang w:eastAsia="en-US"/>
        </w:rPr>
      </w:pPr>
      <w:r w:rsidRPr="001534AD">
        <w:t>Table 8.1.8.1.1.3.3-5</w:t>
      </w:r>
      <w:r w:rsidRPr="001534AD">
        <w:rPr>
          <w:lang w:eastAsia="en-US"/>
        </w:rPr>
        <w:t xml:space="preserve">: </w:t>
      </w:r>
      <w:proofErr w:type="spellStart"/>
      <w:r w:rsidRPr="001534AD">
        <w:rPr>
          <w:bCs/>
          <w:iCs/>
        </w:rPr>
        <w:t>RRCReconfiguration</w:t>
      </w:r>
      <w:proofErr w:type="spellEnd"/>
      <w:r w:rsidRPr="001534AD">
        <w:rPr>
          <w:lang w:eastAsia="en-US"/>
        </w:rPr>
        <w:t xml:space="preserve"> (</w:t>
      </w:r>
      <w:r w:rsidRPr="001534AD">
        <w:t>step 6, Table 8.1.8.1.1.3.2-2</w:t>
      </w:r>
      <w:r w:rsidRPr="001534AD">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42368" w:rsidRPr="001534AD" w14:paraId="2A913416" w14:textId="77777777" w:rsidTr="008E080F">
        <w:tc>
          <w:tcPr>
            <w:tcW w:w="9747" w:type="dxa"/>
            <w:tcBorders>
              <w:top w:val="single" w:sz="4" w:space="0" w:color="auto"/>
              <w:left w:val="single" w:sz="4" w:space="0" w:color="auto"/>
              <w:bottom w:val="single" w:sz="4" w:space="0" w:color="auto"/>
              <w:right w:val="single" w:sz="4" w:space="0" w:color="auto"/>
            </w:tcBorders>
            <w:hideMark/>
          </w:tcPr>
          <w:p w14:paraId="056C65FC" w14:textId="77777777" w:rsidR="00442368" w:rsidRPr="001534AD" w:rsidRDefault="00442368" w:rsidP="008E080F">
            <w:pPr>
              <w:pStyle w:val="TAL"/>
              <w:rPr>
                <w:lang w:eastAsia="en-US"/>
              </w:rPr>
            </w:pPr>
            <w:r w:rsidRPr="001534AD">
              <w:rPr>
                <w:lang w:eastAsia="en-US"/>
              </w:rPr>
              <w:t>Derivation Path: TS 38.508-1 [4], Table 4.6.1-13</w:t>
            </w:r>
            <w:r w:rsidRPr="001534AD">
              <w:t xml:space="preserve"> with condition NR_MEAS</w:t>
            </w:r>
          </w:p>
        </w:tc>
      </w:tr>
    </w:tbl>
    <w:p w14:paraId="1F880B08" w14:textId="77777777" w:rsidR="00442368" w:rsidRPr="001534AD" w:rsidRDefault="00442368" w:rsidP="00442368"/>
    <w:p w14:paraId="411BFFFB" w14:textId="77777777" w:rsidR="00442368" w:rsidRPr="001534AD" w:rsidRDefault="00442368" w:rsidP="00442368">
      <w:pPr>
        <w:pStyle w:val="TH"/>
        <w:rPr>
          <w:lang w:eastAsia="zh-CN"/>
        </w:rPr>
      </w:pPr>
      <w:bookmarkStart w:id="9" w:name="_Hlk70689597"/>
      <w:r w:rsidRPr="001534AD">
        <w:t xml:space="preserve">Table 8.1.8.1.1.3.3-6: </w:t>
      </w:r>
      <w:proofErr w:type="spellStart"/>
      <w:r w:rsidRPr="001534AD">
        <w:rPr>
          <w:i/>
          <w:iCs/>
        </w:rPr>
        <w:t>MeasConfig</w:t>
      </w:r>
      <w:proofErr w:type="spellEnd"/>
      <w:r w:rsidRPr="001534AD">
        <w:t xml:space="preserve"> (Table 8.1.8.1.1.3.3-5)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4"/>
        <w:gridCol w:w="2268"/>
        <w:gridCol w:w="1702"/>
        <w:gridCol w:w="1133"/>
      </w:tblGrid>
      <w:tr w:rsidR="00442368" w:rsidRPr="001534AD" w14:paraId="06D7D802" w14:textId="77777777" w:rsidTr="008E080F">
        <w:tc>
          <w:tcPr>
            <w:tcW w:w="9597" w:type="dxa"/>
            <w:gridSpan w:val="4"/>
            <w:tcBorders>
              <w:top w:val="single" w:sz="4" w:space="0" w:color="000000"/>
              <w:left w:val="single" w:sz="4" w:space="0" w:color="000000"/>
              <w:bottom w:val="single" w:sz="4" w:space="0" w:color="000000"/>
              <w:right w:val="single" w:sz="4" w:space="0" w:color="000000"/>
            </w:tcBorders>
            <w:hideMark/>
          </w:tcPr>
          <w:p w14:paraId="6A38245C" w14:textId="77777777" w:rsidR="00442368" w:rsidRPr="001534AD" w:rsidRDefault="00442368" w:rsidP="008E080F">
            <w:pPr>
              <w:pStyle w:val="TAL"/>
              <w:rPr>
                <w:lang w:eastAsia="zh-CN"/>
              </w:rPr>
            </w:pPr>
            <w:r w:rsidRPr="001534AD">
              <w:t>Derivation Path: TS 38.508-1 [4], Table 4.6.3-69</w:t>
            </w:r>
          </w:p>
        </w:tc>
      </w:tr>
      <w:tr w:rsidR="00442368" w:rsidRPr="001534AD" w14:paraId="46C00826" w14:textId="77777777" w:rsidTr="008E080F">
        <w:tc>
          <w:tcPr>
            <w:tcW w:w="4494" w:type="dxa"/>
            <w:tcBorders>
              <w:top w:val="single" w:sz="4" w:space="0" w:color="000000"/>
              <w:left w:val="single" w:sz="4" w:space="0" w:color="000000"/>
              <w:bottom w:val="single" w:sz="4" w:space="0" w:color="000000"/>
              <w:right w:val="single" w:sz="4" w:space="0" w:color="000000"/>
            </w:tcBorders>
            <w:hideMark/>
          </w:tcPr>
          <w:p w14:paraId="21867E80" w14:textId="77777777" w:rsidR="00442368" w:rsidRPr="001534AD" w:rsidRDefault="00442368" w:rsidP="008E080F">
            <w:pPr>
              <w:pStyle w:val="TAH"/>
              <w:rPr>
                <w:lang w:eastAsia="en-US"/>
              </w:rPr>
            </w:pPr>
            <w:r w:rsidRPr="001534AD">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3FAFA9B3" w14:textId="77777777" w:rsidR="00442368" w:rsidRPr="001534AD" w:rsidRDefault="00442368" w:rsidP="008E080F">
            <w:pPr>
              <w:pStyle w:val="TAH"/>
            </w:pPr>
            <w:r w:rsidRPr="001534AD">
              <w:t>Value/remark</w:t>
            </w:r>
          </w:p>
        </w:tc>
        <w:tc>
          <w:tcPr>
            <w:tcW w:w="1702" w:type="dxa"/>
            <w:tcBorders>
              <w:top w:val="single" w:sz="4" w:space="0" w:color="000000"/>
              <w:left w:val="single" w:sz="4" w:space="0" w:color="000000"/>
              <w:bottom w:val="single" w:sz="4" w:space="0" w:color="000000"/>
              <w:right w:val="single" w:sz="4" w:space="0" w:color="000000"/>
            </w:tcBorders>
            <w:hideMark/>
          </w:tcPr>
          <w:p w14:paraId="510E1084" w14:textId="77777777" w:rsidR="00442368" w:rsidRPr="001534AD" w:rsidRDefault="00442368" w:rsidP="008E080F">
            <w:pPr>
              <w:pStyle w:val="TAH"/>
            </w:pPr>
            <w:r w:rsidRPr="001534AD">
              <w:t>Comment</w:t>
            </w:r>
          </w:p>
        </w:tc>
        <w:tc>
          <w:tcPr>
            <w:tcW w:w="1133" w:type="dxa"/>
            <w:tcBorders>
              <w:top w:val="single" w:sz="4" w:space="0" w:color="000000"/>
              <w:left w:val="single" w:sz="4" w:space="0" w:color="000000"/>
              <w:bottom w:val="single" w:sz="4" w:space="0" w:color="000000"/>
              <w:right w:val="single" w:sz="4" w:space="0" w:color="000000"/>
            </w:tcBorders>
            <w:hideMark/>
          </w:tcPr>
          <w:p w14:paraId="239C85A6" w14:textId="77777777" w:rsidR="00442368" w:rsidRPr="001534AD" w:rsidRDefault="00442368" w:rsidP="008E080F">
            <w:pPr>
              <w:pStyle w:val="TAH"/>
            </w:pPr>
            <w:r w:rsidRPr="001534AD">
              <w:t>Condition</w:t>
            </w:r>
          </w:p>
        </w:tc>
      </w:tr>
      <w:tr w:rsidR="00442368" w:rsidRPr="001534AD" w14:paraId="0D80FE01" w14:textId="77777777" w:rsidTr="008E080F">
        <w:tc>
          <w:tcPr>
            <w:tcW w:w="4494" w:type="dxa"/>
            <w:tcBorders>
              <w:top w:val="single" w:sz="4" w:space="0" w:color="000000"/>
              <w:left w:val="single" w:sz="4" w:space="0" w:color="000000"/>
              <w:bottom w:val="single" w:sz="4" w:space="0" w:color="000000"/>
              <w:right w:val="single" w:sz="4" w:space="0" w:color="000000"/>
            </w:tcBorders>
            <w:hideMark/>
          </w:tcPr>
          <w:p w14:paraId="50056149" w14:textId="77777777" w:rsidR="00442368" w:rsidRPr="001534AD" w:rsidRDefault="00442368" w:rsidP="008E080F">
            <w:pPr>
              <w:pStyle w:val="TAL"/>
            </w:pPr>
            <w:proofErr w:type="spellStart"/>
            <w:proofErr w:type="gramStart"/>
            <w:r w:rsidRPr="001534AD">
              <w:t>MeasConfig</w:t>
            </w:r>
            <w:proofErr w:type="spellEnd"/>
            <w:r w:rsidRPr="001534AD">
              <w:t xml:space="preserve"> ::=</w:t>
            </w:r>
            <w:proofErr w:type="gramEnd"/>
            <w:r w:rsidRPr="001534AD">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7972124B" w14:textId="77777777" w:rsidR="00442368" w:rsidRPr="001534AD" w:rsidRDefault="00442368" w:rsidP="008E080F">
            <w:pPr>
              <w:pStyle w:val="TAL"/>
            </w:pPr>
          </w:p>
        </w:tc>
        <w:tc>
          <w:tcPr>
            <w:tcW w:w="1702" w:type="dxa"/>
            <w:tcBorders>
              <w:top w:val="single" w:sz="4" w:space="0" w:color="000000"/>
              <w:left w:val="single" w:sz="4" w:space="0" w:color="000000"/>
              <w:bottom w:val="single" w:sz="4" w:space="0" w:color="000000"/>
              <w:right w:val="single" w:sz="4" w:space="0" w:color="000000"/>
            </w:tcBorders>
          </w:tcPr>
          <w:p w14:paraId="2834D337" w14:textId="77777777" w:rsidR="00442368" w:rsidRPr="001534AD" w:rsidRDefault="00442368" w:rsidP="008E080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97A426" w14:textId="77777777" w:rsidR="00442368" w:rsidRPr="001534AD" w:rsidRDefault="00442368" w:rsidP="008E080F">
            <w:pPr>
              <w:pStyle w:val="TAL"/>
            </w:pPr>
          </w:p>
        </w:tc>
      </w:tr>
      <w:tr w:rsidR="00442368" w:rsidRPr="001534AD" w14:paraId="1CEE13C5" w14:textId="77777777" w:rsidTr="008E080F">
        <w:tc>
          <w:tcPr>
            <w:tcW w:w="4494" w:type="dxa"/>
            <w:tcBorders>
              <w:top w:val="single" w:sz="4" w:space="0" w:color="000000"/>
              <w:left w:val="single" w:sz="4" w:space="0" w:color="000000"/>
              <w:bottom w:val="single" w:sz="4" w:space="0" w:color="000000"/>
              <w:right w:val="single" w:sz="4" w:space="0" w:color="000000"/>
            </w:tcBorders>
          </w:tcPr>
          <w:p w14:paraId="289D28AF" w14:textId="77777777" w:rsidR="00442368" w:rsidRPr="001534AD" w:rsidRDefault="00442368" w:rsidP="008E080F">
            <w:pPr>
              <w:pStyle w:val="TAL"/>
            </w:pPr>
            <w:r w:rsidRPr="001534AD">
              <w:rPr>
                <w:lang w:eastAsia="zh-CN"/>
              </w:rPr>
              <w:t xml:space="preserve">  </w:t>
            </w:r>
            <w:proofErr w:type="spellStart"/>
            <w:r w:rsidRPr="001534AD">
              <w:t>measObjectToAddModList</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302E7D85" w14:textId="77777777" w:rsidR="00442368" w:rsidRPr="001534AD" w:rsidRDefault="00442368" w:rsidP="008E080F">
            <w:pPr>
              <w:pStyle w:val="TAL"/>
            </w:pPr>
            <w:r w:rsidRPr="001534AD">
              <w:rPr>
                <w:lang w:eastAsia="zh-CN"/>
              </w:rPr>
              <w:t>Not present</w:t>
            </w:r>
          </w:p>
        </w:tc>
        <w:tc>
          <w:tcPr>
            <w:tcW w:w="1702" w:type="dxa"/>
            <w:tcBorders>
              <w:top w:val="single" w:sz="4" w:space="0" w:color="000000"/>
              <w:left w:val="single" w:sz="4" w:space="0" w:color="000000"/>
              <w:bottom w:val="single" w:sz="4" w:space="0" w:color="000000"/>
              <w:right w:val="single" w:sz="4" w:space="0" w:color="000000"/>
            </w:tcBorders>
          </w:tcPr>
          <w:p w14:paraId="029216C9" w14:textId="77777777" w:rsidR="00442368" w:rsidRPr="001534AD" w:rsidRDefault="00442368" w:rsidP="008E080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80CABA" w14:textId="77777777" w:rsidR="00442368" w:rsidRPr="001534AD" w:rsidRDefault="00442368" w:rsidP="008E080F">
            <w:pPr>
              <w:pStyle w:val="TAL"/>
            </w:pPr>
          </w:p>
        </w:tc>
      </w:tr>
      <w:tr w:rsidR="00442368" w:rsidRPr="001534AD" w14:paraId="42FAE2D1" w14:textId="77777777" w:rsidTr="008E080F">
        <w:tc>
          <w:tcPr>
            <w:tcW w:w="4494" w:type="dxa"/>
            <w:tcBorders>
              <w:top w:val="single" w:sz="4" w:space="0" w:color="000000"/>
              <w:left w:val="single" w:sz="4" w:space="0" w:color="000000"/>
              <w:bottom w:val="single" w:sz="4" w:space="0" w:color="000000"/>
              <w:right w:val="single" w:sz="4" w:space="0" w:color="000000"/>
            </w:tcBorders>
          </w:tcPr>
          <w:p w14:paraId="74794102" w14:textId="77777777" w:rsidR="00442368" w:rsidRPr="001534AD" w:rsidRDefault="00442368" w:rsidP="008E080F">
            <w:pPr>
              <w:pStyle w:val="TAL"/>
            </w:pPr>
            <w:r w:rsidRPr="001534AD">
              <w:t xml:space="preserve">  </w:t>
            </w:r>
            <w:proofErr w:type="spellStart"/>
            <w:r w:rsidRPr="001534AD">
              <w:t>reportConfigToAddModList</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6ABFDEC3" w14:textId="77777777" w:rsidR="00442368" w:rsidRPr="001534AD" w:rsidRDefault="00442368" w:rsidP="008E080F">
            <w:pPr>
              <w:pStyle w:val="TAL"/>
            </w:pPr>
            <w:r w:rsidRPr="001534AD">
              <w:rPr>
                <w:lang w:eastAsia="zh-CN"/>
              </w:rPr>
              <w:t>Not present</w:t>
            </w:r>
          </w:p>
        </w:tc>
        <w:tc>
          <w:tcPr>
            <w:tcW w:w="1702" w:type="dxa"/>
            <w:tcBorders>
              <w:top w:val="single" w:sz="4" w:space="0" w:color="000000"/>
              <w:left w:val="single" w:sz="4" w:space="0" w:color="000000"/>
              <w:bottom w:val="single" w:sz="4" w:space="0" w:color="000000"/>
              <w:right w:val="single" w:sz="4" w:space="0" w:color="000000"/>
            </w:tcBorders>
          </w:tcPr>
          <w:p w14:paraId="5DD1D48D" w14:textId="77777777" w:rsidR="00442368" w:rsidRPr="001534AD" w:rsidRDefault="00442368" w:rsidP="008E080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D40CC6" w14:textId="77777777" w:rsidR="00442368" w:rsidRPr="001534AD" w:rsidRDefault="00442368" w:rsidP="008E080F">
            <w:pPr>
              <w:pStyle w:val="TAL"/>
            </w:pPr>
          </w:p>
        </w:tc>
      </w:tr>
      <w:tr w:rsidR="00442368" w:rsidRPr="001534AD" w14:paraId="0BEF0CD2" w14:textId="77777777" w:rsidTr="008E080F">
        <w:tc>
          <w:tcPr>
            <w:tcW w:w="4494" w:type="dxa"/>
            <w:tcBorders>
              <w:top w:val="single" w:sz="4" w:space="0" w:color="000000"/>
              <w:left w:val="single" w:sz="4" w:space="0" w:color="000000"/>
              <w:bottom w:val="single" w:sz="4" w:space="0" w:color="000000"/>
              <w:right w:val="single" w:sz="4" w:space="0" w:color="000000"/>
            </w:tcBorders>
            <w:hideMark/>
          </w:tcPr>
          <w:p w14:paraId="2DDC526E" w14:textId="77777777" w:rsidR="00442368" w:rsidRPr="001534AD" w:rsidRDefault="00442368" w:rsidP="008E080F">
            <w:pPr>
              <w:pStyle w:val="TAL"/>
            </w:pPr>
            <w:r w:rsidRPr="001534AD">
              <w:t xml:space="preserve">  </w:t>
            </w:r>
            <w:proofErr w:type="spellStart"/>
            <w:r w:rsidRPr="001534AD">
              <w:t>measIdToRemoveList</w:t>
            </w:r>
            <w:proofErr w:type="spellEnd"/>
            <w:r w:rsidRPr="001534AD">
              <w:t xml:space="preserve"> SEQUENCE (SIZE (</w:t>
            </w:r>
            <w:proofErr w:type="gramStart"/>
            <w:r w:rsidRPr="001534AD">
              <w:t>1..</w:t>
            </w:r>
            <w:proofErr w:type="gramEnd"/>
            <w:r w:rsidRPr="001534AD">
              <w:t xml:space="preserve">maxMeasId)) OF </w:t>
            </w:r>
            <w:proofErr w:type="spellStart"/>
            <w:r w:rsidRPr="001534AD">
              <w:t>MeasId</w:t>
            </w:r>
            <w:proofErr w:type="spellEnd"/>
            <w:r w:rsidRPr="001534AD">
              <w:t xml:space="preserve"> {</w:t>
            </w:r>
          </w:p>
        </w:tc>
        <w:tc>
          <w:tcPr>
            <w:tcW w:w="2268" w:type="dxa"/>
            <w:tcBorders>
              <w:top w:val="single" w:sz="4" w:space="0" w:color="000000"/>
              <w:left w:val="single" w:sz="4" w:space="0" w:color="000000"/>
              <w:bottom w:val="single" w:sz="4" w:space="0" w:color="000000"/>
              <w:right w:val="single" w:sz="4" w:space="0" w:color="000000"/>
            </w:tcBorders>
            <w:hideMark/>
          </w:tcPr>
          <w:p w14:paraId="78530C04" w14:textId="77777777" w:rsidR="00442368" w:rsidRPr="001534AD" w:rsidRDefault="00442368" w:rsidP="008E080F">
            <w:pPr>
              <w:pStyle w:val="TAL"/>
              <w:rPr>
                <w:lang w:eastAsia="zh-CN"/>
              </w:rPr>
            </w:pPr>
            <w:r w:rsidRPr="001534AD">
              <w:rPr>
                <w:lang w:eastAsia="zh-CN"/>
              </w:rPr>
              <w:t xml:space="preserve">1 </w:t>
            </w:r>
            <w:r w:rsidRPr="001534AD">
              <w:t>entr</w:t>
            </w:r>
            <w:r w:rsidRPr="001534AD">
              <w:rPr>
                <w:lang w:eastAsia="zh-CN"/>
              </w:rPr>
              <w:t>y</w:t>
            </w:r>
          </w:p>
        </w:tc>
        <w:tc>
          <w:tcPr>
            <w:tcW w:w="1702" w:type="dxa"/>
            <w:tcBorders>
              <w:top w:val="single" w:sz="4" w:space="0" w:color="000000"/>
              <w:left w:val="single" w:sz="4" w:space="0" w:color="000000"/>
              <w:bottom w:val="single" w:sz="4" w:space="0" w:color="000000"/>
              <w:right w:val="single" w:sz="4" w:space="0" w:color="000000"/>
            </w:tcBorders>
          </w:tcPr>
          <w:p w14:paraId="2500EF4A" w14:textId="77777777" w:rsidR="00442368" w:rsidRPr="001534AD" w:rsidRDefault="00442368" w:rsidP="008E080F">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2FE8AAD9" w14:textId="77777777" w:rsidR="00442368" w:rsidRPr="001534AD" w:rsidRDefault="00442368" w:rsidP="008E080F">
            <w:pPr>
              <w:pStyle w:val="TAL"/>
            </w:pPr>
          </w:p>
        </w:tc>
      </w:tr>
      <w:tr w:rsidR="00442368" w:rsidRPr="001534AD" w14:paraId="74C8422E" w14:textId="77777777" w:rsidTr="008E080F">
        <w:tc>
          <w:tcPr>
            <w:tcW w:w="4494" w:type="dxa"/>
            <w:tcBorders>
              <w:top w:val="single" w:sz="4" w:space="0" w:color="000000"/>
              <w:left w:val="single" w:sz="4" w:space="0" w:color="000000"/>
              <w:bottom w:val="single" w:sz="4" w:space="0" w:color="000000"/>
              <w:right w:val="single" w:sz="4" w:space="0" w:color="000000"/>
            </w:tcBorders>
            <w:hideMark/>
          </w:tcPr>
          <w:p w14:paraId="6CCB7A6D" w14:textId="77777777" w:rsidR="00442368" w:rsidRPr="001534AD" w:rsidRDefault="00442368" w:rsidP="008E080F">
            <w:pPr>
              <w:pStyle w:val="TAL"/>
            </w:pPr>
            <w:r w:rsidRPr="001534AD">
              <w:t xml:space="preserve">    </w:t>
            </w:r>
            <w:proofErr w:type="spellStart"/>
            <w:proofErr w:type="gramStart"/>
            <w:r w:rsidRPr="001534AD">
              <w:t>measId</w:t>
            </w:r>
            <w:proofErr w:type="spellEnd"/>
            <w:r w:rsidRPr="001534AD">
              <w:t>[</w:t>
            </w:r>
            <w:proofErr w:type="gramEnd"/>
            <w:r w:rsidRPr="001534AD">
              <w:t>1]</w:t>
            </w:r>
          </w:p>
        </w:tc>
        <w:tc>
          <w:tcPr>
            <w:tcW w:w="2268" w:type="dxa"/>
            <w:tcBorders>
              <w:top w:val="single" w:sz="4" w:space="0" w:color="000000"/>
              <w:left w:val="single" w:sz="4" w:space="0" w:color="000000"/>
              <w:bottom w:val="single" w:sz="4" w:space="0" w:color="000000"/>
              <w:right w:val="single" w:sz="4" w:space="0" w:color="000000"/>
            </w:tcBorders>
            <w:hideMark/>
          </w:tcPr>
          <w:p w14:paraId="552492E5" w14:textId="77777777" w:rsidR="00442368" w:rsidRPr="001534AD" w:rsidRDefault="00442368" w:rsidP="008E080F">
            <w:pPr>
              <w:pStyle w:val="TAL"/>
            </w:pPr>
            <w:r w:rsidRPr="001534AD">
              <w:t>1</w:t>
            </w:r>
          </w:p>
        </w:tc>
        <w:tc>
          <w:tcPr>
            <w:tcW w:w="1702" w:type="dxa"/>
            <w:tcBorders>
              <w:top w:val="single" w:sz="4" w:space="0" w:color="000000"/>
              <w:left w:val="single" w:sz="4" w:space="0" w:color="000000"/>
              <w:bottom w:val="single" w:sz="4" w:space="0" w:color="000000"/>
              <w:right w:val="single" w:sz="4" w:space="0" w:color="000000"/>
            </w:tcBorders>
            <w:hideMark/>
          </w:tcPr>
          <w:p w14:paraId="77243939" w14:textId="77777777" w:rsidR="00442368" w:rsidRPr="001534AD" w:rsidRDefault="00442368" w:rsidP="008E080F">
            <w:pPr>
              <w:pStyle w:val="TAL"/>
            </w:pPr>
            <w:r w:rsidRPr="001534AD">
              <w:t>entry 1</w:t>
            </w:r>
          </w:p>
        </w:tc>
        <w:tc>
          <w:tcPr>
            <w:tcW w:w="1133" w:type="dxa"/>
            <w:tcBorders>
              <w:top w:val="single" w:sz="4" w:space="0" w:color="000000"/>
              <w:left w:val="single" w:sz="4" w:space="0" w:color="000000"/>
              <w:bottom w:val="single" w:sz="4" w:space="0" w:color="000000"/>
              <w:right w:val="single" w:sz="4" w:space="0" w:color="000000"/>
            </w:tcBorders>
          </w:tcPr>
          <w:p w14:paraId="43B43E56" w14:textId="77777777" w:rsidR="00442368" w:rsidRPr="001534AD" w:rsidRDefault="00442368" w:rsidP="008E080F">
            <w:pPr>
              <w:pStyle w:val="TAL"/>
            </w:pPr>
          </w:p>
        </w:tc>
      </w:tr>
      <w:tr w:rsidR="00442368" w:rsidRPr="001534AD" w14:paraId="1B18F8FA" w14:textId="77777777" w:rsidTr="008E080F">
        <w:tc>
          <w:tcPr>
            <w:tcW w:w="4494" w:type="dxa"/>
            <w:tcBorders>
              <w:top w:val="single" w:sz="4" w:space="0" w:color="000000"/>
              <w:left w:val="single" w:sz="4" w:space="0" w:color="000000"/>
              <w:bottom w:val="single" w:sz="4" w:space="0" w:color="000000"/>
              <w:right w:val="single" w:sz="4" w:space="0" w:color="000000"/>
            </w:tcBorders>
            <w:hideMark/>
          </w:tcPr>
          <w:p w14:paraId="419FCFDA" w14:textId="77777777" w:rsidR="00442368" w:rsidRPr="001534AD" w:rsidRDefault="00442368" w:rsidP="008E080F">
            <w:pPr>
              <w:pStyle w:val="TAL"/>
            </w:pPr>
            <w:r w:rsidRPr="001534AD">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AF5C2D3" w14:textId="77777777" w:rsidR="00442368" w:rsidRPr="001534AD" w:rsidRDefault="00442368" w:rsidP="008E080F">
            <w:pPr>
              <w:pStyle w:val="TAL"/>
            </w:pPr>
          </w:p>
        </w:tc>
        <w:tc>
          <w:tcPr>
            <w:tcW w:w="1702" w:type="dxa"/>
            <w:tcBorders>
              <w:top w:val="single" w:sz="4" w:space="0" w:color="000000"/>
              <w:left w:val="single" w:sz="4" w:space="0" w:color="000000"/>
              <w:bottom w:val="single" w:sz="4" w:space="0" w:color="000000"/>
              <w:right w:val="single" w:sz="4" w:space="0" w:color="000000"/>
            </w:tcBorders>
          </w:tcPr>
          <w:p w14:paraId="313FF052" w14:textId="77777777" w:rsidR="00442368" w:rsidRPr="001534AD" w:rsidRDefault="00442368" w:rsidP="008E080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CF34131" w14:textId="77777777" w:rsidR="00442368" w:rsidRPr="001534AD" w:rsidRDefault="00442368" w:rsidP="008E080F">
            <w:pPr>
              <w:pStyle w:val="TAL"/>
            </w:pPr>
          </w:p>
        </w:tc>
      </w:tr>
      <w:tr w:rsidR="00442368" w:rsidRPr="006F06C2" w14:paraId="0C3D5CFA" w14:textId="77777777" w:rsidTr="008E080F">
        <w:tc>
          <w:tcPr>
            <w:tcW w:w="4494" w:type="dxa"/>
            <w:tcBorders>
              <w:top w:val="single" w:sz="4" w:space="0" w:color="000000"/>
              <w:left w:val="single" w:sz="4" w:space="0" w:color="000000"/>
              <w:bottom w:val="single" w:sz="4" w:space="0" w:color="000000"/>
              <w:right w:val="single" w:sz="4" w:space="0" w:color="000000"/>
            </w:tcBorders>
            <w:hideMark/>
          </w:tcPr>
          <w:p w14:paraId="2814522F" w14:textId="77777777" w:rsidR="00442368" w:rsidRPr="006F06C2" w:rsidRDefault="00442368" w:rsidP="008E080F">
            <w:pPr>
              <w:pStyle w:val="TAL"/>
            </w:pPr>
            <w:r w:rsidRPr="001534AD">
              <w:t>}</w:t>
            </w:r>
          </w:p>
        </w:tc>
        <w:tc>
          <w:tcPr>
            <w:tcW w:w="2268" w:type="dxa"/>
            <w:tcBorders>
              <w:top w:val="single" w:sz="4" w:space="0" w:color="000000"/>
              <w:left w:val="single" w:sz="4" w:space="0" w:color="000000"/>
              <w:bottom w:val="single" w:sz="4" w:space="0" w:color="000000"/>
              <w:right w:val="single" w:sz="4" w:space="0" w:color="000000"/>
            </w:tcBorders>
          </w:tcPr>
          <w:p w14:paraId="2EA193DE" w14:textId="77777777" w:rsidR="00442368" w:rsidRPr="006F06C2" w:rsidRDefault="00442368" w:rsidP="008E080F">
            <w:pPr>
              <w:pStyle w:val="TAL"/>
            </w:pPr>
          </w:p>
        </w:tc>
        <w:tc>
          <w:tcPr>
            <w:tcW w:w="1702" w:type="dxa"/>
            <w:tcBorders>
              <w:top w:val="single" w:sz="4" w:space="0" w:color="000000"/>
              <w:left w:val="single" w:sz="4" w:space="0" w:color="000000"/>
              <w:bottom w:val="single" w:sz="4" w:space="0" w:color="000000"/>
              <w:right w:val="single" w:sz="4" w:space="0" w:color="000000"/>
            </w:tcBorders>
          </w:tcPr>
          <w:p w14:paraId="07B2675F" w14:textId="77777777" w:rsidR="00442368" w:rsidRPr="006F06C2" w:rsidRDefault="00442368" w:rsidP="008E080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2345212" w14:textId="77777777" w:rsidR="00442368" w:rsidRPr="006F06C2" w:rsidRDefault="00442368" w:rsidP="008E080F">
            <w:pPr>
              <w:pStyle w:val="TAL"/>
            </w:pPr>
          </w:p>
        </w:tc>
      </w:tr>
    </w:tbl>
    <w:bookmarkEnd w:id="9"/>
    <w:p w14:paraId="0BFA16F2" w14:textId="5A0742E0" w:rsidR="005455B1" w:rsidRPr="00B178C5" w:rsidRDefault="005B11B2" w:rsidP="00837B08">
      <w:pPr>
        <w:pStyle w:val="Normal1"/>
        <w:rPr>
          <w:noProof/>
          <w:sz w:val="28"/>
        </w:rPr>
      </w:pPr>
      <w:r w:rsidRPr="00B178C5">
        <w:rPr>
          <w:noProof/>
          <w:sz w:val="28"/>
        </w:rPr>
        <w:t>&lt;End of modifed section&gt;</w:t>
      </w:r>
      <w:bookmarkEnd w:id="0"/>
    </w:p>
    <w:sectPr w:rsidR="005455B1" w:rsidRPr="00B178C5"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EAA55" w14:textId="77777777" w:rsidR="003056BB" w:rsidRDefault="003056BB">
      <w:r>
        <w:separator/>
      </w:r>
    </w:p>
  </w:endnote>
  <w:endnote w:type="continuationSeparator" w:id="0">
    <w:p w14:paraId="1C413FA0" w14:textId="77777777" w:rsidR="003056BB" w:rsidRDefault="00305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84BC8" w14:textId="77777777" w:rsidR="003056BB" w:rsidRDefault="003056BB">
      <w:r>
        <w:separator/>
      </w:r>
    </w:p>
  </w:footnote>
  <w:footnote w:type="continuationSeparator" w:id="0">
    <w:p w14:paraId="29E43659" w14:textId="77777777" w:rsidR="003056BB" w:rsidRDefault="00305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BF3"/>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4957"/>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3B1"/>
    <w:rsid w:val="0023573A"/>
    <w:rsid w:val="00235B05"/>
    <w:rsid w:val="00235BF3"/>
    <w:rsid w:val="002361AF"/>
    <w:rsid w:val="00236FD1"/>
    <w:rsid w:val="0023718F"/>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C3"/>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2AE"/>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6BB"/>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2FEC"/>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2368"/>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D9D"/>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0EE6"/>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6C1E"/>
    <w:rsid w:val="007770C8"/>
    <w:rsid w:val="007770D4"/>
    <w:rsid w:val="00777787"/>
    <w:rsid w:val="00777DE8"/>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0F43"/>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0F7"/>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5435"/>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08"/>
    <w:rsid w:val="00837BB6"/>
    <w:rsid w:val="00837C2F"/>
    <w:rsid w:val="00840121"/>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10"/>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724"/>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07A"/>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EFC"/>
    <w:rsid w:val="00A05378"/>
    <w:rsid w:val="00A05E6B"/>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4C3"/>
    <w:rsid w:val="00A53690"/>
    <w:rsid w:val="00A538D1"/>
    <w:rsid w:val="00A53EC8"/>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290"/>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4F25"/>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57E"/>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117"/>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0AD"/>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2FBD"/>
    <w:rsid w:val="00EE3B48"/>
    <w:rsid w:val="00EE3BA6"/>
    <w:rsid w:val="00EE4816"/>
    <w:rsid w:val="00EE5108"/>
    <w:rsid w:val="00EE51AB"/>
    <w:rsid w:val="00EE52E8"/>
    <w:rsid w:val="00EE570E"/>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4E2A"/>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7</Pages>
  <Words>2111</Words>
  <Characters>12037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14120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116</cp:revision>
  <dcterms:created xsi:type="dcterms:W3CDTF">2022-10-15T11:43:00Z</dcterms:created>
  <dcterms:modified xsi:type="dcterms:W3CDTF">2023-02-15T04:18:00Z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