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DA6340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8C6BEE">
        <w:rPr>
          <w:rFonts w:ascii="Arial" w:hAnsi="Arial" w:cs="Arial"/>
        </w:rPr>
        <w:t>4</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4C7F627" w:rsidR="00A137EA" w:rsidRPr="00ED203E" w:rsidRDefault="008C6BEE" w:rsidP="007B0D25">
            <w:pPr>
              <w:tabs>
                <w:tab w:val="right" w:pos="13323"/>
              </w:tabs>
              <w:rPr>
                <w:rFonts w:ascii="Arial" w:eastAsia="MS Mincho" w:hAnsi="Arial" w:cs="Arial"/>
                <w:b/>
                <w:sz w:val="28"/>
              </w:rPr>
            </w:pPr>
            <w:r>
              <w:rPr>
                <w:rFonts w:ascii="Arial" w:eastAsia="MS Mincho" w:hAnsi="Arial" w:cs="Arial"/>
                <w:b/>
                <w:sz w:val="28"/>
              </w:rPr>
              <w:t>GSMA TSG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454B8F3" w:rsidR="00356BA8" w:rsidRPr="00356BA8" w:rsidRDefault="008C6BEE" w:rsidP="005E0F47">
            <w:pPr>
              <w:tabs>
                <w:tab w:val="right" w:pos="13323"/>
              </w:tabs>
              <w:rPr>
                <w:rFonts w:ascii="Arial" w:eastAsia="MS Mincho" w:hAnsi="Arial" w:cs="Arial"/>
                <w:b/>
                <w:sz w:val="28"/>
              </w:rPr>
            </w:pPr>
            <w:r w:rsidRPr="008C6BEE">
              <w:rPr>
                <w:rFonts w:ascii="Arial" w:eastAsia="MS Mincho" w:hAnsi="Arial" w:cs="Arial"/>
                <w:b/>
                <w:sz w:val="28"/>
              </w:rPr>
              <w:t>LS to RAN5 on IMS Data Channel Profile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F9BA166" w:rsidR="00A137EA" w:rsidRPr="00017B8C" w:rsidRDefault="00191FEA" w:rsidP="0070578E">
      <w:pPr>
        <w:rPr>
          <w:rFonts w:ascii="Arial" w:hAnsi="Arial" w:cs="Arial"/>
          <w:b/>
          <w:lang w:val="de-DE"/>
        </w:rPr>
      </w:pPr>
      <w:r w:rsidRPr="00AA1DE8">
        <w:t>See</w:t>
      </w:r>
      <w:r w:rsidR="00153852">
        <w:t xml:space="preserve"> </w:t>
      </w:r>
      <w:r w:rsidR="008C6BEE" w:rsidRPr="008C6BEE">
        <w:rPr>
          <w:rFonts w:ascii="Arial" w:hAnsi="Arial" w:cs="Arial"/>
          <w:b/>
          <w:lang w:val="de-DE"/>
        </w:rPr>
        <w:t>TSG50_012 LS to RAN5 on IMS Data Channel profile</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5ED37" w14:textId="77777777" w:rsidR="00DF282D" w:rsidRDefault="00DF282D" w:rsidP="001C7C88">
      <w:r>
        <w:separator/>
      </w:r>
    </w:p>
  </w:endnote>
  <w:endnote w:type="continuationSeparator" w:id="0">
    <w:p w14:paraId="7C0F5EB0" w14:textId="77777777" w:rsidR="00DF282D" w:rsidRDefault="00DF282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A6A92" w14:textId="77777777" w:rsidR="00DF282D" w:rsidRDefault="00DF282D" w:rsidP="001C7C88">
      <w:r>
        <w:separator/>
      </w:r>
    </w:p>
  </w:footnote>
  <w:footnote w:type="continuationSeparator" w:id="0">
    <w:p w14:paraId="475A5ACA" w14:textId="77777777" w:rsidR="00DF282D" w:rsidRDefault="00DF282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3D12"/>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4F4"/>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167"/>
    <w:rsid w:val="005C1A89"/>
    <w:rsid w:val="005C201D"/>
    <w:rsid w:val="005C2D06"/>
    <w:rsid w:val="005C2D75"/>
    <w:rsid w:val="005C2F55"/>
    <w:rsid w:val="005C5392"/>
    <w:rsid w:val="005C7D6C"/>
    <w:rsid w:val="005D1157"/>
    <w:rsid w:val="005D1C5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BE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0EFF"/>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282D"/>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3</cp:revision>
  <cp:lastPrinted>2008-05-02T14:42:00Z</cp:lastPrinted>
  <dcterms:created xsi:type="dcterms:W3CDTF">2023-01-17T19:39:00Z</dcterms:created>
  <dcterms:modified xsi:type="dcterms:W3CDTF">2023-01-17T19:41:00Z</dcterms:modified>
</cp:coreProperties>
</file>