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1FCCE822"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2A32A1">
        <w:rPr>
          <w:rFonts w:ascii="Arial" w:hAnsi="Arial" w:cs="Arial"/>
        </w:rPr>
        <w:t>7</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8314E4">
        <w:rPr>
          <w:rFonts w:ascii="Arial" w:hAnsi="Arial" w:cs="Arial"/>
        </w:rPr>
        <w:t>2</w:t>
      </w:r>
      <w:r w:rsidR="002A32A1">
        <w:rPr>
          <w:rFonts w:ascii="Arial" w:hAnsi="Arial" w:cs="Arial"/>
        </w:rPr>
        <w:t>59</w:t>
      </w:r>
      <w:r w:rsidR="001A5FE2">
        <w:rPr>
          <w:rFonts w:ascii="Arial" w:hAnsi="Arial" w:cs="Arial"/>
        </w:rPr>
        <w:t>1</w:t>
      </w:r>
      <w:r w:rsidR="00B413DA">
        <w:rPr>
          <w:rFonts w:ascii="Arial" w:hAnsi="Arial" w:cs="Arial"/>
        </w:rPr>
        <w:t>8</w:t>
      </w:r>
    </w:p>
    <w:p w14:paraId="566D9991" w14:textId="2C8A81F5" w:rsidR="0069367A" w:rsidRPr="008F28D6" w:rsidRDefault="002A32A1" w:rsidP="00C77E6E">
      <w:pPr>
        <w:pStyle w:val="Header"/>
        <w:rPr>
          <w:rFonts w:ascii="Arial" w:hAnsi="Arial" w:cs="Arial"/>
        </w:rPr>
      </w:pPr>
      <w:r>
        <w:rPr>
          <w:rFonts w:ascii="Arial" w:hAnsi="Arial" w:cs="Arial"/>
        </w:rPr>
        <w:t>Toulouse, France</w:t>
      </w:r>
    </w:p>
    <w:p w14:paraId="45A9435D" w14:textId="19F6C24E" w:rsidR="0069367A" w:rsidRDefault="0088727E" w:rsidP="00C77E6E">
      <w:pPr>
        <w:pStyle w:val="Header"/>
        <w:rPr>
          <w:rFonts w:ascii="Arial" w:hAnsi="Arial" w:cs="Arial"/>
        </w:rPr>
      </w:pPr>
      <w:r>
        <w:rPr>
          <w:rFonts w:ascii="Arial" w:hAnsi="Arial" w:cs="Arial"/>
        </w:rPr>
        <w:t>1</w:t>
      </w:r>
      <w:r w:rsidR="002A32A1">
        <w:rPr>
          <w:rFonts w:ascii="Arial" w:hAnsi="Arial" w:cs="Arial"/>
        </w:rPr>
        <w:t>4</w:t>
      </w:r>
      <w:r w:rsidR="00017B8C">
        <w:rPr>
          <w:rFonts w:ascii="Arial" w:hAnsi="Arial" w:cs="Arial"/>
        </w:rPr>
        <w:t>th</w:t>
      </w:r>
      <w:r w:rsidR="001424DD">
        <w:rPr>
          <w:rFonts w:ascii="Arial" w:hAnsi="Arial" w:cs="Arial"/>
        </w:rPr>
        <w:t xml:space="preserve"> </w:t>
      </w:r>
      <w:r w:rsidR="009C3385">
        <w:rPr>
          <w:rFonts w:ascii="Arial" w:hAnsi="Arial" w:cs="Arial"/>
        </w:rPr>
        <w:t>–</w:t>
      </w:r>
      <w:r w:rsidR="0069367A">
        <w:rPr>
          <w:rFonts w:ascii="Arial" w:hAnsi="Arial" w:cs="Arial"/>
        </w:rPr>
        <w:t xml:space="preserve"> </w:t>
      </w:r>
      <w:r w:rsidR="002A32A1">
        <w:rPr>
          <w:rFonts w:ascii="Arial" w:hAnsi="Arial" w:cs="Arial"/>
        </w:rPr>
        <w:t>18</w:t>
      </w:r>
      <w:r w:rsidR="00FD3633">
        <w:rPr>
          <w:rFonts w:ascii="Arial" w:hAnsi="Arial" w:cs="Arial"/>
        </w:rPr>
        <w:t>th</w:t>
      </w:r>
      <w:r w:rsidR="0069367A">
        <w:rPr>
          <w:rFonts w:ascii="Arial" w:hAnsi="Arial" w:cs="Arial"/>
        </w:rPr>
        <w:t xml:space="preserve"> </w:t>
      </w:r>
      <w:r w:rsidR="002A32A1">
        <w:rPr>
          <w:rFonts w:ascii="Arial" w:hAnsi="Arial" w:cs="Arial"/>
        </w:rPr>
        <w:t>November</w:t>
      </w:r>
      <w:r w:rsidR="00B62656">
        <w:rPr>
          <w:rFonts w:ascii="Arial" w:hAnsi="Arial" w:cs="Arial"/>
        </w:rPr>
        <w:t xml:space="preserve"> </w:t>
      </w:r>
      <w:r w:rsidR="00E25F69">
        <w:rPr>
          <w:rFonts w:ascii="Arial" w:hAnsi="Arial" w:cs="Arial"/>
        </w:rPr>
        <w:t>20</w:t>
      </w:r>
      <w:r w:rsidR="007E1F73">
        <w:rPr>
          <w:rFonts w:ascii="Arial" w:hAnsi="Arial" w:cs="Arial"/>
        </w:rPr>
        <w:t>2</w:t>
      </w:r>
      <w:r w:rsidR="001424DD">
        <w:rPr>
          <w:rFonts w:ascii="Arial" w:hAnsi="Arial" w:cs="Arial"/>
        </w:rPr>
        <w:t>2</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067C5DD5" w:rsidR="00A137EA" w:rsidRPr="00ED203E" w:rsidRDefault="0088727E" w:rsidP="007B0D25">
            <w:pPr>
              <w:tabs>
                <w:tab w:val="right" w:pos="13323"/>
              </w:tabs>
              <w:rPr>
                <w:rFonts w:ascii="Arial" w:eastAsia="MS Mincho" w:hAnsi="Arial" w:cs="Arial"/>
                <w:b/>
                <w:sz w:val="28"/>
              </w:rPr>
            </w:pPr>
            <w:r>
              <w:rPr>
                <w:rFonts w:ascii="Arial" w:eastAsia="MS Mincho" w:hAnsi="Arial" w:cs="Arial"/>
                <w:b/>
                <w:sz w:val="28"/>
              </w:rPr>
              <w:t xml:space="preserve">TSG WG </w:t>
            </w:r>
            <w:r w:rsidR="00A826F4">
              <w:rPr>
                <w:rFonts w:ascii="Arial" w:eastAsia="MS Mincho" w:hAnsi="Arial" w:cs="Arial"/>
                <w:b/>
                <w:sz w:val="28"/>
              </w:rPr>
              <w:t>RAN</w:t>
            </w:r>
            <w:r w:rsidR="00B413DA">
              <w:rPr>
                <w:rFonts w:ascii="Arial" w:eastAsia="MS Mincho" w:hAnsi="Arial" w:cs="Arial"/>
                <w:b/>
                <w:sz w:val="28"/>
              </w:rPr>
              <w:t>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67594AA0" w:rsidR="00356BA8" w:rsidRPr="00356BA8" w:rsidRDefault="007E1532" w:rsidP="005E0F47">
            <w:pPr>
              <w:tabs>
                <w:tab w:val="right" w:pos="13323"/>
              </w:tabs>
              <w:rPr>
                <w:rFonts w:ascii="Arial" w:eastAsia="MS Mincho" w:hAnsi="Arial" w:cs="Arial"/>
                <w:b/>
                <w:sz w:val="28"/>
              </w:rPr>
            </w:pPr>
            <w:r w:rsidRPr="007E1532">
              <w:rPr>
                <w:rFonts w:ascii="Arial" w:eastAsia="MS Mincho" w:hAnsi="Arial" w:cs="Arial"/>
                <w:b/>
                <w:sz w:val="28"/>
              </w:rPr>
              <w:t>LS on work towards two new recommendations "Generic unwanted emission characteristics of base stations/mobile stations using the terrestrial radio interfaces of IMT-2020"</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082337B8" w:rsidR="00A137EA" w:rsidRPr="00017B8C" w:rsidRDefault="00191FEA" w:rsidP="0070578E">
      <w:pPr>
        <w:rPr>
          <w:rFonts w:ascii="Arial" w:hAnsi="Arial" w:cs="Arial"/>
          <w:b/>
          <w:lang w:val="de-DE"/>
        </w:rPr>
      </w:pPr>
      <w:r w:rsidRPr="00AA1DE8">
        <w:t>See</w:t>
      </w:r>
      <w:r w:rsidR="00153852">
        <w:t xml:space="preserve"> </w:t>
      </w:r>
      <w:r w:rsidR="007E1532" w:rsidRPr="007E1532">
        <w:rPr>
          <w:rFonts w:ascii="Arial" w:hAnsi="Arial" w:cs="Arial"/>
          <w:b/>
          <w:lang w:val="de-DE"/>
        </w:rPr>
        <w:t>R4-2214737</w:t>
      </w:r>
      <w:r w:rsidR="0088727E">
        <w:rPr>
          <w:rFonts w:ascii="Arial" w:hAnsi="Arial" w:cs="Arial"/>
          <w:b/>
          <w:lang w:val="de-DE"/>
        </w:rPr>
        <w:t>.</w:t>
      </w:r>
      <w:r w:rsidR="0086211F">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6F275" w14:textId="77777777" w:rsidR="00605525" w:rsidRDefault="00605525" w:rsidP="001C7C88">
      <w:r>
        <w:separator/>
      </w:r>
    </w:p>
  </w:endnote>
  <w:endnote w:type="continuationSeparator" w:id="0">
    <w:p w14:paraId="01F6DEFF" w14:textId="77777777" w:rsidR="00605525" w:rsidRDefault="00605525"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D760D" w14:textId="77777777" w:rsidR="00605525" w:rsidRDefault="00605525" w:rsidP="001C7C88">
      <w:r>
        <w:separator/>
      </w:r>
    </w:p>
  </w:footnote>
  <w:footnote w:type="continuationSeparator" w:id="0">
    <w:p w14:paraId="5F89FC79" w14:textId="77777777" w:rsidR="00605525" w:rsidRDefault="00605525"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0D18"/>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52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532"/>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6F4"/>
    <w:rsid w:val="00A82EDE"/>
    <w:rsid w:val="00A833DA"/>
    <w:rsid w:val="00A900E7"/>
    <w:rsid w:val="00A90DEB"/>
    <w:rsid w:val="00A92F6E"/>
    <w:rsid w:val="00A9446C"/>
    <w:rsid w:val="00A977C2"/>
    <w:rsid w:val="00A9790E"/>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13DA"/>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29EA"/>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535A"/>
    <w:rsid w:val="00D668B2"/>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26284959">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51</Words>
  <Characters>297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5017</cp:lastModifiedBy>
  <cp:revision>5</cp:revision>
  <cp:lastPrinted>2008-05-02T14:42:00Z</cp:lastPrinted>
  <dcterms:created xsi:type="dcterms:W3CDTF">2022-10-06T05:22:00Z</dcterms:created>
  <dcterms:modified xsi:type="dcterms:W3CDTF">2022-10-06T09:45:00Z</dcterms:modified>
</cp:coreProperties>
</file>