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AA4287"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B5AEA">
        <w:rPr>
          <w:b/>
          <w:noProof/>
          <w:sz w:val="24"/>
        </w:rPr>
        <w:t>4</w:t>
      </w:r>
      <w:r>
        <w:rPr>
          <w:b/>
          <w:noProof/>
          <w:sz w:val="24"/>
        </w:rPr>
        <w:t>-</w:t>
      </w:r>
      <w:r>
        <w:rPr>
          <w:rFonts w:hint="eastAsia"/>
          <w:b/>
          <w:noProof/>
          <w:sz w:val="24"/>
          <w:lang w:eastAsia="zh-CN"/>
        </w:rPr>
        <w:t>e</w:t>
      </w:r>
      <w:r w:rsidR="001E41F3">
        <w:rPr>
          <w:b/>
          <w:i/>
          <w:noProof/>
          <w:sz w:val="28"/>
        </w:rPr>
        <w:tab/>
      </w:r>
      <w:r w:rsidR="00F03C19">
        <w:rPr>
          <w:b/>
          <w:i/>
          <w:noProof/>
          <w:sz w:val="28"/>
        </w:rPr>
        <w:t>R5-22</w:t>
      </w:r>
      <w:r w:rsidR="009733F9">
        <w:rPr>
          <w:b/>
          <w:i/>
          <w:noProof/>
          <w:sz w:val="28"/>
        </w:rPr>
        <w:t>1841</w:t>
      </w:r>
    </w:p>
    <w:p w14:paraId="7CB45193" w14:textId="39448C4B"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B5AEA">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AB5AEA">
        <w:rPr>
          <w:b/>
          <w:noProof/>
          <w:sz w:val="24"/>
        </w:rPr>
        <w:t>4th</w:t>
      </w:r>
      <w:r w:rsidRPr="00090520">
        <w:rPr>
          <w:b/>
          <w:noProof/>
          <w:sz w:val="24"/>
        </w:rPr>
        <w:t xml:space="preserve"> </w:t>
      </w:r>
      <w:r w:rsidR="00AB5AEA">
        <w:rPr>
          <w:b/>
          <w:noProof/>
          <w:sz w:val="24"/>
        </w:rPr>
        <w:t>Mar</w:t>
      </w:r>
      <w:r w:rsidRPr="00090520">
        <w:rPr>
          <w:b/>
          <w:noProof/>
          <w:sz w:val="24"/>
        </w:rPr>
        <w:t xml:space="preserve"> 2</w:t>
      </w:r>
      <w:r w:rsidR="00AB5AEA">
        <w:rPr>
          <w:b/>
          <w:noProof/>
          <w:sz w:val="24"/>
        </w:rPr>
        <w:t>022</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4791B1" w:rsidR="001E41F3" w:rsidRDefault="00305409" w:rsidP="0096124E">
            <w:pPr>
              <w:pStyle w:val="CRCoverPage"/>
              <w:spacing w:after="0"/>
              <w:jc w:val="right"/>
              <w:rPr>
                <w:i/>
                <w:noProof/>
              </w:rPr>
            </w:pPr>
            <w:r>
              <w:rPr>
                <w:i/>
                <w:noProof/>
                <w:sz w:val="14"/>
              </w:rPr>
              <w:t>CR-Form-v</w:t>
            </w:r>
            <w:r w:rsidR="008863B9">
              <w:rPr>
                <w:i/>
                <w:noProof/>
                <w:sz w:val="14"/>
              </w:rPr>
              <w:t>12.</w:t>
            </w:r>
            <w:r w:rsidR="0096124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53F16C" w:rsidR="001E41F3" w:rsidRPr="00410371" w:rsidRDefault="003D4A19" w:rsidP="005674F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5674F8">
              <w:rPr>
                <w:b/>
                <w:noProof/>
                <w:sz w:val="28"/>
              </w:rPr>
              <w:t>905</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FDAA9" w:rsidR="001E41F3" w:rsidRPr="00410371" w:rsidRDefault="0096124E" w:rsidP="0096124E">
            <w:pPr>
              <w:pStyle w:val="CRCoverPage"/>
              <w:spacing w:after="0"/>
              <w:rPr>
                <w:noProof/>
              </w:rPr>
            </w:pPr>
            <w:r>
              <w:rPr>
                <w:b/>
                <w:noProof/>
                <w:sz w:val="28"/>
              </w:rPr>
              <w:t>0559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6A2CD" w:rsidR="001E41F3" w:rsidRPr="00410371" w:rsidRDefault="009733F9" w:rsidP="003D4A19">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57273" w:rsidR="001E41F3" w:rsidRPr="00410371" w:rsidRDefault="0096124E" w:rsidP="00D8604B">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02A50" w:rsidR="001E41F3" w:rsidRDefault="00C65572" w:rsidP="00E025AC">
            <w:pPr>
              <w:pStyle w:val="CRCoverPage"/>
              <w:spacing w:after="0"/>
              <w:ind w:left="100"/>
              <w:rPr>
                <w:noProof/>
              </w:rPr>
            </w:pPr>
            <w:r w:rsidRPr="00C65572">
              <w:rPr>
                <w:noProof/>
                <w:lang w:eastAsia="zh-CN"/>
              </w:rPr>
              <w:t>TP analysis for 6.2D.2 for ULFPTx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72481" w:rsidR="001E41F3" w:rsidRDefault="003D4A19" w:rsidP="00787EC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87EC6">
              <w:rPr>
                <w:noProof/>
              </w:rPr>
              <w:t>2</w:t>
            </w:r>
            <w:r>
              <w:rPr>
                <w:noProof/>
              </w:rPr>
              <w:t>-</w:t>
            </w:r>
            <w:r w:rsidR="00787EC6">
              <w:rPr>
                <w:noProof/>
              </w:rPr>
              <w:t>01-01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0363F" w:rsidR="001E41F3" w:rsidRDefault="003D4A19" w:rsidP="0096124E">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96124E">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DCD9335" w:rsidR="000C038A" w:rsidRPr="007C2097" w:rsidRDefault="001E41F3" w:rsidP="009612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96124E">
              <w:rPr>
                <w:i/>
                <w:noProof/>
                <w:sz w:val="18"/>
              </w:rPr>
              <w:t xml:space="preserve"> </w:t>
            </w:r>
            <w:r w:rsidR="0096124E">
              <w:rPr>
                <w:i/>
                <w:noProof/>
                <w:sz w:val="18"/>
              </w:rPr>
              <w:br/>
              <w:t>Rel-19</w:t>
            </w:r>
            <w:r w:rsidR="0096124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E697A" w:rsidR="00537499" w:rsidRDefault="00524698" w:rsidP="00AF7E49">
            <w:pPr>
              <w:pStyle w:val="CRCoverPage"/>
              <w:spacing w:after="0"/>
              <w:ind w:firstLineChars="50" w:firstLine="100"/>
              <w:rPr>
                <w:noProof/>
              </w:rPr>
            </w:pPr>
            <w:r>
              <w:rPr>
                <w:lang w:eastAsia="zh-CN"/>
              </w:rPr>
              <w:t>Test case</w:t>
            </w:r>
            <w:r w:rsidR="00AF7E49">
              <w:rPr>
                <w:lang w:eastAsia="zh-CN"/>
              </w:rPr>
              <w:t xml:space="preserve"> 6.2D.2 is updated to add </w:t>
            </w:r>
            <w:proofErr w:type="spellStart"/>
            <w:r w:rsidR="00AF7E49">
              <w:rPr>
                <w:lang w:eastAsia="zh-CN"/>
              </w:rPr>
              <w:t>ULFPTx</w:t>
            </w:r>
            <w:proofErr w:type="spellEnd"/>
            <w:r w:rsidR="00AF7E49">
              <w:rPr>
                <w:lang w:eastAsia="zh-CN"/>
              </w:rPr>
              <w:t xml:space="preserve"> test points. Relevant TP analysis needs to be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B93B5D" w:rsidR="001E41F3" w:rsidRDefault="00AF7E49" w:rsidP="00AF7E49">
            <w:pPr>
              <w:pStyle w:val="CRCoverPage"/>
              <w:spacing w:after="0"/>
              <w:ind w:firstLineChars="50" w:firstLine="100"/>
              <w:rPr>
                <w:noProof/>
                <w:lang w:eastAsia="zh-CN"/>
              </w:rPr>
            </w:pPr>
            <w:r>
              <w:rPr>
                <w:noProof/>
                <w:lang w:eastAsia="zh-CN"/>
              </w:rPr>
              <w:t>Updating exising TP analysis to add ULFPTx test points.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82792" w:rsidR="001E41F3" w:rsidRDefault="00AF7E49" w:rsidP="00AF7E49">
            <w:pPr>
              <w:pStyle w:val="CRCoverPage"/>
              <w:spacing w:after="0"/>
              <w:ind w:left="100"/>
              <w:rPr>
                <w:noProof/>
              </w:rPr>
            </w:pPr>
            <w:r>
              <w:rPr>
                <w:noProof/>
                <w:lang w:eastAsia="zh-CN"/>
              </w:rPr>
              <w:t>The TP analyisis is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B4859" w:rsidR="001E41F3" w:rsidRDefault="00AF7E49" w:rsidP="00B243E9">
            <w:pPr>
              <w:pStyle w:val="CRCoverPage"/>
              <w:spacing w:after="0"/>
              <w:ind w:left="100"/>
              <w:rPr>
                <w:noProof/>
                <w:lang w:eastAsia="zh-CN"/>
              </w:rPr>
            </w:pPr>
            <w:r>
              <w:rPr>
                <w:noProof/>
                <w:lang w:eastAsia="zh-CN"/>
              </w:rPr>
              <w:t>4.2.1.1. Zip file is replaced.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99C51BC" w14:textId="77777777" w:rsidR="0052575B" w:rsidRDefault="0052575B" w:rsidP="0052575B"/>
    <w:p w14:paraId="5717C726" w14:textId="77777777" w:rsidR="008D469E" w:rsidRPr="00605797" w:rsidRDefault="008D469E" w:rsidP="008D469E">
      <w:pPr>
        <w:keepNext/>
        <w:keepLines/>
        <w:spacing w:before="120"/>
        <w:ind w:left="1418" w:hanging="1418"/>
        <w:outlineLvl w:val="3"/>
        <w:rPr>
          <w:rFonts w:ascii="Arial" w:eastAsia="Malgun Gothic" w:hAnsi="Arial"/>
          <w:sz w:val="24"/>
        </w:rPr>
      </w:pPr>
      <w:r w:rsidRPr="00605797">
        <w:rPr>
          <w:rFonts w:ascii="Arial" w:eastAsia="Malgun Gothic" w:hAnsi="Arial"/>
          <w:sz w:val="24"/>
        </w:rPr>
        <w:t>4.2.1.1</w:t>
      </w:r>
      <w:r w:rsidRPr="00605797">
        <w:rPr>
          <w:rFonts w:ascii="Arial" w:eastAsia="Malgun Gothic" w:hAnsi="Arial"/>
          <w:sz w:val="24"/>
        </w:rPr>
        <w:tab/>
        <w:t>FR2 single carrier, NR CA and UL MIMO test cases</w:t>
      </w:r>
    </w:p>
    <w:p w14:paraId="463FD718" w14:textId="77777777" w:rsidR="008D469E" w:rsidRPr="00605797" w:rsidRDefault="008D469E" w:rsidP="008D469E">
      <w:r w:rsidRPr="00605797">
        <w:t>This clause contains information on test point analysis and test point selection for single carrier, NR CA and UL MIMO test cases in [3] clause 6 and 7 with information about transmitting test point selection for FR2 listed in table 4.2.1.1-1 and receiver test point selection in table 4.2.1.1-2.</w:t>
      </w:r>
    </w:p>
    <w:p w14:paraId="1A2B88D7" w14:textId="77777777" w:rsidR="008D469E" w:rsidRPr="00605797" w:rsidRDefault="008D469E" w:rsidP="008D469E">
      <w:pPr>
        <w:pStyle w:val="TH"/>
      </w:pPr>
      <w:r w:rsidRPr="00605797">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8D469E" w:rsidRPr="00605797" w14:paraId="48AA8F49" w14:textId="77777777" w:rsidTr="00AC1CC2">
        <w:trPr>
          <w:trHeight w:val="248"/>
        </w:trPr>
        <w:tc>
          <w:tcPr>
            <w:tcW w:w="2160" w:type="dxa"/>
            <w:vAlign w:val="center"/>
          </w:tcPr>
          <w:p w14:paraId="132D60C6" w14:textId="77777777" w:rsidR="008D469E" w:rsidRPr="00605797" w:rsidRDefault="008D469E" w:rsidP="00AC1CC2">
            <w:pPr>
              <w:pStyle w:val="TAH"/>
              <w:rPr>
                <w:rFonts w:cs="Arial"/>
              </w:rPr>
            </w:pPr>
            <w:proofErr w:type="spellStart"/>
            <w:r w:rsidRPr="00605797">
              <w:t>Subclause</w:t>
            </w:r>
            <w:proofErr w:type="spellEnd"/>
          </w:p>
        </w:tc>
        <w:tc>
          <w:tcPr>
            <w:tcW w:w="1476" w:type="dxa"/>
            <w:shd w:val="clear" w:color="auto" w:fill="auto"/>
            <w:vAlign w:val="center"/>
          </w:tcPr>
          <w:p w14:paraId="4EE6360A" w14:textId="77777777" w:rsidR="008D469E" w:rsidRPr="00605797" w:rsidRDefault="008D469E" w:rsidP="00AC1CC2">
            <w:pPr>
              <w:pStyle w:val="TAH"/>
            </w:pPr>
            <w:r w:rsidRPr="00605797">
              <w:t>Number of test points</w:t>
            </w:r>
          </w:p>
        </w:tc>
        <w:tc>
          <w:tcPr>
            <w:tcW w:w="4554" w:type="dxa"/>
            <w:shd w:val="clear" w:color="auto" w:fill="auto"/>
            <w:vAlign w:val="center"/>
          </w:tcPr>
          <w:p w14:paraId="70B3FA9E" w14:textId="77777777" w:rsidR="008D469E" w:rsidRPr="00605797" w:rsidRDefault="008D469E" w:rsidP="00AC1CC2">
            <w:pPr>
              <w:pStyle w:val="TAH"/>
            </w:pPr>
            <w:r w:rsidRPr="00605797">
              <w:t>Justification in attachment</w:t>
            </w:r>
          </w:p>
        </w:tc>
        <w:tc>
          <w:tcPr>
            <w:tcW w:w="1890" w:type="dxa"/>
            <w:vAlign w:val="center"/>
          </w:tcPr>
          <w:p w14:paraId="43A26933" w14:textId="77777777" w:rsidR="008D469E" w:rsidRPr="00605797" w:rsidRDefault="008D469E" w:rsidP="00AC1CC2">
            <w:pPr>
              <w:pStyle w:val="TAH"/>
            </w:pPr>
            <w:r w:rsidRPr="00605797">
              <w:t>Comments</w:t>
            </w:r>
          </w:p>
        </w:tc>
      </w:tr>
      <w:tr w:rsidR="008D469E" w:rsidRPr="00605797" w14:paraId="1024301B" w14:textId="77777777" w:rsidTr="00AC1CC2">
        <w:trPr>
          <w:trHeight w:val="248"/>
        </w:trPr>
        <w:tc>
          <w:tcPr>
            <w:tcW w:w="2160" w:type="dxa"/>
            <w:vAlign w:val="center"/>
          </w:tcPr>
          <w:p w14:paraId="5247C17B" w14:textId="77777777" w:rsidR="008D469E" w:rsidRPr="00605797" w:rsidRDefault="008D469E" w:rsidP="00AC1CC2">
            <w:pPr>
              <w:pStyle w:val="TAL"/>
            </w:pPr>
            <w:r w:rsidRPr="00605797">
              <w:t>6.2.1 UE maximum output power</w:t>
            </w:r>
          </w:p>
        </w:tc>
        <w:tc>
          <w:tcPr>
            <w:tcW w:w="1476" w:type="dxa"/>
            <w:shd w:val="clear" w:color="auto" w:fill="auto"/>
            <w:vAlign w:val="center"/>
          </w:tcPr>
          <w:p w14:paraId="25D65CFC" w14:textId="77777777" w:rsidR="008D469E" w:rsidRPr="00605797" w:rsidRDefault="008D469E" w:rsidP="00AC1CC2">
            <w:pPr>
              <w:pStyle w:val="TAC"/>
            </w:pPr>
            <w:r w:rsidRPr="00605797">
              <w:t>x</w:t>
            </w:r>
          </w:p>
        </w:tc>
        <w:tc>
          <w:tcPr>
            <w:tcW w:w="4554" w:type="dxa"/>
            <w:shd w:val="clear" w:color="auto" w:fill="auto"/>
            <w:vAlign w:val="center"/>
          </w:tcPr>
          <w:p w14:paraId="2BB9E619" w14:textId="77777777" w:rsidR="008D469E" w:rsidRPr="00605797" w:rsidRDefault="008D469E" w:rsidP="00AC1CC2">
            <w:pPr>
              <w:pStyle w:val="TAL"/>
            </w:pPr>
            <w:r w:rsidRPr="00605797">
              <w:t>“38.521-2_TPanalysis_6.2.1_MOP_v2.zip”</w:t>
            </w:r>
          </w:p>
        </w:tc>
        <w:tc>
          <w:tcPr>
            <w:tcW w:w="1890" w:type="dxa"/>
            <w:vAlign w:val="center"/>
          </w:tcPr>
          <w:p w14:paraId="15BD098D" w14:textId="77777777" w:rsidR="008D469E" w:rsidRPr="00605797" w:rsidRDefault="008D469E" w:rsidP="00AC1CC2">
            <w:pPr>
              <w:pStyle w:val="TAL"/>
            </w:pPr>
            <w:r w:rsidRPr="00605797">
              <w:rPr>
                <w:szCs w:val="18"/>
              </w:rPr>
              <w:t xml:space="preserve">RAN5#5-5G-NR </w:t>
            </w:r>
            <w:proofErr w:type="spellStart"/>
            <w:r w:rsidRPr="00605797">
              <w:rPr>
                <w:szCs w:val="18"/>
              </w:rPr>
              <w:t>Adhoc</w:t>
            </w:r>
            <w:proofErr w:type="spellEnd"/>
          </w:p>
        </w:tc>
      </w:tr>
      <w:tr w:rsidR="008D469E" w:rsidRPr="00605797" w14:paraId="1CA9FB3B" w14:textId="77777777" w:rsidTr="00AC1CC2">
        <w:trPr>
          <w:trHeight w:val="248"/>
        </w:trPr>
        <w:tc>
          <w:tcPr>
            <w:tcW w:w="2160" w:type="dxa"/>
            <w:vAlign w:val="center"/>
          </w:tcPr>
          <w:p w14:paraId="57563308" w14:textId="77777777" w:rsidR="008D469E" w:rsidRPr="00605797" w:rsidRDefault="008D469E" w:rsidP="00AC1CC2">
            <w:pPr>
              <w:pStyle w:val="TAL"/>
            </w:pPr>
            <w:r w:rsidRPr="00605797">
              <w:t>6.2.2</w:t>
            </w:r>
            <w:r w:rsidRPr="00605797">
              <w:rPr>
                <w:lang w:eastAsia="zh-CN"/>
              </w:rPr>
              <w:t xml:space="preserve"> </w:t>
            </w:r>
            <w:r w:rsidRPr="00605797">
              <w:t>UE maximum output power reduction</w:t>
            </w:r>
          </w:p>
        </w:tc>
        <w:tc>
          <w:tcPr>
            <w:tcW w:w="1476" w:type="dxa"/>
            <w:shd w:val="clear" w:color="auto" w:fill="auto"/>
            <w:vAlign w:val="center"/>
          </w:tcPr>
          <w:p w14:paraId="20F08EBA" w14:textId="77777777" w:rsidR="008D469E" w:rsidRPr="00605797" w:rsidRDefault="008D469E" w:rsidP="00AC1CC2">
            <w:pPr>
              <w:pStyle w:val="TAC"/>
              <w:rPr>
                <w:lang w:eastAsia="zh-CN"/>
              </w:rPr>
            </w:pPr>
            <w:r w:rsidRPr="00605797">
              <w:t xml:space="preserve">power class </w:t>
            </w:r>
            <w:r w:rsidRPr="00605797">
              <w:rPr>
                <w:lang w:eastAsia="zh-CN"/>
              </w:rPr>
              <w:t>1</w:t>
            </w:r>
            <w:r w:rsidRPr="00605797">
              <w:t xml:space="preserve">: </w:t>
            </w:r>
            <w:r w:rsidRPr="00605797">
              <w:rPr>
                <w:lang w:eastAsia="zh-CN"/>
              </w:rPr>
              <w:t>90</w:t>
            </w:r>
          </w:p>
          <w:p w14:paraId="47A040B9" w14:textId="77777777" w:rsidR="008D469E" w:rsidRPr="00605797" w:rsidRDefault="008D469E" w:rsidP="00AC1CC2">
            <w:pPr>
              <w:pStyle w:val="TAC"/>
              <w:rPr>
                <w:lang w:eastAsia="zh-CN"/>
              </w:rPr>
            </w:pPr>
            <w:r w:rsidRPr="00605797">
              <w:t>power class 2</w:t>
            </w:r>
            <w:r w:rsidRPr="00605797">
              <w:rPr>
                <w:lang w:eastAsia="zh-CN"/>
              </w:rPr>
              <w:t>&amp;3&amp;4</w:t>
            </w:r>
            <w:r w:rsidRPr="00605797">
              <w:t xml:space="preserve">: </w:t>
            </w:r>
            <w:r w:rsidRPr="00605797">
              <w:rPr>
                <w:lang w:eastAsia="zh-CN"/>
              </w:rPr>
              <w:t>84</w:t>
            </w:r>
          </w:p>
        </w:tc>
        <w:tc>
          <w:tcPr>
            <w:tcW w:w="4554" w:type="dxa"/>
            <w:shd w:val="clear" w:color="auto" w:fill="auto"/>
            <w:vAlign w:val="center"/>
          </w:tcPr>
          <w:p w14:paraId="69DFDA29" w14:textId="77777777" w:rsidR="008D469E" w:rsidRPr="00605797" w:rsidRDefault="008D469E" w:rsidP="00AC1CC2">
            <w:pPr>
              <w:pStyle w:val="TAL"/>
              <w:rPr>
                <w:lang w:eastAsia="zh-CN"/>
              </w:rPr>
            </w:pPr>
            <w:r w:rsidRPr="00605797">
              <w:rPr>
                <w:lang w:eastAsia="zh-CN"/>
              </w:rPr>
              <w:t>”38.521-2_TPanalysis_6.2.2_MPR_6.5.2.1_SEM_6.5.2.3_NR_ACLR_v</w:t>
            </w:r>
            <w:r w:rsidRPr="00605797">
              <w:rPr>
                <w:lang w:eastAsia="zh-TW"/>
              </w:rPr>
              <w:t>4</w:t>
            </w:r>
            <w:r w:rsidRPr="00605797">
              <w:rPr>
                <w:lang w:eastAsia="zh-CN"/>
              </w:rPr>
              <w:t>.zip”</w:t>
            </w:r>
          </w:p>
        </w:tc>
        <w:tc>
          <w:tcPr>
            <w:tcW w:w="1890" w:type="dxa"/>
            <w:vAlign w:val="center"/>
          </w:tcPr>
          <w:p w14:paraId="4BC158BF" w14:textId="4123D61E" w:rsidR="008D469E" w:rsidRPr="00605797" w:rsidDel="003352AA" w:rsidRDefault="008D469E" w:rsidP="00AC1CC2">
            <w:pPr>
              <w:pStyle w:val="TAL"/>
              <w:rPr>
                <w:del w:id="2" w:author="Huawei" w:date="2022-02-11T13:06:00Z"/>
                <w:lang w:eastAsia="zh-CN"/>
              </w:rPr>
            </w:pPr>
            <w:del w:id="3" w:author="Huawei" w:date="2022-02-11T13:06:00Z">
              <w:r w:rsidRPr="00605797" w:rsidDel="003352AA">
                <w:delText>RAN5#8</w:delText>
              </w:r>
              <w:r w:rsidRPr="00605797" w:rsidDel="003352AA">
                <w:rPr>
                  <w:lang w:eastAsia="zh-CN"/>
                </w:rPr>
                <w:delText>9-e</w:delText>
              </w:r>
            </w:del>
          </w:p>
          <w:p w14:paraId="537668E8" w14:textId="4648721C" w:rsidR="008D469E" w:rsidRPr="00605797" w:rsidDel="003352AA" w:rsidRDefault="008D469E" w:rsidP="00AC1CC2">
            <w:pPr>
              <w:pStyle w:val="TAL"/>
              <w:rPr>
                <w:del w:id="4" w:author="Huawei" w:date="2022-02-11T13:06:00Z"/>
                <w:szCs w:val="18"/>
                <w:lang w:eastAsia="zh-TW"/>
              </w:rPr>
            </w:pPr>
            <w:del w:id="5" w:author="Huawei" w:date="2022-02-11T13:06:00Z">
              <w:r w:rsidRPr="00605797" w:rsidDel="003352AA">
                <w:rPr>
                  <w:szCs w:val="18"/>
                </w:rPr>
                <w:delText>RAN5#90-e</w:delText>
              </w:r>
            </w:del>
          </w:p>
          <w:p w14:paraId="00A37E1A" w14:textId="1EAFEB65" w:rsidR="008D469E" w:rsidRPr="00605797" w:rsidDel="003352AA" w:rsidRDefault="008D469E" w:rsidP="00AC1CC2">
            <w:pPr>
              <w:pStyle w:val="TAL"/>
              <w:rPr>
                <w:del w:id="6" w:author="Huawei" w:date="2022-02-11T13:06:00Z"/>
                <w:szCs w:val="18"/>
              </w:rPr>
            </w:pPr>
            <w:del w:id="7" w:author="Huawei" w:date="2022-02-11T13:06:00Z">
              <w:r w:rsidRPr="00605797" w:rsidDel="003352AA">
                <w:rPr>
                  <w:szCs w:val="18"/>
                </w:rPr>
                <w:delText>RAN5#9</w:delText>
              </w:r>
              <w:r w:rsidRPr="00605797" w:rsidDel="003352AA">
                <w:rPr>
                  <w:szCs w:val="18"/>
                  <w:lang w:eastAsia="zh-TW"/>
                </w:rPr>
                <w:delText>1</w:delText>
              </w:r>
              <w:r w:rsidRPr="00605797" w:rsidDel="003352AA">
                <w:rPr>
                  <w:szCs w:val="18"/>
                </w:rPr>
                <w:delText>-e</w:delText>
              </w:r>
            </w:del>
          </w:p>
          <w:p w14:paraId="1B295B8D" w14:textId="5DE63DDB" w:rsidR="008D469E" w:rsidRPr="00605797" w:rsidRDefault="008D469E" w:rsidP="00AC1CC2">
            <w:pPr>
              <w:pStyle w:val="TAL"/>
              <w:rPr>
                <w:lang w:eastAsia="zh-CN"/>
              </w:rPr>
            </w:pPr>
            <w:r w:rsidRPr="00605797">
              <w:rPr>
                <w:lang w:eastAsia="zh-CN"/>
              </w:rPr>
              <w:t>RAN5#9</w:t>
            </w:r>
            <w:ins w:id="8" w:author="Huawei" w:date="2022-02-11T13:06:00Z">
              <w:r w:rsidR="003352AA">
                <w:rPr>
                  <w:lang w:eastAsia="zh-CN"/>
                </w:rPr>
                <w:t>4</w:t>
              </w:r>
            </w:ins>
            <w:del w:id="9" w:author="Huawei" w:date="2022-02-11T13:06:00Z">
              <w:r w:rsidRPr="00605797" w:rsidDel="003352AA">
                <w:rPr>
                  <w:lang w:eastAsia="zh-CN"/>
                </w:rPr>
                <w:delText>2</w:delText>
              </w:r>
            </w:del>
            <w:r w:rsidRPr="00605797">
              <w:rPr>
                <w:lang w:eastAsia="zh-CN"/>
              </w:rPr>
              <w:t>-e</w:t>
            </w:r>
          </w:p>
        </w:tc>
      </w:tr>
      <w:tr w:rsidR="008D469E" w:rsidRPr="00605797" w14:paraId="13D5AB78" w14:textId="77777777" w:rsidTr="00AC1CC2">
        <w:trPr>
          <w:trHeight w:val="248"/>
        </w:trPr>
        <w:tc>
          <w:tcPr>
            <w:tcW w:w="2160" w:type="dxa"/>
            <w:vAlign w:val="center"/>
          </w:tcPr>
          <w:p w14:paraId="4017BE98" w14:textId="77777777" w:rsidR="008D469E" w:rsidRPr="00605797" w:rsidRDefault="008D469E" w:rsidP="00AC1CC2">
            <w:pPr>
              <w:pStyle w:val="TAL"/>
              <w:rPr>
                <w:lang w:eastAsia="zh-TW"/>
              </w:rPr>
            </w:pPr>
            <w:r w:rsidRPr="00605797">
              <w:rPr>
                <w:lang w:eastAsia="zh-TW"/>
              </w:rPr>
              <w:t>6.2A.1.1 UE maximum output power - EIRP and TRP for CA</w:t>
            </w:r>
          </w:p>
        </w:tc>
        <w:tc>
          <w:tcPr>
            <w:tcW w:w="1476" w:type="dxa"/>
            <w:shd w:val="clear" w:color="auto" w:fill="auto"/>
            <w:vAlign w:val="center"/>
          </w:tcPr>
          <w:p w14:paraId="69F7993B" w14:textId="77777777" w:rsidR="008D469E" w:rsidRPr="00605797" w:rsidRDefault="008D469E" w:rsidP="00AC1CC2">
            <w:pPr>
              <w:keepNext/>
              <w:keepLines/>
              <w:spacing w:after="0"/>
              <w:jc w:val="center"/>
              <w:rPr>
                <w:rFonts w:ascii="Arial" w:hAnsi="Arial"/>
                <w:sz w:val="18"/>
                <w:lang w:eastAsia="zh-TW"/>
              </w:rPr>
            </w:pPr>
            <w:r w:rsidRPr="00605797">
              <w:rPr>
                <w:rFonts w:ascii="Arial" w:hAnsi="Arial"/>
                <w:sz w:val="18"/>
                <w:lang w:eastAsia="zh-TW"/>
              </w:rPr>
              <w:t>TRP</w:t>
            </w:r>
            <w:r w:rsidRPr="00605797">
              <w:rPr>
                <w:rFonts w:ascii="Arial" w:hAnsi="Arial"/>
                <w:sz w:val="18"/>
                <w:lang w:eastAsia="ko-KR"/>
              </w:rPr>
              <w:t xml:space="preserve">: </w:t>
            </w:r>
            <w:r w:rsidRPr="00605797">
              <w:rPr>
                <w:rFonts w:ascii="Arial" w:hAnsi="Arial"/>
                <w:sz w:val="18"/>
                <w:lang w:eastAsia="zh-TW"/>
              </w:rPr>
              <w:t>4</w:t>
            </w:r>
          </w:p>
          <w:p w14:paraId="5ABE6405" w14:textId="77777777" w:rsidR="008D469E" w:rsidRPr="00605797" w:rsidRDefault="008D469E" w:rsidP="00AC1CC2">
            <w:pPr>
              <w:pStyle w:val="TAC"/>
              <w:rPr>
                <w:lang w:eastAsia="zh-TW"/>
              </w:rPr>
            </w:pPr>
            <w:r w:rsidRPr="00605797">
              <w:rPr>
                <w:lang w:eastAsia="zh-TW"/>
              </w:rPr>
              <w:t>EIRP</w:t>
            </w:r>
            <w:r w:rsidRPr="00605797">
              <w:rPr>
                <w:lang w:eastAsia="ko-KR"/>
              </w:rPr>
              <w:t xml:space="preserve">: </w:t>
            </w:r>
            <w:r w:rsidRPr="00605797">
              <w:rPr>
                <w:lang w:eastAsia="zh-TW"/>
              </w:rPr>
              <w:t>20</w:t>
            </w:r>
          </w:p>
        </w:tc>
        <w:tc>
          <w:tcPr>
            <w:tcW w:w="4554" w:type="dxa"/>
            <w:shd w:val="clear" w:color="auto" w:fill="auto"/>
            <w:vAlign w:val="center"/>
          </w:tcPr>
          <w:p w14:paraId="550FE9C2" w14:textId="77777777" w:rsidR="008D469E" w:rsidRPr="00605797" w:rsidRDefault="008D469E" w:rsidP="00AC1CC2">
            <w:pPr>
              <w:pStyle w:val="TAL"/>
              <w:rPr>
                <w:lang w:eastAsia="zh-TW"/>
              </w:rPr>
            </w:pPr>
            <w:r w:rsidRPr="00605797">
              <w:rPr>
                <w:lang w:eastAsia="zh-CN"/>
              </w:rPr>
              <w:t>“</w:t>
            </w:r>
            <w:r w:rsidRPr="00605797">
              <w:t>38.521-2_TPanalysis_6.2</w:t>
            </w:r>
            <w:r w:rsidRPr="00605797">
              <w:rPr>
                <w:lang w:eastAsia="zh-TW"/>
              </w:rPr>
              <w:t>A</w:t>
            </w:r>
            <w:r w:rsidRPr="00605797">
              <w:t>.</w:t>
            </w:r>
            <w:r w:rsidRPr="00605797">
              <w:rPr>
                <w:lang w:eastAsia="zh-TW"/>
              </w:rPr>
              <w:t>1.x</w:t>
            </w:r>
            <w:r w:rsidRPr="00605797">
              <w:t>_M</w:t>
            </w:r>
            <w:r w:rsidRPr="00605797">
              <w:rPr>
                <w:lang w:eastAsia="zh-TW"/>
              </w:rPr>
              <w:t>OP_Spherical Coverage_CA_v1</w:t>
            </w:r>
            <w:r w:rsidRPr="00605797">
              <w:rPr>
                <w:lang w:eastAsia="zh-CN"/>
              </w:rPr>
              <w:t>”</w:t>
            </w:r>
          </w:p>
        </w:tc>
        <w:tc>
          <w:tcPr>
            <w:tcW w:w="1890" w:type="dxa"/>
            <w:vAlign w:val="center"/>
          </w:tcPr>
          <w:p w14:paraId="5E879E6D" w14:textId="77777777" w:rsidR="008D469E" w:rsidRPr="00605797" w:rsidRDefault="008D469E" w:rsidP="00AC1CC2">
            <w:pPr>
              <w:pStyle w:val="TAL"/>
              <w:rPr>
                <w:lang w:eastAsia="zh-TW"/>
              </w:rPr>
            </w:pPr>
            <w:r w:rsidRPr="00605797">
              <w:t>RAN5#8</w:t>
            </w:r>
            <w:r w:rsidRPr="00605797">
              <w:rPr>
                <w:lang w:eastAsia="zh-TW"/>
              </w:rPr>
              <w:t>4</w:t>
            </w:r>
          </w:p>
        </w:tc>
      </w:tr>
      <w:tr w:rsidR="008D469E" w:rsidRPr="00605797" w14:paraId="3B6C23ED" w14:textId="77777777" w:rsidTr="00AC1CC2">
        <w:trPr>
          <w:trHeight w:val="248"/>
        </w:trPr>
        <w:tc>
          <w:tcPr>
            <w:tcW w:w="2160" w:type="dxa"/>
            <w:vAlign w:val="center"/>
          </w:tcPr>
          <w:p w14:paraId="071FD557" w14:textId="77777777" w:rsidR="008D469E" w:rsidRPr="00605797" w:rsidRDefault="008D469E" w:rsidP="00AC1CC2">
            <w:pPr>
              <w:pStyle w:val="TAL"/>
              <w:rPr>
                <w:lang w:eastAsia="zh-TW"/>
              </w:rPr>
            </w:pPr>
            <w:r w:rsidRPr="00605797">
              <w:rPr>
                <w:lang w:eastAsia="zh-TW"/>
              </w:rPr>
              <w:t>6.2A.1.2 UE maximum output power - Spherical coverage for CA</w:t>
            </w:r>
          </w:p>
        </w:tc>
        <w:tc>
          <w:tcPr>
            <w:tcW w:w="1476" w:type="dxa"/>
            <w:shd w:val="clear" w:color="auto" w:fill="auto"/>
            <w:vAlign w:val="center"/>
          </w:tcPr>
          <w:p w14:paraId="6B482DAA" w14:textId="77777777" w:rsidR="008D469E" w:rsidRPr="00605797" w:rsidRDefault="008D469E" w:rsidP="00AC1CC2">
            <w:pPr>
              <w:pStyle w:val="TAC"/>
              <w:rPr>
                <w:lang w:eastAsia="zh-TW"/>
              </w:rPr>
            </w:pPr>
            <w:r w:rsidRPr="00605797">
              <w:rPr>
                <w:lang w:eastAsia="zh-TW"/>
              </w:rPr>
              <w:t>20</w:t>
            </w:r>
          </w:p>
        </w:tc>
        <w:tc>
          <w:tcPr>
            <w:tcW w:w="4554" w:type="dxa"/>
            <w:shd w:val="clear" w:color="auto" w:fill="auto"/>
            <w:vAlign w:val="center"/>
          </w:tcPr>
          <w:p w14:paraId="4B0CC267" w14:textId="77777777" w:rsidR="008D469E" w:rsidRPr="00605797" w:rsidRDefault="008D469E" w:rsidP="00AC1CC2">
            <w:pPr>
              <w:pStyle w:val="TAL"/>
              <w:rPr>
                <w:lang w:eastAsia="zh-CN"/>
              </w:rPr>
            </w:pPr>
            <w:r w:rsidRPr="00605797">
              <w:rPr>
                <w:lang w:eastAsia="zh-CN"/>
              </w:rPr>
              <w:t>“</w:t>
            </w:r>
            <w:r w:rsidRPr="00605797">
              <w:t>38.521-2_TPanalysis_6.2</w:t>
            </w:r>
            <w:r w:rsidRPr="00605797">
              <w:rPr>
                <w:lang w:eastAsia="zh-TW"/>
              </w:rPr>
              <w:t>A</w:t>
            </w:r>
            <w:r w:rsidRPr="00605797">
              <w:t>.</w:t>
            </w:r>
            <w:r w:rsidRPr="00605797">
              <w:rPr>
                <w:lang w:eastAsia="zh-TW"/>
              </w:rPr>
              <w:t>1.x</w:t>
            </w:r>
            <w:r w:rsidRPr="00605797">
              <w:t>_M</w:t>
            </w:r>
            <w:r w:rsidRPr="00605797">
              <w:rPr>
                <w:lang w:eastAsia="zh-TW"/>
              </w:rPr>
              <w:t>OP_Spherical Coverage_CA_v1</w:t>
            </w:r>
            <w:r w:rsidRPr="00605797">
              <w:rPr>
                <w:lang w:eastAsia="zh-CN"/>
              </w:rPr>
              <w:t>”</w:t>
            </w:r>
          </w:p>
        </w:tc>
        <w:tc>
          <w:tcPr>
            <w:tcW w:w="1890" w:type="dxa"/>
            <w:vAlign w:val="center"/>
          </w:tcPr>
          <w:p w14:paraId="438AB5C5" w14:textId="77777777" w:rsidR="008D469E" w:rsidRPr="00605797" w:rsidRDefault="008D469E" w:rsidP="00AC1CC2">
            <w:pPr>
              <w:pStyle w:val="TAL"/>
              <w:rPr>
                <w:lang w:eastAsia="zh-TW"/>
              </w:rPr>
            </w:pPr>
            <w:r w:rsidRPr="00605797">
              <w:t>RAN5#8</w:t>
            </w:r>
            <w:r w:rsidRPr="00605797">
              <w:rPr>
                <w:lang w:eastAsia="zh-TW"/>
              </w:rPr>
              <w:t>4</w:t>
            </w:r>
          </w:p>
        </w:tc>
      </w:tr>
      <w:tr w:rsidR="008D469E" w:rsidRPr="00605797" w14:paraId="01B89DE5" w14:textId="77777777" w:rsidTr="00AC1CC2">
        <w:trPr>
          <w:trHeight w:val="248"/>
        </w:trPr>
        <w:tc>
          <w:tcPr>
            <w:tcW w:w="2160" w:type="dxa"/>
            <w:vAlign w:val="center"/>
          </w:tcPr>
          <w:p w14:paraId="3EAB2160" w14:textId="77777777" w:rsidR="008D469E" w:rsidRPr="00605797" w:rsidRDefault="008D469E" w:rsidP="00AC1CC2">
            <w:pPr>
              <w:keepNext/>
              <w:keepLines/>
              <w:spacing w:after="0"/>
              <w:rPr>
                <w:rFonts w:ascii="Arial" w:eastAsia="宋体" w:hAnsi="Arial"/>
                <w:sz w:val="18"/>
              </w:rPr>
            </w:pPr>
            <w:r w:rsidRPr="00605797">
              <w:rPr>
                <w:rFonts w:ascii="Arial" w:eastAsia="宋体" w:hAnsi="Arial"/>
                <w:sz w:val="18"/>
              </w:rPr>
              <w:t>6.2A.2 UE maximum output power reduction for CA</w:t>
            </w:r>
          </w:p>
        </w:tc>
        <w:tc>
          <w:tcPr>
            <w:tcW w:w="1476" w:type="dxa"/>
            <w:shd w:val="clear" w:color="auto" w:fill="auto"/>
            <w:vAlign w:val="center"/>
          </w:tcPr>
          <w:p w14:paraId="462C3764" w14:textId="77777777" w:rsidR="008D469E" w:rsidRPr="00605797" w:rsidRDefault="008D469E" w:rsidP="00AC1CC2">
            <w:pPr>
              <w:keepNext/>
              <w:keepLines/>
              <w:spacing w:after="0"/>
              <w:jc w:val="center"/>
              <w:rPr>
                <w:rFonts w:ascii="Arial" w:eastAsia="宋体" w:hAnsi="Arial"/>
                <w:sz w:val="18"/>
              </w:rPr>
            </w:pPr>
            <w:r w:rsidRPr="00605797">
              <w:rPr>
                <w:rFonts w:ascii="Arial" w:eastAsia="宋体" w:hAnsi="Arial"/>
                <w:sz w:val="18"/>
              </w:rPr>
              <w:t>FFS</w:t>
            </w:r>
          </w:p>
        </w:tc>
        <w:tc>
          <w:tcPr>
            <w:tcW w:w="4554" w:type="dxa"/>
            <w:shd w:val="clear" w:color="auto" w:fill="auto"/>
            <w:vAlign w:val="center"/>
          </w:tcPr>
          <w:p w14:paraId="2955D72A" w14:textId="77777777" w:rsidR="008D469E" w:rsidRPr="00605797" w:rsidRDefault="008D469E" w:rsidP="00AC1CC2">
            <w:pPr>
              <w:keepNext/>
              <w:keepLines/>
              <w:spacing w:after="0"/>
              <w:rPr>
                <w:rFonts w:ascii="Arial" w:eastAsia="宋体" w:hAnsi="Arial"/>
                <w:sz w:val="18"/>
                <w:lang w:eastAsia="zh-CN"/>
              </w:rPr>
            </w:pPr>
            <w:r w:rsidRPr="00605797">
              <w:rPr>
                <w:rFonts w:ascii="Arial" w:eastAsia="宋体" w:hAnsi="Arial"/>
                <w:sz w:val="18"/>
                <w:lang w:eastAsia="zh-CN"/>
              </w:rPr>
              <w:t>“</w:t>
            </w:r>
            <w:r w:rsidRPr="00605797">
              <w:rPr>
                <w:rFonts w:ascii="Arial" w:eastAsia="宋体" w:hAnsi="Arial"/>
                <w:sz w:val="18"/>
              </w:rPr>
              <w:t>38.521-2_TPanalysis_6.2A.2_MPR for CA</w:t>
            </w:r>
            <w:r w:rsidRPr="00605797">
              <w:rPr>
                <w:rFonts w:ascii="Arial" w:eastAsia="宋体" w:hAnsi="Arial"/>
                <w:sz w:val="18"/>
                <w:lang w:eastAsia="zh-CN"/>
              </w:rPr>
              <w:t>”</w:t>
            </w:r>
          </w:p>
        </w:tc>
        <w:tc>
          <w:tcPr>
            <w:tcW w:w="1890" w:type="dxa"/>
            <w:vAlign w:val="center"/>
          </w:tcPr>
          <w:p w14:paraId="5D2C25F2" w14:textId="77777777" w:rsidR="008D469E" w:rsidRPr="00605797" w:rsidRDefault="008D469E" w:rsidP="00AC1CC2">
            <w:pPr>
              <w:keepNext/>
              <w:keepLines/>
              <w:spacing w:after="0"/>
              <w:rPr>
                <w:rFonts w:ascii="Arial" w:eastAsia="宋体" w:hAnsi="Arial"/>
                <w:sz w:val="18"/>
              </w:rPr>
            </w:pPr>
            <w:r w:rsidRPr="00605797">
              <w:rPr>
                <w:rFonts w:ascii="Arial" w:eastAsia="宋体" w:hAnsi="Arial"/>
                <w:sz w:val="18"/>
              </w:rPr>
              <w:t>RAN5#84</w:t>
            </w:r>
          </w:p>
        </w:tc>
      </w:tr>
      <w:tr w:rsidR="008D469E" w:rsidRPr="00605797" w14:paraId="655DA137" w14:textId="77777777" w:rsidTr="00AC1CC2">
        <w:trPr>
          <w:trHeight w:val="248"/>
        </w:trPr>
        <w:tc>
          <w:tcPr>
            <w:tcW w:w="2160" w:type="dxa"/>
            <w:vAlign w:val="center"/>
          </w:tcPr>
          <w:p w14:paraId="228DF9AA" w14:textId="77777777" w:rsidR="008D469E" w:rsidRPr="00605797" w:rsidRDefault="008D469E" w:rsidP="00AC1CC2">
            <w:pPr>
              <w:keepNext/>
              <w:keepLines/>
              <w:spacing w:after="0"/>
              <w:rPr>
                <w:rFonts w:ascii="Arial" w:eastAsia="宋体" w:hAnsi="Arial"/>
                <w:sz w:val="18"/>
              </w:rPr>
            </w:pPr>
            <w:r w:rsidRPr="00605797">
              <w:rPr>
                <w:rFonts w:ascii="Arial" w:eastAsia="宋体" w:hAnsi="Arial"/>
                <w:sz w:val="18"/>
              </w:rPr>
              <w:t>6.2D.2 UE maximum output power reduction for UL MIMO</w:t>
            </w:r>
          </w:p>
        </w:tc>
        <w:tc>
          <w:tcPr>
            <w:tcW w:w="1476" w:type="dxa"/>
            <w:shd w:val="clear" w:color="auto" w:fill="auto"/>
            <w:vAlign w:val="center"/>
          </w:tcPr>
          <w:p w14:paraId="3BAFAD53" w14:textId="77777777" w:rsidR="008D469E" w:rsidRPr="00605797" w:rsidRDefault="008D469E" w:rsidP="00AC1CC2">
            <w:pPr>
              <w:keepNext/>
              <w:keepLines/>
              <w:spacing w:after="0"/>
              <w:jc w:val="center"/>
              <w:rPr>
                <w:rFonts w:ascii="Arial" w:eastAsia="宋体" w:hAnsi="Arial"/>
                <w:sz w:val="18"/>
              </w:rPr>
            </w:pPr>
            <w:r w:rsidRPr="00605797">
              <w:rPr>
                <w:rFonts w:ascii="Arial" w:eastAsia="宋体" w:hAnsi="Arial"/>
                <w:sz w:val="18"/>
              </w:rPr>
              <w:t>x</w:t>
            </w:r>
          </w:p>
        </w:tc>
        <w:tc>
          <w:tcPr>
            <w:tcW w:w="4554" w:type="dxa"/>
            <w:shd w:val="clear" w:color="auto" w:fill="auto"/>
            <w:vAlign w:val="center"/>
          </w:tcPr>
          <w:p w14:paraId="5D992D54" w14:textId="77777777" w:rsidR="008D469E" w:rsidRPr="00605797" w:rsidRDefault="008D469E" w:rsidP="00AC1CC2">
            <w:pPr>
              <w:pStyle w:val="TAL"/>
              <w:rPr>
                <w:rFonts w:eastAsia="宋体"/>
                <w:lang w:eastAsia="zh-CN"/>
              </w:rPr>
            </w:pPr>
            <w:r w:rsidRPr="00605797">
              <w:rPr>
                <w:lang w:eastAsia="zh-CN"/>
              </w:rPr>
              <w:t>”38.521-2_TPanalysis_6.2.2_MPR_6.5.2.1_SEM_6.5.2.3_NR_ACLR_v4.zip”</w:t>
            </w:r>
          </w:p>
        </w:tc>
        <w:tc>
          <w:tcPr>
            <w:tcW w:w="1890" w:type="dxa"/>
            <w:vAlign w:val="center"/>
          </w:tcPr>
          <w:p w14:paraId="586CEA19" w14:textId="4330104A" w:rsidR="008D469E" w:rsidRPr="00605797" w:rsidRDefault="008D469E" w:rsidP="00AC1CC2">
            <w:pPr>
              <w:keepNext/>
              <w:keepLines/>
              <w:spacing w:after="0"/>
              <w:rPr>
                <w:rFonts w:ascii="Arial" w:eastAsia="宋体" w:hAnsi="Arial"/>
                <w:sz w:val="18"/>
              </w:rPr>
            </w:pPr>
            <w:r w:rsidRPr="00605797">
              <w:rPr>
                <w:rFonts w:ascii="Arial" w:hAnsi="Arial" w:cs="Arial"/>
                <w:sz w:val="18"/>
                <w:szCs w:val="16"/>
              </w:rPr>
              <w:t>RAN5#9</w:t>
            </w:r>
            <w:ins w:id="10" w:author="Huawei" w:date="2022-02-11T13:07:00Z">
              <w:r w:rsidR="00524698">
                <w:rPr>
                  <w:rFonts w:ascii="Arial" w:hAnsi="Arial" w:cs="Arial"/>
                  <w:sz w:val="18"/>
                  <w:szCs w:val="16"/>
                </w:rPr>
                <w:t>4</w:t>
              </w:r>
            </w:ins>
            <w:del w:id="11" w:author="Huawei" w:date="2022-02-11T13:07:00Z">
              <w:r w:rsidRPr="00605797" w:rsidDel="00524698">
                <w:rPr>
                  <w:rFonts w:ascii="Arial" w:hAnsi="Arial" w:cs="Arial"/>
                  <w:sz w:val="18"/>
                  <w:szCs w:val="16"/>
                </w:rPr>
                <w:delText>2</w:delText>
              </w:r>
            </w:del>
            <w:r w:rsidRPr="00605797">
              <w:rPr>
                <w:rFonts w:ascii="Arial" w:hAnsi="Arial" w:cs="Arial"/>
                <w:sz w:val="18"/>
                <w:szCs w:val="16"/>
              </w:rPr>
              <w:t>-e</w:t>
            </w:r>
          </w:p>
        </w:tc>
      </w:tr>
      <w:tr w:rsidR="008D469E" w:rsidRPr="00605797" w14:paraId="6CBFA5A1" w14:textId="77777777" w:rsidTr="00AC1CC2">
        <w:trPr>
          <w:trHeight w:val="248"/>
        </w:trPr>
        <w:tc>
          <w:tcPr>
            <w:tcW w:w="2160" w:type="dxa"/>
            <w:vAlign w:val="center"/>
          </w:tcPr>
          <w:p w14:paraId="53FE968B" w14:textId="77777777" w:rsidR="008D469E" w:rsidRPr="00605797" w:rsidRDefault="008D469E" w:rsidP="00AC1CC2">
            <w:pPr>
              <w:pStyle w:val="TAL"/>
            </w:pPr>
            <w:r w:rsidRPr="00605797">
              <w:t>6.3.1 Minimum output power</w:t>
            </w:r>
          </w:p>
        </w:tc>
        <w:tc>
          <w:tcPr>
            <w:tcW w:w="1476" w:type="dxa"/>
            <w:shd w:val="clear" w:color="auto" w:fill="auto"/>
            <w:vAlign w:val="center"/>
          </w:tcPr>
          <w:p w14:paraId="68E22AFC" w14:textId="77777777" w:rsidR="008D469E" w:rsidRPr="00605797" w:rsidRDefault="008D469E" w:rsidP="00AC1CC2">
            <w:pPr>
              <w:pStyle w:val="TAC"/>
            </w:pPr>
            <w:r w:rsidRPr="00605797">
              <w:t>9</w:t>
            </w:r>
          </w:p>
        </w:tc>
        <w:tc>
          <w:tcPr>
            <w:tcW w:w="4554" w:type="dxa"/>
            <w:shd w:val="clear" w:color="auto" w:fill="auto"/>
            <w:vAlign w:val="center"/>
          </w:tcPr>
          <w:p w14:paraId="4797F33E" w14:textId="77777777" w:rsidR="008D469E" w:rsidRPr="00605797" w:rsidRDefault="008D469E" w:rsidP="00AC1CC2">
            <w:pPr>
              <w:pStyle w:val="TAL"/>
            </w:pPr>
            <w:r w:rsidRPr="00605797">
              <w:t>“38.521-2_TPanalysis_6.3.1_MinOP_v2</w:t>
            </w:r>
            <w:r w:rsidRPr="00605797">
              <w:rPr>
                <w:lang w:eastAsia="zh-CN"/>
              </w:rPr>
              <w:t>.zip</w:t>
            </w:r>
            <w:r w:rsidRPr="00605797">
              <w:t>“</w:t>
            </w:r>
          </w:p>
        </w:tc>
        <w:tc>
          <w:tcPr>
            <w:tcW w:w="1890" w:type="dxa"/>
            <w:vAlign w:val="center"/>
          </w:tcPr>
          <w:p w14:paraId="2B5B685E" w14:textId="77777777" w:rsidR="008D469E" w:rsidRPr="00605797" w:rsidRDefault="008D469E" w:rsidP="00AC1CC2">
            <w:pPr>
              <w:pStyle w:val="TAL"/>
            </w:pPr>
            <w:r w:rsidRPr="00605797">
              <w:rPr>
                <w:szCs w:val="18"/>
              </w:rPr>
              <w:t>RAN5#84</w:t>
            </w:r>
          </w:p>
        </w:tc>
      </w:tr>
      <w:tr w:rsidR="008D469E" w:rsidRPr="00605797" w14:paraId="5A5B5E5A" w14:textId="77777777" w:rsidTr="00AC1CC2">
        <w:trPr>
          <w:trHeight w:val="248"/>
        </w:trPr>
        <w:tc>
          <w:tcPr>
            <w:tcW w:w="2160" w:type="dxa"/>
            <w:vAlign w:val="center"/>
          </w:tcPr>
          <w:p w14:paraId="0F41F645" w14:textId="77777777" w:rsidR="008D469E" w:rsidRPr="00605797" w:rsidRDefault="008D469E" w:rsidP="00AC1CC2">
            <w:pPr>
              <w:pStyle w:val="TAL"/>
            </w:pPr>
            <w:r w:rsidRPr="00605797">
              <w:t>6.3.2</w:t>
            </w:r>
            <w:r w:rsidRPr="00605797">
              <w:rPr>
                <w:lang w:eastAsia="zh-CN"/>
              </w:rPr>
              <w:t xml:space="preserve"> </w:t>
            </w:r>
            <w:r w:rsidRPr="00605797">
              <w:t>Transmit OFF power</w:t>
            </w:r>
          </w:p>
        </w:tc>
        <w:tc>
          <w:tcPr>
            <w:tcW w:w="1476" w:type="dxa"/>
            <w:shd w:val="clear" w:color="auto" w:fill="auto"/>
            <w:vAlign w:val="center"/>
          </w:tcPr>
          <w:p w14:paraId="70917461" w14:textId="77777777" w:rsidR="008D469E" w:rsidRPr="00605797" w:rsidRDefault="008D469E" w:rsidP="00AC1CC2">
            <w:pPr>
              <w:pStyle w:val="TAC"/>
              <w:rPr>
                <w:lang w:eastAsia="zh-CN"/>
              </w:rPr>
            </w:pPr>
            <w:r w:rsidRPr="00605797">
              <w:rPr>
                <w:lang w:eastAsia="zh-CN"/>
              </w:rPr>
              <w:t>3</w:t>
            </w:r>
          </w:p>
        </w:tc>
        <w:tc>
          <w:tcPr>
            <w:tcW w:w="4554" w:type="dxa"/>
            <w:shd w:val="clear" w:color="auto" w:fill="auto"/>
            <w:vAlign w:val="center"/>
          </w:tcPr>
          <w:p w14:paraId="172A99BD" w14:textId="77777777" w:rsidR="008D469E" w:rsidRPr="00605797" w:rsidRDefault="008D469E" w:rsidP="00AC1CC2">
            <w:pPr>
              <w:pStyle w:val="TAL"/>
              <w:rPr>
                <w:lang w:eastAsia="zh-CN"/>
              </w:rPr>
            </w:pPr>
            <w:r w:rsidRPr="00605797">
              <w:rPr>
                <w:lang w:eastAsia="zh-CN"/>
              </w:rPr>
              <w:t>“</w:t>
            </w:r>
            <w:r w:rsidRPr="00605797">
              <w:t>38.521-2_TPanalysis_6.3.2_Tx_OFF_power</w:t>
            </w:r>
            <w:r w:rsidRPr="00605797">
              <w:rPr>
                <w:lang w:eastAsia="zh-CN"/>
              </w:rPr>
              <w:t>”</w:t>
            </w:r>
          </w:p>
        </w:tc>
        <w:tc>
          <w:tcPr>
            <w:tcW w:w="1890" w:type="dxa"/>
            <w:vAlign w:val="center"/>
          </w:tcPr>
          <w:p w14:paraId="58589BBC" w14:textId="77777777" w:rsidR="008D469E" w:rsidRPr="00605797" w:rsidRDefault="008D469E" w:rsidP="00AC1CC2">
            <w:pPr>
              <w:pStyle w:val="TAL"/>
              <w:rPr>
                <w:szCs w:val="18"/>
                <w:lang w:eastAsia="zh-CN"/>
              </w:rPr>
            </w:pPr>
            <w:r w:rsidRPr="00605797">
              <w:t>RAN5#8</w:t>
            </w:r>
            <w:r w:rsidRPr="00605797">
              <w:rPr>
                <w:lang w:eastAsia="zh-CN"/>
              </w:rPr>
              <w:t>3</w:t>
            </w:r>
          </w:p>
        </w:tc>
      </w:tr>
      <w:tr w:rsidR="008D469E" w:rsidRPr="00605797" w14:paraId="205B9FE7" w14:textId="77777777" w:rsidTr="00AC1CC2">
        <w:trPr>
          <w:trHeight w:val="248"/>
        </w:trPr>
        <w:tc>
          <w:tcPr>
            <w:tcW w:w="2160" w:type="dxa"/>
            <w:vAlign w:val="center"/>
          </w:tcPr>
          <w:p w14:paraId="7E3F817A" w14:textId="77777777" w:rsidR="008D469E" w:rsidRPr="00605797" w:rsidRDefault="008D469E" w:rsidP="00AC1CC2">
            <w:pPr>
              <w:pStyle w:val="TAL"/>
            </w:pPr>
            <w:r w:rsidRPr="00605797">
              <w:rPr>
                <w:lang w:eastAsia="ja-JP"/>
              </w:rPr>
              <w:t>6.3.3.2 General ON/OFF time mask</w:t>
            </w:r>
          </w:p>
        </w:tc>
        <w:tc>
          <w:tcPr>
            <w:tcW w:w="1476" w:type="dxa"/>
            <w:shd w:val="clear" w:color="auto" w:fill="auto"/>
            <w:vAlign w:val="center"/>
          </w:tcPr>
          <w:p w14:paraId="65571CE7" w14:textId="77777777" w:rsidR="008D469E" w:rsidRPr="00605797" w:rsidRDefault="008D469E" w:rsidP="00AC1CC2">
            <w:pPr>
              <w:pStyle w:val="TAC"/>
              <w:rPr>
                <w:lang w:eastAsia="zh-CN"/>
              </w:rPr>
            </w:pPr>
            <w:r w:rsidRPr="00605797">
              <w:rPr>
                <w:lang w:eastAsia="ja-JP"/>
              </w:rPr>
              <w:t>9</w:t>
            </w:r>
          </w:p>
        </w:tc>
        <w:tc>
          <w:tcPr>
            <w:tcW w:w="4554" w:type="dxa"/>
            <w:shd w:val="clear" w:color="auto" w:fill="auto"/>
            <w:vAlign w:val="center"/>
          </w:tcPr>
          <w:p w14:paraId="59FCC639" w14:textId="77777777" w:rsidR="008D469E" w:rsidRPr="00605797" w:rsidRDefault="008D469E" w:rsidP="00AC1CC2">
            <w:pPr>
              <w:pStyle w:val="TAL"/>
              <w:rPr>
                <w:lang w:eastAsia="zh-CN"/>
              </w:rPr>
            </w:pPr>
            <w:r w:rsidRPr="00605797">
              <w:rPr>
                <w:lang w:eastAsia="ja-JP"/>
              </w:rPr>
              <w:t>“38.521-2_TPanalysis_6.3.3.2_OnOff.zip”</w:t>
            </w:r>
          </w:p>
        </w:tc>
        <w:tc>
          <w:tcPr>
            <w:tcW w:w="1890" w:type="dxa"/>
            <w:vAlign w:val="center"/>
          </w:tcPr>
          <w:p w14:paraId="514D5FA8" w14:textId="77777777" w:rsidR="008D469E" w:rsidRPr="00605797" w:rsidRDefault="008D469E" w:rsidP="00AC1CC2">
            <w:pPr>
              <w:pStyle w:val="TAL"/>
            </w:pPr>
            <w:r w:rsidRPr="00605797">
              <w:rPr>
                <w:lang w:eastAsia="ja-JP"/>
              </w:rPr>
              <w:t>RAN5#92-e</w:t>
            </w:r>
          </w:p>
        </w:tc>
      </w:tr>
      <w:tr w:rsidR="008D469E" w:rsidRPr="00605797" w14:paraId="73A39CD6" w14:textId="77777777" w:rsidTr="00AC1CC2">
        <w:trPr>
          <w:trHeight w:val="248"/>
        </w:trPr>
        <w:tc>
          <w:tcPr>
            <w:tcW w:w="2160" w:type="dxa"/>
            <w:vAlign w:val="center"/>
          </w:tcPr>
          <w:p w14:paraId="76121BA9" w14:textId="77777777" w:rsidR="008D469E" w:rsidRPr="00605797" w:rsidRDefault="008D469E" w:rsidP="00AC1CC2">
            <w:pPr>
              <w:pStyle w:val="TAL"/>
            </w:pPr>
            <w:r w:rsidRPr="00605797">
              <w:rPr>
                <w:lang w:eastAsia="ja-JP"/>
              </w:rPr>
              <w:t>6.3.4.2 Absolute power tolerance</w:t>
            </w:r>
          </w:p>
        </w:tc>
        <w:tc>
          <w:tcPr>
            <w:tcW w:w="1476" w:type="dxa"/>
            <w:shd w:val="clear" w:color="auto" w:fill="auto"/>
            <w:vAlign w:val="center"/>
          </w:tcPr>
          <w:p w14:paraId="2FBC0BD2" w14:textId="77777777" w:rsidR="008D469E" w:rsidRPr="00605797" w:rsidRDefault="008D469E" w:rsidP="00AC1CC2">
            <w:pPr>
              <w:pStyle w:val="TAC"/>
              <w:rPr>
                <w:lang w:eastAsia="zh-CN"/>
              </w:rPr>
            </w:pPr>
            <w:r w:rsidRPr="00605797">
              <w:rPr>
                <w:lang w:eastAsia="ja-JP"/>
              </w:rPr>
              <w:t>8</w:t>
            </w:r>
          </w:p>
        </w:tc>
        <w:tc>
          <w:tcPr>
            <w:tcW w:w="4554" w:type="dxa"/>
            <w:shd w:val="clear" w:color="auto" w:fill="auto"/>
            <w:vAlign w:val="center"/>
          </w:tcPr>
          <w:p w14:paraId="5C1E40A4" w14:textId="77777777" w:rsidR="008D469E" w:rsidRPr="00605797" w:rsidRDefault="008D469E" w:rsidP="00AC1CC2">
            <w:pPr>
              <w:pStyle w:val="TAL"/>
              <w:rPr>
                <w:lang w:eastAsia="zh-CN"/>
              </w:rPr>
            </w:pPr>
            <w:r w:rsidRPr="00605797">
              <w:rPr>
                <w:lang w:eastAsia="ja-JP"/>
              </w:rPr>
              <w:t>“38.521-2_TPanalysis_6.3.4.2_AbsPtol.zip”</w:t>
            </w:r>
          </w:p>
        </w:tc>
        <w:tc>
          <w:tcPr>
            <w:tcW w:w="1890" w:type="dxa"/>
            <w:vAlign w:val="center"/>
          </w:tcPr>
          <w:p w14:paraId="0FA2CD1D" w14:textId="77777777" w:rsidR="008D469E" w:rsidRPr="00605797" w:rsidRDefault="008D469E" w:rsidP="00AC1CC2">
            <w:pPr>
              <w:pStyle w:val="TAL"/>
            </w:pPr>
            <w:r w:rsidRPr="00605797">
              <w:rPr>
                <w:lang w:eastAsia="ja-JP"/>
              </w:rPr>
              <w:t>RAN5#91-e</w:t>
            </w:r>
          </w:p>
        </w:tc>
      </w:tr>
    </w:tbl>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07917400" w14:textId="77777777" w:rsidR="00684878" w:rsidRDefault="00684878" w:rsidP="00684878">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721BE795" w14:textId="412B7AAA" w:rsidR="00684878" w:rsidRDefault="00684878" w:rsidP="00684878">
      <w:pPr>
        <w:rPr>
          <w:rFonts w:ascii="Arial" w:eastAsia="Malgun Gothic" w:hAnsi="Arial"/>
          <w:sz w:val="18"/>
        </w:rPr>
      </w:pPr>
      <w:r w:rsidRPr="00C302B2">
        <w:rPr>
          <w:rFonts w:ascii="Arial" w:eastAsia="Malgun Gothic" w:hAnsi="Arial"/>
          <w:sz w:val="18"/>
        </w:rPr>
        <w:t>“</w:t>
      </w:r>
      <w:r w:rsidRPr="00684878">
        <w:rPr>
          <w:rFonts w:ascii="Arial" w:eastAsia="Malgun Gothic" w:hAnsi="Arial"/>
          <w:sz w:val="18"/>
        </w:rPr>
        <w:t>38.521-2_TPanalysis_6.2.2_MPR_6.5.2.1_SEM_6.5.2.3_NR_ACLR_v4</w:t>
      </w:r>
      <w:r>
        <w:rPr>
          <w:rFonts w:ascii="Arial" w:eastAsia="Malgun Gothic" w:hAnsi="Arial"/>
          <w:sz w:val="18"/>
        </w:rPr>
        <w:t>.zip</w:t>
      </w:r>
      <w:r w:rsidRPr="00C302B2">
        <w:rPr>
          <w:rFonts w:ascii="Arial" w:eastAsia="Malgun Gothic" w:hAnsi="Arial"/>
          <w:sz w:val="18"/>
        </w:rPr>
        <w:t>”</w:t>
      </w:r>
    </w:p>
    <w:p w14:paraId="33903930" w14:textId="77777777" w:rsidR="00684878" w:rsidRDefault="00684878" w:rsidP="00684878">
      <w:pPr>
        <w:rPr>
          <w:rFonts w:ascii="Arial" w:eastAsia="Malgun Gothic" w:hAnsi="Arial"/>
          <w:sz w:val="18"/>
        </w:rPr>
      </w:pPr>
    </w:p>
    <w:p w14:paraId="3EEEBC3B" w14:textId="77777777" w:rsidR="00684878" w:rsidRDefault="00684878" w:rsidP="00684878">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removed from TR 38.905:</w:t>
      </w:r>
    </w:p>
    <w:p w14:paraId="67B7FC72" w14:textId="6747FDC9" w:rsidR="00684878" w:rsidRPr="005B1C5E" w:rsidRDefault="00684878" w:rsidP="00684878">
      <w:pPr>
        <w:rPr>
          <w:b/>
          <w:noProof/>
        </w:rPr>
      </w:pPr>
      <w:r w:rsidRPr="00C302B2">
        <w:rPr>
          <w:rFonts w:ascii="Arial" w:eastAsia="Malgun Gothic" w:hAnsi="Arial"/>
          <w:sz w:val="18"/>
        </w:rPr>
        <w:t>“</w:t>
      </w:r>
      <w:r w:rsidRPr="00684878">
        <w:rPr>
          <w:rFonts w:ascii="Arial" w:eastAsia="Malgun Gothic" w:hAnsi="Arial"/>
          <w:sz w:val="18"/>
        </w:rPr>
        <w:t>38.521-2_TPanalysis_6.2.2_MPR_6.5.2.1_SEM_6.5.2.3_NR_ACLR_v3.zip</w:t>
      </w:r>
      <w:r w:rsidRPr="00C302B2">
        <w:rPr>
          <w:rFonts w:ascii="Arial" w:eastAsia="Malgun Gothic" w:hAnsi="Arial"/>
          <w:sz w:val="18"/>
        </w:rPr>
        <w:t>”</w:t>
      </w:r>
    </w:p>
    <w:p w14:paraId="185C9987" w14:textId="77777777" w:rsidR="00684878" w:rsidRPr="00AE6F34" w:rsidRDefault="00684878" w:rsidP="00684878">
      <w:pPr>
        <w:rPr>
          <w:noProof/>
        </w:rPr>
      </w:pPr>
    </w:p>
    <w:p w14:paraId="68C9CD36" w14:textId="77777777" w:rsidR="001E41F3" w:rsidRPr="00684878" w:rsidRDefault="001E41F3">
      <w:pPr>
        <w:rPr>
          <w:noProof/>
        </w:rPr>
      </w:pPr>
    </w:p>
    <w:sectPr w:rsidR="001E41F3" w:rsidRPr="006848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AFD8F" w14:textId="77777777" w:rsidR="003B2E0E" w:rsidRDefault="003B2E0E">
      <w:r>
        <w:separator/>
      </w:r>
    </w:p>
  </w:endnote>
  <w:endnote w:type="continuationSeparator" w:id="0">
    <w:p w14:paraId="7CE80ABB" w14:textId="77777777" w:rsidR="003B2E0E" w:rsidRDefault="003B2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D914B" w14:textId="77777777" w:rsidR="003B2E0E" w:rsidRDefault="003B2E0E">
      <w:r>
        <w:separator/>
      </w:r>
    </w:p>
  </w:footnote>
  <w:footnote w:type="continuationSeparator" w:id="0">
    <w:p w14:paraId="6B895084" w14:textId="77777777" w:rsidR="003B2E0E" w:rsidRDefault="003B2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686C"/>
    <w:rsid w:val="00145D43"/>
    <w:rsid w:val="00163AF9"/>
    <w:rsid w:val="00172E98"/>
    <w:rsid w:val="00174D66"/>
    <w:rsid w:val="001813D4"/>
    <w:rsid w:val="00187B35"/>
    <w:rsid w:val="00192C46"/>
    <w:rsid w:val="00195A04"/>
    <w:rsid w:val="001A08B3"/>
    <w:rsid w:val="001A1EB8"/>
    <w:rsid w:val="001A574F"/>
    <w:rsid w:val="001A7B60"/>
    <w:rsid w:val="001B3D73"/>
    <w:rsid w:val="001B52F0"/>
    <w:rsid w:val="001B6CC7"/>
    <w:rsid w:val="001B7A3A"/>
    <w:rsid w:val="001B7A65"/>
    <w:rsid w:val="001D1E80"/>
    <w:rsid w:val="001D2E93"/>
    <w:rsid w:val="001E41F3"/>
    <w:rsid w:val="001E6674"/>
    <w:rsid w:val="001F4F44"/>
    <w:rsid w:val="002044DC"/>
    <w:rsid w:val="00204579"/>
    <w:rsid w:val="00205800"/>
    <w:rsid w:val="00230E09"/>
    <w:rsid w:val="0024324A"/>
    <w:rsid w:val="0025166A"/>
    <w:rsid w:val="00253981"/>
    <w:rsid w:val="00254E73"/>
    <w:rsid w:val="0026004D"/>
    <w:rsid w:val="0026225F"/>
    <w:rsid w:val="002640DD"/>
    <w:rsid w:val="00266F87"/>
    <w:rsid w:val="002704D5"/>
    <w:rsid w:val="00275D12"/>
    <w:rsid w:val="002777A2"/>
    <w:rsid w:val="00284FEB"/>
    <w:rsid w:val="002860C4"/>
    <w:rsid w:val="00293577"/>
    <w:rsid w:val="00294498"/>
    <w:rsid w:val="00297DC4"/>
    <w:rsid w:val="002A32BB"/>
    <w:rsid w:val="002A4859"/>
    <w:rsid w:val="002A6023"/>
    <w:rsid w:val="002A688F"/>
    <w:rsid w:val="002B5741"/>
    <w:rsid w:val="002C77BD"/>
    <w:rsid w:val="002D2F2E"/>
    <w:rsid w:val="002E472E"/>
    <w:rsid w:val="002F5044"/>
    <w:rsid w:val="002F6A1A"/>
    <w:rsid w:val="002F76BE"/>
    <w:rsid w:val="00302368"/>
    <w:rsid w:val="00305409"/>
    <w:rsid w:val="00310531"/>
    <w:rsid w:val="00315592"/>
    <w:rsid w:val="00321439"/>
    <w:rsid w:val="0032248F"/>
    <w:rsid w:val="00324D57"/>
    <w:rsid w:val="003352AA"/>
    <w:rsid w:val="00337999"/>
    <w:rsid w:val="00341BEC"/>
    <w:rsid w:val="00344F96"/>
    <w:rsid w:val="00345370"/>
    <w:rsid w:val="003609EF"/>
    <w:rsid w:val="0036231A"/>
    <w:rsid w:val="00365D17"/>
    <w:rsid w:val="00366AD6"/>
    <w:rsid w:val="00374DD4"/>
    <w:rsid w:val="00386010"/>
    <w:rsid w:val="003914C5"/>
    <w:rsid w:val="00393D40"/>
    <w:rsid w:val="003B2E0E"/>
    <w:rsid w:val="003C5E0D"/>
    <w:rsid w:val="003D4A19"/>
    <w:rsid w:val="003D7065"/>
    <w:rsid w:val="003E1A36"/>
    <w:rsid w:val="003E4D78"/>
    <w:rsid w:val="003E7951"/>
    <w:rsid w:val="00410371"/>
    <w:rsid w:val="00410C08"/>
    <w:rsid w:val="00413910"/>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1C39"/>
    <w:rsid w:val="004C2E9C"/>
    <w:rsid w:val="004D3DCC"/>
    <w:rsid w:val="004F7AE8"/>
    <w:rsid w:val="00512402"/>
    <w:rsid w:val="0051580D"/>
    <w:rsid w:val="005159BA"/>
    <w:rsid w:val="00524698"/>
    <w:rsid w:val="0052575B"/>
    <w:rsid w:val="00525A7F"/>
    <w:rsid w:val="00532A88"/>
    <w:rsid w:val="00537499"/>
    <w:rsid w:val="00541CA7"/>
    <w:rsid w:val="00547111"/>
    <w:rsid w:val="00552DF3"/>
    <w:rsid w:val="00564A17"/>
    <w:rsid w:val="00565982"/>
    <w:rsid w:val="005674F8"/>
    <w:rsid w:val="00576041"/>
    <w:rsid w:val="0058009B"/>
    <w:rsid w:val="00581187"/>
    <w:rsid w:val="00582221"/>
    <w:rsid w:val="005824AB"/>
    <w:rsid w:val="005919B2"/>
    <w:rsid w:val="0059254B"/>
    <w:rsid w:val="00592D74"/>
    <w:rsid w:val="00595129"/>
    <w:rsid w:val="00595BED"/>
    <w:rsid w:val="005A36D3"/>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82C"/>
    <w:rsid w:val="00684878"/>
    <w:rsid w:val="006952AC"/>
    <w:rsid w:val="00695808"/>
    <w:rsid w:val="006A3C3A"/>
    <w:rsid w:val="006A5FB1"/>
    <w:rsid w:val="006B40A4"/>
    <w:rsid w:val="006B46FB"/>
    <w:rsid w:val="006C58D7"/>
    <w:rsid w:val="006D0BCF"/>
    <w:rsid w:val="006E21FB"/>
    <w:rsid w:val="006E6224"/>
    <w:rsid w:val="006E76F2"/>
    <w:rsid w:val="0070030E"/>
    <w:rsid w:val="00701F12"/>
    <w:rsid w:val="00703A68"/>
    <w:rsid w:val="00710AD6"/>
    <w:rsid w:val="00714425"/>
    <w:rsid w:val="00726B59"/>
    <w:rsid w:val="0074609E"/>
    <w:rsid w:val="0074631B"/>
    <w:rsid w:val="00752316"/>
    <w:rsid w:val="00757A76"/>
    <w:rsid w:val="00760DB7"/>
    <w:rsid w:val="007660B4"/>
    <w:rsid w:val="00774E73"/>
    <w:rsid w:val="00787EC6"/>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86BF9"/>
    <w:rsid w:val="008915FB"/>
    <w:rsid w:val="008A0A11"/>
    <w:rsid w:val="008A45A6"/>
    <w:rsid w:val="008A79EF"/>
    <w:rsid w:val="008B6B6A"/>
    <w:rsid w:val="008D469E"/>
    <w:rsid w:val="008F3789"/>
    <w:rsid w:val="008F686C"/>
    <w:rsid w:val="00905823"/>
    <w:rsid w:val="00905F98"/>
    <w:rsid w:val="00906C1E"/>
    <w:rsid w:val="00907DD8"/>
    <w:rsid w:val="009148DE"/>
    <w:rsid w:val="009208DF"/>
    <w:rsid w:val="009344B7"/>
    <w:rsid w:val="00941E30"/>
    <w:rsid w:val="0095026B"/>
    <w:rsid w:val="00951EA6"/>
    <w:rsid w:val="00953730"/>
    <w:rsid w:val="00960397"/>
    <w:rsid w:val="0096124E"/>
    <w:rsid w:val="009733F9"/>
    <w:rsid w:val="009777D9"/>
    <w:rsid w:val="009801AB"/>
    <w:rsid w:val="00991B88"/>
    <w:rsid w:val="009937E4"/>
    <w:rsid w:val="009A1A2C"/>
    <w:rsid w:val="009A5753"/>
    <w:rsid w:val="009A579D"/>
    <w:rsid w:val="009A6E13"/>
    <w:rsid w:val="009D65F5"/>
    <w:rsid w:val="009E1DCB"/>
    <w:rsid w:val="009E3297"/>
    <w:rsid w:val="009E3425"/>
    <w:rsid w:val="009F0F3F"/>
    <w:rsid w:val="009F22DB"/>
    <w:rsid w:val="009F3A03"/>
    <w:rsid w:val="009F734F"/>
    <w:rsid w:val="009F7A64"/>
    <w:rsid w:val="00A20C3E"/>
    <w:rsid w:val="00A246B6"/>
    <w:rsid w:val="00A32841"/>
    <w:rsid w:val="00A35265"/>
    <w:rsid w:val="00A44741"/>
    <w:rsid w:val="00A47E70"/>
    <w:rsid w:val="00A503DC"/>
    <w:rsid w:val="00A50CF0"/>
    <w:rsid w:val="00A50DB0"/>
    <w:rsid w:val="00A56D3D"/>
    <w:rsid w:val="00A6152B"/>
    <w:rsid w:val="00A6350D"/>
    <w:rsid w:val="00A7671C"/>
    <w:rsid w:val="00A91FDE"/>
    <w:rsid w:val="00A925E5"/>
    <w:rsid w:val="00A94E3C"/>
    <w:rsid w:val="00A96FF2"/>
    <w:rsid w:val="00AA1B13"/>
    <w:rsid w:val="00AA2140"/>
    <w:rsid w:val="00AA2CBC"/>
    <w:rsid w:val="00AA7668"/>
    <w:rsid w:val="00AB5362"/>
    <w:rsid w:val="00AB5AEA"/>
    <w:rsid w:val="00AC3A3B"/>
    <w:rsid w:val="00AC47CF"/>
    <w:rsid w:val="00AC48FA"/>
    <w:rsid w:val="00AC5820"/>
    <w:rsid w:val="00AD1CD8"/>
    <w:rsid w:val="00AD2F91"/>
    <w:rsid w:val="00AF3677"/>
    <w:rsid w:val="00AF7E49"/>
    <w:rsid w:val="00B10556"/>
    <w:rsid w:val="00B1057B"/>
    <w:rsid w:val="00B14F95"/>
    <w:rsid w:val="00B20AD3"/>
    <w:rsid w:val="00B223B0"/>
    <w:rsid w:val="00B243E9"/>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46A8"/>
    <w:rsid w:val="00C27283"/>
    <w:rsid w:val="00C312AC"/>
    <w:rsid w:val="00C3156A"/>
    <w:rsid w:val="00C331BD"/>
    <w:rsid w:val="00C34FB5"/>
    <w:rsid w:val="00C42115"/>
    <w:rsid w:val="00C45927"/>
    <w:rsid w:val="00C605D8"/>
    <w:rsid w:val="00C63453"/>
    <w:rsid w:val="00C65572"/>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62DF"/>
    <w:rsid w:val="00D82574"/>
    <w:rsid w:val="00D8604B"/>
    <w:rsid w:val="00D94FEB"/>
    <w:rsid w:val="00D97476"/>
    <w:rsid w:val="00DB41AC"/>
    <w:rsid w:val="00DD023D"/>
    <w:rsid w:val="00DD049D"/>
    <w:rsid w:val="00DD0EAC"/>
    <w:rsid w:val="00DD5942"/>
    <w:rsid w:val="00DE068E"/>
    <w:rsid w:val="00DE0A20"/>
    <w:rsid w:val="00DE23D9"/>
    <w:rsid w:val="00DE34CF"/>
    <w:rsid w:val="00DE7F05"/>
    <w:rsid w:val="00DF1E39"/>
    <w:rsid w:val="00DF3A28"/>
    <w:rsid w:val="00DF4E8F"/>
    <w:rsid w:val="00E025AC"/>
    <w:rsid w:val="00E06EEF"/>
    <w:rsid w:val="00E13F3D"/>
    <w:rsid w:val="00E34898"/>
    <w:rsid w:val="00E41805"/>
    <w:rsid w:val="00E66DF1"/>
    <w:rsid w:val="00E82D29"/>
    <w:rsid w:val="00E84532"/>
    <w:rsid w:val="00E95913"/>
    <w:rsid w:val="00EA1113"/>
    <w:rsid w:val="00EA42E4"/>
    <w:rsid w:val="00EA6965"/>
    <w:rsid w:val="00EB09B7"/>
    <w:rsid w:val="00EB31F1"/>
    <w:rsid w:val="00EC4912"/>
    <w:rsid w:val="00EC67AF"/>
    <w:rsid w:val="00ED297F"/>
    <w:rsid w:val="00ED3330"/>
    <w:rsid w:val="00ED3400"/>
    <w:rsid w:val="00ED7433"/>
    <w:rsid w:val="00ED7F58"/>
    <w:rsid w:val="00EE7D7C"/>
    <w:rsid w:val="00EF2A28"/>
    <w:rsid w:val="00EF3515"/>
    <w:rsid w:val="00F03B6E"/>
    <w:rsid w:val="00F03C19"/>
    <w:rsid w:val="00F06B71"/>
    <w:rsid w:val="00F11C52"/>
    <w:rsid w:val="00F14E4B"/>
    <w:rsid w:val="00F21F1E"/>
    <w:rsid w:val="00F2232B"/>
    <w:rsid w:val="00F24B1D"/>
    <w:rsid w:val="00F25D98"/>
    <w:rsid w:val="00F300FB"/>
    <w:rsid w:val="00F330DE"/>
    <w:rsid w:val="00F379F3"/>
    <w:rsid w:val="00F7277A"/>
    <w:rsid w:val="00F80089"/>
    <w:rsid w:val="00F82EF8"/>
    <w:rsid w:val="00F8300C"/>
    <w:rsid w:val="00F96D08"/>
    <w:rsid w:val="00F973C1"/>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1A5D0-626B-4303-92EE-8C737F970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5190</TotalTime>
  <Pages>2</Pages>
  <Words>597</Words>
  <Characters>3408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460</cp:revision>
  <cp:lastPrinted>1899-12-31T23:00:00Z</cp:lastPrinted>
  <dcterms:created xsi:type="dcterms:W3CDTF">2020-02-03T08:32:00Z</dcterms:created>
  <dcterms:modified xsi:type="dcterms:W3CDTF">2022-03-04T08:34:00Z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