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33C26" w14:textId="4E2B0915"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542A5">
        <w:rPr>
          <w:b/>
          <w:sz w:val="24"/>
        </w:rPr>
        <w:t>2</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r w:rsidR="00060958">
        <w:fldChar w:fldCharType="begin"/>
      </w:r>
      <w:r w:rsidR="00060958">
        <w:instrText xml:space="preserve"> DOCPROPERTY  Tdoc#  \* MERGEFORMAT </w:instrText>
      </w:r>
      <w:r w:rsidR="00060958">
        <w:fldChar w:fldCharType="separate"/>
      </w:r>
      <w:r w:rsidRPr="00E13F3D">
        <w:rPr>
          <w:b/>
          <w:i/>
          <w:noProof/>
          <w:sz w:val="28"/>
        </w:rPr>
        <w:t>R5-2</w:t>
      </w:r>
      <w:r w:rsidR="0077220C">
        <w:rPr>
          <w:b/>
          <w:i/>
          <w:noProof/>
          <w:sz w:val="28"/>
        </w:rPr>
        <w:t>14895</w:t>
      </w:r>
      <w:r w:rsidR="00060958">
        <w:rPr>
          <w:b/>
          <w:i/>
          <w:noProof/>
          <w:sz w:val="28"/>
        </w:rPr>
        <w:fldChar w:fldCharType="end"/>
      </w:r>
    </w:p>
    <w:p w14:paraId="0F177911" w14:textId="5BE01866" w:rsidR="00BE7B85" w:rsidRPr="006A0A3D" w:rsidRDefault="002E44F4" w:rsidP="00BE7B85">
      <w:pPr>
        <w:pStyle w:val="CRCoverPage"/>
        <w:outlineLvl w:val="0"/>
        <w:rPr>
          <w:b/>
          <w:noProof/>
          <w:sz w:val="24"/>
        </w:rPr>
      </w:pPr>
      <w:r>
        <w:rPr>
          <w:b/>
          <w:sz w:val="24"/>
        </w:rPr>
        <w:t>Electronic Meeting</w:t>
      </w:r>
      <w:r w:rsidR="00985A1A">
        <w:fldChar w:fldCharType="begin"/>
      </w:r>
      <w:r w:rsidR="00985A1A">
        <w:instrText xml:space="preserve"> DOCPROPERTY  Country  \* MERGEFORMAT </w:instrText>
      </w:r>
      <w:r w:rsidR="00985A1A">
        <w:fldChar w:fldCharType="end"/>
      </w:r>
      <w:r>
        <w:rPr>
          <w:b/>
          <w:sz w:val="24"/>
        </w:rPr>
        <w:t xml:space="preserve">, </w:t>
      </w:r>
      <w:r w:rsidR="002C55F3" w:rsidRPr="00EB35BD">
        <w:fldChar w:fldCharType="begin"/>
      </w:r>
      <w:r w:rsidR="002C55F3" w:rsidRPr="00B372D8">
        <w:instrText xml:space="preserve"> DOCPROPERTY  StartDate  \* MERGEFORMAT </w:instrText>
      </w:r>
      <w:r w:rsidR="002C55F3" w:rsidRPr="00EB35BD">
        <w:fldChar w:fldCharType="separate"/>
      </w:r>
      <w:r w:rsidR="002C55F3">
        <w:rPr>
          <w:b/>
          <w:noProof/>
          <w:sz w:val="24"/>
        </w:rPr>
        <w:t>1</w:t>
      </w:r>
      <w:r w:rsidR="002542A5">
        <w:rPr>
          <w:b/>
          <w:noProof/>
          <w:sz w:val="24"/>
        </w:rPr>
        <w:t>6</w:t>
      </w:r>
      <w:r w:rsidR="002C55F3">
        <w:rPr>
          <w:b/>
          <w:noProof/>
          <w:sz w:val="24"/>
        </w:rPr>
        <w:t xml:space="preserve">th </w:t>
      </w:r>
      <w:r w:rsidR="002542A5">
        <w:rPr>
          <w:b/>
          <w:noProof/>
          <w:sz w:val="24"/>
        </w:rPr>
        <w:t>Aug</w:t>
      </w:r>
      <w:r w:rsidR="002C55F3" w:rsidRPr="00B372D8">
        <w:rPr>
          <w:b/>
          <w:noProof/>
          <w:sz w:val="24"/>
        </w:rPr>
        <w:t xml:space="preserve"> 202</w:t>
      </w:r>
      <w:r w:rsidR="002C55F3" w:rsidRPr="00EB35BD">
        <w:rPr>
          <w:b/>
          <w:noProof/>
          <w:sz w:val="24"/>
        </w:rPr>
        <w:fldChar w:fldCharType="end"/>
      </w:r>
      <w:r w:rsidR="002C55F3" w:rsidRPr="00EB35BD">
        <w:rPr>
          <w:b/>
          <w:noProof/>
          <w:sz w:val="24"/>
        </w:rPr>
        <w:t xml:space="preserve">1 – </w:t>
      </w:r>
      <w:r w:rsidR="002C55F3" w:rsidRPr="00EB35BD">
        <w:fldChar w:fldCharType="begin"/>
      </w:r>
      <w:r w:rsidR="002C55F3" w:rsidRPr="00B372D8">
        <w:instrText xml:space="preserve"> DOCPROPERTY  EndDate  \* MERGEFORMAT </w:instrText>
      </w:r>
      <w:r w:rsidR="002C55F3" w:rsidRPr="00EB35BD">
        <w:fldChar w:fldCharType="separate"/>
      </w:r>
      <w:r w:rsidR="00580159">
        <w:rPr>
          <w:b/>
          <w:noProof/>
          <w:sz w:val="24"/>
        </w:rPr>
        <w:t>27</w:t>
      </w:r>
      <w:r w:rsidR="002C55F3" w:rsidRPr="00EB35BD">
        <w:rPr>
          <w:b/>
          <w:noProof/>
          <w:sz w:val="24"/>
        </w:rPr>
        <w:t xml:space="preserve">th </w:t>
      </w:r>
      <w:r w:rsidR="002542A5">
        <w:rPr>
          <w:b/>
          <w:noProof/>
          <w:sz w:val="24"/>
        </w:rPr>
        <w:t>Aug</w:t>
      </w:r>
      <w:r w:rsidR="002C55F3" w:rsidRPr="00B372D8">
        <w:rPr>
          <w:b/>
          <w:noProof/>
          <w:sz w:val="24"/>
        </w:rPr>
        <w:t xml:space="preserve"> 2021</w:t>
      </w:r>
      <w:r w:rsidR="002C55F3" w:rsidRPr="00EB35BD">
        <w:rPr>
          <w:b/>
          <w:noProof/>
          <w:sz w:val="24"/>
        </w:rPr>
        <w:fldChar w:fldCharType="end"/>
      </w:r>
      <w:r w:rsidR="00BE7B85" w:rsidRPr="006A0A3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26A78988" w14:textId="77777777" w:rsidTr="0015405A">
        <w:tc>
          <w:tcPr>
            <w:tcW w:w="9641" w:type="dxa"/>
            <w:gridSpan w:val="9"/>
            <w:tcBorders>
              <w:top w:val="single" w:sz="4" w:space="0" w:color="auto"/>
              <w:left w:val="single" w:sz="4" w:space="0" w:color="auto"/>
              <w:right w:val="single" w:sz="4" w:space="0" w:color="auto"/>
            </w:tcBorders>
          </w:tcPr>
          <w:p w14:paraId="128C2D03"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2549C62E" w14:textId="77777777" w:rsidTr="0015405A">
        <w:tc>
          <w:tcPr>
            <w:tcW w:w="9641" w:type="dxa"/>
            <w:gridSpan w:val="9"/>
            <w:tcBorders>
              <w:left w:val="single" w:sz="4" w:space="0" w:color="auto"/>
              <w:right w:val="single" w:sz="4" w:space="0" w:color="auto"/>
            </w:tcBorders>
          </w:tcPr>
          <w:p w14:paraId="0453FE27"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5796AF27" w14:textId="77777777" w:rsidTr="0015405A">
        <w:tc>
          <w:tcPr>
            <w:tcW w:w="9641" w:type="dxa"/>
            <w:gridSpan w:val="9"/>
            <w:tcBorders>
              <w:left w:val="single" w:sz="4" w:space="0" w:color="auto"/>
              <w:right w:val="single" w:sz="4" w:space="0" w:color="auto"/>
            </w:tcBorders>
          </w:tcPr>
          <w:p w14:paraId="1A44AC67" w14:textId="77777777" w:rsidR="00BE7B85" w:rsidRPr="006A0A3D" w:rsidRDefault="00BE7B85" w:rsidP="0015405A">
            <w:pPr>
              <w:pStyle w:val="CRCoverPage"/>
              <w:spacing w:after="0"/>
              <w:rPr>
                <w:noProof/>
                <w:sz w:val="8"/>
                <w:szCs w:val="8"/>
              </w:rPr>
            </w:pPr>
          </w:p>
        </w:tc>
      </w:tr>
      <w:tr w:rsidR="00BE7B85" w:rsidRPr="006A0A3D" w14:paraId="7602B1FC" w14:textId="77777777" w:rsidTr="0015405A">
        <w:tc>
          <w:tcPr>
            <w:tcW w:w="142" w:type="dxa"/>
            <w:tcBorders>
              <w:left w:val="single" w:sz="4" w:space="0" w:color="auto"/>
            </w:tcBorders>
          </w:tcPr>
          <w:p w14:paraId="4ACA4CCD" w14:textId="77777777" w:rsidR="00BE7B85" w:rsidRPr="006A0A3D" w:rsidRDefault="00BE7B85" w:rsidP="0015405A">
            <w:pPr>
              <w:pStyle w:val="CRCoverPage"/>
              <w:spacing w:after="0"/>
              <w:jc w:val="right"/>
              <w:rPr>
                <w:noProof/>
              </w:rPr>
            </w:pPr>
          </w:p>
        </w:tc>
        <w:tc>
          <w:tcPr>
            <w:tcW w:w="1559" w:type="dxa"/>
            <w:shd w:val="pct30" w:color="FFFF00" w:fill="auto"/>
          </w:tcPr>
          <w:p w14:paraId="4DF121F3" w14:textId="77777777" w:rsidR="00BE7B85" w:rsidRPr="006A0A3D" w:rsidRDefault="00060958" w:rsidP="0015405A">
            <w:pPr>
              <w:pStyle w:val="CRCoverPage"/>
              <w:spacing w:after="0"/>
              <w:jc w:val="right"/>
              <w:rPr>
                <w:b/>
                <w:noProof/>
                <w:sz w:val="28"/>
              </w:rPr>
            </w:pPr>
            <w:r>
              <w:fldChar w:fldCharType="begin"/>
            </w:r>
            <w:r>
              <w:instrText xml:space="preserve"> DOCPROPERTY  Spec#  \* MERGEFORMAT </w:instrText>
            </w:r>
            <w:r>
              <w:fldChar w:fldCharType="separate"/>
            </w:r>
            <w:r w:rsidR="00BE7B85" w:rsidRPr="006A0A3D">
              <w:rPr>
                <w:b/>
                <w:noProof/>
                <w:sz w:val="28"/>
              </w:rPr>
              <w:t>38.523-1</w:t>
            </w:r>
            <w:r>
              <w:rPr>
                <w:b/>
                <w:noProof/>
                <w:sz w:val="28"/>
              </w:rPr>
              <w:fldChar w:fldCharType="end"/>
            </w:r>
          </w:p>
        </w:tc>
        <w:tc>
          <w:tcPr>
            <w:tcW w:w="709" w:type="dxa"/>
          </w:tcPr>
          <w:p w14:paraId="36B03A13"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21B0B9BB" w14:textId="4DB2D8C6" w:rsidR="00BE7B85" w:rsidRPr="006A0A3D" w:rsidRDefault="0077220C" w:rsidP="0046196F">
            <w:pPr>
              <w:pStyle w:val="CRCoverPage"/>
              <w:spacing w:after="0"/>
              <w:jc w:val="center"/>
              <w:rPr>
                <w:noProof/>
              </w:rPr>
            </w:pPr>
            <w:r>
              <w:rPr>
                <w:b/>
                <w:noProof/>
                <w:sz w:val="28"/>
              </w:rPr>
              <w:t>2403</w:t>
            </w:r>
          </w:p>
        </w:tc>
        <w:tc>
          <w:tcPr>
            <w:tcW w:w="709" w:type="dxa"/>
          </w:tcPr>
          <w:p w14:paraId="13D1F1B6"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78327E1F" w14:textId="77777777" w:rsidR="00BE7B85" w:rsidRPr="006A0A3D" w:rsidRDefault="002E44F4" w:rsidP="008E46EF">
            <w:pPr>
              <w:pStyle w:val="CRCoverPage"/>
              <w:spacing w:after="0"/>
              <w:jc w:val="center"/>
              <w:rPr>
                <w:b/>
                <w:noProof/>
              </w:rPr>
            </w:pPr>
            <w:r>
              <w:rPr>
                <w:b/>
                <w:noProof/>
                <w:sz w:val="28"/>
              </w:rPr>
              <w:t>-</w:t>
            </w:r>
          </w:p>
        </w:tc>
        <w:tc>
          <w:tcPr>
            <w:tcW w:w="2410" w:type="dxa"/>
          </w:tcPr>
          <w:p w14:paraId="441D7581"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3931B4A6" w14:textId="77777777" w:rsidR="00BE7B85" w:rsidRPr="006A0A3D" w:rsidRDefault="00BE7B85" w:rsidP="0015405A">
            <w:pPr>
              <w:pStyle w:val="CRCoverPage"/>
              <w:spacing w:after="0"/>
              <w:jc w:val="center"/>
              <w:rPr>
                <w:b/>
                <w:bCs/>
                <w:noProof/>
                <w:sz w:val="28"/>
                <w:szCs w:val="28"/>
              </w:rPr>
            </w:pPr>
            <w:r w:rsidRPr="006A0A3D">
              <w:rPr>
                <w:b/>
                <w:bCs/>
                <w:sz w:val="28"/>
                <w:szCs w:val="28"/>
              </w:rPr>
              <w:t>16.</w:t>
            </w:r>
            <w:r w:rsidR="002542A5">
              <w:rPr>
                <w:b/>
                <w:bCs/>
                <w:sz w:val="28"/>
                <w:szCs w:val="28"/>
              </w:rPr>
              <w:t>8</w:t>
            </w:r>
            <w:r w:rsidRPr="006A0A3D">
              <w:rPr>
                <w:b/>
                <w:bCs/>
                <w:sz w:val="28"/>
                <w:szCs w:val="28"/>
              </w:rPr>
              <w:t>.0</w:t>
            </w:r>
          </w:p>
        </w:tc>
        <w:tc>
          <w:tcPr>
            <w:tcW w:w="143" w:type="dxa"/>
            <w:tcBorders>
              <w:right w:val="single" w:sz="4" w:space="0" w:color="auto"/>
            </w:tcBorders>
          </w:tcPr>
          <w:p w14:paraId="42EC1587" w14:textId="77777777" w:rsidR="00BE7B85" w:rsidRPr="006A0A3D" w:rsidRDefault="00BE7B85" w:rsidP="0015405A">
            <w:pPr>
              <w:pStyle w:val="CRCoverPage"/>
              <w:spacing w:after="0"/>
              <w:rPr>
                <w:noProof/>
              </w:rPr>
            </w:pPr>
          </w:p>
        </w:tc>
      </w:tr>
      <w:tr w:rsidR="00BE7B85" w:rsidRPr="006A0A3D" w14:paraId="358DB328" w14:textId="77777777" w:rsidTr="0015405A">
        <w:tc>
          <w:tcPr>
            <w:tcW w:w="9641" w:type="dxa"/>
            <w:gridSpan w:val="9"/>
            <w:tcBorders>
              <w:left w:val="single" w:sz="4" w:space="0" w:color="auto"/>
              <w:right w:val="single" w:sz="4" w:space="0" w:color="auto"/>
            </w:tcBorders>
          </w:tcPr>
          <w:p w14:paraId="6072F77F" w14:textId="77777777" w:rsidR="00BE7B85" w:rsidRPr="006A0A3D" w:rsidRDefault="00BE7B85" w:rsidP="0015405A">
            <w:pPr>
              <w:pStyle w:val="CRCoverPage"/>
              <w:spacing w:after="0"/>
              <w:rPr>
                <w:noProof/>
              </w:rPr>
            </w:pPr>
          </w:p>
        </w:tc>
      </w:tr>
      <w:tr w:rsidR="00BE7B85" w:rsidRPr="006A0A3D" w14:paraId="70D9CECC" w14:textId="77777777" w:rsidTr="0015405A">
        <w:tc>
          <w:tcPr>
            <w:tcW w:w="9641" w:type="dxa"/>
            <w:gridSpan w:val="9"/>
            <w:tcBorders>
              <w:top w:val="single" w:sz="4" w:space="0" w:color="auto"/>
            </w:tcBorders>
          </w:tcPr>
          <w:p w14:paraId="181ECE37"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0" w:anchor="_blank" w:history="1">
              <w:r w:rsidRPr="006A0A3D">
                <w:rPr>
                  <w:rStyle w:val="Hyperlink"/>
                  <w:rFonts w:cs="Arial"/>
                  <w:b/>
                  <w:i/>
                  <w:noProof/>
                  <w:color w:val="FF0000"/>
                </w:rPr>
                <w:t>HE</w:t>
              </w:r>
              <w:bookmarkStart w:id="0" w:name="_Hlt497126619"/>
              <w:r w:rsidRPr="006A0A3D">
                <w:rPr>
                  <w:rStyle w:val="Hyperlink"/>
                  <w:rFonts w:cs="Arial"/>
                  <w:b/>
                  <w:i/>
                  <w:noProof/>
                  <w:color w:val="FF0000"/>
                </w:rPr>
                <w:t>L</w:t>
              </w:r>
              <w:bookmarkEnd w:id="0"/>
              <w:r w:rsidRPr="006A0A3D">
                <w:rPr>
                  <w:rStyle w:val="Hyperlink"/>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1" w:history="1">
              <w:r w:rsidRPr="006A0A3D">
                <w:rPr>
                  <w:rStyle w:val="Hyperlink"/>
                  <w:rFonts w:cs="Arial"/>
                  <w:i/>
                  <w:noProof/>
                </w:rPr>
                <w:t>http://www.3gpp.org/Change-Requests</w:t>
              </w:r>
            </w:hyperlink>
            <w:r w:rsidRPr="006A0A3D">
              <w:rPr>
                <w:rFonts w:cs="Arial"/>
                <w:i/>
                <w:noProof/>
              </w:rPr>
              <w:t>.</w:t>
            </w:r>
          </w:p>
        </w:tc>
      </w:tr>
      <w:tr w:rsidR="00BE7B85" w:rsidRPr="006A0A3D" w14:paraId="09531207" w14:textId="77777777" w:rsidTr="0015405A">
        <w:tc>
          <w:tcPr>
            <w:tcW w:w="9641" w:type="dxa"/>
            <w:gridSpan w:val="9"/>
          </w:tcPr>
          <w:p w14:paraId="6EDF5880" w14:textId="77777777" w:rsidR="00BE7B85" w:rsidRPr="006A0A3D" w:rsidRDefault="00BE7B85" w:rsidP="0015405A">
            <w:pPr>
              <w:pStyle w:val="CRCoverPage"/>
              <w:spacing w:after="0"/>
              <w:rPr>
                <w:noProof/>
                <w:sz w:val="8"/>
                <w:szCs w:val="8"/>
              </w:rPr>
            </w:pPr>
          </w:p>
        </w:tc>
      </w:tr>
    </w:tbl>
    <w:p w14:paraId="52E73CD5"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7EE0AD1A" w14:textId="77777777" w:rsidTr="0015405A">
        <w:tc>
          <w:tcPr>
            <w:tcW w:w="2835" w:type="dxa"/>
          </w:tcPr>
          <w:p w14:paraId="0C158A41"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31658F0B"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D7203"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0A7BAED7"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F281A" w14:textId="77777777" w:rsidR="00BE7B85" w:rsidRPr="006A0A3D" w:rsidRDefault="00BE7B85" w:rsidP="0015405A">
            <w:pPr>
              <w:pStyle w:val="CRCoverPage"/>
              <w:spacing w:after="0"/>
              <w:jc w:val="center"/>
              <w:rPr>
                <w:b/>
                <w:caps/>
                <w:noProof/>
              </w:rPr>
            </w:pPr>
          </w:p>
        </w:tc>
        <w:tc>
          <w:tcPr>
            <w:tcW w:w="2126" w:type="dxa"/>
          </w:tcPr>
          <w:p w14:paraId="02E2378E"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9E85A" w14:textId="77777777" w:rsidR="00BE7B85" w:rsidRPr="006A0A3D" w:rsidRDefault="00BE7B85" w:rsidP="0015405A">
            <w:pPr>
              <w:pStyle w:val="CRCoverPage"/>
              <w:spacing w:after="0"/>
              <w:jc w:val="center"/>
              <w:rPr>
                <w:b/>
                <w:caps/>
                <w:noProof/>
              </w:rPr>
            </w:pPr>
          </w:p>
        </w:tc>
        <w:tc>
          <w:tcPr>
            <w:tcW w:w="1418" w:type="dxa"/>
            <w:tcBorders>
              <w:left w:val="nil"/>
            </w:tcBorders>
          </w:tcPr>
          <w:p w14:paraId="4ED38D27"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AF473" w14:textId="77777777" w:rsidR="00BE7B85" w:rsidRPr="006A0A3D" w:rsidRDefault="00BE7B85" w:rsidP="0015405A">
            <w:pPr>
              <w:pStyle w:val="CRCoverPage"/>
              <w:spacing w:after="0"/>
              <w:jc w:val="center"/>
              <w:rPr>
                <w:b/>
                <w:bCs/>
                <w:caps/>
                <w:noProof/>
              </w:rPr>
            </w:pPr>
          </w:p>
        </w:tc>
      </w:tr>
    </w:tbl>
    <w:p w14:paraId="0C5DA9AC"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008D9B2" w14:textId="77777777" w:rsidTr="0015405A">
        <w:tc>
          <w:tcPr>
            <w:tcW w:w="9640" w:type="dxa"/>
            <w:gridSpan w:val="11"/>
          </w:tcPr>
          <w:p w14:paraId="0042DC44" w14:textId="77777777" w:rsidR="00BE7B85" w:rsidRPr="006A0A3D" w:rsidRDefault="00BE7B85" w:rsidP="0015405A">
            <w:pPr>
              <w:pStyle w:val="CRCoverPage"/>
              <w:spacing w:after="0"/>
              <w:rPr>
                <w:noProof/>
                <w:sz w:val="8"/>
                <w:szCs w:val="8"/>
              </w:rPr>
            </w:pPr>
          </w:p>
        </w:tc>
      </w:tr>
      <w:tr w:rsidR="00BE7B85" w:rsidRPr="006A0A3D" w14:paraId="3BEAED6C" w14:textId="77777777" w:rsidTr="0015405A">
        <w:tc>
          <w:tcPr>
            <w:tcW w:w="1843" w:type="dxa"/>
            <w:tcBorders>
              <w:top w:val="single" w:sz="4" w:space="0" w:color="auto"/>
              <w:left w:val="single" w:sz="4" w:space="0" w:color="auto"/>
            </w:tcBorders>
          </w:tcPr>
          <w:p w14:paraId="0E9455F7"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6BB28D7D" w14:textId="3F2C747B" w:rsidR="00BE7B85" w:rsidRPr="006A0A3D" w:rsidRDefault="0077220C" w:rsidP="0015405A">
            <w:pPr>
              <w:pStyle w:val="CRCoverPage"/>
              <w:spacing w:after="0"/>
              <w:ind w:left="100"/>
              <w:rPr>
                <w:noProof/>
              </w:rPr>
            </w:pPr>
            <w:r w:rsidRPr="0077220C">
              <w:t>Updates to NR5G NPN TC 6.5.1.2</w:t>
            </w:r>
          </w:p>
        </w:tc>
      </w:tr>
      <w:tr w:rsidR="00BE7B85" w:rsidRPr="006A0A3D" w14:paraId="3BEE0118" w14:textId="77777777" w:rsidTr="0015405A">
        <w:tc>
          <w:tcPr>
            <w:tcW w:w="1843" w:type="dxa"/>
            <w:tcBorders>
              <w:left w:val="single" w:sz="4" w:space="0" w:color="auto"/>
            </w:tcBorders>
          </w:tcPr>
          <w:p w14:paraId="3EA30933"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0FA4AF83" w14:textId="77777777" w:rsidR="00BE7B85" w:rsidRPr="006A0A3D" w:rsidRDefault="00BE7B85" w:rsidP="0015405A">
            <w:pPr>
              <w:pStyle w:val="CRCoverPage"/>
              <w:spacing w:after="0"/>
              <w:rPr>
                <w:noProof/>
                <w:sz w:val="8"/>
                <w:szCs w:val="8"/>
              </w:rPr>
            </w:pPr>
          </w:p>
        </w:tc>
      </w:tr>
      <w:tr w:rsidR="00BE7B85" w:rsidRPr="006A0A3D" w14:paraId="3EB3AFA8" w14:textId="77777777" w:rsidTr="0015405A">
        <w:tc>
          <w:tcPr>
            <w:tcW w:w="1843" w:type="dxa"/>
            <w:tcBorders>
              <w:left w:val="single" w:sz="4" w:space="0" w:color="auto"/>
            </w:tcBorders>
          </w:tcPr>
          <w:p w14:paraId="34ACBAA7"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618176B4" w14:textId="7C3BB25B" w:rsidR="00BE7B85" w:rsidRPr="006A0A3D" w:rsidRDefault="00BE7B85" w:rsidP="0015405A">
            <w:pPr>
              <w:pStyle w:val="CRCoverPage"/>
              <w:spacing w:after="0"/>
              <w:ind w:left="100"/>
              <w:rPr>
                <w:noProof/>
              </w:rPr>
            </w:pPr>
            <w:r w:rsidRPr="006A0A3D">
              <w:t xml:space="preserve">Qualcomm </w:t>
            </w:r>
            <w:r w:rsidR="0077220C">
              <w:t>CDMA Technologies</w:t>
            </w:r>
            <w:r w:rsidRPr="006A0A3D">
              <w:fldChar w:fldCharType="begin"/>
            </w:r>
            <w:r w:rsidRPr="006A0A3D">
              <w:instrText xml:space="preserve"> DOCPROPERTY  SourceIfWg  \* MERGEFORMAT </w:instrText>
            </w:r>
            <w:r w:rsidRPr="006A0A3D">
              <w:fldChar w:fldCharType="end"/>
            </w:r>
          </w:p>
        </w:tc>
      </w:tr>
      <w:tr w:rsidR="00BE7B85" w:rsidRPr="006A0A3D" w14:paraId="04843580" w14:textId="77777777" w:rsidTr="0015405A">
        <w:tc>
          <w:tcPr>
            <w:tcW w:w="1843" w:type="dxa"/>
            <w:tcBorders>
              <w:left w:val="single" w:sz="4" w:space="0" w:color="auto"/>
            </w:tcBorders>
          </w:tcPr>
          <w:p w14:paraId="0E6698D3"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1101937F"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4A5283C3" w14:textId="77777777" w:rsidTr="0015405A">
        <w:tc>
          <w:tcPr>
            <w:tcW w:w="1843" w:type="dxa"/>
            <w:tcBorders>
              <w:left w:val="single" w:sz="4" w:space="0" w:color="auto"/>
            </w:tcBorders>
          </w:tcPr>
          <w:p w14:paraId="5F05121E"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6094DF97" w14:textId="77777777" w:rsidR="00BE7B85" w:rsidRPr="006A0A3D" w:rsidRDefault="00BE7B85" w:rsidP="0015405A">
            <w:pPr>
              <w:pStyle w:val="CRCoverPage"/>
              <w:spacing w:after="0"/>
              <w:rPr>
                <w:noProof/>
                <w:sz w:val="8"/>
                <w:szCs w:val="8"/>
              </w:rPr>
            </w:pPr>
          </w:p>
        </w:tc>
      </w:tr>
      <w:tr w:rsidR="00BE7B85" w:rsidRPr="006A0A3D" w14:paraId="0B0CBB25" w14:textId="77777777" w:rsidTr="0015405A">
        <w:tc>
          <w:tcPr>
            <w:tcW w:w="1843" w:type="dxa"/>
            <w:tcBorders>
              <w:left w:val="single" w:sz="4" w:space="0" w:color="auto"/>
            </w:tcBorders>
          </w:tcPr>
          <w:p w14:paraId="5A95BCDC"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3D7B28C7" w14:textId="2F12FB66" w:rsidR="00BE7B85" w:rsidRPr="006A0A3D" w:rsidRDefault="0077220C" w:rsidP="0015405A">
            <w:pPr>
              <w:pStyle w:val="CRCoverPage"/>
              <w:spacing w:after="0"/>
              <w:ind w:left="100"/>
              <w:rPr>
                <w:noProof/>
              </w:rPr>
            </w:pPr>
            <w:r w:rsidRPr="0077220C">
              <w:t>NG_RAN_PRN_Vertical_LAN-UEConTest</w:t>
            </w:r>
          </w:p>
        </w:tc>
        <w:tc>
          <w:tcPr>
            <w:tcW w:w="567" w:type="dxa"/>
            <w:tcBorders>
              <w:left w:val="nil"/>
            </w:tcBorders>
          </w:tcPr>
          <w:p w14:paraId="38D82080"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5663AFE8"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49603637" w14:textId="15AA57CC" w:rsidR="00BE7B85" w:rsidRPr="006A0A3D" w:rsidRDefault="002E5C03" w:rsidP="0015405A">
            <w:pPr>
              <w:pStyle w:val="CRCoverPage"/>
              <w:spacing w:after="0"/>
              <w:ind w:left="100"/>
              <w:rPr>
                <w:noProof/>
              </w:rPr>
            </w:pPr>
            <w:r>
              <w:rPr>
                <w:noProof/>
              </w:rPr>
              <w:t>2021-</w:t>
            </w:r>
            <w:r w:rsidR="0077220C">
              <w:rPr>
                <w:noProof/>
              </w:rPr>
              <w:t>08-06</w:t>
            </w:r>
          </w:p>
        </w:tc>
      </w:tr>
      <w:tr w:rsidR="00BE7B85" w:rsidRPr="006A0A3D" w14:paraId="4317B127" w14:textId="77777777" w:rsidTr="0015405A">
        <w:tc>
          <w:tcPr>
            <w:tcW w:w="1843" w:type="dxa"/>
            <w:tcBorders>
              <w:left w:val="single" w:sz="4" w:space="0" w:color="auto"/>
            </w:tcBorders>
          </w:tcPr>
          <w:p w14:paraId="027421C8" w14:textId="77777777" w:rsidR="00BE7B85" w:rsidRPr="006A0A3D" w:rsidRDefault="00BE7B85" w:rsidP="0015405A">
            <w:pPr>
              <w:pStyle w:val="CRCoverPage"/>
              <w:spacing w:after="0"/>
              <w:rPr>
                <w:b/>
                <w:i/>
                <w:noProof/>
                <w:sz w:val="8"/>
                <w:szCs w:val="8"/>
              </w:rPr>
            </w:pPr>
          </w:p>
        </w:tc>
        <w:tc>
          <w:tcPr>
            <w:tcW w:w="1986" w:type="dxa"/>
            <w:gridSpan w:val="4"/>
          </w:tcPr>
          <w:p w14:paraId="3C40B6FF" w14:textId="77777777" w:rsidR="00BE7B85" w:rsidRPr="006A0A3D" w:rsidRDefault="00BE7B85" w:rsidP="0015405A">
            <w:pPr>
              <w:pStyle w:val="CRCoverPage"/>
              <w:spacing w:after="0"/>
              <w:rPr>
                <w:noProof/>
                <w:sz w:val="8"/>
                <w:szCs w:val="8"/>
              </w:rPr>
            </w:pPr>
          </w:p>
        </w:tc>
        <w:tc>
          <w:tcPr>
            <w:tcW w:w="2267" w:type="dxa"/>
            <w:gridSpan w:val="2"/>
          </w:tcPr>
          <w:p w14:paraId="19B9171A" w14:textId="77777777" w:rsidR="00BE7B85" w:rsidRPr="006A0A3D" w:rsidRDefault="00BE7B85" w:rsidP="0015405A">
            <w:pPr>
              <w:pStyle w:val="CRCoverPage"/>
              <w:spacing w:after="0"/>
              <w:rPr>
                <w:noProof/>
                <w:sz w:val="8"/>
                <w:szCs w:val="8"/>
              </w:rPr>
            </w:pPr>
          </w:p>
        </w:tc>
        <w:tc>
          <w:tcPr>
            <w:tcW w:w="1417" w:type="dxa"/>
            <w:gridSpan w:val="3"/>
          </w:tcPr>
          <w:p w14:paraId="6CB80F58"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6C318712" w14:textId="77777777" w:rsidR="00BE7B85" w:rsidRPr="006A0A3D" w:rsidRDefault="00BE7B85" w:rsidP="0015405A">
            <w:pPr>
              <w:pStyle w:val="CRCoverPage"/>
              <w:spacing w:after="0"/>
              <w:rPr>
                <w:noProof/>
                <w:sz w:val="8"/>
                <w:szCs w:val="8"/>
              </w:rPr>
            </w:pPr>
          </w:p>
        </w:tc>
      </w:tr>
      <w:tr w:rsidR="00BE7B85" w:rsidRPr="006A0A3D" w14:paraId="76AC230D" w14:textId="77777777" w:rsidTr="0015405A">
        <w:trPr>
          <w:cantSplit/>
        </w:trPr>
        <w:tc>
          <w:tcPr>
            <w:tcW w:w="1843" w:type="dxa"/>
            <w:tcBorders>
              <w:left w:val="single" w:sz="4" w:space="0" w:color="auto"/>
            </w:tcBorders>
          </w:tcPr>
          <w:p w14:paraId="7EF4097E"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731D2F4A" w14:textId="77777777" w:rsidR="00BE7B85" w:rsidRPr="006A0A3D" w:rsidRDefault="00060958" w:rsidP="0015405A">
            <w:pPr>
              <w:pStyle w:val="CRCoverPage"/>
              <w:spacing w:after="0"/>
              <w:ind w:left="100" w:right="-609"/>
              <w:rPr>
                <w:b/>
                <w:noProof/>
              </w:rPr>
            </w:pPr>
            <w:r>
              <w:fldChar w:fldCharType="begin"/>
            </w:r>
            <w:r>
              <w:instrText xml:space="preserve"> DOCPROPERTY  Cat  \* MERGEFORMAT </w:instrText>
            </w:r>
            <w:r>
              <w:fldChar w:fldCharType="separate"/>
            </w:r>
            <w:r w:rsidR="00BE7B85" w:rsidRPr="006A0A3D">
              <w:rPr>
                <w:b/>
                <w:noProof/>
              </w:rPr>
              <w:t>F</w:t>
            </w:r>
            <w:r>
              <w:rPr>
                <w:b/>
                <w:noProof/>
              </w:rPr>
              <w:fldChar w:fldCharType="end"/>
            </w:r>
          </w:p>
        </w:tc>
        <w:tc>
          <w:tcPr>
            <w:tcW w:w="3402" w:type="dxa"/>
            <w:gridSpan w:val="5"/>
            <w:tcBorders>
              <w:left w:val="nil"/>
            </w:tcBorders>
          </w:tcPr>
          <w:p w14:paraId="41AC2849" w14:textId="77777777" w:rsidR="00BE7B85" w:rsidRPr="006A0A3D" w:rsidRDefault="00BE7B85" w:rsidP="0015405A">
            <w:pPr>
              <w:pStyle w:val="CRCoverPage"/>
              <w:spacing w:after="0"/>
              <w:rPr>
                <w:noProof/>
              </w:rPr>
            </w:pPr>
          </w:p>
        </w:tc>
        <w:tc>
          <w:tcPr>
            <w:tcW w:w="1417" w:type="dxa"/>
            <w:gridSpan w:val="3"/>
            <w:tcBorders>
              <w:left w:val="nil"/>
            </w:tcBorders>
          </w:tcPr>
          <w:p w14:paraId="049262D9"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7EE6C8A3" w14:textId="77777777" w:rsidR="00BE7B85" w:rsidRPr="006A0A3D" w:rsidRDefault="00060958" w:rsidP="0015405A">
            <w:pPr>
              <w:pStyle w:val="CRCoverPage"/>
              <w:spacing w:after="0"/>
              <w:ind w:left="100"/>
              <w:rPr>
                <w:noProof/>
              </w:rPr>
            </w:pPr>
            <w:r>
              <w:fldChar w:fldCharType="begin"/>
            </w:r>
            <w:r>
              <w:instrText xml:space="preserve"> DOCPROPERTY  Release  \* MERGEFORMAT </w:instrText>
            </w:r>
            <w:r>
              <w:fldChar w:fldCharType="separate"/>
            </w:r>
            <w:r w:rsidR="00BE7B85" w:rsidRPr="006A0A3D">
              <w:rPr>
                <w:noProof/>
              </w:rPr>
              <w:t>Rel-1</w:t>
            </w:r>
            <w:r>
              <w:rPr>
                <w:noProof/>
              </w:rPr>
              <w:fldChar w:fldCharType="end"/>
            </w:r>
            <w:r w:rsidR="00BE7B85" w:rsidRPr="006A0A3D">
              <w:rPr>
                <w:noProof/>
              </w:rPr>
              <w:t>6</w:t>
            </w:r>
          </w:p>
        </w:tc>
      </w:tr>
      <w:tr w:rsidR="00BE7B85" w:rsidRPr="006A0A3D" w14:paraId="56C1159B" w14:textId="77777777" w:rsidTr="0015405A">
        <w:tc>
          <w:tcPr>
            <w:tcW w:w="1843" w:type="dxa"/>
            <w:tcBorders>
              <w:left w:val="single" w:sz="4" w:space="0" w:color="auto"/>
              <w:bottom w:val="single" w:sz="4" w:space="0" w:color="auto"/>
            </w:tcBorders>
          </w:tcPr>
          <w:p w14:paraId="44C9A415"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06A884F0"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0A008D5C"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2" w:history="1">
              <w:r w:rsidRPr="006A0A3D">
                <w:rPr>
                  <w:rStyle w:val="Hyperlink"/>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523BAF4E"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41B95100" w14:textId="77777777" w:rsidTr="0015405A">
        <w:tc>
          <w:tcPr>
            <w:tcW w:w="1843" w:type="dxa"/>
          </w:tcPr>
          <w:p w14:paraId="4866C615" w14:textId="77777777" w:rsidR="00BE7B85" w:rsidRPr="006A0A3D" w:rsidRDefault="00BE7B85" w:rsidP="0015405A">
            <w:pPr>
              <w:pStyle w:val="CRCoverPage"/>
              <w:spacing w:after="0"/>
              <w:rPr>
                <w:b/>
                <w:i/>
                <w:noProof/>
                <w:sz w:val="8"/>
                <w:szCs w:val="8"/>
              </w:rPr>
            </w:pPr>
          </w:p>
        </w:tc>
        <w:tc>
          <w:tcPr>
            <w:tcW w:w="7797" w:type="dxa"/>
            <w:gridSpan w:val="10"/>
          </w:tcPr>
          <w:p w14:paraId="29C9E740" w14:textId="77777777" w:rsidR="00BE7B85" w:rsidRPr="006A0A3D" w:rsidRDefault="00BE7B85" w:rsidP="0015405A">
            <w:pPr>
              <w:pStyle w:val="CRCoverPage"/>
              <w:spacing w:after="0"/>
              <w:rPr>
                <w:noProof/>
                <w:sz w:val="8"/>
                <w:szCs w:val="8"/>
              </w:rPr>
            </w:pPr>
          </w:p>
        </w:tc>
      </w:tr>
      <w:tr w:rsidR="00BE7B85" w:rsidRPr="006A0A3D" w14:paraId="4F587F41" w14:textId="77777777" w:rsidTr="0015405A">
        <w:tc>
          <w:tcPr>
            <w:tcW w:w="2694" w:type="dxa"/>
            <w:gridSpan w:val="2"/>
            <w:tcBorders>
              <w:top w:val="single" w:sz="4" w:space="0" w:color="auto"/>
              <w:left w:val="single" w:sz="4" w:space="0" w:color="auto"/>
            </w:tcBorders>
          </w:tcPr>
          <w:p w14:paraId="7D65432A"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38FFFB4D" w14:textId="76EAFBB8" w:rsidR="00EA6EE1" w:rsidRPr="006A0A3D" w:rsidRDefault="00ED0065" w:rsidP="002E5C03">
            <w:pPr>
              <w:pStyle w:val="CRCoverPage"/>
              <w:spacing w:after="0"/>
              <w:rPr>
                <w:noProof/>
              </w:rPr>
            </w:pPr>
            <w:r>
              <w:rPr>
                <w:noProof/>
              </w:rPr>
              <w:t xml:space="preserve">Currently the Specific message contents is FFS. The Registration accept </w:t>
            </w:r>
            <w:r w:rsidR="00580159">
              <w:rPr>
                <w:noProof/>
              </w:rPr>
              <w:t xml:space="preserve">message </w:t>
            </w:r>
            <w:r>
              <w:rPr>
                <w:noProof/>
              </w:rPr>
              <w:t>contents at Step 36 is to be defined.</w:t>
            </w:r>
          </w:p>
        </w:tc>
      </w:tr>
      <w:tr w:rsidR="00BE7B85" w:rsidRPr="006A0A3D" w14:paraId="7A3CD4BD" w14:textId="77777777" w:rsidTr="0015405A">
        <w:tc>
          <w:tcPr>
            <w:tcW w:w="2694" w:type="dxa"/>
            <w:gridSpan w:val="2"/>
            <w:tcBorders>
              <w:left w:val="single" w:sz="4" w:space="0" w:color="auto"/>
            </w:tcBorders>
          </w:tcPr>
          <w:p w14:paraId="1116C8FE"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32296CB9" w14:textId="77777777" w:rsidR="00BE7B85" w:rsidRPr="006A0A3D" w:rsidRDefault="00BE7B85" w:rsidP="0015405A">
            <w:pPr>
              <w:pStyle w:val="CRCoverPage"/>
              <w:spacing w:after="0"/>
              <w:rPr>
                <w:noProof/>
                <w:sz w:val="8"/>
                <w:szCs w:val="8"/>
              </w:rPr>
            </w:pPr>
          </w:p>
        </w:tc>
      </w:tr>
      <w:tr w:rsidR="00BE7B85" w:rsidRPr="006A0A3D" w14:paraId="6CB035FC" w14:textId="77777777" w:rsidTr="0015405A">
        <w:tc>
          <w:tcPr>
            <w:tcW w:w="2694" w:type="dxa"/>
            <w:gridSpan w:val="2"/>
            <w:tcBorders>
              <w:left w:val="single" w:sz="4" w:space="0" w:color="auto"/>
            </w:tcBorders>
          </w:tcPr>
          <w:p w14:paraId="0ABA4735"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274A6923" w14:textId="1A473C52" w:rsidR="00E9179E" w:rsidRPr="006A0A3D" w:rsidRDefault="00ED0065" w:rsidP="002E5C03">
            <w:pPr>
              <w:pStyle w:val="CRCoverPage"/>
              <w:spacing w:after="0"/>
              <w:rPr>
                <w:noProof/>
              </w:rPr>
            </w:pPr>
            <w:r>
              <w:rPr>
                <w:noProof/>
              </w:rPr>
              <w:t>Add</w:t>
            </w:r>
            <w:r w:rsidR="00580159">
              <w:rPr>
                <w:noProof/>
              </w:rPr>
              <w:t>ed</w:t>
            </w:r>
            <w:r>
              <w:rPr>
                <w:noProof/>
              </w:rPr>
              <w:t xml:space="preserve"> Table </w:t>
            </w:r>
            <w:r w:rsidRPr="00F9346D">
              <w:rPr>
                <w:snapToGrid w:val="0"/>
              </w:rPr>
              <w:t>6.5.1.2.3.3</w:t>
            </w:r>
            <w:r w:rsidRPr="00F9346D">
              <w:t>-</w:t>
            </w:r>
            <w:r>
              <w:t xml:space="preserve">1 for </w:t>
            </w:r>
            <w:r>
              <w:rPr>
                <w:noProof/>
              </w:rPr>
              <w:t xml:space="preserve">Registration accept  message </w:t>
            </w:r>
            <w:r>
              <w:t>in Specific message contents.</w:t>
            </w:r>
          </w:p>
        </w:tc>
      </w:tr>
      <w:tr w:rsidR="00BE7B85" w:rsidRPr="006A0A3D" w14:paraId="3CA69AC4" w14:textId="77777777" w:rsidTr="0015405A">
        <w:tc>
          <w:tcPr>
            <w:tcW w:w="2694" w:type="dxa"/>
            <w:gridSpan w:val="2"/>
            <w:tcBorders>
              <w:left w:val="single" w:sz="4" w:space="0" w:color="auto"/>
            </w:tcBorders>
          </w:tcPr>
          <w:p w14:paraId="3F13EF52"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AD0F07B" w14:textId="77777777" w:rsidR="00BE7B85" w:rsidRPr="006A0A3D" w:rsidRDefault="00BE7B85" w:rsidP="0015405A">
            <w:pPr>
              <w:pStyle w:val="CRCoverPage"/>
              <w:spacing w:after="0"/>
              <w:rPr>
                <w:noProof/>
                <w:sz w:val="8"/>
                <w:szCs w:val="8"/>
              </w:rPr>
            </w:pPr>
          </w:p>
        </w:tc>
      </w:tr>
      <w:tr w:rsidR="00BE7B85" w:rsidRPr="006A0A3D" w14:paraId="154372E2" w14:textId="77777777" w:rsidTr="0015405A">
        <w:tc>
          <w:tcPr>
            <w:tcW w:w="2694" w:type="dxa"/>
            <w:gridSpan w:val="2"/>
            <w:tcBorders>
              <w:left w:val="single" w:sz="4" w:space="0" w:color="auto"/>
              <w:bottom w:val="single" w:sz="4" w:space="0" w:color="auto"/>
            </w:tcBorders>
          </w:tcPr>
          <w:p w14:paraId="5E8C2340"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31241E" w14:textId="276016F4" w:rsidR="00BE7B85" w:rsidRPr="006A0A3D" w:rsidRDefault="00ED0065" w:rsidP="0015405A">
            <w:pPr>
              <w:pStyle w:val="CRCoverPage"/>
              <w:spacing w:after="0"/>
              <w:rPr>
                <w:noProof/>
              </w:rPr>
            </w:pPr>
            <w:r>
              <w:rPr>
                <w:noProof/>
              </w:rPr>
              <w:t>TTCN Impleme</w:t>
            </w:r>
            <w:r w:rsidR="00580159">
              <w:rPr>
                <w:noProof/>
              </w:rPr>
              <w:t>n</w:t>
            </w:r>
            <w:r>
              <w:rPr>
                <w:noProof/>
              </w:rPr>
              <w:t>ta</w:t>
            </w:r>
            <w:r w:rsidR="00580159">
              <w:rPr>
                <w:noProof/>
              </w:rPr>
              <w:t>t</w:t>
            </w:r>
            <w:r>
              <w:rPr>
                <w:noProof/>
              </w:rPr>
              <w:t>ion will be incomplete</w:t>
            </w:r>
          </w:p>
        </w:tc>
      </w:tr>
      <w:tr w:rsidR="00BE7B85" w:rsidRPr="006A0A3D" w14:paraId="77AAB3EA" w14:textId="77777777" w:rsidTr="0015405A">
        <w:tc>
          <w:tcPr>
            <w:tcW w:w="2694" w:type="dxa"/>
            <w:gridSpan w:val="2"/>
          </w:tcPr>
          <w:p w14:paraId="579B15BA" w14:textId="77777777" w:rsidR="00BE7B85" w:rsidRPr="006A0A3D" w:rsidRDefault="00BE7B85" w:rsidP="0015405A">
            <w:pPr>
              <w:pStyle w:val="CRCoverPage"/>
              <w:spacing w:after="0"/>
              <w:rPr>
                <w:b/>
                <w:i/>
                <w:noProof/>
                <w:sz w:val="8"/>
                <w:szCs w:val="8"/>
              </w:rPr>
            </w:pPr>
          </w:p>
        </w:tc>
        <w:tc>
          <w:tcPr>
            <w:tcW w:w="6946" w:type="dxa"/>
            <w:gridSpan w:val="9"/>
          </w:tcPr>
          <w:p w14:paraId="739D614D" w14:textId="77777777" w:rsidR="00BE7B85" w:rsidRPr="006A0A3D" w:rsidRDefault="00BE7B85" w:rsidP="0015405A">
            <w:pPr>
              <w:pStyle w:val="CRCoverPage"/>
              <w:spacing w:after="0"/>
              <w:rPr>
                <w:noProof/>
                <w:sz w:val="8"/>
                <w:szCs w:val="8"/>
              </w:rPr>
            </w:pPr>
          </w:p>
        </w:tc>
      </w:tr>
      <w:tr w:rsidR="00BE7B85" w:rsidRPr="006A0A3D" w14:paraId="6B287718" w14:textId="77777777" w:rsidTr="0015405A">
        <w:tc>
          <w:tcPr>
            <w:tcW w:w="2694" w:type="dxa"/>
            <w:gridSpan w:val="2"/>
            <w:tcBorders>
              <w:top w:val="single" w:sz="4" w:space="0" w:color="auto"/>
              <w:left w:val="single" w:sz="4" w:space="0" w:color="auto"/>
            </w:tcBorders>
          </w:tcPr>
          <w:p w14:paraId="6AC51C67"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26DF9A20" w14:textId="0EC5D4B8" w:rsidR="00BE7B85" w:rsidRPr="006A0A3D" w:rsidRDefault="00ED0065" w:rsidP="0015405A">
            <w:pPr>
              <w:pStyle w:val="CRCoverPage"/>
              <w:spacing w:after="0"/>
              <w:rPr>
                <w:noProof/>
              </w:rPr>
            </w:pPr>
            <w:r>
              <w:rPr>
                <w:noProof/>
              </w:rPr>
              <w:t>6.5.1.2</w:t>
            </w:r>
          </w:p>
        </w:tc>
      </w:tr>
      <w:tr w:rsidR="00BE7B85" w:rsidRPr="006A0A3D" w14:paraId="7EA09111" w14:textId="77777777" w:rsidTr="0015405A">
        <w:tc>
          <w:tcPr>
            <w:tcW w:w="2694" w:type="dxa"/>
            <w:gridSpan w:val="2"/>
            <w:tcBorders>
              <w:left w:val="single" w:sz="4" w:space="0" w:color="auto"/>
            </w:tcBorders>
          </w:tcPr>
          <w:p w14:paraId="0A6DB9C6"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2E7CA3B1" w14:textId="77777777" w:rsidR="00BE7B85" w:rsidRPr="006A0A3D" w:rsidRDefault="00BE7B85" w:rsidP="0015405A">
            <w:pPr>
              <w:pStyle w:val="CRCoverPage"/>
              <w:spacing w:after="0"/>
              <w:rPr>
                <w:noProof/>
                <w:sz w:val="8"/>
                <w:szCs w:val="8"/>
              </w:rPr>
            </w:pPr>
          </w:p>
        </w:tc>
      </w:tr>
      <w:tr w:rsidR="00BE7B85" w:rsidRPr="006A0A3D" w14:paraId="525F65D2" w14:textId="77777777" w:rsidTr="0015405A">
        <w:tc>
          <w:tcPr>
            <w:tcW w:w="2694" w:type="dxa"/>
            <w:gridSpan w:val="2"/>
            <w:tcBorders>
              <w:left w:val="single" w:sz="4" w:space="0" w:color="auto"/>
            </w:tcBorders>
          </w:tcPr>
          <w:p w14:paraId="70EA3C39"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154B12"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DCED2"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4A2453F6"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B5E001" w14:textId="77777777" w:rsidR="00BE7B85" w:rsidRPr="006A0A3D" w:rsidRDefault="00BE7B85" w:rsidP="0015405A">
            <w:pPr>
              <w:pStyle w:val="CRCoverPage"/>
              <w:spacing w:after="0"/>
              <w:ind w:left="99"/>
              <w:rPr>
                <w:noProof/>
              </w:rPr>
            </w:pPr>
          </w:p>
        </w:tc>
      </w:tr>
      <w:tr w:rsidR="00BE7B85" w:rsidRPr="006A0A3D" w14:paraId="40327EB9" w14:textId="77777777" w:rsidTr="0015405A">
        <w:tc>
          <w:tcPr>
            <w:tcW w:w="2694" w:type="dxa"/>
            <w:gridSpan w:val="2"/>
            <w:tcBorders>
              <w:left w:val="single" w:sz="4" w:space="0" w:color="auto"/>
            </w:tcBorders>
          </w:tcPr>
          <w:p w14:paraId="30D21304" w14:textId="77777777" w:rsidR="00BE7B85" w:rsidRPr="006A0A3D" w:rsidRDefault="00BE7B85" w:rsidP="0015405A">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03F3F"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70F9C"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381E7E3B" w14:textId="77777777" w:rsidR="00BE7B85" w:rsidRPr="006A0A3D" w:rsidRDefault="00BE7B85" w:rsidP="0015405A">
            <w:pPr>
              <w:pStyle w:val="CRCoverPage"/>
              <w:tabs>
                <w:tab w:val="right" w:pos="2893"/>
              </w:tabs>
              <w:spacing w:after="0"/>
              <w:rPr>
                <w:noProof/>
              </w:rPr>
            </w:pPr>
            <w:r w:rsidRPr="006A0A3D">
              <w:rPr>
                <w:noProof/>
              </w:rPr>
              <w:t xml:space="preserve"> Other core specifications</w:t>
            </w:r>
            <w:r w:rsidRPr="006A0A3D">
              <w:rPr>
                <w:noProof/>
              </w:rPr>
              <w:tab/>
            </w:r>
          </w:p>
        </w:tc>
        <w:tc>
          <w:tcPr>
            <w:tcW w:w="3401" w:type="dxa"/>
            <w:gridSpan w:val="3"/>
            <w:tcBorders>
              <w:right w:val="single" w:sz="4" w:space="0" w:color="auto"/>
            </w:tcBorders>
            <w:shd w:val="pct30" w:color="FFFF00" w:fill="auto"/>
          </w:tcPr>
          <w:p w14:paraId="04DD7DDF" w14:textId="77777777" w:rsidR="00BE7B85" w:rsidRPr="006A0A3D" w:rsidRDefault="00BE7B85" w:rsidP="0015405A">
            <w:pPr>
              <w:pStyle w:val="CRCoverPage"/>
              <w:spacing w:after="0"/>
              <w:ind w:left="99"/>
              <w:rPr>
                <w:noProof/>
              </w:rPr>
            </w:pPr>
          </w:p>
        </w:tc>
      </w:tr>
      <w:tr w:rsidR="00BE7B85" w:rsidRPr="006A0A3D" w14:paraId="3E4D0162" w14:textId="77777777" w:rsidTr="0015405A">
        <w:tc>
          <w:tcPr>
            <w:tcW w:w="2694" w:type="dxa"/>
            <w:gridSpan w:val="2"/>
            <w:tcBorders>
              <w:left w:val="single" w:sz="4" w:space="0" w:color="auto"/>
            </w:tcBorders>
          </w:tcPr>
          <w:p w14:paraId="6C344736" w14:textId="77777777" w:rsidR="00BE7B85" w:rsidRPr="006A0A3D" w:rsidRDefault="00BE7B85" w:rsidP="0015405A">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CD1D0"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9E152" w14:textId="77777777" w:rsidR="00BE7B85" w:rsidRPr="006A0A3D" w:rsidRDefault="00BF6506" w:rsidP="0015405A">
            <w:pPr>
              <w:pStyle w:val="CRCoverPage"/>
              <w:spacing w:after="0"/>
              <w:jc w:val="center"/>
              <w:rPr>
                <w:b/>
                <w:caps/>
                <w:noProof/>
              </w:rPr>
            </w:pPr>
            <w:r w:rsidRPr="006A0A3D">
              <w:rPr>
                <w:b/>
                <w:caps/>
                <w:noProof/>
              </w:rPr>
              <w:t>X</w:t>
            </w:r>
          </w:p>
        </w:tc>
        <w:tc>
          <w:tcPr>
            <w:tcW w:w="2977" w:type="dxa"/>
            <w:gridSpan w:val="4"/>
          </w:tcPr>
          <w:p w14:paraId="3CB5C894" w14:textId="77777777" w:rsidR="00BE7B85" w:rsidRPr="006A0A3D" w:rsidRDefault="00BE7B85" w:rsidP="0015405A">
            <w:pPr>
              <w:pStyle w:val="CRCoverPage"/>
              <w:spacing w:after="0"/>
              <w:rPr>
                <w:noProof/>
              </w:rPr>
            </w:pPr>
            <w:r w:rsidRPr="006A0A3D">
              <w:rPr>
                <w:noProof/>
              </w:rPr>
              <w:t xml:space="preserve"> Test specifications</w:t>
            </w:r>
          </w:p>
        </w:tc>
        <w:tc>
          <w:tcPr>
            <w:tcW w:w="3401" w:type="dxa"/>
            <w:gridSpan w:val="3"/>
            <w:tcBorders>
              <w:right w:val="single" w:sz="4" w:space="0" w:color="auto"/>
            </w:tcBorders>
            <w:shd w:val="pct30" w:color="FFFF00" w:fill="auto"/>
          </w:tcPr>
          <w:p w14:paraId="24DC9BAD" w14:textId="77777777" w:rsidR="00BE7B85" w:rsidRPr="006A0A3D" w:rsidRDefault="00BE7B85" w:rsidP="0035127A">
            <w:pPr>
              <w:pStyle w:val="CRCoverPage"/>
              <w:spacing w:after="0"/>
              <w:rPr>
                <w:noProof/>
              </w:rPr>
            </w:pPr>
          </w:p>
        </w:tc>
      </w:tr>
      <w:tr w:rsidR="00BE7B85" w:rsidRPr="006A0A3D" w14:paraId="1C71BC94" w14:textId="77777777" w:rsidTr="0015405A">
        <w:tc>
          <w:tcPr>
            <w:tcW w:w="2694" w:type="dxa"/>
            <w:gridSpan w:val="2"/>
            <w:tcBorders>
              <w:left w:val="single" w:sz="4" w:space="0" w:color="auto"/>
            </w:tcBorders>
          </w:tcPr>
          <w:p w14:paraId="2B3AD5A9" w14:textId="77777777" w:rsidR="00BE7B85" w:rsidRPr="006A0A3D" w:rsidRDefault="00BE7B85" w:rsidP="0015405A">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236BB2"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74116"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0AB8D664" w14:textId="77777777" w:rsidR="00BE7B85" w:rsidRPr="006A0A3D" w:rsidRDefault="00BE7B85" w:rsidP="0015405A">
            <w:pPr>
              <w:pStyle w:val="CRCoverPage"/>
              <w:spacing w:after="0"/>
              <w:rPr>
                <w:noProof/>
              </w:rPr>
            </w:pPr>
            <w:r w:rsidRPr="006A0A3D">
              <w:rPr>
                <w:noProof/>
              </w:rPr>
              <w:t xml:space="preserve"> O&amp;M Specifications</w:t>
            </w:r>
          </w:p>
        </w:tc>
        <w:tc>
          <w:tcPr>
            <w:tcW w:w="3401" w:type="dxa"/>
            <w:gridSpan w:val="3"/>
            <w:tcBorders>
              <w:right w:val="single" w:sz="4" w:space="0" w:color="auto"/>
            </w:tcBorders>
            <w:shd w:val="pct30" w:color="FFFF00" w:fill="auto"/>
          </w:tcPr>
          <w:p w14:paraId="7005754B" w14:textId="77777777" w:rsidR="00BE7B85" w:rsidRPr="006A0A3D" w:rsidRDefault="00BE7B85" w:rsidP="0015405A">
            <w:pPr>
              <w:pStyle w:val="CRCoverPage"/>
              <w:spacing w:after="0"/>
              <w:ind w:left="99"/>
              <w:rPr>
                <w:noProof/>
              </w:rPr>
            </w:pPr>
          </w:p>
        </w:tc>
      </w:tr>
      <w:tr w:rsidR="00BE7B85" w:rsidRPr="006A0A3D" w14:paraId="2811CA8F" w14:textId="77777777" w:rsidTr="0015405A">
        <w:tc>
          <w:tcPr>
            <w:tcW w:w="2694" w:type="dxa"/>
            <w:gridSpan w:val="2"/>
            <w:tcBorders>
              <w:left w:val="single" w:sz="4" w:space="0" w:color="auto"/>
            </w:tcBorders>
          </w:tcPr>
          <w:p w14:paraId="525C36D5"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36B064A4" w14:textId="77777777" w:rsidR="00BE7B85" w:rsidRPr="006A0A3D" w:rsidRDefault="00BE7B85" w:rsidP="0015405A">
            <w:pPr>
              <w:pStyle w:val="CRCoverPage"/>
              <w:spacing w:after="0"/>
              <w:rPr>
                <w:noProof/>
              </w:rPr>
            </w:pPr>
          </w:p>
        </w:tc>
      </w:tr>
      <w:tr w:rsidR="00BE7B85" w:rsidRPr="006A0A3D" w14:paraId="7F30D36D" w14:textId="77777777" w:rsidTr="0015405A">
        <w:tc>
          <w:tcPr>
            <w:tcW w:w="2694" w:type="dxa"/>
            <w:gridSpan w:val="2"/>
            <w:tcBorders>
              <w:left w:val="single" w:sz="4" w:space="0" w:color="auto"/>
              <w:bottom w:val="single" w:sz="4" w:space="0" w:color="auto"/>
            </w:tcBorders>
          </w:tcPr>
          <w:p w14:paraId="4D94A7C4"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5AF4DF8C" w14:textId="77777777" w:rsidR="00BE7B85" w:rsidRPr="006A0A3D" w:rsidRDefault="00BE7B85" w:rsidP="0015405A">
            <w:pPr>
              <w:pStyle w:val="CRCoverPage"/>
              <w:spacing w:after="0"/>
              <w:ind w:left="100"/>
              <w:rPr>
                <w:noProof/>
              </w:rPr>
            </w:pPr>
            <w:r w:rsidRPr="006A0A3D">
              <w:rPr>
                <w:noProof/>
              </w:rPr>
              <w:t>TTCN impact</w:t>
            </w:r>
          </w:p>
        </w:tc>
      </w:tr>
      <w:tr w:rsidR="00BE7B85" w:rsidRPr="006A0A3D" w14:paraId="6B334E68" w14:textId="77777777" w:rsidTr="0015405A">
        <w:tc>
          <w:tcPr>
            <w:tcW w:w="2694" w:type="dxa"/>
            <w:gridSpan w:val="2"/>
            <w:tcBorders>
              <w:top w:val="single" w:sz="4" w:space="0" w:color="auto"/>
              <w:bottom w:val="single" w:sz="4" w:space="0" w:color="auto"/>
            </w:tcBorders>
          </w:tcPr>
          <w:p w14:paraId="0F2BE713"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4C7BBA" w14:textId="77777777" w:rsidR="00BE7B85" w:rsidRPr="006A0A3D" w:rsidRDefault="00BE7B85" w:rsidP="0015405A">
            <w:pPr>
              <w:pStyle w:val="CRCoverPage"/>
              <w:spacing w:after="0"/>
              <w:ind w:left="100"/>
              <w:rPr>
                <w:noProof/>
                <w:sz w:val="8"/>
                <w:szCs w:val="8"/>
              </w:rPr>
            </w:pPr>
          </w:p>
        </w:tc>
      </w:tr>
      <w:tr w:rsidR="00BE7B85" w:rsidRPr="006A0A3D" w14:paraId="19DD772A" w14:textId="77777777" w:rsidTr="0015405A">
        <w:tc>
          <w:tcPr>
            <w:tcW w:w="2694" w:type="dxa"/>
            <w:gridSpan w:val="2"/>
            <w:tcBorders>
              <w:top w:val="single" w:sz="4" w:space="0" w:color="auto"/>
              <w:left w:val="single" w:sz="4" w:space="0" w:color="auto"/>
              <w:bottom w:val="single" w:sz="4" w:space="0" w:color="auto"/>
            </w:tcBorders>
          </w:tcPr>
          <w:p w14:paraId="2A53E2B2"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C8454" w14:textId="77777777" w:rsidR="006A0A3D" w:rsidRPr="006A0A3D" w:rsidRDefault="006A0A3D" w:rsidP="00704058">
            <w:pPr>
              <w:pStyle w:val="CRCoverPage"/>
              <w:spacing w:after="0"/>
              <w:ind w:left="100"/>
              <w:rPr>
                <w:noProof/>
              </w:rPr>
            </w:pPr>
          </w:p>
        </w:tc>
      </w:tr>
    </w:tbl>
    <w:p w14:paraId="6031486B" w14:textId="77777777" w:rsidR="00FC62B8" w:rsidRPr="006A0A3D" w:rsidRDefault="00FC62B8" w:rsidP="00FC62B8">
      <w:pPr>
        <w:pStyle w:val="H6"/>
      </w:pPr>
    </w:p>
    <w:p w14:paraId="5DB4199F" w14:textId="77777777" w:rsidR="00B73DF1" w:rsidRDefault="00B73DF1" w:rsidP="00B73DF1"/>
    <w:p w14:paraId="6147C00D" w14:textId="77777777" w:rsidR="002856C6" w:rsidRPr="00F9346D" w:rsidRDefault="002856C6" w:rsidP="002856C6">
      <w:pPr>
        <w:pStyle w:val="Heading4"/>
      </w:pPr>
      <w:bookmarkStart w:id="2" w:name="_Toc76402188"/>
      <w:bookmarkStart w:id="3" w:name="_Toc76403820"/>
      <w:r w:rsidRPr="00F9346D">
        <w:lastRenderedPageBreak/>
        <w:t>6.5.1.2</w:t>
      </w:r>
      <w:r w:rsidRPr="00F9346D">
        <w:tab/>
        <w:t>SNPN Selection in Automatic Mode</w:t>
      </w:r>
      <w:bookmarkEnd w:id="2"/>
      <w:bookmarkEnd w:id="3"/>
    </w:p>
    <w:p w14:paraId="189FA404" w14:textId="77777777" w:rsidR="002856C6" w:rsidRPr="00F9346D" w:rsidRDefault="002856C6" w:rsidP="002856C6">
      <w:pPr>
        <w:pStyle w:val="H6"/>
      </w:pPr>
      <w:r w:rsidRPr="00F9346D">
        <w:t>6.5.1.2.1</w:t>
      </w:r>
      <w:r w:rsidRPr="00F9346D">
        <w:tab/>
        <w:t>Test Purpose (TP)</w:t>
      </w:r>
    </w:p>
    <w:p w14:paraId="3F63F981" w14:textId="77777777" w:rsidR="002856C6" w:rsidRPr="00F9346D" w:rsidRDefault="002856C6" w:rsidP="002856C6">
      <w:pPr>
        <w:pStyle w:val="H6"/>
      </w:pPr>
      <w:r w:rsidRPr="00F9346D">
        <w:t>(1)</w:t>
      </w:r>
    </w:p>
    <w:p w14:paraId="7967B1B6" w14:textId="77777777" w:rsidR="002856C6" w:rsidRPr="00F9346D" w:rsidRDefault="002856C6" w:rsidP="002856C6">
      <w:pPr>
        <w:pStyle w:val="PL"/>
        <w:rPr>
          <w:noProof w:val="0"/>
        </w:rPr>
      </w:pPr>
      <w:r w:rsidRPr="00F9346D">
        <w:rPr>
          <w:b/>
          <w:bCs/>
          <w:noProof w:val="0"/>
        </w:rPr>
        <w:t>with</w:t>
      </w:r>
      <w:r w:rsidRPr="00F9346D">
        <w:rPr>
          <w:noProof w:val="0"/>
        </w:rPr>
        <w:t xml:space="preserve"> { UE in Automatic SNPN selection mode and SNPN cell is available for which an entry does not exist in the "list of subscriber data" }</w:t>
      </w:r>
    </w:p>
    <w:p w14:paraId="1A1989E2" w14:textId="77777777" w:rsidR="002856C6" w:rsidRPr="00F9346D" w:rsidRDefault="002856C6" w:rsidP="002856C6">
      <w:pPr>
        <w:pStyle w:val="PL"/>
        <w:rPr>
          <w:noProof w:val="0"/>
        </w:rPr>
      </w:pPr>
      <w:r w:rsidRPr="00F9346D">
        <w:rPr>
          <w:b/>
          <w:bCs/>
          <w:noProof w:val="0"/>
        </w:rPr>
        <w:t>ensure that</w:t>
      </w:r>
      <w:r w:rsidRPr="00F9346D">
        <w:rPr>
          <w:noProof w:val="0"/>
        </w:rPr>
        <w:t xml:space="preserve"> {</w:t>
      </w:r>
    </w:p>
    <w:p w14:paraId="60CB52D4" w14:textId="77777777" w:rsidR="002856C6" w:rsidRPr="00F9346D" w:rsidRDefault="002856C6" w:rsidP="002856C6">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733583E7" w14:textId="77777777" w:rsidR="002856C6" w:rsidRPr="00F9346D" w:rsidRDefault="002856C6" w:rsidP="002856C6">
      <w:pPr>
        <w:pStyle w:val="PL"/>
        <w:rPr>
          <w:noProof w:val="0"/>
        </w:rPr>
      </w:pPr>
      <w:r w:rsidRPr="00F9346D">
        <w:rPr>
          <w:noProof w:val="0"/>
        </w:rPr>
        <w:t xml:space="preserve">    </w:t>
      </w:r>
      <w:r w:rsidRPr="00F9346D">
        <w:rPr>
          <w:b/>
          <w:bCs/>
          <w:noProof w:val="0"/>
        </w:rPr>
        <w:t>then</w:t>
      </w:r>
      <w:r w:rsidRPr="00F9346D">
        <w:rPr>
          <w:noProof w:val="0"/>
        </w:rPr>
        <w:t xml:space="preserve"> { UE does not only select the SNPN cell and continues searching for an allowable SNPN Cell }</w:t>
      </w:r>
    </w:p>
    <w:p w14:paraId="67121C8B" w14:textId="77777777" w:rsidR="002856C6" w:rsidRPr="00F9346D" w:rsidRDefault="002856C6" w:rsidP="002856C6">
      <w:pPr>
        <w:pStyle w:val="PL"/>
        <w:rPr>
          <w:noProof w:val="0"/>
        </w:rPr>
      </w:pPr>
      <w:r w:rsidRPr="00F9346D">
        <w:rPr>
          <w:noProof w:val="0"/>
        </w:rPr>
        <w:t xml:space="preserve">            }</w:t>
      </w:r>
    </w:p>
    <w:p w14:paraId="3CDDE26E" w14:textId="77777777" w:rsidR="002856C6" w:rsidRPr="00F9346D" w:rsidRDefault="002856C6" w:rsidP="002856C6">
      <w:pPr>
        <w:pStyle w:val="PL"/>
        <w:rPr>
          <w:rFonts w:eastAsia="MS Gothic"/>
          <w:noProof w:val="0"/>
        </w:rPr>
      </w:pPr>
    </w:p>
    <w:p w14:paraId="274458F3" w14:textId="77777777" w:rsidR="002856C6" w:rsidRPr="00F9346D" w:rsidRDefault="002856C6" w:rsidP="002856C6">
      <w:pPr>
        <w:pStyle w:val="H6"/>
      </w:pPr>
      <w:r w:rsidRPr="00F9346D">
        <w:t>(2)</w:t>
      </w:r>
    </w:p>
    <w:p w14:paraId="04152498" w14:textId="77777777" w:rsidR="002856C6" w:rsidRPr="00F9346D" w:rsidRDefault="002856C6" w:rsidP="002856C6">
      <w:pPr>
        <w:pStyle w:val="PL"/>
        <w:rPr>
          <w:noProof w:val="0"/>
        </w:rPr>
      </w:pPr>
      <w:r w:rsidRPr="00F9346D">
        <w:rPr>
          <w:b/>
          <w:bCs/>
          <w:noProof w:val="0"/>
        </w:rPr>
        <w:t>with</w:t>
      </w:r>
      <w:r w:rsidRPr="00F9346D">
        <w:rPr>
          <w:noProof w:val="0"/>
        </w:rPr>
        <w:t xml:space="preserve"> { UE in Automatic SNPN selection mode and a Registered SNPN cell along with another better ranked allowable SNPN cell becomes available  }</w:t>
      </w:r>
    </w:p>
    <w:p w14:paraId="3A29852E" w14:textId="77777777" w:rsidR="002856C6" w:rsidRPr="00F9346D" w:rsidRDefault="002856C6" w:rsidP="002856C6">
      <w:pPr>
        <w:pStyle w:val="PL"/>
        <w:rPr>
          <w:noProof w:val="0"/>
        </w:rPr>
      </w:pPr>
      <w:r w:rsidRPr="00F9346D">
        <w:rPr>
          <w:b/>
          <w:bCs/>
          <w:noProof w:val="0"/>
        </w:rPr>
        <w:t>ensure that</w:t>
      </w:r>
      <w:r w:rsidRPr="00F9346D">
        <w:rPr>
          <w:noProof w:val="0"/>
        </w:rPr>
        <w:t xml:space="preserve"> {</w:t>
      </w:r>
    </w:p>
    <w:p w14:paraId="65E704C2" w14:textId="77777777" w:rsidR="002856C6" w:rsidRPr="00F9346D" w:rsidRDefault="002856C6" w:rsidP="002856C6">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6AAE7884" w14:textId="77777777" w:rsidR="002856C6" w:rsidRPr="00F9346D" w:rsidRDefault="002856C6" w:rsidP="002856C6">
      <w:pPr>
        <w:pStyle w:val="PL"/>
        <w:rPr>
          <w:noProof w:val="0"/>
        </w:rPr>
      </w:pPr>
      <w:r w:rsidRPr="00F9346D">
        <w:rPr>
          <w:noProof w:val="0"/>
        </w:rPr>
        <w:t xml:space="preserve">    </w:t>
      </w:r>
      <w:r w:rsidRPr="00F9346D">
        <w:rPr>
          <w:b/>
          <w:bCs/>
          <w:noProof w:val="0"/>
        </w:rPr>
        <w:t>then</w:t>
      </w:r>
      <w:r w:rsidRPr="00F9346D">
        <w:rPr>
          <w:noProof w:val="0"/>
        </w:rPr>
        <w:t xml:space="preserve"> { UE selects the Registered SNPN cell and UE attempts a Registration on the selected cell }</w:t>
      </w:r>
    </w:p>
    <w:p w14:paraId="42524B53" w14:textId="77777777" w:rsidR="002856C6" w:rsidRPr="00F9346D" w:rsidRDefault="002856C6" w:rsidP="002856C6">
      <w:pPr>
        <w:pStyle w:val="PL"/>
        <w:rPr>
          <w:rFonts w:eastAsia="MS Gothic"/>
          <w:noProof w:val="0"/>
        </w:rPr>
      </w:pPr>
      <w:r w:rsidRPr="00F9346D">
        <w:rPr>
          <w:rFonts w:eastAsia="MS Gothic"/>
          <w:noProof w:val="0"/>
        </w:rPr>
        <w:t xml:space="preserve">            }</w:t>
      </w:r>
    </w:p>
    <w:p w14:paraId="6A209427" w14:textId="77777777" w:rsidR="002856C6" w:rsidRPr="00F9346D" w:rsidRDefault="002856C6" w:rsidP="002856C6">
      <w:pPr>
        <w:pStyle w:val="PL"/>
        <w:rPr>
          <w:rFonts w:eastAsia="MS Gothic"/>
          <w:noProof w:val="0"/>
        </w:rPr>
      </w:pPr>
    </w:p>
    <w:p w14:paraId="7EE096AC" w14:textId="77777777" w:rsidR="002856C6" w:rsidRPr="00F9346D" w:rsidRDefault="002856C6" w:rsidP="002856C6">
      <w:pPr>
        <w:pStyle w:val="H6"/>
      </w:pPr>
      <w:r w:rsidRPr="00F9346D">
        <w:t>(3)</w:t>
      </w:r>
    </w:p>
    <w:p w14:paraId="09014404" w14:textId="77777777" w:rsidR="002856C6" w:rsidRPr="00F9346D" w:rsidRDefault="002856C6" w:rsidP="002856C6">
      <w:pPr>
        <w:pStyle w:val="PL"/>
        <w:rPr>
          <w:noProof w:val="0"/>
        </w:rPr>
      </w:pPr>
      <w:r w:rsidRPr="00F9346D">
        <w:rPr>
          <w:b/>
          <w:bCs/>
          <w:noProof w:val="0"/>
        </w:rPr>
        <w:t>with</w:t>
      </w:r>
      <w:r w:rsidRPr="00F9346D">
        <w:rPr>
          <w:noProof w:val="0"/>
        </w:rPr>
        <w:t xml:space="preserve"> { UE in Automatic SNPN selection mode and Registration on a SNPN cell is unsuccessful}</w:t>
      </w:r>
    </w:p>
    <w:p w14:paraId="109B06ED" w14:textId="77777777" w:rsidR="002856C6" w:rsidRPr="00F9346D" w:rsidRDefault="002856C6" w:rsidP="002856C6">
      <w:pPr>
        <w:pStyle w:val="PL"/>
        <w:rPr>
          <w:noProof w:val="0"/>
        </w:rPr>
      </w:pPr>
      <w:r w:rsidRPr="00F9346D">
        <w:rPr>
          <w:noProof w:val="0"/>
        </w:rPr>
        <w:t>ensure that {</w:t>
      </w:r>
    </w:p>
    <w:p w14:paraId="266571CA" w14:textId="77777777" w:rsidR="002856C6" w:rsidRPr="00F9346D" w:rsidRDefault="002856C6" w:rsidP="002856C6">
      <w:pPr>
        <w:pStyle w:val="PL"/>
        <w:rPr>
          <w:noProof w:val="0"/>
        </w:rPr>
      </w:pPr>
      <w:r w:rsidRPr="00F9346D">
        <w:rPr>
          <w:noProof w:val="0"/>
        </w:rPr>
        <w:t xml:space="preserve">  </w:t>
      </w:r>
      <w:r w:rsidRPr="00F9346D">
        <w:rPr>
          <w:b/>
          <w:bCs/>
          <w:noProof w:val="0"/>
        </w:rPr>
        <w:t>when</w:t>
      </w:r>
      <w:r w:rsidRPr="00F9346D">
        <w:rPr>
          <w:noProof w:val="0"/>
        </w:rPr>
        <w:t xml:space="preserve"> { UE continues searching for an allowable SNPN Cell and a new allowable SNPN cell becomes available }</w:t>
      </w:r>
    </w:p>
    <w:p w14:paraId="1CCB14FF" w14:textId="77777777" w:rsidR="002856C6" w:rsidRPr="00F9346D" w:rsidRDefault="002856C6" w:rsidP="002856C6">
      <w:pPr>
        <w:pStyle w:val="PL"/>
        <w:rPr>
          <w:noProof w:val="0"/>
        </w:rPr>
      </w:pPr>
      <w:r w:rsidRPr="00F9346D">
        <w:rPr>
          <w:noProof w:val="0"/>
        </w:rPr>
        <w:t xml:space="preserve">    </w:t>
      </w:r>
      <w:r w:rsidRPr="00F9346D">
        <w:rPr>
          <w:b/>
          <w:bCs/>
          <w:noProof w:val="0"/>
        </w:rPr>
        <w:t>then</w:t>
      </w:r>
      <w:r w:rsidRPr="00F9346D">
        <w:rPr>
          <w:noProof w:val="0"/>
        </w:rPr>
        <w:t xml:space="preserve"> { the UE registers on the new SNPN cell }</w:t>
      </w:r>
    </w:p>
    <w:p w14:paraId="35F14079" w14:textId="77777777" w:rsidR="002856C6" w:rsidRPr="00F9346D" w:rsidRDefault="002856C6" w:rsidP="002856C6">
      <w:pPr>
        <w:pStyle w:val="PL"/>
        <w:rPr>
          <w:noProof w:val="0"/>
        </w:rPr>
      </w:pPr>
      <w:r w:rsidRPr="00F9346D">
        <w:rPr>
          <w:noProof w:val="0"/>
        </w:rPr>
        <w:t xml:space="preserve">            }</w:t>
      </w:r>
    </w:p>
    <w:p w14:paraId="03432087" w14:textId="77777777" w:rsidR="002856C6" w:rsidRPr="00F9346D" w:rsidRDefault="002856C6" w:rsidP="002856C6">
      <w:pPr>
        <w:pStyle w:val="PL"/>
        <w:rPr>
          <w:rFonts w:eastAsia="MS Gothic"/>
          <w:noProof w:val="0"/>
        </w:rPr>
      </w:pPr>
    </w:p>
    <w:p w14:paraId="414381DB" w14:textId="77777777" w:rsidR="002856C6" w:rsidRPr="00F9346D" w:rsidRDefault="002856C6" w:rsidP="002856C6">
      <w:pPr>
        <w:pStyle w:val="H6"/>
      </w:pPr>
      <w:r w:rsidRPr="00F9346D">
        <w:t>6.5.1.2.2</w:t>
      </w:r>
      <w:r w:rsidRPr="00F9346D">
        <w:tab/>
        <w:t>Conformance requirements</w:t>
      </w:r>
    </w:p>
    <w:p w14:paraId="55D98BD8" w14:textId="77777777" w:rsidR="002856C6" w:rsidRPr="00F9346D" w:rsidRDefault="002856C6" w:rsidP="002856C6">
      <w:pPr>
        <w:overflowPunct/>
        <w:autoSpaceDE/>
        <w:adjustRightInd/>
        <w:rPr>
          <w:lang w:eastAsia="en-US"/>
        </w:rPr>
      </w:pPr>
      <w:r w:rsidRPr="00F9346D">
        <w:rPr>
          <w:lang w:eastAsia="en-US"/>
        </w:rPr>
        <w:t>References: The conformance requirements covered in the current TC are specified in: TS 23.122 clauses 4.9.3.1.0 and 4.9.3.1.1. Unless otherwise stated these are Rel-16 requirements.</w:t>
      </w:r>
    </w:p>
    <w:p w14:paraId="15D6D3C9" w14:textId="77777777" w:rsidR="002856C6" w:rsidRPr="00F9346D" w:rsidRDefault="002856C6" w:rsidP="002856C6">
      <w:pPr>
        <w:overflowPunct/>
        <w:autoSpaceDE/>
        <w:adjustRightInd/>
        <w:rPr>
          <w:lang w:eastAsia="en-US"/>
        </w:rPr>
      </w:pPr>
      <w:r w:rsidRPr="00F9346D">
        <w:rPr>
          <w:lang w:eastAsia="en-US"/>
        </w:rPr>
        <w:t>[TS 23.122, clause 4.9.3.1.0]</w:t>
      </w:r>
    </w:p>
    <w:p w14:paraId="6D87723A" w14:textId="77777777" w:rsidR="002856C6" w:rsidRPr="00F9346D" w:rsidRDefault="002856C6" w:rsidP="002856C6">
      <w:pPr>
        <w:rPr>
          <w:lang w:eastAsia="ja-JP"/>
        </w:rPr>
      </w:pPr>
      <w:r w:rsidRPr="00F9346D">
        <w:t>At switch on, or following recovery from lack of coverage, the MS selects the registered SNPN (if it is available) using NG-RAN access technology and if necessary (in the case of recovery from lack of coverage, see subclause 4.5.2) attempts to perform an LR.</w:t>
      </w:r>
    </w:p>
    <w:p w14:paraId="0035FB5B" w14:textId="77777777" w:rsidR="002856C6" w:rsidRPr="00F9346D" w:rsidRDefault="002856C6" w:rsidP="002856C6">
      <w:pPr>
        <w:pStyle w:val="NO"/>
      </w:pPr>
      <w:r w:rsidRPr="00F9346D">
        <w:t>NOTE 1:</w:t>
      </w:r>
      <w:r w:rsidRPr="00F9346D">
        <w:tab/>
        <w:t>The MS in automatic SNPN selection mode can end the SNPN search procedure once the registered SNPN is found on NG-RAN access technology.</w:t>
      </w:r>
    </w:p>
    <w:p w14:paraId="31F89545" w14:textId="77777777" w:rsidR="002856C6" w:rsidRPr="00F9346D" w:rsidRDefault="002856C6" w:rsidP="002856C6">
      <w:pPr>
        <w:pStyle w:val="NO"/>
      </w:pPr>
      <w:r w:rsidRPr="00F9346D">
        <w:t>NOTE 2:</w:t>
      </w:r>
      <w:r w:rsidRPr="00F9346D">
        <w:tab/>
        <w:t>An MS in automatic SNPN selection mode can use location information to determine which SNPNs can be available in its present location.</w:t>
      </w:r>
    </w:p>
    <w:p w14:paraId="28834F49" w14:textId="77777777" w:rsidR="002856C6" w:rsidRPr="00F9346D" w:rsidRDefault="002856C6" w:rsidP="002856C6">
      <w:r w:rsidRPr="00F9346D">
        <w:t>If successful registration is achieved, the MS indicates the selected SNPN.</w:t>
      </w:r>
    </w:p>
    <w:p w14:paraId="508575DD" w14:textId="77777777" w:rsidR="002856C6" w:rsidRPr="00F9346D" w:rsidRDefault="002856C6" w:rsidP="002856C6">
      <w:r w:rsidRPr="00F9346D">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B079107" w14:textId="77777777" w:rsidR="002856C6" w:rsidRPr="00F9346D" w:rsidRDefault="002856C6" w:rsidP="002856C6">
      <w:pPr>
        <w:pStyle w:val="NO"/>
      </w:pPr>
      <w:r w:rsidRPr="00F9346D">
        <w:t>NOTE 3:</w:t>
      </w:r>
      <w:r w:rsidRPr="00F9346D">
        <w:tab/>
        <w:t>If successful registration is achieved, then the current serving SNPN becomes the registered SNPN and the MS does not store the previous registered SNPN for later use.</w:t>
      </w:r>
    </w:p>
    <w:p w14:paraId="5C53890A" w14:textId="77777777" w:rsidR="002856C6" w:rsidRPr="00F9346D" w:rsidRDefault="002856C6" w:rsidP="002856C6">
      <w:r w:rsidRPr="00F9346D">
        <w:t>If registration is not possible on recovery from lack of coverage due to the registered SNPN being unavailable, an MS may, optionally, continue looking for the registered SNPN for an implementation dependent time.</w:t>
      </w:r>
    </w:p>
    <w:p w14:paraId="0BBD3A20" w14:textId="77777777" w:rsidR="002856C6" w:rsidRPr="00F9346D" w:rsidRDefault="002856C6" w:rsidP="002856C6">
      <w:pPr>
        <w:pStyle w:val="NO"/>
      </w:pPr>
      <w:r w:rsidRPr="00F9346D">
        <w:lastRenderedPageBreak/>
        <w:t>NOTE 4:</w:t>
      </w:r>
      <w:r w:rsidRPr="00F9346D">
        <w:tab/>
        <w:t>An MS registered to an SNPN should behave as described above only if one or more PDU sessions are currently active.</w:t>
      </w:r>
    </w:p>
    <w:p w14:paraId="756B89E8" w14:textId="77777777" w:rsidR="002856C6" w:rsidRPr="00F9346D" w:rsidRDefault="002856C6" w:rsidP="002856C6">
      <w:pPr>
        <w:overflowPunct/>
        <w:autoSpaceDE/>
        <w:adjustRightInd/>
        <w:rPr>
          <w:lang w:eastAsia="en-US"/>
        </w:rPr>
      </w:pPr>
      <w:r w:rsidRPr="00F9346D">
        <w:rPr>
          <w:lang w:eastAsia="en-US"/>
        </w:rPr>
        <w:t>[TS 23.122, clause 4.9.3.1.0]</w:t>
      </w:r>
    </w:p>
    <w:p w14:paraId="39967088" w14:textId="77777777" w:rsidR="002856C6" w:rsidRPr="00F9346D" w:rsidRDefault="002856C6" w:rsidP="002856C6">
      <w:pPr>
        <w:rPr>
          <w:lang w:eastAsia="ja-JP"/>
        </w:rPr>
      </w:pPr>
      <w:bookmarkStart w:id="4" w:name="_Hlk5741521"/>
      <w:r w:rsidRPr="00F9346D">
        <w:t xml:space="preserve">The MS selects another SNPN, if available, allowable, and identified by </w:t>
      </w:r>
      <w:bookmarkStart w:id="5" w:name="_Hlk4056704"/>
      <w:r w:rsidRPr="00F9346D">
        <w:t>an SNPN identity</w:t>
      </w:r>
      <w:bookmarkEnd w:id="5"/>
      <w:r w:rsidRPr="00F9346D">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4"/>
    <w:p w14:paraId="5B67F6EF" w14:textId="77777777" w:rsidR="002856C6" w:rsidRPr="00F9346D" w:rsidRDefault="002856C6" w:rsidP="002856C6">
      <w:r w:rsidRPr="00F9346D">
        <w:t>The MS shall limit its search for the SNPN to the NG-RAN access technology.</w:t>
      </w:r>
    </w:p>
    <w:p w14:paraId="3E790D62" w14:textId="77777777" w:rsidR="002856C6" w:rsidRPr="00F9346D" w:rsidRDefault="002856C6" w:rsidP="002856C6">
      <w:r w:rsidRPr="00F9346D">
        <w:t>Once the MS selects the SNPN, the MS attempts registrations on the selected SNPN using the NG-RAN access technology, the subscriber identifier and the credentials from an entry of the "list of subscriber data" with the SNPN identity matching the selected SNPN.</w:t>
      </w:r>
    </w:p>
    <w:p w14:paraId="45034B48" w14:textId="77777777" w:rsidR="002856C6" w:rsidRPr="00F9346D" w:rsidRDefault="002856C6" w:rsidP="002856C6">
      <w:r w:rsidRPr="00F9346D">
        <w:t>If successful registration is achieved, the MS indicates the selected SNPN.</w:t>
      </w:r>
    </w:p>
    <w:p w14:paraId="2A6BEB77" w14:textId="77777777" w:rsidR="002856C6" w:rsidRPr="00F9346D" w:rsidRDefault="002856C6" w:rsidP="002856C6">
      <w:r w:rsidRPr="00F9346D">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0934F3B3" w14:textId="77777777" w:rsidR="002856C6" w:rsidRPr="00F9346D" w:rsidRDefault="002856C6" w:rsidP="002856C6">
      <w:pPr>
        <w:overflowPunct/>
        <w:autoSpaceDE/>
        <w:adjustRightInd/>
        <w:rPr>
          <w:lang w:eastAsia="en-US"/>
        </w:rPr>
      </w:pPr>
      <w:r w:rsidRPr="00F9346D">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4F75C7BC" w14:textId="77777777" w:rsidR="002856C6" w:rsidRPr="00F9346D" w:rsidRDefault="002856C6" w:rsidP="002856C6">
      <w:pPr>
        <w:pStyle w:val="H6"/>
        <w:rPr>
          <w:lang w:eastAsia="en-US"/>
        </w:rPr>
      </w:pPr>
      <w:r w:rsidRPr="00F9346D">
        <w:rPr>
          <w:lang w:eastAsia="en-US"/>
        </w:rPr>
        <w:t>6.5.1.2.3</w:t>
      </w:r>
      <w:r w:rsidRPr="00F9346D">
        <w:rPr>
          <w:lang w:eastAsia="en-US"/>
        </w:rPr>
        <w:tab/>
        <w:t>Test description</w:t>
      </w:r>
    </w:p>
    <w:p w14:paraId="747C497E" w14:textId="77777777" w:rsidR="002856C6" w:rsidRPr="00F9346D" w:rsidRDefault="002856C6" w:rsidP="002856C6">
      <w:pPr>
        <w:pStyle w:val="H6"/>
        <w:rPr>
          <w:lang w:eastAsia="en-US"/>
        </w:rPr>
      </w:pPr>
      <w:r w:rsidRPr="00F9346D">
        <w:rPr>
          <w:lang w:eastAsia="en-US"/>
        </w:rPr>
        <w:t>6.5.1.2.3.1</w:t>
      </w:r>
      <w:r w:rsidRPr="00F9346D">
        <w:rPr>
          <w:lang w:eastAsia="en-US"/>
        </w:rPr>
        <w:tab/>
        <w:t>Pre-test conditions</w:t>
      </w:r>
    </w:p>
    <w:p w14:paraId="5F1C4A94" w14:textId="77777777" w:rsidR="002856C6" w:rsidRPr="00F9346D" w:rsidRDefault="002856C6" w:rsidP="002856C6">
      <w:pPr>
        <w:pStyle w:val="H6"/>
        <w:rPr>
          <w:lang w:eastAsia="ja-JP"/>
        </w:rPr>
      </w:pPr>
      <w:r w:rsidRPr="00F9346D">
        <w:t>System Simulator:</w:t>
      </w:r>
    </w:p>
    <w:p w14:paraId="5B65E781" w14:textId="77777777" w:rsidR="002856C6" w:rsidRPr="00F9346D" w:rsidRDefault="002856C6" w:rsidP="002856C6">
      <w:pPr>
        <w:pStyle w:val="B1"/>
      </w:pPr>
      <w:r w:rsidRPr="00F9346D">
        <w:t>-</w:t>
      </w:r>
      <w:r w:rsidRPr="00F9346D">
        <w:tab/>
        <w:t xml:space="preserve">3 SNPN cells NR Cell 1, NR cell 2, NR Cell 3 are configured broadcasting default SNPN IDs as indicated in TS 38.508-1 [4] Table 4.4.2-4. </w:t>
      </w:r>
    </w:p>
    <w:p w14:paraId="6F6F3499" w14:textId="77777777" w:rsidR="002856C6" w:rsidRPr="00F9346D" w:rsidRDefault="002856C6" w:rsidP="002856C6">
      <w:pPr>
        <w:pStyle w:val="B1"/>
        <w:rPr>
          <w:lang w:eastAsia="en-US"/>
        </w:rPr>
      </w:pPr>
      <w:r w:rsidRPr="00F9346D">
        <w:t>-</w:t>
      </w:r>
      <w:r w:rsidRPr="00F9346D">
        <w:tab/>
        <w:t>System information combination NR-12 as defined in TS 38.508-1 [4] clause 4.4.3.1.2 is used in NR cells.</w:t>
      </w:r>
    </w:p>
    <w:p w14:paraId="1841D1A3" w14:textId="77777777" w:rsidR="002856C6" w:rsidRPr="00F9346D" w:rsidRDefault="002856C6" w:rsidP="002856C6">
      <w:pPr>
        <w:pStyle w:val="H6"/>
        <w:rPr>
          <w:lang w:eastAsia="ja-JP"/>
        </w:rPr>
      </w:pPr>
      <w:r w:rsidRPr="00F9346D">
        <w:t>UE:</w:t>
      </w:r>
    </w:p>
    <w:p w14:paraId="30141E07" w14:textId="77777777" w:rsidR="002856C6" w:rsidRPr="00F9346D" w:rsidRDefault="002856C6" w:rsidP="002856C6">
      <w:pPr>
        <w:pStyle w:val="B1"/>
      </w:pPr>
      <w:r w:rsidRPr="00F9346D">
        <w:t>-</w:t>
      </w:r>
      <w:r w:rsidRPr="00F9346D">
        <w:tab/>
        <w:t>The UE is in Automatic SNPN selection mode.</w:t>
      </w:r>
    </w:p>
    <w:p w14:paraId="0ED0B4C8" w14:textId="77777777" w:rsidR="002856C6" w:rsidRPr="00F9346D" w:rsidRDefault="002856C6" w:rsidP="002856C6">
      <w:pPr>
        <w:pStyle w:val="B1"/>
      </w:pPr>
      <w:r w:rsidRPr="00F9346D">
        <w:t>-</w:t>
      </w:r>
      <w:r w:rsidRPr="00F9346D">
        <w:tab/>
      </w:r>
      <w:r w:rsidRPr="00F9346D">
        <w:rPr>
          <w:lang w:eastAsia="en-US"/>
        </w:rPr>
        <w:t>The UE is provisioned with a “</w:t>
      </w:r>
      <w:r w:rsidRPr="00F9346D">
        <w:t>list of subscriber data”</w:t>
      </w:r>
      <w:r w:rsidRPr="00F9346D">
        <w:rPr>
          <w:lang w:eastAsia="en-US"/>
        </w:rPr>
        <w:t xml:space="preserve"> to allow access to SNPN identified by NR cell 1 and NR cell 3.</w:t>
      </w:r>
    </w:p>
    <w:p w14:paraId="77B42602" w14:textId="77777777" w:rsidR="002856C6" w:rsidRPr="00F9346D" w:rsidRDefault="002856C6" w:rsidP="002856C6">
      <w:pPr>
        <w:pStyle w:val="H6"/>
      </w:pPr>
      <w:r w:rsidRPr="00F9346D">
        <w:t>Preamble:</w:t>
      </w:r>
    </w:p>
    <w:p w14:paraId="55231442" w14:textId="77777777" w:rsidR="002856C6" w:rsidRPr="00F9346D" w:rsidRDefault="002856C6" w:rsidP="002856C6">
      <w:pPr>
        <w:pStyle w:val="B1"/>
      </w:pPr>
      <w:r w:rsidRPr="00F9346D">
        <w:t>-</w:t>
      </w:r>
      <w:r w:rsidRPr="00F9346D">
        <w:tab/>
      </w:r>
      <w:r w:rsidRPr="00F9346D">
        <w:rPr>
          <w:lang w:eastAsia="en-US"/>
        </w:rPr>
        <w:t>Ensure that the UE has cleared the Registered SNPN.</w:t>
      </w:r>
      <w:r w:rsidRPr="00F9346D">
        <w:rPr>
          <w:lang w:eastAsia="zh-CN"/>
        </w:rPr>
        <w:t xml:space="preserve"> And </w:t>
      </w:r>
      <w:r w:rsidRPr="00F9346D">
        <w:rPr>
          <w:lang w:eastAsia="zh-TW"/>
        </w:rPr>
        <w:t>the UE is in state Switched OFF (state 0-A)</w:t>
      </w:r>
      <w:r w:rsidRPr="00F9346D">
        <w:t>.</w:t>
      </w:r>
    </w:p>
    <w:p w14:paraId="3DCD19CB" w14:textId="77777777" w:rsidR="002856C6" w:rsidRPr="00F9346D" w:rsidRDefault="002856C6" w:rsidP="002856C6">
      <w:pPr>
        <w:pStyle w:val="H6"/>
      </w:pPr>
      <w:r w:rsidRPr="00F9346D">
        <w:t>6.5.1.2.3.2</w:t>
      </w:r>
      <w:r w:rsidRPr="00F9346D">
        <w:tab/>
        <w:t xml:space="preserve">Test </w:t>
      </w:r>
      <w:r w:rsidRPr="00F9346D">
        <w:rPr>
          <w:snapToGrid w:val="0"/>
        </w:rPr>
        <w:t>procedure</w:t>
      </w:r>
      <w:r w:rsidRPr="00F9346D">
        <w:t xml:space="preserve"> sequence</w:t>
      </w:r>
    </w:p>
    <w:p w14:paraId="00635738" w14:textId="77777777" w:rsidR="002856C6" w:rsidRPr="00F9346D" w:rsidRDefault="002856C6" w:rsidP="002856C6">
      <w:pPr>
        <w:rPr>
          <w:lang w:eastAsia="en-US"/>
        </w:rPr>
      </w:pPr>
      <w:r w:rsidRPr="00F9346D">
        <w:rPr>
          <w:lang w:eastAsia="en-US"/>
        </w:rPr>
        <w:t>Table 6.5.1.2.3.2-1</w:t>
      </w:r>
      <w:r w:rsidRPr="00F9346D">
        <w:rPr>
          <w:lang w:eastAsia="zh-CN"/>
        </w:rPr>
        <w:t>/2</w:t>
      </w:r>
      <w:r w:rsidRPr="00F9346D">
        <w:rPr>
          <w:lang w:eastAsia="en-US"/>
        </w:rPr>
        <w:t xml:space="preserve"> shows the cell configurations used during the test. Subsequent configurations marked “T1”, “T2” and </w:t>
      </w:r>
      <w:r w:rsidRPr="00F9346D">
        <w:rPr>
          <w:lang w:eastAsia="zh-CN"/>
        </w:rPr>
        <w:t>“T3”</w:t>
      </w:r>
      <w:r w:rsidRPr="00F9346D">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7E15A3FB" w14:textId="77777777" w:rsidR="002856C6" w:rsidRPr="00F9346D" w:rsidRDefault="002856C6" w:rsidP="002856C6">
      <w:pPr>
        <w:pStyle w:val="TH"/>
        <w:rPr>
          <w:lang w:eastAsia="zh-CN"/>
        </w:rPr>
      </w:pPr>
      <w:r w:rsidRPr="00F9346D">
        <w:rPr>
          <w:lang w:eastAsia="en-US"/>
        </w:rPr>
        <w:lastRenderedPageBreak/>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2856C6" w:rsidRPr="00F9346D" w14:paraId="1C961C63" w14:textId="77777777" w:rsidTr="003A325C">
        <w:trPr>
          <w:trHeight w:val="270"/>
        </w:trPr>
        <w:tc>
          <w:tcPr>
            <w:tcW w:w="797" w:type="dxa"/>
            <w:tcBorders>
              <w:top w:val="single" w:sz="4" w:space="0" w:color="auto"/>
              <w:left w:val="single" w:sz="4" w:space="0" w:color="auto"/>
              <w:bottom w:val="single" w:sz="4" w:space="0" w:color="auto"/>
              <w:right w:val="single" w:sz="4" w:space="0" w:color="auto"/>
            </w:tcBorders>
            <w:hideMark/>
          </w:tcPr>
          <w:p w14:paraId="1F40CD92"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41B25CB"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7085A8B9"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52A6A217"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5DA520F3"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2EDE6E4"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1BBF7FCA"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Remarks</w:t>
            </w:r>
          </w:p>
        </w:tc>
      </w:tr>
      <w:tr w:rsidR="002856C6" w:rsidRPr="00F9346D" w14:paraId="526B266D" w14:textId="77777777" w:rsidTr="003A325C">
        <w:trPr>
          <w:trHeight w:val="270"/>
        </w:trPr>
        <w:tc>
          <w:tcPr>
            <w:tcW w:w="797" w:type="dxa"/>
            <w:tcBorders>
              <w:top w:val="single" w:sz="4" w:space="0" w:color="auto"/>
              <w:left w:val="single" w:sz="4" w:space="0" w:color="auto"/>
              <w:bottom w:val="single" w:sz="4" w:space="0" w:color="auto"/>
              <w:right w:val="single" w:sz="4" w:space="0" w:color="auto"/>
            </w:tcBorders>
            <w:hideMark/>
          </w:tcPr>
          <w:p w14:paraId="45CBB7B0"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3352BDD8"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0849D852"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13FC74E5"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71D2405"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3FBC1D0"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3C4714E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0DFA325F"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2856C6" w:rsidRPr="00F9346D" w14:paraId="7878D730" w14:textId="77777777" w:rsidTr="003A325C">
        <w:trPr>
          <w:trHeight w:val="495"/>
        </w:trPr>
        <w:tc>
          <w:tcPr>
            <w:tcW w:w="797" w:type="dxa"/>
            <w:tcBorders>
              <w:top w:val="single" w:sz="4" w:space="0" w:color="auto"/>
              <w:left w:val="single" w:sz="4" w:space="0" w:color="auto"/>
              <w:bottom w:val="single" w:sz="4" w:space="0" w:color="auto"/>
              <w:right w:val="single" w:sz="4" w:space="0" w:color="auto"/>
            </w:tcBorders>
            <w:hideMark/>
          </w:tcPr>
          <w:p w14:paraId="73ADFB1C"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7487675E"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09956748"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43A7D873"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19277C76"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ADE75B0"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6355AAF7"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88CB140"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2856C6" w:rsidRPr="00F9346D" w14:paraId="44DE0E18" w14:textId="77777777" w:rsidTr="003A325C">
        <w:trPr>
          <w:trHeight w:val="495"/>
        </w:trPr>
        <w:tc>
          <w:tcPr>
            <w:tcW w:w="797" w:type="dxa"/>
            <w:tcBorders>
              <w:top w:val="single" w:sz="4" w:space="0" w:color="auto"/>
              <w:left w:val="single" w:sz="4" w:space="0" w:color="auto"/>
              <w:bottom w:val="single" w:sz="4" w:space="0" w:color="auto"/>
              <w:right w:val="single" w:sz="4" w:space="0" w:color="auto"/>
            </w:tcBorders>
            <w:hideMark/>
          </w:tcPr>
          <w:p w14:paraId="4EE43EB4"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465962"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16DFBDD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2082FEFB"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C7CB228"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36CB939B"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3AEA6A70"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4E022F51"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15CF7621" w14:textId="77777777" w:rsidR="002856C6" w:rsidRPr="00F9346D" w:rsidRDefault="002856C6" w:rsidP="002856C6">
      <w:pPr>
        <w:rPr>
          <w:lang w:eastAsia="en-US"/>
        </w:rPr>
      </w:pPr>
    </w:p>
    <w:p w14:paraId="52F3876F" w14:textId="77777777" w:rsidR="002856C6" w:rsidRPr="00F9346D" w:rsidRDefault="002856C6" w:rsidP="002856C6">
      <w:pPr>
        <w:pStyle w:val="TH"/>
        <w:rPr>
          <w:lang w:eastAsia="en-US"/>
        </w:rPr>
      </w:pPr>
      <w:r w:rsidRPr="00F9346D">
        <w:rPr>
          <w:lang w:eastAsia="en-US"/>
        </w:rPr>
        <w:t>Table 6.5.1.2.3.2-</w:t>
      </w:r>
      <w:r w:rsidRPr="00F9346D">
        <w:rPr>
          <w:lang w:eastAsia="zh-CN"/>
        </w:rPr>
        <w:t>2</w:t>
      </w:r>
      <w:r w:rsidRPr="00F9346D">
        <w:rPr>
          <w:lang w:eastAsia="en-US"/>
        </w:rPr>
        <w:t>: Time instances of cell power level and parameter changes for FR</w:t>
      </w:r>
      <w:r w:rsidRPr="00F9346D">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2856C6" w:rsidRPr="00F9346D" w14:paraId="3F5844EB" w14:textId="77777777" w:rsidTr="003A325C">
        <w:trPr>
          <w:trHeight w:val="270"/>
        </w:trPr>
        <w:tc>
          <w:tcPr>
            <w:tcW w:w="797" w:type="dxa"/>
            <w:tcBorders>
              <w:top w:val="single" w:sz="4" w:space="0" w:color="auto"/>
              <w:left w:val="single" w:sz="4" w:space="0" w:color="auto"/>
              <w:bottom w:val="single" w:sz="4" w:space="0" w:color="auto"/>
              <w:right w:val="single" w:sz="4" w:space="0" w:color="auto"/>
            </w:tcBorders>
            <w:hideMark/>
          </w:tcPr>
          <w:p w14:paraId="639F970C"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7C728C82"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51855FAC"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4B41A7C"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0C68C817"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AD0C0F2"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2586CC4C"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Remarks</w:t>
            </w:r>
          </w:p>
        </w:tc>
      </w:tr>
      <w:tr w:rsidR="002856C6" w:rsidRPr="00F9346D" w14:paraId="394E6F91" w14:textId="77777777" w:rsidTr="003A325C">
        <w:trPr>
          <w:trHeight w:val="270"/>
        </w:trPr>
        <w:tc>
          <w:tcPr>
            <w:tcW w:w="797" w:type="dxa"/>
            <w:tcBorders>
              <w:top w:val="single" w:sz="4" w:space="0" w:color="auto"/>
              <w:left w:val="single" w:sz="4" w:space="0" w:color="auto"/>
              <w:bottom w:val="single" w:sz="4" w:space="0" w:color="auto"/>
              <w:right w:val="single" w:sz="4" w:space="0" w:color="auto"/>
            </w:tcBorders>
            <w:hideMark/>
          </w:tcPr>
          <w:p w14:paraId="3858C5E3"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40AC5920"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2EE3FB4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B2C177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58D9C1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04AA8A29"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1D82EBE9"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42A11925"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2856C6" w:rsidRPr="00F9346D" w14:paraId="3E611E33" w14:textId="77777777" w:rsidTr="003A325C">
        <w:trPr>
          <w:trHeight w:val="495"/>
        </w:trPr>
        <w:tc>
          <w:tcPr>
            <w:tcW w:w="797" w:type="dxa"/>
            <w:tcBorders>
              <w:top w:val="single" w:sz="4" w:space="0" w:color="auto"/>
              <w:left w:val="single" w:sz="4" w:space="0" w:color="auto"/>
              <w:bottom w:val="single" w:sz="4" w:space="0" w:color="auto"/>
              <w:right w:val="single" w:sz="4" w:space="0" w:color="auto"/>
            </w:tcBorders>
            <w:hideMark/>
          </w:tcPr>
          <w:p w14:paraId="111AE053"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4F1C910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15F51204"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5C0CDB6"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0A0AA0B"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EA82344"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035DB52F"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CFC8402"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2856C6" w:rsidRPr="00F9346D" w14:paraId="266716CE" w14:textId="77777777" w:rsidTr="003A325C">
        <w:trPr>
          <w:trHeight w:val="495"/>
        </w:trPr>
        <w:tc>
          <w:tcPr>
            <w:tcW w:w="797" w:type="dxa"/>
            <w:tcBorders>
              <w:top w:val="single" w:sz="4" w:space="0" w:color="auto"/>
              <w:left w:val="single" w:sz="4" w:space="0" w:color="auto"/>
              <w:bottom w:val="single" w:sz="4" w:space="0" w:color="auto"/>
              <w:right w:val="single" w:sz="4" w:space="0" w:color="auto"/>
            </w:tcBorders>
            <w:hideMark/>
          </w:tcPr>
          <w:p w14:paraId="2ED0680A"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0C34157D"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45290552"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1BDFB5F"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0614A86"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F74B672"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2B87FCFF"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4358" w:type="dxa"/>
            <w:tcBorders>
              <w:top w:val="single" w:sz="4" w:space="0" w:color="auto"/>
              <w:left w:val="single" w:sz="4" w:space="0" w:color="auto"/>
              <w:bottom w:val="single" w:sz="4" w:space="0" w:color="auto"/>
              <w:right w:val="single" w:sz="4" w:space="0" w:color="auto"/>
            </w:tcBorders>
            <w:hideMark/>
          </w:tcPr>
          <w:p w14:paraId="1B0192BD"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5BE2B4E0" w14:textId="77777777" w:rsidR="002856C6" w:rsidRPr="00F9346D" w:rsidRDefault="002856C6" w:rsidP="002856C6">
      <w:pPr>
        <w:rPr>
          <w:lang w:eastAsia="en-US"/>
        </w:rPr>
      </w:pPr>
    </w:p>
    <w:p w14:paraId="2341DFA0" w14:textId="77777777" w:rsidR="002856C6" w:rsidRPr="00F9346D" w:rsidRDefault="002856C6" w:rsidP="002856C6">
      <w:pPr>
        <w:pStyle w:val="TH"/>
        <w:rPr>
          <w:lang w:eastAsia="en-US"/>
        </w:rPr>
      </w:pPr>
      <w:r w:rsidRPr="00F9346D">
        <w:rPr>
          <w:lang w:eastAsia="en-US"/>
        </w:rPr>
        <w:lastRenderedPageBreak/>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856C6" w:rsidRPr="00F9346D" w14:paraId="5BF05671" w14:textId="77777777" w:rsidTr="003A325C">
        <w:tc>
          <w:tcPr>
            <w:tcW w:w="534" w:type="dxa"/>
            <w:tcBorders>
              <w:top w:val="single" w:sz="4" w:space="0" w:color="auto"/>
              <w:left w:val="single" w:sz="4" w:space="0" w:color="auto"/>
              <w:bottom w:val="nil"/>
              <w:right w:val="single" w:sz="4" w:space="0" w:color="auto"/>
            </w:tcBorders>
            <w:hideMark/>
          </w:tcPr>
          <w:p w14:paraId="312CC655"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St</w:t>
            </w:r>
          </w:p>
        </w:tc>
        <w:tc>
          <w:tcPr>
            <w:tcW w:w="3968" w:type="dxa"/>
            <w:tcBorders>
              <w:top w:val="single" w:sz="4" w:space="0" w:color="auto"/>
              <w:left w:val="single" w:sz="4" w:space="0" w:color="auto"/>
              <w:bottom w:val="single" w:sz="4" w:space="0" w:color="auto"/>
              <w:right w:val="single" w:sz="4" w:space="0" w:color="auto"/>
            </w:tcBorders>
            <w:hideMark/>
          </w:tcPr>
          <w:p w14:paraId="1DC1701D"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0F6DC15"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3965D969"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13526B70"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Verdict</w:t>
            </w:r>
          </w:p>
        </w:tc>
      </w:tr>
      <w:tr w:rsidR="002856C6" w:rsidRPr="00F9346D" w14:paraId="66EE0FB2" w14:textId="77777777" w:rsidTr="003A325C">
        <w:tc>
          <w:tcPr>
            <w:tcW w:w="534" w:type="dxa"/>
            <w:tcBorders>
              <w:top w:val="nil"/>
              <w:left w:val="single" w:sz="4" w:space="0" w:color="auto"/>
              <w:bottom w:val="single" w:sz="4" w:space="0" w:color="auto"/>
              <w:right w:val="single" w:sz="4" w:space="0" w:color="auto"/>
            </w:tcBorders>
          </w:tcPr>
          <w:p w14:paraId="2E311414" w14:textId="77777777" w:rsidR="002856C6" w:rsidRPr="00F9346D" w:rsidRDefault="002856C6" w:rsidP="003A325C">
            <w:pPr>
              <w:keepNext/>
              <w:keepLines/>
              <w:overflowPunct/>
              <w:autoSpaceDE/>
              <w:adjustRightInd/>
              <w:spacing w:after="0"/>
              <w:jc w:val="center"/>
              <w:rPr>
                <w:rFonts w:ascii="Arial" w:hAnsi="Arial"/>
                <w:b/>
                <w:sz w:val="18"/>
                <w:lang w:eastAsia="en-US"/>
              </w:rPr>
            </w:pPr>
          </w:p>
        </w:tc>
        <w:tc>
          <w:tcPr>
            <w:tcW w:w="3968" w:type="dxa"/>
            <w:tcBorders>
              <w:top w:val="single" w:sz="4" w:space="0" w:color="auto"/>
              <w:left w:val="single" w:sz="4" w:space="0" w:color="auto"/>
              <w:bottom w:val="single" w:sz="4" w:space="0" w:color="auto"/>
              <w:right w:val="single" w:sz="4" w:space="0" w:color="auto"/>
            </w:tcBorders>
          </w:tcPr>
          <w:p w14:paraId="2BDC13BD" w14:textId="77777777" w:rsidR="002856C6" w:rsidRPr="00F9346D" w:rsidRDefault="002856C6" w:rsidP="003A325C">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4EE16A6"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2CE7A1BE"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34BBC8" w14:textId="77777777" w:rsidR="002856C6" w:rsidRPr="00F9346D" w:rsidRDefault="002856C6" w:rsidP="003A325C">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7B14C59D" w14:textId="77777777" w:rsidR="002856C6" w:rsidRPr="00F9346D" w:rsidRDefault="002856C6" w:rsidP="003A325C">
            <w:pPr>
              <w:keepNext/>
              <w:keepLines/>
              <w:overflowPunct/>
              <w:autoSpaceDE/>
              <w:adjustRightInd/>
              <w:spacing w:after="0"/>
              <w:jc w:val="center"/>
              <w:rPr>
                <w:rFonts w:ascii="Arial" w:hAnsi="Arial"/>
                <w:b/>
                <w:sz w:val="18"/>
                <w:lang w:eastAsia="en-US"/>
              </w:rPr>
            </w:pPr>
          </w:p>
        </w:tc>
      </w:tr>
      <w:tr w:rsidR="002856C6" w:rsidRPr="00F9346D" w14:paraId="368CBC55" w14:textId="77777777" w:rsidTr="003A325C">
        <w:tc>
          <w:tcPr>
            <w:tcW w:w="534" w:type="dxa"/>
            <w:tcBorders>
              <w:top w:val="nil"/>
              <w:left w:val="single" w:sz="4" w:space="0" w:color="auto"/>
              <w:bottom w:val="single" w:sz="4" w:space="0" w:color="auto"/>
              <w:right w:val="single" w:sz="4" w:space="0" w:color="auto"/>
            </w:tcBorders>
            <w:hideMark/>
          </w:tcPr>
          <w:p w14:paraId="55DCFCA6" w14:textId="77777777" w:rsidR="002856C6" w:rsidRPr="00F9346D" w:rsidRDefault="002856C6" w:rsidP="003A325C">
            <w:pPr>
              <w:pStyle w:val="TAL"/>
              <w:jc w:val="center"/>
              <w:rPr>
                <w:lang w:eastAsia="en-US"/>
              </w:rPr>
            </w:pPr>
            <w:r w:rsidRPr="00F9346D">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19D5561B" w14:textId="77777777" w:rsidR="002856C6" w:rsidRPr="00F9346D" w:rsidRDefault="002856C6" w:rsidP="003A325C">
            <w:pPr>
              <w:pStyle w:val="TAL"/>
              <w:rPr>
                <w:lang w:eastAsia="en-US"/>
              </w:rPr>
            </w:pPr>
            <w:r w:rsidRPr="00F9346D">
              <w:rPr>
                <w:lang w:eastAsia="en-US"/>
              </w:rPr>
              <w:t>SS adjusts cell levels according to row T</w:t>
            </w:r>
            <w:r w:rsidRPr="00F9346D">
              <w:rPr>
                <w:lang w:eastAsia="zh-CN"/>
              </w:rPr>
              <w:t xml:space="preserve">1 </w:t>
            </w:r>
            <w:r w:rsidRPr="00F9346D">
              <w:rPr>
                <w:lang w:eastAsia="en-US"/>
              </w:rPr>
              <w:t>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8550F92" w14:textId="77777777" w:rsidR="002856C6" w:rsidRPr="00F9346D" w:rsidRDefault="002856C6" w:rsidP="003A325C">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62430BA2" w14:textId="77777777" w:rsidR="002856C6" w:rsidRPr="00F9346D" w:rsidRDefault="002856C6" w:rsidP="003A325C">
            <w:pPr>
              <w:pStyle w:val="TAL"/>
              <w:rPr>
                <w:lang w:eastAsia="en-US"/>
              </w:rPr>
            </w:pPr>
            <w:r w:rsidRPr="00F9346D">
              <w:rPr>
                <w:lang w:eastAsia="en-US"/>
              </w:rPr>
              <w:t>-</w:t>
            </w:r>
          </w:p>
        </w:tc>
        <w:tc>
          <w:tcPr>
            <w:tcW w:w="567" w:type="dxa"/>
            <w:tcBorders>
              <w:top w:val="nil"/>
              <w:left w:val="single" w:sz="4" w:space="0" w:color="auto"/>
              <w:bottom w:val="single" w:sz="4" w:space="0" w:color="auto"/>
              <w:right w:val="single" w:sz="4" w:space="0" w:color="auto"/>
            </w:tcBorders>
            <w:hideMark/>
          </w:tcPr>
          <w:p w14:paraId="41223D83" w14:textId="77777777" w:rsidR="002856C6" w:rsidRPr="00F9346D" w:rsidRDefault="002856C6" w:rsidP="003A325C">
            <w:pPr>
              <w:pStyle w:val="TAL"/>
              <w:rPr>
                <w:lang w:eastAsia="en-US"/>
              </w:rPr>
            </w:pPr>
            <w:r w:rsidRPr="00F9346D">
              <w:rPr>
                <w:lang w:eastAsia="en-US"/>
              </w:rPr>
              <w:t>-</w:t>
            </w:r>
          </w:p>
        </w:tc>
        <w:tc>
          <w:tcPr>
            <w:tcW w:w="850" w:type="dxa"/>
            <w:tcBorders>
              <w:top w:val="nil"/>
              <w:left w:val="single" w:sz="4" w:space="0" w:color="auto"/>
              <w:bottom w:val="single" w:sz="4" w:space="0" w:color="auto"/>
              <w:right w:val="single" w:sz="4" w:space="0" w:color="auto"/>
            </w:tcBorders>
            <w:hideMark/>
          </w:tcPr>
          <w:p w14:paraId="599EA780" w14:textId="77777777" w:rsidR="002856C6" w:rsidRPr="00F9346D" w:rsidRDefault="002856C6" w:rsidP="003A325C">
            <w:pPr>
              <w:pStyle w:val="TAL"/>
              <w:rPr>
                <w:lang w:eastAsia="en-US"/>
              </w:rPr>
            </w:pPr>
            <w:r w:rsidRPr="00F9346D">
              <w:rPr>
                <w:lang w:eastAsia="en-US"/>
              </w:rPr>
              <w:t>-</w:t>
            </w:r>
          </w:p>
        </w:tc>
      </w:tr>
      <w:tr w:rsidR="002856C6" w:rsidRPr="00F9346D" w14:paraId="08ABCB52"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5021D2C2" w14:textId="77777777" w:rsidR="002856C6" w:rsidRPr="00F9346D" w:rsidRDefault="002856C6" w:rsidP="003A325C">
            <w:pPr>
              <w:pStyle w:val="TAL"/>
              <w:jc w:val="center"/>
              <w:rPr>
                <w:lang w:eastAsia="en-US"/>
              </w:rPr>
            </w:pPr>
            <w:r w:rsidRPr="00F9346D">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3C9F3A10" w14:textId="77777777" w:rsidR="002856C6" w:rsidRPr="00F9346D" w:rsidRDefault="002856C6" w:rsidP="003A325C">
            <w:pPr>
              <w:pStyle w:val="TAL"/>
              <w:rPr>
                <w:lang w:eastAsia="en-US"/>
              </w:rPr>
            </w:pPr>
            <w:r w:rsidRPr="00F9346D">
              <w:rPr>
                <w:lang w:eastAsia="en-US"/>
              </w:rPr>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43834CA2" w14:textId="77777777" w:rsidR="002856C6" w:rsidRPr="00F9346D" w:rsidRDefault="002856C6" w:rsidP="003A325C">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1F1FAE02" w14:textId="77777777" w:rsidR="002856C6" w:rsidRPr="00F9346D" w:rsidRDefault="002856C6" w:rsidP="003A325C">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633D53" w14:textId="77777777" w:rsidR="002856C6" w:rsidRPr="00F9346D" w:rsidRDefault="002856C6" w:rsidP="003A325C">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3344E48" w14:textId="77777777" w:rsidR="002856C6" w:rsidRPr="00F9346D" w:rsidRDefault="002856C6" w:rsidP="003A325C">
            <w:pPr>
              <w:pStyle w:val="TAL"/>
              <w:rPr>
                <w:lang w:eastAsia="en-US"/>
              </w:rPr>
            </w:pPr>
            <w:r w:rsidRPr="00F9346D">
              <w:rPr>
                <w:lang w:eastAsia="en-US"/>
              </w:rPr>
              <w:t>-</w:t>
            </w:r>
          </w:p>
        </w:tc>
      </w:tr>
      <w:tr w:rsidR="002856C6" w:rsidRPr="00F9346D" w14:paraId="54A4B061"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41A3ADE2" w14:textId="77777777" w:rsidR="002856C6" w:rsidRPr="00F9346D" w:rsidRDefault="002856C6" w:rsidP="003A325C">
            <w:pPr>
              <w:pStyle w:val="TAL"/>
              <w:jc w:val="center"/>
              <w:rPr>
                <w:lang w:eastAsia="en-US"/>
              </w:rPr>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3F527E33" w14:textId="77777777" w:rsidR="002856C6" w:rsidRPr="00F9346D" w:rsidRDefault="002856C6" w:rsidP="003A325C">
            <w:pPr>
              <w:pStyle w:val="TAL"/>
              <w:rPr>
                <w:lang w:eastAsia="en-US"/>
              </w:rPr>
            </w:pPr>
            <w:r w:rsidRPr="00F9346D">
              <w:t xml:space="preserve">Check: Does the UE transmit an </w:t>
            </w:r>
            <w:proofErr w:type="spellStart"/>
            <w:r w:rsidRPr="00F9346D">
              <w:rPr>
                <w:i/>
              </w:rPr>
              <w:t>RRCSetupRequest</w:t>
            </w:r>
            <w:proofErr w:type="spellEnd"/>
            <w:r w:rsidRPr="00F9346D">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5AC0438A" w14:textId="77777777" w:rsidR="002856C6" w:rsidRPr="00F9346D" w:rsidRDefault="002856C6" w:rsidP="003A325C">
            <w:pPr>
              <w:pStyle w:val="TAL"/>
              <w:rPr>
                <w:lang w:eastAsia="en-US"/>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1CEBFD3F" w14:textId="77777777" w:rsidR="002856C6" w:rsidRPr="00F9346D" w:rsidRDefault="002856C6" w:rsidP="003A325C">
            <w:pPr>
              <w:pStyle w:val="TAL"/>
              <w:rPr>
                <w:lang w:eastAsia="en-US"/>
              </w:rPr>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5F13E2" w14:textId="77777777" w:rsidR="002856C6" w:rsidRPr="00F9346D" w:rsidRDefault="002856C6" w:rsidP="003A325C">
            <w:pPr>
              <w:pStyle w:val="TAL"/>
              <w:rPr>
                <w:lang w:eastAsia="en-US"/>
              </w:rPr>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6E8A8F34" w14:textId="77777777" w:rsidR="002856C6" w:rsidRPr="00F9346D" w:rsidRDefault="002856C6" w:rsidP="003A325C">
            <w:pPr>
              <w:pStyle w:val="TAL"/>
              <w:rPr>
                <w:lang w:eastAsia="en-US"/>
              </w:rPr>
            </w:pPr>
            <w:r w:rsidRPr="00F9346D">
              <w:t>F</w:t>
            </w:r>
          </w:p>
        </w:tc>
      </w:tr>
      <w:tr w:rsidR="002856C6" w:rsidRPr="00F9346D" w14:paraId="5DE89072"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4D0F680F" w14:textId="77777777" w:rsidR="002856C6" w:rsidRPr="00F9346D" w:rsidRDefault="002856C6" w:rsidP="003A325C">
            <w:pPr>
              <w:pStyle w:val="TAL"/>
              <w:jc w:val="center"/>
              <w:rPr>
                <w:lang w:eastAsia="en-US"/>
              </w:rPr>
            </w:pPr>
            <w:r w:rsidRPr="00F9346D">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6317D3B9" w14:textId="77777777" w:rsidR="002856C6" w:rsidRPr="00F9346D" w:rsidRDefault="002856C6" w:rsidP="003A325C">
            <w:pPr>
              <w:pStyle w:val="TAL"/>
              <w:rPr>
                <w:lang w:eastAsia="en-US"/>
              </w:rPr>
            </w:pPr>
            <w:r w:rsidRPr="00F9346D">
              <w:rPr>
                <w:lang w:eastAsia="en-US"/>
              </w:rPr>
              <w:t>SS adjusts cell levels according to row T2</w:t>
            </w:r>
            <w:r w:rsidRPr="00F9346D">
              <w:rPr>
                <w:lang w:eastAsia="zh-CN"/>
              </w:rPr>
              <w:t xml:space="preserve"> </w:t>
            </w:r>
            <w:r w:rsidRPr="00F9346D">
              <w:rPr>
                <w:lang w:eastAsia="en-US"/>
              </w:rPr>
              <w:t>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225CF7" w14:textId="77777777" w:rsidR="002856C6" w:rsidRPr="00F9346D" w:rsidRDefault="002856C6" w:rsidP="003A325C">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555533C4" w14:textId="77777777" w:rsidR="002856C6" w:rsidRPr="00F9346D" w:rsidRDefault="002856C6" w:rsidP="003A325C">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AFBD58" w14:textId="77777777" w:rsidR="002856C6" w:rsidRPr="00F9346D" w:rsidRDefault="002856C6" w:rsidP="003A325C">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0FFBC53" w14:textId="77777777" w:rsidR="002856C6" w:rsidRPr="00F9346D" w:rsidRDefault="002856C6" w:rsidP="003A325C">
            <w:pPr>
              <w:pStyle w:val="TAL"/>
              <w:rPr>
                <w:lang w:eastAsia="en-US"/>
              </w:rPr>
            </w:pPr>
            <w:r w:rsidRPr="00F9346D">
              <w:rPr>
                <w:lang w:eastAsia="en-US"/>
              </w:rPr>
              <w:t>-</w:t>
            </w:r>
          </w:p>
        </w:tc>
      </w:tr>
      <w:tr w:rsidR="002856C6" w:rsidRPr="00F9346D" w14:paraId="3D0C4AD3"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3DFA4C84" w14:textId="77777777" w:rsidR="002856C6" w:rsidRPr="00F9346D" w:rsidRDefault="002856C6" w:rsidP="003A325C">
            <w:pPr>
              <w:pStyle w:val="TAL"/>
              <w:jc w:val="center"/>
              <w:rPr>
                <w:lang w:eastAsia="ja-JP"/>
              </w:rPr>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46563B65" w14:textId="77777777" w:rsidR="002856C6" w:rsidRPr="00F9346D" w:rsidRDefault="002856C6" w:rsidP="003A325C">
            <w:pPr>
              <w:pStyle w:val="TAL"/>
              <w:rPr>
                <w:lang w:eastAsia="en-US"/>
              </w:rPr>
            </w:pPr>
            <w:r w:rsidRPr="00F9346D">
              <w:t xml:space="preserve">Check: Does the UE send a </w:t>
            </w:r>
            <w:proofErr w:type="spellStart"/>
            <w:r w:rsidRPr="00F9346D">
              <w:rPr>
                <w:i/>
              </w:rPr>
              <w:t>RRCSetupRequest</w:t>
            </w:r>
            <w:proofErr w:type="spellEnd"/>
            <w:r w:rsidRPr="00F9346D">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75316A8E" w14:textId="77777777" w:rsidR="002856C6" w:rsidRPr="00F9346D" w:rsidRDefault="002856C6" w:rsidP="003A325C">
            <w:pPr>
              <w:pStyle w:val="TAL"/>
              <w:rPr>
                <w:lang w:eastAsia="ja-JP"/>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03D1B3C3" w14:textId="77777777" w:rsidR="002856C6" w:rsidRPr="00F9346D" w:rsidRDefault="002856C6" w:rsidP="003A325C">
            <w:pPr>
              <w:pStyle w:val="TAL"/>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EA0227" w14:textId="77777777" w:rsidR="002856C6" w:rsidRPr="00F9346D" w:rsidRDefault="002856C6" w:rsidP="003A325C">
            <w:pPr>
              <w:pStyle w:val="TAL"/>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1261627F" w14:textId="77777777" w:rsidR="002856C6" w:rsidRPr="00F9346D" w:rsidRDefault="002856C6" w:rsidP="003A325C">
            <w:pPr>
              <w:pStyle w:val="TAL"/>
            </w:pPr>
            <w:r w:rsidRPr="00F9346D">
              <w:t>P</w:t>
            </w:r>
          </w:p>
        </w:tc>
      </w:tr>
      <w:tr w:rsidR="002856C6" w:rsidRPr="00F9346D" w14:paraId="29E9A510"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1B9F4C55" w14:textId="77777777" w:rsidR="002856C6" w:rsidRPr="00F9346D" w:rsidRDefault="002856C6" w:rsidP="003A325C">
            <w:pPr>
              <w:pStyle w:val="TAL"/>
              <w:rPr>
                <w:lang w:eastAsia="en-US"/>
              </w:rPr>
            </w:pPr>
            <w:r w:rsidRPr="00F9346D">
              <w:rPr>
                <w:lang w:eastAsia="en-US"/>
              </w:rPr>
              <w:t>6-23</w:t>
            </w:r>
          </w:p>
        </w:tc>
        <w:tc>
          <w:tcPr>
            <w:tcW w:w="3968" w:type="dxa"/>
            <w:tcBorders>
              <w:top w:val="single" w:sz="4" w:space="0" w:color="auto"/>
              <w:left w:val="single" w:sz="4" w:space="0" w:color="auto"/>
              <w:bottom w:val="single" w:sz="4" w:space="0" w:color="auto"/>
              <w:right w:val="single" w:sz="4" w:space="0" w:color="auto"/>
            </w:tcBorders>
            <w:hideMark/>
          </w:tcPr>
          <w:p w14:paraId="49401DE3" w14:textId="77777777" w:rsidR="002856C6" w:rsidRPr="00F9346D" w:rsidRDefault="002856C6" w:rsidP="003A325C">
            <w:pPr>
              <w:pStyle w:val="TAL"/>
              <w:rPr>
                <w:lang w:eastAsia="en-US"/>
              </w:rPr>
            </w:pPr>
            <w:r w:rsidRPr="00F9346D">
              <w:rPr>
                <w:lang w:eastAsia="en-US"/>
              </w:rPr>
              <w:t>Steps 3 to 20a1 of the registration procedure described in TS 38.508-1 [4] subclause 4.5.2.2 are performed on NR Cell 1.</w:t>
            </w:r>
          </w:p>
          <w:p w14:paraId="3BC77278" w14:textId="77777777" w:rsidR="002856C6" w:rsidRPr="00F9346D" w:rsidRDefault="002856C6" w:rsidP="003A325C">
            <w:pPr>
              <w:pStyle w:val="TAL"/>
              <w:rPr>
                <w:lang w:eastAsia="en-US"/>
              </w:rPr>
            </w:pPr>
            <w:r w:rsidRPr="00F9346D">
              <w:rPr>
                <w:lang w:eastAsia="en-US"/>
              </w:rPr>
              <w:t>NOTE: The UE performs registration and the RRC connection is not released.</w:t>
            </w:r>
          </w:p>
        </w:tc>
        <w:tc>
          <w:tcPr>
            <w:tcW w:w="708" w:type="dxa"/>
            <w:tcBorders>
              <w:top w:val="single" w:sz="4" w:space="0" w:color="auto"/>
              <w:left w:val="single" w:sz="4" w:space="0" w:color="auto"/>
              <w:bottom w:val="single" w:sz="4" w:space="0" w:color="auto"/>
              <w:right w:val="single" w:sz="4" w:space="0" w:color="auto"/>
            </w:tcBorders>
            <w:hideMark/>
          </w:tcPr>
          <w:p w14:paraId="6D7F39BC" w14:textId="77777777" w:rsidR="002856C6" w:rsidRPr="00F9346D" w:rsidRDefault="002856C6" w:rsidP="003A325C">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44D6E0D3" w14:textId="77777777" w:rsidR="002856C6" w:rsidRPr="00F9346D" w:rsidRDefault="002856C6" w:rsidP="003A325C">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7BDE7D" w14:textId="77777777" w:rsidR="002856C6" w:rsidRPr="00F9346D" w:rsidRDefault="002856C6" w:rsidP="003A325C">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5132119" w14:textId="77777777" w:rsidR="002856C6" w:rsidRPr="00F9346D" w:rsidRDefault="002856C6" w:rsidP="003A325C">
            <w:pPr>
              <w:pStyle w:val="TAL"/>
              <w:rPr>
                <w:lang w:eastAsia="en-US"/>
              </w:rPr>
            </w:pPr>
            <w:r w:rsidRPr="00F9346D">
              <w:rPr>
                <w:lang w:eastAsia="en-US"/>
              </w:rPr>
              <w:t>-</w:t>
            </w:r>
          </w:p>
        </w:tc>
      </w:tr>
      <w:tr w:rsidR="002856C6" w:rsidRPr="00F9346D" w14:paraId="759E2FA6"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036E0D4A" w14:textId="77777777" w:rsidR="002856C6" w:rsidRPr="00F9346D" w:rsidRDefault="002856C6" w:rsidP="003A325C">
            <w:pPr>
              <w:pStyle w:val="TAL"/>
              <w:rPr>
                <w:lang w:eastAsia="ja-JP"/>
              </w:rPr>
            </w:pPr>
            <w:r w:rsidRPr="00F9346D">
              <w:t>24</w:t>
            </w:r>
          </w:p>
        </w:tc>
        <w:tc>
          <w:tcPr>
            <w:tcW w:w="3968" w:type="dxa"/>
            <w:tcBorders>
              <w:top w:val="single" w:sz="4" w:space="0" w:color="auto"/>
              <w:left w:val="single" w:sz="4" w:space="0" w:color="auto"/>
              <w:bottom w:val="single" w:sz="4" w:space="0" w:color="auto"/>
              <w:right w:val="single" w:sz="4" w:space="0" w:color="auto"/>
            </w:tcBorders>
            <w:hideMark/>
          </w:tcPr>
          <w:p w14:paraId="30008562" w14:textId="77777777" w:rsidR="002856C6" w:rsidRPr="00F9346D" w:rsidRDefault="002856C6" w:rsidP="003A325C">
            <w:pPr>
              <w:pStyle w:val="TAL"/>
            </w:pPr>
            <w:r w:rsidRPr="00F9346D">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1F09CE9B" w14:textId="77777777" w:rsidR="002856C6" w:rsidRPr="00F9346D" w:rsidRDefault="002856C6" w:rsidP="003A325C">
            <w:pPr>
              <w:pStyle w:val="TAL"/>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5647C728" w14:textId="77777777" w:rsidR="002856C6" w:rsidRPr="00F9346D" w:rsidRDefault="002856C6" w:rsidP="003A325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AB021E0" w14:textId="77777777" w:rsidR="002856C6" w:rsidRPr="00F9346D" w:rsidRDefault="002856C6" w:rsidP="003A325C">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21047C4" w14:textId="77777777" w:rsidR="002856C6" w:rsidRPr="00F9346D" w:rsidRDefault="002856C6" w:rsidP="003A325C">
            <w:pPr>
              <w:pStyle w:val="TAL"/>
            </w:pPr>
            <w:r w:rsidRPr="00F9346D">
              <w:t>-</w:t>
            </w:r>
          </w:p>
        </w:tc>
      </w:tr>
      <w:tr w:rsidR="002856C6" w:rsidRPr="00F9346D" w14:paraId="74C40BB0"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5096E079" w14:textId="77777777" w:rsidR="002856C6" w:rsidRPr="00F9346D" w:rsidRDefault="002856C6" w:rsidP="003A325C">
            <w:pPr>
              <w:pStyle w:val="TAL"/>
            </w:pPr>
            <w:r w:rsidRPr="00F9346D">
              <w:rPr>
                <w:lang w:eastAsia="en-US"/>
              </w:rPr>
              <w:t>25</w:t>
            </w:r>
          </w:p>
        </w:tc>
        <w:tc>
          <w:tcPr>
            <w:tcW w:w="3968" w:type="dxa"/>
            <w:tcBorders>
              <w:top w:val="single" w:sz="4" w:space="0" w:color="auto"/>
              <w:left w:val="single" w:sz="4" w:space="0" w:color="auto"/>
              <w:bottom w:val="single" w:sz="4" w:space="0" w:color="auto"/>
              <w:right w:val="single" w:sz="4" w:space="0" w:color="auto"/>
            </w:tcBorders>
            <w:hideMark/>
          </w:tcPr>
          <w:p w14:paraId="472E74D2" w14:textId="77777777" w:rsidR="002856C6" w:rsidRPr="00F9346D" w:rsidRDefault="002856C6" w:rsidP="003A325C">
            <w:pPr>
              <w:pStyle w:val="TAL"/>
            </w:pPr>
            <w:r w:rsidRPr="00F9346D">
              <w:rPr>
                <w:lang w:eastAsia="en-US"/>
              </w:rPr>
              <w:t>SS adjusts cell levels according to row T</w:t>
            </w:r>
            <w:r w:rsidRPr="00F9346D">
              <w:rPr>
                <w:lang w:eastAsia="zh-CN"/>
              </w:rPr>
              <w:t>3</w:t>
            </w:r>
            <w:r w:rsidRPr="00F9346D">
              <w:rPr>
                <w:lang w:eastAsia="en-US"/>
              </w:rPr>
              <w:t xml:space="preserve"> 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C448796" w14:textId="77777777" w:rsidR="002856C6" w:rsidRPr="00F9346D" w:rsidRDefault="002856C6" w:rsidP="003A325C">
            <w:pPr>
              <w:pStyle w:val="TAL"/>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4C126387" w14:textId="77777777" w:rsidR="002856C6" w:rsidRPr="00F9346D" w:rsidRDefault="002856C6" w:rsidP="003A325C">
            <w:pPr>
              <w:pStyle w:val="TAL"/>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8810A4E" w14:textId="77777777" w:rsidR="002856C6" w:rsidRPr="00F9346D" w:rsidRDefault="002856C6" w:rsidP="003A325C">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975517E" w14:textId="77777777" w:rsidR="002856C6" w:rsidRPr="00F9346D" w:rsidRDefault="002856C6" w:rsidP="003A325C">
            <w:pPr>
              <w:pStyle w:val="TAL"/>
            </w:pPr>
            <w:r w:rsidRPr="00F9346D">
              <w:rPr>
                <w:lang w:eastAsia="en-US"/>
              </w:rPr>
              <w:t>-</w:t>
            </w:r>
          </w:p>
        </w:tc>
      </w:tr>
      <w:tr w:rsidR="002856C6" w:rsidRPr="00F9346D" w14:paraId="430B991D"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200152A1" w14:textId="77777777" w:rsidR="002856C6" w:rsidRPr="00F9346D" w:rsidRDefault="002856C6" w:rsidP="003A325C">
            <w:pPr>
              <w:pStyle w:val="TAL"/>
              <w:rPr>
                <w:lang w:eastAsia="zh-CN"/>
              </w:rPr>
            </w:pPr>
            <w:r w:rsidRPr="00F9346D">
              <w:t>26</w:t>
            </w:r>
          </w:p>
        </w:tc>
        <w:tc>
          <w:tcPr>
            <w:tcW w:w="3968" w:type="dxa"/>
            <w:tcBorders>
              <w:top w:val="single" w:sz="4" w:space="0" w:color="auto"/>
              <w:left w:val="single" w:sz="4" w:space="0" w:color="auto"/>
              <w:bottom w:val="single" w:sz="4" w:space="0" w:color="auto"/>
              <w:right w:val="single" w:sz="4" w:space="0" w:color="auto"/>
            </w:tcBorders>
            <w:hideMark/>
          </w:tcPr>
          <w:p w14:paraId="6DCBAF58" w14:textId="77777777" w:rsidR="002856C6" w:rsidRPr="00F9346D" w:rsidRDefault="002856C6" w:rsidP="003A325C">
            <w:pPr>
              <w:pStyle w:val="TAL"/>
              <w:rPr>
                <w:lang w:eastAsia="en-US"/>
              </w:rPr>
            </w:pPr>
            <w:r w:rsidRPr="00F9346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A12C066" w14:textId="77777777" w:rsidR="002856C6" w:rsidRPr="00F9346D" w:rsidRDefault="002856C6" w:rsidP="003A325C">
            <w:pPr>
              <w:pStyle w:val="TAL"/>
              <w:rPr>
                <w:lang w:eastAsia="en-US"/>
              </w:rPr>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C6BE596" w14:textId="77777777" w:rsidR="002856C6" w:rsidRPr="00F9346D" w:rsidRDefault="002856C6" w:rsidP="003A325C">
            <w:pPr>
              <w:pStyle w:val="TAL"/>
              <w:rPr>
                <w:lang w:eastAsia="en-US"/>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253B835" w14:textId="77777777" w:rsidR="002856C6" w:rsidRPr="00F9346D" w:rsidRDefault="002856C6" w:rsidP="003A325C">
            <w:pPr>
              <w:pStyle w:val="TAL"/>
              <w:rPr>
                <w:lang w:eastAsia="en-US"/>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0CEA7E3" w14:textId="77777777" w:rsidR="002856C6" w:rsidRPr="00F9346D" w:rsidRDefault="002856C6" w:rsidP="003A325C">
            <w:pPr>
              <w:pStyle w:val="TAL"/>
              <w:rPr>
                <w:lang w:eastAsia="en-US"/>
              </w:rPr>
            </w:pPr>
            <w:r w:rsidRPr="00F9346D">
              <w:t>-</w:t>
            </w:r>
          </w:p>
        </w:tc>
      </w:tr>
      <w:tr w:rsidR="002856C6" w:rsidRPr="00F9346D" w14:paraId="625689E3"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2EFDCBDF" w14:textId="77777777" w:rsidR="002856C6" w:rsidRPr="00F9346D" w:rsidRDefault="002856C6" w:rsidP="003A325C">
            <w:pPr>
              <w:pStyle w:val="TAL"/>
              <w:rPr>
                <w:lang w:eastAsia="zh-CN"/>
              </w:rPr>
            </w:pPr>
            <w:r w:rsidRPr="00F9346D">
              <w:t>27</w:t>
            </w:r>
          </w:p>
        </w:tc>
        <w:tc>
          <w:tcPr>
            <w:tcW w:w="3968" w:type="dxa"/>
            <w:tcBorders>
              <w:top w:val="single" w:sz="4" w:space="0" w:color="auto"/>
              <w:left w:val="single" w:sz="4" w:space="0" w:color="auto"/>
              <w:bottom w:val="single" w:sz="4" w:space="0" w:color="auto"/>
              <w:right w:val="single" w:sz="4" w:space="0" w:color="auto"/>
            </w:tcBorders>
            <w:hideMark/>
          </w:tcPr>
          <w:p w14:paraId="5982F7C9" w14:textId="77777777" w:rsidR="002856C6" w:rsidRPr="00F9346D" w:rsidRDefault="002856C6" w:rsidP="003A325C">
            <w:pPr>
              <w:pStyle w:val="TAL"/>
              <w:rPr>
                <w:lang w:eastAsia="en-US"/>
              </w:rPr>
            </w:pPr>
            <w:r w:rsidRPr="00F9346D">
              <w:t xml:space="preserve">Check: Does the UE send a </w:t>
            </w:r>
            <w:proofErr w:type="spellStart"/>
            <w:r w:rsidRPr="00F9346D">
              <w:rPr>
                <w:i/>
              </w:rPr>
              <w:t>RRCSetupRequest</w:t>
            </w:r>
            <w:proofErr w:type="spellEnd"/>
            <w:r w:rsidRPr="00F9346D">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1068C8B1" w14:textId="77777777" w:rsidR="002856C6" w:rsidRPr="00F9346D" w:rsidRDefault="002856C6" w:rsidP="003A325C">
            <w:pPr>
              <w:pStyle w:val="TAL"/>
              <w:rPr>
                <w:lang w:eastAsia="en-US"/>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1EE7ECA5" w14:textId="77777777" w:rsidR="002856C6" w:rsidRPr="00F9346D" w:rsidRDefault="002856C6" w:rsidP="003A325C">
            <w:pPr>
              <w:pStyle w:val="TAL"/>
              <w:rPr>
                <w:i/>
                <w:iCs/>
                <w:lang w:eastAsia="en-US"/>
              </w:rPr>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6E2E36" w14:textId="77777777" w:rsidR="002856C6" w:rsidRPr="00F9346D" w:rsidRDefault="002856C6" w:rsidP="003A325C">
            <w:pPr>
              <w:pStyle w:val="TAL"/>
              <w:rPr>
                <w:lang w:eastAsia="en-US"/>
              </w:rPr>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17EFB745" w14:textId="77777777" w:rsidR="002856C6" w:rsidRPr="00F9346D" w:rsidRDefault="002856C6" w:rsidP="003A325C">
            <w:pPr>
              <w:pStyle w:val="TAL"/>
              <w:rPr>
                <w:lang w:eastAsia="en-US"/>
              </w:rPr>
            </w:pPr>
            <w:r w:rsidRPr="00F9346D">
              <w:t>P</w:t>
            </w:r>
          </w:p>
        </w:tc>
      </w:tr>
      <w:tr w:rsidR="002856C6" w:rsidRPr="00F9346D" w14:paraId="284C345A"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2CF4AFAB" w14:textId="77777777" w:rsidR="002856C6" w:rsidRPr="00F9346D" w:rsidRDefault="002856C6" w:rsidP="003A325C">
            <w:pPr>
              <w:pStyle w:val="TAL"/>
              <w:rPr>
                <w:lang w:eastAsia="ja-JP"/>
              </w:rPr>
            </w:pPr>
            <w:r w:rsidRPr="00F9346D">
              <w:t>28-35</w:t>
            </w:r>
          </w:p>
        </w:tc>
        <w:tc>
          <w:tcPr>
            <w:tcW w:w="3968" w:type="dxa"/>
            <w:tcBorders>
              <w:top w:val="single" w:sz="4" w:space="0" w:color="auto"/>
              <w:left w:val="single" w:sz="4" w:space="0" w:color="auto"/>
              <w:bottom w:val="single" w:sz="4" w:space="0" w:color="auto"/>
              <w:right w:val="single" w:sz="4" w:space="0" w:color="auto"/>
            </w:tcBorders>
            <w:hideMark/>
          </w:tcPr>
          <w:p w14:paraId="420403AB" w14:textId="77777777" w:rsidR="002856C6" w:rsidRPr="00F9346D" w:rsidRDefault="002856C6" w:rsidP="003A325C">
            <w:pPr>
              <w:pStyle w:val="TAL"/>
            </w:pPr>
            <w:r w:rsidRPr="00F9346D">
              <w:rPr>
                <w:lang w:eastAsia="zh-CN"/>
              </w:rPr>
              <w:t>Steps 2-9 of Table 4.5.2.2-2 in TS38.508-1 [4] are</w:t>
            </w:r>
            <w:r w:rsidRPr="00F9346D">
              <w:t xml:space="preserve"> </w:t>
            </w:r>
            <w:r w:rsidRPr="00F9346D">
              <w:rPr>
                <w:lang w:eastAsia="zh-CN"/>
              </w:rPr>
              <w:t>performed</w:t>
            </w:r>
            <w:r w:rsidRPr="00F9346D">
              <w:rPr>
                <w:kern w:val="2"/>
              </w:rPr>
              <w:t xml:space="preserve"> on N</w:t>
            </w:r>
            <w:r w:rsidRPr="00F9346D">
              <w:rPr>
                <w:kern w:val="2"/>
                <w:lang w:eastAsia="zh-CN"/>
              </w:rPr>
              <w:t>R Cell 1</w:t>
            </w:r>
            <w:r w:rsidRPr="00F9346D">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F0D9B14" w14:textId="77777777" w:rsidR="002856C6" w:rsidRPr="00F9346D" w:rsidRDefault="002856C6" w:rsidP="003A325C">
            <w:pPr>
              <w:pStyle w:val="TAL"/>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38030D95" w14:textId="77777777" w:rsidR="002856C6" w:rsidRPr="00F9346D" w:rsidRDefault="002856C6" w:rsidP="003A325C">
            <w:pPr>
              <w:pStyle w:val="TAL"/>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2CD342" w14:textId="77777777" w:rsidR="002856C6" w:rsidRPr="00F9346D" w:rsidRDefault="002856C6" w:rsidP="003A325C">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AB18BC8" w14:textId="77777777" w:rsidR="002856C6" w:rsidRPr="00F9346D" w:rsidRDefault="002856C6" w:rsidP="003A325C">
            <w:pPr>
              <w:pStyle w:val="TAL"/>
            </w:pPr>
            <w:r w:rsidRPr="00F9346D">
              <w:rPr>
                <w:lang w:eastAsia="en-US"/>
              </w:rPr>
              <w:t>-</w:t>
            </w:r>
          </w:p>
        </w:tc>
      </w:tr>
      <w:tr w:rsidR="002856C6" w:rsidRPr="00F9346D" w14:paraId="5DF2E51C"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0E81191F" w14:textId="77777777" w:rsidR="002856C6" w:rsidRPr="00F9346D" w:rsidRDefault="002856C6" w:rsidP="003A325C">
            <w:pPr>
              <w:pStyle w:val="TAL"/>
            </w:pPr>
            <w:r w:rsidRPr="00F9346D">
              <w:t>36</w:t>
            </w:r>
          </w:p>
        </w:tc>
        <w:tc>
          <w:tcPr>
            <w:tcW w:w="3968" w:type="dxa"/>
            <w:tcBorders>
              <w:top w:val="single" w:sz="4" w:space="0" w:color="auto"/>
              <w:left w:val="single" w:sz="4" w:space="0" w:color="auto"/>
              <w:bottom w:val="single" w:sz="4" w:space="0" w:color="auto"/>
              <w:right w:val="single" w:sz="4" w:space="0" w:color="auto"/>
            </w:tcBorders>
            <w:hideMark/>
          </w:tcPr>
          <w:p w14:paraId="09AD6520" w14:textId="77777777" w:rsidR="002856C6" w:rsidRPr="00F9346D" w:rsidRDefault="002856C6" w:rsidP="003A325C">
            <w:pPr>
              <w:pStyle w:val="TAL"/>
            </w:pPr>
            <w:r w:rsidRPr="00F9346D">
              <w:t>The SS transmits a REGISTRATION REJECT with cause #</w:t>
            </w:r>
            <w:r w:rsidRPr="00F9346D">
              <w:rPr>
                <w:lang w:eastAsia="zh-CN"/>
              </w:rPr>
              <w:t>15</w:t>
            </w:r>
            <w:r w:rsidRPr="00F9346D">
              <w:t xml:space="preserve"> (No suitable cells in tracking area).</w:t>
            </w:r>
          </w:p>
        </w:tc>
        <w:tc>
          <w:tcPr>
            <w:tcW w:w="708" w:type="dxa"/>
            <w:tcBorders>
              <w:top w:val="single" w:sz="4" w:space="0" w:color="auto"/>
              <w:left w:val="single" w:sz="4" w:space="0" w:color="auto"/>
              <w:bottom w:val="single" w:sz="4" w:space="0" w:color="auto"/>
              <w:right w:val="single" w:sz="4" w:space="0" w:color="auto"/>
            </w:tcBorders>
            <w:hideMark/>
          </w:tcPr>
          <w:p w14:paraId="5C0D2C34" w14:textId="77777777" w:rsidR="002856C6" w:rsidRPr="00F9346D" w:rsidRDefault="002856C6" w:rsidP="003A325C">
            <w:pPr>
              <w:pStyle w:val="TAL"/>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0065ADD9" w14:textId="77777777" w:rsidR="002856C6" w:rsidRPr="00F9346D" w:rsidRDefault="002856C6" w:rsidP="003A325C">
            <w:pPr>
              <w:pStyle w:val="TAL"/>
            </w:pPr>
            <w:r w:rsidRPr="00F9346D">
              <w:t xml:space="preserve">NR RRC: </w:t>
            </w:r>
            <w:proofErr w:type="spellStart"/>
            <w:r w:rsidRPr="00F9346D">
              <w:rPr>
                <w:i/>
              </w:rPr>
              <w:t>DLInformationTransfer</w:t>
            </w:r>
            <w:proofErr w:type="spellEnd"/>
          </w:p>
          <w:p w14:paraId="57CB00F9" w14:textId="77777777" w:rsidR="002856C6" w:rsidRPr="00F9346D" w:rsidRDefault="002856C6" w:rsidP="003A325C">
            <w:pPr>
              <w:pStyle w:val="TAL"/>
            </w:pPr>
            <w:r w:rsidRPr="00F9346D">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21F13191" w14:textId="77777777" w:rsidR="002856C6" w:rsidRPr="00F9346D" w:rsidRDefault="002856C6" w:rsidP="003A325C">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D075920" w14:textId="77777777" w:rsidR="002856C6" w:rsidRPr="00F9346D" w:rsidRDefault="002856C6" w:rsidP="003A325C">
            <w:pPr>
              <w:pStyle w:val="TAL"/>
            </w:pPr>
            <w:r w:rsidRPr="00F9346D">
              <w:rPr>
                <w:lang w:eastAsia="en-US"/>
              </w:rPr>
              <w:t>-</w:t>
            </w:r>
          </w:p>
        </w:tc>
      </w:tr>
      <w:tr w:rsidR="002856C6" w:rsidRPr="00F9346D" w14:paraId="4435EF15"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4A4C3DC3" w14:textId="77777777" w:rsidR="002856C6" w:rsidRPr="00F9346D" w:rsidRDefault="002856C6" w:rsidP="003A325C">
            <w:pPr>
              <w:pStyle w:val="TAL"/>
              <w:rPr>
                <w:lang w:eastAsia="en-US"/>
              </w:rPr>
            </w:pPr>
            <w:r w:rsidRPr="00F9346D">
              <w:rPr>
                <w:lang w:eastAsia="en-US"/>
              </w:rPr>
              <w:t>37</w:t>
            </w:r>
          </w:p>
        </w:tc>
        <w:tc>
          <w:tcPr>
            <w:tcW w:w="3968" w:type="dxa"/>
            <w:tcBorders>
              <w:top w:val="single" w:sz="4" w:space="0" w:color="auto"/>
              <w:left w:val="single" w:sz="4" w:space="0" w:color="auto"/>
              <w:bottom w:val="single" w:sz="4" w:space="0" w:color="auto"/>
              <w:right w:val="single" w:sz="4" w:space="0" w:color="auto"/>
            </w:tcBorders>
            <w:hideMark/>
          </w:tcPr>
          <w:p w14:paraId="69EA2C77" w14:textId="77777777" w:rsidR="002856C6" w:rsidRPr="00F9346D" w:rsidRDefault="002856C6" w:rsidP="003A325C">
            <w:pPr>
              <w:pStyle w:val="TAL"/>
              <w:rPr>
                <w:lang w:eastAsia="en-US"/>
              </w:rPr>
            </w:pPr>
            <w:r w:rsidRPr="00F9346D">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7B8CE23" w14:textId="77777777" w:rsidR="002856C6" w:rsidRPr="00F9346D" w:rsidRDefault="002856C6" w:rsidP="003A325C">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67C8E6AF" w14:textId="77777777" w:rsidR="002856C6" w:rsidRPr="00F9346D" w:rsidRDefault="002856C6" w:rsidP="003A325C">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46BCD7" w14:textId="77777777" w:rsidR="002856C6" w:rsidRPr="00F9346D" w:rsidRDefault="002856C6" w:rsidP="003A325C">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1C741D9" w14:textId="77777777" w:rsidR="002856C6" w:rsidRPr="00F9346D" w:rsidRDefault="002856C6" w:rsidP="003A325C">
            <w:pPr>
              <w:pStyle w:val="TAL"/>
              <w:rPr>
                <w:lang w:eastAsia="en-US"/>
              </w:rPr>
            </w:pPr>
            <w:r w:rsidRPr="00F9346D">
              <w:rPr>
                <w:lang w:eastAsia="en-US"/>
              </w:rPr>
              <w:t>-</w:t>
            </w:r>
          </w:p>
        </w:tc>
      </w:tr>
      <w:tr w:rsidR="002856C6" w:rsidRPr="00F9346D" w14:paraId="792F67DD"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6421DCE2" w14:textId="77777777" w:rsidR="002856C6" w:rsidRPr="00F9346D" w:rsidRDefault="002856C6" w:rsidP="003A325C">
            <w:pPr>
              <w:pStyle w:val="TAL"/>
              <w:rPr>
                <w:lang w:eastAsia="ja-JP"/>
              </w:rPr>
            </w:pPr>
            <w:r w:rsidRPr="00F9346D">
              <w:t>38</w:t>
            </w:r>
          </w:p>
        </w:tc>
        <w:tc>
          <w:tcPr>
            <w:tcW w:w="3968" w:type="dxa"/>
            <w:tcBorders>
              <w:top w:val="single" w:sz="4" w:space="0" w:color="auto"/>
              <w:left w:val="single" w:sz="4" w:space="0" w:color="auto"/>
              <w:bottom w:val="single" w:sz="4" w:space="0" w:color="auto"/>
              <w:right w:val="single" w:sz="4" w:space="0" w:color="auto"/>
            </w:tcBorders>
            <w:hideMark/>
          </w:tcPr>
          <w:p w14:paraId="0223A54B" w14:textId="77777777" w:rsidR="002856C6" w:rsidRPr="00F9346D" w:rsidRDefault="002856C6" w:rsidP="003A325C">
            <w:pPr>
              <w:pStyle w:val="TAL"/>
            </w:pPr>
            <w:r w:rsidRPr="00F9346D">
              <w:t xml:space="preserve">Check: Does the UE send a </w:t>
            </w:r>
            <w:proofErr w:type="spellStart"/>
            <w:r w:rsidRPr="00F9346D">
              <w:rPr>
                <w:i/>
              </w:rPr>
              <w:t>RRCSetupRequest</w:t>
            </w:r>
            <w:proofErr w:type="spellEnd"/>
            <w:r w:rsidRPr="00F9346D">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2C88E3E5" w14:textId="77777777" w:rsidR="002856C6" w:rsidRPr="00F9346D" w:rsidRDefault="002856C6" w:rsidP="003A325C">
            <w:pPr>
              <w:pStyle w:val="TAL"/>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1A9BA422" w14:textId="77777777" w:rsidR="002856C6" w:rsidRPr="00F9346D" w:rsidRDefault="002856C6" w:rsidP="003A325C">
            <w:pPr>
              <w:pStyle w:val="TAL"/>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F471F5" w14:textId="77777777" w:rsidR="002856C6" w:rsidRPr="00F9346D" w:rsidRDefault="002856C6" w:rsidP="003A325C">
            <w:pPr>
              <w:pStyle w:val="TAL"/>
            </w:pPr>
            <w:r w:rsidRPr="00F9346D">
              <w:t>3</w:t>
            </w:r>
          </w:p>
        </w:tc>
        <w:tc>
          <w:tcPr>
            <w:tcW w:w="850" w:type="dxa"/>
            <w:tcBorders>
              <w:top w:val="single" w:sz="4" w:space="0" w:color="auto"/>
              <w:left w:val="single" w:sz="4" w:space="0" w:color="auto"/>
              <w:bottom w:val="single" w:sz="4" w:space="0" w:color="auto"/>
              <w:right w:val="single" w:sz="4" w:space="0" w:color="auto"/>
            </w:tcBorders>
            <w:hideMark/>
          </w:tcPr>
          <w:p w14:paraId="3FC4BA64" w14:textId="77777777" w:rsidR="002856C6" w:rsidRPr="00F9346D" w:rsidRDefault="002856C6" w:rsidP="003A325C">
            <w:pPr>
              <w:pStyle w:val="TAL"/>
            </w:pPr>
            <w:r w:rsidRPr="00F9346D">
              <w:t>P</w:t>
            </w:r>
          </w:p>
        </w:tc>
      </w:tr>
      <w:tr w:rsidR="002856C6" w:rsidRPr="00F9346D" w14:paraId="256B5875"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2AB08BD0" w14:textId="77777777" w:rsidR="002856C6" w:rsidRPr="00F9346D" w:rsidRDefault="002856C6" w:rsidP="003A325C">
            <w:pPr>
              <w:pStyle w:val="TAL"/>
            </w:pPr>
            <w:r w:rsidRPr="00F9346D">
              <w:t>39-56</w:t>
            </w:r>
          </w:p>
        </w:tc>
        <w:tc>
          <w:tcPr>
            <w:tcW w:w="3968" w:type="dxa"/>
            <w:tcBorders>
              <w:top w:val="single" w:sz="4" w:space="0" w:color="auto"/>
              <w:left w:val="single" w:sz="4" w:space="0" w:color="auto"/>
              <w:bottom w:val="single" w:sz="4" w:space="0" w:color="auto"/>
              <w:right w:val="single" w:sz="4" w:space="0" w:color="auto"/>
            </w:tcBorders>
            <w:hideMark/>
          </w:tcPr>
          <w:p w14:paraId="51F06E39" w14:textId="77777777" w:rsidR="002856C6" w:rsidRPr="00F9346D" w:rsidRDefault="002856C6" w:rsidP="003A325C">
            <w:pPr>
              <w:pStyle w:val="TAL"/>
            </w:pPr>
            <w:r w:rsidRPr="00F9346D">
              <w:t>Steps 3 to 20a1 of the registration procedure described in TS 38.508-1 [4] Table 4.5.2.2-2 are performed on NR Cell 3.</w:t>
            </w:r>
          </w:p>
          <w:p w14:paraId="0FC15B60" w14:textId="77777777" w:rsidR="002856C6" w:rsidRPr="00F9346D" w:rsidRDefault="002856C6" w:rsidP="003A325C">
            <w:pPr>
              <w:pStyle w:val="TAL"/>
            </w:pPr>
            <w:r w:rsidRPr="00F9346D">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7DB1D1D" w14:textId="77777777" w:rsidR="002856C6" w:rsidRPr="00F9346D" w:rsidRDefault="002856C6" w:rsidP="003A325C">
            <w:pPr>
              <w:pStyle w:val="TAL"/>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BF88D97" w14:textId="77777777" w:rsidR="002856C6" w:rsidRPr="00F9346D" w:rsidRDefault="002856C6" w:rsidP="003A325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95CD292" w14:textId="77777777" w:rsidR="002856C6" w:rsidRPr="00F9346D" w:rsidRDefault="002856C6" w:rsidP="003A325C">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906D021" w14:textId="77777777" w:rsidR="002856C6" w:rsidRPr="00F9346D" w:rsidRDefault="002856C6" w:rsidP="003A325C">
            <w:pPr>
              <w:pStyle w:val="TAL"/>
            </w:pPr>
            <w:r w:rsidRPr="00F9346D">
              <w:t>-</w:t>
            </w:r>
          </w:p>
        </w:tc>
      </w:tr>
      <w:tr w:rsidR="002856C6" w:rsidRPr="00F9346D" w14:paraId="3EB68D3F" w14:textId="77777777" w:rsidTr="003A325C">
        <w:tc>
          <w:tcPr>
            <w:tcW w:w="9603" w:type="dxa"/>
            <w:gridSpan w:val="6"/>
            <w:tcBorders>
              <w:top w:val="single" w:sz="4" w:space="0" w:color="auto"/>
              <w:left w:val="single" w:sz="4" w:space="0" w:color="auto"/>
              <w:bottom w:val="single" w:sz="4" w:space="0" w:color="auto"/>
              <w:right w:val="single" w:sz="4" w:space="0" w:color="auto"/>
            </w:tcBorders>
          </w:tcPr>
          <w:p w14:paraId="222D4B82" w14:textId="77777777" w:rsidR="002856C6" w:rsidRPr="00F9346D" w:rsidRDefault="002856C6" w:rsidP="003A325C">
            <w:pPr>
              <w:pStyle w:val="TAL"/>
            </w:pPr>
          </w:p>
        </w:tc>
      </w:tr>
    </w:tbl>
    <w:p w14:paraId="7C558D9D" w14:textId="77777777" w:rsidR="002856C6" w:rsidRPr="00F9346D" w:rsidRDefault="002856C6" w:rsidP="002856C6">
      <w:pPr>
        <w:rPr>
          <w:snapToGrid w:val="0"/>
          <w:lang w:eastAsia="en-US"/>
        </w:rPr>
      </w:pPr>
    </w:p>
    <w:p w14:paraId="7926B72B" w14:textId="77777777" w:rsidR="002856C6" w:rsidRPr="00F9346D" w:rsidRDefault="002856C6" w:rsidP="002856C6">
      <w:pPr>
        <w:pStyle w:val="H6"/>
        <w:rPr>
          <w:snapToGrid w:val="0"/>
          <w:lang w:eastAsia="ja-JP"/>
        </w:rPr>
      </w:pPr>
      <w:r w:rsidRPr="00F9346D">
        <w:rPr>
          <w:snapToGrid w:val="0"/>
        </w:rPr>
        <w:t>6.5.1.2.3.3</w:t>
      </w:r>
      <w:r w:rsidRPr="00F9346D">
        <w:rPr>
          <w:snapToGrid w:val="0"/>
        </w:rPr>
        <w:tab/>
        <w:t>Specific message contents</w:t>
      </w:r>
    </w:p>
    <w:p w14:paraId="68BAC887" w14:textId="45AB75E7" w:rsidR="00ED0065" w:rsidRPr="00F9346D" w:rsidRDefault="00ED0065" w:rsidP="00ED0065">
      <w:pPr>
        <w:pStyle w:val="TH"/>
        <w:rPr>
          <w:ins w:id="6" w:author="Deepak Ganapathy Muckatira" w:date="2021-08-03T14:48:00Z"/>
        </w:rPr>
      </w:pPr>
      <w:ins w:id="7" w:author="Deepak Ganapathy Muckatira" w:date="2021-08-03T14:48:00Z">
        <w:r w:rsidRPr="00F9346D">
          <w:t xml:space="preserve">Table </w:t>
        </w:r>
      </w:ins>
      <w:ins w:id="8" w:author="Deepak Ganapathy Muckatira" w:date="2021-08-03T14:49:00Z">
        <w:r w:rsidRPr="00F9346D">
          <w:rPr>
            <w:snapToGrid w:val="0"/>
          </w:rPr>
          <w:t>6.5.1.2.3.3</w:t>
        </w:r>
      </w:ins>
      <w:ins w:id="9" w:author="Deepak Ganapathy Muckatira" w:date="2021-08-03T14:48:00Z">
        <w:r w:rsidRPr="00F9346D">
          <w:t>-</w:t>
        </w:r>
      </w:ins>
      <w:ins w:id="10" w:author="Deepak Ganapathy Muckatira" w:date="2021-08-03T14:49:00Z">
        <w:r>
          <w:t>1</w:t>
        </w:r>
      </w:ins>
      <w:ins w:id="11" w:author="Deepak Ganapathy Muckatira" w:date="2021-08-03T14:48:00Z">
        <w:r w:rsidRPr="00F9346D">
          <w:t xml:space="preserve">: REGISTRATION REJECT for NR Cell 1 (step </w:t>
        </w:r>
      </w:ins>
      <w:ins w:id="12" w:author="Deepak Ganapathy Muckatira" w:date="2021-08-03T14:49:00Z">
        <w:r>
          <w:t>36</w:t>
        </w:r>
      </w:ins>
      <w:ins w:id="13" w:author="Deepak Ganapathy Muckatira" w:date="2021-08-03T14:48:00Z">
        <w:r w:rsidRPr="00F9346D">
          <w:t xml:space="preserve"> Table </w:t>
        </w:r>
      </w:ins>
      <w:ins w:id="14" w:author="Deepak Ganapathy Muckatira" w:date="2021-08-03T14:49:00Z">
        <w:r w:rsidRPr="00F9346D">
          <w:rPr>
            <w:lang w:eastAsia="en-US"/>
          </w:rPr>
          <w:t>6.5.1.2.3.2-3</w:t>
        </w:r>
      </w:ins>
      <w:ins w:id="15" w:author="Deepak Ganapathy Muckatira" w:date="2021-08-03T14:48:00Z">
        <w:r w:rsidRPr="00F9346D">
          <w:t>)</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ED0065" w:rsidRPr="00F9346D" w14:paraId="3848F276" w14:textId="77777777" w:rsidTr="00E500C2">
        <w:trPr>
          <w:ins w:id="16" w:author="Deepak Ganapathy Muckatira" w:date="2021-08-03T14:48:00Z"/>
        </w:trPr>
        <w:tc>
          <w:tcPr>
            <w:tcW w:w="9458" w:type="dxa"/>
            <w:gridSpan w:val="4"/>
          </w:tcPr>
          <w:p w14:paraId="60ABC246" w14:textId="77777777" w:rsidR="00ED0065" w:rsidRPr="00F9346D" w:rsidRDefault="00ED0065" w:rsidP="00E500C2">
            <w:pPr>
              <w:pStyle w:val="TAL"/>
              <w:rPr>
                <w:ins w:id="17" w:author="Deepak Ganapathy Muckatira" w:date="2021-08-03T14:48:00Z"/>
              </w:rPr>
            </w:pPr>
            <w:ins w:id="18" w:author="Deepak Ganapathy Muckatira" w:date="2021-08-03T14:48:00Z">
              <w:r w:rsidRPr="00F9346D">
                <w:t>Derivation Path: TS 38.508-1 [4], Table 4.7.1-9</w:t>
              </w:r>
            </w:ins>
          </w:p>
        </w:tc>
      </w:tr>
      <w:tr w:rsidR="00ED0065" w:rsidRPr="00F9346D" w14:paraId="7D50256F" w14:textId="77777777" w:rsidTr="00E500C2">
        <w:tblPrEx>
          <w:tblCellMar>
            <w:left w:w="108" w:type="dxa"/>
            <w:right w:w="108" w:type="dxa"/>
          </w:tblCellMar>
        </w:tblPrEx>
        <w:trPr>
          <w:ins w:id="19" w:author="Deepak Ganapathy Muckatira" w:date="2021-08-03T14:48:00Z"/>
        </w:trPr>
        <w:tc>
          <w:tcPr>
            <w:tcW w:w="4401" w:type="dxa"/>
          </w:tcPr>
          <w:p w14:paraId="618A7C72" w14:textId="77777777" w:rsidR="00ED0065" w:rsidRPr="00F9346D" w:rsidRDefault="00ED0065" w:rsidP="00E500C2">
            <w:pPr>
              <w:pStyle w:val="TAH"/>
              <w:rPr>
                <w:ins w:id="20" w:author="Deepak Ganapathy Muckatira" w:date="2021-08-03T14:48:00Z"/>
              </w:rPr>
            </w:pPr>
            <w:ins w:id="21" w:author="Deepak Ganapathy Muckatira" w:date="2021-08-03T14:48:00Z">
              <w:r w:rsidRPr="00F9346D">
                <w:t>Information Element</w:t>
              </w:r>
            </w:ins>
          </w:p>
        </w:tc>
        <w:tc>
          <w:tcPr>
            <w:tcW w:w="2197" w:type="dxa"/>
          </w:tcPr>
          <w:p w14:paraId="18D50A9E" w14:textId="77777777" w:rsidR="00ED0065" w:rsidRPr="00F9346D" w:rsidRDefault="00ED0065" w:rsidP="00E500C2">
            <w:pPr>
              <w:pStyle w:val="TAH"/>
              <w:rPr>
                <w:ins w:id="22" w:author="Deepak Ganapathy Muckatira" w:date="2021-08-03T14:48:00Z"/>
              </w:rPr>
            </w:pPr>
            <w:ins w:id="23" w:author="Deepak Ganapathy Muckatira" w:date="2021-08-03T14:48:00Z">
              <w:r w:rsidRPr="00F9346D">
                <w:t>Value/remark</w:t>
              </w:r>
            </w:ins>
          </w:p>
        </w:tc>
        <w:tc>
          <w:tcPr>
            <w:tcW w:w="1650" w:type="dxa"/>
          </w:tcPr>
          <w:p w14:paraId="400503C6" w14:textId="77777777" w:rsidR="00ED0065" w:rsidRPr="00F9346D" w:rsidRDefault="00ED0065" w:rsidP="00E500C2">
            <w:pPr>
              <w:pStyle w:val="TAH"/>
              <w:rPr>
                <w:ins w:id="24" w:author="Deepak Ganapathy Muckatira" w:date="2021-08-03T14:48:00Z"/>
              </w:rPr>
            </w:pPr>
            <w:ins w:id="25" w:author="Deepak Ganapathy Muckatira" w:date="2021-08-03T14:48:00Z">
              <w:r w:rsidRPr="00F9346D">
                <w:t>Comment</w:t>
              </w:r>
            </w:ins>
          </w:p>
        </w:tc>
        <w:tc>
          <w:tcPr>
            <w:tcW w:w="1210" w:type="dxa"/>
          </w:tcPr>
          <w:p w14:paraId="1B6E9B7F" w14:textId="77777777" w:rsidR="00ED0065" w:rsidRPr="00F9346D" w:rsidRDefault="00ED0065" w:rsidP="00E500C2">
            <w:pPr>
              <w:pStyle w:val="TAH"/>
              <w:rPr>
                <w:ins w:id="26" w:author="Deepak Ganapathy Muckatira" w:date="2021-08-03T14:48:00Z"/>
              </w:rPr>
            </w:pPr>
            <w:ins w:id="27" w:author="Deepak Ganapathy Muckatira" w:date="2021-08-03T14:48:00Z">
              <w:r w:rsidRPr="00F9346D">
                <w:t>Condition</w:t>
              </w:r>
            </w:ins>
          </w:p>
        </w:tc>
      </w:tr>
      <w:tr w:rsidR="00ED0065" w:rsidRPr="00F9346D" w14:paraId="7AF8A4DB" w14:textId="77777777" w:rsidTr="00E500C2">
        <w:tblPrEx>
          <w:tblCellMar>
            <w:left w:w="108" w:type="dxa"/>
            <w:right w:w="108" w:type="dxa"/>
          </w:tblCellMar>
        </w:tblPrEx>
        <w:trPr>
          <w:ins w:id="28" w:author="Deepak Ganapathy Muckatira" w:date="2021-08-03T14:48:00Z"/>
        </w:trPr>
        <w:tc>
          <w:tcPr>
            <w:tcW w:w="4401" w:type="dxa"/>
          </w:tcPr>
          <w:p w14:paraId="06B90C6A" w14:textId="71F55F0B" w:rsidR="00ED0065" w:rsidRPr="00F9346D" w:rsidRDefault="00ED0065" w:rsidP="00ED0065">
            <w:pPr>
              <w:pStyle w:val="TAL"/>
              <w:rPr>
                <w:ins w:id="29" w:author="Deepak Ganapathy Muckatira" w:date="2021-08-03T14:48:00Z"/>
              </w:rPr>
            </w:pPr>
            <w:ins w:id="30" w:author="Deepak Ganapathy Muckatira" w:date="2021-08-03T14:51:00Z">
              <w:r w:rsidRPr="004150A5">
                <w:rPr>
                  <w:szCs w:val="22"/>
                </w:rPr>
                <w:t>5GMM cause</w:t>
              </w:r>
            </w:ins>
          </w:p>
        </w:tc>
        <w:tc>
          <w:tcPr>
            <w:tcW w:w="2197" w:type="dxa"/>
          </w:tcPr>
          <w:p w14:paraId="041DE001" w14:textId="1E48561A" w:rsidR="00ED0065" w:rsidRPr="00F9346D" w:rsidRDefault="00ED0065" w:rsidP="00ED0065">
            <w:pPr>
              <w:pStyle w:val="TAL"/>
              <w:rPr>
                <w:ins w:id="31" w:author="Deepak Ganapathy Muckatira" w:date="2021-08-03T14:48:00Z"/>
                <w:b/>
              </w:rPr>
            </w:pPr>
            <w:ins w:id="32" w:author="Deepak Ganapathy Muckatira" w:date="2021-08-03T14:51:00Z">
              <w:r w:rsidRPr="004150A5">
                <w:rPr>
                  <w:szCs w:val="22"/>
                </w:rPr>
                <w:t>‘00001111’B</w:t>
              </w:r>
            </w:ins>
          </w:p>
        </w:tc>
        <w:tc>
          <w:tcPr>
            <w:tcW w:w="1650" w:type="dxa"/>
          </w:tcPr>
          <w:p w14:paraId="09274143" w14:textId="4418B378" w:rsidR="00ED0065" w:rsidRPr="00F9346D" w:rsidRDefault="00ED0065" w:rsidP="00ED0065">
            <w:pPr>
              <w:pStyle w:val="TAL"/>
              <w:rPr>
                <w:ins w:id="33" w:author="Deepak Ganapathy Muckatira" w:date="2021-08-03T14:48:00Z"/>
                <w:b/>
              </w:rPr>
            </w:pPr>
            <w:ins w:id="34" w:author="Deepak Ganapathy Muckatira" w:date="2021-08-03T14:51:00Z">
              <w:r w:rsidRPr="004150A5">
                <w:t>#15</w:t>
              </w:r>
              <w:r w:rsidRPr="004150A5">
                <w:rPr>
                  <w:lang w:eastAsia="ko-KR"/>
                </w:rPr>
                <w:t xml:space="preserve"> (</w:t>
              </w:r>
              <w:r w:rsidRPr="004150A5">
                <w:t xml:space="preserve">No </w:t>
              </w:r>
              <w:r w:rsidRPr="004150A5">
                <w:rPr>
                  <w:lang w:eastAsia="ko-KR"/>
                </w:rPr>
                <w:t>s</w:t>
              </w:r>
              <w:r w:rsidRPr="004150A5">
                <w:t xml:space="preserve">uitable </w:t>
              </w:r>
              <w:r w:rsidRPr="004150A5">
                <w:rPr>
                  <w:lang w:eastAsia="ko-KR"/>
                </w:rPr>
                <w:t>c</w:t>
              </w:r>
              <w:r w:rsidRPr="004150A5">
                <w:t xml:space="preserve">ells </w:t>
              </w:r>
              <w:r w:rsidRPr="004150A5">
                <w:rPr>
                  <w:lang w:eastAsia="ko-KR"/>
                </w:rPr>
                <w:t>i</w:t>
              </w:r>
              <w:r w:rsidRPr="004150A5">
                <w:t xml:space="preserve">n </w:t>
              </w:r>
              <w:r w:rsidRPr="004150A5">
                <w:rPr>
                  <w:lang w:eastAsia="ko-KR"/>
                </w:rPr>
                <w:t>tracking</w:t>
              </w:r>
              <w:r w:rsidRPr="004150A5">
                <w:t xml:space="preserve"> </w:t>
              </w:r>
              <w:r w:rsidRPr="004150A5">
                <w:rPr>
                  <w:lang w:eastAsia="ko-KR"/>
                </w:rPr>
                <w:t>a</w:t>
              </w:r>
              <w:r w:rsidRPr="004150A5">
                <w:t>rea).</w:t>
              </w:r>
            </w:ins>
          </w:p>
        </w:tc>
        <w:tc>
          <w:tcPr>
            <w:tcW w:w="1210" w:type="dxa"/>
          </w:tcPr>
          <w:p w14:paraId="41FF51F9" w14:textId="77777777" w:rsidR="00ED0065" w:rsidRPr="00F9346D" w:rsidRDefault="00ED0065" w:rsidP="00ED0065">
            <w:pPr>
              <w:pStyle w:val="TAL"/>
              <w:rPr>
                <w:ins w:id="35" w:author="Deepak Ganapathy Muckatira" w:date="2021-08-03T14:48:00Z"/>
                <w:b/>
              </w:rPr>
            </w:pPr>
          </w:p>
        </w:tc>
      </w:tr>
    </w:tbl>
    <w:p w14:paraId="5D4DE5A1" w14:textId="33DAB767" w:rsidR="002856C6" w:rsidRDefault="002856C6" w:rsidP="00ED0065">
      <w:del w:id="36" w:author="Deepak Ganapathy Muckatira" w:date="2021-08-03T14:48:00Z">
        <w:r w:rsidRPr="00F9346D" w:rsidDel="00ED0065">
          <w:rPr>
            <w:lang w:eastAsia="en-US"/>
          </w:rPr>
          <w:delText>FFS</w:delText>
        </w:r>
      </w:del>
    </w:p>
    <w:sectPr w:rsidR="002856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66D4D" w14:textId="77777777" w:rsidR="00060958" w:rsidRDefault="00060958" w:rsidP="004E5E81">
      <w:pPr>
        <w:spacing w:after="0"/>
      </w:pPr>
      <w:r>
        <w:separator/>
      </w:r>
    </w:p>
  </w:endnote>
  <w:endnote w:type="continuationSeparator" w:id="0">
    <w:p w14:paraId="0A437FFC" w14:textId="77777777" w:rsidR="00060958" w:rsidRDefault="00060958"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5B884" w14:textId="77777777" w:rsidR="00060958" w:rsidRDefault="00060958" w:rsidP="004E5E81">
      <w:pPr>
        <w:spacing w:after="0"/>
      </w:pPr>
      <w:r>
        <w:separator/>
      </w:r>
    </w:p>
  </w:footnote>
  <w:footnote w:type="continuationSeparator" w:id="0">
    <w:p w14:paraId="7B238B81" w14:textId="77777777" w:rsidR="00060958" w:rsidRDefault="00060958"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6"/>
  </w:num>
  <w:num w:numId="6">
    <w:abstractNumId w:val="9"/>
  </w:num>
  <w:num w:numId="7">
    <w:abstractNumId w:val="7"/>
  </w:num>
  <w:num w:numId="8">
    <w:abstractNumId w:val="10"/>
  </w:num>
  <w:num w:numId="9">
    <w:abstractNumId w:val="17"/>
  </w:num>
  <w:num w:numId="10">
    <w:abstractNumId w:val="4"/>
  </w:num>
  <w:num w:numId="11">
    <w:abstractNumId w:val="16"/>
  </w:num>
  <w:num w:numId="12">
    <w:abstractNumId w:val="1"/>
  </w:num>
  <w:num w:numId="13">
    <w:abstractNumId w:val="19"/>
  </w:num>
  <w:num w:numId="14">
    <w:abstractNumId w:val="8"/>
  </w:num>
  <w:num w:numId="15">
    <w:abstractNumId w:val="13"/>
  </w:num>
  <w:num w:numId="16">
    <w:abstractNumId w:val="15"/>
  </w:num>
  <w:num w:numId="17">
    <w:abstractNumId w:val="2"/>
  </w:num>
  <w:num w:numId="18">
    <w:abstractNumId w:val="12"/>
  </w:num>
  <w:num w:numId="19">
    <w:abstractNumId w:val="11"/>
  </w:num>
  <w:num w:numId="20">
    <w:abstractNumId w:val="14"/>
  </w:num>
  <w:num w:numId="21">
    <w:abstractNumId w:val="20"/>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1AB0"/>
    <w:rsid w:val="00011129"/>
    <w:rsid w:val="0001312A"/>
    <w:rsid w:val="00021AB0"/>
    <w:rsid w:val="0003210B"/>
    <w:rsid w:val="0003396F"/>
    <w:rsid w:val="000341FA"/>
    <w:rsid w:val="000433DE"/>
    <w:rsid w:val="00044784"/>
    <w:rsid w:val="00044A1E"/>
    <w:rsid w:val="0005184A"/>
    <w:rsid w:val="000564E7"/>
    <w:rsid w:val="00056A12"/>
    <w:rsid w:val="00060958"/>
    <w:rsid w:val="00062D54"/>
    <w:rsid w:val="0007113B"/>
    <w:rsid w:val="00073EC5"/>
    <w:rsid w:val="00086396"/>
    <w:rsid w:val="00092EE1"/>
    <w:rsid w:val="0009312D"/>
    <w:rsid w:val="000978E9"/>
    <w:rsid w:val="000B1548"/>
    <w:rsid w:val="000C0286"/>
    <w:rsid w:val="000C063F"/>
    <w:rsid w:val="000C21DB"/>
    <w:rsid w:val="000C7C39"/>
    <w:rsid w:val="000E3059"/>
    <w:rsid w:val="000E72CB"/>
    <w:rsid w:val="000F0194"/>
    <w:rsid w:val="000F644D"/>
    <w:rsid w:val="00111C08"/>
    <w:rsid w:val="00114802"/>
    <w:rsid w:val="00115A0C"/>
    <w:rsid w:val="00121E00"/>
    <w:rsid w:val="00146F88"/>
    <w:rsid w:val="001501E1"/>
    <w:rsid w:val="0015405A"/>
    <w:rsid w:val="00157EA9"/>
    <w:rsid w:val="001818C7"/>
    <w:rsid w:val="00185BA2"/>
    <w:rsid w:val="001A05F8"/>
    <w:rsid w:val="001A4CB0"/>
    <w:rsid w:val="001B4794"/>
    <w:rsid w:val="001C0B03"/>
    <w:rsid w:val="001C418F"/>
    <w:rsid w:val="001C6DD7"/>
    <w:rsid w:val="001D3984"/>
    <w:rsid w:val="002076BB"/>
    <w:rsid w:val="00245015"/>
    <w:rsid w:val="00250023"/>
    <w:rsid w:val="00250A69"/>
    <w:rsid w:val="00250E9C"/>
    <w:rsid w:val="002542A5"/>
    <w:rsid w:val="00256DDC"/>
    <w:rsid w:val="00273765"/>
    <w:rsid w:val="00281455"/>
    <w:rsid w:val="00283DC9"/>
    <w:rsid w:val="002856C6"/>
    <w:rsid w:val="00286092"/>
    <w:rsid w:val="002A6C38"/>
    <w:rsid w:val="002C55F3"/>
    <w:rsid w:val="002C7024"/>
    <w:rsid w:val="002E44F4"/>
    <w:rsid w:val="002E5C03"/>
    <w:rsid w:val="002F25CF"/>
    <w:rsid w:val="00303485"/>
    <w:rsid w:val="003121D7"/>
    <w:rsid w:val="00321315"/>
    <w:rsid w:val="00324D04"/>
    <w:rsid w:val="00331532"/>
    <w:rsid w:val="00333F62"/>
    <w:rsid w:val="00340E4E"/>
    <w:rsid w:val="0035127A"/>
    <w:rsid w:val="00356037"/>
    <w:rsid w:val="00365498"/>
    <w:rsid w:val="00375C6D"/>
    <w:rsid w:val="0039465B"/>
    <w:rsid w:val="003A325C"/>
    <w:rsid w:val="003A5437"/>
    <w:rsid w:val="003B0BD0"/>
    <w:rsid w:val="003B4EAA"/>
    <w:rsid w:val="003C3E66"/>
    <w:rsid w:val="003C5174"/>
    <w:rsid w:val="003C5A74"/>
    <w:rsid w:val="003D1075"/>
    <w:rsid w:val="003E788F"/>
    <w:rsid w:val="004158BA"/>
    <w:rsid w:val="00417E31"/>
    <w:rsid w:val="00422C1A"/>
    <w:rsid w:val="00423206"/>
    <w:rsid w:val="00424226"/>
    <w:rsid w:val="00431CC1"/>
    <w:rsid w:val="00437394"/>
    <w:rsid w:val="00445D80"/>
    <w:rsid w:val="00447166"/>
    <w:rsid w:val="004479CF"/>
    <w:rsid w:val="00455164"/>
    <w:rsid w:val="0045590B"/>
    <w:rsid w:val="00461591"/>
    <w:rsid w:val="0046196F"/>
    <w:rsid w:val="004673AD"/>
    <w:rsid w:val="00470EA5"/>
    <w:rsid w:val="0047573F"/>
    <w:rsid w:val="00476290"/>
    <w:rsid w:val="00484D75"/>
    <w:rsid w:val="00490403"/>
    <w:rsid w:val="00491FEF"/>
    <w:rsid w:val="004928BC"/>
    <w:rsid w:val="004A0E41"/>
    <w:rsid w:val="004A416C"/>
    <w:rsid w:val="004A44A7"/>
    <w:rsid w:val="004B3372"/>
    <w:rsid w:val="004B7E9F"/>
    <w:rsid w:val="004D5813"/>
    <w:rsid w:val="004E5E81"/>
    <w:rsid w:val="004F251D"/>
    <w:rsid w:val="00511C34"/>
    <w:rsid w:val="005272E0"/>
    <w:rsid w:val="00547885"/>
    <w:rsid w:val="005518B1"/>
    <w:rsid w:val="005525D6"/>
    <w:rsid w:val="00580159"/>
    <w:rsid w:val="0058622C"/>
    <w:rsid w:val="0059422D"/>
    <w:rsid w:val="005A1CA9"/>
    <w:rsid w:val="005B2508"/>
    <w:rsid w:val="005B307B"/>
    <w:rsid w:val="005D03EB"/>
    <w:rsid w:val="005D4385"/>
    <w:rsid w:val="005D6AC6"/>
    <w:rsid w:val="005F32CA"/>
    <w:rsid w:val="0060099F"/>
    <w:rsid w:val="00607F74"/>
    <w:rsid w:val="00611D73"/>
    <w:rsid w:val="0061203A"/>
    <w:rsid w:val="006135BC"/>
    <w:rsid w:val="00624D3E"/>
    <w:rsid w:val="00625F94"/>
    <w:rsid w:val="00640271"/>
    <w:rsid w:val="006422FB"/>
    <w:rsid w:val="00643E1F"/>
    <w:rsid w:val="0064577D"/>
    <w:rsid w:val="00646134"/>
    <w:rsid w:val="0065071A"/>
    <w:rsid w:val="0066099E"/>
    <w:rsid w:val="00692A95"/>
    <w:rsid w:val="006A0A3D"/>
    <w:rsid w:val="006A6051"/>
    <w:rsid w:val="006A78A2"/>
    <w:rsid w:val="006B6479"/>
    <w:rsid w:val="006B6634"/>
    <w:rsid w:val="006F5B8E"/>
    <w:rsid w:val="006F782C"/>
    <w:rsid w:val="006F788F"/>
    <w:rsid w:val="00700B98"/>
    <w:rsid w:val="00702AF6"/>
    <w:rsid w:val="00704058"/>
    <w:rsid w:val="00706E6F"/>
    <w:rsid w:val="007142DE"/>
    <w:rsid w:val="00735AB3"/>
    <w:rsid w:val="0073716B"/>
    <w:rsid w:val="00742F63"/>
    <w:rsid w:val="0076687C"/>
    <w:rsid w:val="007673B7"/>
    <w:rsid w:val="00770ABA"/>
    <w:rsid w:val="0077220C"/>
    <w:rsid w:val="00774DAD"/>
    <w:rsid w:val="00781569"/>
    <w:rsid w:val="00786CD0"/>
    <w:rsid w:val="00791EFC"/>
    <w:rsid w:val="007A2861"/>
    <w:rsid w:val="007B0BF4"/>
    <w:rsid w:val="007B2CE0"/>
    <w:rsid w:val="007B509C"/>
    <w:rsid w:val="007C23D6"/>
    <w:rsid w:val="007D767D"/>
    <w:rsid w:val="007E5A4B"/>
    <w:rsid w:val="0080577A"/>
    <w:rsid w:val="00807FBF"/>
    <w:rsid w:val="0081695E"/>
    <w:rsid w:val="00825750"/>
    <w:rsid w:val="00826AD8"/>
    <w:rsid w:val="00830C39"/>
    <w:rsid w:val="00831C2C"/>
    <w:rsid w:val="00835139"/>
    <w:rsid w:val="00844013"/>
    <w:rsid w:val="00845D2D"/>
    <w:rsid w:val="008503F5"/>
    <w:rsid w:val="008605FD"/>
    <w:rsid w:val="00864CE5"/>
    <w:rsid w:val="00867046"/>
    <w:rsid w:val="008830C4"/>
    <w:rsid w:val="00884588"/>
    <w:rsid w:val="00892471"/>
    <w:rsid w:val="00894CBE"/>
    <w:rsid w:val="008B0EB7"/>
    <w:rsid w:val="008B3690"/>
    <w:rsid w:val="008C03B0"/>
    <w:rsid w:val="008C0AF1"/>
    <w:rsid w:val="008C14A1"/>
    <w:rsid w:val="008C17E2"/>
    <w:rsid w:val="008C23B7"/>
    <w:rsid w:val="008C4B5C"/>
    <w:rsid w:val="008E46EF"/>
    <w:rsid w:val="008E66E2"/>
    <w:rsid w:val="008F17A5"/>
    <w:rsid w:val="009028E3"/>
    <w:rsid w:val="009041A6"/>
    <w:rsid w:val="00904D33"/>
    <w:rsid w:val="009221B0"/>
    <w:rsid w:val="00925B46"/>
    <w:rsid w:val="00926BCF"/>
    <w:rsid w:val="00935A9A"/>
    <w:rsid w:val="009547EB"/>
    <w:rsid w:val="009612BC"/>
    <w:rsid w:val="00965E9B"/>
    <w:rsid w:val="009660D7"/>
    <w:rsid w:val="00966CEF"/>
    <w:rsid w:val="00975FE9"/>
    <w:rsid w:val="00985A1A"/>
    <w:rsid w:val="00996165"/>
    <w:rsid w:val="009A0346"/>
    <w:rsid w:val="009A4F95"/>
    <w:rsid w:val="009A6A9A"/>
    <w:rsid w:val="009A7FDD"/>
    <w:rsid w:val="009A7FF4"/>
    <w:rsid w:val="009B75ED"/>
    <w:rsid w:val="009C1752"/>
    <w:rsid w:val="009C4257"/>
    <w:rsid w:val="009C7DE8"/>
    <w:rsid w:val="009E367A"/>
    <w:rsid w:val="009E6969"/>
    <w:rsid w:val="00A24412"/>
    <w:rsid w:val="00A347E4"/>
    <w:rsid w:val="00A5308E"/>
    <w:rsid w:val="00A54109"/>
    <w:rsid w:val="00A64D4A"/>
    <w:rsid w:val="00A65902"/>
    <w:rsid w:val="00A92828"/>
    <w:rsid w:val="00AA31BA"/>
    <w:rsid w:val="00AC17CC"/>
    <w:rsid w:val="00AC1E2A"/>
    <w:rsid w:val="00AC3470"/>
    <w:rsid w:val="00AC6085"/>
    <w:rsid w:val="00AF1452"/>
    <w:rsid w:val="00B06B18"/>
    <w:rsid w:val="00B12191"/>
    <w:rsid w:val="00B44676"/>
    <w:rsid w:val="00B4596F"/>
    <w:rsid w:val="00B73DF1"/>
    <w:rsid w:val="00B86E37"/>
    <w:rsid w:val="00B94A13"/>
    <w:rsid w:val="00BB0F52"/>
    <w:rsid w:val="00BB3DCF"/>
    <w:rsid w:val="00BC5061"/>
    <w:rsid w:val="00BC7644"/>
    <w:rsid w:val="00BD0854"/>
    <w:rsid w:val="00BE7A6F"/>
    <w:rsid w:val="00BE7B85"/>
    <w:rsid w:val="00BF042F"/>
    <w:rsid w:val="00BF6506"/>
    <w:rsid w:val="00BF6E8F"/>
    <w:rsid w:val="00C043F8"/>
    <w:rsid w:val="00C2153F"/>
    <w:rsid w:val="00C27A9E"/>
    <w:rsid w:val="00C526AE"/>
    <w:rsid w:val="00C66C25"/>
    <w:rsid w:val="00C674D1"/>
    <w:rsid w:val="00C7475C"/>
    <w:rsid w:val="00C761AE"/>
    <w:rsid w:val="00C9275A"/>
    <w:rsid w:val="00C9541C"/>
    <w:rsid w:val="00C9660E"/>
    <w:rsid w:val="00CA5B14"/>
    <w:rsid w:val="00CD3C13"/>
    <w:rsid w:val="00CD50D5"/>
    <w:rsid w:val="00CE5801"/>
    <w:rsid w:val="00CF7210"/>
    <w:rsid w:val="00D0141E"/>
    <w:rsid w:val="00D13000"/>
    <w:rsid w:val="00D1521C"/>
    <w:rsid w:val="00D320E3"/>
    <w:rsid w:val="00D3687A"/>
    <w:rsid w:val="00D41D41"/>
    <w:rsid w:val="00D42712"/>
    <w:rsid w:val="00D52B8B"/>
    <w:rsid w:val="00D5581A"/>
    <w:rsid w:val="00D56990"/>
    <w:rsid w:val="00D63EBF"/>
    <w:rsid w:val="00D74850"/>
    <w:rsid w:val="00D86A16"/>
    <w:rsid w:val="00D91398"/>
    <w:rsid w:val="00D923E3"/>
    <w:rsid w:val="00DA16F3"/>
    <w:rsid w:val="00DA4143"/>
    <w:rsid w:val="00DA68FF"/>
    <w:rsid w:val="00DA7FED"/>
    <w:rsid w:val="00DB575B"/>
    <w:rsid w:val="00DB7AE0"/>
    <w:rsid w:val="00DB7E78"/>
    <w:rsid w:val="00DC2C46"/>
    <w:rsid w:val="00DE2524"/>
    <w:rsid w:val="00DE32A8"/>
    <w:rsid w:val="00DF6D2F"/>
    <w:rsid w:val="00E03B31"/>
    <w:rsid w:val="00E1448D"/>
    <w:rsid w:val="00E30A10"/>
    <w:rsid w:val="00E36F35"/>
    <w:rsid w:val="00E421BE"/>
    <w:rsid w:val="00E4742E"/>
    <w:rsid w:val="00E570A2"/>
    <w:rsid w:val="00E6211E"/>
    <w:rsid w:val="00E734A7"/>
    <w:rsid w:val="00E7464C"/>
    <w:rsid w:val="00E9179E"/>
    <w:rsid w:val="00E94E92"/>
    <w:rsid w:val="00EA09D2"/>
    <w:rsid w:val="00EA0E40"/>
    <w:rsid w:val="00EA2E7E"/>
    <w:rsid w:val="00EA6EE1"/>
    <w:rsid w:val="00EB4AF0"/>
    <w:rsid w:val="00EC2BF8"/>
    <w:rsid w:val="00EC2CEF"/>
    <w:rsid w:val="00EC3D34"/>
    <w:rsid w:val="00EC78A3"/>
    <w:rsid w:val="00ED0065"/>
    <w:rsid w:val="00EE6B97"/>
    <w:rsid w:val="00F03516"/>
    <w:rsid w:val="00F04BD8"/>
    <w:rsid w:val="00F16EBA"/>
    <w:rsid w:val="00F20C65"/>
    <w:rsid w:val="00F272A5"/>
    <w:rsid w:val="00F37634"/>
    <w:rsid w:val="00F81E75"/>
    <w:rsid w:val="00F8499A"/>
    <w:rsid w:val="00F863FE"/>
    <w:rsid w:val="00F876BA"/>
    <w:rsid w:val="00FA17DD"/>
    <w:rsid w:val="00FA7E8A"/>
    <w:rsid w:val="00FC040D"/>
    <w:rsid w:val="00FC62B8"/>
    <w:rsid w:val="00FD3C53"/>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BDA460"/>
  <w15:chartTrackingRefBased/>
  <w15:docId w15:val="{C8C25245-7DB2-4D16-94E8-7499AAE0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021AB0"/>
    <w:pPr>
      <w:keepNext/>
      <w:keepLines/>
      <w:spacing w:before="40" w:after="0"/>
      <w:outlineLvl w:val="1"/>
    </w:pPr>
    <w:rPr>
      <w:rFonts w:ascii="Calibri Light" w:hAnsi="Calibri Light"/>
      <w:color w:val="2F5496"/>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1AB0"/>
    <w:pPr>
      <w:spacing w:before="120" w:after="180"/>
      <w:ind w:left="1134" w:hanging="1134"/>
      <w:outlineLvl w:val="2"/>
    </w:pPr>
    <w:rPr>
      <w:rFonts w:ascii="Arial" w:hAnsi="Arial"/>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21AB0"/>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Normal"/>
    <w:next w:val="Normal"/>
    <w:link w:val="Heading5Char"/>
    <w:unhideWhenUsed/>
    <w:qFormat/>
    <w:rsid w:val="00021AB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021AB0"/>
    <w:pPr>
      <w:outlineLvl w:val="5"/>
    </w:pPr>
  </w:style>
  <w:style w:type="paragraph" w:styleId="Heading7">
    <w:name w:val="heading 7"/>
    <w:aliases w:val="L7,Header 7"/>
    <w:basedOn w:val="H6"/>
    <w:next w:val="Normal"/>
    <w:link w:val="Heading7Char"/>
    <w:qFormat/>
    <w:rsid w:val="00021AB0"/>
    <w:pPr>
      <w:outlineLvl w:val="6"/>
    </w:pPr>
  </w:style>
  <w:style w:type="paragraph" w:styleId="Heading8">
    <w:name w:val="heading 8"/>
    <w:basedOn w:val="Heading1"/>
    <w:next w:val="Normal"/>
    <w:link w:val="Heading8Char"/>
    <w:qFormat/>
    <w:rsid w:val="00021AB0"/>
    <w:pPr>
      <w:ind w:left="0" w:firstLine="0"/>
      <w:outlineLvl w:val="7"/>
    </w:pPr>
  </w:style>
  <w:style w:type="paragraph" w:styleId="Heading9">
    <w:name w:val="heading 9"/>
    <w:basedOn w:val="Heading8"/>
    <w:next w:val="Normal"/>
    <w:link w:val="Heading9Char"/>
    <w:qFormat/>
    <w:rsid w:val="00021A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21AB0"/>
    <w:rPr>
      <w:rFonts w:ascii="Arial" w:eastAsia="Times New Roman" w:hAnsi="Arial" w:cs="Times New Roman"/>
      <w:sz w:val="28"/>
      <w:szCs w:val="20"/>
      <w:lang w:val="en-GB" w:eastAsia="en-GB"/>
    </w:rPr>
  </w:style>
  <w:style w:type="paragraph" w:customStyle="1" w:styleId="H6">
    <w:name w:val="H6"/>
    <w:basedOn w:val="Heading5"/>
    <w:next w:val="Normal"/>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Normal"/>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List"/>
    <w:link w:val="B1Char"/>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List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List3"/>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List4"/>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List5"/>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21AB0"/>
    <w:rPr>
      <w:rFonts w:ascii="Calibri Light" w:eastAsia="Times New Roman" w:hAnsi="Calibri Light" w:cs="Times New Roman"/>
      <w:color w:val="2F5496"/>
      <w:sz w:val="26"/>
      <w:szCs w:val="2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021AB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021AB0"/>
    <w:pPr>
      <w:ind w:left="360" w:hanging="360"/>
      <w:contextualSpacing/>
    </w:pPr>
  </w:style>
  <w:style w:type="paragraph" w:styleId="List2">
    <w:name w:val="List 2"/>
    <w:basedOn w:val="Normal"/>
    <w:link w:val="List2Char"/>
    <w:unhideWhenUsed/>
    <w:rsid w:val="00021AB0"/>
    <w:pPr>
      <w:ind w:left="720" w:hanging="360"/>
      <w:contextualSpacing/>
    </w:pPr>
  </w:style>
  <w:style w:type="paragraph" w:styleId="List3">
    <w:name w:val="List 3"/>
    <w:basedOn w:val="Normal"/>
    <w:link w:val="List3Char"/>
    <w:unhideWhenUsed/>
    <w:rsid w:val="00021AB0"/>
    <w:pPr>
      <w:ind w:left="1080" w:hanging="360"/>
      <w:contextualSpacing/>
    </w:pPr>
  </w:style>
  <w:style w:type="paragraph" w:styleId="List4">
    <w:name w:val="List 4"/>
    <w:basedOn w:val="Normal"/>
    <w:unhideWhenUsed/>
    <w:rsid w:val="00021AB0"/>
    <w:pPr>
      <w:ind w:left="1440" w:hanging="360"/>
      <w:contextualSpacing/>
    </w:pPr>
  </w:style>
  <w:style w:type="paragraph" w:styleId="List5">
    <w:name w:val="List 5"/>
    <w:basedOn w:val="Normal"/>
    <w:unhideWhenUsed/>
    <w:rsid w:val="00021AB0"/>
    <w:pPr>
      <w:ind w:left="1800" w:hanging="360"/>
      <w:contextualSpacing/>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Heading6Char">
    <w:name w:val="Heading 6 Char"/>
    <w:aliases w:val="T1 Char,Header 6 Char"/>
    <w:link w:val="Heading6"/>
    <w:rsid w:val="00021AB0"/>
    <w:rPr>
      <w:rFonts w:ascii="Arial" w:eastAsia="Times New Roman" w:hAnsi="Arial" w:cs="Times New Roman"/>
      <w:sz w:val="20"/>
      <w:szCs w:val="20"/>
      <w:lang w:val="en-GB" w:eastAsia="en-GB"/>
    </w:rPr>
  </w:style>
  <w:style w:type="character" w:customStyle="1" w:styleId="Heading7Char">
    <w:name w:val="Heading 7 Char"/>
    <w:aliases w:val="L7 Char,Header 7 Char"/>
    <w:link w:val="Heading7"/>
    <w:rsid w:val="00021AB0"/>
    <w:rPr>
      <w:rFonts w:ascii="Arial" w:eastAsia="Times New Roman" w:hAnsi="Arial" w:cs="Times New Roman"/>
      <w:sz w:val="20"/>
      <w:szCs w:val="20"/>
      <w:lang w:val="en-GB" w:eastAsia="en-GB"/>
    </w:rPr>
  </w:style>
  <w:style w:type="character" w:customStyle="1" w:styleId="Heading8Char">
    <w:name w:val="Heading 8 Char"/>
    <w:link w:val="Heading8"/>
    <w:rsid w:val="00021AB0"/>
    <w:rPr>
      <w:rFonts w:ascii="Arial" w:eastAsia="Times New Roman" w:hAnsi="Arial" w:cs="Times New Roman"/>
      <w:sz w:val="36"/>
      <w:szCs w:val="20"/>
      <w:lang w:val="en-GB" w:eastAsia="en-GB"/>
    </w:rPr>
  </w:style>
  <w:style w:type="character" w:customStyle="1" w:styleId="Heading9Char">
    <w:name w:val="Heading 9 Char"/>
    <w:link w:val="Heading9"/>
    <w:rsid w:val="00021AB0"/>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Footer">
    <w:name w:val="footer"/>
    <w:basedOn w:val="Header"/>
    <w:link w:val="FooterChar"/>
    <w:rsid w:val="00021AB0"/>
    <w:pPr>
      <w:jc w:val="center"/>
    </w:pPr>
    <w:rPr>
      <w:i/>
    </w:rPr>
  </w:style>
  <w:style w:type="character" w:customStyle="1" w:styleId="FooterChar">
    <w:name w:val="Footer Char"/>
    <w:link w:val="Footer"/>
    <w:rsid w:val="00021AB0"/>
    <w:rPr>
      <w:rFonts w:ascii="Arial" w:eastAsia="Times New Roman" w:hAnsi="Arial" w:cs="Times New Roman"/>
      <w:b/>
      <w:i/>
      <w:noProof/>
      <w:sz w:val="18"/>
      <w:szCs w:val="20"/>
      <w:lang w:val="en-GB" w:eastAsia="en-GB"/>
    </w:rPr>
  </w:style>
  <w:style w:type="paragraph" w:customStyle="1" w:styleId="TT">
    <w:name w:val="TT"/>
    <w:basedOn w:val="Heading1"/>
    <w:next w:val="Normal"/>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Normal"/>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Normal"/>
    <w:rsid w:val="00021AB0"/>
    <w:pPr>
      <w:ind w:left="1985" w:hanging="1985"/>
    </w:pPr>
  </w:style>
  <w:style w:type="paragraph" w:styleId="TOC7">
    <w:name w:val="toc 7"/>
    <w:basedOn w:val="TOC6"/>
    <w:next w:val="Normal"/>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Normal"/>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21AB0"/>
    <w:pPr>
      <w:spacing w:after="0"/>
    </w:pPr>
    <w:rPr>
      <w:rFonts w:ascii="Segoe UI" w:hAnsi="Segoe UI"/>
      <w:sz w:val="18"/>
      <w:szCs w:val="18"/>
      <w:lang w:val="x-none"/>
    </w:rPr>
  </w:style>
  <w:style w:type="character" w:customStyle="1" w:styleId="BalloonTextChar">
    <w:name w:val="Balloon Text Char"/>
    <w:link w:val="BalloonText"/>
    <w:rsid w:val="00021AB0"/>
    <w:rPr>
      <w:rFonts w:ascii="Segoe UI" w:eastAsia="Times New Roman" w:hAnsi="Segoe UI" w:cs="Times New Roman"/>
      <w:sz w:val="18"/>
      <w:szCs w:val="18"/>
      <w:lang w:val="x-none" w:eastAsia="en-GB"/>
    </w:rPr>
  </w:style>
  <w:style w:type="character" w:styleId="FootnoteReference">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SimSun" w:hAnsi="Arial"/>
      <w:lang w:val="en-GB"/>
    </w:rPr>
  </w:style>
  <w:style w:type="character" w:customStyle="1" w:styleId="CRCoverPageChar">
    <w:name w:val="CR Cover Page Char"/>
    <w:link w:val="CRCoverPage"/>
    <w:rsid w:val="00021AB0"/>
    <w:rPr>
      <w:rFonts w:ascii="Arial" w:eastAsia="SimSun" w:hAnsi="Arial" w:cs="Times New Roman"/>
      <w:sz w:val="20"/>
      <w:szCs w:val="20"/>
      <w:lang w:val="en-GB"/>
    </w:rPr>
  </w:style>
  <w:style w:type="character" w:styleId="Hyperlink">
    <w:name w:val="Hyperlink"/>
    <w:qFormat/>
    <w:rsid w:val="00021AB0"/>
    <w:rPr>
      <w:color w:val="0000FF"/>
      <w:u w:val="single"/>
    </w:rPr>
  </w:style>
  <w:style w:type="character" w:styleId="CommentReference">
    <w:name w:val="annotation reference"/>
    <w:qFormat/>
    <w:rsid w:val="00021AB0"/>
    <w:rPr>
      <w:sz w:val="16"/>
    </w:rPr>
  </w:style>
  <w:style w:type="paragraph" w:styleId="CommentText">
    <w:name w:val="annotation text"/>
    <w:basedOn w:val="Normal"/>
    <w:link w:val="CommentTextChar"/>
    <w:qFormat/>
    <w:rsid w:val="00021AB0"/>
    <w:pPr>
      <w:overflowPunct/>
      <w:autoSpaceDE/>
      <w:autoSpaceDN/>
      <w:adjustRightInd/>
      <w:textAlignment w:val="auto"/>
    </w:pPr>
  </w:style>
  <w:style w:type="character" w:customStyle="1" w:styleId="CommentTextChar">
    <w:name w:val="Comment Text Char"/>
    <w:link w:val="CommentText"/>
    <w:qFormat/>
    <w:rsid w:val="00021AB0"/>
    <w:rPr>
      <w:rFonts w:ascii="Times New Roman" w:eastAsia="Times New Roman" w:hAnsi="Times New Roman" w:cs="Times New Roman"/>
      <w:sz w:val="20"/>
      <w:szCs w:val="20"/>
      <w:lang w:val="en-GB" w:eastAsia="en-GB"/>
    </w:rPr>
  </w:style>
  <w:style w:type="character" w:styleId="FollowedHyperlink">
    <w:name w:val="FollowedHyperlink"/>
    <w:qFormat/>
    <w:rsid w:val="00021AB0"/>
    <w:rPr>
      <w:color w:val="800080"/>
      <w:u w:val="single"/>
    </w:rPr>
  </w:style>
  <w:style w:type="paragraph" w:styleId="CommentSubject">
    <w:name w:val="annotation subject"/>
    <w:basedOn w:val="CommentText"/>
    <w:next w:val="CommentText"/>
    <w:link w:val="CommentSubjectChar"/>
    <w:rsid w:val="00021AB0"/>
    <w:rPr>
      <w:b/>
      <w:bCs/>
    </w:rPr>
  </w:style>
  <w:style w:type="character" w:customStyle="1" w:styleId="CommentSubjectChar">
    <w:name w:val="Comment Subject Char"/>
    <w:link w:val="CommentSubject"/>
    <w:rsid w:val="00021AB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21AB0"/>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Normal"/>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21AB0"/>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21AB0"/>
    <w:pPr>
      <w:spacing w:before="120" w:after="120"/>
    </w:pPr>
    <w:rPr>
      <w:b/>
      <w:lang w:eastAsia="x-none"/>
    </w:rPr>
  </w:style>
  <w:style w:type="paragraph" w:styleId="PlainText">
    <w:name w:val="Plain Text"/>
    <w:basedOn w:val="Normal"/>
    <w:link w:val="PlainTextChar"/>
    <w:rsid w:val="00021AB0"/>
    <w:rPr>
      <w:rFonts w:ascii="Courier New" w:hAnsi="Courier New"/>
      <w:lang w:val="nb-NO"/>
    </w:rPr>
  </w:style>
  <w:style w:type="character" w:customStyle="1" w:styleId="PlainTextChar">
    <w:name w:val="Plain Text Char"/>
    <w:link w:val="PlainText"/>
    <w:rsid w:val="00021AB0"/>
    <w:rPr>
      <w:rFonts w:ascii="Courier New" w:eastAsia="Times New Roman" w:hAnsi="Courier New" w:cs="Times New Roman"/>
      <w:sz w:val="20"/>
      <w:szCs w:val="20"/>
      <w:lang w:val="nb-NO" w:eastAsia="en-GB"/>
    </w:rPr>
  </w:style>
  <w:style w:type="character" w:styleId="Emphasis">
    <w:name w:val="Emphasis"/>
    <w:qFormat/>
    <w:rsid w:val="00021AB0"/>
    <w:rPr>
      <w:i/>
      <w:iCs/>
    </w:rPr>
  </w:style>
  <w:style w:type="paragraph" w:customStyle="1" w:styleId="Heading">
    <w:name w:val="Heading"/>
    <w:next w:val="Normal"/>
    <w:link w:val="HeadingChar"/>
    <w:rsid w:val="00021AB0"/>
    <w:pPr>
      <w:spacing w:before="360"/>
      <w:ind w:left="2552"/>
    </w:pPr>
    <w:rPr>
      <w:rFonts w:ascii="Arial" w:eastAsia="SimSun" w:hAnsi="Arial"/>
      <w:b/>
      <w:sz w:val="22"/>
    </w:rPr>
  </w:style>
  <w:style w:type="character" w:customStyle="1" w:styleId="HeadingChar">
    <w:name w:val="Heading Char"/>
    <w:link w:val="Heading"/>
    <w:rsid w:val="00021AB0"/>
    <w:rPr>
      <w:rFonts w:ascii="Arial" w:eastAsia="SimSun" w:hAnsi="Arial" w:cs="Times New Roman"/>
      <w:b/>
      <w:szCs w:val="20"/>
    </w:rPr>
  </w:style>
  <w:style w:type="paragraph" w:customStyle="1" w:styleId="IBN">
    <w:name w:val="IBN"/>
    <w:basedOn w:val="Normal"/>
    <w:rsid w:val="00021AB0"/>
    <w:pPr>
      <w:tabs>
        <w:tab w:val="left" w:pos="567"/>
      </w:tabs>
    </w:pPr>
    <w:rPr>
      <w:lang w:eastAsia="en-US"/>
    </w:rPr>
  </w:style>
  <w:style w:type="paragraph" w:customStyle="1" w:styleId="NormalLatinItalique">
    <w:name w:val="Normal + (Latin) Italique"/>
    <w:basedOn w:val="Normal"/>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21AB0"/>
    <w:pPr>
      <w:spacing w:after="120"/>
    </w:pPr>
    <w:rPr>
      <w:lang w:eastAsia="ja-JP"/>
    </w:rPr>
  </w:style>
  <w:style w:type="character" w:customStyle="1" w:styleId="BodyText2Char">
    <w:name w:val="Body Text 2 Char"/>
    <w:link w:val="BodyText2"/>
    <w:rsid w:val="00021AB0"/>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21AB0"/>
    <w:pPr>
      <w:spacing w:after="120"/>
    </w:pPr>
    <w:rPr>
      <w:lang w:eastAsia="ja-JP"/>
    </w:rPr>
  </w:style>
  <w:style w:type="character" w:customStyle="1" w:styleId="BodyText3Char">
    <w:name w:val="Body Text 3 Char"/>
    <w:link w:val="BodyText3"/>
    <w:rsid w:val="00021AB0"/>
    <w:rPr>
      <w:rFonts w:ascii="Times New Roman" w:eastAsia="Times New Roman" w:hAnsi="Times New Roman" w:cs="Times New Roman"/>
      <w:sz w:val="20"/>
      <w:szCs w:val="20"/>
      <w:lang w:val="en-GB" w:eastAsia="ja-JP"/>
    </w:rPr>
  </w:style>
  <w:style w:type="paragraph" w:customStyle="1" w:styleId="tableentry">
    <w:name w:val="table entry"/>
    <w:basedOn w:val="Normal"/>
    <w:rsid w:val="00021AB0"/>
    <w:pPr>
      <w:keepNext/>
      <w:spacing w:before="60" w:after="60"/>
    </w:pPr>
    <w:rPr>
      <w:rFonts w:ascii="Bookman Old Style" w:hAnsi="Bookman Old Style"/>
      <w:lang w:val="en-US" w:eastAsia="en-US"/>
    </w:rPr>
  </w:style>
  <w:style w:type="character" w:customStyle="1" w:styleId="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Normal"/>
    <w:rsid w:val="00021AB0"/>
    <w:pPr>
      <w:widowControl w:val="0"/>
      <w:spacing w:after="240"/>
      <w:jc w:val="both"/>
    </w:pPr>
    <w:rPr>
      <w:sz w:val="24"/>
      <w:lang w:val="en-AU" w:eastAsia="ja-JP"/>
    </w:rPr>
  </w:style>
  <w:style w:type="character" w:styleId="PageNumber">
    <w:name w:val="page number"/>
    <w:basedOn w:val="DefaultParagraphFont"/>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Revision">
    <w:name w:val="Revision"/>
    <w:hidden/>
    <w:rsid w:val="00021AB0"/>
    <w:rPr>
      <w:rFonts w:ascii="Times New Roman" w:eastAsia="SimSun" w:hAnsi="Times New Roman"/>
      <w:lang w:val="en-GB"/>
    </w:rPr>
  </w:style>
  <w:style w:type="paragraph" w:customStyle="1" w:styleId="BalloonText1">
    <w:name w:val="Balloon Text1"/>
    <w:basedOn w:val="Normal"/>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1AB0"/>
    <w:pPr>
      <w:adjustRightInd/>
      <w:textAlignment w:val="auto"/>
    </w:pPr>
    <w:rPr>
      <w:rFonts w:eastAsia="Calibri"/>
      <w:b/>
      <w:bCs/>
      <w:lang w:val="en-US" w:eastAsia="en-US"/>
    </w:rPr>
  </w:style>
  <w:style w:type="table" w:customStyle="1" w:styleId="TableGrid1">
    <w:name w:val="Table Grid1"/>
    <w:basedOn w:val="TableNormal"/>
    <w:next w:val="TableGrid"/>
    <w:rsid w:val="00021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21AB0"/>
    <w:pPr>
      <w:ind w:left="284"/>
    </w:pPr>
  </w:style>
  <w:style w:type="paragraph" w:styleId="Index1">
    <w:name w:val="index 1"/>
    <w:basedOn w:val="Normal"/>
    <w:rsid w:val="00021AB0"/>
    <w:pPr>
      <w:keepLines/>
      <w:spacing w:after="0"/>
    </w:pPr>
  </w:style>
  <w:style w:type="paragraph" w:styleId="ListNumber2">
    <w:name w:val="List Number 2"/>
    <w:basedOn w:val="ListNumber"/>
    <w:rsid w:val="00021A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1AB0"/>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1A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ListBullet2">
    <w:name w:val="List Bullet 2"/>
    <w:aliases w:val="lb2"/>
    <w:basedOn w:val="ListBullet"/>
    <w:rsid w:val="00021AB0"/>
    <w:pPr>
      <w:ind w:left="851"/>
    </w:pPr>
  </w:style>
  <w:style w:type="paragraph" w:styleId="ListBullet3">
    <w:name w:val="List Bullet 3"/>
    <w:basedOn w:val="ListBullet2"/>
    <w:rsid w:val="00021AB0"/>
    <w:pPr>
      <w:ind w:left="1135"/>
    </w:pPr>
  </w:style>
  <w:style w:type="paragraph" w:styleId="ListNumber">
    <w:name w:val="List Number"/>
    <w:basedOn w:val="List"/>
    <w:rsid w:val="00021AB0"/>
    <w:pPr>
      <w:ind w:left="568" w:hanging="284"/>
      <w:contextualSpacing w:val="0"/>
    </w:pPr>
  </w:style>
  <w:style w:type="paragraph" w:styleId="ListBullet">
    <w:name w:val="List Bullet"/>
    <w:aliases w:val="UL"/>
    <w:basedOn w:val="List"/>
    <w:rsid w:val="00021AB0"/>
    <w:pPr>
      <w:ind w:left="568" w:hanging="284"/>
      <w:contextualSpacing w:val="0"/>
    </w:pPr>
  </w:style>
  <w:style w:type="paragraph" w:styleId="ListBullet4">
    <w:name w:val="List Bullet 4"/>
    <w:basedOn w:val="ListBullet3"/>
    <w:rsid w:val="00021AB0"/>
    <w:pPr>
      <w:ind w:left="1418"/>
    </w:pPr>
  </w:style>
  <w:style w:type="paragraph" w:styleId="ListBullet5">
    <w:name w:val="List Bullet 5"/>
    <w:basedOn w:val="ListBullet4"/>
    <w:rsid w:val="00021AB0"/>
    <w:pPr>
      <w:ind w:left="1702"/>
    </w:pPr>
  </w:style>
  <w:style w:type="paragraph" w:customStyle="1" w:styleId="87">
    <w:name w:val="87"/>
    <w:basedOn w:val="Normal"/>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SimSun"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SimSun"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Normal"/>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1AB0"/>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21AB0"/>
    <w:rPr>
      <w:rFonts w:ascii="Times New Roman" w:eastAsia="Calibri" w:hAnsi="Times New Roman" w:cs="Times New Roman"/>
      <w:sz w:val="20"/>
      <w:szCs w:val="20"/>
      <w:lang w:eastAsia="en-GB"/>
    </w:rPr>
  </w:style>
  <w:style w:type="paragraph" w:customStyle="1" w:styleId="Meetingcaption">
    <w:name w:val="Meeting caption"/>
    <w:basedOn w:val="Normal"/>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Strong">
    <w:name w:val="Strong"/>
    <w:aliases w:val="Level 2"/>
    <w:qFormat/>
    <w:rsid w:val="00021AB0"/>
    <w:rPr>
      <w:b/>
      <w:bCs/>
    </w:rPr>
  </w:style>
  <w:style w:type="paragraph" w:customStyle="1" w:styleId="xl65">
    <w:name w:val="xl65"/>
    <w:basedOn w:val="Normal"/>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IndexHeading">
    <w:name w:val="index heading"/>
    <w:basedOn w:val="Normal"/>
    <w:next w:val="Normal"/>
    <w:rsid w:val="00021AB0"/>
    <w:pPr>
      <w:pBdr>
        <w:top w:val="single" w:sz="12" w:space="0" w:color="auto"/>
      </w:pBdr>
      <w:spacing w:before="360" w:after="240"/>
    </w:pPr>
    <w:rPr>
      <w:b/>
      <w:i/>
      <w:sz w:val="26"/>
    </w:rPr>
  </w:style>
  <w:style w:type="paragraph" w:customStyle="1" w:styleId="INDENT1">
    <w:name w:val="INDENT1"/>
    <w:basedOn w:val="Normal"/>
    <w:rsid w:val="00021AB0"/>
    <w:pPr>
      <w:ind w:left="851"/>
    </w:pPr>
  </w:style>
  <w:style w:type="paragraph" w:customStyle="1" w:styleId="INDENT2">
    <w:name w:val="INDENT2"/>
    <w:basedOn w:val="Normal"/>
    <w:rsid w:val="00021AB0"/>
    <w:pPr>
      <w:ind w:left="1135" w:hanging="284"/>
    </w:pPr>
  </w:style>
  <w:style w:type="paragraph" w:customStyle="1" w:styleId="INDENT3">
    <w:name w:val="INDENT3"/>
    <w:basedOn w:val="Normal"/>
    <w:rsid w:val="00021AB0"/>
    <w:pPr>
      <w:ind w:left="1701" w:hanging="567"/>
    </w:pPr>
  </w:style>
  <w:style w:type="paragraph" w:customStyle="1" w:styleId="RecCCITT">
    <w:name w:val="Rec_CCITT_#"/>
    <w:basedOn w:val="Normal"/>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Normal"/>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SimSun"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DefaultParagraphFont"/>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DefaultParagraphFont"/>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Normal"/>
    <w:next w:val="Normal"/>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Normal"/>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NoList"/>
    <w:semiHidden/>
    <w:rsid w:val="00021AB0"/>
  </w:style>
  <w:style w:type="paragraph" w:styleId="NormalWeb">
    <w:name w:val="Normal (Web)"/>
    <w:basedOn w:val="Normal"/>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SimSun"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Normal"/>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Normal"/>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Normal"/>
    <w:rsid w:val="00021AB0"/>
    <w:pPr>
      <w:spacing w:after="0"/>
    </w:pPr>
    <w:rPr>
      <w:rFonts w:eastAsia="MS Mincho"/>
      <w:b/>
    </w:rPr>
  </w:style>
  <w:style w:type="paragraph" w:customStyle="1" w:styleId="HO">
    <w:name w:val="HO"/>
    <w:basedOn w:val="Normal"/>
    <w:rsid w:val="00021AB0"/>
    <w:pPr>
      <w:spacing w:after="0"/>
      <w:jc w:val="right"/>
    </w:pPr>
    <w:rPr>
      <w:rFonts w:eastAsia="MS Mincho"/>
      <w:b/>
    </w:rPr>
  </w:style>
  <w:style w:type="paragraph" w:customStyle="1" w:styleId="WP">
    <w:name w:val="WP"/>
    <w:basedOn w:val="Normal"/>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ListNumber5">
    <w:name w:val="List Number 5"/>
    <w:basedOn w:val="Normal"/>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21AB0"/>
  </w:style>
  <w:style w:type="paragraph" w:customStyle="1" w:styleId="Heading2Head2A2">
    <w:name w:val="Heading 2.Head2A.2"/>
    <w:basedOn w:val="Heading1"/>
    <w:next w:val="Normal"/>
    <w:rsid w:val="00021AB0"/>
    <w:pPr>
      <w:pBdr>
        <w:top w:val="none" w:sz="0" w:space="0" w:color="auto"/>
      </w:pBdr>
      <w:spacing w:before="180"/>
      <w:outlineLvl w:val="1"/>
    </w:pPr>
    <w:rPr>
      <w:rFonts w:eastAsia="SimSun"/>
      <w:sz w:val="32"/>
      <w:lang w:eastAsia="es-ES"/>
    </w:rPr>
  </w:style>
  <w:style w:type="paragraph" w:styleId="ListNumber3">
    <w:name w:val="List Number 3"/>
    <w:basedOn w:val="Normal"/>
    <w:rsid w:val="00021AB0"/>
    <w:pPr>
      <w:numPr>
        <w:numId w:val="5"/>
      </w:numPr>
      <w:tabs>
        <w:tab w:val="num" w:pos="926"/>
      </w:tabs>
      <w:ind w:left="926"/>
    </w:pPr>
    <w:rPr>
      <w:rFonts w:eastAsia="MS Mincho"/>
    </w:rPr>
  </w:style>
  <w:style w:type="paragraph" w:styleId="ListNumber4">
    <w:name w:val="List Number 4"/>
    <w:basedOn w:val="Normal"/>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Heading1"/>
    <w:next w:val="Normal"/>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Normal"/>
    <w:rsid w:val="00021AB0"/>
    <w:pPr>
      <w:keepNext/>
      <w:keepLines/>
      <w:spacing w:before="60"/>
      <w:jc w:val="center"/>
    </w:pPr>
    <w:rPr>
      <w:rFonts w:ascii="Arial" w:eastAsia="SimSun"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Normal"/>
    <w:rsid w:val="00021AB0"/>
    <w:pPr>
      <w:tabs>
        <w:tab w:val="num" w:pos="737"/>
      </w:tabs>
      <w:ind w:left="737" w:hanging="453"/>
    </w:pPr>
    <w:rPr>
      <w:rFonts w:eastAsia="SimSun"/>
    </w:rPr>
  </w:style>
  <w:style w:type="paragraph" w:customStyle="1" w:styleId="B20">
    <w:name w:val="B2+"/>
    <w:basedOn w:val="B2"/>
    <w:rsid w:val="00021AB0"/>
    <w:pPr>
      <w:tabs>
        <w:tab w:val="num" w:pos="1191"/>
      </w:tabs>
      <w:ind w:left="1191" w:hanging="454"/>
    </w:pPr>
    <w:rPr>
      <w:rFonts w:eastAsia="SimSun"/>
    </w:rPr>
  </w:style>
  <w:style w:type="paragraph" w:customStyle="1" w:styleId="B30">
    <w:name w:val="B3+"/>
    <w:basedOn w:val="B3"/>
    <w:rsid w:val="00021AB0"/>
    <w:pPr>
      <w:tabs>
        <w:tab w:val="left" w:pos="1134"/>
        <w:tab w:val="num" w:pos="1644"/>
      </w:tabs>
      <w:ind w:left="1644" w:hanging="453"/>
    </w:pPr>
    <w:rPr>
      <w:rFonts w:eastAsia="SimSun"/>
    </w:rPr>
  </w:style>
  <w:style w:type="character" w:customStyle="1" w:styleId="CharChar13">
    <w:name w:val="Char Char13"/>
    <w:semiHidden/>
    <w:rsid w:val="00021AB0"/>
    <w:rPr>
      <w:rFonts w:eastAsia="SimSun"/>
      <w:lang w:val="en-GB" w:eastAsia="en-US" w:bidi="ar-SA"/>
    </w:rPr>
  </w:style>
  <w:style w:type="character" w:customStyle="1" w:styleId="CharChar7">
    <w:name w:val="Char Char7"/>
    <w:rsid w:val="00021AB0"/>
    <w:rPr>
      <w:rFonts w:ascii="Arial" w:eastAsia="SimSun" w:hAnsi="Arial"/>
      <w:sz w:val="36"/>
      <w:lang w:val="en-GB" w:eastAsia="en-US" w:bidi="ar-SA"/>
    </w:rPr>
  </w:style>
  <w:style w:type="character" w:customStyle="1" w:styleId="CharChar6">
    <w:name w:val="Char Char6"/>
    <w:rsid w:val="00021AB0"/>
    <w:rPr>
      <w:rFonts w:ascii="Arial" w:eastAsia="SimSun" w:hAnsi="Arial"/>
      <w:sz w:val="32"/>
      <w:lang w:val="en-GB" w:eastAsia="en-US" w:bidi="ar-SA"/>
    </w:rPr>
  </w:style>
  <w:style w:type="character" w:customStyle="1" w:styleId="CharChar5">
    <w:name w:val="Char Char5"/>
    <w:rsid w:val="00021AB0"/>
    <w:rPr>
      <w:rFonts w:ascii="Arial" w:eastAsia="SimSun" w:hAnsi="Arial"/>
      <w:sz w:val="28"/>
      <w:lang w:val="en-GB" w:eastAsia="en-US" w:bidi="ar-SA"/>
    </w:rPr>
  </w:style>
  <w:style w:type="character" w:customStyle="1" w:styleId="CharChar16">
    <w:name w:val="Char Char16"/>
    <w:rsid w:val="00021AB0"/>
    <w:rPr>
      <w:rFonts w:ascii="Arial" w:eastAsia="SimSun" w:hAnsi="Arial"/>
      <w:lang w:val="en-GB" w:eastAsia="en-US" w:bidi="ar-SA"/>
    </w:rPr>
  </w:style>
  <w:style w:type="character" w:customStyle="1" w:styleId="CharChar14">
    <w:name w:val="Char Char14"/>
    <w:rsid w:val="00021AB0"/>
    <w:rPr>
      <w:rFonts w:ascii="Arial" w:eastAsia="SimSun" w:hAnsi="Arial"/>
      <w:sz w:val="36"/>
      <w:lang w:val="en-GB" w:eastAsia="en-US" w:bidi="ar-SA"/>
    </w:rPr>
  </w:style>
  <w:style w:type="character" w:customStyle="1" w:styleId="CharChar11">
    <w:name w:val="Char Char11"/>
    <w:rsid w:val="00021AB0"/>
    <w:rPr>
      <w:rFonts w:ascii="Tahoma" w:eastAsia="SimSun" w:hAnsi="Tahoma" w:cs="Tahoma"/>
      <w:lang w:val="en-GB" w:eastAsia="en-US" w:bidi="ar-SA"/>
    </w:rPr>
  </w:style>
  <w:style w:type="paragraph" w:customStyle="1" w:styleId="Copyright">
    <w:name w:val="Copyright"/>
    <w:basedOn w:val="Normal"/>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021AB0"/>
    <w:rPr>
      <w:rFonts w:ascii="Times New Roman" w:eastAsia="Batang" w:hAnsi="Times New Roman"/>
      <w:lang w:val="en-GB"/>
    </w:rPr>
  </w:style>
  <w:style w:type="paragraph" w:customStyle="1" w:styleId="a0">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Footer"/>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21AB0"/>
    <w:pPr>
      <w:tabs>
        <w:tab w:val="left" w:pos="360"/>
      </w:tabs>
      <w:ind w:left="360" w:hanging="360"/>
    </w:pPr>
    <w:rPr>
      <w:rFonts w:eastAsia="SimSun"/>
    </w:rPr>
  </w:style>
  <w:style w:type="paragraph" w:styleId="NoteHeading">
    <w:name w:val="Note Heading"/>
    <w:basedOn w:val="Normal"/>
    <w:next w:val="Normal"/>
    <w:link w:val="NoteHeadingChar"/>
    <w:rsid w:val="00021AB0"/>
    <w:rPr>
      <w:rFonts w:eastAsia="MS Mincho"/>
      <w:lang w:val="x-none" w:eastAsia="x-none"/>
    </w:rPr>
  </w:style>
  <w:style w:type="character" w:customStyle="1" w:styleId="NoteHeadingChar">
    <w:name w:val="Note Heading Char"/>
    <w:link w:val="NoteHeading"/>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1">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
    <w:name w:val="(文字) (文字)4"/>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EndnoteText">
    <w:name w:val="endnote text"/>
    <w:basedOn w:val="Normal"/>
    <w:link w:val="EndnoteTextChar"/>
    <w:rsid w:val="00021AB0"/>
    <w:pPr>
      <w:overflowPunct/>
      <w:autoSpaceDE/>
      <w:autoSpaceDN/>
      <w:adjustRightInd/>
      <w:snapToGrid w:val="0"/>
      <w:textAlignment w:val="auto"/>
    </w:pPr>
    <w:rPr>
      <w:rFonts w:eastAsia="SimSun"/>
    </w:rPr>
  </w:style>
  <w:style w:type="character" w:customStyle="1" w:styleId="EndnoteTextChar">
    <w:name w:val="Endnote Text Char"/>
    <w:link w:val="EndnoteText"/>
    <w:rsid w:val="00021AB0"/>
    <w:rPr>
      <w:rFonts w:ascii="Times New Roman" w:eastAsia="SimSun" w:hAnsi="Times New Roman" w:cs="Times New Roman"/>
      <w:sz w:val="20"/>
      <w:szCs w:val="20"/>
      <w:lang w:val="en-GB" w:eastAsia="en-GB"/>
    </w:rPr>
  </w:style>
  <w:style w:type="character" w:styleId="EndnoteReference">
    <w:name w:val="endnote reference"/>
    <w:rsid w:val="00021AB0"/>
    <w:rPr>
      <w:vertAlign w:val="superscript"/>
    </w:rPr>
  </w:style>
  <w:style w:type="paragraph" w:customStyle="1" w:styleId="MTDisplayEquation">
    <w:name w:val="MTDisplayEquation"/>
    <w:basedOn w:val="Normal"/>
    <w:rsid w:val="00021AB0"/>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21AB0"/>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BodyTextIndent"/>
    <w:rsid w:val="00021AB0"/>
  </w:style>
  <w:style w:type="paragraph" w:styleId="BodyTextIndent">
    <w:name w:val="Body Text Indent"/>
    <w:basedOn w:val="Normal"/>
    <w:link w:val="BodyTextIndentChar"/>
    <w:rsid w:val="00021AB0"/>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1AB0"/>
    <w:rPr>
      <w:rFonts w:ascii="Arial" w:eastAsia="SimSun"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NoList"/>
    <w:semiHidden/>
    <w:rsid w:val="00021AB0"/>
  </w:style>
  <w:style w:type="numbering" w:customStyle="1" w:styleId="NoList3">
    <w:name w:val="No List3"/>
    <w:next w:val="NoList"/>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1">
    <w:name w:val="수정1"/>
    <w:hidden/>
    <w:semiHidden/>
    <w:rsid w:val="00021AB0"/>
    <w:rPr>
      <w:rFonts w:ascii="Times New Roman" w:eastAsia="Batang" w:hAnsi="Times New Roman"/>
      <w:lang w:val="en-GB"/>
    </w:rPr>
  </w:style>
  <w:style w:type="paragraph" w:customStyle="1" w:styleId="12">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021A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Normal"/>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21AB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21AB0"/>
    <w:pPr>
      <w:numPr>
        <w:numId w:val="7"/>
      </w:numPr>
      <w:tabs>
        <w:tab w:val="left" w:pos="851"/>
      </w:tabs>
    </w:pPr>
    <w:rPr>
      <w:rFonts w:eastAsia="Malgun Gothic"/>
    </w:rPr>
  </w:style>
  <w:style w:type="paragraph" w:customStyle="1" w:styleId="BN">
    <w:name w:val="BN"/>
    <w:basedOn w:val="Normal"/>
    <w:rsid w:val="00021AB0"/>
    <w:pPr>
      <w:numPr>
        <w:numId w:val="8"/>
      </w:numPr>
    </w:pPr>
    <w:rPr>
      <w:rFonts w:eastAsia="Malgun Gothic"/>
    </w:rPr>
  </w:style>
  <w:style w:type="paragraph" w:styleId="BodyTextIndent2">
    <w:name w:val="Body Text Indent 2"/>
    <w:basedOn w:val="Normal"/>
    <w:link w:val="BodyTextIndent2Char"/>
    <w:rsid w:val="00021AB0"/>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21AB0"/>
    <w:rPr>
      <w:rFonts w:ascii="CG Times (WN)" w:eastAsia="MS Mincho" w:hAnsi="CG Times (WN)" w:cs="Times New Roman"/>
      <w:sz w:val="20"/>
      <w:szCs w:val="20"/>
      <w:lang w:val="en-GB" w:eastAsia="en-GB"/>
    </w:rPr>
  </w:style>
  <w:style w:type="paragraph" w:styleId="NormalIndent">
    <w:name w:val="Normal Indent"/>
    <w:aliases w:val="d"/>
    <w:basedOn w:val="Normal"/>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21AB0"/>
    <w:rPr>
      <w:rFonts w:eastAsia="MS Mincho"/>
      <w:i/>
    </w:rPr>
  </w:style>
  <w:style w:type="table" w:customStyle="1" w:styleId="TableStyle1">
    <w:name w:val="Table Style1"/>
    <w:basedOn w:val="TableNormal"/>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Normal"/>
    <w:next w:val="Normal"/>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21AB0"/>
    <w:pPr>
      <w:spacing w:before="120" w:after="120"/>
    </w:pPr>
    <w:rPr>
      <w:rFonts w:eastAsia="MS Mincho"/>
      <w:b/>
    </w:rPr>
  </w:style>
  <w:style w:type="paragraph" w:customStyle="1" w:styleId="CRfront">
    <w:name w:val="CR_front"/>
    <w:basedOn w:val="Normal"/>
    <w:rsid w:val="00021AB0"/>
    <w:rPr>
      <w:rFonts w:eastAsia="MS Mincho"/>
    </w:rPr>
  </w:style>
  <w:style w:type="paragraph" w:customStyle="1" w:styleId="Para1">
    <w:name w:val="Para1"/>
    <w:basedOn w:val="Normal"/>
    <w:rsid w:val="00021AB0"/>
    <w:pPr>
      <w:spacing w:before="120" w:after="120"/>
    </w:pPr>
    <w:rPr>
      <w:rFonts w:eastAsia="MS Mincho"/>
      <w:lang w:val="en-US"/>
    </w:rPr>
  </w:style>
  <w:style w:type="paragraph" w:customStyle="1" w:styleId="Teststep">
    <w:name w:val="Test step"/>
    <w:basedOn w:val="Normal"/>
    <w:rsid w:val="00021AB0"/>
    <w:pPr>
      <w:tabs>
        <w:tab w:val="left" w:pos="720"/>
      </w:tabs>
      <w:spacing w:after="0"/>
      <w:ind w:left="720" w:hanging="720"/>
    </w:pPr>
    <w:rPr>
      <w:rFonts w:eastAsia="MS Mincho"/>
    </w:rPr>
  </w:style>
  <w:style w:type="paragraph" w:customStyle="1" w:styleId="TableTitle">
    <w:name w:val="TableTitle"/>
    <w:basedOn w:val="BodyText2"/>
    <w:next w:val="BodyText2"/>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21AB0"/>
    <w:pPr>
      <w:ind w:left="400" w:hanging="400"/>
      <w:jc w:val="center"/>
    </w:pPr>
    <w:rPr>
      <w:rFonts w:eastAsia="MS Mincho"/>
      <w:b/>
    </w:rPr>
  </w:style>
  <w:style w:type="paragraph" w:customStyle="1" w:styleId="table">
    <w:name w:val="table"/>
    <w:basedOn w:val="Normal"/>
    <w:next w:val="Normal"/>
    <w:rsid w:val="00021AB0"/>
    <w:pPr>
      <w:spacing w:after="0"/>
      <w:jc w:val="center"/>
    </w:pPr>
    <w:rPr>
      <w:rFonts w:eastAsia="MS Mincho"/>
      <w:lang w:val="en-US"/>
    </w:rPr>
  </w:style>
  <w:style w:type="paragraph" w:customStyle="1" w:styleId="t2">
    <w:name w:val="t2"/>
    <w:basedOn w:val="Normal"/>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Normal"/>
    <w:next w:val="Normal"/>
    <w:rsid w:val="00021AB0"/>
    <w:pPr>
      <w:spacing w:after="220"/>
    </w:pPr>
    <w:rPr>
      <w:rFonts w:eastAsia="MS Mincho"/>
      <w:b/>
      <w:lang w:val="en-US"/>
    </w:rPr>
  </w:style>
  <w:style w:type="paragraph" w:customStyle="1" w:styleId="berschrift2Head2A2">
    <w:name w:val="Überschrift 2.Head2A.2"/>
    <w:basedOn w:val="Heading1"/>
    <w:next w:val="Normal"/>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BodyText"/>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21AB0"/>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21AB0"/>
    <w:rPr>
      <w:rFonts w:ascii="Courier New" w:eastAsia="MS Mincho" w:hAnsi="Courier New"/>
      <w:lang w:eastAsia="x-none"/>
    </w:rPr>
  </w:style>
  <w:style w:type="character" w:customStyle="1" w:styleId="HTMLPreformattedChar">
    <w:name w:val="HTML Preformatted Char"/>
    <w:link w:val="HTMLPreformatted"/>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Normal"/>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SimSun" w:eastAsia="SimSun" w:hAnsi="SimSun" w:hint="eastAsia"/>
      <w:lang w:val="en-GB" w:eastAsia="en-US" w:bidi="ar-SA"/>
    </w:rPr>
  </w:style>
  <w:style w:type="character" w:customStyle="1" w:styleId="CharChar60">
    <w:name w:val="Char Char6"/>
    <w:rsid w:val="00021AB0"/>
    <w:rPr>
      <w:rFonts w:ascii="Arial" w:eastAsia="SimSun" w:hAnsi="Arial" w:cs="Arial" w:hint="default"/>
      <w:sz w:val="32"/>
      <w:lang w:val="en-GB" w:eastAsia="en-US" w:bidi="ar-SA"/>
    </w:rPr>
  </w:style>
  <w:style w:type="character" w:customStyle="1" w:styleId="CharChar50">
    <w:name w:val="Char Char5"/>
    <w:rsid w:val="00021AB0"/>
    <w:rPr>
      <w:rFonts w:ascii="Arial" w:eastAsia="SimSun" w:hAnsi="Arial" w:cs="Arial" w:hint="default"/>
      <w:sz w:val="28"/>
      <w:lang w:val="en-GB" w:eastAsia="en-US" w:bidi="ar-SA"/>
    </w:rPr>
  </w:style>
  <w:style w:type="character" w:customStyle="1" w:styleId="CharChar160">
    <w:name w:val="Char Char16"/>
    <w:rsid w:val="00021AB0"/>
    <w:rPr>
      <w:rFonts w:ascii="Arial" w:eastAsia="SimSun" w:hAnsi="Arial" w:cs="Arial" w:hint="default"/>
      <w:lang w:val="en-GB" w:eastAsia="en-US" w:bidi="ar-SA"/>
    </w:rPr>
  </w:style>
  <w:style w:type="character" w:customStyle="1" w:styleId="CharChar140">
    <w:name w:val="Char Char14"/>
    <w:rsid w:val="00021AB0"/>
    <w:rPr>
      <w:rFonts w:ascii="Arial" w:eastAsia="SimSun" w:hAnsi="Arial" w:cs="Arial" w:hint="default"/>
      <w:sz w:val="36"/>
      <w:lang w:val="en-GB" w:eastAsia="en-US" w:bidi="ar-SA"/>
    </w:rPr>
  </w:style>
  <w:style w:type="character" w:customStyle="1" w:styleId="CharChar110">
    <w:name w:val="Char Char11"/>
    <w:rsid w:val="00021AB0"/>
    <w:rPr>
      <w:rFonts w:ascii="Tahoma" w:eastAsia="SimSun" w:hAnsi="Tahoma" w:cs="Tahoma" w:hint="default"/>
      <w:lang w:val="en-GB" w:eastAsia="en-US" w:bidi="ar-SA"/>
    </w:rPr>
  </w:style>
  <w:style w:type="numbering" w:customStyle="1" w:styleId="NoList4">
    <w:name w:val="No List4"/>
    <w:next w:val="NoList"/>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4">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SimSun"/>
    </w:rPr>
  </w:style>
  <w:style w:type="character" w:customStyle="1" w:styleId="15">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Normal"/>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ListChar1">
    <w:name w:val="List Char1"/>
    <w:link w:val="List"/>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Normal"/>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21AB0"/>
    <w:pPr>
      <w:spacing w:after="0"/>
      <w:jc w:val="both"/>
    </w:pPr>
    <w:rPr>
      <w:lang w:eastAsia="x-none"/>
    </w:rPr>
  </w:style>
  <w:style w:type="character" w:customStyle="1" w:styleId="DateChar">
    <w:name w:val="Date Char"/>
    <w:link w:val="Date"/>
    <w:rsid w:val="00021AB0"/>
    <w:rPr>
      <w:rFonts w:ascii="Times New Roman" w:eastAsia="Times New Roman" w:hAnsi="Times New Roman" w:cs="Times New Roman"/>
      <w:sz w:val="20"/>
      <w:szCs w:val="20"/>
      <w:lang w:val="en-GB" w:eastAsia="x-none"/>
    </w:rPr>
  </w:style>
  <w:style w:type="paragraph" w:customStyle="1" w:styleId="para">
    <w:name w:val="para"/>
    <w:basedOn w:val="Normal"/>
    <w:rsid w:val="00021AB0"/>
    <w:pPr>
      <w:spacing w:after="240"/>
      <w:jc w:val="both"/>
    </w:pPr>
    <w:rPr>
      <w:rFonts w:ascii="Helvetica" w:hAnsi="Helvetica"/>
    </w:rPr>
  </w:style>
  <w:style w:type="paragraph" w:customStyle="1" w:styleId="NormalAfter3pt">
    <w:name w:val="Normal + After:  3 pt"/>
    <w:basedOn w:val="Normal"/>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SimSun" w:hAnsi="Times New Roman"/>
      <w:sz w:val="24"/>
      <w:szCs w:val="24"/>
      <w:lang w:val="en-GB" w:eastAsia="ko-KR"/>
    </w:rPr>
  </w:style>
  <w:style w:type="paragraph" w:customStyle="1" w:styleId="PageXofY">
    <w:name w:val="Page X of Y"/>
    <w:rsid w:val="00021AB0"/>
    <w:rPr>
      <w:rFonts w:ascii="Times New Roman" w:eastAsia="SimSun" w:hAnsi="Times New Roman"/>
      <w:sz w:val="24"/>
      <w:szCs w:val="24"/>
      <w:lang w:val="en-GB" w:eastAsia="ko-KR"/>
    </w:rPr>
  </w:style>
  <w:style w:type="paragraph" w:customStyle="1" w:styleId="Createdby">
    <w:name w:val="Created by"/>
    <w:rsid w:val="00021AB0"/>
    <w:rPr>
      <w:rFonts w:ascii="Times New Roman" w:eastAsia="SimSun" w:hAnsi="Times New Roman"/>
      <w:sz w:val="24"/>
      <w:szCs w:val="24"/>
      <w:lang w:val="en-GB" w:eastAsia="ko-KR"/>
    </w:rPr>
  </w:style>
  <w:style w:type="paragraph" w:customStyle="1" w:styleId="Createdon">
    <w:name w:val="Created on"/>
    <w:rsid w:val="00021AB0"/>
    <w:rPr>
      <w:rFonts w:ascii="Times New Roman" w:eastAsia="SimSun" w:hAnsi="Times New Roman"/>
      <w:sz w:val="24"/>
      <w:szCs w:val="24"/>
      <w:lang w:val="en-GB" w:eastAsia="ko-KR"/>
    </w:rPr>
  </w:style>
  <w:style w:type="paragraph" w:customStyle="1" w:styleId="Filenameandpath">
    <w:name w:val="Filename and path"/>
    <w:rsid w:val="00021AB0"/>
    <w:rPr>
      <w:rFonts w:ascii="Times New Roman" w:eastAsia="SimSun" w:hAnsi="Times New Roman"/>
      <w:sz w:val="24"/>
      <w:szCs w:val="24"/>
      <w:lang w:val="en-GB" w:eastAsia="ko-KR"/>
    </w:rPr>
  </w:style>
  <w:style w:type="paragraph" w:customStyle="1" w:styleId="AuthorPageDate">
    <w:name w:val="Author  Page #  Date"/>
    <w:rsid w:val="00021AB0"/>
    <w:rPr>
      <w:rFonts w:ascii="Times New Roman" w:eastAsia="SimSun" w:hAnsi="Times New Roman"/>
      <w:sz w:val="24"/>
      <w:szCs w:val="24"/>
      <w:lang w:val="en-GB" w:eastAsia="ko-KR"/>
    </w:rPr>
  </w:style>
  <w:style w:type="paragraph" w:customStyle="1" w:styleId="ConfidentialPageDate">
    <w:name w:val="Confidential  Page #  Date"/>
    <w:rsid w:val="00021AB0"/>
    <w:rPr>
      <w:rFonts w:ascii="Times New Roman" w:eastAsia="SimSun" w:hAnsi="Times New Roman"/>
      <w:sz w:val="24"/>
      <w:szCs w:val="24"/>
      <w:lang w:val="en-GB" w:eastAsia="ko-KR"/>
    </w:rPr>
  </w:style>
  <w:style w:type="paragraph" w:customStyle="1" w:styleId="Data">
    <w:name w:val="Data"/>
    <w:basedOn w:val="Normal"/>
    <w:rsid w:val="00021AB0"/>
    <w:pPr>
      <w:tabs>
        <w:tab w:val="left" w:pos="1418"/>
      </w:tabs>
      <w:spacing w:after="120"/>
    </w:pPr>
    <w:rPr>
      <w:rFonts w:ascii="Arial" w:eastAsia="MS Mincho" w:hAnsi="Arial"/>
      <w:sz w:val="24"/>
      <w:lang w:val="fr-FR"/>
    </w:rPr>
  </w:style>
  <w:style w:type="paragraph" w:customStyle="1" w:styleId="p20">
    <w:name w:val="p20"/>
    <w:basedOn w:val="Normal"/>
    <w:rsid w:val="00021AB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21AB0"/>
    <w:rPr>
      <w:rFonts w:ascii="Times New Roman" w:eastAsia="Batang" w:hAnsi="Times New Roman"/>
      <w:lang w:val="en-GB"/>
    </w:rPr>
  </w:style>
  <w:style w:type="paragraph" w:customStyle="1" w:styleId="Arial">
    <w:name w:val="Arial"/>
    <w:basedOn w:val="Normal"/>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
    <w:name w:val="修订3"/>
    <w:hidden/>
    <w:semiHidden/>
    <w:rsid w:val="00021AB0"/>
    <w:rPr>
      <w:rFonts w:ascii="Times New Roman" w:eastAsia="Batang" w:hAnsi="Times New Roman"/>
      <w:lang w:val="en-GB"/>
    </w:rPr>
  </w:style>
  <w:style w:type="paragraph" w:customStyle="1" w:styleId="23">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Normal"/>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Normal"/>
    <w:next w:val="Normal"/>
    <w:rsid w:val="00021AB0"/>
    <w:pPr>
      <w:spacing w:after="0"/>
    </w:pPr>
    <w:rPr>
      <w:rFonts w:ascii="IMHNGF+BookmanOldStyle" w:eastAsia="MS Mincho" w:hAnsi="IMHNGF+BookmanOldStyle"/>
      <w:sz w:val="24"/>
      <w:szCs w:val="24"/>
      <w:lang w:val="en-US"/>
    </w:rPr>
  </w:style>
  <w:style w:type="paragraph" w:customStyle="1" w:styleId="tac0">
    <w:name w:val="tac0"/>
    <w:basedOn w:val="Normal"/>
    <w:rsid w:val="00021AB0"/>
    <w:pPr>
      <w:keepNext/>
      <w:spacing w:after="0"/>
      <w:jc w:val="center"/>
    </w:pPr>
    <w:rPr>
      <w:rFonts w:ascii="Arial" w:eastAsia="SimSun" w:hAnsi="Arial" w:cs="Arial"/>
      <w:sz w:val="18"/>
      <w:szCs w:val="18"/>
      <w:lang w:val="en-US" w:eastAsia="zh-CN"/>
    </w:rPr>
  </w:style>
  <w:style w:type="paragraph" w:customStyle="1" w:styleId="tal00">
    <w:name w:val="tal0"/>
    <w:basedOn w:val="Normal"/>
    <w:rsid w:val="00021AB0"/>
    <w:pPr>
      <w:keepNext/>
      <w:spacing w:after="0"/>
    </w:pPr>
    <w:rPr>
      <w:rFonts w:ascii="Arial" w:eastAsia="SimSun"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Normal"/>
    <w:rsid w:val="00021AB0"/>
    <w:pPr>
      <w:spacing w:after="0"/>
      <w:ind w:leftChars="400" w:left="400"/>
    </w:pPr>
    <w:rPr>
      <w:sz w:val="24"/>
      <w:szCs w:val="24"/>
      <w:lang w:val="en-US"/>
    </w:rPr>
  </w:style>
  <w:style w:type="paragraph" w:customStyle="1" w:styleId="no0">
    <w:name w:val="no"/>
    <w:basedOn w:val="Normal"/>
    <w:rsid w:val="00021AB0"/>
    <w:pPr>
      <w:ind w:left="1135" w:hanging="851"/>
    </w:pPr>
    <w:rPr>
      <w:lang w:val="en-US"/>
    </w:rPr>
  </w:style>
  <w:style w:type="paragraph" w:customStyle="1" w:styleId="talcharchar0">
    <w:name w:val="talcharchar"/>
    <w:basedOn w:val="Normal"/>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2">
    <w:name w:val="標準番号"/>
    <w:basedOn w:val="Normal"/>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Normal"/>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021AB0"/>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SimSun"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BodyTextIndent3">
    <w:name w:val="Body Text Indent 3"/>
    <w:basedOn w:val="Normal"/>
    <w:link w:val="BodyTextIndent3Char"/>
    <w:rsid w:val="00021AB0"/>
    <w:pPr>
      <w:spacing w:after="0"/>
      <w:ind w:left="1080"/>
    </w:pPr>
    <w:rPr>
      <w:lang w:val="x-none" w:eastAsia="ja-JP"/>
    </w:rPr>
  </w:style>
  <w:style w:type="character" w:customStyle="1" w:styleId="BodyTextIndent3Char">
    <w:name w:val="Body Text Indent 3 Char"/>
    <w:link w:val="BodyTextIndent3"/>
    <w:rsid w:val="00021AB0"/>
    <w:rPr>
      <w:rFonts w:ascii="Times New Roman" w:eastAsia="Times New Roman" w:hAnsi="Times New Roman" w:cs="Times New Roman"/>
      <w:sz w:val="20"/>
      <w:szCs w:val="20"/>
      <w:lang w:val="x-none" w:eastAsia="ja-JP"/>
    </w:rPr>
  </w:style>
  <w:style w:type="paragraph" w:customStyle="1" w:styleId="TabList">
    <w:name w:val="TabList"/>
    <w:basedOn w:val="Normal"/>
    <w:rsid w:val="00021AB0"/>
    <w:pPr>
      <w:tabs>
        <w:tab w:val="left" w:pos="1134"/>
      </w:tabs>
      <w:spacing w:after="0"/>
    </w:pPr>
    <w:rPr>
      <w:rFonts w:eastAsia="MS Mincho"/>
    </w:rPr>
  </w:style>
  <w:style w:type="paragraph" w:customStyle="1" w:styleId="Cell">
    <w:name w:val="Cell"/>
    <w:basedOn w:val="Normal"/>
    <w:rsid w:val="00021AB0"/>
    <w:pPr>
      <w:spacing w:after="0" w:line="240" w:lineRule="exact"/>
      <w:jc w:val="center"/>
    </w:pPr>
    <w:rPr>
      <w:sz w:val="16"/>
      <w:lang w:val="en-US" w:eastAsia="ja-JP"/>
    </w:rPr>
  </w:style>
  <w:style w:type="paragraph" w:customStyle="1" w:styleId="h61">
    <w:name w:val="h6"/>
    <w:basedOn w:val="Normal"/>
    <w:rsid w:val="00021AB0"/>
    <w:pPr>
      <w:spacing w:before="100" w:beforeAutospacing="1" w:after="100" w:afterAutospacing="1"/>
    </w:pPr>
    <w:rPr>
      <w:sz w:val="24"/>
      <w:szCs w:val="24"/>
      <w:lang w:val="en-US" w:eastAsia="ja-JP"/>
    </w:rPr>
  </w:style>
  <w:style w:type="paragraph" w:customStyle="1" w:styleId="tah0">
    <w:name w:val="tah"/>
    <w:basedOn w:val="Normal"/>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Normal"/>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SimSun"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SimSun"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SimSun"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SimSun"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SimSun"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4">
    <w:name w:val="段落フォント"/>
    <w:rsid w:val="00021AB0"/>
  </w:style>
  <w:style w:type="character" w:customStyle="1" w:styleId="a5">
    <w:name w:val="脚注番号"/>
    <w:rsid w:val="00021AB0"/>
    <w:rPr>
      <w:b/>
      <w:position w:val="3"/>
      <w:sz w:val="16"/>
    </w:rPr>
  </w:style>
  <w:style w:type="character" w:customStyle="1" w:styleId="a6">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
    <w:name w:val="(文字) (文字)8"/>
    <w:rsid w:val="00021AB0"/>
    <w:rPr>
      <w:rFonts w:ascii="Arial" w:eastAsia="MS Mincho" w:hAnsi="Arial"/>
      <w:lang w:val="en-GB" w:eastAsia="ar-SA" w:bidi="ar-SA"/>
    </w:rPr>
  </w:style>
  <w:style w:type="character" w:customStyle="1" w:styleId="7">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0">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0">
    <w:name w:val="(文字) (文字)4"/>
    <w:rsid w:val="00021AB0"/>
    <w:rPr>
      <w:rFonts w:eastAsia="MS Mincho"/>
      <w:lang w:val="en-GB" w:eastAsia="ar-SA" w:bidi="ar-SA"/>
    </w:rPr>
  </w:style>
  <w:style w:type="character" w:customStyle="1" w:styleId="30">
    <w:name w:val="(文字) (文字)3"/>
    <w:rsid w:val="00021AB0"/>
    <w:rPr>
      <w:rFonts w:eastAsia="MS Mincho"/>
      <w:lang w:val="en-GB" w:eastAsia="ar-SA" w:bidi="ar-SA"/>
    </w:rPr>
  </w:style>
  <w:style w:type="character" w:customStyle="1" w:styleId="17">
    <w:name w:val="(文字) (文字)1"/>
    <w:rsid w:val="00021AB0"/>
    <w:rPr>
      <w:rFonts w:eastAsia="MS Mincho"/>
      <w:lang w:val="en-GB" w:eastAsia="ar-SA" w:bidi="ar-SA"/>
    </w:rPr>
  </w:style>
  <w:style w:type="character" w:customStyle="1" w:styleId="a7">
    <w:name w:val="番号付け記号"/>
    <w:rsid w:val="00021AB0"/>
  </w:style>
  <w:style w:type="paragraph" w:customStyle="1" w:styleId="a8">
    <w:name w:val="見出し"/>
    <w:basedOn w:val="Normal"/>
    <w:next w:val="BodyText"/>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1AB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21AB0"/>
    <w:pPr>
      <w:ind w:left="851" w:hanging="284"/>
    </w:pPr>
  </w:style>
  <w:style w:type="paragraph" w:customStyle="1" w:styleId="ac">
    <w:name w:val="箇条書き"/>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21AB0"/>
    <w:pPr>
      <w:tabs>
        <w:tab w:val="clear" w:pos="644"/>
        <w:tab w:val="num" w:pos="1494"/>
      </w:tabs>
      <w:ind w:left="851" w:hanging="284"/>
    </w:pPr>
  </w:style>
  <w:style w:type="paragraph" w:customStyle="1" w:styleId="31">
    <w:name w:val="箇条書き 3"/>
    <w:basedOn w:val="25"/>
    <w:rsid w:val="00021AB0"/>
    <w:pPr>
      <w:ind w:left="1135"/>
    </w:pPr>
  </w:style>
  <w:style w:type="paragraph" w:customStyle="1" w:styleId="26">
    <w:name w:val="一覧 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21AB0"/>
    <w:pPr>
      <w:ind w:left="1135"/>
    </w:pPr>
  </w:style>
  <w:style w:type="paragraph" w:customStyle="1" w:styleId="41">
    <w:name w:val="一覧 4"/>
    <w:basedOn w:val="32"/>
    <w:rsid w:val="00021AB0"/>
    <w:pPr>
      <w:ind w:left="1418"/>
    </w:pPr>
  </w:style>
  <w:style w:type="paragraph" w:customStyle="1" w:styleId="50">
    <w:name w:val="一覧 5"/>
    <w:basedOn w:val="41"/>
    <w:rsid w:val="00021AB0"/>
    <w:pPr>
      <w:ind w:left="1702"/>
    </w:pPr>
  </w:style>
  <w:style w:type="paragraph" w:customStyle="1" w:styleId="42">
    <w:name w:val="箇条書き 4"/>
    <w:basedOn w:val="31"/>
    <w:rsid w:val="00021AB0"/>
    <w:pPr>
      <w:ind w:left="1418"/>
    </w:pPr>
  </w:style>
  <w:style w:type="paragraph" w:customStyle="1" w:styleId="51">
    <w:name w:val="箇条書き 5"/>
    <w:basedOn w:val="42"/>
    <w:rsid w:val="00021AB0"/>
    <w:pPr>
      <w:ind w:left="1702"/>
    </w:pPr>
  </w:style>
  <w:style w:type="paragraph" w:customStyle="1" w:styleId="ad">
    <w:name w:val="コメント文字列"/>
    <w:basedOn w:val="Normal"/>
    <w:rsid w:val="00021AB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1AB0"/>
    <w:rPr>
      <w:b/>
      <w:bCs/>
    </w:rPr>
  </w:style>
  <w:style w:type="paragraph" w:customStyle="1" w:styleId="af0">
    <w:name w:val="見出しマップ"/>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1AB0"/>
    <w:pPr>
      <w:suppressAutoHyphens/>
      <w:autoSpaceDN/>
      <w:adjustRightInd/>
      <w:spacing w:before="120" w:after="120"/>
    </w:pPr>
    <w:rPr>
      <w:rFonts w:eastAsia="MS Mincho" w:cs="CG Times (WN)"/>
      <w:b/>
      <w:lang w:eastAsia="ar-SA"/>
    </w:rPr>
  </w:style>
  <w:style w:type="paragraph" w:customStyle="1" w:styleId="af1">
    <w:name w:val="書式なし"/>
    <w:basedOn w:val="Normal"/>
    <w:rsid w:val="00021AB0"/>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21AB0"/>
    <w:pPr>
      <w:suppressAutoHyphens/>
      <w:autoSpaceDN/>
      <w:adjustRightInd/>
      <w:spacing w:after="120"/>
    </w:pPr>
    <w:rPr>
      <w:rFonts w:eastAsia="MS Mincho" w:cs="CG Times (WN)"/>
      <w:lang w:eastAsia="ar-SA"/>
    </w:rPr>
  </w:style>
  <w:style w:type="paragraph" w:customStyle="1" w:styleId="33">
    <w:name w:val="本文 3"/>
    <w:basedOn w:val="Normal"/>
    <w:rsid w:val="00021AB0"/>
    <w:pPr>
      <w:suppressAutoHyphens/>
      <w:autoSpaceDN/>
      <w:adjustRightInd/>
      <w:spacing w:after="120"/>
    </w:pPr>
    <w:rPr>
      <w:rFonts w:eastAsia="MS Mincho" w:cs="CG Times (WN)"/>
      <w:lang w:eastAsia="ar-SA"/>
    </w:rPr>
  </w:style>
  <w:style w:type="paragraph" w:customStyle="1" w:styleId="Web">
    <w:name w:val="標準 (Web)"/>
    <w:basedOn w:val="Normal"/>
    <w:rsid w:val="00021AB0"/>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021AB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1AB0"/>
    <w:pPr>
      <w:suppressAutoHyphens/>
      <w:autoSpaceDN/>
      <w:adjustRightInd/>
      <w:ind w:left="708"/>
    </w:pPr>
    <w:rPr>
      <w:rFonts w:eastAsia="MS Mincho" w:cs="CG Times (WN)"/>
      <w:lang w:eastAsia="ar-SA"/>
    </w:rPr>
  </w:style>
  <w:style w:type="paragraph" w:customStyle="1" w:styleId="af3">
    <w:name w:val="記"/>
    <w:basedOn w:val="Normal"/>
    <w:next w:val="Normal"/>
    <w:rsid w:val="00021AB0"/>
    <w:pPr>
      <w:suppressAutoHyphens/>
      <w:autoSpaceDN/>
      <w:adjustRightInd/>
    </w:pPr>
    <w:rPr>
      <w:rFonts w:eastAsia="MS Mincho" w:cs="CG Times (WN)"/>
      <w:lang w:eastAsia="ar-SA"/>
    </w:rPr>
  </w:style>
  <w:style w:type="paragraph" w:customStyle="1" w:styleId="HTML">
    <w:name w:val="HTML 書式付き"/>
    <w:basedOn w:val="Normal"/>
    <w:rsid w:val="00021AB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1AB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SimSun"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SimSun"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SimSun"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Normal"/>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Normal"/>
    <w:next w:val="Normal"/>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1AB0"/>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List"/>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List"/>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1AB0"/>
    <w:pPr>
      <w:suppressAutoHyphens/>
      <w:autoSpaceDN/>
      <w:adjustRightInd/>
      <w:ind w:left="708"/>
    </w:pPr>
    <w:rPr>
      <w:rFonts w:eastAsia="MS Mincho"/>
      <w:lang w:eastAsia="ar-SA"/>
    </w:rPr>
  </w:style>
  <w:style w:type="paragraph" w:customStyle="1" w:styleId="NoteHeading1">
    <w:name w:val="Note Heading1"/>
    <w:basedOn w:val="Normal"/>
    <w:next w:val="Normal"/>
    <w:rsid w:val="00021AB0"/>
    <w:pPr>
      <w:suppressAutoHyphens/>
      <w:autoSpaceDN/>
      <w:adjustRightInd/>
    </w:pPr>
    <w:rPr>
      <w:rFonts w:eastAsia="MS Mincho"/>
      <w:lang w:eastAsia="ar-SA"/>
    </w:rPr>
  </w:style>
  <w:style w:type="paragraph" w:customStyle="1" w:styleId="af6">
    <w:name w:val="枠の内容"/>
    <w:basedOn w:val="BodyText"/>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Normal"/>
    <w:next w:val="Normal"/>
    <w:rsid w:val="00021AB0"/>
    <w:pPr>
      <w:spacing w:before="120" w:after="120"/>
    </w:pPr>
    <w:rPr>
      <w:rFonts w:eastAsia="MS Mincho"/>
      <w:b/>
      <w:lang w:eastAsia="ja-JP"/>
    </w:rPr>
  </w:style>
  <w:style w:type="paragraph" w:customStyle="1" w:styleId="TableofFigures10">
    <w:name w:val="Table of Figures1"/>
    <w:basedOn w:val="Normal"/>
    <w:next w:val="Normal"/>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Normal"/>
    <w:next w:val="Normal"/>
    <w:rsid w:val="00021AB0"/>
    <w:pPr>
      <w:numPr>
        <w:numId w:val="22"/>
      </w:numPr>
      <w:tabs>
        <w:tab w:val="clear" w:pos="737"/>
      </w:tabs>
      <w:spacing w:before="120" w:after="120"/>
      <w:ind w:left="0" w:firstLine="0"/>
    </w:pPr>
    <w:rPr>
      <w:rFonts w:eastAsia="MS Mincho"/>
      <w:b/>
      <w:lang w:eastAsia="ja-JP"/>
    </w:rPr>
  </w:style>
  <w:style w:type="paragraph" w:customStyle="1" w:styleId="18">
    <w:name w:val="图表目录1"/>
    <w:basedOn w:val="Normal"/>
    <w:next w:val="Normal"/>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Normal"/>
    <w:next w:val="Normal"/>
    <w:rsid w:val="00021AB0"/>
    <w:pPr>
      <w:spacing w:before="120" w:after="120"/>
    </w:pPr>
    <w:rPr>
      <w:rFonts w:eastAsia="MS Mincho"/>
      <w:b/>
      <w:lang w:eastAsia="ja-JP"/>
    </w:rPr>
  </w:style>
  <w:style w:type="paragraph" w:customStyle="1" w:styleId="Tabladeilustraciones1">
    <w:name w:val="Tabla de ilustraciones1"/>
    <w:basedOn w:val="Normal"/>
    <w:next w:val="Normal"/>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SimSun" w:hAnsi="Times New Roman"/>
      <w:lang w:val="en-GB" w:eastAsia="ja-JP"/>
    </w:rPr>
  </w:style>
  <w:style w:type="character" w:customStyle="1" w:styleId="BodyText3Char3">
    <w:name w:val="Body Text 3 Char3"/>
    <w:rsid w:val="00021AB0"/>
    <w:rPr>
      <w:rFonts w:ascii="Times New Roman" w:eastAsia="SimSun"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SimSun"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NoList"/>
    <w:semiHidden/>
    <w:rsid w:val="00021AB0"/>
  </w:style>
  <w:style w:type="numbering" w:customStyle="1" w:styleId="NoList6">
    <w:name w:val="No List6"/>
    <w:next w:val="NoList"/>
    <w:semiHidden/>
    <w:rsid w:val="00021AB0"/>
  </w:style>
  <w:style w:type="numbering" w:customStyle="1" w:styleId="NoList7">
    <w:name w:val="No List7"/>
    <w:next w:val="NoList"/>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NoList"/>
    <w:semiHidden/>
    <w:rsid w:val="00021AB0"/>
  </w:style>
  <w:style w:type="numbering" w:customStyle="1" w:styleId="NoList21">
    <w:name w:val="No List21"/>
    <w:next w:val="NoList"/>
    <w:semiHidden/>
    <w:rsid w:val="00021AB0"/>
  </w:style>
  <w:style w:type="paragraph" w:customStyle="1" w:styleId="29">
    <w:name w:val="列出段落2"/>
    <w:basedOn w:val="Normal"/>
    <w:qFormat/>
    <w:rsid w:val="00021AB0"/>
    <w:pPr>
      <w:overflowPunct/>
      <w:autoSpaceDE/>
      <w:autoSpaceDN/>
      <w:adjustRightInd/>
      <w:ind w:firstLineChars="200" w:firstLine="420"/>
      <w:textAlignment w:val="auto"/>
    </w:pPr>
    <w:rPr>
      <w:rFonts w:eastAsia="SimSun"/>
    </w:rPr>
  </w:style>
  <w:style w:type="paragraph" w:customStyle="1" w:styleId="2a">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Normal"/>
    <w:qFormat/>
    <w:rsid w:val="00021AB0"/>
    <w:pPr>
      <w:ind w:left="720"/>
      <w:contextualSpacing/>
    </w:pPr>
  </w:style>
  <w:style w:type="numbering" w:customStyle="1" w:styleId="NoList8">
    <w:name w:val="No List8"/>
    <w:next w:val="NoList"/>
    <w:semiHidden/>
    <w:rsid w:val="00021AB0"/>
  </w:style>
  <w:style w:type="numbering" w:customStyle="1" w:styleId="NoList12">
    <w:name w:val="No List12"/>
    <w:next w:val="NoList"/>
    <w:semiHidden/>
    <w:rsid w:val="00021AB0"/>
  </w:style>
  <w:style w:type="numbering" w:customStyle="1" w:styleId="NoList22">
    <w:name w:val="No List22"/>
    <w:next w:val="NoList"/>
    <w:semiHidden/>
    <w:rsid w:val="00021AB0"/>
  </w:style>
  <w:style w:type="numbering" w:customStyle="1" w:styleId="NoList9">
    <w:name w:val="No List9"/>
    <w:next w:val="NoList"/>
    <w:semiHidden/>
    <w:rsid w:val="00021AB0"/>
  </w:style>
  <w:style w:type="numbering" w:customStyle="1" w:styleId="NoList13">
    <w:name w:val="No List13"/>
    <w:next w:val="NoList"/>
    <w:semiHidden/>
    <w:rsid w:val="00021AB0"/>
  </w:style>
  <w:style w:type="numbering" w:customStyle="1" w:styleId="NoList23">
    <w:name w:val="No List23"/>
    <w:next w:val="NoList"/>
    <w:semiHidden/>
    <w:rsid w:val="00021AB0"/>
  </w:style>
  <w:style w:type="numbering" w:customStyle="1" w:styleId="NoList10">
    <w:name w:val="No List10"/>
    <w:next w:val="NoList"/>
    <w:semiHidden/>
    <w:rsid w:val="00021AB0"/>
  </w:style>
  <w:style w:type="character" w:customStyle="1" w:styleId="19">
    <w:name w:val="段落フォント1"/>
    <w:rsid w:val="00021AB0"/>
  </w:style>
  <w:style w:type="character" w:customStyle="1" w:styleId="1a">
    <w:name w:val="コメント参照1"/>
    <w:rsid w:val="00021AB0"/>
    <w:rPr>
      <w:sz w:val="16"/>
    </w:rPr>
  </w:style>
  <w:style w:type="paragraph" w:customStyle="1" w:styleId="1b">
    <w:name w:val="図表番号1"/>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21AB0"/>
    <w:pPr>
      <w:ind w:left="851" w:hanging="284"/>
    </w:pPr>
  </w:style>
  <w:style w:type="paragraph" w:customStyle="1" w:styleId="1d">
    <w:name w:val="箇条書き1"/>
    <w:basedOn w:val="List"/>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List"/>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e">
    <w:name w:val="コメント文字列1"/>
    <w:basedOn w:val="Normal"/>
    <w:rsid w:val="00021AB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21AB0"/>
    <w:rPr>
      <w:b/>
      <w:bCs/>
    </w:rPr>
  </w:style>
  <w:style w:type="paragraph" w:customStyle="1" w:styleId="1f1">
    <w:name w:val="見出しマップ1"/>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1AB0"/>
    <w:pPr>
      <w:suppressAutoHyphens/>
      <w:autoSpaceDN/>
      <w:adjustRightInd/>
      <w:spacing w:after="120"/>
    </w:pPr>
    <w:rPr>
      <w:rFonts w:eastAsia="MS Mincho" w:cs="CG Times (WN)"/>
      <w:lang w:eastAsia="ar-SA"/>
    </w:rPr>
  </w:style>
  <w:style w:type="paragraph" w:customStyle="1" w:styleId="312">
    <w:name w:val="本文 31"/>
    <w:basedOn w:val="Normal"/>
    <w:rsid w:val="00021AB0"/>
    <w:pPr>
      <w:suppressAutoHyphens/>
      <w:autoSpaceDN/>
      <w:adjustRightInd/>
      <w:spacing w:after="120"/>
    </w:pPr>
    <w:rPr>
      <w:rFonts w:eastAsia="MS Mincho" w:cs="CG Times (WN)"/>
      <w:lang w:eastAsia="ar-SA"/>
    </w:rPr>
  </w:style>
  <w:style w:type="paragraph" w:customStyle="1" w:styleId="Web1">
    <w:name w:val="標準 (Web)1"/>
    <w:basedOn w:val="Normal"/>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21AB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21AB0"/>
    <w:pPr>
      <w:suppressAutoHyphens/>
      <w:autoSpaceDN/>
      <w:adjustRightInd/>
      <w:ind w:left="708"/>
    </w:pPr>
    <w:rPr>
      <w:rFonts w:eastAsia="MS Mincho" w:cs="CG Times (WN)"/>
      <w:lang w:eastAsia="ar-SA"/>
    </w:rPr>
  </w:style>
  <w:style w:type="paragraph" w:customStyle="1" w:styleId="1f4">
    <w:name w:val="記1"/>
    <w:basedOn w:val="Normal"/>
    <w:next w:val="Normal"/>
    <w:rsid w:val="00021AB0"/>
    <w:pPr>
      <w:suppressAutoHyphens/>
      <w:autoSpaceDN/>
      <w:adjustRightInd/>
    </w:pPr>
    <w:rPr>
      <w:rFonts w:eastAsia="MS Mincho" w:cs="CG Times (WN)"/>
      <w:lang w:eastAsia="ar-SA"/>
    </w:rPr>
  </w:style>
  <w:style w:type="paragraph" w:customStyle="1" w:styleId="HTML1">
    <w:name w:val="HTML 書式付き1"/>
    <w:basedOn w:val="Normal"/>
    <w:rsid w:val="00021AB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NoList"/>
    <w:semiHidden/>
    <w:rsid w:val="00021AB0"/>
  </w:style>
  <w:style w:type="numbering" w:customStyle="1" w:styleId="NoList31">
    <w:name w:val="No List31"/>
    <w:next w:val="NoList"/>
    <w:semiHidden/>
    <w:rsid w:val="00021AB0"/>
  </w:style>
  <w:style w:type="numbering" w:customStyle="1" w:styleId="NoList41">
    <w:name w:val="No List41"/>
    <w:next w:val="NoList"/>
    <w:semiHidden/>
    <w:rsid w:val="00021AB0"/>
  </w:style>
  <w:style w:type="numbering" w:customStyle="1" w:styleId="NoList51">
    <w:name w:val="No List51"/>
    <w:next w:val="NoList"/>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Normal"/>
    <w:rsid w:val="00021AB0"/>
    <w:pPr>
      <w:tabs>
        <w:tab w:val="left" w:pos="360"/>
      </w:tabs>
      <w:ind w:left="360" w:hanging="360"/>
    </w:pPr>
    <w:rPr>
      <w:rFonts w:eastAsia="MS Mincho"/>
      <w:sz w:val="22"/>
      <w:lang w:val="en-US"/>
    </w:rPr>
  </w:style>
  <w:style w:type="paragraph" w:customStyle="1" w:styleId="11BodyText">
    <w:name w:val="11 BodyText"/>
    <w:basedOn w:val="Normal"/>
    <w:link w:val="11BodyTextChar"/>
    <w:rsid w:val="00021AB0"/>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21AB0"/>
  </w:style>
  <w:style w:type="numbering" w:customStyle="1" w:styleId="NoList15">
    <w:name w:val="No List15"/>
    <w:next w:val="NoList"/>
    <w:semiHidden/>
    <w:rsid w:val="00021AB0"/>
  </w:style>
  <w:style w:type="numbering" w:customStyle="1" w:styleId="NoList16">
    <w:name w:val="No List16"/>
    <w:next w:val="NoList"/>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SimSun" w:hAnsi="Times New Roman"/>
      <w:sz w:val="24"/>
      <w:szCs w:val="24"/>
      <w:lang w:val="en-GB" w:eastAsia="ko-KR"/>
    </w:rPr>
  </w:style>
  <w:style w:type="paragraph" w:customStyle="1" w:styleId="Lastprinted">
    <w:name w:val="Last printed"/>
    <w:rsid w:val="00021AB0"/>
    <w:rPr>
      <w:rFonts w:ascii="Times New Roman" w:eastAsia="SimSun" w:hAnsi="Times New Roman"/>
      <w:sz w:val="24"/>
      <w:szCs w:val="24"/>
      <w:lang w:val="en-GB" w:eastAsia="ko-KR"/>
    </w:rPr>
  </w:style>
  <w:style w:type="paragraph" w:customStyle="1" w:styleId="Lastsavedby">
    <w:name w:val="Last saved by"/>
    <w:rsid w:val="00021AB0"/>
    <w:rPr>
      <w:rFonts w:ascii="Times New Roman" w:eastAsia="SimSun" w:hAnsi="Times New Roman"/>
      <w:sz w:val="24"/>
      <w:szCs w:val="24"/>
      <w:lang w:val="en-GB" w:eastAsia="ko-KR"/>
    </w:rPr>
  </w:style>
  <w:style w:type="paragraph" w:customStyle="1" w:styleId="Filename">
    <w:name w:val="Filename"/>
    <w:rsid w:val="00021AB0"/>
    <w:rPr>
      <w:rFonts w:ascii="Times New Roman" w:eastAsia="SimSun" w:hAnsi="Times New Roman"/>
      <w:sz w:val="24"/>
      <w:szCs w:val="24"/>
      <w:lang w:val="en-GB" w:eastAsia="ko-KR"/>
    </w:rPr>
  </w:style>
  <w:style w:type="paragraph" w:customStyle="1" w:styleId="ATC">
    <w:name w:val="ATC"/>
    <w:basedOn w:val="Normal"/>
    <w:rsid w:val="00021AB0"/>
    <w:rPr>
      <w:lang w:eastAsia="ja-JP"/>
    </w:rPr>
  </w:style>
  <w:style w:type="paragraph" w:customStyle="1" w:styleId="TaOC">
    <w:name w:val="TaOC"/>
    <w:basedOn w:val="TAC"/>
    <w:rsid w:val="00021AB0"/>
    <w:rPr>
      <w:rFonts w:eastAsia="SimSun"/>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021AB0"/>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21AB0"/>
  </w:style>
  <w:style w:type="paragraph" w:customStyle="1" w:styleId="1030302">
    <w:name w:val="样式 样式 标题 1 + 两端对齐 段前: 0.3 行 段后: 0.3 行 行距: 单倍行距 + 段前: 0.2 行 段后: ..."/>
    <w:basedOn w:val="Normal"/>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1AB0"/>
    <w:pPr>
      <w:spacing w:before="240" w:after="60"/>
      <w:outlineLvl w:val="0"/>
    </w:pPr>
    <w:rPr>
      <w:rFonts w:ascii="Courier New" w:hAnsi="Courier New"/>
      <w:lang w:val="nb-NO"/>
    </w:rPr>
  </w:style>
  <w:style w:type="character" w:customStyle="1" w:styleId="TitleChar">
    <w:name w:val="Title Char"/>
    <w:aliases w:val="Section Header Char"/>
    <w:link w:val="Title"/>
    <w:rsid w:val="00021AB0"/>
    <w:rPr>
      <w:rFonts w:ascii="Courier New" w:eastAsia="Times New Roman" w:hAnsi="Courier New" w:cs="Times New Roman"/>
      <w:sz w:val="20"/>
      <w:szCs w:val="20"/>
      <w:lang w:val="nb-NO" w:eastAsia="en-GB"/>
    </w:rPr>
  </w:style>
  <w:style w:type="character" w:customStyle="1" w:styleId="List2Char">
    <w:name w:val="List 2 Char"/>
    <w:link w:val="List2"/>
    <w:rsid w:val="00021AB0"/>
    <w:rPr>
      <w:rFonts w:ascii="Times New Roman" w:eastAsia="Times New Roman" w:hAnsi="Times New Roman" w:cs="Times New Roman"/>
      <w:sz w:val="20"/>
      <w:szCs w:val="20"/>
      <w:lang w:val="en-GB" w:eastAsia="en-GB"/>
    </w:rPr>
  </w:style>
  <w:style w:type="character" w:customStyle="1" w:styleId="List3Char">
    <w:name w:val="List 3 Char"/>
    <w:link w:val="List3"/>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5">
    <w:name w:val="列出段落3"/>
    <w:basedOn w:val="Normal"/>
    <w:qFormat/>
    <w:rsid w:val="00021AB0"/>
    <w:pPr>
      <w:overflowPunct/>
      <w:autoSpaceDE/>
      <w:autoSpaceDN/>
      <w:adjustRightInd/>
      <w:ind w:firstLineChars="200" w:firstLine="420"/>
      <w:textAlignment w:val="auto"/>
    </w:pPr>
    <w:rPr>
      <w:rFonts w:eastAsia="SimSun"/>
    </w:rPr>
  </w:style>
  <w:style w:type="paragraph" w:customStyle="1" w:styleId="1f6">
    <w:name w:val="无间隔1"/>
    <w:qFormat/>
    <w:rsid w:val="00021AB0"/>
    <w:rPr>
      <w:rFonts w:ascii="Times New Roman" w:eastAsia="SimSun"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1AB0"/>
    <w:rPr>
      <w:rFonts w:ascii="Times New Roman" w:eastAsia="SimSun" w:hAnsi="Times New Roman" w:cs="Times New Roman"/>
      <w:szCs w:val="20"/>
      <w:lang w:val="en-GB" w:eastAsia="en-GB"/>
    </w:rPr>
  </w:style>
  <w:style w:type="paragraph" w:customStyle="1" w:styleId="44">
    <w:name w:val="列出段落4"/>
    <w:basedOn w:val="Normal"/>
    <w:qFormat/>
    <w:rsid w:val="00021AB0"/>
    <w:pPr>
      <w:overflowPunct/>
      <w:autoSpaceDE/>
      <w:autoSpaceDN/>
      <w:adjustRightInd/>
      <w:ind w:firstLineChars="200" w:firstLine="420"/>
      <w:textAlignment w:val="auto"/>
    </w:pPr>
    <w:rPr>
      <w:rFonts w:eastAsia="SimSun"/>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NoList"/>
    <w:semiHidden/>
    <w:rsid w:val="00021A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6">
    <w:name w:val="修订4"/>
    <w:hidden/>
    <w:semiHidden/>
    <w:rsid w:val="00021AB0"/>
    <w:rPr>
      <w:rFonts w:ascii="Times New Roman" w:eastAsia="Batang" w:hAnsi="Times New Roman"/>
      <w:lang w:val="en-GB"/>
    </w:rPr>
  </w:style>
  <w:style w:type="paragraph" w:customStyle="1" w:styleId="Commentnokia0">
    <w:name w:val="Comment nokia"/>
    <w:basedOn w:val="Heading4"/>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7">
    <w:name w:val="(文字) (文字)"/>
    <w:rsid w:val="00021AB0"/>
    <w:rPr>
      <w:rFonts w:ascii="Arial" w:eastAsia="MS Mincho" w:hAnsi="Arial" w:cs="Arial"/>
      <w:sz w:val="28"/>
      <w:szCs w:val="28"/>
      <w:lang w:val="en-GB" w:eastAsia="ja-JP"/>
    </w:rPr>
  </w:style>
  <w:style w:type="paragraph" w:customStyle="1" w:styleId="52">
    <w:name w:val="列出段落5"/>
    <w:basedOn w:val="Normal"/>
    <w:qFormat/>
    <w:rsid w:val="00021AB0"/>
    <w:pPr>
      <w:overflowPunct/>
      <w:autoSpaceDE/>
      <w:autoSpaceDN/>
      <w:adjustRightInd/>
      <w:ind w:firstLineChars="200" w:firstLine="420"/>
      <w:textAlignment w:val="auto"/>
    </w:pPr>
    <w:rPr>
      <w:rFonts w:eastAsia="SimSun"/>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0">
    <w:name w:val="(文字) (文字)8"/>
    <w:rsid w:val="00021AB0"/>
    <w:rPr>
      <w:rFonts w:ascii="Arial" w:eastAsia="MS Mincho" w:hAnsi="Arial"/>
      <w:lang w:val="en-GB" w:eastAsia="ar-SA" w:bidi="ar-SA"/>
    </w:rPr>
  </w:style>
  <w:style w:type="character" w:customStyle="1" w:styleId="70">
    <w:name w:val="(文字) (文字)7"/>
    <w:rsid w:val="00021AB0"/>
    <w:rPr>
      <w:rFonts w:ascii="Arial" w:eastAsia="MS Mincho" w:hAnsi="Arial"/>
      <w:sz w:val="36"/>
      <w:lang w:val="en-GB" w:eastAsia="ar-SA" w:bidi="ar-SA"/>
    </w:rPr>
  </w:style>
  <w:style w:type="character" w:customStyle="1" w:styleId="61">
    <w:name w:val="(文字) (文字)6"/>
    <w:rsid w:val="00021AB0"/>
    <w:rPr>
      <w:rFonts w:eastAsia="MS Mincho"/>
      <w:lang w:val="en-GB" w:eastAsia="ar-SA" w:bidi="ar-SA"/>
    </w:rPr>
  </w:style>
  <w:style w:type="character" w:customStyle="1" w:styleId="53">
    <w:name w:val="(文字) (文字)5"/>
    <w:rsid w:val="00021AB0"/>
    <w:rPr>
      <w:rFonts w:ascii="Courier New" w:eastAsia="MS Mincho" w:hAnsi="Courier New"/>
      <w:lang w:val="nb-NO" w:eastAsia="ar-SA" w:bidi="ar-SA"/>
    </w:rPr>
  </w:style>
  <w:style w:type="character" w:customStyle="1" w:styleId="37">
    <w:name w:val="(文字) (文字)3"/>
    <w:rsid w:val="00021AB0"/>
    <w:rPr>
      <w:rFonts w:eastAsia="MS Mincho"/>
      <w:lang w:val="en-GB" w:eastAsia="ar-SA" w:bidi="ar-SA"/>
    </w:rPr>
  </w:style>
  <w:style w:type="character" w:customStyle="1" w:styleId="1f7">
    <w:name w:val="(文字) (文字)1"/>
    <w:rsid w:val="00021AB0"/>
    <w:rPr>
      <w:rFonts w:eastAsia="MS Mincho"/>
      <w:lang w:val="en-GB" w:eastAsia="ar-SA" w:bidi="ar-SA"/>
    </w:rPr>
  </w:style>
  <w:style w:type="paragraph" w:customStyle="1" w:styleId="2c">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SimSun"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1A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1AB0"/>
    <w:rPr>
      <w:rFonts w:ascii="Times New Roman" w:eastAsia="SimSun" w:hAnsi="Times New Roman"/>
      <w:lang w:val="en-GB"/>
    </w:rPr>
  </w:style>
  <w:style w:type="numbering" w:customStyle="1" w:styleId="NoList17">
    <w:name w:val="No List17"/>
    <w:next w:val="NoList"/>
    <w:uiPriority w:val="99"/>
    <w:semiHidden/>
    <w:unhideWhenUsed/>
    <w:rsid w:val="00021AB0"/>
  </w:style>
  <w:style w:type="numbering" w:customStyle="1" w:styleId="NoList18">
    <w:name w:val="No List18"/>
    <w:next w:val="NoList"/>
    <w:uiPriority w:val="99"/>
    <w:semiHidden/>
    <w:rsid w:val="00021AB0"/>
  </w:style>
  <w:style w:type="numbering" w:customStyle="1" w:styleId="NoList25">
    <w:name w:val="No List25"/>
    <w:next w:val="NoList"/>
    <w:semiHidden/>
    <w:rsid w:val="00021AB0"/>
  </w:style>
  <w:style w:type="numbering" w:customStyle="1" w:styleId="NoList32">
    <w:name w:val="No List32"/>
    <w:next w:val="NoList"/>
    <w:semiHidden/>
    <w:unhideWhenUsed/>
    <w:rsid w:val="00021AB0"/>
  </w:style>
  <w:style w:type="numbering" w:customStyle="1" w:styleId="110">
    <w:name w:val="목록 없음11"/>
    <w:next w:val="NoList"/>
    <w:semiHidden/>
    <w:unhideWhenUsed/>
    <w:rsid w:val="00021AB0"/>
  </w:style>
  <w:style w:type="numbering" w:customStyle="1" w:styleId="215">
    <w:name w:val="목록 없음21"/>
    <w:next w:val="NoList"/>
    <w:semiHidden/>
    <w:rsid w:val="00021AB0"/>
  </w:style>
  <w:style w:type="numbering" w:customStyle="1" w:styleId="NoList42">
    <w:name w:val="No List42"/>
    <w:next w:val="NoList"/>
    <w:semiHidden/>
    <w:unhideWhenUsed/>
    <w:rsid w:val="00021AB0"/>
  </w:style>
  <w:style w:type="numbering" w:customStyle="1" w:styleId="NoList52">
    <w:name w:val="No List52"/>
    <w:next w:val="NoList"/>
    <w:semiHidden/>
    <w:rsid w:val="00021AB0"/>
  </w:style>
  <w:style w:type="numbering" w:customStyle="1" w:styleId="NoList61">
    <w:name w:val="No List61"/>
    <w:next w:val="NoList"/>
    <w:semiHidden/>
    <w:rsid w:val="00021AB0"/>
  </w:style>
  <w:style w:type="numbering" w:customStyle="1" w:styleId="NoList71">
    <w:name w:val="No List71"/>
    <w:next w:val="NoList"/>
    <w:semiHidden/>
    <w:rsid w:val="00021AB0"/>
  </w:style>
  <w:style w:type="numbering" w:customStyle="1" w:styleId="NoList112">
    <w:name w:val="No List112"/>
    <w:next w:val="NoList"/>
    <w:semiHidden/>
    <w:rsid w:val="00021AB0"/>
  </w:style>
  <w:style w:type="numbering" w:customStyle="1" w:styleId="NoList211">
    <w:name w:val="No List211"/>
    <w:next w:val="NoList"/>
    <w:semiHidden/>
    <w:rsid w:val="00021AB0"/>
  </w:style>
  <w:style w:type="numbering" w:customStyle="1" w:styleId="NoList81">
    <w:name w:val="No List81"/>
    <w:next w:val="NoList"/>
    <w:semiHidden/>
    <w:rsid w:val="00021AB0"/>
  </w:style>
  <w:style w:type="numbering" w:customStyle="1" w:styleId="NoList121">
    <w:name w:val="No List121"/>
    <w:next w:val="NoList"/>
    <w:semiHidden/>
    <w:rsid w:val="00021AB0"/>
  </w:style>
  <w:style w:type="numbering" w:customStyle="1" w:styleId="NoList221">
    <w:name w:val="No List221"/>
    <w:next w:val="NoList"/>
    <w:semiHidden/>
    <w:rsid w:val="00021AB0"/>
  </w:style>
  <w:style w:type="numbering" w:customStyle="1" w:styleId="NoList91">
    <w:name w:val="No List91"/>
    <w:next w:val="NoList"/>
    <w:semiHidden/>
    <w:rsid w:val="00021AB0"/>
  </w:style>
  <w:style w:type="numbering" w:customStyle="1" w:styleId="NoList131">
    <w:name w:val="No List131"/>
    <w:next w:val="NoList"/>
    <w:semiHidden/>
    <w:rsid w:val="00021AB0"/>
  </w:style>
  <w:style w:type="numbering" w:customStyle="1" w:styleId="NoList231">
    <w:name w:val="No List231"/>
    <w:next w:val="NoList"/>
    <w:semiHidden/>
    <w:rsid w:val="00021AB0"/>
  </w:style>
  <w:style w:type="numbering" w:customStyle="1" w:styleId="NoList101">
    <w:name w:val="No List101"/>
    <w:next w:val="NoList"/>
    <w:semiHidden/>
    <w:rsid w:val="00021AB0"/>
  </w:style>
  <w:style w:type="numbering" w:customStyle="1" w:styleId="NoList141">
    <w:name w:val="No List141"/>
    <w:next w:val="NoList"/>
    <w:semiHidden/>
    <w:rsid w:val="00021AB0"/>
  </w:style>
  <w:style w:type="numbering" w:customStyle="1" w:styleId="NoList241">
    <w:name w:val="No List241"/>
    <w:next w:val="NoList"/>
    <w:semiHidden/>
    <w:rsid w:val="00021AB0"/>
  </w:style>
  <w:style w:type="numbering" w:customStyle="1" w:styleId="NoList311">
    <w:name w:val="No List311"/>
    <w:next w:val="NoList"/>
    <w:semiHidden/>
    <w:rsid w:val="00021AB0"/>
  </w:style>
  <w:style w:type="numbering" w:customStyle="1" w:styleId="NoList411">
    <w:name w:val="No List411"/>
    <w:next w:val="NoList"/>
    <w:semiHidden/>
    <w:rsid w:val="00021AB0"/>
  </w:style>
  <w:style w:type="numbering" w:customStyle="1" w:styleId="NoList511">
    <w:name w:val="No List511"/>
    <w:next w:val="NoList"/>
    <w:semiHidden/>
    <w:rsid w:val="00021AB0"/>
  </w:style>
  <w:style w:type="numbering" w:customStyle="1" w:styleId="NoList151">
    <w:name w:val="No List151"/>
    <w:next w:val="NoList"/>
    <w:semiHidden/>
    <w:rsid w:val="00021AB0"/>
  </w:style>
  <w:style w:type="numbering" w:customStyle="1" w:styleId="NoList161">
    <w:name w:val="No List161"/>
    <w:next w:val="NoList"/>
    <w:semiHidden/>
    <w:rsid w:val="00021AB0"/>
  </w:style>
  <w:style w:type="numbering" w:customStyle="1" w:styleId="111">
    <w:name w:val="无列表11"/>
    <w:next w:val="NoList"/>
    <w:semiHidden/>
    <w:rsid w:val="00021AB0"/>
  </w:style>
  <w:style w:type="numbering" w:customStyle="1" w:styleId="NoList1111">
    <w:name w:val="No List1111"/>
    <w:next w:val="NoList"/>
    <w:semiHidden/>
    <w:rsid w:val="00021AB0"/>
  </w:style>
  <w:style w:type="numbering" w:customStyle="1" w:styleId="NoList19">
    <w:name w:val="No List19"/>
    <w:next w:val="NoList"/>
    <w:uiPriority w:val="99"/>
    <w:semiHidden/>
    <w:unhideWhenUsed/>
    <w:rsid w:val="00021AB0"/>
  </w:style>
  <w:style w:type="numbering" w:customStyle="1" w:styleId="NoList110">
    <w:name w:val="No List110"/>
    <w:next w:val="NoList"/>
    <w:uiPriority w:val="99"/>
    <w:semiHidden/>
    <w:rsid w:val="00021AB0"/>
  </w:style>
  <w:style w:type="numbering" w:customStyle="1" w:styleId="NoList26">
    <w:name w:val="No List26"/>
    <w:next w:val="NoList"/>
    <w:semiHidden/>
    <w:rsid w:val="00021AB0"/>
  </w:style>
  <w:style w:type="numbering" w:customStyle="1" w:styleId="NoList33">
    <w:name w:val="No List33"/>
    <w:next w:val="NoList"/>
    <w:semiHidden/>
    <w:unhideWhenUsed/>
    <w:rsid w:val="00021AB0"/>
  </w:style>
  <w:style w:type="numbering" w:customStyle="1" w:styleId="120">
    <w:name w:val="목록 없음12"/>
    <w:next w:val="NoList"/>
    <w:semiHidden/>
    <w:unhideWhenUsed/>
    <w:rsid w:val="00021AB0"/>
  </w:style>
  <w:style w:type="numbering" w:customStyle="1" w:styleId="220">
    <w:name w:val="목록 없음22"/>
    <w:next w:val="NoList"/>
    <w:semiHidden/>
    <w:rsid w:val="00021AB0"/>
  </w:style>
  <w:style w:type="numbering" w:customStyle="1" w:styleId="NoList43">
    <w:name w:val="No List43"/>
    <w:next w:val="NoList"/>
    <w:semiHidden/>
    <w:unhideWhenUsed/>
    <w:rsid w:val="00021AB0"/>
  </w:style>
  <w:style w:type="numbering" w:customStyle="1" w:styleId="NoList53">
    <w:name w:val="No List53"/>
    <w:next w:val="NoList"/>
    <w:semiHidden/>
    <w:rsid w:val="00021AB0"/>
  </w:style>
  <w:style w:type="numbering" w:customStyle="1" w:styleId="NoList62">
    <w:name w:val="No List62"/>
    <w:next w:val="NoList"/>
    <w:semiHidden/>
    <w:rsid w:val="00021AB0"/>
  </w:style>
  <w:style w:type="numbering" w:customStyle="1" w:styleId="NoList72">
    <w:name w:val="No List72"/>
    <w:next w:val="NoList"/>
    <w:semiHidden/>
    <w:rsid w:val="00021AB0"/>
  </w:style>
  <w:style w:type="numbering" w:customStyle="1" w:styleId="NoList113">
    <w:name w:val="No List113"/>
    <w:next w:val="NoList"/>
    <w:semiHidden/>
    <w:rsid w:val="00021AB0"/>
  </w:style>
  <w:style w:type="numbering" w:customStyle="1" w:styleId="NoList212">
    <w:name w:val="No List212"/>
    <w:next w:val="NoList"/>
    <w:semiHidden/>
    <w:rsid w:val="00021AB0"/>
  </w:style>
  <w:style w:type="numbering" w:customStyle="1" w:styleId="NoList82">
    <w:name w:val="No List82"/>
    <w:next w:val="NoList"/>
    <w:semiHidden/>
    <w:rsid w:val="00021AB0"/>
  </w:style>
  <w:style w:type="numbering" w:customStyle="1" w:styleId="NoList122">
    <w:name w:val="No List122"/>
    <w:next w:val="NoList"/>
    <w:semiHidden/>
    <w:rsid w:val="00021AB0"/>
  </w:style>
  <w:style w:type="numbering" w:customStyle="1" w:styleId="NoList222">
    <w:name w:val="No List222"/>
    <w:next w:val="NoList"/>
    <w:semiHidden/>
    <w:rsid w:val="00021AB0"/>
  </w:style>
  <w:style w:type="numbering" w:customStyle="1" w:styleId="NoList92">
    <w:name w:val="No List92"/>
    <w:next w:val="NoList"/>
    <w:semiHidden/>
    <w:rsid w:val="00021AB0"/>
  </w:style>
  <w:style w:type="numbering" w:customStyle="1" w:styleId="NoList132">
    <w:name w:val="No List132"/>
    <w:next w:val="NoList"/>
    <w:semiHidden/>
    <w:rsid w:val="00021AB0"/>
  </w:style>
  <w:style w:type="numbering" w:customStyle="1" w:styleId="NoList232">
    <w:name w:val="No List232"/>
    <w:next w:val="NoList"/>
    <w:semiHidden/>
    <w:rsid w:val="00021AB0"/>
  </w:style>
  <w:style w:type="numbering" w:customStyle="1" w:styleId="NoList102">
    <w:name w:val="No List102"/>
    <w:next w:val="NoList"/>
    <w:semiHidden/>
    <w:rsid w:val="00021AB0"/>
  </w:style>
  <w:style w:type="numbering" w:customStyle="1" w:styleId="NoList142">
    <w:name w:val="No List142"/>
    <w:next w:val="NoList"/>
    <w:semiHidden/>
    <w:rsid w:val="00021AB0"/>
  </w:style>
  <w:style w:type="numbering" w:customStyle="1" w:styleId="NoList242">
    <w:name w:val="No List242"/>
    <w:next w:val="NoList"/>
    <w:semiHidden/>
    <w:rsid w:val="00021AB0"/>
  </w:style>
  <w:style w:type="numbering" w:customStyle="1" w:styleId="NoList312">
    <w:name w:val="No List312"/>
    <w:next w:val="NoList"/>
    <w:semiHidden/>
    <w:rsid w:val="00021AB0"/>
  </w:style>
  <w:style w:type="numbering" w:customStyle="1" w:styleId="NoList412">
    <w:name w:val="No List412"/>
    <w:next w:val="NoList"/>
    <w:semiHidden/>
    <w:rsid w:val="00021AB0"/>
  </w:style>
  <w:style w:type="numbering" w:customStyle="1" w:styleId="NoList512">
    <w:name w:val="No List512"/>
    <w:next w:val="NoList"/>
    <w:semiHidden/>
    <w:rsid w:val="00021AB0"/>
  </w:style>
  <w:style w:type="numbering" w:customStyle="1" w:styleId="NoList152">
    <w:name w:val="No List152"/>
    <w:next w:val="NoList"/>
    <w:semiHidden/>
    <w:rsid w:val="00021AB0"/>
  </w:style>
  <w:style w:type="numbering" w:customStyle="1" w:styleId="NoList162">
    <w:name w:val="No List162"/>
    <w:next w:val="NoList"/>
    <w:semiHidden/>
    <w:rsid w:val="00021AB0"/>
  </w:style>
  <w:style w:type="numbering" w:customStyle="1" w:styleId="121">
    <w:name w:val="无列表12"/>
    <w:next w:val="NoList"/>
    <w:semiHidden/>
    <w:rsid w:val="00021AB0"/>
  </w:style>
  <w:style w:type="numbering" w:customStyle="1" w:styleId="NoList1112">
    <w:name w:val="No List1112"/>
    <w:next w:val="NoList"/>
    <w:semiHidden/>
    <w:rsid w:val="00021AB0"/>
  </w:style>
  <w:style w:type="paragraph" w:customStyle="1" w:styleId="TAHCarNotBold">
    <w:name w:val="TAH Car + Not Bold"/>
    <w:basedOn w:val="Normal"/>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SimSun"/>
      <w:lang w:val="en-GB"/>
    </w:rPr>
  </w:style>
  <w:style w:type="character" w:customStyle="1" w:styleId="CommentSubjectChar2">
    <w:name w:val="Comment Subject Char2"/>
    <w:uiPriority w:val="99"/>
    <w:rsid w:val="00021AB0"/>
    <w:rPr>
      <w:rFonts w:eastAsia="SimSun"/>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SimSun"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Normal"/>
    <w:qFormat/>
    <w:rsid w:val="00021AB0"/>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1AB0"/>
    <w:pPr>
      <w:keepNext w:val="0"/>
      <w:keepLines w:val="0"/>
      <w:spacing w:before="260" w:after="260" w:line="480" w:lineRule="auto"/>
    </w:pPr>
    <w:rPr>
      <w:rFonts w:ascii="Times New Roman" w:eastAsia="SimSun" w:hAnsi="Times New Roman"/>
      <w:b/>
      <w:bCs/>
      <w:color w:val="auto"/>
      <w:kern w:val="44"/>
      <w:sz w:val="30"/>
      <w:szCs w:val="32"/>
      <w:lang w:eastAsia="en-US"/>
    </w:rPr>
  </w:style>
  <w:style w:type="character" w:customStyle="1" w:styleId="wxs2Char">
    <w:name w:val="wxs_2级标题 Char"/>
    <w:link w:val="wxs2"/>
    <w:rsid w:val="00021AB0"/>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SimSun"/>
    </w:rPr>
  </w:style>
  <w:style w:type="numbering" w:customStyle="1" w:styleId="2d">
    <w:name w:val="无列表2"/>
    <w:next w:val="NoList"/>
    <w:uiPriority w:val="99"/>
    <w:semiHidden/>
    <w:unhideWhenUsed/>
    <w:rsid w:val="00021AB0"/>
  </w:style>
  <w:style w:type="numbering" w:customStyle="1" w:styleId="38">
    <w:name w:val="无列表3"/>
    <w:next w:val="NoList"/>
    <w:uiPriority w:val="99"/>
    <w:semiHidden/>
    <w:unhideWhenUsed/>
    <w:rsid w:val="00021AB0"/>
  </w:style>
  <w:style w:type="table" w:customStyle="1" w:styleId="1f8">
    <w:name w:val="网格型1"/>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1AB0"/>
    <w:pPr>
      <w:numPr>
        <w:numId w:val="2"/>
      </w:numPr>
    </w:pPr>
    <w:rPr>
      <w:rFonts w:ascii="Arial" w:eastAsia="SimSun" w:hAnsi="Arial"/>
    </w:rPr>
  </w:style>
  <w:style w:type="paragraph" w:customStyle="1" w:styleId="text3bullet">
    <w:name w:val="text3 bullet"/>
    <w:basedOn w:val="Normal"/>
    <w:rsid w:val="00021AB0"/>
    <w:pPr>
      <w:ind w:left="360" w:hanging="360"/>
    </w:pPr>
    <w:rPr>
      <w:rFonts w:ascii="Arial" w:eastAsia="SimSun" w:hAnsi="Arial"/>
    </w:rPr>
  </w:style>
  <w:style w:type="paragraph" w:customStyle="1" w:styleId="UnnumberedSubheading">
    <w:name w:val="Unnumbered Subheading"/>
    <w:basedOn w:val="H6"/>
    <w:next w:val="PlainText"/>
    <w:rsid w:val="00021AB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SimSun"/>
      <w:snapToGrid w:val="0"/>
    </w:rPr>
  </w:style>
  <w:style w:type="paragraph" w:customStyle="1" w:styleId="00BodyText">
    <w:name w:val="00 BodyText"/>
    <w:basedOn w:val="Normal"/>
    <w:rsid w:val="00021AB0"/>
    <w:pPr>
      <w:spacing w:after="220"/>
    </w:pPr>
    <w:rPr>
      <w:rFonts w:ascii="Arial" w:eastAsia="SimSun" w:hAnsi="Arial"/>
      <w:sz w:val="22"/>
      <w:lang w:val="en-US"/>
    </w:rPr>
  </w:style>
  <w:style w:type="character" w:customStyle="1" w:styleId="af8">
    <w:name w:val="標準太字"/>
    <w:autoRedefine/>
    <w:rsid w:val="00021AB0"/>
    <w:rPr>
      <w:b/>
    </w:rPr>
  </w:style>
  <w:style w:type="paragraph" w:customStyle="1" w:styleId="xl24">
    <w:name w:val="xl24"/>
    <w:basedOn w:val="Normal"/>
    <w:rsid w:val="00021AB0"/>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21AB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1A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1A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Normal"/>
    <w:rsid w:val="00021AB0"/>
    <w:pPr>
      <w:overflowPunct/>
      <w:spacing w:after="0"/>
      <w:textAlignment w:val="auto"/>
    </w:pPr>
    <w:rPr>
      <w:rFonts w:ascii="Arial" w:eastAsia="SimSun"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Normal"/>
    <w:rsid w:val="00021AB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NoList"/>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21AB0"/>
  </w:style>
  <w:style w:type="table" w:customStyle="1" w:styleId="TableGrid7">
    <w:name w:val="Table Grid7"/>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af9">
    <w:name w:val="修订"/>
    <w:hidden/>
    <w:semiHidden/>
    <w:rsid w:val="00021AB0"/>
    <w:rPr>
      <w:rFonts w:ascii="Times New Roman" w:eastAsia="MS Mincho" w:hAnsi="Times New Roman"/>
      <w:lang w:val="en-GB"/>
    </w:rPr>
  </w:style>
  <w:style w:type="character" w:customStyle="1" w:styleId="NoSpacingChar">
    <w:name w:val="No Spacing Char"/>
    <w:link w:val="NoSpacing"/>
    <w:uiPriority w:val="1"/>
    <w:rsid w:val="00021AB0"/>
    <w:rPr>
      <w:rFonts w:ascii="Times New Roman" w:eastAsia="SimSun" w:hAnsi="Times New Roman" w:cs="Times New Roman"/>
      <w:sz w:val="20"/>
      <w:szCs w:val="20"/>
      <w:lang w:val="en-GB"/>
    </w:rPr>
  </w:style>
  <w:style w:type="paragraph" w:customStyle="1" w:styleId="Pl0">
    <w:name w:val="Pl"/>
    <w:basedOn w:val="Normal"/>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1AB0"/>
    <w:rPr>
      <w:rFonts w:ascii="Times New Roman" w:eastAsia="MS Mincho" w:hAnsi="Times New Roman"/>
      <w:lang w:val="en-GB"/>
    </w:rPr>
  </w:style>
  <w:style w:type="numbering" w:customStyle="1" w:styleId="1110">
    <w:name w:val="无列表111"/>
    <w:next w:val="NoList"/>
    <w:semiHidden/>
    <w:rsid w:val="00021AB0"/>
  </w:style>
  <w:style w:type="paragraph" w:customStyle="1" w:styleId="wordsection1">
    <w:name w:val="wordsection1"/>
    <w:basedOn w:val="Normal"/>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Normal"/>
    <w:next w:val="Normal"/>
    <w:rsid w:val="00021AB0"/>
    <w:pPr>
      <w:spacing w:before="120" w:after="120"/>
    </w:pPr>
    <w:rPr>
      <w:rFonts w:eastAsia="MS Mincho"/>
      <w:b/>
    </w:rPr>
  </w:style>
  <w:style w:type="paragraph" w:customStyle="1" w:styleId="TableofFigures2">
    <w:name w:val="Table of Figures2"/>
    <w:basedOn w:val="Normal"/>
    <w:next w:val="Normal"/>
    <w:rsid w:val="00021AB0"/>
    <w:pPr>
      <w:ind w:left="400" w:hanging="400"/>
      <w:jc w:val="center"/>
    </w:pPr>
    <w:rPr>
      <w:rFonts w:eastAsia="MS Mincho"/>
      <w:b/>
    </w:rPr>
  </w:style>
  <w:style w:type="numbering" w:customStyle="1" w:styleId="NoList29">
    <w:name w:val="No List29"/>
    <w:next w:val="NoList"/>
    <w:uiPriority w:val="99"/>
    <w:semiHidden/>
    <w:unhideWhenUsed/>
    <w:rsid w:val="00021AB0"/>
  </w:style>
  <w:style w:type="numbering" w:customStyle="1" w:styleId="NoList114">
    <w:name w:val="No List114"/>
    <w:next w:val="NoList"/>
    <w:semiHidden/>
    <w:rsid w:val="00021AB0"/>
  </w:style>
  <w:style w:type="numbering" w:customStyle="1" w:styleId="NoList210">
    <w:name w:val="No List210"/>
    <w:next w:val="NoList"/>
    <w:semiHidden/>
    <w:rsid w:val="00021AB0"/>
  </w:style>
  <w:style w:type="numbering" w:customStyle="1" w:styleId="NoList34">
    <w:name w:val="No List34"/>
    <w:next w:val="NoList"/>
    <w:semiHidden/>
    <w:unhideWhenUsed/>
    <w:rsid w:val="00021AB0"/>
  </w:style>
  <w:style w:type="numbering" w:customStyle="1" w:styleId="130">
    <w:name w:val="목록 없음13"/>
    <w:next w:val="NoList"/>
    <w:semiHidden/>
    <w:unhideWhenUsed/>
    <w:rsid w:val="00021AB0"/>
  </w:style>
  <w:style w:type="numbering" w:customStyle="1" w:styleId="230">
    <w:name w:val="목록 없음23"/>
    <w:next w:val="NoList"/>
    <w:semiHidden/>
    <w:rsid w:val="00021AB0"/>
  </w:style>
  <w:style w:type="numbering" w:customStyle="1" w:styleId="NoList44">
    <w:name w:val="No List44"/>
    <w:next w:val="NoList"/>
    <w:semiHidden/>
    <w:unhideWhenUsed/>
    <w:rsid w:val="00021AB0"/>
  </w:style>
  <w:style w:type="numbering" w:customStyle="1" w:styleId="NoList54">
    <w:name w:val="No List54"/>
    <w:next w:val="NoList"/>
    <w:semiHidden/>
    <w:rsid w:val="00021AB0"/>
  </w:style>
  <w:style w:type="numbering" w:customStyle="1" w:styleId="NoList63">
    <w:name w:val="No List63"/>
    <w:next w:val="NoList"/>
    <w:semiHidden/>
    <w:rsid w:val="00021AB0"/>
  </w:style>
  <w:style w:type="numbering" w:customStyle="1" w:styleId="NoList73">
    <w:name w:val="No List73"/>
    <w:next w:val="NoList"/>
    <w:semiHidden/>
    <w:rsid w:val="00021AB0"/>
  </w:style>
  <w:style w:type="numbering" w:customStyle="1" w:styleId="NoList115">
    <w:name w:val="No List115"/>
    <w:next w:val="NoList"/>
    <w:semiHidden/>
    <w:rsid w:val="00021AB0"/>
  </w:style>
  <w:style w:type="numbering" w:customStyle="1" w:styleId="NoList213">
    <w:name w:val="No List213"/>
    <w:next w:val="NoList"/>
    <w:semiHidden/>
    <w:rsid w:val="00021AB0"/>
  </w:style>
  <w:style w:type="numbering" w:customStyle="1" w:styleId="NoList83">
    <w:name w:val="No List83"/>
    <w:next w:val="NoList"/>
    <w:semiHidden/>
    <w:rsid w:val="00021AB0"/>
  </w:style>
  <w:style w:type="numbering" w:customStyle="1" w:styleId="NoList123">
    <w:name w:val="No List123"/>
    <w:next w:val="NoList"/>
    <w:semiHidden/>
    <w:rsid w:val="00021AB0"/>
  </w:style>
  <w:style w:type="numbering" w:customStyle="1" w:styleId="NoList223">
    <w:name w:val="No List223"/>
    <w:next w:val="NoList"/>
    <w:semiHidden/>
    <w:rsid w:val="00021AB0"/>
  </w:style>
  <w:style w:type="numbering" w:customStyle="1" w:styleId="NoList93">
    <w:name w:val="No List93"/>
    <w:next w:val="NoList"/>
    <w:semiHidden/>
    <w:rsid w:val="00021AB0"/>
  </w:style>
  <w:style w:type="numbering" w:customStyle="1" w:styleId="NoList133">
    <w:name w:val="No List133"/>
    <w:next w:val="NoList"/>
    <w:semiHidden/>
    <w:rsid w:val="00021AB0"/>
  </w:style>
  <w:style w:type="numbering" w:customStyle="1" w:styleId="NoList233">
    <w:name w:val="No List233"/>
    <w:next w:val="NoList"/>
    <w:semiHidden/>
    <w:rsid w:val="00021AB0"/>
  </w:style>
  <w:style w:type="numbering" w:customStyle="1" w:styleId="NoList103">
    <w:name w:val="No List103"/>
    <w:next w:val="NoList"/>
    <w:semiHidden/>
    <w:rsid w:val="00021AB0"/>
  </w:style>
  <w:style w:type="numbering" w:customStyle="1" w:styleId="NoList143">
    <w:name w:val="No List143"/>
    <w:next w:val="NoList"/>
    <w:semiHidden/>
    <w:rsid w:val="00021AB0"/>
  </w:style>
  <w:style w:type="numbering" w:customStyle="1" w:styleId="NoList243">
    <w:name w:val="No List243"/>
    <w:next w:val="NoList"/>
    <w:semiHidden/>
    <w:rsid w:val="00021AB0"/>
  </w:style>
  <w:style w:type="numbering" w:customStyle="1" w:styleId="NoList313">
    <w:name w:val="No List313"/>
    <w:next w:val="NoList"/>
    <w:semiHidden/>
    <w:rsid w:val="00021AB0"/>
  </w:style>
  <w:style w:type="numbering" w:customStyle="1" w:styleId="NoList413">
    <w:name w:val="No List413"/>
    <w:next w:val="NoList"/>
    <w:semiHidden/>
    <w:rsid w:val="00021AB0"/>
  </w:style>
  <w:style w:type="numbering" w:customStyle="1" w:styleId="NoList513">
    <w:name w:val="No List513"/>
    <w:next w:val="NoList"/>
    <w:semiHidden/>
    <w:rsid w:val="00021AB0"/>
  </w:style>
  <w:style w:type="numbering" w:customStyle="1" w:styleId="NoList153">
    <w:name w:val="No List153"/>
    <w:next w:val="NoList"/>
    <w:semiHidden/>
    <w:rsid w:val="00021AB0"/>
  </w:style>
  <w:style w:type="numbering" w:customStyle="1" w:styleId="NoList163">
    <w:name w:val="No List163"/>
    <w:next w:val="NoList"/>
    <w:semiHidden/>
    <w:rsid w:val="00021AB0"/>
  </w:style>
  <w:style w:type="numbering" w:customStyle="1" w:styleId="131">
    <w:name w:val="无列表13"/>
    <w:next w:val="NoList"/>
    <w:semiHidden/>
    <w:rsid w:val="00021AB0"/>
  </w:style>
  <w:style w:type="numbering" w:customStyle="1" w:styleId="NoList1113">
    <w:name w:val="No List1113"/>
    <w:next w:val="NoList"/>
    <w:semiHidden/>
    <w:rsid w:val="00021AB0"/>
  </w:style>
  <w:style w:type="numbering" w:customStyle="1" w:styleId="NoList171">
    <w:name w:val="No List171"/>
    <w:next w:val="NoList"/>
    <w:uiPriority w:val="99"/>
    <w:semiHidden/>
    <w:unhideWhenUsed/>
    <w:rsid w:val="00021AB0"/>
  </w:style>
  <w:style w:type="numbering" w:customStyle="1" w:styleId="NoList181">
    <w:name w:val="No List181"/>
    <w:next w:val="NoList"/>
    <w:uiPriority w:val="99"/>
    <w:semiHidden/>
    <w:rsid w:val="00021AB0"/>
  </w:style>
  <w:style w:type="numbering" w:customStyle="1" w:styleId="NoList251">
    <w:name w:val="No List251"/>
    <w:next w:val="NoList"/>
    <w:semiHidden/>
    <w:rsid w:val="00021AB0"/>
  </w:style>
  <w:style w:type="numbering" w:customStyle="1" w:styleId="NoList321">
    <w:name w:val="No List321"/>
    <w:next w:val="NoList"/>
    <w:semiHidden/>
    <w:unhideWhenUsed/>
    <w:rsid w:val="00021AB0"/>
  </w:style>
  <w:style w:type="numbering" w:customStyle="1" w:styleId="1111">
    <w:name w:val="목록 없음111"/>
    <w:next w:val="NoList"/>
    <w:semiHidden/>
    <w:unhideWhenUsed/>
    <w:rsid w:val="00021AB0"/>
  </w:style>
  <w:style w:type="numbering" w:customStyle="1" w:styleId="2110">
    <w:name w:val="목록 없음211"/>
    <w:next w:val="NoList"/>
    <w:semiHidden/>
    <w:rsid w:val="00021AB0"/>
  </w:style>
  <w:style w:type="numbering" w:customStyle="1" w:styleId="NoList421">
    <w:name w:val="No List421"/>
    <w:next w:val="NoList"/>
    <w:semiHidden/>
    <w:unhideWhenUsed/>
    <w:rsid w:val="00021AB0"/>
  </w:style>
  <w:style w:type="numbering" w:customStyle="1" w:styleId="NoList521">
    <w:name w:val="No List521"/>
    <w:next w:val="NoList"/>
    <w:semiHidden/>
    <w:rsid w:val="00021AB0"/>
  </w:style>
  <w:style w:type="numbering" w:customStyle="1" w:styleId="NoList611">
    <w:name w:val="No List611"/>
    <w:next w:val="NoList"/>
    <w:semiHidden/>
    <w:rsid w:val="00021AB0"/>
  </w:style>
  <w:style w:type="numbering" w:customStyle="1" w:styleId="NoList711">
    <w:name w:val="No List711"/>
    <w:next w:val="NoList"/>
    <w:semiHidden/>
    <w:rsid w:val="00021AB0"/>
  </w:style>
  <w:style w:type="numbering" w:customStyle="1" w:styleId="NoList1121">
    <w:name w:val="No List1121"/>
    <w:next w:val="NoList"/>
    <w:semiHidden/>
    <w:rsid w:val="00021AB0"/>
  </w:style>
  <w:style w:type="numbering" w:customStyle="1" w:styleId="NoList2111">
    <w:name w:val="No List2111"/>
    <w:next w:val="NoList"/>
    <w:semiHidden/>
    <w:rsid w:val="00021AB0"/>
  </w:style>
  <w:style w:type="numbering" w:customStyle="1" w:styleId="NoList811">
    <w:name w:val="No List811"/>
    <w:next w:val="NoList"/>
    <w:semiHidden/>
    <w:rsid w:val="00021AB0"/>
  </w:style>
  <w:style w:type="numbering" w:customStyle="1" w:styleId="NoList1211">
    <w:name w:val="No List1211"/>
    <w:next w:val="NoList"/>
    <w:semiHidden/>
    <w:rsid w:val="00021AB0"/>
  </w:style>
  <w:style w:type="numbering" w:customStyle="1" w:styleId="NoList2211">
    <w:name w:val="No List2211"/>
    <w:next w:val="NoList"/>
    <w:semiHidden/>
    <w:rsid w:val="00021AB0"/>
  </w:style>
  <w:style w:type="numbering" w:customStyle="1" w:styleId="NoList911">
    <w:name w:val="No List911"/>
    <w:next w:val="NoList"/>
    <w:semiHidden/>
    <w:rsid w:val="00021AB0"/>
  </w:style>
  <w:style w:type="numbering" w:customStyle="1" w:styleId="NoList1311">
    <w:name w:val="No List1311"/>
    <w:next w:val="NoList"/>
    <w:semiHidden/>
    <w:rsid w:val="00021AB0"/>
  </w:style>
  <w:style w:type="numbering" w:customStyle="1" w:styleId="NoList2311">
    <w:name w:val="No List2311"/>
    <w:next w:val="NoList"/>
    <w:semiHidden/>
    <w:rsid w:val="00021AB0"/>
  </w:style>
  <w:style w:type="numbering" w:customStyle="1" w:styleId="NoList1011">
    <w:name w:val="No List1011"/>
    <w:next w:val="NoList"/>
    <w:semiHidden/>
    <w:rsid w:val="00021AB0"/>
  </w:style>
  <w:style w:type="numbering" w:customStyle="1" w:styleId="NoList1411">
    <w:name w:val="No List1411"/>
    <w:next w:val="NoList"/>
    <w:semiHidden/>
    <w:rsid w:val="00021AB0"/>
  </w:style>
  <w:style w:type="numbering" w:customStyle="1" w:styleId="NoList2411">
    <w:name w:val="No List2411"/>
    <w:next w:val="NoList"/>
    <w:semiHidden/>
    <w:rsid w:val="00021AB0"/>
  </w:style>
  <w:style w:type="numbering" w:customStyle="1" w:styleId="NoList3111">
    <w:name w:val="No List3111"/>
    <w:next w:val="NoList"/>
    <w:semiHidden/>
    <w:rsid w:val="00021AB0"/>
  </w:style>
  <w:style w:type="numbering" w:customStyle="1" w:styleId="NoList4111">
    <w:name w:val="No List4111"/>
    <w:next w:val="NoList"/>
    <w:semiHidden/>
    <w:rsid w:val="00021AB0"/>
  </w:style>
  <w:style w:type="numbering" w:customStyle="1" w:styleId="NoList5111">
    <w:name w:val="No List5111"/>
    <w:next w:val="NoList"/>
    <w:semiHidden/>
    <w:rsid w:val="00021AB0"/>
  </w:style>
  <w:style w:type="numbering" w:customStyle="1" w:styleId="NoList1511">
    <w:name w:val="No List1511"/>
    <w:next w:val="NoList"/>
    <w:semiHidden/>
    <w:rsid w:val="00021AB0"/>
  </w:style>
  <w:style w:type="numbering" w:customStyle="1" w:styleId="NoList1611">
    <w:name w:val="No List1611"/>
    <w:next w:val="NoList"/>
    <w:semiHidden/>
    <w:rsid w:val="00021AB0"/>
  </w:style>
  <w:style w:type="numbering" w:customStyle="1" w:styleId="NoList11111">
    <w:name w:val="No List11111"/>
    <w:next w:val="NoList"/>
    <w:semiHidden/>
    <w:rsid w:val="00021AB0"/>
  </w:style>
  <w:style w:type="numbering" w:customStyle="1" w:styleId="NoList191">
    <w:name w:val="No List191"/>
    <w:next w:val="NoList"/>
    <w:uiPriority w:val="99"/>
    <w:semiHidden/>
    <w:unhideWhenUsed/>
    <w:rsid w:val="00021AB0"/>
  </w:style>
  <w:style w:type="numbering" w:customStyle="1" w:styleId="NoList1101">
    <w:name w:val="No List1101"/>
    <w:next w:val="NoList"/>
    <w:uiPriority w:val="99"/>
    <w:semiHidden/>
    <w:rsid w:val="00021AB0"/>
  </w:style>
  <w:style w:type="numbering" w:customStyle="1" w:styleId="NoList261">
    <w:name w:val="No List261"/>
    <w:next w:val="NoList"/>
    <w:semiHidden/>
    <w:rsid w:val="00021AB0"/>
  </w:style>
  <w:style w:type="numbering" w:customStyle="1" w:styleId="NoList331">
    <w:name w:val="No List331"/>
    <w:next w:val="NoList"/>
    <w:semiHidden/>
    <w:unhideWhenUsed/>
    <w:rsid w:val="00021AB0"/>
  </w:style>
  <w:style w:type="numbering" w:customStyle="1" w:styleId="1210">
    <w:name w:val="목록 없음121"/>
    <w:next w:val="NoList"/>
    <w:semiHidden/>
    <w:unhideWhenUsed/>
    <w:rsid w:val="00021AB0"/>
  </w:style>
  <w:style w:type="numbering" w:customStyle="1" w:styleId="221">
    <w:name w:val="목록 없음221"/>
    <w:next w:val="NoList"/>
    <w:semiHidden/>
    <w:rsid w:val="00021AB0"/>
  </w:style>
  <w:style w:type="numbering" w:customStyle="1" w:styleId="NoList431">
    <w:name w:val="No List431"/>
    <w:next w:val="NoList"/>
    <w:semiHidden/>
    <w:unhideWhenUsed/>
    <w:rsid w:val="00021AB0"/>
  </w:style>
  <w:style w:type="numbering" w:customStyle="1" w:styleId="NoList531">
    <w:name w:val="No List531"/>
    <w:next w:val="NoList"/>
    <w:semiHidden/>
    <w:rsid w:val="00021AB0"/>
  </w:style>
  <w:style w:type="numbering" w:customStyle="1" w:styleId="NoList621">
    <w:name w:val="No List621"/>
    <w:next w:val="NoList"/>
    <w:semiHidden/>
    <w:rsid w:val="00021AB0"/>
  </w:style>
  <w:style w:type="numbering" w:customStyle="1" w:styleId="NoList721">
    <w:name w:val="No List721"/>
    <w:next w:val="NoList"/>
    <w:semiHidden/>
    <w:rsid w:val="00021AB0"/>
  </w:style>
  <w:style w:type="numbering" w:customStyle="1" w:styleId="NoList1131">
    <w:name w:val="No List1131"/>
    <w:next w:val="NoList"/>
    <w:semiHidden/>
    <w:rsid w:val="00021AB0"/>
  </w:style>
  <w:style w:type="numbering" w:customStyle="1" w:styleId="NoList2121">
    <w:name w:val="No List2121"/>
    <w:next w:val="NoList"/>
    <w:semiHidden/>
    <w:rsid w:val="00021AB0"/>
  </w:style>
  <w:style w:type="numbering" w:customStyle="1" w:styleId="NoList821">
    <w:name w:val="No List821"/>
    <w:next w:val="NoList"/>
    <w:semiHidden/>
    <w:rsid w:val="00021AB0"/>
  </w:style>
  <w:style w:type="numbering" w:customStyle="1" w:styleId="NoList1221">
    <w:name w:val="No List1221"/>
    <w:next w:val="NoList"/>
    <w:semiHidden/>
    <w:rsid w:val="00021AB0"/>
  </w:style>
  <w:style w:type="numbering" w:customStyle="1" w:styleId="NoList2221">
    <w:name w:val="No List2221"/>
    <w:next w:val="NoList"/>
    <w:semiHidden/>
    <w:rsid w:val="00021AB0"/>
  </w:style>
  <w:style w:type="numbering" w:customStyle="1" w:styleId="NoList921">
    <w:name w:val="No List921"/>
    <w:next w:val="NoList"/>
    <w:semiHidden/>
    <w:rsid w:val="00021AB0"/>
  </w:style>
  <w:style w:type="numbering" w:customStyle="1" w:styleId="NoList1321">
    <w:name w:val="No List1321"/>
    <w:next w:val="NoList"/>
    <w:semiHidden/>
    <w:rsid w:val="00021AB0"/>
  </w:style>
  <w:style w:type="numbering" w:customStyle="1" w:styleId="NoList2321">
    <w:name w:val="No List2321"/>
    <w:next w:val="NoList"/>
    <w:semiHidden/>
    <w:rsid w:val="00021AB0"/>
  </w:style>
  <w:style w:type="numbering" w:customStyle="1" w:styleId="NoList1021">
    <w:name w:val="No List1021"/>
    <w:next w:val="NoList"/>
    <w:semiHidden/>
    <w:rsid w:val="00021AB0"/>
  </w:style>
  <w:style w:type="numbering" w:customStyle="1" w:styleId="NoList1421">
    <w:name w:val="No List1421"/>
    <w:next w:val="NoList"/>
    <w:semiHidden/>
    <w:rsid w:val="00021AB0"/>
  </w:style>
  <w:style w:type="numbering" w:customStyle="1" w:styleId="NoList2421">
    <w:name w:val="No List2421"/>
    <w:next w:val="NoList"/>
    <w:semiHidden/>
    <w:rsid w:val="00021AB0"/>
  </w:style>
  <w:style w:type="numbering" w:customStyle="1" w:styleId="NoList3121">
    <w:name w:val="No List3121"/>
    <w:next w:val="NoList"/>
    <w:semiHidden/>
    <w:rsid w:val="00021AB0"/>
  </w:style>
  <w:style w:type="numbering" w:customStyle="1" w:styleId="NoList4121">
    <w:name w:val="No List4121"/>
    <w:next w:val="NoList"/>
    <w:semiHidden/>
    <w:rsid w:val="00021AB0"/>
  </w:style>
  <w:style w:type="numbering" w:customStyle="1" w:styleId="NoList5121">
    <w:name w:val="No List5121"/>
    <w:next w:val="NoList"/>
    <w:semiHidden/>
    <w:rsid w:val="00021AB0"/>
  </w:style>
  <w:style w:type="numbering" w:customStyle="1" w:styleId="NoList1521">
    <w:name w:val="No List1521"/>
    <w:next w:val="NoList"/>
    <w:semiHidden/>
    <w:rsid w:val="00021AB0"/>
  </w:style>
  <w:style w:type="numbering" w:customStyle="1" w:styleId="NoList1621">
    <w:name w:val="No List1621"/>
    <w:next w:val="NoList"/>
    <w:semiHidden/>
    <w:rsid w:val="00021AB0"/>
  </w:style>
  <w:style w:type="numbering" w:customStyle="1" w:styleId="1211">
    <w:name w:val="无列表121"/>
    <w:next w:val="NoList"/>
    <w:semiHidden/>
    <w:rsid w:val="00021AB0"/>
  </w:style>
  <w:style w:type="numbering" w:customStyle="1" w:styleId="NoList11121">
    <w:name w:val="No List11121"/>
    <w:next w:val="NoList"/>
    <w:semiHidden/>
    <w:rsid w:val="00021AB0"/>
  </w:style>
  <w:style w:type="numbering" w:customStyle="1" w:styleId="216">
    <w:name w:val="无列表21"/>
    <w:next w:val="NoList"/>
    <w:uiPriority w:val="99"/>
    <w:semiHidden/>
    <w:unhideWhenUsed/>
    <w:rsid w:val="00021AB0"/>
  </w:style>
  <w:style w:type="numbering" w:customStyle="1" w:styleId="313">
    <w:name w:val="无列表31"/>
    <w:next w:val="NoList"/>
    <w:uiPriority w:val="99"/>
    <w:semiHidden/>
    <w:unhideWhenUsed/>
    <w:rsid w:val="00021AB0"/>
  </w:style>
  <w:style w:type="numbering" w:customStyle="1" w:styleId="NoList201">
    <w:name w:val="No List201"/>
    <w:next w:val="NoList"/>
    <w:semiHidden/>
    <w:rsid w:val="00021AB0"/>
  </w:style>
  <w:style w:type="numbering" w:customStyle="1" w:styleId="NoList271">
    <w:name w:val="No List271"/>
    <w:next w:val="NoList"/>
    <w:uiPriority w:val="99"/>
    <w:semiHidden/>
    <w:unhideWhenUsed/>
    <w:rsid w:val="00021AB0"/>
  </w:style>
  <w:style w:type="numbering" w:customStyle="1" w:styleId="NoList281">
    <w:name w:val="No List281"/>
    <w:next w:val="NoList"/>
    <w:uiPriority w:val="99"/>
    <w:semiHidden/>
    <w:unhideWhenUsed/>
    <w:rsid w:val="00021AB0"/>
  </w:style>
  <w:style w:type="paragraph" w:customStyle="1" w:styleId="81">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afa">
    <w:name w:val="无间隔"/>
    <w:qFormat/>
    <w:rsid w:val="00021AB0"/>
    <w:rPr>
      <w:rFonts w:ascii="Times New Roman" w:eastAsia="SimSun" w:hAnsi="Times New Roman"/>
      <w:lang w:val="en-GB"/>
    </w:rPr>
  </w:style>
  <w:style w:type="paragraph" w:customStyle="1" w:styleId="2e">
    <w:name w:val="无间隔2"/>
    <w:qFormat/>
    <w:rsid w:val="00021AB0"/>
    <w:rPr>
      <w:rFonts w:ascii="Times New Roman" w:eastAsia="SimSun" w:hAnsi="Times New Roman"/>
      <w:lang w:val="en-GB"/>
    </w:rPr>
  </w:style>
  <w:style w:type="paragraph" w:customStyle="1" w:styleId="Objetducommentaire">
    <w:name w:val="Objet du commentaire"/>
    <w:basedOn w:val="CommentText"/>
    <w:next w:val="CommentText"/>
    <w:semiHidden/>
    <w:rsid w:val="00021AB0"/>
    <w:rPr>
      <w:rFonts w:eastAsia="PMingLiU"/>
      <w:b/>
      <w:bCs/>
      <w:lang w:eastAsia="x-none"/>
    </w:rPr>
  </w:style>
  <w:style w:type="paragraph" w:customStyle="1" w:styleId="Textedebulles">
    <w:name w:val="Texte de bulles"/>
    <w:basedOn w:val="Normal"/>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SimSun"/>
      <w:sz w:val="16"/>
      <w:szCs w:val="16"/>
      <w:lang w:eastAsia="x-none"/>
    </w:rPr>
  </w:style>
  <w:style w:type="paragraph" w:customStyle="1" w:styleId="xl22">
    <w:name w:val="xl22"/>
    <w:basedOn w:val="Normal"/>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9">
    <w:name w:val="吹き出し3"/>
    <w:basedOn w:val="Normal"/>
    <w:semiHidden/>
    <w:rsid w:val="00021AB0"/>
    <w:rPr>
      <w:rFonts w:ascii="Tahoma" w:eastAsia="MS Mincho" w:hAnsi="Tahoma" w:cs="Tahoma"/>
      <w:sz w:val="16"/>
      <w:szCs w:val="16"/>
      <w:lang w:eastAsia="ja-JP"/>
    </w:rPr>
  </w:style>
  <w:style w:type="numbering" w:customStyle="1" w:styleId="1f9">
    <w:name w:val="リストなし1"/>
    <w:next w:val="NoList"/>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SimSun" w:hAnsi="Arial" w:cs="Times New Roman"/>
      <w:sz w:val="20"/>
      <w:szCs w:val="20"/>
      <w:lang w:eastAsia="en-GB"/>
    </w:rPr>
  </w:style>
  <w:style w:type="paragraph" w:customStyle="1" w:styleId="TableContent-Bulleted">
    <w:name w:val="Table Content - Bulleted"/>
    <w:basedOn w:val="Normal"/>
    <w:rsid w:val="00021AB0"/>
    <w:pPr>
      <w:numPr>
        <w:numId w:val="12"/>
      </w:numPr>
    </w:pPr>
  </w:style>
  <w:style w:type="paragraph" w:customStyle="1" w:styleId="Tadc">
    <w:name w:val="Tadc"/>
    <w:basedOn w:val="Normal"/>
    <w:rsid w:val="00021AB0"/>
    <w:rPr>
      <w:rFonts w:eastAsia="SimSun" w:cs="v4.2.0"/>
    </w:rPr>
  </w:style>
  <w:style w:type="paragraph" w:customStyle="1" w:styleId="Atl">
    <w:name w:val="Atl"/>
    <w:basedOn w:val="Normal"/>
    <w:rsid w:val="00021AB0"/>
    <w:rPr>
      <w:rFonts w:eastAsia="SimSun"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SimSun" w:cs="v4.2.0"/>
    </w:rPr>
  </w:style>
  <w:style w:type="paragraph" w:customStyle="1" w:styleId="TTH">
    <w:name w:val="TTH"/>
    <w:basedOn w:val="Normal"/>
    <w:rsid w:val="00021AB0"/>
    <w:pPr>
      <w:jc w:val="center"/>
    </w:pPr>
    <w:rPr>
      <w:rFonts w:ascii="Arial" w:eastAsia="SimSun"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21AB0"/>
    <w:pPr>
      <w:numPr>
        <w:numId w:val="1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1AB0"/>
    <w:pPr>
      <w:numPr>
        <w:ilvl w:val="1"/>
        <w:numId w:val="1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1AB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TableNormal"/>
    <w:rsid w:val="00021AB0"/>
    <w:rPr>
      <w:rFonts w:ascii="Times New Roman" w:eastAsia="Times New Roman" w:hAnsi="Times New Roman"/>
      <w:lang w:val="sv-SE" w:eastAsia="sv-SE"/>
    </w:rPr>
    <w:tblPr/>
  </w:style>
  <w:style w:type="table" w:customStyle="1" w:styleId="TableGrid11">
    <w:name w:val="Table Grid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21AB0"/>
    <w:rPr>
      <w:rFonts w:ascii="MingLiU" w:eastAsia="MingLiU" w:hAnsi="Courier New" w:cs="Courier New"/>
      <w:sz w:val="24"/>
      <w:szCs w:val="24"/>
      <w:lang w:val="en-GB" w:eastAsia="en-US"/>
    </w:rPr>
  </w:style>
  <w:style w:type="character" w:customStyle="1" w:styleId="1fb">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Normal"/>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7">
    <w:name w:val="吹き出し4"/>
    <w:basedOn w:val="Normal"/>
    <w:rsid w:val="00021AB0"/>
    <w:rPr>
      <w:rFonts w:ascii="Tahoma" w:eastAsia="MS Mincho" w:hAnsi="Tahoma" w:cs="Tahoma"/>
      <w:sz w:val="16"/>
      <w:szCs w:val="16"/>
    </w:rPr>
  </w:style>
  <w:style w:type="paragraph" w:customStyle="1" w:styleId="2f">
    <w:name w:val="変更箇所2"/>
    <w:hidden/>
    <w:semiHidden/>
    <w:rsid w:val="00021AB0"/>
    <w:rPr>
      <w:rFonts w:ascii="Times New Roman" w:eastAsia="MS Mincho" w:hAnsi="Times New Roman"/>
      <w:lang w:val="en-GB"/>
    </w:rPr>
  </w:style>
  <w:style w:type="character" w:customStyle="1" w:styleId="2f0">
    <w:name w:val="段落フォント2"/>
    <w:rsid w:val="00021AB0"/>
  </w:style>
  <w:style w:type="character" w:customStyle="1" w:styleId="2f1">
    <w:name w:val="コメント参照2"/>
    <w:rsid w:val="00021AB0"/>
    <w:rPr>
      <w:sz w:val="16"/>
    </w:rPr>
  </w:style>
  <w:style w:type="paragraph" w:customStyle="1" w:styleId="2f2">
    <w:name w:val="図表番号2"/>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3"/>
    <w:rsid w:val="00021AB0"/>
    <w:pPr>
      <w:ind w:left="851" w:hanging="284"/>
    </w:pPr>
  </w:style>
  <w:style w:type="paragraph" w:customStyle="1" w:styleId="2f4">
    <w:name w:val="箇条書き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4"/>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5">
    <w:name w:val="コメント文字列2"/>
    <w:basedOn w:val="Normal"/>
    <w:rsid w:val="00021AB0"/>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021AB0"/>
    <w:rPr>
      <w:b/>
      <w:bCs/>
    </w:rPr>
  </w:style>
  <w:style w:type="paragraph" w:customStyle="1" w:styleId="2f7">
    <w:name w:val="見出しマップ2"/>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SimSun"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a">
    <w:name w:val="无间隔3"/>
    <w:qFormat/>
    <w:rsid w:val="00021AB0"/>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Normal"/>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021AB0"/>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021AB0"/>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021AB0"/>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21AB0"/>
    <w:rPr>
      <w:i/>
      <w:iCs/>
      <w:color w:val="808080"/>
    </w:rPr>
  </w:style>
  <w:style w:type="character" w:styleId="IntenseEmphasis">
    <w:name w:val="Intense Emphasis"/>
    <w:uiPriority w:val="21"/>
    <w:qFormat/>
    <w:rsid w:val="00021AB0"/>
    <w:rPr>
      <w:b/>
      <w:bCs/>
      <w:i/>
      <w:iCs/>
      <w:color w:val="4F81BD"/>
    </w:rPr>
  </w:style>
  <w:style w:type="character" w:styleId="SubtleReference">
    <w:name w:val="Subtle Reference"/>
    <w:uiPriority w:val="31"/>
    <w:qFormat/>
    <w:rsid w:val="00021AB0"/>
    <w:rPr>
      <w:smallCaps/>
      <w:color w:val="C0504D"/>
      <w:u w:val="single"/>
    </w:rPr>
  </w:style>
  <w:style w:type="character" w:styleId="IntenseReference">
    <w:name w:val="Intense Reference"/>
    <w:uiPriority w:val="32"/>
    <w:qFormat/>
    <w:rsid w:val="00021AB0"/>
    <w:rPr>
      <w:b/>
      <w:bCs/>
      <w:smallCaps/>
      <w:color w:val="C0504D"/>
      <w:spacing w:val="5"/>
      <w:u w:val="single"/>
    </w:rPr>
  </w:style>
  <w:style w:type="character" w:styleId="BookTitle">
    <w:name w:val="Book Title"/>
    <w:uiPriority w:val="33"/>
    <w:qFormat/>
    <w:rsid w:val="00021AB0"/>
    <w:rPr>
      <w:b/>
      <w:bCs/>
      <w:smallCaps/>
      <w:spacing w:val="5"/>
    </w:rPr>
  </w:style>
  <w:style w:type="paragraph" w:styleId="TOCHeading">
    <w:name w:val="TOC Heading"/>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Normal"/>
    <w:uiPriority w:val="99"/>
    <w:qFormat/>
    <w:rsid w:val="00021AB0"/>
    <w:rPr>
      <w:color w:val="E36C0A"/>
    </w:rPr>
  </w:style>
  <w:style w:type="paragraph" w:customStyle="1" w:styleId="Numbered1">
    <w:name w:val="Numbered 1"/>
    <w:basedOn w:val="Normal"/>
    <w:rsid w:val="00021AB0"/>
    <w:pPr>
      <w:numPr>
        <w:numId w:val="17"/>
      </w:numPr>
      <w:spacing w:before="60"/>
    </w:pPr>
  </w:style>
  <w:style w:type="paragraph" w:customStyle="1" w:styleId="List20">
    <w:name w:val="List2"/>
    <w:basedOn w:val="List1"/>
    <w:uiPriority w:val="99"/>
    <w:qFormat/>
    <w:rsid w:val="00021AB0"/>
  </w:style>
  <w:style w:type="paragraph" w:customStyle="1" w:styleId="StyleHeading5Firstline0cm">
    <w:name w:val="Style Heading 5 + First line:  0 cm"/>
    <w:basedOn w:val="Heading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TableClassic2">
    <w:name w:val="Table Classic 2"/>
    <w:basedOn w:val="TableNormal"/>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5">
    <w:name w:val="吹き出し5"/>
    <w:basedOn w:val="Normal"/>
    <w:rsid w:val="00021AB0"/>
    <w:rPr>
      <w:rFonts w:ascii="Tahoma" w:eastAsia="MS Mincho" w:hAnsi="Tahoma" w:cs="Tahoma"/>
      <w:sz w:val="16"/>
      <w:szCs w:val="16"/>
    </w:rPr>
  </w:style>
  <w:style w:type="paragraph" w:customStyle="1" w:styleId="3b">
    <w:name w:val="変更箇所3"/>
    <w:hidden/>
    <w:semiHidden/>
    <w:rsid w:val="00021AB0"/>
    <w:rPr>
      <w:rFonts w:ascii="Times New Roman" w:eastAsia="MS Mincho" w:hAnsi="Times New Roman"/>
      <w:lang w:val="en-GB"/>
    </w:rPr>
  </w:style>
  <w:style w:type="character" w:customStyle="1" w:styleId="3c">
    <w:name w:val="段落フォント3"/>
    <w:rsid w:val="00021AB0"/>
  </w:style>
  <w:style w:type="character" w:customStyle="1" w:styleId="3d">
    <w:name w:val="コメント参照3"/>
    <w:rsid w:val="00021AB0"/>
    <w:rPr>
      <w:sz w:val="16"/>
    </w:rPr>
  </w:style>
  <w:style w:type="paragraph" w:customStyle="1" w:styleId="3e">
    <w:name w:val="図表番号3"/>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
    <w:rsid w:val="00021AB0"/>
  </w:style>
  <w:style w:type="paragraph" w:customStyle="1" w:styleId="3f0">
    <w:name w:val="箇条書き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0"/>
    <w:rsid w:val="00021AB0"/>
  </w:style>
  <w:style w:type="paragraph" w:customStyle="1" w:styleId="330">
    <w:name w:val="箇条書き 33"/>
    <w:basedOn w:val="232"/>
    <w:rsid w:val="00021AB0"/>
  </w:style>
  <w:style w:type="paragraph" w:customStyle="1" w:styleId="233">
    <w:name w:val="一覧 23"/>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1">
    <w:name w:val="コメント文字列3"/>
    <w:basedOn w:val="Normal"/>
    <w:rsid w:val="00021AB0"/>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021AB0"/>
    <w:rPr>
      <w:b/>
      <w:bCs/>
    </w:rPr>
  </w:style>
  <w:style w:type="paragraph" w:customStyle="1" w:styleId="3f3">
    <w:name w:val="見出しマップ3"/>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c">
    <w:name w:val="吹き出し (文字)1"/>
    <w:uiPriority w:val="99"/>
    <w:semiHidden/>
    <w:rsid w:val="00021AB0"/>
    <w:rPr>
      <w:rFonts w:ascii="MS Mincho" w:eastAsia="MS Mincho" w:hAnsi="Times New Roman"/>
      <w:sz w:val="18"/>
      <w:szCs w:val="18"/>
      <w:lang w:val="en-GB" w:eastAsia="en-US"/>
    </w:rPr>
  </w:style>
  <w:style w:type="character" w:customStyle="1" w:styleId="1fd">
    <w:name w:val="見出しマップ (文字)1"/>
    <w:uiPriority w:val="99"/>
    <w:semiHidden/>
    <w:rsid w:val="00021AB0"/>
    <w:rPr>
      <w:rFonts w:ascii="MS Mincho" w:eastAsia="MS Mincho" w:hAnsi="Times New Roman"/>
      <w:sz w:val="24"/>
      <w:szCs w:val="24"/>
      <w:lang w:val="en-GB" w:eastAsia="en-US"/>
    </w:rPr>
  </w:style>
  <w:style w:type="character" w:customStyle="1" w:styleId="1fe">
    <w:name w:val="脚注文字列 (文字)1"/>
    <w:uiPriority w:val="99"/>
    <w:semiHidden/>
    <w:rsid w:val="00021AB0"/>
    <w:rPr>
      <w:rFonts w:ascii="Times New Roman" w:eastAsia="Times New Roman" w:hAnsi="Times New Roman"/>
      <w:lang w:val="en-GB" w:eastAsia="en-US"/>
    </w:rPr>
  </w:style>
  <w:style w:type="character" w:customStyle="1" w:styleId="1ff">
    <w:name w:val="コメント文字列 (文字)1"/>
    <w:uiPriority w:val="99"/>
    <w:semiHidden/>
    <w:rsid w:val="00021AB0"/>
    <w:rPr>
      <w:rFonts w:ascii="Times New Roman" w:eastAsia="Times New Roman" w:hAnsi="Times New Roman"/>
      <w:lang w:val="en-GB" w:eastAsia="en-US"/>
    </w:rPr>
  </w:style>
  <w:style w:type="character" w:customStyle="1" w:styleId="1ff0">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021A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21AB0"/>
    <w:rPr>
      <w:rFonts w:ascii="Times New Roman" w:eastAsia="Times New Roman" w:hAnsi="Times New Roman"/>
      <w:lang w:val="en-GB"/>
    </w:rPr>
  </w:style>
  <w:style w:type="character" w:customStyle="1" w:styleId="1ff1">
    <w:name w:val="註解主旨 字元1"/>
    <w:rsid w:val="00021AB0"/>
    <w:rPr>
      <w:b/>
      <w:bCs/>
      <w:lang w:val="en-GB" w:eastAsia="sv-SE"/>
    </w:rPr>
  </w:style>
  <w:style w:type="paragraph" w:customStyle="1" w:styleId="48">
    <w:name w:val="无间隔4"/>
    <w:qFormat/>
    <w:rsid w:val="00021AB0"/>
    <w:rPr>
      <w:rFonts w:ascii="Times New Roman" w:eastAsia="SimSun"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SimSun"/>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2">
    <w:name w:val="標號1"/>
    <w:basedOn w:val="Normal"/>
    <w:next w:val="Normal"/>
    <w:rsid w:val="00021AB0"/>
    <w:pPr>
      <w:spacing w:before="120" w:after="120"/>
    </w:pPr>
    <w:rPr>
      <w:rFonts w:eastAsia="MS Mincho"/>
      <w:b/>
    </w:rPr>
  </w:style>
  <w:style w:type="paragraph" w:customStyle="1" w:styleId="1ff3">
    <w:name w:val="圖表目錄1"/>
    <w:basedOn w:val="Normal"/>
    <w:next w:val="Normal"/>
    <w:rsid w:val="00021AB0"/>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Normal"/>
    <w:next w:val="Normal"/>
    <w:rsid w:val="00021AB0"/>
    <w:pPr>
      <w:spacing w:before="120" w:after="120"/>
    </w:pPr>
    <w:rPr>
      <w:rFonts w:eastAsia="MS Mincho"/>
      <w:b/>
      <w:lang w:eastAsia="ja-JP"/>
    </w:rPr>
  </w:style>
  <w:style w:type="paragraph" w:customStyle="1" w:styleId="Abbildungsverzeichnis1">
    <w:name w:val="Abbildungsverzeichnis1"/>
    <w:basedOn w:val="Normal"/>
    <w:next w:val="Normal"/>
    <w:rsid w:val="00021AB0"/>
    <w:pPr>
      <w:ind w:left="400" w:hanging="400"/>
      <w:jc w:val="center"/>
    </w:pPr>
    <w:rPr>
      <w:rFonts w:eastAsia="MS Mincho"/>
      <w:b/>
      <w:lang w:eastAsia="ja-JP"/>
    </w:rPr>
  </w:style>
  <w:style w:type="paragraph" w:customStyle="1" w:styleId="56">
    <w:name w:val="无间隔5"/>
    <w:qFormat/>
    <w:rsid w:val="00021AB0"/>
    <w:rPr>
      <w:rFonts w:ascii="Times New Roman" w:eastAsia="SimSun"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Normal"/>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Normal"/>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1AB0"/>
    <w:rPr>
      <w:rFonts w:ascii="Times New Roman" w:eastAsia="PMingLiU" w:hAnsi="Times New Roman"/>
      <w:lang w:val="sv-SE" w:eastAsia="sv-SE"/>
    </w:rPr>
    <w:tblPr/>
  </w:style>
  <w:style w:type="numbering" w:customStyle="1" w:styleId="112">
    <w:name w:val="リストなし11"/>
    <w:next w:val="NoList"/>
    <w:uiPriority w:val="99"/>
    <w:semiHidden/>
    <w:unhideWhenUsed/>
    <w:rsid w:val="00021AB0"/>
  </w:style>
  <w:style w:type="table" w:customStyle="1" w:styleId="TableGrid42">
    <w:name w:val="Table Grid4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1AB0"/>
    <w:rPr>
      <w:rFonts w:ascii="Times New Roman" w:eastAsia="Times New Roman" w:hAnsi="Times New Roman"/>
      <w:lang w:val="sv-SE" w:eastAsia="sv-SE"/>
    </w:rPr>
    <w:tblPr/>
  </w:style>
  <w:style w:type="table" w:customStyle="1" w:styleId="TableGrid111">
    <w:name w:val="Table Grid1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1AB0"/>
    <w:rPr>
      <w:rFonts w:ascii="Times New Roman" w:eastAsia="PMingLiU" w:hAnsi="Times New Roman"/>
      <w:lang w:val="sv-SE" w:eastAsia="sv-SE"/>
    </w:rPr>
    <w:tblPr/>
  </w:style>
  <w:style w:type="numbering" w:customStyle="1" w:styleId="122">
    <w:name w:val="リストなし12"/>
    <w:next w:val="NoList"/>
    <w:uiPriority w:val="99"/>
    <w:semiHidden/>
    <w:unhideWhenUsed/>
    <w:rsid w:val="00021AB0"/>
  </w:style>
  <w:style w:type="table" w:customStyle="1" w:styleId="TableGrid43">
    <w:name w:val="Table Grid43"/>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1AB0"/>
    <w:rPr>
      <w:rFonts w:ascii="Times New Roman" w:eastAsia="Times New Roman" w:hAnsi="Times New Roman"/>
      <w:lang w:val="sv-SE" w:eastAsia="sv-SE"/>
    </w:rPr>
    <w:tblPr/>
  </w:style>
  <w:style w:type="table" w:customStyle="1" w:styleId="TableGrid112">
    <w:name w:val="Table Grid1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Cite">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TableofFigures">
    <w:name w:val="table of figures"/>
    <w:basedOn w:val="Normal"/>
    <w:next w:val="Normal"/>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SimSun" w:eastAsia="SimSun" w:hAnsi="SimSun"/>
      <w:lang w:val="en-GB" w:eastAsia="en-US"/>
    </w:rPr>
  </w:style>
  <w:style w:type="character" w:customStyle="1" w:styleId="CharChar61">
    <w:name w:val="Char Char61"/>
    <w:rsid w:val="00021AB0"/>
    <w:rPr>
      <w:rFonts w:ascii="Arial" w:eastAsia="SimSun" w:hAnsi="Arial"/>
      <w:sz w:val="32"/>
      <w:lang w:val="en-GB" w:eastAsia="en-US"/>
    </w:rPr>
  </w:style>
  <w:style w:type="character" w:customStyle="1" w:styleId="CharChar51">
    <w:name w:val="Char Char51"/>
    <w:rsid w:val="00021AB0"/>
    <w:rPr>
      <w:rFonts w:ascii="Arial" w:eastAsia="SimSun" w:hAnsi="Arial"/>
      <w:sz w:val="28"/>
      <w:lang w:val="en-GB" w:eastAsia="en-US"/>
    </w:rPr>
  </w:style>
  <w:style w:type="character" w:customStyle="1" w:styleId="CharChar161">
    <w:name w:val="Char Char161"/>
    <w:rsid w:val="00021AB0"/>
    <w:rPr>
      <w:rFonts w:ascii="Arial" w:eastAsia="SimSun" w:hAnsi="Arial"/>
      <w:lang w:val="en-GB" w:eastAsia="en-US"/>
    </w:rPr>
  </w:style>
  <w:style w:type="character" w:customStyle="1" w:styleId="CharChar141">
    <w:name w:val="Char Char141"/>
    <w:rsid w:val="00021AB0"/>
    <w:rPr>
      <w:rFonts w:ascii="Arial" w:eastAsia="SimSun" w:hAnsi="Arial"/>
      <w:sz w:val="36"/>
      <w:lang w:val="en-GB" w:eastAsia="en-US"/>
    </w:rPr>
  </w:style>
  <w:style w:type="character" w:customStyle="1" w:styleId="CharChar111">
    <w:name w:val="Char Char111"/>
    <w:rsid w:val="00021AB0"/>
    <w:rPr>
      <w:rFonts w:ascii="Tahoma" w:eastAsia="SimSun"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0">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TableNormal"/>
    <w:semiHidden/>
    <w:rsid w:val="00021AB0"/>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71E7A-85AD-4137-A417-9BDFE2CF0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F267FDB3-5DA8-4498-B830-9C345A59AE7A}"/>
</file>

<file path=docProps/app.xml><?xml version="1.0" encoding="utf-8"?>
<Properties xmlns="http://schemas.openxmlformats.org/officeDocument/2006/extended-properties" xmlns:vt="http://schemas.openxmlformats.org/officeDocument/2006/docPropsVTypes">
  <Template>Normal</Template>
  <TotalTime>46</TotalTime>
  <Pages>5</Pages>
  <Words>1550</Words>
  <Characters>8839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Deepak Ganapathy Muckatira</cp:lastModifiedBy>
  <cp:revision>6</cp:revision>
  <dcterms:created xsi:type="dcterms:W3CDTF">2021-08-03T06:19:00Z</dcterms:created>
  <dcterms:modified xsi:type="dcterms:W3CDTF">2021-08-05T23:19:00Z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