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AEB45" w14:textId="7776CFA3" w:rsidR="00614BC9" w:rsidRPr="00614BC9" w:rsidRDefault="005A4FE7" w:rsidP="00614BC9">
      <w:pPr>
        <w:rPr>
          <w:rFonts w:eastAsia="Times New Roman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2"/>
        </w:rPr>
        <w:t>3GPP TSG-RAN5</w:t>
      </w:r>
      <w:r w:rsidR="00FD052C">
        <w:rPr>
          <w:rFonts w:ascii="Arial" w:hAnsi="Arial" w:cs="Arial"/>
          <w:b/>
          <w:bCs/>
          <w:sz w:val="22"/>
        </w:rPr>
        <w:t xml:space="preserve"> Meeting #</w:t>
      </w:r>
      <w:r w:rsidR="002C4D36">
        <w:rPr>
          <w:rFonts w:ascii="Arial" w:hAnsi="Arial" w:cs="Arial"/>
          <w:b/>
          <w:bCs/>
          <w:sz w:val="22"/>
        </w:rPr>
        <w:t>9</w:t>
      </w:r>
      <w:r w:rsidR="00BC6D2E">
        <w:rPr>
          <w:rFonts w:ascii="Arial" w:hAnsi="Arial" w:cs="Arial"/>
          <w:b/>
          <w:bCs/>
          <w:sz w:val="22"/>
        </w:rPr>
        <w:t>1</w:t>
      </w:r>
      <w:r w:rsidR="005836BD">
        <w:rPr>
          <w:rFonts w:ascii="Arial" w:hAnsi="Arial" w:cs="Arial"/>
          <w:b/>
          <w:bCs/>
          <w:sz w:val="22"/>
        </w:rPr>
        <w:t>-e</w:t>
      </w:r>
      <w:r w:rsidR="00FD052C">
        <w:rPr>
          <w:rFonts w:ascii="Arial" w:hAnsi="Arial" w:cs="Arial"/>
          <w:b/>
          <w:bCs/>
          <w:sz w:val="22"/>
        </w:rPr>
        <w:tab/>
      </w:r>
      <w:r w:rsidR="00FD052C">
        <w:rPr>
          <w:rFonts w:ascii="Arial" w:hAnsi="Arial" w:cs="Arial"/>
          <w:b/>
          <w:bCs/>
          <w:sz w:val="22"/>
        </w:rPr>
        <w:tab/>
      </w:r>
      <w:r w:rsidR="00FD052C">
        <w:rPr>
          <w:rFonts w:ascii="Arial" w:hAnsi="Arial" w:cs="Arial"/>
          <w:b/>
          <w:bCs/>
          <w:sz w:val="22"/>
        </w:rPr>
        <w:tab/>
      </w:r>
      <w:r w:rsidR="00614BC9">
        <w:rPr>
          <w:rFonts w:ascii="Arial" w:hAnsi="Arial" w:cs="Arial"/>
          <w:b/>
          <w:bCs/>
          <w:sz w:val="22"/>
        </w:rPr>
        <w:tab/>
      </w:r>
      <w:r w:rsidR="00614BC9">
        <w:rPr>
          <w:rFonts w:ascii="Arial" w:hAnsi="Arial" w:cs="Arial"/>
          <w:b/>
          <w:bCs/>
          <w:sz w:val="22"/>
        </w:rPr>
        <w:tab/>
      </w:r>
      <w:r w:rsidR="00614BC9">
        <w:rPr>
          <w:rFonts w:ascii="Arial" w:hAnsi="Arial" w:cs="Arial"/>
          <w:b/>
          <w:bCs/>
          <w:sz w:val="22"/>
        </w:rPr>
        <w:tab/>
      </w:r>
      <w:r w:rsidR="00502ED0">
        <w:rPr>
          <w:rFonts w:ascii="Arial" w:hAnsi="Arial" w:cs="Arial"/>
          <w:b/>
          <w:bCs/>
          <w:sz w:val="22"/>
        </w:rPr>
        <w:t xml:space="preserve">     </w:t>
      </w:r>
      <w:r w:rsidR="00930A48">
        <w:rPr>
          <w:rFonts w:ascii="Arial" w:hAnsi="Arial" w:cs="Arial"/>
          <w:b/>
          <w:bCs/>
          <w:sz w:val="22"/>
        </w:rPr>
        <w:t xml:space="preserve">     </w:t>
      </w:r>
      <w:r w:rsidR="00502ED0">
        <w:rPr>
          <w:rFonts w:ascii="Arial" w:hAnsi="Arial" w:cs="Arial"/>
          <w:b/>
          <w:bCs/>
          <w:sz w:val="22"/>
        </w:rPr>
        <w:t xml:space="preserve"> </w:t>
      </w:r>
      <w:r w:rsidR="00476983">
        <w:rPr>
          <w:rFonts w:ascii="Arial" w:hAnsi="Arial" w:cs="Arial"/>
          <w:b/>
          <w:bCs/>
          <w:sz w:val="22"/>
        </w:rPr>
        <w:t>Draft_</w:t>
      </w:r>
      <w:r w:rsidR="00614BC9" w:rsidRPr="00614BC9">
        <w:rPr>
          <w:rFonts w:ascii="Arial" w:hAnsi="Arial" w:cs="Arial"/>
          <w:b/>
          <w:bCs/>
          <w:sz w:val="22"/>
        </w:rPr>
        <w:t>R5-213803</w:t>
      </w:r>
    </w:p>
    <w:p w14:paraId="26E7CF4B" w14:textId="77777777" w:rsidR="00FD052C" w:rsidRDefault="002C4D36">
      <w:pPr>
        <w:pStyle w:val="Header"/>
        <w:tabs>
          <w:tab w:val="clear" w:pos="8306"/>
          <w:tab w:val="right" w:pos="9639"/>
        </w:tabs>
        <w:rPr>
          <w:rFonts w:ascii="Arial" w:hAnsi="Arial" w:cs="Arial"/>
          <w:b/>
          <w:bCs/>
          <w:sz w:val="22"/>
        </w:rPr>
      </w:pPr>
      <w:r w:rsidRPr="00C93BFF">
        <w:rPr>
          <w:rFonts w:ascii="Arial" w:hAnsi="Arial" w:cs="Arial"/>
          <w:b/>
          <w:sz w:val="24"/>
          <w:lang w:val="en-US"/>
        </w:rPr>
        <w:t xml:space="preserve">Electronic Meeting, </w:t>
      </w:r>
      <w:r w:rsidR="00BC6D2E">
        <w:rPr>
          <w:rFonts w:ascii="Arial" w:hAnsi="Arial" w:cs="Arial"/>
          <w:b/>
          <w:sz w:val="24"/>
          <w:lang w:val="en-US"/>
        </w:rPr>
        <w:t>17th</w:t>
      </w:r>
      <w:r w:rsidRPr="00C93BFF">
        <w:rPr>
          <w:rFonts w:ascii="Arial" w:hAnsi="Arial" w:cs="Arial"/>
          <w:b/>
          <w:sz w:val="24"/>
          <w:lang w:val="en-US"/>
        </w:rPr>
        <w:t xml:space="preserve"> </w:t>
      </w:r>
      <w:r w:rsidR="00BC6D2E">
        <w:rPr>
          <w:rFonts w:ascii="Arial" w:hAnsi="Arial" w:cs="Arial"/>
          <w:b/>
          <w:sz w:val="24"/>
          <w:lang w:val="en-US"/>
        </w:rPr>
        <w:t>May</w:t>
      </w:r>
      <w:r w:rsidRPr="00C93BFF">
        <w:rPr>
          <w:rFonts w:ascii="Arial" w:hAnsi="Arial" w:cs="Arial"/>
          <w:b/>
          <w:sz w:val="24"/>
          <w:lang w:val="en-US"/>
        </w:rPr>
        <w:t xml:space="preserve"> – </w:t>
      </w:r>
      <w:r w:rsidR="00BC6D2E">
        <w:rPr>
          <w:rFonts w:ascii="Arial" w:hAnsi="Arial" w:cs="Arial"/>
          <w:b/>
          <w:sz w:val="24"/>
          <w:lang w:val="en-US"/>
        </w:rPr>
        <w:t>27</w:t>
      </w:r>
      <w:r w:rsidRPr="00C93BFF">
        <w:rPr>
          <w:rFonts w:ascii="Arial" w:hAnsi="Arial" w:cs="Arial"/>
          <w:b/>
          <w:sz w:val="24"/>
          <w:lang w:val="en-US"/>
        </w:rPr>
        <w:t>th Ma</w:t>
      </w:r>
      <w:r w:rsidR="00BC6D2E">
        <w:rPr>
          <w:rFonts w:ascii="Arial" w:hAnsi="Arial" w:cs="Arial"/>
          <w:b/>
          <w:sz w:val="24"/>
          <w:lang w:val="en-US"/>
        </w:rPr>
        <w:t>y</w:t>
      </w:r>
      <w:r w:rsidRPr="00C93BFF">
        <w:rPr>
          <w:rFonts w:ascii="Arial" w:hAnsi="Arial" w:cs="Arial"/>
          <w:b/>
          <w:sz w:val="24"/>
          <w:lang w:val="en-US"/>
        </w:rPr>
        <w:t xml:space="preserve"> 2021</w:t>
      </w:r>
    </w:p>
    <w:p w14:paraId="2608401F" w14:textId="77777777" w:rsidR="00FD052C" w:rsidRDefault="00FD052C">
      <w:pPr>
        <w:rPr>
          <w:rFonts w:ascii="Arial" w:hAnsi="Arial" w:cs="Arial"/>
        </w:rPr>
      </w:pPr>
    </w:p>
    <w:p w14:paraId="2590B0DE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C6D2E">
        <w:rPr>
          <w:rFonts w:ascii="Arial" w:hAnsi="Arial" w:cs="Arial"/>
          <w:b/>
        </w:rPr>
        <w:t>Response to LS on band dependent parameters</w:t>
      </w:r>
      <w:r w:rsidR="00BC6D2E">
        <w:rPr>
          <w:rFonts w:ascii="Arial" w:hAnsi="Arial" w:cs="Arial"/>
          <w:bCs/>
        </w:rPr>
        <w:t xml:space="preserve"> </w:t>
      </w:r>
      <w:r w:rsidR="00BC6D2E" w:rsidRPr="00BC6D2E">
        <w:rPr>
          <w:rFonts w:ascii="Arial" w:hAnsi="Arial" w:cs="Arial"/>
          <w:b/>
        </w:rPr>
        <w:t>for the FR2 demodulation setup</w:t>
      </w:r>
    </w:p>
    <w:p w14:paraId="3ADDF2B1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</w:p>
    <w:p w14:paraId="6FB4330F" w14:textId="77777777" w:rsidR="00FD052C" w:rsidRPr="0073538F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Pr="0073538F">
        <w:rPr>
          <w:rFonts w:ascii="Arial" w:hAnsi="Arial" w:cs="Arial"/>
          <w:bCs/>
        </w:rPr>
        <w:t xml:space="preserve">Release </w:t>
      </w:r>
      <w:r w:rsidR="005B54C0" w:rsidRPr="0073538F">
        <w:rPr>
          <w:rFonts w:ascii="Arial" w:hAnsi="Arial" w:cs="Arial"/>
          <w:bCs/>
        </w:rPr>
        <w:t>1</w:t>
      </w:r>
      <w:r w:rsidR="00BC6D2E">
        <w:rPr>
          <w:rFonts w:ascii="Arial" w:hAnsi="Arial" w:cs="Arial"/>
          <w:bCs/>
        </w:rPr>
        <w:t>7</w:t>
      </w:r>
    </w:p>
    <w:p w14:paraId="6F17C094" w14:textId="77777777" w:rsidR="00FD052C" w:rsidRPr="0073538F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73538F">
        <w:rPr>
          <w:rFonts w:ascii="Arial" w:hAnsi="Arial" w:cs="Arial"/>
          <w:b/>
        </w:rPr>
        <w:t>Work Item:</w:t>
      </w:r>
      <w:r w:rsidRPr="0073538F">
        <w:rPr>
          <w:rFonts w:ascii="Arial" w:hAnsi="Arial" w:cs="Arial"/>
          <w:bCs/>
        </w:rPr>
        <w:tab/>
      </w:r>
      <w:r w:rsidR="00BC6D2E" w:rsidRPr="00BC6D2E">
        <w:rPr>
          <w:rFonts w:ascii="Arial" w:hAnsi="Arial" w:cs="Arial"/>
          <w:bCs/>
        </w:rPr>
        <w:t>FR2_enhTestMethods</w:t>
      </w:r>
    </w:p>
    <w:p w14:paraId="7D43F0F6" w14:textId="77777777" w:rsidR="00FD052C" w:rsidRPr="0073538F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32800FAB" w14:textId="77777777" w:rsidR="00FD052C" w:rsidRPr="0073538F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73538F">
        <w:rPr>
          <w:rFonts w:ascii="Arial" w:hAnsi="Arial" w:cs="Arial"/>
          <w:b/>
        </w:rPr>
        <w:t>Source:</w:t>
      </w:r>
      <w:r w:rsidRPr="0073538F">
        <w:rPr>
          <w:rFonts w:ascii="Arial" w:hAnsi="Arial" w:cs="Arial"/>
          <w:bCs/>
        </w:rPr>
        <w:tab/>
      </w:r>
      <w:r w:rsidR="00F63001" w:rsidRPr="0073538F">
        <w:rPr>
          <w:rFonts w:ascii="Arial" w:hAnsi="Arial" w:cs="Arial"/>
          <w:bCs/>
        </w:rPr>
        <w:t>TSG RAN WG5</w:t>
      </w:r>
    </w:p>
    <w:p w14:paraId="75E5E829" w14:textId="77777777" w:rsidR="00FD052C" w:rsidRPr="0073538F" w:rsidRDefault="00FD052C">
      <w:pPr>
        <w:spacing w:after="60"/>
        <w:ind w:left="1985" w:hanging="1985"/>
        <w:rPr>
          <w:rFonts w:ascii="Arial" w:hAnsi="Arial" w:cs="Arial"/>
          <w:bCs/>
        </w:rPr>
      </w:pPr>
      <w:r w:rsidRPr="0073538F">
        <w:rPr>
          <w:rFonts w:ascii="Arial" w:hAnsi="Arial" w:cs="Arial"/>
          <w:b/>
        </w:rPr>
        <w:t>To:</w:t>
      </w:r>
      <w:r w:rsidRPr="0073538F">
        <w:rPr>
          <w:rFonts w:ascii="Arial" w:hAnsi="Arial" w:cs="Arial"/>
          <w:bCs/>
        </w:rPr>
        <w:tab/>
      </w:r>
      <w:r w:rsidR="005B54C0" w:rsidRPr="0073538F">
        <w:rPr>
          <w:rFonts w:ascii="Arial" w:hAnsi="Arial" w:cs="Arial"/>
          <w:bCs/>
        </w:rPr>
        <w:t>TSG RAN WG4</w:t>
      </w:r>
    </w:p>
    <w:p w14:paraId="10087352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14:paraId="2F3CBF2C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</w:p>
    <w:p w14:paraId="487EBF2B" w14:textId="77777777" w:rsidR="00FD052C" w:rsidRDefault="00FD052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4178B9B3" w14:textId="77777777" w:rsidR="00FD052C" w:rsidRDefault="00FD052C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BC6D2E">
        <w:rPr>
          <w:rFonts w:cs="Arial"/>
          <w:b w:val="0"/>
          <w:bCs/>
        </w:rPr>
        <w:t>Ashwin Mohan</w:t>
      </w:r>
    </w:p>
    <w:p w14:paraId="4F78E324" w14:textId="77777777" w:rsidR="00FD052C" w:rsidRDefault="00FD052C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6BAEB11F" w14:textId="77777777" w:rsidR="00FD052C" w:rsidRDefault="00FD052C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</w:t>
      </w:r>
      <w:r w:rsidR="00BC6D2E">
        <w:rPr>
          <w:rFonts w:cs="Arial"/>
        </w:rPr>
        <w:tab/>
        <w:t>ashwin_mohan@apple.com</w:t>
      </w:r>
    </w:p>
    <w:p w14:paraId="27CDD252" w14:textId="77777777"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1E0A6889" w14:textId="77777777" w:rsidR="00827D8C" w:rsidRDefault="00827D8C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Send any </w:t>
      </w:r>
      <w:proofErr w:type="gramStart"/>
      <w:r>
        <w:rPr>
          <w:rFonts w:ascii="Arial" w:hAnsi="Arial" w:cs="Arial"/>
          <w:b/>
        </w:rPr>
        <w:t>reply</w:t>
      </w:r>
      <w:proofErr w:type="gramEnd"/>
      <w:r>
        <w:rPr>
          <w:rFonts w:ascii="Arial" w:hAnsi="Arial" w:cs="Arial"/>
          <w:b/>
        </w:rPr>
        <w:t xml:space="preserve">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105913F5" w14:textId="77777777" w:rsidR="00827D8C" w:rsidRDefault="00827D8C">
      <w:pPr>
        <w:spacing w:after="60"/>
        <w:ind w:left="1985" w:hanging="1985"/>
        <w:rPr>
          <w:rFonts w:ascii="Arial" w:hAnsi="Arial" w:cs="Arial"/>
          <w:b/>
        </w:rPr>
      </w:pPr>
    </w:p>
    <w:p w14:paraId="445F5CB8" w14:textId="1714917A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09017B">
        <w:rPr>
          <w:rFonts w:ascii="Arial" w:hAnsi="Arial" w:cs="Arial"/>
          <w:bCs/>
        </w:rPr>
        <w:t>None</w:t>
      </w:r>
    </w:p>
    <w:p w14:paraId="1974D9F6" w14:textId="77777777" w:rsidR="00FD052C" w:rsidRDefault="00FD052C">
      <w:pPr>
        <w:pBdr>
          <w:bottom w:val="single" w:sz="4" w:space="1" w:color="auto"/>
        </w:pBdr>
        <w:rPr>
          <w:rFonts w:ascii="Arial" w:hAnsi="Arial" w:cs="Arial"/>
        </w:rPr>
      </w:pPr>
    </w:p>
    <w:p w14:paraId="32DA610C" w14:textId="77777777" w:rsidR="00FD052C" w:rsidRDefault="00FD052C">
      <w:pPr>
        <w:rPr>
          <w:rFonts w:ascii="Arial" w:hAnsi="Arial" w:cs="Arial"/>
        </w:rPr>
      </w:pPr>
    </w:p>
    <w:p w14:paraId="7EC9E96A" w14:textId="77777777"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230C8278" w14:textId="77777777" w:rsidR="00841185" w:rsidRDefault="008411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RAN5 thanks RAN4 for the LS on band dependent parameters for the FR2 demodulations setup. </w:t>
      </w:r>
    </w:p>
    <w:p w14:paraId="31F5EBEB" w14:textId="77777777" w:rsidR="002C4D36" w:rsidRDefault="008411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RAN5 would like to provide the following response to the questions raised in the RAN4 LS. </w:t>
      </w:r>
    </w:p>
    <w:p w14:paraId="4268644C" w14:textId="77777777" w:rsidR="00841185" w:rsidRDefault="00841185">
      <w:pPr>
        <w:rPr>
          <w:rFonts w:ascii="Arial" w:hAnsi="Arial" w:cs="Arial"/>
        </w:rPr>
      </w:pPr>
    </w:p>
    <w:p w14:paraId="39DC8DDA" w14:textId="77777777" w:rsidR="00841185" w:rsidRPr="00D61CC3" w:rsidRDefault="00841185" w:rsidP="00841185">
      <w:pPr>
        <w:rPr>
          <w:rFonts w:ascii="Arial" w:hAnsi="Arial" w:cs="Arial"/>
          <w:b/>
          <w:bCs/>
          <w:color w:val="000000"/>
        </w:rPr>
      </w:pPr>
      <w:r w:rsidRPr="00D61CC3">
        <w:rPr>
          <w:rFonts w:ascii="Arial" w:hAnsi="Arial" w:cs="Arial"/>
          <w:b/>
          <w:bCs/>
          <w:color w:val="000000"/>
        </w:rPr>
        <w:t>Question 1: Can RAN5 share any comments regarding the preliminary assessment of the demodulation test setup SNR calculation parameters in Table 1?</w:t>
      </w:r>
    </w:p>
    <w:p w14:paraId="5D3AC0A8" w14:textId="77777777" w:rsidR="0030322F" w:rsidRDefault="0030322F" w:rsidP="00841185">
      <w:pPr>
        <w:rPr>
          <w:rFonts w:ascii="Arial" w:hAnsi="Arial" w:cs="Arial"/>
          <w:color w:val="000000"/>
        </w:rPr>
      </w:pPr>
    </w:p>
    <w:p w14:paraId="31FDCC6B" w14:textId="77777777" w:rsidR="00841185" w:rsidRDefault="0030322F" w:rsidP="0084118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note that </w:t>
      </w:r>
      <w:r w:rsidR="00841185">
        <w:rPr>
          <w:rFonts w:ascii="Arial" w:hAnsi="Arial" w:cs="Arial"/>
          <w:color w:val="000000"/>
        </w:rPr>
        <w:t>RAN5 has agre</w:t>
      </w:r>
      <w:r w:rsidR="00D61CC3">
        <w:rPr>
          <w:rFonts w:ascii="Arial" w:hAnsi="Arial" w:cs="Arial"/>
          <w:color w:val="000000"/>
        </w:rPr>
        <w:t>e</w:t>
      </w:r>
      <w:r w:rsidR="00841185">
        <w:rPr>
          <w:rFonts w:ascii="Arial" w:hAnsi="Arial" w:cs="Arial"/>
          <w:color w:val="000000"/>
        </w:rPr>
        <w:t>d to:</w:t>
      </w:r>
    </w:p>
    <w:p w14:paraId="7097E11C" w14:textId="77777777" w:rsidR="0030322F" w:rsidRDefault="0030322F" w:rsidP="00DE7821">
      <w:pPr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Calculate achievable SNR for each frequency range: FR2a/FR2b/FR2c</w:t>
      </w:r>
    </w:p>
    <w:p w14:paraId="0DA3F0E0" w14:textId="77777777" w:rsidR="00DE7821" w:rsidRDefault="00DE7821" w:rsidP="00DE7821">
      <w:pPr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Include Fading Crest factor margin in computation </w:t>
      </w:r>
      <w:r w:rsidR="00423DDE">
        <w:rPr>
          <w:rFonts w:ascii="Arial" w:hAnsi="Arial" w:cs="Arial"/>
          <w:color w:val="000000"/>
        </w:rPr>
        <w:t>of achievable SNR</w:t>
      </w:r>
    </w:p>
    <w:p w14:paraId="655C8509" w14:textId="77777777" w:rsidR="00DE7821" w:rsidRDefault="00DE7821" w:rsidP="00DE7821">
      <w:pPr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IFF</w:t>
      </w:r>
      <w:r w:rsidR="0030322F">
        <w:rPr>
          <w:rFonts w:ascii="Arial" w:hAnsi="Arial" w:cs="Arial"/>
          <w:color w:val="000000"/>
        </w:rPr>
        <w:t xml:space="preserve"> and</w:t>
      </w:r>
      <w:r>
        <w:rPr>
          <w:rFonts w:ascii="Arial" w:hAnsi="Arial" w:cs="Arial"/>
          <w:color w:val="000000"/>
        </w:rPr>
        <w:t xml:space="preserve"> QZ=30cm, use 1 meter range length and 0.75 dB for MBR</w:t>
      </w:r>
    </w:p>
    <w:p w14:paraId="296884EF" w14:textId="77777777" w:rsidR="00841185" w:rsidRDefault="00841185" w:rsidP="00841185">
      <w:pPr>
        <w:rPr>
          <w:rFonts w:ascii="Arial" w:hAnsi="Arial" w:cs="Arial"/>
          <w:color w:val="000000"/>
        </w:rPr>
      </w:pPr>
    </w:p>
    <w:p w14:paraId="29C0966C" w14:textId="77777777" w:rsidR="00841185" w:rsidRPr="00D61CC3" w:rsidRDefault="00841185" w:rsidP="00841185">
      <w:pPr>
        <w:rPr>
          <w:rFonts w:ascii="Arial" w:hAnsi="Arial" w:cs="Arial"/>
          <w:b/>
          <w:bCs/>
          <w:color w:val="000000"/>
        </w:rPr>
      </w:pPr>
      <w:r w:rsidRPr="00D61CC3">
        <w:rPr>
          <w:rFonts w:ascii="Arial" w:hAnsi="Arial" w:cs="Arial"/>
          <w:b/>
          <w:bCs/>
          <w:color w:val="000000"/>
        </w:rPr>
        <w:t>Question 2: Can RAN5 share any updates related to FR2b, so that these can be applied to the SNR calculations for n262?</w:t>
      </w:r>
    </w:p>
    <w:p w14:paraId="5C577FA7" w14:textId="77777777" w:rsidR="0030322F" w:rsidRDefault="0030322F">
      <w:pPr>
        <w:rPr>
          <w:rFonts w:ascii="Arial" w:hAnsi="Arial" w:cs="Arial"/>
        </w:rPr>
      </w:pPr>
    </w:p>
    <w:p w14:paraId="23C92261" w14:textId="77777777" w:rsidR="00D61CC3" w:rsidRDefault="003032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</w:t>
      </w:r>
      <w:r w:rsidR="00DE7821">
        <w:rPr>
          <w:rFonts w:ascii="Arial" w:hAnsi="Arial" w:cs="Arial"/>
        </w:rPr>
        <w:t xml:space="preserve">RAN5 </w:t>
      </w:r>
      <w:r w:rsidR="00D61CC3">
        <w:rPr>
          <w:rFonts w:ascii="Arial" w:hAnsi="Arial" w:cs="Arial"/>
        </w:rPr>
        <w:t xml:space="preserve">has agreed to </w:t>
      </w:r>
    </w:p>
    <w:p w14:paraId="7638AE9D" w14:textId="77777777" w:rsidR="00456A13" w:rsidRDefault="00D61CC3" w:rsidP="00D61CC3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Assume maximum testable </w:t>
      </w:r>
      <w:r w:rsidRPr="00D61CC3">
        <w:rPr>
          <w:rFonts w:ascii="Arial" w:hAnsi="Arial" w:cs="Arial"/>
        </w:rPr>
        <w:t>SNR</w:t>
      </w:r>
      <w:r w:rsidRPr="00ED22A5">
        <w:rPr>
          <w:vertAlign w:val="subscript"/>
        </w:rPr>
        <w:t>BB</w:t>
      </w:r>
      <w:r w:rsidRPr="00ED22A5">
        <w:t xml:space="preserve"> </w:t>
      </w:r>
      <w:r w:rsidRPr="00D61CC3">
        <w:rPr>
          <w:rFonts w:ascii="Arial" w:hAnsi="Arial" w:cs="Arial"/>
        </w:rPr>
        <w:t>o</w:t>
      </w:r>
      <w:r>
        <w:rPr>
          <w:rFonts w:ascii="Arial" w:hAnsi="Arial" w:cs="Arial"/>
        </w:rPr>
        <w:t>f</w:t>
      </w:r>
      <w:r w:rsidRPr="00D61C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[7.3 dB] for </w:t>
      </w:r>
      <w:r w:rsidRPr="00D61CC3">
        <w:rPr>
          <w:rFonts w:ascii="Arial" w:hAnsi="Arial" w:cs="Arial"/>
        </w:rPr>
        <w:t>FR2b (up to 40 GHz) under fading conditions</w:t>
      </w:r>
      <w:r w:rsidR="00456A13">
        <w:rPr>
          <w:rFonts w:ascii="Arial" w:hAnsi="Arial" w:cs="Arial"/>
        </w:rPr>
        <w:t xml:space="preserve"> as per </w:t>
      </w:r>
      <w:r w:rsidR="0030322F">
        <w:rPr>
          <w:rFonts w:ascii="Arial" w:hAnsi="Arial" w:cs="Arial"/>
        </w:rPr>
        <w:t xml:space="preserve">the parameter values defined in </w:t>
      </w:r>
      <w:r w:rsidR="00456A13">
        <w:rPr>
          <w:rFonts w:ascii="Arial" w:hAnsi="Arial" w:cs="Arial"/>
        </w:rPr>
        <w:t>TR 38.810</w:t>
      </w:r>
    </w:p>
    <w:p w14:paraId="778FB2E5" w14:textId="77777777" w:rsidR="0030322F" w:rsidRPr="0030322F" w:rsidRDefault="0030322F" w:rsidP="00C72815">
      <w:pPr>
        <w:numPr>
          <w:ilvl w:val="0"/>
          <w:numId w:val="7"/>
        </w:numPr>
        <w:rPr>
          <w:rFonts w:ascii="Arial" w:hAnsi="Arial" w:cs="Arial"/>
        </w:rPr>
      </w:pPr>
      <w:r w:rsidRPr="0030322F">
        <w:rPr>
          <w:rFonts w:ascii="Arial" w:hAnsi="Arial" w:cs="Arial"/>
          <w:color w:val="000000"/>
        </w:rPr>
        <w:t>In general, consider the faded signal (signal after channel emulation) crest factor for computing the achievable SNR in FR2 system</w:t>
      </w:r>
    </w:p>
    <w:p w14:paraId="5ECEF0C1" w14:textId="77777777" w:rsidR="00841185" w:rsidRDefault="0030322F" w:rsidP="0030322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Any deviation from TR 38.810- values for backoff from P</w:t>
      </w:r>
      <w:r w:rsidRPr="0030322F">
        <w:rPr>
          <w:rFonts w:ascii="Arial" w:hAnsi="Arial" w:cs="Arial"/>
          <w:vertAlign w:val="subscript"/>
        </w:rPr>
        <w:t>1dB</w:t>
      </w:r>
      <w:r>
        <w:rPr>
          <w:rFonts w:ascii="Arial" w:hAnsi="Arial" w:cs="Arial"/>
        </w:rPr>
        <w:t xml:space="preserve"> and probe antenna gain, specific to FR2b, are pending discussion</w:t>
      </w:r>
      <w:r w:rsidR="00456A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RAN5</w:t>
      </w:r>
    </w:p>
    <w:p w14:paraId="43F6F5CD" w14:textId="77777777" w:rsidR="00841185" w:rsidRDefault="00841185">
      <w:pPr>
        <w:rPr>
          <w:rFonts w:ascii="Arial" w:hAnsi="Arial" w:cs="Arial"/>
        </w:rPr>
      </w:pPr>
    </w:p>
    <w:p w14:paraId="7440A391" w14:textId="77777777" w:rsidR="00FD052C" w:rsidRPr="0073538F" w:rsidRDefault="00FD052C" w:rsidP="00423DDE">
      <w:pPr>
        <w:spacing w:after="120"/>
        <w:rPr>
          <w:rFonts w:ascii="Arial" w:hAnsi="Arial" w:cs="Arial"/>
          <w:b/>
        </w:rPr>
      </w:pPr>
      <w:r w:rsidRPr="0073538F">
        <w:rPr>
          <w:rFonts w:ascii="Arial" w:hAnsi="Arial" w:cs="Arial"/>
          <w:b/>
        </w:rPr>
        <w:t>2. Actions</w:t>
      </w:r>
      <w:r w:rsidR="00423DDE">
        <w:rPr>
          <w:rFonts w:ascii="Arial" w:hAnsi="Arial" w:cs="Arial"/>
          <w:b/>
        </w:rPr>
        <w:t xml:space="preserve"> </w:t>
      </w:r>
      <w:r w:rsidR="00253DD2">
        <w:rPr>
          <w:rFonts w:ascii="Arial" w:hAnsi="Arial" w:cs="Arial"/>
          <w:b/>
        </w:rPr>
        <w:t>t</w:t>
      </w:r>
      <w:r w:rsidRPr="0073538F">
        <w:rPr>
          <w:rFonts w:ascii="Arial" w:hAnsi="Arial" w:cs="Arial"/>
          <w:b/>
        </w:rPr>
        <w:t>o RAN</w:t>
      </w:r>
      <w:r w:rsidR="005B54C0" w:rsidRPr="0073538F">
        <w:rPr>
          <w:rFonts w:ascii="Arial" w:hAnsi="Arial" w:cs="Arial"/>
          <w:b/>
        </w:rPr>
        <w:t>4</w:t>
      </w:r>
      <w:r w:rsidRPr="0073538F">
        <w:rPr>
          <w:rFonts w:ascii="Arial" w:hAnsi="Arial" w:cs="Arial"/>
          <w:b/>
        </w:rPr>
        <w:t xml:space="preserve"> group.</w:t>
      </w:r>
    </w:p>
    <w:p w14:paraId="6ECFF9AB" w14:textId="77777777" w:rsidR="00FD052C" w:rsidRPr="0073538F" w:rsidRDefault="00841185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3BAA0909" w14:textId="77777777" w:rsidR="00380377" w:rsidRPr="00380377" w:rsidRDefault="00FD052C" w:rsidP="0038037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100BEF">
        <w:rPr>
          <w:rFonts w:ascii="Arial" w:hAnsi="Arial" w:cs="Arial"/>
          <w:b/>
        </w:rPr>
        <w:t>RAN WG5</w:t>
      </w:r>
      <w:r>
        <w:rPr>
          <w:rFonts w:ascii="Arial" w:hAnsi="Arial" w:cs="Arial"/>
          <w:b/>
        </w:rPr>
        <w:t xml:space="preserve"> Meetings:</w:t>
      </w:r>
    </w:p>
    <w:p w14:paraId="0529781D" w14:textId="19C71B2A" w:rsidR="00DC3D8D" w:rsidRDefault="00DC3D8D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 w:rsidR="00285CE2">
        <w:rPr>
          <w:rFonts w:ascii="Arial" w:hAnsi="Arial" w:cs="Arial"/>
          <w:bCs/>
        </w:rPr>
        <w:t>9</w:t>
      </w:r>
      <w:r w:rsidR="00841185">
        <w:rPr>
          <w:rFonts w:ascii="Arial" w:hAnsi="Arial" w:cs="Arial"/>
          <w:bCs/>
        </w:rPr>
        <w:t>2</w:t>
      </w:r>
      <w:r w:rsidRPr="00100BEF">
        <w:rPr>
          <w:rFonts w:ascii="Arial" w:hAnsi="Arial" w:cs="Arial"/>
          <w:bCs/>
        </w:rPr>
        <w:t xml:space="preserve"> </w:t>
      </w:r>
      <w:r w:rsidRPr="00100BEF">
        <w:rPr>
          <w:rFonts w:ascii="Arial" w:hAnsi="Arial" w:cs="Arial"/>
          <w:bCs/>
        </w:rPr>
        <w:tab/>
      </w:r>
      <w:r w:rsidR="005836BD">
        <w:rPr>
          <w:rFonts w:ascii="Arial" w:hAnsi="Arial" w:cs="Arial"/>
          <w:bCs/>
        </w:rPr>
        <w:t xml:space="preserve"> </w:t>
      </w:r>
      <w:r w:rsidR="00EC244B">
        <w:rPr>
          <w:rFonts w:ascii="Arial" w:hAnsi="Arial" w:cs="Arial"/>
          <w:bCs/>
        </w:rPr>
        <w:t>1</w:t>
      </w:r>
      <w:r w:rsidR="00502ED0">
        <w:rPr>
          <w:rFonts w:ascii="Arial" w:hAnsi="Arial" w:cs="Arial"/>
          <w:bCs/>
        </w:rPr>
        <w:t>6</w:t>
      </w:r>
      <w:r w:rsidR="00EC244B">
        <w:rPr>
          <w:rFonts w:ascii="Arial" w:hAnsi="Arial" w:cs="Arial"/>
          <w:bCs/>
          <w:vertAlign w:val="superscript"/>
        </w:rPr>
        <w:t>t</w:t>
      </w:r>
      <w:r w:rsidR="00485C14">
        <w:rPr>
          <w:rFonts w:ascii="Arial" w:hAnsi="Arial" w:cs="Arial"/>
          <w:bCs/>
          <w:vertAlign w:val="superscript"/>
        </w:rPr>
        <w:t>h</w:t>
      </w:r>
      <w:r w:rsidR="005836BD">
        <w:rPr>
          <w:rFonts w:ascii="Arial" w:hAnsi="Arial" w:cs="Arial"/>
          <w:bCs/>
        </w:rPr>
        <w:t xml:space="preserve"> – </w:t>
      </w:r>
      <w:r w:rsidR="00485C14">
        <w:rPr>
          <w:rFonts w:ascii="Arial" w:hAnsi="Arial" w:cs="Arial"/>
          <w:bCs/>
        </w:rPr>
        <w:t>2</w:t>
      </w:r>
      <w:r w:rsidR="00502ED0">
        <w:rPr>
          <w:rFonts w:ascii="Arial" w:hAnsi="Arial" w:cs="Arial"/>
          <w:bCs/>
        </w:rPr>
        <w:t>7</w:t>
      </w:r>
      <w:r w:rsidR="002E423D">
        <w:rPr>
          <w:rFonts w:ascii="Arial" w:hAnsi="Arial" w:cs="Arial"/>
          <w:bCs/>
          <w:vertAlign w:val="superscript"/>
        </w:rPr>
        <w:t>th</w:t>
      </w:r>
      <w:r w:rsidR="005836BD">
        <w:rPr>
          <w:rFonts w:ascii="Arial" w:hAnsi="Arial" w:cs="Arial"/>
          <w:bCs/>
        </w:rPr>
        <w:t xml:space="preserve"> </w:t>
      </w:r>
      <w:r w:rsidR="00253DD2">
        <w:rPr>
          <w:rFonts w:ascii="Arial" w:hAnsi="Arial" w:cs="Arial"/>
          <w:bCs/>
        </w:rPr>
        <w:t>Aug</w:t>
      </w:r>
      <w:r>
        <w:rPr>
          <w:rFonts w:ascii="Arial" w:hAnsi="Arial" w:cs="Arial"/>
          <w:bCs/>
        </w:rPr>
        <w:t xml:space="preserve"> 202</w:t>
      </w:r>
      <w:r w:rsidR="00EC244B">
        <w:rPr>
          <w:rFonts w:ascii="Arial" w:hAnsi="Arial" w:cs="Arial"/>
          <w:bCs/>
        </w:rPr>
        <w:t>1</w:t>
      </w:r>
      <w:r w:rsidRPr="00100BEF">
        <w:rPr>
          <w:rFonts w:ascii="Arial" w:hAnsi="Arial" w:cs="Arial"/>
          <w:bCs/>
        </w:rPr>
        <w:tab/>
      </w:r>
      <w:r w:rsidR="00485C14">
        <w:rPr>
          <w:rFonts w:ascii="Arial" w:hAnsi="Arial" w:cs="Arial"/>
          <w:bCs/>
        </w:rPr>
        <w:t>Electronic Meeting</w:t>
      </w:r>
    </w:p>
    <w:p w14:paraId="22F19BD9" w14:textId="371DD942" w:rsidR="002C4D36" w:rsidRDefault="002C4D36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>
        <w:rPr>
          <w:rFonts w:ascii="Arial" w:hAnsi="Arial" w:cs="Arial"/>
          <w:bCs/>
        </w:rPr>
        <w:t>9</w:t>
      </w:r>
      <w:r w:rsidR="00841185">
        <w:rPr>
          <w:rFonts w:ascii="Arial" w:hAnsi="Arial" w:cs="Arial"/>
          <w:bCs/>
        </w:rPr>
        <w:t>3</w:t>
      </w:r>
      <w:r w:rsidRPr="00100BEF">
        <w:rPr>
          <w:rFonts w:ascii="Arial" w:hAnsi="Arial" w:cs="Arial"/>
          <w:bCs/>
        </w:rPr>
        <w:t xml:space="preserve"> </w:t>
      </w:r>
      <w:r w:rsidRPr="00100BE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="00502ED0">
        <w:rPr>
          <w:rFonts w:ascii="Arial" w:hAnsi="Arial" w:cs="Arial"/>
          <w:bCs/>
        </w:rPr>
        <w:t>8</w:t>
      </w:r>
      <w:r w:rsidR="00502ED0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– </w:t>
      </w:r>
      <w:r w:rsidR="00502ED0">
        <w:rPr>
          <w:rFonts w:ascii="Arial" w:hAnsi="Arial" w:cs="Arial"/>
          <w:bCs/>
        </w:rPr>
        <w:t>19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="00253DD2">
        <w:rPr>
          <w:rFonts w:ascii="Arial" w:hAnsi="Arial" w:cs="Arial"/>
          <w:bCs/>
        </w:rPr>
        <w:t>Nov</w:t>
      </w:r>
      <w:r>
        <w:rPr>
          <w:rFonts w:ascii="Arial" w:hAnsi="Arial" w:cs="Arial"/>
          <w:bCs/>
        </w:rPr>
        <w:t xml:space="preserve"> 2021</w:t>
      </w:r>
      <w:r w:rsidRPr="00100BEF">
        <w:rPr>
          <w:rFonts w:ascii="Arial" w:hAnsi="Arial" w:cs="Arial"/>
          <w:bCs/>
        </w:rPr>
        <w:tab/>
      </w:r>
      <w:r w:rsidR="00841185">
        <w:rPr>
          <w:rFonts w:ascii="Arial" w:hAnsi="Arial" w:cs="Arial"/>
          <w:bCs/>
        </w:rPr>
        <w:t>Electronic Meeting</w:t>
      </w:r>
    </w:p>
    <w:p w14:paraId="29F486DC" w14:textId="77777777" w:rsidR="00100BEF" w:rsidRDefault="00100BE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24E67426" w14:textId="77777777" w:rsidR="00423DDE" w:rsidRDefault="00423DD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3802A18F" w14:textId="77777777" w:rsidR="00423DDE" w:rsidRDefault="00423DD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57FCB6ED" w14:textId="77777777" w:rsidR="00841185" w:rsidRDefault="0084118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150282FC" w14:textId="77777777" w:rsidR="00841185" w:rsidRDefault="0084118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1C67ABB5" w14:textId="77777777" w:rsidR="00841185" w:rsidRPr="00841185" w:rsidRDefault="00841185">
      <w:pPr>
        <w:tabs>
          <w:tab w:val="left" w:pos="5103"/>
        </w:tabs>
        <w:spacing w:after="120"/>
        <w:ind w:left="2268" w:hanging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4. </w:t>
      </w:r>
      <w:r w:rsidRPr="0084118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ppendix</w:t>
      </w:r>
    </w:p>
    <w:p w14:paraId="5032EE08" w14:textId="6E28C881" w:rsidR="00841185" w:rsidRDefault="0084118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Table 1 included in the RAN4 LS</w:t>
      </w:r>
      <w:r w:rsidR="002B32E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and referenced in the questions</w:t>
      </w:r>
      <w:r w:rsidR="002B32E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is included below</w:t>
      </w:r>
    </w:p>
    <w:p w14:paraId="4CE29A59" w14:textId="77777777" w:rsidR="00841185" w:rsidRDefault="00841185" w:rsidP="00841185">
      <w:pPr>
        <w:pStyle w:val="TH"/>
        <w:rPr>
          <w:lang w:val="en-US"/>
        </w:rPr>
      </w:pPr>
      <w:r>
        <w:rPr>
          <w:lang w:val="en-US"/>
        </w:rPr>
        <w:t>Table 1: Proposed demodulation test setup SNR calculation parameters for band n262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817"/>
        <w:gridCol w:w="4639"/>
      </w:tblGrid>
      <w:tr w:rsidR="00841185" w14:paraId="4F24E6DD" w14:textId="77777777" w:rsidTr="00C72815">
        <w:trPr>
          <w:jc w:val="center"/>
        </w:trPr>
        <w:tc>
          <w:tcPr>
            <w:tcW w:w="2245" w:type="dxa"/>
            <w:shd w:val="clear" w:color="auto" w:fill="auto"/>
          </w:tcPr>
          <w:p w14:paraId="2C482253" w14:textId="77777777" w:rsidR="00841185" w:rsidRPr="00416781" w:rsidRDefault="00841185" w:rsidP="00C72815">
            <w:pPr>
              <w:pStyle w:val="TAH"/>
            </w:pPr>
            <w:r w:rsidRPr="00416781">
              <w:t>Parameter</w:t>
            </w:r>
          </w:p>
        </w:tc>
        <w:tc>
          <w:tcPr>
            <w:tcW w:w="1817" w:type="dxa"/>
            <w:shd w:val="clear" w:color="auto" w:fill="auto"/>
          </w:tcPr>
          <w:p w14:paraId="66598365" w14:textId="77777777" w:rsidR="00841185" w:rsidRPr="00416781" w:rsidRDefault="00841185" w:rsidP="00C72815">
            <w:pPr>
              <w:pStyle w:val="TAH"/>
            </w:pPr>
            <w:r w:rsidRPr="00416781">
              <w:t>Value</w:t>
            </w:r>
          </w:p>
        </w:tc>
        <w:tc>
          <w:tcPr>
            <w:tcW w:w="4639" w:type="dxa"/>
            <w:shd w:val="clear" w:color="auto" w:fill="auto"/>
          </w:tcPr>
          <w:p w14:paraId="1312B135" w14:textId="77777777" w:rsidR="00841185" w:rsidRPr="00416781" w:rsidRDefault="00841185" w:rsidP="00C72815">
            <w:pPr>
              <w:pStyle w:val="TAH"/>
            </w:pPr>
            <w:r w:rsidRPr="00416781">
              <w:t>Comment</w:t>
            </w:r>
          </w:p>
        </w:tc>
      </w:tr>
      <w:tr w:rsidR="00841185" w14:paraId="7685E8DC" w14:textId="77777777" w:rsidTr="00C72815">
        <w:trPr>
          <w:jc w:val="center"/>
        </w:trPr>
        <w:tc>
          <w:tcPr>
            <w:tcW w:w="2245" w:type="dxa"/>
            <w:shd w:val="clear" w:color="auto" w:fill="auto"/>
          </w:tcPr>
          <w:p w14:paraId="55B9975B" w14:textId="77777777" w:rsidR="00841185" w:rsidRPr="00E41AB4" w:rsidRDefault="00841185" w:rsidP="00C72815">
            <w:pPr>
              <w:pStyle w:val="TAL"/>
              <w:rPr>
                <w:lang w:val="en-US"/>
              </w:rPr>
            </w:pPr>
            <w:r w:rsidRPr="00E41AB4">
              <w:rPr>
                <w:lang w:val="en-US"/>
              </w:rPr>
              <w:t>REFSENS</w:t>
            </w:r>
          </w:p>
        </w:tc>
        <w:tc>
          <w:tcPr>
            <w:tcW w:w="1817" w:type="dxa"/>
            <w:shd w:val="clear" w:color="auto" w:fill="auto"/>
          </w:tcPr>
          <w:p w14:paraId="4BF06D8D" w14:textId="77777777" w:rsidR="00841185" w:rsidRPr="00416781" w:rsidRDefault="00841185" w:rsidP="00C72815">
            <w:pPr>
              <w:pStyle w:val="TAR"/>
            </w:pPr>
            <w:r>
              <w:t>-82.8 dBm/50 MHz</w:t>
            </w:r>
          </w:p>
        </w:tc>
        <w:tc>
          <w:tcPr>
            <w:tcW w:w="4639" w:type="dxa"/>
            <w:shd w:val="clear" w:color="auto" w:fill="auto"/>
          </w:tcPr>
          <w:p w14:paraId="61A79EDA" w14:textId="77777777" w:rsidR="00841185" w:rsidRPr="00416781" w:rsidRDefault="00841185" w:rsidP="00C72815">
            <w:pPr>
              <w:pStyle w:val="TAR"/>
            </w:pPr>
            <w:r>
              <w:t>Using REFSENS agreed for band n262</w:t>
            </w:r>
          </w:p>
        </w:tc>
      </w:tr>
      <w:tr w:rsidR="00841185" w14:paraId="30E7D43D" w14:textId="77777777" w:rsidTr="00C72815">
        <w:trPr>
          <w:jc w:val="center"/>
        </w:trPr>
        <w:tc>
          <w:tcPr>
            <w:tcW w:w="2245" w:type="dxa"/>
            <w:shd w:val="clear" w:color="auto" w:fill="auto"/>
          </w:tcPr>
          <w:p w14:paraId="0A432DB2" w14:textId="77777777" w:rsidR="00841185" w:rsidRPr="00E41AB4" w:rsidRDefault="00841185" w:rsidP="00C72815">
            <w:pPr>
              <w:pStyle w:val="TAL"/>
              <w:rPr>
                <w:lang w:val="en-US"/>
              </w:rPr>
            </w:pPr>
            <w:r w:rsidRPr="00E41AB4">
              <w:rPr>
                <w:lang w:val="en-US"/>
              </w:rPr>
              <w:t>Multi-band relaxation</w:t>
            </w:r>
          </w:p>
        </w:tc>
        <w:tc>
          <w:tcPr>
            <w:tcW w:w="1817" w:type="dxa"/>
            <w:shd w:val="clear" w:color="auto" w:fill="auto"/>
          </w:tcPr>
          <w:p w14:paraId="4E3CBD2F" w14:textId="77777777" w:rsidR="00841185" w:rsidRPr="00416781" w:rsidRDefault="00841185" w:rsidP="00C72815">
            <w:pPr>
              <w:pStyle w:val="TAR"/>
            </w:pPr>
            <w:r>
              <w:t>1.0 dB</w:t>
            </w:r>
          </w:p>
        </w:tc>
        <w:tc>
          <w:tcPr>
            <w:tcW w:w="4639" w:type="dxa"/>
            <w:shd w:val="clear" w:color="auto" w:fill="auto"/>
          </w:tcPr>
          <w:p w14:paraId="0B32A4C5" w14:textId="77777777" w:rsidR="00841185" w:rsidRPr="00416781" w:rsidRDefault="00841185" w:rsidP="00C72815">
            <w:pPr>
              <w:pStyle w:val="TAR"/>
            </w:pPr>
            <w:r>
              <w:t>Defined as ceil(.); change from 2.0 dB</w:t>
            </w:r>
          </w:p>
        </w:tc>
      </w:tr>
      <w:tr w:rsidR="00841185" w14:paraId="7C42E519" w14:textId="77777777" w:rsidTr="00C72815">
        <w:trPr>
          <w:jc w:val="center"/>
        </w:trPr>
        <w:tc>
          <w:tcPr>
            <w:tcW w:w="2245" w:type="dxa"/>
            <w:shd w:val="clear" w:color="auto" w:fill="auto"/>
          </w:tcPr>
          <w:p w14:paraId="48C5E441" w14:textId="77777777" w:rsidR="00841185" w:rsidRPr="00E41AB4" w:rsidRDefault="00841185" w:rsidP="00C72815">
            <w:pPr>
              <w:pStyle w:val="TAL"/>
              <w:rPr>
                <w:lang w:val="en-US"/>
              </w:rPr>
            </w:pPr>
            <w:r w:rsidRPr="00E41AB4">
              <w:rPr>
                <w:lang w:val="en-US"/>
              </w:rPr>
              <w:t>FS path loss</w:t>
            </w:r>
          </w:p>
        </w:tc>
        <w:tc>
          <w:tcPr>
            <w:tcW w:w="1817" w:type="dxa"/>
            <w:shd w:val="clear" w:color="auto" w:fill="auto"/>
          </w:tcPr>
          <w:p w14:paraId="6AD25F03" w14:textId="77777777" w:rsidR="00841185" w:rsidRPr="00416781" w:rsidRDefault="00841185" w:rsidP="00C72815">
            <w:pPr>
              <w:pStyle w:val="TAR"/>
            </w:pPr>
            <w:r>
              <w:t>-63.2 dB</w:t>
            </w:r>
          </w:p>
        </w:tc>
        <w:tc>
          <w:tcPr>
            <w:tcW w:w="4639" w:type="dxa"/>
            <w:shd w:val="clear" w:color="auto" w:fill="auto"/>
          </w:tcPr>
          <w:p w14:paraId="2393E848" w14:textId="77777777" w:rsidR="00841185" w:rsidRPr="00416781" w:rsidRDefault="00841185" w:rsidP="00C72815">
            <w:pPr>
              <w:pStyle w:val="TAR"/>
            </w:pPr>
            <w:r>
              <w:t>Change from -62.3 dB (scaling from 43.5 to 48.2 GHz)</w:t>
            </w:r>
          </w:p>
        </w:tc>
      </w:tr>
      <w:tr w:rsidR="00841185" w14:paraId="620A00B7" w14:textId="77777777" w:rsidTr="00C72815">
        <w:trPr>
          <w:jc w:val="center"/>
        </w:trPr>
        <w:tc>
          <w:tcPr>
            <w:tcW w:w="2245" w:type="dxa"/>
            <w:shd w:val="clear" w:color="auto" w:fill="auto"/>
          </w:tcPr>
          <w:p w14:paraId="2D5BF335" w14:textId="77777777" w:rsidR="00841185" w:rsidRPr="00E41AB4" w:rsidRDefault="00841185" w:rsidP="00C72815">
            <w:pPr>
              <w:pStyle w:val="TAL"/>
              <w:rPr>
                <w:lang w:val="en-US"/>
              </w:rPr>
            </w:pPr>
            <w:r w:rsidRPr="00E41AB4">
              <w:rPr>
                <w:lang w:val="en-US"/>
              </w:rPr>
              <w:t>Cable loss</w:t>
            </w:r>
          </w:p>
        </w:tc>
        <w:tc>
          <w:tcPr>
            <w:tcW w:w="1817" w:type="dxa"/>
            <w:shd w:val="clear" w:color="auto" w:fill="auto"/>
          </w:tcPr>
          <w:p w14:paraId="3B8E0D4C" w14:textId="77777777" w:rsidR="00841185" w:rsidRDefault="00841185" w:rsidP="00C72815">
            <w:pPr>
              <w:pStyle w:val="TAR"/>
            </w:pPr>
            <w:r>
              <w:t>-8.7 dB</w:t>
            </w:r>
          </w:p>
        </w:tc>
        <w:tc>
          <w:tcPr>
            <w:tcW w:w="4639" w:type="dxa"/>
            <w:shd w:val="clear" w:color="auto" w:fill="auto"/>
          </w:tcPr>
          <w:p w14:paraId="53A0FCAB" w14:textId="77777777" w:rsidR="00841185" w:rsidRDefault="00841185" w:rsidP="00C72815">
            <w:pPr>
              <w:pStyle w:val="TAR"/>
            </w:pPr>
            <w:r>
              <w:t>Additional 0.33 dB/m in cable loss at 48.2 GHz</w:t>
            </w:r>
          </w:p>
        </w:tc>
      </w:tr>
      <w:tr w:rsidR="00841185" w14:paraId="2CAE42B5" w14:textId="77777777" w:rsidTr="00C72815">
        <w:trPr>
          <w:jc w:val="center"/>
        </w:trPr>
        <w:tc>
          <w:tcPr>
            <w:tcW w:w="2245" w:type="dxa"/>
            <w:shd w:val="clear" w:color="auto" w:fill="auto"/>
          </w:tcPr>
          <w:p w14:paraId="34CA4918" w14:textId="77777777" w:rsidR="00841185" w:rsidRPr="00E41AB4" w:rsidRDefault="00841185" w:rsidP="00C72815">
            <w:pPr>
              <w:pStyle w:val="TAL"/>
              <w:rPr>
                <w:lang w:val="en-US"/>
              </w:rPr>
            </w:pPr>
            <w:r w:rsidRPr="00E41AB4">
              <w:rPr>
                <w:lang w:val="en-US"/>
              </w:rPr>
              <w:t>Probe antenna gain</w:t>
            </w:r>
          </w:p>
        </w:tc>
        <w:tc>
          <w:tcPr>
            <w:tcW w:w="1817" w:type="dxa"/>
            <w:shd w:val="clear" w:color="auto" w:fill="auto"/>
          </w:tcPr>
          <w:p w14:paraId="4F62E4AD" w14:textId="77777777" w:rsidR="00841185" w:rsidRPr="00416781" w:rsidRDefault="00841185" w:rsidP="00C72815">
            <w:pPr>
              <w:pStyle w:val="TAR"/>
            </w:pPr>
            <w:r>
              <w:t>[12.0] dB</w:t>
            </w:r>
          </w:p>
        </w:tc>
        <w:tc>
          <w:tcPr>
            <w:tcW w:w="4639" w:type="dxa"/>
            <w:shd w:val="clear" w:color="auto" w:fill="auto"/>
          </w:tcPr>
          <w:p w14:paraId="1FEB9B37" w14:textId="77777777" w:rsidR="00841185" w:rsidRPr="00416781" w:rsidRDefault="00841185" w:rsidP="00C72815">
            <w:pPr>
              <w:pStyle w:val="TAR"/>
            </w:pPr>
            <w:r>
              <w:t>Needs checking</w:t>
            </w:r>
          </w:p>
        </w:tc>
      </w:tr>
      <w:tr w:rsidR="00841185" w14:paraId="3E7F3E4A" w14:textId="77777777" w:rsidTr="00C72815">
        <w:trPr>
          <w:jc w:val="center"/>
        </w:trPr>
        <w:tc>
          <w:tcPr>
            <w:tcW w:w="2245" w:type="dxa"/>
            <w:shd w:val="clear" w:color="auto" w:fill="auto"/>
          </w:tcPr>
          <w:p w14:paraId="3441D64C" w14:textId="77777777" w:rsidR="00841185" w:rsidRPr="00E41AB4" w:rsidRDefault="00841185" w:rsidP="00C72815">
            <w:pPr>
              <w:pStyle w:val="TAL"/>
              <w:rPr>
                <w:lang w:val="en-US"/>
              </w:rPr>
            </w:pPr>
            <w:r w:rsidRPr="00E41AB4">
              <w:rPr>
                <w:lang w:val="en-US"/>
              </w:rPr>
              <w:t>Backoff from P1dB</w:t>
            </w:r>
          </w:p>
        </w:tc>
        <w:tc>
          <w:tcPr>
            <w:tcW w:w="1817" w:type="dxa"/>
            <w:shd w:val="clear" w:color="auto" w:fill="auto"/>
          </w:tcPr>
          <w:p w14:paraId="5CC6F275" w14:textId="77777777" w:rsidR="00841185" w:rsidRPr="00416781" w:rsidRDefault="00841185" w:rsidP="00C72815">
            <w:pPr>
              <w:pStyle w:val="TAR"/>
            </w:pPr>
            <w:r>
              <w:t>[13.0] dB</w:t>
            </w:r>
          </w:p>
        </w:tc>
        <w:tc>
          <w:tcPr>
            <w:tcW w:w="4639" w:type="dxa"/>
            <w:shd w:val="clear" w:color="auto" w:fill="auto"/>
          </w:tcPr>
          <w:p w14:paraId="57504BF8" w14:textId="77777777" w:rsidR="00841185" w:rsidRPr="00416781" w:rsidRDefault="00841185" w:rsidP="00C72815">
            <w:pPr>
              <w:pStyle w:val="TAR"/>
            </w:pPr>
            <w:r>
              <w:t>Needs checking</w:t>
            </w:r>
          </w:p>
        </w:tc>
      </w:tr>
    </w:tbl>
    <w:p w14:paraId="32856484" w14:textId="77777777" w:rsidR="00841185" w:rsidRDefault="00841185" w:rsidP="0084118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26DE84E" w14:textId="77777777" w:rsidR="00456A13" w:rsidRDefault="00456A13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456A1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3E764" w14:textId="77777777" w:rsidR="005B27B2" w:rsidRDefault="005B27B2">
      <w:r>
        <w:separator/>
      </w:r>
    </w:p>
  </w:endnote>
  <w:endnote w:type="continuationSeparator" w:id="0">
    <w:p w14:paraId="30939A58" w14:textId="77777777" w:rsidR="005B27B2" w:rsidRDefault="005B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43A03" w14:textId="77777777" w:rsidR="005B27B2" w:rsidRDefault="005B27B2">
      <w:r>
        <w:separator/>
      </w:r>
    </w:p>
  </w:footnote>
  <w:footnote w:type="continuationSeparator" w:id="0">
    <w:p w14:paraId="3FE58A39" w14:textId="77777777" w:rsidR="005B27B2" w:rsidRDefault="005B2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06A"/>
    <w:multiLevelType w:val="hybridMultilevel"/>
    <w:tmpl w:val="D20838F4"/>
    <w:lvl w:ilvl="0" w:tplc="A00A44F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57F5A"/>
    <w:multiLevelType w:val="hybridMultilevel"/>
    <w:tmpl w:val="0546A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033EAC"/>
    <w:multiLevelType w:val="hybridMultilevel"/>
    <w:tmpl w:val="2BFCE16A"/>
    <w:lvl w:ilvl="0" w:tplc="636EF9C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E7"/>
    <w:rsid w:val="00020340"/>
    <w:rsid w:val="0009017B"/>
    <w:rsid w:val="00100BEF"/>
    <w:rsid w:val="00122970"/>
    <w:rsid w:val="00152663"/>
    <w:rsid w:val="00155D15"/>
    <w:rsid w:val="00204B78"/>
    <w:rsid w:val="00253DD2"/>
    <w:rsid w:val="00257E29"/>
    <w:rsid w:val="002717DD"/>
    <w:rsid w:val="00285CE2"/>
    <w:rsid w:val="002A1BC7"/>
    <w:rsid w:val="002A368B"/>
    <w:rsid w:val="002B32E8"/>
    <w:rsid w:val="002C4D36"/>
    <w:rsid w:val="002C60D3"/>
    <w:rsid w:val="002E2045"/>
    <w:rsid w:val="002E423D"/>
    <w:rsid w:val="0030322F"/>
    <w:rsid w:val="00305A35"/>
    <w:rsid w:val="00327496"/>
    <w:rsid w:val="00345CD6"/>
    <w:rsid w:val="00350755"/>
    <w:rsid w:val="00380377"/>
    <w:rsid w:val="003A6CCB"/>
    <w:rsid w:val="003F6866"/>
    <w:rsid w:val="00410272"/>
    <w:rsid w:val="00423DDE"/>
    <w:rsid w:val="004360A9"/>
    <w:rsid w:val="00440D0D"/>
    <w:rsid w:val="004469FF"/>
    <w:rsid w:val="00456A13"/>
    <w:rsid w:val="004646B0"/>
    <w:rsid w:val="00476983"/>
    <w:rsid w:val="00485C14"/>
    <w:rsid w:val="00502ED0"/>
    <w:rsid w:val="005141E2"/>
    <w:rsid w:val="005251F5"/>
    <w:rsid w:val="005826CD"/>
    <w:rsid w:val="005836BD"/>
    <w:rsid w:val="005A4FE7"/>
    <w:rsid w:val="005A69C9"/>
    <w:rsid w:val="005B27B2"/>
    <w:rsid w:val="005B54C0"/>
    <w:rsid w:val="005C7DB0"/>
    <w:rsid w:val="005D51E7"/>
    <w:rsid w:val="00606263"/>
    <w:rsid w:val="00614BC9"/>
    <w:rsid w:val="00641895"/>
    <w:rsid w:val="006772D9"/>
    <w:rsid w:val="00697D67"/>
    <w:rsid w:val="006A2C2C"/>
    <w:rsid w:val="006A40E3"/>
    <w:rsid w:val="006A6EC1"/>
    <w:rsid w:val="006B026C"/>
    <w:rsid w:val="006D72E9"/>
    <w:rsid w:val="006E77BE"/>
    <w:rsid w:val="00701366"/>
    <w:rsid w:val="00716054"/>
    <w:rsid w:val="0073538F"/>
    <w:rsid w:val="00747169"/>
    <w:rsid w:val="007517A9"/>
    <w:rsid w:val="007B355C"/>
    <w:rsid w:val="007B40CD"/>
    <w:rsid w:val="007B6632"/>
    <w:rsid w:val="007E0FC1"/>
    <w:rsid w:val="007F4CF7"/>
    <w:rsid w:val="007F5B8D"/>
    <w:rsid w:val="00813B6E"/>
    <w:rsid w:val="00822C1A"/>
    <w:rsid w:val="008242BB"/>
    <w:rsid w:val="00827D8C"/>
    <w:rsid w:val="00841185"/>
    <w:rsid w:val="00857095"/>
    <w:rsid w:val="00870F04"/>
    <w:rsid w:val="008736F2"/>
    <w:rsid w:val="00897977"/>
    <w:rsid w:val="008F1464"/>
    <w:rsid w:val="00912E35"/>
    <w:rsid w:val="00917F07"/>
    <w:rsid w:val="00926782"/>
    <w:rsid w:val="00930A48"/>
    <w:rsid w:val="00942972"/>
    <w:rsid w:val="00953737"/>
    <w:rsid w:val="009560DB"/>
    <w:rsid w:val="009C18D0"/>
    <w:rsid w:val="00A45990"/>
    <w:rsid w:val="00AB1F7E"/>
    <w:rsid w:val="00AC187C"/>
    <w:rsid w:val="00AC2BA0"/>
    <w:rsid w:val="00AD0657"/>
    <w:rsid w:val="00AD79DD"/>
    <w:rsid w:val="00B07F88"/>
    <w:rsid w:val="00B337A1"/>
    <w:rsid w:val="00B7131B"/>
    <w:rsid w:val="00B83AB5"/>
    <w:rsid w:val="00BA6CB1"/>
    <w:rsid w:val="00BC6D2E"/>
    <w:rsid w:val="00C45D65"/>
    <w:rsid w:val="00C72815"/>
    <w:rsid w:val="00C741B3"/>
    <w:rsid w:val="00C92A1D"/>
    <w:rsid w:val="00C95ED0"/>
    <w:rsid w:val="00CE22DC"/>
    <w:rsid w:val="00D61CC3"/>
    <w:rsid w:val="00DB05A3"/>
    <w:rsid w:val="00DC3D8D"/>
    <w:rsid w:val="00DE7821"/>
    <w:rsid w:val="00DF4BD2"/>
    <w:rsid w:val="00E80276"/>
    <w:rsid w:val="00EA4FBD"/>
    <w:rsid w:val="00EC244B"/>
    <w:rsid w:val="00EC387C"/>
    <w:rsid w:val="00EC7486"/>
    <w:rsid w:val="00EF05B1"/>
    <w:rsid w:val="00EF1CDC"/>
    <w:rsid w:val="00EF7E9A"/>
    <w:rsid w:val="00F058F1"/>
    <w:rsid w:val="00F32BF2"/>
    <w:rsid w:val="00F63001"/>
    <w:rsid w:val="00FD006B"/>
    <w:rsid w:val="00FD052C"/>
    <w:rsid w:val="00FD3628"/>
    <w:rsid w:val="00FE4D03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9C8D95"/>
  <w15:chartTrackingRefBased/>
  <w15:docId w15:val="{6D4BF4D2-420C-654A-95EF-B7C379EA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E7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uiPriority w:val="99"/>
    <w:unhideWhenUsed/>
    <w:rsid w:val="00827D8C"/>
    <w:rPr>
      <w:color w:val="0000FF"/>
      <w:u w:val="single"/>
    </w:rPr>
  </w:style>
  <w:style w:type="paragraph" w:customStyle="1" w:styleId="EQ">
    <w:name w:val="EQ"/>
    <w:basedOn w:val="Normal"/>
    <w:next w:val="Normal"/>
    <w:link w:val="EQChar"/>
    <w:qFormat/>
    <w:rsid w:val="005B54C0"/>
    <w:pPr>
      <w:keepLines/>
      <w:tabs>
        <w:tab w:val="center" w:pos="4536"/>
        <w:tab w:val="right" w:pos="9072"/>
      </w:tabs>
      <w:spacing w:after="180"/>
    </w:pPr>
    <w:rPr>
      <w:rFonts w:eastAsia="MS Mincho"/>
      <w:noProof/>
    </w:rPr>
  </w:style>
  <w:style w:type="character" w:customStyle="1" w:styleId="EQChar">
    <w:name w:val="EQ Char"/>
    <w:link w:val="EQ"/>
    <w:qFormat/>
    <w:rsid w:val="005B54C0"/>
    <w:rPr>
      <w:rFonts w:eastAsia="MS Mincho"/>
      <w:noProof/>
      <w:lang w:val="en-GB" w:eastAsia="en-US"/>
    </w:rPr>
  </w:style>
  <w:style w:type="paragraph" w:customStyle="1" w:styleId="TAN">
    <w:name w:val="TAN"/>
    <w:basedOn w:val="Normal"/>
    <w:link w:val="TANChar"/>
    <w:qFormat/>
    <w:rsid w:val="005B54C0"/>
    <w:pPr>
      <w:keepNext/>
      <w:keepLines/>
      <w:ind w:left="851" w:hanging="851"/>
    </w:pPr>
    <w:rPr>
      <w:rFonts w:ascii="Arial" w:eastAsia="MS Mincho" w:hAnsi="Arial"/>
      <w:sz w:val="18"/>
    </w:rPr>
  </w:style>
  <w:style w:type="character" w:customStyle="1" w:styleId="TANChar">
    <w:name w:val="TAN Char"/>
    <w:link w:val="TAN"/>
    <w:qFormat/>
    <w:rsid w:val="005B54C0"/>
    <w:rPr>
      <w:rFonts w:ascii="Arial" w:eastAsia="MS Mincho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5B54C0"/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sid w:val="005B54C0"/>
    <w:rPr>
      <w:b/>
    </w:rPr>
  </w:style>
  <w:style w:type="paragraph" w:customStyle="1" w:styleId="TAC">
    <w:name w:val="TAC"/>
    <w:basedOn w:val="Normal"/>
    <w:link w:val="TACChar"/>
    <w:rsid w:val="005B54C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lang w:eastAsia="zh-CN"/>
    </w:rPr>
  </w:style>
  <w:style w:type="character" w:customStyle="1" w:styleId="TACChar">
    <w:name w:val="TAC Char"/>
    <w:link w:val="TAC"/>
    <w:qFormat/>
    <w:rsid w:val="005B54C0"/>
    <w:rPr>
      <w:rFonts w:ascii="Arial" w:hAnsi="Arial"/>
      <w:sz w:val="18"/>
      <w:lang w:val="en-GB"/>
    </w:rPr>
  </w:style>
  <w:style w:type="character" w:customStyle="1" w:styleId="TAHCar">
    <w:name w:val="TAH Car"/>
    <w:link w:val="TAH"/>
    <w:qFormat/>
    <w:rsid w:val="005B54C0"/>
    <w:rPr>
      <w:rFonts w:ascii="Arial" w:hAnsi="Arial"/>
      <w:b/>
      <w:sz w:val="18"/>
      <w:lang w:val="en-GB"/>
    </w:rPr>
  </w:style>
  <w:style w:type="character" w:styleId="UnresolvedMention">
    <w:name w:val="Unresolved Mention"/>
    <w:uiPriority w:val="99"/>
    <w:semiHidden/>
    <w:unhideWhenUsed/>
    <w:rsid w:val="002C4D36"/>
    <w:rPr>
      <w:color w:val="605E5C"/>
      <w:shd w:val="clear" w:color="auto" w:fill="E1DFDD"/>
    </w:rPr>
  </w:style>
  <w:style w:type="paragraph" w:customStyle="1" w:styleId="TAR">
    <w:name w:val="TAR"/>
    <w:basedOn w:val="TAL"/>
    <w:rsid w:val="00BC6D2E"/>
    <w:pPr>
      <w:jc w:val="right"/>
    </w:pPr>
  </w:style>
  <w:style w:type="paragraph" w:customStyle="1" w:styleId="TAL">
    <w:name w:val="TAL"/>
    <w:basedOn w:val="Normal"/>
    <w:rsid w:val="00BC6D2E"/>
    <w:pPr>
      <w:keepNext/>
      <w:keepLines/>
    </w:pPr>
    <w:rPr>
      <w:rFonts w:ascii="Arial" w:eastAsia="Times New Roman" w:hAnsi="Arial"/>
      <w:sz w:val="18"/>
    </w:rPr>
  </w:style>
  <w:style w:type="paragraph" w:customStyle="1" w:styleId="TH">
    <w:name w:val="TH"/>
    <w:basedOn w:val="Normal"/>
    <w:link w:val="THChar"/>
    <w:qFormat/>
    <w:rsid w:val="00BC6D2E"/>
    <w:pPr>
      <w:keepNext/>
      <w:keepLines/>
      <w:spacing w:before="60" w:after="180"/>
      <w:jc w:val="center"/>
    </w:pPr>
    <w:rPr>
      <w:rFonts w:ascii="Arial" w:eastAsia="Times New Roman" w:hAnsi="Arial"/>
      <w:b/>
    </w:rPr>
  </w:style>
  <w:style w:type="character" w:customStyle="1" w:styleId="THChar">
    <w:name w:val="TH Char"/>
    <w:link w:val="TH"/>
    <w:qFormat/>
    <w:rsid w:val="00BC6D2E"/>
    <w:rPr>
      <w:rFonts w:ascii="Arial" w:eastAsia="Times New Roman" w:hAnsi="Arial"/>
      <w:b/>
      <w:lang w:val="en-GB"/>
    </w:rPr>
  </w:style>
  <w:style w:type="paragraph" w:customStyle="1" w:styleId="Proposals">
    <w:name w:val="Proposals"/>
    <w:basedOn w:val="Normal"/>
    <w:link w:val="Proposals0"/>
    <w:qFormat/>
    <w:rsid w:val="00DE7821"/>
    <w:pPr>
      <w:spacing w:beforeLines="100" w:before="100" w:afterLines="100" w:after="100"/>
    </w:pPr>
    <w:rPr>
      <w:rFonts w:eastAsia="MS Mincho"/>
      <w:b/>
      <w:bCs/>
      <w:i/>
      <w:iCs/>
      <w:lang w:val="en-US" w:eastAsia="ja-JP"/>
    </w:rPr>
  </w:style>
  <w:style w:type="character" w:customStyle="1" w:styleId="Proposals0">
    <w:name w:val="Proposals (文字)"/>
    <w:link w:val="Proposals"/>
    <w:rsid w:val="00DE7821"/>
    <w:rPr>
      <w:rFonts w:eastAsia="MS Mincho"/>
      <w:b/>
      <w:bCs/>
      <w:i/>
      <w:i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2440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adan_toril@keysight.com</dc:creator>
  <cp:keywords/>
  <cp:lastModifiedBy>Apple-RAN5</cp:lastModifiedBy>
  <cp:revision>7</cp:revision>
  <cp:lastPrinted>2002-04-23T16:10:00Z</cp:lastPrinted>
  <dcterms:created xsi:type="dcterms:W3CDTF">2021-05-20T06:09:00Z</dcterms:created>
  <dcterms:modified xsi:type="dcterms:W3CDTF">2021-05-21T21:15:00Z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(2)t9pAdoII+OOjeJs0rgoIdnHOna1YkaxFce3j3pMoygKPouGXt/EQSFnKl8gcX9Df2E4e6tOH_x000d_
tYVlStgsQ6qw+H/ZdYnjYarQujwCVN+o0feRgFbQwaw/0dU1SgDnLJzkSgpAECJXZ8ACH7gr_x000d_
rf4vT6aErrhajHy+sS6PUPppN4beHZwtldAuTKXprWH6Rv1u32EXD8w3ofeBfq0UISMgnmUW_x000d_
PsSvGgSlqh8Qns2M27</vt:lpwstr>
  </property>
  <property fmtid="{D5CDD505-2E9C-101B-9397-08002B2CF9AE}" pid="3" name="_2015_ms_pID_7253431">
    <vt:lpwstr>e3Ed8fJdP45PsW7H5w/eKQA4lh4gN7CR8WhIELett2tOiCebhL4J70_x000d_
CjKuvtYG5l0t2rUCcBA2dcn6J+o6ihuU/RLvPzGPAMvysmpbvoGqNuqIz9qaNxrJIYGJ3iJO_x000d_
GGw2MojZDuAjX4EiKRZNOPeaodX8bchX6DIdJhbd/VGkWqj0RHy7+surozm+Ce3eHFHLfEbD_x000d_
3PpqGyDdGjLNmsyU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1605828749</vt:lpwstr>
  </property>
</Properties>
</file>