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64C2" w:rsidRDefault="00E964C2" w:rsidP="00E964C2">
      <w:pPr>
        <w:tabs>
          <w:tab w:val="left" w:pos="1725"/>
        </w:tabs>
        <w:spacing w:after="120"/>
        <w:ind w:left="1701" w:hanging="1701"/>
        <w:rPr>
          <w:sz w:val="24"/>
          <w:szCs w:val="24"/>
          <w:lang w:eastAsia="ja-JP"/>
        </w:rPr>
      </w:pPr>
      <w:r>
        <w:rPr>
          <w:b/>
          <w:sz w:val="24"/>
        </w:rPr>
        <w:t>Title:</w:t>
      </w:r>
      <w:r>
        <w:rPr>
          <w:sz w:val="24"/>
        </w:rPr>
        <w:t xml:space="preserve"> </w:t>
      </w:r>
      <w:r>
        <w:tab/>
        <w:t>Discussion on test point selection for NR Occupied Bandwidth in FR2</w:t>
      </w:r>
    </w:p>
    <w:p w:rsidR="00E964C2" w:rsidRDefault="00E964C2" w:rsidP="00E964C2">
      <w:pPr>
        <w:tabs>
          <w:tab w:val="left" w:pos="1725"/>
        </w:tabs>
        <w:spacing w:after="120"/>
        <w:jc w:val="both"/>
        <w:rPr>
          <w:sz w:val="24"/>
          <w:lang w:val="pt-BR" w:eastAsia="ja-JP"/>
        </w:rPr>
      </w:pPr>
      <w:r w:rsidRPr="00963FEB">
        <w:rPr>
          <w:b/>
          <w:sz w:val="24"/>
          <w:lang w:val="pt-BR"/>
        </w:rPr>
        <w:t xml:space="preserve">Source: </w:t>
      </w:r>
      <w:r w:rsidRPr="00963FEB">
        <w:rPr>
          <w:b/>
          <w:sz w:val="24"/>
          <w:lang w:val="pt-BR"/>
        </w:rPr>
        <w:tab/>
      </w:r>
      <w:r w:rsidRPr="007A3900">
        <w:rPr>
          <w:lang w:val="pt-BR" w:eastAsia="ja-JP"/>
        </w:rPr>
        <w:t>Keysight Technologies</w:t>
      </w:r>
      <w:r>
        <w:rPr>
          <w:lang w:val="pt-BR" w:eastAsia="ja-JP"/>
        </w:rPr>
        <w:t xml:space="preserve">, </w:t>
      </w:r>
      <w:r w:rsidRPr="00F913EE">
        <w:rPr>
          <w:lang w:val="pt-BR" w:eastAsia="ja-JP"/>
        </w:rPr>
        <w:t>Rohde &amp; Schwarz</w:t>
      </w:r>
      <w:r>
        <w:rPr>
          <w:lang w:val="pt-BR" w:eastAsia="ja-JP"/>
        </w:rPr>
        <w:t>, TTA</w:t>
      </w:r>
    </w:p>
    <w:p w:rsidR="00E964C2" w:rsidRDefault="00E964C2" w:rsidP="00E964C2">
      <w:pPr>
        <w:pStyle w:val="1"/>
        <w:numPr>
          <w:ilvl w:val="0"/>
          <w:numId w:val="35"/>
        </w:numPr>
        <w:overflowPunct w:val="0"/>
        <w:autoSpaceDE w:val="0"/>
        <w:autoSpaceDN w:val="0"/>
        <w:adjustRightInd w:val="0"/>
        <w:ind w:left="432" w:hanging="432"/>
        <w:textAlignment w:val="baseline"/>
      </w:pPr>
      <w:bookmarkStart w:id="0" w:name="DocumentFor"/>
      <w:bookmarkEnd w:id="0"/>
      <w:r>
        <w:t>Introduction</w:t>
      </w:r>
    </w:p>
    <w:p w:rsidR="00E964C2" w:rsidRDefault="00E964C2" w:rsidP="00E964C2">
      <w:r>
        <w:t xml:space="preserve">At RAN5#78, it was agreed a way forward to define test point selection for Tx/Rx test cases in both FR1 and FR2. This agreement included test point selection analysis justifying test environment, test frequencies, test bandwidths, test subcarrier spacing and UL/DL configuration for each test case. This analysis will be captured in TR 38.905. </w:t>
      </w:r>
    </w:p>
    <w:p w:rsidR="00E964C2" w:rsidRDefault="00E964C2" w:rsidP="00E964C2">
      <w:r>
        <w:t>The purpose of this contribution is to provide test point selection proposal for NR Occupied Bandwidth measurement in FR2.</w:t>
      </w:r>
    </w:p>
    <w:p w:rsidR="00E964C2" w:rsidRDefault="00E964C2" w:rsidP="00E964C2">
      <w:pPr>
        <w:pStyle w:val="1"/>
        <w:numPr>
          <w:ilvl w:val="0"/>
          <w:numId w:val="35"/>
        </w:numPr>
        <w:overflowPunct w:val="0"/>
        <w:autoSpaceDE w:val="0"/>
        <w:autoSpaceDN w:val="0"/>
        <w:adjustRightInd w:val="0"/>
        <w:ind w:left="432" w:hanging="432"/>
        <w:textAlignment w:val="baseline"/>
      </w:pPr>
      <w:r>
        <w:t>Discussion</w:t>
      </w:r>
    </w:p>
    <w:p w:rsidR="00E964C2" w:rsidRDefault="00E964C2" w:rsidP="00E964C2">
      <w:r>
        <w:t>The definition of Occupied Bandwidth for FR2 can be found in [1]:</w:t>
      </w:r>
    </w:p>
    <w:p w:rsidR="00E964C2" w:rsidRPr="00A90236" w:rsidRDefault="00E964C2" w:rsidP="00E964C2">
      <w:pPr>
        <w:shd w:val="clear" w:color="auto" w:fill="E7E6E6"/>
        <w:rPr>
          <w:i/>
        </w:rPr>
      </w:pPr>
      <w:bookmarkStart w:id="1" w:name="_Toc503255664"/>
      <w:r w:rsidRPr="00A90236">
        <w:rPr>
          <w:i/>
        </w:rPr>
        <w:t>6.5.1</w:t>
      </w:r>
      <w:r w:rsidRPr="00A90236">
        <w:rPr>
          <w:i/>
        </w:rPr>
        <w:tab/>
        <w:t>Occupied bandwidth</w:t>
      </w:r>
      <w:bookmarkEnd w:id="1"/>
    </w:p>
    <w:p w:rsidR="00E964C2" w:rsidRPr="00A90236" w:rsidRDefault="00E964C2" w:rsidP="00E964C2">
      <w:pPr>
        <w:shd w:val="clear" w:color="auto" w:fill="E7E6E6"/>
        <w:rPr>
          <w:i/>
        </w:rPr>
      </w:pPr>
      <w:r w:rsidRPr="00A90236">
        <w:rPr>
          <w:i/>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6.6.1-1.</w:t>
      </w:r>
    </w:p>
    <w:p w:rsidR="00E964C2" w:rsidRPr="00A90236" w:rsidRDefault="00E964C2" w:rsidP="00E964C2">
      <w:pPr>
        <w:shd w:val="clear" w:color="auto" w:fill="E7E6E6"/>
        <w:rPr>
          <w:i/>
        </w:rPr>
      </w:pPr>
      <w:r w:rsidRPr="00A90236">
        <w:rPr>
          <w:rFonts w:hint="eastAsia"/>
          <w:i/>
        </w:rPr>
        <w:t xml:space="preserve">The occupied bandwidth is </w:t>
      </w:r>
      <w:r w:rsidRPr="00A90236">
        <w:rPr>
          <w:i/>
        </w:rPr>
        <w:t>defined as a directional requirement. The requirement is verified in beam locked mode on beam peak direction.</w:t>
      </w:r>
    </w:p>
    <w:p w:rsidR="00E964C2" w:rsidRPr="00A90236" w:rsidRDefault="00E964C2" w:rsidP="00E964C2">
      <w:pPr>
        <w:shd w:val="clear" w:color="auto" w:fill="E7E6E6"/>
        <w:jc w:val="center"/>
        <w:rPr>
          <w:i/>
        </w:rPr>
      </w:pPr>
      <w:r w:rsidRPr="00A90236">
        <w:rPr>
          <w:i/>
        </w:rPr>
        <w:t>Table 6.6.1-1: Occupied channel bandwidth</w:t>
      </w:r>
    </w:p>
    <w:tbl>
      <w:tblPr>
        <w:tblW w:w="6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259"/>
        <w:gridCol w:w="900"/>
        <w:gridCol w:w="1079"/>
        <w:gridCol w:w="1464"/>
      </w:tblGrid>
      <w:tr w:rsidR="00E964C2" w:rsidRPr="00A90236" w:rsidTr="00C64249">
        <w:trPr>
          <w:trHeight w:val="149"/>
          <w:jc w:val="center"/>
        </w:trPr>
        <w:tc>
          <w:tcPr>
            <w:tcW w:w="2086" w:type="dxa"/>
            <w:vAlign w:val="center"/>
          </w:tcPr>
          <w:p w:rsidR="00E964C2" w:rsidRPr="00A90236" w:rsidRDefault="00E964C2" w:rsidP="00C64249">
            <w:pPr>
              <w:shd w:val="clear" w:color="auto" w:fill="E7E6E6"/>
              <w:rPr>
                <w:i/>
              </w:rPr>
            </w:pPr>
          </w:p>
        </w:tc>
        <w:tc>
          <w:tcPr>
            <w:tcW w:w="4702" w:type="dxa"/>
            <w:gridSpan w:val="4"/>
          </w:tcPr>
          <w:p w:rsidR="00E964C2" w:rsidRPr="00A90236" w:rsidRDefault="00E964C2" w:rsidP="00C64249">
            <w:pPr>
              <w:shd w:val="clear" w:color="auto" w:fill="E7E6E6"/>
              <w:rPr>
                <w:i/>
              </w:rPr>
            </w:pPr>
            <w:r w:rsidRPr="00A90236">
              <w:rPr>
                <w:i/>
              </w:rPr>
              <w:t>Occupied channel bandwidth / Channel bandwidth</w:t>
            </w:r>
          </w:p>
        </w:tc>
      </w:tr>
      <w:tr w:rsidR="00E964C2" w:rsidRPr="00A90236" w:rsidTr="00C64249">
        <w:trPr>
          <w:trHeight w:val="296"/>
          <w:jc w:val="center"/>
        </w:trPr>
        <w:tc>
          <w:tcPr>
            <w:tcW w:w="2086" w:type="dxa"/>
            <w:vAlign w:val="center"/>
          </w:tcPr>
          <w:p w:rsidR="00E964C2" w:rsidRPr="00A90236" w:rsidRDefault="00E964C2" w:rsidP="00C64249">
            <w:pPr>
              <w:shd w:val="clear" w:color="auto" w:fill="E7E6E6"/>
              <w:rPr>
                <w:i/>
              </w:rPr>
            </w:pPr>
          </w:p>
        </w:tc>
        <w:tc>
          <w:tcPr>
            <w:tcW w:w="1259" w:type="dxa"/>
          </w:tcPr>
          <w:p w:rsidR="00E964C2" w:rsidRPr="00A90236" w:rsidRDefault="00E964C2" w:rsidP="00C64249">
            <w:pPr>
              <w:shd w:val="clear" w:color="auto" w:fill="E7E6E6"/>
              <w:rPr>
                <w:i/>
              </w:rPr>
            </w:pPr>
            <w:r w:rsidRPr="00A90236">
              <w:rPr>
                <w:i/>
              </w:rPr>
              <w:t>50</w:t>
            </w:r>
          </w:p>
          <w:p w:rsidR="00E964C2" w:rsidRPr="00A90236" w:rsidRDefault="00E964C2" w:rsidP="00C64249">
            <w:pPr>
              <w:shd w:val="clear" w:color="auto" w:fill="E7E6E6"/>
              <w:rPr>
                <w:i/>
              </w:rPr>
            </w:pPr>
            <w:r w:rsidRPr="00A90236">
              <w:rPr>
                <w:i/>
              </w:rPr>
              <w:t>MHz</w:t>
            </w:r>
          </w:p>
        </w:tc>
        <w:tc>
          <w:tcPr>
            <w:tcW w:w="900" w:type="dxa"/>
            <w:shd w:val="clear" w:color="auto" w:fill="auto"/>
          </w:tcPr>
          <w:p w:rsidR="00E964C2" w:rsidRPr="00A90236" w:rsidRDefault="00E964C2" w:rsidP="00C64249">
            <w:pPr>
              <w:shd w:val="clear" w:color="auto" w:fill="E7E6E6"/>
              <w:rPr>
                <w:i/>
              </w:rPr>
            </w:pPr>
            <w:r w:rsidRPr="00A90236">
              <w:rPr>
                <w:i/>
              </w:rPr>
              <w:t>100</w:t>
            </w:r>
          </w:p>
          <w:p w:rsidR="00E964C2" w:rsidRPr="00A90236" w:rsidRDefault="00E964C2" w:rsidP="00C64249">
            <w:pPr>
              <w:shd w:val="clear" w:color="auto" w:fill="E7E6E6"/>
              <w:rPr>
                <w:i/>
              </w:rPr>
            </w:pPr>
            <w:r w:rsidRPr="00A90236">
              <w:rPr>
                <w:i/>
              </w:rPr>
              <w:t>MHz</w:t>
            </w:r>
          </w:p>
        </w:tc>
        <w:tc>
          <w:tcPr>
            <w:tcW w:w="1079" w:type="dxa"/>
          </w:tcPr>
          <w:p w:rsidR="00E964C2" w:rsidRPr="00A90236" w:rsidRDefault="00E964C2" w:rsidP="00C64249">
            <w:pPr>
              <w:shd w:val="clear" w:color="auto" w:fill="E7E6E6"/>
              <w:rPr>
                <w:i/>
              </w:rPr>
            </w:pPr>
            <w:r w:rsidRPr="00A90236">
              <w:rPr>
                <w:i/>
              </w:rPr>
              <w:t>200</w:t>
            </w:r>
          </w:p>
          <w:p w:rsidR="00E964C2" w:rsidRPr="00A90236" w:rsidRDefault="00E964C2" w:rsidP="00C64249">
            <w:pPr>
              <w:shd w:val="clear" w:color="auto" w:fill="E7E6E6"/>
              <w:rPr>
                <w:i/>
              </w:rPr>
            </w:pPr>
            <w:r w:rsidRPr="00A90236">
              <w:rPr>
                <w:i/>
              </w:rPr>
              <w:t>MHz</w:t>
            </w:r>
          </w:p>
        </w:tc>
        <w:tc>
          <w:tcPr>
            <w:tcW w:w="1464" w:type="dxa"/>
          </w:tcPr>
          <w:p w:rsidR="00E964C2" w:rsidRPr="00A90236" w:rsidRDefault="00E964C2" w:rsidP="00C64249">
            <w:pPr>
              <w:shd w:val="clear" w:color="auto" w:fill="E7E6E6"/>
              <w:rPr>
                <w:i/>
              </w:rPr>
            </w:pPr>
            <w:r w:rsidRPr="00A90236">
              <w:rPr>
                <w:i/>
              </w:rPr>
              <w:t>400</w:t>
            </w:r>
          </w:p>
          <w:p w:rsidR="00E964C2" w:rsidRPr="00A90236" w:rsidRDefault="00E964C2" w:rsidP="00C64249">
            <w:pPr>
              <w:shd w:val="clear" w:color="auto" w:fill="E7E6E6"/>
              <w:rPr>
                <w:i/>
              </w:rPr>
            </w:pPr>
            <w:r w:rsidRPr="00A90236">
              <w:rPr>
                <w:i/>
              </w:rPr>
              <w:t>MHz</w:t>
            </w:r>
          </w:p>
        </w:tc>
      </w:tr>
      <w:tr w:rsidR="00E964C2" w:rsidRPr="00A90236" w:rsidTr="00C64249">
        <w:trPr>
          <w:trHeight w:val="296"/>
          <w:jc w:val="center"/>
        </w:trPr>
        <w:tc>
          <w:tcPr>
            <w:tcW w:w="2086" w:type="dxa"/>
            <w:vAlign w:val="center"/>
          </w:tcPr>
          <w:p w:rsidR="00E964C2" w:rsidRPr="00A90236" w:rsidRDefault="00E964C2" w:rsidP="00C64249">
            <w:pPr>
              <w:shd w:val="clear" w:color="auto" w:fill="E7E6E6"/>
              <w:rPr>
                <w:i/>
              </w:rPr>
            </w:pPr>
            <w:r w:rsidRPr="00A90236">
              <w:rPr>
                <w:i/>
              </w:rPr>
              <w:t>Channel bandwidth (MHz)</w:t>
            </w:r>
          </w:p>
        </w:tc>
        <w:tc>
          <w:tcPr>
            <w:tcW w:w="1259" w:type="dxa"/>
            <w:vAlign w:val="center"/>
          </w:tcPr>
          <w:p w:rsidR="00E964C2" w:rsidRPr="00A90236" w:rsidRDefault="00E964C2" w:rsidP="00C64249">
            <w:pPr>
              <w:shd w:val="clear" w:color="auto" w:fill="E7E6E6"/>
              <w:rPr>
                <w:i/>
              </w:rPr>
            </w:pPr>
            <w:r w:rsidRPr="00A90236">
              <w:rPr>
                <w:i/>
              </w:rPr>
              <w:t>50</w:t>
            </w:r>
          </w:p>
        </w:tc>
        <w:tc>
          <w:tcPr>
            <w:tcW w:w="900" w:type="dxa"/>
            <w:shd w:val="clear" w:color="auto" w:fill="auto"/>
            <w:vAlign w:val="center"/>
          </w:tcPr>
          <w:p w:rsidR="00E964C2" w:rsidRPr="00A90236" w:rsidRDefault="00E964C2" w:rsidP="00C64249">
            <w:pPr>
              <w:shd w:val="clear" w:color="auto" w:fill="E7E6E6"/>
              <w:rPr>
                <w:i/>
              </w:rPr>
            </w:pPr>
            <w:r w:rsidRPr="00A90236">
              <w:rPr>
                <w:i/>
              </w:rPr>
              <w:t>100</w:t>
            </w:r>
          </w:p>
        </w:tc>
        <w:tc>
          <w:tcPr>
            <w:tcW w:w="1079" w:type="dxa"/>
            <w:vAlign w:val="center"/>
          </w:tcPr>
          <w:p w:rsidR="00E964C2" w:rsidRPr="00A90236" w:rsidRDefault="00E964C2" w:rsidP="00C64249">
            <w:pPr>
              <w:shd w:val="clear" w:color="auto" w:fill="E7E6E6"/>
              <w:rPr>
                <w:i/>
              </w:rPr>
            </w:pPr>
            <w:r w:rsidRPr="00A90236">
              <w:rPr>
                <w:i/>
              </w:rPr>
              <w:t>200</w:t>
            </w:r>
          </w:p>
        </w:tc>
        <w:tc>
          <w:tcPr>
            <w:tcW w:w="1464" w:type="dxa"/>
            <w:vAlign w:val="center"/>
          </w:tcPr>
          <w:p w:rsidR="00E964C2" w:rsidRPr="00A90236" w:rsidRDefault="00E964C2" w:rsidP="00C64249">
            <w:pPr>
              <w:shd w:val="clear" w:color="auto" w:fill="E7E6E6"/>
              <w:rPr>
                <w:i/>
              </w:rPr>
            </w:pPr>
            <w:r w:rsidRPr="00A90236">
              <w:rPr>
                <w:i/>
              </w:rPr>
              <w:t>400</w:t>
            </w:r>
          </w:p>
        </w:tc>
      </w:tr>
    </w:tbl>
    <w:p w:rsidR="00E964C2" w:rsidRPr="00524630" w:rsidRDefault="00E964C2" w:rsidP="00E964C2"/>
    <w:p w:rsidR="00E964C2" w:rsidRDefault="00E964C2" w:rsidP="00E964C2">
      <w:r>
        <w:t>The test case stablishes that the maximum transmission bandwidth configuration transmitted by the UE shall not exceed the channel bandwidth for this transmission bandwidth configuration.</w:t>
      </w:r>
    </w:p>
    <w:p w:rsidR="00E964C2" w:rsidRDefault="00E964C2" w:rsidP="00E964C2">
      <w:r>
        <w:t>Following subclauses introduce study for test environment, test frequencies, test bandwidth, test subcarrier spacing and uplink configuration aspects.</w:t>
      </w:r>
    </w:p>
    <w:p w:rsidR="00E964C2" w:rsidRDefault="00E964C2" w:rsidP="00E964C2">
      <w:pPr>
        <w:pStyle w:val="2"/>
        <w:numPr>
          <w:ilvl w:val="1"/>
          <w:numId w:val="35"/>
        </w:numPr>
        <w:tabs>
          <w:tab w:val="clear" w:pos="3403"/>
        </w:tabs>
        <w:ind w:left="576" w:hanging="576"/>
        <w:rPr>
          <w:lang w:eastAsia="ja-JP"/>
        </w:rPr>
      </w:pPr>
      <w:r>
        <w:rPr>
          <w:lang w:eastAsia="ja-JP"/>
        </w:rPr>
        <w:lastRenderedPageBreak/>
        <w:t>Test Environment</w:t>
      </w:r>
    </w:p>
    <w:p w:rsidR="00E964C2" w:rsidRPr="00CE0F3C" w:rsidRDefault="00E964C2" w:rsidP="00E964C2">
      <w:pPr>
        <w:rPr>
          <w:lang w:eastAsia="ja-JP"/>
        </w:rPr>
      </w:pPr>
      <w:r w:rsidRPr="00CE0F3C">
        <w:rPr>
          <w:lang w:eastAsia="ja-JP"/>
        </w:rPr>
        <w:t xml:space="preserve">Test environment for Occupied Bandwidth measurement for LTE and FR1 </w:t>
      </w:r>
      <w:r>
        <w:rPr>
          <w:lang w:eastAsia="ja-JP"/>
        </w:rPr>
        <w:t>in [2] is Normal Conditions</w:t>
      </w:r>
      <w:r w:rsidRPr="00CE0F3C">
        <w:rPr>
          <w:lang w:eastAsia="ja-JP"/>
        </w:rPr>
        <w:t>.</w:t>
      </w:r>
      <w:r>
        <w:rPr>
          <w:lang w:eastAsia="ja-JP"/>
        </w:rPr>
        <w:t xml:space="preserve"> This test environment can be also leveraged for FR2.</w:t>
      </w:r>
    </w:p>
    <w:p w:rsidR="00E964C2" w:rsidRDefault="00E964C2" w:rsidP="00E964C2">
      <w:pPr>
        <w:rPr>
          <w:lang w:eastAsia="ja-JP"/>
        </w:rPr>
      </w:pPr>
      <w:r w:rsidRPr="00CE0F3C">
        <w:rPr>
          <w:b/>
          <w:lang w:eastAsia="ja-JP"/>
        </w:rPr>
        <w:t>Proposal 1:</w:t>
      </w:r>
      <w:r w:rsidRPr="00CE0F3C">
        <w:rPr>
          <w:lang w:eastAsia="ja-JP"/>
        </w:rPr>
        <w:t xml:space="preserve"> Define Test Environment as Normal Conditions (NC) for Occupied Bandwidth measurement in FR2.</w:t>
      </w:r>
    </w:p>
    <w:p w:rsidR="00E964C2" w:rsidRDefault="00E964C2" w:rsidP="00E964C2">
      <w:pPr>
        <w:pStyle w:val="2"/>
        <w:numPr>
          <w:ilvl w:val="1"/>
          <w:numId w:val="35"/>
        </w:numPr>
        <w:tabs>
          <w:tab w:val="clear" w:pos="3403"/>
        </w:tabs>
        <w:ind w:left="576" w:hanging="576"/>
        <w:rPr>
          <w:lang w:eastAsia="ja-JP"/>
        </w:rPr>
      </w:pPr>
      <w:r>
        <w:rPr>
          <w:lang w:eastAsia="ja-JP"/>
        </w:rPr>
        <w:t>Test Frequencies</w:t>
      </w:r>
    </w:p>
    <w:p w:rsidR="00E964C2" w:rsidRDefault="00E964C2" w:rsidP="00E964C2">
      <w:r>
        <w:t xml:space="preserve">In LTE, Occupied Bandwidth measurement is considered an agnostic-frequency measurement, meaning that the maximum channel bandwidth transmitted by the UE remains the same with the independence of the EARFCN being tested. </w:t>
      </w:r>
    </w:p>
    <w:p w:rsidR="00E964C2" w:rsidRPr="00E5262F" w:rsidRDefault="00E964C2" w:rsidP="00E964C2">
      <w:pPr>
        <w:rPr>
          <w:b/>
          <w:lang w:eastAsia="ja-JP"/>
        </w:rPr>
      </w:pPr>
      <w:r>
        <w:t>However, in NR FR2, operating bands are defined with a high bandpass, spanning more than 30000 MHz at very high frequencies. In Table 5.2-1 in [1], the operating band definition for each band is presented. In the following table, band bandwidth per NR operating band is calculated:</w:t>
      </w:r>
    </w:p>
    <w:p w:rsidR="00E964C2" w:rsidRPr="005E5379" w:rsidRDefault="00E964C2" w:rsidP="00E964C2">
      <w:pPr>
        <w:jc w:val="center"/>
        <w:rPr>
          <w:b/>
          <w:lang w:eastAsia="ja-JP"/>
        </w:rPr>
      </w:pPr>
      <w:r w:rsidRPr="00960D21">
        <w:rPr>
          <w:b/>
          <w:lang w:eastAsia="ja-JP"/>
        </w:rPr>
        <w:t xml:space="preserve">Table </w:t>
      </w:r>
      <w:r>
        <w:rPr>
          <w:b/>
          <w:lang w:eastAsia="ja-JP"/>
        </w:rPr>
        <w:fldChar w:fldCharType="begin"/>
      </w:r>
      <w:r>
        <w:rPr>
          <w:b/>
          <w:lang w:eastAsia="ja-JP"/>
        </w:rPr>
        <w:instrText xml:space="preserve"> STYLEREF 2 \s </w:instrText>
      </w:r>
      <w:r>
        <w:rPr>
          <w:b/>
          <w:lang w:eastAsia="ja-JP"/>
        </w:rPr>
        <w:fldChar w:fldCharType="separate"/>
      </w:r>
      <w:r>
        <w:rPr>
          <w:b/>
          <w:noProof/>
          <w:lang w:eastAsia="ja-JP"/>
        </w:rPr>
        <w:t>2.2</w:t>
      </w:r>
      <w:r>
        <w:rPr>
          <w:b/>
          <w:lang w:eastAsia="ja-JP"/>
        </w:rPr>
        <w:fldChar w:fldCharType="end"/>
      </w:r>
      <w:r>
        <w:rPr>
          <w:b/>
          <w:lang w:eastAsia="ja-JP"/>
        </w:rPr>
        <w:noBreakHyphen/>
      </w:r>
      <w:r>
        <w:rPr>
          <w:b/>
          <w:lang w:eastAsia="ja-JP"/>
        </w:rPr>
        <w:fldChar w:fldCharType="begin"/>
      </w:r>
      <w:r>
        <w:rPr>
          <w:b/>
          <w:lang w:eastAsia="ja-JP"/>
        </w:rPr>
        <w:instrText xml:space="preserve"> SEQ Table \* ARABIC \s 2 </w:instrText>
      </w:r>
      <w:r>
        <w:rPr>
          <w:b/>
          <w:lang w:eastAsia="ja-JP"/>
        </w:rPr>
        <w:fldChar w:fldCharType="separate"/>
      </w:r>
      <w:r>
        <w:rPr>
          <w:b/>
          <w:noProof/>
          <w:lang w:eastAsia="ja-JP"/>
        </w:rPr>
        <w:t>1</w:t>
      </w:r>
      <w:r>
        <w:rPr>
          <w:b/>
          <w:lang w:eastAsia="ja-JP"/>
        </w:rPr>
        <w:fldChar w:fldCharType="end"/>
      </w:r>
      <w:r w:rsidRPr="005E5379">
        <w:rPr>
          <w:b/>
          <w:lang w:eastAsia="ja-JP"/>
        </w:rPr>
        <w:t xml:space="preserve"> Bandwidth per operating band</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2716"/>
        <w:gridCol w:w="2954"/>
        <w:gridCol w:w="908"/>
        <w:gridCol w:w="1215"/>
      </w:tblGrid>
      <w:tr w:rsidR="00E964C2" w:rsidTr="00E964C2">
        <w:trPr>
          <w:jc w:val="center"/>
        </w:trPr>
        <w:tc>
          <w:tcPr>
            <w:tcW w:w="1162" w:type="dxa"/>
            <w:hideMark/>
          </w:tcPr>
          <w:p w:rsidR="00E964C2" w:rsidRPr="00B31516" w:rsidRDefault="00E964C2" w:rsidP="00C64249">
            <w:pPr>
              <w:pStyle w:val="TAH"/>
              <w:rPr>
                <w:rFonts w:ascii="Times New Roman" w:hAnsi="Times New Roman"/>
                <w:sz w:val="20"/>
              </w:rPr>
            </w:pPr>
            <w:r w:rsidRPr="00B31516">
              <w:rPr>
                <w:rFonts w:ascii="Times New Roman" w:hAnsi="Times New Roman"/>
                <w:sz w:val="20"/>
              </w:rPr>
              <w:t>NR operating band</w:t>
            </w:r>
          </w:p>
        </w:tc>
        <w:tc>
          <w:tcPr>
            <w:tcW w:w="2716" w:type="dxa"/>
            <w:hideMark/>
          </w:tcPr>
          <w:p w:rsidR="00E964C2" w:rsidRPr="00B31516" w:rsidRDefault="00E964C2" w:rsidP="00C64249">
            <w:pPr>
              <w:pStyle w:val="TAH"/>
              <w:rPr>
                <w:rFonts w:ascii="Times New Roman" w:hAnsi="Times New Roman"/>
                <w:sz w:val="20"/>
              </w:rPr>
            </w:pPr>
            <w:r w:rsidRPr="00B31516">
              <w:rPr>
                <w:rFonts w:ascii="Times New Roman" w:hAnsi="Times New Roman"/>
                <w:sz w:val="20"/>
              </w:rPr>
              <w:t xml:space="preserve">Uplink (UL) </w:t>
            </w:r>
            <w:r w:rsidRPr="00B31516">
              <w:rPr>
                <w:rFonts w:ascii="Times New Roman" w:hAnsi="Times New Roman"/>
                <w:i/>
                <w:sz w:val="20"/>
              </w:rPr>
              <w:t>operating band</w:t>
            </w:r>
            <w:r w:rsidRPr="00B31516">
              <w:rPr>
                <w:rFonts w:ascii="Times New Roman" w:hAnsi="Times New Roman"/>
                <w:sz w:val="20"/>
              </w:rPr>
              <w:br/>
              <w:t>BS receive / UE transmit</w:t>
            </w:r>
          </w:p>
          <w:p w:rsidR="00E964C2" w:rsidRPr="00B31516" w:rsidRDefault="00E964C2" w:rsidP="00C64249">
            <w:pPr>
              <w:pStyle w:val="TAH"/>
              <w:rPr>
                <w:rFonts w:ascii="Times New Roman" w:hAnsi="Times New Roman"/>
                <w:sz w:val="20"/>
                <w:vertAlign w:val="subscript"/>
              </w:rPr>
            </w:pPr>
            <w:proofErr w:type="spellStart"/>
            <w:r w:rsidRPr="00B31516">
              <w:rPr>
                <w:rFonts w:ascii="Times New Roman" w:hAnsi="Times New Roman"/>
                <w:sz w:val="20"/>
              </w:rPr>
              <w:t>F</w:t>
            </w:r>
            <w:r w:rsidRPr="00B31516">
              <w:rPr>
                <w:rFonts w:ascii="Times New Roman" w:hAnsi="Times New Roman"/>
                <w:sz w:val="20"/>
                <w:vertAlign w:val="subscript"/>
              </w:rPr>
              <w:t>UL_low</w:t>
            </w:r>
            <w:proofErr w:type="spellEnd"/>
            <w:r w:rsidRPr="00B31516">
              <w:rPr>
                <w:rFonts w:ascii="Times New Roman" w:hAnsi="Times New Roman"/>
                <w:sz w:val="20"/>
                <w:vertAlign w:val="subscript"/>
              </w:rPr>
              <w:t xml:space="preserve"> </w:t>
            </w:r>
            <w:r w:rsidRPr="00B31516">
              <w:rPr>
                <w:rFonts w:ascii="Times New Roman" w:hAnsi="Times New Roman"/>
                <w:sz w:val="20"/>
              </w:rPr>
              <w:t xml:space="preserve">  –  </w:t>
            </w:r>
            <w:proofErr w:type="spellStart"/>
            <w:r w:rsidRPr="00B31516">
              <w:rPr>
                <w:rFonts w:ascii="Times New Roman" w:hAnsi="Times New Roman"/>
                <w:sz w:val="20"/>
              </w:rPr>
              <w:t>F</w:t>
            </w:r>
            <w:r w:rsidRPr="00B31516">
              <w:rPr>
                <w:rFonts w:ascii="Times New Roman" w:hAnsi="Times New Roman"/>
                <w:sz w:val="20"/>
                <w:vertAlign w:val="subscript"/>
              </w:rPr>
              <w:t>UL_high</w:t>
            </w:r>
            <w:proofErr w:type="spellEnd"/>
          </w:p>
        </w:tc>
        <w:tc>
          <w:tcPr>
            <w:tcW w:w="2954" w:type="dxa"/>
            <w:hideMark/>
          </w:tcPr>
          <w:p w:rsidR="00E964C2" w:rsidRPr="00B31516" w:rsidRDefault="00E964C2" w:rsidP="00C64249">
            <w:pPr>
              <w:pStyle w:val="TAH"/>
              <w:rPr>
                <w:rFonts w:ascii="Times New Roman" w:hAnsi="Times New Roman"/>
                <w:sz w:val="20"/>
              </w:rPr>
            </w:pPr>
            <w:r w:rsidRPr="00B31516">
              <w:rPr>
                <w:rFonts w:ascii="Times New Roman" w:hAnsi="Times New Roman"/>
                <w:sz w:val="20"/>
              </w:rPr>
              <w:t xml:space="preserve">Downlink (DL) </w:t>
            </w:r>
            <w:r w:rsidRPr="00B31516">
              <w:rPr>
                <w:rFonts w:ascii="Times New Roman" w:hAnsi="Times New Roman"/>
                <w:i/>
                <w:sz w:val="20"/>
              </w:rPr>
              <w:t>operating band</w:t>
            </w:r>
            <w:r w:rsidRPr="00B31516">
              <w:rPr>
                <w:rFonts w:ascii="Times New Roman" w:hAnsi="Times New Roman"/>
                <w:sz w:val="20"/>
              </w:rPr>
              <w:br/>
              <w:t>BS transmit / UE receive</w:t>
            </w:r>
          </w:p>
          <w:p w:rsidR="00E964C2" w:rsidRPr="00B31516" w:rsidRDefault="00E964C2" w:rsidP="00C64249">
            <w:pPr>
              <w:pStyle w:val="TAH"/>
              <w:rPr>
                <w:rFonts w:ascii="Times New Roman" w:hAnsi="Times New Roman"/>
                <w:sz w:val="20"/>
              </w:rPr>
            </w:pPr>
            <w:proofErr w:type="spellStart"/>
            <w:r w:rsidRPr="00B31516">
              <w:rPr>
                <w:rFonts w:ascii="Times New Roman" w:hAnsi="Times New Roman"/>
                <w:sz w:val="20"/>
              </w:rPr>
              <w:t>F</w:t>
            </w:r>
            <w:r w:rsidRPr="00B31516">
              <w:rPr>
                <w:rFonts w:ascii="Times New Roman" w:hAnsi="Times New Roman"/>
                <w:sz w:val="20"/>
                <w:vertAlign w:val="subscript"/>
              </w:rPr>
              <w:t>DL_low</w:t>
            </w:r>
            <w:proofErr w:type="spellEnd"/>
            <w:r w:rsidRPr="00B31516">
              <w:rPr>
                <w:rFonts w:ascii="Times New Roman" w:hAnsi="Times New Roman"/>
                <w:sz w:val="20"/>
              </w:rPr>
              <w:t xml:space="preserve">   –  </w:t>
            </w:r>
            <w:proofErr w:type="spellStart"/>
            <w:r w:rsidRPr="00B31516">
              <w:rPr>
                <w:rFonts w:ascii="Times New Roman" w:hAnsi="Times New Roman"/>
                <w:sz w:val="20"/>
              </w:rPr>
              <w:t>F</w:t>
            </w:r>
            <w:r w:rsidRPr="00B31516">
              <w:rPr>
                <w:rFonts w:ascii="Times New Roman" w:hAnsi="Times New Roman"/>
                <w:sz w:val="20"/>
                <w:vertAlign w:val="subscript"/>
              </w:rPr>
              <w:t>DL_high</w:t>
            </w:r>
            <w:proofErr w:type="spellEnd"/>
          </w:p>
        </w:tc>
        <w:tc>
          <w:tcPr>
            <w:tcW w:w="908" w:type="dxa"/>
            <w:hideMark/>
          </w:tcPr>
          <w:p w:rsidR="00E964C2" w:rsidRPr="00B31516" w:rsidRDefault="00E964C2" w:rsidP="00C64249">
            <w:pPr>
              <w:pStyle w:val="TAH"/>
              <w:rPr>
                <w:rFonts w:ascii="Times New Roman" w:hAnsi="Times New Roman"/>
                <w:sz w:val="20"/>
              </w:rPr>
            </w:pPr>
            <w:r w:rsidRPr="00B31516">
              <w:rPr>
                <w:rFonts w:ascii="Times New Roman" w:hAnsi="Times New Roman"/>
                <w:sz w:val="20"/>
              </w:rPr>
              <w:t>Duplex Mode</w:t>
            </w:r>
          </w:p>
        </w:tc>
        <w:tc>
          <w:tcPr>
            <w:tcW w:w="1215" w:type="dxa"/>
          </w:tcPr>
          <w:p w:rsidR="00E964C2" w:rsidRPr="00B31516" w:rsidRDefault="00E964C2" w:rsidP="00C64249">
            <w:pPr>
              <w:pStyle w:val="TAH"/>
              <w:rPr>
                <w:rFonts w:ascii="Times New Roman" w:hAnsi="Times New Roman"/>
                <w:sz w:val="20"/>
              </w:rPr>
            </w:pPr>
            <w:r w:rsidRPr="00B31516">
              <w:rPr>
                <w:rFonts w:ascii="Times New Roman" w:hAnsi="Times New Roman"/>
                <w:sz w:val="20"/>
              </w:rPr>
              <w:t>Band Bandwidth (MHz)</w:t>
            </w:r>
          </w:p>
        </w:tc>
      </w:tr>
      <w:tr w:rsidR="00E964C2" w:rsidTr="00E964C2">
        <w:trPr>
          <w:jc w:val="center"/>
        </w:trPr>
        <w:tc>
          <w:tcPr>
            <w:tcW w:w="1162" w:type="dxa"/>
            <w:hideMark/>
          </w:tcPr>
          <w:p w:rsidR="00E964C2" w:rsidRPr="00B31516" w:rsidRDefault="00E964C2" w:rsidP="00C64249">
            <w:pPr>
              <w:pStyle w:val="TAC"/>
              <w:rPr>
                <w:rFonts w:ascii="Times New Roman" w:hAnsi="Times New Roman"/>
                <w:sz w:val="20"/>
              </w:rPr>
            </w:pPr>
            <w:r w:rsidRPr="00B31516">
              <w:rPr>
                <w:rFonts w:ascii="Times New Roman" w:hAnsi="Times New Roman"/>
                <w:sz w:val="20"/>
              </w:rPr>
              <w:t>n</w:t>
            </w:r>
            <w:r>
              <w:rPr>
                <w:rFonts w:ascii="Times New Roman" w:hAnsi="Times New Roman"/>
                <w:sz w:val="20"/>
              </w:rPr>
              <w:t>257</w:t>
            </w:r>
          </w:p>
        </w:tc>
        <w:tc>
          <w:tcPr>
            <w:tcW w:w="2716" w:type="dxa"/>
            <w:hideMark/>
          </w:tcPr>
          <w:p w:rsidR="00E964C2" w:rsidRPr="00B31516" w:rsidRDefault="00E964C2" w:rsidP="00C64249">
            <w:pPr>
              <w:pStyle w:val="TAC"/>
              <w:rPr>
                <w:rFonts w:ascii="Times New Roman" w:hAnsi="Times New Roman"/>
                <w:sz w:val="20"/>
              </w:rPr>
            </w:pPr>
            <w:r>
              <w:rPr>
                <w:rFonts w:ascii="Times New Roman" w:hAnsi="Times New Roman"/>
                <w:sz w:val="20"/>
              </w:rPr>
              <w:t>26500</w:t>
            </w:r>
            <w:r w:rsidRPr="00B31516">
              <w:rPr>
                <w:rFonts w:ascii="Times New Roman" w:hAnsi="Times New Roman"/>
                <w:sz w:val="20"/>
              </w:rPr>
              <w:t xml:space="preserve"> MHz – </w:t>
            </w:r>
            <w:r>
              <w:rPr>
                <w:rFonts w:ascii="Times New Roman" w:hAnsi="Times New Roman"/>
                <w:sz w:val="20"/>
              </w:rPr>
              <w:t>29500</w:t>
            </w:r>
            <w:r w:rsidRPr="00B31516">
              <w:rPr>
                <w:rFonts w:ascii="Times New Roman" w:hAnsi="Times New Roman"/>
                <w:sz w:val="20"/>
              </w:rPr>
              <w:t xml:space="preserve"> MHz</w:t>
            </w:r>
          </w:p>
        </w:tc>
        <w:tc>
          <w:tcPr>
            <w:tcW w:w="2954" w:type="dxa"/>
            <w:hideMark/>
          </w:tcPr>
          <w:p w:rsidR="00E964C2" w:rsidRPr="00B31516" w:rsidRDefault="00E964C2" w:rsidP="00C64249">
            <w:pPr>
              <w:pStyle w:val="TAC"/>
              <w:rPr>
                <w:rFonts w:ascii="Times New Roman" w:hAnsi="Times New Roman"/>
                <w:sz w:val="20"/>
              </w:rPr>
            </w:pPr>
            <w:r>
              <w:rPr>
                <w:rFonts w:ascii="Times New Roman" w:hAnsi="Times New Roman"/>
                <w:sz w:val="20"/>
              </w:rPr>
              <w:t>26500</w:t>
            </w:r>
            <w:r w:rsidRPr="00B31516">
              <w:rPr>
                <w:rFonts w:ascii="Times New Roman" w:hAnsi="Times New Roman"/>
                <w:sz w:val="20"/>
              </w:rPr>
              <w:t xml:space="preserve"> MHz – </w:t>
            </w:r>
            <w:r>
              <w:rPr>
                <w:rFonts w:ascii="Times New Roman" w:hAnsi="Times New Roman"/>
                <w:sz w:val="20"/>
              </w:rPr>
              <w:t>29500</w:t>
            </w:r>
            <w:r w:rsidRPr="00B31516">
              <w:rPr>
                <w:rFonts w:ascii="Times New Roman" w:hAnsi="Times New Roman"/>
                <w:sz w:val="20"/>
              </w:rPr>
              <w:t xml:space="preserve"> MHz</w:t>
            </w:r>
          </w:p>
        </w:tc>
        <w:tc>
          <w:tcPr>
            <w:tcW w:w="908" w:type="dxa"/>
            <w:hideMark/>
          </w:tcPr>
          <w:p w:rsidR="00E964C2" w:rsidRPr="00B31516" w:rsidRDefault="00E964C2" w:rsidP="00C64249">
            <w:pPr>
              <w:pStyle w:val="TAC"/>
              <w:rPr>
                <w:rFonts w:ascii="Times New Roman" w:hAnsi="Times New Roman"/>
                <w:sz w:val="20"/>
              </w:rPr>
            </w:pPr>
            <w:r>
              <w:rPr>
                <w:rFonts w:ascii="Times New Roman" w:hAnsi="Times New Roman"/>
                <w:sz w:val="20"/>
              </w:rPr>
              <w:t>T</w:t>
            </w:r>
            <w:r w:rsidRPr="00B31516">
              <w:rPr>
                <w:rFonts w:ascii="Times New Roman" w:hAnsi="Times New Roman"/>
                <w:sz w:val="20"/>
              </w:rPr>
              <w:t>DD</w:t>
            </w:r>
          </w:p>
        </w:tc>
        <w:tc>
          <w:tcPr>
            <w:tcW w:w="1215" w:type="dxa"/>
          </w:tcPr>
          <w:p w:rsidR="00E964C2" w:rsidRPr="00B31516" w:rsidRDefault="00E964C2" w:rsidP="00C64249">
            <w:pPr>
              <w:pStyle w:val="TAC"/>
              <w:rPr>
                <w:rFonts w:ascii="Times New Roman" w:hAnsi="Times New Roman"/>
                <w:sz w:val="20"/>
              </w:rPr>
            </w:pPr>
            <w:r>
              <w:rPr>
                <w:rFonts w:ascii="Times New Roman" w:hAnsi="Times New Roman"/>
                <w:sz w:val="20"/>
              </w:rPr>
              <w:t>300</w:t>
            </w:r>
            <w:r w:rsidRPr="00B31516">
              <w:rPr>
                <w:rFonts w:ascii="Times New Roman" w:hAnsi="Times New Roman"/>
                <w:sz w:val="20"/>
              </w:rPr>
              <w:t>0</w:t>
            </w:r>
          </w:p>
        </w:tc>
      </w:tr>
      <w:tr w:rsidR="00E964C2" w:rsidTr="00E964C2">
        <w:trPr>
          <w:jc w:val="center"/>
        </w:trPr>
        <w:tc>
          <w:tcPr>
            <w:tcW w:w="1162" w:type="dxa"/>
            <w:hideMark/>
          </w:tcPr>
          <w:p w:rsidR="00E964C2" w:rsidRPr="00B31516" w:rsidRDefault="00E964C2" w:rsidP="00C64249">
            <w:pPr>
              <w:pStyle w:val="TAC"/>
              <w:rPr>
                <w:rFonts w:ascii="Times New Roman" w:hAnsi="Times New Roman"/>
                <w:sz w:val="20"/>
              </w:rPr>
            </w:pPr>
            <w:r w:rsidRPr="00B31516">
              <w:rPr>
                <w:rFonts w:ascii="Times New Roman" w:hAnsi="Times New Roman"/>
                <w:sz w:val="20"/>
              </w:rPr>
              <w:t>n2</w:t>
            </w:r>
            <w:r>
              <w:rPr>
                <w:rFonts w:ascii="Times New Roman" w:hAnsi="Times New Roman"/>
                <w:sz w:val="20"/>
              </w:rPr>
              <w:t>58</w:t>
            </w:r>
          </w:p>
        </w:tc>
        <w:tc>
          <w:tcPr>
            <w:tcW w:w="2716" w:type="dxa"/>
            <w:hideMark/>
          </w:tcPr>
          <w:p w:rsidR="00E964C2" w:rsidRPr="00B31516" w:rsidRDefault="00E964C2" w:rsidP="00C64249">
            <w:pPr>
              <w:pStyle w:val="TAC"/>
              <w:rPr>
                <w:rFonts w:ascii="Times New Roman" w:hAnsi="Times New Roman"/>
                <w:sz w:val="20"/>
              </w:rPr>
            </w:pPr>
            <w:r>
              <w:rPr>
                <w:rFonts w:ascii="Times New Roman" w:hAnsi="Times New Roman"/>
                <w:sz w:val="20"/>
              </w:rPr>
              <w:t>24250</w:t>
            </w:r>
            <w:r w:rsidRPr="00B31516">
              <w:rPr>
                <w:rFonts w:ascii="Times New Roman" w:hAnsi="Times New Roman"/>
                <w:sz w:val="20"/>
              </w:rPr>
              <w:t xml:space="preserve"> MHz – </w:t>
            </w:r>
            <w:r>
              <w:rPr>
                <w:rFonts w:ascii="Times New Roman" w:hAnsi="Times New Roman"/>
                <w:sz w:val="20"/>
              </w:rPr>
              <w:t>27500</w:t>
            </w:r>
            <w:r w:rsidRPr="00B31516">
              <w:rPr>
                <w:rFonts w:ascii="Times New Roman" w:hAnsi="Times New Roman"/>
                <w:sz w:val="20"/>
              </w:rPr>
              <w:t xml:space="preserve"> MHz</w:t>
            </w:r>
          </w:p>
        </w:tc>
        <w:tc>
          <w:tcPr>
            <w:tcW w:w="2954" w:type="dxa"/>
            <w:hideMark/>
          </w:tcPr>
          <w:p w:rsidR="00E964C2" w:rsidRPr="00B31516" w:rsidRDefault="00E964C2" w:rsidP="00C64249">
            <w:pPr>
              <w:pStyle w:val="TAC"/>
              <w:rPr>
                <w:rFonts w:ascii="Times New Roman" w:hAnsi="Times New Roman"/>
                <w:sz w:val="20"/>
              </w:rPr>
            </w:pPr>
            <w:r>
              <w:rPr>
                <w:rFonts w:ascii="Times New Roman" w:hAnsi="Times New Roman"/>
                <w:sz w:val="20"/>
              </w:rPr>
              <w:t>24250</w:t>
            </w:r>
            <w:r w:rsidRPr="00B31516">
              <w:rPr>
                <w:rFonts w:ascii="Times New Roman" w:hAnsi="Times New Roman"/>
                <w:sz w:val="20"/>
              </w:rPr>
              <w:t xml:space="preserve"> MHz – </w:t>
            </w:r>
            <w:r>
              <w:rPr>
                <w:rFonts w:ascii="Times New Roman" w:hAnsi="Times New Roman"/>
                <w:sz w:val="20"/>
              </w:rPr>
              <w:t>27500</w:t>
            </w:r>
            <w:r w:rsidRPr="00B31516">
              <w:rPr>
                <w:rFonts w:ascii="Times New Roman" w:hAnsi="Times New Roman"/>
                <w:sz w:val="20"/>
              </w:rPr>
              <w:t xml:space="preserve"> MHz</w:t>
            </w:r>
          </w:p>
        </w:tc>
        <w:tc>
          <w:tcPr>
            <w:tcW w:w="908" w:type="dxa"/>
            <w:hideMark/>
          </w:tcPr>
          <w:p w:rsidR="00E964C2" w:rsidRPr="00B31516" w:rsidRDefault="00E964C2" w:rsidP="00C64249">
            <w:pPr>
              <w:pStyle w:val="TAC"/>
              <w:rPr>
                <w:rFonts w:ascii="Times New Roman" w:hAnsi="Times New Roman"/>
                <w:sz w:val="20"/>
              </w:rPr>
            </w:pPr>
            <w:r>
              <w:rPr>
                <w:rFonts w:ascii="Times New Roman" w:hAnsi="Times New Roman"/>
                <w:sz w:val="20"/>
              </w:rPr>
              <w:t>T</w:t>
            </w:r>
            <w:r w:rsidRPr="00B31516">
              <w:rPr>
                <w:rFonts w:ascii="Times New Roman" w:hAnsi="Times New Roman"/>
                <w:sz w:val="20"/>
              </w:rPr>
              <w:t>DD</w:t>
            </w:r>
          </w:p>
        </w:tc>
        <w:tc>
          <w:tcPr>
            <w:tcW w:w="1215" w:type="dxa"/>
          </w:tcPr>
          <w:p w:rsidR="00E964C2" w:rsidRPr="00B31516" w:rsidRDefault="00E964C2" w:rsidP="00C64249">
            <w:pPr>
              <w:pStyle w:val="TAC"/>
              <w:rPr>
                <w:rFonts w:ascii="Times New Roman" w:hAnsi="Times New Roman"/>
                <w:sz w:val="20"/>
              </w:rPr>
            </w:pPr>
            <w:r>
              <w:rPr>
                <w:rFonts w:ascii="Times New Roman" w:hAnsi="Times New Roman"/>
                <w:sz w:val="20"/>
              </w:rPr>
              <w:t>3250</w:t>
            </w:r>
          </w:p>
        </w:tc>
      </w:tr>
      <w:tr w:rsidR="00E964C2" w:rsidTr="00E964C2">
        <w:trPr>
          <w:jc w:val="center"/>
        </w:trPr>
        <w:tc>
          <w:tcPr>
            <w:tcW w:w="1162" w:type="dxa"/>
            <w:hideMark/>
          </w:tcPr>
          <w:p w:rsidR="00E964C2" w:rsidRPr="00B31516" w:rsidRDefault="00E964C2" w:rsidP="00C64249">
            <w:pPr>
              <w:pStyle w:val="TAC"/>
              <w:rPr>
                <w:rFonts w:ascii="Times New Roman" w:hAnsi="Times New Roman"/>
                <w:sz w:val="20"/>
              </w:rPr>
            </w:pPr>
            <w:r>
              <w:rPr>
                <w:rFonts w:ascii="Times New Roman" w:hAnsi="Times New Roman"/>
                <w:sz w:val="20"/>
              </w:rPr>
              <w:t>n260</w:t>
            </w:r>
          </w:p>
        </w:tc>
        <w:tc>
          <w:tcPr>
            <w:tcW w:w="2716" w:type="dxa"/>
            <w:hideMark/>
          </w:tcPr>
          <w:p w:rsidR="00E964C2" w:rsidRPr="00B31516" w:rsidRDefault="00E964C2" w:rsidP="00C64249">
            <w:pPr>
              <w:pStyle w:val="TAC"/>
              <w:rPr>
                <w:rFonts w:ascii="Times New Roman" w:hAnsi="Times New Roman"/>
                <w:sz w:val="20"/>
              </w:rPr>
            </w:pPr>
            <w:r>
              <w:rPr>
                <w:rFonts w:ascii="Times New Roman" w:hAnsi="Times New Roman"/>
                <w:sz w:val="20"/>
              </w:rPr>
              <w:t>37000</w:t>
            </w:r>
            <w:r w:rsidRPr="00B31516">
              <w:rPr>
                <w:rFonts w:ascii="Times New Roman" w:hAnsi="Times New Roman"/>
                <w:sz w:val="20"/>
              </w:rPr>
              <w:t xml:space="preserve"> MHz – </w:t>
            </w:r>
            <w:r>
              <w:rPr>
                <w:rFonts w:ascii="Times New Roman" w:hAnsi="Times New Roman"/>
                <w:sz w:val="20"/>
              </w:rPr>
              <w:t>40000</w:t>
            </w:r>
            <w:r w:rsidRPr="00B31516">
              <w:rPr>
                <w:rFonts w:ascii="Times New Roman" w:hAnsi="Times New Roman"/>
                <w:sz w:val="20"/>
              </w:rPr>
              <w:t xml:space="preserve"> MHz</w:t>
            </w:r>
          </w:p>
        </w:tc>
        <w:tc>
          <w:tcPr>
            <w:tcW w:w="2954" w:type="dxa"/>
            <w:hideMark/>
          </w:tcPr>
          <w:p w:rsidR="00E964C2" w:rsidRPr="00B31516" w:rsidRDefault="00E964C2" w:rsidP="00C64249">
            <w:pPr>
              <w:pStyle w:val="TAC"/>
              <w:rPr>
                <w:rFonts w:ascii="Times New Roman" w:hAnsi="Times New Roman"/>
                <w:sz w:val="20"/>
              </w:rPr>
            </w:pPr>
            <w:r>
              <w:rPr>
                <w:rFonts w:ascii="Times New Roman" w:hAnsi="Times New Roman"/>
                <w:sz w:val="20"/>
              </w:rPr>
              <w:t>37000</w:t>
            </w:r>
            <w:r w:rsidRPr="00B31516">
              <w:rPr>
                <w:rFonts w:ascii="Times New Roman" w:hAnsi="Times New Roman"/>
                <w:sz w:val="20"/>
              </w:rPr>
              <w:t xml:space="preserve"> MHz – </w:t>
            </w:r>
            <w:r>
              <w:rPr>
                <w:rFonts w:ascii="Times New Roman" w:hAnsi="Times New Roman"/>
                <w:sz w:val="20"/>
              </w:rPr>
              <w:t>40000</w:t>
            </w:r>
            <w:r w:rsidRPr="00B31516">
              <w:rPr>
                <w:rFonts w:ascii="Times New Roman" w:hAnsi="Times New Roman"/>
                <w:sz w:val="20"/>
              </w:rPr>
              <w:t xml:space="preserve"> MHz</w:t>
            </w:r>
          </w:p>
        </w:tc>
        <w:tc>
          <w:tcPr>
            <w:tcW w:w="908" w:type="dxa"/>
            <w:hideMark/>
          </w:tcPr>
          <w:p w:rsidR="00E964C2" w:rsidRPr="00B31516" w:rsidRDefault="00E964C2" w:rsidP="00C64249">
            <w:pPr>
              <w:pStyle w:val="TAC"/>
              <w:rPr>
                <w:rFonts w:ascii="Times New Roman" w:hAnsi="Times New Roman"/>
                <w:sz w:val="20"/>
              </w:rPr>
            </w:pPr>
            <w:r>
              <w:rPr>
                <w:rFonts w:ascii="Times New Roman" w:hAnsi="Times New Roman"/>
                <w:sz w:val="20"/>
              </w:rPr>
              <w:t>T</w:t>
            </w:r>
            <w:r w:rsidRPr="00B31516">
              <w:rPr>
                <w:rFonts w:ascii="Times New Roman" w:hAnsi="Times New Roman"/>
                <w:sz w:val="20"/>
              </w:rPr>
              <w:t>DD</w:t>
            </w:r>
          </w:p>
        </w:tc>
        <w:tc>
          <w:tcPr>
            <w:tcW w:w="1215" w:type="dxa"/>
          </w:tcPr>
          <w:p w:rsidR="00E964C2" w:rsidRPr="00B31516" w:rsidRDefault="00E964C2" w:rsidP="00C64249">
            <w:pPr>
              <w:pStyle w:val="TAC"/>
              <w:rPr>
                <w:rFonts w:ascii="Times New Roman" w:hAnsi="Times New Roman"/>
                <w:sz w:val="20"/>
              </w:rPr>
            </w:pPr>
            <w:r>
              <w:rPr>
                <w:rFonts w:ascii="Times New Roman" w:hAnsi="Times New Roman"/>
                <w:sz w:val="20"/>
              </w:rPr>
              <w:t>3000</w:t>
            </w:r>
          </w:p>
        </w:tc>
      </w:tr>
    </w:tbl>
    <w:p w:rsidR="00E964C2" w:rsidRDefault="00E964C2" w:rsidP="00E964C2"/>
    <w:p w:rsidR="00E964C2" w:rsidRPr="001838B6" w:rsidRDefault="00E964C2" w:rsidP="00E964C2">
      <w:bookmarkStart w:id="2" w:name="_Hlk506449295"/>
      <w:proofErr w:type="gramStart"/>
      <w:r>
        <w:t>Similarly</w:t>
      </w:r>
      <w:proofErr w:type="gramEnd"/>
      <w:r>
        <w:t xml:space="preserve"> to [2] for NR FR1 type-2 bands, due to the wide band bandwidths, for NR FR2 bands it is needed to consider the frequency response of filters, amplifiers and other active elements in the UE, which can modify the amplitude and the phase of the signal being transmitted. </w:t>
      </w:r>
    </w:p>
    <w:p w:rsidR="00E964C2" w:rsidRDefault="00E964C2" w:rsidP="00E964C2">
      <w:r w:rsidRPr="00960D21">
        <w:rPr>
          <w:b/>
        </w:rPr>
        <w:t>Observation 1:</w:t>
      </w:r>
      <w:r>
        <w:t xml:space="preserve"> For NR FR2 bands there is a need to ensure UEs properly work in the whole band bandwidth.</w:t>
      </w:r>
    </w:p>
    <w:p w:rsidR="00E964C2" w:rsidRDefault="00E964C2" w:rsidP="00E964C2">
      <w:r>
        <w:rPr>
          <w:b/>
        </w:rPr>
        <w:t>P</w:t>
      </w:r>
      <w:r w:rsidRPr="007157ED">
        <w:rPr>
          <w:b/>
        </w:rPr>
        <w:t xml:space="preserve">roposal </w:t>
      </w:r>
      <w:r>
        <w:rPr>
          <w:b/>
        </w:rPr>
        <w:t>2</w:t>
      </w:r>
      <w:r w:rsidRPr="007157ED">
        <w:rPr>
          <w:b/>
        </w:rPr>
        <w:t>:</w:t>
      </w:r>
      <w:r>
        <w:t xml:space="preserve"> Select Low range, </w:t>
      </w:r>
      <w:proofErr w:type="spellStart"/>
      <w:r>
        <w:t>Mid range</w:t>
      </w:r>
      <w:proofErr w:type="spellEnd"/>
      <w:r>
        <w:t xml:space="preserve"> and High range as test frequencies.</w:t>
      </w:r>
      <w:bookmarkEnd w:id="2"/>
    </w:p>
    <w:p w:rsidR="00E964C2" w:rsidRDefault="00E964C2" w:rsidP="00E964C2">
      <w:pPr>
        <w:pStyle w:val="2"/>
        <w:numPr>
          <w:ilvl w:val="1"/>
          <w:numId w:val="35"/>
        </w:numPr>
        <w:tabs>
          <w:tab w:val="clear" w:pos="3403"/>
        </w:tabs>
        <w:ind w:left="576" w:hanging="576"/>
        <w:rPr>
          <w:lang w:eastAsia="ja-JP"/>
        </w:rPr>
      </w:pPr>
      <w:r>
        <w:rPr>
          <w:lang w:eastAsia="ja-JP"/>
        </w:rPr>
        <w:t>Test Channel Bandwidth</w:t>
      </w:r>
    </w:p>
    <w:p w:rsidR="00E964C2" w:rsidRDefault="00E964C2" w:rsidP="00E964C2">
      <w:pPr>
        <w:rPr>
          <w:lang w:eastAsia="ja-JP"/>
        </w:rPr>
      </w:pPr>
      <w:r>
        <w:rPr>
          <w:lang w:eastAsia="ja-JP"/>
        </w:rPr>
        <w:t>Occupied Bandwidth minimum conformance requirement defined in [1] is specific for each channel bandwidth.</w:t>
      </w:r>
    </w:p>
    <w:p w:rsidR="00E964C2" w:rsidRDefault="00E964C2" w:rsidP="00E964C2">
      <w:pPr>
        <w:rPr>
          <w:lang w:eastAsia="ja-JP"/>
        </w:rPr>
      </w:pPr>
      <w:r>
        <w:rPr>
          <w:lang w:eastAsia="ja-JP"/>
        </w:rPr>
        <w:t>Furthermore, in LTE all channel bandwidths supported in a band are tested.</w:t>
      </w:r>
    </w:p>
    <w:p w:rsidR="00E964C2" w:rsidRPr="00960D21" w:rsidRDefault="00E964C2" w:rsidP="00E964C2">
      <w:pPr>
        <w:rPr>
          <w:lang w:eastAsia="ja-JP"/>
        </w:rPr>
      </w:pPr>
      <w:r>
        <w:rPr>
          <w:b/>
          <w:lang w:eastAsia="ja-JP"/>
        </w:rPr>
        <w:t xml:space="preserve">Observation 2: </w:t>
      </w:r>
      <w:r>
        <w:rPr>
          <w:lang w:eastAsia="ja-JP"/>
        </w:rPr>
        <w:t>Based on Occupied Bandwidth minimum conformance requirement definition and LTE test channel bandwidth selection for Occupied Bandwidth, all available channel bandwidths in a band must be tested.</w:t>
      </w:r>
    </w:p>
    <w:p w:rsidR="00E964C2" w:rsidRDefault="00E964C2" w:rsidP="00E964C2">
      <w:pPr>
        <w:rPr>
          <w:lang w:eastAsia="ja-JP"/>
        </w:rPr>
      </w:pPr>
      <w:r w:rsidRPr="007B2A9A">
        <w:rPr>
          <w:b/>
          <w:lang w:eastAsia="ja-JP"/>
        </w:rPr>
        <w:t xml:space="preserve">Proposal </w:t>
      </w:r>
      <w:r>
        <w:rPr>
          <w:b/>
          <w:lang w:eastAsia="ja-JP"/>
        </w:rPr>
        <w:t>3</w:t>
      </w:r>
      <w:r w:rsidRPr="007B2A9A">
        <w:rPr>
          <w:b/>
          <w:lang w:eastAsia="ja-JP"/>
        </w:rPr>
        <w:t>:</w:t>
      </w:r>
      <w:r>
        <w:rPr>
          <w:lang w:eastAsia="ja-JP"/>
        </w:rPr>
        <w:t xml:space="preserve"> Select all channel bandwidths defined in a band to measure Occupied Bandwidth.</w:t>
      </w:r>
    </w:p>
    <w:p w:rsidR="00E964C2" w:rsidRPr="000E3C5A" w:rsidRDefault="00E964C2" w:rsidP="00E964C2">
      <w:pPr>
        <w:pStyle w:val="2"/>
        <w:numPr>
          <w:ilvl w:val="1"/>
          <w:numId w:val="35"/>
        </w:numPr>
        <w:tabs>
          <w:tab w:val="clear" w:pos="3403"/>
        </w:tabs>
        <w:ind w:left="576" w:hanging="576"/>
        <w:rPr>
          <w:lang w:eastAsia="ja-JP"/>
        </w:rPr>
      </w:pPr>
      <w:r w:rsidRPr="000E3C5A">
        <w:rPr>
          <w:lang w:eastAsia="ja-JP"/>
        </w:rPr>
        <w:lastRenderedPageBreak/>
        <w:t>Test Subcarrier Spacing</w:t>
      </w:r>
    </w:p>
    <w:p w:rsidR="00E964C2" w:rsidRPr="000E3C5A" w:rsidRDefault="00E964C2" w:rsidP="00E964C2">
      <w:pPr>
        <w:rPr>
          <w:lang w:eastAsia="ja-JP"/>
        </w:rPr>
      </w:pPr>
      <w:r w:rsidRPr="000E3C5A">
        <w:rPr>
          <w:lang w:eastAsia="ja-JP"/>
        </w:rPr>
        <w:t>According to Table 5.3.2-1 in [</w:t>
      </w:r>
      <w:r>
        <w:rPr>
          <w:lang w:eastAsia="ja-JP"/>
        </w:rPr>
        <w:t>1</w:t>
      </w:r>
      <w:r w:rsidRPr="000E3C5A">
        <w:rPr>
          <w:lang w:eastAsia="ja-JP"/>
        </w:rPr>
        <w:t xml:space="preserve">], there is a relation between channel bandwidth, subcarrier spacing and the maximum number of resource blocks that can be allocated in each channel bandwidth and SCS combination. </w:t>
      </w:r>
    </w:p>
    <w:p w:rsidR="00E964C2" w:rsidRPr="000E3C5A" w:rsidRDefault="00E964C2" w:rsidP="00E964C2">
      <w:pPr>
        <w:shd w:val="clear" w:color="auto" w:fill="E7E6E6"/>
        <w:jc w:val="center"/>
        <w:rPr>
          <w:i/>
        </w:rPr>
      </w:pPr>
      <w:r w:rsidRPr="000E3C5A">
        <w:rPr>
          <w:i/>
        </w:rPr>
        <w:t>Table 5.3.2-1: Maximum transmission bandwidth configuration NRB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E964C2" w:rsidRPr="000E3C5A" w:rsidTr="00C64249">
        <w:trPr>
          <w:jc w:val="center"/>
        </w:trPr>
        <w:tc>
          <w:tcPr>
            <w:tcW w:w="1060" w:type="dxa"/>
            <w:vMerge w:val="restart"/>
            <w:shd w:val="clear" w:color="auto" w:fill="auto"/>
            <w:tcMar>
              <w:top w:w="15" w:type="dxa"/>
              <w:left w:w="81" w:type="dxa"/>
              <w:bottom w:w="0" w:type="dxa"/>
              <w:right w:w="81" w:type="dxa"/>
            </w:tcMar>
            <w:hideMark/>
          </w:tcPr>
          <w:p w:rsidR="00E964C2" w:rsidRPr="000E3C5A" w:rsidRDefault="00E964C2" w:rsidP="00C64249">
            <w:pPr>
              <w:shd w:val="clear" w:color="auto" w:fill="E7E6E6"/>
              <w:jc w:val="center"/>
              <w:rPr>
                <w:i/>
              </w:rPr>
            </w:pPr>
            <w:r w:rsidRPr="000E3C5A">
              <w:rPr>
                <w:i/>
              </w:rPr>
              <w:t>SCS (kHz)</w:t>
            </w:r>
          </w:p>
        </w:tc>
        <w:tc>
          <w:tcPr>
            <w:tcW w:w="1060" w:type="dxa"/>
            <w:shd w:val="clear" w:color="auto" w:fill="auto"/>
            <w:tcMar>
              <w:top w:w="15" w:type="dxa"/>
              <w:left w:w="81" w:type="dxa"/>
              <w:bottom w:w="0" w:type="dxa"/>
              <w:right w:w="81" w:type="dxa"/>
            </w:tcMar>
            <w:hideMark/>
          </w:tcPr>
          <w:p w:rsidR="00E964C2" w:rsidRPr="000E3C5A" w:rsidRDefault="00E964C2" w:rsidP="00C64249">
            <w:pPr>
              <w:shd w:val="clear" w:color="auto" w:fill="E7E6E6"/>
              <w:jc w:val="center"/>
              <w:rPr>
                <w:i/>
              </w:rPr>
            </w:pPr>
            <w:r w:rsidRPr="000E3C5A">
              <w:rPr>
                <w:i/>
              </w:rPr>
              <w:t>50MHz</w:t>
            </w:r>
          </w:p>
        </w:tc>
        <w:tc>
          <w:tcPr>
            <w:tcW w:w="1060" w:type="dxa"/>
            <w:shd w:val="clear" w:color="auto" w:fill="auto"/>
            <w:tcMar>
              <w:top w:w="15" w:type="dxa"/>
              <w:left w:w="81" w:type="dxa"/>
              <w:bottom w:w="0" w:type="dxa"/>
              <w:right w:w="81" w:type="dxa"/>
            </w:tcMar>
            <w:hideMark/>
          </w:tcPr>
          <w:p w:rsidR="00E964C2" w:rsidRPr="000E3C5A" w:rsidRDefault="00E964C2" w:rsidP="00C64249">
            <w:pPr>
              <w:shd w:val="clear" w:color="auto" w:fill="E7E6E6"/>
              <w:jc w:val="center"/>
              <w:rPr>
                <w:i/>
              </w:rPr>
            </w:pPr>
            <w:r w:rsidRPr="000E3C5A">
              <w:rPr>
                <w:i/>
              </w:rPr>
              <w:t>100MHz</w:t>
            </w:r>
          </w:p>
        </w:tc>
        <w:tc>
          <w:tcPr>
            <w:tcW w:w="1060" w:type="dxa"/>
            <w:shd w:val="clear" w:color="auto" w:fill="auto"/>
            <w:tcMar>
              <w:top w:w="15" w:type="dxa"/>
              <w:left w:w="81" w:type="dxa"/>
              <w:bottom w:w="0" w:type="dxa"/>
              <w:right w:w="81" w:type="dxa"/>
            </w:tcMar>
            <w:hideMark/>
          </w:tcPr>
          <w:p w:rsidR="00E964C2" w:rsidRPr="000E3C5A" w:rsidRDefault="00E964C2" w:rsidP="00C64249">
            <w:pPr>
              <w:shd w:val="clear" w:color="auto" w:fill="E7E6E6"/>
              <w:jc w:val="center"/>
              <w:rPr>
                <w:i/>
              </w:rPr>
            </w:pPr>
            <w:r w:rsidRPr="000E3C5A">
              <w:rPr>
                <w:i/>
              </w:rPr>
              <w:t>200MHz</w:t>
            </w:r>
          </w:p>
        </w:tc>
        <w:tc>
          <w:tcPr>
            <w:tcW w:w="1060" w:type="dxa"/>
            <w:shd w:val="clear" w:color="auto" w:fill="auto"/>
            <w:tcMar>
              <w:top w:w="15" w:type="dxa"/>
              <w:left w:w="81" w:type="dxa"/>
              <w:bottom w:w="0" w:type="dxa"/>
              <w:right w:w="81" w:type="dxa"/>
            </w:tcMar>
            <w:hideMark/>
          </w:tcPr>
          <w:p w:rsidR="00E964C2" w:rsidRPr="000E3C5A" w:rsidRDefault="00E964C2" w:rsidP="00C64249">
            <w:pPr>
              <w:shd w:val="clear" w:color="auto" w:fill="E7E6E6"/>
              <w:jc w:val="center"/>
              <w:rPr>
                <w:i/>
              </w:rPr>
            </w:pPr>
            <w:r w:rsidRPr="000E3C5A">
              <w:rPr>
                <w:i/>
              </w:rPr>
              <w:t>400 MHz</w:t>
            </w:r>
          </w:p>
        </w:tc>
      </w:tr>
      <w:tr w:rsidR="00E964C2" w:rsidRPr="000E3C5A" w:rsidTr="00C64249">
        <w:trPr>
          <w:jc w:val="center"/>
        </w:trPr>
        <w:tc>
          <w:tcPr>
            <w:tcW w:w="0" w:type="auto"/>
            <w:vMerge/>
            <w:vAlign w:val="center"/>
            <w:hideMark/>
          </w:tcPr>
          <w:p w:rsidR="00E964C2" w:rsidRPr="000E3C5A" w:rsidRDefault="00E964C2" w:rsidP="00C64249">
            <w:pPr>
              <w:shd w:val="clear" w:color="auto" w:fill="E7E6E6"/>
              <w:jc w:val="center"/>
              <w:rPr>
                <w:i/>
              </w:rPr>
            </w:pPr>
          </w:p>
        </w:tc>
        <w:tc>
          <w:tcPr>
            <w:tcW w:w="1060" w:type="dxa"/>
            <w:shd w:val="clear" w:color="auto" w:fill="auto"/>
            <w:tcMar>
              <w:top w:w="15" w:type="dxa"/>
              <w:left w:w="81" w:type="dxa"/>
              <w:bottom w:w="0" w:type="dxa"/>
              <w:right w:w="81" w:type="dxa"/>
            </w:tcMar>
            <w:hideMark/>
          </w:tcPr>
          <w:p w:rsidR="00E964C2" w:rsidRPr="000E3C5A" w:rsidRDefault="00E964C2" w:rsidP="00C64249">
            <w:pPr>
              <w:shd w:val="clear" w:color="auto" w:fill="E7E6E6"/>
              <w:jc w:val="center"/>
              <w:rPr>
                <w:i/>
              </w:rPr>
            </w:pPr>
            <w:r w:rsidRPr="000E3C5A">
              <w:rPr>
                <w:i/>
              </w:rPr>
              <w:t>NRB</w:t>
            </w:r>
          </w:p>
        </w:tc>
        <w:tc>
          <w:tcPr>
            <w:tcW w:w="1060" w:type="dxa"/>
            <w:shd w:val="clear" w:color="auto" w:fill="auto"/>
            <w:tcMar>
              <w:top w:w="15" w:type="dxa"/>
              <w:left w:w="81" w:type="dxa"/>
              <w:bottom w:w="0" w:type="dxa"/>
              <w:right w:w="81" w:type="dxa"/>
            </w:tcMar>
            <w:hideMark/>
          </w:tcPr>
          <w:p w:rsidR="00E964C2" w:rsidRPr="000E3C5A" w:rsidRDefault="00E964C2" w:rsidP="00C64249">
            <w:pPr>
              <w:shd w:val="clear" w:color="auto" w:fill="E7E6E6"/>
              <w:jc w:val="center"/>
              <w:rPr>
                <w:i/>
              </w:rPr>
            </w:pPr>
            <w:r w:rsidRPr="000E3C5A">
              <w:rPr>
                <w:i/>
              </w:rPr>
              <w:t>NRB</w:t>
            </w:r>
          </w:p>
        </w:tc>
        <w:tc>
          <w:tcPr>
            <w:tcW w:w="1060" w:type="dxa"/>
            <w:shd w:val="clear" w:color="auto" w:fill="auto"/>
            <w:tcMar>
              <w:top w:w="15" w:type="dxa"/>
              <w:left w:w="81" w:type="dxa"/>
              <w:bottom w:w="0" w:type="dxa"/>
              <w:right w:w="81" w:type="dxa"/>
            </w:tcMar>
            <w:hideMark/>
          </w:tcPr>
          <w:p w:rsidR="00E964C2" w:rsidRPr="000E3C5A" w:rsidRDefault="00E964C2" w:rsidP="00C64249">
            <w:pPr>
              <w:shd w:val="clear" w:color="auto" w:fill="E7E6E6"/>
              <w:jc w:val="center"/>
              <w:rPr>
                <w:i/>
              </w:rPr>
            </w:pPr>
            <w:r w:rsidRPr="000E3C5A">
              <w:rPr>
                <w:i/>
              </w:rPr>
              <w:t>NRB</w:t>
            </w:r>
          </w:p>
        </w:tc>
        <w:tc>
          <w:tcPr>
            <w:tcW w:w="1060" w:type="dxa"/>
            <w:shd w:val="clear" w:color="auto" w:fill="auto"/>
            <w:tcMar>
              <w:top w:w="15" w:type="dxa"/>
              <w:left w:w="81" w:type="dxa"/>
              <w:bottom w:w="0" w:type="dxa"/>
              <w:right w:w="81" w:type="dxa"/>
            </w:tcMar>
            <w:hideMark/>
          </w:tcPr>
          <w:p w:rsidR="00E964C2" w:rsidRPr="000E3C5A" w:rsidRDefault="00E964C2" w:rsidP="00C64249">
            <w:pPr>
              <w:shd w:val="clear" w:color="auto" w:fill="E7E6E6"/>
              <w:jc w:val="center"/>
              <w:rPr>
                <w:i/>
              </w:rPr>
            </w:pPr>
            <w:r w:rsidRPr="000E3C5A">
              <w:rPr>
                <w:i/>
              </w:rPr>
              <w:t>NRB</w:t>
            </w:r>
          </w:p>
        </w:tc>
      </w:tr>
      <w:tr w:rsidR="00E964C2" w:rsidRPr="000E3C5A" w:rsidTr="00C64249">
        <w:trPr>
          <w:jc w:val="center"/>
        </w:trPr>
        <w:tc>
          <w:tcPr>
            <w:tcW w:w="1060" w:type="dxa"/>
            <w:shd w:val="clear" w:color="auto" w:fill="auto"/>
            <w:tcMar>
              <w:top w:w="15" w:type="dxa"/>
              <w:left w:w="81" w:type="dxa"/>
              <w:bottom w:w="0" w:type="dxa"/>
              <w:right w:w="81" w:type="dxa"/>
            </w:tcMar>
            <w:hideMark/>
          </w:tcPr>
          <w:p w:rsidR="00E964C2" w:rsidRPr="000E3C5A" w:rsidRDefault="00E964C2" w:rsidP="00C64249">
            <w:pPr>
              <w:shd w:val="clear" w:color="auto" w:fill="E7E6E6"/>
              <w:jc w:val="center"/>
              <w:rPr>
                <w:i/>
              </w:rPr>
            </w:pPr>
            <w:r w:rsidRPr="000E3C5A">
              <w:rPr>
                <w:i/>
              </w:rPr>
              <w:t>60</w:t>
            </w:r>
          </w:p>
        </w:tc>
        <w:tc>
          <w:tcPr>
            <w:tcW w:w="1060" w:type="dxa"/>
            <w:shd w:val="clear" w:color="auto" w:fill="auto"/>
            <w:tcMar>
              <w:top w:w="15" w:type="dxa"/>
              <w:left w:w="81" w:type="dxa"/>
              <w:bottom w:w="0" w:type="dxa"/>
              <w:right w:w="81" w:type="dxa"/>
            </w:tcMar>
            <w:hideMark/>
          </w:tcPr>
          <w:p w:rsidR="00E964C2" w:rsidRPr="000E3C5A" w:rsidRDefault="00E964C2" w:rsidP="00C64249">
            <w:pPr>
              <w:shd w:val="clear" w:color="auto" w:fill="E7E6E6"/>
              <w:jc w:val="center"/>
              <w:rPr>
                <w:i/>
              </w:rPr>
            </w:pPr>
            <w:r w:rsidRPr="000E3C5A">
              <w:rPr>
                <w:i/>
              </w:rPr>
              <w:t>66</w:t>
            </w:r>
          </w:p>
        </w:tc>
        <w:tc>
          <w:tcPr>
            <w:tcW w:w="1060" w:type="dxa"/>
            <w:shd w:val="clear" w:color="auto" w:fill="auto"/>
            <w:tcMar>
              <w:top w:w="15" w:type="dxa"/>
              <w:left w:w="81" w:type="dxa"/>
              <w:bottom w:w="0" w:type="dxa"/>
              <w:right w:w="81" w:type="dxa"/>
            </w:tcMar>
            <w:hideMark/>
          </w:tcPr>
          <w:p w:rsidR="00E964C2" w:rsidRPr="000E3C5A" w:rsidRDefault="00E964C2" w:rsidP="00C64249">
            <w:pPr>
              <w:shd w:val="clear" w:color="auto" w:fill="E7E6E6"/>
              <w:jc w:val="center"/>
              <w:rPr>
                <w:i/>
              </w:rPr>
            </w:pPr>
            <w:r w:rsidRPr="000E3C5A">
              <w:rPr>
                <w:i/>
              </w:rPr>
              <w:t>132</w:t>
            </w:r>
          </w:p>
        </w:tc>
        <w:tc>
          <w:tcPr>
            <w:tcW w:w="1060" w:type="dxa"/>
            <w:shd w:val="clear" w:color="auto" w:fill="auto"/>
            <w:tcMar>
              <w:top w:w="15" w:type="dxa"/>
              <w:left w:w="81" w:type="dxa"/>
              <w:bottom w:w="0" w:type="dxa"/>
              <w:right w:w="81" w:type="dxa"/>
            </w:tcMar>
            <w:hideMark/>
          </w:tcPr>
          <w:p w:rsidR="00E964C2" w:rsidRPr="000E3C5A" w:rsidRDefault="00E964C2" w:rsidP="00C64249">
            <w:pPr>
              <w:shd w:val="clear" w:color="auto" w:fill="E7E6E6"/>
              <w:jc w:val="center"/>
              <w:rPr>
                <w:i/>
              </w:rPr>
            </w:pPr>
            <w:r w:rsidRPr="000E3C5A">
              <w:rPr>
                <w:i/>
              </w:rPr>
              <w:t>264</w:t>
            </w:r>
          </w:p>
        </w:tc>
        <w:tc>
          <w:tcPr>
            <w:tcW w:w="1060" w:type="dxa"/>
            <w:shd w:val="clear" w:color="auto" w:fill="auto"/>
            <w:tcMar>
              <w:top w:w="15" w:type="dxa"/>
              <w:left w:w="81" w:type="dxa"/>
              <w:bottom w:w="0" w:type="dxa"/>
              <w:right w:w="81" w:type="dxa"/>
            </w:tcMar>
            <w:hideMark/>
          </w:tcPr>
          <w:p w:rsidR="00E964C2" w:rsidRPr="000E3C5A" w:rsidRDefault="00E964C2" w:rsidP="00C64249">
            <w:pPr>
              <w:shd w:val="clear" w:color="auto" w:fill="E7E6E6"/>
              <w:jc w:val="center"/>
              <w:rPr>
                <w:i/>
              </w:rPr>
            </w:pPr>
            <w:proofErr w:type="gramStart"/>
            <w:r w:rsidRPr="000E3C5A">
              <w:rPr>
                <w:i/>
              </w:rPr>
              <w:t>N.A</w:t>
            </w:r>
            <w:proofErr w:type="gramEnd"/>
          </w:p>
        </w:tc>
      </w:tr>
      <w:tr w:rsidR="00E964C2" w:rsidRPr="000E3C5A" w:rsidTr="00C64249">
        <w:trPr>
          <w:jc w:val="center"/>
        </w:trPr>
        <w:tc>
          <w:tcPr>
            <w:tcW w:w="1060" w:type="dxa"/>
            <w:shd w:val="clear" w:color="auto" w:fill="auto"/>
            <w:tcMar>
              <w:top w:w="15" w:type="dxa"/>
              <w:left w:w="81" w:type="dxa"/>
              <w:bottom w:w="0" w:type="dxa"/>
              <w:right w:w="81" w:type="dxa"/>
            </w:tcMar>
            <w:hideMark/>
          </w:tcPr>
          <w:p w:rsidR="00E964C2" w:rsidRPr="000E3C5A" w:rsidRDefault="00E964C2" w:rsidP="00C64249">
            <w:pPr>
              <w:shd w:val="clear" w:color="auto" w:fill="E7E6E6"/>
              <w:jc w:val="center"/>
              <w:rPr>
                <w:i/>
              </w:rPr>
            </w:pPr>
            <w:r w:rsidRPr="000E3C5A">
              <w:rPr>
                <w:i/>
              </w:rPr>
              <w:t>120</w:t>
            </w:r>
          </w:p>
        </w:tc>
        <w:tc>
          <w:tcPr>
            <w:tcW w:w="1060" w:type="dxa"/>
            <w:shd w:val="clear" w:color="auto" w:fill="auto"/>
            <w:tcMar>
              <w:top w:w="15" w:type="dxa"/>
              <w:left w:w="81" w:type="dxa"/>
              <w:bottom w:w="0" w:type="dxa"/>
              <w:right w:w="81" w:type="dxa"/>
            </w:tcMar>
            <w:hideMark/>
          </w:tcPr>
          <w:p w:rsidR="00E964C2" w:rsidRPr="000E3C5A" w:rsidRDefault="00E964C2" w:rsidP="00C64249">
            <w:pPr>
              <w:shd w:val="clear" w:color="auto" w:fill="E7E6E6"/>
              <w:jc w:val="center"/>
              <w:rPr>
                <w:i/>
              </w:rPr>
            </w:pPr>
            <w:r w:rsidRPr="000E3C5A">
              <w:rPr>
                <w:i/>
              </w:rPr>
              <w:t>32</w:t>
            </w:r>
          </w:p>
        </w:tc>
        <w:tc>
          <w:tcPr>
            <w:tcW w:w="1060" w:type="dxa"/>
            <w:shd w:val="clear" w:color="auto" w:fill="auto"/>
            <w:tcMar>
              <w:top w:w="15" w:type="dxa"/>
              <w:left w:w="81" w:type="dxa"/>
              <w:bottom w:w="0" w:type="dxa"/>
              <w:right w:w="81" w:type="dxa"/>
            </w:tcMar>
            <w:hideMark/>
          </w:tcPr>
          <w:p w:rsidR="00E964C2" w:rsidRPr="000E3C5A" w:rsidRDefault="00E964C2" w:rsidP="00C64249">
            <w:pPr>
              <w:shd w:val="clear" w:color="auto" w:fill="E7E6E6"/>
              <w:jc w:val="center"/>
              <w:rPr>
                <w:i/>
              </w:rPr>
            </w:pPr>
            <w:r w:rsidRPr="000E3C5A">
              <w:rPr>
                <w:i/>
              </w:rPr>
              <w:t>66</w:t>
            </w:r>
          </w:p>
        </w:tc>
        <w:tc>
          <w:tcPr>
            <w:tcW w:w="1060" w:type="dxa"/>
            <w:shd w:val="clear" w:color="auto" w:fill="auto"/>
            <w:tcMar>
              <w:top w:w="15" w:type="dxa"/>
              <w:left w:w="81" w:type="dxa"/>
              <w:bottom w:w="0" w:type="dxa"/>
              <w:right w:w="81" w:type="dxa"/>
            </w:tcMar>
            <w:hideMark/>
          </w:tcPr>
          <w:p w:rsidR="00E964C2" w:rsidRPr="000E3C5A" w:rsidRDefault="00E964C2" w:rsidP="00C64249">
            <w:pPr>
              <w:shd w:val="clear" w:color="auto" w:fill="E7E6E6"/>
              <w:jc w:val="center"/>
              <w:rPr>
                <w:i/>
              </w:rPr>
            </w:pPr>
            <w:r w:rsidRPr="000E3C5A">
              <w:rPr>
                <w:i/>
              </w:rPr>
              <w:t>132</w:t>
            </w:r>
          </w:p>
        </w:tc>
        <w:tc>
          <w:tcPr>
            <w:tcW w:w="1060" w:type="dxa"/>
            <w:shd w:val="clear" w:color="auto" w:fill="auto"/>
            <w:tcMar>
              <w:top w:w="15" w:type="dxa"/>
              <w:left w:w="81" w:type="dxa"/>
              <w:bottom w:w="0" w:type="dxa"/>
              <w:right w:w="81" w:type="dxa"/>
            </w:tcMar>
            <w:hideMark/>
          </w:tcPr>
          <w:p w:rsidR="00E964C2" w:rsidRPr="000E3C5A" w:rsidRDefault="00E964C2" w:rsidP="00C64249">
            <w:pPr>
              <w:shd w:val="clear" w:color="auto" w:fill="E7E6E6"/>
              <w:jc w:val="center"/>
              <w:rPr>
                <w:i/>
              </w:rPr>
            </w:pPr>
            <w:r w:rsidRPr="000E3C5A">
              <w:rPr>
                <w:i/>
              </w:rPr>
              <w:t>264</w:t>
            </w:r>
          </w:p>
        </w:tc>
      </w:tr>
    </w:tbl>
    <w:p w:rsidR="00E964C2" w:rsidRPr="000E3C5A" w:rsidRDefault="00E964C2" w:rsidP="00E964C2">
      <w:pPr>
        <w:shd w:val="clear" w:color="auto" w:fill="E7E6E6"/>
        <w:rPr>
          <w:i/>
        </w:rPr>
      </w:pPr>
    </w:p>
    <w:p w:rsidR="00E964C2" w:rsidRPr="000E3C5A" w:rsidRDefault="00E964C2" w:rsidP="00E964C2">
      <w:pPr>
        <w:rPr>
          <w:lang w:eastAsia="ja-JP"/>
        </w:rPr>
      </w:pPr>
      <w:r w:rsidRPr="000E3C5A">
        <w:rPr>
          <w:lang w:eastAsia="ja-JP"/>
        </w:rPr>
        <w:t>Considering the maximum number of Resource blocks that can be allocated in each channel bandwidth and subcarrier spacing as shown in Table 5.3.2-1 in [</w:t>
      </w:r>
      <w:r>
        <w:rPr>
          <w:lang w:eastAsia="ja-JP"/>
        </w:rPr>
        <w:t>1</w:t>
      </w:r>
      <w:r w:rsidRPr="000E3C5A">
        <w:rPr>
          <w:lang w:eastAsia="ja-JP"/>
        </w:rPr>
        <w:t xml:space="preserve">], the maximum transmission bandwidth can be calculated. Table 2.4-1 </w:t>
      </w:r>
      <w:r>
        <w:rPr>
          <w:lang w:eastAsia="ja-JP"/>
        </w:rPr>
        <w:t xml:space="preserve">shows </w:t>
      </w:r>
      <w:r w:rsidRPr="000E3C5A">
        <w:rPr>
          <w:lang w:eastAsia="ja-JP"/>
        </w:rPr>
        <w:t xml:space="preserve">this calculation. </w:t>
      </w:r>
    </w:p>
    <w:p w:rsidR="00E964C2" w:rsidRPr="000E3C5A" w:rsidRDefault="00E964C2" w:rsidP="00E964C2">
      <w:pPr>
        <w:jc w:val="center"/>
        <w:rPr>
          <w:b/>
          <w:lang w:eastAsia="ja-JP"/>
        </w:rPr>
      </w:pPr>
      <w:r w:rsidRPr="000E3C5A">
        <w:rPr>
          <w:b/>
          <w:lang w:eastAsia="ja-JP"/>
        </w:rPr>
        <w:t xml:space="preserve">Table </w:t>
      </w:r>
      <w:r>
        <w:rPr>
          <w:b/>
          <w:lang w:eastAsia="ja-JP"/>
        </w:rPr>
        <w:fldChar w:fldCharType="begin"/>
      </w:r>
      <w:r>
        <w:rPr>
          <w:b/>
          <w:lang w:eastAsia="ja-JP"/>
        </w:rPr>
        <w:instrText xml:space="preserve"> STYLEREF 2 \s </w:instrText>
      </w:r>
      <w:r>
        <w:rPr>
          <w:b/>
          <w:lang w:eastAsia="ja-JP"/>
        </w:rPr>
        <w:fldChar w:fldCharType="separate"/>
      </w:r>
      <w:r>
        <w:rPr>
          <w:b/>
          <w:noProof/>
          <w:lang w:eastAsia="ja-JP"/>
        </w:rPr>
        <w:t>2.4</w:t>
      </w:r>
      <w:r>
        <w:rPr>
          <w:b/>
          <w:lang w:eastAsia="ja-JP"/>
        </w:rPr>
        <w:fldChar w:fldCharType="end"/>
      </w:r>
      <w:r>
        <w:rPr>
          <w:b/>
          <w:lang w:eastAsia="ja-JP"/>
        </w:rPr>
        <w:noBreakHyphen/>
      </w:r>
      <w:r>
        <w:rPr>
          <w:b/>
          <w:lang w:eastAsia="ja-JP"/>
        </w:rPr>
        <w:fldChar w:fldCharType="begin"/>
      </w:r>
      <w:r>
        <w:rPr>
          <w:b/>
          <w:lang w:eastAsia="ja-JP"/>
        </w:rPr>
        <w:instrText xml:space="preserve"> SEQ Table \* ARABIC \s 2 </w:instrText>
      </w:r>
      <w:r>
        <w:rPr>
          <w:b/>
          <w:lang w:eastAsia="ja-JP"/>
        </w:rPr>
        <w:fldChar w:fldCharType="separate"/>
      </w:r>
      <w:r>
        <w:rPr>
          <w:b/>
          <w:noProof/>
          <w:lang w:eastAsia="ja-JP"/>
        </w:rPr>
        <w:t>1</w:t>
      </w:r>
      <w:r>
        <w:rPr>
          <w:b/>
          <w:lang w:eastAsia="ja-JP"/>
        </w:rPr>
        <w:fldChar w:fldCharType="end"/>
      </w:r>
      <w:r w:rsidRPr="000E3C5A">
        <w:rPr>
          <w:b/>
          <w:lang w:eastAsia="ja-JP"/>
        </w:rPr>
        <w:t xml:space="preserve"> Maximum transmission bandwidth for each UE channel bandwidth and SCS</w:t>
      </w:r>
      <w:r>
        <w:rPr>
          <w:b/>
          <w:lang w:eastAsia="ja-JP"/>
        </w:rPr>
        <w:t xml:space="preserve"> (MHz)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932"/>
        <w:gridCol w:w="932"/>
        <w:gridCol w:w="932"/>
        <w:gridCol w:w="932"/>
      </w:tblGrid>
      <w:tr w:rsidR="00E964C2" w:rsidRPr="000E3C5A" w:rsidTr="00C64249">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H"/>
              <w:ind w:left="400" w:hanging="400"/>
            </w:pPr>
            <w:r w:rsidRPr="000E3C5A">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H"/>
              <w:ind w:left="400" w:hanging="400"/>
            </w:pPr>
            <w:r w:rsidRPr="000E3C5A">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H"/>
              <w:ind w:left="400" w:hanging="400"/>
            </w:pPr>
            <w:r w:rsidRPr="000E3C5A">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H"/>
              <w:ind w:left="400" w:hanging="400"/>
            </w:pPr>
            <w:r w:rsidRPr="000E3C5A">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H"/>
              <w:ind w:left="400" w:hanging="400"/>
            </w:pPr>
            <w:r w:rsidRPr="000E3C5A">
              <w:t>400 MHz</w:t>
            </w:r>
          </w:p>
        </w:tc>
      </w:tr>
      <w:tr w:rsidR="00E964C2" w:rsidRPr="000E3C5A" w:rsidTr="00C64249">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C"/>
            </w:pPr>
            <w:r w:rsidRPr="000E3C5A">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C"/>
            </w:pPr>
            <w:r w:rsidRPr="000E3C5A">
              <w:t>47.52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C"/>
            </w:pPr>
            <w:r w:rsidRPr="000E3C5A">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C"/>
            </w:pPr>
            <w:r w:rsidRPr="000E3C5A">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C"/>
            </w:pPr>
            <w:r w:rsidRPr="000E3C5A">
              <w:t>N/A</w:t>
            </w:r>
          </w:p>
        </w:tc>
      </w:tr>
      <w:tr w:rsidR="00E964C2" w:rsidRPr="000E3C5A" w:rsidTr="00C64249">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C"/>
            </w:pPr>
            <w:r w:rsidRPr="000E3C5A">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C"/>
            </w:pPr>
            <w:r w:rsidRPr="000E3C5A">
              <w:t>46.08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C"/>
            </w:pPr>
            <w:r w:rsidRPr="000E3C5A">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C"/>
            </w:pPr>
            <w:r w:rsidRPr="000E3C5A">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C"/>
            </w:pPr>
            <w:r w:rsidRPr="000E3C5A">
              <w:t>380.16</w:t>
            </w:r>
          </w:p>
        </w:tc>
      </w:tr>
    </w:tbl>
    <w:p w:rsidR="00E964C2" w:rsidRPr="000E3C5A" w:rsidRDefault="00E964C2" w:rsidP="00E964C2">
      <w:pPr>
        <w:rPr>
          <w:lang w:eastAsia="ja-JP"/>
        </w:rPr>
      </w:pPr>
    </w:p>
    <w:p w:rsidR="00E964C2" w:rsidRPr="000E3C5A" w:rsidRDefault="00E964C2" w:rsidP="00E964C2">
      <w:pPr>
        <w:rPr>
          <w:b/>
          <w:lang w:eastAsia="ja-JP"/>
        </w:rPr>
      </w:pPr>
    </w:p>
    <w:p w:rsidR="00E964C2" w:rsidRPr="000E3C5A" w:rsidRDefault="00E964C2" w:rsidP="00E964C2">
      <w:pPr>
        <w:rPr>
          <w:lang w:eastAsia="ja-JP"/>
        </w:rPr>
      </w:pPr>
      <w:r w:rsidRPr="000E3C5A">
        <w:rPr>
          <w:b/>
          <w:lang w:eastAsia="ja-JP"/>
        </w:rPr>
        <w:t xml:space="preserve">Observation </w:t>
      </w:r>
      <w:r>
        <w:rPr>
          <w:b/>
          <w:lang w:eastAsia="ja-JP"/>
        </w:rPr>
        <w:t>3</w:t>
      </w:r>
      <w:r w:rsidRPr="000E3C5A">
        <w:rPr>
          <w:b/>
          <w:lang w:eastAsia="ja-JP"/>
        </w:rPr>
        <w:t>:</w:t>
      </w:r>
      <w:r w:rsidRPr="000E3C5A">
        <w:rPr>
          <w:lang w:eastAsia="ja-JP"/>
        </w:rPr>
        <w:t xml:space="preserve"> Maximum transmission bandwidth for each channel bandwidth is </w:t>
      </w:r>
      <w:r>
        <w:rPr>
          <w:lang w:eastAsia="ja-JP"/>
        </w:rPr>
        <w:t xml:space="preserve">not always </w:t>
      </w:r>
      <w:r w:rsidRPr="000E3C5A">
        <w:rPr>
          <w:lang w:eastAsia="ja-JP"/>
        </w:rPr>
        <w:t>achieved with lowest SCS values.</w:t>
      </w:r>
    </w:p>
    <w:p w:rsidR="00E964C2" w:rsidRPr="000E3C5A" w:rsidRDefault="00E964C2" w:rsidP="00E964C2">
      <w:pPr>
        <w:rPr>
          <w:lang w:eastAsia="ja-JP"/>
        </w:rPr>
      </w:pPr>
      <w:r w:rsidRPr="000E3C5A">
        <w:rPr>
          <w:lang w:eastAsia="ja-JP"/>
        </w:rPr>
        <w:t>Table 5.3.3-1 in [</w:t>
      </w:r>
      <w:r>
        <w:rPr>
          <w:lang w:eastAsia="ja-JP"/>
        </w:rPr>
        <w:t>1</w:t>
      </w:r>
      <w:r w:rsidRPr="000E3C5A">
        <w:rPr>
          <w:lang w:eastAsia="ja-JP"/>
        </w:rPr>
        <w:t>] show</w:t>
      </w:r>
      <w:r>
        <w:rPr>
          <w:lang w:eastAsia="ja-JP"/>
        </w:rPr>
        <w:t>s</w:t>
      </w:r>
      <w:r w:rsidRPr="000E3C5A">
        <w:rPr>
          <w:lang w:eastAsia="ja-JP"/>
        </w:rPr>
        <w:t xml:space="preserve"> the minimum </w:t>
      </w:r>
      <w:proofErr w:type="spellStart"/>
      <w:r w:rsidRPr="000E3C5A">
        <w:rPr>
          <w:lang w:eastAsia="ja-JP"/>
        </w:rPr>
        <w:t>guardband</w:t>
      </w:r>
      <w:proofErr w:type="spellEnd"/>
      <w:r w:rsidRPr="000E3C5A">
        <w:rPr>
          <w:lang w:eastAsia="ja-JP"/>
        </w:rPr>
        <w:t xml:space="preserve"> for a UE channel bandwidth and SCS.</w:t>
      </w:r>
    </w:p>
    <w:p w:rsidR="00E964C2" w:rsidRPr="008F15B8" w:rsidRDefault="00E964C2" w:rsidP="00E964C2">
      <w:pPr>
        <w:shd w:val="clear" w:color="auto" w:fill="E7E6E6"/>
        <w:jc w:val="center"/>
        <w:rPr>
          <w:i/>
        </w:rPr>
      </w:pPr>
      <w:r w:rsidRPr="008F15B8">
        <w:rPr>
          <w:i/>
        </w:rPr>
        <w:t xml:space="preserve">Table 5.3.3-1: Minimum </w:t>
      </w:r>
      <w:proofErr w:type="spellStart"/>
      <w:r w:rsidRPr="008F15B8">
        <w:rPr>
          <w:i/>
        </w:rPr>
        <w:t>guardband</w:t>
      </w:r>
      <w:proofErr w:type="spellEnd"/>
      <w:r w:rsidRPr="008F15B8">
        <w:rPr>
          <w:i/>
        </w:rPr>
        <w:t xml:space="preserve"> for each UE channel bandwidth and SCS (kHz)</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2"/>
        <w:gridCol w:w="895"/>
        <w:gridCol w:w="1023"/>
        <w:gridCol w:w="1023"/>
        <w:gridCol w:w="1087"/>
      </w:tblGrid>
      <w:tr w:rsidR="00E964C2" w:rsidRPr="008F15B8" w:rsidTr="00C64249">
        <w:trPr>
          <w:trHeight w:val="222"/>
          <w:jc w:val="center"/>
        </w:trPr>
        <w:tc>
          <w:tcPr>
            <w:tcW w:w="0" w:type="auto"/>
            <w:shd w:val="clear" w:color="auto" w:fill="auto"/>
            <w:tcMar>
              <w:top w:w="15" w:type="dxa"/>
              <w:left w:w="81" w:type="dxa"/>
              <w:bottom w:w="0" w:type="dxa"/>
              <w:right w:w="81" w:type="dxa"/>
            </w:tcMar>
            <w:hideMark/>
          </w:tcPr>
          <w:p w:rsidR="00E964C2" w:rsidRPr="008F15B8" w:rsidRDefault="00E964C2" w:rsidP="00C64249">
            <w:pPr>
              <w:shd w:val="clear" w:color="auto" w:fill="E7E6E6"/>
              <w:jc w:val="center"/>
              <w:rPr>
                <w:i/>
              </w:rPr>
            </w:pPr>
            <w:r w:rsidRPr="008F15B8">
              <w:rPr>
                <w:i/>
              </w:rPr>
              <w:t>SCS (kHz)</w:t>
            </w:r>
          </w:p>
        </w:tc>
        <w:tc>
          <w:tcPr>
            <w:tcW w:w="0" w:type="auto"/>
            <w:shd w:val="clear" w:color="auto" w:fill="auto"/>
            <w:tcMar>
              <w:top w:w="15" w:type="dxa"/>
              <w:left w:w="81" w:type="dxa"/>
              <w:bottom w:w="0" w:type="dxa"/>
              <w:right w:w="81" w:type="dxa"/>
            </w:tcMar>
            <w:hideMark/>
          </w:tcPr>
          <w:p w:rsidR="00E964C2" w:rsidRPr="008F15B8" w:rsidRDefault="00E964C2" w:rsidP="00C64249">
            <w:pPr>
              <w:shd w:val="clear" w:color="auto" w:fill="E7E6E6"/>
              <w:jc w:val="center"/>
              <w:rPr>
                <w:i/>
              </w:rPr>
            </w:pPr>
            <w:r w:rsidRPr="008F15B8">
              <w:rPr>
                <w:i/>
              </w:rPr>
              <w:t>50MHz</w:t>
            </w:r>
          </w:p>
        </w:tc>
        <w:tc>
          <w:tcPr>
            <w:tcW w:w="0" w:type="auto"/>
            <w:shd w:val="clear" w:color="auto" w:fill="auto"/>
            <w:tcMar>
              <w:top w:w="15" w:type="dxa"/>
              <w:left w:w="81" w:type="dxa"/>
              <w:bottom w:w="0" w:type="dxa"/>
              <w:right w:w="81" w:type="dxa"/>
            </w:tcMar>
            <w:hideMark/>
          </w:tcPr>
          <w:p w:rsidR="00E964C2" w:rsidRPr="008F15B8" w:rsidRDefault="00E964C2" w:rsidP="00C64249">
            <w:pPr>
              <w:shd w:val="clear" w:color="auto" w:fill="E7E6E6"/>
              <w:jc w:val="center"/>
              <w:rPr>
                <w:i/>
              </w:rPr>
            </w:pPr>
            <w:r w:rsidRPr="008F15B8">
              <w:rPr>
                <w:i/>
              </w:rPr>
              <w:t>100MHz</w:t>
            </w:r>
          </w:p>
        </w:tc>
        <w:tc>
          <w:tcPr>
            <w:tcW w:w="0" w:type="auto"/>
            <w:shd w:val="clear" w:color="auto" w:fill="auto"/>
            <w:tcMar>
              <w:top w:w="15" w:type="dxa"/>
              <w:left w:w="81" w:type="dxa"/>
              <w:bottom w:w="0" w:type="dxa"/>
              <w:right w:w="81" w:type="dxa"/>
            </w:tcMar>
            <w:hideMark/>
          </w:tcPr>
          <w:p w:rsidR="00E964C2" w:rsidRPr="008F15B8" w:rsidRDefault="00E964C2" w:rsidP="00C64249">
            <w:pPr>
              <w:shd w:val="clear" w:color="auto" w:fill="E7E6E6"/>
              <w:jc w:val="center"/>
              <w:rPr>
                <w:i/>
              </w:rPr>
            </w:pPr>
            <w:r w:rsidRPr="008F15B8">
              <w:rPr>
                <w:i/>
              </w:rPr>
              <w:t>200MHz</w:t>
            </w:r>
          </w:p>
        </w:tc>
        <w:tc>
          <w:tcPr>
            <w:tcW w:w="0" w:type="auto"/>
            <w:shd w:val="clear" w:color="auto" w:fill="auto"/>
            <w:tcMar>
              <w:top w:w="15" w:type="dxa"/>
              <w:left w:w="81" w:type="dxa"/>
              <w:bottom w:w="0" w:type="dxa"/>
              <w:right w:w="81" w:type="dxa"/>
            </w:tcMar>
            <w:hideMark/>
          </w:tcPr>
          <w:p w:rsidR="00E964C2" w:rsidRPr="008F15B8" w:rsidRDefault="00E964C2" w:rsidP="00C64249">
            <w:pPr>
              <w:shd w:val="clear" w:color="auto" w:fill="E7E6E6"/>
              <w:jc w:val="center"/>
              <w:rPr>
                <w:i/>
              </w:rPr>
            </w:pPr>
            <w:r w:rsidRPr="008F15B8">
              <w:rPr>
                <w:i/>
              </w:rPr>
              <w:t>400 MHz</w:t>
            </w:r>
          </w:p>
        </w:tc>
      </w:tr>
      <w:tr w:rsidR="00E964C2" w:rsidRPr="008F15B8" w:rsidTr="00C64249">
        <w:trPr>
          <w:jc w:val="center"/>
        </w:trPr>
        <w:tc>
          <w:tcPr>
            <w:tcW w:w="0" w:type="auto"/>
            <w:shd w:val="clear" w:color="auto" w:fill="auto"/>
            <w:tcMar>
              <w:top w:w="15" w:type="dxa"/>
              <w:left w:w="81" w:type="dxa"/>
              <w:bottom w:w="0" w:type="dxa"/>
              <w:right w:w="81" w:type="dxa"/>
            </w:tcMar>
            <w:hideMark/>
          </w:tcPr>
          <w:p w:rsidR="00E964C2" w:rsidRPr="008F15B8" w:rsidRDefault="00E964C2" w:rsidP="00C64249">
            <w:pPr>
              <w:shd w:val="clear" w:color="auto" w:fill="E7E6E6"/>
              <w:jc w:val="center"/>
              <w:rPr>
                <w:i/>
              </w:rPr>
            </w:pPr>
            <w:r w:rsidRPr="008F15B8">
              <w:rPr>
                <w:i/>
              </w:rPr>
              <w:t>60</w:t>
            </w:r>
          </w:p>
        </w:tc>
        <w:tc>
          <w:tcPr>
            <w:tcW w:w="0" w:type="auto"/>
            <w:shd w:val="clear" w:color="auto" w:fill="auto"/>
            <w:tcMar>
              <w:top w:w="15" w:type="dxa"/>
              <w:left w:w="81" w:type="dxa"/>
              <w:bottom w:w="0" w:type="dxa"/>
              <w:right w:w="81" w:type="dxa"/>
            </w:tcMar>
          </w:tcPr>
          <w:p w:rsidR="00E964C2" w:rsidRPr="008F15B8" w:rsidRDefault="00E964C2" w:rsidP="00C64249">
            <w:pPr>
              <w:shd w:val="clear" w:color="auto" w:fill="E7E6E6"/>
              <w:jc w:val="center"/>
              <w:rPr>
                <w:i/>
              </w:rPr>
            </w:pPr>
            <w:r w:rsidRPr="008F15B8">
              <w:rPr>
                <w:i/>
              </w:rPr>
              <w:t>1210</w:t>
            </w:r>
          </w:p>
        </w:tc>
        <w:tc>
          <w:tcPr>
            <w:tcW w:w="0" w:type="auto"/>
            <w:shd w:val="clear" w:color="auto" w:fill="auto"/>
            <w:tcMar>
              <w:top w:w="15" w:type="dxa"/>
              <w:left w:w="81" w:type="dxa"/>
              <w:bottom w:w="0" w:type="dxa"/>
              <w:right w:w="81" w:type="dxa"/>
            </w:tcMar>
          </w:tcPr>
          <w:p w:rsidR="00E964C2" w:rsidRPr="008F15B8" w:rsidRDefault="00E964C2" w:rsidP="00C64249">
            <w:pPr>
              <w:shd w:val="clear" w:color="auto" w:fill="E7E6E6"/>
              <w:jc w:val="center"/>
              <w:rPr>
                <w:i/>
              </w:rPr>
            </w:pPr>
            <w:r w:rsidRPr="008F15B8">
              <w:rPr>
                <w:i/>
              </w:rPr>
              <w:t>2450</w:t>
            </w:r>
          </w:p>
        </w:tc>
        <w:tc>
          <w:tcPr>
            <w:tcW w:w="0" w:type="auto"/>
            <w:shd w:val="clear" w:color="auto" w:fill="auto"/>
            <w:tcMar>
              <w:top w:w="15" w:type="dxa"/>
              <w:left w:w="81" w:type="dxa"/>
              <w:bottom w:w="0" w:type="dxa"/>
              <w:right w:w="81" w:type="dxa"/>
            </w:tcMar>
          </w:tcPr>
          <w:p w:rsidR="00E964C2" w:rsidRPr="008F15B8" w:rsidRDefault="00E964C2" w:rsidP="00C64249">
            <w:pPr>
              <w:shd w:val="clear" w:color="auto" w:fill="E7E6E6"/>
              <w:jc w:val="center"/>
              <w:rPr>
                <w:i/>
              </w:rPr>
            </w:pPr>
            <w:r w:rsidRPr="008F15B8">
              <w:rPr>
                <w:i/>
              </w:rPr>
              <w:t>4930</w:t>
            </w:r>
          </w:p>
        </w:tc>
        <w:tc>
          <w:tcPr>
            <w:tcW w:w="0" w:type="auto"/>
            <w:shd w:val="clear" w:color="auto" w:fill="auto"/>
            <w:tcMar>
              <w:top w:w="15" w:type="dxa"/>
              <w:left w:w="81" w:type="dxa"/>
              <w:bottom w:w="0" w:type="dxa"/>
              <w:right w:w="81" w:type="dxa"/>
            </w:tcMar>
          </w:tcPr>
          <w:p w:rsidR="00E964C2" w:rsidRPr="008F15B8" w:rsidRDefault="00E964C2" w:rsidP="00C64249">
            <w:pPr>
              <w:shd w:val="clear" w:color="auto" w:fill="E7E6E6"/>
              <w:jc w:val="center"/>
              <w:rPr>
                <w:i/>
              </w:rPr>
            </w:pPr>
            <w:proofErr w:type="gramStart"/>
            <w:r w:rsidRPr="008F15B8">
              <w:rPr>
                <w:i/>
              </w:rPr>
              <w:t>N.A</w:t>
            </w:r>
            <w:proofErr w:type="gramEnd"/>
          </w:p>
        </w:tc>
      </w:tr>
      <w:tr w:rsidR="00E964C2" w:rsidRPr="008F15B8" w:rsidTr="00C64249">
        <w:trPr>
          <w:jc w:val="center"/>
        </w:trPr>
        <w:tc>
          <w:tcPr>
            <w:tcW w:w="0" w:type="auto"/>
            <w:shd w:val="clear" w:color="auto" w:fill="auto"/>
            <w:tcMar>
              <w:top w:w="15" w:type="dxa"/>
              <w:left w:w="81" w:type="dxa"/>
              <w:bottom w:w="0" w:type="dxa"/>
              <w:right w:w="81" w:type="dxa"/>
            </w:tcMar>
            <w:hideMark/>
          </w:tcPr>
          <w:p w:rsidR="00E964C2" w:rsidRPr="008F15B8" w:rsidRDefault="00E964C2" w:rsidP="00C64249">
            <w:pPr>
              <w:shd w:val="clear" w:color="auto" w:fill="E7E6E6"/>
              <w:jc w:val="center"/>
              <w:rPr>
                <w:i/>
              </w:rPr>
            </w:pPr>
            <w:r w:rsidRPr="008F15B8">
              <w:rPr>
                <w:i/>
              </w:rPr>
              <w:t>120</w:t>
            </w:r>
          </w:p>
        </w:tc>
        <w:tc>
          <w:tcPr>
            <w:tcW w:w="0" w:type="auto"/>
            <w:shd w:val="clear" w:color="auto" w:fill="auto"/>
            <w:tcMar>
              <w:top w:w="15" w:type="dxa"/>
              <w:left w:w="81" w:type="dxa"/>
              <w:bottom w:w="0" w:type="dxa"/>
              <w:right w:w="81" w:type="dxa"/>
            </w:tcMar>
          </w:tcPr>
          <w:p w:rsidR="00E964C2" w:rsidRPr="008F15B8" w:rsidRDefault="00E964C2" w:rsidP="00C64249">
            <w:pPr>
              <w:shd w:val="clear" w:color="auto" w:fill="E7E6E6"/>
              <w:jc w:val="center"/>
              <w:rPr>
                <w:i/>
              </w:rPr>
            </w:pPr>
            <w:r w:rsidRPr="008F15B8">
              <w:rPr>
                <w:i/>
              </w:rPr>
              <w:t>1900</w:t>
            </w:r>
          </w:p>
        </w:tc>
        <w:tc>
          <w:tcPr>
            <w:tcW w:w="0" w:type="auto"/>
            <w:shd w:val="clear" w:color="auto" w:fill="auto"/>
            <w:tcMar>
              <w:top w:w="15" w:type="dxa"/>
              <w:left w:w="81" w:type="dxa"/>
              <w:bottom w:w="0" w:type="dxa"/>
              <w:right w:w="81" w:type="dxa"/>
            </w:tcMar>
          </w:tcPr>
          <w:p w:rsidR="00E964C2" w:rsidRPr="008F15B8" w:rsidRDefault="00E964C2" w:rsidP="00C64249">
            <w:pPr>
              <w:shd w:val="clear" w:color="auto" w:fill="E7E6E6"/>
              <w:jc w:val="center"/>
              <w:rPr>
                <w:i/>
              </w:rPr>
            </w:pPr>
            <w:r w:rsidRPr="008F15B8">
              <w:rPr>
                <w:i/>
              </w:rPr>
              <w:t>2420</w:t>
            </w:r>
          </w:p>
        </w:tc>
        <w:tc>
          <w:tcPr>
            <w:tcW w:w="0" w:type="auto"/>
            <w:shd w:val="clear" w:color="auto" w:fill="auto"/>
            <w:tcMar>
              <w:top w:w="15" w:type="dxa"/>
              <w:left w:w="81" w:type="dxa"/>
              <w:bottom w:w="0" w:type="dxa"/>
              <w:right w:w="81" w:type="dxa"/>
            </w:tcMar>
          </w:tcPr>
          <w:p w:rsidR="00E964C2" w:rsidRPr="008F15B8" w:rsidRDefault="00E964C2" w:rsidP="00C64249">
            <w:pPr>
              <w:shd w:val="clear" w:color="auto" w:fill="E7E6E6"/>
              <w:jc w:val="center"/>
              <w:rPr>
                <w:i/>
              </w:rPr>
            </w:pPr>
            <w:r w:rsidRPr="008F15B8">
              <w:rPr>
                <w:i/>
              </w:rPr>
              <w:t>4900</w:t>
            </w:r>
          </w:p>
        </w:tc>
        <w:tc>
          <w:tcPr>
            <w:tcW w:w="0" w:type="auto"/>
            <w:shd w:val="clear" w:color="auto" w:fill="auto"/>
            <w:tcMar>
              <w:top w:w="15" w:type="dxa"/>
              <w:left w:w="81" w:type="dxa"/>
              <w:bottom w:w="0" w:type="dxa"/>
              <w:right w:w="81" w:type="dxa"/>
            </w:tcMar>
          </w:tcPr>
          <w:p w:rsidR="00E964C2" w:rsidRPr="008F15B8" w:rsidRDefault="00E964C2" w:rsidP="00C64249">
            <w:pPr>
              <w:shd w:val="clear" w:color="auto" w:fill="E7E6E6"/>
              <w:jc w:val="center"/>
              <w:rPr>
                <w:i/>
              </w:rPr>
            </w:pPr>
            <w:r w:rsidRPr="008F15B8">
              <w:rPr>
                <w:i/>
              </w:rPr>
              <w:t>9860</w:t>
            </w:r>
          </w:p>
        </w:tc>
      </w:tr>
    </w:tbl>
    <w:p w:rsidR="00E964C2" w:rsidRPr="000E3C5A" w:rsidRDefault="00E964C2" w:rsidP="00E964C2">
      <w:pPr>
        <w:shd w:val="clear" w:color="auto" w:fill="E7E6E6"/>
        <w:jc w:val="center"/>
        <w:rPr>
          <w:i/>
        </w:rPr>
      </w:pPr>
    </w:p>
    <w:p w:rsidR="00E964C2" w:rsidRPr="000E3C5A" w:rsidRDefault="00E964C2" w:rsidP="00E964C2">
      <w:pPr>
        <w:rPr>
          <w:lang w:eastAsia="ja-JP"/>
        </w:rPr>
      </w:pPr>
      <w:r w:rsidRPr="000E3C5A">
        <w:rPr>
          <w:lang w:eastAsia="ja-JP"/>
        </w:rPr>
        <w:t xml:space="preserve">The </w:t>
      </w:r>
      <w:proofErr w:type="spellStart"/>
      <w:r w:rsidRPr="000E3C5A">
        <w:rPr>
          <w:lang w:eastAsia="ja-JP"/>
        </w:rPr>
        <w:t>guardband</w:t>
      </w:r>
      <w:proofErr w:type="spellEnd"/>
      <w:r w:rsidRPr="000E3C5A">
        <w:rPr>
          <w:lang w:eastAsia="ja-JP"/>
        </w:rPr>
        <w:t xml:space="preserve"> is the distance between the channel edge and the transmission bandwidth edge. Narrower </w:t>
      </w:r>
      <w:proofErr w:type="spellStart"/>
      <w:r w:rsidRPr="000E3C5A">
        <w:rPr>
          <w:lang w:eastAsia="ja-JP"/>
        </w:rPr>
        <w:t>guardband</w:t>
      </w:r>
      <w:proofErr w:type="spellEnd"/>
      <w:r w:rsidRPr="000E3C5A">
        <w:rPr>
          <w:lang w:eastAsia="ja-JP"/>
        </w:rPr>
        <w:t xml:space="preserve"> implies higher attenuation slope in the UE transmission filter, to avoid subcarriers transmitted out of the channel bandwidth.  </w:t>
      </w:r>
    </w:p>
    <w:p w:rsidR="00E964C2" w:rsidRDefault="00E964C2" w:rsidP="00E964C2">
      <w:pPr>
        <w:rPr>
          <w:lang w:eastAsia="ja-JP"/>
        </w:rPr>
      </w:pPr>
      <w:r w:rsidRPr="000E3C5A">
        <w:rPr>
          <w:b/>
          <w:lang w:eastAsia="ja-JP"/>
        </w:rPr>
        <w:t xml:space="preserve">Observation </w:t>
      </w:r>
      <w:r>
        <w:rPr>
          <w:b/>
          <w:lang w:eastAsia="ja-JP"/>
        </w:rPr>
        <w:t>4</w:t>
      </w:r>
      <w:r w:rsidRPr="000E3C5A">
        <w:rPr>
          <w:b/>
          <w:lang w:eastAsia="ja-JP"/>
        </w:rPr>
        <w:t>:</w:t>
      </w:r>
      <w:r w:rsidRPr="000E3C5A">
        <w:rPr>
          <w:lang w:eastAsia="ja-JP"/>
        </w:rPr>
        <w:t xml:space="preserve"> Lower </w:t>
      </w:r>
      <w:proofErr w:type="spellStart"/>
      <w:r w:rsidRPr="000E3C5A">
        <w:rPr>
          <w:lang w:eastAsia="ja-JP"/>
        </w:rPr>
        <w:t>guardbands</w:t>
      </w:r>
      <w:proofErr w:type="spellEnd"/>
      <w:r w:rsidRPr="000E3C5A">
        <w:rPr>
          <w:lang w:eastAsia="ja-JP"/>
        </w:rPr>
        <w:t xml:space="preserve"> are achieved with lower SCS for </w:t>
      </w:r>
      <w:r>
        <w:rPr>
          <w:lang w:eastAsia="ja-JP"/>
        </w:rPr>
        <w:t>50 MHz</w:t>
      </w:r>
      <w:r w:rsidRPr="000E3C5A">
        <w:rPr>
          <w:lang w:eastAsia="ja-JP"/>
        </w:rPr>
        <w:t xml:space="preserve"> channel bandwidth.</w:t>
      </w:r>
      <w:r>
        <w:rPr>
          <w:lang w:eastAsia="ja-JP"/>
        </w:rPr>
        <w:t xml:space="preserve"> For 100 MHz and 200 MHz channel bandwidth, similar </w:t>
      </w:r>
      <w:proofErr w:type="spellStart"/>
      <w:r>
        <w:rPr>
          <w:lang w:eastAsia="ja-JP"/>
        </w:rPr>
        <w:t>guardband</w:t>
      </w:r>
      <w:proofErr w:type="spellEnd"/>
      <w:r>
        <w:rPr>
          <w:lang w:eastAsia="ja-JP"/>
        </w:rPr>
        <w:t xml:space="preserve"> values are achieved.</w:t>
      </w:r>
    </w:p>
    <w:p w:rsidR="00E964C2" w:rsidRDefault="00E964C2" w:rsidP="00E964C2">
      <w:pPr>
        <w:rPr>
          <w:lang w:eastAsia="ja-JP"/>
        </w:rPr>
      </w:pPr>
      <w:r>
        <w:rPr>
          <w:lang w:eastAsia="ja-JP"/>
        </w:rPr>
        <w:lastRenderedPageBreak/>
        <w:t xml:space="preserve">In [2], maximum transmission bandwidth and minimum </w:t>
      </w:r>
      <w:proofErr w:type="spellStart"/>
      <w:r>
        <w:rPr>
          <w:lang w:eastAsia="ja-JP"/>
        </w:rPr>
        <w:t>guardband</w:t>
      </w:r>
      <w:proofErr w:type="spellEnd"/>
      <w:r>
        <w:rPr>
          <w:lang w:eastAsia="ja-JP"/>
        </w:rPr>
        <w:t xml:space="preserve"> defined the criteria to select the SCS to test in FR1, as they set the worst conditions for the UE channel bandwidth filtering stage. However, for FR2, these parameters are not decisive for selecting the SCS for all channel bandwidths, as different SCS have similar values for the same channel bandwidth.</w:t>
      </w:r>
    </w:p>
    <w:p w:rsidR="00E964C2" w:rsidRDefault="00E964C2" w:rsidP="00E964C2">
      <w:pPr>
        <w:rPr>
          <w:lang w:eastAsia="ja-JP"/>
        </w:rPr>
      </w:pPr>
      <w:r>
        <w:rPr>
          <w:lang w:eastAsia="ja-JP"/>
        </w:rPr>
        <w:t xml:space="preserve">In the case neither maximum transmission bandwidth nor minimum </w:t>
      </w:r>
      <w:proofErr w:type="spellStart"/>
      <w:r>
        <w:rPr>
          <w:lang w:eastAsia="ja-JP"/>
        </w:rPr>
        <w:t>guardband</w:t>
      </w:r>
      <w:proofErr w:type="spellEnd"/>
      <w:r>
        <w:rPr>
          <w:lang w:eastAsia="ja-JP"/>
        </w:rPr>
        <w:t xml:space="preserve"> define the SCS applicability, other parameters are considered. </w:t>
      </w:r>
    </w:p>
    <w:p w:rsidR="00E964C2" w:rsidRDefault="00E964C2" w:rsidP="00E964C2">
      <w:pPr>
        <w:rPr>
          <w:lang w:eastAsia="ja-JP"/>
        </w:rPr>
      </w:pPr>
      <w:r>
        <w:rPr>
          <w:lang w:eastAsia="ja-JP"/>
        </w:rPr>
        <w:t xml:space="preserve">OFDM subcarrier generation is a non-ideal process involving local oscillators to generate the subcarriers. Local oscillators are affected by phase noise, which increases with carrier frequency. The effect of the phase noise in the frequency domain is a non-ideal, wider pulse for each subcarrier. Depending on the distance between subcarriers, this spread spectrum for each subcarrier can affect the generation of the OFDM signal, increasing the transmission bandwidth. </w:t>
      </w:r>
    </w:p>
    <w:p w:rsidR="00E964C2" w:rsidRDefault="00E964C2" w:rsidP="00E964C2">
      <w:pPr>
        <w:rPr>
          <w:lang w:eastAsia="ja-JP"/>
        </w:rPr>
      </w:pPr>
      <w:r w:rsidRPr="00A53C17">
        <w:rPr>
          <w:b/>
          <w:lang w:eastAsia="ja-JP"/>
        </w:rPr>
        <w:t>Observation 5:</w:t>
      </w:r>
      <w:r>
        <w:rPr>
          <w:lang w:eastAsia="ja-JP"/>
        </w:rPr>
        <w:t xml:space="preserve"> Lower SCS are less robust for channel bandwidth transmission against phase noise from local oscillators.</w:t>
      </w:r>
    </w:p>
    <w:p w:rsidR="00E964C2" w:rsidRDefault="00E964C2" w:rsidP="00E964C2">
      <w:pPr>
        <w:rPr>
          <w:lang w:eastAsia="ja-JP"/>
        </w:rPr>
      </w:pPr>
      <w:r>
        <w:rPr>
          <w:lang w:eastAsia="ja-JP"/>
        </w:rPr>
        <w:t xml:space="preserve">The OFDM subcarrier generation non-ideal frequency response is also </w:t>
      </w:r>
      <w:proofErr w:type="gramStart"/>
      <w:r>
        <w:rPr>
          <w:lang w:eastAsia="ja-JP"/>
        </w:rPr>
        <w:t>taken into account</w:t>
      </w:r>
      <w:proofErr w:type="gramEnd"/>
      <w:r>
        <w:rPr>
          <w:lang w:eastAsia="ja-JP"/>
        </w:rPr>
        <w:t xml:space="preserve"> to calculate the number of secondary lobs that can be contained in the </w:t>
      </w:r>
      <w:proofErr w:type="spellStart"/>
      <w:r>
        <w:rPr>
          <w:lang w:eastAsia="ja-JP"/>
        </w:rPr>
        <w:t>guardbands</w:t>
      </w:r>
      <w:proofErr w:type="spellEnd"/>
      <w:r>
        <w:rPr>
          <w:lang w:eastAsia="ja-JP"/>
        </w:rPr>
        <w:t xml:space="preserve">. These secondary lobs are not filtered, which can increase the power level within the channel bandwidth and contribute to the calculation of the occupied bandwidth. Table 2.4-2 shows the number of secondary lobs contained in the </w:t>
      </w:r>
      <w:proofErr w:type="spellStart"/>
      <w:r>
        <w:rPr>
          <w:lang w:eastAsia="ja-JP"/>
        </w:rPr>
        <w:t>guardband</w:t>
      </w:r>
      <w:proofErr w:type="spellEnd"/>
      <w:r>
        <w:rPr>
          <w:lang w:eastAsia="ja-JP"/>
        </w:rPr>
        <w:t xml:space="preserve"> for each channel bandwidth:</w:t>
      </w:r>
    </w:p>
    <w:p w:rsidR="00E964C2" w:rsidRDefault="00E964C2" w:rsidP="00E964C2">
      <w:pPr>
        <w:jc w:val="center"/>
      </w:pPr>
      <w:r w:rsidRPr="00131E9C">
        <w:rPr>
          <w:b/>
          <w:lang w:eastAsia="ja-JP"/>
        </w:rPr>
        <w:t xml:space="preserve">Table </w:t>
      </w:r>
      <w:r w:rsidRPr="00131E9C">
        <w:rPr>
          <w:b/>
          <w:lang w:eastAsia="ja-JP"/>
        </w:rPr>
        <w:fldChar w:fldCharType="begin"/>
      </w:r>
      <w:r w:rsidRPr="00131E9C">
        <w:rPr>
          <w:b/>
          <w:lang w:eastAsia="ja-JP"/>
        </w:rPr>
        <w:instrText xml:space="preserve"> STYLEREF 2 \s </w:instrText>
      </w:r>
      <w:r w:rsidRPr="00131E9C">
        <w:rPr>
          <w:b/>
          <w:lang w:eastAsia="ja-JP"/>
        </w:rPr>
        <w:fldChar w:fldCharType="separate"/>
      </w:r>
      <w:r w:rsidRPr="00131E9C">
        <w:rPr>
          <w:b/>
          <w:lang w:eastAsia="ja-JP"/>
        </w:rPr>
        <w:t>2.4</w:t>
      </w:r>
      <w:r w:rsidRPr="00131E9C">
        <w:rPr>
          <w:b/>
          <w:lang w:eastAsia="ja-JP"/>
        </w:rPr>
        <w:fldChar w:fldCharType="end"/>
      </w:r>
      <w:r w:rsidRPr="00131E9C">
        <w:rPr>
          <w:b/>
          <w:lang w:eastAsia="ja-JP"/>
        </w:rPr>
        <w:noBreakHyphen/>
      </w:r>
      <w:r w:rsidRPr="00131E9C">
        <w:rPr>
          <w:b/>
          <w:lang w:eastAsia="ja-JP"/>
        </w:rPr>
        <w:fldChar w:fldCharType="begin"/>
      </w:r>
      <w:r w:rsidRPr="00131E9C">
        <w:rPr>
          <w:b/>
          <w:lang w:eastAsia="ja-JP"/>
        </w:rPr>
        <w:instrText xml:space="preserve"> SEQ Table \* ARABIC \s 2 </w:instrText>
      </w:r>
      <w:r w:rsidRPr="00131E9C">
        <w:rPr>
          <w:b/>
          <w:lang w:eastAsia="ja-JP"/>
        </w:rPr>
        <w:fldChar w:fldCharType="separate"/>
      </w:r>
      <w:r w:rsidRPr="00131E9C">
        <w:rPr>
          <w:b/>
          <w:lang w:eastAsia="ja-JP"/>
        </w:rPr>
        <w:t>2</w:t>
      </w:r>
      <w:r w:rsidRPr="00131E9C">
        <w:rPr>
          <w:b/>
          <w:lang w:eastAsia="ja-JP"/>
        </w:rPr>
        <w:fldChar w:fldCharType="end"/>
      </w:r>
      <w:r w:rsidRPr="00131E9C">
        <w:rPr>
          <w:b/>
          <w:lang w:eastAsia="ja-JP"/>
        </w:rPr>
        <w:t xml:space="preserve"> Number of secondary lobs </w:t>
      </w:r>
      <w:r>
        <w:rPr>
          <w:b/>
          <w:lang w:eastAsia="ja-JP"/>
        </w:rPr>
        <w:t xml:space="preserve">in the </w:t>
      </w:r>
      <w:proofErr w:type="spellStart"/>
      <w:r>
        <w:rPr>
          <w:b/>
          <w:lang w:eastAsia="ja-JP"/>
        </w:rPr>
        <w:t>guardband</w:t>
      </w:r>
      <w:proofErr w:type="spellEnd"/>
      <w:r>
        <w:rPr>
          <w:b/>
          <w:lang w:eastAsia="ja-JP"/>
        </w:rPr>
        <w:t xml:space="preserve"> </w:t>
      </w:r>
      <w:r w:rsidRPr="00131E9C">
        <w:rPr>
          <w:b/>
          <w:lang w:eastAsia="ja-JP"/>
        </w:rPr>
        <w:t>for each channel bandwidth and SCS</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932"/>
        <w:gridCol w:w="932"/>
        <w:gridCol w:w="932"/>
        <w:gridCol w:w="932"/>
      </w:tblGrid>
      <w:tr w:rsidR="00E964C2" w:rsidRPr="000E3C5A" w:rsidTr="00C64249">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H"/>
              <w:ind w:left="400" w:hanging="400"/>
            </w:pPr>
            <w:r w:rsidRPr="000E3C5A">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H"/>
              <w:ind w:left="400" w:hanging="400"/>
            </w:pPr>
            <w:r w:rsidRPr="000E3C5A">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H"/>
              <w:ind w:left="400" w:hanging="400"/>
            </w:pPr>
            <w:r w:rsidRPr="000E3C5A">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H"/>
              <w:ind w:left="400" w:hanging="400"/>
            </w:pPr>
            <w:r w:rsidRPr="000E3C5A">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H"/>
              <w:ind w:left="400" w:hanging="400"/>
            </w:pPr>
            <w:r w:rsidRPr="000E3C5A">
              <w:t>400 MHz</w:t>
            </w:r>
          </w:p>
        </w:tc>
      </w:tr>
      <w:tr w:rsidR="00E964C2" w:rsidRPr="000E3C5A" w:rsidTr="00C64249">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C"/>
            </w:pPr>
            <w:r w:rsidRPr="000E3C5A">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C"/>
            </w:pPr>
            <w:r>
              <w:t>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C"/>
            </w:pPr>
            <w:r>
              <w:t>40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C"/>
            </w:pPr>
            <w:r>
              <w:t>82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C"/>
            </w:pPr>
            <w:r w:rsidRPr="000E3C5A">
              <w:t>N/A</w:t>
            </w:r>
          </w:p>
        </w:tc>
      </w:tr>
      <w:tr w:rsidR="00E964C2" w:rsidRPr="000E3C5A" w:rsidTr="00C64249">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C"/>
            </w:pPr>
            <w:r w:rsidRPr="000E3C5A">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C"/>
            </w:pPr>
            <w: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C"/>
            </w:pPr>
            <w:r>
              <w:t>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C"/>
            </w:pPr>
            <w:r>
              <w:t>40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964C2" w:rsidRPr="000E3C5A" w:rsidRDefault="00E964C2" w:rsidP="00C64249">
            <w:pPr>
              <w:pStyle w:val="TAC"/>
            </w:pPr>
            <w:r>
              <w:t>82</w:t>
            </w:r>
          </w:p>
        </w:tc>
      </w:tr>
    </w:tbl>
    <w:p w:rsidR="00E964C2" w:rsidRDefault="00E964C2" w:rsidP="00E964C2">
      <w:pPr>
        <w:rPr>
          <w:lang w:eastAsia="ja-JP"/>
        </w:rPr>
      </w:pPr>
    </w:p>
    <w:p w:rsidR="00E964C2" w:rsidRDefault="00E964C2" w:rsidP="00E964C2">
      <w:pPr>
        <w:rPr>
          <w:lang w:eastAsia="ja-JP"/>
        </w:rPr>
      </w:pPr>
    </w:p>
    <w:p w:rsidR="00E964C2" w:rsidRDefault="00E964C2" w:rsidP="00E964C2">
      <w:pPr>
        <w:rPr>
          <w:lang w:eastAsia="ja-JP"/>
        </w:rPr>
      </w:pPr>
      <w:r>
        <w:rPr>
          <w:lang w:eastAsia="ja-JP"/>
        </w:rPr>
        <w:t xml:space="preserve">Note 1: The number of secondary lobs have been calculated using following equation: </w:t>
      </w:r>
      <w:proofErr w:type="gramStart"/>
      <w:r>
        <w:rPr>
          <w:lang w:eastAsia="ja-JP"/>
        </w:rPr>
        <w:t>floor(</w:t>
      </w:r>
      <w:proofErr w:type="spellStart"/>
      <w:proofErr w:type="gramEnd"/>
      <w:r>
        <w:rPr>
          <w:lang w:eastAsia="ja-JP"/>
        </w:rPr>
        <w:t>guardband</w:t>
      </w:r>
      <w:proofErr w:type="spellEnd"/>
      <w:r>
        <w:rPr>
          <w:lang w:eastAsia="ja-JP"/>
        </w:rPr>
        <w:t xml:space="preserve"> / SCS), where </w:t>
      </w:r>
      <w:proofErr w:type="spellStart"/>
      <w:r>
        <w:rPr>
          <w:lang w:eastAsia="ja-JP"/>
        </w:rPr>
        <w:t>guardband</w:t>
      </w:r>
      <w:proofErr w:type="spellEnd"/>
      <w:r>
        <w:rPr>
          <w:lang w:eastAsia="ja-JP"/>
        </w:rPr>
        <w:t xml:space="preserve"> and SCS are from Table 5.3.3-1 in [1].</w:t>
      </w:r>
    </w:p>
    <w:p w:rsidR="00E964C2" w:rsidRPr="000E3C5A" w:rsidRDefault="00E964C2" w:rsidP="00E964C2">
      <w:pPr>
        <w:rPr>
          <w:lang w:eastAsia="ja-JP"/>
        </w:rPr>
      </w:pPr>
      <w:r w:rsidRPr="00F2397A">
        <w:rPr>
          <w:b/>
          <w:lang w:eastAsia="ja-JP"/>
        </w:rPr>
        <w:t xml:space="preserve">Observation </w:t>
      </w:r>
      <w:r>
        <w:rPr>
          <w:b/>
          <w:lang w:eastAsia="ja-JP"/>
        </w:rPr>
        <w:t>6</w:t>
      </w:r>
      <w:r w:rsidRPr="00F2397A">
        <w:rPr>
          <w:b/>
          <w:lang w:eastAsia="ja-JP"/>
        </w:rPr>
        <w:t>:</w:t>
      </w:r>
      <w:r>
        <w:rPr>
          <w:lang w:eastAsia="ja-JP"/>
        </w:rPr>
        <w:t xml:space="preserve"> High number of secondary lobs can increase the power level contribution for occupied bandwidth calculation. The highest number of secondary lobs are obtained with lowest SCS values for each channel bandwidth. </w:t>
      </w:r>
    </w:p>
    <w:p w:rsidR="00E964C2" w:rsidRPr="000E3C5A" w:rsidRDefault="00E964C2" w:rsidP="00E964C2">
      <w:pPr>
        <w:rPr>
          <w:lang w:eastAsia="ja-JP"/>
        </w:rPr>
      </w:pPr>
      <w:r w:rsidRPr="000E3C5A">
        <w:rPr>
          <w:b/>
          <w:lang w:eastAsia="ja-JP"/>
        </w:rPr>
        <w:t>Proposal 4:</w:t>
      </w:r>
      <w:r w:rsidRPr="000E3C5A">
        <w:rPr>
          <w:lang w:eastAsia="ja-JP"/>
        </w:rPr>
        <w:t xml:space="preserve"> Select the lowest SCS supported for the current channel bandwidth to test. </w:t>
      </w:r>
    </w:p>
    <w:p w:rsidR="00E964C2" w:rsidRPr="0078589D" w:rsidRDefault="00E964C2" w:rsidP="00E964C2">
      <w:pPr>
        <w:pStyle w:val="2"/>
        <w:numPr>
          <w:ilvl w:val="1"/>
          <w:numId w:val="35"/>
        </w:numPr>
        <w:tabs>
          <w:tab w:val="clear" w:pos="3403"/>
        </w:tabs>
        <w:ind w:left="576" w:hanging="576"/>
        <w:rPr>
          <w:lang w:eastAsia="ja-JP"/>
        </w:rPr>
      </w:pPr>
      <w:r w:rsidRPr="0078589D">
        <w:rPr>
          <w:lang w:eastAsia="ja-JP"/>
        </w:rPr>
        <w:t>Uplink configuration</w:t>
      </w:r>
    </w:p>
    <w:p w:rsidR="00E964C2" w:rsidRPr="0078589D" w:rsidRDefault="00E964C2" w:rsidP="00E964C2">
      <w:pPr>
        <w:rPr>
          <w:lang w:eastAsia="ja-JP"/>
        </w:rPr>
      </w:pPr>
      <w:r w:rsidRPr="0078589D">
        <w:rPr>
          <w:lang w:eastAsia="ja-JP"/>
        </w:rPr>
        <w:t>Maximum transmission bandwidth configuration N</w:t>
      </w:r>
      <w:r w:rsidRPr="0078589D">
        <w:rPr>
          <w:vertAlign w:val="subscript"/>
          <w:lang w:eastAsia="ja-JP"/>
        </w:rPr>
        <w:t>RB</w:t>
      </w:r>
      <w:r w:rsidRPr="0078589D">
        <w:rPr>
          <w:lang w:eastAsia="ja-JP"/>
        </w:rPr>
        <w:t xml:space="preserve"> for the selected channel bandwidth and SCS according to Table 5.3.2-1 in [</w:t>
      </w:r>
      <w:r>
        <w:rPr>
          <w:lang w:eastAsia="ja-JP"/>
        </w:rPr>
        <w:t>1</w:t>
      </w:r>
      <w:r w:rsidRPr="0078589D">
        <w:rPr>
          <w:lang w:eastAsia="ja-JP"/>
        </w:rPr>
        <w:t xml:space="preserve">] allow the maximum spectrum utilization to measure the occupied bandwidth. </w:t>
      </w:r>
    </w:p>
    <w:p w:rsidR="00E964C2" w:rsidRPr="0078589D" w:rsidRDefault="00E964C2" w:rsidP="00E964C2">
      <w:pPr>
        <w:rPr>
          <w:lang w:eastAsia="ja-JP"/>
        </w:rPr>
      </w:pPr>
      <w:r w:rsidRPr="0078589D">
        <w:rPr>
          <w:lang w:eastAsia="ja-JP"/>
        </w:rPr>
        <w:t>On the other hand, maximum RB allocation depends on OFDM waveform as it is stated in Table 4.5.3.1-1 and Table 4.5.3.2-1 in [</w:t>
      </w:r>
      <w:r>
        <w:rPr>
          <w:lang w:eastAsia="ja-JP"/>
        </w:rPr>
        <w:t>3</w:t>
      </w:r>
      <w:r w:rsidRPr="0078589D">
        <w:rPr>
          <w:lang w:eastAsia="ja-JP"/>
        </w:rPr>
        <w:t>].</w:t>
      </w:r>
    </w:p>
    <w:p w:rsidR="00E964C2" w:rsidRPr="0078589D" w:rsidRDefault="00E964C2" w:rsidP="00E964C2">
      <w:pPr>
        <w:shd w:val="clear" w:color="auto" w:fill="E7E6E6"/>
        <w:jc w:val="center"/>
        <w:rPr>
          <w:i/>
        </w:rPr>
      </w:pPr>
      <w:r w:rsidRPr="0078589D">
        <w:rPr>
          <w:i/>
        </w:rPr>
        <w:t>Table 4.5.3.1-1: Range 2 NR UE and BS maximum RB allocation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461"/>
        <w:gridCol w:w="584"/>
        <w:gridCol w:w="584"/>
        <w:gridCol w:w="584"/>
      </w:tblGrid>
      <w:tr w:rsidR="00E964C2" w:rsidRPr="0078589D" w:rsidTr="00C64249">
        <w:trPr>
          <w:trHeight w:val="207"/>
          <w:jc w:val="center"/>
        </w:trPr>
        <w:tc>
          <w:tcPr>
            <w:tcW w:w="627" w:type="dxa"/>
            <w:vMerge w:val="restart"/>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lastRenderedPageBreak/>
              <w:t>SCS [kHz]</w:t>
            </w:r>
          </w:p>
        </w:tc>
        <w:tc>
          <w:tcPr>
            <w:tcW w:w="2068" w:type="dxa"/>
            <w:gridSpan w:val="4"/>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BS / UE Channel bandwidths [MHz]</w:t>
            </w:r>
          </w:p>
        </w:tc>
      </w:tr>
      <w:tr w:rsidR="00E964C2" w:rsidRPr="0078589D" w:rsidTr="00C64249">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64C2" w:rsidRPr="0078589D" w:rsidRDefault="00E964C2" w:rsidP="00C64249">
            <w:pPr>
              <w:shd w:val="clear" w:color="auto" w:fill="E7E6E6"/>
              <w:jc w:val="center"/>
              <w:rPr>
                <w:i/>
              </w:rPr>
            </w:pP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50</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100</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200</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400</w:t>
            </w:r>
          </w:p>
        </w:tc>
      </w:tr>
      <w:tr w:rsidR="00E964C2" w:rsidRPr="0078589D" w:rsidTr="00C64249">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60</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66</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132</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264</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proofErr w:type="gramStart"/>
            <w:r w:rsidRPr="0078589D">
              <w:rPr>
                <w:i/>
              </w:rPr>
              <w:t>N.A</w:t>
            </w:r>
            <w:proofErr w:type="gramEnd"/>
          </w:p>
        </w:tc>
      </w:tr>
      <w:tr w:rsidR="00E964C2" w:rsidRPr="0078589D" w:rsidTr="00C64249">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120</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32</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66</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132</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264</w:t>
            </w:r>
          </w:p>
        </w:tc>
      </w:tr>
    </w:tbl>
    <w:p w:rsidR="00E964C2" w:rsidRDefault="00E964C2" w:rsidP="00E964C2">
      <w:pPr>
        <w:shd w:val="clear" w:color="auto" w:fill="E7E6E6"/>
        <w:jc w:val="center"/>
        <w:rPr>
          <w:i/>
        </w:rPr>
      </w:pPr>
    </w:p>
    <w:p w:rsidR="00E964C2" w:rsidRPr="0078589D" w:rsidRDefault="00E964C2" w:rsidP="00E964C2">
      <w:pPr>
        <w:shd w:val="clear" w:color="auto" w:fill="E7E6E6"/>
        <w:jc w:val="center"/>
        <w:rPr>
          <w:i/>
        </w:rPr>
      </w:pPr>
      <w:r w:rsidRPr="0078589D">
        <w:rPr>
          <w:i/>
        </w:rPr>
        <w:t>Table 4.5.3.2-1: Range 2 NR UE maximum RB allocation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461"/>
        <w:gridCol w:w="584"/>
        <w:gridCol w:w="584"/>
        <w:gridCol w:w="584"/>
      </w:tblGrid>
      <w:tr w:rsidR="00E964C2" w:rsidRPr="0078589D" w:rsidTr="00C64249">
        <w:trPr>
          <w:trHeight w:val="207"/>
          <w:jc w:val="center"/>
        </w:trPr>
        <w:tc>
          <w:tcPr>
            <w:tcW w:w="627" w:type="dxa"/>
            <w:vMerge w:val="restart"/>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SCS [kHz]</w:t>
            </w:r>
          </w:p>
        </w:tc>
        <w:tc>
          <w:tcPr>
            <w:tcW w:w="2068" w:type="dxa"/>
            <w:gridSpan w:val="4"/>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BS / UE Channel bandwidths [MHz]</w:t>
            </w:r>
          </w:p>
        </w:tc>
      </w:tr>
      <w:tr w:rsidR="00E964C2" w:rsidRPr="0078589D" w:rsidTr="00C64249">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64C2" w:rsidRPr="0078589D" w:rsidRDefault="00E964C2" w:rsidP="00C64249">
            <w:pPr>
              <w:shd w:val="clear" w:color="auto" w:fill="E7E6E6"/>
              <w:jc w:val="center"/>
              <w:rPr>
                <w:i/>
              </w:rPr>
            </w:pP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50</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100</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200</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400</w:t>
            </w:r>
          </w:p>
        </w:tc>
      </w:tr>
      <w:tr w:rsidR="00E964C2" w:rsidRPr="0078589D" w:rsidTr="00C64249">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60</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64</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128</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264</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proofErr w:type="gramStart"/>
            <w:r w:rsidRPr="0078589D">
              <w:rPr>
                <w:i/>
              </w:rPr>
              <w:t>N.A</w:t>
            </w:r>
            <w:proofErr w:type="gramEnd"/>
          </w:p>
        </w:tc>
      </w:tr>
      <w:tr w:rsidR="00E964C2" w:rsidRPr="0078589D" w:rsidTr="00C64249">
        <w:trPr>
          <w:trHeight w:val="34"/>
          <w:jc w:val="center"/>
        </w:trPr>
        <w:tc>
          <w:tcPr>
            <w:tcW w:w="62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120</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32</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64</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128</w:t>
            </w:r>
          </w:p>
        </w:tc>
        <w:tc>
          <w:tcPr>
            <w:tcW w:w="517" w:type="dxa"/>
            <w:tcBorders>
              <w:top w:val="single" w:sz="4" w:space="0" w:color="auto"/>
              <w:left w:val="single" w:sz="4" w:space="0" w:color="auto"/>
              <w:bottom w:val="single" w:sz="4" w:space="0" w:color="auto"/>
              <w:right w:val="single" w:sz="4" w:space="0" w:color="auto"/>
            </w:tcBorders>
            <w:hideMark/>
          </w:tcPr>
          <w:p w:rsidR="00E964C2" w:rsidRPr="0078589D" w:rsidRDefault="00E964C2" w:rsidP="00C64249">
            <w:pPr>
              <w:shd w:val="clear" w:color="auto" w:fill="E7E6E6"/>
              <w:jc w:val="center"/>
              <w:rPr>
                <w:i/>
              </w:rPr>
            </w:pPr>
            <w:r w:rsidRPr="0078589D">
              <w:rPr>
                <w:i/>
              </w:rPr>
              <w:t>264</w:t>
            </w:r>
          </w:p>
        </w:tc>
      </w:tr>
    </w:tbl>
    <w:p w:rsidR="00E964C2" w:rsidRPr="0078589D" w:rsidRDefault="00E964C2" w:rsidP="00E964C2">
      <w:pPr>
        <w:rPr>
          <w:lang w:eastAsia="ja-JP"/>
        </w:rPr>
      </w:pPr>
    </w:p>
    <w:p w:rsidR="00E964C2" w:rsidRPr="0078589D" w:rsidRDefault="00E964C2" w:rsidP="00E964C2">
      <w:pPr>
        <w:rPr>
          <w:lang w:eastAsia="ja-JP"/>
        </w:rPr>
      </w:pPr>
      <w:r w:rsidRPr="0078589D">
        <w:rPr>
          <w:lang w:eastAsia="ja-JP"/>
        </w:rPr>
        <w:t xml:space="preserve">Analyzing above tables, maximum spectrum utilization per channel bandwidth and SCS is obtained for CP-OFDM waveform. RB allocation defined for DFT-s-OFDM is the closest number lower of equal to CP-OFDM satisfying the RB allocation is multiple of 2, 3 or 5. </w:t>
      </w:r>
    </w:p>
    <w:p w:rsidR="00E964C2" w:rsidRDefault="00E964C2" w:rsidP="00E964C2">
      <w:pPr>
        <w:rPr>
          <w:lang w:eastAsia="ja-JP"/>
        </w:rPr>
      </w:pPr>
      <w:r w:rsidRPr="0078589D">
        <w:rPr>
          <w:b/>
          <w:lang w:eastAsia="ja-JP"/>
        </w:rPr>
        <w:t xml:space="preserve">Observation </w:t>
      </w:r>
      <w:r>
        <w:rPr>
          <w:b/>
          <w:lang w:eastAsia="ja-JP"/>
        </w:rPr>
        <w:t>7</w:t>
      </w:r>
      <w:r w:rsidRPr="0078589D">
        <w:rPr>
          <w:b/>
          <w:lang w:eastAsia="ja-JP"/>
        </w:rPr>
        <w:t>:</w:t>
      </w:r>
      <w:r w:rsidRPr="0078589D">
        <w:rPr>
          <w:lang w:eastAsia="ja-JP"/>
        </w:rPr>
        <w:t xml:space="preserve"> CP-OFDM waveform allows to maximize the spectrum utilization for the same channel bandwidth and SCS compared to DFT-s-OFDM waveform. </w:t>
      </w:r>
    </w:p>
    <w:p w:rsidR="00E964C2" w:rsidRPr="0078589D" w:rsidRDefault="00E964C2" w:rsidP="00E964C2">
      <w:pPr>
        <w:rPr>
          <w:lang w:eastAsia="ja-JP"/>
        </w:rPr>
      </w:pPr>
      <w:r w:rsidRPr="00C15AF6">
        <w:rPr>
          <w:b/>
          <w:lang w:eastAsia="ja-JP"/>
        </w:rPr>
        <w:t>Observation 8</w:t>
      </w:r>
      <w:r>
        <w:rPr>
          <w:lang w:eastAsia="ja-JP"/>
        </w:rPr>
        <w:t>: CP-OFDM has a larger MPR than DFT-s-OFDM. In order to optimize the SNR during the measurement and to reduce the influence of the MU, RAN5 has endorsed the selection of DFT-s-OFDM in [4].</w:t>
      </w:r>
    </w:p>
    <w:p w:rsidR="00E964C2" w:rsidRPr="0078589D" w:rsidRDefault="00E964C2" w:rsidP="00E964C2">
      <w:pPr>
        <w:rPr>
          <w:lang w:eastAsia="ja-JP"/>
        </w:rPr>
      </w:pPr>
      <w:r w:rsidRPr="0078589D">
        <w:rPr>
          <w:b/>
          <w:lang w:eastAsia="ja-JP"/>
        </w:rPr>
        <w:t>Proposal 5:</w:t>
      </w:r>
      <w:r w:rsidRPr="0078589D">
        <w:rPr>
          <w:lang w:eastAsia="ja-JP"/>
        </w:rPr>
        <w:t xml:space="preserve"> Select maximum transmission bandwidth configuration N</w:t>
      </w:r>
      <w:r w:rsidRPr="0078589D">
        <w:rPr>
          <w:vertAlign w:val="subscript"/>
          <w:lang w:eastAsia="ja-JP"/>
        </w:rPr>
        <w:t>RB</w:t>
      </w:r>
      <w:r w:rsidRPr="0078589D">
        <w:rPr>
          <w:lang w:eastAsia="ja-JP"/>
        </w:rPr>
        <w:t xml:space="preserve"> for the selected channel bandwidth and SCS. </w:t>
      </w:r>
    </w:p>
    <w:p w:rsidR="00E964C2" w:rsidRPr="0078589D" w:rsidRDefault="00E964C2" w:rsidP="00E964C2">
      <w:pPr>
        <w:rPr>
          <w:lang w:eastAsia="ja-JP"/>
        </w:rPr>
      </w:pPr>
      <w:r w:rsidRPr="0078589D">
        <w:rPr>
          <w:b/>
          <w:lang w:eastAsia="ja-JP"/>
        </w:rPr>
        <w:t>Proposal 6:</w:t>
      </w:r>
      <w:r w:rsidRPr="0078589D">
        <w:rPr>
          <w:lang w:eastAsia="ja-JP"/>
        </w:rPr>
        <w:t xml:space="preserve"> Select </w:t>
      </w:r>
      <w:r>
        <w:rPr>
          <w:lang w:eastAsia="ja-JP"/>
        </w:rPr>
        <w:t xml:space="preserve">DFT-s-OFDM </w:t>
      </w:r>
      <w:r w:rsidRPr="0078589D">
        <w:rPr>
          <w:lang w:eastAsia="ja-JP"/>
        </w:rPr>
        <w:t xml:space="preserve">waveform </w:t>
      </w:r>
      <w:r>
        <w:rPr>
          <w:lang w:eastAsia="ja-JP"/>
        </w:rPr>
        <w:t>in order to optimize the SNR and reduce the measurement uncertainty</w:t>
      </w:r>
      <w:r w:rsidRPr="0078589D">
        <w:rPr>
          <w:lang w:eastAsia="ja-JP"/>
        </w:rPr>
        <w:t>.</w:t>
      </w:r>
    </w:p>
    <w:p w:rsidR="00E964C2" w:rsidRPr="0078589D" w:rsidRDefault="00E964C2" w:rsidP="00E964C2">
      <w:pPr>
        <w:rPr>
          <w:b/>
          <w:lang w:eastAsia="ja-JP"/>
        </w:rPr>
      </w:pPr>
      <w:r w:rsidRPr="0078589D">
        <w:rPr>
          <w:lang w:eastAsia="ja-JP"/>
        </w:rPr>
        <w:t>In LTE</w:t>
      </w:r>
      <w:r>
        <w:rPr>
          <w:lang w:eastAsia="ja-JP"/>
        </w:rPr>
        <w:t xml:space="preserve"> and NR FR1</w:t>
      </w:r>
      <w:r w:rsidRPr="0078589D">
        <w:rPr>
          <w:lang w:eastAsia="ja-JP"/>
        </w:rPr>
        <w:t xml:space="preserve">, the lowest modulation scheme is used to measure the occupied bandwidth, as it is the most robust modulation. </w:t>
      </w:r>
      <w:proofErr w:type="gramStart"/>
      <w:r w:rsidRPr="0078589D">
        <w:rPr>
          <w:lang w:eastAsia="ja-JP"/>
        </w:rPr>
        <w:t>Similarly</w:t>
      </w:r>
      <w:proofErr w:type="gramEnd"/>
      <w:r w:rsidRPr="0078589D">
        <w:rPr>
          <w:lang w:eastAsia="ja-JP"/>
        </w:rPr>
        <w:t xml:space="preserve"> to LTE and [</w:t>
      </w:r>
      <w:r>
        <w:rPr>
          <w:lang w:eastAsia="ja-JP"/>
        </w:rPr>
        <w:t>2</w:t>
      </w:r>
      <w:r w:rsidRPr="0078589D">
        <w:rPr>
          <w:lang w:eastAsia="ja-JP"/>
        </w:rPr>
        <w:t xml:space="preserve">] for 5G NR FR1, the lowest modulation scheme supported for the CP-OFDM is selected.  </w:t>
      </w:r>
    </w:p>
    <w:p w:rsidR="00E964C2" w:rsidRDefault="00E964C2" w:rsidP="00E964C2">
      <w:pPr>
        <w:rPr>
          <w:lang w:eastAsia="ja-JP"/>
        </w:rPr>
      </w:pPr>
      <w:r w:rsidRPr="0078589D">
        <w:rPr>
          <w:b/>
          <w:lang w:eastAsia="ja-JP"/>
        </w:rPr>
        <w:t>Proposal 7:</w:t>
      </w:r>
      <w:r w:rsidRPr="0078589D">
        <w:rPr>
          <w:lang w:eastAsia="ja-JP"/>
        </w:rPr>
        <w:t xml:space="preserve"> Select QPSK modulation to test Occupied Bandwidth.</w:t>
      </w:r>
    </w:p>
    <w:p w:rsidR="00425B50" w:rsidRPr="0078589D" w:rsidRDefault="00425B50" w:rsidP="00425B50">
      <w:pPr>
        <w:pStyle w:val="2"/>
        <w:numPr>
          <w:ilvl w:val="1"/>
          <w:numId w:val="35"/>
        </w:numPr>
        <w:tabs>
          <w:tab w:val="clear" w:pos="3403"/>
        </w:tabs>
        <w:ind w:left="576" w:hanging="576"/>
        <w:rPr>
          <w:lang w:eastAsia="ja-JP"/>
        </w:rPr>
      </w:pPr>
      <w:r>
        <w:rPr>
          <w:lang w:eastAsia="ja-JP"/>
        </w:rPr>
        <w:t xml:space="preserve">Exceptions for OBW UL MIMO test </w:t>
      </w:r>
    </w:p>
    <w:p w:rsidR="00425B50" w:rsidRDefault="00043C5F" w:rsidP="00E964C2">
      <w:pPr>
        <w:rPr>
          <w:rFonts w:eastAsiaTheme="minorEastAsia"/>
          <w:lang w:eastAsia="ko-KR"/>
        </w:rPr>
      </w:pPr>
      <w:r>
        <w:rPr>
          <w:rFonts w:eastAsiaTheme="minorEastAsia"/>
          <w:lang w:eastAsia="ko-KR"/>
        </w:rPr>
        <w:t>The requirement</w:t>
      </w:r>
      <w:r w:rsidR="009E3C94">
        <w:rPr>
          <w:rFonts w:eastAsiaTheme="minorEastAsia"/>
          <w:lang w:eastAsia="ko-KR"/>
        </w:rPr>
        <w:t xml:space="preserve">s of OBW for UL MIMO are referring back to basic Occupied bandwidth test case 6.5.1, therefor the test point selection in proposal 1~5 can be reused without any change. </w:t>
      </w:r>
    </w:p>
    <w:p w:rsidR="00E84369" w:rsidRDefault="00E84369" w:rsidP="00E964C2">
      <w:r>
        <w:lastRenderedPageBreak/>
        <w:t>However according to [</w:t>
      </w:r>
      <w:r w:rsidR="0072616A">
        <w:t>5</w:t>
      </w:r>
      <w:r w:rsidRPr="00FA6140">
        <w:t xml:space="preserve">], CP-OFDM </w:t>
      </w:r>
      <w:r w:rsidRPr="00FA6140">
        <w:rPr>
          <w:rFonts w:hint="eastAsia"/>
        </w:rPr>
        <w:t>is</w:t>
      </w:r>
      <w:r w:rsidRPr="00FA6140">
        <w:t xml:space="preserve"> mandatory in case UL-MIMO transmission with </w:t>
      </w:r>
      <w:proofErr w:type="gramStart"/>
      <w:r w:rsidRPr="00FA6140">
        <w:t>two layer</w:t>
      </w:r>
      <w:proofErr w:type="gramEnd"/>
      <w:r w:rsidRPr="00FA6140">
        <w:t xml:space="preserve"> data, </w:t>
      </w:r>
      <w:r>
        <w:t>therefore CP-OFDM QPSK is selected as tested modulation type.</w:t>
      </w:r>
    </w:p>
    <w:p w:rsidR="00E84369" w:rsidRPr="0011502A" w:rsidRDefault="00E84369" w:rsidP="00E964C2">
      <w:pPr>
        <w:rPr>
          <w:rFonts w:eastAsiaTheme="minorEastAsia" w:hint="eastAsia"/>
          <w:lang w:eastAsia="ko-KR"/>
        </w:rPr>
      </w:pPr>
      <w:r w:rsidRPr="009D0AF1">
        <w:rPr>
          <w:rFonts w:eastAsiaTheme="minorEastAsia"/>
          <w:b/>
          <w:lang w:eastAsia="ko-KR"/>
        </w:rPr>
        <w:t>Proposal 8:</w:t>
      </w:r>
      <w:r>
        <w:rPr>
          <w:rFonts w:eastAsiaTheme="minorEastAsia"/>
          <w:lang w:eastAsia="ko-KR"/>
        </w:rPr>
        <w:t xml:space="preserve"> </w:t>
      </w:r>
      <w:r w:rsidR="009D0AF1">
        <w:rPr>
          <w:rFonts w:eastAsiaTheme="minorEastAsia"/>
          <w:lang w:eastAsia="ko-KR"/>
        </w:rPr>
        <w:t>F</w:t>
      </w:r>
      <w:r>
        <w:rPr>
          <w:rFonts w:eastAsiaTheme="minorEastAsia"/>
          <w:lang w:eastAsia="ko-KR"/>
        </w:rPr>
        <w:t xml:space="preserve">or OBW for UL MIMO testing, test points selected in proposal 1~5 can be reused, and CP-OFDM QPSK is adopted. </w:t>
      </w:r>
      <w:bookmarkStart w:id="3" w:name="_GoBack"/>
      <w:bookmarkEnd w:id="3"/>
    </w:p>
    <w:p w:rsidR="00E964C2" w:rsidRDefault="00E964C2" w:rsidP="00E964C2">
      <w:pPr>
        <w:pStyle w:val="1"/>
        <w:numPr>
          <w:ilvl w:val="0"/>
          <w:numId w:val="35"/>
        </w:numPr>
        <w:rPr>
          <w:lang w:eastAsia="ja-JP"/>
        </w:rPr>
      </w:pPr>
      <w:r>
        <w:rPr>
          <w:lang w:eastAsia="ja-JP"/>
        </w:rPr>
        <w:t>Conclusion</w:t>
      </w:r>
    </w:p>
    <w:p w:rsidR="00E964C2" w:rsidRDefault="00E964C2" w:rsidP="00E964C2">
      <w:pPr>
        <w:rPr>
          <w:lang w:eastAsia="ja-JP"/>
        </w:rPr>
      </w:pPr>
      <w:r>
        <w:rPr>
          <w:lang w:eastAsia="ja-JP"/>
        </w:rPr>
        <w:t>It is proposed that RAN5 discusses and agrees the following proposals for open areas described in section 2 of this document to progress on SA FR2 Occupied Bandwidth test case definition:</w:t>
      </w:r>
    </w:p>
    <w:p w:rsidR="00E964C2" w:rsidRDefault="00E964C2" w:rsidP="00E964C2">
      <w:pPr>
        <w:ind w:left="425"/>
        <w:rPr>
          <w:lang w:eastAsia="ja-JP"/>
        </w:rPr>
      </w:pPr>
      <w:r w:rsidRPr="007157ED">
        <w:rPr>
          <w:b/>
          <w:lang w:eastAsia="ja-JP"/>
        </w:rPr>
        <w:t>Proposal 1:</w:t>
      </w:r>
      <w:r>
        <w:rPr>
          <w:lang w:eastAsia="ja-JP"/>
        </w:rPr>
        <w:t xml:space="preserve"> Define Test Environment as Normal Conditions (NC) for Occupied Bandwidth measurement in FR2.</w:t>
      </w:r>
    </w:p>
    <w:p w:rsidR="00E964C2" w:rsidRDefault="00E964C2" w:rsidP="00E964C2">
      <w:pPr>
        <w:ind w:left="425"/>
      </w:pPr>
      <w:r w:rsidRPr="007157ED">
        <w:rPr>
          <w:b/>
        </w:rPr>
        <w:t xml:space="preserve">Proposal </w:t>
      </w:r>
      <w:r>
        <w:rPr>
          <w:b/>
        </w:rPr>
        <w:t>2</w:t>
      </w:r>
      <w:r w:rsidRPr="007157ED">
        <w:rPr>
          <w:b/>
        </w:rPr>
        <w:t>:</w:t>
      </w:r>
      <w:r>
        <w:t xml:space="preserve"> Select Low range, </w:t>
      </w:r>
      <w:proofErr w:type="spellStart"/>
      <w:r>
        <w:t>Mid range</w:t>
      </w:r>
      <w:proofErr w:type="spellEnd"/>
      <w:r>
        <w:t xml:space="preserve"> and High range as test frequencies.</w:t>
      </w:r>
    </w:p>
    <w:p w:rsidR="00E964C2" w:rsidRDefault="00E964C2" w:rsidP="00E964C2">
      <w:pPr>
        <w:ind w:left="425"/>
        <w:rPr>
          <w:lang w:eastAsia="ja-JP"/>
        </w:rPr>
      </w:pPr>
      <w:r w:rsidRPr="007B2A9A">
        <w:rPr>
          <w:b/>
          <w:lang w:eastAsia="ja-JP"/>
        </w:rPr>
        <w:t xml:space="preserve">Proposal </w:t>
      </w:r>
      <w:r>
        <w:rPr>
          <w:b/>
          <w:lang w:eastAsia="ja-JP"/>
        </w:rPr>
        <w:t>3</w:t>
      </w:r>
      <w:r w:rsidRPr="007B2A9A">
        <w:rPr>
          <w:b/>
          <w:lang w:eastAsia="ja-JP"/>
        </w:rPr>
        <w:t>:</w:t>
      </w:r>
      <w:r>
        <w:rPr>
          <w:lang w:eastAsia="ja-JP"/>
        </w:rPr>
        <w:t xml:space="preserve"> Select all channel bandwidths defined in a band to measure Occupied Bandwidth.</w:t>
      </w:r>
    </w:p>
    <w:p w:rsidR="00E964C2" w:rsidRDefault="00E964C2" w:rsidP="00E964C2">
      <w:pPr>
        <w:ind w:left="425"/>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Select the lowest SCS supported for the current channel bandwidth to test.</w:t>
      </w:r>
    </w:p>
    <w:p w:rsidR="00E964C2" w:rsidRDefault="00E964C2" w:rsidP="00E964C2">
      <w:pPr>
        <w:ind w:left="425"/>
        <w:rPr>
          <w:lang w:eastAsia="ja-JP"/>
        </w:rPr>
      </w:pPr>
      <w:r>
        <w:rPr>
          <w:b/>
          <w:lang w:eastAsia="ja-JP"/>
        </w:rPr>
        <w:t>Proposal 5:</w:t>
      </w:r>
      <w:r>
        <w:rPr>
          <w:lang w:eastAsia="ja-JP"/>
        </w:rPr>
        <w:t xml:space="preserve"> Select maximum transmission bandwidth configuration N</w:t>
      </w:r>
      <w:r w:rsidRPr="005E5379">
        <w:rPr>
          <w:vertAlign w:val="subscript"/>
          <w:lang w:eastAsia="ja-JP"/>
        </w:rPr>
        <w:t>RB</w:t>
      </w:r>
      <w:r>
        <w:rPr>
          <w:lang w:eastAsia="ja-JP"/>
        </w:rPr>
        <w:t xml:space="preserve"> for the selected channel bandwidth and SCS.</w:t>
      </w:r>
    </w:p>
    <w:p w:rsidR="00E964C2" w:rsidRDefault="00E964C2" w:rsidP="00E964C2">
      <w:pPr>
        <w:ind w:left="425"/>
        <w:rPr>
          <w:lang w:eastAsia="ja-JP"/>
        </w:rPr>
      </w:pPr>
      <w:r>
        <w:rPr>
          <w:b/>
          <w:lang w:eastAsia="ja-JP"/>
        </w:rPr>
        <w:t>Proposal 6:</w:t>
      </w:r>
      <w:r>
        <w:rPr>
          <w:lang w:eastAsia="ja-JP"/>
        </w:rPr>
        <w:t xml:space="preserve"> Select DFT-s-OFDM waveform in order to optimize the SNR and reduce the measurement uncertainty.</w:t>
      </w:r>
    </w:p>
    <w:p w:rsidR="00E964C2" w:rsidRDefault="00E964C2" w:rsidP="00E964C2">
      <w:pPr>
        <w:ind w:left="425"/>
        <w:rPr>
          <w:lang w:eastAsia="ja-JP"/>
        </w:rPr>
      </w:pPr>
      <w:r>
        <w:rPr>
          <w:b/>
          <w:lang w:eastAsia="ja-JP"/>
        </w:rPr>
        <w:t>Proposal 7:</w:t>
      </w:r>
      <w:r>
        <w:rPr>
          <w:lang w:eastAsia="ja-JP"/>
        </w:rPr>
        <w:t xml:space="preserve"> Select QPSK modulation to test Occupied Bandwidth. </w:t>
      </w:r>
    </w:p>
    <w:p w:rsidR="009D0AF1" w:rsidRPr="009D0AF1" w:rsidRDefault="009D0AF1" w:rsidP="00E964C2">
      <w:pPr>
        <w:ind w:left="425"/>
        <w:rPr>
          <w:rFonts w:eastAsia="Yu Mincho" w:hint="eastAsia"/>
          <w:b/>
          <w:lang w:eastAsia="ja-JP"/>
        </w:rPr>
      </w:pPr>
      <w:r>
        <w:rPr>
          <w:b/>
          <w:lang w:eastAsia="ja-JP"/>
        </w:rPr>
        <w:t>Proposal 8:</w:t>
      </w:r>
      <w:r>
        <w:rPr>
          <w:rFonts w:eastAsia="Yu Mincho"/>
          <w:lang w:eastAsia="ja-JP"/>
        </w:rPr>
        <w:t xml:space="preserve"> </w:t>
      </w:r>
      <w:r>
        <w:rPr>
          <w:rFonts w:eastAsiaTheme="minorEastAsia"/>
          <w:lang w:eastAsia="ko-KR"/>
        </w:rPr>
        <w:t>For OBW for UL MIMO testing, test points selected in proposal 1~5 can be reused, and CP-OFDM QPSK is adopted.</w:t>
      </w:r>
    </w:p>
    <w:p w:rsidR="00E964C2" w:rsidRDefault="00E964C2" w:rsidP="00E964C2">
      <w:pPr>
        <w:pStyle w:val="1"/>
        <w:numPr>
          <w:ilvl w:val="0"/>
          <w:numId w:val="35"/>
        </w:numPr>
        <w:rPr>
          <w:lang w:eastAsia="ja-JP"/>
        </w:rPr>
      </w:pPr>
      <w:r>
        <w:rPr>
          <w:lang w:eastAsia="ja-JP"/>
        </w:rPr>
        <w:t>References</w:t>
      </w:r>
    </w:p>
    <w:p w:rsidR="00E964C2" w:rsidRDefault="00E964C2" w:rsidP="00E964C2">
      <w:pPr>
        <w:rPr>
          <w:lang w:eastAsia="ja-JP"/>
        </w:rPr>
      </w:pPr>
      <w:r w:rsidRPr="00A53C17">
        <w:rPr>
          <w:lang w:eastAsia="ja-JP"/>
        </w:rPr>
        <w:t>[1] R4-1802404, “38.101-2 Implementation of endorsed CRs on to 38.101-2”, Qualcomm Incorporated, RAN4#86, Athens, Greece, Feb – March 2018.</w:t>
      </w:r>
    </w:p>
    <w:p w:rsidR="00E964C2" w:rsidRDefault="00E964C2" w:rsidP="00E964C2">
      <w:r>
        <w:t>[2] R5-180885, “Discussion on test point selection for NR Occupied Bandwidth in FR1”, Keysight Technologies, RAN5#78, Athens, Greece, Feb – March 2018.</w:t>
      </w:r>
    </w:p>
    <w:p w:rsidR="00E964C2" w:rsidRDefault="00E964C2" w:rsidP="00E964C2">
      <w:r>
        <w:t>[3] TR 38.817-01 v1.0.0, “General aspects for UE RF for NR”.</w:t>
      </w:r>
    </w:p>
    <w:p w:rsidR="00E964C2" w:rsidRDefault="00E964C2" w:rsidP="00E964C2">
      <w:r>
        <w:t xml:space="preserve">[4] R5-202458, “On the MU of FR2 OBW, Rohde &amp; Schwarz”, </w:t>
      </w:r>
      <w:r w:rsidRPr="00F74D26">
        <w:t>3GPP TSG RAN WG 5 Meeting #8</w:t>
      </w:r>
      <w:r>
        <w:t>7-e, May 2020</w:t>
      </w:r>
    </w:p>
    <w:p w:rsidR="001B137F" w:rsidRPr="004C060A" w:rsidRDefault="0072616A" w:rsidP="00E964C2">
      <w:pPr>
        <w:rPr>
          <w:rFonts w:eastAsiaTheme="minorEastAsia" w:hint="eastAsia"/>
          <w:lang w:eastAsia="ko-KR"/>
        </w:rPr>
      </w:pPr>
      <w:r>
        <w:rPr>
          <w:rFonts w:eastAsiaTheme="minorEastAsia" w:hint="eastAsia"/>
          <w:lang w:eastAsia="ko-KR"/>
        </w:rPr>
        <w:t>[</w:t>
      </w:r>
      <w:r>
        <w:rPr>
          <w:rFonts w:eastAsiaTheme="minorEastAsia"/>
          <w:lang w:eastAsia="ko-KR"/>
        </w:rPr>
        <w:t xml:space="preserve">5] </w:t>
      </w:r>
      <w:r w:rsidRPr="00D9637E">
        <w:rPr>
          <w:lang w:eastAsia="ja-JP"/>
        </w:rPr>
        <w:t>R5-192024,” Discussion on the waveform selection for UL MIMO tests”, Huawei, RAN5#82, Athens, Feb.2019</w:t>
      </w:r>
    </w:p>
    <w:sectPr w:rsidR="001B137F" w:rsidRPr="004C060A"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4C2A" w:rsidRDefault="00554C2A" w:rsidP="00371D7D">
      <w:r>
        <w:separator/>
      </w:r>
    </w:p>
  </w:endnote>
  <w:endnote w:type="continuationSeparator" w:id="0">
    <w:p w:rsidR="00554C2A" w:rsidRDefault="00554C2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CA3" w:rsidRPr="000E7B1E" w:rsidRDefault="008F0CA3" w:rsidP="00D81F96">
    <w:pPr>
      <w:pStyle w:val="aa"/>
    </w:pPr>
    <w:r>
      <w:rPr>
        <w:noProof w:val="0"/>
      </w:rPr>
      <w:t xml:space="preserve">Page </w:t>
    </w:r>
    <w:r>
      <w:rPr>
        <w:noProof w:val="0"/>
      </w:rPr>
      <w:fldChar w:fldCharType="begin"/>
    </w:r>
    <w:r>
      <w:instrText xml:space="preserve"> PAGE   \* MERGEFORMAT </w:instrText>
    </w:r>
    <w:r>
      <w:rPr>
        <w:noProof w:val="0"/>
      </w:rP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4C2A" w:rsidRDefault="00554C2A" w:rsidP="00371D7D">
      <w:r>
        <w:separator/>
      </w:r>
    </w:p>
  </w:footnote>
  <w:footnote w:type="continuationSeparator" w:id="0">
    <w:p w:rsidR="00554C2A" w:rsidRDefault="00554C2A"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42734FA"/>
    <w:multiLevelType w:val="hybridMultilevel"/>
    <w:tmpl w:val="1AB4E38E"/>
    <w:lvl w:ilvl="0" w:tplc="7D6C1EE8">
      <w:start w:val="1"/>
      <w:numFmt w:val="lowerLetter"/>
      <w:lvlText w:val="9%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29345F1A"/>
    <w:multiLevelType w:val="hybridMultilevel"/>
    <w:tmpl w:val="3C062AF6"/>
    <w:lvl w:ilvl="0" w:tplc="DDD6EC7E">
      <w:start w:val="1"/>
      <w:numFmt w:val="lowerLetter"/>
      <w:lvlText w:val="10%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369BF"/>
    <w:multiLevelType w:val="hybridMultilevel"/>
    <w:tmpl w:val="E5B8675E"/>
    <w:lvl w:ilvl="0" w:tplc="8B1E6338">
      <w:start w:val="1"/>
      <w:numFmt w:val="lowerLetter"/>
      <w:lvlText w:val="8%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2AF82D9B"/>
    <w:multiLevelType w:val="singleLevel"/>
    <w:tmpl w:val="B1D6EED6"/>
    <w:lvl w:ilvl="0">
      <w:numFmt w:val="bullet"/>
      <w:lvlText w:val="*"/>
      <w:lvlJc w:val="left"/>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2E0002D"/>
    <w:multiLevelType w:val="hybridMultilevel"/>
    <w:tmpl w:val="DD00C306"/>
    <w:lvl w:ilvl="0" w:tplc="FFFFFFFF">
      <w:start w:val="2"/>
      <w:numFmt w:val="decimal"/>
      <w:lvlText w:val="%1."/>
      <w:lvlJc w:val="left"/>
      <w:pPr>
        <w:ind w:left="704" w:hanging="420"/>
      </w:pPr>
      <w:rPr>
        <w:rFonts w:hint="eastAsia"/>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0"/>
      <w:lvlText w:val="%1.%2.%3."/>
      <w:lvlJc w:val="left"/>
      <w:pPr>
        <w:tabs>
          <w:tab w:val="num" w:pos="432"/>
        </w:tabs>
        <w:ind w:left="0" w:firstLine="0"/>
      </w:pPr>
      <w:rPr>
        <w:rFonts w:hint="default"/>
      </w:rPr>
    </w:lvl>
    <w:lvl w:ilvl="3">
      <w:start w:val="1"/>
      <w:numFmt w:val="none"/>
      <w:pStyle w:val="40"/>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17" w15:restartNumberingAfterBreak="0">
    <w:nsid w:val="4DEC0EDB"/>
    <w:multiLevelType w:val="hybridMultilevel"/>
    <w:tmpl w:val="1506D262"/>
    <w:lvl w:ilvl="0" w:tplc="5898439A">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3373A8D"/>
    <w:multiLevelType w:val="hybridMultilevel"/>
    <w:tmpl w:val="53F2EE5E"/>
    <w:lvl w:ilvl="0" w:tplc="A972ECE2">
      <w:start w:val="1"/>
      <w:numFmt w:val="decimal"/>
      <w:lvlText w:val="%1."/>
      <w:lvlJc w:val="left"/>
      <w:pPr>
        <w:ind w:left="760" w:hanging="360"/>
      </w:pPr>
      <w:rPr>
        <w:rFonts w:cs="Arial" w:hint="default"/>
        <w:color w:val="2222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7B221B"/>
    <w:multiLevelType w:val="hybridMultilevel"/>
    <w:tmpl w:val="4A06291C"/>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4C2402"/>
    <w:multiLevelType w:val="hybridMultilevel"/>
    <w:tmpl w:val="E560500E"/>
    <w:lvl w:ilvl="0" w:tplc="8670198E">
      <w:start w:val="10"/>
      <w:numFmt w:val="bullet"/>
      <w:lvlText w:val="-"/>
      <w:lvlJc w:val="left"/>
      <w:pPr>
        <w:ind w:left="720" w:hanging="360"/>
      </w:pPr>
      <w:rPr>
        <w:rFonts w:ascii="Arial" w:eastAsia="바탕"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1"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A6676B"/>
    <w:multiLevelType w:val="hybridMultilevel"/>
    <w:tmpl w:val="6D361F88"/>
    <w:lvl w:ilvl="0" w:tplc="27147232">
      <w:start w:val="6"/>
      <w:numFmt w:val="bullet"/>
      <w:lvlText w:val="-"/>
      <w:lvlJc w:val="left"/>
      <w:pPr>
        <w:ind w:left="450" w:hanging="360"/>
      </w:pPr>
      <w:rPr>
        <w:rFonts w:ascii="Arial" w:eastAsia="맑은 고딕"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16"/>
  </w:num>
  <w:num w:numId="2">
    <w:abstractNumId w:val="27"/>
  </w:num>
  <w:num w:numId="3">
    <w:abstractNumId w:val="6"/>
  </w:num>
  <w:num w:numId="4">
    <w:abstractNumId w:val="15"/>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13"/>
  </w:num>
  <w:num w:numId="7">
    <w:abstractNumId w:val="4"/>
  </w:num>
  <w:num w:numId="8">
    <w:abstractNumId w:val="0"/>
  </w:num>
  <w:num w:numId="9">
    <w:abstractNumId w:val="30"/>
  </w:num>
  <w:num w:numId="10">
    <w:abstractNumId w:val="3"/>
  </w:num>
  <w:num w:numId="11">
    <w:abstractNumId w:val="31"/>
  </w:num>
  <w:num w:numId="12">
    <w:abstractNumId w:val="26"/>
  </w:num>
  <w:num w:numId="13">
    <w:abstractNumId w:val="19"/>
  </w:num>
  <w:num w:numId="14">
    <w:abstractNumId w:val="24"/>
  </w:num>
  <w:num w:numId="15">
    <w:abstractNumId w:val="29"/>
  </w:num>
  <w:num w:numId="16">
    <w:abstractNumId w:val="7"/>
  </w:num>
  <w:num w:numId="17">
    <w:abstractNumId w:val="23"/>
  </w:num>
  <w:num w:numId="18">
    <w:abstractNumId w:val="21"/>
  </w:num>
  <w:num w:numId="19">
    <w:abstractNumId w:val="6"/>
  </w:num>
  <w:num w:numId="20">
    <w:abstractNumId w:val="14"/>
  </w:num>
  <w:num w:numId="21">
    <w:abstractNumId w:val="32"/>
  </w:num>
  <w:num w:numId="22">
    <w:abstractNumId w:val="5"/>
  </w:num>
  <w:num w:numId="23">
    <w:abstractNumId w:val="9"/>
  </w:num>
  <w:num w:numId="24">
    <w:abstractNumId w:val="22"/>
  </w:num>
  <w:num w:numId="25">
    <w:abstractNumId w:val="25"/>
  </w:num>
  <w:num w:numId="26">
    <w:abstractNumId w:val="17"/>
  </w:num>
  <w:num w:numId="27">
    <w:abstractNumId w:val="20"/>
  </w:num>
  <w:num w:numId="28">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29">
    <w:abstractNumId w:val="10"/>
  </w:num>
  <w:num w:numId="30">
    <w:abstractNumId w:val="11"/>
  </w:num>
  <w:num w:numId="31">
    <w:abstractNumId w:val="8"/>
  </w:num>
  <w:num w:numId="32">
    <w:abstractNumId w:val="2"/>
  </w:num>
  <w:num w:numId="33">
    <w:abstractNumId w:val="18"/>
  </w:num>
  <w:num w:numId="34">
    <w:abstractNumId w:val="33"/>
  </w:num>
  <w:num w:numId="35">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5F"/>
    <w:rsid w:val="00044187"/>
    <w:rsid w:val="0004547C"/>
    <w:rsid w:val="00047428"/>
    <w:rsid w:val="00047E75"/>
    <w:rsid w:val="00052708"/>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1A7B"/>
    <w:rsid w:val="000D24F0"/>
    <w:rsid w:val="000D347D"/>
    <w:rsid w:val="000D68AB"/>
    <w:rsid w:val="000D79F1"/>
    <w:rsid w:val="000E00AB"/>
    <w:rsid w:val="000E0AB9"/>
    <w:rsid w:val="000E444E"/>
    <w:rsid w:val="000E558E"/>
    <w:rsid w:val="000E75B0"/>
    <w:rsid w:val="000E7B1E"/>
    <w:rsid w:val="000F2169"/>
    <w:rsid w:val="000F6436"/>
    <w:rsid w:val="00100D39"/>
    <w:rsid w:val="0010446A"/>
    <w:rsid w:val="0010792C"/>
    <w:rsid w:val="00110B13"/>
    <w:rsid w:val="001114C1"/>
    <w:rsid w:val="00112164"/>
    <w:rsid w:val="001137DA"/>
    <w:rsid w:val="0011436A"/>
    <w:rsid w:val="001147B0"/>
    <w:rsid w:val="00114995"/>
    <w:rsid w:val="0011502A"/>
    <w:rsid w:val="00116DFF"/>
    <w:rsid w:val="001178F0"/>
    <w:rsid w:val="00117F9C"/>
    <w:rsid w:val="00123745"/>
    <w:rsid w:val="00126CE6"/>
    <w:rsid w:val="00132BDD"/>
    <w:rsid w:val="001339FF"/>
    <w:rsid w:val="001378A7"/>
    <w:rsid w:val="001473D5"/>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D5D7D"/>
    <w:rsid w:val="001E0A0B"/>
    <w:rsid w:val="001E190C"/>
    <w:rsid w:val="001E540B"/>
    <w:rsid w:val="001E5776"/>
    <w:rsid w:val="001E73BE"/>
    <w:rsid w:val="001E744C"/>
    <w:rsid w:val="001E7B76"/>
    <w:rsid w:val="001F0673"/>
    <w:rsid w:val="001F0A4C"/>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0715"/>
    <w:rsid w:val="002330C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776B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263"/>
    <w:rsid w:val="002D5691"/>
    <w:rsid w:val="002E0D1B"/>
    <w:rsid w:val="002E1075"/>
    <w:rsid w:val="002E3CF0"/>
    <w:rsid w:val="002E434E"/>
    <w:rsid w:val="002E74E5"/>
    <w:rsid w:val="002F1A84"/>
    <w:rsid w:val="002F26C4"/>
    <w:rsid w:val="002F3517"/>
    <w:rsid w:val="002F3C5C"/>
    <w:rsid w:val="002F5049"/>
    <w:rsid w:val="002F6CC0"/>
    <w:rsid w:val="003013B7"/>
    <w:rsid w:val="003055B3"/>
    <w:rsid w:val="00305C89"/>
    <w:rsid w:val="00305D94"/>
    <w:rsid w:val="00306245"/>
    <w:rsid w:val="003112E8"/>
    <w:rsid w:val="0031299F"/>
    <w:rsid w:val="00315F9F"/>
    <w:rsid w:val="00316376"/>
    <w:rsid w:val="00316F3F"/>
    <w:rsid w:val="003200D8"/>
    <w:rsid w:val="00320C23"/>
    <w:rsid w:val="00324A5C"/>
    <w:rsid w:val="0032672D"/>
    <w:rsid w:val="003300C3"/>
    <w:rsid w:val="00330686"/>
    <w:rsid w:val="003321C2"/>
    <w:rsid w:val="00332D69"/>
    <w:rsid w:val="003344C4"/>
    <w:rsid w:val="00334F04"/>
    <w:rsid w:val="0034293C"/>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32CC"/>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25B50"/>
    <w:rsid w:val="0042739F"/>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35F6"/>
    <w:rsid w:val="004641CE"/>
    <w:rsid w:val="00465DA7"/>
    <w:rsid w:val="004663F8"/>
    <w:rsid w:val="0046755F"/>
    <w:rsid w:val="00470182"/>
    <w:rsid w:val="00473048"/>
    <w:rsid w:val="00474149"/>
    <w:rsid w:val="00475520"/>
    <w:rsid w:val="00475793"/>
    <w:rsid w:val="00477362"/>
    <w:rsid w:val="00477BB8"/>
    <w:rsid w:val="00480979"/>
    <w:rsid w:val="00480E62"/>
    <w:rsid w:val="00481B3C"/>
    <w:rsid w:val="00483F00"/>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60A"/>
    <w:rsid w:val="004C0EA3"/>
    <w:rsid w:val="004C6EB0"/>
    <w:rsid w:val="004C707D"/>
    <w:rsid w:val="004D1D11"/>
    <w:rsid w:val="004D2DCF"/>
    <w:rsid w:val="004D54FF"/>
    <w:rsid w:val="004D74F3"/>
    <w:rsid w:val="004E0ADE"/>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4C2A"/>
    <w:rsid w:val="00557539"/>
    <w:rsid w:val="00564786"/>
    <w:rsid w:val="00565D1E"/>
    <w:rsid w:val="00565E03"/>
    <w:rsid w:val="00566B4A"/>
    <w:rsid w:val="005678D2"/>
    <w:rsid w:val="00570805"/>
    <w:rsid w:val="005718E4"/>
    <w:rsid w:val="00571AAB"/>
    <w:rsid w:val="0057236F"/>
    <w:rsid w:val="00573329"/>
    <w:rsid w:val="00583905"/>
    <w:rsid w:val="00586465"/>
    <w:rsid w:val="00590023"/>
    <w:rsid w:val="00594B54"/>
    <w:rsid w:val="005964E4"/>
    <w:rsid w:val="005A04AB"/>
    <w:rsid w:val="005A09F0"/>
    <w:rsid w:val="005A1AF6"/>
    <w:rsid w:val="005C1279"/>
    <w:rsid w:val="005C2376"/>
    <w:rsid w:val="005C517E"/>
    <w:rsid w:val="005C5210"/>
    <w:rsid w:val="005C72FD"/>
    <w:rsid w:val="005D21DE"/>
    <w:rsid w:val="005D278E"/>
    <w:rsid w:val="005D36C5"/>
    <w:rsid w:val="005D37FD"/>
    <w:rsid w:val="005D3C2A"/>
    <w:rsid w:val="005D4744"/>
    <w:rsid w:val="005D4B7F"/>
    <w:rsid w:val="005D5F80"/>
    <w:rsid w:val="005E5410"/>
    <w:rsid w:val="005E59B9"/>
    <w:rsid w:val="005E5C57"/>
    <w:rsid w:val="005F054B"/>
    <w:rsid w:val="005F1B0E"/>
    <w:rsid w:val="005F2CC8"/>
    <w:rsid w:val="005F2E71"/>
    <w:rsid w:val="005F2EDB"/>
    <w:rsid w:val="005F37CF"/>
    <w:rsid w:val="005F7268"/>
    <w:rsid w:val="00601B0D"/>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2D5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3D7"/>
    <w:rsid w:val="007138CB"/>
    <w:rsid w:val="007174F8"/>
    <w:rsid w:val="00720003"/>
    <w:rsid w:val="00720FB7"/>
    <w:rsid w:val="00724558"/>
    <w:rsid w:val="007246E4"/>
    <w:rsid w:val="0072616A"/>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1210"/>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0763"/>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04A7"/>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0797"/>
    <w:rsid w:val="00860D0A"/>
    <w:rsid w:val="00861EA4"/>
    <w:rsid w:val="00862AFA"/>
    <w:rsid w:val="00862D22"/>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0CA3"/>
    <w:rsid w:val="008F28BE"/>
    <w:rsid w:val="008F3E4A"/>
    <w:rsid w:val="008F4F09"/>
    <w:rsid w:val="008F5836"/>
    <w:rsid w:val="008F6239"/>
    <w:rsid w:val="008F6BB4"/>
    <w:rsid w:val="009106F9"/>
    <w:rsid w:val="00911FD9"/>
    <w:rsid w:val="00912CC8"/>
    <w:rsid w:val="00914141"/>
    <w:rsid w:val="00916784"/>
    <w:rsid w:val="00916934"/>
    <w:rsid w:val="00917E2E"/>
    <w:rsid w:val="00920E8C"/>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A90"/>
    <w:rsid w:val="009B3EA0"/>
    <w:rsid w:val="009B7B42"/>
    <w:rsid w:val="009C0CB9"/>
    <w:rsid w:val="009C2950"/>
    <w:rsid w:val="009C51E1"/>
    <w:rsid w:val="009C536C"/>
    <w:rsid w:val="009C5C15"/>
    <w:rsid w:val="009C6FFB"/>
    <w:rsid w:val="009D0AF1"/>
    <w:rsid w:val="009D35E8"/>
    <w:rsid w:val="009D52EB"/>
    <w:rsid w:val="009D580B"/>
    <w:rsid w:val="009D713C"/>
    <w:rsid w:val="009D7EBE"/>
    <w:rsid w:val="009E3C94"/>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6FDE"/>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01B"/>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1FB8"/>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0771"/>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CE8"/>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3240"/>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150E"/>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13CC"/>
    <w:rsid w:val="00CA2954"/>
    <w:rsid w:val="00CA4CB3"/>
    <w:rsid w:val="00CA5316"/>
    <w:rsid w:val="00CB0D44"/>
    <w:rsid w:val="00CB415C"/>
    <w:rsid w:val="00CB63DF"/>
    <w:rsid w:val="00CB6C80"/>
    <w:rsid w:val="00CC40C2"/>
    <w:rsid w:val="00CC6B35"/>
    <w:rsid w:val="00CC6DB6"/>
    <w:rsid w:val="00CD0323"/>
    <w:rsid w:val="00CD04C0"/>
    <w:rsid w:val="00CD1034"/>
    <w:rsid w:val="00CD1B5C"/>
    <w:rsid w:val="00CD46C7"/>
    <w:rsid w:val="00CD6B1A"/>
    <w:rsid w:val="00CE0D0F"/>
    <w:rsid w:val="00CE2567"/>
    <w:rsid w:val="00CE6A12"/>
    <w:rsid w:val="00CE7B33"/>
    <w:rsid w:val="00CF23C9"/>
    <w:rsid w:val="00CF3ECE"/>
    <w:rsid w:val="00CF41D2"/>
    <w:rsid w:val="00CF5110"/>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08C6"/>
    <w:rsid w:val="00D512B6"/>
    <w:rsid w:val="00D52C2F"/>
    <w:rsid w:val="00D5431E"/>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39EE"/>
    <w:rsid w:val="00DE4E25"/>
    <w:rsid w:val="00DE6819"/>
    <w:rsid w:val="00DF11A3"/>
    <w:rsid w:val="00DF19E8"/>
    <w:rsid w:val="00DF443F"/>
    <w:rsid w:val="00E03811"/>
    <w:rsid w:val="00E03F84"/>
    <w:rsid w:val="00E10AF0"/>
    <w:rsid w:val="00E10B00"/>
    <w:rsid w:val="00E11816"/>
    <w:rsid w:val="00E13759"/>
    <w:rsid w:val="00E13D12"/>
    <w:rsid w:val="00E14BA5"/>
    <w:rsid w:val="00E15476"/>
    <w:rsid w:val="00E15AC0"/>
    <w:rsid w:val="00E173CA"/>
    <w:rsid w:val="00E17716"/>
    <w:rsid w:val="00E2017F"/>
    <w:rsid w:val="00E25B32"/>
    <w:rsid w:val="00E25BB0"/>
    <w:rsid w:val="00E25EF1"/>
    <w:rsid w:val="00E328B9"/>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55CE"/>
    <w:rsid w:val="00E76211"/>
    <w:rsid w:val="00E80403"/>
    <w:rsid w:val="00E80CFB"/>
    <w:rsid w:val="00E8179E"/>
    <w:rsid w:val="00E84369"/>
    <w:rsid w:val="00E8563B"/>
    <w:rsid w:val="00E86372"/>
    <w:rsid w:val="00E910A0"/>
    <w:rsid w:val="00E925DB"/>
    <w:rsid w:val="00E92C72"/>
    <w:rsid w:val="00E932CE"/>
    <w:rsid w:val="00E94563"/>
    <w:rsid w:val="00E960CD"/>
    <w:rsid w:val="00E964C2"/>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260E"/>
    <w:rsid w:val="00ED533B"/>
    <w:rsid w:val="00ED5892"/>
    <w:rsid w:val="00EE0AC3"/>
    <w:rsid w:val="00EE17A9"/>
    <w:rsid w:val="00EE17D7"/>
    <w:rsid w:val="00EE33CE"/>
    <w:rsid w:val="00EE42C5"/>
    <w:rsid w:val="00EE4801"/>
    <w:rsid w:val="00EE49E6"/>
    <w:rsid w:val="00EE555F"/>
    <w:rsid w:val="00EE6715"/>
    <w:rsid w:val="00EE6EEE"/>
    <w:rsid w:val="00EF0BCA"/>
    <w:rsid w:val="00EF1BF6"/>
    <w:rsid w:val="00EF5C12"/>
    <w:rsid w:val="00F012A7"/>
    <w:rsid w:val="00F0327E"/>
    <w:rsid w:val="00F04E76"/>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697"/>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 w:val="00FF58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BD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iPriority="0"/>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uiPriority="29" w:qFormat="1"/>
    <w:lsdException w:name="Light Shading Accent 2" w:uiPriority="30"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97969"/>
    <w:pPr>
      <w:spacing w:after="200" w:line="276" w:lineRule="auto"/>
    </w:pPr>
    <w:rPr>
      <w:rFonts w:ascii="Arial" w:hAnsi="Arial" w:cs="Arial"/>
      <w:sz w:val="22"/>
      <w:szCs w:val="22"/>
      <w:lang w:eastAsia="zh-CN"/>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0"/>
    <w:link w:val="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Char"/>
    <w:qFormat/>
    <w:rsid w:val="00371D7D"/>
    <w:pPr>
      <w:numPr>
        <w:ilvl w:val="1"/>
      </w:numPr>
      <w:pBdr>
        <w:top w:val="none" w:sz="0" w:space="0" w:color="auto"/>
      </w:pBdr>
      <w:spacing w:before="180"/>
      <w:outlineLvl w:val="1"/>
    </w:pPr>
    <w:rPr>
      <w:sz w:val="24"/>
      <w:szCs w:val="24"/>
      <w:lang w:val="x-none"/>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0"/>
    <w:link w:val="3Char"/>
    <w:qFormat/>
    <w:rsid w:val="001C1D01"/>
    <w:pPr>
      <w:numPr>
        <w:ilvl w:val="2"/>
      </w:numPr>
      <w:spacing w:before="120"/>
      <w:outlineLvl w:val="2"/>
    </w:pPr>
    <w:rPr>
      <w:b w:val="0"/>
    </w:rPr>
  </w:style>
  <w:style w:type="paragraph" w:styleId="40">
    <w:name w:val="heading 4"/>
    <w:aliases w:val="h4,H4,H41,h41,H42,h42,H43,h43,H411,h411,H421,h421,H44,h44,H412,h412,H422,h422,H431,h431,H45,h45,H413,h413,H423,h423,H432,h432,H46,h46,H47,h47,Memo Heading 4,Memo Heading 5,4H,Heading,4,Memo,5,Head4,heading 4,41,42,43,411,421,44,412,422,45,413,423"/>
    <w:basedOn w:val="30"/>
    <w:next w:val="a0"/>
    <w:link w:val="4Char"/>
    <w:qFormat/>
    <w:rsid w:val="004F4D21"/>
    <w:pPr>
      <w:numPr>
        <w:ilvl w:val="3"/>
      </w:numPr>
      <w:outlineLvl w:val="3"/>
    </w:pPr>
    <w:rPr>
      <w:szCs w:val="20"/>
      <w:lang w:val="en-GB"/>
    </w:rPr>
  </w:style>
  <w:style w:type="paragraph" w:styleId="5">
    <w:name w:val="heading 5"/>
    <w:aliases w:val="h5,Heading5,Head5,H5,M5,mh2,Module heading 2,heading 8,Numbered Sub-list,Heading 81,标题 81,Heading 811,Level_2,Heading 8111,Heading 81111,Heading 5 Char"/>
    <w:basedOn w:val="40"/>
    <w:next w:val="a0"/>
    <w:link w:val="5Char"/>
    <w:qFormat/>
    <w:rsid w:val="004F4D21"/>
    <w:pPr>
      <w:numPr>
        <w:ilvl w:val="5"/>
      </w:numPr>
      <w:outlineLvl w:val="4"/>
    </w:pPr>
    <w:rPr>
      <w:sz w:val="20"/>
    </w:rPr>
  </w:style>
  <w:style w:type="paragraph" w:styleId="6">
    <w:name w:val="heading 6"/>
    <w:aliases w:val="T1,Header 6"/>
    <w:basedOn w:val="a0"/>
    <w:next w:val="a0"/>
    <w:link w:val="6Char"/>
    <w:qFormat/>
    <w:rsid w:val="009B7B42"/>
    <w:pPr>
      <w:keepNext/>
      <w:keepLines/>
      <w:tabs>
        <w:tab w:val="num" w:pos="1152"/>
      </w:tabs>
      <w:spacing w:before="120" w:after="180" w:line="240" w:lineRule="auto"/>
      <w:ind w:left="1152" w:hanging="1152"/>
      <w:outlineLvl w:val="5"/>
    </w:pPr>
    <w:rPr>
      <w:rFonts w:cs="Times New Roman"/>
      <w:sz w:val="20"/>
      <w:szCs w:val="20"/>
      <w:lang w:val="en-GB" w:eastAsia="en-US"/>
    </w:rPr>
  </w:style>
  <w:style w:type="paragraph" w:styleId="7">
    <w:name w:val="heading 7"/>
    <w:aliases w:val="L7,Header 7"/>
    <w:basedOn w:val="a0"/>
    <w:next w:val="a0"/>
    <w:link w:val="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nhideWhenUsed/>
    <w:rsid w:val="00FE73F2"/>
    <w:pPr>
      <w:spacing w:after="0" w:line="240" w:lineRule="auto"/>
    </w:pPr>
    <w:rPr>
      <w:rFonts w:ascii="Tahoma" w:hAnsi="Tahoma" w:cs="Times New Roman"/>
      <w:sz w:val="16"/>
      <w:szCs w:val="16"/>
      <w:lang w:val="x-none" w:eastAsia="x-none"/>
    </w:rPr>
  </w:style>
  <w:style w:type="character" w:customStyle="1" w:styleId="Char">
    <w:name w:val="풍선 도움말 텍스트 Char"/>
    <w:link w:val="a4"/>
    <w:rsid w:val="00FE73F2"/>
    <w:rPr>
      <w:rFonts w:ascii="Tahoma" w:eastAsia="SimSun" w:hAnsi="Tahoma" w:cs="Tahoma"/>
      <w:sz w:val="16"/>
      <w:szCs w:val="16"/>
    </w:rPr>
  </w:style>
  <w:style w:type="character" w:customStyle="1" w:styleId="1Char">
    <w:name w:val="제목 1 Char"/>
    <w:aliases w:val="H1 Char,Memo Heading 1 Char,h1 + 11 pt Char,Before:  6 pt Char,After:  0 pt Char,NMP Heading 1 Char,h1 Char,app heading 1 Char,l1 Char,h11 Char,h12 Char,h13 Char,h14 Char,h15 Char,h16 Char,h17 Char,h111 Char,h121 Char,h131 Char,h141 Char"/>
    <w:link w:val="1"/>
    <w:rsid w:val="00371D7D"/>
    <w:rPr>
      <w:rFonts w:ascii="Arial" w:hAnsi="Arial"/>
      <w:b/>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b/>
      <w:sz w:val="24"/>
      <w:szCs w:val="24"/>
      <w:lang w:val="x-none" w:eastAsia="en-US"/>
    </w:rPr>
  </w:style>
  <w:style w:type="character" w:customStyle="1" w:styleId="3Char">
    <w:name w:val="제목 3 Char"/>
    <w:aliases w:val="Underrubrik2 Char,H3 Char,Memo Heading 3 Char,h3 Char,no break Char,Heading 3 Char Char,Heading 3 Char1 Char Char,Heading 3 Char Char Char Char,Heading 3 Char1 Char Char Char Char,Heading 3 Char Char Char Char Char Char,0H Char,l3 Char,3 Char"/>
    <w:link w:val="30"/>
    <w:rsid w:val="001C1D01"/>
    <w:rPr>
      <w:rFonts w:ascii="Arial" w:hAnsi="Arial"/>
      <w:sz w:val="24"/>
      <w:szCs w:val="24"/>
      <w:lang w:val="x-none"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4F4D21"/>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Level_2 Char,Heading 8111 Char,Heading 81111 Char,Heading 5 Char Char"/>
    <w:link w:val="5"/>
    <w:rsid w:val="004F4D21"/>
    <w:rPr>
      <w:rFonts w:ascii="Arial" w:hAnsi="Arial"/>
      <w:lang w:val="en-GB" w:eastAsia="en-US"/>
    </w:rPr>
  </w:style>
  <w:style w:type="character" w:customStyle="1" w:styleId="7Char">
    <w:name w:val="제목 7 Char"/>
    <w:aliases w:val="L7 Char,Header 7 Char"/>
    <w:link w:val="7"/>
    <w:rsid w:val="004F4D21"/>
    <w:rPr>
      <w:rFonts w:ascii="Arial" w:hAnsi="Arial"/>
      <w:lang w:val="en-GB" w:eastAsia="en-US"/>
    </w:rPr>
  </w:style>
  <w:style w:type="character" w:customStyle="1" w:styleId="8Char">
    <w:name w:val="제목 8 Char"/>
    <w:link w:val="8"/>
    <w:rsid w:val="004F4D21"/>
    <w:rPr>
      <w:rFonts w:ascii="Arial" w:hAnsi="Arial"/>
      <w:sz w:val="36"/>
      <w:lang w:val="en-GB" w:eastAsia="en-US"/>
    </w:rPr>
  </w:style>
  <w:style w:type="character" w:customStyle="1" w:styleId="9Char">
    <w:name w:val="제목 9 Char"/>
    <w:link w:val="9"/>
    <w:rsid w:val="004F4D21"/>
    <w:rPr>
      <w:rFonts w:ascii="Arial" w:hAnsi="Arial"/>
      <w:sz w:val="36"/>
      <w:lang w:val="en-GB" w:eastAsia="en-US"/>
    </w:rPr>
  </w:style>
  <w:style w:type="paragraph" w:customStyle="1" w:styleId="References">
    <w:name w:val="References"/>
    <w:basedOn w:val="a0"/>
    <w:rsid w:val="007E47C9"/>
    <w:pPr>
      <w:numPr>
        <w:numId w:val="2"/>
      </w:numPr>
      <w:spacing w:after="80" w:line="240" w:lineRule="auto"/>
    </w:pPr>
    <w:rPr>
      <w:rFonts w:ascii="Times New Roman" w:hAnsi="Times New Roman"/>
      <w:sz w:val="18"/>
      <w:szCs w:val="20"/>
      <w:lang w:eastAsia="en-US"/>
    </w:rPr>
  </w:style>
  <w:style w:type="character" w:styleId="a5">
    <w:name w:val="annotation reference"/>
    <w:unhideWhenUsed/>
    <w:rsid w:val="001530C0"/>
    <w:rPr>
      <w:sz w:val="16"/>
      <w:szCs w:val="16"/>
    </w:rPr>
  </w:style>
  <w:style w:type="paragraph" w:styleId="a6">
    <w:name w:val="annotation text"/>
    <w:basedOn w:val="a0"/>
    <w:link w:val="Char0"/>
    <w:unhideWhenUsed/>
    <w:rsid w:val="001530C0"/>
    <w:pPr>
      <w:spacing w:line="240" w:lineRule="auto"/>
    </w:pPr>
    <w:rPr>
      <w:rFonts w:ascii="Calibri" w:hAnsi="Calibri" w:cs="Times New Roman"/>
      <w:sz w:val="20"/>
      <w:szCs w:val="20"/>
      <w:lang w:val="x-none" w:eastAsia="x-none"/>
    </w:rPr>
  </w:style>
  <w:style w:type="character" w:customStyle="1" w:styleId="Char0">
    <w:name w:val="메모 텍스트 Char"/>
    <w:link w:val="a6"/>
    <w:rsid w:val="001530C0"/>
    <w:rPr>
      <w:rFonts w:ascii="Calibri" w:eastAsia="SimSun" w:hAnsi="Calibri" w:cs="Times New Roman"/>
      <w:sz w:val="20"/>
      <w:szCs w:val="20"/>
    </w:rPr>
  </w:style>
  <w:style w:type="paragraph" w:styleId="a7">
    <w:name w:val="annotation subject"/>
    <w:basedOn w:val="a6"/>
    <w:next w:val="a6"/>
    <w:link w:val="Char1"/>
    <w:unhideWhenUsed/>
    <w:rsid w:val="001530C0"/>
    <w:rPr>
      <w:b/>
      <w:bCs/>
    </w:rPr>
  </w:style>
  <w:style w:type="character" w:customStyle="1" w:styleId="Char1">
    <w:name w:val="메모 주제 Char"/>
    <w:link w:val="a7"/>
    <w:rsid w:val="001530C0"/>
    <w:rPr>
      <w:rFonts w:ascii="Calibri" w:eastAsia="SimSun" w:hAnsi="Calibri" w:cs="Times New Roman"/>
      <w:b/>
      <w:bCs/>
      <w:sz w:val="20"/>
      <w:szCs w:val="20"/>
    </w:rPr>
  </w:style>
  <w:style w:type="table" w:styleId="a8">
    <w:name w:val="Table Grid"/>
    <w:aliases w:val="SGS Table Basic 1"/>
    <w:basedOn w:val="a2"/>
    <w:uiPriority w:val="3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바닥글 Char"/>
    <w:link w:val="aa"/>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Char3"/>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Char3">
    <w:name w:val="머리글 Char"/>
    <w:aliases w:val="header odd Char,header odd1 Char,header odd2 Char,header odd3 Char,header odd4 Char,header odd5 Char,header odd6 Char,header Char,header1 Char,header2 Char,header3 Char,header odd11 Char,header odd21 Char,header odd7 Char,header4 Char,h Char"/>
    <w:link w:val="ab"/>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eastAsia="zh-CN"/>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Char4"/>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d"/>
    <w:basedOn w:val="a0"/>
    <w:link w:val="Char5"/>
    <w:unhideWhenUsed/>
    <w:rsid w:val="00635940"/>
    <w:pPr>
      <w:spacing w:after="0" w:line="240" w:lineRule="auto"/>
      <w:ind w:left="720"/>
      <w:jc w:val="both"/>
    </w:pPr>
    <w:rPr>
      <w:rFonts w:cs="Times New Roman"/>
      <w:sz w:val="20"/>
      <w:szCs w:val="20"/>
      <w:lang w:val="en-GB" w:eastAsia="fi-FI"/>
    </w:rPr>
  </w:style>
  <w:style w:type="character" w:customStyle="1" w:styleId="Char5">
    <w:name w:val="표준 들여쓰기 Char"/>
    <w:aliases w:val="Normal Indent Char2 Char Char,Normal Indent Char Char1 Char Char,Normal Indent Char1 Char Char Char Char,Normal Indent Char Char Char Char Char Char,Normal Indent Char1 Char1 Char Char,Normal Indent Char Char Char1 Char Char,d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D15EF0"/>
    <w:rPr>
      <w:rFonts w:ascii="Arial" w:hAnsi="Arial" w:cs="Arial"/>
      <w:sz w:val="22"/>
      <w:szCs w:val="22"/>
      <w:lang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a0"/>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aliases w:val="left"/>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
    <w:name w:val="Placeholder Text"/>
    <w:uiPriority w:val="99"/>
    <w:unhideWhenUsed/>
    <w:rsid w:val="00AF60AE"/>
    <w:rPr>
      <w:color w:val="808080"/>
    </w:rPr>
  </w:style>
  <w:style w:type="paragraph" w:styleId="a">
    <w:name w:val="List Paragraph"/>
    <w:basedOn w:val="a0"/>
    <w:link w:val="Char6"/>
    <w:uiPriority w:val="34"/>
    <w:unhideWhenUsed/>
    <w:qFormat/>
    <w:rsid w:val="00AF60AE"/>
    <w:pPr>
      <w:numPr>
        <w:numId w:val="3"/>
      </w:numPr>
      <w:tabs>
        <w:tab w:val="left" w:pos="425"/>
      </w:tabs>
      <w:spacing w:after="120" w:line="271" w:lineRule="auto"/>
    </w:pPr>
    <w:rPr>
      <w:rFonts w:ascii="Calibri" w:eastAsia="Calibri" w:hAnsi="Calibri"/>
      <w:sz w:val="20"/>
      <w:szCs w:val="20"/>
      <w:lang w:val="de-DE" w:eastAsia="en-US"/>
    </w:rPr>
  </w:style>
  <w:style w:type="character" w:styleId="af0">
    <w:name w:val="Strong"/>
    <w:aliases w:val="Level 2"/>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styleId="af1">
    <w:name w:val="Light List"/>
    <w:basedOn w:val="a2"/>
    <w:uiPriority w:val="61"/>
    <w:rsid w:val="005964E4"/>
    <w:rPr>
      <w:rFonts w:eastAsia="맑은 고딕" w:cs="Arial"/>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character" w:customStyle="1" w:styleId="6Char">
    <w:name w:val="제목 6 Char"/>
    <w:aliases w:val="T1 Char,Header 6 Char"/>
    <w:link w:val="6"/>
    <w:rsid w:val="009B7B42"/>
    <w:rPr>
      <w:rFonts w:ascii="Arial" w:hAnsi="Arial"/>
      <w:lang w:val="en-GB" w:eastAsia="en-US"/>
    </w:rPr>
  </w:style>
  <w:style w:type="numbering" w:customStyle="1" w:styleId="10">
    <w:name w:val="목록 없음1"/>
    <w:next w:val="a3"/>
    <w:semiHidden/>
    <w:unhideWhenUsed/>
    <w:rsid w:val="009B7B42"/>
  </w:style>
  <w:style w:type="character" w:customStyle="1" w:styleId="Char6">
    <w:name w:val="목록 단락 Char"/>
    <w:link w:val="a"/>
    <w:uiPriority w:val="34"/>
    <w:locked/>
    <w:rsid w:val="009B7B42"/>
    <w:rPr>
      <w:rFonts w:eastAsia="Calibri" w:cs="Arial"/>
      <w:lang w:val="de-DE" w:eastAsia="en-US"/>
    </w:rPr>
  </w:style>
  <w:style w:type="paragraph" w:customStyle="1" w:styleId="NO">
    <w:name w:val="NO"/>
    <w:basedOn w:val="a0"/>
    <w:link w:val="NOChar"/>
    <w:rsid w:val="009B7B42"/>
    <w:pPr>
      <w:keepLines/>
      <w:overflowPunct w:val="0"/>
      <w:autoSpaceDE w:val="0"/>
      <w:autoSpaceDN w:val="0"/>
      <w:adjustRightInd w:val="0"/>
      <w:spacing w:after="180" w:line="240" w:lineRule="auto"/>
      <w:ind w:left="1135" w:hanging="851"/>
      <w:textAlignment w:val="baseline"/>
    </w:pPr>
    <w:rPr>
      <w:rFonts w:ascii="Times New Roman" w:hAnsi="Times New Roman" w:cs="Times New Roman"/>
      <w:sz w:val="20"/>
      <w:szCs w:val="20"/>
      <w:lang w:val="en-GB" w:eastAsia="ja-JP"/>
    </w:rPr>
  </w:style>
  <w:style w:type="character" w:customStyle="1" w:styleId="NOChar">
    <w:name w:val="NO Char"/>
    <w:link w:val="NO"/>
    <w:qFormat/>
    <w:rsid w:val="009B7B42"/>
    <w:rPr>
      <w:rFonts w:ascii="Times New Roman" w:hAnsi="Times New Roman"/>
      <w:lang w:val="en-GB" w:eastAsia="ja-JP"/>
    </w:rPr>
  </w:style>
  <w:style w:type="paragraph" w:styleId="af2">
    <w:name w:val="Normal (Web)"/>
    <w:basedOn w:val="a0"/>
    <w:uiPriority w:val="99"/>
    <w:unhideWhenUsed/>
    <w:rsid w:val="009B7B42"/>
    <w:pPr>
      <w:spacing w:before="100" w:beforeAutospacing="1" w:after="100" w:afterAutospacing="1" w:line="240" w:lineRule="auto"/>
    </w:pPr>
    <w:rPr>
      <w:rFonts w:ascii="SimSun" w:hAnsi="SimSun" w:cs="SimSun"/>
      <w:sz w:val="24"/>
      <w:szCs w:val="24"/>
    </w:rPr>
  </w:style>
  <w:style w:type="paragraph" w:customStyle="1" w:styleId="ZT">
    <w:name w:val="ZT"/>
    <w:rsid w:val="009B7B42"/>
    <w:pPr>
      <w:framePr w:wrap="notBeside" w:hAnchor="margin" w:yAlign="center"/>
      <w:widowControl w:val="0"/>
      <w:spacing w:line="240" w:lineRule="atLeast"/>
      <w:jc w:val="right"/>
    </w:pPr>
    <w:rPr>
      <w:rFonts w:ascii="Arial" w:hAnsi="Arial"/>
      <w:b/>
      <w:sz w:val="34"/>
      <w:lang w:val="en-GB" w:eastAsia="en-US"/>
    </w:rPr>
  </w:style>
  <w:style w:type="paragraph" w:customStyle="1" w:styleId="af3">
    <w:name w:val="样式 页眉"/>
    <w:basedOn w:val="ab"/>
    <w:link w:val="Char7"/>
    <w:rsid w:val="009B7B42"/>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lang w:val="en-GB" w:eastAsia="en-US"/>
    </w:rPr>
  </w:style>
  <w:style w:type="character" w:customStyle="1" w:styleId="Char7">
    <w:name w:val="样式 页眉 Char"/>
    <w:link w:val="af3"/>
    <w:rsid w:val="009B7B42"/>
    <w:rPr>
      <w:rFonts w:ascii="Arial" w:eastAsia="Arial" w:hAnsi="Arial"/>
      <w:b/>
      <w:bCs/>
      <w:noProof/>
      <w:sz w:val="22"/>
      <w:lang w:val="en-GB" w:eastAsia="en-US"/>
    </w:rPr>
  </w:style>
  <w:style w:type="paragraph" w:styleId="af4">
    <w:name w:val="No Spacing"/>
    <w:link w:val="Char8"/>
    <w:uiPriority w:val="1"/>
    <w:qFormat/>
    <w:rsid w:val="009B7B42"/>
    <w:pPr>
      <w:widowControl w:val="0"/>
      <w:jc w:val="both"/>
    </w:pPr>
    <w:rPr>
      <w:rFonts w:ascii="Times New Roman" w:hAnsi="Times New Roman"/>
      <w:kern w:val="2"/>
      <w:sz w:val="21"/>
      <w:szCs w:val="24"/>
      <w:lang w:eastAsia="zh-CN"/>
    </w:rPr>
  </w:style>
  <w:style w:type="paragraph" w:customStyle="1" w:styleId="B1">
    <w:name w:val="B1"/>
    <w:basedOn w:val="af5"/>
    <w:link w:val="B10"/>
    <w:rsid w:val="009B7B4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10">
    <w:name w:val="B1 (文字)"/>
    <w:link w:val="B1"/>
    <w:locked/>
    <w:rsid w:val="009B7B42"/>
    <w:rPr>
      <w:rFonts w:ascii="Times New Roman" w:eastAsia="Times New Roman" w:hAnsi="Times New Roman"/>
      <w:lang w:val="en-GB" w:eastAsia="en-GB"/>
    </w:rPr>
  </w:style>
  <w:style w:type="paragraph" w:styleId="af5">
    <w:name w:val="List"/>
    <w:basedOn w:val="a0"/>
    <w:link w:val="Char9"/>
    <w:unhideWhenUsed/>
    <w:rsid w:val="009B7B42"/>
    <w:pPr>
      <w:widowControl w:val="0"/>
      <w:spacing w:after="0" w:line="240" w:lineRule="auto"/>
      <w:ind w:left="200" w:hangingChars="200" w:hanging="200"/>
      <w:contextualSpacing/>
      <w:jc w:val="both"/>
    </w:pPr>
    <w:rPr>
      <w:rFonts w:ascii="Calibri" w:hAnsi="Calibri" w:cs="Times New Roman"/>
      <w:kern w:val="2"/>
      <w:sz w:val="21"/>
    </w:rPr>
  </w:style>
  <w:style w:type="character" w:customStyle="1" w:styleId="apple-converted-space">
    <w:name w:val="apple-converted-space"/>
    <w:rsid w:val="009B7B42"/>
  </w:style>
  <w:style w:type="character" w:customStyle="1" w:styleId="highlight">
    <w:name w:val="highlight"/>
    <w:rsid w:val="009B7B42"/>
  </w:style>
  <w:style w:type="paragraph" w:customStyle="1" w:styleId="EX">
    <w:name w:val="EX"/>
    <w:basedOn w:val="a0"/>
    <w:link w:val="EXCar"/>
    <w:rsid w:val="009B7B42"/>
    <w:pPr>
      <w:keepLines/>
      <w:spacing w:after="180" w:line="240" w:lineRule="auto"/>
      <w:ind w:left="1702" w:hanging="1418"/>
    </w:pPr>
    <w:rPr>
      <w:rFonts w:ascii="Times New Roman" w:hAnsi="Times New Roman" w:cs="Times New Roman"/>
      <w:sz w:val="20"/>
      <w:szCs w:val="20"/>
      <w:lang w:val="en-GB" w:eastAsia="en-US"/>
    </w:rPr>
  </w:style>
  <w:style w:type="character" w:customStyle="1" w:styleId="TALChar">
    <w:name w:val="TAL Char"/>
    <w:qFormat/>
    <w:rsid w:val="009B7B42"/>
    <w:rPr>
      <w:rFonts w:ascii="Arial" w:eastAsia="MS Mincho" w:hAnsi="Arial"/>
      <w:sz w:val="18"/>
      <w:lang w:val="en-GB" w:eastAsia="x-none"/>
    </w:rPr>
  </w:style>
  <w:style w:type="paragraph" w:customStyle="1" w:styleId="H6">
    <w:name w:val="H6"/>
    <w:basedOn w:val="5"/>
    <w:next w:val="a0"/>
    <w:link w:val="H6Char"/>
    <w:rsid w:val="009B7B42"/>
    <w:pPr>
      <w:numPr>
        <w:ilvl w:val="0"/>
        <w:numId w:val="0"/>
      </w:numPr>
      <w:overflowPunct w:val="0"/>
      <w:autoSpaceDE w:val="0"/>
      <w:autoSpaceDN w:val="0"/>
      <w:adjustRightInd w:val="0"/>
      <w:ind w:left="1985" w:hanging="1985"/>
      <w:textAlignment w:val="baseline"/>
      <w:outlineLvl w:val="9"/>
    </w:pPr>
    <w:rPr>
      <w:rFonts w:eastAsia="Times New Roman"/>
      <w:lang w:eastAsia="zh-CN"/>
    </w:rPr>
  </w:style>
  <w:style w:type="character" w:customStyle="1" w:styleId="H6Char">
    <w:name w:val="H6 Char"/>
    <w:link w:val="H6"/>
    <w:rsid w:val="009B7B42"/>
    <w:rPr>
      <w:rFonts w:ascii="Arial" w:eastAsia="Times New Roman" w:hAnsi="Arial"/>
      <w:lang w:val="en-GB" w:eastAsia="zh-CN"/>
    </w:rPr>
  </w:style>
  <w:style w:type="paragraph" w:customStyle="1" w:styleId="PL">
    <w:name w:val="PL"/>
    <w:link w:val="PLChar"/>
    <w:rsid w:val="009B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styleId="90">
    <w:name w:val="toc 9"/>
    <w:basedOn w:val="80"/>
    <w:rsid w:val="009B7B42"/>
    <w:pPr>
      <w:ind w:left="1418" w:hanging="1418"/>
    </w:pPr>
  </w:style>
  <w:style w:type="paragraph" w:styleId="80">
    <w:name w:val="toc 8"/>
    <w:basedOn w:val="11"/>
    <w:rsid w:val="009B7B42"/>
    <w:pPr>
      <w:spacing w:before="180"/>
      <w:ind w:left="2693" w:hanging="2693"/>
    </w:pPr>
    <w:rPr>
      <w:b/>
    </w:rPr>
  </w:style>
  <w:style w:type="paragraph" w:styleId="11">
    <w:name w:val="toc 1"/>
    <w:rsid w:val="009B7B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EQ">
    <w:name w:val="EQ"/>
    <w:basedOn w:val="a0"/>
    <w:next w:val="a0"/>
    <w:link w:val="EQChar"/>
    <w:rsid w:val="009B7B4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9B7B42"/>
  </w:style>
  <w:style w:type="paragraph" w:customStyle="1" w:styleId="ZD">
    <w:name w:val="ZD"/>
    <w:rsid w:val="009B7B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1"/>
    <w:rsid w:val="009B7B42"/>
    <w:pPr>
      <w:ind w:left="1701" w:hanging="1701"/>
    </w:pPr>
  </w:style>
  <w:style w:type="paragraph" w:styleId="41">
    <w:name w:val="toc 4"/>
    <w:basedOn w:val="31"/>
    <w:rsid w:val="009B7B42"/>
    <w:pPr>
      <w:ind w:left="1418" w:hanging="1418"/>
    </w:pPr>
  </w:style>
  <w:style w:type="paragraph" w:styleId="31">
    <w:name w:val="toc 3"/>
    <w:basedOn w:val="20"/>
    <w:rsid w:val="009B7B42"/>
    <w:pPr>
      <w:ind w:left="1134" w:hanging="1134"/>
    </w:pPr>
  </w:style>
  <w:style w:type="paragraph" w:styleId="20">
    <w:name w:val="toc 2"/>
    <w:basedOn w:val="11"/>
    <w:rsid w:val="009B7B42"/>
    <w:pPr>
      <w:keepNext w:val="0"/>
      <w:spacing w:before="0"/>
      <w:ind w:left="851" w:hanging="851"/>
    </w:pPr>
    <w:rPr>
      <w:sz w:val="20"/>
    </w:rPr>
  </w:style>
  <w:style w:type="paragraph" w:styleId="12">
    <w:name w:val="index 1"/>
    <w:basedOn w:val="a0"/>
    <w:rsid w:val="009B7B42"/>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US"/>
    </w:rPr>
  </w:style>
  <w:style w:type="paragraph" w:styleId="22">
    <w:name w:val="index 2"/>
    <w:basedOn w:val="12"/>
    <w:rsid w:val="009B7B42"/>
    <w:pPr>
      <w:ind w:left="284"/>
    </w:pPr>
  </w:style>
  <w:style w:type="paragraph" w:customStyle="1" w:styleId="TT">
    <w:name w:val="TT"/>
    <w:basedOn w:val="1"/>
    <w:next w:val="a0"/>
    <w:rsid w:val="009B7B42"/>
    <w:pPr>
      <w:numPr>
        <w:numId w:val="0"/>
      </w:numPr>
      <w:overflowPunct w:val="0"/>
      <w:autoSpaceDE w:val="0"/>
      <w:autoSpaceDN w:val="0"/>
      <w:adjustRightInd w:val="0"/>
      <w:ind w:left="1134" w:hanging="1134"/>
      <w:textAlignment w:val="baseline"/>
      <w:outlineLvl w:val="9"/>
    </w:pPr>
    <w:rPr>
      <w:rFonts w:eastAsia="Times New Roman"/>
      <w:b w:val="0"/>
      <w:sz w:val="36"/>
      <w:lang w:eastAsia="zh-CN"/>
    </w:rPr>
  </w:style>
  <w:style w:type="paragraph" w:customStyle="1" w:styleId="NF">
    <w:name w:val="NF"/>
    <w:basedOn w:val="NO"/>
    <w:rsid w:val="009B7B42"/>
    <w:pPr>
      <w:keepNext/>
      <w:spacing w:after="0"/>
    </w:pPr>
    <w:rPr>
      <w:rFonts w:ascii="Arial" w:eastAsia="Times New Roman" w:hAnsi="Arial"/>
      <w:sz w:val="18"/>
      <w:lang w:eastAsia="x-none"/>
    </w:rPr>
  </w:style>
  <w:style w:type="paragraph" w:customStyle="1" w:styleId="TAR">
    <w:name w:val="TAR"/>
    <w:basedOn w:val="TAL"/>
    <w:rsid w:val="009B7B42"/>
    <w:pPr>
      <w:overflowPunct w:val="0"/>
      <w:autoSpaceDE w:val="0"/>
      <w:autoSpaceDN w:val="0"/>
      <w:adjustRightInd w:val="0"/>
      <w:jc w:val="right"/>
      <w:textAlignment w:val="baseline"/>
    </w:pPr>
    <w:rPr>
      <w:rFonts w:eastAsia="Times New Roman"/>
      <w:lang w:eastAsia="x-none"/>
    </w:rPr>
  </w:style>
  <w:style w:type="character" w:customStyle="1" w:styleId="EXCar">
    <w:name w:val="EX Car"/>
    <w:link w:val="EX"/>
    <w:rsid w:val="009B7B42"/>
    <w:rPr>
      <w:rFonts w:ascii="Times New Roman" w:hAnsi="Times New Roman"/>
      <w:lang w:val="en-GB" w:eastAsia="en-US"/>
    </w:rPr>
  </w:style>
  <w:style w:type="paragraph" w:customStyle="1" w:styleId="FP">
    <w:name w:val="FP"/>
    <w:basedOn w:val="a0"/>
    <w:rsid w:val="009B7B4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US"/>
    </w:rPr>
  </w:style>
  <w:style w:type="paragraph" w:customStyle="1" w:styleId="NW">
    <w:name w:val="NW"/>
    <w:basedOn w:val="NO"/>
    <w:rsid w:val="009B7B42"/>
    <w:pPr>
      <w:spacing w:after="0"/>
    </w:pPr>
    <w:rPr>
      <w:rFonts w:eastAsia="Times New Roman"/>
      <w:lang w:eastAsia="x-none"/>
    </w:rPr>
  </w:style>
  <w:style w:type="paragraph" w:customStyle="1" w:styleId="EW">
    <w:name w:val="EW"/>
    <w:basedOn w:val="EX"/>
    <w:rsid w:val="009B7B42"/>
    <w:pPr>
      <w:overflowPunct w:val="0"/>
      <w:autoSpaceDE w:val="0"/>
      <w:autoSpaceDN w:val="0"/>
      <w:adjustRightInd w:val="0"/>
      <w:spacing w:after="0"/>
      <w:textAlignment w:val="baseline"/>
    </w:pPr>
    <w:rPr>
      <w:rFonts w:eastAsia="Times New Roman"/>
      <w:lang w:eastAsia="x-none"/>
    </w:rPr>
  </w:style>
  <w:style w:type="character" w:customStyle="1" w:styleId="B1Char">
    <w:name w:val="B1 Char"/>
    <w:rsid w:val="009B7B42"/>
    <w:rPr>
      <w:rFonts w:eastAsia="Times New Roman"/>
      <w:lang w:val="en-GB"/>
    </w:rPr>
  </w:style>
  <w:style w:type="paragraph" w:styleId="60">
    <w:name w:val="toc 6"/>
    <w:basedOn w:val="50"/>
    <w:next w:val="a0"/>
    <w:rsid w:val="009B7B42"/>
    <w:pPr>
      <w:ind w:left="1985" w:hanging="1985"/>
    </w:pPr>
  </w:style>
  <w:style w:type="paragraph" w:styleId="70">
    <w:name w:val="toc 7"/>
    <w:basedOn w:val="60"/>
    <w:next w:val="a0"/>
    <w:rsid w:val="009B7B42"/>
    <w:pPr>
      <w:ind w:left="2268" w:hanging="2268"/>
    </w:pPr>
  </w:style>
  <w:style w:type="paragraph" w:styleId="af6">
    <w:name w:val="List Bullet"/>
    <w:basedOn w:val="af5"/>
    <w:rsid w:val="009B7B4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x-none"/>
    </w:rPr>
  </w:style>
  <w:style w:type="paragraph" w:customStyle="1" w:styleId="EditorsNote">
    <w:name w:val="Editor's Note"/>
    <w:aliases w:val="EN"/>
    <w:basedOn w:val="NO"/>
    <w:link w:val="EditorsNoteChar"/>
    <w:rsid w:val="009B7B42"/>
    <w:rPr>
      <w:rFonts w:eastAsia="Times New Roman"/>
      <w:color w:val="FF0000"/>
      <w:lang w:eastAsia="x-none"/>
    </w:rPr>
  </w:style>
  <w:style w:type="character" w:customStyle="1" w:styleId="EditorsNoteChar">
    <w:name w:val="Editor's Note Char"/>
    <w:link w:val="EditorsNote"/>
    <w:rsid w:val="009B7B42"/>
    <w:rPr>
      <w:rFonts w:ascii="Times New Roman" w:eastAsia="Times New Roman" w:hAnsi="Times New Roman"/>
      <w:color w:val="FF0000"/>
      <w:lang w:val="en-GB" w:eastAsia="x-none"/>
    </w:rPr>
  </w:style>
  <w:style w:type="paragraph" w:customStyle="1" w:styleId="ZA">
    <w:name w:val="ZA"/>
    <w:rsid w:val="009B7B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B7B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U">
    <w:name w:val="ZU"/>
    <w:rsid w:val="009B7B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H">
    <w:name w:val="ZH"/>
    <w:rsid w:val="009B7B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G">
    <w:name w:val="ZG"/>
    <w:rsid w:val="009B7B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3"/>
    <w:link w:val="B2Char1"/>
    <w:rsid w:val="009B7B42"/>
  </w:style>
  <w:style w:type="paragraph" w:styleId="23">
    <w:name w:val="List 2"/>
    <w:basedOn w:val="af5"/>
    <w:link w:val="2Char0"/>
    <w:rsid w:val="009B7B42"/>
    <w:pPr>
      <w:widowControl/>
      <w:overflowPunct w:val="0"/>
      <w:autoSpaceDE w:val="0"/>
      <w:autoSpaceDN w:val="0"/>
      <w:adjustRightInd w:val="0"/>
      <w:spacing w:after="180"/>
      <w:ind w:left="851" w:firstLineChars="0" w:hanging="284"/>
      <w:contextualSpacing w:val="0"/>
      <w:jc w:val="left"/>
      <w:textAlignment w:val="baseline"/>
    </w:pPr>
    <w:rPr>
      <w:rFonts w:ascii="Times New Roman" w:eastAsia="Times New Roman" w:hAnsi="Times New Roman"/>
      <w:kern w:val="0"/>
      <w:sz w:val="20"/>
      <w:szCs w:val="20"/>
      <w:lang w:val="en-GB" w:eastAsia="x-none"/>
    </w:rPr>
  </w:style>
  <w:style w:type="paragraph" w:customStyle="1" w:styleId="B3">
    <w:name w:val="B3"/>
    <w:basedOn w:val="32"/>
    <w:link w:val="B3Char"/>
    <w:rsid w:val="009B7B42"/>
  </w:style>
  <w:style w:type="paragraph" w:styleId="32">
    <w:name w:val="List 3"/>
    <w:basedOn w:val="23"/>
    <w:link w:val="3Char0"/>
    <w:rsid w:val="009B7B42"/>
    <w:pPr>
      <w:ind w:left="1135"/>
    </w:pPr>
  </w:style>
  <w:style w:type="paragraph" w:customStyle="1" w:styleId="B4">
    <w:name w:val="B4"/>
    <w:basedOn w:val="42"/>
    <w:link w:val="B4Char"/>
    <w:rsid w:val="009B7B42"/>
  </w:style>
  <w:style w:type="paragraph" w:styleId="42">
    <w:name w:val="List 4"/>
    <w:basedOn w:val="32"/>
    <w:rsid w:val="009B7B42"/>
    <w:pPr>
      <w:ind w:left="1418"/>
    </w:pPr>
  </w:style>
  <w:style w:type="paragraph" w:customStyle="1" w:styleId="B5">
    <w:name w:val="B5"/>
    <w:basedOn w:val="51"/>
    <w:link w:val="B5Char"/>
    <w:rsid w:val="009B7B42"/>
  </w:style>
  <w:style w:type="paragraph" w:customStyle="1" w:styleId="ZTD">
    <w:name w:val="ZTD"/>
    <w:basedOn w:val="ZB"/>
    <w:rsid w:val="009B7B42"/>
    <w:pPr>
      <w:framePr w:hRule="auto" w:wrap="notBeside" w:y="852"/>
    </w:pPr>
    <w:rPr>
      <w:i w:val="0"/>
      <w:sz w:val="40"/>
    </w:rPr>
  </w:style>
  <w:style w:type="paragraph" w:customStyle="1" w:styleId="ZV">
    <w:name w:val="ZV"/>
    <w:basedOn w:val="ZU"/>
    <w:rsid w:val="009B7B42"/>
    <w:pPr>
      <w:framePr w:wrap="notBeside" w:y="16161"/>
    </w:pPr>
  </w:style>
  <w:style w:type="paragraph" w:styleId="af7">
    <w:name w:val="index heading"/>
    <w:basedOn w:val="a0"/>
    <w:next w:val="a0"/>
    <w:rsid w:val="009B7B42"/>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US"/>
    </w:rPr>
  </w:style>
  <w:style w:type="paragraph" w:customStyle="1" w:styleId="TAJ">
    <w:name w:val="TAJ"/>
    <w:basedOn w:val="a0"/>
    <w:rsid w:val="009B7B42"/>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en-GB" w:eastAsia="en-US"/>
    </w:rPr>
  </w:style>
  <w:style w:type="paragraph" w:styleId="af8">
    <w:name w:val="Revision"/>
    <w:hidden/>
    <w:rsid w:val="009B7B42"/>
    <w:rPr>
      <w:rFonts w:ascii="Times New Roman" w:eastAsia="바탕" w:hAnsi="Times New Roman"/>
      <w:lang w:val="en-GB" w:eastAsia="en-US"/>
    </w:rPr>
  </w:style>
  <w:style w:type="paragraph" w:customStyle="1" w:styleId="Revision1">
    <w:name w:val="Revision1"/>
    <w:hidden/>
    <w:semiHidden/>
    <w:rsid w:val="009B7B42"/>
    <w:rPr>
      <w:rFonts w:ascii="Times New Roman" w:eastAsia="바탕" w:hAnsi="Times New Roman"/>
      <w:lang w:val="en-GB" w:eastAsia="en-US"/>
    </w:rPr>
  </w:style>
  <w:style w:type="character" w:customStyle="1" w:styleId="T1Char3">
    <w:name w:val="T1 Char3"/>
    <w:aliases w:val="Header 6 Char Char3"/>
    <w:rsid w:val="009B7B42"/>
    <w:rPr>
      <w:rFonts w:ascii="Arial" w:eastAsia="Times New Roman" w:hAnsi="Arial" w:cs="Times New Roman"/>
      <w:sz w:val="20"/>
      <w:szCs w:val="20"/>
      <w:lang w:val="en-GB" w:eastAsia="ja-JP"/>
    </w:rPr>
  </w:style>
  <w:style w:type="character" w:customStyle="1" w:styleId="CharChar">
    <w:name w:val="Char Char"/>
    <w:rsid w:val="009B7B42"/>
    <w:rPr>
      <w:rFonts w:ascii="Arial" w:hAnsi="Arial"/>
      <w:sz w:val="28"/>
      <w:lang w:val="en-GB" w:eastAsia="en-US"/>
    </w:rPr>
  </w:style>
  <w:style w:type="paragraph" w:styleId="24">
    <w:name w:val="List Bullet 2"/>
    <w:basedOn w:val="af6"/>
    <w:rsid w:val="009B7B42"/>
    <w:pPr>
      <w:ind w:left="851"/>
    </w:pPr>
  </w:style>
  <w:style w:type="character" w:customStyle="1" w:styleId="CharChar9">
    <w:name w:val="Char Char9"/>
    <w:rsid w:val="009B7B42"/>
    <w:rPr>
      <w:rFonts w:ascii="Arial" w:eastAsia="MS Mincho" w:hAnsi="Arial" w:cs="CG Times (WN)"/>
      <w:kern w:val="0"/>
      <w:sz w:val="22"/>
      <w:szCs w:val="20"/>
      <w:lang w:val="en-GB" w:eastAsia="ar-SA"/>
    </w:rPr>
  </w:style>
  <w:style w:type="character" w:customStyle="1" w:styleId="CharChar3">
    <w:name w:val="Char Char3"/>
    <w:rsid w:val="009B7B42"/>
    <w:rPr>
      <w:rFonts w:ascii="Arial" w:hAnsi="Arial"/>
      <w:sz w:val="22"/>
      <w:lang w:val="en-GB" w:eastAsia="en-US" w:bidi="ar-SA"/>
    </w:rPr>
  </w:style>
  <w:style w:type="character" w:styleId="af9">
    <w:name w:val="page number"/>
    <w:rsid w:val="009B7B42"/>
  </w:style>
  <w:style w:type="paragraph" w:styleId="25">
    <w:name w:val="List Number 2"/>
    <w:basedOn w:val="afa"/>
    <w:rsid w:val="009B7B42"/>
    <w:pPr>
      <w:ind w:left="851"/>
    </w:pPr>
  </w:style>
  <w:style w:type="paragraph" w:styleId="afa">
    <w:name w:val="List Number"/>
    <w:basedOn w:val="af5"/>
    <w:rsid w:val="009B7B4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x-none"/>
    </w:rPr>
  </w:style>
  <w:style w:type="character" w:styleId="afb">
    <w:name w:val="footnote reference"/>
    <w:rsid w:val="009B7B42"/>
    <w:rPr>
      <w:b/>
      <w:position w:val="6"/>
      <w:sz w:val="16"/>
    </w:rPr>
  </w:style>
  <w:style w:type="paragraph" w:styleId="33">
    <w:name w:val="List Bullet 3"/>
    <w:basedOn w:val="24"/>
    <w:rsid w:val="009B7B42"/>
    <w:pPr>
      <w:ind w:left="1135"/>
    </w:pPr>
  </w:style>
  <w:style w:type="paragraph" w:styleId="51">
    <w:name w:val="List 5"/>
    <w:basedOn w:val="42"/>
    <w:rsid w:val="009B7B42"/>
    <w:pPr>
      <w:ind w:left="1702"/>
    </w:pPr>
  </w:style>
  <w:style w:type="paragraph" w:styleId="43">
    <w:name w:val="List Bullet 4"/>
    <w:basedOn w:val="33"/>
    <w:rsid w:val="009B7B42"/>
    <w:pPr>
      <w:ind w:left="1418"/>
    </w:pPr>
  </w:style>
  <w:style w:type="paragraph" w:styleId="52">
    <w:name w:val="List Bullet 5"/>
    <w:basedOn w:val="43"/>
    <w:rsid w:val="009B7B42"/>
    <w:pPr>
      <w:ind w:left="1702"/>
    </w:pPr>
  </w:style>
  <w:style w:type="character" w:customStyle="1" w:styleId="EXChar">
    <w:name w:val="EX Char"/>
    <w:rsid w:val="009B7B42"/>
    <w:rPr>
      <w:lang w:val="en-GB"/>
    </w:rPr>
  </w:style>
  <w:style w:type="paragraph" w:styleId="afc">
    <w:name w:val="Plain Text"/>
    <w:basedOn w:val="a0"/>
    <w:link w:val="Chara"/>
    <w:rsid w:val="009B7B42"/>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US"/>
    </w:rPr>
  </w:style>
  <w:style w:type="character" w:customStyle="1" w:styleId="Chara">
    <w:name w:val="글자만 Char"/>
    <w:link w:val="afc"/>
    <w:rsid w:val="009B7B42"/>
    <w:rPr>
      <w:rFonts w:ascii="Courier New" w:eastAsia="Times New Roman" w:hAnsi="Courier New"/>
      <w:lang w:val="nb-NO" w:eastAsia="en-US"/>
    </w:rPr>
  </w:style>
  <w:style w:type="paragraph" w:customStyle="1" w:styleId="CharCharCharCharChar">
    <w:name w:val="Char Char Char Char Char"/>
    <w:semiHidden/>
    <w:rsid w:val="009B7B42"/>
    <w:pPr>
      <w:keepNext/>
      <w:numPr>
        <w:numId w:val="8"/>
      </w:numPr>
      <w:tabs>
        <w:tab w:val="clear" w:pos="643"/>
      </w:tabs>
      <w:autoSpaceDE w:val="0"/>
      <w:autoSpaceDN w:val="0"/>
      <w:adjustRightInd w:val="0"/>
      <w:spacing w:before="60" w:after="60"/>
      <w:ind w:left="928"/>
      <w:jc w:val="both"/>
    </w:pPr>
    <w:rPr>
      <w:rFonts w:ascii="Arial" w:hAnsi="Arial" w:cs="Arial"/>
      <w:color w:val="0000FF"/>
      <w:kern w:val="2"/>
      <w:lang w:eastAsia="zh-CN"/>
    </w:rPr>
  </w:style>
  <w:style w:type="paragraph" w:customStyle="1" w:styleId="Charb">
    <w:name w:val="Char"/>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9B7B42"/>
    <w:rPr>
      <w:lang w:val="en-GB" w:eastAsia="ja-JP" w:bidi="ar-SA"/>
    </w:rPr>
  </w:style>
  <w:style w:type="paragraph" w:customStyle="1" w:styleId="CharChar1CharChar">
    <w:name w:val="Char Char1 Char Char"/>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rsid w:val="009B7B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cs="Times New Roman"/>
      <w:sz w:val="24"/>
      <w:szCs w:val="20"/>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7B42"/>
    <w:rPr>
      <w:rFonts w:ascii="Arial" w:hAnsi="Arial"/>
      <w:sz w:val="32"/>
      <w:lang w:val="en-GB" w:eastAsia="ja-JP" w:bidi="ar-SA"/>
    </w:rPr>
  </w:style>
  <w:style w:type="character" w:customStyle="1" w:styleId="CharChar4">
    <w:name w:val="Char Char4"/>
    <w:rsid w:val="009B7B42"/>
    <w:rPr>
      <w:rFonts w:ascii="Courier New" w:hAnsi="Courier New"/>
      <w:lang w:val="nb-NO" w:eastAsia="ja-JP" w:bidi="ar-SA"/>
    </w:rPr>
  </w:style>
  <w:style w:type="character" w:customStyle="1" w:styleId="NOCharChar">
    <w:name w:val="NO Char Char"/>
    <w:rsid w:val="009B7B42"/>
    <w:rPr>
      <w:lang w:val="en-GB" w:eastAsia="en-US" w:bidi="ar-SA"/>
    </w:rPr>
  </w:style>
  <w:style w:type="character" w:customStyle="1" w:styleId="NOZchn">
    <w:name w:val="NO Zchn"/>
    <w:rsid w:val="009B7B42"/>
    <w:rPr>
      <w:lang w:val="en-GB" w:eastAsia="en-US" w:bidi="ar-SA"/>
    </w:rPr>
  </w:style>
  <w:style w:type="character" w:customStyle="1" w:styleId="TACCar">
    <w:name w:val="TAC Car"/>
    <w:rsid w:val="009B7B42"/>
    <w:rPr>
      <w:rFonts w:ascii="Arial" w:hAnsi="Arial"/>
      <w:sz w:val="18"/>
      <w:lang w:val="en-GB" w:eastAsia="ja-JP" w:bidi="ar-SA"/>
    </w:rPr>
  </w:style>
  <w:style w:type="paragraph" w:customStyle="1" w:styleId="CharCharCharCharCharChar">
    <w:name w:val="Char Char Char Char Char Char"/>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제목 6 Char1"/>
    <w:rsid w:val="009B7B42"/>
    <w:rPr>
      <w:rFonts w:ascii="Arial" w:hAnsi="Arial"/>
      <w:lang w:val="en-GB" w:eastAsia="en-US"/>
    </w:rPr>
  </w:style>
  <w:style w:type="paragraph" w:customStyle="1" w:styleId="CarCar">
    <w:name w:val="Car C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7B4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7B4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7B42"/>
    <w:rPr>
      <w:rFonts w:ascii="Arial" w:hAnsi="Arial"/>
      <w:sz w:val="32"/>
      <w:lang w:val="en-GB" w:eastAsia="en-US" w:bidi="ar-SA"/>
    </w:rPr>
  </w:style>
  <w:style w:type="character" w:customStyle="1" w:styleId="T1Char2">
    <w:name w:val="T1 Char2"/>
    <w:aliases w:val="Header 6 Char Char2"/>
    <w:rsid w:val="009B7B42"/>
    <w:rPr>
      <w:rFonts w:ascii="Arial" w:hAnsi="Arial"/>
      <w:lang w:val="en-GB" w:eastAsia="en-US"/>
    </w:rPr>
  </w:style>
  <w:style w:type="paragraph" w:styleId="53">
    <w:name w:val="List Number 5"/>
    <w:basedOn w:val="a0"/>
    <w:rsid w:val="009B7B42"/>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0"/>
    <w:rsid w:val="009B7B42"/>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4">
    <w:name w:val="List Number 4"/>
    <w:basedOn w:val="a0"/>
    <w:rsid w:val="009B7B42"/>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rsid w:val="009B7B42"/>
    <w:rPr>
      <w:rFonts w:ascii="Tahoma" w:hAnsi="Tahoma" w:cs="Tahoma"/>
      <w:shd w:val="clear" w:color="auto" w:fill="000080"/>
      <w:lang w:val="en-GB" w:eastAsia="en-US"/>
    </w:rPr>
  </w:style>
  <w:style w:type="character" w:customStyle="1" w:styleId="CharChar10">
    <w:name w:val="Char Char10"/>
    <w:semiHidden/>
    <w:rsid w:val="009B7B42"/>
    <w:rPr>
      <w:rFonts w:ascii="Times New Roman" w:hAnsi="Times New Roman"/>
      <w:lang w:val="en-GB" w:eastAsia="en-US"/>
    </w:rPr>
  </w:style>
  <w:style w:type="character" w:customStyle="1" w:styleId="CharChar8">
    <w:name w:val="Char Char8"/>
    <w:semiHidden/>
    <w:rsid w:val="009B7B42"/>
    <w:rPr>
      <w:rFonts w:ascii="Times New Roman" w:hAnsi="Times New Roman"/>
      <w:b/>
      <w:bCs/>
      <w:lang w:val="en-GB" w:eastAsia="en-US"/>
    </w:rPr>
  </w:style>
  <w:style w:type="paragraph" w:customStyle="1" w:styleId="afd">
    <w:name w:val="修订"/>
    <w:hidden/>
    <w:semiHidden/>
    <w:rsid w:val="009B7B42"/>
    <w:rPr>
      <w:rFonts w:ascii="Times New Roman" w:eastAsia="바탕" w:hAnsi="Times New Roman"/>
      <w:lang w:val="en-GB" w:eastAsia="en-US"/>
    </w:rPr>
  </w:style>
  <w:style w:type="paragraph" w:styleId="afe">
    <w:name w:val="endnote text"/>
    <w:basedOn w:val="a0"/>
    <w:link w:val="Charc"/>
    <w:rsid w:val="009B7B42"/>
    <w:pPr>
      <w:overflowPunct w:val="0"/>
      <w:autoSpaceDE w:val="0"/>
      <w:autoSpaceDN w:val="0"/>
      <w:adjustRightInd w:val="0"/>
      <w:snapToGrid w:val="0"/>
      <w:spacing w:after="180" w:line="240" w:lineRule="auto"/>
      <w:textAlignment w:val="baseline"/>
    </w:pPr>
    <w:rPr>
      <w:rFonts w:ascii="Times New Roman" w:hAnsi="Times New Roman" w:cs="Times New Roman"/>
      <w:sz w:val="20"/>
      <w:szCs w:val="20"/>
      <w:lang w:val="en-GB" w:eastAsia="en-US"/>
    </w:rPr>
  </w:style>
  <w:style w:type="character" w:customStyle="1" w:styleId="Charc">
    <w:name w:val="미주 텍스트 Char"/>
    <w:link w:val="afe"/>
    <w:rsid w:val="009B7B42"/>
    <w:rPr>
      <w:rFonts w:ascii="Times New Roman" w:hAnsi="Times New Roman"/>
      <w:lang w:val="en-GB" w:eastAsia="en-US"/>
    </w:rPr>
  </w:style>
  <w:style w:type="character" w:styleId="aff">
    <w:name w:val="endnote reference"/>
    <w:rsid w:val="009B7B42"/>
    <w:rPr>
      <w:vertAlign w:val="superscript"/>
    </w:rPr>
  </w:style>
  <w:style w:type="paragraph" w:customStyle="1" w:styleId="FL">
    <w:name w:val="FL"/>
    <w:basedOn w:val="a0"/>
    <w:rsid w:val="009B7B42"/>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en-GB" w:eastAsia="en-US"/>
    </w:rPr>
  </w:style>
  <w:style w:type="paragraph" w:customStyle="1" w:styleId="RecCCITT">
    <w:name w:val="Rec_CCITT_#"/>
    <w:basedOn w:val="a0"/>
    <w:rsid w:val="009B7B42"/>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MTDisplayEquation">
    <w:name w:val="MTDisplayEquation"/>
    <w:basedOn w:val="a0"/>
    <w:rsid w:val="009B7B42"/>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Separation">
    <w:name w:val="Separation"/>
    <w:basedOn w:val="1"/>
    <w:next w:val="a0"/>
    <w:rsid w:val="009B7B42"/>
    <w:pPr>
      <w:numPr>
        <w:numId w:val="0"/>
      </w:numPr>
      <w:pBdr>
        <w:top w:val="none" w:sz="0" w:space="0" w:color="auto"/>
      </w:pBdr>
      <w:ind w:left="1134" w:hanging="1134"/>
    </w:pPr>
    <w:rPr>
      <w:rFonts w:eastAsia="Times New Roman"/>
      <w:color w:val="0000FF"/>
      <w:sz w:val="36"/>
    </w:rPr>
  </w:style>
  <w:style w:type="paragraph" w:customStyle="1" w:styleId="Note">
    <w:name w:val="Note"/>
    <w:basedOn w:val="B1"/>
    <w:rsid w:val="009B7B42"/>
    <w:rPr>
      <w:rFonts w:eastAsia="MS Mincho"/>
    </w:rPr>
  </w:style>
  <w:style w:type="paragraph" w:customStyle="1" w:styleId="HE">
    <w:name w:val="HE"/>
    <w:basedOn w:val="a0"/>
    <w:rsid w:val="009B7B42"/>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a0"/>
    <w:rsid w:val="009B7B42"/>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ZK">
    <w:name w:val="ZK"/>
    <w:rsid w:val="009B7B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7B42"/>
    <w:pPr>
      <w:spacing w:line="360" w:lineRule="atLeast"/>
      <w:jc w:val="center"/>
    </w:pPr>
    <w:rPr>
      <w:rFonts w:ascii="Times New Roman" w:eastAsia="MS Mincho" w:hAnsi="Times New Roman"/>
      <w:lang w:val="en-GB" w:eastAsia="en-US"/>
    </w:rPr>
  </w:style>
  <w:style w:type="paragraph" w:customStyle="1" w:styleId="FooterCentred">
    <w:name w:val="FooterCentred"/>
    <w:basedOn w:val="aa"/>
    <w:rsid w:val="009B7B42"/>
    <w:pPr>
      <w:tabs>
        <w:tab w:val="center" w:pos="4678"/>
        <w:tab w:val="right" w:pos="9356"/>
      </w:tabs>
      <w:jc w:val="both"/>
    </w:pPr>
    <w:rPr>
      <w:rFonts w:ascii="Times New Roman" w:hAnsi="Times New Roman"/>
      <w:b w:val="0"/>
      <w:i w:val="0"/>
      <w:sz w:val="20"/>
      <w:lang w:val="x-none" w:eastAsia="en-GB"/>
    </w:rPr>
  </w:style>
  <w:style w:type="paragraph" w:customStyle="1" w:styleId="NumberedList">
    <w:name w:val="Numbered List"/>
    <w:basedOn w:val="a0"/>
    <w:rsid w:val="009B7B42"/>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val="en-GB" w:eastAsia="en-US"/>
    </w:rPr>
  </w:style>
  <w:style w:type="paragraph" w:customStyle="1" w:styleId="Heading3Underrubrik2H3">
    <w:name w:val="Heading 3.Underrubrik2.H3"/>
    <w:basedOn w:val="Heading2Head2A2"/>
    <w:next w:val="a0"/>
    <w:rsid w:val="009B7B42"/>
    <w:pPr>
      <w:spacing w:before="120"/>
      <w:outlineLvl w:val="2"/>
    </w:pPr>
    <w:rPr>
      <w:sz w:val="28"/>
    </w:rPr>
  </w:style>
  <w:style w:type="paragraph" w:customStyle="1" w:styleId="Heading2Head2A2">
    <w:name w:val="Heading 2.Head2A.2"/>
    <w:basedOn w:val="1"/>
    <w:next w:val="a0"/>
    <w:rsid w:val="009B7B42"/>
    <w:pPr>
      <w:numPr>
        <w:numId w:val="0"/>
      </w:numPr>
      <w:pBdr>
        <w:top w:val="none" w:sz="0" w:space="0" w:color="auto"/>
      </w:pBdr>
      <w:overflowPunct w:val="0"/>
      <w:autoSpaceDE w:val="0"/>
      <w:autoSpaceDN w:val="0"/>
      <w:adjustRightInd w:val="0"/>
      <w:spacing w:before="180"/>
      <w:ind w:left="1134" w:hanging="1134"/>
      <w:textAlignment w:val="baseline"/>
      <w:outlineLvl w:val="1"/>
    </w:pPr>
    <w:rPr>
      <w:b w:val="0"/>
      <w:sz w:val="32"/>
      <w:lang w:eastAsia="es-ES"/>
    </w:rPr>
  </w:style>
  <w:style w:type="paragraph" w:customStyle="1" w:styleId="Reference">
    <w:name w:val="Reference"/>
    <w:basedOn w:val="a0"/>
    <w:rsid w:val="009B7B42"/>
    <w:pPr>
      <w:numPr>
        <w:numId w:val="5"/>
      </w:num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13">
    <w:name w:val="修订1"/>
    <w:hidden/>
    <w:semiHidden/>
    <w:rsid w:val="009B7B42"/>
    <w:rPr>
      <w:rFonts w:ascii="Times New Roman" w:eastAsia="바탕"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9B7B42"/>
    <w:rPr>
      <w:rFonts w:ascii="Arial" w:hAnsi="Arial"/>
      <w:b/>
      <w:noProof/>
      <w:sz w:val="18"/>
      <w:lang w:val="en-GB" w:eastAsia="ja-JP"/>
    </w:rPr>
  </w:style>
  <w:style w:type="character" w:customStyle="1" w:styleId="Heading1Char2">
    <w:name w:val="Heading 1 Char2"/>
    <w:rsid w:val="009B7B42"/>
    <w:rPr>
      <w:rFonts w:ascii="Arial" w:hAnsi="Arial"/>
      <w:sz w:val="36"/>
      <w:lang w:val="en-GB" w:eastAsia="en-US"/>
    </w:rPr>
  </w:style>
  <w:style w:type="paragraph" w:customStyle="1" w:styleId="TableText">
    <w:name w:val="TableText"/>
    <w:basedOn w:val="26"/>
    <w:rsid w:val="009B7B42"/>
    <w:pPr>
      <w:keepNext/>
      <w:keepLines/>
      <w:spacing w:after="0" w:line="240" w:lineRule="auto"/>
      <w:jc w:val="center"/>
    </w:pPr>
    <w:rPr>
      <w:rFonts w:eastAsia="Times New Roman"/>
      <w:lang w:val="en-US" w:eastAsia="ja-JP"/>
    </w:rPr>
  </w:style>
  <w:style w:type="paragraph" w:styleId="26">
    <w:name w:val="Body Text 2"/>
    <w:basedOn w:val="a0"/>
    <w:link w:val="2Char1"/>
    <w:rsid w:val="009B7B42"/>
    <w:pPr>
      <w:overflowPunct w:val="0"/>
      <w:autoSpaceDE w:val="0"/>
      <w:autoSpaceDN w:val="0"/>
      <w:adjustRightInd w:val="0"/>
      <w:spacing w:after="120" w:line="480" w:lineRule="auto"/>
      <w:textAlignment w:val="baseline"/>
    </w:pPr>
    <w:rPr>
      <w:rFonts w:ascii="Times New Roman" w:eastAsia="바탕" w:hAnsi="Times New Roman" w:cs="Times New Roman"/>
      <w:sz w:val="20"/>
      <w:szCs w:val="20"/>
      <w:lang w:val="en-GB" w:eastAsia="x-none"/>
    </w:rPr>
  </w:style>
  <w:style w:type="character" w:customStyle="1" w:styleId="2Char1">
    <w:name w:val="본문 2 Char"/>
    <w:link w:val="26"/>
    <w:rsid w:val="009B7B42"/>
    <w:rPr>
      <w:rFonts w:ascii="Times New Roman" w:eastAsia="바탕" w:hAnsi="Times New Roman"/>
      <w:lang w:val="en-GB" w:eastAsia="x-none"/>
    </w:rPr>
  </w:style>
  <w:style w:type="character" w:customStyle="1" w:styleId="EditorsNoteCarCar">
    <w:name w:val="Editor's Note Car Car"/>
    <w:rsid w:val="009B7B42"/>
    <w:rPr>
      <w:rFonts w:ascii="Times New Roman" w:hAnsi="Times New Roman"/>
      <w:color w:val="FF0000"/>
      <w:lang w:val="en-GB"/>
    </w:rPr>
  </w:style>
  <w:style w:type="paragraph" w:styleId="aff0">
    <w:name w:val="Document Map"/>
    <w:basedOn w:val="a0"/>
    <w:link w:val="Chard"/>
    <w:rsid w:val="009B7B42"/>
    <w:pPr>
      <w:shd w:val="clear" w:color="auto" w:fill="000080"/>
      <w:overflowPunct w:val="0"/>
      <w:autoSpaceDE w:val="0"/>
      <w:autoSpaceDN w:val="0"/>
      <w:adjustRightInd w:val="0"/>
      <w:spacing w:after="180" w:line="240" w:lineRule="auto"/>
      <w:textAlignment w:val="baseline"/>
    </w:pPr>
    <w:rPr>
      <w:rFonts w:ascii="Tahoma" w:eastAsia="바탕" w:hAnsi="Tahoma" w:cs="Times New Roman"/>
      <w:sz w:val="20"/>
      <w:szCs w:val="20"/>
      <w:lang w:val="en-GB" w:eastAsia="x-none"/>
    </w:rPr>
  </w:style>
  <w:style w:type="character" w:customStyle="1" w:styleId="Chard">
    <w:name w:val="문서 구조 Char"/>
    <w:link w:val="aff0"/>
    <w:rsid w:val="009B7B42"/>
    <w:rPr>
      <w:rFonts w:ascii="Tahoma" w:eastAsia="바탕" w:hAnsi="Tahoma"/>
      <w:shd w:val="clear" w:color="auto" w:fill="000080"/>
      <w:lang w:val="en-GB" w:eastAsia="x-none"/>
    </w:r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
    <w:basedOn w:val="a0"/>
    <w:link w:val="Chare"/>
    <w:rsid w:val="009B7B42"/>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Chare">
    <w:name w:val="각주 텍스트 Char"/>
    <w:aliases w:val="footnote text1 Char,footnote text2 Char,footnote text3 Char,footnote text4 Char,footnote text5 Char,footnote text6 Char,footnote text7 Char,footnote text11 Char,footnote text21 Char,footnote text31 Char,footnote text41 Char"/>
    <w:link w:val="aff1"/>
    <w:rsid w:val="009B7B42"/>
    <w:rPr>
      <w:rFonts w:ascii="Times New Roman" w:eastAsia="Times New Roman" w:hAnsi="Times New Roman"/>
      <w:sz w:val="16"/>
      <w:lang w:val="en-GB" w:eastAsia="x-none"/>
    </w:rPr>
  </w:style>
  <w:style w:type="paragraph" w:customStyle="1" w:styleId="CRCoverPage">
    <w:name w:val="CR Cover Page"/>
    <w:link w:val="CRCoverPageChar"/>
    <w:rsid w:val="009B7B42"/>
    <w:pPr>
      <w:spacing w:after="120"/>
    </w:pPr>
    <w:rPr>
      <w:rFonts w:ascii="Arial" w:eastAsia="MS Mincho" w:hAnsi="Arial"/>
      <w:lang w:val="en-GB" w:eastAsia="en-US"/>
    </w:rPr>
  </w:style>
  <w:style w:type="paragraph" w:customStyle="1" w:styleId="tdoc-header">
    <w:name w:val="tdoc-header"/>
    <w:rsid w:val="009B7B42"/>
    <w:rPr>
      <w:rFonts w:ascii="Arial" w:eastAsia="MS Mincho" w:hAnsi="Arial"/>
      <w:noProof/>
      <w:sz w:val="24"/>
      <w:lang w:val="en-GB" w:eastAsia="en-US"/>
    </w:rPr>
  </w:style>
  <w:style w:type="character" w:styleId="aff2">
    <w:name w:val="FollowedHyperlink"/>
    <w:qFormat/>
    <w:rsid w:val="009B7B42"/>
    <w:rPr>
      <w:color w:val="800080"/>
      <w:u w:val="single"/>
    </w:rPr>
  </w:style>
  <w:style w:type="character" w:customStyle="1" w:styleId="Char30">
    <w:name w:val="메모 주제 Char3"/>
    <w:rsid w:val="009B7B42"/>
    <w:rPr>
      <w:rFonts w:ascii="Times New Roman" w:eastAsia="MS Mincho" w:hAnsi="Times New Roman"/>
      <w:b/>
      <w:bCs/>
      <w:lang w:val="en-GB" w:eastAsia="x-none"/>
    </w:rPr>
  </w:style>
  <w:style w:type="character" w:customStyle="1" w:styleId="EditorsNoteChar1">
    <w:name w:val="Editor's Note Char1"/>
    <w:rsid w:val="009B7B42"/>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B7B42"/>
    <w:rPr>
      <w:rFonts w:ascii="Arial" w:eastAsia="Times New Roman" w:hAnsi="Arial"/>
      <w:sz w:val="36"/>
      <w:lang w:val="en-GB" w:bidi="ar-SA"/>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f"/>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character" w:customStyle="1" w:styleId="Charf">
    <w:name w:val="본문 Char"/>
    <w:aliases w:val="bt Char4,Corps de texte Car Char3,Corps de texte Car1 Car Char3,Corps de texte Car Car Car Char3,Corps de texte Car1 Car Car Car Char3,Corps de texte Car Car Car Car Car Char3,Corps de texte Car1 Car Car Car Car Car Char3,bt Car Char"/>
    <w:link w:val="aff3"/>
    <w:rsid w:val="009B7B42"/>
    <w:rPr>
      <w:rFonts w:ascii="Times New Roman" w:eastAsia="MS Mincho"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9B7B42"/>
  </w:style>
  <w:style w:type="paragraph" w:styleId="aff4">
    <w:name w:val="Body Text Indent"/>
    <w:basedOn w:val="a0"/>
    <w:link w:val="Charf0"/>
    <w:rsid w:val="009B7B42"/>
    <w:pPr>
      <w:widowControl w:val="0"/>
      <w:overflowPunct w:val="0"/>
      <w:autoSpaceDE w:val="0"/>
      <w:autoSpaceDN w:val="0"/>
      <w:adjustRightInd w:val="0"/>
      <w:spacing w:after="180" w:line="240" w:lineRule="auto"/>
      <w:ind w:left="210"/>
      <w:jc w:val="both"/>
      <w:textAlignment w:val="baseline"/>
    </w:pPr>
    <w:rPr>
      <w:rFonts w:ascii="Times New Roman" w:eastAsia="MS Mincho" w:hAnsi="Times New Roman" w:cs="Times New Roman"/>
      <w:snapToGrid w:val="0"/>
      <w:kern w:val="2"/>
      <w:sz w:val="21"/>
      <w:szCs w:val="20"/>
      <w:lang w:val="en-GB" w:eastAsia="x-none"/>
    </w:rPr>
  </w:style>
  <w:style w:type="character" w:customStyle="1" w:styleId="Charf0">
    <w:name w:val="본문 들여쓰기 Char"/>
    <w:link w:val="aff4"/>
    <w:rsid w:val="009B7B42"/>
    <w:rPr>
      <w:rFonts w:ascii="Times New Roman" w:eastAsia="MS Mincho" w:hAnsi="Times New Roman"/>
      <w:snapToGrid w:val="0"/>
      <w:kern w:val="2"/>
      <w:sz w:val="21"/>
      <w:lang w:val="en-GB" w:eastAsia="x-none"/>
    </w:rPr>
  </w:style>
  <w:style w:type="paragraph" w:styleId="34">
    <w:name w:val="Body Text 3"/>
    <w:basedOn w:val="a0"/>
    <w:link w:val="3Char1"/>
    <w:rsid w:val="009B7B42"/>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3Char1">
    <w:name w:val="본문 3 Char"/>
    <w:link w:val="34"/>
    <w:rsid w:val="009B7B42"/>
    <w:rPr>
      <w:rFonts w:ascii="Times New Roman" w:eastAsia="Osaka" w:hAnsi="Times New Roman"/>
      <w:color w:val="000000"/>
      <w:lang w:val="en-GB" w:eastAsia="x-none"/>
    </w:rPr>
  </w:style>
  <w:style w:type="character" w:customStyle="1" w:styleId="msoins0">
    <w:name w:val="msoins"/>
    <w:rsid w:val="009B7B42"/>
  </w:style>
  <w:style w:type="paragraph" w:customStyle="1" w:styleId="1Char0">
    <w:name w:val="(文字) (文字)1 Char (文字) (文字)"/>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B7B42"/>
    <w:rPr>
      <w:rFonts w:eastAsia="MS Mincho"/>
      <w:lang w:val="en-GB" w:eastAsia="en-US" w:bidi="ar-SA"/>
    </w:rPr>
  </w:style>
  <w:style w:type="paragraph" w:customStyle="1" w:styleId="1CharChar">
    <w:name w:val="(文字) (文字)1 Char (文字) (文字)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9B7B4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B7B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B7B42"/>
    <w:rPr>
      <w:lang w:val="en-GB" w:eastAsia="ja-JP" w:bidi="ar-SA"/>
    </w:rPr>
  </w:style>
  <w:style w:type="character" w:customStyle="1" w:styleId="AndreaLeonardi">
    <w:name w:val="Andrea Leonardi"/>
    <w:semiHidden/>
    <w:rsid w:val="009B7B42"/>
    <w:rPr>
      <w:rFonts w:ascii="Arial" w:hAnsi="Arial" w:cs="Arial"/>
      <w:color w:val="auto"/>
      <w:sz w:val="20"/>
      <w:szCs w:val="20"/>
    </w:rPr>
  </w:style>
  <w:style w:type="character" w:customStyle="1" w:styleId="TAL0">
    <w:name w:val="TAL (文字)"/>
    <w:rsid w:val="009B7B42"/>
    <w:rPr>
      <w:rFonts w:ascii="Arial" w:hAnsi="Arial"/>
      <w:sz w:val="18"/>
      <w:lang w:val="en-GB" w:eastAsia="ja-JP" w:bidi="ar-SA"/>
    </w:rPr>
  </w:style>
  <w:style w:type="paragraph" w:customStyle="1" w:styleId="aff5">
    <w:name w:val="(文字) (文字)"/>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B7B42"/>
    <w:rPr>
      <w:rFonts w:ascii="Arial" w:hAnsi="Arial"/>
      <w:sz w:val="36"/>
      <w:lang w:val="en-GB" w:eastAsia="en-US" w:bidi="ar-SA"/>
    </w:rPr>
  </w:style>
  <w:style w:type="paragraph" w:customStyle="1" w:styleId="27">
    <w:name w:val="(文字) (文字)2"/>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B7B42"/>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B7B42"/>
    <w:rPr>
      <w:rFonts w:ascii="Arial" w:eastAsia="바탕" w:hAnsi="Arial" w:cs="Times New Roman"/>
      <w:b/>
      <w:bCs/>
      <w:i/>
      <w:iCs/>
      <w:sz w:val="28"/>
      <w:szCs w:val="28"/>
      <w:lang w:val="en-GB" w:eastAsia="en-US" w:bidi="ar-SA"/>
    </w:rPr>
  </w:style>
  <w:style w:type="paragraph" w:customStyle="1" w:styleId="35">
    <w:name w:val="(文字) (文字)3"/>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8">
    <w:name w:val="Body Text Indent 2"/>
    <w:basedOn w:val="a0"/>
    <w:link w:val="2Char2"/>
    <w:rsid w:val="009B7B42"/>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Char2">
    <w:name w:val="본문 들여쓰기 2 Char"/>
    <w:link w:val="28"/>
    <w:rsid w:val="009B7B42"/>
    <w:rPr>
      <w:rFonts w:ascii="Times New Roman" w:eastAsia="MS Mincho" w:hAnsi="Times New Roman"/>
      <w:lang w:val="en-GB" w:eastAsia="en-GB"/>
    </w:rPr>
  </w:style>
  <w:style w:type="character" w:customStyle="1" w:styleId="ZchnZchn5">
    <w:name w:val="Zchn Zchn5"/>
    <w:rsid w:val="009B7B42"/>
    <w:rPr>
      <w:rFonts w:ascii="Courier New" w:eastAsia="바탕" w:hAnsi="Courier New"/>
      <w:lang w:val="nb-NO" w:eastAsia="en-US" w:bidi="ar-SA"/>
    </w:rPr>
  </w:style>
  <w:style w:type="character" w:customStyle="1" w:styleId="btChar3">
    <w:name w:val="bt Char3"/>
    <w:aliases w:val="bt Car Char Char3"/>
    <w:rsid w:val="009B7B42"/>
    <w:rPr>
      <w:lang w:val="en-GB" w:eastAsia="ja-JP" w:bidi="ar-SA"/>
    </w:rPr>
  </w:style>
  <w:style w:type="paragraph" w:styleId="aff6">
    <w:name w:val="Title"/>
    <w:aliases w:val="Section Header"/>
    <w:basedOn w:val="a0"/>
    <w:next w:val="a0"/>
    <w:link w:val="Charf1"/>
    <w:qFormat/>
    <w:rsid w:val="009B7B42"/>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 w:val="20"/>
      <w:szCs w:val="20"/>
      <w:lang w:val="nb-NO" w:eastAsia="x-none"/>
    </w:rPr>
  </w:style>
  <w:style w:type="character" w:customStyle="1" w:styleId="Charf1">
    <w:name w:val="제목 Char"/>
    <w:aliases w:val="Section Header Char"/>
    <w:link w:val="aff6"/>
    <w:rsid w:val="009B7B42"/>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9B7B42"/>
    <w:rPr>
      <w:rFonts w:ascii="Arial" w:hAnsi="Arial"/>
      <w:sz w:val="22"/>
      <w:lang w:val="en-GB" w:eastAsia="ja-JP" w:bidi="ar-SA"/>
    </w:rPr>
  </w:style>
  <w:style w:type="paragraph" w:styleId="aff7">
    <w:name w:val="Date"/>
    <w:basedOn w:val="a0"/>
    <w:next w:val="a0"/>
    <w:link w:val="Charf2"/>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Charf2">
    <w:name w:val="날짜 Char"/>
    <w:link w:val="aff7"/>
    <w:rsid w:val="009B7B42"/>
    <w:rPr>
      <w:rFonts w:ascii="Times New Roman" w:eastAsia="MS Mincho" w:hAnsi="Times New Roman"/>
      <w:lang w:val="en-GB" w:eastAsia="x-none"/>
    </w:rPr>
  </w:style>
  <w:style w:type="character" w:customStyle="1" w:styleId="Char4">
    <w:name w:val="캡션 Char"/>
    <w:aliases w:val="cap Char1,cap Char Char,Caption Char Char,Caption Char1 Char Char,cap Char Char1 Char,Caption Char Char1 Char Char,cap Char2 Char Char,Ca Char,Caption Char C... Char,cap1 Char,cap2 Char,cap11 Char,Légende-figure Char1,Légende-figure Char Char"/>
    <w:link w:val="ac"/>
    <w:rsid w:val="009B7B42"/>
    <w:rPr>
      <w:rFonts w:ascii="Arial" w:eastAsia="Calibri" w:hAnsi="Arial"/>
      <w:b/>
      <w:bCs/>
      <w:sz w:val="18"/>
      <w:szCs w:val="18"/>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7B42"/>
    <w:rPr>
      <w:rFonts w:ascii="Arial" w:hAnsi="Arial"/>
      <w:sz w:val="24"/>
      <w:lang w:val="en-GB"/>
    </w:rPr>
  </w:style>
  <w:style w:type="paragraph" w:customStyle="1" w:styleId="AutoCorrect">
    <w:name w:val="AutoCorrect"/>
    <w:rsid w:val="009B7B42"/>
    <w:rPr>
      <w:rFonts w:ascii="Times New Roman" w:eastAsia="MS Mincho" w:hAnsi="Times New Roman"/>
      <w:sz w:val="24"/>
      <w:szCs w:val="24"/>
      <w:lang w:val="en-GB"/>
    </w:rPr>
  </w:style>
  <w:style w:type="paragraph" w:customStyle="1" w:styleId="-PAGE-">
    <w:name w:val="- PAGE -"/>
    <w:rsid w:val="009B7B42"/>
    <w:rPr>
      <w:rFonts w:ascii="Times New Roman" w:eastAsia="MS Mincho" w:hAnsi="Times New Roman"/>
      <w:sz w:val="24"/>
      <w:szCs w:val="24"/>
      <w:lang w:val="en-GB"/>
    </w:rPr>
  </w:style>
  <w:style w:type="paragraph" w:customStyle="1" w:styleId="PageXofY">
    <w:name w:val="Page X of Y"/>
    <w:rsid w:val="009B7B42"/>
    <w:rPr>
      <w:rFonts w:ascii="Times New Roman" w:eastAsia="MS Mincho" w:hAnsi="Times New Roman"/>
      <w:sz w:val="24"/>
      <w:szCs w:val="24"/>
      <w:lang w:val="en-GB"/>
    </w:rPr>
  </w:style>
  <w:style w:type="paragraph" w:customStyle="1" w:styleId="Createdby">
    <w:name w:val="Created by"/>
    <w:rsid w:val="009B7B42"/>
    <w:rPr>
      <w:rFonts w:ascii="Times New Roman" w:eastAsia="MS Mincho" w:hAnsi="Times New Roman"/>
      <w:sz w:val="24"/>
      <w:szCs w:val="24"/>
      <w:lang w:val="en-GB"/>
    </w:rPr>
  </w:style>
  <w:style w:type="paragraph" w:customStyle="1" w:styleId="Createdon">
    <w:name w:val="Created on"/>
    <w:rsid w:val="009B7B42"/>
    <w:rPr>
      <w:rFonts w:ascii="Times New Roman" w:eastAsia="MS Mincho" w:hAnsi="Times New Roman"/>
      <w:sz w:val="24"/>
      <w:szCs w:val="24"/>
      <w:lang w:val="en-GB"/>
    </w:rPr>
  </w:style>
  <w:style w:type="paragraph" w:customStyle="1" w:styleId="Lastprinted">
    <w:name w:val="Last printed"/>
    <w:rsid w:val="009B7B42"/>
    <w:rPr>
      <w:rFonts w:ascii="Times New Roman" w:eastAsia="MS Mincho" w:hAnsi="Times New Roman"/>
      <w:sz w:val="24"/>
      <w:szCs w:val="24"/>
      <w:lang w:val="en-GB"/>
    </w:rPr>
  </w:style>
  <w:style w:type="paragraph" w:customStyle="1" w:styleId="Lastsavedby">
    <w:name w:val="Last saved by"/>
    <w:rsid w:val="009B7B42"/>
    <w:rPr>
      <w:rFonts w:ascii="Times New Roman" w:eastAsia="MS Mincho" w:hAnsi="Times New Roman"/>
      <w:sz w:val="24"/>
      <w:szCs w:val="24"/>
      <w:lang w:val="en-GB"/>
    </w:rPr>
  </w:style>
  <w:style w:type="paragraph" w:customStyle="1" w:styleId="Filename">
    <w:name w:val="Filename"/>
    <w:rsid w:val="009B7B42"/>
    <w:rPr>
      <w:rFonts w:ascii="Times New Roman" w:eastAsia="MS Mincho" w:hAnsi="Times New Roman"/>
      <w:sz w:val="24"/>
      <w:szCs w:val="24"/>
      <w:lang w:val="en-GB"/>
    </w:rPr>
  </w:style>
  <w:style w:type="paragraph" w:customStyle="1" w:styleId="Filenameandpath">
    <w:name w:val="Filename and path"/>
    <w:rsid w:val="009B7B42"/>
    <w:rPr>
      <w:rFonts w:ascii="Times New Roman" w:eastAsia="MS Mincho" w:hAnsi="Times New Roman"/>
      <w:sz w:val="24"/>
      <w:szCs w:val="24"/>
      <w:lang w:val="en-GB"/>
    </w:rPr>
  </w:style>
  <w:style w:type="paragraph" w:customStyle="1" w:styleId="AuthorPageDate">
    <w:name w:val="Author  Page #  Date"/>
    <w:rsid w:val="009B7B42"/>
    <w:rPr>
      <w:rFonts w:ascii="Times New Roman" w:eastAsia="MS Mincho" w:hAnsi="Times New Roman"/>
      <w:sz w:val="24"/>
      <w:szCs w:val="24"/>
      <w:lang w:val="en-GB"/>
    </w:rPr>
  </w:style>
  <w:style w:type="paragraph" w:customStyle="1" w:styleId="ConfidentialPageDate">
    <w:name w:val="Confidential  Page #  Date"/>
    <w:rsid w:val="009B7B42"/>
    <w:rPr>
      <w:rFonts w:ascii="Times New Roman" w:eastAsia="MS Mincho" w:hAnsi="Times New Roman"/>
      <w:sz w:val="24"/>
      <w:szCs w:val="24"/>
      <w:lang w:val="en-GB"/>
    </w:rPr>
  </w:style>
  <w:style w:type="paragraph" w:customStyle="1" w:styleId="INDENT1">
    <w:name w:val="INDENT1"/>
    <w:basedOn w:val="a0"/>
    <w:rsid w:val="009B7B42"/>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0"/>
    <w:rsid w:val="009B7B42"/>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0"/>
    <w:rsid w:val="009B7B42"/>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a0"/>
    <w:next w:val="a0"/>
    <w:rsid w:val="009B7B4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paragraph" w:customStyle="1" w:styleId="enumlev2">
    <w:name w:val="enumlev2"/>
    <w:basedOn w:val="a0"/>
    <w:rsid w:val="009B7B4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0"/>
    <w:rsid w:val="009B7B42"/>
    <w:pPr>
      <w:keepNext/>
      <w:keepLines/>
      <w:overflowPunct w:val="0"/>
      <w:autoSpaceDE w:val="0"/>
      <w:autoSpaceDN w:val="0"/>
      <w:adjustRightInd w:val="0"/>
      <w:spacing w:before="240" w:after="180" w:line="240" w:lineRule="auto"/>
      <w:ind w:left="1418"/>
      <w:textAlignment w:val="baseline"/>
    </w:pPr>
    <w:rPr>
      <w:rFonts w:eastAsia="MS Mincho" w:cs="Times New Roman"/>
      <w:b/>
      <w:sz w:val="36"/>
      <w:szCs w:val="20"/>
      <w:lang w:eastAsia="ja-JP"/>
    </w:rPr>
  </w:style>
  <w:style w:type="paragraph" w:customStyle="1" w:styleId="Guidance">
    <w:name w:val="Guidance"/>
    <w:basedOn w:val="a0"/>
    <w:link w:val="GuidanceChar"/>
    <w:rsid w:val="009B7B42"/>
    <w:pPr>
      <w:overflowPunct w:val="0"/>
      <w:autoSpaceDE w:val="0"/>
      <w:autoSpaceDN w:val="0"/>
      <w:adjustRightInd w:val="0"/>
      <w:spacing w:after="180" w:line="240" w:lineRule="auto"/>
      <w:textAlignment w:val="baseline"/>
    </w:pPr>
    <w:rPr>
      <w:rFonts w:ascii="Times New Roman" w:eastAsia="MS Mincho" w:hAnsi="Times New Roman" w:cs="Times New Roman"/>
      <w:i/>
      <w:color w:val="0000FF"/>
      <w:sz w:val="20"/>
      <w:szCs w:val="20"/>
      <w:lang w:val="en-GB" w:eastAsia="ja-JP"/>
    </w:rPr>
  </w:style>
  <w:style w:type="paragraph" w:customStyle="1" w:styleId="Figure">
    <w:name w:val="Figure"/>
    <w:basedOn w:val="a0"/>
    <w:rsid w:val="009B7B42"/>
    <w:pPr>
      <w:tabs>
        <w:tab w:val="num" w:pos="1440"/>
      </w:tabs>
      <w:overflowPunct w:val="0"/>
      <w:autoSpaceDE w:val="0"/>
      <w:autoSpaceDN w:val="0"/>
      <w:adjustRightInd w:val="0"/>
      <w:spacing w:before="180" w:after="240" w:line="280" w:lineRule="atLeast"/>
      <w:ind w:left="720" w:hanging="360"/>
      <w:jc w:val="center"/>
      <w:textAlignment w:val="baseline"/>
    </w:pPr>
    <w:rPr>
      <w:rFonts w:eastAsia="MS Mincho" w:cs="Times New Roman"/>
      <w:b/>
      <w:sz w:val="20"/>
      <w:szCs w:val="20"/>
      <w:lang w:eastAsia="ja-JP"/>
    </w:rPr>
  </w:style>
  <w:style w:type="table" w:customStyle="1" w:styleId="TableGrid1">
    <w:name w:val="Table Grid1"/>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9B7B42"/>
    <w:pPr>
      <w:tabs>
        <w:tab w:val="left" w:pos="1418"/>
      </w:tabs>
      <w:overflowPunct w:val="0"/>
      <w:autoSpaceDE w:val="0"/>
      <w:autoSpaceDN w:val="0"/>
      <w:adjustRightInd w:val="0"/>
      <w:spacing w:after="120" w:line="240" w:lineRule="auto"/>
      <w:textAlignment w:val="baseline"/>
    </w:pPr>
    <w:rPr>
      <w:rFonts w:eastAsia="MS Mincho" w:cs="Times New Roman"/>
      <w:sz w:val="24"/>
      <w:szCs w:val="20"/>
      <w:lang w:val="fr-FR" w:eastAsia="ja-JP"/>
    </w:rPr>
  </w:style>
  <w:style w:type="paragraph" w:customStyle="1" w:styleId="p20">
    <w:name w:val="p20"/>
    <w:basedOn w:val="a0"/>
    <w:rsid w:val="009B7B42"/>
    <w:pPr>
      <w:overflowPunct w:val="0"/>
      <w:autoSpaceDE w:val="0"/>
      <w:autoSpaceDN w:val="0"/>
      <w:adjustRightInd w:val="0"/>
      <w:snapToGrid w:val="0"/>
      <w:spacing w:after="0" w:line="240" w:lineRule="auto"/>
      <w:textAlignment w:val="baseline"/>
    </w:pPr>
    <w:rPr>
      <w:sz w:val="18"/>
      <w:szCs w:val="18"/>
    </w:rPr>
  </w:style>
  <w:style w:type="paragraph" w:customStyle="1" w:styleId="ATC">
    <w:name w:val="ATC"/>
    <w:basedOn w:val="a0"/>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TaOC">
    <w:name w:val="TaOC"/>
    <w:basedOn w:val="TAC"/>
    <w:rsid w:val="009B7B42"/>
    <w:rPr>
      <w:rFonts w:eastAsia="MS Mincho"/>
      <w:lang w:val="en-GB"/>
    </w:rPr>
  </w:style>
  <w:style w:type="paragraph" w:customStyle="1" w:styleId="1CharChar1Char">
    <w:name w:val="(文字) (文字)1 Char (文字) (文字) Char (文字) (文字)1 Char (文字) (文字)"/>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rsid w:val="009B7B42"/>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eastAsia="MS Mincho"/>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7B4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7B42"/>
    <w:rPr>
      <w:rFonts w:ascii="Arial" w:hAnsi="Arial"/>
      <w:sz w:val="28"/>
      <w:lang w:val="en-GB" w:eastAsia="en-US" w:bidi="ar-SA"/>
    </w:rPr>
  </w:style>
  <w:style w:type="table" w:customStyle="1" w:styleId="Tabellengitternetz1">
    <w:name w:val="Tabellengitternetz1"/>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9B7B42"/>
    <w:pPr>
      <w:tabs>
        <w:tab w:val="num" w:pos="928"/>
      </w:tabs>
      <w:overflowPunct w:val="0"/>
      <w:autoSpaceDE w:val="0"/>
      <w:autoSpaceDN w:val="0"/>
      <w:adjustRightInd w:val="0"/>
      <w:spacing w:after="180" w:line="240" w:lineRule="auto"/>
      <w:ind w:left="928" w:hanging="360"/>
      <w:textAlignment w:val="baseline"/>
    </w:pPr>
    <w:rPr>
      <w:rFonts w:ascii="Times New Roman" w:eastAsia="Times New Roman" w:hAnsi="Times New Roman" w:cs="Times New Roman"/>
      <w:sz w:val="20"/>
      <w:szCs w:val="20"/>
      <w:lang w:val="en-GB" w:eastAsia="ja-JP"/>
    </w:rPr>
  </w:style>
  <w:style w:type="table" w:customStyle="1" w:styleId="TableGrid2">
    <w:name w:val="Table Grid2"/>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B7B42"/>
    <w:pPr>
      <w:keepNext w:val="0"/>
      <w:keepLines w:val="0"/>
      <w:tabs>
        <w:tab w:val="clear" w:pos="1152"/>
      </w:tabs>
      <w:spacing w:before="240"/>
      <w:ind w:left="1980" w:hanging="1980"/>
    </w:pPr>
    <w:rPr>
      <w:rFonts w:eastAsia="MS Mincho"/>
      <w:bCs/>
      <w:lang w:eastAsia="zh-CN"/>
    </w:rPr>
  </w:style>
  <w:style w:type="paragraph" w:customStyle="1" w:styleId="StyleHeading6After9pt">
    <w:name w:val="Style Heading 6 + After:  9 pt"/>
    <w:basedOn w:val="6"/>
    <w:rsid w:val="009B7B42"/>
    <w:pPr>
      <w:keepNext w:val="0"/>
      <w:keepLines w:val="0"/>
      <w:tabs>
        <w:tab w:val="clear" w:pos="1152"/>
      </w:tabs>
      <w:spacing w:before="240"/>
      <w:ind w:left="0" w:firstLine="0"/>
    </w:pPr>
    <w:rPr>
      <w:rFonts w:eastAsia="MS Mincho"/>
      <w:bCs/>
      <w:lang w:eastAsia="zh-CN"/>
    </w:rPr>
  </w:style>
  <w:style w:type="table" w:customStyle="1" w:styleId="TableGrid3">
    <w:name w:val="Table Grid3"/>
    <w:basedOn w:val="a2"/>
    <w:next w:val="a8"/>
    <w:rsid w:val="009B7B4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0"/>
    <w:semiHidden/>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JK-text-simpledoc">
    <w:name w:val="JK - text - simple doc"/>
    <w:basedOn w:val="aff3"/>
    <w:autoRedefine/>
    <w:rsid w:val="009B7B4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rsid w:val="009B7B42"/>
    <w:pPr>
      <w:overflowPunct w:val="0"/>
      <w:autoSpaceDE w:val="0"/>
      <w:autoSpaceDN w:val="0"/>
      <w:adjustRightInd w:val="0"/>
      <w:spacing w:before="100" w:beforeAutospacing="1" w:after="100" w:afterAutospacing="1" w:line="240" w:lineRule="auto"/>
      <w:textAlignment w:val="baseline"/>
    </w:pPr>
    <w:rPr>
      <w:rFonts w:ascii="Times New Roman" w:eastAsia="MS Mincho" w:hAnsi="Times New Roman" w:cs="Times New Roman"/>
      <w:sz w:val="24"/>
      <w:szCs w:val="24"/>
      <w:lang w:eastAsia="ja-JP"/>
    </w:rPr>
  </w:style>
  <w:style w:type="paragraph" w:customStyle="1" w:styleId="15">
    <w:name w:val="吹き出し1"/>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ZchnZchn">
    <w:name w:val="Zchn Zchn"/>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吹き出し2"/>
    <w:basedOn w:val="a0"/>
    <w:semiHidden/>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tabletext0">
    <w:name w:val="table text"/>
    <w:basedOn w:val="a0"/>
    <w:next w:val="a0"/>
    <w:rsid w:val="009B7B42"/>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9B7B42"/>
    <w:pPr>
      <w:ind w:left="1418" w:hanging="1418"/>
    </w:pPr>
    <w:rPr>
      <w:rFonts w:eastAsia="MS Mincho"/>
      <w:lang w:eastAsia="en-GB"/>
    </w:rPr>
  </w:style>
  <w:style w:type="paragraph" w:customStyle="1" w:styleId="Caption1">
    <w:name w:val="Caption1"/>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WP">
    <w:name w:val="WP"/>
    <w:basedOn w:val="a0"/>
    <w:rsid w:val="009B7B42"/>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CRfront">
    <w:name w:val="CR_front"/>
    <w:basedOn w:val="a0"/>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Para1">
    <w:name w:val="Para1"/>
    <w:basedOn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a0"/>
    <w:rsid w:val="009B7B4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6"/>
    <w:next w:val="26"/>
    <w:rsid w:val="009B7B42"/>
    <w:pPr>
      <w:keepNext/>
      <w:keepLines/>
      <w:spacing w:after="60" w:line="240" w:lineRule="auto"/>
      <w:ind w:left="210"/>
      <w:jc w:val="center"/>
    </w:pPr>
    <w:rPr>
      <w:rFonts w:eastAsia="MS Mincho"/>
      <w:b/>
      <w:lang w:eastAsia="en-GB"/>
    </w:rPr>
  </w:style>
  <w:style w:type="paragraph" w:customStyle="1" w:styleId="TableofFigures1">
    <w:name w:val="Table of Figures1"/>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0"/>
    <w:next w:val="a0"/>
    <w:rsid w:val="009B7B42"/>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a0"/>
    <w:rsid w:val="009B7B42"/>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0"/>
    <w:rsid w:val="009B7B4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a0"/>
    <w:rsid w:val="009B7B42"/>
    <w:pPr>
      <w:overflowPunct w:val="0"/>
      <w:autoSpaceDE w:val="0"/>
      <w:autoSpaceDN w:val="0"/>
      <w:adjustRightInd w:val="0"/>
      <w:spacing w:after="0" w:line="240" w:lineRule="auto"/>
      <w:jc w:val="center"/>
      <w:textAlignment w:val="baseline"/>
    </w:pPr>
    <w:rPr>
      <w:rFonts w:eastAsia="MS Mincho" w:cs="Times New Roman"/>
      <w:b/>
      <w:sz w:val="16"/>
      <w:szCs w:val="20"/>
      <w:lang w:val="en-GB" w:eastAsia="ja-JP"/>
    </w:rPr>
  </w:style>
  <w:style w:type="paragraph" w:customStyle="1" w:styleId="Tdoctable">
    <w:name w:val="Tdoc_table"/>
    <w:rsid w:val="009B7B42"/>
    <w:pPr>
      <w:ind w:left="244" w:hanging="244"/>
    </w:pPr>
    <w:rPr>
      <w:rFonts w:ascii="Arial" w:hAnsi="Arial"/>
      <w:noProof/>
      <w:color w:val="000000"/>
      <w:lang w:val="en-GB" w:eastAsia="en-US"/>
    </w:rPr>
  </w:style>
  <w:style w:type="paragraph" w:customStyle="1" w:styleId="TitleText">
    <w:name w:val="Title Text"/>
    <w:basedOn w:val="a0"/>
    <w:next w:val="a0"/>
    <w:rsid w:val="009B7B42"/>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
    <w:next w:val="a0"/>
    <w:rsid w:val="009B7B42"/>
    <w:pPr>
      <w:numPr>
        <w:numId w:val="0"/>
      </w:numPr>
      <w:pBdr>
        <w:top w:val="none" w:sz="0" w:space="0" w:color="auto"/>
      </w:pBdr>
      <w:spacing w:before="180"/>
      <w:ind w:left="1134" w:hanging="1134"/>
      <w:outlineLvl w:val="1"/>
    </w:pPr>
    <w:rPr>
      <w:rFonts w:eastAsia="MS Mincho"/>
      <w:b w:val="0"/>
      <w:sz w:val="32"/>
      <w:lang w:eastAsia="de-DE"/>
    </w:rPr>
  </w:style>
  <w:style w:type="paragraph" w:customStyle="1" w:styleId="berschrift3h3H3Underrubrik2">
    <w:name w:val="Überschrift 3.h3.H3.Underrubrik2"/>
    <w:basedOn w:val="2"/>
    <w:next w:val="a0"/>
    <w:rsid w:val="009B7B42"/>
    <w:pPr>
      <w:numPr>
        <w:ilvl w:val="0"/>
        <w:numId w:val="0"/>
      </w:numPr>
      <w:spacing w:before="120"/>
      <w:ind w:left="1134" w:hanging="1134"/>
      <w:outlineLvl w:val="2"/>
    </w:pPr>
    <w:rPr>
      <w:rFonts w:eastAsia="MS Mincho"/>
      <w:b w:val="0"/>
      <w:sz w:val="28"/>
      <w:szCs w:val="20"/>
      <w:lang w:val="en-GB" w:eastAsia="de-DE"/>
    </w:rPr>
  </w:style>
  <w:style w:type="paragraph" w:customStyle="1" w:styleId="Bullets">
    <w:name w:val="Bullets"/>
    <w:basedOn w:val="aff3"/>
    <w:rsid w:val="009B7B42"/>
    <w:pPr>
      <w:widowControl w:val="0"/>
      <w:spacing w:after="120"/>
      <w:ind w:left="283" w:hanging="283"/>
    </w:pPr>
    <w:rPr>
      <w:lang w:eastAsia="de-DE"/>
    </w:rPr>
  </w:style>
  <w:style w:type="paragraph" w:customStyle="1" w:styleId="11BodyText">
    <w:name w:val="11 BodyText"/>
    <w:basedOn w:val="a0"/>
    <w:link w:val="11BodyTextChar"/>
    <w:rsid w:val="009B7B42"/>
    <w:pPr>
      <w:overflowPunct w:val="0"/>
      <w:autoSpaceDE w:val="0"/>
      <w:autoSpaceDN w:val="0"/>
      <w:adjustRightInd w:val="0"/>
      <w:spacing w:after="220" w:line="240" w:lineRule="auto"/>
      <w:ind w:left="1298"/>
      <w:textAlignment w:val="baseline"/>
    </w:pPr>
    <w:rPr>
      <w:rFonts w:cs="Times New Roman"/>
      <w:sz w:val="20"/>
      <w:szCs w:val="20"/>
      <w:lang w:eastAsia="x-none"/>
    </w:rPr>
  </w:style>
  <w:style w:type="numbering" w:customStyle="1" w:styleId="16">
    <w:name w:val="无列表1"/>
    <w:next w:val="a3"/>
    <w:semiHidden/>
    <w:rsid w:val="009B7B42"/>
  </w:style>
  <w:style w:type="character" w:customStyle="1" w:styleId="CRCoverPageChar">
    <w:name w:val="CR Cover Page Char"/>
    <w:link w:val="CRCoverPage"/>
    <w:rsid w:val="009B7B42"/>
    <w:rPr>
      <w:rFonts w:ascii="Arial" w:eastAsia="MS Mincho" w:hAnsi="Arial"/>
      <w:lang w:val="en-GB" w:eastAsia="en-US"/>
    </w:rPr>
  </w:style>
  <w:style w:type="paragraph" w:customStyle="1" w:styleId="1030302">
    <w:name w:val="样式 样式 标题 1 + 两端对齐 段前: 0.3 行 段后: 0.3 行 行距: 单倍行距 + 段前: 0.2 行 段后: ..."/>
    <w:basedOn w:val="a0"/>
    <w:autoRedefine/>
    <w:rsid w:val="009B7B42"/>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cs="SimSun"/>
      <w:b/>
      <w:bCs/>
      <w:sz w:val="28"/>
      <w:szCs w:val="20"/>
    </w:rPr>
  </w:style>
  <w:style w:type="table" w:customStyle="1" w:styleId="37">
    <w:name w:val="网格型3"/>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a0"/>
    <w:rsid w:val="009B7B42"/>
    <w:pPr>
      <w:tabs>
        <w:tab w:val="num" w:pos="720"/>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ja-JP"/>
    </w:rPr>
  </w:style>
  <w:style w:type="paragraph" w:customStyle="1" w:styleId="StyleTAC">
    <w:name w:val="Style TAC +"/>
    <w:basedOn w:val="TAC"/>
    <w:next w:val="TAC"/>
    <w:link w:val="StyleTACChar"/>
    <w:autoRedefine/>
    <w:rsid w:val="009B7B42"/>
    <w:pPr>
      <w:overflowPunct/>
      <w:autoSpaceDE/>
      <w:autoSpaceDN/>
      <w:adjustRightInd/>
      <w:textAlignment w:val="auto"/>
    </w:pPr>
    <w:rPr>
      <w:rFonts w:eastAsia="MS Mincho"/>
      <w:kern w:val="2"/>
      <w:lang w:val="en-GB" w:eastAsia="ja-JP"/>
    </w:rPr>
  </w:style>
  <w:style w:type="character" w:customStyle="1" w:styleId="StyleTACChar">
    <w:name w:val="Style TAC + Char"/>
    <w:link w:val="StyleTAC"/>
    <w:rsid w:val="009B7B42"/>
    <w:rPr>
      <w:rFonts w:ascii="Arial" w:eastAsia="MS Mincho" w:hAnsi="Arial"/>
      <w:kern w:val="2"/>
      <w:sz w:val="18"/>
      <w:lang w:val="en-GB" w:eastAsia="ja-JP"/>
    </w:rPr>
  </w:style>
  <w:style w:type="character" w:customStyle="1" w:styleId="CharChar29">
    <w:name w:val="Char Char29"/>
    <w:rsid w:val="009B7B42"/>
    <w:rPr>
      <w:rFonts w:ascii="Arial" w:hAnsi="Arial"/>
      <w:sz w:val="36"/>
      <w:lang w:val="en-GB" w:eastAsia="en-US" w:bidi="ar-SA"/>
    </w:rPr>
  </w:style>
  <w:style w:type="character" w:customStyle="1" w:styleId="CharChar28">
    <w:name w:val="Char Char28"/>
    <w:rsid w:val="009B7B42"/>
    <w:rPr>
      <w:rFonts w:ascii="Arial" w:hAnsi="Arial"/>
      <w:sz w:val="32"/>
      <w:lang w:val="en-GB"/>
    </w:rPr>
  </w:style>
  <w:style w:type="character" w:customStyle="1" w:styleId="msoins00">
    <w:name w:val="msoins0"/>
    <w:rsid w:val="009B7B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B7B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B7B42"/>
    <w:rPr>
      <w:rFonts w:ascii="Arial" w:hAnsi="Arial"/>
      <w:sz w:val="22"/>
      <w:lang w:val="en-GB" w:eastAsia="en-GB" w:bidi="ar-SA"/>
    </w:rPr>
  </w:style>
  <w:style w:type="paragraph" w:customStyle="1" w:styleId="Default">
    <w:name w:val="Default"/>
    <w:rsid w:val="009B7B42"/>
    <w:pPr>
      <w:widowControl w:val="0"/>
      <w:autoSpaceDE w:val="0"/>
      <w:autoSpaceDN w:val="0"/>
      <w:adjustRightInd w:val="0"/>
    </w:pPr>
    <w:rPr>
      <w:rFonts w:ascii="Arial" w:eastAsia="맑은 고딕" w:hAnsi="Arial" w:cs="Arial"/>
      <w:color w:val="000000"/>
      <w:sz w:val="24"/>
      <w:szCs w:val="24"/>
      <w:lang w:eastAsia="ja-JP"/>
    </w:rPr>
  </w:style>
  <w:style w:type="character" w:customStyle="1" w:styleId="PLChar">
    <w:name w:val="PL Char"/>
    <w:link w:val="PL"/>
    <w:rsid w:val="009B7B42"/>
    <w:rPr>
      <w:rFonts w:ascii="Courier New" w:eastAsia="Times New Roman" w:hAnsi="Courier New"/>
      <w:noProof/>
      <w:sz w:val="16"/>
      <w:lang w:eastAsia="zh-CN"/>
    </w:rPr>
  </w:style>
  <w:style w:type="character" w:customStyle="1" w:styleId="B2Char1">
    <w:name w:val="B2 Char1"/>
    <w:link w:val="B2"/>
    <w:rsid w:val="009B7B42"/>
    <w:rPr>
      <w:rFonts w:ascii="Times New Roman" w:eastAsia="Times New Roman" w:hAnsi="Times New Roman"/>
      <w:lang w:val="en-GB" w:eastAsia="x-none"/>
    </w:rPr>
  </w:style>
  <w:style w:type="character" w:customStyle="1" w:styleId="B3Char">
    <w:name w:val="B3 Char"/>
    <w:link w:val="B3"/>
    <w:rsid w:val="009B7B42"/>
    <w:rPr>
      <w:rFonts w:ascii="Times New Roman" w:eastAsia="Times New Roman" w:hAnsi="Times New Roman"/>
      <w:lang w:val="en-GB" w:eastAsia="x-none"/>
    </w:rPr>
  </w:style>
  <w:style w:type="character" w:customStyle="1" w:styleId="B4Char">
    <w:name w:val="B4 Char"/>
    <w:link w:val="B4"/>
    <w:rsid w:val="009B7B42"/>
    <w:rPr>
      <w:rFonts w:ascii="Times New Roman" w:eastAsia="Times New Roman" w:hAnsi="Times New Roman"/>
      <w:lang w:val="en-GB" w:eastAsia="x-none"/>
    </w:rPr>
  </w:style>
  <w:style w:type="character" w:customStyle="1" w:styleId="B5Char">
    <w:name w:val="B5 Char"/>
    <w:link w:val="B5"/>
    <w:rsid w:val="009B7B42"/>
    <w:rPr>
      <w:rFonts w:ascii="Times New Roman" w:eastAsia="Times New Roman" w:hAnsi="Times New Roman"/>
      <w:lang w:val="en-GB" w:eastAsia="x-none"/>
    </w:rPr>
  </w:style>
  <w:style w:type="character" w:customStyle="1" w:styleId="CharChar21">
    <w:name w:val="Char Char21"/>
    <w:rsid w:val="009B7B42"/>
    <w:rPr>
      <w:rFonts w:ascii="Times New Roman" w:hAnsi="Times New Roman"/>
      <w:lang w:val="en-GB" w:eastAsia="en-US"/>
    </w:rPr>
  </w:style>
  <w:style w:type="character" w:customStyle="1" w:styleId="CharChar2">
    <w:name w:val="Char Char2"/>
    <w:rsid w:val="009B7B42"/>
    <w:rPr>
      <w:rFonts w:ascii="Arial" w:hAnsi="Arial"/>
      <w:lang w:val="en-GB" w:eastAsia="en-US" w:bidi="ar-SA"/>
    </w:rPr>
  </w:style>
  <w:style w:type="character" w:customStyle="1" w:styleId="CharChar5">
    <w:name w:val="Char Char5"/>
    <w:rsid w:val="009B7B42"/>
    <w:rPr>
      <w:rFonts w:ascii="Arial" w:hAnsi="Arial"/>
      <w:sz w:val="28"/>
      <w:lang w:val="en-GB" w:eastAsia="en-US" w:bidi="ar-SA"/>
    </w:rPr>
  </w:style>
  <w:style w:type="character" w:customStyle="1" w:styleId="B1Char1">
    <w:name w:val="B1 Char1"/>
    <w:rsid w:val="009B7B42"/>
    <w:rPr>
      <w:rFonts w:ascii="Times New Roman" w:hAnsi="Times New Roman"/>
      <w:lang w:val="en-GB"/>
    </w:rPr>
  </w:style>
  <w:style w:type="character" w:customStyle="1" w:styleId="B2Char">
    <w:name w:val="B2 Char"/>
    <w:rsid w:val="009B7B42"/>
    <w:rPr>
      <w:lang w:val="en-GB"/>
    </w:rPr>
  </w:style>
  <w:style w:type="character" w:customStyle="1" w:styleId="HeadingChar">
    <w:name w:val="Heading Char"/>
    <w:rsid w:val="009B7B42"/>
    <w:rPr>
      <w:rFonts w:ascii="Arial" w:eastAsia="SimSun" w:hAnsi="Arial"/>
      <w:b/>
      <w:sz w:val="22"/>
      <w:lang w:val="en-US" w:eastAsia="en-US" w:bidi="ar-SA"/>
    </w:rPr>
  </w:style>
  <w:style w:type="paragraph" w:customStyle="1" w:styleId="B6">
    <w:name w:val="B6"/>
    <w:basedOn w:val="B5"/>
    <w:link w:val="B6Char"/>
    <w:rsid w:val="009B7B42"/>
    <w:pPr>
      <w:ind w:left="1985"/>
    </w:pPr>
    <w:rPr>
      <w:rFonts w:eastAsia="SimSun"/>
    </w:rPr>
  </w:style>
  <w:style w:type="character" w:customStyle="1" w:styleId="B6Char">
    <w:name w:val="B6 Char"/>
    <w:link w:val="B6"/>
    <w:rsid w:val="009B7B42"/>
    <w:rPr>
      <w:rFonts w:ascii="Times New Roman" w:hAnsi="Times New Roman"/>
      <w:lang w:val="en-GB" w:eastAsia="x-none"/>
    </w:rPr>
  </w:style>
  <w:style w:type="paragraph" w:customStyle="1" w:styleId="B20">
    <w:name w:val="B2+"/>
    <w:basedOn w:val="B2"/>
    <w:rsid w:val="009B7B42"/>
    <w:pPr>
      <w:tabs>
        <w:tab w:val="num" w:pos="1191"/>
      </w:tabs>
      <w:ind w:left="1191" w:hanging="454"/>
    </w:pPr>
    <w:rPr>
      <w:rFonts w:eastAsia="SimSun"/>
      <w:lang w:eastAsia="en-US"/>
    </w:rPr>
  </w:style>
  <w:style w:type="paragraph" w:customStyle="1" w:styleId="B30">
    <w:name w:val="B3+"/>
    <w:basedOn w:val="B3"/>
    <w:rsid w:val="009B7B42"/>
    <w:pPr>
      <w:tabs>
        <w:tab w:val="left" w:pos="1134"/>
        <w:tab w:val="num" w:pos="1644"/>
      </w:tabs>
      <w:ind w:left="1644" w:hanging="453"/>
    </w:pPr>
    <w:rPr>
      <w:rFonts w:eastAsia="SimSun"/>
      <w:lang w:eastAsia="en-US"/>
    </w:rPr>
  </w:style>
  <w:style w:type="character" w:customStyle="1" w:styleId="CharChar6">
    <w:name w:val="Char Char6"/>
    <w:rsid w:val="009B7B42"/>
    <w:rPr>
      <w:rFonts w:ascii="Arial" w:eastAsia="SimSun" w:hAnsi="Arial"/>
      <w:sz w:val="32"/>
      <w:lang w:val="en-GB" w:eastAsia="en-US" w:bidi="ar-SA"/>
    </w:rPr>
  </w:style>
  <w:style w:type="character" w:customStyle="1" w:styleId="CharChar16">
    <w:name w:val="Char Char16"/>
    <w:rsid w:val="009B7B42"/>
    <w:rPr>
      <w:rFonts w:ascii="Arial" w:eastAsia="SimSun" w:hAnsi="Arial"/>
      <w:lang w:val="en-GB" w:eastAsia="en-US" w:bidi="ar-SA"/>
    </w:rPr>
  </w:style>
  <w:style w:type="character" w:customStyle="1" w:styleId="CharChar14">
    <w:name w:val="Char Char14"/>
    <w:rsid w:val="009B7B42"/>
    <w:rPr>
      <w:rFonts w:ascii="Arial" w:eastAsia="SimSun" w:hAnsi="Arial"/>
      <w:sz w:val="36"/>
      <w:lang w:val="en-GB" w:eastAsia="en-US" w:bidi="ar-SA"/>
    </w:rPr>
  </w:style>
  <w:style w:type="paragraph" w:customStyle="1" w:styleId="aff8">
    <w:name w:val="変更箇所"/>
    <w:hidden/>
    <w:semiHidden/>
    <w:rsid w:val="009B7B42"/>
    <w:rPr>
      <w:rFonts w:ascii="Times New Roman" w:eastAsia="MS Mincho" w:hAnsi="Times New Roman"/>
      <w:lang w:val="en-GB" w:eastAsia="en-US"/>
    </w:rPr>
  </w:style>
  <w:style w:type="paragraph" w:customStyle="1" w:styleId="CarCar1CharCharCarCar">
    <w:name w:val="Car Car1 Char Char Car Car"/>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rsid w:val="009B7B4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9B7B42"/>
    <w:rPr>
      <w:rFonts w:ascii="Times New Roman" w:hAnsi="Times New Roman"/>
      <w:i/>
      <w:iCs/>
      <w:lang w:val="en-GB" w:eastAsia="x-none"/>
    </w:rPr>
  </w:style>
  <w:style w:type="paragraph" w:styleId="aff9">
    <w:name w:val="Note Heading"/>
    <w:basedOn w:val="a0"/>
    <w:next w:val="a0"/>
    <w:link w:val="Charf3"/>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Charf3">
    <w:name w:val="각주/미주 머리글 Char"/>
    <w:link w:val="aff9"/>
    <w:rsid w:val="009B7B42"/>
    <w:rPr>
      <w:rFonts w:ascii="Times New Roman" w:eastAsia="MS Mincho" w:hAnsi="Times New Roman"/>
      <w:lang w:val="en-GB" w:eastAsia="x-none"/>
    </w:rPr>
  </w:style>
  <w:style w:type="character" w:customStyle="1" w:styleId="CharChar25">
    <w:name w:val="Char Char25"/>
    <w:rsid w:val="009B7B42"/>
    <w:rPr>
      <w:rFonts w:ascii="Arial" w:hAnsi="Arial"/>
      <w:lang w:val="en-GB" w:eastAsia="en-US"/>
    </w:rPr>
  </w:style>
  <w:style w:type="character" w:customStyle="1" w:styleId="CharChar24">
    <w:name w:val="Char Char24"/>
    <w:rsid w:val="009B7B42"/>
    <w:rPr>
      <w:rFonts w:ascii="Arial" w:hAnsi="Arial"/>
      <w:sz w:val="36"/>
      <w:lang w:val="en-GB" w:eastAsia="en-US"/>
    </w:rPr>
  </w:style>
  <w:style w:type="character" w:customStyle="1" w:styleId="CharChar17">
    <w:name w:val="Char Char17"/>
    <w:rsid w:val="009B7B42"/>
    <w:rPr>
      <w:rFonts w:ascii="Tahoma" w:hAnsi="Tahoma" w:cs="Tahoma"/>
      <w:shd w:val="clear" w:color="auto" w:fill="000080"/>
      <w:lang w:val="en-GB" w:eastAsia="en-US"/>
    </w:rPr>
  </w:style>
  <w:style w:type="character" w:customStyle="1" w:styleId="CharChar19">
    <w:name w:val="Char Char19"/>
    <w:rsid w:val="009B7B42"/>
    <w:rPr>
      <w:rFonts w:ascii="Times New Roman" w:hAnsi="Times New Roman"/>
      <w:lang w:val="en-GB"/>
    </w:rPr>
  </w:style>
  <w:style w:type="character" w:customStyle="1" w:styleId="CharChar20">
    <w:name w:val="Char Char20"/>
    <w:rsid w:val="009B7B42"/>
    <w:rPr>
      <w:rFonts w:ascii="Tahoma" w:hAnsi="Tahoma" w:cs="Tahoma"/>
      <w:sz w:val="16"/>
      <w:szCs w:val="16"/>
      <w:lang w:val="en-GB" w:eastAsia="en-US"/>
    </w:rPr>
  </w:style>
  <w:style w:type="paragraph" w:customStyle="1" w:styleId="17">
    <w:name w:val="수정1"/>
    <w:hidden/>
    <w:semiHidden/>
    <w:rsid w:val="009B7B42"/>
    <w:rPr>
      <w:rFonts w:ascii="Times New Roman" w:eastAsia="바탕" w:hAnsi="Times New Roman"/>
      <w:lang w:val="en-GB" w:eastAsia="en-US"/>
    </w:rPr>
  </w:style>
  <w:style w:type="character" w:customStyle="1" w:styleId="CharChar30">
    <w:name w:val="Char Char30"/>
    <w:rsid w:val="009B7B42"/>
    <w:rPr>
      <w:rFonts w:ascii="Arial" w:hAnsi="Arial"/>
      <w:lang w:val="en-GB" w:eastAsia="en-US"/>
    </w:rPr>
  </w:style>
  <w:style w:type="character" w:customStyle="1" w:styleId="CharChar26">
    <w:name w:val="Char Char26"/>
    <w:rsid w:val="009B7B42"/>
    <w:rPr>
      <w:rFonts w:ascii="Times New Roman" w:hAnsi="Times New Roman"/>
      <w:lang w:val="en-GB" w:eastAsia="en-US"/>
    </w:rPr>
  </w:style>
  <w:style w:type="character" w:customStyle="1" w:styleId="CharChar27">
    <w:name w:val="Char Char27"/>
    <w:rsid w:val="009B7B42"/>
    <w:rPr>
      <w:rFonts w:ascii="Arial" w:hAnsi="Arial"/>
      <w:b/>
      <w:i/>
      <w:noProof/>
      <w:sz w:val="18"/>
      <w:lang w:val="en-GB" w:eastAsia="en-US"/>
    </w:rPr>
  </w:style>
  <w:style w:type="paragraph" w:customStyle="1" w:styleId="18">
    <w:name w:val="无间隔1"/>
    <w:qFormat/>
    <w:rsid w:val="009B7B42"/>
    <w:rPr>
      <w:rFonts w:ascii="Times New Roman" w:hAnsi="Times New Roman"/>
      <w:lang w:val="en-GB" w:eastAsia="en-US"/>
    </w:rPr>
  </w:style>
  <w:style w:type="paragraph" w:customStyle="1" w:styleId="Arial">
    <w:name w:val="Arial"/>
    <w:basedOn w:val="a0"/>
    <w:rsid w:val="009B7B42"/>
    <w:pPr>
      <w:tabs>
        <w:tab w:val="right" w:pos="9639"/>
      </w:tabs>
      <w:overflowPunct w:val="0"/>
      <w:autoSpaceDE w:val="0"/>
      <w:autoSpaceDN w:val="0"/>
      <w:adjustRightInd w:val="0"/>
      <w:spacing w:after="180" w:line="240" w:lineRule="auto"/>
      <w:textAlignment w:val="baseline"/>
    </w:pPr>
    <w:rPr>
      <w:rFonts w:ascii="Times New Roman" w:eastAsia="Times New Roman" w:hAnsi="Times New Roman" w:cs="Times New Roman"/>
      <w:b/>
      <w:bCs/>
      <w:sz w:val="20"/>
      <w:szCs w:val="20"/>
      <w:lang w:val="fr-FR" w:eastAsia="en-US"/>
    </w:rPr>
  </w:style>
  <w:style w:type="paragraph" w:customStyle="1" w:styleId="affa">
    <w:name w:val="无间隔"/>
    <w:qFormat/>
    <w:rsid w:val="009B7B42"/>
    <w:rPr>
      <w:rFonts w:ascii="Times New Roman" w:hAnsi="Times New Roman"/>
      <w:lang w:val="en-GB" w:eastAsia="en-US"/>
    </w:rPr>
  </w:style>
  <w:style w:type="paragraph" w:customStyle="1" w:styleId="affb">
    <w:name w:val="吹き出し"/>
    <w:basedOn w:val="a0"/>
    <w:rsid w:val="009B7B42"/>
    <w:pPr>
      <w:spacing w:after="180" w:line="240" w:lineRule="auto"/>
    </w:pPr>
    <w:rPr>
      <w:rFonts w:ascii="Tahoma" w:eastAsia="MS Mincho" w:hAnsi="Tahoma" w:cs="Tahoma"/>
      <w:sz w:val="16"/>
      <w:szCs w:val="16"/>
      <w:lang w:val="en-GB" w:eastAsia="en-US"/>
    </w:rPr>
  </w:style>
  <w:style w:type="paragraph" w:customStyle="1" w:styleId="Objetducommentaire">
    <w:name w:val="Objet du commentaire"/>
    <w:basedOn w:val="a6"/>
    <w:next w:val="a6"/>
    <w:semiHidden/>
    <w:rsid w:val="009B7B42"/>
    <w:pPr>
      <w:spacing w:after="180"/>
    </w:pPr>
    <w:rPr>
      <w:rFonts w:ascii="Times New Roman" w:eastAsia="PMingLiU" w:hAnsi="Times New Roman"/>
      <w:b/>
      <w:bCs/>
      <w:lang w:val="en-GB"/>
    </w:rPr>
  </w:style>
  <w:style w:type="paragraph" w:customStyle="1" w:styleId="Textedebulles">
    <w:name w:val="Texte de bulles"/>
    <w:basedOn w:val="a0"/>
    <w:semiHidden/>
    <w:rsid w:val="009B7B42"/>
    <w:pPr>
      <w:spacing w:after="180" w:line="240" w:lineRule="auto"/>
    </w:pPr>
    <w:rPr>
      <w:rFonts w:ascii="Tahoma" w:eastAsia="PMingLiU" w:hAnsi="Tahoma" w:cs="Tahoma"/>
      <w:sz w:val="16"/>
      <w:szCs w:val="16"/>
      <w:lang w:val="en-GB" w:eastAsia="en-US"/>
    </w:rPr>
  </w:style>
  <w:style w:type="character" w:customStyle="1" w:styleId="salin1c">
    <w:name w:val="salin1c"/>
    <w:semiHidden/>
    <w:rsid w:val="009B7B42"/>
    <w:rPr>
      <w:rFonts w:ascii="Arial" w:hAnsi="Arial" w:cs="Arial"/>
      <w:color w:val="auto"/>
      <w:sz w:val="20"/>
      <w:szCs w:val="20"/>
    </w:rPr>
  </w:style>
  <w:style w:type="paragraph" w:customStyle="1" w:styleId="TALCharChar">
    <w:name w:val="TAL Char Char"/>
    <w:basedOn w:val="a0"/>
    <w:link w:val="TALCharCharChar"/>
    <w:rsid w:val="009B7B42"/>
    <w:pPr>
      <w:keepNext/>
      <w:keepLines/>
      <w:overflowPunct w:val="0"/>
      <w:autoSpaceDE w:val="0"/>
      <w:autoSpaceDN w:val="0"/>
      <w:adjustRightInd w:val="0"/>
      <w:spacing w:after="0" w:line="240" w:lineRule="auto"/>
      <w:textAlignment w:val="baseline"/>
    </w:pPr>
    <w:rPr>
      <w:rFonts w:eastAsia="MS Mincho" w:cs="Times New Roman"/>
      <w:sz w:val="18"/>
      <w:szCs w:val="20"/>
      <w:lang w:val="en-GB" w:eastAsia="x-none"/>
    </w:rPr>
  </w:style>
  <w:style w:type="character" w:customStyle="1" w:styleId="TALCharCharChar">
    <w:name w:val="TAL Char Char Char"/>
    <w:link w:val="TALCharChar"/>
    <w:rsid w:val="009B7B42"/>
    <w:rPr>
      <w:rFonts w:ascii="Arial" w:eastAsia="MS Mincho" w:hAnsi="Arial"/>
      <w:sz w:val="18"/>
      <w:lang w:val="en-GB" w:eastAsia="x-none"/>
    </w:rPr>
  </w:style>
  <w:style w:type="paragraph" w:customStyle="1" w:styleId="Arial0">
    <w:name w:val="正文 + Arial"/>
    <w:aliases w:val="8 磅,加粗,段后: 0 磅"/>
    <w:basedOn w:val="TAL"/>
    <w:rsid w:val="009B7B42"/>
    <w:rPr>
      <w:sz w:val="16"/>
      <w:szCs w:val="16"/>
      <w:lang w:eastAsia="x-none"/>
    </w:rPr>
  </w:style>
  <w:style w:type="numbering" w:customStyle="1" w:styleId="NoList1">
    <w:name w:val="No List1"/>
    <w:next w:val="a3"/>
    <w:semiHidden/>
    <w:rsid w:val="009B7B42"/>
  </w:style>
  <w:style w:type="paragraph" w:customStyle="1" w:styleId="xl22">
    <w:name w:val="xl22"/>
    <w:basedOn w:val="a0"/>
    <w:rsid w:val="009B7B42"/>
    <w:pPr>
      <w:pBdr>
        <w:bottom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3">
    <w:name w:val="xl23"/>
    <w:basedOn w:val="a0"/>
    <w:rsid w:val="009B7B4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PMingLiU"/>
      <w:sz w:val="16"/>
      <w:szCs w:val="16"/>
      <w:lang w:val="en-GB" w:eastAsia="ko-KR"/>
    </w:rPr>
  </w:style>
  <w:style w:type="paragraph" w:customStyle="1" w:styleId="xl24">
    <w:name w:val="xl24"/>
    <w:basedOn w:val="a0"/>
    <w:rsid w:val="009B7B42"/>
    <w:pPr>
      <w:pBdr>
        <w:left w:val="single" w:sz="4" w:space="0" w:color="auto"/>
        <w:right w:val="single" w:sz="4" w:space="0" w:color="auto"/>
      </w:pBdr>
      <w:spacing w:before="100" w:beforeAutospacing="1" w:after="100" w:afterAutospacing="1" w:line="240" w:lineRule="auto"/>
      <w:jc w:val="center"/>
      <w:textAlignment w:val="top"/>
    </w:pPr>
    <w:rPr>
      <w:rFonts w:eastAsia="PMingLiU"/>
      <w:sz w:val="16"/>
      <w:szCs w:val="16"/>
      <w:lang w:val="en-GB" w:eastAsia="ko-KR"/>
    </w:rPr>
  </w:style>
  <w:style w:type="paragraph" w:customStyle="1" w:styleId="xl25">
    <w:name w:val="xl25"/>
    <w:basedOn w:val="a0"/>
    <w:rsid w:val="009B7B4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PMingLiU"/>
      <w:sz w:val="16"/>
      <w:szCs w:val="16"/>
      <w:lang w:val="en-GB" w:eastAsia="ko-KR"/>
    </w:rPr>
  </w:style>
  <w:style w:type="paragraph" w:customStyle="1" w:styleId="xl26">
    <w:name w:val="xl26"/>
    <w:basedOn w:val="a0"/>
    <w:rsid w:val="009B7B42"/>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7">
    <w:name w:val="xl27"/>
    <w:basedOn w:val="a0"/>
    <w:rsid w:val="009B7B42"/>
    <w:pPr>
      <w:pBdr>
        <w:left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8">
    <w:name w:val="xl28"/>
    <w:basedOn w:val="a0"/>
    <w:rsid w:val="009B7B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9">
    <w:name w:val="xl29"/>
    <w:basedOn w:val="a0"/>
    <w:rsid w:val="009B7B42"/>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PMingLiU"/>
      <w:sz w:val="18"/>
      <w:szCs w:val="18"/>
      <w:lang w:val="en-GB" w:eastAsia="ko-KR"/>
    </w:rPr>
  </w:style>
  <w:style w:type="paragraph" w:customStyle="1" w:styleId="xl30">
    <w:name w:val="xl30"/>
    <w:basedOn w:val="a0"/>
    <w:rsid w:val="009B7B42"/>
    <w:pPr>
      <w:pBdr>
        <w:left w:val="single" w:sz="4" w:space="0" w:color="auto"/>
        <w:right w:val="single" w:sz="4" w:space="0" w:color="auto"/>
      </w:pBdr>
      <w:spacing w:before="100" w:beforeAutospacing="1" w:after="100" w:afterAutospacing="1" w:line="240" w:lineRule="auto"/>
      <w:textAlignment w:val="top"/>
    </w:pPr>
    <w:rPr>
      <w:rFonts w:eastAsia="PMingLiU"/>
      <w:sz w:val="18"/>
      <w:szCs w:val="18"/>
      <w:lang w:val="en-GB" w:eastAsia="ko-KR"/>
    </w:rPr>
  </w:style>
  <w:style w:type="paragraph" w:customStyle="1" w:styleId="xl31">
    <w:name w:val="xl31"/>
    <w:basedOn w:val="a0"/>
    <w:rsid w:val="009B7B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PMingLiU"/>
      <w:sz w:val="18"/>
      <w:szCs w:val="18"/>
      <w:lang w:val="en-GB" w:eastAsia="ko-KR"/>
    </w:rPr>
  </w:style>
  <w:style w:type="paragraph" w:customStyle="1" w:styleId="xl32">
    <w:name w:val="xl32"/>
    <w:basedOn w:val="a0"/>
    <w:rsid w:val="009B7B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table" w:customStyle="1" w:styleId="TableStyle1">
    <w:name w:val="Table Style1"/>
    <w:basedOn w:val="a2"/>
    <w:rsid w:val="009B7B42"/>
    <w:rPr>
      <w:rFonts w:ascii="Times New Roman" w:eastAsia="PMingLiU" w:hAnsi="Times New Roman"/>
    </w:rPr>
    <w:tblPr/>
  </w:style>
  <w:style w:type="paragraph" w:customStyle="1" w:styleId="MO">
    <w:name w:val="MO"/>
    <w:basedOn w:val="a0"/>
    <w:qFormat/>
    <w:rsid w:val="009B7B42"/>
    <w:pPr>
      <w:spacing w:after="180" w:line="240" w:lineRule="auto"/>
    </w:pPr>
    <w:rPr>
      <w:rFonts w:ascii="Times New Roman" w:hAnsi="Times New Roman" w:cs="Times New Roman"/>
      <w:sz w:val="20"/>
      <w:szCs w:val="20"/>
      <w:lang w:val="en-GB" w:eastAsia="ja-JP"/>
    </w:rPr>
  </w:style>
  <w:style w:type="character" w:customStyle="1" w:styleId="FooterChar2">
    <w:name w:val="Footer Char2"/>
    <w:rsid w:val="009B7B42"/>
    <w:rPr>
      <w:sz w:val="18"/>
      <w:szCs w:val="18"/>
    </w:rPr>
  </w:style>
  <w:style w:type="character" w:customStyle="1" w:styleId="Heading7Char3">
    <w:name w:val="Heading 7 Char3"/>
    <w:rsid w:val="009B7B42"/>
    <w:rPr>
      <w:rFonts w:ascii="Arial" w:eastAsia="SimSun" w:hAnsi="Arial" w:cs="Times New Roman"/>
      <w:kern w:val="0"/>
      <w:sz w:val="20"/>
      <w:szCs w:val="20"/>
      <w:lang w:val="en-GB" w:eastAsia="en-US"/>
    </w:rPr>
  </w:style>
  <w:style w:type="character" w:customStyle="1" w:styleId="Heading8Char3">
    <w:name w:val="Heading 8 Char3"/>
    <w:rsid w:val="009B7B42"/>
    <w:rPr>
      <w:rFonts w:ascii="Arial" w:eastAsia="SimSun" w:hAnsi="Arial" w:cs="Times New Roman"/>
      <w:kern w:val="0"/>
      <w:sz w:val="36"/>
      <w:szCs w:val="20"/>
      <w:lang w:val="en-GB" w:eastAsia="en-US"/>
    </w:rPr>
  </w:style>
  <w:style w:type="character" w:customStyle="1" w:styleId="Heading9Char2">
    <w:name w:val="Heading 9 Char2"/>
    <w:rsid w:val="009B7B42"/>
    <w:rPr>
      <w:rFonts w:ascii="Arial" w:eastAsia="SimSun" w:hAnsi="Arial" w:cs="Times New Roman"/>
      <w:kern w:val="0"/>
      <w:sz w:val="36"/>
      <w:szCs w:val="20"/>
      <w:lang w:val="en-GB" w:eastAsia="en-US"/>
    </w:rPr>
  </w:style>
  <w:style w:type="character" w:customStyle="1" w:styleId="BalloonTextChar1">
    <w:name w:val="Balloon Text Char1"/>
    <w:uiPriority w:val="99"/>
    <w:rsid w:val="009B7B4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B7B42"/>
    <w:rPr>
      <w:rFonts w:ascii="Times New Roman" w:eastAsia="MS Mincho" w:hAnsi="Times New Roman" w:cs="Times New Roman"/>
      <w:kern w:val="0"/>
      <w:sz w:val="20"/>
      <w:szCs w:val="20"/>
      <w:lang w:val="en-GB" w:eastAsia="x-none"/>
    </w:rPr>
  </w:style>
  <w:style w:type="character" w:customStyle="1" w:styleId="DocumentMapChar1">
    <w:name w:val="Document Map Char1"/>
    <w:uiPriority w:val="99"/>
    <w:semiHidden/>
    <w:rsid w:val="009B7B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B7B42"/>
    <w:rPr>
      <w:rFonts w:ascii="Courier New" w:eastAsia="SimSun" w:hAnsi="Courier New" w:cs="Times New Roman"/>
      <w:kern w:val="0"/>
      <w:sz w:val="20"/>
      <w:szCs w:val="20"/>
      <w:lang w:val="nb-NO" w:eastAsia="ja-JP"/>
    </w:rPr>
  </w:style>
  <w:style w:type="character" w:customStyle="1" w:styleId="Titre3Car">
    <w:name w:val="Titre 3 Car"/>
    <w:rsid w:val="009B7B42"/>
    <w:rPr>
      <w:rFonts w:ascii="Arial" w:hAnsi="Arial"/>
      <w:sz w:val="28"/>
      <w:szCs w:val="28"/>
      <w:lang w:val="en-GB" w:eastAsia="en-GB"/>
    </w:rPr>
  </w:style>
  <w:style w:type="character" w:customStyle="1" w:styleId="GuidanceChar">
    <w:name w:val="Guidance Char"/>
    <w:link w:val="Guidance"/>
    <w:rsid w:val="009B7B42"/>
    <w:rPr>
      <w:rFonts w:ascii="Times New Roman" w:eastAsia="MS Mincho" w:hAnsi="Times New Roman"/>
      <w:i/>
      <w:color w:val="0000FF"/>
      <w:lang w:val="en-GB" w:eastAsia="ja-JP"/>
    </w:rPr>
  </w:style>
  <w:style w:type="character" w:styleId="affc">
    <w:name w:val="Emphasis"/>
    <w:qFormat/>
    <w:rsid w:val="009B7B42"/>
    <w:rPr>
      <w:i/>
      <w:iCs/>
    </w:rPr>
  </w:style>
  <w:style w:type="paragraph" w:customStyle="1" w:styleId="IBN">
    <w:name w:val="IBN"/>
    <w:basedOn w:val="a0"/>
    <w:rsid w:val="009B7B42"/>
    <w:pPr>
      <w:tabs>
        <w:tab w:val="left" w:pos="567"/>
      </w:tabs>
      <w:spacing w:after="180" w:line="240" w:lineRule="auto"/>
    </w:pPr>
    <w:rPr>
      <w:rFonts w:ascii="Times New Roman" w:hAnsi="Times New Roman" w:cs="Times New Roman"/>
      <w:sz w:val="20"/>
      <w:szCs w:val="20"/>
      <w:lang w:val="en-GB" w:eastAsia="en-US"/>
    </w:rPr>
  </w:style>
  <w:style w:type="paragraph" w:customStyle="1" w:styleId="1e9pt">
    <w:name w:val="1e) 9 pt"/>
    <w:basedOn w:val="B1"/>
    <w:link w:val="1e9ptCar"/>
    <w:rsid w:val="009B7B42"/>
    <w:rPr>
      <w:rFonts w:eastAsia="SimSun"/>
      <w:noProof/>
      <w:szCs w:val="18"/>
      <w:lang w:eastAsia="x-none"/>
    </w:rPr>
  </w:style>
  <w:style w:type="character" w:customStyle="1" w:styleId="1e9ptCar">
    <w:name w:val="1e) 9 pt Car"/>
    <w:link w:val="1e9pt"/>
    <w:rsid w:val="009B7B42"/>
    <w:rPr>
      <w:rFonts w:ascii="Times New Roman" w:hAnsi="Times New Roman"/>
      <w:noProof/>
      <w:szCs w:val="18"/>
      <w:lang w:val="en-GB" w:eastAsia="x-none"/>
    </w:rPr>
  </w:style>
  <w:style w:type="paragraph" w:customStyle="1" w:styleId="Npr">
    <w:name w:val="Npr"/>
    <w:basedOn w:val="a0"/>
    <w:rsid w:val="009B7B42"/>
    <w:pPr>
      <w:spacing w:after="180" w:line="240" w:lineRule="auto"/>
      <w:ind w:firstLine="284"/>
    </w:pPr>
    <w:rPr>
      <w:rFonts w:ascii="Times New Roman" w:eastAsia="MS Mincho" w:hAnsi="Times New Roman" w:cs="Times New Roman"/>
      <w:sz w:val="20"/>
      <w:szCs w:val="20"/>
      <w:lang w:val="en-GB" w:eastAsia="ja-JP"/>
    </w:rPr>
  </w:style>
  <w:style w:type="paragraph" w:customStyle="1" w:styleId="StyleFPArialLatin9ptCentrGauche5cmDroite5">
    <w:name w:val="Style FP + Arial (Latin) 9 pt Centré Gauche :  5 cm Droite :  5..."/>
    <w:basedOn w:val="FP"/>
    <w:rsid w:val="009B7B42"/>
    <w:pPr>
      <w:spacing w:after="20"/>
      <w:ind w:left="2835" w:right="2835"/>
      <w:jc w:val="center"/>
    </w:pPr>
    <w:rPr>
      <w:rFonts w:ascii="Arial" w:eastAsia="SimSun" w:hAnsi="Arial" w:cs="Arial"/>
      <w:sz w:val="18"/>
    </w:rPr>
  </w:style>
  <w:style w:type="character" w:customStyle="1" w:styleId="B3Char2">
    <w:name w:val="B3 Char2"/>
    <w:rsid w:val="009B7B42"/>
    <w:rPr>
      <w:lang w:val="en-GB" w:eastAsia="en-GB"/>
    </w:rPr>
  </w:style>
  <w:style w:type="paragraph" w:customStyle="1" w:styleId="NormalLatinItalique">
    <w:name w:val="Normal + (Latin) Italique"/>
    <w:basedOn w:val="a0"/>
    <w:link w:val="NormalLatinItaliqueCar"/>
    <w:rsid w:val="009B7B42"/>
    <w:pPr>
      <w:spacing w:after="180" w:line="240" w:lineRule="auto"/>
    </w:pPr>
    <w:rPr>
      <w:rFonts w:ascii="Times New Roman" w:hAnsi="Times New Roman" w:cs="Times New Roman"/>
      <w:sz w:val="20"/>
      <w:szCs w:val="20"/>
      <w:lang w:val="en-GB" w:eastAsia="x-none"/>
    </w:rPr>
  </w:style>
  <w:style w:type="character" w:customStyle="1" w:styleId="NormalLatinItaliqueCar">
    <w:name w:val="Normal + (Latin) Italique Car"/>
    <w:link w:val="NormalLatinItalique"/>
    <w:rsid w:val="009B7B42"/>
    <w:rPr>
      <w:rFonts w:ascii="Times New Roman" w:hAnsi="Times New Roman"/>
      <w:lang w:val="en-GB" w:eastAsia="x-none"/>
    </w:rPr>
  </w:style>
  <w:style w:type="character" w:customStyle="1" w:styleId="B2Car">
    <w:name w:val="B2 Car"/>
    <w:rsid w:val="009B7B42"/>
    <w:rPr>
      <w:lang w:val="en-GB" w:eastAsia="en-GB"/>
    </w:rPr>
  </w:style>
  <w:style w:type="character" w:customStyle="1" w:styleId="H6Car">
    <w:name w:val="H6 Car"/>
    <w:rsid w:val="009B7B42"/>
    <w:rPr>
      <w:rFonts w:ascii="Arial" w:hAnsi="Arial"/>
      <w:sz w:val="22"/>
      <w:lang w:val="en-GB"/>
    </w:rPr>
  </w:style>
  <w:style w:type="paragraph" w:customStyle="1" w:styleId="B3H6">
    <w:name w:val="B3H6"/>
    <w:basedOn w:val="B3"/>
    <w:rsid w:val="009B7B42"/>
    <w:rPr>
      <w:rFonts w:eastAsia="SimSun"/>
    </w:rPr>
  </w:style>
  <w:style w:type="paragraph" w:customStyle="1" w:styleId="NB2">
    <w:name w:val="NB2"/>
    <w:basedOn w:val="ZG"/>
    <w:rsid w:val="009B7B42"/>
    <w:pPr>
      <w:framePr w:wrap="notBeside"/>
    </w:pPr>
  </w:style>
  <w:style w:type="character" w:customStyle="1" w:styleId="NOChar1">
    <w:name w:val="NO Char1"/>
    <w:rsid w:val="009B7B42"/>
    <w:rPr>
      <w:rFonts w:eastAsia="MS Mincho"/>
      <w:lang w:val="en-GB" w:eastAsia="en-US" w:bidi="ar-SA"/>
    </w:rPr>
  </w:style>
  <w:style w:type="character" w:customStyle="1" w:styleId="TALZchn">
    <w:name w:val="TAL Zchn"/>
    <w:rsid w:val="009B7B4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B7B42"/>
    <w:rPr>
      <w:rFonts w:ascii="Arial" w:eastAsia="SimSun" w:hAnsi="Arial" w:cs="Arial"/>
      <w:color w:val="0000FF"/>
      <w:kern w:val="2"/>
      <w:sz w:val="24"/>
      <w:szCs w:val="28"/>
      <w:lang w:val="en-GB" w:eastAsia="en-GB"/>
    </w:rPr>
  </w:style>
  <w:style w:type="character" w:customStyle="1" w:styleId="B1Zchn">
    <w:name w:val="B1 Zchn"/>
    <w:rsid w:val="009B7B42"/>
    <w:rPr>
      <w:rFonts w:eastAsia="MS Mincho"/>
      <w:lang w:val="en-GB" w:eastAsia="en-US" w:bidi="ar-SA"/>
    </w:rPr>
  </w:style>
  <w:style w:type="character" w:customStyle="1" w:styleId="BodyText2Char3">
    <w:name w:val="Body Text 2 Char3"/>
    <w:rsid w:val="009B7B42"/>
    <w:rPr>
      <w:rFonts w:ascii="Times New Roman" w:eastAsia="SimSun" w:hAnsi="Times New Roman" w:cs="Times New Roman"/>
      <w:kern w:val="0"/>
      <w:sz w:val="20"/>
      <w:szCs w:val="20"/>
      <w:lang w:val="en-GB" w:eastAsia="ja-JP"/>
    </w:rPr>
  </w:style>
  <w:style w:type="character" w:customStyle="1" w:styleId="BodyText3Char3">
    <w:name w:val="Body Text 3 Char3"/>
    <w:rsid w:val="009B7B42"/>
    <w:rPr>
      <w:rFonts w:ascii="Times New Roman" w:eastAsia="SimSun" w:hAnsi="Times New Roman" w:cs="Times New Roman"/>
      <w:kern w:val="0"/>
      <w:sz w:val="20"/>
      <w:szCs w:val="20"/>
      <w:lang w:val="en-GB" w:eastAsia="ja-JP"/>
    </w:rPr>
  </w:style>
  <w:style w:type="paragraph" w:customStyle="1" w:styleId="tableentry">
    <w:name w:val="table entry"/>
    <w:basedOn w:val="a0"/>
    <w:rsid w:val="009B7B42"/>
    <w:pPr>
      <w:keepNext/>
      <w:spacing w:before="60" w:after="60" w:line="240" w:lineRule="auto"/>
    </w:pPr>
    <w:rPr>
      <w:rFonts w:ascii="Bookman Old Style" w:hAnsi="Bookman Old Style" w:cs="Times New Roman"/>
      <w:sz w:val="20"/>
      <w:szCs w:val="20"/>
      <w:lang w:eastAsia="en-US"/>
    </w:rPr>
  </w:style>
  <w:style w:type="character" w:customStyle="1" w:styleId="affd">
    <w:name w:val="+"/>
    <w:aliases w:val="superscript"/>
    <w:rsid w:val="009B7B42"/>
    <w:rPr>
      <w:vertAlign w:val="superscript"/>
    </w:rPr>
  </w:style>
  <w:style w:type="paragraph" w:customStyle="1" w:styleId="berschrift1H1">
    <w:name w:val="Überschrift 1.H1"/>
    <w:basedOn w:val="a0"/>
    <w:next w:val="a0"/>
    <w:rsid w:val="009B7B42"/>
    <w:pPr>
      <w:keepNext/>
      <w:keepLines/>
      <w:pBdr>
        <w:top w:val="single" w:sz="12" w:space="3" w:color="auto"/>
      </w:pBdr>
      <w:tabs>
        <w:tab w:val="num" w:pos="735"/>
      </w:tabs>
      <w:spacing w:before="240" w:after="180" w:line="240" w:lineRule="auto"/>
      <w:ind w:left="735" w:hanging="735"/>
      <w:outlineLvl w:val="0"/>
    </w:pPr>
    <w:rPr>
      <w:rFonts w:cs="Times New Roman"/>
      <w:sz w:val="36"/>
      <w:szCs w:val="20"/>
      <w:lang w:val="en-GB" w:eastAsia="de-DE"/>
    </w:rPr>
  </w:style>
  <w:style w:type="paragraph" w:customStyle="1" w:styleId="textintend1">
    <w:name w:val="text intend 1"/>
    <w:basedOn w:val="text"/>
    <w:rsid w:val="009B7B42"/>
    <w:pPr>
      <w:widowControl/>
      <w:tabs>
        <w:tab w:val="num" w:pos="992"/>
      </w:tabs>
      <w:spacing w:after="120"/>
      <w:ind w:left="992" w:hanging="425"/>
    </w:pPr>
    <w:rPr>
      <w:rFonts w:eastAsia="MS Mincho"/>
      <w:lang w:val="en-US"/>
    </w:rPr>
  </w:style>
  <w:style w:type="paragraph" w:customStyle="1" w:styleId="text">
    <w:name w:val="text"/>
    <w:basedOn w:val="a0"/>
    <w:rsid w:val="009B7B42"/>
    <w:pPr>
      <w:widowControl w:val="0"/>
      <w:spacing w:after="240" w:line="240" w:lineRule="auto"/>
      <w:jc w:val="both"/>
    </w:pPr>
    <w:rPr>
      <w:rFonts w:ascii="Times New Roman" w:hAnsi="Times New Roman" w:cs="Times New Roman"/>
      <w:sz w:val="24"/>
      <w:szCs w:val="20"/>
      <w:lang w:val="en-AU" w:eastAsia="ja-JP"/>
    </w:rPr>
  </w:style>
  <w:style w:type="paragraph" w:customStyle="1" w:styleId="textintend2">
    <w:name w:val="text intend 2"/>
    <w:basedOn w:val="text"/>
    <w:rsid w:val="009B7B42"/>
    <w:pPr>
      <w:widowControl/>
      <w:tabs>
        <w:tab w:val="num" w:pos="1418"/>
      </w:tabs>
      <w:spacing w:after="120"/>
      <w:ind w:left="1418" w:hanging="426"/>
    </w:pPr>
    <w:rPr>
      <w:rFonts w:eastAsia="MS Mincho"/>
      <w:lang w:val="en-US"/>
    </w:rPr>
  </w:style>
  <w:style w:type="paragraph" w:customStyle="1" w:styleId="textintend3">
    <w:name w:val="text intend 3"/>
    <w:basedOn w:val="text"/>
    <w:rsid w:val="009B7B42"/>
    <w:pPr>
      <w:widowControl/>
      <w:tabs>
        <w:tab w:val="num" w:pos="1843"/>
      </w:tabs>
      <w:spacing w:after="120"/>
      <w:ind w:left="1843" w:hanging="425"/>
    </w:pPr>
    <w:rPr>
      <w:rFonts w:eastAsia="MS Mincho"/>
      <w:lang w:val="en-US"/>
    </w:rPr>
  </w:style>
  <w:style w:type="paragraph" w:customStyle="1" w:styleId="normalpuce">
    <w:name w:val="normal puce"/>
    <w:basedOn w:val="a0"/>
    <w:rsid w:val="009B7B42"/>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eastAsia="ja-JP"/>
    </w:rPr>
  </w:style>
  <w:style w:type="paragraph" w:customStyle="1" w:styleId="TdocHeading1">
    <w:name w:val="Tdoc_Heading_1"/>
    <w:basedOn w:val="1"/>
    <w:next w:val="a0"/>
    <w:autoRedefine/>
    <w:rsid w:val="009B7B42"/>
    <w:pPr>
      <w:keepLines w:val="0"/>
      <w:numPr>
        <w:numId w:val="0"/>
      </w:numPr>
      <w:pBdr>
        <w:top w:val="none" w:sz="0" w:space="0" w:color="auto"/>
      </w:pBdr>
      <w:tabs>
        <w:tab w:val="num" w:pos="360"/>
      </w:tabs>
      <w:overflowPunct w:val="0"/>
      <w:autoSpaceDE w:val="0"/>
      <w:autoSpaceDN w:val="0"/>
      <w:adjustRightInd w:val="0"/>
      <w:spacing w:after="0"/>
      <w:ind w:left="360" w:hanging="360"/>
      <w:textAlignment w:val="baseline"/>
    </w:pPr>
    <w:rPr>
      <w:noProof/>
      <w:kern w:val="28"/>
      <w:sz w:val="24"/>
      <w:lang w:val="en-US" w:eastAsia="ja-JP"/>
    </w:rPr>
  </w:style>
  <w:style w:type="paragraph" w:customStyle="1" w:styleId="CharCharCharChar">
    <w:name w:val="Char Char Char Char"/>
    <w:rsid w:val="009B7B4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7B42"/>
    <w:rPr>
      <w:rFonts w:ascii="Arial" w:hAnsi="Arial"/>
      <w:sz w:val="28"/>
      <w:lang w:val="en-GB"/>
    </w:rPr>
  </w:style>
  <w:style w:type="paragraph" w:customStyle="1" w:styleId="H60">
    <w:name w:val="样式 H6"/>
    <w:basedOn w:val="H6"/>
    <w:rsid w:val="009B7B42"/>
    <w:pPr>
      <w:overflowPunct/>
      <w:autoSpaceDE/>
      <w:autoSpaceDN/>
      <w:adjustRightInd/>
      <w:textAlignment w:val="auto"/>
    </w:pPr>
    <w:rPr>
      <w:rFonts w:eastAsia="SimSun"/>
    </w:rPr>
  </w:style>
  <w:style w:type="paragraph" w:customStyle="1" w:styleId="TH0">
    <w:name w:val="样式 TH"/>
    <w:basedOn w:val="TH"/>
    <w:rsid w:val="009B7B42"/>
    <w:pPr>
      <w:overflowPunct/>
      <w:autoSpaceDE/>
      <w:autoSpaceDN/>
      <w:adjustRightInd/>
      <w:textAlignment w:val="auto"/>
    </w:pPr>
    <w:rPr>
      <w:rFonts w:eastAsia="SimSun"/>
      <w:bCs/>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7B42"/>
    <w:rPr>
      <w:rFonts w:ascii="Arial" w:hAnsi="Arial"/>
      <w:sz w:val="28"/>
      <w:lang w:val="en-GB" w:eastAsia="en-US" w:bidi="ar-SA"/>
    </w:rPr>
  </w:style>
  <w:style w:type="character" w:customStyle="1" w:styleId="TFZchn">
    <w:name w:val="TF Zchn"/>
    <w:rsid w:val="009B7B42"/>
    <w:rPr>
      <w:rFonts w:ascii="Arial" w:eastAsia="MS Mincho" w:hAnsi="Arial"/>
      <w:b/>
      <w:bCs/>
      <w:lang w:val="en-GB" w:eastAsia="en-GB"/>
    </w:rPr>
  </w:style>
  <w:style w:type="paragraph" w:customStyle="1" w:styleId="TAH8pt">
    <w:name w:val="TAH + 8 pt"/>
    <w:basedOn w:val="TAH"/>
    <w:rsid w:val="009B7B42"/>
    <w:rPr>
      <w:rFonts w:eastAsia="MS Mincho"/>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7B42"/>
    <w:rPr>
      <w:sz w:val="28"/>
      <w:lang w:val="en-GB" w:eastAsia="en-US"/>
    </w:rPr>
  </w:style>
  <w:style w:type="character" w:customStyle="1" w:styleId="apple-style-span">
    <w:name w:val="apple-style-span"/>
    <w:rsid w:val="009B7B42"/>
  </w:style>
  <w:style w:type="character" w:customStyle="1" w:styleId="ENChar">
    <w:name w:val="EN Char"/>
    <w:rsid w:val="009B7B42"/>
    <w:rPr>
      <w:color w:val="FF0000"/>
      <w:lang w:val="en-GB" w:eastAsia="en-US"/>
    </w:rPr>
  </w:style>
  <w:style w:type="character" w:customStyle="1" w:styleId="Char9">
    <w:name w:val="목록 Char"/>
    <w:link w:val="af5"/>
    <w:rsid w:val="009B7B42"/>
    <w:rPr>
      <w:kern w:val="2"/>
      <w:sz w:val="21"/>
      <w:szCs w:val="22"/>
      <w:lang w:eastAsia="zh-CN"/>
    </w:rPr>
  </w:style>
  <w:style w:type="paragraph" w:customStyle="1" w:styleId="TableEntry0">
    <w:name w:val="Table Entry"/>
    <w:basedOn w:val="a0"/>
    <w:next w:val="a0"/>
    <w:rsid w:val="009B7B42"/>
    <w:pPr>
      <w:spacing w:after="0" w:line="240" w:lineRule="auto"/>
    </w:pPr>
    <w:rPr>
      <w:rFonts w:ascii="IMHNGF+BookmanOldStyle" w:hAnsi="IMHNGF+BookmanOldStyle" w:cs="Times New Roman"/>
      <w:sz w:val="24"/>
      <w:szCs w:val="24"/>
      <w:lang w:eastAsia="ja-JP"/>
    </w:rPr>
  </w:style>
  <w:style w:type="character" w:customStyle="1" w:styleId="BodyTextIndentChar3">
    <w:name w:val="Body Text Indent Char3"/>
    <w:rsid w:val="009B7B42"/>
    <w:rPr>
      <w:rFonts w:ascii="Times New Roman" w:eastAsia="SimSun" w:hAnsi="Times New Roman" w:cs="Times New Roman"/>
      <w:kern w:val="0"/>
      <w:sz w:val="20"/>
      <w:szCs w:val="20"/>
      <w:lang w:val="en-GB" w:eastAsia="ja-JP"/>
    </w:rPr>
  </w:style>
  <w:style w:type="paragraph" w:customStyle="1" w:styleId="tac0">
    <w:name w:val="tac0"/>
    <w:basedOn w:val="a0"/>
    <w:rsid w:val="009B7B42"/>
    <w:pPr>
      <w:keepNext/>
      <w:spacing w:after="0" w:line="240" w:lineRule="auto"/>
      <w:jc w:val="center"/>
    </w:pPr>
    <w:rPr>
      <w:sz w:val="18"/>
      <w:szCs w:val="18"/>
    </w:rPr>
  </w:style>
  <w:style w:type="paragraph" w:customStyle="1" w:styleId="tal00">
    <w:name w:val="tal0"/>
    <w:basedOn w:val="a0"/>
    <w:rsid w:val="009B7B42"/>
    <w:pPr>
      <w:keepNext/>
      <w:spacing w:after="0" w:line="240" w:lineRule="auto"/>
    </w:pPr>
    <w:rPr>
      <w:sz w:val="18"/>
      <w:szCs w:val="18"/>
    </w:rPr>
  </w:style>
  <w:style w:type="character" w:customStyle="1" w:styleId="CharChar11">
    <w:name w:val="Char Char11"/>
    <w:rsid w:val="009B7B42"/>
    <w:rPr>
      <w:lang w:val="en-GB" w:eastAsia="en-US" w:bidi="ar-SA"/>
    </w:rPr>
  </w:style>
  <w:style w:type="paragraph" w:customStyle="1" w:styleId="91">
    <w:name w:val="目录 91"/>
    <w:basedOn w:val="80"/>
    <w:rsid w:val="009B7B42"/>
    <w:pPr>
      <w:keepNext w:val="0"/>
      <w:ind w:left="1418" w:hanging="1418"/>
    </w:pPr>
    <w:rPr>
      <w:rFonts w:eastAsia="MS Mincho"/>
      <w:lang w:eastAsia="ja-JP"/>
    </w:rPr>
  </w:style>
  <w:style w:type="character" w:customStyle="1" w:styleId="BodyTextIndent2Char3">
    <w:name w:val="Body Text Indent 2 Char3"/>
    <w:rsid w:val="009B7B42"/>
    <w:rPr>
      <w:rFonts w:ascii="Arial" w:eastAsia="MS Mincho" w:hAnsi="Arial" w:cs="Times New Roman"/>
      <w:kern w:val="0"/>
      <w:sz w:val="20"/>
      <w:szCs w:val="20"/>
      <w:lang w:val="en-GB" w:eastAsia="ja-JP"/>
    </w:rPr>
  </w:style>
  <w:style w:type="character" w:customStyle="1" w:styleId="EditorsNoteCharCharChar">
    <w:name w:val="Editor's Note Char Char Char"/>
    <w:rsid w:val="009B7B42"/>
    <w:rPr>
      <w:color w:val="FF0000"/>
      <w:lang w:val="en-GB" w:eastAsia="en-US" w:bidi="ar-SA"/>
    </w:rPr>
  </w:style>
  <w:style w:type="paragraph" w:styleId="HTML0">
    <w:name w:val="HTML Preformatted"/>
    <w:basedOn w:val="a0"/>
    <w:link w:val="HTMLChar"/>
    <w:rsid w:val="009B7B42"/>
    <w:pPr>
      <w:spacing w:after="180" w:line="240" w:lineRule="auto"/>
    </w:pPr>
    <w:rPr>
      <w:rFonts w:ascii="Courier New" w:eastAsia="MS Mincho" w:hAnsi="Courier New" w:cs="Times New Roman"/>
      <w:sz w:val="20"/>
      <w:szCs w:val="20"/>
      <w:lang w:val="en-GB" w:eastAsia="ja-JP"/>
    </w:rPr>
  </w:style>
  <w:style w:type="character" w:customStyle="1" w:styleId="HTMLChar">
    <w:name w:val="미리 서식이 지정된 HTML Char"/>
    <w:link w:val="HTML0"/>
    <w:rsid w:val="009B7B42"/>
    <w:rPr>
      <w:rFonts w:ascii="Courier New" w:eastAsia="MS Mincho" w:hAnsi="Courier New"/>
      <w:lang w:val="en-GB" w:eastAsia="ja-JP"/>
    </w:rPr>
  </w:style>
  <w:style w:type="paragraph" w:customStyle="1" w:styleId="msolistparagraph0">
    <w:name w:val="msolistparagraph"/>
    <w:basedOn w:val="a0"/>
    <w:rsid w:val="009B7B42"/>
    <w:pPr>
      <w:spacing w:after="0" w:line="240" w:lineRule="auto"/>
      <w:ind w:leftChars="400" w:left="400"/>
    </w:pPr>
    <w:rPr>
      <w:rFonts w:ascii="Times New Roman" w:hAnsi="Times New Roman" w:cs="Times New Roman"/>
      <w:sz w:val="24"/>
      <w:szCs w:val="24"/>
      <w:lang w:eastAsia="ja-JP"/>
    </w:rPr>
  </w:style>
  <w:style w:type="paragraph" w:customStyle="1" w:styleId="no0">
    <w:name w:val="no"/>
    <w:basedOn w:val="a0"/>
    <w:rsid w:val="009B7B42"/>
    <w:pPr>
      <w:spacing w:after="180" w:line="240" w:lineRule="auto"/>
      <w:ind w:left="1135" w:hanging="851"/>
    </w:pPr>
    <w:rPr>
      <w:rFonts w:ascii="Times New Roman" w:hAnsi="Times New Roman" w:cs="Times New Roman"/>
      <w:sz w:val="20"/>
      <w:szCs w:val="20"/>
      <w:lang w:eastAsia="ja-JP"/>
    </w:rPr>
  </w:style>
  <w:style w:type="paragraph" w:customStyle="1" w:styleId="talcharchar0">
    <w:name w:val="talcharchar"/>
    <w:basedOn w:val="a0"/>
    <w:rsid w:val="009B7B42"/>
    <w:pPr>
      <w:spacing w:before="100" w:beforeAutospacing="1" w:after="100" w:afterAutospacing="1" w:line="240" w:lineRule="auto"/>
    </w:pPr>
    <w:rPr>
      <w:rFonts w:ascii="Times New Roman" w:eastAsia="Calibri" w:hAnsi="Times New Roman" w:cs="Times New Roman"/>
      <w:sz w:val="24"/>
      <w:szCs w:val="24"/>
      <w:lang w:val="en-GB" w:eastAsia="en-GB"/>
    </w:rPr>
  </w:style>
  <w:style w:type="paragraph" w:customStyle="1" w:styleId="tal1">
    <w:name w:val="tal"/>
    <w:basedOn w:val="a0"/>
    <w:rsid w:val="009B7B42"/>
    <w:pPr>
      <w:spacing w:before="100" w:beforeAutospacing="1" w:after="100" w:afterAutospacing="1" w:line="240" w:lineRule="auto"/>
    </w:pPr>
    <w:rPr>
      <w:rFonts w:ascii="Times New Roman" w:eastAsia="Calibri" w:hAnsi="Times New Roman" w:cs="Times New Roman"/>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B7B42"/>
    <w:rPr>
      <w:rFonts w:ascii="Arial" w:hAnsi="Arial"/>
      <w:sz w:val="24"/>
      <w:lang w:val="en-GB" w:eastAsia="en-US" w:bidi="ar-SA"/>
    </w:rPr>
  </w:style>
  <w:style w:type="character" w:customStyle="1" w:styleId="CharChar15">
    <w:name w:val="Char Char15"/>
    <w:rsid w:val="009B7B42"/>
    <w:rPr>
      <w:rFonts w:ascii="Arial" w:hAnsi="Arial"/>
      <w:sz w:val="36"/>
      <w:lang w:val="en-GB" w:eastAsia="en-US" w:bidi="ar-SA"/>
    </w:rPr>
  </w:style>
  <w:style w:type="paragraph" w:customStyle="1" w:styleId="PLBold">
    <w:name w:val="PL Bold"/>
    <w:basedOn w:val="PL"/>
    <w:link w:val="PLBoldChar"/>
    <w:rsid w:val="009B7B42"/>
  </w:style>
  <w:style w:type="character" w:customStyle="1" w:styleId="PLBoldChar">
    <w:name w:val="PL Bold Char"/>
    <w:link w:val="PLBold"/>
    <w:rsid w:val="009B7B42"/>
    <w:rPr>
      <w:rFonts w:ascii="Courier New" w:eastAsia="Times New Roman" w:hAnsi="Courier New"/>
      <w:noProof/>
      <w:sz w:val="16"/>
      <w:lang w:eastAsia="zh-CN"/>
    </w:rPr>
  </w:style>
  <w:style w:type="paragraph" w:customStyle="1" w:styleId="PLBold0">
    <w:name w:val="PL + Bold"/>
    <w:basedOn w:val="PL"/>
    <w:link w:val="PLBoldChar0"/>
    <w:rsid w:val="009B7B42"/>
  </w:style>
  <w:style w:type="character" w:customStyle="1" w:styleId="PLBoldChar0">
    <w:name w:val="PL + Bold Char"/>
    <w:link w:val="PLBold0"/>
    <w:rsid w:val="009B7B42"/>
    <w:rPr>
      <w:rFonts w:ascii="Courier New" w:eastAsia="Times New Roman" w:hAnsi="Courier New"/>
      <w:noProof/>
      <w:sz w:val="16"/>
      <w:lang w:eastAsia="zh-CN"/>
    </w:rPr>
  </w:style>
  <w:style w:type="character" w:customStyle="1" w:styleId="mediumtext1">
    <w:name w:val="medium_text1"/>
    <w:rsid w:val="009B7B42"/>
    <w:rPr>
      <w:sz w:val="18"/>
      <w:szCs w:val="18"/>
    </w:rPr>
  </w:style>
  <w:style w:type="character" w:customStyle="1" w:styleId="shorttext1">
    <w:name w:val="short_text1"/>
    <w:rsid w:val="009B7B4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7B4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7B4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B7B42"/>
    <w:rPr>
      <w:rFonts w:ascii="Arial" w:hAnsi="Arial"/>
      <w:sz w:val="24"/>
      <w:szCs w:val="28"/>
      <w:lang w:val="en-GB" w:eastAsia="en-US"/>
    </w:rPr>
  </w:style>
  <w:style w:type="character" w:customStyle="1" w:styleId="CharChar18">
    <w:name w:val="Char Char18"/>
    <w:rsid w:val="009B7B4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7B42"/>
    <w:rPr>
      <w:rFonts w:eastAsia="MS Mincho"/>
      <w:sz w:val="32"/>
      <w:lang w:val="en-GB" w:eastAsia="en-US"/>
    </w:rPr>
  </w:style>
  <w:style w:type="numbering" w:customStyle="1" w:styleId="NoList2">
    <w:name w:val="No List2"/>
    <w:next w:val="a3"/>
    <w:semiHidden/>
    <w:rsid w:val="009B7B42"/>
  </w:style>
  <w:style w:type="paragraph" w:customStyle="1" w:styleId="Char10">
    <w:name w:val="Char1"/>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9B7B42"/>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a3"/>
    <w:semiHidden/>
    <w:rsid w:val="009B7B42"/>
  </w:style>
  <w:style w:type="numbering" w:customStyle="1" w:styleId="NoList4">
    <w:name w:val="No List4"/>
    <w:next w:val="a3"/>
    <w:semiHidden/>
    <w:rsid w:val="009B7B42"/>
  </w:style>
  <w:style w:type="numbering" w:customStyle="1" w:styleId="NoList5">
    <w:name w:val="No List5"/>
    <w:next w:val="a3"/>
    <w:semiHidden/>
    <w:rsid w:val="009B7B42"/>
  </w:style>
  <w:style w:type="numbering" w:customStyle="1" w:styleId="NoList6">
    <w:name w:val="No List6"/>
    <w:next w:val="a3"/>
    <w:semiHidden/>
    <w:rsid w:val="009B7B42"/>
  </w:style>
  <w:style w:type="numbering" w:customStyle="1" w:styleId="NoList7">
    <w:name w:val="No List7"/>
    <w:next w:val="a3"/>
    <w:semiHidden/>
    <w:rsid w:val="009B7B4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7B4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7B42"/>
    <w:rPr>
      <w:rFonts w:ascii="Arial" w:hAnsi="Arial"/>
      <w:sz w:val="24"/>
      <w:szCs w:val="28"/>
      <w:lang w:val="en-GB" w:eastAsia="en-GB" w:bidi="ar-SA"/>
    </w:rPr>
  </w:style>
  <w:style w:type="character" w:customStyle="1" w:styleId="Heading7Char2">
    <w:name w:val="Heading 7 Char2"/>
    <w:rsid w:val="009B7B42"/>
    <w:rPr>
      <w:rFonts w:ascii="Arial" w:hAnsi="Arial"/>
      <w:lang w:val="en-GB" w:eastAsia="en-GB" w:bidi="ar-SA"/>
    </w:rPr>
  </w:style>
  <w:style w:type="character" w:customStyle="1" w:styleId="Heading8Char2">
    <w:name w:val="Heading 8 Char2"/>
    <w:rsid w:val="009B7B42"/>
    <w:rPr>
      <w:rFonts w:ascii="Arial" w:hAnsi="Arial"/>
      <w:sz w:val="36"/>
      <w:lang w:val="en-GB" w:eastAsia="en-GB" w:bidi="ar-SA"/>
    </w:rPr>
  </w:style>
  <w:style w:type="character" w:customStyle="1" w:styleId="ListChar2">
    <w:name w:val="List Char2"/>
    <w:rsid w:val="009B7B42"/>
    <w:rPr>
      <w:lang w:val="en-GB" w:eastAsia="en-GB" w:bidi="ar-SA"/>
    </w:rPr>
  </w:style>
  <w:style w:type="character" w:customStyle="1" w:styleId="PlainTextChar2">
    <w:name w:val="Plain Text Char2"/>
    <w:rsid w:val="009B7B42"/>
    <w:rPr>
      <w:rFonts w:ascii="Courier New" w:hAnsi="Courier New"/>
      <w:lang w:val="nb-NO" w:eastAsia="en-US" w:bidi="ar-SA"/>
    </w:rPr>
  </w:style>
  <w:style w:type="character" w:customStyle="1" w:styleId="CommentTextChar2">
    <w:name w:val="Comment Text Char2"/>
    <w:semiHidden/>
    <w:rsid w:val="009B7B42"/>
    <w:rPr>
      <w:lang w:val="en-GB" w:eastAsia="en-US" w:bidi="ar-SA"/>
    </w:rPr>
  </w:style>
  <w:style w:type="character" w:customStyle="1" w:styleId="BodyText2Char2">
    <w:name w:val="Body Text 2 Char2"/>
    <w:rsid w:val="009B7B42"/>
    <w:rPr>
      <w:lang w:val="en-GB" w:eastAsia="ja-JP" w:bidi="ar-SA"/>
    </w:rPr>
  </w:style>
  <w:style w:type="character" w:customStyle="1" w:styleId="BodyText3Char2">
    <w:name w:val="Body Text 3 Char2"/>
    <w:rsid w:val="009B7B4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7B42"/>
    <w:rPr>
      <w:rFonts w:ascii="Arial" w:eastAsia="SimSun" w:hAnsi="Arial"/>
      <w:sz w:val="32"/>
      <w:lang w:val="en-GB" w:eastAsia="en-US" w:bidi="ar-SA"/>
    </w:rPr>
  </w:style>
  <w:style w:type="character" w:customStyle="1" w:styleId="BodyTextIndentChar2">
    <w:name w:val="Body Text Indent Char2"/>
    <w:rsid w:val="009B7B42"/>
    <w:rPr>
      <w:lang w:val="en-GB" w:eastAsia="en-US" w:bidi="ar-SA"/>
    </w:rPr>
  </w:style>
  <w:style w:type="character" w:customStyle="1" w:styleId="BodyTextIndent2Char2">
    <w:name w:val="Body Text Indent 2 Char2"/>
    <w:rsid w:val="009B7B4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B7B4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7B42"/>
    <w:rPr>
      <w:rFonts w:ascii="Arial" w:hAnsi="Arial"/>
      <w:sz w:val="28"/>
      <w:lang w:val="en-GB" w:eastAsia="en-GB" w:bidi="ar-SA"/>
    </w:rPr>
  </w:style>
  <w:style w:type="character" w:customStyle="1" w:styleId="CarCar9">
    <w:name w:val="Car Car9"/>
    <w:rsid w:val="009B7B42"/>
    <w:rPr>
      <w:rFonts w:ascii="Arial" w:hAnsi="Arial"/>
      <w:lang w:val="en-GB" w:eastAsia="ja-JP" w:bidi="ar-SA"/>
    </w:rPr>
  </w:style>
  <w:style w:type="numbering" w:customStyle="1" w:styleId="NoList11">
    <w:name w:val="No List11"/>
    <w:next w:val="a3"/>
    <w:semiHidden/>
    <w:rsid w:val="009B7B42"/>
  </w:style>
  <w:style w:type="numbering" w:customStyle="1" w:styleId="NoList21">
    <w:name w:val="No List21"/>
    <w:next w:val="a3"/>
    <w:semiHidden/>
    <w:rsid w:val="009B7B42"/>
  </w:style>
  <w:style w:type="character" w:customStyle="1" w:styleId="Heading9Char1">
    <w:name w:val="Heading 9 Char1"/>
    <w:rsid w:val="009B7B42"/>
    <w:rPr>
      <w:rFonts w:ascii="Arial" w:hAnsi="Arial"/>
      <w:sz w:val="36"/>
      <w:lang w:val="en-GB" w:eastAsia="en-GB" w:bidi="ar-SA"/>
    </w:rPr>
  </w:style>
  <w:style w:type="character" w:customStyle="1" w:styleId="FooterChar1">
    <w:name w:val="Footer Char1"/>
    <w:rsid w:val="009B7B4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B7B42"/>
    <w:rPr>
      <w:rFonts w:ascii="Arial" w:hAnsi="Arial"/>
      <w:sz w:val="32"/>
      <w:lang w:val="en-GB" w:eastAsia="ja-JP" w:bidi="ar-SA"/>
    </w:rPr>
  </w:style>
  <w:style w:type="character" w:customStyle="1" w:styleId="Heading7Char1">
    <w:name w:val="Heading 7 Char1"/>
    <w:rsid w:val="009B7B42"/>
    <w:rPr>
      <w:rFonts w:ascii="Arial" w:hAnsi="Arial"/>
      <w:lang w:val="en-GB" w:eastAsia="ja-JP" w:bidi="ar-SA"/>
    </w:rPr>
  </w:style>
  <w:style w:type="character" w:customStyle="1" w:styleId="Heading8Char1">
    <w:name w:val="Heading 8 Char1"/>
    <w:rsid w:val="009B7B42"/>
    <w:rPr>
      <w:rFonts w:ascii="Arial" w:hAnsi="Arial"/>
      <w:sz w:val="36"/>
      <w:lang w:val="en-GB" w:eastAsia="ja-JP" w:bidi="ar-SA"/>
    </w:rPr>
  </w:style>
  <w:style w:type="character" w:customStyle="1" w:styleId="ListChar1">
    <w:name w:val="List Char1"/>
    <w:rsid w:val="009B7B42"/>
    <w:rPr>
      <w:lang w:val="en-GB" w:eastAsia="ja-JP" w:bidi="ar-SA"/>
    </w:rPr>
  </w:style>
  <w:style w:type="character" w:customStyle="1" w:styleId="PlainTextChar1">
    <w:name w:val="Plain Text Char1"/>
    <w:rsid w:val="009B7B42"/>
    <w:rPr>
      <w:rFonts w:ascii="Courier New" w:hAnsi="Courier New"/>
      <w:lang w:val="nb-NO" w:eastAsia="en-US" w:bidi="ar-SA"/>
    </w:rPr>
  </w:style>
  <w:style w:type="character" w:customStyle="1" w:styleId="CommentTextChar1">
    <w:name w:val="Comment Text Char1"/>
    <w:semiHidden/>
    <w:rsid w:val="009B7B42"/>
    <w:rPr>
      <w:lang w:val="en-GB" w:eastAsia="en-US" w:bidi="ar-SA"/>
    </w:rPr>
  </w:style>
  <w:style w:type="character" w:customStyle="1" w:styleId="BodyText2Char1">
    <w:name w:val="Body Text 2 Char1"/>
    <w:rsid w:val="009B7B42"/>
    <w:rPr>
      <w:lang w:val="en-GB" w:eastAsia="ja-JP" w:bidi="ar-SA"/>
    </w:rPr>
  </w:style>
  <w:style w:type="character" w:customStyle="1" w:styleId="BodyText3Char1">
    <w:name w:val="Body Text 3 Char1"/>
    <w:rsid w:val="009B7B42"/>
    <w:rPr>
      <w:lang w:val="en-GB" w:eastAsia="ja-JP" w:bidi="ar-SA"/>
    </w:rPr>
  </w:style>
  <w:style w:type="character" w:customStyle="1" w:styleId="BodyTextIndentChar1">
    <w:name w:val="Body Text Indent Char1"/>
    <w:rsid w:val="009B7B42"/>
    <w:rPr>
      <w:lang w:val="en-GB" w:eastAsia="en-US" w:bidi="ar-SA"/>
    </w:rPr>
  </w:style>
  <w:style w:type="character" w:customStyle="1" w:styleId="BodyTextIndent2Char1">
    <w:name w:val="Body Text Indent 2 Char1"/>
    <w:rsid w:val="009B7B4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B7B42"/>
    <w:pPr>
      <w:ind w:left="1984" w:hanging="281"/>
    </w:pPr>
    <w:rPr>
      <w:rFonts w:eastAsia="SimSun"/>
      <w:lang w:eastAsia="en-GB"/>
    </w:rPr>
  </w:style>
  <w:style w:type="paragraph" w:customStyle="1" w:styleId="LD1">
    <w:name w:val="LD 1"/>
    <w:basedOn w:val="a0"/>
    <w:rsid w:val="009B7B42"/>
    <w:pPr>
      <w:keepNext/>
      <w:keepLines/>
      <w:spacing w:before="60" w:after="60" w:line="240" w:lineRule="auto"/>
      <w:jc w:val="center"/>
    </w:pPr>
    <w:rPr>
      <w:rFonts w:ascii="Courier New" w:hAnsi="Courier New" w:cs="Times New Roman"/>
      <w:sz w:val="20"/>
      <w:szCs w:val="20"/>
      <w:lang w:val="en-GB" w:eastAsia="en-GB"/>
    </w:rPr>
  </w:style>
  <w:style w:type="paragraph" w:customStyle="1" w:styleId="affe">
    <w:name w:val="標準番号"/>
    <w:basedOn w:val="a0"/>
    <w:rsid w:val="009B7B42"/>
    <w:pPr>
      <w:widowControl w:val="0"/>
      <w:tabs>
        <w:tab w:val="num" w:pos="420"/>
      </w:tabs>
      <w:spacing w:after="0" w:line="240" w:lineRule="atLeast"/>
      <w:ind w:left="420" w:hanging="420"/>
      <w:jc w:val="both"/>
    </w:pPr>
    <w:rPr>
      <w:rFonts w:eastAsia="MS PGothic" w:cs="Times New Roman"/>
      <w:kern w:val="2"/>
      <w:sz w:val="24"/>
      <w:szCs w:val="20"/>
      <w:lang w:eastAsia="en-GB"/>
    </w:rPr>
  </w:style>
  <w:style w:type="paragraph" w:customStyle="1" w:styleId="Arial1">
    <w:name w:val="標準 + Arial"/>
    <w:aliases w:val="左 :  1.8 mm,段落後 :  0 pt"/>
    <w:basedOn w:val="a0"/>
    <w:rsid w:val="009B7B42"/>
    <w:pPr>
      <w:spacing w:after="180" w:line="240" w:lineRule="auto"/>
    </w:pPr>
    <w:rPr>
      <w:rFonts w:eastAsia="MS Mincho" w:cs="Times New Roman"/>
      <w:noProof/>
      <w:sz w:val="20"/>
      <w:szCs w:val="20"/>
      <w:lang w:val="en-GB" w:eastAsia="en-GB"/>
    </w:rPr>
  </w:style>
  <w:style w:type="paragraph" w:customStyle="1" w:styleId="H600">
    <w:name w:val="H6 + 左侧:  0 厘米"/>
    <w:aliases w:val="首行缩进:  0 厘H6米"/>
    <w:basedOn w:val="H6"/>
    <w:rsid w:val="009B7B42"/>
    <w:pPr>
      <w:overflowPunct/>
      <w:autoSpaceDE/>
      <w:autoSpaceDN/>
      <w:adjustRightInd/>
      <w:ind w:left="0" w:firstLine="0"/>
      <w:textAlignment w:val="auto"/>
    </w:pPr>
    <w:rPr>
      <w:rFonts w:eastAsia="SimSun"/>
    </w:rPr>
  </w:style>
  <w:style w:type="paragraph" w:customStyle="1" w:styleId="2a">
    <w:name w:val="列出段落2"/>
    <w:basedOn w:val="a0"/>
    <w:qFormat/>
    <w:rsid w:val="009B7B42"/>
    <w:pPr>
      <w:spacing w:after="180" w:line="240" w:lineRule="auto"/>
      <w:ind w:firstLineChars="200" w:firstLine="420"/>
    </w:pPr>
    <w:rPr>
      <w:rFonts w:ascii="Times New Roman" w:hAnsi="Times New Roman" w:cs="Times New Roman"/>
      <w:sz w:val="20"/>
      <w:szCs w:val="20"/>
      <w:lang w:val="en-GB" w:eastAsia="en-US"/>
    </w:rPr>
  </w:style>
  <w:style w:type="paragraph" w:customStyle="1" w:styleId="19">
    <w:name w:val="列出段落1"/>
    <w:basedOn w:val="a0"/>
    <w:qFormat/>
    <w:rsid w:val="009B7B42"/>
    <w:pPr>
      <w:spacing w:after="180" w:line="240" w:lineRule="auto"/>
      <w:ind w:firstLineChars="200" w:firstLine="420"/>
    </w:pPr>
    <w:rPr>
      <w:rFonts w:ascii="Times New Roman" w:hAnsi="Times New Roman" w:cs="Times New Roman"/>
      <w:sz w:val="20"/>
      <w:szCs w:val="20"/>
      <w:lang w:val="en-GB" w:eastAsia="en-US"/>
    </w:rPr>
  </w:style>
  <w:style w:type="paragraph" w:customStyle="1" w:styleId="CarCar5">
    <w:name w:val="Car Car5"/>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1">
    <w:name w:val="HTML Typewriter"/>
    <w:rsid w:val="009B7B42"/>
    <w:rPr>
      <w:rFonts w:ascii="Courier New" w:eastAsia="Times New Roman" w:hAnsi="Courier New" w:cs="Courier New"/>
      <w:sz w:val="20"/>
      <w:szCs w:val="20"/>
    </w:rPr>
  </w:style>
  <w:style w:type="paragraph" w:customStyle="1" w:styleId="b31">
    <w:name w:val="b3"/>
    <w:basedOn w:val="a0"/>
    <w:rsid w:val="009B7B42"/>
    <w:pPr>
      <w:spacing w:after="180" w:line="240" w:lineRule="auto"/>
      <w:ind w:left="1135" w:hanging="284"/>
    </w:pPr>
    <w:rPr>
      <w:rFonts w:ascii="Calibri" w:eastAsia="MS PGothic" w:hAnsi="Calibri" w:cs="Calibri"/>
      <w:lang w:val="en-GB" w:eastAsia="en-GB"/>
    </w:rPr>
  </w:style>
  <w:style w:type="paragraph" w:customStyle="1" w:styleId="b40">
    <w:name w:val="b4"/>
    <w:basedOn w:val="a0"/>
    <w:rsid w:val="009B7B42"/>
    <w:pPr>
      <w:spacing w:after="180" w:line="240" w:lineRule="auto"/>
      <w:ind w:left="1418" w:hanging="284"/>
    </w:pPr>
    <w:rPr>
      <w:rFonts w:ascii="Calibri" w:eastAsia="MS PGothic" w:hAnsi="Calibri" w:cs="Calibri"/>
      <w:lang w:val="en-GB" w:eastAsia="en-GB"/>
    </w:rPr>
  </w:style>
  <w:style w:type="paragraph" w:customStyle="1" w:styleId="b21">
    <w:name w:val="b2"/>
    <w:basedOn w:val="a0"/>
    <w:rsid w:val="009B7B42"/>
    <w:pPr>
      <w:spacing w:after="180" w:line="240" w:lineRule="auto"/>
      <w:ind w:left="851" w:hanging="284"/>
    </w:pPr>
    <w:rPr>
      <w:rFonts w:ascii="Times New Roman" w:eastAsia="MS PGothic" w:hAnsi="Times New Roman" w:cs="Times New Roman"/>
      <w:sz w:val="20"/>
      <w:szCs w:val="20"/>
      <w:lang w:val="en-GB" w:eastAsia="en-GB"/>
    </w:rPr>
  </w:style>
  <w:style w:type="character" w:customStyle="1" w:styleId="Absatz-Standardschriftart">
    <w:name w:val="Absatz-Standardschriftart"/>
    <w:rsid w:val="009B7B42"/>
  </w:style>
  <w:style w:type="character" w:customStyle="1" w:styleId="WW-Absatz-Standardschriftart">
    <w:name w:val="WW-Absatz-Standardschriftart"/>
    <w:rsid w:val="009B7B42"/>
  </w:style>
  <w:style w:type="character" w:customStyle="1" w:styleId="WW8Num1z0">
    <w:name w:val="WW8Num1z0"/>
    <w:rsid w:val="009B7B42"/>
    <w:rPr>
      <w:rFonts w:ascii="Symbol" w:hAnsi="Symbol"/>
    </w:rPr>
  </w:style>
  <w:style w:type="character" w:customStyle="1" w:styleId="WW8Num5z0">
    <w:name w:val="WW8Num5z0"/>
    <w:rsid w:val="009B7B42"/>
    <w:rPr>
      <w:rFonts w:ascii="Times New Roman" w:eastAsia="MS Mincho" w:hAnsi="Times New Roman" w:cs="Times New Roman"/>
    </w:rPr>
  </w:style>
  <w:style w:type="character" w:customStyle="1" w:styleId="WW8Num5z1">
    <w:name w:val="WW8Num5z1"/>
    <w:rsid w:val="009B7B42"/>
    <w:rPr>
      <w:rFonts w:ascii="Courier New" w:hAnsi="Courier New" w:cs="Courier New"/>
    </w:rPr>
  </w:style>
  <w:style w:type="character" w:customStyle="1" w:styleId="WW8Num5z2">
    <w:name w:val="WW8Num5z2"/>
    <w:rsid w:val="009B7B42"/>
    <w:rPr>
      <w:rFonts w:ascii="Wingdings" w:hAnsi="Wingdings"/>
    </w:rPr>
  </w:style>
  <w:style w:type="character" w:customStyle="1" w:styleId="WW8Num5z3">
    <w:name w:val="WW8Num5z3"/>
    <w:rsid w:val="009B7B42"/>
    <w:rPr>
      <w:rFonts w:ascii="Symbol" w:hAnsi="Symbol"/>
    </w:rPr>
  </w:style>
  <w:style w:type="character" w:customStyle="1" w:styleId="WW8Num6z0">
    <w:name w:val="WW8Num6z0"/>
    <w:rsid w:val="009B7B42"/>
    <w:rPr>
      <w:rFonts w:ascii="Arial" w:eastAsia="MS Mincho" w:hAnsi="Arial" w:cs="Arial"/>
    </w:rPr>
  </w:style>
  <w:style w:type="character" w:customStyle="1" w:styleId="WW8Num6z1">
    <w:name w:val="WW8Num6z1"/>
    <w:rsid w:val="009B7B42"/>
    <w:rPr>
      <w:rFonts w:ascii="Courier New" w:hAnsi="Courier New" w:cs="Courier New"/>
    </w:rPr>
  </w:style>
  <w:style w:type="character" w:customStyle="1" w:styleId="WW8Num6z2">
    <w:name w:val="WW8Num6z2"/>
    <w:rsid w:val="009B7B42"/>
    <w:rPr>
      <w:rFonts w:ascii="Wingdings" w:hAnsi="Wingdings"/>
    </w:rPr>
  </w:style>
  <w:style w:type="character" w:customStyle="1" w:styleId="WW8Num6z3">
    <w:name w:val="WW8Num6z3"/>
    <w:rsid w:val="009B7B42"/>
    <w:rPr>
      <w:rFonts w:ascii="Symbol" w:hAnsi="Symbol"/>
    </w:rPr>
  </w:style>
  <w:style w:type="character" w:customStyle="1" w:styleId="WW8Num9z0">
    <w:name w:val="WW8Num9z0"/>
    <w:rsid w:val="009B7B42"/>
    <w:rPr>
      <w:rFonts w:ascii="Times New Roman" w:eastAsia="MS Mincho" w:hAnsi="Times New Roman" w:cs="Times New Roman"/>
    </w:rPr>
  </w:style>
  <w:style w:type="character" w:customStyle="1" w:styleId="WW8Num9z1">
    <w:name w:val="WW8Num9z1"/>
    <w:rsid w:val="009B7B42"/>
    <w:rPr>
      <w:rFonts w:ascii="Courier New" w:hAnsi="Courier New" w:cs="Courier New"/>
    </w:rPr>
  </w:style>
  <w:style w:type="character" w:customStyle="1" w:styleId="WW8Num9z2">
    <w:name w:val="WW8Num9z2"/>
    <w:rsid w:val="009B7B42"/>
    <w:rPr>
      <w:rFonts w:ascii="Wingdings" w:hAnsi="Wingdings"/>
    </w:rPr>
  </w:style>
  <w:style w:type="character" w:customStyle="1" w:styleId="WW8Num9z3">
    <w:name w:val="WW8Num9z3"/>
    <w:rsid w:val="009B7B42"/>
    <w:rPr>
      <w:rFonts w:ascii="Symbol" w:hAnsi="Symbol"/>
    </w:rPr>
  </w:style>
  <w:style w:type="character" w:customStyle="1" w:styleId="WW8Num11z0">
    <w:name w:val="WW8Num11z0"/>
    <w:rsid w:val="009B7B42"/>
    <w:rPr>
      <w:rFonts w:ascii="Times New Roman" w:eastAsia="MS Mincho" w:hAnsi="Times New Roman" w:cs="Times New Roman"/>
    </w:rPr>
  </w:style>
  <w:style w:type="character" w:customStyle="1" w:styleId="WW8Num11z1">
    <w:name w:val="WW8Num11z1"/>
    <w:rsid w:val="009B7B42"/>
    <w:rPr>
      <w:rFonts w:ascii="Courier New" w:hAnsi="Courier New" w:cs="Courier New"/>
    </w:rPr>
  </w:style>
  <w:style w:type="character" w:customStyle="1" w:styleId="WW8Num11z2">
    <w:name w:val="WW8Num11z2"/>
    <w:rsid w:val="009B7B42"/>
    <w:rPr>
      <w:rFonts w:ascii="Wingdings" w:hAnsi="Wingdings"/>
    </w:rPr>
  </w:style>
  <w:style w:type="character" w:customStyle="1" w:styleId="WW8Num11z3">
    <w:name w:val="WW8Num11z3"/>
    <w:rsid w:val="009B7B42"/>
    <w:rPr>
      <w:rFonts w:ascii="Symbol" w:hAnsi="Symbol"/>
    </w:rPr>
  </w:style>
  <w:style w:type="character" w:customStyle="1" w:styleId="WW8Num15z0">
    <w:name w:val="WW8Num15z0"/>
    <w:rsid w:val="009B7B42"/>
    <w:rPr>
      <w:rFonts w:ascii="Times New Roman" w:eastAsia="Times New Roman" w:hAnsi="Times New Roman" w:cs="Times New Roman"/>
    </w:rPr>
  </w:style>
  <w:style w:type="character" w:customStyle="1" w:styleId="WW8Num15z1">
    <w:name w:val="WW8Num15z1"/>
    <w:rsid w:val="009B7B42"/>
    <w:rPr>
      <w:rFonts w:ascii="Courier New" w:hAnsi="Courier New" w:cs="Courier New"/>
    </w:rPr>
  </w:style>
  <w:style w:type="character" w:customStyle="1" w:styleId="WW8Num15z2">
    <w:name w:val="WW8Num15z2"/>
    <w:rsid w:val="009B7B42"/>
    <w:rPr>
      <w:rFonts w:ascii="Wingdings" w:hAnsi="Wingdings"/>
    </w:rPr>
  </w:style>
  <w:style w:type="character" w:customStyle="1" w:styleId="WW8Num15z3">
    <w:name w:val="WW8Num15z3"/>
    <w:rsid w:val="009B7B42"/>
    <w:rPr>
      <w:rFonts w:ascii="Symbol" w:hAnsi="Symbol"/>
    </w:rPr>
  </w:style>
  <w:style w:type="character" w:customStyle="1" w:styleId="WW8Num16z0">
    <w:name w:val="WW8Num16z0"/>
    <w:rsid w:val="009B7B42"/>
    <w:rPr>
      <w:rFonts w:ascii="Times New Roman" w:eastAsia="MS Mincho" w:hAnsi="Times New Roman" w:cs="Times New Roman"/>
    </w:rPr>
  </w:style>
  <w:style w:type="character" w:customStyle="1" w:styleId="WW8Num16z1">
    <w:name w:val="WW8Num16z1"/>
    <w:rsid w:val="009B7B42"/>
    <w:rPr>
      <w:rFonts w:ascii="Courier New" w:hAnsi="Courier New" w:cs="Courier New"/>
    </w:rPr>
  </w:style>
  <w:style w:type="character" w:customStyle="1" w:styleId="WW8Num16z2">
    <w:name w:val="WW8Num16z2"/>
    <w:rsid w:val="009B7B42"/>
    <w:rPr>
      <w:rFonts w:ascii="Wingdings" w:hAnsi="Wingdings"/>
    </w:rPr>
  </w:style>
  <w:style w:type="character" w:customStyle="1" w:styleId="WW8Num16z3">
    <w:name w:val="WW8Num16z3"/>
    <w:rsid w:val="009B7B42"/>
    <w:rPr>
      <w:rFonts w:ascii="Symbol" w:hAnsi="Symbol"/>
    </w:rPr>
  </w:style>
  <w:style w:type="character" w:customStyle="1" w:styleId="WW8Num18z0">
    <w:name w:val="WW8Num18z0"/>
    <w:rsid w:val="009B7B42"/>
    <w:rPr>
      <w:rFonts w:ascii="Times New Roman" w:eastAsia="Times New Roman" w:hAnsi="Times New Roman" w:cs="Times New Roman"/>
    </w:rPr>
  </w:style>
  <w:style w:type="character" w:customStyle="1" w:styleId="WW8Num18z1">
    <w:name w:val="WW8Num18z1"/>
    <w:rsid w:val="009B7B42"/>
    <w:rPr>
      <w:rFonts w:ascii="Courier New" w:hAnsi="Courier New" w:cs="Courier New"/>
    </w:rPr>
  </w:style>
  <w:style w:type="character" w:customStyle="1" w:styleId="WW8Num18z2">
    <w:name w:val="WW8Num18z2"/>
    <w:rsid w:val="009B7B42"/>
    <w:rPr>
      <w:rFonts w:ascii="Wingdings" w:hAnsi="Wingdings"/>
    </w:rPr>
  </w:style>
  <w:style w:type="character" w:customStyle="1" w:styleId="WW8Num18z3">
    <w:name w:val="WW8Num18z3"/>
    <w:rsid w:val="009B7B42"/>
    <w:rPr>
      <w:rFonts w:ascii="Symbol" w:hAnsi="Symbol"/>
    </w:rPr>
  </w:style>
  <w:style w:type="character" w:customStyle="1" w:styleId="WW8Num19z0">
    <w:name w:val="WW8Num19z0"/>
    <w:rsid w:val="009B7B42"/>
    <w:rPr>
      <w:rFonts w:ascii="Times New Roman" w:eastAsia="MS Mincho" w:hAnsi="Times New Roman" w:cs="Times New Roman"/>
    </w:rPr>
  </w:style>
  <w:style w:type="character" w:customStyle="1" w:styleId="WW8Num19z1">
    <w:name w:val="WW8Num19z1"/>
    <w:rsid w:val="009B7B42"/>
    <w:rPr>
      <w:rFonts w:ascii="Wingdings" w:hAnsi="Wingdings"/>
    </w:rPr>
  </w:style>
  <w:style w:type="character" w:customStyle="1" w:styleId="WW8Num25z0">
    <w:name w:val="WW8Num25z0"/>
    <w:rsid w:val="009B7B42"/>
    <w:rPr>
      <w:rFonts w:ascii="Arial" w:eastAsia="SimSun" w:hAnsi="Arial" w:cs="Arial"/>
    </w:rPr>
  </w:style>
  <w:style w:type="character" w:customStyle="1" w:styleId="WW8Num25z1">
    <w:name w:val="WW8Num25z1"/>
    <w:rsid w:val="009B7B42"/>
    <w:rPr>
      <w:rFonts w:ascii="Wingdings" w:hAnsi="Wingdings"/>
    </w:rPr>
  </w:style>
  <w:style w:type="character" w:customStyle="1" w:styleId="WW8Num28z0">
    <w:name w:val="WW8Num28z0"/>
    <w:rsid w:val="009B7B42"/>
    <w:rPr>
      <w:rFonts w:ascii="Times New Roman" w:eastAsia="MS Mincho" w:hAnsi="Times New Roman" w:cs="Times New Roman"/>
    </w:rPr>
  </w:style>
  <w:style w:type="character" w:customStyle="1" w:styleId="WW8Num28z1">
    <w:name w:val="WW8Num28z1"/>
    <w:rsid w:val="009B7B42"/>
    <w:rPr>
      <w:rFonts w:ascii="Courier New" w:hAnsi="Courier New" w:cs="Courier New"/>
    </w:rPr>
  </w:style>
  <w:style w:type="character" w:customStyle="1" w:styleId="WW8Num28z2">
    <w:name w:val="WW8Num28z2"/>
    <w:rsid w:val="009B7B42"/>
    <w:rPr>
      <w:rFonts w:ascii="Wingdings" w:hAnsi="Wingdings"/>
    </w:rPr>
  </w:style>
  <w:style w:type="character" w:customStyle="1" w:styleId="WW8Num28z3">
    <w:name w:val="WW8Num28z3"/>
    <w:rsid w:val="009B7B42"/>
    <w:rPr>
      <w:rFonts w:ascii="Symbol" w:hAnsi="Symbol"/>
    </w:rPr>
  </w:style>
  <w:style w:type="character" w:customStyle="1" w:styleId="WW8Num32z0">
    <w:name w:val="WW8Num32z0"/>
    <w:rsid w:val="009B7B42"/>
    <w:rPr>
      <w:rFonts w:ascii="Times New Roman" w:eastAsia="Times New Roman" w:hAnsi="Times New Roman" w:cs="Times New Roman"/>
    </w:rPr>
  </w:style>
  <w:style w:type="character" w:customStyle="1" w:styleId="WW8Num32z1">
    <w:name w:val="WW8Num32z1"/>
    <w:rsid w:val="009B7B42"/>
    <w:rPr>
      <w:rFonts w:ascii="Courier New" w:hAnsi="Courier New" w:cs="Courier New"/>
    </w:rPr>
  </w:style>
  <w:style w:type="character" w:customStyle="1" w:styleId="WW8Num32z2">
    <w:name w:val="WW8Num32z2"/>
    <w:rsid w:val="009B7B42"/>
    <w:rPr>
      <w:rFonts w:ascii="Wingdings" w:hAnsi="Wingdings"/>
    </w:rPr>
  </w:style>
  <w:style w:type="character" w:customStyle="1" w:styleId="WW8Num32z3">
    <w:name w:val="WW8Num32z3"/>
    <w:rsid w:val="009B7B42"/>
    <w:rPr>
      <w:rFonts w:ascii="Symbol" w:hAnsi="Symbol"/>
    </w:rPr>
  </w:style>
  <w:style w:type="character" w:customStyle="1" w:styleId="WW8Num34z0">
    <w:name w:val="WW8Num34z0"/>
    <w:rsid w:val="009B7B42"/>
    <w:rPr>
      <w:rFonts w:ascii="Times New Roman" w:eastAsia="SimSun" w:hAnsi="Times New Roman" w:cs="Times New Roman"/>
    </w:rPr>
  </w:style>
  <w:style w:type="character" w:customStyle="1" w:styleId="WW8Num34z1">
    <w:name w:val="WW8Num34z1"/>
    <w:rsid w:val="009B7B42"/>
    <w:rPr>
      <w:rFonts w:ascii="Wingdings" w:hAnsi="Wingdings"/>
    </w:rPr>
  </w:style>
  <w:style w:type="character" w:customStyle="1" w:styleId="WW8Num35z0">
    <w:name w:val="WW8Num35z0"/>
    <w:rsid w:val="009B7B42"/>
    <w:rPr>
      <w:rFonts w:ascii="Times New Roman" w:eastAsia="SimSun" w:hAnsi="Times New Roman" w:cs="Times New Roman"/>
    </w:rPr>
  </w:style>
  <w:style w:type="character" w:customStyle="1" w:styleId="WW8Num35z1">
    <w:name w:val="WW8Num35z1"/>
    <w:rsid w:val="009B7B42"/>
    <w:rPr>
      <w:rFonts w:ascii="Wingdings" w:hAnsi="Wingdings"/>
    </w:rPr>
  </w:style>
  <w:style w:type="character" w:customStyle="1" w:styleId="WW8Num36z0">
    <w:name w:val="WW8Num36z0"/>
    <w:rsid w:val="009B7B42"/>
    <w:rPr>
      <w:rFonts w:ascii="Times New Roman" w:eastAsia="SimSun" w:hAnsi="Times New Roman" w:cs="Times New Roman"/>
    </w:rPr>
  </w:style>
  <w:style w:type="character" w:customStyle="1" w:styleId="WW8Num36z1">
    <w:name w:val="WW8Num36z1"/>
    <w:rsid w:val="009B7B42"/>
    <w:rPr>
      <w:rFonts w:ascii="Wingdings" w:hAnsi="Wingdings"/>
    </w:rPr>
  </w:style>
  <w:style w:type="character" w:customStyle="1" w:styleId="WW8Num39z0">
    <w:name w:val="WW8Num39z0"/>
    <w:rsid w:val="009B7B42"/>
    <w:rPr>
      <w:rFonts w:ascii="Times New Roman" w:eastAsia="SimSun" w:hAnsi="Times New Roman" w:cs="Times New Roman"/>
    </w:rPr>
  </w:style>
  <w:style w:type="character" w:customStyle="1" w:styleId="WW8Num39z1">
    <w:name w:val="WW8Num39z1"/>
    <w:rsid w:val="009B7B42"/>
    <w:rPr>
      <w:rFonts w:ascii="Wingdings" w:hAnsi="Wingdings"/>
    </w:rPr>
  </w:style>
  <w:style w:type="character" w:customStyle="1" w:styleId="WW8NumSt1z0">
    <w:name w:val="WW8NumSt1z0"/>
    <w:rsid w:val="009B7B42"/>
    <w:rPr>
      <w:rFonts w:ascii="Symbol" w:hAnsi="Symbol"/>
    </w:rPr>
  </w:style>
  <w:style w:type="character" w:customStyle="1" w:styleId="WW8NumSt18z0">
    <w:name w:val="WW8NumSt18z0"/>
    <w:rsid w:val="009B7B42"/>
    <w:rPr>
      <w:rFonts w:ascii="Geneva" w:hAnsi="Geneva"/>
    </w:rPr>
  </w:style>
  <w:style w:type="character" w:customStyle="1" w:styleId="afff">
    <w:name w:val="段落フォント"/>
    <w:rsid w:val="009B7B42"/>
  </w:style>
  <w:style w:type="character" w:customStyle="1" w:styleId="afff0">
    <w:name w:val="脚注番号"/>
    <w:rsid w:val="009B7B42"/>
    <w:rPr>
      <w:b/>
      <w:position w:val="3"/>
      <w:sz w:val="16"/>
    </w:rPr>
  </w:style>
  <w:style w:type="character" w:customStyle="1" w:styleId="afff1">
    <w:name w:val="コメント参照"/>
    <w:rsid w:val="009B7B42"/>
    <w:rPr>
      <w:sz w:val="16"/>
    </w:rPr>
  </w:style>
  <w:style w:type="character" w:customStyle="1" w:styleId="H1">
    <w:name w:val="H1 (文字)"/>
    <w:rsid w:val="009B7B42"/>
    <w:rPr>
      <w:rFonts w:ascii="Arial" w:eastAsia="MS Mincho" w:hAnsi="Arial"/>
      <w:sz w:val="36"/>
      <w:lang w:val="en-GB" w:eastAsia="ar-SA" w:bidi="ar-SA"/>
    </w:rPr>
  </w:style>
  <w:style w:type="character" w:customStyle="1" w:styleId="Head2A">
    <w:name w:val="Head2A (文字)"/>
    <w:rsid w:val="009B7B42"/>
    <w:rPr>
      <w:rFonts w:ascii="Arial" w:eastAsia="MS Mincho" w:hAnsi="Arial"/>
      <w:sz w:val="32"/>
      <w:lang w:val="en-GB" w:eastAsia="ar-SA" w:bidi="ar-SA"/>
    </w:rPr>
  </w:style>
  <w:style w:type="character" w:customStyle="1" w:styleId="Underrubrik2">
    <w:name w:val="Underrubrik2 (文字)"/>
    <w:rsid w:val="009B7B42"/>
    <w:rPr>
      <w:rFonts w:ascii="Arial" w:eastAsia="MS Mincho" w:hAnsi="Arial"/>
      <w:sz w:val="28"/>
      <w:lang w:val="en-GB" w:eastAsia="ar-SA" w:bidi="ar-SA"/>
    </w:rPr>
  </w:style>
  <w:style w:type="character" w:customStyle="1" w:styleId="h4">
    <w:name w:val="h4 (文字)"/>
    <w:rsid w:val="009B7B42"/>
    <w:rPr>
      <w:rFonts w:ascii="Arial" w:eastAsia="MS Mincho" w:hAnsi="Arial" w:cs="Arial"/>
      <w:color w:val="0000FF"/>
      <w:kern w:val="2"/>
      <w:sz w:val="24"/>
      <w:szCs w:val="28"/>
      <w:lang w:val="en-GB" w:eastAsia="ar-SA" w:bidi="ar-SA"/>
    </w:rPr>
  </w:style>
  <w:style w:type="character" w:customStyle="1" w:styleId="M5">
    <w:name w:val="M5 (文字)"/>
    <w:rsid w:val="009B7B42"/>
    <w:rPr>
      <w:rFonts w:ascii="Arial" w:eastAsia="MS Mincho" w:hAnsi="Arial"/>
      <w:sz w:val="22"/>
      <w:lang w:val="en-GB" w:eastAsia="ar-SA" w:bidi="ar-SA"/>
    </w:rPr>
  </w:style>
  <w:style w:type="character" w:customStyle="1" w:styleId="T1">
    <w:name w:val="T1 (文字)"/>
    <w:rsid w:val="009B7B42"/>
    <w:rPr>
      <w:rFonts w:ascii="Arial" w:eastAsia="MS Mincho" w:hAnsi="Arial"/>
      <w:lang w:val="en-GB" w:eastAsia="ar-SA" w:bidi="ar-SA"/>
    </w:rPr>
  </w:style>
  <w:style w:type="character" w:customStyle="1" w:styleId="81">
    <w:name w:val="(文字) (文字)8"/>
    <w:rsid w:val="009B7B42"/>
    <w:rPr>
      <w:rFonts w:ascii="Arial" w:eastAsia="MS Mincho" w:hAnsi="Arial"/>
      <w:lang w:val="en-GB" w:eastAsia="ar-SA" w:bidi="ar-SA"/>
    </w:rPr>
  </w:style>
  <w:style w:type="character" w:customStyle="1" w:styleId="71">
    <w:name w:val="(文字) (文字)7"/>
    <w:rsid w:val="009B7B42"/>
    <w:rPr>
      <w:rFonts w:ascii="Arial" w:eastAsia="MS Mincho" w:hAnsi="Arial"/>
      <w:sz w:val="36"/>
      <w:lang w:val="en-GB" w:eastAsia="ar-SA" w:bidi="ar-SA"/>
    </w:rPr>
  </w:style>
  <w:style w:type="character" w:customStyle="1" w:styleId="headerodd">
    <w:name w:val="header odd (文字)"/>
    <w:rsid w:val="009B7B42"/>
    <w:rPr>
      <w:rFonts w:ascii="Arial" w:eastAsia="MS Mincho" w:hAnsi="Arial"/>
      <w:b/>
      <w:sz w:val="18"/>
      <w:lang w:val="en-GB" w:eastAsia="ar-SA" w:bidi="ar-SA"/>
    </w:rPr>
  </w:style>
  <w:style w:type="character" w:customStyle="1" w:styleId="footnotetext1">
    <w:name w:val="footnote text1 (文字)"/>
    <w:rsid w:val="009B7B42"/>
    <w:rPr>
      <w:rFonts w:eastAsia="MS Mincho"/>
      <w:sz w:val="16"/>
      <w:lang w:val="en-GB" w:eastAsia="ar-SA" w:bidi="ar-SA"/>
    </w:rPr>
  </w:style>
  <w:style w:type="character" w:customStyle="1" w:styleId="61">
    <w:name w:val="(文字) (文字)6"/>
    <w:rsid w:val="009B7B42"/>
    <w:rPr>
      <w:rFonts w:eastAsia="MS Mincho"/>
      <w:lang w:val="en-GB" w:eastAsia="ar-SA" w:bidi="ar-SA"/>
    </w:rPr>
  </w:style>
  <w:style w:type="character" w:customStyle="1" w:styleId="cap">
    <w:name w:val="cap (文字)"/>
    <w:rsid w:val="009B7B42"/>
    <w:rPr>
      <w:rFonts w:eastAsia="MS Mincho"/>
      <w:b/>
      <w:lang w:val="en-GB" w:eastAsia="ar-SA" w:bidi="ar-SA"/>
    </w:rPr>
  </w:style>
  <w:style w:type="character" w:customStyle="1" w:styleId="54">
    <w:name w:val="(文字) (文字)5"/>
    <w:rsid w:val="009B7B42"/>
    <w:rPr>
      <w:rFonts w:ascii="Courier New" w:eastAsia="MS Mincho" w:hAnsi="Courier New"/>
      <w:lang w:val="nb-NO" w:eastAsia="ar-SA" w:bidi="ar-SA"/>
    </w:rPr>
  </w:style>
  <w:style w:type="character" w:customStyle="1" w:styleId="bt">
    <w:name w:val="bt (文字)"/>
    <w:rsid w:val="009B7B42"/>
    <w:rPr>
      <w:rFonts w:eastAsia="MS Mincho"/>
      <w:lang w:val="en-GB" w:eastAsia="ar-SA" w:bidi="ar-SA"/>
    </w:rPr>
  </w:style>
  <w:style w:type="character" w:customStyle="1" w:styleId="afff2">
    <w:name w:val="番号付け記号"/>
    <w:rsid w:val="009B7B42"/>
  </w:style>
  <w:style w:type="paragraph" w:customStyle="1" w:styleId="afff3">
    <w:name w:val="見出し"/>
    <w:basedOn w:val="a0"/>
    <w:next w:val="aff3"/>
    <w:rsid w:val="009B7B42"/>
    <w:pPr>
      <w:keepNext/>
      <w:suppressAutoHyphens/>
      <w:spacing w:before="240" w:after="120" w:line="240" w:lineRule="auto"/>
    </w:pPr>
    <w:rPr>
      <w:rFonts w:eastAsia="MS PGothic" w:cs="Mangal"/>
      <w:sz w:val="28"/>
      <w:szCs w:val="28"/>
      <w:lang w:val="en-GB" w:eastAsia="ar-SA"/>
    </w:rPr>
  </w:style>
  <w:style w:type="paragraph" w:customStyle="1" w:styleId="afff4">
    <w:name w:val="図表番号"/>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afff5">
    <w:name w:val="索引"/>
    <w:basedOn w:val="a0"/>
    <w:rsid w:val="009B7B42"/>
    <w:pPr>
      <w:suppressLineNumbers/>
      <w:suppressAutoHyphens/>
      <w:spacing w:after="180" w:line="240" w:lineRule="auto"/>
    </w:pPr>
    <w:rPr>
      <w:rFonts w:ascii="Times New Roman" w:eastAsia="MS Mincho" w:hAnsi="Times New Roman" w:cs="Mangal"/>
      <w:sz w:val="20"/>
      <w:szCs w:val="20"/>
      <w:lang w:val="en-GB" w:eastAsia="ar-SA"/>
    </w:rPr>
  </w:style>
  <w:style w:type="paragraph" w:customStyle="1" w:styleId="afff6">
    <w:name w:val="段落番号"/>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b">
    <w:name w:val="段落番号 2"/>
    <w:basedOn w:val="afff6"/>
    <w:rsid w:val="009B7B42"/>
    <w:pPr>
      <w:ind w:left="851" w:hanging="284"/>
    </w:pPr>
  </w:style>
  <w:style w:type="paragraph" w:customStyle="1" w:styleId="afff7">
    <w:name w:val="箇条書き"/>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c">
    <w:name w:val="箇条書き 2"/>
    <w:basedOn w:val="afff7"/>
    <w:rsid w:val="009B7B42"/>
    <w:pPr>
      <w:tabs>
        <w:tab w:val="clear" w:pos="644"/>
        <w:tab w:val="num" w:pos="1494"/>
      </w:tabs>
      <w:ind w:left="851" w:hanging="284"/>
    </w:pPr>
  </w:style>
  <w:style w:type="paragraph" w:customStyle="1" w:styleId="38">
    <w:name w:val="箇条書き 3"/>
    <w:basedOn w:val="2c"/>
    <w:rsid w:val="009B7B42"/>
    <w:pPr>
      <w:ind w:left="1135"/>
    </w:pPr>
  </w:style>
  <w:style w:type="paragraph" w:customStyle="1" w:styleId="2d">
    <w:name w:val="一覧 2"/>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9">
    <w:name w:val="一覧 3"/>
    <w:basedOn w:val="2d"/>
    <w:rsid w:val="009B7B42"/>
    <w:pPr>
      <w:ind w:left="1135"/>
    </w:pPr>
  </w:style>
  <w:style w:type="paragraph" w:customStyle="1" w:styleId="46">
    <w:name w:val="一覧 4"/>
    <w:basedOn w:val="39"/>
    <w:rsid w:val="009B7B42"/>
    <w:pPr>
      <w:ind w:left="1418"/>
    </w:pPr>
  </w:style>
  <w:style w:type="paragraph" w:customStyle="1" w:styleId="55">
    <w:name w:val="一覧 5"/>
    <w:basedOn w:val="46"/>
    <w:rsid w:val="009B7B42"/>
    <w:pPr>
      <w:ind w:left="1702"/>
    </w:pPr>
  </w:style>
  <w:style w:type="paragraph" w:customStyle="1" w:styleId="47">
    <w:name w:val="箇条書き 4"/>
    <w:basedOn w:val="38"/>
    <w:rsid w:val="009B7B42"/>
    <w:pPr>
      <w:ind w:left="1418"/>
    </w:pPr>
  </w:style>
  <w:style w:type="paragraph" w:customStyle="1" w:styleId="56">
    <w:name w:val="箇条書き 5"/>
    <w:basedOn w:val="47"/>
    <w:rsid w:val="009B7B42"/>
    <w:pPr>
      <w:ind w:left="1702"/>
    </w:pPr>
  </w:style>
  <w:style w:type="paragraph" w:customStyle="1" w:styleId="afff8">
    <w:name w:val="コメント文字列"/>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afff9">
    <w:name w:val="コメント内容"/>
    <w:basedOn w:val="afff8"/>
    <w:next w:val="afff8"/>
    <w:rsid w:val="009B7B42"/>
    <w:rPr>
      <w:b/>
      <w:bCs/>
    </w:rPr>
  </w:style>
  <w:style w:type="paragraph" w:customStyle="1" w:styleId="afffa">
    <w:name w:val="見出しマップ"/>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WW-">
    <w:name w:val="WW-図表番号"/>
    <w:basedOn w:val="a0"/>
    <w:next w:val="a0"/>
    <w:rsid w:val="009B7B42"/>
    <w:pPr>
      <w:suppressAutoHyphens/>
      <w:spacing w:before="120" w:after="120" w:line="240" w:lineRule="auto"/>
    </w:pPr>
    <w:rPr>
      <w:rFonts w:ascii="Times New Roman" w:eastAsia="MS Mincho" w:hAnsi="Times New Roman" w:cs="CG Times (WN)"/>
      <w:b/>
      <w:sz w:val="20"/>
      <w:szCs w:val="20"/>
      <w:lang w:val="en-GB" w:eastAsia="ar-SA"/>
    </w:rPr>
  </w:style>
  <w:style w:type="paragraph" w:customStyle="1" w:styleId="afffb">
    <w:name w:val="書式なし"/>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2e">
    <w:name w:val="本文 2"/>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a">
    <w:name w:val="本文 3"/>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f">
    <w:name w:val="本文インデント 2"/>
    <w:basedOn w:val="a0"/>
    <w:rsid w:val="009B7B42"/>
    <w:pPr>
      <w:suppressAutoHyphens/>
      <w:spacing w:after="180" w:line="240" w:lineRule="auto"/>
      <w:ind w:left="567"/>
    </w:pPr>
    <w:rPr>
      <w:rFonts w:eastAsia="MS Mincho"/>
      <w:sz w:val="20"/>
      <w:szCs w:val="20"/>
      <w:lang w:val="en-GB" w:eastAsia="ar-SA"/>
    </w:rPr>
  </w:style>
  <w:style w:type="paragraph" w:customStyle="1" w:styleId="afffc">
    <w:name w:val="標準インデント"/>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afffd">
    <w:name w:val="記"/>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
    <w:basedOn w:val="a0"/>
    <w:rsid w:val="009B7B42"/>
    <w:pPr>
      <w:suppressAutoHyphens/>
      <w:spacing w:after="180" w:line="240" w:lineRule="auto"/>
    </w:pPr>
    <w:rPr>
      <w:rFonts w:ascii="Courier New" w:eastAsia="MS Mincho" w:hAnsi="Courier New" w:cs="Courier New"/>
      <w:sz w:val="20"/>
      <w:szCs w:val="20"/>
      <w:lang w:val="en-GB" w:eastAsia="ar-SA"/>
    </w:rPr>
  </w:style>
  <w:style w:type="paragraph" w:customStyle="1" w:styleId="afffe">
    <w:name w:val="表の内容"/>
    <w:basedOn w:val="a0"/>
    <w:rsid w:val="009B7B42"/>
    <w:pPr>
      <w:suppressLineNumbers/>
      <w:suppressAutoHyphens/>
      <w:spacing w:after="180" w:line="240" w:lineRule="auto"/>
    </w:pPr>
    <w:rPr>
      <w:rFonts w:ascii="Times New Roman" w:eastAsia="MS Mincho" w:hAnsi="Times New Roman" w:cs="CG Times (WN)"/>
      <w:sz w:val="20"/>
      <w:szCs w:val="20"/>
      <w:lang w:val="en-GB" w:eastAsia="ar-SA"/>
    </w:rPr>
  </w:style>
  <w:style w:type="paragraph" w:customStyle="1" w:styleId="affff">
    <w:name w:val="表の見出し"/>
    <w:basedOn w:val="afffe"/>
    <w:rsid w:val="009B7B42"/>
    <w:pPr>
      <w:jc w:val="center"/>
    </w:pPr>
    <w:rPr>
      <w:b/>
      <w:bCs/>
    </w:rPr>
  </w:style>
  <w:style w:type="character" w:customStyle="1" w:styleId="WW8Num27z0">
    <w:name w:val="WW8Num27z0"/>
    <w:rsid w:val="009B7B42"/>
    <w:rPr>
      <w:rFonts w:ascii="Arial" w:eastAsia="Times New Roman" w:hAnsi="Arial" w:cs="Arial"/>
    </w:rPr>
  </w:style>
  <w:style w:type="character" w:customStyle="1" w:styleId="WW8Num27z1">
    <w:name w:val="WW8Num27z1"/>
    <w:rsid w:val="009B7B42"/>
    <w:rPr>
      <w:rFonts w:ascii="Courier New" w:hAnsi="Courier New" w:cs="Courier New"/>
    </w:rPr>
  </w:style>
  <w:style w:type="character" w:customStyle="1" w:styleId="WW8Num27z2">
    <w:name w:val="WW8Num27z2"/>
    <w:rsid w:val="009B7B42"/>
    <w:rPr>
      <w:rFonts w:ascii="Wingdings" w:hAnsi="Wingdings"/>
    </w:rPr>
  </w:style>
  <w:style w:type="character" w:customStyle="1" w:styleId="WW8Num27z3">
    <w:name w:val="WW8Num27z3"/>
    <w:rsid w:val="009B7B42"/>
    <w:rPr>
      <w:rFonts w:ascii="Symbol" w:hAnsi="Symbol"/>
    </w:rPr>
  </w:style>
  <w:style w:type="character" w:customStyle="1" w:styleId="WW8Num29z0">
    <w:name w:val="WW8Num29z0"/>
    <w:rsid w:val="009B7B42"/>
    <w:rPr>
      <w:rFonts w:ascii="Times New Roman" w:eastAsia="MS Mincho" w:hAnsi="Times New Roman" w:cs="Times New Roman"/>
    </w:rPr>
  </w:style>
  <w:style w:type="character" w:customStyle="1" w:styleId="WW8Num29z1">
    <w:name w:val="WW8Num29z1"/>
    <w:rsid w:val="009B7B42"/>
    <w:rPr>
      <w:rFonts w:ascii="Courier New" w:hAnsi="Courier New" w:cs="Courier New"/>
    </w:rPr>
  </w:style>
  <w:style w:type="character" w:customStyle="1" w:styleId="WW8Num29z2">
    <w:name w:val="WW8Num29z2"/>
    <w:rsid w:val="009B7B42"/>
    <w:rPr>
      <w:rFonts w:ascii="Wingdings" w:hAnsi="Wingdings"/>
    </w:rPr>
  </w:style>
  <w:style w:type="character" w:customStyle="1" w:styleId="WW8Num29z3">
    <w:name w:val="WW8Num29z3"/>
    <w:rsid w:val="009B7B42"/>
    <w:rPr>
      <w:rFonts w:ascii="Symbol" w:hAnsi="Symbol"/>
    </w:rPr>
  </w:style>
  <w:style w:type="character" w:customStyle="1" w:styleId="WW8Num31z0">
    <w:name w:val="WW8Num31z0"/>
    <w:rsid w:val="009B7B42"/>
    <w:rPr>
      <w:rFonts w:ascii="Symbol" w:hAnsi="Symbol"/>
    </w:rPr>
  </w:style>
  <w:style w:type="character" w:customStyle="1" w:styleId="WW8Num31z1">
    <w:name w:val="WW8Num31z1"/>
    <w:rsid w:val="009B7B42"/>
    <w:rPr>
      <w:rFonts w:ascii="Courier New" w:hAnsi="Courier New" w:cs="Courier New"/>
    </w:rPr>
  </w:style>
  <w:style w:type="character" w:customStyle="1" w:styleId="WW8Num31z2">
    <w:name w:val="WW8Num31z2"/>
    <w:rsid w:val="009B7B42"/>
    <w:rPr>
      <w:rFonts w:ascii="Wingdings" w:hAnsi="Wingdings"/>
    </w:rPr>
  </w:style>
  <w:style w:type="character" w:customStyle="1" w:styleId="WW8Num34z2">
    <w:name w:val="WW8Num34z2"/>
    <w:rsid w:val="009B7B42"/>
    <w:rPr>
      <w:rFonts w:ascii="Wingdings" w:hAnsi="Wingdings"/>
    </w:rPr>
  </w:style>
  <w:style w:type="character" w:customStyle="1" w:styleId="WW8Num34z3">
    <w:name w:val="WW8Num34z3"/>
    <w:rsid w:val="009B7B42"/>
    <w:rPr>
      <w:rFonts w:ascii="Symbol" w:hAnsi="Symbol"/>
    </w:rPr>
  </w:style>
  <w:style w:type="character" w:customStyle="1" w:styleId="WW8Num37z0">
    <w:name w:val="WW8Num37z0"/>
    <w:rsid w:val="009B7B42"/>
    <w:rPr>
      <w:rFonts w:ascii="Times New Roman" w:eastAsia="SimSun" w:hAnsi="Times New Roman" w:cs="Times New Roman"/>
    </w:rPr>
  </w:style>
  <w:style w:type="character" w:customStyle="1" w:styleId="WW8Num37z1">
    <w:name w:val="WW8Num37z1"/>
    <w:rsid w:val="009B7B42"/>
    <w:rPr>
      <w:rFonts w:ascii="Wingdings" w:hAnsi="Wingdings"/>
    </w:rPr>
  </w:style>
  <w:style w:type="character" w:customStyle="1" w:styleId="WW8Num38z0">
    <w:name w:val="WW8Num38z0"/>
    <w:rsid w:val="009B7B42"/>
    <w:rPr>
      <w:rFonts w:ascii="Times New Roman" w:eastAsia="SimSun" w:hAnsi="Times New Roman" w:cs="Times New Roman"/>
    </w:rPr>
  </w:style>
  <w:style w:type="character" w:customStyle="1" w:styleId="WW8Num38z1">
    <w:name w:val="WW8Num38z1"/>
    <w:rsid w:val="009B7B42"/>
    <w:rPr>
      <w:rFonts w:ascii="Wingdings" w:hAnsi="Wingdings"/>
    </w:rPr>
  </w:style>
  <w:style w:type="character" w:customStyle="1" w:styleId="WW8Num41z0">
    <w:name w:val="WW8Num41z0"/>
    <w:rsid w:val="009B7B42"/>
    <w:rPr>
      <w:rFonts w:ascii="Times New Roman" w:eastAsia="SimSun" w:hAnsi="Times New Roman" w:cs="Times New Roman"/>
    </w:rPr>
  </w:style>
  <w:style w:type="character" w:customStyle="1" w:styleId="WW8Num41z1">
    <w:name w:val="WW8Num41z1"/>
    <w:rsid w:val="009B7B42"/>
    <w:rPr>
      <w:rFonts w:ascii="Wingdings" w:hAnsi="Wingdings"/>
    </w:rPr>
  </w:style>
  <w:style w:type="character" w:customStyle="1" w:styleId="WW8NumSt20z0">
    <w:name w:val="WW8NumSt20z0"/>
    <w:rsid w:val="009B7B42"/>
    <w:rPr>
      <w:rFonts w:ascii="Geneva" w:hAnsi="Geneva"/>
    </w:rPr>
  </w:style>
  <w:style w:type="character" w:customStyle="1" w:styleId="DefaultParagraphFont1">
    <w:name w:val="Default Paragraph Font1"/>
    <w:rsid w:val="009B7B42"/>
  </w:style>
  <w:style w:type="character" w:customStyle="1" w:styleId="CommentReference1">
    <w:name w:val="Comment Reference1"/>
    <w:rsid w:val="009B7B42"/>
    <w:rPr>
      <w:sz w:val="16"/>
    </w:rPr>
  </w:style>
  <w:style w:type="paragraph" w:customStyle="1" w:styleId="ListBullet1">
    <w:name w:val="List Bullet1"/>
    <w:basedOn w:val="a0"/>
    <w:rsid w:val="009B7B42"/>
    <w:pPr>
      <w:tabs>
        <w:tab w:val="num" w:pos="644"/>
      </w:tabs>
      <w:suppressAutoHyphens/>
      <w:spacing w:after="180" w:line="240" w:lineRule="auto"/>
      <w:ind w:left="568" w:hanging="284"/>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9B7B42"/>
    <w:pPr>
      <w:tabs>
        <w:tab w:val="clear" w:pos="644"/>
        <w:tab w:val="num" w:pos="1494"/>
      </w:tabs>
      <w:ind w:left="851"/>
    </w:pPr>
  </w:style>
  <w:style w:type="paragraph" w:customStyle="1" w:styleId="ListBullet31">
    <w:name w:val="List Bullet 31"/>
    <w:basedOn w:val="ListBullet21"/>
    <w:rsid w:val="009B7B42"/>
    <w:pPr>
      <w:ind w:left="1135"/>
    </w:pPr>
  </w:style>
  <w:style w:type="paragraph" w:customStyle="1" w:styleId="ListBullet41">
    <w:name w:val="List Bullet 41"/>
    <w:basedOn w:val="ListBullet31"/>
    <w:rsid w:val="009B7B42"/>
    <w:pPr>
      <w:ind w:left="1418"/>
    </w:pPr>
  </w:style>
  <w:style w:type="paragraph" w:customStyle="1" w:styleId="ListBullet51">
    <w:name w:val="List Bullet 51"/>
    <w:basedOn w:val="ListBullet41"/>
    <w:rsid w:val="009B7B42"/>
    <w:pPr>
      <w:ind w:left="1702"/>
    </w:pPr>
  </w:style>
  <w:style w:type="paragraph" w:customStyle="1" w:styleId="DocumentMap1">
    <w:name w:val="Document Map1"/>
    <w:basedOn w:val="a0"/>
    <w:rsid w:val="009B7B42"/>
    <w:pPr>
      <w:shd w:val="clear" w:color="auto" w:fill="000080"/>
      <w:suppressAutoHyphens/>
      <w:spacing w:after="180" w:line="240" w:lineRule="auto"/>
    </w:pPr>
    <w:rPr>
      <w:rFonts w:ascii="Tahoma" w:eastAsia="MS Mincho" w:hAnsi="Tahoma" w:cs="Times New Roman"/>
      <w:sz w:val="20"/>
      <w:szCs w:val="20"/>
      <w:lang w:val="en-GB" w:eastAsia="ar-SA"/>
    </w:rPr>
  </w:style>
  <w:style w:type="paragraph" w:customStyle="1" w:styleId="PlainText1">
    <w:name w:val="Plain Text1"/>
    <w:basedOn w:val="a0"/>
    <w:rsid w:val="009B7B42"/>
    <w:pPr>
      <w:suppressAutoHyphens/>
      <w:spacing w:after="180" w:line="240" w:lineRule="auto"/>
    </w:pPr>
    <w:rPr>
      <w:rFonts w:ascii="Courier New" w:eastAsia="MS Mincho" w:hAnsi="Courier New" w:cs="Times New Roman"/>
      <w:sz w:val="20"/>
      <w:szCs w:val="20"/>
      <w:lang w:val="nb-NO" w:eastAsia="ar-SA"/>
    </w:rPr>
  </w:style>
  <w:style w:type="paragraph" w:customStyle="1" w:styleId="CommentText1">
    <w:name w:val="Comment Text1"/>
    <w:basedOn w:val="a0"/>
    <w:rsid w:val="009B7B42"/>
    <w:pPr>
      <w:suppressAutoHyphens/>
      <w:spacing w:after="180" w:line="240" w:lineRule="auto"/>
    </w:pPr>
    <w:rPr>
      <w:rFonts w:ascii="Times New Roman" w:eastAsia="MS Mincho" w:hAnsi="Times New Roman" w:cs="Times New Roman"/>
      <w:sz w:val="20"/>
      <w:szCs w:val="20"/>
      <w:lang w:val="en-GB" w:eastAsia="ar-SA"/>
    </w:rPr>
  </w:style>
  <w:style w:type="paragraph" w:customStyle="1" w:styleId="List31">
    <w:name w:val="List 31"/>
    <w:basedOn w:val="a0"/>
    <w:rsid w:val="009B7B42"/>
    <w:pPr>
      <w:suppressAutoHyphens/>
      <w:spacing w:after="180" w:line="240" w:lineRule="auto"/>
      <w:ind w:left="849" w:hanging="283"/>
    </w:pPr>
    <w:rPr>
      <w:rFonts w:ascii="Times New Roman" w:eastAsia="MS Mincho" w:hAnsi="Times New Roman" w:cs="Times New Roman"/>
      <w:sz w:val="20"/>
      <w:szCs w:val="20"/>
      <w:lang w:val="en-GB" w:eastAsia="ar-SA"/>
    </w:rPr>
  </w:style>
  <w:style w:type="paragraph" w:customStyle="1" w:styleId="List41">
    <w:name w:val="List 41"/>
    <w:basedOn w:val="List31"/>
    <w:rsid w:val="009B7B42"/>
    <w:pPr>
      <w:ind w:left="1418" w:hanging="284"/>
    </w:pPr>
  </w:style>
  <w:style w:type="paragraph" w:customStyle="1" w:styleId="ListNumber1">
    <w:name w:val="List Number1"/>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kern w:val="0"/>
      <w:sz w:val="20"/>
      <w:szCs w:val="20"/>
      <w:lang w:val="en-GB" w:eastAsia="ar-SA"/>
    </w:rPr>
  </w:style>
  <w:style w:type="paragraph" w:customStyle="1" w:styleId="ListNumber21">
    <w:name w:val="List Number 21"/>
    <w:basedOn w:val="ListNumber1"/>
    <w:rsid w:val="009B7B42"/>
    <w:pPr>
      <w:ind w:left="851" w:hanging="284"/>
    </w:pPr>
  </w:style>
  <w:style w:type="paragraph" w:customStyle="1" w:styleId="List21">
    <w:name w:val="List 21"/>
    <w:basedOn w:val="af5"/>
    <w:rsid w:val="009B7B42"/>
    <w:pPr>
      <w:widowControl/>
      <w:suppressAutoHyphens/>
      <w:spacing w:after="180"/>
      <w:ind w:left="851" w:firstLineChars="0" w:hanging="284"/>
      <w:contextualSpacing w:val="0"/>
      <w:jc w:val="left"/>
    </w:pPr>
    <w:rPr>
      <w:rFonts w:ascii="Times New Roman" w:eastAsia="MS Mincho" w:hAnsi="Times New Roman"/>
      <w:kern w:val="0"/>
      <w:sz w:val="20"/>
      <w:szCs w:val="20"/>
      <w:lang w:val="en-GB" w:eastAsia="ar-SA"/>
    </w:rPr>
  </w:style>
  <w:style w:type="paragraph" w:customStyle="1" w:styleId="List51">
    <w:name w:val="List 51"/>
    <w:basedOn w:val="List41"/>
    <w:rsid w:val="009B7B42"/>
    <w:pPr>
      <w:ind w:left="1702"/>
    </w:pPr>
  </w:style>
  <w:style w:type="paragraph" w:customStyle="1" w:styleId="BodyText21">
    <w:name w:val="Body Text 21"/>
    <w:basedOn w:val="a0"/>
    <w:rsid w:val="009B7B4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31">
    <w:name w:val="Body Text 31"/>
    <w:basedOn w:val="a0"/>
    <w:rsid w:val="009B7B4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Indent21">
    <w:name w:val="Body Text Indent 21"/>
    <w:basedOn w:val="a0"/>
    <w:rsid w:val="009B7B42"/>
    <w:pPr>
      <w:suppressAutoHyphens/>
      <w:spacing w:after="180" w:line="240" w:lineRule="auto"/>
      <w:ind w:left="567"/>
    </w:pPr>
    <w:rPr>
      <w:rFonts w:eastAsia="MS Mincho"/>
      <w:sz w:val="20"/>
      <w:szCs w:val="20"/>
      <w:lang w:val="en-GB" w:eastAsia="ar-SA"/>
    </w:rPr>
  </w:style>
  <w:style w:type="paragraph" w:customStyle="1" w:styleId="NormalIndent1">
    <w:name w:val="Normal Indent1"/>
    <w:basedOn w:val="a0"/>
    <w:rsid w:val="009B7B42"/>
    <w:pPr>
      <w:suppressAutoHyphens/>
      <w:spacing w:after="180" w:line="240" w:lineRule="auto"/>
      <w:ind w:left="708"/>
    </w:pPr>
    <w:rPr>
      <w:rFonts w:ascii="Times New Roman" w:eastAsia="MS Mincho" w:hAnsi="Times New Roman" w:cs="Times New Roman"/>
      <w:sz w:val="20"/>
      <w:szCs w:val="20"/>
      <w:lang w:val="en-GB" w:eastAsia="ar-SA"/>
    </w:rPr>
  </w:style>
  <w:style w:type="paragraph" w:customStyle="1" w:styleId="NoteHeading1">
    <w:name w:val="Note Heading1"/>
    <w:basedOn w:val="a0"/>
    <w:next w:val="a0"/>
    <w:rsid w:val="009B7B42"/>
    <w:pPr>
      <w:suppressAutoHyphens/>
      <w:spacing w:after="180" w:line="240" w:lineRule="auto"/>
    </w:pPr>
    <w:rPr>
      <w:rFonts w:ascii="Times New Roman" w:eastAsia="MS Mincho" w:hAnsi="Times New Roman" w:cs="Times New Roman"/>
      <w:sz w:val="20"/>
      <w:szCs w:val="20"/>
      <w:lang w:val="en-GB" w:eastAsia="ar-SA"/>
    </w:rPr>
  </w:style>
  <w:style w:type="paragraph" w:customStyle="1" w:styleId="affff0">
    <w:name w:val="枠の内容"/>
    <w:basedOn w:val="aff3"/>
    <w:rsid w:val="009B7B42"/>
    <w:pPr>
      <w:suppressAutoHyphens/>
      <w:overflowPunct/>
      <w:autoSpaceDE/>
      <w:autoSpaceDN/>
      <w:adjustRightInd/>
      <w:textAlignment w:val="auto"/>
    </w:pPr>
    <w:rPr>
      <w:lang w:eastAsia="ar-SA"/>
    </w:rPr>
  </w:style>
  <w:style w:type="character" w:customStyle="1" w:styleId="CharChar22">
    <w:name w:val="Char Char22"/>
    <w:rsid w:val="009B7B42"/>
    <w:rPr>
      <w:rFonts w:ascii="Arial" w:hAnsi="Arial"/>
      <w:lang w:val="en-GB"/>
    </w:rPr>
  </w:style>
  <w:style w:type="paragraph" w:styleId="3b">
    <w:name w:val="Body Text Indent 3"/>
    <w:basedOn w:val="a0"/>
    <w:link w:val="3Char2"/>
    <w:rsid w:val="009B7B42"/>
    <w:pPr>
      <w:spacing w:after="0" w:line="240" w:lineRule="auto"/>
      <w:ind w:left="1080"/>
    </w:pPr>
    <w:rPr>
      <w:rFonts w:ascii="Times New Roman" w:hAnsi="Times New Roman" w:cs="Times New Roman"/>
      <w:sz w:val="20"/>
      <w:szCs w:val="20"/>
      <w:lang w:val="x-none" w:eastAsia="en-GB"/>
    </w:rPr>
  </w:style>
  <w:style w:type="character" w:customStyle="1" w:styleId="3Char2">
    <w:name w:val="본문 들여쓰기 3 Char"/>
    <w:link w:val="3b"/>
    <w:rsid w:val="009B7B42"/>
    <w:rPr>
      <w:rFonts w:ascii="Times New Roman" w:hAnsi="Times New Roman"/>
      <w:lang w:val="x-none" w:eastAsia="en-GB"/>
    </w:rPr>
  </w:style>
  <w:style w:type="paragraph" w:customStyle="1" w:styleId="numberedlist0">
    <w:name w:val="numbered list"/>
    <w:basedOn w:val="af6"/>
    <w:rsid w:val="009B7B42"/>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a0"/>
    <w:rsid w:val="009B7B42"/>
    <w:pPr>
      <w:tabs>
        <w:tab w:val="left" w:pos="1134"/>
      </w:tabs>
      <w:spacing w:after="0" w:line="240" w:lineRule="auto"/>
    </w:pPr>
    <w:rPr>
      <w:rFonts w:ascii="Times New Roman" w:eastAsia="MS Mincho" w:hAnsi="Times New Roman" w:cs="Times New Roman"/>
      <w:sz w:val="20"/>
      <w:szCs w:val="20"/>
      <w:lang w:val="en-GB" w:eastAsia="en-GB"/>
    </w:rPr>
  </w:style>
  <w:style w:type="paragraph" w:customStyle="1" w:styleId="Meetingcaption">
    <w:name w:val="Meeting caption"/>
    <w:basedOn w:val="a0"/>
    <w:rsid w:val="009B7B42"/>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rFonts w:ascii="Times New Roman" w:hAnsi="Times New Roman" w:cs="Times New Roman"/>
      <w:snapToGrid w:val="0"/>
      <w:szCs w:val="20"/>
      <w:lang w:val="fr-FR" w:eastAsia="en-GB"/>
    </w:rPr>
  </w:style>
  <w:style w:type="paragraph" w:customStyle="1" w:styleId="para">
    <w:name w:val="para"/>
    <w:basedOn w:val="a0"/>
    <w:rsid w:val="009B7B42"/>
    <w:pPr>
      <w:spacing w:after="240" w:line="240" w:lineRule="auto"/>
      <w:jc w:val="both"/>
    </w:pPr>
    <w:rPr>
      <w:rFonts w:ascii="Helvetica" w:hAnsi="Helvetica" w:cs="Times New Roman"/>
      <w:sz w:val="20"/>
      <w:szCs w:val="20"/>
      <w:lang w:val="en-GB" w:eastAsia="en-GB"/>
    </w:rPr>
  </w:style>
  <w:style w:type="paragraph" w:customStyle="1" w:styleId="Cell">
    <w:name w:val="Cell"/>
    <w:basedOn w:val="a0"/>
    <w:rsid w:val="009B7B42"/>
    <w:pPr>
      <w:spacing w:after="0" w:line="240" w:lineRule="exact"/>
      <w:jc w:val="center"/>
    </w:pPr>
    <w:rPr>
      <w:rFonts w:ascii="Times New Roman" w:hAnsi="Times New Roman" w:cs="Times New Roman"/>
      <w:sz w:val="16"/>
      <w:szCs w:val="20"/>
      <w:lang w:eastAsia="en-GB"/>
    </w:rPr>
  </w:style>
  <w:style w:type="paragraph" w:customStyle="1" w:styleId="h61">
    <w:name w:val="h6"/>
    <w:basedOn w:val="a0"/>
    <w:rsid w:val="009B7B42"/>
    <w:pPr>
      <w:spacing w:before="100" w:beforeAutospacing="1" w:after="100" w:afterAutospacing="1" w:line="240" w:lineRule="auto"/>
    </w:pPr>
    <w:rPr>
      <w:rFonts w:ascii="Times New Roman" w:hAnsi="Times New Roman" w:cs="Times New Roman"/>
      <w:sz w:val="24"/>
      <w:szCs w:val="24"/>
      <w:lang w:eastAsia="en-GB"/>
    </w:rPr>
  </w:style>
  <w:style w:type="paragraph" w:customStyle="1" w:styleId="tah0">
    <w:name w:val="tah"/>
    <w:basedOn w:val="a0"/>
    <w:rsid w:val="009B7B42"/>
    <w:pPr>
      <w:keepNext/>
      <w:spacing w:after="0" w:line="240" w:lineRule="auto"/>
      <w:jc w:val="center"/>
    </w:pPr>
    <w:rPr>
      <w:rFonts w:eastAsia="바탕"/>
      <w:b/>
      <w:bCs/>
      <w:sz w:val="18"/>
      <w:szCs w:val="18"/>
      <w:lang w:eastAsia="en-GB"/>
    </w:rPr>
  </w:style>
  <w:style w:type="paragraph" w:customStyle="1" w:styleId="CharCharCharCharCharCharCharCharCharCharCharChar">
    <w:name w:val="Char Char Char Char Char Char Char Char Char 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9B7B42"/>
    <w:rPr>
      <w:rFonts w:ascii="Arial" w:hAnsi="Arial"/>
      <w:sz w:val="24"/>
      <w:lang w:val="en-GB" w:eastAsia="ja-JP" w:bidi="ar-SA"/>
    </w:rPr>
  </w:style>
  <w:style w:type="paragraph" w:customStyle="1" w:styleId="NormalAfter3pt">
    <w:name w:val="Normal + After:  3 pt"/>
    <w:basedOn w:val="a0"/>
    <w:rsid w:val="009B7B42"/>
    <w:pPr>
      <w:tabs>
        <w:tab w:val="num" w:pos="2560"/>
      </w:tabs>
      <w:spacing w:after="180" w:line="240" w:lineRule="auto"/>
      <w:ind w:left="2560" w:hanging="357"/>
    </w:pPr>
    <w:rPr>
      <w:rFonts w:ascii="Times New Roman" w:hAnsi="Times New Roman" w:cs="Times New Roman"/>
      <w:sz w:val="20"/>
      <w:szCs w:val="20"/>
      <w:lang w:val="en-AU" w:eastAsia="ko-KR"/>
    </w:rPr>
  </w:style>
  <w:style w:type="character" w:customStyle="1" w:styleId="FigureCaption1">
    <w:name w:val="Figure Caption1"/>
    <w:aliases w:val="fc Char1,Figure Caption Char Char"/>
    <w:rsid w:val="009B7B4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7B4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B7B4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7B42"/>
    <w:rPr>
      <w:lang w:val="en-GB" w:eastAsia="ja-JP" w:bidi="ar-SA"/>
    </w:rPr>
  </w:style>
  <w:style w:type="character" w:customStyle="1" w:styleId="CarCar10">
    <w:name w:val="Car Car10"/>
    <w:rsid w:val="009B7B42"/>
    <w:rPr>
      <w:rFonts w:ascii="Arial" w:hAnsi="Arial"/>
      <w:lang w:val="en-GB" w:eastAsia="ja-JP" w:bidi="ar-SA"/>
    </w:rPr>
  </w:style>
  <w:style w:type="paragraph" w:customStyle="1" w:styleId="Revision2">
    <w:name w:val="Revision2"/>
    <w:hidden/>
    <w:semiHidden/>
    <w:rsid w:val="009B7B42"/>
    <w:rPr>
      <w:rFonts w:ascii="Times New Roman" w:eastAsia="MS Mincho" w:hAnsi="Times New Roman"/>
      <w:lang w:val="en-GB" w:eastAsia="en-US"/>
    </w:rPr>
  </w:style>
  <w:style w:type="paragraph" w:customStyle="1" w:styleId="ListParagraph1">
    <w:name w:val="List Paragraph1"/>
    <w:basedOn w:val="a0"/>
    <w:qFormat/>
    <w:rsid w:val="009B7B42"/>
    <w:pPr>
      <w:spacing w:after="180" w:line="240" w:lineRule="auto"/>
      <w:ind w:left="720"/>
      <w:contextualSpacing/>
    </w:pPr>
    <w:rPr>
      <w:rFonts w:ascii="Times New Roman" w:hAnsi="Times New Roman" w:cs="Times New Roman"/>
      <w:sz w:val="20"/>
      <w:szCs w:val="20"/>
      <w:lang w:val="en-GB" w:eastAsia="en-GB"/>
    </w:rPr>
  </w:style>
  <w:style w:type="numbering" w:customStyle="1" w:styleId="NoList8">
    <w:name w:val="No List8"/>
    <w:next w:val="a3"/>
    <w:semiHidden/>
    <w:rsid w:val="009B7B42"/>
  </w:style>
  <w:style w:type="numbering" w:customStyle="1" w:styleId="NoList12">
    <w:name w:val="No List12"/>
    <w:next w:val="a3"/>
    <w:semiHidden/>
    <w:rsid w:val="009B7B42"/>
  </w:style>
  <w:style w:type="numbering" w:customStyle="1" w:styleId="NoList22">
    <w:name w:val="No List22"/>
    <w:next w:val="a3"/>
    <w:semiHidden/>
    <w:rsid w:val="009B7B42"/>
  </w:style>
  <w:style w:type="numbering" w:customStyle="1" w:styleId="NoList9">
    <w:name w:val="No List9"/>
    <w:next w:val="a3"/>
    <w:semiHidden/>
    <w:rsid w:val="009B7B42"/>
  </w:style>
  <w:style w:type="numbering" w:customStyle="1" w:styleId="NoList13">
    <w:name w:val="No List13"/>
    <w:next w:val="a3"/>
    <w:semiHidden/>
    <w:rsid w:val="009B7B42"/>
  </w:style>
  <w:style w:type="numbering" w:customStyle="1" w:styleId="NoList23">
    <w:name w:val="No List23"/>
    <w:next w:val="a3"/>
    <w:semiHidden/>
    <w:rsid w:val="009B7B42"/>
  </w:style>
  <w:style w:type="numbering" w:customStyle="1" w:styleId="NoList10">
    <w:name w:val="No List10"/>
    <w:next w:val="a3"/>
    <w:semiHidden/>
    <w:rsid w:val="009B7B42"/>
  </w:style>
  <w:style w:type="character" w:customStyle="1" w:styleId="1a">
    <w:name w:val="段落フォント1"/>
    <w:rsid w:val="009B7B42"/>
  </w:style>
  <w:style w:type="character" w:customStyle="1" w:styleId="1b">
    <w:name w:val="コメント参照1"/>
    <w:rsid w:val="009B7B42"/>
    <w:rPr>
      <w:sz w:val="16"/>
    </w:rPr>
  </w:style>
  <w:style w:type="paragraph" w:customStyle="1" w:styleId="1c">
    <w:name w:val="図表番号1"/>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1d">
    <w:name w:val="段落番号1"/>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0">
    <w:name w:val="段落番号 21"/>
    <w:basedOn w:val="1d"/>
    <w:rsid w:val="009B7B42"/>
    <w:pPr>
      <w:ind w:left="851" w:hanging="284"/>
    </w:pPr>
  </w:style>
  <w:style w:type="paragraph" w:customStyle="1" w:styleId="1e">
    <w:name w:val="箇条書き1"/>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1">
    <w:name w:val="箇条書き 21"/>
    <w:basedOn w:val="1e"/>
    <w:rsid w:val="009B7B42"/>
    <w:pPr>
      <w:tabs>
        <w:tab w:val="clear" w:pos="644"/>
        <w:tab w:val="num" w:pos="1494"/>
      </w:tabs>
      <w:ind w:left="851" w:hanging="284"/>
    </w:pPr>
  </w:style>
  <w:style w:type="paragraph" w:customStyle="1" w:styleId="310">
    <w:name w:val="箇条書き 31"/>
    <w:basedOn w:val="211"/>
    <w:rsid w:val="009B7B42"/>
    <w:pPr>
      <w:ind w:left="1135"/>
    </w:pPr>
  </w:style>
  <w:style w:type="paragraph" w:customStyle="1" w:styleId="212">
    <w:name w:val="一覧 21"/>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11">
    <w:name w:val="一覧 31"/>
    <w:basedOn w:val="212"/>
    <w:rsid w:val="009B7B42"/>
    <w:pPr>
      <w:ind w:left="1135"/>
    </w:pPr>
  </w:style>
  <w:style w:type="paragraph" w:customStyle="1" w:styleId="410">
    <w:name w:val="一覧 41"/>
    <w:basedOn w:val="311"/>
    <w:rsid w:val="009B7B42"/>
    <w:pPr>
      <w:ind w:left="1418"/>
    </w:pPr>
  </w:style>
  <w:style w:type="paragraph" w:customStyle="1" w:styleId="510">
    <w:name w:val="一覧 51"/>
    <w:basedOn w:val="410"/>
    <w:rsid w:val="009B7B42"/>
    <w:pPr>
      <w:ind w:left="1702"/>
    </w:pPr>
  </w:style>
  <w:style w:type="paragraph" w:customStyle="1" w:styleId="411">
    <w:name w:val="箇条書き 41"/>
    <w:basedOn w:val="310"/>
    <w:rsid w:val="009B7B42"/>
    <w:pPr>
      <w:ind w:left="1418"/>
    </w:pPr>
  </w:style>
  <w:style w:type="paragraph" w:customStyle="1" w:styleId="511">
    <w:name w:val="箇条書き 51"/>
    <w:basedOn w:val="411"/>
    <w:rsid w:val="009B7B42"/>
    <w:pPr>
      <w:ind w:left="1702"/>
    </w:pPr>
  </w:style>
  <w:style w:type="paragraph" w:customStyle="1" w:styleId="1f">
    <w:name w:val="コメント文字列1"/>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1f0">
    <w:name w:val="コメント内容1"/>
    <w:basedOn w:val="1f"/>
    <w:next w:val="1f"/>
    <w:rsid w:val="009B7B42"/>
    <w:rPr>
      <w:b/>
      <w:bCs/>
    </w:rPr>
  </w:style>
  <w:style w:type="paragraph" w:customStyle="1" w:styleId="1f1">
    <w:name w:val="見出しマップ1"/>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1f2">
    <w:name w:val="書式なし1"/>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213">
    <w:name w:val="本文 21"/>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12">
    <w:name w:val="本文 31"/>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14">
    <w:name w:val="本文インデント 21"/>
    <w:basedOn w:val="a0"/>
    <w:rsid w:val="009B7B42"/>
    <w:pPr>
      <w:suppressAutoHyphens/>
      <w:spacing w:after="180" w:line="240" w:lineRule="auto"/>
      <w:ind w:left="567"/>
    </w:pPr>
    <w:rPr>
      <w:rFonts w:eastAsia="MS Mincho"/>
      <w:sz w:val="20"/>
      <w:szCs w:val="20"/>
      <w:lang w:val="en-GB" w:eastAsia="ar-SA"/>
    </w:rPr>
  </w:style>
  <w:style w:type="paragraph" w:customStyle="1" w:styleId="1f3">
    <w:name w:val="標準インデント1"/>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1f4">
    <w:name w:val="記1"/>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10">
    <w:name w:val="HTML 書式付き1"/>
    <w:basedOn w:val="a0"/>
    <w:rsid w:val="009B7B42"/>
    <w:pPr>
      <w:suppressAutoHyphens/>
      <w:spacing w:after="180" w:line="240" w:lineRule="auto"/>
    </w:pPr>
    <w:rPr>
      <w:rFonts w:ascii="Courier New" w:eastAsia="MS Mincho" w:hAnsi="Courier New" w:cs="Courier New"/>
      <w:sz w:val="20"/>
      <w:szCs w:val="20"/>
      <w:lang w:val="en-GB" w:eastAsia="ar-SA"/>
    </w:rPr>
  </w:style>
  <w:style w:type="paragraph" w:customStyle="1" w:styleId="2f0">
    <w:name w:val="修订2"/>
    <w:hidden/>
    <w:semiHidden/>
    <w:rsid w:val="009B7B42"/>
    <w:rPr>
      <w:rFonts w:ascii="Times New Roman" w:eastAsia="MS Mincho" w:hAnsi="Times New Roman"/>
      <w:lang w:val="en-GB" w:eastAsia="en-US"/>
    </w:rPr>
  </w:style>
  <w:style w:type="numbering" w:customStyle="1" w:styleId="NoList14">
    <w:name w:val="No List14"/>
    <w:next w:val="a3"/>
    <w:semiHidden/>
    <w:rsid w:val="009B7B42"/>
  </w:style>
  <w:style w:type="character" w:customStyle="1" w:styleId="CharChar23">
    <w:name w:val="Char Char23"/>
    <w:rsid w:val="009B7B42"/>
    <w:rPr>
      <w:rFonts w:ascii="Arial" w:hAnsi="Arial"/>
      <w:lang w:val="en-GB" w:eastAsia="en-US"/>
    </w:rPr>
  </w:style>
  <w:style w:type="numbering" w:customStyle="1" w:styleId="NoList24">
    <w:name w:val="No List24"/>
    <w:next w:val="a3"/>
    <w:semiHidden/>
    <w:rsid w:val="009B7B42"/>
  </w:style>
  <w:style w:type="numbering" w:customStyle="1" w:styleId="NoList31">
    <w:name w:val="No List31"/>
    <w:next w:val="a3"/>
    <w:semiHidden/>
    <w:rsid w:val="009B7B42"/>
  </w:style>
  <w:style w:type="numbering" w:customStyle="1" w:styleId="NoList41">
    <w:name w:val="No List41"/>
    <w:next w:val="a3"/>
    <w:semiHidden/>
    <w:rsid w:val="009B7B42"/>
  </w:style>
  <w:style w:type="numbering" w:customStyle="1" w:styleId="NoList51">
    <w:name w:val="No List51"/>
    <w:next w:val="a3"/>
    <w:semiHidden/>
    <w:rsid w:val="009B7B42"/>
  </w:style>
  <w:style w:type="character" w:customStyle="1" w:styleId="EmailStyle97">
    <w:name w:val="EmailStyle97"/>
    <w:semiHidden/>
    <w:rsid w:val="009B7B42"/>
    <w:rPr>
      <w:rFonts w:ascii="Arial" w:hAnsi="Arial" w:cs="Arial"/>
      <w:color w:val="auto"/>
      <w:sz w:val="20"/>
      <w:szCs w:val="20"/>
    </w:rPr>
  </w:style>
  <w:style w:type="character" w:customStyle="1" w:styleId="THC">
    <w:name w:val="TH C"/>
    <w:rsid w:val="009B7B42"/>
    <w:rPr>
      <w:rFonts w:ascii="Arial" w:eastAsia="MS Mincho" w:hAnsi="Arial" w:cs="Arial"/>
      <w:b/>
      <w:bCs/>
      <w:lang w:val="en-GB" w:eastAsia="ja-JP"/>
    </w:rPr>
  </w:style>
  <w:style w:type="character" w:customStyle="1" w:styleId="B1C">
    <w:name w:val="B1 C"/>
    <w:rsid w:val="009B7B42"/>
    <w:rPr>
      <w:lang w:val="en-GB" w:eastAsia="en-US" w:bidi="ar-SA"/>
    </w:rPr>
  </w:style>
  <w:style w:type="character" w:customStyle="1" w:styleId="Heading4C">
    <w:name w:val="Heading 4 C"/>
    <w:rsid w:val="009B7B42"/>
    <w:rPr>
      <w:rFonts w:ascii="Arial" w:hAnsi="Arial"/>
      <w:sz w:val="24"/>
      <w:szCs w:val="28"/>
      <w:lang w:val="en-GB" w:eastAsia="en-US" w:bidi="ar-SA"/>
    </w:rPr>
  </w:style>
  <w:style w:type="character" w:customStyle="1" w:styleId="Titre3">
    <w:name w:val="Titre 3"/>
    <w:rsid w:val="009B7B42"/>
    <w:rPr>
      <w:rFonts w:ascii="Arial" w:hAnsi="Arial"/>
      <w:sz w:val="28"/>
      <w:szCs w:val="28"/>
      <w:lang w:val="en-GB" w:eastAsia="en-GB"/>
    </w:rPr>
  </w:style>
  <w:style w:type="character" w:customStyle="1" w:styleId="B3c">
    <w:name w:val="B3 c"/>
    <w:rsid w:val="009B7B42"/>
    <w:rPr>
      <w:lang w:val="en-GB" w:eastAsia="en-GB"/>
    </w:rPr>
  </w:style>
  <w:style w:type="character" w:customStyle="1" w:styleId="B2C">
    <w:name w:val="B2 C"/>
    <w:rsid w:val="009B7B42"/>
    <w:rPr>
      <w:lang w:val="en-GB" w:eastAsia="en-GB"/>
    </w:rPr>
  </w:style>
  <w:style w:type="character" w:customStyle="1" w:styleId="H6C">
    <w:name w:val="H6 C"/>
    <w:rsid w:val="009B7B42"/>
    <w:rPr>
      <w:rFonts w:ascii="Arial" w:eastAsia="Times New Roman" w:hAnsi="Arial"/>
      <w:sz w:val="22"/>
      <w:lang w:eastAsia="en-US"/>
    </w:rPr>
  </w:style>
  <w:style w:type="character" w:customStyle="1" w:styleId="h51">
    <w:name w:val="h5 1"/>
    <w:rsid w:val="009B7B42"/>
    <w:rPr>
      <w:rFonts w:ascii="Arial" w:eastAsia="MS Mincho" w:hAnsi="Arial"/>
      <w:sz w:val="22"/>
      <w:lang w:val="en-GB" w:eastAsia="en-US" w:bidi="ar-SA"/>
    </w:rPr>
  </w:style>
  <w:style w:type="paragraph" w:customStyle="1" w:styleId="1f5">
    <w:name w:val="题注1"/>
    <w:basedOn w:val="a0"/>
    <w:next w:val="a0"/>
    <w:rsid w:val="009B7B42"/>
    <w:pPr>
      <w:spacing w:before="120" w:after="120" w:line="240" w:lineRule="auto"/>
    </w:pPr>
    <w:rPr>
      <w:rFonts w:ascii="Times New Roman" w:eastAsia="MS Mincho" w:hAnsi="Times New Roman" w:cs="Times New Roman"/>
      <w:b/>
      <w:sz w:val="20"/>
      <w:szCs w:val="20"/>
      <w:lang w:val="en-GB" w:eastAsia="en-GB"/>
    </w:rPr>
  </w:style>
  <w:style w:type="paragraph" w:customStyle="1" w:styleId="1f6">
    <w:name w:val="图表目录1"/>
    <w:basedOn w:val="a0"/>
    <w:next w:val="a0"/>
    <w:rsid w:val="009B7B42"/>
    <w:pPr>
      <w:spacing w:after="180" w:line="240" w:lineRule="auto"/>
      <w:ind w:left="400" w:hanging="400"/>
      <w:jc w:val="center"/>
    </w:pPr>
    <w:rPr>
      <w:rFonts w:ascii="Times New Roman" w:eastAsia="MS Mincho" w:hAnsi="Times New Roman" w:cs="Times New Roman"/>
      <w:b/>
      <w:sz w:val="20"/>
      <w:szCs w:val="20"/>
      <w:lang w:val="en-GB" w:eastAsia="en-GB"/>
    </w:rPr>
  </w:style>
  <w:style w:type="character" w:customStyle="1" w:styleId="st1">
    <w:name w:val="st1"/>
    <w:rsid w:val="009B7B42"/>
  </w:style>
  <w:style w:type="numbering" w:customStyle="1" w:styleId="NoList15">
    <w:name w:val="No List15"/>
    <w:next w:val="a3"/>
    <w:semiHidden/>
    <w:rsid w:val="009B7B42"/>
  </w:style>
  <w:style w:type="numbering" w:customStyle="1" w:styleId="NoList16">
    <w:name w:val="No List16"/>
    <w:next w:val="a3"/>
    <w:semiHidden/>
    <w:rsid w:val="009B7B4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7B42"/>
    <w:rPr>
      <w:rFonts w:ascii="Arial" w:hAnsi="Arial"/>
      <w:sz w:val="24"/>
      <w:szCs w:val="28"/>
      <w:lang w:val="en-GB" w:eastAsia="en-US"/>
    </w:rPr>
  </w:style>
  <w:style w:type="character" w:customStyle="1" w:styleId="T1Char5">
    <w:name w:val="T1 Char5"/>
    <w:aliases w:val="Header 6 Char Char5"/>
    <w:rsid w:val="009B7B4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7B4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B7B42"/>
    <w:rPr>
      <w:rFonts w:ascii="Arial" w:hAnsi="Arial"/>
      <w:sz w:val="24"/>
      <w:szCs w:val="28"/>
      <w:lang w:val="en-GB"/>
    </w:rPr>
  </w:style>
  <w:style w:type="character" w:customStyle="1" w:styleId="ListChar">
    <w:name w:val="List Char"/>
    <w:rsid w:val="009B7B42"/>
    <w:rPr>
      <w:lang w:val="en-GB" w:eastAsia="ar-SA" w:bidi="ar-SA"/>
    </w:rPr>
  </w:style>
  <w:style w:type="character" w:customStyle="1" w:styleId="Heading6Char3">
    <w:name w:val="Heading 6 Char3"/>
    <w:aliases w:val="T1 Char10,Header 6 Char1"/>
    <w:rsid w:val="009B7B4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7B4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7B4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7B4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7B4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7B42"/>
    <w:rPr>
      <w:rFonts w:ascii="Arial" w:eastAsia="MS Mincho" w:hAnsi="Arial"/>
      <w:sz w:val="22"/>
      <w:lang w:val="en-GB" w:eastAsia="en-US" w:bidi="ar-SA"/>
    </w:rPr>
  </w:style>
  <w:style w:type="character" w:customStyle="1" w:styleId="T1Car">
    <w:name w:val="T1 Car"/>
    <w:aliases w:val="Header 6 Car Car"/>
    <w:rsid w:val="009B7B42"/>
    <w:rPr>
      <w:rFonts w:ascii="Arial" w:eastAsia="MS Mincho" w:hAnsi="Arial"/>
      <w:lang w:val="en-GB" w:eastAsia="en-US" w:bidi="ar-SA"/>
    </w:rPr>
  </w:style>
  <w:style w:type="character" w:customStyle="1" w:styleId="CarCar4">
    <w:name w:val="Car Car4"/>
    <w:rsid w:val="009B7B42"/>
    <w:rPr>
      <w:rFonts w:ascii="Arial" w:eastAsia="MS Mincho" w:hAnsi="Arial"/>
      <w:lang w:val="en-GB" w:eastAsia="en-US" w:bidi="ar-SA"/>
    </w:rPr>
  </w:style>
  <w:style w:type="character" w:customStyle="1" w:styleId="CarCar8">
    <w:name w:val="Car Car8"/>
    <w:rsid w:val="009B7B42"/>
    <w:rPr>
      <w:rFonts w:ascii="Arial" w:eastAsia="MS Mincho" w:hAnsi="Arial"/>
      <w:sz w:val="36"/>
      <w:lang w:val="en-GB" w:eastAsia="en-US" w:bidi="ar-SA"/>
    </w:rPr>
  </w:style>
  <w:style w:type="character" w:customStyle="1" w:styleId="CarCar3">
    <w:name w:val="Car Car3"/>
    <w:rsid w:val="009B7B42"/>
    <w:rPr>
      <w:rFonts w:ascii="Arial" w:eastAsia="MS Mincho" w:hAnsi="Arial"/>
      <w:sz w:val="36"/>
      <w:lang w:val="en-GB" w:eastAsia="en-US" w:bidi="ar-SA"/>
    </w:rPr>
  </w:style>
  <w:style w:type="character" w:customStyle="1" w:styleId="CarCar7">
    <w:name w:val="Car Car7"/>
    <w:rsid w:val="009B7B4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7B4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7B42"/>
    <w:rPr>
      <w:b/>
      <w:lang w:val="en-GB" w:eastAsia="ja-JP" w:bidi="ar-SA"/>
    </w:rPr>
  </w:style>
  <w:style w:type="character" w:customStyle="1" w:styleId="CarCar6">
    <w:name w:val="Car Car6"/>
    <w:rsid w:val="009B7B4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7B42"/>
    <w:rPr>
      <w:lang w:val="en-GB" w:eastAsia="ja-JP" w:bidi="ar-SA"/>
    </w:rPr>
  </w:style>
  <w:style w:type="character" w:customStyle="1" w:styleId="T1Char6">
    <w:name w:val="T1 Char6"/>
    <w:aliases w:val="Header 6 Char Char6"/>
    <w:rsid w:val="009B7B42"/>
  </w:style>
  <w:style w:type="character" w:customStyle="1" w:styleId="capChar5">
    <w:name w:val="cap Char5"/>
    <w:aliases w:val="cap Char Char5,Caption Char Char4,Caption Char1 Char Char4,cap Char Char1 Char4,Caption Char Char1 Char Char4,cap Char2 Char Char Char4"/>
    <w:rsid w:val="009B7B42"/>
    <w:rPr>
      <w:b/>
      <w:lang w:val="en-GB" w:eastAsia="en-US" w:bidi="ar-SA"/>
    </w:rPr>
  </w:style>
  <w:style w:type="paragraph" w:customStyle="1" w:styleId="DAText">
    <w:name w:val="DA_Text"/>
    <w:basedOn w:val="a0"/>
    <w:link w:val="DATextZchn"/>
    <w:rsid w:val="009B7B42"/>
    <w:pPr>
      <w:spacing w:after="0" w:line="240" w:lineRule="auto"/>
      <w:jc w:val="both"/>
    </w:pPr>
    <w:rPr>
      <w:rFonts w:ascii="Times New Roman" w:hAnsi="Times New Roman" w:cs="Times New Roman"/>
      <w:sz w:val="20"/>
      <w:szCs w:val="24"/>
      <w:lang w:val="de-DE" w:eastAsia="de-DE"/>
    </w:rPr>
  </w:style>
  <w:style w:type="character" w:customStyle="1" w:styleId="DATextZchn">
    <w:name w:val="DA_Text Zchn"/>
    <w:link w:val="DAText"/>
    <w:rsid w:val="009B7B4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B7B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7B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7B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7B42"/>
    <w:rPr>
      <w:rFonts w:ascii="Arial" w:hAnsi="Arial"/>
      <w:sz w:val="22"/>
      <w:lang w:val="en-GB" w:eastAsia="en-GB" w:bidi="ar-SA"/>
    </w:rPr>
  </w:style>
  <w:style w:type="character" w:customStyle="1" w:styleId="T1Zchn">
    <w:name w:val="T1 Zchn"/>
    <w:aliases w:val="Header 6 Zchn Zchn"/>
    <w:rsid w:val="009B7B42"/>
  </w:style>
  <w:style w:type="character" w:customStyle="1" w:styleId="capChar3">
    <w:name w:val="cap Char3"/>
    <w:aliases w:val="cap Char Char3,Caption Char Char2,Caption Char1 Char Char2,cap Char Char1 Char2,Caption Char Char1 Char Char2,cap Char2 Char Char Char2"/>
    <w:rsid w:val="009B7B42"/>
    <w:rPr>
      <w:rFonts w:ascii="Times New Roman" w:eastAsia="바탕" w:hAnsi="Times New Roman"/>
      <w:b/>
      <w:lang w:val="en-GB"/>
    </w:rPr>
  </w:style>
  <w:style w:type="character" w:customStyle="1" w:styleId="Heading6Char2">
    <w:name w:val="Heading 6 Char2"/>
    <w:rsid w:val="009B7B42"/>
  </w:style>
  <w:style w:type="character" w:customStyle="1" w:styleId="capChar4">
    <w:name w:val="cap Char4"/>
    <w:aliases w:val="cap Char Char4,Caption Char Char3,Caption Char1 Char Char3,cap Char Char1 Char3,Caption Char Char1 Char Char3,cap Char2 Char Char Char3"/>
    <w:rsid w:val="009B7B42"/>
    <w:rPr>
      <w:rFonts w:ascii="Times New Roman" w:eastAsia="MS Mincho" w:hAnsi="Times New Roman"/>
      <w:b/>
      <w:lang w:val="en-GB"/>
    </w:rPr>
  </w:style>
  <w:style w:type="character" w:customStyle="1" w:styleId="T1Char8">
    <w:name w:val="T1 Char8"/>
    <w:aliases w:val="Header 6 Char Char7"/>
    <w:rsid w:val="009B7B4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7B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7B42"/>
    <w:rPr>
      <w:rFonts w:ascii="Arial" w:hAnsi="Arial"/>
      <w:sz w:val="24"/>
      <w:szCs w:val="28"/>
      <w:lang w:val="en-GB" w:eastAsia="en-US"/>
    </w:rPr>
  </w:style>
  <w:style w:type="character" w:customStyle="1" w:styleId="T1Char7">
    <w:name w:val="T1 Char7"/>
    <w:aliases w:val="Header 6 Char Char8"/>
    <w:rsid w:val="009B7B4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7B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7B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7B42"/>
    <w:rPr>
      <w:rFonts w:ascii="Arial" w:hAnsi="Arial" w:cs="Arial"/>
      <w:sz w:val="24"/>
      <w:szCs w:val="24"/>
      <w:lang w:val="en-GB" w:eastAsia="en-US" w:bidi="he-IL"/>
    </w:rPr>
  </w:style>
  <w:style w:type="character" w:customStyle="1" w:styleId="T1Char9">
    <w:name w:val="T1 Char9"/>
    <w:aliases w:val="Header 6 Char Char9"/>
    <w:rsid w:val="009B7B42"/>
    <w:rPr>
      <w:rFonts w:ascii="Arial" w:hAnsi="Arial" w:cs="Arial"/>
      <w:lang w:val="en-GB" w:eastAsia="en-US" w:bidi="he-IL"/>
    </w:rPr>
  </w:style>
  <w:style w:type="character" w:customStyle="1" w:styleId="2Char0">
    <w:name w:val="목록 2 Char"/>
    <w:link w:val="23"/>
    <w:rsid w:val="009B7B42"/>
    <w:rPr>
      <w:rFonts w:ascii="Times New Roman" w:eastAsia="Times New Roman" w:hAnsi="Times New Roman"/>
      <w:lang w:val="en-GB" w:eastAsia="x-none"/>
    </w:rPr>
  </w:style>
  <w:style w:type="character" w:customStyle="1" w:styleId="3Char0">
    <w:name w:val="목록 3 Char"/>
    <w:link w:val="32"/>
    <w:rsid w:val="009B7B42"/>
    <w:rPr>
      <w:rFonts w:ascii="Times New Roman" w:eastAsia="Times New Roman" w:hAnsi="Times New Roman"/>
      <w:lang w:val="en-GB" w:eastAsia="x-none"/>
    </w:rPr>
  </w:style>
  <w:style w:type="paragraph" w:customStyle="1" w:styleId="CharChar3CharCharCharCharCharChar">
    <w:name w:val="Char Char3 Char Char Char Char Char Char"/>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a3"/>
    <w:semiHidden/>
    <w:rsid w:val="009B7B42"/>
  </w:style>
  <w:style w:type="paragraph" w:customStyle="1" w:styleId="2f1">
    <w:name w:val="无间隔2"/>
    <w:qFormat/>
    <w:rsid w:val="009B7B4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B7B42"/>
    <w:rPr>
      <w:b/>
      <w:lang w:val="en-GB" w:eastAsia="en-US" w:bidi="ar-SA"/>
    </w:rPr>
  </w:style>
  <w:style w:type="paragraph" w:customStyle="1" w:styleId="BL">
    <w:name w:val="BL"/>
    <w:basedOn w:val="a0"/>
    <w:rsid w:val="009B7B42"/>
    <w:pPr>
      <w:tabs>
        <w:tab w:val="num" w:pos="643"/>
        <w:tab w:val="left" w:pos="851"/>
      </w:tabs>
      <w:overflowPunct w:val="0"/>
      <w:autoSpaceDE w:val="0"/>
      <w:autoSpaceDN w:val="0"/>
      <w:adjustRightInd w:val="0"/>
      <w:spacing w:after="180" w:line="240" w:lineRule="auto"/>
      <w:ind w:left="643" w:hanging="360"/>
      <w:textAlignment w:val="baseline"/>
    </w:pPr>
    <w:rPr>
      <w:rFonts w:ascii="Times New Roman" w:eastAsia="맑은 고딕" w:hAnsi="Times New Roman" w:cs="Times New Roman"/>
      <w:sz w:val="20"/>
      <w:szCs w:val="20"/>
      <w:lang w:val="en-GB" w:eastAsia="en-US"/>
    </w:rPr>
  </w:style>
  <w:style w:type="paragraph" w:customStyle="1" w:styleId="BN">
    <w:name w:val="BN"/>
    <w:basedOn w:val="a0"/>
    <w:rsid w:val="009B7B42"/>
    <w:pPr>
      <w:numPr>
        <w:numId w:val="9"/>
      </w:numPr>
      <w:overflowPunct w:val="0"/>
      <w:autoSpaceDE w:val="0"/>
      <w:autoSpaceDN w:val="0"/>
      <w:adjustRightInd w:val="0"/>
      <w:spacing w:after="180" w:line="240" w:lineRule="auto"/>
      <w:textAlignment w:val="baseline"/>
    </w:pPr>
    <w:rPr>
      <w:rFonts w:ascii="Times New Roman" w:eastAsia="맑은 고딕" w:hAnsi="Times New Roman" w:cs="Times New Roman"/>
      <w:sz w:val="20"/>
      <w:szCs w:val="20"/>
      <w:lang w:val="en-GB" w:eastAsia="en-US"/>
    </w:rPr>
  </w:style>
  <w:style w:type="character" w:customStyle="1" w:styleId="CharChar13">
    <w:name w:val="Char Char13"/>
    <w:semiHidden/>
    <w:rsid w:val="009B7B42"/>
    <w:rPr>
      <w:rFonts w:eastAsia="SimSun"/>
      <w:lang w:val="en-GB" w:eastAsia="en-US" w:bidi="ar-SA"/>
    </w:rPr>
  </w:style>
  <w:style w:type="paragraph" w:customStyle="1" w:styleId="Normal1">
    <w:name w:val="Normal 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1">
    <w:name w:val="목록 없음11"/>
    <w:next w:val="a3"/>
    <w:semiHidden/>
    <w:unhideWhenUsed/>
    <w:rsid w:val="009B7B42"/>
  </w:style>
  <w:style w:type="character" w:customStyle="1" w:styleId="Charf4">
    <w:name w:val="批注主题 Char"/>
    <w:rsid w:val="009B7B42"/>
    <w:rPr>
      <w:b/>
      <w:bCs/>
      <w:lang w:val="en-GB" w:eastAsia="en-US" w:bidi="ar-SA"/>
    </w:rPr>
  </w:style>
  <w:style w:type="paragraph" w:customStyle="1" w:styleId="font5">
    <w:name w:val="font5"/>
    <w:basedOn w:val="a0"/>
    <w:rsid w:val="009B7B42"/>
    <w:pPr>
      <w:spacing w:before="100" w:beforeAutospacing="1" w:after="100" w:afterAutospacing="1" w:line="240" w:lineRule="auto"/>
    </w:pPr>
    <w:rPr>
      <w:rFonts w:eastAsia="굴림"/>
      <w:b/>
      <w:bCs/>
      <w:color w:val="000000"/>
      <w:sz w:val="18"/>
      <w:szCs w:val="18"/>
      <w:lang w:eastAsia="ko-KR"/>
    </w:rPr>
  </w:style>
  <w:style w:type="paragraph" w:customStyle="1" w:styleId="font6">
    <w:name w:val="font6"/>
    <w:basedOn w:val="a0"/>
    <w:rsid w:val="009B7B42"/>
    <w:pPr>
      <w:spacing w:before="100" w:beforeAutospacing="1" w:after="100" w:afterAutospacing="1" w:line="240" w:lineRule="auto"/>
    </w:pPr>
    <w:rPr>
      <w:rFonts w:eastAsia="굴림"/>
      <w:color w:val="000000"/>
      <w:sz w:val="18"/>
      <w:szCs w:val="18"/>
      <w:lang w:eastAsia="ko-KR"/>
    </w:rPr>
  </w:style>
  <w:style w:type="paragraph" w:customStyle="1" w:styleId="font7">
    <w:name w:val="font7"/>
    <w:basedOn w:val="a0"/>
    <w:rsid w:val="009B7B42"/>
    <w:pPr>
      <w:spacing w:before="100" w:beforeAutospacing="1" w:after="100" w:afterAutospacing="1" w:line="240" w:lineRule="auto"/>
    </w:pPr>
    <w:rPr>
      <w:rFonts w:eastAsia="굴림"/>
      <w:color w:val="000000"/>
      <w:sz w:val="16"/>
      <w:szCs w:val="16"/>
      <w:lang w:eastAsia="ko-KR"/>
    </w:rPr>
  </w:style>
  <w:style w:type="paragraph" w:customStyle="1" w:styleId="font8">
    <w:name w:val="font8"/>
    <w:basedOn w:val="a0"/>
    <w:rsid w:val="009B7B42"/>
    <w:pPr>
      <w:spacing w:before="100" w:beforeAutospacing="1" w:after="100" w:afterAutospacing="1" w:line="240" w:lineRule="auto"/>
    </w:pPr>
    <w:rPr>
      <w:rFonts w:ascii="맑은 고딕" w:eastAsia="맑은 고딕" w:hAnsi="맑은 고딕" w:cs="굴림"/>
      <w:sz w:val="16"/>
      <w:szCs w:val="16"/>
      <w:lang w:eastAsia="ko-KR"/>
    </w:rPr>
  </w:style>
  <w:style w:type="paragraph" w:customStyle="1" w:styleId="xl65">
    <w:name w:val="xl65"/>
    <w:basedOn w:val="a0"/>
    <w:rsid w:val="009B7B42"/>
    <w:pPr>
      <w:pBdr>
        <w:right w:val="single" w:sz="8" w:space="0" w:color="auto"/>
      </w:pBdr>
      <w:spacing w:before="100" w:beforeAutospacing="1" w:after="100" w:afterAutospacing="1" w:line="240" w:lineRule="auto"/>
      <w:jc w:val="center"/>
      <w:textAlignment w:val="center"/>
    </w:pPr>
    <w:rPr>
      <w:rFonts w:eastAsia="굴림"/>
      <w:color w:val="0000FF"/>
      <w:sz w:val="16"/>
      <w:szCs w:val="16"/>
      <w:lang w:eastAsia="ko-KR"/>
    </w:rPr>
  </w:style>
  <w:style w:type="paragraph" w:customStyle="1" w:styleId="xl66">
    <w:name w:val="xl66"/>
    <w:basedOn w:val="a0"/>
    <w:rsid w:val="009B7B42"/>
    <w:pPr>
      <w:pBdr>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67">
    <w:name w:val="xl67"/>
    <w:basedOn w:val="a0"/>
    <w:rsid w:val="009B7B42"/>
    <w:pPr>
      <w:pBdr>
        <w:bottom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68">
    <w:name w:val="xl68"/>
    <w:basedOn w:val="a0"/>
    <w:rsid w:val="009B7B42"/>
    <w:pPr>
      <w:pBdr>
        <w:left w:val="single" w:sz="8" w:space="0" w:color="auto"/>
        <w:bottom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69">
    <w:name w:val="xl69"/>
    <w:basedOn w:val="a0"/>
    <w:rsid w:val="009B7B42"/>
    <w:pPr>
      <w:pBdr>
        <w:bottom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0">
    <w:name w:val="xl70"/>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굴림"/>
      <w:color w:val="0000FF"/>
      <w:sz w:val="16"/>
      <w:szCs w:val="16"/>
      <w:lang w:eastAsia="ko-KR"/>
    </w:rPr>
  </w:style>
  <w:style w:type="paragraph" w:customStyle="1" w:styleId="xl71">
    <w:name w:val="xl71"/>
    <w:basedOn w:val="a0"/>
    <w:rsid w:val="009B7B42"/>
    <w:pPr>
      <w:pBdr>
        <w:right w:val="single" w:sz="8" w:space="0" w:color="auto"/>
      </w:pBdr>
      <w:spacing w:before="100" w:beforeAutospacing="1" w:after="100" w:afterAutospacing="1" w:line="240" w:lineRule="auto"/>
      <w:textAlignment w:val="center"/>
    </w:pPr>
    <w:rPr>
      <w:rFonts w:eastAsia="굴림"/>
      <w:sz w:val="18"/>
      <w:szCs w:val="18"/>
      <w:lang w:eastAsia="ko-KR"/>
    </w:rPr>
  </w:style>
  <w:style w:type="paragraph" w:customStyle="1" w:styleId="xl72">
    <w:name w:val="xl72"/>
    <w:basedOn w:val="a0"/>
    <w:rsid w:val="009B7B42"/>
    <w:pPr>
      <w:pBdr>
        <w:top w:val="single" w:sz="8" w:space="0" w:color="auto"/>
        <w:lef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3">
    <w:name w:val="xl73"/>
    <w:basedOn w:val="a0"/>
    <w:rsid w:val="009B7B42"/>
    <w:pPr>
      <w:pBdr>
        <w:left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4">
    <w:name w:val="xl74"/>
    <w:basedOn w:val="a0"/>
    <w:rsid w:val="009B7B4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5">
    <w:name w:val="xl75"/>
    <w:basedOn w:val="a0"/>
    <w:rsid w:val="009B7B42"/>
    <w:pPr>
      <w:pBdr>
        <w:top w:val="single" w:sz="8" w:space="0" w:color="auto"/>
        <w:left w:val="single" w:sz="8" w:space="0" w:color="auto"/>
        <w:bottom w:val="single" w:sz="8"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76">
    <w:name w:val="xl76"/>
    <w:basedOn w:val="a0"/>
    <w:rsid w:val="009B7B42"/>
    <w:pPr>
      <w:pBdr>
        <w:top w:val="single" w:sz="8" w:space="0" w:color="auto"/>
        <w:bottom w:val="single" w:sz="8"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77">
    <w:name w:val="xl77"/>
    <w:basedOn w:val="a0"/>
    <w:rsid w:val="009B7B42"/>
    <w:pPr>
      <w:pBdr>
        <w:top w:val="single" w:sz="8" w:space="0" w:color="auto"/>
        <w:bottom w:val="single" w:sz="8" w:space="0" w:color="auto"/>
        <w:right w:val="single" w:sz="8"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78">
    <w:name w:val="xl78"/>
    <w:basedOn w:val="a0"/>
    <w:rsid w:val="009B7B42"/>
    <w:pPr>
      <w:pBdr>
        <w:top w:val="single" w:sz="8" w:space="0" w:color="auto"/>
        <w:left w:val="single" w:sz="8" w:space="0" w:color="auto"/>
      </w:pBdr>
      <w:spacing w:before="100" w:beforeAutospacing="1" w:after="100" w:afterAutospacing="1" w:line="240" w:lineRule="auto"/>
      <w:textAlignment w:val="center"/>
    </w:pPr>
    <w:rPr>
      <w:rFonts w:eastAsia="굴림"/>
      <w:color w:val="0000FF"/>
      <w:sz w:val="16"/>
      <w:szCs w:val="16"/>
      <w:lang w:eastAsia="ko-KR"/>
    </w:rPr>
  </w:style>
  <w:style w:type="paragraph" w:customStyle="1" w:styleId="xl79">
    <w:name w:val="xl79"/>
    <w:basedOn w:val="a0"/>
    <w:rsid w:val="009B7B42"/>
    <w:pPr>
      <w:pBdr>
        <w:left w:val="single" w:sz="8" w:space="0" w:color="auto"/>
        <w:bottom w:val="single" w:sz="8" w:space="0" w:color="auto"/>
      </w:pBdr>
      <w:spacing w:before="100" w:beforeAutospacing="1" w:after="100" w:afterAutospacing="1" w:line="240" w:lineRule="auto"/>
      <w:textAlignment w:val="center"/>
    </w:pPr>
    <w:rPr>
      <w:rFonts w:eastAsia="굴림"/>
      <w:color w:val="0000FF"/>
      <w:sz w:val="16"/>
      <w:szCs w:val="16"/>
      <w:lang w:eastAsia="ko-KR"/>
    </w:rPr>
  </w:style>
  <w:style w:type="paragraph" w:customStyle="1" w:styleId="xl80">
    <w:name w:val="xl80"/>
    <w:basedOn w:val="a0"/>
    <w:rsid w:val="009B7B4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81">
    <w:name w:val="xl81"/>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82">
    <w:name w:val="xl82"/>
    <w:basedOn w:val="a0"/>
    <w:rsid w:val="009B7B42"/>
    <w:pPr>
      <w:pBdr>
        <w:bottom w:val="single" w:sz="8" w:space="0" w:color="auto"/>
        <w:right w:val="single" w:sz="8" w:space="0" w:color="auto"/>
      </w:pBdr>
      <w:spacing w:before="100" w:beforeAutospacing="1" w:after="100" w:afterAutospacing="1" w:line="240" w:lineRule="auto"/>
      <w:jc w:val="both"/>
      <w:textAlignment w:val="center"/>
    </w:pPr>
    <w:rPr>
      <w:rFonts w:ascii="굴림" w:eastAsia="굴림" w:hAnsi="굴림" w:cs="굴림"/>
      <w:sz w:val="20"/>
      <w:szCs w:val="20"/>
      <w:lang w:eastAsia="ko-KR"/>
    </w:rPr>
  </w:style>
  <w:style w:type="paragraph" w:customStyle="1" w:styleId="xl83">
    <w:name w:val="xl83"/>
    <w:basedOn w:val="a0"/>
    <w:rsid w:val="009B7B42"/>
    <w:pPr>
      <w:pBdr>
        <w:bottom w:val="single" w:sz="8" w:space="0" w:color="auto"/>
        <w:right w:val="single" w:sz="8" w:space="0" w:color="auto"/>
      </w:pBdr>
      <w:spacing w:before="100" w:beforeAutospacing="1" w:after="100" w:afterAutospacing="1" w:line="240" w:lineRule="auto"/>
      <w:jc w:val="both"/>
      <w:textAlignment w:val="center"/>
    </w:pPr>
    <w:rPr>
      <w:rFonts w:ascii="굴림" w:eastAsia="굴림" w:hAnsi="굴림" w:cs="굴림"/>
      <w:b/>
      <w:bCs/>
      <w:sz w:val="20"/>
      <w:szCs w:val="20"/>
      <w:lang w:eastAsia="ko-KR"/>
    </w:rPr>
  </w:style>
  <w:style w:type="paragraph" w:customStyle="1" w:styleId="xl84">
    <w:name w:val="xl84"/>
    <w:basedOn w:val="a0"/>
    <w:rsid w:val="009B7B42"/>
    <w:pPr>
      <w:pBdr>
        <w:left w:val="single" w:sz="8" w:space="0" w:color="auto"/>
        <w:right w:val="single" w:sz="8" w:space="0" w:color="auto"/>
      </w:pBdr>
      <w:spacing w:before="100" w:beforeAutospacing="1" w:after="100" w:afterAutospacing="1" w:line="240" w:lineRule="auto"/>
      <w:textAlignment w:val="center"/>
    </w:pPr>
    <w:rPr>
      <w:rFonts w:eastAsia="굴림"/>
      <w:sz w:val="18"/>
      <w:szCs w:val="18"/>
      <w:lang w:eastAsia="ko-KR"/>
    </w:rPr>
  </w:style>
  <w:style w:type="paragraph" w:customStyle="1" w:styleId="xl85">
    <w:name w:val="xl85"/>
    <w:basedOn w:val="a0"/>
    <w:rsid w:val="009B7B4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굴림" w:eastAsia="굴림" w:hAnsi="굴림" w:cs="굴림"/>
      <w:sz w:val="16"/>
      <w:szCs w:val="16"/>
      <w:lang w:eastAsia="ko-KR"/>
    </w:rPr>
  </w:style>
  <w:style w:type="paragraph" w:customStyle="1" w:styleId="xl86">
    <w:name w:val="xl86"/>
    <w:basedOn w:val="a0"/>
    <w:rsid w:val="009B7B42"/>
    <w:pPr>
      <w:pBdr>
        <w:bottom w:val="single" w:sz="8" w:space="0" w:color="auto"/>
        <w:right w:val="single" w:sz="8" w:space="0" w:color="auto"/>
      </w:pBdr>
      <w:spacing w:before="100" w:beforeAutospacing="1" w:after="100" w:afterAutospacing="1" w:line="240" w:lineRule="auto"/>
      <w:textAlignment w:val="center"/>
    </w:pPr>
    <w:rPr>
      <w:rFonts w:ascii="굴림" w:eastAsia="굴림" w:hAnsi="굴림" w:cs="굴림"/>
      <w:sz w:val="16"/>
      <w:szCs w:val="16"/>
      <w:lang w:eastAsia="ko-KR"/>
    </w:rPr>
  </w:style>
  <w:style w:type="paragraph" w:customStyle="1" w:styleId="xl87">
    <w:name w:val="xl87"/>
    <w:basedOn w:val="a0"/>
    <w:rsid w:val="009B7B42"/>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굴림" w:eastAsia="굴림" w:hAnsi="굴림" w:cs="굴림"/>
      <w:sz w:val="20"/>
      <w:szCs w:val="20"/>
      <w:lang w:eastAsia="ko-KR"/>
    </w:rPr>
  </w:style>
  <w:style w:type="paragraph" w:customStyle="1" w:styleId="xl88">
    <w:name w:val="xl88"/>
    <w:basedOn w:val="a0"/>
    <w:rsid w:val="009B7B4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굴림" w:eastAsia="굴림" w:hAnsi="굴림" w:cs="굴림"/>
      <w:sz w:val="18"/>
      <w:szCs w:val="18"/>
      <w:lang w:eastAsia="ko-KR"/>
    </w:rPr>
  </w:style>
  <w:style w:type="paragraph" w:customStyle="1" w:styleId="xl89">
    <w:name w:val="xl89"/>
    <w:basedOn w:val="a0"/>
    <w:rsid w:val="009B7B42"/>
    <w:pPr>
      <w:pBdr>
        <w:right w:val="single" w:sz="8" w:space="0" w:color="auto"/>
      </w:pBdr>
      <w:spacing w:before="100" w:beforeAutospacing="1" w:after="100" w:afterAutospacing="1" w:line="240" w:lineRule="auto"/>
      <w:jc w:val="both"/>
      <w:textAlignment w:val="center"/>
    </w:pPr>
    <w:rPr>
      <w:rFonts w:eastAsia="굴림"/>
      <w:sz w:val="16"/>
      <w:szCs w:val="16"/>
      <w:lang w:eastAsia="ko-KR"/>
    </w:rPr>
  </w:style>
  <w:style w:type="paragraph" w:customStyle="1" w:styleId="xl90">
    <w:name w:val="xl90"/>
    <w:basedOn w:val="a0"/>
    <w:rsid w:val="009B7B42"/>
    <w:pPr>
      <w:pBdr>
        <w:bottom w:val="single" w:sz="8" w:space="0" w:color="auto"/>
        <w:right w:val="single" w:sz="8" w:space="0" w:color="auto"/>
      </w:pBdr>
      <w:spacing w:before="100" w:beforeAutospacing="1" w:after="100" w:afterAutospacing="1" w:line="240" w:lineRule="auto"/>
      <w:textAlignment w:val="top"/>
    </w:pPr>
    <w:rPr>
      <w:rFonts w:ascii="굴림" w:eastAsia="굴림" w:hAnsi="굴림" w:cs="굴림"/>
      <w:sz w:val="24"/>
      <w:szCs w:val="24"/>
      <w:lang w:eastAsia="ko-KR"/>
    </w:rPr>
  </w:style>
  <w:style w:type="paragraph" w:customStyle="1" w:styleId="xl91">
    <w:name w:val="xl91"/>
    <w:basedOn w:val="a0"/>
    <w:rsid w:val="009B7B42"/>
    <w:pPr>
      <w:pBdr>
        <w:left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92">
    <w:name w:val="xl92"/>
    <w:basedOn w:val="a0"/>
    <w:rsid w:val="009B7B4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93">
    <w:name w:val="xl93"/>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굴림"/>
      <w:sz w:val="16"/>
      <w:szCs w:val="16"/>
      <w:lang w:eastAsia="ko-KR"/>
    </w:rPr>
  </w:style>
  <w:style w:type="paragraph" w:customStyle="1" w:styleId="xl94">
    <w:name w:val="xl94"/>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굴림"/>
      <w:color w:val="0000FF"/>
      <w:sz w:val="16"/>
      <w:szCs w:val="16"/>
      <w:lang w:eastAsia="ko-KR"/>
    </w:rPr>
  </w:style>
  <w:style w:type="paragraph" w:customStyle="1" w:styleId="xl95">
    <w:name w:val="xl95"/>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96">
    <w:name w:val="xl96"/>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굴림"/>
      <w:color w:val="0000FF"/>
      <w:sz w:val="16"/>
      <w:szCs w:val="16"/>
      <w:lang w:eastAsia="ko-KR"/>
    </w:rPr>
  </w:style>
  <w:style w:type="paragraph" w:customStyle="1" w:styleId="xl97">
    <w:name w:val="xl97"/>
    <w:basedOn w:val="a0"/>
    <w:rsid w:val="009B7B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굴림"/>
      <w:b/>
      <w:bCs/>
      <w:sz w:val="16"/>
      <w:szCs w:val="16"/>
      <w:lang w:eastAsia="ko-KR"/>
    </w:rPr>
  </w:style>
  <w:style w:type="paragraph" w:customStyle="1" w:styleId="xl98">
    <w:name w:val="xl98"/>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99">
    <w:name w:val="xl99"/>
    <w:basedOn w:val="a0"/>
    <w:rsid w:val="009B7B42"/>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100">
    <w:name w:val="xl100"/>
    <w:basedOn w:val="a0"/>
    <w:rsid w:val="009B7B4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굴림"/>
      <w:b/>
      <w:bCs/>
      <w:sz w:val="18"/>
      <w:szCs w:val="18"/>
      <w:lang w:eastAsia="ko-KR"/>
    </w:rPr>
  </w:style>
  <w:style w:type="paragraph" w:customStyle="1" w:styleId="xl101">
    <w:name w:val="xl101"/>
    <w:basedOn w:val="a0"/>
    <w:rsid w:val="009B7B4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굴림"/>
      <w:b/>
      <w:bCs/>
      <w:sz w:val="18"/>
      <w:szCs w:val="18"/>
      <w:lang w:eastAsia="ko-KR"/>
    </w:rPr>
  </w:style>
  <w:style w:type="paragraph" w:customStyle="1" w:styleId="xl102">
    <w:name w:val="xl102"/>
    <w:basedOn w:val="a0"/>
    <w:rsid w:val="009B7B4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103">
    <w:name w:val="xl103"/>
    <w:basedOn w:val="a0"/>
    <w:rsid w:val="009B7B4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104">
    <w:name w:val="xl104"/>
    <w:basedOn w:val="a0"/>
    <w:rsid w:val="009B7B4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eastAsia="굴림"/>
      <w:b/>
      <w:bCs/>
      <w:sz w:val="16"/>
      <w:szCs w:val="16"/>
      <w:lang w:eastAsia="ko-KR"/>
    </w:rPr>
  </w:style>
  <w:style w:type="paragraph" w:customStyle="1" w:styleId="xl105">
    <w:name w:val="xl105"/>
    <w:basedOn w:val="a0"/>
    <w:rsid w:val="009B7B42"/>
    <w:pPr>
      <w:pBdr>
        <w:top w:val="single" w:sz="8" w:space="0" w:color="auto"/>
        <w:bottom w:val="single" w:sz="8" w:space="0" w:color="auto"/>
      </w:pBdr>
      <w:spacing w:before="100" w:beforeAutospacing="1" w:after="100" w:afterAutospacing="1" w:line="240" w:lineRule="auto"/>
      <w:textAlignment w:val="center"/>
    </w:pPr>
    <w:rPr>
      <w:rFonts w:eastAsia="굴림"/>
      <w:b/>
      <w:bCs/>
      <w:sz w:val="16"/>
      <w:szCs w:val="16"/>
      <w:lang w:eastAsia="ko-KR"/>
    </w:rPr>
  </w:style>
  <w:style w:type="paragraph" w:customStyle="1" w:styleId="xl106">
    <w:name w:val="xl106"/>
    <w:basedOn w:val="a0"/>
    <w:rsid w:val="009B7B4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굴림"/>
      <w:b/>
      <w:bCs/>
      <w:sz w:val="16"/>
      <w:szCs w:val="16"/>
      <w:lang w:eastAsia="ko-KR"/>
    </w:rPr>
  </w:style>
  <w:style w:type="numbering" w:customStyle="1" w:styleId="2f2">
    <w:name w:val="목록 없음2"/>
    <w:next w:val="a3"/>
    <w:semiHidden/>
    <w:rsid w:val="009B7B42"/>
  </w:style>
  <w:style w:type="character" w:customStyle="1" w:styleId="EQChar">
    <w:name w:val="EQ Char"/>
    <w:link w:val="EQ"/>
    <w:rsid w:val="009B7B42"/>
    <w:rPr>
      <w:rFonts w:ascii="Times New Roman" w:eastAsia="Times New Roman" w:hAnsi="Times New Roman"/>
      <w:noProof/>
      <w:lang w:val="en-GB" w:eastAsia="x-none"/>
    </w:rPr>
  </w:style>
  <w:style w:type="character" w:customStyle="1" w:styleId="Absatz-Standardschriftart1">
    <w:name w:val="Absatz-Standardschriftart1"/>
    <w:rsid w:val="009B7B42"/>
  </w:style>
  <w:style w:type="character" w:customStyle="1" w:styleId="Absatz-Standardschriftart2">
    <w:name w:val="Absatz-Standardschriftart2"/>
    <w:rsid w:val="009B7B42"/>
  </w:style>
  <w:style w:type="paragraph" w:customStyle="1" w:styleId="editorsnote0">
    <w:name w:val="editorsnote"/>
    <w:basedOn w:val="a0"/>
    <w:rsid w:val="009B7B42"/>
    <w:pPr>
      <w:spacing w:after="0" w:line="240" w:lineRule="auto"/>
    </w:pPr>
    <w:rPr>
      <w:rFonts w:ascii="Times New Roman" w:eastAsia="Calibri" w:hAnsi="Times New Roman" w:cs="Times New Roman"/>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B7B42"/>
    <w:rPr>
      <w:rFonts w:ascii="Times New Roman" w:hAnsi="Times New Roman"/>
      <w:lang w:val="en-GB" w:eastAsia="en-US"/>
    </w:rPr>
  </w:style>
  <w:style w:type="character" w:customStyle="1" w:styleId="313">
    <w:name w:val="(文字) (文字)31"/>
    <w:rsid w:val="009B7B42"/>
    <w:rPr>
      <w:rFonts w:ascii="MS Mincho" w:eastAsia="MS Mincho" w:hAnsi="MS Mincho" w:hint="eastAsia"/>
      <w:lang w:val="en-GB" w:eastAsia="ar-SA" w:bidi="ar-SA"/>
    </w:rPr>
  </w:style>
  <w:style w:type="character" w:customStyle="1" w:styleId="112">
    <w:name w:val="(文字) (文字)11"/>
    <w:rsid w:val="009B7B42"/>
    <w:rPr>
      <w:rFonts w:ascii="MS Mincho" w:eastAsia="MS Mincho" w:hAnsi="MS Mincho" w:hint="eastAsia"/>
      <w:lang w:val="en-GB" w:eastAsia="ar-SA" w:bidi="ar-SA"/>
    </w:rPr>
  </w:style>
  <w:style w:type="character" w:customStyle="1" w:styleId="Absatz-Standardschriftart3">
    <w:name w:val="Absatz-Standardschriftart3"/>
    <w:rsid w:val="009B7B42"/>
  </w:style>
  <w:style w:type="paragraph" w:customStyle="1" w:styleId="3c">
    <w:name w:val="修订3"/>
    <w:hidden/>
    <w:semiHidden/>
    <w:rsid w:val="009B7B42"/>
    <w:rPr>
      <w:rFonts w:ascii="Times New Roman" w:eastAsia="바탕" w:hAnsi="Times New Roman"/>
      <w:lang w:val="en-GB" w:eastAsia="en-US"/>
    </w:rPr>
  </w:style>
  <w:style w:type="paragraph" w:customStyle="1" w:styleId="1f7">
    <w:name w:val="変更箇所1"/>
    <w:hidden/>
    <w:semiHidden/>
    <w:rsid w:val="009B7B42"/>
    <w:rPr>
      <w:rFonts w:ascii="Times New Roman" w:eastAsia="MS Mincho" w:hAnsi="Times New Roman"/>
      <w:lang w:val="en-GB" w:eastAsia="en-US"/>
    </w:rPr>
  </w:style>
  <w:style w:type="character" w:customStyle="1" w:styleId="hps">
    <w:name w:val="hps"/>
    <w:rsid w:val="009B7B42"/>
  </w:style>
  <w:style w:type="character" w:customStyle="1" w:styleId="im-content1">
    <w:name w:val="im-content1"/>
    <w:rsid w:val="009B7B42"/>
    <w:rPr>
      <w:color w:val="333333"/>
    </w:rPr>
  </w:style>
  <w:style w:type="paragraph" w:customStyle="1" w:styleId="B7">
    <w:name w:val="B7"/>
    <w:basedOn w:val="B6"/>
    <w:link w:val="B7Char"/>
    <w:rsid w:val="009B7B42"/>
    <w:pPr>
      <w:ind w:left="2269"/>
    </w:pPr>
  </w:style>
  <w:style w:type="character" w:customStyle="1" w:styleId="B7Char">
    <w:name w:val="B7 Char"/>
    <w:link w:val="B7"/>
    <w:rsid w:val="009B7B42"/>
    <w:rPr>
      <w:rFonts w:ascii="Times New Roman" w:hAnsi="Times New Roman"/>
      <w:lang w:val="en-GB" w:eastAsia="x-none"/>
    </w:rPr>
  </w:style>
  <w:style w:type="character" w:customStyle="1" w:styleId="1f8">
    <w:name w:val="書式なし (文字)1"/>
    <w:rsid w:val="009B7B4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7B42"/>
    <w:rPr>
      <w:rFonts w:eastAsia="SimSun"/>
    </w:rPr>
  </w:style>
  <w:style w:type="character" w:customStyle="1" w:styleId="1f9">
    <w:name w:val="文末脚注文字列 (文字)1"/>
    <w:rsid w:val="009B7B42"/>
    <w:rPr>
      <w:rFonts w:ascii="Times New Roman" w:hAnsi="Times New Roman" w:cs="Times New Roman" w:hint="default"/>
      <w:lang w:val="en-GB" w:eastAsia="en-US"/>
    </w:rPr>
  </w:style>
  <w:style w:type="paragraph" w:customStyle="1" w:styleId="TTan">
    <w:name w:val="TTan"/>
    <w:basedOn w:val="FP"/>
    <w:qFormat/>
    <w:rsid w:val="009B7B42"/>
    <w:rPr>
      <w:rFonts w:ascii="Arial" w:hAnsi="Arial"/>
      <w:sz w:val="18"/>
    </w:rPr>
  </w:style>
  <w:style w:type="character" w:customStyle="1" w:styleId="8Char1">
    <w:name w:val="标题 8 Char1"/>
    <w:rsid w:val="009B7B42"/>
    <w:rPr>
      <w:rFonts w:ascii="Arial" w:hAnsi="Arial"/>
      <w:sz w:val="36"/>
      <w:lang w:val="en-GB" w:eastAsia="en-US" w:bidi="ar-SA"/>
    </w:rPr>
  </w:style>
  <w:style w:type="paragraph" w:customStyle="1" w:styleId="57">
    <w:name w:val="修订5"/>
    <w:hidden/>
    <w:semiHidden/>
    <w:rsid w:val="009B7B42"/>
    <w:rPr>
      <w:rFonts w:ascii="Times New Roman" w:eastAsia="바탕" w:hAnsi="Times New Roman"/>
      <w:lang w:val="en-GB" w:eastAsia="en-US"/>
    </w:rPr>
  </w:style>
  <w:style w:type="character" w:customStyle="1" w:styleId="Char11">
    <w:name w:val="批注文字 Char1"/>
    <w:rsid w:val="009B7B42"/>
    <w:rPr>
      <w:rFonts w:eastAsia="SimSun"/>
      <w:lang w:eastAsia="en-US"/>
    </w:rPr>
  </w:style>
  <w:style w:type="character" w:customStyle="1" w:styleId="Char20">
    <w:name w:val="批注主题 Char2"/>
    <w:rsid w:val="009B7B42"/>
    <w:rPr>
      <w:rFonts w:eastAsia="SimSun"/>
      <w:b/>
      <w:bCs/>
      <w:lang w:eastAsia="en-US"/>
    </w:rPr>
  </w:style>
  <w:style w:type="character" w:customStyle="1" w:styleId="Char12">
    <w:name w:val="注释标题 Char1"/>
    <w:rsid w:val="009B7B42"/>
    <w:rPr>
      <w:rFonts w:eastAsia="MS Mincho"/>
      <w:lang w:eastAsia="en-US"/>
    </w:rPr>
  </w:style>
  <w:style w:type="character" w:customStyle="1" w:styleId="Charf5">
    <w:name w:val="日期 Char"/>
    <w:rsid w:val="009B7B42"/>
    <w:rPr>
      <w:lang w:val="en-GB" w:eastAsia="en-US"/>
    </w:rPr>
  </w:style>
  <w:style w:type="character" w:customStyle="1" w:styleId="9Char1">
    <w:name w:val="标题 9 Char1"/>
    <w:rsid w:val="009B7B42"/>
    <w:rPr>
      <w:rFonts w:ascii="Arial" w:hAnsi="Arial"/>
      <w:sz w:val="36"/>
      <w:lang w:val="en-GB"/>
    </w:rPr>
  </w:style>
  <w:style w:type="character" w:customStyle="1" w:styleId="Char13">
    <w:name w:val="页脚 Char1"/>
    <w:uiPriority w:val="99"/>
    <w:rsid w:val="009B7B42"/>
    <w:rPr>
      <w:rFonts w:ascii="Arial" w:hAnsi="Arial"/>
      <w:b/>
      <w:i/>
      <w:noProof/>
      <w:sz w:val="18"/>
      <w:lang w:val="en-GB"/>
    </w:rPr>
  </w:style>
  <w:style w:type="character" w:customStyle="1" w:styleId="Char14">
    <w:name w:val="文档结构图 Char1"/>
    <w:semiHidden/>
    <w:rsid w:val="009B7B42"/>
    <w:rPr>
      <w:rFonts w:ascii="Tahoma" w:hAnsi="Tahoma" w:cs="Tahoma"/>
      <w:shd w:val="clear" w:color="auto" w:fill="000080"/>
      <w:lang w:val="en-GB"/>
    </w:rPr>
  </w:style>
  <w:style w:type="character" w:customStyle="1" w:styleId="Char15">
    <w:name w:val="纯文本 Char1"/>
    <w:rsid w:val="009B7B42"/>
    <w:rPr>
      <w:rFonts w:ascii="Courier New" w:eastAsia="SimSun" w:hAnsi="Courier New"/>
      <w:lang w:val="nb-NO"/>
    </w:rPr>
  </w:style>
  <w:style w:type="character" w:customStyle="1" w:styleId="Char16">
    <w:name w:val="批注框文本 Char1"/>
    <w:uiPriority w:val="99"/>
    <w:rsid w:val="009B7B42"/>
    <w:rPr>
      <w:rFonts w:ascii="Tahoma" w:hAnsi="Tahoma" w:cs="Tahoma"/>
      <w:sz w:val="16"/>
      <w:szCs w:val="16"/>
      <w:lang w:val="en-GB"/>
    </w:rPr>
  </w:style>
  <w:style w:type="character" w:customStyle="1" w:styleId="Char17">
    <w:name w:val="尾注文本 Char1"/>
    <w:rsid w:val="009B7B42"/>
    <w:rPr>
      <w:rFonts w:eastAsia="SimSun"/>
      <w:lang w:val="en-GB"/>
    </w:rPr>
  </w:style>
  <w:style w:type="character" w:customStyle="1" w:styleId="Char18">
    <w:name w:val="正文文本缩进 Char1"/>
    <w:rsid w:val="009B7B42"/>
    <w:rPr>
      <w:rFonts w:eastAsia="바탕"/>
      <w:lang w:val="en-GB"/>
    </w:rPr>
  </w:style>
  <w:style w:type="character" w:customStyle="1" w:styleId="2Char10">
    <w:name w:val="正文文本 2 Char1"/>
    <w:rsid w:val="009B7B42"/>
    <w:rPr>
      <w:rFonts w:ascii="CG Times (WN)" w:eastAsia="맑은 고딕" w:hAnsi="CG Times (WN)"/>
      <w:i/>
      <w:lang w:val="en-GB" w:eastAsia="ko-KR"/>
    </w:rPr>
  </w:style>
  <w:style w:type="character" w:customStyle="1" w:styleId="3Char10">
    <w:name w:val="正文文本 3 Char1"/>
    <w:rsid w:val="009B7B42"/>
    <w:rPr>
      <w:rFonts w:ascii="CG Times (WN)" w:eastAsia="Osaka" w:hAnsi="CG Times (WN)"/>
      <w:color w:val="000000"/>
      <w:lang w:val="en-GB" w:eastAsia="ko-KR"/>
    </w:rPr>
  </w:style>
  <w:style w:type="character" w:customStyle="1" w:styleId="2Char11">
    <w:name w:val="正文文本缩进 2 Char1"/>
    <w:rsid w:val="009B7B42"/>
    <w:rPr>
      <w:rFonts w:ascii="CG Times (WN)" w:eastAsia="MS Mincho" w:hAnsi="CG Times (WN)"/>
      <w:lang w:val="en-GB"/>
    </w:rPr>
  </w:style>
  <w:style w:type="character" w:customStyle="1" w:styleId="HTMLChar1">
    <w:name w:val="HTML 预设格式 Char1"/>
    <w:rsid w:val="009B7B42"/>
    <w:rPr>
      <w:rFonts w:ascii="Courier New" w:eastAsia="MS Mincho" w:hAnsi="Courier New"/>
      <w:lang w:val="en-GB" w:eastAsia="x-none"/>
    </w:rPr>
  </w:style>
  <w:style w:type="character" w:customStyle="1" w:styleId="textbodybold1">
    <w:name w:val="textbodybold1"/>
    <w:rsid w:val="009B7B42"/>
    <w:rPr>
      <w:rFonts w:ascii="Arial" w:hAnsi="Arial" w:cs="Arial" w:hint="default"/>
      <w:b/>
      <w:bCs/>
      <w:color w:val="902630"/>
      <w:sz w:val="18"/>
      <w:szCs w:val="18"/>
      <w:bdr w:val="none" w:sz="0" w:space="0" w:color="auto" w:frame="1"/>
    </w:rPr>
  </w:style>
  <w:style w:type="paragraph" w:customStyle="1" w:styleId="3d">
    <w:name w:val="変更箇所3"/>
    <w:hidden/>
    <w:semiHidden/>
    <w:rsid w:val="009B7B42"/>
    <w:rPr>
      <w:rFonts w:ascii="Times New Roman" w:eastAsia="MS Mincho" w:hAnsi="Times New Roman"/>
      <w:lang w:val="en-GB" w:eastAsia="en-US"/>
    </w:rPr>
  </w:style>
  <w:style w:type="paragraph" w:customStyle="1" w:styleId="2f3">
    <w:name w:val="変更箇所2"/>
    <w:hidden/>
    <w:semiHidden/>
    <w:rsid w:val="009B7B42"/>
    <w:rPr>
      <w:rFonts w:ascii="Times New Roman" w:eastAsia="MS Mincho" w:hAnsi="Times New Roman"/>
      <w:lang w:val="en-GB" w:eastAsia="en-US"/>
    </w:rPr>
  </w:style>
  <w:style w:type="paragraph" w:customStyle="1" w:styleId="2f4">
    <w:name w:val="수정2"/>
    <w:hidden/>
    <w:semiHidden/>
    <w:rsid w:val="009B7B42"/>
    <w:rPr>
      <w:rFonts w:ascii="Times New Roman" w:eastAsia="바탕" w:hAnsi="Times New Roman"/>
      <w:lang w:val="en-GB" w:eastAsia="en-US"/>
    </w:rPr>
  </w:style>
  <w:style w:type="paragraph" w:customStyle="1" w:styleId="48">
    <w:name w:val="修订4"/>
    <w:hidden/>
    <w:semiHidden/>
    <w:rsid w:val="009B7B42"/>
    <w:rPr>
      <w:rFonts w:ascii="Times New Roman" w:eastAsia="바탕" w:hAnsi="Times New Roman"/>
      <w:lang w:val="en-GB" w:eastAsia="en-US"/>
    </w:rPr>
  </w:style>
  <w:style w:type="character" w:customStyle="1" w:styleId="gt-baf-word-clickable1">
    <w:name w:val="gt-baf-word-clickable1"/>
    <w:rsid w:val="009B7B42"/>
    <w:rPr>
      <w:color w:val="000000"/>
    </w:rPr>
  </w:style>
  <w:style w:type="paragraph" w:customStyle="1" w:styleId="910">
    <w:name w:val="目錄 91"/>
    <w:basedOn w:val="80"/>
    <w:rsid w:val="009B7B42"/>
    <w:pPr>
      <w:ind w:left="1418" w:hanging="1418"/>
    </w:pPr>
    <w:rPr>
      <w:rFonts w:eastAsia="MS Mincho"/>
    </w:rPr>
  </w:style>
  <w:style w:type="paragraph" w:customStyle="1" w:styleId="1fa">
    <w:name w:val="標號1"/>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US"/>
    </w:rPr>
  </w:style>
  <w:style w:type="paragraph" w:customStyle="1" w:styleId="1fb">
    <w:name w:val="圖表目錄1"/>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US"/>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7B42"/>
    <w:rPr>
      <w:rFonts w:ascii="Arial" w:hAnsi="Arial"/>
      <w:b/>
      <w:sz w:val="18"/>
      <w:lang w:val="en-GB" w:eastAsia="en-US"/>
    </w:rPr>
  </w:style>
  <w:style w:type="paragraph" w:customStyle="1" w:styleId="Verzeichnis91">
    <w:name w:val="Verzeichnis 91"/>
    <w:basedOn w:val="80"/>
    <w:rsid w:val="009B7B42"/>
    <w:pPr>
      <w:ind w:left="1418" w:hanging="1418"/>
    </w:pPr>
    <w:rPr>
      <w:rFonts w:eastAsia="MS Mincho"/>
      <w:lang w:eastAsia="ja-JP"/>
    </w:rPr>
  </w:style>
  <w:style w:type="paragraph" w:customStyle="1" w:styleId="Beschriftung1">
    <w:name w:val="Beschriftung1"/>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Abbildungsverzeichnis1">
    <w:name w:val="Abbildungsverzeichnis1"/>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62">
    <w:name w:val="修订6"/>
    <w:hidden/>
    <w:semiHidden/>
    <w:rsid w:val="009B7B42"/>
    <w:rPr>
      <w:rFonts w:ascii="Times New Roman" w:eastAsia="바탕" w:hAnsi="Times New Roman"/>
      <w:lang w:val="en-GB" w:eastAsia="en-US"/>
    </w:rPr>
  </w:style>
  <w:style w:type="paragraph" w:customStyle="1" w:styleId="3e">
    <w:name w:val="无间隔3"/>
    <w:qFormat/>
    <w:rsid w:val="009B7B42"/>
    <w:rPr>
      <w:rFonts w:ascii="Times New Roman" w:hAnsi="Times New Roman"/>
      <w:lang w:val="en-GB" w:eastAsia="en-US"/>
    </w:rPr>
  </w:style>
  <w:style w:type="paragraph" w:customStyle="1" w:styleId="3f">
    <w:name w:val="수정3"/>
    <w:hidden/>
    <w:semiHidden/>
    <w:rsid w:val="009B7B42"/>
    <w:rPr>
      <w:rFonts w:ascii="Times New Roman" w:eastAsia="바탕" w:hAnsi="Times New Roman"/>
      <w:lang w:val="en-GB" w:eastAsia="en-US"/>
    </w:rPr>
  </w:style>
  <w:style w:type="character" w:customStyle="1" w:styleId="Char21">
    <w:name w:val="메모 주제 Char2"/>
    <w:rsid w:val="009B7B42"/>
    <w:rPr>
      <w:rFonts w:ascii="Times New Roman" w:eastAsia="Times New Roman" w:hAnsi="Times New Roman"/>
      <w:b/>
      <w:bCs/>
      <w:lang w:val="en-GB" w:eastAsia="en-US"/>
    </w:rPr>
  </w:style>
  <w:style w:type="paragraph" w:customStyle="1" w:styleId="49">
    <w:name w:val="수정4"/>
    <w:hidden/>
    <w:semiHidden/>
    <w:rsid w:val="009B7B42"/>
    <w:rPr>
      <w:rFonts w:ascii="Times New Roman" w:eastAsia="바탕" w:hAnsi="Times New Roman"/>
      <w:lang w:val="en-GB" w:eastAsia="en-US"/>
    </w:rPr>
  </w:style>
  <w:style w:type="numbering" w:customStyle="1" w:styleId="1fc">
    <w:name w:val="リストなし1"/>
    <w:next w:val="a3"/>
    <w:uiPriority w:val="99"/>
    <w:semiHidden/>
    <w:unhideWhenUsed/>
    <w:rsid w:val="009B7B42"/>
  </w:style>
  <w:style w:type="character" w:customStyle="1" w:styleId="11BodyTextChar">
    <w:name w:val="11 BodyText Char"/>
    <w:link w:val="11BodyText"/>
    <w:rsid w:val="009B7B42"/>
    <w:rPr>
      <w:rFonts w:ascii="Arial" w:hAnsi="Arial"/>
      <w:lang w:eastAsia="x-none"/>
    </w:rPr>
  </w:style>
  <w:style w:type="paragraph" w:customStyle="1" w:styleId="TableContent-Bulleted">
    <w:name w:val="Table Content - Bulleted"/>
    <w:basedOn w:val="a0"/>
    <w:rsid w:val="009B7B42"/>
    <w:pPr>
      <w:numPr>
        <w:numId w:val="10"/>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customStyle="1" w:styleId="Tadc">
    <w:name w:val="Tadc"/>
    <w:basedOn w:val="a0"/>
    <w:rsid w:val="009B7B42"/>
    <w:pPr>
      <w:overflowPunct w:val="0"/>
      <w:autoSpaceDE w:val="0"/>
      <w:autoSpaceDN w:val="0"/>
      <w:adjustRightInd w:val="0"/>
      <w:spacing w:after="180" w:line="240" w:lineRule="auto"/>
      <w:textAlignment w:val="baseline"/>
    </w:pPr>
    <w:rPr>
      <w:rFonts w:ascii="Times New Roman" w:hAnsi="Times New Roman" w:cs="v4.2.0"/>
      <w:sz w:val="20"/>
      <w:szCs w:val="20"/>
      <w:lang w:val="en-GB" w:eastAsia="en-US"/>
    </w:rPr>
  </w:style>
  <w:style w:type="paragraph" w:customStyle="1" w:styleId="Atl">
    <w:name w:val="Atl"/>
    <w:basedOn w:val="a0"/>
    <w:rsid w:val="009B7B42"/>
    <w:pPr>
      <w:overflowPunct w:val="0"/>
      <w:autoSpaceDE w:val="0"/>
      <w:autoSpaceDN w:val="0"/>
      <w:adjustRightInd w:val="0"/>
      <w:spacing w:after="180" w:line="240" w:lineRule="auto"/>
      <w:textAlignment w:val="baseline"/>
    </w:pPr>
    <w:rPr>
      <w:rFonts w:ascii="Times New Roman" w:hAnsi="Times New Roman" w:cs="v4.2.0"/>
      <w:sz w:val="20"/>
      <w:szCs w:val="20"/>
      <w:lang w:val="en-GB" w:eastAsia="en-US"/>
    </w:rPr>
  </w:style>
  <w:style w:type="character" w:customStyle="1" w:styleId="searchcontent1">
    <w:name w:val="search_content1"/>
    <w:rsid w:val="009B7B42"/>
    <w:rPr>
      <w:sz w:val="13"/>
      <w:szCs w:val="13"/>
    </w:rPr>
  </w:style>
  <w:style w:type="paragraph" w:customStyle="1" w:styleId="Es">
    <w:name w:val="Es"/>
    <w:basedOn w:val="B1"/>
    <w:rsid w:val="009B7B42"/>
    <w:rPr>
      <w:rFonts w:eastAsia="SimSun" w:cs="v4.2.0"/>
      <w:lang w:eastAsia="x-none"/>
    </w:rPr>
  </w:style>
  <w:style w:type="paragraph" w:customStyle="1" w:styleId="TTH">
    <w:name w:val="TTH"/>
    <w:basedOn w:val="a0"/>
    <w:rsid w:val="009B7B42"/>
    <w:pPr>
      <w:overflowPunct w:val="0"/>
      <w:autoSpaceDE w:val="0"/>
      <w:autoSpaceDN w:val="0"/>
      <w:adjustRightInd w:val="0"/>
      <w:spacing w:after="180" w:line="240" w:lineRule="auto"/>
      <w:jc w:val="center"/>
      <w:textAlignment w:val="baseline"/>
    </w:pPr>
    <w:rPr>
      <w:b/>
      <w:sz w:val="20"/>
      <w:szCs w:val="20"/>
      <w:lang w:val="en-GB" w:eastAsia="ja-JP"/>
    </w:rPr>
  </w:style>
  <w:style w:type="paragraph" w:customStyle="1" w:styleId="standard">
    <w:name w:val="standard"/>
    <w:rsid w:val="009B7B42"/>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9B7B42"/>
    <w:pPr>
      <w:numPr>
        <w:numId w:val="0"/>
      </w:numPr>
      <w:tabs>
        <w:tab w:val="left" w:pos="432"/>
      </w:tabs>
      <w:outlineLvl w:val="9"/>
    </w:pPr>
    <w:rPr>
      <w:b w:val="0"/>
      <w:sz w:val="36"/>
      <w:lang w:eastAsia="zh-CN"/>
    </w:rPr>
  </w:style>
  <w:style w:type="paragraph" w:customStyle="1" w:styleId="21">
    <w:name w:val="21"/>
    <w:basedOn w:val="a0"/>
    <w:rsid w:val="009B7B42"/>
    <w:pPr>
      <w:numPr>
        <w:ilvl w:val="1"/>
        <w:numId w:val="12"/>
      </w:numPr>
      <w:overflowPunct w:val="0"/>
      <w:autoSpaceDE w:val="0"/>
      <w:autoSpaceDN w:val="0"/>
      <w:adjustRightInd w:val="0"/>
      <w:snapToGrid w:val="0"/>
      <w:spacing w:before="100" w:beforeAutospacing="1" w:after="100" w:afterAutospacing="1" w:line="240" w:lineRule="auto"/>
      <w:textAlignment w:val="baseline"/>
    </w:pPr>
    <w:rPr>
      <w:sz w:val="18"/>
      <w:szCs w:val="18"/>
    </w:rPr>
  </w:style>
  <w:style w:type="paragraph" w:customStyle="1" w:styleId="TableDescription">
    <w:name w:val="Table Description"/>
    <w:basedOn w:val="a0"/>
    <w:next w:val="a0"/>
    <w:link w:val="TableDescriptionChar"/>
    <w:rsid w:val="009B7B42"/>
    <w:pPr>
      <w:keepNext/>
      <w:overflowPunct w:val="0"/>
      <w:topLinePunct/>
      <w:autoSpaceDE w:val="0"/>
      <w:autoSpaceDN w:val="0"/>
      <w:adjustRightInd w:val="0"/>
      <w:snapToGrid w:val="0"/>
      <w:spacing w:before="320" w:after="80" w:line="240" w:lineRule="atLeast"/>
      <w:textAlignment w:val="baseline"/>
      <w:outlineLvl w:val="7"/>
    </w:pPr>
    <w:rPr>
      <w:rFonts w:ascii="Times New Roman" w:hAnsi="Times New Roman" w:cs="Times New Roman"/>
      <w:spacing w:val="-4"/>
      <w:kern w:val="2"/>
      <w:sz w:val="21"/>
      <w:szCs w:val="21"/>
      <w:lang w:val="x-none"/>
    </w:rPr>
  </w:style>
  <w:style w:type="character" w:customStyle="1" w:styleId="TableDescriptionChar">
    <w:name w:val="Table Description Char"/>
    <w:link w:val="TableDescription"/>
    <w:rsid w:val="009B7B42"/>
    <w:rPr>
      <w:rFonts w:ascii="Times New Roman" w:hAnsi="Times New Roman"/>
      <w:spacing w:val="-4"/>
      <w:kern w:val="2"/>
      <w:sz w:val="21"/>
      <w:szCs w:val="21"/>
      <w:lang w:val="x-none" w:eastAsia="zh-CN"/>
    </w:rPr>
  </w:style>
  <w:style w:type="paragraph" w:customStyle="1" w:styleId="Heading3Specs">
    <w:name w:val="Heading 3 Specs"/>
    <w:basedOn w:val="30"/>
    <w:qFormat/>
    <w:rsid w:val="009B7B42"/>
    <w:pPr>
      <w:numPr>
        <w:ilvl w:val="0"/>
        <w:numId w:val="0"/>
      </w:numPr>
      <w:overflowPunct w:val="0"/>
      <w:autoSpaceDE w:val="0"/>
      <w:autoSpaceDN w:val="0"/>
      <w:adjustRightInd w:val="0"/>
      <w:spacing w:before="200" w:after="0"/>
      <w:textAlignment w:val="baseline"/>
    </w:pPr>
    <w:rPr>
      <w:rFonts w:eastAsia="Times New Roman" w:cs="Arial"/>
      <w:bCs/>
      <w:sz w:val="28"/>
      <w:szCs w:val="20"/>
      <w:lang w:val="en-GB"/>
    </w:rPr>
  </w:style>
  <w:style w:type="paragraph" w:customStyle="1" w:styleId="Heading4specs">
    <w:name w:val="Heading4 specs"/>
    <w:basedOn w:val="Heading3Specs"/>
    <w:qFormat/>
    <w:rsid w:val="009B7B42"/>
    <w:rPr>
      <w:sz w:val="24"/>
    </w:rPr>
  </w:style>
  <w:style w:type="table" w:customStyle="1" w:styleId="TableGrid4">
    <w:name w:val="Table Grid4"/>
    <w:basedOn w:val="a2"/>
    <w:next w:val="a8"/>
    <w:rsid w:val="009B7B42"/>
    <w:pPr>
      <w:spacing w:after="180"/>
    </w:pPr>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8"/>
    <w:rsid w:val="009B7B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9B7B42"/>
    <w:rPr>
      <w:rFonts w:ascii="Times New Roman" w:eastAsia="Times New Roman" w:hAnsi="Times New Roman"/>
    </w:rPr>
    <w:tblPr/>
  </w:style>
  <w:style w:type="table" w:customStyle="1" w:styleId="TableGrid11">
    <w:name w:val="Table Grid11"/>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8"/>
    <w:rsid w:val="009B7B4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8"/>
    <w:rsid w:val="009B7B42"/>
    <w:pPr>
      <w:spacing w:after="180"/>
    </w:pPr>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8"/>
    <w:rsid w:val="009B7B42"/>
    <w:pPr>
      <w:overflowPunct w:val="0"/>
      <w:autoSpaceDE w:val="0"/>
      <w:autoSpaceDN w:val="0"/>
      <w:adjustRightInd w:val="0"/>
      <w:spacing w:after="180"/>
      <w:textAlignment w:val="baseline"/>
    </w:pPr>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B7B42"/>
    <w:rPr>
      <w:rFonts w:ascii="MingLiU" w:eastAsia="MingLiU" w:hAnsi="Courier New" w:cs="Courier New"/>
      <w:sz w:val="24"/>
      <w:szCs w:val="24"/>
      <w:lang w:val="en-GB" w:eastAsia="en-US"/>
    </w:rPr>
  </w:style>
  <w:style w:type="character" w:customStyle="1" w:styleId="1fe">
    <w:name w:val="章節附註文字 字元1"/>
    <w:rsid w:val="009B7B4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7B42"/>
    <w:rPr>
      <w:rFonts w:ascii="Arial" w:eastAsia="Times New Roman" w:hAnsi="Arial"/>
      <w:sz w:val="36"/>
      <w:lang w:val="en-GB" w:eastAsia="ja-JP" w:bidi="ar-SA"/>
    </w:rPr>
  </w:style>
  <w:style w:type="paragraph" w:customStyle="1" w:styleId="220">
    <w:name w:val="本文 22"/>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a0"/>
    <w:rsid w:val="009B7B42"/>
    <w:pPr>
      <w:suppressAutoHyphens/>
      <w:spacing w:after="120" w:line="240" w:lineRule="auto"/>
    </w:pPr>
    <w:rPr>
      <w:rFonts w:ascii="Times New Roman" w:eastAsia="MS Mincho" w:hAnsi="Times New Roman" w:cs="CG Times (WN)"/>
      <w:sz w:val="20"/>
      <w:szCs w:val="20"/>
      <w:lang w:val="en-GB" w:eastAsia="ar-SA"/>
    </w:rPr>
  </w:style>
  <w:style w:type="character" w:customStyle="1" w:styleId="CommentSubjectChar2">
    <w:name w:val="Comment Subject Char2"/>
    <w:rsid w:val="009B7B42"/>
    <w:rPr>
      <w:rFonts w:eastAsia="Times New Roman"/>
      <w:b/>
      <w:bCs/>
      <w:lang w:val="en-GB"/>
    </w:rPr>
  </w:style>
  <w:style w:type="paragraph" w:customStyle="1" w:styleId="4a">
    <w:name w:val="吹き出し4"/>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US"/>
    </w:rPr>
  </w:style>
  <w:style w:type="character" w:customStyle="1" w:styleId="2f5">
    <w:name w:val="段落フォント2"/>
    <w:rsid w:val="009B7B42"/>
  </w:style>
  <w:style w:type="character" w:customStyle="1" w:styleId="2f6">
    <w:name w:val="コメント参照2"/>
    <w:rsid w:val="009B7B42"/>
    <w:rPr>
      <w:sz w:val="16"/>
    </w:rPr>
  </w:style>
  <w:style w:type="paragraph" w:customStyle="1" w:styleId="2f7">
    <w:name w:val="図表番号2"/>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2f8">
    <w:name w:val="段落番号2"/>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1">
    <w:name w:val="段落番号 22"/>
    <w:basedOn w:val="2f8"/>
    <w:rsid w:val="009B7B42"/>
    <w:pPr>
      <w:ind w:left="851" w:hanging="284"/>
    </w:pPr>
  </w:style>
  <w:style w:type="paragraph" w:customStyle="1" w:styleId="2f9">
    <w:name w:val="箇条書き2"/>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2">
    <w:name w:val="箇条書き 22"/>
    <w:basedOn w:val="2f9"/>
    <w:rsid w:val="009B7B42"/>
    <w:pPr>
      <w:tabs>
        <w:tab w:val="clear" w:pos="644"/>
        <w:tab w:val="num" w:pos="1494"/>
      </w:tabs>
      <w:ind w:left="851" w:hanging="284"/>
    </w:pPr>
  </w:style>
  <w:style w:type="paragraph" w:customStyle="1" w:styleId="321">
    <w:name w:val="箇条書き 32"/>
    <w:basedOn w:val="222"/>
    <w:rsid w:val="009B7B42"/>
    <w:pPr>
      <w:ind w:left="1135"/>
    </w:pPr>
  </w:style>
  <w:style w:type="paragraph" w:customStyle="1" w:styleId="223">
    <w:name w:val="一覧 22"/>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22">
    <w:name w:val="一覧 32"/>
    <w:basedOn w:val="223"/>
    <w:rsid w:val="009B7B42"/>
    <w:pPr>
      <w:ind w:left="1135"/>
    </w:pPr>
  </w:style>
  <w:style w:type="paragraph" w:customStyle="1" w:styleId="420">
    <w:name w:val="一覧 42"/>
    <w:basedOn w:val="322"/>
    <w:rsid w:val="009B7B42"/>
    <w:pPr>
      <w:ind w:left="1418"/>
    </w:pPr>
  </w:style>
  <w:style w:type="paragraph" w:customStyle="1" w:styleId="520">
    <w:name w:val="一覧 52"/>
    <w:basedOn w:val="420"/>
    <w:rsid w:val="009B7B42"/>
    <w:pPr>
      <w:ind w:left="1702"/>
    </w:pPr>
  </w:style>
  <w:style w:type="paragraph" w:customStyle="1" w:styleId="421">
    <w:name w:val="箇条書き 42"/>
    <w:basedOn w:val="321"/>
    <w:rsid w:val="009B7B42"/>
    <w:pPr>
      <w:ind w:left="1418"/>
    </w:pPr>
  </w:style>
  <w:style w:type="paragraph" w:customStyle="1" w:styleId="521">
    <w:name w:val="箇条書き 52"/>
    <w:basedOn w:val="421"/>
    <w:rsid w:val="009B7B42"/>
    <w:pPr>
      <w:ind w:left="1702"/>
    </w:pPr>
  </w:style>
  <w:style w:type="paragraph" w:customStyle="1" w:styleId="2fa">
    <w:name w:val="コメント文字列2"/>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2fb">
    <w:name w:val="コメント内容2"/>
    <w:basedOn w:val="2fa"/>
    <w:next w:val="2fa"/>
    <w:rsid w:val="009B7B42"/>
    <w:rPr>
      <w:b/>
      <w:bCs/>
    </w:rPr>
  </w:style>
  <w:style w:type="paragraph" w:customStyle="1" w:styleId="2fc">
    <w:name w:val="見出しマップ2"/>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2fd">
    <w:name w:val="書式なし2"/>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24">
    <w:name w:val="本文インデント 22"/>
    <w:basedOn w:val="a0"/>
    <w:rsid w:val="009B7B42"/>
    <w:pPr>
      <w:suppressAutoHyphens/>
      <w:spacing w:after="180" w:line="240" w:lineRule="auto"/>
      <w:ind w:left="567"/>
    </w:pPr>
    <w:rPr>
      <w:rFonts w:eastAsia="MS Mincho"/>
      <w:sz w:val="20"/>
      <w:szCs w:val="20"/>
      <w:lang w:val="en-GB" w:eastAsia="ar-SA"/>
    </w:rPr>
  </w:style>
  <w:style w:type="paragraph" w:customStyle="1" w:styleId="2fe">
    <w:name w:val="標準インデント2"/>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2ff">
    <w:name w:val="記2"/>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20">
    <w:name w:val="HTML 書式付き2"/>
    <w:basedOn w:val="a0"/>
    <w:rsid w:val="009B7B42"/>
    <w:pPr>
      <w:suppressAutoHyphens/>
      <w:spacing w:after="180" w:line="240" w:lineRule="auto"/>
    </w:pPr>
    <w:rPr>
      <w:rFonts w:ascii="Courier New" w:eastAsia="MS Mincho" w:hAnsi="Courier New" w:cs="Courier New"/>
      <w:sz w:val="20"/>
      <w:szCs w:val="20"/>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7B42"/>
    <w:rPr>
      <w:rFonts w:ascii="Arial" w:eastAsia="Times New Roman" w:hAnsi="Arial"/>
      <w:sz w:val="36"/>
      <w:lang w:val="en-GB"/>
    </w:rPr>
  </w:style>
  <w:style w:type="numbering" w:customStyle="1" w:styleId="NoList111">
    <w:name w:val="No List111"/>
    <w:next w:val="a3"/>
    <w:semiHidden/>
    <w:rsid w:val="009B7B42"/>
  </w:style>
  <w:style w:type="paragraph" w:styleId="affff2">
    <w:name w:val="Subtitle"/>
    <w:basedOn w:val="a0"/>
    <w:next w:val="a0"/>
    <w:link w:val="Charf6"/>
    <w:qFormat/>
    <w:rsid w:val="009B7B42"/>
    <w:pPr>
      <w:spacing w:after="60" w:line="240" w:lineRule="auto"/>
      <w:jc w:val="center"/>
      <w:outlineLvl w:val="1"/>
    </w:pPr>
    <w:rPr>
      <w:rFonts w:ascii="Cambria" w:eastAsia="PMingLiU" w:hAnsi="Cambria" w:cs="Times New Roman"/>
      <w:i/>
      <w:iCs/>
      <w:sz w:val="24"/>
      <w:szCs w:val="24"/>
      <w:lang w:val="x-none" w:eastAsia="en-US"/>
    </w:rPr>
  </w:style>
  <w:style w:type="character" w:customStyle="1" w:styleId="Charf6">
    <w:name w:val="부제 Char"/>
    <w:link w:val="affff2"/>
    <w:rsid w:val="009B7B42"/>
    <w:rPr>
      <w:rFonts w:ascii="Cambria" w:eastAsia="PMingLiU" w:hAnsi="Cambria"/>
      <w:i/>
      <w:iCs/>
      <w:sz w:val="24"/>
      <w:szCs w:val="24"/>
      <w:lang w:val="x-none" w:eastAsia="en-US"/>
    </w:rPr>
  </w:style>
  <w:style w:type="character" w:customStyle="1" w:styleId="Char8">
    <w:name w:val="간격 없음 Char"/>
    <w:link w:val="af4"/>
    <w:uiPriority w:val="1"/>
    <w:rsid w:val="009B7B42"/>
    <w:rPr>
      <w:rFonts w:ascii="Times New Roman" w:hAnsi="Times New Roman"/>
      <w:kern w:val="2"/>
      <w:sz w:val="21"/>
      <w:szCs w:val="24"/>
      <w:lang w:eastAsia="zh-CN"/>
    </w:rPr>
  </w:style>
  <w:style w:type="paragraph" w:styleId="affff3">
    <w:name w:val="Quote"/>
    <w:basedOn w:val="a0"/>
    <w:next w:val="a0"/>
    <w:link w:val="Charf7"/>
    <w:uiPriority w:val="29"/>
    <w:qFormat/>
    <w:rsid w:val="009B7B42"/>
    <w:pPr>
      <w:spacing w:after="180" w:line="240" w:lineRule="auto"/>
      <w:jc w:val="both"/>
    </w:pPr>
    <w:rPr>
      <w:rFonts w:eastAsia="PMingLiU" w:cs="Times New Roman"/>
      <w:i/>
      <w:iCs/>
      <w:color w:val="000000"/>
      <w:sz w:val="20"/>
      <w:szCs w:val="20"/>
      <w:lang w:val="x-none" w:eastAsia="en-US"/>
    </w:rPr>
  </w:style>
  <w:style w:type="character" w:customStyle="1" w:styleId="Charf7">
    <w:name w:val="인용 Char"/>
    <w:link w:val="affff3"/>
    <w:uiPriority w:val="29"/>
    <w:rsid w:val="009B7B42"/>
    <w:rPr>
      <w:rFonts w:ascii="Arial" w:eastAsia="PMingLiU" w:hAnsi="Arial"/>
      <w:i/>
      <w:iCs/>
      <w:color w:val="000000"/>
      <w:lang w:val="x-none" w:eastAsia="en-US"/>
    </w:rPr>
  </w:style>
  <w:style w:type="paragraph" w:styleId="affff4">
    <w:name w:val="Intense Quote"/>
    <w:basedOn w:val="a0"/>
    <w:next w:val="a0"/>
    <w:link w:val="Charf8"/>
    <w:uiPriority w:val="30"/>
    <w:qFormat/>
    <w:rsid w:val="009B7B42"/>
    <w:pPr>
      <w:pBdr>
        <w:bottom w:val="single" w:sz="4" w:space="4" w:color="4F81BD"/>
      </w:pBdr>
      <w:spacing w:before="200" w:after="280" w:line="240" w:lineRule="auto"/>
      <w:ind w:left="936" w:right="936"/>
      <w:jc w:val="both"/>
    </w:pPr>
    <w:rPr>
      <w:rFonts w:eastAsia="PMingLiU" w:cs="Times New Roman"/>
      <w:b/>
      <w:bCs/>
      <w:i/>
      <w:iCs/>
      <w:color w:val="4F81BD"/>
      <w:sz w:val="20"/>
      <w:szCs w:val="20"/>
      <w:lang w:val="x-none" w:eastAsia="en-US"/>
    </w:rPr>
  </w:style>
  <w:style w:type="character" w:customStyle="1" w:styleId="Charf8">
    <w:name w:val="강한 인용 Char"/>
    <w:link w:val="affff4"/>
    <w:uiPriority w:val="30"/>
    <w:rsid w:val="009B7B42"/>
    <w:rPr>
      <w:rFonts w:ascii="Arial" w:eastAsia="PMingLiU" w:hAnsi="Arial"/>
      <w:b/>
      <w:bCs/>
      <w:i/>
      <w:iCs/>
      <w:color w:val="4F81BD"/>
      <w:lang w:val="x-none" w:eastAsia="en-US"/>
    </w:rPr>
  </w:style>
  <w:style w:type="character" w:styleId="affff5">
    <w:name w:val="Subtle Emphasis"/>
    <w:uiPriority w:val="19"/>
    <w:qFormat/>
    <w:rsid w:val="009B7B42"/>
    <w:rPr>
      <w:i/>
      <w:iCs/>
      <w:color w:val="808080"/>
    </w:rPr>
  </w:style>
  <w:style w:type="character" w:styleId="affff6">
    <w:name w:val="Intense Emphasis"/>
    <w:uiPriority w:val="21"/>
    <w:qFormat/>
    <w:rsid w:val="009B7B42"/>
    <w:rPr>
      <w:b/>
      <w:bCs/>
      <w:i/>
      <w:iCs/>
      <w:color w:val="4F81BD"/>
    </w:rPr>
  </w:style>
  <w:style w:type="character" w:styleId="affff7">
    <w:name w:val="Subtle Reference"/>
    <w:uiPriority w:val="31"/>
    <w:qFormat/>
    <w:rsid w:val="009B7B42"/>
    <w:rPr>
      <w:smallCaps/>
      <w:color w:val="C0504D"/>
      <w:u w:val="single"/>
    </w:rPr>
  </w:style>
  <w:style w:type="character" w:styleId="affff8">
    <w:name w:val="Intense Reference"/>
    <w:uiPriority w:val="32"/>
    <w:qFormat/>
    <w:rsid w:val="009B7B42"/>
    <w:rPr>
      <w:b/>
      <w:bCs/>
      <w:smallCaps/>
      <w:color w:val="C0504D"/>
      <w:spacing w:val="5"/>
      <w:u w:val="single"/>
    </w:rPr>
  </w:style>
  <w:style w:type="character" w:styleId="affff9">
    <w:name w:val="Book Title"/>
    <w:uiPriority w:val="33"/>
    <w:qFormat/>
    <w:rsid w:val="009B7B42"/>
    <w:rPr>
      <w:b/>
      <w:bCs/>
      <w:smallCaps/>
      <w:spacing w:val="5"/>
    </w:rPr>
  </w:style>
  <w:style w:type="paragraph" w:styleId="TOC">
    <w:name w:val="TOC Heading"/>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rPr>
  </w:style>
  <w:style w:type="paragraph" w:customStyle="1" w:styleId="List1">
    <w:name w:val="List 1"/>
    <w:basedOn w:val="a0"/>
    <w:link w:val="List1Char"/>
    <w:uiPriority w:val="99"/>
    <w:qFormat/>
    <w:rsid w:val="009B7B42"/>
    <w:pPr>
      <w:numPr>
        <w:numId w:val="15"/>
      </w:numPr>
      <w:overflowPunct w:val="0"/>
      <w:autoSpaceDE w:val="0"/>
      <w:autoSpaceDN w:val="0"/>
      <w:adjustRightInd w:val="0"/>
      <w:spacing w:before="60" w:after="180" w:line="240" w:lineRule="auto"/>
      <w:textAlignment w:val="baseline"/>
    </w:pPr>
    <w:rPr>
      <w:rFonts w:ascii="Times New Roman" w:eastAsia="PMingLiU" w:hAnsi="Times New Roman" w:cs="Times New Roman"/>
      <w:sz w:val="20"/>
      <w:szCs w:val="20"/>
      <w:lang w:val="x-none" w:eastAsia="x-none" w:bidi="en-US"/>
    </w:rPr>
  </w:style>
  <w:style w:type="character" w:customStyle="1" w:styleId="List1Char">
    <w:name w:val="List 1 Char"/>
    <w:link w:val="List1"/>
    <w:uiPriority w:val="99"/>
    <w:rsid w:val="009B7B42"/>
    <w:rPr>
      <w:rFonts w:ascii="Times New Roman" w:eastAsia="PMingLiU" w:hAnsi="Times New Roman"/>
      <w:lang w:val="x-none" w:eastAsia="x-none" w:bidi="en-US"/>
    </w:rPr>
  </w:style>
  <w:style w:type="paragraph" w:customStyle="1" w:styleId="Highlight0">
    <w:name w:val="Highlight"/>
    <w:basedOn w:val="a0"/>
    <w:uiPriority w:val="99"/>
    <w:qFormat/>
    <w:rsid w:val="009B7B42"/>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sz w:val="20"/>
      <w:szCs w:val="20"/>
      <w:lang w:val="en-GB" w:eastAsia="en-US"/>
    </w:rPr>
  </w:style>
  <w:style w:type="paragraph" w:customStyle="1" w:styleId="Numbered1">
    <w:name w:val="Numbered 1"/>
    <w:basedOn w:val="a0"/>
    <w:rsid w:val="009B7B42"/>
    <w:pPr>
      <w:numPr>
        <w:numId w:val="16"/>
      </w:numPr>
      <w:overflowPunct w:val="0"/>
      <w:autoSpaceDE w:val="0"/>
      <w:autoSpaceDN w:val="0"/>
      <w:adjustRightInd w:val="0"/>
      <w:spacing w:before="60" w:after="180" w:line="240" w:lineRule="auto"/>
      <w:textAlignment w:val="baseline"/>
    </w:pPr>
    <w:rPr>
      <w:rFonts w:ascii="Times New Roman" w:eastAsia="Times New Roman" w:hAnsi="Times New Roman" w:cs="Times New Roman"/>
      <w:sz w:val="20"/>
      <w:szCs w:val="20"/>
      <w:lang w:val="en-GB" w:eastAsia="en-US"/>
    </w:rPr>
  </w:style>
  <w:style w:type="paragraph" w:customStyle="1" w:styleId="List2">
    <w:name w:val="List2"/>
    <w:basedOn w:val="List1"/>
    <w:uiPriority w:val="99"/>
    <w:qFormat/>
    <w:rsid w:val="009B7B42"/>
  </w:style>
  <w:style w:type="paragraph" w:customStyle="1" w:styleId="StyleHeading5Firstline0cm">
    <w:name w:val="Style Heading 5 + First line:  0 cm"/>
    <w:basedOn w:val="5"/>
    <w:qFormat/>
    <w:rsid w:val="009B7B42"/>
    <w:pPr>
      <w:keepLines w:val="0"/>
      <w:numPr>
        <w:ilvl w:val="0"/>
        <w:numId w:val="0"/>
      </w:numPr>
      <w:spacing w:before="0" w:line="720" w:lineRule="auto"/>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9B7B42"/>
    <w:pPr>
      <w:overflowPunct w:val="0"/>
      <w:autoSpaceDE w:val="0"/>
      <w:autoSpaceDN w:val="0"/>
      <w:adjustRightInd w:val="0"/>
      <w:spacing w:before="40" w:after="180" w:line="240" w:lineRule="auto"/>
      <w:textAlignment w:val="baseline"/>
    </w:pPr>
    <w:rPr>
      <w:rFonts w:ascii="Times New Roman" w:eastAsia="Times New Roman" w:hAnsi="Times New Roman" w:cs="Times New Roman"/>
      <w:sz w:val="16"/>
      <w:szCs w:val="16"/>
      <w:lang w:val="x-none" w:eastAsia="x-none"/>
    </w:rPr>
  </w:style>
  <w:style w:type="character" w:customStyle="1" w:styleId="GlossaryChar">
    <w:name w:val="Glossary Char"/>
    <w:link w:val="Glossary"/>
    <w:uiPriority w:val="99"/>
    <w:rsid w:val="009B7B42"/>
    <w:rPr>
      <w:rFonts w:ascii="Times New Roman" w:eastAsia="Times New Roman" w:hAnsi="Times New Roman"/>
      <w:sz w:val="16"/>
      <w:szCs w:val="16"/>
      <w:lang w:val="x-none" w:eastAsia="x-none"/>
    </w:rPr>
  </w:style>
  <w:style w:type="numbering" w:customStyle="1" w:styleId="Style1">
    <w:name w:val="Style1"/>
    <w:uiPriority w:val="99"/>
    <w:rsid w:val="009B7B42"/>
    <w:pPr>
      <w:numPr>
        <w:numId w:val="17"/>
      </w:numPr>
    </w:pPr>
  </w:style>
  <w:style w:type="table" w:customStyle="1" w:styleId="SGSTableBasic2">
    <w:name w:val="SGS Table Basic 2"/>
    <w:basedOn w:val="a2"/>
    <w:uiPriority w:val="99"/>
    <w:qFormat/>
    <w:rsid w:val="009B7B4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7B42"/>
    <w:pPr>
      <w:numPr>
        <w:numId w:val="18"/>
      </w:numPr>
    </w:pPr>
  </w:style>
  <w:style w:type="table" w:styleId="2ff0">
    <w:name w:val="Table Classic 2"/>
    <w:basedOn w:val="a2"/>
    <w:rsid w:val="009B7B4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2"/>
    <w:rsid w:val="009B7B4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9B7B4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2"/>
    <w:rsid w:val="009B7B4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7B42"/>
    <w:rPr>
      <w:rFonts w:ascii="Arial" w:hAnsi="Arial"/>
      <w:sz w:val="36"/>
      <w:lang w:val="en-GB" w:eastAsia="en-US"/>
    </w:rPr>
  </w:style>
  <w:style w:type="paragraph" w:customStyle="1" w:styleId="58">
    <w:name w:val="吹き出し5"/>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US"/>
    </w:rPr>
  </w:style>
  <w:style w:type="character" w:customStyle="1" w:styleId="3f1">
    <w:name w:val="段落フォント3"/>
    <w:rsid w:val="009B7B42"/>
  </w:style>
  <w:style w:type="character" w:customStyle="1" w:styleId="3f2">
    <w:name w:val="コメント参照3"/>
    <w:rsid w:val="009B7B42"/>
    <w:rPr>
      <w:sz w:val="16"/>
    </w:rPr>
  </w:style>
  <w:style w:type="paragraph" w:customStyle="1" w:styleId="3f3">
    <w:name w:val="図表番号3"/>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3f4">
    <w:name w:val="段落番号3"/>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0">
    <w:name w:val="段落番号 23"/>
    <w:basedOn w:val="3f4"/>
    <w:rsid w:val="009B7B42"/>
    <w:pPr>
      <w:ind w:left="851" w:hanging="284"/>
    </w:pPr>
  </w:style>
  <w:style w:type="paragraph" w:customStyle="1" w:styleId="3f5">
    <w:name w:val="箇条書き3"/>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1">
    <w:name w:val="箇条書き 23"/>
    <w:basedOn w:val="3f5"/>
    <w:rsid w:val="009B7B42"/>
    <w:pPr>
      <w:tabs>
        <w:tab w:val="clear" w:pos="644"/>
        <w:tab w:val="num" w:pos="1494"/>
      </w:tabs>
      <w:ind w:left="851" w:hanging="284"/>
    </w:pPr>
  </w:style>
  <w:style w:type="paragraph" w:customStyle="1" w:styleId="330">
    <w:name w:val="箇条書き 33"/>
    <w:basedOn w:val="231"/>
    <w:rsid w:val="009B7B42"/>
    <w:pPr>
      <w:ind w:left="1135"/>
    </w:pPr>
  </w:style>
  <w:style w:type="paragraph" w:customStyle="1" w:styleId="232">
    <w:name w:val="一覧 23"/>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31">
    <w:name w:val="一覧 33"/>
    <w:basedOn w:val="232"/>
    <w:rsid w:val="009B7B42"/>
    <w:pPr>
      <w:ind w:left="1135"/>
    </w:pPr>
  </w:style>
  <w:style w:type="paragraph" w:customStyle="1" w:styleId="430">
    <w:name w:val="一覧 43"/>
    <w:basedOn w:val="331"/>
    <w:rsid w:val="009B7B42"/>
    <w:pPr>
      <w:ind w:left="1418"/>
    </w:pPr>
  </w:style>
  <w:style w:type="paragraph" w:customStyle="1" w:styleId="530">
    <w:name w:val="一覧 53"/>
    <w:basedOn w:val="430"/>
    <w:rsid w:val="009B7B42"/>
    <w:pPr>
      <w:ind w:left="1702"/>
    </w:pPr>
  </w:style>
  <w:style w:type="paragraph" w:customStyle="1" w:styleId="431">
    <w:name w:val="箇条書き 43"/>
    <w:basedOn w:val="330"/>
    <w:rsid w:val="009B7B42"/>
    <w:pPr>
      <w:ind w:left="1418"/>
    </w:pPr>
  </w:style>
  <w:style w:type="paragraph" w:customStyle="1" w:styleId="531">
    <w:name w:val="箇条書き 53"/>
    <w:basedOn w:val="431"/>
    <w:rsid w:val="009B7B42"/>
    <w:pPr>
      <w:ind w:left="1702"/>
    </w:pPr>
  </w:style>
  <w:style w:type="paragraph" w:customStyle="1" w:styleId="3f6">
    <w:name w:val="コメント文字列3"/>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3f7">
    <w:name w:val="コメント内容3"/>
    <w:basedOn w:val="3f6"/>
    <w:next w:val="3f6"/>
    <w:rsid w:val="009B7B42"/>
    <w:rPr>
      <w:b/>
      <w:bCs/>
    </w:rPr>
  </w:style>
  <w:style w:type="paragraph" w:customStyle="1" w:styleId="3f8">
    <w:name w:val="見出しマップ3"/>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3f9">
    <w:name w:val="書式なし3"/>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33">
    <w:name w:val="本文インデント 23"/>
    <w:basedOn w:val="a0"/>
    <w:rsid w:val="009B7B42"/>
    <w:pPr>
      <w:suppressAutoHyphens/>
      <w:spacing w:after="180" w:line="240" w:lineRule="auto"/>
      <w:ind w:left="567"/>
    </w:pPr>
    <w:rPr>
      <w:rFonts w:eastAsia="MS Mincho"/>
      <w:sz w:val="20"/>
      <w:szCs w:val="20"/>
      <w:lang w:val="en-GB" w:eastAsia="ar-SA"/>
    </w:rPr>
  </w:style>
  <w:style w:type="paragraph" w:customStyle="1" w:styleId="3fa">
    <w:name w:val="標準インデント3"/>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3fb">
    <w:name w:val="記3"/>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a0"/>
    <w:rsid w:val="009B7B42"/>
    <w:pPr>
      <w:suppressAutoHyphens/>
      <w:spacing w:after="180" w:line="240" w:lineRule="auto"/>
    </w:pPr>
    <w:rPr>
      <w:rFonts w:ascii="Courier New" w:eastAsia="MS Mincho" w:hAnsi="Courier New" w:cs="Courier New"/>
      <w:sz w:val="20"/>
      <w:szCs w:val="20"/>
      <w:lang w:val="en-GB" w:eastAsia="ar-SA"/>
    </w:rPr>
  </w:style>
  <w:style w:type="character" w:customStyle="1" w:styleId="CommentSubjectChar3">
    <w:name w:val="Comment Subject Char3"/>
    <w:rsid w:val="009B7B42"/>
    <w:rPr>
      <w:rFonts w:ascii="Times New Roman" w:hAnsi="Times New Roman"/>
      <w:b/>
      <w:bCs/>
      <w:lang w:val="en-GB" w:eastAsia="en-US"/>
    </w:rPr>
  </w:style>
  <w:style w:type="character" w:customStyle="1" w:styleId="1ff0">
    <w:name w:val="吹き出し (文字)1"/>
    <w:uiPriority w:val="99"/>
    <w:semiHidden/>
    <w:rsid w:val="009B7B42"/>
    <w:rPr>
      <w:rFonts w:ascii="MS Mincho" w:eastAsia="MS Mincho" w:hAnsi="Times New Roman"/>
      <w:sz w:val="18"/>
      <w:szCs w:val="18"/>
      <w:lang w:val="en-GB" w:eastAsia="en-US"/>
    </w:rPr>
  </w:style>
  <w:style w:type="character" w:customStyle="1" w:styleId="1ff1">
    <w:name w:val="見出しマップ (文字)1"/>
    <w:uiPriority w:val="99"/>
    <w:semiHidden/>
    <w:rsid w:val="009B7B42"/>
    <w:rPr>
      <w:rFonts w:ascii="MS Mincho" w:eastAsia="MS Mincho" w:hAnsi="Times New Roman"/>
      <w:sz w:val="24"/>
      <w:szCs w:val="24"/>
      <w:lang w:val="en-GB" w:eastAsia="en-US"/>
    </w:rPr>
  </w:style>
  <w:style w:type="character" w:customStyle="1" w:styleId="1ff2">
    <w:name w:val="脚注文字列 (文字)1"/>
    <w:uiPriority w:val="99"/>
    <w:semiHidden/>
    <w:rsid w:val="009B7B42"/>
    <w:rPr>
      <w:rFonts w:ascii="Times New Roman" w:eastAsia="Times New Roman" w:hAnsi="Times New Roman"/>
      <w:lang w:val="en-GB" w:eastAsia="en-US"/>
    </w:rPr>
  </w:style>
  <w:style w:type="character" w:customStyle="1" w:styleId="1ff3">
    <w:name w:val="コメント文字列 (文字)1"/>
    <w:uiPriority w:val="99"/>
    <w:semiHidden/>
    <w:rsid w:val="009B7B42"/>
    <w:rPr>
      <w:rFonts w:ascii="Times New Roman" w:eastAsia="Times New Roman" w:hAnsi="Times New Roman"/>
      <w:lang w:val="en-GB" w:eastAsia="en-US"/>
    </w:rPr>
  </w:style>
  <w:style w:type="character" w:customStyle="1" w:styleId="1ff4">
    <w:name w:val="コメント内容 (文字)1"/>
    <w:uiPriority w:val="99"/>
    <w:semiHidden/>
    <w:rsid w:val="009B7B42"/>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9B7B42"/>
    <w:pPr>
      <w:spacing w:after="0" w:line="240" w:lineRule="auto"/>
      <w:jc w:val="both"/>
    </w:pPr>
    <w:rPr>
      <w:rFonts w:eastAsia="PMingLiU" w:cs="Times New Roman"/>
      <w:sz w:val="20"/>
      <w:szCs w:val="20"/>
      <w:lang w:val="x-none" w:eastAsia="x-none"/>
    </w:rPr>
  </w:style>
  <w:style w:type="character" w:customStyle="1" w:styleId="MediumGrid2Char">
    <w:name w:val="Medium Grid 2 Char"/>
    <w:link w:val="MediumGrid21"/>
    <w:uiPriority w:val="1"/>
    <w:rsid w:val="009B7B42"/>
    <w:rPr>
      <w:rFonts w:ascii="Arial" w:eastAsia="PMingLiU" w:hAnsi="Arial"/>
      <w:lang w:val="x-none" w:eastAsia="x-none"/>
    </w:rPr>
  </w:style>
  <w:style w:type="character" w:customStyle="1" w:styleId="ColorfulGrid-Accent1Char">
    <w:name w:val="Colorful Grid - Accent 1 Char"/>
    <w:link w:val="-1"/>
    <w:uiPriority w:val="29"/>
    <w:rsid w:val="009B7B42"/>
    <w:rPr>
      <w:rFonts w:ascii="Arial" w:eastAsia="PMingLiU" w:hAnsi="Arial"/>
      <w:i/>
      <w:iCs/>
      <w:color w:val="000000"/>
      <w:lang w:val="en-GB" w:eastAsia="en-US"/>
    </w:rPr>
  </w:style>
  <w:style w:type="character" w:customStyle="1" w:styleId="LightShading-Accent2Char">
    <w:name w:val="Light Shading - Accent 2 Char"/>
    <w:link w:val="-2"/>
    <w:uiPriority w:val="30"/>
    <w:rsid w:val="009B7B42"/>
    <w:rPr>
      <w:rFonts w:ascii="Arial" w:eastAsia="PMingLiU" w:hAnsi="Arial"/>
      <w:b/>
      <w:bCs/>
      <w:i/>
      <w:iCs/>
      <w:color w:val="4F81BD"/>
      <w:lang w:val="en-GB" w:eastAsia="en-US"/>
    </w:rPr>
  </w:style>
  <w:style w:type="character" w:customStyle="1" w:styleId="PlainTable31">
    <w:name w:val="Plain Table 31"/>
    <w:uiPriority w:val="19"/>
    <w:qFormat/>
    <w:rsid w:val="009B7B42"/>
    <w:rPr>
      <w:i/>
      <w:iCs/>
      <w:color w:val="808080"/>
    </w:rPr>
  </w:style>
  <w:style w:type="character" w:customStyle="1" w:styleId="PlainTable41">
    <w:name w:val="Plain Table 41"/>
    <w:uiPriority w:val="21"/>
    <w:qFormat/>
    <w:rsid w:val="009B7B42"/>
    <w:rPr>
      <w:b/>
      <w:bCs/>
      <w:i/>
      <w:iCs/>
      <w:color w:val="4F81BD"/>
    </w:rPr>
  </w:style>
  <w:style w:type="character" w:customStyle="1" w:styleId="PlainTable51">
    <w:name w:val="Plain Table 51"/>
    <w:uiPriority w:val="31"/>
    <w:qFormat/>
    <w:rsid w:val="009B7B42"/>
    <w:rPr>
      <w:smallCaps/>
      <w:color w:val="C0504D"/>
      <w:u w:val="single"/>
    </w:rPr>
  </w:style>
  <w:style w:type="character" w:customStyle="1" w:styleId="TableGridLight1">
    <w:name w:val="Table Grid Light1"/>
    <w:uiPriority w:val="32"/>
    <w:qFormat/>
    <w:rsid w:val="009B7B42"/>
    <w:rPr>
      <w:b/>
      <w:bCs/>
      <w:smallCaps/>
      <w:color w:val="C0504D"/>
      <w:spacing w:val="5"/>
      <w:u w:val="single"/>
    </w:rPr>
  </w:style>
  <w:style w:type="character" w:customStyle="1" w:styleId="GridTable1Light1">
    <w:name w:val="Grid Table 1 Light1"/>
    <w:uiPriority w:val="33"/>
    <w:qFormat/>
    <w:rsid w:val="009B7B42"/>
    <w:rPr>
      <w:b/>
      <w:bCs/>
      <w:smallCaps/>
      <w:spacing w:val="5"/>
    </w:rPr>
  </w:style>
  <w:style w:type="paragraph" w:customStyle="1" w:styleId="GridTable31">
    <w:name w:val="Grid Table 31"/>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rPr>
  </w:style>
  <w:style w:type="table" w:styleId="-1">
    <w:name w:val="Colorful Grid Accent 1"/>
    <w:basedOn w:val="a2"/>
    <w:link w:val="ColorfulGrid-Accent1Char"/>
    <w:uiPriority w:val="29"/>
    <w:unhideWhenUsed/>
    <w:rsid w:val="009B7B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9B7B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a">
    <w:name w:val="註解文字 字元"/>
    <w:rsid w:val="009B7B42"/>
    <w:rPr>
      <w:rFonts w:ascii="Times New Roman" w:eastAsia="Times New Roman" w:hAnsi="Times New Roman"/>
      <w:lang w:val="en-GB"/>
    </w:rPr>
  </w:style>
  <w:style w:type="character" w:customStyle="1" w:styleId="1ff5">
    <w:name w:val="註解主旨 字元1"/>
    <w:rsid w:val="009B7B42"/>
    <w:rPr>
      <w:b/>
      <w:bCs/>
      <w:lang w:val="en-GB" w:eastAsia="sv-SE"/>
    </w:rPr>
  </w:style>
  <w:style w:type="paragraph" w:customStyle="1" w:styleId="4b">
    <w:name w:val="无间隔4"/>
    <w:qFormat/>
    <w:rsid w:val="009B7B42"/>
    <w:rPr>
      <w:rFonts w:ascii="Times New Roman" w:hAnsi="Times New Roman"/>
      <w:lang w:val="en-GB" w:eastAsia="en-US"/>
    </w:rPr>
  </w:style>
  <w:style w:type="character" w:customStyle="1" w:styleId="NurTextZchn1">
    <w:name w:val="Nur Text Zchn1"/>
    <w:rsid w:val="009B7B42"/>
    <w:rPr>
      <w:rFonts w:ascii="Courier New" w:hAnsi="Courier New" w:cs="Courier New"/>
      <w:lang w:val="en-GB" w:eastAsia="en-US"/>
    </w:rPr>
  </w:style>
  <w:style w:type="character" w:customStyle="1" w:styleId="EndnotentextZchn1">
    <w:name w:val="Endnotentext Zchn1"/>
    <w:rsid w:val="009B7B42"/>
    <w:rPr>
      <w:rFonts w:ascii="Times New Roman" w:hAnsi="Times New Roman"/>
      <w:lang w:val="en-GB" w:eastAsia="en-US"/>
    </w:rPr>
  </w:style>
  <w:style w:type="paragraph" w:customStyle="1" w:styleId="xl63">
    <w:name w:val="xl63"/>
    <w:basedOn w:val="a0"/>
    <w:rsid w:val="009B7B4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18"/>
      <w:szCs w:val="18"/>
      <w:lang w:val="de-DE" w:eastAsia="de-DE"/>
    </w:rPr>
  </w:style>
  <w:style w:type="paragraph" w:customStyle="1" w:styleId="xl64">
    <w:name w:val="xl64"/>
    <w:basedOn w:val="a0"/>
    <w:rsid w:val="009B7B4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18"/>
      <w:szCs w:val="18"/>
      <w:lang w:val="de-DE" w:eastAsia="de-DE"/>
    </w:rPr>
  </w:style>
  <w:style w:type="paragraph" w:customStyle="1" w:styleId="xl107">
    <w:name w:val="xl107"/>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16"/>
      <w:szCs w:val="16"/>
      <w:lang w:val="de-DE" w:eastAsia="de-DE"/>
    </w:rPr>
  </w:style>
  <w:style w:type="paragraph" w:customStyle="1" w:styleId="xl108">
    <w:name w:val="xl108"/>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16"/>
      <w:szCs w:val="16"/>
      <w:lang w:val="de-DE" w:eastAsia="de-DE"/>
    </w:rPr>
  </w:style>
  <w:style w:type="paragraph" w:customStyle="1" w:styleId="xl109">
    <w:name w:val="xl109"/>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16"/>
      <w:szCs w:val="16"/>
      <w:lang w:val="de-DE" w:eastAsia="de-DE"/>
    </w:rPr>
  </w:style>
  <w:style w:type="paragraph" w:customStyle="1" w:styleId="59">
    <w:name w:val="无间隔5"/>
    <w:qFormat/>
    <w:rsid w:val="009B7B42"/>
    <w:rPr>
      <w:rFonts w:ascii="Times New Roman" w:hAnsi="Times New Roman"/>
      <w:lang w:val="en-GB" w:eastAsia="en-US"/>
    </w:rPr>
  </w:style>
  <w:style w:type="paragraph" w:customStyle="1" w:styleId="63">
    <w:name w:val="吹き出し6"/>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US"/>
    </w:rPr>
  </w:style>
  <w:style w:type="paragraph" w:customStyle="1" w:styleId="4c">
    <w:name w:val="変更箇所4"/>
    <w:hidden/>
    <w:semiHidden/>
    <w:rsid w:val="009B7B42"/>
    <w:rPr>
      <w:rFonts w:ascii="Times New Roman" w:eastAsia="MS Mincho" w:hAnsi="Times New Roman"/>
      <w:lang w:val="en-GB" w:eastAsia="en-US"/>
    </w:rPr>
  </w:style>
  <w:style w:type="character" w:customStyle="1" w:styleId="4d">
    <w:name w:val="段落フォント4"/>
    <w:rsid w:val="009B7B42"/>
  </w:style>
  <w:style w:type="character" w:customStyle="1" w:styleId="4e">
    <w:name w:val="コメント参照4"/>
    <w:rsid w:val="009B7B42"/>
    <w:rPr>
      <w:sz w:val="16"/>
    </w:rPr>
  </w:style>
  <w:style w:type="paragraph" w:customStyle="1" w:styleId="4f">
    <w:name w:val="図表番号4"/>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4f0">
    <w:name w:val="段落番号4"/>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0">
    <w:name w:val="段落番号 24"/>
    <w:basedOn w:val="4f0"/>
    <w:rsid w:val="009B7B42"/>
    <w:pPr>
      <w:ind w:left="851" w:hanging="284"/>
    </w:pPr>
  </w:style>
  <w:style w:type="paragraph" w:customStyle="1" w:styleId="4f1">
    <w:name w:val="箇条書き4"/>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1">
    <w:name w:val="箇条書き 24"/>
    <w:basedOn w:val="4f1"/>
    <w:rsid w:val="009B7B42"/>
    <w:pPr>
      <w:tabs>
        <w:tab w:val="clear" w:pos="644"/>
        <w:tab w:val="num" w:pos="1494"/>
      </w:tabs>
      <w:ind w:left="851" w:hanging="284"/>
    </w:pPr>
  </w:style>
  <w:style w:type="paragraph" w:customStyle="1" w:styleId="340">
    <w:name w:val="箇条書き 34"/>
    <w:basedOn w:val="241"/>
    <w:rsid w:val="009B7B42"/>
    <w:pPr>
      <w:ind w:left="1135"/>
    </w:pPr>
  </w:style>
  <w:style w:type="paragraph" w:customStyle="1" w:styleId="242">
    <w:name w:val="一覧 24"/>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1">
    <w:name w:val="一覧 34"/>
    <w:basedOn w:val="242"/>
    <w:rsid w:val="009B7B42"/>
    <w:pPr>
      <w:ind w:left="1135"/>
    </w:pPr>
  </w:style>
  <w:style w:type="paragraph" w:customStyle="1" w:styleId="440">
    <w:name w:val="一覧 44"/>
    <w:basedOn w:val="341"/>
    <w:rsid w:val="009B7B42"/>
    <w:pPr>
      <w:ind w:left="1418"/>
    </w:pPr>
  </w:style>
  <w:style w:type="paragraph" w:customStyle="1" w:styleId="540">
    <w:name w:val="一覧 54"/>
    <w:basedOn w:val="440"/>
    <w:rsid w:val="009B7B42"/>
    <w:pPr>
      <w:ind w:left="1702"/>
    </w:pPr>
  </w:style>
  <w:style w:type="paragraph" w:customStyle="1" w:styleId="441">
    <w:name w:val="箇条書き 44"/>
    <w:basedOn w:val="340"/>
    <w:rsid w:val="009B7B42"/>
    <w:pPr>
      <w:ind w:left="1418"/>
    </w:pPr>
  </w:style>
  <w:style w:type="paragraph" w:customStyle="1" w:styleId="541">
    <w:name w:val="箇条書き 54"/>
    <w:basedOn w:val="441"/>
    <w:rsid w:val="009B7B42"/>
    <w:pPr>
      <w:ind w:left="1702"/>
    </w:pPr>
  </w:style>
  <w:style w:type="paragraph" w:customStyle="1" w:styleId="4f2">
    <w:name w:val="コメント文字列4"/>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4f3">
    <w:name w:val="コメント内容4"/>
    <w:basedOn w:val="4f2"/>
    <w:next w:val="4f2"/>
    <w:rsid w:val="009B7B42"/>
    <w:rPr>
      <w:b/>
      <w:bCs/>
    </w:rPr>
  </w:style>
  <w:style w:type="paragraph" w:customStyle="1" w:styleId="4f4">
    <w:name w:val="見出しマップ4"/>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4f5">
    <w:name w:val="書式なし4"/>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43">
    <w:name w:val="本文インデント 24"/>
    <w:basedOn w:val="a0"/>
    <w:rsid w:val="009B7B42"/>
    <w:pPr>
      <w:suppressAutoHyphens/>
      <w:spacing w:after="180" w:line="240" w:lineRule="auto"/>
      <w:ind w:left="567"/>
    </w:pPr>
    <w:rPr>
      <w:rFonts w:eastAsia="MS Mincho"/>
      <w:sz w:val="20"/>
      <w:szCs w:val="20"/>
      <w:lang w:val="en-GB" w:eastAsia="ar-SA"/>
    </w:rPr>
  </w:style>
  <w:style w:type="paragraph" w:customStyle="1" w:styleId="4f6">
    <w:name w:val="標準インデント4"/>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4f7">
    <w:name w:val="記4"/>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a0"/>
    <w:rsid w:val="009B7B42"/>
    <w:pPr>
      <w:suppressAutoHyphens/>
      <w:spacing w:after="180" w:line="240" w:lineRule="auto"/>
    </w:pPr>
    <w:rPr>
      <w:rFonts w:ascii="Courier New" w:eastAsia="MS Mincho" w:hAnsi="Courier New" w:cs="Courier New"/>
      <w:sz w:val="20"/>
      <w:szCs w:val="20"/>
      <w:lang w:val="en-GB" w:eastAsia="ar-SA"/>
    </w:rPr>
  </w:style>
  <w:style w:type="paragraph" w:customStyle="1" w:styleId="234">
    <w:name w:val="本文 23"/>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a0"/>
    <w:rsid w:val="009B7B42"/>
    <w:pPr>
      <w:suppressAutoHyphens/>
      <w:spacing w:after="120" w:line="240" w:lineRule="auto"/>
    </w:pPr>
    <w:rPr>
      <w:rFonts w:ascii="Times New Roman" w:eastAsia="MS Mincho" w:hAnsi="Times New Roman" w:cs="CG Times (WN)"/>
      <w:sz w:val="20"/>
      <w:szCs w:val="20"/>
      <w:lang w:val="en-GB" w:eastAsia="ar-SA"/>
    </w:rPr>
  </w:style>
  <w:style w:type="character" w:customStyle="1" w:styleId="Char19">
    <w:name w:val="글자만 Char1"/>
    <w:uiPriority w:val="99"/>
    <w:semiHidden/>
    <w:rsid w:val="009B7B42"/>
    <w:rPr>
      <w:rFonts w:ascii="맑은 고딕" w:hAnsi="Courier New" w:cs="Courier New"/>
      <w:lang w:val="en-GB" w:eastAsia="en-US"/>
    </w:rPr>
  </w:style>
  <w:style w:type="character" w:customStyle="1" w:styleId="Char1a">
    <w:name w:val="미주 텍스트 Char1"/>
    <w:uiPriority w:val="99"/>
    <w:semiHidden/>
    <w:rsid w:val="009B7B42"/>
    <w:rPr>
      <w:rFonts w:ascii="Times New Roman" w:eastAsia="Times New Roman" w:hAnsi="Times New Roman"/>
      <w:lang w:val="en-GB" w:eastAsia="en-US"/>
    </w:rPr>
  </w:style>
  <w:style w:type="character" w:customStyle="1" w:styleId="Char1b">
    <w:name w:val="풍선 도움말 텍스트 Char1"/>
    <w:uiPriority w:val="99"/>
    <w:semiHidden/>
    <w:rsid w:val="009B7B42"/>
    <w:rPr>
      <w:rFonts w:ascii="맑은 고딕" w:eastAsia="맑은 고딕" w:hAnsi="맑은 고딕" w:cs="Times New Roman"/>
      <w:sz w:val="18"/>
      <w:szCs w:val="18"/>
      <w:lang w:val="en-GB" w:eastAsia="en-US"/>
    </w:rPr>
  </w:style>
  <w:style w:type="character" w:customStyle="1" w:styleId="Char1c">
    <w:name w:val="문서 구조 Char1"/>
    <w:uiPriority w:val="99"/>
    <w:semiHidden/>
    <w:rsid w:val="009B7B42"/>
    <w:rPr>
      <w:rFonts w:ascii="맑은 고딕" w:eastAsia="맑은 고딕" w:hAnsi="Times New Roman"/>
      <w:sz w:val="18"/>
      <w:szCs w:val="18"/>
      <w:lang w:val="en-GB" w:eastAsia="en-US"/>
    </w:rPr>
  </w:style>
  <w:style w:type="character" w:customStyle="1" w:styleId="Char1d">
    <w:name w:val="각주 텍스트 Char1"/>
    <w:aliases w:val="footnote text41 Char1"/>
    <w:uiPriority w:val="99"/>
    <w:semiHidden/>
    <w:rsid w:val="009B7B42"/>
    <w:rPr>
      <w:rFonts w:ascii="Times New Roman" w:eastAsia="Times New Roman" w:hAnsi="Times New Roman"/>
      <w:lang w:val="en-GB" w:eastAsia="en-US"/>
    </w:rPr>
  </w:style>
  <w:style w:type="character" w:customStyle="1" w:styleId="Char1e">
    <w:name w:val="메모 텍스트 Char1"/>
    <w:uiPriority w:val="99"/>
    <w:semiHidden/>
    <w:rsid w:val="009B7B42"/>
    <w:rPr>
      <w:rFonts w:ascii="Times New Roman" w:eastAsia="Times New Roman" w:hAnsi="Times New Roman"/>
      <w:lang w:val="en-GB" w:eastAsia="en-US"/>
    </w:rPr>
  </w:style>
  <w:style w:type="character" w:customStyle="1" w:styleId="Char1f">
    <w:name w:val="메모 주제 Char1"/>
    <w:uiPriority w:val="99"/>
    <w:semiHidden/>
    <w:rsid w:val="009B7B42"/>
    <w:rPr>
      <w:rFonts w:ascii="Times New Roman" w:eastAsia="Times New Roman" w:hAnsi="Times New Roman"/>
      <w:b/>
      <w:bCs/>
      <w:lang w:val="en-GB" w:eastAsia="en-US"/>
    </w:rPr>
  </w:style>
  <w:style w:type="numbering" w:customStyle="1" w:styleId="NoList17">
    <w:name w:val="No List17"/>
    <w:next w:val="a3"/>
    <w:uiPriority w:val="99"/>
    <w:semiHidden/>
    <w:unhideWhenUsed/>
    <w:rsid w:val="009B7B42"/>
  </w:style>
  <w:style w:type="table" w:customStyle="1" w:styleId="ColorfulGrid-Accent11">
    <w:name w:val="Colorful Grid - Accent 11"/>
    <w:basedOn w:val="a2"/>
    <w:next w:val="-1"/>
    <w:uiPriority w:val="29"/>
    <w:rsid w:val="009B7B42"/>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rsid w:val="009B7B42"/>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2"/>
    <w:next w:val="2ff0"/>
    <w:unhideWhenUsed/>
    <w:rsid w:val="009B7B42"/>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2"/>
    <w:next w:val="3f0"/>
    <w:unhideWhenUsed/>
    <w:rsid w:val="009B7B42"/>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2"/>
    <w:next w:val="82"/>
    <w:semiHidden/>
    <w:unhideWhenUsed/>
    <w:rsid w:val="009B7B42"/>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2"/>
    <w:next w:val="a8"/>
    <w:rsid w:val="009B7B42"/>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rsid w:val="009B7B4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rsid w:val="009B7B4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9B7B42"/>
    <w:rPr>
      <w:rFonts w:ascii="Times New Roman" w:eastAsia="PMingLiU" w:hAnsi="Times New Roman"/>
    </w:rPr>
    <w:tblPr>
      <w:tblInd w:w="0" w:type="nil"/>
    </w:tblPr>
  </w:style>
  <w:style w:type="table" w:customStyle="1" w:styleId="TableGrid111">
    <w:name w:val="Table Grid11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9B7B4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9B7B42"/>
    <w:pPr>
      <w:overflowPunct w:val="0"/>
      <w:autoSpaceDE w:val="0"/>
      <w:autoSpaceDN w:val="0"/>
      <w:adjustRightInd w:val="0"/>
      <w:spacing w:after="180"/>
    </w:pPr>
    <w:rPr>
      <w:rFonts w:ascii="Times New Roman" w:eastAsia="바탕"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9B7B42"/>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7B42"/>
    <w:pPr>
      <w:numPr>
        <w:numId w:val="13"/>
      </w:numPr>
    </w:pPr>
  </w:style>
  <w:style w:type="numbering" w:customStyle="1" w:styleId="Style11">
    <w:name w:val="Style11"/>
    <w:uiPriority w:val="99"/>
    <w:rsid w:val="009B7B42"/>
    <w:pPr>
      <w:numPr>
        <w:numId w:val="14"/>
      </w:numPr>
    </w:pPr>
  </w:style>
  <w:style w:type="character" w:customStyle="1" w:styleId="Absatz-Standardschriftart4">
    <w:name w:val="Absatz-Standardschriftart4"/>
    <w:rsid w:val="009B7B42"/>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B7B42"/>
    <w:rPr>
      <w:rFonts w:ascii="Arial" w:hAnsi="Arial"/>
      <w:sz w:val="36"/>
      <w:lang w:val="en-GB" w:eastAsia="en-US"/>
    </w:rPr>
  </w:style>
  <w:style w:type="character" w:customStyle="1" w:styleId="affffb">
    <w:name w:val="コメント内容 (文字)"/>
    <w:rsid w:val="009B7B4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7B42"/>
    <w:rPr>
      <w:rFonts w:ascii="Arial" w:hAnsi="Arial"/>
      <w:sz w:val="36"/>
      <w:lang w:val="en-GB" w:eastAsia="en-US"/>
    </w:rPr>
  </w:style>
  <w:style w:type="paragraph" w:customStyle="1" w:styleId="tac1">
    <w:name w:val="tac"/>
    <w:basedOn w:val="a0"/>
    <w:rsid w:val="009B7B42"/>
    <w:pPr>
      <w:spacing w:before="100" w:beforeAutospacing="1" w:after="100" w:afterAutospacing="1" w:line="240" w:lineRule="auto"/>
    </w:pPr>
    <w:rPr>
      <w:rFonts w:ascii="SimSun" w:hAnsi="SimSun" w:cs="SimSun"/>
      <w:sz w:val="24"/>
      <w:szCs w:val="24"/>
    </w:rPr>
  </w:style>
  <w:style w:type="paragraph" w:customStyle="1" w:styleId="tan0">
    <w:name w:val="tan"/>
    <w:basedOn w:val="a0"/>
    <w:rsid w:val="009B7B42"/>
    <w:pPr>
      <w:spacing w:before="100" w:beforeAutospacing="1" w:after="100" w:afterAutospacing="1" w:line="240" w:lineRule="auto"/>
    </w:pPr>
    <w:rPr>
      <w:rFonts w:ascii="SimSun" w:hAnsi="SimSun" w:cs="SimSun"/>
      <w:sz w:val="24"/>
      <w:szCs w:val="24"/>
    </w:rPr>
  </w:style>
  <w:style w:type="character" w:customStyle="1" w:styleId="Absatz-Standardschriftart7">
    <w:name w:val="Absatz-Standardschriftart7"/>
    <w:rsid w:val="009B7B42"/>
  </w:style>
  <w:style w:type="character" w:customStyle="1" w:styleId="Absatz-Standardschriftart5">
    <w:name w:val="Absatz-Standardschriftart5"/>
    <w:rsid w:val="009B7B42"/>
  </w:style>
  <w:style w:type="character" w:customStyle="1" w:styleId="Absatz-Standardschriftart6">
    <w:name w:val="Absatz-Standardschriftart6"/>
    <w:rsid w:val="009B7B42"/>
  </w:style>
  <w:style w:type="paragraph" w:customStyle="1" w:styleId="5a">
    <w:name w:val="変更箇所5"/>
    <w:hidden/>
    <w:semiHidden/>
    <w:rsid w:val="009B7B42"/>
    <w:rPr>
      <w:rFonts w:ascii="Times New Roman" w:eastAsia="MS Mincho" w:hAnsi="Times New Roman"/>
      <w:lang w:val="en-GB" w:eastAsia="en-US"/>
    </w:rPr>
  </w:style>
  <w:style w:type="paragraph" w:customStyle="1" w:styleId="72">
    <w:name w:val="吹き出し7"/>
    <w:basedOn w:val="a0"/>
    <w:rsid w:val="009B7B42"/>
    <w:pPr>
      <w:spacing w:after="180" w:line="240" w:lineRule="auto"/>
    </w:pPr>
    <w:rPr>
      <w:rFonts w:ascii="Tahoma" w:eastAsia="MS Mincho" w:hAnsi="Tahoma" w:cs="Tahoma"/>
      <w:sz w:val="16"/>
      <w:szCs w:val="16"/>
      <w:lang w:val="en-GB" w:eastAsia="en-US"/>
    </w:rPr>
  </w:style>
  <w:style w:type="character" w:customStyle="1" w:styleId="5b">
    <w:name w:val="段落フォント5"/>
    <w:rsid w:val="009B7B42"/>
  </w:style>
  <w:style w:type="character" w:customStyle="1" w:styleId="5c">
    <w:name w:val="コメント参照5"/>
    <w:rsid w:val="009B7B42"/>
    <w:rPr>
      <w:sz w:val="16"/>
    </w:rPr>
  </w:style>
  <w:style w:type="paragraph" w:customStyle="1" w:styleId="5d">
    <w:name w:val="図表番号5"/>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5e">
    <w:name w:val="段落番号5"/>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0">
    <w:name w:val="段落番号 25"/>
    <w:basedOn w:val="5e"/>
    <w:rsid w:val="009B7B42"/>
    <w:pPr>
      <w:ind w:left="851" w:hanging="284"/>
    </w:pPr>
  </w:style>
  <w:style w:type="paragraph" w:customStyle="1" w:styleId="5f">
    <w:name w:val="箇条書き5"/>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1">
    <w:name w:val="箇条書き 25"/>
    <w:basedOn w:val="5f"/>
    <w:rsid w:val="009B7B42"/>
    <w:pPr>
      <w:tabs>
        <w:tab w:val="clear" w:pos="644"/>
        <w:tab w:val="num" w:pos="1494"/>
      </w:tabs>
      <w:ind w:left="851" w:hanging="284"/>
    </w:pPr>
  </w:style>
  <w:style w:type="paragraph" w:customStyle="1" w:styleId="350">
    <w:name w:val="箇条書き 35"/>
    <w:basedOn w:val="251"/>
    <w:rsid w:val="009B7B42"/>
    <w:pPr>
      <w:ind w:left="1135"/>
    </w:pPr>
  </w:style>
  <w:style w:type="paragraph" w:customStyle="1" w:styleId="252">
    <w:name w:val="一覧 25"/>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51">
    <w:name w:val="一覧 35"/>
    <w:basedOn w:val="252"/>
    <w:rsid w:val="009B7B42"/>
    <w:pPr>
      <w:ind w:left="1135"/>
    </w:pPr>
  </w:style>
  <w:style w:type="paragraph" w:customStyle="1" w:styleId="450">
    <w:name w:val="一覧 45"/>
    <w:basedOn w:val="351"/>
    <w:rsid w:val="009B7B42"/>
    <w:pPr>
      <w:ind w:left="1418"/>
    </w:pPr>
  </w:style>
  <w:style w:type="paragraph" w:customStyle="1" w:styleId="550">
    <w:name w:val="一覧 55"/>
    <w:basedOn w:val="450"/>
    <w:rsid w:val="009B7B42"/>
    <w:pPr>
      <w:ind w:left="1702"/>
    </w:pPr>
  </w:style>
  <w:style w:type="paragraph" w:customStyle="1" w:styleId="451">
    <w:name w:val="箇条書き 45"/>
    <w:basedOn w:val="350"/>
    <w:rsid w:val="009B7B42"/>
    <w:pPr>
      <w:ind w:left="1418"/>
    </w:pPr>
  </w:style>
  <w:style w:type="paragraph" w:customStyle="1" w:styleId="551">
    <w:name w:val="箇条書き 55"/>
    <w:basedOn w:val="451"/>
    <w:rsid w:val="009B7B42"/>
    <w:pPr>
      <w:ind w:left="1702"/>
    </w:pPr>
  </w:style>
  <w:style w:type="paragraph" w:customStyle="1" w:styleId="5f0">
    <w:name w:val="コメント文字列5"/>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5f1">
    <w:name w:val="コメント内容5"/>
    <w:basedOn w:val="5f0"/>
    <w:next w:val="5f0"/>
    <w:rsid w:val="009B7B42"/>
    <w:rPr>
      <w:b/>
      <w:bCs/>
    </w:rPr>
  </w:style>
  <w:style w:type="paragraph" w:customStyle="1" w:styleId="5f2">
    <w:name w:val="見出しマップ5"/>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5f3">
    <w:name w:val="書式なし5"/>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244">
    <w:name w:val="本文 24"/>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42">
    <w:name w:val="本文 34"/>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53">
    <w:name w:val="本文インデント 25"/>
    <w:basedOn w:val="a0"/>
    <w:rsid w:val="009B7B42"/>
    <w:pPr>
      <w:suppressAutoHyphens/>
      <w:spacing w:after="180" w:line="240" w:lineRule="auto"/>
      <w:ind w:left="567"/>
    </w:pPr>
    <w:rPr>
      <w:rFonts w:eastAsia="MS Mincho"/>
      <w:sz w:val="20"/>
      <w:szCs w:val="20"/>
      <w:lang w:val="en-GB" w:eastAsia="ar-SA"/>
    </w:rPr>
  </w:style>
  <w:style w:type="paragraph" w:customStyle="1" w:styleId="5f4">
    <w:name w:val="標準インデント5"/>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5f5">
    <w:name w:val="記5"/>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a0"/>
    <w:rsid w:val="009B7B42"/>
    <w:pPr>
      <w:suppressAutoHyphens/>
      <w:spacing w:after="180" w:line="240" w:lineRule="auto"/>
    </w:pPr>
    <w:rPr>
      <w:rFonts w:ascii="Courier New" w:eastAsia="MS Mincho" w:hAnsi="Courier New" w:cs="Courier New"/>
      <w:sz w:val="20"/>
      <w:szCs w:val="20"/>
      <w:lang w:val="en-GB" w:eastAsia="ar-SA"/>
    </w:rPr>
  </w:style>
  <w:style w:type="character" w:customStyle="1" w:styleId="CommentSubjectChar4">
    <w:name w:val="Comment Subject Char4"/>
    <w:rsid w:val="009B7B42"/>
    <w:rPr>
      <w:rFonts w:ascii="Times New Roman" w:hAnsi="Times New Roman"/>
      <w:b/>
      <w:bCs/>
      <w:lang w:val="en-GB" w:eastAsia="en-US"/>
    </w:rPr>
  </w:style>
  <w:style w:type="paragraph" w:customStyle="1" w:styleId="64">
    <w:name w:val="无间隔6"/>
    <w:qFormat/>
    <w:rsid w:val="009B7B42"/>
    <w:rPr>
      <w:rFonts w:ascii="Times New Roman" w:hAnsi="Times New Roman"/>
      <w:lang w:val="en-GB" w:eastAsia="en-US"/>
    </w:rPr>
  </w:style>
  <w:style w:type="character" w:customStyle="1" w:styleId="PlainTable34">
    <w:name w:val="Plain Table 34"/>
    <w:uiPriority w:val="19"/>
    <w:qFormat/>
    <w:rsid w:val="009B7B42"/>
    <w:rPr>
      <w:i/>
      <w:iCs/>
      <w:color w:val="808080"/>
    </w:rPr>
  </w:style>
  <w:style w:type="character" w:customStyle="1" w:styleId="PlainTable44">
    <w:name w:val="Plain Table 44"/>
    <w:uiPriority w:val="21"/>
    <w:qFormat/>
    <w:rsid w:val="009B7B42"/>
    <w:rPr>
      <w:b/>
      <w:bCs/>
      <w:i/>
      <w:iCs/>
      <w:color w:val="4F81BD"/>
    </w:rPr>
  </w:style>
  <w:style w:type="character" w:customStyle="1" w:styleId="PlainTable54">
    <w:name w:val="Plain Table 54"/>
    <w:uiPriority w:val="31"/>
    <w:qFormat/>
    <w:rsid w:val="009B7B42"/>
    <w:rPr>
      <w:smallCaps/>
      <w:color w:val="C0504D"/>
      <w:u w:val="single"/>
    </w:rPr>
  </w:style>
  <w:style w:type="character" w:customStyle="1" w:styleId="TableGridLight4">
    <w:name w:val="Table Grid Light4"/>
    <w:uiPriority w:val="32"/>
    <w:qFormat/>
    <w:rsid w:val="009B7B42"/>
    <w:rPr>
      <w:b/>
      <w:bCs/>
      <w:smallCaps/>
      <w:color w:val="C0504D"/>
      <w:spacing w:val="5"/>
      <w:u w:val="single"/>
    </w:rPr>
  </w:style>
  <w:style w:type="character" w:customStyle="1" w:styleId="GridTable1Light4">
    <w:name w:val="Grid Table 1 Light4"/>
    <w:uiPriority w:val="33"/>
    <w:qFormat/>
    <w:rsid w:val="009B7B42"/>
    <w:rPr>
      <w:b/>
      <w:bCs/>
      <w:smallCaps/>
      <w:spacing w:val="5"/>
    </w:rPr>
  </w:style>
  <w:style w:type="paragraph" w:customStyle="1" w:styleId="GridTable34">
    <w:name w:val="Grid Table 34"/>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7B42"/>
    <w:rPr>
      <w:rFonts w:ascii="Times New Roman" w:hAnsi="Times New Roman"/>
      <w:b/>
      <w:lang w:val="en-GB" w:eastAsia="x-none"/>
    </w:rPr>
  </w:style>
  <w:style w:type="numbering" w:customStyle="1" w:styleId="120">
    <w:name w:val="无列表12"/>
    <w:next w:val="a3"/>
    <w:semiHidden/>
    <w:rsid w:val="009B7B42"/>
  </w:style>
  <w:style w:type="numbering" w:customStyle="1" w:styleId="NoList18">
    <w:name w:val="No List18"/>
    <w:next w:val="a3"/>
    <w:semiHidden/>
    <w:rsid w:val="009B7B4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7B42"/>
    <w:rPr>
      <w:rFonts w:ascii="Arial" w:eastAsia="MS Gothic" w:hAnsi="Arial" w:cs="Times New Roman"/>
      <w:lang w:val="en-GB" w:eastAsia="en-US"/>
    </w:rPr>
  </w:style>
  <w:style w:type="character" w:customStyle="1" w:styleId="PlainTable32">
    <w:name w:val="Plain Table 32"/>
    <w:uiPriority w:val="19"/>
    <w:qFormat/>
    <w:rsid w:val="009B7B42"/>
    <w:rPr>
      <w:i/>
      <w:iCs/>
      <w:color w:val="808080"/>
    </w:rPr>
  </w:style>
  <w:style w:type="character" w:customStyle="1" w:styleId="PlainTable42">
    <w:name w:val="Plain Table 42"/>
    <w:uiPriority w:val="21"/>
    <w:qFormat/>
    <w:rsid w:val="009B7B42"/>
    <w:rPr>
      <w:b/>
      <w:bCs/>
      <w:i/>
      <w:iCs/>
      <w:color w:val="4F81BD"/>
    </w:rPr>
  </w:style>
  <w:style w:type="character" w:customStyle="1" w:styleId="PlainTable52">
    <w:name w:val="Plain Table 52"/>
    <w:uiPriority w:val="31"/>
    <w:qFormat/>
    <w:rsid w:val="009B7B42"/>
    <w:rPr>
      <w:smallCaps/>
      <w:color w:val="C0504D"/>
      <w:u w:val="single"/>
    </w:rPr>
  </w:style>
  <w:style w:type="character" w:customStyle="1" w:styleId="TableGridLight2">
    <w:name w:val="Table Grid Light2"/>
    <w:uiPriority w:val="32"/>
    <w:qFormat/>
    <w:rsid w:val="009B7B42"/>
    <w:rPr>
      <w:b/>
      <w:bCs/>
      <w:smallCaps/>
      <w:color w:val="C0504D"/>
      <w:spacing w:val="5"/>
      <w:u w:val="single"/>
    </w:rPr>
  </w:style>
  <w:style w:type="character" w:customStyle="1" w:styleId="GridTable1Light2">
    <w:name w:val="Grid Table 1 Light2"/>
    <w:uiPriority w:val="33"/>
    <w:qFormat/>
    <w:rsid w:val="009B7B42"/>
    <w:rPr>
      <w:b/>
      <w:bCs/>
      <w:smallCaps/>
      <w:spacing w:val="5"/>
    </w:rPr>
  </w:style>
  <w:style w:type="paragraph" w:customStyle="1" w:styleId="GridTable32">
    <w:name w:val="Grid Table 32"/>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lang w:eastAsia="zh-CN"/>
    </w:rPr>
  </w:style>
  <w:style w:type="character" w:customStyle="1" w:styleId="PlainTable33">
    <w:name w:val="Plain Table 33"/>
    <w:uiPriority w:val="19"/>
    <w:qFormat/>
    <w:rsid w:val="009B7B42"/>
    <w:rPr>
      <w:i/>
      <w:iCs/>
      <w:color w:val="808080"/>
    </w:rPr>
  </w:style>
  <w:style w:type="character" w:customStyle="1" w:styleId="PlainTable43">
    <w:name w:val="Plain Table 43"/>
    <w:uiPriority w:val="21"/>
    <w:qFormat/>
    <w:rsid w:val="009B7B42"/>
    <w:rPr>
      <w:b/>
      <w:bCs/>
      <w:i/>
      <w:iCs/>
      <w:color w:val="4F81BD"/>
    </w:rPr>
  </w:style>
  <w:style w:type="character" w:customStyle="1" w:styleId="PlainTable53">
    <w:name w:val="Plain Table 53"/>
    <w:uiPriority w:val="31"/>
    <w:qFormat/>
    <w:rsid w:val="009B7B42"/>
    <w:rPr>
      <w:smallCaps/>
      <w:color w:val="C0504D"/>
      <w:u w:val="single"/>
    </w:rPr>
  </w:style>
  <w:style w:type="character" w:customStyle="1" w:styleId="TableGridLight3">
    <w:name w:val="Table Grid Light3"/>
    <w:uiPriority w:val="32"/>
    <w:qFormat/>
    <w:rsid w:val="009B7B42"/>
    <w:rPr>
      <w:b/>
      <w:bCs/>
      <w:smallCaps/>
      <w:color w:val="C0504D"/>
      <w:spacing w:val="5"/>
      <w:u w:val="single"/>
    </w:rPr>
  </w:style>
  <w:style w:type="character" w:customStyle="1" w:styleId="GridTable1Light3">
    <w:name w:val="Grid Table 1 Light3"/>
    <w:uiPriority w:val="33"/>
    <w:qFormat/>
    <w:rsid w:val="009B7B42"/>
    <w:rPr>
      <w:b/>
      <w:bCs/>
      <w:smallCaps/>
      <w:spacing w:val="5"/>
    </w:rPr>
  </w:style>
  <w:style w:type="paragraph" w:customStyle="1" w:styleId="GridTable33">
    <w:name w:val="Grid Table 33"/>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lang w:eastAsia="zh-CN"/>
    </w:rPr>
  </w:style>
  <w:style w:type="paragraph" w:customStyle="1" w:styleId="92">
    <w:name w:val="目录 92"/>
    <w:basedOn w:val="80"/>
    <w:rsid w:val="009B7B42"/>
    <w:pPr>
      <w:ind w:left="1418" w:hanging="1418"/>
    </w:pPr>
    <w:rPr>
      <w:rFonts w:eastAsia="MS Mincho"/>
      <w:bCs/>
      <w:szCs w:val="22"/>
    </w:rPr>
  </w:style>
  <w:style w:type="paragraph" w:customStyle="1" w:styleId="2ff1">
    <w:name w:val="题注2"/>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US"/>
    </w:rPr>
  </w:style>
  <w:style w:type="paragraph" w:customStyle="1" w:styleId="2ff2">
    <w:name w:val="图表目录2"/>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US"/>
    </w:rPr>
  </w:style>
  <w:style w:type="character" w:customStyle="1" w:styleId="KommentarthemaZchn">
    <w:name w:val="Kommentarthema Zchn"/>
    <w:rsid w:val="009B7B42"/>
    <w:rPr>
      <w:b/>
      <w:bCs/>
      <w:lang w:val="en-GB" w:eastAsia="en-US" w:bidi="ar-SA"/>
    </w:rPr>
  </w:style>
  <w:style w:type="paragraph" w:customStyle="1" w:styleId="73">
    <w:name w:val="修订7"/>
    <w:hidden/>
    <w:semiHidden/>
    <w:rsid w:val="009B7B42"/>
    <w:rPr>
      <w:rFonts w:ascii="Times New Roman" w:eastAsia="바탕" w:hAnsi="Times New Roman"/>
      <w:lang w:val="en-GB" w:eastAsia="en-US"/>
    </w:rPr>
  </w:style>
  <w:style w:type="character" w:customStyle="1" w:styleId="Char1f0">
    <w:name w:val="日期 Char1"/>
    <w:rsid w:val="009B7B42"/>
    <w:rPr>
      <w:rFonts w:eastAsia="MS Mincho"/>
      <w:lang w:val="en-GB" w:eastAsia="x-none"/>
    </w:rPr>
  </w:style>
  <w:style w:type="paragraph" w:customStyle="1" w:styleId="TOC92">
    <w:name w:val="TOC 92"/>
    <w:basedOn w:val="80"/>
    <w:rsid w:val="009B7B42"/>
    <w:pPr>
      <w:ind w:left="1418" w:hanging="1418"/>
    </w:pPr>
    <w:rPr>
      <w:rFonts w:eastAsia="MS Mincho"/>
    </w:rPr>
  </w:style>
  <w:style w:type="paragraph" w:customStyle="1" w:styleId="Caption2">
    <w:name w:val="Caption2"/>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US"/>
    </w:rPr>
  </w:style>
  <w:style w:type="paragraph" w:customStyle="1" w:styleId="TableofFigures2">
    <w:name w:val="Table of Figures2"/>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US"/>
    </w:rPr>
  </w:style>
  <w:style w:type="paragraph" w:customStyle="1" w:styleId="5f6">
    <w:name w:val="수정5"/>
    <w:hidden/>
    <w:semiHidden/>
    <w:rsid w:val="009B7B42"/>
    <w:rPr>
      <w:rFonts w:ascii="Times New Roman" w:eastAsia="바탕" w:hAnsi="Times New Roman"/>
      <w:lang w:val="en-GB" w:eastAsia="en-US"/>
    </w:rPr>
  </w:style>
  <w:style w:type="paragraph" w:customStyle="1" w:styleId="msonormal0">
    <w:name w:val="msonormal"/>
    <w:basedOn w:val="a0"/>
    <w:rsid w:val="009B7B42"/>
    <w:pPr>
      <w:spacing w:before="100" w:beforeAutospacing="1" w:after="100" w:afterAutospacing="1" w:line="240" w:lineRule="auto"/>
    </w:pPr>
    <w:rPr>
      <w:rFonts w:ascii="Times New Roman" w:eastAsia="Arial Unicode MS" w:hAnsi="Times New Roman" w:cs="Times New Roman"/>
      <w:sz w:val="24"/>
      <w:szCs w:val="24"/>
      <w:lang w:val="en-GB" w:eastAsia="en-US"/>
    </w:rPr>
  </w:style>
  <w:style w:type="character" w:customStyle="1" w:styleId="TF0">
    <w:name w:val="TF字符"/>
    <w:aliases w:val="left字符"/>
    <w:rsid w:val="009B7B42"/>
    <w:rPr>
      <w:rFonts w:ascii="Arial" w:hAnsi="Arial"/>
      <w:b/>
      <w:lang w:val="en-GB" w:eastAsia="en-US"/>
    </w:rPr>
  </w:style>
  <w:style w:type="character" w:customStyle="1" w:styleId="CharChar0">
    <w:name w:val="Char Char"/>
    <w:rsid w:val="008104A7"/>
    <w:rPr>
      <w:rFonts w:ascii="Arial" w:hAnsi="Arial"/>
      <w:sz w:val="28"/>
      <w:lang w:val="en-GB" w:eastAsia="en-US"/>
    </w:rPr>
  </w:style>
  <w:style w:type="character" w:customStyle="1" w:styleId="CharChar90">
    <w:name w:val="Char Char9"/>
    <w:rsid w:val="008104A7"/>
    <w:rPr>
      <w:rFonts w:ascii="Arial" w:eastAsia="MS Mincho" w:hAnsi="Arial" w:cs="CG Times (WN)"/>
      <w:kern w:val="0"/>
      <w:sz w:val="22"/>
      <w:szCs w:val="20"/>
      <w:lang w:val="en-GB" w:eastAsia="ar-SA"/>
    </w:rPr>
  </w:style>
  <w:style w:type="character" w:customStyle="1" w:styleId="CharChar31">
    <w:name w:val="Char Char3"/>
    <w:rsid w:val="008104A7"/>
    <w:rPr>
      <w:rFonts w:ascii="Arial" w:hAnsi="Arial"/>
      <w:sz w:val="22"/>
      <w:lang w:val="en-GB" w:eastAsia="en-US" w:bidi="ar-SA"/>
    </w:rPr>
  </w:style>
  <w:style w:type="paragraph" w:customStyle="1" w:styleId="CharCharCharCharChar0">
    <w:name w:val="Char Char Char Char Char"/>
    <w:semiHidden/>
    <w:rsid w:val="008104A7"/>
    <w:pPr>
      <w:keepNext/>
      <w:numPr>
        <w:numId w:val="21"/>
      </w:numPr>
      <w:tabs>
        <w:tab w:val="clear" w:pos="851"/>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f9">
    <w:name w:val="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8104A7"/>
    <w:rPr>
      <w:lang w:val="en-GB" w:eastAsia="ja-JP" w:bidi="ar-SA"/>
    </w:rPr>
  </w:style>
  <w:style w:type="paragraph" w:customStyle="1" w:styleId="CharChar1CharChar0">
    <w:name w:val="Char Char1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0"/>
    <w:rsid w:val="008104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cs="Times New Roman"/>
      <w:sz w:val="24"/>
      <w:szCs w:val="20"/>
      <w:lang w:eastAsia="en-GB"/>
    </w:rPr>
  </w:style>
  <w:style w:type="character" w:customStyle="1" w:styleId="CharChar40">
    <w:name w:val="Char Char4"/>
    <w:rsid w:val="008104A7"/>
    <w:rPr>
      <w:rFonts w:ascii="Courier New" w:hAnsi="Courier New"/>
      <w:lang w:val="nb-NO" w:eastAsia="ja-JP" w:bidi="ar-SA"/>
    </w:rPr>
  </w:style>
  <w:style w:type="character" w:customStyle="1" w:styleId="Heading1Char">
    <w:name w:val="Heading 1 Char"/>
    <w:rsid w:val="008104A7"/>
    <w:rPr>
      <w:rFonts w:ascii="Arial" w:hAnsi="Arial"/>
      <w:sz w:val="36"/>
      <w:lang w:val="en-GB" w:eastAsia="en-US" w:bidi="ar-SA"/>
    </w:rPr>
  </w:style>
  <w:style w:type="paragraph" w:customStyle="1" w:styleId="CharCharCharCharCharChar0">
    <w:name w:val="Char Char Char Char Char Char"/>
    <w:semiHidden/>
    <w:rsid w:val="008104A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rsid w:val="008104A7"/>
    <w:rPr>
      <w:rFonts w:ascii="Tahoma" w:hAnsi="Tahoma" w:cs="Tahoma"/>
      <w:shd w:val="clear" w:color="auto" w:fill="000080"/>
      <w:lang w:val="en-GB" w:eastAsia="en-US"/>
    </w:rPr>
  </w:style>
  <w:style w:type="character" w:customStyle="1" w:styleId="CharChar100">
    <w:name w:val="Char Char10"/>
    <w:semiHidden/>
    <w:rsid w:val="008104A7"/>
    <w:rPr>
      <w:rFonts w:ascii="Times New Roman" w:hAnsi="Times New Roman"/>
      <w:lang w:val="en-GB" w:eastAsia="en-US"/>
    </w:rPr>
  </w:style>
  <w:style w:type="character" w:customStyle="1" w:styleId="CharChar80">
    <w:name w:val="Char Char8"/>
    <w:semiHidden/>
    <w:rsid w:val="008104A7"/>
    <w:rPr>
      <w:rFonts w:ascii="Times New Roman" w:hAnsi="Times New Roman"/>
      <w:b/>
      <w:bCs/>
      <w:lang w:val="en-GB" w:eastAsia="en-US"/>
    </w:rPr>
  </w:style>
  <w:style w:type="paragraph" w:customStyle="1" w:styleId="1Char1">
    <w:name w:val="(文字) (文字)1 Char (文字) (文字)"/>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ffc">
    <w:name w:val="(文字) (文字)"/>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f3">
    <w:name w:val="(文字) (文字)2"/>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fc">
    <w:name w:val="(文字) (文字)3"/>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f8">
    <w:name w:val="(文字) (文字)4"/>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f6">
    <w:name w:val="(文字) (文字)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8104A7"/>
    <w:rPr>
      <w:rFonts w:ascii="Courier New" w:eastAsia="바탕" w:hAnsi="Courier New"/>
      <w:lang w:val="nb-NO" w:eastAsia="en-US" w:bidi="ar-SA"/>
    </w:rPr>
  </w:style>
  <w:style w:type="paragraph" w:customStyle="1" w:styleId="1CharChar1Char0">
    <w:name w:val="(文字) (文字)1 Char (文字) (文字) Char (文字) (文字)1 Char (文字) (文字)"/>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0"/>
    <w:rsid w:val="008104A7"/>
    <w:pPr>
      <w:ind w:left="1418" w:hanging="1418"/>
    </w:pPr>
    <w:rPr>
      <w:rFonts w:eastAsia="MS Mincho"/>
      <w:lang w:eastAsia="en-GB"/>
    </w:rPr>
  </w:style>
  <w:style w:type="paragraph" w:customStyle="1" w:styleId="1ff7">
    <w:name w:val="캡션1"/>
    <w:basedOn w:val="a0"/>
    <w:next w:val="a0"/>
    <w:rsid w:val="008104A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1ff8">
    <w:name w:val="그림 목차1"/>
    <w:basedOn w:val="a0"/>
    <w:next w:val="a0"/>
    <w:rsid w:val="008104A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0">
    <w:name w:val="Char Char29"/>
    <w:rsid w:val="008104A7"/>
    <w:rPr>
      <w:rFonts w:ascii="Arial" w:hAnsi="Arial"/>
      <w:sz w:val="36"/>
      <w:lang w:val="en-GB" w:eastAsia="en-US" w:bidi="ar-SA"/>
    </w:rPr>
  </w:style>
  <w:style w:type="character" w:customStyle="1" w:styleId="CharChar280">
    <w:name w:val="Char Char28"/>
    <w:rsid w:val="008104A7"/>
    <w:rPr>
      <w:rFonts w:ascii="Arial" w:hAnsi="Arial"/>
      <w:sz w:val="32"/>
      <w:lang w:val="en-GB"/>
    </w:rPr>
  </w:style>
  <w:style w:type="character" w:customStyle="1" w:styleId="CharChar210">
    <w:name w:val="Char Char21"/>
    <w:rsid w:val="008104A7"/>
    <w:rPr>
      <w:rFonts w:ascii="Times New Roman" w:hAnsi="Times New Roman"/>
      <w:lang w:val="en-GB" w:eastAsia="en-US"/>
    </w:rPr>
  </w:style>
  <w:style w:type="character" w:customStyle="1" w:styleId="CharChar2a">
    <w:name w:val="Char Char2"/>
    <w:rsid w:val="008104A7"/>
    <w:rPr>
      <w:rFonts w:ascii="Arial" w:hAnsi="Arial"/>
      <w:lang w:val="en-GB" w:eastAsia="en-US" w:bidi="ar-SA"/>
    </w:rPr>
  </w:style>
  <w:style w:type="character" w:customStyle="1" w:styleId="CharChar50">
    <w:name w:val="Char Char5"/>
    <w:rsid w:val="008104A7"/>
    <w:rPr>
      <w:rFonts w:ascii="Arial" w:hAnsi="Arial"/>
      <w:sz w:val="28"/>
      <w:lang w:val="en-GB" w:eastAsia="en-US" w:bidi="ar-SA"/>
    </w:rPr>
  </w:style>
  <w:style w:type="character" w:customStyle="1" w:styleId="CharChar60">
    <w:name w:val="Char Char6"/>
    <w:rsid w:val="008104A7"/>
    <w:rPr>
      <w:rFonts w:ascii="Arial" w:eastAsia="SimSun" w:hAnsi="Arial"/>
      <w:sz w:val="32"/>
      <w:lang w:val="en-GB" w:eastAsia="en-US" w:bidi="ar-SA"/>
    </w:rPr>
  </w:style>
  <w:style w:type="character" w:customStyle="1" w:styleId="CharChar160">
    <w:name w:val="Char Char16"/>
    <w:rsid w:val="008104A7"/>
    <w:rPr>
      <w:rFonts w:ascii="Arial" w:eastAsia="SimSun" w:hAnsi="Arial"/>
      <w:lang w:val="en-GB" w:eastAsia="en-US" w:bidi="ar-SA"/>
    </w:rPr>
  </w:style>
  <w:style w:type="character" w:customStyle="1" w:styleId="CharChar140">
    <w:name w:val="Char Char14"/>
    <w:rsid w:val="008104A7"/>
    <w:rPr>
      <w:rFonts w:ascii="Arial" w:eastAsia="SimSun" w:hAnsi="Arial"/>
      <w:sz w:val="36"/>
      <w:lang w:val="en-GB" w:eastAsia="en-US" w:bidi="ar-SA"/>
    </w:rPr>
  </w:style>
  <w:style w:type="paragraph" w:customStyle="1" w:styleId="CarCar1CharCharCarCar0">
    <w:name w:val="Car Car1 Char Char Car Car"/>
    <w:semiHidden/>
    <w:rsid w:val="008104A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0">
    <w:name w:val="Char Char25"/>
    <w:rsid w:val="008104A7"/>
    <w:rPr>
      <w:rFonts w:ascii="Arial" w:hAnsi="Arial"/>
      <w:lang w:val="en-GB" w:eastAsia="en-US"/>
    </w:rPr>
  </w:style>
  <w:style w:type="character" w:customStyle="1" w:styleId="CharChar240">
    <w:name w:val="Char Char24"/>
    <w:rsid w:val="008104A7"/>
    <w:rPr>
      <w:rFonts w:ascii="Arial" w:hAnsi="Arial"/>
      <w:sz w:val="36"/>
      <w:lang w:val="en-GB" w:eastAsia="en-US"/>
    </w:rPr>
  </w:style>
  <w:style w:type="character" w:customStyle="1" w:styleId="CharChar170">
    <w:name w:val="Char Char17"/>
    <w:semiHidden/>
    <w:rsid w:val="008104A7"/>
    <w:rPr>
      <w:rFonts w:ascii="Tahoma" w:hAnsi="Tahoma" w:cs="Tahoma"/>
      <w:shd w:val="clear" w:color="auto" w:fill="000080"/>
      <w:lang w:val="en-GB" w:eastAsia="en-US"/>
    </w:rPr>
  </w:style>
  <w:style w:type="character" w:customStyle="1" w:styleId="CharChar190">
    <w:name w:val="Char Char19"/>
    <w:semiHidden/>
    <w:rsid w:val="008104A7"/>
    <w:rPr>
      <w:rFonts w:ascii="Times New Roman" w:hAnsi="Times New Roman"/>
      <w:lang w:val="en-GB"/>
    </w:rPr>
  </w:style>
  <w:style w:type="character" w:customStyle="1" w:styleId="CharChar200">
    <w:name w:val="Char Char20"/>
    <w:semiHidden/>
    <w:rsid w:val="008104A7"/>
    <w:rPr>
      <w:rFonts w:ascii="Tahoma" w:hAnsi="Tahoma" w:cs="Tahoma"/>
      <w:sz w:val="16"/>
      <w:szCs w:val="16"/>
      <w:lang w:val="en-GB" w:eastAsia="en-US"/>
    </w:rPr>
  </w:style>
  <w:style w:type="paragraph" w:customStyle="1" w:styleId="65">
    <w:name w:val="수정6"/>
    <w:hidden/>
    <w:semiHidden/>
    <w:rsid w:val="008104A7"/>
    <w:rPr>
      <w:rFonts w:ascii="Times New Roman" w:eastAsia="바탕" w:hAnsi="Times New Roman"/>
      <w:lang w:val="en-GB" w:eastAsia="en-US"/>
    </w:rPr>
  </w:style>
  <w:style w:type="character" w:customStyle="1" w:styleId="CharChar300">
    <w:name w:val="Char Char30"/>
    <w:rsid w:val="008104A7"/>
    <w:rPr>
      <w:rFonts w:ascii="Arial" w:hAnsi="Arial"/>
      <w:lang w:val="en-GB" w:eastAsia="en-US"/>
    </w:rPr>
  </w:style>
  <w:style w:type="character" w:customStyle="1" w:styleId="CharChar260">
    <w:name w:val="Char Char26"/>
    <w:semiHidden/>
    <w:rsid w:val="008104A7"/>
    <w:rPr>
      <w:rFonts w:ascii="Times New Roman" w:hAnsi="Times New Roman"/>
      <w:lang w:val="en-GB" w:eastAsia="en-US"/>
    </w:rPr>
  </w:style>
  <w:style w:type="character" w:customStyle="1" w:styleId="CharChar270">
    <w:name w:val="Char Char27"/>
    <w:rsid w:val="008104A7"/>
    <w:rPr>
      <w:rFonts w:ascii="Arial" w:hAnsi="Arial"/>
      <w:b/>
      <w:i/>
      <w:noProof/>
      <w:sz w:val="18"/>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104A7"/>
    <w:rPr>
      <w:rFonts w:ascii="Arial" w:hAnsi="Arial"/>
      <w:sz w:val="28"/>
      <w:lang w:val="en-GB" w:eastAsia="ja-JP" w:bidi="ar-SA"/>
    </w:rPr>
  </w:style>
  <w:style w:type="paragraph" w:customStyle="1" w:styleId="CarCar50">
    <w:name w:val="Car Car5"/>
    <w:semiHidden/>
    <w:rsid w:val="008104A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0">
    <w:name w:val="Char Char13"/>
    <w:semiHidden/>
    <w:rsid w:val="008104A7"/>
    <w:rPr>
      <w:rFonts w:eastAsia="SimSun"/>
      <w:lang w:val="en-GB" w:eastAsia="en-US" w:bidi="ar-SA"/>
    </w:rPr>
  </w:style>
  <w:style w:type="character" w:customStyle="1" w:styleId="CharChar110">
    <w:name w:val="Char Char11"/>
    <w:semiHidden/>
    <w:rsid w:val="008104A7"/>
    <w:rPr>
      <w:rFonts w:ascii="Tahoma" w:eastAsia="SimSun" w:hAnsi="Tahoma" w:cs="Tahoma"/>
      <w:lang w:val="en-GB" w:eastAsia="en-US" w:bidi="ar-SA"/>
    </w:rPr>
  </w:style>
  <w:style w:type="character" w:customStyle="1" w:styleId="CharChar150">
    <w:name w:val="Char Char15"/>
    <w:rsid w:val="008104A7"/>
    <w:rPr>
      <w:rFonts w:ascii="Arial" w:hAnsi="Arial"/>
      <w:sz w:val="36"/>
      <w:lang w:val="en-GB"/>
    </w:rPr>
  </w:style>
  <w:style w:type="character" w:customStyle="1" w:styleId="h40">
    <w:name w:val="h4"/>
    <w:rsid w:val="008104A7"/>
    <w:rPr>
      <w:rFonts w:ascii="Arial" w:hAnsi="Arial"/>
      <w:sz w:val="24"/>
      <w:lang w:val="en-GB"/>
    </w:rPr>
  </w:style>
  <w:style w:type="character" w:customStyle="1" w:styleId="h5">
    <w:name w:val="h5"/>
    <w:rsid w:val="008104A7"/>
    <w:rPr>
      <w:rFonts w:ascii="Arial" w:eastAsia="SimSun" w:hAnsi="Arial"/>
      <w:sz w:val="22"/>
      <w:lang w:val="en-GB" w:eastAsia="en-US" w:bidi="ar-SA"/>
    </w:rPr>
  </w:style>
  <w:style w:type="character" w:customStyle="1" w:styleId="Absatz-Standardschriftart8">
    <w:name w:val="Absatz-Standardschriftart8"/>
    <w:rsid w:val="00810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A86A9-7334-44BF-9977-398CB577B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1734</Words>
  <Characters>9886</Characters>
  <Application>Microsoft Office Word</Application>
  <DocSecurity>0</DocSecurity>
  <Lines>82</Lines>
  <Paragraphs>23</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Manager/>
  <Company/>
  <LinksUpToDate>false</LinksUpToDate>
  <CharactersWithSpaces>11597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2021-05-04T01:23:00Z</dcterms:created>
  <dcterms:modified xsi:type="dcterms:W3CDTF">2021-05-06T08:54:00Z</dcterms:modified>
  <cp:category/>
</cp:coreProperties>
</file>