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R5-210028</w:t>
        </w:r>
      </w:fldSimple>
    </w:p>
    <w:p w14:paraId="7CB45193" w14:textId="77777777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/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test case 8.1.5.1.1 to add UE capability nr-HO-ToEN-DC-r16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F37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  <w:bookmarkStart w:id="1" w:name="_GoBack"/>
      <w:bookmarkEnd w:id="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Mathieu Mangion</cp:lastModifiedBy>
  <cp:revision>5</cp:revision>
  <cp:lastPrinted>1899-12-31T23:00:00Z</cp:lastPrinted>
  <dcterms:created xsi:type="dcterms:W3CDTF">2020-02-03T08:32:00Z</dcterms:created>
  <dcterms:modified xsi:type="dcterms:W3CDTF">2020-08-25T12:57:00Z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90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22nd Feb 2021</vt:lpwstr>
  </property>
  <property fmtid="{D5CDD505-2E9C-101B-9397-08002B2CF9AE}" pid="27" name="EndDate">
    <vt:lpwstr>5th Mar 2021</vt:lpwstr>
  </property>
  <property fmtid="{D5CDD505-2E9C-101B-9397-08002B2CF9AE}" pid="28" name="Tdoc#">
    <vt:lpwstr>R5-210028</vt:lpwstr>
  </property>
  <property fmtid="{D5CDD505-2E9C-101B-9397-08002B2CF9AE}" pid="29" name="Spec#">
    <vt:lpwstr>38.523-1</vt:lpwstr>
  </property>
  <property fmtid="{D5CDD505-2E9C-101B-9397-08002B2CF9AE}" pid="30" name="Cr#">
    <vt:lpwstr>1916</vt:lpwstr>
  </property>
  <property fmtid="{D5CDD505-2E9C-101B-9397-08002B2CF9AE}" pid="31" name="Revision">
    <vt:lpwstr>-</vt:lpwstr>
  </property>
  <property fmtid="{D5CDD505-2E9C-101B-9397-08002B2CF9AE}" pid="32" name="Version">
    <vt:lpwstr>16.6.0</vt:lpwstr>
  </property>
  <property fmtid="{D5CDD505-2E9C-101B-9397-08002B2CF9AE}" pid="33" name="CrTitle">
    <vt:lpwstr>Update test case 8.1.5.1.1 to add UE capability nr-HO-ToEN-DC-r16</vt:lpwstr>
  </property>
  <property fmtid="{D5CDD505-2E9C-101B-9397-08002B2CF9AE}" pid="34" name="SourceIfWg">
    <vt:lpwstr>China Telecommunications</vt:lpwstr>
  </property>
  <property fmtid="{D5CDD505-2E9C-101B-9397-08002B2CF9AE}" pid="35" name="SourceIfTsg">
    <vt:lpwstr/>
  </property>
  <property fmtid="{D5CDD505-2E9C-101B-9397-08002B2CF9AE}" pid="36" name="RelatedWis">
    <vt:lpwstr>TEI16_Test</vt:lpwstr>
  </property>
  <property fmtid="{D5CDD505-2E9C-101B-9397-08002B2CF9AE}" pid="37" name="Cat">
    <vt:lpwstr>F</vt:lpwstr>
  </property>
  <property fmtid="{D5CDD505-2E9C-101B-9397-08002B2CF9AE}" pid="38" name="ResDate">
    <vt:lpwstr>2021-01-22</vt:lpwstr>
  </property>
  <property fmtid="{D5CDD505-2E9C-101B-9397-08002B2CF9AE}" pid="39" name="Release">
    <vt:lpwstr>Rel-16</vt:lpwstr>
  </property>
</Properties>
</file>