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24C41A" w14:textId="30D8415C"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D02C2C">
        <w:rPr>
          <w:rFonts w:ascii="Arial" w:hAnsi="Arial" w:cs="Arial"/>
        </w:rPr>
        <w:t>0</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D02C2C">
        <w:rPr>
          <w:rFonts w:ascii="Arial" w:hAnsi="Arial" w:cs="Arial"/>
        </w:rPr>
        <w:t>11</w:t>
      </w:r>
      <w:r w:rsidR="008C6977">
        <w:rPr>
          <w:rFonts w:ascii="Arial" w:hAnsi="Arial" w:cs="Arial"/>
        </w:rPr>
        <w:t>284</w:t>
      </w:r>
    </w:p>
    <w:p w14:paraId="4583F4EF" w14:textId="77777777" w:rsidR="0069367A" w:rsidRPr="008F28D6" w:rsidRDefault="00FD3633" w:rsidP="00C77E6E">
      <w:pPr>
        <w:pStyle w:val="Header"/>
        <w:rPr>
          <w:rFonts w:ascii="Arial" w:hAnsi="Arial" w:cs="Arial"/>
        </w:rPr>
      </w:pPr>
      <w:r>
        <w:rPr>
          <w:rFonts w:ascii="Arial" w:hAnsi="Arial" w:cs="Arial"/>
        </w:rPr>
        <w:t>Electronic Meeting</w:t>
      </w:r>
    </w:p>
    <w:p w14:paraId="72584658" w14:textId="77777777" w:rsidR="0069367A" w:rsidRDefault="00D02C2C" w:rsidP="00C77E6E">
      <w:pPr>
        <w:pStyle w:val="Header"/>
        <w:rPr>
          <w:rFonts w:ascii="Arial" w:hAnsi="Arial" w:cs="Arial"/>
        </w:rPr>
      </w:pPr>
      <w:r>
        <w:rPr>
          <w:rFonts w:ascii="Arial" w:hAnsi="Arial" w:cs="Arial"/>
        </w:rPr>
        <w:t>22nd</w:t>
      </w:r>
      <w:r w:rsidR="00237434">
        <w:rPr>
          <w:rFonts w:ascii="Arial" w:hAnsi="Arial" w:cs="Arial"/>
        </w:rPr>
        <w:t xml:space="preserve"> </w:t>
      </w:r>
      <w:r>
        <w:rPr>
          <w:rFonts w:ascii="Arial" w:hAnsi="Arial" w:cs="Arial"/>
        </w:rPr>
        <w:t>February</w:t>
      </w:r>
      <w:r w:rsidR="009C3385">
        <w:rPr>
          <w:rFonts w:ascii="Arial" w:hAnsi="Arial" w:cs="Arial"/>
        </w:rPr>
        <w:t>–</w:t>
      </w:r>
      <w:r w:rsidR="0069367A">
        <w:rPr>
          <w:rFonts w:ascii="Arial" w:hAnsi="Arial" w:cs="Arial"/>
        </w:rPr>
        <w:t xml:space="preserve"> </w:t>
      </w:r>
      <w:r>
        <w:rPr>
          <w:rFonts w:ascii="Arial" w:hAnsi="Arial" w:cs="Arial"/>
        </w:rPr>
        <w:t>5</w:t>
      </w:r>
      <w:r w:rsidR="00FD3633">
        <w:rPr>
          <w:rFonts w:ascii="Arial" w:hAnsi="Arial" w:cs="Arial"/>
        </w:rPr>
        <w:t>th</w:t>
      </w:r>
      <w:r w:rsidR="0069367A">
        <w:rPr>
          <w:rFonts w:ascii="Arial" w:hAnsi="Arial" w:cs="Arial"/>
        </w:rPr>
        <w:t xml:space="preserve"> </w:t>
      </w:r>
      <w:r>
        <w:rPr>
          <w:rFonts w:ascii="Arial" w:hAnsi="Arial" w:cs="Arial"/>
        </w:rPr>
        <w:t>March</w:t>
      </w:r>
      <w:r w:rsidR="00B62656">
        <w:rPr>
          <w:rFonts w:ascii="Arial" w:hAnsi="Arial" w:cs="Arial"/>
        </w:rPr>
        <w:t xml:space="preserve"> </w:t>
      </w:r>
      <w:r w:rsidR="00E25F69">
        <w:rPr>
          <w:rFonts w:ascii="Arial" w:hAnsi="Arial" w:cs="Arial"/>
        </w:rPr>
        <w:t>20</w:t>
      </w:r>
      <w:r w:rsidR="007E1F73">
        <w:rPr>
          <w:rFonts w:ascii="Arial" w:hAnsi="Arial" w:cs="Arial"/>
        </w:rPr>
        <w:t>2</w:t>
      </w:r>
      <w:r>
        <w:rPr>
          <w:rFonts w:ascii="Arial" w:hAnsi="Arial" w:cs="Arial"/>
        </w:rPr>
        <w:t>1</w:t>
      </w:r>
    </w:p>
    <w:p w14:paraId="3F8F8FC9" w14:textId="77777777" w:rsidR="008F28D6" w:rsidRDefault="008F28D6" w:rsidP="008F28D6">
      <w:pPr>
        <w:pStyle w:val="Header"/>
        <w:rPr>
          <w:rFonts w:ascii="Arial" w:hAnsi="Arial" w:cs="Arial"/>
        </w:rPr>
      </w:pPr>
    </w:p>
    <w:p w14:paraId="018BE891"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5362F997" w14:textId="77777777" w:rsidTr="001C7C88">
        <w:tc>
          <w:tcPr>
            <w:tcW w:w="2455" w:type="dxa"/>
          </w:tcPr>
          <w:p w14:paraId="6F65AE48"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2ADBF56C"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30F595D" w14:textId="77777777" w:rsidTr="001C7C88">
        <w:tc>
          <w:tcPr>
            <w:tcW w:w="2455" w:type="dxa"/>
          </w:tcPr>
          <w:p w14:paraId="170DE907"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0BB17CD9" w14:textId="2E5A8F8A" w:rsidR="00A137EA" w:rsidRPr="00ED203E" w:rsidRDefault="008C6977" w:rsidP="007B0D25">
            <w:pPr>
              <w:tabs>
                <w:tab w:val="right" w:pos="13323"/>
              </w:tabs>
              <w:rPr>
                <w:rFonts w:ascii="Arial" w:eastAsia="MS Mincho" w:hAnsi="Arial" w:cs="Arial"/>
                <w:b/>
                <w:sz w:val="28"/>
              </w:rPr>
            </w:pPr>
            <w:r>
              <w:rPr>
                <w:rFonts w:ascii="Arial" w:eastAsia="MS Mincho" w:hAnsi="Arial" w:cs="Arial"/>
                <w:b/>
                <w:sz w:val="28"/>
              </w:rPr>
              <w:t>TSG WG RAN4</w:t>
            </w:r>
          </w:p>
        </w:tc>
      </w:tr>
      <w:tr w:rsidR="00356BA8" w:rsidRPr="00087F0A" w14:paraId="62B85245" w14:textId="77777777" w:rsidTr="001C7C88">
        <w:tc>
          <w:tcPr>
            <w:tcW w:w="2455" w:type="dxa"/>
          </w:tcPr>
          <w:p w14:paraId="6EE41807"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3F7ABD2E" w14:textId="308F8224" w:rsidR="00356BA8" w:rsidRPr="00356BA8" w:rsidRDefault="008C6977" w:rsidP="005E0F47">
            <w:pPr>
              <w:tabs>
                <w:tab w:val="right" w:pos="13323"/>
              </w:tabs>
              <w:rPr>
                <w:rFonts w:ascii="Arial" w:eastAsia="MS Mincho" w:hAnsi="Arial" w:cs="Arial"/>
                <w:b/>
                <w:sz w:val="28"/>
              </w:rPr>
            </w:pPr>
            <w:r w:rsidRPr="008C6977">
              <w:rPr>
                <w:rFonts w:ascii="Arial" w:eastAsia="MS Mincho" w:hAnsi="Arial" w:cs="Arial"/>
                <w:b/>
                <w:sz w:val="28"/>
              </w:rPr>
              <w:t>LS on change of methodology for new LTE-CA REL-17 combinations</w:t>
            </w:r>
          </w:p>
        </w:tc>
      </w:tr>
      <w:tr w:rsidR="00356BA8" w:rsidRPr="00087F0A" w14:paraId="213B6FC5" w14:textId="77777777" w:rsidTr="001C7C88">
        <w:tc>
          <w:tcPr>
            <w:tcW w:w="2455" w:type="dxa"/>
          </w:tcPr>
          <w:p w14:paraId="5439029F"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2A267AA2"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3BA705" w14:textId="77777777" w:rsidR="00A137EA" w:rsidRPr="00AA1DE8" w:rsidRDefault="00A137EA" w:rsidP="00A137EA"/>
    <w:p w14:paraId="0B83251D" w14:textId="6AF45FDD" w:rsidR="00A137EA" w:rsidRPr="005B4C46" w:rsidRDefault="00191FEA" w:rsidP="0070578E">
      <w:pPr>
        <w:rPr>
          <w:rFonts w:ascii="Arial" w:hAnsi="Arial" w:cs="Arial"/>
          <w:b/>
          <w:bCs/>
          <w:sz w:val="22"/>
          <w:szCs w:val="22"/>
        </w:rPr>
      </w:pPr>
      <w:r w:rsidRPr="00AA1DE8">
        <w:t>See</w:t>
      </w:r>
      <w:r w:rsidR="00153852">
        <w:t xml:space="preserve"> </w:t>
      </w:r>
      <w:r w:rsidR="00BB6A12" w:rsidRPr="00BB6A12">
        <w:rPr>
          <w:rFonts w:ascii="Arial" w:hAnsi="Arial" w:cs="Arial"/>
          <w:b/>
          <w:lang w:val="de-DE"/>
        </w:rPr>
        <w:t>R4-2101818</w:t>
      </w:r>
      <w:r w:rsidR="0086211F">
        <w:rPr>
          <w:rFonts w:ascii="Arial" w:hAnsi="Arial" w:cs="Arial"/>
          <w:b/>
          <w:lang w:val="de-DE"/>
        </w:rPr>
        <w:t>.zip</w:t>
      </w: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E43DC0" w14:textId="77777777" w:rsidR="00BD7D13" w:rsidRDefault="00BD7D13" w:rsidP="001C7C88">
      <w:r>
        <w:separator/>
      </w:r>
    </w:p>
  </w:endnote>
  <w:endnote w:type="continuationSeparator" w:id="0">
    <w:p w14:paraId="548C155A" w14:textId="77777777" w:rsidR="00BD7D13" w:rsidRDefault="00BD7D13"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80B56E" w14:textId="77777777" w:rsidR="00BD7D13" w:rsidRDefault="00BD7D13" w:rsidP="001C7C88">
      <w:r>
        <w:separator/>
      </w:r>
    </w:p>
  </w:footnote>
  <w:footnote w:type="continuationSeparator" w:id="0">
    <w:p w14:paraId="6146C003" w14:textId="77777777" w:rsidR="00BD7D13" w:rsidRDefault="00BD7D13"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8FB"/>
    <w:rsid w:val="00032B7B"/>
    <w:rsid w:val="0003655D"/>
    <w:rsid w:val="00040AAA"/>
    <w:rsid w:val="00042A01"/>
    <w:rsid w:val="0004617C"/>
    <w:rsid w:val="00046D84"/>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C64"/>
    <w:rsid w:val="00206B67"/>
    <w:rsid w:val="002121A1"/>
    <w:rsid w:val="00212DA7"/>
    <w:rsid w:val="002133E7"/>
    <w:rsid w:val="00214573"/>
    <w:rsid w:val="00217BD1"/>
    <w:rsid w:val="00220E2A"/>
    <w:rsid w:val="002210F8"/>
    <w:rsid w:val="0022337B"/>
    <w:rsid w:val="00223B5A"/>
    <w:rsid w:val="00225EDA"/>
    <w:rsid w:val="00226106"/>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1B5"/>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2631"/>
    <w:rsid w:val="0067474A"/>
    <w:rsid w:val="006753D3"/>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C6977"/>
    <w:rsid w:val="008D1BB8"/>
    <w:rsid w:val="008D2EA1"/>
    <w:rsid w:val="008D4282"/>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4694"/>
    <w:rsid w:val="00BB4937"/>
    <w:rsid w:val="00BB6A12"/>
    <w:rsid w:val="00BC19CA"/>
    <w:rsid w:val="00BC1AF1"/>
    <w:rsid w:val="00BC397F"/>
    <w:rsid w:val="00BC4FCE"/>
    <w:rsid w:val="00BC5D61"/>
    <w:rsid w:val="00BD288E"/>
    <w:rsid w:val="00BD719E"/>
    <w:rsid w:val="00BD7D13"/>
    <w:rsid w:val="00BE1E6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44A8"/>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21A9"/>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FC7587"/>
  <w15:chartTrackingRefBased/>
  <w15:docId w15:val="{2A6ED896-732D-4519-8D19-DE599029E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1784571">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37</Words>
  <Characters>211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3</cp:revision>
  <cp:lastPrinted>2008-05-02T14:42:00Z</cp:lastPrinted>
  <dcterms:created xsi:type="dcterms:W3CDTF">2021-02-12T09:23:00Z</dcterms:created>
  <dcterms:modified xsi:type="dcterms:W3CDTF">2021-02-12T09:23:00Z</dcterms:modified>
</cp:coreProperties>
</file>