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DA5D2C">
        <w:rPr>
          <w:rFonts w:ascii="Arial" w:hAnsi="Arial" w:cs="Arial"/>
          <w:b/>
          <w:sz w:val="24"/>
          <w:lang w:val="en-US" w:eastAsia="zh-CN"/>
        </w:rPr>
        <w:t>9</w:t>
      </w:r>
      <w:r w:rsidR="00A31884">
        <w:rPr>
          <w:rFonts w:ascii="Arial" w:hAnsi="Arial" w:cs="Arial"/>
          <w:b/>
          <w:sz w:val="24"/>
          <w:lang w:val="en-US" w:eastAsia="zh-CN"/>
        </w:rPr>
        <w:t>-e</w:t>
      </w:r>
      <w:r w:rsidRPr="005E5BB3">
        <w:rPr>
          <w:rFonts w:ascii="Arial" w:hAnsi="Arial" w:cs="Arial"/>
          <w:b/>
          <w:i/>
          <w:sz w:val="24"/>
          <w:lang w:eastAsia="zh-CN"/>
        </w:rPr>
        <w:tab/>
      </w:r>
      <w:r w:rsidR="000073F4" w:rsidRPr="000073F4">
        <w:rPr>
          <w:rFonts w:ascii="Arial" w:hAnsi="Arial" w:cs="Arial"/>
          <w:b/>
          <w:sz w:val="24"/>
          <w:lang w:val="en-US" w:eastAsia="zh-CN"/>
        </w:rPr>
        <w:t>R4-2110900</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DA5D2C">
        <w:rPr>
          <w:rFonts w:cs="Arial"/>
          <w:noProof w:val="0"/>
          <w:sz w:val="24"/>
          <w:lang w:val="en-GB"/>
        </w:rPr>
        <w:t>19</w:t>
      </w:r>
      <w:r w:rsidR="000C1FBC">
        <w:rPr>
          <w:rFonts w:cs="Arial"/>
          <w:noProof w:val="0"/>
          <w:sz w:val="24"/>
          <w:lang w:val="en-GB"/>
        </w:rPr>
        <w:t xml:space="preserve"> – </w:t>
      </w:r>
      <w:r w:rsidR="00DA5D2C">
        <w:rPr>
          <w:rFonts w:cs="Arial"/>
          <w:noProof w:val="0"/>
          <w:sz w:val="24"/>
          <w:lang w:val="en-GB"/>
        </w:rPr>
        <w:t>27</w:t>
      </w:r>
      <w:r w:rsidR="003876DB">
        <w:rPr>
          <w:rFonts w:cs="Arial"/>
          <w:noProof w:val="0"/>
          <w:sz w:val="24"/>
          <w:lang w:val="en-GB"/>
        </w:rPr>
        <w:t xml:space="preserve"> </w:t>
      </w:r>
      <w:r w:rsidR="00DA5D2C">
        <w:rPr>
          <w:rFonts w:cs="Arial"/>
          <w:noProof w:val="0"/>
          <w:sz w:val="24"/>
          <w:lang w:val="en-GB"/>
        </w:rPr>
        <w:t>May</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659F1" w:rsidRPr="00B659F1">
        <w:rPr>
          <w:rFonts w:ascii="Arial" w:eastAsia="宋体" w:hAnsi="Arial"/>
          <w:b/>
          <w:sz w:val="24"/>
          <w:lang w:val="en-US" w:eastAsia="zh-CN"/>
        </w:rPr>
        <w:t xml:space="preserve">Discussion on remaining issues in multiple </w:t>
      </w:r>
      <w:proofErr w:type="spellStart"/>
      <w:r w:rsidR="00B659F1" w:rsidRPr="00B659F1">
        <w:rPr>
          <w:rFonts w:ascii="Arial" w:eastAsia="宋体" w:hAnsi="Arial"/>
          <w:b/>
          <w:sz w:val="24"/>
          <w:lang w:val="en-US" w:eastAsia="zh-CN"/>
        </w:rPr>
        <w:t>SCell</w:t>
      </w:r>
      <w:proofErr w:type="spellEnd"/>
      <w:r w:rsidR="00B659F1" w:rsidRPr="00B659F1">
        <w:rPr>
          <w:rFonts w:ascii="Arial" w:eastAsia="宋体" w:hAnsi="Arial"/>
          <w:b/>
          <w:sz w:val="24"/>
          <w:lang w:val="en-US" w:eastAsia="zh-CN"/>
        </w:rPr>
        <w:t xml:space="preserve"> activation</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B659F1">
        <w:rPr>
          <w:rFonts w:ascii="Arial" w:eastAsia="宋体" w:hAnsi="Arial"/>
          <w:b/>
          <w:sz w:val="24"/>
          <w:lang w:val="en-US" w:eastAsia="zh-CN"/>
        </w:rPr>
        <w:t>5.1.3.1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876DB">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F369BE" w:rsidRDefault="009122FB"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requirements for</w:t>
      </w:r>
      <w:r w:rsidR="00F369BE">
        <w:rPr>
          <w:rFonts w:eastAsia="宋体"/>
          <w:lang w:eastAsia="zh-CN"/>
        </w:rPr>
        <w:t xml:space="preserve"> </w:t>
      </w:r>
      <w:r w:rsidR="00B659F1">
        <w:rPr>
          <w:rFonts w:eastAsia="宋体"/>
          <w:lang w:eastAsia="zh-CN"/>
        </w:rPr>
        <w:t xml:space="preserve">multiple </w:t>
      </w:r>
      <w:proofErr w:type="spellStart"/>
      <w:r w:rsidR="00B659F1">
        <w:rPr>
          <w:rFonts w:eastAsia="宋体"/>
          <w:lang w:eastAsia="zh-CN"/>
        </w:rPr>
        <w:t>SCell</w:t>
      </w:r>
      <w:proofErr w:type="spellEnd"/>
      <w:r w:rsidR="00B659F1">
        <w:rPr>
          <w:rFonts w:eastAsia="宋体"/>
          <w:lang w:eastAsia="zh-CN"/>
        </w:rPr>
        <w:t xml:space="preserve"> activation </w:t>
      </w:r>
      <w:r>
        <w:rPr>
          <w:rFonts w:eastAsia="宋体"/>
          <w:lang w:eastAsia="zh-CN"/>
        </w:rPr>
        <w:t xml:space="preserve">were discussed </w:t>
      </w:r>
      <w:r w:rsidR="00F369BE">
        <w:rPr>
          <w:rFonts w:eastAsia="宋体"/>
          <w:lang w:eastAsia="zh-CN"/>
        </w:rPr>
        <w:t>in RAN4#98</w:t>
      </w:r>
      <w:r>
        <w:rPr>
          <w:rFonts w:eastAsia="宋体"/>
          <w:lang w:eastAsia="zh-CN"/>
        </w:rPr>
        <w:t>-bis</w:t>
      </w:r>
      <w:r w:rsidR="00F369BE">
        <w:rPr>
          <w:rFonts w:eastAsia="宋体"/>
          <w:lang w:eastAsia="zh-CN"/>
        </w:rPr>
        <w:t xml:space="preserve">-e, and the outcomes are captured in the </w:t>
      </w:r>
      <w:r w:rsidR="008B28DA">
        <w:rPr>
          <w:rFonts w:eastAsia="宋体"/>
          <w:lang w:eastAsia="zh-CN"/>
        </w:rPr>
        <w:t>summary</w:t>
      </w:r>
      <w:r w:rsidR="00F369BE">
        <w:rPr>
          <w:rFonts w:eastAsia="宋体"/>
          <w:lang w:eastAsia="zh-CN"/>
        </w:rPr>
        <w:t xml:space="preserve"> [</w:t>
      </w:r>
      <w:r>
        <w:rPr>
          <w:rFonts w:eastAsia="宋体"/>
          <w:lang w:eastAsia="zh-CN"/>
        </w:rPr>
        <w:t>1</w:t>
      </w:r>
      <w:r w:rsidR="00F369BE">
        <w:rPr>
          <w:rFonts w:eastAsia="宋体"/>
          <w:lang w:eastAsia="zh-CN"/>
        </w:rPr>
        <w:t>]. Based on [</w:t>
      </w:r>
      <w:r>
        <w:rPr>
          <w:rFonts w:eastAsia="宋体"/>
          <w:lang w:eastAsia="zh-CN"/>
        </w:rPr>
        <w:t>1</w:t>
      </w:r>
      <w:r w:rsidR="00F369BE">
        <w:rPr>
          <w:rFonts w:eastAsia="宋体"/>
          <w:lang w:eastAsia="zh-CN"/>
        </w:rPr>
        <w:t>] the following issues are to be further discussed</w:t>
      </w:r>
      <w:r w:rsidR="00F369BE">
        <w:rPr>
          <w:rFonts w:eastAsia="宋体" w:hint="eastAsia"/>
          <w:lang w:eastAsia="zh-CN"/>
        </w:rPr>
        <w:t>:</w:t>
      </w:r>
    </w:p>
    <w:p w:rsidR="0034102D" w:rsidRDefault="009B57D3" w:rsidP="008E1709">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Condition of SMTC configuration to apply multiple </w:t>
      </w:r>
      <w:proofErr w:type="spellStart"/>
      <w:r>
        <w:rPr>
          <w:rFonts w:eastAsia="宋体"/>
          <w:lang w:eastAsia="zh-CN"/>
        </w:rPr>
        <w:t>SCell</w:t>
      </w:r>
      <w:proofErr w:type="spellEnd"/>
      <w:r>
        <w:rPr>
          <w:rFonts w:eastAsia="宋体"/>
          <w:lang w:eastAsia="zh-CN"/>
        </w:rPr>
        <w:t xml:space="preserve"> activation requirement</w:t>
      </w:r>
      <w:r w:rsidR="00F369BE">
        <w:rPr>
          <w:rFonts w:eastAsia="宋体"/>
          <w:lang w:eastAsia="zh-CN"/>
        </w:rPr>
        <w:t xml:space="preserve"> </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above open issue for </w:t>
      </w:r>
      <w:r w:rsidR="00B659F1">
        <w:rPr>
          <w:rFonts w:eastAsia="宋体"/>
          <w:lang w:eastAsia="zh-CN"/>
        </w:rPr>
        <w:t xml:space="preserve">multiple </w:t>
      </w:r>
      <w:proofErr w:type="spellStart"/>
      <w:r w:rsidR="00B659F1">
        <w:rPr>
          <w:rFonts w:eastAsia="宋体"/>
          <w:lang w:eastAsia="zh-CN"/>
        </w:rPr>
        <w:t>SCell</w:t>
      </w:r>
      <w:proofErr w:type="spellEnd"/>
      <w:r w:rsidR="00B659F1">
        <w:rPr>
          <w:rFonts w:eastAsia="宋体"/>
          <w:lang w:eastAsia="zh-CN"/>
        </w:rPr>
        <w:t xml:space="preserve"> activation</w:t>
      </w:r>
      <w:r w:rsidRPr="00D12E24">
        <w:rPr>
          <w:rFonts w:eastAsia="宋体"/>
          <w:lang w:eastAsia="zh-CN"/>
        </w:rPr>
        <w:t>.</w:t>
      </w:r>
    </w:p>
    <w:p w:rsidR="00754DE9" w:rsidRDefault="00B06084" w:rsidP="00754DE9">
      <w:pPr>
        <w:pStyle w:val="1"/>
        <w:jc w:val="both"/>
        <w:rPr>
          <w:lang w:val="en-US"/>
        </w:rPr>
      </w:pPr>
      <w:r>
        <w:rPr>
          <w:lang w:val="en-US"/>
        </w:rPr>
        <w:t>Discussion</w:t>
      </w:r>
    </w:p>
    <w:p w:rsidR="009B57D3" w:rsidRDefault="009B57D3" w:rsidP="009B57D3">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The issue has been discussed for several RAN4 meetings.</w:t>
      </w:r>
    </w:p>
    <w:p w:rsidR="009B57D3" w:rsidRDefault="009B57D3" w:rsidP="009B57D3">
      <w:pPr>
        <w:spacing w:before="120" w:after="120"/>
        <w:rPr>
          <w:rFonts w:eastAsiaTheme="minorEastAsia"/>
          <w:lang w:eastAsia="zh-CN"/>
        </w:rPr>
      </w:pPr>
      <w:r>
        <w:rPr>
          <w:rFonts w:eastAsiaTheme="minorEastAsia"/>
          <w:lang w:eastAsia="zh-CN"/>
        </w:rPr>
        <w:t xml:space="preserve">The assumption behind the current requirements for multiple </w:t>
      </w:r>
      <w:proofErr w:type="spellStart"/>
      <w:r>
        <w:rPr>
          <w:rFonts w:eastAsiaTheme="minorEastAsia"/>
          <w:lang w:eastAsia="zh-CN"/>
        </w:rPr>
        <w:t>SCell</w:t>
      </w:r>
      <w:proofErr w:type="spellEnd"/>
      <w:r>
        <w:rPr>
          <w:rFonts w:eastAsiaTheme="minorEastAsia"/>
          <w:lang w:eastAsia="zh-CN"/>
        </w:rPr>
        <w:t xml:space="preserve"> activation is that UE performs RF re-tuning for all </w:t>
      </w:r>
      <w:proofErr w:type="spellStart"/>
      <w:r>
        <w:rPr>
          <w:rFonts w:eastAsiaTheme="minorEastAsia"/>
          <w:lang w:eastAsia="zh-CN"/>
        </w:rPr>
        <w:t>SCells</w:t>
      </w:r>
      <w:proofErr w:type="spellEnd"/>
      <w:r>
        <w:rPr>
          <w:rFonts w:eastAsiaTheme="minorEastAsia"/>
          <w:lang w:eastAsia="zh-CN"/>
        </w:rPr>
        <w:t xml:space="preserve"> activated by the same MAC CE at the same time. The assumption is also a prerequisite to define deterministic activation delay because otherwise the RF re-tuning of one </w:t>
      </w:r>
      <w:proofErr w:type="spellStart"/>
      <w:r>
        <w:rPr>
          <w:rFonts w:eastAsiaTheme="minorEastAsia"/>
          <w:lang w:eastAsia="zh-CN"/>
        </w:rPr>
        <w:t>SCell</w:t>
      </w:r>
      <w:proofErr w:type="spellEnd"/>
      <w:r>
        <w:rPr>
          <w:rFonts w:eastAsiaTheme="minorEastAsia"/>
          <w:lang w:eastAsia="zh-CN"/>
        </w:rPr>
        <w:t xml:space="preserve"> could interrupt the SSB reception of another </w:t>
      </w:r>
      <w:proofErr w:type="spellStart"/>
      <w:r>
        <w:rPr>
          <w:rFonts w:eastAsiaTheme="minorEastAsia"/>
          <w:lang w:eastAsia="zh-CN"/>
        </w:rPr>
        <w:t>SCell</w:t>
      </w:r>
      <w:proofErr w:type="spellEnd"/>
      <w:r>
        <w:rPr>
          <w:rFonts w:eastAsiaTheme="minorEastAsia"/>
          <w:lang w:eastAsia="zh-CN"/>
        </w:rPr>
        <w:t xml:space="preserve"> and cause extension of the activation process of the latter </w:t>
      </w:r>
      <w:proofErr w:type="spellStart"/>
      <w:r>
        <w:rPr>
          <w:rFonts w:eastAsiaTheme="minorEastAsia"/>
          <w:lang w:eastAsia="zh-CN"/>
        </w:rPr>
        <w:t>SCell</w:t>
      </w:r>
      <w:proofErr w:type="spellEnd"/>
      <w:r>
        <w:rPr>
          <w:rFonts w:eastAsiaTheme="minorEastAsia"/>
          <w:lang w:eastAsia="zh-CN"/>
        </w:rPr>
        <w:t>. Based on RAN4 earlier discussion, the exact extension cannot be really defined making it impossible to define deterministic activation delay requirement.</w:t>
      </w:r>
    </w:p>
    <w:p w:rsidR="009B57D3" w:rsidRDefault="009B57D3" w:rsidP="009B57D3">
      <w:pPr>
        <w:spacing w:before="120" w:after="120"/>
        <w:rPr>
          <w:rFonts w:eastAsiaTheme="minorEastAsia"/>
          <w:lang w:eastAsia="zh-CN"/>
        </w:rPr>
      </w:pPr>
      <w:r>
        <w:rPr>
          <w:rFonts w:eastAsiaTheme="minorEastAsia"/>
          <w:lang w:eastAsia="zh-CN"/>
        </w:rPr>
        <w:t xml:space="preserve">However, this assumption may conflict with interruption requirements in some cases. For example, in Figure 1 below two </w:t>
      </w:r>
      <w:proofErr w:type="spellStart"/>
      <w:r>
        <w:rPr>
          <w:rFonts w:eastAsiaTheme="minorEastAsia"/>
          <w:lang w:eastAsia="zh-CN"/>
        </w:rPr>
        <w:t>SCells</w:t>
      </w:r>
      <w:proofErr w:type="spellEnd"/>
      <w:r>
        <w:rPr>
          <w:rFonts w:eastAsiaTheme="minorEastAsia"/>
          <w:lang w:eastAsia="zh-CN"/>
        </w:rPr>
        <w:t xml:space="preserve"> are activated with a single MAC CE, and the SSB offsets for them are misaligned. The RF re-tuning for the two </w:t>
      </w:r>
      <w:proofErr w:type="spellStart"/>
      <w:r>
        <w:rPr>
          <w:rFonts w:eastAsiaTheme="minorEastAsia"/>
          <w:lang w:eastAsia="zh-CN"/>
        </w:rPr>
        <w:t>SCells</w:t>
      </w:r>
      <w:proofErr w:type="spellEnd"/>
      <w:r>
        <w:rPr>
          <w:rFonts w:eastAsiaTheme="minorEastAsia"/>
          <w:lang w:eastAsia="zh-CN"/>
        </w:rPr>
        <w:t xml:space="preserve"> needs to be done before the first SSB of SCell1, as otherwise UE cannot meet the activation delay requirement for SCell1. This means the RF is also re-tuned for SCell2, and if there exists an active serving cell in the same band as SCell2, that serving cell would be interrupted during the time period of T-delta, due to improper gain setting and no opportunity for AGC. </w:t>
      </w:r>
    </w:p>
    <w:p w:rsidR="009B57D3" w:rsidRDefault="009B57D3" w:rsidP="009B57D3">
      <w:pPr>
        <w:spacing w:before="120" w:after="120"/>
        <w:rPr>
          <w:rFonts w:eastAsiaTheme="minorEastAsia"/>
          <w:lang w:eastAsia="zh-CN"/>
        </w:rPr>
      </w:pPr>
      <w:r>
        <w:rPr>
          <w:rFonts w:eastAsiaTheme="minorEastAsia"/>
          <w:noProof/>
          <w:lang w:val="en-US" w:eastAsia="zh-CN"/>
        </w:rPr>
        <w:drawing>
          <wp:inline distT="0" distB="0" distL="0" distR="0">
            <wp:extent cx="6012180" cy="1522095"/>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12180" cy="1522095"/>
                    </a:xfrm>
                    <a:prstGeom prst="rect">
                      <a:avLst/>
                    </a:prstGeom>
                    <a:noFill/>
                    <a:ln>
                      <a:noFill/>
                    </a:ln>
                  </pic:spPr>
                </pic:pic>
              </a:graphicData>
            </a:graphic>
          </wp:inline>
        </w:drawing>
      </w:r>
    </w:p>
    <w:p w:rsidR="009B57D3" w:rsidRDefault="009B57D3" w:rsidP="009B57D3">
      <w:pPr>
        <w:spacing w:before="120" w:after="120"/>
        <w:jc w:val="center"/>
        <w:rPr>
          <w:rFonts w:eastAsiaTheme="minorEastAsia"/>
          <w:b/>
          <w:lang w:eastAsia="zh-CN"/>
        </w:rPr>
      </w:pPr>
      <w:r>
        <w:rPr>
          <w:rFonts w:eastAsiaTheme="minorEastAsia"/>
          <w:b/>
          <w:lang w:eastAsia="zh-CN"/>
        </w:rPr>
        <w:t xml:space="preserve">Figure 1: Interruption due to multiple </w:t>
      </w:r>
      <w:proofErr w:type="spellStart"/>
      <w:r>
        <w:rPr>
          <w:rFonts w:eastAsiaTheme="minorEastAsia"/>
          <w:b/>
          <w:lang w:eastAsia="zh-CN"/>
        </w:rPr>
        <w:t>SCell</w:t>
      </w:r>
      <w:proofErr w:type="spellEnd"/>
      <w:r>
        <w:rPr>
          <w:rFonts w:eastAsiaTheme="minorEastAsia"/>
          <w:b/>
          <w:lang w:eastAsia="zh-CN"/>
        </w:rPr>
        <w:t xml:space="preserve"> activation</w:t>
      </w:r>
    </w:p>
    <w:p w:rsidR="00AB28BD" w:rsidRDefault="00AB28BD" w:rsidP="009B57D3">
      <w:pPr>
        <w:spacing w:before="120" w:after="120"/>
        <w:rPr>
          <w:rFonts w:eastAsiaTheme="minorEastAsia"/>
          <w:lang w:eastAsia="zh-CN"/>
        </w:rPr>
      </w:pPr>
      <w:r>
        <w:rPr>
          <w:rFonts w:eastAsiaTheme="minorEastAsia"/>
          <w:lang w:eastAsia="zh-CN"/>
        </w:rPr>
        <w:t xml:space="preserve">Our proposal was to define applicability condition for the multiple </w:t>
      </w:r>
      <w:proofErr w:type="spellStart"/>
      <w:r>
        <w:rPr>
          <w:rFonts w:eastAsiaTheme="minorEastAsia"/>
          <w:lang w:eastAsia="zh-CN"/>
        </w:rPr>
        <w:t>SCell</w:t>
      </w:r>
      <w:proofErr w:type="spellEnd"/>
      <w:r>
        <w:rPr>
          <w:rFonts w:eastAsiaTheme="minorEastAsia"/>
          <w:lang w:eastAsia="zh-CN"/>
        </w:rPr>
        <w:t xml:space="preserve"> activation requirements that the requirements apply provided that all </w:t>
      </w:r>
      <w:proofErr w:type="spellStart"/>
      <w:r>
        <w:rPr>
          <w:rFonts w:eastAsiaTheme="minorEastAsia"/>
          <w:lang w:eastAsia="zh-CN"/>
        </w:rPr>
        <w:t>SCells</w:t>
      </w:r>
      <w:proofErr w:type="spellEnd"/>
      <w:r>
        <w:rPr>
          <w:rFonts w:eastAsiaTheme="minorEastAsia"/>
          <w:lang w:eastAsia="zh-CN"/>
        </w:rPr>
        <w:t xml:space="preserve"> activated by the same MAC CE have same SMTC offset.</w:t>
      </w:r>
    </w:p>
    <w:p w:rsidR="00AB28BD" w:rsidRDefault="00AB28BD" w:rsidP="009B57D3">
      <w:pPr>
        <w:spacing w:before="120" w:after="120"/>
        <w:rPr>
          <w:rFonts w:eastAsiaTheme="minorEastAsia"/>
          <w:lang w:eastAsia="zh-CN"/>
        </w:rPr>
      </w:pPr>
      <w:r>
        <w:rPr>
          <w:rFonts w:eastAsiaTheme="minorEastAsia"/>
          <w:lang w:eastAsia="zh-CN"/>
        </w:rPr>
        <w:t xml:space="preserve">However, during RAN4#98-bis-e, some companies suggested that we should not limit the applicability of the requirements due to some specific cases. In addition, it was commented that for FR2 </w:t>
      </w:r>
      <w:proofErr w:type="spellStart"/>
      <w:r>
        <w:rPr>
          <w:rFonts w:eastAsiaTheme="minorEastAsia"/>
          <w:lang w:eastAsia="zh-CN"/>
        </w:rPr>
        <w:t>SCell</w:t>
      </w:r>
      <w:proofErr w:type="spellEnd"/>
      <w:r>
        <w:rPr>
          <w:rFonts w:eastAsiaTheme="minorEastAsia"/>
          <w:lang w:eastAsia="zh-CN"/>
        </w:rPr>
        <w:t xml:space="preserve">, there is no need for AGC, so such interruption issue </w:t>
      </w:r>
      <w:r w:rsidR="00FB69F5">
        <w:rPr>
          <w:rFonts w:eastAsiaTheme="minorEastAsia"/>
          <w:lang w:eastAsia="zh-CN"/>
        </w:rPr>
        <w:t xml:space="preserve">does not exist. </w:t>
      </w:r>
    </w:p>
    <w:p w:rsidR="00FB69F5" w:rsidRDefault="00FB69F5" w:rsidP="009B57D3">
      <w:pPr>
        <w:spacing w:before="120" w:after="120"/>
        <w:rPr>
          <w:rFonts w:eastAsiaTheme="minorEastAsia"/>
          <w:lang w:eastAsia="zh-CN"/>
        </w:rPr>
      </w:pPr>
      <w:r>
        <w:rPr>
          <w:rFonts w:eastAsiaTheme="minorEastAsia"/>
          <w:lang w:eastAsia="zh-CN"/>
        </w:rPr>
        <w:t xml:space="preserve">Based on the comments, we think maybe instead of defining the restrictions on the conditions where the requirements can apply, RAN4 can clarify that more interruptions are allowed without specifying the exact interruption requirements for the problematic scenarios. </w:t>
      </w:r>
    </w:p>
    <w:p w:rsidR="00FB69F5" w:rsidRDefault="00FB69F5" w:rsidP="009B57D3">
      <w:pPr>
        <w:spacing w:before="120" w:after="120"/>
        <w:rPr>
          <w:rFonts w:eastAsiaTheme="minorEastAsia"/>
          <w:lang w:eastAsia="zh-CN"/>
        </w:rPr>
      </w:pPr>
      <w:r>
        <w:rPr>
          <w:rFonts w:eastAsiaTheme="minorEastAsia"/>
          <w:lang w:eastAsia="zh-CN"/>
        </w:rPr>
        <w:lastRenderedPageBreak/>
        <w:t xml:space="preserve">In particular, the issue </w:t>
      </w:r>
      <w:r w:rsidR="00A96586">
        <w:rPr>
          <w:rFonts w:eastAsiaTheme="minorEastAsia"/>
          <w:lang w:eastAsia="zh-CN"/>
        </w:rPr>
        <w:t>is that</w:t>
      </w:r>
      <w:r>
        <w:rPr>
          <w:rFonts w:eastAsiaTheme="minorEastAsia"/>
          <w:lang w:eastAsia="zh-CN"/>
        </w:rPr>
        <w:t xml:space="preserve"> when the </w:t>
      </w:r>
      <w:proofErr w:type="spellStart"/>
      <w:r>
        <w:rPr>
          <w:rFonts w:eastAsiaTheme="minorEastAsia"/>
          <w:lang w:eastAsia="zh-CN"/>
        </w:rPr>
        <w:t>SCells</w:t>
      </w:r>
      <w:proofErr w:type="spellEnd"/>
      <w:r>
        <w:rPr>
          <w:rFonts w:eastAsiaTheme="minorEastAsia"/>
          <w:lang w:eastAsia="zh-CN"/>
        </w:rPr>
        <w:t xml:space="preserve"> to-be activated are in different bands </w:t>
      </w:r>
      <w:r w:rsidR="00A96586">
        <w:rPr>
          <w:rFonts w:eastAsiaTheme="minorEastAsia"/>
          <w:lang w:eastAsia="zh-CN"/>
        </w:rPr>
        <w:t xml:space="preserve">and </w:t>
      </w:r>
      <w:r>
        <w:rPr>
          <w:rFonts w:eastAsiaTheme="minorEastAsia"/>
          <w:lang w:eastAsia="zh-CN"/>
        </w:rPr>
        <w:t xml:space="preserve">with misaligned SMTC offsets, </w:t>
      </w:r>
      <w:r w:rsidR="00A96586">
        <w:rPr>
          <w:rFonts w:eastAsiaTheme="minorEastAsia"/>
          <w:lang w:eastAsia="zh-CN"/>
        </w:rPr>
        <w:t xml:space="preserve">for activated </w:t>
      </w:r>
      <w:r w:rsidR="00A96586" w:rsidRPr="00A96586">
        <w:rPr>
          <w:rFonts w:eastAsiaTheme="minorEastAsia"/>
          <w:lang w:eastAsia="zh-CN"/>
        </w:rPr>
        <w:t xml:space="preserve">FR1 serving cells in the same band as an unknown to-be-activated </w:t>
      </w:r>
      <w:proofErr w:type="spellStart"/>
      <w:r w:rsidR="00A96586" w:rsidRPr="00A96586">
        <w:rPr>
          <w:rFonts w:eastAsiaTheme="minorEastAsia"/>
          <w:lang w:eastAsia="zh-CN"/>
        </w:rPr>
        <w:t>SCell</w:t>
      </w:r>
      <w:proofErr w:type="spellEnd"/>
      <w:r w:rsidR="00A96586">
        <w:rPr>
          <w:rFonts w:eastAsiaTheme="minorEastAsia"/>
          <w:lang w:eastAsia="zh-CN"/>
        </w:rPr>
        <w:t>, there could be more interruptions due to unsettled AGC setting. Therefore, we suggest that</w:t>
      </w:r>
    </w:p>
    <w:p w:rsidR="00A96586" w:rsidRDefault="00A96586" w:rsidP="00A96586">
      <w:pPr>
        <w:spacing w:before="120" w:after="120"/>
        <w:rPr>
          <w:rFonts w:eastAsiaTheme="minorEastAsia"/>
          <w:b/>
          <w:lang w:eastAsia="zh-CN"/>
        </w:rPr>
      </w:pPr>
      <w:r>
        <w:rPr>
          <w:rFonts w:eastAsiaTheme="minorEastAsia"/>
          <w:b/>
          <w:lang w:eastAsia="zh-CN"/>
        </w:rPr>
        <w:t xml:space="preserve">Proposal 1: If SMTC offset is different among </w:t>
      </w:r>
    </w:p>
    <w:p w:rsidR="00A96586" w:rsidRPr="00A96586" w:rsidRDefault="00A96586" w:rsidP="00A96586">
      <w:pPr>
        <w:pStyle w:val="af8"/>
        <w:numPr>
          <w:ilvl w:val="0"/>
          <w:numId w:val="49"/>
        </w:numPr>
        <w:spacing w:before="120" w:after="120"/>
        <w:rPr>
          <w:rFonts w:eastAsiaTheme="minorEastAsia"/>
          <w:b/>
          <w:lang w:eastAsia="zh-CN"/>
        </w:rPr>
      </w:pPr>
      <w:proofErr w:type="spellStart"/>
      <w:r w:rsidRPr="00A96586">
        <w:rPr>
          <w:rFonts w:eastAsiaTheme="minorEastAsia"/>
          <w:b/>
          <w:lang w:eastAsia="zh-CN"/>
        </w:rPr>
        <w:t>SCells</w:t>
      </w:r>
      <w:proofErr w:type="spellEnd"/>
      <w:r w:rsidRPr="00A96586">
        <w:rPr>
          <w:rFonts w:eastAsiaTheme="minorEastAsia"/>
          <w:b/>
          <w:lang w:eastAsia="zh-CN"/>
        </w:rPr>
        <w:t xml:space="preserve"> in different bands activated by the same MAC CE if UE does not support per FR gap, or</w:t>
      </w:r>
    </w:p>
    <w:p w:rsidR="00A96586" w:rsidRPr="00A96586" w:rsidRDefault="00A96586" w:rsidP="00A96586">
      <w:pPr>
        <w:pStyle w:val="af8"/>
        <w:numPr>
          <w:ilvl w:val="0"/>
          <w:numId w:val="49"/>
        </w:numPr>
        <w:spacing w:before="120" w:after="120"/>
        <w:rPr>
          <w:rFonts w:eastAsiaTheme="minorEastAsia"/>
          <w:b/>
          <w:lang w:eastAsia="zh-CN"/>
        </w:rPr>
      </w:pPr>
      <w:proofErr w:type="spellStart"/>
      <w:r w:rsidRPr="00A96586">
        <w:rPr>
          <w:rFonts w:eastAsiaTheme="minorEastAsia"/>
          <w:b/>
          <w:lang w:eastAsia="zh-CN"/>
        </w:rPr>
        <w:t>SCells</w:t>
      </w:r>
      <w:proofErr w:type="spellEnd"/>
      <w:r w:rsidRPr="00A96586">
        <w:rPr>
          <w:rFonts w:eastAsiaTheme="minorEastAsia"/>
          <w:b/>
          <w:lang w:eastAsia="zh-CN"/>
        </w:rPr>
        <w:t xml:space="preserve"> in different FR1 bands activated by the same MAC CE if UE supports per FR gap,</w:t>
      </w:r>
    </w:p>
    <w:p w:rsidR="00A96586" w:rsidRPr="00A96586" w:rsidRDefault="00A96586" w:rsidP="009B57D3">
      <w:pPr>
        <w:spacing w:before="120" w:after="120"/>
        <w:rPr>
          <w:rFonts w:eastAsiaTheme="minorEastAsia"/>
          <w:b/>
          <w:lang w:val="en-US" w:eastAsia="zh-CN"/>
        </w:rPr>
      </w:pPr>
      <w:r>
        <w:rPr>
          <w:rFonts w:eastAsiaTheme="minorEastAsia"/>
          <w:b/>
          <w:lang w:val="en-US" w:eastAsia="zh-CN"/>
        </w:rPr>
        <w:t xml:space="preserve">for activated FR1 serving cells in the same band as an unknown to-be-activated </w:t>
      </w:r>
      <w:proofErr w:type="spellStart"/>
      <w:r>
        <w:rPr>
          <w:rFonts w:eastAsiaTheme="minorEastAsia"/>
          <w:b/>
          <w:lang w:val="en-US" w:eastAsia="zh-CN"/>
        </w:rPr>
        <w:t>SCell</w:t>
      </w:r>
      <w:proofErr w:type="spellEnd"/>
      <w:r>
        <w:rPr>
          <w:rFonts w:eastAsiaTheme="minorEastAsia"/>
          <w:b/>
          <w:lang w:val="en-US" w:eastAsia="zh-CN"/>
        </w:rPr>
        <w:t xml:space="preserve">, there may be more interruption than allowed in clause 8.2 due to multiple </w:t>
      </w:r>
      <w:proofErr w:type="spellStart"/>
      <w:r>
        <w:rPr>
          <w:rFonts w:eastAsiaTheme="minorEastAsia"/>
          <w:b/>
          <w:lang w:val="en-US" w:eastAsia="zh-CN"/>
        </w:rPr>
        <w:t>SCell</w:t>
      </w:r>
      <w:proofErr w:type="spellEnd"/>
      <w:r>
        <w:rPr>
          <w:rFonts w:eastAsiaTheme="minorEastAsia"/>
          <w:b/>
          <w:lang w:val="en-US" w:eastAsia="zh-CN"/>
        </w:rPr>
        <w:t xml:space="preserve"> activation.</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on </w:t>
      </w:r>
      <w:r w:rsidR="00B659F1">
        <w:rPr>
          <w:rFonts w:eastAsia="宋体"/>
          <w:lang w:eastAsia="zh-CN"/>
        </w:rPr>
        <w:t xml:space="preserve">multiple </w:t>
      </w:r>
      <w:proofErr w:type="spellStart"/>
      <w:r w:rsidR="00B659F1">
        <w:rPr>
          <w:rFonts w:eastAsia="宋体"/>
          <w:lang w:eastAsia="zh-CN"/>
        </w:rPr>
        <w:t>SCell</w:t>
      </w:r>
      <w:proofErr w:type="spellEnd"/>
      <w:r w:rsidR="00B659F1">
        <w:rPr>
          <w:rFonts w:eastAsia="宋体"/>
          <w:lang w:eastAsia="zh-CN"/>
        </w:rPr>
        <w:t xml:space="preserve"> activation</w:t>
      </w:r>
      <w:r w:rsidR="00210C78">
        <w:rPr>
          <w:rFonts w:eastAsia="宋体"/>
          <w:lang w:eastAsia="zh-CN"/>
        </w:rPr>
        <w:t>.</w:t>
      </w:r>
    </w:p>
    <w:p w:rsidR="00A96586" w:rsidRDefault="00A96586" w:rsidP="00A96586">
      <w:pPr>
        <w:spacing w:before="120" w:after="120"/>
        <w:rPr>
          <w:rFonts w:eastAsiaTheme="minorEastAsia"/>
          <w:b/>
          <w:lang w:eastAsia="zh-CN"/>
        </w:rPr>
      </w:pPr>
      <w:r>
        <w:rPr>
          <w:rFonts w:eastAsiaTheme="minorEastAsia"/>
          <w:b/>
          <w:lang w:eastAsia="zh-CN"/>
        </w:rPr>
        <w:t xml:space="preserve">Proposal 1: If SMTC offset is different among </w:t>
      </w:r>
    </w:p>
    <w:p w:rsidR="00A96586" w:rsidRPr="00A96586" w:rsidRDefault="00A96586" w:rsidP="00A96586">
      <w:pPr>
        <w:pStyle w:val="af8"/>
        <w:numPr>
          <w:ilvl w:val="0"/>
          <w:numId w:val="49"/>
        </w:numPr>
        <w:spacing w:before="120" w:after="120"/>
        <w:rPr>
          <w:rFonts w:eastAsiaTheme="minorEastAsia"/>
          <w:b/>
          <w:lang w:eastAsia="zh-CN"/>
        </w:rPr>
      </w:pPr>
      <w:proofErr w:type="spellStart"/>
      <w:r w:rsidRPr="00A96586">
        <w:rPr>
          <w:rFonts w:eastAsiaTheme="minorEastAsia"/>
          <w:b/>
          <w:lang w:eastAsia="zh-CN"/>
        </w:rPr>
        <w:t>SCells</w:t>
      </w:r>
      <w:proofErr w:type="spellEnd"/>
      <w:r w:rsidRPr="00A96586">
        <w:rPr>
          <w:rFonts w:eastAsiaTheme="minorEastAsia"/>
          <w:b/>
          <w:lang w:eastAsia="zh-CN"/>
        </w:rPr>
        <w:t xml:space="preserve"> in different bands activated by the same MAC CE if UE does not support per FR gap, or</w:t>
      </w:r>
    </w:p>
    <w:p w:rsidR="00A96586" w:rsidRPr="00A96586" w:rsidRDefault="00A96586" w:rsidP="00A96586">
      <w:pPr>
        <w:pStyle w:val="af8"/>
        <w:numPr>
          <w:ilvl w:val="0"/>
          <w:numId w:val="49"/>
        </w:numPr>
        <w:spacing w:before="120" w:after="120"/>
        <w:rPr>
          <w:rFonts w:eastAsiaTheme="minorEastAsia"/>
          <w:b/>
          <w:lang w:eastAsia="zh-CN"/>
        </w:rPr>
      </w:pPr>
      <w:proofErr w:type="spellStart"/>
      <w:r w:rsidRPr="00A96586">
        <w:rPr>
          <w:rFonts w:eastAsiaTheme="minorEastAsia"/>
          <w:b/>
          <w:lang w:eastAsia="zh-CN"/>
        </w:rPr>
        <w:t>SCells</w:t>
      </w:r>
      <w:proofErr w:type="spellEnd"/>
      <w:r w:rsidRPr="00A96586">
        <w:rPr>
          <w:rFonts w:eastAsiaTheme="minorEastAsia"/>
          <w:b/>
          <w:lang w:eastAsia="zh-CN"/>
        </w:rPr>
        <w:t xml:space="preserve"> in different FR1 bands activated by the same MAC CE if UE supports per FR gap,</w:t>
      </w:r>
    </w:p>
    <w:p w:rsidR="00A96586" w:rsidRPr="00A96586" w:rsidRDefault="00A96586" w:rsidP="00A96586">
      <w:pPr>
        <w:spacing w:before="120" w:after="120"/>
        <w:rPr>
          <w:rFonts w:eastAsiaTheme="minorEastAsia"/>
          <w:b/>
          <w:lang w:val="en-US" w:eastAsia="zh-CN"/>
        </w:rPr>
      </w:pPr>
      <w:r>
        <w:rPr>
          <w:rFonts w:eastAsiaTheme="minorEastAsia"/>
          <w:b/>
          <w:lang w:val="en-US" w:eastAsia="zh-CN"/>
        </w:rPr>
        <w:t xml:space="preserve">for activated FR1 serving cells in the same band as an unknown to-be-activated </w:t>
      </w:r>
      <w:proofErr w:type="spellStart"/>
      <w:r>
        <w:rPr>
          <w:rFonts w:eastAsiaTheme="minorEastAsia"/>
          <w:b/>
          <w:lang w:val="en-US" w:eastAsia="zh-CN"/>
        </w:rPr>
        <w:t>SCell</w:t>
      </w:r>
      <w:proofErr w:type="spellEnd"/>
      <w:r>
        <w:rPr>
          <w:rFonts w:eastAsiaTheme="minorEastAsia"/>
          <w:b/>
          <w:lang w:val="en-US" w:eastAsia="zh-CN"/>
        </w:rPr>
        <w:t xml:space="preserve">, there may be more interruption than allowed in clause 8.2 due to multiple </w:t>
      </w:r>
      <w:proofErr w:type="spellStart"/>
      <w:r>
        <w:rPr>
          <w:rFonts w:eastAsiaTheme="minorEastAsia"/>
          <w:b/>
          <w:lang w:val="en-US" w:eastAsia="zh-CN"/>
        </w:rPr>
        <w:t>SCell</w:t>
      </w:r>
      <w:proofErr w:type="spellEnd"/>
      <w:r>
        <w:rPr>
          <w:rFonts w:eastAsiaTheme="minorEastAsia"/>
          <w:b/>
          <w:lang w:val="en-US" w:eastAsia="zh-CN"/>
        </w:rPr>
        <w:t xml:space="preserve"> activation.</w:t>
      </w:r>
    </w:p>
    <w:p w:rsidR="00C0754F" w:rsidRDefault="00C0754F" w:rsidP="00C0754F">
      <w:pPr>
        <w:pStyle w:val="1"/>
        <w:jc w:val="both"/>
        <w:rPr>
          <w:lang w:val="en-US"/>
        </w:rPr>
      </w:pPr>
      <w:r w:rsidRPr="00C0754F">
        <w:rPr>
          <w:lang w:val="en-US"/>
        </w:rPr>
        <w:t>Reference</w:t>
      </w:r>
    </w:p>
    <w:p w:rsidR="002F155E" w:rsidRPr="001D0F5C" w:rsidRDefault="00902A5F" w:rsidP="00902A5F">
      <w:pPr>
        <w:numPr>
          <w:ilvl w:val="0"/>
          <w:numId w:val="5"/>
        </w:numPr>
        <w:spacing w:before="120" w:after="120"/>
        <w:rPr>
          <w:rFonts w:eastAsia="宋体"/>
          <w:lang w:val="en-US" w:eastAsia="zh-CN"/>
        </w:rPr>
      </w:pPr>
      <w:r>
        <w:rPr>
          <w:rFonts w:eastAsia="宋体"/>
          <w:lang w:eastAsia="zh-CN"/>
        </w:rPr>
        <w:t xml:space="preserve">R4-2105813, </w:t>
      </w:r>
      <w:r w:rsidRPr="00902A5F">
        <w:rPr>
          <w:rFonts w:eastAsia="宋体"/>
          <w:lang w:eastAsia="zh-CN"/>
        </w:rPr>
        <w:t>Email discussion summary: [98-bis-e][211] NR_RRM_Enh_3</w:t>
      </w:r>
      <w:r>
        <w:rPr>
          <w:rFonts w:eastAsia="宋体"/>
          <w:lang w:eastAsia="zh-CN"/>
        </w:rPr>
        <w:t xml:space="preserve">, </w:t>
      </w:r>
      <w:r w:rsidRPr="00902A5F">
        <w:rPr>
          <w:rFonts w:eastAsia="宋体"/>
          <w:lang w:eastAsia="zh-CN"/>
        </w:rPr>
        <w:t>Moderator (Apple)</w:t>
      </w:r>
    </w:p>
    <w:sectPr w:rsidR="002F155E" w:rsidRPr="001D0F5C"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4136" w:rsidRDefault="009C4136">
      <w:pPr>
        <w:spacing w:before="120" w:after="120"/>
      </w:pPr>
      <w:r>
        <w:separator/>
      </w:r>
    </w:p>
  </w:endnote>
  <w:endnote w:type="continuationSeparator" w:id="0">
    <w:p w:rsidR="009C4136" w:rsidRDefault="009C4136">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69F5" w:rsidRDefault="00FB69F5">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FB69F5" w:rsidRDefault="00FB69F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69F5" w:rsidRDefault="00FB69F5">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0073F4">
      <w:rPr>
        <w:rStyle w:val="af1"/>
      </w:rPr>
      <w:t>1</w:t>
    </w:r>
    <w:r>
      <w:rPr>
        <w:rStyle w:val="af1"/>
      </w:rPr>
      <w:fldChar w:fldCharType="end"/>
    </w:r>
  </w:p>
  <w:p w:rsidR="00FB69F5" w:rsidRDefault="00FB69F5">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4136" w:rsidRDefault="009C4136">
      <w:pPr>
        <w:spacing w:before="120" w:after="120"/>
      </w:pPr>
      <w:r>
        <w:separator/>
      </w:r>
    </w:p>
  </w:footnote>
  <w:footnote w:type="continuationSeparator" w:id="0">
    <w:p w:rsidR="009C4136" w:rsidRDefault="009C4136">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F74C6"/>
    <w:multiLevelType w:val="hybridMultilevel"/>
    <w:tmpl w:val="3E3E32C6"/>
    <w:lvl w:ilvl="0" w:tplc="553C6A8E">
      <w:start w:val="1"/>
      <w:numFmt w:val="bullet"/>
      <w:lvlText w:val="•"/>
      <w:lvlJc w:val="left"/>
      <w:pPr>
        <w:tabs>
          <w:tab w:val="num" w:pos="360"/>
        </w:tabs>
        <w:ind w:left="360" w:hanging="360"/>
      </w:pPr>
      <w:rPr>
        <w:rFonts w:ascii="Arial" w:hAnsi="Arial" w:hint="default"/>
      </w:rPr>
    </w:lvl>
    <w:lvl w:ilvl="1" w:tplc="24E24BC2">
      <w:numFmt w:val="bullet"/>
      <w:lvlText w:val="–"/>
      <w:lvlJc w:val="left"/>
      <w:pPr>
        <w:tabs>
          <w:tab w:val="num" w:pos="1080"/>
        </w:tabs>
        <w:ind w:left="1080" w:hanging="360"/>
      </w:pPr>
      <w:rPr>
        <w:rFonts w:ascii="Arial" w:hAnsi="Arial" w:hint="default"/>
      </w:rPr>
    </w:lvl>
    <w:lvl w:ilvl="2" w:tplc="ABF6823A" w:tentative="1">
      <w:start w:val="1"/>
      <w:numFmt w:val="bullet"/>
      <w:lvlText w:val="•"/>
      <w:lvlJc w:val="left"/>
      <w:pPr>
        <w:tabs>
          <w:tab w:val="num" w:pos="1800"/>
        </w:tabs>
        <w:ind w:left="1800" w:hanging="360"/>
      </w:pPr>
      <w:rPr>
        <w:rFonts w:ascii="Arial" w:hAnsi="Arial" w:hint="default"/>
      </w:rPr>
    </w:lvl>
    <w:lvl w:ilvl="3" w:tplc="5970867C" w:tentative="1">
      <w:start w:val="1"/>
      <w:numFmt w:val="bullet"/>
      <w:lvlText w:val="•"/>
      <w:lvlJc w:val="left"/>
      <w:pPr>
        <w:tabs>
          <w:tab w:val="num" w:pos="2520"/>
        </w:tabs>
        <w:ind w:left="2520" w:hanging="360"/>
      </w:pPr>
      <w:rPr>
        <w:rFonts w:ascii="Arial" w:hAnsi="Arial" w:hint="default"/>
      </w:rPr>
    </w:lvl>
    <w:lvl w:ilvl="4" w:tplc="EA9C24EC" w:tentative="1">
      <w:start w:val="1"/>
      <w:numFmt w:val="bullet"/>
      <w:lvlText w:val="•"/>
      <w:lvlJc w:val="left"/>
      <w:pPr>
        <w:tabs>
          <w:tab w:val="num" w:pos="3240"/>
        </w:tabs>
        <w:ind w:left="3240" w:hanging="360"/>
      </w:pPr>
      <w:rPr>
        <w:rFonts w:ascii="Arial" w:hAnsi="Arial" w:hint="default"/>
      </w:rPr>
    </w:lvl>
    <w:lvl w:ilvl="5" w:tplc="B792E8C2" w:tentative="1">
      <w:start w:val="1"/>
      <w:numFmt w:val="bullet"/>
      <w:lvlText w:val="•"/>
      <w:lvlJc w:val="left"/>
      <w:pPr>
        <w:tabs>
          <w:tab w:val="num" w:pos="3960"/>
        </w:tabs>
        <w:ind w:left="3960" w:hanging="360"/>
      </w:pPr>
      <w:rPr>
        <w:rFonts w:ascii="Arial" w:hAnsi="Arial" w:hint="default"/>
      </w:rPr>
    </w:lvl>
    <w:lvl w:ilvl="6" w:tplc="04661B3A" w:tentative="1">
      <w:start w:val="1"/>
      <w:numFmt w:val="bullet"/>
      <w:lvlText w:val="•"/>
      <w:lvlJc w:val="left"/>
      <w:pPr>
        <w:tabs>
          <w:tab w:val="num" w:pos="4680"/>
        </w:tabs>
        <w:ind w:left="4680" w:hanging="360"/>
      </w:pPr>
      <w:rPr>
        <w:rFonts w:ascii="Arial" w:hAnsi="Arial" w:hint="default"/>
      </w:rPr>
    </w:lvl>
    <w:lvl w:ilvl="7" w:tplc="E2C07436" w:tentative="1">
      <w:start w:val="1"/>
      <w:numFmt w:val="bullet"/>
      <w:lvlText w:val="•"/>
      <w:lvlJc w:val="left"/>
      <w:pPr>
        <w:tabs>
          <w:tab w:val="num" w:pos="5400"/>
        </w:tabs>
        <w:ind w:left="5400" w:hanging="360"/>
      </w:pPr>
      <w:rPr>
        <w:rFonts w:ascii="Arial" w:hAnsi="Arial" w:hint="default"/>
      </w:rPr>
    </w:lvl>
    <w:lvl w:ilvl="8" w:tplc="B8BC8C70"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0FE4799"/>
    <w:multiLevelType w:val="hybridMultilevel"/>
    <w:tmpl w:val="12022FEE"/>
    <w:lvl w:ilvl="0" w:tplc="045CBD66">
      <w:start w:val="1"/>
      <w:numFmt w:val="bullet"/>
      <w:lvlText w:val="•"/>
      <w:lvlJc w:val="left"/>
      <w:pPr>
        <w:tabs>
          <w:tab w:val="num" w:pos="720"/>
        </w:tabs>
        <w:ind w:left="720" w:hanging="360"/>
      </w:pPr>
      <w:rPr>
        <w:rFonts w:ascii="Arial" w:hAnsi="Arial" w:hint="default"/>
      </w:rPr>
    </w:lvl>
    <w:lvl w:ilvl="1" w:tplc="6660D332">
      <w:start w:val="1"/>
      <w:numFmt w:val="bullet"/>
      <w:lvlText w:val="•"/>
      <w:lvlJc w:val="left"/>
      <w:pPr>
        <w:tabs>
          <w:tab w:val="num" w:pos="1440"/>
        </w:tabs>
        <w:ind w:left="1440" w:hanging="360"/>
      </w:pPr>
      <w:rPr>
        <w:rFonts w:ascii="Arial" w:hAnsi="Arial" w:hint="default"/>
      </w:rPr>
    </w:lvl>
    <w:lvl w:ilvl="2" w:tplc="C53AB90C" w:tentative="1">
      <w:start w:val="1"/>
      <w:numFmt w:val="bullet"/>
      <w:lvlText w:val="•"/>
      <w:lvlJc w:val="left"/>
      <w:pPr>
        <w:tabs>
          <w:tab w:val="num" w:pos="2160"/>
        </w:tabs>
        <w:ind w:left="2160" w:hanging="360"/>
      </w:pPr>
      <w:rPr>
        <w:rFonts w:ascii="Arial" w:hAnsi="Arial" w:hint="default"/>
      </w:rPr>
    </w:lvl>
    <w:lvl w:ilvl="3" w:tplc="78F842EC" w:tentative="1">
      <w:start w:val="1"/>
      <w:numFmt w:val="bullet"/>
      <w:lvlText w:val="•"/>
      <w:lvlJc w:val="left"/>
      <w:pPr>
        <w:tabs>
          <w:tab w:val="num" w:pos="2880"/>
        </w:tabs>
        <w:ind w:left="2880" w:hanging="360"/>
      </w:pPr>
      <w:rPr>
        <w:rFonts w:ascii="Arial" w:hAnsi="Arial" w:hint="default"/>
      </w:rPr>
    </w:lvl>
    <w:lvl w:ilvl="4" w:tplc="BACA9062" w:tentative="1">
      <w:start w:val="1"/>
      <w:numFmt w:val="bullet"/>
      <w:lvlText w:val="•"/>
      <w:lvlJc w:val="left"/>
      <w:pPr>
        <w:tabs>
          <w:tab w:val="num" w:pos="3600"/>
        </w:tabs>
        <w:ind w:left="3600" w:hanging="360"/>
      </w:pPr>
      <w:rPr>
        <w:rFonts w:ascii="Arial" w:hAnsi="Arial" w:hint="default"/>
      </w:rPr>
    </w:lvl>
    <w:lvl w:ilvl="5" w:tplc="8F289E76" w:tentative="1">
      <w:start w:val="1"/>
      <w:numFmt w:val="bullet"/>
      <w:lvlText w:val="•"/>
      <w:lvlJc w:val="left"/>
      <w:pPr>
        <w:tabs>
          <w:tab w:val="num" w:pos="4320"/>
        </w:tabs>
        <w:ind w:left="4320" w:hanging="360"/>
      </w:pPr>
      <w:rPr>
        <w:rFonts w:ascii="Arial" w:hAnsi="Arial" w:hint="default"/>
      </w:rPr>
    </w:lvl>
    <w:lvl w:ilvl="6" w:tplc="916A3032" w:tentative="1">
      <w:start w:val="1"/>
      <w:numFmt w:val="bullet"/>
      <w:lvlText w:val="•"/>
      <w:lvlJc w:val="left"/>
      <w:pPr>
        <w:tabs>
          <w:tab w:val="num" w:pos="5040"/>
        </w:tabs>
        <w:ind w:left="5040" w:hanging="360"/>
      </w:pPr>
      <w:rPr>
        <w:rFonts w:ascii="Arial" w:hAnsi="Arial" w:hint="default"/>
      </w:rPr>
    </w:lvl>
    <w:lvl w:ilvl="7" w:tplc="3A8A3808" w:tentative="1">
      <w:start w:val="1"/>
      <w:numFmt w:val="bullet"/>
      <w:lvlText w:val="•"/>
      <w:lvlJc w:val="left"/>
      <w:pPr>
        <w:tabs>
          <w:tab w:val="num" w:pos="5760"/>
        </w:tabs>
        <w:ind w:left="5760" w:hanging="360"/>
      </w:pPr>
      <w:rPr>
        <w:rFonts w:ascii="Arial" w:hAnsi="Arial" w:hint="default"/>
      </w:rPr>
    </w:lvl>
    <w:lvl w:ilvl="8" w:tplc="E324996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E24C85"/>
    <w:multiLevelType w:val="hybridMultilevel"/>
    <w:tmpl w:val="B656B072"/>
    <w:lvl w:ilvl="0" w:tplc="AC48B972">
      <w:start w:val="1"/>
      <w:numFmt w:val="bullet"/>
      <w:lvlText w:val="•"/>
      <w:lvlJc w:val="left"/>
      <w:pPr>
        <w:tabs>
          <w:tab w:val="num" w:pos="720"/>
        </w:tabs>
        <w:ind w:left="720" w:hanging="360"/>
      </w:pPr>
      <w:rPr>
        <w:rFonts w:ascii="Arial" w:hAnsi="Arial" w:hint="default"/>
      </w:rPr>
    </w:lvl>
    <w:lvl w:ilvl="1" w:tplc="0476945E">
      <w:numFmt w:val="bullet"/>
      <w:lvlText w:val="–"/>
      <w:lvlJc w:val="left"/>
      <w:pPr>
        <w:tabs>
          <w:tab w:val="num" w:pos="1440"/>
        </w:tabs>
        <w:ind w:left="1440" w:hanging="360"/>
      </w:pPr>
      <w:rPr>
        <w:rFonts w:ascii="Arial" w:hAnsi="Arial" w:hint="default"/>
      </w:rPr>
    </w:lvl>
    <w:lvl w:ilvl="2" w:tplc="6BAC106E" w:tentative="1">
      <w:start w:val="1"/>
      <w:numFmt w:val="bullet"/>
      <w:lvlText w:val="•"/>
      <w:lvlJc w:val="left"/>
      <w:pPr>
        <w:tabs>
          <w:tab w:val="num" w:pos="2160"/>
        </w:tabs>
        <w:ind w:left="2160" w:hanging="360"/>
      </w:pPr>
      <w:rPr>
        <w:rFonts w:ascii="Arial" w:hAnsi="Arial" w:hint="default"/>
      </w:rPr>
    </w:lvl>
    <w:lvl w:ilvl="3" w:tplc="C8620C2C" w:tentative="1">
      <w:start w:val="1"/>
      <w:numFmt w:val="bullet"/>
      <w:lvlText w:val="•"/>
      <w:lvlJc w:val="left"/>
      <w:pPr>
        <w:tabs>
          <w:tab w:val="num" w:pos="2880"/>
        </w:tabs>
        <w:ind w:left="2880" w:hanging="360"/>
      </w:pPr>
      <w:rPr>
        <w:rFonts w:ascii="Arial" w:hAnsi="Arial" w:hint="default"/>
      </w:rPr>
    </w:lvl>
    <w:lvl w:ilvl="4" w:tplc="73A853FE" w:tentative="1">
      <w:start w:val="1"/>
      <w:numFmt w:val="bullet"/>
      <w:lvlText w:val="•"/>
      <w:lvlJc w:val="left"/>
      <w:pPr>
        <w:tabs>
          <w:tab w:val="num" w:pos="3600"/>
        </w:tabs>
        <w:ind w:left="3600" w:hanging="360"/>
      </w:pPr>
      <w:rPr>
        <w:rFonts w:ascii="Arial" w:hAnsi="Arial" w:hint="default"/>
      </w:rPr>
    </w:lvl>
    <w:lvl w:ilvl="5" w:tplc="9B4424DA" w:tentative="1">
      <w:start w:val="1"/>
      <w:numFmt w:val="bullet"/>
      <w:lvlText w:val="•"/>
      <w:lvlJc w:val="left"/>
      <w:pPr>
        <w:tabs>
          <w:tab w:val="num" w:pos="4320"/>
        </w:tabs>
        <w:ind w:left="4320" w:hanging="360"/>
      </w:pPr>
      <w:rPr>
        <w:rFonts w:ascii="Arial" w:hAnsi="Arial" w:hint="default"/>
      </w:rPr>
    </w:lvl>
    <w:lvl w:ilvl="6" w:tplc="417E095E" w:tentative="1">
      <w:start w:val="1"/>
      <w:numFmt w:val="bullet"/>
      <w:lvlText w:val="•"/>
      <w:lvlJc w:val="left"/>
      <w:pPr>
        <w:tabs>
          <w:tab w:val="num" w:pos="5040"/>
        </w:tabs>
        <w:ind w:left="5040" w:hanging="360"/>
      </w:pPr>
      <w:rPr>
        <w:rFonts w:ascii="Arial" w:hAnsi="Arial" w:hint="default"/>
      </w:rPr>
    </w:lvl>
    <w:lvl w:ilvl="7" w:tplc="A0F67636" w:tentative="1">
      <w:start w:val="1"/>
      <w:numFmt w:val="bullet"/>
      <w:lvlText w:val="•"/>
      <w:lvlJc w:val="left"/>
      <w:pPr>
        <w:tabs>
          <w:tab w:val="num" w:pos="5760"/>
        </w:tabs>
        <w:ind w:left="5760" w:hanging="360"/>
      </w:pPr>
      <w:rPr>
        <w:rFonts w:ascii="Arial" w:hAnsi="Arial" w:hint="default"/>
      </w:rPr>
    </w:lvl>
    <w:lvl w:ilvl="8" w:tplc="793091A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6933D8"/>
    <w:multiLevelType w:val="hybridMultilevel"/>
    <w:tmpl w:val="28989320"/>
    <w:lvl w:ilvl="0" w:tplc="BC30024C">
      <w:start w:val="1"/>
      <w:numFmt w:val="bullet"/>
      <w:lvlText w:val="•"/>
      <w:lvlJc w:val="left"/>
      <w:pPr>
        <w:tabs>
          <w:tab w:val="num" w:pos="720"/>
        </w:tabs>
        <w:ind w:left="720" w:hanging="360"/>
      </w:pPr>
      <w:rPr>
        <w:rFonts w:ascii="Arial" w:hAnsi="Arial" w:hint="default"/>
      </w:rPr>
    </w:lvl>
    <w:lvl w:ilvl="1" w:tplc="696E3638">
      <w:numFmt w:val="bullet"/>
      <w:lvlText w:val="–"/>
      <w:lvlJc w:val="left"/>
      <w:pPr>
        <w:tabs>
          <w:tab w:val="num" w:pos="1440"/>
        </w:tabs>
        <w:ind w:left="1440" w:hanging="360"/>
      </w:pPr>
      <w:rPr>
        <w:rFonts w:ascii="Arial" w:hAnsi="Arial" w:hint="default"/>
      </w:rPr>
    </w:lvl>
    <w:lvl w:ilvl="2" w:tplc="94E6EADC">
      <w:numFmt w:val="bullet"/>
      <w:lvlText w:val="•"/>
      <w:lvlJc w:val="left"/>
      <w:pPr>
        <w:tabs>
          <w:tab w:val="num" w:pos="2160"/>
        </w:tabs>
        <w:ind w:left="2160" w:hanging="360"/>
      </w:pPr>
      <w:rPr>
        <w:rFonts w:ascii="Arial" w:hAnsi="Arial" w:hint="default"/>
      </w:rPr>
    </w:lvl>
    <w:lvl w:ilvl="3" w:tplc="A4A4C420" w:tentative="1">
      <w:start w:val="1"/>
      <w:numFmt w:val="bullet"/>
      <w:lvlText w:val="•"/>
      <w:lvlJc w:val="left"/>
      <w:pPr>
        <w:tabs>
          <w:tab w:val="num" w:pos="2880"/>
        </w:tabs>
        <w:ind w:left="2880" w:hanging="360"/>
      </w:pPr>
      <w:rPr>
        <w:rFonts w:ascii="Arial" w:hAnsi="Arial" w:hint="default"/>
      </w:rPr>
    </w:lvl>
    <w:lvl w:ilvl="4" w:tplc="95B4C1D0" w:tentative="1">
      <w:start w:val="1"/>
      <w:numFmt w:val="bullet"/>
      <w:lvlText w:val="•"/>
      <w:lvlJc w:val="left"/>
      <w:pPr>
        <w:tabs>
          <w:tab w:val="num" w:pos="3600"/>
        </w:tabs>
        <w:ind w:left="3600" w:hanging="360"/>
      </w:pPr>
      <w:rPr>
        <w:rFonts w:ascii="Arial" w:hAnsi="Arial" w:hint="default"/>
      </w:rPr>
    </w:lvl>
    <w:lvl w:ilvl="5" w:tplc="BECE831A" w:tentative="1">
      <w:start w:val="1"/>
      <w:numFmt w:val="bullet"/>
      <w:lvlText w:val="•"/>
      <w:lvlJc w:val="left"/>
      <w:pPr>
        <w:tabs>
          <w:tab w:val="num" w:pos="4320"/>
        </w:tabs>
        <w:ind w:left="4320" w:hanging="360"/>
      </w:pPr>
      <w:rPr>
        <w:rFonts w:ascii="Arial" w:hAnsi="Arial" w:hint="default"/>
      </w:rPr>
    </w:lvl>
    <w:lvl w:ilvl="6" w:tplc="1060807E" w:tentative="1">
      <w:start w:val="1"/>
      <w:numFmt w:val="bullet"/>
      <w:lvlText w:val="•"/>
      <w:lvlJc w:val="left"/>
      <w:pPr>
        <w:tabs>
          <w:tab w:val="num" w:pos="5040"/>
        </w:tabs>
        <w:ind w:left="5040" w:hanging="360"/>
      </w:pPr>
      <w:rPr>
        <w:rFonts w:ascii="Arial" w:hAnsi="Arial" w:hint="default"/>
      </w:rPr>
    </w:lvl>
    <w:lvl w:ilvl="7" w:tplc="E4F8C49E" w:tentative="1">
      <w:start w:val="1"/>
      <w:numFmt w:val="bullet"/>
      <w:lvlText w:val="•"/>
      <w:lvlJc w:val="left"/>
      <w:pPr>
        <w:tabs>
          <w:tab w:val="num" w:pos="5760"/>
        </w:tabs>
        <w:ind w:left="5760" w:hanging="360"/>
      </w:pPr>
      <w:rPr>
        <w:rFonts w:ascii="Arial" w:hAnsi="Arial" w:hint="default"/>
      </w:rPr>
    </w:lvl>
    <w:lvl w:ilvl="8" w:tplc="6D34E1C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8869FD"/>
    <w:multiLevelType w:val="hybridMultilevel"/>
    <w:tmpl w:val="A5C4C89E"/>
    <w:lvl w:ilvl="0" w:tplc="05CCAB80">
      <w:start w:val="1"/>
      <w:numFmt w:val="bullet"/>
      <w:lvlText w:val="•"/>
      <w:lvlJc w:val="left"/>
      <w:pPr>
        <w:tabs>
          <w:tab w:val="num" w:pos="720"/>
        </w:tabs>
        <w:ind w:left="720" w:hanging="360"/>
      </w:pPr>
      <w:rPr>
        <w:rFonts w:ascii="Arial" w:hAnsi="Arial" w:hint="default"/>
      </w:rPr>
    </w:lvl>
    <w:lvl w:ilvl="1" w:tplc="E13EA35E">
      <w:numFmt w:val="bullet"/>
      <w:lvlText w:val="–"/>
      <w:lvlJc w:val="left"/>
      <w:pPr>
        <w:tabs>
          <w:tab w:val="num" w:pos="1440"/>
        </w:tabs>
        <w:ind w:left="1440" w:hanging="360"/>
      </w:pPr>
      <w:rPr>
        <w:rFonts w:ascii="Arial" w:hAnsi="Arial" w:hint="default"/>
      </w:rPr>
    </w:lvl>
    <w:lvl w:ilvl="2" w:tplc="DA3E3A58" w:tentative="1">
      <w:start w:val="1"/>
      <w:numFmt w:val="bullet"/>
      <w:lvlText w:val="•"/>
      <w:lvlJc w:val="left"/>
      <w:pPr>
        <w:tabs>
          <w:tab w:val="num" w:pos="2160"/>
        </w:tabs>
        <w:ind w:left="2160" w:hanging="360"/>
      </w:pPr>
      <w:rPr>
        <w:rFonts w:ascii="Arial" w:hAnsi="Arial" w:hint="default"/>
      </w:rPr>
    </w:lvl>
    <w:lvl w:ilvl="3" w:tplc="B96CE91E" w:tentative="1">
      <w:start w:val="1"/>
      <w:numFmt w:val="bullet"/>
      <w:lvlText w:val="•"/>
      <w:lvlJc w:val="left"/>
      <w:pPr>
        <w:tabs>
          <w:tab w:val="num" w:pos="2880"/>
        </w:tabs>
        <w:ind w:left="2880" w:hanging="360"/>
      </w:pPr>
      <w:rPr>
        <w:rFonts w:ascii="Arial" w:hAnsi="Arial" w:hint="default"/>
      </w:rPr>
    </w:lvl>
    <w:lvl w:ilvl="4" w:tplc="EAF8B1F8" w:tentative="1">
      <w:start w:val="1"/>
      <w:numFmt w:val="bullet"/>
      <w:lvlText w:val="•"/>
      <w:lvlJc w:val="left"/>
      <w:pPr>
        <w:tabs>
          <w:tab w:val="num" w:pos="3600"/>
        </w:tabs>
        <w:ind w:left="3600" w:hanging="360"/>
      </w:pPr>
      <w:rPr>
        <w:rFonts w:ascii="Arial" w:hAnsi="Arial" w:hint="default"/>
      </w:rPr>
    </w:lvl>
    <w:lvl w:ilvl="5" w:tplc="F9DE3C7A" w:tentative="1">
      <w:start w:val="1"/>
      <w:numFmt w:val="bullet"/>
      <w:lvlText w:val="•"/>
      <w:lvlJc w:val="left"/>
      <w:pPr>
        <w:tabs>
          <w:tab w:val="num" w:pos="4320"/>
        </w:tabs>
        <w:ind w:left="4320" w:hanging="360"/>
      </w:pPr>
      <w:rPr>
        <w:rFonts w:ascii="Arial" w:hAnsi="Arial" w:hint="default"/>
      </w:rPr>
    </w:lvl>
    <w:lvl w:ilvl="6" w:tplc="8190E0BE" w:tentative="1">
      <w:start w:val="1"/>
      <w:numFmt w:val="bullet"/>
      <w:lvlText w:val="•"/>
      <w:lvlJc w:val="left"/>
      <w:pPr>
        <w:tabs>
          <w:tab w:val="num" w:pos="5040"/>
        </w:tabs>
        <w:ind w:left="5040" w:hanging="360"/>
      </w:pPr>
      <w:rPr>
        <w:rFonts w:ascii="Arial" w:hAnsi="Arial" w:hint="default"/>
      </w:rPr>
    </w:lvl>
    <w:lvl w:ilvl="7" w:tplc="953CBDCA" w:tentative="1">
      <w:start w:val="1"/>
      <w:numFmt w:val="bullet"/>
      <w:lvlText w:val="•"/>
      <w:lvlJc w:val="left"/>
      <w:pPr>
        <w:tabs>
          <w:tab w:val="num" w:pos="5760"/>
        </w:tabs>
        <w:ind w:left="5760" w:hanging="360"/>
      </w:pPr>
      <w:rPr>
        <w:rFonts w:ascii="Arial" w:hAnsi="Arial" w:hint="default"/>
      </w:rPr>
    </w:lvl>
    <w:lvl w:ilvl="8" w:tplc="76680E2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D0791E"/>
    <w:multiLevelType w:val="hybridMultilevel"/>
    <w:tmpl w:val="6EFE6080"/>
    <w:lvl w:ilvl="0" w:tplc="A21EEF68">
      <w:start w:val="1"/>
      <w:numFmt w:val="bullet"/>
      <w:lvlText w:val="•"/>
      <w:lvlJc w:val="left"/>
      <w:pPr>
        <w:tabs>
          <w:tab w:val="num" w:pos="720"/>
        </w:tabs>
        <w:ind w:left="720" w:hanging="360"/>
      </w:pPr>
      <w:rPr>
        <w:rFonts w:ascii="Arial" w:hAnsi="Arial" w:hint="default"/>
      </w:rPr>
    </w:lvl>
    <w:lvl w:ilvl="1" w:tplc="1DDCDB66">
      <w:numFmt w:val="bullet"/>
      <w:lvlText w:val="–"/>
      <w:lvlJc w:val="left"/>
      <w:pPr>
        <w:tabs>
          <w:tab w:val="num" w:pos="1440"/>
        </w:tabs>
        <w:ind w:left="1440" w:hanging="360"/>
      </w:pPr>
      <w:rPr>
        <w:rFonts w:ascii="Arial" w:hAnsi="Arial" w:hint="default"/>
      </w:rPr>
    </w:lvl>
    <w:lvl w:ilvl="2" w:tplc="73481BEE">
      <w:numFmt w:val="bullet"/>
      <w:lvlText w:val="•"/>
      <w:lvlJc w:val="left"/>
      <w:pPr>
        <w:tabs>
          <w:tab w:val="num" w:pos="2160"/>
        </w:tabs>
        <w:ind w:left="2160" w:hanging="360"/>
      </w:pPr>
      <w:rPr>
        <w:rFonts w:ascii="Arial" w:hAnsi="Arial" w:hint="default"/>
      </w:rPr>
    </w:lvl>
    <w:lvl w:ilvl="3" w:tplc="00229856" w:tentative="1">
      <w:start w:val="1"/>
      <w:numFmt w:val="bullet"/>
      <w:lvlText w:val="•"/>
      <w:lvlJc w:val="left"/>
      <w:pPr>
        <w:tabs>
          <w:tab w:val="num" w:pos="2880"/>
        </w:tabs>
        <w:ind w:left="2880" w:hanging="360"/>
      </w:pPr>
      <w:rPr>
        <w:rFonts w:ascii="Arial" w:hAnsi="Arial" w:hint="default"/>
      </w:rPr>
    </w:lvl>
    <w:lvl w:ilvl="4" w:tplc="9552CE9A" w:tentative="1">
      <w:start w:val="1"/>
      <w:numFmt w:val="bullet"/>
      <w:lvlText w:val="•"/>
      <w:lvlJc w:val="left"/>
      <w:pPr>
        <w:tabs>
          <w:tab w:val="num" w:pos="3600"/>
        </w:tabs>
        <w:ind w:left="3600" w:hanging="360"/>
      </w:pPr>
      <w:rPr>
        <w:rFonts w:ascii="Arial" w:hAnsi="Arial" w:hint="default"/>
      </w:rPr>
    </w:lvl>
    <w:lvl w:ilvl="5" w:tplc="9CE6B9FA" w:tentative="1">
      <w:start w:val="1"/>
      <w:numFmt w:val="bullet"/>
      <w:lvlText w:val="•"/>
      <w:lvlJc w:val="left"/>
      <w:pPr>
        <w:tabs>
          <w:tab w:val="num" w:pos="4320"/>
        </w:tabs>
        <w:ind w:left="4320" w:hanging="360"/>
      </w:pPr>
      <w:rPr>
        <w:rFonts w:ascii="Arial" w:hAnsi="Arial" w:hint="default"/>
      </w:rPr>
    </w:lvl>
    <w:lvl w:ilvl="6" w:tplc="3D346488" w:tentative="1">
      <w:start w:val="1"/>
      <w:numFmt w:val="bullet"/>
      <w:lvlText w:val="•"/>
      <w:lvlJc w:val="left"/>
      <w:pPr>
        <w:tabs>
          <w:tab w:val="num" w:pos="5040"/>
        </w:tabs>
        <w:ind w:left="5040" w:hanging="360"/>
      </w:pPr>
      <w:rPr>
        <w:rFonts w:ascii="Arial" w:hAnsi="Arial" w:hint="default"/>
      </w:rPr>
    </w:lvl>
    <w:lvl w:ilvl="7" w:tplc="5644F786" w:tentative="1">
      <w:start w:val="1"/>
      <w:numFmt w:val="bullet"/>
      <w:lvlText w:val="•"/>
      <w:lvlJc w:val="left"/>
      <w:pPr>
        <w:tabs>
          <w:tab w:val="num" w:pos="5760"/>
        </w:tabs>
        <w:ind w:left="5760" w:hanging="360"/>
      </w:pPr>
      <w:rPr>
        <w:rFonts w:ascii="Arial" w:hAnsi="Arial" w:hint="default"/>
      </w:rPr>
    </w:lvl>
    <w:lvl w:ilvl="8" w:tplc="714268C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641C1B"/>
    <w:multiLevelType w:val="hybridMultilevel"/>
    <w:tmpl w:val="E92E4036"/>
    <w:lvl w:ilvl="0" w:tplc="AADC3AC8">
      <w:start w:val="1"/>
      <w:numFmt w:val="bullet"/>
      <w:lvlText w:val="•"/>
      <w:lvlJc w:val="left"/>
      <w:pPr>
        <w:tabs>
          <w:tab w:val="num" w:pos="720"/>
        </w:tabs>
        <w:ind w:left="720" w:hanging="360"/>
      </w:pPr>
      <w:rPr>
        <w:rFonts w:ascii="Arial" w:hAnsi="Arial" w:hint="default"/>
      </w:rPr>
    </w:lvl>
    <w:lvl w:ilvl="1" w:tplc="9E3C0060">
      <w:numFmt w:val="bullet"/>
      <w:lvlText w:val="–"/>
      <w:lvlJc w:val="left"/>
      <w:pPr>
        <w:tabs>
          <w:tab w:val="num" w:pos="1440"/>
        </w:tabs>
        <w:ind w:left="1440" w:hanging="360"/>
      </w:pPr>
      <w:rPr>
        <w:rFonts w:ascii="Arial" w:hAnsi="Arial" w:hint="default"/>
      </w:rPr>
    </w:lvl>
    <w:lvl w:ilvl="2" w:tplc="D452D250" w:tentative="1">
      <w:start w:val="1"/>
      <w:numFmt w:val="bullet"/>
      <w:lvlText w:val="•"/>
      <w:lvlJc w:val="left"/>
      <w:pPr>
        <w:tabs>
          <w:tab w:val="num" w:pos="2160"/>
        </w:tabs>
        <w:ind w:left="2160" w:hanging="360"/>
      </w:pPr>
      <w:rPr>
        <w:rFonts w:ascii="Arial" w:hAnsi="Arial" w:hint="default"/>
      </w:rPr>
    </w:lvl>
    <w:lvl w:ilvl="3" w:tplc="C5246FFC" w:tentative="1">
      <w:start w:val="1"/>
      <w:numFmt w:val="bullet"/>
      <w:lvlText w:val="•"/>
      <w:lvlJc w:val="left"/>
      <w:pPr>
        <w:tabs>
          <w:tab w:val="num" w:pos="2880"/>
        </w:tabs>
        <w:ind w:left="2880" w:hanging="360"/>
      </w:pPr>
      <w:rPr>
        <w:rFonts w:ascii="Arial" w:hAnsi="Arial" w:hint="default"/>
      </w:rPr>
    </w:lvl>
    <w:lvl w:ilvl="4" w:tplc="98CC557A" w:tentative="1">
      <w:start w:val="1"/>
      <w:numFmt w:val="bullet"/>
      <w:lvlText w:val="•"/>
      <w:lvlJc w:val="left"/>
      <w:pPr>
        <w:tabs>
          <w:tab w:val="num" w:pos="3600"/>
        </w:tabs>
        <w:ind w:left="3600" w:hanging="360"/>
      </w:pPr>
      <w:rPr>
        <w:rFonts w:ascii="Arial" w:hAnsi="Arial" w:hint="default"/>
      </w:rPr>
    </w:lvl>
    <w:lvl w:ilvl="5" w:tplc="92B22BCA" w:tentative="1">
      <w:start w:val="1"/>
      <w:numFmt w:val="bullet"/>
      <w:lvlText w:val="•"/>
      <w:lvlJc w:val="left"/>
      <w:pPr>
        <w:tabs>
          <w:tab w:val="num" w:pos="4320"/>
        </w:tabs>
        <w:ind w:left="4320" w:hanging="360"/>
      </w:pPr>
      <w:rPr>
        <w:rFonts w:ascii="Arial" w:hAnsi="Arial" w:hint="default"/>
      </w:rPr>
    </w:lvl>
    <w:lvl w:ilvl="6" w:tplc="3FE81A20" w:tentative="1">
      <w:start w:val="1"/>
      <w:numFmt w:val="bullet"/>
      <w:lvlText w:val="•"/>
      <w:lvlJc w:val="left"/>
      <w:pPr>
        <w:tabs>
          <w:tab w:val="num" w:pos="5040"/>
        </w:tabs>
        <w:ind w:left="5040" w:hanging="360"/>
      </w:pPr>
      <w:rPr>
        <w:rFonts w:ascii="Arial" w:hAnsi="Arial" w:hint="default"/>
      </w:rPr>
    </w:lvl>
    <w:lvl w:ilvl="7" w:tplc="98744700" w:tentative="1">
      <w:start w:val="1"/>
      <w:numFmt w:val="bullet"/>
      <w:lvlText w:val="•"/>
      <w:lvlJc w:val="left"/>
      <w:pPr>
        <w:tabs>
          <w:tab w:val="num" w:pos="5760"/>
        </w:tabs>
        <w:ind w:left="5760" w:hanging="360"/>
      </w:pPr>
      <w:rPr>
        <w:rFonts w:ascii="Arial" w:hAnsi="Arial" w:hint="default"/>
      </w:rPr>
    </w:lvl>
    <w:lvl w:ilvl="8" w:tplc="2A520B3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DF1B6E"/>
    <w:multiLevelType w:val="hybridMultilevel"/>
    <w:tmpl w:val="237C9636"/>
    <w:lvl w:ilvl="0" w:tplc="237A54B2">
      <w:start w:val="1"/>
      <w:numFmt w:val="bullet"/>
      <w:lvlText w:val="•"/>
      <w:lvlJc w:val="left"/>
      <w:pPr>
        <w:tabs>
          <w:tab w:val="num" w:pos="720"/>
        </w:tabs>
        <w:ind w:left="720" w:hanging="360"/>
      </w:pPr>
      <w:rPr>
        <w:rFonts w:ascii="Arial" w:hAnsi="Arial" w:hint="default"/>
      </w:rPr>
    </w:lvl>
    <w:lvl w:ilvl="1" w:tplc="B79C859A">
      <w:numFmt w:val="bullet"/>
      <w:lvlText w:val="–"/>
      <w:lvlJc w:val="left"/>
      <w:pPr>
        <w:tabs>
          <w:tab w:val="num" w:pos="1440"/>
        </w:tabs>
        <w:ind w:left="1440" w:hanging="360"/>
      </w:pPr>
      <w:rPr>
        <w:rFonts w:ascii="Arial" w:hAnsi="Arial" w:hint="default"/>
      </w:rPr>
    </w:lvl>
    <w:lvl w:ilvl="2" w:tplc="070A503A">
      <w:numFmt w:val="bullet"/>
      <w:lvlText w:val="•"/>
      <w:lvlJc w:val="left"/>
      <w:pPr>
        <w:tabs>
          <w:tab w:val="num" w:pos="2160"/>
        </w:tabs>
        <w:ind w:left="2160" w:hanging="360"/>
      </w:pPr>
      <w:rPr>
        <w:rFonts w:ascii="Arial" w:hAnsi="Arial" w:hint="default"/>
      </w:rPr>
    </w:lvl>
    <w:lvl w:ilvl="3" w:tplc="23C0CCA6" w:tentative="1">
      <w:start w:val="1"/>
      <w:numFmt w:val="bullet"/>
      <w:lvlText w:val="•"/>
      <w:lvlJc w:val="left"/>
      <w:pPr>
        <w:tabs>
          <w:tab w:val="num" w:pos="2880"/>
        </w:tabs>
        <w:ind w:left="2880" w:hanging="360"/>
      </w:pPr>
      <w:rPr>
        <w:rFonts w:ascii="Arial" w:hAnsi="Arial" w:hint="default"/>
      </w:rPr>
    </w:lvl>
    <w:lvl w:ilvl="4" w:tplc="7F5EAA52" w:tentative="1">
      <w:start w:val="1"/>
      <w:numFmt w:val="bullet"/>
      <w:lvlText w:val="•"/>
      <w:lvlJc w:val="left"/>
      <w:pPr>
        <w:tabs>
          <w:tab w:val="num" w:pos="3600"/>
        </w:tabs>
        <w:ind w:left="3600" w:hanging="360"/>
      </w:pPr>
      <w:rPr>
        <w:rFonts w:ascii="Arial" w:hAnsi="Arial" w:hint="default"/>
      </w:rPr>
    </w:lvl>
    <w:lvl w:ilvl="5" w:tplc="7BBEA5EA" w:tentative="1">
      <w:start w:val="1"/>
      <w:numFmt w:val="bullet"/>
      <w:lvlText w:val="•"/>
      <w:lvlJc w:val="left"/>
      <w:pPr>
        <w:tabs>
          <w:tab w:val="num" w:pos="4320"/>
        </w:tabs>
        <w:ind w:left="4320" w:hanging="360"/>
      </w:pPr>
      <w:rPr>
        <w:rFonts w:ascii="Arial" w:hAnsi="Arial" w:hint="default"/>
      </w:rPr>
    </w:lvl>
    <w:lvl w:ilvl="6" w:tplc="8504871A" w:tentative="1">
      <w:start w:val="1"/>
      <w:numFmt w:val="bullet"/>
      <w:lvlText w:val="•"/>
      <w:lvlJc w:val="left"/>
      <w:pPr>
        <w:tabs>
          <w:tab w:val="num" w:pos="5040"/>
        </w:tabs>
        <w:ind w:left="5040" w:hanging="360"/>
      </w:pPr>
      <w:rPr>
        <w:rFonts w:ascii="Arial" w:hAnsi="Arial" w:hint="default"/>
      </w:rPr>
    </w:lvl>
    <w:lvl w:ilvl="7" w:tplc="8EBA0A02" w:tentative="1">
      <w:start w:val="1"/>
      <w:numFmt w:val="bullet"/>
      <w:lvlText w:val="•"/>
      <w:lvlJc w:val="left"/>
      <w:pPr>
        <w:tabs>
          <w:tab w:val="num" w:pos="5760"/>
        </w:tabs>
        <w:ind w:left="5760" w:hanging="360"/>
      </w:pPr>
      <w:rPr>
        <w:rFonts w:ascii="Arial" w:hAnsi="Arial" w:hint="default"/>
      </w:rPr>
    </w:lvl>
    <w:lvl w:ilvl="8" w:tplc="6582A68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BE3B93"/>
    <w:multiLevelType w:val="hybridMultilevel"/>
    <w:tmpl w:val="66265A22"/>
    <w:lvl w:ilvl="0" w:tplc="5DC6EBD2">
      <w:start w:val="1"/>
      <w:numFmt w:val="bullet"/>
      <w:lvlText w:val="•"/>
      <w:lvlJc w:val="left"/>
      <w:pPr>
        <w:tabs>
          <w:tab w:val="num" w:pos="720"/>
        </w:tabs>
        <w:ind w:left="720" w:hanging="360"/>
      </w:pPr>
      <w:rPr>
        <w:rFonts w:ascii="Arial" w:hAnsi="Arial" w:hint="default"/>
      </w:rPr>
    </w:lvl>
    <w:lvl w:ilvl="1" w:tplc="781EB8FE">
      <w:start w:val="1"/>
      <w:numFmt w:val="bullet"/>
      <w:lvlText w:val="•"/>
      <w:lvlJc w:val="left"/>
      <w:pPr>
        <w:tabs>
          <w:tab w:val="num" w:pos="1440"/>
        </w:tabs>
        <w:ind w:left="1440" w:hanging="360"/>
      </w:pPr>
      <w:rPr>
        <w:rFonts w:ascii="Arial" w:hAnsi="Arial" w:hint="default"/>
      </w:rPr>
    </w:lvl>
    <w:lvl w:ilvl="2" w:tplc="86D65BD8" w:tentative="1">
      <w:start w:val="1"/>
      <w:numFmt w:val="bullet"/>
      <w:lvlText w:val="•"/>
      <w:lvlJc w:val="left"/>
      <w:pPr>
        <w:tabs>
          <w:tab w:val="num" w:pos="2160"/>
        </w:tabs>
        <w:ind w:left="2160" w:hanging="360"/>
      </w:pPr>
      <w:rPr>
        <w:rFonts w:ascii="Arial" w:hAnsi="Arial" w:hint="default"/>
      </w:rPr>
    </w:lvl>
    <w:lvl w:ilvl="3" w:tplc="FC8C1E1C" w:tentative="1">
      <w:start w:val="1"/>
      <w:numFmt w:val="bullet"/>
      <w:lvlText w:val="•"/>
      <w:lvlJc w:val="left"/>
      <w:pPr>
        <w:tabs>
          <w:tab w:val="num" w:pos="2880"/>
        </w:tabs>
        <w:ind w:left="2880" w:hanging="360"/>
      </w:pPr>
      <w:rPr>
        <w:rFonts w:ascii="Arial" w:hAnsi="Arial" w:hint="default"/>
      </w:rPr>
    </w:lvl>
    <w:lvl w:ilvl="4" w:tplc="9684DAE2" w:tentative="1">
      <w:start w:val="1"/>
      <w:numFmt w:val="bullet"/>
      <w:lvlText w:val="•"/>
      <w:lvlJc w:val="left"/>
      <w:pPr>
        <w:tabs>
          <w:tab w:val="num" w:pos="3600"/>
        </w:tabs>
        <w:ind w:left="3600" w:hanging="360"/>
      </w:pPr>
      <w:rPr>
        <w:rFonts w:ascii="Arial" w:hAnsi="Arial" w:hint="default"/>
      </w:rPr>
    </w:lvl>
    <w:lvl w:ilvl="5" w:tplc="C8AE718A" w:tentative="1">
      <w:start w:val="1"/>
      <w:numFmt w:val="bullet"/>
      <w:lvlText w:val="•"/>
      <w:lvlJc w:val="left"/>
      <w:pPr>
        <w:tabs>
          <w:tab w:val="num" w:pos="4320"/>
        </w:tabs>
        <w:ind w:left="4320" w:hanging="360"/>
      </w:pPr>
      <w:rPr>
        <w:rFonts w:ascii="Arial" w:hAnsi="Arial" w:hint="default"/>
      </w:rPr>
    </w:lvl>
    <w:lvl w:ilvl="6" w:tplc="47FCF686" w:tentative="1">
      <w:start w:val="1"/>
      <w:numFmt w:val="bullet"/>
      <w:lvlText w:val="•"/>
      <w:lvlJc w:val="left"/>
      <w:pPr>
        <w:tabs>
          <w:tab w:val="num" w:pos="5040"/>
        </w:tabs>
        <w:ind w:left="5040" w:hanging="360"/>
      </w:pPr>
      <w:rPr>
        <w:rFonts w:ascii="Arial" w:hAnsi="Arial" w:hint="default"/>
      </w:rPr>
    </w:lvl>
    <w:lvl w:ilvl="7" w:tplc="153E681C" w:tentative="1">
      <w:start w:val="1"/>
      <w:numFmt w:val="bullet"/>
      <w:lvlText w:val="•"/>
      <w:lvlJc w:val="left"/>
      <w:pPr>
        <w:tabs>
          <w:tab w:val="num" w:pos="5760"/>
        </w:tabs>
        <w:ind w:left="5760" w:hanging="360"/>
      </w:pPr>
      <w:rPr>
        <w:rFonts w:ascii="Arial" w:hAnsi="Arial" w:hint="default"/>
      </w:rPr>
    </w:lvl>
    <w:lvl w:ilvl="8" w:tplc="8940C6A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0E4BF2"/>
    <w:multiLevelType w:val="hybridMultilevel"/>
    <w:tmpl w:val="7BE8F8CA"/>
    <w:lvl w:ilvl="0" w:tplc="FEF2373C">
      <w:start w:val="1"/>
      <w:numFmt w:val="bullet"/>
      <w:lvlText w:val="•"/>
      <w:lvlJc w:val="left"/>
      <w:pPr>
        <w:tabs>
          <w:tab w:val="num" w:pos="720"/>
        </w:tabs>
        <w:ind w:left="720" w:hanging="360"/>
      </w:pPr>
      <w:rPr>
        <w:rFonts w:ascii="Arial" w:hAnsi="Arial" w:hint="default"/>
      </w:rPr>
    </w:lvl>
    <w:lvl w:ilvl="1" w:tplc="4AF4BF40">
      <w:numFmt w:val="bullet"/>
      <w:lvlText w:val="–"/>
      <w:lvlJc w:val="left"/>
      <w:pPr>
        <w:tabs>
          <w:tab w:val="num" w:pos="1440"/>
        </w:tabs>
        <w:ind w:left="1440" w:hanging="360"/>
      </w:pPr>
      <w:rPr>
        <w:rFonts w:ascii="Arial" w:hAnsi="Arial" w:hint="default"/>
      </w:rPr>
    </w:lvl>
    <w:lvl w:ilvl="2" w:tplc="A7D07C82">
      <w:numFmt w:val="bullet"/>
      <w:lvlText w:val="•"/>
      <w:lvlJc w:val="left"/>
      <w:pPr>
        <w:tabs>
          <w:tab w:val="num" w:pos="2160"/>
        </w:tabs>
        <w:ind w:left="2160" w:hanging="360"/>
      </w:pPr>
      <w:rPr>
        <w:rFonts w:ascii="Arial" w:hAnsi="Arial" w:hint="default"/>
      </w:rPr>
    </w:lvl>
    <w:lvl w:ilvl="3" w:tplc="15BE5BA0" w:tentative="1">
      <w:start w:val="1"/>
      <w:numFmt w:val="bullet"/>
      <w:lvlText w:val="•"/>
      <w:lvlJc w:val="left"/>
      <w:pPr>
        <w:tabs>
          <w:tab w:val="num" w:pos="2880"/>
        </w:tabs>
        <w:ind w:left="2880" w:hanging="360"/>
      </w:pPr>
      <w:rPr>
        <w:rFonts w:ascii="Arial" w:hAnsi="Arial" w:hint="default"/>
      </w:rPr>
    </w:lvl>
    <w:lvl w:ilvl="4" w:tplc="A0463E22" w:tentative="1">
      <w:start w:val="1"/>
      <w:numFmt w:val="bullet"/>
      <w:lvlText w:val="•"/>
      <w:lvlJc w:val="left"/>
      <w:pPr>
        <w:tabs>
          <w:tab w:val="num" w:pos="3600"/>
        </w:tabs>
        <w:ind w:left="3600" w:hanging="360"/>
      </w:pPr>
      <w:rPr>
        <w:rFonts w:ascii="Arial" w:hAnsi="Arial" w:hint="default"/>
      </w:rPr>
    </w:lvl>
    <w:lvl w:ilvl="5" w:tplc="066492EE" w:tentative="1">
      <w:start w:val="1"/>
      <w:numFmt w:val="bullet"/>
      <w:lvlText w:val="•"/>
      <w:lvlJc w:val="left"/>
      <w:pPr>
        <w:tabs>
          <w:tab w:val="num" w:pos="4320"/>
        </w:tabs>
        <w:ind w:left="4320" w:hanging="360"/>
      </w:pPr>
      <w:rPr>
        <w:rFonts w:ascii="Arial" w:hAnsi="Arial" w:hint="default"/>
      </w:rPr>
    </w:lvl>
    <w:lvl w:ilvl="6" w:tplc="57188D50" w:tentative="1">
      <w:start w:val="1"/>
      <w:numFmt w:val="bullet"/>
      <w:lvlText w:val="•"/>
      <w:lvlJc w:val="left"/>
      <w:pPr>
        <w:tabs>
          <w:tab w:val="num" w:pos="5040"/>
        </w:tabs>
        <w:ind w:left="5040" w:hanging="360"/>
      </w:pPr>
      <w:rPr>
        <w:rFonts w:ascii="Arial" w:hAnsi="Arial" w:hint="default"/>
      </w:rPr>
    </w:lvl>
    <w:lvl w:ilvl="7" w:tplc="9C4A38EC" w:tentative="1">
      <w:start w:val="1"/>
      <w:numFmt w:val="bullet"/>
      <w:lvlText w:val="•"/>
      <w:lvlJc w:val="left"/>
      <w:pPr>
        <w:tabs>
          <w:tab w:val="num" w:pos="5760"/>
        </w:tabs>
        <w:ind w:left="5760" w:hanging="360"/>
      </w:pPr>
      <w:rPr>
        <w:rFonts w:ascii="Arial" w:hAnsi="Arial" w:hint="default"/>
      </w:rPr>
    </w:lvl>
    <w:lvl w:ilvl="8" w:tplc="457859C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EC7A4B"/>
    <w:multiLevelType w:val="hybridMultilevel"/>
    <w:tmpl w:val="D9E02734"/>
    <w:lvl w:ilvl="0" w:tplc="700A9280">
      <w:start w:val="1"/>
      <w:numFmt w:val="bullet"/>
      <w:lvlText w:val="•"/>
      <w:lvlJc w:val="left"/>
      <w:pPr>
        <w:tabs>
          <w:tab w:val="num" w:pos="720"/>
        </w:tabs>
        <w:ind w:left="720" w:hanging="360"/>
      </w:pPr>
      <w:rPr>
        <w:rFonts w:ascii="Arial" w:hAnsi="Arial" w:hint="default"/>
      </w:rPr>
    </w:lvl>
    <w:lvl w:ilvl="1" w:tplc="A344188C">
      <w:numFmt w:val="bullet"/>
      <w:lvlText w:val="–"/>
      <w:lvlJc w:val="left"/>
      <w:pPr>
        <w:tabs>
          <w:tab w:val="num" w:pos="1440"/>
        </w:tabs>
        <w:ind w:left="1440" w:hanging="360"/>
      </w:pPr>
      <w:rPr>
        <w:rFonts w:ascii="Arial" w:hAnsi="Arial" w:hint="default"/>
      </w:rPr>
    </w:lvl>
    <w:lvl w:ilvl="2" w:tplc="F5CACFDA">
      <w:numFmt w:val="bullet"/>
      <w:lvlText w:val="•"/>
      <w:lvlJc w:val="left"/>
      <w:pPr>
        <w:tabs>
          <w:tab w:val="num" w:pos="2160"/>
        </w:tabs>
        <w:ind w:left="2160" w:hanging="360"/>
      </w:pPr>
      <w:rPr>
        <w:rFonts w:ascii="Arial" w:hAnsi="Arial" w:hint="default"/>
      </w:rPr>
    </w:lvl>
    <w:lvl w:ilvl="3" w:tplc="931C3236">
      <w:numFmt w:val="bullet"/>
      <w:lvlText w:val="–"/>
      <w:lvlJc w:val="left"/>
      <w:pPr>
        <w:tabs>
          <w:tab w:val="num" w:pos="2880"/>
        </w:tabs>
        <w:ind w:left="2880" w:hanging="360"/>
      </w:pPr>
      <w:rPr>
        <w:rFonts w:ascii="Arial" w:hAnsi="Arial" w:hint="default"/>
      </w:rPr>
    </w:lvl>
    <w:lvl w:ilvl="4" w:tplc="A0789054">
      <w:numFmt w:val="bullet"/>
      <w:lvlText w:val="»"/>
      <w:lvlJc w:val="left"/>
      <w:pPr>
        <w:tabs>
          <w:tab w:val="num" w:pos="3600"/>
        </w:tabs>
        <w:ind w:left="3600" w:hanging="360"/>
      </w:pPr>
      <w:rPr>
        <w:rFonts w:ascii="Arial" w:hAnsi="Arial" w:hint="default"/>
      </w:rPr>
    </w:lvl>
    <w:lvl w:ilvl="5" w:tplc="4F6C6828">
      <w:numFmt w:val="bullet"/>
      <w:lvlText w:val="•"/>
      <w:lvlJc w:val="left"/>
      <w:pPr>
        <w:tabs>
          <w:tab w:val="num" w:pos="4320"/>
        </w:tabs>
        <w:ind w:left="4320" w:hanging="360"/>
      </w:pPr>
      <w:rPr>
        <w:rFonts w:ascii="Arial" w:hAnsi="Arial" w:hint="default"/>
      </w:rPr>
    </w:lvl>
    <w:lvl w:ilvl="6" w:tplc="30021FF0" w:tentative="1">
      <w:start w:val="1"/>
      <w:numFmt w:val="bullet"/>
      <w:lvlText w:val="•"/>
      <w:lvlJc w:val="left"/>
      <w:pPr>
        <w:tabs>
          <w:tab w:val="num" w:pos="5040"/>
        </w:tabs>
        <w:ind w:left="5040" w:hanging="360"/>
      </w:pPr>
      <w:rPr>
        <w:rFonts w:ascii="Arial" w:hAnsi="Arial" w:hint="default"/>
      </w:rPr>
    </w:lvl>
    <w:lvl w:ilvl="7" w:tplc="7FDA3D20" w:tentative="1">
      <w:start w:val="1"/>
      <w:numFmt w:val="bullet"/>
      <w:lvlText w:val="•"/>
      <w:lvlJc w:val="left"/>
      <w:pPr>
        <w:tabs>
          <w:tab w:val="num" w:pos="5760"/>
        </w:tabs>
        <w:ind w:left="5760" w:hanging="360"/>
      </w:pPr>
      <w:rPr>
        <w:rFonts w:ascii="Arial" w:hAnsi="Arial" w:hint="default"/>
      </w:rPr>
    </w:lvl>
    <w:lvl w:ilvl="8" w:tplc="5CBAB9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AE614C"/>
    <w:multiLevelType w:val="hybridMultilevel"/>
    <w:tmpl w:val="FD9853C8"/>
    <w:lvl w:ilvl="0" w:tplc="8CE83C2C">
      <w:start w:val="1"/>
      <w:numFmt w:val="bullet"/>
      <w:lvlText w:val="•"/>
      <w:lvlJc w:val="left"/>
      <w:pPr>
        <w:tabs>
          <w:tab w:val="num" w:pos="720"/>
        </w:tabs>
        <w:ind w:left="720" w:hanging="360"/>
      </w:pPr>
      <w:rPr>
        <w:rFonts w:ascii="Arial" w:hAnsi="Arial" w:hint="default"/>
      </w:rPr>
    </w:lvl>
    <w:lvl w:ilvl="1" w:tplc="C2222F8E">
      <w:numFmt w:val="bullet"/>
      <w:lvlText w:val="–"/>
      <w:lvlJc w:val="left"/>
      <w:pPr>
        <w:tabs>
          <w:tab w:val="num" w:pos="1440"/>
        </w:tabs>
        <w:ind w:left="1440" w:hanging="360"/>
      </w:pPr>
      <w:rPr>
        <w:rFonts w:ascii="Arial" w:hAnsi="Arial" w:hint="default"/>
      </w:rPr>
    </w:lvl>
    <w:lvl w:ilvl="2" w:tplc="BE10EF26" w:tentative="1">
      <w:start w:val="1"/>
      <w:numFmt w:val="bullet"/>
      <w:lvlText w:val="•"/>
      <w:lvlJc w:val="left"/>
      <w:pPr>
        <w:tabs>
          <w:tab w:val="num" w:pos="2160"/>
        </w:tabs>
        <w:ind w:left="2160" w:hanging="360"/>
      </w:pPr>
      <w:rPr>
        <w:rFonts w:ascii="Arial" w:hAnsi="Arial" w:hint="default"/>
      </w:rPr>
    </w:lvl>
    <w:lvl w:ilvl="3" w:tplc="44943A7A" w:tentative="1">
      <w:start w:val="1"/>
      <w:numFmt w:val="bullet"/>
      <w:lvlText w:val="•"/>
      <w:lvlJc w:val="left"/>
      <w:pPr>
        <w:tabs>
          <w:tab w:val="num" w:pos="2880"/>
        </w:tabs>
        <w:ind w:left="2880" w:hanging="360"/>
      </w:pPr>
      <w:rPr>
        <w:rFonts w:ascii="Arial" w:hAnsi="Arial" w:hint="default"/>
      </w:rPr>
    </w:lvl>
    <w:lvl w:ilvl="4" w:tplc="BE1248E8" w:tentative="1">
      <w:start w:val="1"/>
      <w:numFmt w:val="bullet"/>
      <w:lvlText w:val="•"/>
      <w:lvlJc w:val="left"/>
      <w:pPr>
        <w:tabs>
          <w:tab w:val="num" w:pos="3600"/>
        </w:tabs>
        <w:ind w:left="3600" w:hanging="360"/>
      </w:pPr>
      <w:rPr>
        <w:rFonts w:ascii="Arial" w:hAnsi="Arial" w:hint="default"/>
      </w:rPr>
    </w:lvl>
    <w:lvl w:ilvl="5" w:tplc="6C8836D8" w:tentative="1">
      <w:start w:val="1"/>
      <w:numFmt w:val="bullet"/>
      <w:lvlText w:val="•"/>
      <w:lvlJc w:val="left"/>
      <w:pPr>
        <w:tabs>
          <w:tab w:val="num" w:pos="4320"/>
        </w:tabs>
        <w:ind w:left="4320" w:hanging="360"/>
      </w:pPr>
      <w:rPr>
        <w:rFonts w:ascii="Arial" w:hAnsi="Arial" w:hint="default"/>
      </w:rPr>
    </w:lvl>
    <w:lvl w:ilvl="6" w:tplc="858CCC0C" w:tentative="1">
      <w:start w:val="1"/>
      <w:numFmt w:val="bullet"/>
      <w:lvlText w:val="•"/>
      <w:lvlJc w:val="left"/>
      <w:pPr>
        <w:tabs>
          <w:tab w:val="num" w:pos="5040"/>
        </w:tabs>
        <w:ind w:left="5040" w:hanging="360"/>
      </w:pPr>
      <w:rPr>
        <w:rFonts w:ascii="Arial" w:hAnsi="Arial" w:hint="default"/>
      </w:rPr>
    </w:lvl>
    <w:lvl w:ilvl="7" w:tplc="6D16797E" w:tentative="1">
      <w:start w:val="1"/>
      <w:numFmt w:val="bullet"/>
      <w:lvlText w:val="•"/>
      <w:lvlJc w:val="left"/>
      <w:pPr>
        <w:tabs>
          <w:tab w:val="num" w:pos="5760"/>
        </w:tabs>
        <w:ind w:left="5760" w:hanging="360"/>
      </w:pPr>
      <w:rPr>
        <w:rFonts w:ascii="Arial" w:hAnsi="Arial" w:hint="default"/>
      </w:rPr>
    </w:lvl>
    <w:lvl w:ilvl="8" w:tplc="4260DC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7C2505"/>
    <w:multiLevelType w:val="hybridMultilevel"/>
    <w:tmpl w:val="BDEA6108"/>
    <w:lvl w:ilvl="0" w:tplc="FCF4D8A6">
      <w:start w:val="1"/>
      <w:numFmt w:val="bullet"/>
      <w:lvlText w:val="•"/>
      <w:lvlJc w:val="left"/>
      <w:pPr>
        <w:tabs>
          <w:tab w:val="num" w:pos="720"/>
        </w:tabs>
        <w:ind w:left="720" w:hanging="360"/>
      </w:pPr>
      <w:rPr>
        <w:rFonts w:ascii="Arial" w:hAnsi="Arial" w:hint="default"/>
      </w:rPr>
    </w:lvl>
    <w:lvl w:ilvl="1" w:tplc="148EE12A">
      <w:numFmt w:val="bullet"/>
      <w:lvlText w:val="–"/>
      <w:lvlJc w:val="left"/>
      <w:pPr>
        <w:tabs>
          <w:tab w:val="num" w:pos="1440"/>
        </w:tabs>
        <w:ind w:left="1440" w:hanging="360"/>
      </w:pPr>
      <w:rPr>
        <w:rFonts w:ascii="Arial" w:hAnsi="Arial" w:hint="default"/>
      </w:rPr>
    </w:lvl>
    <w:lvl w:ilvl="2" w:tplc="A51CBA6A" w:tentative="1">
      <w:start w:val="1"/>
      <w:numFmt w:val="bullet"/>
      <w:lvlText w:val="•"/>
      <w:lvlJc w:val="left"/>
      <w:pPr>
        <w:tabs>
          <w:tab w:val="num" w:pos="2160"/>
        </w:tabs>
        <w:ind w:left="2160" w:hanging="360"/>
      </w:pPr>
      <w:rPr>
        <w:rFonts w:ascii="Arial" w:hAnsi="Arial" w:hint="default"/>
      </w:rPr>
    </w:lvl>
    <w:lvl w:ilvl="3" w:tplc="E51E6DDA" w:tentative="1">
      <w:start w:val="1"/>
      <w:numFmt w:val="bullet"/>
      <w:lvlText w:val="•"/>
      <w:lvlJc w:val="left"/>
      <w:pPr>
        <w:tabs>
          <w:tab w:val="num" w:pos="2880"/>
        </w:tabs>
        <w:ind w:left="2880" w:hanging="360"/>
      </w:pPr>
      <w:rPr>
        <w:rFonts w:ascii="Arial" w:hAnsi="Arial" w:hint="default"/>
      </w:rPr>
    </w:lvl>
    <w:lvl w:ilvl="4" w:tplc="B036A2CE" w:tentative="1">
      <w:start w:val="1"/>
      <w:numFmt w:val="bullet"/>
      <w:lvlText w:val="•"/>
      <w:lvlJc w:val="left"/>
      <w:pPr>
        <w:tabs>
          <w:tab w:val="num" w:pos="3600"/>
        </w:tabs>
        <w:ind w:left="3600" w:hanging="360"/>
      </w:pPr>
      <w:rPr>
        <w:rFonts w:ascii="Arial" w:hAnsi="Arial" w:hint="default"/>
      </w:rPr>
    </w:lvl>
    <w:lvl w:ilvl="5" w:tplc="3B489E98" w:tentative="1">
      <w:start w:val="1"/>
      <w:numFmt w:val="bullet"/>
      <w:lvlText w:val="•"/>
      <w:lvlJc w:val="left"/>
      <w:pPr>
        <w:tabs>
          <w:tab w:val="num" w:pos="4320"/>
        </w:tabs>
        <w:ind w:left="4320" w:hanging="360"/>
      </w:pPr>
      <w:rPr>
        <w:rFonts w:ascii="Arial" w:hAnsi="Arial" w:hint="default"/>
      </w:rPr>
    </w:lvl>
    <w:lvl w:ilvl="6" w:tplc="93047878" w:tentative="1">
      <w:start w:val="1"/>
      <w:numFmt w:val="bullet"/>
      <w:lvlText w:val="•"/>
      <w:lvlJc w:val="left"/>
      <w:pPr>
        <w:tabs>
          <w:tab w:val="num" w:pos="5040"/>
        </w:tabs>
        <w:ind w:left="5040" w:hanging="360"/>
      </w:pPr>
      <w:rPr>
        <w:rFonts w:ascii="Arial" w:hAnsi="Arial" w:hint="default"/>
      </w:rPr>
    </w:lvl>
    <w:lvl w:ilvl="7" w:tplc="241EDABC" w:tentative="1">
      <w:start w:val="1"/>
      <w:numFmt w:val="bullet"/>
      <w:lvlText w:val="•"/>
      <w:lvlJc w:val="left"/>
      <w:pPr>
        <w:tabs>
          <w:tab w:val="num" w:pos="5760"/>
        </w:tabs>
        <w:ind w:left="5760" w:hanging="360"/>
      </w:pPr>
      <w:rPr>
        <w:rFonts w:ascii="Arial" w:hAnsi="Arial" w:hint="default"/>
      </w:rPr>
    </w:lvl>
    <w:lvl w:ilvl="8" w:tplc="0ADAAE8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53512F"/>
    <w:multiLevelType w:val="hybridMultilevel"/>
    <w:tmpl w:val="621663C8"/>
    <w:lvl w:ilvl="0" w:tplc="7A4C4054">
      <w:start w:val="1"/>
      <w:numFmt w:val="bullet"/>
      <w:lvlText w:val="•"/>
      <w:lvlJc w:val="left"/>
      <w:pPr>
        <w:tabs>
          <w:tab w:val="num" w:pos="720"/>
        </w:tabs>
        <w:ind w:left="720" w:hanging="360"/>
      </w:pPr>
      <w:rPr>
        <w:rFonts w:ascii="Arial" w:hAnsi="Arial" w:hint="default"/>
      </w:rPr>
    </w:lvl>
    <w:lvl w:ilvl="1" w:tplc="569280C8">
      <w:numFmt w:val="bullet"/>
      <w:lvlText w:val="–"/>
      <w:lvlJc w:val="left"/>
      <w:pPr>
        <w:tabs>
          <w:tab w:val="num" w:pos="1440"/>
        </w:tabs>
        <w:ind w:left="1440" w:hanging="360"/>
      </w:pPr>
      <w:rPr>
        <w:rFonts w:ascii="Arial" w:hAnsi="Arial" w:hint="default"/>
      </w:rPr>
    </w:lvl>
    <w:lvl w:ilvl="2" w:tplc="170C826E" w:tentative="1">
      <w:start w:val="1"/>
      <w:numFmt w:val="bullet"/>
      <w:lvlText w:val="•"/>
      <w:lvlJc w:val="left"/>
      <w:pPr>
        <w:tabs>
          <w:tab w:val="num" w:pos="2160"/>
        </w:tabs>
        <w:ind w:left="2160" w:hanging="360"/>
      </w:pPr>
      <w:rPr>
        <w:rFonts w:ascii="Arial" w:hAnsi="Arial" w:hint="default"/>
      </w:rPr>
    </w:lvl>
    <w:lvl w:ilvl="3" w:tplc="49A2263E" w:tentative="1">
      <w:start w:val="1"/>
      <w:numFmt w:val="bullet"/>
      <w:lvlText w:val="•"/>
      <w:lvlJc w:val="left"/>
      <w:pPr>
        <w:tabs>
          <w:tab w:val="num" w:pos="2880"/>
        </w:tabs>
        <w:ind w:left="2880" w:hanging="360"/>
      </w:pPr>
      <w:rPr>
        <w:rFonts w:ascii="Arial" w:hAnsi="Arial" w:hint="default"/>
      </w:rPr>
    </w:lvl>
    <w:lvl w:ilvl="4" w:tplc="9F389158" w:tentative="1">
      <w:start w:val="1"/>
      <w:numFmt w:val="bullet"/>
      <w:lvlText w:val="•"/>
      <w:lvlJc w:val="left"/>
      <w:pPr>
        <w:tabs>
          <w:tab w:val="num" w:pos="3600"/>
        </w:tabs>
        <w:ind w:left="3600" w:hanging="360"/>
      </w:pPr>
      <w:rPr>
        <w:rFonts w:ascii="Arial" w:hAnsi="Arial" w:hint="default"/>
      </w:rPr>
    </w:lvl>
    <w:lvl w:ilvl="5" w:tplc="78EA4B44" w:tentative="1">
      <w:start w:val="1"/>
      <w:numFmt w:val="bullet"/>
      <w:lvlText w:val="•"/>
      <w:lvlJc w:val="left"/>
      <w:pPr>
        <w:tabs>
          <w:tab w:val="num" w:pos="4320"/>
        </w:tabs>
        <w:ind w:left="4320" w:hanging="360"/>
      </w:pPr>
      <w:rPr>
        <w:rFonts w:ascii="Arial" w:hAnsi="Arial" w:hint="default"/>
      </w:rPr>
    </w:lvl>
    <w:lvl w:ilvl="6" w:tplc="FA8ECE6E" w:tentative="1">
      <w:start w:val="1"/>
      <w:numFmt w:val="bullet"/>
      <w:lvlText w:val="•"/>
      <w:lvlJc w:val="left"/>
      <w:pPr>
        <w:tabs>
          <w:tab w:val="num" w:pos="5040"/>
        </w:tabs>
        <w:ind w:left="5040" w:hanging="360"/>
      </w:pPr>
      <w:rPr>
        <w:rFonts w:ascii="Arial" w:hAnsi="Arial" w:hint="default"/>
      </w:rPr>
    </w:lvl>
    <w:lvl w:ilvl="7" w:tplc="CE369D86" w:tentative="1">
      <w:start w:val="1"/>
      <w:numFmt w:val="bullet"/>
      <w:lvlText w:val="•"/>
      <w:lvlJc w:val="left"/>
      <w:pPr>
        <w:tabs>
          <w:tab w:val="num" w:pos="5760"/>
        </w:tabs>
        <w:ind w:left="5760" w:hanging="360"/>
      </w:pPr>
      <w:rPr>
        <w:rFonts w:ascii="Arial" w:hAnsi="Arial" w:hint="default"/>
      </w:rPr>
    </w:lvl>
    <w:lvl w:ilvl="8" w:tplc="867A5AC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FC28E5"/>
    <w:multiLevelType w:val="hybridMultilevel"/>
    <w:tmpl w:val="27FAF4E0"/>
    <w:lvl w:ilvl="0" w:tplc="BBD68E68">
      <w:start w:val="1"/>
      <w:numFmt w:val="bullet"/>
      <w:lvlText w:val="•"/>
      <w:lvlJc w:val="left"/>
      <w:pPr>
        <w:tabs>
          <w:tab w:val="num" w:pos="720"/>
        </w:tabs>
        <w:ind w:left="720" w:hanging="360"/>
      </w:pPr>
      <w:rPr>
        <w:rFonts w:ascii="Arial" w:hAnsi="Arial" w:hint="default"/>
      </w:rPr>
    </w:lvl>
    <w:lvl w:ilvl="1" w:tplc="B2DAF1C6">
      <w:numFmt w:val="bullet"/>
      <w:lvlText w:val="–"/>
      <w:lvlJc w:val="left"/>
      <w:pPr>
        <w:tabs>
          <w:tab w:val="num" w:pos="1440"/>
        </w:tabs>
        <w:ind w:left="1440" w:hanging="360"/>
      </w:pPr>
      <w:rPr>
        <w:rFonts w:ascii="Arial" w:hAnsi="Arial" w:hint="default"/>
      </w:rPr>
    </w:lvl>
    <w:lvl w:ilvl="2" w:tplc="CC66DECE" w:tentative="1">
      <w:start w:val="1"/>
      <w:numFmt w:val="bullet"/>
      <w:lvlText w:val="•"/>
      <w:lvlJc w:val="left"/>
      <w:pPr>
        <w:tabs>
          <w:tab w:val="num" w:pos="2160"/>
        </w:tabs>
        <w:ind w:left="2160" w:hanging="360"/>
      </w:pPr>
      <w:rPr>
        <w:rFonts w:ascii="Arial" w:hAnsi="Arial" w:hint="default"/>
      </w:rPr>
    </w:lvl>
    <w:lvl w:ilvl="3" w:tplc="3560FDA6" w:tentative="1">
      <w:start w:val="1"/>
      <w:numFmt w:val="bullet"/>
      <w:lvlText w:val="•"/>
      <w:lvlJc w:val="left"/>
      <w:pPr>
        <w:tabs>
          <w:tab w:val="num" w:pos="2880"/>
        </w:tabs>
        <w:ind w:left="2880" w:hanging="360"/>
      </w:pPr>
      <w:rPr>
        <w:rFonts w:ascii="Arial" w:hAnsi="Arial" w:hint="default"/>
      </w:rPr>
    </w:lvl>
    <w:lvl w:ilvl="4" w:tplc="7D0256AC" w:tentative="1">
      <w:start w:val="1"/>
      <w:numFmt w:val="bullet"/>
      <w:lvlText w:val="•"/>
      <w:lvlJc w:val="left"/>
      <w:pPr>
        <w:tabs>
          <w:tab w:val="num" w:pos="3600"/>
        </w:tabs>
        <w:ind w:left="3600" w:hanging="360"/>
      </w:pPr>
      <w:rPr>
        <w:rFonts w:ascii="Arial" w:hAnsi="Arial" w:hint="default"/>
      </w:rPr>
    </w:lvl>
    <w:lvl w:ilvl="5" w:tplc="6192A2B0" w:tentative="1">
      <w:start w:val="1"/>
      <w:numFmt w:val="bullet"/>
      <w:lvlText w:val="•"/>
      <w:lvlJc w:val="left"/>
      <w:pPr>
        <w:tabs>
          <w:tab w:val="num" w:pos="4320"/>
        </w:tabs>
        <w:ind w:left="4320" w:hanging="360"/>
      </w:pPr>
      <w:rPr>
        <w:rFonts w:ascii="Arial" w:hAnsi="Arial" w:hint="default"/>
      </w:rPr>
    </w:lvl>
    <w:lvl w:ilvl="6" w:tplc="A9E65808" w:tentative="1">
      <w:start w:val="1"/>
      <w:numFmt w:val="bullet"/>
      <w:lvlText w:val="•"/>
      <w:lvlJc w:val="left"/>
      <w:pPr>
        <w:tabs>
          <w:tab w:val="num" w:pos="5040"/>
        </w:tabs>
        <w:ind w:left="5040" w:hanging="360"/>
      </w:pPr>
      <w:rPr>
        <w:rFonts w:ascii="Arial" w:hAnsi="Arial" w:hint="default"/>
      </w:rPr>
    </w:lvl>
    <w:lvl w:ilvl="7" w:tplc="972860AA" w:tentative="1">
      <w:start w:val="1"/>
      <w:numFmt w:val="bullet"/>
      <w:lvlText w:val="•"/>
      <w:lvlJc w:val="left"/>
      <w:pPr>
        <w:tabs>
          <w:tab w:val="num" w:pos="5760"/>
        </w:tabs>
        <w:ind w:left="5760" w:hanging="360"/>
      </w:pPr>
      <w:rPr>
        <w:rFonts w:ascii="Arial" w:hAnsi="Arial" w:hint="default"/>
      </w:rPr>
    </w:lvl>
    <w:lvl w:ilvl="8" w:tplc="DFC04EC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5615D6"/>
    <w:multiLevelType w:val="hybridMultilevel"/>
    <w:tmpl w:val="E500D7BE"/>
    <w:lvl w:ilvl="0" w:tplc="18D4E836">
      <w:start w:val="1"/>
      <w:numFmt w:val="bullet"/>
      <w:lvlText w:val="•"/>
      <w:lvlJc w:val="left"/>
      <w:pPr>
        <w:tabs>
          <w:tab w:val="num" w:pos="720"/>
        </w:tabs>
        <w:ind w:left="720" w:hanging="360"/>
      </w:pPr>
      <w:rPr>
        <w:rFonts w:ascii="Arial" w:hAnsi="Arial" w:hint="default"/>
      </w:rPr>
    </w:lvl>
    <w:lvl w:ilvl="1" w:tplc="082CD69C">
      <w:numFmt w:val="bullet"/>
      <w:lvlText w:val="–"/>
      <w:lvlJc w:val="left"/>
      <w:pPr>
        <w:tabs>
          <w:tab w:val="num" w:pos="1440"/>
        </w:tabs>
        <w:ind w:left="1440" w:hanging="360"/>
      </w:pPr>
      <w:rPr>
        <w:rFonts w:ascii="Arial" w:hAnsi="Arial" w:hint="default"/>
      </w:rPr>
    </w:lvl>
    <w:lvl w:ilvl="2" w:tplc="9BB84D84">
      <w:numFmt w:val="bullet"/>
      <w:lvlText w:val="•"/>
      <w:lvlJc w:val="left"/>
      <w:pPr>
        <w:tabs>
          <w:tab w:val="num" w:pos="2160"/>
        </w:tabs>
        <w:ind w:left="2160" w:hanging="360"/>
      </w:pPr>
      <w:rPr>
        <w:rFonts w:ascii="Arial" w:hAnsi="Arial" w:hint="default"/>
      </w:rPr>
    </w:lvl>
    <w:lvl w:ilvl="3" w:tplc="587864E2" w:tentative="1">
      <w:start w:val="1"/>
      <w:numFmt w:val="bullet"/>
      <w:lvlText w:val="•"/>
      <w:lvlJc w:val="left"/>
      <w:pPr>
        <w:tabs>
          <w:tab w:val="num" w:pos="2880"/>
        </w:tabs>
        <w:ind w:left="2880" w:hanging="360"/>
      </w:pPr>
      <w:rPr>
        <w:rFonts w:ascii="Arial" w:hAnsi="Arial" w:hint="default"/>
      </w:rPr>
    </w:lvl>
    <w:lvl w:ilvl="4" w:tplc="B2ACF6E8" w:tentative="1">
      <w:start w:val="1"/>
      <w:numFmt w:val="bullet"/>
      <w:lvlText w:val="•"/>
      <w:lvlJc w:val="left"/>
      <w:pPr>
        <w:tabs>
          <w:tab w:val="num" w:pos="3600"/>
        </w:tabs>
        <w:ind w:left="3600" w:hanging="360"/>
      </w:pPr>
      <w:rPr>
        <w:rFonts w:ascii="Arial" w:hAnsi="Arial" w:hint="default"/>
      </w:rPr>
    </w:lvl>
    <w:lvl w:ilvl="5" w:tplc="CAF6C820" w:tentative="1">
      <w:start w:val="1"/>
      <w:numFmt w:val="bullet"/>
      <w:lvlText w:val="•"/>
      <w:lvlJc w:val="left"/>
      <w:pPr>
        <w:tabs>
          <w:tab w:val="num" w:pos="4320"/>
        </w:tabs>
        <w:ind w:left="4320" w:hanging="360"/>
      </w:pPr>
      <w:rPr>
        <w:rFonts w:ascii="Arial" w:hAnsi="Arial" w:hint="default"/>
      </w:rPr>
    </w:lvl>
    <w:lvl w:ilvl="6" w:tplc="F132B264" w:tentative="1">
      <w:start w:val="1"/>
      <w:numFmt w:val="bullet"/>
      <w:lvlText w:val="•"/>
      <w:lvlJc w:val="left"/>
      <w:pPr>
        <w:tabs>
          <w:tab w:val="num" w:pos="5040"/>
        </w:tabs>
        <w:ind w:left="5040" w:hanging="360"/>
      </w:pPr>
      <w:rPr>
        <w:rFonts w:ascii="Arial" w:hAnsi="Arial" w:hint="default"/>
      </w:rPr>
    </w:lvl>
    <w:lvl w:ilvl="7" w:tplc="18DE8678" w:tentative="1">
      <w:start w:val="1"/>
      <w:numFmt w:val="bullet"/>
      <w:lvlText w:val="•"/>
      <w:lvlJc w:val="left"/>
      <w:pPr>
        <w:tabs>
          <w:tab w:val="num" w:pos="5760"/>
        </w:tabs>
        <w:ind w:left="5760" w:hanging="360"/>
      </w:pPr>
      <w:rPr>
        <w:rFonts w:ascii="Arial" w:hAnsi="Arial" w:hint="default"/>
      </w:rPr>
    </w:lvl>
    <w:lvl w:ilvl="8" w:tplc="3A32214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16647F"/>
    <w:multiLevelType w:val="hybridMultilevel"/>
    <w:tmpl w:val="2E92F9E0"/>
    <w:lvl w:ilvl="0" w:tplc="C108EC2A">
      <w:start w:val="1"/>
      <w:numFmt w:val="bullet"/>
      <w:lvlText w:val="•"/>
      <w:lvlJc w:val="left"/>
      <w:pPr>
        <w:tabs>
          <w:tab w:val="num" w:pos="360"/>
        </w:tabs>
        <w:ind w:left="360" w:hanging="360"/>
      </w:pPr>
      <w:rPr>
        <w:rFonts w:ascii="Arial" w:hAnsi="Arial" w:hint="default"/>
      </w:rPr>
    </w:lvl>
    <w:lvl w:ilvl="1" w:tplc="C1DC9912">
      <w:numFmt w:val="bullet"/>
      <w:lvlText w:val="–"/>
      <w:lvlJc w:val="left"/>
      <w:pPr>
        <w:tabs>
          <w:tab w:val="num" w:pos="1080"/>
        </w:tabs>
        <w:ind w:left="1080" w:hanging="360"/>
      </w:pPr>
      <w:rPr>
        <w:rFonts w:ascii="Arial" w:hAnsi="Arial" w:hint="default"/>
      </w:rPr>
    </w:lvl>
    <w:lvl w:ilvl="2" w:tplc="D230FF9A">
      <w:numFmt w:val="bullet"/>
      <w:lvlText w:val="•"/>
      <w:lvlJc w:val="left"/>
      <w:pPr>
        <w:tabs>
          <w:tab w:val="num" w:pos="1800"/>
        </w:tabs>
        <w:ind w:left="1800" w:hanging="360"/>
      </w:pPr>
      <w:rPr>
        <w:rFonts w:ascii="Arial" w:hAnsi="Arial" w:hint="default"/>
      </w:rPr>
    </w:lvl>
    <w:lvl w:ilvl="3" w:tplc="74184D52" w:tentative="1">
      <w:start w:val="1"/>
      <w:numFmt w:val="bullet"/>
      <w:lvlText w:val="•"/>
      <w:lvlJc w:val="left"/>
      <w:pPr>
        <w:tabs>
          <w:tab w:val="num" w:pos="2520"/>
        </w:tabs>
        <w:ind w:left="2520" w:hanging="360"/>
      </w:pPr>
      <w:rPr>
        <w:rFonts w:ascii="Arial" w:hAnsi="Arial" w:hint="default"/>
      </w:rPr>
    </w:lvl>
    <w:lvl w:ilvl="4" w:tplc="97566746" w:tentative="1">
      <w:start w:val="1"/>
      <w:numFmt w:val="bullet"/>
      <w:lvlText w:val="•"/>
      <w:lvlJc w:val="left"/>
      <w:pPr>
        <w:tabs>
          <w:tab w:val="num" w:pos="3240"/>
        </w:tabs>
        <w:ind w:left="3240" w:hanging="360"/>
      </w:pPr>
      <w:rPr>
        <w:rFonts w:ascii="Arial" w:hAnsi="Arial" w:hint="default"/>
      </w:rPr>
    </w:lvl>
    <w:lvl w:ilvl="5" w:tplc="674EA67C" w:tentative="1">
      <w:start w:val="1"/>
      <w:numFmt w:val="bullet"/>
      <w:lvlText w:val="•"/>
      <w:lvlJc w:val="left"/>
      <w:pPr>
        <w:tabs>
          <w:tab w:val="num" w:pos="3960"/>
        </w:tabs>
        <w:ind w:left="3960" w:hanging="360"/>
      </w:pPr>
      <w:rPr>
        <w:rFonts w:ascii="Arial" w:hAnsi="Arial" w:hint="default"/>
      </w:rPr>
    </w:lvl>
    <w:lvl w:ilvl="6" w:tplc="605C1EE2" w:tentative="1">
      <w:start w:val="1"/>
      <w:numFmt w:val="bullet"/>
      <w:lvlText w:val="•"/>
      <w:lvlJc w:val="left"/>
      <w:pPr>
        <w:tabs>
          <w:tab w:val="num" w:pos="4680"/>
        </w:tabs>
        <w:ind w:left="4680" w:hanging="360"/>
      </w:pPr>
      <w:rPr>
        <w:rFonts w:ascii="Arial" w:hAnsi="Arial" w:hint="default"/>
      </w:rPr>
    </w:lvl>
    <w:lvl w:ilvl="7" w:tplc="1638DE4C" w:tentative="1">
      <w:start w:val="1"/>
      <w:numFmt w:val="bullet"/>
      <w:lvlText w:val="•"/>
      <w:lvlJc w:val="left"/>
      <w:pPr>
        <w:tabs>
          <w:tab w:val="num" w:pos="5400"/>
        </w:tabs>
        <w:ind w:left="5400" w:hanging="360"/>
      </w:pPr>
      <w:rPr>
        <w:rFonts w:ascii="Arial" w:hAnsi="Arial" w:hint="default"/>
      </w:rPr>
    </w:lvl>
    <w:lvl w:ilvl="8" w:tplc="8C368AFA"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5232D1B"/>
    <w:multiLevelType w:val="hybridMultilevel"/>
    <w:tmpl w:val="1C86C6B4"/>
    <w:lvl w:ilvl="0" w:tplc="5C6AB5BA">
      <w:start w:val="1"/>
      <w:numFmt w:val="bullet"/>
      <w:lvlText w:val="•"/>
      <w:lvlJc w:val="left"/>
      <w:pPr>
        <w:tabs>
          <w:tab w:val="num" w:pos="720"/>
        </w:tabs>
        <w:ind w:left="720" w:hanging="360"/>
      </w:pPr>
      <w:rPr>
        <w:rFonts w:ascii="Arial" w:hAnsi="Arial" w:hint="default"/>
      </w:rPr>
    </w:lvl>
    <w:lvl w:ilvl="1" w:tplc="173CD7FE" w:tentative="1">
      <w:start w:val="1"/>
      <w:numFmt w:val="bullet"/>
      <w:lvlText w:val="•"/>
      <w:lvlJc w:val="left"/>
      <w:pPr>
        <w:tabs>
          <w:tab w:val="num" w:pos="1440"/>
        </w:tabs>
        <w:ind w:left="1440" w:hanging="360"/>
      </w:pPr>
      <w:rPr>
        <w:rFonts w:ascii="Arial" w:hAnsi="Arial" w:hint="default"/>
      </w:rPr>
    </w:lvl>
    <w:lvl w:ilvl="2" w:tplc="DB98F20E" w:tentative="1">
      <w:start w:val="1"/>
      <w:numFmt w:val="bullet"/>
      <w:lvlText w:val="•"/>
      <w:lvlJc w:val="left"/>
      <w:pPr>
        <w:tabs>
          <w:tab w:val="num" w:pos="2160"/>
        </w:tabs>
        <w:ind w:left="2160" w:hanging="360"/>
      </w:pPr>
      <w:rPr>
        <w:rFonts w:ascii="Arial" w:hAnsi="Arial" w:hint="default"/>
      </w:rPr>
    </w:lvl>
    <w:lvl w:ilvl="3" w:tplc="C766171A" w:tentative="1">
      <w:start w:val="1"/>
      <w:numFmt w:val="bullet"/>
      <w:lvlText w:val="•"/>
      <w:lvlJc w:val="left"/>
      <w:pPr>
        <w:tabs>
          <w:tab w:val="num" w:pos="2880"/>
        </w:tabs>
        <w:ind w:left="2880" w:hanging="360"/>
      </w:pPr>
      <w:rPr>
        <w:rFonts w:ascii="Arial" w:hAnsi="Arial" w:hint="default"/>
      </w:rPr>
    </w:lvl>
    <w:lvl w:ilvl="4" w:tplc="A3C40734" w:tentative="1">
      <w:start w:val="1"/>
      <w:numFmt w:val="bullet"/>
      <w:lvlText w:val="•"/>
      <w:lvlJc w:val="left"/>
      <w:pPr>
        <w:tabs>
          <w:tab w:val="num" w:pos="3600"/>
        </w:tabs>
        <w:ind w:left="3600" w:hanging="360"/>
      </w:pPr>
      <w:rPr>
        <w:rFonts w:ascii="Arial" w:hAnsi="Arial" w:hint="default"/>
      </w:rPr>
    </w:lvl>
    <w:lvl w:ilvl="5" w:tplc="A6FEDF4C" w:tentative="1">
      <w:start w:val="1"/>
      <w:numFmt w:val="bullet"/>
      <w:lvlText w:val="•"/>
      <w:lvlJc w:val="left"/>
      <w:pPr>
        <w:tabs>
          <w:tab w:val="num" w:pos="4320"/>
        </w:tabs>
        <w:ind w:left="4320" w:hanging="360"/>
      </w:pPr>
      <w:rPr>
        <w:rFonts w:ascii="Arial" w:hAnsi="Arial" w:hint="default"/>
      </w:rPr>
    </w:lvl>
    <w:lvl w:ilvl="6" w:tplc="23EEACBA" w:tentative="1">
      <w:start w:val="1"/>
      <w:numFmt w:val="bullet"/>
      <w:lvlText w:val="•"/>
      <w:lvlJc w:val="left"/>
      <w:pPr>
        <w:tabs>
          <w:tab w:val="num" w:pos="5040"/>
        </w:tabs>
        <w:ind w:left="5040" w:hanging="360"/>
      </w:pPr>
      <w:rPr>
        <w:rFonts w:ascii="Arial" w:hAnsi="Arial" w:hint="default"/>
      </w:rPr>
    </w:lvl>
    <w:lvl w:ilvl="7" w:tplc="F0708F6C" w:tentative="1">
      <w:start w:val="1"/>
      <w:numFmt w:val="bullet"/>
      <w:lvlText w:val="•"/>
      <w:lvlJc w:val="left"/>
      <w:pPr>
        <w:tabs>
          <w:tab w:val="num" w:pos="5760"/>
        </w:tabs>
        <w:ind w:left="5760" w:hanging="360"/>
      </w:pPr>
      <w:rPr>
        <w:rFonts w:ascii="Arial" w:hAnsi="Arial" w:hint="default"/>
      </w:rPr>
    </w:lvl>
    <w:lvl w:ilvl="8" w:tplc="B78609B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EAF119C"/>
    <w:multiLevelType w:val="hybridMultilevel"/>
    <w:tmpl w:val="9542AC66"/>
    <w:lvl w:ilvl="0" w:tplc="72021CF0">
      <w:start w:val="1"/>
      <w:numFmt w:val="bullet"/>
      <w:lvlText w:val="•"/>
      <w:lvlJc w:val="left"/>
      <w:pPr>
        <w:tabs>
          <w:tab w:val="num" w:pos="720"/>
        </w:tabs>
        <w:ind w:left="720" w:hanging="360"/>
      </w:pPr>
      <w:rPr>
        <w:rFonts w:ascii="Arial" w:hAnsi="Arial" w:hint="default"/>
      </w:rPr>
    </w:lvl>
    <w:lvl w:ilvl="1" w:tplc="99A283F6">
      <w:numFmt w:val="bullet"/>
      <w:lvlText w:val="–"/>
      <w:lvlJc w:val="left"/>
      <w:pPr>
        <w:tabs>
          <w:tab w:val="num" w:pos="1440"/>
        </w:tabs>
        <w:ind w:left="1440" w:hanging="360"/>
      </w:pPr>
      <w:rPr>
        <w:rFonts w:ascii="Arial" w:hAnsi="Arial" w:hint="default"/>
      </w:rPr>
    </w:lvl>
    <w:lvl w:ilvl="2" w:tplc="1402F02C">
      <w:numFmt w:val="bullet"/>
      <w:lvlText w:val="•"/>
      <w:lvlJc w:val="left"/>
      <w:pPr>
        <w:tabs>
          <w:tab w:val="num" w:pos="2160"/>
        </w:tabs>
        <w:ind w:left="2160" w:hanging="360"/>
      </w:pPr>
      <w:rPr>
        <w:rFonts w:ascii="Arial" w:hAnsi="Arial" w:hint="default"/>
      </w:rPr>
    </w:lvl>
    <w:lvl w:ilvl="3" w:tplc="77D4A20C" w:tentative="1">
      <w:start w:val="1"/>
      <w:numFmt w:val="bullet"/>
      <w:lvlText w:val="•"/>
      <w:lvlJc w:val="left"/>
      <w:pPr>
        <w:tabs>
          <w:tab w:val="num" w:pos="2880"/>
        </w:tabs>
        <w:ind w:left="2880" w:hanging="360"/>
      </w:pPr>
      <w:rPr>
        <w:rFonts w:ascii="Arial" w:hAnsi="Arial" w:hint="default"/>
      </w:rPr>
    </w:lvl>
    <w:lvl w:ilvl="4" w:tplc="32CC4268" w:tentative="1">
      <w:start w:val="1"/>
      <w:numFmt w:val="bullet"/>
      <w:lvlText w:val="•"/>
      <w:lvlJc w:val="left"/>
      <w:pPr>
        <w:tabs>
          <w:tab w:val="num" w:pos="3600"/>
        </w:tabs>
        <w:ind w:left="3600" w:hanging="360"/>
      </w:pPr>
      <w:rPr>
        <w:rFonts w:ascii="Arial" w:hAnsi="Arial" w:hint="default"/>
      </w:rPr>
    </w:lvl>
    <w:lvl w:ilvl="5" w:tplc="E92251A6" w:tentative="1">
      <w:start w:val="1"/>
      <w:numFmt w:val="bullet"/>
      <w:lvlText w:val="•"/>
      <w:lvlJc w:val="left"/>
      <w:pPr>
        <w:tabs>
          <w:tab w:val="num" w:pos="4320"/>
        </w:tabs>
        <w:ind w:left="4320" w:hanging="360"/>
      </w:pPr>
      <w:rPr>
        <w:rFonts w:ascii="Arial" w:hAnsi="Arial" w:hint="default"/>
      </w:rPr>
    </w:lvl>
    <w:lvl w:ilvl="6" w:tplc="DDC464EE" w:tentative="1">
      <w:start w:val="1"/>
      <w:numFmt w:val="bullet"/>
      <w:lvlText w:val="•"/>
      <w:lvlJc w:val="left"/>
      <w:pPr>
        <w:tabs>
          <w:tab w:val="num" w:pos="5040"/>
        </w:tabs>
        <w:ind w:left="5040" w:hanging="360"/>
      </w:pPr>
      <w:rPr>
        <w:rFonts w:ascii="Arial" w:hAnsi="Arial" w:hint="default"/>
      </w:rPr>
    </w:lvl>
    <w:lvl w:ilvl="7" w:tplc="6BFE567C" w:tentative="1">
      <w:start w:val="1"/>
      <w:numFmt w:val="bullet"/>
      <w:lvlText w:val="•"/>
      <w:lvlJc w:val="left"/>
      <w:pPr>
        <w:tabs>
          <w:tab w:val="num" w:pos="5760"/>
        </w:tabs>
        <w:ind w:left="5760" w:hanging="360"/>
      </w:pPr>
      <w:rPr>
        <w:rFonts w:ascii="Arial" w:hAnsi="Arial" w:hint="default"/>
      </w:rPr>
    </w:lvl>
    <w:lvl w:ilvl="8" w:tplc="5B543E0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9A1EB0"/>
    <w:multiLevelType w:val="hybridMultilevel"/>
    <w:tmpl w:val="F38C0D3E"/>
    <w:lvl w:ilvl="0" w:tplc="3E90A198">
      <w:start w:val="1"/>
      <w:numFmt w:val="bullet"/>
      <w:lvlText w:val="•"/>
      <w:lvlJc w:val="left"/>
      <w:pPr>
        <w:tabs>
          <w:tab w:val="num" w:pos="720"/>
        </w:tabs>
        <w:ind w:left="720" w:hanging="360"/>
      </w:pPr>
      <w:rPr>
        <w:rFonts w:ascii="Arial" w:hAnsi="Arial" w:hint="default"/>
      </w:rPr>
    </w:lvl>
    <w:lvl w:ilvl="1" w:tplc="C3C840AC">
      <w:numFmt w:val="bullet"/>
      <w:lvlText w:val="–"/>
      <w:lvlJc w:val="left"/>
      <w:pPr>
        <w:tabs>
          <w:tab w:val="num" w:pos="1440"/>
        </w:tabs>
        <w:ind w:left="1440" w:hanging="360"/>
      </w:pPr>
      <w:rPr>
        <w:rFonts w:ascii="Arial" w:hAnsi="Arial" w:hint="default"/>
      </w:rPr>
    </w:lvl>
    <w:lvl w:ilvl="2" w:tplc="6338AF36" w:tentative="1">
      <w:start w:val="1"/>
      <w:numFmt w:val="bullet"/>
      <w:lvlText w:val="•"/>
      <w:lvlJc w:val="left"/>
      <w:pPr>
        <w:tabs>
          <w:tab w:val="num" w:pos="2160"/>
        </w:tabs>
        <w:ind w:left="2160" w:hanging="360"/>
      </w:pPr>
      <w:rPr>
        <w:rFonts w:ascii="Arial" w:hAnsi="Arial" w:hint="default"/>
      </w:rPr>
    </w:lvl>
    <w:lvl w:ilvl="3" w:tplc="4BD6E97E" w:tentative="1">
      <w:start w:val="1"/>
      <w:numFmt w:val="bullet"/>
      <w:lvlText w:val="•"/>
      <w:lvlJc w:val="left"/>
      <w:pPr>
        <w:tabs>
          <w:tab w:val="num" w:pos="2880"/>
        </w:tabs>
        <w:ind w:left="2880" w:hanging="360"/>
      </w:pPr>
      <w:rPr>
        <w:rFonts w:ascii="Arial" w:hAnsi="Arial" w:hint="default"/>
      </w:rPr>
    </w:lvl>
    <w:lvl w:ilvl="4" w:tplc="31A0345A" w:tentative="1">
      <w:start w:val="1"/>
      <w:numFmt w:val="bullet"/>
      <w:lvlText w:val="•"/>
      <w:lvlJc w:val="left"/>
      <w:pPr>
        <w:tabs>
          <w:tab w:val="num" w:pos="3600"/>
        </w:tabs>
        <w:ind w:left="3600" w:hanging="360"/>
      </w:pPr>
      <w:rPr>
        <w:rFonts w:ascii="Arial" w:hAnsi="Arial" w:hint="default"/>
      </w:rPr>
    </w:lvl>
    <w:lvl w:ilvl="5" w:tplc="EB1AF4C6" w:tentative="1">
      <w:start w:val="1"/>
      <w:numFmt w:val="bullet"/>
      <w:lvlText w:val="•"/>
      <w:lvlJc w:val="left"/>
      <w:pPr>
        <w:tabs>
          <w:tab w:val="num" w:pos="4320"/>
        </w:tabs>
        <w:ind w:left="4320" w:hanging="360"/>
      </w:pPr>
      <w:rPr>
        <w:rFonts w:ascii="Arial" w:hAnsi="Arial" w:hint="default"/>
      </w:rPr>
    </w:lvl>
    <w:lvl w:ilvl="6" w:tplc="0E08AD92" w:tentative="1">
      <w:start w:val="1"/>
      <w:numFmt w:val="bullet"/>
      <w:lvlText w:val="•"/>
      <w:lvlJc w:val="left"/>
      <w:pPr>
        <w:tabs>
          <w:tab w:val="num" w:pos="5040"/>
        </w:tabs>
        <w:ind w:left="5040" w:hanging="360"/>
      </w:pPr>
      <w:rPr>
        <w:rFonts w:ascii="Arial" w:hAnsi="Arial" w:hint="default"/>
      </w:rPr>
    </w:lvl>
    <w:lvl w:ilvl="7" w:tplc="4B5ECEA4" w:tentative="1">
      <w:start w:val="1"/>
      <w:numFmt w:val="bullet"/>
      <w:lvlText w:val="•"/>
      <w:lvlJc w:val="left"/>
      <w:pPr>
        <w:tabs>
          <w:tab w:val="num" w:pos="5760"/>
        </w:tabs>
        <w:ind w:left="5760" w:hanging="360"/>
      </w:pPr>
      <w:rPr>
        <w:rFonts w:ascii="Arial" w:hAnsi="Arial" w:hint="default"/>
      </w:rPr>
    </w:lvl>
    <w:lvl w:ilvl="8" w:tplc="14A2EAD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45883A06"/>
    <w:multiLevelType w:val="hybridMultilevel"/>
    <w:tmpl w:val="4B00A7C0"/>
    <w:lvl w:ilvl="0" w:tplc="0FD4779A">
      <w:start w:val="1"/>
      <w:numFmt w:val="bullet"/>
      <w:lvlText w:val="•"/>
      <w:lvlJc w:val="left"/>
      <w:pPr>
        <w:tabs>
          <w:tab w:val="num" w:pos="720"/>
        </w:tabs>
        <w:ind w:left="720" w:hanging="360"/>
      </w:pPr>
      <w:rPr>
        <w:rFonts w:ascii="Arial" w:hAnsi="Arial" w:hint="default"/>
      </w:rPr>
    </w:lvl>
    <w:lvl w:ilvl="1" w:tplc="EAB82856">
      <w:numFmt w:val="bullet"/>
      <w:lvlText w:val="–"/>
      <w:lvlJc w:val="left"/>
      <w:pPr>
        <w:tabs>
          <w:tab w:val="num" w:pos="1440"/>
        </w:tabs>
        <w:ind w:left="1440" w:hanging="360"/>
      </w:pPr>
      <w:rPr>
        <w:rFonts w:ascii="Arial" w:hAnsi="Arial" w:hint="default"/>
      </w:rPr>
    </w:lvl>
    <w:lvl w:ilvl="2" w:tplc="B71EA8D8">
      <w:numFmt w:val="bullet"/>
      <w:lvlText w:val="•"/>
      <w:lvlJc w:val="left"/>
      <w:pPr>
        <w:tabs>
          <w:tab w:val="num" w:pos="2160"/>
        </w:tabs>
        <w:ind w:left="2160" w:hanging="360"/>
      </w:pPr>
      <w:rPr>
        <w:rFonts w:ascii="Arial" w:hAnsi="Arial" w:hint="default"/>
      </w:rPr>
    </w:lvl>
    <w:lvl w:ilvl="3" w:tplc="ECC4B04A" w:tentative="1">
      <w:start w:val="1"/>
      <w:numFmt w:val="bullet"/>
      <w:lvlText w:val="•"/>
      <w:lvlJc w:val="left"/>
      <w:pPr>
        <w:tabs>
          <w:tab w:val="num" w:pos="2880"/>
        </w:tabs>
        <w:ind w:left="2880" w:hanging="360"/>
      </w:pPr>
      <w:rPr>
        <w:rFonts w:ascii="Arial" w:hAnsi="Arial" w:hint="default"/>
      </w:rPr>
    </w:lvl>
    <w:lvl w:ilvl="4" w:tplc="A72A9B74" w:tentative="1">
      <w:start w:val="1"/>
      <w:numFmt w:val="bullet"/>
      <w:lvlText w:val="•"/>
      <w:lvlJc w:val="left"/>
      <w:pPr>
        <w:tabs>
          <w:tab w:val="num" w:pos="3600"/>
        </w:tabs>
        <w:ind w:left="3600" w:hanging="360"/>
      </w:pPr>
      <w:rPr>
        <w:rFonts w:ascii="Arial" w:hAnsi="Arial" w:hint="default"/>
      </w:rPr>
    </w:lvl>
    <w:lvl w:ilvl="5" w:tplc="3C8063BC" w:tentative="1">
      <w:start w:val="1"/>
      <w:numFmt w:val="bullet"/>
      <w:lvlText w:val="•"/>
      <w:lvlJc w:val="left"/>
      <w:pPr>
        <w:tabs>
          <w:tab w:val="num" w:pos="4320"/>
        </w:tabs>
        <w:ind w:left="4320" w:hanging="360"/>
      </w:pPr>
      <w:rPr>
        <w:rFonts w:ascii="Arial" w:hAnsi="Arial" w:hint="default"/>
      </w:rPr>
    </w:lvl>
    <w:lvl w:ilvl="6" w:tplc="7A0ED046" w:tentative="1">
      <w:start w:val="1"/>
      <w:numFmt w:val="bullet"/>
      <w:lvlText w:val="•"/>
      <w:lvlJc w:val="left"/>
      <w:pPr>
        <w:tabs>
          <w:tab w:val="num" w:pos="5040"/>
        </w:tabs>
        <w:ind w:left="5040" w:hanging="360"/>
      </w:pPr>
      <w:rPr>
        <w:rFonts w:ascii="Arial" w:hAnsi="Arial" w:hint="default"/>
      </w:rPr>
    </w:lvl>
    <w:lvl w:ilvl="7" w:tplc="AE683C2C" w:tentative="1">
      <w:start w:val="1"/>
      <w:numFmt w:val="bullet"/>
      <w:lvlText w:val="•"/>
      <w:lvlJc w:val="left"/>
      <w:pPr>
        <w:tabs>
          <w:tab w:val="num" w:pos="5760"/>
        </w:tabs>
        <w:ind w:left="5760" w:hanging="360"/>
      </w:pPr>
      <w:rPr>
        <w:rFonts w:ascii="Arial" w:hAnsi="Arial" w:hint="default"/>
      </w:rPr>
    </w:lvl>
    <w:lvl w:ilvl="8" w:tplc="E1DC48C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9B60962"/>
    <w:multiLevelType w:val="hybridMultilevel"/>
    <w:tmpl w:val="41864172"/>
    <w:lvl w:ilvl="0" w:tplc="7C80DEE2">
      <w:start w:val="1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1B147B"/>
    <w:multiLevelType w:val="hybridMultilevel"/>
    <w:tmpl w:val="DAB6FF9C"/>
    <w:lvl w:ilvl="0" w:tplc="B4800694">
      <w:start w:val="1"/>
      <w:numFmt w:val="bullet"/>
      <w:lvlText w:val="•"/>
      <w:lvlJc w:val="left"/>
      <w:pPr>
        <w:tabs>
          <w:tab w:val="num" w:pos="720"/>
        </w:tabs>
        <w:ind w:left="720" w:hanging="360"/>
      </w:pPr>
      <w:rPr>
        <w:rFonts w:ascii="Arial" w:hAnsi="Arial" w:hint="default"/>
      </w:rPr>
    </w:lvl>
    <w:lvl w:ilvl="1" w:tplc="965A8C2A">
      <w:numFmt w:val="bullet"/>
      <w:lvlText w:val="–"/>
      <w:lvlJc w:val="left"/>
      <w:pPr>
        <w:tabs>
          <w:tab w:val="num" w:pos="1440"/>
        </w:tabs>
        <w:ind w:left="1440" w:hanging="360"/>
      </w:pPr>
      <w:rPr>
        <w:rFonts w:ascii="Arial" w:hAnsi="Arial" w:hint="default"/>
      </w:rPr>
    </w:lvl>
    <w:lvl w:ilvl="2" w:tplc="CD723126" w:tentative="1">
      <w:start w:val="1"/>
      <w:numFmt w:val="bullet"/>
      <w:lvlText w:val="•"/>
      <w:lvlJc w:val="left"/>
      <w:pPr>
        <w:tabs>
          <w:tab w:val="num" w:pos="2160"/>
        </w:tabs>
        <w:ind w:left="2160" w:hanging="360"/>
      </w:pPr>
      <w:rPr>
        <w:rFonts w:ascii="Arial" w:hAnsi="Arial" w:hint="default"/>
      </w:rPr>
    </w:lvl>
    <w:lvl w:ilvl="3" w:tplc="CD02809A" w:tentative="1">
      <w:start w:val="1"/>
      <w:numFmt w:val="bullet"/>
      <w:lvlText w:val="•"/>
      <w:lvlJc w:val="left"/>
      <w:pPr>
        <w:tabs>
          <w:tab w:val="num" w:pos="2880"/>
        </w:tabs>
        <w:ind w:left="2880" w:hanging="360"/>
      </w:pPr>
      <w:rPr>
        <w:rFonts w:ascii="Arial" w:hAnsi="Arial" w:hint="default"/>
      </w:rPr>
    </w:lvl>
    <w:lvl w:ilvl="4" w:tplc="FE3E3B7A" w:tentative="1">
      <w:start w:val="1"/>
      <w:numFmt w:val="bullet"/>
      <w:lvlText w:val="•"/>
      <w:lvlJc w:val="left"/>
      <w:pPr>
        <w:tabs>
          <w:tab w:val="num" w:pos="3600"/>
        </w:tabs>
        <w:ind w:left="3600" w:hanging="360"/>
      </w:pPr>
      <w:rPr>
        <w:rFonts w:ascii="Arial" w:hAnsi="Arial" w:hint="default"/>
      </w:rPr>
    </w:lvl>
    <w:lvl w:ilvl="5" w:tplc="4288E6CC" w:tentative="1">
      <w:start w:val="1"/>
      <w:numFmt w:val="bullet"/>
      <w:lvlText w:val="•"/>
      <w:lvlJc w:val="left"/>
      <w:pPr>
        <w:tabs>
          <w:tab w:val="num" w:pos="4320"/>
        </w:tabs>
        <w:ind w:left="4320" w:hanging="360"/>
      </w:pPr>
      <w:rPr>
        <w:rFonts w:ascii="Arial" w:hAnsi="Arial" w:hint="default"/>
      </w:rPr>
    </w:lvl>
    <w:lvl w:ilvl="6" w:tplc="D8B66FD4" w:tentative="1">
      <w:start w:val="1"/>
      <w:numFmt w:val="bullet"/>
      <w:lvlText w:val="•"/>
      <w:lvlJc w:val="left"/>
      <w:pPr>
        <w:tabs>
          <w:tab w:val="num" w:pos="5040"/>
        </w:tabs>
        <w:ind w:left="5040" w:hanging="360"/>
      </w:pPr>
      <w:rPr>
        <w:rFonts w:ascii="Arial" w:hAnsi="Arial" w:hint="default"/>
      </w:rPr>
    </w:lvl>
    <w:lvl w:ilvl="7" w:tplc="78D2A2CC" w:tentative="1">
      <w:start w:val="1"/>
      <w:numFmt w:val="bullet"/>
      <w:lvlText w:val="•"/>
      <w:lvlJc w:val="left"/>
      <w:pPr>
        <w:tabs>
          <w:tab w:val="num" w:pos="5760"/>
        </w:tabs>
        <w:ind w:left="5760" w:hanging="360"/>
      </w:pPr>
      <w:rPr>
        <w:rFonts w:ascii="Arial" w:hAnsi="Arial" w:hint="default"/>
      </w:rPr>
    </w:lvl>
    <w:lvl w:ilvl="8" w:tplc="EE70D0E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8B5797"/>
    <w:multiLevelType w:val="hybridMultilevel"/>
    <w:tmpl w:val="09602214"/>
    <w:lvl w:ilvl="0" w:tplc="9C143D7A">
      <w:start w:val="1"/>
      <w:numFmt w:val="bullet"/>
      <w:lvlText w:val="•"/>
      <w:lvlJc w:val="left"/>
      <w:pPr>
        <w:tabs>
          <w:tab w:val="num" w:pos="720"/>
        </w:tabs>
        <w:ind w:left="720" w:hanging="360"/>
      </w:pPr>
      <w:rPr>
        <w:rFonts w:ascii="Arial" w:hAnsi="Arial" w:hint="default"/>
      </w:rPr>
    </w:lvl>
    <w:lvl w:ilvl="1" w:tplc="E8583796">
      <w:numFmt w:val="bullet"/>
      <w:lvlText w:val="–"/>
      <w:lvlJc w:val="left"/>
      <w:pPr>
        <w:tabs>
          <w:tab w:val="num" w:pos="1440"/>
        </w:tabs>
        <w:ind w:left="1440" w:hanging="360"/>
      </w:pPr>
      <w:rPr>
        <w:rFonts w:ascii="Arial" w:hAnsi="Arial" w:hint="default"/>
      </w:rPr>
    </w:lvl>
    <w:lvl w:ilvl="2" w:tplc="E4FE7882" w:tentative="1">
      <w:start w:val="1"/>
      <w:numFmt w:val="bullet"/>
      <w:lvlText w:val="•"/>
      <w:lvlJc w:val="left"/>
      <w:pPr>
        <w:tabs>
          <w:tab w:val="num" w:pos="2160"/>
        </w:tabs>
        <w:ind w:left="2160" w:hanging="360"/>
      </w:pPr>
      <w:rPr>
        <w:rFonts w:ascii="Arial" w:hAnsi="Arial" w:hint="default"/>
      </w:rPr>
    </w:lvl>
    <w:lvl w:ilvl="3" w:tplc="77F2E894" w:tentative="1">
      <w:start w:val="1"/>
      <w:numFmt w:val="bullet"/>
      <w:lvlText w:val="•"/>
      <w:lvlJc w:val="left"/>
      <w:pPr>
        <w:tabs>
          <w:tab w:val="num" w:pos="2880"/>
        </w:tabs>
        <w:ind w:left="2880" w:hanging="360"/>
      </w:pPr>
      <w:rPr>
        <w:rFonts w:ascii="Arial" w:hAnsi="Arial" w:hint="default"/>
      </w:rPr>
    </w:lvl>
    <w:lvl w:ilvl="4" w:tplc="F3E2D202" w:tentative="1">
      <w:start w:val="1"/>
      <w:numFmt w:val="bullet"/>
      <w:lvlText w:val="•"/>
      <w:lvlJc w:val="left"/>
      <w:pPr>
        <w:tabs>
          <w:tab w:val="num" w:pos="3600"/>
        </w:tabs>
        <w:ind w:left="3600" w:hanging="360"/>
      </w:pPr>
      <w:rPr>
        <w:rFonts w:ascii="Arial" w:hAnsi="Arial" w:hint="default"/>
      </w:rPr>
    </w:lvl>
    <w:lvl w:ilvl="5" w:tplc="16EA6A5E" w:tentative="1">
      <w:start w:val="1"/>
      <w:numFmt w:val="bullet"/>
      <w:lvlText w:val="•"/>
      <w:lvlJc w:val="left"/>
      <w:pPr>
        <w:tabs>
          <w:tab w:val="num" w:pos="4320"/>
        </w:tabs>
        <w:ind w:left="4320" w:hanging="360"/>
      </w:pPr>
      <w:rPr>
        <w:rFonts w:ascii="Arial" w:hAnsi="Arial" w:hint="default"/>
      </w:rPr>
    </w:lvl>
    <w:lvl w:ilvl="6" w:tplc="3A80B284" w:tentative="1">
      <w:start w:val="1"/>
      <w:numFmt w:val="bullet"/>
      <w:lvlText w:val="•"/>
      <w:lvlJc w:val="left"/>
      <w:pPr>
        <w:tabs>
          <w:tab w:val="num" w:pos="5040"/>
        </w:tabs>
        <w:ind w:left="5040" w:hanging="360"/>
      </w:pPr>
      <w:rPr>
        <w:rFonts w:ascii="Arial" w:hAnsi="Arial" w:hint="default"/>
      </w:rPr>
    </w:lvl>
    <w:lvl w:ilvl="7" w:tplc="EB188008" w:tentative="1">
      <w:start w:val="1"/>
      <w:numFmt w:val="bullet"/>
      <w:lvlText w:val="•"/>
      <w:lvlJc w:val="left"/>
      <w:pPr>
        <w:tabs>
          <w:tab w:val="num" w:pos="5760"/>
        </w:tabs>
        <w:ind w:left="5760" w:hanging="360"/>
      </w:pPr>
      <w:rPr>
        <w:rFonts w:ascii="Arial" w:hAnsi="Arial" w:hint="default"/>
      </w:rPr>
    </w:lvl>
    <w:lvl w:ilvl="8" w:tplc="225CA9F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9" w15:restartNumberingAfterBreak="0">
    <w:nsid w:val="52901B4E"/>
    <w:multiLevelType w:val="hybridMultilevel"/>
    <w:tmpl w:val="B6486C0C"/>
    <w:lvl w:ilvl="0" w:tplc="9392B906">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6F658F8"/>
    <w:multiLevelType w:val="hybridMultilevel"/>
    <w:tmpl w:val="D6D09AA0"/>
    <w:lvl w:ilvl="0" w:tplc="6FA69DA8">
      <w:start w:val="1"/>
      <w:numFmt w:val="bullet"/>
      <w:lvlText w:val="•"/>
      <w:lvlJc w:val="left"/>
      <w:pPr>
        <w:tabs>
          <w:tab w:val="num" w:pos="720"/>
        </w:tabs>
        <w:ind w:left="720" w:hanging="360"/>
      </w:pPr>
      <w:rPr>
        <w:rFonts w:ascii="Arial" w:hAnsi="Arial" w:hint="default"/>
      </w:rPr>
    </w:lvl>
    <w:lvl w:ilvl="1" w:tplc="E4DC8D48">
      <w:numFmt w:val="bullet"/>
      <w:lvlText w:val="–"/>
      <w:lvlJc w:val="left"/>
      <w:pPr>
        <w:tabs>
          <w:tab w:val="num" w:pos="1440"/>
        </w:tabs>
        <w:ind w:left="1440" w:hanging="360"/>
      </w:pPr>
      <w:rPr>
        <w:rFonts w:ascii="Arial" w:hAnsi="Arial" w:hint="default"/>
      </w:rPr>
    </w:lvl>
    <w:lvl w:ilvl="2" w:tplc="935CA758">
      <w:numFmt w:val="bullet"/>
      <w:lvlText w:val="•"/>
      <w:lvlJc w:val="left"/>
      <w:pPr>
        <w:tabs>
          <w:tab w:val="num" w:pos="2160"/>
        </w:tabs>
        <w:ind w:left="2160" w:hanging="360"/>
      </w:pPr>
      <w:rPr>
        <w:rFonts w:ascii="Arial" w:hAnsi="Arial" w:hint="default"/>
      </w:rPr>
    </w:lvl>
    <w:lvl w:ilvl="3" w:tplc="710402A2" w:tentative="1">
      <w:start w:val="1"/>
      <w:numFmt w:val="bullet"/>
      <w:lvlText w:val="•"/>
      <w:lvlJc w:val="left"/>
      <w:pPr>
        <w:tabs>
          <w:tab w:val="num" w:pos="2880"/>
        </w:tabs>
        <w:ind w:left="2880" w:hanging="360"/>
      </w:pPr>
      <w:rPr>
        <w:rFonts w:ascii="Arial" w:hAnsi="Arial" w:hint="default"/>
      </w:rPr>
    </w:lvl>
    <w:lvl w:ilvl="4" w:tplc="61BE1454" w:tentative="1">
      <w:start w:val="1"/>
      <w:numFmt w:val="bullet"/>
      <w:lvlText w:val="•"/>
      <w:lvlJc w:val="left"/>
      <w:pPr>
        <w:tabs>
          <w:tab w:val="num" w:pos="3600"/>
        </w:tabs>
        <w:ind w:left="3600" w:hanging="360"/>
      </w:pPr>
      <w:rPr>
        <w:rFonts w:ascii="Arial" w:hAnsi="Arial" w:hint="default"/>
      </w:rPr>
    </w:lvl>
    <w:lvl w:ilvl="5" w:tplc="581E093E" w:tentative="1">
      <w:start w:val="1"/>
      <w:numFmt w:val="bullet"/>
      <w:lvlText w:val="•"/>
      <w:lvlJc w:val="left"/>
      <w:pPr>
        <w:tabs>
          <w:tab w:val="num" w:pos="4320"/>
        </w:tabs>
        <w:ind w:left="4320" w:hanging="360"/>
      </w:pPr>
      <w:rPr>
        <w:rFonts w:ascii="Arial" w:hAnsi="Arial" w:hint="default"/>
      </w:rPr>
    </w:lvl>
    <w:lvl w:ilvl="6" w:tplc="02525560" w:tentative="1">
      <w:start w:val="1"/>
      <w:numFmt w:val="bullet"/>
      <w:lvlText w:val="•"/>
      <w:lvlJc w:val="left"/>
      <w:pPr>
        <w:tabs>
          <w:tab w:val="num" w:pos="5040"/>
        </w:tabs>
        <w:ind w:left="5040" w:hanging="360"/>
      </w:pPr>
      <w:rPr>
        <w:rFonts w:ascii="Arial" w:hAnsi="Arial" w:hint="default"/>
      </w:rPr>
    </w:lvl>
    <w:lvl w:ilvl="7" w:tplc="A420D324" w:tentative="1">
      <w:start w:val="1"/>
      <w:numFmt w:val="bullet"/>
      <w:lvlText w:val="•"/>
      <w:lvlJc w:val="left"/>
      <w:pPr>
        <w:tabs>
          <w:tab w:val="num" w:pos="5760"/>
        </w:tabs>
        <w:ind w:left="5760" w:hanging="360"/>
      </w:pPr>
      <w:rPr>
        <w:rFonts w:ascii="Arial" w:hAnsi="Arial" w:hint="default"/>
      </w:rPr>
    </w:lvl>
    <w:lvl w:ilvl="8" w:tplc="BC745C2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39591A"/>
    <w:multiLevelType w:val="hybridMultilevel"/>
    <w:tmpl w:val="16341C2A"/>
    <w:lvl w:ilvl="0" w:tplc="C05E8496">
      <w:start w:val="1"/>
      <w:numFmt w:val="bullet"/>
      <w:lvlText w:val="•"/>
      <w:lvlJc w:val="left"/>
      <w:pPr>
        <w:tabs>
          <w:tab w:val="num" w:pos="720"/>
        </w:tabs>
        <w:ind w:left="720" w:hanging="360"/>
      </w:pPr>
      <w:rPr>
        <w:rFonts w:ascii="Arial" w:hAnsi="Arial" w:hint="default"/>
      </w:rPr>
    </w:lvl>
    <w:lvl w:ilvl="1" w:tplc="129E9DFA">
      <w:numFmt w:val="bullet"/>
      <w:lvlText w:val="–"/>
      <w:lvlJc w:val="left"/>
      <w:pPr>
        <w:tabs>
          <w:tab w:val="num" w:pos="1440"/>
        </w:tabs>
        <w:ind w:left="1440" w:hanging="360"/>
      </w:pPr>
      <w:rPr>
        <w:rFonts w:ascii="Arial" w:hAnsi="Arial" w:hint="default"/>
      </w:rPr>
    </w:lvl>
    <w:lvl w:ilvl="2" w:tplc="FF32EA0E">
      <w:numFmt w:val="bullet"/>
      <w:lvlText w:val="•"/>
      <w:lvlJc w:val="left"/>
      <w:pPr>
        <w:tabs>
          <w:tab w:val="num" w:pos="2160"/>
        </w:tabs>
        <w:ind w:left="2160" w:hanging="360"/>
      </w:pPr>
      <w:rPr>
        <w:rFonts w:ascii="Arial" w:hAnsi="Arial" w:hint="default"/>
      </w:rPr>
    </w:lvl>
    <w:lvl w:ilvl="3" w:tplc="CA0E3128" w:tentative="1">
      <w:start w:val="1"/>
      <w:numFmt w:val="bullet"/>
      <w:lvlText w:val="•"/>
      <w:lvlJc w:val="left"/>
      <w:pPr>
        <w:tabs>
          <w:tab w:val="num" w:pos="2880"/>
        </w:tabs>
        <w:ind w:left="2880" w:hanging="360"/>
      </w:pPr>
      <w:rPr>
        <w:rFonts w:ascii="Arial" w:hAnsi="Arial" w:hint="default"/>
      </w:rPr>
    </w:lvl>
    <w:lvl w:ilvl="4" w:tplc="43AC92CA" w:tentative="1">
      <w:start w:val="1"/>
      <w:numFmt w:val="bullet"/>
      <w:lvlText w:val="•"/>
      <w:lvlJc w:val="left"/>
      <w:pPr>
        <w:tabs>
          <w:tab w:val="num" w:pos="3600"/>
        </w:tabs>
        <w:ind w:left="3600" w:hanging="360"/>
      </w:pPr>
      <w:rPr>
        <w:rFonts w:ascii="Arial" w:hAnsi="Arial" w:hint="default"/>
      </w:rPr>
    </w:lvl>
    <w:lvl w:ilvl="5" w:tplc="F6D6F362" w:tentative="1">
      <w:start w:val="1"/>
      <w:numFmt w:val="bullet"/>
      <w:lvlText w:val="•"/>
      <w:lvlJc w:val="left"/>
      <w:pPr>
        <w:tabs>
          <w:tab w:val="num" w:pos="4320"/>
        </w:tabs>
        <w:ind w:left="4320" w:hanging="360"/>
      </w:pPr>
      <w:rPr>
        <w:rFonts w:ascii="Arial" w:hAnsi="Arial" w:hint="default"/>
      </w:rPr>
    </w:lvl>
    <w:lvl w:ilvl="6" w:tplc="8EB40AEC" w:tentative="1">
      <w:start w:val="1"/>
      <w:numFmt w:val="bullet"/>
      <w:lvlText w:val="•"/>
      <w:lvlJc w:val="left"/>
      <w:pPr>
        <w:tabs>
          <w:tab w:val="num" w:pos="5040"/>
        </w:tabs>
        <w:ind w:left="5040" w:hanging="360"/>
      </w:pPr>
      <w:rPr>
        <w:rFonts w:ascii="Arial" w:hAnsi="Arial" w:hint="default"/>
      </w:rPr>
    </w:lvl>
    <w:lvl w:ilvl="7" w:tplc="68EED238" w:tentative="1">
      <w:start w:val="1"/>
      <w:numFmt w:val="bullet"/>
      <w:lvlText w:val="•"/>
      <w:lvlJc w:val="left"/>
      <w:pPr>
        <w:tabs>
          <w:tab w:val="num" w:pos="5760"/>
        </w:tabs>
        <w:ind w:left="5760" w:hanging="360"/>
      </w:pPr>
      <w:rPr>
        <w:rFonts w:ascii="Arial" w:hAnsi="Arial" w:hint="default"/>
      </w:rPr>
    </w:lvl>
    <w:lvl w:ilvl="8" w:tplc="4782D2C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615E1851"/>
    <w:multiLevelType w:val="hybridMultilevel"/>
    <w:tmpl w:val="18422518"/>
    <w:lvl w:ilvl="0" w:tplc="7D72E850">
      <w:start w:val="1"/>
      <w:numFmt w:val="bullet"/>
      <w:lvlText w:val="•"/>
      <w:lvlJc w:val="left"/>
      <w:pPr>
        <w:tabs>
          <w:tab w:val="num" w:pos="720"/>
        </w:tabs>
        <w:ind w:left="720" w:hanging="360"/>
      </w:pPr>
      <w:rPr>
        <w:rFonts w:ascii="Arial" w:hAnsi="Arial" w:hint="default"/>
      </w:rPr>
    </w:lvl>
    <w:lvl w:ilvl="1" w:tplc="04FCAA24">
      <w:numFmt w:val="bullet"/>
      <w:lvlText w:val="–"/>
      <w:lvlJc w:val="left"/>
      <w:pPr>
        <w:tabs>
          <w:tab w:val="num" w:pos="1440"/>
        </w:tabs>
        <w:ind w:left="1440" w:hanging="360"/>
      </w:pPr>
      <w:rPr>
        <w:rFonts w:ascii="Arial" w:hAnsi="Arial" w:hint="default"/>
      </w:rPr>
    </w:lvl>
    <w:lvl w:ilvl="2" w:tplc="9454EFC6">
      <w:numFmt w:val="bullet"/>
      <w:lvlText w:val="•"/>
      <w:lvlJc w:val="left"/>
      <w:pPr>
        <w:tabs>
          <w:tab w:val="num" w:pos="2160"/>
        </w:tabs>
        <w:ind w:left="2160" w:hanging="360"/>
      </w:pPr>
      <w:rPr>
        <w:rFonts w:ascii="Arial" w:hAnsi="Arial" w:hint="default"/>
      </w:rPr>
    </w:lvl>
    <w:lvl w:ilvl="3" w:tplc="328C97AA" w:tentative="1">
      <w:start w:val="1"/>
      <w:numFmt w:val="bullet"/>
      <w:lvlText w:val="•"/>
      <w:lvlJc w:val="left"/>
      <w:pPr>
        <w:tabs>
          <w:tab w:val="num" w:pos="2880"/>
        </w:tabs>
        <w:ind w:left="2880" w:hanging="360"/>
      </w:pPr>
      <w:rPr>
        <w:rFonts w:ascii="Arial" w:hAnsi="Arial" w:hint="default"/>
      </w:rPr>
    </w:lvl>
    <w:lvl w:ilvl="4" w:tplc="E39804C8" w:tentative="1">
      <w:start w:val="1"/>
      <w:numFmt w:val="bullet"/>
      <w:lvlText w:val="•"/>
      <w:lvlJc w:val="left"/>
      <w:pPr>
        <w:tabs>
          <w:tab w:val="num" w:pos="3600"/>
        </w:tabs>
        <w:ind w:left="3600" w:hanging="360"/>
      </w:pPr>
      <w:rPr>
        <w:rFonts w:ascii="Arial" w:hAnsi="Arial" w:hint="default"/>
      </w:rPr>
    </w:lvl>
    <w:lvl w:ilvl="5" w:tplc="C0286D42" w:tentative="1">
      <w:start w:val="1"/>
      <w:numFmt w:val="bullet"/>
      <w:lvlText w:val="•"/>
      <w:lvlJc w:val="left"/>
      <w:pPr>
        <w:tabs>
          <w:tab w:val="num" w:pos="4320"/>
        </w:tabs>
        <w:ind w:left="4320" w:hanging="360"/>
      </w:pPr>
      <w:rPr>
        <w:rFonts w:ascii="Arial" w:hAnsi="Arial" w:hint="default"/>
      </w:rPr>
    </w:lvl>
    <w:lvl w:ilvl="6" w:tplc="D7D0F9FC" w:tentative="1">
      <w:start w:val="1"/>
      <w:numFmt w:val="bullet"/>
      <w:lvlText w:val="•"/>
      <w:lvlJc w:val="left"/>
      <w:pPr>
        <w:tabs>
          <w:tab w:val="num" w:pos="5040"/>
        </w:tabs>
        <w:ind w:left="5040" w:hanging="360"/>
      </w:pPr>
      <w:rPr>
        <w:rFonts w:ascii="Arial" w:hAnsi="Arial" w:hint="default"/>
      </w:rPr>
    </w:lvl>
    <w:lvl w:ilvl="7" w:tplc="BE54294A" w:tentative="1">
      <w:start w:val="1"/>
      <w:numFmt w:val="bullet"/>
      <w:lvlText w:val="•"/>
      <w:lvlJc w:val="left"/>
      <w:pPr>
        <w:tabs>
          <w:tab w:val="num" w:pos="5760"/>
        </w:tabs>
        <w:ind w:left="5760" w:hanging="360"/>
      </w:pPr>
      <w:rPr>
        <w:rFonts w:ascii="Arial" w:hAnsi="Arial" w:hint="default"/>
      </w:rPr>
    </w:lvl>
    <w:lvl w:ilvl="8" w:tplc="6A8871A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2E77792"/>
    <w:multiLevelType w:val="hybridMultilevel"/>
    <w:tmpl w:val="021668EE"/>
    <w:lvl w:ilvl="0" w:tplc="F9F61224">
      <w:start w:val="1"/>
      <w:numFmt w:val="bullet"/>
      <w:lvlText w:val="•"/>
      <w:lvlJc w:val="left"/>
      <w:pPr>
        <w:tabs>
          <w:tab w:val="num" w:pos="720"/>
        </w:tabs>
        <w:ind w:left="720" w:hanging="360"/>
      </w:pPr>
      <w:rPr>
        <w:rFonts w:ascii="Arial" w:hAnsi="Arial" w:hint="default"/>
      </w:rPr>
    </w:lvl>
    <w:lvl w:ilvl="1" w:tplc="4EA6A634">
      <w:numFmt w:val="bullet"/>
      <w:lvlText w:val="–"/>
      <w:lvlJc w:val="left"/>
      <w:pPr>
        <w:tabs>
          <w:tab w:val="num" w:pos="1440"/>
        </w:tabs>
        <w:ind w:left="1440" w:hanging="360"/>
      </w:pPr>
      <w:rPr>
        <w:rFonts w:ascii="Arial" w:hAnsi="Arial" w:hint="default"/>
      </w:rPr>
    </w:lvl>
    <w:lvl w:ilvl="2" w:tplc="9A228446" w:tentative="1">
      <w:start w:val="1"/>
      <w:numFmt w:val="bullet"/>
      <w:lvlText w:val="•"/>
      <w:lvlJc w:val="left"/>
      <w:pPr>
        <w:tabs>
          <w:tab w:val="num" w:pos="2160"/>
        </w:tabs>
        <w:ind w:left="2160" w:hanging="360"/>
      </w:pPr>
      <w:rPr>
        <w:rFonts w:ascii="Arial" w:hAnsi="Arial" w:hint="default"/>
      </w:rPr>
    </w:lvl>
    <w:lvl w:ilvl="3" w:tplc="17DCA388" w:tentative="1">
      <w:start w:val="1"/>
      <w:numFmt w:val="bullet"/>
      <w:lvlText w:val="•"/>
      <w:lvlJc w:val="left"/>
      <w:pPr>
        <w:tabs>
          <w:tab w:val="num" w:pos="2880"/>
        </w:tabs>
        <w:ind w:left="2880" w:hanging="360"/>
      </w:pPr>
      <w:rPr>
        <w:rFonts w:ascii="Arial" w:hAnsi="Arial" w:hint="default"/>
      </w:rPr>
    </w:lvl>
    <w:lvl w:ilvl="4" w:tplc="3A5C2570" w:tentative="1">
      <w:start w:val="1"/>
      <w:numFmt w:val="bullet"/>
      <w:lvlText w:val="•"/>
      <w:lvlJc w:val="left"/>
      <w:pPr>
        <w:tabs>
          <w:tab w:val="num" w:pos="3600"/>
        </w:tabs>
        <w:ind w:left="3600" w:hanging="360"/>
      </w:pPr>
      <w:rPr>
        <w:rFonts w:ascii="Arial" w:hAnsi="Arial" w:hint="default"/>
      </w:rPr>
    </w:lvl>
    <w:lvl w:ilvl="5" w:tplc="86C475DA" w:tentative="1">
      <w:start w:val="1"/>
      <w:numFmt w:val="bullet"/>
      <w:lvlText w:val="•"/>
      <w:lvlJc w:val="left"/>
      <w:pPr>
        <w:tabs>
          <w:tab w:val="num" w:pos="4320"/>
        </w:tabs>
        <w:ind w:left="4320" w:hanging="360"/>
      </w:pPr>
      <w:rPr>
        <w:rFonts w:ascii="Arial" w:hAnsi="Arial" w:hint="default"/>
      </w:rPr>
    </w:lvl>
    <w:lvl w:ilvl="6" w:tplc="8E4A475C" w:tentative="1">
      <w:start w:val="1"/>
      <w:numFmt w:val="bullet"/>
      <w:lvlText w:val="•"/>
      <w:lvlJc w:val="left"/>
      <w:pPr>
        <w:tabs>
          <w:tab w:val="num" w:pos="5040"/>
        </w:tabs>
        <w:ind w:left="5040" w:hanging="360"/>
      </w:pPr>
      <w:rPr>
        <w:rFonts w:ascii="Arial" w:hAnsi="Arial" w:hint="default"/>
      </w:rPr>
    </w:lvl>
    <w:lvl w:ilvl="7" w:tplc="2C5AD142" w:tentative="1">
      <w:start w:val="1"/>
      <w:numFmt w:val="bullet"/>
      <w:lvlText w:val="•"/>
      <w:lvlJc w:val="left"/>
      <w:pPr>
        <w:tabs>
          <w:tab w:val="num" w:pos="5760"/>
        </w:tabs>
        <w:ind w:left="5760" w:hanging="360"/>
      </w:pPr>
      <w:rPr>
        <w:rFonts w:ascii="Arial" w:hAnsi="Arial" w:hint="default"/>
      </w:rPr>
    </w:lvl>
    <w:lvl w:ilvl="8" w:tplc="8784414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4247751"/>
    <w:multiLevelType w:val="hybridMultilevel"/>
    <w:tmpl w:val="6C128456"/>
    <w:lvl w:ilvl="0" w:tplc="3BC2E5C2">
      <w:start w:val="1"/>
      <w:numFmt w:val="bullet"/>
      <w:lvlText w:val="•"/>
      <w:lvlJc w:val="left"/>
      <w:pPr>
        <w:tabs>
          <w:tab w:val="num" w:pos="720"/>
        </w:tabs>
        <w:ind w:left="720" w:hanging="360"/>
      </w:pPr>
      <w:rPr>
        <w:rFonts w:ascii="Arial" w:hAnsi="Arial" w:hint="default"/>
      </w:rPr>
    </w:lvl>
    <w:lvl w:ilvl="1" w:tplc="047EBC2A">
      <w:numFmt w:val="bullet"/>
      <w:lvlText w:val="–"/>
      <w:lvlJc w:val="left"/>
      <w:pPr>
        <w:tabs>
          <w:tab w:val="num" w:pos="1440"/>
        </w:tabs>
        <w:ind w:left="1440" w:hanging="360"/>
      </w:pPr>
      <w:rPr>
        <w:rFonts w:ascii="Arial" w:hAnsi="Arial" w:hint="default"/>
      </w:rPr>
    </w:lvl>
    <w:lvl w:ilvl="2" w:tplc="52064648" w:tentative="1">
      <w:start w:val="1"/>
      <w:numFmt w:val="bullet"/>
      <w:lvlText w:val="•"/>
      <w:lvlJc w:val="left"/>
      <w:pPr>
        <w:tabs>
          <w:tab w:val="num" w:pos="2160"/>
        </w:tabs>
        <w:ind w:left="2160" w:hanging="360"/>
      </w:pPr>
      <w:rPr>
        <w:rFonts w:ascii="Arial" w:hAnsi="Arial" w:hint="default"/>
      </w:rPr>
    </w:lvl>
    <w:lvl w:ilvl="3" w:tplc="BE2AE054" w:tentative="1">
      <w:start w:val="1"/>
      <w:numFmt w:val="bullet"/>
      <w:lvlText w:val="•"/>
      <w:lvlJc w:val="left"/>
      <w:pPr>
        <w:tabs>
          <w:tab w:val="num" w:pos="2880"/>
        </w:tabs>
        <w:ind w:left="2880" w:hanging="360"/>
      </w:pPr>
      <w:rPr>
        <w:rFonts w:ascii="Arial" w:hAnsi="Arial" w:hint="default"/>
      </w:rPr>
    </w:lvl>
    <w:lvl w:ilvl="4" w:tplc="A9C21064" w:tentative="1">
      <w:start w:val="1"/>
      <w:numFmt w:val="bullet"/>
      <w:lvlText w:val="•"/>
      <w:lvlJc w:val="left"/>
      <w:pPr>
        <w:tabs>
          <w:tab w:val="num" w:pos="3600"/>
        </w:tabs>
        <w:ind w:left="3600" w:hanging="360"/>
      </w:pPr>
      <w:rPr>
        <w:rFonts w:ascii="Arial" w:hAnsi="Arial" w:hint="default"/>
      </w:rPr>
    </w:lvl>
    <w:lvl w:ilvl="5" w:tplc="3416A7D6" w:tentative="1">
      <w:start w:val="1"/>
      <w:numFmt w:val="bullet"/>
      <w:lvlText w:val="•"/>
      <w:lvlJc w:val="left"/>
      <w:pPr>
        <w:tabs>
          <w:tab w:val="num" w:pos="4320"/>
        </w:tabs>
        <w:ind w:left="4320" w:hanging="360"/>
      </w:pPr>
      <w:rPr>
        <w:rFonts w:ascii="Arial" w:hAnsi="Arial" w:hint="default"/>
      </w:rPr>
    </w:lvl>
    <w:lvl w:ilvl="6" w:tplc="45E60AE6" w:tentative="1">
      <w:start w:val="1"/>
      <w:numFmt w:val="bullet"/>
      <w:lvlText w:val="•"/>
      <w:lvlJc w:val="left"/>
      <w:pPr>
        <w:tabs>
          <w:tab w:val="num" w:pos="5040"/>
        </w:tabs>
        <w:ind w:left="5040" w:hanging="360"/>
      </w:pPr>
      <w:rPr>
        <w:rFonts w:ascii="Arial" w:hAnsi="Arial" w:hint="default"/>
      </w:rPr>
    </w:lvl>
    <w:lvl w:ilvl="7" w:tplc="99CCB9C6" w:tentative="1">
      <w:start w:val="1"/>
      <w:numFmt w:val="bullet"/>
      <w:lvlText w:val="•"/>
      <w:lvlJc w:val="left"/>
      <w:pPr>
        <w:tabs>
          <w:tab w:val="num" w:pos="5760"/>
        </w:tabs>
        <w:ind w:left="5760" w:hanging="360"/>
      </w:pPr>
      <w:rPr>
        <w:rFonts w:ascii="Arial" w:hAnsi="Arial" w:hint="default"/>
      </w:rPr>
    </w:lvl>
    <w:lvl w:ilvl="8" w:tplc="9A3691C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B96211D"/>
    <w:multiLevelType w:val="hybridMultilevel"/>
    <w:tmpl w:val="648EFCA0"/>
    <w:lvl w:ilvl="0" w:tplc="E1C86274">
      <w:start w:val="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CC458FF"/>
    <w:multiLevelType w:val="hybridMultilevel"/>
    <w:tmpl w:val="F53CAAA0"/>
    <w:lvl w:ilvl="0" w:tplc="4A3A27F2">
      <w:start w:val="1"/>
      <w:numFmt w:val="bullet"/>
      <w:lvlText w:val="•"/>
      <w:lvlJc w:val="left"/>
      <w:pPr>
        <w:tabs>
          <w:tab w:val="num" w:pos="720"/>
        </w:tabs>
        <w:ind w:left="720" w:hanging="360"/>
      </w:pPr>
      <w:rPr>
        <w:rFonts w:ascii="Arial" w:hAnsi="Arial" w:hint="default"/>
      </w:rPr>
    </w:lvl>
    <w:lvl w:ilvl="1" w:tplc="C15EB9DC">
      <w:numFmt w:val="bullet"/>
      <w:lvlText w:val="–"/>
      <w:lvlJc w:val="left"/>
      <w:pPr>
        <w:tabs>
          <w:tab w:val="num" w:pos="1440"/>
        </w:tabs>
        <w:ind w:left="1440" w:hanging="360"/>
      </w:pPr>
      <w:rPr>
        <w:rFonts w:ascii="Arial" w:hAnsi="Arial" w:hint="default"/>
      </w:rPr>
    </w:lvl>
    <w:lvl w:ilvl="2" w:tplc="CF602A64">
      <w:numFmt w:val="bullet"/>
      <w:lvlText w:val="•"/>
      <w:lvlJc w:val="left"/>
      <w:pPr>
        <w:tabs>
          <w:tab w:val="num" w:pos="2160"/>
        </w:tabs>
        <w:ind w:left="2160" w:hanging="360"/>
      </w:pPr>
      <w:rPr>
        <w:rFonts w:ascii="Arial" w:hAnsi="Arial" w:hint="default"/>
      </w:rPr>
    </w:lvl>
    <w:lvl w:ilvl="3" w:tplc="A70C1C60" w:tentative="1">
      <w:start w:val="1"/>
      <w:numFmt w:val="bullet"/>
      <w:lvlText w:val="•"/>
      <w:lvlJc w:val="left"/>
      <w:pPr>
        <w:tabs>
          <w:tab w:val="num" w:pos="2880"/>
        </w:tabs>
        <w:ind w:left="2880" w:hanging="360"/>
      </w:pPr>
      <w:rPr>
        <w:rFonts w:ascii="Arial" w:hAnsi="Arial" w:hint="default"/>
      </w:rPr>
    </w:lvl>
    <w:lvl w:ilvl="4" w:tplc="D0063520" w:tentative="1">
      <w:start w:val="1"/>
      <w:numFmt w:val="bullet"/>
      <w:lvlText w:val="•"/>
      <w:lvlJc w:val="left"/>
      <w:pPr>
        <w:tabs>
          <w:tab w:val="num" w:pos="3600"/>
        </w:tabs>
        <w:ind w:left="3600" w:hanging="360"/>
      </w:pPr>
      <w:rPr>
        <w:rFonts w:ascii="Arial" w:hAnsi="Arial" w:hint="default"/>
      </w:rPr>
    </w:lvl>
    <w:lvl w:ilvl="5" w:tplc="675254CE" w:tentative="1">
      <w:start w:val="1"/>
      <w:numFmt w:val="bullet"/>
      <w:lvlText w:val="•"/>
      <w:lvlJc w:val="left"/>
      <w:pPr>
        <w:tabs>
          <w:tab w:val="num" w:pos="4320"/>
        </w:tabs>
        <w:ind w:left="4320" w:hanging="360"/>
      </w:pPr>
      <w:rPr>
        <w:rFonts w:ascii="Arial" w:hAnsi="Arial" w:hint="default"/>
      </w:rPr>
    </w:lvl>
    <w:lvl w:ilvl="6" w:tplc="DF5EC8D6" w:tentative="1">
      <w:start w:val="1"/>
      <w:numFmt w:val="bullet"/>
      <w:lvlText w:val="•"/>
      <w:lvlJc w:val="left"/>
      <w:pPr>
        <w:tabs>
          <w:tab w:val="num" w:pos="5040"/>
        </w:tabs>
        <w:ind w:left="5040" w:hanging="360"/>
      </w:pPr>
      <w:rPr>
        <w:rFonts w:ascii="Arial" w:hAnsi="Arial" w:hint="default"/>
      </w:rPr>
    </w:lvl>
    <w:lvl w:ilvl="7" w:tplc="3EDAA45C" w:tentative="1">
      <w:start w:val="1"/>
      <w:numFmt w:val="bullet"/>
      <w:lvlText w:val="•"/>
      <w:lvlJc w:val="left"/>
      <w:pPr>
        <w:tabs>
          <w:tab w:val="num" w:pos="5760"/>
        </w:tabs>
        <w:ind w:left="5760" w:hanging="360"/>
      </w:pPr>
      <w:rPr>
        <w:rFonts w:ascii="Arial" w:hAnsi="Arial" w:hint="default"/>
      </w:rPr>
    </w:lvl>
    <w:lvl w:ilvl="8" w:tplc="CCF2E7D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2BD17FF"/>
    <w:multiLevelType w:val="hybridMultilevel"/>
    <w:tmpl w:val="833E74F0"/>
    <w:lvl w:ilvl="0" w:tplc="83860D7C">
      <w:start w:val="1"/>
      <w:numFmt w:val="bullet"/>
      <w:lvlText w:val="•"/>
      <w:lvlJc w:val="left"/>
      <w:pPr>
        <w:tabs>
          <w:tab w:val="num" w:pos="360"/>
        </w:tabs>
        <w:ind w:left="360" w:hanging="360"/>
      </w:pPr>
      <w:rPr>
        <w:rFonts w:ascii="Arial" w:hAnsi="Arial" w:hint="default"/>
      </w:rPr>
    </w:lvl>
    <w:lvl w:ilvl="1" w:tplc="CF50A5C4">
      <w:numFmt w:val="bullet"/>
      <w:lvlText w:val="–"/>
      <w:lvlJc w:val="left"/>
      <w:pPr>
        <w:tabs>
          <w:tab w:val="num" w:pos="1080"/>
        </w:tabs>
        <w:ind w:left="1080" w:hanging="360"/>
      </w:pPr>
      <w:rPr>
        <w:rFonts w:ascii="Arial" w:hAnsi="Arial" w:hint="default"/>
      </w:rPr>
    </w:lvl>
    <w:lvl w:ilvl="2" w:tplc="03703042">
      <w:numFmt w:val="bullet"/>
      <w:lvlText w:val="•"/>
      <w:lvlJc w:val="left"/>
      <w:pPr>
        <w:tabs>
          <w:tab w:val="num" w:pos="1800"/>
        </w:tabs>
        <w:ind w:left="1800" w:hanging="360"/>
      </w:pPr>
      <w:rPr>
        <w:rFonts w:ascii="Arial" w:hAnsi="Arial" w:hint="default"/>
      </w:rPr>
    </w:lvl>
    <w:lvl w:ilvl="3" w:tplc="C3A4022C" w:tentative="1">
      <w:start w:val="1"/>
      <w:numFmt w:val="bullet"/>
      <w:lvlText w:val="•"/>
      <w:lvlJc w:val="left"/>
      <w:pPr>
        <w:tabs>
          <w:tab w:val="num" w:pos="2520"/>
        </w:tabs>
        <w:ind w:left="2520" w:hanging="360"/>
      </w:pPr>
      <w:rPr>
        <w:rFonts w:ascii="Arial" w:hAnsi="Arial" w:hint="default"/>
      </w:rPr>
    </w:lvl>
    <w:lvl w:ilvl="4" w:tplc="91C22B42" w:tentative="1">
      <w:start w:val="1"/>
      <w:numFmt w:val="bullet"/>
      <w:lvlText w:val="•"/>
      <w:lvlJc w:val="left"/>
      <w:pPr>
        <w:tabs>
          <w:tab w:val="num" w:pos="3240"/>
        </w:tabs>
        <w:ind w:left="3240" w:hanging="360"/>
      </w:pPr>
      <w:rPr>
        <w:rFonts w:ascii="Arial" w:hAnsi="Arial" w:hint="default"/>
      </w:rPr>
    </w:lvl>
    <w:lvl w:ilvl="5" w:tplc="CC1AB756" w:tentative="1">
      <w:start w:val="1"/>
      <w:numFmt w:val="bullet"/>
      <w:lvlText w:val="•"/>
      <w:lvlJc w:val="left"/>
      <w:pPr>
        <w:tabs>
          <w:tab w:val="num" w:pos="3960"/>
        </w:tabs>
        <w:ind w:left="3960" w:hanging="360"/>
      </w:pPr>
      <w:rPr>
        <w:rFonts w:ascii="Arial" w:hAnsi="Arial" w:hint="default"/>
      </w:rPr>
    </w:lvl>
    <w:lvl w:ilvl="6" w:tplc="EF983654" w:tentative="1">
      <w:start w:val="1"/>
      <w:numFmt w:val="bullet"/>
      <w:lvlText w:val="•"/>
      <w:lvlJc w:val="left"/>
      <w:pPr>
        <w:tabs>
          <w:tab w:val="num" w:pos="4680"/>
        </w:tabs>
        <w:ind w:left="4680" w:hanging="360"/>
      </w:pPr>
      <w:rPr>
        <w:rFonts w:ascii="Arial" w:hAnsi="Arial" w:hint="default"/>
      </w:rPr>
    </w:lvl>
    <w:lvl w:ilvl="7" w:tplc="9FC48FB0" w:tentative="1">
      <w:start w:val="1"/>
      <w:numFmt w:val="bullet"/>
      <w:lvlText w:val="•"/>
      <w:lvlJc w:val="left"/>
      <w:pPr>
        <w:tabs>
          <w:tab w:val="num" w:pos="5400"/>
        </w:tabs>
        <w:ind w:left="5400" w:hanging="360"/>
      </w:pPr>
      <w:rPr>
        <w:rFonts w:ascii="Arial" w:hAnsi="Arial" w:hint="default"/>
      </w:rPr>
    </w:lvl>
    <w:lvl w:ilvl="8" w:tplc="CFACA7E0"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75480964"/>
    <w:multiLevelType w:val="hybridMultilevel"/>
    <w:tmpl w:val="D4E4E69A"/>
    <w:lvl w:ilvl="0" w:tplc="559A588C">
      <w:start w:val="1"/>
      <w:numFmt w:val="bullet"/>
      <w:lvlText w:val="•"/>
      <w:lvlJc w:val="left"/>
      <w:pPr>
        <w:tabs>
          <w:tab w:val="num" w:pos="720"/>
        </w:tabs>
        <w:ind w:left="720" w:hanging="360"/>
      </w:pPr>
      <w:rPr>
        <w:rFonts w:ascii="Arial" w:hAnsi="Arial" w:hint="default"/>
      </w:rPr>
    </w:lvl>
    <w:lvl w:ilvl="1" w:tplc="7ECA8D12">
      <w:numFmt w:val="bullet"/>
      <w:lvlText w:val="–"/>
      <w:lvlJc w:val="left"/>
      <w:pPr>
        <w:tabs>
          <w:tab w:val="num" w:pos="1440"/>
        </w:tabs>
        <w:ind w:left="1440" w:hanging="360"/>
      </w:pPr>
      <w:rPr>
        <w:rFonts w:ascii="Arial" w:hAnsi="Arial" w:hint="default"/>
      </w:rPr>
    </w:lvl>
    <w:lvl w:ilvl="2" w:tplc="81C25AF8" w:tentative="1">
      <w:start w:val="1"/>
      <w:numFmt w:val="bullet"/>
      <w:lvlText w:val="•"/>
      <w:lvlJc w:val="left"/>
      <w:pPr>
        <w:tabs>
          <w:tab w:val="num" w:pos="2160"/>
        </w:tabs>
        <w:ind w:left="2160" w:hanging="360"/>
      </w:pPr>
      <w:rPr>
        <w:rFonts w:ascii="Arial" w:hAnsi="Arial" w:hint="default"/>
      </w:rPr>
    </w:lvl>
    <w:lvl w:ilvl="3" w:tplc="2E4EC4FA" w:tentative="1">
      <w:start w:val="1"/>
      <w:numFmt w:val="bullet"/>
      <w:lvlText w:val="•"/>
      <w:lvlJc w:val="left"/>
      <w:pPr>
        <w:tabs>
          <w:tab w:val="num" w:pos="2880"/>
        </w:tabs>
        <w:ind w:left="2880" w:hanging="360"/>
      </w:pPr>
      <w:rPr>
        <w:rFonts w:ascii="Arial" w:hAnsi="Arial" w:hint="default"/>
      </w:rPr>
    </w:lvl>
    <w:lvl w:ilvl="4" w:tplc="3C923868" w:tentative="1">
      <w:start w:val="1"/>
      <w:numFmt w:val="bullet"/>
      <w:lvlText w:val="•"/>
      <w:lvlJc w:val="left"/>
      <w:pPr>
        <w:tabs>
          <w:tab w:val="num" w:pos="3600"/>
        </w:tabs>
        <w:ind w:left="3600" w:hanging="360"/>
      </w:pPr>
      <w:rPr>
        <w:rFonts w:ascii="Arial" w:hAnsi="Arial" w:hint="default"/>
      </w:rPr>
    </w:lvl>
    <w:lvl w:ilvl="5" w:tplc="44002D6A" w:tentative="1">
      <w:start w:val="1"/>
      <w:numFmt w:val="bullet"/>
      <w:lvlText w:val="•"/>
      <w:lvlJc w:val="left"/>
      <w:pPr>
        <w:tabs>
          <w:tab w:val="num" w:pos="4320"/>
        </w:tabs>
        <w:ind w:left="4320" w:hanging="360"/>
      </w:pPr>
      <w:rPr>
        <w:rFonts w:ascii="Arial" w:hAnsi="Arial" w:hint="default"/>
      </w:rPr>
    </w:lvl>
    <w:lvl w:ilvl="6" w:tplc="A3FEF490" w:tentative="1">
      <w:start w:val="1"/>
      <w:numFmt w:val="bullet"/>
      <w:lvlText w:val="•"/>
      <w:lvlJc w:val="left"/>
      <w:pPr>
        <w:tabs>
          <w:tab w:val="num" w:pos="5040"/>
        </w:tabs>
        <w:ind w:left="5040" w:hanging="360"/>
      </w:pPr>
      <w:rPr>
        <w:rFonts w:ascii="Arial" w:hAnsi="Arial" w:hint="default"/>
      </w:rPr>
    </w:lvl>
    <w:lvl w:ilvl="7" w:tplc="FD5097F4" w:tentative="1">
      <w:start w:val="1"/>
      <w:numFmt w:val="bullet"/>
      <w:lvlText w:val="•"/>
      <w:lvlJc w:val="left"/>
      <w:pPr>
        <w:tabs>
          <w:tab w:val="num" w:pos="5760"/>
        </w:tabs>
        <w:ind w:left="5760" w:hanging="360"/>
      </w:pPr>
      <w:rPr>
        <w:rFonts w:ascii="Arial" w:hAnsi="Arial" w:hint="default"/>
      </w:rPr>
    </w:lvl>
    <w:lvl w:ilvl="8" w:tplc="036EF0E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68E7ED6"/>
    <w:multiLevelType w:val="hybridMultilevel"/>
    <w:tmpl w:val="6F50E566"/>
    <w:lvl w:ilvl="0" w:tplc="0854DAB2">
      <w:start w:val="1"/>
      <w:numFmt w:val="bullet"/>
      <w:lvlText w:val="•"/>
      <w:lvlJc w:val="left"/>
      <w:pPr>
        <w:tabs>
          <w:tab w:val="num" w:pos="720"/>
        </w:tabs>
        <w:ind w:left="720" w:hanging="360"/>
      </w:pPr>
      <w:rPr>
        <w:rFonts w:ascii="Arial" w:hAnsi="Arial" w:hint="default"/>
      </w:rPr>
    </w:lvl>
    <w:lvl w:ilvl="1" w:tplc="8B8611E8">
      <w:numFmt w:val="bullet"/>
      <w:lvlText w:val="–"/>
      <w:lvlJc w:val="left"/>
      <w:pPr>
        <w:tabs>
          <w:tab w:val="num" w:pos="1440"/>
        </w:tabs>
        <w:ind w:left="1440" w:hanging="360"/>
      </w:pPr>
      <w:rPr>
        <w:rFonts w:ascii="Arial" w:hAnsi="Arial" w:hint="default"/>
      </w:rPr>
    </w:lvl>
    <w:lvl w:ilvl="2" w:tplc="3B6AC2F0" w:tentative="1">
      <w:start w:val="1"/>
      <w:numFmt w:val="bullet"/>
      <w:lvlText w:val="•"/>
      <w:lvlJc w:val="left"/>
      <w:pPr>
        <w:tabs>
          <w:tab w:val="num" w:pos="2160"/>
        </w:tabs>
        <w:ind w:left="2160" w:hanging="360"/>
      </w:pPr>
      <w:rPr>
        <w:rFonts w:ascii="Arial" w:hAnsi="Arial" w:hint="default"/>
      </w:rPr>
    </w:lvl>
    <w:lvl w:ilvl="3" w:tplc="169E135E" w:tentative="1">
      <w:start w:val="1"/>
      <w:numFmt w:val="bullet"/>
      <w:lvlText w:val="•"/>
      <w:lvlJc w:val="left"/>
      <w:pPr>
        <w:tabs>
          <w:tab w:val="num" w:pos="2880"/>
        </w:tabs>
        <w:ind w:left="2880" w:hanging="360"/>
      </w:pPr>
      <w:rPr>
        <w:rFonts w:ascii="Arial" w:hAnsi="Arial" w:hint="default"/>
      </w:rPr>
    </w:lvl>
    <w:lvl w:ilvl="4" w:tplc="54743628" w:tentative="1">
      <w:start w:val="1"/>
      <w:numFmt w:val="bullet"/>
      <w:lvlText w:val="•"/>
      <w:lvlJc w:val="left"/>
      <w:pPr>
        <w:tabs>
          <w:tab w:val="num" w:pos="3600"/>
        </w:tabs>
        <w:ind w:left="3600" w:hanging="360"/>
      </w:pPr>
      <w:rPr>
        <w:rFonts w:ascii="Arial" w:hAnsi="Arial" w:hint="default"/>
      </w:rPr>
    </w:lvl>
    <w:lvl w:ilvl="5" w:tplc="0666D906" w:tentative="1">
      <w:start w:val="1"/>
      <w:numFmt w:val="bullet"/>
      <w:lvlText w:val="•"/>
      <w:lvlJc w:val="left"/>
      <w:pPr>
        <w:tabs>
          <w:tab w:val="num" w:pos="4320"/>
        </w:tabs>
        <w:ind w:left="4320" w:hanging="360"/>
      </w:pPr>
      <w:rPr>
        <w:rFonts w:ascii="Arial" w:hAnsi="Arial" w:hint="default"/>
      </w:rPr>
    </w:lvl>
    <w:lvl w:ilvl="6" w:tplc="424CACC4" w:tentative="1">
      <w:start w:val="1"/>
      <w:numFmt w:val="bullet"/>
      <w:lvlText w:val="•"/>
      <w:lvlJc w:val="left"/>
      <w:pPr>
        <w:tabs>
          <w:tab w:val="num" w:pos="5040"/>
        </w:tabs>
        <w:ind w:left="5040" w:hanging="360"/>
      </w:pPr>
      <w:rPr>
        <w:rFonts w:ascii="Arial" w:hAnsi="Arial" w:hint="default"/>
      </w:rPr>
    </w:lvl>
    <w:lvl w:ilvl="7" w:tplc="6CD2139A" w:tentative="1">
      <w:start w:val="1"/>
      <w:numFmt w:val="bullet"/>
      <w:lvlText w:val="•"/>
      <w:lvlJc w:val="left"/>
      <w:pPr>
        <w:tabs>
          <w:tab w:val="num" w:pos="5760"/>
        </w:tabs>
        <w:ind w:left="5760" w:hanging="360"/>
      </w:pPr>
      <w:rPr>
        <w:rFonts w:ascii="Arial" w:hAnsi="Arial" w:hint="default"/>
      </w:rPr>
    </w:lvl>
    <w:lvl w:ilvl="8" w:tplc="445A913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7EF6FDB"/>
    <w:multiLevelType w:val="hybridMultilevel"/>
    <w:tmpl w:val="CD30473C"/>
    <w:lvl w:ilvl="0" w:tplc="2E70E1A8">
      <w:start w:val="1"/>
      <w:numFmt w:val="bullet"/>
      <w:lvlText w:val="•"/>
      <w:lvlJc w:val="left"/>
      <w:pPr>
        <w:tabs>
          <w:tab w:val="num" w:pos="720"/>
        </w:tabs>
        <w:ind w:left="720" w:hanging="360"/>
      </w:pPr>
      <w:rPr>
        <w:rFonts w:ascii="Arial" w:hAnsi="Arial" w:hint="default"/>
      </w:rPr>
    </w:lvl>
    <w:lvl w:ilvl="1" w:tplc="A9FCB49E">
      <w:numFmt w:val="bullet"/>
      <w:lvlText w:val="–"/>
      <w:lvlJc w:val="left"/>
      <w:pPr>
        <w:tabs>
          <w:tab w:val="num" w:pos="1440"/>
        </w:tabs>
        <w:ind w:left="1440" w:hanging="360"/>
      </w:pPr>
      <w:rPr>
        <w:rFonts w:ascii="Arial" w:hAnsi="Arial" w:hint="default"/>
      </w:rPr>
    </w:lvl>
    <w:lvl w:ilvl="2" w:tplc="9D32237E" w:tentative="1">
      <w:start w:val="1"/>
      <w:numFmt w:val="bullet"/>
      <w:lvlText w:val="•"/>
      <w:lvlJc w:val="left"/>
      <w:pPr>
        <w:tabs>
          <w:tab w:val="num" w:pos="2160"/>
        </w:tabs>
        <w:ind w:left="2160" w:hanging="360"/>
      </w:pPr>
      <w:rPr>
        <w:rFonts w:ascii="Arial" w:hAnsi="Arial" w:hint="default"/>
      </w:rPr>
    </w:lvl>
    <w:lvl w:ilvl="3" w:tplc="1B40C266" w:tentative="1">
      <w:start w:val="1"/>
      <w:numFmt w:val="bullet"/>
      <w:lvlText w:val="•"/>
      <w:lvlJc w:val="left"/>
      <w:pPr>
        <w:tabs>
          <w:tab w:val="num" w:pos="2880"/>
        </w:tabs>
        <w:ind w:left="2880" w:hanging="360"/>
      </w:pPr>
      <w:rPr>
        <w:rFonts w:ascii="Arial" w:hAnsi="Arial" w:hint="default"/>
      </w:rPr>
    </w:lvl>
    <w:lvl w:ilvl="4" w:tplc="5D04D390" w:tentative="1">
      <w:start w:val="1"/>
      <w:numFmt w:val="bullet"/>
      <w:lvlText w:val="•"/>
      <w:lvlJc w:val="left"/>
      <w:pPr>
        <w:tabs>
          <w:tab w:val="num" w:pos="3600"/>
        </w:tabs>
        <w:ind w:left="3600" w:hanging="360"/>
      </w:pPr>
      <w:rPr>
        <w:rFonts w:ascii="Arial" w:hAnsi="Arial" w:hint="default"/>
      </w:rPr>
    </w:lvl>
    <w:lvl w:ilvl="5" w:tplc="D06697F8" w:tentative="1">
      <w:start w:val="1"/>
      <w:numFmt w:val="bullet"/>
      <w:lvlText w:val="•"/>
      <w:lvlJc w:val="left"/>
      <w:pPr>
        <w:tabs>
          <w:tab w:val="num" w:pos="4320"/>
        </w:tabs>
        <w:ind w:left="4320" w:hanging="360"/>
      </w:pPr>
      <w:rPr>
        <w:rFonts w:ascii="Arial" w:hAnsi="Arial" w:hint="default"/>
      </w:rPr>
    </w:lvl>
    <w:lvl w:ilvl="6" w:tplc="9BC8E242" w:tentative="1">
      <w:start w:val="1"/>
      <w:numFmt w:val="bullet"/>
      <w:lvlText w:val="•"/>
      <w:lvlJc w:val="left"/>
      <w:pPr>
        <w:tabs>
          <w:tab w:val="num" w:pos="5040"/>
        </w:tabs>
        <w:ind w:left="5040" w:hanging="360"/>
      </w:pPr>
      <w:rPr>
        <w:rFonts w:ascii="Arial" w:hAnsi="Arial" w:hint="default"/>
      </w:rPr>
    </w:lvl>
    <w:lvl w:ilvl="7" w:tplc="808E45B2" w:tentative="1">
      <w:start w:val="1"/>
      <w:numFmt w:val="bullet"/>
      <w:lvlText w:val="•"/>
      <w:lvlJc w:val="left"/>
      <w:pPr>
        <w:tabs>
          <w:tab w:val="num" w:pos="5760"/>
        </w:tabs>
        <w:ind w:left="5760" w:hanging="360"/>
      </w:pPr>
      <w:rPr>
        <w:rFonts w:ascii="Arial" w:hAnsi="Arial" w:hint="default"/>
      </w:rPr>
    </w:lvl>
    <w:lvl w:ilvl="8" w:tplc="4822D3B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A491744"/>
    <w:multiLevelType w:val="hybridMultilevel"/>
    <w:tmpl w:val="8C02BF34"/>
    <w:lvl w:ilvl="0" w:tplc="AF585268">
      <w:start w:val="1"/>
      <w:numFmt w:val="bullet"/>
      <w:lvlText w:val="•"/>
      <w:lvlJc w:val="left"/>
      <w:pPr>
        <w:tabs>
          <w:tab w:val="num" w:pos="720"/>
        </w:tabs>
        <w:ind w:left="720" w:hanging="360"/>
      </w:pPr>
      <w:rPr>
        <w:rFonts w:ascii="Arial" w:hAnsi="Arial" w:hint="default"/>
      </w:rPr>
    </w:lvl>
    <w:lvl w:ilvl="1" w:tplc="C614A1BA">
      <w:numFmt w:val="bullet"/>
      <w:lvlText w:val="–"/>
      <w:lvlJc w:val="left"/>
      <w:pPr>
        <w:tabs>
          <w:tab w:val="num" w:pos="1440"/>
        </w:tabs>
        <w:ind w:left="1440" w:hanging="360"/>
      </w:pPr>
      <w:rPr>
        <w:rFonts w:ascii="Arial" w:hAnsi="Arial" w:hint="default"/>
      </w:rPr>
    </w:lvl>
    <w:lvl w:ilvl="2" w:tplc="E774D646" w:tentative="1">
      <w:start w:val="1"/>
      <w:numFmt w:val="bullet"/>
      <w:lvlText w:val="•"/>
      <w:lvlJc w:val="left"/>
      <w:pPr>
        <w:tabs>
          <w:tab w:val="num" w:pos="2160"/>
        </w:tabs>
        <w:ind w:left="2160" w:hanging="360"/>
      </w:pPr>
      <w:rPr>
        <w:rFonts w:ascii="Arial" w:hAnsi="Arial" w:hint="default"/>
      </w:rPr>
    </w:lvl>
    <w:lvl w:ilvl="3" w:tplc="BDC4A94A" w:tentative="1">
      <w:start w:val="1"/>
      <w:numFmt w:val="bullet"/>
      <w:lvlText w:val="•"/>
      <w:lvlJc w:val="left"/>
      <w:pPr>
        <w:tabs>
          <w:tab w:val="num" w:pos="2880"/>
        </w:tabs>
        <w:ind w:left="2880" w:hanging="360"/>
      </w:pPr>
      <w:rPr>
        <w:rFonts w:ascii="Arial" w:hAnsi="Arial" w:hint="default"/>
      </w:rPr>
    </w:lvl>
    <w:lvl w:ilvl="4" w:tplc="20C69C2A" w:tentative="1">
      <w:start w:val="1"/>
      <w:numFmt w:val="bullet"/>
      <w:lvlText w:val="•"/>
      <w:lvlJc w:val="left"/>
      <w:pPr>
        <w:tabs>
          <w:tab w:val="num" w:pos="3600"/>
        </w:tabs>
        <w:ind w:left="3600" w:hanging="360"/>
      </w:pPr>
      <w:rPr>
        <w:rFonts w:ascii="Arial" w:hAnsi="Arial" w:hint="default"/>
      </w:rPr>
    </w:lvl>
    <w:lvl w:ilvl="5" w:tplc="91E2F2D8" w:tentative="1">
      <w:start w:val="1"/>
      <w:numFmt w:val="bullet"/>
      <w:lvlText w:val="•"/>
      <w:lvlJc w:val="left"/>
      <w:pPr>
        <w:tabs>
          <w:tab w:val="num" w:pos="4320"/>
        </w:tabs>
        <w:ind w:left="4320" w:hanging="360"/>
      </w:pPr>
      <w:rPr>
        <w:rFonts w:ascii="Arial" w:hAnsi="Arial" w:hint="default"/>
      </w:rPr>
    </w:lvl>
    <w:lvl w:ilvl="6" w:tplc="F0D256B6" w:tentative="1">
      <w:start w:val="1"/>
      <w:numFmt w:val="bullet"/>
      <w:lvlText w:val="•"/>
      <w:lvlJc w:val="left"/>
      <w:pPr>
        <w:tabs>
          <w:tab w:val="num" w:pos="5040"/>
        </w:tabs>
        <w:ind w:left="5040" w:hanging="360"/>
      </w:pPr>
      <w:rPr>
        <w:rFonts w:ascii="Arial" w:hAnsi="Arial" w:hint="default"/>
      </w:rPr>
    </w:lvl>
    <w:lvl w:ilvl="7" w:tplc="0CC8C09A" w:tentative="1">
      <w:start w:val="1"/>
      <w:numFmt w:val="bullet"/>
      <w:lvlText w:val="•"/>
      <w:lvlJc w:val="left"/>
      <w:pPr>
        <w:tabs>
          <w:tab w:val="num" w:pos="5760"/>
        </w:tabs>
        <w:ind w:left="5760" w:hanging="360"/>
      </w:pPr>
      <w:rPr>
        <w:rFonts w:ascii="Arial" w:hAnsi="Arial" w:hint="default"/>
      </w:rPr>
    </w:lvl>
    <w:lvl w:ilvl="8" w:tplc="837CD11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23"/>
  </w:num>
  <w:num w:numId="2">
    <w:abstractNumId w:val="40"/>
  </w:num>
  <w:num w:numId="3">
    <w:abstractNumId w:val="46"/>
  </w:num>
  <w:num w:numId="4">
    <w:abstractNumId w:val="14"/>
  </w:num>
  <w:num w:numId="5">
    <w:abstractNumId w:val="21"/>
  </w:num>
  <w:num w:numId="6">
    <w:abstractNumId w:val="37"/>
  </w:num>
  <w:num w:numId="7">
    <w:abstractNumId w:val="28"/>
  </w:num>
  <w:num w:numId="8">
    <w:abstractNumId w:val="47"/>
    <w:lvlOverride w:ilvl="0">
      <w:startOverride w:val="1"/>
    </w:lvlOverride>
  </w:num>
  <w:num w:numId="9">
    <w:abstractNumId w:val="35"/>
  </w:num>
  <w:num w:numId="10">
    <w:abstractNumId w:val="25"/>
  </w:num>
  <w:num w:numId="11">
    <w:abstractNumId w:val="29"/>
  </w:num>
  <w:num w:numId="12">
    <w:abstractNumId w:val="11"/>
  </w:num>
  <w:num w:numId="13">
    <w:abstractNumId w:val="32"/>
  </w:num>
  <w:num w:numId="14">
    <w:abstractNumId w:val="0"/>
  </w:num>
  <w:num w:numId="15">
    <w:abstractNumId w:val="3"/>
  </w:num>
  <w:num w:numId="16">
    <w:abstractNumId w:val="6"/>
  </w:num>
  <w:num w:numId="17">
    <w:abstractNumId w:val="27"/>
  </w:num>
  <w:num w:numId="18">
    <w:abstractNumId w:val="41"/>
  </w:num>
  <w:num w:numId="19">
    <w:abstractNumId w:val="12"/>
  </w:num>
  <w:num w:numId="20">
    <w:abstractNumId w:val="26"/>
  </w:num>
  <w:num w:numId="21">
    <w:abstractNumId w:val="18"/>
  </w:num>
  <w:num w:numId="22">
    <w:abstractNumId w:val="15"/>
  </w:num>
  <w:num w:numId="23">
    <w:abstractNumId w:val="8"/>
  </w:num>
  <w:num w:numId="24">
    <w:abstractNumId w:val="33"/>
  </w:num>
  <w:num w:numId="25">
    <w:abstractNumId w:val="2"/>
  </w:num>
  <w:num w:numId="26">
    <w:abstractNumId w:val="36"/>
  </w:num>
  <w:num w:numId="27">
    <w:abstractNumId w:val="30"/>
  </w:num>
  <w:num w:numId="28">
    <w:abstractNumId w:val="34"/>
  </w:num>
  <w:num w:numId="29">
    <w:abstractNumId w:val="4"/>
  </w:num>
  <w:num w:numId="30">
    <w:abstractNumId w:val="20"/>
  </w:num>
  <w:num w:numId="31">
    <w:abstractNumId w:val="17"/>
  </w:num>
  <w:num w:numId="32">
    <w:abstractNumId w:val="22"/>
  </w:num>
  <w:num w:numId="33">
    <w:abstractNumId w:val="43"/>
  </w:num>
  <w:num w:numId="34">
    <w:abstractNumId w:val="42"/>
  </w:num>
  <w:num w:numId="35">
    <w:abstractNumId w:val="7"/>
  </w:num>
  <w:num w:numId="36">
    <w:abstractNumId w:val="13"/>
  </w:num>
  <w:num w:numId="37">
    <w:abstractNumId w:val="24"/>
  </w:num>
  <w:num w:numId="38">
    <w:abstractNumId w:val="1"/>
  </w:num>
  <w:num w:numId="39">
    <w:abstractNumId w:val="38"/>
  </w:num>
  <w:num w:numId="40">
    <w:abstractNumId w:val="19"/>
  </w:num>
  <w:num w:numId="41">
    <w:abstractNumId w:val="9"/>
  </w:num>
  <w:num w:numId="42">
    <w:abstractNumId w:val="16"/>
  </w:num>
  <w:num w:numId="43">
    <w:abstractNumId w:val="45"/>
  </w:num>
  <w:num w:numId="44">
    <w:abstractNumId w:val="10"/>
  </w:num>
  <w:num w:numId="45">
    <w:abstractNumId w:val="44"/>
  </w:num>
  <w:num w:numId="46">
    <w:abstractNumId w:val="31"/>
  </w:num>
  <w:num w:numId="47">
    <w:abstractNumId w:val="39"/>
  </w:num>
  <w:num w:numId="48">
    <w:abstractNumId w:val="5"/>
  </w:num>
  <w:num w:numId="49">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4"/>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4BA"/>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34"/>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552"/>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432"/>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52C"/>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27C"/>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0F5C"/>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748"/>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B44"/>
    <w:rsid w:val="00280D29"/>
    <w:rsid w:val="00280DAD"/>
    <w:rsid w:val="0028104A"/>
    <w:rsid w:val="002810E9"/>
    <w:rsid w:val="00281855"/>
    <w:rsid w:val="002819D0"/>
    <w:rsid w:val="00282AC3"/>
    <w:rsid w:val="00282B19"/>
    <w:rsid w:val="00283177"/>
    <w:rsid w:val="00283261"/>
    <w:rsid w:val="00283403"/>
    <w:rsid w:val="00283E51"/>
    <w:rsid w:val="00283E8D"/>
    <w:rsid w:val="00284087"/>
    <w:rsid w:val="0028415F"/>
    <w:rsid w:val="0028417E"/>
    <w:rsid w:val="002841E4"/>
    <w:rsid w:val="00284439"/>
    <w:rsid w:val="0028467B"/>
    <w:rsid w:val="00284F77"/>
    <w:rsid w:val="00284FED"/>
    <w:rsid w:val="002854B1"/>
    <w:rsid w:val="00285637"/>
    <w:rsid w:val="00285708"/>
    <w:rsid w:val="00285D4A"/>
    <w:rsid w:val="00285DF4"/>
    <w:rsid w:val="0028636D"/>
    <w:rsid w:val="002865FA"/>
    <w:rsid w:val="002868F8"/>
    <w:rsid w:val="00286911"/>
    <w:rsid w:val="002869C0"/>
    <w:rsid w:val="00286B1C"/>
    <w:rsid w:val="00286B25"/>
    <w:rsid w:val="0028740E"/>
    <w:rsid w:val="002874D0"/>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95"/>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A89"/>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9D"/>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55E"/>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DD"/>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1DB1"/>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A2"/>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093A"/>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3ABB"/>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9A4"/>
    <w:rsid w:val="005C6EA5"/>
    <w:rsid w:val="005C6FB8"/>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7B7"/>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04B"/>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1C4"/>
    <w:rsid w:val="006D573B"/>
    <w:rsid w:val="006D5932"/>
    <w:rsid w:val="006D5EB3"/>
    <w:rsid w:val="006D61EE"/>
    <w:rsid w:val="006D6B43"/>
    <w:rsid w:val="006D6E72"/>
    <w:rsid w:val="006D7134"/>
    <w:rsid w:val="006D7178"/>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DA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A6C"/>
    <w:rsid w:val="00736D20"/>
    <w:rsid w:val="00737096"/>
    <w:rsid w:val="00737600"/>
    <w:rsid w:val="00737DF7"/>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7DA"/>
    <w:rsid w:val="0079485D"/>
    <w:rsid w:val="00794C34"/>
    <w:rsid w:val="007951C7"/>
    <w:rsid w:val="0079541B"/>
    <w:rsid w:val="007954D6"/>
    <w:rsid w:val="007955A3"/>
    <w:rsid w:val="00795628"/>
    <w:rsid w:val="00795D39"/>
    <w:rsid w:val="0079628B"/>
    <w:rsid w:val="00796354"/>
    <w:rsid w:val="007963B1"/>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379"/>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2BD"/>
    <w:rsid w:val="007E43A6"/>
    <w:rsid w:val="007E4DA6"/>
    <w:rsid w:val="007E5003"/>
    <w:rsid w:val="007E5244"/>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57F19"/>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28DA"/>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6F1E"/>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3F"/>
    <w:rsid w:val="00900AF1"/>
    <w:rsid w:val="00900BF5"/>
    <w:rsid w:val="00900FC2"/>
    <w:rsid w:val="00900FED"/>
    <w:rsid w:val="00901466"/>
    <w:rsid w:val="00901561"/>
    <w:rsid w:val="009015F2"/>
    <w:rsid w:val="009016AF"/>
    <w:rsid w:val="00901A00"/>
    <w:rsid w:val="00901BC6"/>
    <w:rsid w:val="00902307"/>
    <w:rsid w:val="009027A4"/>
    <w:rsid w:val="009028D2"/>
    <w:rsid w:val="00902A5F"/>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E80"/>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FA"/>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7D3"/>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18"/>
    <w:rsid w:val="009C3735"/>
    <w:rsid w:val="009C3935"/>
    <w:rsid w:val="009C3C56"/>
    <w:rsid w:val="009C3E61"/>
    <w:rsid w:val="009C3F9E"/>
    <w:rsid w:val="009C4136"/>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B6A"/>
    <w:rsid w:val="00A27CC2"/>
    <w:rsid w:val="00A300E8"/>
    <w:rsid w:val="00A302FE"/>
    <w:rsid w:val="00A3037E"/>
    <w:rsid w:val="00A304B8"/>
    <w:rsid w:val="00A30DF3"/>
    <w:rsid w:val="00A310A7"/>
    <w:rsid w:val="00A310E3"/>
    <w:rsid w:val="00A31110"/>
    <w:rsid w:val="00A31884"/>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B9A"/>
    <w:rsid w:val="00A71DA1"/>
    <w:rsid w:val="00A71E21"/>
    <w:rsid w:val="00A72077"/>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86"/>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46D"/>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28BD"/>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12E"/>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1EE"/>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1F0"/>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59F1"/>
    <w:rsid w:val="00B661B0"/>
    <w:rsid w:val="00B66B31"/>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2DC"/>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4D19"/>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4A4"/>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76E"/>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7BF"/>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BC1"/>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540"/>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A36"/>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5ADA"/>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18"/>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97E41"/>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3D3B"/>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2F9F"/>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1F"/>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3EB3"/>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001"/>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4C4"/>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45"/>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7D"/>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28"/>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9F5"/>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31F0"/>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9079859">
      <w:bodyDiv w:val="1"/>
      <w:marLeft w:val="0"/>
      <w:marRight w:val="0"/>
      <w:marTop w:val="0"/>
      <w:marBottom w:val="0"/>
      <w:divBdr>
        <w:top w:val="none" w:sz="0" w:space="0" w:color="auto"/>
        <w:left w:val="none" w:sz="0" w:space="0" w:color="auto"/>
        <w:bottom w:val="none" w:sz="0" w:space="0" w:color="auto"/>
        <w:right w:val="none" w:sz="0" w:space="0" w:color="auto"/>
      </w:divBdr>
      <w:divsChild>
        <w:div w:id="1060400484">
          <w:marLeft w:val="547"/>
          <w:marRight w:val="0"/>
          <w:marTop w:val="154"/>
          <w:marBottom w:val="0"/>
          <w:divBdr>
            <w:top w:val="none" w:sz="0" w:space="0" w:color="auto"/>
            <w:left w:val="none" w:sz="0" w:space="0" w:color="auto"/>
            <w:bottom w:val="none" w:sz="0" w:space="0" w:color="auto"/>
            <w:right w:val="none" w:sz="0" w:space="0" w:color="auto"/>
          </w:divBdr>
        </w:div>
        <w:div w:id="1752039857">
          <w:marLeft w:val="1166"/>
          <w:marRight w:val="0"/>
          <w:marTop w:val="134"/>
          <w:marBottom w:val="0"/>
          <w:divBdr>
            <w:top w:val="none" w:sz="0" w:space="0" w:color="auto"/>
            <w:left w:val="none" w:sz="0" w:space="0" w:color="auto"/>
            <w:bottom w:val="none" w:sz="0" w:space="0" w:color="auto"/>
            <w:right w:val="none" w:sz="0" w:space="0" w:color="auto"/>
          </w:divBdr>
        </w:div>
        <w:div w:id="1524787127">
          <w:marLeft w:val="1166"/>
          <w:marRight w:val="0"/>
          <w:marTop w:val="134"/>
          <w:marBottom w:val="0"/>
          <w:divBdr>
            <w:top w:val="none" w:sz="0" w:space="0" w:color="auto"/>
            <w:left w:val="none" w:sz="0" w:space="0" w:color="auto"/>
            <w:bottom w:val="none" w:sz="0" w:space="0" w:color="auto"/>
            <w:right w:val="none" w:sz="0" w:space="0" w:color="auto"/>
          </w:divBdr>
        </w:div>
        <w:div w:id="1655375979">
          <w:marLeft w:val="1166"/>
          <w:marRight w:val="0"/>
          <w:marTop w:val="134"/>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9749415">
      <w:bodyDiv w:val="1"/>
      <w:marLeft w:val="0"/>
      <w:marRight w:val="0"/>
      <w:marTop w:val="0"/>
      <w:marBottom w:val="0"/>
      <w:divBdr>
        <w:top w:val="none" w:sz="0" w:space="0" w:color="auto"/>
        <w:left w:val="none" w:sz="0" w:space="0" w:color="auto"/>
        <w:bottom w:val="none" w:sz="0" w:space="0" w:color="auto"/>
        <w:right w:val="none" w:sz="0" w:space="0" w:color="auto"/>
      </w:divBdr>
      <w:divsChild>
        <w:div w:id="1539390244">
          <w:marLeft w:val="547"/>
          <w:marRight w:val="0"/>
          <w:marTop w:val="115"/>
          <w:marBottom w:val="0"/>
          <w:divBdr>
            <w:top w:val="none" w:sz="0" w:space="0" w:color="auto"/>
            <w:left w:val="none" w:sz="0" w:space="0" w:color="auto"/>
            <w:bottom w:val="none" w:sz="0" w:space="0" w:color="auto"/>
            <w:right w:val="none" w:sz="0" w:space="0" w:color="auto"/>
          </w:divBdr>
        </w:div>
        <w:div w:id="587932068">
          <w:marLeft w:val="1166"/>
          <w:marRight w:val="0"/>
          <w:marTop w:val="101"/>
          <w:marBottom w:val="0"/>
          <w:divBdr>
            <w:top w:val="none" w:sz="0" w:space="0" w:color="auto"/>
            <w:left w:val="none" w:sz="0" w:space="0" w:color="auto"/>
            <w:bottom w:val="none" w:sz="0" w:space="0" w:color="auto"/>
            <w:right w:val="none" w:sz="0" w:space="0" w:color="auto"/>
          </w:divBdr>
        </w:div>
        <w:div w:id="156307312">
          <w:marLeft w:val="1800"/>
          <w:marRight w:val="0"/>
          <w:marTop w:val="82"/>
          <w:marBottom w:val="0"/>
          <w:divBdr>
            <w:top w:val="none" w:sz="0" w:space="0" w:color="auto"/>
            <w:left w:val="none" w:sz="0" w:space="0" w:color="auto"/>
            <w:bottom w:val="none" w:sz="0" w:space="0" w:color="auto"/>
            <w:right w:val="none" w:sz="0" w:space="0" w:color="auto"/>
          </w:divBdr>
        </w:div>
        <w:div w:id="67464559">
          <w:marLeft w:val="1166"/>
          <w:marRight w:val="0"/>
          <w:marTop w:val="101"/>
          <w:marBottom w:val="0"/>
          <w:divBdr>
            <w:top w:val="none" w:sz="0" w:space="0" w:color="auto"/>
            <w:left w:val="none" w:sz="0" w:space="0" w:color="auto"/>
            <w:bottom w:val="none" w:sz="0" w:space="0" w:color="auto"/>
            <w:right w:val="none" w:sz="0" w:space="0" w:color="auto"/>
          </w:divBdr>
        </w:div>
        <w:div w:id="945889259">
          <w:marLeft w:val="1800"/>
          <w:marRight w:val="0"/>
          <w:marTop w:val="82"/>
          <w:marBottom w:val="0"/>
          <w:divBdr>
            <w:top w:val="none" w:sz="0" w:space="0" w:color="auto"/>
            <w:left w:val="none" w:sz="0" w:space="0" w:color="auto"/>
            <w:bottom w:val="none" w:sz="0" w:space="0" w:color="auto"/>
            <w:right w:val="none" w:sz="0" w:space="0" w:color="auto"/>
          </w:divBdr>
        </w:div>
        <w:div w:id="2093888175">
          <w:marLeft w:val="1166"/>
          <w:marRight w:val="0"/>
          <w:marTop w:val="101"/>
          <w:marBottom w:val="0"/>
          <w:divBdr>
            <w:top w:val="none" w:sz="0" w:space="0" w:color="auto"/>
            <w:left w:val="none" w:sz="0" w:space="0" w:color="auto"/>
            <w:bottom w:val="none" w:sz="0" w:space="0" w:color="auto"/>
            <w:right w:val="none" w:sz="0" w:space="0" w:color="auto"/>
          </w:divBdr>
        </w:div>
        <w:div w:id="1077433130">
          <w:marLeft w:val="1800"/>
          <w:marRight w:val="0"/>
          <w:marTop w:val="82"/>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2455296">
      <w:bodyDiv w:val="1"/>
      <w:marLeft w:val="0"/>
      <w:marRight w:val="0"/>
      <w:marTop w:val="0"/>
      <w:marBottom w:val="0"/>
      <w:divBdr>
        <w:top w:val="none" w:sz="0" w:space="0" w:color="auto"/>
        <w:left w:val="none" w:sz="0" w:space="0" w:color="auto"/>
        <w:bottom w:val="none" w:sz="0" w:space="0" w:color="auto"/>
        <w:right w:val="none" w:sz="0" w:space="0" w:color="auto"/>
      </w:divBdr>
      <w:divsChild>
        <w:div w:id="1092970409">
          <w:marLeft w:val="547"/>
          <w:marRight w:val="0"/>
          <w:marTop w:val="144"/>
          <w:marBottom w:val="0"/>
          <w:divBdr>
            <w:top w:val="none" w:sz="0" w:space="0" w:color="auto"/>
            <w:left w:val="none" w:sz="0" w:space="0" w:color="auto"/>
            <w:bottom w:val="none" w:sz="0" w:space="0" w:color="auto"/>
            <w:right w:val="none" w:sz="0" w:space="0" w:color="auto"/>
          </w:divBdr>
        </w:div>
        <w:div w:id="1102998116">
          <w:marLeft w:val="1166"/>
          <w:marRight w:val="0"/>
          <w:marTop w:val="125"/>
          <w:marBottom w:val="0"/>
          <w:divBdr>
            <w:top w:val="none" w:sz="0" w:space="0" w:color="auto"/>
            <w:left w:val="none" w:sz="0" w:space="0" w:color="auto"/>
            <w:bottom w:val="none" w:sz="0" w:space="0" w:color="auto"/>
            <w:right w:val="none" w:sz="0" w:space="0" w:color="auto"/>
          </w:divBdr>
        </w:div>
        <w:div w:id="1943298547">
          <w:marLeft w:val="1166"/>
          <w:marRight w:val="0"/>
          <w:marTop w:val="125"/>
          <w:marBottom w:val="0"/>
          <w:divBdr>
            <w:top w:val="none" w:sz="0" w:space="0" w:color="auto"/>
            <w:left w:val="none" w:sz="0" w:space="0" w:color="auto"/>
            <w:bottom w:val="none" w:sz="0" w:space="0" w:color="auto"/>
            <w:right w:val="none" w:sz="0" w:space="0" w:color="auto"/>
          </w:divBdr>
        </w:div>
        <w:div w:id="180635052">
          <w:marLeft w:val="1800"/>
          <w:marRight w:val="0"/>
          <w:marTop w:val="106"/>
          <w:marBottom w:val="0"/>
          <w:divBdr>
            <w:top w:val="none" w:sz="0" w:space="0" w:color="auto"/>
            <w:left w:val="none" w:sz="0" w:space="0" w:color="auto"/>
            <w:bottom w:val="none" w:sz="0" w:space="0" w:color="auto"/>
            <w:right w:val="none" w:sz="0" w:space="0" w:color="auto"/>
          </w:divBdr>
        </w:div>
        <w:div w:id="998381862">
          <w:marLeft w:val="1800"/>
          <w:marRight w:val="0"/>
          <w:marTop w:val="106"/>
          <w:marBottom w:val="0"/>
          <w:divBdr>
            <w:top w:val="none" w:sz="0" w:space="0" w:color="auto"/>
            <w:left w:val="none" w:sz="0" w:space="0" w:color="auto"/>
            <w:bottom w:val="none" w:sz="0" w:space="0" w:color="auto"/>
            <w:right w:val="none" w:sz="0" w:space="0" w:color="auto"/>
          </w:divBdr>
        </w:div>
        <w:div w:id="521483068">
          <w:marLeft w:val="1800"/>
          <w:marRight w:val="0"/>
          <w:marTop w:val="106"/>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09375214">
      <w:bodyDiv w:val="1"/>
      <w:marLeft w:val="0"/>
      <w:marRight w:val="0"/>
      <w:marTop w:val="0"/>
      <w:marBottom w:val="0"/>
      <w:divBdr>
        <w:top w:val="none" w:sz="0" w:space="0" w:color="auto"/>
        <w:left w:val="none" w:sz="0" w:space="0" w:color="auto"/>
        <w:bottom w:val="none" w:sz="0" w:space="0" w:color="auto"/>
        <w:right w:val="none" w:sz="0" w:space="0" w:color="auto"/>
      </w:divBdr>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24135178">
      <w:bodyDiv w:val="1"/>
      <w:marLeft w:val="0"/>
      <w:marRight w:val="0"/>
      <w:marTop w:val="0"/>
      <w:marBottom w:val="0"/>
      <w:divBdr>
        <w:top w:val="none" w:sz="0" w:space="0" w:color="auto"/>
        <w:left w:val="none" w:sz="0" w:space="0" w:color="auto"/>
        <w:bottom w:val="none" w:sz="0" w:space="0" w:color="auto"/>
        <w:right w:val="none" w:sz="0" w:space="0" w:color="auto"/>
      </w:divBdr>
      <w:divsChild>
        <w:div w:id="1303652412">
          <w:marLeft w:val="547"/>
          <w:marRight w:val="0"/>
          <w:marTop w:val="120"/>
          <w:marBottom w:val="0"/>
          <w:divBdr>
            <w:top w:val="none" w:sz="0" w:space="0" w:color="auto"/>
            <w:left w:val="none" w:sz="0" w:space="0" w:color="auto"/>
            <w:bottom w:val="none" w:sz="0" w:space="0" w:color="auto"/>
            <w:right w:val="none" w:sz="0" w:space="0" w:color="auto"/>
          </w:divBdr>
        </w:div>
        <w:div w:id="312830269">
          <w:marLeft w:val="1166"/>
          <w:marRight w:val="0"/>
          <w:marTop w:val="106"/>
          <w:marBottom w:val="0"/>
          <w:divBdr>
            <w:top w:val="none" w:sz="0" w:space="0" w:color="auto"/>
            <w:left w:val="none" w:sz="0" w:space="0" w:color="auto"/>
            <w:bottom w:val="none" w:sz="0" w:space="0" w:color="auto"/>
            <w:right w:val="none" w:sz="0" w:space="0" w:color="auto"/>
          </w:divBdr>
        </w:div>
        <w:div w:id="929435502">
          <w:marLeft w:val="1800"/>
          <w:marRight w:val="0"/>
          <w:marTop w:val="91"/>
          <w:marBottom w:val="0"/>
          <w:divBdr>
            <w:top w:val="none" w:sz="0" w:space="0" w:color="auto"/>
            <w:left w:val="none" w:sz="0" w:space="0" w:color="auto"/>
            <w:bottom w:val="none" w:sz="0" w:space="0" w:color="auto"/>
            <w:right w:val="none" w:sz="0" w:space="0" w:color="auto"/>
          </w:divBdr>
        </w:div>
        <w:div w:id="410004353">
          <w:marLeft w:val="1166"/>
          <w:marRight w:val="0"/>
          <w:marTop w:val="106"/>
          <w:marBottom w:val="0"/>
          <w:divBdr>
            <w:top w:val="none" w:sz="0" w:space="0" w:color="auto"/>
            <w:left w:val="none" w:sz="0" w:space="0" w:color="auto"/>
            <w:bottom w:val="none" w:sz="0" w:space="0" w:color="auto"/>
            <w:right w:val="none" w:sz="0" w:space="0" w:color="auto"/>
          </w:divBdr>
        </w:div>
        <w:div w:id="13581724">
          <w:marLeft w:val="1800"/>
          <w:marRight w:val="0"/>
          <w:marTop w:val="91"/>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7431666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72516703">
      <w:bodyDiv w:val="1"/>
      <w:marLeft w:val="0"/>
      <w:marRight w:val="0"/>
      <w:marTop w:val="0"/>
      <w:marBottom w:val="0"/>
      <w:divBdr>
        <w:top w:val="none" w:sz="0" w:space="0" w:color="auto"/>
        <w:left w:val="none" w:sz="0" w:space="0" w:color="auto"/>
        <w:bottom w:val="none" w:sz="0" w:space="0" w:color="auto"/>
        <w:right w:val="none" w:sz="0" w:space="0" w:color="auto"/>
      </w:divBdr>
      <w:divsChild>
        <w:div w:id="2026905595">
          <w:marLeft w:val="547"/>
          <w:marRight w:val="0"/>
          <w:marTop w:val="154"/>
          <w:marBottom w:val="0"/>
          <w:divBdr>
            <w:top w:val="none" w:sz="0" w:space="0" w:color="auto"/>
            <w:left w:val="none" w:sz="0" w:space="0" w:color="auto"/>
            <w:bottom w:val="none" w:sz="0" w:space="0" w:color="auto"/>
            <w:right w:val="none" w:sz="0" w:space="0" w:color="auto"/>
          </w:divBdr>
        </w:div>
        <w:div w:id="601107994">
          <w:marLeft w:val="1166"/>
          <w:marRight w:val="0"/>
          <w:marTop w:val="134"/>
          <w:marBottom w:val="0"/>
          <w:divBdr>
            <w:top w:val="none" w:sz="0" w:space="0" w:color="auto"/>
            <w:left w:val="none" w:sz="0" w:space="0" w:color="auto"/>
            <w:bottom w:val="none" w:sz="0" w:space="0" w:color="auto"/>
            <w:right w:val="none" w:sz="0" w:space="0" w:color="auto"/>
          </w:divBdr>
        </w:div>
        <w:div w:id="1196233224">
          <w:marLeft w:val="1800"/>
          <w:marRight w:val="0"/>
          <w:marTop w:val="115"/>
          <w:marBottom w:val="0"/>
          <w:divBdr>
            <w:top w:val="none" w:sz="0" w:space="0" w:color="auto"/>
            <w:left w:val="none" w:sz="0" w:space="0" w:color="auto"/>
            <w:bottom w:val="none" w:sz="0" w:space="0" w:color="auto"/>
            <w:right w:val="none" w:sz="0" w:space="0" w:color="auto"/>
          </w:divBdr>
        </w:div>
        <w:div w:id="1764110959">
          <w:marLeft w:val="1800"/>
          <w:marRight w:val="0"/>
          <w:marTop w:val="115"/>
          <w:marBottom w:val="0"/>
          <w:divBdr>
            <w:top w:val="none" w:sz="0" w:space="0" w:color="auto"/>
            <w:left w:val="none" w:sz="0" w:space="0" w:color="auto"/>
            <w:bottom w:val="none" w:sz="0" w:space="0" w:color="auto"/>
            <w:right w:val="none" w:sz="0" w:space="0" w:color="auto"/>
          </w:divBdr>
        </w:div>
        <w:div w:id="921647336">
          <w:marLeft w:val="1166"/>
          <w:marRight w:val="0"/>
          <w:marTop w:val="134"/>
          <w:marBottom w:val="0"/>
          <w:divBdr>
            <w:top w:val="none" w:sz="0" w:space="0" w:color="auto"/>
            <w:left w:val="none" w:sz="0" w:space="0" w:color="auto"/>
            <w:bottom w:val="none" w:sz="0" w:space="0" w:color="auto"/>
            <w:right w:val="none" w:sz="0" w:space="0" w:color="auto"/>
          </w:divBdr>
        </w:div>
        <w:div w:id="1401097625">
          <w:marLeft w:val="1800"/>
          <w:marRight w:val="0"/>
          <w:marTop w:val="115"/>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193610650">
      <w:bodyDiv w:val="1"/>
      <w:marLeft w:val="0"/>
      <w:marRight w:val="0"/>
      <w:marTop w:val="0"/>
      <w:marBottom w:val="0"/>
      <w:divBdr>
        <w:top w:val="none" w:sz="0" w:space="0" w:color="auto"/>
        <w:left w:val="none" w:sz="0" w:space="0" w:color="auto"/>
        <w:bottom w:val="none" w:sz="0" w:space="0" w:color="auto"/>
        <w:right w:val="none" w:sz="0" w:space="0" w:color="auto"/>
      </w:divBdr>
      <w:divsChild>
        <w:div w:id="1789155700">
          <w:marLeft w:val="547"/>
          <w:marRight w:val="0"/>
          <w:marTop w:val="106"/>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0706275">
      <w:bodyDiv w:val="1"/>
      <w:marLeft w:val="0"/>
      <w:marRight w:val="0"/>
      <w:marTop w:val="0"/>
      <w:marBottom w:val="0"/>
      <w:divBdr>
        <w:top w:val="none" w:sz="0" w:space="0" w:color="auto"/>
        <w:left w:val="none" w:sz="0" w:space="0" w:color="auto"/>
        <w:bottom w:val="none" w:sz="0" w:space="0" w:color="auto"/>
        <w:right w:val="none" w:sz="0" w:space="0" w:color="auto"/>
      </w:divBdr>
      <w:divsChild>
        <w:div w:id="302734733">
          <w:marLeft w:val="547"/>
          <w:marRight w:val="0"/>
          <w:marTop w:val="96"/>
          <w:marBottom w:val="0"/>
          <w:divBdr>
            <w:top w:val="none" w:sz="0" w:space="0" w:color="auto"/>
            <w:left w:val="none" w:sz="0" w:space="0" w:color="auto"/>
            <w:bottom w:val="none" w:sz="0" w:space="0" w:color="auto"/>
            <w:right w:val="none" w:sz="0" w:space="0" w:color="auto"/>
          </w:divBdr>
        </w:div>
        <w:div w:id="988677802">
          <w:marLeft w:val="1166"/>
          <w:marRight w:val="0"/>
          <w:marTop w:val="86"/>
          <w:marBottom w:val="0"/>
          <w:divBdr>
            <w:top w:val="none" w:sz="0" w:space="0" w:color="auto"/>
            <w:left w:val="none" w:sz="0" w:space="0" w:color="auto"/>
            <w:bottom w:val="none" w:sz="0" w:space="0" w:color="auto"/>
            <w:right w:val="none" w:sz="0" w:space="0" w:color="auto"/>
          </w:divBdr>
        </w:div>
        <w:div w:id="1833449945">
          <w:marLeft w:val="1166"/>
          <w:marRight w:val="0"/>
          <w:marTop w:val="86"/>
          <w:marBottom w:val="0"/>
          <w:divBdr>
            <w:top w:val="none" w:sz="0" w:space="0" w:color="auto"/>
            <w:left w:val="none" w:sz="0" w:space="0" w:color="auto"/>
            <w:bottom w:val="none" w:sz="0" w:space="0" w:color="auto"/>
            <w:right w:val="none" w:sz="0" w:space="0" w:color="auto"/>
          </w:divBdr>
        </w:div>
        <w:div w:id="1477913537">
          <w:marLeft w:val="547"/>
          <w:marRight w:val="0"/>
          <w:marTop w:val="96"/>
          <w:marBottom w:val="0"/>
          <w:divBdr>
            <w:top w:val="none" w:sz="0" w:space="0" w:color="auto"/>
            <w:left w:val="none" w:sz="0" w:space="0" w:color="auto"/>
            <w:bottom w:val="none" w:sz="0" w:space="0" w:color="auto"/>
            <w:right w:val="none" w:sz="0" w:space="0" w:color="auto"/>
          </w:divBdr>
        </w:div>
        <w:div w:id="456602380">
          <w:marLeft w:val="1166"/>
          <w:marRight w:val="0"/>
          <w:marTop w:val="77"/>
          <w:marBottom w:val="0"/>
          <w:divBdr>
            <w:top w:val="none" w:sz="0" w:space="0" w:color="auto"/>
            <w:left w:val="none" w:sz="0" w:space="0" w:color="auto"/>
            <w:bottom w:val="none" w:sz="0" w:space="0" w:color="auto"/>
            <w:right w:val="none" w:sz="0" w:space="0" w:color="auto"/>
          </w:divBdr>
        </w:div>
        <w:div w:id="793406206">
          <w:marLeft w:val="1166"/>
          <w:marRight w:val="0"/>
          <w:marTop w:val="77"/>
          <w:marBottom w:val="0"/>
          <w:divBdr>
            <w:top w:val="none" w:sz="0" w:space="0" w:color="auto"/>
            <w:left w:val="none" w:sz="0" w:space="0" w:color="auto"/>
            <w:bottom w:val="none" w:sz="0" w:space="0" w:color="auto"/>
            <w:right w:val="none" w:sz="0" w:space="0" w:color="auto"/>
          </w:divBdr>
        </w:div>
        <w:div w:id="526411561">
          <w:marLeft w:val="1166"/>
          <w:marRight w:val="0"/>
          <w:marTop w:val="77"/>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2005891">
      <w:bodyDiv w:val="1"/>
      <w:marLeft w:val="0"/>
      <w:marRight w:val="0"/>
      <w:marTop w:val="0"/>
      <w:marBottom w:val="0"/>
      <w:divBdr>
        <w:top w:val="none" w:sz="0" w:space="0" w:color="auto"/>
        <w:left w:val="none" w:sz="0" w:space="0" w:color="auto"/>
        <w:bottom w:val="none" w:sz="0" w:space="0" w:color="auto"/>
        <w:right w:val="none" w:sz="0" w:space="0" w:color="auto"/>
      </w:divBdr>
      <w:divsChild>
        <w:div w:id="1542480322">
          <w:marLeft w:val="547"/>
          <w:marRight w:val="0"/>
          <w:marTop w:val="144"/>
          <w:marBottom w:val="0"/>
          <w:divBdr>
            <w:top w:val="none" w:sz="0" w:space="0" w:color="auto"/>
            <w:left w:val="none" w:sz="0" w:space="0" w:color="auto"/>
            <w:bottom w:val="none" w:sz="0" w:space="0" w:color="auto"/>
            <w:right w:val="none" w:sz="0" w:space="0" w:color="auto"/>
          </w:divBdr>
        </w:div>
        <w:div w:id="1786118625">
          <w:marLeft w:val="1166"/>
          <w:marRight w:val="0"/>
          <w:marTop w:val="125"/>
          <w:marBottom w:val="0"/>
          <w:divBdr>
            <w:top w:val="none" w:sz="0" w:space="0" w:color="auto"/>
            <w:left w:val="none" w:sz="0" w:space="0" w:color="auto"/>
            <w:bottom w:val="none" w:sz="0" w:space="0" w:color="auto"/>
            <w:right w:val="none" w:sz="0" w:space="0" w:color="auto"/>
          </w:divBdr>
        </w:div>
        <w:div w:id="333806729">
          <w:marLeft w:val="1166"/>
          <w:marRight w:val="0"/>
          <w:marTop w:val="125"/>
          <w:marBottom w:val="0"/>
          <w:divBdr>
            <w:top w:val="none" w:sz="0" w:space="0" w:color="auto"/>
            <w:left w:val="none" w:sz="0" w:space="0" w:color="auto"/>
            <w:bottom w:val="none" w:sz="0" w:space="0" w:color="auto"/>
            <w:right w:val="none" w:sz="0" w:space="0" w:color="auto"/>
          </w:divBdr>
        </w:div>
        <w:div w:id="1021008372">
          <w:marLeft w:val="1800"/>
          <w:marRight w:val="0"/>
          <w:marTop w:val="106"/>
          <w:marBottom w:val="0"/>
          <w:divBdr>
            <w:top w:val="none" w:sz="0" w:space="0" w:color="auto"/>
            <w:left w:val="none" w:sz="0" w:space="0" w:color="auto"/>
            <w:bottom w:val="none" w:sz="0" w:space="0" w:color="auto"/>
            <w:right w:val="none" w:sz="0" w:space="0" w:color="auto"/>
          </w:divBdr>
        </w:div>
        <w:div w:id="1379087761">
          <w:marLeft w:val="1800"/>
          <w:marRight w:val="0"/>
          <w:marTop w:val="106"/>
          <w:marBottom w:val="0"/>
          <w:divBdr>
            <w:top w:val="none" w:sz="0" w:space="0" w:color="auto"/>
            <w:left w:val="none" w:sz="0" w:space="0" w:color="auto"/>
            <w:bottom w:val="none" w:sz="0" w:space="0" w:color="auto"/>
            <w:right w:val="none" w:sz="0" w:space="0" w:color="auto"/>
          </w:divBdr>
        </w:div>
        <w:div w:id="311717988">
          <w:marLeft w:val="1800"/>
          <w:marRight w:val="0"/>
          <w:marTop w:val="106"/>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54654050">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2793704">
      <w:bodyDiv w:val="1"/>
      <w:marLeft w:val="0"/>
      <w:marRight w:val="0"/>
      <w:marTop w:val="0"/>
      <w:marBottom w:val="0"/>
      <w:divBdr>
        <w:top w:val="none" w:sz="0" w:space="0" w:color="auto"/>
        <w:left w:val="none" w:sz="0" w:space="0" w:color="auto"/>
        <w:bottom w:val="none" w:sz="0" w:space="0" w:color="auto"/>
        <w:right w:val="none" w:sz="0" w:space="0" w:color="auto"/>
      </w:divBdr>
      <w:divsChild>
        <w:div w:id="1995798198">
          <w:marLeft w:val="547"/>
          <w:marRight w:val="0"/>
          <w:marTop w:val="96"/>
          <w:marBottom w:val="0"/>
          <w:divBdr>
            <w:top w:val="none" w:sz="0" w:space="0" w:color="auto"/>
            <w:left w:val="none" w:sz="0" w:space="0" w:color="auto"/>
            <w:bottom w:val="none" w:sz="0" w:space="0" w:color="auto"/>
            <w:right w:val="none" w:sz="0" w:space="0" w:color="auto"/>
          </w:divBdr>
        </w:div>
        <w:div w:id="705981845">
          <w:marLeft w:val="1166"/>
          <w:marRight w:val="0"/>
          <w:marTop w:val="86"/>
          <w:marBottom w:val="0"/>
          <w:divBdr>
            <w:top w:val="none" w:sz="0" w:space="0" w:color="auto"/>
            <w:left w:val="none" w:sz="0" w:space="0" w:color="auto"/>
            <w:bottom w:val="none" w:sz="0" w:space="0" w:color="auto"/>
            <w:right w:val="none" w:sz="0" w:space="0" w:color="auto"/>
          </w:divBdr>
        </w:div>
        <w:div w:id="1848865196">
          <w:marLeft w:val="1800"/>
          <w:marRight w:val="0"/>
          <w:marTop w:val="67"/>
          <w:marBottom w:val="0"/>
          <w:divBdr>
            <w:top w:val="none" w:sz="0" w:space="0" w:color="auto"/>
            <w:left w:val="none" w:sz="0" w:space="0" w:color="auto"/>
            <w:bottom w:val="none" w:sz="0" w:space="0" w:color="auto"/>
            <w:right w:val="none" w:sz="0" w:space="0" w:color="auto"/>
          </w:divBdr>
        </w:div>
        <w:div w:id="720057652">
          <w:marLeft w:val="1166"/>
          <w:marRight w:val="0"/>
          <w:marTop w:val="86"/>
          <w:marBottom w:val="0"/>
          <w:divBdr>
            <w:top w:val="none" w:sz="0" w:space="0" w:color="auto"/>
            <w:left w:val="none" w:sz="0" w:space="0" w:color="auto"/>
            <w:bottom w:val="none" w:sz="0" w:space="0" w:color="auto"/>
            <w:right w:val="none" w:sz="0" w:space="0" w:color="auto"/>
          </w:divBdr>
        </w:div>
        <w:div w:id="1646398472">
          <w:marLeft w:val="1800"/>
          <w:marRight w:val="0"/>
          <w:marTop w:val="67"/>
          <w:marBottom w:val="0"/>
          <w:divBdr>
            <w:top w:val="none" w:sz="0" w:space="0" w:color="auto"/>
            <w:left w:val="none" w:sz="0" w:space="0" w:color="auto"/>
            <w:bottom w:val="none" w:sz="0" w:space="0" w:color="auto"/>
            <w:right w:val="none" w:sz="0" w:space="0" w:color="auto"/>
          </w:divBdr>
        </w:div>
        <w:div w:id="563179958">
          <w:marLeft w:val="1800"/>
          <w:marRight w:val="0"/>
          <w:marTop w:val="67"/>
          <w:marBottom w:val="0"/>
          <w:divBdr>
            <w:top w:val="none" w:sz="0" w:space="0" w:color="auto"/>
            <w:left w:val="none" w:sz="0" w:space="0" w:color="auto"/>
            <w:bottom w:val="none" w:sz="0" w:space="0" w:color="auto"/>
            <w:right w:val="none" w:sz="0" w:space="0" w:color="auto"/>
          </w:divBdr>
        </w:div>
        <w:div w:id="1406494404">
          <w:marLeft w:val="1166"/>
          <w:marRight w:val="0"/>
          <w:marTop w:val="86"/>
          <w:marBottom w:val="0"/>
          <w:divBdr>
            <w:top w:val="none" w:sz="0" w:space="0" w:color="auto"/>
            <w:left w:val="none" w:sz="0" w:space="0" w:color="auto"/>
            <w:bottom w:val="none" w:sz="0" w:space="0" w:color="auto"/>
            <w:right w:val="none" w:sz="0" w:space="0" w:color="auto"/>
          </w:divBdr>
        </w:div>
        <w:div w:id="1810320662">
          <w:marLeft w:val="1800"/>
          <w:marRight w:val="0"/>
          <w:marTop w:val="67"/>
          <w:marBottom w:val="0"/>
          <w:divBdr>
            <w:top w:val="none" w:sz="0" w:space="0" w:color="auto"/>
            <w:left w:val="none" w:sz="0" w:space="0" w:color="auto"/>
            <w:bottom w:val="none" w:sz="0" w:space="0" w:color="auto"/>
            <w:right w:val="none" w:sz="0" w:space="0" w:color="auto"/>
          </w:divBdr>
        </w:div>
        <w:div w:id="453718456">
          <w:marLeft w:val="1166"/>
          <w:marRight w:val="0"/>
          <w:marTop w:val="86"/>
          <w:marBottom w:val="0"/>
          <w:divBdr>
            <w:top w:val="none" w:sz="0" w:space="0" w:color="auto"/>
            <w:left w:val="none" w:sz="0" w:space="0" w:color="auto"/>
            <w:bottom w:val="none" w:sz="0" w:space="0" w:color="auto"/>
            <w:right w:val="none" w:sz="0" w:space="0" w:color="auto"/>
          </w:divBdr>
        </w:div>
        <w:div w:id="1804619846">
          <w:marLeft w:val="1800"/>
          <w:marRight w:val="0"/>
          <w:marTop w:val="67"/>
          <w:marBottom w:val="0"/>
          <w:divBdr>
            <w:top w:val="none" w:sz="0" w:space="0" w:color="auto"/>
            <w:left w:val="none" w:sz="0" w:space="0" w:color="auto"/>
            <w:bottom w:val="none" w:sz="0" w:space="0" w:color="auto"/>
            <w:right w:val="none" w:sz="0" w:space="0" w:color="auto"/>
          </w:divBdr>
        </w:div>
        <w:div w:id="475689443">
          <w:marLeft w:val="1166"/>
          <w:marRight w:val="0"/>
          <w:marTop w:val="86"/>
          <w:marBottom w:val="0"/>
          <w:divBdr>
            <w:top w:val="none" w:sz="0" w:space="0" w:color="auto"/>
            <w:left w:val="none" w:sz="0" w:space="0" w:color="auto"/>
            <w:bottom w:val="none" w:sz="0" w:space="0" w:color="auto"/>
            <w:right w:val="none" w:sz="0" w:space="0" w:color="auto"/>
          </w:divBdr>
        </w:div>
        <w:div w:id="827867960">
          <w:marLeft w:val="1800"/>
          <w:marRight w:val="0"/>
          <w:marTop w:val="67"/>
          <w:marBottom w:val="0"/>
          <w:divBdr>
            <w:top w:val="none" w:sz="0" w:space="0" w:color="auto"/>
            <w:left w:val="none" w:sz="0" w:space="0" w:color="auto"/>
            <w:bottom w:val="none" w:sz="0" w:space="0" w:color="auto"/>
            <w:right w:val="none" w:sz="0" w:space="0" w:color="auto"/>
          </w:divBdr>
        </w:div>
      </w:divsChild>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0797081">
      <w:bodyDiv w:val="1"/>
      <w:marLeft w:val="0"/>
      <w:marRight w:val="0"/>
      <w:marTop w:val="0"/>
      <w:marBottom w:val="0"/>
      <w:divBdr>
        <w:top w:val="none" w:sz="0" w:space="0" w:color="auto"/>
        <w:left w:val="none" w:sz="0" w:space="0" w:color="auto"/>
        <w:bottom w:val="none" w:sz="0" w:space="0" w:color="auto"/>
        <w:right w:val="none" w:sz="0" w:space="0" w:color="auto"/>
      </w:divBdr>
      <w:divsChild>
        <w:div w:id="270165016">
          <w:marLeft w:val="547"/>
          <w:marRight w:val="0"/>
          <w:marTop w:val="96"/>
          <w:marBottom w:val="0"/>
          <w:divBdr>
            <w:top w:val="none" w:sz="0" w:space="0" w:color="auto"/>
            <w:left w:val="none" w:sz="0" w:space="0" w:color="auto"/>
            <w:bottom w:val="none" w:sz="0" w:space="0" w:color="auto"/>
            <w:right w:val="none" w:sz="0" w:space="0" w:color="auto"/>
          </w:divBdr>
        </w:div>
        <w:div w:id="1850411334">
          <w:marLeft w:val="1166"/>
          <w:marRight w:val="0"/>
          <w:marTop w:val="86"/>
          <w:marBottom w:val="0"/>
          <w:divBdr>
            <w:top w:val="none" w:sz="0" w:space="0" w:color="auto"/>
            <w:left w:val="none" w:sz="0" w:space="0" w:color="auto"/>
            <w:bottom w:val="none" w:sz="0" w:space="0" w:color="auto"/>
            <w:right w:val="none" w:sz="0" w:space="0" w:color="auto"/>
          </w:divBdr>
        </w:div>
        <w:div w:id="82339827">
          <w:marLeft w:val="1166"/>
          <w:marRight w:val="0"/>
          <w:marTop w:val="86"/>
          <w:marBottom w:val="0"/>
          <w:divBdr>
            <w:top w:val="none" w:sz="0" w:space="0" w:color="auto"/>
            <w:left w:val="none" w:sz="0" w:space="0" w:color="auto"/>
            <w:bottom w:val="none" w:sz="0" w:space="0" w:color="auto"/>
            <w:right w:val="none" w:sz="0" w:space="0" w:color="auto"/>
          </w:divBdr>
        </w:div>
        <w:div w:id="382992530">
          <w:marLeft w:val="1166"/>
          <w:marRight w:val="0"/>
          <w:marTop w:val="86"/>
          <w:marBottom w:val="0"/>
          <w:divBdr>
            <w:top w:val="none" w:sz="0" w:space="0" w:color="auto"/>
            <w:left w:val="none" w:sz="0" w:space="0" w:color="auto"/>
            <w:bottom w:val="none" w:sz="0" w:space="0" w:color="auto"/>
            <w:right w:val="none" w:sz="0" w:space="0" w:color="auto"/>
          </w:divBdr>
        </w:div>
        <w:div w:id="1349332336">
          <w:marLeft w:val="1800"/>
          <w:marRight w:val="0"/>
          <w:marTop w:val="72"/>
          <w:marBottom w:val="0"/>
          <w:divBdr>
            <w:top w:val="none" w:sz="0" w:space="0" w:color="auto"/>
            <w:left w:val="none" w:sz="0" w:space="0" w:color="auto"/>
            <w:bottom w:val="none" w:sz="0" w:space="0" w:color="auto"/>
            <w:right w:val="none" w:sz="0" w:space="0" w:color="auto"/>
          </w:divBdr>
        </w:div>
        <w:div w:id="831289377">
          <w:marLeft w:val="2520"/>
          <w:marRight w:val="0"/>
          <w:marTop w:val="62"/>
          <w:marBottom w:val="0"/>
          <w:divBdr>
            <w:top w:val="none" w:sz="0" w:space="0" w:color="auto"/>
            <w:left w:val="none" w:sz="0" w:space="0" w:color="auto"/>
            <w:bottom w:val="none" w:sz="0" w:space="0" w:color="auto"/>
            <w:right w:val="none" w:sz="0" w:space="0" w:color="auto"/>
          </w:divBdr>
        </w:div>
        <w:div w:id="318775473">
          <w:marLeft w:val="3240"/>
          <w:marRight w:val="0"/>
          <w:marTop w:val="62"/>
          <w:marBottom w:val="0"/>
          <w:divBdr>
            <w:top w:val="none" w:sz="0" w:space="0" w:color="auto"/>
            <w:left w:val="none" w:sz="0" w:space="0" w:color="auto"/>
            <w:bottom w:val="none" w:sz="0" w:space="0" w:color="auto"/>
            <w:right w:val="none" w:sz="0" w:space="0" w:color="auto"/>
          </w:divBdr>
        </w:div>
        <w:div w:id="531845421">
          <w:marLeft w:val="2520"/>
          <w:marRight w:val="0"/>
          <w:marTop w:val="62"/>
          <w:marBottom w:val="0"/>
          <w:divBdr>
            <w:top w:val="none" w:sz="0" w:space="0" w:color="auto"/>
            <w:left w:val="none" w:sz="0" w:space="0" w:color="auto"/>
            <w:bottom w:val="none" w:sz="0" w:space="0" w:color="auto"/>
            <w:right w:val="none" w:sz="0" w:space="0" w:color="auto"/>
          </w:divBdr>
        </w:div>
        <w:div w:id="82188357">
          <w:marLeft w:val="3240"/>
          <w:marRight w:val="0"/>
          <w:marTop w:val="62"/>
          <w:marBottom w:val="0"/>
          <w:divBdr>
            <w:top w:val="none" w:sz="0" w:space="0" w:color="auto"/>
            <w:left w:val="none" w:sz="0" w:space="0" w:color="auto"/>
            <w:bottom w:val="none" w:sz="0" w:space="0" w:color="auto"/>
            <w:right w:val="none" w:sz="0" w:space="0" w:color="auto"/>
          </w:divBdr>
        </w:div>
        <w:div w:id="2123986467">
          <w:marLeft w:val="3240"/>
          <w:marRight w:val="0"/>
          <w:marTop w:val="62"/>
          <w:marBottom w:val="0"/>
          <w:divBdr>
            <w:top w:val="none" w:sz="0" w:space="0" w:color="auto"/>
            <w:left w:val="none" w:sz="0" w:space="0" w:color="auto"/>
            <w:bottom w:val="none" w:sz="0" w:space="0" w:color="auto"/>
            <w:right w:val="none" w:sz="0" w:space="0" w:color="auto"/>
          </w:divBdr>
        </w:div>
        <w:div w:id="876159877">
          <w:marLeft w:val="3240"/>
          <w:marRight w:val="0"/>
          <w:marTop w:val="62"/>
          <w:marBottom w:val="0"/>
          <w:divBdr>
            <w:top w:val="none" w:sz="0" w:space="0" w:color="auto"/>
            <w:left w:val="none" w:sz="0" w:space="0" w:color="auto"/>
            <w:bottom w:val="none" w:sz="0" w:space="0" w:color="auto"/>
            <w:right w:val="none" w:sz="0" w:space="0" w:color="auto"/>
          </w:divBdr>
        </w:div>
        <w:div w:id="113181312">
          <w:marLeft w:val="1800"/>
          <w:marRight w:val="0"/>
          <w:marTop w:val="72"/>
          <w:marBottom w:val="0"/>
          <w:divBdr>
            <w:top w:val="none" w:sz="0" w:space="0" w:color="auto"/>
            <w:left w:val="none" w:sz="0" w:space="0" w:color="auto"/>
            <w:bottom w:val="none" w:sz="0" w:space="0" w:color="auto"/>
            <w:right w:val="none" w:sz="0" w:space="0" w:color="auto"/>
          </w:divBdr>
        </w:div>
        <w:div w:id="1632709413">
          <w:marLeft w:val="3240"/>
          <w:marRight w:val="0"/>
          <w:marTop w:val="62"/>
          <w:marBottom w:val="0"/>
          <w:divBdr>
            <w:top w:val="none" w:sz="0" w:space="0" w:color="auto"/>
            <w:left w:val="none" w:sz="0" w:space="0" w:color="auto"/>
            <w:bottom w:val="none" w:sz="0" w:space="0" w:color="auto"/>
            <w:right w:val="none" w:sz="0" w:space="0" w:color="auto"/>
          </w:divBdr>
        </w:div>
        <w:div w:id="705452003">
          <w:marLeft w:val="3960"/>
          <w:marRight w:val="0"/>
          <w:marTop w:val="62"/>
          <w:marBottom w:val="0"/>
          <w:divBdr>
            <w:top w:val="none" w:sz="0" w:space="0" w:color="auto"/>
            <w:left w:val="none" w:sz="0" w:space="0" w:color="auto"/>
            <w:bottom w:val="none" w:sz="0" w:space="0" w:color="auto"/>
            <w:right w:val="none" w:sz="0" w:space="0" w:color="auto"/>
          </w:divBdr>
        </w:div>
        <w:div w:id="602418758">
          <w:marLeft w:val="3240"/>
          <w:marRight w:val="0"/>
          <w:marTop w:val="62"/>
          <w:marBottom w:val="0"/>
          <w:divBdr>
            <w:top w:val="none" w:sz="0" w:space="0" w:color="auto"/>
            <w:left w:val="none" w:sz="0" w:space="0" w:color="auto"/>
            <w:bottom w:val="none" w:sz="0" w:space="0" w:color="auto"/>
            <w:right w:val="none" w:sz="0" w:space="0" w:color="auto"/>
          </w:divBdr>
        </w:div>
        <w:div w:id="212087825">
          <w:marLeft w:val="3960"/>
          <w:marRight w:val="0"/>
          <w:marTop w:val="62"/>
          <w:marBottom w:val="0"/>
          <w:divBdr>
            <w:top w:val="none" w:sz="0" w:space="0" w:color="auto"/>
            <w:left w:val="none" w:sz="0" w:space="0" w:color="auto"/>
            <w:bottom w:val="none" w:sz="0" w:space="0" w:color="auto"/>
            <w:right w:val="none" w:sz="0" w:space="0" w:color="auto"/>
          </w:divBdr>
        </w:div>
        <w:div w:id="696273177">
          <w:marLeft w:val="3240"/>
          <w:marRight w:val="0"/>
          <w:marTop w:val="62"/>
          <w:marBottom w:val="0"/>
          <w:divBdr>
            <w:top w:val="none" w:sz="0" w:space="0" w:color="auto"/>
            <w:left w:val="none" w:sz="0" w:space="0" w:color="auto"/>
            <w:bottom w:val="none" w:sz="0" w:space="0" w:color="auto"/>
            <w:right w:val="none" w:sz="0" w:space="0" w:color="auto"/>
          </w:divBdr>
        </w:div>
        <w:div w:id="1062946469">
          <w:marLeft w:val="3960"/>
          <w:marRight w:val="0"/>
          <w:marTop w:val="62"/>
          <w:marBottom w:val="0"/>
          <w:divBdr>
            <w:top w:val="none" w:sz="0" w:space="0" w:color="auto"/>
            <w:left w:val="none" w:sz="0" w:space="0" w:color="auto"/>
            <w:bottom w:val="none" w:sz="0" w:space="0" w:color="auto"/>
            <w:right w:val="none" w:sz="0" w:space="0" w:color="auto"/>
          </w:divBdr>
        </w:div>
        <w:div w:id="1936547549">
          <w:marLeft w:val="1800"/>
          <w:marRight w:val="0"/>
          <w:marTop w:val="72"/>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52636975">
      <w:bodyDiv w:val="1"/>
      <w:marLeft w:val="0"/>
      <w:marRight w:val="0"/>
      <w:marTop w:val="0"/>
      <w:marBottom w:val="0"/>
      <w:divBdr>
        <w:top w:val="none" w:sz="0" w:space="0" w:color="auto"/>
        <w:left w:val="none" w:sz="0" w:space="0" w:color="auto"/>
        <w:bottom w:val="none" w:sz="0" w:space="0" w:color="auto"/>
        <w:right w:val="none" w:sz="0" w:space="0" w:color="auto"/>
      </w:divBdr>
      <w:divsChild>
        <w:div w:id="1621450459">
          <w:marLeft w:val="547"/>
          <w:marRight w:val="0"/>
          <w:marTop w:val="120"/>
          <w:marBottom w:val="0"/>
          <w:divBdr>
            <w:top w:val="none" w:sz="0" w:space="0" w:color="auto"/>
            <w:left w:val="none" w:sz="0" w:space="0" w:color="auto"/>
            <w:bottom w:val="none" w:sz="0" w:space="0" w:color="auto"/>
            <w:right w:val="none" w:sz="0" w:space="0" w:color="auto"/>
          </w:divBdr>
        </w:div>
        <w:div w:id="894508831">
          <w:marLeft w:val="1166"/>
          <w:marRight w:val="0"/>
          <w:marTop w:val="106"/>
          <w:marBottom w:val="0"/>
          <w:divBdr>
            <w:top w:val="none" w:sz="0" w:space="0" w:color="auto"/>
            <w:left w:val="none" w:sz="0" w:space="0" w:color="auto"/>
            <w:bottom w:val="none" w:sz="0" w:space="0" w:color="auto"/>
            <w:right w:val="none" w:sz="0" w:space="0" w:color="auto"/>
          </w:divBdr>
        </w:div>
        <w:div w:id="436219192">
          <w:marLeft w:val="1166"/>
          <w:marRight w:val="0"/>
          <w:marTop w:val="10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9149847">
      <w:bodyDiv w:val="1"/>
      <w:marLeft w:val="0"/>
      <w:marRight w:val="0"/>
      <w:marTop w:val="0"/>
      <w:marBottom w:val="0"/>
      <w:divBdr>
        <w:top w:val="none" w:sz="0" w:space="0" w:color="auto"/>
        <w:left w:val="none" w:sz="0" w:space="0" w:color="auto"/>
        <w:bottom w:val="none" w:sz="0" w:space="0" w:color="auto"/>
        <w:right w:val="none" w:sz="0" w:space="0" w:color="auto"/>
      </w:divBdr>
      <w:divsChild>
        <w:div w:id="1003821787">
          <w:marLeft w:val="547"/>
          <w:marRight w:val="0"/>
          <w:marTop w:val="120"/>
          <w:marBottom w:val="0"/>
          <w:divBdr>
            <w:top w:val="none" w:sz="0" w:space="0" w:color="auto"/>
            <w:left w:val="none" w:sz="0" w:space="0" w:color="auto"/>
            <w:bottom w:val="none" w:sz="0" w:space="0" w:color="auto"/>
            <w:right w:val="none" w:sz="0" w:space="0" w:color="auto"/>
          </w:divBdr>
        </w:div>
        <w:div w:id="2102676165">
          <w:marLeft w:val="1166"/>
          <w:marRight w:val="0"/>
          <w:marTop w:val="106"/>
          <w:marBottom w:val="0"/>
          <w:divBdr>
            <w:top w:val="none" w:sz="0" w:space="0" w:color="auto"/>
            <w:left w:val="none" w:sz="0" w:space="0" w:color="auto"/>
            <w:bottom w:val="none" w:sz="0" w:space="0" w:color="auto"/>
            <w:right w:val="none" w:sz="0" w:space="0" w:color="auto"/>
          </w:divBdr>
        </w:div>
        <w:div w:id="1636712165">
          <w:marLeft w:val="1166"/>
          <w:marRight w:val="0"/>
          <w:marTop w:val="106"/>
          <w:marBottom w:val="0"/>
          <w:divBdr>
            <w:top w:val="none" w:sz="0" w:space="0" w:color="auto"/>
            <w:left w:val="none" w:sz="0" w:space="0" w:color="auto"/>
            <w:bottom w:val="none" w:sz="0" w:space="0" w:color="auto"/>
            <w:right w:val="none" w:sz="0" w:space="0" w:color="auto"/>
          </w:divBdr>
        </w:div>
        <w:div w:id="1816097545">
          <w:marLeft w:val="1166"/>
          <w:marRight w:val="0"/>
          <w:marTop w:val="106"/>
          <w:marBottom w:val="0"/>
          <w:divBdr>
            <w:top w:val="none" w:sz="0" w:space="0" w:color="auto"/>
            <w:left w:val="none" w:sz="0" w:space="0" w:color="auto"/>
            <w:bottom w:val="none" w:sz="0" w:space="0" w:color="auto"/>
            <w:right w:val="none" w:sz="0" w:space="0" w:color="auto"/>
          </w:divBdr>
        </w:div>
        <w:div w:id="1383561121">
          <w:marLeft w:val="547"/>
          <w:marRight w:val="0"/>
          <w:marTop w:val="120"/>
          <w:marBottom w:val="0"/>
          <w:divBdr>
            <w:top w:val="none" w:sz="0" w:space="0" w:color="auto"/>
            <w:left w:val="none" w:sz="0" w:space="0" w:color="auto"/>
            <w:bottom w:val="none" w:sz="0" w:space="0" w:color="auto"/>
            <w:right w:val="none" w:sz="0" w:space="0" w:color="auto"/>
          </w:divBdr>
        </w:div>
        <w:div w:id="595018880">
          <w:marLeft w:val="1166"/>
          <w:marRight w:val="0"/>
          <w:marTop w:val="106"/>
          <w:marBottom w:val="0"/>
          <w:divBdr>
            <w:top w:val="none" w:sz="0" w:space="0" w:color="auto"/>
            <w:left w:val="none" w:sz="0" w:space="0" w:color="auto"/>
            <w:bottom w:val="none" w:sz="0" w:space="0" w:color="auto"/>
            <w:right w:val="none" w:sz="0" w:space="0" w:color="auto"/>
          </w:divBdr>
        </w:div>
        <w:div w:id="1749813742">
          <w:marLeft w:val="1166"/>
          <w:marRight w:val="0"/>
          <w:marTop w:val="106"/>
          <w:marBottom w:val="0"/>
          <w:divBdr>
            <w:top w:val="none" w:sz="0" w:space="0" w:color="auto"/>
            <w:left w:val="none" w:sz="0" w:space="0" w:color="auto"/>
            <w:bottom w:val="none" w:sz="0" w:space="0" w:color="auto"/>
            <w:right w:val="none" w:sz="0" w:space="0" w:color="auto"/>
          </w:divBdr>
        </w:div>
      </w:divsChild>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194065">
      <w:bodyDiv w:val="1"/>
      <w:marLeft w:val="0"/>
      <w:marRight w:val="0"/>
      <w:marTop w:val="0"/>
      <w:marBottom w:val="0"/>
      <w:divBdr>
        <w:top w:val="none" w:sz="0" w:space="0" w:color="auto"/>
        <w:left w:val="none" w:sz="0" w:space="0" w:color="auto"/>
        <w:bottom w:val="none" w:sz="0" w:space="0" w:color="auto"/>
        <w:right w:val="none" w:sz="0" w:space="0" w:color="auto"/>
      </w:divBdr>
      <w:divsChild>
        <w:div w:id="1675958535">
          <w:marLeft w:val="547"/>
          <w:marRight w:val="0"/>
          <w:marTop w:val="115"/>
          <w:marBottom w:val="0"/>
          <w:divBdr>
            <w:top w:val="none" w:sz="0" w:space="0" w:color="auto"/>
            <w:left w:val="none" w:sz="0" w:space="0" w:color="auto"/>
            <w:bottom w:val="none" w:sz="0" w:space="0" w:color="auto"/>
            <w:right w:val="none" w:sz="0" w:space="0" w:color="auto"/>
          </w:divBdr>
        </w:div>
        <w:div w:id="1781098995">
          <w:marLeft w:val="1166"/>
          <w:marRight w:val="0"/>
          <w:marTop w:val="101"/>
          <w:marBottom w:val="0"/>
          <w:divBdr>
            <w:top w:val="none" w:sz="0" w:space="0" w:color="auto"/>
            <w:left w:val="none" w:sz="0" w:space="0" w:color="auto"/>
            <w:bottom w:val="none" w:sz="0" w:space="0" w:color="auto"/>
            <w:right w:val="none" w:sz="0" w:space="0" w:color="auto"/>
          </w:divBdr>
        </w:div>
        <w:div w:id="1767312233">
          <w:marLeft w:val="1800"/>
          <w:marRight w:val="0"/>
          <w:marTop w:val="82"/>
          <w:marBottom w:val="0"/>
          <w:divBdr>
            <w:top w:val="none" w:sz="0" w:space="0" w:color="auto"/>
            <w:left w:val="none" w:sz="0" w:space="0" w:color="auto"/>
            <w:bottom w:val="none" w:sz="0" w:space="0" w:color="auto"/>
            <w:right w:val="none" w:sz="0" w:space="0" w:color="auto"/>
          </w:divBdr>
        </w:div>
        <w:div w:id="675885869">
          <w:marLeft w:val="1166"/>
          <w:marRight w:val="0"/>
          <w:marTop w:val="101"/>
          <w:marBottom w:val="0"/>
          <w:divBdr>
            <w:top w:val="none" w:sz="0" w:space="0" w:color="auto"/>
            <w:left w:val="none" w:sz="0" w:space="0" w:color="auto"/>
            <w:bottom w:val="none" w:sz="0" w:space="0" w:color="auto"/>
            <w:right w:val="none" w:sz="0" w:space="0" w:color="auto"/>
          </w:divBdr>
        </w:div>
        <w:div w:id="1585602338">
          <w:marLeft w:val="1800"/>
          <w:marRight w:val="0"/>
          <w:marTop w:val="82"/>
          <w:marBottom w:val="0"/>
          <w:divBdr>
            <w:top w:val="none" w:sz="0" w:space="0" w:color="auto"/>
            <w:left w:val="none" w:sz="0" w:space="0" w:color="auto"/>
            <w:bottom w:val="none" w:sz="0" w:space="0" w:color="auto"/>
            <w:right w:val="none" w:sz="0" w:space="0" w:color="auto"/>
          </w:divBdr>
        </w:div>
        <w:div w:id="2065060718">
          <w:marLeft w:val="1166"/>
          <w:marRight w:val="0"/>
          <w:marTop w:val="101"/>
          <w:marBottom w:val="0"/>
          <w:divBdr>
            <w:top w:val="none" w:sz="0" w:space="0" w:color="auto"/>
            <w:left w:val="none" w:sz="0" w:space="0" w:color="auto"/>
            <w:bottom w:val="none" w:sz="0" w:space="0" w:color="auto"/>
            <w:right w:val="none" w:sz="0" w:space="0" w:color="auto"/>
          </w:divBdr>
        </w:div>
        <w:div w:id="1788432132">
          <w:marLeft w:val="1800"/>
          <w:marRight w:val="0"/>
          <w:marTop w:val="82"/>
          <w:marBottom w:val="0"/>
          <w:divBdr>
            <w:top w:val="none" w:sz="0" w:space="0" w:color="auto"/>
            <w:left w:val="none" w:sz="0" w:space="0" w:color="auto"/>
            <w:bottom w:val="none" w:sz="0" w:space="0" w:color="auto"/>
            <w:right w:val="none" w:sz="0" w:space="0" w:color="auto"/>
          </w:divBdr>
        </w:div>
        <w:div w:id="1525704063">
          <w:marLeft w:val="1166"/>
          <w:marRight w:val="0"/>
          <w:marTop w:val="101"/>
          <w:marBottom w:val="0"/>
          <w:divBdr>
            <w:top w:val="none" w:sz="0" w:space="0" w:color="auto"/>
            <w:left w:val="none" w:sz="0" w:space="0" w:color="auto"/>
            <w:bottom w:val="none" w:sz="0" w:space="0" w:color="auto"/>
            <w:right w:val="none" w:sz="0" w:space="0" w:color="auto"/>
          </w:divBdr>
        </w:div>
        <w:div w:id="2112583021">
          <w:marLeft w:val="1800"/>
          <w:marRight w:val="0"/>
          <w:marTop w:val="82"/>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54511260">
      <w:bodyDiv w:val="1"/>
      <w:marLeft w:val="0"/>
      <w:marRight w:val="0"/>
      <w:marTop w:val="0"/>
      <w:marBottom w:val="0"/>
      <w:divBdr>
        <w:top w:val="none" w:sz="0" w:space="0" w:color="auto"/>
        <w:left w:val="none" w:sz="0" w:space="0" w:color="auto"/>
        <w:bottom w:val="none" w:sz="0" w:space="0" w:color="auto"/>
        <w:right w:val="none" w:sz="0" w:space="0" w:color="auto"/>
      </w:divBdr>
      <w:divsChild>
        <w:div w:id="1173570004">
          <w:marLeft w:val="547"/>
          <w:marRight w:val="0"/>
          <w:marTop w:val="106"/>
          <w:marBottom w:val="0"/>
          <w:divBdr>
            <w:top w:val="none" w:sz="0" w:space="0" w:color="auto"/>
            <w:left w:val="none" w:sz="0" w:space="0" w:color="auto"/>
            <w:bottom w:val="none" w:sz="0" w:space="0" w:color="auto"/>
            <w:right w:val="none" w:sz="0" w:space="0" w:color="auto"/>
          </w:divBdr>
        </w:div>
      </w:divsChild>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782218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64DCB6AE-92B6-4F8A-AAD1-33665D096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21907</TotalTime>
  <Pages>2</Pages>
  <Words>587</Words>
  <Characters>3347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69</cp:revision>
  <cp:lastPrinted>2009-04-22T06:01:00Z</cp:lastPrinted>
  <dcterms:created xsi:type="dcterms:W3CDTF">2020-07-07T06:33:00Z</dcterms:created>
  <dcterms:modified xsi:type="dcterms:W3CDTF">2021-05-11T14:46:00Z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