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324E88" w14:textId="4D0428DD" w:rsidR="00645388" w:rsidRDefault="00645388" w:rsidP="0064538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32"/>
          <w:szCs w:val="32"/>
          <w:highlight w:val="yellow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WG4 #9</w:t>
      </w:r>
      <w:r w:rsidR="00CE77A9">
        <w:rPr>
          <w:rFonts w:ascii="Arial" w:hAnsi="Arial" w:cs="Arial"/>
          <w:b/>
          <w:bCs/>
          <w:sz w:val="24"/>
          <w:szCs w:val="24"/>
          <w:lang w:val="en-US"/>
        </w:rPr>
        <w:t>8</w:t>
      </w:r>
      <w:r w:rsidR="002B6E25">
        <w:rPr>
          <w:rFonts w:ascii="Arial" w:hAnsi="Arial" w:cs="Arial"/>
          <w:b/>
          <w:bCs/>
          <w:sz w:val="24"/>
          <w:szCs w:val="24"/>
          <w:lang w:val="en-US"/>
        </w:rPr>
        <w:t>bis-</w:t>
      </w:r>
      <w:r w:rsidR="00EE6399">
        <w:rPr>
          <w:rFonts w:ascii="Arial" w:hAnsi="Arial" w:cs="Arial"/>
          <w:b/>
          <w:bCs/>
          <w:sz w:val="24"/>
          <w:szCs w:val="24"/>
          <w:lang w:val="en-US"/>
        </w:rPr>
        <w:t>e</w:t>
      </w:r>
      <w:r>
        <w:rPr>
          <w:rFonts w:ascii="Arial" w:hAnsi="Arial" w:cs="Arial"/>
          <w:b/>
          <w:sz w:val="24"/>
          <w:lang w:val="en-US"/>
        </w:rPr>
        <w:tab/>
      </w:r>
      <w:r w:rsidR="00C46E07" w:rsidRPr="00C46E07">
        <w:rPr>
          <w:rFonts w:ascii="Arial" w:hAnsi="Arial" w:cs="Arial"/>
          <w:b/>
          <w:bCs/>
          <w:sz w:val="32"/>
          <w:szCs w:val="32"/>
          <w:lang w:val="en-US"/>
        </w:rPr>
        <w:t>R4-2106853</w:t>
      </w:r>
    </w:p>
    <w:p w14:paraId="41FB8914" w14:textId="69ADFE53" w:rsidR="00645388" w:rsidRDefault="005F7CFF" w:rsidP="0064538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="00645388">
        <w:rPr>
          <w:rFonts w:ascii="Arial" w:hAnsi="Arial" w:cs="Arial"/>
          <w:b/>
          <w:bCs/>
          <w:sz w:val="24"/>
          <w:szCs w:val="24"/>
        </w:rPr>
        <w:t xml:space="preserve">, </w:t>
      </w:r>
      <w:r w:rsidR="00313D06">
        <w:rPr>
          <w:rFonts w:ascii="Arial" w:hAnsi="Arial" w:cs="Arial"/>
          <w:b/>
          <w:bCs/>
          <w:sz w:val="24"/>
          <w:szCs w:val="24"/>
        </w:rPr>
        <w:t>April 12</w:t>
      </w:r>
      <w:r w:rsidR="00413435">
        <w:rPr>
          <w:rFonts w:ascii="Arial" w:hAnsi="Arial" w:cs="Arial"/>
          <w:b/>
          <w:bCs/>
          <w:sz w:val="24"/>
          <w:szCs w:val="24"/>
        </w:rPr>
        <w:t xml:space="preserve"> </w:t>
      </w:r>
      <w:r w:rsidR="00645388">
        <w:rPr>
          <w:rFonts w:ascii="Arial" w:hAnsi="Arial" w:cs="Arial"/>
          <w:b/>
          <w:bCs/>
          <w:sz w:val="24"/>
          <w:szCs w:val="24"/>
        </w:rPr>
        <w:t>–</w:t>
      </w:r>
      <w:r w:rsidR="00313D06">
        <w:rPr>
          <w:rFonts w:ascii="Arial" w:hAnsi="Arial" w:cs="Arial"/>
          <w:b/>
          <w:bCs/>
          <w:sz w:val="24"/>
          <w:szCs w:val="24"/>
        </w:rPr>
        <w:t xml:space="preserve"> 20</w:t>
      </w:r>
      <w:r w:rsidR="00C97DB8">
        <w:rPr>
          <w:rFonts w:ascii="Arial" w:hAnsi="Arial" w:cs="Arial"/>
          <w:b/>
          <w:bCs/>
          <w:sz w:val="24"/>
          <w:szCs w:val="24"/>
        </w:rPr>
        <w:t>,</w:t>
      </w:r>
      <w:r w:rsidR="00645388">
        <w:rPr>
          <w:rFonts w:ascii="Arial" w:hAnsi="Arial" w:cs="Arial"/>
          <w:b/>
          <w:bCs/>
          <w:sz w:val="24"/>
          <w:szCs w:val="24"/>
        </w:rPr>
        <w:t xml:space="preserve"> 20</w:t>
      </w:r>
      <w:r w:rsidR="00EC3DB1">
        <w:rPr>
          <w:rFonts w:ascii="Arial" w:hAnsi="Arial" w:cs="Arial"/>
          <w:b/>
          <w:bCs/>
          <w:sz w:val="24"/>
          <w:szCs w:val="24"/>
        </w:rPr>
        <w:t>2</w:t>
      </w:r>
      <w:r w:rsidR="00C10928">
        <w:rPr>
          <w:rFonts w:ascii="Arial" w:hAnsi="Arial" w:cs="Arial"/>
          <w:b/>
          <w:bCs/>
          <w:sz w:val="24"/>
          <w:szCs w:val="24"/>
        </w:rPr>
        <w:t>1</w:t>
      </w:r>
      <w:r w:rsidR="00645388">
        <w:rPr>
          <w:b/>
          <w:bCs/>
        </w:rPr>
        <w:t xml:space="preserve">        </w:t>
      </w:r>
    </w:p>
    <w:p w14:paraId="69C69DA7" w14:textId="77777777" w:rsidR="005813AA" w:rsidRPr="007535E3" w:rsidRDefault="005813AA" w:rsidP="005813AA">
      <w:pPr>
        <w:pStyle w:val="Footer"/>
        <w:jc w:val="both"/>
        <w:rPr>
          <w:noProof w:val="0"/>
        </w:rPr>
      </w:pPr>
    </w:p>
    <w:p w14:paraId="039B0443" w14:textId="364E2F00" w:rsidR="00672856" w:rsidRPr="002176B5" w:rsidRDefault="005813AA" w:rsidP="00672856">
      <w:pPr>
        <w:jc w:val="both"/>
        <w:rPr>
          <w:rFonts w:ascii="Arial" w:hAnsi="Arial" w:cs="Arial"/>
          <w:b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Title:</w:t>
      </w:r>
      <w:r w:rsidRPr="007535E3">
        <w:rPr>
          <w:rFonts w:ascii="Arial" w:hAnsi="Arial" w:cs="Arial"/>
          <w:sz w:val="24"/>
          <w:lang w:val="en-US"/>
        </w:rPr>
        <w:t xml:space="preserve"> </w:t>
      </w:r>
      <w:r w:rsidRPr="007535E3">
        <w:rPr>
          <w:rFonts w:ascii="Arial" w:hAnsi="Arial" w:cs="Arial"/>
          <w:sz w:val="24"/>
          <w:lang w:val="en-US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="00181242">
        <w:rPr>
          <w:rFonts w:ascii="Arial" w:hAnsi="Arial" w:cs="Arial"/>
          <w:sz w:val="24"/>
          <w:lang w:val="en-US" w:eastAsia="zh-CN"/>
        </w:rPr>
        <w:t>Discussions on cell reselection test cases for NR-U</w:t>
      </w:r>
    </w:p>
    <w:p w14:paraId="6CFF23BA" w14:textId="77777777" w:rsidR="005813AA" w:rsidRPr="007535E3" w:rsidRDefault="005813AA" w:rsidP="00672856">
      <w:pPr>
        <w:jc w:val="both"/>
        <w:rPr>
          <w:rFonts w:ascii="Arial" w:eastAsia="SimSun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 xml:space="preserve">Source: </w:t>
      </w:r>
      <w:r w:rsidRPr="007535E3">
        <w:rPr>
          <w:rFonts w:ascii="Arial" w:hAnsi="Arial" w:cs="Arial"/>
          <w:b/>
          <w:sz w:val="24"/>
          <w:lang w:val="en-US"/>
        </w:rPr>
        <w:tab/>
      </w:r>
      <w:r w:rsidR="00887A92">
        <w:rPr>
          <w:rFonts w:ascii="Arial" w:hAnsi="Arial" w:cs="Arial"/>
          <w:b/>
          <w:sz w:val="24"/>
          <w:lang w:val="en-US"/>
        </w:rPr>
        <w:tab/>
      </w:r>
      <w:r w:rsidR="00887A92">
        <w:rPr>
          <w:rFonts w:ascii="Arial" w:hAnsi="Arial" w:cs="Arial"/>
          <w:b/>
          <w:sz w:val="24"/>
          <w:lang w:val="en-US"/>
        </w:rPr>
        <w:tab/>
      </w:r>
      <w:r w:rsidR="00887A92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sz w:val="24"/>
          <w:lang w:val="en-US" w:eastAsia="zh-CN"/>
        </w:rPr>
        <w:t>Ericsson</w:t>
      </w:r>
    </w:p>
    <w:p w14:paraId="130A88EA" w14:textId="16BFC9AC" w:rsidR="005813AA" w:rsidRPr="007535E3" w:rsidRDefault="005813AA" w:rsidP="005813AA">
      <w:pPr>
        <w:tabs>
          <w:tab w:val="left" w:pos="1985"/>
        </w:tabs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Agenda item:</w:t>
      </w:r>
      <w:r w:rsidRPr="007535E3">
        <w:rPr>
          <w:rFonts w:ascii="Arial" w:hAnsi="Arial" w:cs="Arial"/>
          <w:sz w:val="24"/>
          <w:lang w:val="en-US"/>
        </w:rPr>
        <w:tab/>
      </w:r>
      <w:r w:rsidR="003272A6" w:rsidRPr="003272A6">
        <w:rPr>
          <w:rFonts w:ascii="Arial" w:hAnsi="Arial" w:cs="Arial"/>
          <w:sz w:val="24"/>
          <w:lang w:val="en-US"/>
        </w:rPr>
        <w:t>5.1.3.3.2</w:t>
      </w:r>
    </w:p>
    <w:p w14:paraId="163333AE" w14:textId="77777777" w:rsidR="005813AA" w:rsidRPr="007535E3" w:rsidRDefault="005813AA" w:rsidP="005813AA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Document for:</w:t>
      </w:r>
      <w:r w:rsidRPr="007535E3">
        <w:rPr>
          <w:rFonts w:ascii="Arial" w:hAnsi="Arial" w:cs="Arial"/>
          <w:sz w:val="24"/>
          <w:lang w:val="en-US"/>
        </w:rPr>
        <w:tab/>
      </w:r>
      <w:r w:rsidR="000E35CC">
        <w:rPr>
          <w:rFonts w:ascii="Arial" w:hAnsi="Arial" w:cs="Arial"/>
          <w:sz w:val="24"/>
          <w:lang w:val="en-US" w:eastAsia="zh-CN"/>
        </w:rPr>
        <w:t>Discussion</w:t>
      </w:r>
    </w:p>
    <w:p w14:paraId="4552564E" w14:textId="77BF44D4" w:rsidR="00E948E9" w:rsidRDefault="005813AA" w:rsidP="002E5998">
      <w:pPr>
        <w:pStyle w:val="Heading1"/>
      </w:pPr>
      <w:r w:rsidRPr="00DA6BF8">
        <w:t>Introduction</w:t>
      </w:r>
    </w:p>
    <w:p w14:paraId="1D55A0FE" w14:textId="33BFD95B" w:rsidR="00C5689B" w:rsidRDefault="00C5689B" w:rsidP="00563DE3">
      <w:pPr>
        <w:rPr>
          <w:rFonts w:eastAsia="DengXian"/>
          <w:bCs/>
          <w:iCs/>
          <w:sz w:val="24"/>
          <w:szCs w:val="24"/>
        </w:rPr>
      </w:pPr>
      <w:r>
        <w:rPr>
          <w:rFonts w:eastAsia="DengXian"/>
          <w:bCs/>
          <w:iCs/>
          <w:sz w:val="24"/>
          <w:szCs w:val="24"/>
        </w:rPr>
        <w:t>At previous RAN4 meeting three types of cell reselection test cases were agreed as follows [1]:</w:t>
      </w:r>
    </w:p>
    <w:p w14:paraId="620259B0" w14:textId="13721BF2" w:rsidR="00ED4ACC" w:rsidRPr="00ED4ACC" w:rsidRDefault="00ED4ACC" w:rsidP="00ED4ACC">
      <w:pPr>
        <w:pStyle w:val="ListParagraph"/>
        <w:numPr>
          <w:ilvl w:val="0"/>
          <w:numId w:val="22"/>
        </w:numPr>
        <w:rPr>
          <w:rFonts w:eastAsia="DengXian"/>
          <w:bCs/>
          <w:iCs/>
        </w:rPr>
      </w:pPr>
      <w:r>
        <w:t>Reselection to intra-frequency NR Cells when both serving and target cells are subject to CCA</w:t>
      </w:r>
    </w:p>
    <w:p w14:paraId="2B382ED5" w14:textId="642595B1" w:rsidR="00C5689B" w:rsidRPr="00ED4ACC" w:rsidRDefault="00ED4ACC" w:rsidP="00563DE3">
      <w:pPr>
        <w:pStyle w:val="ListParagraph"/>
        <w:numPr>
          <w:ilvl w:val="0"/>
          <w:numId w:val="22"/>
        </w:numPr>
        <w:rPr>
          <w:rFonts w:eastAsia="DengXian"/>
          <w:bCs/>
          <w:iCs/>
        </w:rPr>
      </w:pPr>
      <w:r>
        <w:t>Reselection to inter-frequency NR case when subject to CCA on the serving and target cell</w:t>
      </w:r>
    </w:p>
    <w:p w14:paraId="10EC826B" w14:textId="208D865D" w:rsidR="00ED4ACC" w:rsidRPr="00ED4ACC" w:rsidRDefault="00ED4ACC" w:rsidP="00563DE3">
      <w:pPr>
        <w:pStyle w:val="ListParagraph"/>
        <w:numPr>
          <w:ilvl w:val="0"/>
          <w:numId w:val="22"/>
        </w:numPr>
        <w:rPr>
          <w:rFonts w:eastAsia="DengXian"/>
          <w:bCs/>
          <w:iCs/>
        </w:rPr>
      </w:pPr>
      <w:r>
        <w:t>Reselection from E-UTRAN to NR cell subject to CCA</w:t>
      </w:r>
    </w:p>
    <w:p w14:paraId="706864BD" w14:textId="77777777" w:rsidR="00ED4ACC" w:rsidRPr="00ED4ACC" w:rsidRDefault="00ED4ACC" w:rsidP="007207FA">
      <w:pPr>
        <w:pStyle w:val="ListParagraph"/>
        <w:rPr>
          <w:rFonts w:eastAsia="DengXian"/>
          <w:bCs/>
          <w:iCs/>
        </w:rPr>
      </w:pPr>
    </w:p>
    <w:p w14:paraId="33F4151B" w14:textId="2E51FCFB" w:rsidR="00162A97" w:rsidRDefault="00F70503" w:rsidP="00563DE3">
      <w:pPr>
        <w:rPr>
          <w:rFonts w:eastAsia="DengXian"/>
          <w:bCs/>
          <w:iCs/>
          <w:sz w:val="24"/>
          <w:szCs w:val="24"/>
        </w:rPr>
      </w:pPr>
      <w:r>
        <w:rPr>
          <w:rFonts w:eastAsia="DengXian"/>
          <w:bCs/>
          <w:iCs/>
          <w:sz w:val="24"/>
          <w:szCs w:val="24"/>
        </w:rPr>
        <w:t xml:space="preserve">The test case list was also updated to include follow additional test cases </w:t>
      </w:r>
      <w:r w:rsidR="007314C3">
        <w:rPr>
          <w:rFonts w:eastAsia="DengXian"/>
          <w:bCs/>
          <w:iCs/>
          <w:sz w:val="24"/>
          <w:szCs w:val="24"/>
        </w:rPr>
        <w:t xml:space="preserve">for </w:t>
      </w:r>
      <w:r>
        <w:rPr>
          <w:rFonts w:eastAsia="DengXian"/>
          <w:bCs/>
          <w:iCs/>
          <w:sz w:val="24"/>
          <w:szCs w:val="24"/>
        </w:rPr>
        <w:t>the different types of cell reselections</w:t>
      </w:r>
      <w:r w:rsidR="007314C3">
        <w:rPr>
          <w:rFonts w:eastAsia="DengXian"/>
          <w:bCs/>
          <w:iCs/>
          <w:sz w:val="24"/>
          <w:szCs w:val="24"/>
        </w:rPr>
        <w:t xml:space="preserve"> [</w:t>
      </w:r>
      <w:r w:rsidR="00C5689B">
        <w:rPr>
          <w:rFonts w:eastAsia="DengXian"/>
          <w:bCs/>
          <w:iCs/>
          <w:sz w:val="24"/>
          <w:szCs w:val="24"/>
        </w:rPr>
        <w:t>2</w:t>
      </w:r>
      <w:r w:rsidR="007314C3">
        <w:rPr>
          <w:rFonts w:eastAsia="DengXian"/>
          <w:bCs/>
          <w:iCs/>
          <w:sz w:val="24"/>
          <w:szCs w:val="24"/>
        </w:rPr>
        <w:t xml:space="preserve">]: </w:t>
      </w:r>
    </w:p>
    <w:p w14:paraId="72F45919" w14:textId="2C5AED54" w:rsidR="00A00263" w:rsidRDefault="00A00263" w:rsidP="00A00263">
      <w:pPr>
        <w:pStyle w:val="Caption"/>
        <w:keepNext/>
      </w:pPr>
      <w:r>
        <w:t xml:space="preserve">Table </w:t>
      </w:r>
      <w:r w:rsidR="00654F64">
        <w:fldChar w:fldCharType="begin"/>
      </w:r>
      <w:r w:rsidR="00654F64">
        <w:instrText xml:space="preserve"> SEQ Table \* ARABIC </w:instrText>
      </w:r>
      <w:r w:rsidR="00654F64">
        <w:fldChar w:fldCharType="separate"/>
      </w:r>
      <w:r w:rsidR="000C2569">
        <w:rPr>
          <w:noProof/>
        </w:rPr>
        <w:t>1</w:t>
      </w:r>
      <w:r w:rsidR="00654F64">
        <w:rPr>
          <w:noProof/>
        </w:rPr>
        <w:fldChar w:fldCharType="end"/>
      </w:r>
      <w:r>
        <w:t xml:space="preserve"> New </w:t>
      </w:r>
      <w:r w:rsidR="000C597B">
        <w:t xml:space="preserve">cell reselection </w:t>
      </w:r>
      <w:r>
        <w:t>test cases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4"/>
        <w:gridCol w:w="2263"/>
        <w:gridCol w:w="1165"/>
        <w:gridCol w:w="1669"/>
        <w:gridCol w:w="700"/>
        <w:gridCol w:w="910"/>
        <w:gridCol w:w="681"/>
        <w:gridCol w:w="735"/>
      </w:tblGrid>
      <w:tr w:rsidR="00BD4C4B" w:rsidRPr="005256CF" w14:paraId="233FE8B3" w14:textId="77777777" w:rsidTr="002C61BD">
        <w:tc>
          <w:tcPr>
            <w:tcW w:w="0" w:type="auto"/>
            <w:shd w:val="clear" w:color="auto" w:fill="auto"/>
            <w:vAlign w:val="center"/>
            <w:hideMark/>
          </w:tcPr>
          <w:p w14:paraId="04499163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b/>
                <w:bCs/>
                <w:color w:val="000000" w:themeColor="text1"/>
                <w:sz w:val="18"/>
              </w:rPr>
            </w:pPr>
            <w:r w:rsidRPr="004C561E">
              <w:rPr>
                <w:rFonts w:ascii="Tms Rmn" w:eastAsia="Malgun Gothic" w:hAnsi="Tms Rmn"/>
                <w:b/>
                <w:bCs/>
                <w:color w:val="000000" w:themeColor="text1"/>
                <w:sz w:val="18"/>
              </w:rPr>
              <w:t>Group of requirements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5B3492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b/>
                <w:bCs/>
                <w:color w:val="000000" w:themeColor="text1"/>
                <w:sz w:val="18"/>
              </w:rPr>
            </w:pPr>
            <w:r w:rsidRPr="004C561E">
              <w:rPr>
                <w:rFonts w:ascii="Tms Rmn" w:eastAsia="Malgun Gothic" w:hAnsi="Tms Rmn"/>
                <w:b/>
                <w:bCs/>
                <w:color w:val="000000" w:themeColor="text1"/>
                <w:sz w:val="18"/>
              </w:rPr>
              <w:t>Test cases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FC81F4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b/>
                <w:bCs/>
                <w:color w:val="000000" w:themeColor="text1"/>
                <w:sz w:val="18"/>
              </w:rPr>
            </w:pPr>
            <w:r w:rsidRPr="004C561E">
              <w:rPr>
                <w:rFonts w:ascii="Tms Rmn" w:eastAsia="Malgun Gothic" w:hAnsi="Tms Rmn"/>
                <w:b/>
                <w:bCs/>
                <w:color w:val="000000" w:themeColor="text1"/>
                <w:sz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126156" w14:textId="77777777" w:rsidR="00BD4C4B" w:rsidRPr="004C561E" w:rsidRDefault="00BD4C4B" w:rsidP="002C61BD">
            <w:pPr>
              <w:spacing w:after="0"/>
              <w:jc w:val="center"/>
              <w:rPr>
                <w:rFonts w:ascii="Tms Rmn" w:eastAsia="Malgun Gothic" w:hAnsi="Tms Rmn"/>
                <w:b/>
                <w:bCs/>
                <w:color w:val="000000" w:themeColor="text1"/>
                <w:sz w:val="18"/>
              </w:rPr>
            </w:pPr>
            <w:r w:rsidRPr="004C561E">
              <w:rPr>
                <w:rFonts w:ascii="Tms Rmn" w:eastAsia="Malgun Gothic" w:hAnsi="Tms Rmn"/>
                <w:b/>
                <w:bCs/>
                <w:color w:val="000000" w:themeColor="text1"/>
                <w:sz w:val="18"/>
              </w:rPr>
              <w:t>Requirements section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2CBEBD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b/>
                <w:bCs/>
                <w:color w:val="000000" w:themeColor="text1"/>
                <w:sz w:val="18"/>
              </w:rPr>
            </w:pPr>
            <w:r w:rsidRPr="004C561E">
              <w:rPr>
                <w:rFonts w:ascii="Tms Rmn" w:eastAsia="Malgun Gothic" w:hAnsi="Tms Rmn"/>
                <w:b/>
                <w:bCs/>
                <w:color w:val="000000" w:themeColor="text1"/>
                <w:sz w:val="18"/>
              </w:rPr>
              <w:t>Agreed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9E2FBB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b/>
                <w:bCs/>
                <w:color w:val="000000" w:themeColor="text1"/>
                <w:sz w:val="18"/>
              </w:rPr>
            </w:pPr>
            <w:r w:rsidRPr="004C561E">
              <w:rPr>
                <w:rFonts w:ascii="Tms Rmn" w:eastAsia="Malgun Gothic" w:hAnsi="Tms Rmn"/>
                <w:b/>
                <w:bCs/>
                <w:color w:val="000000" w:themeColor="text1"/>
                <w:sz w:val="18"/>
              </w:rPr>
              <w:t>Volunteer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99DC98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b/>
                <w:bCs/>
                <w:color w:val="000000" w:themeColor="text1"/>
                <w:sz w:val="18"/>
              </w:rPr>
            </w:pPr>
            <w:r w:rsidRPr="004C561E">
              <w:rPr>
                <w:rFonts w:ascii="Tms Rmn" w:eastAsia="Malgun Gothic" w:hAnsi="Tms Rmn"/>
                <w:b/>
                <w:bCs/>
                <w:color w:val="000000" w:themeColor="text1"/>
                <w:sz w:val="18"/>
              </w:rPr>
              <w:t>Phase I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B08DE2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b/>
                <w:bCs/>
                <w:color w:val="000000" w:themeColor="text1"/>
                <w:sz w:val="18"/>
              </w:rPr>
            </w:pPr>
            <w:r w:rsidRPr="004C561E">
              <w:rPr>
                <w:rFonts w:ascii="Tms Rmn" w:eastAsia="Malgun Gothic" w:hAnsi="Tms Rmn"/>
                <w:b/>
                <w:bCs/>
                <w:color w:val="000000" w:themeColor="text1"/>
                <w:sz w:val="18"/>
              </w:rPr>
              <w:t>Phase II</w:t>
            </w:r>
          </w:p>
        </w:tc>
      </w:tr>
      <w:tr w:rsidR="00BD4C4B" w:rsidRPr="005256CF" w14:paraId="34FC5DA1" w14:textId="77777777" w:rsidTr="002C61BD"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5CEED72" w14:textId="77777777" w:rsidR="00BD4C4B" w:rsidRPr="004C561E" w:rsidRDefault="00BD4C4B" w:rsidP="002C61BD">
            <w:pPr>
              <w:spacing w:after="0"/>
              <w:jc w:val="center"/>
              <w:rPr>
                <w:rFonts w:ascii="Tms Rmn" w:eastAsia="Malgun Gothic" w:hAnsi="Tms Rmn"/>
                <w:color w:val="000000" w:themeColor="text1"/>
                <w:sz w:val="18"/>
              </w:rPr>
            </w:pPr>
            <w:r w:rsidRPr="004C561E">
              <w:rPr>
                <w:rFonts w:ascii="Tms Rmn" w:eastAsia="Malgun Gothic" w:hAnsi="Tms Rmn"/>
                <w:color w:val="000000" w:themeColor="text1"/>
                <w:sz w:val="18"/>
              </w:rPr>
              <w:t>RRC_IDLE, cell re-selection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E78271F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  <w:r w:rsidRPr="004C561E">
              <w:rPr>
                <w:rFonts w:ascii="Tms Rmn" w:eastAsia="Malgun Gothic" w:hAnsi="Tms Rmn"/>
                <w:color w:val="000000" w:themeColor="text1"/>
                <w:sz w:val="18"/>
              </w:rPr>
              <w:t>NR-U -&gt; NR-U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81C200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  <w:r w:rsidRPr="004C561E">
              <w:rPr>
                <w:rFonts w:ascii="Tms Rmn" w:eastAsia="Malgun Gothic" w:hAnsi="Tms Rmn"/>
                <w:color w:val="000000" w:themeColor="text1"/>
                <w:sz w:val="18"/>
              </w:rPr>
              <w:t>intra-frequency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6FC6FDC" w14:textId="77777777" w:rsidR="00BD4C4B" w:rsidRPr="004C561E" w:rsidRDefault="00BD4C4B" w:rsidP="002C61BD">
            <w:pPr>
              <w:spacing w:after="0"/>
              <w:jc w:val="center"/>
              <w:rPr>
                <w:rFonts w:ascii="Tms Rmn" w:eastAsia="Malgun Gothic" w:hAnsi="Tms Rmn"/>
                <w:color w:val="000000" w:themeColor="text1"/>
                <w:sz w:val="18"/>
              </w:rPr>
            </w:pPr>
            <w:r w:rsidRPr="004C561E">
              <w:rPr>
                <w:rFonts w:ascii="Tms Rmn" w:eastAsia="Malgun Gothic" w:hAnsi="Tms Rmn"/>
                <w:color w:val="000000" w:themeColor="text1"/>
                <w:sz w:val="18"/>
              </w:rPr>
              <w:t>4.2A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5C407C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  <w:r w:rsidRPr="004C561E">
              <w:rPr>
                <w:rFonts w:ascii="Tms Rmn" w:eastAsia="Malgun Gothic" w:hAnsi="Tms Rmn"/>
                <w:color w:val="000000" w:themeColor="text1"/>
                <w:sz w:val="18"/>
              </w:rPr>
              <w:t>Yes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6722AEBC" w14:textId="77777777" w:rsidR="00BD4C4B" w:rsidRPr="004C561E" w:rsidRDefault="00BD4C4B" w:rsidP="002C61BD">
            <w:pPr>
              <w:spacing w:after="0"/>
              <w:jc w:val="center"/>
              <w:rPr>
                <w:rFonts w:ascii="Tms Rmn" w:eastAsia="Malgun Gothic" w:hAnsi="Tms Rmn"/>
                <w:color w:val="000000" w:themeColor="text1"/>
                <w:sz w:val="18"/>
              </w:rPr>
            </w:pPr>
            <w:r w:rsidRPr="004C561E">
              <w:rPr>
                <w:rFonts w:ascii="Tms Rmn" w:eastAsia="Malgun Gothic" w:hAnsi="Tms Rmn"/>
                <w:color w:val="000000" w:themeColor="text1"/>
                <w:sz w:val="18"/>
              </w:rPr>
              <w:t>Ericsson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38964C65" w14:textId="77777777" w:rsidR="00BD4C4B" w:rsidRPr="004C561E" w:rsidRDefault="00BD4C4B" w:rsidP="002C61BD">
            <w:pPr>
              <w:spacing w:after="0"/>
              <w:jc w:val="center"/>
              <w:rPr>
                <w:rFonts w:ascii="Tms Rmn" w:eastAsia="Malgun Gothic" w:hAnsi="Tms Rmn"/>
                <w:color w:val="000000" w:themeColor="text1"/>
                <w:sz w:val="18"/>
              </w:rPr>
            </w:pPr>
            <w:r w:rsidRPr="004C561E">
              <w:rPr>
                <w:rFonts w:ascii="Tms Rmn" w:eastAsia="Malgun Gothic" w:hAnsi="Tms Rmn"/>
                <w:color w:val="000000" w:themeColor="text1"/>
                <w:sz w:val="18"/>
              </w:rPr>
              <w:t> 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78FDA052" w14:textId="77777777" w:rsidR="00BD4C4B" w:rsidRPr="004C561E" w:rsidRDefault="00BD4C4B" w:rsidP="002C61BD">
            <w:pPr>
              <w:spacing w:after="0"/>
              <w:jc w:val="center"/>
              <w:rPr>
                <w:rFonts w:ascii="Tms Rmn" w:eastAsia="Malgun Gothic" w:hAnsi="Tms Rmn"/>
                <w:color w:val="000000" w:themeColor="text1"/>
                <w:sz w:val="18"/>
              </w:rPr>
            </w:pPr>
            <w:r w:rsidRPr="004C561E">
              <w:rPr>
                <w:rFonts w:ascii="Tms Rmn" w:eastAsia="Malgun Gothic" w:hAnsi="Tms Rmn"/>
                <w:color w:val="000000" w:themeColor="text1"/>
                <w:sz w:val="18"/>
              </w:rPr>
              <w:t> </w:t>
            </w:r>
          </w:p>
        </w:tc>
      </w:tr>
      <w:tr w:rsidR="00BD4C4B" w:rsidRPr="005256CF" w14:paraId="1AC5E6DB" w14:textId="77777777" w:rsidTr="002C61BD">
        <w:tc>
          <w:tcPr>
            <w:tcW w:w="0" w:type="auto"/>
            <w:vMerge/>
            <w:vAlign w:val="center"/>
            <w:hideMark/>
          </w:tcPr>
          <w:p w14:paraId="50A0BC6F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69CB16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A0DFE4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  <w:r w:rsidRPr="004C561E">
              <w:rPr>
                <w:rFonts w:ascii="Tms Rmn" w:eastAsia="Malgun Gothic" w:hAnsi="Tms Rmn"/>
                <w:color w:val="000000" w:themeColor="text1"/>
                <w:sz w:val="18"/>
              </w:rPr>
              <w:t>inter-frequency</w:t>
            </w:r>
          </w:p>
        </w:tc>
        <w:tc>
          <w:tcPr>
            <w:tcW w:w="0" w:type="auto"/>
            <w:vMerge/>
            <w:vAlign w:val="center"/>
            <w:hideMark/>
          </w:tcPr>
          <w:p w14:paraId="40B9D996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DD2C54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  <w:r w:rsidRPr="004C561E">
              <w:rPr>
                <w:rFonts w:ascii="Tms Rmn" w:eastAsia="Malgun Gothic" w:hAnsi="Tms Rmn"/>
                <w:color w:val="000000" w:themeColor="text1"/>
                <w:sz w:val="18"/>
              </w:rPr>
              <w:t>Yes</w:t>
            </w:r>
          </w:p>
        </w:tc>
        <w:tc>
          <w:tcPr>
            <w:tcW w:w="0" w:type="auto"/>
            <w:vMerge/>
            <w:vAlign w:val="center"/>
            <w:hideMark/>
          </w:tcPr>
          <w:p w14:paraId="23FA6E61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694D3D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C4FA5F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</w:p>
        </w:tc>
      </w:tr>
      <w:tr w:rsidR="00BD4C4B" w:rsidRPr="005256CF" w14:paraId="4589167B" w14:textId="77777777" w:rsidTr="002C61BD">
        <w:tc>
          <w:tcPr>
            <w:tcW w:w="0" w:type="auto"/>
            <w:vMerge/>
            <w:vAlign w:val="center"/>
            <w:hideMark/>
          </w:tcPr>
          <w:p w14:paraId="353618F4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6827B9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  <w:r w:rsidRPr="004C561E">
              <w:rPr>
                <w:rFonts w:ascii="Tms Rmn" w:eastAsia="Malgun Gothic" w:hAnsi="Tms Rmn"/>
                <w:color w:val="000000" w:themeColor="text1"/>
                <w:sz w:val="18"/>
              </w:rPr>
              <w:t xml:space="preserve">NR(FR1) -&gt; NR-U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C8D14D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  <w:r w:rsidRPr="004C561E">
              <w:rPr>
                <w:rFonts w:ascii="Tms Rmn" w:eastAsia="Malgun Gothic" w:hAnsi="Tms Rmn"/>
                <w:color w:val="000000" w:themeColor="text1"/>
                <w:sz w:val="18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14:paraId="401262CB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64EE46" w14:textId="3FF4E5D5" w:rsidR="00BD4C4B" w:rsidRPr="000C597B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  <w:highlight w:val="yellow"/>
              </w:rPr>
            </w:pPr>
            <w:r w:rsidRPr="000C597B">
              <w:rPr>
                <w:rFonts w:ascii="Tms Rmn" w:eastAsia="Malgun Gothic" w:hAnsi="Tms Rmn"/>
                <w:color w:val="000000" w:themeColor="text1"/>
                <w:sz w:val="18"/>
                <w:highlight w:val="yellow"/>
              </w:rPr>
              <w:t>Yes</w:t>
            </w:r>
          </w:p>
        </w:tc>
        <w:tc>
          <w:tcPr>
            <w:tcW w:w="0" w:type="auto"/>
            <w:vMerge/>
            <w:vAlign w:val="center"/>
            <w:hideMark/>
          </w:tcPr>
          <w:p w14:paraId="6715B5D0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ECEA38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E23147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</w:p>
        </w:tc>
      </w:tr>
      <w:tr w:rsidR="00BD4C4B" w:rsidRPr="005256CF" w14:paraId="6FF2AB4B" w14:textId="77777777" w:rsidTr="002C61BD">
        <w:tc>
          <w:tcPr>
            <w:tcW w:w="0" w:type="auto"/>
            <w:vMerge/>
            <w:vAlign w:val="center"/>
            <w:hideMark/>
          </w:tcPr>
          <w:p w14:paraId="37305489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27DC2B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  <w:r w:rsidRPr="004C561E">
              <w:rPr>
                <w:rFonts w:ascii="Tms Rmn" w:eastAsia="Malgun Gothic" w:hAnsi="Tms Rmn"/>
                <w:color w:val="000000" w:themeColor="text1"/>
                <w:sz w:val="18"/>
              </w:rPr>
              <w:t xml:space="preserve"> NR-U -&gt; NR(FR1)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3633A4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  <w:r w:rsidRPr="004C561E">
              <w:rPr>
                <w:rFonts w:ascii="Tms Rmn" w:eastAsia="Malgun Gothic" w:hAnsi="Tms Rmn"/>
                <w:color w:val="000000" w:themeColor="text1"/>
                <w:sz w:val="18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14:paraId="7267E222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5B1E1A" w14:textId="3121FA6A" w:rsidR="00BD4C4B" w:rsidRPr="000C597B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  <w:highlight w:val="yellow"/>
              </w:rPr>
            </w:pPr>
            <w:r w:rsidRPr="000C597B">
              <w:rPr>
                <w:rFonts w:ascii="Tms Rmn" w:eastAsia="Malgun Gothic" w:hAnsi="Tms Rmn"/>
                <w:color w:val="000000" w:themeColor="text1"/>
                <w:sz w:val="18"/>
                <w:highlight w:val="yellow"/>
              </w:rPr>
              <w:t>Yes</w:t>
            </w:r>
          </w:p>
        </w:tc>
        <w:tc>
          <w:tcPr>
            <w:tcW w:w="0" w:type="auto"/>
            <w:vMerge/>
            <w:vAlign w:val="center"/>
            <w:hideMark/>
          </w:tcPr>
          <w:p w14:paraId="409E86B7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A2E7F5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A974CD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</w:p>
        </w:tc>
      </w:tr>
      <w:tr w:rsidR="00BD4C4B" w:rsidRPr="005256CF" w14:paraId="092A1CC8" w14:textId="77777777" w:rsidTr="002C61BD">
        <w:tc>
          <w:tcPr>
            <w:tcW w:w="0" w:type="auto"/>
            <w:vMerge/>
            <w:vAlign w:val="center"/>
            <w:hideMark/>
          </w:tcPr>
          <w:p w14:paraId="4BA25FBF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3FF3D6" w14:textId="77777777" w:rsidR="00BD4C4B" w:rsidRPr="006E0EAF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  <w:lang w:val="sv-SE"/>
              </w:rPr>
            </w:pPr>
            <w:r w:rsidRPr="006E0EAF">
              <w:rPr>
                <w:rFonts w:ascii="Tms Rmn" w:eastAsia="Malgun Gothic" w:hAnsi="Tms Rmn"/>
                <w:color w:val="000000" w:themeColor="text1"/>
                <w:sz w:val="18"/>
                <w:lang w:val="sv-SE"/>
              </w:rPr>
              <w:t>NR-U - &gt; E-UTRAN (FDD,TDD)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7A1D3A" w14:textId="77777777" w:rsidR="00BD4C4B" w:rsidRPr="006E0EAF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  <w:lang w:val="sv-SE"/>
              </w:rPr>
            </w:pPr>
            <w:r w:rsidRPr="006E0EAF">
              <w:rPr>
                <w:rFonts w:ascii="Tms Rmn" w:eastAsia="Malgun Gothic" w:hAnsi="Tms Rmn"/>
                <w:color w:val="000000" w:themeColor="text1"/>
                <w:sz w:val="18"/>
                <w:lang w:val="sv-SE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14:paraId="3EC014A9" w14:textId="77777777" w:rsidR="00BD4C4B" w:rsidRPr="006E0EAF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  <w:lang w:val="sv-SE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E56205" w14:textId="7F908CC5" w:rsidR="00BD4C4B" w:rsidRPr="000C597B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  <w:highlight w:val="yellow"/>
              </w:rPr>
            </w:pPr>
            <w:r w:rsidRPr="000C597B">
              <w:rPr>
                <w:rFonts w:ascii="Tms Rmn" w:eastAsia="Malgun Gothic" w:hAnsi="Tms Rmn"/>
                <w:color w:val="000000" w:themeColor="text1"/>
                <w:sz w:val="18"/>
                <w:highlight w:val="yellow"/>
              </w:rPr>
              <w:t>Yes</w:t>
            </w:r>
          </w:p>
        </w:tc>
        <w:tc>
          <w:tcPr>
            <w:tcW w:w="0" w:type="auto"/>
            <w:vMerge/>
            <w:vAlign w:val="center"/>
            <w:hideMark/>
          </w:tcPr>
          <w:p w14:paraId="1FEE56B9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81C92E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0FB89D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</w:p>
        </w:tc>
      </w:tr>
      <w:tr w:rsidR="00BD4C4B" w:rsidRPr="005256CF" w14:paraId="748ED6AD" w14:textId="77777777" w:rsidTr="002C61BD">
        <w:tc>
          <w:tcPr>
            <w:tcW w:w="0" w:type="auto"/>
            <w:vMerge/>
            <w:vAlign w:val="center"/>
            <w:hideMark/>
          </w:tcPr>
          <w:p w14:paraId="2F9ECB8C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F377BF" w14:textId="77777777" w:rsidR="00BD4C4B" w:rsidRPr="006E0EAF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  <w:lang w:val="sv-SE"/>
              </w:rPr>
            </w:pPr>
            <w:r w:rsidRPr="006E0EAF">
              <w:rPr>
                <w:rFonts w:ascii="Tms Rmn" w:eastAsia="Malgun Gothic" w:hAnsi="Tms Rmn"/>
                <w:color w:val="000000" w:themeColor="text1"/>
                <w:sz w:val="18"/>
                <w:lang w:val="sv-SE"/>
              </w:rPr>
              <w:t>E-UTRAN (FDD,TDD) -&gt; NR-U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45DBF1" w14:textId="77777777" w:rsidR="00BD4C4B" w:rsidRPr="006E0EAF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  <w:lang w:val="sv-SE"/>
              </w:rPr>
            </w:pPr>
            <w:r w:rsidRPr="006E0EAF">
              <w:rPr>
                <w:rFonts w:ascii="Tms Rmn" w:eastAsia="Malgun Gothic" w:hAnsi="Tms Rmn"/>
                <w:color w:val="000000" w:themeColor="text1"/>
                <w:sz w:val="18"/>
                <w:lang w:val="sv-SE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136246" w14:textId="77777777" w:rsidR="00BD4C4B" w:rsidRPr="004C561E" w:rsidRDefault="00BD4C4B" w:rsidP="002C61BD">
            <w:pPr>
              <w:spacing w:after="0"/>
              <w:jc w:val="center"/>
              <w:rPr>
                <w:rFonts w:ascii="Tms Rmn" w:eastAsia="Malgun Gothic" w:hAnsi="Tms Rmn"/>
                <w:color w:val="000000" w:themeColor="text1"/>
                <w:sz w:val="18"/>
              </w:rPr>
            </w:pPr>
            <w:r w:rsidRPr="004C561E">
              <w:rPr>
                <w:rFonts w:ascii="Tms Rmn" w:eastAsia="Malgun Gothic" w:hAnsi="Tms Rmn"/>
                <w:color w:val="000000" w:themeColor="text1"/>
                <w:sz w:val="18"/>
              </w:rPr>
              <w:t>TS 36.133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ADFA56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  <w:r w:rsidRPr="004C561E">
              <w:rPr>
                <w:rFonts w:ascii="Tms Rmn" w:eastAsia="Malgun Gothic" w:hAnsi="Tms Rmn"/>
                <w:color w:val="000000" w:themeColor="text1"/>
                <w:sz w:val="18"/>
              </w:rPr>
              <w:t>Yes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698618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  <w:r w:rsidRPr="004C561E">
              <w:rPr>
                <w:rFonts w:ascii="Tms Rmn" w:eastAsia="Malgun Gothic" w:hAnsi="Tms Rmn"/>
                <w:color w:val="000000" w:themeColor="text1"/>
                <w:sz w:val="18"/>
              </w:rPr>
              <w:t> Ericsson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49F9D3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  <w:r w:rsidRPr="004C561E">
              <w:rPr>
                <w:rFonts w:ascii="Tms Rmn" w:eastAsia="Malgun Gothic" w:hAnsi="Tms Rmn"/>
                <w:color w:val="000000" w:themeColor="text1"/>
                <w:sz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01C27C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  <w:r w:rsidRPr="004C561E">
              <w:rPr>
                <w:rFonts w:ascii="Tms Rmn" w:eastAsia="Malgun Gothic" w:hAnsi="Tms Rmn"/>
                <w:color w:val="000000" w:themeColor="text1"/>
                <w:sz w:val="18"/>
              </w:rPr>
              <w:t> </w:t>
            </w:r>
          </w:p>
        </w:tc>
      </w:tr>
      <w:tr w:rsidR="00BD4C4B" w:rsidRPr="00D75538" w14:paraId="2B7F3213" w14:textId="77777777" w:rsidTr="002C61BD">
        <w:tc>
          <w:tcPr>
            <w:tcW w:w="0" w:type="auto"/>
            <w:shd w:val="clear" w:color="auto" w:fill="auto"/>
            <w:vAlign w:val="center"/>
            <w:hideMark/>
          </w:tcPr>
          <w:p w14:paraId="26CEA911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  <w:r w:rsidRPr="004C561E">
              <w:rPr>
                <w:rFonts w:ascii="Tms Rmn" w:eastAsia="Malgun Gothic" w:hAnsi="Tms Rmn"/>
                <w:color w:val="000000" w:themeColor="text1"/>
                <w:sz w:val="18"/>
              </w:rPr>
              <w:t>RRC_INACTIVE, cell re-selection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38B6EF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  <w:r w:rsidRPr="004C561E">
              <w:rPr>
                <w:rFonts w:ascii="Tms Rmn" w:eastAsia="Malgun Gothic" w:hAnsi="Tms Rmn"/>
                <w:color w:val="000000" w:themeColor="text1"/>
                <w:sz w:val="18"/>
              </w:rPr>
              <w:t>Not needed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CECCC8" w14:textId="77777777" w:rsidR="00BD4C4B" w:rsidRPr="004C561E" w:rsidRDefault="00BD4C4B" w:rsidP="002C61BD">
            <w:pPr>
              <w:spacing w:after="0"/>
              <w:rPr>
                <w:rFonts w:ascii="Tms Rmn" w:eastAsia="Malgun Gothic" w:hAnsi="Tms Rmn"/>
                <w:color w:val="000000" w:themeColor="text1"/>
                <w:sz w:val="18"/>
              </w:rPr>
            </w:pPr>
            <w:r w:rsidRPr="004C561E">
              <w:rPr>
                <w:rFonts w:ascii="Tms Rmn" w:eastAsia="Malgun Gothic" w:hAnsi="Tms Rmn"/>
                <w:color w:val="000000" w:themeColor="text1"/>
                <w:sz w:val="18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930C51" w14:textId="77777777" w:rsidR="00BD4C4B" w:rsidRPr="004C561E" w:rsidRDefault="00BD4C4B" w:rsidP="002C61BD">
            <w:pPr>
              <w:spacing w:after="0"/>
              <w:jc w:val="center"/>
              <w:rPr>
                <w:rFonts w:ascii="Tms Rmn" w:eastAsia="Malgun Gothic" w:hAnsi="Tms Rmn"/>
                <w:color w:val="000000" w:themeColor="text1"/>
                <w:sz w:val="18"/>
              </w:rPr>
            </w:pPr>
            <w:r w:rsidRPr="004C561E">
              <w:rPr>
                <w:rFonts w:ascii="Tms Rmn" w:eastAsia="Malgun Gothic" w:hAnsi="Tms Rmn"/>
                <w:color w:val="000000" w:themeColor="text1"/>
                <w:sz w:val="18"/>
              </w:rPr>
              <w:t>5.1A</w:t>
            </w:r>
          </w:p>
        </w:tc>
        <w:tc>
          <w:tcPr>
            <w:tcW w:w="0" w:type="auto"/>
            <w:gridSpan w:val="4"/>
            <w:shd w:val="clear" w:color="000000" w:fill="FFFFFF"/>
            <w:vAlign w:val="center"/>
            <w:hideMark/>
          </w:tcPr>
          <w:p w14:paraId="2B4C5C57" w14:textId="77777777" w:rsidR="00BD4C4B" w:rsidRPr="004C561E" w:rsidRDefault="00BD4C4B" w:rsidP="002C61BD">
            <w:pPr>
              <w:spacing w:after="0"/>
              <w:jc w:val="center"/>
              <w:rPr>
                <w:rFonts w:ascii="Tms Rmn" w:eastAsia="Malgun Gothic" w:hAnsi="Tms Rmn"/>
                <w:color w:val="000000" w:themeColor="text1"/>
                <w:sz w:val="18"/>
              </w:rPr>
            </w:pPr>
            <w:r w:rsidRPr="004C561E">
              <w:rPr>
                <w:rFonts w:ascii="Tms Rmn" w:eastAsia="Malgun Gothic" w:hAnsi="Tms Rmn"/>
                <w:color w:val="000000" w:themeColor="text1"/>
                <w:sz w:val="18"/>
              </w:rPr>
              <w:t>Not needed</w:t>
            </w:r>
          </w:p>
        </w:tc>
      </w:tr>
    </w:tbl>
    <w:p w14:paraId="0D7CB572" w14:textId="77777777" w:rsidR="00BD4C4B" w:rsidRDefault="00BD4C4B" w:rsidP="00563DE3">
      <w:pPr>
        <w:rPr>
          <w:rFonts w:eastAsia="DengXian"/>
          <w:bCs/>
          <w:iCs/>
          <w:sz w:val="24"/>
          <w:szCs w:val="24"/>
        </w:rPr>
      </w:pPr>
    </w:p>
    <w:p w14:paraId="66BB270C" w14:textId="2829B21D" w:rsidR="00563DE3" w:rsidRPr="00CA4C7F" w:rsidRDefault="002456B3" w:rsidP="00563DE3">
      <w:pPr>
        <w:rPr>
          <w:sz w:val="24"/>
          <w:szCs w:val="24"/>
        </w:rPr>
      </w:pPr>
      <w:r w:rsidRPr="00CA4C7F">
        <w:rPr>
          <w:sz w:val="24"/>
          <w:szCs w:val="24"/>
        </w:rPr>
        <w:t xml:space="preserve">In this contribution we provide views </w:t>
      </w:r>
      <w:r w:rsidR="00EE2E15" w:rsidRPr="00CA4C7F">
        <w:rPr>
          <w:sz w:val="24"/>
          <w:szCs w:val="24"/>
        </w:rPr>
        <w:t>o</w:t>
      </w:r>
      <w:r w:rsidR="008356C6" w:rsidRPr="00CA4C7F">
        <w:rPr>
          <w:sz w:val="24"/>
          <w:szCs w:val="24"/>
        </w:rPr>
        <w:t xml:space="preserve">n </w:t>
      </w:r>
      <w:r w:rsidR="00434CEB">
        <w:rPr>
          <w:sz w:val="24"/>
          <w:szCs w:val="24"/>
        </w:rPr>
        <w:t>these new test cases</w:t>
      </w:r>
      <w:r w:rsidR="007E5776" w:rsidRPr="00CA4C7F">
        <w:rPr>
          <w:sz w:val="24"/>
          <w:szCs w:val="24"/>
        </w:rPr>
        <w:t xml:space="preserve">. </w:t>
      </w:r>
      <w:r w:rsidR="005D277E" w:rsidRPr="00CA4C7F">
        <w:rPr>
          <w:sz w:val="24"/>
          <w:szCs w:val="24"/>
        </w:rPr>
        <w:t xml:space="preserve"> </w:t>
      </w:r>
    </w:p>
    <w:p w14:paraId="25CD146D" w14:textId="78891BCD" w:rsidR="00D16606" w:rsidRDefault="00902595" w:rsidP="00A62E61">
      <w:pPr>
        <w:pStyle w:val="Heading1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14:paraId="774A1C79" w14:textId="4B57B5F8" w:rsidR="00E5217F" w:rsidRPr="00CA4C7F" w:rsidRDefault="00922AC2" w:rsidP="00E5217F">
      <w:pPr>
        <w:rPr>
          <w:b/>
          <w:bCs/>
          <w:sz w:val="24"/>
          <w:szCs w:val="24"/>
          <w:u w:val="single"/>
          <w:lang w:val="en-US" w:eastAsia="zh-CN"/>
        </w:rPr>
      </w:pPr>
      <w:r w:rsidRPr="00CA4C7F">
        <w:rPr>
          <w:b/>
          <w:bCs/>
          <w:sz w:val="24"/>
          <w:szCs w:val="24"/>
          <w:u w:val="single"/>
          <w:lang w:val="en-US" w:eastAsia="zh-CN"/>
        </w:rPr>
        <w:t>Scenarios</w:t>
      </w:r>
    </w:p>
    <w:p w14:paraId="082B653F" w14:textId="78C6796A" w:rsidR="00504AC6" w:rsidRDefault="00883E16" w:rsidP="00883E16">
      <w:pPr>
        <w:rPr>
          <w:lang w:val="en-US" w:eastAsia="zh-CN"/>
        </w:rPr>
      </w:pPr>
      <w:r w:rsidRPr="003622A9">
        <w:rPr>
          <w:rFonts w:eastAsia="Times New Roman"/>
          <w:sz w:val="24"/>
          <w:szCs w:val="24"/>
          <w:lang w:val="x-none"/>
        </w:rPr>
        <w:t>The new test cases that were agreed covers following types of cell reselections:</w:t>
      </w:r>
    </w:p>
    <w:p w14:paraId="3A90D0C5" w14:textId="10351A45" w:rsidR="00A46773" w:rsidRPr="00ED4ACC" w:rsidRDefault="00A46773" w:rsidP="00A46773">
      <w:pPr>
        <w:pStyle w:val="ListParagraph"/>
        <w:numPr>
          <w:ilvl w:val="0"/>
          <w:numId w:val="22"/>
        </w:numPr>
        <w:rPr>
          <w:rFonts w:eastAsia="DengXian"/>
          <w:bCs/>
          <w:iCs/>
        </w:rPr>
      </w:pPr>
      <w:r>
        <w:t>Reselection to inter-frequency NR case when subject to CCA on the target cell</w:t>
      </w:r>
    </w:p>
    <w:p w14:paraId="70802206" w14:textId="31D9197F" w:rsidR="00957522" w:rsidRPr="00957522" w:rsidRDefault="00957522" w:rsidP="00957522">
      <w:pPr>
        <w:pStyle w:val="ListParagraph"/>
        <w:numPr>
          <w:ilvl w:val="0"/>
          <w:numId w:val="22"/>
        </w:numPr>
        <w:rPr>
          <w:rFonts w:eastAsia="DengXian"/>
          <w:bCs/>
          <w:iCs/>
        </w:rPr>
      </w:pPr>
      <w:r>
        <w:t xml:space="preserve">Reselection to inter-frequency NR case when subject to CCA on the </w:t>
      </w:r>
      <w:r w:rsidRPr="00957522">
        <w:rPr>
          <w:lang w:val="en-US"/>
        </w:rPr>
        <w:t>so</w:t>
      </w:r>
      <w:r>
        <w:rPr>
          <w:lang w:val="en-US"/>
        </w:rPr>
        <w:t>urce</w:t>
      </w:r>
      <w:r>
        <w:t xml:space="preserve"> cell</w:t>
      </w:r>
    </w:p>
    <w:p w14:paraId="1B3882D2" w14:textId="410CCF47" w:rsidR="00883E16" w:rsidRPr="00D307B4" w:rsidRDefault="00A46773" w:rsidP="00883E16">
      <w:pPr>
        <w:pStyle w:val="ListParagraph"/>
        <w:numPr>
          <w:ilvl w:val="0"/>
          <w:numId w:val="22"/>
        </w:numPr>
        <w:rPr>
          <w:rFonts w:eastAsia="DengXian"/>
          <w:bCs/>
          <w:iCs/>
        </w:rPr>
      </w:pPr>
      <w:r>
        <w:t xml:space="preserve">Reselection from </w:t>
      </w:r>
      <w:r w:rsidR="00C73CB6" w:rsidRPr="00C73CB6">
        <w:rPr>
          <w:lang w:val="en-US"/>
        </w:rPr>
        <w:t>NR cel</w:t>
      </w:r>
      <w:r w:rsidR="00C73CB6">
        <w:rPr>
          <w:lang w:val="en-US"/>
        </w:rPr>
        <w:t xml:space="preserve">l subject to CCA to </w:t>
      </w:r>
      <w:r>
        <w:t>E-UTRAN</w:t>
      </w:r>
    </w:p>
    <w:p w14:paraId="2378AA0A" w14:textId="3F27DAA0" w:rsidR="00D307B4" w:rsidRDefault="00D307B4" w:rsidP="00D307B4">
      <w:pPr>
        <w:rPr>
          <w:rFonts w:eastAsia="DengXian"/>
          <w:bCs/>
          <w:iCs/>
        </w:rPr>
      </w:pPr>
    </w:p>
    <w:p w14:paraId="69907608" w14:textId="77777777" w:rsidR="006E0EAF" w:rsidRPr="006E0EAF" w:rsidRDefault="006E0EAF" w:rsidP="00B5302D">
      <w:pPr>
        <w:rPr>
          <w:b/>
          <w:bCs/>
          <w:sz w:val="24"/>
          <w:szCs w:val="24"/>
          <w:u w:val="single"/>
          <w:lang w:val="en-US" w:eastAsia="zh-CN"/>
        </w:rPr>
      </w:pPr>
    </w:p>
    <w:p w14:paraId="7B34289F" w14:textId="6E8D3DB0" w:rsidR="00B5302D" w:rsidRDefault="00B5302D" w:rsidP="00B5302D">
      <w:pPr>
        <w:rPr>
          <w:b/>
          <w:bCs/>
          <w:sz w:val="24"/>
          <w:szCs w:val="24"/>
          <w:u w:val="single"/>
          <w:lang w:val="en-US" w:eastAsia="zh-CN"/>
        </w:rPr>
      </w:pPr>
      <w:r w:rsidRPr="00CA4C7F">
        <w:rPr>
          <w:b/>
          <w:bCs/>
          <w:sz w:val="24"/>
          <w:szCs w:val="24"/>
          <w:u w:val="single"/>
          <w:lang w:val="en-US" w:eastAsia="zh-CN"/>
        </w:rPr>
        <w:t>Test configurations</w:t>
      </w:r>
    </w:p>
    <w:p w14:paraId="497FF533" w14:textId="579C6ECE" w:rsidR="00E17F0F" w:rsidRPr="00BD1408" w:rsidRDefault="00A875FD" w:rsidP="00A875FD">
      <w:pPr>
        <w:rPr>
          <w:color w:val="000000" w:themeColor="text1"/>
          <w:sz w:val="24"/>
          <w:szCs w:val="24"/>
          <w:lang w:val="en-US" w:eastAsia="zh-CN"/>
        </w:rPr>
      </w:pPr>
      <w:r w:rsidRPr="00CA4C7F">
        <w:rPr>
          <w:sz w:val="24"/>
          <w:szCs w:val="24"/>
          <w:lang w:val="en-US" w:eastAsia="zh-CN"/>
        </w:rPr>
        <w:lastRenderedPageBreak/>
        <w:t>The test configurations depend on the type cell reselection the UE is performing, e.g. whether it is from NR-U to NR-U</w:t>
      </w:r>
      <w:r w:rsidR="00883D16">
        <w:rPr>
          <w:sz w:val="24"/>
          <w:szCs w:val="24"/>
          <w:lang w:val="en-US" w:eastAsia="zh-CN"/>
        </w:rPr>
        <w:t xml:space="preserve">, </w:t>
      </w:r>
      <w:r w:rsidRPr="00CA4C7F">
        <w:rPr>
          <w:sz w:val="24"/>
          <w:szCs w:val="24"/>
          <w:lang w:val="en-US" w:eastAsia="zh-CN"/>
        </w:rPr>
        <w:t xml:space="preserve">NR-U to NR, </w:t>
      </w:r>
      <w:r w:rsidR="00883D16">
        <w:rPr>
          <w:sz w:val="24"/>
          <w:szCs w:val="24"/>
          <w:lang w:val="en-US" w:eastAsia="zh-CN"/>
        </w:rPr>
        <w:t xml:space="preserve">NR-U to E-UTRAN </w:t>
      </w:r>
      <w:r w:rsidRPr="00CA4C7F">
        <w:rPr>
          <w:sz w:val="24"/>
          <w:szCs w:val="24"/>
          <w:lang w:val="en-US" w:eastAsia="zh-CN"/>
        </w:rPr>
        <w:t>etc.</w:t>
      </w:r>
      <w:r w:rsidR="008C0120">
        <w:rPr>
          <w:sz w:val="24"/>
          <w:szCs w:val="24"/>
          <w:lang w:val="en-US" w:eastAsia="zh-CN"/>
        </w:rPr>
        <w:t xml:space="preserve"> Configurations as follows were used in the test cases endorsed at previous meeting</w:t>
      </w:r>
      <w:r w:rsidR="007C2BE4">
        <w:rPr>
          <w:sz w:val="24"/>
          <w:szCs w:val="24"/>
          <w:lang w:val="en-US" w:eastAsia="zh-CN"/>
        </w:rPr>
        <w:t>:</w:t>
      </w:r>
    </w:p>
    <w:p w14:paraId="33852CC8" w14:textId="5788F8A5" w:rsidR="002D172D" w:rsidRDefault="002D172D" w:rsidP="002D172D">
      <w:pPr>
        <w:pStyle w:val="Caption"/>
        <w:keepNext/>
      </w:pPr>
      <w:r>
        <w:t xml:space="preserve">Table </w:t>
      </w:r>
      <w:r w:rsidR="00654F64">
        <w:fldChar w:fldCharType="begin"/>
      </w:r>
      <w:r w:rsidR="00654F64">
        <w:instrText xml:space="preserve"> SEQ Table \* ARABIC </w:instrText>
      </w:r>
      <w:r w:rsidR="00654F64">
        <w:fldChar w:fldCharType="separate"/>
      </w:r>
      <w:r w:rsidR="000C2569">
        <w:rPr>
          <w:noProof/>
        </w:rPr>
        <w:t>2</w:t>
      </w:r>
      <w:r w:rsidR="00654F64">
        <w:rPr>
          <w:noProof/>
        </w:rPr>
        <w:fldChar w:fldCharType="end"/>
      </w:r>
      <w:r>
        <w:t xml:space="preserve"> Different types of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 w:rsidR="00BD1408" w:rsidRPr="00BD1408" w14:paraId="4B8B9F3E" w14:textId="77777777" w:rsidTr="002C61BD">
        <w:tc>
          <w:tcPr>
            <w:tcW w:w="2376" w:type="dxa"/>
            <w:shd w:val="clear" w:color="auto" w:fill="auto"/>
          </w:tcPr>
          <w:p w14:paraId="49565109" w14:textId="184175D3" w:rsidR="00D92522" w:rsidRPr="004C561E" w:rsidRDefault="00912F00" w:rsidP="00912F00">
            <w:pPr>
              <w:pStyle w:val="TAH"/>
              <w:jc w:val="left"/>
              <w:rPr>
                <w:rFonts w:eastAsia="Malgun Gothic"/>
                <w:bCs/>
                <w:color w:val="000000" w:themeColor="text1"/>
                <w:lang w:eastAsia="en-US"/>
              </w:rPr>
            </w:pPr>
            <w:r w:rsidRPr="004C561E">
              <w:rPr>
                <w:rFonts w:eastAsia="Malgun Gothic"/>
                <w:bCs/>
                <w:color w:val="000000" w:themeColor="text1"/>
                <w:lang w:eastAsia="en-US"/>
              </w:rPr>
              <w:t xml:space="preserve">Configuration </w:t>
            </w:r>
            <w:r w:rsidR="00E17F0F" w:rsidRPr="004C561E">
              <w:rPr>
                <w:rFonts w:eastAsia="Malgun Gothic"/>
                <w:bCs/>
                <w:color w:val="000000" w:themeColor="text1"/>
                <w:lang w:eastAsia="en-US"/>
              </w:rPr>
              <w:t>type</w:t>
            </w:r>
          </w:p>
        </w:tc>
        <w:tc>
          <w:tcPr>
            <w:tcW w:w="7230" w:type="dxa"/>
            <w:shd w:val="clear" w:color="auto" w:fill="auto"/>
          </w:tcPr>
          <w:p w14:paraId="0F6FB551" w14:textId="3FDB8D6F" w:rsidR="00D92522" w:rsidRPr="004C561E" w:rsidRDefault="00912F00" w:rsidP="002C61BD">
            <w:pPr>
              <w:pStyle w:val="TAH"/>
              <w:rPr>
                <w:rFonts w:eastAsia="Malgun Gothic"/>
                <w:bCs/>
                <w:color w:val="000000" w:themeColor="text1"/>
                <w:lang w:eastAsia="en-US"/>
              </w:rPr>
            </w:pPr>
            <w:r w:rsidRPr="004C561E">
              <w:rPr>
                <w:rFonts w:eastAsia="Malgun Gothic"/>
                <w:bCs/>
                <w:color w:val="000000" w:themeColor="text1"/>
                <w:lang w:eastAsia="en-US"/>
              </w:rPr>
              <w:t>Description</w:t>
            </w:r>
          </w:p>
        </w:tc>
      </w:tr>
      <w:tr w:rsidR="00BD1408" w:rsidRPr="00BD1408" w14:paraId="292F5EFC" w14:textId="77777777" w:rsidTr="002C61BD">
        <w:tc>
          <w:tcPr>
            <w:tcW w:w="2376" w:type="dxa"/>
            <w:shd w:val="clear" w:color="auto" w:fill="auto"/>
          </w:tcPr>
          <w:p w14:paraId="4668FDEA" w14:textId="19854B15" w:rsidR="00D92522" w:rsidRPr="004C561E" w:rsidRDefault="00E17F0F" w:rsidP="002C61BD">
            <w:pPr>
              <w:pStyle w:val="TAL"/>
              <w:rPr>
                <w:rFonts w:eastAsia="Malgun Gothic"/>
                <w:color w:val="000000" w:themeColor="text1"/>
              </w:rPr>
            </w:pPr>
            <w:r w:rsidRPr="004C561E">
              <w:rPr>
                <w:rFonts w:eastAsia="Malgun Gothic"/>
                <w:color w:val="000000" w:themeColor="text1"/>
              </w:rPr>
              <w:t>NR-U</w:t>
            </w:r>
          </w:p>
        </w:tc>
        <w:tc>
          <w:tcPr>
            <w:tcW w:w="7230" w:type="dxa"/>
            <w:shd w:val="clear" w:color="auto" w:fill="auto"/>
          </w:tcPr>
          <w:p w14:paraId="44E1E588" w14:textId="7446EB22" w:rsidR="00D92522" w:rsidRPr="004C561E" w:rsidRDefault="00912F00" w:rsidP="002C61BD">
            <w:pPr>
              <w:pStyle w:val="TAL"/>
              <w:rPr>
                <w:rFonts w:eastAsia="Malgun Gothic"/>
                <w:color w:val="000000" w:themeColor="text1"/>
              </w:rPr>
            </w:pPr>
            <w:r w:rsidRPr="004C561E">
              <w:rPr>
                <w:rFonts w:eastAsia="Malgun Gothic"/>
                <w:color w:val="000000" w:themeColor="text1"/>
              </w:rPr>
              <w:t>With CCA: 30 kHz SSB SCS, 40 MHz bandwidth, TDD duplex mode</w:t>
            </w:r>
          </w:p>
        </w:tc>
      </w:tr>
      <w:tr w:rsidR="00BD1408" w:rsidRPr="00BD1408" w14:paraId="50981254" w14:textId="77777777" w:rsidTr="002C61BD">
        <w:tc>
          <w:tcPr>
            <w:tcW w:w="2376" w:type="dxa"/>
            <w:shd w:val="clear" w:color="auto" w:fill="auto"/>
          </w:tcPr>
          <w:p w14:paraId="12B88F7F" w14:textId="34A286FD" w:rsidR="00E17F0F" w:rsidRPr="004C561E" w:rsidRDefault="00E17F0F" w:rsidP="002C61BD">
            <w:pPr>
              <w:pStyle w:val="TAL"/>
              <w:rPr>
                <w:rFonts w:eastAsia="Malgun Gothic"/>
                <w:color w:val="000000" w:themeColor="text1"/>
              </w:rPr>
            </w:pPr>
            <w:r w:rsidRPr="004C561E">
              <w:rPr>
                <w:rFonts w:eastAsia="Malgun Gothic"/>
                <w:color w:val="000000" w:themeColor="text1"/>
              </w:rPr>
              <w:t>NR</w:t>
            </w:r>
          </w:p>
        </w:tc>
        <w:tc>
          <w:tcPr>
            <w:tcW w:w="7230" w:type="dxa"/>
            <w:shd w:val="clear" w:color="auto" w:fill="auto"/>
          </w:tcPr>
          <w:p w14:paraId="4D65AC84" w14:textId="27B4336A" w:rsidR="00E17F0F" w:rsidRPr="004C561E" w:rsidRDefault="00C40297" w:rsidP="002C61BD">
            <w:pPr>
              <w:pStyle w:val="TAL"/>
              <w:rPr>
                <w:rFonts w:eastAsia="Malgun Gothic"/>
                <w:color w:val="000000" w:themeColor="text1"/>
              </w:rPr>
            </w:pPr>
            <w:r>
              <w:rPr>
                <w:rFonts w:eastAsia="Malgun Gothic"/>
                <w:color w:val="000000" w:themeColor="text1"/>
              </w:rPr>
              <w:t>Same as legacy</w:t>
            </w:r>
          </w:p>
        </w:tc>
      </w:tr>
      <w:tr w:rsidR="00BD1408" w:rsidRPr="00BD1408" w14:paraId="5A44085B" w14:textId="77777777" w:rsidTr="002C61BD">
        <w:tc>
          <w:tcPr>
            <w:tcW w:w="2376" w:type="dxa"/>
            <w:shd w:val="clear" w:color="auto" w:fill="auto"/>
          </w:tcPr>
          <w:p w14:paraId="4CF512E9" w14:textId="0438F58C" w:rsidR="00E17F0F" w:rsidRPr="004C561E" w:rsidRDefault="00E17F0F" w:rsidP="002C61BD">
            <w:pPr>
              <w:pStyle w:val="TAL"/>
              <w:rPr>
                <w:rFonts w:eastAsia="Malgun Gothic"/>
                <w:color w:val="000000" w:themeColor="text1"/>
              </w:rPr>
            </w:pPr>
            <w:r w:rsidRPr="004C561E">
              <w:rPr>
                <w:rFonts w:eastAsia="Malgun Gothic"/>
                <w:color w:val="000000" w:themeColor="text1"/>
              </w:rPr>
              <w:t>E-UTRAN</w:t>
            </w:r>
          </w:p>
        </w:tc>
        <w:tc>
          <w:tcPr>
            <w:tcW w:w="7230" w:type="dxa"/>
            <w:shd w:val="clear" w:color="auto" w:fill="auto"/>
          </w:tcPr>
          <w:p w14:paraId="70E347BD" w14:textId="56DECD9E" w:rsidR="00E17F0F" w:rsidRPr="004C561E" w:rsidRDefault="00C40297" w:rsidP="002C61BD">
            <w:pPr>
              <w:pStyle w:val="TAL"/>
              <w:rPr>
                <w:rFonts w:eastAsia="Malgun Gothic"/>
                <w:color w:val="000000" w:themeColor="text1"/>
              </w:rPr>
            </w:pPr>
            <w:r>
              <w:rPr>
                <w:rFonts w:eastAsia="Malgun Gothic"/>
                <w:color w:val="000000" w:themeColor="text1"/>
              </w:rPr>
              <w:t>Same as legacy</w:t>
            </w:r>
          </w:p>
        </w:tc>
      </w:tr>
    </w:tbl>
    <w:p w14:paraId="3F4B24DE" w14:textId="40D22B12" w:rsidR="00A87D2D" w:rsidRPr="00BD1408" w:rsidRDefault="00A87D2D" w:rsidP="00A875FD">
      <w:pPr>
        <w:rPr>
          <w:color w:val="000000" w:themeColor="text1"/>
          <w:sz w:val="24"/>
          <w:szCs w:val="24"/>
          <w:lang w:val="en-US" w:eastAsia="zh-CN"/>
        </w:rPr>
      </w:pPr>
    </w:p>
    <w:p w14:paraId="1A1EFA82" w14:textId="4A415D4F" w:rsidR="00F00B6C" w:rsidRPr="00F00B6C" w:rsidRDefault="00F00B6C" w:rsidP="00A875FD">
      <w:pPr>
        <w:rPr>
          <w:sz w:val="24"/>
          <w:szCs w:val="24"/>
          <w:lang w:val="en-US" w:eastAsia="zh-CN"/>
        </w:rPr>
      </w:pPr>
      <w:r>
        <w:rPr>
          <w:b/>
          <w:bCs/>
          <w:sz w:val="24"/>
          <w:szCs w:val="24"/>
          <w:lang w:val="en-US" w:eastAsia="zh-CN"/>
        </w:rPr>
        <w:t xml:space="preserve">Proposal #1: </w:t>
      </w:r>
      <w:r w:rsidRPr="00F00B6C">
        <w:rPr>
          <w:sz w:val="24"/>
          <w:szCs w:val="24"/>
          <w:lang w:val="en-US" w:eastAsia="zh-CN"/>
        </w:rPr>
        <w:t>Following test configurations are proposed for cell reselections between NR-U and NR, and between NR-U and E-UTRAN:</w:t>
      </w:r>
    </w:p>
    <w:p w14:paraId="2A9ADE64" w14:textId="7EFCCE81" w:rsidR="007E2740" w:rsidRDefault="007E2740" w:rsidP="007E2740">
      <w:pPr>
        <w:pStyle w:val="Caption"/>
        <w:keepNext/>
      </w:pPr>
      <w:r>
        <w:t xml:space="preserve">Table </w:t>
      </w:r>
      <w:r w:rsidR="00654F64">
        <w:fldChar w:fldCharType="begin"/>
      </w:r>
      <w:r w:rsidR="00654F64">
        <w:instrText xml:space="preserve"> SEQ Table \* ARABIC </w:instrText>
      </w:r>
      <w:r w:rsidR="00654F64">
        <w:fldChar w:fldCharType="separate"/>
      </w:r>
      <w:r w:rsidR="000C2569">
        <w:rPr>
          <w:noProof/>
        </w:rPr>
        <w:t>3</w:t>
      </w:r>
      <w:r w:rsidR="00654F64">
        <w:rPr>
          <w:noProof/>
        </w:rPr>
        <w:fldChar w:fldCharType="end"/>
      </w:r>
      <w:r w:rsidRPr="007E2740">
        <w:rPr>
          <w:color w:val="000000" w:themeColor="text1"/>
        </w:rPr>
        <w:t xml:space="preserve"> </w:t>
      </w:r>
      <w:r>
        <w:rPr>
          <w:color w:val="000000" w:themeColor="text1"/>
        </w:rPr>
        <w:t>Te</w:t>
      </w:r>
      <w:r w:rsidRPr="004957EF">
        <w:rPr>
          <w:color w:val="000000" w:themeColor="text1"/>
        </w:rPr>
        <w:t>st configuration</w:t>
      </w:r>
      <w:r>
        <w:rPr>
          <w:color w:val="000000" w:themeColor="text1"/>
        </w:rPr>
        <w:t>s for cell reselections between NR-U and NR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3960"/>
        <w:gridCol w:w="4242"/>
      </w:tblGrid>
      <w:tr w:rsidR="004957EF" w:rsidRPr="004957EF" w14:paraId="2B09FFAD" w14:textId="77777777" w:rsidTr="002C61BD">
        <w:tc>
          <w:tcPr>
            <w:tcW w:w="1427" w:type="dxa"/>
            <w:shd w:val="clear" w:color="auto" w:fill="auto"/>
          </w:tcPr>
          <w:p w14:paraId="47A9A40B" w14:textId="77777777" w:rsidR="00A856F4" w:rsidRPr="004957EF" w:rsidRDefault="00A856F4" w:rsidP="002C61BD">
            <w:pPr>
              <w:pStyle w:val="TAH"/>
              <w:rPr>
                <w:color w:val="000000" w:themeColor="text1"/>
              </w:rPr>
            </w:pPr>
            <w:r w:rsidRPr="004957EF">
              <w:rPr>
                <w:color w:val="000000" w:themeColor="text1"/>
              </w:rPr>
              <w:t>Configuration</w:t>
            </w:r>
          </w:p>
        </w:tc>
        <w:tc>
          <w:tcPr>
            <w:tcW w:w="3960" w:type="dxa"/>
            <w:shd w:val="clear" w:color="auto" w:fill="auto"/>
          </w:tcPr>
          <w:p w14:paraId="52070A65" w14:textId="77777777" w:rsidR="00A856F4" w:rsidRPr="004957EF" w:rsidRDefault="00A856F4" w:rsidP="002C61BD">
            <w:pPr>
              <w:pStyle w:val="TAH"/>
              <w:rPr>
                <w:color w:val="000000" w:themeColor="text1"/>
              </w:rPr>
            </w:pPr>
            <w:r w:rsidRPr="004957EF">
              <w:rPr>
                <w:color w:val="000000" w:themeColor="text1"/>
              </w:rPr>
              <w:t>Description of a cell with CCA</w:t>
            </w:r>
          </w:p>
        </w:tc>
        <w:tc>
          <w:tcPr>
            <w:tcW w:w="4242" w:type="dxa"/>
          </w:tcPr>
          <w:p w14:paraId="73269AB5" w14:textId="77777777" w:rsidR="00A856F4" w:rsidRPr="004957EF" w:rsidRDefault="00A856F4" w:rsidP="002C61BD">
            <w:pPr>
              <w:pStyle w:val="TAH"/>
              <w:rPr>
                <w:color w:val="000000" w:themeColor="text1"/>
                <w:lang w:eastAsia="zh-CN"/>
              </w:rPr>
            </w:pPr>
            <w:r w:rsidRPr="004957EF">
              <w:rPr>
                <w:color w:val="000000" w:themeColor="text1"/>
                <w:lang w:eastAsia="zh-CN"/>
              </w:rPr>
              <w:t>Description of a cell without CCA</w:t>
            </w:r>
          </w:p>
        </w:tc>
      </w:tr>
      <w:tr w:rsidR="004957EF" w:rsidRPr="004957EF" w14:paraId="33E594E3" w14:textId="77777777" w:rsidTr="002C61BD">
        <w:tc>
          <w:tcPr>
            <w:tcW w:w="1427" w:type="dxa"/>
            <w:shd w:val="clear" w:color="auto" w:fill="auto"/>
          </w:tcPr>
          <w:p w14:paraId="39A2554F" w14:textId="77777777" w:rsidR="00A856F4" w:rsidRPr="004957EF" w:rsidRDefault="00A856F4" w:rsidP="002C61BD">
            <w:pPr>
              <w:pStyle w:val="TAL"/>
              <w:rPr>
                <w:rFonts w:eastAsia="Malgun Gothic"/>
                <w:color w:val="000000" w:themeColor="text1"/>
              </w:rPr>
            </w:pPr>
            <w:r w:rsidRPr="004957EF">
              <w:rPr>
                <w:rFonts w:eastAsia="Malgun Gothic"/>
                <w:color w:val="000000" w:themeColor="text1"/>
              </w:rPr>
              <w:t>1</w:t>
            </w:r>
          </w:p>
        </w:tc>
        <w:tc>
          <w:tcPr>
            <w:tcW w:w="3960" w:type="dxa"/>
            <w:shd w:val="clear" w:color="auto" w:fill="auto"/>
          </w:tcPr>
          <w:p w14:paraId="23AF79CA" w14:textId="77777777" w:rsidR="00A856F4" w:rsidRPr="004957EF" w:rsidRDefault="00A856F4" w:rsidP="002C61BD">
            <w:pPr>
              <w:pStyle w:val="TAL"/>
              <w:rPr>
                <w:rFonts w:eastAsia="Malgun Gothic"/>
                <w:color w:val="000000" w:themeColor="text1"/>
              </w:rPr>
            </w:pPr>
            <w:r w:rsidRPr="004957EF">
              <w:rPr>
                <w:rFonts w:eastAsia="Malgun Gothic"/>
                <w:color w:val="000000" w:themeColor="text1"/>
              </w:rPr>
              <w:t>30 kHz SSB SCS, 40 MHz bandwidth, TDD duplex mode</w:t>
            </w:r>
          </w:p>
        </w:tc>
        <w:tc>
          <w:tcPr>
            <w:tcW w:w="4242" w:type="dxa"/>
          </w:tcPr>
          <w:p w14:paraId="1DDFF5CE" w14:textId="77777777" w:rsidR="00A856F4" w:rsidRPr="004957EF" w:rsidRDefault="00A856F4" w:rsidP="002C61BD">
            <w:pPr>
              <w:pStyle w:val="TAL"/>
              <w:rPr>
                <w:rFonts w:eastAsia="Malgun Gothic"/>
                <w:color w:val="000000" w:themeColor="text1"/>
              </w:rPr>
            </w:pPr>
            <w:r w:rsidRPr="004957EF">
              <w:rPr>
                <w:rFonts w:eastAsia="Malgun Gothic"/>
                <w:color w:val="000000" w:themeColor="text1"/>
              </w:rPr>
              <w:t>15 kHz SSB SCS, 10 MHz bandwidth, FDD duplex mode</w:t>
            </w:r>
          </w:p>
        </w:tc>
      </w:tr>
      <w:tr w:rsidR="004957EF" w:rsidRPr="004957EF" w14:paraId="7A386DC2" w14:textId="77777777" w:rsidTr="002C61BD">
        <w:tc>
          <w:tcPr>
            <w:tcW w:w="1427" w:type="dxa"/>
            <w:shd w:val="clear" w:color="auto" w:fill="auto"/>
          </w:tcPr>
          <w:p w14:paraId="098D9306" w14:textId="77777777" w:rsidR="00A856F4" w:rsidRPr="004957EF" w:rsidRDefault="00A856F4" w:rsidP="002C61BD">
            <w:pPr>
              <w:pStyle w:val="TAL"/>
              <w:rPr>
                <w:rFonts w:eastAsia="Malgun Gothic"/>
                <w:color w:val="000000" w:themeColor="text1"/>
              </w:rPr>
            </w:pPr>
            <w:r w:rsidRPr="004957EF">
              <w:rPr>
                <w:rFonts w:eastAsia="Malgun Gothic"/>
                <w:color w:val="000000" w:themeColor="text1"/>
              </w:rPr>
              <w:t>2</w:t>
            </w:r>
          </w:p>
        </w:tc>
        <w:tc>
          <w:tcPr>
            <w:tcW w:w="3960" w:type="dxa"/>
            <w:shd w:val="clear" w:color="auto" w:fill="auto"/>
          </w:tcPr>
          <w:p w14:paraId="174DF665" w14:textId="77777777" w:rsidR="00A856F4" w:rsidRPr="004957EF" w:rsidRDefault="00A856F4" w:rsidP="002C61BD">
            <w:pPr>
              <w:pStyle w:val="TAL"/>
              <w:rPr>
                <w:rFonts w:eastAsia="Malgun Gothic"/>
                <w:color w:val="000000" w:themeColor="text1"/>
              </w:rPr>
            </w:pPr>
            <w:r w:rsidRPr="004957EF">
              <w:rPr>
                <w:rFonts w:eastAsia="Malgun Gothic"/>
                <w:color w:val="000000" w:themeColor="text1"/>
              </w:rPr>
              <w:t>30 kHz SSB SCS, 40 MHz bandwidth, TDD duplex mode</w:t>
            </w:r>
          </w:p>
        </w:tc>
        <w:tc>
          <w:tcPr>
            <w:tcW w:w="4242" w:type="dxa"/>
          </w:tcPr>
          <w:p w14:paraId="24F2306C" w14:textId="77777777" w:rsidR="00A856F4" w:rsidRPr="004957EF" w:rsidRDefault="00A856F4" w:rsidP="002C61BD">
            <w:pPr>
              <w:pStyle w:val="TAL"/>
              <w:rPr>
                <w:rFonts w:eastAsia="Malgun Gothic"/>
                <w:color w:val="000000" w:themeColor="text1"/>
              </w:rPr>
            </w:pPr>
            <w:r w:rsidRPr="004957EF">
              <w:rPr>
                <w:rFonts w:eastAsia="Malgun Gothic"/>
                <w:color w:val="000000" w:themeColor="text1"/>
              </w:rPr>
              <w:t>15 kHz SSB SCS, 10 MHz bandwidth, TDD duplex mode</w:t>
            </w:r>
          </w:p>
        </w:tc>
      </w:tr>
      <w:tr w:rsidR="004957EF" w:rsidRPr="004957EF" w14:paraId="1A6D2D62" w14:textId="77777777" w:rsidTr="002C61BD">
        <w:tc>
          <w:tcPr>
            <w:tcW w:w="1427" w:type="dxa"/>
            <w:shd w:val="clear" w:color="auto" w:fill="auto"/>
          </w:tcPr>
          <w:p w14:paraId="61D7931A" w14:textId="77777777" w:rsidR="00A856F4" w:rsidRPr="004957EF" w:rsidRDefault="00A856F4" w:rsidP="002C61BD">
            <w:pPr>
              <w:pStyle w:val="TAL"/>
              <w:rPr>
                <w:rFonts w:eastAsia="Malgun Gothic"/>
                <w:color w:val="000000" w:themeColor="text1"/>
              </w:rPr>
            </w:pPr>
            <w:r w:rsidRPr="004957EF">
              <w:rPr>
                <w:rFonts w:eastAsia="Malgun Gothic"/>
                <w:color w:val="000000" w:themeColor="text1"/>
              </w:rPr>
              <w:t>3</w:t>
            </w:r>
          </w:p>
        </w:tc>
        <w:tc>
          <w:tcPr>
            <w:tcW w:w="3960" w:type="dxa"/>
            <w:shd w:val="clear" w:color="auto" w:fill="auto"/>
          </w:tcPr>
          <w:p w14:paraId="26332E61" w14:textId="77777777" w:rsidR="00A856F4" w:rsidRPr="004957EF" w:rsidRDefault="00A856F4" w:rsidP="002C61BD">
            <w:pPr>
              <w:pStyle w:val="TAL"/>
              <w:rPr>
                <w:rFonts w:eastAsia="Malgun Gothic"/>
                <w:color w:val="000000" w:themeColor="text1"/>
              </w:rPr>
            </w:pPr>
            <w:r w:rsidRPr="004957EF">
              <w:rPr>
                <w:rFonts w:eastAsia="Malgun Gothic"/>
                <w:color w:val="000000" w:themeColor="text1"/>
              </w:rPr>
              <w:t>30 kHz SSB SCS, 40 MHz bandwidth, TDD duplex mode</w:t>
            </w:r>
          </w:p>
        </w:tc>
        <w:tc>
          <w:tcPr>
            <w:tcW w:w="4242" w:type="dxa"/>
          </w:tcPr>
          <w:p w14:paraId="1487023A" w14:textId="77777777" w:rsidR="00A856F4" w:rsidRPr="004957EF" w:rsidRDefault="00A856F4" w:rsidP="002C61BD">
            <w:pPr>
              <w:pStyle w:val="TAL"/>
              <w:rPr>
                <w:rFonts w:eastAsia="Malgun Gothic"/>
                <w:color w:val="000000" w:themeColor="text1"/>
              </w:rPr>
            </w:pPr>
            <w:r w:rsidRPr="004957EF">
              <w:rPr>
                <w:rFonts w:eastAsia="Malgun Gothic"/>
                <w:color w:val="000000" w:themeColor="text1"/>
              </w:rPr>
              <w:t>30 kHz SSB SCS, 40 MHz bandwidth, TDD duplex mode</w:t>
            </w:r>
          </w:p>
        </w:tc>
      </w:tr>
    </w:tbl>
    <w:p w14:paraId="6EEABE54" w14:textId="77777777" w:rsidR="00CF2BDA" w:rsidRDefault="00CF2BDA" w:rsidP="000C2569">
      <w:pPr>
        <w:pStyle w:val="Caption"/>
        <w:keepNext/>
      </w:pPr>
    </w:p>
    <w:p w14:paraId="7387F755" w14:textId="7E5A7295" w:rsidR="000C2569" w:rsidRDefault="000C2569" w:rsidP="000C2569">
      <w:pPr>
        <w:pStyle w:val="Caption"/>
        <w:keepNext/>
      </w:pPr>
      <w:r>
        <w:t xml:space="preserve">Table </w:t>
      </w:r>
      <w:r w:rsidR="00654F64">
        <w:fldChar w:fldCharType="begin"/>
      </w:r>
      <w:r w:rsidR="00654F64">
        <w:instrText xml:space="preserve"> SEQ Table \*</w:instrText>
      </w:r>
      <w:r w:rsidR="00654F64">
        <w:instrText xml:space="preserve"> ARABIC </w:instrText>
      </w:r>
      <w:r w:rsidR="00654F64">
        <w:fldChar w:fldCharType="separate"/>
      </w:r>
      <w:r>
        <w:rPr>
          <w:noProof/>
        </w:rPr>
        <w:t>4</w:t>
      </w:r>
      <w:r w:rsidR="00654F64">
        <w:rPr>
          <w:noProof/>
        </w:rPr>
        <w:fldChar w:fldCharType="end"/>
      </w:r>
      <w:r w:rsidRPr="000C2569">
        <w:t xml:space="preserve"> </w:t>
      </w:r>
      <w:r>
        <w:t>Test configurations for cell reselections between NR-U to E-UTRAN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3960"/>
        <w:gridCol w:w="4242"/>
      </w:tblGrid>
      <w:tr w:rsidR="00EF58B8" w:rsidRPr="004E396D" w14:paraId="1DBFB882" w14:textId="77777777" w:rsidTr="002C61BD"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6119B" w14:textId="77777777" w:rsidR="00EF58B8" w:rsidRPr="004E396D" w:rsidRDefault="00EF58B8" w:rsidP="002C61BD">
            <w:pPr>
              <w:pStyle w:val="TAH"/>
            </w:pPr>
            <w:r w:rsidRPr="004E396D">
              <w:t>Configuration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2114" w14:textId="77777777" w:rsidR="00EF58B8" w:rsidRPr="004E396D" w:rsidRDefault="00EF58B8" w:rsidP="002C61BD">
            <w:pPr>
              <w:pStyle w:val="TAH"/>
            </w:pPr>
            <w:r w:rsidRPr="004E396D">
              <w:t xml:space="preserve">Description of </w:t>
            </w:r>
            <w:r>
              <w:t>a cell with CCA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D7D4" w14:textId="77777777" w:rsidR="00EF58B8" w:rsidRPr="004E396D" w:rsidRDefault="00EF58B8" w:rsidP="002C61BD">
            <w:pPr>
              <w:pStyle w:val="TAH"/>
              <w:rPr>
                <w:lang w:eastAsia="zh-CN"/>
              </w:rPr>
            </w:pPr>
            <w:r w:rsidRPr="004E396D">
              <w:rPr>
                <w:lang w:eastAsia="zh-CN"/>
              </w:rPr>
              <w:t xml:space="preserve">Description of </w:t>
            </w:r>
            <w:r>
              <w:rPr>
                <w:lang w:eastAsia="zh-CN"/>
              </w:rPr>
              <w:t xml:space="preserve">a </w:t>
            </w:r>
            <w:r w:rsidRPr="004E396D">
              <w:rPr>
                <w:lang w:eastAsia="zh-CN"/>
              </w:rPr>
              <w:t>cel</w:t>
            </w:r>
            <w:r>
              <w:rPr>
                <w:lang w:eastAsia="zh-CN"/>
              </w:rPr>
              <w:t>l without CCA</w:t>
            </w:r>
          </w:p>
        </w:tc>
      </w:tr>
      <w:tr w:rsidR="00EF58B8" w:rsidRPr="004E396D" w14:paraId="47330300" w14:textId="77777777" w:rsidTr="002C61BD"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1A8F" w14:textId="77777777" w:rsidR="00EF58B8" w:rsidRPr="009429AD" w:rsidRDefault="00EF58B8" w:rsidP="002C61BD">
            <w:pPr>
              <w:pStyle w:val="TAL"/>
              <w:rPr>
                <w:rFonts w:eastAsia="Malgun Gothic"/>
              </w:rPr>
            </w:pPr>
            <w:r w:rsidRPr="00451DAB">
              <w:rPr>
                <w:rFonts w:eastAsia="Malgun Gothic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B6CA" w14:textId="77777777" w:rsidR="00EF58B8" w:rsidRPr="004C1ED4" w:rsidRDefault="00EF58B8" w:rsidP="002C61BD">
            <w:pPr>
              <w:pStyle w:val="TAL"/>
              <w:rPr>
                <w:rFonts w:eastAsia="Malgun Gothic"/>
              </w:rPr>
            </w:pPr>
            <w:r w:rsidRPr="007F30C9">
              <w:rPr>
                <w:rFonts w:eastAsia="Malgun Gothic"/>
              </w:rPr>
              <w:t>NR 30 kHz SSB SCS, 40 MHz bandwidth, TDD duplex mode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513A" w14:textId="77777777" w:rsidR="00EF58B8" w:rsidRPr="009429AD" w:rsidRDefault="00EF58B8" w:rsidP="002C61BD">
            <w:pPr>
              <w:pStyle w:val="TAL"/>
              <w:rPr>
                <w:lang w:eastAsia="zh-CN"/>
              </w:rPr>
            </w:pPr>
            <w:r w:rsidRPr="008C6954">
              <w:rPr>
                <w:lang w:eastAsia="zh-CN"/>
              </w:rPr>
              <w:t xml:space="preserve">LTE </w:t>
            </w:r>
            <w:r w:rsidRPr="009429AD">
              <w:rPr>
                <w:rFonts w:eastAsia="Malgun Gothic"/>
              </w:rPr>
              <w:t>10 MHz bandwidth, TDD duplex mode</w:t>
            </w:r>
          </w:p>
        </w:tc>
      </w:tr>
      <w:tr w:rsidR="00EF58B8" w:rsidRPr="004E396D" w14:paraId="649845BC" w14:textId="77777777" w:rsidTr="002C61BD"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6E441" w14:textId="77777777" w:rsidR="00EF58B8" w:rsidRPr="009429AD" w:rsidRDefault="00EF58B8" w:rsidP="002C61BD">
            <w:pPr>
              <w:pStyle w:val="TAL"/>
              <w:rPr>
                <w:lang w:eastAsia="zh-CN"/>
              </w:rPr>
            </w:pPr>
            <w:r w:rsidRPr="00451DAB">
              <w:rPr>
                <w:lang w:eastAsia="zh-CN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F4F82" w14:textId="77777777" w:rsidR="00EF58B8" w:rsidRPr="004C1ED4" w:rsidRDefault="00EF58B8" w:rsidP="002C61BD">
            <w:pPr>
              <w:pStyle w:val="TAL"/>
              <w:rPr>
                <w:rFonts w:eastAsia="Malgun Gothic"/>
              </w:rPr>
            </w:pPr>
            <w:r w:rsidRPr="007F30C9">
              <w:rPr>
                <w:rFonts w:eastAsia="Malgun Gothic"/>
              </w:rPr>
              <w:t xml:space="preserve">NR 30 kHz SSB SCS, 40 </w:t>
            </w:r>
            <w:r w:rsidRPr="00D46B2D">
              <w:rPr>
                <w:rFonts w:eastAsia="Malgun Gothic"/>
              </w:rPr>
              <w:t>MHz bandwidth, TDD duplex mode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E30E" w14:textId="77777777" w:rsidR="00EF58B8" w:rsidRPr="009429AD" w:rsidRDefault="00EF58B8" w:rsidP="002C61BD">
            <w:pPr>
              <w:pStyle w:val="TAL"/>
              <w:rPr>
                <w:lang w:eastAsia="zh-CN"/>
              </w:rPr>
            </w:pPr>
            <w:r w:rsidRPr="008C6954">
              <w:rPr>
                <w:lang w:eastAsia="zh-CN"/>
              </w:rPr>
              <w:t xml:space="preserve">LTE </w:t>
            </w:r>
            <w:r w:rsidRPr="009429AD">
              <w:rPr>
                <w:rFonts w:eastAsia="Malgun Gothic"/>
              </w:rPr>
              <w:t>10 MHz bandwidth, FDD duplex mode</w:t>
            </w:r>
          </w:p>
        </w:tc>
      </w:tr>
      <w:tr w:rsidR="00EF58B8" w:rsidRPr="004E396D" w14:paraId="71ACE7C3" w14:textId="77777777" w:rsidTr="002C61BD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193C" w14:textId="77777777" w:rsidR="00EF58B8" w:rsidRPr="004E396D" w:rsidRDefault="00EF58B8" w:rsidP="002C61BD">
            <w:pPr>
              <w:pStyle w:val="TAN"/>
              <w:rPr>
                <w:lang w:eastAsia="zh-CN"/>
              </w:rPr>
            </w:pPr>
            <w:r w:rsidRPr="004E396D">
              <w:rPr>
                <w:lang w:eastAsia="zh-CN"/>
              </w:rPr>
              <w:t>Note:</w:t>
            </w:r>
            <w:r w:rsidRPr="004E396D">
              <w:rPr>
                <w:lang w:eastAsia="zh-CN"/>
              </w:rPr>
              <w:tab/>
            </w:r>
            <w:r w:rsidRPr="004E396D">
              <w:t>The UE is only required to be tested in one of the supported test configurations.</w:t>
            </w:r>
          </w:p>
        </w:tc>
      </w:tr>
    </w:tbl>
    <w:p w14:paraId="1144234C" w14:textId="77777777" w:rsidR="00EF58B8" w:rsidRPr="004E396D" w:rsidRDefault="00EF58B8" w:rsidP="00EF58B8"/>
    <w:p w14:paraId="1E7FE96D" w14:textId="04E98ECF" w:rsidR="00BC3C47" w:rsidRPr="00CA4C7F" w:rsidRDefault="00262894" w:rsidP="00BC3C47">
      <w:p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addition, t</w:t>
      </w:r>
      <w:r w:rsidR="00BC3C47" w:rsidRPr="00CA4C7F">
        <w:rPr>
          <w:sz w:val="24"/>
          <w:szCs w:val="24"/>
          <w:lang w:eastAsia="zh-CN"/>
        </w:rPr>
        <w:t xml:space="preserve">he cell which is subject to CCA shall contain LBT configuration that specifies the probability of LBT failure. </w:t>
      </w:r>
      <w:r w:rsidR="00667CA1">
        <w:rPr>
          <w:sz w:val="24"/>
          <w:szCs w:val="24"/>
          <w:lang w:eastAsia="zh-CN"/>
        </w:rPr>
        <w:t xml:space="preserve">The agreed test cases from previous meeting include following </w:t>
      </w:r>
      <w:r w:rsidR="00BC3C47" w:rsidRPr="00CA4C7F">
        <w:rPr>
          <w:sz w:val="24"/>
          <w:szCs w:val="24"/>
          <w:lang w:eastAsia="zh-CN"/>
        </w:rPr>
        <w:t>LBT configuration</w:t>
      </w:r>
      <w:r w:rsidR="00667CA1">
        <w:rPr>
          <w:sz w:val="24"/>
          <w:szCs w:val="24"/>
          <w:lang w:eastAsia="zh-CN"/>
        </w:rPr>
        <w:t>s</w:t>
      </w:r>
      <w:r w:rsidR="00FB0334">
        <w:rPr>
          <w:sz w:val="24"/>
          <w:szCs w:val="24"/>
          <w:lang w:eastAsia="zh-CN"/>
        </w:rPr>
        <w:t xml:space="preserve"> which also apply to the new test cases</w:t>
      </w:r>
      <w:r w:rsidR="00667CA1">
        <w:rPr>
          <w:sz w:val="24"/>
          <w:szCs w:val="24"/>
          <w:lang w:eastAsia="zh-CN"/>
        </w:rPr>
        <w:t xml:space="preserve">: </w:t>
      </w:r>
    </w:p>
    <w:p w14:paraId="2C2AB305" w14:textId="77777777" w:rsidR="00BC3C47" w:rsidRPr="00FB0334" w:rsidRDefault="00BC3C47" w:rsidP="00BC3C47">
      <w:pPr>
        <w:pStyle w:val="ListParagraph"/>
        <w:numPr>
          <w:ilvl w:val="0"/>
          <w:numId w:val="21"/>
        </w:numPr>
        <w:rPr>
          <w:rFonts w:eastAsia="MS Mincho"/>
          <w:lang w:val="en-GB" w:eastAsia="zh-CN"/>
        </w:rPr>
      </w:pPr>
      <w:r w:rsidRPr="00FB0334">
        <w:rPr>
          <w:rFonts w:eastAsia="MS Mincho"/>
          <w:lang w:val="en-GB" w:eastAsia="zh-CN"/>
        </w:rPr>
        <w:t>DL CCA model</w:t>
      </w:r>
    </w:p>
    <w:p w14:paraId="7D229809" w14:textId="77777777" w:rsidR="00BC3C47" w:rsidRPr="000A15E1" w:rsidRDefault="00BC3C47" w:rsidP="00BC3C47">
      <w:pPr>
        <w:pStyle w:val="ListParagraph"/>
        <w:numPr>
          <w:ilvl w:val="0"/>
          <w:numId w:val="21"/>
        </w:numPr>
        <w:rPr>
          <w:rFonts w:eastAsia="MS Mincho"/>
          <w:lang w:val="en-GB" w:eastAsia="zh-CN"/>
        </w:rPr>
      </w:pPr>
      <w:r w:rsidRPr="000A15E1">
        <w:rPr>
          <w:rFonts w:eastAsia="MS Mincho"/>
          <w:lang w:val="en-GB" w:eastAsia="zh-CN"/>
        </w:rPr>
        <w:t>UL CCA model</w:t>
      </w:r>
    </w:p>
    <w:p w14:paraId="332F8D94" w14:textId="77777777" w:rsidR="00BC3C47" w:rsidRPr="000A15E1" w:rsidRDefault="00BC3C47" w:rsidP="00BC3C47">
      <w:pPr>
        <w:pStyle w:val="ListParagraph"/>
        <w:numPr>
          <w:ilvl w:val="0"/>
          <w:numId w:val="21"/>
        </w:numPr>
        <w:rPr>
          <w:rFonts w:eastAsia="MS Mincho"/>
          <w:lang w:val="en-GB" w:eastAsia="zh-CN"/>
        </w:rPr>
      </w:pPr>
      <w:r w:rsidRPr="000A15E1">
        <w:rPr>
          <w:rFonts w:eastAsia="MS Mincho"/>
          <w:lang w:val="en-GB" w:eastAsia="zh-CN"/>
        </w:rPr>
        <w:t>DBT Window Configuration</w:t>
      </w:r>
    </w:p>
    <w:p w14:paraId="4257276E" w14:textId="57A0C9DC" w:rsidR="00BC3C47" w:rsidRPr="000A15E1" w:rsidRDefault="00BC3C47" w:rsidP="00BC3C47">
      <w:pPr>
        <w:pStyle w:val="ListParagraph"/>
        <w:numPr>
          <w:ilvl w:val="0"/>
          <w:numId w:val="21"/>
        </w:numPr>
        <w:rPr>
          <w:rFonts w:eastAsia="MS Mincho"/>
          <w:lang w:val="en-GB" w:eastAsia="zh-CN"/>
        </w:rPr>
      </w:pPr>
      <w:r w:rsidRPr="000A15E1">
        <w:rPr>
          <w:rFonts w:eastAsia="MS Mincho"/>
          <w:lang w:val="en-GB" w:eastAsia="zh-CN"/>
        </w:rPr>
        <w:t>DL CCA probability PCCA_DL</w:t>
      </w:r>
    </w:p>
    <w:p w14:paraId="5542BA4F" w14:textId="55C0C845" w:rsidR="00BC3C47" w:rsidRPr="00700E54" w:rsidRDefault="00BC3C47" w:rsidP="00A654BC">
      <w:pPr>
        <w:pStyle w:val="ListParagraph"/>
        <w:numPr>
          <w:ilvl w:val="0"/>
          <w:numId w:val="21"/>
        </w:numPr>
        <w:rPr>
          <w:lang w:eastAsia="zh-CN"/>
        </w:rPr>
      </w:pPr>
      <w:r w:rsidRPr="001136B9">
        <w:rPr>
          <w:rFonts w:eastAsia="MS Mincho"/>
          <w:lang w:val="en-GB" w:eastAsia="zh-CN"/>
        </w:rPr>
        <w:t>UL CCA probability PCCA_UL</w:t>
      </w:r>
    </w:p>
    <w:p w14:paraId="5FCFEC76" w14:textId="77777777" w:rsidR="00700E54" w:rsidRPr="001136B9" w:rsidRDefault="00700E54" w:rsidP="00700E54">
      <w:pPr>
        <w:pStyle w:val="ListParagraph"/>
        <w:rPr>
          <w:lang w:eastAsia="zh-CN"/>
        </w:rPr>
      </w:pPr>
    </w:p>
    <w:p w14:paraId="7BF2527F" w14:textId="6A6D882C" w:rsidR="00BC3C47" w:rsidRPr="00CA4C7F" w:rsidRDefault="00262894" w:rsidP="00BC3C47">
      <w:pPr>
        <w:rPr>
          <w:sz w:val="24"/>
          <w:szCs w:val="24"/>
          <w:lang w:eastAsia="zh-CN"/>
        </w:rPr>
      </w:pPr>
      <w:proofErr w:type="gramStart"/>
      <w:r>
        <w:rPr>
          <w:sz w:val="24"/>
          <w:szCs w:val="24"/>
          <w:lang w:val="en-US" w:eastAsia="zh-CN"/>
        </w:rPr>
        <w:t>Moreover</w:t>
      </w:r>
      <w:proofErr w:type="gramEnd"/>
      <w:r>
        <w:rPr>
          <w:sz w:val="24"/>
          <w:szCs w:val="24"/>
          <w:lang w:val="en-US" w:eastAsia="zh-CN"/>
        </w:rPr>
        <w:t xml:space="preserve"> </w:t>
      </w:r>
      <w:r w:rsidR="00BC3C47" w:rsidRPr="00CA4C7F">
        <w:rPr>
          <w:sz w:val="24"/>
          <w:szCs w:val="24"/>
          <w:lang w:eastAsia="zh-CN"/>
        </w:rPr>
        <w:t>PDSCH reference measurement channel, RMSI CORESET and dedicated CORESET need to be defined differently</w:t>
      </w:r>
      <w:r w:rsidR="00700E54">
        <w:rPr>
          <w:sz w:val="24"/>
          <w:szCs w:val="24"/>
          <w:lang w:eastAsia="zh-CN"/>
        </w:rPr>
        <w:t xml:space="preserve">. </w:t>
      </w:r>
    </w:p>
    <w:p w14:paraId="1A53BE43" w14:textId="3F130425" w:rsidR="00BC3C47" w:rsidRPr="00CA4C7F" w:rsidRDefault="00BC3C47" w:rsidP="00BC3C47">
      <w:pPr>
        <w:pStyle w:val="ListParagraph"/>
        <w:numPr>
          <w:ilvl w:val="0"/>
          <w:numId w:val="20"/>
        </w:numPr>
        <w:rPr>
          <w:lang w:eastAsia="zh-CN"/>
        </w:rPr>
      </w:pPr>
      <w:r w:rsidRPr="00CA4C7F">
        <w:rPr>
          <w:b/>
          <w:bCs/>
          <w:lang w:val="en-US" w:eastAsia="zh-CN"/>
        </w:rPr>
        <w:t>Proposal #</w:t>
      </w:r>
      <w:r w:rsidR="00262894">
        <w:rPr>
          <w:b/>
          <w:bCs/>
          <w:lang w:val="en-US" w:eastAsia="zh-CN"/>
        </w:rPr>
        <w:t>2</w:t>
      </w:r>
      <w:r w:rsidRPr="00CA4C7F">
        <w:rPr>
          <w:b/>
          <w:bCs/>
          <w:lang w:val="en-US" w:eastAsia="zh-CN"/>
        </w:rPr>
        <w:t>:</w:t>
      </w:r>
      <w:r w:rsidRPr="00CA4C7F">
        <w:rPr>
          <w:lang w:val="en-US" w:eastAsia="zh-CN"/>
        </w:rPr>
        <w:t xml:space="preserve"> Cell specific test parameters should contain following new or modified parameters to account for the LBT impact:</w:t>
      </w:r>
    </w:p>
    <w:p w14:paraId="19B6C804" w14:textId="77777777" w:rsidR="00BC3C47" w:rsidRPr="00CA4C7F" w:rsidRDefault="00BC3C47" w:rsidP="00BC3C47">
      <w:pPr>
        <w:pStyle w:val="ListParagraph"/>
        <w:numPr>
          <w:ilvl w:val="1"/>
          <w:numId w:val="20"/>
        </w:numPr>
        <w:rPr>
          <w:rFonts w:eastAsia="MS Mincho"/>
          <w:lang w:val="en-GB" w:eastAsia="zh-CN"/>
        </w:rPr>
      </w:pPr>
      <w:r w:rsidRPr="00CA4C7F">
        <w:rPr>
          <w:rFonts w:eastAsia="MS Mincho"/>
          <w:lang w:val="en-GB" w:eastAsia="zh-CN"/>
        </w:rPr>
        <w:t>DL CCA model</w:t>
      </w:r>
    </w:p>
    <w:p w14:paraId="1423F35C" w14:textId="77777777" w:rsidR="00BC3C47" w:rsidRPr="00CA4C7F" w:rsidRDefault="00BC3C47" w:rsidP="00BC3C47">
      <w:pPr>
        <w:pStyle w:val="ListParagraph"/>
        <w:numPr>
          <w:ilvl w:val="1"/>
          <w:numId w:val="20"/>
        </w:numPr>
        <w:rPr>
          <w:rFonts w:eastAsia="MS Mincho"/>
          <w:lang w:val="en-GB" w:eastAsia="zh-CN"/>
        </w:rPr>
      </w:pPr>
      <w:r w:rsidRPr="00CA4C7F">
        <w:rPr>
          <w:rFonts w:eastAsia="MS Mincho"/>
          <w:lang w:val="en-GB" w:eastAsia="zh-CN"/>
        </w:rPr>
        <w:t>UL CCA model</w:t>
      </w:r>
    </w:p>
    <w:p w14:paraId="423BC2D9" w14:textId="77777777" w:rsidR="00BC3C47" w:rsidRPr="00CA4C7F" w:rsidRDefault="00BC3C47" w:rsidP="00BC3C47">
      <w:pPr>
        <w:pStyle w:val="ListParagraph"/>
        <w:numPr>
          <w:ilvl w:val="1"/>
          <w:numId w:val="20"/>
        </w:numPr>
        <w:rPr>
          <w:rFonts w:eastAsia="MS Mincho"/>
          <w:lang w:val="en-GB" w:eastAsia="zh-CN"/>
        </w:rPr>
      </w:pPr>
      <w:r w:rsidRPr="00CA4C7F">
        <w:rPr>
          <w:rFonts w:eastAsia="MS Mincho"/>
          <w:lang w:val="en-GB" w:eastAsia="zh-CN"/>
        </w:rPr>
        <w:t>DBT Window Configuration</w:t>
      </w:r>
    </w:p>
    <w:p w14:paraId="09AEE20A" w14:textId="77777777" w:rsidR="00BC3C47" w:rsidRPr="00CA4C7F" w:rsidRDefault="00BC3C47" w:rsidP="00BC3C47">
      <w:pPr>
        <w:pStyle w:val="ListParagraph"/>
        <w:numPr>
          <w:ilvl w:val="1"/>
          <w:numId w:val="20"/>
        </w:numPr>
        <w:rPr>
          <w:rFonts w:eastAsia="MS Mincho"/>
          <w:lang w:val="en-GB" w:eastAsia="zh-CN"/>
        </w:rPr>
      </w:pPr>
      <w:r w:rsidRPr="00CA4C7F">
        <w:rPr>
          <w:rFonts w:eastAsia="MS Mincho"/>
          <w:lang w:val="en-GB" w:eastAsia="zh-CN"/>
        </w:rPr>
        <w:t>DL CCA probability PCCA_DL</w:t>
      </w:r>
    </w:p>
    <w:p w14:paraId="15225FFE" w14:textId="77777777" w:rsidR="00BC3C47" w:rsidRPr="00CA4C7F" w:rsidRDefault="00BC3C47" w:rsidP="00BC3C47">
      <w:pPr>
        <w:pStyle w:val="ListParagraph"/>
        <w:numPr>
          <w:ilvl w:val="1"/>
          <w:numId w:val="20"/>
        </w:numPr>
        <w:rPr>
          <w:rFonts w:eastAsia="MS Mincho"/>
          <w:lang w:val="en-GB" w:eastAsia="zh-CN"/>
        </w:rPr>
      </w:pPr>
      <w:r w:rsidRPr="00CA4C7F">
        <w:rPr>
          <w:rFonts w:eastAsia="MS Mincho"/>
          <w:lang w:val="en-GB" w:eastAsia="zh-CN"/>
        </w:rPr>
        <w:t>UL CCA probability PCCA_UL</w:t>
      </w:r>
    </w:p>
    <w:p w14:paraId="6E37F56C" w14:textId="65036FE6" w:rsidR="00B5302D" w:rsidRPr="00CA4C7F" w:rsidRDefault="00BC3C47" w:rsidP="00BC3C47">
      <w:pPr>
        <w:pStyle w:val="ListParagraph"/>
        <w:numPr>
          <w:ilvl w:val="1"/>
          <w:numId w:val="20"/>
        </w:numPr>
        <w:rPr>
          <w:lang w:eastAsia="zh-CN"/>
        </w:rPr>
      </w:pPr>
      <w:r w:rsidRPr="00CA4C7F">
        <w:rPr>
          <w:lang w:val="sv-SE" w:eastAsia="zh-CN"/>
        </w:rPr>
        <w:t>New RMCs</w:t>
      </w:r>
    </w:p>
    <w:p w14:paraId="56771CA3" w14:textId="39BAB618" w:rsidR="002A4BED" w:rsidRPr="00CA4C7F" w:rsidRDefault="002A4BED" w:rsidP="00D16606">
      <w:pPr>
        <w:rPr>
          <w:sz w:val="24"/>
          <w:szCs w:val="24"/>
          <w:lang w:val="en-US" w:eastAsia="zh-CN"/>
        </w:rPr>
      </w:pPr>
    </w:p>
    <w:p w14:paraId="1C1AABC1" w14:textId="16DBE4E3" w:rsidR="00922AC2" w:rsidRPr="00CA4C7F" w:rsidRDefault="00922AC2" w:rsidP="00922AC2">
      <w:pPr>
        <w:rPr>
          <w:b/>
          <w:bCs/>
          <w:sz w:val="24"/>
          <w:szCs w:val="24"/>
          <w:u w:val="single"/>
          <w:lang w:val="en-US" w:eastAsia="zh-CN"/>
        </w:rPr>
      </w:pPr>
      <w:r w:rsidRPr="00CA4C7F">
        <w:rPr>
          <w:b/>
          <w:bCs/>
          <w:sz w:val="24"/>
          <w:szCs w:val="24"/>
          <w:u w:val="single"/>
          <w:lang w:val="en-US" w:eastAsia="zh-CN"/>
        </w:rPr>
        <w:lastRenderedPageBreak/>
        <w:t>Test</w:t>
      </w:r>
      <w:r w:rsidR="00B10009" w:rsidRPr="00CA4C7F">
        <w:rPr>
          <w:b/>
          <w:bCs/>
          <w:sz w:val="24"/>
          <w:szCs w:val="24"/>
          <w:u w:val="single"/>
          <w:lang w:val="en-US" w:eastAsia="zh-CN"/>
        </w:rPr>
        <w:t xml:space="preserve"> requirements</w:t>
      </w:r>
      <w:r w:rsidRPr="00CA4C7F">
        <w:rPr>
          <w:b/>
          <w:bCs/>
          <w:sz w:val="24"/>
          <w:szCs w:val="24"/>
          <w:u w:val="single"/>
          <w:lang w:val="en-US" w:eastAsia="zh-CN"/>
        </w:rPr>
        <w:t>:</w:t>
      </w:r>
    </w:p>
    <w:p w14:paraId="771A65FC" w14:textId="54AD4F23" w:rsidR="00F23FA5" w:rsidRPr="00CA4C7F" w:rsidRDefault="00F23FA5" w:rsidP="00D16606">
      <w:pPr>
        <w:rPr>
          <w:sz w:val="24"/>
          <w:szCs w:val="24"/>
          <w:lang w:val="en-US" w:eastAsia="zh-CN"/>
        </w:rPr>
      </w:pPr>
      <w:r w:rsidRPr="00CA4C7F">
        <w:rPr>
          <w:sz w:val="24"/>
          <w:szCs w:val="24"/>
          <w:lang w:val="en-US" w:eastAsia="zh-CN"/>
        </w:rPr>
        <w:t xml:space="preserve">The overall cell reselection procedure from legacy NR was reused for NR-U with some modification to account for the CCA impact. </w:t>
      </w:r>
      <w:r w:rsidR="00563601" w:rsidRPr="00CA4C7F">
        <w:rPr>
          <w:sz w:val="24"/>
          <w:szCs w:val="24"/>
          <w:lang w:val="en-US" w:eastAsia="zh-CN"/>
        </w:rPr>
        <w:t>The CCA aspect of the core requirements with respect to the legacy requirements are highlighted below.</w:t>
      </w:r>
    </w:p>
    <w:p w14:paraId="17C1E5EE" w14:textId="661B5CA2" w:rsidR="007F3A25" w:rsidRPr="00CA4C7F" w:rsidRDefault="007F3A25" w:rsidP="00333A48">
      <w:pPr>
        <w:pStyle w:val="ListParagraph"/>
        <w:numPr>
          <w:ilvl w:val="0"/>
          <w:numId w:val="15"/>
        </w:numPr>
        <w:rPr>
          <w:lang w:val="en-US" w:eastAsia="zh-CN"/>
        </w:rPr>
      </w:pPr>
      <w:r w:rsidRPr="00CA4C7F">
        <w:rPr>
          <w:lang w:val="en-US" w:eastAsia="zh-CN"/>
        </w:rPr>
        <w:t>cell detection delay (</w:t>
      </w:r>
      <w:r w:rsidR="00974D1A" w:rsidRPr="00CA4C7F">
        <w:rPr>
          <w:lang w:val="en-US" w:eastAsia="zh-CN"/>
        </w:rPr>
        <w:t xml:space="preserve">e.g. </w:t>
      </w:r>
      <w:proofErr w:type="gramStart"/>
      <w:r w:rsidRPr="00CA4C7F">
        <w:t>T</w:t>
      </w:r>
      <w:r w:rsidRPr="00CA4C7F">
        <w:rPr>
          <w:vertAlign w:val="subscript"/>
        </w:rPr>
        <w:t>detect,</w:t>
      </w:r>
      <w:r w:rsidRPr="00CA4C7F">
        <w:rPr>
          <w:vertAlign w:val="subscript"/>
          <w:lang w:eastAsia="zh-CN"/>
        </w:rPr>
        <w:t>NR</w:t>
      </w:r>
      <w:proofErr w:type="gramEnd"/>
      <w:r w:rsidRPr="00CA4C7F">
        <w:rPr>
          <w:vertAlign w:val="subscript"/>
        </w:rPr>
        <w:t>_Intra_CCA</w:t>
      </w:r>
      <w:r w:rsidRPr="00CA4C7F">
        <w:rPr>
          <w:lang w:val="en-US" w:eastAsia="zh-CN"/>
        </w:rPr>
        <w:t xml:space="preserve">) is </w:t>
      </w:r>
      <w:r w:rsidR="00114DAA" w:rsidRPr="00CA4C7F">
        <w:rPr>
          <w:lang w:val="en-US" w:eastAsia="zh-CN"/>
        </w:rPr>
        <w:t>extended by Mm</w:t>
      </w:r>
      <w:r w:rsidRPr="00CA4C7F">
        <w:rPr>
          <w:lang w:val="en-US" w:eastAsia="zh-CN"/>
        </w:rPr>
        <w:t xml:space="preserve"> to account for the CCA failures that could occur during the detection attempts</w:t>
      </w:r>
    </w:p>
    <w:p w14:paraId="568C2339" w14:textId="66978028" w:rsidR="0086765A" w:rsidRPr="00CA4C7F" w:rsidRDefault="00333A48" w:rsidP="00333A48">
      <w:pPr>
        <w:pStyle w:val="ListParagraph"/>
        <w:numPr>
          <w:ilvl w:val="0"/>
          <w:numId w:val="15"/>
        </w:numPr>
        <w:rPr>
          <w:lang w:val="en-US" w:eastAsia="zh-CN"/>
        </w:rPr>
      </w:pPr>
      <w:r w:rsidRPr="00CA4C7F">
        <w:rPr>
          <w:lang w:val="en-US" w:eastAsia="zh-CN"/>
        </w:rPr>
        <w:t>Measurement periodicity (</w:t>
      </w:r>
      <w:r w:rsidR="00974D1A" w:rsidRPr="00CA4C7F">
        <w:rPr>
          <w:lang w:val="en-US" w:eastAsia="zh-CN"/>
        </w:rPr>
        <w:t xml:space="preserve">e.g. </w:t>
      </w:r>
      <w:proofErr w:type="gramStart"/>
      <w:r w:rsidRPr="00CA4C7F">
        <w:rPr>
          <w:rFonts w:cs="v4.2.0"/>
        </w:rPr>
        <w:t>T</w:t>
      </w:r>
      <w:r w:rsidRPr="00CA4C7F">
        <w:rPr>
          <w:rFonts w:cs="v4.2.0"/>
          <w:vertAlign w:val="subscript"/>
        </w:rPr>
        <w:t>measure,NR</w:t>
      </w:r>
      <w:proofErr w:type="gramEnd"/>
      <w:r w:rsidRPr="00CA4C7F">
        <w:rPr>
          <w:rFonts w:cs="v4.2.0"/>
          <w:vertAlign w:val="subscript"/>
        </w:rPr>
        <w:t>_Intra_CCA</w:t>
      </w:r>
      <w:r w:rsidRPr="00CA4C7F">
        <w:rPr>
          <w:lang w:val="en-US" w:eastAsia="zh-CN"/>
        </w:rPr>
        <w:t xml:space="preserve">) is </w:t>
      </w:r>
      <w:r w:rsidR="00114DAA" w:rsidRPr="00CA4C7F">
        <w:rPr>
          <w:lang w:val="en-US" w:eastAsia="zh-CN"/>
        </w:rPr>
        <w:t>extended by Mm</w:t>
      </w:r>
      <w:r w:rsidRPr="00CA4C7F">
        <w:rPr>
          <w:lang w:val="en-US" w:eastAsia="zh-CN"/>
        </w:rPr>
        <w:t xml:space="preserve"> to account for the CCA failures that could occur during the measurement attempts</w:t>
      </w:r>
    </w:p>
    <w:p w14:paraId="67BA6E3D" w14:textId="55B075E7" w:rsidR="00333A48" w:rsidRPr="00CA4C7F" w:rsidRDefault="0086765A" w:rsidP="00333A48">
      <w:pPr>
        <w:pStyle w:val="ListParagraph"/>
        <w:numPr>
          <w:ilvl w:val="0"/>
          <w:numId w:val="15"/>
        </w:numPr>
        <w:rPr>
          <w:lang w:val="en-US" w:eastAsia="zh-CN"/>
        </w:rPr>
      </w:pPr>
      <w:r w:rsidRPr="00CA4C7F">
        <w:rPr>
          <w:lang w:val="en-US" w:eastAsia="zh-CN"/>
        </w:rPr>
        <w:t>Evaluation period (</w:t>
      </w:r>
      <w:r w:rsidR="00974D1A" w:rsidRPr="00CA4C7F">
        <w:rPr>
          <w:lang w:val="en-US" w:eastAsia="zh-CN"/>
        </w:rPr>
        <w:t xml:space="preserve">e.g. </w:t>
      </w:r>
      <w:proofErr w:type="gramStart"/>
      <w:r w:rsidRPr="00CA4C7F">
        <w:rPr>
          <w:rFonts w:cs="v4.2.0"/>
        </w:rPr>
        <w:t>T</w:t>
      </w:r>
      <w:r w:rsidRPr="00CA4C7F">
        <w:rPr>
          <w:rFonts w:cs="v4.2.0"/>
          <w:vertAlign w:val="subscript"/>
        </w:rPr>
        <w:t>evaluate,</w:t>
      </w:r>
      <w:r w:rsidRPr="00CA4C7F">
        <w:rPr>
          <w:rFonts w:cs="v4.2.0"/>
          <w:vertAlign w:val="subscript"/>
          <w:lang w:eastAsia="zh-CN"/>
        </w:rPr>
        <w:t>NR</w:t>
      </w:r>
      <w:proofErr w:type="gramEnd"/>
      <w:r w:rsidRPr="00CA4C7F">
        <w:rPr>
          <w:rFonts w:cs="v4.2.0"/>
          <w:vertAlign w:val="subscript"/>
        </w:rPr>
        <w:t>_Intra_CCA</w:t>
      </w:r>
      <w:r w:rsidRPr="00CA4C7F">
        <w:rPr>
          <w:lang w:val="en-US" w:eastAsia="zh-CN"/>
        </w:rPr>
        <w:t xml:space="preserve">) is </w:t>
      </w:r>
      <w:r w:rsidR="00114DAA" w:rsidRPr="00CA4C7F">
        <w:rPr>
          <w:lang w:val="en-US" w:eastAsia="zh-CN"/>
        </w:rPr>
        <w:t>extended by Me</w:t>
      </w:r>
      <w:r w:rsidRPr="00CA4C7F">
        <w:rPr>
          <w:lang w:val="en-US" w:eastAsia="zh-CN"/>
        </w:rPr>
        <w:t xml:space="preserve"> to account for the CCA failures that could occur during the evaluation p</w:t>
      </w:r>
      <w:r w:rsidR="008A4210" w:rsidRPr="00CA4C7F">
        <w:rPr>
          <w:lang w:val="en-US" w:eastAsia="zh-CN"/>
        </w:rPr>
        <w:t>eriod</w:t>
      </w:r>
    </w:p>
    <w:p w14:paraId="23DC460D" w14:textId="4D7BFCEB" w:rsidR="008A4210" w:rsidRPr="00CA4C7F" w:rsidRDefault="008A4210" w:rsidP="007B48E4">
      <w:pPr>
        <w:ind w:left="360"/>
        <w:rPr>
          <w:sz w:val="24"/>
          <w:szCs w:val="24"/>
          <w:lang w:val="en-US" w:eastAsia="zh-CN"/>
        </w:rPr>
      </w:pPr>
    </w:p>
    <w:p w14:paraId="28A291AC" w14:textId="31E5BFE5" w:rsidR="007B48E4" w:rsidRPr="00CA4C7F" w:rsidRDefault="007B48E4" w:rsidP="007B48E4">
      <w:pPr>
        <w:ind w:left="360"/>
        <w:rPr>
          <w:sz w:val="24"/>
          <w:szCs w:val="24"/>
          <w:lang w:val="en-US" w:eastAsia="zh-CN"/>
        </w:rPr>
      </w:pPr>
      <w:r w:rsidRPr="00CA4C7F">
        <w:rPr>
          <w:sz w:val="24"/>
          <w:szCs w:val="24"/>
          <w:lang w:val="en-US" w:eastAsia="zh-CN"/>
        </w:rPr>
        <w:t xml:space="preserve">Parameters Md, Mm and Me are limited by their corresponding maximum values </w:t>
      </w:r>
      <w:proofErr w:type="spellStart"/>
      <w:proofErr w:type="gramStart"/>
      <w:r w:rsidRPr="00CA4C7F">
        <w:rPr>
          <w:sz w:val="24"/>
          <w:szCs w:val="24"/>
          <w:lang w:val="en-US" w:eastAsia="zh-CN"/>
        </w:rPr>
        <w:t>Md,max</w:t>
      </w:r>
      <w:proofErr w:type="spellEnd"/>
      <w:proofErr w:type="gramEnd"/>
      <w:r w:rsidRPr="00CA4C7F">
        <w:rPr>
          <w:sz w:val="24"/>
          <w:szCs w:val="24"/>
          <w:lang w:val="en-US" w:eastAsia="zh-CN"/>
        </w:rPr>
        <w:t xml:space="preserve">, </w:t>
      </w:r>
      <w:proofErr w:type="spellStart"/>
      <w:r w:rsidRPr="00CA4C7F">
        <w:rPr>
          <w:sz w:val="24"/>
          <w:szCs w:val="24"/>
          <w:lang w:val="en-US" w:eastAsia="zh-CN"/>
        </w:rPr>
        <w:t>Mm,max</w:t>
      </w:r>
      <w:proofErr w:type="spellEnd"/>
      <w:r w:rsidRPr="00CA4C7F">
        <w:rPr>
          <w:sz w:val="24"/>
          <w:szCs w:val="24"/>
          <w:lang w:val="en-US" w:eastAsia="zh-CN"/>
        </w:rPr>
        <w:t xml:space="preserve"> and </w:t>
      </w:r>
      <w:proofErr w:type="spellStart"/>
      <w:r w:rsidRPr="00CA4C7F">
        <w:rPr>
          <w:sz w:val="24"/>
          <w:szCs w:val="24"/>
          <w:lang w:val="en-US" w:eastAsia="zh-CN"/>
        </w:rPr>
        <w:t>Me,max</w:t>
      </w:r>
      <w:proofErr w:type="spellEnd"/>
      <w:r w:rsidRPr="00CA4C7F">
        <w:rPr>
          <w:sz w:val="24"/>
          <w:szCs w:val="24"/>
          <w:lang w:val="en-US" w:eastAsia="zh-CN"/>
        </w:rPr>
        <w:t xml:space="preserve"> respectively</w:t>
      </w:r>
      <w:r w:rsidR="00BA04DE" w:rsidRPr="00CA4C7F">
        <w:rPr>
          <w:sz w:val="24"/>
          <w:szCs w:val="24"/>
          <w:lang w:val="en-US" w:eastAsia="zh-CN"/>
        </w:rPr>
        <w:t xml:space="preserve"> and are defined as follows:</w:t>
      </w:r>
    </w:p>
    <w:p w14:paraId="08C6A342" w14:textId="77777777" w:rsidR="00BA04DE" w:rsidRPr="00CA4C7F" w:rsidRDefault="00BA04DE" w:rsidP="00BA04DE">
      <w:pPr>
        <w:pStyle w:val="ListParagraph"/>
        <w:numPr>
          <w:ilvl w:val="0"/>
          <w:numId w:val="15"/>
        </w:numPr>
        <w:rPr>
          <w:lang w:val="en-US" w:eastAsia="zh-CN"/>
        </w:rPr>
      </w:pPr>
      <w:proofErr w:type="spellStart"/>
      <w:proofErr w:type="gramStart"/>
      <w:r w:rsidRPr="00CA4C7F">
        <w:rPr>
          <w:lang w:val="en-US" w:eastAsia="zh-CN"/>
        </w:rPr>
        <w:t>Mm,max</w:t>
      </w:r>
      <w:proofErr w:type="spellEnd"/>
      <w:proofErr w:type="gramEnd"/>
      <w:r w:rsidRPr="00CA4C7F">
        <w:rPr>
          <w:lang w:val="en-US" w:eastAsia="zh-CN"/>
        </w:rPr>
        <w:t xml:space="preserve"> = [16] for DRX cycle length = 0.32s; </w:t>
      </w:r>
    </w:p>
    <w:p w14:paraId="7ECD0793" w14:textId="77777777" w:rsidR="00BA04DE" w:rsidRPr="00CA4C7F" w:rsidRDefault="00BA04DE" w:rsidP="00BA04DE">
      <w:pPr>
        <w:pStyle w:val="ListParagraph"/>
        <w:numPr>
          <w:ilvl w:val="0"/>
          <w:numId w:val="15"/>
        </w:numPr>
        <w:rPr>
          <w:lang w:val="en-US" w:eastAsia="zh-CN"/>
        </w:rPr>
      </w:pPr>
      <w:proofErr w:type="spellStart"/>
      <w:proofErr w:type="gramStart"/>
      <w:r w:rsidRPr="00CA4C7F">
        <w:rPr>
          <w:lang w:val="en-US" w:eastAsia="zh-CN"/>
        </w:rPr>
        <w:t>Mm,max</w:t>
      </w:r>
      <w:proofErr w:type="spellEnd"/>
      <w:proofErr w:type="gramEnd"/>
      <w:r w:rsidRPr="00CA4C7F">
        <w:rPr>
          <w:lang w:val="en-US" w:eastAsia="zh-CN"/>
        </w:rPr>
        <w:t xml:space="preserve"> = [8] for DRX cycle length = 0.64s; </w:t>
      </w:r>
    </w:p>
    <w:p w14:paraId="03392A8D" w14:textId="77777777" w:rsidR="00BA04DE" w:rsidRPr="00CA4C7F" w:rsidRDefault="00BA04DE" w:rsidP="00BA04DE">
      <w:pPr>
        <w:pStyle w:val="ListParagraph"/>
        <w:numPr>
          <w:ilvl w:val="0"/>
          <w:numId w:val="15"/>
        </w:numPr>
        <w:rPr>
          <w:lang w:val="en-US" w:eastAsia="zh-CN"/>
        </w:rPr>
      </w:pPr>
      <w:proofErr w:type="spellStart"/>
      <w:proofErr w:type="gramStart"/>
      <w:r w:rsidRPr="00CA4C7F">
        <w:rPr>
          <w:lang w:val="en-US" w:eastAsia="zh-CN"/>
        </w:rPr>
        <w:t>Mm,max</w:t>
      </w:r>
      <w:proofErr w:type="spellEnd"/>
      <w:proofErr w:type="gramEnd"/>
      <w:r w:rsidRPr="00CA4C7F">
        <w:rPr>
          <w:lang w:val="en-US" w:eastAsia="zh-CN"/>
        </w:rPr>
        <w:t xml:space="preserve"> = [4] for DRX cycle length = 1.28s; </w:t>
      </w:r>
    </w:p>
    <w:p w14:paraId="55FF6F29" w14:textId="32585ECA" w:rsidR="00BA04DE" w:rsidRPr="00CA4C7F" w:rsidRDefault="00BA04DE" w:rsidP="00BA04DE">
      <w:pPr>
        <w:pStyle w:val="ListParagraph"/>
        <w:numPr>
          <w:ilvl w:val="0"/>
          <w:numId w:val="15"/>
        </w:numPr>
        <w:rPr>
          <w:lang w:val="en-US" w:eastAsia="zh-CN"/>
        </w:rPr>
      </w:pPr>
      <w:proofErr w:type="spellStart"/>
      <w:proofErr w:type="gramStart"/>
      <w:r w:rsidRPr="00CA4C7F">
        <w:rPr>
          <w:lang w:val="en-US" w:eastAsia="zh-CN"/>
        </w:rPr>
        <w:t>Mm,max</w:t>
      </w:r>
      <w:proofErr w:type="spellEnd"/>
      <w:proofErr w:type="gramEnd"/>
      <w:r w:rsidRPr="00CA4C7F">
        <w:rPr>
          <w:lang w:val="en-US" w:eastAsia="zh-CN"/>
        </w:rPr>
        <w:t xml:space="preserve"> = [4] for DRX cycle length = 2.56s.</w:t>
      </w:r>
    </w:p>
    <w:p w14:paraId="54CF13CB" w14:textId="58D7FA3C" w:rsidR="001A7DC0" w:rsidRPr="00CA4C7F" w:rsidRDefault="007C0F3F" w:rsidP="00D16606">
      <w:pPr>
        <w:rPr>
          <w:sz w:val="24"/>
          <w:szCs w:val="24"/>
          <w:lang w:val="en-US" w:eastAsia="zh-CN"/>
        </w:rPr>
      </w:pPr>
      <w:r w:rsidRPr="00CA4C7F">
        <w:rPr>
          <w:sz w:val="24"/>
          <w:szCs w:val="24"/>
          <w:lang w:val="en-US" w:eastAsia="zh-CN"/>
        </w:rPr>
        <w:br/>
      </w:r>
      <w:r w:rsidR="001A7DC0" w:rsidRPr="00CA4C7F">
        <w:rPr>
          <w:sz w:val="24"/>
          <w:szCs w:val="24"/>
          <w:lang w:val="en-US" w:eastAsia="zh-CN"/>
        </w:rPr>
        <w:t xml:space="preserve">The relation between </w:t>
      </w:r>
      <w:proofErr w:type="spellStart"/>
      <w:proofErr w:type="gramStart"/>
      <w:r w:rsidR="001A7DC0" w:rsidRPr="00CA4C7F">
        <w:rPr>
          <w:sz w:val="24"/>
          <w:szCs w:val="24"/>
          <w:lang w:val="en-US" w:eastAsia="zh-CN"/>
        </w:rPr>
        <w:t>Mm,max</w:t>
      </w:r>
      <w:proofErr w:type="spellEnd"/>
      <w:proofErr w:type="gramEnd"/>
      <w:r w:rsidR="001A7DC0" w:rsidRPr="00CA4C7F">
        <w:rPr>
          <w:sz w:val="24"/>
          <w:szCs w:val="24"/>
          <w:lang w:val="en-US" w:eastAsia="zh-CN"/>
        </w:rPr>
        <w:t xml:space="preserve">, </w:t>
      </w:r>
      <w:proofErr w:type="spellStart"/>
      <w:r w:rsidR="001A7DC0" w:rsidRPr="00CA4C7F">
        <w:rPr>
          <w:sz w:val="24"/>
          <w:szCs w:val="24"/>
          <w:lang w:val="en-US" w:eastAsia="zh-CN"/>
        </w:rPr>
        <w:t>Me,max</w:t>
      </w:r>
      <w:proofErr w:type="spellEnd"/>
      <w:r w:rsidR="001A7DC0" w:rsidRPr="00CA4C7F">
        <w:rPr>
          <w:sz w:val="24"/>
          <w:szCs w:val="24"/>
          <w:lang w:val="en-US" w:eastAsia="zh-CN"/>
        </w:rPr>
        <w:t xml:space="preserve"> and </w:t>
      </w:r>
      <w:proofErr w:type="spellStart"/>
      <w:r w:rsidR="001A7DC0" w:rsidRPr="00CA4C7F">
        <w:rPr>
          <w:sz w:val="24"/>
          <w:szCs w:val="24"/>
          <w:lang w:val="en-US" w:eastAsia="zh-CN"/>
        </w:rPr>
        <w:t>Mm,ma</w:t>
      </w:r>
      <w:r w:rsidR="00C6701C" w:rsidRPr="00CA4C7F">
        <w:rPr>
          <w:sz w:val="24"/>
          <w:szCs w:val="24"/>
          <w:lang w:val="en-US" w:eastAsia="zh-CN"/>
        </w:rPr>
        <w:t>x</w:t>
      </w:r>
      <w:proofErr w:type="spellEnd"/>
      <w:r w:rsidR="001A7DC0" w:rsidRPr="00CA4C7F">
        <w:rPr>
          <w:sz w:val="24"/>
          <w:szCs w:val="24"/>
          <w:lang w:val="en-US" w:eastAsia="zh-CN"/>
        </w:rPr>
        <w:t xml:space="preserve"> is as follows:</w:t>
      </w:r>
    </w:p>
    <w:p w14:paraId="64FD2B32" w14:textId="58616111" w:rsidR="00C83F19" w:rsidRPr="00CA4C7F" w:rsidRDefault="00BA04DE" w:rsidP="001A7DC0">
      <w:pPr>
        <w:pStyle w:val="ListParagraph"/>
        <w:numPr>
          <w:ilvl w:val="0"/>
          <w:numId w:val="15"/>
        </w:numPr>
        <w:rPr>
          <w:snapToGrid w:val="0"/>
          <w:lang w:eastAsia="zh-CN"/>
        </w:rPr>
      </w:pPr>
      <w:r w:rsidRPr="00CA4C7F">
        <w:rPr>
          <w:snapToGrid w:val="0"/>
          <w:lang w:eastAsia="zh-CN"/>
        </w:rPr>
        <w:t>Md,max=[4]*Mm,max, Me,max=[2]*Mm,max</w:t>
      </w:r>
    </w:p>
    <w:p w14:paraId="2AD5AF74" w14:textId="77777777" w:rsidR="002D787B" w:rsidRPr="00CA4C7F" w:rsidRDefault="002D787B" w:rsidP="002D787B">
      <w:pPr>
        <w:pStyle w:val="ListParagraph"/>
        <w:rPr>
          <w:snapToGrid w:val="0"/>
          <w:lang w:eastAsia="zh-CN"/>
        </w:rPr>
      </w:pPr>
    </w:p>
    <w:p w14:paraId="66EA68CD" w14:textId="77777777" w:rsidR="00A2768F" w:rsidRPr="00CA4C7F" w:rsidRDefault="002D787B" w:rsidP="00D16606">
      <w:pPr>
        <w:rPr>
          <w:snapToGrid w:val="0"/>
          <w:sz w:val="24"/>
          <w:szCs w:val="24"/>
          <w:lang w:val="en-US" w:eastAsia="zh-CN"/>
        </w:rPr>
      </w:pPr>
      <w:r w:rsidRPr="00CA4C7F">
        <w:rPr>
          <w:snapToGrid w:val="0"/>
          <w:sz w:val="24"/>
          <w:szCs w:val="24"/>
          <w:lang w:val="en-US" w:eastAsia="zh-CN"/>
        </w:rPr>
        <w:t xml:space="preserve">The UE is required to restart the measurements when </w:t>
      </w:r>
      <w:r w:rsidR="007C1C20" w:rsidRPr="00CA4C7F">
        <w:rPr>
          <w:snapToGrid w:val="0"/>
          <w:sz w:val="24"/>
          <w:szCs w:val="24"/>
          <w:lang w:val="en-US" w:eastAsia="zh-CN"/>
        </w:rPr>
        <w:t xml:space="preserve">the </w:t>
      </w:r>
      <w:r w:rsidR="00DA3207" w:rsidRPr="00CA4C7F">
        <w:rPr>
          <w:snapToGrid w:val="0"/>
          <w:sz w:val="24"/>
          <w:szCs w:val="24"/>
          <w:lang w:val="en-US" w:eastAsia="zh-CN"/>
        </w:rPr>
        <w:t xml:space="preserve">number of </w:t>
      </w:r>
      <w:r w:rsidR="007C1C20" w:rsidRPr="00CA4C7F">
        <w:rPr>
          <w:snapToGrid w:val="0"/>
          <w:sz w:val="24"/>
          <w:szCs w:val="24"/>
          <w:lang w:val="en-US" w:eastAsia="zh-CN"/>
        </w:rPr>
        <w:t>CCA failures exceed</w:t>
      </w:r>
      <w:r w:rsidR="00DA3207" w:rsidRPr="00CA4C7F">
        <w:rPr>
          <w:snapToGrid w:val="0"/>
          <w:sz w:val="24"/>
          <w:szCs w:val="24"/>
          <w:lang w:val="en-US" w:eastAsia="zh-CN"/>
        </w:rPr>
        <w:t>s its maximum values.</w:t>
      </w:r>
      <w:r w:rsidR="00A2768F" w:rsidRPr="00CA4C7F">
        <w:rPr>
          <w:snapToGrid w:val="0"/>
          <w:sz w:val="24"/>
          <w:szCs w:val="24"/>
          <w:lang w:val="en-US" w:eastAsia="zh-CN"/>
        </w:rPr>
        <w:t xml:space="preserve"> This is an important aspect of CCA that needs to be verified in the reselection test case.</w:t>
      </w:r>
    </w:p>
    <w:p w14:paraId="01658913" w14:textId="2B622333" w:rsidR="00A2768F" w:rsidRPr="00CA4C7F" w:rsidRDefault="00A2768F" w:rsidP="00A2768F">
      <w:pPr>
        <w:pStyle w:val="ListParagraph"/>
        <w:numPr>
          <w:ilvl w:val="0"/>
          <w:numId w:val="17"/>
        </w:numPr>
        <w:rPr>
          <w:snapToGrid w:val="0"/>
          <w:lang w:val="en-US" w:eastAsia="zh-CN"/>
        </w:rPr>
      </w:pPr>
      <w:r w:rsidRPr="00CA4C7F">
        <w:rPr>
          <w:b/>
          <w:bCs/>
          <w:snapToGrid w:val="0"/>
          <w:lang w:val="en-US" w:eastAsia="zh-CN"/>
        </w:rPr>
        <w:t>Proposal</w:t>
      </w:r>
      <w:r w:rsidR="00937A77" w:rsidRPr="00CA4C7F">
        <w:rPr>
          <w:b/>
          <w:bCs/>
          <w:snapToGrid w:val="0"/>
          <w:lang w:val="en-US" w:eastAsia="zh-CN"/>
        </w:rPr>
        <w:t xml:space="preserve"> #</w:t>
      </w:r>
      <w:r w:rsidR="00DA4BB5">
        <w:rPr>
          <w:b/>
          <w:bCs/>
          <w:snapToGrid w:val="0"/>
          <w:lang w:val="en-US" w:eastAsia="zh-CN"/>
        </w:rPr>
        <w:t>3</w:t>
      </w:r>
      <w:r w:rsidRPr="00CA4C7F">
        <w:rPr>
          <w:b/>
          <w:bCs/>
          <w:snapToGrid w:val="0"/>
          <w:lang w:val="en-US" w:eastAsia="zh-CN"/>
        </w:rPr>
        <w:t>:</w:t>
      </w:r>
      <w:r w:rsidRPr="00CA4C7F">
        <w:rPr>
          <w:snapToGrid w:val="0"/>
          <w:lang w:val="en-US" w:eastAsia="zh-CN"/>
        </w:rPr>
        <w:t xml:space="preserve"> Reselection test shall verify that maximum allowed CCA failures for Md, Mm and Me.</w:t>
      </w:r>
    </w:p>
    <w:p w14:paraId="690CB214" w14:textId="682C2A74" w:rsidR="001A7DC0" w:rsidRPr="00CA4C7F" w:rsidRDefault="007C1C20" w:rsidP="00A2768F">
      <w:pPr>
        <w:pStyle w:val="ListParagraph"/>
        <w:rPr>
          <w:snapToGrid w:val="0"/>
          <w:lang w:val="en-US" w:eastAsia="zh-CN"/>
        </w:rPr>
      </w:pPr>
      <w:r w:rsidRPr="00CA4C7F">
        <w:rPr>
          <w:snapToGrid w:val="0"/>
          <w:lang w:val="en-US" w:eastAsia="zh-CN"/>
        </w:rPr>
        <w:t xml:space="preserve"> </w:t>
      </w:r>
      <w:r w:rsidR="002D787B" w:rsidRPr="00CA4C7F">
        <w:rPr>
          <w:snapToGrid w:val="0"/>
          <w:lang w:val="en-US" w:eastAsia="zh-CN"/>
        </w:rPr>
        <w:t xml:space="preserve"> </w:t>
      </w:r>
    </w:p>
    <w:p w14:paraId="7F8A1B5F" w14:textId="2259C5F9" w:rsidR="001C0820" w:rsidRPr="00CA4C7F" w:rsidRDefault="001C0820" w:rsidP="00D16606">
      <w:pPr>
        <w:rPr>
          <w:snapToGrid w:val="0"/>
          <w:sz w:val="24"/>
          <w:szCs w:val="24"/>
          <w:lang w:eastAsia="zh-CN"/>
        </w:rPr>
      </w:pPr>
      <w:r w:rsidRPr="00CA4C7F">
        <w:rPr>
          <w:snapToGrid w:val="0"/>
          <w:sz w:val="24"/>
          <w:szCs w:val="24"/>
          <w:lang w:eastAsia="zh-CN"/>
        </w:rPr>
        <w:t xml:space="preserve">In addition, two measurement attempts are allowed for a cell which is already identified. Upon exceeding the two attempts the UE is required to trigger the cell detection process on any of the configured carriers. This </w:t>
      </w:r>
      <w:proofErr w:type="gramStart"/>
      <w:r w:rsidRPr="00CA4C7F">
        <w:rPr>
          <w:snapToGrid w:val="0"/>
          <w:sz w:val="24"/>
          <w:szCs w:val="24"/>
          <w:lang w:eastAsia="zh-CN"/>
        </w:rPr>
        <w:t>particular requirement</w:t>
      </w:r>
      <w:proofErr w:type="gramEnd"/>
      <w:r w:rsidRPr="00CA4C7F">
        <w:rPr>
          <w:snapToGrid w:val="0"/>
          <w:sz w:val="24"/>
          <w:szCs w:val="24"/>
          <w:lang w:eastAsia="zh-CN"/>
        </w:rPr>
        <w:t xml:space="preserve"> is difficult to verify in the reselection test case which is focused on a target cell on a particular carrier.</w:t>
      </w:r>
    </w:p>
    <w:p w14:paraId="67407438" w14:textId="58176D8F" w:rsidR="001C0820" w:rsidRPr="00CA4C7F" w:rsidRDefault="001500D9" w:rsidP="001C0820">
      <w:pPr>
        <w:pStyle w:val="ListParagraph"/>
        <w:numPr>
          <w:ilvl w:val="0"/>
          <w:numId w:val="16"/>
        </w:numPr>
        <w:rPr>
          <w:rFonts w:eastAsia="MS Mincho"/>
          <w:snapToGrid w:val="0"/>
          <w:lang w:val="en-GB" w:eastAsia="zh-CN"/>
        </w:rPr>
      </w:pPr>
      <w:r w:rsidRPr="00CA4C7F">
        <w:rPr>
          <w:b/>
          <w:bCs/>
          <w:lang w:val="en-US" w:eastAsia="zh-CN"/>
        </w:rPr>
        <w:t>Observation</w:t>
      </w:r>
      <w:r w:rsidR="00B83D0D" w:rsidRPr="00CA4C7F">
        <w:rPr>
          <w:b/>
          <w:bCs/>
          <w:lang w:val="en-US" w:eastAsia="zh-CN"/>
        </w:rPr>
        <w:t xml:space="preserve"> </w:t>
      </w:r>
      <w:r w:rsidR="009027B2" w:rsidRPr="00CA4C7F">
        <w:rPr>
          <w:b/>
          <w:bCs/>
          <w:lang w:val="en-US" w:eastAsia="zh-CN"/>
        </w:rPr>
        <w:t>#</w:t>
      </w:r>
      <w:r w:rsidR="00B83D0D" w:rsidRPr="00CA4C7F">
        <w:rPr>
          <w:b/>
          <w:bCs/>
          <w:lang w:val="en-US" w:eastAsia="zh-CN"/>
        </w:rPr>
        <w:t>1</w:t>
      </w:r>
      <w:r w:rsidRPr="00CA4C7F">
        <w:rPr>
          <w:b/>
          <w:bCs/>
          <w:lang w:val="en-US" w:eastAsia="zh-CN"/>
        </w:rPr>
        <w:t xml:space="preserve">: </w:t>
      </w:r>
      <w:r w:rsidR="00F835EF" w:rsidRPr="00CA4C7F">
        <w:rPr>
          <w:lang w:val="en-US" w:eastAsia="zh-CN"/>
        </w:rPr>
        <w:t xml:space="preserve">Not possible to </w:t>
      </w:r>
      <w:r w:rsidRPr="00CA4C7F">
        <w:rPr>
          <w:lang w:val="en-US" w:eastAsia="zh-CN"/>
        </w:rPr>
        <w:t xml:space="preserve">verify the requirement that UE shall trigger cell detection on all configured </w:t>
      </w:r>
      <w:r w:rsidRPr="00CA4C7F">
        <w:rPr>
          <w:rFonts w:eastAsia="MS Mincho"/>
          <w:snapToGrid w:val="0"/>
          <w:lang w:val="en-GB" w:eastAsia="zh-CN"/>
        </w:rPr>
        <w:t xml:space="preserve">carriers after two unsuccessful measurement attempts. </w:t>
      </w:r>
    </w:p>
    <w:p w14:paraId="163A91B3" w14:textId="206F2D7D" w:rsidR="00F835EF" w:rsidRPr="00CA4C7F" w:rsidRDefault="00F835EF" w:rsidP="00F835EF">
      <w:pPr>
        <w:rPr>
          <w:snapToGrid w:val="0"/>
          <w:sz w:val="24"/>
          <w:szCs w:val="24"/>
          <w:lang w:eastAsia="zh-CN"/>
        </w:rPr>
      </w:pPr>
    </w:p>
    <w:p w14:paraId="6430EA93" w14:textId="61608FD6" w:rsidR="003D39A3" w:rsidRPr="00CA4C7F" w:rsidRDefault="003D39A3" w:rsidP="00F835EF">
      <w:pPr>
        <w:rPr>
          <w:snapToGrid w:val="0"/>
          <w:sz w:val="24"/>
          <w:szCs w:val="24"/>
          <w:lang w:eastAsia="zh-CN"/>
        </w:rPr>
      </w:pPr>
      <w:r w:rsidRPr="00CA4C7F">
        <w:rPr>
          <w:snapToGrid w:val="0"/>
          <w:sz w:val="24"/>
          <w:szCs w:val="24"/>
          <w:lang w:eastAsia="zh-CN"/>
        </w:rPr>
        <w:t xml:space="preserve">Another new aspect is related to the spacing between two measurements used in the filtering. For NR-U two measurements shall be spaced by at least </w:t>
      </w:r>
      <w:proofErr w:type="spellStart"/>
      <w:proofErr w:type="gramStart"/>
      <w:r w:rsidRPr="00CA4C7F">
        <w:rPr>
          <w:rFonts w:eastAsia="Yu Mincho"/>
          <w:sz w:val="24"/>
          <w:szCs w:val="24"/>
        </w:rPr>
        <w:t>T</w:t>
      </w:r>
      <w:r w:rsidRPr="00CA4C7F">
        <w:rPr>
          <w:rFonts w:eastAsia="Yu Mincho"/>
          <w:sz w:val="24"/>
          <w:szCs w:val="24"/>
          <w:vertAlign w:val="subscript"/>
        </w:rPr>
        <w:t>measure,NR</w:t>
      </w:r>
      <w:proofErr w:type="gramEnd"/>
      <w:r w:rsidRPr="00CA4C7F">
        <w:rPr>
          <w:rFonts w:eastAsia="Yu Mincho"/>
          <w:sz w:val="24"/>
          <w:szCs w:val="24"/>
          <w:vertAlign w:val="subscript"/>
        </w:rPr>
        <w:t>_Intra_CCA</w:t>
      </w:r>
      <w:proofErr w:type="spellEnd"/>
      <w:r w:rsidRPr="00CA4C7F">
        <w:rPr>
          <w:rFonts w:eastAsia="Yu Mincho"/>
          <w:sz w:val="24"/>
          <w:szCs w:val="24"/>
        </w:rPr>
        <w:t>/2</w:t>
      </w:r>
      <w:r w:rsidRPr="00CA4C7F">
        <w:rPr>
          <w:rFonts w:cs="v4.2.0"/>
          <w:sz w:val="24"/>
          <w:szCs w:val="24"/>
        </w:rPr>
        <w:t>.</w:t>
      </w:r>
      <w:r w:rsidRPr="00CA4C7F">
        <w:rPr>
          <w:snapToGrid w:val="0"/>
          <w:sz w:val="24"/>
          <w:szCs w:val="24"/>
          <w:lang w:eastAsia="zh-CN"/>
        </w:rPr>
        <w:t xml:space="preserve"> This requirement is also difficult to verify using the cell reselection test, however the requirement can be implicitly verified since the measurement delay is verified. </w:t>
      </w:r>
    </w:p>
    <w:p w14:paraId="507ADE48" w14:textId="15D2DA59" w:rsidR="00B83D0D" w:rsidRPr="00CA4C7F" w:rsidRDefault="00B83D0D" w:rsidP="00B83D0D">
      <w:pPr>
        <w:pStyle w:val="ListParagraph"/>
        <w:numPr>
          <w:ilvl w:val="0"/>
          <w:numId w:val="16"/>
        </w:numPr>
        <w:rPr>
          <w:snapToGrid w:val="0"/>
          <w:lang w:eastAsia="zh-CN"/>
        </w:rPr>
      </w:pPr>
      <w:r w:rsidRPr="00CA4C7F">
        <w:rPr>
          <w:b/>
          <w:bCs/>
          <w:snapToGrid w:val="0"/>
          <w:lang w:val="en-US" w:eastAsia="zh-CN"/>
        </w:rPr>
        <w:t xml:space="preserve">Observation </w:t>
      </w:r>
      <w:r w:rsidR="009027B2" w:rsidRPr="00CA4C7F">
        <w:rPr>
          <w:b/>
          <w:bCs/>
          <w:snapToGrid w:val="0"/>
          <w:lang w:val="en-US" w:eastAsia="zh-CN"/>
        </w:rPr>
        <w:t>#</w:t>
      </w:r>
      <w:r w:rsidRPr="00CA4C7F">
        <w:rPr>
          <w:b/>
          <w:bCs/>
          <w:snapToGrid w:val="0"/>
          <w:lang w:val="en-US" w:eastAsia="zh-CN"/>
        </w:rPr>
        <w:t xml:space="preserve">2: </w:t>
      </w:r>
      <w:r w:rsidRPr="00CA4C7F">
        <w:rPr>
          <w:snapToGrid w:val="0"/>
          <w:lang w:val="en-US" w:eastAsia="zh-CN"/>
        </w:rPr>
        <w:t xml:space="preserve">Not possible to verify the requirement on minimum spacing between two measurements used in the filtering. </w:t>
      </w:r>
    </w:p>
    <w:p w14:paraId="2840DFFF" w14:textId="77777777" w:rsidR="00821FC0" w:rsidRPr="00CA4C7F" w:rsidRDefault="00821FC0" w:rsidP="00A62E61">
      <w:pPr>
        <w:rPr>
          <w:sz w:val="24"/>
          <w:szCs w:val="24"/>
          <w:lang w:val="en-US" w:eastAsia="zh-CN"/>
        </w:rPr>
      </w:pPr>
    </w:p>
    <w:p w14:paraId="265EBB1F" w14:textId="0C4141D8" w:rsidR="00CC0F1E" w:rsidRPr="00CA4C7F" w:rsidRDefault="0008007A" w:rsidP="00A62E61">
      <w:pPr>
        <w:rPr>
          <w:sz w:val="24"/>
          <w:szCs w:val="24"/>
          <w:lang w:val="en-US" w:eastAsia="zh-CN"/>
        </w:rPr>
      </w:pPr>
      <w:r w:rsidRPr="00CA4C7F">
        <w:rPr>
          <w:sz w:val="24"/>
          <w:szCs w:val="24"/>
          <w:lang w:val="en-US" w:eastAsia="zh-CN"/>
        </w:rPr>
        <w:t>Based on these proposals</w:t>
      </w:r>
      <w:r w:rsidR="00821FC0" w:rsidRPr="00CA4C7F">
        <w:rPr>
          <w:sz w:val="24"/>
          <w:szCs w:val="24"/>
          <w:lang w:val="en-US" w:eastAsia="zh-CN"/>
        </w:rPr>
        <w:t xml:space="preserve"> and observations</w:t>
      </w:r>
      <w:r w:rsidRPr="00CA4C7F">
        <w:rPr>
          <w:sz w:val="24"/>
          <w:szCs w:val="24"/>
          <w:lang w:val="en-US" w:eastAsia="zh-CN"/>
        </w:rPr>
        <w:t xml:space="preserve"> we provide test case draft. Other aspects of the test may need to be updated </w:t>
      </w:r>
      <w:r w:rsidR="00374CE8" w:rsidRPr="00CA4C7F">
        <w:rPr>
          <w:sz w:val="24"/>
          <w:szCs w:val="24"/>
          <w:lang w:val="en-US" w:eastAsia="zh-CN"/>
        </w:rPr>
        <w:t>depending on the outcome of discussion on configuration aspects and common settings for NR-U test cases</w:t>
      </w:r>
      <w:r w:rsidR="00CC0BEA" w:rsidRPr="00CA4C7F">
        <w:rPr>
          <w:sz w:val="24"/>
          <w:szCs w:val="24"/>
          <w:lang w:val="en-US" w:eastAsia="zh-CN"/>
        </w:rPr>
        <w:t>.</w:t>
      </w:r>
    </w:p>
    <w:p w14:paraId="75A982F2" w14:textId="23B5EB3F" w:rsidR="00751741" w:rsidRPr="003F08E6" w:rsidRDefault="00751741" w:rsidP="00751741">
      <w:pPr>
        <w:pStyle w:val="Heading1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>Conclusions</w:t>
      </w:r>
    </w:p>
    <w:p w14:paraId="1AE2F54A" w14:textId="06230FAC" w:rsidR="00751741" w:rsidRPr="00CA4C7F" w:rsidRDefault="002D04D5" w:rsidP="00A62E61">
      <w:pPr>
        <w:rPr>
          <w:sz w:val="24"/>
          <w:szCs w:val="24"/>
          <w:lang w:val="en-US" w:eastAsia="zh-CN"/>
        </w:rPr>
      </w:pPr>
      <w:r w:rsidRPr="00CA4C7F">
        <w:rPr>
          <w:sz w:val="24"/>
          <w:szCs w:val="24"/>
          <w:lang w:val="en-US" w:eastAsia="zh-CN"/>
        </w:rPr>
        <w:t>In this contrib</w:t>
      </w:r>
      <w:r w:rsidR="00821F57" w:rsidRPr="00CA4C7F">
        <w:rPr>
          <w:sz w:val="24"/>
          <w:szCs w:val="24"/>
          <w:lang w:val="en-US" w:eastAsia="zh-CN"/>
        </w:rPr>
        <w:t>ution we discu</w:t>
      </w:r>
      <w:r w:rsidR="002A7BBB" w:rsidRPr="00CA4C7F">
        <w:rPr>
          <w:sz w:val="24"/>
          <w:szCs w:val="24"/>
          <w:lang w:val="en-US" w:eastAsia="zh-CN"/>
        </w:rPr>
        <w:t xml:space="preserve">ss the cell reselection </w:t>
      </w:r>
      <w:r w:rsidR="00821F57" w:rsidRPr="00CA4C7F">
        <w:rPr>
          <w:sz w:val="24"/>
          <w:szCs w:val="24"/>
          <w:lang w:val="en-US" w:eastAsia="zh-CN"/>
        </w:rPr>
        <w:t xml:space="preserve">testing for NR-U </w:t>
      </w:r>
      <w:r w:rsidR="007879F5" w:rsidRPr="00CA4C7F">
        <w:rPr>
          <w:sz w:val="24"/>
          <w:szCs w:val="24"/>
          <w:lang w:val="en-US" w:eastAsia="zh-CN"/>
        </w:rPr>
        <w:t>and have made following proposal/observations:</w:t>
      </w:r>
    </w:p>
    <w:p w14:paraId="67EBB44B" w14:textId="77777777" w:rsidR="00DA7B95" w:rsidRPr="00CA4C7F" w:rsidRDefault="00DA7B95" w:rsidP="00DA7B95">
      <w:pPr>
        <w:pStyle w:val="ListParagraph"/>
        <w:numPr>
          <w:ilvl w:val="0"/>
          <w:numId w:val="19"/>
        </w:numPr>
        <w:rPr>
          <w:rFonts w:eastAsia="MS Mincho"/>
          <w:snapToGrid w:val="0"/>
          <w:lang w:val="en-GB" w:eastAsia="zh-CN"/>
        </w:rPr>
      </w:pPr>
      <w:r w:rsidRPr="00CA4C7F">
        <w:rPr>
          <w:b/>
          <w:bCs/>
          <w:lang w:val="en-US" w:eastAsia="zh-CN"/>
        </w:rPr>
        <w:t xml:space="preserve">Observation #1: </w:t>
      </w:r>
      <w:r w:rsidRPr="00CA4C7F">
        <w:rPr>
          <w:lang w:val="en-US" w:eastAsia="zh-CN"/>
        </w:rPr>
        <w:t xml:space="preserve">Not possible to verify the requirement that UE shall trigger cell detection on all configured </w:t>
      </w:r>
      <w:r w:rsidRPr="00CA4C7F">
        <w:rPr>
          <w:rFonts w:eastAsia="MS Mincho"/>
          <w:snapToGrid w:val="0"/>
          <w:lang w:val="en-GB" w:eastAsia="zh-CN"/>
        </w:rPr>
        <w:t xml:space="preserve">carriers after two unsuccessful measurement attempts. </w:t>
      </w:r>
    </w:p>
    <w:p w14:paraId="1C4A42A7" w14:textId="11D52CD1" w:rsidR="00DA7B95" w:rsidRPr="00CA4C7F" w:rsidRDefault="00DA7B95" w:rsidP="00DA7B95">
      <w:pPr>
        <w:pStyle w:val="ListParagraph"/>
        <w:numPr>
          <w:ilvl w:val="0"/>
          <w:numId w:val="19"/>
        </w:numPr>
        <w:rPr>
          <w:rFonts w:eastAsia="MS Mincho"/>
          <w:lang w:val="en-US" w:eastAsia="zh-CN"/>
        </w:rPr>
      </w:pPr>
      <w:r w:rsidRPr="00CA4C7F">
        <w:rPr>
          <w:b/>
          <w:bCs/>
          <w:snapToGrid w:val="0"/>
          <w:lang w:val="en-US" w:eastAsia="zh-CN"/>
        </w:rPr>
        <w:t xml:space="preserve">Observation #2: </w:t>
      </w:r>
      <w:r w:rsidRPr="00CA4C7F">
        <w:rPr>
          <w:snapToGrid w:val="0"/>
          <w:lang w:val="en-US" w:eastAsia="zh-CN"/>
        </w:rPr>
        <w:t>Not possible to verify the requirement on minimum spacing between two measurements used in the filtering.</w:t>
      </w:r>
    </w:p>
    <w:p w14:paraId="1EB50329" w14:textId="61A6201B" w:rsidR="00821F57" w:rsidRDefault="00821F57" w:rsidP="00DA7B95">
      <w:pPr>
        <w:rPr>
          <w:snapToGrid w:val="0"/>
          <w:lang w:eastAsia="zh-CN"/>
        </w:rPr>
      </w:pPr>
    </w:p>
    <w:p w14:paraId="255E4B92" w14:textId="7C2FD641" w:rsidR="00BF1D70" w:rsidRDefault="00BF1D70" w:rsidP="00BF1D70">
      <w:pPr>
        <w:pStyle w:val="ListParagraph"/>
        <w:numPr>
          <w:ilvl w:val="0"/>
          <w:numId w:val="19"/>
        </w:numPr>
        <w:rPr>
          <w:lang w:val="en-US" w:eastAsia="zh-CN"/>
        </w:rPr>
      </w:pPr>
      <w:r w:rsidRPr="00BF1D70">
        <w:rPr>
          <w:b/>
          <w:bCs/>
          <w:lang w:val="en-US" w:eastAsia="zh-CN"/>
        </w:rPr>
        <w:t xml:space="preserve">Proposal #1: </w:t>
      </w:r>
      <w:r w:rsidRPr="00091DF8">
        <w:rPr>
          <w:lang w:val="en-US" w:eastAsia="zh-CN"/>
        </w:rPr>
        <w:t>Test configurations</w:t>
      </w:r>
      <w:r w:rsidRPr="00BF1D70">
        <w:rPr>
          <w:lang w:val="en-US" w:eastAsia="zh-CN"/>
        </w:rPr>
        <w:t xml:space="preserve"> </w:t>
      </w:r>
      <w:r>
        <w:rPr>
          <w:lang w:val="en-US" w:eastAsia="zh-CN"/>
        </w:rPr>
        <w:t xml:space="preserve">in Table 3 and Table 4 </w:t>
      </w:r>
      <w:r w:rsidRPr="00BF1D70">
        <w:rPr>
          <w:lang w:val="en-US" w:eastAsia="zh-CN"/>
        </w:rPr>
        <w:t>are proposed for cell reselections between NR-U and NR, and between NR-U and E-UTRAN</w:t>
      </w:r>
      <w:r>
        <w:rPr>
          <w:lang w:val="en-US" w:eastAsia="zh-CN"/>
        </w:rPr>
        <w:t>.</w:t>
      </w:r>
    </w:p>
    <w:p w14:paraId="1A25E29D" w14:textId="77777777" w:rsidR="00BF1D70" w:rsidRPr="00BF1D70" w:rsidRDefault="00BF1D70" w:rsidP="00BF1D70">
      <w:pPr>
        <w:pStyle w:val="ListParagraph"/>
        <w:rPr>
          <w:lang w:val="en-US" w:eastAsia="zh-CN"/>
        </w:rPr>
      </w:pPr>
    </w:p>
    <w:p w14:paraId="5D9144CB" w14:textId="77777777" w:rsidR="00BF1D70" w:rsidRPr="00CA4C7F" w:rsidRDefault="00BF1D70" w:rsidP="00BF1D70">
      <w:pPr>
        <w:pStyle w:val="ListParagraph"/>
        <w:numPr>
          <w:ilvl w:val="0"/>
          <w:numId w:val="20"/>
        </w:numPr>
        <w:rPr>
          <w:lang w:eastAsia="zh-CN"/>
        </w:rPr>
      </w:pPr>
      <w:r w:rsidRPr="00CA4C7F">
        <w:rPr>
          <w:b/>
          <w:bCs/>
          <w:lang w:val="en-US" w:eastAsia="zh-CN"/>
        </w:rPr>
        <w:t>Proposal #</w:t>
      </w:r>
      <w:r>
        <w:rPr>
          <w:b/>
          <w:bCs/>
          <w:lang w:val="en-US" w:eastAsia="zh-CN"/>
        </w:rPr>
        <w:t>2</w:t>
      </w:r>
      <w:r w:rsidRPr="00CA4C7F">
        <w:rPr>
          <w:b/>
          <w:bCs/>
          <w:lang w:val="en-US" w:eastAsia="zh-CN"/>
        </w:rPr>
        <w:t>:</w:t>
      </w:r>
      <w:r w:rsidRPr="00CA4C7F">
        <w:rPr>
          <w:lang w:val="en-US" w:eastAsia="zh-CN"/>
        </w:rPr>
        <w:t xml:space="preserve"> Cell specific test parameters should contain following new or modified parameters to account for the LBT impact:</w:t>
      </w:r>
    </w:p>
    <w:p w14:paraId="29090C8B" w14:textId="77777777" w:rsidR="00BF1D70" w:rsidRPr="00CA4C7F" w:rsidRDefault="00BF1D70" w:rsidP="00BF1D70">
      <w:pPr>
        <w:pStyle w:val="ListParagraph"/>
        <w:numPr>
          <w:ilvl w:val="1"/>
          <w:numId w:val="20"/>
        </w:numPr>
        <w:rPr>
          <w:rFonts w:eastAsia="MS Mincho"/>
          <w:lang w:val="en-GB" w:eastAsia="zh-CN"/>
        </w:rPr>
      </w:pPr>
      <w:r w:rsidRPr="00CA4C7F">
        <w:rPr>
          <w:rFonts w:eastAsia="MS Mincho"/>
          <w:lang w:val="en-GB" w:eastAsia="zh-CN"/>
        </w:rPr>
        <w:t>DL CCA model</w:t>
      </w:r>
    </w:p>
    <w:p w14:paraId="5B330071" w14:textId="77777777" w:rsidR="00BF1D70" w:rsidRPr="00CA4C7F" w:rsidRDefault="00BF1D70" w:rsidP="00BF1D70">
      <w:pPr>
        <w:pStyle w:val="ListParagraph"/>
        <w:numPr>
          <w:ilvl w:val="1"/>
          <w:numId w:val="20"/>
        </w:numPr>
        <w:rPr>
          <w:rFonts w:eastAsia="MS Mincho"/>
          <w:lang w:val="en-GB" w:eastAsia="zh-CN"/>
        </w:rPr>
      </w:pPr>
      <w:r w:rsidRPr="00CA4C7F">
        <w:rPr>
          <w:rFonts w:eastAsia="MS Mincho"/>
          <w:lang w:val="en-GB" w:eastAsia="zh-CN"/>
        </w:rPr>
        <w:t>UL CCA model</w:t>
      </w:r>
    </w:p>
    <w:p w14:paraId="4EA4E7FC" w14:textId="77777777" w:rsidR="00BF1D70" w:rsidRPr="00CA4C7F" w:rsidRDefault="00BF1D70" w:rsidP="00BF1D70">
      <w:pPr>
        <w:pStyle w:val="ListParagraph"/>
        <w:numPr>
          <w:ilvl w:val="1"/>
          <w:numId w:val="20"/>
        </w:numPr>
        <w:rPr>
          <w:rFonts w:eastAsia="MS Mincho"/>
          <w:lang w:val="en-GB" w:eastAsia="zh-CN"/>
        </w:rPr>
      </w:pPr>
      <w:r w:rsidRPr="00CA4C7F">
        <w:rPr>
          <w:rFonts w:eastAsia="MS Mincho"/>
          <w:lang w:val="en-GB" w:eastAsia="zh-CN"/>
        </w:rPr>
        <w:t>DBT Window Configuration</w:t>
      </w:r>
    </w:p>
    <w:p w14:paraId="27648ED5" w14:textId="77777777" w:rsidR="00BF1D70" w:rsidRPr="00CA4C7F" w:rsidRDefault="00BF1D70" w:rsidP="00BF1D70">
      <w:pPr>
        <w:pStyle w:val="ListParagraph"/>
        <w:numPr>
          <w:ilvl w:val="1"/>
          <w:numId w:val="20"/>
        </w:numPr>
        <w:rPr>
          <w:rFonts w:eastAsia="MS Mincho"/>
          <w:lang w:val="en-GB" w:eastAsia="zh-CN"/>
        </w:rPr>
      </w:pPr>
      <w:r w:rsidRPr="00CA4C7F">
        <w:rPr>
          <w:rFonts w:eastAsia="MS Mincho"/>
          <w:lang w:val="en-GB" w:eastAsia="zh-CN"/>
        </w:rPr>
        <w:t>DL CCA probability PCCA_DL</w:t>
      </w:r>
    </w:p>
    <w:p w14:paraId="57C84483" w14:textId="77777777" w:rsidR="00BF1D70" w:rsidRPr="00CA4C7F" w:rsidRDefault="00BF1D70" w:rsidP="00BF1D70">
      <w:pPr>
        <w:pStyle w:val="ListParagraph"/>
        <w:numPr>
          <w:ilvl w:val="1"/>
          <w:numId w:val="20"/>
        </w:numPr>
        <w:rPr>
          <w:rFonts w:eastAsia="MS Mincho"/>
          <w:lang w:val="en-GB" w:eastAsia="zh-CN"/>
        </w:rPr>
      </w:pPr>
      <w:r w:rsidRPr="00CA4C7F">
        <w:rPr>
          <w:rFonts w:eastAsia="MS Mincho"/>
          <w:lang w:val="en-GB" w:eastAsia="zh-CN"/>
        </w:rPr>
        <w:t>UL CCA probability PCCA_UL</w:t>
      </w:r>
    </w:p>
    <w:p w14:paraId="38F94C34" w14:textId="4BA1E22C" w:rsidR="00BF1D70" w:rsidRPr="001132A6" w:rsidRDefault="00BF1D70" w:rsidP="00BF1D70">
      <w:pPr>
        <w:pStyle w:val="ListParagraph"/>
        <w:numPr>
          <w:ilvl w:val="1"/>
          <w:numId w:val="20"/>
        </w:numPr>
        <w:rPr>
          <w:lang w:eastAsia="zh-CN"/>
        </w:rPr>
      </w:pPr>
      <w:r w:rsidRPr="00CA4C7F">
        <w:rPr>
          <w:lang w:val="sv-SE" w:eastAsia="zh-CN"/>
        </w:rPr>
        <w:t>New RMCs</w:t>
      </w:r>
    </w:p>
    <w:p w14:paraId="1C6E8934" w14:textId="77777777" w:rsidR="001132A6" w:rsidRPr="00CA4C7F" w:rsidRDefault="001132A6" w:rsidP="001132A6">
      <w:pPr>
        <w:pStyle w:val="ListParagraph"/>
        <w:ind w:left="1440"/>
        <w:rPr>
          <w:lang w:eastAsia="zh-CN"/>
        </w:rPr>
      </w:pPr>
    </w:p>
    <w:p w14:paraId="48E986C5" w14:textId="77777777" w:rsidR="00DF5B31" w:rsidRPr="00CA4C7F" w:rsidRDefault="00DF5B31" w:rsidP="00DF5B31">
      <w:pPr>
        <w:pStyle w:val="ListParagraph"/>
        <w:numPr>
          <w:ilvl w:val="0"/>
          <w:numId w:val="17"/>
        </w:numPr>
        <w:rPr>
          <w:snapToGrid w:val="0"/>
          <w:lang w:val="en-US" w:eastAsia="zh-CN"/>
        </w:rPr>
      </w:pPr>
      <w:r w:rsidRPr="00CA4C7F">
        <w:rPr>
          <w:b/>
          <w:bCs/>
          <w:snapToGrid w:val="0"/>
          <w:lang w:val="en-US" w:eastAsia="zh-CN"/>
        </w:rPr>
        <w:t>Proposal #</w:t>
      </w:r>
      <w:r>
        <w:rPr>
          <w:b/>
          <w:bCs/>
          <w:snapToGrid w:val="0"/>
          <w:lang w:val="en-US" w:eastAsia="zh-CN"/>
        </w:rPr>
        <w:t>3</w:t>
      </w:r>
      <w:r w:rsidRPr="00CA4C7F">
        <w:rPr>
          <w:b/>
          <w:bCs/>
          <w:snapToGrid w:val="0"/>
          <w:lang w:val="en-US" w:eastAsia="zh-CN"/>
        </w:rPr>
        <w:t>:</w:t>
      </w:r>
      <w:r w:rsidRPr="00CA4C7F">
        <w:rPr>
          <w:snapToGrid w:val="0"/>
          <w:lang w:val="en-US" w:eastAsia="zh-CN"/>
        </w:rPr>
        <w:t xml:space="preserve"> Reselection test shall verify that maximum allowed CCA failures for Md, Mm and Me.</w:t>
      </w:r>
    </w:p>
    <w:p w14:paraId="3D2A9336" w14:textId="77777777" w:rsidR="00BF1D70" w:rsidRPr="00BF1D70" w:rsidRDefault="00BF1D70" w:rsidP="00DA7B95">
      <w:pPr>
        <w:rPr>
          <w:snapToGrid w:val="0"/>
          <w:lang w:val="en-US" w:eastAsia="zh-CN"/>
        </w:rPr>
      </w:pPr>
    </w:p>
    <w:p w14:paraId="6A7BD3E8" w14:textId="77777777" w:rsidR="000208BE" w:rsidRPr="003F08E6" w:rsidRDefault="005813AA" w:rsidP="003F08E6">
      <w:pPr>
        <w:pStyle w:val="Heading1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References</w:t>
      </w:r>
    </w:p>
    <w:p w14:paraId="662F7BF3" w14:textId="53B79319" w:rsidR="003B3178" w:rsidRDefault="00C5689B" w:rsidP="0008514C">
      <w:pPr>
        <w:pStyle w:val="3GPPNormalText"/>
        <w:numPr>
          <w:ilvl w:val="0"/>
          <w:numId w:val="5"/>
        </w:numPr>
        <w:rPr>
          <w:rFonts w:cs="Times New Roman"/>
          <w:sz w:val="24"/>
          <w:lang w:eastAsia="zh-CN"/>
        </w:rPr>
      </w:pPr>
      <w:bookmarkStart w:id="0" w:name="_Ref57881211"/>
      <w:r w:rsidRPr="00C5689B">
        <w:rPr>
          <w:rFonts w:cs="Times New Roman"/>
          <w:sz w:val="24"/>
          <w:lang w:eastAsia="zh-CN"/>
        </w:rPr>
        <w:t>R4-2104078</w:t>
      </w:r>
      <w:r w:rsidR="005E29F0" w:rsidRPr="00C10F53">
        <w:rPr>
          <w:rFonts w:cs="Times New Roman"/>
          <w:sz w:val="24"/>
          <w:lang w:eastAsia="zh-CN"/>
        </w:rPr>
        <w:t>, “</w:t>
      </w:r>
      <w:r w:rsidRPr="00C5689B">
        <w:rPr>
          <w:rFonts w:cs="Times New Roman"/>
          <w:sz w:val="24"/>
          <w:lang w:eastAsia="zh-CN"/>
        </w:rPr>
        <w:t>Introduction of NR-U cell reselection tests</w:t>
      </w:r>
      <w:r w:rsidR="005E29F0" w:rsidRPr="00C10F53">
        <w:rPr>
          <w:rFonts w:cs="Times New Roman"/>
          <w:sz w:val="24"/>
          <w:lang w:eastAsia="zh-CN"/>
        </w:rPr>
        <w:t xml:space="preserve">”, </w:t>
      </w:r>
      <w:bookmarkEnd w:id="0"/>
      <w:r w:rsidR="00C10F53" w:rsidRPr="00C10F53">
        <w:rPr>
          <w:rFonts w:cs="Times New Roman"/>
          <w:sz w:val="24"/>
          <w:lang w:eastAsia="zh-CN"/>
        </w:rPr>
        <w:t>Ericsson</w:t>
      </w:r>
    </w:p>
    <w:p w14:paraId="1417B159" w14:textId="77777777" w:rsidR="00C5689B" w:rsidRPr="00C10F53" w:rsidRDefault="00C5689B" w:rsidP="00C5689B">
      <w:pPr>
        <w:pStyle w:val="3GPPNormalText"/>
        <w:numPr>
          <w:ilvl w:val="0"/>
          <w:numId w:val="5"/>
        </w:numPr>
        <w:rPr>
          <w:rFonts w:cs="Times New Roman"/>
          <w:sz w:val="24"/>
          <w:lang w:eastAsia="zh-CN"/>
        </w:rPr>
      </w:pPr>
      <w:r w:rsidRPr="00C10F53">
        <w:rPr>
          <w:rFonts w:cs="Times New Roman"/>
          <w:sz w:val="24"/>
          <w:lang w:eastAsia="zh-CN"/>
        </w:rPr>
        <w:t>R4-2103523, “Updated test case list for NR-U”, Ericsson</w:t>
      </w:r>
    </w:p>
    <w:p w14:paraId="53F25E47" w14:textId="77777777" w:rsidR="00C5689B" w:rsidRPr="00C10F53" w:rsidRDefault="00C5689B" w:rsidP="00C5689B">
      <w:pPr>
        <w:pStyle w:val="3GPPNormalText"/>
        <w:ind w:left="338" w:firstLine="0"/>
        <w:rPr>
          <w:rFonts w:cs="Times New Roman"/>
          <w:sz w:val="24"/>
          <w:lang w:eastAsia="zh-CN"/>
        </w:rPr>
      </w:pPr>
    </w:p>
    <w:sectPr w:rsidR="00C5689B" w:rsidRPr="00C10F53" w:rsidSect="00034006">
      <w:footerReference w:type="even" r:id="rId12"/>
      <w:footerReference w:type="default" r:id="rId13"/>
      <w:footnotePr>
        <w:numRestart w:val="eachSect"/>
      </w:footnotePr>
      <w:pgSz w:w="11907" w:h="16840" w:code="9"/>
      <w:pgMar w:top="1134" w:right="680" w:bottom="851" w:left="680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C2BACC" w14:textId="77777777" w:rsidR="00351600" w:rsidRDefault="00351600">
      <w:r>
        <w:separator/>
      </w:r>
    </w:p>
  </w:endnote>
  <w:endnote w:type="continuationSeparator" w:id="0">
    <w:p w14:paraId="4C5D9B02" w14:textId="77777777" w:rsidR="00351600" w:rsidRDefault="00351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9C572E" w14:textId="77777777" w:rsidR="00FB04AC" w:rsidRDefault="00FB04A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4FC97E0A" w14:textId="77777777" w:rsidR="00FB04AC" w:rsidRDefault="00FB04AC">
    <w:pPr>
      <w:pStyle w:val="Footer"/>
    </w:pPr>
  </w:p>
  <w:p w14:paraId="7FF5290F" w14:textId="77777777" w:rsidR="00FB04AC" w:rsidRDefault="00FB04AC"/>
  <w:p w14:paraId="7B352612" w14:textId="77777777" w:rsidR="00FB04AC" w:rsidRDefault="00FB04A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63ABD" w14:textId="77777777" w:rsidR="00FB04AC" w:rsidRDefault="00FB04A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67B8125D" w14:textId="77777777" w:rsidR="00FB04AC" w:rsidRDefault="00FB04AC">
    <w:pPr>
      <w:pStyle w:val="Footer"/>
      <w:ind w:right="360"/>
    </w:pPr>
  </w:p>
  <w:p w14:paraId="1BA57259" w14:textId="77777777" w:rsidR="00FB04AC" w:rsidRDefault="00FB04AC"/>
  <w:p w14:paraId="35207DC6" w14:textId="77777777" w:rsidR="00FB04AC" w:rsidRDefault="00FB04A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AB9756" w14:textId="77777777" w:rsidR="00351600" w:rsidRDefault="00351600">
      <w:r>
        <w:separator/>
      </w:r>
    </w:p>
  </w:footnote>
  <w:footnote w:type="continuationSeparator" w:id="0">
    <w:p w14:paraId="3F9AF014" w14:textId="77777777" w:rsidR="00351600" w:rsidRDefault="003516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44785"/>
    <w:multiLevelType w:val="hybridMultilevel"/>
    <w:tmpl w:val="757E016A"/>
    <w:lvl w:ilvl="0" w:tplc="7E9A451A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35965"/>
    <w:multiLevelType w:val="hybridMultilevel"/>
    <w:tmpl w:val="98A80CD2"/>
    <w:lvl w:ilvl="0" w:tplc="023282AC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D60A3"/>
    <w:multiLevelType w:val="hybridMultilevel"/>
    <w:tmpl w:val="2FB205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F0FA7"/>
    <w:multiLevelType w:val="hybridMultilevel"/>
    <w:tmpl w:val="6646ED20"/>
    <w:lvl w:ilvl="0" w:tplc="9224DE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6413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1C13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2051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587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E25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2236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1CB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EC93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903FC5"/>
    <w:multiLevelType w:val="hybridMultilevel"/>
    <w:tmpl w:val="EACC3030"/>
    <w:lvl w:ilvl="0" w:tplc="5FC811B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D5DB2"/>
    <w:multiLevelType w:val="hybridMultilevel"/>
    <w:tmpl w:val="16B6CD8E"/>
    <w:lvl w:ilvl="0" w:tplc="511294B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7" w15:restartNumberingAfterBreak="0">
    <w:nsid w:val="2CB25DAC"/>
    <w:multiLevelType w:val="hybridMultilevel"/>
    <w:tmpl w:val="B734F2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DA638A"/>
    <w:multiLevelType w:val="hybridMultilevel"/>
    <w:tmpl w:val="F4E0CA58"/>
    <w:lvl w:ilvl="0" w:tplc="D924C92E">
      <w:start w:val="1"/>
      <w:numFmt w:val="decimal"/>
      <w:lvlText w:val="[%1]"/>
      <w:lvlJc w:val="left"/>
      <w:pPr>
        <w:ind w:left="69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8" w:hanging="360"/>
      </w:pPr>
    </w:lvl>
    <w:lvl w:ilvl="2" w:tplc="0809001B" w:tentative="1">
      <w:start w:val="1"/>
      <w:numFmt w:val="lowerRoman"/>
      <w:lvlText w:val="%3."/>
      <w:lvlJc w:val="right"/>
      <w:pPr>
        <w:ind w:left="2138" w:hanging="180"/>
      </w:pPr>
    </w:lvl>
    <w:lvl w:ilvl="3" w:tplc="0809000F" w:tentative="1">
      <w:start w:val="1"/>
      <w:numFmt w:val="decimal"/>
      <w:lvlText w:val="%4."/>
      <w:lvlJc w:val="left"/>
      <w:pPr>
        <w:ind w:left="2858" w:hanging="360"/>
      </w:pPr>
    </w:lvl>
    <w:lvl w:ilvl="4" w:tplc="08090019" w:tentative="1">
      <w:start w:val="1"/>
      <w:numFmt w:val="lowerLetter"/>
      <w:lvlText w:val="%5."/>
      <w:lvlJc w:val="left"/>
      <w:pPr>
        <w:ind w:left="3578" w:hanging="360"/>
      </w:pPr>
    </w:lvl>
    <w:lvl w:ilvl="5" w:tplc="0809001B" w:tentative="1">
      <w:start w:val="1"/>
      <w:numFmt w:val="lowerRoman"/>
      <w:lvlText w:val="%6."/>
      <w:lvlJc w:val="right"/>
      <w:pPr>
        <w:ind w:left="4298" w:hanging="180"/>
      </w:pPr>
    </w:lvl>
    <w:lvl w:ilvl="6" w:tplc="0809000F" w:tentative="1">
      <w:start w:val="1"/>
      <w:numFmt w:val="decimal"/>
      <w:lvlText w:val="%7."/>
      <w:lvlJc w:val="left"/>
      <w:pPr>
        <w:ind w:left="5018" w:hanging="360"/>
      </w:pPr>
    </w:lvl>
    <w:lvl w:ilvl="7" w:tplc="08090019" w:tentative="1">
      <w:start w:val="1"/>
      <w:numFmt w:val="lowerLetter"/>
      <w:lvlText w:val="%8."/>
      <w:lvlJc w:val="left"/>
      <w:pPr>
        <w:ind w:left="5738" w:hanging="360"/>
      </w:pPr>
    </w:lvl>
    <w:lvl w:ilvl="8" w:tplc="08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9" w15:restartNumberingAfterBreak="0">
    <w:nsid w:val="3E114FF3"/>
    <w:multiLevelType w:val="hybridMultilevel"/>
    <w:tmpl w:val="AB3813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963"/>
        </w:tabs>
        <w:ind w:left="5963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B536C7D"/>
    <w:multiLevelType w:val="hybridMultilevel"/>
    <w:tmpl w:val="692C2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FF16D6"/>
    <w:multiLevelType w:val="hybridMultilevel"/>
    <w:tmpl w:val="9C641AE6"/>
    <w:lvl w:ilvl="0" w:tplc="2D9E7D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1CE5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9827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D6D7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26D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6EF9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6C4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A648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509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5E0486B"/>
    <w:multiLevelType w:val="hybridMultilevel"/>
    <w:tmpl w:val="F1BC4E18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0A520F"/>
    <w:multiLevelType w:val="hybridMultilevel"/>
    <w:tmpl w:val="61B8426A"/>
    <w:lvl w:ilvl="0" w:tplc="3ED60DE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6D223E"/>
    <w:multiLevelType w:val="hybridMultilevel"/>
    <w:tmpl w:val="FCA045E8"/>
    <w:lvl w:ilvl="0" w:tplc="7E18E00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B2AEB"/>
    <w:multiLevelType w:val="hybridMultilevel"/>
    <w:tmpl w:val="2A186640"/>
    <w:lvl w:ilvl="0" w:tplc="E8906618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6F5E42AF"/>
    <w:multiLevelType w:val="hybridMultilevel"/>
    <w:tmpl w:val="E3D60BE0"/>
    <w:lvl w:ilvl="0" w:tplc="1422C6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5674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B4EC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9699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08F9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482F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F42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629F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8ED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1BD336B"/>
    <w:multiLevelType w:val="hybridMultilevel"/>
    <w:tmpl w:val="7FEE49BA"/>
    <w:lvl w:ilvl="0" w:tplc="6F78E054">
      <w:start w:val="4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541D9"/>
    <w:multiLevelType w:val="hybridMultilevel"/>
    <w:tmpl w:val="AE88291E"/>
    <w:lvl w:ilvl="0" w:tplc="EC865E28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9D2C22E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7C5073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3AE01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A4A02F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2AFA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64823A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91D64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A96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50DEC4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0"/>
  </w:num>
  <w:num w:numId="2">
    <w:abstractNumId w:val="17"/>
  </w:num>
  <w:num w:numId="3">
    <w:abstractNumId w:val="21"/>
  </w:num>
  <w:num w:numId="4">
    <w:abstractNumId w:val="6"/>
  </w:num>
  <w:num w:numId="5">
    <w:abstractNumId w:val="8"/>
  </w:num>
  <w:num w:numId="6">
    <w:abstractNumId w:val="11"/>
  </w:num>
  <w:num w:numId="7">
    <w:abstractNumId w:val="2"/>
  </w:num>
  <w:num w:numId="8">
    <w:abstractNumId w:val="12"/>
  </w:num>
  <w:num w:numId="9">
    <w:abstractNumId w:val="7"/>
  </w:num>
  <w:num w:numId="10">
    <w:abstractNumId w:val="18"/>
  </w:num>
  <w:num w:numId="11">
    <w:abstractNumId w:val="3"/>
  </w:num>
  <w:num w:numId="12">
    <w:abstractNumId w:val="9"/>
  </w:num>
  <w:num w:numId="13">
    <w:abstractNumId w:val="4"/>
  </w:num>
  <w:num w:numId="14">
    <w:abstractNumId w:val="13"/>
  </w:num>
  <w:num w:numId="15">
    <w:abstractNumId w:val="15"/>
  </w:num>
  <w:num w:numId="16">
    <w:abstractNumId w:val="5"/>
  </w:num>
  <w:num w:numId="17">
    <w:abstractNumId w:val="1"/>
  </w:num>
  <w:num w:numId="18">
    <w:abstractNumId w:val="20"/>
  </w:num>
  <w:num w:numId="19">
    <w:abstractNumId w:val="19"/>
  </w:num>
  <w:num w:numId="20">
    <w:abstractNumId w:val="16"/>
  </w:num>
  <w:num w:numId="21">
    <w:abstractNumId w:val="14"/>
  </w:num>
  <w:num w:numId="22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A54"/>
    <w:rsid w:val="00000B62"/>
    <w:rsid w:val="00001021"/>
    <w:rsid w:val="000011FD"/>
    <w:rsid w:val="000018A0"/>
    <w:rsid w:val="00001E8F"/>
    <w:rsid w:val="00001F24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A02"/>
    <w:rsid w:val="00004E62"/>
    <w:rsid w:val="000053E3"/>
    <w:rsid w:val="000056E3"/>
    <w:rsid w:val="000058D4"/>
    <w:rsid w:val="000058F6"/>
    <w:rsid w:val="000059E5"/>
    <w:rsid w:val="000059F5"/>
    <w:rsid w:val="00005BDE"/>
    <w:rsid w:val="0000607D"/>
    <w:rsid w:val="00006110"/>
    <w:rsid w:val="00006198"/>
    <w:rsid w:val="000064AD"/>
    <w:rsid w:val="0000667F"/>
    <w:rsid w:val="00006C4A"/>
    <w:rsid w:val="00006C8A"/>
    <w:rsid w:val="00010283"/>
    <w:rsid w:val="0001034A"/>
    <w:rsid w:val="00010C11"/>
    <w:rsid w:val="00010EE0"/>
    <w:rsid w:val="0001181D"/>
    <w:rsid w:val="00011C44"/>
    <w:rsid w:val="0001245D"/>
    <w:rsid w:val="000126F8"/>
    <w:rsid w:val="00013285"/>
    <w:rsid w:val="00013333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C98"/>
    <w:rsid w:val="00017D04"/>
    <w:rsid w:val="0002013E"/>
    <w:rsid w:val="00020690"/>
    <w:rsid w:val="0002087D"/>
    <w:rsid w:val="000208BE"/>
    <w:rsid w:val="00020BD6"/>
    <w:rsid w:val="00021396"/>
    <w:rsid w:val="000217CA"/>
    <w:rsid w:val="0002180A"/>
    <w:rsid w:val="00021A72"/>
    <w:rsid w:val="00021E90"/>
    <w:rsid w:val="000223E8"/>
    <w:rsid w:val="00022625"/>
    <w:rsid w:val="0002273B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054"/>
    <w:rsid w:val="0002617A"/>
    <w:rsid w:val="00026550"/>
    <w:rsid w:val="00026771"/>
    <w:rsid w:val="000267A4"/>
    <w:rsid w:val="00026BDF"/>
    <w:rsid w:val="00026DB4"/>
    <w:rsid w:val="00027229"/>
    <w:rsid w:val="0002755A"/>
    <w:rsid w:val="00027B73"/>
    <w:rsid w:val="00027C32"/>
    <w:rsid w:val="00027E18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1F08"/>
    <w:rsid w:val="00032846"/>
    <w:rsid w:val="0003352E"/>
    <w:rsid w:val="0003375A"/>
    <w:rsid w:val="00033770"/>
    <w:rsid w:val="00033B9A"/>
    <w:rsid w:val="00034006"/>
    <w:rsid w:val="00034531"/>
    <w:rsid w:val="000345B5"/>
    <w:rsid w:val="000345EF"/>
    <w:rsid w:val="00034928"/>
    <w:rsid w:val="00034B4D"/>
    <w:rsid w:val="00034EB5"/>
    <w:rsid w:val="00034F8D"/>
    <w:rsid w:val="0003558C"/>
    <w:rsid w:val="0003567E"/>
    <w:rsid w:val="00035757"/>
    <w:rsid w:val="00035828"/>
    <w:rsid w:val="000359A2"/>
    <w:rsid w:val="00035F89"/>
    <w:rsid w:val="0003626F"/>
    <w:rsid w:val="0003627C"/>
    <w:rsid w:val="0003639E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973"/>
    <w:rsid w:val="000419B9"/>
    <w:rsid w:val="000420FB"/>
    <w:rsid w:val="0004262C"/>
    <w:rsid w:val="00042A7D"/>
    <w:rsid w:val="00043021"/>
    <w:rsid w:val="000436A6"/>
    <w:rsid w:val="0004387F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0B4"/>
    <w:rsid w:val="0004511D"/>
    <w:rsid w:val="00045225"/>
    <w:rsid w:val="00045318"/>
    <w:rsid w:val="000457F3"/>
    <w:rsid w:val="0004597F"/>
    <w:rsid w:val="000459CC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0E8"/>
    <w:rsid w:val="000519DE"/>
    <w:rsid w:val="00051B16"/>
    <w:rsid w:val="00052417"/>
    <w:rsid w:val="00052731"/>
    <w:rsid w:val="00052D73"/>
    <w:rsid w:val="00052ED4"/>
    <w:rsid w:val="0005306F"/>
    <w:rsid w:val="000531B6"/>
    <w:rsid w:val="0005357D"/>
    <w:rsid w:val="000536F3"/>
    <w:rsid w:val="000549BA"/>
    <w:rsid w:val="00054A77"/>
    <w:rsid w:val="000550EF"/>
    <w:rsid w:val="000555DB"/>
    <w:rsid w:val="00055B21"/>
    <w:rsid w:val="00055CF0"/>
    <w:rsid w:val="00055DC9"/>
    <w:rsid w:val="00055F19"/>
    <w:rsid w:val="00056CA8"/>
    <w:rsid w:val="00056F45"/>
    <w:rsid w:val="00057694"/>
    <w:rsid w:val="00057E46"/>
    <w:rsid w:val="00060162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2128"/>
    <w:rsid w:val="00062522"/>
    <w:rsid w:val="00062558"/>
    <w:rsid w:val="00062E5A"/>
    <w:rsid w:val="00062F52"/>
    <w:rsid w:val="0006353F"/>
    <w:rsid w:val="0006398E"/>
    <w:rsid w:val="00063AB9"/>
    <w:rsid w:val="00063ED9"/>
    <w:rsid w:val="0006427B"/>
    <w:rsid w:val="000642D1"/>
    <w:rsid w:val="000643A3"/>
    <w:rsid w:val="0006440F"/>
    <w:rsid w:val="000644E7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ECC"/>
    <w:rsid w:val="00070F90"/>
    <w:rsid w:val="00071550"/>
    <w:rsid w:val="000716D2"/>
    <w:rsid w:val="00071B0A"/>
    <w:rsid w:val="00071BF7"/>
    <w:rsid w:val="00071CD0"/>
    <w:rsid w:val="0007213F"/>
    <w:rsid w:val="00072661"/>
    <w:rsid w:val="0007270E"/>
    <w:rsid w:val="000734B5"/>
    <w:rsid w:val="0007357B"/>
    <w:rsid w:val="000737DA"/>
    <w:rsid w:val="0007381F"/>
    <w:rsid w:val="00074445"/>
    <w:rsid w:val="000746AA"/>
    <w:rsid w:val="00075072"/>
    <w:rsid w:val="0007531E"/>
    <w:rsid w:val="0007555F"/>
    <w:rsid w:val="0007577E"/>
    <w:rsid w:val="00075936"/>
    <w:rsid w:val="00075F81"/>
    <w:rsid w:val="00076054"/>
    <w:rsid w:val="000760DF"/>
    <w:rsid w:val="00076370"/>
    <w:rsid w:val="000767B3"/>
    <w:rsid w:val="00076CEE"/>
    <w:rsid w:val="00076CFC"/>
    <w:rsid w:val="00076F8C"/>
    <w:rsid w:val="00077101"/>
    <w:rsid w:val="000772B1"/>
    <w:rsid w:val="00077FE0"/>
    <w:rsid w:val="0008007A"/>
    <w:rsid w:val="00080990"/>
    <w:rsid w:val="00080EDD"/>
    <w:rsid w:val="0008118C"/>
    <w:rsid w:val="000812C8"/>
    <w:rsid w:val="000818DA"/>
    <w:rsid w:val="000818F9"/>
    <w:rsid w:val="0008197D"/>
    <w:rsid w:val="00081DD5"/>
    <w:rsid w:val="00081E1F"/>
    <w:rsid w:val="000820D7"/>
    <w:rsid w:val="000823D2"/>
    <w:rsid w:val="00083081"/>
    <w:rsid w:val="00083212"/>
    <w:rsid w:val="000832A8"/>
    <w:rsid w:val="00083354"/>
    <w:rsid w:val="0008336D"/>
    <w:rsid w:val="0008339E"/>
    <w:rsid w:val="000834A4"/>
    <w:rsid w:val="000840C4"/>
    <w:rsid w:val="000841A8"/>
    <w:rsid w:val="00084301"/>
    <w:rsid w:val="0008452A"/>
    <w:rsid w:val="00084779"/>
    <w:rsid w:val="00084BE4"/>
    <w:rsid w:val="00085380"/>
    <w:rsid w:val="0008544F"/>
    <w:rsid w:val="0008563C"/>
    <w:rsid w:val="00085C24"/>
    <w:rsid w:val="00085DB7"/>
    <w:rsid w:val="000864C4"/>
    <w:rsid w:val="0008674D"/>
    <w:rsid w:val="0008682B"/>
    <w:rsid w:val="00086BE8"/>
    <w:rsid w:val="00086E82"/>
    <w:rsid w:val="0008732D"/>
    <w:rsid w:val="00087EC4"/>
    <w:rsid w:val="00090420"/>
    <w:rsid w:val="0009073D"/>
    <w:rsid w:val="00090BB8"/>
    <w:rsid w:val="00091B10"/>
    <w:rsid w:val="00091B92"/>
    <w:rsid w:val="00091DF8"/>
    <w:rsid w:val="00092076"/>
    <w:rsid w:val="00092919"/>
    <w:rsid w:val="00092B20"/>
    <w:rsid w:val="00092DCA"/>
    <w:rsid w:val="00093273"/>
    <w:rsid w:val="000935E6"/>
    <w:rsid w:val="000937D2"/>
    <w:rsid w:val="000940C0"/>
    <w:rsid w:val="00094236"/>
    <w:rsid w:val="000947D3"/>
    <w:rsid w:val="00094FFF"/>
    <w:rsid w:val="000952C2"/>
    <w:rsid w:val="00096355"/>
    <w:rsid w:val="000969FD"/>
    <w:rsid w:val="00096FB7"/>
    <w:rsid w:val="000972E8"/>
    <w:rsid w:val="000974EC"/>
    <w:rsid w:val="00097968"/>
    <w:rsid w:val="00097E06"/>
    <w:rsid w:val="000A0623"/>
    <w:rsid w:val="000A0751"/>
    <w:rsid w:val="000A0ADD"/>
    <w:rsid w:val="000A0B23"/>
    <w:rsid w:val="000A1276"/>
    <w:rsid w:val="000A1326"/>
    <w:rsid w:val="000A1400"/>
    <w:rsid w:val="000A150A"/>
    <w:rsid w:val="000A15E1"/>
    <w:rsid w:val="000A1893"/>
    <w:rsid w:val="000A1DC7"/>
    <w:rsid w:val="000A1E20"/>
    <w:rsid w:val="000A2117"/>
    <w:rsid w:val="000A2153"/>
    <w:rsid w:val="000A252D"/>
    <w:rsid w:val="000A25DF"/>
    <w:rsid w:val="000A26E2"/>
    <w:rsid w:val="000A27F1"/>
    <w:rsid w:val="000A2A53"/>
    <w:rsid w:val="000A2AC9"/>
    <w:rsid w:val="000A2D07"/>
    <w:rsid w:val="000A31EE"/>
    <w:rsid w:val="000A343E"/>
    <w:rsid w:val="000A3809"/>
    <w:rsid w:val="000A3A69"/>
    <w:rsid w:val="000A3BF5"/>
    <w:rsid w:val="000A3F33"/>
    <w:rsid w:val="000A412F"/>
    <w:rsid w:val="000A4864"/>
    <w:rsid w:val="000A561C"/>
    <w:rsid w:val="000A632A"/>
    <w:rsid w:val="000A6602"/>
    <w:rsid w:val="000A7047"/>
    <w:rsid w:val="000A7264"/>
    <w:rsid w:val="000A77C8"/>
    <w:rsid w:val="000A786A"/>
    <w:rsid w:val="000A79E3"/>
    <w:rsid w:val="000A7E87"/>
    <w:rsid w:val="000B0386"/>
    <w:rsid w:val="000B0794"/>
    <w:rsid w:val="000B0B23"/>
    <w:rsid w:val="000B0B73"/>
    <w:rsid w:val="000B0D61"/>
    <w:rsid w:val="000B0DD9"/>
    <w:rsid w:val="000B125B"/>
    <w:rsid w:val="000B1F4E"/>
    <w:rsid w:val="000B24B0"/>
    <w:rsid w:val="000B2836"/>
    <w:rsid w:val="000B2A42"/>
    <w:rsid w:val="000B2C91"/>
    <w:rsid w:val="000B2CF6"/>
    <w:rsid w:val="000B2EFB"/>
    <w:rsid w:val="000B38C6"/>
    <w:rsid w:val="000B3A48"/>
    <w:rsid w:val="000B3A73"/>
    <w:rsid w:val="000B434A"/>
    <w:rsid w:val="000B50CA"/>
    <w:rsid w:val="000B5119"/>
    <w:rsid w:val="000B5189"/>
    <w:rsid w:val="000B5DA1"/>
    <w:rsid w:val="000B5DA3"/>
    <w:rsid w:val="000B5FC6"/>
    <w:rsid w:val="000B6334"/>
    <w:rsid w:val="000B6CC8"/>
    <w:rsid w:val="000B6D46"/>
    <w:rsid w:val="000B6EF5"/>
    <w:rsid w:val="000B7018"/>
    <w:rsid w:val="000B72EA"/>
    <w:rsid w:val="000B7644"/>
    <w:rsid w:val="000B7EC8"/>
    <w:rsid w:val="000C0151"/>
    <w:rsid w:val="000C063B"/>
    <w:rsid w:val="000C084C"/>
    <w:rsid w:val="000C086D"/>
    <w:rsid w:val="000C0B1F"/>
    <w:rsid w:val="000C1186"/>
    <w:rsid w:val="000C152D"/>
    <w:rsid w:val="000C1657"/>
    <w:rsid w:val="000C1A53"/>
    <w:rsid w:val="000C1EBE"/>
    <w:rsid w:val="000C2569"/>
    <w:rsid w:val="000C2600"/>
    <w:rsid w:val="000C291C"/>
    <w:rsid w:val="000C29AA"/>
    <w:rsid w:val="000C2F9A"/>
    <w:rsid w:val="000C3179"/>
    <w:rsid w:val="000C3266"/>
    <w:rsid w:val="000C3BC0"/>
    <w:rsid w:val="000C3CDF"/>
    <w:rsid w:val="000C3F13"/>
    <w:rsid w:val="000C3FE9"/>
    <w:rsid w:val="000C46FA"/>
    <w:rsid w:val="000C49A7"/>
    <w:rsid w:val="000C4A55"/>
    <w:rsid w:val="000C4C43"/>
    <w:rsid w:val="000C50D6"/>
    <w:rsid w:val="000C5396"/>
    <w:rsid w:val="000C597B"/>
    <w:rsid w:val="000C5AD2"/>
    <w:rsid w:val="000C5B35"/>
    <w:rsid w:val="000C5D57"/>
    <w:rsid w:val="000C5DEB"/>
    <w:rsid w:val="000C5DF8"/>
    <w:rsid w:val="000C5FD2"/>
    <w:rsid w:val="000C6414"/>
    <w:rsid w:val="000C655C"/>
    <w:rsid w:val="000C68AD"/>
    <w:rsid w:val="000C6CBF"/>
    <w:rsid w:val="000C720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5BE"/>
    <w:rsid w:val="000D281B"/>
    <w:rsid w:val="000D285E"/>
    <w:rsid w:val="000D2D12"/>
    <w:rsid w:val="000D2E2A"/>
    <w:rsid w:val="000D2FC8"/>
    <w:rsid w:val="000D30F0"/>
    <w:rsid w:val="000D3487"/>
    <w:rsid w:val="000D3BAD"/>
    <w:rsid w:val="000D3CB5"/>
    <w:rsid w:val="000D3D3D"/>
    <w:rsid w:val="000D3D4F"/>
    <w:rsid w:val="000D401B"/>
    <w:rsid w:val="000D404F"/>
    <w:rsid w:val="000D424F"/>
    <w:rsid w:val="000D46EE"/>
    <w:rsid w:val="000D4997"/>
    <w:rsid w:val="000D4CE6"/>
    <w:rsid w:val="000D4E0C"/>
    <w:rsid w:val="000D517E"/>
    <w:rsid w:val="000D55D1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608"/>
    <w:rsid w:val="000E0719"/>
    <w:rsid w:val="000E09BA"/>
    <w:rsid w:val="000E1041"/>
    <w:rsid w:val="000E1366"/>
    <w:rsid w:val="000E1506"/>
    <w:rsid w:val="000E1B54"/>
    <w:rsid w:val="000E1DD9"/>
    <w:rsid w:val="000E2067"/>
    <w:rsid w:val="000E2303"/>
    <w:rsid w:val="000E2C23"/>
    <w:rsid w:val="000E3035"/>
    <w:rsid w:val="000E34CA"/>
    <w:rsid w:val="000E35CC"/>
    <w:rsid w:val="000E36AD"/>
    <w:rsid w:val="000E397A"/>
    <w:rsid w:val="000E3B40"/>
    <w:rsid w:val="000E3D46"/>
    <w:rsid w:val="000E419D"/>
    <w:rsid w:val="000E4219"/>
    <w:rsid w:val="000E42C2"/>
    <w:rsid w:val="000E4472"/>
    <w:rsid w:val="000E44F4"/>
    <w:rsid w:val="000E552B"/>
    <w:rsid w:val="000E58CF"/>
    <w:rsid w:val="000E5A81"/>
    <w:rsid w:val="000E5B52"/>
    <w:rsid w:val="000E5C05"/>
    <w:rsid w:val="000E5DCD"/>
    <w:rsid w:val="000E6208"/>
    <w:rsid w:val="000E63A8"/>
    <w:rsid w:val="000E6A1B"/>
    <w:rsid w:val="000E6E58"/>
    <w:rsid w:val="000E6F2D"/>
    <w:rsid w:val="000E725C"/>
    <w:rsid w:val="000E741C"/>
    <w:rsid w:val="000E7569"/>
    <w:rsid w:val="000E7792"/>
    <w:rsid w:val="000E7CE0"/>
    <w:rsid w:val="000E7E5D"/>
    <w:rsid w:val="000F058C"/>
    <w:rsid w:val="000F0E0B"/>
    <w:rsid w:val="000F121D"/>
    <w:rsid w:val="000F156E"/>
    <w:rsid w:val="000F1912"/>
    <w:rsid w:val="000F197F"/>
    <w:rsid w:val="000F1DA5"/>
    <w:rsid w:val="000F21A0"/>
    <w:rsid w:val="000F21CF"/>
    <w:rsid w:val="000F238A"/>
    <w:rsid w:val="000F2669"/>
    <w:rsid w:val="000F2A62"/>
    <w:rsid w:val="000F2E48"/>
    <w:rsid w:val="000F33F8"/>
    <w:rsid w:val="000F431E"/>
    <w:rsid w:val="000F4359"/>
    <w:rsid w:val="000F4A63"/>
    <w:rsid w:val="000F5331"/>
    <w:rsid w:val="000F58ED"/>
    <w:rsid w:val="000F5A74"/>
    <w:rsid w:val="000F5F36"/>
    <w:rsid w:val="000F5F81"/>
    <w:rsid w:val="000F610A"/>
    <w:rsid w:val="000F625B"/>
    <w:rsid w:val="000F6AB3"/>
    <w:rsid w:val="000F6CB5"/>
    <w:rsid w:val="000F6DF1"/>
    <w:rsid w:val="000F724B"/>
    <w:rsid w:val="000F72C2"/>
    <w:rsid w:val="000F7352"/>
    <w:rsid w:val="000F74F7"/>
    <w:rsid w:val="000F78E2"/>
    <w:rsid w:val="000F7C17"/>
    <w:rsid w:val="000F7CF2"/>
    <w:rsid w:val="0010000F"/>
    <w:rsid w:val="00100352"/>
    <w:rsid w:val="0010038E"/>
    <w:rsid w:val="00100D44"/>
    <w:rsid w:val="001010BD"/>
    <w:rsid w:val="00101224"/>
    <w:rsid w:val="0010139D"/>
    <w:rsid w:val="00101432"/>
    <w:rsid w:val="00101576"/>
    <w:rsid w:val="00101A5D"/>
    <w:rsid w:val="00102320"/>
    <w:rsid w:val="00102563"/>
    <w:rsid w:val="001027E2"/>
    <w:rsid w:val="001029EF"/>
    <w:rsid w:val="00103199"/>
    <w:rsid w:val="001031B7"/>
    <w:rsid w:val="0010324D"/>
    <w:rsid w:val="00103AEF"/>
    <w:rsid w:val="00103BAD"/>
    <w:rsid w:val="00103E65"/>
    <w:rsid w:val="001041A5"/>
    <w:rsid w:val="00104258"/>
    <w:rsid w:val="00104747"/>
    <w:rsid w:val="00104A40"/>
    <w:rsid w:val="00104D67"/>
    <w:rsid w:val="00104EC3"/>
    <w:rsid w:val="001050EF"/>
    <w:rsid w:val="0010522E"/>
    <w:rsid w:val="0010635D"/>
    <w:rsid w:val="00106E80"/>
    <w:rsid w:val="00107089"/>
    <w:rsid w:val="00110288"/>
    <w:rsid w:val="00110380"/>
    <w:rsid w:val="00110462"/>
    <w:rsid w:val="0011072F"/>
    <w:rsid w:val="00110AA4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F49"/>
    <w:rsid w:val="001132A6"/>
    <w:rsid w:val="0011345F"/>
    <w:rsid w:val="0011359E"/>
    <w:rsid w:val="001135F5"/>
    <w:rsid w:val="001136B9"/>
    <w:rsid w:val="00113700"/>
    <w:rsid w:val="00113C45"/>
    <w:rsid w:val="00113C9C"/>
    <w:rsid w:val="001143A4"/>
    <w:rsid w:val="00114812"/>
    <w:rsid w:val="00114872"/>
    <w:rsid w:val="00114A62"/>
    <w:rsid w:val="00114B6B"/>
    <w:rsid w:val="00114C7C"/>
    <w:rsid w:val="00114C9B"/>
    <w:rsid w:val="00114DAA"/>
    <w:rsid w:val="00114F4F"/>
    <w:rsid w:val="00115021"/>
    <w:rsid w:val="001152CC"/>
    <w:rsid w:val="001153B6"/>
    <w:rsid w:val="001157B2"/>
    <w:rsid w:val="00115DCE"/>
    <w:rsid w:val="00116046"/>
    <w:rsid w:val="00116F74"/>
    <w:rsid w:val="0011702D"/>
    <w:rsid w:val="001176B7"/>
    <w:rsid w:val="0012027C"/>
    <w:rsid w:val="0012029F"/>
    <w:rsid w:val="00120DDC"/>
    <w:rsid w:val="00121A96"/>
    <w:rsid w:val="00121D6C"/>
    <w:rsid w:val="0012218A"/>
    <w:rsid w:val="001221B7"/>
    <w:rsid w:val="00122502"/>
    <w:rsid w:val="001226DD"/>
    <w:rsid w:val="001229D0"/>
    <w:rsid w:val="00122A07"/>
    <w:rsid w:val="0012397C"/>
    <w:rsid w:val="001239DE"/>
    <w:rsid w:val="00124252"/>
    <w:rsid w:val="001243E2"/>
    <w:rsid w:val="00124802"/>
    <w:rsid w:val="0012480A"/>
    <w:rsid w:val="00124944"/>
    <w:rsid w:val="00124EA1"/>
    <w:rsid w:val="00125C2E"/>
    <w:rsid w:val="00125C52"/>
    <w:rsid w:val="00125E63"/>
    <w:rsid w:val="00125F26"/>
    <w:rsid w:val="00125FF1"/>
    <w:rsid w:val="001266F1"/>
    <w:rsid w:val="0012690F"/>
    <w:rsid w:val="00126A0C"/>
    <w:rsid w:val="00126DA5"/>
    <w:rsid w:val="001271F9"/>
    <w:rsid w:val="00127407"/>
    <w:rsid w:val="0012741B"/>
    <w:rsid w:val="0012772E"/>
    <w:rsid w:val="00127E48"/>
    <w:rsid w:val="00130319"/>
    <w:rsid w:val="00130CE2"/>
    <w:rsid w:val="00131543"/>
    <w:rsid w:val="001315ED"/>
    <w:rsid w:val="00131878"/>
    <w:rsid w:val="00131CCC"/>
    <w:rsid w:val="00131D2D"/>
    <w:rsid w:val="00131DE9"/>
    <w:rsid w:val="00131FD4"/>
    <w:rsid w:val="00133103"/>
    <w:rsid w:val="0013328B"/>
    <w:rsid w:val="001333AE"/>
    <w:rsid w:val="001337E7"/>
    <w:rsid w:val="001338E6"/>
    <w:rsid w:val="0013441D"/>
    <w:rsid w:val="00134714"/>
    <w:rsid w:val="00134DB0"/>
    <w:rsid w:val="001352DA"/>
    <w:rsid w:val="00135A04"/>
    <w:rsid w:val="00135E13"/>
    <w:rsid w:val="00136B55"/>
    <w:rsid w:val="00136BDF"/>
    <w:rsid w:val="001372B1"/>
    <w:rsid w:val="00137423"/>
    <w:rsid w:val="0013763B"/>
    <w:rsid w:val="00137CB5"/>
    <w:rsid w:val="00140BDA"/>
    <w:rsid w:val="00140DFB"/>
    <w:rsid w:val="001415CD"/>
    <w:rsid w:val="00141D26"/>
    <w:rsid w:val="00141DD2"/>
    <w:rsid w:val="00141EFA"/>
    <w:rsid w:val="00142166"/>
    <w:rsid w:val="001421C5"/>
    <w:rsid w:val="001423A1"/>
    <w:rsid w:val="0014252B"/>
    <w:rsid w:val="001425D9"/>
    <w:rsid w:val="0014261C"/>
    <w:rsid w:val="001430CD"/>
    <w:rsid w:val="00143946"/>
    <w:rsid w:val="00143F5B"/>
    <w:rsid w:val="0014436D"/>
    <w:rsid w:val="00144488"/>
    <w:rsid w:val="001445CF"/>
    <w:rsid w:val="001447B2"/>
    <w:rsid w:val="00144CF2"/>
    <w:rsid w:val="00145056"/>
    <w:rsid w:val="00145384"/>
    <w:rsid w:val="001458BF"/>
    <w:rsid w:val="00145C8F"/>
    <w:rsid w:val="00146078"/>
    <w:rsid w:val="00146354"/>
    <w:rsid w:val="0014638D"/>
    <w:rsid w:val="00146462"/>
    <w:rsid w:val="00146693"/>
    <w:rsid w:val="001470BB"/>
    <w:rsid w:val="001479DA"/>
    <w:rsid w:val="00147C15"/>
    <w:rsid w:val="00147DE3"/>
    <w:rsid w:val="00147F35"/>
    <w:rsid w:val="001500D9"/>
    <w:rsid w:val="0015074E"/>
    <w:rsid w:val="00150F51"/>
    <w:rsid w:val="00151091"/>
    <w:rsid w:val="001512E7"/>
    <w:rsid w:val="001516D8"/>
    <w:rsid w:val="00151825"/>
    <w:rsid w:val="00151ABA"/>
    <w:rsid w:val="00152169"/>
    <w:rsid w:val="0015239C"/>
    <w:rsid w:val="001528E5"/>
    <w:rsid w:val="001530DF"/>
    <w:rsid w:val="00153431"/>
    <w:rsid w:val="00153822"/>
    <w:rsid w:val="0015383D"/>
    <w:rsid w:val="00153940"/>
    <w:rsid w:val="00154025"/>
    <w:rsid w:val="0015422B"/>
    <w:rsid w:val="0015451E"/>
    <w:rsid w:val="0015458B"/>
    <w:rsid w:val="00154F1D"/>
    <w:rsid w:val="00155094"/>
    <w:rsid w:val="0015525A"/>
    <w:rsid w:val="0015578B"/>
    <w:rsid w:val="00155F91"/>
    <w:rsid w:val="00156766"/>
    <w:rsid w:val="00156EB6"/>
    <w:rsid w:val="00157292"/>
    <w:rsid w:val="0015760F"/>
    <w:rsid w:val="0015766A"/>
    <w:rsid w:val="00157670"/>
    <w:rsid w:val="0015781A"/>
    <w:rsid w:val="001578DE"/>
    <w:rsid w:val="00157954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A97"/>
    <w:rsid w:val="00162B07"/>
    <w:rsid w:val="00162DDB"/>
    <w:rsid w:val="0016317A"/>
    <w:rsid w:val="00163472"/>
    <w:rsid w:val="0016379E"/>
    <w:rsid w:val="00163997"/>
    <w:rsid w:val="00163E56"/>
    <w:rsid w:val="00163FA4"/>
    <w:rsid w:val="00164892"/>
    <w:rsid w:val="001649C8"/>
    <w:rsid w:val="00164D68"/>
    <w:rsid w:val="00164E99"/>
    <w:rsid w:val="00164F18"/>
    <w:rsid w:val="0016510A"/>
    <w:rsid w:val="0016554F"/>
    <w:rsid w:val="00165553"/>
    <w:rsid w:val="00165FAB"/>
    <w:rsid w:val="001661AA"/>
    <w:rsid w:val="00166544"/>
    <w:rsid w:val="00166A4F"/>
    <w:rsid w:val="00166CB7"/>
    <w:rsid w:val="0016746F"/>
    <w:rsid w:val="0016787E"/>
    <w:rsid w:val="001679C5"/>
    <w:rsid w:val="00167D02"/>
    <w:rsid w:val="0017014B"/>
    <w:rsid w:val="00170570"/>
    <w:rsid w:val="00170ADA"/>
    <w:rsid w:val="00170B3F"/>
    <w:rsid w:val="00170C0A"/>
    <w:rsid w:val="00171859"/>
    <w:rsid w:val="00171D86"/>
    <w:rsid w:val="00171E83"/>
    <w:rsid w:val="00173182"/>
    <w:rsid w:val="00173EAF"/>
    <w:rsid w:val="0017417B"/>
    <w:rsid w:val="001742EB"/>
    <w:rsid w:val="001743C4"/>
    <w:rsid w:val="001743D9"/>
    <w:rsid w:val="00174596"/>
    <w:rsid w:val="0017467F"/>
    <w:rsid w:val="00174F7E"/>
    <w:rsid w:val="00175880"/>
    <w:rsid w:val="00175C29"/>
    <w:rsid w:val="00175E15"/>
    <w:rsid w:val="00176156"/>
    <w:rsid w:val="00176652"/>
    <w:rsid w:val="0017685D"/>
    <w:rsid w:val="001768B6"/>
    <w:rsid w:val="00176945"/>
    <w:rsid w:val="00176F25"/>
    <w:rsid w:val="001770C6"/>
    <w:rsid w:val="001771D5"/>
    <w:rsid w:val="00177970"/>
    <w:rsid w:val="00180507"/>
    <w:rsid w:val="001805A3"/>
    <w:rsid w:val="001806FC"/>
    <w:rsid w:val="00180E49"/>
    <w:rsid w:val="00181242"/>
    <w:rsid w:val="00181289"/>
    <w:rsid w:val="00181489"/>
    <w:rsid w:val="00181A7D"/>
    <w:rsid w:val="001827C3"/>
    <w:rsid w:val="00182838"/>
    <w:rsid w:val="00182942"/>
    <w:rsid w:val="00182AE3"/>
    <w:rsid w:val="00182B7F"/>
    <w:rsid w:val="00183384"/>
    <w:rsid w:val="00183A29"/>
    <w:rsid w:val="00183BAA"/>
    <w:rsid w:val="001842E4"/>
    <w:rsid w:val="00184407"/>
    <w:rsid w:val="0018446D"/>
    <w:rsid w:val="00184499"/>
    <w:rsid w:val="001847B8"/>
    <w:rsid w:val="0018555B"/>
    <w:rsid w:val="00185893"/>
    <w:rsid w:val="00185A63"/>
    <w:rsid w:val="00185DA8"/>
    <w:rsid w:val="001862F3"/>
    <w:rsid w:val="001863F1"/>
    <w:rsid w:val="00186488"/>
    <w:rsid w:val="001864B8"/>
    <w:rsid w:val="00186C47"/>
    <w:rsid w:val="001870FD"/>
    <w:rsid w:val="00187222"/>
    <w:rsid w:val="0018747F"/>
    <w:rsid w:val="0018783A"/>
    <w:rsid w:val="0018788E"/>
    <w:rsid w:val="00187E14"/>
    <w:rsid w:val="001901ED"/>
    <w:rsid w:val="00190369"/>
    <w:rsid w:val="00190384"/>
    <w:rsid w:val="00190453"/>
    <w:rsid w:val="001905F3"/>
    <w:rsid w:val="00190F12"/>
    <w:rsid w:val="00191D33"/>
    <w:rsid w:val="00192293"/>
    <w:rsid w:val="001925A9"/>
    <w:rsid w:val="00193142"/>
    <w:rsid w:val="00193747"/>
    <w:rsid w:val="00193DB7"/>
    <w:rsid w:val="00193DEA"/>
    <w:rsid w:val="001946C4"/>
    <w:rsid w:val="00194A6D"/>
    <w:rsid w:val="00194E03"/>
    <w:rsid w:val="00194F63"/>
    <w:rsid w:val="00195030"/>
    <w:rsid w:val="00195960"/>
    <w:rsid w:val="00195A89"/>
    <w:rsid w:val="00195C22"/>
    <w:rsid w:val="0019631E"/>
    <w:rsid w:val="0019646C"/>
    <w:rsid w:val="001966D2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EE"/>
    <w:rsid w:val="001A23FE"/>
    <w:rsid w:val="001A24F6"/>
    <w:rsid w:val="001A3A44"/>
    <w:rsid w:val="001A3A5D"/>
    <w:rsid w:val="001A4C57"/>
    <w:rsid w:val="001A50B1"/>
    <w:rsid w:val="001A5A07"/>
    <w:rsid w:val="001A5EE0"/>
    <w:rsid w:val="001A5F42"/>
    <w:rsid w:val="001A6604"/>
    <w:rsid w:val="001A6625"/>
    <w:rsid w:val="001A6B26"/>
    <w:rsid w:val="001A745C"/>
    <w:rsid w:val="001A79A4"/>
    <w:rsid w:val="001A7DC0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80F"/>
    <w:rsid w:val="001B1CEA"/>
    <w:rsid w:val="001B1E03"/>
    <w:rsid w:val="001B2495"/>
    <w:rsid w:val="001B3291"/>
    <w:rsid w:val="001B3797"/>
    <w:rsid w:val="001B4429"/>
    <w:rsid w:val="001B45C7"/>
    <w:rsid w:val="001B4901"/>
    <w:rsid w:val="001B4955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27D"/>
    <w:rsid w:val="001C064F"/>
    <w:rsid w:val="001C0820"/>
    <w:rsid w:val="001C08F3"/>
    <w:rsid w:val="001C0A60"/>
    <w:rsid w:val="001C186E"/>
    <w:rsid w:val="001C26CE"/>
    <w:rsid w:val="001C2A3F"/>
    <w:rsid w:val="001C3588"/>
    <w:rsid w:val="001C3FC8"/>
    <w:rsid w:val="001C41EF"/>
    <w:rsid w:val="001C4833"/>
    <w:rsid w:val="001C4AAD"/>
    <w:rsid w:val="001C4F0C"/>
    <w:rsid w:val="001C53B2"/>
    <w:rsid w:val="001C54F3"/>
    <w:rsid w:val="001C59C7"/>
    <w:rsid w:val="001C5DB8"/>
    <w:rsid w:val="001C6381"/>
    <w:rsid w:val="001C6B82"/>
    <w:rsid w:val="001C6FA2"/>
    <w:rsid w:val="001C7FC4"/>
    <w:rsid w:val="001D04B9"/>
    <w:rsid w:val="001D0EC8"/>
    <w:rsid w:val="001D1447"/>
    <w:rsid w:val="001D1841"/>
    <w:rsid w:val="001D20E5"/>
    <w:rsid w:val="001D2401"/>
    <w:rsid w:val="001D24BE"/>
    <w:rsid w:val="001D2896"/>
    <w:rsid w:val="001D28C3"/>
    <w:rsid w:val="001D2B00"/>
    <w:rsid w:val="001D2E6A"/>
    <w:rsid w:val="001D2E79"/>
    <w:rsid w:val="001D309C"/>
    <w:rsid w:val="001D371D"/>
    <w:rsid w:val="001D382B"/>
    <w:rsid w:val="001D3CC1"/>
    <w:rsid w:val="001D427D"/>
    <w:rsid w:val="001D43C3"/>
    <w:rsid w:val="001D44AA"/>
    <w:rsid w:val="001D472D"/>
    <w:rsid w:val="001D4854"/>
    <w:rsid w:val="001D4ABF"/>
    <w:rsid w:val="001D4FC4"/>
    <w:rsid w:val="001D5080"/>
    <w:rsid w:val="001D50BC"/>
    <w:rsid w:val="001D52E4"/>
    <w:rsid w:val="001D53C6"/>
    <w:rsid w:val="001D5430"/>
    <w:rsid w:val="001D5C6B"/>
    <w:rsid w:val="001D5D39"/>
    <w:rsid w:val="001D607A"/>
    <w:rsid w:val="001D66FC"/>
    <w:rsid w:val="001D6CFD"/>
    <w:rsid w:val="001D6DDD"/>
    <w:rsid w:val="001D6E97"/>
    <w:rsid w:val="001D7108"/>
    <w:rsid w:val="001D72E2"/>
    <w:rsid w:val="001D7955"/>
    <w:rsid w:val="001D7BA7"/>
    <w:rsid w:val="001E02F7"/>
    <w:rsid w:val="001E09C4"/>
    <w:rsid w:val="001E0BE0"/>
    <w:rsid w:val="001E0D4B"/>
    <w:rsid w:val="001E0D7E"/>
    <w:rsid w:val="001E1023"/>
    <w:rsid w:val="001E12D9"/>
    <w:rsid w:val="001E18B8"/>
    <w:rsid w:val="001E1C0D"/>
    <w:rsid w:val="001E2102"/>
    <w:rsid w:val="001E21E6"/>
    <w:rsid w:val="001E21F7"/>
    <w:rsid w:val="001E2EF6"/>
    <w:rsid w:val="001E2F8E"/>
    <w:rsid w:val="001E31EE"/>
    <w:rsid w:val="001E3576"/>
    <w:rsid w:val="001E39E5"/>
    <w:rsid w:val="001E39F0"/>
    <w:rsid w:val="001E3E0C"/>
    <w:rsid w:val="001E443A"/>
    <w:rsid w:val="001E47FE"/>
    <w:rsid w:val="001E4D5E"/>
    <w:rsid w:val="001E4E97"/>
    <w:rsid w:val="001E537A"/>
    <w:rsid w:val="001E5434"/>
    <w:rsid w:val="001E56E5"/>
    <w:rsid w:val="001E57E7"/>
    <w:rsid w:val="001E584A"/>
    <w:rsid w:val="001E5958"/>
    <w:rsid w:val="001E5C6E"/>
    <w:rsid w:val="001E5D7A"/>
    <w:rsid w:val="001E6129"/>
    <w:rsid w:val="001E6175"/>
    <w:rsid w:val="001E6B0C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1EB"/>
    <w:rsid w:val="001F161C"/>
    <w:rsid w:val="001F1AFB"/>
    <w:rsid w:val="001F1E8A"/>
    <w:rsid w:val="001F200E"/>
    <w:rsid w:val="001F229B"/>
    <w:rsid w:val="001F2892"/>
    <w:rsid w:val="001F2BBC"/>
    <w:rsid w:val="001F2C22"/>
    <w:rsid w:val="001F2CFB"/>
    <w:rsid w:val="001F2F28"/>
    <w:rsid w:val="001F3353"/>
    <w:rsid w:val="001F34D5"/>
    <w:rsid w:val="001F3907"/>
    <w:rsid w:val="001F3A8B"/>
    <w:rsid w:val="001F3C19"/>
    <w:rsid w:val="001F3F6A"/>
    <w:rsid w:val="001F43DF"/>
    <w:rsid w:val="001F4A32"/>
    <w:rsid w:val="001F5038"/>
    <w:rsid w:val="001F53DE"/>
    <w:rsid w:val="001F557D"/>
    <w:rsid w:val="001F59C4"/>
    <w:rsid w:val="001F5A57"/>
    <w:rsid w:val="001F5C35"/>
    <w:rsid w:val="001F6037"/>
    <w:rsid w:val="001F6341"/>
    <w:rsid w:val="001F66BC"/>
    <w:rsid w:val="001F6A48"/>
    <w:rsid w:val="001F71DC"/>
    <w:rsid w:val="001F7246"/>
    <w:rsid w:val="001F76C6"/>
    <w:rsid w:val="001F786D"/>
    <w:rsid w:val="001F790B"/>
    <w:rsid w:val="001F7D63"/>
    <w:rsid w:val="00200095"/>
    <w:rsid w:val="002001B7"/>
    <w:rsid w:val="00200D15"/>
    <w:rsid w:val="00201637"/>
    <w:rsid w:val="0020165E"/>
    <w:rsid w:val="002018A5"/>
    <w:rsid w:val="002019FF"/>
    <w:rsid w:val="00201A22"/>
    <w:rsid w:val="00201CA6"/>
    <w:rsid w:val="00201EC9"/>
    <w:rsid w:val="002023EE"/>
    <w:rsid w:val="0020255D"/>
    <w:rsid w:val="0020266A"/>
    <w:rsid w:val="00202914"/>
    <w:rsid w:val="00202B3A"/>
    <w:rsid w:val="00202F2F"/>
    <w:rsid w:val="00202F91"/>
    <w:rsid w:val="00203574"/>
    <w:rsid w:val="00203819"/>
    <w:rsid w:val="00203CE6"/>
    <w:rsid w:val="00203FA4"/>
    <w:rsid w:val="0020432F"/>
    <w:rsid w:val="00204E86"/>
    <w:rsid w:val="00205322"/>
    <w:rsid w:val="002053DA"/>
    <w:rsid w:val="00205462"/>
    <w:rsid w:val="00205938"/>
    <w:rsid w:val="002064D1"/>
    <w:rsid w:val="002069A6"/>
    <w:rsid w:val="00206B0D"/>
    <w:rsid w:val="00206E6A"/>
    <w:rsid w:val="002076F3"/>
    <w:rsid w:val="00207C9C"/>
    <w:rsid w:val="00207DCD"/>
    <w:rsid w:val="00207F4F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5E87"/>
    <w:rsid w:val="0021632A"/>
    <w:rsid w:val="00216787"/>
    <w:rsid w:val="00216A02"/>
    <w:rsid w:val="00216CA1"/>
    <w:rsid w:val="00216E44"/>
    <w:rsid w:val="00216EBF"/>
    <w:rsid w:val="00217290"/>
    <w:rsid w:val="00217556"/>
    <w:rsid w:val="002175F8"/>
    <w:rsid w:val="002176B5"/>
    <w:rsid w:val="002179B0"/>
    <w:rsid w:val="002179DE"/>
    <w:rsid w:val="00217A9F"/>
    <w:rsid w:val="002201F1"/>
    <w:rsid w:val="0022030C"/>
    <w:rsid w:val="0022093C"/>
    <w:rsid w:val="00221074"/>
    <w:rsid w:val="002213AB"/>
    <w:rsid w:val="00221678"/>
    <w:rsid w:val="002216E6"/>
    <w:rsid w:val="002219AB"/>
    <w:rsid w:val="00221A62"/>
    <w:rsid w:val="00221B02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5076"/>
    <w:rsid w:val="00225278"/>
    <w:rsid w:val="00225717"/>
    <w:rsid w:val="00226183"/>
    <w:rsid w:val="002261FC"/>
    <w:rsid w:val="0022624D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303EB"/>
    <w:rsid w:val="002305D6"/>
    <w:rsid w:val="00230C94"/>
    <w:rsid w:val="00230EB7"/>
    <w:rsid w:val="00230EC6"/>
    <w:rsid w:val="00230FCF"/>
    <w:rsid w:val="00231076"/>
    <w:rsid w:val="002310AF"/>
    <w:rsid w:val="0023194F"/>
    <w:rsid w:val="002321F1"/>
    <w:rsid w:val="002322F6"/>
    <w:rsid w:val="00232321"/>
    <w:rsid w:val="00232ABE"/>
    <w:rsid w:val="00233153"/>
    <w:rsid w:val="00233355"/>
    <w:rsid w:val="002337A8"/>
    <w:rsid w:val="00233F56"/>
    <w:rsid w:val="0023458E"/>
    <w:rsid w:val="00234C5F"/>
    <w:rsid w:val="0023519B"/>
    <w:rsid w:val="00235827"/>
    <w:rsid w:val="0023585F"/>
    <w:rsid w:val="00235D88"/>
    <w:rsid w:val="00235F0C"/>
    <w:rsid w:val="002363C9"/>
    <w:rsid w:val="00236947"/>
    <w:rsid w:val="00236C6E"/>
    <w:rsid w:val="00237211"/>
    <w:rsid w:val="002373D4"/>
    <w:rsid w:val="00237771"/>
    <w:rsid w:val="00237B36"/>
    <w:rsid w:val="00237BAA"/>
    <w:rsid w:val="00237D5C"/>
    <w:rsid w:val="00237E42"/>
    <w:rsid w:val="00240300"/>
    <w:rsid w:val="0024085D"/>
    <w:rsid w:val="00240A71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4113"/>
    <w:rsid w:val="0024452C"/>
    <w:rsid w:val="00244B2D"/>
    <w:rsid w:val="00244F86"/>
    <w:rsid w:val="00245579"/>
    <w:rsid w:val="002456B3"/>
    <w:rsid w:val="00245D0A"/>
    <w:rsid w:val="00245E65"/>
    <w:rsid w:val="00245FAB"/>
    <w:rsid w:val="0024603E"/>
    <w:rsid w:val="002461C3"/>
    <w:rsid w:val="002468E6"/>
    <w:rsid w:val="00246D97"/>
    <w:rsid w:val="00246DB8"/>
    <w:rsid w:val="0024708E"/>
    <w:rsid w:val="002470FC"/>
    <w:rsid w:val="00247254"/>
    <w:rsid w:val="0024798E"/>
    <w:rsid w:val="002479E3"/>
    <w:rsid w:val="00247D89"/>
    <w:rsid w:val="00247EDC"/>
    <w:rsid w:val="0025000F"/>
    <w:rsid w:val="002503CC"/>
    <w:rsid w:val="00250815"/>
    <w:rsid w:val="00250BD7"/>
    <w:rsid w:val="002510E5"/>
    <w:rsid w:val="002510F1"/>
    <w:rsid w:val="002514DB"/>
    <w:rsid w:val="002514E8"/>
    <w:rsid w:val="00251784"/>
    <w:rsid w:val="00251D51"/>
    <w:rsid w:val="00252749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E40"/>
    <w:rsid w:val="00255260"/>
    <w:rsid w:val="002553E6"/>
    <w:rsid w:val="00255817"/>
    <w:rsid w:val="002559A4"/>
    <w:rsid w:val="00255C09"/>
    <w:rsid w:val="00255FD7"/>
    <w:rsid w:val="002560F6"/>
    <w:rsid w:val="00256328"/>
    <w:rsid w:val="0025665A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F2"/>
    <w:rsid w:val="00261BFA"/>
    <w:rsid w:val="00261E1D"/>
    <w:rsid w:val="00262601"/>
    <w:rsid w:val="00262697"/>
    <w:rsid w:val="00262894"/>
    <w:rsid w:val="00262CE8"/>
    <w:rsid w:val="00262D9A"/>
    <w:rsid w:val="00262FAD"/>
    <w:rsid w:val="0026304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3C4"/>
    <w:rsid w:val="00266622"/>
    <w:rsid w:val="00266CAB"/>
    <w:rsid w:val="00267038"/>
    <w:rsid w:val="0026741D"/>
    <w:rsid w:val="00267702"/>
    <w:rsid w:val="00267A28"/>
    <w:rsid w:val="002704AE"/>
    <w:rsid w:val="002707AD"/>
    <w:rsid w:val="00270BC6"/>
    <w:rsid w:val="00270F79"/>
    <w:rsid w:val="0027102E"/>
    <w:rsid w:val="00271546"/>
    <w:rsid w:val="00271B1A"/>
    <w:rsid w:val="00272474"/>
    <w:rsid w:val="0027283D"/>
    <w:rsid w:val="0027284E"/>
    <w:rsid w:val="002728B3"/>
    <w:rsid w:val="00272950"/>
    <w:rsid w:val="00272CAE"/>
    <w:rsid w:val="00272D9C"/>
    <w:rsid w:val="002739D3"/>
    <w:rsid w:val="00273C34"/>
    <w:rsid w:val="00273CCA"/>
    <w:rsid w:val="00273E25"/>
    <w:rsid w:val="00273E52"/>
    <w:rsid w:val="00273EB3"/>
    <w:rsid w:val="00274205"/>
    <w:rsid w:val="0027453E"/>
    <w:rsid w:val="00274FFA"/>
    <w:rsid w:val="0027501E"/>
    <w:rsid w:val="00275231"/>
    <w:rsid w:val="00275A54"/>
    <w:rsid w:val="00275B60"/>
    <w:rsid w:val="00275E3F"/>
    <w:rsid w:val="00275FDA"/>
    <w:rsid w:val="00276E11"/>
    <w:rsid w:val="002778DC"/>
    <w:rsid w:val="0027794D"/>
    <w:rsid w:val="00277A30"/>
    <w:rsid w:val="00277B68"/>
    <w:rsid w:val="00277C99"/>
    <w:rsid w:val="00280813"/>
    <w:rsid w:val="00280CD1"/>
    <w:rsid w:val="0028104A"/>
    <w:rsid w:val="002810E9"/>
    <w:rsid w:val="00281855"/>
    <w:rsid w:val="002819D0"/>
    <w:rsid w:val="00282AC3"/>
    <w:rsid w:val="00282B19"/>
    <w:rsid w:val="002830CE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4DB"/>
    <w:rsid w:val="00285637"/>
    <w:rsid w:val="00285708"/>
    <w:rsid w:val="00285D70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C4F"/>
    <w:rsid w:val="00293CDE"/>
    <w:rsid w:val="0029433B"/>
    <w:rsid w:val="0029451A"/>
    <w:rsid w:val="002954D3"/>
    <w:rsid w:val="00295815"/>
    <w:rsid w:val="00296B7E"/>
    <w:rsid w:val="00296FCC"/>
    <w:rsid w:val="00296FD4"/>
    <w:rsid w:val="002976AF"/>
    <w:rsid w:val="00297836"/>
    <w:rsid w:val="00297B7D"/>
    <w:rsid w:val="002A02A9"/>
    <w:rsid w:val="002A083B"/>
    <w:rsid w:val="002A0A41"/>
    <w:rsid w:val="002A1083"/>
    <w:rsid w:val="002A11A5"/>
    <w:rsid w:val="002A1780"/>
    <w:rsid w:val="002A1923"/>
    <w:rsid w:val="002A1A70"/>
    <w:rsid w:val="002A1AD8"/>
    <w:rsid w:val="002A1EE9"/>
    <w:rsid w:val="002A222F"/>
    <w:rsid w:val="002A26ED"/>
    <w:rsid w:val="002A27B4"/>
    <w:rsid w:val="002A284C"/>
    <w:rsid w:val="002A2AA2"/>
    <w:rsid w:val="002A3737"/>
    <w:rsid w:val="002A3A91"/>
    <w:rsid w:val="002A3BFD"/>
    <w:rsid w:val="002A3FC8"/>
    <w:rsid w:val="002A429C"/>
    <w:rsid w:val="002A4B2C"/>
    <w:rsid w:val="002A4BED"/>
    <w:rsid w:val="002A4E8A"/>
    <w:rsid w:val="002A4F15"/>
    <w:rsid w:val="002A5E44"/>
    <w:rsid w:val="002A6262"/>
    <w:rsid w:val="002A6AD1"/>
    <w:rsid w:val="002A7346"/>
    <w:rsid w:val="002A78B2"/>
    <w:rsid w:val="002A7BBB"/>
    <w:rsid w:val="002B0225"/>
    <w:rsid w:val="002B02CB"/>
    <w:rsid w:val="002B05B2"/>
    <w:rsid w:val="002B05C7"/>
    <w:rsid w:val="002B0745"/>
    <w:rsid w:val="002B09CD"/>
    <w:rsid w:val="002B0A10"/>
    <w:rsid w:val="002B1082"/>
    <w:rsid w:val="002B11E1"/>
    <w:rsid w:val="002B11FF"/>
    <w:rsid w:val="002B1579"/>
    <w:rsid w:val="002B1AC9"/>
    <w:rsid w:val="002B1E9E"/>
    <w:rsid w:val="002B2C2C"/>
    <w:rsid w:val="002B2C81"/>
    <w:rsid w:val="002B3517"/>
    <w:rsid w:val="002B36AF"/>
    <w:rsid w:val="002B3AD0"/>
    <w:rsid w:val="002B3BEC"/>
    <w:rsid w:val="002B3D2D"/>
    <w:rsid w:val="002B3FDE"/>
    <w:rsid w:val="002B4144"/>
    <w:rsid w:val="002B446A"/>
    <w:rsid w:val="002B4D87"/>
    <w:rsid w:val="002B591F"/>
    <w:rsid w:val="002B5AE1"/>
    <w:rsid w:val="002B6395"/>
    <w:rsid w:val="002B692F"/>
    <w:rsid w:val="002B6E25"/>
    <w:rsid w:val="002B6F39"/>
    <w:rsid w:val="002B72D7"/>
    <w:rsid w:val="002B738D"/>
    <w:rsid w:val="002B75CC"/>
    <w:rsid w:val="002B7C3A"/>
    <w:rsid w:val="002B7D67"/>
    <w:rsid w:val="002C034B"/>
    <w:rsid w:val="002C0866"/>
    <w:rsid w:val="002C08D0"/>
    <w:rsid w:val="002C0A2C"/>
    <w:rsid w:val="002C18D8"/>
    <w:rsid w:val="002C27CE"/>
    <w:rsid w:val="002C2C1D"/>
    <w:rsid w:val="002C3478"/>
    <w:rsid w:val="002C350B"/>
    <w:rsid w:val="002C37CF"/>
    <w:rsid w:val="002C3ACF"/>
    <w:rsid w:val="002C3E68"/>
    <w:rsid w:val="002C40A1"/>
    <w:rsid w:val="002C458B"/>
    <w:rsid w:val="002C46A6"/>
    <w:rsid w:val="002C48BC"/>
    <w:rsid w:val="002C4BA2"/>
    <w:rsid w:val="002C4C8F"/>
    <w:rsid w:val="002C4E58"/>
    <w:rsid w:val="002C4F68"/>
    <w:rsid w:val="002C51E0"/>
    <w:rsid w:val="002C5212"/>
    <w:rsid w:val="002C6130"/>
    <w:rsid w:val="002C676C"/>
    <w:rsid w:val="002C6A56"/>
    <w:rsid w:val="002C71C1"/>
    <w:rsid w:val="002C720E"/>
    <w:rsid w:val="002C73B3"/>
    <w:rsid w:val="002C766A"/>
    <w:rsid w:val="002C7E3B"/>
    <w:rsid w:val="002D04D5"/>
    <w:rsid w:val="002D087B"/>
    <w:rsid w:val="002D09D7"/>
    <w:rsid w:val="002D0BCE"/>
    <w:rsid w:val="002D0C99"/>
    <w:rsid w:val="002D0F91"/>
    <w:rsid w:val="002D1159"/>
    <w:rsid w:val="002D172D"/>
    <w:rsid w:val="002D1974"/>
    <w:rsid w:val="002D1DE2"/>
    <w:rsid w:val="002D234D"/>
    <w:rsid w:val="002D282D"/>
    <w:rsid w:val="002D2956"/>
    <w:rsid w:val="002D298F"/>
    <w:rsid w:val="002D2F41"/>
    <w:rsid w:val="002D3179"/>
    <w:rsid w:val="002D35A1"/>
    <w:rsid w:val="002D3739"/>
    <w:rsid w:val="002D3E06"/>
    <w:rsid w:val="002D4020"/>
    <w:rsid w:val="002D4234"/>
    <w:rsid w:val="002D42B0"/>
    <w:rsid w:val="002D4919"/>
    <w:rsid w:val="002D4A80"/>
    <w:rsid w:val="002D5AE2"/>
    <w:rsid w:val="002D5DDD"/>
    <w:rsid w:val="002D5E73"/>
    <w:rsid w:val="002D74E0"/>
    <w:rsid w:val="002D787B"/>
    <w:rsid w:val="002D789A"/>
    <w:rsid w:val="002D79C2"/>
    <w:rsid w:val="002D7D5C"/>
    <w:rsid w:val="002E0337"/>
    <w:rsid w:val="002E13ED"/>
    <w:rsid w:val="002E1401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BD7"/>
    <w:rsid w:val="002E3F75"/>
    <w:rsid w:val="002E407E"/>
    <w:rsid w:val="002E408A"/>
    <w:rsid w:val="002E4D02"/>
    <w:rsid w:val="002E4DE2"/>
    <w:rsid w:val="002E51A4"/>
    <w:rsid w:val="002E5334"/>
    <w:rsid w:val="002E53A4"/>
    <w:rsid w:val="002E55A2"/>
    <w:rsid w:val="002E5998"/>
    <w:rsid w:val="002E5B49"/>
    <w:rsid w:val="002E5E7D"/>
    <w:rsid w:val="002E674A"/>
    <w:rsid w:val="002E67E7"/>
    <w:rsid w:val="002E7342"/>
    <w:rsid w:val="002E7660"/>
    <w:rsid w:val="002E7764"/>
    <w:rsid w:val="002E7B67"/>
    <w:rsid w:val="002E7DBD"/>
    <w:rsid w:val="002E7F5E"/>
    <w:rsid w:val="002E7FDC"/>
    <w:rsid w:val="002F03B7"/>
    <w:rsid w:val="002F06DC"/>
    <w:rsid w:val="002F0FD9"/>
    <w:rsid w:val="002F1791"/>
    <w:rsid w:val="002F1CD5"/>
    <w:rsid w:val="002F279B"/>
    <w:rsid w:val="002F27F6"/>
    <w:rsid w:val="002F3110"/>
    <w:rsid w:val="002F32EE"/>
    <w:rsid w:val="002F3745"/>
    <w:rsid w:val="002F3DC5"/>
    <w:rsid w:val="002F40F6"/>
    <w:rsid w:val="002F416C"/>
    <w:rsid w:val="002F42DC"/>
    <w:rsid w:val="002F4302"/>
    <w:rsid w:val="002F4632"/>
    <w:rsid w:val="002F48A3"/>
    <w:rsid w:val="002F48FD"/>
    <w:rsid w:val="002F4A63"/>
    <w:rsid w:val="002F4C00"/>
    <w:rsid w:val="002F4EC2"/>
    <w:rsid w:val="002F5157"/>
    <w:rsid w:val="002F554C"/>
    <w:rsid w:val="002F5839"/>
    <w:rsid w:val="002F5A8E"/>
    <w:rsid w:val="002F5C41"/>
    <w:rsid w:val="002F60C8"/>
    <w:rsid w:val="002F6570"/>
    <w:rsid w:val="002F66CE"/>
    <w:rsid w:val="002F7357"/>
    <w:rsid w:val="002F7510"/>
    <w:rsid w:val="002F7537"/>
    <w:rsid w:val="002F773A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73"/>
    <w:rsid w:val="00301B0D"/>
    <w:rsid w:val="00301C13"/>
    <w:rsid w:val="00301EFA"/>
    <w:rsid w:val="00301FCC"/>
    <w:rsid w:val="00302763"/>
    <w:rsid w:val="00302B60"/>
    <w:rsid w:val="00302D5C"/>
    <w:rsid w:val="00302DFD"/>
    <w:rsid w:val="00302E94"/>
    <w:rsid w:val="00303015"/>
    <w:rsid w:val="003036AD"/>
    <w:rsid w:val="003038CB"/>
    <w:rsid w:val="00303943"/>
    <w:rsid w:val="00303B04"/>
    <w:rsid w:val="00304479"/>
    <w:rsid w:val="0030478C"/>
    <w:rsid w:val="0030483F"/>
    <w:rsid w:val="00304ABF"/>
    <w:rsid w:val="00304EC9"/>
    <w:rsid w:val="003052BA"/>
    <w:rsid w:val="003052C0"/>
    <w:rsid w:val="003059CE"/>
    <w:rsid w:val="003062F0"/>
    <w:rsid w:val="00306465"/>
    <w:rsid w:val="0030648A"/>
    <w:rsid w:val="00306BCE"/>
    <w:rsid w:val="00306EA9"/>
    <w:rsid w:val="00306F18"/>
    <w:rsid w:val="00306FD7"/>
    <w:rsid w:val="00307600"/>
    <w:rsid w:val="00307886"/>
    <w:rsid w:val="00307DA2"/>
    <w:rsid w:val="00307DD8"/>
    <w:rsid w:val="00307FA2"/>
    <w:rsid w:val="003101F4"/>
    <w:rsid w:val="0031040B"/>
    <w:rsid w:val="00310901"/>
    <w:rsid w:val="003116FC"/>
    <w:rsid w:val="00311776"/>
    <w:rsid w:val="00311D14"/>
    <w:rsid w:val="00311D70"/>
    <w:rsid w:val="00311EF9"/>
    <w:rsid w:val="003124BC"/>
    <w:rsid w:val="003127AB"/>
    <w:rsid w:val="00312CAB"/>
    <w:rsid w:val="00312E53"/>
    <w:rsid w:val="00312FFC"/>
    <w:rsid w:val="003130E5"/>
    <w:rsid w:val="0031312E"/>
    <w:rsid w:val="0031372A"/>
    <w:rsid w:val="00313A41"/>
    <w:rsid w:val="00313C66"/>
    <w:rsid w:val="00313CF9"/>
    <w:rsid w:val="00313D06"/>
    <w:rsid w:val="0031453A"/>
    <w:rsid w:val="003145F7"/>
    <w:rsid w:val="003149FC"/>
    <w:rsid w:val="00314DB7"/>
    <w:rsid w:val="00315017"/>
    <w:rsid w:val="003152A9"/>
    <w:rsid w:val="00315600"/>
    <w:rsid w:val="00316AB2"/>
    <w:rsid w:val="00317696"/>
    <w:rsid w:val="003176C7"/>
    <w:rsid w:val="00317A7D"/>
    <w:rsid w:val="00317E1E"/>
    <w:rsid w:val="00317E88"/>
    <w:rsid w:val="00320874"/>
    <w:rsid w:val="00320A99"/>
    <w:rsid w:val="003211A2"/>
    <w:rsid w:val="0032122B"/>
    <w:rsid w:val="0032168C"/>
    <w:rsid w:val="0032183F"/>
    <w:rsid w:val="00321D66"/>
    <w:rsid w:val="00322EBD"/>
    <w:rsid w:val="0032351E"/>
    <w:rsid w:val="00323F04"/>
    <w:rsid w:val="0032455B"/>
    <w:rsid w:val="00324937"/>
    <w:rsid w:val="00324DA0"/>
    <w:rsid w:val="00324E34"/>
    <w:rsid w:val="00324F75"/>
    <w:rsid w:val="00325971"/>
    <w:rsid w:val="003259D4"/>
    <w:rsid w:val="00325C68"/>
    <w:rsid w:val="00326129"/>
    <w:rsid w:val="00326367"/>
    <w:rsid w:val="0032698A"/>
    <w:rsid w:val="00326C9F"/>
    <w:rsid w:val="003272A6"/>
    <w:rsid w:val="003276E3"/>
    <w:rsid w:val="00327A9C"/>
    <w:rsid w:val="00327B03"/>
    <w:rsid w:val="00327E43"/>
    <w:rsid w:val="00327EF9"/>
    <w:rsid w:val="00330019"/>
    <w:rsid w:val="003301E9"/>
    <w:rsid w:val="00330243"/>
    <w:rsid w:val="00330C5D"/>
    <w:rsid w:val="00330F01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711"/>
    <w:rsid w:val="00333783"/>
    <w:rsid w:val="00333A48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A1E"/>
    <w:rsid w:val="00336F9E"/>
    <w:rsid w:val="00337033"/>
    <w:rsid w:val="00337613"/>
    <w:rsid w:val="00337A5E"/>
    <w:rsid w:val="003403F7"/>
    <w:rsid w:val="00340426"/>
    <w:rsid w:val="0034071C"/>
    <w:rsid w:val="00340A4D"/>
    <w:rsid w:val="00340C4B"/>
    <w:rsid w:val="00341113"/>
    <w:rsid w:val="00341296"/>
    <w:rsid w:val="0034157C"/>
    <w:rsid w:val="0034168A"/>
    <w:rsid w:val="00341852"/>
    <w:rsid w:val="0034192F"/>
    <w:rsid w:val="0034200B"/>
    <w:rsid w:val="003427F4"/>
    <w:rsid w:val="00342A50"/>
    <w:rsid w:val="00342B55"/>
    <w:rsid w:val="00342C62"/>
    <w:rsid w:val="00342E6A"/>
    <w:rsid w:val="0034332A"/>
    <w:rsid w:val="00343681"/>
    <w:rsid w:val="00343DF8"/>
    <w:rsid w:val="00344136"/>
    <w:rsid w:val="003443B7"/>
    <w:rsid w:val="00344EBD"/>
    <w:rsid w:val="00344F1D"/>
    <w:rsid w:val="0034507E"/>
    <w:rsid w:val="003451A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38"/>
    <w:rsid w:val="00347B59"/>
    <w:rsid w:val="00347D14"/>
    <w:rsid w:val="00350264"/>
    <w:rsid w:val="003502DD"/>
    <w:rsid w:val="003508AD"/>
    <w:rsid w:val="003508F9"/>
    <w:rsid w:val="00350D60"/>
    <w:rsid w:val="00350D9C"/>
    <w:rsid w:val="00350E2A"/>
    <w:rsid w:val="00350F2B"/>
    <w:rsid w:val="003513A8"/>
    <w:rsid w:val="003513E0"/>
    <w:rsid w:val="00351407"/>
    <w:rsid w:val="00351427"/>
    <w:rsid w:val="00351600"/>
    <w:rsid w:val="00351DE8"/>
    <w:rsid w:val="00351F4F"/>
    <w:rsid w:val="003520C5"/>
    <w:rsid w:val="003531B2"/>
    <w:rsid w:val="00353333"/>
    <w:rsid w:val="003537CC"/>
    <w:rsid w:val="00353991"/>
    <w:rsid w:val="00353CB7"/>
    <w:rsid w:val="00353D2B"/>
    <w:rsid w:val="0035405C"/>
    <w:rsid w:val="003543D5"/>
    <w:rsid w:val="00354768"/>
    <w:rsid w:val="00355064"/>
    <w:rsid w:val="0035520C"/>
    <w:rsid w:val="00355FAC"/>
    <w:rsid w:val="00356056"/>
    <w:rsid w:val="003561C5"/>
    <w:rsid w:val="00356E2B"/>
    <w:rsid w:val="00356E61"/>
    <w:rsid w:val="003574B2"/>
    <w:rsid w:val="003575C2"/>
    <w:rsid w:val="00357718"/>
    <w:rsid w:val="00357806"/>
    <w:rsid w:val="00357FC6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E79"/>
    <w:rsid w:val="003622A9"/>
    <w:rsid w:val="003622B0"/>
    <w:rsid w:val="003622CD"/>
    <w:rsid w:val="00362B30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81C"/>
    <w:rsid w:val="00364A78"/>
    <w:rsid w:val="00364C2D"/>
    <w:rsid w:val="00364D0A"/>
    <w:rsid w:val="00364E7F"/>
    <w:rsid w:val="0036524F"/>
    <w:rsid w:val="0036548D"/>
    <w:rsid w:val="00365C92"/>
    <w:rsid w:val="00365D2B"/>
    <w:rsid w:val="00365E17"/>
    <w:rsid w:val="003662B5"/>
    <w:rsid w:val="0036684F"/>
    <w:rsid w:val="00366ABF"/>
    <w:rsid w:val="00366C71"/>
    <w:rsid w:val="0036712C"/>
    <w:rsid w:val="003671A8"/>
    <w:rsid w:val="00367330"/>
    <w:rsid w:val="00367781"/>
    <w:rsid w:val="00367B50"/>
    <w:rsid w:val="00367B54"/>
    <w:rsid w:val="00367D5E"/>
    <w:rsid w:val="00367F85"/>
    <w:rsid w:val="00370014"/>
    <w:rsid w:val="0037013B"/>
    <w:rsid w:val="00370972"/>
    <w:rsid w:val="00370B37"/>
    <w:rsid w:val="00370CDE"/>
    <w:rsid w:val="003712FC"/>
    <w:rsid w:val="0037138E"/>
    <w:rsid w:val="00371D2B"/>
    <w:rsid w:val="00371F2A"/>
    <w:rsid w:val="003720AD"/>
    <w:rsid w:val="00372755"/>
    <w:rsid w:val="00372888"/>
    <w:rsid w:val="00372C83"/>
    <w:rsid w:val="003731D3"/>
    <w:rsid w:val="003734A4"/>
    <w:rsid w:val="00373574"/>
    <w:rsid w:val="00373667"/>
    <w:rsid w:val="00373F41"/>
    <w:rsid w:val="003746AC"/>
    <w:rsid w:val="00374AC2"/>
    <w:rsid w:val="00374CE8"/>
    <w:rsid w:val="00374E69"/>
    <w:rsid w:val="003752DA"/>
    <w:rsid w:val="003753BD"/>
    <w:rsid w:val="00375B1E"/>
    <w:rsid w:val="0037610F"/>
    <w:rsid w:val="003761CA"/>
    <w:rsid w:val="00376DE2"/>
    <w:rsid w:val="00376F94"/>
    <w:rsid w:val="0037724D"/>
    <w:rsid w:val="00377374"/>
    <w:rsid w:val="00377482"/>
    <w:rsid w:val="0038013F"/>
    <w:rsid w:val="00380234"/>
    <w:rsid w:val="00380411"/>
    <w:rsid w:val="003805AF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57D"/>
    <w:rsid w:val="00385C4E"/>
    <w:rsid w:val="00385D57"/>
    <w:rsid w:val="00385DF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E5D"/>
    <w:rsid w:val="00391F1E"/>
    <w:rsid w:val="0039273C"/>
    <w:rsid w:val="003927C8"/>
    <w:rsid w:val="0039329D"/>
    <w:rsid w:val="00393306"/>
    <w:rsid w:val="003933BE"/>
    <w:rsid w:val="00393803"/>
    <w:rsid w:val="00393BD2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840"/>
    <w:rsid w:val="003959B1"/>
    <w:rsid w:val="00395AD3"/>
    <w:rsid w:val="00395B93"/>
    <w:rsid w:val="00395E56"/>
    <w:rsid w:val="00395F8B"/>
    <w:rsid w:val="00396093"/>
    <w:rsid w:val="003961A7"/>
    <w:rsid w:val="00396258"/>
    <w:rsid w:val="00396303"/>
    <w:rsid w:val="00396343"/>
    <w:rsid w:val="003964AE"/>
    <w:rsid w:val="00396725"/>
    <w:rsid w:val="003971B2"/>
    <w:rsid w:val="00397385"/>
    <w:rsid w:val="00397F91"/>
    <w:rsid w:val="003A01AB"/>
    <w:rsid w:val="003A01D9"/>
    <w:rsid w:val="003A0432"/>
    <w:rsid w:val="003A06B7"/>
    <w:rsid w:val="003A0787"/>
    <w:rsid w:val="003A0E78"/>
    <w:rsid w:val="003A0FC0"/>
    <w:rsid w:val="003A13FD"/>
    <w:rsid w:val="003A1714"/>
    <w:rsid w:val="003A1967"/>
    <w:rsid w:val="003A196D"/>
    <w:rsid w:val="003A1BA4"/>
    <w:rsid w:val="003A1E53"/>
    <w:rsid w:val="003A20C2"/>
    <w:rsid w:val="003A212F"/>
    <w:rsid w:val="003A21BA"/>
    <w:rsid w:val="003A249A"/>
    <w:rsid w:val="003A2BB6"/>
    <w:rsid w:val="003A2E12"/>
    <w:rsid w:val="003A2E78"/>
    <w:rsid w:val="003A3229"/>
    <w:rsid w:val="003A3520"/>
    <w:rsid w:val="003A372C"/>
    <w:rsid w:val="003A3CB6"/>
    <w:rsid w:val="003A4375"/>
    <w:rsid w:val="003A4EB3"/>
    <w:rsid w:val="003A5AA8"/>
    <w:rsid w:val="003A5B99"/>
    <w:rsid w:val="003A5DE9"/>
    <w:rsid w:val="003A5E32"/>
    <w:rsid w:val="003A6149"/>
    <w:rsid w:val="003A6236"/>
    <w:rsid w:val="003A63C5"/>
    <w:rsid w:val="003A644E"/>
    <w:rsid w:val="003A674E"/>
    <w:rsid w:val="003A6A23"/>
    <w:rsid w:val="003A6A6C"/>
    <w:rsid w:val="003A6AE8"/>
    <w:rsid w:val="003A6D39"/>
    <w:rsid w:val="003A6F4F"/>
    <w:rsid w:val="003A7126"/>
    <w:rsid w:val="003A73DF"/>
    <w:rsid w:val="003A79BE"/>
    <w:rsid w:val="003A7B83"/>
    <w:rsid w:val="003A7D61"/>
    <w:rsid w:val="003A7E11"/>
    <w:rsid w:val="003A7E49"/>
    <w:rsid w:val="003B0234"/>
    <w:rsid w:val="003B0495"/>
    <w:rsid w:val="003B0B0E"/>
    <w:rsid w:val="003B0C9D"/>
    <w:rsid w:val="003B0E99"/>
    <w:rsid w:val="003B11F6"/>
    <w:rsid w:val="003B1501"/>
    <w:rsid w:val="003B1747"/>
    <w:rsid w:val="003B2506"/>
    <w:rsid w:val="003B2540"/>
    <w:rsid w:val="003B2729"/>
    <w:rsid w:val="003B2A9F"/>
    <w:rsid w:val="003B3178"/>
    <w:rsid w:val="003B34B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41E"/>
    <w:rsid w:val="003B58FA"/>
    <w:rsid w:val="003B595E"/>
    <w:rsid w:val="003B5F07"/>
    <w:rsid w:val="003B5F4D"/>
    <w:rsid w:val="003B6120"/>
    <w:rsid w:val="003B6489"/>
    <w:rsid w:val="003B663C"/>
    <w:rsid w:val="003B6925"/>
    <w:rsid w:val="003B6AF3"/>
    <w:rsid w:val="003B6BCE"/>
    <w:rsid w:val="003B6C1C"/>
    <w:rsid w:val="003B757D"/>
    <w:rsid w:val="003B760D"/>
    <w:rsid w:val="003B76D5"/>
    <w:rsid w:val="003B7D14"/>
    <w:rsid w:val="003C015A"/>
    <w:rsid w:val="003C0276"/>
    <w:rsid w:val="003C0465"/>
    <w:rsid w:val="003C06DA"/>
    <w:rsid w:val="003C095F"/>
    <w:rsid w:val="003C1867"/>
    <w:rsid w:val="003C1B41"/>
    <w:rsid w:val="003C1D96"/>
    <w:rsid w:val="003C21AE"/>
    <w:rsid w:val="003C2936"/>
    <w:rsid w:val="003C29E0"/>
    <w:rsid w:val="003C29FF"/>
    <w:rsid w:val="003C2F7F"/>
    <w:rsid w:val="003C3603"/>
    <w:rsid w:val="003C37C2"/>
    <w:rsid w:val="003C3ACB"/>
    <w:rsid w:val="003C3BFE"/>
    <w:rsid w:val="003C3E59"/>
    <w:rsid w:val="003C4B65"/>
    <w:rsid w:val="003C4B87"/>
    <w:rsid w:val="003C52CD"/>
    <w:rsid w:val="003C5982"/>
    <w:rsid w:val="003C6410"/>
    <w:rsid w:val="003C679C"/>
    <w:rsid w:val="003C6A0E"/>
    <w:rsid w:val="003C6E75"/>
    <w:rsid w:val="003C71A7"/>
    <w:rsid w:val="003C771E"/>
    <w:rsid w:val="003C7753"/>
    <w:rsid w:val="003C7927"/>
    <w:rsid w:val="003D019C"/>
    <w:rsid w:val="003D0B81"/>
    <w:rsid w:val="003D0C6B"/>
    <w:rsid w:val="003D0E8A"/>
    <w:rsid w:val="003D13BE"/>
    <w:rsid w:val="003D153E"/>
    <w:rsid w:val="003D1991"/>
    <w:rsid w:val="003D1B40"/>
    <w:rsid w:val="003D1DEB"/>
    <w:rsid w:val="003D1EFA"/>
    <w:rsid w:val="003D2009"/>
    <w:rsid w:val="003D23B2"/>
    <w:rsid w:val="003D246C"/>
    <w:rsid w:val="003D2A12"/>
    <w:rsid w:val="003D2E4D"/>
    <w:rsid w:val="003D3214"/>
    <w:rsid w:val="003D3247"/>
    <w:rsid w:val="003D3513"/>
    <w:rsid w:val="003D399C"/>
    <w:rsid w:val="003D39A3"/>
    <w:rsid w:val="003D47DB"/>
    <w:rsid w:val="003D4F62"/>
    <w:rsid w:val="003D5120"/>
    <w:rsid w:val="003D53C0"/>
    <w:rsid w:val="003D551D"/>
    <w:rsid w:val="003D5E57"/>
    <w:rsid w:val="003D5FB8"/>
    <w:rsid w:val="003D67B6"/>
    <w:rsid w:val="003D67BB"/>
    <w:rsid w:val="003D68F7"/>
    <w:rsid w:val="003D6C47"/>
    <w:rsid w:val="003D6CF7"/>
    <w:rsid w:val="003D6F0B"/>
    <w:rsid w:val="003D75EC"/>
    <w:rsid w:val="003D77C5"/>
    <w:rsid w:val="003D7986"/>
    <w:rsid w:val="003D7EC3"/>
    <w:rsid w:val="003E0085"/>
    <w:rsid w:val="003E06CC"/>
    <w:rsid w:val="003E06D4"/>
    <w:rsid w:val="003E0973"/>
    <w:rsid w:val="003E0A7D"/>
    <w:rsid w:val="003E1085"/>
    <w:rsid w:val="003E12B8"/>
    <w:rsid w:val="003E1B49"/>
    <w:rsid w:val="003E1C2C"/>
    <w:rsid w:val="003E20DA"/>
    <w:rsid w:val="003E230F"/>
    <w:rsid w:val="003E24E0"/>
    <w:rsid w:val="003E2DB4"/>
    <w:rsid w:val="003E3A86"/>
    <w:rsid w:val="003E3ED3"/>
    <w:rsid w:val="003E3F8A"/>
    <w:rsid w:val="003E50B3"/>
    <w:rsid w:val="003E511D"/>
    <w:rsid w:val="003E5136"/>
    <w:rsid w:val="003E51AB"/>
    <w:rsid w:val="003E5226"/>
    <w:rsid w:val="003E5381"/>
    <w:rsid w:val="003E5922"/>
    <w:rsid w:val="003E618B"/>
    <w:rsid w:val="003E658E"/>
    <w:rsid w:val="003E65BD"/>
    <w:rsid w:val="003E69B5"/>
    <w:rsid w:val="003E69B9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8E6"/>
    <w:rsid w:val="003F0B05"/>
    <w:rsid w:val="003F0F4F"/>
    <w:rsid w:val="003F1282"/>
    <w:rsid w:val="003F12DA"/>
    <w:rsid w:val="003F1636"/>
    <w:rsid w:val="003F1A0E"/>
    <w:rsid w:val="003F1EE7"/>
    <w:rsid w:val="003F21D3"/>
    <w:rsid w:val="003F25EA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3FD9"/>
    <w:rsid w:val="003F45F1"/>
    <w:rsid w:val="003F491F"/>
    <w:rsid w:val="003F4A02"/>
    <w:rsid w:val="003F4A8E"/>
    <w:rsid w:val="003F5320"/>
    <w:rsid w:val="003F54D2"/>
    <w:rsid w:val="003F5ADC"/>
    <w:rsid w:val="003F5C92"/>
    <w:rsid w:val="003F5CF1"/>
    <w:rsid w:val="003F6072"/>
    <w:rsid w:val="003F65D5"/>
    <w:rsid w:val="003F6ADF"/>
    <w:rsid w:val="003F6BEB"/>
    <w:rsid w:val="003F7613"/>
    <w:rsid w:val="003F7668"/>
    <w:rsid w:val="003F7BE6"/>
    <w:rsid w:val="0040051B"/>
    <w:rsid w:val="0040065D"/>
    <w:rsid w:val="004008B0"/>
    <w:rsid w:val="00400BE2"/>
    <w:rsid w:val="00400C39"/>
    <w:rsid w:val="0040118B"/>
    <w:rsid w:val="00401956"/>
    <w:rsid w:val="00401AF0"/>
    <w:rsid w:val="00402187"/>
    <w:rsid w:val="004032AC"/>
    <w:rsid w:val="0040343B"/>
    <w:rsid w:val="00403F04"/>
    <w:rsid w:val="00403F97"/>
    <w:rsid w:val="00404108"/>
    <w:rsid w:val="004045B3"/>
    <w:rsid w:val="004048C5"/>
    <w:rsid w:val="00404EBA"/>
    <w:rsid w:val="00404FA6"/>
    <w:rsid w:val="00405BB0"/>
    <w:rsid w:val="00405C9A"/>
    <w:rsid w:val="00405EE7"/>
    <w:rsid w:val="00405F8D"/>
    <w:rsid w:val="004061B0"/>
    <w:rsid w:val="00406828"/>
    <w:rsid w:val="00406C35"/>
    <w:rsid w:val="004070B7"/>
    <w:rsid w:val="004074FC"/>
    <w:rsid w:val="004079A4"/>
    <w:rsid w:val="00407A40"/>
    <w:rsid w:val="00410311"/>
    <w:rsid w:val="004105DB"/>
    <w:rsid w:val="00410F3C"/>
    <w:rsid w:val="00411109"/>
    <w:rsid w:val="00411306"/>
    <w:rsid w:val="0041147B"/>
    <w:rsid w:val="00411897"/>
    <w:rsid w:val="004118BB"/>
    <w:rsid w:val="00411BF9"/>
    <w:rsid w:val="004127F8"/>
    <w:rsid w:val="00412A95"/>
    <w:rsid w:val="00412E4D"/>
    <w:rsid w:val="00413277"/>
    <w:rsid w:val="00413435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208"/>
    <w:rsid w:val="00416EE8"/>
    <w:rsid w:val="004173F7"/>
    <w:rsid w:val="00417495"/>
    <w:rsid w:val="0041759B"/>
    <w:rsid w:val="00417625"/>
    <w:rsid w:val="0041762F"/>
    <w:rsid w:val="0041784A"/>
    <w:rsid w:val="00417A99"/>
    <w:rsid w:val="00417F4A"/>
    <w:rsid w:val="00420863"/>
    <w:rsid w:val="0042089C"/>
    <w:rsid w:val="00420D04"/>
    <w:rsid w:val="0042110B"/>
    <w:rsid w:val="0042183C"/>
    <w:rsid w:val="004219FC"/>
    <w:rsid w:val="00421A81"/>
    <w:rsid w:val="00421CEB"/>
    <w:rsid w:val="00421E71"/>
    <w:rsid w:val="00421F73"/>
    <w:rsid w:val="00422361"/>
    <w:rsid w:val="00422539"/>
    <w:rsid w:val="00422AB9"/>
    <w:rsid w:val="00422BCC"/>
    <w:rsid w:val="00422C54"/>
    <w:rsid w:val="00422E03"/>
    <w:rsid w:val="00422E0A"/>
    <w:rsid w:val="0042320D"/>
    <w:rsid w:val="004232BF"/>
    <w:rsid w:val="0042335E"/>
    <w:rsid w:val="0042389E"/>
    <w:rsid w:val="00423A60"/>
    <w:rsid w:val="00423AAA"/>
    <w:rsid w:val="00423FE3"/>
    <w:rsid w:val="0042408F"/>
    <w:rsid w:val="0042427E"/>
    <w:rsid w:val="0042453D"/>
    <w:rsid w:val="004255E7"/>
    <w:rsid w:val="00425760"/>
    <w:rsid w:val="00425C51"/>
    <w:rsid w:val="00425C8C"/>
    <w:rsid w:val="00425D5B"/>
    <w:rsid w:val="004264D3"/>
    <w:rsid w:val="00426EF4"/>
    <w:rsid w:val="0042715E"/>
    <w:rsid w:val="004275A7"/>
    <w:rsid w:val="004276FE"/>
    <w:rsid w:val="00427731"/>
    <w:rsid w:val="00427995"/>
    <w:rsid w:val="0043004F"/>
    <w:rsid w:val="00430098"/>
    <w:rsid w:val="004304A4"/>
    <w:rsid w:val="00430512"/>
    <w:rsid w:val="0043063A"/>
    <w:rsid w:val="00430985"/>
    <w:rsid w:val="00430E3B"/>
    <w:rsid w:val="0043146B"/>
    <w:rsid w:val="00431DD6"/>
    <w:rsid w:val="004325E2"/>
    <w:rsid w:val="0043260B"/>
    <w:rsid w:val="0043285A"/>
    <w:rsid w:val="00432C62"/>
    <w:rsid w:val="00432DBB"/>
    <w:rsid w:val="00432E9D"/>
    <w:rsid w:val="00432F0A"/>
    <w:rsid w:val="004330F6"/>
    <w:rsid w:val="00433592"/>
    <w:rsid w:val="0043377A"/>
    <w:rsid w:val="00433B2D"/>
    <w:rsid w:val="00433DAF"/>
    <w:rsid w:val="00433E77"/>
    <w:rsid w:val="004342A0"/>
    <w:rsid w:val="00434516"/>
    <w:rsid w:val="00434929"/>
    <w:rsid w:val="00434A18"/>
    <w:rsid w:val="00434CEB"/>
    <w:rsid w:val="00434EFB"/>
    <w:rsid w:val="00435452"/>
    <w:rsid w:val="00435632"/>
    <w:rsid w:val="00435CD3"/>
    <w:rsid w:val="00435F15"/>
    <w:rsid w:val="00436263"/>
    <w:rsid w:val="004365E3"/>
    <w:rsid w:val="004372D3"/>
    <w:rsid w:val="00437606"/>
    <w:rsid w:val="00440052"/>
    <w:rsid w:val="004400E6"/>
    <w:rsid w:val="004401A4"/>
    <w:rsid w:val="00440502"/>
    <w:rsid w:val="0044086E"/>
    <w:rsid w:val="00440C6D"/>
    <w:rsid w:val="00440F34"/>
    <w:rsid w:val="00441244"/>
    <w:rsid w:val="0044125C"/>
    <w:rsid w:val="00441AA7"/>
    <w:rsid w:val="00441C17"/>
    <w:rsid w:val="00441F42"/>
    <w:rsid w:val="004421D0"/>
    <w:rsid w:val="00442715"/>
    <w:rsid w:val="00442EAE"/>
    <w:rsid w:val="0044397D"/>
    <w:rsid w:val="00443AD7"/>
    <w:rsid w:val="00443FB8"/>
    <w:rsid w:val="00443FD4"/>
    <w:rsid w:val="00444347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9EF"/>
    <w:rsid w:val="0044763E"/>
    <w:rsid w:val="004504B5"/>
    <w:rsid w:val="004506CF"/>
    <w:rsid w:val="00450852"/>
    <w:rsid w:val="00450984"/>
    <w:rsid w:val="00450B07"/>
    <w:rsid w:val="00450C30"/>
    <w:rsid w:val="00450CE0"/>
    <w:rsid w:val="00450E2A"/>
    <w:rsid w:val="00451B48"/>
    <w:rsid w:val="00452094"/>
    <w:rsid w:val="00452612"/>
    <w:rsid w:val="004527BE"/>
    <w:rsid w:val="00452C7D"/>
    <w:rsid w:val="00453CBA"/>
    <w:rsid w:val="00453D4E"/>
    <w:rsid w:val="00453E8F"/>
    <w:rsid w:val="004542F6"/>
    <w:rsid w:val="00454743"/>
    <w:rsid w:val="00454DF4"/>
    <w:rsid w:val="00454EB3"/>
    <w:rsid w:val="00454FAD"/>
    <w:rsid w:val="00454FE3"/>
    <w:rsid w:val="004550AD"/>
    <w:rsid w:val="004550CD"/>
    <w:rsid w:val="00455884"/>
    <w:rsid w:val="00456226"/>
    <w:rsid w:val="00456562"/>
    <w:rsid w:val="004573C6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119"/>
    <w:rsid w:val="00462A74"/>
    <w:rsid w:val="00462F48"/>
    <w:rsid w:val="0046324E"/>
    <w:rsid w:val="0046327A"/>
    <w:rsid w:val="004636BA"/>
    <w:rsid w:val="00463B2B"/>
    <w:rsid w:val="004640F9"/>
    <w:rsid w:val="00464A7D"/>
    <w:rsid w:val="00464DE0"/>
    <w:rsid w:val="00465063"/>
    <w:rsid w:val="00465074"/>
    <w:rsid w:val="00465144"/>
    <w:rsid w:val="004652F6"/>
    <w:rsid w:val="004653A9"/>
    <w:rsid w:val="00465950"/>
    <w:rsid w:val="00465ACF"/>
    <w:rsid w:val="00465E11"/>
    <w:rsid w:val="00465E5D"/>
    <w:rsid w:val="00465F0B"/>
    <w:rsid w:val="00466A61"/>
    <w:rsid w:val="00466A84"/>
    <w:rsid w:val="00466D4F"/>
    <w:rsid w:val="00466DA4"/>
    <w:rsid w:val="00467094"/>
    <w:rsid w:val="004672D9"/>
    <w:rsid w:val="004673C9"/>
    <w:rsid w:val="00467824"/>
    <w:rsid w:val="00467890"/>
    <w:rsid w:val="00467C37"/>
    <w:rsid w:val="00467FB5"/>
    <w:rsid w:val="0047008E"/>
    <w:rsid w:val="00470D35"/>
    <w:rsid w:val="00470E5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523"/>
    <w:rsid w:val="00475AA0"/>
    <w:rsid w:val="00475C94"/>
    <w:rsid w:val="00475D3D"/>
    <w:rsid w:val="00475E47"/>
    <w:rsid w:val="00475F67"/>
    <w:rsid w:val="004763FE"/>
    <w:rsid w:val="00476402"/>
    <w:rsid w:val="00476B44"/>
    <w:rsid w:val="00476BA0"/>
    <w:rsid w:val="00476EBF"/>
    <w:rsid w:val="00477006"/>
    <w:rsid w:val="00477349"/>
    <w:rsid w:val="00477488"/>
    <w:rsid w:val="00477621"/>
    <w:rsid w:val="004779D8"/>
    <w:rsid w:val="00477AFF"/>
    <w:rsid w:val="00477DAA"/>
    <w:rsid w:val="00477FE4"/>
    <w:rsid w:val="00480032"/>
    <w:rsid w:val="00480595"/>
    <w:rsid w:val="0048062D"/>
    <w:rsid w:val="00480C00"/>
    <w:rsid w:val="00480E94"/>
    <w:rsid w:val="00481501"/>
    <w:rsid w:val="00481970"/>
    <w:rsid w:val="00481E42"/>
    <w:rsid w:val="00482025"/>
    <w:rsid w:val="00482125"/>
    <w:rsid w:val="0048226B"/>
    <w:rsid w:val="00482593"/>
    <w:rsid w:val="00482832"/>
    <w:rsid w:val="00482A92"/>
    <w:rsid w:val="00482B06"/>
    <w:rsid w:val="00482D48"/>
    <w:rsid w:val="0048326C"/>
    <w:rsid w:val="004834E4"/>
    <w:rsid w:val="0048366E"/>
    <w:rsid w:val="004837AF"/>
    <w:rsid w:val="004837F1"/>
    <w:rsid w:val="0048383E"/>
    <w:rsid w:val="0048385F"/>
    <w:rsid w:val="00483CF6"/>
    <w:rsid w:val="00483D0E"/>
    <w:rsid w:val="00484022"/>
    <w:rsid w:val="00484596"/>
    <w:rsid w:val="0048493E"/>
    <w:rsid w:val="004850DE"/>
    <w:rsid w:val="004852B8"/>
    <w:rsid w:val="004852CF"/>
    <w:rsid w:val="0048543B"/>
    <w:rsid w:val="00485497"/>
    <w:rsid w:val="0048550D"/>
    <w:rsid w:val="00485A99"/>
    <w:rsid w:val="00485D7D"/>
    <w:rsid w:val="00486067"/>
    <w:rsid w:val="004860E2"/>
    <w:rsid w:val="004862B8"/>
    <w:rsid w:val="00486710"/>
    <w:rsid w:val="004869BB"/>
    <w:rsid w:val="00486BD2"/>
    <w:rsid w:val="00486E77"/>
    <w:rsid w:val="004877B0"/>
    <w:rsid w:val="00487896"/>
    <w:rsid w:val="00487CA1"/>
    <w:rsid w:val="00487F58"/>
    <w:rsid w:val="004904EC"/>
    <w:rsid w:val="004907E1"/>
    <w:rsid w:val="0049139C"/>
    <w:rsid w:val="00491A6E"/>
    <w:rsid w:val="0049214A"/>
    <w:rsid w:val="004925A6"/>
    <w:rsid w:val="004928E2"/>
    <w:rsid w:val="00492CCE"/>
    <w:rsid w:val="00493751"/>
    <w:rsid w:val="0049396B"/>
    <w:rsid w:val="00493EB1"/>
    <w:rsid w:val="004949B4"/>
    <w:rsid w:val="00495142"/>
    <w:rsid w:val="004953A7"/>
    <w:rsid w:val="004955E5"/>
    <w:rsid w:val="00495637"/>
    <w:rsid w:val="004957EF"/>
    <w:rsid w:val="00495B87"/>
    <w:rsid w:val="00495E31"/>
    <w:rsid w:val="00495E6C"/>
    <w:rsid w:val="00495EB3"/>
    <w:rsid w:val="00495EE3"/>
    <w:rsid w:val="00495F69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808"/>
    <w:rsid w:val="004A187C"/>
    <w:rsid w:val="004A1965"/>
    <w:rsid w:val="004A1BC7"/>
    <w:rsid w:val="004A204A"/>
    <w:rsid w:val="004A24C4"/>
    <w:rsid w:val="004A2623"/>
    <w:rsid w:val="004A3151"/>
    <w:rsid w:val="004A3225"/>
    <w:rsid w:val="004A454B"/>
    <w:rsid w:val="004A4625"/>
    <w:rsid w:val="004A4E16"/>
    <w:rsid w:val="004A5345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11A3"/>
    <w:rsid w:val="004B1468"/>
    <w:rsid w:val="004B1A64"/>
    <w:rsid w:val="004B1CA9"/>
    <w:rsid w:val="004B1F23"/>
    <w:rsid w:val="004B2166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840"/>
    <w:rsid w:val="004B590A"/>
    <w:rsid w:val="004B5F81"/>
    <w:rsid w:val="004B5FE2"/>
    <w:rsid w:val="004B5FE7"/>
    <w:rsid w:val="004B6008"/>
    <w:rsid w:val="004B61BB"/>
    <w:rsid w:val="004B61C7"/>
    <w:rsid w:val="004B6441"/>
    <w:rsid w:val="004B64D8"/>
    <w:rsid w:val="004B7109"/>
    <w:rsid w:val="004B7689"/>
    <w:rsid w:val="004C044D"/>
    <w:rsid w:val="004C096F"/>
    <w:rsid w:val="004C0B18"/>
    <w:rsid w:val="004C0D02"/>
    <w:rsid w:val="004C136A"/>
    <w:rsid w:val="004C149D"/>
    <w:rsid w:val="004C1888"/>
    <w:rsid w:val="004C1A8E"/>
    <w:rsid w:val="004C1F7E"/>
    <w:rsid w:val="004C223C"/>
    <w:rsid w:val="004C226E"/>
    <w:rsid w:val="004C2B05"/>
    <w:rsid w:val="004C2CC1"/>
    <w:rsid w:val="004C2FC5"/>
    <w:rsid w:val="004C300C"/>
    <w:rsid w:val="004C321F"/>
    <w:rsid w:val="004C348D"/>
    <w:rsid w:val="004C3617"/>
    <w:rsid w:val="004C376E"/>
    <w:rsid w:val="004C37D0"/>
    <w:rsid w:val="004C3A55"/>
    <w:rsid w:val="004C3DCB"/>
    <w:rsid w:val="004C455D"/>
    <w:rsid w:val="004C5028"/>
    <w:rsid w:val="004C561E"/>
    <w:rsid w:val="004C59DA"/>
    <w:rsid w:val="004C5BF6"/>
    <w:rsid w:val="004C5F14"/>
    <w:rsid w:val="004C6364"/>
    <w:rsid w:val="004C64E9"/>
    <w:rsid w:val="004C6A32"/>
    <w:rsid w:val="004C6B3E"/>
    <w:rsid w:val="004C6E5A"/>
    <w:rsid w:val="004C712A"/>
    <w:rsid w:val="004C72C7"/>
    <w:rsid w:val="004C72D1"/>
    <w:rsid w:val="004C73ED"/>
    <w:rsid w:val="004C75B7"/>
    <w:rsid w:val="004C784E"/>
    <w:rsid w:val="004C7862"/>
    <w:rsid w:val="004C7A22"/>
    <w:rsid w:val="004C7ADD"/>
    <w:rsid w:val="004C7E31"/>
    <w:rsid w:val="004D0378"/>
    <w:rsid w:val="004D1277"/>
    <w:rsid w:val="004D1838"/>
    <w:rsid w:val="004D2677"/>
    <w:rsid w:val="004D2E81"/>
    <w:rsid w:val="004D2EFD"/>
    <w:rsid w:val="004D335B"/>
    <w:rsid w:val="004D338B"/>
    <w:rsid w:val="004D3738"/>
    <w:rsid w:val="004D38C3"/>
    <w:rsid w:val="004D3A14"/>
    <w:rsid w:val="004D3ABA"/>
    <w:rsid w:val="004D3D68"/>
    <w:rsid w:val="004D40A3"/>
    <w:rsid w:val="004D44B6"/>
    <w:rsid w:val="004D45B9"/>
    <w:rsid w:val="004D4691"/>
    <w:rsid w:val="004D48DE"/>
    <w:rsid w:val="004D4BFB"/>
    <w:rsid w:val="004D5664"/>
    <w:rsid w:val="004D57EC"/>
    <w:rsid w:val="004D5A95"/>
    <w:rsid w:val="004D5F99"/>
    <w:rsid w:val="004D6385"/>
    <w:rsid w:val="004D67CB"/>
    <w:rsid w:val="004D6B51"/>
    <w:rsid w:val="004D71A9"/>
    <w:rsid w:val="004D79BC"/>
    <w:rsid w:val="004D7FA8"/>
    <w:rsid w:val="004E0038"/>
    <w:rsid w:val="004E00A2"/>
    <w:rsid w:val="004E0795"/>
    <w:rsid w:val="004E07F3"/>
    <w:rsid w:val="004E0842"/>
    <w:rsid w:val="004E09ED"/>
    <w:rsid w:val="004E09F8"/>
    <w:rsid w:val="004E0A99"/>
    <w:rsid w:val="004E0D89"/>
    <w:rsid w:val="004E0F2B"/>
    <w:rsid w:val="004E1A68"/>
    <w:rsid w:val="004E1CE4"/>
    <w:rsid w:val="004E1D25"/>
    <w:rsid w:val="004E1D44"/>
    <w:rsid w:val="004E1D6E"/>
    <w:rsid w:val="004E2039"/>
    <w:rsid w:val="004E2212"/>
    <w:rsid w:val="004E225E"/>
    <w:rsid w:val="004E2353"/>
    <w:rsid w:val="004E257B"/>
    <w:rsid w:val="004E2B4B"/>
    <w:rsid w:val="004E2C5A"/>
    <w:rsid w:val="004E31B4"/>
    <w:rsid w:val="004E373A"/>
    <w:rsid w:val="004E37C7"/>
    <w:rsid w:val="004E3897"/>
    <w:rsid w:val="004E3F38"/>
    <w:rsid w:val="004E43EC"/>
    <w:rsid w:val="004E4768"/>
    <w:rsid w:val="004E49C5"/>
    <w:rsid w:val="004E49DD"/>
    <w:rsid w:val="004E4CC0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176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609"/>
    <w:rsid w:val="004F26FA"/>
    <w:rsid w:val="004F2825"/>
    <w:rsid w:val="004F37F0"/>
    <w:rsid w:val="004F40F8"/>
    <w:rsid w:val="004F4207"/>
    <w:rsid w:val="004F4823"/>
    <w:rsid w:val="004F49FE"/>
    <w:rsid w:val="004F4A1D"/>
    <w:rsid w:val="004F4B02"/>
    <w:rsid w:val="004F4C69"/>
    <w:rsid w:val="004F5BA5"/>
    <w:rsid w:val="004F5D10"/>
    <w:rsid w:val="004F6043"/>
    <w:rsid w:val="004F692F"/>
    <w:rsid w:val="004F7334"/>
    <w:rsid w:val="004F7E2D"/>
    <w:rsid w:val="004F7F73"/>
    <w:rsid w:val="005003DF"/>
    <w:rsid w:val="00500EBC"/>
    <w:rsid w:val="005011E9"/>
    <w:rsid w:val="00501650"/>
    <w:rsid w:val="00501A95"/>
    <w:rsid w:val="00501D13"/>
    <w:rsid w:val="00501DCF"/>
    <w:rsid w:val="00502D01"/>
    <w:rsid w:val="0050327D"/>
    <w:rsid w:val="00503CBC"/>
    <w:rsid w:val="00503D5C"/>
    <w:rsid w:val="0050420E"/>
    <w:rsid w:val="005048BE"/>
    <w:rsid w:val="00504A8D"/>
    <w:rsid w:val="00504AC6"/>
    <w:rsid w:val="00504CE7"/>
    <w:rsid w:val="00504E2C"/>
    <w:rsid w:val="00504F0F"/>
    <w:rsid w:val="00505386"/>
    <w:rsid w:val="005056FD"/>
    <w:rsid w:val="0050583E"/>
    <w:rsid w:val="00505A3C"/>
    <w:rsid w:val="00505C81"/>
    <w:rsid w:val="00505E9E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07C4E"/>
    <w:rsid w:val="00510657"/>
    <w:rsid w:val="00510D5C"/>
    <w:rsid w:val="00511476"/>
    <w:rsid w:val="00511C2E"/>
    <w:rsid w:val="005123AF"/>
    <w:rsid w:val="005124F4"/>
    <w:rsid w:val="00512C8D"/>
    <w:rsid w:val="00513169"/>
    <w:rsid w:val="0051395C"/>
    <w:rsid w:val="00513B3A"/>
    <w:rsid w:val="00513FA0"/>
    <w:rsid w:val="005143F8"/>
    <w:rsid w:val="0051510D"/>
    <w:rsid w:val="00515948"/>
    <w:rsid w:val="00515A24"/>
    <w:rsid w:val="00515AB2"/>
    <w:rsid w:val="00515CDF"/>
    <w:rsid w:val="00515D82"/>
    <w:rsid w:val="00516792"/>
    <w:rsid w:val="005167E8"/>
    <w:rsid w:val="005179A5"/>
    <w:rsid w:val="00517E71"/>
    <w:rsid w:val="00517EB6"/>
    <w:rsid w:val="005200B3"/>
    <w:rsid w:val="005203A5"/>
    <w:rsid w:val="00520820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920"/>
    <w:rsid w:val="00523971"/>
    <w:rsid w:val="00523B6D"/>
    <w:rsid w:val="00523DC0"/>
    <w:rsid w:val="005244F7"/>
    <w:rsid w:val="005245E6"/>
    <w:rsid w:val="005247C8"/>
    <w:rsid w:val="00524D75"/>
    <w:rsid w:val="005251BD"/>
    <w:rsid w:val="0052573C"/>
    <w:rsid w:val="0052598D"/>
    <w:rsid w:val="00525A52"/>
    <w:rsid w:val="00525E31"/>
    <w:rsid w:val="00526042"/>
    <w:rsid w:val="00526D09"/>
    <w:rsid w:val="00526D84"/>
    <w:rsid w:val="0052707B"/>
    <w:rsid w:val="0052751D"/>
    <w:rsid w:val="00527640"/>
    <w:rsid w:val="0052782A"/>
    <w:rsid w:val="00527E56"/>
    <w:rsid w:val="00527E9D"/>
    <w:rsid w:val="00531295"/>
    <w:rsid w:val="0053208A"/>
    <w:rsid w:val="0053232B"/>
    <w:rsid w:val="00532348"/>
    <w:rsid w:val="005324C3"/>
    <w:rsid w:val="0053279B"/>
    <w:rsid w:val="005327B6"/>
    <w:rsid w:val="005327CE"/>
    <w:rsid w:val="00532855"/>
    <w:rsid w:val="005328EA"/>
    <w:rsid w:val="00532DBC"/>
    <w:rsid w:val="00532FC9"/>
    <w:rsid w:val="005331CE"/>
    <w:rsid w:val="0053320C"/>
    <w:rsid w:val="005334D0"/>
    <w:rsid w:val="0053417C"/>
    <w:rsid w:val="00534924"/>
    <w:rsid w:val="00534C5F"/>
    <w:rsid w:val="00535095"/>
    <w:rsid w:val="0053509D"/>
    <w:rsid w:val="00535575"/>
    <w:rsid w:val="00535E13"/>
    <w:rsid w:val="00536104"/>
    <w:rsid w:val="005361DF"/>
    <w:rsid w:val="0053650A"/>
    <w:rsid w:val="005365A1"/>
    <w:rsid w:val="00536833"/>
    <w:rsid w:val="00536A12"/>
    <w:rsid w:val="0053737E"/>
    <w:rsid w:val="00537A13"/>
    <w:rsid w:val="00537B3A"/>
    <w:rsid w:val="00537CE6"/>
    <w:rsid w:val="00537F2E"/>
    <w:rsid w:val="0054008E"/>
    <w:rsid w:val="0054048F"/>
    <w:rsid w:val="005409B9"/>
    <w:rsid w:val="00540AD9"/>
    <w:rsid w:val="00540B68"/>
    <w:rsid w:val="00540D9B"/>
    <w:rsid w:val="0054102F"/>
    <w:rsid w:val="005410FF"/>
    <w:rsid w:val="00541489"/>
    <w:rsid w:val="005417EA"/>
    <w:rsid w:val="00542112"/>
    <w:rsid w:val="00542231"/>
    <w:rsid w:val="005424F6"/>
    <w:rsid w:val="00542B43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2F1"/>
    <w:rsid w:val="00545353"/>
    <w:rsid w:val="00545421"/>
    <w:rsid w:val="00545F9B"/>
    <w:rsid w:val="00546BC4"/>
    <w:rsid w:val="0054720C"/>
    <w:rsid w:val="005478CC"/>
    <w:rsid w:val="00547AAB"/>
    <w:rsid w:val="00547B0A"/>
    <w:rsid w:val="00547F1E"/>
    <w:rsid w:val="00550762"/>
    <w:rsid w:val="0055176A"/>
    <w:rsid w:val="00551AE1"/>
    <w:rsid w:val="00551E9B"/>
    <w:rsid w:val="00551FBA"/>
    <w:rsid w:val="00551FCA"/>
    <w:rsid w:val="005524FE"/>
    <w:rsid w:val="00552C6C"/>
    <w:rsid w:val="00552CBB"/>
    <w:rsid w:val="00552D56"/>
    <w:rsid w:val="00553675"/>
    <w:rsid w:val="00553816"/>
    <w:rsid w:val="00553AE1"/>
    <w:rsid w:val="00553BBD"/>
    <w:rsid w:val="0055410C"/>
    <w:rsid w:val="005541F1"/>
    <w:rsid w:val="0055466E"/>
    <w:rsid w:val="00554B68"/>
    <w:rsid w:val="00554C5E"/>
    <w:rsid w:val="00554F48"/>
    <w:rsid w:val="0055522B"/>
    <w:rsid w:val="0055543E"/>
    <w:rsid w:val="0055637B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57AF7"/>
    <w:rsid w:val="00560757"/>
    <w:rsid w:val="005608FE"/>
    <w:rsid w:val="00560A3B"/>
    <w:rsid w:val="0056158D"/>
    <w:rsid w:val="00561D9A"/>
    <w:rsid w:val="00562E05"/>
    <w:rsid w:val="00563601"/>
    <w:rsid w:val="00563AD5"/>
    <w:rsid w:val="00563DDA"/>
    <w:rsid w:val="00563DE3"/>
    <w:rsid w:val="00564586"/>
    <w:rsid w:val="00564B02"/>
    <w:rsid w:val="00564BF2"/>
    <w:rsid w:val="00565043"/>
    <w:rsid w:val="005653EF"/>
    <w:rsid w:val="00565588"/>
    <w:rsid w:val="00565866"/>
    <w:rsid w:val="00566177"/>
    <w:rsid w:val="00566CD3"/>
    <w:rsid w:val="00567347"/>
    <w:rsid w:val="0056782C"/>
    <w:rsid w:val="00567B4B"/>
    <w:rsid w:val="00570586"/>
    <w:rsid w:val="0057060A"/>
    <w:rsid w:val="005711AE"/>
    <w:rsid w:val="00571508"/>
    <w:rsid w:val="00571541"/>
    <w:rsid w:val="005719CC"/>
    <w:rsid w:val="00571CFF"/>
    <w:rsid w:val="005724AC"/>
    <w:rsid w:val="00572669"/>
    <w:rsid w:val="00572C4C"/>
    <w:rsid w:val="00573196"/>
    <w:rsid w:val="005738F8"/>
    <w:rsid w:val="00573C07"/>
    <w:rsid w:val="005740CA"/>
    <w:rsid w:val="00574113"/>
    <w:rsid w:val="005742E8"/>
    <w:rsid w:val="0057486A"/>
    <w:rsid w:val="00574A20"/>
    <w:rsid w:val="00574C5C"/>
    <w:rsid w:val="00574E85"/>
    <w:rsid w:val="00575579"/>
    <w:rsid w:val="00575A89"/>
    <w:rsid w:val="00575DB5"/>
    <w:rsid w:val="00575ED0"/>
    <w:rsid w:val="005769E8"/>
    <w:rsid w:val="00576A03"/>
    <w:rsid w:val="00576C0C"/>
    <w:rsid w:val="00577F9C"/>
    <w:rsid w:val="0058025A"/>
    <w:rsid w:val="00580747"/>
    <w:rsid w:val="00580762"/>
    <w:rsid w:val="00580A0B"/>
    <w:rsid w:val="00580CB9"/>
    <w:rsid w:val="005813AA"/>
    <w:rsid w:val="00581469"/>
    <w:rsid w:val="00581685"/>
    <w:rsid w:val="00581768"/>
    <w:rsid w:val="005827A2"/>
    <w:rsid w:val="005829E3"/>
    <w:rsid w:val="005832A4"/>
    <w:rsid w:val="0058368D"/>
    <w:rsid w:val="00583984"/>
    <w:rsid w:val="00583AFC"/>
    <w:rsid w:val="00583C49"/>
    <w:rsid w:val="00583FF2"/>
    <w:rsid w:val="005844AA"/>
    <w:rsid w:val="00584C06"/>
    <w:rsid w:val="005856BB"/>
    <w:rsid w:val="00585834"/>
    <w:rsid w:val="00585BA0"/>
    <w:rsid w:val="00585EE9"/>
    <w:rsid w:val="005860E1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376"/>
    <w:rsid w:val="0059039E"/>
    <w:rsid w:val="00590A52"/>
    <w:rsid w:val="00590E1D"/>
    <w:rsid w:val="00591486"/>
    <w:rsid w:val="00591707"/>
    <w:rsid w:val="005919A6"/>
    <w:rsid w:val="005919ED"/>
    <w:rsid w:val="00591B05"/>
    <w:rsid w:val="00591B92"/>
    <w:rsid w:val="00591EC0"/>
    <w:rsid w:val="0059283E"/>
    <w:rsid w:val="0059286F"/>
    <w:rsid w:val="0059290C"/>
    <w:rsid w:val="0059365B"/>
    <w:rsid w:val="0059391C"/>
    <w:rsid w:val="00593F10"/>
    <w:rsid w:val="005942D5"/>
    <w:rsid w:val="005943B3"/>
    <w:rsid w:val="0059466A"/>
    <w:rsid w:val="0059467B"/>
    <w:rsid w:val="0059469B"/>
    <w:rsid w:val="00594752"/>
    <w:rsid w:val="00595581"/>
    <w:rsid w:val="00595777"/>
    <w:rsid w:val="00595B95"/>
    <w:rsid w:val="00595F68"/>
    <w:rsid w:val="005961C9"/>
    <w:rsid w:val="00596925"/>
    <w:rsid w:val="005969B5"/>
    <w:rsid w:val="005977D3"/>
    <w:rsid w:val="00597E5D"/>
    <w:rsid w:val="005A00D1"/>
    <w:rsid w:val="005A0618"/>
    <w:rsid w:val="005A085B"/>
    <w:rsid w:val="005A0A5D"/>
    <w:rsid w:val="005A0B92"/>
    <w:rsid w:val="005A0BE2"/>
    <w:rsid w:val="005A0C94"/>
    <w:rsid w:val="005A0DA9"/>
    <w:rsid w:val="005A119B"/>
    <w:rsid w:val="005A191B"/>
    <w:rsid w:val="005A1FE0"/>
    <w:rsid w:val="005A2608"/>
    <w:rsid w:val="005A29EA"/>
    <w:rsid w:val="005A2B96"/>
    <w:rsid w:val="005A2D3C"/>
    <w:rsid w:val="005A2F1B"/>
    <w:rsid w:val="005A329D"/>
    <w:rsid w:val="005A3A56"/>
    <w:rsid w:val="005A3C41"/>
    <w:rsid w:val="005A3EB5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B14"/>
    <w:rsid w:val="005A5CD5"/>
    <w:rsid w:val="005A6358"/>
    <w:rsid w:val="005A65C2"/>
    <w:rsid w:val="005A66AA"/>
    <w:rsid w:val="005A6998"/>
    <w:rsid w:val="005A6C62"/>
    <w:rsid w:val="005A7478"/>
    <w:rsid w:val="005A7BED"/>
    <w:rsid w:val="005A7DDD"/>
    <w:rsid w:val="005A7FA8"/>
    <w:rsid w:val="005B0FF4"/>
    <w:rsid w:val="005B1020"/>
    <w:rsid w:val="005B192E"/>
    <w:rsid w:val="005B1E41"/>
    <w:rsid w:val="005B21B5"/>
    <w:rsid w:val="005B28C7"/>
    <w:rsid w:val="005B2A37"/>
    <w:rsid w:val="005B2B8D"/>
    <w:rsid w:val="005B2D7F"/>
    <w:rsid w:val="005B3367"/>
    <w:rsid w:val="005B354A"/>
    <w:rsid w:val="005B3F84"/>
    <w:rsid w:val="005B4429"/>
    <w:rsid w:val="005B448B"/>
    <w:rsid w:val="005B47A3"/>
    <w:rsid w:val="005B47B0"/>
    <w:rsid w:val="005B4E2E"/>
    <w:rsid w:val="005B4F0F"/>
    <w:rsid w:val="005B57D9"/>
    <w:rsid w:val="005B581C"/>
    <w:rsid w:val="005B5DEC"/>
    <w:rsid w:val="005B5F79"/>
    <w:rsid w:val="005B6096"/>
    <w:rsid w:val="005B6149"/>
    <w:rsid w:val="005B6182"/>
    <w:rsid w:val="005B681A"/>
    <w:rsid w:val="005B71D2"/>
    <w:rsid w:val="005B7339"/>
    <w:rsid w:val="005B792A"/>
    <w:rsid w:val="005B7FF3"/>
    <w:rsid w:val="005C0126"/>
    <w:rsid w:val="005C0469"/>
    <w:rsid w:val="005C0B63"/>
    <w:rsid w:val="005C0D0B"/>
    <w:rsid w:val="005C0F93"/>
    <w:rsid w:val="005C1017"/>
    <w:rsid w:val="005C12CE"/>
    <w:rsid w:val="005C1ACC"/>
    <w:rsid w:val="005C26E6"/>
    <w:rsid w:val="005C2855"/>
    <w:rsid w:val="005C2BB3"/>
    <w:rsid w:val="005C30D3"/>
    <w:rsid w:val="005C3B4B"/>
    <w:rsid w:val="005C3FD8"/>
    <w:rsid w:val="005C3FF1"/>
    <w:rsid w:val="005C4148"/>
    <w:rsid w:val="005C454F"/>
    <w:rsid w:val="005C478C"/>
    <w:rsid w:val="005C4B57"/>
    <w:rsid w:val="005C512E"/>
    <w:rsid w:val="005C5273"/>
    <w:rsid w:val="005C54E9"/>
    <w:rsid w:val="005C55BF"/>
    <w:rsid w:val="005C55CE"/>
    <w:rsid w:val="005C5815"/>
    <w:rsid w:val="005C5F4D"/>
    <w:rsid w:val="005C610B"/>
    <w:rsid w:val="005C6289"/>
    <w:rsid w:val="005C629C"/>
    <w:rsid w:val="005C6579"/>
    <w:rsid w:val="005C657E"/>
    <w:rsid w:val="005C68D7"/>
    <w:rsid w:val="005C6EA5"/>
    <w:rsid w:val="005C6FB8"/>
    <w:rsid w:val="005C7676"/>
    <w:rsid w:val="005C7721"/>
    <w:rsid w:val="005C7858"/>
    <w:rsid w:val="005C7E53"/>
    <w:rsid w:val="005C7E98"/>
    <w:rsid w:val="005D0052"/>
    <w:rsid w:val="005D03AD"/>
    <w:rsid w:val="005D1301"/>
    <w:rsid w:val="005D1853"/>
    <w:rsid w:val="005D19A5"/>
    <w:rsid w:val="005D1A0F"/>
    <w:rsid w:val="005D1B96"/>
    <w:rsid w:val="005D2094"/>
    <w:rsid w:val="005D277E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C63"/>
    <w:rsid w:val="005D5F7D"/>
    <w:rsid w:val="005D63D5"/>
    <w:rsid w:val="005D6520"/>
    <w:rsid w:val="005D6565"/>
    <w:rsid w:val="005D6AC3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29F0"/>
    <w:rsid w:val="005E3A53"/>
    <w:rsid w:val="005E3B09"/>
    <w:rsid w:val="005E3C68"/>
    <w:rsid w:val="005E4040"/>
    <w:rsid w:val="005E4057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427"/>
    <w:rsid w:val="005E6543"/>
    <w:rsid w:val="005E684F"/>
    <w:rsid w:val="005E6BCB"/>
    <w:rsid w:val="005E7558"/>
    <w:rsid w:val="005E7684"/>
    <w:rsid w:val="005E7A46"/>
    <w:rsid w:val="005E7A84"/>
    <w:rsid w:val="005E7B49"/>
    <w:rsid w:val="005E7D93"/>
    <w:rsid w:val="005E7E5C"/>
    <w:rsid w:val="005E7E85"/>
    <w:rsid w:val="005F0059"/>
    <w:rsid w:val="005F031B"/>
    <w:rsid w:val="005F03E6"/>
    <w:rsid w:val="005F0415"/>
    <w:rsid w:val="005F0700"/>
    <w:rsid w:val="005F0ADE"/>
    <w:rsid w:val="005F0F5C"/>
    <w:rsid w:val="005F10D6"/>
    <w:rsid w:val="005F1190"/>
    <w:rsid w:val="005F12FE"/>
    <w:rsid w:val="005F15A5"/>
    <w:rsid w:val="005F15AB"/>
    <w:rsid w:val="005F1972"/>
    <w:rsid w:val="005F2218"/>
    <w:rsid w:val="005F22BC"/>
    <w:rsid w:val="005F2549"/>
    <w:rsid w:val="005F2818"/>
    <w:rsid w:val="005F28F5"/>
    <w:rsid w:val="005F297A"/>
    <w:rsid w:val="005F2A90"/>
    <w:rsid w:val="005F30B5"/>
    <w:rsid w:val="005F3326"/>
    <w:rsid w:val="005F351E"/>
    <w:rsid w:val="005F3CB3"/>
    <w:rsid w:val="005F4045"/>
    <w:rsid w:val="005F4549"/>
    <w:rsid w:val="005F4804"/>
    <w:rsid w:val="005F4B0F"/>
    <w:rsid w:val="005F4D72"/>
    <w:rsid w:val="005F5101"/>
    <w:rsid w:val="005F55EC"/>
    <w:rsid w:val="005F5BA5"/>
    <w:rsid w:val="005F5BD2"/>
    <w:rsid w:val="005F5E27"/>
    <w:rsid w:val="005F5E71"/>
    <w:rsid w:val="005F5F67"/>
    <w:rsid w:val="005F604E"/>
    <w:rsid w:val="005F655A"/>
    <w:rsid w:val="005F6880"/>
    <w:rsid w:val="005F6CB4"/>
    <w:rsid w:val="005F7653"/>
    <w:rsid w:val="005F76A4"/>
    <w:rsid w:val="005F7A21"/>
    <w:rsid w:val="005F7CFF"/>
    <w:rsid w:val="00600072"/>
    <w:rsid w:val="0060018A"/>
    <w:rsid w:val="00600BA2"/>
    <w:rsid w:val="00600EAD"/>
    <w:rsid w:val="00600EF9"/>
    <w:rsid w:val="006010DC"/>
    <w:rsid w:val="006017FF"/>
    <w:rsid w:val="006018B4"/>
    <w:rsid w:val="00601E48"/>
    <w:rsid w:val="00602CD7"/>
    <w:rsid w:val="00602CDF"/>
    <w:rsid w:val="00603617"/>
    <w:rsid w:val="006036CB"/>
    <w:rsid w:val="00603AE1"/>
    <w:rsid w:val="00603D2B"/>
    <w:rsid w:val="00604099"/>
    <w:rsid w:val="006046B6"/>
    <w:rsid w:val="00604B70"/>
    <w:rsid w:val="00604D89"/>
    <w:rsid w:val="0060519C"/>
    <w:rsid w:val="0060559A"/>
    <w:rsid w:val="00605797"/>
    <w:rsid w:val="006059EE"/>
    <w:rsid w:val="00605A36"/>
    <w:rsid w:val="00605A72"/>
    <w:rsid w:val="00605D6E"/>
    <w:rsid w:val="00606513"/>
    <w:rsid w:val="00606938"/>
    <w:rsid w:val="00606F30"/>
    <w:rsid w:val="00606F6A"/>
    <w:rsid w:val="006070D8"/>
    <w:rsid w:val="00607638"/>
    <w:rsid w:val="006102C5"/>
    <w:rsid w:val="00610D7B"/>
    <w:rsid w:val="00611B7E"/>
    <w:rsid w:val="00611B87"/>
    <w:rsid w:val="00611E72"/>
    <w:rsid w:val="006123A2"/>
    <w:rsid w:val="006123BA"/>
    <w:rsid w:val="0061291F"/>
    <w:rsid w:val="00612996"/>
    <w:rsid w:val="00612F68"/>
    <w:rsid w:val="00613713"/>
    <w:rsid w:val="0061416E"/>
    <w:rsid w:val="006141BA"/>
    <w:rsid w:val="0061437B"/>
    <w:rsid w:val="00614B75"/>
    <w:rsid w:val="00615436"/>
    <w:rsid w:val="006154B2"/>
    <w:rsid w:val="00615908"/>
    <w:rsid w:val="00615B9C"/>
    <w:rsid w:val="006161A2"/>
    <w:rsid w:val="006162EC"/>
    <w:rsid w:val="0061685D"/>
    <w:rsid w:val="0061700B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2357"/>
    <w:rsid w:val="006224C1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5D4A"/>
    <w:rsid w:val="0062606D"/>
    <w:rsid w:val="0062624E"/>
    <w:rsid w:val="0062731E"/>
    <w:rsid w:val="006273BD"/>
    <w:rsid w:val="006279E6"/>
    <w:rsid w:val="006307AE"/>
    <w:rsid w:val="006311A3"/>
    <w:rsid w:val="006312FE"/>
    <w:rsid w:val="0063131A"/>
    <w:rsid w:val="0063190E"/>
    <w:rsid w:val="006321DD"/>
    <w:rsid w:val="00632274"/>
    <w:rsid w:val="006324BA"/>
    <w:rsid w:val="0063253F"/>
    <w:rsid w:val="006326A8"/>
    <w:rsid w:val="006326E3"/>
    <w:rsid w:val="00632BFE"/>
    <w:rsid w:val="00632D45"/>
    <w:rsid w:val="0063328E"/>
    <w:rsid w:val="006337F9"/>
    <w:rsid w:val="00633854"/>
    <w:rsid w:val="00633CAB"/>
    <w:rsid w:val="00633CDF"/>
    <w:rsid w:val="00633FE7"/>
    <w:rsid w:val="006343C8"/>
    <w:rsid w:val="00634AA1"/>
    <w:rsid w:val="00635350"/>
    <w:rsid w:val="00635564"/>
    <w:rsid w:val="0063592D"/>
    <w:rsid w:val="00635A9D"/>
    <w:rsid w:val="00635B23"/>
    <w:rsid w:val="00635E06"/>
    <w:rsid w:val="00635FF3"/>
    <w:rsid w:val="00636784"/>
    <w:rsid w:val="00636F82"/>
    <w:rsid w:val="00637755"/>
    <w:rsid w:val="00637A86"/>
    <w:rsid w:val="00637C32"/>
    <w:rsid w:val="006405D8"/>
    <w:rsid w:val="00640709"/>
    <w:rsid w:val="00640935"/>
    <w:rsid w:val="00640B19"/>
    <w:rsid w:val="00640B1D"/>
    <w:rsid w:val="00640C40"/>
    <w:rsid w:val="0064141A"/>
    <w:rsid w:val="00641591"/>
    <w:rsid w:val="006415CF"/>
    <w:rsid w:val="006416E4"/>
    <w:rsid w:val="00641707"/>
    <w:rsid w:val="006418F0"/>
    <w:rsid w:val="00642538"/>
    <w:rsid w:val="00642A3C"/>
    <w:rsid w:val="0064361F"/>
    <w:rsid w:val="006436DF"/>
    <w:rsid w:val="00643CD3"/>
    <w:rsid w:val="00643ECF"/>
    <w:rsid w:val="00644ADD"/>
    <w:rsid w:val="00644B0C"/>
    <w:rsid w:val="00644C82"/>
    <w:rsid w:val="00645388"/>
    <w:rsid w:val="00645E08"/>
    <w:rsid w:val="006460BD"/>
    <w:rsid w:val="00646A38"/>
    <w:rsid w:val="00646BFA"/>
    <w:rsid w:val="00646CC7"/>
    <w:rsid w:val="006473D1"/>
    <w:rsid w:val="00650170"/>
    <w:rsid w:val="00650894"/>
    <w:rsid w:val="00650996"/>
    <w:rsid w:val="00651443"/>
    <w:rsid w:val="006515E6"/>
    <w:rsid w:val="006518F1"/>
    <w:rsid w:val="00651FA9"/>
    <w:rsid w:val="006523AD"/>
    <w:rsid w:val="006523C6"/>
    <w:rsid w:val="00652BD8"/>
    <w:rsid w:val="00652D75"/>
    <w:rsid w:val="00652FA4"/>
    <w:rsid w:val="0065323A"/>
    <w:rsid w:val="00653C24"/>
    <w:rsid w:val="00653C58"/>
    <w:rsid w:val="00653DD1"/>
    <w:rsid w:val="00653E2B"/>
    <w:rsid w:val="00653E44"/>
    <w:rsid w:val="00653F50"/>
    <w:rsid w:val="00654516"/>
    <w:rsid w:val="00654A18"/>
    <w:rsid w:val="00654A73"/>
    <w:rsid w:val="00654F64"/>
    <w:rsid w:val="0065502B"/>
    <w:rsid w:val="006551F3"/>
    <w:rsid w:val="0065545C"/>
    <w:rsid w:val="00656812"/>
    <w:rsid w:val="0065711D"/>
    <w:rsid w:val="0065719F"/>
    <w:rsid w:val="006571ED"/>
    <w:rsid w:val="0065760B"/>
    <w:rsid w:val="00657741"/>
    <w:rsid w:val="00657E7A"/>
    <w:rsid w:val="006600A3"/>
    <w:rsid w:val="006609BC"/>
    <w:rsid w:val="00660DA8"/>
    <w:rsid w:val="006611BC"/>
    <w:rsid w:val="0066124A"/>
    <w:rsid w:val="00661749"/>
    <w:rsid w:val="0066184A"/>
    <w:rsid w:val="00661AB4"/>
    <w:rsid w:val="00661C77"/>
    <w:rsid w:val="00662900"/>
    <w:rsid w:val="00662D61"/>
    <w:rsid w:val="00663003"/>
    <w:rsid w:val="00663237"/>
    <w:rsid w:val="006634F8"/>
    <w:rsid w:val="0066363C"/>
    <w:rsid w:val="006638D3"/>
    <w:rsid w:val="006639B6"/>
    <w:rsid w:val="00663AFD"/>
    <w:rsid w:val="00663E5B"/>
    <w:rsid w:val="00663E64"/>
    <w:rsid w:val="006649B5"/>
    <w:rsid w:val="00664DBB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E0F"/>
    <w:rsid w:val="00666F12"/>
    <w:rsid w:val="00666F77"/>
    <w:rsid w:val="0066705C"/>
    <w:rsid w:val="0066767A"/>
    <w:rsid w:val="006678F4"/>
    <w:rsid w:val="00667CA1"/>
    <w:rsid w:val="00667EAC"/>
    <w:rsid w:val="006713F8"/>
    <w:rsid w:val="00671B73"/>
    <w:rsid w:val="00671E6C"/>
    <w:rsid w:val="0067240C"/>
    <w:rsid w:val="00672424"/>
    <w:rsid w:val="00672444"/>
    <w:rsid w:val="006724D8"/>
    <w:rsid w:val="00672856"/>
    <w:rsid w:val="006729B6"/>
    <w:rsid w:val="00672A85"/>
    <w:rsid w:val="00672A8C"/>
    <w:rsid w:val="00672F0E"/>
    <w:rsid w:val="00673193"/>
    <w:rsid w:val="006731A0"/>
    <w:rsid w:val="00673B85"/>
    <w:rsid w:val="00673FF1"/>
    <w:rsid w:val="006744D9"/>
    <w:rsid w:val="00674F8B"/>
    <w:rsid w:val="00675043"/>
    <w:rsid w:val="00675672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AED"/>
    <w:rsid w:val="00676D1B"/>
    <w:rsid w:val="00676ECE"/>
    <w:rsid w:val="006771D9"/>
    <w:rsid w:val="0067756F"/>
    <w:rsid w:val="006775BB"/>
    <w:rsid w:val="00677FB7"/>
    <w:rsid w:val="00680629"/>
    <w:rsid w:val="00680635"/>
    <w:rsid w:val="00680720"/>
    <w:rsid w:val="00680CD2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C79"/>
    <w:rsid w:val="00682D86"/>
    <w:rsid w:val="00682E09"/>
    <w:rsid w:val="0068368D"/>
    <w:rsid w:val="00683F7E"/>
    <w:rsid w:val="006842CC"/>
    <w:rsid w:val="0068437E"/>
    <w:rsid w:val="006843AF"/>
    <w:rsid w:val="006847EE"/>
    <w:rsid w:val="00684CED"/>
    <w:rsid w:val="006857AB"/>
    <w:rsid w:val="006860DF"/>
    <w:rsid w:val="00686273"/>
    <w:rsid w:val="006866C0"/>
    <w:rsid w:val="006866EF"/>
    <w:rsid w:val="00687024"/>
    <w:rsid w:val="0068705F"/>
    <w:rsid w:val="006870D0"/>
    <w:rsid w:val="006876CA"/>
    <w:rsid w:val="00687EB2"/>
    <w:rsid w:val="006905FA"/>
    <w:rsid w:val="00690878"/>
    <w:rsid w:val="00690924"/>
    <w:rsid w:val="00690C3C"/>
    <w:rsid w:val="00691240"/>
    <w:rsid w:val="00691309"/>
    <w:rsid w:val="006913F1"/>
    <w:rsid w:val="006915A6"/>
    <w:rsid w:val="006915D3"/>
    <w:rsid w:val="006915FE"/>
    <w:rsid w:val="00691827"/>
    <w:rsid w:val="00691F82"/>
    <w:rsid w:val="006924C8"/>
    <w:rsid w:val="00692524"/>
    <w:rsid w:val="0069257A"/>
    <w:rsid w:val="00692C6D"/>
    <w:rsid w:val="00692E62"/>
    <w:rsid w:val="00692E86"/>
    <w:rsid w:val="00693165"/>
    <w:rsid w:val="00693469"/>
    <w:rsid w:val="006937D5"/>
    <w:rsid w:val="00694163"/>
    <w:rsid w:val="00694439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D19"/>
    <w:rsid w:val="00695E49"/>
    <w:rsid w:val="00696D35"/>
    <w:rsid w:val="00697217"/>
    <w:rsid w:val="00697A58"/>
    <w:rsid w:val="00697C64"/>
    <w:rsid w:val="00697F17"/>
    <w:rsid w:val="006A0187"/>
    <w:rsid w:val="006A04D2"/>
    <w:rsid w:val="006A0D37"/>
    <w:rsid w:val="006A0FC3"/>
    <w:rsid w:val="006A1679"/>
    <w:rsid w:val="006A1C5C"/>
    <w:rsid w:val="006A2474"/>
    <w:rsid w:val="006A26A1"/>
    <w:rsid w:val="006A2708"/>
    <w:rsid w:val="006A2793"/>
    <w:rsid w:val="006A2805"/>
    <w:rsid w:val="006A28BE"/>
    <w:rsid w:val="006A2AAE"/>
    <w:rsid w:val="006A2CE8"/>
    <w:rsid w:val="006A2E0D"/>
    <w:rsid w:val="006A3A09"/>
    <w:rsid w:val="006A40FB"/>
    <w:rsid w:val="006A4FF4"/>
    <w:rsid w:val="006A549A"/>
    <w:rsid w:val="006A5AF2"/>
    <w:rsid w:val="006A5C19"/>
    <w:rsid w:val="006A64C8"/>
    <w:rsid w:val="006A6549"/>
    <w:rsid w:val="006A6B7C"/>
    <w:rsid w:val="006A7758"/>
    <w:rsid w:val="006A786E"/>
    <w:rsid w:val="006A7B3D"/>
    <w:rsid w:val="006A7EBF"/>
    <w:rsid w:val="006B0041"/>
    <w:rsid w:val="006B02E7"/>
    <w:rsid w:val="006B03AA"/>
    <w:rsid w:val="006B083A"/>
    <w:rsid w:val="006B0935"/>
    <w:rsid w:val="006B1C59"/>
    <w:rsid w:val="006B1D09"/>
    <w:rsid w:val="006B1F71"/>
    <w:rsid w:val="006B243C"/>
    <w:rsid w:val="006B29C7"/>
    <w:rsid w:val="006B2AD2"/>
    <w:rsid w:val="006B2F0D"/>
    <w:rsid w:val="006B3568"/>
    <w:rsid w:val="006B36C2"/>
    <w:rsid w:val="006B3E16"/>
    <w:rsid w:val="006B4331"/>
    <w:rsid w:val="006B49F6"/>
    <w:rsid w:val="006B4C45"/>
    <w:rsid w:val="006B53CB"/>
    <w:rsid w:val="006B568C"/>
    <w:rsid w:val="006B59E2"/>
    <w:rsid w:val="006B5DD2"/>
    <w:rsid w:val="006B65DB"/>
    <w:rsid w:val="006B6666"/>
    <w:rsid w:val="006B68B8"/>
    <w:rsid w:val="006B6DAA"/>
    <w:rsid w:val="006B7132"/>
    <w:rsid w:val="006B77EA"/>
    <w:rsid w:val="006B77EF"/>
    <w:rsid w:val="006B7D70"/>
    <w:rsid w:val="006C02FE"/>
    <w:rsid w:val="006C0349"/>
    <w:rsid w:val="006C0A93"/>
    <w:rsid w:val="006C13BE"/>
    <w:rsid w:val="006C18B7"/>
    <w:rsid w:val="006C18CE"/>
    <w:rsid w:val="006C19D1"/>
    <w:rsid w:val="006C235E"/>
    <w:rsid w:val="006C2371"/>
    <w:rsid w:val="006C24E6"/>
    <w:rsid w:val="006C29E2"/>
    <w:rsid w:val="006C2C1C"/>
    <w:rsid w:val="006C3E1E"/>
    <w:rsid w:val="006C423A"/>
    <w:rsid w:val="006C43D4"/>
    <w:rsid w:val="006C44DF"/>
    <w:rsid w:val="006C48DA"/>
    <w:rsid w:val="006C53A4"/>
    <w:rsid w:val="006C5506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855"/>
    <w:rsid w:val="006C7C3F"/>
    <w:rsid w:val="006C7C5A"/>
    <w:rsid w:val="006D0A88"/>
    <w:rsid w:val="006D0E98"/>
    <w:rsid w:val="006D1AAF"/>
    <w:rsid w:val="006D21C3"/>
    <w:rsid w:val="006D220D"/>
    <w:rsid w:val="006D25D1"/>
    <w:rsid w:val="006D342F"/>
    <w:rsid w:val="006D3560"/>
    <w:rsid w:val="006D3654"/>
    <w:rsid w:val="006D385D"/>
    <w:rsid w:val="006D39E1"/>
    <w:rsid w:val="006D3D0F"/>
    <w:rsid w:val="006D4032"/>
    <w:rsid w:val="006D4617"/>
    <w:rsid w:val="006D4A46"/>
    <w:rsid w:val="006D4A70"/>
    <w:rsid w:val="006D4E84"/>
    <w:rsid w:val="006D573B"/>
    <w:rsid w:val="006D5AC0"/>
    <w:rsid w:val="006D5EA6"/>
    <w:rsid w:val="006D5EB3"/>
    <w:rsid w:val="006D61DF"/>
    <w:rsid w:val="006D61EE"/>
    <w:rsid w:val="006D7134"/>
    <w:rsid w:val="006D7740"/>
    <w:rsid w:val="006D7EAD"/>
    <w:rsid w:val="006E01A9"/>
    <w:rsid w:val="006E02CA"/>
    <w:rsid w:val="006E0370"/>
    <w:rsid w:val="006E0E9E"/>
    <w:rsid w:val="006E0EAF"/>
    <w:rsid w:val="006E198F"/>
    <w:rsid w:val="006E1B28"/>
    <w:rsid w:val="006E1D00"/>
    <w:rsid w:val="006E1D6C"/>
    <w:rsid w:val="006E249F"/>
    <w:rsid w:val="006E24B4"/>
    <w:rsid w:val="006E25D3"/>
    <w:rsid w:val="006E2B0D"/>
    <w:rsid w:val="006E2B18"/>
    <w:rsid w:val="006E2CBD"/>
    <w:rsid w:val="006E2E6B"/>
    <w:rsid w:val="006E2EA0"/>
    <w:rsid w:val="006E2FEA"/>
    <w:rsid w:val="006E3165"/>
    <w:rsid w:val="006E32E1"/>
    <w:rsid w:val="006E367B"/>
    <w:rsid w:val="006E36FB"/>
    <w:rsid w:val="006E37D5"/>
    <w:rsid w:val="006E38B2"/>
    <w:rsid w:val="006E3A19"/>
    <w:rsid w:val="006E3FED"/>
    <w:rsid w:val="006E40B0"/>
    <w:rsid w:val="006E4356"/>
    <w:rsid w:val="006E46D0"/>
    <w:rsid w:val="006E481B"/>
    <w:rsid w:val="006E4840"/>
    <w:rsid w:val="006E491A"/>
    <w:rsid w:val="006E513D"/>
    <w:rsid w:val="006E5D2B"/>
    <w:rsid w:val="006E639B"/>
    <w:rsid w:val="006E6496"/>
    <w:rsid w:val="006E65A5"/>
    <w:rsid w:val="006E6A39"/>
    <w:rsid w:val="006E6F7A"/>
    <w:rsid w:val="006E7282"/>
    <w:rsid w:val="006E737F"/>
    <w:rsid w:val="006E778F"/>
    <w:rsid w:val="006E7859"/>
    <w:rsid w:val="006E7871"/>
    <w:rsid w:val="006E7E65"/>
    <w:rsid w:val="006E7F5C"/>
    <w:rsid w:val="006F0016"/>
    <w:rsid w:val="006F00CC"/>
    <w:rsid w:val="006F043E"/>
    <w:rsid w:val="006F0ACE"/>
    <w:rsid w:val="006F0D52"/>
    <w:rsid w:val="006F1573"/>
    <w:rsid w:val="006F1C03"/>
    <w:rsid w:val="006F1FBD"/>
    <w:rsid w:val="006F2587"/>
    <w:rsid w:val="006F2888"/>
    <w:rsid w:val="006F3228"/>
    <w:rsid w:val="006F38B4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ED3"/>
    <w:rsid w:val="006F61D4"/>
    <w:rsid w:val="006F6A1A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E54"/>
    <w:rsid w:val="00700F78"/>
    <w:rsid w:val="007010DA"/>
    <w:rsid w:val="007014DA"/>
    <w:rsid w:val="0070158A"/>
    <w:rsid w:val="00701DA0"/>
    <w:rsid w:val="00702B69"/>
    <w:rsid w:val="00702C38"/>
    <w:rsid w:val="007037A5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FFD"/>
    <w:rsid w:val="00705161"/>
    <w:rsid w:val="007052E8"/>
    <w:rsid w:val="007054E7"/>
    <w:rsid w:val="00705C3E"/>
    <w:rsid w:val="00705EB8"/>
    <w:rsid w:val="00706076"/>
    <w:rsid w:val="00706435"/>
    <w:rsid w:val="00706633"/>
    <w:rsid w:val="0070686D"/>
    <w:rsid w:val="00706CEE"/>
    <w:rsid w:val="007070F0"/>
    <w:rsid w:val="00707217"/>
    <w:rsid w:val="0070733C"/>
    <w:rsid w:val="0070764E"/>
    <w:rsid w:val="007076F5"/>
    <w:rsid w:val="007079C2"/>
    <w:rsid w:val="00707A97"/>
    <w:rsid w:val="00707CFB"/>
    <w:rsid w:val="0071022E"/>
    <w:rsid w:val="00710361"/>
    <w:rsid w:val="007108D8"/>
    <w:rsid w:val="00710FAB"/>
    <w:rsid w:val="0071157E"/>
    <w:rsid w:val="0071176E"/>
    <w:rsid w:val="00711845"/>
    <w:rsid w:val="00711F11"/>
    <w:rsid w:val="00712B7E"/>
    <w:rsid w:val="00712CBA"/>
    <w:rsid w:val="0071306F"/>
    <w:rsid w:val="0071352E"/>
    <w:rsid w:val="0071385F"/>
    <w:rsid w:val="00713AE7"/>
    <w:rsid w:val="00713C4B"/>
    <w:rsid w:val="00714876"/>
    <w:rsid w:val="0071509D"/>
    <w:rsid w:val="007156FA"/>
    <w:rsid w:val="00715A73"/>
    <w:rsid w:val="00715EFF"/>
    <w:rsid w:val="00715F4E"/>
    <w:rsid w:val="00716001"/>
    <w:rsid w:val="00716052"/>
    <w:rsid w:val="00716258"/>
    <w:rsid w:val="00716D26"/>
    <w:rsid w:val="00716E18"/>
    <w:rsid w:val="00717450"/>
    <w:rsid w:val="00717611"/>
    <w:rsid w:val="00717748"/>
    <w:rsid w:val="00717C6E"/>
    <w:rsid w:val="007207FA"/>
    <w:rsid w:val="0072090F"/>
    <w:rsid w:val="00720F4D"/>
    <w:rsid w:val="00721134"/>
    <w:rsid w:val="0072120C"/>
    <w:rsid w:val="007217B0"/>
    <w:rsid w:val="00721CB7"/>
    <w:rsid w:val="00721F54"/>
    <w:rsid w:val="00721FD3"/>
    <w:rsid w:val="007223AE"/>
    <w:rsid w:val="007225D7"/>
    <w:rsid w:val="0072293D"/>
    <w:rsid w:val="00722C1F"/>
    <w:rsid w:val="007230F8"/>
    <w:rsid w:val="00723562"/>
    <w:rsid w:val="007236F8"/>
    <w:rsid w:val="007238ED"/>
    <w:rsid w:val="00723BF8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A4C"/>
    <w:rsid w:val="00727071"/>
    <w:rsid w:val="00727242"/>
    <w:rsid w:val="007272A2"/>
    <w:rsid w:val="00727661"/>
    <w:rsid w:val="00727A94"/>
    <w:rsid w:val="00727E45"/>
    <w:rsid w:val="00730528"/>
    <w:rsid w:val="007305C3"/>
    <w:rsid w:val="00730600"/>
    <w:rsid w:val="0073069F"/>
    <w:rsid w:val="00730AF5"/>
    <w:rsid w:val="00730D56"/>
    <w:rsid w:val="00731013"/>
    <w:rsid w:val="007314C3"/>
    <w:rsid w:val="0073169F"/>
    <w:rsid w:val="007316F1"/>
    <w:rsid w:val="007322A6"/>
    <w:rsid w:val="0073255D"/>
    <w:rsid w:val="00732E16"/>
    <w:rsid w:val="007330BB"/>
    <w:rsid w:val="007332F4"/>
    <w:rsid w:val="0073334B"/>
    <w:rsid w:val="00733773"/>
    <w:rsid w:val="0073384C"/>
    <w:rsid w:val="00733D2F"/>
    <w:rsid w:val="00733D76"/>
    <w:rsid w:val="0073413D"/>
    <w:rsid w:val="0073419D"/>
    <w:rsid w:val="00734404"/>
    <w:rsid w:val="0073445C"/>
    <w:rsid w:val="00734AD1"/>
    <w:rsid w:val="00734F6A"/>
    <w:rsid w:val="0073503C"/>
    <w:rsid w:val="00735177"/>
    <w:rsid w:val="0073568D"/>
    <w:rsid w:val="007357D1"/>
    <w:rsid w:val="00735B9A"/>
    <w:rsid w:val="00735FE7"/>
    <w:rsid w:val="00736074"/>
    <w:rsid w:val="0073619F"/>
    <w:rsid w:val="00736894"/>
    <w:rsid w:val="007369D8"/>
    <w:rsid w:val="00736D20"/>
    <w:rsid w:val="00737096"/>
    <w:rsid w:val="00737B05"/>
    <w:rsid w:val="00737B6E"/>
    <w:rsid w:val="00737ED7"/>
    <w:rsid w:val="007403B1"/>
    <w:rsid w:val="00740402"/>
    <w:rsid w:val="00740481"/>
    <w:rsid w:val="00740A44"/>
    <w:rsid w:val="00741ED7"/>
    <w:rsid w:val="007420DD"/>
    <w:rsid w:val="0074249E"/>
    <w:rsid w:val="0074272E"/>
    <w:rsid w:val="00742990"/>
    <w:rsid w:val="00742C4C"/>
    <w:rsid w:val="00742CC9"/>
    <w:rsid w:val="00742F94"/>
    <w:rsid w:val="00743185"/>
    <w:rsid w:val="007432DD"/>
    <w:rsid w:val="00743917"/>
    <w:rsid w:val="00743A0C"/>
    <w:rsid w:val="00743C64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63B9"/>
    <w:rsid w:val="007463CE"/>
    <w:rsid w:val="0074697D"/>
    <w:rsid w:val="00746F72"/>
    <w:rsid w:val="0074710A"/>
    <w:rsid w:val="00750205"/>
    <w:rsid w:val="00750207"/>
    <w:rsid w:val="00750545"/>
    <w:rsid w:val="00750C3A"/>
    <w:rsid w:val="00751024"/>
    <w:rsid w:val="00751067"/>
    <w:rsid w:val="007515DC"/>
    <w:rsid w:val="00751616"/>
    <w:rsid w:val="00751741"/>
    <w:rsid w:val="00751CAC"/>
    <w:rsid w:val="00751CF0"/>
    <w:rsid w:val="00752882"/>
    <w:rsid w:val="00752974"/>
    <w:rsid w:val="00753473"/>
    <w:rsid w:val="007535AF"/>
    <w:rsid w:val="007535E3"/>
    <w:rsid w:val="00754D26"/>
    <w:rsid w:val="00754DE9"/>
    <w:rsid w:val="00754F83"/>
    <w:rsid w:val="00754FCC"/>
    <w:rsid w:val="007550B4"/>
    <w:rsid w:val="00755327"/>
    <w:rsid w:val="00755446"/>
    <w:rsid w:val="00755522"/>
    <w:rsid w:val="007555B3"/>
    <w:rsid w:val="007556ED"/>
    <w:rsid w:val="00755770"/>
    <w:rsid w:val="00755BF9"/>
    <w:rsid w:val="00756052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1DF"/>
    <w:rsid w:val="007642FA"/>
    <w:rsid w:val="0076433C"/>
    <w:rsid w:val="0076473A"/>
    <w:rsid w:val="00764A45"/>
    <w:rsid w:val="00765065"/>
    <w:rsid w:val="00765416"/>
    <w:rsid w:val="007656A9"/>
    <w:rsid w:val="00765749"/>
    <w:rsid w:val="007658B8"/>
    <w:rsid w:val="00765D54"/>
    <w:rsid w:val="00765EB7"/>
    <w:rsid w:val="007660A7"/>
    <w:rsid w:val="007660CE"/>
    <w:rsid w:val="007663F2"/>
    <w:rsid w:val="007666BA"/>
    <w:rsid w:val="00766816"/>
    <w:rsid w:val="00766AD6"/>
    <w:rsid w:val="00766E96"/>
    <w:rsid w:val="00767163"/>
    <w:rsid w:val="00767180"/>
    <w:rsid w:val="00767328"/>
    <w:rsid w:val="00767485"/>
    <w:rsid w:val="00767677"/>
    <w:rsid w:val="00767825"/>
    <w:rsid w:val="00767ECB"/>
    <w:rsid w:val="00770C50"/>
    <w:rsid w:val="00770C66"/>
    <w:rsid w:val="00770DB7"/>
    <w:rsid w:val="00771DD0"/>
    <w:rsid w:val="00771DEA"/>
    <w:rsid w:val="00771F2D"/>
    <w:rsid w:val="0077225D"/>
    <w:rsid w:val="00772F91"/>
    <w:rsid w:val="00772FBB"/>
    <w:rsid w:val="00772FDA"/>
    <w:rsid w:val="0077333A"/>
    <w:rsid w:val="007737A8"/>
    <w:rsid w:val="007739A8"/>
    <w:rsid w:val="00773BCA"/>
    <w:rsid w:val="00773BFF"/>
    <w:rsid w:val="00773F65"/>
    <w:rsid w:val="0077434B"/>
    <w:rsid w:val="007743BE"/>
    <w:rsid w:val="0077480B"/>
    <w:rsid w:val="00775060"/>
    <w:rsid w:val="007754EA"/>
    <w:rsid w:val="00775E8F"/>
    <w:rsid w:val="00775F10"/>
    <w:rsid w:val="0077627B"/>
    <w:rsid w:val="007769E7"/>
    <w:rsid w:val="00776B2A"/>
    <w:rsid w:val="00776C95"/>
    <w:rsid w:val="00776F8E"/>
    <w:rsid w:val="007771C3"/>
    <w:rsid w:val="0077753C"/>
    <w:rsid w:val="00777E61"/>
    <w:rsid w:val="00780CA6"/>
    <w:rsid w:val="007816AF"/>
    <w:rsid w:val="00781FF4"/>
    <w:rsid w:val="007822EB"/>
    <w:rsid w:val="007828BD"/>
    <w:rsid w:val="0078323E"/>
    <w:rsid w:val="007835AB"/>
    <w:rsid w:val="00783A15"/>
    <w:rsid w:val="00783CCA"/>
    <w:rsid w:val="00784143"/>
    <w:rsid w:val="0078441B"/>
    <w:rsid w:val="007846F4"/>
    <w:rsid w:val="00785C71"/>
    <w:rsid w:val="007860F3"/>
    <w:rsid w:val="007861A4"/>
    <w:rsid w:val="00786432"/>
    <w:rsid w:val="007866FA"/>
    <w:rsid w:val="007870F8"/>
    <w:rsid w:val="00787104"/>
    <w:rsid w:val="00787768"/>
    <w:rsid w:val="007879F5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A44"/>
    <w:rsid w:val="00791AD2"/>
    <w:rsid w:val="00791B70"/>
    <w:rsid w:val="00791BF5"/>
    <w:rsid w:val="00791CC0"/>
    <w:rsid w:val="00791EAA"/>
    <w:rsid w:val="0079213A"/>
    <w:rsid w:val="00792161"/>
    <w:rsid w:val="007926C5"/>
    <w:rsid w:val="00792B19"/>
    <w:rsid w:val="007935FA"/>
    <w:rsid w:val="00793BB5"/>
    <w:rsid w:val="00793C31"/>
    <w:rsid w:val="007942B9"/>
    <w:rsid w:val="00794369"/>
    <w:rsid w:val="0079485D"/>
    <w:rsid w:val="007949CD"/>
    <w:rsid w:val="007951C7"/>
    <w:rsid w:val="0079541B"/>
    <w:rsid w:val="007954D6"/>
    <w:rsid w:val="007955A3"/>
    <w:rsid w:val="00795628"/>
    <w:rsid w:val="00795A67"/>
    <w:rsid w:val="0079628B"/>
    <w:rsid w:val="00796354"/>
    <w:rsid w:val="007968F6"/>
    <w:rsid w:val="00796BC1"/>
    <w:rsid w:val="00796FBD"/>
    <w:rsid w:val="0079701B"/>
    <w:rsid w:val="00797194"/>
    <w:rsid w:val="0079758B"/>
    <w:rsid w:val="00797ED3"/>
    <w:rsid w:val="00797EE6"/>
    <w:rsid w:val="00797F2A"/>
    <w:rsid w:val="007A00D5"/>
    <w:rsid w:val="007A017D"/>
    <w:rsid w:val="007A0316"/>
    <w:rsid w:val="007A065B"/>
    <w:rsid w:val="007A2462"/>
    <w:rsid w:val="007A2A6E"/>
    <w:rsid w:val="007A30B2"/>
    <w:rsid w:val="007A30EA"/>
    <w:rsid w:val="007A323B"/>
    <w:rsid w:val="007A393B"/>
    <w:rsid w:val="007A4232"/>
    <w:rsid w:val="007A427F"/>
    <w:rsid w:val="007A4593"/>
    <w:rsid w:val="007A4596"/>
    <w:rsid w:val="007A4713"/>
    <w:rsid w:val="007A47B8"/>
    <w:rsid w:val="007A4C20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A67"/>
    <w:rsid w:val="007B0C6C"/>
    <w:rsid w:val="007B0D5D"/>
    <w:rsid w:val="007B0DE3"/>
    <w:rsid w:val="007B0FB3"/>
    <w:rsid w:val="007B12A2"/>
    <w:rsid w:val="007B1475"/>
    <w:rsid w:val="007B27D2"/>
    <w:rsid w:val="007B28AF"/>
    <w:rsid w:val="007B2980"/>
    <w:rsid w:val="007B29C6"/>
    <w:rsid w:val="007B31A5"/>
    <w:rsid w:val="007B334C"/>
    <w:rsid w:val="007B3515"/>
    <w:rsid w:val="007B3FDA"/>
    <w:rsid w:val="007B48E4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53"/>
    <w:rsid w:val="007B688F"/>
    <w:rsid w:val="007B6BD5"/>
    <w:rsid w:val="007B79CB"/>
    <w:rsid w:val="007B7AE1"/>
    <w:rsid w:val="007B7EF8"/>
    <w:rsid w:val="007C0F3F"/>
    <w:rsid w:val="007C1173"/>
    <w:rsid w:val="007C118E"/>
    <w:rsid w:val="007C1457"/>
    <w:rsid w:val="007C157A"/>
    <w:rsid w:val="007C1752"/>
    <w:rsid w:val="007C1803"/>
    <w:rsid w:val="007C18C2"/>
    <w:rsid w:val="007C1C20"/>
    <w:rsid w:val="007C1C78"/>
    <w:rsid w:val="007C1CA8"/>
    <w:rsid w:val="007C2813"/>
    <w:rsid w:val="007C2937"/>
    <w:rsid w:val="007C2BE4"/>
    <w:rsid w:val="007C2CCC"/>
    <w:rsid w:val="007C2DB1"/>
    <w:rsid w:val="007C2EFF"/>
    <w:rsid w:val="007C3016"/>
    <w:rsid w:val="007C371B"/>
    <w:rsid w:val="007C3DE6"/>
    <w:rsid w:val="007C3ECD"/>
    <w:rsid w:val="007C42CC"/>
    <w:rsid w:val="007C42F7"/>
    <w:rsid w:val="007C4A05"/>
    <w:rsid w:val="007C4CFB"/>
    <w:rsid w:val="007C4E56"/>
    <w:rsid w:val="007C547A"/>
    <w:rsid w:val="007C54FC"/>
    <w:rsid w:val="007C599A"/>
    <w:rsid w:val="007C5D8E"/>
    <w:rsid w:val="007C5E19"/>
    <w:rsid w:val="007C6688"/>
    <w:rsid w:val="007C72A8"/>
    <w:rsid w:val="007C7819"/>
    <w:rsid w:val="007C7B03"/>
    <w:rsid w:val="007C7C26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595"/>
    <w:rsid w:val="007D2899"/>
    <w:rsid w:val="007D327C"/>
    <w:rsid w:val="007D433E"/>
    <w:rsid w:val="007D44DA"/>
    <w:rsid w:val="007D478F"/>
    <w:rsid w:val="007D47CD"/>
    <w:rsid w:val="007D4A87"/>
    <w:rsid w:val="007D50F3"/>
    <w:rsid w:val="007D5112"/>
    <w:rsid w:val="007D5131"/>
    <w:rsid w:val="007D5364"/>
    <w:rsid w:val="007D5BFB"/>
    <w:rsid w:val="007D5E08"/>
    <w:rsid w:val="007D5F97"/>
    <w:rsid w:val="007D6904"/>
    <w:rsid w:val="007D6CE6"/>
    <w:rsid w:val="007D726B"/>
    <w:rsid w:val="007D7872"/>
    <w:rsid w:val="007E0200"/>
    <w:rsid w:val="007E0D76"/>
    <w:rsid w:val="007E0D84"/>
    <w:rsid w:val="007E0E51"/>
    <w:rsid w:val="007E1275"/>
    <w:rsid w:val="007E17AC"/>
    <w:rsid w:val="007E1C89"/>
    <w:rsid w:val="007E211F"/>
    <w:rsid w:val="007E2178"/>
    <w:rsid w:val="007E21BA"/>
    <w:rsid w:val="007E2210"/>
    <w:rsid w:val="007E22AE"/>
    <w:rsid w:val="007E235F"/>
    <w:rsid w:val="007E2469"/>
    <w:rsid w:val="007E259D"/>
    <w:rsid w:val="007E2740"/>
    <w:rsid w:val="007E2DAA"/>
    <w:rsid w:val="007E2DE2"/>
    <w:rsid w:val="007E2E43"/>
    <w:rsid w:val="007E2F5A"/>
    <w:rsid w:val="007E3016"/>
    <w:rsid w:val="007E32D9"/>
    <w:rsid w:val="007E386F"/>
    <w:rsid w:val="007E396B"/>
    <w:rsid w:val="007E3C6F"/>
    <w:rsid w:val="007E3CE7"/>
    <w:rsid w:val="007E415B"/>
    <w:rsid w:val="007E43A6"/>
    <w:rsid w:val="007E4DA6"/>
    <w:rsid w:val="007E5003"/>
    <w:rsid w:val="007E53FA"/>
    <w:rsid w:val="007E573D"/>
    <w:rsid w:val="007E5776"/>
    <w:rsid w:val="007E57E8"/>
    <w:rsid w:val="007E5811"/>
    <w:rsid w:val="007E58B7"/>
    <w:rsid w:val="007E5C31"/>
    <w:rsid w:val="007E65DA"/>
    <w:rsid w:val="007E682F"/>
    <w:rsid w:val="007E6CA4"/>
    <w:rsid w:val="007E7195"/>
    <w:rsid w:val="007E74E4"/>
    <w:rsid w:val="007E76B8"/>
    <w:rsid w:val="007E79C0"/>
    <w:rsid w:val="007F0B26"/>
    <w:rsid w:val="007F1241"/>
    <w:rsid w:val="007F1311"/>
    <w:rsid w:val="007F1496"/>
    <w:rsid w:val="007F1587"/>
    <w:rsid w:val="007F16C5"/>
    <w:rsid w:val="007F174F"/>
    <w:rsid w:val="007F17C2"/>
    <w:rsid w:val="007F17E5"/>
    <w:rsid w:val="007F20E1"/>
    <w:rsid w:val="007F228F"/>
    <w:rsid w:val="007F2462"/>
    <w:rsid w:val="007F2AAA"/>
    <w:rsid w:val="007F3A25"/>
    <w:rsid w:val="007F3A32"/>
    <w:rsid w:val="007F3DF9"/>
    <w:rsid w:val="007F3F33"/>
    <w:rsid w:val="007F401F"/>
    <w:rsid w:val="007F4335"/>
    <w:rsid w:val="007F4476"/>
    <w:rsid w:val="007F482A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7FA"/>
    <w:rsid w:val="007F6BD3"/>
    <w:rsid w:val="007F6E13"/>
    <w:rsid w:val="007F6E2A"/>
    <w:rsid w:val="007F70FE"/>
    <w:rsid w:val="007F7473"/>
    <w:rsid w:val="007F77DB"/>
    <w:rsid w:val="007F7987"/>
    <w:rsid w:val="007F7AB9"/>
    <w:rsid w:val="00800130"/>
    <w:rsid w:val="00800533"/>
    <w:rsid w:val="008010C0"/>
    <w:rsid w:val="0080110F"/>
    <w:rsid w:val="008015F6"/>
    <w:rsid w:val="008017C0"/>
    <w:rsid w:val="00801901"/>
    <w:rsid w:val="00801B79"/>
    <w:rsid w:val="00801D20"/>
    <w:rsid w:val="00801D96"/>
    <w:rsid w:val="00801DE4"/>
    <w:rsid w:val="00801E04"/>
    <w:rsid w:val="00801EB0"/>
    <w:rsid w:val="0080217F"/>
    <w:rsid w:val="00802377"/>
    <w:rsid w:val="008027B0"/>
    <w:rsid w:val="00802B2B"/>
    <w:rsid w:val="00802D6E"/>
    <w:rsid w:val="00802FF9"/>
    <w:rsid w:val="008030B0"/>
    <w:rsid w:val="00803312"/>
    <w:rsid w:val="00803A8F"/>
    <w:rsid w:val="00803BB2"/>
    <w:rsid w:val="00804167"/>
    <w:rsid w:val="00804210"/>
    <w:rsid w:val="0080456E"/>
    <w:rsid w:val="00805074"/>
    <w:rsid w:val="00805623"/>
    <w:rsid w:val="00805A82"/>
    <w:rsid w:val="00805B67"/>
    <w:rsid w:val="00806051"/>
    <w:rsid w:val="00806522"/>
    <w:rsid w:val="00806C07"/>
    <w:rsid w:val="00806D18"/>
    <w:rsid w:val="008070E2"/>
    <w:rsid w:val="0080737A"/>
    <w:rsid w:val="008077EA"/>
    <w:rsid w:val="008078F1"/>
    <w:rsid w:val="00807960"/>
    <w:rsid w:val="00807B5C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C5"/>
    <w:rsid w:val="00813C36"/>
    <w:rsid w:val="00813F1A"/>
    <w:rsid w:val="008140AC"/>
    <w:rsid w:val="008140F4"/>
    <w:rsid w:val="008144EA"/>
    <w:rsid w:val="00814D48"/>
    <w:rsid w:val="00814DA3"/>
    <w:rsid w:val="008152C9"/>
    <w:rsid w:val="00815410"/>
    <w:rsid w:val="008162CD"/>
    <w:rsid w:val="008162D4"/>
    <w:rsid w:val="008167D2"/>
    <w:rsid w:val="0081696A"/>
    <w:rsid w:val="008169E8"/>
    <w:rsid w:val="00816A67"/>
    <w:rsid w:val="00816D7E"/>
    <w:rsid w:val="008174A5"/>
    <w:rsid w:val="00817528"/>
    <w:rsid w:val="00817A62"/>
    <w:rsid w:val="00817B14"/>
    <w:rsid w:val="00820127"/>
    <w:rsid w:val="008201C2"/>
    <w:rsid w:val="008203F3"/>
    <w:rsid w:val="00820676"/>
    <w:rsid w:val="008209B8"/>
    <w:rsid w:val="00820B27"/>
    <w:rsid w:val="00820D6E"/>
    <w:rsid w:val="00821285"/>
    <w:rsid w:val="008212C0"/>
    <w:rsid w:val="00821A04"/>
    <w:rsid w:val="00821CC6"/>
    <w:rsid w:val="00821E04"/>
    <w:rsid w:val="00821E69"/>
    <w:rsid w:val="00821F57"/>
    <w:rsid w:val="00821FC0"/>
    <w:rsid w:val="00822552"/>
    <w:rsid w:val="0082261D"/>
    <w:rsid w:val="0082276A"/>
    <w:rsid w:val="00823976"/>
    <w:rsid w:val="00823C60"/>
    <w:rsid w:val="00823CE9"/>
    <w:rsid w:val="00823FD1"/>
    <w:rsid w:val="0082420C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63FC"/>
    <w:rsid w:val="00826E58"/>
    <w:rsid w:val="008272B1"/>
    <w:rsid w:val="0082779A"/>
    <w:rsid w:val="00827F68"/>
    <w:rsid w:val="00827FBF"/>
    <w:rsid w:val="00830DBD"/>
    <w:rsid w:val="008310D9"/>
    <w:rsid w:val="008318A3"/>
    <w:rsid w:val="0083195B"/>
    <w:rsid w:val="0083247C"/>
    <w:rsid w:val="00832A22"/>
    <w:rsid w:val="008331F0"/>
    <w:rsid w:val="00833382"/>
    <w:rsid w:val="0083340B"/>
    <w:rsid w:val="008334C4"/>
    <w:rsid w:val="008336BB"/>
    <w:rsid w:val="008343E0"/>
    <w:rsid w:val="00834639"/>
    <w:rsid w:val="008349A3"/>
    <w:rsid w:val="008349F9"/>
    <w:rsid w:val="00834C0B"/>
    <w:rsid w:val="00834D2A"/>
    <w:rsid w:val="00834FD6"/>
    <w:rsid w:val="008351F1"/>
    <w:rsid w:val="0083552C"/>
    <w:rsid w:val="008355CF"/>
    <w:rsid w:val="008356C6"/>
    <w:rsid w:val="00835722"/>
    <w:rsid w:val="0083592A"/>
    <w:rsid w:val="00835AD1"/>
    <w:rsid w:val="00835BEE"/>
    <w:rsid w:val="00835EFC"/>
    <w:rsid w:val="00835FD5"/>
    <w:rsid w:val="00836C03"/>
    <w:rsid w:val="00836D4C"/>
    <w:rsid w:val="008371FB"/>
    <w:rsid w:val="0083742C"/>
    <w:rsid w:val="00837638"/>
    <w:rsid w:val="00837AA5"/>
    <w:rsid w:val="0084009E"/>
    <w:rsid w:val="0084078A"/>
    <w:rsid w:val="00840870"/>
    <w:rsid w:val="00840C7F"/>
    <w:rsid w:val="008413D9"/>
    <w:rsid w:val="00841A53"/>
    <w:rsid w:val="008422D7"/>
    <w:rsid w:val="00842405"/>
    <w:rsid w:val="00842F46"/>
    <w:rsid w:val="008430E9"/>
    <w:rsid w:val="0084379E"/>
    <w:rsid w:val="00843A87"/>
    <w:rsid w:val="00843AD9"/>
    <w:rsid w:val="00843BF9"/>
    <w:rsid w:val="00843DBD"/>
    <w:rsid w:val="0084411E"/>
    <w:rsid w:val="00844161"/>
    <w:rsid w:val="008442F9"/>
    <w:rsid w:val="0084439D"/>
    <w:rsid w:val="008444D0"/>
    <w:rsid w:val="008444D2"/>
    <w:rsid w:val="008445B9"/>
    <w:rsid w:val="008446E9"/>
    <w:rsid w:val="008447A6"/>
    <w:rsid w:val="00844800"/>
    <w:rsid w:val="00844D94"/>
    <w:rsid w:val="0084532A"/>
    <w:rsid w:val="008453B7"/>
    <w:rsid w:val="008455F4"/>
    <w:rsid w:val="00845F8A"/>
    <w:rsid w:val="00846244"/>
    <w:rsid w:val="0084627F"/>
    <w:rsid w:val="00846A26"/>
    <w:rsid w:val="00846B54"/>
    <w:rsid w:val="00846BEB"/>
    <w:rsid w:val="00846C0B"/>
    <w:rsid w:val="00846FFB"/>
    <w:rsid w:val="0084790C"/>
    <w:rsid w:val="00847A3A"/>
    <w:rsid w:val="00847B61"/>
    <w:rsid w:val="00847D73"/>
    <w:rsid w:val="00850288"/>
    <w:rsid w:val="008505D7"/>
    <w:rsid w:val="008505EC"/>
    <w:rsid w:val="00851041"/>
    <w:rsid w:val="0085161D"/>
    <w:rsid w:val="00851BA0"/>
    <w:rsid w:val="008529C0"/>
    <w:rsid w:val="00852D76"/>
    <w:rsid w:val="00852D84"/>
    <w:rsid w:val="0085319F"/>
    <w:rsid w:val="00853B27"/>
    <w:rsid w:val="00853FC5"/>
    <w:rsid w:val="00854AA4"/>
    <w:rsid w:val="00854FE9"/>
    <w:rsid w:val="0085569F"/>
    <w:rsid w:val="008556C7"/>
    <w:rsid w:val="00855CDF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740"/>
    <w:rsid w:val="008628B8"/>
    <w:rsid w:val="00862E40"/>
    <w:rsid w:val="008630DB"/>
    <w:rsid w:val="008632C0"/>
    <w:rsid w:val="00863337"/>
    <w:rsid w:val="00863493"/>
    <w:rsid w:val="00863FFB"/>
    <w:rsid w:val="00864140"/>
    <w:rsid w:val="00864417"/>
    <w:rsid w:val="008647E7"/>
    <w:rsid w:val="00865468"/>
    <w:rsid w:val="00865587"/>
    <w:rsid w:val="00865788"/>
    <w:rsid w:val="00865C7F"/>
    <w:rsid w:val="00865E44"/>
    <w:rsid w:val="008664F6"/>
    <w:rsid w:val="00866F1A"/>
    <w:rsid w:val="0086702E"/>
    <w:rsid w:val="0086728B"/>
    <w:rsid w:val="0086765A"/>
    <w:rsid w:val="0086772C"/>
    <w:rsid w:val="00867737"/>
    <w:rsid w:val="008702DD"/>
    <w:rsid w:val="0087113F"/>
    <w:rsid w:val="00871179"/>
    <w:rsid w:val="008711C1"/>
    <w:rsid w:val="0087147A"/>
    <w:rsid w:val="008716FF"/>
    <w:rsid w:val="00871847"/>
    <w:rsid w:val="0087191E"/>
    <w:rsid w:val="00871CDD"/>
    <w:rsid w:val="00871CE9"/>
    <w:rsid w:val="008722CE"/>
    <w:rsid w:val="008724AC"/>
    <w:rsid w:val="008727F0"/>
    <w:rsid w:val="00872994"/>
    <w:rsid w:val="00872CE4"/>
    <w:rsid w:val="0087319B"/>
    <w:rsid w:val="008745A7"/>
    <w:rsid w:val="00874DFD"/>
    <w:rsid w:val="0087541C"/>
    <w:rsid w:val="00875482"/>
    <w:rsid w:val="0087549F"/>
    <w:rsid w:val="008754A1"/>
    <w:rsid w:val="0087569E"/>
    <w:rsid w:val="00875C6C"/>
    <w:rsid w:val="00875F96"/>
    <w:rsid w:val="00876084"/>
    <w:rsid w:val="0087617D"/>
    <w:rsid w:val="00876891"/>
    <w:rsid w:val="008769C8"/>
    <w:rsid w:val="00876BEB"/>
    <w:rsid w:val="00876C76"/>
    <w:rsid w:val="008772BE"/>
    <w:rsid w:val="00877AC2"/>
    <w:rsid w:val="00880642"/>
    <w:rsid w:val="008809E5"/>
    <w:rsid w:val="00880B98"/>
    <w:rsid w:val="00880BF5"/>
    <w:rsid w:val="00880C34"/>
    <w:rsid w:val="00880EF1"/>
    <w:rsid w:val="00880F6C"/>
    <w:rsid w:val="00881166"/>
    <w:rsid w:val="00881F33"/>
    <w:rsid w:val="00882736"/>
    <w:rsid w:val="00882E2E"/>
    <w:rsid w:val="00882EC1"/>
    <w:rsid w:val="00882EE0"/>
    <w:rsid w:val="00883121"/>
    <w:rsid w:val="00883201"/>
    <w:rsid w:val="0088329C"/>
    <w:rsid w:val="0088329E"/>
    <w:rsid w:val="0088364E"/>
    <w:rsid w:val="008838D1"/>
    <w:rsid w:val="00883D16"/>
    <w:rsid w:val="00883DF4"/>
    <w:rsid w:val="00883E16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7E"/>
    <w:rsid w:val="00885EA8"/>
    <w:rsid w:val="008860F2"/>
    <w:rsid w:val="008863FC"/>
    <w:rsid w:val="00886B5E"/>
    <w:rsid w:val="00886E25"/>
    <w:rsid w:val="00887156"/>
    <w:rsid w:val="0088723B"/>
    <w:rsid w:val="008878A6"/>
    <w:rsid w:val="00887A92"/>
    <w:rsid w:val="0089056C"/>
    <w:rsid w:val="00890712"/>
    <w:rsid w:val="00890BBD"/>
    <w:rsid w:val="00890E53"/>
    <w:rsid w:val="00891718"/>
    <w:rsid w:val="0089197F"/>
    <w:rsid w:val="00891E17"/>
    <w:rsid w:val="008920B8"/>
    <w:rsid w:val="00892ACE"/>
    <w:rsid w:val="00892CB2"/>
    <w:rsid w:val="00892D9E"/>
    <w:rsid w:val="00892DB1"/>
    <w:rsid w:val="00892E9B"/>
    <w:rsid w:val="00892EC0"/>
    <w:rsid w:val="00892F4C"/>
    <w:rsid w:val="0089349B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A14"/>
    <w:rsid w:val="00895B37"/>
    <w:rsid w:val="0089667E"/>
    <w:rsid w:val="008968D7"/>
    <w:rsid w:val="00896DB2"/>
    <w:rsid w:val="00896E84"/>
    <w:rsid w:val="00896FDE"/>
    <w:rsid w:val="00897047"/>
    <w:rsid w:val="00897535"/>
    <w:rsid w:val="0089753F"/>
    <w:rsid w:val="00897590"/>
    <w:rsid w:val="008976F3"/>
    <w:rsid w:val="00897C2C"/>
    <w:rsid w:val="008A0153"/>
    <w:rsid w:val="008A0437"/>
    <w:rsid w:val="008A0A74"/>
    <w:rsid w:val="008A0E21"/>
    <w:rsid w:val="008A171B"/>
    <w:rsid w:val="008A1954"/>
    <w:rsid w:val="008A1EB8"/>
    <w:rsid w:val="008A2168"/>
    <w:rsid w:val="008A2701"/>
    <w:rsid w:val="008A3A29"/>
    <w:rsid w:val="008A3ADF"/>
    <w:rsid w:val="008A4039"/>
    <w:rsid w:val="008A4052"/>
    <w:rsid w:val="008A4210"/>
    <w:rsid w:val="008A4336"/>
    <w:rsid w:val="008A49AA"/>
    <w:rsid w:val="008A4C71"/>
    <w:rsid w:val="008A5268"/>
    <w:rsid w:val="008A62C8"/>
    <w:rsid w:val="008A70D8"/>
    <w:rsid w:val="008A7873"/>
    <w:rsid w:val="008A787D"/>
    <w:rsid w:val="008A7A7F"/>
    <w:rsid w:val="008B019C"/>
    <w:rsid w:val="008B081D"/>
    <w:rsid w:val="008B092F"/>
    <w:rsid w:val="008B0F95"/>
    <w:rsid w:val="008B115C"/>
    <w:rsid w:val="008B1648"/>
    <w:rsid w:val="008B1850"/>
    <w:rsid w:val="008B1ED0"/>
    <w:rsid w:val="008B23D1"/>
    <w:rsid w:val="008B24EF"/>
    <w:rsid w:val="008B264B"/>
    <w:rsid w:val="008B2657"/>
    <w:rsid w:val="008B272E"/>
    <w:rsid w:val="008B2893"/>
    <w:rsid w:val="008B3245"/>
    <w:rsid w:val="008B356B"/>
    <w:rsid w:val="008B3A5F"/>
    <w:rsid w:val="008B42B2"/>
    <w:rsid w:val="008B45F7"/>
    <w:rsid w:val="008B48D0"/>
    <w:rsid w:val="008B4E9B"/>
    <w:rsid w:val="008B5072"/>
    <w:rsid w:val="008B5552"/>
    <w:rsid w:val="008B64A6"/>
    <w:rsid w:val="008B66F1"/>
    <w:rsid w:val="008B6712"/>
    <w:rsid w:val="008B67C3"/>
    <w:rsid w:val="008B6903"/>
    <w:rsid w:val="008B6932"/>
    <w:rsid w:val="008B6ADC"/>
    <w:rsid w:val="008B6D87"/>
    <w:rsid w:val="008B6EC9"/>
    <w:rsid w:val="008B70E7"/>
    <w:rsid w:val="008B713F"/>
    <w:rsid w:val="008B77F7"/>
    <w:rsid w:val="008B7AA3"/>
    <w:rsid w:val="008B7B1D"/>
    <w:rsid w:val="008C0120"/>
    <w:rsid w:val="008C07ED"/>
    <w:rsid w:val="008C10DA"/>
    <w:rsid w:val="008C1F13"/>
    <w:rsid w:val="008C22B2"/>
    <w:rsid w:val="008C23A2"/>
    <w:rsid w:val="008C2688"/>
    <w:rsid w:val="008C3C2B"/>
    <w:rsid w:val="008C3C74"/>
    <w:rsid w:val="008C3C7E"/>
    <w:rsid w:val="008C40FE"/>
    <w:rsid w:val="008C4D1D"/>
    <w:rsid w:val="008C4D7E"/>
    <w:rsid w:val="008C5317"/>
    <w:rsid w:val="008C534F"/>
    <w:rsid w:val="008C54FF"/>
    <w:rsid w:val="008C5A6B"/>
    <w:rsid w:val="008C5BDA"/>
    <w:rsid w:val="008C6063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CC0"/>
    <w:rsid w:val="008D3F73"/>
    <w:rsid w:val="008D414E"/>
    <w:rsid w:val="008D4588"/>
    <w:rsid w:val="008D4CD8"/>
    <w:rsid w:val="008D4D69"/>
    <w:rsid w:val="008D5061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462"/>
    <w:rsid w:val="008D691F"/>
    <w:rsid w:val="008D6A2F"/>
    <w:rsid w:val="008D6A7B"/>
    <w:rsid w:val="008D7109"/>
    <w:rsid w:val="008D71A2"/>
    <w:rsid w:val="008D7572"/>
    <w:rsid w:val="008D7BC4"/>
    <w:rsid w:val="008D7C8E"/>
    <w:rsid w:val="008E09BC"/>
    <w:rsid w:val="008E0A84"/>
    <w:rsid w:val="008E1130"/>
    <w:rsid w:val="008E2080"/>
    <w:rsid w:val="008E2095"/>
    <w:rsid w:val="008E2971"/>
    <w:rsid w:val="008E2C29"/>
    <w:rsid w:val="008E3533"/>
    <w:rsid w:val="008E3AAC"/>
    <w:rsid w:val="008E4318"/>
    <w:rsid w:val="008E431B"/>
    <w:rsid w:val="008E4558"/>
    <w:rsid w:val="008E4C19"/>
    <w:rsid w:val="008E51F3"/>
    <w:rsid w:val="008E5C71"/>
    <w:rsid w:val="008E656E"/>
    <w:rsid w:val="008E6775"/>
    <w:rsid w:val="008E6A85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9E"/>
    <w:rsid w:val="008F05D8"/>
    <w:rsid w:val="008F088C"/>
    <w:rsid w:val="008F1109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A7F"/>
    <w:rsid w:val="008F3DE0"/>
    <w:rsid w:val="008F3F55"/>
    <w:rsid w:val="008F455D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5F9"/>
    <w:rsid w:val="008F765F"/>
    <w:rsid w:val="008F7AE6"/>
    <w:rsid w:val="0090023D"/>
    <w:rsid w:val="00900505"/>
    <w:rsid w:val="009005EE"/>
    <w:rsid w:val="00900663"/>
    <w:rsid w:val="0090090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595"/>
    <w:rsid w:val="009027A4"/>
    <w:rsid w:val="009027B2"/>
    <w:rsid w:val="00902B48"/>
    <w:rsid w:val="00902E2B"/>
    <w:rsid w:val="00902E33"/>
    <w:rsid w:val="00902F71"/>
    <w:rsid w:val="00903363"/>
    <w:rsid w:val="00903D25"/>
    <w:rsid w:val="00903EC0"/>
    <w:rsid w:val="009046D1"/>
    <w:rsid w:val="00904910"/>
    <w:rsid w:val="00904AAF"/>
    <w:rsid w:val="00904B7A"/>
    <w:rsid w:val="00904C65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6F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03"/>
    <w:rsid w:val="00911A73"/>
    <w:rsid w:val="00911EB5"/>
    <w:rsid w:val="00912095"/>
    <w:rsid w:val="00912569"/>
    <w:rsid w:val="009128D9"/>
    <w:rsid w:val="00912A86"/>
    <w:rsid w:val="00912BBC"/>
    <w:rsid w:val="00912F00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06"/>
    <w:rsid w:val="00914EFA"/>
    <w:rsid w:val="0091532A"/>
    <w:rsid w:val="00915762"/>
    <w:rsid w:val="00915959"/>
    <w:rsid w:val="009159CA"/>
    <w:rsid w:val="00915EF2"/>
    <w:rsid w:val="009165C8"/>
    <w:rsid w:val="00916798"/>
    <w:rsid w:val="009167A6"/>
    <w:rsid w:val="00916AD5"/>
    <w:rsid w:val="00917BF6"/>
    <w:rsid w:val="00917C97"/>
    <w:rsid w:val="009205CD"/>
    <w:rsid w:val="009208F4"/>
    <w:rsid w:val="00920B21"/>
    <w:rsid w:val="00920B63"/>
    <w:rsid w:val="00920F3A"/>
    <w:rsid w:val="00921023"/>
    <w:rsid w:val="00921151"/>
    <w:rsid w:val="009211CD"/>
    <w:rsid w:val="009213C1"/>
    <w:rsid w:val="00921695"/>
    <w:rsid w:val="00921D22"/>
    <w:rsid w:val="0092276F"/>
    <w:rsid w:val="00922AC2"/>
    <w:rsid w:val="00922B50"/>
    <w:rsid w:val="00922DE5"/>
    <w:rsid w:val="00923499"/>
    <w:rsid w:val="009238DA"/>
    <w:rsid w:val="00923B70"/>
    <w:rsid w:val="00923C16"/>
    <w:rsid w:val="0092405A"/>
    <w:rsid w:val="00924583"/>
    <w:rsid w:val="0092525D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301A4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230B"/>
    <w:rsid w:val="009323BF"/>
    <w:rsid w:val="00932873"/>
    <w:rsid w:val="00932D34"/>
    <w:rsid w:val="00933575"/>
    <w:rsid w:val="009339EC"/>
    <w:rsid w:val="00933B2F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0D5"/>
    <w:rsid w:val="009371A0"/>
    <w:rsid w:val="0093763B"/>
    <w:rsid w:val="009378C7"/>
    <w:rsid w:val="009379C5"/>
    <w:rsid w:val="00937A77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137D"/>
    <w:rsid w:val="00941586"/>
    <w:rsid w:val="009416AD"/>
    <w:rsid w:val="009417D0"/>
    <w:rsid w:val="009421AA"/>
    <w:rsid w:val="00942356"/>
    <w:rsid w:val="009428CB"/>
    <w:rsid w:val="00942A08"/>
    <w:rsid w:val="0094347F"/>
    <w:rsid w:val="009434A8"/>
    <w:rsid w:val="00943A2D"/>
    <w:rsid w:val="00944233"/>
    <w:rsid w:val="00944444"/>
    <w:rsid w:val="00944623"/>
    <w:rsid w:val="0094476A"/>
    <w:rsid w:val="00945517"/>
    <w:rsid w:val="0094552F"/>
    <w:rsid w:val="00945D0E"/>
    <w:rsid w:val="00945D58"/>
    <w:rsid w:val="00946A53"/>
    <w:rsid w:val="00946AD0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D5C"/>
    <w:rsid w:val="00951E7A"/>
    <w:rsid w:val="00951F10"/>
    <w:rsid w:val="009524F4"/>
    <w:rsid w:val="0095265B"/>
    <w:rsid w:val="009526C6"/>
    <w:rsid w:val="00952A06"/>
    <w:rsid w:val="00952AEA"/>
    <w:rsid w:val="00952D75"/>
    <w:rsid w:val="00952DF5"/>
    <w:rsid w:val="00952EAF"/>
    <w:rsid w:val="00953398"/>
    <w:rsid w:val="009536E5"/>
    <w:rsid w:val="00953893"/>
    <w:rsid w:val="00954F65"/>
    <w:rsid w:val="009555BB"/>
    <w:rsid w:val="00955635"/>
    <w:rsid w:val="0095653E"/>
    <w:rsid w:val="00956A61"/>
    <w:rsid w:val="00956B18"/>
    <w:rsid w:val="00957023"/>
    <w:rsid w:val="00957468"/>
    <w:rsid w:val="00957496"/>
    <w:rsid w:val="00957522"/>
    <w:rsid w:val="009576CD"/>
    <w:rsid w:val="00957A0D"/>
    <w:rsid w:val="00960551"/>
    <w:rsid w:val="00960565"/>
    <w:rsid w:val="00960A12"/>
    <w:rsid w:val="00960B84"/>
    <w:rsid w:val="00960BC2"/>
    <w:rsid w:val="00960FE7"/>
    <w:rsid w:val="009611B0"/>
    <w:rsid w:val="0096131A"/>
    <w:rsid w:val="0096199C"/>
    <w:rsid w:val="00961AA1"/>
    <w:rsid w:val="00961B7B"/>
    <w:rsid w:val="0096208C"/>
    <w:rsid w:val="0096321A"/>
    <w:rsid w:val="0096346D"/>
    <w:rsid w:val="00963B24"/>
    <w:rsid w:val="00963C0E"/>
    <w:rsid w:val="00963EC5"/>
    <w:rsid w:val="00964435"/>
    <w:rsid w:val="009644E1"/>
    <w:rsid w:val="00964583"/>
    <w:rsid w:val="00964747"/>
    <w:rsid w:val="009649C8"/>
    <w:rsid w:val="00964C2D"/>
    <w:rsid w:val="009656C5"/>
    <w:rsid w:val="00965A16"/>
    <w:rsid w:val="00965DC9"/>
    <w:rsid w:val="00966123"/>
    <w:rsid w:val="00966666"/>
    <w:rsid w:val="00966E76"/>
    <w:rsid w:val="00967265"/>
    <w:rsid w:val="0096748E"/>
    <w:rsid w:val="00967A57"/>
    <w:rsid w:val="00970040"/>
    <w:rsid w:val="009707E1"/>
    <w:rsid w:val="009709D0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3D2"/>
    <w:rsid w:val="0097259B"/>
    <w:rsid w:val="00972BDF"/>
    <w:rsid w:val="00972EB1"/>
    <w:rsid w:val="00972F6B"/>
    <w:rsid w:val="00973219"/>
    <w:rsid w:val="0097338E"/>
    <w:rsid w:val="009733A9"/>
    <w:rsid w:val="0097353F"/>
    <w:rsid w:val="0097356C"/>
    <w:rsid w:val="00973D6D"/>
    <w:rsid w:val="00974845"/>
    <w:rsid w:val="00974B5A"/>
    <w:rsid w:val="00974D1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47D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211B"/>
    <w:rsid w:val="009823B6"/>
    <w:rsid w:val="009824B2"/>
    <w:rsid w:val="00982774"/>
    <w:rsid w:val="009828ED"/>
    <w:rsid w:val="00982B5C"/>
    <w:rsid w:val="00982DC6"/>
    <w:rsid w:val="00983304"/>
    <w:rsid w:val="009833C7"/>
    <w:rsid w:val="00983671"/>
    <w:rsid w:val="00983795"/>
    <w:rsid w:val="00983CD7"/>
    <w:rsid w:val="00983EAA"/>
    <w:rsid w:val="00984391"/>
    <w:rsid w:val="0098442B"/>
    <w:rsid w:val="00984C2F"/>
    <w:rsid w:val="00984DBB"/>
    <w:rsid w:val="00984F62"/>
    <w:rsid w:val="009852B0"/>
    <w:rsid w:val="0098532B"/>
    <w:rsid w:val="009857C7"/>
    <w:rsid w:val="009858A3"/>
    <w:rsid w:val="00985DC6"/>
    <w:rsid w:val="0098654C"/>
    <w:rsid w:val="00986782"/>
    <w:rsid w:val="00986839"/>
    <w:rsid w:val="00986D79"/>
    <w:rsid w:val="00986F90"/>
    <w:rsid w:val="00986FE0"/>
    <w:rsid w:val="0098716E"/>
    <w:rsid w:val="00987459"/>
    <w:rsid w:val="00987557"/>
    <w:rsid w:val="0098769F"/>
    <w:rsid w:val="00990282"/>
    <w:rsid w:val="009905C4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B77"/>
    <w:rsid w:val="00992E8E"/>
    <w:rsid w:val="009930B7"/>
    <w:rsid w:val="009937FE"/>
    <w:rsid w:val="00993CC2"/>
    <w:rsid w:val="0099445A"/>
    <w:rsid w:val="00995123"/>
    <w:rsid w:val="00995180"/>
    <w:rsid w:val="00995A0D"/>
    <w:rsid w:val="00995B9A"/>
    <w:rsid w:val="00995CEB"/>
    <w:rsid w:val="00995D79"/>
    <w:rsid w:val="00995F49"/>
    <w:rsid w:val="00996C89"/>
    <w:rsid w:val="00996DED"/>
    <w:rsid w:val="0099731F"/>
    <w:rsid w:val="00997473"/>
    <w:rsid w:val="0099748E"/>
    <w:rsid w:val="00997915"/>
    <w:rsid w:val="009A0275"/>
    <w:rsid w:val="009A0503"/>
    <w:rsid w:val="009A055F"/>
    <w:rsid w:val="009A0750"/>
    <w:rsid w:val="009A0A21"/>
    <w:rsid w:val="009A0CF7"/>
    <w:rsid w:val="009A0ED1"/>
    <w:rsid w:val="009A100C"/>
    <w:rsid w:val="009A18B4"/>
    <w:rsid w:val="009A1ADF"/>
    <w:rsid w:val="009A24A7"/>
    <w:rsid w:val="009A2D3A"/>
    <w:rsid w:val="009A3111"/>
    <w:rsid w:val="009A37BA"/>
    <w:rsid w:val="009A3D8F"/>
    <w:rsid w:val="009A3E04"/>
    <w:rsid w:val="009A3F60"/>
    <w:rsid w:val="009A4647"/>
    <w:rsid w:val="009A4651"/>
    <w:rsid w:val="009A49A2"/>
    <w:rsid w:val="009A4D02"/>
    <w:rsid w:val="009A5233"/>
    <w:rsid w:val="009A5360"/>
    <w:rsid w:val="009A59C2"/>
    <w:rsid w:val="009A59FE"/>
    <w:rsid w:val="009A5F68"/>
    <w:rsid w:val="009A60E6"/>
    <w:rsid w:val="009A6C6A"/>
    <w:rsid w:val="009A6EBB"/>
    <w:rsid w:val="009A7904"/>
    <w:rsid w:val="009B0C75"/>
    <w:rsid w:val="009B0E10"/>
    <w:rsid w:val="009B1343"/>
    <w:rsid w:val="009B1759"/>
    <w:rsid w:val="009B178B"/>
    <w:rsid w:val="009B17EC"/>
    <w:rsid w:val="009B1A17"/>
    <w:rsid w:val="009B2757"/>
    <w:rsid w:val="009B2851"/>
    <w:rsid w:val="009B2DD8"/>
    <w:rsid w:val="009B2E24"/>
    <w:rsid w:val="009B30A9"/>
    <w:rsid w:val="009B43CF"/>
    <w:rsid w:val="009B4625"/>
    <w:rsid w:val="009B4740"/>
    <w:rsid w:val="009B4846"/>
    <w:rsid w:val="009B48FB"/>
    <w:rsid w:val="009B4D50"/>
    <w:rsid w:val="009B4D59"/>
    <w:rsid w:val="009B4E2D"/>
    <w:rsid w:val="009B545F"/>
    <w:rsid w:val="009B5CE9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FC"/>
    <w:rsid w:val="009C062C"/>
    <w:rsid w:val="009C0981"/>
    <w:rsid w:val="009C09C3"/>
    <w:rsid w:val="009C0AD7"/>
    <w:rsid w:val="009C0C36"/>
    <w:rsid w:val="009C110F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5A69"/>
    <w:rsid w:val="009C5C71"/>
    <w:rsid w:val="009C5DCE"/>
    <w:rsid w:val="009C5F08"/>
    <w:rsid w:val="009C6152"/>
    <w:rsid w:val="009C6175"/>
    <w:rsid w:val="009C626D"/>
    <w:rsid w:val="009C6322"/>
    <w:rsid w:val="009C67FD"/>
    <w:rsid w:val="009C6A9A"/>
    <w:rsid w:val="009C6DEC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42"/>
    <w:rsid w:val="009D1AB9"/>
    <w:rsid w:val="009D1AC3"/>
    <w:rsid w:val="009D26D8"/>
    <w:rsid w:val="009D27D6"/>
    <w:rsid w:val="009D2D1C"/>
    <w:rsid w:val="009D3145"/>
    <w:rsid w:val="009D3489"/>
    <w:rsid w:val="009D3717"/>
    <w:rsid w:val="009D3E19"/>
    <w:rsid w:val="009D4BA3"/>
    <w:rsid w:val="009D4D14"/>
    <w:rsid w:val="009D5AEE"/>
    <w:rsid w:val="009D5CFF"/>
    <w:rsid w:val="009D5DA2"/>
    <w:rsid w:val="009D62E0"/>
    <w:rsid w:val="009D62E8"/>
    <w:rsid w:val="009D64EA"/>
    <w:rsid w:val="009D688D"/>
    <w:rsid w:val="009D6A22"/>
    <w:rsid w:val="009D6A3B"/>
    <w:rsid w:val="009D6D79"/>
    <w:rsid w:val="009D6DDF"/>
    <w:rsid w:val="009D7624"/>
    <w:rsid w:val="009D7654"/>
    <w:rsid w:val="009D77EF"/>
    <w:rsid w:val="009D7942"/>
    <w:rsid w:val="009D7A28"/>
    <w:rsid w:val="009D7B16"/>
    <w:rsid w:val="009D7EE6"/>
    <w:rsid w:val="009E0413"/>
    <w:rsid w:val="009E04D3"/>
    <w:rsid w:val="009E09BD"/>
    <w:rsid w:val="009E09DA"/>
    <w:rsid w:val="009E0B89"/>
    <w:rsid w:val="009E14D0"/>
    <w:rsid w:val="009E25E7"/>
    <w:rsid w:val="009E2679"/>
    <w:rsid w:val="009E274F"/>
    <w:rsid w:val="009E27F4"/>
    <w:rsid w:val="009E34CD"/>
    <w:rsid w:val="009E3797"/>
    <w:rsid w:val="009E3AAD"/>
    <w:rsid w:val="009E429A"/>
    <w:rsid w:val="009E42CF"/>
    <w:rsid w:val="009E455F"/>
    <w:rsid w:val="009E467F"/>
    <w:rsid w:val="009E4819"/>
    <w:rsid w:val="009E49F3"/>
    <w:rsid w:val="009E4E6E"/>
    <w:rsid w:val="009E5544"/>
    <w:rsid w:val="009E55A0"/>
    <w:rsid w:val="009E5A44"/>
    <w:rsid w:val="009E5BC9"/>
    <w:rsid w:val="009E5FE9"/>
    <w:rsid w:val="009E6041"/>
    <w:rsid w:val="009E6311"/>
    <w:rsid w:val="009E6510"/>
    <w:rsid w:val="009E675F"/>
    <w:rsid w:val="009F0A88"/>
    <w:rsid w:val="009F1328"/>
    <w:rsid w:val="009F1385"/>
    <w:rsid w:val="009F1511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335"/>
    <w:rsid w:val="009F4831"/>
    <w:rsid w:val="009F4BCE"/>
    <w:rsid w:val="009F4D89"/>
    <w:rsid w:val="009F5208"/>
    <w:rsid w:val="009F55FC"/>
    <w:rsid w:val="009F59E9"/>
    <w:rsid w:val="009F603A"/>
    <w:rsid w:val="009F6523"/>
    <w:rsid w:val="009F6649"/>
    <w:rsid w:val="009F664A"/>
    <w:rsid w:val="009F6932"/>
    <w:rsid w:val="009F69ED"/>
    <w:rsid w:val="009F6A5E"/>
    <w:rsid w:val="009F7076"/>
    <w:rsid w:val="009F7151"/>
    <w:rsid w:val="009F7216"/>
    <w:rsid w:val="009F7497"/>
    <w:rsid w:val="009F7713"/>
    <w:rsid w:val="009F799B"/>
    <w:rsid w:val="00A00189"/>
    <w:rsid w:val="00A00263"/>
    <w:rsid w:val="00A002D5"/>
    <w:rsid w:val="00A00386"/>
    <w:rsid w:val="00A00481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232"/>
    <w:rsid w:val="00A034F6"/>
    <w:rsid w:val="00A0365B"/>
    <w:rsid w:val="00A0372B"/>
    <w:rsid w:val="00A038D6"/>
    <w:rsid w:val="00A038E7"/>
    <w:rsid w:val="00A03A84"/>
    <w:rsid w:val="00A0491C"/>
    <w:rsid w:val="00A04F78"/>
    <w:rsid w:val="00A05CA3"/>
    <w:rsid w:val="00A05E47"/>
    <w:rsid w:val="00A060CE"/>
    <w:rsid w:val="00A06A38"/>
    <w:rsid w:val="00A0728D"/>
    <w:rsid w:val="00A07416"/>
    <w:rsid w:val="00A0750B"/>
    <w:rsid w:val="00A0758F"/>
    <w:rsid w:val="00A105A5"/>
    <w:rsid w:val="00A10650"/>
    <w:rsid w:val="00A10AA6"/>
    <w:rsid w:val="00A10D63"/>
    <w:rsid w:val="00A10E68"/>
    <w:rsid w:val="00A10F24"/>
    <w:rsid w:val="00A115D6"/>
    <w:rsid w:val="00A1201D"/>
    <w:rsid w:val="00A121C1"/>
    <w:rsid w:val="00A125F5"/>
    <w:rsid w:val="00A12862"/>
    <w:rsid w:val="00A12AA6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BD"/>
    <w:rsid w:val="00A16AE1"/>
    <w:rsid w:val="00A1736C"/>
    <w:rsid w:val="00A1737D"/>
    <w:rsid w:val="00A1741C"/>
    <w:rsid w:val="00A17552"/>
    <w:rsid w:val="00A179C1"/>
    <w:rsid w:val="00A17AB0"/>
    <w:rsid w:val="00A20266"/>
    <w:rsid w:val="00A2040E"/>
    <w:rsid w:val="00A20E7E"/>
    <w:rsid w:val="00A21BE5"/>
    <w:rsid w:val="00A21CBE"/>
    <w:rsid w:val="00A21E82"/>
    <w:rsid w:val="00A21EEF"/>
    <w:rsid w:val="00A2240D"/>
    <w:rsid w:val="00A22E18"/>
    <w:rsid w:val="00A22F3B"/>
    <w:rsid w:val="00A23171"/>
    <w:rsid w:val="00A235BD"/>
    <w:rsid w:val="00A2366F"/>
    <w:rsid w:val="00A2389E"/>
    <w:rsid w:val="00A23D27"/>
    <w:rsid w:val="00A23EB5"/>
    <w:rsid w:val="00A24086"/>
    <w:rsid w:val="00A243AD"/>
    <w:rsid w:val="00A24460"/>
    <w:rsid w:val="00A2464C"/>
    <w:rsid w:val="00A24673"/>
    <w:rsid w:val="00A248FC"/>
    <w:rsid w:val="00A24CDE"/>
    <w:rsid w:val="00A24EF6"/>
    <w:rsid w:val="00A24FC5"/>
    <w:rsid w:val="00A251B2"/>
    <w:rsid w:val="00A25634"/>
    <w:rsid w:val="00A257C5"/>
    <w:rsid w:val="00A25AE9"/>
    <w:rsid w:val="00A263D4"/>
    <w:rsid w:val="00A265AA"/>
    <w:rsid w:val="00A26AF9"/>
    <w:rsid w:val="00A26E81"/>
    <w:rsid w:val="00A2732D"/>
    <w:rsid w:val="00A273B1"/>
    <w:rsid w:val="00A2768F"/>
    <w:rsid w:val="00A277BD"/>
    <w:rsid w:val="00A2794D"/>
    <w:rsid w:val="00A27A6E"/>
    <w:rsid w:val="00A27C7C"/>
    <w:rsid w:val="00A27CC2"/>
    <w:rsid w:val="00A302FE"/>
    <w:rsid w:val="00A3037E"/>
    <w:rsid w:val="00A304B8"/>
    <w:rsid w:val="00A307FF"/>
    <w:rsid w:val="00A310A7"/>
    <w:rsid w:val="00A310E3"/>
    <w:rsid w:val="00A31110"/>
    <w:rsid w:val="00A318C9"/>
    <w:rsid w:val="00A31B64"/>
    <w:rsid w:val="00A32167"/>
    <w:rsid w:val="00A321A2"/>
    <w:rsid w:val="00A322A1"/>
    <w:rsid w:val="00A3241C"/>
    <w:rsid w:val="00A329C9"/>
    <w:rsid w:val="00A32D76"/>
    <w:rsid w:val="00A32E13"/>
    <w:rsid w:val="00A330D8"/>
    <w:rsid w:val="00A338BD"/>
    <w:rsid w:val="00A33ADD"/>
    <w:rsid w:val="00A34049"/>
    <w:rsid w:val="00A34281"/>
    <w:rsid w:val="00A346A1"/>
    <w:rsid w:val="00A349E2"/>
    <w:rsid w:val="00A34CA6"/>
    <w:rsid w:val="00A35285"/>
    <w:rsid w:val="00A356AC"/>
    <w:rsid w:val="00A3581A"/>
    <w:rsid w:val="00A35DAF"/>
    <w:rsid w:val="00A365C4"/>
    <w:rsid w:val="00A36601"/>
    <w:rsid w:val="00A36D0C"/>
    <w:rsid w:val="00A36FC4"/>
    <w:rsid w:val="00A3773F"/>
    <w:rsid w:val="00A37AB7"/>
    <w:rsid w:val="00A37E38"/>
    <w:rsid w:val="00A40450"/>
    <w:rsid w:val="00A405E4"/>
    <w:rsid w:val="00A4060A"/>
    <w:rsid w:val="00A40A95"/>
    <w:rsid w:val="00A40C7F"/>
    <w:rsid w:val="00A40E1A"/>
    <w:rsid w:val="00A40E74"/>
    <w:rsid w:val="00A40F36"/>
    <w:rsid w:val="00A415CE"/>
    <w:rsid w:val="00A4195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865"/>
    <w:rsid w:val="00A44963"/>
    <w:rsid w:val="00A44B83"/>
    <w:rsid w:val="00A44C19"/>
    <w:rsid w:val="00A44EE0"/>
    <w:rsid w:val="00A453C0"/>
    <w:rsid w:val="00A45EBD"/>
    <w:rsid w:val="00A462AE"/>
    <w:rsid w:val="00A466A2"/>
    <w:rsid w:val="00A4670C"/>
    <w:rsid w:val="00A46773"/>
    <w:rsid w:val="00A4718F"/>
    <w:rsid w:val="00A471D7"/>
    <w:rsid w:val="00A47389"/>
    <w:rsid w:val="00A4745D"/>
    <w:rsid w:val="00A478D7"/>
    <w:rsid w:val="00A47C64"/>
    <w:rsid w:val="00A47F10"/>
    <w:rsid w:val="00A50607"/>
    <w:rsid w:val="00A50898"/>
    <w:rsid w:val="00A50C00"/>
    <w:rsid w:val="00A50C54"/>
    <w:rsid w:val="00A510C0"/>
    <w:rsid w:val="00A5161B"/>
    <w:rsid w:val="00A51BFF"/>
    <w:rsid w:val="00A51D95"/>
    <w:rsid w:val="00A520E1"/>
    <w:rsid w:val="00A521A6"/>
    <w:rsid w:val="00A521EC"/>
    <w:rsid w:val="00A52888"/>
    <w:rsid w:val="00A529AC"/>
    <w:rsid w:val="00A52DD9"/>
    <w:rsid w:val="00A53B94"/>
    <w:rsid w:val="00A53DD3"/>
    <w:rsid w:val="00A53E1F"/>
    <w:rsid w:val="00A5416F"/>
    <w:rsid w:val="00A54576"/>
    <w:rsid w:val="00A545ED"/>
    <w:rsid w:val="00A54686"/>
    <w:rsid w:val="00A55AB3"/>
    <w:rsid w:val="00A55C0E"/>
    <w:rsid w:val="00A55CA6"/>
    <w:rsid w:val="00A5606A"/>
    <w:rsid w:val="00A56269"/>
    <w:rsid w:val="00A5636C"/>
    <w:rsid w:val="00A56378"/>
    <w:rsid w:val="00A5639A"/>
    <w:rsid w:val="00A5641A"/>
    <w:rsid w:val="00A56BE4"/>
    <w:rsid w:val="00A56C38"/>
    <w:rsid w:val="00A56DCF"/>
    <w:rsid w:val="00A5700D"/>
    <w:rsid w:val="00A5715E"/>
    <w:rsid w:val="00A57C83"/>
    <w:rsid w:val="00A60799"/>
    <w:rsid w:val="00A60821"/>
    <w:rsid w:val="00A60872"/>
    <w:rsid w:val="00A60B02"/>
    <w:rsid w:val="00A60B3A"/>
    <w:rsid w:val="00A60D25"/>
    <w:rsid w:val="00A6113B"/>
    <w:rsid w:val="00A619B4"/>
    <w:rsid w:val="00A61E45"/>
    <w:rsid w:val="00A61EF1"/>
    <w:rsid w:val="00A61F41"/>
    <w:rsid w:val="00A61FED"/>
    <w:rsid w:val="00A62B64"/>
    <w:rsid w:val="00A62E3E"/>
    <w:rsid w:val="00A62E61"/>
    <w:rsid w:val="00A63033"/>
    <w:rsid w:val="00A63193"/>
    <w:rsid w:val="00A632B9"/>
    <w:rsid w:val="00A63715"/>
    <w:rsid w:val="00A638D4"/>
    <w:rsid w:val="00A63D90"/>
    <w:rsid w:val="00A63EAA"/>
    <w:rsid w:val="00A6476F"/>
    <w:rsid w:val="00A64A51"/>
    <w:rsid w:val="00A64F4C"/>
    <w:rsid w:val="00A65A23"/>
    <w:rsid w:val="00A66069"/>
    <w:rsid w:val="00A660FF"/>
    <w:rsid w:val="00A66AFB"/>
    <w:rsid w:val="00A67F8B"/>
    <w:rsid w:val="00A704FC"/>
    <w:rsid w:val="00A70A64"/>
    <w:rsid w:val="00A70C74"/>
    <w:rsid w:val="00A71260"/>
    <w:rsid w:val="00A718E5"/>
    <w:rsid w:val="00A71A43"/>
    <w:rsid w:val="00A71E21"/>
    <w:rsid w:val="00A722EA"/>
    <w:rsid w:val="00A72343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563D"/>
    <w:rsid w:val="00A757D1"/>
    <w:rsid w:val="00A75D57"/>
    <w:rsid w:val="00A76206"/>
    <w:rsid w:val="00A763C8"/>
    <w:rsid w:val="00A764F1"/>
    <w:rsid w:val="00A76880"/>
    <w:rsid w:val="00A76FFF"/>
    <w:rsid w:val="00A77936"/>
    <w:rsid w:val="00A77999"/>
    <w:rsid w:val="00A80045"/>
    <w:rsid w:val="00A8048E"/>
    <w:rsid w:val="00A805C3"/>
    <w:rsid w:val="00A8086A"/>
    <w:rsid w:val="00A80F7C"/>
    <w:rsid w:val="00A812CC"/>
    <w:rsid w:val="00A81519"/>
    <w:rsid w:val="00A81C8C"/>
    <w:rsid w:val="00A81CE5"/>
    <w:rsid w:val="00A81FF7"/>
    <w:rsid w:val="00A82895"/>
    <w:rsid w:val="00A82DB9"/>
    <w:rsid w:val="00A83255"/>
    <w:rsid w:val="00A83401"/>
    <w:rsid w:val="00A834BF"/>
    <w:rsid w:val="00A8369E"/>
    <w:rsid w:val="00A836F6"/>
    <w:rsid w:val="00A83731"/>
    <w:rsid w:val="00A83FBF"/>
    <w:rsid w:val="00A84373"/>
    <w:rsid w:val="00A84B10"/>
    <w:rsid w:val="00A84B11"/>
    <w:rsid w:val="00A84F61"/>
    <w:rsid w:val="00A856F4"/>
    <w:rsid w:val="00A85A2F"/>
    <w:rsid w:val="00A85C2F"/>
    <w:rsid w:val="00A85DBB"/>
    <w:rsid w:val="00A86416"/>
    <w:rsid w:val="00A86CD8"/>
    <w:rsid w:val="00A86D3E"/>
    <w:rsid w:val="00A871D7"/>
    <w:rsid w:val="00A87552"/>
    <w:rsid w:val="00A875FD"/>
    <w:rsid w:val="00A876F6"/>
    <w:rsid w:val="00A87D2D"/>
    <w:rsid w:val="00A87EBD"/>
    <w:rsid w:val="00A87FB6"/>
    <w:rsid w:val="00A87FB9"/>
    <w:rsid w:val="00A903C8"/>
    <w:rsid w:val="00A907BA"/>
    <w:rsid w:val="00A90947"/>
    <w:rsid w:val="00A915FB"/>
    <w:rsid w:val="00A9218F"/>
    <w:rsid w:val="00A924F0"/>
    <w:rsid w:val="00A92B74"/>
    <w:rsid w:val="00A92E89"/>
    <w:rsid w:val="00A9396B"/>
    <w:rsid w:val="00A93AA6"/>
    <w:rsid w:val="00A93EAF"/>
    <w:rsid w:val="00A94050"/>
    <w:rsid w:val="00A9486D"/>
    <w:rsid w:val="00A952EA"/>
    <w:rsid w:val="00A958A5"/>
    <w:rsid w:val="00A95CF9"/>
    <w:rsid w:val="00A95E33"/>
    <w:rsid w:val="00A95E3D"/>
    <w:rsid w:val="00A95EC3"/>
    <w:rsid w:val="00A96E48"/>
    <w:rsid w:val="00A96ECA"/>
    <w:rsid w:val="00A96F73"/>
    <w:rsid w:val="00A97180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CB3"/>
    <w:rsid w:val="00AA1280"/>
    <w:rsid w:val="00AA13BF"/>
    <w:rsid w:val="00AA145D"/>
    <w:rsid w:val="00AA15C6"/>
    <w:rsid w:val="00AA1CC0"/>
    <w:rsid w:val="00AA1D0F"/>
    <w:rsid w:val="00AA213F"/>
    <w:rsid w:val="00AA2293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705"/>
    <w:rsid w:val="00AA490F"/>
    <w:rsid w:val="00AA539D"/>
    <w:rsid w:val="00AA5744"/>
    <w:rsid w:val="00AA5B15"/>
    <w:rsid w:val="00AA5EC6"/>
    <w:rsid w:val="00AA643B"/>
    <w:rsid w:val="00AA648F"/>
    <w:rsid w:val="00AA6672"/>
    <w:rsid w:val="00AA6FDE"/>
    <w:rsid w:val="00AA740C"/>
    <w:rsid w:val="00AA78D1"/>
    <w:rsid w:val="00AA7A91"/>
    <w:rsid w:val="00AA7B28"/>
    <w:rsid w:val="00AB008A"/>
    <w:rsid w:val="00AB013C"/>
    <w:rsid w:val="00AB0499"/>
    <w:rsid w:val="00AB0B4F"/>
    <w:rsid w:val="00AB0CC1"/>
    <w:rsid w:val="00AB12E5"/>
    <w:rsid w:val="00AB13B4"/>
    <w:rsid w:val="00AB19DD"/>
    <w:rsid w:val="00AB1CC4"/>
    <w:rsid w:val="00AB2129"/>
    <w:rsid w:val="00AB226C"/>
    <w:rsid w:val="00AB260A"/>
    <w:rsid w:val="00AB316E"/>
    <w:rsid w:val="00AB358E"/>
    <w:rsid w:val="00AB35B7"/>
    <w:rsid w:val="00AB36F2"/>
    <w:rsid w:val="00AB3851"/>
    <w:rsid w:val="00AB4143"/>
    <w:rsid w:val="00AB488E"/>
    <w:rsid w:val="00AB4A58"/>
    <w:rsid w:val="00AB55EB"/>
    <w:rsid w:val="00AB58B2"/>
    <w:rsid w:val="00AB5F73"/>
    <w:rsid w:val="00AB617A"/>
    <w:rsid w:val="00AB6186"/>
    <w:rsid w:val="00AB6282"/>
    <w:rsid w:val="00AB6943"/>
    <w:rsid w:val="00AB7519"/>
    <w:rsid w:val="00AB786B"/>
    <w:rsid w:val="00AB791B"/>
    <w:rsid w:val="00AC0C48"/>
    <w:rsid w:val="00AC0F54"/>
    <w:rsid w:val="00AC17F3"/>
    <w:rsid w:val="00AC1807"/>
    <w:rsid w:val="00AC1B97"/>
    <w:rsid w:val="00AC1D9E"/>
    <w:rsid w:val="00AC1F59"/>
    <w:rsid w:val="00AC209A"/>
    <w:rsid w:val="00AC2856"/>
    <w:rsid w:val="00AC3292"/>
    <w:rsid w:val="00AC3C71"/>
    <w:rsid w:val="00AC47AB"/>
    <w:rsid w:val="00AC58B4"/>
    <w:rsid w:val="00AC5C69"/>
    <w:rsid w:val="00AC5D37"/>
    <w:rsid w:val="00AC5D62"/>
    <w:rsid w:val="00AC6182"/>
    <w:rsid w:val="00AC6C3A"/>
    <w:rsid w:val="00AC6E31"/>
    <w:rsid w:val="00AC7012"/>
    <w:rsid w:val="00AC7223"/>
    <w:rsid w:val="00AC7A90"/>
    <w:rsid w:val="00AD024C"/>
    <w:rsid w:val="00AD032F"/>
    <w:rsid w:val="00AD0D90"/>
    <w:rsid w:val="00AD204D"/>
    <w:rsid w:val="00AD2599"/>
    <w:rsid w:val="00AD25AE"/>
    <w:rsid w:val="00AD292A"/>
    <w:rsid w:val="00AD2C3C"/>
    <w:rsid w:val="00AD2DF4"/>
    <w:rsid w:val="00AD3125"/>
    <w:rsid w:val="00AD35E6"/>
    <w:rsid w:val="00AD35EB"/>
    <w:rsid w:val="00AD4085"/>
    <w:rsid w:val="00AD4427"/>
    <w:rsid w:val="00AD496A"/>
    <w:rsid w:val="00AD4BB3"/>
    <w:rsid w:val="00AD4F75"/>
    <w:rsid w:val="00AD52DA"/>
    <w:rsid w:val="00AD555B"/>
    <w:rsid w:val="00AD5D03"/>
    <w:rsid w:val="00AD5D16"/>
    <w:rsid w:val="00AD5D82"/>
    <w:rsid w:val="00AD5E9F"/>
    <w:rsid w:val="00AD6164"/>
    <w:rsid w:val="00AD63A5"/>
    <w:rsid w:val="00AD63C3"/>
    <w:rsid w:val="00AD693F"/>
    <w:rsid w:val="00AD6FFD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409"/>
    <w:rsid w:val="00AE2805"/>
    <w:rsid w:val="00AE2CF3"/>
    <w:rsid w:val="00AE2D55"/>
    <w:rsid w:val="00AE2DBB"/>
    <w:rsid w:val="00AE30A1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A35"/>
    <w:rsid w:val="00AE6BE2"/>
    <w:rsid w:val="00AE6D3E"/>
    <w:rsid w:val="00AE6F9E"/>
    <w:rsid w:val="00AE77F6"/>
    <w:rsid w:val="00AE7D4B"/>
    <w:rsid w:val="00AE7DB5"/>
    <w:rsid w:val="00AF0B03"/>
    <w:rsid w:val="00AF1089"/>
    <w:rsid w:val="00AF16CC"/>
    <w:rsid w:val="00AF1B81"/>
    <w:rsid w:val="00AF1F48"/>
    <w:rsid w:val="00AF2127"/>
    <w:rsid w:val="00AF25B8"/>
    <w:rsid w:val="00AF2A89"/>
    <w:rsid w:val="00AF31DC"/>
    <w:rsid w:val="00AF37CB"/>
    <w:rsid w:val="00AF41DE"/>
    <w:rsid w:val="00AF46A5"/>
    <w:rsid w:val="00AF4AF2"/>
    <w:rsid w:val="00AF4D31"/>
    <w:rsid w:val="00AF4D94"/>
    <w:rsid w:val="00AF4E58"/>
    <w:rsid w:val="00AF4EB8"/>
    <w:rsid w:val="00AF4EC7"/>
    <w:rsid w:val="00AF4EE7"/>
    <w:rsid w:val="00AF56DB"/>
    <w:rsid w:val="00AF5F80"/>
    <w:rsid w:val="00AF66EB"/>
    <w:rsid w:val="00AF6CB1"/>
    <w:rsid w:val="00AF7237"/>
    <w:rsid w:val="00AF73D4"/>
    <w:rsid w:val="00AF7564"/>
    <w:rsid w:val="00AF75B4"/>
    <w:rsid w:val="00AF79C5"/>
    <w:rsid w:val="00AF7B5D"/>
    <w:rsid w:val="00AF7EC1"/>
    <w:rsid w:val="00B00A9F"/>
    <w:rsid w:val="00B0130A"/>
    <w:rsid w:val="00B013CE"/>
    <w:rsid w:val="00B015AC"/>
    <w:rsid w:val="00B01816"/>
    <w:rsid w:val="00B01911"/>
    <w:rsid w:val="00B01D85"/>
    <w:rsid w:val="00B02065"/>
    <w:rsid w:val="00B021E0"/>
    <w:rsid w:val="00B03A0F"/>
    <w:rsid w:val="00B03C6A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59A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82B"/>
    <w:rsid w:val="00B07C50"/>
    <w:rsid w:val="00B07D3B"/>
    <w:rsid w:val="00B07F40"/>
    <w:rsid w:val="00B10009"/>
    <w:rsid w:val="00B103BF"/>
    <w:rsid w:val="00B10523"/>
    <w:rsid w:val="00B10832"/>
    <w:rsid w:val="00B10F50"/>
    <w:rsid w:val="00B1176D"/>
    <w:rsid w:val="00B11A35"/>
    <w:rsid w:val="00B128D7"/>
    <w:rsid w:val="00B1297A"/>
    <w:rsid w:val="00B12D6A"/>
    <w:rsid w:val="00B12DCC"/>
    <w:rsid w:val="00B130A6"/>
    <w:rsid w:val="00B130D3"/>
    <w:rsid w:val="00B133EF"/>
    <w:rsid w:val="00B13805"/>
    <w:rsid w:val="00B13843"/>
    <w:rsid w:val="00B13BF4"/>
    <w:rsid w:val="00B142CD"/>
    <w:rsid w:val="00B1440B"/>
    <w:rsid w:val="00B14474"/>
    <w:rsid w:val="00B14745"/>
    <w:rsid w:val="00B14A1F"/>
    <w:rsid w:val="00B14D74"/>
    <w:rsid w:val="00B15426"/>
    <w:rsid w:val="00B156C6"/>
    <w:rsid w:val="00B15921"/>
    <w:rsid w:val="00B163B0"/>
    <w:rsid w:val="00B16642"/>
    <w:rsid w:val="00B16721"/>
    <w:rsid w:val="00B17BE6"/>
    <w:rsid w:val="00B17BEB"/>
    <w:rsid w:val="00B17E67"/>
    <w:rsid w:val="00B2023A"/>
    <w:rsid w:val="00B20330"/>
    <w:rsid w:val="00B2068B"/>
    <w:rsid w:val="00B20AC8"/>
    <w:rsid w:val="00B20AF8"/>
    <w:rsid w:val="00B20C4A"/>
    <w:rsid w:val="00B20E3A"/>
    <w:rsid w:val="00B21002"/>
    <w:rsid w:val="00B211BA"/>
    <w:rsid w:val="00B2198D"/>
    <w:rsid w:val="00B21D56"/>
    <w:rsid w:val="00B22BE6"/>
    <w:rsid w:val="00B22C45"/>
    <w:rsid w:val="00B22FC5"/>
    <w:rsid w:val="00B23059"/>
    <w:rsid w:val="00B235A6"/>
    <w:rsid w:val="00B239D8"/>
    <w:rsid w:val="00B2429F"/>
    <w:rsid w:val="00B2480D"/>
    <w:rsid w:val="00B24983"/>
    <w:rsid w:val="00B24D99"/>
    <w:rsid w:val="00B251D6"/>
    <w:rsid w:val="00B25934"/>
    <w:rsid w:val="00B25B31"/>
    <w:rsid w:val="00B25D53"/>
    <w:rsid w:val="00B25F49"/>
    <w:rsid w:val="00B26797"/>
    <w:rsid w:val="00B26BD1"/>
    <w:rsid w:val="00B26D3C"/>
    <w:rsid w:val="00B26FCA"/>
    <w:rsid w:val="00B26FFE"/>
    <w:rsid w:val="00B2749D"/>
    <w:rsid w:val="00B274E7"/>
    <w:rsid w:val="00B2755D"/>
    <w:rsid w:val="00B2762A"/>
    <w:rsid w:val="00B276BA"/>
    <w:rsid w:val="00B27D77"/>
    <w:rsid w:val="00B3051B"/>
    <w:rsid w:val="00B30A68"/>
    <w:rsid w:val="00B310A4"/>
    <w:rsid w:val="00B3136E"/>
    <w:rsid w:val="00B319F4"/>
    <w:rsid w:val="00B32292"/>
    <w:rsid w:val="00B32368"/>
    <w:rsid w:val="00B32778"/>
    <w:rsid w:val="00B33511"/>
    <w:rsid w:val="00B338BB"/>
    <w:rsid w:val="00B338C4"/>
    <w:rsid w:val="00B33AEE"/>
    <w:rsid w:val="00B33ECB"/>
    <w:rsid w:val="00B33F5D"/>
    <w:rsid w:val="00B340A1"/>
    <w:rsid w:val="00B340B3"/>
    <w:rsid w:val="00B3486C"/>
    <w:rsid w:val="00B34EC6"/>
    <w:rsid w:val="00B352AE"/>
    <w:rsid w:val="00B3534C"/>
    <w:rsid w:val="00B3541E"/>
    <w:rsid w:val="00B35B97"/>
    <w:rsid w:val="00B35BE7"/>
    <w:rsid w:val="00B35C4C"/>
    <w:rsid w:val="00B360DF"/>
    <w:rsid w:val="00B363FB"/>
    <w:rsid w:val="00B36672"/>
    <w:rsid w:val="00B36AB7"/>
    <w:rsid w:val="00B36C0A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BA4"/>
    <w:rsid w:val="00B41C74"/>
    <w:rsid w:val="00B41C8D"/>
    <w:rsid w:val="00B41C9A"/>
    <w:rsid w:val="00B424C0"/>
    <w:rsid w:val="00B42D9D"/>
    <w:rsid w:val="00B432A5"/>
    <w:rsid w:val="00B433E2"/>
    <w:rsid w:val="00B4360B"/>
    <w:rsid w:val="00B4380E"/>
    <w:rsid w:val="00B43D1D"/>
    <w:rsid w:val="00B4589F"/>
    <w:rsid w:val="00B45B70"/>
    <w:rsid w:val="00B46047"/>
    <w:rsid w:val="00B4615E"/>
    <w:rsid w:val="00B463E4"/>
    <w:rsid w:val="00B4648E"/>
    <w:rsid w:val="00B47751"/>
    <w:rsid w:val="00B505DE"/>
    <w:rsid w:val="00B50E20"/>
    <w:rsid w:val="00B5194E"/>
    <w:rsid w:val="00B51A1B"/>
    <w:rsid w:val="00B51A65"/>
    <w:rsid w:val="00B51BD5"/>
    <w:rsid w:val="00B51DA4"/>
    <w:rsid w:val="00B51F77"/>
    <w:rsid w:val="00B52111"/>
    <w:rsid w:val="00B5222B"/>
    <w:rsid w:val="00B5226E"/>
    <w:rsid w:val="00B5247A"/>
    <w:rsid w:val="00B5251F"/>
    <w:rsid w:val="00B52AB9"/>
    <w:rsid w:val="00B52E0D"/>
    <w:rsid w:val="00B5302D"/>
    <w:rsid w:val="00B53153"/>
    <w:rsid w:val="00B53267"/>
    <w:rsid w:val="00B53DBF"/>
    <w:rsid w:val="00B53E60"/>
    <w:rsid w:val="00B545F3"/>
    <w:rsid w:val="00B5471A"/>
    <w:rsid w:val="00B54954"/>
    <w:rsid w:val="00B5610E"/>
    <w:rsid w:val="00B56138"/>
    <w:rsid w:val="00B562BD"/>
    <w:rsid w:val="00B56F3A"/>
    <w:rsid w:val="00B57251"/>
    <w:rsid w:val="00B57CDE"/>
    <w:rsid w:val="00B57E24"/>
    <w:rsid w:val="00B57E43"/>
    <w:rsid w:val="00B57ED9"/>
    <w:rsid w:val="00B60CCA"/>
    <w:rsid w:val="00B61C7E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0BC"/>
    <w:rsid w:val="00B64275"/>
    <w:rsid w:val="00B6430C"/>
    <w:rsid w:val="00B64BAA"/>
    <w:rsid w:val="00B64C54"/>
    <w:rsid w:val="00B64D11"/>
    <w:rsid w:val="00B64F9D"/>
    <w:rsid w:val="00B652D8"/>
    <w:rsid w:val="00B661B0"/>
    <w:rsid w:val="00B6698A"/>
    <w:rsid w:val="00B669D5"/>
    <w:rsid w:val="00B66B31"/>
    <w:rsid w:val="00B66CD5"/>
    <w:rsid w:val="00B66EC0"/>
    <w:rsid w:val="00B673E2"/>
    <w:rsid w:val="00B67E0D"/>
    <w:rsid w:val="00B7036D"/>
    <w:rsid w:val="00B703E0"/>
    <w:rsid w:val="00B7071C"/>
    <w:rsid w:val="00B70BC2"/>
    <w:rsid w:val="00B70D91"/>
    <w:rsid w:val="00B70E36"/>
    <w:rsid w:val="00B7109E"/>
    <w:rsid w:val="00B7135B"/>
    <w:rsid w:val="00B7170C"/>
    <w:rsid w:val="00B71A1E"/>
    <w:rsid w:val="00B71C94"/>
    <w:rsid w:val="00B7200F"/>
    <w:rsid w:val="00B72124"/>
    <w:rsid w:val="00B72AB2"/>
    <w:rsid w:val="00B7336F"/>
    <w:rsid w:val="00B734CA"/>
    <w:rsid w:val="00B73779"/>
    <w:rsid w:val="00B73820"/>
    <w:rsid w:val="00B742F7"/>
    <w:rsid w:val="00B745E0"/>
    <w:rsid w:val="00B749A0"/>
    <w:rsid w:val="00B74CC9"/>
    <w:rsid w:val="00B751F0"/>
    <w:rsid w:val="00B755CE"/>
    <w:rsid w:val="00B755FD"/>
    <w:rsid w:val="00B761B3"/>
    <w:rsid w:val="00B76314"/>
    <w:rsid w:val="00B76411"/>
    <w:rsid w:val="00B7647B"/>
    <w:rsid w:val="00B76517"/>
    <w:rsid w:val="00B7658D"/>
    <w:rsid w:val="00B7702A"/>
    <w:rsid w:val="00B77413"/>
    <w:rsid w:val="00B775AE"/>
    <w:rsid w:val="00B778A6"/>
    <w:rsid w:val="00B778AA"/>
    <w:rsid w:val="00B77B94"/>
    <w:rsid w:val="00B806A3"/>
    <w:rsid w:val="00B8088A"/>
    <w:rsid w:val="00B81106"/>
    <w:rsid w:val="00B81528"/>
    <w:rsid w:val="00B815E1"/>
    <w:rsid w:val="00B81794"/>
    <w:rsid w:val="00B81FC0"/>
    <w:rsid w:val="00B81FFC"/>
    <w:rsid w:val="00B82171"/>
    <w:rsid w:val="00B824FA"/>
    <w:rsid w:val="00B8289C"/>
    <w:rsid w:val="00B82F31"/>
    <w:rsid w:val="00B83318"/>
    <w:rsid w:val="00B83CA8"/>
    <w:rsid w:val="00B83D0D"/>
    <w:rsid w:val="00B83D1A"/>
    <w:rsid w:val="00B83D8F"/>
    <w:rsid w:val="00B83F41"/>
    <w:rsid w:val="00B84204"/>
    <w:rsid w:val="00B84464"/>
    <w:rsid w:val="00B84535"/>
    <w:rsid w:val="00B84A06"/>
    <w:rsid w:val="00B84AF6"/>
    <w:rsid w:val="00B84DC1"/>
    <w:rsid w:val="00B85071"/>
    <w:rsid w:val="00B86A7C"/>
    <w:rsid w:val="00B86B98"/>
    <w:rsid w:val="00B86BD6"/>
    <w:rsid w:val="00B86D7D"/>
    <w:rsid w:val="00B872BE"/>
    <w:rsid w:val="00B87961"/>
    <w:rsid w:val="00B908B1"/>
    <w:rsid w:val="00B90B9D"/>
    <w:rsid w:val="00B90FDA"/>
    <w:rsid w:val="00B90FFF"/>
    <w:rsid w:val="00B91230"/>
    <w:rsid w:val="00B91378"/>
    <w:rsid w:val="00B91941"/>
    <w:rsid w:val="00B919BA"/>
    <w:rsid w:val="00B91BD4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7C5"/>
    <w:rsid w:val="00B9396F"/>
    <w:rsid w:val="00B93D6F"/>
    <w:rsid w:val="00B93E60"/>
    <w:rsid w:val="00B93ED7"/>
    <w:rsid w:val="00B94097"/>
    <w:rsid w:val="00B94574"/>
    <w:rsid w:val="00B9491E"/>
    <w:rsid w:val="00B94C9D"/>
    <w:rsid w:val="00B94D19"/>
    <w:rsid w:val="00B94D77"/>
    <w:rsid w:val="00B95415"/>
    <w:rsid w:val="00B95431"/>
    <w:rsid w:val="00B95690"/>
    <w:rsid w:val="00B9579A"/>
    <w:rsid w:val="00B9585C"/>
    <w:rsid w:val="00B96441"/>
    <w:rsid w:val="00B9679E"/>
    <w:rsid w:val="00B96838"/>
    <w:rsid w:val="00B96C33"/>
    <w:rsid w:val="00B9753A"/>
    <w:rsid w:val="00B976FB"/>
    <w:rsid w:val="00B9773C"/>
    <w:rsid w:val="00B97DEF"/>
    <w:rsid w:val="00BA0257"/>
    <w:rsid w:val="00BA025F"/>
    <w:rsid w:val="00BA030B"/>
    <w:rsid w:val="00BA04DE"/>
    <w:rsid w:val="00BA18D2"/>
    <w:rsid w:val="00BA1BEA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54A6"/>
    <w:rsid w:val="00BA6295"/>
    <w:rsid w:val="00BA62B2"/>
    <w:rsid w:val="00BA6504"/>
    <w:rsid w:val="00BA687D"/>
    <w:rsid w:val="00BA6C4B"/>
    <w:rsid w:val="00BA6D4B"/>
    <w:rsid w:val="00BA6EF3"/>
    <w:rsid w:val="00BA73CB"/>
    <w:rsid w:val="00BA7711"/>
    <w:rsid w:val="00BA7A19"/>
    <w:rsid w:val="00BA7BCC"/>
    <w:rsid w:val="00BA7C77"/>
    <w:rsid w:val="00BA7DF4"/>
    <w:rsid w:val="00BA7F2B"/>
    <w:rsid w:val="00BB00FC"/>
    <w:rsid w:val="00BB03B5"/>
    <w:rsid w:val="00BB073C"/>
    <w:rsid w:val="00BB0BF0"/>
    <w:rsid w:val="00BB0E3E"/>
    <w:rsid w:val="00BB102D"/>
    <w:rsid w:val="00BB12E8"/>
    <w:rsid w:val="00BB1584"/>
    <w:rsid w:val="00BB1693"/>
    <w:rsid w:val="00BB1770"/>
    <w:rsid w:val="00BB1BEA"/>
    <w:rsid w:val="00BB1C65"/>
    <w:rsid w:val="00BB1D7C"/>
    <w:rsid w:val="00BB1E35"/>
    <w:rsid w:val="00BB2531"/>
    <w:rsid w:val="00BB27D6"/>
    <w:rsid w:val="00BB2A3A"/>
    <w:rsid w:val="00BB31E7"/>
    <w:rsid w:val="00BB3478"/>
    <w:rsid w:val="00BB3CD5"/>
    <w:rsid w:val="00BB3DAB"/>
    <w:rsid w:val="00BB4A68"/>
    <w:rsid w:val="00BB4F91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43E"/>
    <w:rsid w:val="00BB7928"/>
    <w:rsid w:val="00BB7F63"/>
    <w:rsid w:val="00BC0343"/>
    <w:rsid w:val="00BC06CC"/>
    <w:rsid w:val="00BC0DE5"/>
    <w:rsid w:val="00BC0E90"/>
    <w:rsid w:val="00BC0EB0"/>
    <w:rsid w:val="00BC10D6"/>
    <w:rsid w:val="00BC1209"/>
    <w:rsid w:val="00BC157B"/>
    <w:rsid w:val="00BC177B"/>
    <w:rsid w:val="00BC1AAD"/>
    <w:rsid w:val="00BC1D39"/>
    <w:rsid w:val="00BC1E6E"/>
    <w:rsid w:val="00BC2191"/>
    <w:rsid w:val="00BC2258"/>
    <w:rsid w:val="00BC230E"/>
    <w:rsid w:val="00BC26F5"/>
    <w:rsid w:val="00BC2B3C"/>
    <w:rsid w:val="00BC2E2D"/>
    <w:rsid w:val="00BC2F4F"/>
    <w:rsid w:val="00BC3291"/>
    <w:rsid w:val="00BC35FB"/>
    <w:rsid w:val="00BC3712"/>
    <w:rsid w:val="00BC3756"/>
    <w:rsid w:val="00BC3922"/>
    <w:rsid w:val="00BC3C47"/>
    <w:rsid w:val="00BC4194"/>
    <w:rsid w:val="00BC42EB"/>
    <w:rsid w:val="00BC4326"/>
    <w:rsid w:val="00BC483B"/>
    <w:rsid w:val="00BC4F3B"/>
    <w:rsid w:val="00BC4F3F"/>
    <w:rsid w:val="00BC5B9A"/>
    <w:rsid w:val="00BC5E65"/>
    <w:rsid w:val="00BC6009"/>
    <w:rsid w:val="00BC6B91"/>
    <w:rsid w:val="00BC6D1F"/>
    <w:rsid w:val="00BC76A1"/>
    <w:rsid w:val="00BC772B"/>
    <w:rsid w:val="00BC7C48"/>
    <w:rsid w:val="00BC7EA8"/>
    <w:rsid w:val="00BD10E4"/>
    <w:rsid w:val="00BD113A"/>
    <w:rsid w:val="00BD114F"/>
    <w:rsid w:val="00BD1394"/>
    <w:rsid w:val="00BD1408"/>
    <w:rsid w:val="00BD22F8"/>
    <w:rsid w:val="00BD24A0"/>
    <w:rsid w:val="00BD2697"/>
    <w:rsid w:val="00BD2A2C"/>
    <w:rsid w:val="00BD2D5F"/>
    <w:rsid w:val="00BD3009"/>
    <w:rsid w:val="00BD3836"/>
    <w:rsid w:val="00BD43BE"/>
    <w:rsid w:val="00BD49C2"/>
    <w:rsid w:val="00BD4C4B"/>
    <w:rsid w:val="00BD5377"/>
    <w:rsid w:val="00BD54ED"/>
    <w:rsid w:val="00BD5737"/>
    <w:rsid w:val="00BD573B"/>
    <w:rsid w:val="00BD5789"/>
    <w:rsid w:val="00BD5880"/>
    <w:rsid w:val="00BD5AB0"/>
    <w:rsid w:val="00BD5AF5"/>
    <w:rsid w:val="00BD5C2D"/>
    <w:rsid w:val="00BD5DA3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426"/>
    <w:rsid w:val="00BE05CE"/>
    <w:rsid w:val="00BE0A3A"/>
    <w:rsid w:val="00BE0B20"/>
    <w:rsid w:val="00BE0C33"/>
    <w:rsid w:val="00BE104A"/>
    <w:rsid w:val="00BE10B7"/>
    <w:rsid w:val="00BE1371"/>
    <w:rsid w:val="00BE1461"/>
    <w:rsid w:val="00BE175F"/>
    <w:rsid w:val="00BE1A62"/>
    <w:rsid w:val="00BE1B15"/>
    <w:rsid w:val="00BE2082"/>
    <w:rsid w:val="00BE21B2"/>
    <w:rsid w:val="00BE22E0"/>
    <w:rsid w:val="00BE2333"/>
    <w:rsid w:val="00BE2B2E"/>
    <w:rsid w:val="00BE3088"/>
    <w:rsid w:val="00BE365E"/>
    <w:rsid w:val="00BE3804"/>
    <w:rsid w:val="00BE3F08"/>
    <w:rsid w:val="00BE42BC"/>
    <w:rsid w:val="00BE4CCC"/>
    <w:rsid w:val="00BE4D2F"/>
    <w:rsid w:val="00BE588F"/>
    <w:rsid w:val="00BE59CC"/>
    <w:rsid w:val="00BE5F75"/>
    <w:rsid w:val="00BE5FEF"/>
    <w:rsid w:val="00BE603F"/>
    <w:rsid w:val="00BE60C3"/>
    <w:rsid w:val="00BE63A4"/>
    <w:rsid w:val="00BE63D5"/>
    <w:rsid w:val="00BE6991"/>
    <w:rsid w:val="00BE752A"/>
    <w:rsid w:val="00BE7679"/>
    <w:rsid w:val="00BE791A"/>
    <w:rsid w:val="00BE7F63"/>
    <w:rsid w:val="00BF02E5"/>
    <w:rsid w:val="00BF05B9"/>
    <w:rsid w:val="00BF063A"/>
    <w:rsid w:val="00BF0A3D"/>
    <w:rsid w:val="00BF0A47"/>
    <w:rsid w:val="00BF0F99"/>
    <w:rsid w:val="00BF117A"/>
    <w:rsid w:val="00BF152B"/>
    <w:rsid w:val="00BF16C7"/>
    <w:rsid w:val="00BF1AAF"/>
    <w:rsid w:val="00BF1BCA"/>
    <w:rsid w:val="00BF1D70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5B07"/>
    <w:rsid w:val="00BF5D3A"/>
    <w:rsid w:val="00BF60A0"/>
    <w:rsid w:val="00BF611D"/>
    <w:rsid w:val="00BF69EA"/>
    <w:rsid w:val="00BF6D1B"/>
    <w:rsid w:val="00BF6DCD"/>
    <w:rsid w:val="00BF70A0"/>
    <w:rsid w:val="00BF713A"/>
    <w:rsid w:val="00C000E4"/>
    <w:rsid w:val="00C00F79"/>
    <w:rsid w:val="00C015F2"/>
    <w:rsid w:val="00C017FE"/>
    <w:rsid w:val="00C019E2"/>
    <w:rsid w:val="00C021AE"/>
    <w:rsid w:val="00C02B4E"/>
    <w:rsid w:val="00C02F04"/>
    <w:rsid w:val="00C03053"/>
    <w:rsid w:val="00C0312E"/>
    <w:rsid w:val="00C038F6"/>
    <w:rsid w:val="00C03C7F"/>
    <w:rsid w:val="00C03CE4"/>
    <w:rsid w:val="00C03D9E"/>
    <w:rsid w:val="00C03DBE"/>
    <w:rsid w:val="00C04708"/>
    <w:rsid w:val="00C04709"/>
    <w:rsid w:val="00C04BCC"/>
    <w:rsid w:val="00C053DD"/>
    <w:rsid w:val="00C054B5"/>
    <w:rsid w:val="00C05631"/>
    <w:rsid w:val="00C05CA1"/>
    <w:rsid w:val="00C066C3"/>
    <w:rsid w:val="00C073CD"/>
    <w:rsid w:val="00C07425"/>
    <w:rsid w:val="00C07E34"/>
    <w:rsid w:val="00C07EC3"/>
    <w:rsid w:val="00C07FC4"/>
    <w:rsid w:val="00C100EF"/>
    <w:rsid w:val="00C10369"/>
    <w:rsid w:val="00C10928"/>
    <w:rsid w:val="00C10F53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32CD"/>
    <w:rsid w:val="00C13E28"/>
    <w:rsid w:val="00C13F29"/>
    <w:rsid w:val="00C141EB"/>
    <w:rsid w:val="00C1468C"/>
    <w:rsid w:val="00C14DC4"/>
    <w:rsid w:val="00C14DF0"/>
    <w:rsid w:val="00C15058"/>
    <w:rsid w:val="00C15D84"/>
    <w:rsid w:val="00C15E7F"/>
    <w:rsid w:val="00C16491"/>
    <w:rsid w:val="00C165C8"/>
    <w:rsid w:val="00C1751B"/>
    <w:rsid w:val="00C175EC"/>
    <w:rsid w:val="00C17E20"/>
    <w:rsid w:val="00C203A5"/>
    <w:rsid w:val="00C205E5"/>
    <w:rsid w:val="00C217E0"/>
    <w:rsid w:val="00C2185A"/>
    <w:rsid w:val="00C21BFB"/>
    <w:rsid w:val="00C221C5"/>
    <w:rsid w:val="00C22282"/>
    <w:rsid w:val="00C22579"/>
    <w:rsid w:val="00C226F3"/>
    <w:rsid w:val="00C228F5"/>
    <w:rsid w:val="00C22B7C"/>
    <w:rsid w:val="00C23749"/>
    <w:rsid w:val="00C23947"/>
    <w:rsid w:val="00C2418B"/>
    <w:rsid w:val="00C24489"/>
    <w:rsid w:val="00C2494C"/>
    <w:rsid w:val="00C24DDB"/>
    <w:rsid w:val="00C25343"/>
    <w:rsid w:val="00C255E3"/>
    <w:rsid w:val="00C25F63"/>
    <w:rsid w:val="00C26169"/>
    <w:rsid w:val="00C26474"/>
    <w:rsid w:val="00C26733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93F"/>
    <w:rsid w:val="00C30C49"/>
    <w:rsid w:val="00C30D77"/>
    <w:rsid w:val="00C30E42"/>
    <w:rsid w:val="00C31031"/>
    <w:rsid w:val="00C31557"/>
    <w:rsid w:val="00C31975"/>
    <w:rsid w:val="00C31A6A"/>
    <w:rsid w:val="00C31F4C"/>
    <w:rsid w:val="00C326D6"/>
    <w:rsid w:val="00C329F7"/>
    <w:rsid w:val="00C33168"/>
    <w:rsid w:val="00C332D0"/>
    <w:rsid w:val="00C33326"/>
    <w:rsid w:val="00C33745"/>
    <w:rsid w:val="00C33AA9"/>
    <w:rsid w:val="00C33AC1"/>
    <w:rsid w:val="00C33C6F"/>
    <w:rsid w:val="00C33DD2"/>
    <w:rsid w:val="00C33F7E"/>
    <w:rsid w:val="00C3442C"/>
    <w:rsid w:val="00C3463A"/>
    <w:rsid w:val="00C346C4"/>
    <w:rsid w:val="00C34712"/>
    <w:rsid w:val="00C35221"/>
    <w:rsid w:val="00C353D1"/>
    <w:rsid w:val="00C35A97"/>
    <w:rsid w:val="00C35C6E"/>
    <w:rsid w:val="00C36C8B"/>
    <w:rsid w:val="00C36F14"/>
    <w:rsid w:val="00C37107"/>
    <w:rsid w:val="00C37693"/>
    <w:rsid w:val="00C3777A"/>
    <w:rsid w:val="00C37830"/>
    <w:rsid w:val="00C3796F"/>
    <w:rsid w:val="00C400E6"/>
    <w:rsid w:val="00C401A6"/>
    <w:rsid w:val="00C40297"/>
    <w:rsid w:val="00C409D5"/>
    <w:rsid w:val="00C40EEA"/>
    <w:rsid w:val="00C40FFB"/>
    <w:rsid w:val="00C4162F"/>
    <w:rsid w:val="00C41AFB"/>
    <w:rsid w:val="00C41EE6"/>
    <w:rsid w:val="00C42219"/>
    <w:rsid w:val="00C422E7"/>
    <w:rsid w:val="00C428EC"/>
    <w:rsid w:val="00C42AAB"/>
    <w:rsid w:val="00C42C9E"/>
    <w:rsid w:val="00C42E04"/>
    <w:rsid w:val="00C42FFC"/>
    <w:rsid w:val="00C43163"/>
    <w:rsid w:val="00C43294"/>
    <w:rsid w:val="00C432F5"/>
    <w:rsid w:val="00C43598"/>
    <w:rsid w:val="00C437F2"/>
    <w:rsid w:val="00C43982"/>
    <w:rsid w:val="00C43D7F"/>
    <w:rsid w:val="00C43E7A"/>
    <w:rsid w:val="00C44969"/>
    <w:rsid w:val="00C44B84"/>
    <w:rsid w:val="00C44D48"/>
    <w:rsid w:val="00C44F11"/>
    <w:rsid w:val="00C45744"/>
    <w:rsid w:val="00C45AA2"/>
    <w:rsid w:val="00C45EAA"/>
    <w:rsid w:val="00C46158"/>
    <w:rsid w:val="00C462FE"/>
    <w:rsid w:val="00C46C1E"/>
    <w:rsid w:val="00C46E07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2CA"/>
    <w:rsid w:val="00C517EC"/>
    <w:rsid w:val="00C520B6"/>
    <w:rsid w:val="00C52110"/>
    <w:rsid w:val="00C52B1E"/>
    <w:rsid w:val="00C52CCA"/>
    <w:rsid w:val="00C537E4"/>
    <w:rsid w:val="00C541D2"/>
    <w:rsid w:val="00C54C38"/>
    <w:rsid w:val="00C55651"/>
    <w:rsid w:val="00C55BEF"/>
    <w:rsid w:val="00C5670B"/>
    <w:rsid w:val="00C56821"/>
    <w:rsid w:val="00C5689B"/>
    <w:rsid w:val="00C56BA8"/>
    <w:rsid w:val="00C571F6"/>
    <w:rsid w:val="00C5751B"/>
    <w:rsid w:val="00C579F3"/>
    <w:rsid w:val="00C57C32"/>
    <w:rsid w:val="00C6012E"/>
    <w:rsid w:val="00C602D0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234"/>
    <w:rsid w:val="00C63A57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E0"/>
    <w:rsid w:val="00C65556"/>
    <w:rsid w:val="00C65624"/>
    <w:rsid w:val="00C65D47"/>
    <w:rsid w:val="00C660DA"/>
    <w:rsid w:val="00C66400"/>
    <w:rsid w:val="00C6668E"/>
    <w:rsid w:val="00C66722"/>
    <w:rsid w:val="00C6701C"/>
    <w:rsid w:val="00C67146"/>
    <w:rsid w:val="00C677D0"/>
    <w:rsid w:val="00C67873"/>
    <w:rsid w:val="00C67A10"/>
    <w:rsid w:val="00C67C02"/>
    <w:rsid w:val="00C67F4F"/>
    <w:rsid w:val="00C7007C"/>
    <w:rsid w:val="00C704EC"/>
    <w:rsid w:val="00C70762"/>
    <w:rsid w:val="00C707C3"/>
    <w:rsid w:val="00C70959"/>
    <w:rsid w:val="00C70E86"/>
    <w:rsid w:val="00C711EA"/>
    <w:rsid w:val="00C716E7"/>
    <w:rsid w:val="00C716FC"/>
    <w:rsid w:val="00C71A06"/>
    <w:rsid w:val="00C71F6E"/>
    <w:rsid w:val="00C725B6"/>
    <w:rsid w:val="00C72A78"/>
    <w:rsid w:val="00C7303C"/>
    <w:rsid w:val="00C730CF"/>
    <w:rsid w:val="00C733F4"/>
    <w:rsid w:val="00C735FC"/>
    <w:rsid w:val="00C7377E"/>
    <w:rsid w:val="00C73CB6"/>
    <w:rsid w:val="00C740D6"/>
    <w:rsid w:val="00C74319"/>
    <w:rsid w:val="00C74772"/>
    <w:rsid w:val="00C747CA"/>
    <w:rsid w:val="00C74BC6"/>
    <w:rsid w:val="00C74BE1"/>
    <w:rsid w:val="00C74F23"/>
    <w:rsid w:val="00C75586"/>
    <w:rsid w:val="00C757C6"/>
    <w:rsid w:val="00C75D30"/>
    <w:rsid w:val="00C75D3F"/>
    <w:rsid w:val="00C75F5B"/>
    <w:rsid w:val="00C76350"/>
    <w:rsid w:val="00C76A00"/>
    <w:rsid w:val="00C803A0"/>
    <w:rsid w:val="00C8061B"/>
    <w:rsid w:val="00C80655"/>
    <w:rsid w:val="00C8088F"/>
    <w:rsid w:val="00C80D4F"/>
    <w:rsid w:val="00C80DD0"/>
    <w:rsid w:val="00C811D9"/>
    <w:rsid w:val="00C8143F"/>
    <w:rsid w:val="00C81781"/>
    <w:rsid w:val="00C81B7D"/>
    <w:rsid w:val="00C823D8"/>
    <w:rsid w:val="00C8288F"/>
    <w:rsid w:val="00C82933"/>
    <w:rsid w:val="00C82B25"/>
    <w:rsid w:val="00C82D0D"/>
    <w:rsid w:val="00C82DCA"/>
    <w:rsid w:val="00C83401"/>
    <w:rsid w:val="00C8341D"/>
    <w:rsid w:val="00C83527"/>
    <w:rsid w:val="00C837C4"/>
    <w:rsid w:val="00C83F19"/>
    <w:rsid w:val="00C840B4"/>
    <w:rsid w:val="00C8418A"/>
    <w:rsid w:val="00C84628"/>
    <w:rsid w:val="00C84996"/>
    <w:rsid w:val="00C849C1"/>
    <w:rsid w:val="00C84B64"/>
    <w:rsid w:val="00C84DAB"/>
    <w:rsid w:val="00C865DF"/>
    <w:rsid w:val="00C86C60"/>
    <w:rsid w:val="00C86D83"/>
    <w:rsid w:val="00C8719E"/>
    <w:rsid w:val="00C87231"/>
    <w:rsid w:val="00C873D3"/>
    <w:rsid w:val="00C87527"/>
    <w:rsid w:val="00C876D8"/>
    <w:rsid w:val="00C8782D"/>
    <w:rsid w:val="00C87993"/>
    <w:rsid w:val="00C87ACB"/>
    <w:rsid w:val="00C87E54"/>
    <w:rsid w:val="00C87EBF"/>
    <w:rsid w:val="00C87F9F"/>
    <w:rsid w:val="00C904B5"/>
    <w:rsid w:val="00C9061E"/>
    <w:rsid w:val="00C906AE"/>
    <w:rsid w:val="00C90A37"/>
    <w:rsid w:val="00C90A9A"/>
    <w:rsid w:val="00C90BBD"/>
    <w:rsid w:val="00C91552"/>
    <w:rsid w:val="00C91793"/>
    <w:rsid w:val="00C917DF"/>
    <w:rsid w:val="00C9278A"/>
    <w:rsid w:val="00C9296A"/>
    <w:rsid w:val="00C92C17"/>
    <w:rsid w:val="00C934EF"/>
    <w:rsid w:val="00C93CE0"/>
    <w:rsid w:val="00C9421C"/>
    <w:rsid w:val="00C94449"/>
    <w:rsid w:val="00C94518"/>
    <w:rsid w:val="00C946F8"/>
    <w:rsid w:val="00C94A8E"/>
    <w:rsid w:val="00C94D13"/>
    <w:rsid w:val="00C9521C"/>
    <w:rsid w:val="00C9528C"/>
    <w:rsid w:val="00C9564F"/>
    <w:rsid w:val="00C956B6"/>
    <w:rsid w:val="00C95F5C"/>
    <w:rsid w:val="00C96218"/>
    <w:rsid w:val="00C96481"/>
    <w:rsid w:val="00C96645"/>
    <w:rsid w:val="00C966DA"/>
    <w:rsid w:val="00C973B1"/>
    <w:rsid w:val="00C9775A"/>
    <w:rsid w:val="00C97AC0"/>
    <w:rsid w:val="00C97DB8"/>
    <w:rsid w:val="00CA0274"/>
    <w:rsid w:val="00CA036B"/>
    <w:rsid w:val="00CA09C2"/>
    <w:rsid w:val="00CA0B50"/>
    <w:rsid w:val="00CA1197"/>
    <w:rsid w:val="00CA149D"/>
    <w:rsid w:val="00CA15BA"/>
    <w:rsid w:val="00CA16D6"/>
    <w:rsid w:val="00CA1EA7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220"/>
    <w:rsid w:val="00CA4A25"/>
    <w:rsid w:val="00CA4C7F"/>
    <w:rsid w:val="00CA505E"/>
    <w:rsid w:val="00CA5096"/>
    <w:rsid w:val="00CA50C9"/>
    <w:rsid w:val="00CA519A"/>
    <w:rsid w:val="00CA5709"/>
    <w:rsid w:val="00CA5B34"/>
    <w:rsid w:val="00CA61E0"/>
    <w:rsid w:val="00CA6567"/>
    <w:rsid w:val="00CA6A11"/>
    <w:rsid w:val="00CA6FA0"/>
    <w:rsid w:val="00CA6FB2"/>
    <w:rsid w:val="00CA7384"/>
    <w:rsid w:val="00CA76E2"/>
    <w:rsid w:val="00CA7B33"/>
    <w:rsid w:val="00CA7F6C"/>
    <w:rsid w:val="00CB005C"/>
    <w:rsid w:val="00CB04C2"/>
    <w:rsid w:val="00CB0E20"/>
    <w:rsid w:val="00CB10C4"/>
    <w:rsid w:val="00CB119E"/>
    <w:rsid w:val="00CB1732"/>
    <w:rsid w:val="00CB1A08"/>
    <w:rsid w:val="00CB1E40"/>
    <w:rsid w:val="00CB23B2"/>
    <w:rsid w:val="00CB2AC8"/>
    <w:rsid w:val="00CB2DD9"/>
    <w:rsid w:val="00CB3097"/>
    <w:rsid w:val="00CB31ED"/>
    <w:rsid w:val="00CB32F7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B3"/>
    <w:rsid w:val="00CB6D87"/>
    <w:rsid w:val="00CB76E9"/>
    <w:rsid w:val="00CB7A5F"/>
    <w:rsid w:val="00CC026C"/>
    <w:rsid w:val="00CC0430"/>
    <w:rsid w:val="00CC0890"/>
    <w:rsid w:val="00CC08D2"/>
    <w:rsid w:val="00CC08F5"/>
    <w:rsid w:val="00CC0991"/>
    <w:rsid w:val="00CC0BEA"/>
    <w:rsid w:val="00CC0F1E"/>
    <w:rsid w:val="00CC1028"/>
    <w:rsid w:val="00CC1167"/>
    <w:rsid w:val="00CC170E"/>
    <w:rsid w:val="00CC1DD2"/>
    <w:rsid w:val="00CC1F59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B2"/>
    <w:rsid w:val="00CC3AD0"/>
    <w:rsid w:val="00CC3B96"/>
    <w:rsid w:val="00CC3D44"/>
    <w:rsid w:val="00CC417E"/>
    <w:rsid w:val="00CC430F"/>
    <w:rsid w:val="00CC460D"/>
    <w:rsid w:val="00CC4ADE"/>
    <w:rsid w:val="00CC4CC5"/>
    <w:rsid w:val="00CC4F9E"/>
    <w:rsid w:val="00CC5292"/>
    <w:rsid w:val="00CC5427"/>
    <w:rsid w:val="00CC543E"/>
    <w:rsid w:val="00CC5AE6"/>
    <w:rsid w:val="00CC5BA7"/>
    <w:rsid w:val="00CC5D0B"/>
    <w:rsid w:val="00CC63D5"/>
    <w:rsid w:val="00CC67ED"/>
    <w:rsid w:val="00CC6D15"/>
    <w:rsid w:val="00CC6F5F"/>
    <w:rsid w:val="00CC7C56"/>
    <w:rsid w:val="00CC7F52"/>
    <w:rsid w:val="00CD091C"/>
    <w:rsid w:val="00CD094A"/>
    <w:rsid w:val="00CD0B68"/>
    <w:rsid w:val="00CD0C1B"/>
    <w:rsid w:val="00CD0CDC"/>
    <w:rsid w:val="00CD0EF0"/>
    <w:rsid w:val="00CD1B17"/>
    <w:rsid w:val="00CD2362"/>
    <w:rsid w:val="00CD257D"/>
    <w:rsid w:val="00CD25A2"/>
    <w:rsid w:val="00CD3146"/>
    <w:rsid w:val="00CD3343"/>
    <w:rsid w:val="00CD37FA"/>
    <w:rsid w:val="00CD38AA"/>
    <w:rsid w:val="00CD3C44"/>
    <w:rsid w:val="00CD3CF8"/>
    <w:rsid w:val="00CD3DDC"/>
    <w:rsid w:val="00CD3DFB"/>
    <w:rsid w:val="00CD4112"/>
    <w:rsid w:val="00CD440F"/>
    <w:rsid w:val="00CD4441"/>
    <w:rsid w:val="00CD4B2A"/>
    <w:rsid w:val="00CD4B4A"/>
    <w:rsid w:val="00CD4D4E"/>
    <w:rsid w:val="00CD4DA7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D7F3F"/>
    <w:rsid w:val="00CE0423"/>
    <w:rsid w:val="00CE0891"/>
    <w:rsid w:val="00CE08C7"/>
    <w:rsid w:val="00CE092B"/>
    <w:rsid w:val="00CE0BE4"/>
    <w:rsid w:val="00CE1095"/>
    <w:rsid w:val="00CE1717"/>
    <w:rsid w:val="00CE1747"/>
    <w:rsid w:val="00CE1B8B"/>
    <w:rsid w:val="00CE1F82"/>
    <w:rsid w:val="00CE1FCB"/>
    <w:rsid w:val="00CE22FA"/>
    <w:rsid w:val="00CE2B85"/>
    <w:rsid w:val="00CE2CDF"/>
    <w:rsid w:val="00CE2ED8"/>
    <w:rsid w:val="00CE2F97"/>
    <w:rsid w:val="00CE340A"/>
    <w:rsid w:val="00CE3964"/>
    <w:rsid w:val="00CE3AE2"/>
    <w:rsid w:val="00CE3B39"/>
    <w:rsid w:val="00CE413D"/>
    <w:rsid w:val="00CE4770"/>
    <w:rsid w:val="00CE4C57"/>
    <w:rsid w:val="00CE4F9C"/>
    <w:rsid w:val="00CE5215"/>
    <w:rsid w:val="00CE59DF"/>
    <w:rsid w:val="00CE5AF1"/>
    <w:rsid w:val="00CE5D68"/>
    <w:rsid w:val="00CE5E80"/>
    <w:rsid w:val="00CE7474"/>
    <w:rsid w:val="00CE77A9"/>
    <w:rsid w:val="00CE7970"/>
    <w:rsid w:val="00CE7BE2"/>
    <w:rsid w:val="00CE7C5F"/>
    <w:rsid w:val="00CE7F91"/>
    <w:rsid w:val="00CF00DE"/>
    <w:rsid w:val="00CF010A"/>
    <w:rsid w:val="00CF0384"/>
    <w:rsid w:val="00CF08C8"/>
    <w:rsid w:val="00CF08CA"/>
    <w:rsid w:val="00CF0BBC"/>
    <w:rsid w:val="00CF0D80"/>
    <w:rsid w:val="00CF186F"/>
    <w:rsid w:val="00CF18B0"/>
    <w:rsid w:val="00CF1EA4"/>
    <w:rsid w:val="00CF203A"/>
    <w:rsid w:val="00CF2147"/>
    <w:rsid w:val="00CF251C"/>
    <w:rsid w:val="00CF2845"/>
    <w:rsid w:val="00CF2851"/>
    <w:rsid w:val="00CF285D"/>
    <w:rsid w:val="00CF291D"/>
    <w:rsid w:val="00CF2932"/>
    <w:rsid w:val="00CF2BDA"/>
    <w:rsid w:val="00CF31CC"/>
    <w:rsid w:val="00CF39FD"/>
    <w:rsid w:val="00CF3CB9"/>
    <w:rsid w:val="00CF49A0"/>
    <w:rsid w:val="00CF55D5"/>
    <w:rsid w:val="00CF6575"/>
    <w:rsid w:val="00CF7D47"/>
    <w:rsid w:val="00CF7D73"/>
    <w:rsid w:val="00D0196D"/>
    <w:rsid w:val="00D01BAA"/>
    <w:rsid w:val="00D02055"/>
    <w:rsid w:val="00D02069"/>
    <w:rsid w:val="00D0258C"/>
    <w:rsid w:val="00D02E74"/>
    <w:rsid w:val="00D03100"/>
    <w:rsid w:val="00D03393"/>
    <w:rsid w:val="00D03435"/>
    <w:rsid w:val="00D036B6"/>
    <w:rsid w:val="00D03913"/>
    <w:rsid w:val="00D04054"/>
    <w:rsid w:val="00D04764"/>
    <w:rsid w:val="00D048EF"/>
    <w:rsid w:val="00D04D46"/>
    <w:rsid w:val="00D05484"/>
    <w:rsid w:val="00D056FD"/>
    <w:rsid w:val="00D0580D"/>
    <w:rsid w:val="00D05849"/>
    <w:rsid w:val="00D05E2F"/>
    <w:rsid w:val="00D05F7C"/>
    <w:rsid w:val="00D06941"/>
    <w:rsid w:val="00D0710C"/>
    <w:rsid w:val="00D0782F"/>
    <w:rsid w:val="00D078E0"/>
    <w:rsid w:val="00D07A7B"/>
    <w:rsid w:val="00D07B40"/>
    <w:rsid w:val="00D07FB0"/>
    <w:rsid w:val="00D100AB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32B1"/>
    <w:rsid w:val="00D13FC2"/>
    <w:rsid w:val="00D1417E"/>
    <w:rsid w:val="00D141F6"/>
    <w:rsid w:val="00D14319"/>
    <w:rsid w:val="00D14C4B"/>
    <w:rsid w:val="00D1507C"/>
    <w:rsid w:val="00D1598B"/>
    <w:rsid w:val="00D1601B"/>
    <w:rsid w:val="00D1613A"/>
    <w:rsid w:val="00D16331"/>
    <w:rsid w:val="00D16526"/>
    <w:rsid w:val="00D16606"/>
    <w:rsid w:val="00D16656"/>
    <w:rsid w:val="00D169B6"/>
    <w:rsid w:val="00D16A8A"/>
    <w:rsid w:val="00D16E8C"/>
    <w:rsid w:val="00D17C7D"/>
    <w:rsid w:val="00D17CAE"/>
    <w:rsid w:val="00D17E0D"/>
    <w:rsid w:val="00D200D5"/>
    <w:rsid w:val="00D20310"/>
    <w:rsid w:val="00D204CB"/>
    <w:rsid w:val="00D205FA"/>
    <w:rsid w:val="00D20A8E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4F3"/>
    <w:rsid w:val="00D228EB"/>
    <w:rsid w:val="00D22940"/>
    <w:rsid w:val="00D229CC"/>
    <w:rsid w:val="00D22E22"/>
    <w:rsid w:val="00D24498"/>
    <w:rsid w:val="00D24666"/>
    <w:rsid w:val="00D24B42"/>
    <w:rsid w:val="00D24CBB"/>
    <w:rsid w:val="00D250E9"/>
    <w:rsid w:val="00D251BD"/>
    <w:rsid w:val="00D257DC"/>
    <w:rsid w:val="00D25DCA"/>
    <w:rsid w:val="00D2613F"/>
    <w:rsid w:val="00D263D5"/>
    <w:rsid w:val="00D26419"/>
    <w:rsid w:val="00D264C6"/>
    <w:rsid w:val="00D2690D"/>
    <w:rsid w:val="00D26B4C"/>
    <w:rsid w:val="00D26EA3"/>
    <w:rsid w:val="00D27067"/>
    <w:rsid w:val="00D273DE"/>
    <w:rsid w:val="00D27710"/>
    <w:rsid w:val="00D278F7"/>
    <w:rsid w:val="00D27ABA"/>
    <w:rsid w:val="00D27D7E"/>
    <w:rsid w:val="00D300B3"/>
    <w:rsid w:val="00D307B4"/>
    <w:rsid w:val="00D31226"/>
    <w:rsid w:val="00D31CF9"/>
    <w:rsid w:val="00D31E5F"/>
    <w:rsid w:val="00D31F32"/>
    <w:rsid w:val="00D325A7"/>
    <w:rsid w:val="00D3265C"/>
    <w:rsid w:val="00D32C7F"/>
    <w:rsid w:val="00D32F25"/>
    <w:rsid w:val="00D33B9E"/>
    <w:rsid w:val="00D33CD3"/>
    <w:rsid w:val="00D33F91"/>
    <w:rsid w:val="00D34745"/>
    <w:rsid w:val="00D34941"/>
    <w:rsid w:val="00D34B7F"/>
    <w:rsid w:val="00D3552C"/>
    <w:rsid w:val="00D35F55"/>
    <w:rsid w:val="00D365DC"/>
    <w:rsid w:val="00D3682E"/>
    <w:rsid w:val="00D3722D"/>
    <w:rsid w:val="00D37310"/>
    <w:rsid w:val="00D377AD"/>
    <w:rsid w:val="00D37BD7"/>
    <w:rsid w:val="00D4002A"/>
    <w:rsid w:val="00D4003C"/>
    <w:rsid w:val="00D40239"/>
    <w:rsid w:val="00D40557"/>
    <w:rsid w:val="00D40D73"/>
    <w:rsid w:val="00D4137A"/>
    <w:rsid w:val="00D415B2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C41"/>
    <w:rsid w:val="00D451C8"/>
    <w:rsid w:val="00D45217"/>
    <w:rsid w:val="00D453E9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3E8"/>
    <w:rsid w:val="00D47564"/>
    <w:rsid w:val="00D47D03"/>
    <w:rsid w:val="00D504A1"/>
    <w:rsid w:val="00D51330"/>
    <w:rsid w:val="00D513BC"/>
    <w:rsid w:val="00D51464"/>
    <w:rsid w:val="00D51548"/>
    <w:rsid w:val="00D51B6D"/>
    <w:rsid w:val="00D51B7E"/>
    <w:rsid w:val="00D51D44"/>
    <w:rsid w:val="00D5237A"/>
    <w:rsid w:val="00D5265C"/>
    <w:rsid w:val="00D5271B"/>
    <w:rsid w:val="00D52A86"/>
    <w:rsid w:val="00D52AEF"/>
    <w:rsid w:val="00D5324B"/>
    <w:rsid w:val="00D53916"/>
    <w:rsid w:val="00D5395C"/>
    <w:rsid w:val="00D53C61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66C"/>
    <w:rsid w:val="00D5648A"/>
    <w:rsid w:val="00D564AA"/>
    <w:rsid w:val="00D56625"/>
    <w:rsid w:val="00D5689B"/>
    <w:rsid w:val="00D56B9E"/>
    <w:rsid w:val="00D56E49"/>
    <w:rsid w:val="00D56E4D"/>
    <w:rsid w:val="00D5755E"/>
    <w:rsid w:val="00D57616"/>
    <w:rsid w:val="00D578C5"/>
    <w:rsid w:val="00D57C3F"/>
    <w:rsid w:val="00D57C92"/>
    <w:rsid w:val="00D57EC1"/>
    <w:rsid w:val="00D60255"/>
    <w:rsid w:val="00D60342"/>
    <w:rsid w:val="00D605D6"/>
    <w:rsid w:val="00D60FEE"/>
    <w:rsid w:val="00D611AD"/>
    <w:rsid w:val="00D61469"/>
    <w:rsid w:val="00D61555"/>
    <w:rsid w:val="00D617E5"/>
    <w:rsid w:val="00D61E18"/>
    <w:rsid w:val="00D62259"/>
    <w:rsid w:val="00D6243D"/>
    <w:rsid w:val="00D6269D"/>
    <w:rsid w:val="00D629E8"/>
    <w:rsid w:val="00D62C2A"/>
    <w:rsid w:val="00D63479"/>
    <w:rsid w:val="00D63580"/>
    <w:rsid w:val="00D6365C"/>
    <w:rsid w:val="00D637B2"/>
    <w:rsid w:val="00D63D91"/>
    <w:rsid w:val="00D65150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DE9"/>
    <w:rsid w:val="00D6760F"/>
    <w:rsid w:val="00D7009F"/>
    <w:rsid w:val="00D709A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C44"/>
    <w:rsid w:val="00D73F87"/>
    <w:rsid w:val="00D74104"/>
    <w:rsid w:val="00D74209"/>
    <w:rsid w:val="00D744C7"/>
    <w:rsid w:val="00D74AC4"/>
    <w:rsid w:val="00D74FE9"/>
    <w:rsid w:val="00D750FB"/>
    <w:rsid w:val="00D75151"/>
    <w:rsid w:val="00D751A0"/>
    <w:rsid w:val="00D75D20"/>
    <w:rsid w:val="00D75F16"/>
    <w:rsid w:val="00D76C70"/>
    <w:rsid w:val="00D76E63"/>
    <w:rsid w:val="00D76EED"/>
    <w:rsid w:val="00D77147"/>
    <w:rsid w:val="00D77185"/>
    <w:rsid w:val="00D77839"/>
    <w:rsid w:val="00D77909"/>
    <w:rsid w:val="00D77D56"/>
    <w:rsid w:val="00D77D60"/>
    <w:rsid w:val="00D80313"/>
    <w:rsid w:val="00D80C4E"/>
    <w:rsid w:val="00D80E7F"/>
    <w:rsid w:val="00D80FDE"/>
    <w:rsid w:val="00D81030"/>
    <w:rsid w:val="00D8117F"/>
    <w:rsid w:val="00D812B5"/>
    <w:rsid w:val="00D816AC"/>
    <w:rsid w:val="00D819F9"/>
    <w:rsid w:val="00D81D3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CF8"/>
    <w:rsid w:val="00D83D12"/>
    <w:rsid w:val="00D83D87"/>
    <w:rsid w:val="00D84097"/>
    <w:rsid w:val="00D84527"/>
    <w:rsid w:val="00D84B4E"/>
    <w:rsid w:val="00D84CD1"/>
    <w:rsid w:val="00D84E2A"/>
    <w:rsid w:val="00D8529D"/>
    <w:rsid w:val="00D8543A"/>
    <w:rsid w:val="00D854FA"/>
    <w:rsid w:val="00D8584A"/>
    <w:rsid w:val="00D85ABB"/>
    <w:rsid w:val="00D85CCD"/>
    <w:rsid w:val="00D85CD8"/>
    <w:rsid w:val="00D860ED"/>
    <w:rsid w:val="00D8635A"/>
    <w:rsid w:val="00D86C91"/>
    <w:rsid w:val="00D8720A"/>
    <w:rsid w:val="00D87467"/>
    <w:rsid w:val="00D87713"/>
    <w:rsid w:val="00D87AA5"/>
    <w:rsid w:val="00D90067"/>
    <w:rsid w:val="00D9047B"/>
    <w:rsid w:val="00D9070D"/>
    <w:rsid w:val="00D90DFB"/>
    <w:rsid w:val="00D9156D"/>
    <w:rsid w:val="00D91B1C"/>
    <w:rsid w:val="00D91DB5"/>
    <w:rsid w:val="00D92522"/>
    <w:rsid w:val="00D932C0"/>
    <w:rsid w:val="00D93592"/>
    <w:rsid w:val="00D935AF"/>
    <w:rsid w:val="00D938EC"/>
    <w:rsid w:val="00D93F32"/>
    <w:rsid w:val="00D9422C"/>
    <w:rsid w:val="00D94405"/>
    <w:rsid w:val="00D94423"/>
    <w:rsid w:val="00D94723"/>
    <w:rsid w:val="00D9497B"/>
    <w:rsid w:val="00D94A7E"/>
    <w:rsid w:val="00D94BE2"/>
    <w:rsid w:val="00D94D7B"/>
    <w:rsid w:val="00D95116"/>
    <w:rsid w:val="00D95777"/>
    <w:rsid w:val="00D95801"/>
    <w:rsid w:val="00D959FB"/>
    <w:rsid w:val="00D9674A"/>
    <w:rsid w:val="00D975E8"/>
    <w:rsid w:val="00D9769A"/>
    <w:rsid w:val="00D976EA"/>
    <w:rsid w:val="00D97958"/>
    <w:rsid w:val="00D97E0E"/>
    <w:rsid w:val="00DA0D46"/>
    <w:rsid w:val="00DA0EF4"/>
    <w:rsid w:val="00DA13C6"/>
    <w:rsid w:val="00DA156C"/>
    <w:rsid w:val="00DA1680"/>
    <w:rsid w:val="00DA21F4"/>
    <w:rsid w:val="00DA239F"/>
    <w:rsid w:val="00DA2555"/>
    <w:rsid w:val="00DA2954"/>
    <w:rsid w:val="00DA2D0D"/>
    <w:rsid w:val="00DA2D38"/>
    <w:rsid w:val="00DA3137"/>
    <w:rsid w:val="00DA3207"/>
    <w:rsid w:val="00DA33E9"/>
    <w:rsid w:val="00DA357B"/>
    <w:rsid w:val="00DA3629"/>
    <w:rsid w:val="00DA37BB"/>
    <w:rsid w:val="00DA3B14"/>
    <w:rsid w:val="00DA3C1F"/>
    <w:rsid w:val="00DA3D87"/>
    <w:rsid w:val="00DA3DE5"/>
    <w:rsid w:val="00DA40D1"/>
    <w:rsid w:val="00DA414B"/>
    <w:rsid w:val="00DA417B"/>
    <w:rsid w:val="00DA4241"/>
    <w:rsid w:val="00DA4590"/>
    <w:rsid w:val="00DA4618"/>
    <w:rsid w:val="00DA4A98"/>
    <w:rsid w:val="00DA4ABE"/>
    <w:rsid w:val="00DA4BB5"/>
    <w:rsid w:val="00DA4E6B"/>
    <w:rsid w:val="00DA4F0C"/>
    <w:rsid w:val="00DA532E"/>
    <w:rsid w:val="00DA547A"/>
    <w:rsid w:val="00DA5827"/>
    <w:rsid w:val="00DA5BA2"/>
    <w:rsid w:val="00DA5E1A"/>
    <w:rsid w:val="00DA613F"/>
    <w:rsid w:val="00DA64D6"/>
    <w:rsid w:val="00DA6705"/>
    <w:rsid w:val="00DA6B84"/>
    <w:rsid w:val="00DA6BF8"/>
    <w:rsid w:val="00DA6F94"/>
    <w:rsid w:val="00DA7354"/>
    <w:rsid w:val="00DA779D"/>
    <w:rsid w:val="00DA7B95"/>
    <w:rsid w:val="00DA7D42"/>
    <w:rsid w:val="00DA7DAD"/>
    <w:rsid w:val="00DA7E4F"/>
    <w:rsid w:val="00DB000C"/>
    <w:rsid w:val="00DB09F6"/>
    <w:rsid w:val="00DB1594"/>
    <w:rsid w:val="00DB18FC"/>
    <w:rsid w:val="00DB1D80"/>
    <w:rsid w:val="00DB1DEA"/>
    <w:rsid w:val="00DB21E3"/>
    <w:rsid w:val="00DB2832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14D"/>
    <w:rsid w:val="00DB42B4"/>
    <w:rsid w:val="00DB4645"/>
    <w:rsid w:val="00DB4687"/>
    <w:rsid w:val="00DB49D7"/>
    <w:rsid w:val="00DB4D13"/>
    <w:rsid w:val="00DB50B1"/>
    <w:rsid w:val="00DB5391"/>
    <w:rsid w:val="00DB61E2"/>
    <w:rsid w:val="00DB6381"/>
    <w:rsid w:val="00DB63EF"/>
    <w:rsid w:val="00DB6647"/>
    <w:rsid w:val="00DB66A3"/>
    <w:rsid w:val="00DB66CE"/>
    <w:rsid w:val="00DB6E6F"/>
    <w:rsid w:val="00DB72DD"/>
    <w:rsid w:val="00DB741D"/>
    <w:rsid w:val="00DB7CE3"/>
    <w:rsid w:val="00DB7CF4"/>
    <w:rsid w:val="00DC038A"/>
    <w:rsid w:val="00DC11D3"/>
    <w:rsid w:val="00DC18FC"/>
    <w:rsid w:val="00DC1A30"/>
    <w:rsid w:val="00DC2307"/>
    <w:rsid w:val="00DC2FD5"/>
    <w:rsid w:val="00DC346E"/>
    <w:rsid w:val="00DC3501"/>
    <w:rsid w:val="00DC3A2B"/>
    <w:rsid w:val="00DC3CF0"/>
    <w:rsid w:val="00DC4117"/>
    <w:rsid w:val="00DC4579"/>
    <w:rsid w:val="00DC4D9D"/>
    <w:rsid w:val="00DC53B6"/>
    <w:rsid w:val="00DC5754"/>
    <w:rsid w:val="00DC5B73"/>
    <w:rsid w:val="00DC5CE1"/>
    <w:rsid w:val="00DC6438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106E"/>
    <w:rsid w:val="00DD10DC"/>
    <w:rsid w:val="00DD116B"/>
    <w:rsid w:val="00DD176C"/>
    <w:rsid w:val="00DD1787"/>
    <w:rsid w:val="00DD1EAA"/>
    <w:rsid w:val="00DD1F95"/>
    <w:rsid w:val="00DD2054"/>
    <w:rsid w:val="00DD245E"/>
    <w:rsid w:val="00DD2563"/>
    <w:rsid w:val="00DD27B8"/>
    <w:rsid w:val="00DD2C10"/>
    <w:rsid w:val="00DD2E4E"/>
    <w:rsid w:val="00DD2F84"/>
    <w:rsid w:val="00DD3AA4"/>
    <w:rsid w:val="00DD3F80"/>
    <w:rsid w:val="00DD4556"/>
    <w:rsid w:val="00DD48D9"/>
    <w:rsid w:val="00DD4DE2"/>
    <w:rsid w:val="00DD4E14"/>
    <w:rsid w:val="00DD57B5"/>
    <w:rsid w:val="00DD5E05"/>
    <w:rsid w:val="00DD5EB7"/>
    <w:rsid w:val="00DD630B"/>
    <w:rsid w:val="00DD6734"/>
    <w:rsid w:val="00DD67B4"/>
    <w:rsid w:val="00DD6CC5"/>
    <w:rsid w:val="00DD6F96"/>
    <w:rsid w:val="00DD7203"/>
    <w:rsid w:val="00DD779D"/>
    <w:rsid w:val="00DD7A08"/>
    <w:rsid w:val="00DD7A2A"/>
    <w:rsid w:val="00DD7A64"/>
    <w:rsid w:val="00DD7B85"/>
    <w:rsid w:val="00DD7F58"/>
    <w:rsid w:val="00DE0401"/>
    <w:rsid w:val="00DE06AD"/>
    <w:rsid w:val="00DE083B"/>
    <w:rsid w:val="00DE0857"/>
    <w:rsid w:val="00DE0DE8"/>
    <w:rsid w:val="00DE0FEA"/>
    <w:rsid w:val="00DE13D5"/>
    <w:rsid w:val="00DE1779"/>
    <w:rsid w:val="00DE17E6"/>
    <w:rsid w:val="00DE1CF4"/>
    <w:rsid w:val="00DE22C6"/>
    <w:rsid w:val="00DE25C9"/>
    <w:rsid w:val="00DE26EB"/>
    <w:rsid w:val="00DE2A5B"/>
    <w:rsid w:val="00DE2FCD"/>
    <w:rsid w:val="00DE3B08"/>
    <w:rsid w:val="00DE3CBE"/>
    <w:rsid w:val="00DE4187"/>
    <w:rsid w:val="00DE476B"/>
    <w:rsid w:val="00DE47AE"/>
    <w:rsid w:val="00DE491B"/>
    <w:rsid w:val="00DE4C8F"/>
    <w:rsid w:val="00DE593B"/>
    <w:rsid w:val="00DE599D"/>
    <w:rsid w:val="00DE5A4F"/>
    <w:rsid w:val="00DE5D8A"/>
    <w:rsid w:val="00DE699A"/>
    <w:rsid w:val="00DE6D06"/>
    <w:rsid w:val="00DE6F77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574"/>
    <w:rsid w:val="00DF1835"/>
    <w:rsid w:val="00DF199B"/>
    <w:rsid w:val="00DF19BF"/>
    <w:rsid w:val="00DF1E2D"/>
    <w:rsid w:val="00DF201C"/>
    <w:rsid w:val="00DF212B"/>
    <w:rsid w:val="00DF241C"/>
    <w:rsid w:val="00DF2442"/>
    <w:rsid w:val="00DF255E"/>
    <w:rsid w:val="00DF3378"/>
    <w:rsid w:val="00DF3A48"/>
    <w:rsid w:val="00DF4A8D"/>
    <w:rsid w:val="00DF4BDD"/>
    <w:rsid w:val="00DF4C20"/>
    <w:rsid w:val="00DF5181"/>
    <w:rsid w:val="00DF5633"/>
    <w:rsid w:val="00DF59D5"/>
    <w:rsid w:val="00DF5A72"/>
    <w:rsid w:val="00DF5ACD"/>
    <w:rsid w:val="00DF5B31"/>
    <w:rsid w:val="00DF5D0E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E00B1E"/>
    <w:rsid w:val="00E010B6"/>
    <w:rsid w:val="00E0112D"/>
    <w:rsid w:val="00E0113A"/>
    <w:rsid w:val="00E01520"/>
    <w:rsid w:val="00E01A79"/>
    <w:rsid w:val="00E01B39"/>
    <w:rsid w:val="00E01B92"/>
    <w:rsid w:val="00E01E25"/>
    <w:rsid w:val="00E02049"/>
    <w:rsid w:val="00E02B34"/>
    <w:rsid w:val="00E02DFC"/>
    <w:rsid w:val="00E035A8"/>
    <w:rsid w:val="00E036FC"/>
    <w:rsid w:val="00E03CCB"/>
    <w:rsid w:val="00E03E6C"/>
    <w:rsid w:val="00E03F02"/>
    <w:rsid w:val="00E04164"/>
    <w:rsid w:val="00E04180"/>
    <w:rsid w:val="00E041CE"/>
    <w:rsid w:val="00E0442A"/>
    <w:rsid w:val="00E04977"/>
    <w:rsid w:val="00E04AA5"/>
    <w:rsid w:val="00E05362"/>
    <w:rsid w:val="00E0573F"/>
    <w:rsid w:val="00E05890"/>
    <w:rsid w:val="00E05F25"/>
    <w:rsid w:val="00E061D8"/>
    <w:rsid w:val="00E064B7"/>
    <w:rsid w:val="00E06727"/>
    <w:rsid w:val="00E06BF8"/>
    <w:rsid w:val="00E070DE"/>
    <w:rsid w:val="00E072D3"/>
    <w:rsid w:val="00E073D1"/>
    <w:rsid w:val="00E075F2"/>
    <w:rsid w:val="00E07615"/>
    <w:rsid w:val="00E07878"/>
    <w:rsid w:val="00E1000D"/>
    <w:rsid w:val="00E1032B"/>
    <w:rsid w:val="00E1044D"/>
    <w:rsid w:val="00E10567"/>
    <w:rsid w:val="00E105E9"/>
    <w:rsid w:val="00E10636"/>
    <w:rsid w:val="00E10A17"/>
    <w:rsid w:val="00E10E3B"/>
    <w:rsid w:val="00E1167D"/>
    <w:rsid w:val="00E116FD"/>
    <w:rsid w:val="00E11966"/>
    <w:rsid w:val="00E11BBC"/>
    <w:rsid w:val="00E12206"/>
    <w:rsid w:val="00E12510"/>
    <w:rsid w:val="00E12937"/>
    <w:rsid w:val="00E135FF"/>
    <w:rsid w:val="00E13C5F"/>
    <w:rsid w:val="00E13CE9"/>
    <w:rsid w:val="00E140C6"/>
    <w:rsid w:val="00E148B6"/>
    <w:rsid w:val="00E14ACF"/>
    <w:rsid w:val="00E14B46"/>
    <w:rsid w:val="00E14E00"/>
    <w:rsid w:val="00E14FE5"/>
    <w:rsid w:val="00E15022"/>
    <w:rsid w:val="00E15100"/>
    <w:rsid w:val="00E151FE"/>
    <w:rsid w:val="00E15211"/>
    <w:rsid w:val="00E1530B"/>
    <w:rsid w:val="00E1538E"/>
    <w:rsid w:val="00E1543D"/>
    <w:rsid w:val="00E1556C"/>
    <w:rsid w:val="00E1557E"/>
    <w:rsid w:val="00E15A00"/>
    <w:rsid w:val="00E15E63"/>
    <w:rsid w:val="00E1630A"/>
    <w:rsid w:val="00E167C1"/>
    <w:rsid w:val="00E1689F"/>
    <w:rsid w:val="00E168BD"/>
    <w:rsid w:val="00E16CAC"/>
    <w:rsid w:val="00E17259"/>
    <w:rsid w:val="00E17789"/>
    <w:rsid w:val="00E17AD7"/>
    <w:rsid w:val="00E17BCE"/>
    <w:rsid w:val="00E17D20"/>
    <w:rsid w:val="00E17F0F"/>
    <w:rsid w:val="00E2017B"/>
    <w:rsid w:val="00E205D1"/>
    <w:rsid w:val="00E206FD"/>
    <w:rsid w:val="00E20C91"/>
    <w:rsid w:val="00E20F6F"/>
    <w:rsid w:val="00E21213"/>
    <w:rsid w:val="00E2192B"/>
    <w:rsid w:val="00E21CAB"/>
    <w:rsid w:val="00E21F58"/>
    <w:rsid w:val="00E22B93"/>
    <w:rsid w:val="00E23FF0"/>
    <w:rsid w:val="00E2429A"/>
    <w:rsid w:val="00E246DB"/>
    <w:rsid w:val="00E24BF1"/>
    <w:rsid w:val="00E24EF1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6B8"/>
    <w:rsid w:val="00E277BD"/>
    <w:rsid w:val="00E2797A"/>
    <w:rsid w:val="00E27BD2"/>
    <w:rsid w:val="00E27D3F"/>
    <w:rsid w:val="00E27ED0"/>
    <w:rsid w:val="00E30460"/>
    <w:rsid w:val="00E304D7"/>
    <w:rsid w:val="00E30620"/>
    <w:rsid w:val="00E3091F"/>
    <w:rsid w:val="00E309B6"/>
    <w:rsid w:val="00E30B45"/>
    <w:rsid w:val="00E31886"/>
    <w:rsid w:val="00E31B1A"/>
    <w:rsid w:val="00E31C95"/>
    <w:rsid w:val="00E31E1A"/>
    <w:rsid w:val="00E32009"/>
    <w:rsid w:val="00E32066"/>
    <w:rsid w:val="00E3258F"/>
    <w:rsid w:val="00E32F1E"/>
    <w:rsid w:val="00E331AA"/>
    <w:rsid w:val="00E33CB9"/>
    <w:rsid w:val="00E343BD"/>
    <w:rsid w:val="00E34ADA"/>
    <w:rsid w:val="00E358EA"/>
    <w:rsid w:val="00E35A26"/>
    <w:rsid w:val="00E35F93"/>
    <w:rsid w:val="00E362B6"/>
    <w:rsid w:val="00E362CB"/>
    <w:rsid w:val="00E368FC"/>
    <w:rsid w:val="00E36B2F"/>
    <w:rsid w:val="00E3729E"/>
    <w:rsid w:val="00E37595"/>
    <w:rsid w:val="00E37652"/>
    <w:rsid w:val="00E377D8"/>
    <w:rsid w:val="00E37FCC"/>
    <w:rsid w:val="00E4031E"/>
    <w:rsid w:val="00E4079E"/>
    <w:rsid w:val="00E40809"/>
    <w:rsid w:val="00E408DB"/>
    <w:rsid w:val="00E40A75"/>
    <w:rsid w:val="00E410A6"/>
    <w:rsid w:val="00E41333"/>
    <w:rsid w:val="00E41AF6"/>
    <w:rsid w:val="00E41ED1"/>
    <w:rsid w:val="00E4221F"/>
    <w:rsid w:val="00E423DD"/>
    <w:rsid w:val="00E42452"/>
    <w:rsid w:val="00E426AF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76D"/>
    <w:rsid w:val="00E44888"/>
    <w:rsid w:val="00E44BF2"/>
    <w:rsid w:val="00E4693E"/>
    <w:rsid w:val="00E47510"/>
    <w:rsid w:val="00E479FB"/>
    <w:rsid w:val="00E50220"/>
    <w:rsid w:val="00E50990"/>
    <w:rsid w:val="00E50BAD"/>
    <w:rsid w:val="00E50CF3"/>
    <w:rsid w:val="00E51605"/>
    <w:rsid w:val="00E51B8A"/>
    <w:rsid w:val="00E51F4B"/>
    <w:rsid w:val="00E5217F"/>
    <w:rsid w:val="00E5227A"/>
    <w:rsid w:val="00E52543"/>
    <w:rsid w:val="00E52665"/>
    <w:rsid w:val="00E52857"/>
    <w:rsid w:val="00E5338C"/>
    <w:rsid w:val="00E537FB"/>
    <w:rsid w:val="00E53C5E"/>
    <w:rsid w:val="00E54063"/>
    <w:rsid w:val="00E54094"/>
    <w:rsid w:val="00E5431A"/>
    <w:rsid w:val="00E544EA"/>
    <w:rsid w:val="00E54FA0"/>
    <w:rsid w:val="00E55E18"/>
    <w:rsid w:val="00E55E6B"/>
    <w:rsid w:val="00E56ECD"/>
    <w:rsid w:val="00E573A8"/>
    <w:rsid w:val="00E578F9"/>
    <w:rsid w:val="00E579AE"/>
    <w:rsid w:val="00E57F64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C1C"/>
    <w:rsid w:val="00E62153"/>
    <w:rsid w:val="00E624ED"/>
    <w:rsid w:val="00E62685"/>
    <w:rsid w:val="00E62D29"/>
    <w:rsid w:val="00E62E87"/>
    <w:rsid w:val="00E62EEA"/>
    <w:rsid w:val="00E6301A"/>
    <w:rsid w:val="00E63281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703"/>
    <w:rsid w:val="00E647E9"/>
    <w:rsid w:val="00E64DE6"/>
    <w:rsid w:val="00E6567F"/>
    <w:rsid w:val="00E66056"/>
    <w:rsid w:val="00E662CB"/>
    <w:rsid w:val="00E66503"/>
    <w:rsid w:val="00E66561"/>
    <w:rsid w:val="00E665AD"/>
    <w:rsid w:val="00E6668D"/>
    <w:rsid w:val="00E66949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C5"/>
    <w:rsid w:val="00E70C8C"/>
    <w:rsid w:val="00E71350"/>
    <w:rsid w:val="00E714A6"/>
    <w:rsid w:val="00E71D27"/>
    <w:rsid w:val="00E71F94"/>
    <w:rsid w:val="00E7203A"/>
    <w:rsid w:val="00E72299"/>
    <w:rsid w:val="00E7239C"/>
    <w:rsid w:val="00E7271C"/>
    <w:rsid w:val="00E72C3C"/>
    <w:rsid w:val="00E7308E"/>
    <w:rsid w:val="00E732C8"/>
    <w:rsid w:val="00E73BAF"/>
    <w:rsid w:val="00E74359"/>
    <w:rsid w:val="00E7435B"/>
    <w:rsid w:val="00E74A7C"/>
    <w:rsid w:val="00E7535E"/>
    <w:rsid w:val="00E75AFB"/>
    <w:rsid w:val="00E75B32"/>
    <w:rsid w:val="00E75EBB"/>
    <w:rsid w:val="00E7615D"/>
    <w:rsid w:val="00E762DD"/>
    <w:rsid w:val="00E76333"/>
    <w:rsid w:val="00E765AC"/>
    <w:rsid w:val="00E767F4"/>
    <w:rsid w:val="00E7685E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001"/>
    <w:rsid w:val="00E81372"/>
    <w:rsid w:val="00E8148E"/>
    <w:rsid w:val="00E81C50"/>
    <w:rsid w:val="00E81CCA"/>
    <w:rsid w:val="00E81EAA"/>
    <w:rsid w:val="00E821D1"/>
    <w:rsid w:val="00E8228D"/>
    <w:rsid w:val="00E82782"/>
    <w:rsid w:val="00E82948"/>
    <w:rsid w:val="00E82C80"/>
    <w:rsid w:val="00E83169"/>
    <w:rsid w:val="00E8344A"/>
    <w:rsid w:val="00E83905"/>
    <w:rsid w:val="00E83C5F"/>
    <w:rsid w:val="00E83C80"/>
    <w:rsid w:val="00E84238"/>
    <w:rsid w:val="00E8426A"/>
    <w:rsid w:val="00E848F3"/>
    <w:rsid w:val="00E84A9D"/>
    <w:rsid w:val="00E851AB"/>
    <w:rsid w:val="00E853E4"/>
    <w:rsid w:val="00E854FB"/>
    <w:rsid w:val="00E8555F"/>
    <w:rsid w:val="00E85595"/>
    <w:rsid w:val="00E85D98"/>
    <w:rsid w:val="00E8634F"/>
    <w:rsid w:val="00E866EA"/>
    <w:rsid w:val="00E86BF2"/>
    <w:rsid w:val="00E86E4D"/>
    <w:rsid w:val="00E86E54"/>
    <w:rsid w:val="00E87024"/>
    <w:rsid w:val="00E871B7"/>
    <w:rsid w:val="00E8746C"/>
    <w:rsid w:val="00E87E9A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07E"/>
    <w:rsid w:val="00E94145"/>
    <w:rsid w:val="00E94629"/>
    <w:rsid w:val="00E948E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A17"/>
    <w:rsid w:val="00E96CFB"/>
    <w:rsid w:val="00E974EB"/>
    <w:rsid w:val="00E9781F"/>
    <w:rsid w:val="00E978BC"/>
    <w:rsid w:val="00E979DB"/>
    <w:rsid w:val="00E97A07"/>
    <w:rsid w:val="00E97F63"/>
    <w:rsid w:val="00EA0352"/>
    <w:rsid w:val="00EA06F1"/>
    <w:rsid w:val="00EA08EF"/>
    <w:rsid w:val="00EA0C35"/>
    <w:rsid w:val="00EA0E45"/>
    <w:rsid w:val="00EA0E89"/>
    <w:rsid w:val="00EA1723"/>
    <w:rsid w:val="00EA1781"/>
    <w:rsid w:val="00EA18AF"/>
    <w:rsid w:val="00EA1E04"/>
    <w:rsid w:val="00EA1E34"/>
    <w:rsid w:val="00EA1EA3"/>
    <w:rsid w:val="00EA2299"/>
    <w:rsid w:val="00EA22B3"/>
    <w:rsid w:val="00EA2EC1"/>
    <w:rsid w:val="00EA304E"/>
    <w:rsid w:val="00EA3166"/>
    <w:rsid w:val="00EA3449"/>
    <w:rsid w:val="00EA3DD8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04B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17D"/>
    <w:rsid w:val="00EB0278"/>
    <w:rsid w:val="00EB073A"/>
    <w:rsid w:val="00EB0968"/>
    <w:rsid w:val="00EB1347"/>
    <w:rsid w:val="00EB15CB"/>
    <w:rsid w:val="00EB161E"/>
    <w:rsid w:val="00EB2883"/>
    <w:rsid w:val="00EB29D7"/>
    <w:rsid w:val="00EB2D93"/>
    <w:rsid w:val="00EB2DE8"/>
    <w:rsid w:val="00EB319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3D4"/>
    <w:rsid w:val="00EB75A0"/>
    <w:rsid w:val="00EB793A"/>
    <w:rsid w:val="00EB7A14"/>
    <w:rsid w:val="00EB7C9A"/>
    <w:rsid w:val="00EB7E41"/>
    <w:rsid w:val="00EC2028"/>
    <w:rsid w:val="00EC27F0"/>
    <w:rsid w:val="00EC2B10"/>
    <w:rsid w:val="00EC2C24"/>
    <w:rsid w:val="00EC2D43"/>
    <w:rsid w:val="00EC2EEC"/>
    <w:rsid w:val="00EC2F5E"/>
    <w:rsid w:val="00EC2FFD"/>
    <w:rsid w:val="00EC35A5"/>
    <w:rsid w:val="00EC3848"/>
    <w:rsid w:val="00EC3D55"/>
    <w:rsid w:val="00EC3DB1"/>
    <w:rsid w:val="00EC3DDC"/>
    <w:rsid w:val="00EC47E3"/>
    <w:rsid w:val="00EC4A06"/>
    <w:rsid w:val="00EC4B14"/>
    <w:rsid w:val="00EC4CEA"/>
    <w:rsid w:val="00EC5024"/>
    <w:rsid w:val="00EC5325"/>
    <w:rsid w:val="00EC546A"/>
    <w:rsid w:val="00EC57A9"/>
    <w:rsid w:val="00EC5BCB"/>
    <w:rsid w:val="00EC5F60"/>
    <w:rsid w:val="00EC66F8"/>
    <w:rsid w:val="00EC6BFD"/>
    <w:rsid w:val="00EC7048"/>
    <w:rsid w:val="00EC70CA"/>
    <w:rsid w:val="00EC7302"/>
    <w:rsid w:val="00EC78DC"/>
    <w:rsid w:val="00EC7967"/>
    <w:rsid w:val="00EC7C44"/>
    <w:rsid w:val="00ED02A0"/>
    <w:rsid w:val="00ED02DD"/>
    <w:rsid w:val="00ED07D2"/>
    <w:rsid w:val="00ED0E63"/>
    <w:rsid w:val="00ED0EFF"/>
    <w:rsid w:val="00ED0F98"/>
    <w:rsid w:val="00ED11E8"/>
    <w:rsid w:val="00ED148B"/>
    <w:rsid w:val="00ED19C2"/>
    <w:rsid w:val="00ED1B5F"/>
    <w:rsid w:val="00ED2295"/>
    <w:rsid w:val="00ED289D"/>
    <w:rsid w:val="00ED2D61"/>
    <w:rsid w:val="00ED33D8"/>
    <w:rsid w:val="00ED3888"/>
    <w:rsid w:val="00ED3892"/>
    <w:rsid w:val="00ED38DE"/>
    <w:rsid w:val="00ED3BE4"/>
    <w:rsid w:val="00ED43A2"/>
    <w:rsid w:val="00ED47AF"/>
    <w:rsid w:val="00ED4ACC"/>
    <w:rsid w:val="00ED4E30"/>
    <w:rsid w:val="00ED52CC"/>
    <w:rsid w:val="00ED5874"/>
    <w:rsid w:val="00ED5C02"/>
    <w:rsid w:val="00ED5D34"/>
    <w:rsid w:val="00ED5E62"/>
    <w:rsid w:val="00ED5F5B"/>
    <w:rsid w:val="00ED6174"/>
    <w:rsid w:val="00ED6343"/>
    <w:rsid w:val="00ED722A"/>
    <w:rsid w:val="00ED74B3"/>
    <w:rsid w:val="00ED775D"/>
    <w:rsid w:val="00EE07CB"/>
    <w:rsid w:val="00EE08E0"/>
    <w:rsid w:val="00EE09B2"/>
    <w:rsid w:val="00EE1502"/>
    <w:rsid w:val="00EE1541"/>
    <w:rsid w:val="00EE1CE8"/>
    <w:rsid w:val="00EE1E5E"/>
    <w:rsid w:val="00EE249C"/>
    <w:rsid w:val="00EE2647"/>
    <w:rsid w:val="00EE2890"/>
    <w:rsid w:val="00EE2E15"/>
    <w:rsid w:val="00EE2ED9"/>
    <w:rsid w:val="00EE2FE0"/>
    <w:rsid w:val="00EE38E7"/>
    <w:rsid w:val="00EE3B7A"/>
    <w:rsid w:val="00EE4301"/>
    <w:rsid w:val="00EE4770"/>
    <w:rsid w:val="00EE4E9D"/>
    <w:rsid w:val="00EE549F"/>
    <w:rsid w:val="00EE55F7"/>
    <w:rsid w:val="00EE580B"/>
    <w:rsid w:val="00EE5A1C"/>
    <w:rsid w:val="00EE5A53"/>
    <w:rsid w:val="00EE5EB0"/>
    <w:rsid w:val="00EE6399"/>
    <w:rsid w:val="00EE6630"/>
    <w:rsid w:val="00EE6981"/>
    <w:rsid w:val="00EE6EB6"/>
    <w:rsid w:val="00EE7979"/>
    <w:rsid w:val="00EE7F20"/>
    <w:rsid w:val="00EF07F9"/>
    <w:rsid w:val="00EF0B70"/>
    <w:rsid w:val="00EF0C8C"/>
    <w:rsid w:val="00EF0DD2"/>
    <w:rsid w:val="00EF1B06"/>
    <w:rsid w:val="00EF2100"/>
    <w:rsid w:val="00EF23AC"/>
    <w:rsid w:val="00EF27A8"/>
    <w:rsid w:val="00EF2827"/>
    <w:rsid w:val="00EF2917"/>
    <w:rsid w:val="00EF3551"/>
    <w:rsid w:val="00EF3614"/>
    <w:rsid w:val="00EF366C"/>
    <w:rsid w:val="00EF39BE"/>
    <w:rsid w:val="00EF3AD4"/>
    <w:rsid w:val="00EF3D27"/>
    <w:rsid w:val="00EF4437"/>
    <w:rsid w:val="00EF4850"/>
    <w:rsid w:val="00EF497B"/>
    <w:rsid w:val="00EF51B6"/>
    <w:rsid w:val="00EF5869"/>
    <w:rsid w:val="00EF58B8"/>
    <w:rsid w:val="00EF5BAC"/>
    <w:rsid w:val="00EF5F75"/>
    <w:rsid w:val="00EF6878"/>
    <w:rsid w:val="00EF6EA7"/>
    <w:rsid w:val="00EF74F9"/>
    <w:rsid w:val="00EF78C9"/>
    <w:rsid w:val="00EF7C1C"/>
    <w:rsid w:val="00EF7C60"/>
    <w:rsid w:val="00EF7CE3"/>
    <w:rsid w:val="00EF7D6D"/>
    <w:rsid w:val="00F00779"/>
    <w:rsid w:val="00F00B6C"/>
    <w:rsid w:val="00F00B88"/>
    <w:rsid w:val="00F00CBC"/>
    <w:rsid w:val="00F00E00"/>
    <w:rsid w:val="00F00F67"/>
    <w:rsid w:val="00F0181A"/>
    <w:rsid w:val="00F01F0F"/>
    <w:rsid w:val="00F02002"/>
    <w:rsid w:val="00F023E8"/>
    <w:rsid w:val="00F0298E"/>
    <w:rsid w:val="00F029B9"/>
    <w:rsid w:val="00F02C6D"/>
    <w:rsid w:val="00F03051"/>
    <w:rsid w:val="00F0345E"/>
    <w:rsid w:val="00F03822"/>
    <w:rsid w:val="00F03887"/>
    <w:rsid w:val="00F038BD"/>
    <w:rsid w:val="00F03B3A"/>
    <w:rsid w:val="00F043EB"/>
    <w:rsid w:val="00F044B5"/>
    <w:rsid w:val="00F04846"/>
    <w:rsid w:val="00F055C2"/>
    <w:rsid w:val="00F05790"/>
    <w:rsid w:val="00F05AA2"/>
    <w:rsid w:val="00F061AC"/>
    <w:rsid w:val="00F0630E"/>
    <w:rsid w:val="00F0641A"/>
    <w:rsid w:val="00F066C6"/>
    <w:rsid w:val="00F06AE5"/>
    <w:rsid w:val="00F06C41"/>
    <w:rsid w:val="00F06CDF"/>
    <w:rsid w:val="00F0749A"/>
    <w:rsid w:val="00F077FA"/>
    <w:rsid w:val="00F079C2"/>
    <w:rsid w:val="00F1046E"/>
    <w:rsid w:val="00F10787"/>
    <w:rsid w:val="00F10807"/>
    <w:rsid w:val="00F10AE7"/>
    <w:rsid w:val="00F10EE0"/>
    <w:rsid w:val="00F11029"/>
    <w:rsid w:val="00F11662"/>
    <w:rsid w:val="00F11CEE"/>
    <w:rsid w:val="00F12617"/>
    <w:rsid w:val="00F12807"/>
    <w:rsid w:val="00F12889"/>
    <w:rsid w:val="00F12BD8"/>
    <w:rsid w:val="00F12DB8"/>
    <w:rsid w:val="00F12E37"/>
    <w:rsid w:val="00F12FCC"/>
    <w:rsid w:val="00F136E5"/>
    <w:rsid w:val="00F1371F"/>
    <w:rsid w:val="00F138D8"/>
    <w:rsid w:val="00F14195"/>
    <w:rsid w:val="00F1419E"/>
    <w:rsid w:val="00F149C7"/>
    <w:rsid w:val="00F15010"/>
    <w:rsid w:val="00F152B7"/>
    <w:rsid w:val="00F152E1"/>
    <w:rsid w:val="00F1534E"/>
    <w:rsid w:val="00F15511"/>
    <w:rsid w:val="00F1596A"/>
    <w:rsid w:val="00F161FC"/>
    <w:rsid w:val="00F16842"/>
    <w:rsid w:val="00F16C10"/>
    <w:rsid w:val="00F17032"/>
    <w:rsid w:val="00F173F7"/>
    <w:rsid w:val="00F174AB"/>
    <w:rsid w:val="00F17504"/>
    <w:rsid w:val="00F1758E"/>
    <w:rsid w:val="00F177E3"/>
    <w:rsid w:val="00F17973"/>
    <w:rsid w:val="00F17AA6"/>
    <w:rsid w:val="00F17B69"/>
    <w:rsid w:val="00F17CB3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AB3"/>
    <w:rsid w:val="00F23B11"/>
    <w:rsid w:val="00F23D48"/>
    <w:rsid w:val="00F23FA5"/>
    <w:rsid w:val="00F241DE"/>
    <w:rsid w:val="00F247E6"/>
    <w:rsid w:val="00F24A06"/>
    <w:rsid w:val="00F24ACA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8E8"/>
    <w:rsid w:val="00F26A18"/>
    <w:rsid w:val="00F26A47"/>
    <w:rsid w:val="00F26D3E"/>
    <w:rsid w:val="00F26F6A"/>
    <w:rsid w:val="00F27460"/>
    <w:rsid w:val="00F301F7"/>
    <w:rsid w:val="00F30664"/>
    <w:rsid w:val="00F3071F"/>
    <w:rsid w:val="00F30A5A"/>
    <w:rsid w:val="00F30B07"/>
    <w:rsid w:val="00F30DD7"/>
    <w:rsid w:val="00F31184"/>
    <w:rsid w:val="00F31386"/>
    <w:rsid w:val="00F31521"/>
    <w:rsid w:val="00F31633"/>
    <w:rsid w:val="00F31692"/>
    <w:rsid w:val="00F31953"/>
    <w:rsid w:val="00F31A51"/>
    <w:rsid w:val="00F31B07"/>
    <w:rsid w:val="00F31CFD"/>
    <w:rsid w:val="00F31E6A"/>
    <w:rsid w:val="00F31EB5"/>
    <w:rsid w:val="00F31F5F"/>
    <w:rsid w:val="00F326B6"/>
    <w:rsid w:val="00F32A94"/>
    <w:rsid w:val="00F32AC6"/>
    <w:rsid w:val="00F32C8F"/>
    <w:rsid w:val="00F334DC"/>
    <w:rsid w:val="00F33C8F"/>
    <w:rsid w:val="00F340F8"/>
    <w:rsid w:val="00F34299"/>
    <w:rsid w:val="00F34850"/>
    <w:rsid w:val="00F34A3F"/>
    <w:rsid w:val="00F34A9B"/>
    <w:rsid w:val="00F34C46"/>
    <w:rsid w:val="00F350C2"/>
    <w:rsid w:val="00F354C9"/>
    <w:rsid w:val="00F354CB"/>
    <w:rsid w:val="00F36041"/>
    <w:rsid w:val="00F3695A"/>
    <w:rsid w:val="00F36A11"/>
    <w:rsid w:val="00F36D83"/>
    <w:rsid w:val="00F36EEF"/>
    <w:rsid w:val="00F36F15"/>
    <w:rsid w:val="00F370D2"/>
    <w:rsid w:val="00F3722D"/>
    <w:rsid w:val="00F37574"/>
    <w:rsid w:val="00F37734"/>
    <w:rsid w:val="00F37975"/>
    <w:rsid w:val="00F37C25"/>
    <w:rsid w:val="00F4013A"/>
    <w:rsid w:val="00F40694"/>
    <w:rsid w:val="00F40B38"/>
    <w:rsid w:val="00F41091"/>
    <w:rsid w:val="00F41697"/>
    <w:rsid w:val="00F41B44"/>
    <w:rsid w:val="00F41E83"/>
    <w:rsid w:val="00F42224"/>
    <w:rsid w:val="00F42BC0"/>
    <w:rsid w:val="00F4312A"/>
    <w:rsid w:val="00F43838"/>
    <w:rsid w:val="00F43969"/>
    <w:rsid w:val="00F43D2A"/>
    <w:rsid w:val="00F43D64"/>
    <w:rsid w:val="00F4412E"/>
    <w:rsid w:val="00F44679"/>
    <w:rsid w:val="00F446B3"/>
    <w:rsid w:val="00F44C95"/>
    <w:rsid w:val="00F45741"/>
    <w:rsid w:val="00F45965"/>
    <w:rsid w:val="00F46030"/>
    <w:rsid w:val="00F47280"/>
    <w:rsid w:val="00F4750A"/>
    <w:rsid w:val="00F47BF4"/>
    <w:rsid w:val="00F47D1C"/>
    <w:rsid w:val="00F500BC"/>
    <w:rsid w:val="00F50340"/>
    <w:rsid w:val="00F50852"/>
    <w:rsid w:val="00F50B91"/>
    <w:rsid w:val="00F50B9A"/>
    <w:rsid w:val="00F50F32"/>
    <w:rsid w:val="00F51049"/>
    <w:rsid w:val="00F512FB"/>
    <w:rsid w:val="00F51A0E"/>
    <w:rsid w:val="00F52304"/>
    <w:rsid w:val="00F531C1"/>
    <w:rsid w:val="00F53327"/>
    <w:rsid w:val="00F536B0"/>
    <w:rsid w:val="00F536B4"/>
    <w:rsid w:val="00F5371E"/>
    <w:rsid w:val="00F53C3B"/>
    <w:rsid w:val="00F53C8B"/>
    <w:rsid w:val="00F53F5D"/>
    <w:rsid w:val="00F5402E"/>
    <w:rsid w:val="00F54B87"/>
    <w:rsid w:val="00F54D20"/>
    <w:rsid w:val="00F54F9C"/>
    <w:rsid w:val="00F550AE"/>
    <w:rsid w:val="00F55449"/>
    <w:rsid w:val="00F56228"/>
    <w:rsid w:val="00F56439"/>
    <w:rsid w:val="00F569C4"/>
    <w:rsid w:val="00F56C1D"/>
    <w:rsid w:val="00F56DF6"/>
    <w:rsid w:val="00F57126"/>
    <w:rsid w:val="00F57211"/>
    <w:rsid w:val="00F577C7"/>
    <w:rsid w:val="00F57822"/>
    <w:rsid w:val="00F600F5"/>
    <w:rsid w:val="00F6010F"/>
    <w:rsid w:val="00F601AF"/>
    <w:rsid w:val="00F60377"/>
    <w:rsid w:val="00F609D9"/>
    <w:rsid w:val="00F60E9D"/>
    <w:rsid w:val="00F61221"/>
    <w:rsid w:val="00F61980"/>
    <w:rsid w:val="00F61AE9"/>
    <w:rsid w:val="00F61D89"/>
    <w:rsid w:val="00F61EE5"/>
    <w:rsid w:val="00F62014"/>
    <w:rsid w:val="00F627E9"/>
    <w:rsid w:val="00F62897"/>
    <w:rsid w:val="00F62B53"/>
    <w:rsid w:val="00F62C86"/>
    <w:rsid w:val="00F62CBF"/>
    <w:rsid w:val="00F633DB"/>
    <w:rsid w:val="00F64146"/>
    <w:rsid w:val="00F64706"/>
    <w:rsid w:val="00F6502F"/>
    <w:rsid w:val="00F65E8D"/>
    <w:rsid w:val="00F662CB"/>
    <w:rsid w:val="00F664E9"/>
    <w:rsid w:val="00F66838"/>
    <w:rsid w:val="00F66B5E"/>
    <w:rsid w:val="00F66E6F"/>
    <w:rsid w:val="00F66E70"/>
    <w:rsid w:val="00F67110"/>
    <w:rsid w:val="00F671F0"/>
    <w:rsid w:val="00F674ED"/>
    <w:rsid w:val="00F677E1"/>
    <w:rsid w:val="00F67A63"/>
    <w:rsid w:val="00F70503"/>
    <w:rsid w:val="00F70922"/>
    <w:rsid w:val="00F70974"/>
    <w:rsid w:val="00F70B57"/>
    <w:rsid w:val="00F70D7E"/>
    <w:rsid w:val="00F70EE6"/>
    <w:rsid w:val="00F71107"/>
    <w:rsid w:val="00F7176F"/>
    <w:rsid w:val="00F71ED8"/>
    <w:rsid w:val="00F72225"/>
    <w:rsid w:val="00F72B3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5089"/>
    <w:rsid w:val="00F75134"/>
    <w:rsid w:val="00F75DEB"/>
    <w:rsid w:val="00F75EA0"/>
    <w:rsid w:val="00F75FF6"/>
    <w:rsid w:val="00F76025"/>
    <w:rsid w:val="00F762D7"/>
    <w:rsid w:val="00F7689F"/>
    <w:rsid w:val="00F76FD0"/>
    <w:rsid w:val="00F774AC"/>
    <w:rsid w:val="00F77577"/>
    <w:rsid w:val="00F77883"/>
    <w:rsid w:val="00F77AA2"/>
    <w:rsid w:val="00F77F26"/>
    <w:rsid w:val="00F80460"/>
    <w:rsid w:val="00F805DA"/>
    <w:rsid w:val="00F80833"/>
    <w:rsid w:val="00F8140E"/>
    <w:rsid w:val="00F81415"/>
    <w:rsid w:val="00F8148A"/>
    <w:rsid w:val="00F815E0"/>
    <w:rsid w:val="00F81662"/>
    <w:rsid w:val="00F81D31"/>
    <w:rsid w:val="00F82236"/>
    <w:rsid w:val="00F82438"/>
    <w:rsid w:val="00F8245B"/>
    <w:rsid w:val="00F82677"/>
    <w:rsid w:val="00F83227"/>
    <w:rsid w:val="00F835EF"/>
    <w:rsid w:val="00F8374B"/>
    <w:rsid w:val="00F83762"/>
    <w:rsid w:val="00F83B72"/>
    <w:rsid w:val="00F83C0E"/>
    <w:rsid w:val="00F83DDB"/>
    <w:rsid w:val="00F84330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90238"/>
    <w:rsid w:val="00F90276"/>
    <w:rsid w:val="00F90290"/>
    <w:rsid w:val="00F90515"/>
    <w:rsid w:val="00F90E24"/>
    <w:rsid w:val="00F91167"/>
    <w:rsid w:val="00F914AE"/>
    <w:rsid w:val="00F919A8"/>
    <w:rsid w:val="00F919DA"/>
    <w:rsid w:val="00F92025"/>
    <w:rsid w:val="00F921F9"/>
    <w:rsid w:val="00F92473"/>
    <w:rsid w:val="00F92488"/>
    <w:rsid w:val="00F925F8"/>
    <w:rsid w:val="00F92679"/>
    <w:rsid w:val="00F92A5C"/>
    <w:rsid w:val="00F937D3"/>
    <w:rsid w:val="00F93F0F"/>
    <w:rsid w:val="00F94113"/>
    <w:rsid w:val="00F94309"/>
    <w:rsid w:val="00F9451B"/>
    <w:rsid w:val="00F94625"/>
    <w:rsid w:val="00F94BC7"/>
    <w:rsid w:val="00F950F1"/>
    <w:rsid w:val="00F9514A"/>
    <w:rsid w:val="00F95391"/>
    <w:rsid w:val="00F955F9"/>
    <w:rsid w:val="00F958C6"/>
    <w:rsid w:val="00F95A36"/>
    <w:rsid w:val="00F95B16"/>
    <w:rsid w:val="00F960EE"/>
    <w:rsid w:val="00F96EAD"/>
    <w:rsid w:val="00F9703C"/>
    <w:rsid w:val="00F97783"/>
    <w:rsid w:val="00F978EB"/>
    <w:rsid w:val="00F979B7"/>
    <w:rsid w:val="00FA06EF"/>
    <w:rsid w:val="00FA07B0"/>
    <w:rsid w:val="00FA0807"/>
    <w:rsid w:val="00FA0EB8"/>
    <w:rsid w:val="00FA1345"/>
    <w:rsid w:val="00FA14B7"/>
    <w:rsid w:val="00FA1A68"/>
    <w:rsid w:val="00FA1DA4"/>
    <w:rsid w:val="00FA2A1F"/>
    <w:rsid w:val="00FA2BA9"/>
    <w:rsid w:val="00FA2C19"/>
    <w:rsid w:val="00FA31CF"/>
    <w:rsid w:val="00FA3CCA"/>
    <w:rsid w:val="00FA3CE3"/>
    <w:rsid w:val="00FA4485"/>
    <w:rsid w:val="00FA4883"/>
    <w:rsid w:val="00FA4A36"/>
    <w:rsid w:val="00FA4A61"/>
    <w:rsid w:val="00FA4E92"/>
    <w:rsid w:val="00FA51E2"/>
    <w:rsid w:val="00FA525D"/>
    <w:rsid w:val="00FA563F"/>
    <w:rsid w:val="00FA5A04"/>
    <w:rsid w:val="00FA5C11"/>
    <w:rsid w:val="00FA60B6"/>
    <w:rsid w:val="00FA62E0"/>
    <w:rsid w:val="00FA638B"/>
    <w:rsid w:val="00FA64A2"/>
    <w:rsid w:val="00FA6AFA"/>
    <w:rsid w:val="00FA6FB5"/>
    <w:rsid w:val="00FA723B"/>
    <w:rsid w:val="00FA7297"/>
    <w:rsid w:val="00FA7D84"/>
    <w:rsid w:val="00FB00C2"/>
    <w:rsid w:val="00FB0172"/>
    <w:rsid w:val="00FB0334"/>
    <w:rsid w:val="00FB04AC"/>
    <w:rsid w:val="00FB0704"/>
    <w:rsid w:val="00FB183F"/>
    <w:rsid w:val="00FB1A91"/>
    <w:rsid w:val="00FB241F"/>
    <w:rsid w:val="00FB31B2"/>
    <w:rsid w:val="00FB3577"/>
    <w:rsid w:val="00FB3699"/>
    <w:rsid w:val="00FB3747"/>
    <w:rsid w:val="00FB3958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4F3"/>
    <w:rsid w:val="00FB4B3C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445"/>
    <w:rsid w:val="00FB75B5"/>
    <w:rsid w:val="00FB7DEF"/>
    <w:rsid w:val="00FB7E90"/>
    <w:rsid w:val="00FB7F07"/>
    <w:rsid w:val="00FC069F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E2E"/>
    <w:rsid w:val="00FC3608"/>
    <w:rsid w:val="00FC36DC"/>
    <w:rsid w:val="00FC38B5"/>
    <w:rsid w:val="00FC3A22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723F"/>
    <w:rsid w:val="00FC73D0"/>
    <w:rsid w:val="00FC7611"/>
    <w:rsid w:val="00FD0497"/>
    <w:rsid w:val="00FD0796"/>
    <w:rsid w:val="00FD0937"/>
    <w:rsid w:val="00FD0AAD"/>
    <w:rsid w:val="00FD0AAF"/>
    <w:rsid w:val="00FD0AEF"/>
    <w:rsid w:val="00FD0B67"/>
    <w:rsid w:val="00FD0D93"/>
    <w:rsid w:val="00FD1551"/>
    <w:rsid w:val="00FD1EF7"/>
    <w:rsid w:val="00FD2A56"/>
    <w:rsid w:val="00FD2AA2"/>
    <w:rsid w:val="00FD2C59"/>
    <w:rsid w:val="00FD2F98"/>
    <w:rsid w:val="00FD30CB"/>
    <w:rsid w:val="00FD317B"/>
    <w:rsid w:val="00FD3292"/>
    <w:rsid w:val="00FD33DB"/>
    <w:rsid w:val="00FD33E3"/>
    <w:rsid w:val="00FD3418"/>
    <w:rsid w:val="00FD392D"/>
    <w:rsid w:val="00FD3C1B"/>
    <w:rsid w:val="00FD40C9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8F"/>
    <w:rsid w:val="00FD627D"/>
    <w:rsid w:val="00FD6525"/>
    <w:rsid w:val="00FD6563"/>
    <w:rsid w:val="00FD77B8"/>
    <w:rsid w:val="00FE013A"/>
    <w:rsid w:val="00FE05E6"/>
    <w:rsid w:val="00FE0C1B"/>
    <w:rsid w:val="00FE0C7C"/>
    <w:rsid w:val="00FE0F51"/>
    <w:rsid w:val="00FE12EF"/>
    <w:rsid w:val="00FE130E"/>
    <w:rsid w:val="00FE1773"/>
    <w:rsid w:val="00FE1DB1"/>
    <w:rsid w:val="00FE1DEC"/>
    <w:rsid w:val="00FE1EFC"/>
    <w:rsid w:val="00FE1FE9"/>
    <w:rsid w:val="00FE2272"/>
    <w:rsid w:val="00FE253C"/>
    <w:rsid w:val="00FE2D93"/>
    <w:rsid w:val="00FE2DB8"/>
    <w:rsid w:val="00FE2DE0"/>
    <w:rsid w:val="00FE2E74"/>
    <w:rsid w:val="00FE2ED8"/>
    <w:rsid w:val="00FE2FB8"/>
    <w:rsid w:val="00FE32FC"/>
    <w:rsid w:val="00FE3499"/>
    <w:rsid w:val="00FE36D5"/>
    <w:rsid w:val="00FE3DD5"/>
    <w:rsid w:val="00FE3E47"/>
    <w:rsid w:val="00FE40E7"/>
    <w:rsid w:val="00FE4DEC"/>
    <w:rsid w:val="00FE4E88"/>
    <w:rsid w:val="00FE4F3D"/>
    <w:rsid w:val="00FE510C"/>
    <w:rsid w:val="00FE5254"/>
    <w:rsid w:val="00FE566D"/>
    <w:rsid w:val="00FE5735"/>
    <w:rsid w:val="00FE576C"/>
    <w:rsid w:val="00FE57DE"/>
    <w:rsid w:val="00FE5D31"/>
    <w:rsid w:val="00FE5DF6"/>
    <w:rsid w:val="00FE6640"/>
    <w:rsid w:val="00FE66AE"/>
    <w:rsid w:val="00FE6821"/>
    <w:rsid w:val="00FE69C5"/>
    <w:rsid w:val="00FE6DFD"/>
    <w:rsid w:val="00FE71D9"/>
    <w:rsid w:val="00FE7934"/>
    <w:rsid w:val="00FE79BF"/>
    <w:rsid w:val="00FE79E2"/>
    <w:rsid w:val="00FF015B"/>
    <w:rsid w:val="00FF0C6E"/>
    <w:rsid w:val="00FF0DAF"/>
    <w:rsid w:val="00FF1437"/>
    <w:rsid w:val="00FF1694"/>
    <w:rsid w:val="00FF1C4B"/>
    <w:rsid w:val="00FF1E81"/>
    <w:rsid w:val="00FF2100"/>
    <w:rsid w:val="00FF2244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589"/>
    <w:rsid w:val="00FF5594"/>
    <w:rsid w:val="00FF5813"/>
    <w:rsid w:val="00FF614F"/>
    <w:rsid w:val="00FF653B"/>
    <w:rsid w:val="00FF684C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,"/>
  <w:listSeparator w:val=";"/>
  <w14:docId w14:val="495B07C5"/>
  <w15:chartTrackingRefBased/>
  <w15:docId w15:val="{7BCAFFB1-C2E8-4BCC-8C13-113A8082B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imSun" w:eastAsia="MS Mincho" w:hAnsi="SimSu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B3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basedOn w:val="Heading1"/>
    <w:next w:val="Normal"/>
    <w:qFormat/>
    <w:rsid w:val="00495EE3"/>
    <w:pPr>
      <w:numPr>
        <w:ilvl w:val="1"/>
      </w:numPr>
      <w:pBdr>
        <w:top w:val="none" w:sz="0" w:space="0" w:color="auto"/>
      </w:pBdr>
      <w:tabs>
        <w:tab w:val="clear" w:pos="5963"/>
      </w:tabs>
      <w:spacing w:before="180"/>
      <w:ind w:left="578" w:hanging="578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"/>
    <w:link w:val="Heading1"/>
    <w:rsid w:val="00EB33EC"/>
    <w:rPr>
      <w:rFonts w:ascii="Tms Rmn" w:hAnsi="Tms Rmn"/>
      <w:sz w:val="36"/>
      <w:lang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Tms Rmn" w:hAnsi="Tms Rmn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character" w:customStyle="1" w:styleId="TANChar">
    <w:name w:val="TAN Char"/>
    <w:link w:val="TAN"/>
    <w:qFormat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517E71"/>
    <w:pPr>
      <w:widowControl/>
      <w:ind w:hanging="22"/>
      <w:jc w:val="both"/>
    </w:pPr>
    <w:rPr>
      <w:rFonts w:cs="Arial"/>
      <w:sz w:val="20"/>
      <w:szCs w:val="24"/>
      <w:lang w:val="en-US"/>
    </w:rPr>
  </w:style>
  <w:style w:type="character" w:customStyle="1" w:styleId="3GPPNormalTextChar">
    <w:name w:val="3GPP Normal Text Char"/>
    <w:link w:val="3GPPNormalText"/>
    <w:rsid w:val="00517E71"/>
    <w:rPr>
      <w:rFonts w:ascii="Times New Roman" w:hAnsi="Times New Roman" w:cs="Arial"/>
      <w:szCs w:val="24"/>
      <w:lang w:val="en-US" w:eastAsia="en-US"/>
    </w:rPr>
  </w:style>
  <w:style w:type="character" w:customStyle="1" w:styleId="CommentTextChar">
    <w:name w:val="Comment Text Char"/>
    <w:link w:val="CommentText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FooterChar">
    <w:name w:val="Footer Char"/>
    <w:link w:val="Footer"/>
    <w:rsid w:val="003761CA"/>
    <w:rPr>
      <w:rFonts w:ascii="Tms Rmn" w:hAnsi="Tms Rmn"/>
      <w:b/>
      <w:i/>
      <w:noProof/>
      <w:sz w:val="18"/>
    </w:rPr>
  </w:style>
  <w:style w:type="character" w:customStyle="1" w:styleId="B3Char2">
    <w:name w:val="B3 Char2"/>
    <w:link w:val="B3"/>
    <w:qFormat/>
    <w:rsid w:val="00CE0423"/>
    <w:rPr>
      <w:lang w:eastAsia="en-US"/>
    </w:rPr>
  </w:style>
  <w:style w:type="character" w:customStyle="1" w:styleId="B4Char">
    <w:name w:val="B4 Char"/>
    <w:link w:val="B4"/>
    <w:rsid w:val="00CE0423"/>
    <w:rPr>
      <w:lang w:eastAsia="en-US"/>
    </w:rPr>
  </w:style>
  <w:style w:type="character" w:customStyle="1" w:styleId="B5Char">
    <w:name w:val="B5 Char"/>
    <w:link w:val="B5"/>
    <w:rsid w:val="00CE0423"/>
    <w:rPr>
      <w:lang w:eastAsia="en-US"/>
    </w:rPr>
  </w:style>
  <w:style w:type="paragraph" w:customStyle="1" w:styleId="B6">
    <w:name w:val="B6"/>
    <w:basedOn w:val="B5"/>
    <w:link w:val="B6Char"/>
    <w:rsid w:val="00CE0423"/>
    <w:pPr>
      <w:overflowPunct w:val="0"/>
      <w:autoSpaceDE w:val="0"/>
      <w:autoSpaceDN w:val="0"/>
      <w:adjustRightInd w:val="0"/>
      <w:ind w:left="1985"/>
      <w:textAlignment w:val="baseline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rsid w:val="00CE0423"/>
    <w:rPr>
      <w:rFonts w:ascii="Times New Roman" w:hAnsi="Times New Roman"/>
      <w:lang w:eastAsia="ja-JP"/>
    </w:rPr>
  </w:style>
  <w:style w:type="character" w:styleId="Emphasis">
    <w:name w:val="Emphasis"/>
    <w:qFormat/>
    <w:rsid w:val="00195030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503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5030"/>
    <w:rPr>
      <w:rFonts w:ascii="Times New Roman" w:hAnsi="Times New Roman"/>
      <w:i/>
      <w:iCs/>
      <w:color w:val="4472C4"/>
      <w:lang w:eastAsia="en-US"/>
    </w:rPr>
  </w:style>
  <w:style w:type="character" w:customStyle="1" w:styleId="H6Char">
    <w:name w:val="H6 Char"/>
    <w:link w:val="H6"/>
    <w:rsid w:val="00E3729E"/>
    <w:rPr>
      <w:rFonts w:ascii="Tms Rmn" w:hAnsi="Tms Rmn"/>
      <w:lang w:eastAsia="en-US"/>
    </w:rPr>
  </w:style>
  <w:style w:type="character" w:customStyle="1" w:styleId="EQChar">
    <w:name w:val="EQ Char"/>
    <w:link w:val="EQ"/>
    <w:locked/>
    <w:rsid w:val="00990282"/>
    <w:rPr>
      <w:rFonts w:ascii="Times New Roman" w:hAnsi="Times New Roman"/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790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32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80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102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2883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83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11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86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9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8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35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990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0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2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8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52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1837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640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02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80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76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92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6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8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79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5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79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7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411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24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0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631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98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34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80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57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780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3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55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53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87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21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603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238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361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87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31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60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3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29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667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0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4904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5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88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640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5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2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027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74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08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355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53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3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668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27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2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71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43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00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44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987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22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25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3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57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1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16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48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0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8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9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5859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437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50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2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69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89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47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177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4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73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09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12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69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7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57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58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1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33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2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523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4317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60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5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972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59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24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37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10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840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23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775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4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5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5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479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49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80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4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775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03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4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862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085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665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83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962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8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1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05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3920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8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7357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52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56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08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156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8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6307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11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5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8553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63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276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74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23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9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68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39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412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41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5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99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19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96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310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693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25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291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773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3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20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7054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58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6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399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64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59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64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9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12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7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9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8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25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17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0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4918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238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1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0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5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2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58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3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6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898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3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11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20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883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1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335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24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8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60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98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75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35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62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465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7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38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65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37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536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EAFDAF-143A-4AE7-81AA-0D12DE571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EFF87DB0-5B65-4B43-8428-93C969CF8EB9}">
  <ds:schemaRefs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9b239327-9e80-40e4-b1b7-4394fed77a33"/>
    <ds:schemaRef ds:uri="2f282d3b-eb4a-4b09-b61f-b9593442e286"/>
    <ds:schemaRef ds:uri="http://schemas.microsoft.com/sharepoint/v3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DB66CE2-34E8-40F3-B36D-8D6D5BA3380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4</Pages>
  <Words>1182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christopher.callender@ericsson.com</dc:creator>
  <cp:keywords/>
  <cp:lastModifiedBy>Santhan Thangarasa</cp:lastModifiedBy>
  <cp:revision>2</cp:revision>
  <cp:lastPrinted>2009-04-22T13:01:00Z</cp:lastPrinted>
  <dcterms:created xsi:type="dcterms:W3CDTF">2021-04-02T13:42:00Z</dcterms:created>
  <dcterms:modified xsi:type="dcterms:W3CDTF">2021-04-02T13:42:00Z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00000000238859398AA2684A9807B652299C6FF70700FC2475BB73B82B4B860278323C289C9C000BA473000F0000FBF57DC3E84CAB4CBBFD420CE02091DC00001B0BA6590000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976652047726F7570202846594449424F484632335350444C54292F636E3D526563697069656E74732F636E3D68616E6A696E67203030313431373539323839383464333300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(3)5azdnCR+FDHUuuFNX1fjallDcy3N3b4YZwO0biJB1LLADZh+FTP8ucMruzHYS4kBPjhh8yUd_x000d_
cNocA7X7LCZ5aNXEAVFv8sWL+y7av0Y6wyoNMtEb4BSKbIX4xtcRuw9fQS7gNzzdSXG+9rZs_x000d_
ABd3Tqn39pqtad04AeTSF4TcCHq64rsNxkNQd4kUD85f0Q232pekFtOHOHJWg2h7xF67JeTY_x000d_
ZmSZpmioL5X9VrSMjE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NKxPy4tEuqv1Y3b0ma8ZDQW47ZTOyIyrWWbbd52xZP8apyi2zr2O3K_x000d_
LHMOx5W7U3Ict3ETMWc/nCWA23VMQhBEkEKcvKPMq3LU7ZpMqTTGRAFbN37Ex0H8gNnUxmF1_x000d_
0H+W1eNAz9uFybQT0tUkXKlDd0qCJMDwLZnpHvtyfkIdw9+ojsKZ3Ji8dhhAuBCV1g3mdd5J_x000d_
FPn2v28MPLq+RU5/5puPxXV4gh5buo+L29Pe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8//+CIeuNpWimmxSMfjgKmNEaFuV4hzObSUH_x000d_
FvfUgO6JM5aaSlVpCzOVd/I/akb12S2flhCmWBIGf0W9yDSicfI=</vt:lpwstr>
  </property>
  <property fmtid="{D5CDD505-2E9C-101B-9397-08002B2CF9AE}" pid="27" name="_2015_ms_pID_7253432_00">
    <vt:lpwstr>_2015_ms_pID_7253432</vt:lpwstr>
  </property>
  <property fmtid="{D5CDD505-2E9C-101B-9397-08002B2CF9AE}" pid="28" name="_ReviewingToolsShownOnce">
    <vt:lpwstr/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1498716840</vt:lpwstr>
  </property>
</Properties>
</file>