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B1D39" w14:textId="3631125E" w:rsidR="00D34B66" w:rsidRDefault="00D34B66" w:rsidP="00D34B66">
      <w:pPr>
        <w:jc w:val="center"/>
        <w:rPr>
          <w:sz w:val="32"/>
          <w:szCs w:val="32"/>
        </w:rPr>
      </w:pPr>
      <w:r>
        <w:rPr>
          <w:sz w:val="32"/>
          <w:szCs w:val="32"/>
        </w:rPr>
        <w:t>Guidance for using ETSI’s NWM platform during TSG-RAN</w:t>
      </w:r>
      <w:r w:rsidR="002B581C">
        <w:rPr>
          <w:sz w:val="32"/>
          <w:szCs w:val="32"/>
        </w:rPr>
        <w:t>4</w:t>
      </w:r>
      <w:r>
        <w:rPr>
          <w:sz w:val="32"/>
          <w:szCs w:val="32"/>
        </w:rPr>
        <w:t>#9</w:t>
      </w:r>
      <w:r w:rsidR="00436491">
        <w:rPr>
          <w:sz w:val="32"/>
          <w:szCs w:val="32"/>
        </w:rPr>
        <w:t>8-bis</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31991A61"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9</w:t>
      </w:r>
      <w:r w:rsidR="00256E12">
        <w:t>8-bis</w:t>
      </w:r>
      <w:r w:rsidRPr="00F72BC4">
        <w:t>-e</w:t>
      </w:r>
    </w:p>
    <w:p w14:paraId="4146EBE3" w14:textId="213BF10A" w:rsidR="00171699" w:rsidRPr="0005329D" w:rsidRDefault="00171699" w:rsidP="00052BD8">
      <w:pPr>
        <w:spacing w:after="0" w:line="257" w:lineRule="auto"/>
        <w:ind w:left="720"/>
      </w:pPr>
      <w:r w:rsidRPr="0005329D">
        <w:t xml:space="preserve">Electronic Meeting, </w:t>
      </w:r>
      <w:r w:rsidR="00256E12">
        <w:t>April</w:t>
      </w:r>
      <w:r w:rsidRPr="0005329D">
        <w:t xml:space="preserve"> </w:t>
      </w:r>
      <w:r>
        <w:t>1</w:t>
      </w:r>
      <w:r w:rsidR="00256E12">
        <w:t>2</w:t>
      </w:r>
      <w:r w:rsidRPr="0005329D">
        <w:t>-</w:t>
      </w:r>
      <w:r>
        <w:t>2</w:t>
      </w:r>
      <w:r w:rsidR="00256E12">
        <w:t>0</w:t>
      </w:r>
      <w:r w:rsidRPr="0005329D">
        <w:t>, 20</w:t>
      </w:r>
      <w:r>
        <w:t>21</w:t>
      </w:r>
    </w:p>
    <w:p w14:paraId="58D43D74" w14:textId="4EFE3528" w:rsidR="00171699" w:rsidRPr="00F72BC4" w:rsidRDefault="00171699" w:rsidP="00052BD8">
      <w:pPr>
        <w:spacing w:after="0" w:line="257" w:lineRule="auto"/>
        <w:ind w:left="720"/>
      </w:pPr>
      <w:r w:rsidRPr="00F72BC4">
        <w:t>R</w:t>
      </w:r>
      <w:r w:rsidR="00256E12">
        <w:t>4</w:t>
      </w:r>
      <w:r w:rsidRPr="00F72BC4">
        <w:t>-2</w:t>
      </w:r>
      <w:r>
        <w:t>1</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201B92"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3A14DB8D" w:rsidR="00CF2D4C" w:rsidRDefault="00CF2D4C" w:rsidP="003E2BF2">
      <w:pPr>
        <w:pStyle w:val="ListParagraph"/>
        <w:numPr>
          <w:ilvl w:val="0"/>
          <w:numId w:val="3"/>
        </w:num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5E49CD9C" w14:textId="3D636048" w:rsidR="00CF2D4C" w:rsidRDefault="00CF2D4C" w:rsidP="003E2BF2">
      <w:pPr>
        <w:pStyle w:val="ListParagraph"/>
        <w:numPr>
          <w:ilvl w:val="0"/>
          <w:numId w:val="3"/>
        </w:numPr>
      </w:pPr>
      <w:r>
        <w:t>Help is provided for both moderators and delegates</w:t>
      </w:r>
    </w:p>
    <w:p w14:paraId="28717503" w14:textId="3842A1E4"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sectPr w:rsidR="00CF2D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1D04E" w14:textId="77777777" w:rsidR="00201B92" w:rsidRDefault="00201B92" w:rsidP="001A63B3">
      <w:pPr>
        <w:spacing w:after="0" w:line="240" w:lineRule="auto"/>
      </w:pPr>
      <w:r>
        <w:separator/>
      </w:r>
    </w:p>
  </w:endnote>
  <w:endnote w:type="continuationSeparator" w:id="0">
    <w:p w14:paraId="47FD283E" w14:textId="77777777" w:rsidR="00201B92" w:rsidRDefault="00201B92"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996F6" w14:textId="77777777" w:rsidR="00201B92" w:rsidRDefault="00201B92" w:rsidP="001A63B3">
      <w:pPr>
        <w:spacing w:after="0" w:line="240" w:lineRule="auto"/>
      </w:pPr>
      <w:r>
        <w:separator/>
      </w:r>
    </w:p>
  </w:footnote>
  <w:footnote w:type="continuationSeparator" w:id="0">
    <w:p w14:paraId="1A77DFCB" w14:textId="77777777" w:rsidR="00201B92" w:rsidRDefault="00201B92"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A63B3"/>
    <w:rsid w:val="00201B92"/>
    <w:rsid w:val="002312EF"/>
    <w:rsid w:val="00256E12"/>
    <w:rsid w:val="002B581C"/>
    <w:rsid w:val="00320F9C"/>
    <w:rsid w:val="00432B38"/>
    <w:rsid w:val="00436491"/>
    <w:rsid w:val="005C2078"/>
    <w:rsid w:val="00645706"/>
    <w:rsid w:val="006B6F48"/>
    <w:rsid w:val="006D1761"/>
    <w:rsid w:val="006F7D1B"/>
    <w:rsid w:val="00886C97"/>
    <w:rsid w:val="008E1853"/>
    <w:rsid w:val="009B5F6D"/>
    <w:rsid w:val="009C025C"/>
    <w:rsid w:val="009E52D4"/>
    <w:rsid w:val="00A43EB2"/>
    <w:rsid w:val="00AB4414"/>
    <w:rsid w:val="00AE150C"/>
    <w:rsid w:val="00BF3303"/>
    <w:rsid w:val="00C47809"/>
    <w:rsid w:val="00C80B88"/>
    <w:rsid w:val="00C92FC4"/>
    <w:rsid w:val="00CF2D4C"/>
    <w:rsid w:val="00D34B66"/>
    <w:rsid w:val="00D84448"/>
    <w:rsid w:val="00DC6EAC"/>
    <w:rsid w:val="00E865FF"/>
    <w:rsid w:val="00F44B96"/>
    <w:rsid w:val="00F539A1"/>
    <w:rsid w:val="00FC5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11</cp:revision>
  <dcterms:created xsi:type="dcterms:W3CDTF">2021-04-02T13:34:00Z</dcterms:created>
  <dcterms:modified xsi:type="dcterms:W3CDTF">2021-04-02T13:40:00Z</dcterms:modified>
</cp:coreProperties>
</file>