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8E8DE" w14:textId="515AD26E" w:rsidR="007A0DFD" w:rsidRDefault="00822B77" w:rsidP="007A0DFD">
      <w:pPr>
        <w:pStyle w:val="Header"/>
        <w:tabs>
          <w:tab w:val="left" w:pos="1134"/>
          <w:tab w:val="left" w:pos="7655"/>
          <w:tab w:val="right" w:pos="9356"/>
          <w:tab w:val="right" w:pos="10206"/>
        </w:tabs>
        <w:rPr>
          <w:rFonts w:cs="Arial"/>
          <w:bCs/>
          <w:sz w:val="24"/>
          <w:lang w:val="en-US"/>
        </w:rPr>
      </w:pPr>
      <w:bookmarkStart w:id="0" w:name="_Hlk47559089"/>
      <w:bookmarkEnd w:id="0"/>
      <w:r w:rsidRPr="00F443CA">
        <w:rPr>
          <w:rFonts w:cs="Arial"/>
          <w:sz w:val="24"/>
        </w:rPr>
        <w:t>3</w:t>
      </w:r>
      <w:r w:rsidR="00F11199">
        <w:rPr>
          <w:rFonts w:cs="Arial"/>
          <w:sz w:val="24"/>
        </w:rPr>
        <w:t xml:space="preserve">GPP TSG-RAN WG4 </w:t>
      </w:r>
      <w:r w:rsidR="005A6BE7">
        <w:rPr>
          <w:rFonts w:cs="Arial"/>
          <w:sz w:val="24"/>
        </w:rPr>
        <w:t xml:space="preserve">Meeting </w:t>
      </w:r>
      <w:r w:rsidR="00F11199">
        <w:rPr>
          <w:rFonts w:cs="Arial"/>
          <w:sz w:val="24"/>
        </w:rPr>
        <w:t>#</w:t>
      </w:r>
      <w:r w:rsidR="002F0E7B">
        <w:rPr>
          <w:rFonts w:cs="Arial"/>
          <w:sz w:val="24"/>
        </w:rPr>
        <w:t>9</w:t>
      </w:r>
      <w:r w:rsidR="005069C2">
        <w:rPr>
          <w:rFonts w:cs="Arial"/>
          <w:sz w:val="24"/>
        </w:rPr>
        <w:t>8</w:t>
      </w:r>
      <w:r w:rsidR="00E91B30">
        <w:rPr>
          <w:rFonts w:cs="Arial"/>
          <w:sz w:val="24"/>
        </w:rPr>
        <w:t>bis</w:t>
      </w:r>
      <w:r w:rsidR="005A6BE7">
        <w:rPr>
          <w:rFonts w:cs="Arial"/>
          <w:sz w:val="24"/>
        </w:rPr>
        <w:t>-e</w:t>
      </w:r>
      <w:r w:rsidRPr="00F443CA">
        <w:rPr>
          <w:rFonts w:cs="Arial"/>
          <w:i/>
          <w:sz w:val="24"/>
        </w:rPr>
        <w:tab/>
      </w:r>
      <w:r w:rsidRPr="00F443CA">
        <w:rPr>
          <w:rFonts w:cs="Arial"/>
          <w:i/>
          <w:sz w:val="24"/>
        </w:rPr>
        <w:tab/>
      </w:r>
      <w:r w:rsidR="00F112D6">
        <w:rPr>
          <w:rFonts w:cs="Arial"/>
          <w:i/>
          <w:sz w:val="24"/>
        </w:rPr>
        <w:t xml:space="preserve">                    </w:t>
      </w:r>
      <w:r w:rsidRPr="00F443CA">
        <w:rPr>
          <w:rFonts w:cs="Arial"/>
          <w:bCs/>
          <w:sz w:val="24"/>
        </w:rPr>
        <w:t>R4-</w:t>
      </w:r>
      <w:r w:rsidR="005407B6">
        <w:rPr>
          <w:rFonts w:cs="Arial"/>
          <w:bCs/>
          <w:sz w:val="24"/>
          <w:lang w:val="en-US"/>
        </w:rPr>
        <w:t>2</w:t>
      </w:r>
      <w:r w:rsidR="005069C2">
        <w:rPr>
          <w:rFonts w:cs="Arial"/>
          <w:bCs/>
          <w:sz w:val="24"/>
          <w:lang w:val="en-US"/>
        </w:rPr>
        <w:t>1</w:t>
      </w:r>
      <w:r w:rsidR="003B0EF1">
        <w:rPr>
          <w:rFonts w:cs="Arial"/>
          <w:bCs/>
          <w:sz w:val="24"/>
          <w:lang w:val="en-US"/>
        </w:rPr>
        <w:t>07050</w:t>
      </w:r>
    </w:p>
    <w:p w14:paraId="355A5747" w14:textId="0FEDC379" w:rsidR="00822B77" w:rsidRPr="007A0DFD" w:rsidRDefault="0078566C" w:rsidP="007A0DFD">
      <w:pPr>
        <w:pStyle w:val="Header"/>
        <w:tabs>
          <w:tab w:val="left" w:pos="1134"/>
          <w:tab w:val="left" w:pos="7655"/>
          <w:tab w:val="right" w:pos="9356"/>
          <w:tab w:val="right" w:pos="10206"/>
        </w:tabs>
        <w:rPr>
          <w:rFonts w:eastAsia="MS Mincho" w:cs="Arial"/>
          <w:iCs/>
          <w:sz w:val="24"/>
          <w:lang w:eastAsia="ja-JP"/>
        </w:rPr>
      </w:pPr>
      <w:r>
        <w:rPr>
          <w:rFonts w:cs="Arial"/>
          <w:bCs/>
          <w:sz w:val="24"/>
          <w:lang w:val="en-US"/>
        </w:rPr>
        <w:t>Online</w:t>
      </w:r>
      <w:r w:rsidR="005A6BE7">
        <w:rPr>
          <w:rFonts w:cs="Arial"/>
          <w:bCs/>
          <w:sz w:val="24"/>
          <w:lang w:val="en-US"/>
        </w:rPr>
        <w:t>,</w:t>
      </w:r>
      <w:r w:rsidR="005407B6">
        <w:rPr>
          <w:rFonts w:cs="Arial"/>
          <w:bCs/>
          <w:sz w:val="24"/>
          <w:lang w:val="en-US"/>
        </w:rPr>
        <w:t xml:space="preserve"> </w:t>
      </w:r>
      <w:r w:rsidR="00E91B30">
        <w:rPr>
          <w:rFonts w:cs="Arial"/>
          <w:bCs/>
          <w:sz w:val="24"/>
          <w:lang w:val="en-US"/>
        </w:rPr>
        <w:t>1</w:t>
      </w:r>
      <w:r w:rsidR="008E5675">
        <w:rPr>
          <w:rFonts w:cs="Arial"/>
          <w:sz w:val="24"/>
          <w:szCs w:val="24"/>
          <w:lang w:eastAsia="zh-CN"/>
        </w:rPr>
        <w:t>2</w:t>
      </w:r>
      <w:r w:rsidR="005069C2">
        <w:rPr>
          <w:rFonts w:cs="Arial"/>
          <w:sz w:val="24"/>
          <w:szCs w:val="24"/>
          <w:lang w:eastAsia="zh-CN"/>
        </w:rPr>
        <w:t xml:space="preserve">th </w:t>
      </w:r>
      <w:r w:rsidR="00E91B30">
        <w:rPr>
          <w:rFonts w:cs="Arial"/>
          <w:sz w:val="24"/>
          <w:szCs w:val="24"/>
          <w:lang w:eastAsia="zh-CN"/>
        </w:rPr>
        <w:t>Apr</w:t>
      </w:r>
      <w:r w:rsidR="005A6BE7">
        <w:rPr>
          <w:rFonts w:cs="Arial"/>
          <w:sz w:val="24"/>
          <w:szCs w:val="24"/>
          <w:lang w:eastAsia="zh-CN"/>
        </w:rPr>
        <w:t xml:space="preserve"> </w:t>
      </w:r>
      <w:r w:rsidR="00822B77" w:rsidRPr="00F276F7">
        <w:rPr>
          <w:rFonts w:cs="Arial"/>
          <w:sz w:val="24"/>
          <w:szCs w:val="24"/>
          <w:lang w:eastAsia="zh-CN"/>
        </w:rPr>
        <w:t xml:space="preserve">– </w:t>
      </w:r>
      <w:r w:rsidR="00E91B30">
        <w:rPr>
          <w:rFonts w:cs="Arial"/>
          <w:sz w:val="24"/>
          <w:szCs w:val="24"/>
          <w:lang w:eastAsia="zh-CN"/>
        </w:rPr>
        <w:t>20</w:t>
      </w:r>
      <w:r>
        <w:rPr>
          <w:rFonts w:cs="Arial"/>
          <w:sz w:val="24"/>
          <w:szCs w:val="24"/>
          <w:lang w:eastAsia="zh-CN"/>
        </w:rPr>
        <w:t>th</w:t>
      </w:r>
      <w:r w:rsidR="005A6BE7">
        <w:rPr>
          <w:rFonts w:cs="Arial"/>
          <w:sz w:val="24"/>
          <w:szCs w:val="24"/>
          <w:lang w:eastAsia="zh-CN"/>
        </w:rPr>
        <w:t xml:space="preserve"> </w:t>
      </w:r>
      <w:r w:rsidR="00E91B30">
        <w:rPr>
          <w:rFonts w:cs="Arial"/>
          <w:sz w:val="24"/>
          <w:szCs w:val="24"/>
          <w:lang w:eastAsia="zh-CN"/>
        </w:rPr>
        <w:t>Apr</w:t>
      </w:r>
      <w:r w:rsidR="00123CDC">
        <w:rPr>
          <w:rFonts w:cs="Arial"/>
          <w:sz w:val="24"/>
          <w:szCs w:val="24"/>
          <w:lang w:eastAsia="zh-CN"/>
        </w:rPr>
        <w:t>,</w:t>
      </w:r>
      <w:r w:rsidR="00822B77" w:rsidRPr="00F276F7">
        <w:rPr>
          <w:rFonts w:cs="Arial"/>
          <w:sz w:val="24"/>
          <w:szCs w:val="24"/>
          <w:lang w:eastAsia="zh-CN"/>
        </w:rPr>
        <w:t xml:space="preserve"> 20</w:t>
      </w:r>
      <w:r w:rsidR="005407B6">
        <w:rPr>
          <w:rFonts w:cs="Arial"/>
          <w:sz w:val="24"/>
          <w:szCs w:val="24"/>
          <w:lang w:eastAsia="zh-CN"/>
        </w:rPr>
        <w:t>2</w:t>
      </w:r>
      <w:r w:rsidR="005069C2">
        <w:rPr>
          <w:rFonts w:cs="Arial"/>
          <w:sz w:val="24"/>
          <w:szCs w:val="24"/>
          <w:lang w:eastAsia="zh-CN"/>
        </w:rPr>
        <w:t>1</w:t>
      </w:r>
    </w:p>
    <w:p w14:paraId="65D31555" w14:textId="711BA7C5" w:rsidR="00400B23" w:rsidRPr="002650D2" w:rsidRDefault="00400B23" w:rsidP="001A1EF5">
      <w:pPr>
        <w:tabs>
          <w:tab w:val="left" w:pos="1985"/>
        </w:tabs>
        <w:jc w:val="both"/>
        <w:rPr>
          <w:rFonts w:ascii="Arial" w:hAnsi="Arial" w:cs="Arial"/>
          <w:sz w:val="22"/>
          <w:szCs w:val="22"/>
        </w:rPr>
      </w:pPr>
      <w:bookmarkStart w:id="1" w:name="_Hlk514077509"/>
      <w:r w:rsidRPr="002650D2">
        <w:rPr>
          <w:rFonts w:ascii="Arial" w:hAnsi="Arial" w:cs="Arial"/>
          <w:b/>
          <w:sz w:val="22"/>
          <w:szCs w:val="22"/>
        </w:rPr>
        <w:t xml:space="preserve">Source: </w:t>
      </w:r>
      <w:r w:rsidRPr="002650D2">
        <w:rPr>
          <w:rFonts w:ascii="Arial" w:hAnsi="Arial" w:cs="Arial"/>
          <w:b/>
          <w:sz w:val="22"/>
          <w:szCs w:val="22"/>
        </w:rPr>
        <w:tab/>
      </w:r>
      <w:r w:rsidR="00D44966">
        <w:rPr>
          <w:rFonts w:ascii="Arial" w:hAnsi="Arial" w:cs="Arial"/>
          <w:b/>
          <w:sz w:val="22"/>
          <w:szCs w:val="22"/>
        </w:rPr>
        <w:t>Keysight</w:t>
      </w:r>
      <w:r w:rsidR="00F112D6">
        <w:rPr>
          <w:rFonts w:ascii="Arial" w:hAnsi="Arial" w:cs="Arial"/>
          <w:b/>
          <w:sz w:val="22"/>
          <w:szCs w:val="22"/>
        </w:rPr>
        <w:t xml:space="preserve"> Technologies</w:t>
      </w:r>
    </w:p>
    <w:p w14:paraId="6DE65636" w14:textId="17D0DF03" w:rsidR="0033186E" w:rsidRPr="00CE5768" w:rsidRDefault="00400B23" w:rsidP="00F11199">
      <w:pPr>
        <w:tabs>
          <w:tab w:val="left" w:pos="1985"/>
        </w:tabs>
        <w:rPr>
          <w:rFonts w:ascii="Arial" w:hAnsi="Arial" w:cs="Arial"/>
          <w:b/>
          <w:sz w:val="22"/>
          <w:szCs w:val="22"/>
        </w:rPr>
      </w:pPr>
      <w:r w:rsidRPr="002650D2">
        <w:rPr>
          <w:rFonts w:ascii="Arial" w:hAnsi="Arial" w:cs="Arial"/>
          <w:b/>
          <w:sz w:val="22"/>
          <w:szCs w:val="22"/>
        </w:rPr>
        <w:t xml:space="preserve">Title: </w:t>
      </w:r>
      <w:r w:rsidRPr="002650D2">
        <w:rPr>
          <w:rFonts w:ascii="Arial" w:hAnsi="Arial" w:cs="Arial"/>
          <w:b/>
          <w:sz w:val="22"/>
          <w:szCs w:val="22"/>
        </w:rPr>
        <w:tab/>
      </w:r>
      <w:bookmarkStart w:id="2" w:name="_Hlk40100897"/>
      <w:r w:rsidR="00E418FE">
        <w:rPr>
          <w:rFonts w:ascii="Arial" w:hAnsi="Arial" w:cs="Arial"/>
          <w:b/>
          <w:sz w:val="22"/>
          <w:szCs w:val="22"/>
        </w:rPr>
        <w:t>IAB-MT conformance Test setup</w:t>
      </w:r>
      <w:bookmarkEnd w:id="2"/>
      <w:r w:rsidR="00E418FE">
        <w:rPr>
          <w:rFonts w:ascii="Arial" w:hAnsi="Arial" w:cs="Arial"/>
          <w:b/>
          <w:sz w:val="22"/>
          <w:szCs w:val="22"/>
        </w:rPr>
        <w:t xml:space="preserve"> </w:t>
      </w:r>
      <w:r w:rsidR="00C82CBE">
        <w:rPr>
          <w:rFonts w:ascii="Arial" w:hAnsi="Arial" w:cs="Arial"/>
          <w:b/>
          <w:sz w:val="22"/>
          <w:szCs w:val="22"/>
        </w:rPr>
        <w:t>MU</w:t>
      </w:r>
      <w:r w:rsidR="00F11199">
        <w:rPr>
          <w:rFonts w:ascii="Arial" w:hAnsi="Arial" w:cs="Arial"/>
          <w:b/>
          <w:sz w:val="22"/>
          <w:szCs w:val="22"/>
        </w:rPr>
        <w:br/>
      </w:r>
      <w:r w:rsidR="0033186E" w:rsidRPr="004E5DAA">
        <w:rPr>
          <w:rFonts w:ascii="Arial" w:hAnsi="Arial" w:cs="Arial"/>
          <w:b/>
          <w:sz w:val="22"/>
          <w:szCs w:val="22"/>
          <w:lang w:val="sv-SE"/>
        </w:rPr>
        <w:t>Agenda Item:</w:t>
      </w:r>
      <w:r w:rsidR="0033186E" w:rsidRPr="004E5DAA">
        <w:rPr>
          <w:rFonts w:ascii="Arial" w:hAnsi="Arial" w:cs="Arial"/>
          <w:b/>
          <w:sz w:val="22"/>
          <w:szCs w:val="22"/>
          <w:lang w:val="sv-SE"/>
        </w:rPr>
        <w:tab/>
      </w:r>
      <w:r w:rsidR="00230745">
        <w:rPr>
          <w:rFonts w:ascii="Arial" w:hAnsi="Arial" w:cs="Arial"/>
          <w:b/>
          <w:sz w:val="22"/>
          <w:szCs w:val="22"/>
          <w:lang w:val="sv-SE"/>
        </w:rPr>
        <w:t>5</w:t>
      </w:r>
      <w:r w:rsidR="00150323">
        <w:rPr>
          <w:rFonts w:ascii="Arial" w:hAnsi="Arial" w:cs="Arial"/>
          <w:b/>
          <w:sz w:val="22"/>
          <w:szCs w:val="22"/>
          <w:lang w:val="sv-SE"/>
        </w:rPr>
        <w:t>.</w:t>
      </w:r>
      <w:r w:rsidR="00230745">
        <w:rPr>
          <w:rFonts w:ascii="Arial" w:hAnsi="Arial" w:cs="Arial"/>
          <w:b/>
          <w:sz w:val="22"/>
          <w:szCs w:val="22"/>
          <w:lang w:val="sv-SE"/>
        </w:rPr>
        <w:t>3</w:t>
      </w:r>
      <w:r w:rsidR="00150323">
        <w:rPr>
          <w:rFonts w:ascii="Arial" w:hAnsi="Arial" w:cs="Arial"/>
          <w:b/>
          <w:sz w:val="22"/>
          <w:szCs w:val="22"/>
          <w:lang w:val="sv-SE"/>
        </w:rPr>
        <w:t>.</w:t>
      </w:r>
      <w:r w:rsidR="00230745">
        <w:rPr>
          <w:rFonts w:ascii="Arial" w:hAnsi="Arial" w:cs="Arial"/>
          <w:b/>
          <w:sz w:val="22"/>
          <w:szCs w:val="22"/>
          <w:lang w:val="sv-SE"/>
        </w:rPr>
        <w:t>2</w:t>
      </w:r>
      <w:r w:rsidR="00150323">
        <w:rPr>
          <w:rFonts w:ascii="Arial" w:hAnsi="Arial" w:cs="Arial"/>
          <w:b/>
          <w:sz w:val="22"/>
          <w:szCs w:val="22"/>
          <w:lang w:val="sv-SE"/>
        </w:rPr>
        <w:t>.</w:t>
      </w:r>
      <w:r w:rsidR="00230745">
        <w:rPr>
          <w:rFonts w:ascii="Arial" w:hAnsi="Arial" w:cs="Arial"/>
          <w:b/>
          <w:sz w:val="22"/>
          <w:szCs w:val="22"/>
          <w:lang w:val="sv-SE"/>
        </w:rPr>
        <w:t>2</w:t>
      </w:r>
      <w:r w:rsidR="00150323">
        <w:rPr>
          <w:rFonts w:ascii="Arial" w:hAnsi="Arial" w:cs="Arial"/>
          <w:b/>
          <w:sz w:val="22"/>
          <w:szCs w:val="22"/>
          <w:lang w:val="sv-SE"/>
        </w:rPr>
        <w:t>.</w:t>
      </w:r>
      <w:r w:rsidR="00230745">
        <w:rPr>
          <w:rFonts w:ascii="Arial" w:hAnsi="Arial" w:cs="Arial"/>
          <w:b/>
          <w:sz w:val="22"/>
          <w:szCs w:val="22"/>
          <w:lang w:val="sv-SE"/>
        </w:rPr>
        <w:t>3</w:t>
      </w:r>
    </w:p>
    <w:p w14:paraId="38864AE1" w14:textId="3F27A8E9" w:rsidR="0033186E" w:rsidRPr="002650D2" w:rsidRDefault="0033186E" w:rsidP="001A1EF5">
      <w:pPr>
        <w:tabs>
          <w:tab w:val="left" w:pos="1985"/>
        </w:tabs>
        <w:jc w:val="both"/>
        <w:rPr>
          <w:rFonts w:ascii="Arial" w:hAnsi="Arial" w:cs="Arial"/>
          <w:b/>
          <w:sz w:val="22"/>
          <w:szCs w:val="22"/>
          <w:lang w:eastAsia="zh-CN"/>
        </w:rPr>
      </w:pPr>
      <w:r w:rsidRPr="002650D2">
        <w:rPr>
          <w:rFonts w:ascii="Arial" w:hAnsi="Arial" w:cs="Arial"/>
          <w:b/>
          <w:sz w:val="22"/>
          <w:szCs w:val="22"/>
        </w:rPr>
        <w:t>Document for:</w:t>
      </w:r>
      <w:r w:rsidRPr="002650D2">
        <w:rPr>
          <w:rFonts w:ascii="Arial" w:hAnsi="Arial" w:cs="Arial"/>
          <w:b/>
          <w:sz w:val="22"/>
          <w:szCs w:val="22"/>
        </w:rPr>
        <w:tab/>
      </w:r>
      <w:r w:rsidR="0076002C">
        <w:rPr>
          <w:rFonts w:ascii="Arial" w:hAnsi="Arial" w:cs="Arial"/>
          <w:b/>
          <w:sz w:val="22"/>
          <w:szCs w:val="22"/>
        </w:rPr>
        <w:t>Agreement</w:t>
      </w:r>
    </w:p>
    <w:p w14:paraId="57901602" w14:textId="0AF8C5EB" w:rsidR="00392BE4" w:rsidRDefault="00D6118C" w:rsidP="00813E67">
      <w:pPr>
        <w:pStyle w:val="Heading1"/>
      </w:pPr>
      <w:bookmarkStart w:id="3" w:name="_Ref465244136"/>
      <w:bookmarkEnd w:id="1"/>
      <w:r>
        <w:t>Introduction</w:t>
      </w:r>
      <w:bookmarkEnd w:id="3"/>
    </w:p>
    <w:p w14:paraId="6402BDEF" w14:textId="0B22EA29" w:rsidR="00524267" w:rsidRDefault="00F11199" w:rsidP="00813E67">
      <w:pPr>
        <w:rPr>
          <w:lang w:eastAsia="zh-CN"/>
        </w:rPr>
      </w:pPr>
      <w:r>
        <w:rPr>
          <w:lang w:eastAsia="zh-CN"/>
        </w:rPr>
        <w:t xml:space="preserve">In </w:t>
      </w:r>
      <w:r w:rsidR="00A65166">
        <w:rPr>
          <w:lang w:eastAsia="zh-CN"/>
        </w:rPr>
        <w:t>RAN4#9</w:t>
      </w:r>
      <w:r w:rsidR="0072326F">
        <w:rPr>
          <w:lang w:eastAsia="zh-CN"/>
        </w:rPr>
        <w:t>8</w:t>
      </w:r>
      <w:r w:rsidR="00A65166">
        <w:rPr>
          <w:lang w:eastAsia="zh-CN"/>
        </w:rPr>
        <w:t>e</w:t>
      </w:r>
      <w:r w:rsidR="00123CDC">
        <w:rPr>
          <w:lang w:eastAsia="zh-CN"/>
        </w:rPr>
        <w:t xml:space="preserve">, </w:t>
      </w:r>
      <w:r w:rsidR="00D92634">
        <w:rPr>
          <w:lang w:eastAsia="zh-CN"/>
        </w:rPr>
        <w:t xml:space="preserve">good progress made on MU/TT topic regarding with IAB-MT test setup and </w:t>
      </w:r>
      <w:r w:rsidR="001A1745">
        <w:rPr>
          <w:lang w:eastAsia="zh-CN"/>
        </w:rPr>
        <w:t xml:space="preserve">WF [1] </w:t>
      </w:r>
      <w:r w:rsidR="006967F3">
        <w:rPr>
          <w:lang w:eastAsia="zh-CN"/>
        </w:rPr>
        <w:t>agreed to further discuss several points</w:t>
      </w:r>
      <w:r w:rsidR="000234D8">
        <w:rPr>
          <w:lang w:eastAsia="zh-CN"/>
        </w:rPr>
        <w:t>.</w:t>
      </w:r>
      <w:r w:rsidR="006967F3">
        <w:rPr>
          <w:lang w:eastAsia="zh-CN"/>
        </w:rPr>
        <w:t xml:space="preserve"> </w:t>
      </w:r>
      <w:r w:rsidR="000234D8">
        <w:rPr>
          <w:lang w:eastAsia="zh-CN"/>
        </w:rPr>
        <w:t>This document is to contribute MU values based on agree</w:t>
      </w:r>
      <w:r w:rsidR="00892730">
        <w:rPr>
          <w:lang w:eastAsia="zh-CN"/>
        </w:rPr>
        <w:t>ment about MU.</w:t>
      </w:r>
      <w:r w:rsidR="00113881">
        <w:rPr>
          <w:lang w:eastAsia="zh-CN"/>
        </w:rPr>
        <w:t xml:space="preserve"> </w:t>
      </w:r>
    </w:p>
    <w:p w14:paraId="19372896" w14:textId="3B590D8D" w:rsidR="00392BE4" w:rsidRPr="005C7174" w:rsidRDefault="00B33E3D" w:rsidP="00230E32">
      <w:pPr>
        <w:pStyle w:val="Heading1"/>
        <w:rPr>
          <w:lang w:val="en-US" w:eastAsia="zh-CN"/>
        </w:rPr>
      </w:pPr>
      <w:r>
        <w:rPr>
          <w:lang w:val="en-US" w:eastAsia="zh-CN"/>
        </w:rPr>
        <w:t>Discussion</w:t>
      </w:r>
    </w:p>
    <w:p w14:paraId="1CA82944" w14:textId="06C4BE81" w:rsidR="007D224B" w:rsidRDefault="007D224B" w:rsidP="00230E32">
      <w:pPr>
        <w:rPr>
          <w:lang w:eastAsia="zh-CN"/>
        </w:rPr>
      </w:pPr>
      <w:r>
        <w:rPr>
          <w:lang w:eastAsia="zh-CN"/>
        </w:rPr>
        <w:t xml:space="preserve">In </w:t>
      </w:r>
      <w:proofErr w:type="gramStart"/>
      <w:r>
        <w:rPr>
          <w:lang w:eastAsia="zh-CN"/>
        </w:rPr>
        <w:t>WF[</w:t>
      </w:r>
      <w:proofErr w:type="gramEnd"/>
      <w:r>
        <w:rPr>
          <w:lang w:eastAsia="zh-CN"/>
        </w:rPr>
        <w:t xml:space="preserve">1], </w:t>
      </w:r>
      <w:r w:rsidR="005C7174">
        <w:rPr>
          <w:lang w:eastAsia="zh-CN"/>
        </w:rPr>
        <w:t xml:space="preserve">following is </w:t>
      </w:r>
      <w:r w:rsidR="00D52B51">
        <w:rPr>
          <w:lang w:eastAsia="zh-CN"/>
        </w:rPr>
        <w:t xml:space="preserve">agreed </w:t>
      </w:r>
      <w:r w:rsidR="001F086B">
        <w:rPr>
          <w:lang w:eastAsia="zh-CN"/>
        </w:rPr>
        <w:t xml:space="preserve">in RAN4#98e </w:t>
      </w:r>
      <w:r w:rsidR="00B33E3D">
        <w:rPr>
          <w:lang w:eastAsia="zh-CN"/>
        </w:rPr>
        <w:t>regarding with MU/TT</w:t>
      </w:r>
      <w:r w:rsidR="001F086B">
        <w:rPr>
          <w:lang w:eastAsia="zh-CN"/>
        </w:rPr>
        <w:t xml:space="preserve"> for IAB-MT</w:t>
      </w:r>
      <w:r w:rsidR="00B33E3D">
        <w:rPr>
          <w:lang w:eastAsia="zh-CN"/>
        </w:rPr>
        <w:t>;</w:t>
      </w:r>
    </w:p>
    <w:p w14:paraId="6493CC5B" w14:textId="760D5D37" w:rsidR="00B33E3D" w:rsidRDefault="00B33E3D" w:rsidP="00497365">
      <w:pPr>
        <w:rPr>
          <w:lang w:eastAsia="zh-CN"/>
        </w:rPr>
      </w:pPr>
    </w:p>
    <w:p w14:paraId="3F002A29" w14:textId="77777777" w:rsidR="00794C91" w:rsidRPr="00A4370D" w:rsidRDefault="00794C91" w:rsidP="00794C91">
      <w:pPr>
        <w:rPr>
          <w:b/>
          <w:bCs/>
          <w:i/>
          <w:lang w:eastAsia="zh-CN"/>
        </w:rPr>
      </w:pPr>
      <w:r w:rsidRPr="00A4370D">
        <w:rPr>
          <w:b/>
          <w:bCs/>
          <w:i/>
          <w:lang w:eastAsia="zh-CN"/>
        </w:rPr>
        <w:t>Issue 1-1-4:</w:t>
      </w:r>
    </w:p>
    <w:p w14:paraId="045E4E99" w14:textId="77777777" w:rsidR="00794C91" w:rsidRPr="00A4370D" w:rsidRDefault="00794C91" w:rsidP="00794C91">
      <w:pPr>
        <w:rPr>
          <w:bCs/>
          <w:i/>
          <w:lang w:eastAsia="ko-KR"/>
        </w:rPr>
      </w:pPr>
      <w:r w:rsidRPr="00A4370D">
        <w:rPr>
          <w:rFonts w:eastAsia="DengXian"/>
          <w:i/>
          <w:lang w:eastAsia="zh-CN"/>
        </w:rPr>
        <w:t xml:space="preserve">Choosing higher values of MU/TT among available methods </w:t>
      </w:r>
      <w:r w:rsidRPr="00A4370D">
        <w:rPr>
          <w:bCs/>
          <w:i/>
        </w:rPr>
        <w:t>only regarding the individual contribution of system simulator as generic approach:</w:t>
      </w:r>
    </w:p>
    <w:p w14:paraId="02C6B243" w14:textId="40598FA5" w:rsidR="00794C91" w:rsidRPr="00A4370D" w:rsidRDefault="00794C91" w:rsidP="00794C91">
      <w:pPr>
        <w:pStyle w:val="ListParagraph"/>
        <w:numPr>
          <w:ilvl w:val="0"/>
          <w:numId w:val="47"/>
        </w:numPr>
        <w:spacing w:after="120"/>
        <w:ind w:firstLineChars="0"/>
        <w:rPr>
          <w:bCs/>
          <w:i/>
        </w:rPr>
      </w:pPr>
      <w:r w:rsidRPr="00A4370D">
        <w:rPr>
          <w:bCs/>
          <w:i/>
        </w:rPr>
        <w:t>some exceptions not excluded considering regulatory requirements impact.</w:t>
      </w:r>
    </w:p>
    <w:p w14:paraId="32CD3725" w14:textId="77777777" w:rsidR="00663DA6" w:rsidRPr="00A4370D" w:rsidRDefault="00663DA6" w:rsidP="00663DA6">
      <w:pPr>
        <w:rPr>
          <w:i/>
          <w:lang w:eastAsia="zh-CN"/>
        </w:rPr>
      </w:pPr>
      <w:r w:rsidRPr="00A4370D">
        <w:rPr>
          <w:i/>
          <w:lang w:eastAsia="zh-CN"/>
        </w:rPr>
        <w:t>According to above agreements, the below aspects could be discussed further to give clear guidance on TP drafting.</w:t>
      </w:r>
    </w:p>
    <w:p w14:paraId="49A3FA7C" w14:textId="1E4E8C7E" w:rsidR="00663DA6" w:rsidRPr="00A4370D" w:rsidRDefault="00663DA6" w:rsidP="00794C91">
      <w:pPr>
        <w:rPr>
          <w:i/>
          <w:lang w:eastAsia="zh-CN"/>
        </w:rPr>
      </w:pPr>
      <w:r w:rsidRPr="00A4370D">
        <w:rPr>
          <w:i/>
          <w:lang w:eastAsia="zh-CN"/>
        </w:rPr>
        <w:t>(some text removed)</w:t>
      </w:r>
    </w:p>
    <w:p w14:paraId="7FB82C22" w14:textId="77777777" w:rsidR="008D2CB3" w:rsidRPr="00A4370D" w:rsidRDefault="008D2CB3" w:rsidP="008D2CB3">
      <w:pPr>
        <w:rPr>
          <w:i/>
          <w:lang w:eastAsia="zh-CN"/>
        </w:rPr>
      </w:pPr>
      <w:r w:rsidRPr="00A4370D">
        <w:rPr>
          <w:i/>
          <w:lang w:eastAsia="zh-CN"/>
        </w:rPr>
        <w:t>Issue 1-1-4:</w:t>
      </w:r>
    </w:p>
    <w:p w14:paraId="57820950" w14:textId="77777777" w:rsidR="008D2CB3" w:rsidRPr="00A4370D" w:rsidRDefault="008D2CB3" w:rsidP="008D2CB3">
      <w:pPr>
        <w:pStyle w:val="ListParagraph"/>
        <w:numPr>
          <w:ilvl w:val="0"/>
          <w:numId w:val="48"/>
        </w:numPr>
        <w:overflowPunct w:val="0"/>
        <w:autoSpaceDE w:val="0"/>
        <w:autoSpaceDN w:val="0"/>
        <w:adjustRightInd w:val="0"/>
        <w:ind w:firstLineChars="0"/>
        <w:textAlignment w:val="baseline"/>
        <w:rPr>
          <w:i/>
          <w:lang w:eastAsia="zh-CN"/>
        </w:rPr>
      </w:pPr>
      <w:r w:rsidRPr="00A4370D">
        <w:rPr>
          <w:i/>
          <w:lang w:eastAsia="zh-CN"/>
        </w:rPr>
        <w:t>Chapter 4.1.2 in IAB conducted test specification:</w:t>
      </w:r>
    </w:p>
    <w:p w14:paraId="32AC30BC" w14:textId="77777777" w:rsidR="008D2CB3" w:rsidRPr="00A4370D" w:rsidRDefault="008D2CB3" w:rsidP="008D2CB3">
      <w:pPr>
        <w:pStyle w:val="ListParagraph"/>
        <w:numPr>
          <w:ilvl w:val="1"/>
          <w:numId w:val="48"/>
        </w:numPr>
        <w:overflowPunct w:val="0"/>
        <w:autoSpaceDE w:val="0"/>
        <w:autoSpaceDN w:val="0"/>
        <w:adjustRightInd w:val="0"/>
        <w:ind w:firstLineChars="0"/>
        <w:textAlignment w:val="baseline"/>
        <w:rPr>
          <w:i/>
          <w:lang w:eastAsia="zh-CN"/>
        </w:rPr>
      </w:pPr>
      <w:r w:rsidRPr="00A4370D">
        <w:rPr>
          <w:i/>
          <w:lang w:eastAsia="zh-CN"/>
        </w:rPr>
        <w:t>the MU clause 4.1.2.1, 4.1.2.2 and 4.1.2.3 in TS38.141-1 are the baseline for MU of IAB-MT</w:t>
      </w:r>
    </w:p>
    <w:p w14:paraId="12D65AA4" w14:textId="77777777" w:rsidR="008D2CB3" w:rsidRPr="00A4370D" w:rsidRDefault="008D2CB3" w:rsidP="008D2CB3">
      <w:pPr>
        <w:pStyle w:val="ListParagraph"/>
        <w:numPr>
          <w:ilvl w:val="1"/>
          <w:numId w:val="48"/>
        </w:numPr>
        <w:overflowPunct w:val="0"/>
        <w:autoSpaceDE w:val="0"/>
        <w:autoSpaceDN w:val="0"/>
        <w:adjustRightInd w:val="0"/>
        <w:ind w:firstLineChars="0"/>
        <w:textAlignment w:val="baseline"/>
        <w:rPr>
          <w:i/>
          <w:lang w:eastAsia="zh-CN"/>
        </w:rPr>
      </w:pPr>
      <w:r w:rsidRPr="00A4370D">
        <w:rPr>
          <w:i/>
          <w:lang w:eastAsia="zh-CN"/>
        </w:rPr>
        <w:t>Further modification of the MU considering the UE System simulator is no excluded</w:t>
      </w:r>
    </w:p>
    <w:p w14:paraId="445FFDD9" w14:textId="77777777" w:rsidR="008D2CB3" w:rsidRPr="00A4370D" w:rsidRDefault="008D2CB3" w:rsidP="008D2CB3">
      <w:pPr>
        <w:pStyle w:val="ListParagraph"/>
        <w:numPr>
          <w:ilvl w:val="1"/>
          <w:numId w:val="48"/>
        </w:numPr>
        <w:overflowPunct w:val="0"/>
        <w:autoSpaceDE w:val="0"/>
        <w:autoSpaceDN w:val="0"/>
        <w:adjustRightInd w:val="0"/>
        <w:ind w:firstLineChars="0"/>
        <w:textAlignment w:val="baseline"/>
        <w:rPr>
          <w:i/>
          <w:lang w:eastAsia="zh-CN"/>
        </w:rPr>
      </w:pPr>
      <w:r w:rsidRPr="00A4370D">
        <w:rPr>
          <w:i/>
          <w:lang w:eastAsia="zh-CN"/>
        </w:rPr>
        <w:t xml:space="preserve"> Side condition to modify the MU considering UE system simulator is FFS</w:t>
      </w:r>
    </w:p>
    <w:p w14:paraId="3ED59992" w14:textId="77777777" w:rsidR="00E40F3C" w:rsidRPr="00A4370D" w:rsidRDefault="00E40F3C" w:rsidP="00E40F3C">
      <w:pPr>
        <w:pStyle w:val="ListParagraph"/>
        <w:numPr>
          <w:ilvl w:val="0"/>
          <w:numId w:val="48"/>
        </w:numPr>
        <w:overflowPunct w:val="0"/>
        <w:autoSpaceDE w:val="0"/>
        <w:autoSpaceDN w:val="0"/>
        <w:adjustRightInd w:val="0"/>
        <w:ind w:firstLineChars="0"/>
        <w:textAlignment w:val="baseline"/>
        <w:rPr>
          <w:i/>
          <w:lang w:eastAsia="zh-CN"/>
        </w:rPr>
      </w:pPr>
      <w:r w:rsidRPr="00A4370D">
        <w:rPr>
          <w:i/>
          <w:lang w:eastAsia="zh-CN"/>
        </w:rPr>
        <w:t>Chapter 4.1.2 in IAB radiated test specification:</w:t>
      </w:r>
    </w:p>
    <w:p w14:paraId="23714504" w14:textId="77777777" w:rsidR="00E40F3C" w:rsidRPr="00A4370D" w:rsidRDefault="00E40F3C" w:rsidP="00E40F3C">
      <w:pPr>
        <w:pStyle w:val="ListParagraph"/>
        <w:numPr>
          <w:ilvl w:val="1"/>
          <w:numId w:val="48"/>
        </w:numPr>
        <w:overflowPunct w:val="0"/>
        <w:autoSpaceDE w:val="0"/>
        <w:autoSpaceDN w:val="0"/>
        <w:adjustRightInd w:val="0"/>
        <w:ind w:firstLineChars="0"/>
        <w:textAlignment w:val="baseline"/>
        <w:rPr>
          <w:i/>
          <w:lang w:eastAsia="zh-CN"/>
        </w:rPr>
      </w:pPr>
      <w:r w:rsidRPr="00A4370D">
        <w:rPr>
          <w:i/>
          <w:lang w:eastAsia="zh-CN"/>
        </w:rPr>
        <w:t>the MU clause 4.1.2.1, 4.1.2.2 and 4.1.2.3 in TS38.141-2 are the baseline for MU of IAB-MT type 1-O and type 2-O.</w:t>
      </w:r>
    </w:p>
    <w:p w14:paraId="4B716F29" w14:textId="77777777" w:rsidR="00E40F3C" w:rsidRPr="00A4370D" w:rsidRDefault="00E40F3C" w:rsidP="00E40F3C">
      <w:pPr>
        <w:pStyle w:val="ListParagraph"/>
        <w:numPr>
          <w:ilvl w:val="1"/>
          <w:numId w:val="48"/>
        </w:numPr>
        <w:overflowPunct w:val="0"/>
        <w:autoSpaceDE w:val="0"/>
        <w:autoSpaceDN w:val="0"/>
        <w:adjustRightInd w:val="0"/>
        <w:ind w:firstLineChars="0"/>
        <w:textAlignment w:val="baseline"/>
        <w:rPr>
          <w:i/>
          <w:lang w:eastAsia="zh-CN"/>
        </w:rPr>
      </w:pPr>
      <w:r w:rsidRPr="00A4370D">
        <w:rPr>
          <w:i/>
          <w:lang w:eastAsia="zh-CN"/>
        </w:rPr>
        <w:t>Further modification of the MU considering the UE System simulator is no excluded</w:t>
      </w:r>
    </w:p>
    <w:p w14:paraId="59C26763" w14:textId="77777777" w:rsidR="00E40F3C" w:rsidRPr="00A4370D" w:rsidRDefault="00E40F3C" w:rsidP="00E40F3C">
      <w:pPr>
        <w:pStyle w:val="ListParagraph"/>
        <w:numPr>
          <w:ilvl w:val="1"/>
          <w:numId w:val="48"/>
        </w:numPr>
        <w:overflowPunct w:val="0"/>
        <w:autoSpaceDE w:val="0"/>
        <w:autoSpaceDN w:val="0"/>
        <w:adjustRightInd w:val="0"/>
        <w:ind w:firstLineChars="0"/>
        <w:textAlignment w:val="baseline"/>
        <w:rPr>
          <w:i/>
          <w:lang w:eastAsia="zh-CN"/>
        </w:rPr>
      </w:pPr>
      <w:r w:rsidRPr="00A4370D">
        <w:rPr>
          <w:i/>
          <w:lang w:eastAsia="zh-CN"/>
        </w:rPr>
        <w:t xml:space="preserve"> Side condition to modify the MU considering UE system simulator is FFS</w:t>
      </w:r>
    </w:p>
    <w:p w14:paraId="46708076" w14:textId="77777777" w:rsidR="00663DA6" w:rsidRDefault="00663DA6" w:rsidP="00794C91">
      <w:pPr>
        <w:rPr>
          <w:iCs/>
          <w:color w:val="0070C0"/>
          <w:lang w:eastAsia="zh-CN"/>
        </w:rPr>
      </w:pPr>
    </w:p>
    <w:p w14:paraId="640CDEEF" w14:textId="23FDD8D9" w:rsidR="00497365" w:rsidRDefault="005E670C" w:rsidP="00794C91">
      <w:pPr>
        <w:rPr>
          <w:lang w:eastAsia="zh-CN"/>
        </w:rPr>
      </w:pPr>
      <w:r>
        <w:rPr>
          <w:lang w:eastAsia="zh-CN"/>
        </w:rPr>
        <w:t>For MU, this document provide</w:t>
      </w:r>
      <w:r w:rsidR="00820C8D">
        <w:rPr>
          <w:lang w:eastAsia="zh-CN"/>
        </w:rPr>
        <w:t>s</w:t>
      </w:r>
      <w:r>
        <w:rPr>
          <w:lang w:eastAsia="zh-CN"/>
        </w:rPr>
        <w:t xml:space="preserve"> MU value with </w:t>
      </w:r>
      <w:r w:rsidR="001E05C5">
        <w:rPr>
          <w:lang w:eastAsia="zh-CN"/>
        </w:rPr>
        <w:t>using UE system simulator</w:t>
      </w:r>
      <w:r w:rsidR="00D167E3">
        <w:rPr>
          <w:lang w:eastAsia="zh-CN"/>
        </w:rPr>
        <w:t>.</w:t>
      </w:r>
      <w:r w:rsidR="001E05C5">
        <w:rPr>
          <w:lang w:eastAsia="zh-CN"/>
        </w:rPr>
        <w:t xml:space="preserve"> </w:t>
      </w:r>
      <w:r w:rsidR="00D167E3">
        <w:rPr>
          <w:lang w:eastAsia="zh-CN"/>
        </w:rPr>
        <w:t xml:space="preserve">Then, as agreed, higher value </w:t>
      </w:r>
      <w:r w:rsidR="00F9150C">
        <w:rPr>
          <w:lang w:eastAsia="zh-CN"/>
        </w:rPr>
        <w:t>in comparison with existing BS test MU is proposed for IAB-MT</w:t>
      </w:r>
      <w:r w:rsidR="00B52376">
        <w:rPr>
          <w:lang w:eastAsia="zh-CN"/>
        </w:rPr>
        <w:t xml:space="preserve"> MU</w:t>
      </w:r>
      <w:r w:rsidR="00F9150C">
        <w:rPr>
          <w:lang w:eastAsia="zh-CN"/>
        </w:rPr>
        <w:t xml:space="preserve">. </w:t>
      </w:r>
    </w:p>
    <w:p w14:paraId="77E04668" w14:textId="77777777" w:rsidR="00820C8D" w:rsidRDefault="00820C8D" w:rsidP="00794C91">
      <w:pPr>
        <w:rPr>
          <w:lang w:eastAsia="zh-CN"/>
        </w:rPr>
      </w:pPr>
    </w:p>
    <w:p w14:paraId="5E70DCAA" w14:textId="6DC44860" w:rsidR="001555F8" w:rsidRDefault="001555F8" w:rsidP="00794C91">
      <w:pPr>
        <w:rPr>
          <w:lang w:eastAsia="zh-CN"/>
        </w:rPr>
      </w:pPr>
      <w:r>
        <w:rPr>
          <w:lang w:eastAsia="zh-CN"/>
        </w:rPr>
        <w:t xml:space="preserve">Method of </w:t>
      </w:r>
      <w:r w:rsidR="00284B56">
        <w:rPr>
          <w:lang w:eastAsia="zh-CN"/>
        </w:rPr>
        <w:t xml:space="preserve">MU </w:t>
      </w:r>
      <w:proofErr w:type="gramStart"/>
      <w:r w:rsidR="00284B56">
        <w:rPr>
          <w:lang w:eastAsia="zh-CN"/>
        </w:rPr>
        <w:t>value</w:t>
      </w:r>
      <w:r>
        <w:rPr>
          <w:lang w:eastAsia="zh-CN"/>
        </w:rPr>
        <w:t>;</w:t>
      </w:r>
      <w:proofErr w:type="gramEnd"/>
      <w:r w:rsidR="00495652">
        <w:rPr>
          <w:lang w:eastAsia="zh-CN"/>
        </w:rPr>
        <w:t xml:space="preserve"> </w:t>
      </w:r>
    </w:p>
    <w:p w14:paraId="7EC93004" w14:textId="416E99CF" w:rsidR="00B33E3D" w:rsidRDefault="00284B56" w:rsidP="00B33E3D">
      <w:pPr>
        <w:pStyle w:val="ListParagraph"/>
        <w:numPr>
          <w:ilvl w:val="0"/>
          <w:numId w:val="46"/>
        </w:numPr>
        <w:ind w:firstLineChars="0"/>
        <w:rPr>
          <w:lang w:eastAsia="zh-CN"/>
        </w:rPr>
      </w:pPr>
      <w:r>
        <w:rPr>
          <w:lang w:eastAsia="zh-CN"/>
        </w:rPr>
        <w:t xml:space="preserve">For </w:t>
      </w:r>
      <w:r w:rsidR="00387C45">
        <w:rPr>
          <w:lang w:eastAsia="zh-CN"/>
        </w:rPr>
        <w:t xml:space="preserve">FR1 </w:t>
      </w:r>
      <w:r>
        <w:rPr>
          <w:lang w:eastAsia="zh-CN"/>
        </w:rPr>
        <w:t>Conducted</w:t>
      </w:r>
      <w:r w:rsidR="006A55A1">
        <w:rPr>
          <w:lang w:eastAsia="zh-CN"/>
        </w:rPr>
        <w:t xml:space="preserve"> test</w:t>
      </w:r>
      <w:r>
        <w:rPr>
          <w:lang w:eastAsia="zh-CN"/>
        </w:rPr>
        <w:t xml:space="preserve">, </w:t>
      </w:r>
    </w:p>
    <w:p w14:paraId="1DE59D35" w14:textId="20F5598F" w:rsidR="001F6CB3" w:rsidRDefault="003D1DB4" w:rsidP="005641CA">
      <w:pPr>
        <w:pStyle w:val="ListParagraph"/>
        <w:numPr>
          <w:ilvl w:val="1"/>
          <w:numId w:val="46"/>
        </w:numPr>
        <w:ind w:firstLineChars="0"/>
        <w:rPr>
          <w:lang w:eastAsia="zh-CN"/>
        </w:rPr>
      </w:pPr>
      <w:r>
        <w:rPr>
          <w:lang w:eastAsia="zh-CN"/>
        </w:rPr>
        <w:t xml:space="preserve">Refer to TS38.521-1 </w:t>
      </w:r>
      <w:r w:rsidR="0037784C">
        <w:rPr>
          <w:lang w:eastAsia="zh-CN"/>
        </w:rPr>
        <w:t xml:space="preserve">[4] </w:t>
      </w:r>
      <w:r>
        <w:rPr>
          <w:lang w:eastAsia="zh-CN"/>
        </w:rPr>
        <w:t>and take</w:t>
      </w:r>
      <w:r w:rsidR="00B2256B">
        <w:rPr>
          <w:lang w:eastAsia="zh-CN"/>
        </w:rPr>
        <w:t xml:space="preserve"> appropriate</w:t>
      </w:r>
      <w:r>
        <w:rPr>
          <w:lang w:eastAsia="zh-CN"/>
        </w:rPr>
        <w:t xml:space="preserve"> value f</w:t>
      </w:r>
      <w:r w:rsidR="00E70505">
        <w:rPr>
          <w:lang w:eastAsia="zh-CN"/>
        </w:rPr>
        <w:t>rom</w:t>
      </w:r>
      <w:r w:rsidR="005641CA">
        <w:rPr>
          <w:lang w:eastAsia="zh-CN"/>
        </w:rPr>
        <w:t xml:space="preserve"> </w:t>
      </w:r>
      <w:r w:rsidR="00E70505">
        <w:rPr>
          <w:lang w:eastAsia="zh-CN"/>
        </w:rPr>
        <w:t>MTSU (Measurement Test System Uncertainty)</w:t>
      </w:r>
      <w:r>
        <w:rPr>
          <w:lang w:eastAsia="zh-CN"/>
        </w:rPr>
        <w:t xml:space="preserve"> table</w:t>
      </w:r>
      <w:r w:rsidR="002B0DC4">
        <w:rPr>
          <w:lang w:eastAsia="zh-CN"/>
        </w:rPr>
        <w:t xml:space="preserve"> </w:t>
      </w:r>
      <w:r w:rsidR="0086480B">
        <w:rPr>
          <w:lang w:eastAsia="zh-CN"/>
        </w:rPr>
        <w:t xml:space="preserve">in Annex F.1 [4], </w:t>
      </w:r>
      <w:r w:rsidR="002B0DC4">
        <w:rPr>
          <w:lang w:eastAsia="zh-CN"/>
        </w:rPr>
        <w:t xml:space="preserve">then compare with MU values for BS test in TS38.141-1.  </w:t>
      </w:r>
    </w:p>
    <w:p w14:paraId="235068AE" w14:textId="5CA4A3DC" w:rsidR="00097BED" w:rsidRDefault="00097BED" w:rsidP="00097BED">
      <w:pPr>
        <w:pStyle w:val="ListParagraph"/>
        <w:numPr>
          <w:ilvl w:val="1"/>
          <w:numId w:val="46"/>
        </w:numPr>
        <w:ind w:firstLineChars="0"/>
        <w:rPr>
          <w:lang w:eastAsia="zh-CN"/>
        </w:rPr>
      </w:pPr>
      <w:r>
        <w:rPr>
          <w:lang w:eastAsia="zh-CN"/>
        </w:rPr>
        <w:t xml:space="preserve">Please note that test system MU is not just </w:t>
      </w:r>
      <w:r w:rsidR="00694736">
        <w:rPr>
          <w:lang w:eastAsia="zh-CN"/>
        </w:rPr>
        <w:t>TE</w:t>
      </w:r>
      <w:r>
        <w:rPr>
          <w:lang w:eastAsia="zh-CN"/>
        </w:rPr>
        <w:t xml:space="preserve"> MU </w:t>
      </w:r>
      <w:r w:rsidR="00B953C5">
        <w:rPr>
          <w:lang w:eastAsia="zh-CN"/>
        </w:rPr>
        <w:t xml:space="preserve">and there are </w:t>
      </w:r>
      <w:r>
        <w:rPr>
          <w:lang w:eastAsia="zh-CN"/>
        </w:rPr>
        <w:t xml:space="preserve">other terms such as </w:t>
      </w:r>
      <w:r w:rsidR="00B953C5">
        <w:rPr>
          <w:lang w:eastAsia="zh-CN"/>
        </w:rPr>
        <w:t>cable mis</w:t>
      </w:r>
      <w:r>
        <w:rPr>
          <w:lang w:eastAsia="zh-CN"/>
        </w:rPr>
        <w:t>-match term contribute to system MU. However, in both case</w:t>
      </w:r>
      <w:r w:rsidR="00B953C5">
        <w:rPr>
          <w:lang w:eastAsia="zh-CN"/>
        </w:rPr>
        <w:t xml:space="preserve"> (TS38.521-1, TS38.141-)</w:t>
      </w:r>
      <w:r w:rsidR="00FD1563">
        <w:rPr>
          <w:lang w:eastAsia="zh-CN"/>
        </w:rPr>
        <w:t>,</w:t>
      </w:r>
      <w:r>
        <w:rPr>
          <w:lang w:eastAsia="zh-CN"/>
        </w:rPr>
        <w:t xml:space="preserve"> this type of MU</w:t>
      </w:r>
      <w:r w:rsidR="004904A5">
        <w:rPr>
          <w:lang w:eastAsia="zh-CN"/>
        </w:rPr>
        <w:t xml:space="preserve"> (such as </w:t>
      </w:r>
      <w:r w:rsidR="00B953C5">
        <w:rPr>
          <w:lang w:eastAsia="zh-CN"/>
        </w:rPr>
        <w:t xml:space="preserve">cable </w:t>
      </w:r>
      <w:proofErr w:type="gramStart"/>
      <w:r w:rsidR="004904A5">
        <w:rPr>
          <w:lang w:eastAsia="zh-CN"/>
        </w:rPr>
        <w:t>mis-match</w:t>
      </w:r>
      <w:proofErr w:type="gramEnd"/>
      <w:r w:rsidR="004904A5">
        <w:rPr>
          <w:lang w:eastAsia="zh-CN"/>
        </w:rPr>
        <w:t>)</w:t>
      </w:r>
      <w:r>
        <w:rPr>
          <w:lang w:eastAsia="zh-CN"/>
        </w:rPr>
        <w:t xml:space="preserve"> exist and </w:t>
      </w:r>
      <w:r w:rsidR="004904A5">
        <w:rPr>
          <w:lang w:eastAsia="zh-CN"/>
        </w:rPr>
        <w:t>major difference is Test Equipment</w:t>
      </w:r>
      <w:r w:rsidR="00F74D8D">
        <w:rPr>
          <w:lang w:eastAsia="zh-CN"/>
        </w:rPr>
        <w:t>.</w:t>
      </w:r>
    </w:p>
    <w:p w14:paraId="5323BE01" w14:textId="69328A51" w:rsidR="005641CA" w:rsidRDefault="004904A5" w:rsidP="009E4E40">
      <w:pPr>
        <w:pStyle w:val="ListParagraph"/>
        <w:numPr>
          <w:ilvl w:val="1"/>
          <w:numId w:val="46"/>
        </w:numPr>
        <w:ind w:firstLineChars="0"/>
        <w:rPr>
          <w:lang w:eastAsia="zh-CN"/>
        </w:rPr>
      </w:pPr>
      <w:r>
        <w:rPr>
          <w:lang w:eastAsia="zh-CN"/>
        </w:rPr>
        <w:lastRenderedPageBreak/>
        <w:t>For comparison, choosing similar test in both test</w:t>
      </w:r>
      <w:r w:rsidR="00946BB0">
        <w:rPr>
          <w:lang w:eastAsia="zh-CN"/>
        </w:rPr>
        <w:t xml:space="preserve"> purpose</w:t>
      </w:r>
      <w:r w:rsidR="00FC6A93">
        <w:rPr>
          <w:lang w:eastAsia="zh-CN"/>
        </w:rPr>
        <w:t xml:space="preserve">, </w:t>
      </w:r>
      <w:proofErr w:type="gramStart"/>
      <w:r w:rsidR="00FC6A93">
        <w:rPr>
          <w:lang w:eastAsia="zh-CN"/>
        </w:rPr>
        <w:t>requirement</w:t>
      </w:r>
      <w:proofErr w:type="gramEnd"/>
      <w:r>
        <w:rPr>
          <w:lang w:eastAsia="zh-CN"/>
        </w:rPr>
        <w:t xml:space="preserve"> and test system setup.</w:t>
      </w:r>
    </w:p>
    <w:p w14:paraId="7F99D382" w14:textId="2A6179F9" w:rsidR="006A55A1" w:rsidRDefault="006A55A1" w:rsidP="00B33E3D">
      <w:pPr>
        <w:pStyle w:val="ListParagraph"/>
        <w:numPr>
          <w:ilvl w:val="0"/>
          <w:numId w:val="46"/>
        </w:numPr>
        <w:ind w:firstLineChars="0"/>
        <w:rPr>
          <w:lang w:eastAsia="zh-CN"/>
        </w:rPr>
      </w:pPr>
      <w:r>
        <w:rPr>
          <w:lang w:eastAsia="zh-CN"/>
        </w:rPr>
        <w:t xml:space="preserve">For </w:t>
      </w:r>
      <w:r w:rsidR="00387C45">
        <w:rPr>
          <w:lang w:eastAsia="zh-CN"/>
        </w:rPr>
        <w:t xml:space="preserve">FR1 </w:t>
      </w:r>
      <w:r>
        <w:rPr>
          <w:lang w:eastAsia="zh-CN"/>
        </w:rPr>
        <w:t xml:space="preserve">Radiated test, </w:t>
      </w:r>
    </w:p>
    <w:p w14:paraId="1714F80E" w14:textId="257BEECA" w:rsidR="00B46B60" w:rsidRDefault="00310C7C" w:rsidP="00915E7F">
      <w:pPr>
        <w:pStyle w:val="ListParagraph"/>
        <w:numPr>
          <w:ilvl w:val="1"/>
          <w:numId w:val="46"/>
        </w:numPr>
        <w:ind w:firstLineChars="0"/>
        <w:rPr>
          <w:lang w:eastAsia="zh-CN"/>
        </w:rPr>
      </w:pPr>
      <w:r>
        <w:rPr>
          <w:lang w:eastAsia="zh-CN"/>
        </w:rPr>
        <w:t xml:space="preserve">Check TE MU value in current system MU value </w:t>
      </w:r>
      <w:r w:rsidR="005D42C0">
        <w:rPr>
          <w:lang w:eastAsia="zh-CN"/>
        </w:rPr>
        <w:t>for BS test in TS38.141-1</w:t>
      </w:r>
    </w:p>
    <w:p w14:paraId="4B0C0056" w14:textId="7D262054" w:rsidR="006A55A1" w:rsidRDefault="00387C45" w:rsidP="00387C45">
      <w:pPr>
        <w:pStyle w:val="ListParagraph"/>
        <w:numPr>
          <w:ilvl w:val="0"/>
          <w:numId w:val="46"/>
        </w:numPr>
        <w:ind w:firstLineChars="0"/>
        <w:rPr>
          <w:lang w:eastAsia="zh-CN"/>
        </w:rPr>
      </w:pPr>
      <w:r>
        <w:rPr>
          <w:lang w:eastAsia="zh-CN"/>
        </w:rPr>
        <w:t xml:space="preserve">For </w:t>
      </w:r>
      <w:r w:rsidR="006A55A1">
        <w:rPr>
          <w:lang w:eastAsia="zh-CN"/>
        </w:rPr>
        <w:t>FR2</w:t>
      </w:r>
      <w:r>
        <w:rPr>
          <w:lang w:eastAsia="zh-CN"/>
        </w:rPr>
        <w:t xml:space="preserve"> Radiated test, </w:t>
      </w:r>
      <w:r w:rsidR="006A55A1">
        <w:rPr>
          <w:lang w:eastAsia="zh-CN"/>
        </w:rPr>
        <w:t xml:space="preserve"> </w:t>
      </w:r>
    </w:p>
    <w:p w14:paraId="56D436D2" w14:textId="1905E255" w:rsidR="00BD1FB5" w:rsidRDefault="00AC0299" w:rsidP="0026350D">
      <w:pPr>
        <w:pStyle w:val="ListParagraph"/>
        <w:numPr>
          <w:ilvl w:val="1"/>
          <w:numId w:val="46"/>
        </w:numPr>
        <w:ind w:firstLineChars="0"/>
        <w:rPr>
          <w:lang w:eastAsia="zh-CN"/>
        </w:rPr>
      </w:pPr>
      <w:r>
        <w:rPr>
          <w:lang w:eastAsia="zh-CN"/>
        </w:rPr>
        <w:t xml:space="preserve">Refer to </w:t>
      </w:r>
      <w:r w:rsidR="00BD1FB5">
        <w:rPr>
          <w:lang w:eastAsia="zh-CN"/>
        </w:rPr>
        <w:t>TR38.903 Annex B and</w:t>
      </w:r>
      <w:r>
        <w:rPr>
          <w:lang w:eastAsia="zh-CN"/>
        </w:rPr>
        <w:t xml:space="preserve"> take TE MU values. </w:t>
      </w:r>
      <w:r w:rsidR="00BD1FB5">
        <w:rPr>
          <w:lang w:eastAsia="zh-CN"/>
        </w:rPr>
        <w:t xml:space="preserve">compare with TE MU value used in FR2 BS radiated test MU in TR37.941, then use larger value for IAB-MT TE MU value for FR2 radiated TE MU </w:t>
      </w:r>
    </w:p>
    <w:p w14:paraId="7A8B9CF7" w14:textId="52CBF094" w:rsidR="0026350D" w:rsidRDefault="0026350D" w:rsidP="0026350D">
      <w:pPr>
        <w:rPr>
          <w:lang w:eastAsia="zh-CN"/>
        </w:rPr>
      </w:pPr>
    </w:p>
    <w:p w14:paraId="74D92CE3" w14:textId="2C31C87E" w:rsidR="0026350D" w:rsidRDefault="0026350D" w:rsidP="0026350D">
      <w:pPr>
        <w:rPr>
          <w:b/>
          <w:bCs/>
          <w:lang w:eastAsia="zh-CN"/>
        </w:rPr>
      </w:pPr>
      <w:r w:rsidRPr="0026350D">
        <w:rPr>
          <w:b/>
          <w:bCs/>
          <w:lang w:eastAsia="zh-CN"/>
        </w:rPr>
        <w:t>FR1 Conducted</w:t>
      </w:r>
      <w:r w:rsidR="00495652">
        <w:rPr>
          <w:b/>
          <w:bCs/>
          <w:lang w:eastAsia="zh-CN"/>
        </w:rPr>
        <w:t xml:space="preserve"> Tx</w:t>
      </w:r>
    </w:p>
    <w:p w14:paraId="366C7EDB" w14:textId="7D36C484" w:rsidR="007A4EEF" w:rsidRDefault="00907331" w:rsidP="0026350D">
      <w:pPr>
        <w:rPr>
          <w:lang w:eastAsia="zh-CN"/>
        </w:rPr>
      </w:pPr>
      <w:r>
        <w:rPr>
          <w:lang w:eastAsia="zh-CN"/>
        </w:rPr>
        <w:t xml:space="preserve">Comparing </w:t>
      </w:r>
      <w:r w:rsidR="004947B6">
        <w:rPr>
          <w:lang w:eastAsia="zh-CN"/>
        </w:rPr>
        <w:t xml:space="preserve">values from TS38.521-1 MTSU </w:t>
      </w:r>
      <w:r w:rsidR="00F86A01">
        <w:rPr>
          <w:lang w:eastAsia="zh-CN"/>
        </w:rPr>
        <w:t xml:space="preserve">Table F.1.2-1 against TS38.141-1 MU </w:t>
      </w:r>
      <w:r w:rsidR="00A4665E">
        <w:rPr>
          <w:lang w:eastAsia="zh-CN"/>
        </w:rPr>
        <w:t xml:space="preserve">Table 4.1.2.2-1, </w:t>
      </w:r>
      <w:r w:rsidR="006D3E8D">
        <w:rPr>
          <w:lang w:eastAsia="zh-CN"/>
        </w:rPr>
        <w:t>some</w:t>
      </w:r>
      <w:r w:rsidR="00A4665E">
        <w:rPr>
          <w:lang w:eastAsia="zh-CN"/>
        </w:rPr>
        <w:t xml:space="preserve"> value</w:t>
      </w:r>
      <w:r w:rsidR="006D3E8D">
        <w:rPr>
          <w:lang w:eastAsia="zh-CN"/>
        </w:rPr>
        <w:t>s</w:t>
      </w:r>
      <w:r w:rsidR="00A4665E">
        <w:rPr>
          <w:lang w:eastAsia="zh-CN"/>
        </w:rPr>
        <w:t xml:space="preserve"> from </w:t>
      </w:r>
      <w:r w:rsidR="002951AD">
        <w:rPr>
          <w:lang w:eastAsia="zh-CN"/>
        </w:rPr>
        <w:t xml:space="preserve">TS38.521-1 is larger. Here is table </w:t>
      </w:r>
      <w:r w:rsidR="00750DC3">
        <w:rPr>
          <w:lang w:eastAsia="zh-CN"/>
        </w:rPr>
        <w:t xml:space="preserve">with </w:t>
      </w:r>
      <w:r w:rsidR="001D7EA8">
        <w:rPr>
          <w:lang w:eastAsia="zh-CN"/>
        </w:rPr>
        <w:t>picked value.</w:t>
      </w:r>
      <w:r w:rsidR="007A4EEF">
        <w:rPr>
          <w:lang w:eastAsia="zh-CN"/>
        </w:rPr>
        <w:t xml:space="preserve"> Additional note is about Channel Bandwidth based difference, which </w:t>
      </w:r>
      <w:r w:rsidR="008262B4">
        <w:rPr>
          <w:lang w:eastAsia="zh-CN"/>
        </w:rPr>
        <w:t xml:space="preserve">we don’t have preference as long as larger value is </w:t>
      </w:r>
      <w:proofErr w:type="gramStart"/>
      <w:r w:rsidR="008262B4">
        <w:rPr>
          <w:lang w:eastAsia="zh-CN"/>
        </w:rPr>
        <w:t>used, but</w:t>
      </w:r>
      <w:proofErr w:type="gramEnd"/>
      <w:r w:rsidR="008262B4">
        <w:rPr>
          <w:lang w:eastAsia="zh-CN"/>
        </w:rPr>
        <w:t xml:space="preserve"> keep original as is for here.</w:t>
      </w:r>
    </w:p>
    <w:p w14:paraId="391DEFDE" w14:textId="310F252B" w:rsidR="00B41363" w:rsidRDefault="00B41363" w:rsidP="0026350D">
      <w:pPr>
        <w:rPr>
          <w:lang w:eastAsia="zh-CN"/>
        </w:rPr>
      </w:pPr>
      <w:r>
        <w:rPr>
          <w:lang w:eastAsia="zh-CN"/>
        </w:rPr>
        <w:t>Table 1. combined FR1 conducted Tx MU table</w:t>
      </w:r>
      <w:r w:rsidR="00C8522C">
        <w:rPr>
          <w:lang w:eastAsia="zh-CN"/>
        </w:rPr>
        <w:t xml:space="preserve"> (yellow highlighted values are taken from TS38.521-1)</w:t>
      </w:r>
    </w:p>
    <w:tbl>
      <w:tblPr>
        <w:tblW w:w="10267" w:type="dxa"/>
        <w:tblLook w:val="04A0" w:firstRow="1" w:lastRow="0" w:firstColumn="1" w:lastColumn="0" w:noHBand="0" w:noVBand="1"/>
      </w:tblPr>
      <w:tblGrid>
        <w:gridCol w:w="1134"/>
        <w:gridCol w:w="83"/>
        <w:gridCol w:w="15"/>
        <w:gridCol w:w="3007"/>
        <w:gridCol w:w="10"/>
        <w:gridCol w:w="942"/>
        <w:gridCol w:w="138"/>
        <w:gridCol w:w="708"/>
        <w:gridCol w:w="252"/>
        <w:gridCol w:w="594"/>
        <w:gridCol w:w="366"/>
        <w:gridCol w:w="480"/>
        <w:gridCol w:w="480"/>
        <w:gridCol w:w="366"/>
        <w:gridCol w:w="846"/>
        <w:gridCol w:w="846"/>
      </w:tblGrid>
      <w:tr w:rsidR="006D3E8D" w:rsidRPr="008A5852" w14:paraId="4484E779" w14:textId="77777777" w:rsidTr="00413061">
        <w:trPr>
          <w:trHeight w:val="296"/>
        </w:trPr>
        <w:tc>
          <w:tcPr>
            <w:tcW w:w="1217" w:type="dxa"/>
            <w:gridSpan w:val="2"/>
            <w:tcBorders>
              <w:top w:val="single" w:sz="4" w:space="0" w:color="auto"/>
              <w:left w:val="nil"/>
              <w:bottom w:val="single" w:sz="4" w:space="0" w:color="auto"/>
              <w:right w:val="nil"/>
            </w:tcBorders>
            <w:shd w:val="clear" w:color="auto" w:fill="auto"/>
            <w:noWrap/>
            <w:vAlign w:val="center"/>
            <w:hideMark/>
          </w:tcPr>
          <w:p w14:paraId="44BEAB02" w14:textId="6E8BD70F" w:rsidR="008A5852" w:rsidRPr="008A5852" w:rsidRDefault="008A5852" w:rsidP="008A5852">
            <w:pPr>
              <w:spacing w:after="0"/>
              <w:jc w:val="center"/>
              <w:rPr>
                <w:rFonts w:ascii="Arial" w:eastAsia="Times New Roman" w:hAnsi="Arial" w:cs="Arial"/>
                <w:color w:val="000000"/>
                <w:sz w:val="16"/>
                <w:szCs w:val="16"/>
                <w:lang w:eastAsia="ja-JP"/>
              </w:rPr>
            </w:pPr>
            <w:r w:rsidRPr="008A5852">
              <w:rPr>
                <w:rFonts w:ascii="Arial" w:eastAsia="Times New Roman" w:hAnsi="Arial" w:cs="Arial"/>
                <w:color w:val="000000"/>
                <w:sz w:val="16"/>
                <w:szCs w:val="16"/>
                <w:lang w:eastAsia="ja-JP"/>
              </w:rPr>
              <w:t> </w:t>
            </w:r>
          </w:p>
        </w:tc>
        <w:tc>
          <w:tcPr>
            <w:tcW w:w="302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1B35034" w14:textId="77777777" w:rsidR="008A5852" w:rsidRPr="008A5852" w:rsidRDefault="008A5852" w:rsidP="008A5852">
            <w:pPr>
              <w:spacing w:after="0"/>
              <w:rPr>
                <w:rFonts w:ascii="Arial" w:eastAsia="Times New Roman" w:hAnsi="Arial" w:cs="Arial"/>
                <w:color w:val="000000"/>
                <w:sz w:val="16"/>
                <w:szCs w:val="16"/>
                <w:lang w:eastAsia="ja-JP"/>
              </w:rPr>
            </w:pPr>
            <w:r w:rsidRPr="008A5852">
              <w:rPr>
                <w:rFonts w:ascii="Arial" w:eastAsia="Times New Roman" w:hAnsi="Arial" w:cs="Arial"/>
                <w:color w:val="000000"/>
                <w:sz w:val="16"/>
                <w:szCs w:val="16"/>
                <w:lang w:eastAsia="ja-JP"/>
              </w:rPr>
              <w:t> </w:t>
            </w:r>
          </w:p>
        </w:tc>
        <w:tc>
          <w:tcPr>
            <w:tcW w:w="1798" w:type="dxa"/>
            <w:gridSpan w:val="4"/>
            <w:tcBorders>
              <w:top w:val="single" w:sz="4" w:space="0" w:color="auto"/>
              <w:left w:val="nil"/>
              <w:bottom w:val="single" w:sz="4" w:space="0" w:color="auto"/>
              <w:right w:val="nil"/>
            </w:tcBorders>
            <w:shd w:val="clear" w:color="000000" w:fill="D9D9D9"/>
            <w:vAlign w:val="center"/>
            <w:hideMark/>
          </w:tcPr>
          <w:p w14:paraId="3718CAFC" w14:textId="77777777" w:rsidR="008A5852" w:rsidRPr="008A5852" w:rsidRDefault="008A5852" w:rsidP="008A5852">
            <w:pPr>
              <w:spacing w:after="0"/>
              <w:jc w:val="center"/>
              <w:rPr>
                <w:rFonts w:ascii="Arial" w:eastAsia="Times New Roman" w:hAnsi="Arial" w:cs="Arial"/>
                <w:b/>
                <w:bCs/>
                <w:color w:val="000000"/>
                <w:sz w:val="16"/>
                <w:szCs w:val="16"/>
                <w:lang w:eastAsia="ja-JP"/>
              </w:rPr>
            </w:pPr>
            <w:r w:rsidRPr="008A5852">
              <w:rPr>
                <w:rFonts w:ascii="Arial" w:eastAsia="Times New Roman" w:hAnsi="Arial" w:cs="Arial"/>
                <w:b/>
                <w:bCs/>
                <w:color w:val="000000"/>
                <w:sz w:val="16"/>
                <w:szCs w:val="16"/>
                <w:lang w:eastAsia="ja-JP"/>
              </w:rPr>
              <w:t>f≤3 GHz</w:t>
            </w:r>
          </w:p>
        </w:tc>
        <w:tc>
          <w:tcPr>
            <w:tcW w:w="1692" w:type="dxa"/>
            <w:gridSpan w:val="4"/>
            <w:tcBorders>
              <w:top w:val="single" w:sz="4" w:space="0" w:color="auto"/>
              <w:left w:val="single" w:sz="4" w:space="0" w:color="auto"/>
              <w:bottom w:val="single" w:sz="4" w:space="0" w:color="auto"/>
              <w:right w:val="nil"/>
            </w:tcBorders>
            <w:shd w:val="clear" w:color="000000" w:fill="D9D9D9"/>
            <w:vAlign w:val="center"/>
            <w:hideMark/>
          </w:tcPr>
          <w:p w14:paraId="4D2FF532" w14:textId="77777777" w:rsidR="008A5852" w:rsidRPr="008A5852" w:rsidRDefault="008A5852" w:rsidP="008A5852">
            <w:pPr>
              <w:spacing w:after="0"/>
              <w:jc w:val="center"/>
              <w:rPr>
                <w:rFonts w:ascii="Arial" w:eastAsia="Times New Roman" w:hAnsi="Arial" w:cs="Arial"/>
                <w:b/>
                <w:bCs/>
                <w:color w:val="000000"/>
                <w:sz w:val="16"/>
                <w:szCs w:val="16"/>
                <w:lang w:eastAsia="ja-JP"/>
              </w:rPr>
            </w:pPr>
            <w:r w:rsidRPr="008A5852">
              <w:rPr>
                <w:rFonts w:ascii="Arial" w:eastAsia="Times New Roman" w:hAnsi="Arial" w:cs="Arial"/>
                <w:b/>
                <w:bCs/>
                <w:color w:val="000000"/>
                <w:sz w:val="16"/>
                <w:szCs w:val="16"/>
                <w:lang w:eastAsia="ja-JP"/>
              </w:rPr>
              <w:t>3&lt;f≤4.2 GHz</w:t>
            </w:r>
          </w:p>
        </w:tc>
        <w:tc>
          <w:tcPr>
            <w:tcW w:w="2538" w:type="dxa"/>
            <w:gridSpan w:val="4"/>
            <w:tcBorders>
              <w:top w:val="single" w:sz="4" w:space="0" w:color="auto"/>
              <w:left w:val="single" w:sz="4" w:space="0" w:color="auto"/>
              <w:bottom w:val="single" w:sz="4" w:space="0" w:color="auto"/>
              <w:right w:val="single" w:sz="4" w:space="0" w:color="000000"/>
            </w:tcBorders>
            <w:shd w:val="clear" w:color="000000" w:fill="D9D9D9"/>
            <w:vAlign w:val="center"/>
            <w:hideMark/>
          </w:tcPr>
          <w:p w14:paraId="43DE5C3A" w14:textId="77777777" w:rsidR="008A5852" w:rsidRPr="008A5852" w:rsidRDefault="008A5852" w:rsidP="008A5852">
            <w:pPr>
              <w:spacing w:after="0"/>
              <w:jc w:val="center"/>
              <w:rPr>
                <w:rFonts w:ascii="Arial" w:eastAsia="Times New Roman" w:hAnsi="Arial" w:cs="Arial"/>
                <w:b/>
                <w:bCs/>
                <w:color w:val="000000"/>
                <w:sz w:val="16"/>
                <w:szCs w:val="16"/>
                <w:lang w:eastAsia="ja-JP"/>
              </w:rPr>
            </w:pPr>
            <w:r w:rsidRPr="008A5852">
              <w:rPr>
                <w:rFonts w:ascii="Arial" w:eastAsia="Times New Roman" w:hAnsi="Arial" w:cs="Arial"/>
                <w:b/>
                <w:bCs/>
                <w:color w:val="000000"/>
                <w:sz w:val="16"/>
                <w:szCs w:val="16"/>
                <w:lang w:eastAsia="ja-JP"/>
              </w:rPr>
              <w:t>4.2&lt;f≤6 GHz</w:t>
            </w:r>
          </w:p>
        </w:tc>
      </w:tr>
      <w:tr w:rsidR="008A5852" w:rsidRPr="008A5852" w14:paraId="4B921C23" w14:textId="77777777" w:rsidTr="00413061">
        <w:trPr>
          <w:trHeight w:val="645"/>
        </w:trPr>
        <w:tc>
          <w:tcPr>
            <w:tcW w:w="1217" w:type="dxa"/>
            <w:gridSpan w:val="2"/>
            <w:tcBorders>
              <w:top w:val="nil"/>
              <w:left w:val="single" w:sz="4" w:space="0" w:color="auto"/>
              <w:bottom w:val="single" w:sz="4" w:space="0" w:color="auto"/>
              <w:right w:val="single" w:sz="4" w:space="0" w:color="auto"/>
            </w:tcBorders>
            <w:shd w:val="clear" w:color="auto" w:fill="auto"/>
            <w:noWrap/>
            <w:vAlign w:val="center"/>
            <w:hideMark/>
          </w:tcPr>
          <w:p w14:paraId="39B0F4F5" w14:textId="77777777" w:rsidR="008A5852" w:rsidRPr="008A5852" w:rsidRDefault="008A5852" w:rsidP="008A5852">
            <w:pPr>
              <w:spacing w:after="0"/>
              <w:jc w:val="center"/>
              <w:rPr>
                <w:rFonts w:ascii="Arial" w:eastAsia="Times New Roman" w:hAnsi="Arial" w:cs="Arial"/>
                <w:color w:val="000000"/>
                <w:sz w:val="16"/>
                <w:szCs w:val="16"/>
                <w:lang w:eastAsia="ja-JP"/>
              </w:rPr>
            </w:pPr>
            <w:r w:rsidRPr="008A5852">
              <w:rPr>
                <w:rFonts w:ascii="Arial" w:eastAsia="Times New Roman" w:hAnsi="Arial" w:cs="Arial"/>
                <w:color w:val="000000"/>
                <w:sz w:val="16"/>
                <w:szCs w:val="16"/>
                <w:lang w:eastAsia="ja-JP"/>
              </w:rPr>
              <w:t>Section</w:t>
            </w:r>
          </w:p>
        </w:tc>
        <w:tc>
          <w:tcPr>
            <w:tcW w:w="3022" w:type="dxa"/>
            <w:gridSpan w:val="2"/>
            <w:tcBorders>
              <w:top w:val="nil"/>
              <w:left w:val="nil"/>
              <w:bottom w:val="single" w:sz="4" w:space="0" w:color="auto"/>
              <w:right w:val="single" w:sz="4" w:space="0" w:color="auto"/>
            </w:tcBorders>
            <w:shd w:val="clear" w:color="auto" w:fill="auto"/>
            <w:vAlign w:val="center"/>
            <w:hideMark/>
          </w:tcPr>
          <w:p w14:paraId="54B23956" w14:textId="77777777" w:rsidR="008A5852" w:rsidRPr="008A5852" w:rsidRDefault="008A5852" w:rsidP="008A5852">
            <w:pPr>
              <w:spacing w:after="0"/>
              <w:rPr>
                <w:rFonts w:ascii="Arial" w:eastAsia="Times New Roman" w:hAnsi="Arial" w:cs="Arial"/>
                <w:color w:val="000000"/>
                <w:sz w:val="16"/>
                <w:szCs w:val="16"/>
                <w:lang w:eastAsia="ja-JP"/>
              </w:rPr>
            </w:pPr>
            <w:r w:rsidRPr="008A5852">
              <w:rPr>
                <w:rFonts w:ascii="Arial" w:eastAsia="Times New Roman" w:hAnsi="Arial" w:cs="Arial"/>
                <w:color w:val="000000"/>
                <w:sz w:val="16"/>
                <w:szCs w:val="16"/>
                <w:lang w:eastAsia="ja-JP"/>
              </w:rPr>
              <w:t>Subclause</w:t>
            </w:r>
          </w:p>
        </w:tc>
        <w:tc>
          <w:tcPr>
            <w:tcW w:w="952" w:type="dxa"/>
            <w:gridSpan w:val="2"/>
            <w:tcBorders>
              <w:top w:val="nil"/>
              <w:left w:val="nil"/>
              <w:bottom w:val="nil"/>
              <w:right w:val="single" w:sz="4" w:space="0" w:color="auto"/>
            </w:tcBorders>
            <w:shd w:val="clear" w:color="000000" w:fill="D9D9D9"/>
            <w:vAlign w:val="center"/>
            <w:hideMark/>
          </w:tcPr>
          <w:p w14:paraId="544E8C61" w14:textId="77777777" w:rsidR="008A5852" w:rsidRPr="008A5852" w:rsidRDefault="008A5852" w:rsidP="008A5852">
            <w:pPr>
              <w:spacing w:after="0"/>
              <w:jc w:val="center"/>
              <w:rPr>
                <w:rFonts w:ascii="Arial" w:eastAsia="Times New Roman" w:hAnsi="Arial" w:cs="Arial"/>
                <w:b/>
                <w:bCs/>
                <w:color w:val="000000"/>
                <w:sz w:val="16"/>
                <w:szCs w:val="16"/>
                <w:lang w:eastAsia="ja-JP"/>
              </w:rPr>
            </w:pPr>
            <w:r w:rsidRPr="008A5852">
              <w:rPr>
                <w:rFonts w:ascii="Arial" w:eastAsia="Times New Roman" w:hAnsi="Arial" w:cs="Arial"/>
                <w:b/>
                <w:bCs/>
                <w:color w:val="000000"/>
                <w:sz w:val="16"/>
                <w:szCs w:val="16"/>
                <w:lang w:eastAsia="ja-JP"/>
              </w:rPr>
              <w:t>BW≤40 MHz</w:t>
            </w:r>
          </w:p>
        </w:tc>
        <w:tc>
          <w:tcPr>
            <w:tcW w:w="846" w:type="dxa"/>
            <w:gridSpan w:val="2"/>
            <w:tcBorders>
              <w:top w:val="nil"/>
              <w:left w:val="nil"/>
              <w:bottom w:val="nil"/>
              <w:right w:val="single" w:sz="4" w:space="0" w:color="auto"/>
            </w:tcBorders>
            <w:shd w:val="clear" w:color="000000" w:fill="D9D9D9"/>
            <w:vAlign w:val="center"/>
            <w:hideMark/>
          </w:tcPr>
          <w:p w14:paraId="646C53E8" w14:textId="77777777" w:rsidR="008A5852" w:rsidRPr="008A5852" w:rsidRDefault="008A5852" w:rsidP="008A5852">
            <w:pPr>
              <w:spacing w:after="0"/>
              <w:jc w:val="center"/>
              <w:rPr>
                <w:rFonts w:ascii="Arial" w:eastAsia="Times New Roman" w:hAnsi="Arial" w:cs="Arial"/>
                <w:b/>
                <w:bCs/>
                <w:color w:val="000000"/>
                <w:sz w:val="16"/>
                <w:szCs w:val="16"/>
                <w:lang w:eastAsia="ja-JP"/>
              </w:rPr>
            </w:pPr>
            <w:r w:rsidRPr="008A5852">
              <w:rPr>
                <w:rFonts w:ascii="Arial" w:eastAsia="Times New Roman" w:hAnsi="Arial" w:cs="Arial"/>
                <w:b/>
                <w:bCs/>
                <w:color w:val="000000"/>
                <w:sz w:val="16"/>
                <w:szCs w:val="16"/>
                <w:lang w:eastAsia="ja-JP"/>
              </w:rPr>
              <w:t>40 MHz &lt; BW ≤ 100 MHz</w:t>
            </w:r>
          </w:p>
        </w:tc>
        <w:tc>
          <w:tcPr>
            <w:tcW w:w="846" w:type="dxa"/>
            <w:gridSpan w:val="2"/>
            <w:tcBorders>
              <w:top w:val="nil"/>
              <w:left w:val="nil"/>
              <w:bottom w:val="nil"/>
              <w:right w:val="single" w:sz="4" w:space="0" w:color="auto"/>
            </w:tcBorders>
            <w:shd w:val="clear" w:color="000000" w:fill="D9D9D9"/>
            <w:vAlign w:val="center"/>
            <w:hideMark/>
          </w:tcPr>
          <w:p w14:paraId="2ADBCFFD" w14:textId="77777777" w:rsidR="008A5852" w:rsidRPr="008A5852" w:rsidRDefault="008A5852" w:rsidP="008A5852">
            <w:pPr>
              <w:spacing w:after="0"/>
              <w:jc w:val="center"/>
              <w:rPr>
                <w:rFonts w:ascii="Arial" w:eastAsia="Times New Roman" w:hAnsi="Arial" w:cs="Arial"/>
                <w:b/>
                <w:bCs/>
                <w:color w:val="000000"/>
                <w:sz w:val="16"/>
                <w:szCs w:val="16"/>
                <w:lang w:eastAsia="ja-JP"/>
              </w:rPr>
            </w:pPr>
            <w:r w:rsidRPr="008A5852">
              <w:rPr>
                <w:rFonts w:ascii="Arial" w:eastAsia="Times New Roman" w:hAnsi="Arial" w:cs="Arial"/>
                <w:b/>
                <w:bCs/>
                <w:color w:val="000000"/>
                <w:sz w:val="16"/>
                <w:szCs w:val="16"/>
                <w:lang w:eastAsia="ja-JP"/>
              </w:rPr>
              <w:t>BW≤40 MHz</w:t>
            </w:r>
          </w:p>
        </w:tc>
        <w:tc>
          <w:tcPr>
            <w:tcW w:w="846" w:type="dxa"/>
            <w:gridSpan w:val="2"/>
            <w:tcBorders>
              <w:top w:val="nil"/>
              <w:left w:val="nil"/>
              <w:bottom w:val="nil"/>
              <w:right w:val="single" w:sz="4" w:space="0" w:color="auto"/>
            </w:tcBorders>
            <w:shd w:val="clear" w:color="000000" w:fill="D9D9D9"/>
            <w:vAlign w:val="center"/>
            <w:hideMark/>
          </w:tcPr>
          <w:p w14:paraId="4DC6D52E" w14:textId="77777777" w:rsidR="008A5852" w:rsidRPr="008A5852" w:rsidRDefault="008A5852" w:rsidP="008A5852">
            <w:pPr>
              <w:spacing w:after="0"/>
              <w:jc w:val="center"/>
              <w:rPr>
                <w:rFonts w:ascii="Arial" w:eastAsia="Times New Roman" w:hAnsi="Arial" w:cs="Arial"/>
                <w:b/>
                <w:bCs/>
                <w:color w:val="000000"/>
                <w:sz w:val="16"/>
                <w:szCs w:val="16"/>
                <w:lang w:eastAsia="ja-JP"/>
              </w:rPr>
            </w:pPr>
            <w:r w:rsidRPr="008A5852">
              <w:rPr>
                <w:rFonts w:ascii="Arial" w:eastAsia="Times New Roman" w:hAnsi="Arial" w:cs="Arial"/>
                <w:b/>
                <w:bCs/>
                <w:color w:val="000000"/>
                <w:sz w:val="16"/>
                <w:szCs w:val="16"/>
                <w:lang w:eastAsia="ja-JP"/>
              </w:rPr>
              <w:t>40 MHz &lt; BW ≤ 100 MHz</w:t>
            </w:r>
          </w:p>
        </w:tc>
        <w:tc>
          <w:tcPr>
            <w:tcW w:w="846" w:type="dxa"/>
            <w:gridSpan w:val="2"/>
            <w:tcBorders>
              <w:top w:val="nil"/>
              <w:left w:val="nil"/>
              <w:bottom w:val="nil"/>
              <w:right w:val="single" w:sz="4" w:space="0" w:color="auto"/>
            </w:tcBorders>
            <w:shd w:val="clear" w:color="000000" w:fill="D9D9D9"/>
            <w:vAlign w:val="center"/>
            <w:hideMark/>
          </w:tcPr>
          <w:p w14:paraId="5FED2F5C" w14:textId="77777777" w:rsidR="008A5852" w:rsidRPr="008A5852" w:rsidRDefault="008A5852" w:rsidP="008A5852">
            <w:pPr>
              <w:spacing w:after="0"/>
              <w:jc w:val="center"/>
              <w:rPr>
                <w:rFonts w:ascii="Arial" w:eastAsia="Times New Roman" w:hAnsi="Arial" w:cs="Arial"/>
                <w:b/>
                <w:bCs/>
                <w:color w:val="000000"/>
                <w:sz w:val="16"/>
                <w:szCs w:val="16"/>
                <w:lang w:eastAsia="ja-JP"/>
              </w:rPr>
            </w:pPr>
            <w:r w:rsidRPr="008A5852">
              <w:rPr>
                <w:rFonts w:ascii="Arial" w:eastAsia="Times New Roman" w:hAnsi="Arial" w:cs="Arial"/>
                <w:b/>
                <w:bCs/>
                <w:color w:val="000000"/>
                <w:sz w:val="16"/>
                <w:szCs w:val="16"/>
                <w:lang w:eastAsia="ja-JP"/>
              </w:rPr>
              <w:t>BW≤20 MHz</w:t>
            </w:r>
          </w:p>
        </w:tc>
        <w:tc>
          <w:tcPr>
            <w:tcW w:w="846" w:type="dxa"/>
            <w:tcBorders>
              <w:top w:val="nil"/>
              <w:left w:val="nil"/>
              <w:bottom w:val="nil"/>
              <w:right w:val="single" w:sz="4" w:space="0" w:color="auto"/>
            </w:tcBorders>
            <w:shd w:val="clear" w:color="000000" w:fill="D9D9D9"/>
            <w:vAlign w:val="center"/>
            <w:hideMark/>
          </w:tcPr>
          <w:p w14:paraId="293EBA9C" w14:textId="77777777" w:rsidR="008A5852" w:rsidRPr="008A5852" w:rsidRDefault="008A5852" w:rsidP="008A5852">
            <w:pPr>
              <w:spacing w:after="0"/>
              <w:jc w:val="center"/>
              <w:rPr>
                <w:rFonts w:ascii="Arial" w:eastAsia="Times New Roman" w:hAnsi="Arial" w:cs="Arial"/>
                <w:b/>
                <w:bCs/>
                <w:color w:val="000000"/>
                <w:sz w:val="16"/>
                <w:szCs w:val="16"/>
                <w:lang w:eastAsia="ja-JP"/>
              </w:rPr>
            </w:pPr>
            <w:r w:rsidRPr="008A5852">
              <w:rPr>
                <w:rFonts w:ascii="Arial" w:eastAsia="Times New Roman" w:hAnsi="Arial" w:cs="Arial"/>
                <w:b/>
                <w:bCs/>
                <w:color w:val="000000"/>
                <w:sz w:val="16"/>
                <w:szCs w:val="16"/>
                <w:lang w:eastAsia="ja-JP"/>
              </w:rPr>
              <w:t>20 MHz &lt; BW ≤ 40 MHz</w:t>
            </w:r>
          </w:p>
        </w:tc>
        <w:tc>
          <w:tcPr>
            <w:tcW w:w="846" w:type="dxa"/>
            <w:tcBorders>
              <w:top w:val="nil"/>
              <w:left w:val="nil"/>
              <w:bottom w:val="nil"/>
              <w:right w:val="single" w:sz="4" w:space="0" w:color="auto"/>
            </w:tcBorders>
            <w:shd w:val="clear" w:color="000000" w:fill="D9D9D9"/>
            <w:vAlign w:val="center"/>
            <w:hideMark/>
          </w:tcPr>
          <w:p w14:paraId="6689B282" w14:textId="77777777" w:rsidR="008A5852" w:rsidRPr="008A5852" w:rsidRDefault="008A5852" w:rsidP="008A5852">
            <w:pPr>
              <w:spacing w:after="0"/>
              <w:jc w:val="center"/>
              <w:rPr>
                <w:rFonts w:ascii="Arial" w:eastAsia="Times New Roman" w:hAnsi="Arial" w:cs="Arial"/>
                <w:b/>
                <w:bCs/>
                <w:color w:val="000000"/>
                <w:sz w:val="16"/>
                <w:szCs w:val="16"/>
                <w:lang w:eastAsia="ja-JP"/>
              </w:rPr>
            </w:pPr>
            <w:r w:rsidRPr="008A5852">
              <w:rPr>
                <w:rFonts w:ascii="Arial" w:eastAsia="Times New Roman" w:hAnsi="Arial" w:cs="Arial"/>
                <w:b/>
                <w:bCs/>
                <w:color w:val="000000"/>
                <w:sz w:val="16"/>
                <w:szCs w:val="16"/>
                <w:lang w:eastAsia="ja-JP"/>
              </w:rPr>
              <w:t>40 MHz &lt; BW ≤ 100 MHz</w:t>
            </w:r>
          </w:p>
        </w:tc>
      </w:tr>
      <w:tr w:rsidR="008A5852" w:rsidRPr="008A5852" w14:paraId="76D94264" w14:textId="77777777" w:rsidTr="00413061">
        <w:trPr>
          <w:trHeight w:val="296"/>
        </w:trPr>
        <w:tc>
          <w:tcPr>
            <w:tcW w:w="1217" w:type="dxa"/>
            <w:gridSpan w:val="2"/>
            <w:tcBorders>
              <w:top w:val="nil"/>
              <w:left w:val="single" w:sz="4" w:space="0" w:color="auto"/>
              <w:bottom w:val="single" w:sz="4" w:space="0" w:color="auto"/>
              <w:right w:val="single" w:sz="4" w:space="0" w:color="auto"/>
            </w:tcBorders>
            <w:shd w:val="clear" w:color="auto" w:fill="auto"/>
            <w:noWrap/>
            <w:vAlign w:val="center"/>
            <w:hideMark/>
          </w:tcPr>
          <w:p w14:paraId="3F4E4EAB" w14:textId="77777777" w:rsidR="008A5852" w:rsidRPr="008A5852" w:rsidRDefault="008A5852" w:rsidP="008A5852">
            <w:pPr>
              <w:spacing w:after="0"/>
              <w:jc w:val="center"/>
              <w:rPr>
                <w:rFonts w:ascii="Arial" w:eastAsia="Times New Roman" w:hAnsi="Arial" w:cs="Arial"/>
                <w:color w:val="000000"/>
                <w:sz w:val="16"/>
                <w:szCs w:val="16"/>
                <w:lang w:eastAsia="ja-JP"/>
              </w:rPr>
            </w:pPr>
            <w:r w:rsidRPr="008A5852">
              <w:rPr>
                <w:rFonts w:ascii="Arial" w:eastAsia="Times New Roman" w:hAnsi="Arial" w:cs="Arial"/>
                <w:color w:val="000000"/>
                <w:sz w:val="16"/>
                <w:szCs w:val="16"/>
                <w:lang w:eastAsia="ja-JP"/>
              </w:rPr>
              <w:t>6.2</w:t>
            </w:r>
          </w:p>
        </w:tc>
        <w:tc>
          <w:tcPr>
            <w:tcW w:w="3022" w:type="dxa"/>
            <w:gridSpan w:val="2"/>
            <w:tcBorders>
              <w:top w:val="nil"/>
              <w:left w:val="nil"/>
              <w:bottom w:val="single" w:sz="4" w:space="0" w:color="auto"/>
              <w:right w:val="single" w:sz="4" w:space="0" w:color="auto"/>
            </w:tcBorders>
            <w:shd w:val="clear" w:color="auto" w:fill="auto"/>
            <w:vAlign w:val="center"/>
            <w:hideMark/>
          </w:tcPr>
          <w:p w14:paraId="3A2CDBCD" w14:textId="77777777" w:rsidR="008A5852" w:rsidRPr="008A5852" w:rsidRDefault="008A5852" w:rsidP="008A5852">
            <w:pPr>
              <w:spacing w:after="0"/>
              <w:rPr>
                <w:rFonts w:ascii="Arial" w:eastAsia="Times New Roman" w:hAnsi="Arial" w:cs="Arial"/>
                <w:color w:val="000000"/>
                <w:sz w:val="16"/>
                <w:szCs w:val="16"/>
                <w:lang w:eastAsia="ja-JP"/>
              </w:rPr>
            </w:pPr>
            <w:r w:rsidRPr="008A5852">
              <w:rPr>
                <w:rFonts w:ascii="Arial" w:eastAsia="Times New Roman" w:hAnsi="Arial" w:cs="Arial"/>
                <w:color w:val="000000"/>
                <w:sz w:val="16"/>
                <w:szCs w:val="16"/>
                <w:lang w:eastAsia="ja-JP"/>
              </w:rPr>
              <w:t>BS output power</w:t>
            </w:r>
          </w:p>
        </w:tc>
        <w:tc>
          <w:tcPr>
            <w:tcW w:w="952" w:type="dxa"/>
            <w:gridSpan w:val="2"/>
            <w:tcBorders>
              <w:top w:val="single" w:sz="4" w:space="0" w:color="auto"/>
              <w:left w:val="nil"/>
              <w:bottom w:val="single" w:sz="4" w:space="0" w:color="auto"/>
              <w:right w:val="nil"/>
            </w:tcBorders>
            <w:shd w:val="clear" w:color="auto" w:fill="auto"/>
            <w:noWrap/>
            <w:vAlign w:val="bottom"/>
            <w:hideMark/>
          </w:tcPr>
          <w:p w14:paraId="65F90D9B" w14:textId="77777777" w:rsidR="008A5852" w:rsidRPr="008A5852" w:rsidRDefault="008A5852" w:rsidP="008A5852">
            <w:pPr>
              <w:spacing w:after="0"/>
              <w:jc w:val="center"/>
              <w:rPr>
                <w:rFonts w:ascii="Arial" w:eastAsia="Times New Roman" w:hAnsi="Arial" w:cs="Arial"/>
                <w:color w:val="000000"/>
                <w:sz w:val="16"/>
                <w:szCs w:val="16"/>
                <w:lang w:eastAsia="ja-JP"/>
              </w:rPr>
            </w:pPr>
            <w:r w:rsidRPr="008A5852">
              <w:rPr>
                <w:rFonts w:ascii="Arial" w:eastAsia="Times New Roman" w:hAnsi="Arial" w:cs="Arial"/>
                <w:color w:val="000000"/>
                <w:sz w:val="16"/>
                <w:szCs w:val="16"/>
                <w:lang w:eastAsia="ja-JP"/>
              </w:rPr>
              <w:t>0.7</w:t>
            </w:r>
          </w:p>
        </w:tc>
        <w:tc>
          <w:tcPr>
            <w:tcW w:w="846" w:type="dxa"/>
            <w:gridSpan w:val="2"/>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E8BCDC0" w14:textId="77777777" w:rsidR="008A5852" w:rsidRPr="008A5852" w:rsidRDefault="008A5852" w:rsidP="008A5852">
            <w:pPr>
              <w:spacing w:after="0"/>
              <w:jc w:val="center"/>
              <w:rPr>
                <w:rFonts w:ascii="Arial" w:eastAsia="Times New Roman" w:hAnsi="Arial" w:cs="Arial"/>
                <w:color w:val="000000"/>
                <w:sz w:val="16"/>
                <w:szCs w:val="16"/>
                <w:lang w:eastAsia="ja-JP"/>
              </w:rPr>
            </w:pPr>
            <w:r w:rsidRPr="008A5852">
              <w:rPr>
                <w:rFonts w:ascii="Arial" w:eastAsia="Times New Roman" w:hAnsi="Arial" w:cs="Arial"/>
                <w:color w:val="000000"/>
                <w:sz w:val="16"/>
                <w:szCs w:val="16"/>
                <w:lang w:eastAsia="ja-JP"/>
              </w:rPr>
              <w:t>1.4</w:t>
            </w:r>
          </w:p>
        </w:tc>
        <w:tc>
          <w:tcPr>
            <w:tcW w:w="846" w:type="dxa"/>
            <w:gridSpan w:val="2"/>
            <w:tcBorders>
              <w:top w:val="single" w:sz="4" w:space="0" w:color="auto"/>
              <w:left w:val="nil"/>
              <w:bottom w:val="single" w:sz="4" w:space="0" w:color="auto"/>
              <w:right w:val="single" w:sz="4" w:space="0" w:color="auto"/>
            </w:tcBorders>
            <w:shd w:val="clear" w:color="auto" w:fill="auto"/>
            <w:noWrap/>
            <w:vAlign w:val="bottom"/>
            <w:hideMark/>
          </w:tcPr>
          <w:p w14:paraId="7460FB70" w14:textId="77777777" w:rsidR="008A5852" w:rsidRPr="008A5852" w:rsidRDefault="008A5852" w:rsidP="008A5852">
            <w:pPr>
              <w:spacing w:after="0"/>
              <w:jc w:val="center"/>
              <w:rPr>
                <w:rFonts w:ascii="Arial" w:eastAsia="Times New Roman" w:hAnsi="Arial" w:cs="Arial"/>
                <w:color w:val="000000"/>
                <w:sz w:val="16"/>
                <w:szCs w:val="16"/>
                <w:lang w:eastAsia="ja-JP"/>
              </w:rPr>
            </w:pPr>
            <w:r w:rsidRPr="008A5852">
              <w:rPr>
                <w:rFonts w:ascii="Arial" w:eastAsia="Times New Roman" w:hAnsi="Arial" w:cs="Arial"/>
                <w:color w:val="000000"/>
                <w:sz w:val="16"/>
                <w:szCs w:val="16"/>
                <w:lang w:eastAsia="ja-JP"/>
              </w:rPr>
              <w:t>1.0</w:t>
            </w:r>
          </w:p>
        </w:tc>
        <w:tc>
          <w:tcPr>
            <w:tcW w:w="846" w:type="dxa"/>
            <w:gridSpan w:val="2"/>
            <w:tcBorders>
              <w:top w:val="single" w:sz="4" w:space="0" w:color="auto"/>
              <w:left w:val="nil"/>
              <w:bottom w:val="single" w:sz="4" w:space="0" w:color="auto"/>
              <w:right w:val="single" w:sz="4" w:space="0" w:color="auto"/>
            </w:tcBorders>
            <w:shd w:val="clear" w:color="000000" w:fill="FFFF00"/>
            <w:noWrap/>
            <w:vAlign w:val="bottom"/>
            <w:hideMark/>
          </w:tcPr>
          <w:p w14:paraId="479AFCD6" w14:textId="77777777" w:rsidR="008A5852" w:rsidRPr="008A5852" w:rsidRDefault="008A5852" w:rsidP="008A5852">
            <w:pPr>
              <w:spacing w:after="0"/>
              <w:jc w:val="center"/>
              <w:rPr>
                <w:rFonts w:ascii="Arial" w:eastAsia="Times New Roman" w:hAnsi="Arial" w:cs="Arial"/>
                <w:color w:val="000000"/>
                <w:sz w:val="16"/>
                <w:szCs w:val="16"/>
                <w:lang w:eastAsia="ja-JP"/>
              </w:rPr>
            </w:pPr>
            <w:r w:rsidRPr="008A5852">
              <w:rPr>
                <w:rFonts w:ascii="Arial" w:eastAsia="Times New Roman" w:hAnsi="Arial" w:cs="Arial"/>
                <w:color w:val="000000"/>
                <w:sz w:val="16"/>
                <w:szCs w:val="16"/>
                <w:lang w:eastAsia="ja-JP"/>
              </w:rPr>
              <w:t>1.6</w:t>
            </w:r>
          </w:p>
        </w:tc>
        <w:tc>
          <w:tcPr>
            <w:tcW w:w="846" w:type="dxa"/>
            <w:gridSpan w:val="2"/>
            <w:tcBorders>
              <w:top w:val="single" w:sz="4" w:space="0" w:color="auto"/>
              <w:left w:val="nil"/>
              <w:bottom w:val="single" w:sz="4" w:space="0" w:color="auto"/>
              <w:right w:val="single" w:sz="4" w:space="0" w:color="auto"/>
            </w:tcBorders>
            <w:shd w:val="clear" w:color="000000" w:fill="FFFF00"/>
            <w:noWrap/>
            <w:vAlign w:val="bottom"/>
            <w:hideMark/>
          </w:tcPr>
          <w:p w14:paraId="1FE26F0B" w14:textId="77777777" w:rsidR="008A5852" w:rsidRPr="008A5852" w:rsidRDefault="008A5852" w:rsidP="008A5852">
            <w:pPr>
              <w:spacing w:after="0"/>
              <w:jc w:val="center"/>
              <w:rPr>
                <w:rFonts w:ascii="Arial" w:eastAsia="Times New Roman" w:hAnsi="Arial" w:cs="Arial"/>
                <w:color w:val="000000"/>
                <w:sz w:val="16"/>
                <w:szCs w:val="16"/>
                <w:lang w:eastAsia="ja-JP"/>
              </w:rPr>
            </w:pPr>
            <w:r w:rsidRPr="008A5852">
              <w:rPr>
                <w:rFonts w:ascii="Arial" w:eastAsia="Times New Roman" w:hAnsi="Arial" w:cs="Arial"/>
                <w:color w:val="000000"/>
                <w:sz w:val="16"/>
                <w:szCs w:val="16"/>
                <w:lang w:eastAsia="ja-JP"/>
              </w:rPr>
              <w:t>1.3</w:t>
            </w:r>
          </w:p>
        </w:tc>
        <w:tc>
          <w:tcPr>
            <w:tcW w:w="846" w:type="dxa"/>
            <w:tcBorders>
              <w:top w:val="single" w:sz="4" w:space="0" w:color="auto"/>
              <w:left w:val="nil"/>
              <w:bottom w:val="single" w:sz="4" w:space="0" w:color="auto"/>
              <w:right w:val="single" w:sz="4" w:space="0" w:color="auto"/>
            </w:tcBorders>
            <w:shd w:val="clear" w:color="000000" w:fill="FFFF00"/>
            <w:noWrap/>
            <w:vAlign w:val="bottom"/>
            <w:hideMark/>
          </w:tcPr>
          <w:p w14:paraId="4CCAAF8B" w14:textId="77777777" w:rsidR="008A5852" w:rsidRPr="008A5852" w:rsidRDefault="008A5852" w:rsidP="008A5852">
            <w:pPr>
              <w:spacing w:after="0"/>
              <w:jc w:val="center"/>
              <w:rPr>
                <w:rFonts w:ascii="Arial" w:eastAsia="Times New Roman" w:hAnsi="Arial" w:cs="Arial"/>
                <w:color w:val="000000"/>
                <w:sz w:val="16"/>
                <w:szCs w:val="16"/>
                <w:lang w:eastAsia="ja-JP"/>
              </w:rPr>
            </w:pPr>
            <w:r w:rsidRPr="008A5852">
              <w:rPr>
                <w:rFonts w:ascii="Arial" w:eastAsia="Times New Roman" w:hAnsi="Arial" w:cs="Arial"/>
                <w:color w:val="000000"/>
                <w:sz w:val="16"/>
                <w:szCs w:val="16"/>
                <w:lang w:eastAsia="ja-JP"/>
              </w:rPr>
              <w:t>1.5</w:t>
            </w:r>
          </w:p>
        </w:tc>
        <w:tc>
          <w:tcPr>
            <w:tcW w:w="846" w:type="dxa"/>
            <w:tcBorders>
              <w:top w:val="single" w:sz="4" w:space="0" w:color="auto"/>
              <w:left w:val="nil"/>
              <w:bottom w:val="single" w:sz="4" w:space="0" w:color="auto"/>
              <w:right w:val="single" w:sz="4" w:space="0" w:color="auto"/>
            </w:tcBorders>
            <w:shd w:val="clear" w:color="000000" w:fill="FFFF00"/>
            <w:noWrap/>
            <w:vAlign w:val="bottom"/>
            <w:hideMark/>
          </w:tcPr>
          <w:p w14:paraId="16BD4A54" w14:textId="77777777" w:rsidR="008A5852" w:rsidRPr="008A5852" w:rsidRDefault="008A5852" w:rsidP="008A5852">
            <w:pPr>
              <w:spacing w:after="0"/>
              <w:jc w:val="center"/>
              <w:rPr>
                <w:rFonts w:ascii="Arial" w:eastAsia="Times New Roman" w:hAnsi="Arial" w:cs="Arial"/>
                <w:color w:val="000000"/>
                <w:sz w:val="16"/>
                <w:szCs w:val="16"/>
                <w:lang w:eastAsia="ja-JP"/>
              </w:rPr>
            </w:pPr>
            <w:r w:rsidRPr="008A5852">
              <w:rPr>
                <w:rFonts w:ascii="Arial" w:eastAsia="Times New Roman" w:hAnsi="Arial" w:cs="Arial"/>
                <w:color w:val="000000"/>
                <w:sz w:val="16"/>
                <w:szCs w:val="16"/>
                <w:lang w:eastAsia="ja-JP"/>
              </w:rPr>
              <w:t>1.6</w:t>
            </w:r>
          </w:p>
        </w:tc>
      </w:tr>
      <w:tr w:rsidR="00337FE0" w:rsidRPr="00337FE0" w14:paraId="11ACE016" w14:textId="77777777" w:rsidTr="00284A96">
        <w:trPr>
          <w:gridAfter w:val="7"/>
          <w:wAfter w:w="3978" w:type="dxa"/>
          <w:trHeight w:val="290"/>
        </w:trPr>
        <w:tc>
          <w:tcPr>
            <w:tcW w:w="1232"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A8204" w14:textId="77777777" w:rsidR="00337FE0" w:rsidRPr="00337FE0" w:rsidRDefault="00337FE0" w:rsidP="00337FE0">
            <w:pPr>
              <w:spacing w:after="0"/>
              <w:rPr>
                <w:rFonts w:ascii="Calibri" w:eastAsia="Times New Roman" w:hAnsi="Calibri" w:cs="Calibri"/>
                <w:color w:val="000000"/>
                <w:sz w:val="22"/>
                <w:szCs w:val="22"/>
                <w:lang w:eastAsia="ja-JP"/>
              </w:rPr>
            </w:pPr>
            <w:r w:rsidRPr="00337FE0">
              <w:rPr>
                <w:rFonts w:ascii="Calibri" w:eastAsia="Times New Roman" w:hAnsi="Calibri" w:cs="Calibri"/>
                <w:color w:val="000000"/>
                <w:sz w:val="22"/>
                <w:szCs w:val="22"/>
                <w:lang w:eastAsia="ja-JP"/>
              </w:rPr>
              <w:t> </w:t>
            </w:r>
          </w:p>
        </w:tc>
        <w:tc>
          <w:tcPr>
            <w:tcW w:w="3017" w:type="dxa"/>
            <w:gridSpan w:val="2"/>
            <w:tcBorders>
              <w:top w:val="single" w:sz="4" w:space="0" w:color="auto"/>
              <w:left w:val="nil"/>
              <w:bottom w:val="single" w:sz="4" w:space="0" w:color="auto"/>
              <w:right w:val="single" w:sz="4" w:space="0" w:color="auto"/>
            </w:tcBorders>
            <w:shd w:val="clear" w:color="auto" w:fill="auto"/>
            <w:noWrap/>
            <w:vAlign w:val="bottom"/>
            <w:hideMark/>
          </w:tcPr>
          <w:p w14:paraId="793A8F05" w14:textId="77777777" w:rsidR="00337FE0" w:rsidRPr="00337FE0" w:rsidRDefault="00337FE0" w:rsidP="00337FE0">
            <w:pPr>
              <w:spacing w:after="0"/>
              <w:rPr>
                <w:rFonts w:ascii="Calibri" w:eastAsia="Times New Roman" w:hAnsi="Calibri" w:cs="Calibri"/>
                <w:color w:val="000000"/>
                <w:sz w:val="22"/>
                <w:szCs w:val="22"/>
                <w:lang w:eastAsia="ja-JP"/>
              </w:rPr>
            </w:pPr>
            <w:r w:rsidRPr="00337FE0">
              <w:rPr>
                <w:rFonts w:ascii="Calibri" w:eastAsia="Times New Roman" w:hAnsi="Calibri" w:cs="Calibri"/>
                <w:color w:val="000000"/>
                <w:sz w:val="22"/>
                <w:szCs w:val="22"/>
                <w:lang w:eastAsia="ja-JP"/>
              </w:rPr>
              <w:t> </w:t>
            </w:r>
          </w:p>
        </w:tc>
        <w:tc>
          <w:tcPr>
            <w:tcW w:w="2040" w:type="dxa"/>
            <w:gridSpan w:val="4"/>
            <w:tcBorders>
              <w:top w:val="single" w:sz="4" w:space="0" w:color="auto"/>
              <w:left w:val="nil"/>
              <w:bottom w:val="single" w:sz="4" w:space="0" w:color="auto"/>
              <w:right w:val="single" w:sz="4" w:space="0" w:color="auto"/>
            </w:tcBorders>
            <w:shd w:val="clear" w:color="000000" w:fill="D9D9D9"/>
            <w:vAlign w:val="center"/>
            <w:hideMark/>
          </w:tcPr>
          <w:p w14:paraId="568D9C2A" w14:textId="77777777" w:rsidR="00337FE0" w:rsidRPr="00337FE0" w:rsidRDefault="00337FE0" w:rsidP="00337FE0">
            <w:pPr>
              <w:spacing w:after="0"/>
              <w:jc w:val="center"/>
              <w:rPr>
                <w:rFonts w:ascii="Arial" w:eastAsia="Times New Roman" w:hAnsi="Arial" w:cs="Arial"/>
                <w:b/>
                <w:bCs/>
                <w:color w:val="000000"/>
                <w:sz w:val="16"/>
                <w:szCs w:val="16"/>
                <w:lang w:eastAsia="ja-JP"/>
              </w:rPr>
            </w:pPr>
            <w:r w:rsidRPr="00337FE0">
              <w:rPr>
                <w:rFonts w:ascii="Arial" w:eastAsia="Times New Roman" w:hAnsi="Arial" w:cs="Arial"/>
                <w:b/>
                <w:bCs/>
                <w:color w:val="000000"/>
                <w:sz w:val="16"/>
                <w:szCs w:val="16"/>
                <w:lang w:eastAsia="ja-JP"/>
              </w:rPr>
              <w:t>f≤ 6 GHz</w:t>
            </w:r>
          </w:p>
        </w:tc>
      </w:tr>
      <w:tr w:rsidR="00337FE0" w:rsidRPr="00337FE0" w14:paraId="4BD454E8" w14:textId="77777777" w:rsidTr="00284A96">
        <w:trPr>
          <w:gridAfter w:val="7"/>
          <w:wAfter w:w="3978" w:type="dxa"/>
          <w:trHeight w:val="290"/>
        </w:trPr>
        <w:tc>
          <w:tcPr>
            <w:tcW w:w="1232" w:type="dxa"/>
            <w:gridSpan w:val="3"/>
            <w:tcBorders>
              <w:top w:val="nil"/>
              <w:left w:val="single" w:sz="4" w:space="0" w:color="auto"/>
              <w:bottom w:val="single" w:sz="4" w:space="0" w:color="auto"/>
              <w:right w:val="single" w:sz="4" w:space="0" w:color="auto"/>
            </w:tcBorders>
            <w:shd w:val="clear" w:color="auto" w:fill="auto"/>
            <w:noWrap/>
            <w:vAlign w:val="bottom"/>
            <w:hideMark/>
          </w:tcPr>
          <w:p w14:paraId="301D63E4" w14:textId="77777777" w:rsidR="00337FE0" w:rsidRPr="00337FE0" w:rsidRDefault="00337FE0" w:rsidP="00337FE0">
            <w:pPr>
              <w:spacing w:after="0"/>
              <w:jc w:val="right"/>
              <w:rPr>
                <w:rFonts w:ascii="Calibri" w:eastAsia="Times New Roman" w:hAnsi="Calibri" w:cs="Calibri"/>
                <w:color w:val="000000"/>
                <w:sz w:val="22"/>
                <w:szCs w:val="22"/>
                <w:lang w:eastAsia="ja-JP"/>
              </w:rPr>
            </w:pPr>
            <w:r w:rsidRPr="00337FE0">
              <w:rPr>
                <w:rFonts w:ascii="Calibri" w:eastAsia="Times New Roman" w:hAnsi="Calibri" w:cs="Calibri"/>
                <w:color w:val="000000"/>
                <w:sz w:val="22"/>
                <w:szCs w:val="22"/>
                <w:lang w:eastAsia="ja-JP"/>
              </w:rPr>
              <w:t>6.3</w:t>
            </w:r>
          </w:p>
        </w:tc>
        <w:tc>
          <w:tcPr>
            <w:tcW w:w="3017" w:type="dxa"/>
            <w:gridSpan w:val="2"/>
            <w:tcBorders>
              <w:top w:val="nil"/>
              <w:left w:val="nil"/>
              <w:bottom w:val="single" w:sz="4" w:space="0" w:color="auto"/>
              <w:right w:val="single" w:sz="4" w:space="0" w:color="auto"/>
            </w:tcBorders>
            <w:shd w:val="clear" w:color="auto" w:fill="auto"/>
            <w:noWrap/>
            <w:vAlign w:val="bottom"/>
            <w:hideMark/>
          </w:tcPr>
          <w:p w14:paraId="728DE8A2" w14:textId="77777777" w:rsidR="00337FE0" w:rsidRPr="00337FE0" w:rsidRDefault="00337FE0" w:rsidP="00337FE0">
            <w:pPr>
              <w:spacing w:after="0"/>
              <w:rPr>
                <w:rFonts w:ascii="Calibri" w:eastAsia="Times New Roman" w:hAnsi="Calibri" w:cs="Calibri"/>
                <w:color w:val="000000"/>
                <w:sz w:val="22"/>
                <w:szCs w:val="22"/>
                <w:lang w:eastAsia="ja-JP"/>
              </w:rPr>
            </w:pPr>
            <w:r w:rsidRPr="00337FE0">
              <w:rPr>
                <w:rFonts w:ascii="Calibri" w:eastAsia="Times New Roman" w:hAnsi="Calibri" w:cs="Calibri"/>
                <w:color w:val="000000"/>
                <w:sz w:val="22"/>
                <w:szCs w:val="22"/>
                <w:lang w:eastAsia="ja-JP"/>
              </w:rPr>
              <w:t>OSTP</w:t>
            </w:r>
          </w:p>
        </w:tc>
        <w:tc>
          <w:tcPr>
            <w:tcW w:w="2040" w:type="dxa"/>
            <w:gridSpan w:val="4"/>
            <w:tcBorders>
              <w:top w:val="nil"/>
              <w:left w:val="nil"/>
              <w:bottom w:val="single" w:sz="4" w:space="0" w:color="auto"/>
              <w:right w:val="single" w:sz="4" w:space="0" w:color="auto"/>
            </w:tcBorders>
            <w:shd w:val="clear" w:color="auto" w:fill="auto"/>
            <w:noWrap/>
            <w:vAlign w:val="bottom"/>
            <w:hideMark/>
          </w:tcPr>
          <w:p w14:paraId="492281A4" w14:textId="77777777" w:rsidR="00337FE0" w:rsidRPr="00337FE0" w:rsidRDefault="00337FE0" w:rsidP="00337FE0">
            <w:pPr>
              <w:spacing w:after="0"/>
              <w:rPr>
                <w:rFonts w:ascii="Calibri" w:eastAsia="Times New Roman" w:hAnsi="Calibri" w:cs="Calibri"/>
                <w:color w:val="000000"/>
                <w:sz w:val="22"/>
                <w:szCs w:val="22"/>
                <w:lang w:eastAsia="ja-JP"/>
              </w:rPr>
            </w:pPr>
            <w:r w:rsidRPr="00337FE0">
              <w:rPr>
                <w:rFonts w:ascii="Calibri" w:eastAsia="Times New Roman" w:hAnsi="Calibri" w:cs="Calibri"/>
                <w:color w:val="000000"/>
                <w:sz w:val="22"/>
                <w:szCs w:val="22"/>
                <w:lang w:eastAsia="ja-JP"/>
              </w:rPr>
              <w:t>0.4 dB</w:t>
            </w:r>
          </w:p>
        </w:tc>
      </w:tr>
      <w:tr w:rsidR="006D3E8D" w:rsidRPr="006D3E8D" w14:paraId="51F51826" w14:textId="77777777" w:rsidTr="00284A96">
        <w:trPr>
          <w:gridAfter w:val="7"/>
          <w:wAfter w:w="3978" w:type="dxa"/>
          <w:trHeight w:val="290"/>
        </w:trPr>
        <w:tc>
          <w:tcPr>
            <w:tcW w:w="1232" w:type="dxa"/>
            <w:gridSpan w:val="3"/>
            <w:tcBorders>
              <w:top w:val="nil"/>
              <w:left w:val="single" w:sz="4" w:space="0" w:color="auto"/>
              <w:bottom w:val="single" w:sz="4" w:space="0" w:color="auto"/>
              <w:right w:val="single" w:sz="4" w:space="0" w:color="auto"/>
            </w:tcBorders>
            <w:shd w:val="clear" w:color="auto" w:fill="auto"/>
            <w:noWrap/>
            <w:vAlign w:val="bottom"/>
            <w:hideMark/>
          </w:tcPr>
          <w:p w14:paraId="5C5A2CAB" w14:textId="77777777" w:rsidR="006D3E8D" w:rsidRPr="006D3E8D" w:rsidRDefault="006D3E8D" w:rsidP="006D3E8D">
            <w:pPr>
              <w:spacing w:after="0"/>
              <w:jc w:val="right"/>
              <w:rPr>
                <w:rFonts w:ascii="Calibri" w:eastAsia="Times New Roman" w:hAnsi="Calibri" w:cs="Calibri"/>
                <w:color w:val="000000"/>
                <w:sz w:val="22"/>
                <w:szCs w:val="22"/>
                <w:lang w:eastAsia="ja-JP"/>
              </w:rPr>
            </w:pPr>
            <w:r w:rsidRPr="006D3E8D">
              <w:rPr>
                <w:rFonts w:ascii="Calibri" w:eastAsia="Times New Roman" w:hAnsi="Calibri" w:cs="Calibri"/>
                <w:color w:val="000000"/>
                <w:sz w:val="22"/>
                <w:szCs w:val="22"/>
                <w:lang w:eastAsia="ja-JP"/>
              </w:rPr>
              <w:t>6.5.3</w:t>
            </w:r>
          </w:p>
        </w:tc>
        <w:tc>
          <w:tcPr>
            <w:tcW w:w="3017" w:type="dxa"/>
            <w:gridSpan w:val="2"/>
            <w:tcBorders>
              <w:top w:val="nil"/>
              <w:left w:val="nil"/>
              <w:bottom w:val="single" w:sz="4" w:space="0" w:color="auto"/>
              <w:right w:val="single" w:sz="4" w:space="0" w:color="auto"/>
            </w:tcBorders>
            <w:shd w:val="clear" w:color="auto" w:fill="auto"/>
            <w:noWrap/>
            <w:vAlign w:val="bottom"/>
            <w:hideMark/>
          </w:tcPr>
          <w:p w14:paraId="0A707690" w14:textId="77777777" w:rsidR="006D3E8D" w:rsidRPr="006D3E8D" w:rsidRDefault="006D3E8D" w:rsidP="006D3E8D">
            <w:pPr>
              <w:spacing w:after="0"/>
              <w:rPr>
                <w:rFonts w:ascii="Calibri" w:eastAsia="Times New Roman" w:hAnsi="Calibri" w:cs="Calibri"/>
                <w:color w:val="000000"/>
                <w:sz w:val="22"/>
                <w:szCs w:val="22"/>
                <w:lang w:eastAsia="ja-JP"/>
              </w:rPr>
            </w:pPr>
            <w:r w:rsidRPr="006D3E8D">
              <w:rPr>
                <w:rFonts w:ascii="Calibri" w:eastAsia="Times New Roman" w:hAnsi="Calibri" w:cs="Calibri"/>
                <w:color w:val="000000"/>
                <w:sz w:val="22"/>
                <w:szCs w:val="22"/>
                <w:lang w:eastAsia="ja-JP"/>
              </w:rPr>
              <w:t>EVM</w:t>
            </w:r>
          </w:p>
        </w:tc>
        <w:tc>
          <w:tcPr>
            <w:tcW w:w="2040" w:type="dxa"/>
            <w:gridSpan w:val="4"/>
            <w:tcBorders>
              <w:top w:val="nil"/>
              <w:left w:val="nil"/>
              <w:bottom w:val="single" w:sz="4" w:space="0" w:color="auto"/>
              <w:right w:val="single" w:sz="4" w:space="0" w:color="auto"/>
            </w:tcBorders>
            <w:shd w:val="clear" w:color="auto" w:fill="auto"/>
            <w:noWrap/>
            <w:vAlign w:val="bottom"/>
            <w:hideMark/>
          </w:tcPr>
          <w:p w14:paraId="17812F02" w14:textId="77777777" w:rsidR="006D3E8D" w:rsidRPr="006D3E8D" w:rsidRDefault="006D3E8D" w:rsidP="006D3E8D">
            <w:pPr>
              <w:spacing w:after="0"/>
              <w:rPr>
                <w:rFonts w:ascii="Calibri" w:eastAsia="Times New Roman" w:hAnsi="Calibri" w:cs="Calibri"/>
                <w:color w:val="000000"/>
                <w:sz w:val="22"/>
                <w:szCs w:val="22"/>
                <w:lang w:eastAsia="ja-JP"/>
              </w:rPr>
            </w:pPr>
            <w:r w:rsidRPr="006D3E8D">
              <w:rPr>
                <w:rFonts w:ascii="Calibri" w:eastAsia="Times New Roman" w:hAnsi="Calibri" w:cs="Calibri"/>
                <w:color w:val="000000"/>
                <w:sz w:val="22"/>
                <w:szCs w:val="22"/>
                <w:highlight w:val="yellow"/>
                <w:lang w:eastAsia="ja-JP"/>
              </w:rPr>
              <w:t>1.5%</w:t>
            </w:r>
          </w:p>
        </w:tc>
      </w:tr>
      <w:tr w:rsidR="00413061" w:rsidRPr="006D3E8D" w14:paraId="3A1A6E81" w14:textId="77777777" w:rsidTr="00284A96">
        <w:trPr>
          <w:gridAfter w:val="7"/>
          <w:wAfter w:w="3978" w:type="dxa"/>
          <w:trHeight w:val="290"/>
        </w:trPr>
        <w:tc>
          <w:tcPr>
            <w:tcW w:w="1232" w:type="dxa"/>
            <w:gridSpan w:val="3"/>
            <w:tcBorders>
              <w:top w:val="nil"/>
              <w:left w:val="single" w:sz="4" w:space="0" w:color="auto"/>
              <w:bottom w:val="single" w:sz="4" w:space="0" w:color="auto"/>
              <w:right w:val="single" w:sz="4" w:space="0" w:color="auto"/>
            </w:tcBorders>
            <w:shd w:val="clear" w:color="auto" w:fill="auto"/>
            <w:noWrap/>
            <w:vAlign w:val="bottom"/>
            <w:hideMark/>
          </w:tcPr>
          <w:p w14:paraId="42AC3B07" w14:textId="77777777" w:rsidR="006D3E8D" w:rsidRPr="006D3E8D" w:rsidRDefault="006D3E8D" w:rsidP="006D3E8D">
            <w:pPr>
              <w:spacing w:after="0"/>
              <w:jc w:val="right"/>
              <w:rPr>
                <w:rFonts w:ascii="Calibri" w:eastAsia="Times New Roman" w:hAnsi="Calibri" w:cs="Calibri"/>
                <w:color w:val="000000"/>
                <w:sz w:val="22"/>
                <w:szCs w:val="22"/>
                <w:lang w:eastAsia="ja-JP"/>
              </w:rPr>
            </w:pPr>
            <w:r w:rsidRPr="006D3E8D">
              <w:rPr>
                <w:rFonts w:ascii="Calibri" w:eastAsia="Times New Roman" w:hAnsi="Calibri" w:cs="Calibri"/>
                <w:color w:val="000000"/>
                <w:sz w:val="22"/>
                <w:szCs w:val="22"/>
                <w:lang w:eastAsia="ja-JP"/>
              </w:rPr>
              <w:t>6.5.4</w:t>
            </w:r>
          </w:p>
        </w:tc>
        <w:tc>
          <w:tcPr>
            <w:tcW w:w="3017" w:type="dxa"/>
            <w:gridSpan w:val="2"/>
            <w:tcBorders>
              <w:top w:val="nil"/>
              <w:left w:val="nil"/>
              <w:bottom w:val="single" w:sz="4" w:space="0" w:color="auto"/>
              <w:right w:val="single" w:sz="4" w:space="0" w:color="auto"/>
            </w:tcBorders>
            <w:shd w:val="clear" w:color="auto" w:fill="auto"/>
            <w:noWrap/>
            <w:vAlign w:val="bottom"/>
            <w:hideMark/>
          </w:tcPr>
          <w:p w14:paraId="6461517C" w14:textId="77777777" w:rsidR="006D3E8D" w:rsidRPr="006D3E8D" w:rsidRDefault="006D3E8D" w:rsidP="006D3E8D">
            <w:pPr>
              <w:spacing w:after="0"/>
              <w:rPr>
                <w:rFonts w:ascii="Calibri" w:eastAsia="Times New Roman" w:hAnsi="Calibri" w:cs="Calibri"/>
                <w:color w:val="000000"/>
                <w:sz w:val="22"/>
                <w:szCs w:val="22"/>
                <w:lang w:eastAsia="ja-JP"/>
              </w:rPr>
            </w:pPr>
            <w:r w:rsidRPr="006D3E8D">
              <w:rPr>
                <w:rFonts w:ascii="Calibri" w:eastAsia="Times New Roman" w:hAnsi="Calibri" w:cs="Calibri"/>
                <w:color w:val="000000"/>
                <w:sz w:val="22"/>
                <w:szCs w:val="22"/>
                <w:lang w:eastAsia="ja-JP"/>
              </w:rPr>
              <w:t xml:space="preserve">time alignment error </w:t>
            </w:r>
          </w:p>
        </w:tc>
        <w:tc>
          <w:tcPr>
            <w:tcW w:w="2040" w:type="dxa"/>
            <w:gridSpan w:val="4"/>
            <w:tcBorders>
              <w:top w:val="nil"/>
              <w:left w:val="nil"/>
              <w:bottom w:val="single" w:sz="4" w:space="0" w:color="auto"/>
              <w:right w:val="single" w:sz="4" w:space="0" w:color="auto"/>
            </w:tcBorders>
            <w:shd w:val="clear" w:color="auto" w:fill="auto"/>
            <w:noWrap/>
            <w:vAlign w:val="bottom"/>
            <w:hideMark/>
          </w:tcPr>
          <w:p w14:paraId="047FE901" w14:textId="77777777" w:rsidR="006D3E8D" w:rsidRPr="006D3E8D" w:rsidRDefault="006D3E8D" w:rsidP="006D3E8D">
            <w:pPr>
              <w:spacing w:after="0"/>
              <w:rPr>
                <w:rFonts w:ascii="Calibri" w:eastAsia="Times New Roman" w:hAnsi="Calibri" w:cs="Calibri"/>
                <w:color w:val="000000"/>
                <w:sz w:val="22"/>
                <w:szCs w:val="22"/>
                <w:lang w:eastAsia="ja-JP"/>
              </w:rPr>
            </w:pPr>
            <w:r w:rsidRPr="006D3E8D">
              <w:rPr>
                <w:rFonts w:ascii="Calibri" w:eastAsia="Times New Roman" w:hAnsi="Calibri" w:cs="Calibri"/>
                <w:color w:val="000000"/>
                <w:sz w:val="22"/>
                <w:szCs w:val="22"/>
                <w:lang w:eastAsia="ja-JP"/>
              </w:rPr>
              <w:t>25ns</w:t>
            </w:r>
          </w:p>
        </w:tc>
      </w:tr>
      <w:tr w:rsidR="00413061" w:rsidRPr="006D3E8D" w14:paraId="0266F6F0" w14:textId="77777777" w:rsidTr="00284A96">
        <w:trPr>
          <w:gridAfter w:val="7"/>
          <w:wAfter w:w="3978" w:type="dxa"/>
          <w:trHeight w:val="290"/>
        </w:trPr>
        <w:tc>
          <w:tcPr>
            <w:tcW w:w="1232" w:type="dxa"/>
            <w:gridSpan w:val="3"/>
            <w:tcBorders>
              <w:top w:val="nil"/>
              <w:left w:val="single" w:sz="4" w:space="0" w:color="auto"/>
              <w:bottom w:val="single" w:sz="4" w:space="0" w:color="auto"/>
              <w:right w:val="single" w:sz="4" w:space="0" w:color="auto"/>
            </w:tcBorders>
            <w:shd w:val="clear" w:color="auto" w:fill="auto"/>
            <w:noWrap/>
            <w:vAlign w:val="bottom"/>
            <w:hideMark/>
          </w:tcPr>
          <w:p w14:paraId="230E2BF9" w14:textId="77777777" w:rsidR="006D3E8D" w:rsidRPr="006D3E8D" w:rsidRDefault="006D3E8D" w:rsidP="006D3E8D">
            <w:pPr>
              <w:spacing w:after="0"/>
              <w:jc w:val="right"/>
              <w:rPr>
                <w:rFonts w:ascii="Calibri" w:eastAsia="Times New Roman" w:hAnsi="Calibri" w:cs="Calibri"/>
                <w:color w:val="000000"/>
                <w:sz w:val="22"/>
                <w:szCs w:val="22"/>
                <w:lang w:eastAsia="ja-JP"/>
              </w:rPr>
            </w:pPr>
            <w:r w:rsidRPr="006D3E8D">
              <w:rPr>
                <w:rFonts w:ascii="Calibri" w:eastAsia="Times New Roman" w:hAnsi="Calibri" w:cs="Calibri"/>
                <w:color w:val="000000"/>
                <w:sz w:val="22"/>
                <w:szCs w:val="22"/>
                <w:lang w:eastAsia="ja-JP"/>
              </w:rPr>
              <w:t>6.6.5.5.1.2</w:t>
            </w:r>
          </w:p>
        </w:tc>
        <w:tc>
          <w:tcPr>
            <w:tcW w:w="3017" w:type="dxa"/>
            <w:gridSpan w:val="2"/>
            <w:tcBorders>
              <w:top w:val="nil"/>
              <w:left w:val="nil"/>
              <w:bottom w:val="single" w:sz="4" w:space="0" w:color="auto"/>
              <w:right w:val="single" w:sz="4" w:space="0" w:color="auto"/>
            </w:tcBorders>
            <w:shd w:val="clear" w:color="auto" w:fill="auto"/>
            <w:noWrap/>
            <w:vAlign w:val="bottom"/>
            <w:hideMark/>
          </w:tcPr>
          <w:p w14:paraId="71B9B284" w14:textId="77777777" w:rsidR="006D3E8D" w:rsidRPr="006D3E8D" w:rsidRDefault="006D3E8D" w:rsidP="006D3E8D">
            <w:pPr>
              <w:spacing w:after="0"/>
              <w:rPr>
                <w:rFonts w:ascii="Calibri" w:eastAsia="Times New Roman" w:hAnsi="Calibri" w:cs="Calibri"/>
                <w:color w:val="000000"/>
                <w:sz w:val="22"/>
                <w:szCs w:val="22"/>
                <w:lang w:eastAsia="ja-JP"/>
              </w:rPr>
            </w:pPr>
            <w:r w:rsidRPr="006D3E8D">
              <w:rPr>
                <w:rFonts w:ascii="Calibri" w:eastAsia="Times New Roman" w:hAnsi="Calibri" w:cs="Calibri"/>
                <w:color w:val="000000"/>
                <w:sz w:val="22"/>
                <w:szCs w:val="22"/>
                <w:lang w:eastAsia="ja-JP"/>
              </w:rPr>
              <w:t>BS Rx protection</w:t>
            </w:r>
          </w:p>
        </w:tc>
        <w:tc>
          <w:tcPr>
            <w:tcW w:w="2040" w:type="dxa"/>
            <w:gridSpan w:val="4"/>
            <w:tcBorders>
              <w:top w:val="nil"/>
              <w:left w:val="nil"/>
              <w:bottom w:val="single" w:sz="4" w:space="0" w:color="auto"/>
              <w:right w:val="single" w:sz="4" w:space="0" w:color="auto"/>
            </w:tcBorders>
            <w:shd w:val="clear" w:color="auto" w:fill="auto"/>
            <w:noWrap/>
            <w:vAlign w:val="bottom"/>
            <w:hideMark/>
          </w:tcPr>
          <w:p w14:paraId="7C026198" w14:textId="77777777" w:rsidR="006D3E8D" w:rsidRPr="006D3E8D" w:rsidRDefault="006D3E8D" w:rsidP="006D3E8D">
            <w:pPr>
              <w:spacing w:after="0"/>
              <w:rPr>
                <w:rFonts w:ascii="Calibri" w:eastAsia="Times New Roman" w:hAnsi="Calibri" w:cs="Calibri"/>
                <w:color w:val="000000"/>
                <w:sz w:val="22"/>
                <w:szCs w:val="22"/>
                <w:lang w:eastAsia="ja-JP"/>
              </w:rPr>
            </w:pPr>
            <w:r w:rsidRPr="006D3E8D">
              <w:rPr>
                <w:rFonts w:ascii="Calibri" w:eastAsia="Times New Roman" w:hAnsi="Calibri" w:cs="Calibri"/>
                <w:color w:val="000000"/>
                <w:sz w:val="22"/>
                <w:szCs w:val="22"/>
                <w:lang w:eastAsia="ja-JP"/>
              </w:rPr>
              <w:t>3.0 dB</w:t>
            </w:r>
          </w:p>
        </w:tc>
      </w:tr>
      <w:tr w:rsidR="00FA54AB" w:rsidRPr="00FA54AB" w14:paraId="635CBDF8" w14:textId="77777777" w:rsidTr="00284A96">
        <w:trPr>
          <w:gridAfter w:val="3"/>
          <w:wAfter w:w="2058" w:type="dxa"/>
          <w:trHeight w:val="29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9E375" w14:textId="77777777" w:rsidR="00FA54AB" w:rsidRPr="00FA54AB" w:rsidRDefault="00FA54AB" w:rsidP="00FA54AB">
            <w:pPr>
              <w:spacing w:after="0"/>
              <w:rPr>
                <w:rFonts w:ascii="Calibri" w:eastAsia="Times New Roman" w:hAnsi="Calibri" w:cs="Calibri"/>
                <w:color w:val="000000"/>
                <w:sz w:val="22"/>
                <w:szCs w:val="22"/>
                <w:lang w:eastAsia="ja-JP"/>
              </w:rPr>
            </w:pPr>
            <w:r w:rsidRPr="00FA54AB">
              <w:rPr>
                <w:rFonts w:ascii="Calibri" w:eastAsia="Times New Roman" w:hAnsi="Calibri" w:cs="Calibri"/>
                <w:color w:val="000000"/>
                <w:sz w:val="22"/>
                <w:szCs w:val="22"/>
                <w:lang w:eastAsia="ja-JP"/>
              </w:rPr>
              <w:t> </w:t>
            </w:r>
          </w:p>
        </w:tc>
        <w:tc>
          <w:tcPr>
            <w:tcW w:w="3115" w:type="dxa"/>
            <w:gridSpan w:val="4"/>
            <w:tcBorders>
              <w:top w:val="single" w:sz="4" w:space="0" w:color="auto"/>
              <w:left w:val="nil"/>
              <w:bottom w:val="single" w:sz="4" w:space="0" w:color="auto"/>
              <w:right w:val="single" w:sz="4" w:space="0" w:color="auto"/>
            </w:tcBorders>
            <w:shd w:val="clear" w:color="auto" w:fill="auto"/>
            <w:noWrap/>
            <w:vAlign w:val="bottom"/>
            <w:hideMark/>
          </w:tcPr>
          <w:p w14:paraId="3F47F0F2" w14:textId="77777777" w:rsidR="00FA54AB" w:rsidRPr="00FA54AB" w:rsidRDefault="00FA54AB" w:rsidP="00FA54AB">
            <w:pPr>
              <w:spacing w:after="0"/>
              <w:rPr>
                <w:rFonts w:ascii="Calibri" w:eastAsia="Times New Roman" w:hAnsi="Calibri" w:cs="Calibri"/>
                <w:color w:val="000000"/>
                <w:sz w:val="22"/>
                <w:szCs w:val="22"/>
                <w:lang w:eastAsia="ja-JP"/>
              </w:rPr>
            </w:pPr>
            <w:r w:rsidRPr="00FA54AB">
              <w:rPr>
                <w:rFonts w:ascii="Calibri" w:eastAsia="Times New Roman" w:hAnsi="Calibri" w:cs="Calibri"/>
                <w:color w:val="000000"/>
                <w:sz w:val="22"/>
                <w:szCs w:val="22"/>
                <w:lang w:eastAsia="ja-JP"/>
              </w:rPr>
              <w:t> </w:t>
            </w:r>
          </w:p>
        </w:tc>
        <w:tc>
          <w:tcPr>
            <w:tcW w:w="2040" w:type="dxa"/>
            <w:gridSpan w:val="4"/>
            <w:tcBorders>
              <w:top w:val="single" w:sz="4" w:space="0" w:color="auto"/>
              <w:left w:val="nil"/>
              <w:bottom w:val="single" w:sz="4" w:space="0" w:color="auto"/>
              <w:right w:val="nil"/>
            </w:tcBorders>
            <w:shd w:val="clear" w:color="000000" w:fill="D9D9D9"/>
            <w:vAlign w:val="center"/>
            <w:hideMark/>
          </w:tcPr>
          <w:p w14:paraId="45F34E0E" w14:textId="77777777" w:rsidR="00FA54AB" w:rsidRPr="00FA54AB" w:rsidRDefault="00FA54AB" w:rsidP="00FA54AB">
            <w:pPr>
              <w:spacing w:after="0"/>
              <w:jc w:val="center"/>
              <w:rPr>
                <w:rFonts w:ascii="Arial" w:eastAsia="Times New Roman" w:hAnsi="Arial" w:cs="Arial"/>
                <w:b/>
                <w:bCs/>
                <w:color w:val="000000"/>
                <w:sz w:val="16"/>
                <w:szCs w:val="16"/>
                <w:lang w:eastAsia="ja-JP"/>
              </w:rPr>
            </w:pPr>
            <w:r w:rsidRPr="00FA54AB">
              <w:rPr>
                <w:rFonts w:ascii="Arial" w:eastAsia="Times New Roman" w:hAnsi="Arial" w:cs="Arial"/>
                <w:b/>
                <w:bCs/>
                <w:color w:val="000000"/>
                <w:sz w:val="16"/>
                <w:szCs w:val="16"/>
                <w:lang w:eastAsia="ja-JP"/>
              </w:rPr>
              <w:t>f≤3 GHz</w:t>
            </w:r>
          </w:p>
        </w:tc>
        <w:tc>
          <w:tcPr>
            <w:tcW w:w="1920" w:type="dxa"/>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22063645" w14:textId="77777777" w:rsidR="00FA54AB" w:rsidRPr="00FA54AB" w:rsidRDefault="00FA54AB" w:rsidP="00FA54AB">
            <w:pPr>
              <w:spacing w:after="0"/>
              <w:jc w:val="center"/>
              <w:rPr>
                <w:rFonts w:ascii="Arial" w:eastAsia="Times New Roman" w:hAnsi="Arial" w:cs="Arial"/>
                <w:b/>
                <w:bCs/>
                <w:color w:val="000000"/>
                <w:sz w:val="16"/>
                <w:szCs w:val="16"/>
                <w:lang w:eastAsia="ja-JP"/>
              </w:rPr>
            </w:pPr>
            <w:r w:rsidRPr="00FA54AB">
              <w:rPr>
                <w:rFonts w:ascii="Arial" w:eastAsia="Times New Roman" w:hAnsi="Arial" w:cs="Arial"/>
                <w:b/>
                <w:bCs/>
                <w:color w:val="000000"/>
                <w:sz w:val="16"/>
                <w:szCs w:val="16"/>
                <w:lang w:eastAsia="ja-JP"/>
              </w:rPr>
              <w:t>3&lt;f≤6 GHz</w:t>
            </w:r>
          </w:p>
        </w:tc>
      </w:tr>
      <w:tr w:rsidR="00FA54AB" w:rsidRPr="00FA54AB" w14:paraId="0FEC1AB2" w14:textId="77777777" w:rsidTr="00284A96">
        <w:trPr>
          <w:gridAfter w:val="3"/>
          <w:wAfter w:w="2058" w:type="dxa"/>
          <w:trHeight w:val="2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77F0C92D" w14:textId="77777777" w:rsidR="00FA54AB" w:rsidRPr="00FA54AB" w:rsidRDefault="00FA54AB" w:rsidP="00FA54AB">
            <w:pPr>
              <w:spacing w:after="0"/>
              <w:jc w:val="center"/>
              <w:rPr>
                <w:rFonts w:ascii="Arial" w:eastAsia="Times New Roman" w:hAnsi="Arial" w:cs="Arial"/>
                <w:color w:val="000000"/>
                <w:sz w:val="16"/>
                <w:szCs w:val="16"/>
                <w:lang w:eastAsia="ja-JP"/>
              </w:rPr>
            </w:pPr>
            <w:r w:rsidRPr="00FA54AB">
              <w:rPr>
                <w:rFonts w:ascii="Arial" w:eastAsia="Times New Roman" w:hAnsi="Arial" w:cs="Arial"/>
                <w:color w:val="000000"/>
                <w:sz w:val="16"/>
                <w:szCs w:val="16"/>
                <w:lang w:eastAsia="ja-JP"/>
              </w:rPr>
              <w:t>6.4.1</w:t>
            </w:r>
          </w:p>
        </w:tc>
        <w:tc>
          <w:tcPr>
            <w:tcW w:w="3115" w:type="dxa"/>
            <w:gridSpan w:val="4"/>
            <w:tcBorders>
              <w:top w:val="nil"/>
              <w:left w:val="nil"/>
              <w:bottom w:val="single" w:sz="4" w:space="0" w:color="auto"/>
              <w:right w:val="single" w:sz="4" w:space="0" w:color="auto"/>
            </w:tcBorders>
            <w:shd w:val="clear" w:color="auto" w:fill="auto"/>
            <w:vAlign w:val="center"/>
            <w:hideMark/>
          </w:tcPr>
          <w:p w14:paraId="6B62CDBD" w14:textId="77777777" w:rsidR="00FA54AB" w:rsidRPr="00FA54AB" w:rsidRDefault="00FA54AB" w:rsidP="00FA54AB">
            <w:pPr>
              <w:spacing w:after="0"/>
              <w:rPr>
                <w:rFonts w:ascii="Arial" w:eastAsia="Times New Roman" w:hAnsi="Arial" w:cs="Arial"/>
                <w:color w:val="000000"/>
                <w:sz w:val="16"/>
                <w:szCs w:val="16"/>
                <w:lang w:eastAsia="ja-JP"/>
              </w:rPr>
            </w:pPr>
            <w:r w:rsidRPr="00FA54AB">
              <w:rPr>
                <w:rFonts w:ascii="Arial" w:eastAsia="Times New Roman" w:hAnsi="Arial" w:cs="Arial"/>
                <w:color w:val="000000"/>
                <w:sz w:val="16"/>
                <w:szCs w:val="16"/>
                <w:lang w:eastAsia="ja-JP"/>
              </w:rPr>
              <w:t>Tx Off power</w:t>
            </w:r>
          </w:p>
        </w:tc>
        <w:tc>
          <w:tcPr>
            <w:tcW w:w="2040" w:type="dxa"/>
            <w:gridSpan w:val="4"/>
            <w:tcBorders>
              <w:top w:val="single" w:sz="4" w:space="0" w:color="auto"/>
              <w:left w:val="nil"/>
              <w:bottom w:val="single" w:sz="4" w:space="0" w:color="auto"/>
              <w:right w:val="nil"/>
            </w:tcBorders>
            <w:shd w:val="clear" w:color="auto" w:fill="auto"/>
            <w:noWrap/>
            <w:vAlign w:val="bottom"/>
            <w:hideMark/>
          </w:tcPr>
          <w:p w14:paraId="487BB862" w14:textId="77777777" w:rsidR="00FA54AB" w:rsidRPr="00FA54AB" w:rsidRDefault="00FA54AB" w:rsidP="00FA54AB">
            <w:pPr>
              <w:spacing w:after="0"/>
              <w:jc w:val="center"/>
              <w:rPr>
                <w:rFonts w:ascii="Arial" w:eastAsia="Times New Roman" w:hAnsi="Arial" w:cs="Arial"/>
                <w:color w:val="000000"/>
                <w:sz w:val="16"/>
                <w:szCs w:val="16"/>
                <w:lang w:eastAsia="ja-JP"/>
              </w:rPr>
            </w:pPr>
            <w:r w:rsidRPr="00FA54AB">
              <w:rPr>
                <w:rFonts w:ascii="Arial" w:eastAsia="Times New Roman" w:hAnsi="Arial" w:cs="Arial"/>
                <w:color w:val="000000"/>
                <w:sz w:val="16"/>
                <w:szCs w:val="16"/>
                <w:lang w:eastAsia="ja-JP"/>
              </w:rPr>
              <w:t>2.0</w:t>
            </w:r>
          </w:p>
        </w:tc>
        <w:tc>
          <w:tcPr>
            <w:tcW w:w="1920" w:type="dxa"/>
            <w:gridSpan w:val="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D5D50A8" w14:textId="77777777" w:rsidR="00FA54AB" w:rsidRPr="00FA54AB" w:rsidRDefault="00FA54AB" w:rsidP="00FA54AB">
            <w:pPr>
              <w:spacing w:after="0"/>
              <w:jc w:val="center"/>
              <w:rPr>
                <w:rFonts w:ascii="Arial" w:eastAsia="Times New Roman" w:hAnsi="Arial" w:cs="Arial"/>
                <w:color w:val="000000"/>
                <w:sz w:val="16"/>
                <w:szCs w:val="16"/>
                <w:lang w:eastAsia="ja-JP"/>
              </w:rPr>
            </w:pPr>
            <w:r w:rsidRPr="00FA54AB">
              <w:rPr>
                <w:rFonts w:ascii="Arial" w:eastAsia="Times New Roman" w:hAnsi="Arial" w:cs="Arial"/>
                <w:color w:val="000000"/>
                <w:sz w:val="16"/>
                <w:szCs w:val="16"/>
                <w:lang w:eastAsia="ja-JP"/>
              </w:rPr>
              <w:t>2.5</w:t>
            </w:r>
          </w:p>
        </w:tc>
      </w:tr>
      <w:tr w:rsidR="00FA54AB" w:rsidRPr="00FA54AB" w14:paraId="12AA39AF" w14:textId="77777777" w:rsidTr="00284A96">
        <w:trPr>
          <w:gridAfter w:val="3"/>
          <w:wAfter w:w="2058" w:type="dxa"/>
          <w:trHeight w:val="2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FC8D416" w14:textId="77777777" w:rsidR="00FA54AB" w:rsidRPr="00FA54AB" w:rsidRDefault="00FA54AB" w:rsidP="00FA54AB">
            <w:pPr>
              <w:spacing w:after="0"/>
              <w:jc w:val="center"/>
              <w:rPr>
                <w:rFonts w:ascii="Arial" w:eastAsia="Times New Roman" w:hAnsi="Arial" w:cs="Arial"/>
                <w:color w:val="000000"/>
                <w:sz w:val="16"/>
                <w:szCs w:val="16"/>
                <w:lang w:eastAsia="ja-JP"/>
              </w:rPr>
            </w:pPr>
            <w:r w:rsidRPr="00FA54AB">
              <w:rPr>
                <w:rFonts w:ascii="Arial" w:eastAsia="Times New Roman" w:hAnsi="Arial" w:cs="Arial"/>
                <w:color w:val="000000"/>
                <w:sz w:val="16"/>
                <w:szCs w:val="16"/>
                <w:lang w:eastAsia="ja-JP"/>
              </w:rPr>
              <w:t>6.5.2</w:t>
            </w:r>
          </w:p>
        </w:tc>
        <w:tc>
          <w:tcPr>
            <w:tcW w:w="3115" w:type="dxa"/>
            <w:gridSpan w:val="4"/>
            <w:tcBorders>
              <w:top w:val="nil"/>
              <w:left w:val="nil"/>
              <w:bottom w:val="single" w:sz="4" w:space="0" w:color="auto"/>
              <w:right w:val="single" w:sz="4" w:space="0" w:color="auto"/>
            </w:tcBorders>
            <w:shd w:val="clear" w:color="auto" w:fill="auto"/>
            <w:vAlign w:val="center"/>
            <w:hideMark/>
          </w:tcPr>
          <w:p w14:paraId="067D3D64" w14:textId="77777777" w:rsidR="00FA54AB" w:rsidRPr="00FA54AB" w:rsidRDefault="00FA54AB" w:rsidP="00FA54AB">
            <w:pPr>
              <w:spacing w:after="0"/>
              <w:rPr>
                <w:rFonts w:ascii="Arial" w:eastAsia="Times New Roman" w:hAnsi="Arial" w:cs="Arial"/>
                <w:color w:val="000000"/>
                <w:sz w:val="16"/>
                <w:szCs w:val="16"/>
                <w:lang w:eastAsia="ja-JP"/>
              </w:rPr>
            </w:pPr>
            <w:r w:rsidRPr="00FA54AB">
              <w:rPr>
                <w:rFonts w:ascii="Arial" w:eastAsia="Times New Roman" w:hAnsi="Arial" w:cs="Arial"/>
                <w:color w:val="000000"/>
                <w:sz w:val="16"/>
                <w:szCs w:val="16"/>
                <w:lang w:eastAsia="ja-JP"/>
              </w:rPr>
              <w:t>Frequency error</w:t>
            </w:r>
          </w:p>
        </w:tc>
        <w:tc>
          <w:tcPr>
            <w:tcW w:w="2040" w:type="dxa"/>
            <w:gridSpan w:val="4"/>
            <w:tcBorders>
              <w:top w:val="single" w:sz="4" w:space="0" w:color="auto"/>
              <w:left w:val="nil"/>
              <w:bottom w:val="single" w:sz="4" w:space="0" w:color="auto"/>
              <w:right w:val="single" w:sz="4" w:space="0" w:color="000000"/>
            </w:tcBorders>
            <w:shd w:val="clear" w:color="000000" w:fill="FFFF00"/>
            <w:noWrap/>
            <w:vAlign w:val="bottom"/>
            <w:hideMark/>
          </w:tcPr>
          <w:p w14:paraId="0DA8E04D" w14:textId="77777777" w:rsidR="00FA54AB" w:rsidRPr="00FA54AB" w:rsidRDefault="00FA54AB" w:rsidP="00FA54AB">
            <w:pPr>
              <w:spacing w:after="0"/>
              <w:jc w:val="center"/>
              <w:rPr>
                <w:rFonts w:ascii="Arial" w:eastAsia="Times New Roman" w:hAnsi="Arial" w:cs="Arial"/>
                <w:color w:val="000000"/>
                <w:sz w:val="16"/>
                <w:szCs w:val="16"/>
                <w:lang w:eastAsia="ja-JP"/>
              </w:rPr>
            </w:pPr>
            <w:r w:rsidRPr="00FA54AB">
              <w:rPr>
                <w:rFonts w:ascii="Arial" w:eastAsia="Times New Roman" w:hAnsi="Arial" w:cs="Arial"/>
                <w:color w:val="000000"/>
                <w:sz w:val="16"/>
                <w:szCs w:val="16"/>
                <w:lang w:eastAsia="ja-JP"/>
              </w:rPr>
              <w:t>15 Hz</w:t>
            </w:r>
          </w:p>
        </w:tc>
        <w:tc>
          <w:tcPr>
            <w:tcW w:w="1920" w:type="dxa"/>
            <w:gridSpan w:val="4"/>
            <w:tcBorders>
              <w:top w:val="single" w:sz="4" w:space="0" w:color="auto"/>
              <w:left w:val="nil"/>
              <w:bottom w:val="single" w:sz="4" w:space="0" w:color="auto"/>
              <w:right w:val="single" w:sz="4" w:space="0" w:color="000000"/>
            </w:tcBorders>
            <w:shd w:val="clear" w:color="000000" w:fill="FFFF00"/>
            <w:noWrap/>
            <w:vAlign w:val="bottom"/>
            <w:hideMark/>
          </w:tcPr>
          <w:p w14:paraId="22B19B94" w14:textId="77777777" w:rsidR="00FA54AB" w:rsidRPr="00FA54AB" w:rsidRDefault="00FA54AB" w:rsidP="00FA54AB">
            <w:pPr>
              <w:spacing w:after="0"/>
              <w:jc w:val="center"/>
              <w:rPr>
                <w:rFonts w:ascii="Arial" w:eastAsia="Times New Roman" w:hAnsi="Arial" w:cs="Arial"/>
                <w:color w:val="000000"/>
                <w:sz w:val="16"/>
                <w:szCs w:val="16"/>
                <w:lang w:eastAsia="ja-JP"/>
              </w:rPr>
            </w:pPr>
            <w:r w:rsidRPr="00FA54AB">
              <w:rPr>
                <w:rFonts w:ascii="Arial" w:eastAsia="Times New Roman" w:hAnsi="Arial" w:cs="Arial"/>
                <w:color w:val="000000"/>
                <w:sz w:val="16"/>
                <w:szCs w:val="16"/>
                <w:lang w:eastAsia="ja-JP"/>
              </w:rPr>
              <w:t>36 Hz</w:t>
            </w:r>
          </w:p>
        </w:tc>
      </w:tr>
      <w:tr w:rsidR="00FA54AB" w:rsidRPr="00FA54AB" w14:paraId="4AD114B0" w14:textId="77777777" w:rsidTr="00284A96">
        <w:trPr>
          <w:gridAfter w:val="3"/>
          <w:wAfter w:w="2058" w:type="dxa"/>
          <w:trHeight w:val="2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2773BBE7" w14:textId="77777777" w:rsidR="00FA54AB" w:rsidRPr="00FA54AB" w:rsidRDefault="00FA54AB" w:rsidP="00FA54AB">
            <w:pPr>
              <w:spacing w:after="0"/>
              <w:jc w:val="center"/>
              <w:rPr>
                <w:rFonts w:ascii="Arial" w:eastAsia="Times New Roman" w:hAnsi="Arial" w:cs="Arial"/>
                <w:color w:val="000000"/>
                <w:sz w:val="16"/>
                <w:szCs w:val="16"/>
                <w:lang w:eastAsia="ja-JP"/>
              </w:rPr>
            </w:pPr>
            <w:r w:rsidRPr="00FA54AB">
              <w:rPr>
                <w:rFonts w:ascii="Arial" w:eastAsia="Times New Roman" w:hAnsi="Arial" w:cs="Arial"/>
                <w:color w:val="000000"/>
                <w:sz w:val="16"/>
                <w:szCs w:val="16"/>
                <w:lang w:eastAsia="ja-JP"/>
              </w:rPr>
              <w:t>6.6.4</w:t>
            </w:r>
          </w:p>
        </w:tc>
        <w:tc>
          <w:tcPr>
            <w:tcW w:w="3115" w:type="dxa"/>
            <w:gridSpan w:val="4"/>
            <w:tcBorders>
              <w:top w:val="nil"/>
              <w:left w:val="nil"/>
              <w:bottom w:val="single" w:sz="4" w:space="0" w:color="auto"/>
              <w:right w:val="single" w:sz="4" w:space="0" w:color="auto"/>
            </w:tcBorders>
            <w:shd w:val="clear" w:color="auto" w:fill="auto"/>
            <w:vAlign w:val="center"/>
            <w:hideMark/>
          </w:tcPr>
          <w:p w14:paraId="1DFC51C8" w14:textId="77777777" w:rsidR="00FA54AB" w:rsidRPr="00FA54AB" w:rsidRDefault="00FA54AB" w:rsidP="00FA54AB">
            <w:pPr>
              <w:spacing w:after="0"/>
              <w:rPr>
                <w:rFonts w:ascii="Arial" w:eastAsia="Times New Roman" w:hAnsi="Arial" w:cs="Arial"/>
                <w:color w:val="000000"/>
                <w:sz w:val="16"/>
                <w:szCs w:val="16"/>
                <w:lang w:eastAsia="ja-JP"/>
              </w:rPr>
            </w:pPr>
            <w:r w:rsidRPr="00FA54AB">
              <w:rPr>
                <w:rFonts w:ascii="Arial" w:eastAsia="Times New Roman" w:hAnsi="Arial" w:cs="Arial"/>
                <w:color w:val="000000"/>
                <w:sz w:val="16"/>
                <w:szCs w:val="16"/>
                <w:lang w:eastAsia="ja-JP"/>
              </w:rPr>
              <w:t>OBUE</w:t>
            </w:r>
          </w:p>
        </w:tc>
        <w:tc>
          <w:tcPr>
            <w:tcW w:w="2040"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73DA165B" w14:textId="77777777" w:rsidR="00FA54AB" w:rsidRPr="00FA54AB" w:rsidRDefault="00FA54AB" w:rsidP="00FA54AB">
            <w:pPr>
              <w:spacing w:after="0"/>
              <w:jc w:val="center"/>
              <w:rPr>
                <w:rFonts w:ascii="Arial" w:eastAsia="Times New Roman" w:hAnsi="Arial" w:cs="Arial"/>
                <w:color w:val="000000"/>
                <w:sz w:val="16"/>
                <w:szCs w:val="16"/>
                <w:lang w:eastAsia="ja-JP"/>
              </w:rPr>
            </w:pPr>
            <w:r w:rsidRPr="00FA54AB">
              <w:rPr>
                <w:rFonts w:ascii="Arial" w:eastAsia="Times New Roman" w:hAnsi="Arial" w:cs="Arial"/>
                <w:color w:val="000000"/>
                <w:sz w:val="16"/>
                <w:szCs w:val="16"/>
                <w:lang w:eastAsia="ja-JP"/>
              </w:rPr>
              <w:t>1.5</w:t>
            </w:r>
          </w:p>
        </w:tc>
        <w:tc>
          <w:tcPr>
            <w:tcW w:w="1920" w:type="dxa"/>
            <w:gridSpan w:val="4"/>
            <w:tcBorders>
              <w:top w:val="single" w:sz="4" w:space="0" w:color="auto"/>
              <w:left w:val="nil"/>
              <w:bottom w:val="single" w:sz="4" w:space="0" w:color="auto"/>
              <w:right w:val="single" w:sz="4" w:space="0" w:color="000000"/>
            </w:tcBorders>
            <w:shd w:val="clear" w:color="auto" w:fill="auto"/>
            <w:noWrap/>
            <w:vAlign w:val="bottom"/>
            <w:hideMark/>
          </w:tcPr>
          <w:p w14:paraId="1098A3D0" w14:textId="77777777" w:rsidR="00FA54AB" w:rsidRPr="00FA54AB" w:rsidRDefault="00FA54AB" w:rsidP="00FA54AB">
            <w:pPr>
              <w:spacing w:after="0"/>
              <w:jc w:val="center"/>
              <w:rPr>
                <w:rFonts w:ascii="Arial" w:eastAsia="Times New Roman" w:hAnsi="Arial" w:cs="Arial"/>
                <w:color w:val="000000"/>
                <w:sz w:val="16"/>
                <w:szCs w:val="16"/>
                <w:lang w:eastAsia="ja-JP"/>
              </w:rPr>
            </w:pPr>
            <w:r w:rsidRPr="00FA54AB">
              <w:rPr>
                <w:rFonts w:ascii="Arial" w:eastAsia="Times New Roman" w:hAnsi="Arial" w:cs="Arial"/>
                <w:color w:val="000000"/>
                <w:sz w:val="16"/>
                <w:szCs w:val="16"/>
                <w:lang w:eastAsia="ja-JP"/>
              </w:rPr>
              <w:t>1.8</w:t>
            </w:r>
          </w:p>
        </w:tc>
      </w:tr>
      <w:tr w:rsidR="00413061" w:rsidRPr="008244E3" w14:paraId="43927420" w14:textId="77777777" w:rsidTr="00284A96">
        <w:trPr>
          <w:gridAfter w:val="3"/>
          <w:wAfter w:w="2058" w:type="dxa"/>
          <w:trHeight w:val="2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815E293" w14:textId="77777777" w:rsidR="00413061" w:rsidRPr="008244E3" w:rsidRDefault="00413061" w:rsidP="00413061">
            <w:pPr>
              <w:spacing w:after="0"/>
              <w:jc w:val="center"/>
              <w:rPr>
                <w:rFonts w:ascii="Arial" w:eastAsia="Times New Roman" w:hAnsi="Arial" w:cs="Arial"/>
                <w:color w:val="000000"/>
                <w:sz w:val="16"/>
                <w:szCs w:val="16"/>
                <w:lang w:eastAsia="ja-JP"/>
              </w:rPr>
            </w:pPr>
            <w:r w:rsidRPr="008244E3">
              <w:rPr>
                <w:rFonts w:ascii="Arial" w:eastAsia="Times New Roman" w:hAnsi="Arial" w:cs="Arial"/>
                <w:color w:val="000000"/>
                <w:sz w:val="16"/>
                <w:szCs w:val="16"/>
                <w:lang w:eastAsia="ja-JP"/>
              </w:rPr>
              <w:t> </w:t>
            </w:r>
          </w:p>
        </w:tc>
        <w:tc>
          <w:tcPr>
            <w:tcW w:w="3115" w:type="dxa"/>
            <w:gridSpan w:val="4"/>
            <w:tcBorders>
              <w:top w:val="nil"/>
              <w:left w:val="nil"/>
              <w:bottom w:val="single" w:sz="4" w:space="0" w:color="auto"/>
              <w:right w:val="single" w:sz="4" w:space="0" w:color="auto"/>
            </w:tcBorders>
            <w:shd w:val="clear" w:color="auto" w:fill="auto"/>
            <w:vAlign w:val="center"/>
            <w:hideMark/>
          </w:tcPr>
          <w:p w14:paraId="4AA1DDCB" w14:textId="77777777" w:rsidR="00413061" w:rsidRPr="008244E3" w:rsidRDefault="00413061" w:rsidP="00413061">
            <w:pPr>
              <w:spacing w:after="0"/>
              <w:rPr>
                <w:rFonts w:ascii="Arial" w:eastAsia="Times New Roman" w:hAnsi="Arial" w:cs="Arial"/>
                <w:color w:val="000000"/>
                <w:sz w:val="16"/>
                <w:szCs w:val="16"/>
                <w:lang w:eastAsia="ja-JP"/>
              </w:rPr>
            </w:pPr>
            <w:r w:rsidRPr="008244E3">
              <w:rPr>
                <w:rFonts w:ascii="Arial" w:eastAsia="Times New Roman" w:hAnsi="Arial" w:cs="Arial"/>
                <w:color w:val="000000"/>
                <w:sz w:val="16"/>
                <w:szCs w:val="16"/>
                <w:lang w:eastAsia="ja-JP"/>
              </w:rPr>
              <w:t> </w:t>
            </w:r>
          </w:p>
        </w:tc>
        <w:tc>
          <w:tcPr>
            <w:tcW w:w="2040"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3EC69E05" w14:textId="3E458CE4" w:rsidR="00413061" w:rsidRPr="008244E3" w:rsidRDefault="00413061" w:rsidP="00413061">
            <w:pPr>
              <w:spacing w:after="0"/>
              <w:jc w:val="center"/>
              <w:rPr>
                <w:rFonts w:ascii="Arial" w:eastAsia="Times New Roman" w:hAnsi="Arial" w:cs="Arial"/>
                <w:color w:val="000000"/>
                <w:sz w:val="16"/>
                <w:szCs w:val="16"/>
                <w:highlight w:val="lightGray"/>
                <w:lang w:eastAsia="ja-JP"/>
              </w:rPr>
            </w:pPr>
            <w:r w:rsidRPr="00FA54AB">
              <w:rPr>
                <w:rFonts w:ascii="Arial" w:eastAsia="Times New Roman" w:hAnsi="Arial" w:cs="Arial"/>
                <w:b/>
                <w:bCs/>
                <w:color w:val="000000"/>
                <w:sz w:val="16"/>
                <w:szCs w:val="16"/>
                <w:highlight w:val="lightGray"/>
                <w:lang w:eastAsia="ja-JP"/>
              </w:rPr>
              <w:t>f≤3 GHz</w:t>
            </w:r>
          </w:p>
        </w:tc>
        <w:tc>
          <w:tcPr>
            <w:tcW w:w="1920"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4A90785" w14:textId="270BEED2" w:rsidR="00413061" w:rsidRPr="008244E3" w:rsidRDefault="00413061" w:rsidP="00413061">
            <w:pPr>
              <w:spacing w:after="0"/>
              <w:jc w:val="center"/>
              <w:rPr>
                <w:rFonts w:ascii="Arial" w:eastAsia="Times New Roman" w:hAnsi="Arial" w:cs="Arial"/>
                <w:color w:val="000000"/>
                <w:sz w:val="16"/>
                <w:szCs w:val="16"/>
                <w:highlight w:val="lightGray"/>
                <w:lang w:eastAsia="ja-JP"/>
              </w:rPr>
            </w:pPr>
            <w:r w:rsidRPr="00FA54AB">
              <w:rPr>
                <w:rFonts w:ascii="Arial" w:eastAsia="Times New Roman" w:hAnsi="Arial" w:cs="Arial"/>
                <w:b/>
                <w:bCs/>
                <w:color w:val="000000"/>
                <w:sz w:val="16"/>
                <w:szCs w:val="16"/>
                <w:highlight w:val="lightGray"/>
                <w:lang w:eastAsia="ja-JP"/>
              </w:rPr>
              <w:t>3&lt;f≤6 GHz</w:t>
            </w:r>
          </w:p>
        </w:tc>
      </w:tr>
      <w:tr w:rsidR="00413061" w:rsidRPr="008244E3" w14:paraId="0B8B8DEE" w14:textId="77777777" w:rsidTr="00284A96">
        <w:trPr>
          <w:gridAfter w:val="3"/>
          <w:wAfter w:w="2058" w:type="dxa"/>
          <w:trHeight w:val="63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47DBE4C" w14:textId="77777777" w:rsidR="00413061" w:rsidRPr="008244E3" w:rsidRDefault="00413061" w:rsidP="00413061">
            <w:pPr>
              <w:spacing w:after="0"/>
              <w:rPr>
                <w:rFonts w:ascii="Calibri" w:eastAsia="Times New Roman" w:hAnsi="Calibri" w:cs="Calibri"/>
                <w:color w:val="000000"/>
                <w:sz w:val="22"/>
                <w:szCs w:val="22"/>
                <w:lang w:eastAsia="ja-JP"/>
              </w:rPr>
            </w:pPr>
            <w:r w:rsidRPr="008244E3">
              <w:rPr>
                <w:rFonts w:ascii="Calibri" w:eastAsia="Times New Roman" w:hAnsi="Calibri" w:cs="Calibri"/>
                <w:color w:val="000000"/>
                <w:sz w:val="22"/>
                <w:szCs w:val="22"/>
                <w:lang w:eastAsia="ja-JP"/>
              </w:rPr>
              <w:t> </w:t>
            </w:r>
          </w:p>
        </w:tc>
        <w:tc>
          <w:tcPr>
            <w:tcW w:w="3115" w:type="dxa"/>
            <w:gridSpan w:val="4"/>
            <w:tcBorders>
              <w:top w:val="nil"/>
              <w:left w:val="nil"/>
              <w:bottom w:val="single" w:sz="4" w:space="0" w:color="auto"/>
              <w:right w:val="single" w:sz="4" w:space="0" w:color="auto"/>
            </w:tcBorders>
            <w:shd w:val="clear" w:color="auto" w:fill="auto"/>
            <w:noWrap/>
            <w:vAlign w:val="bottom"/>
            <w:hideMark/>
          </w:tcPr>
          <w:p w14:paraId="46FA5F2C" w14:textId="77777777" w:rsidR="00413061" w:rsidRPr="008244E3" w:rsidRDefault="00413061" w:rsidP="00413061">
            <w:pPr>
              <w:spacing w:after="0"/>
              <w:rPr>
                <w:rFonts w:ascii="Calibri" w:eastAsia="Times New Roman" w:hAnsi="Calibri" w:cs="Calibri"/>
                <w:color w:val="000000"/>
                <w:sz w:val="22"/>
                <w:szCs w:val="22"/>
                <w:lang w:eastAsia="ja-JP"/>
              </w:rPr>
            </w:pPr>
            <w:r w:rsidRPr="008244E3">
              <w:rPr>
                <w:rFonts w:ascii="Calibri" w:eastAsia="Times New Roman" w:hAnsi="Calibri" w:cs="Calibri"/>
                <w:color w:val="000000"/>
                <w:sz w:val="22"/>
                <w:szCs w:val="22"/>
                <w:lang w:eastAsia="ja-JP"/>
              </w:rPr>
              <w:t> </w:t>
            </w:r>
          </w:p>
        </w:tc>
        <w:tc>
          <w:tcPr>
            <w:tcW w:w="1080" w:type="dxa"/>
            <w:gridSpan w:val="2"/>
            <w:tcBorders>
              <w:top w:val="nil"/>
              <w:left w:val="nil"/>
              <w:bottom w:val="nil"/>
              <w:right w:val="single" w:sz="4" w:space="0" w:color="auto"/>
            </w:tcBorders>
            <w:shd w:val="clear" w:color="000000" w:fill="D9D9D9"/>
            <w:vAlign w:val="center"/>
            <w:hideMark/>
          </w:tcPr>
          <w:p w14:paraId="0E21F49A" w14:textId="77777777" w:rsidR="00413061" w:rsidRPr="008244E3" w:rsidRDefault="00413061" w:rsidP="00413061">
            <w:pPr>
              <w:spacing w:after="0"/>
              <w:jc w:val="center"/>
              <w:rPr>
                <w:rFonts w:ascii="Arial" w:eastAsia="Times New Roman" w:hAnsi="Arial" w:cs="Arial"/>
                <w:b/>
                <w:bCs/>
                <w:color w:val="000000"/>
                <w:sz w:val="16"/>
                <w:szCs w:val="16"/>
                <w:lang w:eastAsia="ja-JP"/>
              </w:rPr>
            </w:pPr>
            <w:r w:rsidRPr="008244E3">
              <w:rPr>
                <w:rFonts w:ascii="Arial" w:eastAsia="Times New Roman" w:hAnsi="Arial" w:cs="Arial"/>
                <w:b/>
                <w:bCs/>
                <w:color w:val="000000"/>
                <w:sz w:val="16"/>
                <w:szCs w:val="16"/>
                <w:lang w:eastAsia="ja-JP"/>
              </w:rPr>
              <w:t>BW≤20 MHz</w:t>
            </w:r>
          </w:p>
        </w:tc>
        <w:tc>
          <w:tcPr>
            <w:tcW w:w="960" w:type="dxa"/>
            <w:gridSpan w:val="2"/>
            <w:tcBorders>
              <w:top w:val="nil"/>
              <w:left w:val="nil"/>
              <w:bottom w:val="nil"/>
              <w:right w:val="single" w:sz="4" w:space="0" w:color="auto"/>
            </w:tcBorders>
            <w:shd w:val="clear" w:color="000000" w:fill="D9D9D9"/>
            <w:vAlign w:val="center"/>
            <w:hideMark/>
          </w:tcPr>
          <w:p w14:paraId="47B174B6" w14:textId="77777777" w:rsidR="00413061" w:rsidRPr="008244E3" w:rsidRDefault="00413061" w:rsidP="00413061">
            <w:pPr>
              <w:spacing w:after="0"/>
              <w:jc w:val="center"/>
              <w:rPr>
                <w:rFonts w:ascii="Arial" w:eastAsia="Times New Roman" w:hAnsi="Arial" w:cs="Arial"/>
                <w:b/>
                <w:bCs/>
                <w:color w:val="000000"/>
                <w:sz w:val="16"/>
                <w:szCs w:val="16"/>
                <w:lang w:eastAsia="ja-JP"/>
              </w:rPr>
            </w:pPr>
            <w:r w:rsidRPr="008244E3">
              <w:rPr>
                <w:rFonts w:ascii="Arial" w:eastAsia="Times New Roman" w:hAnsi="Arial" w:cs="Arial"/>
                <w:b/>
                <w:bCs/>
                <w:color w:val="000000"/>
                <w:sz w:val="16"/>
                <w:szCs w:val="16"/>
                <w:lang w:eastAsia="ja-JP"/>
              </w:rPr>
              <w:t>20 MHz &lt; BW ≤ 100 MHz</w:t>
            </w:r>
          </w:p>
        </w:tc>
        <w:tc>
          <w:tcPr>
            <w:tcW w:w="960" w:type="dxa"/>
            <w:gridSpan w:val="2"/>
            <w:tcBorders>
              <w:top w:val="nil"/>
              <w:left w:val="nil"/>
              <w:bottom w:val="nil"/>
              <w:right w:val="single" w:sz="4" w:space="0" w:color="auto"/>
            </w:tcBorders>
            <w:shd w:val="clear" w:color="000000" w:fill="D9D9D9"/>
            <w:vAlign w:val="center"/>
            <w:hideMark/>
          </w:tcPr>
          <w:p w14:paraId="7DD74FDE" w14:textId="77777777" w:rsidR="00413061" w:rsidRPr="008244E3" w:rsidRDefault="00413061" w:rsidP="00413061">
            <w:pPr>
              <w:spacing w:after="0"/>
              <w:jc w:val="center"/>
              <w:rPr>
                <w:rFonts w:ascii="Arial" w:eastAsia="Times New Roman" w:hAnsi="Arial" w:cs="Arial"/>
                <w:b/>
                <w:bCs/>
                <w:color w:val="000000"/>
                <w:sz w:val="16"/>
                <w:szCs w:val="16"/>
                <w:lang w:eastAsia="ja-JP"/>
              </w:rPr>
            </w:pPr>
            <w:r w:rsidRPr="008244E3">
              <w:rPr>
                <w:rFonts w:ascii="Arial" w:eastAsia="Times New Roman" w:hAnsi="Arial" w:cs="Arial"/>
                <w:b/>
                <w:bCs/>
                <w:color w:val="000000"/>
                <w:sz w:val="16"/>
                <w:szCs w:val="16"/>
                <w:lang w:eastAsia="ja-JP"/>
              </w:rPr>
              <w:t>BW≤20 MHz</w:t>
            </w:r>
          </w:p>
        </w:tc>
        <w:tc>
          <w:tcPr>
            <w:tcW w:w="960" w:type="dxa"/>
            <w:gridSpan w:val="2"/>
            <w:tcBorders>
              <w:top w:val="nil"/>
              <w:left w:val="nil"/>
              <w:bottom w:val="nil"/>
              <w:right w:val="single" w:sz="4" w:space="0" w:color="auto"/>
            </w:tcBorders>
            <w:shd w:val="clear" w:color="000000" w:fill="D9D9D9"/>
            <w:vAlign w:val="center"/>
            <w:hideMark/>
          </w:tcPr>
          <w:p w14:paraId="481FEB1D" w14:textId="77777777" w:rsidR="00413061" w:rsidRPr="008244E3" w:rsidRDefault="00413061" w:rsidP="00413061">
            <w:pPr>
              <w:spacing w:after="0"/>
              <w:jc w:val="center"/>
              <w:rPr>
                <w:rFonts w:ascii="Arial" w:eastAsia="Times New Roman" w:hAnsi="Arial" w:cs="Arial"/>
                <w:b/>
                <w:bCs/>
                <w:color w:val="000000"/>
                <w:sz w:val="16"/>
                <w:szCs w:val="16"/>
                <w:lang w:eastAsia="ja-JP"/>
              </w:rPr>
            </w:pPr>
            <w:r w:rsidRPr="008244E3">
              <w:rPr>
                <w:rFonts w:ascii="Arial" w:eastAsia="Times New Roman" w:hAnsi="Arial" w:cs="Arial"/>
                <w:b/>
                <w:bCs/>
                <w:color w:val="000000"/>
                <w:sz w:val="16"/>
                <w:szCs w:val="16"/>
                <w:lang w:eastAsia="ja-JP"/>
              </w:rPr>
              <w:t>20 MHz &lt; BW ≤ 100 MHz</w:t>
            </w:r>
          </w:p>
        </w:tc>
      </w:tr>
      <w:tr w:rsidR="00413061" w:rsidRPr="008244E3" w14:paraId="78074838" w14:textId="77777777" w:rsidTr="00284A96">
        <w:trPr>
          <w:gridAfter w:val="3"/>
          <w:wAfter w:w="2058" w:type="dxa"/>
          <w:trHeight w:val="2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03D0A780" w14:textId="77777777" w:rsidR="00413061" w:rsidRPr="008244E3" w:rsidRDefault="00413061" w:rsidP="00413061">
            <w:pPr>
              <w:spacing w:after="0"/>
              <w:jc w:val="center"/>
              <w:rPr>
                <w:rFonts w:ascii="Arial" w:eastAsia="Times New Roman" w:hAnsi="Arial" w:cs="Arial"/>
                <w:color w:val="000000"/>
                <w:sz w:val="16"/>
                <w:szCs w:val="16"/>
                <w:lang w:eastAsia="ja-JP"/>
              </w:rPr>
            </w:pPr>
            <w:r w:rsidRPr="008244E3">
              <w:rPr>
                <w:rFonts w:ascii="Arial" w:eastAsia="Times New Roman" w:hAnsi="Arial" w:cs="Arial"/>
                <w:color w:val="000000"/>
                <w:sz w:val="16"/>
                <w:szCs w:val="16"/>
                <w:lang w:eastAsia="ja-JP"/>
              </w:rPr>
              <w:t>6.6.3</w:t>
            </w:r>
          </w:p>
        </w:tc>
        <w:tc>
          <w:tcPr>
            <w:tcW w:w="3115" w:type="dxa"/>
            <w:gridSpan w:val="4"/>
            <w:tcBorders>
              <w:top w:val="nil"/>
              <w:left w:val="nil"/>
              <w:bottom w:val="single" w:sz="4" w:space="0" w:color="auto"/>
              <w:right w:val="single" w:sz="4" w:space="0" w:color="auto"/>
            </w:tcBorders>
            <w:shd w:val="clear" w:color="auto" w:fill="auto"/>
            <w:vAlign w:val="center"/>
            <w:hideMark/>
          </w:tcPr>
          <w:p w14:paraId="76B68A46" w14:textId="77777777" w:rsidR="00413061" w:rsidRPr="008244E3" w:rsidRDefault="00413061" w:rsidP="00413061">
            <w:pPr>
              <w:spacing w:after="0"/>
              <w:rPr>
                <w:rFonts w:ascii="Arial" w:eastAsia="Times New Roman" w:hAnsi="Arial" w:cs="Arial"/>
                <w:color w:val="000000"/>
                <w:sz w:val="16"/>
                <w:szCs w:val="16"/>
                <w:lang w:eastAsia="ja-JP"/>
              </w:rPr>
            </w:pPr>
            <w:r w:rsidRPr="008244E3">
              <w:rPr>
                <w:rFonts w:ascii="Arial" w:eastAsia="Times New Roman" w:hAnsi="Arial" w:cs="Arial"/>
                <w:color w:val="000000"/>
                <w:sz w:val="16"/>
                <w:szCs w:val="16"/>
                <w:lang w:eastAsia="ja-JP"/>
              </w:rPr>
              <w:t xml:space="preserve">ACLR </w:t>
            </w:r>
            <w:proofErr w:type="spellStart"/>
            <w:r w:rsidRPr="008244E3">
              <w:rPr>
                <w:rFonts w:ascii="Arial" w:eastAsia="Times New Roman" w:hAnsi="Arial" w:cs="Arial"/>
                <w:color w:val="000000"/>
                <w:sz w:val="16"/>
                <w:szCs w:val="16"/>
                <w:lang w:eastAsia="ja-JP"/>
              </w:rPr>
              <w:t>rel</w:t>
            </w:r>
            <w:proofErr w:type="spellEnd"/>
          </w:p>
        </w:tc>
        <w:tc>
          <w:tcPr>
            <w:tcW w:w="10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3E3A926" w14:textId="77777777" w:rsidR="00413061" w:rsidRPr="008244E3" w:rsidRDefault="00413061" w:rsidP="00413061">
            <w:pPr>
              <w:spacing w:after="0"/>
              <w:jc w:val="right"/>
              <w:rPr>
                <w:rFonts w:ascii="Calibri" w:eastAsia="Times New Roman" w:hAnsi="Calibri" w:cs="Calibri"/>
                <w:color w:val="000000"/>
                <w:sz w:val="22"/>
                <w:szCs w:val="22"/>
                <w:lang w:eastAsia="ja-JP"/>
              </w:rPr>
            </w:pPr>
            <w:r w:rsidRPr="008244E3">
              <w:rPr>
                <w:rFonts w:ascii="Calibri" w:eastAsia="Times New Roman" w:hAnsi="Calibri" w:cs="Calibri"/>
                <w:color w:val="000000"/>
                <w:sz w:val="22"/>
                <w:szCs w:val="22"/>
                <w:lang w:eastAsia="ja-JP"/>
              </w:rPr>
              <w:t>0.8</w:t>
            </w:r>
          </w:p>
        </w:tc>
        <w:tc>
          <w:tcPr>
            <w:tcW w:w="9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FDCEB3F" w14:textId="77777777" w:rsidR="00413061" w:rsidRPr="008244E3" w:rsidRDefault="00413061" w:rsidP="00413061">
            <w:pPr>
              <w:spacing w:after="0"/>
              <w:jc w:val="right"/>
              <w:rPr>
                <w:rFonts w:ascii="Calibri" w:eastAsia="Times New Roman" w:hAnsi="Calibri" w:cs="Calibri"/>
                <w:color w:val="000000"/>
                <w:sz w:val="22"/>
                <w:szCs w:val="22"/>
                <w:lang w:eastAsia="ja-JP"/>
              </w:rPr>
            </w:pPr>
            <w:r w:rsidRPr="008244E3">
              <w:rPr>
                <w:rFonts w:ascii="Calibri" w:eastAsia="Times New Roman" w:hAnsi="Calibri" w:cs="Calibri"/>
                <w:color w:val="000000"/>
                <w:sz w:val="22"/>
                <w:szCs w:val="22"/>
                <w:lang w:eastAsia="ja-JP"/>
              </w:rPr>
              <w:t>1.2</w:t>
            </w:r>
          </w:p>
        </w:tc>
        <w:tc>
          <w:tcPr>
            <w:tcW w:w="9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939C4ED" w14:textId="77777777" w:rsidR="00413061" w:rsidRPr="008244E3" w:rsidRDefault="00413061" w:rsidP="00413061">
            <w:pPr>
              <w:spacing w:after="0"/>
              <w:jc w:val="right"/>
              <w:rPr>
                <w:rFonts w:ascii="Calibri" w:eastAsia="Times New Roman" w:hAnsi="Calibri" w:cs="Calibri"/>
                <w:color w:val="000000"/>
                <w:sz w:val="22"/>
                <w:szCs w:val="22"/>
                <w:lang w:eastAsia="ja-JP"/>
              </w:rPr>
            </w:pPr>
            <w:r w:rsidRPr="008244E3">
              <w:rPr>
                <w:rFonts w:ascii="Calibri" w:eastAsia="Times New Roman" w:hAnsi="Calibri" w:cs="Calibri"/>
                <w:color w:val="000000"/>
                <w:sz w:val="22"/>
                <w:szCs w:val="22"/>
                <w:lang w:eastAsia="ja-JP"/>
              </w:rPr>
              <w:t>0.8</w:t>
            </w:r>
          </w:p>
        </w:tc>
        <w:tc>
          <w:tcPr>
            <w:tcW w:w="9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844874B" w14:textId="77777777" w:rsidR="00413061" w:rsidRPr="008244E3" w:rsidRDefault="00413061" w:rsidP="00413061">
            <w:pPr>
              <w:spacing w:after="0"/>
              <w:jc w:val="right"/>
              <w:rPr>
                <w:rFonts w:ascii="Calibri" w:eastAsia="Times New Roman" w:hAnsi="Calibri" w:cs="Calibri"/>
                <w:color w:val="000000"/>
                <w:sz w:val="22"/>
                <w:szCs w:val="22"/>
                <w:lang w:eastAsia="ja-JP"/>
              </w:rPr>
            </w:pPr>
            <w:r w:rsidRPr="008244E3">
              <w:rPr>
                <w:rFonts w:ascii="Calibri" w:eastAsia="Times New Roman" w:hAnsi="Calibri" w:cs="Calibri"/>
                <w:color w:val="000000"/>
                <w:sz w:val="22"/>
                <w:szCs w:val="22"/>
                <w:lang w:eastAsia="ja-JP"/>
              </w:rPr>
              <w:t>1.2</w:t>
            </w:r>
          </w:p>
        </w:tc>
      </w:tr>
      <w:tr w:rsidR="00413061" w:rsidRPr="008244E3" w14:paraId="7097C2C4" w14:textId="77777777" w:rsidTr="00284A96">
        <w:trPr>
          <w:gridAfter w:val="3"/>
          <w:wAfter w:w="2058" w:type="dxa"/>
          <w:trHeight w:val="29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A6A95D6" w14:textId="77777777" w:rsidR="00413061" w:rsidRPr="008244E3" w:rsidRDefault="00413061" w:rsidP="00413061">
            <w:pPr>
              <w:spacing w:after="0"/>
              <w:jc w:val="center"/>
              <w:rPr>
                <w:rFonts w:ascii="Arial" w:eastAsia="Times New Roman" w:hAnsi="Arial" w:cs="Arial"/>
                <w:color w:val="000000"/>
                <w:sz w:val="16"/>
                <w:szCs w:val="16"/>
                <w:lang w:eastAsia="ja-JP"/>
              </w:rPr>
            </w:pPr>
            <w:r w:rsidRPr="008244E3">
              <w:rPr>
                <w:rFonts w:ascii="Arial" w:eastAsia="Times New Roman" w:hAnsi="Arial" w:cs="Arial"/>
                <w:color w:val="000000"/>
                <w:sz w:val="16"/>
                <w:szCs w:val="16"/>
                <w:lang w:eastAsia="ja-JP"/>
              </w:rPr>
              <w:t>6.6.3</w:t>
            </w:r>
          </w:p>
        </w:tc>
        <w:tc>
          <w:tcPr>
            <w:tcW w:w="3115" w:type="dxa"/>
            <w:gridSpan w:val="4"/>
            <w:tcBorders>
              <w:top w:val="nil"/>
              <w:left w:val="nil"/>
              <w:bottom w:val="single" w:sz="4" w:space="0" w:color="auto"/>
              <w:right w:val="single" w:sz="4" w:space="0" w:color="auto"/>
            </w:tcBorders>
            <w:shd w:val="clear" w:color="auto" w:fill="auto"/>
            <w:vAlign w:val="center"/>
            <w:hideMark/>
          </w:tcPr>
          <w:p w14:paraId="76031891" w14:textId="77777777" w:rsidR="00413061" w:rsidRPr="008244E3" w:rsidRDefault="00413061" w:rsidP="00413061">
            <w:pPr>
              <w:spacing w:after="0"/>
              <w:rPr>
                <w:rFonts w:ascii="Arial" w:eastAsia="Times New Roman" w:hAnsi="Arial" w:cs="Arial"/>
                <w:color w:val="000000"/>
                <w:sz w:val="16"/>
                <w:szCs w:val="16"/>
                <w:lang w:eastAsia="ja-JP"/>
              </w:rPr>
            </w:pPr>
            <w:r w:rsidRPr="008244E3">
              <w:rPr>
                <w:rFonts w:ascii="Arial" w:eastAsia="Times New Roman" w:hAnsi="Arial" w:cs="Arial"/>
                <w:color w:val="000000"/>
                <w:sz w:val="16"/>
                <w:szCs w:val="16"/>
                <w:lang w:eastAsia="ja-JP"/>
              </w:rPr>
              <w:t>ACLR abs</w:t>
            </w:r>
          </w:p>
        </w:tc>
        <w:tc>
          <w:tcPr>
            <w:tcW w:w="2040" w:type="dxa"/>
            <w:gridSpan w:val="4"/>
            <w:tcBorders>
              <w:top w:val="single" w:sz="4" w:space="0" w:color="auto"/>
              <w:left w:val="nil"/>
              <w:bottom w:val="single" w:sz="4" w:space="0" w:color="auto"/>
              <w:right w:val="single" w:sz="4" w:space="0" w:color="auto"/>
            </w:tcBorders>
            <w:shd w:val="clear" w:color="auto" w:fill="auto"/>
            <w:noWrap/>
            <w:vAlign w:val="bottom"/>
            <w:hideMark/>
          </w:tcPr>
          <w:p w14:paraId="6FD26D1B" w14:textId="77777777" w:rsidR="00413061" w:rsidRPr="008244E3" w:rsidRDefault="00413061" w:rsidP="00413061">
            <w:pPr>
              <w:spacing w:after="0"/>
              <w:jc w:val="center"/>
              <w:rPr>
                <w:rFonts w:ascii="Calibri" w:eastAsia="Times New Roman" w:hAnsi="Calibri" w:cs="Calibri"/>
                <w:color w:val="000000"/>
                <w:sz w:val="22"/>
                <w:szCs w:val="22"/>
                <w:lang w:eastAsia="ja-JP"/>
              </w:rPr>
            </w:pPr>
            <w:r w:rsidRPr="008244E3">
              <w:rPr>
                <w:rFonts w:ascii="Calibri" w:eastAsia="Times New Roman" w:hAnsi="Calibri" w:cs="Calibri"/>
                <w:color w:val="000000"/>
                <w:sz w:val="22"/>
                <w:szCs w:val="22"/>
                <w:lang w:eastAsia="ja-JP"/>
              </w:rPr>
              <w:t>2.0</w:t>
            </w:r>
          </w:p>
        </w:tc>
        <w:tc>
          <w:tcPr>
            <w:tcW w:w="1920" w:type="dxa"/>
            <w:gridSpan w:val="4"/>
            <w:tcBorders>
              <w:top w:val="single" w:sz="4" w:space="0" w:color="auto"/>
              <w:left w:val="nil"/>
              <w:bottom w:val="single" w:sz="4" w:space="0" w:color="auto"/>
              <w:right w:val="single" w:sz="4" w:space="0" w:color="auto"/>
            </w:tcBorders>
            <w:shd w:val="clear" w:color="auto" w:fill="auto"/>
            <w:noWrap/>
            <w:vAlign w:val="bottom"/>
            <w:hideMark/>
          </w:tcPr>
          <w:p w14:paraId="76B09D84" w14:textId="77777777" w:rsidR="00413061" w:rsidRPr="008244E3" w:rsidRDefault="00413061" w:rsidP="00413061">
            <w:pPr>
              <w:spacing w:after="0"/>
              <w:jc w:val="center"/>
              <w:rPr>
                <w:rFonts w:ascii="Calibri" w:eastAsia="Times New Roman" w:hAnsi="Calibri" w:cs="Calibri"/>
                <w:color w:val="000000"/>
                <w:sz w:val="22"/>
                <w:szCs w:val="22"/>
                <w:lang w:eastAsia="ja-JP"/>
              </w:rPr>
            </w:pPr>
            <w:r w:rsidRPr="008244E3">
              <w:rPr>
                <w:rFonts w:ascii="Calibri" w:eastAsia="Times New Roman" w:hAnsi="Calibri" w:cs="Calibri"/>
                <w:color w:val="000000"/>
                <w:sz w:val="22"/>
                <w:szCs w:val="22"/>
                <w:lang w:eastAsia="ja-JP"/>
              </w:rPr>
              <w:t>2.5</w:t>
            </w:r>
          </w:p>
        </w:tc>
      </w:tr>
      <w:tr w:rsidR="00413061" w:rsidRPr="00B62BC6" w14:paraId="7B77DD88" w14:textId="77777777" w:rsidTr="00284A96">
        <w:trPr>
          <w:gridAfter w:val="3"/>
          <w:wAfter w:w="2058" w:type="dxa"/>
          <w:trHeight w:val="42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C3C785" w14:textId="77777777" w:rsidR="00413061" w:rsidRPr="00B62BC6" w:rsidRDefault="00413061" w:rsidP="00413061">
            <w:pPr>
              <w:spacing w:after="0"/>
              <w:rPr>
                <w:rFonts w:ascii="Calibri" w:eastAsia="Times New Roman" w:hAnsi="Calibri" w:cs="Calibri"/>
                <w:color w:val="000000"/>
                <w:sz w:val="22"/>
                <w:szCs w:val="22"/>
                <w:lang w:eastAsia="ja-JP"/>
              </w:rPr>
            </w:pPr>
            <w:r w:rsidRPr="00B62BC6">
              <w:rPr>
                <w:rFonts w:ascii="Calibri" w:eastAsia="Times New Roman" w:hAnsi="Calibri" w:cs="Calibri"/>
                <w:color w:val="000000"/>
                <w:sz w:val="22"/>
                <w:szCs w:val="22"/>
                <w:lang w:eastAsia="ja-JP"/>
              </w:rPr>
              <w:t> </w:t>
            </w:r>
          </w:p>
        </w:tc>
        <w:tc>
          <w:tcPr>
            <w:tcW w:w="3115" w:type="dxa"/>
            <w:gridSpan w:val="4"/>
            <w:tcBorders>
              <w:top w:val="single" w:sz="4" w:space="0" w:color="auto"/>
              <w:left w:val="nil"/>
              <w:bottom w:val="single" w:sz="4" w:space="0" w:color="auto"/>
              <w:right w:val="single" w:sz="4" w:space="0" w:color="auto"/>
            </w:tcBorders>
            <w:shd w:val="clear" w:color="auto" w:fill="auto"/>
            <w:noWrap/>
            <w:vAlign w:val="bottom"/>
            <w:hideMark/>
          </w:tcPr>
          <w:p w14:paraId="4AC9FABA" w14:textId="77777777" w:rsidR="00413061" w:rsidRPr="00B62BC6" w:rsidRDefault="00413061" w:rsidP="00413061">
            <w:pPr>
              <w:spacing w:after="0"/>
              <w:rPr>
                <w:rFonts w:ascii="Calibri" w:eastAsia="Times New Roman" w:hAnsi="Calibri" w:cs="Calibri"/>
                <w:color w:val="000000"/>
                <w:sz w:val="22"/>
                <w:szCs w:val="22"/>
                <w:lang w:eastAsia="ja-JP"/>
              </w:rPr>
            </w:pPr>
            <w:r w:rsidRPr="00B62BC6">
              <w:rPr>
                <w:rFonts w:ascii="Calibri" w:eastAsia="Times New Roman" w:hAnsi="Calibri" w:cs="Calibri"/>
                <w:color w:val="000000"/>
                <w:sz w:val="22"/>
                <w:szCs w:val="22"/>
                <w:lang w:eastAsia="ja-JP"/>
              </w:rPr>
              <w:t> </w:t>
            </w:r>
          </w:p>
        </w:tc>
        <w:tc>
          <w:tcPr>
            <w:tcW w:w="1080" w:type="dxa"/>
            <w:gridSpan w:val="2"/>
            <w:tcBorders>
              <w:top w:val="single" w:sz="4" w:space="0" w:color="auto"/>
              <w:left w:val="nil"/>
              <w:bottom w:val="single" w:sz="4" w:space="0" w:color="auto"/>
              <w:right w:val="single" w:sz="4" w:space="0" w:color="auto"/>
            </w:tcBorders>
            <w:shd w:val="clear" w:color="000000" w:fill="D9D9D9"/>
            <w:vAlign w:val="center"/>
            <w:hideMark/>
          </w:tcPr>
          <w:p w14:paraId="41A4A15D" w14:textId="77777777" w:rsidR="00413061" w:rsidRPr="00B62BC6" w:rsidRDefault="00413061" w:rsidP="00413061">
            <w:pPr>
              <w:spacing w:after="0"/>
              <w:jc w:val="center"/>
              <w:rPr>
                <w:rFonts w:ascii="Arial" w:eastAsia="Times New Roman" w:hAnsi="Arial" w:cs="Arial"/>
                <w:b/>
                <w:bCs/>
                <w:color w:val="000000"/>
                <w:sz w:val="16"/>
                <w:szCs w:val="16"/>
                <w:lang w:eastAsia="ja-JP"/>
              </w:rPr>
            </w:pPr>
            <w:r w:rsidRPr="00B62BC6">
              <w:rPr>
                <w:rFonts w:ascii="Arial" w:eastAsia="Times New Roman" w:hAnsi="Arial" w:cs="Arial"/>
                <w:b/>
                <w:bCs/>
                <w:color w:val="000000"/>
                <w:sz w:val="16"/>
                <w:szCs w:val="16"/>
                <w:lang w:eastAsia="ja-JP"/>
              </w:rPr>
              <w:t>9 kHz &lt;f≤ 3 GHz</w:t>
            </w:r>
          </w:p>
        </w:tc>
        <w:tc>
          <w:tcPr>
            <w:tcW w:w="960" w:type="dxa"/>
            <w:gridSpan w:val="2"/>
            <w:tcBorders>
              <w:top w:val="single" w:sz="4" w:space="0" w:color="auto"/>
              <w:left w:val="nil"/>
              <w:bottom w:val="single" w:sz="4" w:space="0" w:color="auto"/>
              <w:right w:val="single" w:sz="4" w:space="0" w:color="auto"/>
            </w:tcBorders>
            <w:shd w:val="clear" w:color="000000" w:fill="D9D9D9"/>
            <w:vAlign w:val="center"/>
            <w:hideMark/>
          </w:tcPr>
          <w:p w14:paraId="63CF46EC" w14:textId="77777777" w:rsidR="00413061" w:rsidRPr="00B62BC6" w:rsidRDefault="00413061" w:rsidP="00413061">
            <w:pPr>
              <w:spacing w:after="0"/>
              <w:jc w:val="center"/>
              <w:rPr>
                <w:rFonts w:ascii="Arial" w:eastAsia="Times New Roman" w:hAnsi="Arial" w:cs="Arial"/>
                <w:b/>
                <w:bCs/>
                <w:color w:val="000000"/>
                <w:sz w:val="16"/>
                <w:szCs w:val="16"/>
                <w:lang w:eastAsia="ja-JP"/>
              </w:rPr>
            </w:pPr>
            <w:r w:rsidRPr="00B62BC6">
              <w:rPr>
                <w:rFonts w:ascii="Arial" w:eastAsia="Times New Roman" w:hAnsi="Arial" w:cs="Arial"/>
                <w:b/>
                <w:bCs/>
                <w:color w:val="000000"/>
                <w:sz w:val="16"/>
                <w:szCs w:val="16"/>
                <w:lang w:eastAsia="ja-JP"/>
              </w:rPr>
              <w:t>3 GHz &lt;f≤ 4 GHz</w:t>
            </w:r>
          </w:p>
        </w:tc>
        <w:tc>
          <w:tcPr>
            <w:tcW w:w="960" w:type="dxa"/>
            <w:gridSpan w:val="2"/>
            <w:tcBorders>
              <w:top w:val="single" w:sz="4" w:space="0" w:color="auto"/>
              <w:left w:val="nil"/>
              <w:bottom w:val="single" w:sz="4" w:space="0" w:color="auto"/>
              <w:right w:val="single" w:sz="4" w:space="0" w:color="auto"/>
            </w:tcBorders>
            <w:shd w:val="clear" w:color="000000" w:fill="D9D9D9"/>
            <w:vAlign w:val="center"/>
            <w:hideMark/>
          </w:tcPr>
          <w:p w14:paraId="21E0B948" w14:textId="77777777" w:rsidR="00413061" w:rsidRPr="00B62BC6" w:rsidRDefault="00413061" w:rsidP="00413061">
            <w:pPr>
              <w:spacing w:after="0"/>
              <w:jc w:val="center"/>
              <w:rPr>
                <w:rFonts w:ascii="Arial" w:eastAsia="Times New Roman" w:hAnsi="Arial" w:cs="Arial"/>
                <w:b/>
                <w:bCs/>
                <w:color w:val="000000"/>
                <w:sz w:val="16"/>
                <w:szCs w:val="16"/>
                <w:lang w:eastAsia="ja-JP"/>
              </w:rPr>
            </w:pPr>
            <w:r w:rsidRPr="00B62BC6">
              <w:rPr>
                <w:rFonts w:ascii="Arial" w:eastAsia="Times New Roman" w:hAnsi="Arial" w:cs="Arial"/>
                <w:b/>
                <w:bCs/>
                <w:color w:val="000000"/>
                <w:sz w:val="16"/>
                <w:szCs w:val="16"/>
                <w:lang w:eastAsia="ja-JP"/>
              </w:rPr>
              <w:t>4 GHz &lt;f≤ 19 GHz</w:t>
            </w:r>
          </w:p>
        </w:tc>
        <w:tc>
          <w:tcPr>
            <w:tcW w:w="960" w:type="dxa"/>
            <w:gridSpan w:val="2"/>
            <w:tcBorders>
              <w:top w:val="single" w:sz="4" w:space="0" w:color="auto"/>
              <w:left w:val="nil"/>
              <w:bottom w:val="single" w:sz="4" w:space="0" w:color="auto"/>
              <w:right w:val="single" w:sz="4" w:space="0" w:color="auto"/>
            </w:tcBorders>
            <w:shd w:val="clear" w:color="000000" w:fill="D9D9D9"/>
            <w:vAlign w:val="center"/>
            <w:hideMark/>
          </w:tcPr>
          <w:p w14:paraId="4530C810" w14:textId="77777777" w:rsidR="00413061" w:rsidRPr="00B62BC6" w:rsidRDefault="00413061" w:rsidP="00413061">
            <w:pPr>
              <w:spacing w:after="0"/>
              <w:jc w:val="center"/>
              <w:rPr>
                <w:rFonts w:ascii="Arial" w:eastAsia="Times New Roman" w:hAnsi="Arial" w:cs="Arial"/>
                <w:b/>
                <w:bCs/>
                <w:color w:val="000000"/>
                <w:sz w:val="16"/>
                <w:szCs w:val="16"/>
                <w:lang w:eastAsia="ja-JP"/>
              </w:rPr>
            </w:pPr>
            <w:r w:rsidRPr="00B62BC6">
              <w:rPr>
                <w:rFonts w:ascii="Arial" w:eastAsia="Times New Roman" w:hAnsi="Arial" w:cs="Arial"/>
                <w:b/>
                <w:bCs/>
                <w:color w:val="000000"/>
                <w:sz w:val="16"/>
                <w:szCs w:val="16"/>
                <w:lang w:eastAsia="ja-JP"/>
              </w:rPr>
              <w:t>19 GHz &lt;f≤ 26 GHz</w:t>
            </w:r>
          </w:p>
        </w:tc>
      </w:tr>
      <w:tr w:rsidR="00413061" w:rsidRPr="00B62BC6" w14:paraId="2F2B3349" w14:textId="77777777" w:rsidTr="00284A96">
        <w:trPr>
          <w:gridAfter w:val="3"/>
          <w:wAfter w:w="2058" w:type="dxa"/>
          <w:trHeight w:val="29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407AB4CD" w14:textId="77777777" w:rsidR="00413061" w:rsidRPr="00B62BC6" w:rsidRDefault="00413061" w:rsidP="00413061">
            <w:pPr>
              <w:spacing w:after="0"/>
              <w:rPr>
                <w:rFonts w:ascii="Calibri" w:eastAsia="Times New Roman" w:hAnsi="Calibri" w:cs="Calibri"/>
                <w:color w:val="000000"/>
                <w:sz w:val="22"/>
                <w:szCs w:val="22"/>
                <w:lang w:eastAsia="ja-JP"/>
              </w:rPr>
            </w:pPr>
            <w:r w:rsidRPr="00B62BC6">
              <w:rPr>
                <w:rFonts w:ascii="Calibri" w:eastAsia="Times New Roman" w:hAnsi="Calibri" w:cs="Calibri"/>
                <w:color w:val="000000"/>
                <w:sz w:val="22"/>
                <w:szCs w:val="22"/>
                <w:lang w:eastAsia="ja-JP"/>
              </w:rPr>
              <w:t>6.6.5.5</w:t>
            </w:r>
          </w:p>
        </w:tc>
        <w:tc>
          <w:tcPr>
            <w:tcW w:w="3115" w:type="dxa"/>
            <w:gridSpan w:val="4"/>
            <w:tcBorders>
              <w:top w:val="nil"/>
              <w:left w:val="nil"/>
              <w:bottom w:val="single" w:sz="4" w:space="0" w:color="auto"/>
              <w:right w:val="single" w:sz="4" w:space="0" w:color="auto"/>
            </w:tcBorders>
            <w:shd w:val="clear" w:color="auto" w:fill="auto"/>
            <w:noWrap/>
            <w:vAlign w:val="bottom"/>
            <w:hideMark/>
          </w:tcPr>
          <w:p w14:paraId="3E76E2D5" w14:textId="77777777" w:rsidR="00413061" w:rsidRPr="00B62BC6" w:rsidRDefault="00413061" w:rsidP="00413061">
            <w:pPr>
              <w:spacing w:after="0"/>
              <w:rPr>
                <w:rFonts w:ascii="Calibri" w:eastAsia="Times New Roman" w:hAnsi="Calibri" w:cs="Calibri"/>
                <w:color w:val="000000"/>
                <w:sz w:val="22"/>
                <w:szCs w:val="22"/>
                <w:lang w:eastAsia="ja-JP"/>
              </w:rPr>
            </w:pPr>
            <w:r w:rsidRPr="00B62BC6">
              <w:rPr>
                <w:rFonts w:ascii="Calibri" w:eastAsia="Times New Roman" w:hAnsi="Calibri" w:cs="Calibri"/>
                <w:color w:val="000000"/>
                <w:sz w:val="22"/>
                <w:szCs w:val="22"/>
                <w:lang w:eastAsia="ja-JP"/>
              </w:rPr>
              <w:t xml:space="preserve">Tx Spurious emission mandatory </w:t>
            </w:r>
          </w:p>
        </w:tc>
        <w:tc>
          <w:tcPr>
            <w:tcW w:w="1080" w:type="dxa"/>
            <w:gridSpan w:val="2"/>
            <w:tcBorders>
              <w:top w:val="nil"/>
              <w:left w:val="nil"/>
              <w:bottom w:val="single" w:sz="4" w:space="0" w:color="auto"/>
              <w:right w:val="single" w:sz="4" w:space="0" w:color="auto"/>
            </w:tcBorders>
            <w:shd w:val="clear" w:color="auto" w:fill="auto"/>
            <w:noWrap/>
            <w:vAlign w:val="bottom"/>
            <w:hideMark/>
          </w:tcPr>
          <w:p w14:paraId="71E8CE5B" w14:textId="77777777" w:rsidR="00413061" w:rsidRPr="00B62BC6" w:rsidRDefault="00413061" w:rsidP="00413061">
            <w:pPr>
              <w:spacing w:after="0"/>
              <w:jc w:val="right"/>
              <w:rPr>
                <w:rFonts w:ascii="Calibri" w:eastAsia="Times New Roman" w:hAnsi="Calibri" w:cs="Calibri"/>
                <w:color w:val="000000"/>
                <w:sz w:val="22"/>
                <w:szCs w:val="22"/>
                <w:lang w:eastAsia="ja-JP"/>
              </w:rPr>
            </w:pPr>
            <w:r w:rsidRPr="00B62BC6">
              <w:rPr>
                <w:rFonts w:ascii="Calibri" w:eastAsia="Times New Roman" w:hAnsi="Calibri" w:cs="Calibri"/>
                <w:color w:val="000000"/>
                <w:sz w:val="22"/>
                <w:szCs w:val="22"/>
                <w:lang w:eastAsia="ja-JP"/>
              </w:rPr>
              <w:t>2.0</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0B41761E" w14:textId="77777777" w:rsidR="00413061" w:rsidRPr="00B62BC6" w:rsidRDefault="00413061" w:rsidP="00413061">
            <w:pPr>
              <w:spacing w:after="0"/>
              <w:jc w:val="right"/>
              <w:rPr>
                <w:rFonts w:ascii="Calibri" w:eastAsia="Times New Roman" w:hAnsi="Calibri" w:cs="Calibri"/>
                <w:color w:val="000000"/>
                <w:sz w:val="22"/>
                <w:szCs w:val="22"/>
                <w:highlight w:val="yellow"/>
                <w:lang w:eastAsia="ja-JP"/>
              </w:rPr>
            </w:pPr>
            <w:r w:rsidRPr="00B62BC6">
              <w:rPr>
                <w:rFonts w:ascii="Calibri" w:eastAsia="Times New Roman" w:hAnsi="Calibri" w:cs="Calibri"/>
                <w:color w:val="000000"/>
                <w:sz w:val="22"/>
                <w:szCs w:val="22"/>
                <w:highlight w:val="yellow"/>
                <w:lang w:eastAsia="ja-JP"/>
              </w:rPr>
              <w:t>2.5</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695D1684" w14:textId="77777777" w:rsidR="00413061" w:rsidRPr="00B62BC6" w:rsidRDefault="00413061" w:rsidP="00413061">
            <w:pPr>
              <w:spacing w:after="0"/>
              <w:jc w:val="right"/>
              <w:rPr>
                <w:rFonts w:ascii="Calibri" w:eastAsia="Times New Roman" w:hAnsi="Calibri" w:cs="Calibri"/>
                <w:color w:val="000000"/>
                <w:sz w:val="22"/>
                <w:szCs w:val="22"/>
                <w:lang w:eastAsia="ja-JP"/>
              </w:rPr>
            </w:pPr>
            <w:r w:rsidRPr="00B62BC6">
              <w:rPr>
                <w:rFonts w:ascii="Calibri" w:eastAsia="Times New Roman" w:hAnsi="Calibri" w:cs="Calibri"/>
                <w:color w:val="000000"/>
                <w:sz w:val="22"/>
                <w:szCs w:val="22"/>
                <w:lang w:eastAsia="ja-JP"/>
              </w:rPr>
              <w:t>4.0</w:t>
            </w:r>
          </w:p>
        </w:tc>
        <w:tc>
          <w:tcPr>
            <w:tcW w:w="960" w:type="dxa"/>
            <w:gridSpan w:val="2"/>
            <w:tcBorders>
              <w:top w:val="nil"/>
              <w:left w:val="nil"/>
              <w:bottom w:val="single" w:sz="4" w:space="0" w:color="auto"/>
              <w:right w:val="single" w:sz="4" w:space="0" w:color="auto"/>
            </w:tcBorders>
            <w:shd w:val="clear" w:color="auto" w:fill="auto"/>
            <w:noWrap/>
            <w:vAlign w:val="bottom"/>
            <w:hideMark/>
          </w:tcPr>
          <w:p w14:paraId="3335B9F1" w14:textId="77777777" w:rsidR="00413061" w:rsidRPr="00B62BC6" w:rsidRDefault="00413061" w:rsidP="00413061">
            <w:pPr>
              <w:spacing w:after="0"/>
              <w:jc w:val="right"/>
              <w:rPr>
                <w:rFonts w:ascii="Calibri" w:eastAsia="Times New Roman" w:hAnsi="Calibri" w:cs="Calibri"/>
                <w:color w:val="000000"/>
                <w:sz w:val="22"/>
                <w:szCs w:val="22"/>
                <w:highlight w:val="yellow"/>
                <w:lang w:eastAsia="ja-JP"/>
              </w:rPr>
            </w:pPr>
            <w:r w:rsidRPr="00B62BC6">
              <w:rPr>
                <w:rFonts w:ascii="Calibri" w:eastAsia="Times New Roman" w:hAnsi="Calibri" w:cs="Calibri"/>
                <w:color w:val="000000"/>
                <w:sz w:val="22"/>
                <w:szCs w:val="22"/>
                <w:highlight w:val="yellow"/>
                <w:lang w:eastAsia="ja-JP"/>
              </w:rPr>
              <w:t>6.0</w:t>
            </w:r>
          </w:p>
        </w:tc>
      </w:tr>
    </w:tbl>
    <w:p w14:paraId="0CE55C0C" w14:textId="5AA46056" w:rsidR="00907331" w:rsidRDefault="00907331" w:rsidP="0026350D">
      <w:pPr>
        <w:rPr>
          <w:b/>
          <w:bCs/>
          <w:lang w:eastAsia="zh-CN"/>
        </w:rPr>
      </w:pPr>
    </w:p>
    <w:tbl>
      <w:tblPr>
        <w:tblW w:w="10060" w:type="dxa"/>
        <w:tblLayout w:type="fixed"/>
        <w:tblLook w:val="04A0" w:firstRow="1" w:lastRow="0" w:firstColumn="1" w:lastColumn="0" w:noHBand="0" w:noVBand="1"/>
      </w:tblPr>
      <w:tblGrid>
        <w:gridCol w:w="760"/>
        <w:gridCol w:w="3420"/>
        <w:gridCol w:w="1911"/>
        <w:gridCol w:w="1701"/>
        <w:gridCol w:w="2268"/>
      </w:tblGrid>
      <w:tr w:rsidR="003E371A" w:rsidRPr="000F5513" w14:paraId="45393829" w14:textId="77777777" w:rsidTr="00284A96">
        <w:trPr>
          <w:trHeight w:val="506"/>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68D586" w14:textId="77777777" w:rsidR="000F5513" w:rsidRPr="000F5513" w:rsidRDefault="000F5513" w:rsidP="000F5513">
            <w:pPr>
              <w:spacing w:after="0"/>
              <w:rPr>
                <w:rFonts w:ascii="Calibri" w:eastAsia="Times New Roman" w:hAnsi="Calibri" w:cs="Calibri"/>
                <w:color w:val="000000"/>
                <w:sz w:val="22"/>
                <w:szCs w:val="22"/>
                <w:lang w:eastAsia="ja-JP"/>
              </w:rPr>
            </w:pPr>
            <w:r w:rsidRPr="000F5513">
              <w:rPr>
                <w:rFonts w:ascii="Calibri" w:eastAsia="Times New Roman" w:hAnsi="Calibri" w:cs="Calibri"/>
                <w:color w:val="000000"/>
                <w:sz w:val="22"/>
                <w:szCs w:val="22"/>
                <w:lang w:eastAsia="ja-JP"/>
              </w:rPr>
              <w:t> </w:t>
            </w:r>
          </w:p>
        </w:tc>
        <w:tc>
          <w:tcPr>
            <w:tcW w:w="3420" w:type="dxa"/>
            <w:tcBorders>
              <w:top w:val="single" w:sz="4" w:space="0" w:color="auto"/>
              <w:left w:val="nil"/>
              <w:bottom w:val="single" w:sz="4" w:space="0" w:color="auto"/>
              <w:right w:val="single" w:sz="4" w:space="0" w:color="auto"/>
            </w:tcBorders>
            <w:shd w:val="clear" w:color="auto" w:fill="auto"/>
            <w:noWrap/>
            <w:vAlign w:val="bottom"/>
            <w:hideMark/>
          </w:tcPr>
          <w:p w14:paraId="0ED4622E" w14:textId="77777777" w:rsidR="000F5513" w:rsidRPr="000F5513" w:rsidRDefault="000F5513" w:rsidP="000F5513">
            <w:pPr>
              <w:spacing w:after="0"/>
              <w:rPr>
                <w:rFonts w:ascii="Calibri" w:eastAsia="Times New Roman" w:hAnsi="Calibri" w:cs="Calibri"/>
                <w:color w:val="000000"/>
                <w:sz w:val="22"/>
                <w:szCs w:val="22"/>
                <w:lang w:eastAsia="ja-JP"/>
              </w:rPr>
            </w:pPr>
            <w:r w:rsidRPr="000F5513">
              <w:rPr>
                <w:rFonts w:ascii="Calibri" w:eastAsia="Times New Roman" w:hAnsi="Calibri" w:cs="Calibri"/>
                <w:color w:val="000000"/>
                <w:sz w:val="22"/>
                <w:szCs w:val="22"/>
                <w:lang w:eastAsia="ja-JP"/>
              </w:rPr>
              <w:t> </w:t>
            </w:r>
          </w:p>
        </w:tc>
        <w:tc>
          <w:tcPr>
            <w:tcW w:w="1911" w:type="dxa"/>
            <w:tcBorders>
              <w:top w:val="single" w:sz="4" w:space="0" w:color="auto"/>
              <w:left w:val="nil"/>
              <w:bottom w:val="single" w:sz="4" w:space="0" w:color="auto"/>
              <w:right w:val="single" w:sz="4" w:space="0" w:color="auto"/>
            </w:tcBorders>
            <w:shd w:val="clear" w:color="000000" w:fill="A5A5A5"/>
            <w:vAlign w:val="bottom"/>
            <w:hideMark/>
          </w:tcPr>
          <w:p w14:paraId="04C732CA" w14:textId="77777777" w:rsidR="000F5513" w:rsidRPr="000F5513" w:rsidRDefault="000F5513" w:rsidP="000F5513">
            <w:pPr>
              <w:spacing w:after="0"/>
              <w:rPr>
                <w:rFonts w:ascii="Calibri" w:eastAsia="Times New Roman" w:hAnsi="Calibri" w:cs="Calibri"/>
                <w:color w:val="000000"/>
                <w:sz w:val="22"/>
                <w:szCs w:val="22"/>
                <w:lang w:eastAsia="ja-JP"/>
              </w:rPr>
            </w:pPr>
            <w:r w:rsidRPr="000F5513">
              <w:rPr>
                <w:rFonts w:ascii="Calibri" w:eastAsia="Times New Roman" w:hAnsi="Calibri" w:cs="Calibri"/>
                <w:color w:val="000000"/>
                <w:sz w:val="22"/>
                <w:szCs w:val="22"/>
                <w:lang w:eastAsia="ja-JP"/>
              </w:rPr>
              <w:t>BW=5, 10MHz</w:t>
            </w:r>
          </w:p>
        </w:tc>
        <w:tc>
          <w:tcPr>
            <w:tcW w:w="1701" w:type="dxa"/>
            <w:tcBorders>
              <w:top w:val="single" w:sz="4" w:space="0" w:color="auto"/>
              <w:left w:val="nil"/>
              <w:bottom w:val="single" w:sz="4" w:space="0" w:color="auto"/>
              <w:right w:val="single" w:sz="4" w:space="0" w:color="auto"/>
            </w:tcBorders>
            <w:shd w:val="clear" w:color="000000" w:fill="A5A5A5"/>
            <w:vAlign w:val="bottom"/>
            <w:hideMark/>
          </w:tcPr>
          <w:p w14:paraId="68F42C13" w14:textId="77777777" w:rsidR="000F5513" w:rsidRPr="000F5513" w:rsidRDefault="000F5513" w:rsidP="000F5513">
            <w:pPr>
              <w:spacing w:after="0"/>
              <w:rPr>
                <w:rFonts w:ascii="Calibri" w:eastAsia="Times New Roman" w:hAnsi="Calibri" w:cs="Calibri"/>
                <w:color w:val="000000"/>
                <w:sz w:val="22"/>
                <w:szCs w:val="22"/>
                <w:lang w:eastAsia="ja-JP"/>
              </w:rPr>
            </w:pPr>
            <w:r w:rsidRPr="000F5513">
              <w:rPr>
                <w:rFonts w:ascii="Calibri" w:eastAsia="Times New Roman" w:hAnsi="Calibri" w:cs="Calibri"/>
                <w:color w:val="000000"/>
                <w:sz w:val="22"/>
                <w:szCs w:val="22"/>
                <w:lang w:eastAsia="ja-JP"/>
              </w:rPr>
              <w:t>BW=15,20,25,30,40,50MHz</w:t>
            </w:r>
          </w:p>
        </w:tc>
        <w:tc>
          <w:tcPr>
            <w:tcW w:w="2268" w:type="dxa"/>
            <w:tcBorders>
              <w:top w:val="single" w:sz="4" w:space="0" w:color="auto"/>
              <w:left w:val="nil"/>
              <w:bottom w:val="single" w:sz="4" w:space="0" w:color="auto"/>
              <w:right w:val="single" w:sz="4" w:space="0" w:color="auto"/>
            </w:tcBorders>
            <w:shd w:val="clear" w:color="000000" w:fill="A5A5A5"/>
            <w:vAlign w:val="bottom"/>
            <w:hideMark/>
          </w:tcPr>
          <w:p w14:paraId="7A4BB3AF" w14:textId="77777777" w:rsidR="000F5513" w:rsidRPr="000F5513" w:rsidRDefault="000F5513" w:rsidP="000F5513">
            <w:pPr>
              <w:spacing w:after="0"/>
              <w:rPr>
                <w:rFonts w:ascii="Calibri" w:eastAsia="Times New Roman" w:hAnsi="Calibri" w:cs="Calibri"/>
                <w:color w:val="000000"/>
                <w:sz w:val="22"/>
                <w:szCs w:val="22"/>
                <w:lang w:eastAsia="ja-JP"/>
              </w:rPr>
            </w:pPr>
            <w:r w:rsidRPr="000F5513">
              <w:rPr>
                <w:rFonts w:ascii="Calibri" w:eastAsia="Times New Roman" w:hAnsi="Calibri" w:cs="Calibri"/>
                <w:color w:val="000000"/>
                <w:sz w:val="22"/>
                <w:szCs w:val="22"/>
                <w:lang w:eastAsia="ja-JP"/>
              </w:rPr>
              <w:t>BW=60, 70, 80, 90, 100 MHz</w:t>
            </w:r>
          </w:p>
        </w:tc>
      </w:tr>
      <w:tr w:rsidR="000F5513" w:rsidRPr="000F5513" w14:paraId="641CB9EA" w14:textId="77777777" w:rsidTr="00284A96">
        <w:trPr>
          <w:trHeight w:val="290"/>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F2C52D6" w14:textId="77777777" w:rsidR="000F5513" w:rsidRPr="000F5513" w:rsidRDefault="000F5513" w:rsidP="000F5513">
            <w:pPr>
              <w:spacing w:after="0"/>
              <w:rPr>
                <w:rFonts w:ascii="Calibri" w:eastAsia="Times New Roman" w:hAnsi="Calibri" w:cs="Calibri"/>
                <w:color w:val="000000"/>
                <w:sz w:val="22"/>
                <w:szCs w:val="22"/>
                <w:lang w:eastAsia="ja-JP"/>
              </w:rPr>
            </w:pPr>
            <w:r w:rsidRPr="000F5513">
              <w:rPr>
                <w:rFonts w:ascii="Calibri" w:eastAsia="Times New Roman" w:hAnsi="Calibri" w:cs="Calibri"/>
                <w:color w:val="000000"/>
                <w:sz w:val="22"/>
                <w:szCs w:val="22"/>
                <w:lang w:eastAsia="ja-JP"/>
              </w:rPr>
              <w:t>6.6.2</w:t>
            </w:r>
          </w:p>
        </w:tc>
        <w:tc>
          <w:tcPr>
            <w:tcW w:w="3420" w:type="dxa"/>
            <w:tcBorders>
              <w:top w:val="nil"/>
              <w:left w:val="nil"/>
              <w:bottom w:val="single" w:sz="4" w:space="0" w:color="auto"/>
              <w:right w:val="single" w:sz="4" w:space="0" w:color="auto"/>
            </w:tcBorders>
            <w:shd w:val="clear" w:color="auto" w:fill="auto"/>
            <w:noWrap/>
            <w:vAlign w:val="bottom"/>
            <w:hideMark/>
          </w:tcPr>
          <w:p w14:paraId="2272C2B2" w14:textId="77777777" w:rsidR="000F5513" w:rsidRPr="000F5513" w:rsidRDefault="000F5513" w:rsidP="000F5513">
            <w:pPr>
              <w:spacing w:after="0"/>
              <w:rPr>
                <w:rFonts w:ascii="Calibri" w:eastAsia="Times New Roman" w:hAnsi="Calibri" w:cs="Calibri"/>
                <w:color w:val="000000"/>
                <w:sz w:val="22"/>
                <w:szCs w:val="22"/>
                <w:lang w:eastAsia="ja-JP"/>
              </w:rPr>
            </w:pPr>
            <w:r w:rsidRPr="000F5513">
              <w:rPr>
                <w:rFonts w:ascii="Calibri" w:eastAsia="Times New Roman" w:hAnsi="Calibri" w:cs="Calibri"/>
                <w:color w:val="000000"/>
                <w:sz w:val="22"/>
                <w:szCs w:val="22"/>
                <w:lang w:eastAsia="ja-JP"/>
              </w:rPr>
              <w:t>Occupied bandwidth</w:t>
            </w:r>
          </w:p>
        </w:tc>
        <w:tc>
          <w:tcPr>
            <w:tcW w:w="1911" w:type="dxa"/>
            <w:tcBorders>
              <w:top w:val="nil"/>
              <w:left w:val="nil"/>
              <w:bottom w:val="single" w:sz="4" w:space="0" w:color="auto"/>
              <w:right w:val="single" w:sz="4" w:space="0" w:color="auto"/>
            </w:tcBorders>
            <w:shd w:val="clear" w:color="auto" w:fill="auto"/>
            <w:noWrap/>
            <w:vAlign w:val="bottom"/>
            <w:hideMark/>
          </w:tcPr>
          <w:p w14:paraId="27A3F02C" w14:textId="77777777" w:rsidR="000F5513" w:rsidRPr="000F5513" w:rsidRDefault="000F5513" w:rsidP="000F5513">
            <w:pPr>
              <w:spacing w:after="0"/>
              <w:rPr>
                <w:rFonts w:ascii="Calibri" w:eastAsia="Times New Roman" w:hAnsi="Calibri" w:cs="Calibri"/>
                <w:color w:val="000000"/>
                <w:sz w:val="22"/>
                <w:szCs w:val="22"/>
                <w:lang w:eastAsia="ja-JP"/>
              </w:rPr>
            </w:pPr>
            <w:r w:rsidRPr="000F5513">
              <w:rPr>
                <w:rFonts w:ascii="Calibri" w:eastAsia="Times New Roman" w:hAnsi="Calibri" w:cs="Calibri"/>
                <w:color w:val="000000"/>
                <w:sz w:val="22"/>
                <w:szCs w:val="22"/>
                <w:lang w:eastAsia="ja-JP"/>
              </w:rPr>
              <w:t>100 kHz</w:t>
            </w:r>
          </w:p>
        </w:tc>
        <w:tc>
          <w:tcPr>
            <w:tcW w:w="1701" w:type="dxa"/>
            <w:tcBorders>
              <w:top w:val="nil"/>
              <w:left w:val="nil"/>
              <w:bottom w:val="single" w:sz="4" w:space="0" w:color="auto"/>
              <w:right w:val="single" w:sz="4" w:space="0" w:color="auto"/>
            </w:tcBorders>
            <w:shd w:val="clear" w:color="auto" w:fill="auto"/>
            <w:noWrap/>
            <w:vAlign w:val="bottom"/>
            <w:hideMark/>
          </w:tcPr>
          <w:p w14:paraId="574182BA" w14:textId="77777777" w:rsidR="000F5513" w:rsidRPr="000F5513" w:rsidRDefault="000F5513" w:rsidP="000F5513">
            <w:pPr>
              <w:spacing w:after="0"/>
              <w:rPr>
                <w:rFonts w:ascii="Calibri" w:eastAsia="Times New Roman" w:hAnsi="Calibri" w:cs="Calibri"/>
                <w:color w:val="000000"/>
                <w:sz w:val="22"/>
                <w:szCs w:val="22"/>
                <w:lang w:eastAsia="ja-JP"/>
              </w:rPr>
            </w:pPr>
            <w:r w:rsidRPr="000F5513">
              <w:rPr>
                <w:rFonts w:ascii="Calibri" w:eastAsia="Times New Roman" w:hAnsi="Calibri" w:cs="Calibri"/>
                <w:color w:val="000000"/>
                <w:sz w:val="22"/>
                <w:szCs w:val="22"/>
                <w:lang w:eastAsia="ja-JP"/>
              </w:rPr>
              <w:t>300 kHz</w:t>
            </w:r>
          </w:p>
        </w:tc>
        <w:tc>
          <w:tcPr>
            <w:tcW w:w="2268" w:type="dxa"/>
            <w:tcBorders>
              <w:top w:val="nil"/>
              <w:left w:val="nil"/>
              <w:bottom w:val="single" w:sz="4" w:space="0" w:color="auto"/>
              <w:right w:val="single" w:sz="4" w:space="0" w:color="auto"/>
            </w:tcBorders>
            <w:shd w:val="clear" w:color="auto" w:fill="auto"/>
            <w:noWrap/>
            <w:vAlign w:val="bottom"/>
            <w:hideMark/>
          </w:tcPr>
          <w:p w14:paraId="07410300" w14:textId="77777777" w:rsidR="000F5513" w:rsidRPr="000F5513" w:rsidRDefault="000F5513" w:rsidP="000F5513">
            <w:pPr>
              <w:spacing w:after="0"/>
              <w:rPr>
                <w:rFonts w:ascii="Calibri" w:eastAsia="Times New Roman" w:hAnsi="Calibri" w:cs="Calibri"/>
                <w:color w:val="000000"/>
                <w:sz w:val="22"/>
                <w:szCs w:val="22"/>
                <w:lang w:eastAsia="ja-JP"/>
              </w:rPr>
            </w:pPr>
            <w:r w:rsidRPr="000F5513">
              <w:rPr>
                <w:rFonts w:ascii="Calibri" w:eastAsia="Times New Roman" w:hAnsi="Calibri" w:cs="Calibri"/>
                <w:color w:val="000000"/>
                <w:sz w:val="22"/>
                <w:szCs w:val="22"/>
                <w:lang w:eastAsia="ja-JP"/>
              </w:rPr>
              <w:t>600 kHz</w:t>
            </w:r>
          </w:p>
        </w:tc>
      </w:tr>
    </w:tbl>
    <w:p w14:paraId="094C58F2" w14:textId="5F548F84" w:rsidR="00907331" w:rsidRDefault="00907331" w:rsidP="0026350D">
      <w:pPr>
        <w:rPr>
          <w:b/>
          <w:bCs/>
          <w:lang w:eastAsia="zh-CN"/>
        </w:rPr>
      </w:pPr>
    </w:p>
    <w:p w14:paraId="2AE76392" w14:textId="7AF0272A" w:rsidR="00495652" w:rsidRDefault="00495652" w:rsidP="0026350D">
      <w:pPr>
        <w:rPr>
          <w:b/>
          <w:bCs/>
          <w:lang w:eastAsia="zh-CN"/>
        </w:rPr>
      </w:pPr>
      <w:r w:rsidRPr="0026350D">
        <w:rPr>
          <w:b/>
          <w:bCs/>
          <w:lang w:eastAsia="zh-CN"/>
        </w:rPr>
        <w:t>FR1 Conducted</w:t>
      </w:r>
      <w:r>
        <w:rPr>
          <w:b/>
          <w:bCs/>
          <w:lang w:eastAsia="zh-CN"/>
        </w:rPr>
        <w:t xml:space="preserve"> Rx </w:t>
      </w:r>
    </w:p>
    <w:p w14:paraId="135D9139" w14:textId="1A34CD0F" w:rsidR="0052366B" w:rsidRDefault="0052366B" w:rsidP="0052366B">
      <w:pPr>
        <w:rPr>
          <w:lang w:eastAsia="zh-CN"/>
        </w:rPr>
      </w:pPr>
      <w:r>
        <w:rPr>
          <w:lang w:eastAsia="zh-CN"/>
        </w:rPr>
        <w:t>Comparing values from TS38.521-1 MTSU Table F.1.</w:t>
      </w:r>
      <w:r w:rsidR="00542802">
        <w:rPr>
          <w:lang w:eastAsia="zh-CN"/>
        </w:rPr>
        <w:t>3</w:t>
      </w:r>
      <w:r>
        <w:rPr>
          <w:lang w:eastAsia="zh-CN"/>
        </w:rPr>
        <w:t>-1 against TS38.141-1 MU Table 4.1.2.</w:t>
      </w:r>
      <w:r w:rsidR="005C78B8">
        <w:rPr>
          <w:lang w:eastAsia="zh-CN"/>
        </w:rPr>
        <w:t>3</w:t>
      </w:r>
      <w:r>
        <w:rPr>
          <w:lang w:eastAsia="zh-CN"/>
        </w:rPr>
        <w:t xml:space="preserve">-1, some values from TS38.521-1 is larger. Here is table picked value. Additional note is about Channel Bandwidth based difference, which we don’t have preference as long as larger value is </w:t>
      </w:r>
      <w:proofErr w:type="gramStart"/>
      <w:r>
        <w:rPr>
          <w:lang w:eastAsia="zh-CN"/>
        </w:rPr>
        <w:t>used, but</w:t>
      </w:r>
      <w:proofErr w:type="gramEnd"/>
      <w:r>
        <w:rPr>
          <w:lang w:eastAsia="zh-CN"/>
        </w:rPr>
        <w:t xml:space="preserve"> keep original as is for here.</w:t>
      </w:r>
    </w:p>
    <w:p w14:paraId="3B1F6D87" w14:textId="30BD2D3B" w:rsidR="00C8522C" w:rsidRDefault="00863F44" w:rsidP="0052366B">
      <w:pPr>
        <w:rPr>
          <w:lang w:eastAsia="zh-CN"/>
        </w:rPr>
      </w:pPr>
      <w:r>
        <w:rPr>
          <w:lang w:eastAsia="zh-CN"/>
        </w:rPr>
        <w:t>Table 2. Combined FR1 conducted Rx MU table</w:t>
      </w:r>
      <w:r w:rsidR="00C8522C">
        <w:rPr>
          <w:lang w:eastAsia="zh-CN"/>
        </w:rPr>
        <w:t xml:space="preserve"> (Yellow highlighted values are taken from TS38.521-1)</w:t>
      </w:r>
    </w:p>
    <w:tbl>
      <w:tblPr>
        <w:tblW w:w="6936" w:type="dxa"/>
        <w:tblLook w:val="04A0" w:firstRow="1" w:lastRow="0" w:firstColumn="1" w:lastColumn="0" w:noHBand="0" w:noVBand="1"/>
      </w:tblPr>
      <w:tblGrid>
        <w:gridCol w:w="996"/>
        <w:gridCol w:w="3060"/>
        <w:gridCol w:w="960"/>
        <w:gridCol w:w="960"/>
        <w:gridCol w:w="960"/>
      </w:tblGrid>
      <w:tr w:rsidR="00B41363" w:rsidRPr="00B41363" w14:paraId="040A4CAC" w14:textId="77777777" w:rsidTr="00877857">
        <w:trPr>
          <w:trHeight w:val="420"/>
        </w:trPr>
        <w:tc>
          <w:tcPr>
            <w:tcW w:w="9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C3F12" w14:textId="77777777" w:rsidR="00B41363" w:rsidRPr="00B41363" w:rsidRDefault="00B41363" w:rsidP="00B41363">
            <w:pPr>
              <w:spacing w:after="0"/>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 </w:t>
            </w:r>
          </w:p>
        </w:tc>
        <w:tc>
          <w:tcPr>
            <w:tcW w:w="3060" w:type="dxa"/>
            <w:tcBorders>
              <w:top w:val="single" w:sz="4" w:space="0" w:color="auto"/>
              <w:left w:val="nil"/>
              <w:bottom w:val="single" w:sz="4" w:space="0" w:color="auto"/>
              <w:right w:val="single" w:sz="4" w:space="0" w:color="auto"/>
            </w:tcBorders>
            <w:shd w:val="clear" w:color="auto" w:fill="auto"/>
            <w:noWrap/>
            <w:vAlign w:val="bottom"/>
            <w:hideMark/>
          </w:tcPr>
          <w:p w14:paraId="3A1C6D5B" w14:textId="77777777" w:rsidR="00B41363" w:rsidRPr="00B41363" w:rsidRDefault="00B41363" w:rsidP="00B41363">
            <w:pPr>
              <w:spacing w:after="0"/>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F9C1166" w14:textId="77777777" w:rsidR="00B41363" w:rsidRPr="00B41363" w:rsidRDefault="00B41363" w:rsidP="00B41363">
            <w:pPr>
              <w:spacing w:after="0"/>
              <w:jc w:val="center"/>
              <w:rPr>
                <w:rFonts w:ascii="Arial" w:eastAsia="Times New Roman" w:hAnsi="Arial" w:cs="Arial"/>
                <w:b/>
                <w:bCs/>
                <w:color w:val="000000"/>
                <w:sz w:val="16"/>
                <w:szCs w:val="16"/>
                <w:lang w:eastAsia="ja-JP"/>
              </w:rPr>
            </w:pPr>
            <w:r w:rsidRPr="00B41363">
              <w:rPr>
                <w:rFonts w:ascii="Arial" w:eastAsia="Times New Roman" w:hAnsi="Arial" w:cs="Arial"/>
                <w:b/>
                <w:bCs/>
                <w:color w:val="000000"/>
                <w:sz w:val="16"/>
                <w:szCs w:val="16"/>
                <w:lang w:eastAsia="ja-JP"/>
              </w:rPr>
              <w:t>f≤3 GHz</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15471FC" w14:textId="77777777" w:rsidR="00B41363" w:rsidRPr="00B41363" w:rsidRDefault="00B41363" w:rsidP="00B41363">
            <w:pPr>
              <w:spacing w:after="0"/>
              <w:jc w:val="center"/>
              <w:rPr>
                <w:rFonts w:ascii="Arial" w:eastAsia="Times New Roman" w:hAnsi="Arial" w:cs="Arial"/>
                <w:b/>
                <w:bCs/>
                <w:color w:val="000000"/>
                <w:sz w:val="16"/>
                <w:szCs w:val="16"/>
                <w:lang w:eastAsia="ja-JP"/>
              </w:rPr>
            </w:pPr>
            <w:r w:rsidRPr="00B41363">
              <w:rPr>
                <w:rFonts w:ascii="Arial" w:eastAsia="Times New Roman" w:hAnsi="Arial" w:cs="Arial"/>
                <w:b/>
                <w:bCs/>
                <w:color w:val="000000"/>
                <w:sz w:val="16"/>
                <w:szCs w:val="16"/>
                <w:lang w:eastAsia="ja-JP"/>
              </w:rPr>
              <w:t>3&lt;f≤4.2 GHz</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FA5BB2C" w14:textId="77777777" w:rsidR="00B41363" w:rsidRPr="00B41363" w:rsidRDefault="00B41363" w:rsidP="00B41363">
            <w:pPr>
              <w:spacing w:after="0"/>
              <w:jc w:val="center"/>
              <w:rPr>
                <w:rFonts w:ascii="Arial" w:eastAsia="Times New Roman" w:hAnsi="Arial" w:cs="Arial"/>
                <w:b/>
                <w:bCs/>
                <w:color w:val="000000"/>
                <w:sz w:val="16"/>
                <w:szCs w:val="16"/>
                <w:lang w:eastAsia="ja-JP"/>
              </w:rPr>
            </w:pPr>
            <w:r w:rsidRPr="00B41363">
              <w:rPr>
                <w:rFonts w:ascii="Arial" w:eastAsia="Times New Roman" w:hAnsi="Arial" w:cs="Arial"/>
                <w:b/>
                <w:bCs/>
                <w:color w:val="000000"/>
                <w:sz w:val="16"/>
                <w:szCs w:val="16"/>
                <w:lang w:eastAsia="ja-JP"/>
              </w:rPr>
              <w:t>4.2&lt;f≤6 GHz</w:t>
            </w:r>
          </w:p>
        </w:tc>
      </w:tr>
      <w:tr w:rsidR="00B41363" w:rsidRPr="00B41363" w14:paraId="1C530361" w14:textId="77777777" w:rsidTr="00877857">
        <w:trPr>
          <w:trHeight w:val="29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1A2C131E" w14:textId="77777777" w:rsidR="00B41363" w:rsidRPr="00B41363" w:rsidRDefault="00B41363" w:rsidP="00B41363">
            <w:pPr>
              <w:spacing w:after="0"/>
              <w:jc w:val="right"/>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lastRenderedPageBreak/>
              <w:t>7.2</w:t>
            </w:r>
          </w:p>
        </w:tc>
        <w:tc>
          <w:tcPr>
            <w:tcW w:w="3060" w:type="dxa"/>
            <w:tcBorders>
              <w:top w:val="nil"/>
              <w:left w:val="nil"/>
              <w:bottom w:val="single" w:sz="4" w:space="0" w:color="auto"/>
              <w:right w:val="single" w:sz="4" w:space="0" w:color="auto"/>
            </w:tcBorders>
            <w:shd w:val="clear" w:color="auto" w:fill="auto"/>
            <w:noWrap/>
            <w:vAlign w:val="bottom"/>
            <w:hideMark/>
          </w:tcPr>
          <w:p w14:paraId="27E614F5" w14:textId="77777777" w:rsidR="00B41363" w:rsidRPr="00B41363" w:rsidRDefault="00B41363" w:rsidP="00B41363">
            <w:pPr>
              <w:spacing w:after="0"/>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 xml:space="preserve">Reference sensitivity </w:t>
            </w:r>
          </w:p>
        </w:tc>
        <w:tc>
          <w:tcPr>
            <w:tcW w:w="960" w:type="dxa"/>
            <w:tcBorders>
              <w:top w:val="nil"/>
              <w:left w:val="nil"/>
              <w:bottom w:val="single" w:sz="4" w:space="0" w:color="auto"/>
              <w:right w:val="single" w:sz="4" w:space="0" w:color="auto"/>
            </w:tcBorders>
            <w:shd w:val="clear" w:color="auto" w:fill="auto"/>
            <w:noWrap/>
            <w:vAlign w:val="bottom"/>
            <w:hideMark/>
          </w:tcPr>
          <w:p w14:paraId="40BEB12D" w14:textId="77777777" w:rsidR="00B41363" w:rsidRPr="00B41363" w:rsidRDefault="00B41363" w:rsidP="00B41363">
            <w:pPr>
              <w:spacing w:after="0"/>
              <w:jc w:val="right"/>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0.7</w:t>
            </w:r>
          </w:p>
        </w:tc>
        <w:tc>
          <w:tcPr>
            <w:tcW w:w="960" w:type="dxa"/>
            <w:tcBorders>
              <w:top w:val="nil"/>
              <w:left w:val="nil"/>
              <w:bottom w:val="single" w:sz="4" w:space="0" w:color="auto"/>
              <w:right w:val="single" w:sz="4" w:space="0" w:color="auto"/>
            </w:tcBorders>
            <w:shd w:val="clear" w:color="auto" w:fill="auto"/>
            <w:noWrap/>
            <w:vAlign w:val="bottom"/>
            <w:hideMark/>
          </w:tcPr>
          <w:p w14:paraId="6E9FF1B2" w14:textId="77777777" w:rsidR="00B41363" w:rsidRPr="00B41363" w:rsidRDefault="00B41363" w:rsidP="00B41363">
            <w:pPr>
              <w:spacing w:after="0"/>
              <w:jc w:val="right"/>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1</w:t>
            </w:r>
          </w:p>
        </w:tc>
        <w:tc>
          <w:tcPr>
            <w:tcW w:w="960" w:type="dxa"/>
            <w:tcBorders>
              <w:top w:val="nil"/>
              <w:left w:val="nil"/>
              <w:bottom w:val="single" w:sz="4" w:space="0" w:color="auto"/>
              <w:right w:val="single" w:sz="4" w:space="0" w:color="auto"/>
            </w:tcBorders>
            <w:shd w:val="clear" w:color="000000" w:fill="FFFF00"/>
            <w:noWrap/>
            <w:vAlign w:val="bottom"/>
            <w:hideMark/>
          </w:tcPr>
          <w:p w14:paraId="09083E84" w14:textId="77777777" w:rsidR="00B41363" w:rsidRPr="00B41363" w:rsidRDefault="00B41363" w:rsidP="00B41363">
            <w:pPr>
              <w:spacing w:after="0"/>
              <w:jc w:val="right"/>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1.5</w:t>
            </w:r>
          </w:p>
        </w:tc>
      </w:tr>
      <w:tr w:rsidR="00B41363" w:rsidRPr="00B41363" w14:paraId="47591001" w14:textId="77777777" w:rsidTr="00877857">
        <w:trPr>
          <w:trHeight w:val="29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37B56745" w14:textId="77777777" w:rsidR="00B41363" w:rsidRPr="00B41363" w:rsidRDefault="00B41363" w:rsidP="00B41363">
            <w:pPr>
              <w:spacing w:after="0"/>
              <w:jc w:val="right"/>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7.3</w:t>
            </w:r>
          </w:p>
        </w:tc>
        <w:tc>
          <w:tcPr>
            <w:tcW w:w="3060" w:type="dxa"/>
            <w:tcBorders>
              <w:top w:val="nil"/>
              <w:left w:val="nil"/>
              <w:bottom w:val="single" w:sz="4" w:space="0" w:color="auto"/>
              <w:right w:val="single" w:sz="4" w:space="0" w:color="auto"/>
            </w:tcBorders>
            <w:shd w:val="clear" w:color="auto" w:fill="auto"/>
            <w:noWrap/>
            <w:vAlign w:val="bottom"/>
            <w:hideMark/>
          </w:tcPr>
          <w:p w14:paraId="4547A366" w14:textId="77777777" w:rsidR="00B41363" w:rsidRPr="00B41363" w:rsidRDefault="00B41363" w:rsidP="00B41363">
            <w:pPr>
              <w:spacing w:after="0"/>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Dynamic Range</w:t>
            </w:r>
          </w:p>
        </w:tc>
        <w:tc>
          <w:tcPr>
            <w:tcW w:w="960" w:type="dxa"/>
            <w:tcBorders>
              <w:top w:val="nil"/>
              <w:left w:val="nil"/>
              <w:bottom w:val="single" w:sz="4" w:space="0" w:color="auto"/>
              <w:right w:val="single" w:sz="4" w:space="0" w:color="auto"/>
            </w:tcBorders>
            <w:shd w:val="clear" w:color="auto" w:fill="auto"/>
            <w:noWrap/>
            <w:vAlign w:val="bottom"/>
            <w:hideMark/>
          </w:tcPr>
          <w:p w14:paraId="68545805" w14:textId="77777777" w:rsidR="00B41363" w:rsidRPr="00B41363" w:rsidRDefault="00B41363" w:rsidP="00B41363">
            <w:pPr>
              <w:spacing w:after="0"/>
              <w:jc w:val="right"/>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0.3</w:t>
            </w:r>
          </w:p>
        </w:tc>
        <w:tc>
          <w:tcPr>
            <w:tcW w:w="960" w:type="dxa"/>
            <w:tcBorders>
              <w:top w:val="nil"/>
              <w:left w:val="nil"/>
              <w:bottom w:val="single" w:sz="4" w:space="0" w:color="auto"/>
              <w:right w:val="single" w:sz="4" w:space="0" w:color="auto"/>
            </w:tcBorders>
            <w:shd w:val="clear" w:color="auto" w:fill="auto"/>
            <w:noWrap/>
            <w:vAlign w:val="bottom"/>
            <w:hideMark/>
          </w:tcPr>
          <w:p w14:paraId="06C19B1A" w14:textId="77777777" w:rsidR="00B41363" w:rsidRPr="00B41363" w:rsidRDefault="00B41363" w:rsidP="00B41363">
            <w:pPr>
              <w:spacing w:after="0"/>
              <w:jc w:val="right"/>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0.3</w:t>
            </w:r>
          </w:p>
        </w:tc>
        <w:tc>
          <w:tcPr>
            <w:tcW w:w="960" w:type="dxa"/>
            <w:tcBorders>
              <w:top w:val="nil"/>
              <w:left w:val="nil"/>
              <w:bottom w:val="single" w:sz="4" w:space="0" w:color="auto"/>
              <w:right w:val="single" w:sz="4" w:space="0" w:color="auto"/>
            </w:tcBorders>
            <w:shd w:val="clear" w:color="auto" w:fill="auto"/>
            <w:noWrap/>
            <w:vAlign w:val="bottom"/>
            <w:hideMark/>
          </w:tcPr>
          <w:p w14:paraId="4C67DB68" w14:textId="77777777" w:rsidR="00B41363" w:rsidRPr="00B41363" w:rsidRDefault="00B41363" w:rsidP="00B41363">
            <w:pPr>
              <w:spacing w:after="0"/>
              <w:jc w:val="right"/>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0.3</w:t>
            </w:r>
          </w:p>
        </w:tc>
      </w:tr>
      <w:tr w:rsidR="00B41363" w:rsidRPr="00B41363" w14:paraId="79CE399B" w14:textId="77777777" w:rsidTr="00877857">
        <w:trPr>
          <w:trHeight w:val="29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3EC7CD6E" w14:textId="77777777" w:rsidR="00B41363" w:rsidRPr="00B41363" w:rsidRDefault="00B41363" w:rsidP="00B41363">
            <w:pPr>
              <w:spacing w:after="0"/>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7.4.1</w:t>
            </w:r>
          </w:p>
        </w:tc>
        <w:tc>
          <w:tcPr>
            <w:tcW w:w="3060" w:type="dxa"/>
            <w:tcBorders>
              <w:top w:val="nil"/>
              <w:left w:val="nil"/>
              <w:bottom w:val="single" w:sz="4" w:space="0" w:color="auto"/>
              <w:right w:val="single" w:sz="4" w:space="0" w:color="auto"/>
            </w:tcBorders>
            <w:shd w:val="clear" w:color="auto" w:fill="auto"/>
            <w:noWrap/>
            <w:vAlign w:val="bottom"/>
            <w:hideMark/>
          </w:tcPr>
          <w:p w14:paraId="1220D15A" w14:textId="77777777" w:rsidR="00B41363" w:rsidRPr="00B41363" w:rsidRDefault="00B41363" w:rsidP="00B41363">
            <w:pPr>
              <w:spacing w:after="0"/>
              <w:rPr>
                <w:rFonts w:ascii="Calibri" w:eastAsia="Times New Roman" w:hAnsi="Calibri" w:cs="Calibri"/>
                <w:color w:val="000000"/>
                <w:sz w:val="22"/>
                <w:szCs w:val="22"/>
                <w:lang w:eastAsia="ja-JP"/>
              </w:rPr>
            </w:pPr>
            <w:proofErr w:type="spellStart"/>
            <w:r w:rsidRPr="00B41363">
              <w:rPr>
                <w:rFonts w:ascii="Calibri" w:eastAsia="Times New Roman" w:hAnsi="Calibri" w:cs="Calibri"/>
                <w:color w:val="000000"/>
                <w:sz w:val="22"/>
                <w:szCs w:val="22"/>
                <w:lang w:eastAsia="ja-JP"/>
              </w:rPr>
              <w:t>Adjuscent</w:t>
            </w:r>
            <w:proofErr w:type="spellEnd"/>
            <w:r w:rsidRPr="00B41363">
              <w:rPr>
                <w:rFonts w:ascii="Calibri" w:eastAsia="Times New Roman" w:hAnsi="Calibri" w:cs="Calibri"/>
                <w:color w:val="000000"/>
                <w:sz w:val="22"/>
                <w:szCs w:val="22"/>
                <w:lang w:eastAsia="ja-JP"/>
              </w:rPr>
              <w:t xml:space="preserve"> channel selectivity</w:t>
            </w:r>
          </w:p>
        </w:tc>
        <w:tc>
          <w:tcPr>
            <w:tcW w:w="960" w:type="dxa"/>
            <w:tcBorders>
              <w:top w:val="nil"/>
              <w:left w:val="nil"/>
              <w:bottom w:val="single" w:sz="4" w:space="0" w:color="auto"/>
              <w:right w:val="single" w:sz="4" w:space="0" w:color="auto"/>
            </w:tcBorders>
            <w:shd w:val="clear" w:color="000000" w:fill="FFFF00"/>
            <w:noWrap/>
            <w:vAlign w:val="bottom"/>
            <w:hideMark/>
          </w:tcPr>
          <w:p w14:paraId="100C1BC0" w14:textId="77777777" w:rsidR="00B41363" w:rsidRPr="00B41363" w:rsidRDefault="00B41363" w:rsidP="00B41363">
            <w:pPr>
              <w:spacing w:after="0"/>
              <w:jc w:val="right"/>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1.6</w:t>
            </w:r>
          </w:p>
        </w:tc>
        <w:tc>
          <w:tcPr>
            <w:tcW w:w="960" w:type="dxa"/>
            <w:tcBorders>
              <w:top w:val="nil"/>
              <w:left w:val="nil"/>
              <w:bottom w:val="single" w:sz="4" w:space="0" w:color="auto"/>
              <w:right w:val="single" w:sz="4" w:space="0" w:color="auto"/>
            </w:tcBorders>
            <w:shd w:val="clear" w:color="000000" w:fill="FFFF00"/>
            <w:noWrap/>
            <w:vAlign w:val="bottom"/>
            <w:hideMark/>
          </w:tcPr>
          <w:p w14:paraId="3B91551D" w14:textId="77777777" w:rsidR="00B41363" w:rsidRPr="00B41363" w:rsidRDefault="00B41363" w:rsidP="00B41363">
            <w:pPr>
              <w:spacing w:after="0"/>
              <w:jc w:val="right"/>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2.3</w:t>
            </w:r>
          </w:p>
        </w:tc>
        <w:tc>
          <w:tcPr>
            <w:tcW w:w="960" w:type="dxa"/>
            <w:tcBorders>
              <w:top w:val="nil"/>
              <w:left w:val="nil"/>
              <w:bottom w:val="single" w:sz="4" w:space="0" w:color="auto"/>
              <w:right w:val="single" w:sz="4" w:space="0" w:color="auto"/>
            </w:tcBorders>
            <w:shd w:val="clear" w:color="000000" w:fill="FFFF00"/>
            <w:noWrap/>
            <w:vAlign w:val="bottom"/>
            <w:hideMark/>
          </w:tcPr>
          <w:p w14:paraId="517B147F" w14:textId="77777777" w:rsidR="00B41363" w:rsidRPr="00B41363" w:rsidRDefault="00B41363" w:rsidP="00B41363">
            <w:pPr>
              <w:spacing w:after="0"/>
              <w:jc w:val="right"/>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3</w:t>
            </w:r>
          </w:p>
        </w:tc>
      </w:tr>
      <w:tr w:rsidR="00B41363" w:rsidRPr="00B41363" w14:paraId="7D3AD667" w14:textId="77777777" w:rsidTr="00877857">
        <w:trPr>
          <w:trHeight w:val="42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7784D79B" w14:textId="77777777" w:rsidR="00B41363" w:rsidRPr="00B41363" w:rsidRDefault="00B41363" w:rsidP="00B41363">
            <w:pPr>
              <w:spacing w:after="0"/>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7.4.2.4.2</w:t>
            </w:r>
          </w:p>
        </w:tc>
        <w:tc>
          <w:tcPr>
            <w:tcW w:w="3060" w:type="dxa"/>
            <w:tcBorders>
              <w:top w:val="nil"/>
              <w:left w:val="nil"/>
              <w:bottom w:val="single" w:sz="4" w:space="0" w:color="auto"/>
              <w:right w:val="single" w:sz="4" w:space="0" w:color="auto"/>
            </w:tcBorders>
            <w:shd w:val="clear" w:color="auto" w:fill="auto"/>
            <w:noWrap/>
            <w:vAlign w:val="bottom"/>
            <w:hideMark/>
          </w:tcPr>
          <w:p w14:paraId="3E504F84" w14:textId="77777777" w:rsidR="00B41363" w:rsidRPr="00B41363" w:rsidRDefault="00B41363" w:rsidP="00B41363">
            <w:pPr>
              <w:spacing w:after="0"/>
              <w:rPr>
                <w:rFonts w:ascii="Calibri" w:eastAsia="Times New Roman" w:hAnsi="Calibri" w:cs="Calibri"/>
                <w:color w:val="000000"/>
                <w:sz w:val="22"/>
                <w:szCs w:val="22"/>
                <w:lang w:eastAsia="ja-JP"/>
              </w:rPr>
            </w:pPr>
            <w:proofErr w:type="spellStart"/>
            <w:r w:rsidRPr="00B41363">
              <w:rPr>
                <w:rFonts w:ascii="Calibri" w:eastAsia="Times New Roman" w:hAnsi="Calibri" w:cs="Calibri"/>
                <w:color w:val="000000"/>
                <w:sz w:val="22"/>
                <w:szCs w:val="22"/>
                <w:lang w:eastAsia="ja-JP"/>
              </w:rPr>
              <w:t>inband</w:t>
            </w:r>
            <w:proofErr w:type="spellEnd"/>
            <w:r w:rsidRPr="00B41363">
              <w:rPr>
                <w:rFonts w:ascii="Calibri" w:eastAsia="Times New Roman" w:hAnsi="Calibri" w:cs="Calibri"/>
                <w:color w:val="000000"/>
                <w:sz w:val="22"/>
                <w:szCs w:val="22"/>
                <w:lang w:eastAsia="ja-JP"/>
              </w:rPr>
              <w:t xml:space="preserve"> blocking (general)</w:t>
            </w:r>
          </w:p>
        </w:tc>
        <w:tc>
          <w:tcPr>
            <w:tcW w:w="960" w:type="dxa"/>
            <w:tcBorders>
              <w:top w:val="nil"/>
              <w:left w:val="nil"/>
              <w:bottom w:val="single" w:sz="4" w:space="0" w:color="auto"/>
              <w:right w:val="single" w:sz="4" w:space="0" w:color="auto"/>
            </w:tcBorders>
            <w:shd w:val="clear" w:color="auto" w:fill="auto"/>
            <w:noWrap/>
            <w:vAlign w:val="bottom"/>
            <w:hideMark/>
          </w:tcPr>
          <w:p w14:paraId="2A075EAF" w14:textId="77777777" w:rsidR="00B41363" w:rsidRPr="00B41363" w:rsidRDefault="00B41363" w:rsidP="00B41363">
            <w:pPr>
              <w:spacing w:after="0"/>
              <w:jc w:val="right"/>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1.6</w:t>
            </w:r>
          </w:p>
        </w:tc>
        <w:tc>
          <w:tcPr>
            <w:tcW w:w="960" w:type="dxa"/>
            <w:tcBorders>
              <w:top w:val="nil"/>
              <w:left w:val="nil"/>
              <w:bottom w:val="single" w:sz="4" w:space="0" w:color="auto"/>
              <w:right w:val="single" w:sz="4" w:space="0" w:color="auto"/>
            </w:tcBorders>
            <w:shd w:val="clear" w:color="000000" w:fill="FFFF00"/>
            <w:noWrap/>
            <w:vAlign w:val="bottom"/>
            <w:hideMark/>
          </w:tcPr>
          <w:p w14:paraId="77C83058" w14:textId="77777777" w:rsidR="00B41363" w:rsidRPr="00B41363" w:rsidRDefault="00B41363" w:rsidP="00B41363">
            <w:pPr>
              <w:spacing w:after="0"/>
              <w:jc w:val="right"/>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2.3</w:t>
            </w:r>
          </w:p>
        </w:tc>
        <w:tc>
          <w:tcPr>
            <w:tcW w:w="960" w:type="dxa"/>
            <w:tcBorders>
              <w:top w:val="nil"/>
              <w:left w:val="nil"/>
              <w:bottom w:val="single" w:sz="4" w:space="0" w:color="auto"/>
              <w:right w:val="single" w:sz="4" w:space="0" w:color="auto"/>
            </w:tcBorders>
            <w:shd w:val="clear" w:color="000000" w:fill="FFFF00"/>
            <w:noWrap/>
            <w:vAlign w:val="bottom"/>
            <w:hideMark/>
          </w:tcPr>
          <w:p w14:paraId="55F398D4" w14:textId="77777777" w:rsidR="00B41363" w:rsidRPr="00B41363" w:rsidRDefault="00B41363" w:rsidP="00B41363">
            <w:pPr>
              <w:spacing w:after="0"/>
              <w:jc w:val="right"/>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3</w:t>
            </w:r>
          </w:p>
        </w:tc>
      </w:tr>
      <w:tr w:rsidR="00B41363" w:rsidRPr="00B41363" w14:paraId="766E72B4" w14:textId="77777777" w:rsidTr="00877857">
        <w:trPr>
          <w:trHeight w:val="29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55402201" w14:textId="77777777" w:rsidR="00B41363" w:rsidRPr="00B41363" w:rsidRDefault="00B41363" w:rsidP="00B41363">
            <w:pPr>
              <w:spacing w:after="0"/>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7.4.2.4.3</w:t>
            </w:r>
          </w:p>
        </w:tc>
        <w:tc>
          <w:tcPr>
            <w:tcW w:w="3060" w:type="dxa"/>
            <w:tcBorders>
              <w:top w:val="nil"/>
              <w:left w:val="nil"/>
              <w:bottom w:val="single" w:sz="4" w:space="0" w:color="auto"/>
              <w:right w:val="single" w:sz="4" w:space="0" w:color="auto"/>
            </w:tcBorders>
            <w:shd w:val="clear" w:color="auto" w:fill="auto"/>
            <w:noWrap/>
            <w:vAlign w:val="bottom"/>
            <w:hideMark/>
          </w:tcPr>
          <w:p w14:paraId="1865727B" w14:textId="77777777" w:rsidR="00B41363" w:rsidRPr="00B41363" w:rsidRDefault="00B41363" w:rsidP="00B41363">
            <w:pPr>
              <w:spacing w:after="0"/>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narrow band blocking</w:t>
            </w:r>
          </w:p>
        </w:tc>
        <w:tc>
          <w:tcPr>
            <w:tcW w:w="960" w:type="dxa"/>
            <w:tcBorders>
              <w:top w:val="nil"/>
              <w:left w:val="nil"/>
              <w:bottom w:val="single" w:sz="4" w:space="0" w:color="auto"/>
              <w:right w:val="single" w:sz="4" w:space="0" w:color="auto"/>
            </w:tcBorders>
            <w:shd w:val="clear" w:color="000000" w:fill="FFFF00"/>
            <w:noWrap/>
            <w:vAlign w:val="bottom"/>
            <w:hideMark/>
          </w:tcPr>
          <w:p w14:paraId="06E5A4AA" w14:textId="77777777" w:rsidR="00B41363" w:rsidRPr="00B41363" w:rsidRDefault="00B41363" w:rsidP="00B41363">
            <w:pPr>
              <w:spacing w:after="0"/>
              <w:jc w:val="right"/>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2</w:t>
            </w:r>
          </w:p>
        </w:tc>
        <w:tc>
          <w:tcPr>
            <w:tcW w:w="960" w:type="dxa"/>
            <w:tcBorders>
              <w:top w:val="nil"/>
              <w:left w:val="nil"/>
              <w:bottom w:val="single" w:sz="4" w:space="0" w:color="auto"/>
              <w:right w:val="single" w:sz="4" w:space="0" w:color="auto"/>
            </w:tcBorders>
            <w:shd w:val="clear" w:color="000000" w:fill="FFFF00"/>
            <w:noWrap/>
            <w:vAlign w:val="bottom"/>
            <w:hideMark/>
          </w:tcPr>
          <w:p w14:paraId="32EAC847" w14:textId="77777777" w:rsidR="00B41363" w:rsidRPr="00B41363" w:rsidRDefault="00B41363" w:rsidP="00B41363">
            <w:pPr>
              <w:spacing w:after="0"/>
              <w:jc w:val="right"/>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2.4</w:t>
            </w:r>
          </w:p>
        </w:tc>
        <w:tc>
          <w:tcPr>
            <w:tcW w:w="960" w:type="dxa"/>
            <w:tcBorders>
              <w:top w:val="nil"/>
              <w:left w:val="nil"/>
              <w:bottom w:val="single" w:sz="4" w:space="0" w:color="auto"/>
              <w:right w:val="single" w:sz="4" w:space="0" w:color="auto"/>
            </w:tcBorders>
            <w:shd w:val="clear" w:color="000000" w:fill="FFFF00"/>
            <w:noWrap/>
            <w:vAlign w:val="bottom"/>
            <w:hideMark/>
          </w:tcPr>
          <w:p w14:paraId="7412204F" w14:textId="77777777" w:rsidR="00B41363" w:rsidRPr="00B41363" w:rsidRDefault="00B41363" w:rsidP="00B41363">
            <w:pPr>
              <w:spacing w:after="0"/>
              <w:jc w:val="right"/>
              <w:rPr>
                <w:rFonts w:ascii="Calibri" w:eastAsia="Times New Roman" w:hAnsi="Calibri" w:cs="Calibri"/>
                <w:color w:val="000000"/>
                <w:sz w:val="22"/>
                <w:szCs w:val="22"/>
                <w:lang w:eastAsia="ja-JP"/>
              </w:rPr>
            </w:pPr>
            <w:r w:rsidRPr="00B41363">
              <w:rPr>
                <w:rFonts w:ascii="Calibri" w:eastAsia="Times New Roman" w:hAnsi="Calibri" w:cs="Calibri"/>
                <w:color w:val="000000"/>
                <w:sz w:val="22"/>
                <w:szCs w:val="22"/>
                <w:lang w:eastAsia="ja-JP"/>
              </w:rPr>
              <w:t>3.1</w:t>
            </w:r>
          </w:p>
        </w:tc>
      </w:tr>
      <w:tr w:rsidR="00877857" w:rsidRPr="00877857" w14:paraId="417424A4" w14:textId="77777777" w:rsidTr="00EB74D4">
        <w:trPr>
          <w:trHeight w:val="29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035A92F7" w14:textId="77777777" w:rsidR="00877857" w:rsidRPr="00877857" w:rsidRDefault="00877857" w:rsidP="00877857">
            <w:pPr>
              <w:spacing w:after="0"/>
              <w:rPr>
                <w:rFonts w:ascii="Calibri" w:eastAsia="Times New Roman" w:hAnsi="Calibri" w:cs="Calibri"/>
                <w:color w:val="000000"/>
                <w:sz w:val="22"/>
                <w:szCs w:val="22"/>
                <w:lang w:eastAsia="ja-JP"/>
              </w:rPr>
            </w:pPr>
            <w:r w:rsidRPr="00877857">
              <w:rPr>
                <w:rFonts w:ascii="Calibri" w:eastAsia="Times New Roman" w:hAnsi="Calibri" w:cs="Calibri"/>
                <w:color w:val="000000"/>
                <w:sz w:val="22"/>
                <w:szCs w:val="22"/>
                <w:lang w:eastAsia="ja-JP"/>
              </w:rPr>
              <w:t>7.5.5.2</w:t>
            </w:r>
          </w:p>
        </w:tc>
        <w:tc>
          <w:tcPr>
            <w:tcW w:w="3060" w:type="dxa"/>
            <w:tcBorders>
              <w:top w:val="nil"/>
              <w:left w:val="nil"/>
              <w:bottom w:val="single" w:sz="4" w:space="0" w:color="auto"/>
              <w:right w:val="single" w:sz="4" w:space="0" w:color="auto"/>
            </w:tcBorders>
            <w:shd w:val="clear" w:color="auto" w:fill="auto"/>
            <w:noWrap/>
            <w:vAlign w:val="bottom"/>
            <w:hideMark/>
          </w:tcPr>
          <w:p w14:paraId="44C4B8D0" w14:textId="77777777" w:rsidR="00877857" w:rsidRPr="00877857" w:rsidRDefault="00877857" w:rsidP="00877857">
            <w:pPr>
              <w:spacing w:after="0"/>
              <w:rPr>
                <w:rFonts w:ascii="Calibri" w:eastAsia="Times New Roman" w:hAnsi="Calibri" w:cs="Calibri"/>
                <w:color w:val="000000"/>
                <w:sz w:val="22"/>
                <w:szCs w:val="22"/>
                <w:lang w:eastAsia="ja-JP"/>
              </w:rPr>
            </w:pPr>
            <w:r w:rsidRPr="00877857">
              <w:rPr>
                <w:rFonts w:ascii="Calibri" w:eastAsia="Times New Roman" w:hAnsi="Calibri" w:cs="Calibri"/>
                <w:color w:val="000000"/>
                <w:sz w:val="22"/>
                <w:szCs w:val="22"/>
                <w:lang w:eastAsia="ja-JP"/>
              </w:rPr>
              <w:t>Co-location blocking</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49F2EE69" w14:textId="77777777" w:rsidR="00877857" w:rsidRPr="00877857" w:rsidRDefault="00877857" w:rsidP="00877857">
            <w:pPr>
              <w:spacing w:after="0"/>
              <w:jc w:val="right"/>
              <w:rPr>
                <w:rFonts w:ascii="Calibri" w:eastAsia="Times New Roman" w:hAnsi="Calibri" w:cs="Calibri"/>
                <w:color w:val="000000"/>
                <w:sz w:val="22"/>
                <w:szCs w:val="22"/>
                <w:lang w:eastAsia="ja-JP"/>
              </w:rPr>
            </w:pPr>
            <w:r w:rsidRPr="00877857">
              <w:rPr>
                <w:rFonts w:ascii="Calibri" w:eastAsia="Times New Roman" w:hAnsi="Calibri" w:cs="Calibri"/>
                <w:color w:val="000000"/>
                <w:sz w:val="22"/>
                <w:szCs w:val="22"/>
                <w:lang w:eastAsia="ja-JP"/>
              </w:rPr>
              <w:t>2.5</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07B10CBD" w14:textId="77777777" w:rsidR="00877857" w:rsidRPr="00877857" w:rsidRDefault="00877857" w:rsidP="00877857">
            <w:pPr>
              <w:spacing w:after="0"/>
              <w:jc w:val="right"/>
              <w:rPr>
                <w:rFonts w:ascii="Calibri" w:eastAsia="Times New Roman" w:hAnsi="Calibri" w:cs="Calibri"/>
                <w:color w:val="000000"/>
                <w:sz w:val="22"/>
                <w:szCs w:val="22"/>
                <w:lang w:eastAsia="ja-JP"/>
              </w:rPr>
            </w:pPr>
            <w:r w:rsidRPr="00877857">
              <w:rPr>
                <w:rFonts w:ascii="Calibri" w:eastAsia="Times New Roman" w:hAnsi="Calibri" w:cs="Calibri"/>
                <w:color w:val="000000"/>
                <w:sz w:val="22"/>
                <w:szCs w:val="22"/>
                <w:lang w:eastAsia="ja-JP"/>
              </w:rPr>
              <w:t>2.6</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2E4252ED" w14:textId="77777777" w:rsidR="00877857" w:rsidRPr="00877857" w:rsidRDefault="00877857" w:rsidP="00877857">
            <w:pPr>
              <w:spacing w:after="0"/>
              <w:jc w:val="right"/>
              <w:rPr>
                <w:rFonts w:ascii="Calibri" w:eastAsia="Times New Roman" w:hAnsi="Calibri" w:cs="Calibri"/>
                <w:color w:val="000000"/>
                <w:sz w:val="22"/>
                <w:szCs w:val="22"/>
                <w:lang w:eastAsia="ja-JP"/>
              </w:rPr>
            </w:pPr>
            <w:r w:rsidRPr="00877857">
              <w:rPr>
                <w:rFonts w:ascii="Calibri" w:eastAsia="Times New Roman" w:hAnsi="Calibri" w:cs="Calibri"/>
                <w:color w:val="000000"/>
                <w:sz w:val="22"/>
                <w:szCs w:val="22"/>
                <w:lang w:eastAsia="ja-JP"/>
              </w:rPr>
              <w:t>2.7</w:t>
            </w:r>
          </w:p>
        </w:tc>
      </w:tr>
      <w:tr w:rsidR="00111950" w:rsidRPr="00111950" w14:paraId="0A3B6350" w14:textId="77777777" w:rsidTr="00AB7EA9">
        <w:trPr>
          <w:trHeight w:val="29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6C3A30B8" w14:textId="77777777" w:rsidR="00111950" w:rsidRPr="00111950" w:rsidRDefault="00111950" w:rsidP="00111950">
            <w:pPr>
              <w:spacing w:after="0"/>
              <w:rPr>
                <w:rFonts w:ascii="Calibri" w:eastAsia="Times New Roman" w:hAnsi="Calibri" w:cs="Calibri"/>
                <w:color w:val="000000"/>
                <w:sz w:val="22"/>
                <w:szCs w:val="22"/>
                <w:lang w:eastAsia="ja-JP"/>
              </w:rPr>
            </w:pPr>
            <w:r w:rsidRPr="00111950">
              <w:rPr>
                <w:rFonts w:ascii="Calibri" w:eastAsia="Times New Roman" w:hAnsi="Calibri" w:cs="Calibri"/>
                <w:color w:val="000000"/>
                <w:sz w:val="22"/>
                <w:szCs w:val="22"/>
                <w:lang w:eastAsia="ja-JP"/>
              </w:rPr>
              <w:t>7.7</w:t>
            </w:r>
          </w:p>
        </w:tc>
        <w:tc>
          <w:tcPr>
            <w:tcW w:w="3060" w:type="dxa"/>
            <w:tcBorders>
              <w:top w:val="nil"/>
              <w:left w:val="nil"/>
              <w:bottom w:val="single" w:sz="4" w:space="0" w:color="auto"/>
              <w:right w:val="single" w:sz="4" w:space="0" w:color="auto"/>
            </w:tcBorders>
            <w:shd w:val="clear" w:color="auto" w:fill="auto"/>
            <w:noWrap/>
            <w:vAlign w:val="bottom"/>
            <w:hideMark/>
          </w:tcPr>
          <w:p w14:paraId="0F6BECCC" w14:textId="77777777" w:rsidR="00111950" w:rsidRPr="00111950" w:rsidRDefault="00111950" w:rsidP="00111950">
            <w:pPr>
              <w:spacing w:after="0"/>
              <w:rPr>
                <w:rFonts w:ascii="Calibri" w:eastAsia="Times New Roman" w:hAnsi="Calibri" w:cs="Calibri"/>
                <w:color w:val="000000"/>
                <w:sz w:val="22"/>
                <w:szCs w:val="22"/>
                <w:lang w:eastAsia="ja-JP"/>
              </w:rPr>
            </w:pPr>
            <w:r w:rsidRPr="00111950">
              <w:rPr>
                <w:rFonts w:ascii="Calibri" w:eastAsia="Times New Roman" w:hAnsi="Calibri" w:cs="Calibri"/>
                <w:color w:val="000000"/>
                <w:sz w:val="22"/>
                <w:szCs w:val="22"/>
                <w:lang w:eastAsia="ja-JP"/>
              </w:rPr>
              <w:t>Receiver intermodulation</w:t>
            </w:r>
          </w:p>
        </w:tc>
        <w:tc>
          <w:tcPr>
            <w:tcW w:w="960" w:type="dxa"/>
            <w:tcBorders>
              <w:top w:val="nil"/>
              <w:left w:val="nil"/>
              <w:bottom w:val="single" w:sz="4" w:space="0" w:color="auto"/>
              <w:right w:val="single" w:sz="4" w:space="0" w:color="auto"/>
            </w:tcBorders>
            <w:shd w:val="clear" w:color="auto" w:fill="FFFF00"/>
            <w:noWrap/>
            <w:vAlign w:val="bottom"/>
            <w:hideMark/>
          </w:tcPr>
          <w:p w14:paraId="3A67FB97" w14:textId="77777777" w:rsidR="00111950" w:rsidRPr="00111950" w:rsidRDefault="00111950" w:rsidP="00111950">
            <w:pPr>
              <w:spacing w:after="0"/>
              <w:jc w:val="right"/>
              <w:rPr>
                <w:rFonts w:ascii="Calibri" w:eastAsia="Times New Roman" w:hAnsi="Calibri" w:cs="Calibri"/>
                <w:color w:val="000000"/>
                <w:sz w:val="22"/>
                <w:szCs w:val="22"/>
                <w:lang w:eastAsia="ja-JP"/>
              </w:rPr>
            </w:pPr>
            <w:r w:rsidRPr="00111950">
              <w:rPr>
                <w:rFonts w:ascii="Calibri" w:eastAsia="Times New Roman" w:hAnsi="Calibri" w:cs="Calibri"/>
                <w:color w:val="000000"/>
                <w:sz w:val="22"/>
                <w:szCs w:val="22"/>
                <w:lang w:eastAsia="ja-JP"/>
              </w:rPr>
              <w:t>2.3</w:t>
            </w:r>
          </w:p>
        </w:tc>
        <w:tc>
          <w:tcPr>
            <w:tcW w:w="960" w:type="dxa"/>
            <w:tcBorders>
              <w:top w:val="nil"/>
              <w:left w:val="nil"/>
              <w:bottom w:val="single" w:sz="4" w:space="0" w:color="auto"/>
              <w:right w:val="single" w:sz="4" w:space="0" w:color="auto"/>
            </w:tcBorders>
            <w:shd w:val="clear" w:color="auto" w:fill="FFFF00"/>
            <w:noWrap/>
            <w:vAlign w:val="bottom"/>
            <w:hideMark/>
          </w:tcPr>
          <w:p w14:paraId="422BB383" w14:textId="77777777" w:rsidR="00111950" w:rsidRPr="00111950" w:rsidRDefault="00111950" w:rsidP="00111950">
            <w:pPr>
              <w:spacing w:after="0"/>
              <w:jc w:val="right"/>
              <w:rPr>
                <w:rFonts w:ascii="Calibri" w:eastAsia="Times New Roman" w:hAnsi="Calibri" w:cs="Calibri"/>
                <w:color w:val="000000"/>
                <w:sz w:val="22"/>
                <w:szCs w:val="22"/>
                <w:lang w:eastAsia="ja-JP"/>
              </w:rPr>
            </w:pPr>
            <w:r w:rsidRPr="00111950">
              <w:rPr>
                <w:rFonts w:ascii="Calibri" w:eastAsia="Times New Roman" w:hAnsi="Calibri" w:cs="Calibri"/>
                <w:color w:val="000000"/>
                <w:sz w:val="22"/>
                <w:szCs w:val="22"/>
                <w:lang w:eastAsia="ja-JP"/>
              </w:rPr>
              <w:t>3.1</w:t>
            </w:r>
          </w:p>
        </w:tc>
        <w:tc>
          <w:tcPr>
            <w:tcW w:w="960" w:type="dxa"/>
            <w:tcBorders>
              <w:top w:val="nil"/>
              <w:left w:val="nil"/>
              <w:bottom w:val="single" w:sz="4" w:space="0" w:color="auto"/>
              <w:right w:val="single" w:sz="4" w:space="0" w:color="auto"/>
            </w:tcBorders>
            <w:shd w:val="clear" w:color="auto" w:fill="FFFF00"/>
            <w:noWrap/>
            <w:vAlign w:val="bottom"/>
            <w:hideMark/>
          </w:tcPr>
          <w:p w14:paraId="21927265" w14:textId="77777777" w:rsidR="00111950" w:rsidRPr="00111950" w:rsidRDefault="00111950" w:rsidP="00111950">
            <w:pPr>
              <w:spacing w:after="0"/>
              <w:jc w:val="right"/>
              <w:rPr>
                <w:rFonts w:ascii="Calibri" w:eastAsia="Times New Roman" w:hAnsi="Calibri" w:cs="Calibri"/>
                <w:color w:val="000000"/>
                <w:sz w:val="22"/>
                <w:szCs w:val="22"/>
                <w:lang w:eastAsia="ja-JP"/>
              </w:rPr>
            </w:pPr>
            <w:r w:rsidRPr="00111950">
              <w:rPr>
                <w:rFonts w:ascii="Calibri" w:eastAsia="Times New Roman" w:hAnsi="Calibri" w:cs="Calibri"/>
                <w:color w:val="000000"/>
                <w:sz w:val="22"/>
                <w:szCs w:val="22"/>
                <w:lang w:eastAsia="ja-JP"/>
              </w:rPr>
              <w:t>4.3</w:t>
            </w:r>
          </w:p>
        </w:tc>
      </w:tr>
      <w:tr w:rsidR="00111950" w:rsidRPr="00111950" w14:paraId="671A44E2" w14:textId="77777777" w:rsidTr="00111950">
        <w:trPr>
          <w:trHeight w:val="290"/>
        </w:trPr>
        <w:tc>
          <w:tcPr>
            <w:tcW w:w="996" w:type="dxa"/>
            <w:tcBorders>
              <w:top w:val="nil"/>
              <w:left w:val="single" w:sz="4" w:space="0" w:color="auto"/>
              <w:bottom w:val="single" w:sz="4" w:space="0" w:color="auto"/>
              <w:right w:val="single" w:sz="4" w:space="0" w:color="auto"/>
            </w:tcBorders>
            <w:shd w:val="clear" w:color="auto" w:fill="auto"/>
            <w:noWrap/>
            <w:vAlign w:val="bottom"/>
            <w:hideMark/>
          </w:tcPr>
          <w:p w14:paraId="235DA6A4" w14:textId="77777777" w:rsidR="00111950" w:rsidRPr="00111950" w:rsidRDefault="00111950" w:rsidP="00111950">
            <w:pPr>
              <w:spacing w:after="0"/>
              <w:rPr>
                <w:rFonts w:ascii="Calibri" w:eastAsia="Times New Roman" w:hAnsi="Calibri" w:cs="Calibri"/>
                <w:color w:val="000000"/>
                <w:sz w:val="22"/>
                <w:szCs w:val="22"/>
                <w:lang w:eastAsia="ja-JP"/>
              </w:rPr>
            </w:pPr>
            <w:r w:rsidRPr="00111950">
              <w:rPr>
                <w:rFonts w:ascii="Calibri" w:eastAsia="Times New Roman" w:hAnsi="Calibri" w:cs="Calibri"/>
                <w:color w:val="000000"/>
                <w:sz w:val="22"/>
                <w:szCs w:val="22"/>
                <w:lang w:eastAsia="ja-JP"/>
              </w:rPr>
              <w:t>7.8</w:t>
            </w:r>
          </w:p>
        </w:tc>
        <w:tc>
          <w:tcPr>
            <w:tcW w:w="3060" w:type="dxa"/>
            <w:tcBorders>
              <w:top w:val="nil"/>
              <w:left w:val="nil"/>
              <w:bottom w:val="single" w:sz="4" w:space="0" w:color="auto"/>
              <w:right w:val="single" w:sz="4" w:space="0" w:color="auto"/>
            </w:tcBorders>
            <w:shd w:val="clear" w:color="auto" w:fill="auto"/>
            <w:noWrap/>
            <w:vAlign w:val="bottom"/>
            <w:hideMark/>
          </w:tcPr>
          <w:p w14:paraId="5ACEAC5B" w14:textId="77777777" w:rsidR="00111950" w:rsidRPr="00111950" w:rsidRDefault="00111950" w:rsidP="00111950">
            <w:pPr>
              <w:spacing w:after="0"/>
              <w:rPr>
                <w:rFonts w:ascii="Calibri" w:eastAsia="Times New Roman" w:hAnsi="Calibri" w:cs="Calibri"/>
                <w:color w:val="000000"/>
                <w:sz w:val="22"/>
                <w:szCs w:val="22"/>
                <w:lang w:eastAsia="ja-JP"/>
              </w:rPr>
            </w:pPr>
            <w:r w:rsidRPr="00111950">
              <w:rPr>
                <w:rFonts w:ascii="Calibri" w:eastAsia="Times New Roman" w:hAnsi="Calibri" w:cs="Calibri"/>
                <w:color w:val="000000"/>
                <w:sz w:val="22"/>
                <w:szCs w:val="22"/>
                <w:lang w:eastAsia="ja-JP"/>
              </w:rPr>
              <w:t>In-channel selectivity</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45B7038A" w14:textId="77777777" w:rsidR="00111950" w:rsidRPr="00111950" w:rsidRDefault="00111950" w:rsidP="00111950">
            <w:pPr>
              <w:spacing w:after="0"/>
              <w:jc w:val="right"/>
              <w:rPr>
                <w:rFonts w:ascii="Calibri" w:eastAsia="Times New Roman" w:hAnsi="Calibri" w:cs="Calibri"/>
                <w:color w:val="000000"/>
                <w:sz w:val="22"/>
                <w:szCs w:val="22"/>
                <w:lang w:eastAsia="ja-JP"/>
              </w:rPr>
            </w:pPr>
            <w:r w:rsidRPr="00111950">
              <w:rPr>
                <w:rFonts w:ascii="Calibri" w:eastAsia="Times New Roman" w:hAnsi="Calibri" w:cs="Calibri"/>
                <w:color w:val="000000"/>
                <w:sz w:val="22"/>
                <w:szCs w:val="22"/>
                <w:lang w:eastAsia="ja-JP"/>
              </w:rPr>
              <w:t>1.4</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190F8EDD" w14:textId="77777777" w:rsidR="00111950" w:rsidRPr="00111950" w:rsidRDefault="00111950" w:rsidP="00111950">
            <w:pPr>
              <w:spacing w:after="0"/>
              <w:jc w:val="right"/>
              <w:rPr>
                <w:rFonts w:ascii="Calibri" w:eastAsia="Times New Roman" w:hAnsi="Calibri" w:cs="Calibri"/>
                <w:color w:val="000000"/>
                <w:sz w:val="22"/>
                <w:szCs w:val="22"/>
                <w:lang w:eastAsia="ja-JP"/>
              </w:rPr>
            </w:pPr>
            <w:r w:rsidRPr="00111950">
              <w:rPr>
                <w:rFonts w:ascii="Calibri" w:eastAsia="Times New Roman" w:hAnsi="Calibri" w:cs="Calibri"/>
                <w:color w:val="000000"/>
                <w:sz w:val="22"/>
                <w:szCs w:val="22"/>
                <w:lang w:eastAsia="ja-JP"/>
              </w:rPr>
              <w:t>1.8</w:t>
            </w:r>
          </w:p>
        </w:tc>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04E883F0" w14:textId="77777777" w:rsidR="00111950" w:rsidRPr="00111950" w:rsidRDefault="00111950" w:rsidP="00111950">
            <w:pPr>
              <w:spacing w:after="0"/>
              <w:jc w:val="right"/>
              <w:rPr>
                <w:rFonts w:ascii="Calibri" w:eastAsia="Times New Roman" w:hAnsi="Calibri" w:cs="Calibri"/>
                <w:color w:val="000000"/>
                <w:sz w:val="22"/>
                <w:szCs w:val="22"/>
                <w:lang w:eastAsia="ja-JP"/>
              </w:rPr>
            </w:pPr>
            <w:r w:rsidRPr="00111950">
              <w:rPr>
                <w:rFonts w:ascii="Calibri" w:eastAsia="Times New Roman" w:hAnsi="Calibri" w:cs="Calibri"/>
                <w:color w:val="000000"/>
                <w:sz w:val="22"/>
                <w:szCs w:val="22"/>
                <w:lang w:eastAsia="ja-JP"/>
              </w:rPr>
              <w:t>2.1</w:t>
            </w:r>
          </w:p>
        </w:tc>
      </w:tr>
    </w:tbl>
    <w:p w14:paraId="045297E3" w14:textId="00B61FCF" w:rsidR="008F4607" w:rsidRDefault="008F4607" w:rsidP="0026350D">
      <w:pPr>
        <w:rPr>
          <w:lang w:eastAsia="zh-CN"/>
        </w:rPr>
      </w:pPr>
    </w:p>
    <w:tbl>
      <w:tblPr>
        <w:tblW w:w="10015" w:type="dxa"/>
        <w:tblLook w:val="04A0" w:firstRow="1" w:lastRow="0" w:firstColumn="1" w:lastColumn="0" w:noHBand="0" w:noVBand="1"/>
      </w:tblPr>
      <w:tblGrid>
        <w:gridCol w:w="798"/>
        <w:gridCol w:w="1321"/>
        <w:gridCol w:w="733"/>
        <w:gridCol w:w="851"/>
        <w:gridCol w:w="1146"/>
        <w:gridCol w:w="733"/>
        <w:gridCol w:w="851"/>
        <w:gridCol w:w="1146"/>
        <w:gridCol w:w="733"/>
        <w:gridCol w:w="851"/>
        <w:gridCol w:w="1146"/>
      </w:tblGrid>
      <w:tr w:rsidR="005F6C65" w:rsidRPr="005F6C65" w14:paraId="70176BE8" w14:textId="77777777" w:rsidTr="005F6C65">
        <w:trPr>
          <w:trHeight w:val="317"/>
        </w:trPr>
        <w:tc>
          <w:tcPr>
            <w:tcW w:w="7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66F64" w14:textId="77777777" w:rsidR="005F6C65" w:rsidRPr="005F6C65" w:rsidRDefault="005F6C65" w:rsidP="005F6C65">
            <w:pPr>
              <w:spacing w:after="0"/>
              <w:rPr>
                <w:rFonts w:ascii="Calibri" w:eastAsia="Times New Roman" w:hAnsi="Calibri" w:cs="Calibri"/>
                <w:color w:val="000000"/>
                <w:sz w:val="22"/>
                <w:szCs w:val="22"/>
                <w:lang w:eastAsia="ja-JP"/>
              </w:rPr>
            </w:pPr>
            <w:r w:rsidRPr="005F6C65">
              <w:rPr>
                <w:rFonts w:ascii="Calibri" w:eastAsia="Times New Roman" w:hAnsi="Calibri" w:cs="Calibri"/>
                <w:color w:val="000000"/>
                <w:sz w:val="22"/>
                <w:szCs w:val="22"/>
                <w:lang w:eastAsia="ja-JP"/>
              </w:rPr>
              <w:t> </w:t>
            </w:r>
          </w:p>
        </w:tc>
        <w:tc>
          <w:tcPr>
            <w:tcW w:w="1383" w:type="dxa"/>
            <w:tcBorders>
              <w:top w:val="single" w:sz="4" w:space="0" w:color="auto"/>
              <w:left w:val="nil"/>
              <w:bottom w:val="single" w:sz="4" w:space="0" w:color="auto"/>
              <w:right w:val="single" w:sz="4" w:space="0" w:color="auto"/>
            </w:tcBorders>
            <w:shd w:val="clear" w:color="auto" w:fill="auto"/>
            <w:noWrap/>
            <w:vAlign w:val="bottom"/>
            <w:hideMark/>
          </w:tcPr>
          <w:p w14:paraId="420C1B61" w14:textId="77777777" w:rsidR="005F6C65" w:rsidRPr="005F6C65" w:rsidRDefault="005F6C65" w:rsidP="005F6C65">
            <w:pPr>
              <w:spacing w:after="0"/>
              <w:rPr>
                <w:rFonts w:ascii="Calibri" w:eastAsia="Times New Roman" w:hAnsi="Calibri" w:cs="Calibri"/>
                <w:color w:val="000000"/>
                <w:sz w:val="22"/>
                <w:szCs w:val="22"/>
                <w:lang w:eastAsia="ja-JP"/>
              </w:rPr>
            </w:pPr>
            <w:r w:rsidRPr="005F6C65">
              <w:rPr>
                <w:rFonts w:ascii="Calibri" w:eastAsia="Times New Roman" w:hAnsi="Calibri" w:cs="Calibri"/>
                <w:color w:val="000000"/>
                <w:sz w:val="22"/>
                <w:szCs w:val="22"/>
                <w:lang w:eastAsia="ja-JP"/>
              </w:rPr>
              <w:t>wanted signal frequency</w:t>
            </w:r>
          </w:p>
        </w:tc>
        <w:tc>
          <w:tcPr>
            <w:tcW w:w="2623" w:type="dxa"/>
            <w:gridSpan w:val="3"/>
            <w:tcBorders>
              <w:top w:val="single" w:sz="4" w:space="0" w:color="auto"/>
              <w:left w:val="nil"/>
              <w:bottom w:val="single" w:sz="4" w:space="0" w:color="auto"/>
              <w:right w:val="single" w:sz="4" w:space="0" w:color="auto"/>
            </w:tcBorders>
            <w:shd w:val="clear" w:color="auto" w:fill="auto"/>
            <w:vAlign w:val="center"/>
            <w:hideMark/>
          </w:tcPr>
          <w:p w14:paraId="65834016" w14:textId="77777777" w:rsidR="005F6C65" w:rsidRPr="005F6C65" w:rsidRDefault="005F6C65" w:rsidP="005F6C65">
            <w:pPr>
              <w:spacing w:after="0"/>
              <w:jc w:val="center"/>
              <w:rPr>
                <w:rFonts w:ascii="Arial" w:eastAsia="Times New Roman" w:hAnsi="Arial" w:cs="Arial"/>
                <w:b/>
                <w:bCs/>
                <w:color w:val="000000"/>
                <w:sz w:val="16"/>
                <w:szCs w:val="16"/>
                <w:lang w:eastAsia="ja-JP"/>
              </w:rPr>
            </w:pPr>
            <w:r w:rsidRPr="005F6C65">
              <w:rPr>
                <w:rFonts w:ascii="Arial" w:eastAsia="Times New Roman" w:hAnsi="Arial" w:cs="Arial"/>
                <w:b/>
                <w:bCs/>
                <w:color w:val="000000"/>
                <w:sz w:val="16"/>
                <w:szCs w:val="16"/>
                <w:lang w:eastAsia="ja-JP"/>
              </w:rPr>
              <w:t>f≤3 GHz</w:t>
            </w:r>
          </w:p>
        </w:tc>
        <w:tc>
          <w:tcPr>
            <w:tcW w:w="2623" w:type="dxa"/>
            <w:gridSpan w:val="3"/>
            <w:tcBorders>
              <w:top w:val="single" w:sz="4" w:space="0" w:color="auto"/>
              <w:left w:val="nil"/>
              <w:bottom w:val="single" w:sz="4" w:space="0" w:color="auto"/>
              <w:right w:val="single" w:sz="4" w:space="0" w:color="auto"/>
            </w:tcBorders>
            <w:shd w:val="clear" w:color="auto" w:fill="auto"/>
            <w:vAlign w:val="center"/>
            <w:hideMark/>
          </w:tcPr>
          <w:p w14:paraId="773E82C0" w14:textId="77777777" w:rsidR="005F6C65" w:rsidRPr="005F6C65" w:rsidRDefault="005F6C65" w:rsidP="005F6C65">
            <w:pPr>
              <w:spacing w:after="0"/>
              <w:jc w:val="center"/>
              <w:rPr>
                <w:rFonts w:ascii="Arial" w:eastAsia="Times New Roman" w:hAnsi="Arial" w:cs="Arial"/>
                <w:b/>
                <w:bCs/>
                <w:color w:val="000000"/>
                <w:sz w:val="16"/>
                <w:szCs w:val="16"/>
                <w:lang w:eastAsia="ja-JP"/>
              </w:rPr>
            </w:pPr>
            <w:r w:rsidRPr="005F6C65">
              <w:rPr>
                <w:rFonts w:ascii="Arial" w:eastAsia="Times New Roman" w:hAnsi="Arial" w:cs="Arial"/>
                <w:b/>
                <w:bCs/>
                <w:color w:val="000000"/>
                <w:sz w:val="16"/>
                <w:szCs w:val="16"/>
                <w:lang w:eastAsia="ja-JP"/>
              </w:rPr>
              <w:t>3&lt;f≤4.2 GHz</w:t>
            </w:r>
          </w:p>
        </w:tc>
        <w:tc>
          <w:tcPr>
            <w:tcW w:w="2623" w:type="dxa"/>
            <w:gridSpan w:val="3"/>
            <w:tcBorders>
              <w:top w:val="single" w:sz="4" w:space="0" w:color="auto"/>
              <w:left w:val="nil"/>
              <w:bottom w:val="single" w:sz="4" w:space="0" w:color="auto"/>
              <w:right w:val="single" w:sz="4" w:space="0" w:color="auto"/>
            </w:tcBorders>
            <w:shd w:val="clear" w:color="auto" w:fill="auto"/>
            <w:vAlign w:val="center"/>
            <w:hideMark/>
          </w:tcPr>
          <w:p w14:paraId="342AFC22" w14:textId="77777777" w:rsidR="005F6C65" w:rsidRPr="005F6C65" w:rsidRDefault="005F6C65" w:rsidP="005F6C65">
            <w:pPr>
              <w:spacing w:after="0"/>
              <w:jc w:val="center"/>
              <w:rPr>
                <w:rFonts w:ascii="Arial" w:eastAsia="Times New Roman" w:hAnsi="Arial" w:cs="Arial"/>
                <w:b/>
                <w:bCs/>
                <w:color w:val="000000"/>
                <w:sz w:val="16"/>
                <w:szCs w:val="16"/>
                <w:lang w:eastAsia="ja-JP"/>
              </w:rPr>
            </w:pPr>
            <w:r w:rsidRPr="005F6C65">
              <w:rPr>
                <w:rFonts w:ascii="Arial" w:eastAsia="Times New Roman" w:hAnsi="Arial" w:cs="Arial"/>
                <w:b/>
                <w:bCs/>
                <w:color w:val="000000"/>
                <w:sz w:val="16"/>
                <w:szCs w:val="16"/>
                <w:lang w:eastAsia="ja-JP"/>
              </w:rPr>
              <w:t>4.2&lt;f≤6 GHz</w:t>
            </w:r>
          </w:p>
        </w:tc>
      </w:tr>
      <w:tr w:rsidR="005F6C65" w:rsidRPr="005F6C65" w14:paraId="4B12A2D2" w14:textId="77777777" w:rsidTr="005F6C65">
        <w:trPr>
          <w:trHeight w:val="460"/>
        </w:trPr>
        <w:tc>
          <w:tcPr>
            <w:tcW w:w="763" w:type="dxa"/>
            <w:tcBorders>
              <w:top w:val="nil"/>
              <w:left w:val="single" w:sz="4" w:space="0" w:color="auto"/>
              <w:bottom w:val="single" w:sz="4" w:space="0" w:color="auto"/>
              <w:right w:val="single" w:sz="4" w:space="0" w:color="auto"/>
            </w:tcBorders>
            <w:shd w:val="clear" w:color="auto" w:fill="auto"/>
            <w:noWrap/>
            <w:vAlign w:val="bottom"/>
            <w:hideMark/>
          </w:tcPr>
          <w:p w14:paraId="4D938F07" w14:textId="77777777" w:rsidR="005F6C65" w:rsidRPr="005F6C65" w:rsidRDefault="005F6C65" w:rsidP="005F6C65">
            <w:pPr>
              <w:spacing w:after="0"/>
              <w:rPr>
                <w:rFonts w:ascii="Calibri" w:eastAsia="Times New Roman" w:hAnsi="Calibri" w:cs="Calibri"/>
                <w:color w:val="000000"/>
                <w:sz w:val="22"/>
                <w:szCs w:val="22"/>
                <w:lang w:eastAsia="ja-JP"/>
              </w:rPr>
            </w:pPr>
            <w:r w:rsidRPr="005F6C65">
              <w:rPr>
                <w:rFonts w:ascii="Calibri" w:eastAsia="Times New Roman" w:hAnsi="Calibri" w:cs="Calibri"/>
                <w:color w:val="000000"/>
                <w:sz w:val="22"/>
                <w:szCs w:val="22"/>
                <w:lang w:eastAsia="ja-JP"/>
              </w:rPr>
              <w:t> </w:t>
            </w:r>
          </w:p>
        </w:tc>
        <w:tc>
          <w:tcPr>
            <w:tcW w:w="1383" w:type="dxa"/>
            <w:tcBorders>
              <w:top w:val="nil"/>
              <w:left w:val="nil"/>
              <w:bottom w:val="single" w:sz="4" w:space="0" w:color="auto"/>
              <w:right w:val="single" w:sz="4" w:space="0" w:color="auto"/>
            </w:tcBorders>
            <w:shd w:val="clear" w:color="auto" w:fill="auto"/>
            <w:noWrap/>
            <w:vAlign w:val="bottom"/>
            <w:hideMark/>
          </w:tcPr>
          <w:p w14:paraId="30E2E12D" w14:textId="77777777" w:rsidR="005F6C65" w:rsidRPr="005F6C65" w:rsidRDefault="005F6C65" w:rsidP="005F6C65">
            <w:pPr>
              <w:spacing w:after="0"/>
              <w:rPr>
                <w:rFonts w:ascii="Calibri" w:eastAsia="Times New Roman" w:hAnsi="Calibri" w:cs="Calibri"/>
                <w:color w:val="000000"/>
                <w:sz w:val="22"/>
                <w:szCs w:val="22"/>
                <w:lang w:eastAsia="ja-JP"/>
              </w:rPr>
            </w:pPr>
            <w:r w:rsidRPr="005F6C65">
              <w:rPr>
                <w:rFonts w:ascii="Calibri" w:eastAsia="Times New Roman" w:hAnsi="Calibri" w:cs="Calibri"/>
                <w:color w:val="000000"/>
                <w:sz w:val="22"/>
                <w:szCs w:val="22"/>
                <w:lang w:eastAsia="ja-JP"/>
              </w:rPr>
              <w:t>interferer frequency</w:t>
            </w:r>
          </w:p>
        </w:tc>
        <w:tc>
          <w:tcPr>
            <w:tcW w:w="702" w:type="dxa"/>
            <w:tcBorders>
              <w:top w:val="nil"/>
              <w:left w:val="nil"/>
              <w:bottom w:val="single" w:sz="4" w:space="0" w:color="auto"/>
              <w:right w:val="single" w:sz="4" w:space="0" w:color="auto"/>
            </w:tcBorders>
            <w:shd w:val="clear" w:color="auto" w:fill="auto"/>
            <w:vAlign w:val="center"/>
            <w:hideMark/>
          </w:tcPr>
          <w:p w14:paraId="0AE548D4" w14:textId="77777777" w:rsidR="005F6C65" w:rsidRPr="005F6C65" w:rsidRDefault="005F6C65" w:rsidP="005F6C65">
            <w:pPr>
              <w:spacing w:after="0"/>
              <w:jc w:val="center"/>
              <w:rPr>
                <w:rFonts w:ascii="Arial" w:eastAsia="Times New Roman" w:hAnsi="Arial" w:cs="Arial"/>
                <w:b/>
                <w:bCs/>
                <w:color w:val="000000"/>
                <w:sz w:val="16"/>
                <w:szCs w:val="16"/>
                <w:lang w:eastAsia="ja-JP"/>
              </w:rPr>
            </w:pPr>
            <w:r w:rsidRPr="005F6C65">
              <w:rPr>
                <w:rFonts w:ascii="Arial" w:eastAsia="Times New Roman" w:hAnsi="Arial" w:cs="Arial"/>
                <w:b/>
                <w:bCs/>
                <w:color w:val="000000"/>
                <w:sz w:val="16"/>
                <w:szCs w:val="16"/>
                <w:lang w:eastAsia="ja-JP"/>
              </w:rPr>
              <w:t>1M&lt;f≤3 GHz</w:t>
            </w:r>
          </w:p>
        </w:tc>
        <w:tc>
          <w:tcPr>
            <w:tcW w:w="817" w:type="dxa"/>
            <w:tcBorders>
              <w:top w:val="nil"/>
              <w:left w:val="nil"/>
              <w:bottom w:val="single" w:sz="4" w:space="0" w:color="auto"/>
              <w:right w:val="single" w:sz="4" w:space="0" w:color="auto"/>
            </w:tcBorders>
            <w:shd w:val="clear" w:color="auto" w:fill="auto"/>
            <w:vAlign w:val="center"/>
            <w:hideMark/>
          </w:tcPr>
          <w:p w14:paraId="19279973" w14:textId="77777777" w:rsidR="005F6C65" w:rsidRPr="005F6C65" w:rsidRDefault="005F6C65" w:rsidP="005F6C65">
            <w:pPr>
              <w:spacing w:after="0"/>
              <w:jc w:val="center"/>
              <w:rPr>
                <w:rFonts w:ascii="Arial" w:eastAsia="Times New Roman" w:hAnsi="Arial" w:cs="Arial"/>
                <w:b/>
                <w:bCs/>
                <w:color w:val="000000"/>
                <w:sz w:val="16"/>
                <w:szCs w:val="16"/>
                <w:lang w:eastAsia="ja-JP"/>
              </w:rPr>
            </w:pPr>
            <w:r w:rsidRPr="005F6C65">
              <w:rPr>
                <w:rFonts w:ascii="Arial" w:eastAsia="Times New Roman" w:hAnsi="Arial" w:cs="Arial"/>
                <w:b/>
                <w:bCs/>
                <w:color w:val="000000"/>
                <w:sz w:val="16"/>
                <w:szCs w:val="16"/>
                <w:lang w:eastAsia="ja-JP"/>
              </w:rPr>
              <w:t>3G&lt;f≤4.2 GHz</w:t>
            </w:r>
          </w:p>
        </w:tc>
        <w:tc>
          <w:tcPr>
            <w:tcW w:w="1103" w:type="dxa"/>
            <w:tcBorders>
              <w:top w:val="nil"/>
              <w:left w:val="nil"/>
              <w:bottom w:val="single" w:sz="4" w:space="0" w:color="auto"/>
              <w:right w:val="single" w:sz="4" w:space="0" w:color="auto"/>
            </w:tcBorders>
            <w:shd w:val="clear" w:color="auto" w:fill="auto"/>
            <w:vAlign w:val="center"/>
            <w:hideMark/>
          </w:tcPr>
          <w:p w14:paraId="1F369F9B" w14:textId="77777777" w:rsidR="005F6C65" w:rsidRPr="005F6C65" w:rsidRDefault="005F6C65" w:rsidP="005F6C65">
            <w:pPr>
              <w:spacing w:after="0"/>
              <w:jc w:val="center"/>
              <w:rPr>
                <w:rFonts w:ascii="Arial" w:eastAsia="Times New Roman" w:hAnsi="Arial" w:cs="Arial"/>
                <w:b/>
                <w:bCs/>
                <w:color w:val="000000"/>
                <w:sz w:val="16"/>
                <w:szCs w:val="16"/>
                <w:lang w:eastAsia="ja-JP"/>
              </w:rPr>
            </w:pPr>
            <w:r w:rsidRPr="005F6C65">
              <w:rPr>
                <w:rFonts w:ascii="Arial" w:eastAsia="Times New Roman" w:hAnsi="Arial" w:cs="Arial"/>
                <w:b/>
                <w:bCs/>
                <w:color w:val="000000"/>
                <w:sz w:val="16"/>
                <w:szCs w:val="16"/>
                <w:lang w:eastAsia="ja-JP"/>
              </w:rPr>
              <w:t>4.2G&lt;f≤12.75 GHz</w:t>
            </w:r>
          </w:p>
        </w:tc>
        <w:tc>
          <w:tcPr>
            <w:tcW w:w="702" w:type="dxa"/>
            <w:tcBorders>
              <w:top w:val="nil"/>
              <w:left w:val="nil"/>
              <w:bottom w:val="single" w:sz="4" w:space="0" w:color="auto"/>
              <w:right w:val="single" w:sz="4" w:space="0" w:color="auto"/>
            </w:tcBorders>
            <w:shd w:val="clear" w:color="auto" w:fill="auto"/>
            <w:vAlign w:val="center"/>
            <w:hideMark/>
          </w:tcPr>
          <w:p w14:paraId="0D95B416" w14:textId="77777777" w:rsidR="005F6C65" w:rsidRPr="005F6C65" w:rsidRDefault="005F6C65" w:rsidP="005F6C65">
            <w:pPr>
              <w:spacing w:after="0"/>
              <w:jc w:val="center"/>
              <w:rPr>
                <w:rFonts w:ascii="Arial" w:eastAsia="Times New Roman" w:hAnsi="Arial" w:cs="Arial"/>
                <w:b/>
                <w:bCs/>
                <w:color w:val="000000"/>
                <w:sz w:val="16"/>
                <w:szCs w:val="16"/>
                <w:lang w:eastAsia="ja-JP"/>
              </w:rPr>
            </w:pPr>
            <w:r w:rsidRPr="005F6C65">
              <w:rPr>
                <w:rFonts w:ascii="Arial" w:eastAsia="Times New Roman" w:hAnsi="Arial" w:cs="Arial"/>
                <w:b/>
                <w:bCs/>
                <w:color w:val="000000"/>
                <w:sz w:val="16"/>
                <w:szCs w:val="16"/>
                <w:lang w:eastAsia="ja-JP"/>
              </w:rPr>
              <w:t>1M&lt;f≤3 GHz</w:t>
            </w:r>
          </w:p>
        </w:tc>
        <w:tc>
          <w:tcPr>
            <w:tcW w:w="817" w:type="dxa"/>
            <w:tcBorders>
              <w:top w:val="nil"/>
              <w:left w:val="nil"/>
              <w:bottom w:val="single" w:sz="4" w:space="0" w:color="auto"/>
              <w:right w:val="single" w:sz="4" w:space="0" w:color="auto"/>
            </w:tcBorders>
            <w:shd w:val="clear" w:color="auto" w:fill="auto"/>
            <w:vAlign w:val="center"/>
            <w:hideMark/>
          </w:tcPr>
          <w:p w14:paraId="432A5B00" w14:textId="77777777" w:rsidR="005F6C65" w:rsidRPr="005F6C65" w:rsidRDefault="005F6C65" w:rsidP="005F6C65">
            <w:pPr>
              <w:spacing w:after="0"/>
              <w:jc w:val="center"/>
              <w:rPr>
                <w:rFonts w:ascii="Arial" w:eastAsia="Times New Roman" w:hAnsi="Arial" w:cs="Arial"/>
                <w:b/>
                <w:bCs/>
                <w:color w:val="000000"/>
                <w:sz w:val="16"/>
                <w:szCs w:val="16"/>
                <w:lang w:eastAsia="ja-JP"/>
              </w:rPr>
            </w:pPr>
            <w:r w:rsidRPr="005F6C65">
              <w:rPr>
                <w:rFonts w:ascii="Arial" w:eastAsia="Times New Roman" w:hAnsi="Arial" w:cs="Arial"/>
                <w:b/>
                <w:bCs/>
                <w:color w:val="000000"/>
                <w:sz w:val="16"/>
                <w:szCs w:val="16"/>
                <w:lang w:eastAsia="ja-JP"/>
              </w:rPr>
              <w:t>3G&lt;f≤4.2 GHz</w:t>
            </w:r>
          </w:p>
        </w:tc>
        <w:tc>
          <w:tcPr>
            <w:tcW w:w="1103" w:type="dxa"/>
            <w:tcBorders>
              <w:top w:val="nil"/>
              <w:left w:val="nil"/>
              <w:bottom w:val="single" w:sz="4" w:space="0" w:color="auto"/>
              <w:right w:val="single" w:sz="4" w:space="0" w:color="auto"/>
            </w:tcBorders>
            <w:shd w:val="clear" w:color="auto" w:fill="auto"/>
            <w:vAlign w:val="center"/>
            <w:hideMark/>
          </w:tcPr>
          <w:p w14:paraId="4AF1F2E1" w14:textId="77777777" w:rsidR="005F6C65" w:rsidRPr="005F6C65" w:rsidRDefault="005F6C65" w:rsidP="005F6C65">
            <w:pPr>
              <w:spacing w:after="0"/>
              <w:jc w:val="center"/>
              <w:rPr>
                <w:rFonts w:ascii="Arial" w:eastAsia="Times New Roman" w:hAnsi="Arial" w:cs="Arial"/>
                <w:b/>
                <w:bCs/>
                <w:color w:val="000000"/>
                <w:sz w:val="16"/>
                <w:szCs w:val="16"/>
                <w:lang w:eastAsia="ja-JP"/>
              </w:rPr>
            </w:pPr>
            <w:r w:rsidRPr="005F6C65">
              <w:rPr>
                <w:rFonts w:ascii="Arial" w:eastAsia="Times New Roman" w:hAnsi="Arial" w:cs="Arial"/>
                <w:b/>
                <w:bCs/>
                <w:color w:val="000000"/>
                <w:sz w:val="16"/>
                <w:szCs w:val="16"/>
                <w:lang w:eastAsia="ja-JP"/>
              </w:rPr>
              <w:t>4.2G&lt;f≤12.75 GHz</w:t>
            </w:r>
          </w:p>
        </w:tc>
        <w:tc>
          <w:tcPr>
            <w:tcW w:w="702" w:type="dxa"/>
            <w:tcBorders>
              <w:top w:val="nil"/>
              <w:left w:val="nil"/>
              <w:bottom w:val="single" w:sz="4" w:space="0" w:color="auto"/>
              <w:right w:val="single" w:sz="4" w:space="0" w:color="auto"/>
            </w:tcBorders>
            <w:shd w:val="clear" w:color="auto" w:fill="auto"/>
            <w:vAlign w:val="center"/>
            <w:hideMark/>
          </w:tcPr>
          <w:p w14:paraId="3EFF8073" w14:textId="77777777" w:rsidR="005F6C65" w:rsidRPr="005F6C65" w:rsidRDefault="005F6C65" w:rsidP="005F6C65">
            <w:pPr>
              <w:spacing w:after="0"/>
              <w:jc w:val="center"/>
              <w:rPr>
                <w:rFonts w:ascii="Arial" w:eastAsia="Times New Roman" w:hAnsi="Arial" w:cs="Arial"/>
                <w:b/>
                <w:bCs/>
                <w:color w:val="000000"/>
                <w:sz w:val="16"/>
                <w:szCs w:val="16"/>
                <w:lang w:eastAsia="ja-JP"/>
              </w:rPr>
            </w:pPr>
            <w:r w:rsidRPr="005F6C65">
              <w:rPr>
                <w:rFonts w:ascii="Arial" w:eastAsia="Times New Roman" w:hAnsi="Arial" w:cs="Arial"/>
                <w:b/>
                <w:bCs/>
                <w:color w:val="000000"/>
                <w:sz w:val="16"/>
                <w:szCs w:val="16"/>
                <w:lang w:eastAsia="ja-JP"/>
              </w:rPr>
              <w:t>1M&lt;f≤3 GHz</w:t>
            </w:r>
          </w:p>
        </w:tc>
        <w:tc>
          <w:tcPr>
            <w:tcW w:w="817" w:type="dxa"/>
            <w:tcBorders>
              <w:top w:val="nil"/>
              <w:left w:val="nil"/>
              <w:bottom w:val="single" w:sz="4" w:space="0" w:color="auto"/>
              <w:right w:val="single" w:sz="4" w:space="0" w:color="auto"/>
            </w:tcBorders>
            <w:shd w:val="clear" w:color="auto" w:fill="auto"/>
            <w:vAlign w:val="center"/>
            <w:hideMark/>
          </w:tcPr>
          <w:p w14:paraId="6AEF8607" w14:textId="77777777" w:rsidR="005F6C65" w:rsidRPr="005F6C65" w:rsidRDefault="005F6C65" w:rsidP="005F6C65">
            <w:pPr>
              <w:spacing w:after="0"/>
              <w:jc w:val="center"/>
              <w:rPr>
                <w:rFonts w:ascii="Arial" w:eastAsia="Times New Roman" w:hAnsi="Arial" w:cs="Arial"/>
                <w:b/>
                <w:bCs/>
                <w:color w:val="000000"/>
                <w:sz w:val="16"/>
                <w:szCs w:val="16"/>
                <w:lang w:eastAsia="ja-JP"/>
              </w:rPr>
            </w:pPr>
            <w:r w:rsidRPr="005F6C65">
              <w:rPr>
                <w:rFonts w:ascii="Arial" w:eastAsia="Times New Roman" w:hAnsi="Arial" w:cs="Arial"/>
                <w:b/>
                <w:bCs/>
                <w:color w:val="000000"/>
                <w:sz w:val="16"/>
                <w:szCs w:val="16"/>
                <w:lang w:eastAsia="ja-JP"/>
              </w:rPr>
              <w:t>3G&lt;f≤4.2 GHz</w:t>
            </w:r>
          </w:p>
        </w:tc>
        <w:tc>
          <w:tcPr>
            <w:tcW w:w="1103" w:type="dxa"/>
            <w:tcBorders>
              <w:top w:val="nil"/>
              <w:left w:val="nil"/>
              <w:bottom w:val="single" w:sz="4" w:space="0" w:color="auto"/>
              <w:right w:val="single" w:sz="4" w:space="0" w:color="auto"/>
            </w:tcBorders>
            <w:shd w:val="clear" w:color="auto" w:fill="auto"/>
            <w:vAlign w:val="center"/>
            <w:hideMark/>
          </w:tcPr>
          <w:p w14:paraId="01F5BAF9" w14:textId="77777777" w:rsidR="005F6C65" w:rsidRPr="005F6C65" w:rsidRDefault="005F6C65" w:rsidP="005F6C65">
            <w:pPr>
              <w:spacing w:after="0"/>
              <w:jc w:val="center"/>
              <w:rPr>
                <w:rFonts w:ascii="Arial" w:eastAsia="Times New Roman" w:hAnsi="Arial" w:cs="Arial"/>
                <w:b/>
                <w:bCs/>
                <w:color w:val="000000"/>
                <w:sz w:val="16"/>
                <w:szCs w:val="16"/>
                <w:lang w:eastAsia="ja-JP"/>
              </w:rPr>
            </w:pPr>
            <w:r w:rsidRPr="005F6C65">
              <w:rPr>
                <w:rFonts w:ascii="Arial" w:eastAsia="Times New Roman" w:hAnsi="Arial" w:cs="Arial"/>
                <w:b/>
                <w:bCs/>
                <w:color w:val="000000"/>
                <w:sz w:val="16"/>
                <w:szCs w:val="16"/>
                <w:lang w:eastAsia="ja-JP"/>
              </w:rPr>
              <w:t>4.2G&lt;f≤12.75 GHz</w:t>
            </w:r>
          </w:p>
        </w:tc>
      </w:tr>
      <w:tr w:rsidR="005F6C65" w:rsidRPr="005F6C65" w14:paraId="1817D7C4" w14:textId="77777777" w:rsidTr="005F6C65">
        <w:trPr>
          <w:trHeight w:val="317"/>
        </w:trPr>
        <w:tc>
          <w:tcPr>
            <w:tcW w:w="763" w:type="dxa"/>
            <w:tcBorders>
              <w:top w:val="nil"/>
              <w:left w:val="single" w:sz="4" w:space="0" w:color="auto"/>
              <w:bottom w:val="single" w:sz="4" w:space="0" w:color="auto"/>
              <w:right w:val="single" w:sz="4" w:space="0" w:color="auto"/>
            </w:tcBorders>
            <w:shd w:val="clear" w:color="auto" w:fill="auto"/>
            <w:noWrap/>
            <w:vAlign w:val="bottom"/>
            <w:hideMark/>
          </w:tcPr>
          <w:p w14:paraId="24FD2D42" w14:textId="77777777" w:rsidR="005F6C65" w:rsidRPr="005F6C65" w:rsidRDefault="005F6C65" w:rsidP="005F6C65">
            <w:pPr>
              <w:spacing w:after="0"/>
              <w:rPr>
                <w:rFonts w:ascii="Calibri" w:eastAsia="Times New Roman" w:hAnsi="Calibri" w:cs="Calibri"/>
                <w:color w:val="000000"/>
                <w:sz w:val="22"/>
                <w:szCs w:val="22"/>
                <w:lang w:eastAsia="ja-JP"/>
              </w:rPr>
            </w:pPr>
            <w:r w:rsidRPr="005F6C65">
              <w:rPr>
                <w:rFonts w:ascii="Calibri" w:eastAsia="Times New Roman" w:hAnsi="Calibri" w:cs="Calibri"/>
                <w:color w:val="000000"/>
                <w:sz w:val="22"/>
                <w:szCs w:val="22"/>
                <w:lang w:eastAsia="ja-JP"/>
              </w:rPr>
              <w:t>7.5.5.1</w:t>
            </w:r>
          </w:p>
        </w:tc>
        <w:tc>
          <w:tcPr>
            <w:tcW w:w="1383" w:type="dxa"/>
            <w:tcBorders>
              <w:top w:val="nil"/>
              <w:left w:val="nil"/>
              <w:bottom w:val="single" w:sz="4" w:space="0" w:color="auto"/>
              <w:right w:val="single" w:sz="4" w:space="0" w:color="auto"/>
            </w:tcBorders>
            <w:shd w:val="clear" w:color="auto" w:fill="auto"/>
            <w:noWrap/>
            <w:vAlign w:val="bottom"/>
            <w:hideMark/>
          </w:tcPr>
          <w:p w14:paraId="1FBDF4BA" w14:textId="77777777" w:rsidR="005F6C65" w:rsidRPr="005F6C65" w:rsidRDefault="005F6C65" w:rsidP="005F6C65">
            <w:pPr>
              <w:spacing w:after="0"/>
              <w:rPr>
                <w:rFonts w:ascii="Calibri" w:eastAsia="Times New Roman" w:hAnsi="Calibri" w:cs="Calibri"/>
                <w:color w:val="000000"/>
                <w:sz w:val="22"/>
                <w:szCs w:val="22"/>
                <w:lang w:eastAsia="ja-JP"/>
              </w:rPr>
            </w:pPr>
            <w:r w:rsidRPr="005F6C65">
              <w:rPr>
                <w:rFonts w:ascii="Calibri" w:eastAsia="Times New Roman" w:hAnsi="Calibri" w:cs="Calibri"/>
                <w:color w:val="000000"/>
                <w:sz w:val="22"/>
                <w:szCs w:val="22"/>
                <w:lang w:eastAsia="ja-JP"/>
              </w:rPr>
              <w:t>out of band blocking</w:t>
            </w:r>
          </w:p>
        </w:tc>
        <w:tc>
          <w:tcPr>
            <w:tcW w:w="702" w:type="dxa"/>
            <w:tcBorders>
              <w:top w:val="nil"/>
              <w:left w:val="nil"/>
              <w:bottom w:val="single" w:sz="4" w:space="0" w:color="auto"/>
              <w:right w:val="single" w:sz="4" w:space="0" w:color="auto"/>
            </w:tcBorders>
            <w:shd w:val="clear" w:color="000000" w:fill="FFFF00"/>
            <w:noWrap/>
            <w:vAlign w:val="bottom"/>
            <w:hideMark/>
          </w:tcPr>
          <w:p w14:paraId="55623C71" w14:textId="77777777" w:rsidR="005F6C65" w:rsidRPr="005F6C65" w:rsidRDefault="005F6C65" w:rsidP="005F6C65">
            <w:pPr>
              <w:spacing w:after="0"/>
              <w:jc w:val="right"/>
              <w:rPr>
                <w:rFonts w:ascii="Calibri" w:eastAsia="Times New Roman" w:hAnsi="Calibri" w:cs="Calibri"/>
                <w:color w:val="000000"/>
                <w:sz w:val="22"/>
                <w:szCs w:val="22"/>
                <w:lang w:eastAsia="ja-JP"/>
              </w:rPr>
            </w:pPr>
            <w:r w:rsidRPr="005F6C65">
              <w:rPr>
                <w:rFonts w:ascii="Calibri" w:eastAsia="Times New Roman" w:hAnsi="Calibri" w:cs="Calibri"/>
                <w:color w:val="000000"/>
                <w:sz w:val="22"/>
                <w:szCs w:val="22"/>
                <w:lang w:eastAsia="ja-JP"/>
              </w:rPr>
              <w:t>2</w:t>
            </w:r>
          </w:p>
        </w:tc>
        <w:tc>
          <w:tcPr>
            <w:tcW w:w="817" w:type="dxa"/>
            <w:tcBorders>
              <w:top w:val="nil"/>
              <w:left w:val="nil"/>
              <w:bottom w:val="single" w:sz="4" w:space="0" w:color="auto"/>
              <w:right w:val="single" w:sz="4" w:space="0" w:color="auto"/>
            </w:tcBorders>
            <w:shd w:val="clear" w:color="000000" w:fill="FFFF00"/>
            <w:noWrap/>
            <w:vAlign w:val="bottom"/>
            <w:hideMark/>
          </w:tcPr>
          <w:p w14:paraId="34B58FB9" w14:textId="77777777" w:rsidR="005F6C65" w:rsidRPr="005F6C65" w:rsidRDefault="005F6C65" w:rsidP="005F6C65">
            <w:pPr>
              <w:spacing w:after="0"/>
              <w:jc w:val="right"/>
              <w:rPr>
                <w:rFonts w:ascii="Calibri" w:eastAsia="Times New Roman" w:hAnsi="Calibri" w:cs="Calibri"/>
                <w:color w:val="000000"/>
                <w:sz w:val="22"/>
                <w:szCs w:val="22"/>
                <w:lang w:eastAsia="ja-JP"/>
              </w:rPr>
            </w:pPr>
            <w:r w:rsidRPr="005F6C65">
              <w:rPr>
                <w:rFonts w:ascii="Calibri" w:eastAsia="Times New Roman" w:hAnsi="Calibri" w:cs="Calibri"/>
                <w:color w:val="000000"/>
                <w:sz w:val="22"/>
                <w:szCs w:val="22"/>
                <w:lang w:eastAsia="ja-JP"/>
              </w:rPr>
              <w:t>3.9</w:t>
            </w:r>
          </w:p>
        </w:tc>
        <w:tc>
          <w:tcPr>
            <w:tcW w:w="1103" w:type="dxa"/>
            <w:tcBorders>
              <w:top w:val="nil"/>
              <w:left w:val="nil"/>
              <w:bottom w:val="single" w:sz="4" w:space="0" w:color="auto"/>
              <w:right w:val="single" w:sz="4" w:space="0" w:color="auto"/>
            </w:tcBorders>
            <w:shd w:val="clear" w:color="000000" w:fill="FFFF00"/>
            <w:noWrap/>
            <w:vAlign w:val="bottom"/>
            <w:hideMark/>
          </w:tcPr>
          <w:p w14:paraId="3457696D" w14:textId="77777777" w:rsidR="005F6C65" w:rsidRPr="005F6C65" w:rsidRDefault="005F6C65" w:rsidP="005F6C65">
            <w:pPr>
              <w:spacing w:after="0"/>
              <w:jc w:val="right"/>
              <w:rPr>
                <w:rFonts w:ascii="Calibri" w:eastAsia="Times New Roman" w:hAnsi="Calibri" w:cs="Calibri"/>
                <w:color w:val="000000"/>
                <w:sz w:val="22"/>
                <w:szCs w:val="22"/>
                <w:lang w:eastAsia="ja-JP"/>
              </w:rPr>
            </w:pPr>
            <w:r w:rsidRPr="005F6C65">
              <w:rPr>
                <w:rFonts w:ascii="Calibri" w:eastAsia="Times New Roman" w:hAnsi="Calibri" w:cs="Calibri"/>
                <w:color w:val="000000"/>
                <w:sz w:val="22"/>
                <w:szCs w:val="22"/>
                <w:lang w:eastAsia="ja-JP"/>
              </w:rPr>
              <w:t>3.9</w:t>
            </w:r>
          </w:p>
        </w:tc>
        <w:tc>
          <w:tcPr>
            <w:tcW w:w="702" w:type="dxa"/>
            <w:tcBorders>
              <w:top w:val="nil"/>
              <w:left w:val="nil"/>
              <w:bottom w:val="single" w:sz="4" w:space="0" w:color="auto"/>
              <w:right w:val="single" w:sz="4" w:space="0" w:color="auto"/>
            </w:tcBorders>
            <w:shd w:val="clear" w:color="000000" w:fill="FFFF00"/>
            <w:noWrap/>
            <w:vAlign w:val="bottom"/>
            <w:hideMark/>
          </w:tcPr>
          <w:p w14:paraId="18743D70" w14:textId="77777777" w:rsidR="005F6C65" w:rsidRPr="005F6C65" w:rsidRDefault="005F6C65" w:rsidP="005F6C65">
            <w:pPr>
              <w:spacing w:after="0"/>
              <w:jc w:val="right"/>
              <w:rPr>
                <w:rFonts w:ascii="Calibri" w:eastAsia="Times New Roman" w:hAnsi="Calibri" w:cs="Calibri"/>
                <w:color w:val="000000"/>
                <w:sz w:val="22"/>
                <w:szCs w:val="22"/>
                <w:lang w:eastAsia="ja-JP"/>
              </w:rPr>
            </w:pPr>
            <w:r w:rsidRPr="005F6C65">
              <w:rPr>
                <w:rFonts w:ascii="Calibri" w:eastAsia="Times New Roman" w:hAnsi="Calibri" w:cs="Calibri"/>
                <w:color w:val="000000"/>
                <w:sz w:val="22"/>
                <w:szCs w:val="22"/>
                <w:lang w:eastAsia="ja-JP"/>
              </w:rPr>
              <w:t>2.2</w:t>
            </w:r>
          </w:p>
        </w:tc>
        <w:tc>
          <w:tcPr>
            <w:tcW w:w="817" w:type="dxa"/>
            <w:tcBorders>
              <w:top w:val="nil"/>
              <w:left w:val="nil"/>
              <w:bottom w:val="single" w:sz="4" w:space="0" w:color="auto"/>
              <w:right w:val="single" w:sz="4" w:space="0" w:color="auto"/>
            </w:tcBorders>
            <w:shd w:val="clear" w:color="000000" w:fill="FFFF00"/>
            <w:noWrap/>
            <w:vAlign w:val="bottom"/>
            <w:hideMark/>
          </w:tcPr>
          <w:p w14:paraId="3E65A610" w14:textId="77777777" w:rsidR="005F6C65" w:rsidRPr="005F6C65" w:rsidRDefault="005F6C65" w:rsidP="005F6C65">
            <w:pPr>
              <w:spacing w:after="0"/>
              <w:jc w:val="right"/>
              <w:rPr>
                <w:rFonts w:ascii="Calibri" w:eastAsia="Times New Roman" w:hAnsi="Calibri" w:cs="Calibri"/>
                <w:color w:val="000000"/>
                <w:sz w:val="22"/>
                <w:szCs w:val="22"/>
                <w:lang w:eastAsia="ja-JP"/>
              </w:rPr>
            </w:pPr>
            <w:r w:rsidRPr="005F6C65">
              <w:rPr>
                <w:rFonts w:ascii="Calibri" w:eastAsia="Times New Roman" w:hAnsi="Calibri" w:cs="Calibri"/>
                <w:color w:val="000000"/>
                <w:sz w:val="22"/>
                <w:szCs w:val="22"/>
                <w:lang w:eastAsia="ja-JP"/>
              </w:rPr>
              <w:t>4</w:t>
            </w:r>
          </w:p>
        </w:tc>
        <w:tc>
          <w:tcPr>
            <w:tcW w:w="1103" w:type="dxa"/>
            <w:tcBorders>
              <w:top w:val="nil"/>
              <w:left w:val="nil"/>
              <w:bottom w:val="single" w:sz="4" w:space="0" w:color="auto"/>
              <w:right w:val="single" w:sz="4" w:space="0" w:color="auto"/>
            </w:tcBorders>
            <w:shd w:val="clear" w:color="000000" w:fill="FFFF00"/>
            <w:noWrap/>
            <w:vAlign w:val="bottom"/>
            <w:hideMark/>
          </w:tcPr>
          <w:p w14:paraId="5CA08C60" w14:textId="77777777" w:rsidR="005F6C65" w:rsidRPr="005F6C65" w:rsidRDefault="005F6C65" w:rsidP="005F6C65">
            <w:pPr>
              <w:spacing w:after="0"/>
              <w:jc w:val="right"/>
              <w:rPr>
                <w:rFonts w:ascii="Calibri" w:eastAsia="Times New Roman" w:hAnsi="Calibri" w:cs="Calibri"/>
                <w:color w:val="000000"/>
                <w:sz w:val="22"/>
                <w:szCs w:val="22"/>
                <w:lang w:eastAsia="ja-JP"/>
              </w:rPr>
            </w:pPr>
            <w:r w:rsidRPr="005F6C65">
              <w:rPr>
                <w:rFonts w:ascii="Calibri" w:eastAsia="Times New Roman" w:hAnsi="Calibri" w:cs="Calibri"/>
                <w:color w:val="000000"/>
                <w:sz w:val="22"/>
                <w:szCs w:val="22"/>
                <w:lang w:eastAsia="ja-JP"/>
              </w:rPr>
              <w:t>4</w:t>
            </w:r>
          </w:p>
        </w:tc>
        <w:tc>
          <w:tcPr>
            <w:tcW w:w="702" w:type="dxa"/>
            <w:tcBorders>
              <w:top w:val="nil"/>
              <w:left w:val="nil"/>
              <w:bottom w:val="single" w:sz="4" w:space="0" w:color="auto"/>
              <w:right w:val="single" w:sz="4" w:space="0" w:color="auto"/>
            </w:tcBorders>
            <w:shd w:val="clear" w:color="000000" w:fill="FFFF00"/>
            <w:noWrap/>
            <w:vAlign w:val="bottom"/>
            <w:hideMark/>
          </w:tcPr>
          <w:p w14:paraId="1636338B" w14:textId="77777777" w:rsidR="005F6C65" w:rsidRPr="005F6C65" w:rsidRDefault="005F6C65" w:rsidP="005F6C65">
            <w:pPr>
              <w:spacing w:after="0"/>
              <w:jc w:val="right"/>
              <w:rPr>
                <w:rFonts w:ascii="Calibri" w:eastAsia="Times New Roman" w:hAnsi="Calibri" w:cs="Calibri"/>
                <w:color w:val="000000"/>
                <w:sz w:val="22"/>
                <w:szCs w:val="22"/>
                <w:lang w:eastAsia="ja-JP"/>
              </w:rPr>
            </w:pPr>
            <w:r w:rsidRPr="005F6C65">
              <w:rPr>
                <w:rFonts w:ascii="Calibri" w:eastAsia="Times New Roman" w:hAnsi="Calibri" w:cs="Calibri"/>
                <w:color w:val="000000"/>
                <w:sz w:val="22"/>
                <w:szCs w:val="22"/>
                <w:lang w:eastAsia="ja-JP"/>
              </w:rPr>
              <w:t>2.6</w:t>
            </w:r>
          </w:p>
        </w:tc>
        <w:tc>
          <w:tcPr>
            <w:tcW w:w="817" w:type="dxa"/>
            <w:tcBorders>
              <w:top w:val="nil"/>
              <w:left w:val="nil"/>
              <w:bottom w:val="single" w:sz="4" w:space="0" w:color="auto"/>
              <w:right w:val="single" w:sz="4" w:space="0" w:color="auto"/>
            </w:tcBorders>
            <w:shd w:val="clear" w:color="000000" w:fill="FFFF00"/>
            <w:noWrap/>
            <w:vAlign w:val="bottom"/>
            <w:hideMark/>
          </w:tcPr>
          <w:p w14:paraId="386407DB" w14:textId="77777777" w:rsidR="005F6C65" w:rsidRPr="005F6C65" w:rsidRDefault="005F6C65" w:rsidP="005F6C65">
            <w:pPr>
              <w:spacing w:after="0"/>
              <w:jc w:val="right"/>
              <w:rPr>
                <w:rFonts w:ascii="Calibri" w:eastAsia="Times New Roman" w:hAnsi="Calibri" w:cs="Calibri"/>
                <w:color w:val="000000"/>
                <w:sz w:val="22"/>
                <w:szCs w:val="22"/>
                <w:lang w:eastAsia="ja-JP"/>
              </w:rPr>
            </w:pPr>
            <w:r w:rsidRPr="005F6C65">
              <w:rPr>
                <w:rFonts w:ascii="Calibri" w:eastAsia="Times New Roman" w:hAnsi="Calibri" w:cs="Calibri"/>
                <w:color w:val="000000"/>
                <w:sz w:val="22"/>
                <w:szCs w:val="22"/>
                <w:lang w:eastAsia="ja-JP"/>
              </w:rPr>
              <w:t>4.2</w:t>
            </w:r>
          </w:p>
        </w:tc>
        <w:tc>
          <w:tcPr>
            <w:tcW w:w="1103" w:type="dxa"/>
            <w:tcBorders>
              <w:top w:val="nil"/>
              <w:left w:val="nil"/>
              <w:bottom w:val="single" w:sz="4" w:space="0" w:color="auto"/>
              <w:right w:val="single" w:sz="4" w:space="0" w:color="auto"/>
            </w:tcBorders>
            <w:shd w:val="clear" w:color="000000" w:fill="FFFF00"/>
            <w:noWrap/>
            <w:vAlign w:val="bottom"/>
            <w:hideMark/>
          </w:tcPr>
          <w:p w14:paraId="708E246A" w14:textId="77777777" w:rsidR="005F6C65" w:rsidRPr="005F6C65" w:rsidRDefault="005F6C65" w:rsidP="005F6C65">
            <w:pPr>
              <w:spacing w:after="0"/>
              <w:jc w:val="right"/>
              <w:rPr>
                <w:rFonts w:ascii="Calibri" w:eastAsia="Times New Roman" w:hAnsi="Calibri" w:cs="Calibri"/>
                <w:color w:val="000000"/>
                <w:sz w:val="22"/>
                <w:szCs w:val="22"/>
                <w:lang w:eastAsia="ja-JP"/>
              </w:rPr>
            </w:pPr>
            <w:r w:rsidRPr="005F6C65">
              <w:rPr>
                <w:rFonts w:ascii="Calibri" w:eastAsia="Times New Roman" w:hAnsi="Calibri" w:cs="Calibri"/>
                <w:color w:val="000000"/>
                <w:sz w:val="22"/>
                <w:szCs w:val="22"/>
                <w:lang w:eastAsia="ja-JP"/>
              </w:rPr>
              <w:t>4.2</w:t>
            </w:r>
          </w:p>
        </w:tc>
      </w:tr>
    </w:tbl>
    <w:p w14:paraId="60F19AB0" w14:textId="77777777" w:rsidR="00A50D9D" w:rsidRDefault="00A50D9D" w:rsidP="0026350D">
      <w:pPr>
        <w:rPr>
          <w:lang w:eastAsia="zh-CN"/>
        </w:rPr>
      </w:pPr>
    </w:p>
    <w:p w14:paraId="106357E4" w14:textId="2448EC90" w:rsidR="00495652" w:rsidRDefault="00495652" w:rsidP="0026350D">
      <w:pPr>
        <w:rPr>
          <w:b/>
          <w:bCs/>
          <w:lang w:eastAsia="zh-CN"/>
        </w:rPr>
      </w:pPr>
      <w:r>
        <w:rPr>
          <w:b/>
          <w:bCs/>
          <w:lang w:eastAsia="zh-CN"/>
        </w:rPr>
        <w:t>FR1 Radiated Tx/Rx</w:t>
      </w:r>
    </w:p>
    <w:p w14:paraId="1CA81819" w14:textId="3E4D8D8F" w:rsidR="0029760A" w:rsidRPr="00D43E97" w:rsidRDefault="0029760A" w:rsidP="0026350D">
      <w:pPr>
        <w:rPr>
          <w:lang w:eastAsia="zh-CN"/>
        </w:rPr>
      </w:pPr>
      <w:r>
        <w:rPr>
          <w:lang w:eastAsia="zh-CN"/>
        </w:rPr>
        <w:t>With checking TE MU value used in FR1 radiated MU budget tables for both Tx and Rx from TR37.941</w:t>
      </w:r>
      <w:r w:rsidR="00095496">
        <w:rPr>
          <w:lang w:eastAsia="zh-CN"/>
        </w:rPr>
        <w:t xml:space="preserve">, </w:t>
      </w:r>
      <w:r w:rsidR="0007196A">
        <w:rPr>
          <w:lang w:eastAsia="zh-CN"/>
        </w:rPr>
        <w:t xml:space="preserve">current value is good enough for leaving flexibility to use both </w:t>
      </w:r>
      <w:r w:rsidR="00D43E97">
        <w:rPr>
          <w:lang w:eastAsia="zh-CN"/>
        </w:rPr>
        <w:t>system simulator type equipment as well as originally assumed power measurement equipment and signal generator.</w:t>
      </w:r>
    </w:p>
    <w:p w14:paraId="4C29732E" w14:textId="403C6B95" w:rsidR="00495652" w:rsidRDefault="00495652" w:rsidP="0026350D">
      <w:pPr>
        <w:rPr>
          <w:b/>
          <w:bCs/>
          <w:lang w:eastAsia="zh-CN"/>
        </w:rPr>
      </w:pPr>
      <w:r>
        <w:rPr>
          <w:b/>
          <w:bCs/>
          <w:lang w:eastAsia="zh-CN"/>
        </w:rPr>
        <w:t>FR2 Radiated Tx</w:t>
      </w:r>
    </w:p>
    <w:p w14:paraId="68F81BA7" w14:textId="41A9BD79" w:rsidR="00D43E97" w:rsidRDefault="008178A4" w:rsidP="0026350D">
      <w:pPr>
        <w:rPr>
          <w:lang w:eastAsia="zh-CN"/>
        </w:rPr>
      </w:pPr>
      <w:r>
        <w:rPr>
          <w:lang w:eastAsia="zh-CN"/>
        </w:rPr>
        <w:t xml:space="preserve">With </w:t>
      </w:r>
      <w:r w:rsidR="00303F4B">
        <w:rPr>
          <w:lang w:eastAsia="zh-CN"/>
        </w:rPr>
        <w:t xml:space="preserve">taking </w:t>
      </w:r>
      <w:r>
        <w:rPr>
          <w:lang w:eastAsia="zh-CN"/>
        </w:rPr>
        <w:t>TE MU value used in FR</w:t>
      </w:r>
      <w:r w:rsidR="00303F4B">
        <w:rPr>
          <w:lang w:eastAsia="zh-CN"/>
        </w:rPr>
        <w:t>2</w:t>
      </w:r>
      <w:r>
        <w:rPr>
          <w:lang w:eastAsia="zh-CN"/>
        </w:rPr>
        <w:t xml:space="preserve"> radiated MU budget tables for both Tx and Rx from TR3</w:t>
      </w:r>
      <w:r w:rsidR="00303F4B">
        <w:rPr>
          <w:lang w:eastAsia="zh-CN"/>
        </w:rPr>
        <w:t>8</w:t>
      </w:r>
      <w:r>
        <w:rPr>
          <w:lang w:eastAsia="zh-CN"/>
        </w:rPr>
        <w:t>.9</w:t>
      </w:r>
      <w:r w:rsidR="00303F4B">
        <w:rPr>
          <w:lang w:eastAsia="zh-CN"/>
        </w:rPr>
        <w:t>03</w:t>
      </w:r>
      <w:r>
        <w:rPr>
          <w:lang w:eastAsia="zh-CN"/>
        </w:rPr>
        <w:t xml:space="preserve">, </w:t>
      </w:r>
      <w:r w:rsidR="00E32A55">
        <w:rPr>
          <w:lang w:eastAsia="zh-CN"/>
        </w:rPr>
        <w:t xml:space="preserve">then applying these into budget table on TR37.941. Following is new proposed value with use of TE MU value taking TR38.903 to allow flexible use of </w:t>
      </w:r>
      <w:r w:rsidR="00E20962">
        <w:rPr>
          <w:lang w:eastAsia="zh-CN"/>
        </w:rPr>
        <w:t xml:space="preserve">equipment. </w:t>
      </w:r>
    </w:p>
    <w:p w14:paraId="27D69CB5" w14:textId="603DEE88" w:rsidR="00FD7C09" w:rsidRDefault="00FD7C09" w:rsidP="0026350D">
      <w:pPr>
        <w:rPr>
          <w:lang w:eastAsia="zh-CN"/>
        </w:rPr>
      </w:pPr>
      <w:r>
        <w:rPr>
          <w:lang w:eastAsia="zh-CN"/>
        </w:rPr>
        <w:t>Table 3. FR2 Radiated Tx test MU value</w:t>
      </w:r>
    </w:p>
    <w:tbl>
      <w:tblPr>
        <w:tblW w:w="10220" w:type="dxa"/>
        <w:tblLook w:val="04A0" w:firstRow="1" w:lastRow="0" w:firstColumn="1" w:lastColumn="0" w:noHBand="0" w:noVBand="1"/>
      </w:tblPr>
      <w:tblGrid>
        <w:gridCol w:w="2060"/>
        <w:gridCol w:w="980"/>
        <w:gridCol w:w="940"/>
        <w:gridCol w:w="800"/>
        <w:gridCol w:w="980"/>
        <w:gridCol w:w="940"/>
        <w:gridCol w:w="800"/>
        <w:gridCol w:w="980"/>
        <w:gridCol w:w="940"/>
        <w:gridCol w:w="800"/>
      </w:tblGrid>
      <w:tr w:rsidR="00E20962" w:rsidRPr="00E20962" w14:paraId="49948B3D" w14:textId="77777777" w:rsidTr="00E20962">
        <w:trPr>
          <w:trHeight w:val="285"/>
        </w:trPr>
        <w:tc>
          <w:tcPr>
            <w:tcW w:w="2060"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254E4C5" w14:textId="77777777" w:rsidR="00E20962" w:rsidRPr="00E20962" w:rsidRDefault="00E20962" w:rsidP="00E20962">
            <w:pPr>
              <w:spacing w:after="0"/>
              <w:jc w:val="center"/>
              <w:rPr>
                <w:rFonts w:ascii="Arial" w:eastAsia="Times New Roman" w:hAnsi="Arial" w:cs="Arial"/>
                <w:b/>
                <w:bCs/>
                <w:color w:val="000000"/>
                <w:sz w:val="16"/>
                <w:szCs w:val="16"/>
                <w:lang w:eastAsia="ja-JP"/>
              </w:rPr>
            </w:pPr>
            <w:r w:rsidRPr="00E20962">
              <w:rPr>
                <w:rFonts w:ascii="Arial" w:eastAsia="Times New Roman" w:hAnsi="Arial" w:cs="Arial"/>
                <w:b/>
                <w:bCs/>
                <w:color w:val="000000"/>
                <w:sz w:val="16"/>
                <w:szCs w:val="16"/>
                <w:lang w:eastAsia="ja-JP"/>
              </w:rPr>
              <w:t> </w:t>
            </w:r>
          </w:p>
        </w:tc>
        <w:tc>
          <w:tcPr>
            <w:tcW w:w="5440" w:type="dxa"/>
            <w:gridSpan w:val="6"/>
            <w:tcBorders>
              <w:top w:val="single" w:sz="4" w:space="0" w:color="auto"/>
              <w:left w:val="nil"/>
              <w:bottom w:val="single" w:sz="4" w:space="0" w:color="auto"/>
              <w:right w:val="single" w:sz="4" w:space="0" w:color="000000"/>
            </w:tcBorders>
            <w:shd w:val="clear" w:color="000000" w:fill="D9D9D9"/>
            <w:vAlign w:val="center"/>
            <w:hideMark/>
          </w:tcPr>
          <w:p w14:paraId="7DD928B0" w14:textId="02F9DEA4" w:rsidR="00E20962" w:rsidRPr="00E20962" w:rsidRDefault="00E20962" w:rsidP="00E20962">
            <w:pPr>
              <w:spacing w:after="0"/>
              <w:jc w:val="center"/>
              <w:rPr>
                <w:rFonts w:ascii="Arial" w:eastAsia="Times New Roman" w:hAnsi="Arial" w:cs="Arial"/>
                <w:b/>
                <w:bCs/>
                <w:color w:val="000000"/>
                <w:sz w:val="16"/>
                <w:szCs w:val="16"/>
                <w:lang w:eastAsia="ja-JP"/>
              </w:rPr>
            </w:pPr>
            <w:r w:rsidRPr="00E20962">
              <w:rPr>
                <w:rFonts w:ascii="Arial" w:eastAsia="Times New Roman" w:hAnsi="Arial" w:cs="Arial"/>
                <w:b/>
                <w:bCs/>
                <w:color w:val="000000"/>
                <w:sz w:val="16"/>
                <w:szCs w:val="16"/>
                <w:lang w:eastAsia="ja-JP"/>
              </w:rPr>
              <w:t>Expanded uncertainty (dB)</w:t>
            </w:r>
            <w:r>
              <w:rPr>
                <w:rFonts w:ascii="Arial" w:eastAsia="Times New Roman" w:hAnsi="Arial" w:cs="Arial"/>
                <w:b/>
                <w:bCs/>
                <w:color w:val="000000"/>
                <w:sz w:val="16"/>
                <w:szCs w:val="16"/>
                <w:lang w:eastAsia="ja-JP"/>
              </w:rPr>
              <w:t xml:space="preserve"> in TR37.941</w:t>
            </w:r>
          </w:p>
        </w:tc>
        <w:tc>
          <w:tcPr>
            <w:tcW w:w="2720" w:type="dxa"/>
            <w:gridSpan w:val="3"/>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0EFAE0F3" w14:textId="77777777" w:rsidR="00E20962" w:rsidRPr="00E20962" w:rsidRDefault="00E20962" w:rsidP="00E20962">
            <w:pPr>
              <w:spacing w:after="0"/>
              <w:jc w:val="center"/>
              <w:rPr>
                <w:rFonts w:ascii="Arial" w:eastAsia="Times New Roman" w:hAnsi="Arial" w:cs="Arial"/>
                <w:b/>
                <w:bCs/>
                <w:sz w:val="16"/>
                <w:szCs w:val="16"/>
                <w:lang w:eastAsia="ja-JP"/>
              </w:rPr>
            </w:pPr>
            <w:r w:rsidRPr="00E20962">
              <w:rPr>
                <w:rFonts w:ascii="Arial" w:eastAsia="Times New Roman" w:hAnsi="Arial" w:cs="Arial"/>
                <w:b/>
                <w:bCs/>
                <w:sz w:val="16"/>
                <w:szCs w:val="16"/>
                <w:lang w:eastAsia="ja-JP"/>
              </w:rPr>
              <w:t>New Proposed Value with re-calculation</w:t>
            </w:r>
          </w:p>
        </w:tc>
      </w:tr>
      <w:tr w:rsidR="00E20962" w:rsidRPr="00E20962" w14:paraId="6A4327D6" w14:textId="77777777" w:rsidTr="00E20962">
        <w:trPr>
          <w:trHeight w:val="210"/>
        </w:trPr>
        <w:tc>
          <w:tcPr>
            <w:tcW w:w="2060" w:type="dxa"/>
            <w:vMerge/>
            <w:tcBorders>
              <w:top w:val="single" w:sz="4" w:space="0" w:color="auto"/>
              <w:left w:val="single" w:sz="4" w:space="0" w:color="auto"/>
              <w:bottom w:val="single" w:sz="4" w:space="0" w:color="auto"/>
              <w:right w:val="single" w:sz="4" w:space="0" w:color="auto"/>
            </w:tcBorders>
            <w:vAlign w:val="center"/>
            <w:hideMark/>
          </w:tcPr>
          <w:p w14:paraId="62AE8F81" w14:textId="77777777" w:rsidR="00E20962" w:rsidRPr="00E20962" w:rsidRDefault="00E20962" w:rsidP="00E20962">
            <w:pPr>
              <w:spacing w:after="0"/>
              <w:rPr>
                <w:rFonts w:ascii="Arial" w:eastAsia="Times New Roman" w:hAnsi="Arial" w:cs="Arial"/>
                <w:b/>
                <w:bCs/>
                <w:color w:val="000000"/>
                <w:sz w:val="16"/>
                <w:szCs w:val="16"/>
                <w:lang w:eastAsia="ja-JP"/>
              </w:rPr>
            </w:pPr>
          </w:p>
        </w:tc>
        <w:tc>
          <w:tcPr>
            <w:tcW w:w="2720" w:type="dxa"/>
            <w:gridSpan w:val="3"/>
            <w:tcBorders>
              <w:top w:val="single" w:sz="4" w:space="0" w:color="auto"/>
              <w:left w:val="nil"/>
              <w:bottom w:val="single" w:sz="4" w:space="0" w:color="auto"/>
              <w:right w:val="single" w:sz="4" w:space="0" w:color="auto"/>
            </w:tcBorders>
            <w:shd w:val="clear" w:color="000000" w:fill="D9D9D9"/>
            <w:vAlign w:val="center"/>
            <w:hideMark/>
          </w:tcPr>
          <w:p w14:paraId="5DC43ABA" w14:textId="77777777" w:rsidR="00E20962" w:rsidRPr="00E20962" w:rsidRDefault="00E20962" w:rsidP="00E20962">
            <w:pPr>
              <w:spacing w:after="0"/>
              <w:jc w:val="center"/>
              <w:rPr>
                <w:rFonts w:ascii="Arial" w:eastAsia="Times New Roman" w:hAnsi="Arial" w:cs="Arial"/>
                <w:b/>
                <w:bCs/>
                <w:color w:val="000000"/>
                <w:sz w:val="16"/>
                <w:szCs w:val="16"/>
                <w:lang w:eastAsia="ja-JP"/>
              </w:rPr>
            </w:pPr>
            <w:r w:rsidRPr="00E20962">
              <w:rPr>
                <w:rFonts w:ascii="Arial" w:eastAsia="Times New Roman" w:hAnsi="Arial" w:cs="Arial"/>
                <w:b/>
                <w:bCs/>
                <w:color w:val="000000"/>
                <w:sz w:val="16"/>
                <w:szCs w:val="16"/>
                <w:lang w:eastAsia="ja-JP"/>
              </w:rPr>
              <w:t>Compact Antenna Test Range</w:t>
            </w:r>
          </w:p>
        </w:tc>
        <w:tc>
          <w:tcPr>
            <w:tcW w:w="2720" w:type="dxa"/>
            <w:gridSpan w:val="3"/>
            <w:tcBorders>
              <w:top w:val="single" w:sz="4" w:space="0" w:color="auto"/>
              <w:left w:val="nil"/>
              <w:bottom w:val="single" w:sz="4" w:space="0" w:color="auto"/>
              <w:right w:val="single" w:sz="4" w:space="0" w:color="auto"/>
            </w:tcBorders>
            <w:shd w:val="clear" w:color="000000" w:fill="D9D9D9"/>
            <w:noWrap/>
            <w:vAlign w:val="center"/>
            <w:hideMark/>
          </w:tcPr>
          <w:p w14:paraId="4C0DDCDE" w14:textId="77777777" w:rsidR="00E20962" w:rsidRPr="00E20962" w:rsidRDefault="00E20962" w:rsidP="00E20962">
            <w:pPr>
              <w:spacing w:after="0"/>
              <w:jc w:val="center"/>
              <w:rPr>
                <w:rFonts w:ascii="Arial" w:eastAsia="Times New Roman" w:hAnsi="Arial" w:cs="Arial"/>
                <w:b/>
                <w:bCs/>
                <w:color w:val="000000"/>
                <w:sz w:val="16"/>
                <w:szCs w:val="16"/>
                <w:lang w:eastAsia="ja-JP"/>
              </w:rPr>
            </w:pPr>
            <w:r w:rsidRPr="00E20962">
              <w:rPr>
                <w:rFonts w:ascii="Arial" w:eastAsia="Times New Roman" w:hAnsi="Arial" w:cs="Arial"/>
                <w:b/>
                <w:bCs/>
                <w:color w:val="000000"/>
                <w:sz w:val="16"/>
                <w:szCs w:val="16"/>
                <w:lang w:eastAsia="ja-JP"/>
              </w:rPr>
              <w:t>Agreed value</w:t>
            </w:r>
          </w:p>
        </w:tc>
        <w:tc>
          <w:tcPr>
            <w:tcW w:w="2720" w:type="dxa"/>
            <w:gridSpan w:val="3"/>
            <w:vMerge/>
            <w:tcBorders>
              <w:top w:val="single" w:sz="4" w:space="0" w:color="auto"/>
              <w:left w:val="single" w:sz="4" w:space="0" w:color="auto"/>
              <w:bottom w:val="single" w:sz="4" w:space="0" w:color="auto"/>
              <w:right w:val="single" w:sz="4" w:space="0" w:color="auto"/>
            </w:tcBorders>
            <w:vAlign w:val="center"/>
            <w:hideMark/>
          </w:tcPr>
          <w:p w14:paraId="4ADF0EAF" w14:textId="77777777" w:rsidR="00E20962" w:rsidRPr="00E20962" w:rsidRDefault="00E20962" w:rsidP="00E20962">
            <w:pPr>
              <w:spacing w:after="0"/>
              <w:rPr>
                <w:rFonts w:ascii="Arial" w:eastAsia="Times New Roman" w:hAnsi="Arial" w:cs="Arial"/>
                <w:b/>
                <w:bCs/>
                <w:sz w:val="16"/>
                <w:szCs w:val="16"/>
                <w:lang w:eastAsia="ja-JP"/>
              </w:rPr>
            </w:pPr>
          </w:p>
        </w:tc>
      </w:tr>
      <w:tr w:rsidR="00E20962" w:rsidRPr="00E20962" w14:paraId="76486B5A" w14:textId="77777777" w:rsidTr="00E20962">
        <w:trPr>
          <w:trHeight w:val="420"/>
        </w:trPr>
        <w:tc>
          <w:tcPr>
            <w:tcW w:w="2060" w:type="dxa"/>
            <w:vMerge/>
            <w:tcBorders>
              <w:top w:val="single" w:sz="4" w:space="0" w:color="auto"/>
              <w:left w:val="single" w:sz="4" w:space="0" w:color="auto"/>
              <w:bottom w:val="single" w:sz="4" w:space="0" w:color="auto"/>
              <w:right w:val="single" w:sz="4" w:space="0" w:color="auto"/>
            </w:tcBorders>
            <w:vAlign w:val="center"/>
            <w:hideMark/>
          </w:tcPr>
          <w:p w14:paraId="2D5C3BE6" w14:textId="77777777" w:rsidR="00E20962" w:rsidRPr="00E20962" w:rsidRDefault="00E20962" w:rsidP="00E20962">
            <w:pPr>
              <w:spacing w:after="0"/>
              <w:rPr>
                <w:rFonts w:ascii="Arial" w:eastAsia="Times New Roman" w:hAnsi="Arial" w:cs="Arial"/>
                <w:b/>
                <w:bCs/>
                <w:color w:val="000000"/>
                <w:sz w:val="16"/>
                <w:szCs w:val="16"/>
                <w:lang w:eastAsia="ja-JP"/>
              </w:rPr>
            </w:pPr>
          </w:p>
        </w:tc>
        <w:tc>
          <w:tcPr>
            <w:tcW w:w="980" w:type="dxa"/>
            <w:tcBorders>
              <w:top w:val="nil"/>
              <w:left w:val="nil"/>
              <w:bottom w:val="single" w:sz="4" w:space="0" w:color="auto"/>
              <w:right w:val="single" w:sz="4" w:space="0" w:color="auto"/>
            </w:tcBorders>
            <w:shd w:val="clear" w:color="000000" w:fill="D9D9D9"/>
            <w:vAlign w:val="center"/>
            <w:hideMark/>
          </w:tcPr>
          <w:p w14:paraId="4672A365" w14:textId="77777777" w:rsidR="00E20962" w:rsidRPr="00E20962" w:rsidRDefault="00E20962" w:rsidP="00E20962">
            <w:pPr>
              <w:spacing w:after="0"/>
              <w:jc w:val="center"/>
              <w:rPr>
                <w:rFonts w:ascii="Arial" w:eastAsia="Times New Roman" w:hAnsi="Arial" w:cs="Arial"/>
                <w:b/>
                <w:bCs/>
                <w:color w:val="000000"/>
                <w:sz w:val="16"/>
                <w:szCs w:val="16"/>
                <w:lang w:eastAsia="ja-JP"/>
              </w:rPr>
            </w:pPr>
            <w:r w:rsidRPr="00E20962">
              <w:rPr>
                <w:rFonts w:ascii="Arial" w:eastAsia="Times New Roman" w:hAnsi="Arial" w:cs="Arial"/>
                <w:b/>
                <w:bCs/>
                <w:color w:val="000000"/>
                <w:sz w:val="16"/>
                <w:szCs w:val="16"/>
                <w:lang w:eastAsia="ja-JP"/>
              </w:rPr>
              <w:t>24.25&lt;f</w:t>
            </w:r>
            <w:r w:rsidRPr="00E20962">
              <w:rPr>
                <w:rFonts w:ascii="Arial" w:eastAsia="Times New Roman" w:hAnsi="Arial" w:cs="Arial"/>
                <w:b/>
                <w:bCs/>
                <w:color w:val="000000"/>
                <w:sz w:val="16"/>
                <w:szCs w:val="16"/>
                <w:lang w:eastAsia="ja-JP"/>
              </w:rPr>
              <w:br/>
              <w:t>≤29.5GHz</w:t>
            </w:r>
          </w:p>
        </w:tc>
        <w:tc>
          <w:tcPr>
            <w:tcW w:w="940" w:type="dxa"/>
            <w:tcBorders>
              <w:top w:val="nil"/>
              <w:left w:val="nil"/>
              <w:bottom w:val="single" w:sz="4" w:space="0" w:color="auto"/>
              <w:right w:val="single" w:sz="4" w:space="0" w:color="auto"/>
            </w:tcBorders>
            <w:shd w:val="clear" w:color="000000" w:fill="D9D9D9"/>
            <w:vAlign w:val="center"/>
            <w:hideMark/>
          </w:tcPr>
          <w:p w14:paraId="36F3466A" w14:textId="77777777" w:rsidR="00E20962" w:rsidRPr="00E20962" w:rsidRDefault="00E20962" w:rsidP="00E20962">
            <w:pPr>
              <w:spacing w:after="0"/>
              <w:jc w:val="center"/>
              <w:rPr>
                <w:rFonts w:ascii="Arial" w:eastAsia="Times New Roman" w:hAnsi="Arial" w:cs="Arial"/>
                <w:b/>
                <w:bCs/>
                <w:color w:val="000000"/>
                <w:sz w:val="16"/>
                <w:szCs w:val="16"/>
                <w:lang w:eastAsia="ja-JP"/>
              </w:rPr>
            </w:pPr>
            <w:r w:rsidRPr="00E20962">
              <w:rPr>
                <w:rFonts w:ascii="Arial" w:eastAsia="Times New Roman" w:hAnsi="Arial" w:cs="Arial"/>
                <w:b/>
                <w:bCs/>
                <w:color w:val="000000"/>
                <w:sz w:val="16"/>
                <w:szCs w:val="16"/>
                <w:lang w:eastAsia="ja-JP"/>
              </w:rPr>
              <w:t>37&lt;f</w:t>
            </w:r>
            <w:r w:rsidRPr="00E20962">
              <w:rPr>
                <w:rFonts w:ascii="Arial" w:eastAsia="Times New Roman" w:hAnsi="Arial" w:cs="Arial"/>
                <w:b/>
                <w:bCs/>
                <w:color w:val="000000"/>
                <w:sz w:val="16"/>
                <w:szCs w:val="16"/>
                <w:lang w:eastAsia="ja-JP"/>
              </w:rPr>
              <w:br/>
              <w:t>≤40GHz</w:t>
            </w:r>
          </w:p>
        </w:tc>
        <w:tc>
          <w:tcPr>
            <w:tcW w:w="800" w:type="dxa"/>
            <w:tcBorders>
              <w:top w:val="nil"/>
              <w:left w:val="nil"/>
              <w:bottom w:val="single" w:sz="4" w:space="0" w:color="auto"/>
              <w:right w:val="single" w:sz="4" w:space="0" w:color="auto"/>
            </w:tcBorders>
            <w:shd w:val="clear" w:color="000000" w:fill="D9D9D9"/>
            <w:vAlign w:val="center"/>
            <w:hideMark/>
          </w:tcPr>
          <w:p w14:paraId="2DE1197D" w14:textId="77777777" w:rsidR="00E20962" w:rsidRPr="00E20962" w:rsidRDefault="00E20962" w:rsidP="00E20962">
            <w:pPr>
              <w:spacing w:after="0"/>
              <w:jc w:val="center"/>
              <w:rPr>
                <w:rFonts w:ascii="Arial" w:eastAsia="Times New Roman" w:hAnsi="Arial" w:cs="Arial"/>
                <w:b/>
                <w:bCs/>
                <w:color w:val="000000"/>
                <w:sz w:val="16"/>
                <w:szCs w:val="16"/>
                <w:lang w:eastAsia="ja-JP"/>
              </w:rPr>
            </w:pPr>
            <w:r w:rsidRPr="00E20962">
              <w:rPr>
                <w:rFonts w:ascii="Arial" w:eastAsia="Times New Roman" w:hAnsi="Arial" w:cs="Arial"/>
                <w:b/>
                <w:bCs/>
                <w:color w:val="000000"/>
                <w:sz w:val="16"/>
                <w:szCs w:val="16"/>
                <w:lang w:eastAsia="ja-JP"/>
              </w:rPr>
              <w:t> </w:t>
            </w:r>
          </w:p>
        </w:tc>
        <w:tc>
          <w:tcPr>
            <w:tcW w:w="980" w:type="dxa"/>
            <w:tcBorders>
              <w:top w:val="nil"/>
              <w:left w:val="nil"/>
              <w:bottom w:val="single" w:sz="4" w:space="0" w:color="auto"/>
              <w:right w:val="single" w:sz="4" w:space="0" w:color="auto"/>
            </w:tcBorders>
            <w:shd w:val="clear" w:color="000000" w:fill="D9D9D9"/>
            <w:vAlign w:val="center"/>
            <w:hideMark/>
          </w:tcPr>
          <w:p w14:paraId="2F9BA71B" w14:textId="77777777" w:rsidR="00E20962" w:rsidRPr="00E20962" w:rsidRDefault="00E20962" w:rsidP="00E20962">
            <w:pPr>
              <w:spacing w:after="0"/>
              <w:jc w:val="center"/>
              <w:rPr>
                <w:rFonts w:ascii="Arial" w:eastAsia="Times New Roman" w:hAnsi="Arial" w:cs="Arial"/>
                <w:b/>
                <w:bCs/>
                <w:color w:val="000000"/>
                <w:sz w:val="16"/>
                <w:szCs w:val="16"/>
                <w:lang w:eastAsia="ja-JP"/>
              </w:rPr>
            </w:pPr>
            <w:r w:rsidRPr="00E20962">
              <w:rPr>
                <w:rFonts w:ascii="Arial" w:eastAsia="Times New Roman" w:hAnsi="Arial" w:cs="Arial"/>
                <w:b/>
                <w:bCs/>
                <w:color w:val="000000"/>
                <w:sz w:val="16"/>
                <w:szCs w:val="16"/>
                <w:lang w:eastAsia="ja-JP"/>
              </w:rPr>
              <w:t>24.25&lt;f</w:t>
            </w:r>
            <w:r w:rsidRPr="00E20962">
              <w:rPr>
                <w:rFonts w:ascii="Arial" w:eastAsia="Times New Roman" w:hAnsi="Arial" w:cs="Arial"/>
                <w:b/>
                <w:bCs/>
                <w:color w:val="000000"/>
                <w:sz w:val="16"/>
                <w:szCs w:val="16"/>
                <w:lang w:eastAsia="ja-JP"/>
              </w:rPr>
              <w:br/>
              <w:t>≤29.5GHz</w:t>
            </w:r>
          </w:p>
        </w:tc>
        <w:tc>
          <w:tcPr>
            <w:tcW w:w="940" w:type="dxa"/>
            <w:tcBorders>
              <w:top w:val="nil"/>
              <w:left w:val="nil"/>
              <w:bottom w:val="single" w:sz="4" w:space="0" w:color="auto"/>
              <w:right w:val="single" w:sz="4" w:space="0" w:color="auto"/>
            </w:tcBorders>
            <w:shd w:val="clear" w:color="000000" w:fill="D9D9D9"/>
            <w:vAlign w:val="center"/>
            <w:hideMark/>
          </w:tcPr>
          <w:p w14:paraId="0166705C" w14:textId="77777777" w:rsidR="00E20962" w:rsidRPr="00E20962" w:rsidRDefault="00E20962" w:rsidP="00E20962">
            <w:pPr>
              <w:spacing w:after="0"/>
              <w:jc w:val="center"/>
              <w:rPr>
                <w:rFonts w:ascii="Arial" w:eastAsia="Times New Roman" w:hAnsi="Arial" w:cs="Arial"/>
                <w:b/>
                <w:bCs/>
                <w:color w:val="000000"/>
                <w:sz w:val="16"/>
                <w:szCs w:val="16"/>
                <w:lang w:eastAsia="ja-JP"/>
              </w:rPr>
            </w:pPr>
            <w:r w:rsidRPr="00E20962">
              <w:rPr>
                <w:rFonts w:ascii="Arial" w:eastAsia="Times New Roman" w:hAnsi="Arial" w:cs="Arial"/>
                <w:b/>
                <w:bCs/>
                <w:color w:val="000000"/>
                <w:sz w:val="16"/>
                <w:szCs w:val="16"/>
                <w:lang w:eastAsia="ja-JP"/>
              </w:rPr>
              <w:t>37&lt;f</w:t>
            </w:r>
            <w:r w:rsidRPr="00E20962">
              <w:rPr>
                <w:rFonts w:ascii="Arial" w:eastAsia="Times New Roman" w:hAnsi="Arial" w:cs="Arial"/>
                <w:b/>
                <w:bCs/>
                <w:color w:val="000000"/>
                <w:sz w:val="16"/>
                <w:szCs w:val="16"/>
                <w:lang w:eastAsia="ja-JP"/>
              </w:rPr>
              <w:br/>
              <w:t>≤40GHz</w:t>
            </w:r>
          </w:p>
        </w:tc>
        <w:tc>
          <w:tcPr>
            <w:tcW w:w="800" w:type="dxa"/>
            <w:tcBorders>
              <w:top w:val="nil"/>
              <w:left w:val="nil"/>
              <w:bottom w:val="single" w:sz="4" w:space="0" w:color="auto"/>
              <w:right w:val="single" w:sz="4" w:space="0" w:color="auto"/>
            </w:tcBorders>
            <w:shd w:val="clear" w:color="000000" w:fill="D9D9D9"/>
            <w:vAlign w:val="center"/>
            <w:hideMark/>
          </w:tcPr>
          <w:p w14:paraId="51F119B7" w14:textId="77777777" w:rsidR="00E20962" w:rsidRPr="00E20962" w:rsidRDefault="00E20962" w:rsidP="00E20962">
            <w:pPr>
              <w:spacing w:after="0"/>
              <w:jc w:val="center"/>
              <w:rPr>
                <w:rFonts w:ascii="Arial" w:eastAsia="Times New Roman" w:hAnsi="Arial" w:cs="Arial"/>
                <w:b/>
                <w:bCs/>
                <w:color w:val="000000"/>
                <w:sz w:val="16"/>
                <w:szCs w:val="16"/>
                <w:lang w:eastAsia="ja-JP"/>
              </w:rPr>
            </w:pPr>
            <w:r w:rsidRPr="00E20962">
              <w:rPr>
                <w:rFonts w:ascii="Arial" w:eastAsia="Times New Roman" w:hAnsi="Arial" w:cs="Arial"/>
                <w:b/>
                <w:bCs/>
                <w:color w:val="000000"/>
                <w:sz w:val="16"/>
                <w:szCs w:val="16"/>
                <w:lang w:eastAsia="ja-JP"/>
              </w:rPr>
              <w:t> </w:t>
            </w:r>
          </w:p>
        </w:tc>
        <w:tc>
          <w:tcPr>
            <w:tcW w:w="980" w:type="dxa"/>
            <w:tcBorders>
              <w:top w:val="nil"/>
              <w:left w:val="nil"/>
              <w:bottom w:val="single" w:sz="4" w:space="0" w:color="auto"/>
              <w:right w:val="single" w:sz="4" w:space="0" w:color="auto"/>
            </w:tcBorders>
            <w:shd w:val="clear" w:color="000000" w:fill="D9D9D9"/>
            <w:vAlign w:val="center"/>
            <w:hideMark/>
          </w:tcPr>
          <w:p w14:paraId="29746656" w14:textId="77777777" w:rsidR="00E20962" w:rsidRPr="00E20962" w:rsidRDefault="00E20962" w:rsidP="00E20962">
            <w:pPr>
              <w:spacing w:after="0"/>
              <w:jc w:val="center"/>
              <w:rPr>
                <w:rFonts w:ascii="Arial" w:eastAsia="Times New Roman" w:hAnsi="Arial" w:cs="Arial"/>
                <w:b/>
                <w:bCs/>
                <w:sz w:val="16"/>
                <w:szCs w:val="16"/>
                <w:lang w:eastAsia="ja-JP"/>
              </w:rPr>
            </w:pPr>
            <w:r w:rsidRPr="00E20962">
              <w:rPr>
                <w:rFonts w:ascii="Arial" w:eastAsia="Times New Roman" w:hAnsi="Arial" w:cs="Arial"/>
                <w:b/>
                <w:bCs/>
                <w:sz w:val="16"/>
                <w:szCs w:val="16"/>
                <w:lang w:eastAsia="ja-JP"/>
              </w:rPr>
              <w:t>24.25&lt;f</w:t>
            </w:r>
            <w:r w:rsidRPr="00E20962">
              <w:rPr>
                <w:rFonts w:ascii="Arial" w:eastAsia="Times New Roman" w:hAnsi="Arial" w:cs="Arial"/>
                <w:b/>
                <w:bCs/>
                <w:sz w:val="16"/>
                <w:szCs w:val="16"/>
                <w:lang w:eastAsia="ja-JP"/>
              </w:rPr>
              <w:br/>
              <w:t>≤29.5GHz</w:t>
            </w:r>
          </w:p>
        </w:tc>
        <w:tc>
          <w:tcPr>
            <w:tcW w:w="940" w:type="dxa"/>
            <w:tcBorders>
              <w:top w:val="nil"/>
              <w:left w:val="nil"/>
              <w:bottom w:val="single" w:sz="4" w:space="0" w:color="auto"/>
              <w:right w:val="single" w:sz="4" w:space="0" w:color="auto"/>
            </w:tcBorders>
            <w:shd w:val="clear" w:color="000000" w:fill="D9D9D9"/>
            <w:vAlign w:val="center"/>
            <w:hideMark/>
          </w:tcPr>
          <w:p w14:paraId="7186C2E9" w14:textId="77777777" w:rsidR="00E20962" w:rsidRPr="00E20962" w:rsidRDefault="00E20962" w:rsidP="00E20962">
            <w:pPr>
              <w:spacing w:after="0"/>
              <w:jc w:val="center"/>
              <w:rPr>
                <w:rFonts w:ascii="Arial" w:eastAsia="Times New Roman" w:hAnsi="Arial" w:cs="Arial"/>
                <w:b/>
                <w:bCs/>
                <w:sz w:val="16"/>
                <w:szCs w:val="16"/>
                <w:lang w:eastAsia="ja-JP"/>
              </w:rPr>
            </w:pPr>
            <w:r w:rsidRPr="00E20962">
              <w:rPr>
                <w:rFonts w:ascii="Arial" w:eastAsia="Times New Roman" w:hAnsi="Arial" w:cs="Arial"/>
                <w:b/>
                <w:bCs/>
                <w:sz w:val="16"/>
                <w:szCs w:val="16"/>
                <w:lang w:eastAsia="ja-JP"/>
              </w:rPr>
              <w:t>37&lt;f</w:t>
            </w:r>
            <w:r w:rsidRPr="00E20962">
              <w:rPr>
                <w:rFonts w:ascii="Arial" w:eastAsia="Times New Roman" w:hAnsi="Arial" w:cs="Arial"/>
                <w:b/>
                <w:bCs/>
                <w:sz w:val="16"/>
                <w:szCs w:val="16"/>
                <w:lang w:eastAsia="ja-JP"/>
              </w:rPr>
              <w:br/>
              <w:t>≤40GHz</w:t>
            </w:r>
          </w:p>
        </w:tc>
        <w:tc>
          <w:tcPr>
            <w:tcW w:w="800" w:type="dxa"/>
            <w:tcBorders>
              <w:top w:val="nil"/>
              <w:left w:val="nil"/>
              <w:bottom w:val="single" w:sz="4" w:space="0" w:color="auto"/>
              <w:right w:val="single" w:sz="4" w:space="0" w:color="auto"/>
            </w:tcBorders>
            <w:shd w:val="clear" w:color="000000" w:fill="D9D9D9"/>
            <w:vAlign w:val="center"/>
            <w:hideMark/>
          </w:tcPr>
          <w:p w14:paraId="59F06465" w14:textId="77777777" w:rsidR="00E20962" w:rsidRPr="00E20962" w:rsidRDefault="00E20962" w:rsidP="00E20962">
            <w:pPr>
              <w:spacing w:after="0"/>
              <w:jc w:val="center"/>
              <w:rPr>
                <w:rFonts w:ascii="Arial" w:eastAsia="Times New Roman" w:hAnsi="Arial" w:cs="Arial"/>
                <w:b/>
                <w:bCs/>
                <w:color w:val="000000"/>
                <w:sz w:val="16"/>
                <w:szCs w:val="16"/>
                <w:lang w:eastAsia="ja-JP"/>
              </w:rPr>
            </w:pPr>
            <w:r w:rsidRPr="00E20962">
              <w:rPr>
                <w:rFonts w:ascii="Arial" w:eastAsia="Times New Roman" w:hAnsi="Arial" w:cs="Arial"/>
                <w:b/>
                <w:bCs/>
                <w:color w:val="000000"/>
                <w:sz w:val="16"/>
                <w:szCs w:val="16"/>
                <w:lang w:eastAsia="ja-JP"/>
              </w:rPr>
              <w:t> </w:t>
            </w:r>
          </w:p>
        </w:tc>
      </w:tr>
      <w:tr w:rsidR="00E20962" w:rsidRPr="00E20962" w14:paraId="708E87A6" w14:textId="77777777" w:rsidTr="00E20962">
        <w:trPr>
          <w:trHeight w:val="200"/>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14:paraId="534B54C7" w14:textId="77777777" w:rsidR="00E20962" w:rsidRPr="00E20962" w:rsidRDefault="00E20962" w:rsidP="00E20962">
            <w:pPr>
              <w:spacing w:after="0"/>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EIRP - Normal conditions</w:t>
            </w:r>
          </w:p>
        </w:tc>
        <w:tc>
          <w:tcPr>
            <w:tcW w:w="980" w:type="dxa"/>
            <w:tcBorders>
              <w:top w:val="nil"/>
              <w:left w:val="nil"/>
              <w:bottom w:val="single" w:sz="4" w:space="0" w:color="auto"/>
              <w:right w:val="single" w:sz="4" w:space="0" w:color="auto"/>
            </w:tcBorders>
            <w:shd w:val="clear" w:color="auto" w:fill="auto"/>
            <w:noWrap/>
            <w:vAlign w:val="center"/>
            <w:hideMark/>
          </w:tcPr>
          <w:p w14:paraId="0C004484"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1.74</w:t>
            </w:r>
          </w:p>
        </w:tc>
        <w:tc>
          <w:tcPr>
            <w:tcW w:w="940" w:type="dxa"/>
            <w:tcBorders>
              <w:top w:val="nil"/>
              <w:left w:val="nil"/>
              <w:bottom w:val="single" w:sz="4" w:space="0" w:color="auto"/>
              <w:right w:val="single" w:sz="4" w:space="0" w:color="auto"/>
            </w:tcBorders>
            <w:shd w:val="clear" w:color="auto" w:fill="auto"/>
            <w:noWrap/>
            <w:vAlign w:val="center"/>
            <w:hideMark/>
          </w:tcPr>
          <w:p w14:paraId="015136DA"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2.07</w:t>
            </w:r>
          </w:p>
        </w:tc>
        <w:tc>
          <w:tcPr>
            <w:tcW w:w="800" w:type="dxa"/>
            <w:tcBorders>
              <w:top w:val="nil"/>
              <w:left w:val="nil"/>
              <w:bottom w:val="single" w:sz="4" w:space="0" w:color="auto"/>
              <w:right w:val="single" w:sz="4" w:space="0" w:color="auto"/>
            </w:tcBorders>
            <w:shd w:val="clear" w:color="auto" w:fill="auto"/>
            <w:noWrap/>
            <w:vAlign w:val="center"/>
            <w:hideMark/>
          </w:tcPr>
          <w:p w14:paraId="23B1F3D5"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980" w:type="dxa"/>
            <w:tcBorders>
              <w:top w:val="nil"/>
              <w:left w:val="nil"/>
              <w:bottom w:val="single" w:sz="4" w:space="0" w:color="auto"/>
              <w:right w:val="single" w:sz="4" w:space="0" w:color="auto"/>
            </w:tcBorders>
            <w:shd w:val="clear" w:color="auto" w:fill="auto"/>
            <w:noWrap/>
            <w:vAlign w:val="center"/>
            <w:hideMark/>
          </w:tcPr>
          <w:p w14:paraId="7CE3F36A"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1.70</w:t>
            </w:r>
          </w:p>
        </w:tc>
        <w:tc>
          <w:tcPr>
            <w:tcW w:w="940" w:type="dxa"/>
            <w:tcBorders>
              <w:top w:val="nil"/>
              <w:left w:val="nil"/>
              <w:bottom w:val="single" w:sz="4" w:space="0" w:color="auto"/>
              <w:right w:val="single" w:sz="4" w:space="0" w:color="auto"/>
            </w:tcBorders>
            <w:shd w:val="clear" w:color="auto" w:fill="auto"/>
            <w:noWrap/>
            <w:vAlign w:val="center"/>
            <w:hideMark/>
          </w:tcPr>
          <w:p w14:paraId="4FFE2853"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2.00</w:t>
            </w:r>
          </w:p>
        </w:tc>
        <w:tc>
          <w:tcPr>
            <w:tcW w:w="800" w:type="dxa"/>
            <w:tcBorders>
              <w:top w:val="nil"/>
              <w:left w:val="nil"/>
              <w:bottom w:val="single" w:sz="4" w:space="0" w:color="auto"/>
              <w:right w:val="single" w:sz="4" w:space="0" w:color="auto"/>
            </w:tcBorders>
            <w:shd w:val="clear" w:color="auto" w:fill="auto"/>
            <w:noWrap/>
            <w:vAlign w:val="center"/>
            <w:hideMark/>
          </w:tcPr>
          <w:p w14:paraId="645DCF4B"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980" w:type="dxa"/>
            <w:tcBorders>
              <w:top w:val="nil"/>
              <w:left w:val="nil"/>
              <w:bottom w:val="single" w:sz="4" w:space="0" w:color="auto"/>
              <w:right w:val="single" w:sz="4" w:space="0" w:color="auto"/>
            </w:tcBorders>
            <w:shd w:val="clear" w:color="auto" w:fill="auto"/>
            <w:noWrap/>
            <w:vAlign w:val="center"/>
            <w:hideMark/>
          </w:tcPr>
          <w:p w14:paraId="7DE65399"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2.60</w:t>
            </w:r>
          </w:p>
        </w:tc>
        <w:tc>
          <w:tcPr>
            <w:tcW w:w="940" w:type="dxa"/>
            <w:tcBorders>
              <w:top w:val="nil"/>
              <w:left w:val="nil"/>
              <w:bottom w:val="single" w:sz="4" w:space="0" w:color="auto"/>
              <w:right w:val="single" w:sz="4" w:space="0" w:color="auto"/>
            </w:tcBorders>
            <w:shd w:val="clear" w:color="auto" w:fill="auto"/>
            <w:noWrap/>
            <w:vAlign w:val="center"/>
            <w:hideMark/>
          </w:tcPr>
          <w:p w14:paraId="08220F3E"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2.60</w:t>
            </w:r>
          </w:p>
        </w:tc>
        <w:tc>
          <w:tcPr>
            <w:tcW w:w="800" w:type="dxa"/>
            <w:tcBorders>
              <w:top w:val="nil"/>
              <w:left w:val="nil"/>
              <w:bottom w:val="single" w:sz="4" w:space="0" w:color="auto"/>
              <w:right w:val="single" w:sz="4" w:space="0" w:color="auto"/>
            </w:tcBorders>
            <w:shd w:val="clear" w:color="auto" w:fill="auto"/>
            <w:noWrap/>
            <w:vAlign w:val="center"/>
            <w:hideMark/>
          </w:tcPr>
          <w:p w14:paraId="1DAF7E57" w14:textId="77777777" w:rsidR="00E20962" w:rsidRPr="00E20962" w:rsidRDefault="00E20962" w:rsidP="00E20962">
            <w:pPr>
              <w:spacing w:after="0"/>
              <w:jc w:val="center"/>
              <w:rPr>
                <w:rFonts w:ascii="Arial" w:eastAsia="Times New Roman" w:hAnsi="Arial" w:cs="Arial"/>
                <w:color w:val="A6A6A6"/>
                <w:sz w:val="16"/>
                <w:szCs w:val="16"/>
                <w:lang w:eastAsia="ja-JP"/>
              </w:rPr>
            </w:pPr>
            <w:r w:rsidRPr="00E20962">
              <w:rPr>
                <w:rFonts w:ascii="Arial" w:eastAsia="Times New Roman" w:hAnsi="Arial" w:cs="Arial"/>
                <w:color w:val="A6A6A6"/>
                <w:sz w:val="16"/>
                <w:szCs w:val="16"/>
                <w:lang w:eastAsia="ja-JP"/>
              </w:rPr>
              <w:t> </w:t>
            </w:r>
          </w:p>
        </w:tc>
      </w:tr>
      <w:tr w:rsidR="00E20962" w:rsidRPr="00E20962" w14:paraId="36DE7137" w14:textId="77777777" w:rsidTr="00E20962">
        <w:trPr>
          <w:trHeight w:val="200"/>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14:paraId="26F6E66A" w14:textId="77777777" w:rsidR="00E20962" w:rsidRPr="00E20962" w:rsidRDefault="00E20962" w:rsidP="00E20962">
            <w:pPr>
              <w:spacing w:after="0"/>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EIRP - Extreme conditions</w:t>
            </w:r>
          </w:p>
        </w:tc>
        <w:tc>
          <w:tcPr>
            <w:tcW w:w="980" w:type="dxa"/>
            <w:tcBorders>
              <w:top w:val="nil"/>
              <w:left w:val="nil"/>
              <w:bottom w:val="single" w:sz="4" w:space="0" w:color="auto"/>
              <w:right w:val="single" w:sz="4" w:space="0" w:color="auto"/>
            </w:tcBorders>
            <w:shd w:val="clear" w:color="auto" w:fill="auto"/>
            <w:noWrap/>
            <w:vAlign w:val="center"/>
            <w:hideMark/>
          </w:tcPr>
          <w:p w14:paraId="68F234C4"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3.05</w:t>
            </w:r>
          </w:p>
        </w:tc>
        <w:tc>
          <w:tcPr>
            <w:tcW w:w="940" w:type="dxa"/>
            <w:tcBorders>
              <w:top w:val="nil"/>
              <w:left w:val="nil"/>
              <w:bottom w:val="single" w:sz="4" w:space="0" w:color="auto"/>
              <w:right w:val="single" w:sz="4" w:space="0" w:color="auto"/>
            </w:tcBorders>
            <w:shd w:val="clear" w:color="auto" w:fill="auto"/>
            <w:noWrap/>
            <w:vAlign w:val="center"/>
            <w:hideMark/>
          </w:tcPr>
          <w:p w14:paraId="2EDF2F40"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3.25</w:t>
            </w:r>
          </w:p>
        </w:tc>
        <w:tc>
          <w:tcPr>
            <w:tcW w:w="800" w:type="dxa"/>
            <w:tcBorders>
              <w:top w:val="nil"/>
              <w:left w:val="nil"/>
              <w:bottom w:val="single" w:sz="4" w:space="0" w:color="auto"/>
              <w:right w:val="single" w:sz="4" w:space="0" w:color="auto"/>
            </w:tcBorders>
            <w:shd w:val="clear" w:color="auto" w:fill="auto"/>
            <w:noWrap/>
            <w:vAlign w:val="center"/>
            <w:hideMark/>
          </w:tcPr>
          <w:p w14:paraId="4324813E"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980" w:type="dxa"/>
            <w:tcBorders>
              <w:top w:val="nil"/>
              <w:left w:val="nil"/>
              <w:bottom w:val="single" w:sz="4" w:space="0" w:color="auto"/>
              <w:right w:val="single" w:sz="4" w:space="0" w:color="auto"/>
            </w:tcBorders>
            <w:shd w:val="clear" w:color="auto" w:fill="auto"/>
            <w:noWrap/>
            <w:vAlign w:val="center"/>
            <w:hideMark/>
          </w:tcPr>
          <w:p w14:paraId="6A7EFCF0"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3.10</w:t>
            </w:r>
          </w:p>
        </w:tc>
        <w:tc>
          <w:tcPr>
            <w:tcW w:w="940" w:type="dxa"/>
            <w:tcBorders>
              <w:top w:val="nil"/>
              <w:left w:val="nil"/>
              <w:bottom w:val="single" w:sz="4" w:space="0" w:color="auto"/>
              <w:right w:val="single" w:sz="4" w:space="0" w:color="auto"/>
            </w:tcBorders>
            <w:shd w:val="clear" w:color="auto" w:fill="auto"/>
            <w:noWrap/>
            <w:vAlign w:val="center"/>
            <w:hideMark/>
          </w:tcPr>
          <w:p w14:paraId="24BA8617"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3.30</w:t>
            </w:r>
          </w:p>
        </w:tc>
        <w:tc>
          <w:tcPr>
            <w:tcW w:w="800" w:type="dxa"/>
            <w:tcBorders>
              <w:top w:val="nil"/>
              <w:left w:val="nil"/>
              <w:bottom w:val="single" w:sz="4" w:space="0" w:color="auto"/>
              <w:right w:val="single" w:sz="4" w:space="0" w:color="auto"/>
            </w:tcBorders>
            <w:shd w:val="clear" w:color="auto" w:fill="auto"/>
            <w:noWrap/>
            <w:vAlign w:val="center"/>
            <w:hideMark/>
          </w:tcPr>
          <w:p w14:paraId="22B6E059"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980" w:type="dxa"/>
            <w:tcBorders>
              <w:top w:val="nil"/>
              <w:left w:val="nil"/>
              <w:bottom w:val="single" w:sz="4" w:space="0" w:color="auto"/>
              <w:right w:val="single" w:sz="4" w:space="0" w:color="auto"/>
            </w:tcBorders>
            <w:shd w:val="clear" w:color="auto" w:fill="auto"/>
            <w:noWrap/>
            <w:vAlign w:val="center"/>
            <w:hideMark/>
          </w:tcPr>
          <w:p w14:paraId="5CC96E74"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3.60</w:t>
            </w:r>
          </w:p>
        </w:tc>
        <w:tc>
          <w:tcPr>
            <w:tcW w:w="940" w:type="dxa"/>
            <w:tcBorders>
              <w:top w:val="nil"/>
              <w:left w:val="nil"/>
              <w:bottom w:val="single" w:sz="4" w:space="0" w:color="auto"/>
              <w:right w:val="single" w:sz="4" w:space="0" w:color="auto"/>
            </w:tcBorders>
            <w:shd w:val="clear" w:color="auto" w:fill="auto"/>
            <w:noWrap/>
            <w:vAlign w:val="center"/>
            <w:hideMark/>
          </w:tcPr>
          <w:p w14:paraId="369F33DB"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3.60</w:t>
            </w:r>
          </w:p>
        </w:tc>
        <w:tc>
          <w:tcPr>
            <w:tcW w:w="800" w:type="dxa"/>
            <w:tcBorders>
              <w:top w:val="nil"/>
              <w:left w:val="nil"/>
              <w:bottom w:val="single" w:sz="4" w:space="0" w:color="auto"/>
              <w:right w:val="single" w:sz="4" w:space="0" w:color="auto"/>
            </w:tcBorders>
            <w:shd w:val="clear" w:color="auto" w:fill="auto"/>
            <w:noWrap/>
            <w:vAlign w:val="center"/>
            <w:hideMark/>
          </w:tcPr>
          <w:p w14:paraId="149518A0" w14:textId="77777777" w:rsidR="00E20962" w:rsidRPr="00E20962" w:rsidRDefault="00E20962" w:rsidP="00E20962">
            <w:pPr>
              <w:spacing w:after="0"/>
              <w:jc w:val="center"/>
              <w:rPr>
                <w:rFonts w:ascii="Arial" w:eastAsia="Times New Roman" w:hAnsi="Arial" w:cs="Arial"/>
                <w:color w:val="A6A6A6"/>
                <w:sz w:val="16"/>
                <w:szCs w:val="16"/>
                <w:lang w:eastAsia="ja-JP"/>
              </w:rPr>
            </w:pPr>
            <w:r w:rsidRPr="00E20962">
              <w:rPr>
                <w:rFonts w:ascii="Arial" w:eastAsia="Times New Roman" w:hAnsi="Arial" w:cs="Arial"/>
                <w:color w:val="A6A6A6"/>
                <w:sz w:val="16"/>
                <w:szCs w:val="16"/>
                <w:lang w:eastAsia="ja-JP"/>
              </w:rPr>
              <w:t> </w:t>
            </w:r>
          </w:p>
        </w:tc>
      </w:tr>
      <w:tr w:rsidR="00E20962" w:rsidRPr="00E20962" w14:paraId="440B4CC9" w14:textId="77777777" w:rsidTr="00E20962">
        <w:trPr>
          <w:trHeight w:val="200"/>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14:paraId="0EAA2293" w14:textId="77777777" w:rsidR="00E20962" w:rsidRPr="00E20962" w:rsidRDefault="00E20962" w:rsidP="00E20962">
            <w:pPr>
              <w:spacing w:after="0"/>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Power dynamics</w:t>
            </w:r>
          </w:p>
        </w:tc>
        <w:tc>
          <w:tcPr>
            <w:tcW w:w="980" w:type="dxa"/>
            <w:tcBorders>
              <w:top w:val="nil"/>
              <w:left w:val="nil"/>
              <w:bottom w:val="single" w:sz="4" w:space="0" w:color="auto"/>
              <w:right w:val="single" w:sz="4" w:space="0" w:color="auto"/>
            </w:tcBorders>
            <w:shd w:val="clear" w:color="auto" w:fill="auto"/>
            <w:noWrap/>
            <w:vAlign w:val="center"/>
            <w:hideMark/>
          </w:tcPr>
          <w:p w14:paraId="2FFD21D8"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940" w:type="dxa"/>
            <w:tcBorders>
              <w:top w:val="nil"/>
              <w:left w:val="nil"/>
              <w:bottom w:val="single" w:sz="4" w:space="0" w:color="auto"/>
              <w:right w:val="single" w:sz="4" w:space="0" w:color="auto"/>
            </w:tcBorders>
            <w:shd w:val="clear" w:color="auto" w:fill="auto"/>
            <w:noWrap/>
            <w:vAlign w:val="center"/>
            <w:hideMark/>
          </w:tcPr>
          <w:p w14:paraId="1D08170A"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800" w:type="dxa"/>
            <w:tcBorders>
              <w:top w:val="nil"/>
              <w:left w:val="nil"/>
              <w:bottom w:val="single" w:sz="4" w:space="0" w:color="auto"/>
              <w:right w:val="single" w:sz="4" w:space="0" w:color="auto"/>
            </w:tcBorders>
            <w:shd w:val="clear" w:color="auto" w:fill="auto"/>
            <w:noWrap/>
            <w:vAlign w:val="center"/>
            <w:hideMark/>
          </w:tcPr>
          <w:p w14:paraId="5A689D9E"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980" w:type="dxa"/>
            <w:tcBorders>
              <w:top w:val="nil"/>
              <w:left w:val="nil"/>
              <w:bottom w:val="single" w:sz="4" w:space="0" w:color="auto"/>
              <w:right w:val="single" w:sz="4" w:space="0" w:color="auto"/>
            </w:tcBorders>
            <w:shd w:val="clear" w:color="auto" w:fill="auto"/>
            <w:noWrap/>
            <w:vAlign w:val="center"/>
            <w:hideMark/>
          </w:tcPr>
          <w:p w14:paraId="7A739F12"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0.40</w:t>
            </w:r>
          </w:p>
        </w:tc>
        <w:tc>
          <w:tcPr>
            <w:tcW w:w="940" w:type="dxa"/>
            <w:tcBorders>
              <w:top w:val="nil"/>
              <w:left w:val="nil"/>
              <w:bottom w:val="single" w:sz="4" w:space="0" w:color="auto"/>
              <w:right w:val="single" w:sz="4" w:space="0" w:color="auto"/>
            </w:tcBorders>
            <w:shd w:val="clear" w:color="auto" w:fill="auto"/>
            <w:noWrap/>
            <w:vAlign w:val="center"/>
            <w:hideMark/>
          </w:tcPr>
          <w:p w14:paraId="40AA6C3A"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0.40</w:t>
            </w:r>
          </w:p>
        </w:tc>
        <w:tc>
          <w:tcPr>
            <w:tcW w:w="800" w:type="dxa"/>
            <w:tcBorders>
              <w:top w:val="nil"/>
              <w:left w:val="nil"/>
              <w:bottom w:val="single" w:sz="4" w:space="0" w:color="auto"/>
              <w:right w:val="single" w:sz="4" w:space="0" w:color="auto"/>
            </w:tcBorders>
            <w:shd w:val="clear" w:color="auto" w:fill="auto"/>
            <w:noWrap/>
            <w:vAlign w:val="center"/>
            <w:hideMark/>
          </w:tcPr>
          <w:p w14:paraId="6506BC1E"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980" w:type="dxa"/>
            <w:tcBorders>
              <w:top w:val="nil"/>
              <w:left w:val="nil"/>
              <w:bottom w:val="single" w:sz="4" w:space="0" w:color="auto"/>
              <w:right w:val="single" w:sz="4" w:space="0" w:color="auto"/>
            </w:tcBorders>
            <w:shd w:val="clear" w:color="auto" w:fill="auto"/>
            <w:noWrap/>
            <w:vAlign w:val="center"/>
            <w:hideMark/>
          </w:tcPr>
          <w:p w14:paraId="4E6BBCF0" w14:textId="77777777" w:rsidR="00E20962" w:rsidRPr="00E20962" w:rsidRDefault="00E20962" w:rsidP="00E20962">
            <w:pPr>
              <w:spacing w:after="0"/>
              <w:jc w:val="center"/>
              <w:rPr>
                <w:rFonts w:ascii="Arial" w:eastAsia="Times New Roman" w:hAnsi="Arial" w:cs="Arial"/>
                <w:color w:val="A6A6A6"/>
                <w:sz w:val="16"/>
                <w:szCs w:val="16"/>
                <w:lang w:eastAsia="ja-JP"/>
              </w:rPr>
            </w:pPr>
            <w:r w:rsidRPr="00E20962">
              <w:rPr>
                <w:rFonts w:ascii="Arial" w:eastAsia="Times New Roman" w:hAnsi="Arial" w:cs="Arial"/>
                <w:color w:val="A6A6A6"/>
                <w:sz w:val="16"/>
                <w:szCs w:val="16"/>
                <w:lang w:eastAsia="ja-JP"/>
              </w:rPr>
              <w:t> </w:t>
            </w:r>
          </w:p>
        </w:tc>
        <w:tc>
          <w:tcPr>
            <w:tcW w:w="940" w:type="dxa"/>
            <w:tcBorders>
              <w:top w:val="nil"/>
              <w:left w:val="nil"/>
              <w:bottom w:val="single" w:sz="4" w:space="0" w:color="auto"/>
              <w:right w:val="single" w:sz="4" w:space="0" w:color="auto"/>
            </w:tcBorders>
            <w:shd w:val="clear" w:color="auto" w:fill="auto"/>
            <w:noWrap/>
            <w:vAlign w:val="center"/>
            <w:hideMark/>
          </w:tcPr>
          <w:p w14:paraId="163C2E90" w14:textId="77777777" w:rsidR="00E20962" w:rsidRPr="00E20962" w:rsidRDefault="00E20962" w:rsidP="00E20962">
            <w:pPr>
              <w:spacing w:after="0"/>
              <w:jc w:val="center"/>
              <w:rPr>
                <w:rFonts w:ascii="Arial" w:eastAsia="Times New Roman" w:hAnsi="Arial" w:cs="Arial"/>
                <w:color w:val="A6A6A6"/>
                <w:sz w:val="16"/>
                <w:szCs w:val="16"/>
                <w:lang w:eastAsia="ja-JP"/>
              </w:rPr>
            </w:pPr>
            <w:r w:rsidRPr="00E20962">
              <w:rPr>
                <w:rFonts w:ascii="Arial" w:eastAsia="Times New Roman" w:hAnsi="Arial" w:cs="Arial"/>
                <w:color w:val="A6A6A6"/>
                <w:sz w:val="16"/>
                <w:szCs w:val="16"/>
                <w:lang w:eastAsia="ja-JP"/>
              </w:rPr>
              <w:t> </w:t>
            </w:r>
          </w:p>
        </w:tc>
        <w:tc>
          <w:tcPr>
            <w:tcW w:w="800" w:type="dxa"/>
            <w:tcBorders>
              <w:top w:val="nil"/>
              <w:left w:val="nil"/>
              <w:bottom w:val="single" w:sz="4" w:space="0" w:color="auto"/>
              <w:right w:val="single" w:sz="4" w:space="0" w:color="auto"/>
            </w:tcBorders>
            <w:shd w:val="clear" w:color="auto" w:fill="auto"/>
            <w:noWrap/>
            <w:vAlign w:val="center"/>
            <w:hideMark/>
          </w:tcPr>
          <w:p w14:paraId="1DD308F4" w14:textId="77777777" w:rsidR="00E20962" w:rsidRPr="00E20962" w:rsidRDefault="00E20962" w:rsidP="00E20962">
            <w:pPr>
              <w:spacing w:after="0"/>
              <w:jc w:val="center"/>
              <w:rPr>
                <w:rFonts w:ascii="Arial" w:eastAsia="Times New Roman" w:hAnsi="Arial" w:cs="Arial"/>
                <w:color w:val="A6A6A6"/>
                <w:sz w:val="16"/>
                <w:szCs w:val="16"/>
                <w:lang w:eastAsia="ja-JP"/>
              </w:rPr>
            </w:pPr>
            <w:r w:rsidRPr="00E20962">
              <w:rPr>
                <w:rFonts w:ascii="Arial" w:eastAsia="Times New Roman" w:hAnsi="Arial" w:cs="Arial"/>
                <w:color w:val="A6A6A6"/>
                <w:sz w:val="16"/>
                <w:szCs w:val="16"/>
                <w:lang w:eastAsia="ja-JP"/>
              </w:rPr>
              <w:t> </w:t>
            </w:r>
          </w:p>
        </w:tc>
      </w:tr>
      <w:tr w:rsidR="00E20962" w:rsidRPr="00E20962" w14:paraId="2A7413FD" w14:textId="77777777" w:rsidTr="00E20962">
        <w:trPr>
          <w:trHeight w:val="200"/>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14:paraId="008D9430" w14:textId="77777777" w:rsidR="00E20962" w:rsidRPr="00E20962" w:rsidRDefault="00E20962" w:rsidP="00E20962">
            <w:pPr>
              <w:spacing w:after="0"/>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EVM (%)</w:t>
            </w:r>
          </w:p>
        </w:tc>
        <w:tc>
          <w:tcPr>
            <w:tcW w:w="980" w:type="dxa"/>
            <w:tcBorders>
              <w:top w:val="nil"/>
              <w:left w:val="nil"/>
              <w:bottom w:val="single" w:sz="4" w:space="0" w:color="auto"/>
              <w:right w:val="single" w:sz="4" w:space="0" w:color="auto"/>
            </w:tcBorders>
            <w:shd w:val="clear" w:color="auto" w:fill="auto"/>
            <w:noWrap/>
            <w:vAlign w:val="center"/>
            <w:hideMark/>
          </w:tcPr>
          <w:p w14:paraId="527AAEC2"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940" w:type="dxa"/>
            <w:tcBorders>
              <w:top w:val="nil"/>
              <w:left w:val="nil"/>
              <w:bottom w:val="single" w:sz="4" w:space="0" w:color="auto"/>
              <w:right w:val="single" w:sz="4" w:space="0" w:color="auto"/>
            </w:tcBorders>
            <w:shd w:val="clear" w:color="auto" w:fill="auto"/>
            <w:noWrap/>
            <w:vAlign w:val="center"/>
            <w:hideMark/>
          </w:tcPr>
          <w:p w14:paraId="478F2098"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800" w:type="dxa"/>
            <w:tcBorders>
              <w:top w:val="nil"/>
              <w:left w:val="nil"/>
              <w:bottom w:val="single" w:sz="4" w:space="0" w:color="auto"/>
              <w:right w:val="single" w:sz="4" w:space="0" w:color="auto"/>
            </w:tcBorders>
            <w:shd w:val="clear" w:color="auto" w:fill="auto"/>
            <w:noWrap/>
            <w:vAlign w:val="center"/>
            <w:hideMark/>
          </w:tcPr>
          <w:p w14:paraId="58E23D89"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980" w:type="dxa"/>
            <w:tcBorders>
              <w:top w:val="nil"/>
              <w:left w:val="nil"/>
              <w:bottom w:val="single" w:sz="4" w:space="0" w:color="auto"/>
              <w:right w:val="single" w:sz="4" w:space="0" w:color="auto"/>
            </w:tcBorders>
            <w:shd w:val="clear" w:color="auto" w:fill="auto"/>
            <w:noWrap/>
            <w:vAlign w:val="center"/>
            <w:hideMark/>
          </w:tcPr>
          <w:p w14:paraId="7A5F9432"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1.00</w:t>
            </w:r>
          </w:p>
        </w:tc>
        <w:tc>
          <w:tcPr>
            <w:tcW w:w="940" w:type="dxa"/>
            <w:tcBorders>
              <w:top w:val="nil"/>
              <w:left w:val="nil"/>
              <w:bottom w:val="single" w:sz="4" w:space="0" w:color="auto"/>
              <w:right w:val="single" w:sz="4" w:space="0" w:color="auto"/>
            </w:tcBorders>
            <w:shd w:val="clear" w:color="auto" w:fill="auto"/>
            <w:noWrap/>
            <w:vAlign w:val="center"/>
            <w:hideMark/>
          </w:tcPr>
          <w:p w14:paraId="3FC543CA"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1.00</w:t>
            </w:r>
          </w:p>
        </w:tc>
        <w:tc>
          <w:tcPr>
            <w:tcW w:w="800" w:type="dxa"/>
            <w:tcBorders>
              <w:top w:val="nil"/>
              <w:left w:val="nil"/>
              <w:bottom w:val="single" w:sz="4" w:space="0" w:color="auto"/>
              <w:right w:val="single" w:sz="4" w:space="0" w:color="auto"/>
            </w:tcBorders>
            <w:shd w:val="clear" w:color="auto" w:fill="auto"/>
            <w:noWrap/>
            <w:vAlign w:val="center"/>
            <w:hideMark/>
          </w:tcPr>
          <w:p w14:paraId="0DC67F84"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980" w:type="dxa"/>
            <w:tcBorders>
              <w:top w:val="nil"/>
              <w:left w:val="nil"/>
              <w:bottom w:val="single" w:sz="4" w:space="0" w:color="auto"/>
              <w:right w:val="single" w:sz="4" w:space="0" w:color="auto"/>
            </w:tcBorders>
            <w:shd w:val="clear" w:color="auto" w:fill="auto"/>
            <w:noWrap/>
            <w:vAlign w:val="center"/>
            <w:hideMark/>
          </w:tcPr>
          <w:p w14:paraId="1316AA58" w14:textId="77777777" w:rsidR="00E20962" w:rsidRPr="00E20962" w:rsidRDefault="00E20962" w:rsidP="00E20962">
            <w:pPr>
              <w:spacing w:after="0"/>
              <w:jc w:val="center"/>
              <w:rPr>
                <w:rFonts w:ascii="Arial" w:eastAsia="Times New Roman" w:hAnsi="Arial" w:cs="Arial"/>
                <w:color w:val="A6A6A6"/>
                <w:sz w:val="16"/>
                <w:szCs w:val="16"/>
                <w:lang w:eastAsia="ja-JP"/>
              </w:rPr>
            </w:pPr>
            <w:r w:rsidRPr="00E20962">
              <w:rPr>
                <w:rFonts w:ascii="Arial" w:eastAsia="Times New Roman" w:hAnsi="Arial" w:cs="Arial"/>
                <w:color w:val="A6A6A6"/>
                <w:sz w:val="16"/>
                <w:szCs w:val="16"/>
                <w:lang w:eastAsia="ja-JP"/>
              </w:rPr>
              <w:t> </w:t>
            </w:r>
          </w:p>
        </w:tc>
        <w:tc>
          <w:tcPr>
            <w:tcW w:w="940" w:type="dxa"/>
            <w:tcBorders>
              <w:top w:val="nil"/>
              <w:left w:val="nil"/>
              <w:bottom w:val="single" w:sz="4" w:space="0" w:color="auto"/>
              <w:right w:val="single" w:sz="4" w:space="0" w:color="auto"/>
            </w:tcBorders>
            <w:shd w:val="clear" w:color="auto" w:fill="auto"/>
            <w:noWrap/>
            <w:vAlign w:val="center"/>
            <w:hideMark/>
          </w:tcPr>
          <w:p w14:paraId="6791BF11" w14:textId="77777777" w:rsidR="00E20962" w:rsidRPr="00E20962" w:rsidRDefault="00E20962" w:rsidP="00E20962">
            <w:pPr>
              <w:spacing w:after="0"/>
              <w:jc w:val="center"/>
              <w:rPr>
                <w:rFonts w:ascii="Arial" w:eastAsia="Times New Roman" w:hAnsi="Arial" w:cs="Arial"/>
                <w:color w:val="A6A6A6"/>
                <w:sz w:val="16"/>
                <w:szCs w:val="16"/>
                <w:lang w:eastAsia="ja-JP"/>
              </w:rPr>
            </w:pPr>
            <w:r w:rsidRPr="00E20962">
              <w:rPr>
                <w:rFonts w:ascii="Arial" w:eastAsia="Times New Roman" w:hAnsi="Arial" w:cs="Arial"/>
                <w:color w:val="A6A6A6"/>
                <w:sz w:val="16"/>
                <w:szCs w:val="16"/>
                <w:lang w:eastAsia="ja-JP"/>
              </w:rPr>
              <w:t> </w:t>
            </w:r>
          </w:p>
        </w:tc>
        <w:tc>
          <w:tcPr>
            <w:tcW w:w="800" w:type="dxa"/>
            <w:tcBorders>
              <w:top w:val="nil"/>
              <w:left w:val="nil"/>
              <w:bottom w:val="single" w:sz="4" w:space="0" w:color="auto"/>
              <w:right w:val="single" w:sz="4" w:space="0" w:color="auto"/>
            </w:tcBorders>
            <w:shd w:val="clear" w:color="auto" w:fill="auto"/>
            <w:noWrap/>
            <w:vAlign w:val="center"/>
            <w:hideMark/>
          </w:tcPr>
          <w:p w14:paraId="5D5BEBDB" w14:textId="77777777" w:rsidR="00E20962" w:rsidRPr="00E20962" w:rsidRDefault="00E20962" w:rsidP="00E20962">
            <w:pPr>
              <w:spacing w:after="0"/>
              <w:jc w:val="center"/>
              <w:rPr>
                <w:rFonts w:ascii="Arial" w:eastAsia="Times New Roman" w:hAnsi="Arial" w:cs="Arial"/>
                <w:color w:val="A6A6A6"/>
                <w:sz w:val="16"/>
                <w:szCs w:val="16"/>
                <w:lang w:eastAsia="ja-JP"/>
              </w:rPr>
            </w:pPr>
            <w:r w:rsidRPr="00E20962">
              <w:rPr>
                <w:rFonts w:ascii="Arial" w:eastAsia="Times New Roman" w:hAnsi="Arial" w:cs="Arial"/>
                <w:color w:val="A6A6A6"/>
                <w:sz w:val="16"/>
                <w:szCs w:val="16"/>
                <w:lang w:eastAsia="ja-JP"/>
              </w:rPr>
              <w:t> </w:t>
            </w:r>
          </w:p>
        </w:tc>
      </w:tr>
      <w:tr w:rsidR="00E20962" w:rsidRPr="00E20962" w14:paraId="4C142EB4" w14:textId="77777777" w:rsidTr="00E20962">
        <w:trPr>
          <w:trHeight w:val="200"/>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14:paraId="422FAC2C" w14:textId="77777777" w:rsidR="00E20962" w:rsidRPr="00E20962" w:rsidRDefault="00E20962" w:rsidP="00E20962">
            <w:pPr>
              <w:spacing w:after="0"/>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In-band TRP</w:t>
            </w:r>
          </w:p>
        </w:tc>
        <w:tc>
          <w:tcPr>
            <w:tcW w:w="980" w:type="dxa"/>
            <w:tcBorders>
              <w:top w:val="nil"/>
              <w:left w:val="nil"/>
              <w:bottom w:val="single" w:sz="4" w:space="0" w:color="auto"/>
              <w:right w:val="single" w:sz="4" w:space="0" w:color="auto"/>
            </w:tcBorders>
            <w:shd w:val="clear" w:color="auto" w:fill="auto"/>
            <w:noWrap/>
            <w:vAlign w:val="center"/>
            <w:hideMark/>
          </w:tcPr>
          <w:p w14:paraId="39ECF6F7"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2.11</w:t>
            </w:r>
          </w:p>
        </w:tc>
        <w:tc>
          <w:tcPr>
            <w:tcW w:w="940" w:type="dxa"/>
            <w:tcBorders>
              <w:top w:val="nil"/>
              <w:left w:val="nil"/>
              <w:bottom w:val="single" w:sz="4" w:space="0" w:color="auto"/>
              <w:right w:val="single" w:sz="4" w:space="0" w:color="auto"/>
            </w:tcBorders>
            <w:shd w:val="clear" w:color="auto" w:fill="auto"/>
            <w:noWrap/>
            <w:vAlign w:val="center"/>
            <w:hideMark/>
          </w:tcPr>
          <w:p w14:paraId="52CB398C"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2.39</w:t>
            </w:r>
          </w:p>
        </w:tc>
        <w:tc>
          <w:tcPr>
            <w:tcW w:w="800" w:type="dxa"/>
            <w:tcBorders>
              <w:top w:val="nil"/>
              <w:left w:val="nil"/>
              <w:bottom w:val="single" w:sz="4" w:space="0" w:color="auto"/>
              <w:right w:val="single" w:sz="4" w:space="0" w:color="auto"/>
            </w:tcBorders>
            <w:shd w:val="clear" w:color="auto" w:fill="auto"/>
            <w:noWrap/>
            <w:vAlign w:val="center"/>
            <w:hideMark/>
          </w:tcPr>
          <w:p w14:paraId="596B8534"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980" w:type="dxa"/>
            <w:tcBorders>
              <w:top w:val="nil"/>
              <w:left w:val="nil"/>
              <w:bottom w:val="single" w:sz="4" w:space="0" w:color="auto"/>
              <w:right w:val="single" w:sz="4" w:space="0" w:color="auto"/>
            </w:tcBorders>
            <w:shd w:val="clear" w:color="auto" w:fill="auto"/>
            <w:noWrap/>
            <w:vAlign w:val="center"/>
            <w:hideMark/>
          </w:tcPr>
          <w:p w14:paraId="0CE1F176"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2.10</w:t>
            </w:r>
          </w:p>
        </w:tc>
        <w:tc>
          <w:tcPr>
            <w:tcW w:w="940" w:type="dxa"/>
            <w:tcBorders>
              <w:top w:val="nil"/>
              <w:left w:val="nil"/>
              <w:bottom w:val="single" w:sz="4" w:space="0" w:color="auto"/>
              <w:right w:val="single" w:sz="4" w:space="0" w:color="auto"/>
            </w:tcBorders>
            <w:shd w:val="clear" w:color="auto" w:fill="auto"/>
            <w:noWrap/>
            <w:vAlign w:val="center"/>
            <w:hideMark/>
          </w:tcPr>
          <w:p w14:paraId="52F8FFFA"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2.40</w:t>
            </w:r>
          </w:p>
        </w:tc>
        <w:tc>
          <w:tcPr>
            <w:tcW w:w="800" w:type="dxa"/>
            <w:tcBorders>
              <w:top w:val="nil"/>
              <w:left w:val="nil"/>
              <w:bottom w:val="single" w:sz="4" w:space="0" w:color="auto"/>
              <w:right w:val="single" w:sz="4" w:space="0" w:color="auto"/>
            </w:tcBorders>
            <w:shd w:val="clear" w:color="auto" w:fill="auto"/>
            <w:noWrap/>
            <w:vAlign w:val="center"/>
            <w:hideMark/>
          </w:tcPr>
          <w:p w14:paraId="3580F7EE"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980" w:type="dxa"/>
            <w:tcBorders>
              <w:top w:val="nil"/>
              <w:left w:val="nil"/>
              <w:bottom w:val="single" w:sz="4" w:space="0" w:color="auto"/>
              <w:right w:val="single" w:sz="4" w:space="0" w:color="auto"/>
            </w:tcBorders>
            <w:shd w:val="clear" w:color="auto" w:fill="auto"/>
            <w:noWrap/>
            <w:vAlign w:val="center"/>
            <w:hideMark/>
          </w:tcPr>
          <w:p w14:paraId="2FB444B2"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2.80</w:t>
            </w:r>
          </w:p>
        </w:tc>
        <w:tc>
          <w:tcPr>
            <w:tcW w:w="940" w:type="dxa"/>
            <w:tcBorders>
              <w:top w:val="nil"/>
              <w:left w:val="nil"/>
              <w:bottom w:val="single" w:sz="4" w:space="0" w:color="auto"/>
              <w:right w:val="single" w:sz="4" w:space="0" w:color="auto"/>
            </w:tcBorders>
            <w:shd w:val="clear" w:color="auto" w:fill="auto"/>
            <w:noWrap/>
            <w:vAlign w:val="center"/>
            <w:hideMark/>
          </w:tcPr>
          <w:p w14:paraId="31BC3556"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2.90</w:t>
            </w:r>
          </w:p>
        </w:tc>
        <w:tc>
          <w:tcPr>
            <w:tcW w:w="800" w:type="dxa"/>
            <w:tcBorders>
              <w:top w:val="nil"/>
              <w:left w:val="nil"/>
              <w:bottom w:val="single" w:sz="4" w:space="0" w:color="auto"/>
              <w:right w:val="single" w:sz="4" w:space="0" w:color="auto"/>
            </w:tcBorders>
            <w:shd w:val="clear" w:color="auto" w:fill="auto"/>
            <w:noWrap/>
            <w:vAlign w:val="center"/>
            <w:hideMark/>
          </w:tcPr>
          <w:p w14:paraId="1C56E176" w14:textId="77777777" w:rsidR="00E20962" w:rsidRPr="00E20962" w:rsidRDefault="00E20962" w:rsidP="00E20962">
            <w:pPr>
              <w:spacing w:after="0"/>
              <w:jc w:val="center"/>
              <w:rPr>
                <w:rFonts w:ascii="Arial" w:eastAsia="Times New Roman" w:hAnsi="Arial" w:cs="Arial"/>
                <w:color w:val="A6A6A6"/>
                <w:sz w:val="16"/>
                <w:szCs w:val="16"/>
                <w:lang w:eastAsia="ja-JP"/>
              </w:rPr>
            </w:pPr>
            <w:r w:rsidRPr="00E20962">
              <w:rPr>
                <w:rFonts w:ascii="Arial" w:eastAsia="Times New Roman" w:hAnsi="Arial" w:cs="Arial"/>
                <w:color w:val="A6A6A6"/>
                <w:sz w:val="16"/>
                <w:szCs w:val="16"/>
                <w:lang w:eastAsia="ja-JP"/>
              </w:rPr>
              <w:t> </w:t>
            </w:r>
          </w:p>
        </w:tc>
      </w:tr>
      <w:tr w:rsidR="00E20962" w:rsidRPr="00E20962" w14:paraId="425DA47F" w14:textId="77777777" w:rsidTr="00E20962">
        <w:trPr>
          <w:trHeight w:val="200"/>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14:paraId="3D508A21" w14:textId="77777777" w:rsidR="00E20962" w:rsidRPr="00E20962" w:rsidRDefault="00E20962" w:rsidP="00E20962">
            <w:pPr>
              <w:spacing w:after="0"/>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ACLR- absolute</w:t>
            </w:r>
          </w:p>
        </w:tc>
        <w:tc>
          <w:tcPr>
            <w:tcW w:w="980" w:type="dxa"/>
            <w:tcBorders>
              <w:top w:val="nil"/>
              <w:left w:val="nil"/>
              <w:bottom w:val="single" w:sz="4" w:space="0" w:color="auto"/>
              <w:right w:val="single" w:sz="4" w:space="0" w:color="auto"/>
            </w:tcBorders>
            <w:shd w:val="clear" w:color="auto" w:fill="auto"/>
            <w:noWrap/>
            <w:vAlign w:val="center"/>
            <w:hideMark/>
          </w:tcPr>
          <w:p w14:paraId="55CFEC8D"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2.69</w:t>
            </w:r>
          </w:p>
        </w:tc>
        <w:tc>
          <w:tcPr>
            <w:tcW w:w="940" w:type="dxa"/>
            <w:tcBorders>
              <w:top w:val="nil"/>
              <w:left w:val="nil"/>
              <w:bottom w:val="single" w:sz="4" w:space="0" w:color="auto"/>
              <w:right w:val="single" w:sz="4" w:space="0" w:color="auto"/>
            </w:tcBorders>
            <w:shd w:val="clear" w:color="auto" w:fill="auto"/>
            <w:noWrap/>
            <w:vAlign w:val="center"/>
            <w:hideMark/>
          </w:tcPr>
          <w:p w14:paraId="24B2D1E3"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2.71</w:t>
            </w:r>
          </w:p>
        </w:tc>
        <w:tc>
          <w:tcPr>
            <w:tcW w:w="800" w:type="dxa"/>
            <w:tcBorders>
              <w:top w:val="nil"/>
              <w:left w:val="nil"/>
              <w:bottom w:val="single" w:sz="4" w:space="0" w:color="auto"/>
              <w:right w:val="single" w:sz="4" w:space="0" w:color="auto"/>
            </w:tcBorders>
            <w:shd w:val="clear" w:color="auto" w:fill="auto"/>
            <w:noWrap/>
            <w:vAlign w:val="center"/>
            <w:hideMark/>
          </w:tcPr>
          <w:p w14:paraId="7B2AC42F"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980" w:type="dxa"/>
            <w:tcBorders>
              <w:top w:val="nil"/>
              <w:left w:val="nil"/>
              <w:bottom w:val="single" w:sz="4" w:space="0" w:color="auto"/>
              <w:right w:val="single" w:sz="4" w:space="0" w:color="auto"/>
            </w:tcBorders>
            <w:shd w:val="clear" w:color="auto" w:fill="auto"/>
            <w:noWrap/>
            <w:vAlign w:val="center"/>
            <w:hideMark/>
          </w:tcPr>
          <w:p w14:paraId="32B52D4B"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2.70</w:t>
            </w:r>
          </w:p>
        </w:tc>
        <w:tc>
          <w:tcPr>
            <w:tcW w:w="940" w:type="dxa"/>
            <w:tcBorders>
              <w:top w:val="nil"/>
              <w:left w:val="nil"/>
              <w:bottom w:val="single" w:sz="4" w:space="0" w:color="auto"/>
              <w:right w:val="single" w:sz="4" w:space="0" w:color="auto"/>
            </w:tcBorders>
            <w:shd w:val="clear" w:color="auto" w:fill="auto"/>
            <w:noWrap/>
            <w:vAlign w:val="center"/>
            <w:hideMark/>
          </w:tcPr>
          <w:p w14:paraId="6B977793"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2.70</w:t>
            </w:r>
          </w:p>
        </w:tc>
        <w:tc>
          <w:tcPr>
            <w:tcW w:w="800" w:type="dxa"/>
            <w:tcBorders>
              <w:top w:val="nil"/>
              <w:left w:val="nil"/>
              <w:bottom w:val="single" w:sz="4" w:space="0" w:color="auto"/>
              <w:right w:val="single" w:sz="4" w:space="0" w:color="auto"/>
            </w:tcBorders>
            <w:shd w:val="clear" w:color="auto" w:fill="auto"/>
            <w:noWrap/>
            <w:vAlign w:val="center"/>
            <w:hideMark/>
          </w:tcPr>
          <w:p w14:paraId="2CD340BC"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980" w:type="dxa"/>
            <w:tcBorders>
              <w:top w:val="nil"/>
              <w:left w:val="nil"/>
              <w:bottom w:val="single" w:sz="4" w:space="0" w:color="auto"/>
              <w:right w:val="single" w:sz="4" w:space="0" w:color="auto"/>
            </w:tcBorders>
            <w:shd w:val="clear" w:color="auto" w:fill="auto"/>
            <w:noWrap/>
            <w:vAlign w:val="center"/>
            <w:hideMark/>
          </w:tcPr>
          <w:p w14:paraId="3F67295D"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3.20</w:t>
            </w:r>
          </w:p>
        </w:tc>
        <w:tc>
          <w:tcPr>
            <w:tcW w:w="940" w:type="dxa"/>
            <w:tcBorders>
              <w:top w:val="nil"/>
              <w:left w:val="nil"/>
              <w:bottom w:val="single" w:sz="4" w:space="0" w:color="auto"/>
              <w:right w:val="single" w:sz="4" w:space="0" w:color="auto"/>
            </w:tcBorders>
            <w:shd w:val="clear" w:color="auto" w:fill="auto"/>
            <w:noWrap/>
            <w:vAlign w:val="center"/>
            <w:hideMark/>
          </w:tcPr>
          <w:p w14:paraId="73AAB00C"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3.20</w:t>
            </w:r>
          </w:p>
        </w:tc>
        <w:tc>
          <w:tcPr>
            <w:tcW w:w="800" w:type="dxa"/>
            <w:tcBorders>
              <w:top w:val="nil"/>
              <w:left w:val="nil"/>
              <w:bottom w:val="single" w:sz="4" w:space="0" w:color="auto"/>
              <w:right w:val="single" w:sz="4" w:space="0" w:color="auto"/>
            </w:tcBorders>
            <w:shd w:val="clear" w:color="auto" w:fill="auto"/>
            <w:noWrap/>
            <w:vAlign w:val="center"/>
            <w:hideMark/>
          </w:tcPr>
          <w:p w14:paraId="76309F56" w14:textId="77777777" w:rsidR="00E20962" w:rsidRPr="00E20962" w:rsidRDefault="00E20962" w:rsidP="00E20962">
            <w:pPr>
              <w:spacing w:after="0"/>
              <w:jc w:val="center"/>
              <w:rPr>
                <w:rFonts w:ascii="Arial" w:eastAsia="Times New Roman" w:hAnsi="Arial" w:cs="Arial"/>
                <w:color w:val="A6A6A6"/>
                <w:sz w:val="16"/>
                <w:szCs w:val="16"/>
                <w:lang w:eastAsia="ja-JP"/>
              </w:rPr>
            </w:pPr>
            <w:r w:rsidRPr="00E20962">
              <w:rPr>
                <w:rFonts w:ascii="Arial" w:eastAsia="Times New Roman" w:hAnsi="Arial" w:cs="Arial"/>
                <w:color w:val="A6A6A6"/>
                <w:sz w:val="16"/>
                <w:szCs w:val="16"/>
                <w:lang w:eastAsia="ja-JP"/>
              </w:rPr>
              <w:t> </w:t>
            </w:r>
          </w:p>
        </w:tc>
      </w:tr>
      <w:tr w:rsidR="00E20962" w:rsidRPr="00E20962" w14:paraId="06174EE6" w14:textId="77777777" w:rsidTr="00E20962">
        <w:trPr>
          <w:trHeight w:val="200"/>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14:paraId="1D7C7887" w14:textId="77777777" w:rsidR="00E20962" w:rsidRPr="00E20962" w:rsidRDefault="00E20962" w:rsidP="00E20962">
            <w:pPr>
              <w:spacing w:after="0"/>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ACLR - relative</w:t>
            </w:r>
          </w:p>
        </w:tc>
        <w:tc>
          <w:tcPr>
            <w:tcW w:w="980" w:type="dxa"/>
            <w:tcBorders>
              <w:top w:val="nil"/>
              <w:left w:val="nil"/>
              <w:bottom w:val="single" w:sz="4" w:space="0" w:color="auto"/>
              <w:right w:val="single" w:sz="4" w:space="0" w:color="auto"/>
            </w:tcBorders>
            <w:shd w:val="clear" w:color="auto" w:fill="auto"/>
            <w:noWrap/>
            <w:vAlign w:val="center"/>
            <w:hideMark/>
          </w:tcPr>
          <w:p w14:paraId="4B288518"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2.28</w:t>
            </w:r>
          </w:p>
        </w:tc>
        <w:tc>
          <w:tcPr>
            <w:tcW w:w="940" w:type="dxa"/>
            <w:tcBorders>
              <w:top w:val="nil"/>
              <w:left w:val="nil"/>
              <w:bottom w:val="single" w:sz="4" w:space="0" w:color="auto"/>
              <w:right w:val="single" w:sz="4" w:space="0" w:color="auto"/>
            </w:tcBorders>
            <w:shd w:val="clear" w:color="auto" w:fill="auto"/>
            <w:noWrap/>
            <w:vAlign w:val="center"/>
            <w:hideMark/>
          </w:tcPr>
          <w:p w14:paraId="6C86D071"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2.54</w:t>
            </w:r>
          </w:p>
        </w:tc>
        <w:tc>
          <w:tcPr>
            <w:tcW w:w="800" w:type="dxa"/>
            <w:tcBorders>
              <w:top w:val="nil"/>
              <w:left w:val="nil"/>
              <w:bottom w:val="single" w:sz="4" w:space="0" w:color="auto"/>
              <w:right w:val="single" w:sz="4" w:space="0" w:color="auto"/>
            </w:tcBorders>
            <w:shd w:val="clear" w:color="auto" w:fill="auto"/>
            <w:noWrap/>
            <w:vAlign w:val="center"/>
            <w:hideMark/>
          </w:tcPr>
          <w:p w14:paraId="0AF78061"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980" w:type="dxa"/>
            <w:tcBorders>
              <w:top w:val="nil"/>
              <w:left w:val="nil"/>
              <w:bottom w:val="single" w:sz="4" w:space="0" w:color="auto"/>
              <w:right w:val="single" w:sz="4" w:space="0" w:color="auto"/>
            </w:tcBorders>
            <w:shd w:val="clear" w:color="auto" w:fill="auto"/>
            <w:noWrap/>
            <w:vAlign w:val="center"/>
            <w:hideMark/>
          </w:tcPr>
          <w:p w14:paraId="5404D07F"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2.30</w:t>
            </w:r>
          </w:p>
        </w:tc>
        <w:tc>
          <w:tcPr>
            <w:tcW w:w="940" w:type="dxa"/>
            <w:tcBorders>
              <w:top w:val="nil"/>
              <w:left w:val="nil"/>
              <w:bottom w:val="single" w:sz="4" w:space="0" w:color="auto"/>
              <w:right w:val="single" w:sz="4" w:space="0" w:color="auto"/>
            </w:tcBorders>
            <w:shd w:val="clear" w:color="auto" w:fill="auto"/>
            <w:noWrap/>
            <w:vAlign w:val="center"/>
            <w:hideMark/>
          </w:tcPr>
          <w:p w14:paraId="57BF6802"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2.60</w:t>
            </w:r>
          </w:p>
        </w:tc>
        <w:tc>
          <w:tcPr>
            <w:tcW w:w="800" w:type="dxa"/>
            <w:tcBorders>
              <w:top w:val="nil"/>
              <w:left w:val="nil"/>
              <w:bottom w:val="single" w:sz="4" w:space="0" w:color="auto"/>
              <w:right w:val="single" w:sz="4" w:space="0" w:color="auto"/>
            </w:tcBorders>
            <w:shd w:val="clear" w:color="auto" w:fill="auto"/>
            <w:noWrap/>
            <w:vAlign w:val="center"/>
            <w:hideMark/>
          </w:tcPr>
          <w:p w14:paraId="650606B1"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980" w:type="dxa"/>
            <w:tcBorders>
              <w:top w:val="nil"/>
              <w:left w:val="nil"/>
              <w:bottom w:val="single" w:sz="4" w:space="0" w:color="auto"/>
              <w:right w:val="single" w:sz="4" w:space="0" w:color="auto"/>
            </w:tcBorders>
            <w:shd w:val="clear" w:color="auto" w:fill="auto"/>
            <w:noWrap/>
            <w:vAlign w:val="center"/>
            <w:hideMark/>
          </w:tcPr>
          <w:p w14:paraId="333B98B5" w14:textId="77777777" w:rsidR="00E20962" w:rsidRPr="00E20962" w:rsidRDefault="00E20962" w:rsidP="00E20962">
            <w:pPr>
              <w:spacing w:after="0"/>
              <w:jc w:val="center"/>
              <w:rPr>
                <w:rFonts w:ascii="Arial" w:eastAsia="Times New Roman" w:hAnsi="Arial" w:cs="Arial"/>
                <w:color w:val="A6A6A6"/>
                <w:sz w:val="16"/>
                <w:szCs w:val="16"/>
                <w:lang w:eastAsia="ja-JP"/>
              </w:rPr>
            </w:pPr>
            <w:r w:rsidRPr="00E20962">
              <w:rPr>
                <w:rFonts w:ascii="Arial" w:eastAsia="Times New Roman" w:hAnsi="Arial" w:cs="Arial"/>
                <w:color w:val="A6A6A6"/>
                <w:sz w:val="16"/>
                <w:szCs w:val="16"/>
                <w:lang w:eastAsia="ja-JP"/>
              </w:rPr>
              <w:t> </w:t>
            </w:r>
          </w:p>
        </w:tc>
        <w:tc>
          <w:tcPr>
            <w:tcW w:w="940" w:type="dxa"/>
            <w:tcBorders>
              <w:top w:val="nil"/>
              <w:left w:val="nil"/>
              <w:bottom w:val="single" w:sz="4" w:space="0" w:color="auto"/>
              <w:right w:val="single" w:sz="4" w:space="0" w:color="auto"/>
            </w:tcBorders>
            <w:shd w:val="clear" w:color="auto" w:fill="auto"/>
            <w:noWrap/>
            <w:vAlign w:val="center"/>
            <w:hideMark/>
          </w:tcPr>
          <w:p w14:paraId="105E1A85" w14:textId="77777777" w:rsidR="00E20962" w:rsidRPr="00E20962" w:rsidRDefault="00E20962" w:rsidP="00E20962">
            <w:pPr>
              <w:spacing w:after="0"/>
              <w:jc w:val="center"/>
              <w:rPr>
                <w:rFonts w:ascii="Arial" w:eastAsia="Times New Roman" w:hAnsi="Arial" w:cs="Arial"/>
                <w:color w:val="A6A6A6"/>
                <w:sz w:val="16"/>
                <w:szCs w:val="16"/>
                <w:lang w:eastAsia="ja-JP"/>
              </w:rPr>
            </w:pPr>
            <w:r w:rsidRPr="00E20962">
              <w:rPr>
                <w:rFonts w:ascii="Arial" w:eastAsia="Times New Roman" w:hAnsi="Arial" w:cs="Arial"/>
                <w:color w:val="A6A6A6"/>
                <w:sz w:val="16"/>
                <w:szCs w:val="16"/>
                <w:lang w:eastAsia="ja-JP"/>
              </w:rPr>
              <w:t> </w:t>
            </w:r>
          </w:p>
        </w:tc>
        <w:tc>
          <w:tcPr>
            <w:tcW w:w="800" w:type="dxa"/>
            <w:tcBorders>
              <w:top w:val="nil"/>
              <w:left w:val="nil"/>
              <w:bottom w:val="single" w:sz="4" w:space="0" w:color="auto"/>
              <w:right w:val="single" w:sz="4" w:space="0" w:color="auto"/>
            </w:tcBorders>
            <w:shd w:val="clear" w:color="auto" w:fill="auto"/>
            <w:noWrap/>
            <w:vAlign w:val="center"/>
            <w:hideMark/>
          </w:tcPr>
          <w:p w14:paraId="052C0DBA" w14:textId="77777777" w:rsidR="00E20962" w:rsidRPr="00E20962" w:rsidRDefault="00E20962" w:rsidP="00E20962">
            <w:pPr>
              <w:spacing w:after="0"/>
              <w:jc w:val="center"/>
              <w:rPr>
                <w:rFonts w:ascii="Arial" w:eastAsia="Times New Roman" w:hAnsi="Arial" w:cs="Arial"/>
                <w:color w:val="A6A6A6"/>
                <w:sz w:val="16"/>
                <w:szCs w:val="16"/>
                <w:lang w:eastAsia="ja-JP"/>
              </w:rPr>
            </w:pPr>
            <w:r w:rsidRPr="00E20962">
              <w:rPr>
                <w:rFonts w:ascii="Arial" w:eastAsia="Times New Roman" w:hAnsi="Arial" w:cs="Arial"/>
                <w:color w:val="A6A6A6"/>
                <w:sz w:val="16"/>
                <w:szCs w:val="16"/>
                <w:lang w:eastAsia="ja-JP"/>
              </w:rPr>
              <w:t> </w:t>
            </w:r>
          </w:p>
        </w:tc>
      </w:tr>
      <w:tr w:rsidR="00E20962" w:rsidRPr="00E20962" w14:paraId="17F88725" w14:textId="77777777" w:rsidTr="00E20962">
        <w:trPr>
          <w:trHeight w:val="200"/>
        </w:trPr>
        <w:tc>
          <w:tcPr>
            <w:tcW w:w="2060" w:type="dxa"/>
            <w:tcBorders>
              <w:top w:val="nil"/>
              <w:left w:val="single" w:sz="4" w:space="0" w:color="auto"/>
              <w:bottom w:val="single" w:sz="4" w:space="0" w:color="auto"/>
              <w:right w:val="single" w:sz="4" w:space="0" w:color="auto"/>
            </w:tcBorders>
            <w:shd w:val="clear" w:color="auto" w:fill="auto"/>
            <w:noWrap/>
            <w:vAlign w:val="center"/>
            <w:hideMark/>
          </w:tcPr>
          <w:p w14:paraId="473A751E" w14:textId="77777777" w:rsidR="00E20962" w:rsidRPr="00E20962" w:rsidRDefault="00E20962" w:rsidP="00E20962">
            <w:pPr>
              <w:spacing w:after="0"/>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OBUE</w:t>
            </w:r>
          </w:p>
        </w:tc>
        <w:tc>
          <w:tcPr>
            <w:tcW w:w="980" w:type="dxa"/>
            <w:tcBorders>
              <w:top w:val="nil"/>
              <w:left w:val="nil"/>
              <w:bottom w:val="single" w:sz="4" w:space="0" w:color="auto"/>
              <w:right w:val="single" w:sz="4" w:space="0" w:color="auto"/>
            </w:tcBorders>
            <w:shd w:val="clear" w:color="auto" w:fill="auto"/>
            <w:noWrap/>
            <w:vAlign w:val="center"/>
            <w:hideMark/>
          </w:tcPr>
          <w:p w14:paraId="28ABD625"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2.70</w:t>
            </w:r>
          </w:p>
        </w:tc>
        <w:tc>
          <w:tcPr>
            <w:tcW w:w="940" w:type="dxa"/>
            <w:tcBorders>
              <w:top w:val="nil"/>
              <w:left w:val="nil"/>
              <w:bottom w:val="single" w:sz="4" w:space="0" w:color="auto"/>
              <w:right w:val="single" w:sz="4" w:space="0" w:color="auto"/>
            </w:tcBorders>
            <w:shd w:val="clear" w:color="auto" w:fill="auto"/>
            <w:noWrap/>
            <w:vAlign w:val="center"/>
            <w:hideMark/>
          </w:tcPr>
          <w:p w14:paraId="6342FF8A"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2.72</w:t>
            </w:r>
          </w:p>
        </w:tc>
        <w:tc>
          <w:tcPr>
            <w:tcW w:w="800" w:type="dxa"/>
            <w:tcBorders>
              <w:top w:val="nil"/>
              <w:left w:val="nil"/>
              <w:bottom w:val="single" w:sz="4" w:space="0" w:color="auto"/>
              <w:right w:val="single" w:sz="4" w:space="0" w:color="auto"/>
            </w:tcBorders>
            <w:shd w:val="clear" w:color="auto" w:fill="auto"/>
            <w:noWrap/>
            <w:vAlign w:val="center"/>
            <w:hideMark/>
          </w:tcPr>
          <w:p w14:paraId="1C523085"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980" w:type="dxa"/>
            <w:tcBorders>
              <w:top w:val="nil"/>
              <w:left w:val="nil"/>
              <w:bottom w:val="single" w:sz="4" w:space="0" w:color="auto"/>
              <w:right w:val="single" w:sz="4" w:space="0" w:color="auto"/>
            </w:tcBorders>
            <w:shd w:val="clear" w:color="auto" w:fill="auto"/>
            <w:noWrap/>
            <w:vAlign w:val="center"/>
            <w:hideMark/>
          </w:tcPr>
          <w:p w14:paraId="181C1A90"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2.70</w:t>
            </w:r>
          </w:p>
        </w:tc>
        <w:tc>
          <w:tcPr>
            <w:tcW w:w="940" w:type="dxa"/>
            <w:tcBorders>
              <w:top w:val="nil"/>
              <w:left w:val="nil"/>
              <w:bottom w:val="single" w:sz="4" w:space="0" w:color="auto"/>
              <w:right w:val="single" w:sz="4" w:space="0" w:color="auto"/>
            </w:tcBorders>
            <w:shd w:val="clear" w:color="auto" w:fill="auto"/>
            <w:noWrap/>
            <w:vAlign w:val="center"/>
            <w:hideMark/>
          </w:tcPr>
          <w:p w14:paraId="0933BB4A"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2.70</w:t>
            </w:r>
          </w:p>
        </w:tc>
        <w:tc>
          <w:tcPr>
            <w:tcW w:w="800" w:type="dxa"/>
            <w:tcBorders>
              <w:top w:val="nil"/>
              <w:left w:val="nil"/>
              <w:bottom w:val="single" w:sz="4" w:space="0" w:color="auto"/>
              <w:right w:val="single" w:sz="4" w:space="0" w:color="auto"/>
            </w:tcBorders>
            <w:shd w:val="clear" w:color="auto" w:fill="auto"/>
            <w:noWrap/>
            <w:vAlign w:val="center"/>
            <w:hideMark/>
          </w:tcPr>
          <w:p w14:paraId="20A4C978"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 </w:t>
            </w:r>
          </w:p>
        </w:tc>
        <w:tc>
          <w:tcPr>
            <w:tcW w:w="980" w:type="dxa"/>
            <w:tcBorders>
              <w:top w:val="nil"/>
              <w:left w:val="nil"/>
              <w:bottom w:val="single" w:sz="4" w:space="0" w:color="auto"/>
              <w:right w:val="single" w:sz="4" w:space="0" w:color="auto"/>
            </w:tcBorders>
            <w:shd w:val="clear" w:color="auto" w:fill="auto"/>
            <w:noWrap/>
            <w:vAlign w:val="center"/>
            <w:hideMark/>
          </w:tcPr>
          <w:p w14:paraId="6CD1D449"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3.20</w:t>
            </w:r>
          </w:p>
        </w:tc>
        <w:tc>
          <w:tcPr>
            <w:tcW w:w="940" w:type="dxa"/>
            <w:tcBorders>
              <w:top w:val="nil"/>
              <w:left w:val="nil"/>
              <w:bottom w:val="single" w:sz="4" w:space="0" w:color="auto"/>
              <w:right w:val="single" w:sz="4" w:space="0" w:color="auto"/>
            </w:tcBorders>
            <w:shd w:val="clear" w:color="auto" w:fill="auto"/>
            <w:noWrap/>
            <w:vAlign w:val="center"/>
            <w:hideMark/>
          </w:tcPr>
          <w:p w14:paraId="48C9F09A" w14:textId="77777777" w:rsidR="00E20962" w:rsidRPr="00E20962" w:rsidRDefault="00E20962" w:rsidP="00E20962">
            <w:pPr>
              <w:spacing w:after="0"/>
              <w:jc w:val="center"/>
              <w:rPr>
                <w:rFonts w:ascii="Arial" w:eastAsia="Times New Roman" w:hAnsi="Arial" w:cs="Arial"/>
                <w:color w:val="000000"/>
                <w:sz w:val="16"/>
                <w:szCs w:val="16"/>
                <w:lang w:eastAsia="ja-JP"/>
              </w:rPr>
            </w:pPr>
            <w:r w:rsidRPr="00E20962">
              <w:rPr>
                <w:rFonts w:ascii="Arial" w:eastAsia="Times New Roman" w:hAnsi="Arial" w:cs="Arial"/>
                <w:color w:val="000000"/>
                <w:sz w:val="16"/>
                <w:szCs w:val="16"/>
                <w:lang w:eastAsia="ja-JP"/>
              </w:rPr>
              <w:t>3.20</w:t>
            </w:r>
          </w:p>
        </w:tc>
        <w:tc>
          <w:tcPr>
            <w:tcW w:w="800" w:type="dxa"/>
            <w:tcBorders>
              <w:top w:val="nil"/>
              <w:left w:val="nil"/>
              <w:bottom w:val="single" w:sz="4" w:space="0" w:color="auto"/>
              <w:right w:val="single" w:sz="4" w:space="0" w:color="auto"/>
            </w:tcBorders>
            <w:shd w:val="clear" w:color="auto" w:fill="auto"/>
            <w:noWrap/>
            <w:vAlign w:val="center"/>
            <w:hideMark/>
          </w:tcPr>
          <w:p w14:paraId="062015FF" w14:textId="77777777" w:rsidR="00E20962" w:rsidRPr="00E20962" w:rsidRDefault="00E20962" w:rsidP="00E20962">
            <w:pPr>
              <w:spacing w:after="0"/>
              <w:jc w:val="center"/>
              <w:rPr>
                <w:rFonts w:ascii="Arial" w:eastAsia="Times New Roman" w:hAnsi="Arial" w:cs="Arial"/>
                <w:color w:val="A6A6A6"/>
                <w:sz w:val="16"/>
                <w:szCs w:val="16"/>
                <w:lang w:eastAsia="ja-JP"/>
              </w:rPr>
            </w:pPr>
            <w:r w:rsidRPr="00E20962">
              <w:rPr>
                <w:rFonts w:ascii="Arial" w:eastAsia="Times New Roman" w:hAnsi="Arial" w:cs="Arial"/>
                <w:color w:val="A6A6A6"/>
                <w:sz w:val="16"/>
                <w:szCs w:val="16"/>
                <w:lang w:eastAsia="ja-JP"/>
              </w:rPr>
              <w:t> </w:t>
            </w:r>
          </w:p>
        </w:tc>
      </w:tr>
    </w:tbl>
    <w:p w14:paraId="34AF5539" w14:textId="77777777" w:rsidR="008178A4" w:rsidRDefault="008178A4" w:rsidP="0026350D">
      <w:pPr>
        <w:rPr>
          <w:b/>
          <w:bCs/>
          <w:lang w:eastAsia="zh-CN"/>
        </w:rPr>
      </w:pPr>
    </w:p>
    <w:p w14:paraId="4BEEDC83" w14:textId="1E73B5FA" w:rsidR="00495652" w:rsidRPr="0026350D" w:rsidRDefault="00495652" w:rsidP="0026350D">
      <w:pPr>
        <w:rPr>
          <w:b/>
          <w:bCs/>
          <w:lang w:eastAsia="zh-CN"/>
        </w:rPr>
      </w:pPr>
      <w:r>
        <w:rPr>
          <w:b/>
          <w:bCs/>
          <w:lang w:eastAsia="zh-CN"/>
        </w:rPr>
        <w:t>FR2 Radiated Rx</w:t>
      </w:r>
    </w:p>
    <w:p w14:paraId="02FEC48D" w14:textId="50D14A36" w:rsidR="00BD1FB5" w:rsidRDefault="009770B3" w:rsidP="00BD1FB5">
      <w:pPr>
        <w:spacing w:after="0"/>
        <w:contextualSpacing/>
        <w:rPr>
          <w:rFonts w:cstheme="minorHAnsi"/>
          <w:sz w:val="22"/>
          <w:szCs w:val="22"/>
          <w:lang w:eastAsia="zh-CN"/>
        </w:rPr>
      </w:pPr>
      <w:r>
        <w:rPr>
          <w:lang w:eastAsia="zh-CN"/>
        </w:rPr>
        <w:t>With taking TE MU value used in FR2 radiated MU budget tables for both Tx and Rx from TR38.903, then applying these into budget table on TR37.941. Following is new proposed value with use of TE MU value taking TR38.903 to allow flexible use of equipment.</w:t>
      </w:r>
    </w:p>
    <w:p w14:paraId="3D9AFD47" w14:textId="42F4D36A" w:rsidR="00BD1FB5" w:rsidRDefault="00BD1FB5" w:rsidP="00BD1FB5">
      <w:pPr>
        <w:spacing w:after="0"/>
        <w:contextualSpacing/>
        <w:rPr>
          <w:rFonts w:cstheme="minorHAnsi"/>
          <w:sz w:val="22"/>
          <w:szCs w:val="22"/>
          <w:lang w:eastAsia="zh-CN"/>
        </w:rPr>
      </w:pPr>
    </w:p>
    <w:p w14:paraId="455F5496" w14:textId="5D4B88DD" w:rsidR="00FD7C09" w:rsidRDefault="00FD7C09" w:rsidP="00BD1FB5">
      <w:pPr>
        <w:spacing w:after="0"/>
        <w:contextualSpacing/>
        <w:rPr>
          <w:rFonts w:cstheme="minorHAnsi"/>
          <w:sz w:val="22"/>
          <w:szCs w:val="22"/>
          <w:lang w:eastAsia="zh-CN"/>
        </w:rPr>
      </w:pPr>
      <w:r>
        <w:rPr>
          <w:rFonts w:cstheme="minorHAnsi"/>
          <w:sz w:val="22"/>
          <w:szCs w:val="22"/>
          <w:lang w:eastAsia="zh-CN"/>
        </w:rPr>
        <w:t>Table 4. FR2 Radiated Rx test MU value</w:t>
      </w:r>
    </w:p>
    <w:tbl>
      <w:tblPr>
        <w:tblW w:w="9160" w:type="dxa"/>
        <w:tblLook w:val="04A0" w:firstRow="1" w:lastRow="0" w:firstColumn="1" w:lastColumn="0" w:noHBand="0" w:noVBand="1"/>
      </w:tblPr>
      <w:tblGrid>
        <w:gridCol w:w="960"/>
        <w:gridCol w:w="2800"/>
        <w:gridCol w:w="1488"/>
        <w:gridCol w:w="1200"/>
        <w:gridCol w:w="1488"/>
        <w:gridCol w:w="1380"/>
      </w:tblGrid>
      <w:tr w:rsidR="00C8522C" w:rsidRPr="00C8522C" w14:paraId="032D2A3E" w14:textId="77777777" w:rsidTr="00C8522C">
        <w:trPr>
          <w:trHeight w:val="290"/>
        </w:trPr>
        <w:tc>
          <w:tcPr>
            <w:tcW w:w="960" w:type="dxa"/>
            <w:tcBorders>
              <w:top w:val="single" w:sz="4" w:space="0" w:color="auto"/>
              <w:left w:val="single" w:sz="4" w:space="0" w:color="auto"/>
              <w:bottom w:val="nil"/>
              <w:right w:val="nil"/>
            </w:tcBorders>
            <w:shd w:val="clear" w:color="auto" w:fill="auto"/>
            <w:noWrap/>
            <w:vAlign w:val="bottom"/>
            <w:hideMark/>
          </w:tcPr>
          <w:p w14:paraId="39F477E9" w14:textId="77777777" w:rsidR="00C8522C" w:rsidRPr="00C8522C" w:rsidRDefault="00C8522C" w:rsidP="00C8522C">
            <w:pPr>
              <w:spacing w:after="0"/>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 </w:t>
            </w:r>
          </w:p>
        </w:tc>
        <w:tc>
          <w:tcPr>
            <w:tcW w:w="2800" w:type="dxa"/>
            <w:tcBorders>
              <w:top w:val="single" w:sz="4" w:space="0" w:color="auto"/>
              <w:left w:val="nil"/>
              <w:bottom w:val="nil"/>
              <w:right w:val="single" w:sz="4" w:space="0" w:color="auto"/>
            </w:tcBorders>
            <w:shd w:val="clear" w:color="auto" w:fill="auto"/>
            <w:noWrap/>
            <w:vAlign w:val="bottom"/>
            <w:hideMark/>
          </w:tcPr>
          <w:p w14:paraId="72A8E854" w14:textId="77777777" w:rsidR="00C8522C" w:rsidRPr="00C8522C" w:rsidRDefault="00C8522C" w:rsidP="00C8522C">
            <w:pPr>
              <w:spacing w:after="0"/>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 </w:t>
            </w:r>
          </w:p>
        </w:tc>
        <w:tc>
          <w:tcPr>
            <w:tcW w:w="2660" w:type="dxa"/>
            <w:gridSpan w:val="2"/>
            <w:tcBorders>
              <w:top w:val="single" w:sz="4" w:space="0" w:color="auto"/>
              <w:left w:val="nil"/>
              <w:bottom w:val="single" w:sz="4" w:space="0" w:color="auto"/>
              <w:right w:val="nil"/>
            </w:tcBorders>
            <w:shd w:val="clear" w:color="000000" w:fill="D9D9D9"/>
            <w:vAlign w:val="center"/>
            <w:hideMark/>
          </w:tcPr>
          <w:p w14:paraId="54E5D1AE" w14:textId="77777777" w:rsidR="00C8522C" w:rsidRPr="00C8522C" w:rsidRDefault="00C8522C" w:rsidP="00C8522C">
            <w:pPr>
              <w:spacing w:after="0"/>
              <w:jc w:val="center"/>
              <w:rPr>
                <w:rFonts w:ascii="Arial" w:eastAsia="Times New Roman" w:hAnsi="Arial" w:cs="Arial"/>
                <w:b/>
                <w:bCs/>
                <w:color w:val="000000"/>
                <w:sz w:val="16"/>
                <w:szCs w:val="16"/>
                <w:lang w:eastAsia="ja-JP"/>
              </w:rPr>
            </w:pPr>
            <w:r w:rsidRPr="00C8522C">
              <w:rPr>
                <w:rFonts w:ascii="Arial" w:eastAsia="Times New Roman" w:hAnsi="Arial" w:cs="Arial"/>
                <w:b/>
                <w:bCs/>
                <w:color w:val="000000"/>
                <w:sz w:val="16"/>
                <w:szCs w:val="16"/>
                <w:lang w:eastAsia="ja-JP"/>
              </w:rPr>
              <w:t>Expanded uncertainty (dB)</w:t>
            </w:r>
          </w:p>
        </w:tc>
        <w:tc>
          <w:tcPr>
            <w:tcW w:w="2740" w:type="dxa"/>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14:paraId="0FA9E119" w14:textId="77777777" w:rsidR="00C8522C" w:rsidRPr="00C8522C" w:rsidRDefault="00C8522C" w:rsidP="00C8522C">
            <w:pPr>
              <w:spacing w:after="0"/>
              <w:jc w:val="center"/>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 xml:space="preserve">New </w:t>
            </w:r>
            <w:proofErr w:type="spellStart"/>
            <w:r w:rsidRPr="00C8522C">
              <w:rPr>
                <w:rFonts w:ascii="Calibri" w:eastAsia="Times New Roman" w:hAnsi="Calibri" w:cs="Calibri"/>
                <w:color w:val="000000"/>
                <w:sz w:val="22"/>
                <w:szCs w:val="22"/>
                <w:lang w:eastAsia="ja-JP"/>
              </w:rPr>
              <w:t>Prpoposed</w:t>
            </w:r>
            <w:proofErr w:type="spellEnd"/>
            <w:r w:rsidRPr="00C8522C">
              <w:rPr>
                <w:rFonts w:ascii="Calibri" w:eastAsia="Times New Roman" w:hAnsi="Calibri" w:cs="Calibri"/>
                <w:color w:val="000000"/>
                <w:sz w:val="22"/>
                <w:szCs w:val="22"/>
                <w:lang w:eastAsia="ja-JP"/>
              </w:rPr>
              <w:t xml:space="preserve"> value</w:t>
            </w:r>
          </w:p>
        </w:tc>
      </w:tr>
      <w:tr w:rsidR="00C8522C" w:rsidRPr="00C8522C" w14:paraId="303B10B3" w14:textId="77777777" w:rsidTr="00C8522C">
        <w:trPr>
          <w:trHeight w:val="300"/>
        </w:trPr>
        <w:tc>
          <w:tcPr>
            <w:tcW w:w="960" w:type="dxa"/>
            <w:tcBorders>
              <w:top w:val="nil"/>
              <w:left w:val="single" w:sz="4" w:space="0" w:color="auto"/>
              <w:bottom w:val="nil"/>
              <w:right w:val="nil"/>
            </w:tcBorders>
            <w:shd w:val="clear" w:color="auto" w:fill="auto"/>
            <w:noWrap/>
            <w:vAlign w:val="bottom"/>
            <w:hideMark/>
          </w:tcPr>
          <w:p w14:paraId="76BA3BCD" w14:textId="77777777" w:rsidR="00C8522C" w:rsidRPr="00C8522C" w:rsidRDefault="00C8522C" w:rsidP="00C8522C">
            <w:pPr>
              <w:spacing w:after="0"/>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 </w:t>
            </w:r>
          </w:p>
        </w:tc>
        <w:tc>
          <w:tcPr>
            <w:tcW w:w="2800" w:type="dxa"/>
            <w:tcBorders>
              <w:top w:val="nil"/>
              <w:left w:val="nil"/>
              <w:bottom w:val="nil"/>
              <w:right w:val="single" w:sz="4" w:space="0" w:color="auto"/>
            </w:tcBorders>
            <w:shd w:val="clear" w:color="auto" w:fill="auto"/>
            <w:noWrap/>
            <w:vAlign w:val="bottom"/>
            <w:hideMark/>
          </w:tcPr>
          <w:p w14:paraId="619518EA" w14:textId="77777777" w:rsidR="00C8522C" w:rsidRPr="00C8522C" w:rsidRDefault="00C8522C" w:rsidP="00C8522C">
            <w:pPr>
              <w:spacing w:after="0"/>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 </w:t>
            </w:r>
          </w:p>
        </w:tc>
        <w:tc>
          <w:tcPr>
            <w:tcW w:w="2660" w:type="dxa"/>
            <w:gridSpan w:val="2"/>
            <w:tcBorders>
              <w:top w:val="single" w:sz="4" w:space="0" w:color="auto"/>
              <w:left w:val="nil"/>
              <w:bottom w:val="single" w:sz="4" w:space="0" w:color="auto"/>
              <w:right w:val="nil"/>
            </w:tcBorders>
            <w:shd w:val="clear" w:color="000000" w:fill="D9D9D9"/>
            <w:vAlign w:val="center"/>
            <w:hideMark/>
          </w:tcPr>
          <w:p w14:paraId="2FE9BA13" w14:textId="77777777" w:rsidR="00C8522C" w:rsidRPr="00C8522C" w:rsidRDefault="00C8522C" w:rsidP="00C8522C">
            <w:pPr>
              <w:spacing w:after="0"/>
              <w:jc w:val="center"/>
              <w:rPr>
                <w:rFonts w:ascii="Arial" w:eastAsia="Times New Roman" w:hAnsi="Arial" w:cs="Arial"/>
                <w:b/>
                <w:bCs/>
                <w:color w:val="000000"/>
                <w:sz w:val="16"/>
                <w:szCs w:val="16"/>
                <w:lang w:eastAsia="ja-JP"/>
              </w:rPr>
            </w:pPr>
            <w:r w:rsidRPr="00C8522C">
              <w:rPr>
                <w:rFonts w:ascii="Arial" w:eastAsia="Times New Roman" w:hAnsi="Arial" w:cs="Arial"/>
                <w:b/>
                <w:bCs/>
                <w:color w:val="000000"/>
                <w:sz w:val="16"/>
                <w:szCs w:val="16"/>
                <w:lang w:eastAsia="ja-JP"/>
              </w:rPr>
              <w:t>Agreed value in TR37.941</w:t>
            </w:r>
          </w:p>
        </w:tc>
        <w:tc>
          <w:tcPr>
            <w:tcW w:w="1360" w:type="dxa"/>
            <w:tcBorders>
              <w:top w:val="nil"/>
              <w:left w:val="single" w:sz="4" w:space="0" w:color="auto"/>
              <w:bottom w:val="single" w:sz="4" w:space="0" w:color="auto"/>
              <w:right w:val="nil"/>
            </w:tcBorders>
            <w:shd w:val="clear" w:color="000000" w:fill="D9D9D9"/>
            <w:vAlign w:val="center"/>
            <w:hideMark/>
          </w:tcPr>
          <w:p w14:paraId="3494486A" w14:textId="77777777" w:rsidR="00C8522C" w:rsidRPr="00C8522C" w:rsidRDefault="00C8522C" w:rsidP="00C8522C">
            <w:pPr>
              <w:spacing w:after="0"/>
              <w:jc w:val="center"/>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 </w:t>
            </w:r>
          </w:p>
        </w:tc>
        <w:tc>
          <w:tcPr>
            <w:tcW w:w="1380" w:type="dxa"/>
            <w:tcBorders>
              <w:top w:val="nil"/>
              <w:left w:val="nil"/>
              <w:bottom w:val="single" w:sz="4" w:space="0" w:color="auto"/>
              <w:right w:val="single" w:sz="4" w:space="0" w:color="auto"/>
            </w:tcBorders>
            <w:shd w:val="clear" w:color="000000" w:fill="D9D9D9"/>
            <w:vAlign w:val="center"/>
            <w:hideMark/>
          </w:tcPr>
          <w:p w14:paraId="37AAD85C" w14:textId="77777777" w:rsidR="00C8522C" w:rsidRPr="00C8522C" w:rsidRDefault="00C8522C" w:rsidP="00C8522C">
            <w:pPr>
              <w:spacing w:after="0"/>
              <w:jc w:val="center"/>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 </w:t>
            </w:r>
          </w:p>
        </w:tc>
      </w:tr>
      <w:tr w:rsidR="00C8522C" w:rsidRPr="00C8522C" w14:paraId="1113B89E" w14:textId="77777777" w:rsidTr="00C8522C">
        <w:trPr>
          <w:trHeight w:val="450"/>
        </w:trPr>
        <w:tc>
          <w:tcPr>
            <w:tcW w:w="960" w:type="dxa"/>
            <w:tcBorders>
              <w:top w:val="nil"/>
              <w:left w:val="single" w:sz="4" w:space="0" w:color="auto"/>
              <w:bottom w:val="single" w:sz="4" w:space="0" w:color="auto"/>
              <w:right w:val="nil"/>
            </w:tcBorders>
            <w:shd w:val="clear" w:color="auto" w:fill="auto"/>
            <w:noWrap/>
            <w:vAlign w:val="bottom"/>
            <w:hideMark/>
          </w:tcPr>
          <w:p w14:paraId="64FC5D3F" w14:textId="77777777" w:rsidR="00C8522C" w:rsidRPr="00C8522C" w:rsidRDefault="00C8522C" w:rsidP="00C8522C">
            <w:pPr>
              <w:spacing w:after="0"/>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 </w:t>
            </w:r>
          </w:p>
        </w:tc>
        <w:tc>
          <w:tcPr>
            <w:tcW w:w="2800" w:type="dxa"/>
            <w:tcBorders>
              <w:top w:val="nil"/>
              <w:left w:val="nil"/>
              <w:bottom w:val="single" w:sz="4" w:space="0" w:color="auto"/>
              <w:right w:val="single" w:sz="4" w:space="0" w:color="auto"/>
            </w:tcBorders>
            <w:shd w:val="clear" w:color="auto" w:fill="auto"/>
            <w:noWrap/>
            <w:vAlign w:val="bottom"/>
            <w:hideMark/>
          </w:tcPr>
          <w:p w14:paraId="409218E5" w14:textId="77777777" w:rsidR="00C8522C" w:rsidRPr="00C8522C" w:rsidRDefault="00C8522C" w:rsidP="00C8522C">
            <w:pPr>
              <w:spacing w:after="0"/>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 </w:t>
            </w:r>
          </w:p>
        </w:tc>
        <w:tc>
          <w:tcPr>
            <w:tcW w:w="1460" w:type="dxa"/>
            <w:tcBorders>
              <w:top w:val="nil"/>
              <w:left w:val="nil"/>
              <w:bottom w:val="nil"/>
              <w:right w:val="single" w:sz="4" w:space="0" w:color="auto"/>
            </w:tcBorders>
            <w:shd w:val="clear" w:color="000000" w:fill="D9D9D9"/>
            <w:vAlign w:val="center"/>
            <w:hideMark/>
          </w:tcPr>
          <w:p w14:paraId="3FD1EF52" w14:textId="77777777" w:rsidR="00C8522C" w:rsidRPr="00C8522C" w:rsidRDefault="00C8522C" w:rsidP="00C8522C">
            <w:pPr>
              <w:spacing w:after="0"/>
              <w:jc w:val="center"/>
              <w:rPr>
                <w:rFonts w:ascii="Arial" w:eastAsia="Times New Roman" w:hAnsi="Arial" w:cs="Arial"/>
                <w:b/>
                <w:bCs/>
                <w:color w:val="000000"/>
                <w:sz w:val="16"/>
                <w:szCs w:val="16"/>
                <w:lang w:eastAsia="ja-JP"/>
              </w:rPr>
            </w:pPr>
            <w:r w:rsidRPr="00C8522C">
              <w:rPr>
                <w:rFonts w:ascii="Arial" w:eastAsia="Times New Roman" w:hAnsi="Arial" w:cs="Arial"/>
                <w:b/>
                <w:bCs/>
                <w:color w:val="000000"/>
                <w:sz w:val="16"/>
                <w:szCs w:val="16"/>
                <w:lang w:eastAsia="ja-JP"/>
              </w:rPr>
              <w:t>24.25&lt;f&lt;29.5GHz</w:t>
            </w:r>
          </w:p>
        </w:tc>
        <w:tc>
          <w:tcPr>
            <w:tcW w:w="1200" w:type="dxa"/>
            <w:tcBorders>
              <w:top w:val="nil"/>
              <w:left w:val="nil"/>
              <w:bottom w:val="nil"/>
              <w:right w:val="single" w:sz="4" w:space="0" w:color="auto"/>
            </w:tcBorders>
            <w:shd w:val="clear" w:color="000000" w:fill="D9D9D9"/>
            <w:vAlign w:val="center"/>
            <w:hideMark/>
          </w:tcPr>
          <w:p w14:paraId="73D6E65E" w14:textId="77777777" w:rsidR="00C8522C" w:rsidRPr="00C8522C" w:rsidRDefault="00C8522C" w:rsidP="00C8522C">
            <w:pPr>
              <w:spacing w:after="0"/>
              <w:jc w:val="center"/>
              <w:rPr>
                <w:rFonts w:ascii="Arial" w:eastAsia="Times New Roman" w:hAnsi="Arial" w:cs="Arial"/>
                <w:b/>
                <w:bCs/>
                <w:color w:val="000000"/>
                <w:sz w:val="16"/>
                <w:szCs w:val="16"/>
                <w:lang w:eastAsia="ja-JP"/>
              </w:rPr>
            </w:pPr>
            <w:r w:rsidRPr="00C8522C">
              <w:rPr>
                <w:rFonts w:ascii="Arial" w:eastAsia="Times New Roman" w:hAnsi="Arial" w:cs="Arial"/>
                <w:b/>
                <w:bCs/>
                <w:color w:val="000000"/>
                <w:sz w:val="16"/>
                <w:szCs w:val="16"/>
                <w:lang w:eastAsia="ja-JP"/>
              </w:rPr>
              <w:t>37&lt;f&lt;40GHz</w:t>
            </w:r>
          </w:p>
        </w:tc>
        <w:tc>
          <w:tcPr>
            <w:tcW w:w="1360" w:type="dxa"/>
            <w:tcBorders>
              <w:top w:val="nil"/>
              <w:left w:val="nil"/>
              <w:bottom w:val="nil"/>
              <w:right w:val="single" w:sz="4" w:space="0" w:color="auto"/>
            </w:tcBorders>
            <w:shd w:val="clear" w:color="000000" w:fill="D9D9D9"/>
            <w:vAlign w:val="center"/>
            <w:hideMark/>
          </w:tcPr>
          <w:p w14:paraId="16508C3A" w14:textId="77777777" w:rsidR="00C8522C" w:rsidRPr="00C8522C" w:rsidRDefault="00C8522C" w:rsidP="00C8522C">
            <w:pPr>
              <w:spacing w:after="0"/>
              <w:jc w:val="center"/>
              <w:rPr>
                <w:rFonts w:ascii="Arial" w:eastAsia="Times New Roman" w:hAnsi="Arial" w:cs="Arial"/>
                <w:b/>
                <w:bCs/>
                <w:color w:val="000000"/>
                <w:sz w:val="16"/>
                <w:szCs w:val="16"/>
                <w:lang w:eastAsia="ja-JP"/>
              </w:rPr>
            </w:pPr>
            <w:r w:rsidRPr="00C8522C">
              <w:rPr>
                <w:rFonts w:ascii="Arial" w:eastAsia="Times New Roman" w:hAnsi="Arial" w:cs="Arial"/>
                <w:b/>
                <w:bCs/>
                <w:color w:val="000000"/>
                <w:sz w:val="16"/>
                <w:szCs w:val="16"/>
                <w:lang w:eastAsia="ja-JP"/>
              </w:rPr>
              <w:t>24.25&lt;f&lt;29.5GHz</w:t>
            </w:r>
          </w:p>
        </w:tc>
        <w:tc>
          <w:tcPr>
            <w:tcW w:w="1380" w:type="dxa"/>
            <w:tcBorders>
              <w:top w:val="nil"/>
              <w:left w:val="nil"/>
              <w:bottom w:val="nil"/>
              <w:right w:val="single" w:sz="4" w:space="0" w:color="auto"/>
            </w:tcBorders>
            <w:shd w:val="clear" w:color="000000" w:fill="D9D9D9"/>
            <w:vAlign w:val="center"/>
            <w:hideMark/>
          </w:tcPr>
          <w:p w14:paraId="2B204C16" w14:textId="77777777" w:rsidR="00C8522C" w:rsidRPr="00C8522C" w:rsidRDefault="00C8522C" w:rsidP="00C8522C">
            <w:pPr>
              <w:spacing w:after="0"/>
              <w:jc w:val="center"/>
              <w:rPr>
                <w:rFonts w:ascii="Arial" w:eastAsia="Times New Roman" w:hAnsi="Arial" w:cs="Arial"/>
                <w:b/>
                <w:bCs/>
                <w:color w:val="000000"/>
                <w:sz w:val="16"/>
                <w:szCs w:val="16"/>
                <w:lang w:eastAsia="ja-JP"/>
              </w:rPr>
            </w:pPr>
            <w:r w:rsidRPr="00C8522C">
              <w:rPr>
                <w:rFonts w:ascii="Arial" w:eastAsia="Times New Roman" w:hAnsi="Arial" w:cs="Arial"/>
                <w:b/>
                <w:bCs/>
                <w:color w:val="000000"/>
                <w:sz w:val="16"/>
                <w:szCs w:val="16"/>
                <w:lang w:eastAsia="ja-JP"/>
              </w:rPr>
              <w:t>37&lt;f&lt;40GHz</w:t>
            </w:r>
          </w:p>
        </w:tc>
      </w:tr>
      <w:tr w:rsidR="00C8522C" w:rsidRPr="00C8522C" w14:paraId="505A9935" w14:textId="77777777" w:rsidTr="00C8522C">
        <w:trPr>
          <w:trHeight w:val="4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C9E49F5"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 </w:t>
            </w:r>
          </w:p>
        </w:tc>
        <w:tc>
          <w:tcPr>
            <w:tcW w:w="2800" w:type="dxa"/>
            <w:tcBorders>
              <w:top w:val="nil"/>
              <w:left w:val="nil"/>
              <w:bottom w:val="single" w:sz="4" w:space="0" w:color="auto"/>
              <w:right w:val="single" w:sz="4" w:space="0" w:color="auto"/>
            </w:tcBorders>
            <w:shd w:val="clear" w:color="auto" w:fill="auto"/>
            <w:noWrap/>
            <w:vAlign w:val="bottom"/>
            <w:hideMark/>
          </w:tcPr>
          <w:p w14:paraId="1F881D90" w14:textId="77777777" w:rsidR="00C8522C" w:rsidRPr="00C8522C" w:rsidRDefault="00C8522C" w:rsidP="00C8522C">
            <w:pPr>
              <w:spacing w:after="0"/>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EIS</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14:paraId="43E2E3D2"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2.4</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724AC634"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2.4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14:paraId="39A2ADB4"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3.2</w:t>
            </w:r>
          </w:p>
        </w:tc>
        <w:tc>
          <w:tcPr>
            <w:tcW w:w="1380" w:type="dxa"/>
            <w:tcBorders>
              <w:top w:val="single" w:sz="4" w:space="0" w:color="auto"/>
              <w:left w:val="nil"/>
              <w:bottom w:val="single" w:sz="4" w:space="0" w:color="auto"/>
              <w:right w:val="single" w:sz="4" w:space="0" w:color="auto"/>
            </w:tcBorders>
            <w:shd w:val="clear" w:color="auto" w:fill="auto"/>
            <w:noWrap/>
            <w:vAlign w:val="bottom"/>
            <w:hideMark/>
          </w:tcPr>
          <w:p w14:paraId="30EEB320"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3.2</w:t>
            </w:r>
          </w:p>
        </w:tc>
      </w:tr>
      <w:tr w:rsidR="00C8522C" w:rsidRPr="00C8522C" w14:paraId="5C5C7E6E" w14:textId="77777777" w:rsidTr="00C8522C">
        <w:trPr>
          <w:trHeight w:val="41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B46424"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 </w:t>
            </w:r>
          </w:p>
        </w:tc>
        <w:tc>
          <w:tcPr>
            <w:tcW w:w="2800" w:type="dxa"/>
            <w:tcBorders>
              <w:top w:val="nil"/>
              <w:left w:val="nil"/>
              <w:bottom w:val="single" w:sz="4" w:space="0" w:color="auto"/>
              <w:right w:val="single" w:sz="4" w:space="0" w:color="auto"/>
            </w:tcBorders>
            <w:shd w:val="clear" w:color="auto" w:fill="auto"/>
            <w:noWrap/>
            <w:vAlign w:val="bottom"/>
            <w:hideMark/>
          </w:tcPr>
          <w:p w14:paraId="29728369" w14:textId="77777777" w:rsidR="00C8522C" w:rsidRPr="00C8522C" w:rsidRDefault="00C8522C" w:rsidP="00C8522C">
            <w:pPr>
              <w:spacing w:after="0"/>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 </w:t>
            </w:r>
          </w:p>
        </w:tc>
        <w:tc>
          <w:tcPr>
            <w:tcW w:w="1460" w:type="dxa"/>
            <w:tcBorders>
              <w:top w:val="nil"/>
              <w:left w:val="nil"/>
              <w:bottom w:val="single" w:sz="4" w:space="0" w:color="auto"/>
              <w:right w:val="single" w:sz="4" w:space="0" w:color="auto"/>
            </w:tcBorders>
            <w:shd w:val="clear" w:color="auto" w:fill="auto"/>
            <w:noWrap/>
            <w:vAlign w:val="bottom"/>
            <w:hideMark/>
          </w:tcPr>
          <w:p w14:paraId="29280DD1" w14:textId="77777777" w:rsidR="00C8522C" w:rsidRPr="00C8522C" w:rsidRDefault="00C8522C" w:rsidP="00C8522C">
            <w:pPr>
              <w:spacing w:after="0"/>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 </w:t>
            </w:r>
          </w:p>
        </w:tc>
        <w:tc>
          <w:tcPr>
            <w:tcW w:w="1200" w:type="dxa"/>
            <w:tcBorders>
              <w:top w:val="nil"/>
              <w:left w:val="nil"/>
              <w:bottom w:val="single" w:sz="4" w:space="0" w:color="auto"/>
              <w:right w:val="single" w:sz="4" w:space="0" w:color="auto"/>
            </w:tcBorders>
            <w:shd w:val="clear" w:color="auto" w:fill="auto"/>
            <w:noWrap/>
            <w:vAlign w:val="bottom"/>
            <w:hideMark/>
          </w:tcPr>
          <w:p w14:paraId="00A6C706" w14:textId="77777777" w:rsidR="00C8522C" w:rsidRPr="00C8522C" w:rsidRDefault="00C8522C" w:rsidP="00C8522C">
            <w:pPr>
              <w:spacing w:after="0"/>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 </w:t>
            </w:r>
          </w:p>
        </w:tc>
        <w:tc>
          <w:tcPr>
            <w:tcW w:w="1360" w:type="dxa"/>
            <w:tcBorders>
              <w:top w:val="nil"/>
              <w:left w:val="nil"/>
              <w:bottom w:val="single" w:sz="4" w:space="0" w:color="auto"/>
              <w:right w:val="single" w:sz="4" w:space="0" w:color="auto"/>
            </w:tcBorders>
            <w:shd w:val="clear" w:color="auto" w:fill="auto"/>
            <w:noWrap/>
            <w:vAlign w:val="bottom"/>
            <w:hideMark/>
          </w:tcPr>
          <w:p w14:paraId="192DD838" w14:textId="77777777" w:rsidR="00C8522C" w:rsidRPr="00C8522C" w:rsidRDefault="00C8522C" w:rsidP="00C8522C">
            <w:pPr>
              <w:spacing w:after="0"/>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 </w:t>
            </w:r>
          </w:p>
        </w:tc>
        <w:tc>
          <w:tcPr>
            <w:tcW w:w="1380" w:type="dxa"/>
            <w:tcBorders>
              <w:top w:val="nil"/>
              <w:left w:val="nil"/>
              <w:bottom w:val="single" w:sz="4" w:space="0" w:color="auto"/>
              <w:right w:val="single" w:sz="4" w:space="0" w:color="auto"/>
            </w:tcBorders>
            <w:shd w:val="clear" w:color="auto" w:fill="auto"/>
            <w:noWrap/>
            <w:vAlign w:val="bottom"/>
            <w:hideMark/>
          </w:tcPr>
          <w:p w14:paraId="0ECCA82D" w14:textId="77777777" w:rsidR="00C8522C" w:rsidRPr="00C8522C" w:rsidRDefault="00C8522C" w:rsidP="00C8522C">
            <w:pPr>
              <w:spacing w:after="0"/>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 </w:t>
            </w:r>
          </w:p>
        </w:tc>
      </w:tr>
      <w:tr w:rsidR="00C8522C" w:rsidRPr="00C8522C" w14:paraId="4FAF3208" w14:textId="77777777" w:rsidTr="00C8522C">
        <w:trPr>
          <w:trHeight w:val="3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6B2D5E"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lastRenderedPageBreak/>
              <w:t>7.3</w:t>
            </w:r>
          </w:p>
        </w:tc>
        <w:tc>
          <w:tcPr>
            <w:tcW w:w="2800" w:type="dxa"/>
            <w:tcBorders>
              <w:top w:val="nil"/>
              <w:left w:val="nil"/>
              <w:bottom w:val="single" w:sz="4" w:space="0" w:color="auto"/>
              <w:right w:val="single" w:sz="4" w:space="0" w:color="auto"/>
            </w:tcBorders>
            <w:shd w:val="clear" w:color="auto" w:fill="auto"/>
            <w:noWrap/>
            <w:vAlign w:val="bottom"/>
            <w:hideMark/>
          </w:tcPr>
          <w:p w14:paraId="21B86AC8" w14:textId="77777777" w:rsidR="00C8522C" w:rsidRPr="00C8522C" w:rsidRDefault="00C8522C" w:rsidP="00C8522C">
            <w:pPr>
              <w:spacing w:after="0"/>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Reference sensitivity</w:t>
            </w:r>
          </w:p>
        </w:tc>
        <w:tc>
          <w:tcPr>
            <w:tcW w:w="1460" w:type="dxa"/>
            <w:tcBorders>
              <w:top w:val="nil"/>
              <w:left w:val="nil"/>
              <w:bottom w:val="single" w:sz="4" w:space="0" w:color="auto"/>
              <w:right w:val="single" w:sz="4" w:space="0" w:color="auto"/>
            </w:tcBorders>
            <w:shd w:val="clear" w:color="auto" w:fill="auto"/>
            <w:noWrap/>
            <w:vAlign w:val="bottom"/>
            <w:hideMark/>
          </w:tcPr>
          <w:p w14:paraId="3AE54942"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2.4</w:t>
            </w:r>
          </w:p>
        </w:tc>
        <w:tc>
          <w:tcPr>
            <w:tcW w:w="1200" w:type="dxa"/>
            <w:tcBorders>
              <w:top w:val="nil"/>
              <w:left w:val="nil"/>
              <w:bottom w:val="single" w:sz="4" w:space="0" w:color="auto"/>
              <w:right w:val="single" w:sz="4" w:space="0" w:color="auto"/>
            </w:tcBorders>
            <w:shd w:val="clear" w:color="auto" w:fill="auto"/>
            <w:noWrap/>
            <w:vAlign w:val="bottom"/>
            <w:hideMark/>
          </w:tcPr>
          <w:p w14:paraId="09383136"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2.4</w:t>
            </w:r>
          </w:p>
        </w:tc>
        <w:tc>
          <w:tcPr>
            <w:tcW w:w="1360" w:type="dxa"/>
            <w:tcBorders>
              <w:top w:val="nil"/>
              <w:left w:val="nil"/>
              <w:bottom w:val="single" w:sz="4" w:space="0" w:color="auto"/>
              <w:right w:val="single" w:sz="4" w:space="0" w:color="auto"/>
            </w:tcBorders>
            <w:shd w:val="clear" w:color="auto" w:fill="auto"/>
            <w:noWrap/>
            <w:vAlign w:val="bottom"/>
            <w:hideMark/>
          </w:tcPr>
          <w:p w14:paraId="4BC49BFD"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3.2</w:t>
            </w:r>
          </w:p>
        </w:tc>
        <w:tc>
          <w:tcPr>
            <w:tcW w:w="1380" w:type="dxa"/>
            <w:tcBorders>
              <w:top w:val="nil"/>
              <w:left w:val="nil"/>
              <w:bottom w:val="single" w:sz="4" w:space="0" w:color="auto"/>
              <w:right w:val="single" w:sz="4" w:space="0" w:color="auto"/>
            </w:tcBorders>
            <w:shd w:val="clear" w:color="auto" w:fill="auto"/>
            <w:noWrap/>
            <w:vAlign w:val="bottom"/>
            <w:hideMark/>
          </w:tcPr>
          <w:p w14:paraId="50A11BAA"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3.2</w:t>
            </w:r>
          </w:p>
        </w:tc>
      </w:tr>
      <w:tr w:rsidR="00C8522C" w:rsidRPr="00C8522C" w14:paraId="2318611E" w14:textId="77777777" w:rsidTr="00C8522C">
        <w:trPr>
          <w:trHeight w:val="3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1F3E9E"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7.5.1</w:t>
            </w:r>
          </w:p>
        </w:tc>
        <w:tc>
          <w:tcPr>
            <w:tcW w:w="2800" w:type="dxa"/>
            <w:tcBorders>
              <w:top w:val="nil"/>
              <w:left w:val="nil"/>
              <w:bottom w:val="single" w:sz="4" w:space="0" w:color="auto"/>
              <w:right w:val="single" w:sz="4" w:space="0" w:color="auto"/>
            </w:tcBorders>
            <w:shd w:val="clear" w:color="auto" w:fill="auto"/>
            <w:noWrap/>
            <w:vAlign w:val="bottom"/>
            <w:hideMark/>
          </w:tcPr>
          <w:p w14:paraId="3CB1E17B" w14:textId="77777777" w:rsidR="00C8522C" w:rsidRPr="00C8522C" w:rsidRDefault="00C8522C" w:rsidP="00C8522C">
            <w:pPr>
              <w:spacing w:after="0"/>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adjacent channel selectivity</w:t>
            </w:r>
          </w:p>
        </w:tc>
        <w:tc>
          <w:tcPr>
            <w:tcW w:w="1460" w:type="dxa"/>
            <w:tcBorders>
              <w:top w:val="nil"/>
              <w:left w:val="nil"/>
              <w:bottom w:val="single" w:sz="4" w:space="0" w:color="auto"/>
              <w:right w:val="single" w:sz="4" w:space="0" w:color="auto"/>
            </w:tcBorders>
            <w:shd w:val="clear" w:color="auto" w:fill="auto"/>
            <w:noWrap/>
            <w:vAlign w:val="bottom"/>
            <w:hideMark/>
          </w:tcPr>
          <w:p w14:paraId="0F23FA5D"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3.4</w:t>
            </w:r>
          </w:p>
        </w:tc>
        <w:tc>
          <w:tcPr>
            <w:tcW w:w="1200" w:type="dxa"/>
            <w:tcBorders>
              <w:top w:val="nil"/>
              <w:left w:val="nil"/>
              <w:bottom w:val="single" w:sz="4" w:space="0" w:color="auto"/>
              <w:right w:val="single" w:sz="4" w:space="0" w:color="auto"/>
            </w:tcBorders>
            <w:shd w:val="clear" w:color="auto" w:fill="auto"/>
            <w:noWrap/>
            <w:vAlign w:val="bottom"/>
            <w:hideMark/>
          </w:tcPr>
          <w:p w14:paraId="72486A9E"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3.4</w:t>
            </w:r>
          </w:p>
        </w:tc>
        <w:tc>
          <w:tcPr>
            <w:tcW w:w="1360" w:type="dxa"/>
            <w:tcBorders>
              <w:top w:val="nil"/>
              <w:left w:val="nil"/>
              <w:bottom w:val="single" w:sz="4" w:space="0" w:color="auto"/>
              <w:right w:val="single" w:sz="4" w:space="0" w:color="auto"/>
            </w:tcBorders>
            <w:shd w:val="clear" w:color="auto" w:fill="auto"/>
            <w:noWrap/>
            <w:vAlign w:val="bottom"/>
            <w:hideMark/>
          </w:tcPr>
          <w:p w14:paraId="5F2F2F60"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4.1</w:t>
            </w:r>
          </w:p>
        </w:tc>
        <w:tc>
          <w:tcPr>
            <w:tcW w:w="1380" w:type="dxa"/>
            <w:tcBorders>
              <w:top w:val="nil"/>
              <w:left w:val="nil"/>
              <w:bottom w:val="single" w:sz="4" w:space="0" w:color="auto"/>
              <w:right w:val="single" w:sz="4" w:space="0" w:color="auto"/>
            </w:tcBorders>
            <w:shd w:val="clear" w:color="auto" w:fill="auto"/>
            <w:noWrap/>
            <w:vAlign w:val="bottom"/>
            <w:hideMark/>
          </w:tcPr>
          <w:p w14:paraId="30395902"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4.1</w:t>
            </w:r>
          </w:p>
        </w:tc>
      </w:tr>
      <w:tr w:rsidR="00C8522C" w:rsidRPr="00C8522C" w14:paraId="4D42EDA6" w14:textId="77777777" w:rsidTr="00C8522C">
        <w:trPr>
          <w:trHeight w:val="3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5288FF"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7.5.2</w:t>
            </w:r>
          </w:p>
        </w:tc>
        <w:tc>
          <w:tcPr>
            <w:tcW w:w="2800" w:type="dxa"/>
            <w:tcBorders>
              <w:top w:val="nil"/>
              <w:left w:val="nil"/>
              <w:bottom w:val="single" w:sz="4" w:space="0" w:color="auto"/>
              <w:right w:val="single" w:sz="4" w:space="0" w:color="auto"/>
            </w:tcBorders>
            <w:shd w:val="clear" w:color="auto" w:fill="auto"/>
            <w:noWrap/>
            <w:vAlign w:val="bottom"/>
            <w:hideMark/>
          </w:tcPr>
          <w:p w14:paraId="6E5E9B51" w14:textId="77777777" w:rsidR="00C8522C" w:rsidRPr="00C8522C" w:rsidRDefault="00C8522C" w:rsidP="00C8522C">
            <w:pPr>
              <w:spacing w:after="0"/>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In-band blocking</w:t>
            </w:r>
          </w:p>
        </w:tc>
        <w:tc>
          <w:tcPr>
            <w:tcW w:w="1460" w:type="dxa"/>
            <w:tcBorders>
              <w:top w:val="nil"/>
              <w:left w:val="nil"/>
              <w:bottom w:val="single" w:sz="4" w:space="0" w:color="auto"/>
              <w:right w:val="single" w:sz="4" w:space="0" w:color="auto"/>
            </w:tcBorders>
            <w:shd w:val="clear" w:color="auto" w:fill="auto"/>
            <w:noWrap/>
            <w:vAlign w:val="bottom"/>
            <w:hideMark/>
          </w:tcPr>
          <w:p w14:paraId="3E7955DB"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3.4</w:t>
            </w:r>
          </w:p>
        </w:tc>
        <w:tc>
          <w:tcPr>
            <w:tcW w:w="1200" w:type="dxa"/>
            <w:tcBorders>
              <w:top w:val="nil"/>
              <w:left w:val="nil"/>
              <w:bottom w:val="single" w:sz="4" w:space="0" w:color="auto"/>
              <w:right w:val="single" w:sz="4" w:space="0" w:color="auto"/>
            </w:tcBorders>
            <w:shd w:val="clear" w:color="auto" w:fill="auto"/>
            <w:noWrap/>
            <w:vAlign w:val="bottom"/>
            <w:hideMark/>
          </w:tcPr>
          <w:p w14:paraId="4FDF8DE5"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3.4</w:t>
            </w:r>
          </w:p>
        </w:tc>
        <w:tc>
          <w:tcPr>
            <w:tcW w:w="1360" w:type="dxa"/>
            <w:tcBorders>
              <w:top w:val="nil"/>
              <w:left w:val="nil"/>
              <w:bottom w:val="single" w:sz="4" w:space="0" w:color="auto"/>
              <w:right w:val="single" w:sz="4" w:space="0" w:color="auto"/>
            </w:tcBorders>
            <w:shd w:val="clear" w:color="auto" w:fill="auto"/>
            <w:noWrap/>
            <w:vAlign w:val="bottom"/>
            <w:hideMark/>
          </w:tcPr>
          <w:p w14:paraId="4E537424"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4.1</w:t>
            </w:r>
          </w:p>
        </w:tc>
        <w:tc>
          <w:tcPr>
            <w:tcW w:w="1380" w:type="dxa"/>
            <w:tcBorders>
              <w:top w:val="nil"/>
              <w:left w:val="nil"/>
              <w:bottom w:val="single" w:sz="4" w:space="0" w:color="auto"/>
              <w:right w:val="single" w:sz="4" w:space="0" w:color="auto"/>
            </w:tcBorders>
            <w:shd w:val="clear" w:color="auto" w:fill="auto"/>
            <w:noWrap/>
            <w:vAlign w:val="bottom"/>
            <w:hideMark/>
          </w:tcPr>
          <w:p w14:paraId="729B5CC5"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4.1</w:t>
            </w:r>
          </w:p>
        </w:tc>
      </w:tr>
      <w:tr w:rsidR="00C8522C" w:rsidRPr="00C8522C" w14:paraId="19BE60E4" w14:textId="77777777" w:rsidTr="00C8522C">
        <w:trPr>
          <w:trHeight w:val="32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A3CB5B"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7.6</w:t>
            </w:r>
          </w:p>
        </w:tc>
        <w:tc>
          <w:tcPr>
            <w:tcW w:w="2800" w:type="dxa"/>
            <w:tcBorders>
              <w:top w:val="nil"/>
              <w:left w:val="nil"/>
              <w:bottom w:val="single" w:sz="4" w:space="0" w:color="auto"/>
              <w:right w:val="single" w:sz="4" w:space="0" w:color="auto"/>
            </w:tcBorders>
            <w:shd w:val="clear" w:color="auto" w:fill="auto"/>
            <w:noWrap/>
            <w:vAlign w:val="bottom"/>
            <w:hideMark/>
          </w:tcPr>
          <w:p w14:paraId="75BD118F" w14:textId="77777777" w:rsidR="00C8522C" w:rsidRPr="00C8522C" w:rsidRDefault="00C8522C" w:rsidP="00C8522C">
            <w:pPr>
              <w:spacing w:after="0"/>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out of band blocking</w:t>
            </w:r>
          </w:p>
        </w:tc>
        <w:tc>
          <w:tcPr>
            <w:tcW w:w="1460" w:type="dxa"/>
            <w:tcBorders>
              <w:top w:val="nil"/>
              <w:left w:val="nil"/>
              <w:bottom w:val="single" w:sz="4" w:space="0" w:color="auto"/>
              <w:right w:val="single" w:sz="4" w:space="0" w:color="auto"/>
            </w:tcBorders>
            <w:shd w:val="clear" w:color="auto" w:fill="auto"/>
            <w:noWrap/>
            <w:vAlign w:val="bottom"/>
            <w:hideMark/>
          </w:tcPr>
          <w:p w14:paraId="7157A14B"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4.1</w:t>
            </w:r>
          </w:p>
        </w:tc>
        <w:tc>
          <w:tcPr>
            <w:tcW w:w="1200" w:type="dxa"/>
            <w:tcBorders>
              <w:top w:val="nil"/>
              <w:left w:val="nil"/>
              <w:bottom w:val="single" w:sz="4" w:space="0" w:color="auto"/>
              <w:right w:val="single" w:sz="4" w:space="0" w:color="auto"/>
            </w:tcBorders>
            <w:shd w:val="clear" w:color="auto" w:fill="auto"/>
            <w:noWrap/>
            <w:vAlign w:val="bottom"/>
            <w:hideMark/>
          </w:tcPr>
          <w:p w14:paraId="49D3AE4F"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4.1</w:t>
            </w:r>
          </w:p>
        </w:tc>
        <w:tc>
          <w:tcPr>
            <w:tcW w:w="1360" w:type="dxa"/>
            <w:tcBorders>
              <w:top w:val="nil"/>
              <w:left w:val="nil"/>
              <w:bottom w:val="single" w:sz="4" w:space="0" w:color="auto"/>
              <w:right w:val="single" w:sz="4" w:space="0" w:color="auto"/>
            </w:tcBorders>
            <w:shd w:val="clear" w:color="auto" w:fill="auto"/>
            <w:noWrap/>
            <w:vAlign w:val="bottom"/>
            <w:hideMark/>
          </w:tcPr>
          <w:p w14:paraId="58D2F479"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4.7</w:t>
            </w:r>
          </w:p>
        </w:tc>
        <w:tc>
          <w:tcPr>
            <w:tcW w:w="1380" w:type="dxa"/>
            <w:tcBorders>
              <w:top w:val="nil"/>
              <w:left w:val="nil"/>
              <w:bottom w:val="single" w:sz="4" w:space="0" w:color="auto"/>
              <w:right w:val="single" w:sz="4" w:space="0" w:color="auto"/>
            </w:tcBorders>
            <w:shd w:val="clear" w:color="auto" w:fill="auto"/>
            <w:noWrap/>
            <w:vAlign w:val="bottom"/>
            <w:hideMark/>
          </w:tcPr>
          <w:p w14:paraId="2FF9B5C0"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4.7</w:t>
            </w:r>
          </w:p>
        </w:tc>
      </w:tr>
      <w:tr w:rsidR="00C8522C" w:rsidRPr="00C8522C" w14:paraId="5D1B667C" w14:textId="77777777" w:rsidTr="00C8522C">
        <w:trPr>
          <w:trHeight w:val="29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797D203"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7.8</w:t>
            </w:r>
          </w:p>
        </w:tc>
        <w:tc>
          <w:tcPr>
            <w:tcW w:w="2800" w:type="dxa"/>
            <w:tcBorders>
              <w:top w:val="nil"/>
              <w:left w:val="nil"/>
              <w:bottom w:val="single" w:sz="4" w:space="0" w:color="auto"/>
              <w:right w:val="single" w:sz="4" w:space="0" w:color="auto"/>
            </w:tcBorders>
            <w:shd w:val="clear" w:color="auto" w:fill="auto"/>
            <w:noWrap/>
            <w:vAlign w:val="bottom"/>
            <w:hideMark/>
          </w:tcPr>
          <w:p w14:paraId="566085FE" w14:textId="77777777" w:rsidR="00C8522C" w:rsidRPr="00C8522C" w:rsidRDefault="00C8522C" w:rsidP="00C8522C">
            <w:pPr>
              <w:spacing w:after="0"/>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receive intermodulation</w:t>
            </w:r>
          </w:p>
        </w:tc>
        <w:tc>
          <w:tcPr>
            <w:tcW w:w="1460" w:type="dxa"/>
            <w:tcBorders>
              <w:top w:val="nil"/>
              <w:left w:val="nil"/>
              <w:bottom w:val="single" w:sz="4" w:space="0" w:color="auto"/>
              <w:right w:val="single" w:sz="4" w:space="0" w:color="auto"/>
            </w:tcBorders>
            <w:shd w:val="clear" w:color="auto" w:fill="auto"/>
            <w:noWrap/>
            <w:vAlign w:val="bottom"/>
            <w:hideMark/>
          </w:tcPr>
          <w:p w14:paraId="5001575C"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3.9</w:t>
            </w:r>
          </w:p>
        </w:tc>
        <w:tc>
          <w:tcPr>
            <w:tcW w:w="1200" w:type="dxa"/>
            <w:tcBorders>
              <w:top w:val="nil"/>
              <w:left w:val="nil"/>
              <w:bottom w:val="single" w:sz="4" w:space="0" w:color="auto"/>
              <w:right w:val="single" w:sz="4" w:space="0" w:color="auto"/>
            </w:tcBorders>
            <w:shd w:val="clear" w:color="auto" w:fill="auto"/>
            <w:noWrap/>
            <w:vAlign w:val="bottom"/>
            <w:hideMark/>
          </w:tcPr>
          <w:p w14:paraId="5E814873"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3.9</w:t>
            </w:r>
          </w:p>
        </w:tc>
        <w:tc>
          <w:tcPr>
            <w:tcW w:w="1360" w:type="dxa"/>
            <w:tcBorders>
              <w:top w:val="nil"/>
              <w:left w:val="nil"/>
              <w:bottom w:val="single" w:sz="4" w:space="0" w:color="auto"/>
              <w:right w:val="single" w:sz="4" w:space="0" w:color="auto"/>
            </w:tcBorders>
            <w:shd w:val="clear" w:color="auto" w:fill="auto"/>
            <w:noWrap/>
            <w:vAlign w:val="bottom"/>
            <w:hideMark/>
          </w:tcPr>
          <w:p w14:paraId="20C5506D"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4.5</w:t>
            </w:r>
          </w:p>
        </w:tc>
        <w:tc>
          <w:tcPr>
            <w:tcW w:w="1380" w:type="dxa"/>
            <w:tcBorders>
              <w:top w:val="nil"/>
              <w:left w:val="nil"/>
              <w:bottom w:val="single" w:sz="4" w:space="0" w:color="auto"/>
              <w:right w:val="single" w:sz="4" w:space="0" w:color="auto"/>
            </w:tcBorders>
            <w:shd w:val="clear" w:color="auto" w:fill="auto"/>
            <w:noWrap/>
            <w:vAlign w:val="bottom"/>
            <w:hideMark/>
          </w:tcPr>
          <w:p w14:paraId="4CAB279C"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4.5</w:t>
            </w:r>
          </w:p>
        </w:tc>
      </w:tr>
      <w:tr w:rsidR="00C8522C" w:rsidRPr="00C8522C" w14:paraId="0B1064E5" w14:textId="77777777" w:rsidTr="00C8522C">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378294"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7.9</w:t>
            </w:r>
          </w:p>
        </w:tc>
        <w:tc>
          <w:tcPr>
            <w:tcW w:w="2800" w:type="dxa"/>
            <w:tcBorders>
              <w:top w:val="nil"/>
              <w:left w:val="nil"/>
              <w:bottom w:val="single" w:sz="4" w:space="0" w:color="auto"/>
              <w:right w:val="single" w:sz="4" w:space="0" w:color="auto"/>
            </w:tcBorders>
            <w:shd w:val="clear" w:color="auto" w:fill="auto"/>
            <w:noWrap/>
            <w:vAlign w:val="bottom"/>
            <w:hideMark/>
          </w:tcPr>
          <w:p w14:paraId="0F995850" w14:textId="77777777" w:rsidR="00C8522C" w:rsidRPr="00C8522C" w:rsidRDefault="00C8522C" w:rsidP="00C8522C">
            <w:pPr>
              <w:spacing w:after="0"/>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in-channel selectivity</w:t>
            </w:r>
          </w:p>
        </w:tc>
        <w:tc>
          <w:tcPr>
            <w:tcW w:w="1460" w:type="dxa"/>
            <w:tcBorders>
              <w:top w:val="nil"/>
              <w:left w:val="nil"/>
              <w:bottom w:val="single" w:sz="4" w:space="0" w:color="auto"/>
              <w:right w:val="single" w:sz="4" w:space="0" w:color="auto"/>
            </w:tcBorders>
            <w:shd w:val="clear" w:color="auto" w:fill="auto"/>
            <w:noWrap/>
            <w:vAlign w:val="bottom"/>
            <w:hideMark/>
          </w:tcPr>
          <w:p w14:paraId="08DDA1F3"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3.4</w:t>
            </w:r>
          </w:p>
        </w:tc>
        <w:tc>
          <w:tcPr>
            <w:tcW w:w="1200" w:type="dxa"/>
            <w:tcBorders>
              <w:top w:val="nil"/>
              <w:left w:val="nil"/>
              <w:bottom w:val="single" w:sz="4" w:space="0" w:color="auto"/>
              <w:right w:val="single" w:sz="4" w:space="0" w:color="auto"/>
            </w:tcBorders>
            <w:shd w:val="clear" w:color="auto" w:fill="auto"/>
            <w:noWrap/>
            <w:vAlign w:val="bottom"/>
            <w:hideMark/>
          </w:tcPr>
          <w:p w14:paraId="399A9330"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3.4</w:t>
            </w:r>
          </w:p>
        </w:tc>
        <w:tc>
          <w:tcPr>
            <w:tcW w:w="1360" w:type="dxa"/>
            <w:tcBorders>
              <w:top w:val="nil"/>
              <w:left w:val="nil"/>
              <w:bottom w:val="single" w:sz="4" w:space="0" w:color="auto"/>
              <w:right w:val="single" w:sz="4" w:space="0" w:color="auto"/>
            </w:tcBorders>
            <w:shd w:val="clear" w:color="auto" w:fill="auto"/>
            <w:noWrap/>
            <w:vAlign w:val="bottom"/>
            <w:hideMark/>
          </w:tcPr>
          <w:p w14:paraId="7A0D5CD8"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4.1</w:t>
            </w:r>
          </w:p>
        </w:tc>
        <w:tc>
          <w:tcPr>
            <w:tcW w:w="1380" w:type="dxa"/>
            <w:tcBorders>
              <w:top w:val="nil"/>
              <w:left w:val="nil"/>
              <w:bottom w:val="single" w:sz="4" w:space="0" w:color="auto"/>
              <w:right w:val="single" w:sz="4" w:space="0" w:color="auto"/>
            </w:tcBorders>
            <w:shd w:val="clear" w:color="auto" w:fill="auto"/>
            <w:noWrap/>
            <w:vAlign w:val="bottom"/>
            <w:hideMark/>
          </w:tcPr>
          <w:p w14:paraId="6DAFC473" w14:textId="77777777" w:rsidR="00C8522C" w:rsidRPr="00C8522C" w:rsidRDefault="00C8522C" w:rsidP="00C8522C">
            <w:pPr>
              <w:spacing w:after="0"/>
              <w:jc w:val="right"/>
              <w:rPr>
                <w:rFonts w:ascii="Calibri" w:eastAsia="Times New Roman" w:hAnsi="Calibri" w:cs="Calibri"/>
                <w:color w:val="000000"/>
                <w:sz w:val="22"/>
                <w:szCs w:val="22"/>
                <w:lang w:eastAsia="ja-JP"/>
              </w:rPr>
            </w:pPr>
            <w:r w:rsidRPr="00C8522C">
              <w:rPr>
                <w:rFonts w:ascii="Calibri" w:eastAsia="Times New Roman" w:hAnsi="Calibri" w:cs="Calibri"/>
                <w:color w:val="000000"/>
                <w:sz w:val="22"/>
                <w:szCs w:val="22"/>
                <w:lang w:eastAsia="ja-JP"/>
              </w:rPr>
              <w:t>4.1</w:t>
            </w:r>
          </w:p>
        </w:tc>
      </w:tr>
    </w:tbl>
    <w:p w14:paraId="35CE75DB" w14:textId="77777777" w:rsidR="00FD7C09" w:rsidRPr="00BD1FB5" w:rsidRDefault="00FD7C09" w:rsidP="00BD1FB5">
      <w:pPr>
        <w:spacing w:after="0"/>
        <w:contextualSpacing/>
        <w:rPr>
          <w:rFonts w:cstheme="minorHAnsi"/>
          <w:sz w:val="22"/>
          <w:szCs w:val="22"/>
          <w:lang w:eastAsia="zh-CN"/>
        </w:rPr>
      </w:pPr>
    </w:p>
    <w:p w14:paraId="110D0A6E" w14:textId="7293C890" w:rsidR="000D637A" w:rsidRDefault="000D637A" w:rsidP="00230E32">
      <w:pPr>
        <w:rPr>
          <w:lang w:eastAsia="zh-CN"/>
        </w:rPr>
      </w:pPr>
    </w:p>
    <w:p w14:paraId="075CC652" w14:textId="7868FE0C" w:rsidR="00272518" w:rsidRPr="005C3E2D" w:rsidRDefault="00EE3168" w:rsidP="00F166C0">
      <w:pPr>
        <w:pStyle w:val="Heading1"/>
      </w:pPr>
      <w:r>
        <w:t>Proposal</w:t>
      </w:r>
    </w:p>
    <w:p w14:paraId="48A8381D" w14:textId="1812B4F6" w:rsidR="0076002C" w:rsidRDefault="0076002C" w:rsidP="00725897">
      <w:pPr>
        <w:rPr>
          <w:lang w:eastAsia="zh-CN"/>
        </w:rPr>
      </w:pPr>
      <w:r>
        <w:rPr>
          <w:lang w:eastAsia="zh-CN"/>
        </w:rPr>
        <w:t xml:space="preserve">This contribution shows new MU values for IAB-MT </w:t>
      </w:r>
      <w:r w:rsidR="0039053E">
        <w:rPr>
          <w:lang w:eastAsia="zh-CN"/>
        </w:rPr>
        <w:t>conformance testing with following agreed baseline, BS approach, and allowing flexible TE choice including system simulator.</w:t>
      </w:r>
    </w:p>
    <w:p w14:paraId="33A9991A" w14:textId="4AD49111" w:rsidR="00EE3168" w:rsidRDefault="0039053E" w:rsidP="00F166C0">
      <w:pPr>
        <w:rPr>
          <w:lang w:eastAsia="zh-CN"/>
        </w:rPr>
      </w:pPr>
      <w:r>
        <w:rPr>
          <w:lang w:eastAsia="zh-CN"/>
        </w:rPr>
        <w:t xml:space="preserve">New values are shown in table </w:t>
      </w:r>
      <w:r w:rsidR="00BC2792">
        <w:rPr>
          <w:lang w:eastAsia="zh-CN"/>
        </w:rPr>
        <w:t xml:space="preserve">1, 2, 3, 4. </w:t>
      </w:r>
    </w:p>
    <w:p w14:paraId="52233716" w14:textId="77777777" w:rsidR="0030467D" w:rsidRDefault="0030467D" w:rsidP="0030467D">
      <w:pPr>
        <w:pStyle w:val="Heading1"/>
      </w:pPr>
      <w:r>
        <w:t>References</w:t>
      </w:r>
    </w:p>
    <w:p w14:paraId="2C052FF8" w14:textId="0811F9DC" w:rsidR="0030467D" w:rsidRDefault="0030467D" w:rsidP="0030467D">
      <w:pPr>
        <w:rPr>
          <w:lang w:eastAsia="zh-CN"/>
        </w:rPr>
      </w:pPr>
      <w:r>
        <w:rPr>
          <w:lang w:eastAsia="zh-CN"/>
        </w:rPr>
        <w:t>[1]</w:t>
      </w:r>
      <w:r w:rsidR="00525780">
        <w:rPr>
          <w:lang w:eastAsia="zh-CN"/>
        </w:rPr>
        <w:t xml:space="preserve"> </w:t>
      </w:r>
      <w:r w:rsidR="00A65166">
        <w:rPr>
          <w:lang w:eastAsia="zh-CN"/>
        </w:rPr>
        <w:t>R4-2</w:t>
      </w:r>
      <w:r w:rsidR="0099333C">
        <w:rPr>
          <w:lang w:eastAsia="zh-CN"/>
        </w:rPr>
        <w:t>1</w:t>
      </w:r>
      <w:r w:rsidR="00A65166">
        <w:rPr>
          <w:lang w:eastAsia="zh-CN"/>
        </w:rPr>
        <w:t>0</w:t>
      </w:r>
      <w:r w:rsidR="0099333C">
        <w:rPr>
          <w:lang w:eastAsia="zh-CN"/>
        </w:rPr>
        <w:t>3853</w:t>
      </w:r>
      <w:r w:rsidR="00A65166">
        <w:rPr>
          <w:lang w:eastAsia="zh-CN"/>
        </w:rPr>
        <w:tab/>
      </w:r>
      <w:r w:rsidR="00756713">
        <w:rPr>
          <w:lang w:eastAsia="zh-CN"/>
        </w:rPr>
        <w:t xml:space="preserve">WF on </w:t>
      </w:r>
      <w:r w:rsidR="0099333C">
        <w:rPr>
          <w:lang w:eastAsia="zh-CN"/>
        </w:rPr>
        <w:t xml:space="preserve">IAB-MT </w:t>
      </w:r>
      <w:r w:rsidR="00756713">
        <w:rPr>
          <w:lang w:eastAsia="zh-CN"/>
        </w:rPr>
        <w:t>test environments</w:t>
      </w:r>
      <w:r w:rsidR="000C3886">
        <w:rPr>
          <w:lang w:eastAsia="zh-CN"/>
        </w:rPr>
        <w:t>,</w:t>
      </w:r>
      <w:r w:rsidR="0099333C">
        <w:rPr>
          <w:lang w:eastAsia="zh-CN"/>
        </w:rPr>
        <w:t xml:space="preserve"> Ericsson</w:t>
      </w:r>
    </w:p>
    <w:p w14:paraId="479D6A2F" w14:textId="716F7DE6" w:rsidR="00C87FEB" w:rsidRDefault="0030467D" w:rsidP="00C87FEB">
      <w:pPr>
        <w:rPr>
          <w:lang w:eastAsia="zh-CN"/>
        </w:rPr>
      </w:pPr>
      <w:r>
        <w:rPr>
          <w:lang w:eastAsia="zh-CN"/>
        </w:rPr>
        <w:t>[2]</w:t>
      </w:r>
      <w:r w:rsidR="00A65166">
        <w:rPr>
          <w:lang w:eastAsia="zh-CN"/>
        </w:rPr>
        <w:t xml:space="preserve"> </w:t>
      </w:r>
      <w:r w:rsidR="00725897">
        <w:rPr>
          <w:lang w:eastAsia="zh-CN"/>
        </w:rPr>
        <w:t>TR38.903 v16.6.0</w:t>
      </w:r>
    </w:p>
    <w:p w14:paraId="5D3DCB8D" w14:textId="6A6BC7EB" w:rsidR="00324F96" w:rsidRDefault="00324F96" w:rsidP="00C87FEB">
      <w:pPr>
        <w:rPr>
          <w:lang w:eastAsia="zh-CN"/>
        </w:rPr>
      </w:pPr>
      <w:r>
        <w:rPr>
          <w:lang w:eastAsia="zh-CN"/>
        </w:rPr>
        <w:t>[3] T</w:t>
      </w:r>
      <w:r w:rsidR="00320980">
        <w:rPr>
          <w:lang w:eastAsia="zh-CN"/>
        </w:rPr>
        <w:t>R37.941 v</w:t>
      </w:r>
      <w:r w:rsidR="000F3135">
        <w:rPr>
          <w:lang w:eastAsia="zh-CN"/>
        </w:rPr>
        <w:t>16.2.0</w:t>
      </w:r>
    </w:p>
    <w:p w14:paraId="2C2E7D28" w14:textId="671D0121" w:rsidR="00B8159C" w:rsidRDefault="000F3135" w:rsidP="0030467D">
      <w:pPr>
        <w:rPr>
          <w:lang w:eastAsia="zh-CN"/>
        </w:rPr>
      </w:pPr>
      <w:r>
        <w:rPr>
          <w:lang w:eastAsia="zh-CN"/>
        </w:rPr>
        <w:t>[4] TS38.521-1 v16.</w:t>
      </w:r>
      <w:r w:rsidR="00FC38F4">
        <w:rPr>
          <w:lang w:eastAsia="zh-CN"/>
        </w:rPr>
        <w:t>6.0</w:t>
      </w:r>
    </w:p>
    <w:p w14:paraId="5EC1363D" w14:textId="2D8ED6E3" w:rsidR="00BC5298" w:rsidRDefault="00BC5298" w:rsidP="0030467D">
      <w:r>
        <w:rPr>
          <w:lang w:eastAsia="zh-CN"/>
        </w:rPr>
        <w:t>[5] TS38.521-2 v16.6.0</w:t>
      </w:r>
    </w:p>
    <w:p w14:paraId="259AFE3F" w14:textId="5609B725" w:rsidR="00095407" w:rsidRDefault="00095407" w:rsidP="0030467D">
      <w:r>
        <w:t>[</w:t>
      </w:r>
      <w:r w:rsidR="00BC5298">
        <w:t>6</w:t>
      </w:r>
      <w:r>
        <w:t>] TS38.141-1 v16.</w:t>
      </w:r>
      <w:r w:rsidR="00CE42C5">
        <w:t>6</w:t>
      </w:r>
      <w:r>
        <w:t>.0</w:t>
      </w:r>
    </w:p>
    <w:p w14:paraId="508B184A" w14:textId="54288A21" w:rsidR="00BC5298" w:rsidRDefault="00BC5298" w:rsidP="0030467D">
      <w:r>
        <w:t>[7] TS38.141-2 v16.6.0</w:t>
      </w:r>
    </w:p>
    <w:p w14:paraId="7417E85F" w14:textId="3CB597C3" w:rsidR="007B7924" w:rsidRPr="00787A3D" w:rsidRDefault="007B7924" w:rsidP="00876E51"/>
    <w:sectPr w:rsidR="007B7924" w:rsidRPr="00787A3D" w:rsidSect="005F6C65">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7076A6" w14:textId="77777777" w:rsidR="005A0E8D" w:rsidRDefault="005A0E8D">
      <w:r>
        <w:separator/>
      </w:r>
    </w:p>
  </w:endnote>
  <w:endnote w:type="continuationSeparator" w:id="0">
    <w:p w14:paraId="04366C8B" w14:textId="77777777" w:rsidR="005A0E8D" w:rsidRDefault="005A0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7DA26" w14:textId="77777777" w:rsidR="005A0E8D" w:rsidRDefault="005A0E8D">
      <w:r>
        <w:separator/>
      </w:r>
    </w:p>
  </w:footnote>
  <w:footnote w:type="continuationSeparator" w:id="0">
    <w:p w14:paraId="25B520F5" w14:textId="77777777" w:rsidR="005A0E8D" w:rsidRDefault="005A0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C0284"/>
    <w:multiLevelType w:val="hybridMultilevel"/>
    <w:tmpl w:val="B8CCF0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6C42BA"/>
    <w:multiLevelType w:val="hybridMultilevel"/>
    <w:tmpl w:val="32E04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F23C22"/>
    <w:multiLevelType w:val="hybridMultilevel"/>
    <w:tmpl w:val="566CE8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11756338"/>
    <w:multiLevelType w:val="hybridMultilevel"/>
    <w:tmpl w:val="6FF0A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B6008F"/>
    <w:multiLevelType w:val="hybridMultilevel"/>
    <w:tmpl w:val="1CC8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524F1"/>
    <w:multiLevelType w:val="hybridMultilevel"/>
    <w:tmpl w:val="FEEE9D88"/>
    <w:lvl w:ilvl="0" w:tplc="012C7702">
      <w:start w:val="1"/>
      <w:numFmt w:val="bullet"/>
      <w:lvlText w:val="-"/>
      <w:lvlJc w:val="left"/>
      <w:pPr>
        <w:ind w:left="390" w:hanging="360"/>
      </w:pPr>
      <w:rPr>
        <w:rFonts w:ascii="Calibri" w:eastAsia="Times New Roman" w:hAnsi="Calibri" w:cs="Times New Roman"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6" w15:restartNumberingAfterBreak="0">
    <w:nsid w:val="19452890"/>
    <w:multiLevelType w:val="hybridMultilevel"/>
    <w:tmpl w:val="A3BAA8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A5B54CF"/>
    <w:multiLevelType w:val="hybridMultilevel"/>
    <w:tmpl w:val="B366BE50"/>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8" w15:restartNumberingAfterBreak="0">
    <w:nsid w:val="1AA443BA"/>
    <w:multiLevelType w:val="hybridMultilevel"/>
    <w:tmpl w:val="F364F576"/>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AB5156"/>
    <w:multiLevelType w:val="hybridMultilevel"/>
    <w:tmpl w:val="26F603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D95C0A"/>
    <w:multiLevelType w:val="hybridMultilevel"/>
    <w:tmpl w:val="8326CA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0E2F5C"/>
    <w:multiLevelType w:val="hybridMultilevel"/>
    <w:tmpl w:val="61EE3E3E"/>
    <w:lvl w:ilvl="0" w:tplc="B0B223A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DF5C77"/>
    <w:multiLevelType w:val="hybridMultilevel"/>
    <w:tmpl w:val="3C9A3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02651A"/>
    <w:multiLevelType w:val="hybridMultilevel"/>
    <w:tmpl w:val="CC8CB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C223DA"/>
    <w:multiLevelType w:val="hybridMultilevel"/>
    <w:tmpl w:val="69D0C2FA"/>
    <w:lvl w:ilvl="0" w:tplc="9C32CF26">
      <w:start w:val="202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74CB3"/>
    <w:multiLevelType w:val="hybridMultilevel"/>
    <w:tmpl w:val="23BC678E"/>
    <w:lvl w:ilvl="0" w:tplc="57ACB1F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AC026C1"/>
    <w:multiLevelType w:val="hybridMultilevel"/>
    <w:tmpl w:val="CFA47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6347D7"/>
    <w:multiLevelType w:val="hybridMultilevel"/>
    <w:tmpl w:val="DBB411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2F63C3"/>
    <w:multiLevelType w:val="hybridMultilevel"/>
    <w:tmpl w:val="AEC2C3D4"/>
    <w:lvl w:ilvl="0" w:tplc="A5C869BC">
      <w:start w:val="1"/>
      <w:numFmt w:val="bullet"/>
      <w:lvlText w:val="-"/>
      <w:lvlJc w:val="left"/>
      <w:pPr>
        <w:ind w:left="390" w:hanging="360"/>
      </w:pPr>
      <w:rPr>
        <w:rFonts w:ascii="Calibri" w:eastAsia="Times New Roman" w:hAnsi="Calibri" w:cs="Times New Roman" w:hint="default"/>
      </w:rPr>
    </w:lvl>
    <w:lvl w:ilvl="1" w:tplc="08090003" w:tentative="1">
      <w:start w:val="1"/>
      <w:numFmt w:val="bullet"/>
      <w:lvlText w:val="o"/>
      <w:lvlJc w:val="left"/>
      <w:pPr>
        <w:ind w:left="1110" w:hanging="360"/>
      </w:pPr>
      <w:rPr>
        <w:rFonts w:ascii="Courier New" w:hAnsi="Courier New" w:cs="Courier New" w:hint="default"/>
      </w:rPr>
    </w:lvl>
    <w:lvl w:ilvl="2" w:tplc="08090005" w:tentative="1">
      <w:start w:val="1"/>
      <w:numFmt w:val="bullet"/>
      <w:lvlText w:val=""/>
      <w:lvlJc w:val="left"/>
      <w:pPr>
        <w:ind w:left="1830" w:hanging="360"/>
      </w:pPr>
      <w:rPr>
        <w:rFonts w:ascii="Wingdings" w:hAnsi="Wingdings" w:hint="default"/>
      </w:rPr>
    </w:lvl>
    <w:lvl w:ilvl="3" w:tplc="08090001" w:tentative="1">
      <w:start w:val="1"/>
      <w:numFmt w:val="bullet"/>
      <w:lvlText w:val=""/>
      <w:lvlJc w:val="left"/>
      <w:pPr>
        <w:ind w:left="2550" w:hanging="360"/>
      </w:pPr>
      <w:rPr>
        <w:rFonts w:ascii="Symbol" w:hAnsi="Symbol" w:hint="default"/>
      </w:rPr>
    </w:lvl>
    <w:lvl w:ilvl="4" w:tplc="08090003" w:tentative="1">
      <w:start w:val="1"/>
      <w:numFmt w:val="bullet"/>
      <w:lvlText w:val="o"/>
      <w:lvlJc w:val="left"/>
      <w:pPr>
        <w:ind w:left="3270" w:hanging="360"/>
      </w:pPr>
      <w:rPr>
        <w:rFonts w:ascii="Courier New" w:hAnsi="Courier New" w:cs="Courier New" w:hint="default"/>
      </w:rPr>
    </w:lvl>
    <w:lvl w:ilvl="5" w:tplc="08090005" w:tentative="1">
      <w:start w:val="1"/>
      <w:numFmt w:val="bullet"/>
      <w:lvlText w:val=""/>
      <w:lvlJc w:val="left"/>
      <w:pPr>
        <w:ind w:left="3990" w:hanging="360"/>
      </w:pPr>
      <w:rPr>
        <w:rFonts w:ascii="Wingdings" w:hAnsi="Wingdings" w:hint="default"/>
      </w:rPr>
    </w:lvl>
    <w:lvl w:ilvl="6" w:tplc="08090001" w:tentative="1">
      <w:start w:val="1"/>
      <w:numFmt w:val="bullet"/>
      <w:lvlText w:val=""/>
      <w:lvlJc w:val="left"/>
      <w:pPr>
        <w:ind w:left="4710" w:hanging="360"/>
      </w:pPr>
      <w:rPr>
        <w:rFonts w:ascii="Symbol" w:hAnsi="Symbol" w:hint="default"/>
      </w:rPr>
    </w:lvl>
    <w:lvl w:ilvl="7" w:tplc="08090003" w:tentative="1">
      <w:start w:val="1"/>
      <w:numFmt w:val="bullet"/>
      <w:lvlText w:val="o"/>
      <w:lvlJc w:val="left"/>
      <w:pPr>
        <w:ind w:left="5430" w:hanging="360"/>
      </w:pPr>
      <w:rPr>
        <w:rFonts w:ascii="Courier New" w:hAnsi="Courier New" w:cs="Courier New" w:hint="default"/>
      </w:rPr>
    </w:lvl>
    <w:lvl w:ilvl="8" w:tplc="08090005" w:tentative="1">
      <w:start w:val="1"/>
      <w:numFmt w:val="bullet"/>
      <w:lvlText w:val=""/>
      <w:lvlJc w:val="left"/>
      <w:pPr>
        <w:ind w:left="6150" w:hanging="360"/>
      </w:pPr>
      <w:rPr>
        <w:rFonts w:ascii="Wingdings" w:hAnsi="Wingdings" w:hint="default"/>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E30E78"/>
    <w:multiLevelType w:val="hybridMultilevel"/>
    <w:tmpl w:val="E73202E4"/>
    <w:lvl w:ilvl="0" w:tplc="8D48AEBC">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6E634C"/>
    <w:multiLevelType w:val="hybridMultilevel"/>
    <w:tmpl w:val="0AEC810A"/>
    <w:lvl w:ilvl="0" w:tplc="08090001">
      <w:start w:val="1"/>
      <w:numFmt w:val="bullet"/>
      <w:lvlText w:val=""/>
      <w:lvlJc w:val="left"/>
      <w:pPr>
        <w:ind w:left="1284" w:hanging="360"/>
      </w:pPr>
      <w:rPr>
        <w:rFonts w:ascii="Symbol" w:hAnsi="Symbol"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24" w15:restartNumberingAfterBreak="0">
    <w:nsid w:val="4BF12E23"/>
    <w:multiLevelType w:val="hybridMultilevel"/>
    <w:tmpl w:val="48DA2064"/>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4D9754DC"/>
    <w:multiLevelType w:val="hybridMultilevel"/>
    <w:tmpl w:val="48D80112"/>
    <w:lvl w:ilvl="0" w:tplc="EE5E3F9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942F08"/>
    <w:multiLevelType w:val="hybridMultilevel"/>
    <w:tmpl w:val="25C8E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A36BC0"/>
    <w:multiLevelType w:val="hybridMultilevel"/>
    <w:tmpl w:val="F1F62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852"/>
        </w:tabs>
        <w:ind w:left="852" w:hanging="360"/>
      </w:pPr>
      <w:rPr>
        <w:rFonts w:hint="default"/>
        <w:color w:val="auto"/>
      </w:rPr>
    </w:lvl>
    <w:lvl w:ilvl="1" w:tplc="0E5C3C8E" w:tentative="1">
      <w:start w:val="1"/>
      <w:numFmt w:val="lowerLetter"/>
      <w:lvlText w:val="%2."/>
      <w:lvlJc w:val="left"/>
      <w:pPr>
        <w:tabs>
          <w:tab w:val="num" w:pos="1572"/>
        </w:tabs>
        <w:ind w:left="1572" w:hanging="360"/>
      </w:pPr>
    </w:lvl>
    <w:lvl w:ilvl="2" w:tplc="04090005" w:tentative="1">
      <w:start w:val="1"/>
      <w:numFmt w:val="lowerRoman"/>
      <w:lvlText w:val="%3."/>
      <w:lvlJc w:val="right"/>
      <w:pPr>
        <w:tabs>
          <w:tab w:val="num" w:pos="2292"/>
        </w:tabs>
        <w:ind w:left="2292" w:hanging="180"/>
      </w:pPr>
    </w:lvl>
    <w:lvl w:ilvl="3" w:tplc="04090001" w:tentative="1">
      <w:start w:val="1"/>
      <w:numFmt w:val="decimal"/>
      <w:lvlText w:val="%4."/>
      <w:lvlJc w:val="left"/>
      <w:pPr>
        <w:tabs>
          <w:tab w:val="num" w:pos="3012"/>
        </w:tabs>
        <w:ind w:left="3012" w:hanging="360"/>
      </w:pPr>
    </w:lvl>
    <w:lvl w:ilvl="4" w:tplc="04090003" w:tentative="1">
      <w:start w:val="1"/>
      <w:numFmt w:val="lowerLetter"/>
      <w:lvlText w:val="%5."/>
      <w:lvlJc w:val="left"/>
      <w:pPr>
        <w:tabs>
          <w:tab w:val="num" w:pos="3732"/>
        </w:tabs>
        <w:ind w:left="3732" w:hanging="360"/>
      </w:pPr>
    </w:lvl>
    <w:lvl w:ilvl="5" w:tplc="04090005" w:tentative="1">
      <w:start w:val="1"/>
      <w:numFmt w:val="lowerRoman"/>
      <w:lvlText w:val="%6."/>
      <w:lvlJc w:val="right"/>
      <w:pPr>
        <w:tabs>
          <w:tab w:val="num" w:pos="4452"/>
        </w:tabs>
        <w:ind w:left="4452" w:hanging="180"/>
      </w:pPr>
    </w:lvl>
    <w:lvl w:ilvl="6" w:tplc="04090001" w:tentative="1">
      <w:start w:val="1"/>
      <w:numFmt w:val="decimal"/>
      <w:lvlText w:val="%7."/>
      <w:lvlJc w:val="left"/>
      <w:pPr>
        <w:tabs>
          <w:tab w:val="num" w:pos="5172"/>
        </w:tabs>
        <w:ind w:left="5172" w:hanging="360"/>
      </w:pPr>
    </w:lvl>
    <w:lvl w:ilvl="7" w:tplc="04090003" w:tentative="1">
      <w:start w:val="1"/>
      <w:numFmt w:val="lowerLetter"/>
      <w:lvlText w:val="%8."/>
      <w:lvlJc w:val="left"/>
      <w:pPr>
        <w:tabs>
          <w:tab w:val="num" w:pos="5892"/>
        </w:tabs>
        <w:ind w:left="5892" w:hanging="360"/>
      </w:pPr>
    </w:lvl>
    <w:lvl w:ilvl="8" w:tplc="04090005" w:tentative="1">
      <w:start w:val="1"/>
      <w:numFmt w:val="lowerRoman"/>
      <w:lvlText w:val="%9."/>
      <w:lvlJc w:val="right"/>
      <w:pPr>
        <w:tabs>
          <w:tab w:val="num" w:pos="6612"/>
        </w:tabs>
        <w:ind w:left="6612" w:hanging="180"/>
      </w:pPr>
    </w:lvl>
  </w:abstractNum>
  <w:abstractNum w:abstractNumId="29" w15:restartNumberingAfterBreak="0">
    <w:nsid w:val="54CD05A1"/>
    <w:multiLevelType w:val="hybridMultilevel"/>
    <w:tmpl w:val="44D6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684112"/>
    <w:multiLevelType w:val="hybridMultilevel"/>
    <w:tmpl w:val="CCB84A36"/>
    <w:lvl w:ilvl="0" w:tplc="74F66B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0A2F8E"/>
    <w:multiLevelType w:val="hybridMultilevel"/>
    <w:tmpl w:val="45344C6E"/>
    <w:lvl w:ilvl="0" w:tplc="4EF4495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64D62025"/>
    <w:multiLevelType w:val="hybridMultilevel"/>
    <w:tmpl w:val="DA1E6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730C29"/>
    <w:multiLevelType w:val="hybridMultilevel"/>
    <w:tmpl w:val="7AB60C94"/>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67880FD2"/>
    <w:multiLevelType w:val="hybridMultilevel"/>
    <w:tmpl w:val="36CA3C76"/>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6" w15:restartNumberingAfterBreak="0">
    <w:nsid w:val="69CD3D55"/>
    <w:multiLevelType w:val="hybridMultilevel"/>
    <w:tmpl w:val="A628C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66727E"/>
    <w:multiLevelType w:val="hybridMultilevel"/>
    <w:tmpl w:val="912E2D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C87539"/>
    <w:multiLevelType w:val="hybridMultilevel"/>
    <w:tmpl w:val="D65629E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738217A8"/>
    <w:multiLevelType w:val="hybridMultilevel"/>
    <w:tmpl w:val="844E2E0C"/>
    <w:lvl w:ilvl="0" w:tplc="08090001">
      <w:start w:val="1"/>
      <w:numFmt w:val="bullet"/>
      <w:lvlText w:val=""/>
      <w:lvlJc w:val="left"/>
      <w:pPr>
        <w:ind w:left="1152" w:hanging="360"/>
      </w:pPr>
      <w:rPr>
        <w:rFonts w:ascii="Symbol" w:hAnsi="Symbol" w:hint="default"/>
      </w:rPr>
    </w:lvl>
    <w:lvl w:ilvl="1" w:tplc="08090003">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41" w15:restartNumberingAfterBreak="0">
    <w:nsid w:val="76597A2B"/>
    <w:multiLevelType w:val="hybridMultilevel"/>
    <w:tmpl w:val="4E5A4B3A"/>
    <w:lvl w:ilvl="0" w:tplc="E528D0C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573A4A"/>
    <w:multiLevelType w:val="hybridMultilevel"/>
    <w:tmpl w:val="2C589F5C"/>
    <w:lvl w:ilvl="0" w:tplc="FEF481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B904FD"/>
    <w:multiLevelType w:val="hybridMultilevel"/>
    <w:tmpl w:val="D60ABC40"/>
    <w:lvl w:ilvl="0" w:tplc="EB303A58">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CB37B9"/>
    <w:multiLevelType w:val="hybridMultilevel"/>
    <w:tmpl w:val="576405CE"/>
    <w:lvl w:ilvl="0" w:tplc="FD10D2CC">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42"/>
  </w:num>
  <w:num w:numId="3">
    <w:abstractNumId w:val="39"/>
  </w:num>
  <w:num w:numId="4">
    <w:abstractNumId w:val="21"/>
  </w:num>
  <w:num w:numId="5">
    <w:abstractNumId w:val="17"/>
  </w:num>
  <w:num w:numId="6">
    <w:abstractNumId w:val="28"/>
  </w:num>
  <w:num w:numId="7">
    <w:abstractNumId w:val="3"/>
  </w:num>
  <w:num w:numId="8">
    <w:abstractNumId w:val="11"/>
  </w:num>
  <w:num w:numId="9">
    <w:abstractNumId w:val="36"/>
  </w:num>
  <w:num w:numId="10">
    <w:abstractNumId w:val="26"/>
  </w:num>
  <w:num w:numId="11">
    <w:abstractNumId w:val="23"/>
  </w:num>
  <w:num w:numId="12">
    <w:abstractNumId w:val="20"/>
  </w:num>
  <w:num w:numId="13">
    <w:abstractNumId w:val="5"/>
  </w:num>
  <w:num w:numId="14">
    <w:abstractNumId w:val="10"/>
  </w:num>
  <w:num w:numId="15">
    <w:abstractNumId w:val="7"/>
  </w:num>
  <w:num w:numId="16">
    <w:abstractNumId w:val="29"/>
  </w:num>
  <w:num w:numId="17">
    <w:abstractNumId w:val="1"/>
  </w:num>
  <w:num w:numId="18">
    <w:abstractNumId w:val="33"/>
  </w:num>
  <w:num w:numId="19">
    <w:abstractNumId w:val="37"/>
  </w:num>
  <w:num w:numId="20">
    <w:abstractNumId w:val="34"/>
  </w:num>
  <w:num w:numId="21">
    <w:abstractNumId w:val="6"/>
  </w:num>
  <w:num w:numId="22">
    <w:abstractNumId w:val="35"/>
  </w:num>
  <w:num w:numId="23">
    <w:abstractNumId w:val="13"/>
  </w:num>
  <w:num w:numId="24">
    <w:abstractNumId w:val="14"/>
  </w:num>
  <w:num w:numId="25">
    <w:abstractNumId w:val="40"/>
  </w:num>
  <w:num w:numId="26">
    <w:abstractNumId w:val="8"/>
  </w:num>
  <w:num w:numId="27">
    <w:abstractNumId w:val="4"/>
  </w:num>
  <w:num w:numId="28">
    <w:abstractNumId w:val="24"/>
  </w:num>
  <w:num w:numId="29">
    <w:abstractNumId w:val="30"/>
  </w:num>
  <w:num w:numId="30">
    <w:abstractNumId w:val="25"/>
  </w:num>
  <w:num w:numId="31">
    <w:abstractNumId w:val="27"/>
  </w:num>
  <w:num w:numId="32">
    <w:abstractNumId w:val="16"/>
  </w:num>
  <w:num w:numId="33">
    <w:abstractNumId w:val="31"/>
  </w:num>
  <w:num w:numId="34">
    <w:abstractNumId w:val="41"/>
  </w:num>
  <w:num w:numId="35">
    <w:abstractNumId w:val="43"/>
  </w:num>
  <w:num w:numId="36">
    <w:abstractNumId w:val="19"/>
  </w:num>
  <w:num w:numId="37">
    <w:abstractNumId w:val="41"/>
  </w:num>
  <w:num w:numId="38">
    <w:abstractNumId w:val="18"/>
  </w:num>
  <w:num w:numId="39">
    <w:abstractNumId w:val="38"/>
  </w:num>
  <w:num w:numId="40">
    <w:abstractNumId w:val="39"/>
    <w:lvlOverride w:ilvl="0">
      <w:startOverride w:val="2"/>
    </w:lvlOverride>
    <w:lvlOverride w:ilvl="1">
      <w:startOverride w:val="2"/>
    </w:lvlOverride>
  </w:num>
  <w:num w:numId="41">
    <w:abstractNumId w:val="15"/>
  </w:num>
  <w:num w:numId="42">
    <w:abstractNumId w:val="45"/>
  </w:num>
  <w:num w:numId="43">
    <w:abstractNumId w:val="44"/>
  </w:num>
  <w:num w:numId="44">
    <w:abstractNumId w:val="22"/>
  </w:num>
  <w:num w:numId="45">
    <w:abstractNumId w:val="12"/>
  </w:num>
  <w:num w:numId="46">
    <w:abstractNumId w:val="2"/>
  </w:num>
  <w:num w:numId="47">
    <w:abstractNumId w:val="9"/>
  </w:num>
  <w:num w:numId="4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o:colormru v:ext="edit" colors="#ddd,#eaeaea"/>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95A"/>
    <w:rsid w:val="00001096"/>
    <w:rsid w:val="000012AA"/>
    <w:rsid w:val="0000188D"/>
    <w:rsid w:val="00001E74"/>
    <w:rsid w:val="0000223E"/>
    <w:rsid w:val="0000258B"/>
    <w:rsid w:val="000029AC"/>
    <w:rsid w:val="00002A5D"/>
    <w:rsid w:val="00002DED"/>
    <w:rsid w:val="0000331B"/>
    <w:rsid w:val="0000395A"/>
    <w:rsid w:val="00003B7C"/>
    <w:rsid w:val="000040C9"/>
    <w:rsid w:val="00004F8E"/>
    <w:rsid w:val="00005855"/>
    <w:rsid w:val="000059CA"/>
    <w:rsid w:val="00005ABF"/>
    <w:rsid w:val="000067F2"/>
    <w:rsid w:val="00006CE5"/>
    <w:rsid w:val="0000735D"/>
    <w:rsid w:val="00007483"/>
    <w:rsid w:val="00007538"/>
    <w:rsid w:val="0000757F"/>
    <w:rsid w:val="00007C3F"/>
    <w:rsid w:val="00007CC8"/>
    <w:rsid w:val="00007DF5"/>
    <w:rsid w:val="000106AC"/>
    <w:rsid w:val="000109A4"/>
    <w:rsid w:val="00010F17"/>
    <w:rsid w:val="00011008"/>
    <w:rsid w:val="00011A24"/>
    <w:rsid w:val="000122AD"/>
    <w:rsid w:val="00012E8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6"/>
    <w:rsid w:val="0002069B"/>
    <w:rsid w:val="000216E0"/>
    <w:rsid w:val="00022E4A"/>
    <w:rsid w:val="00023187"/>
    <w:rsid w:val="00023244"/>
    <w:rsid w:val="000234D8"/>
    <w:rsid w:val="00023E83"/>
    <w:rsid w:val="00023F5F"/>
    <w:rsid w:val="000244F4"/>
    <w:rsid w:val="000249F0"/>
    <w:rsid w:val="00025AFA"/>
    <w:rsid w:val="00025EB1"/>
    <w:rsid w:val="00025EB4"/>
    <w:rsid w:val="00026106"/>
    <w:rsid w:val="0002651F"/>
    <w:rsid w:val="00026D5E"/>
    <w:rsid w:val="0002710F"/>
    <w:rsid w:val="00027EB3"/>
    <w:rsid w:val="00027F36"/>
    <w:rsid w:val="00030779"/>
    <w:rsid w:val="00030890"/>
    <w:rsid w:val="000309F5"/>
    <w:rsid w:val="00030F8E"/>
    <w:rsid w:val="00031B04"/>
    <w:rsid w:val="0003222F"/>
    <w:rsid w:val="00032905"/>
    <w:rsid w:val="00032C09"/>
    <w:rsid w:val="00032E99"/>
    <w:rsid w:val="000339FA"/>
    <w:rsid w:val="00033BAD"/>
    <w:rsid w:val="00034007"/>
    <w:rsid w:val="00034024"/>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514"/>
    <w:rsid w:val="0004286A"/>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5D3"/>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1D"/>
    <w:rsid w:val="000540A8"/>
    <w:rsid w:val="000544E2"/>
    <w:rsid w:val="00054511"/>
    <w:rsid w:val="00054580"/>
    <w:rsid w:val="0005497B"/>
    <w:rsid w:val="00054A5F"/>
    <w:rsid w:val="00054D3E"/>
    <w:rsid w:val="00055C90"/>
    <w:rsid w:val="00055D96"/>
    <w:rsid w:val="00055FCB"/>
    <w:rsid w:val="00056365"/>
    <w:rsid w:val="00056D11"/>
    <w:rsid w:val="00056DC5"/>
    <w:rsid w:val="000575ED"/>
    <w:rsid w:val="000576DC"/>
    <w:rsid w:val="00057930"/>
    <w:rsid w:val="00057DF1"/>
    <w:rsid w:val="00057F99"/>
    <w:rsid w:val="0006055D"/>
    <w:rsid w:val="0006117C"/>
    <w:rsid w:val="0006132E"/>
    <w:rsid w:val="000614A8"/>
    <w:rsid w:val="000618C0"/>
    <w:rsid w:val="00061989"/>
    <w:rsid w:val="000620D3"/>
    <w:rsid w:val="00062222"/>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705DE"/>
    <w:rsid w:val="0007062B"/>
    <w:rsid w:val="00070911"/>
    <w:rsid w:val="000709D7"/>
    <w:rsid w:val="00070D77"/>
    <w:rsid w:val="00070E29"/>
    <w:rsid w:val="00070E69"/>
    <w:rsid w:val="00070EFB"/>
    <w:rsid w:val="00070F6D"/>
    <w:rsid w:val="00071066"/>
    <w:rsid w:val="0007152D"/>
    <w:rsid w:val="0007196A"/>
    <w:rsid w:val="00071DAF"/>
    <w:rsid w:val="00071F41"/>
    <w:rsid w:val="00071FE0"/>
    <w:rsid w:val="0007296B"/>
    <w:rsid w:val="00072A3A"/>
    <w:rsid w:val="00072B13"/>
    <w:rsid w:val="00072FD3"/>
    <w:rsid w:val="000730D4"/>
    <w:rsid w:val="00073226"/>
    <w:rsid w:val="000733CA"/>
    <w:rsid w:val="00073AD0"/>
    <w:rsid w:val="00073AD8"/>
    <w:rsid w:val="000745B0"/>
    <w:rsid w:val="000748B1"/>
    <w:rsid w:val="0007540D"/>
    <w:rsid w:val="000755A0"/>
    <w:rsid w:val="000758BC"/>
    <w:rsid w:val="0007590E"/>
    <w:rsid w:val="00075D9A"/>
    <w:rsid w:val="000764EB"/>
    <w:rsid w:val="0007674A"/>
    <w:rsid w:val="000769CA"/>
    <w:rsid w:val="000770AE"/>
    <w:rsid w:val="0007734F"/>
    <w:rsid w:val="00077529"/>
    <w:rsid w:val="00077905"/>
    <w:rsid w:val="00077A56"/>
    <w:rsid w:val="00077D57"/>
    <w:rsid w:val="00077E39"/>
    <w:rsid w:val="000800BC"/>
    <w:rsid w:val="00080166"/>
    <w:rsid w:val="00080705"/>
    <w:rsid w:val="00080E87"/>
    <w:rsid w:val="00080FE9"/>
    <w:rsid w:val="00081402"/>
    <w:rsid w:val="000814DB"/>
    <w:rsid w:val="00081582"/>
    <w:rsid w:val="000816AA"/>
    <w:rsid w:val="00081922"/>
    <w:rsid w:val="00081ADA"/>
    <w:rsid w:val="00082406"/>
    <w:rsid w:val="0008247E"/>
    <w:rsid w:val="000824EF"/>
    <w:rsid w:val="0008305F"/>
    <w:rsid w:val="000831DC"/>
    <w:rsid w:val="0008335B"/>
    <w:rsid w:val="000843A0"/>
    <w:rsid w:val="00084629"/>
    <w:rsid w:val="0008493B"/>
    <w:rsid w:val="00084943"/>
    <w:rsid w:val="00084A57"/>
    <w:rsid w:val="00084DAF"/>
    <w:rsid w:val="00085A0B"/>
    <w:rsid w:val="00085E41"/>
    <w:rsid w:val="00085E73"/>
    <w:rsid w:val="00085FE5"/>
    <w:rsid w:val="0008605C"/>
    <w:rsid w:val="000860F2"/>
    <w:rsid w:val="0008610B"/>
    <w:rsid w:val="000867D8"/>
    <w:rsid w:val="0008734C"/>
    <w:rsid w:val="000874DF"/>
    <w:rsid w:val="000878A6"/>
    <w:rsid w:val="000903CD"/>
    <w:rsid w:val="00090530"/>
    <w:rsid w:val="00090747"/>
    <w:rsid w:val="00090835"/>
    <w:rsid w:val="000917B7"/>
    <w:rsid w:val="000921D2"/>
    <w:rsid w:val="0009223E"/>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407"/>
    <w:rsid w:val="00095496"/>
    <w:rsid w:val="00095511"/>
    <w:rsid w:val="00095782"/>
    <w:rsid w:val="000959FB"/>
    <w:rsid w:val="00096225"/>
    <w:rsid w:val="00096272"/>
    <w:rsid w:val="000964FD"/>
    <w:rsid w:val="0009664E"/>
    <w:rsid w:val="00096A0F"/>
    <w:rsid w:val="00096F89"/>
    <w:rsid w:val="00097161"/>
    <w:rsid w:val="00097AEC"/>
    <w:rsid w:val="00097BED"/>
    <w:rsid w:val="00097E3C"/>
    <w:rsid w:val="000A03A9"/>
    <w:rsid w:val="000A065E"/>
    <w:rsid w:val="000A06A3"/>
    <w:rsid w:val="000A0B94"/>
    <w:rsid w:val="000A0C2C"/>
    <w:rsid w:val="000A0DBD"/>
    <w:rsid w:val="000A0E9A"/>
    <w:rsid w:val="000A0F42"/>
    <w:rsid w:val="000A118C"/>
    <w:rsid w:val="000A12C9"/>
    <w:rsid w:val="000A1B62"/>
    <w:rsid w:val="000A2D37"/>
    <w:rsid w:val="000A322C"/>
    <w:rsid w:val="000A3788"/>
    <w:rsid w:val="000A3A03"/>
    <w:rsid w:val="000A3AE8"/>
    <w:rsid w:val="000A3BD0"/>
    <w:rsid w:val="000A44CD"/>
    <w:rsid w:val="000A45EE"/>
    <w:rsid w:val="000A47FC"/>
    <w:rsid w:val="000A48B1"/>
    <w:rsid w:val="000A4BAB"/>
    <w:rsid w:val="000A51F7"/>
    <w:rsid w:val="000A5885"/>
    <w:rsid w:val="000A5918"/>
    <w:rsid w:val="000A5B85"/>
    <w:rsid w:val="000A6800"/>
    <w:rsid w:val="000A6D7D"/>
    <w:rsid w:val="000A7522"/>
    <w:rsid w:val="000A7B48"/>
    <w:rsid w:val="000A7D49"/>
    <w:rsid w:val="000A7E89"/>
    <w:rsid w:val="000B0910"/>
    <w:rsid w:val="000B0985"/>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AE9"/>
    <w:rsid w:val="000B5B53"/>
    <w:rsid w:val="000B5D53"/>
    <w:rsid w:val="000B5E41"/>
    <w:rsid w:val="000B63F3"/>
    <w:rsid w:val="000B7B85"/>
    <w:rsid w:val="000C000D"/>
    <w:rsid w:val="000C0940"/>
    <w:rsid w:val="000C0BE5"/>
    <w:rsid w:val="000C13A8"/>
    <w:rsid w:val="000C186B"/>
    <w:rsid w:val="000C18FB"/>
    <w:rsid w:val="000C1C2C"/>
    <w:rsid w:val="000C27B1"/>
    <w:rsid w:val="000C2A42"/>
    <w:rsid w:val="000C2BCA"/>
    <w:rsid w:val="000C37F8"/>
    <w:rsid w:val="000C3886"/>
    <w:rsid w:val="000C3945"/>
    <w:rsid w:val="000C39A9"/>
    <w:rsid w:val="000C3F38"/>
    <w:rsid w:val="000C3FC8"/>
    <w:rsid w:val="000C505B"/>
    <w:rsid w:val="000C5658"/>
    <w:rsid w:val="000C6598"/>
    <w:rsid w:val="000C6EC2"/>
    <w:rsid w:val="000C704E"/>
    <w:rsid w:val="000C722B"/>
    <w:rsid w:val="000C7B2F"/>
    <w:rsid w:val="000C7CB0"/>
    <w:rsid w:val="000D016A"/>
    <w:rsid w:val="000D03D6"/>
    <w:rsid w:val="000D03E0"/>
    <w:rsid w:val="000D04F5"/>
    <w:rsid w:val="000D1247"/>
    <w:rsid w:val="000D132B"/>
    <w:rsid w:val="000D1B56"/>
    <w:rsid w:val="000D1C0A"/>
    <w:rsid w:val="000D1DB3"/>
    <w:rsid w:val="000D209A"/>
    <w:rsid w:val="000D20DB"/>
    <w:rsid w:val="000D26ED"/>
    <w:rsid w:val="000D297C"/>
    <w:rsid w:val="000D2B76"/>
    <w:rsid w:val="000D3124"/>
    <w:rsid w:val="000D34ED"/>
    <w:rsid w:val="000D357B"/>
    <w:rsid w:val="000D36F5"/>
    <w:rsid w:val="000D3A25"/>
    <w:rsid w:val="000D3D5C"/>
    <w:rsid w:val="000D4091"/>
    <w:rsid w:val="000D46E0"/>
    <w:rsid w:val="000D4826"/>
    <w:rsid w:val="000D4B41"/>
    <w:rsid w:val="000D4DFA"/>
    <w:rsid w:val="000D4E31"/>
    <w:rsid w:val="000D4F7D"/>
    <w:rsid w:val="000D588C"/>
    <w:rsid w:val="000D608A"/>
    <w:rsid w:val="000D637A"/>
    <w:rsid w:val="000D63E8"/>
    <w:rsid w:val="000D6658"/>
    <w:rsid w:val="000D6934"/>
    <w:rsid w:val="000D6D8D"/>
    <w:rsid w:val="000D7072"/>
    <w:rsid w:val="000D76D0"/>
    <w:rsid w:val="000D77C7"/>
    <w:rsid w:val="000D7936"/>
    <w:rsid w:val="000E048A"/>
    <w:rsid w:val="000E0945"/>
    <w:rsid w:val="000E1441"/>
    <w:rsid w:val="000E176A"/>
    <w:rsid w:val="000E17E1"/>
    <w:rsid w:val="000E2113"/>
    <w:rsid w:val="000E241D"/>
    <w:rsid w:val="000E254D"/>
    <w:rsid w:val="000E293B"/>
    <w:rsid w:val="000E31D9"/>
    <w:rsid w:val="000E33E8"/>
    <w:rsid w:val="000E3ED9"/>
    <w:rsid w:val="000E446E"/>
    <w:rsid w:val="000E4C0C"/>
    <w:rsid w:val="000E4EBB"/>
    <w:rsid w:val="000E52C9"/>
    <w:rsid w:val="000E56DF"/>
    <w:rsid w:val="000E65B5"/>
    <w:rsid w:val="000E682B"/>
    <w:rsid w:val="000E6AA8"/>
    <w:rsid w:val="000E6B3C"/>
    <w:rsid w:val="000E7273"/>
    <w:rsid w:val="000E72F9"/>
    <w:rsid w:val="000E7E65"/>
    <w:rsid w:val="000E7E89"/>
    <w:rsid w:val="000F010A"/>
    <w:rsid w:val="000F060C"/>
    <w:rsid w:val="000F0CA2"/>
    <w:rsid w:val="000F1162"/>
    <w:rsid w:val="000F1DB6"/>
    <w:rsid w:val="000F1E14"/>
    <w:rsid w:val="000F209F"/>
    <w:rsid w:val="000F2263"/>
    <w:rsid w:val="000F2467"/>
    <w:rsid w:val="000F2FB7"/>
    <w:rsid w:val="000F312C"/>
    <w:rsid w:val="000F3135"/>
    <w:rsid w:val="000F3224"/>
    <w:rsid w:val="000F3349"/>
    <w:rsid w:val="000F35DE"/>
    <w:rsid w:val="000F37A3"/>
    <w:rsid w:val="000F37C2"/>
    <w:rsid w:val="000F47C7"/>
    <w:rsid w:val="000F5513"/>
    <w:rsid w:val="000F5F76"/>
    <w:rsid w:val="000F619A"/>
    <w:rsid w:val="000F6877"/>
    <w:rsid w:val="000F6A41"/>
    <w:rsid w:val="000F7753"/>
    <w:rsid w:val="000F79ED"/>
    <w:rsid w:val="000F7B38"/>
    <w:rsid w:val="000F7C7D"/>
    <w:rsid w:val="000F7DD6"/>
    <w:rsid w:val="000F7F83"/>
    <w:rsid w:val="00100676"/>
    <w:rsid w:val="00100F0E"/>
    <w:rsid w:val="00100FE1"/>
    <w:rsid w:val="001019D2"/>
    <w:rsid w:val="00101A0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0EC"/>
    <w:rsid w:val="001066AA"/>
    <w:rsid w:val="001066B9"/>
    <w:rsid w:val="00106D66"/>
    <w:rsid w:val="00106DF9"/>
    <w:rsid w:val="001071F1"/>
    <w:rsid w:val="001079B8"/>
    <w:rsid w:val="00107B27"/>
    <w:rsid w:val="00110179"/>
    <w:rsid w:val="00110192"/>
    <w:rsid w:val="001110F4"/>
    <w:rsid w:val="0011116E"/>
    <w:rsid w:val="00111950"/>
    <w:rsid w:val="0011203E"/>
    <w:rsid w:val="001121EE"/>
    <w:rsid w:val="00112345"/>
    <w:rsid w:val="0011264E"/>
    <w:rsid w:val="0011286D"/>
    <w:rsid w:val="0011291D"/>
    <w:rsid w:val="00112C55"/>
    <w:rsid w:val="0011384E"/>
    <w:rsid w:val="00113881"/>
    <w:rsid w:val="00113D32"/>
    <w:rsid w:val="0011444A"/>
    <w:rsid w:val="00114700"/>
    <w:rsid w:val="001151B7"/>
    <w:rsid w:val="001153ED"/>
    <w:rsid w:val="00115A1C"/>
    <w:rsid w:val="00115A9B"/>
    <w:rsid w:val="0011601C"/>
    <w:rsid w:val="0011632E"/>
    <w:rsid w:val="00116512"/>
    <w:rsid w:val="0011789A"/>
    <w:rsid w:val="001203C0"/>
    <w:rsid w:val="0012059E"/>
    <w:rsid w:val="00120687"/>
    <w:rsid w:val="00120DB7"/>
    <w:rsid w:val="0012157B"/>
    <w:rsid w:val="00121EF6"/>
    <w:rsid w:val="00121F2F"/>
    <w:rsid w:val="00122C8D"/>
    <w:rsid w:val="00123097"/>
    <w:rsid w:val="0012321A"/>
    <w:rsid w:val="00123584"/>
    <w:rsid w:val="001235B2"/>
    <w:rsid w:val="00123A36"/>
    <w:rsid w:val="00123CC0"/>
    <w:rsid w:val="00123CDC"/>
    <w:rsid w:val="00124554"/>
    <w:rsid w:val="00124740"/>
    <w:rsid w:val="00124BD4"/>
    <w:rsid w:val="00124EB1"/>
    <w:rsid w:val="001258A5"/>
    <w:rsid w:val="00126991"/>
    <w:rsid w:val="00126B81"/>
    <w:rsid w:val="001276CA"/>
    <w:rsid w:val="00127870"/>
    <w:rsid w:val="00127CEF"/>
    <w:rsid w:val="00127D08"/>
    <w:rsid w:val="00127F05"/>
    <w:rsid w:val="001303B9"/>
    <w:rsid w:val="0013057B"/>
    <w:rsid w:val="00130884"/>
    <w:rsid w:val="00130E12"/>
    <w:rsid w:val="00131312"/>
    <w:rsid w:val="001315C3"/>
    <w:rsid w:val="00131689"/>
    <w:rsid w:val="001317BC"/>
    <w:rsid w:val="00131978"/>
    <w:rsid w:val="00132186"/>
    <w:rsid w:val="001328A9"/>
    <w:rsid w:val="00133339"/>
    <w:rsid w:val="001334FA"/>
    <w:rsid w:val="001335A3"/>
    <w:rsid w:val="00133714"/>
    <w:rsid w:val="001338AE"/>
    <w:rsid w:val="00133D1D"/>
    <w:rsid w:val="00133D6D"/>
    <w:rsid w:val="0013474D"/>
    <w:rsid w:val="00134ACA"/>
    <w:rsid w:val="00134B41"/>
    <w:rsid w:val="00134CAA"/>
    <w:rsid w:val="00134D05"/>
    <w:rsid w:val="00134F4E"/>
    <w:rsid w:val="001352B7"/>
    <w:rsid w:val="001357EF"/>
    <w:rsid w:val="00135B10"/>
    <w:rsid w:val="00135E94"/>
    <w:rsid w:val="00136013"/>
    <w:rsid w:val="00136084"/>
    <w:rsid w:val="0013634B"/>
    <w:rsid w:val="001367EB"/>
    <w:rsid w:val="00136A69"/>
    <w:rsid w:val="00136C49"/>
    <w:rsid w:val="00136D9B"/>
    <w:rsid w:val="00136F17"/>
    <w:rsid w:val="001376D7"/>
    <w:rsid w:val="0013771A"/>
    <w:rsid w:val="00137721"/>
    <w:rsid w:val="001377B8"/>
    <w:rsid w:val="00137CD2"/>
    <w:rsid w:val="00137E1E"/>
    <w:rsid w:val="001402DB"/>
    <w:rsid w:val="00140898"/>
    <w:rsid w:val="0014095A"/>
    <w:rsid w:val="0014115E"/>
    <w:rsid w:val="00141162"/>
    <w:rsid w:val="0014123B"/>
    <w:rsid w:val="001413D0"/>
    <w:rsid w:val="00141431"/>
    <w:rsid w:val="001415D3"/>
    <w:rsid w:val="00141B39"/>
    <w:rsid w:val="00141BBB"/>
    <w:rsid w:val="00141D45"/>
    <w:rsid w:val="001422F5"/>
    <w:rsid w:val="00142962"/>
    <w:rsid w:val="00142D41"/>
    <w:rsid w:val="001431ED"/>
    <w:rsid w:val="001432BD"/>
    <w:rsid w:val="001432F0"/>
    <w:rsid w:val="00143659"/>
    <w:rsid w:val="00143727"/>
    <w:rsid w:val="00143A9B"/>
    <w:rsid w:val="00143BBB"/>
    <w:rsid w:val="00143DE7"/>
    <w:rsid w:val="001442E6"/>
    <w:rsid w:val="001443C7"/>
    <w:rsid w:val="001447DF"/>
    <w:rsid w:val="00144980"/>
    <w:rsid w:val="00144BAE"/>
    <w:rsid w:val="00144ECD"/>
    <w:rsid w:val="00144F05"/>
    <w:rsid w:val="001454A2"/>
    <w:rsid w:val="001459D7"/>
    <w:rsid w:val="00146628"/>
    <w:rsid w:val="00146958"/>
    <w:rsid w:val="00147864"/>
    <w:rsid w:val="00150034"/>
    <w:rsid w:val="00150072"/>
    <w:rsid w:val="00150323"/>
    <w:rsid w:val="0015035F"/>
    <w:rsid w:val="0015039B"/>
    <w:rsid w:val="00150E5A"/>
    <w:rsid w:val="0015131F"/>
    <w:rsid w:val="0015146E"/>
    <w:rsid w:val="001518A4"/>
    <w:rsid w:val="001521B0"/>
    <w:rsid w:val="001523D6"/>
    <w:rsid w:val="001529FE"/>
    <w:rsid w:val="00152CA2"/>
    <w:rsid w:val="00153313"/>
    <w:rsid w:val="00153597"/>
    <w:rsid w:val="0015366E"/>
    <w:rsid w:val="001537FF"/>
    <w:rsid w:val="00153A93"/>
    <w:rsid w:val="00153B96"/>
    <w:rsid w:val="00153D69"/>
    <w:rsid w:val="001544DF"/>
    <w:rsid w:val="00154616"/>
    <w:rsid w:val="00154A23"/>
    <w:rsid w:val="00154ABE"/>
    <w:rsid w:val="001553F0"/>
    <w:rsid w:val="001555F8"/>
    <w:rsid w:val="001557B1"/>
    <w:rsid w:val="00155B6B"/>
    <w:rsid w:val="00155EBD"/>
    <w:rsid w:val="0015623A"/>
    <w:rsid w:val="001568F7"/>
    <w:rsid w:val="00156D88"/>
    <w:rsid w:val="001572C2"/>
    <w:rsid w:val="001573EE"/>
    <w:rsid w:val="0015758A"/>
    <w:rsid w:val="00157FA1"/>
    <w:rsid w:val="0016028A"/>
    <w:rsid w:val="00160577"/>
    <w:rsid w:val="00160D12"/>
    <w:rsid w:val="00160E39"/>
    <w:rsid w:val="00161480"/>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775"/>
    <w:rsid w:val="001709AF"/>
    <w:rsid w:val="00170AF7"/>
    <w:rsid w:val="00170E23"/>
    <w:rsid w:val="00171F3C"/>
    <w:rsid w:val="001725FB"/>
    <w:rsid w:val="00172908"/>
    <w:rsid w:val="001729DF"/>
    <w:rsid w:val="00172A95"/>
    <w:rsid w:val="00172AE5"/>
    <w:rsid w:val="00172C90"/>
    <w:rsid w:val="00172D93"/>
    <w:rsid w:val="001731AA"/>
    <w:rsid w:val="001731EB"/>
    <w:rsid w:val="001733C8"/>
    <w:rsid w:val="001734AA"/>
    <w:rsid w:val="00174554"/>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C5B"/>
    <w:rsid w:val="00177E47"/>
    <w:rsid w:val="00177FA4"/>
    <w:rsid w:val="0018032A"/>
    <w:rsid w:val="001808A8"/>
    <w:rsid w:val="001808D9"/>
    <w:rsid w:val="001811CE"/>
    <w:rsid w:val="001815A1"/>
    <w:rsid w:val="00181669"/>
    <w:rsid w:val="001817B0"/>
    <w:rsid w:val="001819A9"/>
    <w:rsid w:val="00181DD1"/>
    <w:rsid w:val="00181F51"/>
    <w:rsid w:val="00182093"/>
    <w:rsid w:val="00182223"/>
    <w:rsid w:val="00182611"/>
    <w:rsid w:val="001829B5"/>
    <w:rsid w:val="00183228"/>
    <w:rsid w:val="001839D0"/>
    <w:rsid w:val="00183A8D"/>
    <w:rsid w:val="00184089"/>
    <w:rsid w:val="00184713"/>
    <w:rsid w:val="00184818"/>
    <w:rsid w:val="00185884"/>
    <w:rsid w:val="00185AB7"/>
    <w:rsid w:val="00185CDA"/>
    <w:rsid w:val="00185D53"/>
    <w:rsid w:val="00186358"/>
    <w:rsid w:val="00186582"/>
    <w:rsid w:val="00186D6C"/>
    <w:rsid w:val="00186E0B"/>
    <w:rsid w:val="00186EBE"/>
    <w:rsid w:val="00186EE9"/>
    <w:rsid w:val="0018718F"/>
    <w:rsid w:val="00187520"/>
    <w:rsid w:val="00187682"/>
    <w:rsid w:val="001877A4"/>
    <w:rsid w:val="00187897"/>
    <w:rsid w:val="00187E3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680"/>
    <w:rsid w:val="00196A1E"/>
    <w:rsid w:val="00196BD4"/>
    <w:rsid w:val="001976A0"/>
    <w:rsid w:val="00197C30"/>
    <w:rsid w:val="00197D6D"/>
    <w:rsid w:val="001A006D"/>
    <w:rsid w:val="001A0565"/>
    <w:rsid w:val="001A05E7"/>
    <w:rsid w:val="001A0A15"/>
    <w:rsid w:val="001A1745"/>
    <w:rsid w:val="001A1C9A"/>
    <w:rsid w:val="001A1E52"/>
    <w:rsid w:val="001A1EF5"/>
    <w:rsid w:val="001A20AE"/>
    <w:rsid w:val="001A24C7"/>
    <w:rsid w:val="001A2E14"/>
    <w:rsid w:val="001A304F"/>
    <w:rsid w:val="001A43E8"/>
    <w:rsid w:val="001A46D8"/>
    <w:rsid w:val="001A4899"/>
    <w:rsid w:val="001A4A1C"/>
    <w:rsid w:val="001A4A42"/>
    <w:rsid w:val="001A4C00"/>
    <w:rsid w:val="001A4FDE"/>
    <w:rsid w:val="001A500A"/>
    <w:rsid w:val="001A5E54"/>
    <w:rsid w:val="001A602C"/>
    <w:rsid w:val="001A6149"/>
    <w:rsid w:val="001A6BB7"/>
    <w:rsid w:val="001A7501"/>
    <w:rsid w:val="001A7B7F"/>
    <w:rsid w:val="001A7E89"/>
    <w:rsid w:val="001B01F8"/>
    <w:rsid w:val="001B0E4C"/>
    <w:rsid w:val="001B0ED0"/>
    <w:rsid w:val="001B19F5"/>
    <w:rsid w:val="001B1FFA"/>
    <w:rsid w:val="001B21D5"/>
    <w:rsid w:val="001B2401"/>
    <w:rsid w:val="001B2625"/>
    <w:rsid w:val="001B264D"/>
    <w:rsid w:val="001B27AA"/>
    <w:rsid w:val="001B287F"/>
    <w:rsid w:val="001B2D7B"/>
    <w:rsid w:val="001B2ECC"/>
    <w:rsid w:val="001B3F05"/>
    <w:rsid w:val="001B44F2"/>
    <w:rsid w:val="001B45E2"/>
    <w:rsid w:val="001B4822"/>
    <w:rsid w:val="001B48C0"/>
    <w:rsid w:val="001B49BE"/>
    <w:rsid w:val="001B4AFC"/>
    <w:rsid w:val="001B4CA0"/>
    <w:rsid w:val="001B52DA"/>
    <w:rsid w:val="001B5361"/>
    <w:rsid w:val="001B5B82"/>
    <w:rsid w:val="001B645F"/>
    <w:rsid w:val="001B6D85"/>
    <w:rsid w:val="001B7361"/>
    <w:rsid w:val="001B7661"/>
    <w:rsid w:val="001B7B88"/>
    <w:rsid w:val="001C09CA"/>
    <w:rsid w:val="001C0C8E"/>
    <w:rsid w:val="001C1540"/>
    <w:rsid w:val="001C1902"/>
    <w:rsid w:val="001C1B28"/>
    <w:rsid w:val="001C1C9D"/>
    <w:rsid w:val="001C1FFD"/>
    <w:rsid w:val="001C2737"/>
    <w:rsid w:val="001C2826"/>
    <w:rsid w:val="001C32CC"/>
    <w:rsid w:val="001C3A2C"/>
    <w:rsid w:val="001C4417"/>
    <w:rsid w:val="001C48A3"/>
    <w:rsid w:val="001C49CA"/>
    <w:rsid w:val="001C4C1F"/>
    <w:rsid w:val="001C5421"/>
    <w:rsid w:val="001C59FB"/>
    <w:rsid w:val="001C5ABA"/>
    <w:rsid w:val="001C6301"/>
    <w:rsid w:val="001C78BB"/>
    <w:rsid w:val="001C7FE0"/>
    <w:rsid w:val="001D02AE"/>
    <w:rsid w:val="001D042F"/>
    <w:rsid w:val="001D048E"/>
    <w:rsid w:val="001D0ED1"/>
    <w:rsid w:val="001D0EED"/>
    <w:rsid w:val="001D1494"/>
    <w:rsid w:val="001D16C3"/>
    <w:rsid w:val="001D2064"/>
    <w:rsid w:val="001D2D3E"/>
    <w:rsid w:val="001D2E99"/>
    <w:rsid w:val="001D3136"/>
    <w:rsid w:val="001D3778"/>
    <w:rsid w:val="001D3FE8"/>
    <w:rsid w:val="001D4138"/>
    <w:rsid w:val="001D46FF"/>
    <w:rsid w:val="001D4BC3"/>
    <w:rsid w:val="001D4E7D"/>
    <w:rsid w:val="001D58CB"/>
    <w:rsid w:val="001D613A"/>
    <w:rsid w:val="001D6168"/>
    <w:rsid w:val="001D67B9"/>
    <w:rsid w:val="001D6812"/>
    <w:rsid w:val="001D6E08"/>
    <w:rsid w:val="001D702F"/>
    <w:rsid w:val="001D72E3"/>
    <w:rsid w:val="001D73DE"/>
    <w:rsid w:val="001D7AB2"/>
    <w:rsid w:val="001D7EA8"/>
    <w:rsid w:val="001E05C5"/>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21F"/>
    <w:rsid w:val="001E73C6"/>
    <w:rsid w:val="001E744F"/>
    <w:rsid w:val="001E7814"/>
    <w:rsid w:val="001E7A52"/>
    <w:rsid w:val="001E7F1A"/>
    <w:rsid w:val="001F063A"/>
    <w:rsid w:val="001F0658"/>
    <w:rsid w:val="001F0718"/>
    <w:rsid w:val="001F086B"/>
    <w:rsid w:val="001F1128"/>
    <w:rsid w:val="001F1232"/>
    <w:rsid w:val="001F13A1"/>
    <w:rsid w:val="001F1762"/>
    <w:rsid w:val="001F17A8"/>
    <w:rsid w:val="001F1D76"/>
    <w:rsid w:val="001F20B0"/>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6075"/>
    <w:rsid w:val="001F613C"/>
    <w:rsid w:val="001F62C0"/>
    <w:rsid w:val="001F67C1"/>
    <w:rsid w:val="001F6CB3"/>
    <w:rsid w:val="001F6EB0"/>
    <w:rsid w:val="001F73B1"/>
    <w:rsid w:val="001F7410"/>
    <w:rsid w:val="001F797C"/>
    <w:rsid w:val="001F7C6D"/>
    <w:rsid w:val="001F7CB1"/>
    <w:rsid w:val="0020002A"/>
    <w:rsid w:val="002004C0"/>
    <w:rsid w:val="00200BB4"/>
    <w:rsid w:val="002013B9"/>
    <w:rsid w:val="00201E9D"/>
    <w:rsid w:val="0020217B"/>
    <w:rsid w:val="00202745"/>
    <w:rsid w:val="00202B90"/>
    <w:rsid w:val="00202F44"/>
    <w:rsid w:val="00203302"/>
    <w:rsid w:val="0020357E"/>
    <w:rsid w:val="0020394F"/>
    <w:rsid w:val="0020396D"/>
    <w:rsid w:val="00203ACF"/>
    <w:rsid w:val="00203C92"/>
    <w:rsid w:val="00203D16"/>
    <w:rsid w:val="00204044"/>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177F"/>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0F96"/>
    <w:rsid w:val="00221332"/>
    <w:rsid w:val="00221408"/>
    <w:rsid w:val="00221AE7"/>
    <w:rsid w:val="00223576"/>
    <w:rsid w:val="00223681"/>
    <w:rsid w:val="00223DC9"/>
    <w:rsid w:val="00223F60"/>
    <w:rsid w:val="0022444C"/>
    <w:rsid w:val="0022478E"/>
    <w:rsid w:val="00224A1A"/>
    <w:rsid w:val="0022518F"/>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45"/>
    <w:rsid w:val="002307E3"/>
    <w:rsid w:val="00230E32"/>
    <w:rsid w:val="00230FCA"/>
    <w:rsid w:val="00231073"/>
    <w:rsid w:val="0023135C"/>
    <w:rsid w:val="0023190E"/>
    <w:rsid w:val="002319BC"/>
    <w:rsid w:val="00231E60"/>
    <w:rsid w:val="00231F5D"/>
    <w:rsid w:val="0023344A"/>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6EB"/>
    <w:rsid w:val="0024082A"/>
    <w:rsid w:val="00240DA3"/>
    <w:rsid w:val="00240E0C"/>
    <w:rsid w:val="002411B1"/>
    <w:rsid w:val="002416CC"/>
    <w:rsid w:val="0024182C"/>
    <w:rsid w:val="00241A62"/>
    <w:rsid w:val="00241B9C"/>
    <w:rsid w:val="00241DB1"/>
    <w:rsid w:val="00241F06"/>
    <w:rsid w:val="00242057"/>
    <w:rsid w:val="00242F7F"/>
    <w:rsid w:val="002432CD"/>
    <w:rsid w:val="002432E0"/>
    <w:rsid w:val="002433C1"/>
    <w:rsid w:val="00243939"/>
    <w:rsid w:val="00243F53"/>
    <w:rsid w:val="00244414"/>
    <w:rsid w:val="00244853"/>
    <w:rsid w:val="00244DB6"/>
    <w:rsid w:val="00245117"/>
    <w:rsid w:val="0024513E"/>
    <w:rsid w:val="002454E1"/>
    <w:rsid w:val="002458FB"/>
    <w:rsid w:val="00245B68"/>
    <w:rsid w:val="00245C7D"/>
    <w:rsid w:val="00245D18"/>
    <w:rsid w:val="00245EBE"/>
    <w:rsid w:val="0024607A"/>
    <w:rsid w:val="00246597"/>
    <w:rsid w:val="00246671"/>
    <w:rsid w:val="00246A58"/>
    <w:rsid w:val="00246C44"/>
    <w:rsid w:val="00246CCF"/>
    <w:rsid w:val="0024753D"/>
    <w:rsid w:val="00247E9C"/>
    <w:rsid w:val="00250081"/>
    <w:rsid w:val="0025042D"/>
    <w:rsid w:val="002512C1"/>
    <w:rsid w:val="00251772"/>
    <w:rsid w:val="00251BE3"/>
    <w:rsid w:val="002521E4"/>
    <w:rsid w:val="002522A0"/>
    <w:rsid w:val="002522C0"/>
    <w:rsid w:val="0025251A"/>
    <w:rsid w:val="00252AC8"/>
    <w:rsid w:val="00252D89"/>
    <w:rsid w:val="002536F7"/>
    <w:rsid w:val="00253B6C"/>
    <w:rsid w:val="00253DB0"/>
    <w:rsid w:val="00254DF1"/>
    <w:rsid w:val="00254E25"/>
    <w:rsid w:val="00254E74"/>
    <w:rsid w:val="00255314"/>
    <w:rsid w:val="002553A6"/>
    <w:rsid w:val="0025575B"/>
    <w:rsid w:val="00255884"/>
    <w:rsid w:val="00255A49"/>
    <w:rsid w:val="00255A4D"/>
    <w:rsid w:val="00255E20"/>
    <w:rsid w:val="002560F3"/>
    <w:rsid w:val="002561F3"/>
    <w:rsid w:val="0025645C"/>
    <w:rsid w:val="002568E2"/>
    <w:rsid w:val="00256901"/>
    <w:rsid w:val="002569B2"/>
    <w:rsid w:val="00256E33"/>
    <w:rsid w:val="00257DE5"/>
    <w:rsid w:val="00257E0E"/>
    <w:rsid w:val="0026025A"/>
    <w:rsid w:val="00260AFE"/>
    <w:rsid w:val="00260C24"/>
    <w:rsid w:val="00260C82"/>
    <w:rsid w:val="00260FB9"/>
    <w:rsid w:val="002615B9"/>
    <w:rsid w:val="002617F4"/>
    <w:rsid w:val="00261D80"/>
    <w:rsid w:val="00261F73"/>
    <w:rsid w:val="0026219D"/>
    <w:rsid w:val="002627B5"/>
    <w:rsid w:val="002627FF"/>
    <w:rsid w:val="00262C22"/>
    <w:rsid w:val="00262C80"/>
    <w:rsid w:val="00262D2C"/>
    <w:rsid w:val="00262D9B"/>
    <w:rsid w:val="00262E4F"/>
    <w:rsid w:val="00262FC5"/>
    <w:rsid w:val="0026309C"/>
    <w:rsid w:val="002630D7"/>
    <w:rsid w:val="0026350D"/>
    <w:rsid w:val="0026350E"/>
    <w:rsid w:val="002636D9"/>
    <w:rsid w:val="00263DC8"/>
    <w:rsid w:val="00263E4E"/>
    <w:rsid w:val="002640FA"/>
    <w:rsid w:val="002643E1"/>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4FE"/>
    <w:rsid w:val="00271927"/>
    <w:rsid w:val="00271AC4"/>
    <w:rsid w:val="00271C92"/>
    <w:rsid w:val="00271E0A"/>
    <w:rsid w:val="00271E6C"/>
    <w:rsid w:val="00272126"/>
    <w:rsid w:val="002722A1"/>
    <w:rsid w:val="00272518"/>
    <w:rsid w:val="00272B02"/>
    <w:rsid w:val="00273226"/>
    <w:rsid w:val="00273903"/>
    <w:rsid w:val="00274395"/>
    <w:rsid w:val="00275011"/>
    <w:rsid w:val="00275428"/>
    <w:rsid w:val="00275A0D"/>
    <w:rsid w:val="00275D12"/>
    <w:rsid w:val="0027626B"/>
    <w:rsid w:val="002762F3"/>
    <w:rsid w:val="00276894"/>
    <w:rsid w:val="00276D47"/>
    <w:rsid w:val="002770F2"/>
    <w:rsid w:val="00277301"/>
    <w:rsid w:val="002774A8"/>
    <w:rsid w:val="002776A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2DC5"/>
    <w:rsid w:val="00283242"/>
    <w:rsid w:val="002832BA"/>
    <w:rsid w:val="00283328"/>
    <w:rsid w:val="0028333C"/>
    <w:rsid w:val="00283507"/>
    <w:rsid w:val="00283529"/>
    <w:rsid w:val="00283964"/>
    <w:rsid w:val="0028409F"/>
    <w:rsid w:val="002846C1"/>
    <w:rsid w:val="0028495C"/>
    <w:rsid w:val="00284A2B"/>
    <w:rsid w:val="00284A96"/>
    <w:rsid w:val="00284AF3"/>
    <w:rsid w:val="00284B56"/>
    <w:rsid w:val="002861B3"/>
    <w:rsid w:val="002861DD"/>
    <w:rsid w:val="00286289"/>
    <w:rsid w:val="002863AE"/>
    <w:rsid w:val="00286443"/>
    <w:rsid w:val="00286475"/>
    <w:rsid w:val="0028657D"/>
    <w:rsid w:val="002868B6"/>
    <w:rsid w:val="00286A1F"/>
    <w:rsid w:val="00286C61"/>
    <w:rsid w:val="00286D0D"/>
    <w:rsid w:val="00286EFD"/>
    <w:rsid w:val="002870BC"/>
    <w:rsid w:val="002874C8"/>
    <w:rsid w:val="0028755E"/>
    <w:rsid w:val="00287A85"/>
    <w:rsid w:val="00287C98"/>
    <w:rsid w:val="00287F9F"/>
    <w:rsid w:val="00290100"/>
    <w:rsid w:val="00290822"/>
    <w:rsid w:val="0029095C"/>
    <w:rsid w:val="00290AEE"/>
    <w:rsid w:val="002912D4"/>
    <w:rsid w:val="002913BA"/>
    <w:rsid w:val="00291569"/>
    <w:rsid w:val="00291715"/>
    <w:rsid w:val="00291810"/>
    <w:rsid w:val="00291883"/>
    <w:rsid w:val="00291A2A"/>
    <w:rsid w:val="00291F7C"/>
    <w:rsid w:val="002922EA"/>
    <w:rsid w:val="00292725"/>
    <w:rsid w:val="002936B7"/>
    <w:rsid w:val="00293717"/>
    <w:rsid w:val="00293B7D"/>
    <w:rsid w:val="00294309"/>
    <w:rsid w:val="002951AD"/>
    <w:rsid w:val="00295728"/>
    <w:rsid w:val="002965F8"/>
    <w:rsid w:val="00296681"/>
    <w:rsid w:val="00296728"/>
    <w:rsid w:val="0029682B"/>
    <w:rsid w:val="00296910"/>
    <w:rsid w:val="00296924"/>
    <w:rsid w:val="00297014"/>
    <w:rsid w:val="00297017"/>
    <w:rsid w:val="0029760A"/>
    <w:rsid w:val="002979F1"/>
    <w:rsid w:val="002A0225"/>
    <w:rsid w:val="002A09BA"/>
    <w:rsid w:val="002A187E"/>
    <w:rsid w:val="002A1EFD"/>
    <w:rsid w:val="002A22CE"/>
    <w:rsid w:val="002A25F2"/>
    <w:rsid w:val="002A263F"/>
    <w:rsid w:val="002A2D64"/>
    <w:rsid w:val="002A2E86"/>
    <w:rsid w:val="002A2ED4"/>
    <w:rsid w:val="002A319B"/>
    <w:rsid w:val="002A3279"/>
    <w:rsid w:val="002A369B"/>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74"/>
    <w:rsid w:val="002A668D"/>
    <w:rsid w:val="002A6711"/>
    <w:rsid w:val="002A6CCF"/>
    <w:rsid w:val="002A6DA6"/>
    <w:rsid w:val="002A71BB"/>
    <w:rsid w:val="002A7275"/>
    <w:rsid w:val="002A763A"/>
    <w:rsid w:val="002B02E9"/>
    <w:rsid w:val="002B0DC4"/>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333"/>
    <w:rsid w:val="002B4425"/>
    <w:rsid w:val="002B4F64"/>
    <w:rsid w:val="002B4F7A"/>
    <w:rsid w:val="002B55BF"/>
    <w:rsid w:val="002B5AC0"/>
    <w:rsid w:val="002B5CB9"/>
    <w:rsid w:val="002B5EB5"/>
    <w:rsid w:val="002B6D90"/>
    <w:rsid w:val="002B7149"/>
    <w:rsid w:val="002B71DF"/>
    <w:rsid w:val="002B732A"/>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3A7E"/>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4A7"/>
    <w:rsid w:val="002D1C8B"/>
    <w:rsid w:val="002D220A"/>
    <w:rsid w:val="002D2485"/>
    <w:rsid w:val="002D2A02"/>
    <w:rsid w:val="002D2B7D"/>
    <w:rsid w:val="002D34AF"/>
    <w:rsid w:val="002D3B1E"/>
    <w:rsid w:val="002D3CBD"/>
    <w:rsid w:val="002D3F92"/>
    <w:rsid w:val="002D4191"/>
    <w:rsid w:val="002D456A"/>
    <w:rsid w:val="002D4823"/>
    <w:rsid w:val="002D5386"/>
    <w:rsid w:val="002D54B7"/>
    <w:rsid w:val="002D5BA2"/>
    <w:rsid w:val="002D5CCC"/>
    <w:rsid w:val="002D5F75"/>
    <w:rsid w:val="002D5FD8"/>
    <w:rsid w:val="002D67AE"/>
    <w:rsid w:val="002D68CA"/>
    <w:rsid w:val="002D6BB4"/>
    <w:rsid w:val="002D6F41"/>
    <w:rsid w:val="002D751B"/>
    <w:rsid w:val="002D7D44"/>
    <w:rsid w:val="002E0645"/>
    <w:rsid w:val="002E06F5"/>
    <w:rsid w:val="002E0FD9"/>
    <w:rsid w:val="002E1239"/>
    <w:rsid w:val="002E15B2"/>
    <w:rsid w:val="002E1650"/>
    <w:rsid w:val="002E1A9C"/>
    <w:rsid w:val="002E1C01"/>
    <w:rsid w:val="002E1D9C"/>
    <w:rsid w:val="002E1E74"/>
    <w:rsid w:val="002E26C6"/>
    <w:rsid w:val="002E3CAC"/>
    <w:rsid w:val="002E4373"/>
    <w:rsid w:val="002E444E"/>
    <w:rsid w:val="002E46B1"/>
    <w:rsid w:val="002E481B"/>
    <w:rsid w:val="002E48AF"/>
    <w:rsid w:val="002E496C"/>
    <w:rsid w:val="002E49F9"/>
    <w:rsid w:val="002E4D31"/>
    <w:rsid w:val="002E51F9"/>
    <w:rsid w:val="002E57C9"/>
    <w:rsid w:val="002E5934"/>
    <w:rsid w:val="002E5E5A"/>
    <w:rsid w:val="002E64DF"/>
    <w:rsid w:val="002E6768"/>
    <w:rsid w:val="002E76A9"/>
    <w:rsid w:val="002E7C93"/>
    <w:rsid w:val="002F06D2"/>
    <w:rsid w:val="002F0C52"/>
    <w:rsid w:val="002F0E7B"/>
    <w:rsid w:val="002F0F6B"/>
    <w:rsid w:val="002F0F7E"/>
    <w:rsid w:val="002F1422"/>
    <w:rsid w:val="002F1549"/>
    <w:rsid w:val="002F1906"/>
    <w:rsid w:val="002F2683"/>
    <w:rsid w:val="002F2786"/>
    <w:rsid w:val="002F28E8"/>
    <w:rsid w:val="002F347D"/>
    <w:rsid w:val="002F3D7F"/>
    <w:rsid w:val="002F3FCE"/>
    <w:rsid w:val="002F404C"/>
    <w:rsid w:val="002F4A43"/>
    <w:rsid w:val="002F5375"/>
    <w:rsid w:val="002F56B8"/>
    <w:rsid w:val="002F5F0A"/>
    <w:rsid w:val="002F621C"/>
    <w:rsid w:val="002F6505"/>
    <w:rsid w:val="002F6BEB"/>
    <w:rsid w:val="002F6BED"/>
    <w:rsid w:val="002F6CAC"/>
    <w:rsid w:val="002F6FE6"/>
    <w:rsid w:val="002F7033"/>
    <w:rsid w:val="002F7479"/>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3F4B"/>
    <w:rsid w:val="003042D9"/>
    <w:rsid w:val="003043BB"/>
    <w:rsid w:val="0030467D"/>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0C7C"/>
    <w:rsid w:val="003113DD"/>
    <w:rsid w:val="00311CCF"/>
    <w:rsid w:val="00311FB2"/>
    <w:rsid w:val="00312175"/>
    <w:rsid w:val="00312AAC"/>
    <w:rsid w:val="00312E6B"/>
    <w:rsid w:val="00312F7A"/>
    <w:rsid w:val="00313025"/>
    <w:rsid w:val="0031357A"/>
    <w:rsid w:val="00313644"/>
    <w:rsid w:val="00313830"/>
    <w:rsid w:val="00313902"/>
    <w:rsid w:val="00313D07"/>
    <w:rsid w:val="00313D17"/>
    <w:rsid w:val="00313F4D"/>
    <w:rsid w:val="0031460A"/>
    <w:rsid w:val="0031489F"/>
    <w:rsid w:val="0031496C"/>
    <w:rsid w:val="00314FA0"/>
    <w:rsid w:val="003154F6"/>
    <w:rsid w:val="0031558A"/>
    <w:rsid w:val="00315713"/>
    <w:rsid w:val="00315B37"/>
    <w:rsid w:val="00315DAF"/>
    <w:rsid w:val="003161DB"/>
    <w:rsid w:val="003164A4"/>
    <w:rsid w:val="00316549"/>
    <w:rsid w:val="003168F4"/>
    <w:rsid w:val="00316B35"/>
    <w:rsid w:val="00316D4F"/>
    <w:rsid w:val="00316EE8"/>
    <w:rsid w:val="00316EEE"/>
    <w:rsid w:val="00317161"/>
    <w:rsid w:val="00317296"/>
    <w:rsid w:val="003173CA"/>
    <w:rsid w:val="00317850"/>
    <w:rsid w:val="00317923"/>
    <w:rsid w:val="00317DF5"/>
    <w:rsid w:val="00317E53"/>
    <w:rsid w:val="00317F2D"/>
    <w:rsid w:val="003200D2"/>
    <w:rsid w:val="00320160"/>
    <w:rsid w:val="003202D1"/>
    <w:rsid w:val="003203A5"/>
    <w:rsid w:val="0032080E"/>
    <w:rsid w:val="00320891"/>
    <w:rsid w:val="00320903"/>
    <w:rsid w:val="00320980"/>
    <w:rsid w:val="00320AD5"/>
    <w:rsid w:val="00320CC9"/>
    <w:rsid w:val="00320E9C"/>
    <w:rsid w:val="00321865"/>
    <w:rsid w:val="003231C1"/>
    <w:rsid w:val="0032394D"/>
    <w:rsid w:val="00323B1F"/>
    <w:rsid w:val="00324C83"/>
    <w:rsid w:val="00324D79"/>
    <w:rsid w:val="00324F96"/>
    <w:rsid w:val="003250F9"/>
    <w:rsid w:val="00325827"/>
    <w:rsid w:val="0032596F"/>
    <w:rsid w:val="00325986"/>
    <w:rsid w:val="00326479"/>
    <w:rsid w:val="00326592"/>
    <w:rsid w:val="00326B6E"/>
    <w:rsid w:val="00326D1C"/>
    <w:rsid w:val="00327274"/>
    <w:rsid w:val="00327607"/>
    <w:rsid w:val="0032781D"/>
    <w:rsid w:val="00330153"/>
    <w:rsid w:val="00330214"/>
    <w:rsid w:val="003305B7"/>
    <w:rsid w:val="00330823"/>
    <w:rsid w:val="00330B6F"/>
    <w:rsid w:val="0033122A"/>
    <w:rsid w:val="0033136C"/>
    <w:rsid w:val="00331457"/>
    <w:rsid w:val="003317B1"/>
    <w:rsid w:val="0033186E"/>
    <w:rsid w:val="00331BDF"/>
    <w:rsid w:val="0033230A"/>
    <w:rsid w:val="00332753"/>
    <w:rsid w:val="00332CC3"/>
    <w:rsid w:val="00332D9C"/>
    <w:rsid w:val="003331D9"/>
    <w:rsid w:val="00333203"/>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378CF"/>
    <w:rsid w:val="00337FE0"/>
    <w:rsid w:val="003406F7"/>
    <w:rsid w:val="00340D13"/>
    <w:rsid w:val="00341560"/>
    <w:rsid w:val="00341581"/>
    <w:rsid w:val="00341691"/>
    <w:rsid w:val="003418ED"/>
    <w:rsid w:val="00341BB7"/>
    <w:rsid w:val="00341D69"/>
    <w:rsid w:val="00341D71"/>
    <w:rsid w:val="00341F40"/>
    <w:rsid w:val="003422DF"/>
    <w:rsid w:val="0034269B"/>
    <w:rsid w:val="003426B0"/>
    <w:rsid w:val="00342859"/>
    <w:rsid w:val="00342D3D"/>
    <w:rsid w:val="00342F5B"/>
    <w:rsid w:val="003432C2"/>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8D2"/>
    <w:rsid w:val="00350B22"/>
    <w:rsid w:val="00350EBC"/>
    <w:rsid w:val="00351452"/>
    <w:rsid w:val="00351498"/>
    <w:rsid w:val="003515AC"/>
    <w:rsid w:val="00351B25"/>
    <w:rsid w:val="00351E64"/>
    <w:rsid w:val="00351E7D"/>
    <w:rsid w:val="0035206C"/>
    <w:rsid w:val="003525E9"/>
    <w:rsid w:val="00352845"/>
    <w:rsid w:val="00352ACD"/>
    <w:rsid w:val="00353010"/>
    <w:rsid w:val="00353079"/>
    <w:rsid w:val="00353118"/>
    <w:rsid w:val="0035333D"/>
    <w:rsid w:val="00353360"/>
    <w:rsid w:val="00353C0E"/>
    <w:rsid w:val="003543F0"/>
    <w:rsid w:val="00354CAC"/>
    <w:rsid w:val="003551EB"/>
    <w:rsid w:val="00355425"/>
    <w:rsid w:val="003557E6"/>
    <w:rsid w:val="003564E2"/>
    <w:rsid w:val="00356F50"/>
    <w:rsid w:val="003573F2"/>
    <w:rsid w:val="003573F6"/>
    <w:rsid w:val="0035766B"/>
    <w:rsid w:val="003601BE"/>
    <w:rsid w:val="00360349"/>
    <w:rsid w:val="00360558"/>
    <w:rsid w:val="00360871"/>
    <w:rsid w:val="00360999"/>
    <w:rsid w:val="00360F5E"/>
    <w:rsid w:val="0036233C"/>
    <w:rsid w:val="00362467"/>
    <w:rsid w:val="00362B27"/>
    <w:rsid w:val="003632B4"/>
    <w:rsid w:val="00363AE3"/>
    <w:rsid w:val="00363CB3"/>
    <w:rsid w:val="003643EF"/>
    <w:rsid w:val="00364561"/>
    <w:rsid w:val="0036459F"/>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57D"/>
    <w:rsid w:val="00375AA9"/>
    <w:rsid w:val="00375C03"/>
    <w:rsid w:val="0037676D"/>
    <w:rsid w:val="003771E3"/>
    <w:rsid w:val="00377591"/>
    <w:rsid w:val="003776AE"/>
    <w:rsid w:val="0037784C"/>
    <w:rsid w:val="00377F91"/>
    <w:rsid w:val="00380181"/>
    <w:rsid w:val="00380458"/>
    <w:rsid w:val="00380474"/>
    <w:rsid w:val="0038076C"/>
    <w:rsid w:val="00380977"/>
    <w:rsid w:val="00380ADE"/>
    <w:rsid w:val="00380FC7"/>
    <w:rsid w:val="00381448"/>
    <w:rsid w:val="00382223"/>
    <w:rsid w:val="0038233D"/>
    <w:rsid w:val="00382B4F"/>
    <w:rsid w:val="00382FBA"/>
    <w:rsid w:val="00383455"/>
    <w:rsid w:val="003834B6"/>
    <w:rsid w:val="0038368E"/>
    <w:rsid w:val="003838BE"/>
    <w:rsid w:val="003840BC"/>
    <w:rsid w:val="0038420A"/>
    <w:rsid w:val="0038443A"/>
    <w:rsid w:val="003858D3"/>
    <w:rsid w:val="00385F87"/>
    <w:rsid w:val="00386112"/>
    <w:rsid w:val="003862BE"/>
    <w:rsid w:val="00386561"/>
    <w:rsid w:val="003867CC"/>
    <w:rsid w:val="003872C1"/>
    <w:rsid w:val="00387876"/>
    <w:rsid w:val="00387986"/>
    <w:rsid w:val="00387C45"/>
    <w:rsid w:val="00387C98"/>
    <w:rsid w:val="0039053E"/>
    <w:rsid w:val="003906D3"/>
    <w:rsid w:val="003913A0"/>
    <w:rsid w:val="00391563"/>
    <w:rsid w:val="00391945"/>
    <w:rsid w:val="00391CF7"/>
    <w:rsid w:val="00391DD1"/>
    <w:rsid w:val="003921AE"/>
    <w:rsid w:val="0039244A"/>
    <w:rsid w:val="00392BE4"/>
    <w:rsid w:val="003931F7"/>
    <w:rsid w:val="0039363E"/>
    <w:rsid w:val="00393657"/>
    <w:rsid w:val="003936CF"/>
    <w:rsid w:val="00393D67"/>
    <w:rsid w:val="00394083"/>
    <w:rsid w:val="0039422E"/>
    <w:rsid w:val="00394390"/>
    <w:rsid w:val="00394522"/>
    <w:rsid w:val="003947B8"/>
    <w:rsid w:val="00394B8D"/>
    <w:rsid w:val="00394C77"/>
    <w:rsid w:val="00394E47"/>
    <w:rsid w:val="00394FE9"/>
    <w:rsid w:val="003950DE"/>
    <w:rsid w:val="00395265"/>
    <w:rsid w:val="00395922"/>
    <w:rsid w:val="00395BA2"/>
    <w:rsid w:val="00395D8E"/>
    <w:rsid w:val="0039613E"/>
    <w:rsid w:val="00396164"/>
    <w:rsid w:val="00396477"/>
    <w:rsid w:val="00396BFE"/>
    <w:rsid w:val="003970AE"/>
    <w:rsid w:val="003971D9"/>
    <w:rsid w:val="00397275"/>
    <w:rsid w:val="003973A0"/>
    <w:rsid w:val="003979B1"/>
    <w:rsid w:val="00397AC7"/>
    <w:rsid w:val="00397F20"/>
    <w:rsid w:val="00397FEF"/>
    <w:rsid w:val="003A0C39"/>
    <w:rsid w:val="003A0ECB"/>
    <w:rsid w:val="003A0F72"/>
    <w:rsid w:val="003A106F"/>
    <w:rsid w:val="003A107B"/>
    <w:rsid w:val="003A1160"/>
    <w:rsid w:val="003A121C"/>
    <w:rsid w:val="003A25FC"/>
    <w:rsid w:val="003A2848"/>
    <w:rsid w:val="003A306A"/>
    <w:rsid w:val="003A33DC"/>
    <w:rsid w:val="003A33EA"/>
    <w:rsid w:val="003A3794"/>
    <w:rsid w:val="003A383B"/>
    <w:rsid w:val="003A3BC6"/>
    <w:rsid w:val="003A47D5"/>
    <w:rsid w:val="003A53D7"/>
    <w:rsid w:val="003A56A0"/>
    <w:rsid w:val="003A57F3"/>
    <w:rsid w:val="003A61CF"/>
    <w:rsid w:val="003A64A8"/>
    <w:rsid w:val="003A64DF"/>
    <w:rsid w:val="003A69BC"/>
    <w:rsid w:val="003A6AF1"/>
    <w:rsid w:val="003A6AF3"/>
    <w:rsid w:val="003A6CE9"/>
    <w:rsid w:val="003A6EDF"/>
    <w:rsid w:val="003A6F38"/>
    <w:rsid w:val="003A7162"/>
    <w:rsid w:val="003A72FC"/>
    <w:rsid w:val="003A7648"/>
    <w:rsid w:val="003A76D0"/>
    <w:rsid w:val="003A7956"/>
    <w:rsid w:val="003A7C03"/>
    <w:rsid w:val="003A7EC6"/>
    <w:rsid w:val="003B0D85"/>
    <w:rsid w:val="003B0EAB"/>
    <w:rsid w:val="003B0EF1"/>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4F8B"/>
    <w:rsid w:val="003B5375"/>
    <w:rsid w:val="003B56A2"/>
    <w:rsid w:val="003B594D"/>
    <w:rsid w:val="003B5B17"/>
    <w:rsid w:val="003B5BD3"/>
    <w:rsid w:val="003B5F0D"/>
    <w:rsid w:val="003B6511"/>
    <w:rsid w:val="003B6597"/>
    <w:rsid w:val="003B674F"/>
    <w:rsid w:val="003B73D4"/>
    <w:rsid w:val="003B7949"/>
    <w:rsid w:val="003B7A80"/>
    <w:rsid w:val="003B7A90"/>
    <w:rsid w:val="003C0CD5"/>
    <w:rsid w:val="003C198A"/>
    <w:rsid w:val="003C1E98"/>
    <w:rsid w:val="003C2A56"/>
    <w:rsid w:val="003C2A81"/>
    <w:rsid w:val="003C2C86"/>
    <w:rsid w:val="003C329E"/>
    <w:rsid w:val="003C3504"/>
    <w:rsid w:val="003C3874"/>
    <w:rsid w:val="003C3BF3"/>
    <w:rsid w:val="003C4186"/>
    <w:rsid w:val="003C41CB"/>
    <w:rsid w:val="003C425D"/>
    <w:rsid w:val="003C432D"/>
    <w:rsid w:val="003C4A70"/>
    <w:rsid w:val="003C4C4E"/>
    <w:rsid w:val="003C5357"/>
    <w:rsid w:val="003C550B"/>
    <w:rsid w:val="003C5511"/>
    <w:rsid w:val="003C5AA3"/>
    <w:rsid w:val="003C5F24"/>
    <w:rsid w:val="003C62C3"/>
    <w:rsid w:val="003C661A"/>
    <w:rsid w:val="003C675E"/>
    <w:rsid w:val="003C6C39"/>
    <w:rsid w:val="003C707D"/>
    <w:rsid w:val="003C70A7"/>
    <w:rsid w:val="003D019B"/>
    <w:rsid w:val="003D01DB"/>
    <w:rsid w:val="003D08E6"/>
    <w:rsid w:val="003D103A"/>
    <w:rsid w:val="003D117E"/>
    <w:rsid w:val="003D1DB4"/>
    <w:rsid w:val="003D1E8B"/>
    <w:rsid w:val="003D1E8C"/>
    <w:rsid w:val="003D249E"/>
    <w:rsid w:val="003D266E"/>
    <w:rsid w:val="003D29B8"/>
    <w:rsid w:val="003D2B13"/>
    <w:rsid w:val="003D31AA"/>
    <w:rsid w:val="003D33B2"/>
    <w:rsid w:val="003D359D"/>
    <w:rsid w:val="003D3BE2"/>
    <w:rsid w:val="003D3FA4"/>
    <w:rsid w:val="003D3FB9"/>
    <w:rsid w:val="003D42AB"/>
    <w:rsid w:val="003D43E9"/>
    <w:rsid w:val="003D4BC9"/>
    <w:rsid w:val="003D4D50"/>
    <w:rsid w:val="003D5A7C"/>
    <w:rsid w:val="003D5BAA"/>
    <w:rsid w:val="003D5D41"/>
    <w:rsid w:val="003D5EEE"/>
    <w:rsid w:val="003D665D"/>
    <w:rsid w:val="003D67B0"/>
    <w:rsid w:val="003D731D"/>
    <w:rsid w:val="003D732A"/>
    <w:rsid w:val="003D758B"/>
    <w:rsid w:val="003D79B0"/>
    <w:rsid w:val="003D7BB0"/>
    <w:rsid w:val="003D7F23"/>
    <w:rsid w:val="003E0C2E"/>
    <w:rsid w:val="003E0DF9"/>
    <w:rsid w:val="003E1197"/>
    <w:rsid w:val="003E14E8"/>
    <w:rsid w:val="003E1737"/>
    <w:rsid w:val="003E1749"/>
    <w:rsid w:val="003E1A42"/>
    <w:rsid w:val="003E1B6D"/>
    <w:rsid w:val="003E1C57"/>
    <w:rsid w:val="003E2016"/>
    <w:rsid w:val="003E22FA"/>
    <w:rsid w:val="003E2353"/>
    <w:rsid w:val="003E30FD"/>
    <w:rsid w:val="003E340E"/>
    <w:rsid w:val="003E3481"/>
    <w:rsid w:val="003E3573"/>
    <w:rsid w:val="003E371A"/>
    <w:rsid w:val="003E4350"/>
    <w:rsid w:val="003E441C"/>
    <w:rsid w:val="003E4B6E"/>
    <w:rsid w:val="003E505A"/>
    <w:rsid w:val="003E50E5"/>
    <w:rsid w:val="003E5533"/>
    <w:rsid w:val="003E59B3"/>
    <w:rsid w:val="003E5C23"/>
    <w:rsid w:val="003E5F0F"/>
    <w:rsid w:val="003E6012"/>
    <w:rsid w:val="003E619D"/>
    <w:rsid w:val="003E6C8D"/>
    <w:rsid w:val="003E7484"/>
    <w:rsid w:val="003E75B0"/>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FFB"/>
    <w:rsid w:val="003F58F7"/>
    <w:rsid w:val="003F5960"/>
    <w:rsid w:val="003F600C"/>
    <w:rsid w:val="003F6876"/>
    <w:rsid w:val="003F68DD"/>
    <w:rsid w:val="003F6B1A"/>
    <w:rsid w:val="003F6D46"/>
    <w:rsid w:val="003F6EAC"/>
    <w:rsid w:val="003F7451"/>
    <w:rsid w:val="003F76C5"/>
    <w:rsid w:val="003F7BFB"/>
    <w:rsid w:val="003F7EE9"/>
    <w:rsid w:val="003F7F63"/>
    <w:rsid w:val="00400381"/>
    <w:rsid w:val="00400B23"/>
    <w:rsid w:val="004012EA"/>
    <w:rsid w:val="0040178E"/>
    <w:rsid w:val="00401E32"/>
    <w:rsid w:val="00401F58"/>
    <w:rsid w:val="00402782"/>
    <w:rsid w:val="004027F4"/>
    <w:rsid w:val="004027F6"/>
    <w:rsid w:val="004027FE"/>
    <w:rsid w:val="0040304C"/>
    <w:rsid w:val="00404336"/>
    <w:rsid w:val="004045CF"/>
    <w:rsid w:val="00404C95"/>
    <w:rsid w:val="00404DBE"/>
    <w:rsid w:val="004050F7"/>
    <w:rsid w:val="00405648"/>
    <w:rsid w:val="0040622D"/>
    <w:rsid w:val="00406298"/>
    <w:rsid w:val="0040664B"/>
    <w:rsid w:val="00407552"/>
    <w:rsid w:val="004077C5"/>
    <w:rsid w:val="00407B71"/>
    <w:rsid w:val="00407F5A"/>
    <w:rsid w:val="0041061C"/>
    <w:rsid w:val="004106D1"/>
    <w:rsid w:val="004107E5"/>
    <w:rsid w:val="00410CB0"/>
    <w:rsid w:val="00411357"/>
    <w:rsid w:val="00411F1F"/>
    <w:rsid w:val="00412293"/>
    <w:rsid w:val="0041235A"/>
    <w:rsid w:val="00413061"/>
    <w:rsid w:val="0041310A"/>
    <w:rsid w:val="0041390E"/>
    <w:rsid w:val="00413C31"/>
    <w:rsid w:val="00413EB2"/>
    <w:rsid w:val="00414045"/>
    <w:rsid w:val="00414D1E"/>
    <w:rsid w:val="00414E8B"/>
    <w:rsid w:val="0041582D"/>
    <w:rsid w:val="00416E52"/>
    <w:rsid w:val="00417013"/>
    <w:rsid w:val="004170FF"/>
    <w:rsid w:val="00417743"/>
    <w:rsid w:val="00417D60"/>
    <w:rsid w:val="00417DFF"/>
    <w:rsid w:val="004207A2"/>
    <w:rsid w:val="00420B4E"/>
    <w:rsid w:val="00421118"/>
    <w:rsid w:val="004217C5"/>
    <w:rsid w:val="00421874"/>
    <w:rsid w:val="00421C88"/>
    <w:rsid w:val="0042208C"/>
    <w:rsid w:val="00422239"/>
    <w:rsid w:val="00422FBD"/>
    <w:rsid w:val="0042327D"/>
    <w:rsid w:val="00424508"/>
    <w:rsid w:val="0042469F"/>
    <w:rsid w:val="00424ABA"/>
    <w:rsid w:val="00424AC0"/>
    <w:rsid w:val="00424CEE"/>
    <w:rsid w:val="00424FB5"/>
    <w:rsid w:val="004259D6"/>
    <w:rsid w:val="00425A2E"/>
    <w:rsid w:val="00425AC3"/>
    <w:rsid w:val="0042635D"/>
    <w:rsid w:val="00426499"/>
    <w:rsid w:val="00426503"/>
    <w:rsid w:val="00426676"/>
    <w:rsid w:val="00426C90"/>
    <w:rsid w:val="00427926"/>
    <w:rsid w:val="00427A2E"/>
    <w:rsid w:val="00427C5E"/>
    <w:rsid w:val="00427F99"/>
    <w:rsid w:val="0043021A"/>
    <w:rsid w:val="00430607"/>
    <w:rsid w:val="0043093F"/>
    <w:rsid w:val="00430AD6"/>
    <w:rsid w:val="00430F60"/>
    <w:rsid w:val="004310C2"/>
    <w:rsid w:val="004311F4"/>
    <w:rsid w:val="00431BB1"/>
    <w:rsid w:val="00432295"/>
    <w:rsid w:val="0043272F"/>
    <w:rsid w:val="00432792"/>
    <w:rsid w:val="00432AFF"/>
    <w:rsid w:val="004333D9"/>
    <w:rsid w:val="00433512"/>
    <w:rsid w:val="00433C76"/>
    <w:rsid w:val="00433CA5"/>
    <w:rsid w:val="00433CC4"/>
    <w:rsid w:val="00433D59"/>
    <w:rsid w:val="00434987"/>
    <w:rsid w:val="00434B38"/>
    <w:rsid w:val="00434EC9"/>
    <w:rsid w:val="00434F0E"/>
    <w:rsid w:val="00434F69"/>
    <w:rsid w:val="004350AB"/>
    <w:rsid w:val="00435846"/>
    <w:rsid w:val="00435895"/>
    <w:rsid w:val="00436018"/>
    <w:rsid w:val="004364C5"/>
    <w:rsid w:val="004368CF"/>
    <w:rsid w:val="00436A85"/>
    <w:rsid w:val="00436AD0"/>
    <w:rsid w:val="00436BC4"/>
    <w:rsid w:val="00436C8E"/>
    <w:rsid w:val="00437490"/>
    <w:rsid w:val="004374A3"/>
    <w:rsid w:val="004379A5"/>
    <w:rsid w:val="00437EC3"/>
    <w:rsid w:val="00437FE0"/>
    <w:rsid w:val="00440391"/>
    <w:rsid w:val="0044043F"/>
    <w:rsid w:val="0044080F"/>
    <w:rsid w:val="00440CD7"/>
    <w:rsid w:val="00440E3D"/>
    <w:rsid w:val="0044115C"/>
    <w:rsid w:val="0044153C"/>
    <w:rsid w:val="00441A7D"/>
    <w:rsid w:val="004426DE"/>
    <w:rsid w:val="00443329"/>
    <w:rsid w:val="00443B52"/>
    <w:rsid w:val="00443B82"/>
    <w:rsid w:val="00443D68"/>
    <w:rsid w:val="00443EDD"/>
    <w:rsid w:val="00443F21"/>
    <w:rsid w:val="00444384"/>
    <w:rsid w:val="00444393"/>
    <w:rsid w:val="0044464D"/>
    <w:rsid w:val="00444897"/>
    <w:rsid w:val="00444C8A"/>
    <w:rsid w:val="00445142"/>
    <w:rsid w:val="004456C4"/>
    <w:rsid w:val="004461B8"/>
    <w:rsid w:val="00447357"/>
    <w:rsid w:val="00447419"/>
    <w:rsid w:val="0044789F"/>
    <w:rsid w:val="00447BA9"/>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396C"/>
    <w:rsid w:val="004543AB"/>
    <w:rsid w:val="00454539"/>
    <w:rsid w:val="0045459C"/>
    <w:rsid w:val="004548A4"/>
    <w:rsid w:val="00454BE2"/>
    <w:rsid w:val="00455071"/>
    <w:rsid w:val="00455286"/>
    <w:rsid w:val="004552A3"/>
    <w:rsid w:val="004553C7"/>
    <w:rsid w:val="00455652"/>
    <w:rsid w:val="00455EF9"/>
    <w:rsid w:val="0045628E"/>
    <w:rsid w:val="004562C0"/>
    <w:rsid w:val="004568AA"/>
    <w:rsid w:val="00456CC2"/>
    <w:rsid w:val="00456E02"/>
    <w:rsid w:val="00456E51"/>
    <w:rsid w:val="004573A4"/>
    <w:rsid w:val="0045748A"/>
    <w:rsid w:val="00457538"/>
    <w:rsid w:val="004577CD"/>
    <w:rsid w:val="00457946"/>
    <w:rsid w:val="00457A3F"/>
    <w:rsid w:val="00457D66"/>
    <w:rsid w:val="00457EB3"/>
    <w:rsid w:val="00457F03"/>
    <w:rsid w:val="00460357"/>
    <w:rsid w:val="0046085C"/>
    <w:rsid w:val="004608C4"/>
    <w:rsid w:val="004609B5"/>
    <w:rsid w:val="004617B5"/>
    <w:rsid w:val="004618C1"/>
    <w:rsid w:val="00461E17"/>
    <w:rsid w:val="00461FD0"/>
    <w:rsid w:val="004622BE"/>
    <w:rsid w:val="004624A4"/>
    <w:rsid w:val="0046308D"/>
    <w:rsid w:val="00463852"/>
    <w:rsid w:val="00463EAA"/>
    <w:rsid w:val="004641B7"/>
    <w:rsid w:val="004646AB"/>
    <w:rsid w:val="004648BC"/>
    <w:rsid w:val="0046510B"/>
    <w:rsid w:val="004651A4"/>
    <w:rsid w:val="00465D4B"/>
    <w:rsid w:val="00465E25"/>
    <w:rsid w:val="004662A4"/>
    <w:rsid w:val="004665EE"/>
    <w:rsid w:val="00466A5A"/>
    <w:rsid w:val="00466E61"/>
    <w:rsid w:val="00466F72"/>
    <w:rsid w:val="00467037"/>
    <w:rsid w:val="00467E6D"/>
    <w:rsid w:val="00467F1D"/>
    <w:rsid w:val="00467F9F"/>
    <w:rsid w:val="00467FEA"/>
    <w:rsid w:val="004715FE"/>
    <w:rsid w:val="00471DA4"/>
    <w:rsid w:val="004720BF"/>
    <w:rsid w:val="00472126"/>
    <w:rsid w:val="004723D6"/>
    <w:rsid w:val="004724C5"/>
    <w:rsid w:val="00472BAF"/>
    <w:rsid w:val="00472BBF"/>
    <w:rsid w:val="00472C1D"/>
    <w:rsid w:val="0047306D"/>
    <w:rsid w:val="0047328E"/>
    <w:rsid w:val="004747DD"/>
    <w:rsid w:val="004748D9"/>
    <w:rsid w:val="00474BB7"/>
    <w:rsid w:val="00474D55"/>
    <w:rsid w:val="00474E45"/>
    <w:rsid w:val="004757F8"/>
    <w:rsid w:val="0047680D"/>
    <w:rsid w:val="00476905"/>
    <w:rsid w:val="00476E60"/>
    <w:rsid w:val="004770BF"/>
    <w:rsid w:val="00477239"/>
    <w:rsid w:val="00477684"/>
    <w:rsid w:val="0047792D"/>
    <w:rsid w:val="00477B3C"/>
    <w:rsid w:val="00477C83"/>
    <w:rsid w:val="00477EAA"/>
    <w:rsid w:val="004805C3"/>
    <w:rsid w:val="00480627"/>
    <w:rsid w:val="0048072B"/>
    <w:rsid w:val="004811A7"/>
    <w:rsid w:val="004816F4"/>
    <w:rsid w:val="00481DFC"/>
    <w:rsid w:val="00481DFE"/>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A9B"/>
    <w:rsid w:val="00487BA4"/>
    <w:rsid w:val="004904A5"/>
    <w:rsid w:val="00490558"/>
    <w:rsid w:val="004906F8"/>
    <w:rsid w:val="00491C54"/>
    <w:rsid w:val="00491D74"/>
    <w:rsid w:val="00492432"/>
    <w:rsid w:val="0049270D"/>
    <w:rsid w:val="004927AC"/>
    <w:rsid w:val="0049288F"/>
    <w:rsid w:val="00492AB0"/>
    <w:rsid w:val="00492BDD"/>
    <w:rsid w:val="0049336E"/>
    <w:rsid w:val="004938DB"/>
    <w:rsid w:val="00493CEF"/>
    <w:rsid w:val="004943F5"/>
    <w:rsid w:val="004947B6"/>
    <w:rsid w:val="004948CD"/>
    <w:rsid w:val="004949B0"/>
    <w:rsid w:val="00494BD0"/>
    <w:rsid w:val="00494DAB"/>
    <w:rsid w:val="00495227"/>
    <w:rsid w:val="004955FC"/>
    <w:rsid w:val="00495652"/>
    <w:rsid w:val="00495C8B"/>
    <w:rsid w:val="00496495"/>
    <w:rsid w:val="004966BB"/>
    <w:rsid w:val="00496BFB"/>
    <w:rsid w:val="004971C8"/>
    <w:rsid w:val="00497365"/>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115"/>
    <w:rsid w:val="004A5630"/>
    <w:rsid w:val="004A5B66"/>
    <w:rsid w:val="004A5C0E"/>
    <w:rsid w:val="004A5CD2"/>
    <w:rsid w:val="004A6456"/>
    <w:rsid w:val="004A673E"/>
    <w:rsid w:val="004A678F"/>
    <w:rsid w:val="004A6C7A"/>
    <w:rsid w:val="004A6C9F"/>
    <w:rsid w:val="004A753A"/>
    <w:rsid w:val="004A7A44"/>
    <w:rsid w:val="004A7D3B"/>
    <w:rsid w:val="004B02CD"/>
    <w:rsid w:val="004B06D0"/>
    <w:rsid w:val="004B1CBC"/>
    <w:rsid w:val="004B1F74"/>
    <w:rsid w:val="004B2539"/>
    <w:rsid w:val="004B2FDC"/>
    <w:rsid w:val="004B30E6"/>
    <w:rsid w:val="004B3556"/>
    <w:rsid w:val="004B3750"/>
    <w:rsid w:val="004B493C"/>
    <w:rsid w:val="004B4C54"/>
    <w:rsid w:val="004B4F2E"/>
    <w:rsid w:val="004B55E0"/>
    <w:rsid w:val="004B59C6"/>
    <w:rsid w:val="004B59D4"/>
    <w:rsid w:val="004B5DDE"/>
    <w:rsid w:val="004B624B"/>
    <w:rsid w:val="004B630E"/>
    <w:rsid w:val="004B6350"/>
    <w:rsid w:val="004B660A"/>
    <w:rsid w:val="004B6644"/>
    <w:rsid w:val="004B666B"/>
    <w:rsid w:val="004B6BB3"/>
    <w:rsid w:val="004B6E38"/>
    <w:rsid w:val="004B797D"/>
    <w:rsid w:val="004B7C77"/>
    <w:rsid w:val="004C04D5"/>
    <w:rsid w:val="004C09B3"/>
    <w:rsid w:val="004C1340"/>
    <w:rsid w:val="004C1346"/>
    <w:rsid w:val="004C1549"/>
    <w:rsid w:val="004C1BAC"/>
    <w:rsid w:val="004C1C22"/>
    <w:rsid w:val="004C22FA"/>
    <w:rsid w:val="004C2363"/>
    <w:rsid w:val="004C28E9"/>
    <w:rsid w:val="004C2A18"/>
    <w:rsid w:val="004C2E8B"/>
    <w:rsid w:val="004C3809"/>
    <w:rsid w:val="004C3F87"/>
    <w:rsid w:val="004C40ED"/>
    <w:rsid w:val="004C441B"/>
    <w:rsid w:val="004C447F"/>
    <w:rsid w:val="004C4546"/>
    <w:rsid w:val="004C48AA"/>
    <w:rsid w:val="004C5E82"/>
    <w:rsid w:val="004C68A7"/>
    <w:rsid w:val="004C6A03"/>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4B6"/>
    <w:rsid w:val="004D761B"/>
    <w:rsid w:val="004D7B47"/>
    <w:rsid w:val="004D7E16"/>
    <w:rsid w:val="004E071B"/>
    <w:rsid w:val="004E0825"/>
    <w:rsid w:val="004E08EB"/>
    <w:rsid w:val="004E0936"/>
    <w:rsid w:val="004E162C"/>
    <w:rsid w:val="004E1B69"/>
    <w:rsid w:val="004E1F1E"/>
    <w:rsid w:val="004E26B6"/>
    <w:rsid w:val="004E270D"/>
    <w:rsid w:val="004E2777"/>
    <w:rsid w:val="004E288E"/>
    <w:rsid w:val="004E335B"/>
    <w:rsid w:val="004E3516"/>
    <w:rsid w:val="004E3B49"/>
    <w:rsid w:val="004E4214"/>
    <w:rsid w:val="004E424B"/>
    <w:rsid w:val="004E44C3"/>
    <w:rsid w:val="004E499E"/>
    <w:rsid w:val="004E4A8F"/>
    <w:rsid w:val="004E4D24"/>
    <w:rsid w:val="004E4F15"/>
    <w:rsid w:val="004E5058"/>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03B"/>
    <w:rsid w:val="00504255"/>
    <w:rsid w:val="0050493B"/>
    <w:rsid w:val="00504C46"/>
    <w:rsid w:val="00504CAE"/>
    <w:rsid w:val="0050567C"/>
    <w:rsid w:val="00505F61"/>
    <w:rsid w:val="0050618B"/>
    <w:rsid w:val="00506618"/>
    <w:rsid w:val="00506693"/>
    <w:rsid w:val="005069C2"/>
    <w:rsid w:val="00506A52"/>
    <w:rsid w:val="00506A7A"/>
    <w:rsid w:val="00506C4F"/>
    <w:rsid w:val="00506DF7"/>
    <w:rsid w:val="0050710C"/>
    <w:rsid w:val="005078FC"/>
    <w:rsid w:val="00507910"/>
    <w:rsid w:val="00507AD8"/>
    <w:rsid w:val="00507CB7"/>
    <w:rsid w:val="005100D9"/>
    <w:rsid w:val="00510422"/>
    <w:rsid w:val="0051054C"/>
    <w:rsid w:val="00510C01"/>
    <w:rsid w:val="00510D9D"/>
    <w:rsid w:val="00510E8D"/>
    <w:rsid w:val="0051110C"/>
    <w:rsid w:val="00511711"/>
    <w:rsid w:val="005119A3"/>
    <w:rsid w:val="0051244F"/>
    <w:rsid w:val="005128B1"/>
    <w:rsid w:val="00512939"/>
    <w:rsid w:val="005129E7"/>
    <w:rsid w:val="005129FF"/>
    <w:rsid w:val="00512E77"/>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AAC"/>
    <w:rsid w:val="00521E53"/>
    <w:rsid w:val="00521FE5"/>
    <w:rsid w:val="005220E2"/>
    <w:rsid w:val="005220E8"/>
    <w:rsid w:val="0052275C"/>
    <w:rsid w:val="00522AAB"/>
    <w:rsid w:val="0052356A"/>
    <w:rsid w:val="0052366B"/>
    <w:rsid w:val="00523C63"/>
    <w:rsid w:val="0052420C"/>
    <w:rsid w:val="00524267"/>
    <w:rsid w:val="0052437E"/>
    <w:rsid w:val="0052485C"/>
    <w:rsid w:val="0052498D"/>
    <w:rsid w:val="00524C1B"/>
    <w:rsid w:val="005252E9"/>
    <w:rsid w:val="005256B5"/>
    <w:rsid w:val="00525780"/>
    <w:rsid w:val="00525B54"/>
    <w:rsid w:val="00526059"/>
    <w:rsid w:val="005260ED"/>
    <w:rsid w:val="00526440"/>
    <w:rsid w:val="00526736"/>
    <w:rsid w:val="005268F4"/>
    <w:rsid w:val="00526AAD"/>
    <w:rsid w:val="0052725F"/>
    <w:rsid w:val="00527927"/>
    <w:rsid w:val="00527E7A"/>
    <w:rsid w:val="00527EFF"/>
    <w:rsid w:val="0053001E"/>
    <w:rsid w:val="00530A8C"/>
    <w:rsid w:val="00530C62"/>
    <w:rsid w:val="00531351"/>
    <w:rsid w:val="00531C10"/>
    <w:rsid w:val="00531DDA"/>
    <w:rsid w:val="00532403"/>
    <w:rsid w:val="005333B4"/>
    <w:rsid w:val="0053382C"/>
    <w:rsid w:val="005338C5"/>
    <w:rsid w:val="005338F8"/>
    <w:rsid w:val="00533D6F"/>
    <w:rsid w:val="005343DE"/>
    <w:rsid w:val="00534C98"/>
    <w:rsid w:val="00534FA9"/>
    <w:rsid w:val="00534FFB"/>
    <w:rsid w:val="00535339"/>
    <w:rsid w:val="005359E5"/>
    <w:rsid w:val="00535C81"/>
    <w:rsid w:val="00535FB1"/>
    <w:rsid w:val="005360BA"/>
    <w:rsid w:val="00536406"/>
    <w:rsid w:val="005365E0"/>
    <w:rsid w:val="0053687B"/>
    <w:rsid w:val="00536AB5"/>
    <w:rsid w:val="00536ADB"/>
    <w:rsid w:val="00537624"/>
    <w:rsid w:val="00537E67"/>
    <w:rsid w:val="005401A9"/>
    <w:rsid w:val="00540523"/>
    <w:rsid w:val="005407B6"/>
    <w:rsid w:val="00540DF1"/>
    <w:rsid w:val="0054179C"/>
    <w:rsid w:val="00541D7D"/>
    <w:rsid w:val="005420FA"/>
    <w:rsid w:val="00542597"/>
    <w:rsid w:val="00542802"/>
    <w:rsid w:val="00542CB1"/>
    <w:rsid w:val="00542F0F"/>
    <w:rsid w:val="0054335A"/>
    <w:rsid w:val="0054367C"/>
    <w:rsid w:val="0054370B"/>
    <w:rsid w:val="0054450F"/>
    <w:rsid w:val="005446D8"/>
    <w:rsid w:val="00544799"/>
    <w:rsid w:val="00544A53"/>
    <w:rsid w:val="00545614"/>
    <w:rsid w:val="005456F0"/>
    <w:rsid w:val="005459F1"/>
    <w:rsid w:val="005463DA"/>
    <w:rsid w:val="005466AC"/>
    <w:rsid w:val="00546795"/>
    <w:rsid w:val="00546837"/>
    <w:rsid w:val="00546A3D"/>
    <w:rsid w:val="005472E8"/>
    <w:rsid w:val="00547B91"/>
    <w:rsid w:val="00547DE6"/>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57939"/>
    <w:rsid w:val="00557B18"/>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9E2"/>
    <w:rsid w:val="00563DCC"/>
    <w:rsid w:val="005641CA"/>
    <w:rsid w:val="00564402"/>
    <w:rsid w:val="005645F7"/>
    <w:rsid w:val="00565071"/>
    <w:rsid w:val="0056517A"/>
    <w:rsid w:val="005651E0"/>
    <w:rsid w:val="005655F8"/>
    <w:rsid w:val="005661D7"/>
    <w:rsid w:val="005671BA"/>
    <w:rsid w:val="00567B19"/>
    <w:rsid w:val="00567B98"/>
    <w:rsid w:val="0057078D"/>
    <w:rsid w:val="00570E6C"/>
    <w:rsid w:val="005715E0"/>
    <w:rsid w:val="005717B4"/>
    <w:rsid w:val="00571927"/>
    <w:rsid w:val="00571B99"/>
    <w:rsid w:val="00572C79"/>
    <w:rsid w:val="005732A4"/>
    <w:rsid w:val="0057338A"/>
    <w:rsid w:val="005739DC"/>
    <w:rsid w:val="00573CE9"/>
    <w:rsid w:val="00574002"/>
    <w:rsid w:val="00574515"/>
    <w:rsid w:val="00574847"/>
    <w:rsid w:val="00574C4D"/>
    <w:rsid w:val="005750A9"/>
    <w:rsid w:val="005757EA"/>
    <w:rsid w:val="00575858"/>
    <w:rsid w:val="005759B8"/>
    <w:rsid w:val="00575C6D"/>
    <w:rsid w:val="00576627"/>
    <w:rsid w:val="00576AEE"/>
    <w:rsid w:val="0057741D"/>
    <w:rsid w:val="00577706"/>
    <w:rsid w:val="005778C8"/>
    <w:rsid w:val="00577E2F"/>
    <w:rsid w:val="00577F28"/>
    <w:rsid w:val="00580112"/>
    <w:rsid w:val="005801C7"/>
    <w:rsid w:val="005803CD"/>
    <w:rsid w:val="005804BF"/>
    <w:rsid w:val="005806BB"/>
    <w:rsid w:val="00580B8F"/>
    <w:rsid w:val="00580CC5"/>
    <w:rsid w:val="005810DE"/>
    <w:rsid w:val="0058120B"/>
    <w:rsid w:val="005817B8"/>
    <w:rsid w:val="0058223F"/>
    <w:rsid w:val="00582445"/>
    <w:rsid w:val="00583027"/>
    <w:rsid w:val="005837AD"/>
    <w:rsid w:val="00583CAF"/>
    <w:rsid w:val="00584531"/>
    <w:rsid w:val="00584770"/>
    <w:rsid w:val="00584CA7"/>
    <w:rsid w:val="00584CBD"/>
    <w:rsid w:val="005855D9"/>
    <w:rsid w:val="00585F66"/>
    <w:rsid w:val="00586C07"/>
    <w:rsid w:val="00587083"/>
    <w:rsid w:val="005870F8"/>
    <w:rsid w:val="00587A51"/>
    <w:rsid w:val="00587B71"/>
    <w:rsid w:val="00587B72"/>
    <w:rsid w:val="00587B76"/>
    <w:rsid w:val="00587C21"/>
    <w:rsid w:val="00587C48"/>
    <w:rsid w:val="005900BD"/>
    <w:rsid w:val="005901B5"/>
    <w:rsid w:val="00590692"/>
    <w:rsid w:val="00590C75"/>
    <w:rsid w:val="00590E40"/>
    <w:rsid w:val="005911AE"/>
    <w:rsid w:val="005912BF"/>
    <w:rsid w:val="00591395"/>
    <w:rsid w:val="00591BCE"/>
    <w:rsid w:val="00591FCC"/>
    <w:rsid w:val="005923A0"/>
    <w:rsid w:val="00592503"/>
    <w:rsid w:val="0059250E"/>
    <w:rsid w:val="005933D0"/>
    <w:rsid w:val="00593558"/>
    <w:rsid w:val="00593564"/>
    <w:rsid w:val="005937E0"/>
    <w:rsid w:val="005939B1"/>
    <w:rsid w:val="00594796"/>
    <w:rsid w:val="00594808"/>
    <w:rsid w:val="0059537C"/>
    <w:rsid w:val="0059592A"/>
    <w:rsid w:val="00595CAD"/>
    <w:rsid w:val="00595D91"/>
    <w:rsid w:val="00595E4B"/>
    <w:rsid w:val="00596343"/>
    <w:rsid w:val="0059636A"/>
    <w:rsid w:val="0059663C"/>
    <w:rsid w:val="0059768A"/>
    <w:rsid w:val="00597FCF"/>
    <w:rsid w:val="005A0111"/>
    <w:rsid w:val="005A01B7"/>
    <w:rsid w:val="005A0281"/>
    <w:rsid w:val="005A078C"/>
    <w:rsid w:val="005A0DC4"/>
    <w:rsid w:val="005A0E87"/>
    <w:rsid w:val="005A0E8D"/>
    <w:rsid w:val="005A10C8"/>
    <w:rsid w:val="005A114B"/>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48"/>
    <w:rsid w:val="005A4EDE"/>
    <w:rsid w:val="005A4EFA"/>
    <w:rsid w:val="005A53F5"/>
    <w:rsid w:val="005A5481"/>
    <w:rsid w:val="005A5669"/>
    <w:rsid w:val="005A5C07"/>
    <w:rsid w:val="005A5E05"/>
    <w:rsid w:val="005A5E56"/>
    <w:rsid w:val="005A5F42"/>
    <w:rsid w:val="005A6ACD"/>
    <w:rsid w:val="005A6BE7"/>
    <w:rsid w:val="005A7735"/>
    <w:rsid w:val="005B052E"/>
    <w:rsid w:val="005B0971"/>
    <w:rsid w:val="005B0CB6"/>
    <w:rsid w:val="005B0CC0"/>
    <w:rsid w:val="005B1231"/>
    <w:rsid w:val="005B1738"/>
    <w:rsid w:val="005B173E"/>
    <w:rsid w:val="005B1B28"/>
    <w:rsid w:val="005B2007"/>
    <w:rsid w:val="005B298C"/>
    <w:rsid w:val="005B2A77"/>
    <w:rsid w:val="005B2B64"/>
    <w:rsid w:val="005B3076"/>
    <w:rsid w:val="005B30FF"/>
    <w:rsid w:val="005B33A9"/>
    <w:rsid w:val="005B3B92"/>
    <w:rsid w:val="005B3BA4"/>
    <w:rsid w:val="005B3F51"/>
    <w:rsid w:val="005B42D3"/>
    <w:rsid w:val="005B47C6"/>
    <w:rsid w:val="005B4D19"/>
    <w:rsid w:val="005B5532"/>
    <w:rsid w:val="005B5618"/>
    <w:rsid w:val="005B564C"/>
    <w:rsid w:val="005B56E7"/>
    <w:rsid w:val="005B5B8A"/>
    <w:rsid w:val="005B6086"/>
    <w:rsid w:val="005B6821"/>
    <w:rsid w:val="005B69C1"/>
    <w:rsid w:val="005B77B1"/>
    <w:rsid w:val="005C0074"/>
    <w:rsid w:val="005C0492"/>
    <w:rsid w:val="005C051B"/>
    <w:rsid w:val="005C0B5E"/>
    <w:rsid w:val="005C16CC"/>
    <w:rsid w:val="005C1DF1"/>
    <w:rsid w:val="005C265B"/>
    <w:rsid w:val="005C2896"/>
    <w:rsid w:val="005C2967"/>
    <w:rsid w:val="005C3524"/>
    <w:rsid w:val="005C39D5"/>
    <w:rsid w:val="005C3AB3"/>
    <w:rsid w:val="005C3E2D"/>
    <w:rsid w:val="005C47D7"/>
    <w:rsid w:val="005C4909"/>
    <w:rsid w:val="005C4975"/>
    <w:rsid w:val="005C4BB1"/>
    <w:rsid w:val="005C4DFC"/>
    <w:rsid w:val="005C55FA"/>
    <w:rsid w:val="005C5C93"/>
    <w:rsid w:val="005C6501"/>
    <w:rsid w:val="005C676D"/>
    <w:rsid w:val="005C6B1D"/>
    <w:rsid w:val="005C6C18"/>
    <w:rsid w:val="005C6D6E"/>
    <w:rsid w:val="005C6F89"/>
    <w:rsid w:val="005C7174"/>
    <w:rsid w:val="005C71DD"/>
    <w:rsid w:val="005C75F5"/>
    <w:rsid w:val="005C7676"/>
    <w:rsid w:val="005C78B8"/>
    <w:rsid w:val="005C796C"/>
    <w:rsid w:val="005C7DE5"/>
    <w:rsid w:val="005C7F7A"/>
    <w:rsid w:val="005D015E"/>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2C0"/>
    <w:rsid w:val="005D4F76"/>
    <w:rsid w:val="005D513B"/>
    <w:rsid w:val="005D5B6A"/>
    <w:rsid w:val="005D6345"/>
    <w:rsid w:val="005D63AB"/>
    <w:rsid w:val="005D64FB"/>
    <w:rsid w:val="005D6518"/>
    <w:rsid w:val="005D6C76"/>
    <w:rsid w:val="005D6EC9"/>
    <w:rsid w:val="005D738D"/>
    <w:rsid w:val="005D7A1B"/>
    <w:rsid w:val="005E00CA"/>
    <w:rsid w:val="005E01F2"/>
    <w:rsid w:val="005E023C"/>
    <w:rsid w:val="005E02AA"/>
    <w:rsid w:val="005E0532"/>
    <w:rsid w:val="005E0F73"/>
    <w:rsid w:val="005E119F"/>
    <w:rsid w:val="005E1934"/>
    <w:rsid w:val="005E1B1B"/>
    <w:rsid w:val="005E1D5C"/>
    <w:rsid w:val="005E1E7D"/>
    <w:rsid w:val="005E20AA"/>
    <w:rsid w:val="005E27E8"/>
    <w:rsid w:val="005E28F4"/>
    <w:rsid w:val="005E2C44"/>
    <w:rsid w:val="005E2DCA"/>
    <w:rsid w:val="005E36B1"/>
    <w:rsid w:val="005E3958"/>
    <w:rsid w:val="005E3B85"/>
    <w:rsid w:val="005E4087"/>
    <w:rsid w:val="005E458E"/>
    <w:rsid w:val="005E4E14"/>
    <w:rsid w:val="005E5D00"/>
    <w:rsid w:val="005E63FD"/>
    <w:rsid w:val="005E670C"/>
    <w:rsid w:val="005E726B"/>
    <w:rsid w:val="005E74D5"/>
    <w:rsid w:val="005E7595"/>
    <w:rsid w:val="005E7AE0"/>
    <w:rsid w:val="005F0B60"/>
    <w:rsid w:val="005F0BF6"/>
    <w:rsid w:val="005F0FEB"/>
    <w:rsid w:val="005F11AC"/>
    <w:rsid w:val="005F1211"/>
    <w:rsid w:val="005F1295"/>
    <w:rsid w:val="005F12D4"/>
    <w:rsid w:val="005F13D8"/>
    <w:rsid w:val="005F14A0"/>
    <w:rsid w:val="005F1B60"/>
    <w:rsid w:val="005F1B7C"/>
    <w:rsid w:val="005F2023"/>
    <w:rsid w:val="005F22FB"/>
    <w:rsid w:val="005F23E5"/>
    <w:rsid w:val="005F24A8"/>
    <w:rsid w:val="005F2635"/>
    <w:rsid w:val="005F27DD"/>
    <w:rsid w:val="005F27F1"/>
    <w:rsid w:val="005F2915"/>
    <w:rsid w:val="005F2D2D"/>
    <w:rsid w:val="005F32A5"/>
    <w:rsid w:val="005F33A9"/>
    <w:rsid w:val="005F36DA"/>
    <w:rsid w:val="005F3C0F"/>
    <w:rsid w:val="005F41D7"/>
    <w:rsid w:val="005F4206"/>
    <w:rsid w:val="005F446E"/>
    <w:rsid w:val="005F4581"/>
    <w:rsid w:val="005F460B"/>
    <w:rsid w:val="005F4719"/>
    <w:rsid w:val="005F57BC"/>
    <w:rsid w:val="005F5942"/>
    <w:rsid w:val="005F5AAB"/>
    <w:rsid w:val="005F5DF7"/>
    <w:rsid w:val="005F5E73"/>
    <w:rsid w:val="005F5E95"/>
    <w:rsid w:val="005F606B"/>
    <w:rsid w:val="005F64D8"/>
    <w:rsid w:val="005F6C65"/>
    <w:rsid w:val="005F6EF3"/>
    <w:rsid w:val="005F6FC0"/>
    <w:rsid w:val="005F7470"/>
    <w:rsid w:val="005F7620"/>
    <w:rsid w:val="005F76C2"/>
    <w:rsid w:val="005F7A19"/>
    <w:rsid w:val="005F7C91"/>
    <w:rsid w:val="005F7DEF"/>
    <w:rsid w:val="005F7E20"/>
    <w:rsid w:val="0060042A"/>
    <w:rsid w:val="006004FC"/>
    <w:rsid w:val="006007A1"/>
    <w:rsid w:val="00600A71"/>
    <w:rsid w:val="0060204D"/>
    <w:rsid w:val="006022B7"/>
    <w:rsid w:val="006024F8"/>
    <w:rsid w:val="00602524"/>
    <w:rsid w:val="00602ED4"/>
    <w:rsid w:val="00602EE3"/>
    <w:rsid w:val="00603226"/>
    <w:rsid w:val="006032E1"/>
    <w:rsid w:val="00603506"/>
    <w:rsid w:val="006037DC"/>
    <w:rsid w:val="0060388C"/>
    <w:rsid w:val="0060413B"/>
    <w:rsid w:val="0060426E"/>
    <w:rsid w:val="006048E0"/>
    <w:rsid w:val="00604928"/>
    <w:rsid w:val="00605017"/>
    <w:rsid w:val="0060504B"/>
    <w:rsid w:val="006052FF"/>
    <w:rsid w:val="00605E70"/>
    <w:rsid w:val="00606063"/>
    <w:rsid w:val="00606265"/>
    <w:rsid w:val="006066A0"/>
    <w:rsid w:val="00606985"/>
    <w:rsid w:val="00606E59"/>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04"/>
    <w:rsid w:val="00612730"/>
    <w:rsid w:val="00612B50"/>
    <w:rsid w:val="00613248"/>
    <w:rsid w:val="006132C1"/>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2E3"/>
    <w:rsid w:val="006207CA"/>
    <w:rsid w:val="00620C28"/>
    <w:rsid w:val="00620F33"/>
    <w:rsid w:val="00621DA7"/>
    <w:rsid w:val="006225A2"/>
    <w:rsid w:val="00622763"/>
    <w:rsid w:val="00622930"/>
    <w:rsid w:val="006229E7"/>
    <w:rsid w:val="0062319A"/>
    <w:rsid w:val="006235DB"/>
    <w:rsid w:val="00623659"/>
    <w:rsid w:val="00623FB5"/>
    <w:rsid w:val="00624250"/>
    <w:rsid w:val="00624C2B"/>
    <w:rsid w:val="00625371"/>
    <w:rsid w:val="0062548C"/>
    <w:rsid w:val="006255BE"/>
    <w:rsid w:val="00625619"/>
    <w:rsid w:val="00625B9F"/>
    <w:rsid w:val="00625F14"/>
    <w:rsid w:val="00626016"/>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204"/>
    <w:rsid w:val="00631CB6"/>
    <w:rsid w:val="00631ECE"/>
    <w:rsid w:val="00631F0F"/>
    <w:rsid w:val="0063227B"/>
    <w:rsid w:val="0063240F"/>
    <w:rsid w:val="00632967"/>
    <w:rsid w:val="00632A21"/>
    <w:rsid w:val="00632D49"/>
    <w:rsid w:val="0063329B"/>
    <w:rsid w:val="006333EF"/>
    <w:rsid w:val="006334A6"/>
    <w:rsid w:val="00633A18"/>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0BB"/>
    <w:rsid w:val="0063631E"/>
    <w:rsid w:val="00636902"/>
    <w:rsid w:val="00636C11"/>
    <w:rsid w:val="00636C6F"/>
    <w:rsid w:val="00636D1E"/>
    <w:rsid w:val="006373D5"/>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3ED"/>
    <w:rsid w:val="0064650E"/>
    <w:rsid w:val="006469A6"/>
    <w:rsid w:val="00647319"/>
    <w:rsid w:val="006474A5"/>
    <w:rsid w:val="00647542"/>
    <w:rsid w:val="006478C4"/>
    <w:rsid w:val="006478F0"/>
    <w:rsid w:val="00647C00"/>
    <w:rsid w:val="00650323"/>
    <w:rsid w:val="006506B6"/>
    <w:rsid w:val="00650BA1"/>
    <w:rsid w:val="00650D47"/>
    <w:rsid w:val="006514E5"/>
    <w:rsid w:val="006518A4"/>
    <w:rsid w:val="006518D1"/>
    <w:rsid w:val="00651F47"/>
    <w:rsid w:val="00652101"/>
    <w:rsid w:val="0065211E"/>
    <w:rsid w:val="00652487"/>
    <w:rsid w:val="00653015"/>
    <w:rsid w:val="00653687"/>
    <w:rsid w:val="006541A7"/>
    <w:rsid w:val="00654340"/>
    <w:rsid w:val="00654945"/>
    <w:rsid w:val="00654D03"/>
    <w:rsid w:val="0065548C"/>
    <w:rsid w:val="00655564"/>
    <w:rsid w:val="00655703"/>
    <w:rsid w:val="00656137"/>
    <w:rsid w:val="00656241"/>
    <w:rsid w:val="00656541"/>
    <w:rsid w:val="006569E5"/>
    <w:rsid w:val="00656BC4"/>
    <w:rsid w:val="00656BE1"/>
    <w:rsid w:val="00656FB0"/>
    <w:rsid w:val="006573B3"/>
    <w:rsid w:val="006578F3"/>
    <w:rsid w:val="00657EE3"/>
    <w:rsid w:val="006600BC"/>
    <w:rsid w:val="006602AA"/>
    <w:rsid w:val="00660450"/>
    <w:rsid w:val="006604EC"/>
    <w:rsid w:val="0066078D"/>
    <w:rsid w:val="006610B6"/>
    <w:rsid w:val="0066110F"/>
    <w:rsid w:val="00661285"/>
    <w:rsid w:val="0066187C"/>
    <w:rsid w:val="00661C1F"/>
    <w:rsid w:val="00662B32"/>
    <w:rsid w:val="00663060"/>
    <w:rsid w:val="0066377D"/>
    <w:rsid w:val="0066383A"/>
    <w:rsid w:val="00663A11"/>
    <w:rsid w:val="00663A6A"/>
    <w:rsid w:val="00663DA6"/>
    <w:rsid w:val="00663E12"/>
    <w:rsid w:val="00663E4D"/>
    <w:rsid w:val="0066427B"/>
    <w:rsid w:val="0066427F"/>
    <w:rsid w:val="00664B26"/>
    <w:rsid w:val="00664E8B"/>
    <w:rsid w:val="00664EB4"/>
    <w:rsid w:val="00664F45"/>
    <w:rsid w:val="00664FC6"/>
    <w:rsid w:val="0066514C"/>
    <w:rsid w:val="0066520D"/>
    <w:rsid w:val="0066553B"/>
    <w:rsid w:val="0066564E"/>
    <w:rsid w:val="0066573E"/>
    <w:rsid w:val="00665BB3"/>
    <w:rsid w:val="0066687C"/>
    <w:rsid w:val="00666F41"/>
    <w:rsid w:val="00667511"/>
    <w:rsid w:val="006678A4"/>
    <w:rsid w:val="00667E0C"/>
    <w:rsid w:val="00670220"/>
    <w:rsid w:val="006703D0"/>
    <w:rsid w:val="0067053A"/>
    <w:rsid w:val="0067054E"/>
    <w:rsid w:val="006705C6"/>
    <w:rsid w:val="006706A1"/>
    <w:rsid w:val="006709F1"/>
    <w:rsid w:val="00670B7F"/>
    <w:rsid w:val="00671208"/>
    <w:rsid w:val="00671288"/>
    <w:rsid w:val="0067144C"/>
    <w:rsid w:val="006714EA"/>
    <w:rsid w:val="00671A78"/>
    <w:rsid w:val="00671AAC"/>
    <w:rsid w:val="00671BC1"/>
    <w:rsid w:val="00671D0B"/>
    <w:rsid w:val="00671FDD"/>
    <w:rsid w:val="0067237A"/>
    <w:rsid w:val="00672445"/>
    <w:rsid w:val="006729C3"/>
    <w:rsid w:val="00672F55"/>
    <w:rsid w:val="00672F88"/>
    <w:rsid w:val="006732F7"/>
    <w:rsid w:val="006732FB"/>
    <w:rsid w:val="00673A12"/>
    <w:rsid w:val="00674917"/>
    <w:rsid w:val="00674997"/>
    <w:rsid w:val="0067499A"/>
    <w:rsid w:val="00675082"/>
    <w:rsid w:val="006758D5"/>
    <w:rsid w:val="0067595C"/>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48D"/>
    <w:rsid w:val="006825E3"/>
    <w:rsid w:val="006838CC"/>
    <w:rsid w:val="00683BF1"/>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736"/>
    <w:rsid w:val="00694DBA"/>
    <w:rsid w:val="00695041"/>
    <w:rsid w:val="0069560F"/>
    <w:rsid w:val="0069578F"/>
    <w:rsid w:val="00695846"/>
    <w:rsid w:val="006959AA"/>
    <w:rsid w:val="00695B96"/>
    <w:rsid w:val="006962EC"/>
    <w:rsid w:val="006967F3"/>
    <w:rsid w:val="0069690A"/>
    <w:rsid w:val="00696CC2"/>
    <w:rsid w:val="00696D04"/>
    <w:rsid w:val="006970C6"/>
    <w:rsid w:val="0069740A"/>
    <w:rsid w:val="00697444"/>
    <w:rsid w:val="00697F18"/>
    <w:rsid w:val="006A0534"/>
    <w:rsid w:val="006A06C2"/>
    <w:rsid w:val="006A0A5A"/>
    <w:rsid w:val="006A0CF2"/>
    <w:rsid w:val="006A10B4"/>
    <w:rsid w:val="006A140C"/>
    <w:rsid w:val="006A1488"/>
    <w:rsid w:val="006A1858"/>
    <w:rsid w:val="006A1948"/>
    <w:rsid w:val="006A21BA"/>
    <w:rsid w:val="006A22D9"/>
    <w:rsid w:val="006A247E"/>
    <w:rsid w:val="006A24A7"/>
    <w:rsid w:val="006A263A"/>
    <w:rsid w:val="006A2F2E"/>
    <w:rsid w:val="006A2F30"/>
    <w:rsid w:val="006A2FF8"/>
    <w:rsid w:val="006A3458"/>
    <w:rsid w:val="006A48B1"/>
    <w:rsid w:val="006A491B"/>
    <w:rsid w:val="006A4F90"/>
    <w:rsid w:val="006A55A1"/>
    <w:rsid w:val="006A5B26"/>
    <w:rsid w:val="006A5B55"/>
    <w:rsid w:val="006A5D7B"/>
    <w:rsid w:val="006A64C9"/>
    <w:rsid w:val="006A66CB"/>
    <w:rsid w:val="006A71FD"/>
    <w:rsid w:val="006A72EE"/>
    <w:rsid w:val="006A767B"/>
    <w:rsid w:val="006A76E7"/>
    <w:rsid w:val="006A792D"/>
    <w:rsid w:val="006A792F"/>
    <w:rsid w:val="006A7A5C"/>
    <w:rsid w:val="006A7B31"/>
    <w:rsid w:val="006B00E0"/>
    <w:rsid w:val="006B0649"/>
    <w:rsid w:val="006B06C4"/>
    <w:rsid w:val="006B0EB2"/>
    <w:rsid w:val="006B167D"/>
    <w:rsid w:val="006B1D1A"/>
    <w:rsid w:val="006B2404"/>
    <w:rsid w:val="006B24BD"/>
    <w:rsid w:val="006B2B79"/>
    <w:rsid w:val="006B3457"/>
    <w:rsid w:val="006B355D"/>
    <w:rsid w:val="006B4086"/>
    <w:rsid w:val="006B437D"/>
    <w:rsid w:val="006B4513"/>
    <w:rsid w:val="006B45AA"/>
    <w:rsid w:val="006B4801"/>
    <w:rsid w:val="006B48A2"/>
    <w:rsid w:val="006B48FD"/>
    <w:rsid w:val="006B4C02"/>
    <w:rsid w:val="006B53B5"/>
    <w:rsid w:val="006B5448"/>
    <w:rsid w:val="006B5461"/>
    <w:rsid w:val="006B5E66"/>
    <w:rsid w:val="006B619F"/>
    <w:rsid w:val="006B63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26FC"/>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C7A99"/>
    <w:rsid w:val="006D0895"/>
    <w:rsid w:val="006D12E6"/>
    <w:rsid w:val="006D1A49"/>
    <w:rsid w:val="006D1A55"/>
    <w:rsid w:val="006D1C51"/>
    <w:rsid w:val="006D1D94"/>
    <w:rsid w:val="006D212C"/>
    <w:rsid w:val="006D2264"/>
    <w:rsid w:val="006D22E0"/>
    <w:rsid w:val="006D27DC"/>
    <w:rsid w:val="006D2C73"/>
    <w:rsid w:val="006D31A4"/>
    <w:rsid w:val="006D350D"/>
    <w:rsid w:val="006D3649"/>
    <w:rsid w:val="006D364B"/>
    <w:rsid w:val="006D384A"/>
    <w:rsid w:val="006D3BF7"/>
    <w:rsid w:val="006D3E8D"/>
    <w:rsid w:val="006D3EBC"/>
    <w:rsid w:val="006D3F7C"/>
    <w:rsid w:val="006D4995"/>
    <w:rsid w:val="006D5492"/>
    <w:rsid w:val="006D558F"/>
    <w:rsid w:val="006D6162"/>
    <w:rsid w:val="006D64E7"/>
    <w:rsid w:val="006D652F"/>
    <w:rsid w:val="006D6809"/>
    <w:rsid w:val="006D68C1"/>
    <w:rsid w:val="006D6A18"/>
    <w:rsid w:val="006D6D13"/>
    <w:rsid w:val="006D6EF4"/>
    <w:rsid w:val="006D7134"/>
    <w:rsid w:val="006D71BE"/>
    <w:rsid w:val="006D7873"/>
    <w:rsid w:val="006D78CD"/>
    <w:rsid w:val="006D7950"/>
    <w:rsid w:val="006D7AF3"/>
    <w:rsid w:val="006E0699"/>
    <w:rsid w:val="006E0914"/>
    <w:rsid w:val="006E0940"/>
    <w:rsid w:val="006E0E7D"/>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41E"/>
    <w:rsid w:val="006E58FB"/>
    <w:rsid w:val="006E599B"/>
    <w:rsid w:val="006E609D"/>
    <w:rsid w:val="006E6475"/>
    <w:rsid w:val="006E69EA"/>
    <w:rsid w:val="006E6DDE"/>
    <w:rsid w:val="006E6F57"/>
    <w:rsid w:val="006E7148"/>
    <w:rsid w:val="006E7C36"/>
    <w:rsid w:val="006F08DD"/>
    <w:rsid w:val="006F0B81"/>
    <w:rsid w:val="006F0EB6"/>
    <w:rsid w:val="006F1086"/>
    <w:rsid w:val="006F12F5"/>
    <w:rsid w:val="006F13C7"/>
    <w:rsid w:val="006F16F4"/>
    <w:rsid w:val="006F18D2"/>
    <w:rsid w:val="006F1971"/>
    <w:rsid w:val="006F1A18"/>
    <w:rsid w:val="006F1CDE"/>
    <w:rsid w:val="006F1CDF"/>
    <w:rsid w:val="006F1EC8"/>
    <w:rsid w:val="006F1F25"/>
    <w:rsid w:val="006F21D9"/>
    <w:rsid w:val="006F31DD"/>
    <w:rsid w:val="006F405B"/>
    <w:rsid w:val="006F44DB"/>
    <w:rsid w:val="006F44E2"/>
    <w:rsid w:val="006F466A"/>
    <w:rsid w:val="006F46F9"/>
    <w:rsid w:val="006F4AB9"/>
    <w:rsid w:val="006F5E24"/>
    <w:rsid w:val="006F5F87"/>
    <w:rsid w:val="006F616C"/>
    <w:rsid w:val="006F6BAA"/>
    <w:rsid w:val="006F7480"/>
    <w:rsid w:val="006F78F4"/>
    <w:rsid w:val="006F7968"/>
    <w:rsid w:val="006F7E28"/>
    <w:rsid w:val="006F7E7C"/>
    <w:rsid w:val="00700162"/>
    <w:rsid w:val="00700210"/>
    <w:rsid w:val="00700348"/>
    <w:rsid w:val="0070091A"/>
    <w:rsid w:val="00700B19"/>
    <w:rsid w:val="0070164B"/>
    <w:rsid w:val="00701A33"/>
    <w:rsid w:val="00701AC6"/>
    <w:rsid w:val="00701D34"/>
    <w:rsid w:val="00701E92"/>
    <w:rsid w:val="007023B8"/>
    <w:rsid w:val="007027FF"/>
    <w:rsid w:val="00702807"/>
    <w:rsid w:val="00702C80"/>
    <w:rsid w:val="00703A61"/>
    <w:rsid w:val="00703C6B"/>
    <w:rsid w:val="00703E2A"/>
    <w:rsid w:val="00703F69"/>
    <w:rsid w:val="007043E1"/>
    <w:rsid w:val="00704936"/>
    <w:rsid w:val="007049A2"/>
    <w:rsid w:val="00704C41"/>
    <w:rsid w:val="00704D2F"/>
    <w:rsid w:val="00704E56"/>
    <w:rsid w:val="00705243"/>
    <w:rsid w:val="007056B6"/>
    <w:rsid w:val="00705840"/>
    <w:rsid w:val="00705C12"/>
    <w:rsid w:val="00705D88"/>
    <w:rsid w:val="00705EA5"/>
    <w:rsid w:val="00705EFF"/>
    <w:rsid w:val="00705F05"/>
    <w:rsid w:val="00705F84"/>
    <w:rsid w:val="00705F8E"/>
    <w:rsid w:val="00706468"/>
    <w:rsid w:val="00706502"/>
    <w:rsid w:val="007076C1"/>
    <w:rsid w:val="00707831"/>
    <w:rsid w:val="00707A6A"/>
    <w:rsid w:val="00710540"/>
    <w:rsid w:val="0071091C"/>
    <w:rsid w:val="00710FC7"/>
    <w:rsid w:val="00711499"/>
    <w:rsid w:val="00711B64"/>
    <w:rsid w:val="00711C3A"/>
    <w:rsid w:val="00712038"/>
    <w:rsid w:val="00712447"/>
    <w:rsid w:val="0071327B"/>
    <w:rsid w:val="00713757"/>
    <w:rsid w:val="0071391C"/>
    <w:rsid w:val="007140D1"/>
    <w:rsid w:val="0071468C"/>
    <w:rsid w:val="00714DF7"/>
    <w:rsid w:val="00714FE2"/>
    <w:rsid w:val="007158C0"/>
    <w:rsid w:val="007159F5"/>
    <w:rsid w:val="00715DDD"/>
    <w:rsid w:val="00715F1A"/>
    <w:rsid w:val="00716604"/>
    <w:rsid w:val="0071692B"/>
    <w:rsid w:val="00716963"/>
    <w:rsid w:val="00716A89"/>
    <w:rsid w:val="00716D55"/>
    <w:rsid w:val="00716D63"/>
    <w:rsid w:val="00716E2B"/>
    <w:rsid w:val="00716E86"/>
    <w:rsid w:val="00716F07"/>
    <w:rsid w:val="0071709E"/>
    <w:rsid w:val="007178B0"/>
    <w:rsid w:val="00717B82"/>
    <w:rsid w:val="00717CE8"/>
    <w:rsid w:val="007202C1"/>
    <w:rsid w:val="007202F2"/>
    <w:rsid w:val="00720ACE"/>
    <w:rsid w:val="0072111F"/>
    <w:rsid w:val="0072119C"/>
    <w:rsid w:val="00721633"/>
    <w:rsid w:val="007218A1"/>
    <w:rsid w:val="0072202D"/>
    <w:rsid w:val="00722264"/>
    <w:rsid w:val="00722431"/>
    <w:rsid w:val="00722713"/>
    <w:rsid w:val="0072326F"/>
    <w:rsid w:val="007237D0"/>
    <w:rsid w:val="007239D4"/>
    <w:rsid w:val="00723CE9"/>
    <w:rsid w:val="00723EED"/>
    <w:rsid w:val="0072415E"/>
    <w:rsid w:val="00724216"/>
    <w:rsid w:val="0072431A"/>
    <w:rsid w:val="007243CC"/>
    <w:rsid w:val="007248C0"/>
    <w:rsid w:val="0072509B"/>
    <w:rsid w:val="007250BB"/>
    <w:rsid w:val="007253B0"/>
    <w:rsid w:val="00725812"/>
    <w:rsid w:val="00725897"/>
    <w:rsid w:val="0072591E"/>
    <w:rsid w:val="00725AA7"/>
    <w:rsid w:val="00725D78"/>
    <w:rsid w:val="00726052"/>
    <w:rsid w:val="007261DA"/>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74E"/>
    <w:rsid w:val="007349B3"/>
    <w:rsid w:val="007350D1"/>
    <w:rsid w:val="0073523D"/>
    <w:rsid w:val="007355AC"/>
    <w:rsid w:val="00736357"/>
    <w:rsid w:val="007365E4"/>
    <w:rsid w:val="00736673"/>
    <w:rsid w:val="00736DDE"/>
    <w:rsid w:val="00736E80"/>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50A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0DC3"/>
    <w:rsid w:val="007513CD"/>
    <w:rsid w:val="007515EA"/>
    <w:rsid w:val="007518C8"/>
    <w:rsid w:val="00751A10"/>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4F61"/>
    <w:rsid w:val="0075524D"/>
    <w:rsid w:val="00755879"/>
    <w:rsid w:val="00756713"/>
    <w:rsid w:val="00757435"/>
    <w:rsid w:val="007575A9"/>
    <w:rsid w:val="0075767F"/>
    <w:rsid w:val="00757946"/>
    <w:rsid w:val="007579D1"/>
    <w:rsid w:val="0076002C"/>
    <w:rsid w:val="007601CA"/>
    <w:rsid w:val="0076087C"/>
    <w:rsid w:val="00760CF7"/>
    <w:rsid w:val="007616F9"/>
    <w:rsid w:val="00761864"/>
    <w:rsid w:val="0076187C"/>
    <w:rsid w:val="00761978"/>
    <w:rsid w:val="0076201F"/>
    <w:rsid w:val="007624C7"/>
    <w:rsid w:val="007625A3"/>
    <w:rsid w:val="007625B1"/>
    <w:rsid w:val="0076278D"/>
    <w:rsid w:val="00762A3E"/>
    <w:rsid w:val="00762EF0"/>
    <w:rsid w:val="00763BE1"/>
    <w:rsid w:val="00763C34"/>
    <w:rsid w:val="007641C7"/>
    <w:rsid w:val="00764324"/>
    <w:rsid w:val="007649F7"/>
    <w:rsid w:val="00765834"/>
    <w:rsid w:val="007659AB"/>
    <w:rsid w:val="007659D7"/>
    <w:rsid w:val="00765B4F"/>
    <w:rsid w:val="00765B7B"/>
    <w:rsid w:val="00766297"/>
    <w:rsid w:val="0076672D"/>
    <w:rsid w:val="007667E5"/>
    <w:rsid w:val="00766BC9"/>
    <w:rsid w:val="00766C0B"/>
    <w:rsid w:val="00767236"/>
    <w:rsid w:val="0076767C"/>
    <w:rsid w:val="007677FB"/>
    <w:rsid w:val="00767C8B"/>
    <w:rsid w:val="00770154"/>
    <w:rsid w:val="00770668"/>
    <w:rsid w:val="00770A9D"/>
    <w:rsid w:val="00770D3F"/>
    <w:rsid w:val="00771535"/>
    <w:rsid w:val="00771722"/>
    <w:rsid w:val="00771C93"/>
    <w:rsid w:val="00772525"/>
    <w:rsid w:val="007727F9"/>
    <w:rsid w:val="007734A4"/>
    <w:rsid w:val="00774363"/>
    <w:rsid w:val="00774B7C"/>
    <w:rsid w:val="00774C8B"/>
    <w:rsid w:val="00774D2E"/>
    <w:rsid w:val="00775490"/>
    <w:rsid w:val="00775714"/>
    <w:rsid w:val="007757B3"/>
    <w:rsid w:val="00775B61"/>
    <w:rsid w:val="00775E70"/>
    <w:rsid w:val="00775F4C"/>
    <w:rsid w:val="00776505"/>
    <w:rsid w:val="0077671B"/>
    <w:rsid w:val="0077692D"/>
    <w:rsid w:val="00776930"/>
    <w:rsid w:val="007769B1"/>
    <w:rsid w:val="00776BB3"/>
    <w:rsid w:val="00777507"/>
    <w:rsid w:val="00777896"/>
    <w:rsid w:val="007779E7"/>
    <w:rsid w:val="00777CE5"/>
    <w:rsid w:val="00777DBE"/>
    <w:rsid w:val="007801B0"/>
    <w:rsid w:val="007805CC"/>
    <w:rsid w:val="007808F2"/>
    <w:rsid w:val="00780EB3"/>
    <w:rsid w:val="0078102E"/>
    <w:rsid w:val="0078107E"/>
    <w:rsid w:val="007815AD"/>
    <w:rsid w:val="007815DD"/>
    <w:rsid w:val="0078173B"/>
    <w:rsid w:val="00781C3F"/>
    <w:rsid w:val="00781F57"/>
    <w:rsid w:val="007825FD"/>
    <w:rsid w:val="00782A97"/>
    <w:rsid w:val="00782E27"/>
    <w:rsid w:val="0078308D"/>
    <w:rsid w:val="007839A1"/>
    <w:rsid w:val="00783E53"/>
    <w:rsid w:val="0078420C"/>
    <w:rsid w:val="00784E80"/>
    <w:rsid w:val="00785330"/>
    <w:rsid w:val="00785647"/>
    <w:rsid w:val="0078566C"/>
    <w:rsid w:val="0078567D"/>
    <w:rsid w:val="007856B7"/>
    <w:rsid w:val="0078642C"/>
    <w:rsid w:val="00786975"/>
    <w:rsid w:val="00786E22"/>
    <w:rsid w:val="00786E56"/>
    <w:rsid w:val="00787035"/>
    <w:rsid w:val="0078711F"/>
    <w:rsid w:val="007871D6"/>
    <w:rsid w:val="007874B9"/>
    <w:rsid w:val="00787A3D"/>
    <w:rsid w:val="00787ADE"/>
    <w:rsid w:val="007904E8"/>
    <w:rsid w:val="007905E6"/>
    <w:rsid w:val="00790F83"/>
    <w:rsid w:val="00790FE1"/>
    <w:rsid w:val="007916EF"/>
    <w:rsid w:val="00791CE5"/>
    <w:rsid w:val="00791F29"/>
    <w:rsid w:val="007927FF"/>
    <w:rsid w:val="00792C00"/>
    <w:rsid w:val="0079328B"/>
    <w:rsid w:val="0079355F"/>
    <w:rsid w:val="00793621"/>
    <w:rsid w:val="007936B4"/>
    <w:rsid w:val="00794436"/>
    <w:rsid w:val="0079485A"/>
    <w:rsid w:val="00794C6F"/>
    <w:rsid w:val="00794C91"/>
    <w:rsid w:val="00795349"/>
    <w:rsid w:val="0079573B"/>
    <w:rsid w:val="0079666C"/>
    <w:rsid w:val="007966B0"/>
    <w:rsid w:val="0079673E"/>
    <w:rsid w:val="00796BBB"/>
    <w:rsid w:val="00796DBF"/>
    <w:rsid w:val="00797031"/>
    <w:rsid w:val="007977A3"/>
    <w:rsid w:val="0079785F"/>
    <w:rsid w:val="00797B23"/>
    <w:rsid w:val="00797C71"/>
    <w:rsid w:val="00797CDF"/>
    <w:rsid w:val="007A066D"/>
    <w:rsid w:val="007A068F"/>
    <w:rsid w:val="007A06F1"/>
    <w:rsid w:val="007A07A8"/>
    <w:rsid w:val="007A095A"/>
    <w:rsid w:val="007A0BF8"/>
    <w:rsid w:val="007A0DFD"/>
    <w:rsid w:val="007A1ADE"/>
    <w:rsid w:val="007A1D39"/>
    <w:rsid w:val="007A200E"/>
    <w:rsid w:val="007A25FC"/>
    <w:rsid w:val="007A2626"/>
    <w:rsid w:val="007A2978"/>
    <w:rsid w:val="007A2BC7"/>
    <w:rsid w:val="007A2D3B"/>
    <w:rsid w:val="007A2F21"/>
    <w:rsid w:val="007A3035"/>
    <w:rsid w:val="007A3896"/>
    <w:rsid w:val="007A38F0"/>
    <w:rsid w:val="007A3A5F"/>
    <w:rsid w:val="007A3B57"/>
    <w:rsid w:val="007A3D31"/>
    <w:rsid w:val="007A3D56"/>
    <w:rsid w:val="007A3E39"/>
    <w:rsid w:val="007A3FAD"/>
    <w:rsid w:val="007A42E7"/>
    <w:rsid w:val="007A43B4"/>
    <w:rsid w:val="007A47CB"/>
    <w:rsid w:val="007A4A53"/>
    <w:rsid w:val="007A4EEF"/>
    <w:rsid w:val="007A50FE"/>
    <w:rsid w:val="007A663C"/>
    <w:rsid w:val="007A6908"/>
    <w:rsid w:val="007A6925"/>
    <w:rsid w:val="007A69A5"/>
    <w:rsid w:val="007A7133"/>
    <w:rsid w:val="007A75BC"/>
    <w:rsid w:val="007A7B61"/>
    <w:rsid w:val="007B01DE"/>
    <w:rsid w:val="007B0779"/>
    <w:rsid w:val="007B0BA5"/>
    <w:rsid w:val="007B1027"/>
    <w:rsid w:val="007B1091"/>
    <w:rsid w:val="007B166D"/>
    <w:rsid w:val="007B16DC"/>
    <w:rsid w:val="007B1806"/>
    <w:rsid w:val="007B1840"/>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899"/>
    <w:rsid w:val="007B7924"/>
    <w:rsid w:val="007B7DA0"/>
    <w:rsid w:val="007B7E92"/>
    <w:rsid w:val="007C0610"/>
    <w:rsid w:val="007C077B"/>
    <w:rsid w:val="007C0FF9"/>
    <w:rsid w:val="007C16C7"/>
    <w:rsid w:val="007C17EF"/>
    <w:rsid w:val="007C1B68"/>
    <w:rsid w:val="007C1F09"/>
    <w:rsid w:val="007C1FD3"/>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874"/>
    <w:rsid w:val="007C5BC0"/>
    <w:rsid w:val="007C68F5"/>
    <w:rsid w:val="007C734D"/>
    <w:rsid w:val="007C7664"/>
    <w:rsid w:val="007C771A"/>
    <w:rsid w:val="007C7AD2"/>
    <w:rsid w:val="007C7F6B"/>
    <w:rsid w:val="007D073D"/>
    <w:rsid w:val="007D08FC"/>
    <w:rsid w:val="007D1711"/>
    <w:rsid w:val="007D1968"/>
    <w:rsid w:val="007D1E9A"/>
    <w:rsid w:val="007D1F33"/>
    <w:rsid w:val="007D204E"/>
    <w:rsid w:val="007D2169"/>
    <w:rsid w:val="007D224B"/>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9EE"/>
    <w:rsid w:val="007E0AB9"/>
    <w:rsid w:val="007E1007"/>
    <w:rsid w:val="007E12C0"/>
    <w:rsid w:val="007E14D1"/>
    <w:rsid w:val="007E18B7"/>
    <w:rsid w:val="007E1F1E"/>
    <w:rsid w:val="007E1FED"/>
    <w:rsid w:val="007E2F9B"/>
    <w:rsid w:val="007E3057"/>
    <w:rsid w:val="007E3287"/>
    <w:rsid w:val="007E442E"/>
    <w:rsid w:val="007E449C"/>
    <w:rsid w:val="007E45B7"/>
    <w:rsid w:val="007E460A"/>
    <w:rsid w:val="007E4C71"/>
    <w:rsid w:val="007E4E0C"/>
    <w:rsid w:val="007E50AD"/>
    <w:rsid w:val="007E51F5"/>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FF4"/>
    <w:rsid w:val="007F6187"/>
    <w:rsid w:val="007F636F"/>
    <w:rsid w:val="007F6452"/>
    <w:rsid w:val="007F675C"/>
    <w:rsid w:val="007F67F8"/>
    <w:rsid w:val="007F69C8"/>
    <w:rsid w:val="007F6AD9"/>
    <w:rsid w:val="007F6D75"/>
    <w:rsid w:val="007F6E96"/>
    <w:rsid w:val="007F7077"/>
    <w:rsid w:val="007F72CD"/>
    <w:rsid w:val="008003A7"/>
    <w:rsid w:val="0080074F"/>
    <w:rsid w:val="00800A6A"/>
    <w:rsid w:val="00800AE4"/>
    <w:rsid w:val="00800C42"/>
    <w:rsid w:val="00800F2A"/>
    <w:rsid w:val="0080270D"/>
    <w:rsid w:val="00802A86"/>
    <w:rsid w:val="008035DF"/>
    <w:rsid w:val="008039A6"/>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1AF"/>
    <w:rsid w:val="00813474"/>
    <w:rsid w:val="008134A7"/>
    <w:rsid w:val="00813E67"/>
    <w:rsid w:val="00814A1D"/>
    <w:rsid w:val="00814BCF"/>
    <w:rsid w:val="008150C3"/>
    <w:rsid w:val="00815311"/>
    <w:rsid w:val="00815333"/>
    <w:rsid w:val="00815380"/>
    <w:rsid w:val="00815920"/>
    <w:rsid w:val="00815A30"/>
    <w:rsid w:val="00815C44"/>
    <w:rsid w:val="00815F0F"/>
    <w:rsid w:val="008168FE"/>
    <w:rsid w:val="00816BC0"/>
    <w:rsid w:val="00817003"/>
    <w:rsid w:val="008173AE"/>
    <w:rsid w:val="00817427"/>
    <w:rsid w:val="008177EC"/>
    <w:rsid w:val="008178A4"/>
    <w:rsid w:val="00817B5F"/>
    <w:rsid w:val="0082089E"/>
    <w:rsid w:val="00820C8D"/>
    <w:rsid w:val="00820D5F"/>
    <w:rsid w:val="00821481"/>
    <w:rsid w:val="00821B90"/>
    <w:rsid w:val="00821F20"/>
    <w:rsid w:val="008221BA"/>
    <w:rsid w:val="008224DD"/>
    <w:rsid w:val="0082278E"/>
    <w:rsid w:val="00822ABF"/>
    <w:rsid w:val="00822B77"/>
    <w:rsid w:val="00822C47"/>
    <w:rsid w:val="0082300B"/>
    <w:rsid w:val="008233C7"/>
    <w:rsid w:val="00823706"/>
    <w:rsid w:val="00823F95"/>
    <w:rsid w:val="00824300"/>
    <w:rsid w:val="00824343"/>
    <w:rsid w:val="0082434E"/>
    <w:rsid w:val="008244AA"/>
    <w:rsid w:val="008244E3"/>
    <w:rsid w:val="00824C64"/>
    <w:rsid w:val="00824E4F"/>
    <w:rsid w:val="00824F08"/>
    <w:rsid w:val="00825115"/>
    <w:rsid w:val="0082564A"/>
    <w:rsid w:val="00825712"/>
    <w:rsid w:val="00825A48"/>
    <w:rsid w:val="00825B11"/>
    <w:rsid w:val="008262B4"/>
    <w:rsid w:val="008268E0"/>
    <w:rsid w:val="00826B94"/>
    <w:rsid w:val="00826BC6"/>
    <w:rsid w:val="008270E9"/>
    <w:rsid w:val="0082731F"/>
    <w:rsid w:val="00827473"/>
    <w:rsid w:val="00827873"/>
    <w:rsid w:val="00827B53"/>
    <w:rsid w:val="00830EA7"/>
    <w:rsid w:val="00830FB5"/>
    <w:rsid w:val="00831591"/>
    <w:rsid w:val="00831C84"/>
    <w:rsid w:val="00832005"/>
    <w:rsid w:val="008323C6"/>
    <w:rsid w:val="00832406"/>
    <w:rsid w:val="00832C46"/>
    <w:rsid w:val="00832C82"/>
    <w:rsid w:val="00832D9F"/>
    <w:rsid w:val="008332D9"/>
    <w:rsid w:val="008333D0"/>
    <w:rsid w:val="008335FD"/>
    <w:rsid w:val="00833909"/>
    <w:rsid w:val="00833B56"/>
    <w:rsid w:val="00833EB5"/>
    <w:rsid w:val="00833EDD"/>
    <w:rsid w:val="00833FD7"/>
    <w:rsid w:val="00834319"/>
    <w:rsid w:val="00835182"/>
    <w:rsid w:val="00835B8D"/>
    <w:rsid w:val="00835BF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2F0"/>
    <w:rsid w:val="00845780"/>
    <w:rsid w:val="00846685"/>
    <w:rsid w:val="00846B44"/>
    <w:rsid w:val="00846F38"/>
    <w:rsid w:val="008472F9"/>
    <w:rsid w:val="00847483"/>
    <w:rsid w:val="008478EB"/>
    <w:rsid w:val="00847C83"/>
    <w:rsid w:val="00847CD4"/>
    <w:rsid w:val="00847F69"/>
    <w:rsid w:val="00850150"/>
    <w:rsid w:val="00850276"/>
    <w:rsid w:val="008505EC"/>
    <w:rsid w:val="008510B1"/>
    <w:rsid w:val="008511F9"/>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5C6"/>
    <w:rsid w:val="00861715"/>
    <w:rsid w:val="00861950"/>
    <w:rsid w:val="00861C30"/>
    <w:rsid w:val="00861E2F"/>
    <w:rsid w:val="00862BEA"/>
    <w:rsid w:val="00863114"/>
    <w:rsid w:val="00863204"/>
    <w:rsid w:val="008633FD"/>
    <w:rsid w:val="008634FF"/>
    <w:rsid w:val="0086354E"/>
    <w:rsid w:val="0086371A"/>
    <w:rsid w:val="00863847"/>
    <w:rsid w:val="00863F44"/>
    <w:rsid w:val="00864037"/>
    <w:rsid w:val="00864693"/>
    <w:rsid w:val="008646CB"/>
    <w:rsid w:val="008647D3"/>
    <w:rsid w:val="0086480B"/>
    <w:rsid w:val="008648C5"/>
    <w:rsid w:val="00865027"/>
    <w:rsid w:val="008659C6"/>
    <w:rsid w:val="00865A26"/>
    <w:rsid w:val="00865A5F"/>
    <w:rsid w:val="00865B50"/>
    <w:rsid w:val="00865B92"/>
    <w:rsid w:val="00865CE7"/>
    <w:rsid w:val="00865CEF"/>
    <w:rsid w:val="00865EA0"/>
    <w:rsid w:val="00865F2C"/>
    <w:rsid w:val="0086660D"/>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6E51"/>
    <w:rsid w:val="008770FB"/>
    <w:rsid w:val="008771D9"/>
    <w:rsid w:val="00877857"/>
    <w:rsid w:val="008801CE"/>
    <w:rsid w:val="00880485"/>
    <w:rsid w:val="00880B85"/>
    <w:rsid w:val="00880F8C"/>
    <w:rsid w:val="008812B1"/>
    <w:rsid w:val="008813C1"/>
    <w:rsid w:val="008813FD"/>
    <w:rsid w:val="008820C7"/>
    <w:rsid w:val="008821FC"/>
    <w:rsid w:val="008824F5"/>
    <w:rsid w:val="008828B7"/>
    <w:rsid w:val="008834A0"/>
    <w:rsid w:val="00883E67"/>
    <w:rsid w:val="00883F94"/>
    <w:rsid w:val="008841A8"/>
    <w:rsid w:val="008845DE"/>
    <w:rsid w:val="00884669"/>
    <w:rsid w:val="00884971"/>
    <w:rsid w:val="00884E6A"/>
    <w:rsid w:val="00884EBC"/>
    <w:rsid w:val="00885672"/>
    <w:rsid w:val="00885F24"/>
    <w:rsid w:val="00886396"/>
    <w:rsid w:val="00886473"/>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60"/>
    <w:rsid w:val="008923F4"/>
    <w:rsid w:val="00892730"/>
    <w:rsid w:val="00892CDA"/>
    <w:rsid w:val="0089309D"/>
    <w:rsid w:val="0089353B"/>
    <w:rsid w:val="00894B20"/>
    <w:rsid w:val="00894BBA"/>
    <w:rsid w:val="00895110"/>
    <w:rsid w:val="0089580B"/>
    <w:rsid w:val="00895A43"/>
    <w:rsid w:val="00895FEC"/>
    <w:rsid w:val="008961BF"/>
    <w:rsid w:val="00896542"/>
    <w:rsid w:val="008969FA"/>
    <w:rsid w:val="00896B5B"/>
    <w:rsid w:val="00896C5B"/>
    <w:rsid w:val="00896DB2"/>
    <w:rsid w:val="00896FE8"/>
    <w:rsid w:val="00897B4A"/>
    <w:rsid w:val="008A0132"/>
    <w:rsid w:val="008A01BE"/>
    <w:rsid w:val="008A057A"/>
    <w:rsid w:val="008A0CC1"/>
    <w:rsid w:val="008A0CFF"/>
    <w:rsid w:val="008A0D48"/>
    <w:rsid w:val="008A17A2"/>
    <w:rsid w:val="008A1B8D"/>
    <w:rsid w:val="008A241E"/>
    <w:rsid w:val="008A244B"/>
    <w:rsid w:val="008A2636"/>
    <w:rsid w:val="008A297C"/>
    <w:rsid w:val="008A2FC9"/>
    <w:rsid w:val="008A31B4"/>
    <w:rsid w:val="008A334C"/>
    <w:rsid w:val="008A371E"/>
    <w:rsid w:val="008A3CF9"/>
    <w:rsid w:val="008A42F1"/>
    <w:rsid w:val="008A4C70"/>
    <w:rsid w:val="008A4D0C"/>
    <w:rsid w:val="008A503D"/>
    <w:rsid w:val="008A554A"/>
    <w:rsid w:val="008A56BB"/>
    <w:rsid w:val="008A5852"/>
    <w:rsid w:val="008A5A5E"/>
    <w:rsid w:val="008A5E0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47F"/>
    <w:rsid w:val="008B576E"/>
    <w:rsid w:val="008B6796"/>
    <w:rsid w:val="008B69A1"/>
    <w:rsid w:val="008B6B8E"/>
    <w:rsid w:val="008B6E34"/>
    <w:rsid w:val="008B6ED4"/>
    <w:rsid w:val="008B71AA"/>
    <w:rsid w:val="008B7295"/>
    <w:rsid w:val="008B7A50"/>
    <w:rsid w:val="008B7A69"/>
    <w:rsid w:val="008B7BE6"/>
    <w:rsid w:val="008C016C"/>
    <w:rsid w:val="008C06F5"/>
    <w:rsid w:val="008C0AB4"/>
    <w:rsid w:val="008C1458"/>
    <w:rsid w:val="008C14B5"/>
    <w:rsid w:val="008C1C64"/>
    <w:rsid w:val="008C1C70"/>
    <w:rsid w:val="008C2233"/>
    <w:rsid w:val="008C268C"/>
    <w:rsid w:val="008C26ED"/>
    <w:rsid w:val="008C27EB"/>
    <w:rsid w:val="008C2904"/>
    <w:rsid w:val="008C29FA"/>
    <w:rsid w:val="008C2AA5"/>
    <w:rsid w:val="008C2D19"/>
    <w:rsid w:val="008C35B4"/>
    <w:rsid w:val="008C3631"/>
    <w:rsid w:val="008C3664"/>
    <w:rsid w:val="008C36C7"/>
    <w:rsid w:val="008C3875"/>
    <w:rsid w:val="008C3E3A"/>
    <w:rsid w:val="008C401A"/>
    <w:rsid w:val="008C4062"/>
    <w:rsid w:val="008C491C"/>
    <w:rsid w:val="008C4BA7"/>
    <w:rsid w:val="008C4E65"/>
    <w:rsid w:val="008C5446"/>
    <w:rsid w:val="008C5544"/>
    <w:rsid w:val="008C620F"/>
    <w:rsid w:val="008C636F"/>
    <w:rsid w:val="008C6453"/>
    <w:rsid w:val="008C664F"/>
    <w:rsid w:val="008C66E2"/>
    <w:rsid w:val="008C6795"/>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CB3"/>
    <w:rsid w:val="008D2D1B"/>
    <w:rsid w:val="008D2E81"/>
    <w:rsid w:val="008D3655"/>
    <w:rsid w:val="008D36C5"/>
    <w:rsid w:val="008D3763"/>
    <w:rsid w:val="008D39F5"/>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193D"/>
    <w:rsid w:val="008E1950"/>
    <w:rsid w:val="008E1C6A"/>
    <w:rsid w:val="008E1E79"/>
    <w:rsid w:val="008E203F"/>
    <w:rsid w:val="008E21B8"/>
    <w:rsid w:val="008E2687"/>
    <w:rsid w:val="008E2CB7"/>
    <w:rsid w:val="008E2D8F"/>
    <w:rsid w:val="008E2EF9"/>
    <w:rsid w:val="008E304F"/>
    <w:rsid w:val="008E36B7"/>
    <w:rsid w:val="008E36FC"/>
    <w:rsid w:val="008E4206"/>
    <w:rsid w:val="008E4379"/>
    <w:rsid w:val="008E4772"/>
    <w:rsid w:val="008E4C2B"/>
    <w:rsid w:val="008E5015"/>
    <w:rsid w:val="008E5675"/>
    <w:rsid w:val="008E5DFE"/>
    <w:rsid w:val="008E6633"/>
    <w:rsid w:val="008E69D6"/>
    <w:rsid w:val="008E6D2D"/>
    <w:rsid w:val="008E7165"/>
    <w:rsid w:val="008E73DD"/>
    <w:rsid w:val="008E7578"/>
    <w:rsid w:val="008E776F"/>
    <w:rsid w:val="008E7CB8"/>
    <w:rsid w:val="008E7E46"/>
    <w:rsid w:val="008F0208"/>
    <w:rsid w:val="008F0DAA"/>
    <w:rsid w:val="008F0EAA"/>
    <w:rsid w:val="008F1073"/>
    <w:rsid w:val="008F1121"/>
    <w:rsid w:val="008F12A7"/>
    <w:rsid w:val="008F1A06"/>
    <w:rsid w:val="008F1DA9"/>
    <w:rsid w:val="008F29F2"/>
    <w:rsid w:val="008F2ADF"/>
    <w:rsid w:val="008F2D3A"/>
    <w:rsid w:val="008F2F2D"/>
    <w:rsid w:val="008F30DE"/>
    <w:rsid w:val="008F3D84"/>
    <w:rsid w:val="008F3FA0"/>
    <w:rsid w:val="008F4065"/>
    <w:rsid w:val="008F4171"/>
    <w:rsid w:val="008F4607"/>
    <w:rsid w:val="008F4663"/>
    <w:rsid w:val="008F486C"/>
    <w:rsid w:val="008F4929"/>
    <w:rsid w:val="008F4BF4"/>
    <w:rsid w:val="008F51E0"/>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592"/>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331"/>
    <w:rsid w:val="009076C4"/>
    <w:rsid w:val="00907E1C"/>
    <w:rsid w:val="00910797"/>
    <w:rsid w:val="00910A71"/>
    <w:rsid w:val="009113FB"/>
    <w:rsid w:val="0091155C"/>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7B4"/>
    <w:rsid w:val="00915E7F"/>
    <w:rsid w:val="009161D2"/>
    <w:rsid w:val="009161E9"/>
    <w:rsid w:val="00916F39"/>
    <w:rsid w:val="009170BE"/>
    <w:rsid w:val="009178C4"/>
    <w:rsid w:val="00917921"/>
    <w:rsid w:val="009179C1"/>
    <w:rsid w:val="00917B9D"/>
    <w:rsid w:val="00917F94"/>
    <w:rsid w:val="009203E0"/>
    <w:rsid w:val="00920520"/>
    <w:rsid w:val="00920642"/>
    <w:rsid w:val="00920A65"/>
    <w:rsid w:val="0092118D"/>
    <w:rsid w:val="00921459"/>
    <w:rsid w:val="0092151C"/>
    <w:rsid w:val="0092166E"/>
    <w:rsid w:val="00921E73"/>
    <w:rsid w:val="00922508"/>
    <w:rsid w:val="00922591"/>
    <w:rsid w:val="00922AA0"/>
    <w:rsid w:val="00922C22"/>
    <w:rsid w:val="00923AEA"/>
    <w:rsid w:val="00924024"/>
    <w:rsid w:val="009251D1"/>
    <w:rsid w:val="00925309"/>
    <w:rsid w:val="00925F10"/>
    <w:rsid w:val="009260C0"/>
    <w:rsid w:val="009267F3"/>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B24"/>
    <w:rsid w:val="00930E8E"/>
    <w:rsid w:val="009318F6"/>
    <w:rsid w:val="00931BF5"/>
    <w:rsid w:val="00931C40"/>
    <w:rsid w:val="0093216C"/>
    <w:rsid w:val="00932261"/>
    <w:rsid w:val="00932831"/>
    <w:rsid w:val="00932FB0"/>
    <w:rsid w:val="009331E5"/>
    <w:rsid w:val="0093357A"/>
    <w:rsid w:val="009336E6"/>
    <w:rsid w:val="00934594"/>
    <w:rsid w:val="00934C66"/>
    <w:rsid w:val="00934C86"/>
    <w:rsid w:val="00934E2E"/>
    <w:rsid w:val="00934FB2"/>
    <w:rsid w:val="009350A7"/>
    <w:rsid w:val="009351C9"/>
    <w:rsid w:val="009363AE"/>
    <w:rsid w:val="00936ACB"/>
    <w:rsid w:val="0093785B"/>
    <w:rsid w:val="00940514"/>
    <w:rsid w:val="00940654"/>
    <w:rsid w:val="00940BA1"/>
    <w:rsid w:val="00940EC5"/>
    <w:rsid w:val="009410D8"/>
    <w:rsid w:val="009410DB"/>
    <w:rsid w:val="00941F36"/>
    <w:rsid w:val="0094237E"/>
    <w:rsid w:val="0094248D"/>
    <w:rsid w:val="009429DA"/>
    <w:rsid w:val="00942ADB"/>
    <w:rsid w:val="0094378D"/>
    <w:rsid w:val="00943D84"/>
    <w:rsid w:val="00943DD6"/>
    <w:rsid w:val="00943E53"/>
    <w:rsid w:val="00944319"/>
    <w:rsid w:val="00944541"/>
    <w:rsid w:val="0094474E"/>
    <w:rsid w:val="009450DA"/>
    <w:rsid w:val="0094528F"/>
    <w:rsid w:val="00945351"/>
    <w:rsid w:val="00945F7D"/>
    <w:rsid w:val="009463F5"/>
    <w:rsid w:val="009463F8"/>
    <w:rsid w:val="0094642C"/>
    <w:rsid w:val="00946677"/>
    <w:rsid w:val="00946A28"/>
    <w:rsid w:val="00946BB0"/>
    <w:rsid w:val="00946C84"/>
    <w:rsid w:val="00946CE4"/>
    <w:rsid w:val="00946F35"/>
    <w:rsid w:val="00946FAD"/>
    <w:rsid w:val="00947221"/>
    <w:rsid w:val="00947687"/>
    <w:rsid w:val="00947C08"/>
    <w:rsid w:val="009503A5"/>
    <w:rsid w:val="009503E9"/>
    <w:rsid w:val="00950499"/>
    <w:rsid w:val="0095061B"/>
    <w:rsid w:val="00950891"/>
    <w:rsid w:val="00950B0E"/>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29E"/>
    <w:rsid w:val="009605BC"/>
    <w:rsid w:val="00960941"/>
    <w:rsid w:val="00960947"/>
    <w:rsid w:val="00961011"/>
    <w:rsid w:val="0096126E"/>
    <w:rsid w:val="00961566"/>
    <w:rsid w:val="0096172F"/>
    <w:rsid w:val="00961A18"/>
    <w:rsid w:val="00961EEA"/>
    <w:rsid w:val="00962101"/>
    <w:rsid w:val="0096245D"/>
    <w:rsid w:val="009626EE"/>
    <w:rsid w:val="00962861"/>
    <w:rsid w:val="00962E65"/>
    <w:rsid w:val="0096305F"/>
    <w:rsid w:val="0096314E"/>
    <w:rsid w:val="009637F0"/>
    <w:rsid w:val="0096419A"/>
    <w:rsid w:val="0096472E"/>
    <w:rsid w:val="00964760"/>
    <w:rsid w:val="0096516C"/>
    <w:rsid w:val="009652F7"/>
    <w:rsid w:val="0096566F"/>
    <w:rsid w:val="009656C2"/>
    <w:rsid w:val="00965B19"/>
    <w:rsid w:val="00965BEA"/>
    <w:rsid w:val="00965F22"/>
    <w:rsid w:val="009661B9"/>
    <w:rsid w:val="0096625C"/>
    <w:rsid w:val="009667D4"/>
    <w:rsid w:val="009669E3"/>
    <w:rsid w:val="009669FA"/>
    <w:rsid w:val="00966F71"/>
    <w:rsid w:val="009671A1"/>
    <w:rsid w:val="009672C8"/>
    <w:rsid w:val="0096762E"/>
    <w:rsid w:val="00967BA4"/>
    <w:rsid w:val="0097017B"/>
    <w:rsid w:val="00970492"/>
    <w:rsid w:val="0097075A"/>
    <w:rsid w:val="009708CA"/>
    <w:rsid w:val="009711F5"/>
    <w:rsid w:val="00971EEE"/>
    <w:rsid w:val="0097223A"/>
    <w:rsid w:val="00972289"/>
    <w:rsid w:val="00972DAA"/>
    <w:rsid w:val="00972FE9"/>
    <w:rsid w:val="009732FF"/>
    <w:rsid w:val="009738B4"/>
    <w:rsid w:val="00973AA2"/>
    <w:rsid w:val="00974002"/>
    <w:rsid w:val="009740A6"/>
    <w:rsid w:val="009746B3"/>
    <w:rsid w:val="00974987"/>
    <w:rsid w:val="00974A5A"/>
    <w:rsid w:val="00974A94"/>
    <w:rsid w:val="00975295"/>
    <w:rsid w:val="00975666"/>
    <w:rsid w:val="00975909"/>
    <w:rsid w:val="00975C0E"/>
    <w:rsid w:val="00976966"/>
    <w:rsid w:val="00976BB1"/>
    <w:rsid w:val="00976E6D"/>
    <w:rsid w:val="009770B3"/>
    <w:rsid w:val="0097732C"/>
    <w:rsid w:val="00977432"/>
    <w:rsid w:val="009776F5"/>
    <w:rsid w:val="009779A4"/>
    <w:rsid w:val="00977E96"/>
    <w:rsid w:val="009807E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80F"/>
    <w:rsid w:val="00984C97"/>
    <w:rsid w:val="00984FA9"/>
    <w:rsid w:val="00985053"/>
    <w:rsid w:val="00985085"/>
    <w:rsid w:val="00985698"/>
    <w:rsid w:val="00985754"/>
    <w:rsid w:val="009858D2"/>
    <w:rsid w:val="009863F7"/>
    <w:rsid w:val="00986425"/>
    <w:rsid w:val="0098647B"/>
    <w:rsid w:val="009868CD"/>
    <w:rsid w:val="009869C0"/>
    <w:rsid w:val="00986D24"/>
    <w:rsid w:val="009877AC"/>
    <w:rsid w:val="00987838"/>
    <w:rsid w:val="00987D25"/>
    <w:rsid w:val="00990255"/>
    <w:rsid w:val="0099031A"/>
    <w:rsid w:val="00990366"/>
    <w:rsid w:val="009903B2"/>
    <w:rsid w:val="0099092A"/>
    <w:rsid w:val="00990B7E"/>
    <w:rsid w:val="00990E51"/>
    <w:rsid w:val="00991B46"/>
    <w:rsid w:val="00991D8C"/>
    <w:rsid w:val="00991D8D"/>
    <w:rsid w:val="00992607"/>
    <w:rsid w:val="009931F6"/>
    <w:rsid w:val="0099333C"/>
    <w:rsid w:val="00993521"/>
    <w:rsid w:val="009939C7"/>
    <w:rsid w:val="00993AD0"/>
    <w:rsid w:val="00993D1A"/>
    <w:rsid w:val="00993E49"/>
    <w:rsid w:val="00993E5C"/>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6C6B"/>
    <w:rsid w:val="00996F47"/>
    <w:rsid w:val="00997535"/>
    <w:rsid w:val="009975A8"/>
    <w:rsid w:val="00997772"/>
    <w:rsid w:val="00997805"/>
    <w:rsid w:val="00997BEA"/>
    <w:rsid w:val="00997D42"/>
    <w:rsid w:val="009A03D7"/>
    <w:rsid w:val="009A05B2"/>
    <w:rsid w:val="009A06FA"/>
    <w:rsid w:val="009A07B5"/>
    <w:rsid w:val="009A0FDE"/>
    <w:rsid w:val="009A1003"/>
    <w:rsid w:val="009A11D5"/>
    <w:rsid w:val="009A1506"/>
    <w:rsid w:val="009A1D8D"/>
    <w:rsid w:val="009A20B5"/>
    <w:rsid w:val="009A225F"/>
    <w:rsid w:val="009A2C9A"/>
    <w:rsid w:val="009A2E1A"/>
    <w:rsid w:val="009A33CF"/>
    <w:rsid w:val="009A3465"/>
    <w:rsid w:val="009A349E"/>
    <w:rsid w:val="009A35D4"/>
    <w:rsid w:val="009A39D0"/>
    <w:rsid w:val="009A3EDC"/>
    <w:rsid w:val="009A40F9"/>
    <w:rsid w:val="009A413C"/>
    <w:rsid w:val="009A427C"/>
    <w:rsid w:val="009A4BF1"/>
    <w:rsid w:val="009A4DA3"/>
    <w:rsid w:val="009A4FF3"/>
    <w:rsid w:val="009A51AF"/>
    <w:rsid w:val="009A5DD9"/>
    <w:rsid w:val="009A5F4B"/>
    <w:rsid w:val="009A5F90"/>
    <w:rsid w:val="009A60E8"/>
    <w:rsid w:val="009A7618"/>
    <w:rsid w:val="009A789A"/>
    <w:rsid w:val="009B036F"/>
    <w:rsid w:val="009B0538"/>
    <w:rsid w:val="009B0884"/>
    <w:rsid w:val="009B0B71"/>
    <w:rsid w:val="009B1837"/>
    <w:rsid w:val="009B1EFB"/>
    <w:rsid w:val="009B2D0C"/>
    <w:rsid w:val="009B304C"/>
    <w:rsid w:val="009B3397"/>
    <w:rsid w:val="009B3B5C"/>
    <w:rsid w:val="009B3C4F"/>
    <w:rsid w:val="009B3FB4"/>
    <w:rsid w:val="009B48B2"/>
    <w:rsid w:val="009B4A0E"/>
    <w:rsid w:val="009B4FB1"/>
    <w:rsid w:val="009B5196"/>
    <w:rsid w:val="009B520F"/>
    <w:rsid w:val="009B58F1"/>
    <w:rsid w:val="009B59A0"/>
    <w:rsid w:val="009B5A9C"/>
    <w:rsid w:val="009B5B67"/>
    <w:rsid w:val="009B6216"/>
    <w:rsid w:val="009B66C3"/>
    <w:rsid w:val="009B6734"/>
    <w:rsid w:val="009B680D"/>
    <w:rsid w:val="009B6A2C"/>
    <w:rsid w:val="009B6C92"/>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29B"/>
    <w:rsid w:val="009C5601"/>
    <w:rsid w:val="009C56EE"/>
    <w:rsid w:val="009C5C82"/>
    <w:rsid w:val="009C6154"/>
    <w:rsid w:val="009C6416"/>
    <w:rsid w:val="009C6612"/>
    <w:rsid w:val="009C6650"/>
    <w:rsid w:val="009C6D74"/>
    <w:rsid w:val="009C6ED8"/>
    <w:rsid w:val="009C6F01"/>
    <w:rsid w:val="009C7564"/>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2006"/>
    <w:rsid w:val="009D2243"/>
    <w:rsid w:val="009D2285"/>
    <w:rsid w:val="009D2322"/>
    <w:rsid w:val="009D2A22"/>
    <w:rsid w:val="009D2E57"/>
    <w:rsid w:val="009D3A70"/>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634"/>
    <w:rsid w:val="009E0E28"/>
    <w:rsid w:val="009E0EC4"/>
    <w:rsid w:val="009E11E4"/>
    <w:rsid w:val="009E12D6"/>
    <w:rsid w:val="009E1408"/>
    <w:rsid w:val="009E14D0"/>
    <w:rsid w:val="009E184D"/>
    <w:rsid w:val="009E1947"/>
    <w:rsid w:val="009E2016"/>
    <w:rsid w:val="009E2091"/>
    <w:rsid w:val="009E24C9"/>
    <w:rsid w:val="009E2513"/>
    <w:rsid w:val="009E2D9D"/>
    <w:rsid w:val="009E3728"/>
    <w:rsid w:val="009E3F99"/>
    <w:rsid w:val="009E40BB"/>
    <w:rsid w:val="009E4578"/>
    <w:rsid w:val="009E46C1"/>
    <w:rsid w:val="009E4743"/>
    <w:rsid w:val="009E48D2"/>
    <w:rsid w:val="009E491C"/>
    <w:rsid w:val="009E4E40"/>
    <w:rsid w:val="009E4FB2"/>
    <w:rsid w:val="009E5A80"/>
    <w:rsid w:val="009E5B35"/>
    <w:rsid w:val="009E5F48"/>
    <w:rsid w:val="009E62AB"/>
    <w:rsid w:val="009E64D1"/>
    <w:rsid w:val="009E698C"/>
    <w:rsid w:val="009E6BF7"/>
    <w:rsid w:val="009E73CA"/>
    <w:rsid w:val="009E74EE"/>
    <w:rsid w:val="009E770D"/>
    <w:rsid w:val="009F00AF"/>
    <w:rsid w:val="009F08C4"/>
    <w:rsid w:val="009F0BC4"/>
    <w:rsid w:val="009F0C08"/>
    <w:rsid w:val="009F0EF5"/>
    <w:rsid w:val="009F0F60"/>
    <w:rsid w:val="009F0FF0"/>
    <w:rsid w:val="009F1482"/>
    <w:rsid w:val="009F1FB0"/>
    <w:rsid w:val="009F20E6"/>
    <w:rsid w:val="009F21F4"/>
    <w:rsid w:val="009F221B"/>
    <w:rsid w:val="009F23EC"/>
    <w:rsid w:val="009F2572"/>
    <w:rsid w:val="009F2895"/>
    <w:rsid w:val="009F28ED"/>
    <w:rsid w:val="009F2955"/>
    <w:rsid w:val="009F2D01"/>
    <w:rsid w:val="009F2DA4"/>
    <w:rsid w:val="009F36AA"/>
    <w:rsid w:val="009F44C0"/>
    <w:rsid w:val="009F4744"/>
    <w:rsid w:val="009F47FF"/>
    <w:rsid w:val="009F494E"/>
    <w:rsid w:val="009F4BD1"/>
    <w:rsid w:val="009F4BED"/>
    <w:rsid w:val="009F4C9C"/>
    <w:rsid w:val="009F4D1F"/>
    <w:rsid w:val="009F4F03"/>
    <w:rsid w:val="009F521E"/>
    <w:rsid w:val="009F5294"/>
    <w:rsid w:val="009F5FBA"/>
    <w:rsid w:val="009F62EA"/>
    <w:rsid w:val="009F631F"/>
    <w:rsid w:val="009F636F"/>
    <w:rsid w:val="009F6524"/>
    <w:rsid w:val="009F656C"/>
    <w:rsid w:val="009F680E"/>
    <w:rsid w:val="009F6A78"/>
    <w:rsid w:val="009F6D5F"/>
    <w:rsid w:val="009F7FF2"/>
    <w:rsid w:val="00A00215"/>
    <w:rsid w:val="00A003C6"/>
    <w:rsid w:val="00A0051A"/>
    <w:rsid w:val="00A00825"/>
    <w:rsid w:val="00A008F2"/>
    <w:rsid w:val="00A00C25"/>
    <w:rsid w:val="00A00F53"/>
    <w:rsid w:val="00A0115D"/>
    <w:rsid w:val="00A01A34"/>
    <w:rsid w:val="00A01EA2"/>
    <w:rsid w:val="00A02F7F"/>
    <w:rsid w:val="00A0313B"/>
    <w:rsid w:val="00A03768"/>
    <w:rsid w:val="00A039EF"/>
    <w:rsid w:val="00A043F8"/>
    <w:rsid w:val="00A044C9"/>
    <w:rsid w:val="00A04FBF"/>
    <w:rsid w:val="00A0513C"/>
    <w:rsid w:val="00A053B8"/>
    <w:rsid w:val="00A05649"/>
    <w:rsid w:val="00A05D3B"/>
    <w:rsid w:val="00A0613F"/>
    <w:rsid w:val="00A06432"/>
    <w:rsid w:val="00A064B9"/>
    <w:rsid w:val="00A06AF7"/>
    <w:rsid w:val="00A06D70"/>
    <w:rsid w:val="00A06FA9"/>
    <w:rsid w:val="00A07675"/>
    <w:rsid w:val="00A07C8C"/>
    <w:rsid w:val="00A10ABC"/>
    <w:rsid w:val="00A10FCD"/>
    <w:rsid w:val="00A11026"/>
    <w:rsid w:val="00A1175B"/>
    <w:rsid w:val="00A1182F"/>
    <w:rsid w:val="00A11D60"/>
    <w:rsid w:val="00A11FB5"/>
    <w:rsid w:val="00A12001"/>
    <w:rsid w:val="00A12004"/>
    <w:rsid w:val="00A12042"/>
    <w:rsid w:val="00A120F7"/>
    <w:rsid w:val="00A12280"/>
    <w:rsid w:val="00A1252B"/>
    <w:rsid w:val="00A1258A"/>
    <w:rsid w:val="00A12B21"/>
    <w:rsid w:val="00A13285"/>
    <w:rsid w:val="00A137F2"/>
    <w:rsid w:val="00A13D6D"/>
    <w:rsid w:val="00A1463A"/>
    <w:rsid w:val="00A146AE"/>
    <w:rsid w:val="00A14974"/>
    <w:rsid w:val="00A14AFB"/>
    <w:rsid w:val="00A14C57"/>
    <w:rsid w:val="00A14FF8"/>
    <w:rsid w:val="00A15541"/>
    <w:rsid w:val="00A15894"/>
    <w:rsid w:val="00A159C5"/>
    <w:rsid w:val="00A15D72"/>
    <w:rsid w:val="00A15DB9"/>
    <w:rsid w:val="00A162A0"/>
    <w:rsid w:val="00A17197"/>
    <w:rsid w:val="00A17877"/>
    <w:rsid w:val="00A17C92"/>
    <w:rsid w:val="00A20066"/>
    <w:rsid w:val="00A201E0"/>
    <w:rsid w:val="00A205CD"/>
    <w:rsid w:val="00A20A48"/>
    <w:rsid w:val="00A21261"/>
    <w:rsid w:val="00A21763"/>
    <w:rsid w:val="00A21952"/>
    <w:rsid w:val="00A21D55"/>
    <w:rsid w:val="00A221F7"/>
    <w:rsid w:val="00A2251E"/>
    <w:rsid w:val="00A228C1"/>
    <w:rsid w:val="00A228FC"/>
    <w:rsid w:val="00A22A71"/>
    <w:rsid w:val="00A231A0"/>
    <w:rsid w:val="00A233B9"/>
    <w:rsid w:val="00A236FF"/>
    <w:rsid w:val="00A23967"/>
    <w:rsid w:val="00A239D0"/>
    <w:rsid w:val="00A239F3"/>
    <w:rsid w:val="00A23BD1"/>
    <w:rsid w:val="00A23C32"/>
    <w:rsid w:val="00A23D11"/>
    <w:rsid w:val="00A242DD"/>
    <w:rsid w:val="00A25806"/>
    <w:rsid w:val="00A25A55"/>
    <w:rsid w:val="00A26A44"/>
    <w:rsid w:val="00A26B03"/>
    <w:rsid w:val="00A26D9F"/>
    <w:rsid w:val="00A271AF"/>
    <w:rsid w:val="00A271F2"/>
    <w:rsid w:val="00A277A0"/>
    <w:rsid w:val="00A27832"/>
    <w:rsid w:val="00A27A18"/>
    <w:rsid w:val="00A30B85"/>
    <w:rsid w:val="00A30F4D"/>
    <w:rsid w:val="00A30F77"/>
    <w:rsid w:val="00A31293"/>
    <w:rsid w:val="00A312A4"/>
    <w:rsid w:val="00A316D9"/>
    <w:rsid w:val="00A3178C"/>
    <w:rsid w:val="00A31EEC"/>
    <w:rsid w:val="00A32022"/>
    <w:rsid w:val="00A32657"/>
    <w:rsid w:val="00A32970"/>
    <w:rsid w:val="00A32A3A"/>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1E22"/>
    <w:rsid w:val="00A42166"/>
    <w:rsid w:val="00A42AAF"/>
    <w:rsid w:val="00A42DC6"/>
    <w:rsid w:val="00A43053"/>
    <w:rsid w:val="00A430F1"/>
    <w:rsid w:val="00A430FA"/>
    <w:rsid w:val="00A4370D"/>
    <w:rsid w:val="00A43821"/>
    <w:rsid w:val="00A43AD8"/>
    <w:rsid w:val="00A43DB3"/>
    <w:rsid w:val="00A44004"/>
    <w:rsid w:val="00A441FE"/>
    <w:rsid w:val="00A453EE"/>
    <w:rsid w:val="00A457F8"/>
    <w:rsid w:val="00A45FE0"/>
    <w:rsid w:val="00A462CB"/>
    <w:rsid w:val="00A4665E"/>
    <w:rsid w:val="00A466C2"/>
    <w:rsid w:val="00A46911"/>
    <w:rsid w:val="00A46A5F"/>
    <w:rsid w:val="00A46DAD"/>
    <w:rsid w:val="00A471B6"/>
    <w:rsid w:val="00A4766C"/>
    <w:rsid w:val="00A47794"/>
    <w:rsid w:val="00A47A9A"/>
    <w:rsid w:val="00A47E70"/>
    <w:rsid w:val="00A50193"/>
    <w:rsid w:val="00A50432"/>
    <w:rsid w:val="00A5047F"/>
    <w:rsid w:val="00A506C3"/>
    <w:rsid w:val="00A5093D"/>
    <w:rsid w:val="00A50AC5"/>
    <w:rsid w:val="00A50D9D"/>
    <w:rsid w:val="00A50DC0"/>
    <w:rsid w:val="00A511E3"/>
    <w:rsid w:val="00A514E2"/>
    <w:rsid w:val="00A51F1F"/>
    <w:rsid w:val="00A51FE7"/>
    <w:rsid w:val="00A5255B"/>
    <w:rsid w:val="00A5278C"/>
    <w:rsid w:val="00A52E65"/>
    <w:rsid w:val="00A533BD"/>
    <w:rsid w:val="00A5360E"/>
    <w:rsid w:val="00A5386B"/>
    <w:rsid w:val="00A545E9"/>
    <w:rsid w:val="00A5469D"/>
    <w:rsid w:val="00A54A5C"/>
    <w:rsid w:val="00A54B05"/>
    <w:rsid w:val="00A54B96"/>
    <w:rsid w:val="00A54D8A"/>
    <w:rsid w:val="00A55343"/>
    <w:rsid w:val="00A553AA"/>
    <w:rsid w:val="00A55983"/>
    <w:rsid w:val="00A55A2E"/>
    <w:rsid w:val="00A55D76"/>
    <w:rsid w:val="00A56B58"/>
    <w:rsid w:val="00A56FB9"/>
    <w:rsid w:val="00A57CD9"/>
    <w:rsid w:val="00A57EA9"/>
    <w:rsid w:val="00A57F00"/>
    <w:rsid w:val="00A603A2"/>
    <w:rsid w:val="00A6047F"/>
    <w:rsid w:val="00A607A1"/>
    <w:rsid w:val="00A60FB2"/>
    <w:rsid w:val="00A61559"/>
    <w:rsid w:val="00A618FE"/>
    <w:rsid w:val="00A61B2C"/>
    <w:rsid w:val="00A61F1C"/>
    <w:rsid w:val="00A621D2"/>
    <w:rsid w:val="00A622AF"/>
    <w:rsid w:val="00A62631"/>
    <w:rsid w:val="00A62F17"/>
    <w:rsid w:val="00A6303C"/>
    <w:rsid w:val="00A63099"/>
    <w:rsid w:val="00A63468"/>
    <w:rsid w:val="00A635A0"/>
    <w:rsid w:val="00A63798"/>
    <w:rsid w:val="00A639DD"/>
    <w:rsid w:val="00A63EC1"/>
    <w:rsid w:val="00A64151"/>
    <w:rsid w:val="00A6461B"/>
    <w:rsid w:val="00A64E81"/>
    <w:rsid w:val="00A65166"/>
    <w:rsid w:val="00A653C4"/>
    <w:rsid w:val="00A65681"/>
    <w:rsid w:val="00A65850"/>
    <w:rsid w:val="00A65DA0"/>
    <w:rsid w:val="00A65DB2"/>
    <w:rsid w:val="00A65F04"/>
    <w:rsid w:val="00A665FD"/>
    <w:rsid w:val="00A66773"/>
    <w:rsid w:val="00A66ACB"/>
    <w:rsid w:val="00A66E8D"/>
    <w:rsid w:val="00A66F33"/>
    <w:rsid w:val="00A6782E"/>
    <w:rsid w:val="00A703D6"/>
    <w:rsid w:val="00A707C5"/>
    <w:rsid w:val="00A708D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BF8"/>
    <w:rsid w:val="00A73C03"/>
    <w:rsid w:val="00A74155"/>
    <w:rsid w:val="00A7437F"/>
    <w:rsid w:val="00A744B8"/>
    <w:rsid w:val="00A749BE"/>
    <w:rsid w:val="00A74C69"/>
    <w:rsid w:val="00A76022"/>
    <w:rsid w:val="00A76783"/>
    <w:rsid w:val="00A767C1"/>
    <w:rsid w:val="00A76922"/>
    <w:rsid w:val="00A76AC9"/>
    <w:rsid w:val="00A76BED"/>
    <w:rsid w:val="00A76DC7"/>
    <w:rsid w:val="00A76F77"/>
    <w:rsid w:val="00A770F9"/>
    <w:rsid w:val="00A77134"/>
    <w:rsid w:val="00A774EF"/>
    <w:rsid w:val="00A777E0"/>
    <w:rsid w:val="00A77AFF"/>
    <w:rsid w:val="00A77B2A"/>
    <w:rsid w:val="00A77D39"/>
    <w:rsid w:val="00A8005A"/>
    <w:rsid w:val="00A8030F"/>
    <w:rsid w:val="00A80677"/>
    <w:rsid w:val="00A80870"/>
    <w:rsid w:val="00A80A27"/>
    <w:rsid w:val="00A80A5D"/>
    <w:rsid w:val="00A80D2F"/>
    <w:rsid w:val="00A812AC"/>
    <w:rsid w:val="00A813F0"/>
    <w:rsid w:val="00A816AA"/>
    <w:rsid w:val="00A81BFD"/>
    <w:rsid w:val="00A81D88"/>
    <w:rsid w:val="00A82088"/>
    <w:rsid w:val="00A82480"/>
    <w:rsid w:val="00A82B13"/>
    <w:rsid w:val="00A82BE5"/>
    <w:rsid w:val="00A83EF6"/>
    <w:rsid w:val="00A8401C"/>
    <w:rsid w:val="00A843C2"/>
    <w:rsid w:val="00A847B2"/>
    <w:rsid w:val="00A84C1B"/>
    <w:rsid w:val="00A8510A"/>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ABF"/>
    <w:rsid w:val="00A94CE1"/>
    <w:rsid w:val="00A95D03"/>
    <w:rsid w:val="00A95DDA"/>
    <w:rsid w:val="00A95FB6"/>
    <w:rsid w:val="00A9679E"/>
    <w:rsid w:val="00A96898"/>
    <w:rsid w:val="00A96C17"/>
    <w:rsid w:val="00A96FFF"/>
    <w:rsid w:val="00A9739E"/>
    <w:rsid w:val="00A975BD"/>
    <w:rsid w:val="00A976C7"/>
    <w:rsid w:val="00A9792B"/>
    <w:rsid w:val="00A979AC"/>
    <w:rsid w:val="00A979AF"/>
    <w:rsid w:val="00A97E57"/>
    <w:rsid w:val="00AA027E"/>
    <w:rsid w:val="00AA0664"/>
    <w:rsid w:val="00AA08AB"/>
    <w:rsid w:val="00AA0B19"/>
    <w:rsid w:val="00AA0E58"/>
    <w:rsid w:val="00AA1363"/>
    <w:rsid w:val="00AA13AA"/>
    <w:rsid w:val="00AA192E"/>
    <w:rsid w:val="00AA2258"/>
    <w:rsid w:val="00AA22A9"/>
    <w:rsid w:val="00AA2541"/>
    <w:rsid w:val="00AA2F40"/>
    <w:rsid w:val="00AA2F7B"/>
    <w:rsid w:val="00AA357F"/>
    <w:rsid w:val="00AA43D1"/>
    <w:rsid w:val="00AA4CB7"/>
    <w:rsid w:val="00AA4CF4"/>
    <w:rsid w:val="00AA4D03"/>
    <w:rsid w:val="00AA522F"/>
    <w:rsid w:val="00AA53AD"/>
    <w:rsid w:val="00AA5EAD"/>
    <w:rsid w:val="00AA6031"/>
    <w:rsid w:val="00AA668C"/>
    <w:rsid w:val="00AA6B4F"/>
    <w:rsid w:val="00AA6D66"/>
    <w:rsid w:val="00AA71EB"/>
    <w:rsid w:val="00AA7294"/>
    <w:rsid w:val="00AA757A"/>
    <w:rsid w:val="00AA78AE"/>
    <w:rsid w:val="00AA7D90"/>
    <w:rsid w:val="00AB063D"/>
    <w:rsid w:val="00AB0D2D"/>
    <w:rsid w:val="00AB109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B7EA9"/>
    <w:rsid w:val="00AC0299"/>
    <w:rsid w:val="00AC0550"/>
    <w:rsid w:val="00AC12F1"/>
    <w:rsid w:val="00AC1511"/>
    <w:rsid w:val="00AC1B01"/>
    <w:rsid w:val="00AC1E50"/>
    <w:rsid w:val="00AC1EAD"/>
    <w:rsid w:val="00AC277F"/>
    <w:rsid w:val="00AC2A53"/>
    <w:rsid w:val="00AC2A57"/>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6C"/>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383C"/>
    <w:rsid w:val="00AD4398"/>
    <w:rsid w:val="00AD4E0C"/>
    <w:rsid w:val="00AD4EB9"/>
    <w:rsid w:val="00AD5373"/>
    <w:rsid w:val="00AD558C"/>
    <w:rsid w:val="00AD5BEA"/>
    <w:rsid w:val="00AD5E04"/>
    <w:rsid w:val="00AD5FC9"/>
    <w:rsid w:val="00AD6415"/>
    <w:rsid w:val="00AD64BB"/>
    <w:rsid w:val="00AD6EB1"/>
    <w:rsid w:val="00AD766C"/>
    <w:rsid w:val="00AE035C"/>
    <w:rsid w:val="00AE0A08"/>
    <w:rsid w:val="00AE0F47"/>
    <w:rsid w:val="00AE1462"/>
    <w:rsid w:val="00AE1515"/>
    <w:rsid w:val="00AE16DC"/>
    <w:rsid w:val="00AE1809"/>
    <w:rsid w:val="00AE1E4B"/>
    <w:rsid w:val="00AE1F5D"/>
    <w:rsid w:val="00AE2164"/>
    <w:rsid w:val="00AE2166"/>
    <w:rsid w:val="00AE225C"/>
    <w:rsid w:val="00AE2E05"/>
    <w:rsid w:val="00AE302B"/>
    <w:rsid w:val="00AE34A1"/>
    <w:rsid w:val="00AE37CD"/>
    <w:rsid w:val="00AE3A7E"/>
    <w:rsid w:val="00AE3E71"/>
    <w:rsid w:val="00AE3EF4"/>
    <w:rsid w:val="00AE4950"/>
    <w:rsid w:val="00AE4A38"/>
    <w:rsid w:val="00AE4B40"/>
    <w:rsid w:val="00AE51AF"/>
    <w:rsid w:val="00AE56AF"/>
    <w:rsid w:val="00AE5FA0"/>
    <w:rsid w:val="00AE616A"/>
    <w:rsid w:val="00AE6779"/>
    <w:rsid w:val="00AE6992"/>
    <w:rsid w:val="00AE6C0B"/>
    <w:rsid w:val="00AE6FB9"/>
    <w:rsid w:val="00AE73DF"/>
    <w:rsid w:val="00AE75A0"/>
    <w:rsid w:val="00AE794A"/>
    <w:rsid w:val="00AE7EDB"/>
    <w:rsid w:val="00AF0905"/>
    <w:rsid w:val="00AF0AC4"/>
    <w:rsid w:val="00AF0C96"/>
    <w:rsid w:val="00AF0ED6"/>
    <w:rsid w:val="00AF1375"/>
    <w:rsid w:val="00AF1458"/>
    <w:rsid w:val="00AF14D6"/>
    <w:rsid w:val="00AF15E5"/>
    <w:rsid w:val="00AF195D"/>
    <w:rsid w:val="00AF1A08"/>
    <w:rsid w:val="00AF22EF"/>
    <w:rsid w:val="00AF2803"/>
    <w:rsid w:val="00AF2A87"/>
    <w:rsid w:val="00AF2C54"/>
    <w:rsid w:val="00AF2EB1"/>
    <w:rsid w:val="00AF34E2"/>
    <w:rsid w:val="00AF3BD5"/>
    <w:rsid w:val="00AF3D37"/>
    <w:rsid w:val="00AF3EE9"/>
    <w:rsid w:val="00AF3FD7"/>
    <w:rsid w:val="00AF4742"/>
    <w:rsid w:val="00AF5581"/>
    <w:rsid w:val="00AF56BE"/>
    <w:rsid w:val="00AF5D55"/>
    <w:rsid w:val="00AF6127"/>
    <w:rsid w:val="00AF61E7"/>
    <w:rsid w:val="00AF64CD"/>
    <w:rsid w:val="00AF6682"/>
    <w:rsid w:val="00AF68D4"/>
    <w:rsid w:val="00AF6D00"/>
    <w:rsid w:val="00AF6DBD"/>
    <w:rsid w:val="00AF73A8"/>
    <w:rsid w:val="00AF7735"/>
    <w:rsid w:val="00AF798A"/>
    <w:rsid w:val="00B00467"/>
    <w:rsid w:val="00B011E6"/>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54"/>
    <w:rsid w:val="00B126E3"/>
    <w:rsid w:val="00B12BD4"/>
    <w:rsid w:val="00B12C64"/>
    <w:rsid w:val="00B12EE3"/>
    <w:rsid w:val="00B13017"/>
    <w:rsid w:val="00B136EE"/>
    <w:rsid w:val="00B13C51"/>
    <w:rsid w:val="00B13D1E"/>
    <w:rsid w:val="00B144EC"/>
    <w:rsid w:val="00B150D8"/>
    <w:rsid w:val="00B153C6"/>
    <w:rsid w:val="00B154F6"/>
    <w:rsid w:val="00B157E7"/>
    <w:rsid w:val="00B15C01"/>
    <w:rsid w:val="00B16183"/>
    <w:rsid w:val="00B163D5"/>
    <w:rsid w:val="00B16AE4"/>
    <w:rsid w:val="00B16AFB"/>
    <w:rsid w:val="00B17611"/>
    <w:rsid w:val="00B17698"/>
    <w:rsid w:val="00B17883"/>
    <w:rsid w:val="00B17DED"/>
    <w:rsid w:val="00B17E3D"/>
    <w:rsid w:val="00B17EA4"/>
    <w:rsid w:val="00B20061"/>
    <w:rsid w:val="00B20352"/>
    <w:rsid w:val="00B203A5"/>
    <w:rsid w:val="00B20869"/>
    <w:rsid w:val="00B20CA7"/>
    <w:rsid w:val="00B20D04"/>
    <w:rsid w:val="00B20DAC"/>
    <w:rsid w:val="00B21044"/>
    <w:rsid w:val="00B2104B"/>
    <w:rsid w:val="00B210A6"/>
    <w:rsid w:val="00B211F4"/>
    <w:rsid w:val="00B212F0"/>
    <w:rsid w:val="00B213FB"/>
    <w:rsid w:val="00B21578"/>
    <w:rsid w:val="00B21ABA"/>
    <w:rsid w:val="00B21C88"/>
    <w:rsid w:val="00B221B8"/>
    <w:rsid w:val="00B22387"/>
    <w:rsid w:val="00B2256B"/>
    <w:rsid w:val="00B22B38"/>
    <w:rsid w:val="00B231AB"/>
    <w:rsid w:val="00B2358E"/>
    <w:rsid w:val="00B2360B"/>
    <w:rsid w:val="00B23B56"/>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07A"/>
    <w:rsid w:val="00B2665E"/>
    <w:rsid w:val="00B2673B"/>
    <w:rsid w:val="00B269C4"/>
    <w:rsid w:val="00B26A06"/>
    <w:rsid w:val="00B27106"/>
    <w:rsid w:val="00B276DD"/>
    <w:rsid w:val="00B27F30"/>
    <w:rsid w:val="00B302AE"/>
    <w:rsid w:val="00B303BA"/>
    <w:rsid w:val="00B311C2"/>
    <w:rsid w:val="00B31814"/>
    <w:rsid w:val="00B31974"/>
    <w:rsid w:val="00B32169"/>
    <w:rsid w:val="00B324DA"/>
    <w:rsid w:val="00B32884"/>
    <w:rsid w:val="00B329A9"/>
    <w:rsid w:val="00B32D31"/>
    <w:rsid w:val="00B3312F"/>
    <w:rsid w:val="00B33847"/>
    <w:rsid w:val="00B33E3D"/>
    <w:rsid w:val="00B3451B"/>
    <w:rsid w:val="00B34870"/>
    <w:rsid w:val="00B34A43"/>
    <w:rsid w:val="00B34F9E"/>
    <w:rsid w:val="00B35010"/>
    <w:rsid w:val="00B3528A"/>
    <w:rsid w:val="00B35412"/>
    <w:rsid w:val="00B35716"/>
    <w:rsid w:val="00B35914"/>
    <w:rsid w:val="00B35AAD"/>
    <w:rsid w:val="00B35E73"/>
    <w:rsid w:val="00B3660B"/>
    <w:rsid w:val="00B36832"/>
    <w:rsid w:val="00B36FE6"/>
    <w:rsid w:val="00B378EF"/>
    <w:rsid w:val="00B37AFD"/>
    <w:rsid w:val="00B407A1"/>
    <w:rsid w:val="00B41363"/>
    <w:rsid w:val="00B41791"/>
    <w:rsid w:val="00B41D94"/>
    <w:rsid w:val="00B41EC8"/>
    <w:rsid w:val="00B41FC2"/>
    <w:rsid w:val="00B42A32"/>
    <w:rsid w:val="00B42D09"/>
    <w:rsid w:val="00B4327E"/>
    <w:rsid w:val="00B4350A"/>
    <w:rsid w:val="00B43AB0"/>
    <w:rsid w:val="00B43E3D"/>
    <w:rsid w:val="00B43F1D"/>
    <w:rsid w:val="00B43F7C"/>
    <w:rsid w:val="00B4464D"/>
    <w:rsid w:val="00B44EA5"/>
    <w:rsid w:val="00B45841"/>
    <w:rsid w:val="00B458D7"/>
    <w:rsid w:val="00B45B9B"/>
    <w:rsid w:val="00B45D30"/>
    <w:rsid w:val="00B45EC0"/>
    <w:rsid w:val="00B45FBB"/>
    <w:rsid w:val="00B45FDF"/>
    <w:rsid w:val="00B46008"/>
    <w:rsid w:val="00B4641F"/>
    <w:rsid w:val="00B467E4"/>
    <w:rsid w:val="00B469EB"/>
    <w:rsid w:val="00B46A41"/>
    <w:rsid w:val="00B46A8D"/>
    <w:rsid w:val="00B46B60"/>
    <w:rsid w:val="00B46CCB"/>
    <w:rsid w:val="00B47303"/>
    <w:rsid w:val="00B4735A"/>
    <w:rsid w:val="00B47C8C"/>
    <w:rsid w:val="00B50131"/>
    <w:rsid w:val="00B502E2"/>
    <w:rsid w:val="00B50347"/>
    <w:rsid w:val="00B503FF"/>
    <w:rsid w:val="00B50619"/>
    <w:rsid w:val="00B50886"/>
    <w:rsid w:val="00B50A5D"/>
    <w:rsid w:val="00B50AE2"/>
    <w:rsid w:val="00B50E2A"/>
    <w:rsid w:val="00B50F86"/>
    <w:rsid w:val="00B51C2E"/>
    <w:rsid w:val="00B52376"/>
    <w:rsid w:val="00B5241D"/>
    <w:rsid w:val="00B52A2C"/>
    <w:rsid w:val="00B52E62"/>
    <w:rsid w:val="00B52F56"/>
    <w:rsid w:val="00B533C5"/>
    <w:rsid w:val="00B53492"/>
    <w:rsid w:val="00B53ABB"/>
    <w:rsid w:val="00B53C3F"/>
    <w:rsid w:val="00B54349"/>
    <w:rsid w:val="00B54828"/>
    <w:rsid w:val="00B54E77"/>
    <w:rsid w:val="00B54FFF"/>
    <w:rsid w:val="00B551B4"/>
    <w:rsid w:val="00B552D2"/>
    <w:rsid w:val="00B55C17"/>
    <w:rsid w:val="00B55DC5"/>
    <w:rsid w:val="00B5659F"/>
    <w:rsid w:val="00B567E3"/>
    <w:rsid w:val="00B56C2B"/>
    <w:rsid w:val="00B56EB8"/>
    <w:rsid w:val="00B56F59"/>
    <w:rsid w:val="00B57715"/>
    <w:rsid w:val="00B600FB"/>
    <w:rsid w:val="00B60BC9"/>
    <w:rsid w:val="00B60D9A"/>
    <w:rsid w:val="00B611FF"/>
    <w:rsid w:val="00B61B80"/>
    <w:rsid w:val="00B61C36"/>
    <w:rsid w:val="00B61D50"/>
    <w:rsid w:val="00B61EDA"/>
    <w:rsid w:val="00B6278B"/>
    <w:rsid w:val="00B628A3"/>
    <w:rsid w:val="00B628BF"/>
    <w:rsid w:val="00B62BC6"/>
    <w:rsid w:val="00B62C7C"/>
    <w:rsid w:val="00B62DF5"/>
    <w:rsid w:val="00B63988"/>
    <w:rsid w:val="00B63E8A"/>
    <w:rsid w:val="00B6400A"/>
    <w:rsid w:val="00B649AA"/>
    <w:rsid w:val="00B64CE0"/>
    <w:rsid w:val="00B64E10"/>
    <w:rsid w:val="00B64F74"/>
    <w:rsid w:val="00B64FFD"/>
    <w:rsid w:val="00B651B9"/>
    <w:rsid w:val="00B65257"/>
    <w:rsid w:val="00B65405"/>
    <w:rsid w:val="00B6555B"/>
    <w:rsid w:val="00B6575D"/>
    <w:rsid w:val="00B658DF"/>
    <w:rsid w:val="00B65EB5"/>
    <w:rsid w:val="00B65F4C"/>
    <w:rsid w:val="00B661C3"/>
    <w:rsid w:val="00B66551"/>
    <w:rsid w:val="00B66CD3"/>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DEF"/>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59C"/>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7206"/>
    <w:rsid w:val="00B87F51"/>
    <w:rsid w:val="00B90AA2"/>
    <w:rsid w:val="00B90BE5"/>
    <w:rsid w:val="00B90D3F"/>
    <w:rsid w:val="00B935A5"/>
    <w:rsid w:val="00B93899"/>
    <w:rsid w:val="00B93E9D"/>
    <w:rsid w:val="00B9400C"/>
    <w:rsid w:val="00B940B4"/>
    <w:rsid w:val="00B940C5"/>
    <w:rsid w:val="00B94220"/>
    <w:rsid w:val="00B94875"/>
    <w:rsid w:val="00B94948"/>
    <w:rsid w:val="00B94C20"/>
    <w:rsid w:val="00B94F5B"/>
    <w:rsid w:val="00B95193"/>
    <w:rsid w:val="00B953C5"/>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6EF9"/>
    <w:rsid w:val="00B97054"/>
    <w:rsid w:val="00BA0AF6"/>
    <w:rsid w:val="00BA1014"/>
    <w:rsid w:val="00BA10C0"/>
    <w:rsid w:val="00BA1823"/>
    <w:rsid w:val="00BA1986"/>
    <w:rsid w:val="00BA19A1"/>
    <w:rsid w:val="00BA1B72"/>
    <w:rsid w:val="00BA2024"/>
    <w:rsid w:val="00BA235C"/>
    <w:rsid w:val="00BA272B"/>
    <w:rsid w:val="00BA29A2"/>
    <w:rsid w:val="00BA3826"/>
    <w:rsid w:val="00BA3C69"/>
    <w:rsid w:val="00BA3E4A"/>
    <w:rsid w:val="00BA403D"/>
    <w:rsid w:val="00BA4613"/>
    <w:rsid w:val="00BA4D3D"/>
    <w:rsid w:val="00BA4F93"/>
    <w:rsid w:val="00BA5037"/>
    <w:rsid w:val="00BA50A4"/>
    <w:rsid w:val="00BA5719"/>
    <w:rsid w:val="00BA5C36"/>
    <w:rsid w:val="00BA5DAB"/>
    <w:rsid w:val="00BA6067"/>
    <w:rsid w:val="00BA6105"/>
    <w:rsid w:val="00BA6849"/>
    <w:rsid w:val="00BA6863"/>
    <w:rsid w:val="00BA6E08"/>
    <w:rsid w:val="00BA6F60"/>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571"/>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236"/>
    <w:rsid w:val="00BC2575"/>
    <w:rsid w:val="00BC2792"/>
    <w:rsid w:val="00BC2CB9"/>
    <w:rsid w:val="00BC2E8A"/>
    <w:rsid w:val="00BC373E"/>
    <w:rsid w:val="00BC37EB"/>
    <w:rsid w:val="00BC37F7"/>
    <w:rsid w:val="00BC3DEE"/>
    <w:rsid w:val="00BC3E94"/>
    <w:rsid w:val="00BC43A9"/>
    <w:rsid w:val="00BC448C"/>
    <w:rsid w:val="00BC46ED"/>
    <w:rsid w:val="00BC4C3E"/>
    <w:rsid w:val="00BC5123"/>
    <w:rsid w:val="00BC523C"/>
    <w:rsid w:val="00BC5298"/>
    <w:rsid w:val="00BC5B63"/>
    <w:rsid w:val="00BC5CCF"/>
    <w:rsid w:val="00BC5F43"/>
    <w:rsid w:val="00BC6727"/>
    <w:rsid w:val="00BC6E76"/>
    <w:rsid w:val="00BC7781"/>
    <w:rsid w:val="00BC7B58"/>
    <w:rsid w:val="00BC7CFA"/>
    <w:rsid w:val="00BD0100"/>
    <w:rsid w:val="00BD0794"/>
    <w:rsid w:val="00BD0DEF"/>
    <w:rsid w:val="00BD1137"/>
    <w:rsid w:val="00BD13C4"/>
    <w:rsid w:val="00BD1642"/>
    <w:rsid w:val="00BD16E6"/>
    <w:rsid w:val="00BD1E41"/>
    <w:rsid w:val="00BD1EF3"/>
    <w:rsid w:val="00BD1FB5"/>
    <w:rsid w:val="00BD279D"/>
    <w:rsid w:val="00BD327D"/>
    <w:rsid w:val="00BD32AC"/>
    <w:rsid w:val="00BD34D3"/>
    <w:rsid w:val="00BD3799"/>
    <w:rsid w:val="00BD3DF9"/>
    <w:rsid w:val="00BD3F6C"/>
    <w:rsid w:val="00BD47FB"/>
    <w:rsid w:val="00BD49F5"/>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30"/>
    <w:rsid w:val="00BD7FBA"/>
    <w:rsid w:val="00BE0368"/>
    <w:rsid w:val="00BE0861"/>
    <w:rsid w:val="00BE1023"/>
    <w:rsid w:val="00BE1201"/>
    <w:rsid w:val="00BE1904"/>
    <w:rsid w:val="00BE1AE1"/>
    <w:rsid w:val="00BE260A"/>
    <w:rsid w:val="00BE289C"/>
    <w:rsid w:val="00BE296A"/>
    <w:rsid w:val="00BE318E"/>
    <w:rsid w:val="00BE359F"/>
    <w:rsid w:val="00BE3856"/>
    <w:rsid w:val="00BE3E49"/>
    <w:rsid w:val="00BE3F43"/>
    <w:rsid w:val="00BE3FA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DF7"/>
    <w:rsid w:val="00BE7F45"/>
    <w:rsid w:val="00BF01AC"/>
    <w:rsid w:val="00BF03AE"/>
    <w:rsid w:val="00BF052B"/>
    <w:rsid w:val="00BF0741"/>
    <w:rsid w:val="00BF0B28"/>
    <w:rsid w:val="00BF0E69"/>
    <w:rsid w:val="00BF121D"/>
    <w:rsid w:val="00BF170F"/>
    <w:rsid w:val="00BF1AD1"/>
    <w:rsid w:val="00BF1D3B"/>
    <w:rsid w:val="00BF21E8"/>
    <w:rsid w:val="00BF234B"/>
    <w:rsid w:val="00BF2A76"/>
    <w:rsid w:val="00BF35D0"/>
    <w:rsid w:val="00BF3B7B"/>
    <w:rsid w:val="00BF3EFD"/>
    <w:rsid w:val="00BF40C0"/>
    <w:rsid w:val="00BF40DF"/>
    <w:rsid w:val="00BF4868"/>
    <w:rsid w:val="00BF49D7"/>
    <w:rsid w:val="00BF4D74"/>
    <w:rsid w:val="00BF4DEC"/>
    <w:rsid w:val="00BF4F52"/>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66"/>
    <w:rsid w:val="00C00EC9"/>
    <w:rsid w:val="00C00F7A"/>
    <w:rsid w:val="00C00FF6"/>
    <w:rsid w:val="00C012DE"/>
    <w:rsid w:val="00C019CF"/>
    <w:rsid w:val="00C025A8"/>
    <w:rsid w:val="00C032FB"/>
    <w:rsid w:val="00C03A70"/>
    <w:rsid w:val="00C04684"/>
    <w:rsid w:val="00C049E9"/>
    <w:rsid w:val="00C04CB2"/>
    <w:rsid w:val="00C04D12"/>
    <w:rsid w:val="00C04DD3"/>
    <w:rsid w:val="00C052DF"/>
    <w:rsid w:val="00C056E4"/>
    <w:rsid w:val="00C05BBE"/>
    <w:rsid w:val="00C05BE7"/>
    <w:rsid w:val="00C05D7B"/>
    <w:rsid w:val="00C062BF"/>
    <w:rsid w:val="00C06A65"/>
    <w:rsid w:val="00C07070"/>
    <w:rsid w:val="00C07354"/>
    <w:rsid w:val="00C07CAF"/>
    <w:rsid w:val="00C07D65"/>
    <w:rsid w:val="00C10D88"/>
    <w:rsid w:val="00C10DED"/>
    <w:rsid w:val="00C10E8B"/>
    <w:rsid w:val="00C10E8F"/>
    <w:rsid w:val="00C10FFD"/>
    <w:rsid w:val="00C11003"/>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77"/>
    <w:rsid w:val="00C20ACB"/>
    <w:rsid w:val="00C2100A"/>
    <w:rsid w:val="00C21016"/>
    <w:rsid w:val="00C21109"/>
    <w:rsid w:val="00C21308"/>
    <w:rsid w:val="00C215AF"/>
    <w:rsid w:val="00C21B19"/>
    <w:rsid w:val="00C21BB4"/>
    <w:rsid w:val="00C21C0D"/>
    <w:rsid w:val="00C21CDA"/>
    <w:rsid w:val="00C227B2"/>
    <w:rsid w:val="00C22BE6"/>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C"/>
    <w:rsid w:val="00C317A4"/>
    <w:rsid w:val="00C31AB9"/>
    <w:rsid w:val="00C31B4F"/>
    <w:rsid w:val="00C31C49"/>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53F"/>
    <w:rsid w:val="00C377AB"/>
    <w:rsid w:val="00C37DF9"/>
    <w:rsid w:val="00C37E51"/>
    <w:rsid w:val="00C40AA1"/>
    <w:rsid w:val="00C40E3D"/>
    <w:rsid w:val="00C413D6"/>
    <w:rsid w:val="00C420A6"/>
    <w:rsid w:val="00C4226C"/>
    <w:rsid w:val="00C422C6"/>
    <w:rsid w:val="00C4274F"/>
    <w:rsid w:val="00C42A2D"/>
    <w:rsid w:val="00C43342"/>
    <w:rsid w:val="00C4335F"/>
    <w:rsid w:val="00C43F37"/>
    <w:rsid w:val="00C441B6"/>
    <w:rsid w:val="00C45082"/>
    <w:rsid w:val="00C4508D"/>
    <w:rsid w:val="00C45453"/>
    <w:rsid w:val="00C45625"/>
    <w:rsid w:val="00C4592E"/>
    <w:rsid w:val="00C45B73"/>
    <w:rsid w:val="00C460B7"/>
    <w:rsid w:val="00C46887"/>
    <w:rsid w:val="00C46B39"/>
    <w:rsid w:val="00C46C39"/>
    <w:rsid w:val="00C47954"/>
    <w:rsid w:val="00C5009D"/>
    <w:rsid w:val="00C51D5B"/>
    <w:rsid w:val="00C526D9"/>
    <w:rsid w:val="00C5292A"/>
    <w:rsid w:val="00C5321E"/>
    <w:rsid w:val="00C535AF"/>
    <w:rsid w:val="00C53714"/>
    <w:rsid w:val="00C53B4B"/>
    <w:rsid w:val="00C53BD6"/>
    <w:rsid w:val="00C54BB4"/>
    <w:rsid w:val="00C554A4"/>
    <w:rsid w:val="00C55636"/>
    <w:rsid w:val="00C558C5"/>
    <w:rsid w:val="00C55B41"/>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E68"/>
    <w:rsid w:val="00C63F6F"/>
    <w:rsid w:val="00C64A3C"/>
    <w:rsid w:val="00C64EA5"/>
    <w:rsid w:val="00C64F98"/>
    <w:rsid w:val="00C6538B"/>
    <w:rsid w:val="00C6539C"/>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16"/>
    <w:rsid w:val="00C7355E"/>
    <w:rsid w:val="00C73830"/>
    <w:rsid w:val="00C740AE"/>
    <w:rsid w:val="00C74173"/>
    <w:rsid w:val="00C7435F"/>
    <w:rsid w:val="00C74678"/>
    <w:rsid w:val="00C74694"/>
    <w:rsid w:val="00C74765"/>
    <w:rsid w:val="00C74A03"/>
    <w:rsid w:val="00C75433"/>
    <w:rsid w:val="00C754BA"/>
    <w:rsid w:val="00C760AC"/>
    <w:rsid w:val="00C7612E"/>
    <w:rsid w:val="00C76613"/>
    <w:rsid w:val="00C766F3"/>
    <w:rsid w:val="00C76773"/>
    <w:rsid w:val="00C76CD9"/>
    <w:rsid w:val="00C76E30"/>
    <w:rsid w:val="00C777B0"/>
    <w:rsid w:val="00C80164"/>
    <w:rsid w:val="00C80288"/>
    <w:rsid w:val="00C809F2"/>
    <w:rsid w:val="00C80E7F"/>
    <w:rsid w:val="00C815FB"/>
    <w:rsid w:val="00C8190D"/>
    <w:rsid w:val="00C81F6F"/>
    <w:rsid w:val="00C829F3"/>
    <w:rsid w:val="00C82CBE"/>
    <w:rsid w:val="00C8315B"/>
    <w:rsid w:val="00C83399"/>
    <w:rsid w:val="00C8370E"/>
    <w:rsid w:val="00C837AF"/>
    <w:rsid w:val="00C83FB1"/>
    <w:rsid w:val="00C84B37"/>
    <w:rsid w:val="00C84BF9"/>
    <w:rsid w:val="00C84C03"/>
    <w:rsid w:val="00C84E1C"/>
    <w:rsid w:val="00C8500F"/>
    <w:rsid w:val="00C8517F"/>
    <w:rsid w:val="00C851EC"/>
    <w:rsid w:val="00C8522C"/>
    <w:rsid w:val="00C8539A"/>
    <w:rsid w:val="00C8549D"/>
    <w:rsid w:val="00C854AF"/>
    <w:rsid w:val="00C8555D"/>
    <w:rsid w:val="00C85636"/>
    <w:rsid w:val="00C85932"/>
    <w:rsid w:val="00C859F9"/>
    <w:rsid w:val="00C85AAE"/>
    <w:rsid w:val="00C85F1C"/>
    <w:rsid w:val="00C866EC"/>
    <w:rsid w:val="00C86737"/>
    <w:rsid w:val="00C869B5"/>
    <w:rsid w:val="00C86EE8"/>
    <w:rsid w:val="00C871E6"/>
    <w:rsid w:val="00C8741D"/>
    <w:rsid w:val="00C87F19"/>
    <w:rsid w:val="00C87FEB"/>
    <w:rsid w:val="00C923D5"/>
    <w:rsid w:val="00C92702"/>
    <w:rsid w:val="00C92DDD"/>
    <w:rsid w:val="00C93107"/>
    <w:rsid w:val="00C931A4"/>
    <w:rsid w:val="00C93540"/>
    <w:rsid w:val="00C937E0"/>
    <w:rsid w:val="00C9387F"/>
    <w:rsid w:val="00C93A23"/>
    <w:rsid w:val="00C93B35"/>
    <w:rsid w:val="00C94044"/>
    <w:rsid w:val="00C9425B"/>
    <w:rsid w:val="00C947B3"/>
    <w:rsid w:val="00C9522E"/>
    <w:rsid w:val="00C9589D"/>
    <w:rsid w:val="00C95985"/>
    <w:rsid w:val="00C95A22"/>
    <w:rsid w:val="00C95DA8"/>
    <w:rsid w:val="00C96B5E"/>
    <w:rsid w:val="00C96B97"/>
    <w:rsid w:val="00C96E06"/>
    <w:rsid w:val="00C97033"/>
    <w:rsid w:val="00C9719B"/>
    <w:rsid w:val="00C97722"/>
    <w:rsid w:val="00C97877"/>
    <w:rsid w:val="00C97E74"/>
    <w:rsid w:val="00C97EEA"/>
    <w:rsid w:val="00CA07D0"/>
    <w:rsid w:val="00CA0D4F"/>
    <w:rsid w:val="00CA0E75"/>
    <w:rsid w:val="00CA208F"/>
    <w:rsid w:val="00CA20F9"/>
    <w:rsid w:val="00CA2B1E"/>
    <w:rsid w:val="00CA2E00"/>
    <w:rsid w:val="00CA3401"/>
    <w:rsid w:val="00CA3834"/>
    <w:rsid w:val="00CA398E"/>
    <w:rsid w:val="00CA3D92"/>
    <w:rsid w:val="00CA3E3B"/>
    <w:rsid w:val="00CA3E43"/>
    <w:rsid w:val="00CA40C8"/>
    <w:rsid w:val="00CA42E3"/>
    <w:rsid w:val="00CA47CE"/>
    <w:rsid w:val="00CA4909"/>
    <w:rsid w:val="00CA52BA"/>
    <w:rsid w:val="00CA5E15"/>
    <w:rsid w:val="00CA5FF9"/>
    <w:rsid w:val="00CA61DA"/>
    <w:rsid w:val="00CA638D"/>
    <w:rsid w:val="00CA68FD"/>
    <w:rsid w:val="00CA6951"/>
    <w:rsid w:val="00CA697E"/>
    <w:rsid w:val="00CA7313"/>
    <w:rsid w:val="00CA7765"/>
    <w:rsid w:val="00CA7DA2"/>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B68"/>
    <w:rsid w:val="00CB4B8C"/>
    <w:rsid w:val="00CB4DA3"/>
    <w:rsid w:val="00CB5780"/>
    <w:rsid w:val="00CB5A81"/>
    <w:rsid w:val="00CB5B07"/>
    <w:rsid w:val="00CB5C44"/>
    <w:rsid w:val="00CB6621"/>
    <w:rsid w:val="00CB6700"/>
    <w:rsid w:val="00CB6811"/>
    <w:rsid w:val="00CB7675"/>
    <w:rsid w:val="00CB780D"/>
    <w:rsid w:val="00CB7882"/>
    <w:rsid w:val="00CB7A9D"/>
    <w:rsid w:val="00CB7C51"/>
    <w:rsid w:val="00CC0077"/>
    <w:rsid w:val="00CC044B"/>
    <w:rsid w:val="00CC0535"/>
    <w:rsid w:val="00CC05B4"/>
    <w:rsid w:val="00CC0891"/>
    <w:rsid w:val="00CC0AE9"/>
    <w:rsid w:val="00CC0CF5"/>
    <w:rsid w:val="00CC1026"/>
    <w:rsid w:val="00CC1419"/>
    <w:rsid w:val="00CC14FA"/>
    <w:rsid w:val="00CC1A65"/>
    <w:rsid w:val="00CC218B"/>
    <w:rsid w:val="00CC234C"/>
    <w:rsid w:val="00CC280F"/>
    <w:rsid w:val="00CC28AB"/>
    <w:rsid w:val="00CC2B27"/>
    <w:rsid w:val="00CC3660"/>
    <w:rsid w:val="00CC3CE9"/>
    <w:rsid w:val="00CC4724"/>
    <w:rsid w:val="00CC5026"/>
    <w:rsid w:val="00CC50DC"/>
    <w:rsid w:val="00CC59C1"/>
    <w:rsid w:val="00CC5B3C"/>
    <w:rsid w:val="00CC5CAA"/>
    <w:rsid w:val="00CC5F1A"/>
    <w:rsid w:val="00CC6323"/>
    <w:rsid w:val="00CC6333"/>
    <w:rsid w:val="00CC650B"/>
    <w:rsid w:val="00CC656F"/>
    <w:rsid w:val="00CC67B7"/>
    <w:rsid w:val="00CC6992"/>
    <w:rsid w:val="00CC6CB0"/>
    <w:rsid w:val="00CC6E3D"/>
    <w:rsid w:val="00CC7065"/>
    <w:rsid w:val="00CC74C3"/>
    <w:rsid w:val="00CC75B8"/>
    <w:rsid w:val="00CC77DA"/>
    <w:rsid w:val="00CC7878"/>
    <w:rsid w:val="00CC7EA2"/>
    <w:rsid w:val="00CD01DF"/>
    <w:rsid w:val="00CD08B7"/>
    <w:rsid w:val="00CD090C"/>
    <w:rsid w:val="00CD0C91"/>
    <w:rsid w:val="00CD119B"/>
    <w:rsid w:val="00CD11BB"/>
    <w:rsid w:val="00CD15AB"/>
    <w:rsid w:val="00CD164E"/>
    <w:rsid w:val="00CD18AA"/>
    <w:rsid w:val="00CD19A4"/>
    <w:rsid w:val="00CD19F7"/>
    <w:rsid w:val="00CD23CD"/>
    <w:rsid w:val="00CD2EEC"/>
    <w:rsid w:val="00CD2F9C"/>
    <w:rsid w:val="00CD2FE6"/>
    <w:rsid w:val="00CD3036"/>
    <w:rsid w:val="00CD33ED"/>
    <w:rsid w:val="00CD3C30"/>
    <w:rsid w:val="00CD3E41"/>
    <w:rsid w:val="00CD3E82"/>
    <w:rsid w:val="00CD3F68"/>
    <w:rsid w:val="00CD4965"/>
    <w:rsid w:val="00CD4BB0"/>
    <w:rsid w:val="00CD4E42"/>
    <w:rsid w:val="00CD4EC6"/>
    <w:rsid w:val="00CD6056"/>
    <w:rsid w:val="00CD60FC"/>
    <w:rsid w:val="00CD6394"/>
    <w:rsid w:val="00CD673E"/>
    <w:rsid w:val="00CD6C22"/>
    <w:rsid w:val="00CD6FCD"/>
    <w:rsid w:val="00CD727C"/>
    <w:rsid w:val="00CD76BF"/>
    <w:rsid w:val="00CD7763"/>
    <w:rsid w:val="00CE0243"/>
    <w:rsid w:val="00CE0611"/>
    <w:rsid w:val="00CE0E86"/>
    <w:rsid w:val="00CE160F"/>
    <w:rsid w:val="00CE1992"/>
    <w:rsid w:val="00CE1C41"/>
    <w:rsid w:val="00CE1F51"/>
    <w:rsid w:val="00CE245C"/>
    <w:rsid w:val="00CE2C71"/>
    <w:rsid w:val="00CE2F1E"/>
    <w:rsid w:val="00CE3001"/>
    <w:rsid w:val="00CE3C9A"/>
    <w:rsid w:val="00CE3FD7"/>
    <w:rsid w:val="00CE400B"/>
    <w:rsid w:val="00CE4022"/>
    <w:rsid w:val="00CE407F"/>
    <w:rsid w:val="00CE41DD"/>
    <w:rsid w:val="00CE42C5"/>
    <w:rsid w:val="00CE4451"/>
    <w:rsid w:val="00CE45CF"/>
    <w:rsid w:val="00CE4EF0"/>
    <w:rsid w:val="00CE4FC8"/>
    <w:rsid w:val="00CE576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272F"/>
    <w:rsid w:val="00CF2835"/>
    <w:rsid w:val="00CF2DF0"/>
    <w:rsid w:val="00CF2DF4"/>
    <w:rsid w:val="00CF30C1"/>
    <w:rsid w:val="00CF30E3"/>
    <w:rsid w:val="00CF3247"/>
    <w:rsid w:val="00CF37AD"/>
    <w:rsid w:val="00CF3F11"/>
    <w:rsid w:val="00CF4E3D"/>
    <w:rsid w:val="00CF53BE"/>
    <w:rsid w:val="00CF5460"/>
    <w:rsid w:val="00CF55E0"/>
    <w:rsid w:val="00CF5CC0"/>
    <w:rsid w:val="00CF6108"/>
    <w:rsid w:val="00CF6425"/>
    <w:rsid w:val="00CF66C8"/>
    <w:rsid w:val="00CF6919"/>
    <w:rsid w:val="00CF6BAE"/>
    <w:rsid w:val="00CF6E68"/>
    <w:rsid w:val="00CF7243"/>
    <w:rsid w:val="00D001DE"/>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CFC"/>
    <w:rsid w:val="00D03FB1"/>
    <w:rsid w:val="00D04718"/>
    <w:rsid w:val="00D048C4"/>
    <w:rsid w:val="00D04A21"/>
    <w:rsid w:val="00D04CA4"/>
    <w:rsid w:val="00D04EDD"/>
    <w:rsid w:val="00D051CC"/>
    <w:rsid w:val="00D05415"/>
    <w:rsid w:val="00D0579E"/>
    <w:rsid w:val="00D05813"/>
    <w:rsid w:val="00D05932"/>
    <w:rsid w:val="00D05AB5"/>
    <w:rsid w:val="00D05BB9"/>
    <w:rsid w:val="00D05C88"/>
    <w:rsid w:val="00D066CF"/>
    <w:rsid w:val="00D0678B"/>
    <w:rsid w:val="00D06862"/>
    <w:rsid w:val="00D06951"/>
    <w:rsid w:val="00D069BD"/>
    <w:rsid w:val="00D06F9A"/>
    <w:rsid w:val="00D07258"/>
    <w:rsid w:val="00D07DE1"/>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174"/>
    <w:rsid w:val="00D15217"/>
    <w:rsid w:val="00D15768"/>
    <w:rsid w:val="00D157A6"/>
    <w:rsid w:val="00D160CE"/>
    <w:rsid w:val="00D162F9"/>
    <w:rsid w:val="00D167E3"/>
    <w:rsid w:val="00D169FF"/>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03D"/>
    <w:rsid w:val="00D231AE"/>
    <w:rsid w:val="00D231E8"/>
    <w:rsid w:val="00D236EE"/>
    <w:rsid w:val="00D23DAF"/>
    <w:rsid w:val="00D240B6"/>
    <w:rsid w:val="00D244C3"/>
    <w:rsid w:val="00D248C5"/>
    <w:rsid w:val="00D250BF"/>
    <w:rsid w:val="00D25221"/>
    <w:rsid w:val="00D25360"/>
    <w:rsid w:val="00D254C9"/>
    <w:rsid w:val="00D254DA"/>
    <w:rsid w:val="00D25719"/>
    <w:rsid w:val="00D2580C"/>
    <w:rsid w:val="00D25D8A"/>
    <w:rsid w:val="00D25EA3"/>
    <w:rsid w:val="00D25F7B"/>
    <w:rsid w:val="00D25FF7"/>
    <w:rsid w:val="00D27113"/>
    <w:rsid w:val="00D272EB"/>
    <w:rsid w:val="00D27549"/>
    <w:rsid w:val="00D2787F"/>
    <w:rsid w:val="00D27B27"/>
    <w:rsid w:val="00D30D50"/>
    <w:rsid w:val="00D30EF6"/>
    <w:rsid w:val="00D30F2F"/>
    <w:rsid w:val="00D310A9"/>
    <w:rsid w:val="00D311FB"/>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57B"/>
    <w:rsid w:val="00D3479F"/>
    <w:rsid w:val="00D3480B"/>
    <w:rsid w:val="00D348FD"/>
    <w:rsid w:val="00D34D31"/>
    <w:rsid w:val="00D353D7"/>
    <w:rsid w:val="00D358E5"/>
    <w:rsid w:val="00D35BE7"/>
    <w:rsid w:val="00D36390"/>
    <w:rsid w:val="00D370FC"/>
    <w:rsid w:val="00D3770E"/>
    <w:rsid w:val="00D37EEF"/>
    <w:rsid w:val="00D402DD"/>
    <w:rsid w:val="00D405BE"/>
    <w:rsid w:val="00D40801"/>
    <w:rsid w:val="00D40885"/>
    <w:rsid w:val="00D408F0"/>
    <w:rsid w:val="00D4144D"/>
    <w:rsid w:val="00D415CE"/>
    <w:rsid w:val="00D41F11"/>
    <w:rsid w:val="00D425CC"/>
    <w:rsid w:val="00D43021"/>
    <w:rsid w:val="00D437BD"/>
    <w:rsid w:val="00D43E97"/>
    <w:rsid w:val="00D44425"/>
    <w:rsid w:val="00D44966"/>
    <w:rsid w:val="00D44CDF"/>
    <w:rsid w:val="00D44CE6"/>
    <w:rsid w:val="00D4529E"/>
    <w:rsid w:val="00D4533C"/>
    <w:rsid w:val="00D460E9"/>
    <w:rsid w:val="00D46559"/>
    <w:rsid w:val="00D466DB"/>
    <w:rsid w:val="00D4686E"/>
    <w:rsid w:val="00D4722A"/>
    <w:rsid w:val="00D474A0"/>
    <w:rsid w:val="00D47FDB"/>
    <w:rsid w:val="00D50958"/>
    <w:rsid w:val="00D509FA"/>
    <w:rsid w:val="00D519C4"/>
    <w:rsid w:val="00D5208A"/>
    <w:rsid w:val="00D5208C"/>
    <w:rsid w:val="00D5210E"/>
    <w:rsid w:val="00D5220A"/>
    <w:rsid w:val="00D52382"/>
    <w:rsid w:val="00D52860"/>
    <w:rsid w:val="00D52B51"/>
    <w:rsid w:val="00D52F7E"/>
    <w:rsid w:val="00D5315B"/>
    <w:rsid w:val="00D53332"/>
    <w:rsid w:val="00D544E6"/>
    <w:rsid w:val="00D545A7"/>
    <w:rsid w:val="00D547C4"/>
    <w:rsid w:val="00D54BBF"/>
    <w:rsid w:val="00D55676"/>
    <w:rsid w:val="00D55DB3"/>
    <w:rsid w:val="00D55EAC"/>
    <w:rsid w:val="00D55EEC"/>
    <w:rsid w:val="00D5603E"/>
    <w:rsid w:val="00D56538"/>
    <w:rsid w:val="00D5659A"/>
    <w:rsid w:val="00D5682B"/>
    <w:rsid w:val="00D56DA7"/>
    <w:rsid w:val="00D56DF9"/>
    <w:rsid w:val="00D56E60"/>
    <w:rsid w:val="00D57297"/>
    <w:rsid w:val="00D602B5"/>
    <w:rsid w:val="00D6030B"/>
    <w:rsid w:val="00D6053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3FD2"/>
    <w:rsid w:val="00D6414A"/>
    <w:rsid w:val="00D641F5"/>
    <w:rsid w:val="00D642CE"/>
    <w:rsid w:val="00D6468F"/>
    <w:rsid w:val="00D646B5"/>
    <w:rsid w:val="00D64863"/>
    <w:rsid w:val="00D64C60"/>
    <w:rsid w:val="00D64DE0"/>
    <w:rsid w:val="00D650DE"/>
    <w:rsid w:val="00D657C1"/>
    <w:rsid w:val="00D65AEC"/>
    <w:rsid w:val="00D65B55"/>
    <w:rsid w:val="00D65D40"/>
    <w:rsid w:val="00D65D5B"/>
    <w:rsid w:val="00D65DC2"/>
    <w:rsid w:val="00D6603D"/>
    <w:rsid w:val="00D66776"/>
    <w:rsid w:val="00D66FBE"/>
    <w:rsid w:val="00D67161"/>
    <w:rsid w:val="00D67722"/>
    <w:rsid w:val="00D677B0"/>
    <w:rsid w:val="00D677EB"/>
    <w:rsid w:val="00D67FE9"/>
    <w:rsid w:val="00D70294"/>
    <w:rsid w:val="00D70511"/>
    <w:rsid w:val="00D7064E"/>
    <w:rsid w:val="00D71212"/>
    <w:rsid w:val="00D718C4"/>
    <w:rsid w:val="00D72765"/>
    <w:rsid w:val="00D727A3"/>
    <w:rsid w:val="00D72D1A"/>
    <w:rsid w:val="00D736EB"/>
    <w:rsid w:val="00D73D72"/>
    <w:rsid w:val="00D74011"/>
    <w:rsid w:val="00D741EC"/>
    <w:rsid w:val="00D74293"/>
    <w:rsid w:val="00D74358"/>
    <w:rsid w:val="00D74746"/>
    <w:rsid w:val="00D74780"/>
    <w:rsid w:val="00D748BD"/>
    <w:rsid w:val="00D74D5C"/>
    <w:rsid w:val="00D74EEC"/>
    <w:rsid w:val="00D7528D"/>
    <w:rsid w:val="00D753BB"/>
    <w:rsid w:val="00D75505"/>
    <w:rsid w:val="00D7550A"/>
    <w:rsid w:val="00D75874"/>
    <w:rsid w:val="00D75B05"/>
    <w:rsid w:val="00D75B2E"/>
    <w:rsid w:val="00D75BD4"/>
    <w:rsid w:val="00D75D22"/>
    <w:rsid w:val="00D76340"/>
    <w:rsid w:val="00D765FA"/>
    <w:rsid w:val="00D76FEA"/>
    <w:rsid w:val="00D771EA"/>
    <w:rsid w:val="00D77AED"/>
    <w:rsid w:val="00D77F00"/>
    <w:rsid w:val="00D8037F"/>
    <w:rsid w:val="00D80386"/>
    <w:rsid w:val="00D804DE"/>
    <w:rsid w:val="00D80BD8"/>
    <w:rsid w:val="00D80D9F"/>
    <w:rsid w:val="00D810F4"/>
    <w:rsid w:val="00D811F5"/>
    <w:rsid w:val="00D813AD"/>
    <w:rsid w:val="00D81CF1"/>
    <w:rsid w:val="00D81EF6"/>
    <w:rsid w:val="00D833DB"/>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A1"/>
    <w:rsid w:val="00D923B3"/>
    <w:rsid w:val="00D92460"/>
    <w:rsid w:val="00D92634"/>
    <w:rsid w:val="00D92961"/>
    <w:rsid w:val="00D92CC6"/>
    <w:rsid w:val="00D92F59"/>
    <w:rsid w:val="00D92FD6"/>
    <w:rsid w:val="00D931B8"/>
    <w:rsid w:val="00D933C3"/>
    <w:rsid w:val="00D93A8D"/>
    <w:rsid w:val="00D93C89"/>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13B"/>
    <w:rsid w:val="00DA235A"/>
    <w:rsid w:val="00DA248F"/>
    <w:rsid w:val="00DA2694"/>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02E"/>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752"/>
    <w:rsid w:val="00DB58C0"/>
    <w:rsid w:val="00DB59C7"/>
    <w:rsid w:val="00DB5DFD"/>
    <w:rsid w:val="00DB6125"/>
    <w:rsid w:val="00DB680C"/>
    <w:rsid w:val="00DB685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174"/>
    <w:rsid w:val="00DC565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5FEB"/>
    <w:rsid w:val="00DD791C"/>
    <w:rsid w:val="00DD7A33"/>
    <w:rsid w:val="00DE0175"/>
    <w:rsid w:val="00DE033D"/>
    <w:rsid w:val="00DE0A89"/>
    <w:rsid w:val="00DE129B"/>
    <w:rsid w:val="00DE1F81"/>
    <w:rsid w:val="00DE207E"/>
    <w:rsid w:val="00DE24DF"/>
    <w:rsid w:val="00DE24E5"/>
    <w:rsid w:val="00DE2514"/>
    <w:rsid w:val="00DE26DC"/>
    <w:rsid w:val="00DE2811"/>
    <w:rsid w:val="00DE2D0D"/>
    <w:rsid w:val="00DE37BF"/>
    <w:rsid w:val="00DE3B51"/>
    <w:rsid w:val="00DE3D92"/>
    <w:rsid w:val="00DE3E96"/>
    <w:rsid w:val="00DE3F97"/>
    <w:rsid w:val="00DE40E6"/>
    <w:rsid w:val="00DE4EBB"/>
    <w:rsid w:val="00DE517B"/>
    <w:rsid w:val="00DE560E"/>
    <w:rsid w:val="00DE6336"/>
    <w:rsid w:val="00DE63F7"/>
    <w:rsid w:val="00DE6726"/>
    <w:rsid w:val="00DE720F"/>
    <w:rsid w:val="00DE7970"/>
    <w:rsid w:val="00DE7A1A"/>
    <w:rsid w:val="00DE7A9D"/>
    <w:rsid w:val="00DE7F16"/>
    <w:rsid w:val="00DF02CE"/>
    <w:rsid w:val="00DF0808"/>
    <w:rsid w:val="00DF114F"/>
    <w:rsid w:val="00DF14E8"/>
    <w:rsid w:val="00DF16DD"/>
    <w:rsid w:val="00DF17E3"/>
    <w:rsid w:val="00DF2190"/>
    <w:rsid w:val="00DF296E"/>
    <w:rsid w:val="00DF2ADD"/>
    <w:rsid w:val="00DF2C46"/>
    <w:rsid w:val="00DF30F7"/>
    <w:rsid w:val="00DF3B06"/>
    <w:rsid w:val="00DF3B24"/>
    <w:rsid w:val="00DF4706"/>
    <w:rsid w:val="00DF4717"/>
    <w:rsid w:val="00DF58A4"/>
    <w:rsid w:val="00DF599A"/>
    <w:rsid w:val="00DF6437"/>
    <w:rsid w:val="00DF6838"/>
    <w:rsid w:val="00DF7100"/>
    <w:rsid w:val="00DF77A2"/>
    <w:rsid w:val="00DF7879"/>
    <w:rsid w:val="00DF7BED"/>
    <w:rsid w:val="00DF7E18"/>
    <w:rsid w:val="00DF7F34"/>
    <w:rsid w:val="00DF7F7C"/>
    <w:rsid w:val="00E0056D"/>
    <w:rsid w:val="00E008E0"/>
    <w:rsid w:val="00E00967"/>
    <w:rsid w:val="00E00A92"/>
    <w:rsid w:val="00E00C03"/>
    <w:rsid w:val="00E00D80"/>
    <w:rsid w:val="00E00E2C"/>
    <w:rsid w:val="00E01312"/>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28"/>
    <w:rsid w:val="00E056DA"/>
    <w:rsid w:val="00E05882"/>
    <w:rsid w:val="00E05BC2"/>
    <w:rsid w:val="00E05C1B"/>
    <w:rsid w:val="00E06A4B"/>
    <w:rsid w:val="00E0705A"/>
    <w:rsid w:val="00E078AD"/>
    <w:rsid w:val="00E07FEC"/>
    <w:rsid w:val="00E10EBB"/>
    <w:rsid w:val="00E11488"/>
    <w:rsid w:val="00E119F6"/>
    <w:rsid w:val="00E11D45"/>
    <w:rsid w:val="00E121A4"/>
    <w:rsid w:val="00E12417"/>
    <w:rsid w:val="00E1252E"/>
    <w:rsid w:val="00E126D4"/>
    <w:rsid w:val="00E12A56"/>
    <w:rsid w:val="00E12D2E"/>
    <w:rsid w:val="00E12DC1"/>
    <w:rsid w:val="00E13011"/>
    <w:rsid w:val="00E130EC"/>
    <w:rsid w:val="00E1317D"/>
    <w:rsid w:val="00E1323E"/>
    <w:rsid w:val="00E13370"/>
    <w:rsid w:val="00E13D58"/>
    <w:rsid w:val="00E13E36"/>
    <w:rsid w:val="00E13F01"/>
    <w:rsid w:val="00E1546E"/>
    <w:rsid w:val="00E154D2"/>
    <w:rsid w:val="00E1574D"/>
    <w:rsid w:val="00E1602A"/>
    <w:rsid w:val="00E162B3"/>
    <w:rsid w:val="00E16437"/>
    <w:rsid w:val="00E16B8D"/>
    <w:rsid w:val="00E1738F"/>
    <w:rsid w:val="00E174AF"/>
    <w:rsid w:val="00E17861"/>
    <w:rsid w:val="00E20153"/>
    <w:rsid w:val="00E20275"/>
    <w:rsid w:val="00E20581"/>
    <w:rsid w:val="00E20962"/>
    <w:rsid w:val="00E20E81"/>
    <w:rsid w:val="00E20F06"/>
    <w:rsid w:val="00E2118B"/>
    <w:rsid w:val="00E2129F"/>
    <w:rsid w:val="00E21947"/>
    <w:rsid w:val="00E2203C"/>
    <w:rsid w:val="00E2237A"/>
    <w:rsid w:val="00E22653"/>
    <w:rsid w:val="00E2273A"/>
    <w:rsid w:val="00E22F30"/>
    <w:rsid w:val="00E23631"/>
    <w:rsid w:val="00E237A6"/>
    <w:rsid w:val="00E239D9"/>
    <w:rsid w:val="00E2426C"/>
    <w:rsid w:val="00E24B1C"/>
    <w:rsid w:val="00E24CB1"/>
    <w:rsid w:val="00E24E33"/>
    <w:rsid w:val="00E25B2B"/>
    <w:rsid w:val="00E25B95"/>
    <w:rsid w:val="00E25C30"/>
    <w:rsid w:val="00E25FEA"/>
    <w:rsid w:val="00E260F5"/>
    <w:rsid w:val="00E26138"/>
    <w:rsid w:val="00E26517"/>
    <w:rsid w:val="00E2660F"/>
    <w:rsid w:val="00E26E71"/>
    <w:rsid w:val="00E26F6D"/>
    <w:rsid w:val="00E27587"/>
    <w:rsid w:val="00E2763E"/>
    <w:rsid w:val="00E27815"/>
    <w:rsid w:val="00E279A9"/>
    <w:rsid w:val="00E27CAB"/>
    <w:rsid w:val="00E27D9C"/>
    <w:rsid w:val="00E300D1"/>
    <w:rsid w:val="00E30490"/>
    <w:rsid w:val="00E30586"/>
    <w:rsid w:val="00E3070F"/>
    <w:rsid w:val="00E30A63"/>
    <w:rsid w:val="00E30C76"/>
    <w:rsid w:val="00E30FC0"/>
    <w:rsid w:val="00E3117D"/>
    <w:rsid w:val="00E311A0"/>
    <w:rsid w:val="00E31B37"/>
    <w:rsid w:val="00E31D13"/>
    <w:rsid w:val="00E323CA"/>
    <w:rsid w:val="00E324C7"/>
    <w:rsid w:val="00E32506"/>
    <w:rsid w:val="00E327E1"/>
    <w:rsid w:val="00E328E8"/>
    <w:rsid w:val="00E32A55"/>
    <w:rsid w:val="00E32BB5"/>
    <w:rsid w:val="00E334F1"/>
    <w:rsid w:val="00E3351A"/>
    <w:rsid w:val="00E339F1"/>
    <w:rsid w:val="00E33ADC"/>
    <w:rsid w:val="00E340A0"/>
    <w:rsid w:val="00E3420F"/>
    <w:rsid w:val="00E3444B"/>
    <w:rsid w:val="00E34936"/>
    <w:rsid w:val="00E34BDD"/>
    <w:rsid w:val="00E352F4"/>
    <w:rsid w:val="00E35B9E"/>
    <w:rsid w:val="00E35DA1"/>
    <w:rsid w:val="00E364A9"/>
    <w:rsid w:val="00E36D8C"/>
    <w:rsid w:val="00E36F9A"/>
    <w:rsid w:val="00E37E62"/>
    <w:rsid w:val="00E40597"/>
    <w:rsid w:val="00E408B1"/>
    <w:rsid w:val="00E40CD0"/>
    <w:rsid w:val="00E40F3C"/>
    <w:rsid w:val="00E41054"/>
    <w:rsid w:val="00E413AC"/>
    <w:rsid w:val="00E417D8"/>
    <w:rsid w:val="00E418FE"/>
    <w:rsid w:val="00E41C59"/>
    <w:rsid w:val="00E41E5F"/>
    <w:rsid w:val="00E42088"/>
    <w:rsid w:val="00E42115"/>
    <w:rsid w:val="00E425F7"/>
    <w:rsid w:val="00E42E5C"/>
    <w:rsid w:val="00E42EE0"/>
    <w:rsid w:val="00E43A21"/>
    <w:rsid w:val="00E43FB2"/>
    <w:rsid w:val="00E43FF5"/>
    <w:rsid w:val="00E44633"/>
    <w:rsid w:val="00E44CEA"/>
    <w:rsid w:val="00E4520F"/>
    <w:rsid w:val="00E4542A"/>
    <w:rsid w:val="00E45482"/>
    <w:rsid w:val="00E4550C"/>
    <w:rsid w:val="00E4568A"/>
    <w:rsid w:val="00E45903"/>
    <w:rsid w:val="00E45AF5"/>
    <w:rsid w:val="00E45C90"/>
    <w:rsid w:val="00E4645D"/>
    <w:rsid w:val="00E46A86"/>
    <w:rsid w:val="00E46B07"/>
    <w:rsid w:val="00E4714E"/>
    <w:rsid w:val="00E4791D"/>
    <w:rsid w:val="00E479A9"/>
    <w:rsid w:val="00E479DE"/>
    <w:rsid w:val="00E47AD1"/>
    <w:rsid w:val="00E50E49"/>
    <w:rsid w:val="00E50EB7"/>
    <w:rsid w:val="00E51005"/>
    <w:rsid w:val="00E511C9"/>
    <w:rsid w:val="00E51857"/>
    <w:rsid w:val="00E51BEB"/>
    <w:rsid w:val="00E51CB8"/>
    <w:rsid w:val="00E52345"/>
    <w:rsid w:val="00E52424"/>
    <w:rsid w:val="00E5263A"/>
    <w:rsid w:val="00E52E25"/>
    <w:rsid w:val="00E533A7"/>
    <w:rsid w:val="00E53C99"/>
    <w:rsid w:val="00E54967"/>
    <w:rsid w:val="00E54D59"/>
    <w:rsid w:val="00E5557B"/>
    <w:rsid w:val="00E55769"/>
    <w:rsid w:val="00E5584E"/>
    <w:rsid w:val="00E55DF3"/>
    <w:rsid w:val="00E55F14"/>
    <w:rsid w:val="00E566F2"/>
    <w:rsid w:val="00E56A75"/>
    <w:rsid w:val="00E56AAF"/>
    <w:rsid w:val="00E57099"/>
    <w:rsid w:val="00E57302"/>
    <w:rsid w:val="00E57BB3"/>
    <w:rsid w:val="00E57FDF"/>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CD6"/>
    <w:rsid w:val="00E65CFB"/>
    <w:rsid w:val="00E65F9C"/>
    <w:rsid w:val="00E65FB0"/>
    <w:rsid w:val="00E66044"/>
    <w:rsid w:val="00E66208"/>
    <w:rsid w:val="00E664C2"/>
    <w:rsid w:val="00E664E2"/>
    <w:rsid w:val="00E66C94"/>
    <w:rsid w:val="00E67F2F"/>
    <w:rsid w:val="00E70115"/>
    <w:rsid w:val="00E7038C"/>
    <w:rsid w:val="00E70505"/>
    <w:rsid w:val="00E70688"/>
    <w:rsid w:val="00E708A9"/>
    <w:rsid w:val="00E70C7A"/>
    <w:rsid w:val="00E71798"/>
    <w:rsid w:val="00E71844"/>
    <w:rsid w:val="00E71863"/>
    <w:rsid w:val="00E71A78"/>
    <w:rsid w:val="00E71C20"/>
    <w:rsid w:val="00E71D0B"/>
    <w:rsid w:val="00E71F17"/>
    <w:rsid w:val="00E723EC"/>
    <w:rsid w:val="00E72841"/>
    <w:rsid w:val="00E728AE"/>
    <w:rsid w:val="00E72919"/>
    <w:rsid w:val="00E72A65"/>
    <w:rsid w:val="00E73195"/>
    <w:rsid w:val="00E731FB"/>
    <w:rsid w:val="00E73761"/>
    <w:rsid w:val="00E73780"/>
    <w:rsid w:val="00E73B96"/>
    <w:rsid w:val="00E73C58"/>
    <w:rsid w:val="00E7420D"/>
    <w:rsid w:val="00E74234"/>
    <w:rsid w:val="00E74591"/>
    <w:rsid w:val="00E74611"/>
    <w:rsid w:val="00E7475A"/>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3D7"/>
    <w:rsid w:val="00E824C1"/>
    <w:rsid w:val="00E824D0"/>
    <w:rsid w:val="00E82709"/>
    <w:rsid w:val="00E82882"/>
    <w:rsid w:val="00E82A32"/>
    <w:rsid w:val="00E82DCC"/>
    <w:rsid w:val="00E83E81"/>
    <w:rsid w:val="00E84B4E"/>
    <w:rsid w:val="00E84C94"/>
    <w:rsid w:val="00E84E3A"/>
    <w:rsid w:val="00E85324"/>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46D"/>
    <w:rsid w:val="00E91964"/>
    <w:rsid w:val="00E91B30"/>
    <w:rsid w:val="00E91B3D"/>
    <w:rsid w:val="00E91CD0"/>
    <w:rsid w:val="00E91EE2"/>
    <w:rsid w:val="00E925FF"/>
    <w:rsid w:val="00E92925"/>
    <w:rsid w:val="00E9344B"/>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011"/>
    <w:rsid w:val="00EA241E"/>
    <w:rsid w:val="00EA24D3"/>
    <w:rsid w:val="00EA2670"/>
    <w:rsid w:val="00EA2ADE"/>
    <w:rsid w:val="00EA2FFB"/>
    <w:rsid w:val="00EA36D5"/>
    <w:rsid w:val="00EA39F4"/>
    <w:rsid w:val="00EA3DBA"/>
    <w:rsid w:val="00EA3F84"/>
    <w:rsid w:val="00EA46F1"/>
    <w:rsid w:val="00EA475C"/>
    <w:rsid w:val="00EA4EDD"/>
    <w:rsid w:val="00EA4FC0"/>
    <w:rsid w:val="00EA598A"/>
    <w:rsid w:val="00EA5DD8"/>
    <w:rsid w:val="00EA631D"/>
    <w:rsid w:val="00EA631E"/>
    <w:rsid w:val="00EA637A"/>
    <w:rsid w:val="00EA7332"/>
    <w:rsid w:val="00EA763F"/>
    <w:rsid w:val="00EA7FE6"/>
    <w:rsid w:val="00EB00BB"/>
    <w:rsid w:val="00EB056D"/>
    <w:rsid w:val="00EB0627"/>
    <w:rsid w:val="00EB08DF"/>
    <w:rsid w:val="00EB0912"/>
    <w:rsid w:val="00EB0C41"/>
    <w:rsid w:val="00EB1D34"/>
    <w:rsid w:val="00EB241B"/>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4EF"/>
    <w:rsid w:val="00EB69B2"/>
    <w:rsid w:val="00EB6B82"/>
    <w:rsid w:val="00EB6EA3"/>
    <w:rsid w:val="00EB6F06"/>
    <w:rsid w:val="00EB74D4"/>
    <w:rsid w:val="00EB78AF"/>
    <w:rsid w:val="00EB78B4"/>
    <w:rsid w:val="00EC0CE6"/>
    <w:rsid w:val="00EC12D4"/>
    <w:rsid w:val="00EC2664"/>
    <w:rsid w:val="00EC26A0"/>
    <w:rsid w:val="00EC2FE0"/>
    <w:rsid w:val="00EC3242"/>
    <w:rsid w:val="00EC333A"/>
    <w:rsid w:val="00EC386C"/>
    <w:rsid w:val="00EC3BF1"/>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C7D87"/>
    <w:rsid w:val="00ED01F7"/>
    <w:rsid w:val="00ED05FB"/>
    <w:rsid w:val="00ED0844"/>
    <w:rsid w:val="00ED1094"/>
    <w:rsid w:val="00ED1C7A"/>
    <w:rsid w:val="00ED1E64"/>
    <w:rsid w:val="00ED20E9"/>
    <w:rsid w:val="00ED24B8"/>
    <w:rsid w:val="00ED2A5C"/>
    <w:rsid w:val="00ED2CAA"/>
    <w:rsid w:val="00ED2E8C"/>
    <w:rsid w:val="00ED2EE6"/>
    <w:rsid w:val="00ED3750"/>
    <w:rsid w:val="00ED3904"/>
    <w:rsid w:val="00ED3950"/>
    <w:rsid w:val="00ED398A"/>
    <w:rsid w:val="00ED3EFD"/>
    <w:rsid w:val="00ED3F03"/>
    <w:rsid w:val="00ED46E6"/>
    <w:rsid w:val="00ED4EBE"/>
    <w:rsid w:val="00ED5222"/>
    <w:rsid w:val="00ED5A4E"/>
    <w:rsid w:val="00ED5AA8"/>
    <w:rsid w:val="00ED5C79"/>
    <w:rsid w:val="00ED5E19"/>
    <w:rsid w:val="00ED5E5F"/>
    <w:rsid w:val="00ED5E9E"/>
    <w:rsid w:val="00ED6332"/>
    <w:rsid w:val="00ED6793"/>
    <w:rsid w:val="00ED6A02"/>
    <w:rsid w:val="00ED6A1B"/>
    <w:rsid w:val="00ED6F49"/>
    <w:rsid w:val="00ED709A"/>
    <w:rsid w:val="00ED7446"/>
    <w:rsid w:val="00ED75E1"/>
    <w:rsid w:val="00ED7804"/>
    <w:rsid w:val="00EE00B0"/>
    <w:rsid w:val="00EE058A"/>
    <w:rsid w:val="00EE0D09"/>
    <w:rsid w:val="00EE2148"/>
    <w:rsid w:val="00EE2172"/>
    <w:rsid w:val="00EE313C"/>
    <w:rsid w:val="00EE3168"/>
    <w:rsid w:val="00EE33AF"/>
    <w:rsid w:val="00EE35F1"/>
    <w:rsid w:val="00EE3AF2"/>
    <w:rsid w:val="00EE3BC0"/>
    <w:rsid w:val="00EE3D93"/>
    <w:rsid w:val="00EE420C"/>
    <w:rsid w:val="00EE44A1"/>
    <w:rsid w:val="00EE47AE"/>
    <w:rsid w:val="00EE4964"/>
    <w:rsid w:val="00EE4AC2"/>
    <w:rsid w:val="00EE4D3E"/>
    <w:rsid w:val="00EE504E"/>
    <w:rsid w:val="00EE5209"/>
    <w:rsid w:val="00EE5520"/>
    <w:rsid w:val="00EE5574"/>
    <w:rsid w:val="00EE574F"/>
    <w:rsid w:val="00EE5D55"/>
    <w:rsid w:val="00EE693F"/>
    <w:rsid w:val="00EE69A6"/>
    <w:rsid w:val="00EE701F"/>
    <w:rsid w:val="00EE70D6"/>
    <w:rsid w:val="00EE7CAE"/>
    <w:rsid w:val="00EE7FE6"/>
    <w:rsid w:val="00EF033F"/>
    <w:rsid w:val="00EF0864"/>
    <w:rsid w:val="00EF0A53"/>
    <w:rsid w:val="00EF1B14"/>
    <w:rsid w:val="00EF1CB3"/>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766"/>
    <w:rsid w:val="00EF696F"/>
    <w:rsid w:val="00EF6BDA"/>
    <w:rsid w:val="00EF6CD4"/>
    <w:rsid w:val="00EF7289"/>
    <w:rsid w:val="00EF7620"/>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5D9"/>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1010E"/>
    <w:rsid w:val="00F10650"/>
    <w:rsid w:val="00F11199"/>
    <w:rsid w:val="00F112D6"/>
    <w:rsid w:val="00F11368"/>
    <w:rsid w:val="00F1162A"/>
    <w:rsid w:val="00F1165B"/>
    <w:rsid w:val="00F117A0"/>
    <w:rsid w:val="00F11A4C"/>
    <w:rsid w:val="00F11EDC"/>
    <w:rsid w:val="00F11FA2"/>
    <w:rsid w:val="00F1244C"/>
    <w:rsid w:val="00F12D76"/>
    <w:rsid w:val="00F1309C"/>
    <w:rsid w:val="00F13412"/>
    <w:rsid w:val="00F1382A"/>
    <w:rsid w:val="00F13AFA"/>
    <w:rsid w:val="00F13C63"/>
    <w:rsid w:val="00F13C7E"/>
    <w:rsid w:val="00F140E1"/>
    <w:rsid w:val="00F141C6"/>
    <w:rsid w:val="00F1507F"/>
    <w:rsid w:val="00F157B6"/>
    <w:rsid w:val="00F16356"/>
    <w:rsid w:val="00F1638A"/>
    <w:rsid w:val="00F166C0"/>
    <w:rsid w:val="00F16EA5"/>
    <w:rsid w:val="00F171BF"/>
    <w:rsid w:val="00F171C0"/>
    <w:rsid w:val="00F20853"/>
    <w:rsid w:val="00F208CB"/>
    <w:rsid w:val="00F20CC4"/>
    <w:rsid w:val="00F20DA2"/>
    <w:rsid w:val="00F21EB6"/>
    <w:rsid w:val="00F21EE9"/>
    <w:rsid w:val="00F224BE"/>
    <w:rsid w:val="00F22551"/>
    <w:rsid w:val="00F22C0C"/>
    <w:rsid w:val="00F2326F"/>
    <w:rsid w:val="00F23493"/>
    <w:rsid w:val="00F234EC"/>
    <w:rsid w:val="00F23593"/>
    <w:rsid w:val="00F23DFC"/>
    <w:rsid w:val="00F23E77"/>
    <w:rsid w:val="00F2400A"/>
    <w:rsid w:val="00F2437B"/>
    <w:rsid w:val="00F2483A"/>
    <w:rsid w:val="00F24873"/>
    <w:rsid w:val="00F24CC7"/>
    <w:rsid w:val="00F24EA1"/>
    <w:rsid w:val="00F25030"/>
    <w:rsid w:val="00F252CD"/>
    <w:rsid w:val="00F2549B"/>
    <w:rsid w:val="00F25B05"/>
    <w:rsid w:val="00F25C35"/>
    <w:rsid w:val="00F25D98"/>
    <w:rsid w:val="00F25F2B"/>
    <w:rsid w:val="00F2663F"/>
    <w:rsid w:val="00F26EF7"/>
    <w:rsid w:val="00F26F36"/>
    <w:rsid w:val="00F270FC"/>
    <w:rsid w:val="00F276F7"/>
    <w:rsid w:val="00F27A95"/>
    <w:rsid w:val="00F30057"/>
    <w:rsid w:val="00F30084"/>
    <w:rsid w:val="00F300FB"/>
    <w:rsid w:val="00F30D7D"/>
    <w:rsid w:val="00F313ED"/>
    <w:rsid w:val="00F314FF"/>
    <w:rsid w:val="00F32749"/>
    <w:rsid w:val="00F32D0C"/>
    <w:rsid w:val="00F32E4B"/>
    <w:rsid w:val="00F33137"/>
    <w:rsid w:val="00F33820"/>
    <w:rsid w:val="00F33CC3"/>
    <w:rsid w:val="00F343F6"/>
    <w:rsid w:val="00F34471"/>
    <w:rsid w:val="00F3468F"/>
    <w:rsid w:val="00F3500C"/>
    <w:rsid w:val="00F355D9"/>
    <w:rsid w:val="00F35909"/>
    <w:rsid w:val="00F35982"/>
    <w:rsid w:val="00F35D04"/>
    <w:rsid w:val="00F35F98"/>
    <w:rsid w:val="00F3639E"/>
    <w:rsid w:val="00F367AC"/>
    <w:rsid w:val="00F36C5D"/>
    <w:rsid w:val="00F3737D"/>
    <w:rsid w:val="00F37740"/>
    <w:rsid w:val="00F3796B"/>
    <w:rsid w:val="00F37A5A"/>
    <w:rsid w:val="00F37F3C"/>
    <w:rsid w:val="00F41238"/>
    <w:rsid w:val="00F415A1"/>
    <w:rsid w:val="00F415D4"/>
    <w:rsid w:val="00F41ECD"/>
    <w:rsid w:val="00F42029"/>
    <w:rsid w:val="00F421D7"/>
    <w:rsid w:val="00F42314"/>
    <w:rsid w:val="00F42E0B"/>
    <w:rsid w:val="00F430A8"/>
    <w:rsid w:val="00F435D4"/>
    <w:rsid w:val="00F43D24"/>
    <w:rsid w:val="00F43F8D"/>
    <w:rsid w:val="00F443CA"/>
    <w:rsid w:val="00F44637"/>
    <w:rsid w:val="00F4479D"/>
    <w:rsid w:val="00F4483C"/>
    <w:rsid w:val="00F44BB4"/>
    <w:rsid w:val="00F44ED4"/>
    <w:rsid w:val="00F452FE"/>
    <w:rsid w:val="00F45305"/>
    <w:rsid w:val="00F4545F"/>
    <w:rsid w:val="00F45727"/>
    <w:rsid w:val="00F45882"/>
    <w:rsid w:val="00F45C90"/>
    <w:rsid w:val="00F45D53"/>
    <w:rsid w:val="00F45D71"/>
    <w:rsid w:val="00F45FF2"/>
    <w:rsid w:val="00F46389"/>
    <w:rsid w:val="00F4646F"/>
    <w:rsid w:val="00F464DC"/>
    <w:rsid w:val="00F46A29"/>
    <w:rsid w:val="00F46B3B"/>
    <w:rsid w:val="00F470C5"/>
    <w:rsid w:val="00F472D9"/>
    <w:rsid w:val="00F5012F"/>
    <w:rsid w:val="00F504D0"/>
    <w:rsid w:val="00F50638"/>
    <w:rsid w:val="00F50903"/>
    <w:rsid w:val="00F50CA6"/>
    <w:rsid w:val="00F50CE4"/>
    <w:rsid w:val="00F50F02"/>
    <w:rsid w:val="00F50F03"/>
    <w:rsid w:val="00F515FC"/>
    <w:rsid w:val="00F519C4"/>
    <w:rsid w:val="00F529BF"/>
    <w:rsid w:val="00F52C0A"/>
    <w:rsid w:val="00F52D13"/>
    <w:rsid w:val="00F53184"/>
    <w:rsid w:val="00F532D9"/>
    <w:rsid w:val="00F53446"/>
    <w:rsid w:val="00F538B8"/>
    <w:rsid w:val="00F53C8C"/>
    <w:rsid w:val="00F549EB"/>
    <w:rsid w:val="00F54A30"/>
    <w:rsid w:val="00F54B36"/>
    <w:rsid w:val="00F5565B"/>
    <w:rsid w:val="00F55826"/>
    <w:rsid w:val="00F55B78"/>
    <w:rsid w:val="00F56B0A"/>
    <w:rsid w:val="00F56C19"/>
    <w:rsid w:val="00F56F20"/>
    <w:rsid w:val="00F57320"/>
    <w:rsid w:val="00F57699"/>
    <w:rsid w:val="00F576B7"/>
    <w:rsid w:val="00F57B62"/>
    <w:rsid w:val="00F57CC4"/>
    <w:rsid w:val="00F57E8F"/>
    <w:rsid w:val="00F57E92"/>
    <w:rsid w:val="00F600F5"/>
    <w:rsid w:val="00F60366"/>
    <w:rsid w:val="00F60551"/>
    <w:rsid w:val="00F61584"/>
    <w:rsid w:val="00F6163B"/>
    <w:rsid w:val="00F61BE6"/>
    <w:rsid w:val="00F61D5C"/>
    <w:rsid w:val="00F625BA"/>
    <w:rsid w:val="00F628D0"/>
    <w:rsid w:val="00F62A3B"/>
    <w:rsid w:val="00F62CA1"/>
    <w:rsid w:val="00F6306E"/>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57A"/>
    <w:rsid w:val="00F657FE"/>
    <w:rsid w:val="00F65A7B"/>
    <w:rsid w:val="00F65A99"/>
    <w:rsid w:val="00F65ECC"/>
    <w:rsid w:val="00F661C2"/>
    <w:rsid w:val="00F6643A"/>
    <w:rsid w:val="00F6670D"/>
    <w:rsid w:val="00F66D81"/>
    <w:rsid w:val="00F6754F"/>
    <w:rsid w:val="00F67B5F"/>
    <w:rsid w:val="00F67DDA"/>
    <w:rsid w:val="00F67F16"/>
    <w:rsid w:val="00F70147"/>
    <w:rsid w:val="00F70A4D"/>
    <w:rsid w:val="00F715DB"/>
    <w:rsid w:val="00F71CAE"/>
    <w:rsid w:val="00F71DE9"/>
    <w:rsid w:val="00F72501"/>
    <w:rsid w:val="00F7270D"/>
    <w:rsid w:val="00F72716"/>
    <w:rsid w:val="00F72C1C"/>
    <w:rsid w:val="00F73082"/>
    <w:rsid w:val="00F73A87"/>
    <w:rsid w:val="00F74026"/>
    <w:rsid w:val="00F74047"/>
    <w:rsid w:val="00F74325"/>
    <w:rsid w:val="00F74618"/>
    <w:rsid w:val="00F74CD0"/>
    <w:rsid w:val="00F74D62"/>
    <w:rsid w:val="00F74D8D"/>
    <w:rsid w:val="00F74F9E"/>
    <w:rsid w:val="00F75091"/>
    <w:rsid w:val="00F75B06"/>
    <w:rsid w:val="00F75B38"/>
    <w:rsid w:val="00F76008"/>
    <w:rsid w:val="00F76C44"/>
    <w:rsid w:val="00F776A1"/>
    <w:rsid w:val="00F77711"/>
    <w:rsid w:val="00F77EFB"/>
    <w:rsid w:val="00F77F23"/>
    <w:rsid w:val="00F77F85"/>
    <w:rsid w:val="00F80558"/>
    <w:rsid w:val="00F8080A"/>
    <w:rsid w:val="00F80F2E"/>
    <w:rsid w:val="00F813E3"/>
    <w:rsid w:val="00F818B7"/>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2AA"/>
    <w:rsid w:val="00F865E8"/>
    <w:rsid w:val="00F86A01"/>
    <w:rsid w:val="00F86FBF"/>
    <w:rsid w:val="00F87740"/>
    <w:rsid w:val="00F87A82"/>
    <w:rsid w:val="00F902D3"/>
    <w:rsid w:val="00F90F0E"/>
    <w:rsid w:val="00F91090"/>
    <w:rsid w:val="00F910D9"/>
    <w:rsid w:val="00F910F0"/>
    <w:rsid w:val="00F914A4"/>
    <w:rsid w:val="00F9150C"/>
    <w:rsid w:val="00F91540"/>
    <w:rsid w:val="00F9187C"/>
    <w:rsid w:val="00F922E7"/>
    <w:rsid w:val="00F924DB"/>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210"/>
    <w:rsid w:val="00F9660B"/>
    <w:rsid w:val="00F96ED7"/>
    <w:rsid w:val="00F97A0E"/>
    <w:rsid w:val="00FA07CA"/>
    <w:rsid w:val="00FA08D9"/>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2ED"/>
    <w:rsid w:val="00FA5302"/>
    <w:rsid w:val="00FA54AB"/>
    <w:rsid w:val="00FA5868"/>
    <w:rsid w:val="00FA5B68"/>
    <w:rsid w:val="00FA5D13"/>
    <w:rsid w:val="00FA5E46"/>
    <w:rsid w:val="00FA6335"/>
    <w:rsid w:val="00FA6F91"/>
    <w:rsid w:val="00FA77BB"/>
    <w:rsid w:val="00FA7B41"/>
    <w:rsid w:val="00FA7DCE"/>
    <w:rsid w:val="00FA7F1D"/>
    <w:rsid w:val="00FB00CD"/>
    <w:rsid w:val="00FB0593"/>
    <w:rsid w:val="00FB0DFE"/>
    <w:rsid w:val="00FB119F"/>
    <w:rsid w:val="00FB1313"/>
    <w:rsid w:val="00FB13B1"/>
    <w:rsid w:val="00FB13B8"/>
    <w:rsid w:val="00FB1425"/>
    <w:rsid w:val="00FB1B00"/>
    <w:rsid w:val="00FB1EE9"/>
    <w:rsid w:val="00FB1FB2"/>
    <w:rsid w:val="00FB201B"/>
    <w:rsid w:val="00FB20AF"/>
    <w:rsid w:val="00FB2449"/>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B7C2B"/>
    <w:rsid w:val="00FC0C0B"/>
    <w:rsid w:val="00FC0D37"/>
    <w:rsid w:val="00FC0EA4"/>
    <w:rsid w:val="00FC0F9B"/>
    <w:rsid w:val="00FC10ED"/>
    <w:rsid w:val="00FC162F"/>
    <w:rsid w:val="00FC1883"/>
    <w:rsid w:val="00FC1B23"/>
    <w:rsid w:val="00FC1CAD"/>
    <w:rsid w:val="00FC1E6F"/>
    <w:rsid w:val="00FC1FD9"/>
    <w:rsid w:val="00FC20F9"/>
    <w:rsid w:val="00FC28B2"/>
    <w:rsid w:val="00FC2BFB"/>
    <w:rsid w:val="00FC31B9"/>
    <w:rsid w:val="00FC38B6"/>
    <w:rsid w:val="00FC38F4"/>
    <w:rsid w:val="00FC3C1C"/>
    <w:rsid w:val="00FC3D31"/>
    <w:rsid w:val="00FC4056"/>
    <w:rsid w:val="00FC4584"/>
    <w:rsid w:val="00FC45A2"/>
    <w:rsid w:val="00FC4F4B"/>
    <w:rsid w:val="00FC5050"/>
    <w:rsid w:val="00FC5153"/>
    <w:rsid w:val="00FC55E2"/>
    <w:rsid w:val="00FC56BB"/>
    <w:rsid w:val="00FC5DD5"/>
    <w:rsid w:val="00FC5E2D"/>
    <w:rsid w:val="00FC5F9E"/>
    <w:rsid w:val="00FC6540"/>
    <w:rsid w:val="00FC6878"/>
    <w:rsid w:val="00FC68C5"/>
    <w:rsid w:val="00FC6A93"/>
    <w:rsid w:val="00FC6D12"/>
    <w:rsid w:val="00FC700B"/>
    <w:rsid w:val="00FC735B"/>
    <w:rsid w:val="00FC75BE"/>
    <w:rsid w:val="00FC783C"/>
    <w:rsid w:val="00FC7DE0"/>
    <w:rsid w:val="00FD0232"/>
    <w:rsid w:val="00FD04C1"/>
    <w:rsid w:val="00FD072E"/>
    <w:rsid w:val="00FD0886"/>
    <w:rsid w:val="00FD08B3"/>
    <w:rsid w:val="00FD13A4"/>
    <w:rsid w:val="00FD1563"/>
    <w:rsid w:val="00FD1C2A"/>
    <w:rsid w:val="00FD1E0B"/>
    <w:rsid w:val="00FD2438"/>
    <w:rsid w:val="00FD2518"/>
    <w:rsid w:val="00FD2AFD"/>
    <w:rsid w:val="00FD2CE7"/>
    <w:rsid w:val="00FD311F"/>
    <w:rsid w:val="00FD3145"/>
    <w:rsid w:val="00FD32A7"/>
    <w:rsid w:val="00FD34FC"/>
    <w:rsid w:val="00FD3868"/>
    <w:rsid w:val="00FD3D3C"/>
    <w:rsid w:val="00FD3E7D"/>
    <w:rsid w:val="00FD419D"/>
    <w:rsid w:val="00FD4CBC"/>
    <w:rsid w:val="00FD4F39"/>
    <w:rsid w:val="00FD547E"/>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09"/>
    <w:rsid w:val="00FD7C35"/>
    <w:rsid w:val="00FD7CE9"/>
    <w:rsid w:val="00FE0373"/>
    <w:rsid w:val="00FE16C9"/>
    <w:rsid w:val="00FE199E"/>
    <w:rsid w:val="00FE2255"/>
    <w:rsid w:val="00FE2260"/>
    <w:rsid w:val="00FE239E"/>
    <w:rsid w:val="00FE2AED"/>
    <w:rsid w:val="00FE33DD"/>
    <w:rsid w:val="00FE3AE6"/>
    <w:rsid w:val="00FE3B7E"/>
    <w:rsid w:val="00FE3DE8"/>
    <w:rsid w:val="00FE3E8D"/>
    <w:rsid w:val="00FE43E8"/>
    <w:rsid w:val="00FE47FF"/>
    <w:rsid w:val="00FE499B"/>
    <w:rsid w:val="00FE49F2"/>
    <w:rsid w:val="00FE5091"/>
    <w:rsid w:val="00FE54F8"/>
    <w:rsid w:val="00FE565E"/>
    <w:rsid w:val="00FE5674"/>
    <w:rsid w:val="00FE578A"/>
    <w:rsid w:val="00FE607E"/>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2FAD"/>
    <w:rsid w:val="00FF31C3"/>
    <w:rsid w:val="00FF32D8"/>
    <w:rsid w:val="00FF3353"/>
    <w:rsid w:val="00FF372E"/>
    <w:rsid w:val="00FF3A23"/>
    <w:rsid w:val="00FF3FEA"/>
    <w:rsid w:val="00FF3FF0"/>
    <w:rsid w:val="00FF406C"/>
    <w:rsid w:val="00FF4A71"/>
    <w:rsid w:val="00FF4B14"/>
    <w:rsid w:val="00FF4B9D"/>
    <w:rsid w:val="00FF4E97"/>
    <w:rsid w:val="00FF50FF"/>
    <w:rsid w:val="00FF5438"/>
    <w:rsid w:val="00FF57E8"/>
    <w:rsid w:val="00FF5DC0"/>
    <w:rsid w:val="00FF6726"/>
    <w:rsid w:val="00FF67D9"/>
    <w:rsid w:val="00FF68CF"/>
    <w:rsid w:val="00FF6A43"/>
    <w:rsid w:val="00FF7186"/>
    <w:rsid w:val="00FF73C6"/>
    <w:rsid w:val="00FF753C"/>
    <w:rsid w:val="00FF765F"/>
    <w:rsid w:val="00FF7F41"/>
    <w:rsid w:val="00FF7F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ddd,#eaeaea"/>
    </o:shapedefaults>
    <o:shapelayout v:ext="edit">
      <o:idmap v:ext="edit" data="1"/>
    </o:shapelayout>
  </w:shapeDefaults>
  <w:decimalSymbol w:val="."/>
  <w:listSeparator w:val=","/>
  <w14:docId w14:val="218D80F4"/>
  <w15:chartTrackingRefBased/>
  <w15:docId w15:val="{319FE683-D9E7-422B-993B-0EB0734F9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05C"/>
    <w:pPr>
      <w:spacing w:after="180"/>
    </w:pPr>
    <w:rPr>
      <w:rFonts w:ascii="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rPr>
      <w:rFonts w:ascii="CG Times (WN)" w:hAnsi="CG Times (WN)"/>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rFonts w:ascii="CG Times (WN)" w:hAnsi="CG Times (WN)"/>
    </w:rPr>
  </w:style>
  <w:style w:type="paragraph" w:customStyle="1" w:styleId="B2">
    <w:name w:val="B2"/>
    <w:basedOn w:val="List2"/>
    <w:link w:val="B2Char"/>
    <w:rPr>
      <w:rFonts w:ascii="CG Times (WN)" w:hAnsi="CG Times (WN)"/>
    </w:rPr>
  </w:style>
  <w:style w:type="paragraph" w:customStyle="1" w:styleId="B3">
    <w:name w:val="B3"/>
    <w:basedOn w:val="List3"/>
    <w:link w:val="B3Char2"/>
    <w:rPr>
      <w:rFonts w:ascii="CG Times (WN)" w:hAnsi="CG Times (WN)"/>
    </w:rP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qFormat/>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qFormat/>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rPr>
  </w:style>
  <w:style w:type="character" w:customStyle="1" w:styleId="CommentTextChar">
    <w:name w:val="Comment Text Char"/>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val="x-none" w:eastAsia="ja-JP"/>
    </w:rPr>
  </w:style>
  <w:style w:type="character" w:customStyle="1" w:styleId="3GPPChar">
    <w:name w:val="3GPP 正文 Char"/>
    <w:link w:val="3GPP"/>
    <w:rsid w:val="00CE41DD"/>
    <w:rPr>
      <w:rFonts w:ascii="Times New Roman" w:hAnsi="Times New Roman"/>
      <w:lang w:val="x-none" w:eastAsia="ja-JP"/>
    </w:rPr>
  </w:style>
  <w:style w:type="paragraph" w:customStyle="1" w:styleId="Guidance">
    <w:name w:val="Guidance"/>
    <w:basedOn w:val="Normal"/>
    <w:link w:val="GuidanceChar"/>
    <w:rsid w:val="00466E61"/>
    <w:rPr>
      <w:i/>
      <w:color w:val="0000FF"/>
      <w:lang w:val="x-none"/>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9075C"/>
    <w:rPr>
      <w:rFonts w:ascii="Arial" w:hAnsi="Arial"/>
      <w:sz w:val="28"/>
      <w:szCs w:val="28"/>
      <w:lang w:val="en-GB" w:eastAsia="en-US" w:bidi="ar-SA"/>
    </w:rPr>
  </w:style>
  <w:style w:type="paragraph" w:customStyle="1" w:styleId="Figure">
    <w:name w:val="Figure"/>
    <w:basedOn w:val="Normal"/>
    <w:next w:val="Normal"/>
    <w:rsid w:val="00255A4D"/>
    <w:pPr>
      <w:keepNext/>
      <w:keepLines/>
      <w:spacing w:before="120" w:after="120"/>
      <w:ind w:right="-289"/>
    </w:pPr>
    <w:rPr>
      <w:rFonts w:eastAsia="Times New Roman"/>
      <w:b/>
      <w:sz w:val="24"/>
      <w:lang w:eastAsia="en-GB"/>
    </w:rPr>
  </w:style>
  <w:style w:type="character" w:customStyle="1" w:styleId="tgc">
    <w:name w:val="_tgc"/>
    <w:rsid w:val="004311F4"/>
  </w:style>
  <w:style w:type="character" w:styleId="PlaceholderText">
    <w:name w:val="Placeholder Text"/>
    <w:basedOn w:val="DefaultParagraphFont"/>
    <w:uiPriority w:val="99"/>
    <w:semiHidden/>
    <w:rsid w:val="00070D77"/>
    <w:rPr>
      <w:color w:val="808080"/>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2126"/>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60239179">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29736369">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5424425">
      <w:bodyDiv w:val="1"/>
      <w:marLeft w:val="0"/>
      <w:marRight w:val="0"/>
      <w:marTop w:val="0"/>
      <w:marBottom w:val="0"/>
      <w:divBdr>
        <w:top w:val="none" w:sz="0" w:space="0" w:color="auto"/>
        <w:left w:val="none" w:sz="0" w:space="0" w:color="auto"/>
        <w:bottom w:val="none" w:sz="0" w:space="0" w:color="auto"/>
        <w:right w:val="none" w:sz="0" w:space="0" w:color="auto"/>
      </w:divBdr>
    </w:div>
    <w:div w:id="403456218">
      <w:bodyDiv w:val="1"/>
      <w:marLeft w:val="0"/>
      <w:marRight w:val="0"/>
      <w:marTop w:val="0"/>
      <w:marBottom w:val="0"/>
      <w:divBdr>
        <w:top w:val="none" w:sz="0" w:space="0" w:color="auto"/>
        <w:left w:val="none" w:sz="0" w:space="0" w:color="auto"/>
        <w:bottom w:val="none" w:sz="0" w:space="0" w:color="auto"/>
        <w:right w:val="none" w:sz="0" w:space="0" w:color="auto"/>
      </w:divBdr>
    </w:div>
    <w:div w:id="412556704">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508298090">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35386291">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09701355">
      <w:bodyDiv w:val="1"/>
      <w:marLeft w:val="0"/>
      <w:marRight w:val="0"/>
      <w:marTop w:val="0"/>
      <w:marBottom w:val="0"/>
      <w:divBdr>
        <w:top w:val="none" w:sz="0" w:space="0" w:color="auto"/>
        <w:left w:val="none" w:sz="0" w:space="0" w:color="auto"/>
        <w:bottom w:val="none" w:sz="0" w:space="0" w:color="auto"/>
        <w:right w:val="none" w:sz="0" w:space="0" w:color="auto"/>
      </w:divBdr>
      <w:divsChild>
        <w:div w:id="230040419">
          <w:marLeft w:val="1800"/>
          <w:marRight w:val="0"/>
          <w:marTop w:val="77"/>
          <w:marBottom w:val="0"/>
          <w:divBdr>
            <w:top w:val="none" w:sz="0" w:space="0" w:color="auto"/>
            <w:left w:val="none" w:sz="0" w:space="0" w:color="auto"/>
            <w:bottom w:val="none" w:sz="0" w:space="0" w:color="auto"/>
            <w:right w:val="none" w:sz="0" w:space="0" w:color="auto"/>
          </w:divBdr>
        </w:div>
        <w:div w:id="643972561">
          <w:marLeft w:val="1800"/>
          <w:marRight w:val="0"/>
          <w:marTop w:val="77"/>
          <w:marBottom w:val="0"/>
          <w:divBdr>
            <w:top w:val="none" w:sz="0" w:space="0" w:color="auto"/>
            <w:left w:val="none" w:sz="0" w:space="0" w:color="auto"/>
            <w:bottom w:val="none" w:sz="0" w:space="0" w:color="auto"/>
            <w:right w:val="none" w:sz="0" w:space="0" w:color="auto"/>
          </w:divBdr>
        </w:div>
        <w:div w:id="663700540">
          <w:marLeft w:val="1800"/>
          <w:marRight w:val="0"/>
          <w:marTop w:val="77"/>
          <w:marBottom w:val="0"/>
          <w:divBdr>
            <w:top w:val="none" w:sz="0" w:space="0" w:color="auto"/>
            <w:left w:val="none" w:sz="0" w:space="0" w:color="auto"/>
            <w:bottom w:val="none" w:sz="0" w:space="0" w:color="auto"/>
            <w:right w:val="none" w:sz="0" w:space="0" w:color="auto"/>
          </w:divBdr>
        </w:div>
        <w:div w:id="1189106875">
          <w:marLeft w:val="1800"/>
          <w:marRight w:val="0"/>
          <w:marTop w:val="77"/>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38264528">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4050">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15810727">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3594194">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1414567">
      <w:bodyDiv w:val="1"/>
      <w:marLeft w:val="0"/>
      <w:marRight w:val="0"/>
      <w:marTop w:val="0"/>
      <w:marBottom w:val="0"/>
      <w:divBdr>
        <w:top w:val="none" w:sz="0" w:space="0" w:color="auto"/>
        <w:left w:val="none" w:sz="0" w:space="0" w:color="auto"/>
        <w:bottom w:val="none" w:sz="0" w:space="0" w:color="auto"/>
        <w:right w:val="none" w:sz="0" w:space="0" w:color="auto"/>
      </w:divBdr>
    </w:div>
    <w:div w:id="832843783">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7449138">
      <w:bodyDiv w:val="1"/>
      <w:marLeft w:val="0"/>
      <w:marRight w:val="0"/>
      <w:marTop w:val="0"/>
      <w:marBottom w:val="0"/>
      <w:divBdr>
        <w:top w:val="none" w:sz="0" w:space="0" w:color="auto"/>
        <w:left w:val="none" w:sz="0" w:space="0" w:color="auto"/>
        <w:bottom w:val="none" w:sz="0" w:space="0" w:color="auto"/>
        <w:right w:val="none" w:sz="0" w:space="0" w:color="auto"/>
      </w:divBdr>
    </w:div>
    <w:div w:id="850922369">
      <w:bodyDiv w:val="1"/>
      <w:marLeft w:val="0"/>
      <w:marRight w:val="0"/>
      <w:marTop w:val="0"/>
      <w:marBottom w:val="0"/>
      <w:divBdr>
        <w:top w:val="none" w:sz="0" w:space="0" w:color="auto"/>
        <w:left w:val="none" w:sz="0" w:space="0" w:color="auto"/>
        <w:bottom w:val="none" w:sz="0" w:space="0" w:color="auto"/>
        <w:right w:val="none" w:sz="0" w:space="0" w:color="auto"/>
      </w:divBdr>
      <w:divsChild>
        <w:div w:id="1216042391">
          <w:marLeft w:val="2520"/>
          <w:marRight w:val="0"/>
          <w:marTop w:val="100"/>
          <w:marBottom w:val="0"/>
          <w:divBdr>
            <w:top w:val="none" w:sz="0" w:space="0" w:color="auto"/>
            <w:left w:val="none" w:sz="0" w:space="0" w:color="auto"/>
            <w:bottom w:val="none" w:sz="0" w:space="0" w:color="auto"/>
            <w:right w:val="none" w:sz="0" w:space="0" w:color="auto"/>
          </w:divBdr>
        </w:div>
      </w:divsChild>
    </w:div>
    <w:div w:id="853035817">
      <w:bodyDiv w:val="1"/>
      <w:marLeft w:val="0"/>
      <w:marRight w:val="0"/>
      <w:marTop w:val="0"/>
      <w:marBottom w:val="0"/>
      <w:divBdr>
        <w:top w:val="none" w:sz="0" w:space="0" w:color="auto"/>
        <w:left w:val="none" w:sz="0" w:space="0" w:color="auto"/>
        <w:bottom w:val="none" w:sz="0" w:space="0" w:color="auto"/>
        <w:right w:val="none" w:sz="0" w:space="0" w:color="auto"/>
      </w:divBdr>
      <w:divsChild>
        <w:div w:id="1207908467">
          <w:marLeft w:val="1166"/>
          <w:marRight w:val="0"/>
          <w:marTop w:val="96"/>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69956870">
      <w:bodyDiv w:val="1"/>
      <w:marLeft w:val="0"/>
      <w:marRight w:val="0"/>
      <w:marTop w:val="0"/>
      <w:marBottom w:val="0"/>
      <w:divBdr>
        <w:top w:val="none" w:sz="0" w:space="0" w:color="auto"/>
        <w:left w:val="none" w:sz="0" w:space="0" w:color="auto"/>
        <w:bottom w:val="none" w:sz="0" w:space="0" w:color="auto"/>
        <w:right w:val="none" w:sz="0" w:space="0" w:color="auto"/>
      </w:divBdr>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5403207">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78143626">
      <w:bodyDiv w:val="1"/>
      <w:marLeft w:val="0"/>
      <w:marRight w:val="0"/>
      <w:marTop w:val="0"/>
      <w:marBottom w:val="0"/>
      <w:divBdr>
        <w:top w:val="none" w:sz="0" w:space="0" w:color="auto"/>
        <w:left w:val="none" w:sz="0" w:space="0" w:color="auto"/>
        <w:bottom w:val="none" w:sz="0" w:space="0" w:color="auto"/>
        <w:right w:val="none" w:sz="0" w:space="0" w:color="auto"/>
      </w:divBdr>
    </w:div>
    <w:div w:id="986280349">
      <w:bodyDiv w:val="1"/>
      <w:marLeft w:val="0"/>
      <w:marRight w:val="0"/>
      <w:marTop w:val="0"/>
      <w:marBottom w:val="0"/>
      <w:divBdr>
        <w:top w:val="none" w:sz="0" w:space="0" w:color="auto"/>
        <w:left w:val="none" w:sz="0" w:space="0" w:color="auto"/>
        <w:bottom w:val="none" w:sz="0" w:space="0" w:color="auto"/>
        <w:right w:val="none" w:sz="0" w:space="0" w:color="auto"/>
      </w:divBdr>
    </w:div>
    <w:div w:id="987629370">
      <w:bodyDiv w:val="1"/>
      <w:marLeft w:val="0"/>
      <w:marRight w:val="0"/>
      <w:marTop w:val="0"/>
      <w:marBottom w:val="0"/>
      <w:divBdr>
        <w:top w:val="none" w:sz="0" w:space="0" w:color="auto"/>
        <w:left w:val="none" w:sz="0" w:space="0" w:color="auto"/>
        <w:bottom w:val="none" w:sz="0" w:space="0" w:color="auto"/>
        <w:right w:val="none" w:sz="0" w:space="0" w:color="auto"/>
      </w:divBdr>
      <w:divsChild>
        <w:div w:id="1073115943">
          <w:marLeft w:val="547"/>
          <w:marRight w:val="0"/>
          <w:marTop w:val="154"/>
          <w:marBottom w:val="0"/>
          <w:divBdr>
            <w:top w:val="none" w:sz="0" w:space="0" w:color="auto"/>
            <w:left w:val="none" w:sz="0" w:space="0" w:color="auto"/>
            <w:bottom w:val="none" w:sz="0" w:space="0" w:color="auto"/>
            <w:right w:val="none" w:sz="0" w:space="0" w:color="auto"/>
          </w:divBdr>
        </w:div>
        <w:div w:id="1846436684">
          <w:marLeft w:val="547"/>
          <w:marRight w:val="0"/>
          <w:marTop w:val="154"/>
          <w:marBottom w:val="0"/>
          <w:divBdr>
            <w:top w:val="none" w:sz="0" w:space="0" w:color="auto"/>
            <w:left w:val="none" w:sz="0" w:space="0" w:color="auto"/>
            <w:bottom w:val="none" w:sz="0" w:space="0" w:color="auto"/>
            <w:right w:val="none" w:sz="0" w:space="0" w:color="auto"/>
          </w:divBdr>
        </w:div>
        <w:div w:id="2044935457">
          <w:marLeft w:val="1166"/>
          <w:marRight w:val="0"/>
          <w:marTop w:val="134"/>
          <w:marBottom w:val="0"/>
          <w:divBdr>
            <w:top w:val="none" w:sz="0" w:space="0" w:color="auto"/>
            <w:left w:val="none" w:sz="0" w:space="0" w:color="auto"/>
            <w:bottom w:val="none" w:sz="0" w:space="0" w:color="auto"/>
            <w:right w:val="none" w:sz="0" w:space="0" w:color="auto"/>
          </w:divBdr>
        </w:div>
      </w:divsChild>
    </w:div>
    <w:div w:id="1045326640">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34263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3041599">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54566393">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867044">
      <w:bodyDiv w:val="1"/>
      <w:marLeft w:val="0"/>
      <w:marRight w:val="0"/>
      <w:marTop w:val="0"/>
      <w:marBottom w:val="0"/>
      <w:divBdr>
        <w:top w:val="none" w:sz="0" w:space="0" w:color="auto"/>
        <w:left w:val="none" w:sz="0" w:space="0" w:color="auto"/>
        <w:bottom w:val="none" w:sz="0" w:space="0" w:color="auto"/>
        <w:right w:val="none" w:sz="0" w:space="0" w:color="auto"/>
      </w:divBdr>
    </w:div>
    <w:div w:id="1229656244">
      <w:bodyDiv w:val="1"/>
      <w:marLeft w:val="0"/>
      <w:marRight w:val="0"/>
      <w:marTop w:val="0"/>
      <w:marBottom w:val="0"/>
      <w:divBdr>
        <w:top w:val="none" w:sz="0" w:space="0" w:color="auto"/>
        <w:left w:val="none" w:sz="0" w:space="0" w:color="auto"/>
        <w:bottom w:val="none" w:sz="0" w:space="0" w:color="auto"/>
        <w:right w:val="none" w:sz="0" w:space="0" w:color="auto"/>
      </w:divBdr>
    </w:div>
    <w:div w:id="1233468931">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80644638">
      <w:bodyDiv w:val="1"/>
      <w:marLeft w:val="0"/>
      <w:marRight w:val="0"/>
      <w:marTop w:val="0"/>
      <w:marBottom w:val="0"/>
      <w:divBdr>
        <w:top w:val="none" w:sz="0" w:space="0" w:color="auto"/>
        <w:left w:val="none" w:sz="0" w:space="0" w:color="auto"/>
        <w:bottom w:val="none" w:sz="0" w:space="0" w:color="auto"/>
        <w:right w:val="none" w:sz="0" w:space="0" w:color="auto"/>
      </w:divBdr>
    </w:div>
    <w:div w:id="1289703424">
      <w:bodyDiv w:val="1"/>
      <w:marLeft w:val="0"/>
      <w:marRight w:val="0"/>
      <w:marTop w:val="0"/>
      <w:marBottom w:val="0"/>
      <w:divBdr>
        <w:top w:val="none" w:sz="0" w:space="0" w:color="auto"/>
        <w:left w:val="none" w:sz="0" w:space="0" w:color="auto"/>
        <w:bottom w:val="none" w:sz="0" w:space="0" w:color="auto"/>
        <w:right w:val="none" w:sz="0" w:space="0" w:color="auto"/>
      </w:divBdr>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27123748">
      <w:bodyDiv w:val="1"/>
      <w:marLeft w:val="0"/>
      <w:marRight w:val="0"/>
      <w:marTop w:val="0"/>
      <w:marBottom w:val="0"/>
      <w:divBdr>
        <w:top w:val="none" w:sz="0" w:space="0" w:color="auto"/>
        <w:left w:val="none" w:sz="0" w:space="0" w:color="auto"/>
        <w:bottom w:val="none" w:sz="0" w:space="0" w:color="auto"/>
        <w:right w:val="none" w:sz="0" w:space="0" w:color="auto"/>
      </w:divBdr>
    </w:div>
    <w:div w:id="133499347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4960451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65387">
      <w:bodyDiv w:val="1"/>
      <w:marLeft w:val="0"/>
      <w:marRight w:val="0"/>
      <w:marTop w:val="0"/>
      <w:marBottom w:val="0"/>
      <w:divBdr>
        <w:top w:val="none" w:sz="0" w:space="0" w:color="auto"/>
        <w:left w:val="none" w:sz="0" w:space="0" w:color="auto"/>
        <w:bottom w:val="none" w:sz="0" w:space="0" w:color="auto"/>
        <w:right w:val="none" w:sz="0" w:space="0" w:color="auto"/>
      </w:divBdr>
    </w:div>
    <w:div w:id="1451390201">
      <w:bodyDiv w:val="1"/>
      <w:marLeft w:val="0"/>
      <w:marRight w:val="0"/>
      <w:marTop w:val="0"/>
      <w:marBottom w:val="0"/>
      <w:divBdr>
        <w:top w:val="none" w:sz="0" w:space="0" w:color="auto"/>
        <w:left w:val="none" w:sz="0" w:space="0" w:color="auto"/>
        <w:bottom w:val="none" w:sz="0" w:space="0" w:color="auto"/>
        <w:right w:val="none" w:sz="0" w:space="0" w:color="auto"/>
      </w:divBdr>
    </w:div>
    <w:div w:id="1477525517">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90311014">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08735719">
      <w:bodyDiv w:val="1"/>
      <w:marLeft w:val="0"/>
      <w:marRight w:val="0"/>
      <w:marTop w:val="0"/>
      <w:marBottom w:val="0"/>
      <w:divBdr>
        <w:top w:val="none" w:sz="0" w:space="0" w:color="auto"/>
        <w:left w:val="none" w:sz="0" w:space="0" w:color="auto"/>
        <w:bottom w:val="none" w:sz="0" w:space="0" w:color="auto"/>
        <w:right w:val="none" w:sz="0" w:space="0" w:color="auto"/>
      </w:divBdr>
      <w:divsChild>
        <w:div w:id="47388331">
          <w:marLeft w:val="1080"/>
          <w:marRight w:val="0"/>
          <w:marTop w:val="100"/>
          <w:marBottom w:val="0"/>
          <w:divBdr>
            <w:top w:val="none" w:sz="0" w:space="0" w:color="auto"/>
            <w:left w:val="none" w:sz="0" w:space="0" w:color="auto"/>
            <w:bottom w:val="none" w:sz="0" w:space="0" w:color="auto"/>
            <w:right w:val="none" w:sz="0" w:space="0" w:color="auto"/>
          </w:divBdr>
        </w:div>
        <w:div w:id="631331798">
          <w:marLeft w:val="1080"/>
          <w:marRight w:val="0"/>
          <w:marTop w:val="100"/>
          <w:marBottom w:val="0"/>
          <w:divBdr>
            <w:top w:val="none" w:sz="0" w:space="0" w:color="auto"/>
            <w:left w:val="none" w:sz="0" w:space="0" w:color="auto"/>
            <w:bottom w:val="none" w:sz="0" w:space="0" w:color="auto"/>
            <w:right w:val="none" w:sz="0" w:space="0" w:color="auto"/>
          </w:divBdr>
        </w:div>
        <w:div w:id="886379976">
          <w:marLeft w:val="360"/>
          <w:marRight w:val="0"/>
          <w:marTop w:val="200"/>
          <w:marBottom w:val="0"/>
          <w:divBdr>
            <w:top w:val="none" w:sz="0" w:space="0" w:color="auto"/>
            <w:left w:val="none" w:sz="0" w:space="0" w:color="auto"/>
            <w:bottom w:val="none" w:sz="0" w:space="0" w:color="auto"/>
            <w:right w:val="none" w:sz="0" w:space="0" w:color="auto"/>
          </w:divBdr>
        </w:div>
        <w:div w:id="960917862">
          <w:marLeft w:val="360"/>
          <w:marRight w:val="0"/>
          <w:marTop w:val="200"/>
          <w:marBottom w:val="0"/>
          <w:divBdr>
            <w:top w:val="none" w:sz="0" w:space="0" w:color="auto"/>
            <w:left w:val="none" w:sz="0" w:space="0" w:color="auto"/>
            <w:bottom w:val="none" w:sz="0" w:space="0" w:color="auto"/>
            <w:right w:val="none" w:sz="0" w:space="0" w:color="auto"/>
          </w:divBdr>
        </w:div>
        <w:div w:id="989866146">
          <w:marLeft w:val="1800"/>
          <w:marRight w:val="0"/>
          <w:marTop w:val="100"/>
          <w:marBottom w:val="0"/>
          <w:divBdr>
            <w:top w:val="none" w:sz="0" w:space="0" w:color="auto"/>
            <w:left w:val="none" w:sz="0" w:space="0" w:color="auto"/>
            <w:bottom w:val="none" w:sz="0" w:space="0" w:color="auto"/>
            <w:right w:val="none" w:sz="0" w:space="0" w:color="auto"/>
          </w:divBdr>
        </w:div>
        <w:div w:id="1935089623">
          <w:marLeft w:val="1080"/>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0107781">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687518949">
      <w:bodyDiv w:val="1"/>
      <w:marLeft w:val="0"/>
      <w:marRight w:val="0"/>
      <w:marTop w:val="0"/>
      <w:marBottom w:val="0"/>
      <w:divBdr>
        <w:top w:val="none" w:sz="0" w:space="0" w:color="auto"/>
        <w:left w:val="none" w:sz="0" w:space="0" w:color="auto"/>
        <w:bottom w:val="none" w:sz="0" w:space="0" w:color="auto"/>
        <w:right w:val="none" w:sz="0" w:space="0" w:color="auto"/>
      </w:divBdr>
    </w:div>
    <w:div w:id="170651979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3014583">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0249940">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6011469">
      <w:bodyDiv w:val="1"/>
      <w:marLeft w:val="0"/>
      <w:marRight w:val="0"/>
      <w:marTop w:val="0"/>
      <w:marBottom w:val="0"/>
      <w:divBdr>
        <w:top w:val="none" w:sz="0" w:space="0" w:color="auto"/>
        <w:left w:val="none" w:sz="0" w:space="0" w:color="auto"/>
        <w:bottom w:val="none" w:sz="0" w:space="0" w:color="auto"/>
        <w:right w:val="none" w:sz="0" w:space="0" w:color="auto"/>
      </w:divBdr>
    </w:div>
    <w:div w:id="1923102208">
      <w:bodyDiv w:val="1"/>
      <w:marLeft w:val="0"/>
      <w:marRight w:val="0"/>
      <w:marTop w:val="0"/>
      <w:marBottom w:val="0"/>
      <w:divBdr>
        <w:top w:val="none" w:sz="0" w:space="0" w:color="auto"/>
        <w:left w:val="none" w:sz="0" w:space="0" w:color="auto"/>
        <w:bottom w:val="none" w:sz="0" w:space="0" w:color="auto"/>
        <w:right w:val="none" w:sz="0" w:space="0" w:color="auto"/>
      </w:divBdr>
    </w:div>
    <w:div w:id="1925842917">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49462039">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9212347">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587267">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202634">
      <w:bodyDiv w:val="1"/>
      <w:marLeft w:val="0"/>
      <w:marRight w:val="0"/>
      <w:marTop w:val="0"/>
      <w:marBottom w:val="0"/>
      <w:divBdr>
        <w:top w:val="none" w:sz="0" w:space="0" w:color="auto"/>
        <w:left w:val="none" w:sz="0" w:space="0" w:color="auto"/>
        <w:bottom w:val="none" w:sz="0" w:space="0" w:color="auto"/>
        <w:right w:val="none" w:sz="0" w:space="0" w:color="auto"/>
      </w:divBdr>
      <w:divsChild>
        <w:div w:id="674041203">
          <w:marLeft w:val="1080"/>
          <w:marRight w:val="0"/>
          <w:marTop w:val="100"/>
          <w:marBottom w:val="0"/>
          <w:divBdr>
            <w:top w:val="none" w:sz="0" w:space="0" w:color="auto"/>
            <w:left w:val="none" w:sz="0" w:space="0" w:color="auto"/>
            <w:bottom w:val="none" w:sz="0" w:space="0" w:color="auto"/>
            <w:right w:val="none" w:sz="0" w:space="0" w:color="auto"/>
          </w:divBdr>
        </w:div>
        <w:div w:id="682366098">
          <w:marLeft w:val="360"/>
          <w:marRight w:val="0"/>
          <w:marTop w:val="200"/>
          <w:marBottom w:val="0"/>
          <w:divBdr>
            <w:top w:val="none" w:sz="0" w:space="0" w:color="auto"/>
            <w:left w:val="none" w:sz="0" w:space="0" w:color="auto"/>
            <w:bottom w:val="none" w:sz="0" w:space="0" w:color="auto"/>
            <w:right w:val="none" w:sz="0" w:space="0" w:color="auto"/>
          </w:divBdr>
        </w:div>
        <w:div w:id="1335449581">
          <w:marLeft w:val="1800"/>
          <w:marRight w:val="0"/>
          <w:marTop w:val="100"/>
          <w:marBottom w:val="0"/>
          <w:divBdr>
            <w:top w:val="none" w:sz="0" w:space="0" w:color="auto"/>
            <w:left w:val="none" w:sz="0" w:space="0" w:color="auto"/>
            <w:bottom w:val="none" w:sz="0" w:space="0" w:color="auto"/>
            <w:right w:val="none" w:sz="0" w:space="0" w:color="auto"/>
          </w:divBdr>
        </w:div>
        <w:div w:id="1349873902">
          <w:marLeft w:val="360"/>
          <w:marRight w:val="0"/>
          <w:marTop w:val="200"/>
          <w:marBottom w:val="0"/>
          <w:divBdr>
            <w:top w:val="none" w:sz="0" w:space="0" w:color="auto"/>
            <w:left w:val="none" w:sz="0" w:space="0" w:color="auto"/>
            <w:bottom w:val="none" w:sz="0" w:space="0" w:color="auto"/>
            <w:right w:val="none" w:sz="0" w:space="0" w:color="auto"/>
          </w:divBdr>
        </w:div>
        <w:div w:id="1534222275">
          <w:marLeft w:val="360"/>
          <w:marRight w:val="0"/>
          <w:marTop w:val="200"/>
          <w:marBottom w:val="0"/>
          <w:divBdr>
            <w:top w:val="none" w:sz="0" w:space="0" w:color="auto"/>
            <w:left w:val="none" w:sz="0" w:space="0" w:color="auto"/>
            <w:bottom w:val="none" w:sz="0" w:space="0" w:color="auto"/>
            <w:right w:val="none" w:sz="0" w:space="0" w:color="auto"/>
          </w:divBdr>
        </w:div>
        <w:div w:id="1600871959">
          <w:marLeft w:val="1080"/>
          <w:marRight w:val="0"/>
          <w:marTop w:val="100"/>
          <w:marBottom w:val="0"/>
          <w:divBdr>
            <w:top w:val="none" w:sz="0" w:space="0" w:color="auto"/>
            <w:left w:val="none" w:sz="0" w:space="0" w:color="auto"/>
            <w:bottom w:val="none" w:sz="0" w:space="0" w:color="auto"/>
            <w:right w:val="none" w:sz="0" w:space="0" w:color="auto"/>
          </w:divBdr>
        </w:div>
        <w:div w:id="1758210533">
          <w:marLeft w:val="360"/>
          <w:marRight w:val="0"/>
          <w:marTop w:val="200"/>
          <w:marBottom w:val="0"/>
          <w:divBdr>
            <w:top w:val="none" w:sz="0" w:space="0" w:color="auto"/>
            <w:left w:val="none" w:sz="0" w:space="0" w:color="auto"/>
            <w:bottom w:val="none" w:sz="0" w:space="0" w:color="auto"/>
            <w:right w:val="none" w:sz="0" w:space="0" w:color="auto"/>
          </w:divBdr>
        </w:div>
        <w:div w:id="1850292097">
          <w:marLeft w:val="1080"/>
          <w:marRight w:val="0"/>
          <w:marTop w:val="100"/>
          <w:marBottom w:val="0"/>
          <w:divBdr>
            <w:top w:val="none" w:sz="0" w:space="0" w:color="auto"/>
            <w:left w:val="none" w:sz="0" w:space="0" w:color="auto"/>
            <w:bottom w:val="none" w:sz="0" w:space="0" w:color="auto"/>
            <w:right w:val="none" w:sz="0" w:space="0" w:color="auto"/>
          </w:divBdr>
        </w:div>
        <w:div w:id="1906985302">
          <w:marLeft w:val="1800"/>
          <w:marRight w:val="0"/>
          <w:marTop w:val="100"/>
          <w:marBottom w:val="0"/>
          <w:divBdr>
            <w:top w:val="none" w:sz="0" w:space="0" w:color="auto"/>
            <w:left w:val="none" w:sz="0" w:space="0" w:color="auto"/>
            <w:bottom w:val="none" w:sz="0" w:space="0" w:color="auto"/>
            <w:right w:val="none" w:sz="0" w:space="0" w:color="auto"/>
          </w:divBdr>
        </w:div>
        <w:div w:id="2088964940">
          <w:marLeft w:val="1800"/>
          <w:marRight w:val="0"/>
          <w:marTop w:val="100"/>
          <w:marBottom w:val="0"/>
          <w:divBdr>
            <w:top w:val="none" w:sz="0" w:space="0" w:color="auto"/>
            <w:left w:val="none" w:sz="0" w:space="0" w:color="auto"/>
            <w:bottom w:val="none" w:sz="0" w:space="0" w:color="auto"/>
            <w:right w:val="none" w:sz="0" w:space="0" w:color="auto"/>
          </w:divBdr>
        </w:div>
        <w:div w:id="2122919799">
          <w:marLeft w:val="1800"/>
          <w:marRight w:val="0"/>
          <w:marTop w:val="100"/>
          <w:marBottom w:val="0"/>
          <w:divBdr>
            <w:top w:val="none" w:sz="0" w:space="0" w:color="auto"/>
            <w:left w:val="none" w:sz="0" w:space="0" w:color="auto"/>
            <w:bottom w:val="none" w:sz="0" w:space="0" w:color="auto"/>
            <w:right w:val="none" w:sz="0" w:space="0" w:color="auto"/>
          </w:divBdr>
        </w:div>
      </w:divsChild>
    </w:div>
    <w:div w:id="2095399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24195-871B-4373-A69C-2D5D0CA8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1092</Words>
  <Characters>6231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rWX227902</dc:creator>
  <cp:keywords/>
  <cp:lastModifiedBy>Takao Miyake</cp:lastModifiedBy>
  <cp:revision>2</cp:revision>
  <cp:lastPrinted>2020-10-23T10:26:00Z</cp:lastPrinted>
  <dcterms:created xsi:type="dcterms:W3CDTF">2021-04-02T15:53:00Z</dcterms:created>
  <dcterms:modified xsi:type="dcterms:W3CDTF">2021-04-02T15:53:00Z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(3)g8ByFEN8ZtAYr5zr1F4UwuxeC4f+Ml8C4Gdrr5uUuOaqbvx+WfaRegIMbr0jt3PDz/KYFvG5_x000d_
M5v6EiAl+2ap3h4yOWxOPQkmGY+VTrevJWBCNzuvgEi5mfbc2wsMvnuIJ1sk5jWe6JaEZW2v_x000d_
7r9zS4CyhE6RVy+6XWybc+XnQIOsGlrHlCehIloh29c/4OuGAFK2+yuDRjEHatMzAvUDrVKg_x000d_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goevqh3ZZjHlhuiKUWMDJ9qUEp2EkvSUcTjISDXE/rZr/63BfXv7Qx_x000d_
HCTdSSWkk4Up2nx5LpPmuQ7pHa08oSnBCmul6bGCL8tbx1ByL/dKFKDC7PnrWCbCBI77iWI9_x000d_
CDdXcKAd5ozmr4pOTf1AJ4u/+4edePBhTwckklFApnzHH0LDxNbXdiDy8BEiOLl7hv9EBqlw_x000d_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ph8zbk5w/ubDbne06eJxHTVlur/zi3lsOSIl_x000d_
0C0yD5LO2rK5ZLSmp9Y4AJUZFdXY90ZUl+CUV1uu/NjVh99JksFOkvr+hBV0j7KIiRUlz4yZ_x000d_
4+LoHNY0dEkXDV46lVox7uBRhVWzD2lSa4WKC9D+VT60rxzeFjZmBEW6DGF6sbFBoDUCy7S7_x000d_
ljlc/N1fDVjp9w==</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(3)ZL95R2Jg1TFPOySh6PFUJrMOZJOPRgqa7/lMurmemKYoLBPjUtapXpQO13Mf/UUqMz9FuKdo_x000d_
KN4Vt7R1zSFUiNNrTdInrSnenEUWBhZpTXkgx9Ii3Ocyt+oHqebOj99PsO0nmvuJF0HoBH2Z_x000d_
asGzHb/FHwjT+lZmxBQOY0xq4QvO4H7vdNXHq8KYnCJnAMJHMRxYfwQ9JtNfYtRkd5GGWWvE_x000d_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MGhpnHiJrBSpRgirNZOo5oNHQ+plfslgjJ45Zj0GNMokFtBKZVsDFt_x000d_
3azzD9Hrio6qeRase1fggrjyTEPVUIUbR1/uZsxUUF4yGJVQQ5+L5u6bl/Ji4wg/9L43MhAq_x000d_
oTLbu8KVHc0cv2nTC6uU72woIIcfYJkflFxWVuqbNqcjIoMYIAT0AcSeFTOExqCvArVX4bMu_x000d_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1519919557</vt:lpwstr>
  </property>
</Properties>
</file>