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Heading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ListParagraph"/>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ListParagraph"/>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 xml:space="preserve">Please double check 4RX TDD result as it seems to deviate from </w:t>
      </w:r>
      <w:proofErr w:type="gramStart"/>
      <w:r w:rsidR="002F3FBA" w:rsidRPr="00DD4801">
        <w:rPr>
          <w:iCs/>
          <w:lang w:val="en-US" w:eastAsia="zh-CN"/>
        </w:rPr>
        <w:t>expected ?</w:t>
      </w:r>
      <w:proofErr w:type="gramEnd"/>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lastRenderedPageBreak/>
        <w:t>Proposals</w:t>
      </w:r>
    </w:p>
    <w:p w14:paraId="13C6B9EA" w14:textId="68A6CBED"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w:t>
      </w:r>
      <w:r w:rsidR="00CB1D32" w:rsidRPr="00DD4801">
        <w:rPr>
          <w:rFonts w:eastAsia="SimSun"/>
          <w:szCs w:val="24"/>
          <w:lang w:eastAsia="zh-CN"/>
        </w:rPr>
        <w:t>2.</w:t>
      </w:r>
      <w:r w:rsidR="00DC77EB">
        <w:rPr>
          <w:rFonts w:eastAsia="SimSun"/>
          <w:szCs w:val="24"/>
          <w:lang w:eastAsia="zh-CN"/>
        </w:rPr>
        <w:t>7</w:t>
      </w:r>
      <w:r w:rsidR="00CB1D32" w:rsidRPr="00DD4801">
        <w:rPr>
          <w:rFonts w:eastAsia="SimSun"/>
          <w:szCs w:val="24"/>
          <w:lang w:eastAsia="zh-CN"/>
        </w:rPr>
        <w:t xml:space="preserve"> dB </w:t>
      </w:r>
    </w:p>
    <w:p w14:paraId="61EA3237" w14:textId="21938281" w:rsidR="007E3905" w:rsidRPr="00DD4801" w:rsidRDefault="007E39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3.2dB (Intel)</w:t>
      </w:r>
    </w:p>
    <w:p w14:paraId="584C6E6F"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562B298B" w14:textId="35B3B97D" w:rsidR="00CB1D32" w:rsidRPr="00DD4801" w:rsidRDefault="00B4108D"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3744C243" w14:textId="3302530D" w:rsidR="00CB1D32"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2.8 dB </w:t>
      </w:r>
    </w:p>
    <w:p w14:paraId="7B38D86F" w14:textId="55263725"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3.3 dB (Intel)</w:t>
      </w:r>
    </w:p>
    <w:p w14:paraId="63DD5C2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3E253FE0"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63AC5691" w14:textId="361E5DBC" w:rsidR="00CB1D32"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w:t>
      </w:r>
      <w:r w:rsidR="00EC0921" w:rsidRPr="00DD4801">
        <w:rPr>
          <w:rFonts w:eastAsia="SimSun"/>
          <w:szCs w:val="24"/>
          <w:lang w:eastAsia="zh-CN"/>
        </w:rPr>
        <w:t>0.</w:t>
      </w:r>
      <w:r w:rsidR="00DC77EB">
        <w:rPr>
          <w:rFonts w:eastAsia="SimSun"/>
          <w:szCs w:val="24"/>
          <w:lang w:eastAsia="zh-CN"/>
        </w:rPr>
        <w:t>1</w:t>
      </w:r>
      <w:r w:rsidRPr="00DD4801">
        <w:rPr>
          <w:rFonts w:eastAsia="SimSun"/>
          <w:szCs w:val="24"/>
          <w:lang w:eastAsia="zh-CN"/>
        </w:rPr>
        <w:t xml:space="preserve"> dB</w:t>
      </w:r>
    </w:p>
    <w:p w14:paraId="45FEC03A" w14:textId="32BD34D3"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0.6 dB (Intel)</w:t>
      </w:r>
    </w:p>
    <w:p w14:paraId="6581DC6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41F1528E"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15D2EB87" w14:textId="1FA056F3" w:rsidR="00CB1D32"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w:t>
      </w:r>
      <w:r w:rsidR="00DC77EB">
        <w:rPr>
          <w:rFonts w:eastAsia="SimSun"/>
          <w:szCs w:val="24"/>
          <w:lang w:eastAsia="zh-CN"/>
        </w:rPr>
        <w:t>0.2 dB</w:t>
      </w:r>
    </w:p>
    <w:p w14:paraId="65346903" w14:textId="0AB01E5C"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0.7dB (Intel)</w:t>
      </w:r>
    </w:p>
    <w:p w14:paraId="57A25815"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0A1A06C2"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452D2F2" w14:textId="77777777" w:rsidR="00CB1D32" w:rsidRPr="00CB1D32" w:rsidRDefault="00CB1D32" w:rsidP="00CB1D32">
      <w:pPr>
        <w:spacing w:after="120"/>
        <w:rPr>
          <w:color w:val="0070C0"/>
          <w:szCs w:val="24"/>
          <w:lang w:eastAsia="zh-CN"/>
        </w:rPr>
      </w:pPr>
    </w:p>
    <w:p w14:paraId="2F59D28F" w14:textId="77777777" w:rsidR="00DC2500" w:rsidRPr="0030495E" w:rsidRDefault="00DC2500" w:rsidP="00805BE8">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E5438B" w:rsidRDefault="003418CB" w:rsidP="00805BE8">
            <w:pPr>
              <w:spacing w:after="120"/>
              <w:rPr>
                <w:rFonts w:eastAsiaTheme="minorEastAsia"/>
                <w:b/>
                <w:bCs/>
                <w:lang w:val="en-US" w:eastAsia="zh-CN"/>
              </w:rPr>
            </w:pPr>
            <w:r w:rsidRPr="00E5438B">
              <w:rPr>
                <w:rFonts w:eastAsiaTheme="minorEastAsia"/>
                <w:b/>
                <w:bCs/>
                <w:lang w:val="en-US" w:eastAsia="zh-CN"/>
              </w:rPr>
              <w:t>Company</w:t>
            </w:r>
          </w:p>
        </w:tc>
        <w:tc>
          <w:tcPr>
            <w:tcW w:w="8395" w:type="dxa"/>
          </w:tcPr>
          <w:p w14:paraId="7472F33A" w14:textId="205DC53E" w:rsidR="003418CB" w:rsidRPr="00E5438B" w:rsidRDefault="00571777" w:rsidP="00805BE8">
            <w:pPr>
              <w:spacing w:after="120"/>
              <w:rPr>
                <w:rFonts w:eastAsiaTheme="minorEastAsia"/>
                <w:b/>
                <w:bCs/>
                <w:lang w:val="en-US" w:eastAsia="zh-CN"/>
              </w:rPr>
            </w:pPr>
            <w:r w:rsidRPr="00E5438B">
              <w:rPr>
                <w:rFonts w:eastAsiaTheme="minorEastAsia"/>
                <w:b/>
                <w:bCs/>
                <w:lang w:val="en-US" w:eastAsia="zh-CN"/>
              </w:rPr>
              <w:t>Comments</w:t>
            </w:r>
          </w:p>
        </w:tc>
      </w:tr>
      <w:tr w:rsidR="003B6C99" w14:paraId="64C8BB00" w14:textId="77777777" w:rsidTr="00764CFC">
        <w:tc>
          <w:tcPr>
            <w:tcW w:w="1236" w:type="dxa"/>
          </w:tcPr>
          <w:p w14:paraId="68E70BF0" w14:textId="6A067457" w:rsidR="003B6C99" w:rsidRPr="00E5438B" w:rsidRDefault="003B6C99" w:rsidP="00BD6A51">
            <w:pPr>
              <w:spacing w:after="120"/>
              <w:rPr>
                <w:rFonts w:eastAsiaTheme="minorEastAsia"/>
                <w:lang w:eastAsia="zh-CN"/>
              </w:rPr>
            </w:pPr>
            <w:r w:rsidRPr="00E5438B">
              <w:rPr>
                <w:rFonts w:eastAsiaTheme="minorEastAsia"/>
                <w:lang w:eastAsia="zh-CN"/>
              </w:rPr>
              <w:t>Intel</w:t>
            </w:r>
          </w:p>
        </w:tc>
        <w:tc>
          <w:tcPr>
            <w:tcW w:w="8395" w:type="dxa"/>
          </w:tcPr>
          <w:p w14:paraId="02C1EDB4" w14:textId="0E57FCB7" w:rsidR="003B6C99" w:rsidRPr="00E5438B" w:rsidRDefault="003B6C99" w:rsidP="00BD6A51">
            <w:pPr>
              <w:spacing w:after="120"/>
              <w:rPr>
                <w:rFonts w:eastAsiaTheme="minorEastAsia"/>
                <w:lang w:val="en-US" w:eastAsia="zh-CN"/>
              </w:rPr>
            </w:pPr>
            <w:r w:rsidRPr="00E5438B">
              <w:rPr>
                <w:rFonts w:eastAsiaTheme="minorEastAsia"/>
                <w:lang w:val="en-US" w:eastAsia="zh-CN"/>
              </w:rPr>
              <w:t xml:space="preserve">Based on our understanding, these values are average of impairments results. For UE requirements, 0.5 dB or 0.8 </w:t>
            </w:r>
            <w:proofErr w:type="gramStart"/>
            <w:r w:rsidRPr="00E5438B">
              <w:rPr>
                <w:rFonts w:eastAsiaTheme="minorEastAsia"/>
                <w:lang w:val="en-US" w:eastAsia="zh-CN"/>
              </w:rPr>
              <w:t>dB(</w:t>
            </w:r>
            <w:proofErr w:type="gramEnd"/>
            <w:r w:rsidRPr="00E5438B">
              <w:rPr>
                <w:rFonts w:eastAsiaTheme="minorEastAsia"/>
                <w:lang w:val="en-US" w:eastAsia="zh-CN"/>
              </w:rPr>
              <w:t>for 256QAM) margin is usually added on top of average results from companies to take into account span in results. Therefore, we prefer to add 0.5 dB to values below and use for requirements definition.</w:t>
            </w:r>
          </w:p>
        </w:tc>
      </w:tr>
      <w:tr w:rsidR="009C69F5" w14:paraId="48B851EE" w14:textId="77777777" w:rsidTr="00764CFC">
        <w:tc>
          <w:tcPr>
            <w:tcW w:w="1236" w:type="dxa"/>
          </w:tcPr>
          <w:p w14:paraId="7ABDBAE8" w14:textId="53CD66FA" w:rsidR="009C69F5" w:rsidRPr="00E5438B" w:rsidRDefault="005E0E8B" w:rsidP="00BD6A51">
            <w:pPr>
              <w:spacing w:after="120"/>
              <w:rPr>
                <w:rFonts w:eastAsiaTheme="minorEastAsia"/>
                <w:lang w:eastAsia="zh-CN"/>
              </w:rPr>
            </w:pPr>
            <w:r w:rsidRPr="00E5438B">
              <w:rPr>
                <w:rFonts w:eastAsiaTheme="minorEastAsia"/>
                <w:lang w:eastAsia="zh-CN"/>
              </w:rPr>
              <w:t>QC</w:t>
            </w:r>
          </w:p>
        </w:tc>
        <w:tc>
          <w:tcPr>
            <w:tcW w:w="8395" w:type="dxa"/>
          </w:tcPr>
          <w:p w14:paraId="5BB84EEA" w14:textId="400220BB" w:rsidR="009C69F5" w:rsidRPr="00E5438B" w:rsidRDefault="005E0E8B" w:rsidP="00BD6A51">
            <w:pPr>
              <w:spacing w:after="120"/>
              <w:rPr>
                <w:rFonts w:eastAsiaTheme="minorEastAsia"/>
                <w:lang w:val="en-US" w:eastAsia="zh-CN"/>
              </w:rPr>
            </w:pPr>
            <w:r w:rsidRPr="00E5438B">
              <w:rPr>
                <w:rFonts w:eastAsiaTheme="minorEastAsia"/>
                <w:lang w:val="en-US" w:eastAsia="zh-CN"/>
              </w:rPr>
              <w:t xml:space="preserve">Agree with Intel’s comment of adding additional margin, following </w:t>
            </w:r>
            <w:r w:rsidR="00105C72" w:rsidRPr="00E5438B">
              <w:rPr>
                <w:rFonts w:eastAsiaTheme="minorEastAsia"/>
                <w:lang w:val="en-US" w:eastAsia="zh-CN"/>
              </w:rPr>
              <w:t xml:space="preserve">other </w:t>
            </w:r>
            <w:proofErr w:type="spellStart"/>
            <w:r w:rsidR="00105C72" w:rsidRPr="00E5438B">
              <w:rPr>
                <w:rFonts w:eastAsiaTheme="minorEastAsia"/>
                <w:lang w:val="en-US" w:eastAsia="zh-CN"/>
              </w:rPr>
              <w:t>demod</w:t>
            </w:r>
            <w:proofErr w:type="spellEnd"/>
            <w:r w:rsidR="00105C72" w:rsidRPr="00E5438B">
              <w:rPr>
                <w:rFonts w:eastAsiaTheme="minorEastAsia"/>
                <w:lang w:val="en-US" w:eastAsia="zh-CN"/>
              </w:rPr>
              <w:t xml:space="preserve"> requirement.</w:t>
            </w:r>
          </w:p>
        </w:tc>
      </w:tr>
      <w:tr w:rsidR="00061CF8" w14:paraId="56F384D4" w14:textId="77777777" w:rsidTr="00764CFC">
        <w:tc>
          <w:tcPr>
            <w:tcW w:w="1236" w:type="dxa"/>
          </w:tcPr>
          <w:p w14:paraId="56F1CA43" w14:textId="2D4D686D" w:rsidR="00061CF8" w:rsidRPr="00E5438B" w:rsidRDefault="00061CF8" w:rsidP="00BD6A51">
            <w:pPr>
              <w:spacing w:after="120"/>
              <w:rPr>
                <w:rFonts w:eastAsiaTheme="minorEastAsia"/>
                <w:lang w:eastAsia="zh-CN"/>
              </w:rPr>
            </w:pPr>
            <w:r w:rsidRPr="00E5438B">
              <w:rPr>
                <w:rFonts w:eastAsiaTheme="minorEastAsia"/>
                <w:lang w:eastAsia="zh-CN"/>
              </w:rPr>
              <w:t>Apple</w:t>
            </w:r>
          </w:p>
        </w:tc>
        <w:tc>
          <w:tcPr>
            <w:tcW w:w="8395" w:type="dxa"/>
          </w:tcPr>
          <w:p w14:paraId="14E95877" w14:textId="1BD969EC" w:rsidR="00061CF8" w:rsidRPr="00E5438B" w:rsidRDefault="00061CF8" w:rsidP="00BD6A51">
            <w:pPr>
              <w:spacing w:after="120"/>
              <w:rPr>
                <w:rFonts w:eastAsiaTheme="minorEastAsia"/>
                <w:lang w:val="en-US" w:eastAsia="zh-CN"/>
              </w:rPr>
            </w:pPr>
            <w:r w:rsidRPr="00E5438B">
              <w:rPr>
                <w:rFonts w:eastAsiaTheme="minorEastAsia"/>
                <w:lang w:val="en-US" w:eastAsia="zh-CN"/>
              </w:rPr>
              <w:t xml:space="preserve">Thanks to Intel for reminding the procedure followed. We </w:t>
            </w:r>
            <w:proofErr w:type="gramStart"/>
            <w:r w:rsidRPr="00E5438B">
              <w:rPr>
                <w:rFonts w:eastAsiaTheme="minorEastAsia"/>
                <w:lang w:val="en-US" w:eastAsia="zh-CN"/>
              </w:rPr>
              <w:t>support  the</w:t>
            </w:r>
            <w:proofErr w:type="gramEnd"/>
            <w:r w:rsidRPr="00E5438B">
              <w:rPr>
                <w:rFonts w:eastAsiaTheme="minorEastAsia"/>
                <w:lang w:val="en-US" w:eastAsia="zh-CN"/>
              </w:rPr>
              <w:t xml:space="preserve"> requirements proposed by Intel.</w:t>
            </w:r>
          </w:p>
        </w:tc>
      </w:tr>
      <w:tr w:rsidR="006E4D09" w14:paraId="4679DC2C" w14:textId="77777777" w:rsidTr="00764CFC">
        <w:tc>
          <w:tcPr>
            <w:tcW w:w="1236" w:type="dxa"/>
          </w:tcPr>
          <w:p w14:paraId="386F9BE3" w14:textId="40473CC1" w:rsidR="006E4D09" w:rsidRPr="00E5438B" w:rsidRDefault="006E4D09" w:rsidP="00BD6A51">
            <w:pPr>
              <w:spacing w:after="120"/>
              <w:rPr>
                <w:rFonts w:eastAsiaTheme="minorEastAsia"/>
                <w:lang w:eastAsia="zh-CN"/>
              </w:rPr>
            </w:pPr>
            <w:r w:rsidRPr="00E5438B">
              <w:rPr>
                <w:rFonts w:eastAsiaTheme="minorEastAsia" w:hint="eastAsia"/>
                <w:lang w:eastAsia="zh-CN"/>
              </w:rPr>
              <w:t>H</w:t>
            </w:r>
            <w:r w:rsidRPr="00E5438B">
              <w:rPr>
                <w:rFonts w:eastAsiaTheme="minorEastAsia"/>
                <w:lang w:eastAsia="zh-CN"/>
              </w:rPr>
              <w:t>uawei</w:t>
            </w:r>
          </w:p>
        </w:tc>
        <w:tc>
          <w:tcPr>
            <w:tcW w:w="8395" w:type="dxa"/>
          </w:tcPr>
          <w:p w14:paraId="2CBC14E2" w14:textId="7ADBCDD9" w:rsidR="006E4D09" w:rsidRPr="00E5438B" w:rsidRDefault="006E4D09" w:rsidP="00BD6A51">
            <w:pPr>
              <w:spacing w:after="120"/>
              <w:rPr>
                <w:rFonts w:eastAsiaTheme="minorEastAsia"/>
                <w:lang w:val="en-US" w:eastAsia="zh-CN"/>
              </w:rPr>
            </w:pPr>
            <w:r w:rsidRPr="00E5438B">
              <w:rPr>
                <w:rFonts w:eastAsiaTheme="minorEastAsia" w:hint="eastAsia"/>
                <w:lang w:val="en-US" w:eastAsia="zh-CN"/>
              </w:rPr>
              <w:t>O</w:t>
            </w:r>
            <w:r w:rsidRPr="00E5438B">
              <w:rPr>
                <w:rFonts w:eastAsiaTheme="minorEastAsia"/>
                <w:lang w:val="en-US" w:eastAsia="zh-CN"/>
              </w:rPr>
              <w:t>k with option 2 for all cases.</w:t>
            </w:r>
          </w:p>
        </w:tc>
      </w:tr>
      <w:tr w:rsidR="0081682E" w14:paraId="5980A17C" w14:textId="77777777" w:rsidTr="00764CFC">
        <w:tc>
          <w:tcPr>
            <w:tcW w:w="1236" w:type="dxa"/>
          </w:tcPr>
          <w:p w14:paraId="1EE59EAC" w14:textId="1BA58E1C" w:rsidR="0081682E" w:rsidRPr="00E5438B" w:rsidRDefault="0081682E" w:rsidP="00BD6A51">
            <w:pPr>
              <w:spacing w:after="120"/>
              <w:rPr>
                <w:rFonts w:eastAsiaTheme="minorEastAsia"/>
                <w:lang w:eastAsia="zh-CN"/>
              </w:rPr>
            </w:pPr>
            <w:r w:rsidRPr="00E5438B">
              <w:rPr>
                <w:rFonts w:eastAsiaTheme="minorEastAsia"/>
                <w:lang w:eastAsia="zh-CN"/>
              </w:rPr>
              <w:t>Ericsson</w:t>
            </w:r>
          </w:p>
        </w:tc>
        <w:tc>
          <w:tcPr>
            <w:tcW w:w="8395" w:type="dxa"/>
          </w:tcPr>
          <w:p w14:paraId="6A04E98C" w14:textId="6B7F6D0D" w:rsidR="0081682E" w:rsidRPr="00E5438B" w:rsidRDefault="0081682E" w:rsidP="00BD6A51">
            <w:pPr>
              <w:spacing w:after="120"/>
              <w:rPr>
                <w:rFonts w:eastAsiaTheme="minorEastAsia"/>
                <w:lang w:val="en-US" w:eastAsia="zh-CN"/>
              </w:rPr>
            </w:pPr>
            <w:r w:rsidRPr="00E5438B">
              <w:rPr>
                <w:rFonts w:eastAsiaTheme="minorEastAsia"/>
                <w:lang w:val="en-US" w:eastAsia="zh-CN"/>
              </w:rPr>
              <w:t>We are OK with option 2</w:t>
            </w:r>
          </w:p>
        </w:tc>
      </w:tr>
      <w:tr w:rsidR="005B301A" w14:paraId="3E054EF0" w14:textId="77777777" w:rsidTr="00764CFC">
        <w:tc>
          <w:tcPr>
            <w:tcW w:w="1236" w:type="dxa"/>
          </w:tcPr>
          <w:p w14:paraId="5F9FF6A4" w14:textId="0A987D52" w:rsidR="005B301A" w:rsidRPr="00E5438B" w:rsidRDefault="005B301A" w:rsidP="00BD6A51">
            <w:pPr>
              <w:spacing w:after="120"/>
              <w:rPr>
                <w:rFonts w:eastAsiaTheme="minorEastAsia"/>
                <w:lang w:eastAsia="zh-CN"/>
              </w:rPr>
            </w:pPr>
            <w:r w:rsidRPr="00E5438B">
              <w:rPr>
                <w:rFonts w:eastAsiaTheme="minorEastAsia"/>
                <w:lang w:eastAsia="zh-CN"/>
              </w:rPr>
              <w:lastRenderedPageBreak/>
              <w:t>QC</w:t>
            </w:r>
          </w:p>
        </w:tc>
        <w:tc>
          <w:tcPr>
            <w:tcW w:w="8395" w:type="dxa"/>
          </w:tcPr>
          <w:p w14:paraId="16C5D190" w14:textId="498F2B34" w:rsidR="005B301A" w:rsidRPr="00E5438B" w:rsidRDefault="0012298B" w:rsidP="00BD6A51">
            <w:pPr>
              <w:spacing w:after="120"/>
              <w:rPr>
                <w:rFonts w:eastAsiaTheme="minorEastAsia"/>
                <w:lang w:val="en-US" w:eastAsia="zh-CN"/>
              </w:rPr>
            </w:pPr>
            <w:r w:rsidRPr="00E5438B">
              <w:rPr>
                <w:rFonts w:eastAsiaTheme="minorEastAsia"/>
                <w:lang w:val="en-US" w:eastAsia="zh-CN"/>
              </w:rPr>
              <w:t>Following moderator suggestion, w</w:t>
            </w:r>
            <w:r w:rsidR="0097495F" w:rsidRPr="00E5438B">
              <w:rPr>
                <w:rFonts w:eastAsiaTheme="minorEastAsia"/>
                <w:lang w:val="en-US" w:eastAsia="zh-CN"/>
              </w:rPr>
              <w:t>e checked our simulation results, no obvious issue found but we want to check further</w:t>
            </w:r>
            <w:r w:rsidR="00AB75D7" w:rsidRPr="00E5438B">
              <w:rPr>
                <w:rFonts w:eastAsiaTheme="minorEastAsia"/>
                <w:lang w:val="en-US" w:eastAsia="zh-CN"/>
              </w:rPr>
              <w:t xml:space="preserve">. </w:t>
            </w:r>
            <w:r w:rsidR="004B2D60" w:rsidRPr="00E5438B">
              <w:rPr>
                <w:rFonts w:eastAsiaTheme="minorEastAsia"/>
                <w:lang w:val="en-US" w:eastAsia="zh-CN"/>
              </w:rPr>
              <w:t xml:space="preserve">We suggest </w:t>
            </w:r>
            <w:proofErr w:type="gramStart"/>
            <w:r w:rsidR="004B2D60" w:rsidRPr="00E5438B">
              <w:rPr>
                <w:rFonts w:eastAsiaTheme="minorEastAsia"/>
                <w:lang w:val="en-US" w:eastAsia="zh-CN"/>
              </w:rPr>
              <w:t>to keep</w:t>
            </w:r>
            <w:proofErr w:type="gramEnd"/>
            <w:r w:rsidR="004B2D60" w:rsidRPr="00E5438B">
              <w:rPr>
                <w:rFonts w:eastAsiaTheme="minorEastAsia"/>
                <w:lang w:val="en-US" w:eastAsia="zh-CN"/>
              </w:rPr>
              <w:t xml:space="preserve"> the exact SNR point TBD, </w:t>
            </w:r>
            <w:r w:rsidRPr="00E5438B">
              <w:rPr>
                <w:rFonts w:eastAsiaTheme="minorEastAsia"/>
                <w:lang w:val="en-US" w:eastAsia="zh-CN"/>
              </w:rPr>
              <w:t>come back next meeting to finalize it.</w:t>
            </w:r>
          </w:p>
        </w:tc>
      </w:tr>
    </w:tbl>
    <w:p w14:paraId="434B388F" w14:textId="38ABAC88" w:rsidR="003418CB" w:rsidRDefault="003418CB" w:rsidP="005B4802">
      <w:pPr>
        <w:rPr>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rFonts w:eastAsiaTheme="minorEastAsia"/>
                <w:lang w:val="en-US" w:eastAsia="zh-CN"/>
              </w:rPr>
            </w:pPr>
            <w:r>
              <w:rPr>
                <w:rFonts w:eastAsiaTheme="minorEastAsia"/>
                <w:lang w:val="en-US" w:eastAsia="zh-CN"/>
              </w:rPr>
              <w:t>Ericsson: The SE table should be referred to as 64QAM-MCS-TableAlt to align to Huawei CRs and should be declared in a note below the table.</w:t>
            </w:r>
          </w:p>
          <w:p w14:paraId="7AB9F702" w14:textId="2346D006" w:rsidR="00571777" w:rsidRPr="00DD4801" w:rsidRDefault="00571777" w:rsidP="00571777">
            <w:pPr>
              <w:spacing w:after="120"/>
              <w:rPr>
                <w:rFonts w:eastAsiaTheme="minorEastAsia"/>
                <w:lang w:val="en-US" w:eastAsia="zh-CN"/>
              </w:rPr>
            </w:pPr>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r>
              <w:rPr>
                <w:rFonts w:eastAsiaTheme="minorEastAsia"/>
                <w:lang w:val="en-US" w:eastAsia="zh-CN"/>
              </w:rPr>
              <w:t>Intel: It is not clear why FRC should be coupled with UE capability. We don’t have such note for 256QAM modulation,</w:t>
            </w:r>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21B038C5" w:rsidR="003B6C99" w:rsidRDefault="003B6C99" w:rsidP="003B6C99">
            <w:pPr>
              <w:spacing w:after="120"/>
              <w:rPr>
                <w:rFonts w:eastAsiaTheme="minorEastAsia"/>
                <w:lang w:val="en-US" w:eastAsia="zh-CN"/>
              </w:rPr>
            </w:pPr>
            <w:r>
              <w:rPr>
                <w:rFonts w:eastAsiaTheme="minorEastAsia"/>
                <w:lang w:val="en-US" w:eastAsia="zh-CN"/>
              </w:rPr>
              <w:t xml:space="preserve">Intel: </w:t>
            </w:r>
            <w:r w:rsidRPr="003B6C99">
              <w:rPr>
                <w:rFonts w:eastAsiaTheme="minorEastAsia"/>
                <w:lang w:val="en-US" w:eastAsia="zh-CN"/>
              </w:rPr>
              <w:t>“Maximum number of HARQ transmission = 1”</w:t>
            </w:r>
            <w:r w:rsidR="006F72FA">
              <w:rPr>
                <w:rFonts w:eastAsiaTheme="minorEastAsia"/>
                <w:lang w:val="en-US" w:eastAsia="zh-CN"/>
              </w:rPr>
              <w:t xml:space="preserve"> should be specified in each table with test</w:t>
            </w:r>
            <w:r w:rsidRPr="003B6C99">
              <w:rPr>
                <w:rFonts w:eastAsiaTheme="minorEastAsia"/>
                <w:lang w:val="en-US" w:eastAsia="zh-CN"/>
              </w:rPr>
              <w:t>, because it is defined in General section</w:t>
            </w:r>
            <w:r w:rsidR="006F72FA">
              <w:rPr>
                <w:rFonts w:eastAsiaTheme="minorEastAsia"/>
                <w:lang w:val="en-US" w:eastAsia="zh-CN"/>
              </w:rPr>
              <w:t xml:space="preserve"> equal to 4</w:t>
            </w:r>
            <w:r w:rsidRPr="003B6C99">
              <w:rPr>
                <w:rFonts w:eastAsiaTheme="minorEastAsia"/>
                <w:lang w:val="en-US" w:eastAsia="zh-CN"/>
              </w:rPr>
              <w:t>.</w:t>
            </w:r>
          </w:p>
          <w:p w14:paraId="61E6A260" w14:textId="23F465EC" w:rsidR="00DD04F3" w:rsidRPr="00DD4801" w:rsidRDefault="006F72FA" w:rsidP="006F72FA">
            <w:pPr>
              <w:spacing w:after="120"/>
              <w:rPr>
                <w:rFonts w:eastAsiaTheme="minorEastAsia"/>
                <w:lang w:val="en-US" w:eastAsia="zh-CN"/>
              </w:rPr>
            </w:pPr>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r w:rsidR="003B6C99" w:rsidRPr="003B6C99">
              <w:rPr>
                <w:rFonts w:eastAsiaTheme="minorEastAsia"/>
                <w:lang w:val="en-US" w:eastAsia="zh-CN"/>
              </w:rPr>
              <w:t>reference to table with K1 values</w:t>
            </w:r>
            <w:r>
              <w:rPr>
                <w:rFonts w:eastAsiaTheme="minorEastAsia"/>
                <w:lang w:val="en-US" w:eastAsia="zh-CN"/>
              </w:rPr>
              <w:t>, for example</w:t>
            </w:r>
            <w:r w:rsidR="003B6C99" w:rsidRPr="003B6C99">
              <w:rPr>
                <w:rFonts w:eastAsiaTheme="minorEastAsia"/>
                <w:lang w:val="en-US" w:eastAsia="zh-CN"/>
              </w:rPr>
              <w:t xml:space="preserve"> “Defined in Annex A.1.2 for TDD pattern FR1.30-1”.</w:t>
            </w:r>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46B7367A" w14:textId="77777777" w:rsidR="00DD04F3" w:rsidRDefault="007B65BA" w:rsidP="005A06B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SNR value can be updated when it is available. </w:t>
            </w:r>
          </w:p>
          <w:p w14:paraId="7E4C9BC7" w14:textId="379D9171" w:rsidR="006F3BEF" w:rsidRPr="00DD4801" w:rsidRDefault="006F3BEF" w:rsidP="005A06BC">
            <w:pPr>
              <w:spacing w:after="120"/>
              <w:rPr>
                <w:rFonts w:eastAsiaTheme="minorEastAsia"/>
                <w:lang w:val="en-US" w:eastAsia="zh-CN"/>
              </w:rPr>
            </w:pPr>
            <w:r>
              <w:rPr>
                <w:rFonts w:eastAsiaTheme="minorEastAsia"/>
                <w:lang w:val="en-US" w:eastAsia="zh-CN"/>
              </w:rPr>
              <w:t>Reference channel can be updated based on CR R4-2016005 when it is available.</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3"/>
        <w:gridCol w:w="8418"/>
      </w:tblGrid>
      <w:tr w:rsidR="00855107" w:rsidRPr="00004165" w14:paraId="3058A38F" w14:textId="77777777" w:rsidTr="005A06BC">
        <w:tc>
          <w:tcPr>
            <w:tcW w:w="1242" w:type="dxa"/>
          </w:tcPr>
          <w:p w14:paraId="6373A1EA" w14:textId="7A145712" w:rsidR="00855107" w:rsidRPr="00E5438B" w:rsidRDefault="00855107" w:rsidP="005B4802">
            <w:pPr>
              <w:rPr>
                <w:rFonts w:eastAsiaTheme="minorEastAsia"/>
                <w:b/>
                <w:bCs/>
                <w:lang w:val="en-US" w:eastAsia="zh-CN"/>
              </w:rPr>
            </w:pPr>
          </w:p>
        </w:tc>
        <w:tc>
          <w:tcPr>
            <w:tcW w:w="8615" w:type="dxa"/>
          </w:tcPr>
          <w:p w14:paraId="66178BBC" w14:textId="05A2C495" w:rsidR="00855107" w:rsidRPr="00E5438B" w:rsidRDefault="00855107" w:rsidP="005B4802">
            <w:pPr>
              <w:rPr>
                <w:rFonts w:eastAsiaTheme="minorEastAsia"/>
                <w:b/>
                <w:bCs/>
                <w:lang w:val="en-US" w:eastAsia="zh-CN"/>
              </w:rPr>
            </w:pPr>
            <w:r w:rsidRPr="00E5438B">
              <w:rPr>
                <w:rFonts w:eastAsiaTheme="minorEastAsia"/>
                <w:b/>
                <w:bCs/>
                <w:lang w:val="en-US" w:eastAsia="zh-CN"/>
              </w:rPr>
              <w:t xml:space="preserve">Status summary </w:t>
            </w:r>
          </w:p>
        </w:tc>
      </w:tr>
      <w:tr w:rsidR="00004165" w14:paraId="12BC3760" w14:textId="77777777" w:rsidTr="005A06BC">
        <w:tc>
          <w:tcPr>
            <w:tcW w:w="1242" w:type="dxa"/>
          </w:tcPr>
          <w:p w14:paraId="53876CE1" w14:textId="2DB8DE32" w:rsidR="00004165" w:rsidRPr="00E5438B" w:rsidRDefault="00004165" w:rsidP="00004165">
            <w:pPr>
              <w:rPr>
                <w:rFonts w:eastAsiaTheme="minorEastAsia"/>
                <w:lang w:val="en-US" w:eastAsia="zh-CN"/>
              </w:rPr>
            </w:pPr>
          </w:p>
        </w:tc>
        <w:tc>
          <w:tcPr>
            <w:tcW w:w="8615" w:type="dxa"/>
          </w:tcPr>
          <w:p w14:paraId="73E72940" w14:textId="17DD531D" w:rsidR="00004165" w:rsidRPr="00E5438B" w:rsidRDefault="00004165" w:rsidP="00004165">
            <w:pPr>
              <w:rPr>
                <w:rFonts w:eastAsiaTheme="minorEastAsia"/>
                <w:i/>
                <w:iCs/>
                <w:lang w:val="en-US" w:eastAsia="zh-CN"/>
              </w:rPr>
            </w:pPr>
            <w:r w:rsidRPr="00E5438B">
              <w:rPr>
                <w:rFonts w:eastAsiaTheme="minorEastAsia" w:hint="eastAsia"/>
                <w:i/>
                <w:iCs/>
                <w:lang w:val="en-US" w:eastAsia="zh-CN"/>
              </w:rPr>
              <w:t>Tentative agreements:</w:t>
            </w:r>
          </w:p>
          <w:p w14:paraId="20CA44B2" w14:textId="1CC6DE0B" w:rsidR="00327749" w:rsidRPr="00E5438B" w:rsidRDefault="00247FE2" w:rsidP="00004165">
            <w:pPr>
              <w:rPr>
                <w:rFonts w:eastAsiaTheme="minorEastAsia"/>
                <w:lang w:val="en-US" w:eastAsia="zh-CN"/>
              </w:rPr>
            </w:pPr>
            <w:r w:rsidRPr="00E5438B">
              <w:rPr>
                <w:rFonts w:eastAsiaTheme="minorEastAsia"/>
                <w:lang w:val="en-US" w:eastAsia="zh-CN"/>
              </w:rPr>
              <w:t>Preliminary r</w:t>
            </w:r>
            <w:r w:rsidR="00327749" w:rsidRPr="00E5438B">
              <w:rPr>
                <w:rFonts w:eastAsiaTheme="minorEastAsia"/>
                <w:lang w:val="en-US" w:eastAsia="zh-CN"/>
              </w:rPr>
              <w:t>equirement values:</w:t>
            </w:r>
          </w:p>
          <w:p w14:paraId="305B26F7" w14:textId="3CF379CF" w:rsidR="00327749" w:rsidRPr="00E5438B" w:rsidRDefault="00D03DA5" w:rsidP="00004165">
            <w:pPr>
              <w:rPr>
                <w:rFonts w:eastAsiaTheme="minorEastAsia"/>
                <w:lang w:val="en-US" w:eastAsia="zh-CN"/>
              </w:rPr>
            </w:pPr>
            <w:r w:rsidRPr="00E5438B">
              <w:rPr>
                <w:rFonts w:eastAsiaTheme="minorEastAsia"/>
                <w:lang w:val="en-US" w:eastAsia="zh-CN"/>
              </w:rPr>
              <w:t>15kHz, 2RX: [3.2] dB</w:t>
            </w:r>
          </w:p>
          <w:p w14:paraId="29001C77" w14:textId="6521705F" w:rsidR="00D03DA5" w:rsidRPr="00E5438B" w:rsidRDefault="00D03DA5" w:rsidP="00004165">
            <w:pPr>
              <w:rPr>
                <w:rFonts w:eastAsiaTheme="minorEastAsia"/>
                <w:lang w:val="en-US" w:eastAsia="zh-CN"/>
              </w:rPr>
            </w:pPr>
            <w:r w:rsidRPr="00E5438B">
              <w:rPr>
                <w:rFonts w:eastAsiaTheme="minorEastAsia"/>
                <w:lang w:val="en-US" w:eastAsia="zh-CN"/>
              </w:rPr>
              <w:t>15kHz, 4RX: [3.3] dB</w:t>
            </w:r>
          </w:p>
          <w:p w14:paraId="7461E35E" w14:textId="627D0229" w:rsidR="00D03DA5" w:rsidRPr="00E5438B" w:rsidRDefault="00D03DA5" w:rsidP="00004165">
            <w:pPr>
              <w:rPr>
                <w:rFonts w:eastAsiaTheme="minorEastAsia"/>
                <w:lang w:val="en-US" w:eastAsia="zh-CN"/>
              </w:rPr>
            </w:pPr>
            <w:r w:rsidRPr="00E5438B">
              <w:rPr>
                <w:rFonts w:eastAsiaTheme="minorEastAsia"/>
                <w:lang w:val="en-US" w:eastAsia="zh-CN"/>
              </w:rPr>
              <w:t>30kHz 2RX: [0.6] dB</w:t>
            </w:r>
          </w:p>
          <w:p w14:paraId="01ABFEA2" w14:textId="29640A5C" w:rsidR="00D03DA5" w:rsidRPr="00E5438B" w:rsidRDefault="00D03DA5" w:rsidP="00004165">
            <w:pPr>
              <w:rPr>
                <w:rFonts w:eastAsiaTheme="minorEastAsia"/>
                <w:lang w:val="en-US" w:eastAsia="zh-CN"/>
              </w:rPr>
            </w:pPr>
            <w:r w:rsidRPr="00E5438B">
              <w:rPr>
                <w:rFonts w:eastAsiaTheme="minorEastAsia"/>
                <w:lang w:val="en-US" w:eastAsia="zh-CN"/>
              </w:rPr>
              <w:t>30kHz, 4RX: [0.7] dB</w:t>
            </w:r>
          </w:p>
          <w:p w14:paraId="234DF8B8" w14:textId="77777777" w:rsidR="00004165" w:rsidRPr="00E5438B" w:rsidRDefault="00E97AD5" w:rsidP="00004165">
            <w:pPr>
              <w:rPr>
                <w:rFonts w:eastAsiaTheme="minorEastAsia"/>
                <w:i/>
                <w:iCs/>
                <w:lang w:val="en-US" w:eastAsia="zh-CN"/>
              </w:rPr>
            </w:pPr>
            <w:r w:rsidRPr="00E5438B">
              <w:rPr>
                <w:rFonts w:eastAsiaTheme="minorEastAsia"/>
                <w:i/>
                <w:iCs/>
                <w:lang w:val="en-US" w:eastAsia="zh-CN"/>
              </w:rPr>
              <w:lastRenderedPageBreak/>
              <w:t>Recommendations</w:t>
            </w:r>
            <w:r w:rsidR="00004165" w:rsidRPr="00E5438B">
              <w:rPr>
                <w:rFonts w:eastAsiaTheme="minorEastAsia" w:hint="eastAsia"/>
                <w:i/>
                <w:iCs/>
                <w:lang w:val="en-US" w:eastAsia="zh-CN"/>
              </w:rPr>
              <w:t xml:space="preserve"> for 2</w:t>
            </w:r>
            <w:r w:rsidR="00004165" w:rsidRPr="00E5438B">
              <w:rPr>
                <w:rFonts w:eastAsiaTheme="minorEastAsia" w:hint="eastAsia"/>
                <w:i/>
                <w:iCs/>
                <w:vertAlign w:val="superscript"/>
                <w:lang w:val="en-US" w:eastAsia="zh-CN"/>
              </w:rPr>
              <w:t>nd</w:t>
            </w:r>
            <w:r w:rsidR="00004165" w:rsidRPr="00E5438B">
              <w:rPr>
                <w:rFonts w:eastAsiaTheme="minorEastAsia" w:hint="eastAsia"/>
                <w:i/>
                <w:iCs/>
                <w:lang w:val="en-US" w:eastAsia="zh-CN"/>
              </w:rPr>
              <w:t xml:space="preserve"> round:</w:t>
            </w:r>
          </w:p>
          <w:p w14:paraId="489AED9C" w14:textId="77777777" w:rsidR="0083683E" w:rsidRPr="00E5438B" w:rsidRDefault="00247FE2" w:rsidP="00004165">
            <w:pPr>
              <w:rPr>
                <w:rFonts w:eastAsiaTheme="minorEastAsia"/>
                <w:lang w:val="en-US" w:eastAsia="zh-CN"/>
              </w:rPr>
            </w:pPr>
            <w:r w:rsidRPr="00E5438B">
              <w:rPr>
                <w:rFonts w:eastAsiaTheme="minorEastAsia"/>
                <w:lang w:val="en-US" w:eastAsia="zh-CN"/>
              </w:rPr>
              <w:t>Agree these values and add to the CRs in square brackets.</w:t>
            </w:r>
          </w:p>
          <w:p w14:paraId="540D066C" w14:textId="2B79E01B" w:rsidR="00247FE2" w:rsidRPr="00E5438B" w:rsidRDefault="00247FE2" w:rsidP="00004165">
            <w:pPr>
              <w:rPr>
                <w:rFonts w:eastAsiaTheme="minorEastAsia"/>
                <w:lang w:val="en-US" w:eastAsia="zh-CN"/>
              </w:rPr>
            </w:pPr>
            <w:r w:rsidRPr="00E5438B">
              <w:rPr>
                <w:rFonts w:eastAsiaTheme="minorEastAsia"/>
                <w:lang w:val="en-US" w:eastAsia="zh-CN"/>
              </w:rPr>
              <w:t>Question to Qualcomm: The moderator comment impacts only the 30kHz, 4RX requirement. Would you be OK to agree the values in square brackets and also that they will be revised next meeting if new results change them (i.e. as the square brackets imply</w:t>
            </w:r>
            <w:proofErr w:type="gramStart"/>
            <w:r w:rsidRPr="00E5438B">
              <w:rPr>
                <w:rFonts w:eastAsiaTheme="minorEastAsia"/>
                <w:lang w:val="en-US" w:eastAsia="zh-CN"/>
              </w:rPr>
              <w:t>) ?</w:t>
            </w:r>
            <w:proofErr w:type="gramEnd"/>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p w14:paraId="32A58708" w14:textId="49DD3D19" w:rsidR="00962108" w:rsidRPr="00E5438B" w:rsidRDefault="00E5438B" w:rsidP="005B4802">
      <w:pPr>
        <w:rPr>
          <w:iCs/>
          <w:lang w:eastAsia="zh-CN"/>
        </w:rPr>
      </w:pPr>
      <w:r w:rsidRPr="00E5438B">
        <w:rPr>
          <w:iCs/>
          <w:lang w:eastAsia="zh-CN"/>
        </w:rPr>
        <w:t>No WF/LS needed for this topic</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3"/>
        <w:gridCol w:w="8398"/>
      </w:tblGrid>
      <w:tr w:rsidR="00855107" w:rsidRPr="00004165" w14:paraId="70EE0FDB" w14:textId="77777777" w:rsidTr="00CF461E">
        <w:tc>
          <w:tcPr>
            <w:tcW w:w="1233" w:type="dxa"/>
          </w:tcPr>
          <w:p w14:paraId="01BDEDBC" w14:textId="77777777" w:rsidR="00855107" w:rsidRPr="0066436E" w:rsidRDefault="00855107" w:rsidP="005B4802">
            <w:pPr>
              <w:rPr>
                <w:rFonts w:eastAsiaTheme="minorEastAsia"/>
                <w:b/>
                <w:bCs/>
                <w:lang w:val="en-US" w:eastAsia="zh-CN"/>
              </w:rPr>
            </w:pPr>
            <w:r w:rsidRPr="0066436E">
              <w:rPr>
                <w:rFonts w:eastAsiaTheme="minorEastAsia"/>
                <w:b/>
                <w:bCs/>
                <w:lang w:val="en-US" w:eastAsia="zh-CN"/>
              </w:rPr>
              <w:t>CR/TP number</w:t>
            </w:r>
          </w:p>
        </w:tc>
        <w:tc>
          <w:tcPr>
            <w:tcW w:w="8398" w:type="dxa"/>
          </w:tcPr>
          <w:p w14:paraId="6E55E98F" w14:textId="5DA298C8" w:rsidR="00855107" w:rsidRPr="0066436E" w:rsidRDefault="00855107">
            <w:pPr>
              <w:rPr>
                <w:rFonts w:eastAsia="MS Mincho"/>
                <w:b/>
                <w:bCs/>
                <w:lang w:val="en-US" w:eastAsia="zh-CN"/>
              </w:rPr>
            </w:pPr>
            <w:r w:rsidRPr="0066436E">
              <w:rPr>
                <w:b/>
                <w:bCs/>
                <w:lang w:val="en-US" w:eastAsia="zh-CN"/>
              </w:rPr>
              <w:t xml:space="preserve">CRs/TPs </w:t>
            </w:r>
            <w:r w:rsidRPr="0066436E">
              <w:rPr>
                <w:rFonts w:eastAsiaTheme="minorEastAsia"/>
                <w:b/>
                <w:bCs/>
                <w:lang w:val="en-US" w:eastAsia="zh-CN"/>
              </w:rPr>
              <w:t xml:space="preserve">Status update </w:t>
            </w:r>
            <w:r w:rsidR="00B24CA0" w:rsidRPr="0066436E">
              <w:rPr>
                <w:rFonts w:eastAsiaTheme="minorEastAsia" w:hint="eastAsia"/>
                <w:b/>
                <w:bCs/>
                <w:lang w:val="en-US" w:eastAsia="zh-CN"/>
              </w:rPr>
              <w:t>recommendation</w:t>
            </w:r>
            <w:r w:rsidR="00B24CA0" w:rsidRPr="0066436E">
              <w:rPr>
                <w:rFonts w:eastAsiaTheme="minorEastAsia"/>
                <w:b/>
                <w:bCs/>
                <w:lang w:val="en-US" w:eastAsia="zh-CN"/>
              </w:rPr>
              <w:t xml:space="preserve">  </w:t>
            </w:r>
          </w:p>
        </w:tc>
      </w:tr>
      <w:tr w:rsidR="00855107" w14:paraId="7BEF164F" w14:textId="77777777" w:rsidTr="00CF461E">
        <w:tc>
          <w:tcPr>
            <w:tcW w:w="1233" w:type="dxa"/>
          </w:tcPr>
          <w:p w14:paraId="77E32D88" w14:textId="007E9DA2" w:rsidR="00855107" w:rsidRPr="0066436E" w:rsidRDefault="00FA3ABD" w:rsidP="005B4802">
            <w:pPr>
              <w:rPr>
                <w:rFonts w:eastAsiaTheme="minorEastAsia"/>
                <w:lang w:val="en-US" w:eastAsia="zh-CN"/>
              </w:rPr>
            </w:pPr>
            <w:r w:rsidRPr="0066436E">
              <w:rPr>
                <w:rFonts w:eastAsiaTheme="minorEastAsia"/>
                <w:lang w:val="en-US" w:eastAsia="zh-CN"/>
              </w:rPr>
              <w:t>R4-2016004</w:t>
            </w:r>
          </w:p>
        </w:tc>
        <w:tc>
          <w:tcPr>
            <w:tcW w:w="8398" w:type="dxa"/>
          </w:tcPr>
          <w:p w14:paraId="544526D2" w14:textId="63C56848" w:rsidR="00855107" w:rsidRPr="0066436E" w:rsidRDefault="00FA3ABD" w:rsidP="00B831AE">
            <w:pPr>
              <w:rPr>
                <w:rFonts w:eastAsiaTheme="minorEastAsia"/>
                <w:lang w:val="en-US" w:eastAsia="zh-CN"/>
              </w:rPr>
            </w:pPr>
            <w:r w:rsidRPr="0066436E">
              <w:rPr>
                <w:rFonts w:eastAsiaTheme="minorEastAsia"/>
                <w:i/>
                <w:lang w:val="en-US" w:eastAsia="zh-CN"/>
              </w:rPr>
              <w:t>Revise</w:t>
            </w:r>
          </w:p>
        </w:tc>
      </w:tr>
      <w:tr w:rsidR="00FA3ABD" w14:paraId="0B05CF16" w14:textId="77777777" w:rsidTr="00CF461E">
        <w:tc>
          <w:tcPr>
            <w:tcW w:w="1233" w:type="dxa"/>
          </w:tcPr>
          <w:p w14:paraId="75FAA076" w14:textId="744E1A00" w:rsidR="00FA3ABD" w:rsidRPr="0066436E" w:rsidDel="00FA3ABD" w:rsidRDefault="00FA3ABD" w:rsidP="005B4802">
            <w:pPr>
              <w:rPr>
                <w:rFonts w:eastAsiaTheme="minorEastAsia"/>
                <w:lang w:val="en-US" w:eastAsia="zh-CN"/>
              </w:rPr>
            </w:pPr>
            <w:r w:rsidRPr="0066436E">
              <w:rPr>
                <w:rFonts w:eastAsiaTheme="minorEastAsia"/>
                <w:lang w:val="en-US" w:eastAsia="zh-CN"/>
              </w:rPr>
              <w:t>R4-201</w:t>
            </w:r>
            <w:r w:rsidR="00DD666A" w:rsidRPr="0066436E">
              <w:rPr>
                <w:rFonts w:eastAsiaTheme="minorEastAsia"/>
                <w:lang w:val="en-US" w:eastAsia="zh-CN"/>
              </w:rPr>
              <w:t>6107</w:t>
            </w:r>
          </w:p>
        </w:tc>
        <w:tc>
          <w:tcPr>
            <w:tcW w:w="8398" w:type="dxa"/>
          </w:tcPr>
          <w:p w14:paraId="2AEAC149" w14:textId="63E735E8" w:rsidR="00FA3ABD" w:rsidRPr="0066436E" w:rsidDel="00FA3ABD" w:rsidRDefault="00DD666A" w:rsidP="00B831AE">
            <w:pPr>
              <w:rPr>
                <w:rFonts w:eastAsiaTheme="minorEastAsia"/>
                <w:i/>
                <w:lang w:val="en-US" w:eastAsia="zh-CN"/>
              </w:rPr>
            </w:pPr>
            <w:r w:rsidRPr="0066436E">
              <w:rPr>
                <w:rFonts w:eastAsiaTheme="minorEastAsia"/>
                <w:i/>
                <w:lang w:val="en-US" w:eastAsia="zh-CN"/>
              </w:rPr>
              <w:t>Revise</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Heading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Heading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lastRenderedPageBreak/>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BodyText"/>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 xml:space="preserve">Observation 4: </w:t>
            </w:r>
            <w:proofErr w:type="gramStart"/>
            <w:r w:rsidRPr="005038A6">
              <w:rPr>
                <w:rFonts w:eastAsiaTheme="minorEastAsia"/>
                <w:b/>
                <w:lang w:eastAsia="zh-CN"/>
              </w:rPr>
              <w:t>Similar to</w:t>
            </w:r>
            <w:proofErr w:type="gramEnd"/>
            <w:r w:rsidRPr="005038A6">
              <w:rPr>
                <w:rFonts w:eastAsiaTheme="minorEastAsia"/>
                <w:b/>
                <w:lang w:eastAsia="zh-CN"/>
              </w:rPr>
              <w:t xml:space="preserve">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 xml:space="preserve">Observation 6: It is easy to apply early pass/fail criteria for CQI reporting tests when running the test for BLER criteria at median CQI and median+/-1 CQI </w:t>
            </w:r>
            <w:proofErr w:type="gramStart"/>
            <w:r w:rsidRPr="005038A6">
              <w:rPr>
                <w:rFonts w:eastAsiaTheme="minorEastAsia"/>
                <w:b/>
                <w:lang w:eastAsia="zh-CN"/>
              </w:rPr>
              <w:t>similar to</w:t>
            </w:r>
            <w:proofErr w:type="gramEnd"/>
            <w:r w:rsidRPr="005038A6">
              <w:rPr>
                <w:rFonts w:eastAsiaTheme="minorEastAsia"/>
                <w:b/>
                <w:lang w:eastAsia="zh-CN"/>
              </w:rPr>
              <w:t xml:space="preserve">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lastRenderedPageBreak/>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610E100" w14:textId="7EC96B9F"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w:t>
      </w:r>
      <w:r w:rsidR="00624447" w:rsidRPr="000B78D3">
        <w:rPr>
          <w:rFonts w:eastAsia="SimSun"/>
          <w:szCs w:val="24"/>
          <w:lang w:eastAsia="zh-CN"/>
        </w:rPr>
        <w:t>Use early pass/fail criteria for CQI test (Huawei</w:t>
      </w:r>
      <w:r w:rsidR="007E3905">
        <w:rPr>
          <w:rFonts w:eastAsia="SimSun"/>
          <w:szCs w:val="24"/>
          <w:lang w:eastAsia="zh-CN"/>
        </w:rPr>
        <w:t>, Ericsson, Apple</w:t>
      </w:r>
      <w:r w:rsidR="001555D4">
        <w:rPr>
          <w:rFonts w:eastAsia="SimSun"/>
          <w:szCs w:val="24"/>
          <w:lang w:eastAsia="zh-CN"/>
        </w:rPr>
        <w:t>, Intel</w:t>
      </w:r>
      <w:r w:rsidR="00624447" w:rsidRPr="000B78D3">
        <w:rPr>
          <w:rFonts w:eastAsia="SimSun"/>
          <w:szCs w:val="24"/>
          <w:lang w:eastAsia="zh-CN"/>
        </w:rPr>
        <w:t>)</w:t>
      </w:r>
    </w:p>
    <w:p w14:paraId="50947007" w14:textId="5F28ABC4"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624447" w:rsidRPr="000B78D3">
        <w:rPr>
          <w:rFonts w:eastAsia="SimSun"/>
          <w:szCs w:val="24"/>
          <w:lang w:eastAsia="zh-CN"/>
        </w:rPr>
        <w:t>Do not use early pass/fail criteria</w:t>
      </w:r>
    </w:p>
    <w:p w14:paraId="699A8AC4"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68CA7351" w14:textId="273E8865" w:rsidR="00DD19DE" w:rsidRPr="000B78D3" w:rsidRDefault="00F6392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1</w:t>
      </w:r>
    </w:p>
    <w:p w14:paraId="39B6DCC4" w14:textId="70F2ADF9" w:rsidR="00DD19DE" w:rsidRDefault="00DD19DE" w:rsidP="00DD19DE">
      <w:pPr>
        <w:rPr>
          <w:i/>
          <w:lang w:eastAsia="zh-CN"/>
        </w:rPr>
      </w:pPr>
    </w:p>
    <w:p w14:paraId="5C798DA1" w14:textId="2503564C" w:rsidR="008517CD" w:rsidRPr="000B78D3" w:rsidRDefault="008517CD" w:rsidP="008517CD">
      <w:pPr>
        <w:rPr>
          <w:b/>
          <w:u w:val="single"/>
          <w:lang w:eastAsia="ko-KR"/>
        </w:rPr>
      </w:pPr>
      <w:r w:rsidRPr="000B78D3">
        <w:rPr>
          <w:b/>
          <w:u w:val="single"/>
          <w:lang w:eastAsia="ko-KR"/>
        </w:rPr>
        <w:t>Issue 2-1-</w:t>
      </w:r>
      <w:r w:rsidR="001555D4">
        <w:rPr>
          <w:b/>
          <w:u w:val="single"/>
          <w:lang w:eastAsia="ko-KR"/>
        </w:rPr>
        <w:t>2</w:t>
      </w:r>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337EC25" w14:textId="12B92F03"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w:t>
      </w:r>
      <w:proofErr w:type="gramStart"/>
      <w:r w:rsidRPr="000B78D3">
        <w:rPr>
          <w:rFonts w:eastAsia="SimSun"/>
          <w:szCs w:val="24"/>
          <w:lang w:eastAsia="zh-CN"/>
        </w:rPr>
        <w:t>1:</w:t>
      </w:r>
      <w:r>
        <w:rPr>
          <w:rFonts w:eastAsia="SimSun"/>
          <w:szCs w:val="24"/>
          <w:lang w:eastAsia="zh-CN"/>
        </w:rPr>
        <w:t>Yes</w:t>
      </w:r>
      <w:proofErr w:type="gramEnd"/>
      <w:r>
        <w:rPr>
          <w:rFonts w:eastAsia="SimSun"/>
          <w:szCs w:val="24"/>
          <w:lang w:eastAsia="zh-CN"/>
        </w:rPr>
        <w:t xml:space="preserve"> (Qualcomm)</w:t>
      </w:r>
    </w:p>
    <w:p w14:paraId="136AF633" w14:textId="48C6FDAD"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No</w:t>
      </w:r>
      <w:r w:rsidR="001555D4">
        <w:rPr>
          <w:rFonts w:eastAsia="SimSun"/>
          <w:szCs w:val="24"/>
          <w:lang w:eastAsia="zh-CN"/>
        </w:rPr>
        <w:t xml:space="preserve"> (Ericsson, Apple, Huawei, Intel)</w:t>
      </w:r>
    </w:p>
    <w:p w14:paraId="0973C33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9141647" w14:textId="0C125FA7" w:rsidR="008517CD" w:rsidRPr="000B78D3" w:rsidRDefault="00F63926"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8015450" w14:textId="1280EA24"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99.999% (Qualcomm)</w:t>
      </w:r>
    </w:p>
    <w:p w14:paraId="660C83A9" w14:textId="00E6A5DD"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99%</w:t>
      </w:r>
      <w:r w:rsidR="001555D4">
        <w:rPr>
          <w:rFonts w:eastAsia="SimSun"/>
          <w:szCs w:val="24"/>
          <w:lang w:eastAsia="zh-CN"/>
        </w:rPr>
        <w:t xml:space="preserve"> (Ericsson)</w:t>
      </w:r>
    </w:p>
    <w:p w14:paraId="2DF3D0AC" w14:textId="08C2B07E"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3: 9</w:t>
      </w:r>
      <w:r w:rsidR="00617176" w:rsidRPr="000B78D3">
        <w:rPr>
          <w:rFonts w:eastAsia="SimSun"/>
          <w:szCs w:val="24"/>
          <w:lang w:eastAsia="zh-CN"/>
        </w:rPr>
        <w:t>8.6%</w:t>
      </w:r>
      <w:r w:rsidR="001555D4">
        <w:rPr>
          <w:rFonts w:eastAsia="SimSun"/>
          <w:szCs w:val="24"/>
          <w:lang w:eastAsia="zh-CN"/>
        </w:rPr>
        <w:t xml:space="preserve"> (Ericsson, Apple, Huawei, Intel)</w:t>
      </w:r>
    </w:p>
    <w:p w14:paraId="6D1BEFEC" w14:textId="338C7454"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4: 95%</w:t>
      </w:r>
      <w:r w:rsidR="001555D4">
        <w:rPr>
          <w:rFonts w:eastAsia="SimSun"/>
          <w:szCs w:val="24"/>
          <w:lang w:eastAsia="zh-CN"/>
        </w:rPr>
        <w:t xml:space="preserve"> (Ericsson, Apple, Huawei, Intel)</w:t>
      </w:r>
    </w:p>
    <w:p w14:paraId="0DDFC6CE" w14:textId="2E45F9B7"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(Other options not precluded)</w:t>
      </w:r>
    </w:p>
    <w:p w14:paraId="0923DB51"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FA15BA3" w14:textId="37EC4C6E" w:rsidR="00624447" w:rsidRPr="000B78D3" w:rsidRDefault="00F6392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3DDF740" w14:textId="31491F35"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 lower bound for median CQI (Qualcomm</w:t>
      </w:r>
      <w:r w:rsidR="001555D4">
        <w:rPr>
          <w:rFonts w:eastAsia="SimSun"/>
          <w:szCs w:val="24"/>
          <w:lang w:eastAsia="zh-CN"/>
        </w:rPr>
        <w:t>, Ericsson, Apple, Huawei</w:t>
      </w:r>
      <w:r w:rsidRPr="000B78D3">
        <w:rPr>
          <w:rFonts w:eastAsia="SimSun"/>
          <w:szCs w:val="24"/>
          <w:lang w:eastAsia="zh-CN"/>
        </w:rPr>
        <w:t>)</w:t>
      </w:r>
    </w:p>
    <w:p w14:paraId="67FEE5AB" w14:textId="02858389"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No lower bound</w:t>
      </w:r>
      <w:r w:rsidR="001555D4">
        <w:rPr>
          <w:rFonts w:eastAsia="SimSun"/>
          <w:szCs w:val="24"/>
          <w:lang w:eastAsia="zh-CN"/>
        </w:rPr>
        <w:t xml:space="preserve"> (Intel)</w:t>
      </w:r>
    </w:p>
    <w:p w14:paraId="4563019B"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0241695C" w14:textId="7F3CEBBA" w:rsidR="00016B14" w:rsidRPr="000B78D3" w:rsidRDefault="00F63926"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E4F4831" w14:textId="14BA4AA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an applicability rule (Qualcomm)</w:t>
      </w:r>
    </w:p>
    <w:p w14:paraId="42916A33" w14:textId="7DEEB635"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Do not define an applicability rule (Huawei</w:t>
      </w:r>
      <w:r w:rsidR="001555D4">
        <w:rPr>
          <w:rFonts w:eastAsia="SimSun"/>
          <w:szCs w:val="24"/>
          <w:lang w:eastAsia="zh-CN"/>
        </w:rPr>
        <w:t>, Ericsson, Apple, Intel</w:t>
      </w:r>
      <w:r w:rsidRPr="000B78D3">
        <w:rPr>
          <w:rFonts w:eastAsia="SimSun"/>
          <w:szCs w:val="24"/>
          <w:lang w:eastAsia="zh-CN"/>
        </w:rPr>
        <w:t>)</w:t>
      </w:r>
    </w:p>
    <w:p w14:paraId="5FA3FDAB"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1476C7A" w14:textId="5F2C419E" w:rsidR="00046540" w:rsidRPr="000B78D3" w:rsidRDefault="00F63926"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p>
    <w:p w14:paraId="35BD682F"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lastRenderedPageBreak/>
        <w:t>Proposals</w:t>
      </w:r>
    </w:p>
    <w:p w14:paraId="3E52B1B6" w14:textId="6776A93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Send </w:t>
      </w:r>
      <w:proofErr w:type="gramStart"/>
      <w:r w:rsidRPr="000B78D3">
        <w:rPr>
          <w:rFonts w:eastAsia="SimSun"/>
          <w:szCs w:val="24"/>
          <w:lang w:eastAsia="zh-CN"/>
        </w:rPr>
        <w:t>an</w:t>
      </w:r>
      <w:proofErr w:type="gramEnd"/>
      <w:r w:rsidRPr="000B78D3">
        <w:rPr>
          <w:rFonts w:eastAsia="SimSun"/>
          <w:szCs w:val="24"/>
          <w:lang w:eastAsia="zh-CN"/>
        </w:rPr>
        <w:t xml:space="preserve"> LS to RAN5 informing them of </w:t>
      </w:r>
      <w:r w:rsidR="00A35092" w:rsidRPr="000B78D3">
        <w:rPr>
          <w:rFonts w:eastAsia="SimSun"/>
          <w:szCs w:val="24"/>
          <w:lang w:eastAsia="zh-CN"/>
        </w:rPr>
        <w:t>early termination &amp; confidence level for CQI test (Intel</w:t>
      </w:r>
      <w:r w:rsidR="001555D4">
        <w:rPr>
          <w:rFonts w:eastAsia="SimSun"/>
          <w:szCs w:val="24"/>
          <w:lang w:eastAsia="zh-CN"/>
        </w:rPr>
        <w:t>, Apple, Huawei, Ericsson</w:t>
      </w:r>
      <w:r w:rsidR="00A35092" w:rsidRPr="000B78D3">
        <w:rPr>
          <w:rFonts w:eastAsia="SimSun"/>
          <w:szCs w:val="24"/>
          <w:lang w:eastAsia="zh-CN"/>
        </w:rPr>
        <w:t>)</w:t>
      </w:r>
    </w:p>
    <w:p w14:paraId="05785668" w14:textId="24BD0CDD"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A35092" w:rsidRPr="000B78D3">
        <w:rPr>
          <w:rFonts w:eastAsia="SimSun"/>
          <w:szCs w:val="24"/>
          <w:lang w:eastAsia="zh-CN"/>
        </w:rPr>
        <w:t>No LS</w:t>
      </w:r>
    </w:p>
    <w:p w14:paraId="74978B9A"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74D37925" w14:textId="3FDE3EC3" w:rsidR="00046540" w:rsidRDefault="00F63926"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send LS, drafted by Intel. Send this meeting if other issues agreed otherwise next meeting.</w:t>
      </w:r>
    </w:p>
    <w:p w14:paraId="65E0BB9B" w14:textId="7A384CC3" w:rsidR="007E3905" w:rsidRDefault="007E3905" w:rsidP="007E3905">
      <w:pPr>
        <w:spacing w:after="120"/>
        <w:rPr>
          <w:szCs w:val="24"/>
          <w:lang w:eastAsia="zh-CN"/>
        </w:rPr>
      </w:pPr>
    </w:p>
    <w:p w14:paraId="3DE27134" w14:textId="12FADA0B" w:rsidR="007E3905" w:rsidRPr="000B78D3" w:rsidRDefault="007E3905" w:rsidP="007E3905">
      <w:pPr>
        <w:rPr>
          <w:b/>
          <w:u w:val="single"/>
          <w:lang w:eastAsia="ko-KR"/>
        </w:rPr>
      </w:pPr>
      <w:r w:rsidRPr="000B78D3">
        <w:rPr>
          <w:b/>
          <w:u w:val="single"/>
          <w:lang w:eastAsia="ko-KR"/>
        </w:rPr>
        <w:t>Issue 2-1-</w:t>
      </w:r>
      <w:r>
        <w:rPr>
          <w:b/>
          <w:u w:val="single"/>
          <w:lang w:eastAsia="ko-KR"/>
        </w:rPr>
        <w:t>7: Create CQI requirements at 2 SNR points</w:t>
      </w:r>
    </w:p>
    <w:p w14:paraId="331DB029"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4FBD5B6" w14:textId="10E9EF38" w:rsidR="007E3905" w:rsidRPr="000B78D3" w:rsidRDefault="007E3905"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w:t>
      </w:r>
      <w:r>
        <w:rPr>
          <w:rFonts w:eastAsia="SimSun"/>
          <w:szCs w:val="24"/>
          <w:lang w:eastAsia="zh-CN"/>
        </w:rPr>
        <w:t>Create CQI requirements at 2 SNR points (Intel</w:t>
      </w:r>
      <w:r w:rsidR="0081682E">
        <w:rPr>
          <w:rFonts w:eastAsia="SimSun"/>
          <w:szCs w:val="24"/>
          <w:lang w:eastAsia="zh-CN"/>
        </w:rPr>
        <w:t>, Huawei</w:t>
      </w:r>
      <w:r>
        <w:rPr>
          <w:rFonts w:eastAsia="SimSun"/>
          <w:szCs w:val="24"/>
          <w:lang w:eastAsia="zh-CN"/>
        </w:rPr>
        <w:t>)</w:t>
      </w:r>
    </w:p>
    <w:p w14:paraId="1C425F2B" w14:textId="6492BA42" w:rsidR="007E3905" w:rsidRPr="000B78D3" w:rsidRDefault="007E3905"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Create CQI requirements at 1 SNR point</w:t>
      </w:r>
    </w:p>
    <w:p w14:paraId="3949A301"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58FF218C" w14:textId="5A20F27E" w:rsidR="007E3905" w:rsidRDefault="00F63926"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5CE5C4DB" w14:textId="77777777" w:rsidR="007E3905" w:rsidRPr="007E3905" w:rsidRDefault="007E3905" w:rsidP="00CF461E">
      <w:pPr>
        <w:spacing w:after="120"/>
        <w:rPr>
          <w:szCs w:val="24"/>
          <w:lang w:eastAsia="zh-CN"/>
        </w:rPr>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517CD">
        <w:rPr>
          <w:rFonts w:eastAsia="SimSun"/>
          <w:szCs w:val="24"/>
          <w:lang w:eastAsia="zh-CN"/>
        </w:rPr>
        <w:t>Proposals</w:t>
      </w:r>
    </w:p>
    <w:p w14:paraId="7492B956" w14:textId="163C6C6E" w:rsidR="00DD19DE" w:rsidRPr="008517CD" w:rsidRDefault="00833D87"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17CD">
        <w:rPr>
          <w:rFonts w:eastAsia="SimSun"/>
          <w:szCs w:val="24"/>
          <w:lang w:eastAsia="zh-CN"/>
        </w:rPr>
        <w:t>The following detailed parameters have been proposed. Please indicate alternative proposals for specific parameters</w:t>
      </w:r>
      <w:r w:rsidR="005136E5" w:rsidRPr="008517CD">
        <w:rPr>
          <w:rFonts w:eastAsia="SimSun"/>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Pr="00E7308E" w:rsidRDefault="000956D9" w:rsidP="005A06BC">
            <w:pPr>
              <w:keepNext/>
              <w:keepLines/>
              <w:spacing w:after="0"/>
              <w:jc w:val="center"/>
              <w:rPr>
                <w:sz w:val="18"/>
              </w:rPr>
            </w:pPr>
            <w:r w:rsidRPr="00E7308E">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E7308E" w:rsidRDefault="000956D9" w:rsidP="005A06BC">
            <w:pPr>
              <w:keepNext/>
              <w:keepLines/>
              <w:spacing w:after="0"/>
              <w:rPr>
                <w:sz w:val="18"/>
                <w:lang w:val="en-US"/>
              </w:rPr>
            </w:pPr>
            <w:r w:rsidRPr="00E7308E">
              <w:rPr>
                <w:sz w:val="18"/>
                <w:lang w:val="en-US"/>
              </w:rPr>
              <w:t>First OFDM symbol in the PRB used for CSI-RS (l</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Pr="00E7308E" w:rsidRDefault="000956D9" w:rsidP="005A06BC">
            <w:pPr>
              <w:keepNext/>
              <w:keepLines/>
              <w:spacing w:after="0"/>
              <w:jc w:val="center"/>
              <w:rPr>
                <w:sz w:val="18"/>
              </w:rPr>
            </w:pPr>
            <w:r w:rsidRPr="00E7308E">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lastRenderedPageBreak/>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Pr="00E7308E" w:rsidRDefault="000956D9" w:rsidP="005A06BC">
            <w:pPr>
              <w:keepNext/>
              <w:keepLines/>
              <w:spacing w:after="0"/>
              <w:rPr>
                <w:sz w:val="18"/>
              </w:rPr>
            </w:pPr>
            <w:r w:rsidRPr="00E7308E">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Pr="00E7308E" w:rsidRDefault="000956D9" w:rsidP="005A06BC">
            <w:pPr>
              <w:keepNext/>
              <w:keepLines/>
              <w:spacing w:after="0"/>
              <w:jc w:val="center"/>
              <w:rPr>
                <w:sz w:val="18"/>
              </w:rPr>
            </w:pPr>
            <w:r w:rsidRPr="00E7308E">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 k</w:t>
            </w:r>
            <w:r w:rsidRPr="00E7308E">
              <w:rPr>
                <w:sz w:val="18"/>
                <w:vertAlign w:val="subscript"/>
                <w:lang w:val="en-US"/>
              </w:rPr>
              <w:t>1</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Pr="00E7308E" w:rsidRDefault="000956D9" w:rsidP="005A06BC">
            <w:pPr>
              <w:keepNext/>
              <w:keepLines/>
              <w:spacing w:after="0"/>
              <w:jc w:val="center"/>
              <w:rPr>
                <w:sz w:val="18"/>
              </w:rPr>
            </w:pPr>
            <w:r w:rsidRPr="00E7308E">
              <w:rPr>
                <w:sz w:val="18"/>
              </w:rPr>
              <w:t xml:space="preserve">Row </w:t>
            </w:r>
            <w:proofErr w:type="gramStart"/>
            <w:r w:rsidRPr="00E7308E">
              <w:rPr>
                <w:sz w:val="18"/>
              </w:rPr>
              <w:t>1,(</w:t>
            </w:r>
            <w:proofErr w:type="gramEnd"/>
            <w:r w:rsidRPr="00E7308E">
              <w:rPr>
                <w:sz w:val="18"/>
              </w:rPr>
              <w:t>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w:t>
            </w:r>
            <w:proofErr w:type="spellStart"/>
            <w:r w:rsidRPr="00171C3C">
              <w:rPr>
                <w:sz w:val="18"/>
                <w:lang w:val="en-US"/>
              </w:rPr>
              <w:t>timeConfig</w:t>
            </w:r>
            <w:proofErr w:type="spellEnd"/>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w:t>
            </w:r>
            <w:proofErr w:type="spellStart"/>
            <w:r w:rsidRPr="00171C3C">
              <w:rPr>
                <w:sz w:val="18"/>
                <w:lang w:val="en-US"/>
              </w:rPr>
              <w:t>k</w:t>
            </w:r>
            <w:r w:rsidRPr="00171C3C">
              <w:rPr>
                <w:sz w:val="18"/>
                <w:vertAlign w:val="subscript"/>
                <w:lang w:val="en-US"/>
              </w:rPr>
              <w:t>CSI</w:t>
            </w:r>
            <w:proofErr w:type="spellEnd"/>
            <w:r w:rsidRPr="00171C3C">
              <w:rPr>
                <w:sz w:val="18"/>
                <w:vertAlign w:val="subscript"/>
                <w:lang w:val="en-US"/>
              </w:rPr>
              <w:t>-</w:t>
            </w:r>
            <w:proofErr w:type="spellStart"/>
            <w:proofErr w:type="gramStart"/>
            <w:r w:rsidRPr="00171C3C">
              <w:rPr>
                <w:sz w:val="18"/>
                <w:vertAlign w:val="subscript"/>
                <w:lang w:val="en-US"/>
              </w:rPr>
              <w:t>IM</w:t>
            </w:r>
            <w:r w:rsidRPr="00171C3C">
              <w:rPr>
                <w:sz w:val="18"/>
                <w:lang w:val="en-US"/>
              </w:rPr>
              <w:t>,l</w:t>
            </w:r>
            <w:r w:rsidRPr="00171C3C">
              <w:rPr>
                <w:sz w:val="18"/>
                <w:vertAlign w:val="subscript"/>
                <w:lang w:val="en-US"/>
              </w:rPr>
              <w:t>CSI</w:t>
            </w:r>
            <w:proofErr w:type="spellEnd"/>
            <w:proofErr w:type="gramEnd"/>
            <w:r w:rsidRPr="00171C3C">
              <w:rPr>
                <w:sz w:val="18"/>
                <w:vertAlign w:val="subscript"/>
                <w:lang w:val="en-US"/>
              </w:rPr>
              <w:t>-IM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 xml:space="preserve">CSI-IM </w:t>
            </w:r>
            <w:proofErr w:type="spellStart"/>
            <w:r w:rsidRPr="00171C3C">
              <w:rPr>
                <w:sz w:val="18"/>
                <w:lang w:val="en-US"/>
              </w:rPr>
              <w:t>timeConfig</w:t>
            </w:r>
            <w:proofErr w:type="spellEnd"/>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proofErr w:type="spellStart"/>
            <w:r>
              <w:rPr>
                <w:sz w:val="18"/>
              </w:rPr>
              <w:t>ReportConfigType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proofErr w:type="spellStart"/>
            <w:r>
              <w:rPr>
                <w:sz w:val="18"/>
              </w:rPr>
              <w:t>reportQuantity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proofErr w:type="spellStart"/>
            <w:r>
              <w:rPr>
                <w:sz w:val="18"/>
              </w:rPr>
              <w:t>timeRestrictionForChannelMeasurements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proofErr w:type="spellStart"/>
            <w:r>
              <w:rPr>
                <w:sz w:val="18"/>
              </w:rPr>
              <w:t>timeRestrictionForInterferenceMeasurements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proofErr w:type="spellStart"/>
            <w:r>
              <w:rPr>
                <w:sz w:val="18"/>
              </w:rPr>
              <w:t>cqi-FormatIndicator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proofErr w:type="spellStart"/>
            <w:r>
              <w:rPr>
                <w:sz w:val="18"/>
              </w:rPr>
              <w:t>pmi-FormatIndicator</w:t>
            </w:r>
            <w:proofErr w:type="spellEnd"/>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proofErr w:type="spellStart"/>
            <w:r>
              <w:rPr>
                <w:sz w:val="18"/>
              </w:rPr>
              <w:t>Csi-ReportingBand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proofErr w:type="spellStart"/>
            <w:r>
              <w:rPr>
                <w:sz w:val="18"/>
              </w:rPr>
              <w:t>aperiodicTriggeringOffset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proofErr w:type="spellStart"/>
            <w:r>
              <w:rPr>
                <w:sz w:val="18"/>
              </w:rPr>
              <w:t>typeI-SinglePanel</w:t>
            </w:r>
            <w:proofErr w:type="spellEnd"/>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w:t>
            </w:r>
            <w:proofErr w:type="gramStart"/>
            <w:r>
              <w:rPr>
                <w:sz w:val="18"/>
              </w:rPr>
              <w:t>1,CodebookConfig</w:t>
            </w:r>
            <w:proofErr w:type="gramEnd"/>
            <w:r>
              <w:rPr>
                <w:sz w:val="18"/>
              </w:rPr>
              <w:t>-N2)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proofErr w:type="spellStart"/>
            <w:r>
              <w:rPr>
                <w:sz w:val="18"/>
              </w:rPr>
              <w:t>CodebookSubsetRestriction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Pr="00E7308E" w:rsidRDefault="000956D9" w:rsidP="005A06BC">
            <w:pPr>
              <w:keepNext/>
              <w:keepLines/>
              <w:spacing w:after="0"/>
              <w:rPr>
                <w:sz w:val="18"/>
              </w:rPr>
            </w:pPr>
            <w:r w:rsidRPr="00E7308E">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Pr="00E7308E" w:rsidRDefault="000956D9" w:rsidP="005A06BC">
            <w:pPr>
              <w:keepNext/>
              <w:keepLines/>
              <w:spacing w:after="0"/>
              <w:jc w:val="center"/>
              <w:rPr>
                <w:sz w:val="18"/>
              </w:rPr>
            </w:pPr>
            <w:r w:rsidRPr="00E7308E">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proofErr w:type="spellStart"/>
            <w:r w:rsidRPr="0098791C">
              <w:rPr>
                <w:sz w:val="18"/>
              </w:rPr>
              <w:t>ms</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66436E" w:rsidRDefault="00DD19DE" w:rsidP="005A06BC">
            <w:pPr>
              <w:spacing w:after="120"/>
              <w:rPr>
                <w:rFonts w:eastAsiaTheme="minorEastAsia"/>
                <w:b/>
                <w:bCs/>
                <w:lang w:val="en-US" w:eastAsia="zh-CN"/>
              </w:rPr>
            </w:pPr>
            <w:r w:rsidRPr="0066436E">
              <w:rPr>
                <w:rFonts w:eastAsiaTheme="minorEastAsia"/>
                <w:b/>
                <w:bCs/>
                <w:lang w:val="en-US" w:eastAsia="zh-CN"/>
              </w:rPr>
              <w:t>Company</w:t>
            </w:r>
          </w:p>
        </w:tc>
        <w:tc>
          <w:tcPr>
            <w:tcW w:w="8292" w:type="dxa"/>
          </w:tcPr>
          <w:p w14:paraId="25CF868F" w14:textId="77777777" w:rsidR="00DD19DE" w:rsidRPr="0066436E" w:rsidRDefault="00DD19DE" w:rsidP="005A06BC">
            <w:pPr>
              <w:spacing w:after="120"/>
              <w:rPr>
                <w:rFonts w:eastAsiaTheme="minorEastAsia"/>
                <w:b/>
                <w:bCs/>
                <w:lang w:val="en-US" w:eastAsia="zh-CN"/>
              </w:rPr>
            </w:pPr>
            <w:r w:rsidRPr="0066436E">
              <w:rPr>
                <w:rFonts w:eastAsiaTheme="minorEastAsia"/>
                <w:b/>
                <w:bCs/>
                <w:lang w:val="en-US" w:eastAsia="zh-CN"/>
              </w:rPr>
              <w:t>Comments</w:t>
            </w:r>
          </w:p>
        </w:tc>
      </w:tr>
      <w:tr w:rsidR="00522D3C" w14:paraId="0F0AC914" w14:textId="77777777" w:rsidTr="00764CFC">
        <w:tc>
          <w:tcPr>
            <w:tcW w:w="1339" w:type="dxa"/>
          </w:tcPr>
          <w:p w14:paraId="6AB412D3" w14:textId="4C1A9C0D" w:rsidR="00522D3C" w:rsidRPr="0066436E" w:rsidRDefault="00522D3C" w:rsidP="00522D3C">
            <w:pPr>
              <w:spacing w:after="120"/>
              <w:rPr>
                <w:rFonts w:eastAsiaTheme="minorEastAsia"/>
                <w:lang w:val="en-US" w:eastAsia="zh-CN"/>
              </w:rPr>
            </w:pPr>
            <w:r w:rsidRPr="0066436E">
              <w:rPr>
                <w:rFonts w:eastAsiaTheme="minorEastAsia"/>
                <w:lang w:val="en-US" w:eastAsia="zh-CN"/>
              </w:rPr>
              <w:t>Ericsson</w:t>
            </w:r>
          </w:p>
        </w:tc>
        <w:tc>
          <w:tcPr>
            <w:tcW w:w="8292" w:type="dxa"/>
          </w:tcPr>
          <w:p w14:paraId="0F7A4DAB"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Issue 2-1-1: We agree with option 1. It is important to use the early pass/fail criteria to reduce the test time as far as possible</w:t>
            </w:r>
          </w:p>
          <w:p w14:paraId="62024361" w14:textId="77777777" w:rsidR="00522D3C" w:rsidRPr="0066436E" w:rsidRDefault="00522D3C" w:rsidP="00522D3C">
            <w:pPr>
              <w:spacing w:after="120"/>
              <w:rPr>
                <w:rFonts w:eastAsiaTheme="minorEastAsia"/>
                <w:lang w:val="en-US" w:eastAsia="zh-CN"/>
              </w:rPr>
            </w:pPr>
          </w:p>
          <w:p w14:paraId="0BDFCB2A"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 xml:space="preserve">Issue 2-1-2: In our understanding, it 0.5dB is added this could lead to some situations where the UE could fail the test requirement because CQI+1 could have BLER less than 1e-5 if 0.5dB is added during the test. </w:t>
            </w:r>
            <w:proofErr w:type="gramStart"/>
            <w:r w:rsidRPr="0066436E">
              <w:rPr>
                <w:rFonts w:eastAsiaTheme="minorEastAsia"/>
                <w:lang w:val="en-US" w:eastAsia="zh-CN"/>
              </w:rPr>
              <w:t>So</w:t>
            </w:r>
            <w:proofErr w:type="gramEnd"/>
            <w:r w:rsidRPr="0066436E">
              <w:rPr>
                <w:rFonts w:eastAsiaTheme="minorEastAsia"/>
                <w:lang w:val="en-US" w:eastAsia="zh-CN"/>
              </w:rPr>
              <w:t xml:space="preserve"> we support option 2.</w:t>
            </w:r>
          </w:p>
          <w:p w14:paraId="2381C574" w14:textId="77777777" w:rsidR="00522D3C" w:rsidRPr="0066436E" w:rsidRDefault="00522D3C" w:rsidP="00522D3C">
            <w:pPr>
              <w:spacing w:after="120"/>
              <w:rPr>
                <w:rFonts w:eastAsiaTheme="minorEastAsia"/>
                <w:lang w:val="en-US" w:eastAsia="zh-CN"/>
              </w:rPr>
            </w:pPr>
          </w:p>
          <w:p w14:paraId="4480B9A6"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p>
          <w:p w14:paraId="195EEC39" w14:textId="77777777" w:rsidR="00522D3C" w:rsidRPr="0066436E" w:rsidRDefault="00522D3C" w:rsidP="00522D3C">
            <w:pPr>
              <w:spacing w:after="120"/>
              <w:rPr>
                <w:rFonts w:eastAsiaTheme="minorEastAsia"/>
                <w:lang w:val="en-US" w:eastAsia="zh-CN"/>
              </w:rPr>
            </w:pPr>
          </w:p>
          <w:p w14:paraId="69991528"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Issue 2-1-4: We support option 1; it is preferable to define a minimum bound to avoid reporting the lowest CQI as outlined by Qualcomm.</w:t>
            </w:r>
          </w:p>
          <w:p w14:paraId="30CD8031" w14:textId="77777777" w:rsidR="00522D3C" w:rsidRPr="0066436E" w:rsidRDefault="00522D3C" w:rsidP="00522D3C">
            <w:pPr>
              <w:spacing w:after="120"/>
              <w:rPr>
                <w:rFonts w:eastAsiaTheme="minorEastAsia"/>
                <w:lang w:val="en-US" w:eastAsia="zh-CN"/>
              </w:rPr>
            </w:pPr>
          </w:p>
          <w:p w14:paraId="56BB976A"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 xml:space="preserve">Issue 2-1-5: Assuming that the confidence level for the CQI test is different to the FMCS test, we do </w:t>
            </w:r>
            <w:proofErr w:type="spellStart"/>
            <w:r w:rsidRPr="0066436E">
              <w:rPr>
                <w:rFonts w:eastAsiaTheme="minorEastAsia"/>
                <w:lang w:val="en-US" w:eastAsia="zh-CN"/>
              </w:rPr>
              <w:t>nt</w:t>
            </w:r>
            <w:proofErr w:type="spellEnd"/>
            <w:r w:rsidRPr="0066436E">
              <w:rPr>
                <w:rFonts w:eastAsiaTheme="minorEastAsia"/>
                <w:lang w:val="en-US" w:eastAsia="zh-CN"/>
              </w:rPr>
              <w:t xml:space="preserve"> believe that an applicability rule should be applied.</w:t>
            </w:r>
          </w:p>
          <w:p w14:paraId="75AC9F83" w14:textId="77777777" w:rsidR="00522D3C" w:rsidRPr="0066436E" w:rsidRDefault="00522D3C" w:rsidP="00522D3C">
            <w:pPr>
              <w:spacing w:after="120"/>
              <w:rPr>
                <w:rFonts w:eastAsiaTheme="minorEastAsia"/>
                <w:lang w:val="en-US" w:eastAsia="zh-CN"/>
              </w:rPr>
            </w:pPr>
          </w:p>
          <w:p w14:paraId="5FEC7CA4" w14:textId="41CB8214" w:rsidR="0081682E" w:rsidRPr="0066436E" w:rsidRDefault="00522D3C" w:rsidP="00522D3C">
            <w:pPr>
              <w:spacing w:after="120"/>
              <w:rPr>
                <w:rFonts w:eastAsiaTheme="minorEastAsia"/>
                <w:lang w:val="en-US" w:eastAsia="zh-CN"/>
              </w:rPr>
            </w:pPr>
            <w:r w:rsidRPr="0066436E">
              <w:rPr>
                <w:rFonts w:eastAsiaTheme="minorEastAsia"/>
                <w:lang w:val="en-US" w:eastAsia="zh-CN"/>
              </w:rPr>
              <w:t xml:space="preserve">Issue 2-1-6: Since the CQI testing will differ to other requirements, we agree that there is a need to send </w:t>
            </w:r>
            <w:proofErr w:type="gramStart"/>
            <w:r w:rsidRPr="0066436E">
              <w:rPr>
                <w:rFonts w:eastAsiaTheme="minorEastAsia"/>
                <w:lang w:val="en-US" w:eastAsia="zh-CN"/>
              </w:rPr>
              <w:t>an</w:t>
            </w:r>
            <w:proofErr w:type="gramEnd"/>
            <w:r w:rsidRPr="0066436E">
              <w:rPr>
                <w:rFonts w:eastAsiaTheme="minorEastAsia"/>
                <w:lang w:val="en-US" w:eastAsia="zh-CN"/>
              </w:rPr>
              <w:t xml:space="preserve"> LS to RAN5.</w:t>
            </w:r>
            <w:r w:rsidR="0081682E" w:rsidRPr="0066436E">
              <w:rPr>
                <w:rFonts w:eastAsiaTheme="minorEastAsia"/>
                <w:lang w:val="en-US" w:eastAsia="zh-CN"/>
              </w:rPr>
              <w:t>Update 2020-11-04:</w:t>
            </w:r>
          </w:p>
          <w:p w14:paraId="7F9C2B2F" w14:textId="77777777" w:rsidR="0081682E" w:rsidRPr="0066436E" w:rsidRDefault="0081682E" w:rsidP="00522D3C">
            <w:pPr>
              <w:spacing w:after="120"/>
              <w:rPr>
                <w:rFonts w:eastAsiaTheme="minorEastAsia"/>
                <w:lang w:val="en-US" w:eastAsia="zh-CN"/>
              </w:rPr>
            </w:pPr>
            <w:r w:rsidRPr="0066436E">
              <w:rPr>
                <w:rFonts w:eastAsiaTheme="minorEastAsia"/>
                <w:lang w:val="en-US" w:eastAsia="zh-CN"/>
              </w:rPr>
              <w:t>Issue 2-1-7: Regarding the 2 CQI points; we think that the CL needs to be resolved first to ensure that the test time is reasonable. For 2 CQI points, we should consider 95% CL to be sure test time is not too long.</w:t>
            </w:r>
          </w:p>
          <w:p w14:paraId="2E89277E" w14:textId="74CB3DF7" w:rsidR="0081682E" w:rsidRPr="0066436E" w:rsidRDefault="0081682E" w:rsidP="00522D3C">
            <w:pPr>
              <w:spacing w:after="120"/>
              <w:rPr>
                <w:rFonts w:eastAsiaTheme="minorEastAsia"/>
                <w:lang w:val="en-US" w:eastAsia="zh-CN"/>
              </w:rPr>
            </w:pPr>
            <w:r w:rsidRPr="0066436E">
              <w:rPr>
                <w:rFonts w:eastAsiaTheme="minorEastAsia"/>
                <w:lang w:val="en-US" w:eastAsia="zh-CN"/>
              </w:rPr>
              <w:t xml:space="preserve"> In our opinion, the test is establishing that the CQI calculation is reasonable, whereas the FMCS test that the link </w:t>
            </w:r>
            <w:proofErr w:type="gramStart"/>
            <w:r w:rsidRPr="0066436E">
              <w:rPr>
                <w:rFonts w:eastAsiaTheme="minorEastAsia"/>
                <w:lang w:val="en-US" w:eastAsia="zh-CN"/>
              </w:rPr>
              <w:t>is capable of performing</w:t>
            </w:r>
            <w:proofErr w:type="gramEnd"/>
            <w:r w:rsidRPr="0066436E">
              <w:rPr>
                <w:rFonts w:eastAsiaTheme="minorEastAsia"/>
                <w:lang w:val="en-US" w:eastAsia="zh-CN"/>
              </w:rPr>
              <w:t xml:space="preserve"> ultra-low BLER with high confidence. That, combined with the fact that in real operation there are several reasons that the network can never be fully confident in the CQI (unpredictable future channel, </w:t>
            </w:r>
            <w:proofErr w:type="gramStart"/>
            <w:r w:rsidRPr="0066436E">
              <w:rPr>
                <w:rFonts w:eastAsiaTheme="minorEastAsia"/>
                <w:lang w:val="en-US" w:eastAsia="zh-CN"/>
              </w:rPr>
              <w:t>interference..</w:t>
            </w:r>
            <w:proofErr w:type="gramEnd"/>
            <w:r w:rsidRPr="0066436E">
              <w:rPr>
                <w:rFonts w:eastAsiaTheme="minorEastAsia"/>
                <w:lang w:val="en-US" w:eastAsia="zh-CN"/>
              </w:rPr>
              <w:t>) justifies adopting a lower confidence level.</w:t>
            </w:r>
          </w:p>
          <w:p w14:paraId="1F90BF62" w14:textId="5E5859A1" w:rsidR="00522D3C" w:rsidRPr="0066436E" w:rsidRDefault="00522D3C" w:rsidP="00522D3C">
            <w:pPr>
              <w:spacing w:after="120"/>
              <w:rPr>
                <w:rFonts w:eastAsiaTheme="minorEastAsia"/>
                <w:lang w:val="en-US" w:eastAsia="zh-CN"/>
              </w:rPr>
            </w:pPr>
          </w:p>
        </w:tc>
      </w:tr>
      <w:tr w:rsidR="00764CFC" w14:paraId="5C92A64D" w14:textId="77777777" w:rsidTr="00764CFC">
        <w:tc>
          <w:tcPr>
            <w:tcW w:w="1339" w:type="dxa"/>
          </w:tcPr>
          <w:p w14:paraId="089981A9"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lastRenderedPageBreak/>
              <w:t>Apple</w:t>
            </w:r>
          </w:p>
        </w:tc>
        <w:tc>
          <w:tcPr>
            <w:tcW w:w="8292" w:type="dxa"/>
          </w:tcPr>
          <w:p w14:paraId="040FD929"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2-1-1: We support option 1. Without early pass/fail criteria the test time could be very long. For static channel test, would there be a good reason not to use early pass/fail?</w:t>
            </w:r>
          </w:p>
          <w:p w14:paraId="6F0AA62D"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 xml:space="preserve">Issue 2-1-2: We support option 2. Adding margin of 0.5 dB was necessary for FMCS test to have reasonable test time for the CL of 99.999% to achieve DUT BLER &lt; 1e-5. </w:t>
            </w:r>
          </w:p>
          <w:p w14:paraId="0695F39A"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2-1-3: We support option 3 or 4 to ensure small testing time. Based on Intel’s paper the run time is reasonable for overall CL &lt; 98.6%</w:t>
            </w:r>
          </w:p>
          <w:p w14:paraId="41AF1A1C"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2-1-4: We support option 1.</w:t>
            </w:r>
          </w:p>
          <w:p w14:paraId="758982BA"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2-1-5: We support option 2. We don’t think an applicability rule is possible given we have different CL and test methodology for CQI reporting and FMCS test.</w:t>
            </w:r>
          </w:p>
          <w:p w14:paraId="3769229D"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 xml:space="preserve">Issue 2-1-6: We support option 1 to send LS to RAN5 to capture the agreed test methodology for CQI reporting test. </w:t>
            </w:r>
          </w:p>
          <w:p w14:paraId="146648A0"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 xml:space="preserve">Issue 2-2-1: We need to discuss test parameters. Also, we propose to define only 1 Test (with 2 SNRs) for CQI reporting with Table 3. </w:t>
            </w:r>
          </w:p>
          <w:p w14:paraId="4BFB5DE6" w14:textId="77777777" w:rsidR="001E03F7" w:rsidRPr="0066436E" w:rsidRDefault="001E03F7" w:rsidP="00BD6A51">
            <w:pPr>
              <w:spacing w:after="120"/>
              <w:rPr>
                <w:rFonts w:eastAsiaTheme="minorEastAsia"/>
                <w:b/>
                <w:bCs/>
                <w:lang w:val="en-US" w:eastAsia="zh-CN"/>
              </w:rPr>
            </w:pPr>
            <w:r w:rsidRPr="0066436E">
              <w:rPr>
                <w:rFonts w:eastAsiaTheme="minorEastAsia"/>
                <w:b/>
                <w:bCs/>
                <w:lang w:val="en-US" w:eastAsia="zh-CN"/>
              </w:rPr>
              <w:t>--Update 11/03 8 PM PST---</w:t>
            </w:r>
          </w:p>
          <w:p w14:paraId="5761C36A" w14:textId="104C6877" w:rsidR="001E03F7" w:rsidRPr="0066436E" w:rsidRDefault="001E03F7" w:rsidP="00BD6A51">
            <w:pPr>
              <w:spacing w:after="120"/>
              <w:rPr>
                <w:rFonts w:eastAsiaTheme="minorEastAsia"/>
                <w:lang w:val="en-US" w:eastAsia="zh-CN"/>
              </w:rPr>
            </w:pPr>
            <w:r w:rsidRPr="0066436E">
              <w:rPr>
                <w:rFonts w:eastAsiaTheme="minorEastAsia"/>
                <w:lang w:val="en-US" w:eastAsia="zh-CN"/>
              </w:rPr>
              <w:t xml:space="preserve">Issue 2-1-7: Not sure if 1 SNR point means 1 test with 1 SNR or 2 SNR separated by 1 </w:t>
            </w:r>
            <w:proofErr w:type="spellStart"/>
            <w:r w:rsidRPr="0066436E">
              <w:rPr>
                <w:rFonts w:eastAsiaTheme="minorEastAsia"/>
                <w:lang w:val="en-US" w:eastAsia="zh-CN"/>
              </w:rPr>
              <w:t>dB.</w:t>
            </w:r>
            <w:proofErr w:type="spellEnd"/>
            <w:r w:rsidRPr="0066436E">
              <w:rPr>
                <w:rFonts w:eastAsiaTheme="minorEastAsia"/>
                <w:lang w:val="en-US" w:eastAsia="zh-CN"/>
              </w:rPr>
              <w:t xml:space="preserve"> Our preference is to define 1 test for CQI reporting with 2 SNR points offset by 1dB – each for </w:t>
            </w:r>
            <w:proofErr w:type="spellStart"/>
            <w:r w:rsidRPr="0066436E">
              <w:rPr>
                <w:rFonts w:eastAsiaTheme="minorEastAsia"/>
                <w:lang w:val="en-US" w:eastAsia="zh-CN"/>
              </w:rPr>
              <w:t>for</w:t>
            </w:r>
            <w:proofErr w:type="spellEnd"/>
            <w:r w:rsidRPr="0066436E">
              <w:rPr>
                <w:rFonts w:eastAsiaTheme="minorEastAsia"/>
                <w:lang w:val="en-US" w:eastAsia="zh-CN"/>
              </w:rPr>
              <w:t xml:space="preserve"> 2RX/4RX; TDD/FDD</w:t>
            </w:r>
          </w:p>
        </w:tc>
      </w:tr>
      <w:tr w:rsidR="00BC40B2" w14:paraId="3F3CE573" w14:textId="77777777" w:rsidTr="00764CFC">
        <w:tc>
          <w:tcPr>
            <w:tcW w:w="1339" w:type="dxa"/>
          </w:tcPr>
          <w:p w14:paraId="05F530AF" w14:textId="30D511CA" w:rsidR="00BC40B2" w:rsidRPr="0066436E" w:rsidRDefault="00BC40B2" w:rsidP="00BD6A51">
            <w:pPr>
              <w:spacing w:after="120"/>
              <w:rPr>
                <w:rFonts w:eastAsiaTheme="minorEastAsia"/>
                <w:lang w:val="en-US" w:eastAsia="zh-CN"/>
              </w:rPr>
            </w:pPr>
            <w:r w:rsidRPr="0066436E">
              <w:rPr>
                <w:rFonts w:eastAsiaTheme="minorEastAsia" w:hint="eastAsia"/>
                <w:lang w:val="en-US" w:eastAsia="zh-CN"/>
              </w:rPr>
              <w:t>H</w:t>
            </w:r>
            <w:r w:rsidRPr="0066436E">
              <w:rPr>
                <w:rFonts w:eastAsiaTheme="minorEastAsia"/>
                <w:lang w:val="en-US" w:eastAsia="zh-CN"/>
              </w:rPr>
              <w:t>uawei</w:t>
            </w:r>
          </w:p>
        </w:tc>
        <w:tc>
          <w:tcPr>
            <w:tcW w:w="8292" w:type="dxa"/>
          </w:tcPr>
          <w:p w14:paraId="567DCC53" w14:textId="77777777" w:rsidR="00BC40B2" w:rsidRPr="0066436E" w:rsidRDefault="00BC40B2" w:rsidP="00BC40B2">
            <w:pPr>
              <w:spacing w:after="120"/>
              <w:rPr>
                <w:rFonts w:eastAsiaTheme="minorEastAsia"/>
                <w:lang w:val="en-US" w:eastAsia="zh-CN"/>
              </w:rPr>
            </w:pPr>
            <w:r w:rsidRPr="0066436E">
              <w:rPr>
                <w:rFonts w:eastAsiaTheme="minorEastAsia" w:hint="eastAsia"/>
                <w:lang w:val="en-US" w:eastAsia="zh-CN"/>
              </w:rPr>
              <w:t>I</w:t>
            </w:r>
            <w:r w:rsidRPr="0066436E">
              <w:rPr>
                <w:rFonts w:eastAsiaTheme="minorEastAsia"/>
                <w:lang w:val="en-US" w:eastAsia="zh-CN"/>
              </w:rPr>
              <w:t xml:space="preserve">ssue 2-1-2: Option 2. The intension of adding 0.5 dB is to reduce the test time but it may occur some uncertain situation. </w:t>
            </w:r>
          </w:p>
          <w:p w14:paraId="6CF819A1" w14:textId="77777777" w:rsidR="00BC40B2" w:rsidRPr="0066436E" w:rsidRDefault="00BC40B2" w:rsidP="00BC40B2">
            <w:pPr>
              <w:spacing w:after="120"/>
              <w:rPr>
                <w:rFonts w:eastAsiaTheme="minorEastAsia"/>
                <w:lang w:val="en-US" w:eastAsia="zh-CN"/>
              </w:rPr>
            </w:pPr>
            <w:r w:rsidRPr="0066436E">
              <w:rPr>
                <w:rFonts w:eastAsiaTheme="minorEastAsia"/>
                <w:lang w:val="en-US" w:eastAsia="zh-CN"/>
              </w:rPr>
              <w:t>Issue 2-1-3: Option 3 or 4. With lower confidence level, the test time is reduced.</w:t>
            </w:r>
          </w:p>
          <w:p w14:paraId="3C8DC31F" w14:textId="77777777" w:rsidR="00BC40B2" w:rsidRPr="0066436E" w:rsidRDefault="00BC40B2" w:rsidP="00BC40B2">
            <w:pPr>
              <w:spacing w:after="120"/>
              <w:rPr>
                <w:rFonts w:eastAsiaTheme="minorEastAsia"/>
                <w:lang w:val="en-US" w:eastAsia="zh-CN"/>
              </w:rPr>
            </w:pPr>
            <w:r w:rsidRPr="0066436E">
              <w:rPr>
                <w:rFonts w:eastAsiaTheme="minorEastAsia"/>
                <w:lang w:val="en-US" w:eastAsia="zh-CN"/>
              </w:rPr>
              <w:t>Issue 2-1-4: Option 1.</w:t>
            </w:r>
          </w:p>
          <w:p w14:paraId="108948D0" w14:textId="77777777" w:rsidR="00BC40B2" w:rsidRPr="0066436E" w:rsidRDefault="00BC40B2" w:rsidP="00BC40B2">
            <w:pPr>
              <w:spacing w:after="120"/>
              <w:rPr>
                <w:rFonts w:eastAsiaTheme="minorEastAsia"/>
                <w:lang w:val="en-US" w:eastAsia="zh-CN"/>
              </w:rPr>
            </w:pPr>
            <w:r w:rsidRPr="0066436E">
              <w:rPr>
                <w:rFonts w:eastAsiaTheme="minorEastAsia"/>
                <w:lang w:val="en-US" w:eastAsia="zh-CN"/>
              </w:rPr>
              <w:t xml:space="preserve">Issue 2-1-6: Option 1. </w:t>
            </w:r>
          </w:p>
          <w:p w14:paraId="7DBAFAAC" w14:textId="77777777" w:rsidR="00970FB6" w:rsidRPr="0066436E" w:rsidRDefault="00970FB6" w:rsidP="00BC40B2">
            <w:pPr>
              <w:spacing w:after="120"/>
              <w:rPr>
                <w:rFonts w:eastAsiaTheme="minorEastAsia"/>
                <w:lang w:val="en-US" w:eastAsia="zh-CN"/>
              </w:rPr>
            </w:pPr>
          </w:p>
          <w:p w14:paraId="2B2C7EF5" w14:textId="77777777" w:rsidR="00970FB6" w:rsidRPr="0066436E" w:rsidRDefault="00970FB6" w:rsidP="00BC40B2">
            <w:pPr>
              <w:spacing w:after="120"/>
              <w:rPr>
                <w:rFonts w:eastAsiaTheme="minorEastAsia"/>
                <w:lang w:val="en-US" w:eastAsia="zh-CN"/>
              </w:rPr>
            </w:pPr>
            <w:r w:rsidRPr="0066436E">
              <w:rPr>
                <w:rFonts w:eastAsiaTheme="minorEastAsia"/>
                <w:highlight w:val="yellow"/>
                <w:lang w:val="en-US" w:eastAsia="zh-CN"/>
              </w:rPr>
              <w:t>Updates on 4</w:t>
            </w:r>
            <w:r w:rsidRPr="0066436E">
              <w:rPr>
                <w:rFonts w:eastAsiaTheme="minorEastAsia"/>
                <w:highlight w:val="yellow"/>
                <w:vertAlign w:val="superscript"/>
                <w:lang w:val="en-US" w:eastAsia="zh-CN"/>
              </w:rPr>
              <w:t>th</w:t>
            </w:r>
            <w:r w:rsidRPr="0066436E">
              <w:rPr>
                <w:rFonts w:eastAsiaTheme="minorEastAsia"/>
                <w:highlight w:val="yellow"/>
                <w:lang w:val="en-US" w:eastAsia="zh-CN"/>
              </w:rPr>
              <w:t>:</w:t>
            </w:r>
          </w:p>
          <w:p w14:paraId="65152479" w14:textId="08F0633F" w:rsidR="00662514" w:rsidRPr="0066436E" w:rsidRDefault="00662514" w:rsidP="00EE4918">
            <w:pPr>
              <w:spacing w:after="120"/>
              <w:rPr>
                <w:rFonts w:eastAsiaTheme="minorEastAsia"/>
                <w:lang w:val="en-US" w:eastAsia="zh-CN"/>
              </w:rPr>
            </w:pPr>
            <w:r w:rsidRPr="0066436E">
              <w:rPr>
                <w:rFonts w:eastAsiaTheme="minorEastAsia" w:hint="eastAsia"/>
                <w:lang w:val="en-US" w:eastAsia="zh-CN"/>
              </w:rPr>
              <w:t>I</w:t>
            </w:r>
            <w:r w:rsidRPr="0066436E">
              <w:rPr>
                <w:rFonts w:eastAsiaTheme="minorEastAsia"/>
                <w:lang w:val="en-US" w:eastAsia="zh-CN"/>
              </w:rPr>
              <w:t>ssue 2-1-7: Requirements with 2 SNRs are more reasonable. By using early pass/fail methodology, the test time can be reduced.</w:t>
            </w:r>
          </w:p>
          <w:p w14:paraId="2A594F1D" w14:textId="6EF1CB5B" w:rsidR="00970FB6" w:rsidRPr="0066436E" w:rsidRDefault="00970FB6" w:rsidP="00EE4918">
            <w:pPr>
              <w:spacing w:after="120"/>
              <w:rPr>
                <w:rFonts w:eastAsiaTheme="minorEastAsia"/>
                <w:lang w:val="en-US" w:eastAsia="zh-CN"/>
              </w:rPr>
            </w:pPr>
            <w:r w:rsidRPr="0066436E">
              <w:rPr>
                <w:rFonts w:eastAsiaTheme="minorEastAsia" w:hint="eastAsia"/>
                <w:lang w:val="en-US" w:eastAsia="zh-CN"/>
              </w:rPr>
              <w:t>I</w:t>
            </w:r>
            <w:r w:rsidRPr="0066436E">
              <w:rPr>
                <w:rFonts w:eastAsiaTheme="minorEastAsia"/>
                <w:lang w:val="en-US" w:eastAsia="zh-CN"/>
              </w:rPr>
              <w:t xml:space="preserve">ssue 2-2-1: </w:t>
            </w:r>
            <w:r w:rsidR="001E7512" w:rsidRPr="0066436E">
              <w:rPr>
                <w:rFonts w:eastAsiaTheme="minorEastAsia"/>
                <w:lang w:val="en-US" w:eastAsia="zh-CN"/>
              </w:rPr>
              <w:t>W</w:t>
            </w:r>
            <w:r w:rsidRPr="0066436E">
              <w:rPr>
                <w:rFonts w:eastAsiaTheme="minorEastAsia"/>
                <w:lang w:val="en-US" w:eastAsia="zh-CN"/>
              </w:rPr>
              <w:t xml:space="preserve">e are fine </w:t>
            </w:r>
            <w:r w:rsidR="00EE4918" w:rsidRPr="0066436E">
              <w:rPr>
                <w:rFonts w:eastAsiaTheme="minorEastAsia"/>
                <w:lang w:val="en-US" w:eastAsia="zh-CN"/>
              </w:rPr>
              <w:t xml:space="preserve">with </w:t>
            </w:r>
            <w:r w:rsidRPr="0066436E">
              <w:rPr>
                <w:rFonts w:eastAsiaTheme="minorEastAsia"/>
                <w:lang w:val="en-US" w:eastAsia="zh-CN"/>
              </w:rPr>
              <w:t>the parameters</w:t>
            </w:r>
            <w:r w:rsidR="00EE4918" w:rsidRPr="0066436E">
              <w:rPr>
                <w:rFonts w:eastAsiaTheme="minorEastAsia"/>
                <w:lang w:val="en-US" w:eastAsia="zh-CN"/>
              </w:rPr>
              <w:t xml:space="preserve"> in table</w:t>
            </w:r>
            <w:r w:rsidR="00662514" w:rsidRPr="0066436E">
              <w:rPr>
                <w:rFonts w:eastAsiaTheme="minorEastAsia"/>
                <w:lang w:val="en-US" w:eastAsia="zh-CN"/>
              </w:rPr>
              <w:t xml:space="preserve"> and will submit simulation results in the next meeting.</w:t>
            </w:r>
          </w:p>
        </w:tc>
      </w:tr>
      <w:tr w:rsidR="009355B2" w14:paraId="214A6C14" w14:textId="77777777" w:rsidTr="00764CFC">
        <w:tc>
          <w:tcPr>
            <w:tcW w:w="1339" w:type="dxa"/>
          </w:tcPr>
          <w:p w14:paraId="0D6E308A" w14:textId="355E177F" w:rsidR="009355B2" w:rsidRPr="0066436E" w:rsidRDefault="009355B2" w:rsidP="00BD6A51">
            <w:pPr>
              <w:spacing w:after="120"/>
              <w:rPr>
                <w:rFonts w:eastAsiaTheme="minorEastAsia"/>
                <w:lang w:val="en-US" w:eastAsia="zh-CN"/>
              </w:rPr>
            </w:pPr>
            <w:r w:rsidRPr="0066436E">
              <w:rPr>
                <w:rFonts w:eastAsiaTheme="minorEastAsia"/>
                <w:lang w:val="en-US" w:eastAsia="zh-CN"/>
              </w:rPr>
              <w:t>Intel</w:t>
            </w:r>
          </w:p>
        </w:tc>
        <w:tc>
          <w:tcPr>
            <w:tcW w:w="8292" w:type="dxa"/>
          </w:tcPr>
          <w:p w14:paraId="5AC350AF" w14:textId="77777777" w:rsidR="009355B2" w:rsidRPr="0066436E" w:rsidRDefault="009355B2" w:rsidP="009355B2">
            <w:pPr>
              <w:rPr>
                <w:b/>
                <w:u w:val="single"/>
                <w:lang w:eastAsia="ko-KR"/>
              </w:rPr>
            </w:pPr>
            <w:r w:rsidRPr="0066436E">
              <w:rPr>
                <w:b/>
                <w:u w:val="single"/>
                <w:lang w:eastAsia="ko-KR"/>
              </w:rPr>
              <w:t>Issue 2-1-1: Use of early pass/fail</w:t>
            </w:r>
          </w:p>
          <w:p w14:paraId="7A427507" w14:textId="77777777" w:rsidR="009355B2" w:rsidRPr="0066436E" w:rsidRDefault="009355B2" w:rsidP="00BC40B2">
            <w:pPr>
              <w:spacing w:after="120"/>
              <w:rPr>
                <w:rFonts w:eastAsiaTheme="minorEastAsia"/>
                <w:lang w:eastAsia="zh-CN"/>
              </w:rPr>
            </w:pPr>
            <w:r w:rsidRPr="0066436E">
              <w:rPr>
                <w:rFonts w:eastAsiaTheme="minorEastAsia"/>
                <w:lang w:eastAsia="zh-CN"/>
              </w:rPr>
              <w:t>Support Option 1, because it allows to reduce testing time.</w:t>
            </w:r>
          </w:p>
          <w:p w14:paraId="5EBD2894" w14:textId="010D7B2F" w:rsidR="009355B2" w:rsidRPr="0066436E" w:rsidRDefault="009355B2" w:rsidP="009355B2">
            <w:pPr>
              <w:rPr>
                <w:b/>
                <w:u w:val="single"/>
                <w:lang w:eastAsia="ko-KR"/>
              </w:rPr>
            </w:pPr>
            <w:r w:rsidRPr="0066436E">
              <w:rPr>
                <w:b/>
                <w:u w:val="single"/>
                <w:lang w:eastAsia="ko-KR"/>
              </w:rPr>
              <w:lastRenderedPageBreak/>
              <w:t>Issue 2-1-2: Include X (0.5dB) in CQI test</w:t>
            </w:r>
          </w:p>
          <w:p w14:paraId="0EE7F405" w14:textId="700EF524" w:rsidR="009355B2" w:rsidRPr="0066436E" w:rsidRDefault="009355B2" w:rsidP="00BC40B2">
            <w:pPr>
              <w:spacing w:after="120"/>
              <w:rPr>
                <w:rFonts w:eastAsiaTheme="minorEastAsia"/>
                <w:lang w:eastAsia="zh-CN"/>
              </w:rPr>
            </w:pPr>
            <w:r w:rsidRPr="0066436E">
              <w:rPr>
                <w:rFonts w:eastAsiaTheme="minorEastAsia"/>
                <w:lang w:eastAsia="zh-CN"/>
              </w:rPr>
              <w:t xml:space="preserve">Support Option 2, because in comparison to FMCS test, BLER for Med CQI is unclear and adding of certain SNR shift does not guaranty the reduction of </w:t>
            </w:r>
            <w:r w:rsidR="00892A28" w:rsidRPr="0066436E">
              <w:rPr>
                <w:rFonts w:eastAsiaTheme="minorEastAsia"/>
                <w:lang w:eastAsia="zh-CN"/>
              </w:rPr>
              <w:t xml:space="preserve">CQI </w:t>
            </w:r>
            <w:r w:rsidRPr="0066436E">
              <w:rPr>
                <w:rFonts w:eastAsiaTheme="minorEastAsia"/>
                <w:lang w:eastAsia="zh-CN"/>
              </w:rPr>
              <w:t>testing time.</w:t>
            </w:r>
          </w:p>
          <w:p w14:paraId="6ED93833" w14:textId="77777777" w:rsidR="009355B2" w:rsidRPr="0066436E" w:rsidRDefault="009355B2" w:rsidP="009355B2">
            <w:pPr>
              <w:rPr>
                <w:b/>
                <w:u w:val="single"/>
                <w:lang w:eastAsia="ko-KR"/>
              </w:rPr>
            </w:pPr>
            <w:r w:rsidRPr="0066436E">
              <w:rPr>
                <w:b/>
                <w:u w:val="single"/>
                <w:lang w:eastAsia="ko-KR"/>
              </w:rPr>
              <w:t>Issue 2-1-3: Confidence level</w:t>
            </w:r>
          </w:p>
          <w:p w14:paraId="35E0E40A" w14:textId="77777777" w:rsidR="009355B2" w:rsidRPr="0066436E" w:rsidRDefault="009355B2" w:rsidP="00BC40B2">
            <w:pPr>
              <w:spacing w:after="120"/>
              <w:rPr>
                <w:rFonts w:eastAsiaTheme="minorEastAsia"/>
                <w:lang w:eastAsia="zh-CN"/>
              </w:rPr>
            </w:pPr>
            <w:r w:rsidRPr="0066436E">
              <w:rPr>
                <w:rFonts w:eastAsiaTheme="minorEastAsia"/>
                <w:lang w:eastAsia="zh-CN"/>
              </w:rPr>
              <w:t>Based on our analysis, for confidence level 98.6 % and lower, it can be expected that CQI testing time will be same as FMCS testing time. Therefore, we support Option 3 and 4.</w:t>
            </w:r>
          </w:p>
          <w:p w14:paraId="038BFFF5" w14:textId="77777777" w:rsidR="009355B2" w:rsidRPr="0066436E" w:rsidRDefault="009355B2" w:rsidP="009355B2">
            <w:pPr>
              <w:rPr>
                <w:b/>
                <w:u w:val="single"/>
                <w:lang w:eastAsia="ko-KR"/>
              </w:rPr>
            </w:pPr>
            <w:r w:rsidRPr="0066436E">
              <w:rPr>
                <w:b/>
                <w:u w:val="single"/>
                <w:lang w:eastAsia="ko-KR"/>
              </w:rPr>
              <w:t>Issue 2-1-4: Lower bound for median CQI</w:t>
            </w:r>
          </w:p>
          <w:p w14:paraId="740247C9" w14:textId="77777777" w:rsidR="009355B2" w:rsidRPr="0066436E" w:rsidRDefault="009355B2" w:rsidP="00BC40B2">
            <w:pPr>
              <w:spacing w:after="120"/>
              <w:rPr>
                <w:rFonts w:eastAsiaTheme="minorEastAsia"/>
                <w:lang w:eastAsia="zh-CN"/>
              </w:rPr>
            </w:pPr>
            <w:r w:rsidRPr="0066436E">
              <w:rPr>
                <w:rFonts w:eastAsiaTheme="minorEastAsia"/>
                <w:lang w:eastAsia="zh-CN"/>
              </w:rPr>
              <w:t>Support Option 2. It is not clear that is the benefits to introduce lower bound for median CQI. We don’t have such limitation for Normal CQI tests. CQI test will be defined for two SNR regions and, based on our understanding, it is impossible to pass the test in case the lowest CQI will be always reported.</w:t>
            </w:r>
          </w:p>
          <w:p w14:paraId="1DCABBAA" w14:textId="77777777" w:rsidR="009355B2" w:rsidRPr="0066436E" w:rsidRDefault="009355B2" w:rsidP="009355B2">
            <w:pPr>
              <w:rPr>
                <w:b/>
                <w:u w:val="single"/>
                <w:lang w:eastAsia="ko-KR"/>
              </w:rPr>
            </w:pPr>
            <w:r w:rsidRPr="0066436E">
              <w:rPr>
                <w:b/>
                <w:u w:val="single"/>
                <w:lang w:eastAsia="ko-KR"/>
              </w:rPr>
              <w:t>Issue 2-1-5: Applicability rule with FMCS test</w:t>
            </w:r>
          </w:p>
          <w:p w14:paraId="7E92A716" w14:textId="77777777" w:rsidR="009355B2" w:rsidRPr="0066436E" w:rsidRDefault="009355B2" w:rsidP="00BC40B2">
            <w:pPr>
              <w:spacing w:after="120"/>
              <w:rPr>
                <w:rFonts w:eastAsiaTheme="minorEastAsia"/>
                <w:lang w:eastAsia="zh-CN"/>
              </w:rPr>
            </w:pPr>
            <w:r w:rsidRPr="0066436E">
              <w:rPr>
                <w:rFonts w:eastAsiaTheme="minorEastAsia"/>
                <w:lang w:eastAsia="zh-CN"/>
              </w:rPr>
              <w:t xml:space="preserve">Support Option 2. It rather hard to guarantee that FMCS and CQI will be tested under same conditions (SNR, MCS). Therefore, introduction of complicated applicability rule is not </w:t>
            </w:r>
            <w:r w:rsidR="00C81F34" w:rsidRPr="0066436E">
              <w:rPr>
                <w:rFonts w:eastAsiaTheme="minorEastAsia"/>
                <w:lang w:eastAsia="zh-CN"/>
              </w:rPr>
              <w:t>required.</w:t>
            </w:r>
          </w:p>
          <w:p w14:paraId="6E446E9B" w14:textId="77777777" w:rsidR="00C81F34" w:rsidRPr="0066436E" w:rsidRDefault="00C81F34" w:rsidP="00C81F34">
            <w:pPr>
              <w:rPr>
                <w:b/>
                <w:u w:val="single"/>
                <w:lang w:eastAsia="ko-KR"/>
              </w:rPr>
            </w:pPr>
            <w:r w:rsidRPr="0066436E">
              <w:rPr>
                <w:b/>
                <w:u w:val="single"/>
                <w:lang w:eastAsia="ko-KR"/>
              </w:rPr>
              <w:t xml:space="preserve">Issue 2-1-6: Send </w:t>
            </w:r>
            <w:proofErr w:type="gramStart"/>
            <w:r w:rsidRPr="0066436E">
              <w:rPr>
                <w:b/>
                <w:u w:val="single"/>
                <w:lang w:eastAsia="ko-KR"/>
              </w:rPr>
              <w:t>an</w:t>
            </w:r>
            <w:proofErr w:type="gramEnd"/>
            <w:r w:rsidRPr="0066436E">
              <w:rPr>
                <w:b/>
                <w:u w:val="single"/>
                <w:lang w:eastAsia="ko-KR"/>
              </w:rPr>
              <w:t xml:space="preserve"> LS to RAN5</w:t>
            </w:r>
          </w:p>
          <w:p w14:paraId="5748DCC6" w14:textId="651F1D9F" w:rsidR="00C81F34" w:rsidRPr="0066436E" w:rsidRDefault="00C81F34" w:rsidP="00BC40B2">
            <w:pPr>
              <w:spacing w:after="120"/>
              <w:rPr>
                <w:rFonts w:eastAsiaTheme="minorEastAsia"/>
                <w:lang w:eastAsia="zh-CN"/>
              </w:rPr>
            </w:pPr>
            <w:r w:rsidRPr="0066436E">
              <w:rPr>
                <w:rFonts w:eastAsiaTheme="minorEastAsia"/>
                <w:lang w:eastAsia="zh-CN"/>
              </w:rPr>
              <w:t xml:space="preserve">Support Option 1. </w:t>
            </w:r>
            <w:proofErr w:type="gramStart"/>
            <w:r w:rsidRPr="0066436E">
              <w:rPr>
                <w:rFonts w:eastAsiaTheme="minorEastAsia"/>
                <w:lang w:eastAsia="zh-CN"/>
              </w:rPr>
              <w:t>Similar to</w:t>
            </w:r>
            <w:proofErr w:type="gramEnd"/>
            <w:r w:rsidRPr="0066436E">
              <w:rPr>
                <w:rFonts w:eastAsiaTheme="minorEastAsia"/>
                <w:lang w:eastAsia="zh-CN"/>
              </w:rPr>
              <w:t xml:space="preserve"> that we did in the previous meeting for FMCS test, we need to inform RAN5 about RAN4 assumptions on CQI testing to reach feasible testing time.</w:t>
            </w:r>
          </w:p>
        </w:tc>
      </w:tr>
      <w:tr w:rsidR="00EE5CE2" w14:paraId="422E9ECE" w14:textId="77777777" w:rsidTr="00764CFC">
        <w:tc>
          <w:tcPr>
            <w:tcW w:w="1339" w:type="dxa"/>
          </w:tcPr>
          <w:p w14:paraId="53285661" w14:textId="3D02A8B7" w:rsidR="00EE5CE2" w:rsidRPr="0066436E" w:rsidRDefault="00EE5CE2" w:rsidP="00BD6A51">
            <w:pPr>
              <w:spacing w:after="120"/>
              <w:rPr>
                <w:rFonts w:eastAsiaTheme="minorEastAsia"/>
                <w:lang w:val="en-US" w:eastAsia="zh-CN"/>
              </w:rPr>
            </w:pPr>
            <w:r w:rsidRPr="0066436E">
              <w:rPr>
                <w:rFonts w:eastAsiaTheme="minorEastAsia"/>
                <w:lang w:val="en-US" w:eastAsia="zh-CN"/>
              </w:rPr>
              <w:lastRenderedPageBreak/>
              <w:t>QC</w:t>
            </w:r>
          </w:p>
        </w:tc>
        <w:tc>
          <w:tcPr>
            <w:tcW w:w="8292" w:type="dxa"/>
          </w:tcPr>
          <w:p w14:paraId="62EBBBC0" w14:textId="77777777" w:rsidR="00C663BE" w:rsidRPr="0066436E" w:rsidRDefault="00C663BE" w:rsidP="00C663BE">
            <w:pPr>
              <w:rPr>
                <w:b/>
                <w:u w:val="single"/>
                <w:lang w:eastAsia="ko-KR"/>
              </w:rPr>
            </w:pPr>
            <w:r w:rsidRPr="0066436E">
              <w:rPr>
                <w:b/>
                <w:u w:val="single"/>
                <w:lang w:eastAsia="ko-KR"/>
              </w:rPr>
              <w:t>Issue 2-1-1: Use of early pass/fail</w:t>
            </w:r>
          </w:p>
          <w:p w14:paraId="15EEB24B" w14:textId="77777777" w:rsidR="00EE5CE2" w:rsidRPr="0066436E" w:rsidRDefault="00C663BE" w:rsidP="009355B2">
            <w:pPr>
              <w:rPr>
                <w:bCs/>
                <w:lang w:eastAsia="ko-KR"/>
              </w:rPr>
            </w:pPr>
            <w:r w:rsidRPr="0066436E">
              <w:rPr>
                <w:bCs/>
                <w:lang w:eastAsia="ko-KR"/>
              </w:rPr>
              <w:t>We support option 1</w:t>
            </w:r>
          </w:p>
          <w:p w14:paraId="0E8FA8B8" w14:textId="77777777" w:rsidR="00366B8F" w:rsidRPr="0066436E" w:rsidRDefault="00366B8F" w:rsidP="00366B8F">
            <w:pPr>
              <w:rPr>
                <w:b/>
                <w:u w:val="single"/>
                <w:lang w:eastAsia="ko-KR"/>
              </w:rPr>
            </w:pPr>
            <w:r w:rsidRPr="0066436E">
              <w:rPr>
                <w:b/>
                <w:u w:val="single"/>
                <w:lang w:eastAsia="ko-KR"/>
              </w:rPr>
              <w:t>Issue 2-1-1: Include X (0.5dB) in CQI test</w:t>
            </w:r>
          </w:p>
          <w:p w14:paraId="4D796EFC" w14:textId="52DDD335" w:rsidR="00F96546" w:rsidRPr="0066436E" w:rsidRDefault="00366B8F" w:rsidP="009355B2">
            <w:pPr>
              <w:rPr>
                <w:bCs/>
                <w:lang w:eastAsia="ko-KR"/>
              </w:rPr>
            </w:pPr>
            <w:r w:rsidRPr="0066436E">
              <w:rPr>
                <w:bCs/>
                <w:lang w:eastAsia="ko-KR"/>
              </w:rPr>
              <w:t>We support option 1. The option 2 supporting companies all point</w:t>
            </w:r>
            <w:r w:rsidR="001009E7" w:rsidRPr="0066436E">
              <w:rPr>
                <w:bCs/>
                <w:lang w:eastAsia="ko-KR"/>
              </w:rPr>
              <w:t xml:space="preserve">ing to the uncertainty of test results by adding this 0.5dB. </w:t>
            </w:r>
            <w:r w:rsidR="00DB2ABD" w:rsidRPr="0066436E">
              <w:rPr>
                <w:bCs/>
                <w:lang w:eastAsia="ko-KR"/>
              </w:rPr>
              <w:t xml:space="preserve">However, as we already demonstrated by our simulation results included in </w:t>
            </w:r>
            <w:r w:rsidR="008E28F0" w:rsidRPr="0066436E">
              <w:rPr>
                <w:bCs/>
                <w:lang w:eastAsia="ko-KR"/>
              </w:rPr>
              <w:t>our contribution, at least 1.5dB gap are observed between consecutive CQI</w:t>
            </w:r>
            <w:r w:rsidR="00A11D35" w:rsidRPr="0066436E">
              <w:rPr>
                <w:bCs/>
                <w:lang w:eastAsia="ko-KR"/>
              </w:rPr>
              <w:t xml:space="preserve"> (with corresponding MCS) to achieve 1e-5 BLER</w:t>
            </w:r>
            <w:r w:rsidR="000E466E" w:rsidRPr="0066436E">
              <w:rPr>
                <w:bCs/>
                <w:lang w:eastAsia="ko-KR"/>
              </w:rPr>
              <w:t xml:space="preserve">. </w:t>
            </w:r>
            <w:proofErr w:type="gramStart"/>
            <w:r w:rsidR="000E466E" w:rsidRPr="0066436E">
              <w:rPr>
                <w:bCs/>
                <w:lang w:eastAsia="ko-KR"/>
              </w:rPr>
              <w:t xml:space="preserve">As long </w:t>
            </w:r>
            <w:r w:rsidR="00AD64CE" w:rsidRPr="0066436E">
              <w:rPr>
                <w:bCs/>
                <w:lang w:eastAsia="ko-KR"/>
              </w:rPr>
              <w:t>as</w:t>
            </w:r>
            <w:proofErr w:type="gramEnd"/>
            <w:r w:rsidR="00AD64CE" w:rsidRPr="0066436E">
              <w:rPr>
                <w:bCs/>
                <w:lang w:eastAsia="ko-KR"/>
              </w:rPr>
              <w:t xml:space="preserve"> channel estimation and CQI reporting function as expected, </w:t>
            </w:r>
            <w:r w:rsidR="001A72AC" w:rsidRPr="0066436E">
              <w:rPr>
                <w:bCs/>
                <w:lang w:eastAsia="ko-KR"/>
              </w:rPr>
              <w:t xml:space="preserve">UE CQI reporting is kept the same with addition of 0.5dB. Given that test results are unaffected, </w:t>
            </w:r>
            <w:r w:rsidR="003033A1" w:rsidRPr="0066436E">
              <w:rPr>
                <w:bCs/>
                <w:lang w:eastAsia="ko-KR"/>
              </w:rPr>
              <w:t>and this can reduce testing time, we support option 1.</w:t>
            </w:r>
          </w:p>
          <w:tbl>
            <w:tblPr>
              <w:tblStyle w:val="TableGrid"/>
              <w:tblW w:w="0" w:type="auto"/>
              <w:tblInd w:w="1975" w:type="dxa"/>
              <w:tblLook w:val="04A0" w:firstRow="1" w:lastRow="0" w:firstColumn="1" w:lastColumn="0" w:noHBand="0" w:noVBand="1"/>
            </w:tblPr>
            <w:tblGrid>
              <w:gridCol w:w="2970"/>
              <w:gridCol w:w="2790"/>
            </w:tblGrid>
            <w:tr w:rsidR="0066436E" w:rsidRPr="0066436E" w14:paraId="33B0CC48" w14:textId="77777777" w:rsidTr="00061CF8">
              <w:tc>
                <w:tcPr>
                  <w:tcW w:w="2970" w:type="dxa"/>
                </w:tcPr>
                <w:p w14:paraId="23818EAE" w14:textId="77777777" w:rsidR="00DB2ABD" w:rsidRPr="0066436E" w:rsidRDefault="00DB2ABD" w:rsidP="00DB2ABD">
                  <w:pPr>
                    <w:rPr>
                      <w:rFonts w:eastAsia="Times New Roman"/>
                      <w:b/>
                    </w:rPr>
                  </w:pPr>
                  <w:r w:rsidRPr="0066436E">
                    <w:rPr>
                      <w:rFonts w:eastAsia="Times New Roman"/>
                      <w:b/>
                    </w:rPr>
                    <w:t>CQI/MCS</w:t>
                  </w:r>
                </w:p>
              </w:tc>
              <w:tc>
                <w:tcPr>
                  <w:tcW w:w="2790" w:type="dxa"/>
                </w:tcPr>
                <w:p w14:paraId="3C4B66BA" w14:textId="77777777" w:rsidR="00DB2ABD" w:rsidRPr="0066436E" w:rsidRDefault="00DB2ABD" w:rsidP="00DB2ABD">
                  <w:pPr>
                    <w:rPr>
                      <w:rFonts w:eastAsia="Times New Roman"/>
                      <w:b/>
                    </w:rPr>
                  </w:pPr>
                  <w:r w:rsidRPr="0066436E">
                    <w:rPr>
                      <w:rFonts w:eastAsia="Times New Roman"/>
                      <w:b/>
                    </w:rPr>
                    <w:t>SNR in dB at 1e-5 BLER</w:t>
                  </w:r>
                </w:p>
              </w:tc>
            </w:tr>
            <w:tr w:rsidR="0066436E" w:rsidRPr="0066436E" w14:paraId="125685D5" w14:textId="77777777" w:rsidTr="00061CF8">
              <w:tc>
                <w:tcPr>
                  <w:tcW w:w="2970" w:type="dxa"/>
                </w:tcPr>
                <w:p w14:paraId="2099B06A" w14:textId="77777777" w:rsidR="00DB2ABD" w:rsidRPr="0066436E" w:rsidRDefault="00DB2ABD" w:rsidP="00DB2ABD">
                  <w:pPr>
                    <w:rPr>
                      <w:rFonts w:eastAsia="Times New Roman"/>
                      <w:bCs/>
                    </w:rPr>
                  </w:pPr>
                  <w:r w:rsidRPr="0066436E">
                    <w:rPr>
                      <w:rFonts w:eastAsia="Times New Roman"/>
                      <w:bCs/>
                    </w:rPr>
                    <w:t>CQI 7 (MCS 12)</w:t>
                  </w:r>
                </w:p>
              </w:tc>
              <w:tc>
                <w:tcPr>
                  <w:tcW w:w="2790" w:type="dxa"/>
                </w:tcPr>
                <w:p w14:paraId="43118635" w14:textId="77777777" w:rsidR="00DB2ABD" w:rsidRPr="0066436E" w:rsidRDefault="00DB2ABD" w:rsidP="00DB2ABD">
                  <w:pPr>
                    <w:rPr>
                      <w:rFonts w:eastAsia="Times New Roman"/>
                      <w:bCs/>
                    </w:rPr>
                  </w:pPr>
                  <w:r w:rsidRPr="0066436E">
                    <w:rPr>
                      <w:rFonts w:eastAsia="Times New Roman"/>
                      <w:bCs/>
                    </w:rPr>
                    <w:t>-0.5</w:t>
                  </w:r>
                </w:p>
              </w:tc>
            </w:tr>
            <w:tr w:rsidR="0066436E" w:rsidRPr="0066436E" w14:paraId="5FED9B8A" w14:textId="77777777" w:rsidTr="00061CF8">
              <w:tc>
                <w:tcPr>
                  <w:tcW w:w="2970" w:type="dxa"/>
                </w:tcPr>
                <w:p w14:paraId="1C590968" w14:textId="77777777" w:rsidR="00DB2ABD" w:rsidRPr="0066436E" w:rsidRDefault="00DB2ABD" w:rsidP="00DB2ABD">
                  <w:pPr>
                    <w:rPr>
                      <w:rFonts w:eastAsia="Times New Roman"/>
                      <w:bCs/>
                    </w:rPr>
                  </w:pPr>
                  <w:r w:rsidRPr="0066436E">
                    <w:rPr>
                      <w:rFonts w:eastAsia="Times New Roman"/>
                      <w:bCs/>
                    </w:rPr>
                    <w:t>CQI 8 (MCS 14)</w:t>
                  </w:r>
                </w:p>
              </w:tc>
              <w:tc>
                <w:tcPr>
                  <w:tcW w:w="2790" w:type="dxa"/>
                </w:tcPr>
                <w:p w14:paraId="1ECAAA22" w14:textId="77777777" w:rsidR="00DB2ABD" w:rsidRPr="0066436E" w:rsidRDefault="00DB2ABD" w:rsidP="00DB2ABD">
                  <w:pPr>
                    <w:rPr>
                      <w:rFonts w:eastAsia="Times New Roman"/>
                      <w:bCs/>
                    </w:rPr>
                  </w:pPr>
                  <w:r w:rsidRPr="0066436E">
                    <w:rPr>
                      <w:rFonts w:eastAsia="Times New Roman"/>
                      <w:bCs/>
                    </w:rPr>
                    <w:t>1.0</w:t>
                  </w:r>
                </w:p>
              </w:tc>
            </w:tr>
            <w:tr w:rsidR="0066436E" w:rsidRPr="0066436E" w14:paraId="7DE7F5D8" w14:textId="77777777" w:rsidTr="00061CF8">
              <w:tc>
                <w:tcPr>
                  <w:tcW w:w="2970" w:type="dxa"/>
                </w:tcPr>
                <w:p w14:paraId="3974D806" w14:textId="77777777" w:rsidR="00DB2ABD" w:rsidRPr="0066436E" w:rsidRDefault="00DB2ABD" w:rsidP="00DB2ABD">
                  <w:pPr>
                    <w:rPr>
                      <w:rFonts w:eastAsia="Times New Roman"/>
                      <w:bCs/>
                    </w:rPr>
                  </w:pPr>
                  <w:r w:rsidRPr="0066436E">
                    <w:rPr>
                      <w:rFonts w:eastAsia="Times New Roman"/>
                      <w:bCs/>
                    </w:rPr>
                    <w:t>CQI 9 (MCS 16)</w:t>
                  </w:r>
                </w:p>
              </w:tc>
              <w:tc>
                <w:tcPr>
                  <w:tcW w:w="2790" w:type="dxa"/>
                </w:tcPr>
                <w:p w14:paraId="52901E51" w14:textId="77777777" w:rsidR="00DB2ABD" w:rsidRPr="0066436E" w:rsidRDefault="00DB2ABD" w:rsidP="00DB2ABD">
                  <w:pPr>
                    <w:rPr>
                      <w:rFonts w:eastAsia="Times New Roman"/>
                      <w:bCs/>
                    </w:rPr>
                  </w:pPr>
                  <w:r w:rsidRPr="0066436E">
                    <w:rPr>
                      <w:rFonts w:eastAsia="Times New Roman"/>
                      <w:bCs/>
                    </w:rPr>
                    <w:t>3.5</w:t>
                  </w:r>
                </w:p>
              </w:tc>
            </w:tr>
          </w:tbl>
          <w:p w14:paraId="0AB381A7" w14:textId="77777777" w:rsidR="00DB2ABD" w:rsidRPr="0066436E" w:rsidRDefault="00DB2ABD" w:rsidP="009355B2">
            <w:pPr>
              <w:rPr>
                <w:bCs/>
                <w:lang w:eastAsia="ko-KR"/>
              </w:rPr>
            </w:pPr>
          </w:p>
          <w:p w14:paraId="79399F43" w14:textId="77777777" w:rsidR="00DB2ABD" w:rsidRPr="0066436E" w:rsidRDefault="00815F46" w:rsidP="009355B2">
            <w:pPr>
              <w:rPr>
                <w:b/>
                <w:u w:val="single"/>
                <w:lang w:eastAsia="ko-KR"/>
              </w:rPr>
            </w:pPr>
            <w:r w:rsidRPr="0066436E">
              <w:rPr>
                <w:b/>
                <w:u w:val="single"/>
                <w:lang w:eastAsia="ko-KR"/>
              </w:rPr>
              <w:t>Issue 2-1-3: Confidence level</w:t>
            </w:r>
          </w:p>
          <w:p w14:paraId="06CF37B0" w14:textId="77777777" w:rsidR="00815F46" w:rsidRPr="0066436E" w:rsidRDefault="00836132" w:rsidP="009355B2">
            <w:pPr>
              <w:rPr>
                <w:bCs/>
                <w:lang w:eastAsia="ko-KR"/>
              </w:rPr>
            </w:pPr>
            <w:r w:rsidRPr="0066436E">
              <w:rPr>
                <w:bCs/>
                <w:lang w:eastAsia="ko-KR"/>
              </w:rPr>
              <w:t xml:space="preserve">We support option 1. </w:t>
            </w:r>
            <w:r w:rsidR="00815F46" w:rsidRPr="0066436E">
              <w:rPr>
                <w:bCs/>
                <w:lang w:eastAsia="ko-KR"/>
              </w:rPr>
              <w:t xml:space="preserve">CQI reporting </w:t>
            </w:r>
            <w:r w:rsidRPr="0066436E">
              <w:rPr>
                <w:bCs/>
                <w:lang w:eastAsia="ko-KR"/>
              </w:rPr>
              <w:t>is a crucial</w:t>
            </w:r>
            <w:r w:rsidR="00C40E61" w:rsidRPr="0066436E">
              <w:rPr>
                <w:bCs/>
                <w:lang w:eastAsia="ko-KR"/>
              </w:rPr>
              <w:t xml:space="preserve"> function to ensure </w:t>
            </w:r>
            <w:r w:rsidR="00180421" w:rsidRPr="0066436E">
              <w:rPr>
                <w:bCs/>
                <w:lang w:eastAsia="ko-KR"/>
              </w:rPr>
              <w:t>NW can transmit with correct MCS to achieve high reliability</w:t>
            </w:r>
            <w:r w:rsidR="00674D08" w:rsidRPr="0066436E">
              <w:rPr>
                <w:bCs/>
                <w:lang w:eastAsia="ko-KR"/>
              </w:rPr>
              <w:t xml:space="preserve"> reception. </w:t>
            </w:r>
            <w:r w:rsidR="00E93BA1" w:rsidRPr="0066436E">
              <w:rPr>
                <w:bCs/>
                <w:lang w:eastAsia="ko-KR"/>
              </w:rPr>
              <w:t xml:space="preserve">Without </w:t>
            </w:r>
            <w:r w:rsidR="00E97F50" w:rsidRPr="0066436E">
              <w:rPr>
                <w:bCs/>
                <w:lang w:eastAsia="ko-KR"/>
              </w:rPr>
              <w:t xml:space="preserve">verifying that UE reports CQI corresponding to the 1e-5 BLER level, </w:t>
            </w:r>
            <w:r w:rsidR="00E328F5" w:rsidRPr="0066436E">
              <w:rPr>
                <w:bCs/>
                <w:lang w:eastAsia="ko-KR"/>
              </w:rPr>
              <w:t xml:space="preserve">on the field with link adaptation enabled, UE may not be able to achieve performance as verified in FMCS case. Therefore, we believe </w:t>
            </w:r>
            <w:r w:rsidR="00972FFB" w:rsidRPr="0066436E">
              <w:rPr>
                <w:bCs/>
                <w:lang w:eastAsia="ko-KR"/>
              </w:rPr>
              <w:t>testing CQI reporting with 99.999% confidence level is important.</w:t>
            </w:r>
          </w:p>
          <w:p w14:paraId="6AD6623F" w14:textId="77777777" w:rsidR="00972FFB" w:rsidRPr="0066436E" w:rsidRDefault="00972FFB" w:rsidP="009355B2">
            <w:pPr>
              <w:rPr>
                <w:bCs/>
                <w:lang w:eastAsia="ko-KR"/>
              </w:rPr>
            </w:pPr>
            <w:r w:rsidRPr="0066436E">
              <w:rPr>
                <w:bCs/>
                <w:lang w:eastAsia="ko-KR"/>
              </w:rPr>
              <w:t xml:space="preserve">For concern of testing time, we propose </w:t>
            </w:r>
            <w:r w:rsidR="0042781B" w:rsidRPr="0066436E">
              <w:rPr>
                <w:bCs/>
                <w:lang w:eastAsia="ko-KR"/>
              </w:rPr>
              <w:t xml:space="preserve">including 0.5dB, applicability rule and early pass/fail to reduce </w:t>
            </w:r>
            <w:r w:rsidR="00F376C7" w:rsidRPr="0066436E">
              <w:rPr>
                <w:bCs/>
                <w:lang w:eastAsia="ko-KR"/>
              </w:rPr>
              <w:t>it. With these proposals as a package, total URLLC testing time can still maintain in a reasonable range.</w:t>
            </w:r>
          </w:p>
          <w:p w14:paraId="3D840D7D" w14:textId="77777777" w:rsidR="00F72BA9" w:rsidRPr="0066436E" w:rsidRDefault="00F72BA9" w:rsidP="00F72BA9">
            <w:pPr>
              <w:rPr>
                <w:b/>
                <w:u w:val="single"/>
                <w:lang w:eastAsia="ko-KR"/>
              </w:rPr>
            </w:pPr>
            <w:r w:rsidRPr="0066436E">
              <w:rPr>
                <w:b/>
                <w:u w:val="single"/>
                <w:lang w:eastAsia="ko-KR"/>
              </w:rPr>
              <w:t>Issue 2-1-4: Lower bound for median CQI</w:t>
            </w:r>
          </w:p>
          <w:p w14:paraId="4830F56A" w14:textId="77777777" w:rsidR="00F72BA9" w:rsidRPr="0066436E" w:rsidRDefault="00F72BA9" w:rsidP="009355B2">
            <w:pPr>
              <w:rPr>
                <w:bCs/>
                <w:lang w:eastAsia="ko-KR"/>
              </w:rPr>
            </w:pPr>
            <w:r w:rsidRPr="0066436E">
              <w:rPr>
                <w:bCs/>
                <w:lang w:eastAsia="ko-KR"/>
              </w:rPr>
              <w:t>Support option 1.</w:t>
            </w:r>
          </w:p>
          <w:p w14:paraId="72EC393E" w14:textId="77777777" w:rsidR="00F94B12" w:rsidRPr="0066436E" w:rsidRDefault="00F94B12" w:rsidP="00F94B12">
            <w:pPr>
              <w:rPr>
                <w:b/>
                <w:u w:val="single"/>
                <w:lang w:eastAsia="ko-KR"/>
              </w:rPr>
            </w:pPr>
            <w:r w:rsidRPr="0066436E">
              <w:rPr>
                <w:b/>
                <w:u w:val="single"/>
                <w:lang w:eastAsia="ko-KR"/>
              </w:rPr>
              <w:t>Issue 2-1-5: Applicability rule with FMCS test</w:t>
            </w:r>
          </w:p>
          <w:p w14:paraId="4D86A9D8" w14:textId="0ECCAF57" w:rsidR="00F72BA9" w:rsidRPr="0066436E" w:rsidRDefault="00F94B12" w:rsidP="009355B2">
            <w:pPr>
              <w:rPr>
                <w:bCs/>
                <w:lang w:eastAsia="ko-KR"/>
              </w:rPr>
            </w:pPr>
            <w:r w:rsidRPr="0066436E">
              <w:rPr>
                <w:bCs/>
                <w:lang w:eastAsia="ko-KR"/>
              </w:rPr>
              <w:lastRenderedPageBreak/>
              <w:t xml:space="preserve">We support option 1. It seems like the supporter for option 2 mainly concern the different </w:t>
            </w:r>
            <w:r w:rsidR="00E948DE" w:rsidRPr="0066436E">
              <w:rPr>
                <w:bCs/>
                <w:lang w:eastAsia="ko-KR"/>
              </w:rPr>
              <w:t xml:space="preserve">CL, we suggest </w:t>
            </w:r>
            <w:proofErr w:type="gramStart"/>
            <w:r w:rsidR="00E948DE" w:rsidRPr="0066436E">
              <w:rPr>
                <w:bCs/>
                <w:lang w:eastAsia="ko-KR"/>
              </w:rPr>
              <w:t>to discuss</w:t>
            </w:r>
            <w:proofErr w:type="gramEnd"/>
            <w:r w:rsidR="00E948DE" w:rsidRPr="0066436E">
              <w:rPr>
                <w:bCs/>
                <w:lang w:eastAsia="ko-KR"/>
              </w:rPr>
              <w:t xml:space="preserve"> 2-1-3 and 2-1-5 as a package.</w:t>
            </w:r>
          </w:p>
        </w:tc>
      </w:tr>
    </w:tbl>
    <w:p w14:paraId="2BD0B9C4" w14:textId="09BAB41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35A954EC"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1D7C343C" w:rsidR="00DD19DE" w:rsidRPr="008312CA" w:rsidRDefault="00655315" w:rsidP="005A06BC">
            <w:pPr>
              <w:spacing w:after="120"/>
              <w:rPr>
                <w:rFonts w:eastAsiaTheme="minorEastAsia"/>
                <w:lang w:val="en-US" w:eastAsia="zh-CN"/>
              </w:rPr>
            </w:pPr>
            <w:r>
              <w:rPr>
                <w:rFonts w:eastAsiaTheme="minorEastAsia"/>
                <w:lang w:val="en-US" w:eastAsia="zh-CN"/>
              </w:rPr>
              <w:t xml:space="preserve">Intel: We prefer to have separate fields for different features like it was done in Apple’s paper </w:t>
            </w:r>
            <w:r w:rsidRPr="007C0BB8">
              <w:rPr>
                <w:rFonts w:eastAsiaTheme="minorEastAsia"/>
                <w:color w:val="7F7F7F" w:themeColor="text1" w:themeTint="80"/>
                <w:lang w:val="en-US" w:eastAsia="zh-CN"/>
              </w:rPr>
              <w:t>R4-2016376</w:t>
            </w:r>
            <w:r>
              <w:rPr>
                <w:rFonts w:eastAsiaTheme="minorEastAsia"/>
                <w:color w:val="7F7F7F" w:themeColor="text1" w:themeTint="80"/>
                <w:lang w:val="en-US" w:eastAsia="zh-CN"/>
              </w:rPr>
              <w:t xml:space="preserve">. Such procedure is aligned with principle which was used for Rel-15 </w:t>
            </w:r>
            <w:r w:rsidR="00892A28">
              <w:rPr>
                <w:rFonts w:eastAsiaTheme="minorEastAsia"/>
                <w:color w:val="7F7F7F" w:themeColor="text1" w:themeTint="80"/>
                <w:lang w:val="en-US" w:eastAsia="zh-CN"/>
              </w:rPr>
              <w:t>requirements</w:t>
            </w:r>
            <w:r>
              <w:rPr>
                <w:rFonts w:eastAsiaTheme="minorEastAsia"/>
                <w:color w:val="7F7F7F" w:themeColor="text1" w:themeTint="80"/>
                <w:lang w:val="en-US" w:eastAsia="zh-CN"/>
              </w:rPr>
              <w:t>.</w:t>
            </w:r>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4C15E301" w14:textId="77777777" w:rsidR="00DD19DE" w:rsidRDefault="001E03F7" w:rsidP="005A06BC">
            <w:pPr>
              <w:spacing w:after="120"/>
              <w:rPr>
                <w:rFonts w:eastAsiaTheme="minorEastAsia"/>
                <w:lang w:val="en-US" w:eastAsia="zh-CN"/>
              </w:rPr>
            </w:pPr>
            <w:r>
              <w:rPr>
                <w:rFonts w:eastAsiaTheme="minorEastAsia"/>
                <w:lang w:val="en-US" w:eastAsia="zh-CN"/>
              </w:rPr>
              <w:t xml:space="preserve">Apple: Same comment as Intel. </w:t>
            </w:r>
          </w:p>
          <w:p w14:paraId="44BA4B8E" w14:textId="77777777" w:rsidR="007A0DAD" w:rsidRDefault="007A0DAD" w:rsidP="005A06BC">
            <w:pPr>
              <w:spacing w:after="120"/>
              <w:rPr>
                <w:rFonts w:eastAsiaTheme="minorEastAsia"/>
                <w:lang w:val="en-US" w:eastAsia="zh-CN"/>
              </w:rPr>
            </w:pPr>
            <w:r>
              <w:rPr>
                <w:rFonts w:eastAsiaTheme="minorEastAsia"/>
                <w:lang w:val="en-US" w:eastAsia="zh-CN"/>
              </w:rPr>
              <w:t>[Huawei]: We will update when the CR is revised.</w:t>
            </w:r>
          </w:p>
          <w:p w14:paraId="1901BE06" w14:textId="131F2125" w:rsidR="008A5F1E" w:rsidRPr="008312CA" w:rsidRDefault="008A5F1E" w:rsidP="005A06BC">
            <w:pPr>
              <w:spacing w:after="120"/>
              <w:rPr>
                <w:rFonts w:eastAsiaTheme="minorEastAsia"/>
                <w:lang w:val="en-US" w:eastAsia="zh-CN"/>
              </w:rPr>
            </w:pPr>
            <w:r>
              <w:rPr>
                <w:rFonts w:eastAsiaTheme="minorEastAsia"/>
                <w:lang w:val="en-US" w:eastAsia="zh-CN"/>
              </w:rPr>
              <w:t>[Huawei]: Wrong cover sheet version used. Should be V12.1.</w:t>
            </w:r>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r>
              <w:rPr>
                <w:rFonts w:eastAsiaTheme="minorEastAsia"/>
                <w:lang w:val="en-US" w:eastAsia="zh-CN"/>
              </w:rPr>
              <w:t>Apple: We weren’t sure if applicability for CQI would also be covered by Huawei. Hence the duplicate CR. We are fine to go with agreed work split.</w:t>
            </w:r>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4EF0D28F" w:rsidR="00655315" w:rsidRPr="008312CA" w:rsidRDefault="00655315" w:rsidP="005A06BC">
            <w:pPr>
              <w:spacing w:after="120"/>
              <w:rPr>
                <w:rFonts w:eastAsiaTheme="minorEastAsia"/>
                <w:lang w:val="en-US" w:eastAsia="zh-CN"/>
              </w:rPr>
            </w:pPr>
            <w:r>
              <w:rPr>
                <w:rFonts w:eastAsiaTheme="minorEastAsia"/>
                <w:lang w:val="en-US" w:eastAsia="zh-CN"/>
              </w:rPr>
              <w:t>Ericsson: BLER should refer to 1e-5, not 0.1. Some of the parameters e.g. TX antenna configuration need to be discussed and agreed.</w:t>
            </w:r>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1CD5BBE7" w14:textId="77777777" w:rsidR="00655315" w:rsidRDefault="00655315" w:rsidP="00764CFC">
            <w:pPr>
              <w:spacing w:after="120"/>
              <w:rPr>
                <w:rFonts w:eastAsiaTheme="minorEastAsia"/>
                <w:color w:val="000000" w:themeColor="text1"/>
                <w:lang w:val="en-US" w:eastAsia="zh-CN"/>
              </w:rPr>
            </w:pPr>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p>
          <w:p w14:paraId="49D73E8C" w14:textId="77777777" w:rsidR="00160F2A" w:rsidRPr="0066436E" w:rsidRDefault="00160F2A" w:rsidP="00160F2A">
            <w:pPr>
              <w:spacing w:after="120"/>
              <w:rPr>
                <w:rFonts w:eastAsiaTheme="minorEastAsia"/>
                <w:b/>
                <w:bCs/>
                <w:lang w:val="en-US" w:eastAsia="zh-CN"/>
              </w:rPr>
            </w:pPr>
            <w:r w:rsidRPr="0066436E">
              <w:rPr>
                <w:rFonts w:eastAsiaTheme="minorEastAsia"/>
                <w:b/>
                <w:bCs/>
                <w:lang w:val="en-US" w:eastAsia="zh-CN"/>
              </w:rPr>
              <w:t>--Update 11/03 8 PM PST---</w:t>
            </w:r>
          </w:p>
          <w:p w14:paraId="2065419E" w14:textId="36BE9FF5" w:rsidR="00160F2A" w:rsidRDefault="00160F2A" w:rsidP="00764CFC">
            <w:pPr>
              <w:spacing w:after="120"/>
              <w:rPr>
                <w:rFonts w:eastAsiaTheme="minorEastAsia"/>
                <w:color w:val="0070C0"/>
                <w:lang w:val="en-US" w:eastAsia="zh-CN"/>
              </w:rPr>
            </w:pPr>
            <w:r w:rsidRPr="0066436E">
              <w:rPr>
                <w:rFonts w:eastAsiaTheme="minorEastAsia"/>
                <w:lang w:val="en-US" w:eastAsia="zh-CN"/>
              </w:rPr>
              <w:t xml:space="preserve">We prefer to define tests with 1 SNR pair to avoid multiple tests with longer test-time that other CQI reporting tests. </w:t>
            </w:r>
          </w:p>
        </w:tc>
      </w:tr>
      <w:tr w:rsidR="00655315" w14:paraId="33676F23" w14:textId="77777777" w:rsidTr="00267338">
        <w:tc>
          <w:tcPr>
            <w:tcW w:w="1232" w:type="dxa"/>
            <w:vMerge/>
          </w:tcPr>
          <w:p w14:paraId="2125CFB2" w14:textId="77777777" w:rsidR="00655315" w:rsidRDefault="00655315" w:rsidP="00764CFC">
            <w:pPr>
              <w:spacing w:after="120"/>
              <w:rPr>
                <w:rFonts w:eastAsiaTheme="minorEastAsia"/>
                <w:color w:val="0070C0"/>
                <w:lang w:val="en-US" w:eastAsia="zh-CN"/>
              </w:rPr>
            </w:pPr>
          </w:p>
        </w:tc>
        <w:tc>
          <w:tcPr>
            <w:tcW w:w="8399" w:type="dxa"/>
          </w:tcPr>
          <w:p w14:paraId="57087EB8" w14:textId="77777777" w:rsidR="00655315" w:rsidRDefault="00655315" w:rsidP="00764CFC">
            <w:pPr>
              <w:spacing w:after="120"/>
              <w:rPr>
                <w:rFonts w:eastAsiaTheme="minorEastAsia"/>
                <w:color w:val="000000" w:themeColor="text1"/>
                <w:lang w:val="en-US" w:eastAsia="zh-CN"/>
              </w:rPr>
            </w:pPr>
            <w:r>
              <w:rPr>
                <w:rFonts w:eastAsiaTheme="minorEastAsia"/>
                <w:color w:val="000000" w:themeColor="text1"/>
                <w:lang w:val="en-US" w:eastAsia="zh-CN"/>
              </w:rPr>
              <w:t>Intel: All Normal NR CQI requirements are defined for two tests (two different SNR regions) to ensure proper CQI reporting under different SNR conditions. Therefore, we would like to clarify why it is proposed to define CQI Table 3 requirements only for one SNR region?</w:t>
            </w:r>
          </w:p>
          <w:p w14:paraId="1DDB5326" w14:textId="77777777" w:rsidR="007A0DAD" w:rsidRDefault="007A0DAD" w:rsidP="00764CFC">
            <w:pPr>
              <w:spacing w:after="120"/>
              <w:rPr>
                <w:rFonts w:eastAsiaTheme="minorEastAsia"/>
                <w:color w:val="000000" w:themeColor="text1"/>
                <w:lang w:val="en-US" w:eastAsia="zh-CN"/>
              </w:rPr>
            </w:pPr>
            <w:r>
              <w:rPr>
                <w:rFonts w:eastAsiaTheme="minorEastAsia"/>
                <w:color w:val="000000" w:themeColor="text1"/>
                <w:lang w:val="en-US" w:eastAsia="zh-CN"/>
              </w:rPr>
              <w:t>[Huawei]: Parameters should be updated based on Issue 2-2-1 when it has an agreement.</w:t>
            </w:r>
          </w:p>
          <w:p w14:paraId="429D9B9B" w14:textId="29AE250F" w:rsidR="007A0DAD" w:rsidRPr="00646ECA" w:rsidRDefault="007A0DAD" w:rsidP="00764CFC">
            <w:pPr>
              <w:spacing w:after="120"/>
              <w:rPr>
                <w:rFonts w:eastAsiaTheme="minorEastAsia"/>
                <w:color w:val="000000" w:themeColor="text1"/>
                <w:lang w:val="en-US" w:eastAsia="zh-CN"/>
              </w:rPr>
            </w:pPr>
            <w:r>
              <w:rPr>
                <w:rFonts w:eastAsiaTheme="minorEastAsia"/>
                <w:color w:val="000000" w:themeColor="text1"/>
                <w:lang w:val="en-US" w:eastAsia="zh-CN"/>
              </w:rPr>
              <w:t>Wrong cover sheet version used. Should be V12.1</w:t>
            </w:r>
            <w:r w:rsidR="008A5F1E">
              <w:rPr>
                <w:rFonts w:eastAsiaTheme="minorEastAsia"/>
                <w:color w:val="000000" w:themeColor="text1"/>
                <w:lang w:val="en-US" w:eastAsia="zh-CN"/>
              </w:rPr>
              <w:t xml:space="preserve"> for all CRs.</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66436E">
        <w:tc>
          <w:tcPr>
            <w:tcW w:w="1231" w:type="dxa"/>
          </w:tcPr>
          <w:p w14:paraId="1BAD9367" w14:textId="77777777" w:rsidR="00DD19DE" w:rsidRPr="0066436E" w:rsidRDefault="00DD19DE" w:rsidP="005A06BC">
            <w:pPr>
              <w:rPr>
                <w:rFonts w:eastAsiaTheme="minorEastAsia"/>
                <w:b/>
                <w:bCs/>
                <w:lang w:val="en-US" w:eastAsia="zh-CN"/>
              </w:rPr>
            </w:pPr>
          </w:p>
        </w:tc>
        <w:tc>
          <w:tcPr>
            <w:tcW w:w="8400" w:type="dxa"/>
          </w:tcPr>
          <w:p w14:paraId="6CFC9668" w14:textId="77777777" w:rsidR="00DD19DE" w:rsidRPr="0066436E" w:rsidRDefault="00DD19DE" w:rsidP="005A06BC">
            <w:pPr>
              <w:rPr>
                <w:rFonts w:eastAsiaTheme="minorEastAsia"/>
                <w:b/>
                <w:bCs/>
                <w:lang w:val="en-US" w:eastAsia="zh-CN"/>
              </w:rPr>
            </w:pPr>
            <w:r w:rsidRPr="0066436E">
              <w:rPr>
                <w:rFonts w:eastAsiaTheme="minorEastAsia"/>
                <w:b/>
                <w:bCs/>
                <w:lang w:val="en-US" w:eastAsia="zh-CN"/>
              </w:rPr>
              <w:t xml:space="preserve">Status summary </w:t>
            </w:r>
          </w:p>
        </w:tc>
      </w:tr>
      <w:tr w:rsidR="00DD19DE" w14:paraId="71A9C0C5" w14:textId="77777777" w:rsidTr="0066436E">
        <w:tc>
          <w:tcPr>
            <w:tcW w:w="1231" w:type="dxa"/>
          </w:tcPr>
          <w:p w14:paraId="24B4F67E" w14:textId="1BD5349F" w:rsidR="00DD19DE" w:rsidRPr="0066436E" w:rsidRDefault="00DD19DE" w:rsidP="005A06BC">
            <w:pPr>
              <w:rPr>
                <w:rFonts w:eastAsiaTheme="minorEastAsia"/>
                <w:lang w:val="en-US" w:eastAsia="zh-CN"/>
              </w:rPr>
            </w:pPr>
            <w:r w:rsidRPr="0066436E">
              <w:rPr>
                <w:rFonts w:eastAsiaTheme="minorEastAsia" w:hint="eastAsia"/>
                <w:b/>
                <w:bCs/>
                <w:lang w:val="en-US" w:eastAsia="zh-CN"/>
              </w:rPr>
              <w:t>Sub-</w:t>
            </w:r>
            <w:r w:rsidR="00142BB9" w:rsidRPr="0066436E">
              <w:rPr>
                <w:rFonts w:eastAsiaTheme="minorEastAsia" w:hint="eastAsia"/>
                <w:b/>
                <w:bCs/>
                <w:lang w:val="en-US" w:eastAsia="zh-CN"/>
              </w:rPr>
              <w:t>topic</w:t>
            </w:r>
            <w:r w:rsidRPr="0066436E">
              <w:rPr>
                <w:rFonts w:eastAsiaTheme="minorEastAsia" w:hint="eastAsia"/>
                <w:b/>
                <w:bCs/>
                <w:lang w:val="en-US" w:eastAsia="zh-CN"/>
              </w:rPr>
              <w:t>#1</w:t>
            </w:r>
            <w:r w:rsidR="0066436E" w:rsidRPr="0066436E">
              <w:rPr>
                <w:rFonts w:eastAsiaTheme="minorEastAsia"/>
                <w:b/>
                <w:bCs/>
                <w:lang w:val="en-US" w:eastAsia="zh-CN"/>
              </w:rPr>
              <w:t>, 2</w:t>
            </w:r>
          </w:p>
        </w:tc>
        <w:tc>
          <w:tcPr>
            <w:tcW w:w="8400" w:type="dxa"/>
          </w:tcPr>
          <w:p w14:paraId="4D6106CE" w14:textId="3D03BD24" w:rsidR="00DD19DE" w:rsidRPr="0066436E" w:rsidRDefault="00DD19DE" w:rsidP="005A06BC">
            <w:pPr>
              <w:rPr>
                <w:rFonts w:eastAsiaTheme="minorEastAsia"/>
                <w:i/>
                <w:lang w:val="en-US" w:eastAsia="zh-CN"/>
              </w:rPr>
            </w:pPr>
            <w:r w:rsidRPr="0066436E">
              <w:rPr>
                <w:rFonts w:eastAsiaTheme="minorEastAsia" w:hint="eastAsia"/>
                <w:i/>
                <w:lang w:val="en-US" w:eastAsia="zh-CN"/>
              </w:rPr>
              <w:t>Tentative agreements:</w:t>
            </w:r>
          </w:p>
          <w:p w14:paraId="2624D523" w14:textId="4C6095F2" w:rsidR="001C0E18" w:rsidRPr="0066436E" w:rsidRDefault="001C0E18" w:rsidP="005A06BC">
            <w:pPr>
              <w:rPr>
                <w:rFonts w:eastAsiaTheme="minorEastAsia"/>
                <w:iCs/>
                <w:lang w:val="en-US" w:eastAsia="zh-CN"/>
              </w:rPr>
            </w:pPr>
            <w:r w:rsidRPr="0066436E">
              <w:rPr>
                <w:rFonts w:eastAsiaTheme="minorEastAsia"/>
                <w:iCs/>
                <w:highlight w:val="green"/>
                <w:lang w:val="en-US" w:eastAsia="zh-CN"/>
              </w:rPr>
              <w:t>LS to be sent to RAN5; this meeting if other agreements reached otherwise next meeting</w:t>
            </w:r>
          </w:p>
          <w:p w14:paraId="363F4E22" w14:textId="427F8C80" w:rsidR="00F15247" w:rsidRPr="0066436E" w:rsidRDefault="003A12E9" w:rsidP="00F15247">
            <w:pPr>
              <w:rPr>
                <w:rFonts w:eastAsiaTheme="minorEastAsia"/>
                <w:i/>
                <w:lang w:val="en-US" w:eastAsia="zh-CN"/>
              </w:rPr>
            </w:pPr>
            <w:r w:rsidRPr="0066436E">
              <w:rPr>
                <w:rFonts w:eastAsiaTheme="minorEastAsia"/>
                <w:i/>
                <w:lang w:val="en-US" w:eastAsia="zh-CN"/>
              </w:rPr>
              <w:t>Agreed during GTW session:</w:t>
            </w:r>
          </w:p>
          <w:p w14:paraId="323DD534" w14:textId="09290968" w:rsidR="003A12E9" w:rsidRPr="0066436E" w:rsidRDefault="003A12E9" w:rsidP="00F15247">
            <w:pPr>
              <w:rPr>
                <w:rFonts w:eastAsiaTheme="minorEastAsia"/>
                <w:i/>
                <w:lang w:val="en-US" w:eastAsia="zh-CN"/>
              </w:rPr>
            </w:pPr>
            <w:r w:rsidRPr="0066436E">
              <w:rPr>
                <w:rFonts w:asciiTheme="minorHAnsi" w:hAnsiTheme="minorHAnsi" w:cstheme="minorHAnsi"/>
                <w:highlight w:val="green"/>
              </w:rPr>
              <w:lastRenderedPageBreak/>
              <w:t>Use early pass/fail criteria for CQI test</w:t>
            </w:r>
          </w:p>
          <w:p w14:paraId="306538C3" w14:textId="77777777" w:rsidR="00F15247" w:rsidRPr="0066436E" w:rsidRDefault="00F15247" w:rsidP="005A06BC">
            <w:pPr>
              <w:rPr>
                <w:rFonts w:eastAsiaTheme="minorEastAsia"/>
                <w:i/>
                <w:lang w:val="en-US" w:eastAsia="zh-CN"/>
              </w:rPr>
            </w:pPr>
          </w:p>
          <w:p w14:paraId="30AAEC29" w14:textId="77777777" w:rsidR="00DD19DE" w:rsidRPr="0066436E" w:rsidRDefault="00E97AD5" w:rsidP="005A06BC">
            <w:pPr>
              <w:rPr>
                <w:rFonts w:eastAsiaTheme="minorEastAsia"/>
                <w:i/>
                <w:lang w:val="en-US" w:eastAsia="zh-CN"/>
              </w:rPr>
            </w:pPr>
            <w:r w:rsidRPr="0066436E">
              <w:rPr>
                <w:rFonts w:eastAsiaTheme="minorEastAsia"/>
                <w:i/>
                <w:lang w:val="en-US" w:eastAsia="zh-CN"/>
              </w:rPr>
              <w:t>Recommendations</w:t>
            </w:r>
            <w:r w:rsidR="00DD19DE" w:rsidRPr="0066436E">
              <w:rPr>
                <w:rFonts w:eastAsiaTheme="minorEastAsia" w:hint="eastAsia"/>
                <w:i/>
                <w:lang w:val="en-US" w:eastAsia="zh-CN"/>
              </w:rPr>
              <w:t xml:space="preserve"> for 2</w:t>
            </w:r>
            <w:r w:rsidR="00DD19DE" w:rsidRPr="0066436E">
              <w:rPr>
                <w:rFonts w:eastAsiaTheme="minorEastAsia" w:hint="eastAsia"/>
                <w:i/>
                <w:vertAlign w:val="superscript"/>
                <w:lang w:val="en-US" w:eastAsia="zh-CN"/>
              </w:rPr>
              <w:t>nd</w:t>
            </w:r>
            <w:r w:rsidR="00DD19DE" w:rsidRPr="0066436E">
              <w:rPr>
                <w:rFonts w:eastAsiaTheme="minorEastAsia" w:hint="eastAsia"/>
                <w:i/>
                <w:lang w:val="en-US" w:eastAsia="zh-CN"/>
              </w:rPr>
              <w:t xml:space="preserve"> round:</w:t>
            </w:r>
          </w:p>
          <w:p w14:paraId="5471E57D" w14:textId="6AFD088C" w:rsidR="001C0E18" w:rsidRPr="0066436E" w:rsidRDefault="003F500C" w:rsidP="005A06BC">
            <w:pPr>
              <w:rPr>
                <w:rFonts w:eastAsiaTheme="minorEastAsia"/>
                <w:lang w:val="en-US" w:eastAsia="zh-CN"/>
              </w:rPr>
            </w:pPr>
            <w:r w:rsidRPr="0066436E">
              <w:rPr>
                <w:rFonts w:eastAsiaTheme="minorEastAsia"/>
                <w:lang w:val="en-US" w:eastAsia="zh-CN"/>
              </w:rPr>
              <w:t>Issue 2-1-2. Include 0.5dB in CQI test</w:t>
            </w:r>
            <w:r w:rsidR="00594D5C" w:rsidRPr="0066436E">
              <w:rPr>
                <w:rFonts w:eastAsiaTheme="minorEastAsia"/>
                <w:lang w:val="en-US" w:eastAsia="zh-CN"/>
              </w:rPr>
              <w:t xml:space="preserve"> &amp; Issue 2-1-3. Confidence level</w:t>
            </w:r>
            <w:r w:rsidR="00F57022" w:rsidRPr="0066436E">
              <w:rPr>
                <w:rFonts w:eastAsiaTheme="minorEastAsia"/>
                <w:lang w:val="en-US" w:eastAsia="zh-CN"/>
              </w:rPr>
              <w:t>:</w:t>
            </w:r>
          </w:p>
          <w:p w14:paraId="28A75453" w14:textId="369A0535" w:rsidR="00F57022" w:rsidRPr="0066436E" w:rsidRDefault="00F57022" w:rsidP="005A06BC">
            <w:pPr>
              <w:rPr>
                <w:rFonts w:eastAsiaTheme="minorEastAsia"/>
                <w:lang w:val="en-US" w:eastAsia="zh-CN"/>
              </w:rPr>
            </w:pPr>
            <w:r w:rsidRPr="0066436E">
              <w:rPr>
                <w:rFonts w:eastAsiaTheme="minorEastAsia"/>
                <w:lang w:val="en-US" w:eastAsia="zh-CN"/>
              </w:rPr>
              <w:t>To be discussed further</w:t>
            </w:r>
            <w:r w:rsidR="00594D5C" w:rsidRPr="0066436E">
              <w:rPr>
                <w:rFonts w:eastAsiaTheme="minorEastAsia"/>
                <w:lang w:val="en-US" w:eastAsia="zh-CN"/>
              </w:rPr>
              <w:t xml:space="preserve"> in the 2</w:t>
            </w:r>
            <w:r w:rsidR="00594D5C" w:rsidRPr="0066436E">
              <w:rPr>
                <w:rFonts w:eastAsiaTheme="minorEastAsia"/>
                <w:vertAlign w:val="superscript"/>
                <w:lang w:val="en-US" w:eastAsia="zh-CN"/>
              </w:rPr>
              <w:t>nd</w:t>
            </w:r>
            <w:r w:rsidR="00594D5C" w:rsidRPr="0066436E">
              <w:rPr>
                <w:rFonts w:eastAsiaTheme="minorEastAsia"/>
                <w:lang w:val="en-US" w:eastAsia="zh-CN"/>
              </w:rPr>
              <w:t xml:space="preserve"> round</w:t>
            </w:r>
            <w:r w:rsidRPr="0066436E">
              <w:rPr>
                <w:rFonts w:eastAsiaTheme="minorEastAsia"/>
                <w:lang w:val="en-US" w:eastAsia="zh-CN"/>
              </w:rPr>
              <w:t>. Guidance from GTW:</w:t>
            </w:r>
          </w:p>
          <w:p w14:paraId="365AC1A1" w14:textId="77777777" w:rsidR="00F57022" w:rsidRPr="0066436E" w:rsidRDefault="00F57022" w:rsidP="00F57022">
            <w:pPr>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Candidate options for further discussion in this meeting: </w:t>
            </w:r>
          </w:p>
          <w:p w14:paraId="52C31049"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Op1: </w:t>
            </w:r>
            <w:r w:rsidRPr="0066436E">
              <w:rPr>
                <w:rFonts w:asciiTheme="minorHAnsi" w:hAnsiTheme="minorHAnsi" w:cstheme="minorHAnsi"/>
                <w:highlight w:val="yellow"/>
              </w:rPr>
              <w:t>9</w:t>
            </w:r>
            <w:r w:rsidRPr="0066436E">
              <w:rPr>
                <w:rFonts w:asciiTheme="minorHAnsi" w:hAnsiTheme="minorHAnsi" w:cstheme="minorHAnsi" w:hint="eastAsia"/>
                <w:highlight w:val="yellow"/>
              </w:rPr>
              <w:t>8.6</w:t>
            </w:r>
            <w:r w:rsidRPr="0066436E">
              <w:rPr>
                <w:rFonts w:asciiTheme="minorHAnsi" w:hAnsiTheme="minorHAnsi" w:cstheme="minorHAnsi"/>
                <w:highlight w:val="yellow"/>
              </w:rPr>
              <w:t>%</w:t>
            </w:r>
            <w:r w:rsidRPr="0066436E">
              <w:rPr>
                <w:rFonts w:asciiTheme="minorHAnsi" w:hAnsiTheme="minorHAnsi" w:cstheme="minorHAnsi" w:hint="eastAsia"/>
                <w:highlight w:val="yellow"/>
              </w:rPr>
              <w:t xml:space="preserve"> </w:t>
            </w:r>
            <w:r w:rsidRPr="0066436E">
              <w:rPr>
                <w:rFonts w:asciiTheme="minorHAnsi" w:hAnsiTheme="minorHAnsi" w:cstheme="minorHAnsi"/>
                <w:highlight w:val="yellow"/>
                <w:lang w:eastAsia="zh-CN"/>
              </w:rPr>
              <w:t>Confidence level</w:t>
            </w:r>
            <w:r w:rsidRPr="0066436E">
              <w:rPr>
                <w:rFonts w:asciiTheme="minorHAnsi" w:hAnsiTheme="minorHAnsi" w:cstheme="minorHAnsi" w:hint="eastAsia"/>
                <w:highlight w:val="yellow"/>
              </w:rPr>
              <w:t xml:space="preserve"> with X = 0 dB </w:t>
            </w:r>
          </w:p>
          <w:p w14:paraId="20548F59"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Op2: </w:t>
            </w:r>
            <w:r w:rsidRPr="0066436E">
              <w:rPr>
                <w:rFonts w:asciiTheme="minorHAnsi" w:hAnsiTheme="minorHAnsi" w:cstheme="minorHAnsi"/>
                <w:highlight w:val="yellow"/>
              </w:rPr>
              <w:t>9</w:t>
            </w:r>
            <w:r w:rsidRPr="0066436E">
              <w:rPr>
                <w:rFonts w:asciiTheme="minorHAnsi" w:hAnsiTheme="minorHAnsi" w:cstheme="minorHAnsi" w:hint="eastAsia"/>
                <w:highlight w:val="yellow"/>
                <w:lang w:eastAsia="zh-CN"/>
              </w:rPr>
              <w:t>9</w:t>
            </w:r>
            <w:r w:rsidRPr="0066436E">
              <w:rPr>
                <w:rFonts w:asciiTheme="minorHAnsi" w:hAnsiTheme="minorHAnsi" w:cstheme="minorHAnsi"/>
                <w:highlight w:val="yellow"/>
              </w:rPr>
              <w:t>%</w:t>
            </w:r>
            <w:r w:rsidRPr="0066436E">
              <w:rPr>
                <w:rFonts w:asciiTheme="minorHAnsi" w:hAnsiTheme="minorHAnsi" w:cstheme="minorHAnsi" w:hint="eastAsia"/>
                <w:highlight w:val="yellow"/>
              </w:rPr>
              <w:t xml:space="preserve"> </w:t>
            </w:r>
            <w:r w:rsidRPr="0066436E">
              <w:rPr>
                <w:rFonts w:asciiTheme="minorHAnsi" w:hAnsiTheme="minorHAnsi" w:cstheme="minorHAnsi"/>
                <w:highlight w:val="yellow"/>
                <w:lang w:eastAsia="zh-CN"/>
              </w:rPr>
              <w:t>Confidence level</w:t>
            </w:r>
            <w:r w:rsidRPr="0066436E">
              <w:rPr>
                <w:rFonts w:asciiTheme="minorHAnsi" w:hAnsiTheme="minorHAnsi" w:cstheme="minorHAnsi" w:hint="eastAsia"/>
                <w:highlight w:val="yellow"/>
              </w:rPr>
              <w:t xml:space="preserve"> with X = 0 dB </w:t>
            </w:r>
          </w:p>
          <w:p w14:paraId="670C001A"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Op3: </w:t>
            </w:r>
            <w:r w:rsidRPr="0066436E">
              <w:rPr>
                <w:rFonts w:asciiTheme="minorHAnsi" w:hAnsiTheme="minorHAnsi" w:cstheme="minorHAnsi"/>
                <w:highlight w:val="yellow"/>
              </w:rPr>
              <w:t>99.999%</w:t>
            </w:r>
            <w:r w:rsidRPr="0066436E">
              <w:rPr>
                <w:rFonts w:asciiTheme="minorHAnsi" w:hAnsiTheme="minorHAnsi" w:cstheme="minorHAnsi" w:hint="eastAsia"/>
                <w:highlight w:val="yellow"/>
                <w:lang w:eastAsia="zh-CN"/>
              </w:rPr>
              <w:t xml:space="preserve"> </w:t>
            </w:r>
            <w:r w:rsidRPr="0066436E">
              <w:rPr>
                <w:rFonts w:asciiTheme="minorHAnsi" w:hAnsiTheme="minorHAnsi" w:cstheme="minorHAnsi"/>
                <w:highlight w:val="yellow"/>
                <w:lang w:eastAsia="zh-CN"/>
              </w:rPr>
              <w:t>Confidence level</w:t>
            </w:r>
            <w:r w:rsidRPr="0066436E">
              <w:rPr>
                <w:rFonts w:asciiTheme="minorHAnsi" w:hAnsiTheme="minorHAnsi" w:cstheme="minorHAnsi" w:hint="eastAsia"/>
                <w:highlight w:val="yellow"/>
              </w:rPr>
              <w:t xml:space="preserve"> with X = [0</w:t>
            </w:r>
            <w:r w:rsidRPr="0066436E">
              <w:rPr>
                <w:rFonts w:asciiTheme="minorHAnsi" w:hAnsiTheme="minorHAnsi" w:cstheme="minorHAnsi" w:hint="eastAsia"/>
                <w:highlight w:val="yellow"/>
                <w:lang w:eastAsia="zh-CN"/>
              </w:rPr>
              <w:t>.5</w:t>
            </w:r>
            <w:r w:rsidRPr="0066436E">
              <w:rPr>
                <w:rFonts w:asciiTheme="minorHAnsi" w:hAnsiTheme="minorHAnsi" w:cstheme="minorHAnsi" w:hint="eastAsia"/>
                <w:highlight w:val="yellow"/>
              </w:rPr>
              <w:t xml:space="preserve">] dB </w:t>
            </w:r>
          </w:p>
          <w:p w14:paraId="526CDD2E"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Op4: NO test cases for CQI table 3 with ultra-BLER</w:t>
            </w:r>
          </w:p>
          <w:p w14:paraId="66628486" w14:textId="20EC97A0" w:rsidR="00F57022" w:rsidRPr="0066436E" w:rsidRDefault="00F57022" w:rsidP="005A06BC">
            <w:pPr>
              <w:rPr>
                <w:rFonts w:eastAsiaTheme="minorEastAsia"/>
                <w:lang w:eastAsia="zh-CN"/>
              </w:rPr>
            </w:pPr>
          </w:p>
          <w:p w14:paraId="2F818D2C" w14:textId="3C3A1B18" w:rsidR="00A94497" w:rsidRPr="0066436E" w:rsidRDefault="00A94497" w:rsidP="005A06BC">
            <w:pPr>
              <w:rPr>
                <w:rFonts w:eastAsiaTheme="minorEastAsia"/>
                <w:lang w:eastAsia="zh-CN"/>
              </w:rPr>
            </w:pPr>
            <w:r w:rsidRPr="0066436E">
              <w:rPr>
                <w:rFonts w:eastAsiaTheme="minorEastAsia"/>
                <w:lang w:eastAsia="zh-CN"/>
              </w:rPr>
              <w:t>Issue 2-1-4: Lower CQI bound.</w:t>
            </w:r>
          </w:p>
          <w:p w14:paraId="725DF9BF" w14:textId="77777777" w:rsidR="00B732AE" w:rsidRPr="0066436E" w:rsidRDefault="00A94497" w:rsidP="00B732AE">
            <w:pPr>
              <w:rPr>
                <w:rFonts w:asciiTheme="minorHAnsi" w:hAnsiTheme="minorHAnsi" w:cstheme="minorHAnsi"/>
                <w:highlight w:val="yellow"/>
              </w:rPr>
            </w:pPr>
            <w:r w:rsidRPr="0066436E">
              <w:rPr>
                <w:rFonts w:eastAsiaTheme="minorEastAsia"/>
                <w:lang w:eastAsia="zh-CN"/>
              </w:rPr>
              <w:t>To be discussed further in 2</w:t>
            </w:r>
            <w:r w:rsidRPr="0066436E">
              <w:rPr>
                <w:rFonts w:eastAsiaTheme="minorEastAsia"/>
                <w:vertAlign w:val="superscript"/>
                <w:lang w:eastAsia="zh-CN"/>
              </w:rPr>
              <w:t>nd</w:t>
            </w:r>
            <w:r w:rsidRPr="0066436E">
              <w:rPr>
                <w:rFonts w:eastAsiaTheme="minorEastAsia"/>
                <w:lang w:eastAsia="zh-CN"/>
              </w:rPr>
              <w:t xml:space="preserve"> round. From GTW session: </w:t>
            </w:r>
            <w:r w:rsidR="00B732AE" w:rsidRPr="0066436E">
              <w:rPr>
                <w:rFonts w:asciiTheme="minorHAnsi" w:hAnsiTheme="minorHAnsi" w:cstheme="minorHAnsi" w:hint="eastAsia"/>
                <w:highlight w:val="yellow"/>
              </w:rPr>
              <w:t>F</w:t>
            </w:r>
            <w:r w:rsidR="00B732AE" w:rsidRPr="0066436E">
              <w:rPr>
                <w:rFonts w:asciiTheme="minorHAnsi" w:hAnsiTheme="minorHAnsi" w:cstheme="minorHAnsi"/>
                <w:highlight w:val="yellow"/>
              </w:rPr>
              <w:t>u</w:t>
            </w:r>
            <w:r w:rsidR="00B732AE" w:rsidRPr="0066436E">
              <w:rPr>
                <w:rFonts w:asciiTheme="minorHAnsi" w:hAnsiTheme="minorHAnsi" w:cstheme="minorHAnsi" w:hint="eastAsia"/>
                <w:highlight w:val="yellow"/>
              </w:rPr>
              <w:t xml:space="preserve">rther discuss the SNR test points to see if any lower </w:t>
            </w:r>
            <w:r w:rsidR="00B732AE" w:rsidRPr="0066436E">
              <w:rPr>
                <w:rFonts w:asciiTheme="minorHAnsi" w:hAnsiTheme="minorHAnsi" w:cstheme="minorHAnsi"/>
                <w:highlight w:val="yellow"/>
              </w:rPr>
              <w:t>bound needs</w:t>
            </w:r>
            <w:r w:rsidR="00B732AE" w:rsidRPr="0066436E">
              <w:rPr>
                <w:rFonts w:asciiTheme="minorHAnsi" w:hAnsiTheme="minorHAnsi" w:cstheme="minorHAnsi" w:hint="eastAsia"/>
                <w:highlight w:val="yellow"/>
              </w:rPr>
              <w:t xml:space="preserve"> to be </w:t>
            </w:r>
            <w:r w:rsidR="00B732AE" w:rsidRPr="0066436E">
              <w:rPr>
                <w:rFonts w:asciiTheme="minorHAnsi" w:hAnsiTheme="minorHAnsi" w:cstheme="minorHAnsi"/>
                <w:highlight w:val="yellow"/>
              </w:rPr>
              <w:t>defined.</w:t>
            </w:r>
          </w:p>
          <w:p w14:paraId="1C2E3F50" w14:textId="0DFBA945" w:rsidR="00A94497" w:rsidRPr="0066436E" w:rsidRDefault="00B732AE" w:rsidP="005A06BC">
            <w:pPr>
              <w:rPr>
                <w:rFonts w:eastAsiaTheme="minorEastAsia"/>
                <w:lang w:eastAsia="zh-CN"/>
              </w:rPr>
            </w:pPr>
            <w:r w:rsidRPr="0066436E">
              <w:rPr>
                <w:rFonts w:eastAsiaTheme="minorEastAsia"/>
                <w:lang w:eastAsia="zh-CN"/>
              </w:rPr>
              <w:t>Issue 2-1-5: Applicability rule with FMCS test: Discuss further in 2</w:t>
            </w:r>
            <w:r w:rsidRPr="0066436E">
              <w:rPr>
                <w:rFonts w:eastAsiaTheme="minorEastAsia"/>
                <w:vertAlign w:val="superscript"/>
                <w:lang w:eastAsia="zh-CN"/>
              </w:rPr>
              <w:t>nd</w:t>
            </w:r>
            <w:r w:rsidRPr="0066436E">
              <w:rPr>
                <w:rFonts w:eastAsiaTheme="minorEastAsia"/>
                <w:lang w:eastAsia="zh-CN"/>
              </w:rPr>
              <w:t xml:space="preserve"> round</w:t>
            </w:r>
          </w:p>
          <w:p w14:paraId="0A996BCD" w14:textId="3EE7FADE" w:rsidR="00B732AE" w:rsidRPr="0066436E" w:rsidRDefault="00190AC6" w:rsidP="005A06BC">
            <w:pPr>
              <w:rPr>
                <w:rFonts w:eastAsiaTheme="minorEastAsia"/>
                <w:lang w:eastAsia="zh-CN"/>
              </w:rPr>
            </w:pPr>
            <w:r w:rsidRPr="0066436E">
              <w:rPr>
                <w:rFonts w:eastAsiaTheme="minorEastAsia"/>
                <w:lang w:eastAsia="zh-CN"/>
              </w:rPr>
              <w:t>Issue 2-1-7: Create CQI requirement at 2 SNR points: Discuss further in 2</w:t>
            </w:r>
            <w:r w:rsidRPr="0066436E">
              <w:rPr>
                <w:rFonts w:eastAsiaTheme="minorEastAsia"/>
                <w:vertAlign w:val="superscript"/>
                <w:lang w:eastAsia="zh-CN"/>
              </w:rPr>
              <w:t>nd</w:t>
            </w:r>
            <w:r w:rsidRPr="0066436E">
              <w:rPr>
                <w:rFonts w:eastAsiaTheme="minorEastAsia"/>
                <w:lang w:eastAsia="zh-CN"/>
              </w:rPr>
              <w:t xml:space="preserve"> round</w:t>
            </w:r>
          </w:p>
          <w:p w14:paraId="648FFAAD" w14:textId="1195FC54" w:rsidR="00190AC6" w:rsidRPr="0066436E" w:rsidRDefault="00190AC6" w:rsidP="005A06BC">
            <w:pPr>
              <w:rPr>
                <w:rFonts w:eastAsiaTheme="minorEastAsia"/>
                <w:lang w:eastAsia="zh-CN"/>
              </w:rPr>
            </w:pPr>
            <w:r w:rsidRPr="0066436E">
              <w:rPr>
                <w:rFonts w:eastAsiaTheme="minorEastAsia"/>
                <w:lang w:eastAsia="zh-CN"/>
              </w:rPr>
              <w:t>Issue 2-2-1: Detailed parameters: Discuss further in 2</w:t>
            </w:r>
            <w:r w:rsidRPr="0066436E">
              <w:rPr>
                <w:rFonts w:eastAsiaTheme="minorEastAsia"/>
                <w:vertAlign w:val="superscript"/>
                <w:lang w:eastAsia="zh-CN"/>
              </w:rPr>
              <w:t>nd</w:t>
            </w:r>
            <w:r w:rsidRPr="0066436E">
              <w:rPr>
                <w:rFonts w:eastAsiaTheme="minorEastAsia"/>
                <w:lang w:eastAsia="zh-CN"/>
              </w:rPr>
              <w:t xml:space="preserve"> round</w:t>
            </w:r>
          </w:p>
          <w:p w14:paraId="5513BF96" w14:textId="20DA00EF" w:rsidR="00F57022" w:rsidRPr="0066436E" w:rsidRDefault="00F57022" w:rsidP="005A06BC">
            <w:pPr>
              <w:rPr>
                <w:rFonts w:eastAsiaTheme="minorEastAsia"/>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545ED5" w:rsidRDefault="00962108" w:rsidP="005A06BC">
            <w:pPr>
              <w:rPr>
                <w:rFonts w:eastAsiaTheme="minorEastAsia"/>
                <w:b/>
                <w:bCs/>
                <w:lang w:val="en-US" w:eastAsia="zh-CN"/>
              </w:rPr>
            </w:pPr>
          </w:p>
        </w:tc>
        <w:tc>
          <w:tcPr>
            <w:tcW w:w="4554" w:type="dxa"/>
          </w:tcPr>
          <w:p w14:paraId="739150EA" w14:textId="77777777" w:rsidR="00962108" w:rsidRPr="00545ED5" w:rsidRDefault="00962108" w:rsidP="005A06BC">
            <w:pPr>
              <w:rPr>
                <w:rFonts w:eastAsiaTheme="minorEastAsia"/>
                <w:b/>
                <w:bCs/>
                <w:lang w:val="en-US" w:eastAsia="zh-CN"/>
              </w:rPr>
            </w:pPr>
            <w:r w:rsidRPr="00545ED5">
              <w:rPr>
                <w:rFonts w:eastAsiaTheme="minorEastAsia" w:hint="eastAsia"/>
                <w:b/>
                <w:bCs/>
                <w:lang w:val="en-US" w:eastAsia="zh-CN"/>
              </w:rPr>
              <w:t xml:space="preserve">WF/LS t-doc Title </w:t>
            </w:r>
          </w:p>
        </w:tc>
        <w:tc>
          <w:tcPr>
            <w:tcW w:w="2932" w:type="dxa"/>
          </w:tcPr>
          <w:p w14:paraId="28DA0F9B" w14:textId="77777777" w:rsidR="00962108" w:rsidRPr="00545ED5" w:rsidRDefault="00962108" w:rsidP="005A06BC">
            <w:pPr>
              <w:rPr>
                <w:rFonts w:eastAsiaTheme="minorEastAsia"/>
                <w:b/>
                <w:bCs/>
                <w:lang w:val="en-US" w:eastAsia="zh-CN"/>
              </w:rPr>
            </w:pPr>
            <w:r w:rsidRPr="00545ED5">
              <w:rPr>
                <w:rFonts w:eastAsiaTheme="minorEastAsia" w:hint="eastAsia"/>
                <w:b/>
                <w:bCs/>
                <w:lang w:val="en-US" w:eastAsia="zh-CN"/>
              </w:rPr>
              <w:t>Assigned Company,</w:t>
            </w:r>
          </w:p>
          <w:p w14:paraId="509564AE" w14:textId="77777777" w:rsidR="00962108" w:rsidRPr="00545ED5" w:rsidRDefault="00962108" w:rsidP="005A06BC">
            <w:pPr>
              <w:rPr>
                <w:rFonts w:eastAsiaTheme="minorEastAsia"/>
                <w:b/>
                <w:bCs/>
                <w:lang w:val="en-US" w:eastAsia="zh-CN"/>
              </w:rPr>
            </w:pPr>
            <w:r w:rsidRPr="00545ED5">
              <w:rPr>
                <w:rFonts w:eastAsiaTheme="minorEastAsia" w:hint="eastAsia"/>
                <w:b/>
                <w:bCs/>
                <w:lang w:val="en-US" w:eastAsia="zh-CN"/>
              </w:rPr>
              <w:t>WF or LS lead</w:t>
            </w:r>
          </w:p>
        </w:tc>
      </w:tr>
      <w:tr w:rsidR="00962108" w14:paraId="5204AEC9" w14:textId="77777777" w:rsidTr="005A06BC">
        <w:trPr>
          <w:trHeight w:val="358"/>
        </w:trPr>
        <w:tc>
          <w:tcPr>
            <w:tcW w:w="1395" w:type="dxa"/>
          </w:tcPr>
          <w:p w14:paraId="6CD67201" w14:textId="77777777" w:rsidR="00962108" w:rsidRPr="00545ED5" w:rsidRDefault="00962108" w:rsidP="005A06BC">
            <w:pPr>
              <w:rPr>
                <w:rFonts w:eastAsiaTheme="minorEastAsia"/>
                <w:lang w:val="en-US" w:eastAsia="zh-CN"/>
              </w:rPr>
            </w:pPr>
            <w:r w:rsidRPr="00545ED5">
              <w:rPr>
                <w:rFonts w:eastAsiaTheme="minorEastAsia" w:hint="eastAsia"/>
                <w:lang w:val="en-US" w:eastAsia="zh-CN"/>
              </w:rPr>
              <w:t>#1</w:t>
            </w:r>
          </w:p>
        </w:tc>
        <w:tc>
          <w:tcPr>
            <w:tcW w:w="4554" w:type="dxa"/>
          </w:tcPr>
          <w:p w14:paraId="79E07211" w14:textId="0E6EB546" w:rsidR="00962108" w:rsidRPr="00545ED5" w:rsidRDefault="001C0E18" w:rsidP="005A06BC">
            <w:pPr>
              <w:rPr>
                <w:rFonts w:eastAsiaTheme="minorEastAsia"/>
                <w:lang w:val="en-US" w:eastAsia="zh-CN"/>
              </w:rPr>
            </w:pPr>
            <w:r w:rsidRPr="00545ED5">
              <w:rPr>
                <w:rFonts w:eastAsiaTheme="minorEastAsia"/>
                <w:lang w:val="en-US" w:eastAsia="zh-CN"/>
              </w:rPr>
              <w:t>WF on ultra-low BLER requirements</w:t>
            </w:r>
          </w:p>
        </w:tc>
        <w:tc>
          <w:tcPr>
            <w:tcW w:w="2932" w:type="dxa"/>
          </w:tcPr>
          <w:p w14:paraId="3284F0FC" w14:textId="4647045D" w:rsidR="00962108" w:rsidRPr="00545ED5" w:rsidRDefault="001C0E18" w:rsidP="005A06BC">
            <w:pPr>
              <w:spacing w:after="0"/>
              <w:rPr>
                <w:rFonts w:eastAsiaTheme="minorEastAsia"/>
                <w:lang w:val="en-US" w:eastAsia="zh-CN"/>
              </w:rPr>
            </w:pPr>
            <w:r w:rsidRPr="00545ED5">
              <w:rPr>
                <w:rFonts w:eastAsiaTheme="minorEastAsia"/>
                <w:lang w:val="en-US" w:eastAsia="zh-CN"/>
              </w:rPr>
              <w:t xml:space="preserve">Moderator </w:t>
            </w:r>
          </w:p>
          <w:p w14:paraId="311DC24C" w14:textId="77777777" w:rsidR="00962108" w:rsidRPr="00545ED5" w:rsidRDefault="00962108" w:rsidP="005A06BC">
            <w:pPr>
              <w:spacing w:after="0"/>
              <w:rPr>
                <w:rFonts w:eastAsiaTheme="minorEastAsia"/>
                <w:lang w:val="en-US" w:eastAsia="zh-CN"/>
              </w:rPr>
            </w:pPr>
          </w:p>
          <w:p w14:paraId="5DB3B3C7" w14:textId="77777777" w:rsidR="00962108" w:rsidRPr="00545ED5" w:rsidRDefault="00962108" w:rsidP="005A06BC">
            <w:pPr>
              <w:rPr>
                <w:rFonts w:eastAsiaTheme="minorEastAsia"/>
                <w:lang w:val="en-US" w:eastAsia="zh-CN"/>
              </w:rPr>
            </w:pPr>
          </w:p>
        </w:tc>
      </w:tr>
      <w:tr w:rsidR="001C0E18" w14:paraId="54BF63A4" w14:textId="77777777" w:rsidTr="005A06BC">
        <w:trPr>
          <w:trHeight w:val="358"/>
        </w:trPr>
        <w:tc>
          <w:tcPr>
            <w:tcW w:w="1395" w:type="dxa"/>
          </w:tcPr>
          <w:p w14:paraId="6A69271C" w14:textId="6DC7B464" w:rsidR="001C0E18" w:rsidRPr="00545ED5" w:rsidRDefault="001C0E18" w:rsidP="005A06BC">
            <w:pPr>
              <w:rPr>
                <w:rFonts w:eastAsiaTheme="minorEastAsia"/>
                <w:lang w:val="en-US" w:eastAsia="zh-CN"/>
              </w:rPr>
            </w:pPr>
            <w:r w:rsidRPr="00545ED5">
              <w:rPr>
                <w:rFonts w:eastAsiaTheme="minorEastAsia"/>
                <w:lang w:val="en-US" w:eastAsia="zh-CN"/>
              </w:rPr>
              <w:t>#2</w:t>
            </w:r>
          </w:p>
        </w:tc>
        <w:tc>
          <w:tcPr>
            <w:tcW w:w="4554" w:type="dxa"/>
          </w:tcPr>
          <w:p w14:paraId="5F0E5FD8" w14:textId="39DBC8EB" w:rsidR="001C0E18" w:rsidRPr="00545ED5" w:rsidRDefault="001355EF" w:rsidP="005A06BC">
            <w:pPr>
              <w:rPr>
                <w:rFonts w:eastAsiaTheme="minorEastAsia"/>
                <w:lang w:val="en-US" w:eastAsia="zh-CN"/>
              </w:rPr>
            </w:pPr>
            <w:r w:rsidRPr="00545ED5">
              <w:rPr>
                <w:rFonts w:eastAsiaTheme="minorEastAsia"/>
                <w:lang w:val="en-US" w:eastAsia="zh-CN"/>
              </w:rPr>
              <w:t>Updated UE simulation summary</w:t>
            </w:r>
          </w:p>
        </w:tc>
        <w:tc>
          <w:tcPr>
            <w:tcW w:w="2932" w:type="dxa"/>
          </w:tcPr>
          <w:p w14:paraId="457FD947" w14:textId="3DBA8C93" w:rsidR="001C0E18" w:rsidRPr="00545ED5" w:rsidRDefault="001355EF" w:rsidP="005A06BC">
            <w:pPr>
              <w:spacing w:after="0"/>
              <w:rPr>
                <w:rFonts w:eastAsiaTheme="minorEastAsia"/>
                <w:lang w:val="en-US" w:eastAsia="zh-CN"/>
              </w:rPr>
            </w:pPr>
            <w:r w:rsidRPr="00545ED5">
              <w:rPr>
                <w:rFonts w:eastAsiaTheme="minorEastAsia"/>
                <w:lang w:val="en-US" w:eastAsia="zh-CN"/>
              </w:rPr>
              <w:t>Moderator</w:t>
            </w:r>
          </w:p>
        </w:tc>
      </w:tr>
      <w:tr w:rsidR="001C0E18" w14:paraId="2A0853B4" w14:textId="77777777" w:rsidTr="005A06BC">
        <w:trPr>
          <w:trHeight w:val="358"/>
        </w:trPr>
        <w:tc>
          <w:tcPr>
            <w:tcW w:w="1395" w:type="dxa"/>
          </w:tcPr>
          <w:p w14:paraId="00A4EBB9" w14:textId="04B6DCF3" w:rsidR="001C0E18" w:rsidRPr="00545ED5" w:rsidRDefault="001355EF" w:rsidP="005A06BC">
            <w:pPr>
              <w:rPr>
                <w:rFonts w:eastAsiaTheme="minorEastAsia"/>
                <w:lang w:val="en-US" w:eastAsia="zh-CN"/>
              </w:rPr>
            </w:pPr>
            <w:r w:rsidRPr="00545ED5">
              <w:rPr>
                <w:rFonts w:eastAsiaTheme="minorEastAsia"/>
                <w:lang w:val="en-US" w:eastAsia="zh-CN"/>
              </w:rPr>
              <w:t>#3</w:t>
            </w:r>
          </w:p>
        </w:tc>
        <w:tc>
          <w:tcPr>
            <w:tcW w:w="4554" w:type="dxa"/>
          </w:tcPr>
          <w:p w14:paraId="51F3C0BE" w14:textId="44A89573" w:rsidR="001C0E18" w:rsidRPr="00545ED5" w:rsidRDefault="001355EF" w:rsidP="005A06BC">
            <w:pPr>
              <w:rPr>
                <w:rFonts w:eastAsiaTheme="minorEastAsia"/>
                <w:lang w:val="en-US" w:eastAsia="zh-CN"/>
              </w:rPr>
            </w:pPr>
            <w:r w:rsidRPr="00545ED5">
              <w:rPr>
                <w:rFonts w:eastAsiaTheme="minorEastAsia"/>
                <w:lang w:val="en-US" w:eastAsia="zh-CN"/>
              </w:rPr>
              <w:t>LS to RAN5 on CQI reporting for URLLC</w:t>
            </w:r>
          </w:p>
        </w:tc>
        <w:tc>
          <w:tcPr>
            <w:tcW w:w="2932" w:type="dxa"/>
          </w:tcPr>
          <w:p w14:paraId="0F361D22" w14:textId="0A98D46E" w:rsidR="001C0E18" w:rsidRPr="00545ED5" w:rsidRDefault="001355EF" w:rsidP="005A06BC">
            <w:pPr>
              <w:spacing w:after="0"/>
              <w:rPr>
                <w:rFonts w:eastAsiaTheme="minorEastAsia"/>
                <w:lang w:val="en-US" w:eastAsia="zh-CN"/>
              </w:rPr>
            </w:pPr>
            <w:r w:rsidRPr="00545ED5">
              <w:rPr>
                <w:rFonts w:eastAsiaTheme="minorEastAsia"/>
                <w:lang w:val="en-US" w:eastAsia="zh-CN"/>
              </w:rPr>
              <w:t>Intel</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3"/>
        <w:gridCol w:w="8398"/>
      </w:tblGrid>
      <w:tr w:rsidR="00DD19DE" w:rsidRPr="00004165" w14:paraId="39BA9302" w14:textId="77777777" w:rsidTr="00CF461E">
        <w:tc>
          <w:tcPr>
            <w:tcW w:w="1233" w:type="dxa"/>
          </w:tcPr>
          <w:p w14:paraId="04F02E97" w14:textId="77777777" w:rsidR="00DD19DE" w:rsidRPr="00545ED5" w:rsidRDefault="00DD19DE" w:rsidP="005A06BC">
            <w:pPr>
              <w:rPr>
                <w:rFonts w:eastAsiaTheme="minorEastAsia"/>
                <w:b/>
                <w:bCs/>
                <w:lang w:val="en-US" w:eastAsia="zh-CN"/>
              </w:rPr>
            </w:pPr>
            <w:r w:rsidRPr="00545ED5">
              <w:rPr>
                <w:rFonts w:eastAsiaTheme="minorEastAsia"/>
                <w:b/>
                <w:bCs/>
                <w:lang w:val="en-US" w:eastAsia="zh-CN"/>
              </w:rPr>
              <w:t>CR/TP number</w:t>
            </w:r>
          </w:p>
        </w:tc>
        <w:tc>
          <w:tcPr>
            <w:tcW w:w="8398" w:type="dxa"/>
          </w:tcPr>
          <w:p w14:paraId="0D3808E9" w14:textId="6F69636A" w:rsidR="00DD19DE" w:rsidRPr="00545ED5" w:rsidRDefault="00DD19DE" w:rsidP="00B24CA0">
            <w:pPr>
              <w:rPr>
                <w:rFonts w:eastAsia="MS Mincho"/>
                <w:b/>
                <w:bCs/>
                <w:lang w:val="en-US" w:eastAsia="zh-CN"/>
              </w:rPr>
            </w:pPr>
            <w:r w:rsidRPr="00545ED5">
              <w:rPr>
                <w:b/>
                <w:bCs/>
                <w:lang w:val="en-US" w:eastAsia="zh-CN"/>
              </w:rPr>
              <w:t xml:space="preserve">CRs/TPs </w:t>
            </w:r>
            <w:r w:rsidRPr="00545ED5">
              <w:rPr>
                <w:rFonts w:eastAsiaTheme="minorEastAsia"/>
                <w:b/>
                <w:bCs/>
                <w:lang w:val="en-US" w:eastAsia="zh-CN"/>
              </w:rPr>
              <w:t xml:space="preserve">Status update </w:t>
            </w:r>
            <w:r w:rsidR="00B24CA0" w:rsidRPr="00545ED5">
              <w:rPr>
                <w:rFonts w:eastAsiaTheme="minorEastAsia" w:hint="eastAsia"/>
                <w:b/>
                <w:bCs/>
                <w:lang w:val="en-US" w:eastAsia="zh-CN"/>
              </w:rPr>
              <w:t>recommendation</w:t>
            </w:r>
            <w:r w:rsidRPr="00545ED5">
              <w:rPr>
                <w:rFonts w:eastAsiaTheme="minorEastAsia"/>
                <w:b/>
                <w:bCs/>
                <w:lang w:val="en-US" w:eastAsia="zh-CN"/>
              </w:rPr>
              <w:t xml:space="preserve">  </w:t>
            </w:r>
          </w:p>
        </w:tc>
      </w:tr>
      <w:tr w:rsidR="00DD19DE" w14:paraId="382FF071" w14:textId="77777777" w:rsidTr="00CF461E">
        <w:tc>
          <w:tcPr>
            <w:tcW w:w="1233" w:type="dxa"/>
          </w:tcPr>
          <w:p w14:paraId="45A68EB1" w14:textId="5D3107B8" w:rsidR="00DD19DE" w:rsidRPr="00545ED5" w:rsidRDefault="008C533C" w:rsidP="005A06BC">
            <w:pPr>
              <w:rPr>
                <w:rFonts w:eastAsiaTheme="minorEastAsia"/>
                <w:lang w:val="en-US" w:eastAsia="zh-CN"/>
              </w:rPr>
            </w:pPr>
            <w:r w:rsidRPr="00545ED5">
              <w:rPr>
                <w:rFonts w:eastAsiaTheme="minorEastAsia"/>
                <w:lang w:val="en-US" w:eastAsia="zh-CN"/>
              </w:rPr>
              <w:t>R4-2015621</w:t>
            </w:r>
          </w:p>
        </w:tc>
        <w:tc>
          <w:tcPr>
            <w:tcW w:w="8398" w:type="dxa"/>
          </w:tcPr>
          <w:p w14:paraId="6BF885BF" w14:textId="7E8662FA" w:rsidR="00DD19DE" w:rsidRPr="00545ED5" w:rsidRDefault="008C533C" w:rsidP="005A06BC">
            <w:pPr>
              <w:rPr>
                <w:rFonts w:eastAsiaTheme="minorEastAsia"/>
                <w:lang w:val="en-US" w:eastAsia="zh-CN"/>
              </w:rPr>
            </w:pPr>
            <w:r w:rsidRPr="00545ED5">
              <w:rPr>
                <w:rFonts w:eastAsiaTheme="minorEastAsia"/>
                <w:i/>
                <w:lang w:val="en-US" w:eastAsia="zh-CN"/>
              </w:rPr>
              <w:t>Revise</w:t>
            </w:r>
          </w:p>
        </w:tc>
      </w:tr>
      <w:tr w:rsidR="008C533C" w14:paraId="2ACA38B9" w14:textId="77777777" w:rsidTr="00CF461E">
        <w:tc>
          <w:tcPr>
            <w:tcW w:w="1233" w:type="dxa"/>
          </w:tcPr>
          <w:p w14:paraId="2622DB38" w14:textId="150BAC15" w:rsidR="008C533C" w:rsidRPr="00545ED5" w:rsidDel="008C533C" w:rsidRDefault="008C533C" w:rsidP="005A06BC">
            <w:pPr>
              <w:rPr>
                <w:rFonts w:eastAsiaTheme="minorEastAsia"/>
                <w:lang w:val="en-US" w:eastAsia="zh-CN"/>
              </w:rPr>
            </w:pPr>
            <w:r w:rsidRPr="00545ED5">
              <w:rPr>
                <w:rFonts w:eastAsiaTheme="minorEastAsia"/>
                <w:lang w:val="en-US" w:eastAsia="zh-CN"/>
              </w:rPr>
              <w:t>R4-2016375</w:t>
            </w:r>
          </w:p>
        </w:tc>
        <w:tc>
          <w:tcPr>
            <w:tcW w:w="8398" w:type="dxa"/>
          </w:tcPr>
          <w:p w14:paraId="2240CB76" w14:textId="340C436C" w:rsidR="008C533C" w:rsidRPr="00545ED5" w:rsidDel="008C533C" w:rsidRDefault="00FA3ABD" w:rsidP="005A06BC">
            <w:pPr>
              <w:rPr>
                <w:rFonts w:eastAsiaTheme="minorEastAsia"/>
                <w:i/>
                <w:lang w:val="en-US" w:eastAsia="zh-CN"/>
              </w:rPr>
            </w:pPr>
            <w:r w:rsidRPr="00545ED5">
              <w:rPr>
                <w:rFonts w:eastAsiaTheme="minorEastAsia"/>
                <w:i/>
                <w:lang w:val="en-US" w:eastAsia="zh-CN"/>
              </w:rPr>
              <w:t>Revise</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Heading2"/>
        <w:rPr>
          <w:lang w:val="en-US"/>
        </w:rPr>
      </w:pPr>
      <w:r w:rsidRPr="0030495E">
        <w:rPr>
          <w:rFonts w:hint="eastAsia"/>
          <w:lang w:val="en-US"/>
        </w:rPr>
        <w:lastRenderedPageBreak/>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Heading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proofErr w:type="spellStart"/>
            <w:r w:rsidRPr="00C1572C">
              <w:rPr>
                <w:lang w:val="en-US"/>
              </w:rPr>
              <w:t>d_early_fail</w:t>
            </w:r>
            <w:proofErr w:type="spellEnd"/>
            <w:r w:rsidRPr="00C1572C">
              <w:rPr>
                <w:lang w:val="en-US"/>
              </w:rPr>
              <w:t xml:space="preserve">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proofErr w:type="spellStart"/>
            <w:r>
              <w:t>d_early_fail</w:t>
            </w:r>
            <w:proofErr w:type="spellEnd"/>
            <w:r>
              <w:t xml:space="preserve"> = 2e-7 and </w:t>
            </w:r>
            <w:proofErr w:type="spellStart"/>
            <w:r>
              <w:t>d_early_pass</w:t>
            </w:r>
            <w:proofErr w:type="spellEnd"/>
            <w:r>
              <w:t xml:space="preserve"> = 1e-7, or </w:t>
            </w:r>
            <w:proofErr w:type="spellStart"/>
            <w:r>
              <w:t>d_early_fail</w:t>
            </w:r>
            <w:proofErr w:type="spellEnd"/>
            <w:r>
              <w:t xml:space="preserve"> = 4e-7 and </w:t>
            </w:r>
            <w:proofErr w:type="spellStart"/>
            <w:r>
              <w:t>d_early_pass</w:t>
            </w:r>
            <w:proofErr w:type="spellEnd"/>
            <w:r>
              <w:t xml:space="preserve">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Heading2"/>
      </w:pPr>
      <w:r w:rsidRPr="004A7544">
        <w:rPr>
          <w:rFonts w:hint="eastAsia"/>
        </w:rPr>
        <w:lastRenderedPageBreak/>
        <w:t>Open issues</w:t>
      </w:r>
      <w:r>
        <w:t xml:space="preserve"> summary</w:t>
      </w:r>
    </w:p>
    <w:p w14:paraId="4F0F29BF" w14:textId="4156EA78"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68254F12" w14:textId="2621BE5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w:t>
      </w:r>
      <w:r w:rsidR="004A7A8D" w:rsidRPr="008312CA">
        <w:rPr>
          <w:rFonts w:eastAsia="SimSun"/>
          <w:szCs w:val="24"/>
          <w:lang w:eastAsia="zh-CN"/>
        </w:rPr>
        <w:t xml:space="preserve"> </w:t>
      </w:r>
      <w:proofErr w:type="spellStart"/>
      <w:r w:rsidR="004A7A8D" w:rsidRPr="008312CA">
        <w:rPr>
          <w:rFonts w:eastAsia="SimSun"/>
          <w:szCs w:val="24"/>
          <w:lang w:eastAsia="zh-CN"/>
        </w:rPr>
        <w:t>d_early_fail</w:t>
      </w:r>
      <w:proofErr w:type="spellEnd"/>
      <w:r w:rsidR="004A7A8D" w:rsidRPr="008312CA">
        <w:rPr>
          <w:rFonts w:eastAsia="SimSun"/>
          <w:szCs w:val="24"/>
          <w:lang w:eastAsia="zh-CN"/>
        </w:rPr>
        <w:t xml:space="preserve"> = 2e-7, </w:t>
      </w:r>
      <w:proofErr w:type="spellStart"/>
      <w:r w:rsidR="004A7A8D" w:rsidRPr="008312CA">
        <w:rPr>
          <w:rFonts w:eastAsia="SimSun"/>
          <w:szCs w:val="24"/>
          <w:lang w:eastAsia="zh-CN"/>
        </w:rPr>
        <w:t>d_early_pass</w:t>
      </w:r>
      <w:proofErr w:type="spellEnd"/>
      <w:r w:rsidR="004A7A8D" w:rsidRPr="008312CA">
        <w:rPr>
          <w:rFonts w:eastAsia="SimSun"/>
          <w:szCs w:val="24"/>
          <w:lang w:eastAsia="zh-CN"/>
        </w:rPr>
        <w:t xml:space="preserve"> = 1e-7</w:t>
      </w:r>
      <w:r w:rsidR="001555D4">
        <w:rPr>
          <w:rFonts w:eastAsia="SimSun"/>
          <w:szCs w:val="24"/>
          <w:lang w:eastAsia="zh-CN"/>
        </w:rPr>
        <w:t xml:space="preserve"> (Ericsson, Samsung, Huawei, Nokia, Intel)</w:t>
      </w:r>
    </w:p>
    <w:p w14:paraId="11CCD879" w14:textId="3E34CB81" w:rsidR="00965719" w:rsidRPr="008312CA" w:rsidRDefault="004A7A8D" w:rsidP="009657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2: </w:t>
      </w:r>
      <w:proofErr w:type="spellStart"/>
      <w:r w:rsidRPr="008312CA">
        <w:rPr>
          <w:rFonts w:eastAsia="SimSun"/>
          <w:szCs w:val="24"/>
          <w:lang w:eastAsia="zh-CN"/>
        </w:rPr>
        <w:t>d_early_</w:t>
      </w:r>
      <w:r w:rsidR="00965719" w:rsidRPr="008312CA">
        <w:rPr>
          <w:rFonts w:eastAsia="SimSun"/>
          <w:szCs w:val="24"/>
          <w:lang w:eastAsia="zh-CN"/>
        </w:rPr>
        <w:t>fail</w:t>
      </w:r>
      <w:proofErr w:type="spellEnd"/>
      <w:r w:rsidR="00965719" w:rsidRPr="008312CA">
        <w:rPr>
          <w:rFonts w:eastAsia="SimSun"/>
          <w:szCs w:val="24"/>
          <w:lang w:eastAsia="zh-CN"/>
        </w:rPr>
        <w:t xml:space="preserve"> = 4e-7, </w:t>
      </w:r>
      <w:proofErr w:type="spellStart"/>
      <w:r w:rsidR="00965719" w:rsidRPr="008312CA">
        <w:rPr>
          <w:rFonts w:eastAsia="SimSun"/>
          <w:szCs w:val="24"/>
          <w:lang w:eastAsia="zh-CN"/>
        </w:rPr>
        <w:t>d_early_pass</w:t>
      </w:r>
      <w:proofErr w:type="spellEnd"/>
      <w:r w:rsidR="00965719" w:rsidRPr="008312CA">
        <w:rPr>
          <w:rFonts w:eastAsia="SimSun"/>
          <w:szCs w:val="24"/>
          <w:lang w:eastAsia="zh-CN"/>
        </w:rPr>
        <w:t>=1e-7</w:t>
      </w:r>
    </w:p>
    <w:p w14:paraId="7A574FA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29701DA" w14:textId="7777777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43A49390" w14:textId="0700D1C2"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1: </w:t>
      </w:r>
      <w:r w:rsidR="00F46407" w:rsidRPr="008312CA">
        <w:rPr>
          <w:rFonts w:eastAsia="SimSun"/>
          <w:szCs w:val="24"/>
          <w:lang w:eastAsia="zh-CN"/>
        </w:rPr>
        <w:t>RAN4 to adopt the approach of letting DUTs pass with zero error event, if the number of samples of the next valid sample count is reached (i.e., the next highest non-N/A entry) (Nokia</w:t>
      </w:r>
      <w:r w:rsidR="001555D4">
        <w:rPr>
          <w:rFonts w:eastAsia="SimSun"/>
          <w:szCs w:val="24"/>
          <w:lang w:eastAsia="zh-CN"/>
        </w:rPr>
        <w:t>, Ericsson, Samsung, Huawei, Intel</w:t>
      </w:r>
      <w:r w:rsidR="00F46407" w:rsidRPr="008312CA">
        <w:rPr>
          <w:rFonts w:eastAsia="SimSun"/>
          <w:szCs w:val="24"/>
          <w:lang w:eastAsia="zh-CN"/>
        </w:rPr>
        <w:t>)</w:t>
      </w:r>
    </w:p>
    <w:p w14:paraId="5B343B86"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7DDC5799" w14:textId="77777777"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59B47AC9" w14:textId="26DA0B40"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 RAN4 to replace sample counts of &lt;1000 samples, with the next highest non-N/A entry (Nokia</w:t>
      </w:r>
      <w:r w:rsidR="001555D4">
        <w:rPr>
          <w:rFonts w:eastAsia="SimSun"/>
          <w:szCs w:val="24"/>
          <w:lang w:eastAsia="zh-CN"/>
        </w:rPr>
        <w:t>, Ericsson, Samsung, Huawei, Intel</w:t>
      </w:r>
      <w:r w:rsidRPr="008312CA">
        <w:rPr>
          <w:rFonts w:eastAsia="SimSun"/>
          <w:szCs w:val="24"/>
          <w:lang w:eastAsia="zh-CN"/>
        </w:rPr>
        <w:t>)</w:t>
      </w:r>
    </w:p>
    <w:p w14:paraId="7BD75173"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E5CA037" w14:textId="77777777"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02E17CA" w14:textId="3E19C55B" w:rsidR="003D055D" w:rsidRDefault="003D055D" w:rsidP="00F615D2">
      <w:pPr>
        <w:rPr>
          <w:i/>
          <w:color w:val="0070C0"/>
          <w:lang w:eastAsia="zh-CN"/>
        </w:rPr>
      </w:pPr>
    </w:p>
    <w:p w14:paraId="69583DB8" w14:textId="0C35FE85" w:rsidR="007E3905" w:rsidRPr="008312CA" w:rsidRDefault="007E3905" w:rsidP="007E3905">
      <w:pPr>
        <w:rPr>
          <w:b/>
          <w:u w:val="single"/>
          <w:lang w:eastAsia="ko-KR"/>
        </w:rPr>
      </w:pPr>
      <w:r w:rsidRPr="008312CA">
        <w:rPr>
          <w:b/>
          <w:u w:val="single"/>
          <w:lang w:eastAsia="ko-KR"/>
        </w:rPr>
        <w:t>Issue 3-1-</w:t>
      </w:r>
      <w:r>
        <w:rPr>
          <w:b/>
          <w:u w:val="single"/>
          <w:lang w:eastAsia="ko-KR"/>
        </w:rPr>
        <w:t>4</w:t>
      </w:r>
      <w:r w:rsidRPr="008312CA">
        <w:rPr>
          <w:b/>
          <w:u w:val="single"/>
          <w:lang w:eastAsia="ko-KR"/>
        </w:rPr>
        <w:t>: Minimum number of samples</w:t>
      </w:r>
    </w:p>
    <w:p w14:paraId="7944A5B7"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1AB2A5E2" w14:textId="58244877" w:rsidR="007E3905" w:rsidRDefault="007E3905" w:rsidP="007E390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7E3905">
        <w:rPr>
          <w:rFonts w:eastAsia="SimSun"/>
          <w:szCs w:val="24"/>
          <w:lang w:eastAsia="zh-CN"/>
        </w:rPr>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r w:rsidR="0081682E">
        <w:rPr>
          <w:rFonts w:eastAsiaTheme="minorEastAsia"/>
          <w:lang w:eastAsia="zh-CN"/>
        </w:rPr>
        <w:t>, Huawei</w:t>
      </w:r>
      <w:r>
        <w:rPr>
          <w:rFonts w:eastAsiaTheme="minorEastAsia"/>
          <w:lang w:eastAsia="zh-CN"/>
        </w:rPr>
        <w:t>)</w:t>
      </w:r>
    </w:p>
    <w:p w14:paraId="4F4B8A67" w14:textId="77777777" w:rsidR="007E3905" w:rsidRDefault="007E3905" w:rsidP="007E390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Pr>
          <w:rFonts w:eastAsia="SimSun"/>
          <w:szCs w:val="24"/>
          <w:lang w:eastAsia="zh-CN"/>
        </w:rPr>
        <w:t>Option 2:</w:t>
      </w:r>
      <w:r>
        <w:rPr>
          <w:rFonts w:eastAsiaTheme="minorEastAsia"/>
          <w:lang w:eastAsia="zh-CN"/>
        </w:rPr>
        <w:t xml:space="preserve"> </w:t>
      </w:r>
      <w:r w:rsidRPr="00CF461E">
        <w:rPr>
          <w:rFonts w:eastAsiaTheme="minorEastAsia"/>
          <w:lang w:eastAsia="zh-CN"/>
        </w:rPr>
        <w:t>Remove the “The maximum test time… and it did not pass” part from note 4 and align the test method (X.1.1) with T 25.141 Annex C.1.2: “Stop the test at a stop criterion which is minimum test time or an early pass or an early fail event.”</w:t>
      </w:r>
    </w:p>
    <w:p w14:paraId="67E5405A" w14:textId="3B07CA3E" w:rsidR="007E3905" w:rsidRPr="00CF461E" w:rsidRDefault="007E3905" w:rsidP="00CF461E">
      <w:pPr>
        <w:pStyle w:val="ListParagraph"/>
        <w:numPr>
          <w:ilvl w:val="1"/>
          <w:numId w:val="4"/>
        </w:numPr>
        <w:overflowPunct/>
        <w:autoSpaceDE/>
        <w:autoSpaceDN/>
        <w:adjustRightInd/>
        <w:spacing w:after="120"/>
        <w:ind w:left="1440" w:firstLineChars="0"/>
        <w:textAlignment w:val="auto"/>
        <w:rPr>
          <w:rFonts w:eastAsiaTheme="minorEastAsia"/>
          <w:lang w:eastAsia="zh-CN"/>
        </w:rPr>
      </w:pPr>
      <w:r>
        <w:rPr>
          <w:rFonts w:eastAsia="SimSun"/>
          <w:szCs w:val="24"/>
          <w:lang w:eastAsia="zh-CN"/>
        </w:rPr>
        <w:t>Option 3:</w:t>
      </w:r>
      <w:r>
        <w:rPr>
          <w:rFonts w:eastAsiaTheme="minorEastAsia"/>
          <w:lang w:eastAsia="zh-CN"/>
        </w:rPr>
        <w:t xml:space="preserve"> Do </w:t>
      </w:r>
      <w:r w:rsidRPr="00CF461E">
        <w:rPr>
          <w:rFonts w:eastAsiaTheme="minorEastAsia"/>
          <w:lang w:eastAsia="zh-CN"/>
        </w:rPr>
        <w:t>not “fix” the situation.</w:t>
      </w:r>
    </w:p>
    <w:p w14:paraId="363956F5"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50C9C6AD" w14:textId="77777777" w:rsidR="007E3905" w:rsidRPr="008312CA" w:rsidRDefault="007E3905"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3DD36EFA" w14:textId="4520AA47" w:rsidR="007F1FF9" w:rsidRPr="008312CA" w:rsidRDefault="00114549" w:rsidP="00CF461E">
      <w:pPr>
        <w:rPr>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tbl>
      <w:tblPr>
        <w:tblStyle w:val="TableGri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bookmarkStart w:id="0" w:name="_Hlk55417205"/>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r>
              <w:rPr>
                <w:szCs w:val="24"/>
                <w:lang w:eastAsia="zh-CN"/>
              </w:rPr>
              <w:t>-5.0 dB</w:t>
            </w:r>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r>
              <w:rPr>
                <w:szCs w:val="24"/>
                <w:lang w:eastAsia="zh-CN"/>
              </w:rPr>
              <w:t>-5.2 dB</w:t>
            </w:r>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11313585" w:rsidR="00FB63EA" w:rsidRPr="008312CA" w:rsidRDefault="00125D5C" w:rsidP="005A06BC">
            <w:pPr>
              <w:spacing w:after="120"/>
              <w:rPr>
                <w:szCs w:val="24"/>
                <w:lang w:eastAsia="zh-CN"/>
              </w:rPr>
            </w:pPr>
            <w:r w:rsidRPr="008312CA">
              <w:rPr>
                <w:szCs w:val="24"/>
                <w:lang w:eastAsia="zh-CN"/>
              </w:rPr>
              <w:t>-6.</w:t>
            </w:r>
            <w:r w:rsidR="007E3905">
              <w:rPr>
                <w:szCs w:val="24"/>
                <w:lang w:eastAsia="zh-CN"/>
              </w:rPr>
              <w:t>1</w:t>
            </w:r>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r>
              <w:rPr>
                <w:szCs w:val="24"/>
                <w:lang w:eastAsia="zh-CN"/>
              </w:rPr>
              <w:t>-5.1 dB</w:t>
            </w:r>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r>
              <w:rPr>
                <w:szCs w:val="24"/>
                <w:lang w:eastAsia="zh-CN"/>
              </w:rPr>
              <w:t>-5.3 dB</w:t>
            </w:r>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DEECFC" w:rsidR="000E46D9" w:rsidRPr="008312CA" w:rsidRDefault="00125D5C" w:rsidP="004C0AC3">
            <w:pPr>
              <w:spacing w:after="120"/>
              <w:rPr>
                <w:szCs w:val="24"/>
                <w:lang w:eastAsia="zh-CN"/>
              </w:rPr>
            </w:pPr>
            <w:r w:rsidRPr="008312CA">
              <w:rPr>
                <w:szCs w:val="24"/>
                <w:lang w:eastAsia="zh-CN"/>
              </w:rPr>
              <w:t>-6.</w:t>
            </w:r>
            <w:r w:rsidR="007E3905">
              <w:rPr>
                <w:szCs w:val="24"/>
                <w:lang w:eastAsia="zh-CN"/>
              </w:rPr>
              <w:t>1</w:t>
            </w:r>
            <w:r w:rsidRPr="008312CA">
              <w:rPr>
                <w:szCs w:val="24"/>
                <w:lang w:eastAsia="zh-CN"/>
              </w:rPr>
              <w:t xml:space="preserve"> dB</w:t>
            </w:r>
          </w:p>
        </w:tc>
      </w:tr>
      <w:bookmarkEnd w:id="0"/>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615D2" w14:paraId="341C4AF4" w14:textId="77777777" w:rsidTr="00583738">
        <w:tc>
          <w:tcPr>
            <w:tcW w:w="1236" w:type="dxa"/>
          </w:tcPr>
          <w:p w14:paraId="2439FF53" w14:textId="77777777" w:rsidR="00F615D2" w:rsidRPr="00545ED5" w:rsidRDefault="00F615D2" w:rsidP="005A06BC">
            <w:pPr>
              <w:spacing w:after="120"/>
              <w:rPr>
                <w:rFonts w:eastAsiaTheme="minorEastAsia"/>
                <w:b/>
                <w:bCs/>
                <w:lang w:val="en-US" w:eastAsia="zh-CN"/>
              </w:rPr>
            </w:pPr>
            <w:r w:rsidRPr="00545ED5">
              <w:rPr>
                <w:rFonts w:eastAsiaTheme="minorEastAsia"/>
                <w:b/>
                <w:bCs/>
                <w:lang w:val="en-US" w:eastAsia="zh-CN"/>
              </w:rPr>
              <w:t>Company</w:t>
            </w:r>
          </w:p>
        </w:tc>
        <w:tc>
          <w:tcPr>
            <w:tcW w:w="8395" w:type="dxa"/>
          </w:tcPr>
          <w:p w14:paraId="6004D2EA" w14:textId="77777777" w:rsidR="00F615D2" w:rsidRPr="00545ED5" w:rsidRDefault="00F615D2" w:rsidP="005A06BC">
            <w:pPr>
              <w:spacing w:after="120"/>
              <w:rPr>
                <w:rFonts w:eastAsiaTheme="minorEastAsia"/>
                <w:b/>
                <w:bCs/>
                <w:lang w:val="en-US" w:eastAsia="zh-CN"/>
              </w:rPr>
            </w:pPr>
            <w:r w:rsidRPr="00545ED5">
              <w:rPr>
                <w:rFonts w:eastAsiaTheme="minorEastAsia"/>
                <w:b/>
                <w:bCs/>
                <w:lang w:val="en-US" w:eastAsia="zh-CN"/>
              </w:rPr>
              <w:t>Comments</w:t>
            </w:r>
          </w:p>
        </w:tc>
      </w:tr>
      <w:tr w:rsidR="00085A45" w14:paraId="6330AEBE" w14:textId="77777777" w:rsidTr="00583738">
        <w:tc>
          <w:tcPr>
            <w:tcW w:w="1236" w:type="dxa"/>
          </w:tcPr>
          <w:p w14:paraId="3C74345A" w14:textId="7091DD23" w:rsidR="00085A45" w:rsidRPr="00545ED5" w:rsidRDefault="00085A45" w:rsidP="00085A45">
            <w:pPr>
              <w:spacing w:after="120"/>
              <w:rPr>
                <w:rFonts w:eastAsiaTheme="minorEastAsia"/>
                <w:lang w:val="en-US" w:eastAsia="zh-CN"/>
              </w:rPr>
            </w:pPr>
            <w:r w:rsidRPr="00545ED5">
              <w:rPr>
                <w:rFonts w:eastAsiaTheme="minorEastAsia"/>
                <w:lang w:val="en-US" w:eastAsia="zh-CN"/>
              </w:rPr>
              <w:t>Ericsson</w:t>
            </w:r>
          </w:p>
        </w:tc>
        <w:tc>
          <w:tcPr>
            <w:tcW w:w="8395" w:type="dxa"/>
          </w:tcPr>
          <w:p w14:paraId="54400587" w14:textId="77777777" w:rsidR="00085A45" w:rsidRPr="00545ED5" w:rsidRDefault="00085A45" w:rsidP="00085A45">
            <w:pPr>
              <w:spacing w:after="120"/>
              <w:rPr>
                <w:rFonts w:eastAsiaTheme="minorEastAsia"/>
                <w:lang w:val="en-US" w:eastAsia="zh-CN"/>
              </w:rPr>
            </w:pPr>
            <w:r w:rsidRPr="00545ED5">
              <w:rPr>
                <w:rFonts w:eastAsiaTheme="minorEastAsia"/>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p>
          <w:p w14:paraId="3720E788" w14:textId="77777777" w:rsidR="00085A45" w:rsidRPr="00545ED5" w:rsidRDefault="00085A45" w:rsidP="00085A45">
            <w:pPr>
              <w:spacing w:after="120"/>
              <w:rPr>
                <w:rFonts w:eastAsiaTheme="minorEastAsia"/>
                <w:lang w:val="en-US" w:eastAsia="zh-CN"/>
              </w:rPr>
            </w:pPr>
          </w:p>
          <w:p w14:paraId="045F1DEF" w14:textId="77777777" w:rsidR="00085A45" w:rsidRPr="00545ED5" w:rsidRDefault="00085A45" w:rsidP="00085A45">
            <w:pPr>
              <w:spacing w:after="120"/>
              <w:rPr>
                <w:rFonts w:eastAsiaTheme="minorEastAsia"/>
                <w:lang w:val="en-US" w:eastAsia="zh-CN"/>
              </w:rPr>
            </w:pPr>
            <w:r w:rsidRPr="00545ED5">
              <w:rPr>
                <w:rFonts w:eastAsiaTheme="minorEastAsia"/>
                <w:lang w:val="en-US" w:eastAsia="zh-CN"/>
              </w:rPr>
              <w:t>Issue 3-1-2: We support option 1, since DUTs with zero or extremely low error rate should not be penalized.</w:t>
            </w:r>
          </w:p>
          <w:p w14:paraId="500BFEEA" w14:textId="77777777" w:rsidR="00085A45" w:rsidRPr="00545ED5" w:rsidRDefault="00085A45" w:rsidP="00085A45">
            <w:pPr>
              <w:spacing w:after="120"/>
              <w:rPr>
                <w:rFonts w:eastAsiaTheme="minorEastAsia"/>
                <w:lang w:val="en-US" w:eastAsia="zh-CN"/>
              </w:rPr>
            </w:pPr>
          </w:p>
          <w:p w14:paraId="3BC1DD75" w14:textId="10B35EE4" w:rsidR="0081682E" w:rsidRPr="00545ED5" w:rsidRDefault="00085A45" w:rsidP="00085A45">
            <w:pPr>
              <w:spacing w:after="120"/>
              <w:rPr>
                <w:rFonts w:eastAsiaTheme="minorEastAsia"/>
                <w:lang w:val="en-US" w:eastAsia="zh-CN"/>
              </w:rPr>
            </w:pPr>
            <w:r w:rsidRPr="00545ED5">
              <w:rPr>
                <w:rFonts w:eastAsiaTheme="minorEastAsia"/>
                <w:lang w:val="en-US" w:eastAsia="zh-CN"/>
              </w:rPr>
              <w:t xml:space="preserve">Issue 3-1-3: We are OK with option 1; it will not substantially impact test time and provides some additional statistical </w:t>
            </w:r>
            <w:proofErr w:type="spellStart"/>
            <w:proofErr w:type="gramStart"/>
            <w:r w:rsidRPr="00545ED5">
              <w:rPr>
                <w:rFonts w:eastAsiaTheme="minorEastAsia"/>
                <w:lang w:val="en-US" w:eastAsia="zh-CN"/>
              </w:rPr>
              <w:t>safety.</w:t>
            </w:r>
            <w:r w:rsidR="0081682E" w:rsidRPr="00545ED5">
              <w:rPr>
                <w:rFonts w:eastAsiaTheme="minorEastAsia"/>
                <w:lang w:val="en-US" w:eastAsia="zh-CN"/>
              </w:rPr>
              <w:t>Update</w:t>
            </w:r>
            <w:proofErr w:type="spellEnd"/>
            <w:proofErr w:type="gramEnd"/>
            <w:r w:rsidR="0081682E" w:rsidRPr="00545ED5">
              <w:rPr>
                <w:rFonts w:eastAsiaTheme="minorEastAsia"/>
                <w:lang w:val="en-US" w:eastAsia="zh-CN"/>
              </w:rPr>
              <w:t xml:space="preserve"> 2020-11-04:</w:t>
            </w:r>
          </w:p>
          <w:p w14:paraId="41ED688C" w14:textId="0F862829" w:rsidR="0081682E" w:rsidRPr="00545ED5" w:rsidRDefault="0081682E" w:rsidP="00085A45">
            <w:pPr>
              <w:spacing w:after="120"/>
              <w:rPr>
                <w:rFonts w:eastAsiaTheme="minorEastAsia"/>
                <w:lang w:val="en-US" w:eastAsia="zh-CN"/>
              </w:rPr>
            </w:pPr>
            <w:r w:rsidRPr="00545ED5">
              <w:rPr>
                <w:rFonts w:eastAsiaTheme="minorEastAsia"/>
                <w:lang w:val="en-US" w:eastAsia="zh-CN"/>
              </w:rPr>
              <w:t xml:space="preserve">Issue 3-1-4: This scenario is extremely low probability (That so many errors occur, and the device is marginal enough to land in this range). Of course, having run the test for so long, it is nice to presume pass rather than fail. </w:t>
            </w:r>
            <w:proofErr w:type="gramStart"/>
            <w:r w:rsidRPr="00545ED5">
              <w:rPr>
                <w:rFonts w:eastAsiaTheme="minorEastAsia"/>
                <w:lang w:val="en-US" w:eastAsia="zh-CN"/>
              </w:rPr>
              <w:t>In reality the</w:t>
            </w:r>
            <w:proofErr w:type="gramEnd"/>
            <w:r w:rsidRPr="00545ED5">
              <w:rPr>
                <w:rFonts w:eastAsiaTheme="minorEastAsia"/>
                <w:lang w:val="en-US" w:eastAsia="zh-CN"/>
              </w:rPr>
              <w:t xml:space="preserve"> device would be very marginal and since the aim of the requirement is to support ultra-reliability, it may not be good practice to assume pass by default rather than fail. Also, since the 1dB is added to the test metric to achieve an early pass, it may be rather dubious whether such a marginal device really meets the core SNR requirement.</w:t>
            </w:r>
          </w:p>
          <w:p w14:paraId="28BF77C0" w14:textId="0BF3B8DE" w:rsidR="0081682E" w:rsidRPr="00545ED5" w:rsidRDefault="0081682E" w:rsidP="00085A45">
            <w:pPr>
              <w:spacing w:after="120"/>
              <w:rPr>
                <w:rFonts w:eastAsiaTheme="minorEastAsia"/>
                <w:lang w:val="en-US" w:eastAsia="zh-CN"/>
              </w:rPr>
            </w:pPr>
            <w:r w:rsidRPr="00545ED5">
              <w:rPr>
                <w:rFonts w:eastAsiaTheme="minorEastAsia"/>
                <w:lang w:val="en-US" w:eastAsia="zh-CN"/>
              </w:rPr>
              <w:t xml:space="preserve">That said, this scenario is very improbable and not worth to spend time over, so we do not oppose option 1 </w:t>
            </w:r>
            <w:r w:rsidR="00EE4B98" w:rsidRPr="00545ED5">
              <w:rPr>
                <w:rFonts w:eastAsiaTheme="minorEastAsia"/>
                <w:lang w:val="en-US" w:eastAsia="zh-CN"/>
              </w:rPr>
              <w:t>if other companies consensus is for that.</w:t>
            </w:r>
          </w:p>
          <w:p w14:paraId="449D5773" w14:textId="6A2F087F" w:rsidR="00085A45" w:rsidRPr="00545ED5" w:rsidRDefault="00085A45" w:rsidP="00085A45">
            <w:pPr>
              <w:spacing w:after="120"/>
              <w:rPr>
                <w:rFonts w:eastAsiaTheme="minorEastAsia"/>
                <w:lang w:val="en-US" w:eastAsia="zh-CN"/>
              </w:rPr>
            </w:pPr>
          </w:p>
        </w:tc>
      </w:tr>
      <w:tr w:rsidR="004C0AC3" w14:paraId="38F26C2B" w14:textId="77777777" w:rsidTr="00583738">
        <w:tc>
          <w:tcPr>
            <w:tcW w:w="1236" w:type="dxa"/>
          </w:tcPr>
          <w:p w14:paraId="1006D45E" w14:textId="290433B3" w:rsidR="004C0AC3" w:rsidRPr="00545ED5" w:rsidRDefault="004C0AC3" w:rsidP="00085A45">
            <w:pPr>
              <w:spacing w:after="120"/>
              <w:rPr>
                <w:rFonts w:eastAsiaTheme="minorEastAsia"/>
                <w:lang w:eastAsia="zh-CN"/>
              </w:rPr>
            </w:pPr>
            <w:r w:rsidRPr="00545ED5">
              <w:rPr>
                <w:rFonts w:eastAsiaTheme="minorEastAsia"/>
                <w:lang w:eastAsia="zh-CN"/>
              </w:rPr>
              <w:t>Samsung</w:t>
            </w:r>
          </w:p>
        </w:tc>
        <w:tc>
          <w:tcPr>
            <w:tcW w:w="8395" w:type="dxa"/>
          </w:tcPr>
          <w:p w14:paraId="6EA5AD86" w14:textId="77777777" w:rsidR="00E53B4A" w:rsidRPr="00545ED5" w:rsidRDefault="00E53B4A" w:rsidP="00E53B4A">
            <w:pPr>
              <w:rPr>
                <w:b/>
                <w:u w:val="single"/>
                <w:lang w:eastAsia="ko-KR"/>
              </w:rPr>
            </w:pPr>
            <w:r w:rsidRPr="00545ED5">
              <w:rPr>
                <w:b/>
                <w:u w:val="single"/>
                <w:lang w:eastAsia="ko-KR"/>
              </w:rPr>
              <w:t>Issue 3-1-1: Per step decision risks (Note: Decision from this meeting can be updated later based on further simulation results)</w:t>
            </w:r>
          </w:p>
          <w:p w14:paraId="4F020C23" w14:textId="1CA90C47" w:rsidR="00E53B4A" w:rsidRPr="00545ED5" w:rsidRDefault="00493A49" w:rsidP="004C0AC3">
            <w:pPr>
              <w:rPr>
                <w:b/>
                <w:u w:val="single"/>
                <w:lang w:eastAsia="ko-KR"/>
              </w:rPr>
            </w:pPr>
            <w:r w:rsidRPr="00545ED5">
              <w:rPr>
                <w:rFonts w:eastAsiaTheme="minorEastAsia"/>
                <w:lang w:eastAsia="zh-CN"/>
              </w:rPr>
              <w:lastRenderedPageBreak/>
              <w:t>Ok with option1</w:t>
            </w:r>
          </w:p>
          <w:p w14:paraId="20948479" w14:textId="77777777" w:rsidR="00E53B4A" w:rsidRPr="00545ED5" w:rsidRDefault="00E53B4A" w:rsidP="00E53B4A">
            <w:pPr>
              <w:rPr>
                <w:b/>
                <w:u w:val="single"/>
                <w:lang w:eastAsia="ko-KR"/>
              </w:rPr>
            </w:pPr>
            <w:r w:rsidRPr="00545ED5">
              <w:rPr>
                <w:b/>
                <w:u w:val="single"/>
                <w:lang w:eastAsia="ko-KR"/>
              </w:rPr>
              <w:t>Issue 3-1-2: Zero error DUTs</w:t>
            </w:r>
          </w:p>
          <w:p w14:paraId="1C9878AD" w14:textId="57BA9D2F" w:rsidR="00E53B4A" w:rsidRPr="00545ED5" w:rsidRDefault="002A79AB" w:rsidP="004C0AC3">
            <w:pPr>
              <w:rPr>
                <w:rFonts w:eastAsia="Malgun Gothic"/>
                <w:b/>
                <w:u w:val="single"/>
                <w:lang w:eastAsia="ko-KR"/>
              </w:rPr>
            </w:pPr>
            <w:r w:rsidRPr="00545ED5">
              <w:rPr>
                <w:rFonts w:eastAsiaTheme="minorEastAsia"/>
                <w:lang w:eastAsia="zh-CN"/>
              </w:rPr>
              <w:t>OK with option 1</w:t>
            </w:r>
          </w:p>
          <w:p w14:paraId="205A5626" w14:textId="6FC68365" w:rsidR="00E53B4A" w:rsidRPr="00545ED5" w:rsidRDefault="00E53B4A" w:rsidP="004C0AC3">
            <w:pPr>
              <w:rPr>
                <w:rFonts w:eastAsia="Malgun Gothic"/>
                <w:b/>
                <w:u w:val="single"/>
                <w:lang w:eastAsia="ko-KR"/>
              </w:rPr>
            </w:pPr>
            <w:r w:rsidRPr="00545ED5">
              <w:rPr>
                <w:b/>
                <w:u w:val="single"/>
                <w:lang w:eastAsia="ko-KR"/>
              </w:rPr>
              <w:t>Issue 3-1-3: Minimum number of samples</w:t>
            </w:r>
          </w:p>
          <w:p w14:paraId="2DABA0B8" w14:textId="773E5DA8" w:rsidR="00545799" w:rsidRPr="00545ED5" w:rsidRDefault="00545799" w:rsidP="004C0AC3">
            <w:pPr>
              <w:rPr>
                <w:rFonts w:eastAsia="Malgun Gothic"/>
                <w:b/>
                <w:u w:val="single"/>
                <w:lang w:eastAsia="ko-KR"/>
              </w:rPr>
            </w:pPr>
            <w:r w:rsidRPr="00545ED5">
              <w:rPr>
                <w:rFonts w:eastAsiaTheme="minorEastAsia"/>
                <w:lang w:eastAsia="zh-CN"/>
              </w:rPr>
              <w:t>OK with option 1</w:t>
            </w:r>
          </w:p>
          <w:p w14:paraId="3418DF98" w14:textId="77777777" w:rsidR="004C0AC3" w:rsidRPr="00545ED5" w:rsidRDefault="004C0AC3" w:rsidP="004C0AC3">
            <w:pPr>
              <w:rPr>
                <w:b/>
                <w:u w:val="single"/>
                <w:lang w:eastAsia="ko-KR"/>
              </w:rPr>
            </w:pPr>
            <w:r w:rsidRPr="00545ED5">
              <w:rPr>
                <w:b/>
                <w:u w:val="single"/>
                <w:lang w:eastAsia="ko-KR"/>
              </w:rPr>
              <w:t>Issue 3-2-1: Summary of requirement based on available results in spreadsheet</w:t>
            </w:r>
          </w:p>
          <w:p w14:paraId="710DC95A" w14:textId="2CF6AF58" w:rsidR="004C0AC3" w:rsidRPr="00545ED5" w:rsidRDefault="004C0AC3" w:rsidP="00085A45">
            <w:pPr>
              <w:spacing w:after="120"/>
              <w:rPr>
                <w:rFonts w:eastAsiaTheme="minorEastAsia"/>
                <w:lang w:eastAsia="zh-CN"/>
              </w:rPr>
            </w:pPr>
            <w:r w:rsidRPr="00545ED5">
              <w:rPr>
                <w:rFonts w:eastAsiaTheme="minorEastAsia"/>
                <w:lang w:eastAsia="zh-CN"/>
              </w:rPr>
              <w:t xml:space="preserve">We will update our result during this meeting. Suggest </w:t>
            </w:r>
            <w:proofErr w:type="gramStart"/>
            <w:r w:rsidRPr="00545ED5">
              <w:rPr>
                <w:rFonts w:eastAsiaTheme="minorEastAsia"/>
                <w:lang w:eastAsia="zh-CN"/>
              </w:rPr>
              <w:t>to add</w:t>
            </w:r>
            <w:proofErr w:type="gramEnd"/>
            <w:r w:rsidRPr="00545ED5">
              <w:rPr>
                <w:rFonts w:eastAsiaTheme="minorEastAsia"/>
                <w:lang w:eastAsia="zh-CN"/>
              </w:rPr>
              <w:t xml:space="preserve"> [] for SNR value in this meeting, and remove the [] in the next meeting if no more results updated or no technical issue identified.</w:t>
            </w:r>
          </w:p>
        </w:tc>
      </w:tr>
      <w:tr w:rsidR="00B55EAC" w14:paraId="7785F1B7" w14:textId="77777777" w:rsidTr="00583738">
        <w:tc>
          <w:tcPr>
            <w:tcW w:w="1236" w:type="dxa"/>
          </w:tcPr>
          <w:p w14:paraId="0BBEEF1D" w14:textId="28FB73A6" w:rsidR="00B55EAC" w:rsidRPr="00545ED5" w:rsidRDefault="00B55EAC" w:rsidP="00085A45">
            <w:pPr>
              <w:spacing w:after="120"/>
              <w:rPr>
                <w:rFonts w:eastAsiaTheme="minorEastAsia"/>
                <w:lang w:eastAsia="zh-CN"/>
              </w:rPr>
            </w:pPr>
            <w:r w:rsidRPr="00545ED5">
              <w:rPr>
                <w:rFonts w:eastAsiaTheme="minorEastAsia" w:hint="eastAsia"/>
                <w:lang w:eastAsia="zh-CN"/>
              </w:rPr>
              <w:lastRenderedPageBreak/>
              <w:t>H</w:t>
            </w:r>
            <w:r w:rsidRPr="00545ED5">
              <w:rPr>
                <w:rFonts w:eastAsiaTheme="minorEastAsia"/>
                <w:lang w:eastAsia="zh-CN"/>
              </w:rPr>
              <w:t>uawei</w:t>
            </w:r>
          </w:p>
        </w:tc>
        <w:tc>
          <w:tcPr>
            <w:tcW w:w="8395" w:type="dxa"/>
          </w:tcPr>
          <w:p w14:paraId="538774C4" w14:textId="77777777" w:rsidR="00B55EAC" w:rsidRPr="00545ED5" w:rsidRDefault="00B55EAC" w:rsidP="00E53B4A">
            <w:pPr>
              <w:rPr>
                <w:rFonts w:eastAsiaTheme="minorEastAsia"/>
                <w:lang w:eastAsia="zh-CN"/>
              </w:rPr>
            </w:pPr>
            <w:r w:rsidRPr="00545ED5">
              <w:rPr>
                <w:rFonts w:eastAsiaTheme="minorEastAsia" w:hint="eastAsia"/>
                <w:lang w:eastAsia="zh-CN"/>
              </w:rPr>
              <w:t>Iss</w:t>
            </w:r>
            <w:r w:rsidRPr="00545ED5">
              <w:rPr>
                <w:rFonts w:eastAsiaTheme="minorEastAsia"/>
                <w:lang w:eastAsia="zh-CN"/>
              </w:rPr>
              <w:t>ue 3-1-1: We are fine with option 1.</w:t>
            </w:r>
          </w:p>
          <w:p w14:paraId="06A53206" w14:textId="77777777" w:rsidR="00B55EAC" w:rsidRPr="00545ED5" w:rsidRDefault="00B55EAC" w:rsidP="00E53B4A">
            <w:pPr>
              <w:rPr>
                <w:rFonts w:eastAsiaTheme="minorEastAsia"/>
                <w:lang w:eastAsia="zh-CN"/>
              </w:rPr>
            </w:pPr>
            <w:r w:rsidRPr="00545ED5">
              <w:rPr>
                <w:rFonts w:eastAsiaTheme="minorEastAsia"/>
                <w:lang w:eastAsia="zh-CN"/>
              </w:rPr>
              <w:t>Issue 3-1-2: Option 1.</w:t>
            </w:r>
          </w:p>
          <w:p w14:paraId="16D30144" w14:textId="77777777" w:rsidR="00B55EAC" w:rsidRPr="00545ED5" w:rsidRDefault="00B55EAC" w:rsidP="00E53B4A">
            <w:pPr>
              <w:rPr>
                <w:rFonts w:eastAsiaTheme="minorEastAsia"/>
                <w:lang w:eastAsia="zh-CN"/>
              </w:rPr>
            </w:pPr>
            <w:r w:rsidRPr="00545ED5">
              <w:rPr>
                <w:rFonts w:eastAsiaTheme="minorEastAsia"/>
                <w:lang w:eastAsia="zh-CN"/>
              </w:rPr>
              <w:t>Issue 3-1-3: Option 1.</w:t>
            </w:r>
          </w:p>
          <w:p w14:paraId="57A4D08D" w14:textId="77777777" w:rsidR="00B55EAC" w:rsidRPr="00545ED5" w:rsidRDefault="00B55EAC" w:rsidP="00E53B4A">
            <w:pPr>
              <w:rPr>
                <w:rFonts w:eastAsiaTheme="minorEastAsia"/>
                <w:lang w:eastAsia="zh-CN"/>
              </w:rPr>
            </w:pPr>
            <w:r w:rsidRPr="00545ED5">
              <w:rPr>
                <w:rFonts w:eastAsiaTheme="minorEastAsia"/>
                <w:lang w:eastAsia="zh-CN"/>
              </w:rPr>
              <w:t>Issue 3-2-1: We will update the simulation results.</w:t>
            </w:r>
          </w:p>
          <w:p w14:paraId="68E19A32" w14:textId="77777777" w:rsidR="00E7308E" w:rsidRPr="00545ED5" w:rsidRDefault="00E7308E" w:rsidP="00E53B4A">
            <w:pPr>
              <w:rPr>
                <w:rFonts w:eastAsiaTheme="minorEastAsia"/>
                <w:lang w:eastAsia="zh-CN"/>
              </w:rPr>
            </w:pPr>
          </w:p>
          <w:p w14:paraId="13D8D507" w14:textId="77777777" w:rsidR="00E7308E" w:rsidRPr="00545ED5" w:rsidRDefault="00E7308E" w:rsidP="00E53B4A">
            <w:pPr>
              <w:rPr>
                <w:rFonts w:eastAsiaTheme="minorEastAsia"/>
                <w:lang w:eastAsia="zh-CN"/>
              </w:rPr>
            </w:pPr>
            <w:r w:rsidRPr="00545ED5">
              <w:rPr>
                <w:rFonts w:eastAsiaTheme="minorEastAsia"/>
                <w:highlight w:val="yellow"/>
                <w:lang w:eastAsia="zh-CN"/>
              </w:rPr>
              <w:t>Updates on 4</w:t>
            </w:r>
            <w:r w:rsidRPr="00545ED5">
              <w:rPr>
                <w:rFonts w:eastAsiaTheme="minorEastAsia"/>
                <w:highlight w:val="yellow"/>
                <w:vertAlign w:val="superscript"/>
                <w:lang w:eastAsia="zh-CN"/>
              </w:rPr>
              <w:t>th</w:t>
            </w:r>
            <w:r w:rsidRPr="00545ED5">
              <w:rPr>
                <w:rFonts w:eastAsiaTheme="minorEastAsia"/>
                <w:highlight w:val="yellow"/>
                <w:lang w:eastAsia="zh-CN"/>
              </w:rPr>
              <w:t>:</w:t>
            </w:r>
          </w:p>
          <w:p w14:paraId="36E7D93E" w14:textId="3755E6C5" w:rsidR="00E7308E" w:rsidRPr="00545ED5" w:rsidRDefault="00E7308E" w:rsidP="00E53B4A">
            <w:pPr>
              <w:rPr>
                <w:rFonts w:eastAsiaTheme="minorEastAsia"/>
                <w:lang w:eastAsia="zh-CN"/>
              </w:rPr>
            </w:pPr>
            <w:r w:rsidRPr="00545ED5">
              <w:rPr>
                <w:rFonts w:eastAsiaTheme="minorEastAsia"/>
                <w:lang w:eastAsia="zh-CN"/>
              </w:rPr>
              <w:t>Issue 3-1-4: We support Nokia’s proposal.</w:t>
            </w:r>
          </w:p>
        </w:tc>
      </w:tr>
      <w:tr w:rsidR="003C7BF4" w14:paraId="5606A4B6" w14:textId="77777777" w:rsidTr="00583738">
        <w:tc>
          <w:tcPr>
            <w:tcW w:w="1236" w:type="dxa"/>
          </w:tcPr>
          <w:p w14:paraId="30B7987D" w14:textId="73A12F86" w:rsidR="003C7BF4" w:rsidRPr="00545ED5" w:rsidRDefault="003C7BF4" w:rsidP="00085A45">
            <w:pPr>
              <w:spacing w:after="120"/>
              <w:rPr>
                <w:rFonts w:eastAsiaTheme="minorEastAsia"/>
                <w:lang w:eastAsia="zh-CN"/>
              </w:rPr>
            </w:pPr>
            <w:r w:rsidRPr="00545ED5">
              <w:rPr>
                <w:rFonts w:eastAsiaTheme="minorEastAsia"/>
                <w:lang w:eastAsia="zh-CN"/>
              </w:rPr>
              <w:t>Nokia, Nokia Shanghai Bell</w:t>
            </w:r>
          </w:p>
        </w:tc>
        <w:tc>
          <w:tcPr>
            <w:tcW w:w="8395" w:type="dxa"/>
          </w:tcPr>
          <w:p w14:paraId="4ADE700A" w14:textId="77777777" w:rsidR="003C7BF4" w:rsidRPr="00CF461E" w:rsidRDefault="003C7BF4" w:rsidP="00E53B4A">
            <w:pPr>
              <w:rPr>
                <w:rFonts w:eastAsiaTheme="minorEastAsia"/>
                <w:u w:val="single"/>
                <w:lang w:eastAsia="zh-CN"/>
              </w:rPr>
            </w:pPr>
            <w:r w:rsidRPr="00CF461E">
              <w:rPr>
                <w:rFonts w:eastAsiaTheme="minorEastAsia"/>
                <w:u w:val="single"/>
                <w:lang w:eastAsia="zh-CN"/>
              </w:rPr>
              <w:t>Issue 3-1-1: Per step decision risks</w:t>
            </w:r>
          </w:p>
          <w:p w14:paraId="23C9E2A5" w14:textId="18EF6A09" w:rsidR="003C7BF4" w:rsidRDefault="003C7BF4" w:rsidP="00E53B4A">
            <w:pPr>
              <w:rPr>
                <w:rFonts w:eastAsiaTheme="minorEastAsia"/>
                <w:lang w:eastAsia="zh-CN"/>
              </w:rPr>
            </w:pPr>
            <w:r>
              <w:rPr>
                <w:rFonts w:eastAsiaTheme="minorEastAsia"/>
                <w:lang w:eastAsia="zh-CN"/>
              </w:rPr>
              <w:t>Option 1 seems to be the most secure choice, at almost no practical cost.</w:t>
            </w:r>
          </w:p>
          <w:p w14:paraId="33C396C3" w14:textId="393AB1D0" w:rsidR="003C7BF4" w:rsidRPr="00CF461E" w:rsidRDefault="003C7BF4" w:rsidP="00E53B4A">
            <w:pPr>
              <w:rPr>
                <w:rFonts w:eastAsiaTheme="minorEastAsia"/>
                <w:u w:val="single"/>
                <w:lang w:eastAsia="zh-CN"/>
              </w:rPr>
            </w:pPr>
            <w:r w:rsidRPr="00CF461E">
              <w:rPr>
                <w:rFonts w:eastAsiaTheme="minorEastAsia"/>
                <w:u w:val="single"/>
                <w:lang w:eastAsia="zh-CN"/>
              </w:rPr>
              <w:t>Issue 3-1-2: Zero error DUTs</w:t>
            </w:r>
          </w:p>
          <w:p w14:paraId="1BC43CD3" w14:textId="40600BFE" w:rsidR="003C7BF4" w:rsidRDefault="003C7BF4" w:rsidP="00E53B4A">
            <w:pPr>
              <w:rPr>
                <w:rFonts w:eastAsiaTheme="minorEastAsia"/>
                <w:lang w:eastAsia="zh-CN"/>
              </w:rPr>
            </w:pPr>
            <w:r>
              <w:rPr>
                <w:rFonts w:eastAsiaTheme="minorEastAsia"/>
                <w:lang w:eastAsia="zh-CN"/>
              </w:rPr>
              <w:t>We proposed option 1 and see currently no reason to change.</w:t>
            </w:r>
          </w:p>
          <w:p w14:paraId="638EC5C5" w14:textId="30FDD6DD" w:rsidR="003C7BF4" w:rsidRPr="002264E7" w:rsidRDefault="003C7BF4" w:rsidP="003C7BF4">
            <w:pPr>
              <w:rPr>
                <w:rFonts w:eastAsiaTheme="minorEastAsia"/>
                <w:u w:val="single"/>
                <w:lang w:eastAsia="zh-CN"/>
              </w:rPr>
            </w:pPr>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p>
          <w:p w14:paraId="7745FFC3" w14:textId="77777777" w:rsidR="003C7BF4" w:rsidRDefault="003C7BF4" w:rsidP="003C7BF4">
            <w:pPr>
              <w:rPr>
                <w:rFonts w:eastAsiaTheme="minorEastAsia"/>
                <w:lang w:eastAsia="zh-CN"/>
              </w:rPr>
            </w:pPr>
            <w:r>
              <w:rPr>
                <w:rFonts w:eastAsiaTheme="minorEastAsia"/>
                <w:lang w:eastAsia="zh-CN"/>
              </w:rPr>
              <w:t>We proposed option 1 and see currently no reason to change.</w:t>
            </w:r>
          </w:p>
          <w:p w14:paraId="63B61123" w14:textId="77777777" w:rsidR="003C7BF4" w:rsidRDefault="003C7BF4" w:rsidP="003C7BF4">
            <w:pPr>
              <w:rPr>
                <w:rFonts w:eastAsiaTheme="minorEastAsia"/>
                <w:lang w:eastAsia="zh-CN"/>
              </w:rPr>
            </w:pPr>
          </w:p>
          <w:p w14:paraId="2F242B05" w14:textId="1D8B7B54" w:rsidR="003C7BF4" w:rsidRPr="00CF461E" w:rsidRDefault="003C7BF4" w:rsidP="003C7BF4">
            <w:pPr>
              <w:rPr>
                <w:rFonts w:eastAsiaTheme="minorEastAsia"/>
                <w:u w:val="single"/>
                <w:lang w:eastAsia="zh-CN"/>
              </w:rPr>
            </w:pPr>
            <w:r w:rsidRPr="00CF461E">
              <w:rPr>
                <w:rFonts w:eastAsiaTheme="minorEastAsia"/>
                <w:u w:val="single"/>
                <w:lang w:eastAsia="zh-CN"/>
              </w:rPr>
              <w:t>Other: Statistical annex - ultimate test termination</w:t>
            </w:r>
          </w:p>
          <w:p w14:paraId="5504878E" w14:textId="77777777" w:rsidR="003C7BF4" w:rsidRDefault="003C7BF4" w:rsidP="003C7BF4">
            <w:pPr>
              <w:rPr>
                <w:rFonts w:eastAsiaTheme="minorEastAsia"/>
                <w:lang w:val="en-US" w:eastAsia="zh-CN"/>
              </w:rPr>
            </w:pPr>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made a very recent observation regarding the ultimate test termination in “Note 4”. </w:t>
            </w:r>
            <w:r>
              <w:rPr>
                <w:rFonts w:eastAsiaTheme="minorEastAsia"/>
                <w:lang w:val="en-US" w:eastAsia="zh-CN"/>
              </w:rPr>
              <w:br/>
              <w:t>Maybe it coincides one of Intel’s previous observations.</w:t>
            </w:r>
          </w:p>
          <w:p w14:paraId="215B81A6" w14:textId="0E1DEC0E" w:rsidR="004E24F3" w:rsidRDefault="004E24F3" w:rsidP="003C7BF4">
            <w:pPr>
              <w:rPr>
                <w:rFonts w:eastAsiaTheme="minorEastAsia"/>
                <w:lang w:val="en-US" w:eastAsia="zh-CN"/>
              </w:rPr>
            </w:pPr>
            <w:r>
              <w:rPr>
                <w:rFonts w:eastAsiaTheme="minorEastAsia"/>
                <w:lang w:val="en-US" w:eastAsia="zh-CN"/>
              </w:rPr>
              <w:t>It is possible to show via example that DUTs cannot pass at all with ne=642, due to the current formulation of note 4.</w:t>
            </w:r>
            <w:r>
              <w:rPr>
                <w:rFonts w:eastAsiaTheme="minorEastAsia"/>
                <w:lang w:val="en-US" w:eastAsia="zh-CN"/>
              </w:rPr>
              <w:br/>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p>
          <w:p w14:paraId="2CF58916" w14:textId="1585A0A9" w:rsidR="004E24F3" w:rsidRDefault="004E24F3" w:rsidP="003C7BF4">
            <w:pPr>
              <w:rPr>
                <w:rFonts w:eastAsiaTheme="minorEastAsia"/>
                <w:lang w:val="en-US" w:eastAsia="zh-CN"/>
              </w:rPr>
            </w:pPr>
            <w:r>
              <w:rPr>
                <w:rFonts w:eastAsiaTheme="minorEastAsia"/>
                <w:lang w:val="en-US" w:eastAsia="zh-CN"/>
              </w:rPr>
              <w:t>Example</w:t>
            </w:r>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1017"/>
              <w:gridCol w:w="1017"/>
            </w:tblGrid>
            <w:tr w:rsidR="004E24F3" w14:paraId="2E31A603" w14:textId="77777777" w:rsidTr="00CF461E">
              <w:trPr>
                <w:trHeight w:val="255"/>
                <w:jc w:val="center"/>
              </w:trPr>
              <w:tc>
                <w:tcPr>
                  <w:tcW w:w="20" w:type="dxa"/>
                  <w:tcMar>
                    <w:top w:w="0" w:type="dxa"/>
                    <w:left w:w="108" w:type="dxa"/>
                    <w:bottom w:w="0" w:type="dxa"/>
                    <w:right w:w="108" w:type="dxa"/>
                  </w:tcMar>
                  <w:hideMark/>
                </w:tcPr>
                <w:p w14:paraId="7D5442B3" w14:textId="77777777" w:rsidR="004E24F3" w:rsidRDefault="004E24F3" w:rsidP="004E24F3">
                  <w:pPr>
                    <w:pStyle w:val="TAC"/>
                    <w:rPr>
                      <w:lang w:val="fr-FR" w:eastAsia="zh-CN"/>
                    </w:rPr>
                  </w:pPr>
                  <w:r>
                    <w:rPr>
                      <w:lang w:val="fr-FR"/>
                    </w:rPr>
                    <w:t>641</w:t>
                  </w:r>
                </w:p>
              </w:tc>
              <w:tc>
                <w:tcPr>
                  <w:tcW w:w="20" w:type="dxa"/>
                  <w:tcMar>
                    <w:top w:w="0" w:type="dxa"/>
                    <w:left w:w="108" w:type="dxa"/>
                    <w:bottom w:w="0" w:type="dxa"/>
                    <w:right w:w="108" w:type="dxa"/>
                  </w:tcMar>
                  <w:hideMark/>
                </w:tcPr>
                <w:p w14:paraId="248FD8EC" w14:textId="77777777" w:rsidR="004E24F3" w:rsidRDefault="004E24F3" w:rsidP="004E24F3">
                  <w:pPr>
                    <w:pStyle w:val="TAC"/>
                    <w:rPr>
                      <w:lang w:val="fr-FR" w:eastAsia="zh-CN"/>
                    </w:rPr>
                  </w:pPr>
                  <w:r>
                    <w:rPr>
                      <w:lang w:val="fr-FR"/>
                    </w:rPr>
                    <w:t>52098123</w:t>
                  </w:r>
                </w:p>
              </w:tc>
              <w:tc>
                <w:tcPr>
                  <w:tcW w:w="20" w:type="dxa"/>
                  <w:tcMar>
                    <w:top w:w="0" w:type="dxa"/>
                    <w:left w:w="108" w:type="dxa"/>
                    <w:bottom w:w="0" w:type="dxa"/>
                    <w:right w:w="108" w:type="dxa"/>
                  </w:tcMar>
                  <w:hideMark/>
                </w:tcPr>
                <w:p w14:paraId="3D818E02" w14:textId="77777777" w:rsidR="004E24F3" w:rsidRDefault="004E24F3" w:rsidP="004E24F3">
                  <w:pPr>
                    <w:pStyle w:val="TAC"/>
                    <w:rPr>
                      <w:lang w:val="fr-FR" w:eastAsia="zh-CN"/>
                    </w:rPr>
                  </w:pPr>
                  <w:r>
                    <w:rPr>
                      <w:lang w:val="fr-FR"/>
                    </w:rPr>
                    <w:t>52078809</w:t>
                  </w:r>
                </w:p>
              </w:tc>
            </w:tr>
            <w:tr w:rsidR="004E24F3" w14:paraId="01505E03" w14:textId="77777777" w:rsidTr="00CF461E">
              <w:trPr>
                <w:trHeight w:val="255"/>
                <w:jc w:val="center"/>
              </w:trPr>
              <w:tc>
                <w:tcPr>
                  <w:tcW w:w="20" w:type="dxa"/>
                  <w:tcMar>
                    <w:top w:w="0" w:type="dxa"/>
                    <w:left w:w="108" w:type="dxa"/>
                    <w:bottom w:w="0" w:type="dxa"/>
                    <w:right w:w="108" w:type="dxa"/>
                  </w:tcMar>
                  <w:hideMark/>
                </w:tcPr>
                <w:p w14:paraId="41BA9F46" w14:textId="77777777" w:rsidR="004E24F3" w:rsidRDefault="004E24F3" w:rsidP="004E24F3">
                  <w:pPr>
                    <w:pStyle w:val="TAC"/>
                    <w:rPr>
                      <w:lang w:val="fr-FR" w:eastAsia="zh-CN"/>
                    </w:rPr>
                  </w:pPr>
                  <w:r>
                    <w:rPr>
                      <w:lang w:val="fr-FR"/>
                    </w:rPr>
                    <w:t>642</w:t>
                  </w:r>
                </w:p>
              </w:tc>
              <w:tc>
                <w:tcPr>
                  <w:tcW w:w="20" w:type="dxa"/>
                  <w:tcMar>
                    <w:top w:w="0" w:type="dxa"/>
                    <w:left w:w="108" w:type="dxa"/>
                    <w:bottom w:w="0" w:type="dxa"/>
                    <w:right w:w="108" w:type="dxa"/>
                  </w:tcMar>
                  <w:hideMark/>
                </w:tcPr>
                <w:p w14:paraId="2F7D26A2" w14:textId="77777777" w:rsidR="004E24F3" w:rsidRDefault="004E24F3" w:rsidP="004E24F3">
                  <w:pPr>
                    <w:pStyle w:val="TAC"/>
                    <w:rPr>
                      <w:lang w:val="fr-FR" w:eastAsia="zh-CN"/>
                    </w:rPr>
                  </w:pPr>
                  <w:r>
                    <w:rPr>
                      <w:lang w:val="fr-FR"/>
                    </w:rPr>
                    <w:t>52171624</w:t>
                  </w:r>
                </w:p>
              </w:tc>
              <w:tc>
                <w:tcPr>
                  <w:tcW w:w="20" w:type="dxa"/>
                  <w:tcMar>
                    <w:top w:w="0" w:type="dxa"/>
                    <w:left w:w="108" w:type="dxa"/>
                    <w:bottom w:w="0" w:type="dxa"/>
                    <w:right w:w="108" w:type="dxa"/>
                  </w:tcMar>
                  <w:hideMark/>
                </w:tcPr>
                <w:p w14:paraId="6F3FE566" w14:textId="77777777" w:rsidR="004E24F3" w:rsidRDefault="004E24F3" w:rsidP="004E24F3">
                  <w:pPr>
                    <w:pStyle w:val="TAC"/>
                    <w:rPr>
                      <w:lang w:val="fr-FR" w:eastAsia="zh-CN"/>
                    </w:rPr>
                  </w:pPr>
                  <w:r>
                    <w:rPr>
                      <w:lang w:val="fr-FR"/>
                    </w:rPr>
                    <w:t>52168811</w:t>
                  </w:r>
                </w:p>
              </w:tc>
            </w:tr>
          </w:tbl>
          <w:p w14:paraId="42712419" w14:textId="77777777" w:rsidR="004E24F3" w:rsidRDefault="004E24F3" w:rsidP="003C7BF4">
            <w:pPr>
              <w:rPr>
                <w:rFonts w:eastAsiaTheme="minorEastAsia"/>
                <w:lang w:val="en-US" w:eastAsia="zh-CN"/>
              </w:rPr>
            </w:pPr>
          </w:p>
          <w:p w14:paraId="1E9B3EAD" w14:textId="48D3CCBF" w:rsidR="004E24F3" w:rsidRPr="004E24F3" w:rsidRDefault="004E24F3" w:rsidP="00CF461E">
            <w:pPr>
              <w:pStyle w:val="ListParagraph"/>
              <w:numPr>
                <w:ilvl w:val="0"/>
                <w:numId w:val="4"/>
              </w:numPr>
              <w:spacing w:after="0"/>
              <w:ind w:left="935" w:firstLineChars="0" w:hanging="357"/>
            </w:pPr>
            <w:r w:rsidRPr="00360309">
              <w:rPr>
                <w:rFonts w:eastAsiaTheme="minorEastAsia"/>
                <w:lang w:val="en-US" w:eastAsia="zh-CN"/>
              </w:rPr>
              <w:t xml:space="preserve">ns=52098123 when ne=641 occurs, </w:t>
            </w:r>
            <w:r w:rsidRPr="00CF461E">
              <w:rPr>
                <w:rFonts w:eastAsia="Yu Mincho"/>
              </w:rPr>
              <w:t>then ne=642 occurs exactly at ns=52168810</w:t>
            </w:r>
            <w:r w:rsidRPr="00CF461E">
              <w:rPr>
                <w:rFonts w:eastAsia="Yu Mincho"/>
              </w:rPr>
              <w:br/>
              <w:t>=&gt; DUT fails due to Note 4</w:t>
            </w:r>
          </w:p>
          <w:p w14:paraId="1A9E1FE9" w14:textId="26462499" w:rsidR="003C7BF4" w:rsidRPr="00CF461E" w:rsidRDefault="004E24F3" w:rsidP="00CF461E">
            <w:pPr>
              <w:pStyle w:val="ListParagraph"/>
              <w:numPr>
                <w:ilvl w:val="0"/>
                <w:numId w:val="4"/>
              </w:numPr>
              <w:spacing w:after="0"/>
              <w:ind w:left="935" w:firstLineChars="0" w:hanging="357"/>
              <w:rPr>
                <w:rFonts w:eastAsiaTheme="minorEastAsia"/>
                <w:lang w:val="en-US" w:eastAsia="zh-CN"/>
              </w:rPr>
            </w:pPr>
            <w:r w:rsidRPr="00CF461E">
              <w:rPr>
                <w:rFonts w:eastAsia="Yu Mincho"/>
              </w:rPr>
              <w:t>ns=52098123 when ne=641 occurs</w:t>
            </w:r>
            <w:r w:rsidRPr="004E24F3">
              <w:rPr>
                <w:rFonts w:eastAsia="Yu Mincho"/>
              </w:rPr>
              <w:t>, then ne=642 occurs exactly at ns=52172624</w:t>
            </w:r>
            <w:r>
              <w:rPr>
                <w:rFonts w:eastAsia="Yu Mincho"/>
              </w:rPr>
              <w:br/>
            </w:r>
            <w:r w:rsidRPr="002264E7">
              <w:rPr>
                <w:rFonts w:eastAsia="Yu Mincho"/>
              </w:rPr>
              <w:t>=&gt; DUT fails due to Note 4</w:t>
            </w:r>
          </w:p>
          <w:p w14:paraId="0D7A0531" w14:textId="69552EEA" w:rsidR="004E24F3" w:rsidRPr="00360309" w:rsidRDefault="004E24F3" w:rsidP="00CF461E">
            <w:pPr>
              <w:pStyle w:val="ListParagraph"/>
              <w:numPr>
                <w:ilvl w:val="0"/>
                <w:numId w:val="4"/>
              </w:numPr>
              <w:spacing w:after="0"/>
              <w:ind w:left="935" w:firstLineChars="0" w:hanging="357"/>
              <w:rPr>
                <w:rFonts w:eastAsiaTheme="minorEastAsia"/>
                <w:lang w:val="en-US" w:eastAsia="zh-CN"/>
              </w:rPr>
            </w:pPr>
            <w:r w:rsidRPr="004E24F3">
              <w:rPr>
                <w:rFonts w:eastAsiaTheme="minorEastAsia"/>
                <w:lang w:val="en-US" w:eastAsia="zh-CN"/>
              </w:rPr>
              <w:t>ns=52098123 when ne=641 occurs, then no more error occurs till ns=52172624</w:t>
            </w:r>
            <w:r>
              <w:rPr>
                <w:rFonts w:eastAsiaTheme="minorEastAsia"/>
                <w:lang w:val="en-US" w:eastAsia="zh-CN"/>
              </w:rPr>
              <w:br/>
            </w:r>
            <w:r w:rsidRPr="002264E7">
              <w:rPr>
                <w:rFonts w:eastAsia="Yu Mincho"/>
              </w:rPr>
              <w:t>=&gt; DUT fails due to Note 4</w:t>
            </w:r>
          </w:p>
          <w:p w14:paraId="52800A72" w14:textId="6D84A1C0" w:rsidR="003C7BF4" w:rsidRDefault="004E24F3" w:rsidP="003C7BF4">
            <w:pPr>
              <w:rPr>
                <w:rFonts w:eastAsiaTheme="minorEastAsia"/>
                <w:lang w:eastAsia="zh-CN"/>
              </w:rPr>
            </w:pPr>
            <w:r>
              <w:rPr>
                <w:rFonts w:eastAsiaTheme="minorEastAsia"/>
                <w:lang w:eastAsia="zh-CN"/>
              </w:rPr>
              <w:lastRenderedPageBreak/>
              <w:t>At least the last scenario should have passed.</w:t>
            </w:r>
          </w:p>
          <w:p w14:paraId="143E340B" w14:textId="11BE7C14" w:rsidR="00583738" w:rsidRDefault="00583738" w:rsidP="003C7BF4">
            <w:pPr>
              <w:rPr>
                <w:rFonts w:eastAsiaTheme="minorEastAsia"/>
                <w:lang w:eastAsia="zh-CN"/>
              </w:rPr>
            </w:pPr>
            <w:r>
              <w:rPr>
                <w:rFonts w:eastAsiaTheme="minorEastAsia"/>
                <w:lang w:eastAsia="zh-CN"/>
              </w:rPr>
              <w:t>First analysis finds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 included an exception for “perfect DUT”, i.e.., when no error happens at all, but not for the case where the “last possible error” never happens.</w:t>
            </w:r>
            <w:r>
              <w:rPr>
                <w:rFonts w:eastAsiaTheme="minorEastAsia"/>
                <w:lang w:eastAsia="zh-CN"/>
              </w:rPr>
              <w:br/>
              <w:t>In practise, a test should never run for this long and a test engineer might not want to pass any device that “rides the limit” this close.</w:t>
            </w:r>
          </w:p>
          <w:p w14:paraId="2996C515" w14:textId="21D5D033" w:rsidR="004E24F3" w:rsidRDefault="004E24F3" w:rsidP="003C7BF4">
            <w:pPr>
              <w:rPr>
                <w:rFonts w:eastAsiaTheme="minorEastAsia"/>
                <w:lang w:eastAsia="zh-CN"/>
              </w:rPr>
            </w:pPr>
            <w:r>
              <w:rPr>
                <w:rFonts w:eastAsiaTheme="minorEastAsia"/>
                <w:lang w:eastAsia="zh-CN"/>
              </w:rPr>
              <w:t xml:space="preserve">If </w:t>
            </w:r>
            <w:r w:rsidR="00583738">
              <w:rPr>
                <w:rFonts w:eastAsiaTheme="minorEastAsia"/>
                <w:lang w:eastAsia="zh-CN"/>
              </w:rPr>
              <w:t xml:space="preserve">found to be </w:t>
            </w:r>
            <w:r>
              <w:rPr>
                <w:rFonts w:eastAsiaTheme="minorEastAsia"/>
                <w:lang w:eastAsia="zh-CN"/>
              </w:rPr>
              <w:t>required, this situation could be remedied by either</w:t>
            </w:r>
          </w:p>
          <w:p w14:paraId="0F8E80AC" w14:textId="7A2D52AE" w:rsidR="004E24F3" w:rsidRDefault="004E24F3" w:rsidP="003C7BF4">
            <w:pPr>
              <w:rPr>
                <w:rFonts w:eastAsiaTheme="minorEastAsia"/>
                <w:lang w:eastAsia="zh-CN"/>
              </w:rPr>
            </w:pPr>
            <w:r>
              <w:rPr>
                <w:rFonts w:eastAsiaTheme="minorEastAsia"/>
                <w:lang w:eastAsia="zh-CN"/>
              </w:rPr>
              <w:t>a) Changing the note 4: “</w:t>
            </w:r>
            <w:r w:rsidRPr="004E24F3">
              <w:rPr>
                <w:rFonts w:eastAsiaTheme="minorEastAsia"/>
                <w:lang w:eastAsia="zh-CN"/>
              </w:rPr>
              <w:t>An ideal DUT passes after 1074532 samples. The maximum test time is 5217162</w:t>
            </w:r>
            <w:r w:rsidRPr="00CF461E">
              <w:rPr>
                <w:rFonts w:eastAsiaTheme="minorEastAsia"/>
                <w:color w:val="FF0000"/>
                <w:lang w:eastAsia="zh-CN"/>
              </w:rPr>
              <w:t>5</w:t>
            </w:r>
            <w:r w:rsidRPr="004E24F3">
              <w:rPr>
                <w:rFonts w:eastAsiaTheme="minorEastAsia"/>
                <w:lang w:eastAsia="zh-CN"/>
              </w:rPr>
              <w:t xml:space="preserve"> samples. A DUT </w:t>
            </w:r>
            <w:r w:rsidRPr="00CF461E">
              <w:rPr>
                <w:rFonts w:eastAsiaTheme="minorEastAsia"/>
                <w:color w:val="FF0000"/>
                <w:lang w:eastAsia="zh-CN"/>
              </w:rPr>
              <w:t>passes</w:t>
            </w:r>
            <w:r w:rsidRPr="004E24F3">
              <w:rPr>
                <w:rFonts w:eastAsiaTheme="minorEastAsia"/>
                <w:lang w:eastAsia="zh-CN"/>
              </w:rPr>
              <w:t xml:space="preserve">, if the maximum number of samples is reached </w:t>
            </w:r>
            <w:r w:rsidRPr="00CF461E">
              <w:rPr>
                <w:rFonts w:eastAsiaTheme="minorEastAsia"/>
                <w:color w:val="FF0000"/>
                <w:lang w:eastAsia="zh-CN"/>
              </w:rPr>
              <w:t>and it did not fail before</w:t>
            </w:r>
            <w:r w:rsidRPr="004E24F3">
              <w:rPr>
                <w:rFonts w:eastAsiaTheme="minorEastAsia"/>
                <w:lang w:eastAsia="zh-CN"/>
              </w:rPr>
              <w:t>.</w:t>
            </w:r>
            <w:r>
              <w:rPr>
                <w:rFonts w:eastAsiaTheme="minorEastAsia"/>
                <w:lang w:eastAsia="zh-CN"/>
              </w:rPr>
              <w:t>”</w:t>
            </w:r>
          </w:p>
          <w:p w14:paraId="235DC6F5" w14:textId="4EE1E4BB" w:rsidR="004E24F3" w:rsidRDefault="004E24F3" w:rsidP="003C7BF4">
            <w:pPr>
              <w:rPr>
                <w:rFonts w:eastAsiaTheme="minorEastAsia"/>
                <w:lang w:eastAsia="zh-CN"/>
              </w:rPr>
            </w:pPr>
            <w:r>
              <w:rPr>
                <w:rFonts w:eastAsiaTheme="minorEastAsia"/>
                <w:lang w:eastAsia="zh-CN"/>
              </w:rPr>
              <w:t>or</w:t>
            </w:r>
          </w:p>
          <w:p w14:paraId="6E4B027B" w14:textId="77777777" w:rsidR="004E24F3" w:rsidRDefault="004E24F3" w:rsidP="003C7BF4">
            <w:pPr>
              <w:rPr>
                <w:rFonts w:eastAsiaTheme="minorEastAsia"/>
                <w:lang w:eastAsia="zh-CN"/>
              </w:rPr>
            </w:pPr>
            <w:r>
              <w:rPr>
                <w:rFonts w:eastAsiaTheme="minorEastAsia"/>
                <w:lang w:eastAsia="zh-CN"/>
              </w:rPr>
              <w:t xml:space="preserve">b) </w:t>
            </w:r>
            <w:r w:rsidR="00583738">
              <w:rPr>
                <w:rFonts w:eastAsiaTheme="minorEastAsia"/>
                <w:lang w:eastAsia="zh-CN"/>
              </w:rPr>
              <w:t>Remove the “The maximum test time… and it did not pass” part from note 4 and align the test method (X.1.1)</w:t>
            </w:r>
            <w:r>
              <w:rPr>
                <w:rFonts w:eastAsiaTheme="minorEastAsia"/>
                <w:lang w:eastAsia="zh-CN"/>
              </w:rPr>
              <w:t xml:space="preserve"> with T 25.141 Annex C</w:t>
            </w:r>
            <w:r w:rsidR="00583738">
              <w:rPr>
                <w:rFonts w:eastAsiaTheme="minorEastAsia"/>
                <w:lang w:eastAsia="zh-CN"/>
              </w:rPr>
              <w:t>.1.2: “</w:t>
            </w:r>
            <w:r w:rsidR="00583738" w:rsidRPr="00583738">
              <w:rPr>
                <w:rFonts w:eastAsiaTheme="minorEastAsia"/>
                <w:lang w:eastAsia="zh-CN"/>
              </w:rPr>
              <w:t>Stop the test at a stop criterion which is minimum test time or an early pass or an early fail event.</w:t>
            </w:r>
            <w:r w:rsidR="00583738">
              <w:rPr>
                <w:rFonts w:eastAsiaTheme="minorEastAsia"/>
                <w:lang w:eastAsia="zh-CN"/>
              </w:rPr>
              <w:t>”</w:t>
            </w:r>
          </w:p>
          <w:p w14:paraId="00260898" w14:textId="77777777" w:rsidR="00360309" w:rsidRDefault="00360309" w:rsidP="003C7BF4">
            <w:pPr>
              <w:rPr>
                <w:rFonts w:eastAsiaTheme="minorEastAsia"/>
                <w:lang w:eastAsia="zh-CN"/>
              </w:rPr>
            </w:pPr>
            <w:r>
              <w:rPr>
                <w:rFonts w:eastAsiaTheme="minorEastAsia"/>
                <w:lang w:eastAsia="zh-CN"/>
              </w:rPr>
              <w:t>Alternative (c) would be to not “fix” the situation.</w:t>
            </w:r>
          </w:p>
          <w:p w14:paraId="0E61B919" w14:textId="1970A4D9" w:rsidR="00360309" w:rsidRPr="00B55EAC" w:rsidRDefault="00360309" w:rsidP="00360309">
            <w:pPr>
              <w:rPr>
                <w:rFonts w:eastAsiaTheme="minorEastAsia"/>
                <w:lang w:eastAsia="zh-CN"/>
              </w:rPr>
            </w:pPr>
            <w:r>
              <w:rPr>
                <w:rFonts w:eastAsiaTheme="minorEastAsia"/>
                <w:lang w:eastAsia="zh-CN"/>
              </w:rPr>
              <w:t>Nokia slightly prefers (a) at this point, but we can agree to any of the options.</w:t>
            </w:r>
          </w:p>
        </w:tc>
      </w:tr>
      <w:tr w:rsidR="00655315" w14:paraId="5C661351" w14:textId="77777777" w:rsidTr="00583738">
        <w:tc>
          <w:tcPr>
            <w:tcW w:w="1236" w:type="dxa"/>
          </w:tcPr>
          <w:p w14:paraId="6B332FF4" w14:textId="6A883FDC" w:rsidR="00655315" w:rsidRDefault="00655315" w:rsidP="00085A45">
            <w:pPr>
              <w:spacing w:after="120"/>
              <w:rPr>
                <w:rFonts w:eastAsiaTheme="minorEastAsia"/>
                <w:color w:val="0070C0"/>
                <w:lang w:eastAsia="zh-CN"/>
              </w:rPr>
            </w:pPr>
            <w:r w:rsidRPr="00545ED5">
              <w:rPr>
                <w:rFonts w:eastAsiaTheme="minorEastAsia"/>
                <w:lang w:eastAsia="zh-CN"/>
              </w:rPr>
              <w:t>Intel</w:t>
            </w:r>
          </w:p>
        </w:tc>
        <w:tc>
          <w:tcPr>
            <w:tcW w:w="8395" w:type="dxa"/>
          </w:tcPr>
          <w:p w14:paraId="0806D489" w14:textId="77777777" w:rsidR="00655315" w:rsidRPr="008312CA" w:rsidRDefault="00655315" w:rsidP="00655315">
            <w:pPr>
              <w:rPr>
                <w:b/>
                <w:u w:val="single"/>
                <w:lang w:eastAsia="ko-KR"/>
              </w:rPr>
            </w:pPr>
            <w:r w:rsidRPr="008312CA">
              <w:rPr>
                <w:b/>
                <w:u w:val="single"/>
                <w:lang w:eastAsia="ko-KR"/>
              </w:rPr>
              <w:t>Issue 3-1-1: Per step decision risks (Note: Decision from this meeting can be updated later based on further simulation results)</w:t>
            </w:r>
          </w:p>
          <w:p w14:paraId="09735BCD" w14:textId="77777777" w:rsidR="00655315" w:rsidRDefault="00655315" w:rsidP="00E53B4A">
            <w:r>
              <w:t xml:space="preserve">At current stage, our analysis shows that in case of </w:t>
            </w:r>
            <w:proofErr w:type="spellStart"/>
            <w:r>
              <w:t>d_early_fail</w:t>
            </w:r>
            <w:proofErr w:type="spellEnd"/>
            <w:r>
              <w:t xml:space="preserve"> = 2e-7 and </w:t>
            </w:r>
            <w:proofErr w:type="spellStart"/>
            <w:r>
              <w:t>d_early_pass</w:t>
            </w:r>
            <w:proofErr w:type="spellEnd"/>
            <w:r>
              <w:t xml:space="preserve"> = 1e-7 the following CL can be reached: 99.9989% for limited DUT and 99.9995% for marginal DUT. In case, </w:t>
            </w:r>
            <w:proofErr w:type="spellStart"/>
            <w:r>
              <w:t>d_early_fail</w:t>
            </w:r>
            <w:proofErr w:type="spellEnd"/>
            <w:r>
              <w:t xml:space="preserve"> = 4e-7 and </w:t>
            </w:r>
            <w:proofErr w:type="spellStart"/>
            <w:r>
              <w:t>d_early_pass</w:t>
            </w:r>
            <w:proofErr w:type="spellEnd"/>
            <w:r>
              <w:t xml:space="preserve"> = 1e-7, CL is 99.9981% for limited DUT and 99.9998% for marginal DUT. So, option 1 is preferable for us</w:t>
            </w:r>
          </w:p>
          <w:p w14:paraId="26C32C0E" w14:textId="77777777" w:rsidR="0089297C" w:rsidRPr="008312CA" w:rsidRDefault="0089297C" w:rsidP="0089297C">
            <w:pPr>
              <w:rPr>
                <w:b/>
                <w:u w:val="single"/>
                <w:lang w:eastAsia="ko-KR"/>
              </w:rPr>
            </w:pPr>
            <w:r w:rsidRPr="008312CA">
              <w:rPr>
                <w:b/>
                <w:u w:val="single"/>
                <w:lang w:eastAsia="ko-KR"/>
              </w:rPr>
              <w:t>Issue 3-1-2: Zero error DUTs</w:t>
            </w:r>
          </w:p>
          <w:p w14:paraId="2DD0BB3F" w14:textId="77777777" w:rsidR="00655315" w:rsidRDefault="0089297C" w:rsidP="00E53B4A">
            <w:pPr>
              <w:rPr>
                <w:rFonts w:eastAsiaTheme="minorEastAsia"/>
                <w:u w:val="single"/>
                <w:lang w:eastAsia="zh-CN"/>
              </w:rPr>
            </w:pPr>
            <w:r>
              <w:rPr>
                <w:rFonts w:eastAsiaTheme="minorEastAsia"/>
                <w:u w:val="single"/>
                <w:lang w:eastAsia="zh-CN"/>
              </w:rPr>
              <w:t>Support Option 1</w:t>
            </w:r>
          </w:p>
          <w:p w14:paraId="55A30F1C" w14:textId="77777777" w:rsidR="0089297C" w:rsidRPr="008312CA" w:rsidRDefault="0089297C" w:rsidP="0089297C">
            <w:pPr>
              <w:rPr>
                <w:b/>
                <w:u w:val="single"/>
                <w:lang w:eastAsia="ko-KR"/>
              </w:rPr>
            </w:pPr>
            <w:r w:rsidRPr="008312CA">
              <w:rPr>
                <w:b/>
                <w:u w:val="single"/>
                <w:lang w:eastAsia="ko-KR"/>
              </w:rPr>
              <w:t>Issue 3-1-</w:t>
            </w:r>
            <w:r>
              <w:rPr>
                <w:b/>
                <w:u w:val="single"/>
                <w:lang w:eastAsia="ko-KR"/>
              </w:rPr>
              <w:t>3</w:t>
            </w:r>
            <w:r w:rsidRPr="008312CA">
              <w:rPr>
                <w:b/>
                <w:u w:val="single"/>
                <w:lang w:eastAsia="ko-KR"/>
              </w:rPr>
              <w:t>: Minimum number of samples</w:t>
            </w:r>
          </w:p>
          <w:p w14:paraId="4F261687" w14:textId="77777777" w:rsidR="0089297C" w:rsidRDefault="0089297C" w:rsidP="00E53B4A">
            <w:pPr>
              <w:rPr>
                <w:rFonts w:eastAsiaTheme="minorEastAsia"/>
                <w:u w:val="single"/>
                <w:lang w:eastAsia="zh-CN"/>
              </w:rPr>
            </w:pPr>
            <w:r>
              <w:rPr>
                <w:rFonts w:eastAsiaTheme="minorEastAsia"/>
                <w:u w:val="single"/>
                <w:lang w:eastAsia="zh-CN"/>
              </w:rPr>
              <w:t>Support Option 1</w:t>
            </w:r>
          </w:p>
          <w:p w14:paraId="0E4A2304" w14:textId="4CCD9679" w:rsidR="0089297C" w:rsidRPr="00852C4B" w:rsidRDefault="0089297C" w:rsidP="0089297C">
            <w:pPr>
              <w:rPr>
                <w:rFonts w:eastAsiaTheme="minorEastAsia"/>
                <w:u w:val="single"/>
                <w:lang w:eastAsia="zh-CN"/>
              </w:rPr>
            </w:pPr>
            <w:r>
              <w:rPr>
                <w:b/>
                <w:u w:val="single"/>
                <w:lang w:eastAsia="ko-KR"/>
              </w:rPr>
              <w:t>Other:</w:t>
            </w:r>
            <w:r w:rsidRPr="0089297C">
              <w:rPr>
                <w:b/>
                <w:u w:val="single"/>
                <w:lang w:eastAsia="ko-KR"/>
              </w:rPr>
              <w:t xml:space="preserve"> Statistical annex - ultimate test termination</w:t>
            </w:r>
          </w:p>
          <w:p w14:paraId="25C39CE0" w14:textId="3475D373" w:rsidR="0089297C" w:rsidRPr="00655315" w:rsidRDefault="0089297C" w:rsidP="00E53B4A">
            <w:pPr>
              <w:rPr>
                <w:rFonts w:eastAsiaTheme="minorEastAsia"/>
                <w:u w:val="single"/>
                <w:lang w:eastAsia="zh-CN"/>
              </w:rPr>
            </w:pPr>
            <w:r>
              <w:rPr>
                <w:rFonts w:eastAsiaTheme="minorEastAsia"/>
                <w:u w:val="single"/>
                <w:lang w:eastAsia="zh-CN"/>
              </w:rPr>
              <w:t>We support option (a) from Nokia’s proposal above.</w:t>
            </w:r>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Heading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4335B425" w:rsidR="00F615D2" w:rsidRPr="0086452A" w:rsidRDefault="007A0DAD" w:rsidP="005A06BC">
            <w:pPr>
              <w:spacing w:after="120"/>
              <w:rPr>
                <w:rFonts w:eastAsiaTheme="minorEastAsia"/>
                <w:lang w:val="en-US" w:eastAsia="zh-CN"/>
              </w:rPr>
            </w:pPr>
            <w:r>
              <w:rPr>
                <w:rFonts w:eastAsiaTheme="minorEastAsia"/>
                <w:lang w:val="en-US" w:eastAsia="zh-CN"/>
              </w:rPr>
              <w:t>[Huawei] SNR values can be updated when they are available.</w:t>
            </w:r>
            <w:r w:rsidR="008A5F1E">
              <w:rPr>
                <w:rFonts w:eastAsiaTheme="minorEastAsia"/>
                <w:lang w:val="en-US" w:eastAsia="zh-CN"/>
              </w:rPr>
              <w:t xml:space="preserve"> The CR can be revised.</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950314E" w:rsidR="00F615D2" w:rsidRPr="0086452A" w:rsidRDefault="006F339B" w:rsidP="005A06BC">
            <w:pPr>
              <w:spacing w:after="120"/>
              <w:rPr>
                <w:rFonts w:eastAsiaTheme="minorEastAsia"/>
                <w:lang w:val="en-US" w:eastAsia="zh-CN"/>
              </w:rPr>
            </w:pPr>
            <w:r w:rsidRPr="0086452A">
              <w:rPr>
                <w:rFonts w:eastAsiaTheme="minorEastAsia"/>
                <w:lang w:val="en-US" w:eastAsia="zh-CN"/>
              </w:rPr>
              <w:t>R4-2015</w:t>
            </w:r>
            <w:r w:rsidR="008A5F1E">
              <w:rPr>
                <w:rFonts w:eastAsiaTheme="minorEastAsia"/>
                <w:lang w:val="en-US" w:eastAsia="zh-CN"/>
              </w:rPr>
              <w:t>0</w:t>
            </w:r>
            <w:r w:rsidRPr="0086452A">
              <w:rPr>
                <w:rFonts w:eastAsiaTheme="minorEastAsia"/>
                <w:lang w:val="en-US" w:eastAsia="zh-CN"/>
              </w:rPr>
              <w:t>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6270E539" w:rsidR="00F615D2" w:rsidRPr="0086452A" w:rsidRDefault="008A5F1E" w:rsidP="005A06BC">
            <w:pPr>
              <w:spacing w:after="120"/>
              <w:rPr>
                <w:rFonts w:eastAsiaTheme="minorEastAsia"/>
                <w:lang w:val="en-US" w:eastAsia="zh-CN"/>
              </w:rPr>
            </w:pPr>
            <w:r>
              <w:rPr>
                <w:rFonts w:eastAsiaTheme="minorEastAsia"/>
                <w:lang w:val="en-US" w:eastAsia="zh-CN"/>
              </w:rPr>
              <w:t>[Huawei] SNR values can be updated when they are available. The CR can be revised.</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2122C31D" w:rsidR="00F615D2" w:rsidRPr="0086452A" w:rsidRDefault="0089297C" w:rsidP="005A06BC">
            <w:pPr>
              <w:spacing w:after="120"/>
              <w:rPr>
                <w:rFonts w:eastAsiaTheme="minorEastAsia"/>
                <w:lang w:val="en-US" w:eastAsia="zh-CN"/>
              </w:rPr>
            </w:pPr>
            <w:r>
              <w:rPr>
                <w:rFonts w:eastAsiaTheme="minorEastAsia"/>
                <w:lang w:val="en-US" w:eastAsia="zh-CN"/>
              </w:rPr>
              <w:t xml:space="preserve">Intel: Based on our calculation, payload for </w:t>
            </w:r>
            <w:r w:rsidRPr="0089297C">
              <w:rPr>
                <w:rFonts w:eastAsiaTheme="minorEastAsia"/>
                <w:lang w:val="en-US" w:eastAsia="zh-CN"/>
              </w:rPr>
              <w:t>G-FR1-A3A-4</w:t>
            </w:r>
            <w:r>
              <w:rPr>
                <w:rFonts w:eastAsiaTheme="minorEastAsia"/>
                <w:lang w:val="en-US" w:eastAsia="zh-CN"/>
              </w:rPr>
              <w:t xml:space="preserve"> in </w:t>
            </w:r>
            <w:r w:rsidRPr="001234B7">
              <w:rPr>
                <w:rFonts w:eastAsia="Malgun Gothic"/>
              </w:rPr>
              <w:t>Table A.3A-</w:t>
            </w:r>
            <w:r w:rsidRPr="001234B7">
              <w:rPr>
                <w:lang w:eastAsia="zh-CN"/>
              </w:rPr>
              <w:t>1</w:t>
            </w:r>
            <w:r>
              <w:rPr>
                <w:lang w:eastAsia="zh-CN"/>
              </w:rPr>
              <w:t xml:space="preserve"> </w:t>
            </w:r>
            <w:r>
              <w:rPr>
                <w:rFonts w:eastAsiaTheme="minorEastAsia"/>
                <w:lang w:val="en-US" w:eastAsia="zh-CN"/>
              </w:rPr>
              <w:t xml:space="preserve">should be </w:t>
            </w:r>
            <w:r w:rsidRPr="0089297C">
              <w:rPr>
                <w:rFonts w:eastAsiaTheme="minorEastAsia"/>
                <w:lang w:val="en-US" w:eastAsia="zh-CN"/>
              </w:rPr>
              <w:t>2976</w:t>
            </w:r>
            <w:r>
              <w:rPr>
                <w:rFonts w:eastAsiaTheme="minorEastAsia"/>
                <w:lang w:val="en-US" w:eastAsia="zh-CN"/>
              </w:rPr>
              <w:t xml:space="preserve"> (not </w:t>
            </w:r>
            <w:r w:rsidRPr="0089297C">
              <w:rPr>
                <w:rFonts w:eastAsiaTheme="minorEastAsia"/>
                <w:lang w:val="en-US" w:eastAsia="zh-CN"/>
              </w:rPr>
              <w:t>2960</w:t>
            </w:r>
            <w:r>
              <w:rPr>
                <w:rFonts w:eastAsiaTheme="minorEastAsia"/>
                <w:lang w:val="en-US" w:eastAsia="zh-CN"/>
              </w:rPr>
              <w:t>).</w:t>
            </w:r>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279E49D8" w:rsidR="00A86935" w:rsidRPr="0086452A" w:rsidRDefault="008A5F1E" w:rsidP="004C0AC3">
            <w:pPr>
              <w:spacing w:after="120"/>
              <w:rPr>
                <w:rFonts w:eastAsiaTheme="minorEastAsia"/>
                <w:lang w:val="en-US" w:eastAsia="zh-CN"/>
              </w:rPr>
            </w:pPr>
            <w:r>
              <w:rPr>
                <w:rFonts w:eastAsiaTheme="minorEastAsia"/>
                <w:lang w:val="en-US" w:eastAsia="zh-CN"/>
              </w:rPr>
              <w:t>[Huawei]: Wrong cover sheet version used. This CR should be revised.</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Heading2"/>
      </w:pPr>
      <w:r w:rsidRPr="00035C50">
        <w:t>Summary</w:t>
      </w:r>
      <w:r w:rsidRPr="00035C50">
        <w:rPr>
          <w:rFonts w:hint="eastAsia"/>
        </w:rPr>
        <w:t xml:space="preserve"> for 1st round </w:t>
      </w:r>
    </w:p>
    <w:p w14:paraId="2913B915" w14:textId="77777777" w:rsidR="00F615D2" w:rsidRPr="00805BE8" w:rsidRDefault="00F615D2" w:rsidP="00F615D2">
      <w:pPr>
        <w:pStyle w:val="Heading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505669">
              <w:rPr>
                <w:rFonts w:eastAsiaTheme="minorEastAsia"/>
                <w:b/>
                <w:bCs/>
                <w:lang w:val="en-US" w:eastAsia="zh-CN"/>
              </w:rPr>
              <w:t xml:space="preserve">Status summary </w:t>
            </w:r>
          </w:p>
        </w:tc>
      </w:tr>
      <w:tr w:rsidR="00F615D2" w14:paraId="492D08AE" w14:textId="77777777" w:rsidTr="005A06BC">
        <w:tc>
          <w:tcPr>
            <w:tcW w:w="1242" w:type="dxa"/>
          </w:tcPr>
          <w:p w14:paraId="7E9F2B44" w14:textId="5D132712" w:rsidR="00F615D2" w:rsidRPr="003418CB" w:rsidRDefault="00F615D2" w:rsidP="005A06BC">
            <w:pPr>
              <w:rPr>
                <w:rFonts w:eastAsiaTheme="minorEastAsia"/>
                <w:color w:val="0070C0"/>
                <w:lang w:val="en-US" w:eastAsia="zh-CN"/>
              </w:rPr>
            </w:pPr>
            <w:r w:rsidRPr="00505669">
              <w:rPr>
                <w:rFonts w:eastAsiaTheme="minorEastAsia" w:hint="eastAsia"/>
                <w:b/>
                <w:bCs/>
                <w:lang w:val="en-US" w:eastAsia="zh-CN"/>
              </w:rPr>
              <w:t>Sub-topic#1</w:t>
            </w:r>
            <w:r w:rsidR="00505669">
              <w:rPr>
                <w:rFonts w:eastAsiaTheme="minorEastAsia"/>
                <w:b/>
                <w:bCs/>
                <w:lang w:val="en-US" w:eastAsia="zh-CN"/>
              </w:rPr>
              <w:t>, 2</w:t>
            </w:r>
          </w:p>
        </w:tc>
        <w:tc>
          <w:tcPr>
            <w:tcW w:w="8615" w:type="dxa"/>
          </w:tcPr>
          <w:p w14:paraId="3B4BC916" w14:textId="210C278D" w:rsidR="00F615D2" w:rsidRPr="00505669" w:rsidRDefault="00F615D2" w:rsidP="005A06BC">
            <w:pPr>
              <w:rPr>
                <w:rFonts w:eastAsiaTheme="minorEastAsia"/>
                <w:i/>
                <w:lang w:val="en-US" w:eastAsia="zh-CN"/>
              </w:rPr>
            </w:pPr>
            <w:r w:rsidRPr="00505669">
              <w:rPr>
                <w:rFonts w:eastAsiaTheme="minorEastAsia" w:hint="eastAsia"/>
                <w:i/>
                <w:lang w:val="en-US" w:eastAsia="zh-CN"/>
              </w:rPr>
              <w:t>Tentative agreements:</w:t>
            </w:r>
          </w:p>
          <w:p w14:paraId="6A561F77" w14:textId="4AD4EE1D" w:rsidR="00DD666A" w:rsidRPr="00545ED5" w:rsidRDefault="00DD666A" w:rsidP="005A06BC">
            <w:pPr>
              <w:rPr>
                <w:rFonts w:eastAsia="SimSun"/>
                <w:szCs w:val="24"/>
                <w:lang w:eastAsia="zh-CN"/>
              </w:rPr>
            </w:pPr>
            <w:r w:rsidRPr="00545ED5">
              <w:rPr>
                <w:rFonts w:eastAsiaTheme="minorEastAsia"/>
                <w:i/>
                <w:lang w:val="en-US" w:eastAsia="zh-CN"/>
              </w:rPr>
              <w:t xml:space="preserve">For the test methodology: </w:t>
            </w:r>
            <w:proofErr w:type="spellStart"/>
            <w:r w:rsidRPr="00545ED5">
              <w:rPr>
                <w:rFonts w:eastAsia="SimSun"/>
                <w:szCs w:val="24"/>
                <w:lang w:eastAsia="zh-CN"/>
              </w:rPr>
              <w:t>d_early_fail</w:t>
            </w:r>
            <w:proofErr w:type="spellEnd"/>
            <w:r w:rsidRPr="00545ED5">
              <w:rPr>
                <w:rFonts w:eastAsia="SimSun"/>
                <w:szCs w:val="24"/>
                <w:lang w:eastAsia="zh-CN"/>
              </w:rPr>
              <w:t xml:space="preserve"> = 2e-7, </w:t>
            </w:r>
            <w:proofErr w:type="spellStart"/>
            <w:r w:rsidRPr="00545ED5">
              <w:rPr>
                <w:rFonts w:eastAsia="SimSun"/>
                <w:szCs w:val="24"/>
                <w:lang w:eastAsia="zh-CN"/>
              </w:rPr>
              <w:t>d_early_pass</w:t>
            </w:r>
            <w:proofErr w:type="spellEnd"/>
            <w:r w:rsidRPr="00545ED5">
              <w:rPr>
                <w:rFonts w:eastAsia="SimSun"/>
                <w:szCs w:val="24"/>
                <w:lang w:eastAsia="zh-CN"/>
              </w:rPr>
              <w:t xml:space="preserve"> = 1e-7</w:t>
            </w:r>
            <w:r w:rsidR="00D9482F" w:rsidRPr="00545ED5">
              <w:rPr>
                <w:rFonts w:eastAsia="SimSun"/>
                <w:szCs w:val="24"/>
                <w:lang w:eastAsia="zh-CN"/>
              </w:rPr>
              <w:t>. This may be revisited later based on further simulation results</w:t>
            </w:r>
          </w:p>
          <w:p w14:paraId="65BF9D5C" w14:textId="360A326F" w:rsidR="00D9482F" w:rsidRPr="00545ED5" w:rsidRDefault="00D9482F" w:rsidP="005A06BC">
            <w:pPr>
              <w:rPr>
                <w:rFonts w:eastAsia="SimSun"/>
                <w:szCs w:val="24"/>
                <w:lang w:eastAsia="zh-CN"/>
              </w:rPr>
            </w:pPr>
            <w:r w:rsidRPr="00545ED5">
              <w:rPr>
                <w:rFonts w:eastAsiaTheme="minorEastAsia"/>
                <w:i/>
                <w:lang w:eastAsia="zh-CN"/>
              </w:rPr>
              <w:t xml:space="preserve">Zero error DUTs: </w:t>
            </w:r>
            <w:r w:rsidRPr="00545ED5">
              <w:rPr>
                <w:rFonts w:eastAsia="SimSun"/>
                <w:szCs w:val="24"/>
                <w:lang w:eastAsia="zh-CN"/>
              </w:rPr>
              <w:t>RAN4 to adopt the approach of letting DUTs pass with zero error event, if the number of samples of the next valid sample count is reached (i.e., the next highest non-N/A entry)</w:t>
            </w:r>
          </w:p>
          <w:p w14:paraId="403D8F76" w14:textId="77443D31" w:rsidR="00D9482F" w:rsidRPr="00545ED5" w:rsidRDefault="00D9482F" w:rsidP="005A06BC">
            <w:pPr>
              <w:rPr>
                <w:rFonts w:eastAsia="SimSun"/>
                <w:szCs w:val="24"/>
                <w:lang w:eastAsia="zh-CN"/>
              </w:rPr>
            </w:pPr>
            <w:proofErr w:type="spellStart"/>
            <w:r w:rsidRPr="00545ED5">
              <w:rPr>
                <w:rFonts w:eastAsiaTheme="minorEastAsia"/>
                <w:i/>
                <w:lang w:eastAsia="zh-CN"/>
              </w:rPr>
              <w:t>Minimium</w:t>
            </w:r>
            <w:proofErr w:type="spellEnd"/>
            <w:r w:rsidRPr="00545ED5">
              <w:rPr>
                <w:rFonts w:eastAsiaTheme="minorEastAsia"/>
                <w:i/>
                <w:lang w:eastAsia="zh-CN"/>
              </w:rPr>
              <w:t xml:space="preserve"> number of samples: </w:t>
            </w:r>
            <w:r w:rsidRPr="00545ED5">
              <w:rPr>
                <w:rFonts w:eastAsia="SimSun"/>
                <w:szCs w:val="24"/>
                <w:lang w:eastAsia="zh-CN"/>
              </w:rPr>
              <w:t>RAN4 to replace sample counts of &lt;1000 samples, with the next highest non-N/A entry</w:t>
            </w:r>
          </w:p>
          <w:p w14:paraId="0FEC7D1C" w14:textId="09EB5C03" w:rsidR="00D9482F" w:rsidRDefault="00D9482F" w:rsidP="005A06BC">
            <w:pPr>
              <w:rPr>
                <w:rFonts w:eastAsiaTheme="minorEastAsia"/>
                <w:lang w:eastAsia="zh-CN"/>
              </w:rPr>
            </w:pPr>
            <w:r w:rsidRPr="00545ED5">
              <w:rPr>
                <w:rFonts w:eastAsiaTheme="minorEastAsia"/>
                <w:i/>
                <w:lang w:eastAsia="zh-CN"/>
              </w:rPr>
              <w:t xml:space="preserve">Note in </w:t>
            </w:r>
            <w:r w:rsidR="00177FEB" w:rsidRPr="00545ED5">
              <w:rPr>
                <w:rFonts w:eastAsiaTheme="minorEastAsia"/>
                <w:i/>
                <w:lang w:eastAsia="zh-CN"/>
              </w:rPr>
              <w:t xml:space="preserve">decision co-ordinates table: </w:t>
            </w:r>
            <w:r w:rsidR="00177FEB" w:rsidRPr="007E3905">
              <w:rPr>
                <w:rFonts w:eastAsiaTheme="minorEastAsia"/>
                <w:lang w:eastAsia="zh-CN"/>
              </w:rPr>
              <w:t>Changing the note 4: “</w:t>
            </w:r>
            <w:r w:rsidR="00177FEB" w:rsidRPr="001555D4">
              <w:rPr>
                <w:rFonts w:eastAsiaTheme="minorEastAsia"/>
                <w:lang w:eastAsia="zh-CN"/>
              </w:rPr>
              <w:t>An ideal DUT passes after 1074532 s</w:t>
            </w:r>
            <w:r w:rsidR="00177FEB" w:rsidRPr="007E3905">
              <w:rPr>
                <w:rFonts w:eastAsiaTheme="minorEastAsia"/>
                <w:lang w:eastAsia="zh-CN"/>
              </w:rPr>
              <w:t>amples. The maximum test time is 5217162</w:t>
            </w:r>
            <w:r w:rsidR="00177FEB" w:rsidRPr="007E3905">
              <w:rPr>
                <w:rFonts w:eastAsiaTheme="minorEastAsia"/>
                <w:color w:val="FF0000"/>
                <w:lang w:eastAsia="zh-CN"/>
              </w:rPr>
              <w:t>5</w:t>
            </w:r>
            <w:r w:rsidR="00177FEB" w:rsidRPr="007E3905">
              <w:rPr>
                <w:rFonts w:eastAsiaTheme="minorEastAsia"/>
                <w:lang w:eastAsia="zh-CN"/>
              </w:rPr>
              <w:t xml:space="preserve"> samples. A DUT </w:t>
            </w:r>
            <w:r w:rsidR="00177FEB" w:rsidRPr="007E3905">
              <w:rPr>
                <w:rFonts w:eastAsiaTheme="minorEastAsia"/>
                <w:color w:val="FF0000"/>
                <w:lang w:eastAsia="zh-CN"/>
              </w:rPr>
              <w:t>passes</w:t>
            </w:r>
            <w:r w:rsidR="00177FEB" w:rsidRPr="007E3905">
              <w:rPr>
                <w:rFonts w:eastAsiaTheme="minorEastAsia"/>
                <w:lang w:eastAsia="zh-CN"/>
              </w:rPr>
              <w:t xml:space="preserve">, if the maximum number of samples is reached </w:t>
            </w:r>
            <w:r w:rsidR="00177FEB" w:rsidRPr="007E3905">
              <w:rPr>
                <w:rFonts w:eastAsiaTheme="minorEastAsia"/>
                <w:color w:val="FF0000"/>
                <w:lang w:eastAsia="zh-CN"/>
              </w:rPr>
              <w:t>and it did not fail before</w:t>
            </w:r>
            <w:r w:rsidR="00177FEB" w:rsidRPr="007E3905">
              <w:rPr>
                <w:rFonts w:eastAsiaTheme="minorEastAsia"/>
                <w:lang w:eastAsia="zh-CN"/>
              </w:rPr>
              <w:t>.”</w:t>
            </w:r>
          </w:p>
          <w:p w14:paraId="25358BC0" w14:textId="688FA510" w:rsidR="00177FEB" w:rsidRDefault="00177FEB" w:rsidP="005A06BC">
            <w:pPr>
              <w:rPr>
                <w:rFonts w:eastAsiaTheme="minorEastAsia"/>
                <w:lang w:eastAsia="zh-CN"/>
              </w:rPr>
            </w:pPr>
            <w:r>
              <w:rPr>
                <w:rFonts w:eastAsiaTheme="minorEastAsia"/>
                <w:lang w:eastAsia="zh-CN"/>
              </w:rPr>
              <w:t xml:space="preserve">The BS </w:t>
            </w:r>
            <w:r w:rsidR="00FC48DA">
              <w:rPr>
                <w:rFonts w:eastAsiaTheme="minorEastAsia"/>
                <w:lang w:eastAsia="zh-CN"/>
              </w:rPr>
              <w:t xml:space="preserve">core spec </w:t>
            </w:r>
            <w:r>
              <w:rPr>
                <w:rFonts w:eastAsiaTheme="minorEastAsia"/>
                <w:lang w:eastAsia="zh-CN"/>
              </w:rPr>
              <w:t>requirement values are agreed as follows</w:t>
            </w:r>
            <w:r w:rsidR="00FC48DA">
              <w:rPr>
                <w:rFonts w:eastAsiaTheme="minorEastAsia"/>
                <w:lang w:eastAsia="zh-CN"/>
              </w:rPr>
              <w:t xml:space="preserve"> (conformance spec requirements are core + TT + 1dB)</w:t>
            </w:r>
            <w:r>
              <w:rPr>
                <w:rFonts w:eastAsiaTheme="minorEastAsia"/>
                <w:lang w:eastAsia="zh-CN"/>
              </w:rPr>
              <w:t>:</w:t>
            </w:r>
          </w:p>
          <w:tbl>
            <w:tblPr>
              <w:tblStyle w:val="TableGrid"/>
              <w:tblW w:w="0" w:type="auto"/>
              <w:tblLook w:val="04A0" w:firstRow="1" w:lastRow="0" w:firstColumn="1" w:lastColumn="0" w:noHBand="0" w:noVBand="1"/>
            </w:tblPr>
            <w:tblGrid>
              <w:gridCol w:w="4148"/>
              <w:gridCol w:w="4026"/>
            </w:tblGrid>
            <w:tr w:rsidR="00177FEB" w:rsidRPr="008312CA" w14:paraId="49FF2268" w14:textId="77777777" w:rsidTr="00B6627E">
              <w:tc>
                <w:tcPr>
                  <w:tcW w:w="4815" w:type="dxa"/>
                </w:tcPr>
                <w:p w14:paraId="3674AED3" w14:textId="77777777" w:rsidR="00177FEB" w:rsidRPr="008312CA" w:rsidRDefault="00177FEB" w:rsidP="00177FEB">
                  <w:pPr>
                    <w:spacing w:after="120"/>
                    <w:rPr>
                      <w:szCs w:val="24"/>
                      <w:lang w:eastAsia="zh-CN"/>
                    </w:rPr>
                  </w:pPr>
                  <w:r w:rsidRPr="008312CA">
                    <w:rPr>
                      <w:szCs w:val="24"/>
                      <w:lang w:eastAsia="zh-CN"/>
                    </w:rPr>
                    <w:t>15kHz, 5MHz Bandwidth, Type A mapping</w:t>
                  </w:r>
                </w:p>
              </w:tc>
              <w:tc>
                <w:tcPr>
                  <w:tcW w:w="4816" w:type="dxa"/>
                </w:tcPr>
                <w:p w14:paraId="3563A008" w14:textId="77777777" w:rsidR="00177FEB" w:rsidRPr="008312CA" w:rsidRDefault="00177FEB" w:rsidP="00177FEB">
                  <w:pPr>
                    <w:spacing w:after="120"/>
                    <w:rPr>
                      <w:szCs w:val="24"/>
                      <w:lang w:eastAsia="zh-CN"/>
                    </w:rPr>
                  </w:pPr>
                  <w:r>
                    <w:rPr>
                      <w:szCs w:val="24"/>
                      <w:lang w:eastAsia="zh-CN"/>
                    </w:rPr>
                    <w:t>-5.0 dB</w:t>
                  </w:r>
                </w:p>
              </w:tc>
            </w:tr>
            <w:tr w:rsidR="00177FEB" w:rsidRPr="008312CA" w14:paraId="3168175A" w14:textId="77777777" w:rsidTr="00B6627E">
              <w:tc>
                <w:tcPr>
                  <w:tcW w:w="4815" w:type="dxa"/>
                </w:tcPr>
                <w:p w14:paraId="5BD7BEE7" w14:textId="77777777" w:rsidR="00177FEB" w:rsidRPr="008312CA" w:rsidRDefault="00177FEB" w:rsidP="00177FEB">
                  <w:pPr>
                    <w:spacing w:after="120"/>
                    <w:rPr>
                      <w:szCs w:val="24"/>
                      <w:lang w:eastAsia="zh-CN"/>
                    </w:rPr>
                  </w:pPr>
                  <w:r w:rsidRPr="008312CA">
                    <w:rPr>
                      <w:szCs w:val="24"/>
                      <w:lang w:eastAsia="zh-CN"/>
                    </w:rPr>
                    <w:t>15kHz, 10MHz Bandwidth, Type A mapping</w:t>
                  </w:r>
                </w:p>
              </w:tc>
              <w:tc>
                <w:tcPr>
                  <w:tcW w:w="4816" w:type="dxa"/>
                </w:tcPr>
                <w:p w14:paraId="7EC39CEC" w14:textId="77777777" w:rsidR="00177FEB" w:rsidRPr="008312CA" w:rsidRDefault="00177FEB" w:rsidP="00177FEB">
                  <w:pPr>
                    <w:spacing w:after="120"/>
                    <w:rPr>
                      <w:szCs w:val="24"/>
                      <w:lang w:eastAsia="zh-CN"/>
                    </w:rPr>
                  </w:pPr>
                  <w:r w:rsidRPr="008312CA">
                    <w:rPr>
                      <w:szCs w:val="24"/>
                      <w:lang w:eastAsia="zh-CN"/>
                    </w:rPr>
                    <w:t>-5.8 dB</w:t>
                  </w:r>
                </w:p>
              </w:tc>
            </w:tr>
            <w:tr w:rsidR="00177FEB" w:rsidRPr="008312CA" w14:paraId="30B1D55E" w14:textId="77777777" w:rsidTr="00B6627E">
              <w:tc>
                <w:tcPr>
                  <w:tcW w:w="4815" w:type="dxa"/>
                </w:tcPr>
                <w:p w14:paraId="015496DD" w14:textId="77777777" w:rsidR="00177FEB" w:rsidRPr="008312CA" w:rsidRDefault="00177FEB" w:rsidP="00177FEB">
                  <w:pPr>
                    <w:spacing w:after="120"/>
                    <w:rPr>
                      <w:szCs w:val="24"/>
                      <w:lang w:eastAsia="zh-CN"/>
                    </w:rPr>
                  </w:pPr>
                  <w:r w:rsidRPr="008312CA">
                    <w:rPr>
                      <w:szCs w:val="24"/>
                      <w:lang w:eastAsia="zh-CN"/>
                    </w:rPr>
                    <w:t>30kHz, 10MHz Bandwidth, Type A mapping</w:t>
                  </w:r>
                </w:p>
              </w:tc>
              <w:tc>
                <w:tcPr>
                  <w:tcW w:w="4816" w:type="dxa"/>
                </w:tcPr>
                <w:p w14:paraId="252C547C" w14:textId="77777777" w:rsidR="00177FEB" w:rsidRPr="008312CA" w:rsidRDefault="00177FEB" w:rsidP="00177FEB">
                  <w:pPr>
                    <w:spacing w:after="120"/>
                    <w:rPr>
                      <w:szCs w:val="24"/>
                      <w:lang w:eastAsia="zh-CN"/>
                    </w:rPr>
                  </w:pPr>
                  <w:r>
                    <w:rPr>
                      <w:szCs w:val="24"/>
                      <w:lang w:eastAsia="zh-CN"/>
                    </w:rPr>
                    <w:t>-5.2 dB</w:t>
                  </w:r>
                </w:p>
              </w:tc>
            </w:tr>
            <w:tr w:rsidR="00177FEB" w:rsidRPr="008312CA" w14:paraId="3046605D" w14:textId="77777777" w:rsidTr="00B6627E">
              <w:tc>
                <w:tcPr>
                  <w:tcW w:w="4815" w:type="dxa"/>
                </w:tcPr>
                <w:p w14:paraId="31533E98" w14:textId="77777777" w:rsidR="00177FEB" w:rsidRPr="008312CA" w:rsidRDefault="00177FEB" w:rsidP="00177FEB">
                  <w:pPr>
                    <w:spacing w:after="120"/>
                    <w:rPr>
                      <w:szCs w:val="24"/>
                      <w:lang w:eastAsia="zh-CN"/>
                    </w:rPr>
                  </w:pPr>
                  <w:r w:rsidRPr="008312CA">
                    <w:rPr>
                      <w:szCs w:val="24"/>
                      <w:lang w:eastAsia="zh-CN"/>
                    </w:rPr>
                    <w:t>30kHz, 40MHz Bandwidth, Type A mapping</w:t>
                  </w:r>
                </w:p>
              </w:tc>
              <w:tc>
                <w:tcPr>
                  <w:tcW w:w="4816" w:type="dxa"/>
                </w:tcPr>
                <w:p w14:paraId="61951B54" w14:textId="77777777" w:rsidR="00177FEB" w:rsidRPr="008312CA" w:rsidRDefault="00177FEB" w:rsidP="00177FEB">
                  <w:pPr>
                    <w:spacing w:after="120"/>
                    <w:rPr>
                      <w:szCs w:val="24"/>
                      <w:lang w:eastAsia="zh-CN"/>
                    </w:rPr>
                  </w:pPr>
                  <w:r w:rsidRPr="008312CA">
                    <w:rPr>
                      <w:szCs w:val="24"/>
                      <w:lang w:eastAsia="zh-CN"/>
                    </w:rPr>
                    <w:t>-6.</w:t>
                  </w:r>
                  <w:r>
                    <w:rPr>
                      <w:szCs w:val="24"/>
                      <w:lang w:eastAsia="zh-CN"/>
                    </w:rPr>
                    <w:t>1</w:t>
                  </w:r>
                  <w:r w:rsidRPr="008312CA">
                    <w:rPr>
                      <w:szCs w:val="24"/>
                      <w:lang w:eastAsia="zh-CN"/>
                    </w:rPr>
                    <w:t xml:space="preserve"> dB</w:t>
                  </w:r>
                </w:p>
              </w:tc>
            </w:tr>
            <w:tr w:rsidR="00177FEB" w:rsidRPr="008312CA" w14:paraId="5AB95CC0" w14:textId="77777777" w:rsidTr="00B6627E">
              <w:tc>
                <w:tcPr>
                  <w:tcW w:w="4815" w:type="dxa"/>
                </w:tcPr>
                <w:p w14:paraId="16EB8EBA" w14:textId="77777777" w:rsidR="00177FEB" w:rsidRPr="008312CA" w:rsidRDefault="00177FEB" w:rsidP="00177FEB">
                  <w:pPr>
                    <w:spacing w:after="120"/>
                    <w:rPr>
                      <w:szCs w:val="24"/>
                      <w:lang w:eastAsia="zh-CN"/>
                    </w:rPr>
                  </w:pPr>
                  <w:r w:rsidRPr="008312CA">
                    <w:rPr>
                      <w:szCs w:val="24"/>
                      <w:lang w:eastAsia="zh-CN"/>
                    </w:rPr>
                    <w:t>15kHz, 5MHz Bandwidth, Type B mapping</w:t>
                  </w:r>
                </w:p>
              </w:tc>
              <w:tc>
                <w:tcPr>
                  <w:tcW w:w="4816" w:type="dxa"/>
                </w:tcPr>
                <w:p w14:paraId="65CF3F39" w14:textId="77777777" w:rsidR="00177FEB" w:rsidRPr="008312CA" w:rsidRDefault="00177FEB" w:rsidP="00177FEB">
                  <w:pPr>
                    <w:spacing w:after="120"/>
                    <w:rPr>
                      <w:szCs w:val="24"/>
                      <w:lang w:eastAsia="zh-CN"/>
                    </w:rPr>
                  </w:pPr>
                  <w:r>
                    <w:rPr>
                      <w:szCs w:val="24"/>
                      <w:lang w:eastAsia="zh-CN"/>
                    </w:rPr>
                    <w:t>-5.1 dB</w:t>
                  </w:r>
                </w:p>
              </w:tc>
            </w:tr>
            <w:tr w:rsidR="00177FEB" w:rsidRPr="008312CA" w14:paraId="0971AAB9" w14:textId="77777777" w:rsidTr="00B6627E">
              <w:tc>
                <w:tcPr>
                  <w:tcW w:w="4815" w:type="dxa"/>
                </w:tcPr>
                <w:p w14:paraId="142812EF" w14:textId="77777777" w:rsidR="00177FEB" w:rsidRPr="008312CA" w:rsidRDefault="00177FEB" w:rsidP="00177FEB">
                  <w:pPr>
                    <w:spacing w:after="120"/>
                    <w:rPr>
                      <w:szCs w:val="24"/>
                      <w:lang w:eastAsia="zh-CN"/>
                    </w:rPr>
                  </w:pPr>
                  <w:r w:rsidRPr="008312CA">
                    <w:rPr>
                      <w:szCs w:val="24"/>
                      <w:lang w:eastAsia="zh-CN"/>
                    </w:rPr>
                    <w:t>15kHz, 10MHz Bandwidth, Type B mapping</w:t>
                  </w:r>
                </w:p>
              </w:tc>
              <w:tc>
                <w:tcPr>
                  <w:tcW w:w="4816" w:type="dxa"/>
                </w:tcPr>
                <w:p w14:paraId="606B24DA" w14:textId="77777777" w:rsidR="00177FEB" w:rsidRPr="008312CA" w:rsidRDefault="00177FEB" w:rsidP="00177FEB">
                  <w:pPr>
                    <w:spacing w:after="120"/>
                    <w:rPr>
                      <w:szCs w:val="24"/>
                      <w:lang w:eastAsia="zh-CN"/>
                    </w:rPr>
                  </w:pPr>
                  <w:r w:rsidRPr="008312CA">
                    <w:rPr>
                      <w:szCs w:val="24"/>
                      <w:lang w:eastAsia="zh-CN"/>
                    </w:rPr>
                    <w:t>-5.8 dB</w:t>
                  </w:r>
                </w:p>
              </w:tc>
            </w:tr>
            <w:tr w:rsidR="00177FEB" w:rsidRPr="008312CA" w14:paraId="5DB930A1" w14:textId="77777777" w:rsidTr="00B6627E">
              <w:tc>
                <w:tcPr>
                  <w:tcW w:w="4815" w:type="dxa"/>
                </w:tcPr>
                <w:p w14:paraId="68AF216B" w14:textId="77777777" w:rsidR="00177FEB" w:rsidRPr="008312CA" w:rsidRDefault="00177FEB" w:rsidP="00177FEB">
                  <w:pPr>
                    <w:spacing w:after="120"/>
                    <w:rPr>
                      <w:szCs w:val="24"/>
                      <w:lang w:eastAsia="zh-CN"/>
                    </w:rPr>
                  </w:pPr>
                  <w:r w:rsidRPr="008312CA">
                    <w:rPr>
                      <w:szCs w:val="24"/>
                      <w:lang w:eastAsia="zh-CN"/>
                    </w:rPr>
                    <w:lastRenderedPageBreak/>
                    <w:t>30kHz, 10MHz Bandwidth, Type B mapping</w:t>
                  </w:r>
                </w:p>
              </w:tc>
              <w:tc>
                <w:tcPr>
                  <w:tcW w:w="4816" w:type="dxa"/>
                </w:tcPr>
                <w:p w14:paraId="21A1F824" w14:textId="77777777" w:rsidR="00177FEB" w:rsidRPr="008312CA" w:rsidRDefault="00177FEB" w:rsidP="00177FEB">
                  <w:pPr>
                    <w:spacing w:after="120"/>
                    <w:rPr>
                      <w:szCs w:val="24"/>
                      <w:lang w:eastAsia="zh-CN"/>
                    </w:rPr>
                  </w:pPr>
                  <w:r>
                    <w:rPr>
                      <w:szCs w:val="24"/>
                      <w:lang w:eastAsia="zh-CN"/>
                    </w:rPr>
                    <w:t>-5.3 dB</w:t>
                  </w:r>
                </w:p>
              </w:tc>
            </w:tr>
            <w:tr w:rsidR="00177FEB" w:rsidRPr="008312CA" w14:paraId="09106E94" w14:textId="77777777" w:rsidTr="00B6627E">
              <w:tc>
                <w:tcPr>
                  <w:tcW w:w="4815" w:type="dxa"/>
                </w:tcPr>
                <w:p w14:paraId="248B6921" w14:textId="77777777" w:rsidR="00177FEB" w:rsidRPr="008312CA" w:rsidRDefault="00177FEB" w:rsidP="00177FEB">
                  <w:pPr>
                    <w:spacing w:after="120"/>
                    <w:rPr>
                      <w:szCs w:val="24"/>
                      <w:lang w:eastAsia="zh-CN"/>
                    </w:rPr>
                  </w:pPr>
                  <w:r w:rsidRPr="008312CA">
                    <w:rPr>
                      <w:szCs w:val="24"/>
                      <w:lang w:eastAsia="zh-CN"/>
                    </w:rPr>
                    <w:t>30kHz, 40MHz Bandwidth, Type B mapping</w:t>
                  </w:r>
                </w:p>
              </w:tc>
              <w:tc>
                <w:tcPr>
                  <w:tcW w:w="4816" w:type="dxa"/>
                </w:tcPr>
                <w:p w14:paraId="134CEC42" w14:textId="77777777" w:rsidR="00177FEB" w:rsidRPr="008312CA" w:rsidRDefault="00177FEB" w:rsidP="00177FEB">
                  <w:pPr>
                    <w:spacing w:after="120"/>
                    <w:rPr>
                      <w:szCs w:val="24"/>
                      <w:lang w:eastAsia="zh-CN"/>
                    </w:rPr>
                  </w:pPr>
                  <w:r w:rsidRPr="008312CA">
                    <w:rPr>
                      <w:szCs w:val="24"/>
                      <w:lang w:eastAsia="zh-CN"/>
                    </w:rPr>
                    <w:t>-6.</w:t>
                  </w:r>
                  <w:r>
                    <w:rPr>
                      <w:szCs w:val="24"/>
                      <w:lang w:eastAsia="zh-CN"/>
                    </w:rPr>
                    <w:t>1</w:t>
                  </w:r>
                  <w:r w:rsidRPr="008312CA">
                    <w:rPr>
                      <w:szCs w:val="24"/>
                      <w:lang w:eastAsia="zh-CN"/>
                    </w:rPr>
                    <w:t xml:space="preserve"> dB</w:t>
                  </w:r>
                </w:p>
              </w:tc>
            </w:tr>
          </w:tbl>
          <w:p w14:paraId="5AD98337" w14:textId="77777777" w:rsidR="00177FEB" w:rsidRPr="00855107" w:rsidRDefault="00177FEB" w:rsidP="005A06BC">
            <w:pPr>
              <w:rPr>
                <w:rFonts w:eastAsiaTheme="minorEastAsia"/>
                <w:i/>
                <w:color w:val="0070C0"/>
                <w:lang w:val="en-US" w:eastAsia="zh-CN"/>
              </w:rPr>
            </w:pPr>
          </w:p>
          <w:p w14:paraId="5EACFA18" w14:textId="77777777" w:rsidR="00505669" w:rsidRDefault="00F615D2" w:rsidP="005A06BC">
            <w:pPr>
              <w:rPr>
                <w:rFonts w:eastAsiaTheme="minorEastAsia"/>
                <w:i/>
                <w:lang w:val="en-US" w:eastAsia="zh-CN"/>
              </w:rPr>
            </w:pPr>
            <w:r w:rsidRPr="00505669">
              <w:rPr>
                <w:rFonts w:eastAsiaTheme="minorEastAsia"/>
                <w:i/>
                <w:lang w:val="en-US" w:eastAsia="zh-CN"/>
              </w:rPr>
              <w:t>Recommendations</w:t>
            </w:r>
            <w:r w:rsidRPr="00505669">
              <w:rPr>
                <w:rFonts w:eastAsiaTheme="minorEastAsia" w:hint="eastAsia"/>
                <w:i/>
                <w:lang w:val="en-US" w:eastAsia="zh-CN"/>
              </w:rPr>
              <w:t xml:space="preserve"> for 2</w:t>
            </w:r>
            <w:r w:rsidRPr="00505669">
              <w:rPr>
                <w:rFonts w:eastAsiaTheme="minorEastAsia" w:hint="eastAsia"/>
                <w:i/>
                <w:vertAlign w:val="superscript"/>
                <w:lang w:val="en-US" w:eastAsia="zh-CN"/>
              </w:rPr>
              <w:t>nd</w:t>
            </w:r>
            <w:r w:rsidRPr="00505669">
              <w:rPr>
                <w:rFonts w:eastAsiaTheme="minorEastAsia" w:hint="eastAsia"/>
                <w:i/>
                <w:lang w:val="en-US" w:eastAsia="zh-CN"/>
              </w:rPr>
              <w:t xml:space="preserve"> round:</w:t>
            </w:r>
          </w:p>
          <w:p w14:paraId="4FE96DFB" w14:textId="674AD1DA" w:rsidR="00954DF1" w:rsidRPr="00954DF1" w:rsidRDefault="00954DF1" w:rsidP="005A06BC">
            <w:pPr>
              <w:rPr>
                <w:rFonts w:eastAsiaTheme="minorEastAsia"/>
                <w:iCs/>
                <w:lang w:val="en-US" w:eastAsia="zh-CN"/>
              </w:rPr>
            </w:pPr>
            <w:r w:rsidRPr="00954DF1">
              <w:rPr>
                <w:rFonts w:eastAsiaTheme="minorEastAsia"/>
                <w:iCs/>
                <w:lang w:val="en-US" w:eastAsia="zh-CN"/>
              </w:rPr>
              <w:t>No discussion needed; just CR drafting</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954DF1" w:rsidRDefault="00F615D2" w:rsidP="005A06BC">
            <w:pPr>
              <w:rPr>
                <w:rFonts w:eastAsiaTheme="minorEastAsia"/>
                <w:b/>
                <w:bCs/>
                <w:lang w:val="en-US" w:eastAsia="zh-CN"/>
              </w:rPr>
            </w:pPr>
          </w:p>
        </w:tc>
        <w:tc>
          <w:tcPr>
            <w:tcW w:w="4554" w:type="dxa"/>
          </w:tcPr>
          <w:p w14:paraId="09BE5B70" w14:textId="77777777" w:rsidR="00F615D2" w:rsidRPr="00954DF1" w:rsidRDefault="00F615D2" w:rsidP="005A06BC">
            <w:pPr>
              <w:rPr>
                <w:rFonts w:eastAsiaTheme="minorEastAsia"/>
                <w:b/>
                <w:bCs/>
                <w:lang w:val="en-US" w:eastAsia="zh-CN"/>
              </w:rPr>
            </w:pPr>
            <w:r w:rsidRPr="00954DF1">
              <w:rPr>
                <w:rFonts w:eastAsiaTheme="minorEastAsia" w:hint="eastAsia"/>
                <w:b/>
                <w:bCs/>
                <w:lang w:val="en-US" w:eastAsia="zh-CN"/>
              </w:rPr>
              <w:t xml:space="preserve">WF/LS t-doc Title </w:t>
            </w:r>
          </w:p>
        </w:tc>
        <w:tc>
          <w:tcPr>
            <w:tcW w:w="2932" w:type="dxa"/>
          </w:tcPr>
          <w:p w14:paraId="66C695BA" w14:textId="77777777" w:rsidR="00F615D2" w:rsidRPr="00954DF1" w:rsidRDefault="00F615D2" w:rsidP="005A06BC">
            <w:pPr>
              <w:rPr>
                <w:rFonts w:eastAsiaTheme="minorEastAsia"/>
                <w:b/>
                <w:bCs/>
                <w:lang w:val="en-US" w:eastAsia="zh-CN"/>
              </w:rPr>
            </w:pPr>
            <w:r w:rsidRPr="00954DF1">
              <w:rPr>
                <w:rFonts w:eastAsiaTheme="minorEastAsia" w:hint="eastAsia"/>
                <w:b/>
                <w:bCs/>
                <w:lang w:val="en-US" w:eastAsia="zh-CN"/>
              </w:rPr>
              <w:t>Assigned Company,</w:t>
            </w:r>
          </w:p>
          <w:p w14:paraId="6B6AE9B1" w14:textId="77777777" w:rsidR="00F615D2" w:rsidRPr="00954DF1" w:rsidRDefault="00F615D2" w:rsidP="005A06BC">
            <w:pPr>
              <w:rPr>
                <w:rFonts w:eastAsiaTheme="minorEastAsia"/>
                <w:b/>
                <w:bCs/>
                <w:lang w:val="en-US" w:eastAsia="zh-CN"/>
              </w:rPr>
            </w:pPr>
            <w:r w:rsidRPr="00954DF1">
              <w:rPr>
                <w:rFonts w:eastAsiaTheme="minorEastAsia" w:hint="eastAsia"/>
                <w:b/>
                <w:bCs/>
                <w:lang w:val="en-US" w:eastAsia="zh-CN"/>
              </w:rPr>
              <w:t>WF or LS lead</w:t>
            </w:r>
          </w:p>
        </w:tc>
      </w:tr>
      <w:tr w:rsidR="00F615D2" w14:paraId="0218629D" w14:textId="77777777" w:rsidTr="005A06BC">
        <w:trPr>
          <w:trHeight w:val="358"/>
        </w:trPr>
        <w:tc>
          <w:tcPr>
            <w:tcW w:w="1395" w:type="dxa"/>
          </w:tcPr>
          <w:p w14:paraId="716CF028" w14:textId="77777777" w:rsidR="00F615D2" w:rsidRPr="00954DF1" w:rsidRDefault="00F615D2" w:rsidP="005A06BC">
            <w:pPr>
              <w:rPr>
                <w:rFonts w:eastAsiaTheme="minorEastAsia"/>
                <w:lang w:val="en-US" w:eastAsia="zh-CN"/>
              </w:rPr>
            </w:pPr>
            <w:r w:rsidRPr="00954DF1">
              <w:rPr>
                <w:rFonts w:eastAsiaTheme="minorEastAsia" w:hint="eastAsia"/>
                <w:lang w:val="en-US" w:eastAsia="zh-CN"/>
              </w:rPr>
              <w:t>#1</w:t>
            </w:r>
          </w:p>
        </w:tc>
        <w:tc>
          <w:tcPr>
            <w:tcW w:w="4554" w:type="dxa"/>
          </w:tcPr>
          <w:p w14:paraId="7B4630D4" w14:textId="6FF6AC1D" w:rsidR="00F615D2" w:rsidRPr="00954DF1" w:rsidRDefault="004A5387" w:rsidP="005A06BC">
            <w:pPr>
              <w:rPr>
                <w:rFonts w:eastAsiaTheme="minorEastAsia"/>
                <w:lang w:val="en-US" w:eastAsia="zh-CN"/>
              </w:rPr>
            </w:pPr>
            <w:r w:rsidRPr="00954DF1">
              <w:rPr>
                <w:rFonts w:eastAsiaTheme="minorEastAsia"/>
                <w:lang w:val="en-US" w:eastAsia="zh-CN"/>
              </w:rPr>
              <w:t>Updated BS simulation summary</w:t>
            </w:r>
          </w:p>
        </w:tc>
        <w:tc>
          <w:tcPr>
            <w:tcW w:w="2932" w:type="dxa"/>
          </w:tcPr>
          <w:p w14:paraId="4ECC306C" w14:textId="090A6CA5" w:rsidR="00F615D2" w:rsidRPr="00954DF1" w:rsidRDefault="004A5387" w:rsidP="005A06BC">
            <w:pPr>
              <w:spacing w:after="0"/>
              <w:rPr>
                <w:rFonts w:eastAsiaTheme="minorEastAsia"/>
                <w:lang w:val="en-US" w:eastAsia="zh-CN"/>
              </w:rPr>
            </w:pPr>
            <w:r w:rsidRPr="00954DF1">
              <w:rPr>
                <w:rFonts w:eastAsiaTheme="minorEastAsia"/>
                <w:lang w:val="en-US" w:eastAsia="zh-CN"/>
              </w:rPr>
              <w:t>Moderator</w:t>
            </w:r>
          </w:p>
          <w:p w14:paraId="0A6A7F5F" w14:textId="77777777" w:rsidR="00F615D2" w:rsidRPr="00954DF1" w:rsidRDefault="00F615D2" w:rsidP="005A06BC">
            <w:pPr>
              <w:spacing w:after="0"/>
              <w:rPr>
                <w:rFonts w:eastAsiaTheme="minorEastAsia"/>
                <w:lang w:val="en-US" w:eastAsia="zh-CN"/>
              </w:rPr>
            </w:pPr>
          </w:p>
          <w:p w14:paraId="32A514B6" w14:textId="77777777" w:rsidR="00F615D2" w:rsidRPr="00954DF1" w:rsidRDefault="00F615D2" w:rsidP="005A06BC">
            <w:pPr>
              <w:rPr>
                <w:rFonts w:eastAsiaTheme="minorEastAsia"/>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Heading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F615D2" w:rsidRPr="00004165" w14:paraId="28C386A4" w14:textId="77777777" w:rsidTr="005A06BC">
        <w:tc>
          <w:tcPr>
            <w:tcW w:w="1242" w:type="dxa"/>
          </w:tcPr>
          <w:p w14:paraId="23B8D060" w14:textId="77777777" w:rsidR="00F615D2" w:rsidRPr="00954DF1" w:rsidRDefault="00F615D2" w:rsidP="005A06BC">
            <w:pPr>
              <w:rPr>
                <w:rFonts w:eastAsiaTheme="minorEastAsia"/>
                <w:b/>
                <w:bCs/>
                <w:lang w:val="en-US" w:eastAsia="zh-CN"/>
              </w:rPr>
            </w:pPr>
            <w:r w:rsidRPr="00954DF1">
              <w:rPr>
                <w:rFonts w:eastAsiaTheme="minorEastAsia"/>
                <w:b/>
                <w:bCs/>
                <w:lang w:val="en-US" w:eastAsia="zh-CN"/>
              </w:rPr>
              <w:t>CR/TP number</w:t>
            </w:r>
          </w:p>
        </w:tc>
        <w:tc>
          <w:tcPr>
            <w:tcW w:w="8615" w:type="dxa"/>
          </w:tcPr>
          <w:p w14:paraId="041EB2F1" w14:textId="77777777" w:rsidR="00F615D2" w:rsidRPr="00954DF1" w:rsidRDefault="00F615D2" w:rsidP="005A06BC">
            <w:pPr>
              <w:rPr>
                <w:rFonts w:eastAsia="MS Mincho"/>
                <w:b/>
                <w:bCs/>
                <w:lang w:val="en-US" w:eastAsia="zh-CN"/>
              </w:rPr>
            </w:pPr>
            <w:r w:rsidRPr="00954DF1">
              <w:rPr>
                <w:b/>
                <w:bCs/>
                <w:lang w:val="en-US" w:eastAsia="zh-CN"/>
              </w:rPr>
              <w:t xml:space="preserve">CRs/TPs </w:t>
            </w:r>
            <w:r w:rsidRPr="00954DF1">
              <w:rPr>
                <w:rFonts w:eastAsiaTheme="minorEastAsia"/>
                <w:b/>
                <w:bCs/>
                <w:lang w:val="en-US" w:eastAsia="zh-CN"/>
              </w:rPr>
              <w:t xml:space="preserve">Status update </w:t>
            </w:r>
            <w:r w:rsidRPr="00954DF1">
              <w:rPr>
                <w:rFonts w:eastAsiaTheme="minorEastAsia" w:hint="eastAsia"/>
                <w:b/>
                <w:bCs/>
                <w:lang w:val="en-US" w:eastAsia="zh-CN"/>
              </w:rPr>
              <w:t>recommendation</w:t>
            </w:r>
            <w:r w:rsidRPr="00954DF1">
              <w:rPr>
                <w:rFonts w:eastAsiaTheme="minorEastAsia"/>
                <w:b/>
                <w:bCs/>
                <w:lang w:val="en-US" w:eastAsia="zh-CN"/>
              </w:rPr>
              <w:t xml:space="preserve">  </w:t>
            </w:r>
          </w:p>
        </w:tc>
      </w:tr>
      <w:tr w:rsidR="00F615D2" w14:paraId="1415AA2B" w14:textId="77777777" w:rsidTr="005A06BC">
        <w:tc>
          <w:tcPr>
            <w:tcW w:w="1242" w:type="dxa"/>
          </w:tcPr>
          <w:p w14:paraId="7011192B" w14:textId="7E83AB06" w:rsidR="00F615D2" w:rsidRPr="00954DF1" w:rsidRDefault="004A5387" w:rsidP="005A06BC">
            <w:pPr>
              <w:rPr>
                <w:rFonts w:eastAsiaTheme="minorEastAsia"/>
                <w:lang w:val="en-US" w:eastAsia="zh-CN"/>
              </w:rPr>
            </w:pPr>
            <w:r w:rsidRPr="00954DF1">
              <w:rPr>
                <w:rFonts w:eastAsiaTheme="minorEastAsia"/>
                <w:lang w:val="en-US" w:eastAsia="zh-CN"/>
              </w:rPr>
              <w:t>R4-2015024</w:t>
            </w:r>
          </w:p>
        </w:tc>
        <w:tc>
          <w:tcPr>
            <w:tcW w:w="8615" w:type="dxa"/>
          </w:tcPr>
          <w:p w14:paraId="5AFF6D6C" w14:textId="3685CA8A" w:rsidR="00F615D2" w:rsidRPr="00954DF1" w:rsidRDefault="004A5387" w:rsidP="005A06BC">
            <w:pPr>
              <w:rPr>
                <w:rFonts w:eastAsiaTheme="minorEastAsia"/>
                <w:lang w:val="en-US" w:eastAsia="zh-CN"/>
              </w:rPr>
            </w:pPr>
            <w:r w:rsidRPr="00954DF1">
              <w:rPr>
                <w:rFonts w:eastAsiaTheme="minorEastAsia"/>
                <w:i/>
                <w:lang w:val="en-US" w:eastAsia="zh-CN"/>
              </w:rPr>
              <w:t>Revise</w:t>
            </w:r>
          </w:p>
        </w:tc>
      </w:tr>
      <w:tr w:rsidR="004A5387" w14:paraId="5A9C0C79" w14:textId="77777777" w:rsidTr="005A06BC">
        <w:tc>
          <w:tcPr>
            <w:tcW w:w="1242" w:type="dxa"/>
          </w:tcPr>
          <w:p w14:paraId="33667658" w14:textId="0BF897D0" w:rsidR="004A5387" w:rsidRPr="00954DF1" w:rsidDel="004A5387" w:rsidRDefault="004A5387" w:rsidP="005A06BC">
            <w:pPr>
              <w:rPr>
                <w:rFonts w:eastAsiaTheme="minorEastAsia"/>
                <w:lang w:val="en-US" w:eastAsia="zh-CN"/>
              </w:rPr>
            </w:pPr>
            <w:r w:rsidRPr="00954DF1">
              <w:rPr>
                <w:rFonts w:eastAsiaTheme="minorEastAsia"/>
                <w:lang w:val="en-US" w:eastAsia="zh-CN"/>
              </w:rPr>
              <w:t>R4-2015025</w:t>
            </w:r>
          </w:p>
        </w:tc>
        <w:tc>
          <w:tcPr>
            <w:tcW w:w="8615" w:type="dxa"/>
          </w:tcPr>
          <w:p w14:paraId="7CD6E1A9" w14:textId="6342B961" w:rsidR="004A5387" w:rsidRPr="00954DF1" w:rsidDel="004A5387" w:rsidRDefault="004A5387" w:rsidP="005A06BC">
            <w:pPr>
              <w:rPr>
                <w:rFonts w:eastAsiaTheme="minorEastAsia"/>
                <w:i/>
                <w:lang w:val="en-US" w:eastAsia="zh-CN"/>
              </w:rPr>
            </w:pPr>
            <w:r w:rsidRPr="00954DF1">
              <w:rPr>
                <w:rFonts w:eastAsiaTheme="minorEastAsia"/>
                <w:i/>
                <w:lang w:val="en-US" w:eastAsia="zh-CN"/>
              </w:rPr>
              <w:t>Revise</w:t>
            </w:r>
            <w:bookmarkStart w:id="1" w:name="_GoBack"/>
            <w:bookmarkEnd w:id="1"/>
          </w:p>
        </w:tc>
      </w:tr>
      <w:tr w:rsidR="004A5387" w14:paraId="6F0D4ECB" w14:textId="77777777" w:rsidTr="005A06BC">
        <w:tc>
          <w:tcPr>
            <w:tcW w:w="1242" w:type="dxa"/>
          </w:tcPr>
          <w:p w14:paraId="2CE6DB70" w14:textId="5D1145B5" w:rsidR="004A5387" w:rsidRPr="00954DF1" w:rsidDel="004A5387" w:rsidRDefault="004A5387" w:rsidP="005A06BC">
            <w:pPr>
              <w:rPr>
                <w:rFonts w:eastAsiaTheme="minorEastAsia"/>
                <w:lang w:val="en-US" w:eastAsia="zh-CN"/>
              </w:rPr>
            </w:pPr>
            <w:r w:rsidRPr="00954DF1">
              <w:rPr>
                <w:rFonts w:eastAsiaTheme="minorEastAsia"/>
                <w:lang w:val="en-US" w:eastAsia="zh-CN"/>
              </w:rPr>
              <w:t>R4-201</w:t>
            </w:r>
            <w:r w:rsidR="00D30155" w:rsidRPr="00954DF1">
              <w:rPr>
                <w:rFonts w:eastAsiaTheme="minorEastAsia"/>
                <w:lang w:val="en-US" w:eastAsia="zh-CN"/>
              </w:rPr>
              <w:t>5096</w:t>
            </w:r>
          </w:p>
        </w:tc>
        <w:tc>
          <w:tcPr>
            <w:tcW w:w="8615" w:type="dxa"/>
          </w:tcPr>
          <w:p w14:paraId="2F7D2551" w14:textId="5563A538" w:rsidR="004A5387" w:rsidRPr="00954DF1" w:rsidDel="004A5387" w:rsidRDefault="00D30155" w:rsidP="005A06BC">
            <w:pPr>
              <w:rPr>
                <w:rFonts w:eastAsiaTheme="minorEastAsia"/>
                <w:i/>
                <w:lang w:val="en-US" w:eastAsia="zh-CN"/>
              </w:rPr>
            </w:pPr>
            <w:r w:rsidRPr="00954DF1">
              <w:rPr>
                <w:rFonts w:eastAsiaTheme="minorEastAsia"/>
                <w:i/>
                <w:lang w:val="en-US" w:eastAsia="zh-CN"/>
              </w:rPr>
              <w:t>Revise</w:t>
            </w:r>
          </w:p>
        </w:tc>
      </w:tr>
      <w:tr w:rsidR="004A5387" w14:paraId="6D163F8C" w14:textId="77777777" w:rsidTr="005A06BC">
        <w:tc>
          <w:tcPr>
            <w:tcW w:w="1242" w:type="dxa"/>
          </w:tcPr>
          <w:p w14:paraId="2873AD96" w14:textId="2D9ADA63" w:rsidR="004A5387" w:rsidRPr="00954DF1" w:rsidDel="004A5387" w:rsidRDefault="00D30155" w:rsidP="005A06BC">
            <w:pPr>
              <w:rPr>
                <w:rFonts w:eastAsiaTheme="minorEastAsia"/>
                <w:lang w:val="en-US" w:eastAsia="zh-CN"/>
              </w:rPr>
            </w:pPr>
            <w:r w:rsidRPr="00954DF1">
              <w:rPr>
                <w:rFonts w:eastAsiaTheme="minorEastAsia"/>
                <w:lang w:val="en-US" w:eastAsia="zh-CN"/>
              </w:rPr>
              <w:t>R4-2015098</w:t>
            </w:r>
          </w:p>
        </w:tc>
        <w:tc>
          <w:tcPr>
            <w:tcW w:w="8615" w:type="dxa"/>
          </w:tcPr>
          <w:p w14:paraId="78D70CE2" w14:textId="547E40A3" w:rsidR="004A5387" w:rsidRPr="00954DF1" w:rsidDel="004A5387" w:rsidRDefault="00D30155" w:rsidP="005A06BC">
            <w:pPr>
              <w:rPr>
                <w:rFonts w:eastAsiaTheme="minorEastAsia"/>
                <w:i/>
                <w:lang w:val="en-US" w:eastAsia="zh-CN"/>
              </w:rPr>
            </w:pPr>
            <w:r w:rsidRPr="00954DF1">
              <w:rPr>
                <w:rFonts w:eastAsiaTheme="minorEastAsia"/>
                <w:i/>
                <w:lang w:val="en-US" w:eastAsia="zh-CN"/>
              </w:rPr>
              <w:t>Revise</w:t>
            </w:r>
          </w:p>
        </w:tc>
      </w:tr>
      <w:tr w:rsidR="00D30155" w14:paraId="5EFA43D3" w14:textId="77777777" w:rsidTr="005A06BC">
        <w:tc>
          <w:tcPr>
            <w:tcW w:w="1242" w:type="dxa"/>
          </w:tcPr>
          <w:p w14:paraId="2A8CAA83" w14:textId="7F9C14C4" w:rsidR="00D30155" w:rsidRPr="00954DF1" w:rsidRDefault="00D30155" w:rsidP="005A06BC">
            <w:pPr>
              <w:rPr>
                <w:rFonts w:eastAsiaTheme="minorEastAsia"/>
                <w:lang w:val="en-US" w:eastAsia="zh-CN"/>
              </w:rPr>
            </w:pPr>
            <w:r w:rsidRPr="00954DF1">
              <w:rPr>
                <w:rFonts w:eastAsiaTheme="minorEastAsia"/>
                <w:lang w:val="en-US" w:eastAsia="zh-CN"/>
              </w:rPr>
              <w:t>R4-2015099</w:t>
            </w:r>
          </w:p>
        </w:tc>
        <w:tc>
          <w:tcPr>
            <w:tcW w:w="8615" w:type="dxa"/>
          </w:tcPr>
          <w:p w14:paraId="717635C9" w14:textId="7CF58877" w:rsidR="00D30155" w:rsidRPr="00954DF1" w:rsidRDefault="00D30155" w:rsidP="005A06BC">
            <w:pPr>
              <w:rPr>
                <w:rFonts w:eastAsiaTheme="minorEastAsia"/>
                <w:i/>
                <w:lang w:val="en-US" w:eastAsia="zh-CN"/>
              </w:rPr>
            </w:pPr>
            <w:r w:rsidRPr="00954DF1">
              <w:rPr>
                <w:rFonts w:eastAsiaTheme="minorEastAsia"/>
                <w:i/>
                <w:lang w:val="en-US" w:eastAsia="zh-CN"/>
              </w:rPr>
              <w:t>Revise</w:t>
            </w:r>
          </w:p>
        </w:tc>
      </w:tr>
      <w:tr w:rsidR="00D30155" w14:paraId="5A29D83B" w14:textId="77777777" w:rsidTr="005A06BC">
        <w:tc>
          <w:tcPr>
            <w:tcW w:w="1242" w:type="dxa"/>
          </w:tcPr>
          <w:p w14:paraId="653DE7DD" w14:textId="255D5ABD" w:rsidR="00D30155" w:rsidRPr="00954DF1" w:rsidRDefault="00D30155" w:rsidP="005A06BC">
            <w:pPr>
              <w:rPr>
                <w:rFonts w:eastAsiaTheme="minorEastAsia"/>
                <w:lang w:val="en-US" w:eastAsia="zh-CN"/>
              </w:rPr>
            </w:pPr>
            <w:r w:rsidRPr="00954DF1">
              <w:rPr>
                <w:rFonts w:eastAsiaTheme="minorEastAsia"/>
                <w:lang w:val="en-US" w:eastAsia="zh-CN"/>
              </w:rPr>
              <w:t>R4-2015627</w:t>
            </w:r>
          </w:p>
        </w:tc>
        <w:tc>
          <w:tcPr>
            <w:tcW w:w="8615" w:type="dxa"/>
          </w:tcPr>
          <w:p w14:paraId="12F4F363" w14:textId="1A82AFC2" w:rsidR="00D30155" w:rsidRPr="00954DF1" w:rsidRDefault="00D30155" w:rsidP="005A06BC">
            <w:pPr>
              <w:rPr>
                <w:rFonts w:eastAsiaTheme="minorEastAsia"/>
                <w:i/>
                <w:lang w:val="en-US" w:eastAsia="zh-CN"/>
              </w:rPr>
            </w:pPr>
            <w:r w:rsidRPr="00954DF1">
              <w:rPr>
                <w:rFonts w:eastAsiaTheme="minorEastAsia"/>
                <w:i/>
                <w:lang w:val="en-US" w:eastAsia="zh-CN"/>
              </w:rPr>
              <w:t>Revise</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Heading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Heading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3AA7" w14:textId="77777777" w:rsidR="005A4583" w:rsidRDefault="005A4583">
      <w:r>
        <w:separator/>
      </w:r>
    </w:p>
  </w:endnote>
  <w:endnote w:type="continuationSeparator" w:id="0">
    <w:p w14:paraId="0A2D3E09" w14:textId="77777777" w:rsidR="005A4583" w:rsidRDefault="005A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Yu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1CCB" w14:textId="77777777" w:rsidR="005A4583" w:rsidRDefault="005A4583">
      <w:r>
        <w:separator/>
      </w:r>
    </w:p>
  </w:footnote>
  <w:footnote w:type="continuationSeparator" w:id="0">
    <w:p w14:paraId="1AC7C42A" w14:textId="77777777" w:rsidR="005A4583" w:rsidRDefault="005A4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1CF8"/>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6E"/>
    <w:rsid w:val="000E46D9"/>
    <w:rsid w:val="000E48E3"/>
    <w:rsid w:val="000E537B"/>
    <w:rsid w:val="000E57D0"/>
    <w:rsid w:val="000E7858"/>
    <w:rsid w:val="000F39CA"/>
    <w:rsid w:val="001009E7"/>
    <w:rsid w:val="00105C72"/>
    <w:rsid w:val="00107927"/>
    <w:rsid w:val="00110E26"/>
    <w:rsid w:val="00111321"/>
    <w:rsid w:val="00114549"/>
    <w:rsid w:val="00117BD6"/>
    <w:rsid w:val="001206C2"/>
    <w:rsid w:val="00121978"/>
    <w:rsid w:val="0012298B"/>
    <w:rsid w:val="00123422"/>
    <w:rsid w:val="00124B6A"/>
    <w:rsid w:val="00125D5C"/>
    <w:rsid w:val="001355EF"/>
    <w:rsid w:val="00136D4C"/>
    <w:rsid w:val="00142BB9"/>
    <w:rsid w:val="00144F96"/>
    <w:rsid w:val="00151EAC"/>
    <w:rsid w:val="00153528"/>
    <w:rsid w:val="00154E68"/>
    <w:rsid w:val="001555D4"/>
    <w:rsid w:val="00160F2A"/>
    <w:rsid w:val="00162548"/>
    <w:rsid w:val="00172183"/>
    <w:rsid w:val="001751AB"/>
    <w:rsid w:val="00175A3F"/>
    <w:rsid w:val="00177FEB"/>
    <w:rsid w:val="00180421"/>
    <w:rsid w:val="00180E09"/>
    <w:rsid w:val="00183D4C"/>
    <w:rsid w:val="00183F6D"/>
    <w:rsid w:val="0018670E"/>
    <w:rsid w:val="00190AC6"/>
    <w:rsid w:val="0019219A"/>
    <w:rsid w:val="00195077"/>
    <w:rsid w:val="001A033F"/>
    <w:rsid w:val="001A08AA"/>
    <w:rsid w:val="001A59CB"/>
    <w:rsid w:val="001A5A8E"/>
    <w:rsid w:val="001A72AC"/>
    <w:rsid w:val="001C0E18"/>
    <w:rsid w:val="001C1409"/>
    <w:rsid w:val="001C2AE6"/>
    <w:rsid w:val="001C4A89"/>
    <w:rsid w:val="001C6177"/>
    <w:rsid w:val="001D0363"/>
    <w:rsid w:val="001D7D94"/>
    <w:rsid w:val="001E03F7"/>
    <w:rsid w:val="001E0A28"/>
    <w:rsid w:val="001E4218"/>
    <w:rsid w:val="001E7512"/>
    <w:rsid w:val="001F0B20"/>
    <w:rsid w:val="001F7D7A"/>
    <w:rsid w:val="00200A62"/>
    <w:rsid w:val="00203740"/>
    <w:rsid w:val="002138EA"/>
    <w:rsid w:val="00213F84"/>
    <w:rsid w:val="00214FBD"/>
    <w:rsid w:val="00222897"/>
    <w:rsid w:val="00222B0C"/>
    <w:rsid w:val="00234EC4"/>
    <w:rsid w:val="00235394"/>
    <w:rsid w:val="00235577"/>
    <w:rsid w:val="00236FFE"/>
    <w:rsid w:val="002435CA"/>
    <w:rsid w:val="0024469F"/>
    <w:rsid w:val="00247FE2"/>
    <w:rsid w:val="00252DB8"/>
    <w:rsid w:val="002537BC"/>
    <w:rsid w:val="00255C58"/>
    <w:rsid w:val="00260EC7"/>
    <w:rsid w:val="00261539"/>
    <w:rsid w:val="0026179F"/>
    <w:rsid w:val="002666AE"/>
    <w:rsid w:val="00267338"/>
    <w:rsid w:val="00274E1A"/>
    <w:rsid w:val="002775B1"/>
    <w:rsid w:val="002775B9"/>
    <w:rsid w:val="002811C4"/>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186D"/>
    <w:rsid w:val="002D36EB"/>
    <w:rsid w:val="002D6BDF"/>
    <w:rsid w:val="002E2CE9"/>
    <w:rsid w:val="002E3BF7"/>
    <w:rsid w:val="002E403E"/>
    <w:rsid w:val="002F158C"/>
    <w:rsid w:val="002F3FBA"/>
    <w:rsid w:val="002F4093"/>
    <w:rsid w:val="002F5636"/>
    <w:rsid w:val="003022A5"/>
    <w:rsid w:val="003033A1"/>
    <w:rsid w:val="0030495E"/>
    <w:rsid w:val="00307E51"/>
    <w:rsid w:val="00311363"/>
    <w:rsid w:val="00315867"/>
    <w:rsid w:val="00321150"/>
    <w:rsid w:val="003230AB"/>
    <w:rsid w:val="003260D7"/>
    <w:rsid w:val="00327749"/>
    <w:rsid w:val="00336697"/>
    <w:rsid w:val="003418CB"/>
    <w:rsid w:val="00350D52"/>
    <w:rsid w:val="00355873"/>
    <w:rsid w:val="0035660F"/>
    <w:rsid w:val="00360309"/>
    <w:rsid w:val="003628B9"/>
    <w:rsid w:val="00362D8F"/>
    <w:rsid w:val="00366B8F"/>
    <w:rsid w:val="00367724"/>
    <w:rsid w:val="003770F6"/>
    <w:rsid w:val="00383E37"/>
    <w:rsid w:val="00393042"/>
    <w:rsid w:val="00394AD5"/>
    <w:rsid w:val="0039642D"/>
    <w:rsid w:val="003A12E9"/>
    <w:rsid w:val="003A2E40"/>
    <w:rsid w:val="003B0158"/>
    <w:rsid w:val="003B40B6"/>
    <w:rsid w:val="003B56DB"/>
    <w:rsid w:val="003B6C99"/>
    <w:rsid w:val="003B755E"/>
    <w:rsid w:val="003C228E"/>
    <w:rsid w:val="003C51E7"/>
    <w:rsid w:val="003C6893"/>
    <w:rsid w:val="003C6A4C"/>
    <w:rsid w:val="003C6DE2"/>
    <w:rsid w:val="003C7BF4"/>
    <w:rsid w:val="003D055D"/>
    <w:rsid w:val="003D1EFD"/>
    <w:rsid w:val="003D28BF"/>
    <w:rsid w:val="003D4215"/>
    <w:rsid w:val="003D4C47"/>
    <w:rsid w:val="003D6011"/>
    <w:rsid w:val="003D7719"/>
    <w:rsid w:val="003E40EE"/>
    <w:rsid w:val="003F1C1B"/>
    <w:rsid w:val="003F2EA9"/>
    <w:rsid w:val="003F3C9F"/>
    <w:rsid w:val="003F500C"/>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5387"/>
    <w:rsid w:val="004A7544"/>
    <w:rsid w:val="004A7A8D"/>
    <w:rsid w:val="004B0784"/>
    <w:rsid w:val="004B2D60"/>
    <w:rsid w:val="004B6B0F"/>
    <w:rsid w:val="004C0AC3"/>
    <w:rsid w:val="004C7DC8"/>
    <w:rsid w:val="004D737D"/>
    <w:rsid w:val="004E24F3"/>
    <w:rsid w:val="004E2659"/>
    <w:rsid w:val="004E39EE"/>
    <w:rsid w:val="004E475C"/>
    <w:rsid w:val="004E56E0"/>
    <w:rsid w:val="004E7329"/>
    <w:rsid w:val="004F2CB0"/>
    <w:rsid w:val="005017F7"/>
    <w:rsid w:val="00501FA7"/>
    <w:rsid w:val="005034DC"/>
    <w:rsid w:val="005038A6"/>
    <w:rsid w:val="00505669"/>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5ED5"/>
    <w:rsid w:val="00546C9A"/>
    <w:rsid w:val="0056660A"/>
    <w:rsid w:val="00571777"/>
    <w:rsid w:val="00580FF5"/>
    <w:rsid w:val="00583738"/>
    <w:rsid w:val="0058519C"/>
    <w:rsid w:val="005858BA"/>
    <w:rsid w:val="0059149A"/>
    <w:rsid w:val="00594D5C"/>
    <w:rsid w:val="005956EE"/>
    <w:rsid w:val="005A06BC"/>
    <w:rsid w:val="005A083E"/>
    <w:rsid w:val="005A4583"/>
    <w:rsid w:val="005B2602"/>
    <w:rsid w:val="005B301A"/>
    <w:rsid w:val="005B4802"/>
    <w:rsid w:val="005C1EA6"/>
    <w:rsid w:val="005C56AB"/>
    <w:rsid w:val="005D0B99"/>
    <w:rsid w:val="005D308E"/>
    <w:rsid w:val="005D3A48"/>
    <w:rsid w:val="005D7AF8"/>
    <w:rsid w:val="005E0E8B"/>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55315"/>
    <w:rsid w:val="00662514"/>
    <w:rsid w:val="0066436E"/>
    <w:rsid w:val="006670AC"/>
    <w:rsid w:val="00672307"/>
    <w:rsid w:val="00674D08"/>
    <w:rsid w:val="006808C6"/>
    <w:rsid w:val="00682668"/>
    <w:rsid w:val="00692A68"/>
    <w:rsid w:val="00695D85"/>
    <w:rsid w:val="006A0C24"/>
    <w:rsid w:val="006A30A2"/>
    <w:rsid w:val="006A6D23"/>
    <w:rsid w:val="006B06DD"/>
    <w:rsid w:val="006B25DE"/>
    <w:rsid w:val="006B47A0"/>
    <w:rsid w:val="006C1C3B"/>
    <w:rsid w:val="006C4E43"/>
    <w:rsid w:val="006C643E"/>
    <w:rsid w:val="006D2932"/>
    <w:rsid w:val="006D3671"/>
    <w:rsid w:val="006E0A73"/>
    <w:rsid w:val="006E0FEE"/>
    <w:rsid w:val="006E4D09"/>
    <w:rsid w:val="006E6C11"/>
    <w:rsid w:val="006E7A08"/>
    <w:rsid w:val="006F339B"/>
    <w:rsid w:val="006F3BEF"/>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0DAD"/>
    <w:rsid w:val="007A1EAA"/>
    <w:rsid w:val="007A79FD"/>
    <w:rsid w:val="007B0B9D"/>
    <w:rsid w:val="007B5A43"/>
    <w:rsid w:val="007B65BA"/>
    <w:rsid w:val="007B709B"/>
    <w:rsid w:val="007C0BB8"/>
    <w:rsid w:val="007C1343"/>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5F46"/>
    <w:rsid w:val="00816078"/>
    <w:rsid w:val="0081682E"/>
    <w:rsid w:val="008177E3"/>
    <w:rsid w:val="00823AA9"/>
    <w:rsid w:val="008255B9"/>
    <w:rsid w:val="00825CD8"/>
    <w:rsid w:val="00827324"/>
    <w:rsid w:val="008312CA"/>
    <w:rsid w:val="00833D87"/>
    <w:rsid w:val="00836132"/>
    <w:rsid w:val="0083683E"/>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5F1E"/>
    <w:rsid w:val="008A739D"/>
    <w:rsid w:val="008B3194"/>
    <w:rsid w:val="008B3213"/>
    <w:rsid w:val="008B5AE7"/>
    <w:rsid w:val="008C533C"/>
    <w:rsid w:val="008C60E9"/>
    <w:rsid w:val="008D1B7C"/>
    <w:rsid w:val="008D6657"/>
    <w:rsid w:val="008E1F60"/>
    <w:rsid w:val="008E28F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55B2"/>
    <w:rsid w:val="00937065"/>
    <w:rsid w:val="00940285"/>
    <w:rsid w:val="009415B0"/>
    <w:rsid w:val="00947E7E"/>
    <w:rsid w:val="0095139A"/>
    <w:rsid w:val="00953E16"/>
    <w:rsid w:val="009542AC"/>
    <w:rsid w:val="00954DF1"/>
    <w:rsid w:val="00961BB2"/>
    <w:rsid w:val="00962108"/>
    <w:rsid w:val="0096262C"/>
    <w:rsid w:val="009638D6"/>
    <w:rsid w:val="00965719"/>
    <w:rsid w:val="00970FB6"/>
    <w:rsid w:val="00972FFB"/>
    <w:rsid w:val="0097408E"/>
    <w:rsid w:val="0097495F"/>
    <w:rsid w:val="00974BB2"/>
    <w:rsid w:val="00974FA7"/>
    <w:rsid w:val="009756E5"/>
    <w:rsid w:val="00977A8C"/>
    <w:rsid w:val="00983910"/>
    <w:rsid w:val="009932AC"/>
    <w:rsid w:val="00994351"/>
    <w:rsid w:val="00996A8F"/>
    <w:rsid w:val="00996DDD"/>
    <w:rsid w:val="009A1DBF"/>
    <w:rsid w:val="009A68E6"/>
    <w:rsid w:val="009A6E92"/>
    <w:rsid w:val="009A7598"/>
    <w:rsid w:val="009B1DF8"/>
    <w:rsid w:val="009B3D20"/>
    <w:rsid w:val="009B5418"/>
    <w:rsid w:val="009C0727"/>
    <w:rsid w:val="009C492F"/>
    <w:rsid w:val="009C69F5"/>
    <w:rsid w:val="009D1C8F"/>
    <w:rsid w:val="009D2FF2"/>
    <w:rsid w:val="009D3226"/>
    <w:rsid w:val="009D3385"/>
    <w:rsid w:val="009D57F9"/>
    <w:rsid w:val="009D793C"/>
    <w:rsid w:val="009E16A9"/>
    <w:rsid w:val="009E375F"/>
    <w:rsid w:val="009E39D4"/>
    <w:rsid w:val="009E5401"/>
    <w:rsid w:val="009F6F3A"/>
    <w:rsid w:val="00A036A7"/>
    <w:rsid w:val="00A0758F"/>
    <w:rsid w:val="00A11D35"/>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2904"/>
    <w:rsid w:val="00A93F9F"/>
    <w:rsid w:val="00A9420E"/>
    <w:rsid w:val="00A94497"/>
    <w:rsid w:val="00A97648"/>
    <w:rsid w:val="00A97CD1"/>
    <w:rsid w:val="00AA1CFD"/>
    <w:rsid w:val="00AA2239"/>
    <w:rsid w:val="00AA33D2"/>
    <w:rsid w:val="00AA4E00"/>
    <w:rsid w:val="00AB0C57"/>
    <w:rsid w:val="00AB1195"/>
    <w:rsid w:val="00AB4182"/>
    <w:rsid w:val="00AB75D7"/>
    <w:rsid w:val="00AC27DB"/>
    <w:rsid w:val="00AC582F"/>
    <w:rsid w:val="00AC6D6B"/>
    <w:rsid w:val="00AD64CE"/>
    <w:rsid w:val="00AD7736"/>
    <w:rsid w:val="00AE10CE"/>
    <w:rsid w:val="00AE58DA"/>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32AE"/>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0E61"/>
    <w:rsid w:val="00C43BA1"/>
    <w:rsid w:val="00C43DAB"/>
    <w:rsid w:val="00C47F08"/>
    <w:rsid w:val="00C514A6"/>
    <w:rsid w:val="00C5739F"/>
    <w:rsid w:val="00C57CF0"/>
    <w:rsid w:val="00C649BD"/>
    <w:rsid w:val="00C65891"/>
    <w:rsid w:val="00C663BE"/>
    <w:rsid w:val="00C66AC9"/>
    <w:rsid w:val="00C724D3"/>
    <w:rsid w:val="00C77DD9"/>
    <w:rsid w:val="00C81F34"/>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CF461E"/>
    <w:rsid w:val="00D03D00"/>
    <w:rsid w:val="00D03DA5"/>
    <w:rsid w:val="00D05C30"/>
    <w:rsid w:val="00D11359"/>
    <w:rsid w:val="00D30155"/>
    <w:rsid w:val="00D3188C"/>
    <w:rsid w:val="00D357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5F37"/>
    <w:rsid w:val="00D8677F"/>
    <w:rsid w:val="00D9482F"/>
    <w:rsid w:val="00D97F0C"/>
    <w:rsid w:val="00DA3A86"/>
    <w:rsid w:val="00DA7204"/>
    <w:rsid w:val="00DB2ABD"/>
    <w:rsid w:val="00DC2500"/>
    <w:rsid w:val="00DC77DC"/>
    <w:rsid w:val="00DC77EB"/>
    <w:rsid w:val="00DD0453"/>
    <w:rsid w:val="00DD04F3"/>
    <w:rsid w:val="00DD0C2C"/>
    <w:rsid w:val="00DD19DE"/>
    <w:rsid w:val="00DD28BC"/>
    <w:rsid w:val="00DD4801"/>
    <w:rsid w:val="00DD666A"/>
    <w:rsid w:val="00DE31F0"/>
    <w:rsid w:val="00DE3D1C"/>
    <w:rsid w:val="00E0227D"/>
    <w:rsid w:val="00E04B84"/>
    <w:rsid w:val="00E06466"/>
    <w:rsid w:val="00E06FDA"/>
    <w:rsid w:val="00E160A5"/>
    <w:rsid w:val="00E1713D"/>
    <w:rsid w:val="00E20A43"/>
    <w:rsid w:val="00E23898"/>
    <w:rsid w:val="00E319F1"/>
    <w:rsid w:val="00E328F5"/>
    <w:rsid w:val="00E33CD2"/>
    <w:rsid w:val="00E40E90"/>
    <w:rsid w:val="00E45C7E"/>
    <w:rsid w:val="00E531EB"/>
    <w:rsid w:val="00E53B4A"/>
    <w:rsid w:val="00E5438B"/>
    <w:rsid w:val="00E54874"/>
    <w:rsid w:val="00E54B6F"/>
    <w:rsid w:val="00E55ACA"/>
    <w:rsid w:val="00E57B74"/>
    <w:rsid w:val="00E65BC6"/>
    <w:rsid w:val="00E661FF"/>
    <w:rsid w:val="00E726EB"/>
    <w:rsid w:val="00E7308E"/>
    <w:rsid w:val="00E80B52"/>
    <w:rsid w:val="00E824C3"/>
    <w:rsid w:val="00E840B3"/>
    <w:rsid w:val="00E84938"/>
    <w:rsid w:val="00E84D10"/>
    <w:rsid w:val="00E8629F"/>
    <w:rsid w:val="00E91008"/>
    <w:rsid w:val="00E9374E"/>
    <w:rsid w:val="00E93BA1"/>
    <w:rsid w:val="00E948DE"/>
    <w:rsid w:val="00E94F54"/>
    <w:rsid w:val="00E97AD5"/>
    <w:rsid w:val="00E97F50"/>
    <w:rsid w:val="00EA1111"/>
    <w:rsid w:val="00EA3B4F"/>
    <w:rsid w:val="00EA3C24"/>
    <w:rsid w:val="00EA5234"/>
    <w:rsid w:val="00EA73DF"/>
    <w:rsid w:val="00EB61AE"/>
    <w:rsid w:val="00EC0921"/>
    <w:rsid w:val="00EC322D"/>
    <w:rsid w:val="00EC3ECB"/>
    <w:rsid w:val="00ED383A"/>
    <w:rsid w:val="00EE4918"/>
    <w:rsid w:val="00EE4B98"/>
    <w:rsid w:val="00EE5CE2"/>
    <w:rsid w:val="00EF0B0B"/>
    <w:rsid w:val="00EF1EC5"/>
    <w:rsid w:val="00EF4C88"/>
    <w:rsid w:val="00EF55EB"/>
    <w:rsid w:val="00F00DCC"/>
    <w:rsid w:val="00F0156F"/>
    <w:rsid w:val="00F05AC8"/>
    <w:rsid w:val="00F07167"/>
    <w:rsid w:val="00F072D8"/>
    <w:rsid w:val="00F07CE0"/>
    <w:rsid w:val="00F13D05"/>
    <w:rsid w:val="00F15247"/>
    <w:rsid w:val="00F1679D"/>
    <w:rsid w:val="00F1682C"/>
    <w:rsid w:val="00F20B91"/>
    <w:rsid w:val="00F2126E"/>
    <w:rsid w:val="00F23E19"/>
    <w:rsid w:val="00F24168"/>
    <w:rsid w:val="00F24B8B"/>
    <w:rsid w:val="00F30D2E"/>
    <w:rsid w:val="00F33DD8"/>
    <w:rsid w:val="00F35516"/>
    <w:rsid w:val="00F35790"/>
    <w:rsid w:val="00F376C7"/>
    <w:rsid w:val="00F4136D"/>
    <w:rsid w:val="00F4212E"/>
    <w:rsid w:val="00F42C20"/>
    <w:rsid w:val="00F43E34"/>
    <w:rsid w:val="00F46407"/>
    <w:rsid w:val="00F53053"/>
    <w:rsid w:val="00F53FE2"/>
    <w:rsid w:val="00F57022"/>
    <w:rsid w:val="00F575FF"/>
    <w:rsid w:val="00F615D2"/>
    <w:rsid w:val="00F618EF"/>
    <w:rsid w:val="00F63926"/>
    <w:rsid w:val="00F65582"/>
    <w:rsid w:val="00F66E75"/>
    <w:rsid w:val="00F72BA9"/>
    <w:rsid w:val="00F77125"/>
    <w:rsid w:val="00F77EB0"/>
    <w:rsid w:val="00F87CDD"/>
    <w:rsid w:val="00F933F0"/>
    <w:rsid w:val="00F937A3"/>
    <w:rsid w:val="00F94715"/>
    <w:rsid w:val="00F94B12"/>
    <w:rsid w:val="00F96546"/>
    <w:rsid w:val="00F96A3D"/>
    <w:rsid w:val="00FA3ABD"/>
    <w:rsid w:val="00FA4718"/>
    <w:rsid w:val="00FA5848"/>
    <w:rsid w:val="00FA71B0"/>
    <w:rsid w:val="00FA7F3D"/>
    <w:rsid w:val="00FB38D8"/>
    <w:rsid w:val="00FB63EA"/>
    <w:rsid w:val="00FC051F"/>
    <w:rsid w:val="00FC05C1"/>
    <w:rsid w:val="00FC06FF"/>
    <w:rsid w:val="00FC48DA"/>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C42D7"/>
    <w:rPr>
      <w:rFonts w:eastAsia="Calibri"/>
      <w:lang w:val="en-GB" w:eastAsia="en-US"/>
    </w:rPr>
  </w:style>
  <w:style w:type="paragraph" w:customStyle="1" w:styleId="RAN4proposal">
    <w:name w:val="RAN4 proposal"/>
    <w:basedOn w:val="Caption"/>
    <w:next w:val="Normal"/>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BBD6-455E-49EC-9AB3-B040F890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3.xml><?xml version="1.0" encoding="utf-8"?>
<ds:datastoreItem xmlns:ds="http://schemas.openxmlformats.org/officeDocument/2006/customXml" ds:itemID="{413883B2-56AD-497C-BBE3-9AC0C0D05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1CE35-86B8-43B8-9FA0-DAD2358F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19</Pages>
  <Words>5445</Words>
  <Characters>28862</Characters>
  <Application>Microsoft Office Word</Application>
  <DocSecurity>0</DocSecurity>
  <Lines>240</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Thomas Chapman</cp:lastModifiedBy>
  <cp:revision>8</cp:revision>
  <cp:lastPrinted>2019-04-25T01:09:00Z</cp:lastPrinted>
  <dcterms:created xsi:type="dcterms:W3CDTF">2020-11-05T09:04:00Z</dcterms:created>
  <dcterms:modified xsi:type="dcterms:W3CDTF">2020-11-05T09:15:00Z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(3)QvlkXXRpTS2tkvZI+Yo0ebeDoPHwpMin47SB3qP4we/V/zxXTsfF/1I0cpv2AxKbGrNmBzS0
NHsba5gZBl52kQJhQGEHWXIAbgr/CYjmais4Hc09UcHMo7QoCIFM9rKkAza+8jnAAJ/r4ni6
sVM9LnM4ftPrf+5e6+dLreQTcqbGSEJjnwo27xffbvjKHIwXb0ytYogt6/I7e7Gt9TzDO5Eo
nRPXSaTtoAyxIluIIY</vt:lpwstr>
  </property>
  <property fmtid="{D5CDD505-2E9C-101B-9397-08002B2CF9AE}" pid="10" name="_2015_ms_pID_7253431">
    <vt:lpwstr>qjdnBvZmU8v0ELtoOOOsj+i6J2uibru4eOeQ+TYy/n+xuxlNgPypYW
1oSlvTZwe4RMri4TNLEz3KPNDPRMuy0aLvSoOiggfSmsaVx4mcksJiU3YFevYWvqsyT440c1
rszucVyli55KByQKv/ZaELqT3JrcYNAT4G6RdEqVvA0QbwrfzZFbCwhOhXSgd7uB15zUorOE
chL/5OP/lemqR/zPYacj+BZ+TTyGr8Le1GEL</vt:lpwstr>
  </property>
  <property fmtid="{D5CDD505-2E9C-101B-9397-08002B2CF9AE}" pid="11" name="ContentTypeId">
    <vt:lpwstr>0x0101003AA7AC0C743A294CADF60F661720E3E6</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