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End w:id="0"/>
      <w:bookmarkStart w:id="1" w:name="Title"/>
      <w:bookmarkEnd w:id="1"/>
      <w:r>
        <w:rPr>
          <w:rFonts w:ascii="Arial" w:hAnsi="Arial" w:cs="Arial"/>
          <w:b/>
          <w:sz w:val="24"/>
          <w:szCs w:val="24"/>
        </w:rPr>
        <w:t>3GPP TSG-RAN WG4 Meeting #</w:t>
      </w:r>
      <w:r>
        <w:rPr>
          <w:rFonts w:ascii="Arial" w:hAnsi="Arial" w:cs="Arial"/>
          <w:b/>
          <w:sz w:val="24"/>
          <w:szCs w:val="24"/>
          <w:lang w:eastAsia="zh-CN"/>
        </w:rPr>
        <w:t>9</w:t>
      </w:r>
      <w:r>
        <w:rPr>
          <w:rFonts w:hint="eastAsia" w:ascii="Arial" w:hAnsi="Arial" w:cs="Arial"/>
          <w:b/>
          <w:sz w:val="24"/>
          <w:szCs w:val="24"/>
          <w:lang w:val="en-US" w:eastAsia="zh-CN"/>
        </w:rPr>
        <w:t>7-e</w:t>
      </w:r>
      <w:r>
        <w:rPr>
          <w:rFonts w:hint="eastAsia" w:ascii="Arial" w:hAnsi="Arial"/>
          <w:b/>
          <w:bCs/>
          <w:sz w:val="24"/>
          <w:szCs w:val="24"/>
        </w:rPr>
        <w:tab/>
      </w:r>
      <w:ins w:id="0" w:author="Ricky (ZTE)" w:date="2020-11-09T15:57:41Z">
        <w:r>
          <w:rPr>
            <w:rFonts w:hint="eastAsia" w:ascii="Arial" w:hAnsi="Arial"/>
            <w:b/>
            <w:bCs/>
            <w:sz w:val="24"/>
            <w:szCs w:val="24"/>
          </w:rPr>
          <w:t>R4-2017279</w:t>
        </w:r>
      </w:ins>
      <w:del w:id="1" w:author="Ricky (ZTE)" w:date="2020-11-09T15:57:41Z">
        <w:r>
          <w:rPr>
            <w:rFonts w:hint="eastAsia" w:ascii="Arial" w:hAnsi="Arial"/>
            <w:b/>
            <w:bCs/>
            <w:sz w:val="24"/>
            <w:szCs w:val="24"/>
          </w:rPr>
          <w:delText>R4-2017008</w:delText>
        </w:r>
      </w:del>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2-13 Nov.,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7</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"https://www.3gpp.org/ftp/TSG_RAN/WG4_Radio/TSGR4_97_e/Docs/R4-2015790.zip" </w:instrText>
            </w:r>
            <w:r>
              <w:fldChar w:fldCharType="separate"/>
            </w:r>
            <w:r>
              <w:rPr>
                <w:rFonts w:eastAsia="Yu Mincho"/>
              </w:rPr>
              <w:t>R4-2015790</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Huawei, HiSilicon</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CR on Link recovery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"https://www.3gpp.org/ftp/TSG_RAN/WG4_Radio/TSGR4_97_e/Docs/R4-2015791.zip" </w:instrText>
            </w:r>
            <w:r>
              <w:fldChar w:fldCharType="separate"/>
            </w:r>
            <w:r>
              <w:rPr>
                <w:rFonts w:eastAsia="Yu Mincho"/>
              </w:rPr>
              <w:t>R4-2015791</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Huawei, HiSilicon</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CR on RLM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"https://www.3gpp.org/ftp/TSG_RAN/WG4_Radio/TSGR4_97_e/Docs/R4-2016028.zip" </w:instrText>
            </w:r>
            <w:r>
              <w:fldChar w:fldCharType="separate"/>
            </w:r>
            <w:r>
              <w:rPr>
                <w:rFonts w:eastAsia="Yu Mincho"/>
              </w:rPr>
              <w:t>R4-2016028</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Samsung</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DraftCR for TR38.809: IAB RRM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"https://www.3gpp.org/ftp/TSG_RAN/WG4_Radio/TSGR4_97_e/Docs/R4-2016170.zip" </w:instrText>
            </w:r>
            <w:r>
              <w:fldChar w:fldCharType="separate"/>
            </w:r>
            <w:r>
              <w:rPr>
                <w:rFonts w:eastAsia="Yu Mincho"/>
              </w:rPr>
              <w:t>R4-2016170</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Ericsson</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Symbols, abbreviations and definitions for IAB RRM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"https://www.3gpp.org/ftp/TSG_RAN/WG4_Radio/TSGR4_97_e/Docs/R4-2016171.zip" </w:instrText>
            </w:r>
            <w:r>
              <w:fldChar w:fldCharType="separate"/>
            </w:r>
            <w:r>
              <w:rPr>
                <w:rFonts w:eastAsia="Yu Mincho"/>
              </w:rPr>
              <w:t>R4-2016171</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Ericsson</w:t>
            </w:r>
          </w:p>
        </w:tc>
        <w:tc>
          <w:tcPr>
            <w:tcW w:w="6772" w:type="dxa"/>
          </w:tcPr>
          <w:p>
            <w:pPr>
              <w:pStyle w:val="149"/>
              <w:numPr>
                <w:ilvl w:val="0"/>
                <w:numId w:val="3"/>
              </w:numPr>
              <w:spacing w:before="240"/>
              <w:ind w:left="357" w:firstLine="321"/>
              <w:rPr>
                <w:sz w:val="16"/>
              </w:rPr>
            </w:pPr>
            <w:r>
              <w:rPr>
                <w:b/>
                <w:bCs/>
                <w:sz w:val="16"/>
              </w:rPr>
              <w:t>Observation 1:</w:t>
            </w:r>
            <w:r>
              <w:rPr>
                <w:sz w:val="16"/>
              </w:rPr>
              <w:t xml:space="preserve"> All IAB-MT RRM requirements are applicable when no DRX is used. But definition of no DRX is missing in TS 38.174.</w:t>
            </w:r>
          </w:p>
          <w:p>
            <w:pPr>
              <w:pStyle w:val="149"/>
              <w:numPr>
                <w:ilvl w:val="0"/>
                <w:numId w:val="3"/>
              </w:numPr>
              <w:spacing w:before="120"/>
              <w:ind w:left="357" w:firstLine="321"/>
              <w:rPr>
                <w:sz w:val="16"/>
              </w:rPr>
            </w:pPr>
            <w:r>
              <w:rPr>
                <w:b/>
                <w:bCs/>
                <w:sz w:val="16"/>
              </w:rPr>
              <w:t>Proposal 1:</w:t>
            </w:r>
            <w:r>
              <w:rPr>
                <w:sz w:val="16"/>
              </w:rPr>
              <w:t xml:space="preserve"> Conditions under which IAB-MT shall assume no DRX is used are defined in TS 38.174.</w:t>
            </w:r>
          </w:p>
          <w:p>
            <w:pPr>
              <w:pStyle w:val="149"/>
              <w:numPr>
                <w:ilvl w:val="0"/>
                <w:numId w:val="3"/>
              </w:numPr>
              <w:spacing w:before="120"/>
              <w:ind w:left="357" w:firstLine="321"/>
              <w:rPr>
                <w:sz w:val="16"/>
              </w:rPr>
            </w:pPr>
            <w:r>
              <w:rPr>
                <w:b/>
                <w:bCs/>
                <w:sz w:val="16"/>
              </w:rPr>
              <w:t>Proposal 2:</w:t>
            </w:r>
            <w:r>
              <w:rPr>
                <w:sz w:val="16"/>
              </w:rPr>
              <w:t xml:space="preserve"> In proposal 1, conditions are the same as defined for the UE in section 3.6.1, TS 38.133.</w:t>
            </w:r>
          </w:p>
          <w:p>
            <w:pPr>
              <w:pStyle w:val="149"/>
              <w:numPr>
                <w:ilvl w:val="0"/>
                <w:numId w:val="3"/>
              </w:numPr>
              <w:spacing w:before="240"/>
              <w:ind w:left="357" w:firstLine="321"/>
              <w:rPr>
                <w:sz w:val="16"/>
              </w:rPr>
            </w:pPr>
            <w:r>
              <w:rPr>
                <w:b/>
                <w:bCs/>
                <w:sz w:val="16"/>
              </w:rPr>
              <w:t>Observation 2:</w:t>
            </w:r>
            <w:r>
              <w:rPr>
                <w:sz w:val="16"/>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3"/>
              </w:numPr>
              <w:spacing w:before="120"/>
              <w:ind w:left="357" w:firstLine="321"/>
              <w:rPr>
                <w:rFonts w:eastAsia="Yu Mincho"/>
              </w:rPr>
            </w:pPr>
            <w:r>
              <w:rPr>
                <w:b/>
                <w:bCs/>
                <w:sz w:val="16"/>
              </w:rPr>
              <w:t>Proposal 3:</w:t>
            </w:r>
            <w:r>
              <w:rPr>
                <w:sz w:val="16"/>
              </w:rPr>
              <w:t xml:space="preserve"> Specify applicable measurement gap configurations for local area IAB-MT for meeting RLM and link recovery requirements in TS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Nokia, Nokia Shanghai Bell</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fldChar w:fldCharType="begin"/>
            </w:r>
            <w:r>
              <w:rPr>
                <w:rFonts w:eastAsia="Yu Mincho"/>
              </w:rPr>
              <w:instrText xml:space="preserve"> DOCPROPERTY  CrTitle  \* MERGEFORMAT </w:instrText>
            </w:r>
            <w:r>
              <w:rPr>
                <w:rFonts w:eastAsia="Yu Mincho"/>
              </w:rPr>
              <w:fldChar w:fldCharType="separate"/>
            </w:r>
            <w:r>
              <w:rPr>
                <w:rFonts w:eastAsia="Yu Mincho"/>
              </w:rPr>
              <w:t xml:space="preserve">Correction on </w:t>
            </w:r>
            <w:r>
              <w:rPr>
                <w:rFonts w:hint="eastAsia" w:eastAsia="Yu Mincho"/>
                <w:lang w:eastAsia="zh-CN"/>
              </w:rPr>
              <w:t>IAB</w:t>
            </w:r>
            <w:r>
              <w:rPr>
                <w:rFonts w:eastAsia="Yu Mincho"/>
              </w:rPr>
              <w:t xml:space="preserve"> RRM</w:t>
            </w:r>
            <w:r>
              <w:rPr>
                <w:rFonts w:eastAsia="Yu Mincho"/>
              </w:rPr>
              <w:fldChar w:fldCharType="end"/>
            </w:r>
            <w:r>
              <w:rPr>
                <w:rFonts w:eastAsia="Yu Mincho"/>
              </w:rPr>
              <w:t xml:space="preserve"> requirements in TS 38.174</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C</w:t>
      </w:r>
      <w:r>
        <w:rPr>
          <w:szCs w:val="22"/>
        </w:rPr>
        <w:t>onditions are the same as defined for the UE in section 3.6.1, TS 38.133</w:t>
      </w:r>
      <w:r>
        <w:rPr>
          <w:rFonts w:hint="eastAsia" w:eastAsia="宋体"/>
          <w:szCs w:val="22"/>
          <w:lang w:val="en-US" w:eastAsia="zh-CN"/>
        </w:rPr>
        <w:t xml:space="preserve">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hint="eastAsia" w:eastAsia="宋体"/>
          <w:szCs w:val="22"/>
          <w:lang w:val="en-US" w:eastAsia="zh-CN"/>
        </w:rPr>
        <w:t xml:space="preserve">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 xml:space="preserve">1: </w:t>
            </w:r>
            <w:r>
              <w:rPr>
                <w:rFonts w:eastAsiaTheme="minorEastAsia"/>
                <w:color w:val="0070C0"/>
                <w:lang w:val="en-US" w:eastAsia="zh-CN"/>
              </w:rPr>
              <w:t xml:space="preserve">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2:</w:t>
            </w:r>
            <w:r>
              <w:rPr>
                <w:rFonts w:eastAsiaTheme="minorEastAsia"/>
                <w:color w:val="0070C0"/>
                <w:lang w:val="en-US" w:eastAsia="zh-CN"/>
              </w:rPr>
              <w:t xml:space="preserve"> The gap applicability for UE in 38.133 should be taken as the starting point for LA IAB-MT, and also the mandatory gap patterns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 xml:space="preserve">Issue 1-1: </w:t>
            </w:r>
            <w:r>
              <w:rPr>
                <w:rFonts w:hint="eastAsia" w:eastAsia="Yu Mincho"/>
                <w:b/>
                <w:color w:val="0070C0"/>
                <w:u w:val="single"/>
                <w:lang w:val="en-US" w:eastAsia="zh-CN"/>
              </w:rPr>
              <w:t>Conditions under which IAB-MT shall assume no-DRX</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 with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1-</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Whether to specify applicable MGs for local area IAB-MTs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RLM shall be met independent from the measurement gap. Could Ericsson clarify which measurement gap is applicable for MT?</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"https://www.3gpp.org/ftp/TSG_RAN/WG4_Radio/TSGR4_97_e/Docs/R4-2015791.zip" </w:instrText>
            </w:r>
            <w:r>
              <w:fldChar w:fldCharType="separate"/>
            </w:r>
            <w:r>
              <w:rPr>
                <w:rFonts w:eastAsia="Yu Mincho"/>
              </w:rPr>
              <w:t>R4-201579</w:t>
            </w:r>
            <w:r>
              <w:rPr>
                <w:rFonts w:hint="eastAsia" w:eastAsia="Yu Mincho"/>
                <w:lang w:val="en-US" w:eastAsia="zh-CN"/>
              </w:rPr>
              <w:t>0</w:t>
            </w:r>
            <w:r>
              <w:rPr>
                <w:rFonts w:hint="eastAsia" w:eastAsia="Yu Mincho"/>
                <w:lang w:val="en-US" w:eastAsia="zh-CN"/>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Huawei</w:t>
            </w:r>
            <w:r>
              <w:rPr>
                <w:rFonts w:eastAsiaTheme="minorEastAsia"/>
                <w:color w:val="0070C0"/>
                <w:lang w:val="en-US" w:eastAsia="zh-CN"/>
              </w:rPr>
              <w:t xml:space="preserve">: There are similar changes in </w:t>
            </w: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r>
              <w:rPr>
                <w:rFonts w:eastAsia="Yu Mincho"/>
              </w:rPr>
              <w:t>. Could be merged to one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The proposed changes to 12.3.2.5.2 should apply to both FR1 and FR2. So we suggest removing the hyphens at the beginning of these two sentences.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change is fine. Some overlapping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"https://www.3gpp.org/ftp/TSG_RAN/WG4_Radio/TSGR4_97_e/Docs/R4-2015791.zip" </w:instrText>
            </w:r>
            <w:r>
              <w:fldChar w:fldCharType="separate"/>
            </w:r>
            <w:r>
              <w:rPr>
                <w:rFonts w:eastAsia="Yu Mincho"/>
              </w:rPr>
              <w:t>R4-2015791</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Huawei</w:t>
            </w:r>
            <w:r>
              <w:rPr>
                <w:rFonts w:eastAsiaTheme="minorEastAsia"/>
                <w:color w:val="0070C0"/>
                <w:lang w:val="en-US" w:eastAsia="zh-CN"/>
              </w:rPr>
              <w:t xml:space="preserve">: There are similar changes in </w:t>
            </w: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r>
              <w:rPr>
                <w:rFonts w:eastAsia="Yu Mincho"/>
              </w:rPr>
              <w:t>. Could be merged to one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change is fine. Some overlapping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"https://www.3gpp.org/ftp/TSG_RAN/WG4_Radio/TSGR4_97_e/Docs/R4-2016028.zip" </w:instrText>
            </w:r>
            <w:r>
              <w:fldChar w:fldCharType="separate"/>
            </w:r>
            <w:r>
              <w:rPr>
                <w:rFonts w:eastAsia="Yu Mincho"/>
              </w:rPr>
              <w:t>R4-2016028</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Samsung: Necessary section and structures for IAB spec 38.809.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"https://www.3gpp.org/ftp/TSG_RAN/WG4_Radio/TSGR4_97_e/Docs/R4-2016170.zip" </w:instrText>
            </w:r>
            <w:r>
              <w:fldChar w:fldCharType="separate"/>
            </w:r>
            <w:r>
              <w:rPr>
                <w:rFonts w:eastAsia="Yu Mincho"/>
              </w:rPr>
              <w:t>R4-2016170</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change is fine. Abbreviation part is overlapping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i w:val="0"/>
                <w:iCs/>
                <w:color w:val="0070C0"/>
                <w:lang w:val="en-US" w:eastAsia="zh-CN"/>
              </w:rPr>
              <w:t>Conditions under which IAB-MT shall assume no DRX is used are the same as defined for the UE in section 3.6.1, TS 38.133.</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eastAsiaTheme="minorEastAsia"/>
                <w:i w:val="0"/>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Candidate options: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hint="eastAsia" w:eastAsia="宋体"/>
                <w:szCs w:val="22"/>
                <w:lang w:val="en-US" w:eastAsia="zh-CN"/>
              </w:rPr>
              <w:t xml:space="preserve"> (Ericsson)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eastAsiaTheme="minorEastAsia"/>
                <w:i w:val="0"/>
                <w:iCs/>
                <w:color w:val="0070C0"/>
                <w:lang w:val="en-US" w:eastAsia="zh-CN"/>
              </w:rPr>
              <w:t>F</w:t>
            </w:r>
            <w:r>
              <w:rPr>
                <w:rFonts w:hint="eastAsia" w:eastAsiaTheme="minorEastAsia"/>
                <w:iCs/>
                <w:color w:val="0070C0"/>
                <w:lang w:val="en-US" w:eastAsia="zh-CN"/>
              </w:rPr>
              <w:t>urther discuss. Ercisson can clarify and address to the questions raised during the 1</w:t>
            </w:r>
            <w:r>
              <w:rPr>
                <w:rFonts w:hint="eastAsia" w:eastAsiaTheme="minorEastAsia"/>
                <w:iCs/>
                <w:color w:val="0070C0"/>
                <w:vertAlign w:val="superscript"/>
                <w:lang w:val="en-US" w:eastAsia="zh-CN"/>
              </w:rPr>
              <w:t>st</w:t>
            </w:r>
            <w:r>
              <w:rPr>
                <w:rFonts w:hint="eastAsia" w:eastAsiaTheme="minorEastAsia"/>
                <w:iCs/>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rPr>
              <w:fldChar w:fldCharType="begin"/>
            </w:r>
            <w:r>
              <w:rPr>
                <w:rFonts w:eastAsia="Yu Mincho"/>
              </w:rPr>
              <w:instrText xml:space="preserve"> HYPERLINK "https://www.3gpp.org/ftp/TSG_RAN/WG4_Radio/TSGR4_97_e/Docs/R4-2015791.zip" </w:instrText>
            </w:r>
            <w:r>
              <w:rPr>
                <w:rFonts w:hint="eastAsia" w:eastAsia="Yu Mincho"/>
              </w:rPr>
              <w:fldChar w:fldCharType="separate"/>
            </w:r>
            <w:r>
              <w:rPr>
                <w:rFonts w:eastAsia="Yu Mincho"/>
              </w:rPr>
              <w:t>R4-201579</w:t>
            </w:r>
            <w:r>
              <w:rPr>
                <w:rFonts w:hint="eastAsia" w:eastAsia="Yu Mincho"/>
                <w:lang w:val="en-US" w:eastAsia="zh-CN"/>
              </w:rPr>
              <w:t>0</w:t>
            </w:r>
            <w:r>
              <w:rPr>
                <w:rFonts w:hint="eastAsia" w:eastAsia="Yu Mincho"/>
                <w:lang w:val="en-US" w:eastAsia="zh-CN"/>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merged</w:t>
            </w:r>
            <w:r>
              <w:rPr>
                <w:rFonts w:eastAsiaTheme="minorEastAsia"/>
                <w:color w:val="0070C0"/>
                <w:lang w:val="en-US" w:eastAsia="zh-CN"/>
              </w:rPr>
              <w:t xml:space="preserve">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fldChar w:fldCharType="begin"/>
            </w:r>
            <w:r>
              <w:rPr>
                <w:rFonts w:eastAsia="Yu Mincho"/>
              </w:rPr>
              <w:instrText xml:space="preserve"> HYPERLINK "https://www.3gpp.org/ftp/TSG_RAN/WG4_Radio/TSGR4_97_e/Docs/R4-2015791.zip" </w:instrText>
            </w:r>
            <w:r>
              <w:rPr>
                <w:rFonts w:eastAsia="Yu Mincho"/>
              </w:rPr>
              <w:fldChar w:fldCharType="separate"/>
            </w:r>
            <w:r>
              <w:rPr>
                <w:rFonts w:eastAsia="Yu Mincho"/>
              </w:rPr>
              <w:t>R4-2015791</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merged</w:t>
            </w:r>
            <w:r>
              <w:rPr>
                <w:rFonts w:eastAsiaTheme="minorEastAsia"/>
                <w:color w:val="0070C0"/>
                <w:lang w:val="en-US" w:eastAsia="zh-CN"/>
              </w:rPr>
              <w:t xml:space="preserve">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fldChar w:fldCharType="begin"/>
            </w:r>
            <w:r>
              <w:rPr>
                <w:rFonts w:eastAsia="Yu Mincho"/>
              </w:rPr>
              <w:instrText xml:space="preserve"> HYPERLINK "https://www.3gpp.org/ftp/TSG_RAN/WG4_Radio/TSGR4_97_e/Docs/R4-2016028.zip" </w:instrText>
            </w:r>
            <w:r>
              <w:rPr>
                <w:rFonts w:eastAsia="Yu Mincho"/>
              </w:rPr>
              <w:fldChar w:fldCharType="separate"/>
            </w:r>
            <w:r>
              <w:rPr>
                <w:rFonts w:eastAsia="Yu Mincho"/>
              </w:rPr>
              <w:t>R4-2016028</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fldChar w:fldCharType="begin"/>
            </w:r>
            <w:r>
              <w:rPr>
                <w:rFonts w:eastAsia="Yu Mincho"/>
              </w:rPr>
              <w:instrText xml:space="preserve"> HYPERLINK "https://www.3gpp.org/ftp/TSG_RAN/WG4_Radio/TSGR4_97_e/Docs/R4-2016170.zip" </w:instrText>
            </w:r>
            <w:r>
              <w:rPr>
                <w:rFonts w:eastAsia="Yu Mincho"/>
              </w:rPr>
              <w:fldChar w:fldCharType="separate"/>
            </w:r>
            <w:r>
              <w:rPr>
                <w:rFonts w:eastAsia="Yu Mincho"/>
              </w:rPr>
              <w:t>R4-2016170</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revised. Exclude the a</w:t>
            </w:r>
            <w:r>
              <w:rPr>
                <w:rFonts w:eastAsiaTheme="minorEastAsia"/>
                <w:color w:val="0070C0"/>
                <w:lang w:val="en-US" w:eastAsia="zh-CN"/>
              </w:rPr>
              <w:t>bbreviation part</w:t>
            </w:r>
            <w:r>
              <w:rPr>
                <w:rFonts w:hint="eastAsia" w:eastAsiaTheme="minorEastAsia"/>
                <w:color w:val="0070C0"/>
                <w:lang w:val="en-US" w:eastAsia="zh-CN"/>
              </w:rPr>
              <w:t xml:space="preserve"> which</w:t>
            </w:r>
            <w:r>
              <w:rPr>
                <w:rFonts w:eastAsiaTheme="minorEastAsia"/>
                <w:color w:val="0070C0"/>
                <w:lang w:val="en-US" w:eastAsia="zh-CN"/>
              </w:rPr>
              <w:t xml:space="preserve"> is </w:t>
            </w:r>
            <w:r>
              <w:rPr>
                <w:rFonts w:hint="eastAsia" w:eastAsiaTheme="minorEastAsia"/>
                <w:color w:val="0070C0"/>
                <w:lang w:val="en-US" w:eastAsia="zh-CN"/>
              </w:rPr>
              <w:t>captured in</w:t>
            </w:r>
            <w:r>
              <w:rPr>
                <w:rFonts w:eastAsiaTheme="minorEastAsia"/>
                <w:color w:val="0070C0"/>
                <w:lang w:val="en-US" w:eastAsia="zh-CN"/>
              </w:rPr>
              <w:t xml:space="preserve">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fldChar w:fldCharType="begin"/>
            </w:r>
            <w:r>
              <w:rPr>
                <w:rFonts w:eastAsia="Yu Mincho"/>
              </w:rPr>
              <w:instrText xml:space="preserve"> HYPERLINK "https://www.3gpp.org/ftp/TSG_RAN/WG4_Radio/TSGR4_97_e/Docs/R4-2016382.zip" </w:instrText>
            </w:r>
            <w:r>
              <w:rPr>
                <w:rFonts w:eastAsia="Yu Mincho"/>
              </w:rPr>
              <w:fldChar w:fldCharType="separate"/>
            </w:r>
            <w:r>
              <w:rPr>
                <w:rFonts w:eastAsia="Yu Mincho"/>
              </w:rPr>
              <w:t>R4-2016382</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To be revised to capture also changes in </w:t>
            </w:r>
            <w:r>
              <w:rPr>
                <w:rFonts w:hint="eastAsia" w:eastAsia="Yu Mincho"/>
              </w:rPr>
              <w:fldChar w:fldCharType="begin"/>
            </w:r>
            <w:r>
              <w:rPr>
                <w:rFonts w:eastAsia="Yu Mincho"/>
              </w:rPr>
              <w:instrText xml:space="preserve"> HYPERLINK "https://www.3gpp.org/ftp/TSG_RAN/WG4_Radio/TSGR4_97_e/Docs/R4-2015791.zip" </w:instrText>
            </w:r>
            <w:r>
              <w:rPr>
                <w:rFonts w:hint="eastAsia" w:eastAsia="Yu Mincho"/>
              </w:rPr>
              <w:fldChar w:fldCharType="separate"/>
            </w:r>
            <w:r>
              <w:rPr>
                <w:rFonts w:eastAsia="Yu Mincho"/>
              </w:rPr>
              <w:t>R4-201579</w:t>
            </w:r>
            <w:r>
              <w:rPr>
                <w:rFonts w:hint="eastAsia" w:eastAsia="Yu Mincho"/>
                <w:lang w:val="en-US" w:eastAsia="zh-CN"/>
              </w:rPr>
              <w:t>0</w:t>
            </w:r>
            <w:r>
              <w:rPr>
                <w:rFonts w:hint="eastAsia" w:eastAsia="Yu Mincho"/>
                <w:lang w:val="en-US" w:eastAsia="zh-CN"/>
              </w:rPr>
              <w:fldChar w:fldCharType="end"/>
            </w:r>
            <w:r>
              <w:rPr>
                <w:rFonts w:hint="eastAsia" w:eastAsia="Yu Mincho"/>
                <w:lang w:val="en-US" w:eastAsia="zh-CN"/>
              </w:rPr>
              <w:t xml:space="preserve"> and </w:t>
            </w:r>
            <w:r>
              <w:rPr>
                <w:rFonts w:eastAsia="Yu Mincho"/>
              </w:rPr>
              <w:fldChar w:fldCharType="begin"/>
            </w:r>
            <w:r>
              <w:rPr>
                <w:rFonts w:eastAsia="Yu Mincho"/>
              </w:rPr>
              <w:instrText xml:space="preserve"> HYPERLINK "https://www.3gpp.org/ftp/TSG_RAN/WG4_Radio/TSGR4_97_e/Docs/R4-2015791.zip" </w:instrText>
            </w:r>
            <w:r>
              <w:rPr>
                <w:rFonts w:eastAsia="Yu Mincho"/>
              </w:rPr>
              <w:fldChar w:fldCharType="separate"/>
            </w:r>
            <w:r>
              <w:rPr>
                <w:rFonts w:eastAsia="Yu Mincho"/>
              </w:rPr>
              <w:t>R4-2015791</w:t>
            </w:r>
            <w:r>
              <w:rPr>
                <w:rFonts w:eastAsia="Yu Mincho"/>
              </w:rPr>
              <w:fldChar w:fldCharType="end"/>
            </w:r>
            <w:r>
              <w:rPr>
                <w:rFonts w:hint="eastAsia" w:eastAsia="Yu Mincho"/>
                <w:lang w:val="en-US" w:eastAsia="zh-CN"/>
              </w:rPr>
              <w:t>.</w:t>
            </w:r>
          </w:p>
        </w:tc>
      </w:tr>
    </w:tbl>
    <w:p>
      <w:pPr>
        <w:rPr>
          <w:color w:val="0070C0"/>
          <w:lang w:val="en-US" w:eastAsia="zh-CN"/>
        </w:rPr>
      </w:pPr>
    </w:p>
    <w:p>
      <w:pPr>
        <w:pStyle w:val="3"/>
        <w:rPr>
          <w:lang w:val="en-US"/>
        </w:rPr>
      </w:pPr>
      <w:r>
        <w:rPr>
          <w:lang w:val="en-US"/>
        </w:rPr>
        <w:t>Discussion on 2nd round (if applicable)</w:t>
      </w:r>
    </w:p>
    <w:p>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hint="eastAsia" w:eastAsia="宋体"/>
          <w:szCs w:val="22"/>
          <w:lang w:val="en-US" w:eastAsia="zh-CN"/>
        </w:rPr>
        <w:t xml:space="preserve">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 Ericsson is encouraged to address to the questions raised during the first round.</w:t>
      </w:r>
    </w:p>
    <w:p>
      <w:pPr>
        <w:pStyle w:val="3"/>
        <w:rPr>
          <w:lang w:val="en-US"/>
        </w:rPr>
      </w:pPr>
      <w:r>
        <w:rPr>
          <w:lang w:val="en-US"/>
        </w:rPr>
        <w:t xml:space="preserve">Companies views’ collection for </w:t>
      </w:r>
      <w:r>
        <w:rPr>
          <w:rFonts w:hint="eastAsia"/>
          <w:lang w:val="en-US"/>
        </w:rPr>
        <w:t>2nd</w:t>
      </w:r>
      <w:r>
        <w:rPr>
          <w:lang w:val="en-US"/>
        </w:rPr>
        <w:t xml:space="preserve">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1-</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Whether to specify applicable MGs for local area IAB-MTs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lang w:val="en-US" w:eastAsia="zh-CN"/>
              </w:rPr>
              <w:t xml:space="preserve">Revised </w:t>
            </w:r>
            <w:r>
              <w:rPr>
                <w:rFonts w:eastAsia="Yu Mincho"/>
              </w:rPr>
              <w:fldChar w:fldCharType="begin"/>
            </w:r>
            <w:r>
              <w:rPr>
                <w:rFonts w:eastAsia="Yu Mincho"/>
              </w:rPr>
              <w:instrText xml:space="preserve"> HYPERLINK "https://www.3gpp.org/ftp/TSG_RAN/WG4_Radio/TSGR4_97_e/Docs/R4-2016170.zip" </w:instrText>
            </w:r>
            <w:r>
              <w:rPr>
                <w:rFonts w:eastAsia="Yu Mincho"/>
              </w:rPr>
              <w:fldChar w:fldCharType="separate"/>
            </w:r>
            <w:r>
              <w:rPr>
                <w:rFonts w:eastAsia="Yu Mincho"/>
              </w:rPr>
              <w:t>R4-2016170</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Moderator: companies please trigger a separate thread under thread 209 to discuss the revised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lang w:val="en-US" w:eastAsia="zh-CN"/>
              </w:rPr>
              <w:t xml:space="preserve">Revised </w:t>
            </w:r>
            <w:r>
              <w:rPr>
                <w:rFonts w:eastAsia="Yu Mincho"/>
              </w:rPr>
              <w:fldChar w:fldCharType="begin"/>
            </w:r>
            <w:r>
              <w:rPr>
                <w:rFonts w:eastAsia="Yu Mincho"/>
              </w:rPr>
              <w:instrText xml:space="preserve"> HYPERLINK "https://www.3gpp.org/ftp/TSG_RAN/WG4_Radio/TSGR4_97_e/Docs/R4-2016382.zip" </w:instrText>
            </w:r>
            <w:r>
              <w:rPr>
                <w:rFonts w:eastAsia="Yu Mincho"/>
              </w:rPr>
              <w:fldChar w:fldCharType="separate"/>
            </w:r>
            <w:r>
              <w:rPr>
                <w:rFonts w:eastAsia="Yu Mincho"/>
              </w:rPr>
              <w:t>R4-2016382</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Moderator: companies please trigger a separate thread under thread 209 to discuss the revised CR.</w:t>
            </w: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 xml:space="preserve">Topic #2: </w:t>
      </w:r>
      <w:r>
        <w:rPr>
          <w:rFonts w:hint="eastAsia"/>
          <w:lang w:val="en-US" w:eastAsia="zh-CN"/>
        </w:rPr>
        <w:t>Perf. requirements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"https://www.3gpp.org/ftp/TSG_RAN/WG4_Radio/TSGR4_97_e/Docs/R4-2014184.zip" </w:instrText>
            </w:r>
            <w: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ZTE Corporation</w:t>
            </w:r>
          </w:p>
        </w:tc>
        <w:tc>
          <w:tcPr>
            <w:tcW w:w="6681"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"https://www.3gpp.org/ftp/TSG_RAN/WG4_Radio/TSGR4_97_e/Docs/R4-2015510.zip" </w:instrText>
            </w:r>
            <w:r>
              <w:fldChar w:fldCharType="separate"/>
            </w:r>
            <w:r>
              <w:rPr>
                <w:rFonts w:eastAsia="Yu Mincho" w:asciiTheme="minorHAnsi" w:hAnsiTheme="minorHAnsi" w:cstheme="minorHAnsi"/>
              </w:rPr>
              <w:t>R4-2015510</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Huawei, HiSilicon</w:t>
            </w:r>
          </w:p>
        </w:tc>
        <w:tc>
          <w:tcPr>
            <w:tcW w:w="6681" w:type="dxa"/>
          </w:tcPr>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1: The RRM performance testing requirements shall be defined and maintained in RAN4.</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2: Only RRM performance requirements for IAB-MT are needed and the IAB-MT shall be tested with DU part disabled.</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3: Different types of IAB (type 1-H, type 1-O and type 2-O) shall be considered to decide the test methodology (conducted/OTA). Use conducted testing for IAB type 1-H and OTA testing for IAB type 1-O and 2-O.</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4: Define test cases for RRM requirements under NR SA.</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 xml:space="preserve">Proposal 5: Align with the conclusion from RF and Demod sessions and include all performance requirements in a single dedicated spec for IAB.  </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Observation1: The IAB node will be deployed in a pre-planned manner with stable channel conditions, which means it is less likely for an IAB node to experience the link broken or re-establishment after the IAB node is deployed compared with original UE.</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Observation 2: The test procedures and setup for original UE defined in RAN5 may not be applicable to IAB-MT.</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 xml:space="preserve">Proposal 6: RAN4 to consider simplifying the RRM requirements testing for IAB-MT to define typical scenarios and key configurations for RRM requirements and taking TS 38.133 as the baseline. </w:t>
            </w:r>
          </w:p>
          <w:p>
            <w:pPr>
              <w:overflowPunct w:val="0"/>
              <w:autoSpaceDE w:val="0"/>
              <w:autoSpaceDN w:val="0"/>
              <w:adjustRightInd w:val="0"/>
              <w:snapToGrid w:val="0"/>
              <w:spacing w:before="120" w:after="120" w:line="192" w:lineRule="auto"/>
              <w:textAlignment w:val="baseline"/>
              <w:rPr>
                <w:rFonts w:eastAsia="Yu Mincho" w:asciiTheme="minorHAnsi" w:hAnsiTheme="minorHAnsi" w:cstheme="minorHAnsi"/>
                <w:lang w:val="en-US" w:eastAsia="zh-CN"/>
              </w:rPr>
            </w:pPr>
            <w:r>
              <w:rPr>
                <w:rFonts w:cs="v4.2.0" w:eastAsiaTheme="minorEastAsia"/>
                <w:b/>
                <w:sz w:val="15"/>
                <w:szCs w:val="15"/>
                <w:lang w:val="en-US" w:eastAsia="zh-CN"/>
              </w:rPr>
              <w:t>Proposal 7: The performance requirements shall be differentiated between wide area IAB-MT and local area IAB-MT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"https://www.3gpp.org/ftp/TSG_RAN/WG4_Radio/TSGR4_97_e/Docs/R4-2015511.zip" </w:instrText>
            </w:r>
            <w:r>
              <w:fldChar w:fldCharType="separate"/>
            </w:r>
            <w:r>
              <w:rPr>
                <w:rFonts w:eastAsia="Yu Mincho" w:asciiTheme="minorHAnsi" w:hAnsiTheme="minorHAnsi" w:cstheme="minorHAnsi"/>
              </w:rPr>
              <w:t>R4-2015511</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Huawei, HiSilicon</w:t>
            </w:r>
          </w:p>
        </w:tc>
        <w:tc>
          <w:tcPr>
            <w:tcW w:w="6681" w:type="dxa"/>
          </w:tcPr>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Proposal 1: As there is no cell reselection and RRM measurement requirements, only unknown target cell should be considered in the testing.</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1: It hard to define the number of frequency layers for inter frequency RRC re-establishment.</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2: How to trigger the RRC re-establishment for wide area IAB-MT should be further discussed.</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3: There is specific RA resource defined for IAB-MT.</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4: The RA process for IAB-MT is much simple and happens infrequently compared with original UE.</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Proposal 2: It is suggested not to define separate test cases of RA for IAB-MT.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869"/>
              <w:gridCol w:w="1397"/>
              <w:gridCol w:w="3412"/>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6"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Test cases </w:t>
                  </w:r>
                </w:p>
              </w:tc>
              <w:tc>
                <w:tcPr>
                  <w:tcW w:w="869"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IAB type </w:t>
                  </w:r>
                </w:p>
              </w:tc>
              <w:tc>
                <w:tcPr>
                  <w:tcW w:w="1397"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IAB-MT class</w:t>
                  </w:r>
                </w:p>
              </w:tc>
              <w:tc>
                <w:tcPr>
                  <w:tcW w:w="3412"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Conducted/OTA</w:t>
                  </w:r>
                </w:p>
              </w:tc>
              <w:tc>
                <w:tcPr>
                  <w:tcW w:w="1768"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6" w:type="dxa"/>
                </w:tcPr>
                <w:p>
                  <w:pPr>
                    <w:overflowPunct w:val="0"/>
                    <w:autoSpaceDE w:val="0"/>
                    <w:autoSpaceDN w:val="0"/>
                    <w:adjustRightInd w:val="0"/>
                    <w:textAlignment w:val="baseline"/>
                    <w:rPr>
                      <w:rFonts w:eastAsia="Yu Mincho"/>
                      <w:sz w:val="16"/>
                      <w:szCs w:val="16"/>
                      <w:lang w:val="en-US"/>
                    </w:rPr>
                  </w:pPr>
                  <w:r>
                    <w:rPr>
                      <w:rFonts w:eastAsia="Yu Mincho"/>
                      <w:sz w:val="16"/>
                      <w:szCs w:val="16"/>
                    </w:rPr>
                    <w:t>Transmit Timing Test for FR1</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napToGrid w:val="0"/>
                      <w:sz w:val="16"/>
                      <w:szCs w:val="16"/>
                    </w:rPr>
                  </w:pPr>
                  <w:r>
                    <w:rPr>
                      <w:rFonts w:eastAsia="Yu Mincho"/>
                      <w:sz w:val="16"/>
                      <w:szCs w:val="16"/>
                    </w:rPr>
                    <w:t>Transmit Timing Test for FR1</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napToGrid w:val="0"/>
                      <w:sz w:val="16"/>
                      <w:szCs w:val="16"/>
                    </w:rPr>
                  </w:pPr>
                  <w:r>
                    <w:rPr>
                      <w:rFonts w:eastAsia="Yu Mincho"/>
                      <w:sz w:val="16"/>
                      <w:szCs w:val="16"/>
                    </w:rPr>
                    <w:t>Transmit Timing Test for FR2</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z w:val="16"/>
                      <w:szCs w:val="16"/>
                    </w:rPr>
                  </w:pPr>
                  <w:r>
                    <w:rPr>
                      <w:rFonts w:eastAsia="Yu Mincho"/>
                      <w:sz w:val="16"/>
                      <w:szCs w:val="16"/>
                    </w:rPr>
                    <w:t>FR1 timing advance adjustment accuracy</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z w:val="16"/>
                      <w:szCs w:val="16"/>
                    </w:rPr>
                  </w:pPr>
                  <w:r>
                    <w:rPr>
                      <w:rFonts w:eastAsia="Yu Mincho"/>
                      <w:sz w:val="16"/>
                      <w:szCs w:val="16"/>
                    </w:rPr>
                    <w:t>FR1 timing advance adjustment accuracy</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z w:val="16"/>
                      <w:szCs w:val="16"/>
                    </w:rPr>
                  </w:pPr>
                  <w:r>
                    <w:rPr>
                      <w:rFonts w:eastAsia="Yu Mincho"/>
                      <w:sz w:val="16"/>
                      <w:szCs w:val="16"/>
                    </w:rPr>
                    <w:t>FR2 timing advance adjustment accuracy</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39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bl>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954"/>
              <w:gridCol w:w="1969"/>
              <w:gridCol w:w="211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Test cases </w:t>
                  </w:r>
                </w:p>
              </w:tc>
              <w:tc>
                <w:tcPr>
                  <w:tcW w:w="954"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IAB type </w:t>
                  </w:r>
                </w:p>
              </w:tc>
              <w:tc>
                <w:tcPr>
                  <w:tcW w:w="1969"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IAB-MT class</w:t>
                  </w:r>
                </w:p>
              </w:tc>
              <w:tc>
                <w:tcPr>
                  <w:tcW w:w="2112"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Conducted/OTA</w:t>
                  </w:r>
                </w:p>
              </w:tc>
              <w:tc>
                <w:tcPr>
                  <w:tcW w:w="1760"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OOS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FR2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IS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FR2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OOS Test for FR1 PCell configured with CSI-RS-based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FR1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FR2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IS Test for FR1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FR1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FR2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bl>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954"/>
              <w:gridCol w:w="1969"/>
              <w:gridCol w:w="211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 xml:space="preserve">Test cases </w:t>
                  </w:r>
                </w:p>
              </w:tc>
              <w:tc>
                <w:tcPr>
                  <w:tcW w:w="954"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 xml:space="preserve">IAB type </w:t>
                  </w:r>
                </w:p>
              </w:tc>
              <w:tc>
                <w:tcPr>
                  <w:tcW w:w="1969"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IAB-MT class</w:t>
                  </w:r>
                </w:p>
              </w:tc>
              <w:tc>
                <w:tcPr>
                  <w:tcW w:w="2112"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Conducted/OTA</w:t>
                  </w:r>
                </w:p>
              </w:tc>
              <w:tc>
                <w:tcPr>
                  <w:tcW w:w="1760"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BFD and LR</w:t>
                  </w:r>
                  <w:r>
                    <w:rPr>
                      <w:rFonts w:eastAsia="Yu Mincho"/>
                      <w:sz w:val="15"/>
                      <w:szCs w:val="15"/>
                    </w:rPr>
                    <w:t xml:space="preserve"> Test for FR1 PCell configured with SSB-based 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1-H</w:t>
                  </w:r>
                </w:p>
              </w:tc>
              <w:tc>
                <w:tcPr>
                  <w:tcW w:w="1969"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conducted</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FR1 PCell configured with SSB-based 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FR2 PCell configured with SSB-based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2-O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BFD and LR</w:t>
                  </w:r>
                  <w:r>
                    <w:rPr>
                      <w:rFonts w:eastAsia="Yu Mincho"/>
                      <w:sz w:val="15"/>
                      <w:szCs w:val="15"/>
                    </w:rPr>
                    <w:t xml:space="preserve"> Test for FR1 PCell configured with CSI-RS-based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1-H</w:t>
                  </w:r>
                </w:p>
              </w:tc>
              <w:tc>
                <w:tcPr>
                  <w:tcW w:w="1969"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conducted</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FR1 PCell configured with CSI-RS -based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FR2 PCell configured with CSI-RS -based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2-O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bl>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Proposal 3: Define the test cases in the above tables for RRM requirements for IAB.</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hint="eastAsia" w:cs="v4.2.0" w:eastAsiaTheme="minorEastAsia"/>
                <w:b/>
                <w:sz w:val="18"/>
                <w:szCs w:val="18"/>
                <w:lang w:val="en-US" w:eastAsia="zh-CN"/>
              </w:rPr>
              <w:t>Moderator</w:t>
            </w:r>
            <w:r>
              <w:rPr>
                <w:rFonts w:cs="v4.2.0" w:eastAsiaTheme="minorEastAsia"/>
                <w:b/>
                <w:sz w:val="18"/>
                <w:szCs w:val="18"/>
                <w:lang w:val="en-US" w:eastAsia="zh-CN"/>
              </w:rPr>
              <w:t>’</w:t>
            </w:r>
            <w:r>
              <w:rPr>
                <w:rFonts w:hint="eastAsia" w:cs="v4.2.0" w:eastAsiaTheme="minorEastAsia"/>
                <w:b/>
                <w:sz w:val="18"/>
                <w:szCs w:val="18"/>
                <w:lang w:val="en-US" w:eastAsia="zh-CN"/>
              </w:rPr>
              <w:t>s Note:</w:t>
            </w:r>
            <w:r>
              <w:rPr>
                <w:rFonts w:hint="eastAsia" w:cs="v4.2.0" w:eastAsiaTheme="minorEastAsia"/>
                <w:bCs/>
                <w:sz w:val="18"/>
                <w:szCs w:val="18"/>
                <w:lang w:val="en-US" w:eastAsia="zh-CN"/>
              </w:rPr>
              <w:t xml:space="preserve"> Please check the original paper for the complete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"https://www.3gpp.org/ftp/TSG_RAN/WG4_Radio/TSGR4_97_e/Docs/R4-2016172.zip" </w:instrText>
            </w:r>
            <w: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Ericsson</w:t>
            </w:r>
          </w:p>
        </w:tc>
        <w:tc>
          <w:tcPr>
            <w:tcW w:w="6681"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rPr>
              <w:t>Specification structure for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"https://www.3gpp.org/ftp/TSG_RAN/WG4_Radio/TSGR4_97_e/Docs/R4-2016173.zip" </w:instrText>
            </w:r>
            <w:r>
              <w:fldChar w:fldCharType="separate"/>
            </w:r>
            <w:r>
              <w:rPr>
                <w:rFonts w:eastAsia="Yu Mincho" w:asciiTheme="minorHAnsi" w:hAnsiTheme="minorHAnsi" w:cstheme="minorHAnsi"/>
              </w:rPr>
              <w:t>R4-2016173</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Ericsson</w:t>
            </w:r>
          </w:p>
        </w:tc>
        <w:tc>
          <w:tcPr>
            <w:tcW w:w="6681" w:type="dxa"/>
          </w:tcPr>
          <w:p>
            <w:pPr>
              <w:pStyle w:val="149"/>
              <w:numPr>
                <w:ilvl w:val="0"/>
                <w:numId w:val="3"/>
              </w:numPr>
              <w:spacing w:before="120"/>
              <w:ind w:left="357" w:firstLine="402"/>
              <w:rPr>
                <w:szCs w:val="22"/>
              </w:rPr>
            </w:pPr>
            <w:r>
              <w:rPr>
                <w:b/>
                <w:bCs/>
                <w:szCs w:val="22"/>
              </w:rPr>
              <w:t>Proposal 1:</w:t>
            </w:r>
            <w:r>
              <w:rPr>
                <w:szCs w:val="22"/>
              </w:rPr>
              <w:t xml:space="preserve"> RRM tests are defined in both FR1 and FR2 to verify all IAB-MT requirements defined in TS 38.174. </w:t>
            </w:r>
          </w:p>
          <w:p>
            <w:pPr>
              <w:pStyle w:val="149"/>
              <w:numPr>
                <w:ilvl w:val="0"/>
                <w:numId w:val="3"/>
              </w:numPr>
              <w:spacing w:before="120"/>
              <w:ind w:left="357" w:firstLine="402"/>
              <w:rPr>
                <w:szCs w:val="22"/>
              </w:rPr>
            </w:pPr>
            <w:r>
              <w:rPr>
                <w:b/>
                <w:bCs/>
                <w:szCs w:val="22"/>
              </w:rPr>
              <w:t>Proposal 2:</w:t>
            </w:r>
            <w:r>
              <w:rPr>
                <w:szCs w:val="22"/>
              </w:rPr>
              <w:t xml:space="preserve"> IAB-MT RRM tests shall be defined with level of details comparable to those in UE RRM tests defined in TS 38.133</w:t>
            </w:r>
          </w:p>
          <w:p>
            <w:pPr>
              <w:pStyle w:val="149"/>
              <w:numPr>
                <w:ilvl w:val="0"/>
                <w:numId w:val="3"/>
              </w:numPr>
              <w:spacing w:before="120"/>
              <w:ind w:left="357" w:firstLine="402"/>
              <w:rPr>
                <w:rFonts w:eastAsia="Yu Mincho" w:asciiTheme="minorHAnsi" w:hAnsiTheme="minorHAnsi" w:cstheme="minorHAnsi"/>
              </w:rPr>
            </w:pPr>
            <w:r>
              <w:rPr>
                <w:b/>
                <w:bCs/>
                <w:szCs w:val="22"/>
              </w:rPr>
              <w:t>Proposal 3:</w:t>
            </w:r>
            <w:r>
              <w:rPr>
                <w:szCs w:val="22"/>
              </w:rPr>
              <w:t xml:space="preserve"> New annex in TS 38.174 shall contain IAB-MT RRM test configuration, RRM tests and conditions for bands in which IAB-MT requirements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"https://www.3gpp.org/ftp/TSG_RAN/WG4_Radio/TSGR4_97_e/Docs/R4-2016174.zip" </w:instrText>
            </w:r>
            <w:r>
              <w:fldChar w:fldCharType="separate"/>
            </w:r>
            <w:r>
              <w:rPr>
                <w:rFonts w:eastAsia="Yu Mincho" w:asciiTheme="minorHAnsi" w:hAnsiTheme="minorHAnsi" w:cstheme="minorHAnsi"/>
              </w:rPr>
              <w:t>R4-2016174</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Ericsson</w:t>
            </w:r>
          </w:p>
        </w:tc>
        <w:tc>
          <w:tcPr>
            <w:tcW w:w="6681" w:type="dxa"/>
          </w:tcPr>
          <w:p>
            <w:pPr>
              <w:pStyle w:val="149"/>
              <w:numPr>
                <w:ilvl w:val="0"/>
                <w:numId w:val="3"/>
              </w:numPr>
              <w:spacing w:before="120"/>
              <w:ind w:left="357" w:firstLine="402"/>
              <w:rPr>
                <w:szCs w:val="22"/>
              </w:rPr>
            </w:pPr>
            <w:r>
              <w:rPr>
                <w:b/>
                <w:bCs/>
                <w:szCs w:val="22"/>
              </w:rPr>
              <w:t>Proposal 1:</w:t>
            </w:r>
            <w:r>
              <w:rPr>
                <w:szCs w:val="22"/>
              </w:rPr>
              <w:t xml:space="preserve"> List of test cases in table 1 are approved.</w:t>
            </w:r>
          </w:p>
          <w:p>
            <w:pPr>
              <w:pStyle w:val="149"/>
              <w:numPr>
                <w:ilvl w:val="0"/>
                <w:numId w:val="3"/>
              </w:numPr>
              <w:spacing w:before="120"/>
              <w:ind w:left="357" w:firstLine="402"/>
              <w:rPr>
                <w:szCs w:val="22"/>
              </w:rPr>
            </w:pPr>
            <w:r>
              <w:rPr>
                <w:b/>
                <w:bCs/>
                <w:szCs w:val="22"/>
              </w:rPr>
              <w:t>Proposal 2:</w:t>
            </w:r>
            <w:r>
              <w:rPr>
                <w:szCs w:val="22"/>
              </w:rPr>
              <w:t xml:space="preserve"> Work split among volunteer companies to be agreed in RAN4#97-e.</w:t>
            </w:r>
          </w:p>
          <w:p>
            <w:pPr>
              <w:pStyle w:val="149"/>
              <w:numPr>
                <w:ilvl w:val="0"/>
                <w:numId w:val="3"/>
              </w:numPr>
              <w:spacing w:before="120"/>
              <w:ind w:left="357" w:firstLine="402"/>
              <w:rPr>
                <w:szCs w:val="22"/>
              </w:rPr>
            </w:pPr>
            <w:r>
              <w:rPr>
                <w:b/>
                <w:bCs/>
                <w:szCs w:val="22"/>
              </w:rPr>
              <w:t>Proposal 3:</w:t>
            </w:r>
            <w:r>
              <w:rPr>
                <w:szCs w:val="22"/>
              </w:rPr>
              <w:t xml:space="preserve"> Initial drafts in RAN4#98-e and final CRs in RAN4#98bis-e.</w:t>
            </w:r>
          </w:p>
          <w:p>
            <w:pPr>
              <w:overflowPunct w:val="0"/>
              <w:autoSpaceDE w:val="0"/>
              <w:autoSpaceDN w:val="0"/>
              <w:adjustRightInd w:val="0"/>
              <w:spacing w:before="240" w:after="0"/>
              <w:textAlignment w:val="baseline"/>
              <w:rPr>
                <w:rFonts w:eastAsia="Yu Mincho"/>
                <w:b/>
                <w:bCs/>
                <w:sz w:val="22"/>
                <w:szCs w:val="22"/>
              </w:rPr>
            </w:pPr>
            <w:r>
              <w:rPr>
                <w:rFonts w:eastAsia="Yu Mincho"/>
                <w:b/>
                <w:bCs/>
                <w:sz w:val="22"/>
                <w:szCs w:val="22"/>
              </w:rPr>
              <w:t>Table 1: Proposed List of RRM tests for IAB-MT</w:t>
            </w:r>
          </w:p>
          <w:tbl>
            <w:tblPr>
              <w:tblStyle w:val="49"/>
              <w:tblW w:w="6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919"/>
              <w:gridCol w:w="251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60"/>
                    <w:rPr>
                      <w:b/>
                      <w:bCs/>
                      <w:sz w:val="16"/>
                      <w:szCs w:val="16"/>
                      <w:lang w:val="en-US" w:eastAsia="zh-CN"/>
                    </w:rPr>
                  </w:pPr>
                  <w:r>
                    <w:rPr>
                      <w:b/>
                      <w:bCs/>
                      <w:sz w:val="16"/>
                      <w:szCs w:val="16"/>
                      <w:lang w:val="en-US" w:eastAsia="zh-CN"/>
                    </w:rPr>
                    <w:t>No</w:t>
                  </w:r>
                </w:p>
              </w:tc>
              <w:tc>
                <w:tcPr>
                  <w:tcW w:w="1919" w:type="dxa"/>
                  <w:shd w:val="clear" w:color="auto" w:fill="auto"/>
                </w:tcPr>
                <w:p>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pPr>
                    <w:spacing w:after="60"/>
                    <w:jc w:val="center"/>
                    <w:rPr>
                      <w:b/>
                      <w:bCs/>
                      <w:sz w:val="16"/>
                      <w:szCs w:val="16"/>
                      <w:lang w:val="en-US" w:eastAsia="zh-CN"/>
                    </w:rPr>
                  </w:pPr>
                  <w:r>
                    <w:rPr>
                      <w:b/>
                      <w:bCs/>
                      <w:sz w:val="16"/>
                      <w:szCs w:val="16"/>
                      <w:lang w:val="en-US" w:eastAsia="zh-CN"/>
                    </w:rPr>
                    <w:t>Volunteer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jc w:val="both"/>
                    <w:rPr>
                      <w:rFonts w:eastAsia="MS Mincho"/>
                      <w:sz w:val="16"/>
                      <w:szCs w:val="16"/>
                      <w:lang w:val="en-US" w:eastAsia="zh-CN"/>
                    </w:rPr>
                  </w:pPr>
                  <w:r>
                    <w:rPr>
                      <w:rFonts w:eastAsia="MS Mincho"/>
                      <w:sz w:val="16"/>
                      <w:szCs w:val="16"/>
                      <w:lang w:val="en-US" w:eastAsia="zh-CN"/>
                    </w:rPr>
                    <w:t>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Random access in FR1</w:t>
                  </w:r>
                </w:p>
              </w:tc>
              <w:tc>
                <w:tcPr>
                  <w:tcW w:w="2516" w:type="dxa"/>
                  <w:vMerge w:val="restart"/>
                  <w:shd w:val="clear" w:color="auto" w:fill="auto"/>
                </w:tcPr>
                <w:p>
                  <w:pPr>
                    <w:spacing w:after="0"/>
                    <w:rPr>
                      <w:sz w:val="16"/>
                      <w:szCs w:val="16"/>
                      <w:lang w:val="en-US" w:eastAsia="zh-CN"/>
                    </w:rPr>
                  </w:pPr>
                  <w:r>
                    <w:rPr>
                      <w:sz w:val="16"/>
                      <w:szCs w:val="16"/>
                      <w:lang w:val="en-US" w:eastAsia="zh-CN"/>
                    </w:rPr>
                    <w:t>12.1.1.2 Random access</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Random access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pPr>
                    <w:spacing w:after="0"/>
                    <w:rPr>
                      <w:sz w:val="16"/>
                      <w:szCs w:val="16"/>
                      <w:lang w:val="en-US" w:eastAsia="zh-CN"/>
                    </w:rPr>
                  </w:pPr>
                  <w:r>
                    <w:rPr>
                      <w:sz w:val="16"/>
                      <w:szCs w:val="16"/>
                      <w:lang w:val="en-US" w:eastAsia="zh-CN"/>
                    </w:rPr>
                    <w:t>12.1.1.3 SA: RRC Connection Release with Redirection to NR</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pPr>
                    <w:spacing w:after="0"/>
                    <w:rPr>
                      <w:sz w:val="16"/>
                      <w:szCs w:val="16"/>
                      <w:lang w:val="en-US" w:eastAsia="zh-CN"/>
                    </w:rPr>
                  </w:pPr>
                  <w:r>
                    <w:rPr>
                      <w:sz w:val="16"/>
                      <w:szCs w:val="16"/>
                      <w:lang w:val="en-US" w:eastAsia="zh-CN"/>
                    </w:rPr>
                    <w:t>12.2.1 IAB-MT transmit timing</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pPr>
                    <w:spacing w:after="0"/>
                    <w:rPr>
                      <w:sz w:val="16"/>
                      <w:szCs w:val="16"/>
                      <w:lang w:val="en-US" w:eastAsia="zh-CN"/>
                    </w:rPr>
                  </w:pPr>
                  <w:r>
                    <w:rPr>
                      <w:sz w:val="16"/>
                      <w:szCs w:val="16"/>
                      <w:lang w:val="en-US" w:eastAsia="zh-CN"/>
                    </w:rPr>
                    <w:t>12.2.3 IAB-MT timing advance</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scheduling restriction in FR2</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12.3.1.6 Scheduling availability of IAB-MT during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Scheduling restriction during BFD and link recovery in FR2</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12.3.2.7 Scheduling availability of IAB-MT during beam failure detection</w:t>
                  </w:r>
                </w:p>
                <w:p>
                  <w:pPr>
                    <w:tabs>
                      <w:tab w:val="left" w:pos="1050"/>
                    </w:tabs>
                    <w:spacing w:after="0"/>
                    <w:rPr>
                      <w:sz w:val="16"/>
                      <w:szCs w:val="16"/>
                      <w:lang w:val="en-US" w:eastAsia="zh-CN"/>
                    </w:rPr>
                  </w:pPr>
                  <w:r>
                    <w:rPr>
                      <w:sz w:val="16"/>
                      <w:szCs w:val="16"/>
                      <w:lang w:val="en-US" w:eastAsia="zh-CN"/>
                    </w:rPr>
                    <w:t>12.3.2.8 Scheduling availability of IAB-MT during candidate beam detection</w:t>
                  </w:r>
                </w:p>
              </w:tc>
              <w:tc>
                <w:tcPr>
                  <w:tcW w:w="1990" w:type="dxa"/>
                </w:tcPr>
                <w:p>
                  <w:pPr>
                    <w:tabs>
                      <w:tab w:val="left" w:pos="1050"/>
                    </w:tabs>
                    <w:spacing w:after="0"/>
                    <w:rPr>
                      <w:sz w:val="16"/>
                      <w:szCs w:val="16"/>
                      <w:lang w:val="en-US" w:eastAsia="zh-CN"/>
                    </w:rPr>
                  </w:pPr>
                </w:p>
              </w:tc>
            </w:tr>
          </w:tbl>
          <w:p>
            <w:pPr>
              <w:overflowPunct w:val="0"/>
              <w:autoSpaceDE w:val="0"/>
              <w:autoSpaceDN w:val="0"/>
              <w:adjustRightInd w:val="0"/>
              <w:spacing w:before="120" w:after="120"/>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"https://www.3gpp.org/ftp/TSG_RAN/WG4_Radio/TSGR4_97_e/Docs/R4-2016383.zip" </w:instrText>
            </w:r>
            <w:r>
              <w:fldChar w:fldCharType="separate"/>
            </w:r>
            <w:r>
              <w:rPr>
                <w:rFonts w:eastAsia="Yu Mincho" w:asciiTheme="minorHAnsi" w:hAnsiTheme="minorHAnsi" w:cstheme="minorHAnsi"/>
              </w:rPr>
              <w:t>R4-2016383</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Nokia, Nokia Shanghai Bell</w:t>
            </w:r>
          </w:p>
        </w:tc>
        <w:tc>
          <w:tcPr>
            <w:tcW w:w="6681" w:type="dxa"/>
          </w:tcPr>
          <w:p>
            <w:pPr>
              <w:pStyle w:val="153"/>
              <w:numPr>
                <w:ilvl w:val="0"/>
                <w:numId w:val="5"/>
              </w:numPr>
              <w:overflowPunct w:val="0"/>
              <w:autoSpaceDE w:val="0"/>
              <w:autoSpaceDN w:val="0"/>
              <w:adjustRightInd w:val="0"/>
              <w:textAlignment w:val="baseline"/>
              <w:rPr>
                <w:rFonts w:eastAsiaTheme="minorHAnsi"/>
                <w:sz w:val="16"/>
                <w:szCs w:val="16"/>
              </w:rPr>
            </w:pPr>
            <w:r>
              <w:rPr>
                <w:rFonts w:eastAsiaTheme="minorHAnsi"/>
                <w:sz w:val="16"/>
                <w:szCs w:val="16"/>
              </w:rPr>
              <w:t>Test cases for IAB RRM requirements will be defined only for IAB-MT.</w:t>
            </w:r>
          </w:p>
          <w:p>
            <w:pPr>
              <w:pStyle w:val="153"/>
              <w:numPr>
                <w:ilvl w:val="0"/>
                <w:numId w:val="5"/>
              </w:numPr>
              <w:overflowPunct w:val="0"/>
              <w:autoSpaceDE w:val="0"/>
              <w:autoSpaceDN w:val="0"/>
              <w:adjustRightInd w:val="0"/>
              <w:textAlignment w:val="baseline"/>
              <w:rPr>
                <w:rFonts w:eastAsiaTheme="minorHAnsi"/>
                <w:sz w:val="16"/>
                <w:szCs w:val="16"/>
              </w:rPr>
            </w:pPr>
            <w:r>
              <w:rPr>
                <w:rFonts w:eastAsiaTheme="minorHAnsi"/>
                <w:sz w:val="16"/>
                <w:szCs w:val="16"/>
              </w:rPr>
              <w:t>Use NR RRM test cases as baseline for IAB-MT RRM test cases.</w:t>
            </w:r>
          </w:p>
          <w:p>
            <w:pPr>
              <w:pStyle w:val="153"/>
              <w:numPr>
                <w:ilvl w:val="0"/>
                <w:numId w:val="5"/>
              </w:numPr>
              <w:overflowPunct w:val="0"/>
              <w:autoSpaceDE w:val="0"/>
              <w:autoSpaceDN w:val="0"/>
              <w:adjustRightInd w:val="0"/>
              <w:textAlignment w:val="baseline"/>
              <w:rPr>
                <w:rFonts w:eastAsiaTheme="minorHAnsi"/>
                <w:sz w:val="16"/>
                <w:szCs w:val="16"/>
              </w:rPr>
            </w:pPr>
            <w:r>
              <w:rPr>
                <w:rFonts w:eastAsiaTheme="minorHAnsi"/>
                <w:sz w:val="16"/>
                <w:szCs w:val="16"/>
              </w:rPr>
              <w:t>Specify IAB-MT RRM test cases with adding the reference to related NR test cases with additional clarification based on the different part in the core requirements between IAB-MT and NR.</w:t>
            </w:r>
          </w:p>
          <w:p>
            <w:pPr>
              <w:pStyle w:val="153"/>
              <w:numPr>
                <w:ilvl w:val="0"/>
                <w:numId w:val="5"/>
              </w:numPr>
              <w:overflowPunct w:val="0"/>
              <w:autoSpaceDE w:val="0"/>
              <w:autoSpaceDN w:val="0"/>
              <w:adjustRightInd w:val="0"/>
              <w:textAlignment w:val="baseline"/>
              <w:rPr>
                <w:rFonts w:eastAsia="Yu Mincho" w:asciiTheme="minorHAnsi" w:hAnsiTheme="minorHAnsi" w:cstheme="minorHAnsi"/>
              </w:rPr>
            </w:pPr>
            <w:r>
              <w:rPr>
                <w:rFonts w:eastAsiaTheme="minorHAnsi"/>
                <w:sz w:val="16"/>
                <w:szCs w:val="16"/>
              </w:rPr>
              <w:t>Create a new Annex in TS 38.174 for IAB-MT RRM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"https://www.3gpp.org/ftp/TSG_RAN/WG4_Radio/TSGR4_97_e/Docs/R4-2016594.zip" </w:instrText>
            </w:r>
            <w:r>
              <w:fldChar w:fldCharType="separate"/>
            </w:r>
            <w:r>
              <w:rPr>
                <w:rFonts w:eastAsia="Yu Mincho" w:asciiTheme="minorHAnsi" w:hAnsiTheme="minorHAnsi" w:cstheme="minorHAnsi"/>
              </w:rPr>
              <w:t>R4-2016594</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ZTE Corporation, Qualcomm Incorporated</w:t>
            </w:r>
          </w:p>
        </w:tc>
        <w:tc>
          <w:tcPr>
            <w:tcW w:w="6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 xml:space="preserve">Proposal 1: </w:t>
            </w:r>
            <w:r>
              <w:rPr>
                <w:rFonts w:hint="eastAsia" w:eastAsia="Yu Mincho"/>
                <w:b/>
                <w:bCs/>
                <w:sz w:val="18"/>
                <w:szCs w:val="18"/>
                <w:lang w:val="en-US" w:eastAsia="zh-CN"/>
              </w:rPr>
              <w:t>If core requirements are directly referenced from 38.133, corresponding test cases can take UE test cases as a base line with different configurations for IAB-MTs.</w:t>
            </w:r>
          </w:p>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Proposal 2: To cover all scenarios, specify all test cases in both FR1 and FR2 if applicable.</w:t>
            </w:r>
          </w:p>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Proposal 3: Discuss the following two options: 1) create a new Annex in TS 38.174 [1] to contain the test cases, 2) have a dedicated specification for all test cases (RRM and RF and demod)</w:t>
            </w:r>
            <w:r>
              <w:rPr>
                <w:rFonts w:eastAsia="Yu Mincho"/>
                <w:b/>
                <w:sz w:val="18"/>
                <w:szCs w:val="18"/>
                <w:lang w:val="en-US" w:eastAsia="zh-CN"/>
              </w:rPr>
              <w:t>.</w:t>
            </w:r>
          </w:p>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Proposal 4: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6"/>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5387"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5387" w:type="dxa"/>
                </w:tcPr>
                <w:p>
                  <w:pPr>
                    <w:overflowPunct w:val="0"/>
                    <w:autoSpaceDE w:val="0"/>
                    <w:autoSpaceDN w:val="0"/>
                    <w:adjustRightInd w:val="0"/>
                    <w:textAlignment w:val="baseline"/>
                    <w:rPr>
                      <w:rFonts w:eastAsia="Yu Mincho"/>
                      <w:b/>
                      <w:sz w:val="18"/>
                      <w:szCs w:val="18"/>
                      <w:lang w:val="en-US" w:eastAsia="zh-CN"/>
                    </w:rPr>
                  </w:pPr>
                </w:p>
              </w:tc>
            </w:tr>
          </w:tbl>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b/>
                <w:sz w:val="18"/>
                <w:szCs w:val="18"/>
                <w:lang w:val="en-US" w:eastAsia="zh-CN"/>
              </w:rPr>
              <w:t>Proposal 5: Discuss and settle down on the test configurations first.</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2-1</w:t>
      </w:r>
      <w:r>
        <w:rPr>
          <w:rFonts w:hint="eastAsia"/>
          <w:sz w:val="24"/>
          <w:szCs w:val="16"/>
          <w:lang w:val="en-US"/>
        </w:rPr>
        <w:t xml:space="preserve"> Scope of test cases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RRM performance requirements for IAB-MT are needed and the IAB-MT shall be tested with DU part disabled.</w:t>
      </w:r>
      <w:r>
        <w:rPr>
          <w:rFonts w:hint="eastAsia" w:eastAsia="宋体"/>
          <w:color w:val="0070C0"/>
          <w:szCs w:val="24"/>
          <w:lang w:val="en-US" w:eastAsia="zh-CN"/>
        </w:rPr>
        <w:t xml:space="preserve"> (Huawei)</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Test cases for IAB RRM requirements will be defined only for IAB-MT. (Nokia)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Different types of IAB (type 1-H, type 1-O and type 2-O) shall be considered to decide the test methodology (conducted/OTA). Use conducted testing for IAB type 1-H and OTA testing for IAB type 1-O and 2-O.</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Define test cases for RRM requirements under NR SA</w:t>
      </w:r>
      <w:r>
        <w:rPr>
          <w:rFonts w:hint="eastAsia" w:eastAsia="宋体"/>
          <w:color w:val="0070C0"/>
          <w:szCs w:val="24"/>
          <w:lang w:val="en-US" w:eastAsia="zh-CN"/>
        </w:rPr>
        <w:t>.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RAN4 to consider simplifying the RRM requirements testing for IAB-MT to define typical scenarios and key configurations for RRM requirements and taking TS 38.133 as the baseline.</w:t>
      </w:r>
      <w:r>
        <w:rPr>
          <w:rFonts w:hint="eastAsia" w:eastAsia="宋体"/>
          <w:color w:val="0070C0"/>
          <w:szCs w:val="24"/>
          <w:lang w:val="en-US" w:eastAsia="zh-CN"/>
        </w:rPr>
        <w:t xml:space="preserve"> (Huawei)</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Take UE test cases as baseline. (Nokia, ZTE, Qualcomm)</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2a: Specify IAB-MT RRM test cases with adding the reference to related NR test cases with additional clarification based on the different part in the core requirements between IAB-MT and NR. (Nokia)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shall be differentiated between wide area IAB-MT and local area IAB-MT if needed.</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r>
      <w:r>
        <w:rPr>
          <w:rFonts w:hint="eastAsia"/>
          <w:b/>
          <w:color w:val="0070C0"/>
          <w:u w:val="single"/>
          <w:lang w:val="en-US" w:eastAsia="zh-CN"/>
        </w:rPr>
        <w:t>cases for RRC re-establishment</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As there is no cell reselection and RRM measurement requirements, only unknown target cell should be considered in the testing</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It is suggested not to define separate test cases of RA for IAB-MT.</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RRM tests are defined in both FR1 and FR2 to verify all IAB-MT requirements defined in TS 38.174.</w:t>
      </w:r>
      <w:r>
        <w:rPr>
          <w:rFonts w:hint="eastAsia" w:eastAsia="宋体"/>
          <w:color w:val="0070C0"/>
          <w:szCs w:val="24"/>
          <w:lang w:val="en-US" w:eastAsia="zh-CN"/>
        </w:rPr>
        <w:t xml:space="preserve"> (Ericsson, ZTE, Qualcomm)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i/>
          <w:color w:val="0070C0"/>
          <w:lang w:eastAsia="zh-CN"/>
        </w:rPr>
      </w:pPr>
    </w:p>
    <w:p>
      <w:pPr>
        <w:pStyle w:val="4"/>
        <w:rPr>
          <w:sz w:val="24"/>
          <w:szCs w:val="16"/>
          <w:lang w:val="en-US"/>
        </w:rPr>
      </w:pPr>
      <w:r>
        <w:rPr>
          <w:sz w:val="24"/>
          <w:szCs w:val="16"/>
          <w:lang w:val="en-US"/>
        </w:rPr>
        <w:t>Sub-topic 2-2</w:t>
      </w:r>
      <w:r>
        <w:rPr>
          <w:rFonts w:hint="eastAsia"/>
          <w:sz w:val="24"/>
          <w:szCs w:val="16"/>
          <w:lang w:val="en-US"/>
        </w:rPr>
        <w:t xml:space="preserve"> Where to capture the TCs and work split</w:t>
      </w:r>
    </w:p>
    <w:p>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RRM performance testing requirements shall be defined and maintained in RAN4.</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ko-KR"/>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Align with the conclusion from RF and Demod sessions and include all performance requirements in a single dedicated spec for IAB.</w:t>
      </w:r>
      <w:r>
        <w:rPr>
          <w:rFonts w:hint="eastAsia" w:eastAsia="宋体"/>
          <w:color w:val="0070C0"/>
          <w:szCs w:val="24"/>
          <w:lang w:val="en-US" w:eastAsia="zh-CN"/>
        </w:rPr>
        <w:t xml:space="preserve"> (Huawei)</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New Annex in TS 38.174 (Nokia, Ericsson)</w:t>
      </w:r>
    </w:p>
    <w:p>
      <w:pPr>
        <w:pStyle w:val="149"/>
        <w:numPr>
          <w:ilvl w:val="2"/>
          <w:numId w:val="4"/>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2a: New annex in TS 38.174 shall contain IAB-MT RRM test configuration, RRM tests and conditions for bands in which IAB-MT requirements apply.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color w:val="0070C0"/>
          <w:lang w:val="en-US" w:eastAsia="zh-CN"/>
        </w:rPr>
      </w:pPr>
    </w:p>
    <w:p>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(content in the table can be adjusted)</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Split at a detailed level (content in the table can be adjusted)</w:t>
      </w:r>
    </w:p>
    <w:tbl>
      <w:tblPr>
        <w:tblStyle w:val="49"/>
        <w:tblW w:w="6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919"/>
        <w:gridCol w:w="251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60"/>
              <w:rPr>
                <w:b/>
                <w:bCs/>
                <w:sz w:val="16"/>
                <w:szCs w:val="16"/>
                <w:lang w:val="en-US" w:eastAsia="zh-CN"/>
              </w:rPr>
            </w:pPr>
            <w:r>
              <w:rPr>
                <w:b/>
                <w:bCs/>
                <w:sz w:val="16"/>
                <w:szCs w:val="16"/>
                <w:lang w:val="en-US" w:eastAsia="zh-CN"/>
              </w:rPr>
              <w:t>No</w:t>
            </w:r>
          </w:p>
        </w:tc>
        <w:tc>
          <w:tcPr>
            <w:tcW w:w="1919" w:type="dxa"/>
            <w:shd w:val="clear" w:color="auto" w:fill="auto"/>
          </w:tcPr>
          <w:p>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pPr>
              <w:spacing w:after="60"/>
              <w:jc w:val="center"/>
              <w:rPr>
                <w:b/>
                <w:bCs/>
                <w:sz w:val="16"/>
                <w:szCs w:val="16"/>
                <w:lang w:val="en-US" w:eastAsia="zh-CN"/>
              </w:rPr>
            </w:pPr>
            <w:r>
              <w:rPr>
                <w:b/>
                <w:bCs/>
                <w:sz w:val="16"/>
                <w:szCs w:val="16"/>
                <w:lang w:val="en-US" w:eastAsia="zh-CN"/>
              </w:rPr>
              <w:t>Volunteer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jc w:val="both"/>
              <w:rPr>
                <w:rFonts w:eastAsia="MS Mincho"/>
                <w:sz w:val="16"/>
                <w:szCs w:val="16"/>
                <w:lang w:val="en-US" w:eastAsia="zh-CN"/>
              </w:rPr>
            </w:pPr>
            <w:r>
              <w:rPr>
                <w:rFonts w:eastAsia="MS Mincho"/>
                <w:sz w:val="16"/>
                <w:szCs w:val="16"/>
                <w:lang w:val="en-US" w:eastAsia="zh-CN"/>
              </w:rPr>
              <w:t>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Random access in FR1</w:t>
            </w:r>
          </w:p>
        </w:tc>
        <w:tc>
          <w:tcPr>
            <w:tcW w:w="2516" w:type="dxa"/>
            <w:vMerge w:val="restart"/>
            <w:shd w:val="clear" w:color="auto" w:fill="auto"/>
          </w:tcPr>
          <w:p>
            <w:pPr>
              <w:spacing w:after="0"/>
              <w:rPr>
                <w:sz w:val="16"/>
                <w:szCs w:val="16"/>
                <w:lang w:val="en-US" w:eastAsia="zh-CN"/>
              </w:rPr>
            </w:pPr>
            <w:r>
              <w:rPr>
                <w:sz w:val="16"/>
                <w:szCs w:val="16"/>
                <w:lang w:val="en-US" w:eastAsia="zh-CN"/>
              </w:rPr>
              <w:t>12.1.1.2 Random access</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Random access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pPr>
              <w:spacing w:after="0"/>
              <w:rPr>
                <w:sz w:val="16"/>
                <w:szCs w:val="16"/>
                <w:lang w:val="en-US" w:eastAsia="zh-CN"/>
              </w:rPr>
            </w:pPr>
            <w:r>
              <w:rPr>
                <w:sz w:val="16"/>
                <w:szCs w:val="16"/>
                <w:lang w:val="en-US" w:eastAsia="zh-CN"/>
              </w:rPr>
              <w:t>12.1.1.3 SA: RRC Connection Release with Redirection to NR</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pPr>
              <w:spacing w:after="0"/>
              <w:rPr>
                <w:sz w:val="16"/>
                <w:szCs w:val="16"/>
                <w:lang w:val="en-US" w:eastAsia="zh-CN"/>
              </w:rPr>
            </w:pPr>
            <w:r>
              <w:rPr>
                <w:sz w:val="16"/>
                <w:szCs w:val="16"/>
                <w:lang w:val="en-US" w:eastAsia="zh-CN"/>
              </w:rPr>
              <w:t>12.2.1 IAB-MT transmit timing</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pPr>
              <w:spacing w:after="0"/>
              <w:rPr>
                <w:sz w:val="16"/>
                <w:szCs w:val="16"/>
                <w:lang w:val="en-US" w:eastAsia="zh-CN"/>
              </w:rPr>
            </w:pPr>
            <w:r>
              <w:rPr>
                <w:sz w:val="16"/>
                <w:szCs w:val="16"/>
                <w:lang w:val="en-US" w:eastAsia="zh-CN"/>
              </w:rPr>
              <w:t>12.2.3 IAB-MT timing advance</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scheduling restriction in FR2</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12.3.1.6 Scheduling availability of IAB-MT during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Scheduling restriction during BFD and link recovery in FR2</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12.3.2.7 Scheduling availability of IAB-MT during beam failure detection</w:t>
            </w:r>
          </w:p>
          <w:p>
            <w:pPr>
              <w:tabs>
                <w:tab w:val="left" w:pos="1050"/>
              </w:tabs>
              <w:spacing w:after="0"/>
              <w:rPr>
                <w:sz w:val="16"/>
                <w:szCs w:val="16"/>
                <w:lang w:val="en-US" w:eastAsia="zh-CN"/>
              </w:rPr>
            </w:pPr>
            <w:r>
              <w:rPr>
                <w:sz w:val="16"/>
                <w:szCs w:val="16"/>
                <w:lang w:val="en-US" w:eastAsia="zh-CN"/>
              </w:rPr>
              <w:t>12.3.2.8 Scheduling availability of IAB-MT during candidate beam detection</w:t>
            </w:r>
          </w:p>
        </w:tc>
        <w:tc>
          <w:tcPr>
            <w:tcW w:w="1990" w:type="dxa"/>
          </w:tcPr>
          <w:p>
            <w:pPr>
              <w:tabs>
                <w:tab w:val="left" w:pos="1050"/>
              </w:tabs>
              <w:spacing w:after="0"/>
              <w:rPr>
                <w:sz w:val="16"/>
                <w:szCs w:val="16"/>
                <w:lang w:val="en-US" w:eastAsia="zh-CN"/>
              </w:rPr>
            </w:pPr>
          </w:p>
        </w:tc>
      </w:tr>
    </w:tbl>
    <w:p>
      <w:pPr>
        <w:pStyle w:val="149"/>
        <w:overflowPunct/>
        <w:autoSpaceDE/>
        <w:autoSpaceDN/>
        <w:adjustRightInd/>
        <w:spacing w:after="120"/>
        <w:ind w:firstLine="0" w:firstLineChars="0"/>
        <w:textAlignment w:val="auto"/>
        <w:rPr>
          <w:rFonts w:eastAsia="宋体"/>
          <w:color w:val="0070C0"/>
          <w:szCs w:val="24"/>
          <w:lang w:eastAsia="zh-CN"/>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Ericsson</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w:t>
            </w:r>
            <w:r>
              <w:rPr>
                <w:rFonts w:eastAsiaTheme="minorEastAsia"/>
                <w:color w:val="0070C0"/>
                <w:lang w:val="en-US" w:eastAsia="zh-CN"/>
              </w:rPr>
              <w:t xml:space="preserve"> We agree with option 1. Option 2 is subset of option 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In principle the proposal is ok since IAB can have one of the 3 possible types. But we want to prioritize tests for Type 1-H and Type 2-0 i.e. conducted tests for Type 1-H and OTA tests for 2-O. This means we down prioritize OTA tests for type 1-O. This will simplify RRM tests which can be reused from UE RRM tests.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w:t>
            </w:r>
            <w:r>
              <w:rPr>
                <w:rFonts w:eastAsiaTheme="minorEastAsia"/>
                <w:color w:val="0070C0"/>
                <w:lang w:val="en-US" w:eastAsia="zh-CN"/>
              </w:rPr>
              <w:t xml:space="preserve"> Agree with option 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w:t>
            </w:r>
            <w:r>
              <w:rPr>
                <w:rFonts w:eastAsiaTheme="minorEastAsia"/>
                <w:color w:val="0070C0"/>
                <w:lang w:val="en-US" w:eastAsia="zh-CN"/>
              </w:rPr>
              <w:t xml:space="preserve"> I do not see any difference between option 1 and option 2. Both aim to define IAB-MT RRM tests using TS 38.133 RRM tests. We are fine with options 1 and 2. Option 2a is not clear. We cannot define IAB-MT RRM tests by adding any reference in 38.133 RRM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Option 1 is not clear. Does it mean having separate tests for LA and WA IAB-MT? Same test can be used for both LA and WA IAB-MT if the requirement applies to both classes e.g. Timing. Otherwise the test should apply for particular IAB-MT class e.g. RLM and BM tests only for LA.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2-1-6:</w:t>
            </w:r>
            <w:r>
              <w:rPr>
                <w:rFonts w:eastAsiaTheme="minorEastAsia"/>
                <w:color w:val="0070C0"/>
                <w:lang w:val="en-US" w:eastAsia="zh-CN"/>
              </w:rPr>
              <w:t xml:space="preserve"> Option 1 is fine. It is feasible to verify  RRC re-establishment requirement only for LA IAB-MT since there is no RLM requirements for WA IAB-MT. Therefore this test should be limited to LA IAB-MT.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2-1-7:</w:t>
            </w:r>
            <w:r>
              <w:rPr>
                <w:rFonts w:eastAsiaTheme="minorEastAsia"/>
                <w:color w:val="0070C0"/>
                <w:lang w:val="en-US" w:eastAsia="zh-CN"/>
              </w:rPr>
              <w:t xml:space="preserve">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2-1-8:</w:t>
            </w:r>
            <w:r>
              <w:rPr>
                <w:rFonts w:eastAsiaTheme="minorEastAsia"/>
                <w:color w:val="0070C0"/>
                <w:lang w:val="en-US" w:eastAsia="zh-CN"/>
              </w:rPr>
              <w:t xml:space="preserve"> Apart from FR1 and FR2 there are also IAB types. So FR1 tests should be for IAB type 1-H and FR2 tests should be for IAB type 2-O. No tests for IAB type 1-O (see our comments on issue 2-1-2).  Furthermore based on our comments on issues 2-1-6 and 2-1-7 we suggest to modify option 1 as follows: “</w:t>
            </w:r>
            <w:r>
              <w:rPr>
                <w:rFonts w:eastAsia="Yu Mincho"/>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w:t>
            </w:r>
            <w:r>
              <w:rPr>
                <w:rFonts w:eastAsiaTheme="minorEastAsia"/>
                <w:color w:val="0070C0"/>
                <w:lang w:val="en-US" w:eastAsia="zh-CN"/>
              </w:rPr>
              <w:t xml:space="preserve"> Support option 1. There is no other option. IAB is a network node. RAN5 does conformance testing for UE not for any network node.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w:t>
            </w:r>
            <w:r>
              <w:rPr>
                <w:rFonts w:eastAsiaTheme="minorEastAsia"/>
                <w:color w:val="0070C0"/>
                <w:lang w:val="en-US" w:eastAsia="zh-CN"/>
              </w:rPr>
              <w:t xml:space="preserve"> We support options 2 and 2a. RAN4 develops conformance tests for RF and demodulation for network node (e.g. BS, repeater). But RAN4 does not develop conformance tests for RRM rather RAN4 RRM tests assist conformance testing in other group or outside 3GPP. Therefore, it is more realistic to define RRM tests similar to UE RRM tests in an annex of TS 38.174.</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w:t>
            </w:r>
            <w:r>
              <w:rPr>
                <w:rFonts w:eastAsiaTheme="minorEastAsia"/>
                <w:color w:val="0070C0"/>
                <w:lang w:val="en-US" w:eastAsia="zh-CN"/>
              </w:rPr>
              <w:t xml:space="preserve"> In our view it is better if the same company takes all tests for the same requirement. The way we split also depends on the number of volunteer companies. In table 1 I think we should also add conditions to capture the signal levels in annex of TS 38.174.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2-1</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General scope / test cases with DU part disabled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and option 2 are generally same. We prefer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TC for different IAB types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support the proposal but also agree with Ericsson’s comments that the test methodology for type 1-H and type 2-O is clear based on 38.133 RRM testing.</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Operation mode for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Agree with option 1. RAN4 should prioritize RRM testing under NR SA as there is no clear framework for EN-DC in RAN4 currently.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4</w:t>
            </w:r>
            <w:r>
              <w:rPr>
                <w:rFonts w:eastAsia="Yu Mincho"/>
                <w:b/>
                <w:color w:val="0070C0"/>
                <w:u w:val="single"/>
                <w:lang w:eastAsia="ko-KR"/>
              </w:rPr>
              <w:t xml:space="preserve">: </w:t>
            </w:r>
            <w:r>
              <w:rPr>
                <w:rFonts w:hint="eastAsia" w:eastAsia="Yu Mincho"/>
                <w:b/>
                <w:color w:val="0070C0"/>
                <w:u w:val="single"/>
                <w:lang w:val="en-US" w:eastAsia="zh-CN"/>
              </w:rPr>
              <w:t>Test cases compare to UE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prefer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5</w:t>
            </w:r>
            <w:r>
              <w:rPr>
                <w:rFonts w:eastAsia="Yu Mincho"/>
                <w:b/>
                <w:color w:val="0070C0"/>
                <w:u w:val="single"/>
                <w:lang w:eastAsia="ko-KR"/>
              </w:rPr>
              <w:t xml:space="preserve">: </w:t>
            </w:r>
            <w:r>
              <w:rPr>
                <w:rFonts w:hint="eastAsia" w:eastAsia="Yu Mincho"/>
                <w:b/>
                <w:color w:val="0070C0"/>
                <w:u w:val="single"/>
                <w:lang w:val="en-US" w:eastAsia="zh-CN"/>
              </w:rPr>
              <w:t>Local / wide area IAB-MTs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 is obvious that the requirements only targeting for certain type of IAB-MT will only have test cases for the particular IAB-MT type. But are not sure for the “common test cases”, whether there will be any difference between different types of IAB-MT (e.g. configurations).</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6</w:t>
            </w:r>
            <w:r>
              <w:rPr>
                <w:rFonts w:eastAsia="Yu Mincho"/>
                <w:b/>
                <w:color w:val="0070C0"/>
                <w:u w:val="single"/>
                <w:lang w:eastAsia="ko-KR"/>
              </w:rPr>
              <w:t xml:space="preserve">: </w:t>
            </w:r>
            <w:r>
              <w:rPr>
                <w:rFonts w:hint="eastAsia" w:eastAsia="Yu Mincho"/>
                <w:b/>
                <w:color w:val="0070C0"/>
                <w:u w:val="single"/>
                <w:lang w:val="en-US" w:eastAsia="zh-CN"/>
              </w:rPr>
              <w:t xml:space="preserve">Test </w:t>
            </w:r>
            <w:r>
              <w:rPr>
                <w:rFonts w:hint="eastAsia" w:eastAsia="Yu Mincho"/>
                <w:b/>
                <w:color w:val="0070C0"/>
                <w:u w:val="single"/>
                <w:lang w:val="en-US" w:eastAsia="zh-CN"/>
              </w:rPr>
              <w:tab/>
            </w:r>
            <w:r>
              <w:rPr>
                <w:rFonts w:hint="eastAsia" w:eastAsia="Yu Mincho"/>
                <w:b/>
                <w:color w:val="0070C0"/>
                <w:u w:val="single"/>
                <w:lang w:val="en-US" w:eastAsia="zh-CN"/>
              </w:rPr>
              <w:t>cases for RRC re-establishment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As analysis in our paper, it is feasible to test the intra-f RRC re-establishment to an unknown Cell. And also, we haven’t found reliable mechanism to trigger RRC re-establishment in the testing when there is no RLM requirements for wide area IAB. We support to only test the RRC re-establishment requirement for local area IAB for intra-f unknown Cell.</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7</w:t>
            </w:r>
            <w:r>
              <w:rPr>
                <w:rFonts w:eastAsia="Yu Mincho"/>
                <w:b/>
                <w:color w:val="0070C0"/>
                <w:u w:val="single"/>
                <w:lang w:eastAsia="ko-KR"/>
              </w:rPr>
              <w:t xml:space="preserve">: </w:t>
            </w:r>
            <w:r>
              <w:rPr>
                <w:rFonts w:hint="eastAsia" w:eastAsia="Yu Mincho"/>
                <w:b/>
                <w:color w:val="0070C0"/>
                <w:u w:val="single"/>
                <w:lang w:val="en-US" w:eastAsia="zh-CN"/>
              </w:rPr>
              <w:t>Test cases for random access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the option. As analyzed in our paper, the RA testing is mainly to test UE behavior when there is conflicts during RA process and the power ramping is tested. However, for IAB-MT there is no relative and absolute power accuracy (especially for WA IAB-MT), and the density of IAB-MT is much lower than original UE and there are IAB-MT specific RACH resource for IAB-MT defined in RAN1. So we believe there is no need to test RA process as original UE. The RACH process could be tested in RRC re-establishment and Release with re-direction testing which ended with preamble transmission.</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Responsible working group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There is agreement in demod session that the complete work will be down in RAN4, and we believe RRM testing should keep the same principle, and no RAN5’s work should be involved.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Where to capture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have no strong views on how to organizing the performance testing spec.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At what level do we split the CR work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suggested to postpone the work split in the 2</w:t>
            </w:r>
            <w:r>
              <w:rPr>
                <w:rFonts w:eastAsiaTheme="minorEastAsia"/>
                <w:color w:val="0070C0"/>
                <w:vertAlign w:val="superscript"/>
                <w:lang w:val="en-US" w:eastAsia="zh-CN"/>
              </w:rPr>
              <w:t>nd</w:t>
            </w:r>
            <w:r>
              <w:rPr>
                <w:rFonts w:eastAsiaTheme="minorEastAsia"/>
                <w:color w:val="0070C0"/>
                <w:lang w:val="en-US" w:eastAsia="zh-CN"/>
              </w:rPr>
              <w:t xml:space="preserve"> round as there are some general issues to be settled.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Operation mode for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Agree with option 1.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4</w:t>
            </w:r>
            <w:r>
              <w:rPr>
                <w:rFonts w:eastAsia="Yu Mincho"/>
                <w:b/>
                <w:color w:val="0070C0"/>
                <w:u w:val="single"/>
                <w:lang w:eastAsia="ko-KR"/>
              </w:rPr>
              <w:t xml:space="preserve">: </w:t>
            </w:r>
            <w:r>
              <w:rPr>
                <w:rFonts w:hint="eastAsia" w:eastAsia="Yu Mincho"/>
                <w:b/>
                <w:color w:val="0070C0"/>
                <w:u w:val="single"/>
                <w:lang w:val="en-US" w:eastAsia="zh-CN"/>
              </w:rPr>
              <w:t>Test cases compare to UE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Prefer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Responsible working group</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Where to capture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General test cases (as UE’s in 38.133) should be captured in 38.174 and conformance test should be captured in a new spec for IAB as RF requirement.</w:t>
            </w:r>
          </w:p>
          <w:p>
            <w:pPr>
              <w:overflowPunct w:val="0"/>
              <w:autoSpaceDE w:val="0"/>
              <w:autoSpaceDN w:val="0"/>
              <w:adjustRightInd w:val="0"/>
              <w:textAlignment w:val="baseline"/>
              <w:rPr>
                <w:rFonts w:eastAsiaTheme="minorEastAsia"/>
                <w:b/>
                <w:color w:val="0070C0"/>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615" w:type="dxa"/>
          </w:tcPr>
          <w:p>
            <w:pPr>
              <w:keepNext/>
              <w:keepLines/>
              <w:overflowPunct w:val="0"/>
              <w:autoSpaceDE w:val="0"/>
              <w:autoSpaceDN w:val="0"/>
              <w:adjustRightInd w:val="0"/>
              <w:spacing w:before="120"/>
              <w:textAlignment w:val="baseline"/>
              <w:outlineLvl w:val="2"/>
              <w:rPr>
                <w:rFonts w:ascii="Arial" w:hAnsi="Arial" w:eastAsia="Yu Mincho"/>
                <w:sz w:val="24"/>
                <w:szCs w:val="16"/>
                <w:lang w:val="en-US" w:eastAsia="zh-CN"/>
              </w:rPr>
            </w:pPr>
            <w:r>
              <w:rPr>
                <w:rFonts w:ascii="Arial" w:hAnsi="Arial" w:eastAsia="Yu Mincho"/>
                <w:sz w:val="24"/>
                <w:szCs w:val="16"/>
                <w:lang w:val="en-US" w:eastAsia="zh-CN"/>
              </w:rPr>
              <w:t>Sub-topic 2-1</w:t>
            </w:r>
            <w:r>
              <w:rPr>
                <w:rFonts w:hint="eastAsia" w:ascii="Arial" w:hAnsi="Arial" w:eastAsia="Yu Mincho"/>
                <w:sz w:val="24"/>
                <w:szCs w:val="16"/>
                <w:lang w:val="en-US" w:eastAsia="zh-CN"/>
              </w:rPr>
              <w:t xml:space="preserve"> Scope of test cases</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2-1</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General scope / test cases with DU part disabled</w:t>
            </w:r>
          </w:p>
          <w:p>
            <w:pPr>
              <w:overflowPunct w:val="0"/>
              <w:autoSpaceDE w:val="0"/>
              <w:autoSpaceDN w:val="0"/>
              <w:adjustRightInd w:val="0"/>
              <w:textAlignment w:val="baseline"/>
              <w:rPr>
                <w:rFonts w:eastAsia="Yu Mincho"/>
                <w:b/>
                <w:color w:val="0070C0"/>
                <w:u w:val="single"/>
                <w:lang w:eastAsia="ko-KR"/>
              </w:rPr>
            </w:pPr>
            <w:r>
              <w:rPr>
                <w:rFonts w:eastAsiaTheme="minorEastAsia"/>
                <w:color w:val="0070C0"/>
                <w:lang w:val="en-US" w:eastAsia="zh-CN"/>
              </w:rPr>
              <w:t xml:space="preserve">Option 1 and Option 2 are very similar. We are fine with Option 1.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TC for different IAB types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can follow the way in 38.133 RRM test.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Operation mode for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fine with Option 1.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4</w:t>
            </w:r>
            <w:r>
              <w:rPr>
                <w:rFonts w:eastAsia="Yu Mincho"/>
                <w:b/>
                <w:color w:val="0070C0"/>
                <w:u w:val="single"/>
                <w:lang w:eastAsia="ko-KR"/>
              </w:rPr>
              <w:t xml:space="preserve">: </w:t>
            </w:r>
            <w:r>
              <w:rPr>
                <w:rFonts w:hint="eastAsia" w:eastAsia="Yu Mincho"/>
                <w:b/>
                <w:color w:val="0070C0"/>
                <w:u w:val="single"/>
                <w:lang w:val="en-US" w:eastAsia="zh-CN"/>
              </w:rPr>
              <w:t>Test cases compare to UE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Our intention is to simplify the work. We suggest to use TS38.133 UE test cases as the baseline for IAB-MTs. Since IAB-MTs core requirements are very similar to UE core requirements, when we design IAB-MTs test cases, we can define the general specific test configurations for IAB-MTs and add reference to 38.133 UE test cases for IAB-MTs in 38.174 if both of UE and IAB-MT core requirements are very similar. some additional clarification/configuration for IAB-MTs test cases could be added if the IAB-MTs core requirements are different from UE core requirements.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5</w:t>
            </w:r>
            <w:r>
              <w:rPr>
                <w:rFonts w:eastAsia="Yu Mincho"/>
                <w:b/>
                <w:color w:val="0070C0"/>
                <w:u w:val="single"/>
                <w:lang w:eastAsia="ko-KR"/>
              </w:rPr>
              <w:t xml:space="preserve">: </w:t>
            </w:r>
            <w:r>
              <w:rPr>
                <w:rFonts w:hint="eastAsia" w:eastAsia="Yu Mincho"/>
                <w:b/>
                <w:color w:val="0070C0"/>
                <w:u w:val="single"/>
                <w:lang w:val="en-US" w:eastAsia="zh-CN"/>
              </w:rPr>
              <w:t>Local / wide area IAB-MTs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Generally, we should define common test cases for IAB-MTs including local and wide area IAB-MTs, except there have different core requirements for local and wide area IAB-MTs.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6</w:t>
            </w:r>
            <w:r>
              <w:rPr>
                <w:rFonts w:eastAsia="Yu Mincho"/>
                <w:b/>
                <w:color w:val="0070C0"/>
                <w:u w:val="single"/>
                <w:lang w:eastAsia="ko-KR"/>
              </w:rPr>
              <w:t xml:space="preserve">: </w:t>
            </w:r>
            <w:r>
              <w:rPr>
                <w:rFonts w:hint="eastAsia" w:eastAsia="Yu Mincho"/>
                <w:b/>
                <w:color w:val="0070C0"/>
                <w:u w:val="single"/>
                <w:lang w:val="en-US" w:eastAsia="zh-CN"/>
              </w:rPr>
              <w:t xml:space="preserve">Test </w:t>
            </w:r>
            <w:r>
              <w:rPr>
                <w:rFonts w:hint="eastAsia" w:eastAsia="Yu Mincho"/>
                <w:b/>
                <w:color w:val="0070C0"/>
                <w:u w:val="single"/>
                <w:lang w:val="en-US" w:eastAsia="zh-CN"/>
              </w:rPr>
              <w:tab/>
            </w:r>
            <w:r>
              <w:rPr>
                <w:rFonts w:hint="eastAsia" w:eastAsia="Yu Mincho"/>
                <w:b/>
                <w:color w:val="0070C0"/>
                <w:u w:val="single"/>
                <w:lang w:val="en-US" w:eastAsia="zh-CN"/>
              </w:rPr>
              <w:t>cases for RRC re-establishment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are fine with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7</w:t>
            </w:r>
            <w:r>
              <w:rPr>
                <w:rFonts w:eastAsia="Yu Mincho"/>
                <w:b/>
                <w:color w:val="0070C0"/>
                <w:u w:val="single"/>
                <w:lang w:eastAsia="ko-KR"/>
              </w:rPr>
              <w:t xml:space="preserve">: </w:t>
            </w:r>
            <w:r>
              <w:rPr>
                <w:rFonts w:hint="eastAsia" w:eastAsia="Yu Mincho"/>
                <w:b/>
                <w:color w:val="0070C0"/>
                <w:u w:val="single"/>
                <w:lang w:val="en-US" w:eastAsia="zh-CN"/>
              </w:rPr>
              <w:t>Test cases for random access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are fine with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8</w:t>
            </w:r>
            <w:r>
              <w:rPr>
                <w:rFonts w:eastAsia="Yu Mincho"/>
                <w:b/>
                <w:color w:val="0070C0"/>
                <w:u w:val="single"/>
                <w:lang w:eastAsia="ko-KR"/>
              </w:rPr>
              <w:t xml:space="preserve">: </w:t>
            </w:r>
            <w:r>
              <w:rPr>
                <w:rFonts w:hint="eastAsia" w:eastAsia="Yu Mincho"/>
                <w:b/>
                <w:color w:val="0070C0"/>
                <w:u w:val="single"/>
                <w:lang w:val="en-US" w:eastAsia="zh-CN"/>
              </w:rPr>
              <w:t>Frequency range for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IAB-MT RRM tests should be defined for both FR1 and FR2. </w:t>
            </w:r>
          </w:p>
          <w:p>
            <w:pPr>
              <w:pStyle w:val="4"/>
              <w:numPr>
                <w:ilvl w:val="0"/>
                <w:numId w:val="0"/>
              </w:numPr>
              <w:overflowPunct w:val="0"/>
              <w:autoSpaceDE w:val="0"/>
              <w:autoSpaceDN w:val="0"/>
              <w:adjustRightInd w:val="0"/>
              <w:textAlignment w:val="baseline"/>
              <w:outlineLvl w:val="2"/>
              <w:rPr>
                <w:rFonts w:eastAsia="Yu Mincho"/>
                <w:sz w:val="24"/>
                <w:szCs w:val="16"/>
                <w:lang w:val="en-US"/>
              </w:rPr>
            </w:pPr>
            <w:r>
              <w:rPr>
                <w:rFonts w:eastAsia="Yu Mincho"/>
                <w:sz w:val="24"/>
                <w:szCs w:val="16"/>
                <w:lang w:val="en-US"/>
              </w:rPr>
              <w:t>Sub-topic 2-2</w:t>
            </w:r>
            <w:r>
              <w:rPr>
                <w:rFonts w:hint="eastAsia" w:eastAsia="Yu Mincho"/>
                <w:sz w:val="24"/>
                <w:szCs w:val="16"/>
                <w:lang w:val="en-US"/>
              </w:rPr>
              <w:t xml:space="preserve"> Where to capture the TCs and work split</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Responsible working group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RAN5 will focus on UE conformance testing and IAB is not in the RAN5 work list.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Where to capture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2. Test cases will be defined in 38.174. The RRM conformance test part which is the similar part for UE in RAN5 can be aligned conformance test in RF and Demod in a single dedicated specification for IAB.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At what level do we split the CR work</w:t>
            </w:r>
          </w:p>
          <w:p>
            <w:pPr>
              <w:overflowPunct w:val="0"/>
              <w:autoSpaceDE w:val="0"/>
              <w:autoSpaceDN w:val="0"/>
              <w:adjustRightInd w:val="0"/>
              <w:textAlignment w:val="baseline"/>
              <w:rPr>
                <w:rFonts w:eastAsia="Yu Mincho"/>
                <w:b/>
                <w:color w:val="0070C0"/>
                <w:u w:val="single"/>
                <w:lang w:eastAsia="ko-KR"/>
              </w:rPr>
            </w:pPr>
            <w:r>
              <w:rPr>
                <w:rFonts w:eastAsiaTheme="minorEastAsia"/>
                <w:color w:val="0070C0"/>
                <w:lang w:val="en-US" w:eastAsia="zh-CN"/>
              </w:rPr>
              <w:t>Depends on the conclusion in sub-topic 2-1, if it is agreed that IAB-MTs TCs will be based on 38.133 UE RRM test cases and add the related 38.133 TCs reference for most of IAB-MT test cases in 38.174 instead of copy-paste, then we can split on high level.</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"https://www.3gpp.org/ftp/TSG_RAN/WG4_Radio/TSGR4_97_e/Docs/R4-2014184.zip" </w:instrText>
            </w:r>
            <w: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"https://www.3gpp.org/ftp/TSG_RAN/WG4_Radio/TSGR4_97_e/Docs/R4-2016172.zip" </w:instrText>
            </w:r>
            <w: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Only RRM performance requirements for IAB-MT are needed and the IAB-MT shall be tested with DU part disabled.</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Yu Mincho"/>
                <w:color w:val="0070C0"/>
                <w:szCs w:val="24"/>
                <w:lang w:eastAsia="zh-CN"/>
              </w:rPr>
              <w:t xml:space="preserve">Use conducted testing for IAB type 1-H and OTA testing for IAB type 2-O.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 </w:t>
            </w:r>
            <w:r>
              <w:rPr>
                <w:rFonts w:eastAsiaTheme="minorEastAsia"/>
                <w:iCs/>
                <w:color w:val="0070C0"/>
                <w:lang w:val="en-US" w:eastAsia="zh-CN"/>
              </w:rPr>
              <w:t>Discuss further if tests for IAB type 1-O is needed and if yes, whether to u</w:t>
            </w:r>
            <w:r>
              <w:rPr>
                <w:rFonts w:eastAsia="Yu Mincho"/>
                <w:color w:val="0070C0"/>
                <w:szCs w:val="24"/>
                <w:highlight w:val="none"/>
                <w:lang w:eastAsia="zh-CN"/>
              </w:rPr>
              <w:t>se OTA testing for IAB type</w:t>
            </w:r>
            <w:r>
              <w:rPr>
                <w:rFonts w:eastAsia="Yu Mincho"/>
                <w:color w:val="0070C0"/>
                <w:szCs w:val="24"/>
                <w:highlight w:val="none"/>
                <w:lang w:val="en-US" w:eastAsia="zh-CN"/>
              </w:rPr>
              <w:t xml:space="preserve"> 1</w:t>
            </w:r>
            <w:r>
              <w:rPr>
                <w:rFonts w:eastAsia="Yu Mincho"/>
                <w:color w:val="0070C0"/>
                <w:szCs w:val="24"/>
                <w:highlight w:val="none"/>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Define test cases for RRM requirements under NR SA</w:t>
            </w:r>
            <w:r>
              <w:rPr>
                <w:rFonts w:hint="eastAsia" w:eastAsia="Yu Mincho"/>
                <w:color w:val="0070C0"/>
                <w:szCs w:val="24"/>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Take UE test cases as baseline when defining test cases for IAB-MTs.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The performance requirements shall be differentiated between wide area IAB-MT and local area IAB-MT if needed.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2-1-6</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i w:val="0"/>
                <w:color w:val="0070C0"/>
                <w:lang w:val="en-US" w:eastAsia="zh-CN"/>
              </w:rPr>
              <w:t>O</w:t>
            </w:r>
            <w:r>
              <w:rPr>
                <w:rFonts w:hint="eastAsia" w:eastAsia="Yu Mincho"/>
                <w:color w:val="0070C0"/>
                <w:szCs w:val="24"/>
                <w:lang w:val="en-US" w:eastAsia="zh-CN"/>
              </w:rPr>
              <w:t>nly unknown target cell should be considered in the testing</w:t>
            </w:r>
            <w:r>
              <w:rPr>
                <w:rFonts w:eastAsia="Yu Mincho"/>
                <w:color w:val="0070C0"/>
                <w:szCs w:val="24"/>
                <w:lang w:val="en-US" w:eastAsia="zh-CN"/>
              </w:rPr>
              <w:t xml:space="preserve"> and only local-area IAB-MT to be tested</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2-1-7</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Don</w:t>
            </w:r>
            <w:r>
              <w:rPr>
                <w:rFonts w:eastAsia="Yu Mincho"/>
                <w:color w:val="0070C0"/>
                <w:szCs w:val="24"/>
                <w:lang w:val="en-US" w:eastAsia="zh-CN"/>
              </w:rPr>
              <w:t>’</w:t>
            </w:r>
            <w:r>
              <w:rPr>
                <w:rFonts w:hint="eastAsia" w:eastAsia="Yu Mincho"/>
                <w:color w:val="0070C0"/>
                <w:szCs w:val="24"/>
                <w:lang w:val="en-US" w:eastAsia="zh-CN"/>
              </w:rPr>
              <w:t>t</w:t>
            </w:r>
            <w:r>
              <w:rPr>
                <w:rFonts w:hint="eastAsia" w:eastAsia="Yu Mincho"/>
                <w:color w:val="0070C0"/>
                <w:szCs w:val="24"/>
                <w:lang w:eastAsia="zh-CN"/>
              </w:rPr>
              <w:t xml:space="preserve"> define separate test cases of </w:t>
            </w:r>
            <w:r>
              <w:rPr>
                <w:rFonts w:hint="eastAsia" w:eastAsia="Yu Mincho"/>
                <w:color w:val="0070C0"/>
                <w:szCs w:val="24"/>
                <w:lang w:val="en-US" w:eastAsia="zh-CN"/>
              </w:rPr>
              <w:t>random access</w:t>
            </w:r>
            <w:r>
              <w:rPr>
                <w:rFonts w:hint="eastAsia" w:eastAsia="Yu Mincho"/>
                <w:color w:val="0070C0"/>
                <w:szCs w:val="24"/>
                <w:lang w:eastAsia="zh-CN"/>
              </w:rPr>
              <w:t xml:space="preserve"> for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2-1-8</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RRM tests are defined in both FR1 and FR2 to verify all IAB-MT requirements defined in TS 38.174.</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 xml:space="preserve">Companies please check if the following proposal from Ericsson is agreeable: </w:t>
            </w:r>
            <w:r>
              <w:rPr>
                <w:rFonts w:eastAsia="Yu Mincho"/>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Moderator: this would mean no test for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The RRM performance testing requirements shall be defined and maintained in RAN4</w:t>
            </w:r>
            <w:r>
              <w:rPr>
                <w:rFonts w:eastAsia="Yu Mincho"/>
                <w:color w:val="0070C0"/>
                <w:szCs w:val="24"/>
                <w:lang w:eastAsia="zh-CN"/>
              </w:rPr>
              <w:t>, and no RAN5 work to be involved</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Candidate option: Capture performance test cases in TS 38.174.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highlight w:val="yellow"/>
                <w:lang w:val="en-US" w:eastAsia="zh-CN"/>
              </w:rPr>
              <w:t>FFS whether RAN4 defines RRM conformance tests.</w:t>
            </w:r>
            <w:r>
              <w:rPr>
                <w:rFonts w:hint="eastAsia" w:eastAsiaTheme="minorEastAsia"/>
                <w:i/>
                <w:color w:val="0070C0"/>
                <w:highlight w:val="yellow"/>
                <w:lang w:val="en-US" w:eastAsia="zh-CN"/>
              </w:rPr>
              <w:t xml:space="preserve"> If yes, where to capture RRM conformance tests. Moderator note: RF and Demod decided to capture conformance tests in a dedicated spec.</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Please discuss if the option above is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Candidate options: </w:t>
            </w:r>
          </w:p>
          <w:p>
            <w:pPr>
              <w:overflowPunct w:val="0"/>
              <w:autoSpaceDE w:val="0"/>
              <w:autoSpaceDN w:val="0"/>
              <w:adjustRightInd w:val="0"/>
              <w:textAlignment w:val="baseline"/>
              <w:rPr>
                <w:rFonts w:eastAsia="Yu Mincho"/>
                <w:color w:val="0070C0"/>
                <w:szCs w:val="24"/>
                <w:lang w:val="en-US" w:eastAsia="zh-CN"/>
              </w:rPr>
            </w:pPr>
            <w:r>
              <w:rPr>
                <w:rFonts w:eastAsia="Yu Mincho"/>
                <w:color w:val="0070C0"/>
                <w:szCs w:val="24"/>
                <w:lang w:eastAsia="zh-CN"/>
              </w:rPr>
              <w:t xml:space="preserve">Option 1: </w:t>
            </w:r>
            <w:r>
              <w:rPr>
                <w:rFonts w:hint="eastAsia" w:eastAsia="Yu Mincho"/>
                <w:color w:val="0070C0"/>
                <w:szCs w:val="24"/>
                <w:lang w:val="en-US" w:eastAsia="zh-CN"/>
              </w:rPr>
              <w:t>Only split for different features (content in the table can be adjusted)</w:t>
            </w:r>
          </w:p>
          <w:p>
            <w:pPr>
              <w:overflowPunct w:val="0"/>
              <w:autoSpaceDE w:val="0"/>
              <w:autoSpaceDN w:val="0"/>
              <w:adjustRightInd w:val="0"/>
              <w:textAlignment w:val="baseline"/>
              <w:rPr>
                <w:rFonts w:eastAsia="Yu Mincho"/>
                <w:color w:val="0070C0"/>
                <w:szCs w:val="24"/>
                <w:lang w:val="en-US" w:eastAsia="zh-CN"/>
              </w:rPr>
            </w:pPr>
            <w:r>
              <w:rPr>
                <w:rFonts w:hint="eastAsia" w:eastAsia="Yu Mincho"/>
                <w:color w:val="0070C0"/>
                <w:szCs w:val="24"/>
                <w:lang w:val="en-US" w:eastAsia="zh-CN"/>
              </w:rPr>
              <w:t>Option 2: Split at a detailed level (content in the table can be adjusted)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Further discuss.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rPr>
              <w:fldChar w:fldCharType="begin"/>
            </w:r>
            <w:r>
              <w:rPr>
                <w:rFonts w:eastAsia="Yu Mincho"/>
              </w:rPr>
              <w:instrText xml:space="preserve"> HYPERLINK "https://www.3gpp.org/ftp/TSG_RAN/WG4_Radio/TSGR4_97_e/Docs/R4-2014184.zip" </w:instrText>
            </w:r>
            <w:r>
              <w:rPr>
                <w:rFonts w:eastAsia="Yu Mincho"/>
              </w:rP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rPr>
            </w:pPr>
            <w:r>
              <w:rPr>
                <w:rFonts w:eastAsia="Yu Mincho"/>
              </w:rPr>
              <w:fldChar w:fldCharType="begin"/>
            </w:r>
            <w:r>
              <w:rPr>
                <w:rFonts w:eastAsia="Yu Mincho"/>
              </w:rPr>
              <w:instrText xml:space="preserve"> HYPERLINK "https://www.3gpp.org/ftp/TSG_RAN/WG4_Radio/TSGR4_97_e/Docs/R4-2016172.zip" </w:instrText>
            </w:r>
            <w:r>
              <w:rPr>
                <w:rFonts w:eastAsia="Yu Mincho"/>
              </w:rP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revised</w:t>
            </w:r>
          </w:p>
        </w:tc>
      </w:tr>
    </w:tbl>
    <w:p>
      <w:pPr>
        <w:rPr>
          <w:color w:val="0070C0"/>
          <w:lang w:val="en-US" w:eastAsia="zh-CN"/>
        </w:rPr>
      </w:pPr>
    </w:p>
    <w:p>
      <w:pPr>
        <w:pStyle w:val="3"/>
        <w:rPr>
          <w:lang w:val="en-US"/>
        </w:rPr>
      </w:pPr>
      <w:r>
        <w:rPr>
          <w:lang w:val="en-US"/>
        </w:rPr>
        <w:t>Discussion on 2nd round (if applicable)</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2-1-8:</w:t>
            </w: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2-2-2:</w:t>
            </w: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 w:author="Ricky (ZTE)" w:date="2020-11-09T15:58:35Z"/>
        </w:trPr>
        <w:tc>
          <w:tcPr>
            <w:tcW w:w="1242" w:type="dxa"/>
          </w:tcPr>
          <w:p>
            <w:pPr>
              <w:overflowPunct w:val="0"/>
              <w:autoSpaceDE w:val="0"/>
              <w:autoSpaceDN w:val="0"/>
              <w:adjustRightInd w:val="0"/>
              <w:spacing w:after="120"/>
              <w:textAlignment w:val="baseline"/>
              <w:rPr>
                <w:ins w:id="3" w:author="Ricky (ZTE)" w:date="2020-11-09T15:58:35Z"/>
                <w:rFonts w:hint="default" w:eastAsiaTheme="minorEastAsia"/>
                <w:b/>
                <w:bCs/>
                <w:color w:val="0070C0"/>
                <w:lang w:val="en-US" w:eastAsia="zh-CN"/>
              </w:rPr>
            </w:pPr>
            <w:ins w:id="4" w:author="Ricky (ZTE)" w:date="2020-11-09T15:58:47Z">
              <w:r>
                <w:rPr>
                  <w:rFonts w:hint="eastAsia" w:eastAsiaTheme="minorEastAsia"/>
                  <w:b/>
                  <w:bCs/>
                  <w:color w:val="0070C0"/>
                  <w:lang w:val="en-US" w:eastAsia="zh-CN"/>
                </w:rPr>
                <w:t>ZTE</w:t>
              </w:r>
            </w:ins>
          </w:p>
        </w:tc>
        <w:tc>
          <w:tcPr>
            <w:tcW w:w="8615" w:type="dxa"/>
          </w:tcPr>
          <w:p>
            <w:pPr>
              <w:overflowPunct w:val="0"/>
              <w:autoSpaceDE w:val="0"/>
              <w:autoSpaceDN w:val="0"/>
              <w:adjustRightInd w:val="0"/>
              <w:spacing w:after="120"/>
              <w:textAlignment w:val="baseline"/>
              <w:rPr>
                <w:ins w:id="5" w:author="Ricky (ZTE)" w:date="2020-11-09T15:58:40Z"/>
                <w:rFonts w:hint="default" w:eastAsiaTheme="minorEastAsia"/>
                <w:b/>
                <w:bCs/>
                <w:color w:val="0070C0"/>
                <w:lang w:val="en-US" w:eastAsia="zh-CN"/>
              </w:rPr>
            </w:pPr>
            <w:ins w:id="6" w:author="Ricky (ZTE)" w:date="2020-11-09T15:58:40Z">
              <w:r>
                <w:rPr>
                  <w:rFonts w:hint="eastAsia" w:eastAsiaTheme="minorEastAsia"/>
                  <w:b/>
                  <w:bCs/>
                  <w:color w:val="0070C0"/>
                  <w:lang w:val="en-US" w:eastAsia="zh-CN"/>
                </w:rPr>
                <w:t>Issue 2-1-2:</w:t>
              </w:r>
            </w:ins>
            <w:ins w:id="7" w:author="Ricky (ZTE)" w:date="2020-11-09T16:37:09Z">
              <w:r>
                <w:rPr>
                  <w:rFonts w:hint="eastAsia" w:eastAsiaTheme="minorEastAsia"/>
                  <w:b w:val="0"/>
                  <w:bCs w:val="0"/>
                  <w:color w:val="0070C0"/>
                  <w:lang w:val="en-US" w:eastAsia="zh-CN"/>
                  <w:rPrChange w:id="8" w:author="Ricky (ZTE)" w:date="2020-11-09T16:37:15Z">
                    <w:rPr>
                      <w:rFonts w:hint="eastAsia" w:eastAsiaTheme="minorEastAsia"/>
                      <w:b/>
                      <w:bCs/>
                      <w:color w:val="0070C0"/>
                      <w:lang w:val="en-US" w:eastAsia="zh-CN"/>
                    </w:rPr>
                  </w:rPrChange>
                </w:rPr>
                <w:t xml:space="preserve"> </w:t>
              </w:r>
            </w:ins>
            <w:ins w:id="10" w:author="Ricky (ZTE)" w:date="2020-11-09T16:37:22Z">
              <w:r>
                <w:rPr>
                  <w:rFonts w:hint="eastAsia" w:eastAsiaTheme="minorEastAsia"/>
                  <w:b w:val="0"/>
                  <w:bCs w:val="0"/>
                  <w:color w:val="0070C0"/>
                  <w:lang w:val="en-US" w:eastAsia="zh-CN"/>
                </w:rPr>
                <w:t>The</w:t>
              </w:r>
            </w:ins>
            <w:ins w:id="11" w:author="Ricky (ZTE)" w:date="2020-11-09T16:37:23Z">
              <w:r>
                <w:rPr>
                  <w:rFonts w:hint="eastAsia" w:eastAsiaTheme="minorEastAsia"/>
                  <w:b w:val="0"/>
                  <w:bCs w:val="0"/>
                  <w:color w:val="0070C0"/>
                  <w:lang w:val="en-US" w:eastAsia="zh-CN"/>
                </w:rPr>
                <w:t xml:space="preserve"> </w:t>
              </w:r>
            </w:ins>
            <w:ins w:id="12" w:author="Ricky (ZTE)" w:date="2020-11-09T16:37:24Z">
              <w:r>
                <w:rPr>
                  <w:rFonts w:hint="eastAsia" w:eastAsiaTheme="minorEastAsia"/>
                  <w:b w:val="0"/>
                  <w:bCs w:val="0"/>
                  <w:color w:val="0070C0"/>
                  <w:lang w:val="en-US" w:eastAsia="zh-CN"/>
                </w:rPr>
                <w:t>t</w:t>
              </w:r>
            </w:ins>
            <w:ins w:id="13" w:author="Ricky (ZTE)" w:date="2020-11-09T16:37:25Z">
              <w:r>
                <w:rPr>
                  <w:rFonts w:hint="eastAsia" w:eastAsiaTheme="minorEastAsia"/>
                  <w:b w:val="0"/>
                  <w:bCs w:val="0"/>
                  <w:color w:val="0070C0"/>
                  <w:lang w:val="en-US" w:eastAsia="zh-CN"/>
                </w:rPr>
                <w:t>ype of</w:t>
              </w:r>
            </w:ins>
            <w:ins w:id="14" w:author="Ricky (ZTE)" w:date="2020-11-09T16:37:26Z">
              <w:r>
                <w:rPr>
                  <w:rFonts w:hint="eastAsia" w:eastAsiaTheme="minorEastAsia"/>
                  <w:b w:val="0"/>
                  <w:bCs w:val="0"/>
                  <w:color w:val="0070C0"/>
                  <w:lang w:val="en-US" w:eastAsia="zh-CN"/>
                </w:rPr>
                <w:t xml:space="preserve"> IAB no</w:t>
              </w:r>
            </w:ins>
            <w:ins w:id="15" w:author="Ricky (ZTE)" w:date="2020-11-09T16:37:27Z">
              <w:r>
                <w:rPr>
                  <w:rFonts w:hint="eastAsia" w:eastAsiaTheme="minorEastAsia"/>
                  <w:b w:val="0"/>
                  <w:bCs w:val="0"/>
                  <w:color w:val="0070C0"/>
                  <w:lang w:val="en-US" w:eastAsia="zh-CN"/>
                </w:rPr>
                <w:t xml:space="preserve">des </w:t>
              </w:r>
            </w:ins>
            <w:ins w:id="16" w:author="Ricky (ZTE)" w:date="2020-11-09T16:37:28Z">
              <w:r>
                <w:rPr>
                  <w:rFonts w:hint="eastAsia" w:eastAsiaTheme="minorEastAsia"/>
                  <w:b w:val="0"/>
                  <w:bCs w:val="0"/>
                  <w:color w:val="0070C0"/>
                  <w:lang w:val="en-US" w:eastAsia="zh-CN"/>
                </w:rPr>
                <w:t>(1</w:t>
              </w:r>
            </w:ins>
            <w:ins w:id="17" w:author="Ricky (ZTE)" w:date="2020-11-09T16:37:29Z">
              <w:r>
                <w:rPr>
                  <w:rFonts w:hint="eastAsia" w:eastAsiaTheme="minorEastAsia"/>
                  <w:b w:val="0"/>
                  <w:bCs w:val="0"/>
                  <w:color w:val="0070C0"/>
                  <w:lang w:val="en-US" w:eastAsia="zh-CN"/>
                </w:rPr>
                <w:t xml:space="preserve">-H </w:t>
              </w:r>
            </w:ins>
            <w:ins w:id="18" w:author="Ricky (ZTE)" w:date="2020-11-09T16:37:30Z">
              <w:r>
                <w:rPr>
                  <w:rFonts w:hint="eastAsia" w:eastAsiaTheme="minorEastAsia"/>
                  <w:b w:val="0"/>
                  <w:bCs w:val="0"/>
                  <w:color w:val="0070C0"/>
                  <w:lang w:val="en-US" w:eastAsia="zh-CN"/>
                </w:rPr>
                <w:t>or 1-</w:t>
              </w:r>
            </w:ins>
            <w:ins w:id="19" w:author="Ricky (ZTE)" w:date="2020-11-09T16:37:31Z">
              <w:r>
                <w:rPr>
                  <w:rFonts w:hint="eastAsia" w:eastAsiaTheme="minorEastAsia"/>
                  <w:b w:val="0"/>
                  <w:bCs w:val="0"/>
                  <w:color w:val="0070C0"/>
                  <w:lang w:val="en-US" w:eastAsia="zh-CN"/>
                </w:rPr>
                <w:t>O)</w:t>
              </w:r>
            </w:ins>
            <w:ins w:id="20" w:author="Ricky (ZTE)" w:date="2020-11-09T16:37:34Z">
              <w:r>
                <w:rPr>
                  <w:rFonts w:hint="eastAsia" w:eastAsiaTheme="minorEastAsia"/>
                  <w:b w:val="0"/>
                  <w:bCs w:val="0"/>
                  <w:color w:val="0070C0"/>
                  <w:lang w:val="en-US" w:eastAsia="zh-CN"/>
                </w:rPr>
                <w:t xml:space="preserve"> depend</w:t>
              </w:r>
            </w:ins>
            <w:ins w:id="21" w:author="Ricky (ZTE)" w:date="2020-11-09T16:37:35Z">
              <w:r>
                <w:rPr>
                  <w:rFonts w:hint="eastAsia" w:eastAsiaTheme="minorEastAsia"/>
                  <w:b w:val="0"/>
                  <w:bCs w:val="0"/>
                  <w:color w:val="0070C0"/>
                  <w:lang w:val="en-US" w:eastAsia="zh-CN"/>
                </w:rPr>
                <w:t xml:space="preserve"> on </w:t>
              </w:r>
            </w:ins>
            <w:ins w:id="22" w:author="Ricky (ZTE)" w:date="2020-11-09T16:37:36Z">
              <w:r>
                <w:rPr>
                  <w:rFonts w:hint="eastAsia" w:eastAsiaTheme="minorEastAsia"/>
                  <w:b w:val="0"/>
                  <w:bCs w:val="0"/>
                  <w:color w:val="0070C0"/>
                  <w:lang w:val="en-US" w:eastAsia="zh-CN"/>
                </w:rPr>
                <w:t xml:space="preserve">the </w:t>
              </w:r>
            </w:ins>
            <w:ins w:id="23" w:author="Ricky (ZTE)" w:date="2020-11-09T16:37:37Z">
              <w:r>
                <w:rPr>
                  <w:rFonts w:hint="eastAsia" w:eastAsiaTheme="minorEastAsia"/>
                  <w:b w:val="0"/>
                  <w:bCs w:val="0"/>
                  <w:color w:val="0070C0"/>
                  <w:lang w:val="en-US" w:eastAsia="zh-CN"/>
                </w:rPr>
                <w:t>de</w:t>
              </w:r>
            </w:ins>
            <w:ins w:id="24" w:author="Ricky (ZTE)" w:date="2020-11-09T16:37:38Z">
              <w:r>
                <w:rPr>
                  <w:rFonts w:hint="eastAsia" w:eastAsiaTheme="minorEastAsia"/>
                  <w:b w:val="0"/>
                  <w:bCs w:val="0"/>
                  <w:color w:val="0070C0"/>
                  <w:lang w:val="en-US" w:eastAsia="zh-CN"/>
                </w:rPr>
                <w:t>clari</w:t>
              </w:r>
            </w:ins>
            <w:ins w:id="25" w:author="Ricky (ZTE)" w:date="2020-11-09T16:37:40Z">
              <w:r>
                <w:rPr>
                  <w:rFonts w:hint="eastAsia" w:eastAsiaTheme="minorEastAsia"/>
                  <w:b w:val="0"/>
                  <w:bCs w:val="0"/>
                  <w:color w:val="0070C0"/>
                  <w:lang w:val="en-US" w:eastAsia="zh-CN"/>
                </w:rPr>
                <w:t>tion of</w:t>
              </w:r>
            </w:ins>
            <w:ins w:id="26" w:author="Ricky (ZTE)" w:date="2020-11-09T16:37:41Z">
              <w:r>
                <w:rPr>
                  <w:rFonts w:hint="eastAsia" w:eastAsiaTheme="minorEastAsia"/>
                  <w:b w:val="0"/>
                  <w:bCs w:val="0"/>
                  <w:color w:val="0070C0"/>
                  <w:lang w:val="en-US" w:eastAsia="zh-CN"/>
                </w:rPr>
                <w:t xml:space="preserve"> </w:t>
              </w:r>
            </w:ins>
            <w:ins w:id="27" w:author="Ricky (ZTE)" w:date="2020-11-09T16:37:43Z">
              <w:r>
                <w:rPr>
                  <w:rFonts w:hint="eastAsia" w:eastAsiaTheme="minorEastAsia"/>
                  <w:b w:val="0"/>
                  <w:bCs w:val="0"/>
                  <w:color w:val="0070C0"/>
                  <w:lang w:val="en-US" w:eastAsia="zh-CN"/>
                </w:rPr>
                <w:t>manuf</w:t>
              </w:r>
            </w:ins>
            <w:ins w:id="28" w:author="Ricky (ZTE)" w:date="2020-11-09T16:37:44Z">
              <w:r>
                <w:rPr>
                  <w:rFonts w:hint="eastAsia" w:eastAsiaTheme="minorEastAsia"/>
                  <w:b w:val="0"/>
                  <w:bCs w:val="0"/>
                  <w:color w:val="0070C0"/>
                  <w:lang w:val="en-US" w:eastAsia="zh-CN"/>
                </w:rPr>
                <w:t>act</w:t>
              </w:r>
            </w:ins>
            <w:ins w:id="29" w:author="Ricky (ZTE)" w:date="2020-11-09T16:37:45Z">
              <w:r>
                <w:rPr>
                  <w:rFonts w:hint="eastAsia" w:eastAsiaTheme="minorEastAsia"/>
                  <w:b w:val="0"/>
                  <w:bCs w:val="0"/>
                  <w:color w:val="0070C0"/>
                  <w:lang w:val="en-US" w:eastAsia="zh-CN"/>
                </w:rPr>
                <w:t>u</w:t>
              </w:r>
            </w:ins>
            <w:ins w:id="30" w:author="Ricky (ZTE)" w:date="2020-11-09T16:37:46Z">
              <w:r>
                <w:rPr>
                  <w:rFonts w:hint="eastAsia" w:eastAsiaTheme="minorEastAsia"/>
                  <w:b w:val="0"/>
                  <w:bCs w:val="0"/>
                  <w:color w:val="0070C0"/>
                  <w:lang w:val="en-US" w:eastAsia="zh-CN"/>
                </w:rPr>
                <w:t>re</w:t>
              </w:r>
            </w:ins>
            <w:ins w:id="31" w:author="Ricky (ZTE)" w:date="2020-11-09T16:37:47Z">
              <w:r>
                <w:rPr>
                  <w:rFonts w:hint="eastAsia" w:eastAsiaTheme="minorEastAsia"/>
                  <w:b w:val="0"/>
                  <w:bCs w:val="0"/>
                  <w:color w:val="0070C0"/>
                  <w:lang w:val="en-US" w:eastAsia="zh-CN"/>
                </w:rPr>
                <w:t>r</w:t>
              </w:r>
            </w:ins>
            <w:ins w:id="32" w:author="Ricky (ZTE)" w:date="2020-11-09T16:37:55Z">
              <w:r>
                <w:rPr>
                  <w:rFonts w:hint="eastAsia" w:eastAsiaTheme="minorEastAsia"/>
                  <w:b w:val="0"/>
                  <w:bCs w:val="0"/>
                  <w:color w:val="0070C0"/>
                  <w:lang w:val="en-US" w:eastAsia="zh-CN"/>
                </w:rPr>
                <w:t>s.</w:t>
              </w:r>
            </w:ins>
            <w:ins w:id="33" w:author="Ricky (ZTE)" w:date="2020-11-09T16:37:56Z">
              <w:r>
                <w:rPr>
                  <w:rFonts w:hint="eastAsia" w:eastAsiaTheme="minorEastAsia"/>
                  <w:b w:val="0"/>
                  <w:bCs w:val="0"/>
                  <w:color w:val="0070C0"/>
                  <w:lang w:val="en-US" w:eastAsia="zh-CN"/>
                </w:rPr>
                <w:t xml:space="preserve"> If w</w:t>
              </w:r>
            </w:ins>
            <w:ins w:id="34" w:author="Ricky (ZTE)" w:date="2020-11-09T16:37:57Z">
              <w:r>
                <w:rPr>
                  <w:rFonts w:hint="eastAsia" w:eastAsiaTheme="minorEastAsia"/>
                  <w:b w:val="0"/>
                  <w:bCs w:val="0"/>
                  <w:color w:val="0070C0"/>
                  <w:lang w:val="en-US" w:eastAsia="zh-CN"/>
                </w:rPr>
                <w:t>e don</w:t>
              </w:r>
            </w:ins>
            <w:ins w:id="35" w:author="Ricky (ZTE)" w:date="2020-11-09T16:37:57Z">
              <w:r>
                <w:rPr>
                  <w:rFonts w:hint="default" w:eastAsiaTheme="minorEastAsia"/>
                  <w:b w:val="0"/>
                  <w:bCs w:val="0"/>
                  <w:color w:val="0070C0"/>
                  <w:lang w:val="en-US" w:eastAsia="zh-CN"/>
                </w:rPr>
                <w:t>’</w:t>
              </w:r>
            </w:ins>
            <w:ins w:id="36" w:author="Ricky (ZTE)" w:date="2020-11-09T16:37:57Z">
              <w:r>
                <w:rPr>
                  <w:rFonts w:hint="eastAsia" w:eastAsiaTheme="minorEastAsia"/>
                  <w:b w:val="0"/>
                  <w:bCs w:val="0"/>
                  <w:color w:val="0070C0"/>
                  <w:lang w:val="en-US" w:eastAsia="zh-CN"/>
                </w:rPr>
                <w:t>t</w:t>
              </w:r>
            </w:ins>
            <w:ins w:id="37" w:author="Ricky (ZTE)" w:date="2020-11-09T16:37:58Z">
              <w:r>
                <w:rPr>
                  <w:rFonts w:hint="eastAsia" w:eastAsiaTheme="minorEastAsia"/>
                  <w:b w:val="0"/>
                  <w:bCs w:val="0"/>
                  <w:color w:val="0070C0"/>
                  <w:lang w:val="en-US" w:eastAsia="zh-CN"/>
                </w:rPr>
                <w:t xml:space="preserve"> define</w:t>
              </w:r>
            </w:ins>
            <w:ins w:id="38" w:author="Ricky (ZTE)" w:date="2020-11-09T16:38:00Z">
              <w:r>
                <w:rPr>
                  <w:rFonts w:hint="eastAsia" w:eastAsiaTheme="minorEastAsia"/>
                  <w:b w:val="0"/>
                  <w:bCs w:val="0"/>
                  <w:color w:val="0070C0"/>
                  <w:lang w:val="en-US" w:eastAsia="zh-CN"/>
                </w:rPr>
                <w:t xml:space="preserve"> t</w:t>
              </w:r>
            </w:ins>
            <w:ins w:id="39" w:author="Ricky (ZTE)" w:date="2020-11-09T16:38:01Z">
              <w:r>
                <w:rPr>
                  <w:rFonts w:hint="eastAsia" w:eastAsiaTheme="minorEastAsia"/>
                  <w:b w:val="0"/>
                  <w:bCs w:val="0"/>
                  <w:color w:val="0070C0"/>
                  <w:lang w:val="en-US" w:eastAsia="zh-CN"/>
                </w:rPr>
                <w:t>est</w:t>
              </w:r>
            </w:ins>
            <w:ins w:id="40" w:author="Ricky (ZTE)" w:date="2020-11-09T16:38:02Z">
              <w:r>
                <w:rPr>
                  <w:rFonts w:hint="eastAsia" w:eastAsiaTheme="minorEastAsia"/>
                  <w:b w:val="0"/>
                  <w:bCs w:val="0"/>
                  <w:color w:val="0070C0"/>
                  <w:lang w:val="en-US" w:eastAsia="zh-CN"/>
                </w:rPr>
                <w:t>s for</w:t>
              </w:r>
            </w:ins>
            <w:ins w:id="41" w:author="Ricky (ZTE)" w:date="2020-11-09T16:38:03Z">
              <w:r>
                <w:rPr>
                  <w:rFonts w:hint="eastAsia" w:eastAsiaTheme="minorEastAsia"/>
                  <w:b w:val="0"/>
                  <w:bCs w:val="0"/>
                  <w:color w:val="0070C0"/>
                  <w:lang w:val="en-US" w:eastAsia="zh-CN"/>
                </w:rPr>
                <w:t xml:space="preserve"> IAB</w:t>
              </w:r>
            </w:ins>
            <w:ins w:id="42" w:author="Ricky (ZTE)" w:date="2020-11-09T16:38:04Z">
              <w:r>
                <w:rPr>
                  <w:rFonts w:hint="eastAsia" w:eastAsiaTheme="minorEastAsia"/>
                  <w:b w:val="0"/>
                  <w:bCs w:val="0"/>
                  <w:color w:val="0070C0"/>
                  <w:lang w:val="en-US" w:eastAsia="zh-CN"/>
                </w:rPr>
                <w:t xml:space="preserve"> type </w:t>
              </w:r>
            </w:ins>
            <w:ins w:id="43" w:author="Ricky (ZTE)" w:date="2020-11-09T16:38:05Z">
              <w:r>
                <w:rPr>
                  <w:rFonts w:hint="eastAsia" w:eastAsiaTheme="minorEastAsia"/>
                  <w:b w:val="0"/>
                  <w:bCs w:val="0"/>
                  <w:color w:val="0070C0"/>
                  <w:lang w:val="en-US" w:eastAsia="zh-CN"/>
                </w:rPr>
                <w:t>1-O</w:t>
              </w:r>
            </w:ins>
            <w:ins w:id="44" w:author="Ricky (ZTE)" w:date="2020-11-09T16:38:06Z">
              <w:r>
                <w:rPr>
                  <w:rFonts w:hint="eastAsia" w:eastAsiaTheme="minorEastAsia"/>
                  <w:b w:val="0"/>
                  <w:bCs w:val="0"/>
                  <w:color w:val="0070C0"/>
                  <w:lang w:val="en-US" w:eastAsia="zh-CN"/>
                </w:rPr>
                <w:t>, then</w:t>
              </w:r>
            </w:ins>
            <w:ins w:id="45" w:author="Ricky (ZTE)" w:date="2020-11-09T16:38:07Z">
              <w:r>
                <w:rPr>
                  <w:rFonts w:hint="eastAsia" w:eastAsiaTheme="minorEastAsia"/>
                  <w:b w:val="0"/>
                  <w:bCs w:val="0"/>
                  <w:color w:val="0070C0"/>
                  <w:lang w:val="en-US" w:eastAsia="zh-CN"/>
                </w:rPr>
                <w:t xml:space="preserve"> </w:t>
              </w:r>
            </w:ins>
            <w:ins w:id="46" w:author="Ricky (ZTE)" w:date="2020-11-09T16:38:18Z">
              <w:r>
                <w:rPr>
                  <w:rFonts w:hint="eastAsia" w:eastAsiaTheme="minorEastAsia"/>
                  <w:b w:val="0"/>
                  <w:bCs w:val="0"/>
                  <w:color w:val="0070C0"/>
                  <w:lang w:val="en-US" w:eastAsia="zh-CN"/>
                </w:rPr>
                <w:t>wha</w:t>
              </w:r>
            </w:ins>
            <w:ins w:id="47" w:author="Ricky (ZTE)" w:date="2020-11-09T16:38:19Z">
              <w:r>
                <w:rPr>
                  <w:rFonts w:hint="eastAsia" w:eastAsiaTheme="minorEastAsia"/>
                  <w:b w:val="0"/>
                  <w:bCs w:val="0"/>
                  <w:color w:val="0070C0"/>
                  <w:lang w:val="en-US" w:eastAsia="zh-CN"/>
                </w:rPr>
                <w:t>t will</w:t>
              </w:r>
            </w:ins>
            <w:ins w:id="48" w:author="Ricky (ZTE)" w:date="2020-11-09T16:38:20Z">
              <w:r>
                <w:rPr>
                  <w:rFonts w:hint="eastAsia" w:eastAsiaTheme="minorEastAsia"/>
                  <w:b w:val="0"/>
                  <w:bCs w:val="0"/>
                  <w:color w:val="0070C0"/>
                  <w:lang w:val="en-US" w:eastAsia="zh-CN"/>
                </w:rPr>
                <w:t xml:space="preserve"> happe</w:t>
              </w:r>
            </w:ins>
            <w:ins w:id="49" w:author="Ricky (ZTE)" w:date="2020-11-09T16:38:21Z">
              <w:r>
                <w:rPr>
                  <w:rFonts w:hint="eastAsia" w:eastAsiaTheme="minorEastAsia"/>
                  <w:b w:val="0"/>
                  <w:bCs w:val="0"/>
                  <w:color w:val="0070C0"/>
                  <w:lang w:val="en-US" w:eastAsia="zh-CN"/>
                </w:rPr>
                <w:t xml:space="preserve">n if </w:t>
              </w:r>
            </w:ins>
            <w:ins w:id="50" w:author="Ricky (ZTE)" w:date="2020-11-09T16:38:22Z">
              <w:r>
                <w:rPr>
                  <w:rFonts w:hint="eastAsia" w:eastAsiaTheme="minorEastAsia"/>
                  <w:b w:val="0"/>
                  <w:bCs w:val="0"/>
                  <w:color w:val="0070C0"/>
                  <w:lang w:val="en-US" w:eastAsia="zh-CN"/>
                </w:rPr>
                <w:t xml:space="preserve">the </w:t>
              </w:r>
            </w:ins>
            <w:ins w:id="51" w:author="Ricky (ZTE)" w:date="2020-11-09T16:38:23Z">
              <w:r>
                <w:rPr>
                  <w:rFonts w:hint="eastAsia" w:eastAsiaTheme="minorEastAsia"/>
                  <w:b w:val="0"/>
                  <w:bCs w:val="0"/>
                  <w:color w:val="0070C0"/>
                  <w:lang w:val="en-US" w:eastAsia="zh-CN"/>
                </w:rPr>
                <w:t>v</w:t>
              </w:r>
            </w:ins>
            <w:ins w:id="52" w:author="Ricky (ZTE)" w:date="2020-11-09T16:38:24Z">
              <w:r>
                <w:rPr>
                  <w:rFonts w:hint="eastAsia" w:eastAsiaTheme="minorEastAsia"/>
                  <w:b w:val="0"/>
                  <w:bCs w:val="0"/>
                  <w:color w:val="0070C0"/>
                  <w:lang w:val="en-US" w:eastAsia="zh-CN"/>
                </w:rPr>
                <w:t xml:space="preserve">endors </w:t>
              </w:r>
            </w:ins>
            <w:ins w:id="53" w:author="Ricky (ZTE)" w:date="2020-11-09T16:38:25Z">
              <w:r>
                <w:rPr>
                  <w:rFonts w:hint="eastAsia" w:eastAsiaTheme="minorEastAsia"/>
                  <w:b w:val="0"/>
                  <w:bCs w:val="0"/>
                  <w:color w:val="0070C0"/>
                  <w:lang w:val="en-US" w:eastAsia="zh-CN"/>
                </w:rPr>
                <w:t>declare</w:t>
              </w:r>
            </w:ins>
            <w:ins w:id="54" w:author="Ricky (ZTE)" w:date="2020-11-09T16:38:26Z">
              <w:r>
                <w:rPr>
                  <w:rFonts w:hint="eastAsia" w:eastAsiaTheme="minorEastAsia"/>
                  <w:b w:val="0"/>
                  <w:bCs w:val="0"/>
                  <w:color w:val="0070C0"/>
                  <w:lang w:val="en-US" w:eastAsia="zh-CN"/>
                </w:rPr>
                <w:t xml:space="preserve"> that </w:t>
              </w:r>
            </w:ins>
            <w:ins w:id="55" w:author="Ricky (ZTE)" w:date="2020-11-09T16:38:27Z">
              <w:r>
                <w:rPr>
                  <w:rFonts w:hint="eastAsia" w:eastAsiaTheme="minorEastAsia"/>
                  <w:b w:val="0"/>
                  <w:bCs w:val="0"/>
                  <w:color w:val="0070C0"/>
                  <w:lang w:val="en-US" w:eastAsia="zh-CN"/>
                </w:rPr>
                <w:t xml:space="preserve">the </w:t>
              </w:r>
            </w:ins>
            <w:ins w:id="56" w:author="Ricky (ZTE)" w:date="2020-11-09T16:38:28Z">
              <w:r>
                <w:rPr>
                  <w:rFonts w:hint="eastAsia" w:eastAsiaTheme="minorEastAsia"/>
                  <w:b w:val="0"/>
                  <w:bCs w:val="0"/>
                  <w:color w:val="0070C0"/>
                  <w:lang w:val="en-US" w:eastAsia="zh-CN"/>
                </w:rPr>
                <w:t>IAB node</w:t>
              </w:r>
            </w:ins>
            <w:ins w:id="57" w:author="Ricky (ZTE)" w:date="2020-11-09T16:38:29Z">
              <w:r>
                <w:rPr>
                  <w:rFonts w:hint="eastAsia" w:eastAsiaTheme="minorEastAsia"/>
                  <w:b w:val="0"/>
                  <w:bCs w:val="0"/>
                  <w:color w:val="0070C0"/>
                  <w:lang w:val="en-US" w:eastAsia="zh-CN"/>
                </w:rPr>
                <w:t xml:space="preserve"> is</w:t>
              </w:r>
            </w:ins>
            <w:ins w:id="58" w:author="Ricky (ZTE)" w:date="2020-11-09T16:38:35Z">
              <w:r>
                <w:rPr>
                  <w:rFonts w:hint="eastAsia" w:eastAsiaTheme="minorEastAsia"/>
                  <w:b w:val="0"/>
                  <w:bCs w:val="0"/>
                  <w:color w:val="0070C0"/>
                  <w:lang w:val="en-US" w:eastAsia="zh-CN"/>
                </w:rPr>
                <w:t xml:space="preserve"> of</w:t>
              </w:r>
            </w:ins>
            <w:ins w:id="59" w:author="Ricky (ZTE)" w:date="2020-11-09T16:38:30Z">
              <w:r>
                <w:rPr>
                  <w:rFonts w:hint="eastAsia" w:eastAsiaTheme="minorEastAsia"/>
                  <w:b w:val="0"/>
                  <w:bCs w:val="0"/>
                  <w:color w:val="0070C0"/>
                  <w:lang w:val="en-US" w:eastAsia="zh-CN"/>
                </w:rPr>
                <w:t xml:space="preserve"> type</w:t>
              </w:r>
            </w:ins>
            <w:ins w:id="60" w:author="Ricky (ZTE)" w:date="2020-11-09T16:38:31Z">
              <w:r>
                <w:rPr>
                  <w:rFonts w:hint="eastAsia" w:eastAsiaTheme="minorEastAsia"/>
                  <w:b w:val="0"/>
                  <w:bCs w:val="0"/>
                  <w:color w:val="0070C0"/>
                  <w:lang w:val="en-US" w:eastAsia="zh-CN"/>
                </w:rPr>
                <w:t xml:space="preserve"> 1-</w:t>
              </w:r>
            </w:ins>
            <w:ins w:id="61" w:author="Ricky (ZTE)" w:date="2020-11-09T16:38:32Z">
              <w:r>
                <w:rPr>
                  <w:rFonts w:hint="eastAsia" w:eastAsiaTheme="minorEastAsia"/>
                  <w:b w:val="0"/>
                  <w:bCs w:val="0"/>
                  <w:color w:val="0070C0"/>
                  <w:lang w:val="en-US" w:eastAsia="zh-CN"/>
                </w:rPr>
                <w:t>O</w:t>
              </w:r>
            </w:ins>
            <w:ins w:id="62" w:author="Ricky (ZTE)" w:date="2020-11-09T16:38:33Z">
              <w:r>
                <w:rPr>
                  <w:rFonts w:hint="eastAsia" w:eastAsiaTheme="minorEastAsia"/>
                  <w:b w:val="0"/>
                  <w:bCs w:val="0"/>
                  <w:color w:val="0070C0"/>
                  <w:lang w:val="en-US" w:eastAsia="zh-CN"/>
                </w:rPr>
                <w:t>?</w:t>
              </w:r>
            </w:ins>
            <w:ins w:id="63" w:author="Ricky (ZTE)" w:date="2020-11-09T16:38:38Z">
              <w:r>
                <w:rPr>
                  <w:rFonts w:hint="eastAsia" w:eastAsiaTheme="minorEastAsia"/>
                  <w:b w:val="0"/>
                  <w:bCs w:val="0"/>
                  <w:color w:val="0070C0"/>
                  <w:lang w:val="en-US" w:eastAsia="zh-CN"/>
                </w:rPr>
                <w:t xml:space="preserve"> </w:t>
              </w:r>
            </w:ins>
            <w:ins w:id="64" w:author="Ricky (ZTE)" w:date="2020-11-09T16:38:40Z">
              <w:r>
                <w:rPr>
                  <w:rFonts w:hint="eastAsia" w:eastAsiaTheme="minorEastAsia"/>
                  <w:b w:val="0"/>
                  <w:bCs w:val="0"/>
                  <w:color w:val="0070C0"/>
                  <w:lang w:val="en-US" w:eastAsia="zh-CN"/>
                </w:rPr>
                <w:t>I</w:t>
              </w:r>
            </w:ins>
            <w:ins w:id="65" w:author="Ricky (ZTE)" w:date="2020-11-09T16:38:41Z">
              <w:r>
                <w:rPr>
                  <w:rFonts w:hint="eastAsia" w:eastAsiaTheme="minorEastAsia"/>
                  <w:b w:val="0"/>
                  <w:bCs w:val="0"/>
                  <w:color w:val="0070C0"/>
                  <w:lang w:val="en-US" w:eastAsia="zh-CN"/>
                </w:rPr>
                <w:t>n our vie</w:t>
              </w:r>
            </w:ins>
            <w:ins w:id="66" w:author="Ricky (ZTE)" w:date="2020-11-09T16:38:42Z">
              <w:r>
                <w:rPr>
                  <w:rFonts w:hint="eastAsia" w:eastAsiaTheme="minorEastAsia"/>
                  <w:b w:val="0"/>
                  <w:bCs w:val="0"/>
                  <w:color w:val="0070C0"/>
                  <w:lang w:val="en-US" w:eastAsia="zh-CN"/>
                </w:rPr>
                <w:t>w we sh</w:t>
              </w:r>
            </w:ins>
            <w:ins w:id="67" w:author="Ricky (ZTE)" w:date="2020-11-09T16:38:43Z">
              <w:r>
                <w:rPr>
                  <w:rFonts w:hint="eastAsia" w:eastAsiaTheme="minorEastAsia"/>
                  <w:b w:val="0"/>
                  <w:bCs w:val="0"/>
                  <w:color w:val="0070C0"/>
                  <w:lang w:val="en-US" w:eastAsia="zh-CN"/>
                </w:rPr>
                <w:t>ould de</w:t>
              </w:r>
            </w:ins>
            <w:ins w:id="68" w:author="Ricky (ZTE)" w:date="2020-11-09T16:38:44Z">
              <w:r>
                <w:rPr>
                  <w:rFonts w:hint="eastAsia" w:eastAsiaTheme="minorEastAsia"/>
                  <w:b w:val="0"/>
                  <w:bCs w:val="0"/>
                  <w:color w:val="0070C0"/>
                  <w:lang w:val="en-US" w:eastAsia="zh-CN"/>
                </w:rPr>
                <w:t>fine test</w:t>
              </w:r>
            </w:ins>
            <w:ins w:id="69" w:author="Ricky (ZTE)" w:date="2020-11-09T16:38:45Z">
              <w:r>
                <w:rPr>
                  <w:rFonts w:hint="eastAsia" w:eastAsiaTheme="minorEastAsia"/>
                  <w:b w:val="0"/>
                  <w:bCs w:val="0"/>
                  <w:color w:val="0070C0"/>
                  <w:lang w:val="en-US" w:eastAsia="zh-CN"/>
                </w:rPr>
                <w:t xml:space="preserve"> cases f</w:t>
              </w:r>
            </w:ins>
            <w:ins w:id="70" w:author="Ricky (ZTE)" w:date="2020-11-09T16:38:46Z">
              <w:r>
                <w:rPr>
                  <w:rFonts w:hint="eastAsia" w:eastAsiaTheme="minorEastAsia"/>
                  <w:b w:val="0"/>
                  <w:bCs w:val="0"/>
                  <w:color w:val="0070C0"/>
                  <w:lang w:val="en-US" w:eastAsia="zh-CN"/>
                </w:rPr>
                <w:t>or all t</w:t>
              </w:r>
            </w:ins>
            <w:ins w:id="71" w:author="Ricky (ZTE)" w:date="2020-11-09T16:38:47Z">
              <w:r>
                <w:rPr>
                  <w:rFonts w:hint="eastAsia" w:eastAsiaTheme="minorEastAsia"/>
                  <w:b w:val="0"/>
                  <w:bCs w:val="0"/>
                  <w:color w:val="0070C0"/>
                  <w:lang w:val="en-US" w:eastAsia="zh-CN"/>
                </w:rPr>
                <w:t>hree t</w:t>
              </w:r>
            </w:ins>
            <w:ins w:id="72" w:author="Ricky (ZTE)" w:date="2020-11-09T16:38:48Z">
              <w:r>
                <w:rPr>
                  <w:rFonts w:hint="eastAsia" w:eastAsiaTheme="minorEastAsia"/>
                  <w:b w:val="0"/>
                  <w:bCs w:val="0"/>
                  <w:color w:val="0070C0"/>
                  <w:lang w:val="en-US" w:eastAsia="zh-CN"/>
                </w:rPr>
                <w:t>ypes</w:t>
              </w:r>
            </w:ins>
            <w:ins w:id="73" w:author="Ricky (ZTE)" w:date="2020-11-09T16:38:49Z">
              <w:r>
                <w:rPr>
                  <w:rFonts w:hint="eastAsia" w:eastAsiaTheme="minorEastAsia"/>
                  <w:b w:val="0"/>
                  <w:bCs w:val="0"/>
                  <w:color w:val="0070C0"/>
                  <w:lang w:val="en-US" w:eastAsia="zh-CN"/>
                </w:rPr>
                <w:t xml:space="preserve"> (1</w:t>
              </w:r>
            </w:ins>
            <w:ins w:id="74" w:author="Ricky (ZTE)" w:date="2020-11-09T16:38:50Z">
              <w:r>
                <w:rPr>
                  <w:rFonts w:hint="eastAsia" w:eastAsiaTheme="minorEastAsia"/>
                  <w:b w:val="0"/>
                  <w:bCs w:val="0"/>
                  <w:color w:val="0070C0"/>
                  <w:lang w:val="en-US" w:eastAsia="zh-CN"/>
                </w:rPr>
                <w:t xml:space="preserve">-H, </w:t>
              </w:r>
            </w:ins>
            <w:ins w:id="75" w:author="Ricky (ZTE)" w:date="2020-11-09T16:38:51Z">
              <w:r>
                <w:rPr>
                  <w:rFonts w:hint="eastAsia" w:eastAsiaTheme="minorEastAsia"/>
                  <w:b w:val="0"/>
                  <w:bCs w:val="0"/>
                  <w:color w:val="0070C0"/>
                  <w:lang w:val="en-US" w:eastAsia="zh-CN"/>
                </w:rPr>
                <w:t>1-</w:t>
              </w:r>
            </w:ins>
            <w:ins w:id="76" w:author="Ricky (ZTE)" w:date="2020-11-09T16:38:52Z">
              <w:r>
                <w:rPr>
                  <w:rFonts w:hint="eastAsia" w:eastAsiaTheme="minorEastAsia"/>
                  <w:b w:val="0"/>
                  <w:bCs w:val="0"/>
                  <w:color w:val="0070C0"/>
                  <w:lang w:val="en-US" w:eastAsia="zh-CN"/>
                </w:rPr>
                <w:t>O and 2</w:t>
              </w:r>
            </w:ins>
            <w:ins w:id="77" w:author="Ricky (ZTE)" w:date="2020-11-09T16:38:53Z">
              <w:r>
                <w:rPr>
                  <w:rFonts w:hint="eastAsia" w:eastAsiaTheme="minorEastAsia"/>
                  <w:b w:val="0"/>
                  <w:bCs w:val="0"/>
                  <w:color w:val="0070C0"/>
                  <w:lang w:val="en-US" w:eastAsia="zh-CN"/>
                </w:rPr>
                <w:t>-O</w:t>
              </w:r>
            </w:ins>
            <w:ins w:id="78" w:author="Ricky (ZTE)" w:date="2020-11-09T16:38:54Z">
              <w:r>
                <w:rPr>
                  <w:rFonts w:hint="eastAsia" w:eastAsiaTheme="minorEastAsia"/>
                  <w:b w:val="0"/>
                  <w:bCs w:val="0"/>
                  <w:color w:val="0070C0"/>
                  <w:lang w:val="en-US" w:eastAsia="zh-CN"/>
                </w:rPr>
                <w:t>)</w:t>
              </w:r>
            </w:ins>
            <w:ins w:id="79" w:author="Ricky (ZTE)" w:date="2020-11-09T16:38:55Z">
              <w:r>
                <w:rPr>
                  <w:rFonts w:hint="eastAsia" w:eastAsiaTheme="minorEastAsia"/>
                  <w:b w:val="0"/>
                  <w:bCs w:val="0"/>
                  <w:color w:val="0070C0"/>
                  <w:lang w:val="en-US" w:eastAsia="zh-CN"/>
                </w:rPr>
                <w:t>.</w:t>
              </w:r>
            </w:ins>
            <w:ins w:id="80" w:author="Ricky (ZTE)" w:date="2020-11-09T16:38:56Z">
              <w:r>
                <w:rPr>
                  <w:rFonts w:hint="eastAsia" w:eastAsiaTheme="minorEastAsia"/>
                  <w:b w:val="0"/>
                  <w:bCs w:val="0"/>
                  <w:color w:val="0070C0"/>
                  <w:lang w:val="en-US" w:eastAsia="zh-CN"/>
                </w:rPr>
                <w:t xml:space="preserve"> We</w:t>
              </w:r>
            </w:ins>
            <w:ins w:id="81" w:author="Ricky (ZTE)" w:date="2020-11-09T16:38:57Z">
              <w:r>
                <w:rPr>
                  <w:rFonts w:hint="default" w:eastAsiaTheme="minorEastAsia"/>
                  <w:b w:val="0"/>
                  <w:bCs w:val="0"/>
                  <w:color w:val="0070C0"/>
                  <w:lang w:val="en-US" w:eastAsia="zh-CN"/>
                </w:rPr>
                <w:t>’</w:t>
              </w:r>
            </w:ins>
            <w:ins w:id="82" w:author="Ricky (ZTE)" w:date="2020-11-09T16:38:57Z">
              <w:r>
                <w:rPr>
                  <w:rFonts w:hint="eastAsia" w:eastAsiaTheme="minorEastAsia"/>
                  <w:b w:val="0"/>
                  <w:bCs w:val="0"/>
                  <w:color w:val="0070C0"/>
                  <w:lang w:val="en-US" w:eastAsia="zh-CN"/>
                </w:rPr>
                <w:t>re will</w:t>
              </w:r>
            </w:ins>
            <w:ins w:id="83" w:author="Ricky (ZTE)" w:date="2020-11-09T16:38:58Z">
              <w:r>
                <w:rPr>
                  <w:rFonts w:hint="eastAsia" w:eastAsiaTheme="minorEastAsia"/>
                  <w:b w:val="0"/>
                  <w:bCs w:val="0"/>
                  <w:color w:val="0070C0"/>
                  <w:lang w:val="en-US" w:eastAsia="zh-CN"/>
                </w:rPr>
                <w:t xml:space="preserve">ing </w:t>
              </w:r>
            </w:ins>
            <w:ins w:id="84" w:author="Ricky (ZTE)" w:date="2020-11-09T16:38:59Z">
              <w:r>
                <w:rPr>
                  <w:rFonts w:hint="eastAsia" w:eastAsiaTheme="minorEastAsia"/>
                  <w:b w:val="0"/>
                  <w:bCs w:val="0"/>
                  <w:color w:val="0070C0"/>
                  <w:lang w:val="en-US" w:eastAsia="zh-CN"/>
                </w:rPr>
                <w:t>to d</w:t>
              </w:r>
            </w:ins>
            <w:ins w:id="85" w:author="Ricky (ZTE)" w:date="2020-11-09T16:39:00Z">
              <w:r>
                <w:rPr>
                  <w:rFonts w:hint="eastAsia" w:eastAsiaTheme="minorEastAsia"/>
                  <w:b w:val="0"/>
                  <w:bCs w:val="0"/>
                  <w:color w:val="0070C0"/>
                  <w:lang w:val="en-US" w:eastAsia="zh-CN"/>
                </w:rPr>
                <w:t>iscuss a</w:t>
              </w:r>
            </w:ins>
            <w:ins w:id="86" w:author="Ricky (ZTE)" w:date="2020-11-09T16:39:01Z">
              <w:r>
                <w:rPr>
                  <w:rFonts w:hint="eastAsia" w:eastAsiaTheme="minorEastAsia"/>
                  <w:b w:val="0"/>
                  <w:bCs w:val="0"/>
                  <w:color w:val="0070C0"/>
                  <w:lang w:val="en-US" w:eastAsia="zh-CN"/>
                </w:rPr>
                <w:t xml:space="preserve">bout </w:t>
              </w:r>
            </w:ins>
            <w:ins w:id="87" w:author="Ricky (ZTE)" w:date="2020-11-09T16:39:02Z">
              <w:r>
                <w:rPr>
                  <w:rFonts w:hint="eastAsia" w:eastAsiaTheme="minorEastAsia"/>
                  <w:b w:val="0"/>
                  <w:bCs w:val="0"/>
                  <w:color w:val="0070C0"/>
                  <w:lang w:val="en-US" w:eastAsia="zh-CN"/>
                </w:rPr>
                <w:t>the sc</w:t>
              </w:r>
            </w:ins>
            <w:ins w:id="88" w:author="Ricky (ZTE)" w:date="2020-11-09T16:39:04Z">
              <w:r>
                <w:rPr>
                  <w:rFonts w:hint="eastAsia" w:eastAsiaTheme="minorEastAsia"/>
                  <w:b w:val="0"/>
                  <w:bCs w:val="0"/>
                  <w:color w:val="0070C0"/>
                  <w:lang w:val="en-US" w:eastAsia="zh-CN"/>
                </w:rPr>
                <w:t>ope o</w:t>
              </w:r>
            </w:ins>
            <w:ins w:id="89" w:author="Ricky (ZTE)" w:date="2020-11-09T16:39:05Z">
              <w:r>
                <w:rPr>
                  <w:rFonts w:hint="eastAsia" w:eastAsiaTheme="minorEastAsia"/>
                  <w:b w:val="0"/>
                  <w:bCs w:val="0"/>
                  <w:color w:val="0070C0"/>
                  <w:lang w:val="en-US" w:eastAsia="zh-CN"/>
                </w:rPr>
                <w:t xml:space="preserve">f </w:t>
              </w:r>
            </w:ins>
            <w:ins w:id="90" w:author="Ricky (ZTE)" w:date="2020-11-09T16:39:06Z">
              <w:r>
                <w:rPr>
                  <w:rFonts w:hint="eastAsia" w:eastAsiaTheme="minorEastAsia"/>
                  <w:b w:val="0"/>
                  <w:bCs w:val="0"/>
                  <w:color w:val="0070C0"/>
                  <w:lang w:val="en-US" w:eastAsia="zh-CN"/>
                </w:rPr>
                <w:t>ea</w:t>
              </w:r>
            </w:ins>
            <w:ins w:id="91" w:author="Ricky (ZTE)" w:date="2020-11-09T16:39:07Z">
              <w:r>
                <w:rPr>
                  <w:rFonts w:hint="eastAsia" w:eastAsiaTheme="minorEastAsia"/>
                  <w:b w:val="0"/>
                  <w:bCs w:val="0"/>
                  <w:color w:val="0070C0"/>
                  <w:lang w:val="en-US" w:eastAsia="zh-CN"/>
                </w:rPr>
                <w:t xml:space="preserve">ch </w:t>
              </w:r>
            </w:ins>
            <w:ins w:id="92" w:author="Ricky (ZTE)" w:date="2020-11-09T16:39:08Z">
              <w:r>
                <w:rPr>
                  <w:rFonts w:hint="eastAsia" w:eastAsiaTheme="minorEastAsia"/>
                  <w:b w:val="0"/>
                  <w:bCs w:val="0"/>
                  <w:color w:val="0070C0"/>
                  <w:lang w:val="en-US" w:eastAsia="zh-CN"/>
                </w:rPr>
                <w:t>type.</w:t>
              </w:r>
            </w:ins>
          </w:p>
          <w:p>
            <w:pPr>
              <w:overflowPunct w:val="0"/>
              <w:autoSpaceDE w:val="0"/>
              <w:autoSpaceDN w:val="0"/>
              <w:adjustRightInd w:val="0"/>
              <w:spacing w:after="120"/>
              <w:textAlignment w:val="baseline"/>
              <w:rPr>
                <w:ins w:id="93" w:author="Ricky (ZTE)" w:date="2020-11-09T15:58:40Z"/>
                <w:rFonts w:hint="default" w:eastAsiaTheme="minorEastAsia"/>
                <w:b/>
                <w:bCs/>
                <w:color w:val="0070C0"/>
                <w:lang w:val="en-US" w:eastAsia="zh-CN"/>
              </w:rPr>
            </w:pPr>
            <w:ins w:id="94" w:author="Ricky (ZTE)" w:date="2020-11-09T15:58:40Z">
              <w:r>
                <w:rPr>
                  <w:rFonts w:hint="eastAsia" w:eastAsiaTheme="minorEastAsia"/>
                  <w:b/>
                  <w:bCs/>
                  <w:color w:val="0070C0"/>
                  <w:lang w:val="en-US" w:eastAsia="zh-CN"/>
                </w:rPr>
                <w:t>Issue 2-1-8:</w:t>
              </w:r>
            </w:ins>
            <w:ins w:id="95" w:author="Ricky (ZTE)" w:date="2020-11-09T16:39:10Z">
              <w:r>
                <w:rPr>
                  <w:rFonts w:hint="eastAsia" w:eastAsiaTheme="minorEastAsia"/>
                  <w:b w:val="0"/>
                  <w:bCs w:val="0"/>
                  <w:color w:val="0070C0"/>
                  <w:lang w:val="en-US" w:eastAsia="zh-CN"/>
                  <w:rPrChange w:id="96" w:author="Ricky (ZTE)" w:date="2020-11-09T16:39:12Z">
                    <w:rPr>
                      <w:rFonts w:hint="eastAsia" w:eastAsiaTheme="minorEastAsia"/>
                      <w:b/>
                      <w:bCs/>
                      <w:color w:val="0070C0"/>
                      <w:lang w:val="en-US" w:eastAsia="zh-CN"/>
                    </w:rPr>
                  </w:rPrChange>
                </w:rPr>
                <w:t xml:space="preserve"> W</w:t>
              </w:r>
            </w:ins>
            <w:ins w:id="98" w:author="Ricky (ZTE)" w:date="2020-11-09T16:39:11Z">
              <w:r>
                <w:rPr>
                  <w:rFonts w:hint="eastAsia" w:eastAsiaTheme="minorEastAsia"/>
                  <w:b w:val="0"/>
                  <w:bCs w:val="0"/>
                  <w:color w:val="0070C0"/>
                  <w:lang w:val="en-US" w:eastAsia="zh-CN"/>
                  <w:rPrChange w:id="99" w:author="Ricky (ZTE)" w:date="2020-11-09T16:39:12Z">
                    <w:rPr>
                      <w:rFonts w:hint="eastAsia" w:eastAsiaTheme="minorEastAsia"/>
                      <w:b/>
                      <w:bCs/>
                      <w:color w:val="0070C0"/>
                      <w:lang w:val="en-US" w:eastAsia="zh-CN"/>
                    </w:rPr>
                  </w:rPrChange>
                </w:rPr>
                <w:t>e</w:t>
              </w:r>
            </w:ins>
            <w:ins w:id="101" w:author="Ricky (ZTE)" w:date="2020-11-09T16:39:13Z">
              <w:r>
                <w:rPr>
                  <w:rFonts w:hint="eastAsia" w:eastAsiaTheme="minorEastAsia"/>
                  <w:b w:val="0"/>
                  <w:bCs w:val="0"/>
                  <w:color w:val="0070C0"/>
                  <w:lang w:val="en-US" w:eastAsia="zh-CN"/>
                </w:rPr>
                <w:t xml:space="preserve"> th</w:t>
              </w:r>
            </w:ins>
            <w:ins w:id="102" w:author="Ricky (ZTE)" w:date="2020-11-09T16:39:14Z">
              <w:r>
                <w:rPr>
                  <w:rFonts w:hint="eastAsia" w:eastAsiaTheme="minorEastAsia"/>
                  <w:b w:val="0"/>
                  <w:bCs w:val="0"/>
                  <w:color w:val="0070C0"/>
                  <w:lang w:val="en-US" w:eastAsia="zh-CN"/>
                </w:rPr>
                <w:t>ink that</w:t>
              </w:r>
            </w:ins>
            <w:ins w:id="103" w:author="Ricky (ZTE)" w:date="2020-11-09T16:39:15Z">
              <w:r>
                <w:rPr>
                  <w:rFonts w:hint="eastAsia" w:eastAsiaTheme="minorEastAsia"/>
                  <w:b w:val="0"/>
                  <w:bCs w:val="0"/>
                  <w:color w:val="0070C0"/>
                  <w:lang w:val="en-US" w:eastAsia="zh-CN"/>
                </w:rPr>
                <w:t xml:space="preserve"> te</w:t>
              </w:r>
            </w:ins>
            <w:ins w:id="104" w:author="Ricky (ZTE)" w:date="2020-11-09T16:39:16Z">
              <w:r>
                <w:rPr>
                  <w:rFonts w:hint="eastAsia" w:eastAsiaTheme="minorEastAsia"/>
                  <w:b w:val="0"/>
                  <w:bCs w:val="0"/>
                  <w:color w:val="0070C0"/>
                  <w:lang w:val="en-US" w:eastAsia="zh-CN"/>
                </w:rPr>
                <w:t>st case</w:t>
              </w:r>
            </w:ins>
            <w:ins w:id="105" w:author="Ricky (ZTE)" w:date="2020-11-09T16:39:17Z">
              <w:r>
                <w:rPr>
                  <w:rFonts w:hint="eastAsia" w:eastAsiaTheme="minorEastAsia"/>
                  <w:b w:val="0"/>
                  <w:bCs w:val="0"/>
                  <w:color w:val="0070C0"/>
                  <w:lang w:val="en-US" w:eastAsia="zh-CN"/>
                </w:rPr>
                <w:t xml:space="preserve">s for </w:t>
              </w:r>
            </w:ins>
            <w:ins w:id="106" w:author="Ricky (ZTE)" w:date="2020-11-09T16:39:18Z">
              <w:r>
                <w:rPr>
                  <w:rFonts w:hint="eastAsia" w:eastAsiaTheme="minorEastAsia"/>
                  <w:b w:val="0"/>
                  <w:bCs w:val="0"/>
                  <w:color w:val="0070C0"/>
                  <w:lang w:val="en-US" w:eastAsia="zh-CN"/>
                </w:rPr>
                <w:t>IA</w:t>
              </w:r>
            </w:ins>
            <w:ins w:id="107" w:author="Ricky (ZTE)" w:date="2020-11-09T16:39:19Z">
              <w:r>
                <w:rPr>
                  <w:rFonts w:hint="eastAsia" w:eastAsiaTheme="minorEastAsia"/>
                  <w:b w:val="0"/>
                  <w:bCs w:val="0"/>
                  <w:color w:val="0070C0"/>
                  <w:lang w:val="en-US" w:eastAsia="zh-CN"/>
                </w:rPr>
                <w:t xml:space="preserve">B type </w:t>
              </w:r>
            </w:ins>
            <w:ins w:id="108" w:author="Ricky (ZTE)" w:date="2020-11-09T16:39:20Z">
              <w:r>
                <w:rPr>
                  <w:rFonts w:hint="eastAsia" w:eastAsiaTheme="minorEastAsia"/>
                  <w:b w:val="0"/>
                  <w:bCs w:val="0"/>
                  <w:color w:val="0070C0"/>
                  <w:lang w:val="en-US" w:eastAsia="zh-CN"/>
                </w:rPr>
                <w:t>1-O is</w:t>
              </w:r>
            </w:ins>
            <w:ins w:id="109" w:author="Ricky (ZTE)" w:date="2020-11-09T16:39:21Z">
              <w:r>
                <w:rPr>
                  <w:rFonts w:hint="eastAsia" w:eastAsiaTheme="minorEastAsia"/>
                  <w:b w:val="0"/>
                  <w:bCs w:val="0"/>
                  <w:color w:val="0070C0"/>
                  <w:lang w:val="en-US" w:eastAsia="zh-CN"/>
                </w:rPr>
                <w:t xml:space="preserve"> n</w:t>
              </w:r>
            </w:ins>
            <w:ins w:id="110" w:author="Ricky (ZTE)" w:date="2020-11-09T16:39:22Z">
              <w:r>
                <w:rPr>
                  <w:rFonts w:hint="eastAsia" w:eastAsiaTheme="minorEastAsia"/>
                  <w:b w:val="0"/>
                  <w:bCs w:val="0"/>
                  <w:color w:val="0070C0"/>
                  <w:lang w:val="en-US" w:eastAsia="zh-CN"/>
                </w:rPr>
                <w:t>ecess</w:t>
              </w:r>
            </w:ins>
            <w:ins w:id="111" w:author="Ricky (ZTE)" w:date="2020-11-09T16:39:23Z">
              <w:r>
                <w:rPr>
                  <w:rFonts w:hint="eastAsia" w:eastAsiaTheme="minorEastAsia"/>
                  <w:b w:val="0"/>
                  <w:bCs w:val="0"/>
                  <w:color w:val="0070C0"/>
                  <w:lang w:val="en-US" w:eastAsia="zh-CN"/>
                </w:rPr>
                <w:t>ary.</w:t>
              </w:r>
            </w:ins>
          </w:p>
          <w:p>
            <w:pPr>
              <w:overflowPunct w:val="0"/>
              <w:autoSpaceDE w:val="0"/>
              <w:autoSpaceDN w:val="0"/>
              <w:adjustRightInd w:val="0"/>
              <w:spacing w:after="120"/>
              <w:textAlignment w:val="baseline"/>
              <w:rPr>
                <w:ins w:id="112" w:author="Ricky (ZTE)" w:date="2020-11-09T15:58:40Z"/>
                <w:rFonts w:hint="default" w:eastAsiaTheme="minorEastAsia"/>
                <w:b/>
                <w:bCs/>
                <w:color w:val="0070C0"/>
                <w:lang w:val="en-US" w:eastAsia="zh-CN"/>
              </w:rPr>
            </w:pPr>
            <w:ins w:id="113" w:author="Ricky (ZTE)" w:date="2020-11-09T15:58:40Z">
              <w:r>
                <w:rPr>
                  <w:rFonts w:hint="eastAsia" w:eastAsiaTheme="minorEastAsia"/>
                  <w:b/>
                  <w:bCs/>
                  <w:color w:val="0070C0"/>
                  <w:lang w:val="en-US" w:eastAsia="zh-CN"/>
                </w:rPr>
                <w:t>Issue 2-2-2:</w:t>
              </w:r>
            </w:ins>
            <w:ins w:id="114" w:author="Ricky (ZTE)" w:date="2020-11-09T16:03:18Z">
              <w:r>
                <w:rPr>
                  <w:rFonts w:hint="eastAsia" w:eastAsiaTheme="minorEastAsia"/>
                  <w:b w:val="0"/>
                  <w:bCs w:val="0"/>
                  <w:color w:val="0070C0"/>
                  <w:lang w:val="en-US" w:eastAsia="zh-CN"/>
                  <w:rPrChange w:id="115" w:author="Ricky (ZTE)" w:date="2020-11-09T16:03:22Z">
                    <w:rPr>
                      <w:rFonts w:hint="eastAsia" w:eastAsiaTheme="minorEastAsia"/>
                      <w:b/>
                      <w:bCs/>
                      <w:color w:val="0070C0"/>
                      <w:lang w:val="en-US" w:eastAsia="zh-CN"/>
                    </w:rPr>
                  </w:rPrChange>
                </w:rPr>
                <w:t xml:space="preserve"> </w:t>
              </w:r>
            </w:ins>
            <w:ins w:id="117" w:author="Ricky (ZTE)" w:date="2020-11-09T16:03:19Z">
              <w:r>
                <w:rPr>
                  <w:rFonts w:hint="eastAsia" w:eastAsiaTheme="minorEastAsia"/>
                  <w:b w:val="0"/>
                  <w:bCs w:val="0"/>
                  <w:color w:val="0070C0"/>
                  <w:lang w:val="en-US" w:eastAsia="zh-CN"/>
                  <w:rPrChange w:id="118" w:author="Ricky (ZTE)" w:date="2020-11-09T16:03:22Z">
                    <w:rPr>
                      <w:rFonts w:hint="eastAsia" w:eastAsiaTheme="minorEastAsia"/>
                      <w:b/>
                      <w:bCs/>
                      <w:color w:val="0070C0"/>
                      <w:lang w:val="en-US" w:eastAsia="zh-CN"/>
                    </w:rPr>
                  </w:rPrChange>
                </w:rPr>
                <w:t>If</w:t>
              </w:r>
            </w:ins>
            <w:ins w:id="120" w:author="Ricky (ZTE)" w:date="2020-11-09T16:39:40Z">
              <w:r>
                <w:rPr>
                  <w:rFonts w:hint="eastAsia" w:eastAsiaTheme="minorEastAsia"/>
                  <w:b w:val="0"/>
                  <w:bCs w:val="0"/>
                  <w:color w:val="0070C0"/>
                  <w:lang w:val="en-US" w:eastAsia="zh-CN"/>
                </w:rPr>
                <w:t xml:space="preserve"> </w:t>
              </w:r>
            </w:ins>
            <w:ins w:id="121" w:author="Ricky (ZTE)" w:date="2020-11-09T16:39:41Z">
              <w:r>
                <w:rPr>
                  <w:rFonts w:hint="eastAsia" w:eastAsiaTheme="minorEastAsia"/>
                  <w:b w:val="0"/>
                  <w:bCs w:val="0"/>
                  <w:color w:val="0070C0"/>
                  <w:lang w:val="en-US" w:eastAsia="zh-CN"/>
                </w:rPr>
                <w:t>co</w:t>
              </w:r>
            </w:ins>
            <w:ins w:id="122" w:author="Ricky (ZTE)" w:date="2020-11-09T16:39:42Z">
              <w:r>
                <w:rPr>
                  <w:rFonts w:hint="eastAsia" w:eastAsiaTheme="minorEastAsia"/>
                  <w:b w:val="0"/>
                  <w:bCs w:val="0"/>
                  <w:color w:val="0070C0"/>
                  <w:lang w:val="en-US" w:eastAsia="zh-CN"/>
                </w:rPr>
                <w:t>nforman</w:t>
              </w:r>
            </w:ins>
            <w:ins w:id="123" w:author="Ricky (ZTE)" w:date="2020-11-09T16:39:43Z">
              <w:r>
                <w:rPr>
                  <w:rFonts w:hint="eastAsia" w:eastAsiaTheme="minorEastAsia"/>
                  <w:b w:val="0"/>
                  <w:bCs w:val="0"/>
                  <w:color w:val="0070C0"/>
                  <w:lang w:val="en-US" w:eastAsia="zh-CN"/>
                </w:rPr>
                <w:t>ce test</w:t>
              </w:r>
            </w:ins>
            <w:ins w:id="124" w:author="Ricky (ZTE)" w:date="2020-11-09T16:39:44Z">
              <w:r>
                <w:rPr>
                  <w:rFonts w:hint="eastAsia" w:eastAsiaTheme="minorEastAsia"/>
                  <w:b w:val="0"/>
                  <w:bCs w:val="0"/>
                  <w:color w:val="0070C0"/>
                  <w:lang w:val="en-US" w:eastAsia="zh-CN"/>
                </w:rPr>
                <w:t xml:space="preserve">s are </w:t>
              </w:r>
            </w:ins>
            <w:ins w:id="125" w:author="Ricky (ZTE)" w:date="2020-11-09T16:39:45Z">
              <w:r>
                <w:rPr>
                  <w:rFonts w:hint="eastAsia" w:eastAsiaTheme="minorEastAsia"/>
                  <w:b w:val="0"/>
                  <w:bCs w:val="0"/>
                  <w:color w:val="0070C0"/>
                  <w:lang w:val="en-US" w:eastAsia="zh-CN"/>
                </w:rPr>
                <w:t xml:space="preserve">to be </w:t>
              </w:r>
            </w:ins>
            <w:ins w:id="126" w:author="Ricky (ZTE)" w:date="2020-11-09T16:39:46Z">
              <w:r>
                <w:rPr>
                  <w:rFonts w:hint="eastAsia" w:eastAsiaTheme="minorEastAsia"/>
                  <w:b w:val="0"/>
                  <w:bCs w:val="0"/>
                  <w:color w:val="0070C0"/>
                  <w:lang w:val="en-US" w:eastAsia="zh-CN"/>
                </w:rPr>
                <w:t>define</w:t>
              </w:r>
            </w:ins>
            <w:ins w:id="127" w:author="Ricky (ZTE)" w:date="2020-11-09T16:39:47Z">
              <w:r>
                <w:rPr>
                  <w:rFonts w:hint="eastAsia" w:eastAsiaTheme="minorEastAsia"/>
                  <w:b w:val="0"/>
                  <w:bCs w:val="0"/>
                  <w:color w:val="0070C0"/>
                  <w:lang w:val="en-US" w:eastAsia="zh-CN"/>
                </w:rPr>
                <w:t xml:space="preserve">d, </w:t>
              </w:r>
            </w:ins>
            <w:ins w:id="128" w:author="Ricky (ZTE)" w:date="2020-11-09T16:39:48Z">
              <w:r>
                <w:rPr>
                  <w:rFonts w:hint="eastAsia" w:eastAsiaTheme="minorEastAsia"/>
                  <w:b w:val="0"/>
                  <w:bCs w:val="0"/>
                  <w:color w:val="0070C0"/>
                  <w:lang w:val="en-US" w:eastAsia="zh-CN"/>
                </w:rPr>
                <w:t>we sug</w:t>
              </w:r>
            </w:ins>
            <w:ins w:id="129" w:author="Ricky (ZTE)" w:date="2020-11-09T16:39:49Z">
              <w:r>
                <w:rPr>
                  <w:rFonts w:hint="eastAsia" w:eastAsiaTheme="minorEastAsia"/>
                  <w:b w:val="0"/>
                  <w:bCs w:val="0"/>
                  <w:color w:val="0070C0"/>
                  <w:lang w:val="en-US" w:eastAsia="zh-CN"/>
                </w:rPr>
                <w:t xml:space="preserve">gest to </w:t>
              </w:r>
            </w:ins>
            <w:ins w:id="130" w:author="Ricky (ZTE)" w:date="2020-11-09T16:39:50Z">
              <w:r>
                <w:rPr>
                  <w:rFonts w:hint="eastAsia" w:eastAsiaTheme="minorEastAsia"/>
                  <w:b w:val="0"/>
                  <w:bCs w:val="0"/>
                  <w:color w:val="0070C0"/>
                  <w:lang w:val="en-US" w:eastAsia="zh-CN"/>
                </w:rPr>
                <w:t>alig</w:t>
              </w:r>
            </w:ins>
            <w:ins w:id="131" w:author="Ricky (ZTE)" w:date="2020-11-09T16:39:51Z">
              <w:r>
                <w:rPr>
                  <w:rFonts w:hint="eastAsia" w:eastAsiaTheme="minorEastAsia"/>
                  <w:b w:val="0"/>
                  <w:bCs w:val="0"/>
                  <w:color w:val="0070C0"/>
                  <w:lang w:val="en-US" w:eastAsia="zh-CN"/>
                </w:rPr>
                <w:t>n wit</w:t>
              </w:r>
            </w:ins>
            <w:ins w:id="132" w:author="Ricky (ZTE)" w:date="2020-11-09T16:39:52Z">
              <w:r>
                <w:rPr>
                  <w:rFonts w:hint="eastAsia" w:eastAsiaTheme="minorEastAsia"/>
                  <w:b w:val="0"/>
                  <w:bCs w:val="0"/>
                  <w:color w:val="0070C0"/>
                  <w:lang w:val="en-US" w:eastAsia="zh-CN"/>
                </w:rPr>
                <w:t>h RF</w:t>
              </w:r>
            </w:ins>
            <w:ins w:id="133" w:author="Ricky (ZTE)" w:date="2020-11-09T16:39:53Z">
              <w:r>
                <w:rPr>
                  <w:rFonts w:hint="eastAsia" w:eastAsiaTheme="minorEastAsia"/>
                  <w:b w:val="0"/>
                  <w:bCs w:val="0"/>
                  <w:color w:val="0070C0"/>
                  <w:lang w:val="en-US" w:eastAsia="zh-CN"/>
                </w:rPr>
                <w:t xml:space="preserve"> and D</w:t>
              </w:r>
            </w:ins>
            <w:ins w:id="134" w:author="Ricky (ZTE)" w:date="2020-11-09T16:39:54Z">
              <w:r>
                <w:rPr>
                  <w:rFonts w:hint="eastAsia" w:eastAsiaTheme="minorEastAsia"/>
                  <w:b w:val="0"/>
                  <w:bCs w:val="0"/>
                  <w:color w:val="0070C0"/>
                  <w:lang w:val="en-US" w:eastAsia="zh-CN"/>
                </w:rPr>
                <w:t xml:space="preserve">emod to </w:t>
              </w:r>
            </w:ins>
            <w:ins w:id="135" w:author="Ricky (ZTE)" w:date="2020-11-09T16:39:55Z">
              <w:r>
                <w:rPr>
                  <w:rFonts w:hint="eastAsia" w:eastAsiaTheme="minorEastAsia"/>
                  <w:b w:val="0"/>
                  <w:bCs w:val="0"/>
                  <w:color w:val="0070C0"/>
                  <w:lang w:val="en-US" w:eastAsia="zh-CN"/>
                </w:rPr>
                <w:t>capture</w:t>
              </w:r>
            </w:ins>
            <w:ins w:id="136" w:author="Ricky (ZTE)" w:date="2020-11-09T16:39:56Z">
              <w:r>
                <w:rPr>
                  <w:rFonts w:hint="eastAsia" w:eastAsiaTheme="minorEastAsia"/>
                  <w:b w:val="0"/>
                  <w:bCs w:val="0"/>
                  <w:color w:val="0070C0"/>
                  <w:lang w:val="en-US" w:eastAsia="zh-CN"/>
                </w:rPr>
                <w:t xml:space="preserve"> them</w:t>
              </w:r>
            </w:ins>
            <w:ins w:id="137" w:author="Ricky (ZTE)" w:date="2020-11-09T16:39:57Z">
              <w:r>
                <w:rPr>
                  <w:rFonts w:hint="eastAsia" w:eastAsiaTheme="minorEastAsia"/>
                  <w:b w:val="0"/>
                  <w:bCs w:val="0"/>
                  <w:color w:val="0070C0"/>
                  <w:lang w:val="en-US" w:eastAsia="zh-CN"/>
                </w:rPr>
                <w:t xml:space="preserve"> in</w:t>
              </w:r>
            </w:ins>
            <w:ins w:id="138" w:author="Ricky (ZTE)" w:date="2020-11-09T16:39:58Z">
              <w:r>
                <w:rPr>
                  <w:rFonts w:hint="eastAsia" w:eastAsiaTheme="minorEastAsia"/>
                  <w:b w:val="0"/>
                  <w:bCs w:val="0"/>
                  <w:color w:val="0070C0"/>
                  <w:lang w:val="en-US" w:eastAsia="zh-CN"/>
                </w:rPr>
                <w:t xml:space="preserve"> a dedi</w:t>
              </w:r>
            </w:ins>
            <w:ins w:id="139" w:author="Ricky (ZTE)" w:date="2020-11-09T16:39:59Z">
              <w:r>
                <w:rPr>
                  <w:rFonts w:hint="eastAsia" w:eastAsiaTheme="minorEastAsia"/>
                  <w:b w:val="0"/>
                  <w:bCs w:val="0"/>
                  <w:color w:val="0070C0"/>
                  <w:lang w:val="en-US" w:eastAsia="zh-CN"/>
                </w:rPr>
                <w:t>cated ne</w:t>
              </w:r>
            </w:ins>
            <w:ins w:id="140" w:author="Ricky (ZTE)" w:date="2020-11-09T16:40:00Z">
              <w:r>
                <w:rPr>
                  <w:rFonts w:hint="eastAsia" w:eastAsiaTheme="minorEastAsia"/>
                  <w:b w:val="0"/>
                  <w:bCs w:val="0"/>
                  <w:color w:val="0070C0"/>
                  <w:lang w:val="en-US" w:eastAsia="zh-CN"/>
                </w:rPr>
                <w:t>w spec.</w:t>
              </w:r>
            </w:ins>
            <w:bookmarkStart w:id="2" w:name="_GoBack"/>
            <w:bookmarkEnd w:id="2"/>
          </w:p>
          <w:p>
            <w:pPr>
              <w:overflowPunct w:val="0"/>
              <w:autoSpaceDE w:val="0"/>
              <w:autoSpaceDN w:val="0"/>
              <w:adjustRightInd w:val="0"/>
              <w:spacing w:after="120"/>
              <w:textAlignment w:val="baseline"/>
              <w:rPr>
                <w:ins w:id="141" w:author="Ricky (ZTE)" w:date="2020-11-09T15:58:35Z"/>
                <w:rFonts w:hint="default" w:eastAsiaTheme="minorEastAsia"/>
                <w:b/>
                <w:bCs/>
                <w:color w:val="0070C0"/>
                <w:lang w:val="en-US" w:eastAsia="zh-CN"/>
              </w:rPr>
            </w:pPr>
            <w:ins w:id="142" w:author="Ricky (ZTE)" w:date="2020-11-09T15:58:40Z">
              <w:r>
                <w:rPr>
                  <w:rFonts w:hint="eastAsia" w:eastAsiaTheme="minorEastAsia"/>
                  <w:b/>
                  <w:bCs/>
                  <w:color w:val="0070C0"/>
                  <w:lang w:val="en-US" w:eastAsia="zh-CN"/>
                </w:rPr>
                <w:t>Issue 2-2-3:</w:t>
              </w:r>
            </w:ins>
            <w:ins w:id="143" w:author="Ricky (ZTE)" w:date="2020-11-09T15:58:51Z">
              <w:r>
                <w:rPr>
                  <w:rFonts w:hint="eastAsia" w:eastAsiaTheme="minorEastAsia"/>
                  <w:b/>
                  <w:bCs/>
                  <w:color w:val="0070C0"/>
                  <w:lang w:val="en-US" w:eastAsia="zh-CN"/>
                </w:rPr>
                <w:t xml:space="preserve"> </w:t>
              </w:r>
            </w:ins>
            <w:ins w:id="144" w:author="Ricky (ZTE)" w:date="2020-11-09T15:58:53Z">
              <w:r>
                <w:rPr>
                  <w:rFonts w:hint="eastAsia" w:eastAsiaTheme="minorEastAsia"/>
                  <w:b w:val="0"/>
                  <w:bCs w:val="0"/>
                  <w:color w:val="0070C0"/>
                  <w:lang w:val="en-US" w:eastAsia="zh-CN"/>
                  <w:rPrChange w:id="145" w:author="Ricky (ZTE)" w:date="2020-11-09T15:59:46Z">
                    <w:rPr>
                      <w:rFonts w:hint="eastAsia" w:eastAsiaTheme="minorEastAsia"/>
                      <w:b/>
                      <w:bCs/>
                      <w:color w:val="0070C0"/>
                      <w:lang w:val="en-US" w:eastAsia="zh-CN"/>
                    </w:rPr>
                  </w:rPrChange>
                </w:rPr>
                <w:t xml:space="preserve">We </w:t>
              </w:r>
            </w:ins>
            <w:ins w:id="147" w:author="Ricky (ZTE)" w:date="2020-11-09T15:59:00Z">
              <w:r>
                <w:rPr>
                  <w:rFonts w:hint="eastAsia" w:eastAsiaTheme="minorEastAsia"/>
                  <w:b w:val="0"/>
                  <w:bCs w:val="0"/>
                  <w:color w:val="0070C0"/>
                  <w:lang w:val="en-US" w:eastAsia="zh-CN"/>
                  <w:rPrChange w:id="148" w:author="Ricky (ZTE)" w:date="2020-11-09T15:59:46Z">
                    <w:rPr>
                      <w:rFonts w:hint="eastAsia" w:eastAsiaTheme="minorEastAsia"/>
                      <w:b/>
                      <w:bCs/>
                      <w:color w:val="0070C0"/>
                      <w:lang w:val="en-US" w:eastAsia="zh-CN"/>
                    </w:rPr>
                  </w:rPrChange>
                </w:rPr>
                <w:t>don</w:t>
              </w:r>
            </w:ins>
            <w:ins w:id="150" w:author="Ricky (ZTE)" w:date="2020-11-09T15:59:01Z">
              <w:r>
                <w:rPr>
                  <w:rFonts w:hint="default" w:eastAsiaTheme="minorEastAsia"/>
                  <w:b w:val="0"/>
                  <w:bCs w:val="0"/>
                  <w:color w:val="0070C0"/>
                  <w:lang w:val="en-US" w:eastAsia="zh-CN"/>
                  <w:rPrChange w:id="151" w:author="Ricky (ZTE)" w:date="2020-11-09T15:59:46Z">
                    <w:rPr>
                      <w:rFonts w:hint="default" w:eastAsiaTheme="minorEastAsia"/>
                      <w:b/>
                      <w:bCs/>
                      <w:color w:val="0070C0"/>
                      <w:lang w:val="en-US" w:eastAsia="zh-CN"/>
                    </w:rPr>
                  </w:rPrChange>
                </w:rPr>
                <w:t>’</w:t>
              </w:r>
            </w:ins>
            <w:ins w:id="153" w:author="Ricky (ZTE)" w:date="2020-11-09T15:59:01Z">
              <w:r>
                <w:rPr>
                  <w:rFonts w:hint="eastAsia" w:eastAsiaTheme="minorEastAsia"/>
                  <w:b w:val="0"/>
                  <w:bCs w:val="0"/>
                  <w:color w:val="0070C0"/>
                  <w:lang w:val="en-US" w:eastAsia="zh-CN"/>
                  <w:rPrChange w:id="154" w:author="Ricky (ZTE)" w:date="2020-11-09T15:59:46Z">
                    <w:rPr>
                      <w:rFonts w:hint="eastAsia" w:eastAsiaTheme="minorEastAsia"/>
                      <w:b/>
                      <w:bCs/>
                      <w:color w:val="0070C0"/>
                      <w:lang w:val="en-US" w:eastAsia="zh-CN"/>
                    </w:rPr>
                  </w:rPrChange>
                </w:rPr>
                <w:t>t have</w:t>
              </w:r>
            </w:ins>
            <w:ins w:id="156" w:author="Ricky (ZTE)" w:date="2020-11-09T15:59:02Z">
              <w:r>
                <w:rPr>
                  <w:rFonts w:hint="eastAsia" w:eastAsiaTheme="minorEastAsia"/>
                  <w:b w:val="0"/>
                  <w:bCs w:val="0"/>
                  <w:color w:val="0070C0"/>
                  <w:lang w:val="en-US" w:eastAsia="zh-CN"/>
                  <w:rPrChange w:id="157" w:author="Ricky (ZTE)" w:date="2020-11-09T15:59:46Z">
                    <w:rPr>
                      <w:rFonts w:hint="eastAsia" w:eastAsiaTheme="minorEastAsia"/>
                      <w:b/>
                      <w:bCs/>
                      <w:color w:val="0070C0"/>
                      <w:lang w:val="en-US" w:eastAsia="zh-CN"/>
                    </w:rPr>
                  </w:rPrChange>
                </w:rPr>
                <w:t xml:space="preserve"> stron</w:t>
              </w:r>
            </w:ins>
            <w:ins w:id="159" w:author="Ricky (ZTE)" w:date="2020-11-09T15:59:03Z">
              <w:r>
                <w:rPr>
                  <w:rFonts w:hint="eastAsia" w:eastAsiaTheme="minorEastAsia"/>
                  <w:b w:val="0"/>
                  <w:bCs w:val="0"/>
                  <w:color w:val="0070C0"/>
                  <w:lang w:val="en-US" w:eastAsia="zh-CN"/>
                  <w:rPrChange w:id="160" w:author="Ricky (ZTE)" w:date="2020-11-09T15:59:46Z">
                    <w:rPr>
                      <w:rFonts w:hint="eastAsia" w:eastAsiaTheme="minorEastAsia"/>
                      <w:b/>
                      <w:bCs/>
                      <w:color w:val="0070C0"/>
                      <w:lang w:val="en-US" w:eastAsia="zh-CN"/>
                    </w:rPr>
                  </w:rPrChange>
                </w:rPr>
                <w:t>g view he</w:t>
              </w:r>
            </w:ins>
            <w:ins w:id="162" w:author="Ricky (ZTE)" w:date="2020-11-09T15:59:04Z">
              <w:r>
                <w:rPr>
                  <w:rFonts w:hint="eastAsia" w:eastAsiaTheme="minorEastAsia"/>
                  <w:b w:val="0"/>
                  <w:bCs w:val="0"/>
                  <w:color w:val="0070C0"/>
                  <w:lang w:val="en-US" w:eastAsia="zh-CN"/>
                  <w:rPrChange w:id="163" w:author="Ricky (ZTE)" w:date="2020-11-09T15:59:46Z">
                    <w:rPr>
                      <w:rFonts w:hint="eastAsia" w:eastAsiaTheme="minorEastAsia"/>
                      <w:b/>
                      <w:bCs/>
                      <w:color w:val="0070C0"/>
                      <w:lang w:val="en-US" w:eastAsia="zh-CN"/>
                    </w:rPr>
                  </w:rPrChange>
                </w:rPr>
                <w:t>re. A</w:t>
              </w:r>
            </w:ins>
            <w:ins w:id="165" w:author="Ricky (ZTE)" w:date="2020-11-09T15:59:05Z">
              <w:r>
                <w:rPr>
                  <w:rFonts w:hint="eastAsia" w:eastAsiaTheme="minorEastAsia"/>
                  <w:b w:val="0"/>
                  <w:bCs w:val="0"/>
                  <w:color w:val="0070C0"/>
                  <w:lang w:val="en-US" w:eastAsia="zh-CN"/>
                  <w:rPrChange w:id="166" w:author="Ricky (ZTE)" w:date="2020-11-09T15:59:46Z">
                    <w:rPr>
                      <w:rFonts w:hint="eastAsia" w:eastAsiaTheme="minorEastAsia"/>
                      <w:b/>
                      <w:bCs/>
                      <w:color w:val="0070C0"/>
                      <w:lang w:val="en-US" w:eastAsia="zh-CN"/>
                    </w:rPr>
                  </w:rPrChange>
                </w:rPr>
                <w:t xml:space="preserve">s long </w:t>
              </w:r>
            </w:ins>
            <w:ins w:id="168" w:author="Ricky (ZTE)" w:date="2020-11-09T15:59:06Z">
              <w:r>
                <w:rPr>
                  <w:rFonts w:hint="eastAsia" w:eastAsiaTheme="minorEastAsia"/>
                  <w:b w:val="0"/>
                  <w:bCs w:val="0"/>
                  <w:color w:val="0070C0"/>
                  <w:lang w:val="en-US" w:eastAsia="zh-CN"/>
                  <w:rPrChange w:id="169" w:author="Ricky (ZTE)" w:date="2020-11-09T15:59:46Z">
                    <w:rPr>
                      <w:rFonts w:hint="eastAsia" w:eastAsiaTheme="minorEastAsia"/>
                      <w:b/>
                      <w:bCs/>
                      <w:color w:val="0070C0"/>
                      <w:lang w:val="en-US" w:eastAsia="zh-CN"/>
                    </w:rPr>
                  </w:rPrChange>
                </w:rPr>
                <w:t>as t</w:t>
              </w:r>
            </w:ins>
            <w:ins w:id="171" w:author="Ricky (ZTE)" w:date="2020-11-09T15:59:07Z">
              <w:r>
                <w:rPr>
                  <w:rFonts w:hint="eastAsia" w:eastAsiaTheme="minorEastAsia"/>
                  <w:b w:val="0"/>
                  <w:bCs w:val="0"/>
                  <w:color w:val="0070C0"/>
                  <w:lang w:val="en-US" w:eastAsia="zh-CN"/>
                  <w:rPrChange w:id="172" w:author="Ricky (ZTE)" w:date="2020-11-09T15:59:46Z">
                    <w:rPr>
                      <w:rFonts w:hint="eastAsia" w:eastAsiaTheme="minorEastAsia"/>
                      <w:b/>
                      <w:bCs/>
                      <w:color w:val="0070C0"/>
                      <w:lang w:val="en-US" w:eastAsia="zh-CN"/>
                    </w:rPr>
                  </w:rPrChange>
                </w:rPr>
                <w:t>he work</w:t>
              </w:r>
            </w:ins>
            <w:ins w:id="174" w:author="Ricky (ZTE)" w:date="2020-11-09T15:59:08Z">
              <w:r>
                <w:rPr>
                  <w:rFonts w:hint="eastAsia" w:eastAsiaTheme="minorEastAsia"/>
                  <w:b w:val="0"/>
                  <w:bCs w:val="0"/>
                  <w:color w:val="0070C0"/>
                  <w:lang w:val="en-US" w:eastAsia="zh-CN"/>
                  <w:rPrChange w:id="175" w:author="Ricky (ZTE)" w:date="2020-11-09T15:59:46Z">
                    <w:rPr>
                      <w:rFonts w:hint="eastAsia" w:eastAsiaTheme="minorEastAsia"/>
                      <w:b/>
                      <w:bCs/>
                      <w:color w:val="0070C0"/>
                      <w:lang w:val="en-US" w:eastAsia="zh-CN"/>
                    </w:rPr>
                  </w:rPrChange>
                </w:rPr>
                <w:t xml:space="preserve"> </w:t>
              </w:r>
            </w:ins>
            <w:ins w:id="177" w:author="Ricky (ZTE)" w:date="2020-11-09T15:59:09Z">
              <w:r>
                <w:rPr>
                  <w:rFonts w:hint="eastAsia" w:eastAsiaTheme="minorEastAsia"/>
                  <w:b w:val="0"/>
                  <w:bCs w:val="0"/>
                  <w:color w:val="0070C0"/>
                  <w:lang w:val="en-US" w:eastAsia="zh-CN"/>
                  <w:rPrChange w:id="178" w:author="Ricky (ZTE)" w:date="2020-11-09T15:59:46Z">
                    <w:rPr>
                      <w:rFonts w:hint="eastAsia" w:eastAsiaTheme="minorEastAsia"/>
                      <w:b/>
                      <w:bCs/>
                      <w:color w:val="0070C0"/>
                      <w:lang w:val="en-US" w:eastAsia="zh-CN"/>
                    </w:rPr>
                  </w:rPrChange>
                </w:rPr>
                <w:t>plan</w:t>
              </w:r>
            </w:ins>
            <w:ins w:id="180" w:author="Ricky (ZTE)" w:date="2020-11-09T15:59:10Z">
              <w:r>
                <w:rPr>
                  <w:rFonts w:hint="eastAsia" w:eastAsiaTheme="minorEastAsia"/>
                  <w:b w:val="0"/>
                  <w:bCs w:val="0"/>
                  <w:color w:val="0070C0"/>
                  <w:lang w:val="en-US" w:eastAsia="zh-CN"/>
                  <w:rPrChange w:id="181" w:author="Ricky (ZTE)" w:date="2020-11-09T15:59:46Z">
                    <w:rPr>
                      <w:rFonts w:hint="eastAsia" w:eastAsiaTheme="minorEastAsia"/>
                      <w:b/>
                      <w:bCs/>
                      <w:color w:val="0070C0"/>
                      <w:lang w:val="en-US" w:eastAsia="zh-CN"/>
                    </w:rPr>
                  </w:rPrChange>
                </w:rPr>
                <w:t xml:space="preserve"> is cl</w:t>
              </w:r>
            </w:ins>
            <w:ins w:id="183" w:author="Ricky (ZTE)" w:date="2020-11-09T15:59:11Z">
              <w:r>
                <w:rPr>
                  <w:rFonts w:hint="eastAsia" w:eastAsiaTheme="minorEastAsia"/>
                  <w:b w:val="0"/>
                  <w:bCs w:val="0"/>
                  <w:color w:val="0070C0"/>
                  <w:lang w:val="en-US" w:eastAsia="zh-CN"/>
                  <w:rPrChange w:id="184" w:author="Ricky (ZTE)" w:date="2020-11-09T15:59:46Z">
                    <w:rPr>
                      <w:rFonts w:hint="eastAsia" w:eastAsiaTheme="minorEastAsia"/>
                      <w:b/>
                      <w:bCs/>
                      <w:color w:val="0070C0"/>
                      <w:lang w:val="en-US" w:eastAsia="zh-CN"/>
                    </w:rPr>
                  </w:rPrChange>
                </w:rPr>
                <w:t>ear and</w:t>
              </w:r>
            </w:ins>
            <w:ins w:id="186" w:author="Ricky (ZTE)" w:date="2020-11-09T15:59:12Z">
              <w:r>
                <w:rPr>
                  <w:rFonts w:hint="eastAsia" w:eastAsiaTheme="minorEastAsia"/>
                  <w:b w:val="0"/>
                  <w:bCs w:val="0"/>
                  <w:color w:val="0070C0"/>
                  <w:lang w:val="en-US" w:eastAsia="zh-CN"/>
                  <w:rPrChange w:id="187" w:author="Ricky (ZTE)" w:date="2020-11-09T15:59:46Z">
                    <w:rPr>
                      <w:rFonts w:hint="eastAsia" w:eastAsiaTheme="minorEastAsia"/>
                      <w:b/>
                      <w:bCs/>
                      <w:color w:val="0070C0"/>
                      <w:lang w:val="en-US" w:eastAsia="zh-CN"/>
                    </w:rPr>
                  </w:rPrChange>
                </w:rPr>
                <w:t xml:space="preserve"> e</w:t>
              </w:r>
            </w:ins>
            <w:ins w:id="189" w:author="Ricky (ZTE)" w:date="2020-11-09T15:59:13Z">
              <w:r>
                <w:rPr>
                  <w:rFonts w:hint="eastAsia" w:eastAsiaTheme="minorEastAsia"/>
                  <w:b w:val="0"/>
                  <w:bCs w:val="0"/>
                  <w:color w:val="0070C0"/>
                  <w:lang w:val="en-US" w:eastAsia="zh-CN"/>
                  <w:rPrChange w:id="190" w:author="Ricky (ZTE)" w:date="2020-11-09T15:59:46Z">
                    <w:rPr>
                      <w:rFonts w:hint="eastAsia" w:eastAsiaTheme="minorEastAsia"/>
                      <w:b/>
                      <w:bCs/>
                      <w:color w:val="0070C0"/>
                      <w:lang w:val="en-US" w:eastAsia="zh-CN"/>
                    </w:rPr>
                  </w:rPrChange>
                </w:rPr>
                <w:t>ff</w:t>
              </w:r>
            </w:ins>
            <w:ins w:id="192" w:author="Ricky (ZTE)" w:date="2020-11-09T15:59:14Z">
              <w:r>
                <w:rPr>
                  <w:rFonts w:hint="eastAsia" w:eastAsiaTheme="minorEastAsia"/>
                  <w:b w:val="0"/>
                  <w:bCs w:val="0"/>
                  <w:color w:val="0070C0"/>
                  <w:lang w:val="en-US" w:eastAsia="zh-CN"/>
                  <w:rPrChange w:id="193" w:author="Ricky (ZTE)" w:date="2020-11-09T15:59:46Z">
                    <w:rPr>
                      <w:rFonts w:hint="eastAsia" w:eastAsiaTheme="minorEastAsia"/>
                      <w:b/>
                      <w:bCs/>
                      <w:color w:val="0070C0"/>
                      <w:lang w:val="en-US" w:eastAsia="zh-CN"/>
                    </w:rPr>
                  </w:rPrChange>
                </w:rPr>
                <w:t>e</w:t>
              </w:r>
            </w:ins>
            <w:ins w:id="195" w:author="Ricky (ZTE)" w:date="2020-11-09T15:59:15Z">
              <w:r>
                <w:rPr>
                  <w:rFonts w:hint="eastAsia" w:eastAsiaTheme="minorEastAsia"/>
                  <w:b w:val="0"/>
                  <w:bCs w:val="0"/>
                  <w:color w:val="0070C0"/>
                  <w:lang w:val="en-US" w:eastAsia="zh-CN"/>
                  <w:rPrChange w:id="196" w:author="Ricky (ZTE)" w:date="2020-11-09T15:59:46Z">
                    <w:rPr>
                      <w:rFonts w:hint="eastAsia" w:eastAsiaTheme="minorEastAsia"/>
                      <w:b/>
                      <w:bCs/>
                      <w:color w:val="0070C0"/>
                      <w:lang w:val="en-US" w:eastAsia="zh-CN"/>
                    </w:rPr>
                  </w:rPrChange>
                </w:rPr>
                <w:t xml:space="preserve">ctive </w:t>
              </w:r>
            </w:ins>
            <w:ins w:id="198" w:author="Ricky (ZTE)" w:date="2020-11-09T15:59:16Z">
              <w:r>
                <w:rPr>
                  <w:rFonts w:hint="eastAsia" w:eastAsiaTheme="minorEastAsia"/>
                  <w:b w:val="0"/>
                  <w:bCs w:val="0"/>
                  <w:color w:val="0070C0"/>
                  <w:lang w:val="en-US" w:eastAsia="zh-CN"/>
                  <w:rPrChange w:id="199" w:author="Ricky (ZTE)" w:date="2020-11-09T15:59:46Z">
                    <w:rPr>
                      <w:rFonts w:hint="eastAsia" w:eastAsiaTheme="minorEastAsia"/>
                      <w:b/>
                      <w:bCs/>
                      <w:color w:val="0070C0"/>
                      <w:lang w:val="en-US" w:eastAsia="zh-CN"/>
                    </w:rPr>
                  </w:rPrChange>
                </w:rPr>
                <w:t>we</w:t>
              </w:r>
            </w:ins>
            <w:ins w:id="201" w:author="Ricky (ZTE)" w:date="2020-11-09T15:59:16Z">
              <w:r>
                <w:rPr>
                  <w:rFonts w:hint="default" w:eastAsiaTheme="minorEastAsia"/>
                  <w:b w:val="0"/>
                  <w:bCs w:val="0"/>
                  <w:color w:val="0070C0"/>
                  <w:lang w:val="en-US" w:eastAsia="zh-CN"/>
                  <w:rPrChange w:id="202" w:author="Ricky (ZTE)" w:date="2020-11-09T15:59:46Z">
                    <w:rPr>
                      <w:rFonts w:hint="default" w:eastAsiaTheme="minorEastAsia"/>
                      <w:b/>
                      <w:bCs/>
                      <w:color w:val="0070C0"/>
                      <w:lang w:val="en-US" w:eastAsia="zh-CN"/>
                    </w:rPr>
                  </w:rPrChange>
                </w:rPr>
                <w:t>’</w:t>
              </w:r>
            </w:ins>
            <w:ins w:id="204" w:author="Ricky (ZTE)" w:date="2020-11-09T15:59:16Z">
              <w:r>
                <w:rPr>
                  <w:rFonts w:hint="eastAsia" w:eastAsiaTheme="minorEastAsia"/>
                  <w:b w:val="0"/>
                  <w:bCs w:val="0"/>
                  <w:color w:val="0070C0"/>
                  <w:lang w:val="en-US" w:eastAsia="zh-CN"/>
                  <w:rPrChange w:id="205" w:author="Ricky (ZTE)" w:date="2020-11-09T15:59:46Z">
                    <w:rPr>
                      <w:rFonts w:hint="eastAsia" w:eastAsiaTheme="minorEastAsia"/>
                      <w:b/>
                      <w:bCs/>
                      <w:color w:val="0070C0"/>
                      <w:lang w:val="en-US" w:eastAsia="zh-CN"/>
                    </w:rPr>
                  </w:rPrChange>
                </w:rPr>
                <w:t>re</w:t>
              </w:r>
            </w:ins>
            <w:ins w:id="207" w:author="Ricky (ZTE)" w:date="2020-11-09T15:59:17Z">
              <w:r>
                <w:rPr>
                  <w:rFonts w:hint="eastAsia" w:eastAsiaTheme="minorEastAsia"/>
                  <w:b w:val="0"/>
                  <w:bCs w:val="0"/>
                  <w:color w:val="0070C0"/>
                  <w:lang w:val="en-US" w:eastAsia="zh-CN"/>
                  <w:rPrChange w:id="208" w:author="Ricky (ZTE)" w:date="2020-11-09T15:59:46Z">
                    <w:rPr>
                      <w:rFonts w:hint="eastAsia" w:eastAsiaTheme="minorEastAsia"/>
                      <w:b/>
                      <w:bCs/>
                      <w:color w:val="0070C0"/>
                      <w:lang w:val="en-US" w:eastAsia="zh-CN"/>
                    </w:rPr>
                  </w:rPrChange>
                </w:rPr>
                <w:t xml:space="preserve"> fine</w:t>
              </w:r>
            </w:ins>
            <w:ins w:id="210" w:author="Ricky (ZTE)" w:date="2020-11-09T15:59:18Z">
              <w:r>
                <w:rPr>
                  <w:rFonts w:hint="eastAsia" w:eastAsiaTheme="minorEastAsia"/>
                  <w:b w:val="0"/>
                  <w:bCs w:val="0"/>
                  <w:color w:val="0070C0"/>
                  <w:lang w:val="en-US" w:eastAsia="zh-CN"/>
                  <w:rPrChange w:id="211" w:author="Ricky (ZTE)" w:date="2020-11-09T15:59:46Z">
                    <w:rPr>
                      <w:rFonts w:hint="eastAsia" w:eastAsiaTheme="minorEastAsia"/>
                      <w:b/>
                      <w:bCs/>
                      <w:color w:val="0070C0"/>
                      <w:lang w:val="en-US" w:eastAsia="zh-CN"/>
                    </w:rPr>
                  </w:rPrChange>
                </w:rPr>
                <w:t>.</w:t>
              </w:r>
            </w:ins>
            <w:ins w:id="213" w:author="Ricky (ZTE)" w:date="2020-11-09T15:59:25Z">
              <w:r>
                <w:rPr>
                  <w:rFonts w:hint="eastAsia" w:eastAsiaTheme="minorEastAsia"/>
                  <w:b w:val="0"/>
                  <w:bCs w:val="0"/>
                  <w:color w:val="0070C0"/>
                  <w:lang w:val="en-US" w:eastAsia="zh-CN"/>
                  <w:rPrChange w:id="214" w:author="Ricky (ZTE)" w:date="2020-11-09T15:59:46Z">
                    <w:rPr>
                      <w:rFonts w:hint="eastAsia" w:eastAsiaTheme="minorEastAsia"/>
                      <w:b/>
                      <w:bCs/>
                      <w:color w:val="0070C0"/>
                      <w:lang w:val="en-US" w:eastAsia="zh-CN"/>
                    </w:rPr>
                  </w:rPrChange>
                </w:rPr>
                <w:t xml:space="preserve"> </w:t>
              </w:r>
            </w:ins>
            <w:ins w:id="216" w:author="Ricky (ZTE)" w:date="2020-11-09T15:59:26Z">
              <w:r>
                <w:rPr>
                  <w:rFonts w:hint="eastAsia" w:eastAsiaTheme="minorEastAsia"/>
                  <w:b w:val="0"/>
                  <w:bCs w:val="0"/>
                  <w:color w:val="0070C0"/>
                  <w:lang w:val="en-US" w:eastAsia="zh-CN"/>
                  <w:rPrChange w:id="217" w:author="Ricky (ZTE)" w:date="2020-11-09T15:59:46Z">
                    <w:rPr>
                      <w:rFonts w:hint="eastAsia" w:eastAsiaTheme="minorEastAsia"/>
                      <w:b/>
                      <w:bCs/>
                      <w:color w:val="0070C0"/>
                      <w:lang w:val="en-US" w:eastAsia="zh-CN"/>
                    </w:rPr>
                  </w:rPrChange>
                </w:rPr>
                <w:t>Since w</w:t>
              </w:r>
            </w:ins>
            <w:ins w:id="219" w:author="Ricky (ZTE)" w:date="2020-11-09T15:59:27Z">
              <w:r>
                <w:rPr>
                  <w:rFonts w:hint="eastAsia" w:eastAsiaTheme="minorEastAsia"/>
                  <w:b w:val="0"/>
                  <w:bCs w:val="0"/>
                  <w:color w:val="0070C0"/>
                  <w:lang w:val="en-US" w:eastAsia="zh-CN"/>
                  <w:rPrChange w:id="220" w:author="Ricky (ZTE)" w:date="2020-11-09T15:59:46Z">
                    <w:rPr>
                      <w:rFonts w:hint="eastAsia" w:eastAsiaTheme="minorEastAsia"/>
                      <w:b/>
                      <w:bCs/>
                      <w:color w:val="0070C0"/>
                      <w:lang w:val="en-US" w:eastAsia="zh-CN"/>
                    </w:rPr>
                  </w:rPrChange>
                </w:rPr>
                <w:t>e alre</w:t>
              </w:r>
            </w:ins>
            <w:ins w:id="222" w:author="Ricky (ZTE)" w:date="2020-11-09T15:59:28Z">
              <w:r>
                <w:rPr>
                  <w:rFonts w:hint="eastAsia" w:eastAsiaTheme="minorEastAsia"/>
                  <w:b w:val="0"/>
                  <w:bCs w:val="0"/>
                  <w:color w:val="0070C0"/>
                  <w:lang w:val="en-US" w:eastAsia="zh-CN"/>
                  <w:rPrChange w:id="223" w:author="Ricky (ZTE)" w:date="2020-11-09T15:59:46Z">
                    <w:rPr>
                      <w:rFonts w:hint="eastAsia" w:eastAsiaTheme="minorEastAsia"/>
                      <w:b/>
                      <w:bCs/>
                      <w:color w:val="0070C0"/>
                      <w:lang w:val="en-US" w:eastAsia="zh-CN"/>
                    </w:rPr>
                  </w:rPrChange>
                </w:rPr>
                <w:t>ady sub</w:t>
              </w:r>
            </w:ins>
            <w:ins w:id="225" w:author="Ricky (ZTE)" w:date="2020-11-09T15:59:29Z">
              <w:r>
                <w:rPr>
                  <w:rFonts w:hint="eastAsia" w:eastAsiaTheme="minorEastAsia"/>
                  <w:b w:val="0"/>
                  <w:bCs w:val="0"/>
                  <w:color w:val="0070C0"/>
                  <w:lang w:val="en-US" w:eastAsia="zh-CN"/>
                  <w:rPrChange w:id="226" w:author="Ricky (ZTE)" w:date="2020-11-09T15:59:46Z">
                    <w:rPr>
                      <w:rFonts w:hint="eastAsia" w:eastAsiaTheme="minorEastAsia"/>
                      <w:b/>
                      <w:bCs/>
                      <w:color w:val="0070C0"/>
                      <w:lang w:val="en-US" w:eastAsia="zh-CN"/>
                    </w:rPr>
                  </w:rPrChange>
                </w:rPr>
                <w:t>mit</w:t>
              </w:r>
            </w:ins>
            <w:ins w:id="228" w:author="Ricky (ZTE)" w:date="2020-11-09T15:59:30Z">
              <w:r>
                <w:rPr>
                  <w:rFonts w:hint="eastAsia" w:eastAsiaTheme="minorEastAsia"/>
                  <w:b w:val="0"/>
                  <w:bCs w:val="0"/>
                  <w:color w:val="0070C0"/>
                  <w:lang w:val="en-US" w:eastAsia="zh-CN"/>
                  <w:rPrChange w:id="229" w:author="Ricky (ZTE)" w:date="2020-11-09T15:59:46Z">
                    <w:rPr>
                      <w:rFonts w:hint="eastAsia" w:eastAsiaTheme="minorEastAsia"/>
                      <w:b/>
                      <w:bCs/>
                      <w:color w:val="0070C0"/>
                      <w:lang w:val="en-US" w:eastAsia="zh-CN"/>
                    </w:rPr>
                  </w:rPrChange>
                </w:rPr>
                <w:t xml:space="preserve">ted </w:t>
              </w:r>
            </w:ins>
            <w:ins w:id="231" w:author="Ricky (ZTE)" w:date="2020-11-09T15:59:31Z">
              <w:r>
                <w:rPr>
                  <w:rFonts w:hint="eastAsia" w:eastAsiaTheme="minorEastAsia"/>
                  <w:b w:val="0"/>
                  <w:bCs w:val="0"/>
                  <w:color w:val="0070C0"/>
                  <w:lang w:val="en-US" w:eastAsia="zh-CN"/>
                  <w:rPrChange w:id="232" w:author="Ricky (ZTE)" w:date="2020-11-09T15:59:46Z">
                    <w:rPr>
                      <w:rFonts w:hint="eastAsia" w:eastAsiaTheme="minorEastAsia"/>
                      <w:b/>
                      <w:bCs/>
                      <w:color w:val="0070C0"/>
                      <w:lang w:val="en-US" w:eastAsia="zh-CN"/>
                    </w:rPr>
                  </w:rPrChange>
                </w:rPr>
                <w:t>a dra</w:t>
              </w:r>
            </w:ins>
            <w:ins w:id="234" w:author="Ricky (ZTE)" w:date="2020-11-09T15:59:32Z">
              <w:r>
                <w:rPr>
                  <w:rFonts w:hint="eastAsia" w:eastAsiaTheme="minorEastAsia"/>
                  <w:b w:val="0"/>
                  <w:bCs w:val="0"/>
                  <w:color w:val="0070C0"/>
                  <w:lang w:val="en-US" w:eastAsia="zh-CN"/>
                  <w:rPrChange w:id="235" w:author="Ricky (ZTE)" w:date="2020-11-09T15:59:46Z">
                    <w:rPr>
                      <w:rFonts w:hint="eastAsia" w:eastAsiaTheme="minorEastAsia"/>
                      <w:b/>
                      <w:bCs/>
                      <w:color w:val="0070C0"/>
                      <w:lang w:val="en-US" w:eastAsia="zh-CN"/>
                    </w:rPr>
                  </w:rPrChange>
                </w:rPr>
                <w:t xml:space="preserve">ft CR </w:t>
              </w:r>
            </w:ins>
            <w:ins w:id="237" w:author="Ricky (ZTE)" w:date="2020-11-09T15:59:33Z">
              <w:r>
                <w:rPr>
                  <w:rFonts w:hint="eastAsia" w:eastAsiaTheme="minorEastAsia"/>
                  <w:b w:val="0"/>
                  <w:bCs w:val="0"/>
                  <w:color w:val="0070C0"/>
                  <w:lang w:val="en-US" w:eastAsia="zh-CN"/>
                  <w:rPrChange w:id="238" w:author="Ricky (ZTE)" w:date="2020-11-09T15:59:46Z">
                    <w:rPr>
                      <w:rFonts w:hint="eastAsia" w:eastAsiaTheme="minorEastAsia"/>
                      <w:b/>
                      <w:bCs/>
                      <w:color w:val="0070C0"/>
                      <w:lang w:val="en-US" w:eastAsia="zh-CN"/>
                    </w:rPr>
                  </w:rPrChange>
                </w:rPr>
                <w:t>on ti</w:t>
              </w:r>
            </w:ins>
            <w:ins w:id="240" w:author="Ricky (ZTE)" w:date="2020-11-09T15:59:34Z">
              <w:r>
                <w:rPr>
                  <w:rFonts w:hint="eastAsia" w:eastAsiaTheme="minorEastAsia"/>
                  <w:b w:val="0"/>
                  <w:bCs w:val="0"/>
                  <w:color w:val="0070C0"/>
                  <w:lang w:val="en-US" w:eastAsia="zh-CN"/>
                  <w:rPrChange w:id="241" w:author="Ricky (ZTE)" w:date="2020-11-09T15:59:46Z">
                    <w:rPr>
                      <w:rFonts w:hint="eastAsia" w:eastAsiaTheme="minorEastAsia"/>
                      <w:b/>
                      <w:bCs/>
                      <w:color w:val="0070C0"/>
                      <w:lang w:val="en-US" w:eastAsia="zh-CN"/>
                    </w:rPr>
                  </w:rPrChange>
                </w:rPr>
                <w:t>mi</w:t>
              </w:r>
            </w:ins>
            <w:ins w:id="243" w:author="Ricky (ZTE)" w:date="2020-11-09T15:59:35Z">
              <w:r>
                <w:rPr>
                  <w:rFonts w:hint="eastAsia" w:eastAsiaTheme="minorEastAsia"/>
                  <w:b w:val="0"/>
                  <w:bCs w:val="0"/>
                  <w:color w:val="0070C0"/>
                  <w:lang w:val="en-US" w:eastAsia="zh-CN"/>
                  <w:rPrChange w:id="244" w:author="Ricky (ZTE)" w:date="2020-11-09T15:59:46Z">
                    <w:rPr>
                      <w:rFonts w:hint="eastAsia" w:eastAsiaTheme="minorEastAsia"/>
                      <w:b/>
                      <w:bCs/>
                      <w:color w:val="0070C0"/>
                      <w:lang w:val="en-US" w:eastAsia="zh-CN"/>
                    </w:rPr>
                  </w:rPrChange>
                </w:rPr>
                <w:t>ng, we ca</w:t>
              </w:r>
            </w:ins>
            <w:ins w:id="246" w:author="Ricky (ZTE)" w:date="2020-11-09T15:59:36Z">
              <w:r>
                <w:rPr>
                  <w:rFonts w:hint="eastAsia" w:eastAsiaTheme="minorEastAsia"/>
                  <w:b w:val="0"/>
                  <w:bCs w:val="0"/>
                  <w:color w:val="0070C0"/>
                  <w:lang w:val="en-US" w:eastAsia="zh-CN"/>
                  <w:rPrChange w:id="247" w:author="Ricky (ZTE)" w:date="2020-11-09T15:59:46Z">
                    <w:rPr>
                      <w:rFonts w:hint="eastAsia" w:eastAsiaTheme="minorEastAsia"/>
                      <w:b/>
                      <w:bCs/>
                      <w:color w:val="0070C0"/>
                      <w:lang w:val="en-US" w:eastAsia="zh-CN"/>
                    </w:rPr>
                  </w:rPrChange>
                </w:rPr>
                <w:t>n t</w:t>
              </w:r>
            </w:ins>
            <w:ins w:id="249" w:author="Ricky (ZTE)" w:date="2020-11-09T15:59:37Z">
              <w:r>
                <w:rPr>
                  <w:rFonts w:hint="eastAsia" w:eastAsiaTheme="minorEastAsia"/>
                  <w:b w:val="0"/>
                  <w:bCs w:val="0"/>
                  <w:color w:val="0070C0"/>
                  <w:lang w:val="en-US" w:eastAsia="zh-CN"/>
                  <w:rPrChange w:id="250" w:author="Ricky (ZTE)" w:date="2020-11-09T15:59:46Z">
                    <w:rPr>
                      <w:rFonts w:hint="eastAsia" w:eastAsiaTheme="minorEastAsia"/>
                      <w:b/>
                      <w:bCs/>
                      <w:color w:val="0070C0"/>
                      <w:lang w:val="en-US" w:eastAsia="zh-CN"/>
                    </w:rPr>
                  </w:rPrChange>
                </w:rPr>
                <w:t>ake c</w:t>
              </w:r>
            </w:ins>
            <w:ins w:id="252" w:author="Ricky (ZTE)" w:date="2020-11-09T15:59:38Z">
              <w:r>
                <w:rPr>
                  <w:rFonts w:hint="eastAsia" w:eastAsiaTheme="minorEastAsia"/>
                  <w:b w:val="0"/>
                  <w:bCs w:val="0"/>
                  <w:color w:val="0070C0"/>
                  <w:lang w:val="en-US" w:eastAsia="zh-CN"/>
                  <w:rPrChange w:id="253" w:author="Ricky (ZTE)" w:date="2020-11-09T15:59:46Z">
                    <w:rPr>
                      <w:rFonts w:hint="eastAsia" w:eastAsiaTheme="minorEastAsia"/>
                      <w:b/>
                      <w:bCs/>
                      <w:color w:val="0070C0"/>
                      <w:lang w:val="en-US" w:eastAsia="zh-CN"/>
                    </w:rPr>
                  </w:rPrChange>
                </w:rPr>
                <w:t xml:space="preserve">are of </w:t>
              </w:r>
            </w:ins>
            <w:ins w:id="255" w:author="Ricky (ZTE)" w:date="2020-11-09T15:59:39Z">
              <w:r>
                <w:rPr>
                  <w:rFonts w:hint="eastAsia" w:eastAsiaTheme="minorEastAsia"/>
                  <w:b w:val="0"/>
                  <w:bCs w:val="0"/>
                  <w:color w:val="0070C0"/>
                  <w:lang w:val="en-US" w:eastAsia="zh-CN"/>
                  <w:rPrChange w:id="256" w:author="Ricky (ZTE)" w:date="2020-11-09T15:59:46Z">
                    <w:rPr>
                      <w:rFonts w:hint="eastAsia" w:eastAsiaTheme="minorEastAsia"/>
                      <w:b/>
                      <w:bCs/>
                      <w:color w:val="0070C0"/>
                      <w:lang w:val="en-US" w:eastAsia="zh-CN"/>
                    </w:rPr>
                  </w:rPrChange>
                </w:rPr>
                <w:t>that p</w:t>
              </w:r>
            </w:ins>
            <w:ins w:id="258" w:author="Ricky (ZTE)" w:date="2020-11-09T15:59:40Z">
              <w:r>
                <w:rPr>
                  <w:rFonts w:hint="eastAsia" w:eastAsiaTheme="minorEastAsia"/>
                  <w:b w:val="0"/>
                  <w:bCs w:val="0"/>
                  <w:color w:val="0070C0"/>
                  <w:lang w:val="en-US" w:eastAsia="zh-CN"/>
                  <w:rPrChange w:id="259" w:author="Ricky (ZTE)" w:date="2020-11-09T15:59:46Z">
                    <w:rPr>
                      <w:rFonts w:hint="eastAsia" w:eastAsiaTheme="minorEastAsia"/>
                      <w:b/>
                      <w:bCs/>
                      <w:color w:val="0070C0"/>
                      <w:lang w:val="en-US" w:eastAsia="zh-CN"/>
                    </w:rPr>
                  </w:rPrChange>
                </w:rPr>
                <w:t>art.</w:t>
              </w:r>
            </w:ins>
          </w:p>
        </w:tc>
      </w:tr>
    </w:tbl>
    <w:p>
      <w:pPr>
        <w:rPr>
          <w:lang w:val="en-US" w:eastAsia="zh-CN"/>
        </w:rPr>
      </w:pPr>
    </w:p>
    <w:p>
      <w:pPr>
        <w:pStyle w:val="4"/>
        <w:rPr>
          <w:sz w:val="24"/>
          <w:szCs w:val="16"/>
        </w:rPr>
      </w:pPr>
      <w:r>
        <w:rPr>
          <w:sz w:val="24"/>
          <w:szCs w:val="16"/>
        </w:rPr>
        <w:t>CRs/TPs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hint="eastAsia" w:eastAsiaTheme="minorEastAsia"/>
                <w:b/>
                <w:bCs/>
                <w:color w:val="0070C0"/>
                <w:lang w:val="en-US" w:eastAsia="zh-CN"/>
              </w:rPr>
              <w:t>Comment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Yu Mincho"/>
                <w:lang w:val="en-US" w:eastAsia="zh-CN"/>
              </w:rPr>
              <w:t xml:space="preserve">Revised </w:t>
            </w:r>
            <w:r>
              <w:rPr>
                <w:rFonts w:eastAsia="Yu Mincho"/>
              </w:rPr>
              <w:fldChar w:fldCharType="begin"/>
            </w:r>
            <w:r>
              <w:rPr>
                <w:rFonts w:eastAsia="Yu Mincho"/>
              </w:rPr>
              <w:instrText xml:space="preserve"> HYPERLINK "https://www.3gpp.org/ftp/TSG_RAN/WG4_Radio/TSGR4_97_e/Docs/R4-2014184.zip" </w:instrText>
            </w:r>
            <w:r>
              <w:rPr>
                <w:rFonts w:eastAsia="Yu Mincho"/>
              </w:rP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Companies please trigger a separate discussion using a dedicated email thread under thread 209 for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rPr>
            </w:pPr>
            <w:r>
              <w:rPr>
                <w:rFonts w:hint="eastAsia" w:eastAsia="Yu Mincho"/>
                <w:lang w:val="en-US" w:eastAsia="zh-CN"/>
              </w:rPr>
              <w:t xml:space="preserve">Revised </w:t>
            </w:r>
            <w:r>
              <w:rPr>
                <w:rFonts w:eastAsia="Yu Mincho"/>
              </w:rPr>
              <w:fldChar w:fldCharType="begin"/>
            </w:r>
            <w:r>
              <w:rPr>
                <w:rFonts w:eastAsia="Yu Mincho"/>
              </w:rPr>
              <w:instrText xml:space="preserve"> HYPERLINK "https://www.3gpp.org/ftp/TSG_RAN/WG4_Radio/TSGR4_97_e/Docs/R4-2016172.zip" </w:instrText>
            </w:r>
            <w:r>
              <w:rPr>
                <w:rFonts w:eastAsia="Yu Mincho"/>
              </w:rP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Companies please trigger a separate discussion using a dedicated email thread under thread 209 for this CR.</w:t>
            </w: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0B7"/>
    <w:rsid w:val="0006266D"/>
    <w:rsid w:val="000631C0"/>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4D9"/>
    <w:rsid w:val="000E57D0"/>
    <w:rsid w:val="000E7858"/>
    <w:rsid w:val="000F39CA"/>
    <w:rsid w:val="00107927"/>
    <w:rsid w:val="00110E26"/>
    <w:rsid w:val="00111321"/>
    <w:rsid w:val="00117BD6"/>
    <w:rsid w:val="001206C2"/>
    <w:rsid w:val="00121978"/>
    <w:rsid w:val="00123422"/>
    <w:rsid w:val="00124B6A"/>
    <w:rsid w:val="0012510D"/>
    <w:rsid w:val="00136D4C"/>
    <w:rsid w:val="00142BB9"/>
    <w:rsid w:val="00144F96"/>
    <w:rsid w:val="00151EAC"/>
    <w:rsid w:val="00153528"/>
    <w:rsid w:val="00154E68"/>
    <w:rsid w:val="00155F8C"/>
    <w:rsid w:val="00162548"/>
    <w:rsid w:val="00172183"/>
    <w:rsid w:val="0017370B"/>
    <w:rsid w:val="001751AB"/>
    <w:rsid w:val="00175A3F"/>
    <w:rsid w:val="00180E09"/>
    <w:rsid w:val="00183083"/>
    <w:rsid w:val="00183D4C"/>
    <w:rsid w:val="00183F6D"/>
    <w:rsid w:val="0018670E"/>
    <w:rsid w:val="0019219A"/>
    <w:rsid w:val="0019480E"/>
    <w:rsid w:val="00195077"/>
    <w:rsid w:val="001A033F"/>
    <w:rsid w:val="001A08AA"/>
    <w:rsid w:val="001A0B24"/>
    <w:rsid w:val="001A59CB"/>
    <w:rsid w:val="001C1409"/>
    <w:rsid w:val="001C2AE6"/>
    <w:rsid w:val="001C4A89"/>
    <w:rsid w:val="001C6177"/>
    <w:rsid w:val="001D0363"/>
    <w:rsid w:val="001D27EB"/>
    <w:rsid w:val="001D7D94"/>
    <w:rsid w:val="001E0A28"/>
    <w:rsid w:val="001E4218"/>
    <w:rsid w:val="001F0B20"/>
    <w:rsid w:val="00200A62"/>
    <w:rsid w:val="00203740"/>
    <w:rsid w:val="00210041"/>
    <w:rsid w:val="002138EA"/>
    <w:rsid w:val="00213F84"/>
    <w:rsid w:val="00214FBD"/>
    <w:rsid w:val="00222897"/>
    <w:rsid w:val="00222B0C"/>
    <w:rsid w:val="002257A2"/>
    <w:rsid w:val="00235394"/>
    <w:rsid w:val="00235577"/>
    <w:rsid w:val="002435CA"/>
    <w:rsid w:val="0024469F"/>
    <w:rsid w:val="00252DB8"/>
    <w:rsid w:val="002537BC"/>
    <w:rsid w:val="00255C58"/>
    <w:rsid w:val="00260EC7"/>
    <w:rsid w:val="00261539"/>
    <w:rsid w:val="0026179F"/>
    <w:rsid w:val="00261DC6"/>
    <w:rsid w:val="002666AE"/>
    <w:rsid w:val="00274E1A"/>
    <w:rsid w:val="002775B1"/>
    <w:rsid w:val="002775B9"/>
    <w:rsid w:val="002811C4"/>
    <w:rsid w:val="00282213"/>
    <w:rsid w:val="00284016"/>
    <w:rsid w:val="002858BF"/>
    <w:rsid w:val="002927A3"/>
    <w:rsid w:val="002939AF"/>
    <w:rsid w:val="00294491"/>
    <w:rsid w:val="00294BDE"/>
    <w:rsid w:val="002A0CED"/>
    <w:rsid w:val="002A4CD0"/>
    <w:rsid w:val="002A7DA6"/>
    <w:rsid w:val="002B2D2E"/>
    <w:rsid w:val="002B516C"/>
    <w:rsid w:val="002B5E1D"/>
    <w:rsid w:val="002B60C1"/>
    <w:rsid w:val="002C4B52"/>
    <w:rsid w:val="002D03E5"/>
    <w:rsid w:val="002D0D52"/>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215"/>
    <w:rsid w:val="00355873"/>
    <w:rsid w:val="0035660F"/>
    <w:rsid w:val="003628B9"/>
    <w:rsid w:val="00362D8F"/>
    <w:rsid w:val="00367724"/>
    <w:rsid w:val="003770F6"/>
    <w:rsid w:val="0038180A"/>
    <w:rsid w:val="00383E37"/>
    <w:rsid w:val="00393042"/>
    <w:rsid w:val="00394AD5"/>
    <w:rsid w:val="0039642D"/>
    <w:rsid w:val="003A2E40"/>
    <w:rsid w:val="003B0158"/>
    <w:rsid w:val="003B40B6"/>
    <w:rsid w:val="003B56DB"/>
    <w:rsid w:val="003B623A"/>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72B"/>
    <w:rsid w:val="00440E57"/>
    <w:rsid w:val="004412A0"/>
    <w:rsid w:val="00446408"/>
    <w:rsid w:val="00450F27"/>
    <w:rsid w:val="004510E5"/>
    <w:rsid w:val="00456A75"/>
    <w:rsid w:val="00461E39"/>
    <w:rsid w:val="00462D3A"/>
    <w:rsid w:val="00463521"/>
    <w:rsid w:val="00471125"/>
    <w:rsid w:val="0047437A"/>
    <w:rsid w:val="00475483"/>
    <w:rsid w:val="00480E42"/>
    <w:rsid w:val="004824CF"/>
    <w:rsid w:val="00484C5D"/>
    <w:rsid w:val="0048543E"/>
    <w:rsid w:val="004868C1"/>
    <w:rsid w:val="0048750F"/>
    <w:rsid w:val="004A310A"/>
    <w:rsid w:val="004A495F"/>
    <w:rsid w:val="004A71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C19"/>
    <w:rsid w:val="00511F57"/>
    <w:rsid w:val="00515CBE"/>
    <w:rsid w:val="00515E2B"/>
    <w:rsid w:val="00522A7E"/>
    <w:rsid w:val="00522F20"/>
    <w:rsid w:val="00526B04"/>
    <w:rsid w:val="005308DB"/>
    <w:rsid w:val="00530A2E"/>
    <w:rsid w:val="00530FBE"/>
    <w:rsid w:val="00533159"/>
    <w:rsid w:val="005339DB"/>
    <w:rsid w:val="00534C89"/>
    <w:rsid w:val="00541573"/>
    <w:rsid w:val="0054219F"/>
    <w:rsid w:val="0054348A"/>
    <w:rsid w:val="00570995"/>
    <w:rsid w:val="00571777"/>
    <w:rsid w:val="00580FF5"/>
    <w:rsid w:val="00584D63"/>
    <w:rsid w:val="0058519C"/>
    <w:rsid w:val="0059149A"/>
    <w:rsid w:val="005956EE"/>
    <w:rsid w:val="005A083E"/>
    <w:rsid w:val="005B4802"/>
    <w:rsid w:val="005C1EA6"/>
    <w:rsid w:val="005D0B99"/>
    <w:rsid w:val="005D308E"/>
    <w:rsid w:val="005D3A48"/>
    <w:rsid w:val="005D7AF8"/>
    <w:rsid w:val="005E366A"/>
    <w:rsid w:val="005F07DA"/>
    <w:rsid w:val="005F2145"/>
    <w:rsid w:val="006016E1"/>
    <w:rsid w:val="00602D27"/>
    <w:rsid w:val="006144A1"/>
    <w:rsid w:val="00615EBB"/>
    <w:rsid w:val="00616096"/>
    <w:rsid w:val="006160A2"/>
    <w:rsid w:val="00626A0E"/>
    <w:rsid w:val="00630165"/>
    <w:rsid w:val="006302AA"/>
    <w:rsid w:val="006363BD"/>
    <w:rsid w:val="006412DC"/>
    <w:rsid w:val="00642BC6"/>
    <w:rsid w:val="00644790"/>
    <w:rsid w:val="006501AF"/>
    <w:rsid w:val="00650DDE"/>
    <w:rsid w:val="006533E7"/>
    <w:rsid w:val="0065505B"/>
    <w:rsid w:val="006670AC"/>
    <w:rsid w:val="00672307"/>
    <w:rsid w:val="006808C6"/>
    <w:rsid w:val="00682668"/>
    <w:rsid w:val="00692A68"/>
    <w:rsid w:val="00695D85"/>
    <w:rsid w:val="006A1CE4"/>
    <w:rsid w:val="006A30A2"/>
    <w:rsid w:val="006A6D23"/>
    <w:rsid w:val="006B25DE"/>
    <w:rsid w:val="006C1C3B"/>
    <w:rsid w:val="006C4E43"/>
    <w:rsid w:val="006C643E"/>
    <w:rsid w:val="006D2932"/>
    <w:rsid w:val="006D3671"/>
    <w:rsid w:val="006D5511"/>
    <w:rsid w:val="006E0A73"/>
    <w:rsid w:val="006E0FEE"/>
    <w:rsid w:val="006E6C11"/>
    <w:rsid w:val="006F7C0C"/>
    <w:rsid w:val="00700755"/>
    <w:rsid w:val="0070646B"/>
    <w:rsid w:val="007130A2"/>
    <w:rsid w:val="00715463"/>
    <w:rsid w:val="00730655"/>
    <w:rsid w:val="00731D77"/>
    <w:rsid w:val="00732360"/>
    <w:rsid w:val="0073390A"/>
    <w:rsid w:val="00734B7D"/>
    <w:rsid w:val="00734E64"/>
    <w:rsid w:val="00736B37"/>
    <w:rsid w:val="00740A35"/>
    <w:rsid w:val="007520B4"/>
    <w:rsid w:val="007655D5"/>
    <w:rsid w:val="00772D26"/>
    <w:rsid w:val="007763C1"/>
    <w:rsid w:val="00777E82"/>
    <w:rsid w:val="00781359"/>
    <w:rsid w:val="00782547"/>
    <w:rsid w:val="00786921"/>
    <w:rsid w:val="00791DC8"/>
    <w:rsid w:val="00793199"/>
    <w:rsid w:val="007A1EAA"/>
    <w:rsid w:val="007A4652"/>
    <w:rsid w:val="007A79FD"/>
    <w:rsid w:val="007B011C"/>
    <w:rsid w:val="007B0B9D"/>
    <w:rsid w:val="007B5A43"/>
    <w:rsid w:val="007B709B"/>
    <w:rsid w:val="007C1343"/>
    <w:rsid w:val="007C3001"/>
    <w:rsid w:val="007C5EF1"/>
    <w:rsid w:val="007C7BF5"/>
    <w:rsid w:val="007D19B7"/>
    <w:rsid w:val="007D75E5"/>
    <w:rsid w:val="007D773E"/>
    <w:rsid w:val="007E066E"/>
    <w:rsid w:val="007E1356"/>
    <w:rsid w:val="007E20FC"/>
    <w:rsid w:val="007E636C"/>
    <w:rsid w:val="007E7062"/>
    <w:rsid w:val="007F0E1E"/>
    <w:rsid w:val="007F29A7"/>
    <w:rsid w:val="007F7965"/>
    <w:rsid w:val="00805BE8"/>
    <w:rsid w:val="00816078"/>
    <w:rsid w:val="008177E3"/>
    <w:rsid w:val="00821285"/>
    <w:rsid w:val="00823AA9"/>
    <w:rsid w:val="008243A4"/>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2D23"/>
    <w:rsid w:val="00893987"/>
    <w:rsid w:val="008963EF"/>
    <w:rsid w:val="0089688E"/>
    <w:rsid w:val="008A1FBE"/>
    <w:rsid w:val="008B3194"/>
    <w:rsid w:val="008B5397"/>
    <w:rsid w:val="008B5AE7"/>
    <w:rsid w:val="008C60E9"/>
    <w:rsid w:val="008D11C2"/>
    <w:rsid w:val="008D1B7C"/>
    <w:rsid w:val="008D6657"/>
    <w:rsid w:val="008E1F60"/>
    <w:rsid w:val="008E307E"/>
    <w:rsid w:val="008F4DD1"/>
    <w:rsid w:val="008F6056"/>
    <w:rsid w:val="0090117F"/>
    <w:rsid w:val="009013ED"/>
    <w:rsid w:val="00902C07"/>
    <w:rsid w:val="00903B09"/>
    <w:rsid w:val="00905804"/>
    <w:rsid w:val="009101E2"/>
    <w:rsid w:val="00910508"/>
    <w:rsid w:val="00915D73"/>
    <w:rsid w:val="00916077"/>
    <w:rsid w:val="009170A2"/>
    <w:rsid w:val="009208A6"/>
    <w:rsid w:val="00924514"/>
    <w:rsid w:val="00927316"/>
    <w:rsid w:val="0093276D"/>
    <w:rsid w:val="00933D12"/>
    <w:rsid w:val="00937065"/>
    <w:rsid w:val="00940285"/>
    <w:rsid w:val="009415B0"/>
    <w:rsid w:val="009435EB"/>
    <w:rsid w:val="00947E7E"/>
    <w:rsid w:val="0095139A"/>
    <w:rsid w:val="00953E16"/>
    <w:rsid w:val="00954201"/>
    <w:rsid w:val="009542AC"/>
    <w:rsid w:val="0095784E"/>
    <w:rsid w:val="00961BB2"/>
    <w:rsid w:val="00962108"/>
    <w:rsid w:val="009638D6"/>
    <w:rsid w:val="0097408E"/>
    <w:rsid w:val="00974BB2"/>
    <w:rsid w:val="00974FA7"/>
    <w:rsid w:val="009756E5"/>
    <w:rsid w:val="00977A8C"/>
    <w:rsid w:val="00983910"/>
    <w:rsid w:val="009932AC"/>
    <w:rsid w:val="00994351"/>
    <w:rsid w:val="00996A8F"/>
    <w:rsid w:val="009972B5"/>
    <w:rsid w:val="009A1DBF"/>
    <w:rsid w:val="009A68E6"/>
    <w:rsid w:val="009A7598"/>
    <w:rsid w:val="009B1DF8"/>
    <w:rsid w:val="009B3D20"/>
    <w:rsid w:val="009B5418"/>
    <w:rsid w:val="009C0727"/>
    <w:rsid w:val="009C492F"/>
    <w:rsid w:val="009D03AE"/>
    <w:rsid w:val="009D2FF2"/>
    <w:rsid w:val="009D3226"/>
    <w:rsid w:val="009D3385"/>
    <w:rsid w:val="009D793C"/>
    <w:rsid w:val="009E16A9"/>
    <w:rsid w:val="009E375F"/>
    <w:rsid w:val="009E39D4"/>
    <w:rsid w:val="009E5401"/>
    <w:rsid w:val="00A0758F"/>
    <w:rsid w:val="00A14F01"/>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04E2"/>
    <w:rsid w:val="00A93F9F"/>
    <w:rsid w:val="00A9420E"/>
    <w:rsid w:val="00A97648"/>
    <w:rsid w:val="00AA1CFD"/>
    <w:rsid w:val="00AA2239"/>
    <w:rsid w:val="00AA33D2"/>
    <w:rsid w:val="00AB0C57"/>
    <w:rsid w:val="00AB1195"/>
    <w:rsid w:val="00AB4182"/>
    <w:rsid w:val="00AC27DB"/>
    <w:rsid w:val="00AC6D6B"/>
    <w:rsid w:val="00AD7736"/>
    <w:rsid w:val="00AE0E6C"/>
    <w:rsid w:val="00AE10CE"/>
    <w:rsid w:val="00AE70D4"/>
    <w:rsid w:val="00AE7868"/>
    <w:rsid w:val="00AF0407"/>
    <w:rsid w:val="00AF4D8B"/>
    <w:rsid w:val="00B067CA"/>
    <w:rsid w:val="00B12B26"/>
    <w:rsid w:val="00B163F8"/>
    <w:rsid w:val="00B2472D"/>
    <w:rsid w:val="00B24CA0"/>
    <w:rsid w:val="00B2549F"/>
    <w:rsid w:val="00B4108D"/>
    <w:rsid w:val="00B5089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D00"/>
    <w:rsid w:val="00BD28BF"/>
    <w:rsid w:val="00BD6404"/>
    <w:rsid w:val="00BE33AE"/>
    <w:rsid w:val="00BF046F"/>
    <w:rsid w:val="00C01D50"/>
    <w:rsid w:val="00C056DC"/>
    <w:rsid w:val="00C12D1D"/>
    <w:rsid w:val="00C1329B"/>
    <w:rsid w:val="00C17174"/>
    <w:rsid w:val="00C24C05"/>
    <w:rsid w:val="00C24D2F"/>
    <w:rsid w:val="00C26222"/>
    <w:rsid w:val="00C26291"/>
    <w:rsid w:val="00C31283"/>
    <w:rsid w:val="00C33C48"/>
    <w:rsid w:val="00C340E5"/>
    <w:rsid w:val="00C35AA7"/>
    <w:rsid w:val="00C43BA1"/>
    <w:rsid w:val="00C43DAB"/>
    <w:rsid w:val="00C47F08"/>
    <w:rsid w:val="00C514A6"/>
    <w:rsid w:val="00C5739F"/>
    <w:rsid w:val="00C57CF0"/>
    <w:rsid w:val="00C63D5B"/>
    <w:rsid w:val="00C649BD"/>
    <w:rsid w:val="00C65891"/>
    <w:rsid w:val="00C66AC9"/>
    <w:rsid w:val="00C724D3"/>
    <w:rsid w:val="00C77DD9"/>
    <w:rsid w:val="00C83BE6"/>
    <w:rsid w:val="00C84200"/>
    <w:rsid w:val="00C845BF"/>
    <w:rsid w:val="00C85354"/>
    <w:rsid w:val="00C86ABA"/>
    <w:rsid w:val="00C943F3"/>
    <w:rsid w:val="00CA08C6"/>
    <w:rsid w:val="00CA0A77"/>
    <w:rsid w:val="00CA2729"/>
    <w:rsid w:val="00CA3057"/>
    <w:rsid w:val="00CA45F8"/>
    <w:rsid w:val="00CB0305"/>
    <w:rsid w:val="00CB33C7"/>
    <w:rsid w:val="00CB6DA7"/>
    <w:rsid w:val="00CB7E4C"/>
    <w:rsid w:val="00CC25B4"/>
    <w:rsid w:val="00CC4A7E"/>
    <w:rsid w:val="00CC5F88"/>
    <w:rsid w:val="00CC69C8"/>
    <w:rsid w:val="00CC77A2"/>
    <w:rsid w:val="00CD307E"/>
    <w:rsid w:val="00CD6A1B"/>
    <w:rsid w:val="00CE0A7F"/>
    <w:rsid w:val="00CE1718"/>
    <w:rsid w:val="00CE2B53"/>
    <w:rsid w:val="00CF4156"/>
    <w:rsid w:val="00D03D00"/>
    <w:rsid w:val="00D05C30"/>
    <w:rsid w:val="00D11359"/>
    <w:rsid w:val="00D259C3"/>
    <w:rsid w:val="00D3188C"/>
    <w:rsid w:val="00D35F9B"/>
    <w:rsid w:val="00D36B69"/>
    <w:rsid w:val="00D408DD"/>
    <w:rsid w:val="00D45D72"/>
    <w:rsid w:val="00D520E4"/>
    <w:rsid w:val="00D53A38"/>
    <w:rsid w:val="00D575DD"/>
    <w:rsid w:val="00D57DFA"/>
    <w:rsid w:val="00D67FCF"/>
    <w:rsid w:val="00D709CE"/>
    <w:rsid w:val="00D71F73"/>
    <w:rsid w:val="00D80786"/>
    <w:rsid w:val="00D80A6E"/>
    <w:rsid w:val="00D81CAB"/>
    <w:rsid w:val="00D83D0E"/>
    <w:rsid w:val="00D8576F"/>
    <w:rsid w:val="00D8677F"/>
    <w:rsid w:val="00D97F0C"/>
    <w:rsid w:val="00DA3A86"/>
    <w:rsid w:val="00DB6D62"/>
    <w:rsid w:val="00DC2500"/>
    <w:rsid w:val="00DC77DC"/>
    <w:rsid w:val="00DD0453"/>
    <w:rsid w:val="00DD0C2C"/>
    <w:rsid w:val="00DD19DE"/>
    <w:rsid w:val="00DD28BC"/>
    <w:rsid w:val="00DE31F0"/>
    <w:rsid w:val="00DE3D1C"/>
    <w:rsid w:val="00DE409B"/>
    <w:rsid w:val="00DE574F"/>
    <w:rsid w:val="00DF0DA6"/>
    <w:rsid w:val="00E0227D"/>
    <w:rsid w:val="00E04B84"/>
    <w:rsid w:val="00E06466"/>
    <w:rsid w:val="00E06FDA"/>
    <w:rsid w:val="00E10EF3"/>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D26"/>
    <w:rsid w:val="00E824C3"/>
    <w:rsid w:val="00E840B3"/>
    <w:rsid w:val="00E84D10"/>
    <w:rsid w:val="00E8629F"/>
    <w:rsid w:val="00E91008"/>
    <w:rsid w:val="00E92EB5"/>
    <w:rsid w:val="00E9374E"/>
    <w:rsid w:val="00E94F54"/>
    <w:rsid w:val="00E97AD5"/>
    <w:rsid w:val="00EA1111"/>
    <w:rsid w:val="00EA3B4F"/>
    <w:rsid w:val="00EA3C24"/>
    <w:rsid w:val="00EA50A3"/>
    <w:rsid w:val="00EA60CD"/>
    <w:rsid w:val="00EA73DF"/>
    <w:rsid w:val="00EB61AE"/>
    <w:rsid w:val="00EC322D"/>
    <w:rsid w:val="00ED383A"/>
    <w:rsid w:val="00ED7A06"/>
    <w:rsid w:val="00EF1EC5"/>
    <w:rsid w:val="00EF236F"/>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C27"/>
    <w:rsid w:val="00F4136D"/>
    <w:rsid w:val="00F4212E"/>
    <w:rsid w:val="00F42C20"/>
    <w:rsid w:val="00F43E34"/>
    <w:rsid w:val="00F53053"/>
    <w:rsid w:val="00F53FE2"/>
    <w:rsid w:val="00F575FF"/>
    <w:rsid w:val="00F618EF"/>
    <w:rsid w:val="00F64B6E"/>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42A4"/>
    <w:rsid w:val="00FC69B4"/>
    <w:rsid w:val="00FD0694"/>
    <w:rsid w:val="00FD25BE"/>
    <w:rsid w:val="00FD2E70"/>
    <w:rsid w:val="00FD7AA7"/>
    <w:rsid w:val="00FF1FCB"/>
    <w:rsid w:val="00FF52D4"/>
    <w:rsid w:val="00FF6AA4"/>
    <w:rsid w:val="00FF6B09"/>
    <w:rsid w:val="01702714"/>
    <w:rsid w:val="01C961F9"/>
    <w:rsid w:val="0414679C"/>
    <w:rsid w:val="04C069D8"/>
    <w:rsid w:val="06A86D12"/>
    <w:rsid w:val="073D11BF"/>
    <w:rsid w:val="08696909"/>
    <w:rsid w:val="0941510D"/>
    <w:rsid w:val="0CEC44D2"/>
    <w:rsid w:val="0DC71FC3"/>
    <w:rsid w:val="0DF42CFD"/>
    <w:rsid w:val="0E3D0C60"/>
    <w:rsid w:val="15591131"/>
    <w:rsid w:val="15C90309"/>
    <w:rsid w:val="15FB2A6F"/>
    <w:rsid w:val="16073E39"/>
    <w:rsid w:val="16AA3E0E"/>
    <w:rsid w:val="185A5F52"/>
    <w:rsid w:val="18CD1642"/>
    <w:rsid w:val="19F21CA3"/>
    <w:rsid w:val="1B286E14"/>
    <w:rsid w:val="1BB443B1"/>
    <w:rsid w:val="1BED6B96"/>
    <w:rsid w:val="1CBD3505"/>
    <w:rsid w:val="1D0C40A0"/>
    <w:rsid w:val="1D382E82"/>
    <w:rsid w:val="1F8371E7"/>
    <w:rsid w:val="1FE652D3"/>
    <w:rsid w:val="204963C4"/>
    <w:rsid w:val="21331E94"/>
    <w:rsid w:val="21887D91"/>
    <w:rsid w:val="21F108CB"/>
    <w:rsid w:val="2268492A"/>
    <w:rsid w:val="23D70210"/>
    <w:rsid w:val="249E3FE7"/>
    <w:rsid w:val="25364CB0"/>
    <w:rsid w:val="25D91006"/>
    <w:rsid w:val="25ED1F2E"/>
    <w:rsid w:val="268D043B"/>
    <w:rsid w:val="26F92E93"/>
    <w:rsid w:val="275329DE"/>
    <w:rsid w:val="2827262E"/>
    <w:rsid w:val="2A3167C5"/>
    <w:rsid w:val="2B020D16"/>
    <w:rsid w:val="2C0544F6"/>
    <w:rsid w:val="2C7465A9"/>
    <w:rsid w:val="2D993960"/>
    <w:rsid w:val="2FA14089"/>
    <w:rsid w:val="2FD467FB"/>
    <w:rsid w:val="300761B3"/>
    <w:rsid w:val="30A71F81"/>
    <w:rsid w:val="31157852"/>
    <w:rsid w:val="31984985"/>
    <w:rsid w:val="31D20403"/>
    <w:rsid w:val="33393FC0"/>
    <w:rsid w:val="342C58E7"/>
    <w:rsid w:val="355804B1"/>
    <w:rsid w:val="361E4BD6"/>
    <w:rsid w:val="36B71B27"/>
    <w:rsid w:val="36BC6FC2"/>
    <w:rsid w:val="37DA653F"/>
    <w:rsid w:val="386E6E81"/>
    <w:rsid w:val="398E221E"/>
    <w:rsid w:val="3B5E6E2C"/>
    <w:rsid w:val="3D8B2D6D"/>
    <w:rsid w:val="3DA91D1D"/>
    <w:rsid w:val="3DF031C7"/>
    <w:rsid w:val="3E9F2121"/>
    <w:rsid w:val="3EAF4921"/>
    <w:rsid w:val="3F2B596B"/>
    <w:rsid w:val="407061F8"/>
    <w:rsid w:val="40B648D4"/>
    <w:rsid w:val="42F10241"/>
    <w:rsid w:val="4325190D"/>
    <w:rsid w:val="43C938EB"/>
    <w:rsid w:val="45612A73"/>
    <w:rsid w:val="45C03BA9"/>
    <w:rsid w:val="466E73ED"/>
    <w:rsid w:val="478335F6"/>
    <w:rsid w:val="48BF523A"/>
    <w:rsid w:val="49550964"/>
    <w:rsid w:val="496516DC"/>
    <w:rsid w:val="4A5E0B86"/>
    <w:rsid w:val="4BE533D3"/>
    <w:rsid w:val="4C1E0427"/>
    <w:rsid w:val="4CEA0C85"/>
    <w:rsid w:val="4D31072C"/>
    <w:rsid w:val="4D9D5874"/>
    <w:rsid w:val="4E3406D7"/>
    <w:rsid w:val="4F664297"/>
    <w:rsid w:val="4F917A00"/>
    <w:rsid w:val="508A086A"/>
    <w:rsid w:val="509A317C"/>
    <w:rsid w:val="53EF4E31"/>
    <w:rsid w:val="542264D1"/>
    <w:rsid w:val="547E7206"/>
    <w:rsid w:val="54C03D7B"/>
    <w:rsid w:val="562E432E"/>
    <w:rsid w:val="563008D2"/>
    <w:rsid w:val="568E6C1F"/>
    <w:rsid w:val="572A426C"/>
    <w:rsid w:val="578679EA"/>
    <w:rsid w:val="57A50FB3"/>
    <w:rsid w:val="57DB3BC4"/>
    <w:rsid w:val="59544026"/>
    <w:rsid w:val="5B8A4238"/>
    <w:rsid w:val="5CCC31EB"/>
    <w:rsid w:val="5E8272A6"/>
    <w:rsid w:val="5ED20211"/>
    <w:rsid w:val="5F104A1F"/>
    <w:rsid w:val="603276EB"/>
    <w:rsid w:val="604940EF"/>
    <w:rsid w:val="60A4342B"/>
    <w:rsid w:val="610251D6"/>
    <w:rsid w:val="61B10D1A"/>
    <w:rsid w:val="62072B42"/>
    <w:rsid w:val="62F26A6D"/>
    <w:rsid w:val="63A02316"/>
    <w:rsid w:val="649B0D85"/>
    <w:rsid w:val="66D25CD7"/>
    <w:rsid w:val="67861F81"/>
    <w:rsid w:val="6A433C6B"/>
    <w:rsid w:val="6A731CEC"/>
    <w:rsid w:val="6B8715B8"/>
    <w:rsid w:val="6BA80287"/>
    <w:rsid w:val="6C38392D"/>
    <w:rsid w:val="6E9068E7"/>
    <w:rsid w:val="6ED333A3"/>
    <w:rsid w:val="6EDC31BC"/>
    <w:rsid w:val="6F7E43D9"/>
    <w:rsid w:val="70604553"/>
    <w:rsid w:val="72193B57"/>
    <w:rsid w:val="729960C2"/>
    <w:rsid w:val="744E0686"/>
    <w:rsid w:val="74D05969"/>
    <w:rsid w:val="74F44BE0"/>
    <w:rsid w:val="77514D59"/>
    <w:rsid w:val="78051E32"/>
    <w:rsid w:val="78286C1A"/>
    <w:rsid w:val="78724FB5"/>
    <w:rsid w:val="797D0C7B"/>
    <w:rsid w:val="7A223492"/>
    <w:rsid w:val="7A284444"/>
    <w:rsid w:val="7B367414"/>
    <w:rsid w:val="7B871409"/>
    <w:rsid w:val="7BE931EA"/>
    <w:rsid w:val="7C2A26FF"/>
    <w:rsid w:val="7C430F69"/>
    <w:rsid w:val="7C567C5A"/>
    <w:rsid w:val="7EA97054"/>
    <w:rsid w:val="7EBA79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39"/>
    <w:qFormat/>
    <w:uiPriority w:val="0"/>
    <w:rPr>
      <w:rFonts w:ascii="Arial" w:hAnsi="Arial"/>
      <w:b/>
      <w:sz w:val="18"/>
      <w:lang w:val="en-GB" w:bidi="ar-SA"/>
    </w:rPr>
  </w:style>
  <w:style w:type="character" w:customStyle="1" w:styleId="108">
    <w:name w:val="批注文字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批注框文本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28"/>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Char1"/>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Char"/>
    <w:basedOn w:val="51"/>
    <w:link w:val="5"/>
    <w:qFormat/>
    <w:uiPriority w:val="0"/>
    <w:rPr>
      <w:rFonts w:ascii="Arial" w:hAnsi="Arial"/>
      <w:sz w:val="24"/>
      <w:lang w:eastAsia="en-US"/>
    </w:rPr>
  </w:style>
  <w:style w:type="character" w:customStyle="1" w:styleId="136">
    <w:name w:val="标题 5 Char"/>
    <w:basedOn w:val="51"/>
    <w:link w:val="6"/>
    <w:qFormat/>
    <w:uiPriority w:val="0"/>
    <w:rPr>
      <w:rFonts w:ascii="Arial" w:hAnsi="Arial"/>
      <w:sz w:val="22"/>
      <w:lang w:eastAsia="en-US"/>
    </w:rPr>
  </w:style>
  <w:style w:type="character" w:customStyle="1" w:styleId="137">
    <w:name w:val="标题 6 Char"/>
    <w:basedOn w:val="51"/>
    <w:link w:val="7"/>
    <w:qFormat/>
    <w:uiPriority w:val="0"/>
    <w:rPr>
      <w:rFonts w:ascii="Arial" w:hAnsi="Arial"/>
      <w:lang w:eastAsia="en-US"/>
    </w:rPr>
  </w:style>
  <w:style w:type="character" w:customStyle="1" w:styleId="138">
    <w:name w:val="标题 7 Char"/>
    <w:basedOn w:val="51"/>
    <w:link w:val="9"/>
    <w:qFormat/>
    <w:uiPriority w:val="0"/>
    <w:rPr>
      <w:rFonts w:ascii="Arial" w:hAnsi="Arial"/>
      <w:lang w:eastAsia="en-US"/>
    </w:rPr>
  </w:style>
  <w:style w:type="character" w:customStyle="1" w:styleId="139">
    <w:name w:val="标题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51"/>
    <w:link w:val="36"/>
    <w:qFormat/>
    <w:uiPriority w:val="0"/>
    <w:rPr>
      <w:rFonts w:eastAsia="Yu Mincho"/>
      <w:lang w:val="en-GB" w:eastAsia="en-US"/>
    </w:rPr>
  </w:style>
  <w:style w:type="character" w:customStyle="1" w:styleId="144">
    <w:name w:val="脚注文本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3C352-D198-4FF8-A505-3DFBDC223A4D}">
  <ds:schemaRefs/>
</ds:datastoreItem>
</file>

<file path=customXml/itemProps3.xml><?xml version="1.0" encoding="utf-8"?>
<ds:datastoreItem xmlns:ds="http://schemas.openxmlformats.org/officeDocument/2006/customXml" ds:itemID="{A5201A9A-479E-4A06-B56A-F85F566A8DBD}">
  <ds:schemaRefs/>
</ds:datastoreItem>
</file>

<file path=customXml/itemProps4.xml><?xml version="1.0" encoding="utf-8"?>
<ds:datastoreItem xmlns:ds="http://schemas.openxmlformats.org/officeDocument/2006/customXml" ds:itemID="{8D08381D-55D0-4CD7-A285-DFD6FC207A4D}">
  <ds:schemaRefs/>
</ds:datastoreItem>
</file>

<file path=customXml/itemProps5.xml><?xml version="1.0" encoding="utf-8"?>
<ds:datastoreItem xmlns:ds="http://schemas.openxmlformats.org/officeDocument/2006/customXml" ds:itemID="{D00731D2-E541-4922-971A-E351A83140B9}">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17</Pages>
  <Words>5364</Words>
  <Characters>30581</Characters>
  <Lines>254</Lines>
  <Paragraphs>71</Paragraphs>
  <TotalTime>41</TotalTime>
  <ScaleCrop>false</ScaleCrop>
  <LinksUpToDate>false</LinksUpToDate>
  <CharactersWithSpaces>35874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2020-11-03T16:31:00Z</dcterms:created>
  <dc:creator>양윤오/책임연구원/미래기술센터 C&amp;M표준(연)5G무선통신표준Task(yoonoh.yang@lge.com)</dc:creator>
  <cp:lastModifiedBy>Ricky (ZTE)</cp:lastModifiedBy>
  <cp:lastPrinted>2019-04-25T01:09:00Z</cp:lastPrinted>
  <dcterms:modified xsi:type="dcterms:W3CDTF">2020-11-09T08:40:01Z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