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064" w:rsidRPr="00714064" w:rsidRDefault="00714064" w:rsidP="00714064">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sidR="00852630">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F77637" w:rsidRPr="00F77637">
        <w:rPr>
          <w:rFonts w:ascii="Arial" w:hAnsi="Arial" w:cs="Arial"/>
          <w:b/>
          <w:sz w:val="24"/>
          <w:szCs w:val="24"/>
          <w:lang w:val="en-US"/>
        </w:rPr>
        <w:t>R4-2011070</w:t>
      </w:r>
      <w:bookmarkStart w:id="2" w:name="_GoBack"/>
      <w:bookmarkEnd w:id="2"/>
    </w:p>
    <w:p w:rsidR="00714064" w:rsidRPr="00714064" w:rsidRDefault="00714064" w:rsidP="00714064">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sidR="00852630">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sidR="00852630">
        <w:rPr>
          <w:rFonts w:ascii="Arial" w:eastAsia="宋体" w:hAnsi="Arial" w:hint="eastAsia"/>
          <w:b/>
          <w:sz w:val="24"/>
          <w:szCs w:val="24"/>
          <w:lang w:val="en-US" w:eastAsia="zh-CN"/>
        </w:rPr>
        <w:t>August</w:t>
      </w:r>
      <w:r w:rsidR="00852630">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sidR="00852630">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sidR="00852630">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rsidR="00DF0231" w:rsidRPr="00714064"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7.13.1.3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F7F10">
        <w:rPr>
          <w:rFonts w:ascii="Arial" w:hAnsi="Arial"/>
          <w:sz w:val="24"/>
          <w:lang w:val="en-US"/>
        </w:rPr>
        <w:t>Discussion o</w:t>
      </w:r>
      <w:r w:rsidR="009F7F10" w:rsidRPr="0020033A">
        <w:rPr>
          <w:rFonts w:ascii="Arial" w:hAnsi="Arial"/>
          <w:sz w:val="24"/>
          <w:lang w:val="en-US"/>
        </w:rPr>
        <w:t>n</w:t>
      </w:r>
      <w:r w:rsidR="009F7F10">
        <w:rPr>
          <w:rFonts w:ascii="Arial" w:hAnsi="Arial"/>
          <w:sz w:val="24"/>
          <w:lang w:val="en-US"/>
        </w:rPr>
        <w:t xml:space="preserve"> BWP switching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852630">
        <w:rPr>
          <w:rFonts w:eastAsiaTheme="minorEastAsia"/>
          <w:lang w:val="en-US" w:eastAsia="zh-CN"/>
        </w:rPr>
        <w:t>5e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7200C7">
        <w:rPr>
          <w:rFonts w:eastAsiaTheme="minorEastAsia"/>
          <w:lang w:val="en-US" w:eastAsia="zh-CN"/>
        </w:rPr>
        <w:t xml:space="preserve"> of BWP switching on multiple CCs</w:t>
      </w:r>
      <w:r w:rsidR="00DF0231" w:rsidRPr="002D2977">
        <w:rPr>
          <w:rFonts w:eastAsiaTheme="minorEastAsia"/>
          <w:lang w:val="en-US" w:eastAsia="zh-CN"/>
        </w:rPr>
        <w:t xml:space="preserve"> are discussed, and the potential agreements and the remaining open issues</w:t>
      </w:r>
      <w:r w:rsidR="00914A03">
        <w:rPr>
          <w:rFonts w:eastAsiaTheme="minorEastAsia"/>
          <w:lang w:val="en-US" w:eastAsia="zh-CN"/>
        </w:rPr>
        <w:t xml:space="preserve"> </w:t>
      </w:r>
      <w:r w:rsidR="00F76B81">
        <w:rPr>
          <w:rFonts w:eastAsiaTheme="minorEastAsia"/>
          <w:lang w:val="en-US" w:eastAsia="zh-CN"/>
        </w:rPr>
        <w:t xml:space="preserve">were captured </w:t>
      </w:r>
      <w:r w:rsidR="00DF0231"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w:t>
      </w:r>
      <w:r w:rsidR="007200C7">
        <w:rPr>
          <w:rFonts w:eastAsiaTheme="minorEastAsia"/>
          <w:lang w:val="en-US" w:eastAsia="zh-CN"/>
        </w:rPr>
        <w:t>Based on the agreements in the last meeting, we present the</w:t>
      </w:r>
      <w:r w:rsidR="00F76B81">
        <w:rPr>
          <w:rFonts w:eastAsiaTheme="minorEastAsia"/>
          <w:lang w:val="en-US" w:eastAsia="zh-CN"/>
        </w:rPr>
        <w:t xml:space="preserve"> further</w:t>
      </w:r>
      <w:r w:rsidR="007200C7">
        <w:rPr>
          <w:rFonts w:eastAsiaTheme="minorEastAsia"/>
          <w:lang w:val="en-US" w:eastAsia="zh-CN"/>
        </w:rPr>
        <w:t xml:space="preserve"> analysis of requirements of BWP switching on multiple CCs </w:t>
      </w:r>
      <w:r w:rsidR="0099102E">
        <w:rPr>
          <w:rFonts w:eastAsiaTheme="minorEastAsia"/>
          <w:lang w:val="en-US" w:eastAsia="zh-CN"/>
        </w:rPr>
        <w:t>in this paper.</w:t>
      </w:r>
    </w:p>
    <w:p w:rsidR="00DF0231" w:rsidRDefault="00DF0231" w:rsidP="00DF0231">
      <w:pPr>
        <w:pStyle w:val="1"/>
        <w:numPr>
          <w:ilvl w:val="0"/>
          <w:numId w:val="1"/>
        </w:numPr>
        <w:rPr>
          <w:lang w:val="en-US"/>
        </w:rPr>
      </w:pPr>
      <w:r w:rsidRPr="002D2977">
        <w:rPr>
          <w:lang w:val="en-US"/>
        </w:rPr>
        <w:t>Discussion</w:t>
      </w:r>
    </w:p>
    <w:p w:rsidR="00FE736A" w:rsidRPr="00FE736A" w:rsidRDefault="00FE736A" w:rsidP="00FE736A">
      <w:pPr>
        <w:pStyle w:val="2"/>
        <w:rPr>
          <w:lang w:val="en-US" w:eastAsia="zh-CN"/>
        </w:rPr>
      </w:pPr>
      <w:r>
        <w:rPr>
          <w:rFonts w:hint="eastAsia"/>
          <w:lang w:val="en-US" w:eastAsia="zh-CN"/>
        </w:rPr>
        <w:t>S</w:t>
      </w:r>
      <w:r>
        <w:rPr>
          <w:lang w:val="en-US" w:eastAsia="zh-CN"/>
        </w:rPr>
        <w:t>imultaneous BWP switching on multiple CCs</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BB6484">
        <w:rPr>
          <w:rFonts w:eastAsiaTheme="minorEastAsia"/>
          <w:lang w:val="en-US" w:eastAsia="zh-CN"/>
        </w:rPr>
        <w:t>5e</w:t>
      </w:r>
      <w:r>
        <w:rPr>
          <w:rFonts w:eastAsiaTheme="minorEastAsia"/>
          <w:lang w:val="en-US" w:eastAsia="zh-CN"/>
        </w:rPr>
        <w:t xml:space="preserve"> meeting, </w:t>
      </w:r>
      <w:r w:rsidR="0099102E">
        <w:rPr>
          <w:rFonts w:eastAsiaTheme="minorEastAsia"/>
          <w:lang w:val="en-US" w:eastAsia="zh-CN"/>
        </w:rPr>
        <w:t xml:space="preserve">the requirements for </w:t>
      </w:r>
      <w:r w:rsidR="009F7F10" w:rsidRPr="009F7F10">
        <w:rPr>
          <w:rFonts w:eastAsiaTheme="minorEastAsia"/>
          <w:lang w:val="en-US" w:eastAsia="zh-CN"/>
        </w:rPr>
        <w:t>simultaneous</w:t>
      </w:r>
      <w:r w:rsidR="009F7F10">
        <w:rPr>
          <w:rFonts w:eastAsiaTheme="minorEastAsia"/>
          <w:lang w:val="en-US" w:eastAsia="zh-CN"/>
        </w:rPr>
        <w:t xml:space="preserve"> </w:t>
      </w:r>
      <w:r w:rsidR="0099102E">
        <w:rPr>
          <w:rFonts w:eastAsiaTheme="minorEastAsia"/>
          <w:lang w:val="en-US" w:eastAsia="zh-CN"/>
        </w:rPr>
        <w:t xml:space="preserve">BWP switching on multiple CCs were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BB6484">
              <w:rPr>
                <w:rFonts w:eastAsiaTheme="minorEastAsia"/>
                <w:highlight w:val="green"/>
                <w:lang w:val="en-US" w:eastAsia="zh-CN"/>
              </w:rPr>
              <w:t>5e</w:t>
            </w:r>
            <w:r w:rsidRPr="00A26AB0">
              <w:rPr>
                <w:rFonts w:eastAsiaTheme="minorEastAsia"/>
                <w:highlight w:val="green"/>
                <w:lang w:val="en-US" w:eastAsia="zh-CN"/>
              </w:rPr>
              <w:t xml:space="preserve"> Agreement</w:t>
            </w:r>
          </w:p>
          <w:p w:rsidR="0061679F" w:rsidRPr="0061679F" w:rsidRDefault="0061679F" w:rsidP="0061679F">
            <w:pPr>
              <w:rPr>
                <w:rFonts w:eastAsiaTheme="minorEastAsia"/>
                <w:b/>
                <w:bCs/>
                <w:u w:val="single"/>
                <w:lang w:val="en-US" w:eastAsia="zh-CN"/>
              </w:rPr>
            </w:pPr>
            <w:r w:rsidRPr="0061679F">
              <w:rPr>
                <w:rFonts w:eastAsiaTheme="minorEastAsia"/>
                <w:b/>
                <w:bCs/>
                <w:u w:val="single"/>
                <w:lang w:eastAsia="zh-CN"/>
              </w:rPr>
              <w:t>Delay requirements for DCI based BWP switch</w:t>
            </w:r>
          </w:p>
          <w:p w:rsidR="00BB6484" w:rsidRPr="00BB6484" w:rsidRDefault="0020254D" w:rsidP="00BB6484">
            <w:pPr>
              <w:rPr>
                <w:rFonts w:ascii="Cambria Math" w:eastAsiaTheme="minorEastAsia" w:hAnsi="Cambria Math"/>
                <w:i/>
                <w:iCs/>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r>
                <w:rPr>
                  <w:rFonts w:ascii="Cambria Math" w:eastAsiaTheme="minorEastAsia" w:hAnsi="Cambria Math"/>
                  <w:lang w:val="x-none" w:eastAsia="zh-CN"/>
                </w:rPr>
                <m:t>+D*(</m:t>
              </m:r>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r>
                        <w:rPr>
                          <w:rFonts w:ascii="Cambria Math" w:eastAsiaTheme="minorEastAsia" w:hAnsi="Cambria Math"/>
                          <w:lang w:eastAsia="zh-CN"/>
                        </w:rPr>
                        <m:t>N</m:t>
                      </m:r>
                    </m:num>
                    <m:den>
                      <m:r>
                        <w:rPr>
                          <w:rFonts w:ascii="Cambria Math" w:eastAsiaTheme="minorEastAsia" w:hAnsi="Cambria Math"/>
                          <w:lang w:eastAsia="zh-CN"/>
                        </w:rPr>
                        <m:t>K</m:t>
                      </m:r>
                    </m:den>
                  </m:f>
                </m:e>
              </m:d>
              <m:r>
                <w:rPr>
                  <w:rFonts w:ascii="Cambria Math" w:eastAsiaTheme="minorEastAsia" w:hAnsi="Cambria Math"/>
                  <w:lang w:eastAsia="zh-CN"/>
                </w:rPr>
                <m:t>-</m:t>
              </m:r>
              <m:r>
                <w:rPr>
                  <w:rFonts w:ascii="Cambria Math" w:eastAsiaTheme="minorEastAsia" w:hAnsi="Cambria Math"/>
                  <w:lang w:val="x-none" w:eastAsia="zh-CN"/>
                </w:rPr>
                <m:t>1)</m:t>
              </m:r>
            </m:oMath>
            <w:r w:rsidR="00BB6484" w:rsidRPr="00BB6484">
              <w:rPr>
                <w:rFonts w:ascii="Cambria Math" w:eastAsiaTheme="minorEastAsia" w:hAnsi="Cambria Math"/>
                <w:i/>
                <w:iCs/>
                <w:lang w:val="en-US" w:eastAsia="zh-CN"/>
              </w:rPr>
              <w:t xml:space="preserve">; </w:t>
            </w:r>
            <w:r w:rsidR="00BB6484" w:rsidRPr="00BB6484">
              <w:rPr>
                <w:rFonts w:ascii="Cambria Math" w:eastAsiaTheme="minorEastAsia" w:hAnsi="Cambria Math"/>
                <w:i/>
                <w:iCs/>
                <w:lang w:eastAsia="zh-CN"/>
              </w:rPr>
              <w:t>N: Number of CCs with simultaneous BWP switch; K is number of CCs that can be processed simultaneously; D is incremental delay for BWP switch processing on additional CCs</w:t>
            </w:r>
          </w:p>
          <w:p w:rsidR="00923CC3" w:rsidRPr="00BB6484" w:rsidRDefault="00F0770B" w:rsidP="00BB6484">
            <w:pPr>
              <w:numPr>
                <w:ilvl w:val="0"/>
                <w:numId w:val="20"/>
              </w:numPr>
              <w:rPr>
                <w:rFonts w:ascii="Cambria Math" w:eastAsiaTheme="minorEastAsia" w:hAnsi="Cambria Math"/>
                <w:i/>
                <w:iCs/>
                <w:lang w:val="en-US" w:eastAsia="zh-CN"/>
              </w:rPr>
            </w:pPr>
            <w:r w:rsidRPr="00BB6484">
              <w:rPr>
                <w:rFonts w:ascii="Cambria Math" w:eastAsiaTheme="minorEastAsia" w:hAnsi="Cambria Math"/>
                <w:i/>
                <w:iCs/>
                <w:lang w:eastAsia="zh-CN"/>
              </w:rPr>
              <w:t xml:space="preserve">Value of D: </w:t>
            </w:r>
          </w:p>
          <w:p w:rsidR="00BB6484" w:rsidRPr="00BB6484" w:rsidRDefault="00BB6484" w:rsidP="00BB6484">
            <w:pPr>
              <w:rPr>
                <w:rFonts w:ascii="Cambria Math" w:eastAsiaTheme="minorEastAsia" w:hAnsi="Cambria Math"/>
                <w:i/>
                <w:iCs/>
                <w:lang w:val="en-US" w:eastAsia="zh-CN"/>
              </w:rPr>
            </w:pPr>
            <w:r w:rsidRPr="00BB6484">
              <w:rPr>
                <w:rFonts w:ascii="Cambria Math" w:eastAsiaTheme="minorEastAsia" w:hAnsi="Cambria Math"/>
                <w:i/>
                <w:iCs/>
                <w:lang w:val="en-US" w:eastAsia="zh-CN"/>
              </w:rPr>
              <w:t xml:space="preserve">   - Agreement in 2</w:t>
            </w:r>
            <w:r w:rsidRPr="00BB6484">
              <w:rPr>
                <w:rFonts w:ascii="Cambria Math" w:eastAsiaTheme="minorEastAsia" w:hAnsi="Cambria Math"/>
                <w:i/>
                <w:iCs/>
                <w:vertAlign w:val="superscript"/>
                <w:lang w:val="en-US" w:eastAsia="zh-CN"/>
              </w:rPr>
              <w:t>st</w:t>
            </w:r>
            <w:r w:rsidRPr="00BB6484">
              <w:rPr>
                <w:rFonts w:ascii="Cambria Math" w:eastAsiaTheme="minorEastAsia" w:hAnsi="Cambria Math"/>
                <w:i/>
                <w:iCs/>
                <w:lang w:val="en-US" w:eastAsia="zh-CN"/>
              </w:rPr>
              <w:t xml:space="preserve"> round: </w:t>
            </w:r>
          </w:p>
          <w:p w:rsidR="00923CC3" w:rsidRPr="00BB6484" w:rsidRDefault="00F0770B" w:rsidP="00BB6484">
            <w:pPr>
              <w:numPr>
                <w:ilvl w:val="1"/>
                <w:numId w:val="21"/>
              </w:numPr>
              <w:rPr>
                <w:rFonts w:ascii="Cambria Math" w:eastAsiaTheme="minorEastAsia" w:hAnsi="Cambria Math"/>
                <w:i/>
                <w:iCs/>
                <w:lang w:val="en-US" w:eastAsia="zh-CN"/>
              </w:rPr>
            </w:pPr>
            <w:r w:rsidRPr="00BB6484">
              <w:rPr>
                <w:rFonts w:ascii="Cambria Math" w:eastAsiaTheme="minorEastAsia" w:hAnsi="Cambria Math"/>
                <w:i/>
                <w:iCs/>
                <w:lang w:eastAsia="zh-CN"/>
              </w:rPr>
              <w:t>Define new UE capabilities for BWP switching on multiple CCs</w:t>
            </w:r>
          </w:p>
          <w:p w:rsidR="00923CC3" w:rsidRPr="00BB6484" w:rsidRDefault="00F0770B" w:rsidP="00BB6484">
            <w:pPr>
              <w:numPr>
                <w:ilvl w:val="1"/>
                <w:numId w:val="21"/>
              </w:numPr>
              <w:rPr>
                <w:rFonts w:ascii="Cambria Math" w:eastAsiaTheme="minorEastAsia" w:hAnsi="Cambria Math"/>
                <w:i/>
                <w:iCs/>
                <w:lang w:val="en-US" w:eastAsia="zh-CN"/>
              </w:rPr>
            </w:pPr>
            <w:r w:rsidRPr="00BB6484">
              <w:rPr>
                <w:rFonts w:ascii="Cambria Math" w:eastAsiaTheme="minorEastAsia" w:hAnsi="Cambria Math"/>
                <w:i/>
                <w:iCs/>
                <w:lang w:eastAsia="zh-CN"/>
              </w:rPr>
              <w:t>Type 1: D = 100us, 200us</w:t>
            </w:r>
          </w:p>
          <w:p w:rsidR="00923CC3" w:rsidRPr="00BB6484" w:rsidRDefault="00F0770B" w:rsidP="00BB6484">
            <w:pPr>
              <w:numPr>
                <w:ilvl w:val="1"/>
                <w:numId w:val="21"/>
              </w:numPr>
              <w:rPr>
                <w:rFonts w:ascii="Cambria Math" w:eastAsiaTheme="minorEastAsia" w:hAnsi="Cambria Math"/>
                <w:i/>
                <w:iCs/>
                <w:lang w:val="en-US" w:eastAsia="zh-CN"/>
              </w:rPr>
            </w:pPr>
            <w:r w:rsidRPr="00BB6484">
              <w:rPr>
                <w:rFonts w:ascii="Cambria Math" w:eastAsiaTheme="minorEastAsia" w:hAnsi="Cambria Math"/>
                <w:i/>
                <w:iCs/>
                <w:lang w:eastAsia="zh-CN"/>
              </w:rPr>
              <w:t>Type 2: D = 400us, 800us, 1000us</w:t>
            </w:r>
          </w:p>
          <w:p w:rsidR="00923CC3" w:rsidRPr="00BB6484" w:rsidRDefault="00F0770B" w:rsidP="00BB6484">
            <w:pPr>
              <w:numPr>
                <w:ilvl w:val="1"/>
                <w:numId w:val="21"/>
              </w:numPr>
              <w:rPr>
                <w:rFonts w:ascii="Cambria Math" w:eastAsiaTheme="minorEastAsia" w:hAnsi="Cambria Math"/>
                <w:i/>
                <w:iCs/>
                <w:lang w:val="en-US" w:eastAsia="zh-CN"/>
              </w:rPr>
            </w:pPr>
            <w:r w:rsidRPr="00BB6484">
              <w:rPr>
                <w:rFonts w:ascii="Cambria Math" w:eastAsiaTheme="minorEastAsia" w:hAnsi="Cambria Math"/>
                <w:i/>
                <w:iCs/>
                <w:lang w:eastAsia="zh-CN"/>
              </w:rPr>
              <w:t>Same capabilities apply for FR1 and FR2</w:t>
            </w:r>
          </w:p>
          <w:p w:rsidR="00923CC3" w:rsidRPr="00BB6484" w:rsidRDefault="00F0770B" w:rsidP="00BB6484">
            <w:pPr>
              <w:numPr>
                <w:ilvl w:val="0"/>
                <w:numId w:val="21"/>
              </w:numPr>
              <w:rPr>
                <w:rFonts w:ascii="Cambria Math" w:eastAsiaTheme="minorEastAsia" w:hAnsi="Cambria Math"/>
                <w:i/>
                <w:iCs/>
                <w:lang w:val="en-US" w:eastAsia="zh-CN"/>
              </w:rPr>
            </w:pPr>
            <w:r w:rsidRPr="00BB6484">
              <w:rPr>
                <w:rFonts w:ascii="Cambria Math" w:eastAsiaTheme="minorEastAsia" w:hAnsi="Cambria Math"/>
                <w:i/>
                <w:iCs/>
                <w:lang w:eastAsia="zh-CN"/>
              </w:rPr>
              <w:t xml:space="preserve">Definition of  N : </w:t>
            </w:r>
          </w:p>
          <w:p w:rsidR="00BB6484" w:rsidRPr="00BB6484" w:rsidRDefault="00BB6484" w:rsidP="00BB6484">
            <w:pPr>
              <w:rPr>
                <w:rFonts w:ascii="Cambria Math" w:eastAsiaTheme="minorEastAsia" w:hAnsi="Cambria Math"/>
                <w:i/>
                <w:iCs/>
                <w:lang w:val="en-US" w:eastAsia="zh-CN"/>
              </w:rPr>
            </w:pPr>
            <w:r w:rsidRPr="00BB6484">
              <w:rPr>
                <w:rFonts w:ascii="Cambria Math" w:eastAsiaTheme="minorEastAsia" w:hAnsi="Cambria Math"/>
                <w:i/>
                <w:iCs/>
                <w:lang w:eastAsia="zh-CN"/>
              </w:rPr>
              <w:t xml:space="preserve">  - </w:t>
            </w:r>
            <w:r w:rsidRPr="00BB6484">
              <w:rPr>
                <w:rFonts w:ascii="Cambria Math" w:eastAsiaTheme="minorEastAsia" w:hAnsi="Cambria Math"/>
                <w:i/>
                <w:iCs/>
                <w:lang w:val="en-US" w:eastAsia="zh-CN"/>
              </w:rPr>
              <w:t>Option 1: N is the number of CCs with simultaneous BWP switch.</w:t>
            </w:r>
          </w:p>
          <w:p w:rsidR="00BB6484" w:rsidRPr="00BB6484" w:rsidRDefault="00BB6484" w:rsidP="00BB6484">
            <w:pPr>
              <w:rPr>
                <w:rFonts w:ascii="Cambria Math" w:eastAsiaTheme="minorEastAsia" w:hAnsi="Cambria Math"/>
                <w:i/>
                <w:iCs/>
                <w:lang w:val="en-US" w:eastAsia="zh-CN"/>
              </w:rPr>
            </w:pPr>
            <w:r w:rsidRPr="00BB6484">
              <w:rPr>
                <w:rFonts w:ascii="Cambria Math" w:eastAsiaTheme="minorEastAsia" w:hAnsi="Cambria Math"/>
                <w:i/>
                <w:iCs/>
                <w:lang w:val="en-US" w:eastAsia="zh-CN"/>
              </w:rPr>
              <w:t xml:space="preserve">  - Option 2: For DCI and timer-based BWP switch on multiple CCs, for UE which is capable of per-FR gap, and no BWP switch involves SCS change, N is the number of simultaneous BWP switching on CCs within the same frequency range; For UE which is not capable of per-FR gap, N is the number of simultaneous BWP switching on both FR</w:t>
            </w:r>
          </w:p>
          <w:p w:rsidR="0061679F" w:rsidRPr="0061679F" w:rsidRDefault="0061679F" w:rsidP="00931830">
            <w:pPr>
              <w:rPr>
                <w:rFonts w:eastAsiaTheme="minorEastAsia"/>
                <w:lang w:val="en-US" w:eastAsia="zh-CN"/>
              </w:rPr>
            </w:pPr>
            <w:r w:rsidRPr="0061679F">
              <w:rPr>
                <w:rFonts w:eastAsiaTheme="minorEastAsia"/>
                <w:b/>
                <w:bCs/>
                <w:u w:val="single"/>
                <w:lang w:eastAsia="zh-CN"/>
              </w:rPr>
              <w:t xml:space="preserve">Delay requirements for </w:t>
            </w:r>
            <w:r w:rsidR="00931830">
              <w:rPr>
                <w:rFonts w:eastAsiaTheme="minorEastAsia"/>
                <w:b/>
                <w:bCs/>
                <w:u w:val="single"/>
                <w:lang w:eastAsia="zh-CN"/>
              </w:rPr>
              <w:t xml:space="preserve">RRC </w:t>
            </w:r>
            <w:r w:rsidRPr="0061679F">
              <w:rPr>
                <w:rFonts w:eastAsiaTheme="minorEastAsia"/>
                <w:b/>
                <w:bCs/>
                <w:u w:val="single"/>
                <w:lang w:eastAsia="zh-CN"/>
              </w:rPr>
              <w:t>based BWP switch</w:t>
            </w:r>
          </w:p>
          <w:p w:rsidR="00BB6484" w:rsidRPr="00BB6484" w:rsidRDefault="0020254D" w:rsidP="00BB6484">
            <w:pPr>
              <w:numPr>
                <w:ilvl w:val="0"/>
                <w:numId w:val="18"/>
              </w:numPr>
              <w:rPr>
                <w:rFonts w:ascii="Cambria Math" w:eastAsiaTheme="minorEastAsia" w:hAnsi="Cambria Math"/>
                <w:i/>
                <w:iCs/>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RRCprocessing</m:t>
                  </m:r>
                </m:sub>
              </m:sSub>
              <m:r>
                <w:rPr>
                  <w:rFonts w:ascii="Cambria Math" w:eastAsiaTheme="minorEastAsia" w:hAnsi="Cambria Math"/>
                  <w:lang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 </m:t>
                  </m:r>
                </m:sub>
              </m:sSub>
              <m:r>
                <w:rPr>
                  <w:rFonts w:ascii="Cambria Math" w:eastAsiaTheme="minorEastAsia" w:hAnsi="Cambria Math"/>
                  <w:lang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RRC</m:t>
                  </m:r>
                </m:sub>
              </m:sSub>
              <m:r>
                <w:rPr>
                  <w:rFonts w:ascii="Cambria Math" w:eastAsiaTheme="minorEastAsia" w:hAnsi="Cambria Math"/>
                  <w:lang w:eastAsia="zh-CN"/>
                </w:rPr>
                <m:t>*(N-1)</m:t>
              </m:r>
            </m:oMath>
            <w:r w:rsidR="00BB6484" w:rsidRPr="00BB6484">
              <w:rPr>
                <w:rFonts w:ascii="Cambria Math" w:eastAsiaTheme="minorEastAsia" w:hAnsi="Cambria Math"/>
                <w:i/>
                <w:iCs/>
                <w:lang w:eastAsia="zh-CN"/>
              </w:rPr>
              <w:t xml:space="preserve">; </w:t>
            </w:r>
          </w:p>
          <w:p w:rsidR="00BB6484" w:rsidRPr="00BB6484" w:rsidRDefault="00BB6484" w:rsidP="00BB6484">
            <w:pPr>
              <w:numPr>
                <w:ilvl w:val="0"/>
                <w:numId w:val="18"/>
              </w:numPr>
              <w:rPr>
                <w:rFonts w:ascii="Cambria Math" w:eastAsiaTheme="minorEastAsia" w:hAnsi="Cambria Math"/>
                <w:i/>
                <w:iCs/>
                <w:lang w:val="en-US" w:eastAsia="zh-CN"/>
              </w:rPr>
            </w:pPr>
            <w:r w:rsidRPr="00BB6484">
              <w:rPr>
                <w:rFonts w:ascii="Cambria Math" w:eastAsiaTheme="minorEastAsia" w:hAnsi="Cambria Math"/>
                <w:i/>
                <w:iCs/>
                <w:lang w:eastAsia="zh-CN"/>
              </w:rPr>
              <w:lastRenderedPageBreak/>
              <w:t>Where D</w:t>
            </w:r>
            <w:r w:rsidRPr="00BB6484">
              <w:rPr>
                <w:rFonts w:ascii="Cambria Math" w:eastAsiaTheme="minorEastAsia" w:hAnsi="Cambria Math"/>
                <w:i/>
                <w:iCs/>
                <w:vertAlign w:val="subscript"/>
                <w:lang w:eastAsia="zh-CN"/>
              </w:rPr>
              <w:t>RRC</w:t>
            </w:r>
            <w:r w:rsidRPr="00BB6484">
              <w:rPr>
                <w:rFonts w:ascii="Cambria Math" w:eastAsiaTheme="minorEastAsia" w:hAnsi="Cambria Math"/>
                <w:i/>
                <w:iCs/>
                <w:lang w:eastAsia="zh-CN"/>
              </w:rPr>
              <w:t xml:space="preserve"> is FFS.</w:t>
            </w:r>
          </w:p>
          <w:p w:rsidR="00923CC3" w:rsidRPr="00BB6484" w:rsidRDefault="00F0770B" w:rsidP="00BB6484">
            <w:pPr>
              <w:numPr>
                <w:ilvl w:val="0"/>
                <w:numId w:val="18"/>
              </w:numPr>
              <w:rPr>
                <w:rFonts w:ascii="Cambria Math" w:eastAsiaTheme="minorEastAsia" w:hAnsi="Cambria Math"/>
                <w:i/>
                <w:iCs/>
                <w:lang w:val="en-US" w:eastAsia="zh-CN"/>
              </w:rPr>
            </w:pPr>
            <w:r w:rsidRPr="00BB6484">
              <w:rPr>
                <w:rFonts w:ascii="Cambria Math" w:eastAsiaTheme="minorEastAsia" w:hAnsi="Cambria Math"/>
                <w:i/>
                <w:iCs/>
                <w:lang w:eastAsia="zh-CN"/>
              </w:rPr>
              <w:t>Option 1: D</w:t>
            </w:r>
            <w:r w:rsidRPr="00BB6484">
              <w:rPr>
                <w:rFonts w:ascii="Cambria Math" w:eastAsiaTheme="minorEastAsia" w:hAnsi="Cambria Math"/>
                <w:i/>
                <w:iCs/>
                <w:vertAlign w:val="subscript"/>
                <w:lang w:eastAsia="zh-CN"/>
              </w:rPr>
              <w:t>RRC</w:t>
            </w:r>
            <w:r w:rsidRPr="00BB6484">
              <w:rPr>
                <w:rFonts w:ascii="Cambria Math" w:eastAsiaTheme="minorEastAsia" w:hAnsi="Cambria Math"/>
                <w:i/>
                <w:iCs/>
                <w:lang w:eastAsia="zh-CN"/>
              </w:rPr>
              <w:t xml:space="preserve"> = 0ms </w:t>
            </w:r>
            <w:r w:rsidRPr="00BB6484">
              <w:rPr>
                <w:rFonts w:ascii="Cambria Math" w:eastAsiaTheme="minorEastAsia" w:hAnsi="Cambria Math"/>
                <w:i/>
                <w:iCs/>
                <w:lang w:eastAsia="zh-CN"/>
              </w:rPr>
              <w:tab/>
            </w:r>
          </w:p>
          <w:p w:rsidR="00923CC3" w:rsidRPr="00BB6484" w:rsidRDefault="00F0770B" w:rsidP="00BB6484">
            <w:pPr>
              <w:numPr>
                <w:ilvl w:val="0"/>
                <w:numId w:val="18"/>
              </w:numPr>
              <w:rPr>
                <w:rFonts w:ascii="Cambria Math" w:eastAsiaTheme="minorEastAsia" w:hAnsi="Cambria Math"/>
                <w:i/>
                <w:iCs/>
                <w:lang w:val="en-US" w:eastAsia="zh-CN"/>
              </w:rPr>
            </w:pPr>
            <w:r w:rsidRPr="00BB6484">
              <w:rPr>
                <w:rFonts w:ascii="Cambria Math" w:eastAsiaTheme="minorEastAsia" w:hAnsi="Cambria Math"/>
                <w:i/>
                <w:iCs/>
                <w:lang w:eastAsia="zh-CN"/>
              </w:rPr>
              <w:t>Option 2: D</w:t>
            </w:r>
            <w:r w:rsidRPr="00BB6484">
              <w:rPr>
                <w:rFonts w:ascii="Cambria Math" w:eastAsiaTheme="minorEastAsia" w:hAnsi="Cambria Math"/>
                <w:i/>
                <w:iCs/>
                <w:vertAlign w:val="subscript"/>
                <w:lang w:eastAsia="zh-CN"/>
              </w:rPr>
              <w:t>RRC</w:t>
            </w:r>
            <w:r w:rsidRPr="00BB6484">
              <w:rPr>
                <w:rFonts w:ascii="Cambria Math" w:eastAsiaTheme="minorEastAsia" w:hAnsi="Cambria Math"/>
                <w:i/>
                <w:iCs/>
                <w:lang w:eastAsia="zh-CN"/>
              </w:rPr>
              <w:t xml:space="preserve"> = D (agreed value for DCI/timer based BWP switch)</w:t>
            </w:r>
          </w:p>
          <w:p w:rsidR="008B4F73" w:rsidRPr="00BB6484" w:rsidRDefault="00F0770B" w:rsidP="00BB6484">
            <w:pPr>
              <w:numPr>
                <w:ilvl w:val="0"/>
                <w:numId w:val="18"/>
              </w:numPr>
              <w:rPr>
                <w:rFonts w:ascii="Cambria Math" w:eastAsiaTheme="minorEastAsia" w:hAnsi="Cambria Math"/>
                <w:i/>
                <w:iCs/>
                <w:lang w:val="en-US" w:eastAsia="zh-CN"/>
              </w:rPr>
            </w:pPr>
            <w:r w:rsidRPr="00BB6484">
              <w:rPr>
                <w:rFonts w:ascii="Cambria Math" w:eastAsiaTheme="minorEastAsia" w:hAnsi="Cambria Math"/>
                <w:i/>
                <w:iCs/>
                <w:lang w:eastAsia="zh-CN"/>
              </w:rPr>
              <w:t>Option 3: if N&lt;=3, re-use the existing requirement. if N&gt;3, D</w:t>
            </w:r>
            <w:r w:rsidRPr="00BB6484">
              <w:rPr>
                <w:rFonts w:ascii="Cambria Math" w:eastAsiaTheme="minorEastAsia" w:hAnsi="Cambria Math"/>
                <w:i/>
                <w:iCs/>
                <w:vertAlign w:val="subscript"/>
                <w:lang w:eastAsia="zh-CN"/>
              </w:rPr>
              <w:t xml:space="preserve">RRC </w:t>
            </w:r>
            <w:r w:rsidRPr="00BB6484">
              <w:rPr>
                <w:rFonts w:ascii="Cambria Math" w:eastAsiaTheme="minorEastAsia" w:hAnsi="Cambria Math"/>
                <w:i/>
                <w:iCs/>
                <w:lang w:eastAsia="zh-CN"/>
              </w:rPr>
              <w:t>=D. where N is the total number of CCs.</w:t>
            </w:r>
          </w:p>
        </w:tc>
      </w:tr>
    </w:tbl>
    <w:p w:rsidR="00415933" w:rsidRDefault="00415933" w:rsidP="00415933">
      <w:pPr>
        <w:rPr>
          <w:rFonts w:eastAsiaTheme="minorEastAsia"/>
          <w:b/>
          <w:bCs/>
          <w:u w:val="single"/>
          <w:lang w:eastAsia="zh-CN"/>
        </w:rPr>
      </w:pPr>
    </w:p>
    <w:p w:rsidR="00F22DF5" w:rsidRPr="00415933" w:rsidRDefault="00415933" w:rsidP="00A26AB0">
      <w:pPr>
        <w:rPr>
          <w:rFonts w:eastAsiaTheme="minorEastAsia"/>
          <w:b/>
          <w:bCs/>
          <w:u w:val="single"/>
          <w:lang w:val="en-US" w:eastAsia="zh-CN"/>
        </w:rPr>
      </w:pPr>
      <w:r w:rsidRPr="0061679F">
        <w:rPr>
          <w:rFonts w:eastAsiaTheme="minorEastAsia"/>
          <w:b/>
          <w:bCs/>
          <w:u w:val="single"/>
          <w:lang w:eastAsia="zh-CN"/>
        </w:rPr>
        <w:t>Delay requirements for DCI based BWP switch</w:t>
      </w:r>
    </w:p>
    <w:p w:rsidR="00CC4578" w:rsidRDefault="00CC4578" w:rsidP="00DF0231">
      <w:pPr>
        <w:rPr>
          <w:rFonts w:eastAsiaTheme="minorEastAsia" w:cs="v4.2.0"/>
          <w:lang w:val="en-US" w:eastAsia="zh-CN"/>
        </w:rPr>
      </w:pPr>
      <w:r>
        <w:rPr>
          <w:rFonts w:eastAsiaTheme="minorEastAsia" w:cs="v4.2.0" w:hint="eastAsia"/>
          <w:lang w:val="en-US" w:eastAsia="zh-CN"/>
        </w:rPr>
        <w:t xml:space="preserve">Due to the great efforts in the last RAN4 meeting, the most critical part of DCI-based simultaneous BWP </w:t>
      </w:r>
      <w:r>
        <w:rPr>
          <w:rFonts w:eastAsiaTheme="minorEastAsia" w:cs="v4.2.0"/>
          <w:lang w:val="en-US" w:eastAsia="zh-CN"/>
        </w:rPr>
        <w:t>switching</w:t>
      </w:r>
      <w:r>
        <w:rPr>
          <w:rFonts w:eastAsiaTheme="minorEastAsia" w:cs="v4.2.0" w:hint="eastAsia"/>
          <w:lang w:val="en-US" w:eastAsia="zh-CN"/>
        </w:rPr>
        <w:t xml:space="preserve"> </w:t>
      </w:r>
      <w:r>
        <w:rPr>
          <w:rFonts w:eastAsiaTheme="minorEastAsia" w:cs="v4.2.0"/>
          <w:lang w:val="en-US" w:eastAsia="zh-CN"/>
        </w:rPr>
        <w:t xml:space="preserve">requirements has been decided, which is the incremental delay per CC. The only remaining issue is the definition of N, which we have presented related paper for the last two meetings. The intention to consider the delay requirements by the type of UE capability of per-FR gap is that we have such discussion in partial overlapping cases, and from RAN4’s common understanding, there is no impact between FRs when the UE is capable of per-FR gap and the BWP switch does not involve SCS changes. </w:t>
      </w:r>
    </w:p>
    <w:p w:rsidR="00CC4578" w:rsidRPr="00272F1F" w:rsidRDefault="00CC4578" w:rsidP="00CC4578">
      <w:pPr>
        <w:rPr>
          <w:rFonts w:eastAsiaTheme="minorEastAsia" w:cs="v4.2.0"/>
          <w:b/>
          <w:lang w:val="en-US" w:eastAsia="zh-CN"/>
        </w:rPr>
      </w:pPr>
      <w:r w:rsidRPr="00272F1F">
        <w:rPr>
          <w:rFonts w:eastAsiaTheme="minorEastAsia" w:cs="v4.2.0"/>
          <w:b/>
          <w:lang w:val="en-US" w:eastAsia="zh-CN"/>
        </w:rPr>
        <w:t xml:space="preserve">Observation 1: There is no impact between FRs when the UE is capable of per-FR gap and the BWP switch does not involve SCS changes. </w:t>
      </w:r>
    </w:p>
    <w:p w:rsidR="00CC4578" w:rsidRDefault="00CC4578" w:rsidP="00CC4578">
      <w:pPr>
        <w:rPr>
          <w:rFonts w:eastAsiaTheme="minorEastAsia" w:cs="v4.2.0"/>
        </w:rPr>
      </w:pPr>
      <w:r>
        <w:rPr>
          <w:rFonts w:eastAsiaTheme="minorEastAsia" w:cs="v4.2.0"/>
          <w:lang w:val="en-US" w:eastAsia="zh-CN"/>
        </w:rPr>
        <w:t xml:space="preserve">So we </w:t>
      </w:r>
      <w:r w:rsidRPr="00CC4578">
        <w:rPr>
          <w:rFonts w:eastAsiaTheme="minorEastAsia" w:cs="v4.2.0"/>
          <w:lang w:val="en-US" w:eastAsia="zh-CN"/>
        </w:rPr>
        <w:t>rephrase</w:t>
      </w:r>
      <w:r>
        <w:rPr>
          <w:rFonts w:eastAsiaTheme="minorEastAsia" w:cs="v4.2.0"/>
          <w:lang w:val="en-US" w:eastAsia="zh-CN"/>
        </w:rPr>
        <w:t xml:space="preserve"> the original wording of the definition of N as: </w:t>
      </w:r>
      <w:r>
        <w:rPr>
          <w:rFonts w:eastAsiaTheme="minorEastAsia" w:cs="v4.2.0"/>
        </w:rPr>
        <w:t>F</w:t>
      </w:r>
      <w:r w:rsidRPr="00CC4578">
        <w:rPr>
          <w:rFonts w:eastAsiaTheme="minorEastAsia" w:cs="v4.2.0"/>
        </w:rPr>
        <w:t>or UE which is capable of per-FR gap, and no BWP switch involves SCS change, N is the number of simultaneous BWP switching on CCs within the same frequency range; For UE which is not capable of per-FR gap,</w:t>
      </w:r>
      <w:r w:rsidRPr="00885F53">
        <w:rPr>
          <w:rFonts w:cs="v4.2.0"/>
          <w:lang w:eastAsia="zh-CN"/>
        </w:rPr>
        <w:t xml:space="preserve"> or the BWP switch</w:t>
      </w:r>
      <w:r w:rsidR="00415933">
        <w:rPr>
          <w:rFonts w:cs="v4.2.0"/>
          <w:lang w:eastAsia="zh-CN"/>
        </w:rPr>
        <w:t>es on multiple CCs</w:t>
      </w:r>
      <w:r w:rsidRPr="00885F53">
        <w:rPr>
          <w:rFonts w:cs="v4.2.0"/>
          <w:lang w:eastAsia="zh-CN"/>
        </w:rPr>
        <w:t xml:space="preserve"> involves SCS changing</w:t>
      </w:r>
      <w:r w:rsidR="00415933">
        <w:rPr>
          <w:rFonts w:cs="v4.2.0"/>
          <w:lang w:eastAsia="zh-CN"/>
        </w:rPr>
        <w:t>,</w:t>
      </w:r>
      <w:r w:rsidRPr="00CC4578">
        <w:rPr>
          <w:rFonts w:eastAsiaTheme="minorEastAsia" w:cs="v4.2.0"/>
        </w:rPr>
        <w:t xml:space="preserve"> N is the number of simultaneous BWP switching on both FR</w:t>
      </w:r>
    </w:p>
    <w:p w:rsidR="00415933" w:rsidRDefault="00415933" w:rsidP="00415933">
      <w:pPr>
        <w:rPr>
          <w:rFonts w:eastAsiaTheme="minorEastAsia" w:cs="v4.2.0"/>
          <w:b/>
        </w:rPr>
      </w:pPr>
      <w:r w:rsidRPr="00272F1F">
        <w:rPr>
          <w:rFonts w:eastAsiaTheme="minorEastAsia" w:cs="v4.2.0"/>
          <w:b/>
        </w:rPr>
        <w:t xml:space="preserve">Proposal </w:t>
      </w:r>
      <w:r w:rsidR="00873F55">
        <w:rPr>
          <w:rFonts w:eastAsiaTheme="minorEastAsia" w:cs="v4.2.0"/>
          <w:b/>
        </w:rPr>
        <w:t>1</w:t>
      </w:r>
      <w:r w:rsidRPr="00272F1F">
        <w:rPr>
          <w:rFonts w:eastAsiaTheme="minorEastAsia" w:cs="v4.2.0"/>
          <w:b/>
        </w:rPr>
        <w:t>: For UE which is capable of per-FR gap, and no BWP switch involves SCS change, N is the number of simultaneous BWP switching on CCs within the same frequency range; For UE which is not capable of per-FR gap,</w:t>
      </w:r>
      <w:r w:rsidRPr="00272F1F">
        <w:rPr>
          <w:rFonts w:cs="v4.2.0"/>
          <w:b/>
          <w:lang w:eastAsia="zh-CN"/>
        </w:rPr>
        <w:t xml:space="preserve"> or the BWP switches on multiple CCs involves SCS changing,</w:t>
      </w:r>
      <w:r w:rsidRPr="00272F1F">
        <w:rPr>
          <w:rFonts w:eastAsiaTheme="minorEastAsia" w:cs="v4.2.0"/>
          <w:b/>
        </w:rPr>
        <w:t xml:space="preserve"> N is the number of simultaneous BWP switching on both FR.</w:t>
      </w:r>
    </w:p>
    <w:p w:rsidR="00873F55" w:rsidRPr="00873F55" w:rsidRDefault="00873F55" w:rsidP="00415933">
      <w:pPr>
        <w:rPr>
          <w:rFonts w:eastAsiaTheme="minorEastAsia" w:cs="v4.2.0"/>
        </w:rPr>
      </w:pPr>
      <w:r w:rsidRPr="00873F55">
        <w:rPr>
          <w:rFonts w:eastAsiaTheme="minorEastAsia" w:cs="v4.2.0"/>
        </w:rPr>
        <w:t xml:space="preserve">It was also discussed in the last meeting that </w:t>
      </w:r>
      <w:proofErr w:type="spellStart"/>
      <w:r w:rsidRPr="00873F55">
        <w:rPr>
          <w:rFonts w:eastAsiaTheme="minorEastAsia" w:cs="v4.2.0"/>
        </w:rPr>
        <w:t>T</w:t>
      </w:r>
      <w:r w:rsidRPr="00873F55">
        <w:rPr>
          <w:rFonts w:eastAsiaTheme="minorEastAsia" w:cs="v4.2.0"/>
          <w:vertAlign w:val="subscript"/>
        </w:rPr>
        <w:t>BWPswitchDelay</w:t>
      </w:r>
      <w:proofErr w:type="spellEnd"/>
      <w:r w:rsidRPr="00873F55">
        <w:rPr>
          <w:rFonts w:eastAsiaTheme="minorEastAsia" w:cs="v4.2.0"/>
        </w:rPr>
        <w:t xml:space="preserve"> should be based on the smallest SCS when SCS changes:</w:t>
      </w:r>
    </w:p>
    <w:tbl>
      <w:tblPr>
        <w:tblStyle w:val="a7"/>
        <w:tblW w:w="0" w:type="auto"/>
        <w:tblLook w:val="04A0" w:firstRow="1" w:lastRow="0" w:firstColumn="1" w:lastColumn="0" w:noHBand="0" w:noVBand="1"/>
      </w:tblPr>
      <w:tblGrid>
        <w:gridCol w:w="9562"/>
      </w:tblGrid>
      <w:tr w:rsidR="00873F55" w:rsidTr="00873F55">
        <w:tc>
          <w:tcPr>
            <w:tcW w:w="9562" w:type="dxa"/>
          </w:tcPr>
          <w:p w:rsidR="00873F55" w:rsidRPr="00873F55" w:rsidRDefault="0020254D" w:rsidP="00873F55">
            <w:pPr>
              <w:rPr>
                <w:rFonts w:eastAsiaTheme="minorEastAsia" w:cs="v4.2.0"/>
              </w:rPr>
            </w:pPr>
            <m:oMath>
              <m:sSub>
                <m:sSubPr>
                  <m:ctrlPr>
                    <w:rPr>
                      <w:rFonts w:ascii="Cambria Math" w:eastAsiaTheme="minorEastAsia" w:hAnsi="Cambria Math" w:cs="v4.2.0"/>
                      <w:b/>
                      <w:bCs/>
                      <w:i/>
                      <w:iCs/>
                    </w:rPr>
                  </m:ctrlPr>
                </m:sSubPr>
                <m:e>
                  <m:r>
                    <m:rPr>
                      <m:sty m:val="b"/>
                    </m:rPr>
                    <w:rPr>
                      <w:rFonts w:ascii="Cambria Math" w:eastAsiaTheme="minorEastAsia" w:hAnsi="Cambria Math" w:cs="v4.2.0"/>
                    </w:rPr>
                    <m:t>T</m:t>
                  </m:r>
                </m:e>
                <m:sub>
                  <m:r>
                    <m:rPr>
                      <m:sty m:val="b"/>
                    </m:rPr>
                    <w:rPr>
                      <w:rFonts w:ascii="Cambria Math" w:eastAsiaTheme="minorEastAsia" w:hAnsi="Cambria Math" w:cs="v4.2.0"/>
                    </w:rPr>
                    <m:t>BWPswitchDelay</m:t>
                  </m:r>
                </m:sub>
              </m:sSub>
              <m:r>
                <m:rPr>
                  <m:sty m:val="b"/>
                </m:rPr>
                <w:rPr>
                  <w:rFonts w:ascii="Cambria Math" w:eastAsiaTheme="minorEastAsia" w:hAnsi="Cambria Math" w:cs="v4.2.0"/>
                </w:rPr>
                <m:t> </m:t>
              </m:r>
            </m:oMath>
            <w:r w:rsidR="00873F55" w:rsidRPr="00873F55">
              <w:rPr>
                <w:rFonts w:eastAsiaTheme="minorEastAsia" w:cs="v4.2.0"/>
                <w:b/>
                <w:bCs/>
              </w:rPr>
              <w:t xml:space="preserve">when SCS changes </w:t>
            </w:r>
          </w:p>
          <w:p w:rsidR="00D828E1" w:rsidRPr="00873F55" w:rsidRDefault="00F2033F" w:rsidP="00873F55">
            <w:pPr>
              <w:numPr>
                <w:ilvl w:val="0"/>
                <w:numId w:val="31"/>
              </w:numPr>
              <w:rPr>
                <w:rFonts w:eastAsiaTheme="minorEastAsia" w:cs="v4.2.0"/>
              </w:rPr>
            </w:pPr>
            <w:r w:rsidRPr="00873F55">
              <w:rPr>
                <w:rFonts w:eastAsiaTheme="minorEastAsia" w:cs="v4.2.0"/>
              </w:rPr>
              <w:t xml:space="preserve">The simultaneous BWP switch on multiple CCs case, if the BWP switch on multiple CCs results in the change of the SCS on any CC among involved CCs, </w:t>
            </w:r>
            <w:proofErr w:type="spellStart"/>
            <w:r w:rsidRPr="00873F55">
              <w:rPr>
                <w:rFonts w:eastAsiaTheme="minorEastAsia" w:cs="v4.2.0"/>
              </w:rPr>
              <w:t>T</w:t>
            </w:r>
            <w:r w:rsidRPr="00873F55">
              <w:rPr>
                <w:rFonts w:eastAsiaTheme="minorEastAsia" w:cs="v4.2.0"/>
                <w:vertAlign w:val="subscript"/>
              </w:rPr>
              <w:t>BWPswitchDelay</w:t>
            </w:r>
            <w:proofErr w:type="spellEnd"/>
            <w:r w:rsidRPr="00873F55">
              <w:rPr>
                <w:rFonts w:eastAsiaTheme="minorEastAsia" w:cs="v4.2.0"/>
              </w:rPr>
              <w:t xml:space="preserve"> should be based on the smallest SCS among all SCS values of all involved CCs.</w:t>
            </w:r>
          </w:p>
          <w:p w:rsidR="00873F55" w:rsidRPr="00873F55" w:rsidRDefault="00873F55" w:rsidP="00415933">
            <w:pPr>
              <w:rPr>
                <w:rFonts w:eastAsiaTheme="minorEastAsia" w:cs="v4.2.0"/>
              </w:rPr>
            </w:pPr>
          </w:p>
        </w:tc>
      </w:tr>
    </w:tbl>
    <w:p w:rsidR="00873F55" w:rsidRDefault="00873F55" w:rsidP="00415933">
      <w:pPr>
        <w:rPr>
          <w:rFonts w:eastAsiaTheme="minorEastAsia" w:cs="v4.2.0"/>
        </w:rPr>
      </w:pPr>
    </w:p>
    <w:p w:rsidR="00873F55" w:rsidRDefault="00873F55" w:rsidP="00415933">
      <w:pPr>
        <w:rPr>
          <w:rFonts w:eastAsiaTheme="minorEastAsia" w:cs="v4.2.0"/>
          <w:lang w:eastAsia="zh-CN"/>
        </w:rPr>
      </w:pPr>
      <w:r>
        <w:rPr>
          <w:rFonts w:eastAsiaTheme="minorEastAsia" w:cs="v4.2.0"/>
          <w:lang w:eastAsia="zh-CN"/>
        </w:rPr>
        <w:t xml:space="preserve">From our understanding, even there is no SCS changes in the BWP switch, the SCS of all involved CCs could also be different. </w:t>
      </w:r>
      <w:proofErr w:type="spellStart"/>
      <w:r w:rsidRPr="00873F55">
        <w:rPr>
          <w:rFonts w:eastAsiaTheme="minorEastAsia" w:cs="v4.2.0"/>
          <w:lang w:eastAsia="zh-CN"/>
        </w:rPr>
        <w:t>T</w:t>
      </w:r>
      <w:r w:rsidRPr="00873F55">
        <w:rPr>
          <w:rFonts w:eastAsiaTheme="minorEastAsia" w:cs="v4.2.0"/>
          <w:vertAlign w:val="subscript"/>
          <w:lang w:eastAsia="zh-CN"/>
        </w:rPr>
        <w:t>BWPswitchDelay</w:t>
      </w:r>
      <w:proofErr w:type="spellEnd"/>
      <w:r>
        <w:rPr>
          <w:rFonts w:eastAsiaTheme="minorEastAsia" w:cs="v4.2.0"/>
          <w:lang w:eastAsia="zh-CN"/>
        </w:rPr>
        <w:t xml:space="preserve"> shall also be based on the </w:t>
      </w:r>
      <w:r w:rsidRPr="00873F55">
        <w:rPr>
          <w:rFonts w:eastAsiaTheme="minorEastAsia" w:cs="v4.2.0"/>
          <w:lang w:eastAsia="zh-CN"/>
        </w:rPr>
        <w:t>smallest SCS among all SCS values of all involved CCs.</w:t>
      </w:r>
    </w:p>
    <w:p w:rsidR="00873F55" w:rsidRPr="00873F55" w:rsidRDefault="00873F55" w:rsidP="00415933">
      <w:pPr>
        <w:rPr>
          <w:rFonts w:eastAsiaTheme="minorEastAsia" w:cs="v4.2.0"/>
          <w:b/>
          <w:lang w:eastAsia="zh-CN"/>
        </w:rPr>
      </w:pPr>
      <w:r w:rsidRPr="00873F55">
        <w:rPr>
          <w:rFonts w:eastAsiaTheme="minorEastAsia" w:cs="v4.2.0"/>
          <w:b/>
          <w:lang w:eastAsia="zh-CN"/>
        </w:rPr>
        <w:t xml:space="preserve">Proposal </w:t>
      </w:r>
      <w:r>
        <w:rPr>
          <w:rFonts w:eastAsiaTheme="minorEastAsia" w:cs="v4.2.0"/>
          <w:b/>
          <w:lang w:eastAsia="zh-CN"/>
        </w:rPr>
        <w:t>2</w:t>
      </w:r>
      <w:r w:rsidRPr="00873F55">
        <w:rPr>
          <w:rFonts w:eastAsiaTheme="minorEastAsia" w:cs="v4.2.0"/>
          <w:b/>
          <w:lang w:eastAsia="zh-CN"/>
        </w:rPr>
        <w:t xml:space="preserve">: </w:t>
      </w:r>
      <w:proofErr w:type="spellStart"/>
      <w:r w:rsidRPr="00873F55">
        <w:rPr>
          <w:rFonts w:eastAsiaTheme="minorEastAsia" w:cs="v4.2.0"/>
          <w:b/>
          <w:lang w:eastAsia="zh-CN"/>
        </w:rPr>
        <w:t>T</w:t>
      </w:r>
      <w:r w:rsidRPr="00873F55">
        <w:rPr>
          <w:rFonts w:eastAsiaTheme="minorEastAsia" w:cs="v4.2.0"/>
          <w:b/>
          <w:vertAlign w:val="subscript"/>
          <w:lang w:eastAsia="zh-CN"/>
        </w:rPr>
        <w:t>BWPswitchDelay</w:t>
      </w:r>
      <w:proofErr w:type="spellEnd"/>
      <w:r w:rsidRPr="00873F55">
        <w:rPr>
          <w:rFonts w:eastAsiaTheme="minorEastAsia" w:cs="v4.2.0"/>
          <w:b/>
          <w:lang w:eastAsia="zh-CN"/>
        </w:rPr>
        <w:t xml:space="preserve"> shall also be based on the smallest SCS among all SCS values of all involved CCs regardless of SCS changes.</w:t>
      </w:r>
    </w:p>
    <w:p w:rsidR="00415933" w:rsidRPr="0061679F" w:rsidRDefault="00415933" w:rsidP="00415933">
      <w:pPr>
        <w:rPr>
          <w:rFonts w:eastAsiaTheme="minorEastAsia"/>
          <w:lang w:val="en-US" w:eastAsia="zh-CN"/>
        </w:rPr>
      </w:pPr>
      <w:r w:rsidRPr="0061679F">
        <w:rPr>
          <w:rFonts w:eastAsiaTheme="minorEastAsia"/>
          <w:b/>
          <w:bCs/>
          <w:u w:val="single"/>
          <w:lang w:eastAsia="zh-CN"/>
        </w:rPr>
        <w:t xml:space="preserve">Delay requirements for </w:t>
      </w:r>
      <w:r>
        <w:rPr>
          <w:rFonts w:eastAsiaTheme="minorEastAsia"/>
          <w:b/>
          <w:bCs/>
          <w:u w:val="single"/>
          <w:lang w:eastAsia="zh-CN"/>
        </w:rPr>
        <w:t xml:space="preserve">RRC </w:t>
      </w:r>
      <w:r w:rsidRPr="0061679F">
        <w:rPr>
          <w:rFonts w:eastAsiaTheme="minorEastAsia"/>
          <w:b/>
          <w:bCs/>
          <w:u w:val="single"/>
          <w:lang w:eastAsia="zh-CN"/>
        </w:rPr>
        <w:t>based BWP switch</w:t>
      </w:r>
    </w:p>
    <w:p w:rsidR="00CC4578" w:rsidRPr="00272F1F" w:rsidRDefault="00415933" w:rsidP="00DF0231">
      <w:pPr>
        <w:rPr>
          <w:rFonts w:eastAsiaTheme="minorEastAsia" w:cs="v4.2.0"/>
          <w:lang w:eastAsia="zh-CN"/>
        </w:rPr>
      </w:pPr>
      <w:r>
        <w:rPr>
          <w:rFonts w:eastAsiaTheme="minorEastAsia" w:cs="v4.2.0" w:hint="eastAsia"/>
        </w:rPr>
        <w:t xml:space="preserve">For the RRC based BWP simultaneous BWP switch, which has also been discussed for several meetings. </w:t>
      </w:r>
      <w:r>
        <w:rPr>
          <w:rFonts w:eastAsiaTheme="minorEastAsia" w:cs="v4.2.0"/>
        </w:rPr>
        <w:t>It could be observed from the discussion in the last m</w:t>
      </w:r>
      <w:r w:rsidR="00272F1F">
        <w:rPr>
          <w:rFonts w:eastAsiaTheme="minorEastAsia" w:cs="v4.2.0"/>
        </w:rPr>
        <w:t>eeting, many companies showed the concern that the current delay for single CC BWP switch has already involve significant margin, and it unreasonable to enable the feature by introducing a pretty long delay requirements. Thus, we hold our view that the D</w:t>
      </w:r>
      <w:r w:rsidR="00272F1F" w:rsidRPr="00272F1F">
        <w:rPr>
          <w:rFonts w:eastAsiaTheme="minorEastAsia" w:cs="v4.2.0"/>
          <w:vertAlign w:val="subscript"/>
        </w:rPr>
        <w:t>RRC</w:t>
      </w:r>
      <w:r w:rsidR="00272F1F">
        <w:rPr>
          <w:rFonts w:eastAsiaTheme="minorEastAsia" w:cs="v4.2.0"/>
        </w:rPr>
        <w:t xml:space="preserve"> = 0ms.  </w:t>
      </w:r>
    </w:p>
    <w:p w:rsidR="00CF030B" w:rsidRDefault="00931830" w:rsidP="00DF0231">
      <w:pPr>
        <w:rPr>
          <w:rFonts w:eastAsiaTheme="minorEastAsia"/>
          <w:b/>
          <w:lang w:val="en-US" w:eastAsia="zh-CN"/>
        </w:rPr>
      </w:pPr>
      <w:r w:rsidRPr="00931830">
        <w:rPr>
          <w:rFonts w:eastAsiaTheme="minorEastAsia" w:cs="v4.2.0"/>
          <w:b/>
          <w:lang w:val="en-US" w:eastAsia="zh-CN"/>
        </w:rPr>
        <w:t xml:space="preserve">Proposal </w:t>
      </w:r>
      <w:r w:rsidR="00873F55">
        <w:rPr>
          <w:rFonts w:eastAsiaTheme="minorEastAsia" w:cs="v4.2.0"/>
          <w:b/>
          <w:lang w:val="en-US" w:eastAsia="zh-CN"/>
        </w:rPr>
        <w:t>3</w:t>
      </w:r>
      <w:r w:rsidRPr="00931830">
        <w:rPr>
          <w:rFonts w:eastAsiaTheme="minorEastAsia" w:cs="v4.2.0"/>
          <w:b/>
          <w:lang w:val="en-US" w:eastAsia="zh-CN"/>
        </w:rPr>
        <w:t xml:space="preserve">: </w:t>
      </w:r>
      <w:r w:rsidRPr="00931830">
        <w:rPr>
          <w:rFonts w:eastAsiaTheme="minorEastAsia"/>
          <w:b/>
          <w:lang w:val="en-US" w:eastAsia="zh-CN"/>
        </w:rPr>
        <w:t>For RRC-based simultaneous BWP switching on multiple CCs, the delay shall be same as single CC (</w:t>
      </w:r>
      <w:r w:rsidRPr="00931830">
        <w:rPr>
          <w:rFonts w:ascii="Cambria Math" w:eastAsiaTheme="minorEastAsia" w:hAnsi="Cambria Math" w:cs="Cambria Math"/>
          <w:b/>
          <w:lang w:val="en-US" w:eastAsia="zh-CN"/>
        </w:rPr>
        <w:t>𝑇</w:t>
      </w:r>
      <w:r w:rsidRPr="00931830">
        <w:rPr>
          <w:rFonts w:ascii="Cambria Math" w:eastAsiaTheme="minorEastAsia" w:hAnsi="Cambria Math" w:cs="Cambria Math"/>
          <w:b/>
          <w:vertAlign w:val="subscript"/>
          <w:lang w:val="en-US" w:eastAsia="zh-CN"/>
        </w:rPr>
        <w:t>𝑅𝑅𝐶𝑝𝑟𝑜𝑐𝑒𝑠𝑠𝑖𝑛𝑔</w:t>
      </w:r>
      <w:r w:rsidRPr="00931830">
        <w:rPr>
          <w:rFonts w:eastAsiaTheme="minorEastAsia"/>
          <w:b/>
          <w:lang w:val="en-US" w:eastAsia="zh-CN"/>
        </w:rPr>
        <w:t>+</w:t>
      </w:r>
      <w:r w:rsidRPr="00931830">
        <w:rPr>
          <w:rFonts w:ascii="Cambria Math" w:eastAsiaTheme="minorEastAsia" w:hAnsi="Cambria Math" w:cs="Cambria Math"/>
          <w:b/>
          <w:lang w:val="en-US" w:eastAsia="zh-CN"/>
        </w:rPr>
        <w:t>𝑇</w:t>
      </w:r>
      <w:r w:rsidRPr="00931830">
        <w:rPr>
          <w:rFonts w:ascii="Cambria Math" w:eastAsiaTheme="minorEastAsia" w:hAnsi="Cambria Math" w:cs="Cambria Math"/>
          <w:b/>
          <w:vertAlign w:val="subscript"/>
          <w:lang w:val="en-US" w:eastAsia="zh-CN"/>
        </w:rPr>
        <w:t>𝐵𝑊𝑃𝑠𝑤𝑖𝑡𝑐</w:t>
      </w:r>
      <w:r w:rsidRPr="00931830">
        <w:rPr>
          <w:rFonts w:eastAsiaTheme="minorEastAsia"/>
          <w:b/>
          <w:vertAlign w:val="subscript"/>
          <w:lang w:val="en-US" w:eastAsia="zh-CN"/>
        </w:rPr>
        <w:t>ℎ</w:t>
      </w:r>
      <w:r w:rsidRPr="00931830">
        <w:rPr>
          <w:rFonts w:ascii="Cambria Math" w:eastAsiaTheme="minorEastAsia" w:hAnsi="Cambria Math" w:cs="Cambria Math"/>
          <w:b/>
          <w:vertAlign w:val="subscript"/>
          <w:lang w:val="en-US" w:eastAsia="zh-CN"/>
        </w:rPr>
        <w:t>𝐷𝑒𝑙𝑎</w:t>
      </w:r>
      <w:r w:rsidRPr="00931830">
        <w:rPr>
          <w:rFonts w:eastAsiaTheme="minorEastAsia"/>
          <w:b/>
          <w:lang w:val="en-US" w:eastAsia="zh-CN"/>
        </w:rPr>
        <w:t>) without extension.</w:t>
      </w:r>
    </w:p>
    <w:p w:rsidR="00FE736A" w:rsidRDefault="00FE736A" w:rsidP="00FE736A">
      <w:pPr>
        <w:pStyle w:val="2"/>
        <w:rPr>
          <w:lang w:val="en-US" w:eastAsia="zh-CN"/>
        </w:rPr>
      </w:pPr>
      <w:r>
        <w:rPr>
          <w:lang w:val="en-US" w:eastAsia="zh-CN"/>
        </w:rPr>
        <w:lastRenderedPageBreak/>
        <w:t>Non-simultaneous BWP switching on multiple CCs</w:t>
      </w:r>
    </w:p>
    <w:p w:rsidR="00FE736A" w:rsidRDefault="00FE736A" w:rsidP="00FE736A">
      <w:pPr>
        <w:rPr>
          <w:rFonts w:eastAsiaTheme="minorEastAsia"/>
          <w:lang w:val="en-US" w:eastAsia="zh-CN"/>
        </w:rPr>
      </w:pPr>
      <w:r>
        <w:rPr>
          <w:rFonts w:eastAsiaTheme="minorEastAsia"/>
          <w:lang w:val="en-US" w:eastAsia="zh-CN"/>
        </w:rPr>
        <w:t xml:space="preserve">In the last RAN4#95e meeting, the requirements for partial BWP switching on multiple CCs were discussed with following agreements: </w:t>
      </w:r>
    </w:p>
    <w:tbl>
      <w:tblPr>
        <w:tblStyle w:val="a7"/>
        <w:tblW w:w="0" w:type="auto"/>
        <w:tblLook w:val="04A0" w:firstRow="1" w:lastRow="0" w:firstColumn="1" w:lastColumn="0" w:noHBand="0" w:noVBand="1"/>
      </w:tblPr>
      <w:tblGrid>
        <w:gridCol w:w="9562"/>
      </w:tblGrid>
      <w:tr w:rsidR="00FE736A" w:rsidTr="00972D26">
        <w:tc>
          <w:tcPr>
            <w:tcW w:w="9562" w:type="dxa"/>
          </w:tcPr>
          <w:p w:rsidR="00FE736A" w:rsidRPr="00A26AB0" w:rsidRDefault="00FE736A" w:rsidP="00972D26">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Pr>
                <w:rFonts w:eastAsiaTheme="minorEastAsia"/>
                <w:highlight w:val="green"/>
                <w:lang w:val="en-US" w:eastAsia="zh-CN"/>
              </w:rPr>
              <w:t>5e</w:t>
            </w:r>
            <w:r w:rsidRPr="00A26AB0">
              <w:rPr>
                <w:rFonts w:eastAsiaTheme="minorEastAsia"/>
                <w:highlight w:val="green"/>
                <w:lang w:val="en-US" w:eastAsia="zh-CN"/>
              </w:rPr>
              <w:t xml:space="preserve"> Agreement</w:t>
            </w:r>
          </w:p>
          <w:p w:rsidR="00FE736A" w:rsidRPr="00714064" w:rsidRDefault="00FE736A" w:rsidP="00972D26">
            <w:pPr>
              <w:rPr>
                <w:rFonts w:eastAsiaTheme="minorEastAsia"/>
                <w:b/>
                <w:bCs/>
                <w:u w:val="single"/>
                <w:lang w:val="en-US" w:eastAsia="zh-CN"/>
              </w:rPr>
            </w:pPr>
            <w:r w:rsidRPr="00714064">
              <w:rPr>
                <w:rFonts w:eastAsiaTheme="minorEastAsia"/>
                <w:b/>
                <w:bCs/>
                <w:u w:val="single"/>
                <w:lang w:val="en-US" w:eastAsia="zh-CN"/>
              </w:rPr>
              <w:t>Conditions when requirements for partial overlap BWP switch are defined</w:t>
            </w:r>
          </w:p>
          <w:p w:rsidR="00FE736A" w:rsidRPr="00F714A7" w:rsidRDefault="00FE736A" w:rsidP="00FE736A">
            <w:pPr>
              <w:numPr>
                <w:ilvl w:val="0"/>
                <w:numId w:val="23"/>
              </w:numPr>
              <w:rPr>
                <w:rFonts w:eastAsiaTheme="minorEastAsia"/>
                <w:lang w:val="en-US" w:eastAsia="zh-CN"/>
              </w:rPr>
            </w:pPr>
            <w:r w:rsidRPr="00F714A7">
              <w:rPr>
                <w:rFonts w:eastAsiaTheme="minorEastAsia"/>
                <w:lang w:eastAsia="zh-CN"/>
              </w:rPr>
              <w:t>DCI and RRC based BWP switch with partial overlap are defined for FR1+FR2 in NR-DC operation, when BWP switch doesn’t involve SCS change and UE supports per-FR gap.</w:t>
            </w:r>
          </w:p>
          <w:p w:rsidR="00FE736A" w:rsidRPr="00F714A7" w:rsidRDefault="00FE736A" w:rsidP="00972D26">
            <w:pPr>
              <w:rPr>
                <w:rFonts w:eastAsiaTheme="minorEastAsia"/>
                <w:lang w:val="en-US" w:eastAsia="zh-CN"/>
              </w:rPr>
            </w:pPr>
            <w:r w:rsidRPr="00F714A7">
              <w:rPr>
                <w:rFonts w:eastAsiaTheme="minorEastAsia"/>
                <w:lang w:eastAsia="zh-CN"/>
              </w:rPr>
              <w:t xml:space="preserve">    -   No requirement is defined for RRC based BWP switch with partial overlap within a cell group</w:t>
            </w:r>
          </w:p>
          <w:p w:rsidR="00FE736A" w:rsidRPr="00F714A7" w:rsidRDefault="00FE736A" w:rsidP="00972D26">
            <w:pPr>
              <w:rPr>
                <w:rFonts w:eastAsiaTheme="minorEastAsia"/>
                <w:b/>
                <w:bCs/>
                <w:u w:val="single"/>
                <w:lang w:val="en-US" w:eastAsia="zh-CN"/>
              </w:rPr>
            </w:pPr>
            <w:r w:rsidRPr="00F714A7">
              <w:rPr>
                <w:rFonts w:eastAsiaTheme="minorEastAsia"/>
                <w:b/>
                <w:bCs/>
                <w:u w:val="single"/>
                <w:lang w:val="en-US" w:eastAsia="zh-CN"/>
              </w:rPr>
              <w:t xml:space="preserve">Timer based BWP switch </w:t>
            </w:r>
          </w:p>
          <w:p w:rsidR="00FE736A" w:rsidRPr="00F714A7" w:rsidRDefault="00FE736A" w:rsidP="00972D26">
            <w:pPr>
              <w:rPr>
                <w:rFonts w:eastAsiaTheme="minorEastAsia"/>
                <w:bCs/>
                <w:lang w:val="en-US" w:eastAsia="zh-CN"/>
              </w:rPr>
            </w:pPr>
            <w:r w:rsidRPr="00F714A7">
              <w:rPr>
                <w:rFonts w:eastAsiaTheme="minorEastAsia"/>
                <w:b/>
                <w:bCs/>
                <w:lang w:val="en-US" w:eastAsia="zh-CN"/>
              </w:rPr>
              <w:t>Sub1</w:t>
            </w:r>
            <w:r w:rsidRPr="00F714A7">
              <w:rPr>
                <w:rFonts w:eastAsiaTheme="minorEastAsia"/>
                <w:bCs/>
                <w:lang w:val="en-US" w:eastAsia="zh-CN"/>
              </w:rPr>
              <w:t xml:space="preserve">: if UE is capable of per-FR gap and the timer based BWP switch happens in two frequency range, whether UE handled timer-based BWP switch in parallel or </w:t>
            </w:r>
            <w:r w:rsidRPr="00F714A7">
              <w:rPr>
                <w:rFonts w:eastAsiaTheme="minorEastAsia"/>
                <w:bCs/>
                <w:lang w:eastAsia="zh-CN"/>
              </w:rPr>
              <w:t>sequentially</w:t>
            </w:r>
          </w:p>
          <w:p w:rsidR="00FE736A" w:rsidRPr="00F714A7" w:rsidRDefault="00FE736A" w:rsidP="00FE736A">
            <w:pPr>
              <w:numPr>
                <w:ilvl w:val="0"/>
                <w:numId w:val="24"/>
              </w:numPr>
              <w:rPr>
                <w:rFonts w:eastAsiaTheme="minorEastAsia"/>
                <w:bCs/>
                <w:lang w:val="en-US" w:eastAsia="zh-CN"/>
              </w:rPr>
            </w:pPr>
            <w:r w:rsidRPr="00F714A7">
              <w:rPr>
                <w:rFonts w:eastAsiaTheme="minorEastAsia"/>
                <w:bCs/>
                <w:lang w:val="en-US" w:eastAsia="zh-CN"/>
              </w:rPr>
              <w:t xml:space="preserve">Option 1: in </w:t>
            </w:r>
            <w:r w:rsidRPr="00F714A7">
              <w:rPr>
                <w:rFonts w:eastAsiaTheme="minorEastAsia"/>
                <w:bCs/>
                <w:lang w:eastAsia="zh-CN"/>
              </w:rPr>
              <w:t>parallel</w:t>
            </w:r>
          </w:p>
          <w:p w:rsidR="00FE736A" w:rsidRPr="00F714A7" w:rsidRDefault="00FE736A" w:rsidP="00FE736A">
            <w:pPr>
              <w:numPr>
                <w:ilvl w:val="0"/>
                <w:numId w:val="24"/>
              </w:numPr>
              <w:rPr>
                <w:rFonts w:eastAsiaTheme="minorEastAsia"/>
                <w:bCs/>
                <w:lang w:val="en-US" w:eastAsia="zh-CN"/>
              </w:rPr>
            </w:pPr>
            <w:r w:rsidRPr="00F714A7">
              <w:rPr>
                <w:rFonts w:eastAsiaTheme="minorEastAsia"/>
                <w:bCs/>
                <w:lang w:val="en-US" w:eastAsia="zh-CN"/>
              </w:rPr>
              <w:t xml:space="preserve">Option 2: </w:t>
            </w:r>
            <w:r w:rsidRPr="00F714A7">
              <w:rPr>
                <w:rFonts w:eastAsiaTheme="minorEastAsia"/>
                <w:bCs/>
                <w:lang w:eastAsia="zh-CN"/>
              </w:rPr>
              <w:t>sequentially</w:t>
            </w:r>
          </w:p>
          <w:p w:rsidR="00FE736A" w:rsidRPr="00F714A7" w:rsidRDefault="00FE736A" w:rsidP="00972D26">
            <w:pPr>
              <w:rPr>
                <w:rFonts w:eastAsiaTheme="minorEastAsia"/>
                <w:bCs/>
                <w:lang w:val="en-US" w:eastAsia="zh-CN"/>
              </w:rPr>
            </w:pPr>
            <w:r w:rsidRPr="00F714A7">
              <w:rPr>
                <w:rFonts w:eastAsiaTheme="minorEastAsia"/>
                <w:b/>
                <w:bCs/>
                <w:lang w:val="en-US" w:eastAsia="zh-CN"/>
              </w:rPr>
              <w:t xml:space="preserve">Sub2: </w:t>
            </w:r>
            <w:r w:rsidRPr="00F714A7">
              <w:rPr>
                <w:rFonts w:eastAsiaTheme="minorEastAsia"/>
                <w:bCs/>
                <w:lang w:val="en-US" w:eastAsia="zh-CN"/>
              </w:rPr>
              <w:t>Delay requirement for timer based BWP switch</w:t>
            </w:r>
          </w:p>
          <w:p w:rsidR="00FE736A" w:rsidRPr="00F714A7" w:rsidRDefault="00FE736A" w:rsidP="00FE736A">
            <w:pPr>
              <w:numPr>
                <w:ilvl w:val="0"/>
                <w:numId w:val="25"/>
              </w:numPr>
              <w:rPr>
                <w:rFonts w:eastAsiaTheme="minorEastAsia"/>
                <w:bCs/>
                <w:lang w:val="en-US" w:eastAsia="zh-CN"/>
              </w:rPr>
            </w:pPr>
            <w:r w:rsidRPr="00F714A7">
              <w:rPr>
                <w:rFonts w:eastAsiaTheme="minorEastAsia"/>
                <w:bCs/>
                <w:lang w:eastAsia="zh-CN"/>
              </w:rPr>
              <w:t xml:space="preserve">Option 1: Don’t differentiate UE capability of per-FR gap </w:t>
            </w:r>
          </w:p>
          <w:p w:rsidR="00FE736A" w:rsidRPr="00F714A7" w:rsidRDefault="00FE736A" w:rsidP="00972D26">
            <w:pPr>
              <w:rPr>
                <w:rFonts w:eastAsiaTheme="minorEastAsia"/>
                <w:bCs/>
                <w:lang w:val="en-US" w:eastAsia="zh-CN"/>
              </w:rPr>
            </w:pPr>
            <w:proofErr w:type="spellStart"/>
            <w:r w:rsidRPr="00F714A7">
              <w:rPr>
                <w:rFonts w:eastAsiaTheme="minorEastAsia"/>
                <w:bCs/>
                <w:lang w:val="en-US" w:eastAsia="zh-CN"/>
              </w:rPr>
              <w:t>T</w:t>
            </w:r>
            <w:r w:rsidRPr="00F714A7">
              <w:rPr>
                <w:rFonts w:eastAsiaTheme="minorEastAsia"/>
                <w:bCs/>
                <w:vertAlign w:val="subscript"/>
                <w:lang w:val="en-US" w:eastAsia="zh-CN"/>
              </w:rPr>
              <w:t>BWPSwitchDelayPartialOverlapTimer</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 </w:t>
            </w:r>
            <w:proofErr w:type="spellStart"/>
            <w:r w:rsidRPr="00F714A7">
              <w:rPr>
                <w:rFonts w:eastAsiaTheme="minorEastAsia"/>
                <w:bCs/>
                <w:lang w:val="en-US" w:eastAsia="zh-CN"/>
              </w:rPr>
              <w:t>T</w:t>
            </w:r>
            <w:r w:rsidRPr="00F714A7">
              <w:rPr>
                <w:rFonts w:eastAsiaTheme="minorEastAsia"/>
                <w:bCs/>
                <w:vertAlign w:val="subscript"/>
                <w:lang w:val="en-US" w:eastAsia="zh-CN"/>
              </w:rPr>
              <w:t>Delay</w:t>
            </w:r>
            <w:proofErr w:type="spellEnd"/>
            <w:r w:rsidRPr="00F714A7">
              <w:rPr>
                <w:rFonts w:eastAsiaTheme="minorEastAsia"/>
                <w:bCs/>
                <w:lang w:val="en-US" w:eastAsia="zh-CN"/>
              </w:rPr>
              <w:t xml:space="preserve"> + </w:t>
            </w:r>
            <w:proofErr w:type="spellStart"/>
            <w:r w:rsidRPr="00F714A7">
              <w:rPr>
                <w:rFonts w:eastAsiaTheme="minorEastAsia"/>
                <w:bCs/>
                <w:lang w:val="en-US" w:eastAsia="zh-CN"/>
              </w:rPr>
              <w:t>T</w:t>
            </w:r>
            <w:r w:rsidRPr="00F714A7">
              <w:rPr>
                <w:rFonts w:eastAsiaTheme="minorEastAsia"/>
                <w:bCs/>
                <w:vertAlign w:val="subscript"/>
                <w:lang w:val="en-US" w:eastAsia="zh-CN"/>
              </w:rPr>
              <w:t>BWPSwitchDelayTimer</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 where </w:t>
            </w:r>
            <w:proofErr w:type="spellStart"/>
            <w:r w:rsidRPr="00F714A7">
              <w:rPr>
                <w:rFonts w:eastAsiaTheme="minorEastAsia"/>
                <w:bCs/>
                <w:lang w:val="en-US" w:eastAsia="zh-CN"/>
              </w:rPr>
              <w:t>T</w:t>
            </w:r>
            <w:r w:rsidRPr="00F714A7">
              <w:rPr>
                <w:rFonts w:eastAsiaTheme="minorEastAsia"/>
                <w:bCs/>
                <w:vertAlign w:val="subscript"/>
                <w:lang w:val="en-US" w:eastAsia="zh-CN"/>
              </w:rPr>
              <w:t>Delay</w:t>
            </w:r>
            <w:proofErr w:type="spellEnd"/>
            <w:r w:rsidRPr="00F714A7">
              <w:rPr>
                <w:rFonts w:eastAsiaTheme="minorEastAsia"/>
                <w:bCs/>
                <w:lang w:val="en-US" w:eastAsia="zh-CN"/>
              </w:rPr>
              <w:t xml:space="preserve"> is the time delayed by ongoing BWP switching on other single or simultaneously triggered multiple CCs. </w:t>
            </w:r>
            <w:proofErr w:type="spellStart"/>
            <w:r w:rsidRPr="00F714A7">
              <w:rPr>
                <w:rFonts w:eastAsiaTheme="minorEastAsia"/>
                <w:bCs/>
                <w:lang w:val="en-US" w:eastAsia="zh-CN"/>
              </w:rPr>
              <w:t>T</w:t>
            </w:r>
            <w:r w:rsidRPr="00F714A7">
              <w:rPr>
                <w:rFonts w:eastAsiaTheme="minorEastAsia"/>
                <w:bCs/>
                <w:vertAlign w:val="subscript"/>
                <w:lang w:val="en-US" w:eastAsia="zh-CN"/>
              </w:rPr>
              <w:t>BWPSwitchDelayTimer</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is the timer-based BWP switch delay on current single CC or simultaneously triggered multiple CCs. </w:t>
            </w:r>
          </w:p>
          <w:p w:rsidR="00FE736A" w:rsidRPr="00F714A7" w:rsidRDefault="00FE736A" w:rsidP="00972D26">
            <w:pPr>
              <w:rPr>
                <w:rFonts w:eastAsiaTheme="minorEastAsia"/>
                <w:bCs/>
                <w:lang w:val="en-US" w:eastAsia="zh-CN"/>
              </w:rPr>
            </w:pPr>
            <w:r w:rsidRPr="00F714A7">
              <w:rPr>
                <w:rFonts w:eastAsiaTheme="minorEastAsia"/>
                <w:bCs/>
                <w:lang w:val="en-US" w:eastAsia="zh-CN"/>
              </w:rPr>
              <w:t xml:space="preserve">Note: more clarification can be added for </w:t>
            </w:r>
            <w:proofErr w:type="spellStart"/>
            <w:r w:rsidRPr="00F714A7">
              <w:rPr>
                <w:rFonts w:eastAsiaTheme="minorEastAsia"/>
                <w:bCs/>
                <w:lang w:val="en-US" w:eastAsia="zh-CN"/>
              </w:rPr>
              <w:t>T</w:t>
            </w:r>
            <w:r w:rsidRPr="00F714A7">
              <w:rPr>
                <w:rFonts w:eastAsiaTheme="minorEastAsia"/>
                <w:bCs/>
                <w:vertAlign w:val="subscript"/>
                <w:lang w:val="en-US" w:eastAsia="zh-CN"/>
              </w:rPr>
              <w:t>delay</w:t>
            </w:r>
            <w:proofErr w:type="spellEnd"/>
            <w:r w:rsidRPr="00F714A7">
              <w:rPr>
                <w:rFonts w:eastAsiaTheme="minorEastAsia"/>
                <w:bCs/>
                <w:vertAlign w:val="subscript"/>
                <w:lang w:val="en-US" w:eastAsia="zh-CN"/>
              </w:rPr>
              <w:t xml:space="preserve"> </w:t>
            </w:r>
            <w:r w:rsidRPr="00F714A7">
              <w:rPr>
                <w:rFonts w:eastAsiaTheme="minorEastAsia"/>
                <w:bCs/>
                <w:lang w:eastAsia="zh-CN"/>
              </w:rPr>
              <w:t xml:space="preserve">and </w:t>
            </w:r>
            <w:proofErr w:type="spellStart"/>
            <w:r w:rsidRPr="00F714A7">
              <w:rPr>
                <w:rFonts w:eastAsiaTheme="minorEastAsia"/>
                <w:bCs/>
                <w:lang w:val="en-US" w:eastAsia="zh-CN"/>
              </w:rPr>
              <w:t>T</w:t>
            </w:r>
            <w:r w:rsidRPr="00F714A7">
              <w:rPr>
                <w:rFonts w:eastAsiaTheme="minorEastAsia"/>
                <w:bCs/>
                <w:vertAlign w:val="subscript"/>
                <w:lang w:val="en-US" w:eastAsia="zh-CN"/>
              </w:rPr>
              <w:t>BWPSwitchDelayTimer</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if identified necessary</w:t>
            </w:r>
          </w:p>
          <w:p w:rsidR="00FE736A" w:rsidRPr="00F714A7" w:rsidRDefault="00FE736A" w:rsidP="00FE736A">
            <w:pPr>
              <w:numPr>
                <w:ilvl w:val="0"/>
                <w:numId w:val="26"/>
              </w:numPr>
              <w:rPr>
                <w:rFonts w:eastAsiaTheme="minorEastAsia"/>
                <w:bCs/>
                <w:lang w:val="en-US" w:eastAsia="zh-CN"/>
              </w:rPr>
            </w:pPr>
            <w:r w:rsidRPr="00F714A7">
              <w:rPr>
                <w:rFonts w:eastAsiaTheme="minorEastAsia"/>
                <w:bCs/>
                <w:lang w:eastAsia="zh-CN"/>
              </w:rPr>
              <w:t>Option 2: Dependent on the UE capability of per-FR gap</w:t>
            </w:r>
          </w:p>
          <w:p w:rsidR="00FE736A" w:rsidRPr="00F714A7" w:rsidRDefault="00FE736A" w:rsidP="00972D26">
            <w:pPr>
              <w:rPr>
                <w:rFonts w:eastAsiaTheme="minorEastAsia"/>
                <w:bCs/>
                <w:lang w:val="en-US" w:eastAsia="zh-CN"/>
              </w:rPr>
            </w:pPr>
            <w:r w:rsidRPr="00F714A7">
              <w:rPr>
                <w:rFonts w:eastAsiaTheme="minorEastAsia"/>
                <w:bCs/>
                <w:lang w:eastAsia="zh-CN"/>
              </w:rPr>
              <w:t xml:space="preserve">      Requirements are defined when </w:t>
            </w:r>
            <w:r w:rsidRPr="00F714A7">
              <w:rPr>
                <w:rFonts w:eastAsiaTheme="minorEastAsia"/>
                <w:bCs/>
                <w:lang w:val="en-US" w:eastAsia="zh-CN"/>
              </w:rPr>
              <w:t xml:space="preserve">when BWP switch doesn’t involve SCS change </w:t>
            </w:r>
          </w:p>
          <w:p w:rsidR="00FE736A" w:rsidRPr="00F714A7" w:rsidRDefault="00FE736A" w:rsidP="00972D26">
            <w:pPr>
              <w:rPr>
                <w:rFonts w:eastAsiaTheme="minorEastAsia"/>
                <w:bCs/>
                <w:lang w:val="en-US" w:eastAsia="zh-CN"/>
              </w:rPr>
            </w:pPr>
            <w:r w:rsidRPr="00F714A7">
              <w:rPr>
                <w:rFonts w:eastAsiaTheme="minorEastAsia"/>
                <w:bCs/>
                <w:lang w:val="en-US" w:eastAsia="zh-CN"/>
              </w:rPr>
              <w:t>For UE capable of per-FR gap:</w:t>
            </w:r>
          </w:p>
          <w:p w:rsidR="00FE736A" w:rsidRPr="00F714A7" w:rsidRDefault="00FE736A" w:rsidP="00972D26">
            <w:pPr>
              <w:rPr>
                <w:rFonts w:eastAsiaTheme="minorEastAsia"/>
                <w:bCs/>
                <w:lang w:val="en-US" w:eastAsia="zh-CN"/>
              </w:rPr>
            </w:pPr>
            <w:r w:rsidRPr="00F714A7">
              <w:rPr>
                <w:rFonts w:eastAsiaTheme="minorEastAsia"/>
                <w:bCs/>
                <w:lang w:val="en-US" w:eastAsia="zh-CN"/>
              </w:rPr>
              <w:tab/>
            </w:r>
            <w:proofErr w:type="spellStart"/>
            <w:r w:rsidRPr="00F714A7">
              <w:rPr>
                <w:rFonts w:eastAsiaTheme="minorEastAsia"/>
                <w:bCs/>
                <w:lang w:val="en-US" w:eastAsia="zh-CN"/>
              </w:rPr>
              <w:t>T</w:t>
            </w:r>
            <w:r w:rsidRPr="00F714A7">
              <w:rPr>
                <w:rFonts w:eastAsiaTheme="minorEastAsia"/>
                <w:bCs/>
                <w:vertAlign w:val="subscript"/>
                <w:lang w:val="en-US" w:eastAsia="zh-CN"/>
              </w:rPr>
              <w:t>BWPSwitchDelayPartialOverlapTimer</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 </w:t>
            </w:r>
            <w:proofErr w:type="spellStart"/>
            <w:r w:rsidRPr="00F714A7">
              <w:rPr>
                <w:rFonts w:eastAsiaTheme="minorEastAsia"/>
                <w:bCs/>
                <w:lang w:val="en-US" w:eastAsia="zh-CN"/>
              </w:rPr>
              <w:t>T</w:t>
            </w:r>
            <w:r w:rsidRPr="00F714A7">
              <w:rPr>
                <w:rFonts w:eastAsiaTheme="minorEastAsia"/>
                <w:bCs/>
                <w:vertAlign w:val="subscript"/>
                <w:lang w:val="en-US" w:eastAsia="zh-CN"/>
              </w:rPr>
              <w:t>Delay</w:t>
            </w:r>
            <w:proofErr w:type="spellEnd"/>
            <w:r w:rsidRPr="00F714A7">
              <w:rPr>
                <w:rFonts w:eastAsiaTheme="minorEastAsia"/>
                <w:bCs/>
                <w:lang w:val="en-US" w:eastAsia="zh-CN"/>
              </w:rPr>
              <w:t xml:space="preserve"> + </w:t>
            </w:r>
            <w:proofErr w:type="spellStart"/>
            <w:r w:rsidRPr="00F714A7">
              <w:rPr>
                <w:rFonts w:eastAsiaTheme="minorEastAsia"/>
                <w:bCs/>
                <w:lang w:val="en-US" w:eastAsia="zh-CN"/>
              </w:rPr>
              <w:t>T</w:t>
            </w:r>
            <w:r w:rsidRPr="00F714A7">
              <w:rPr>
                <w:rFonts w:eastAsiaTheme="minorEastAsia"/>
                <w:bCs/>
                <w:vertAlign w:val="subscript"/>
                <w:lang w:val="en-US" w:eastAsia="zh-CN"/>
              </w:rPr>
              <w:t>BWPSwitchDelayTimer</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 where </w:t>
            </w:r>
            <w:proofErr w:type="spellStart"/>
            <w:r w:rsidRPr="00F714A7">
              <w:rPr>
                <w:rFonts w:eastAsiaTheme="minorEastAsia"/>
                <w:bCs/>
                <w:lang w:val="en-US" w:eastAsia="zh-CN"/>
              </w:rPr>
              <w:t>T</w:t>
            </w:r>
            <w:r w:rsidRPr="00F714A7">
              <w:rPr>
                <w:rFonts w:eastAsiaTheme="minorEastAsia"/>
                <w:bCs/>
                <w:vertAlign w:val="subscript"/>
                <w:lang w:val="en-US" w:eastAsia="zh-CN"/>
              </w:rPr>
              <w:t>Delay</w:t>
            </w:r>
            <w:proofErr w:type="spellEnd"/>
            <w:r w:rsidRPr="00F714A7">
              <w:rPr>
                <w:rFonts w:eastAsiaTheme="minorEastAsia"/>
                <w:bCs/>
                <w:lang w:val="en-US" w:eastAsia="zh-CN"/>
              </w:rPr>
              <w:t xml:space="preserve"> is the time delayed by ongoing BWP switching on other single or simultaneously triggered </w:t>
            </w:r>
            <w:r w:rsidRPr="00F714A7">
              <w:rPr>
                <w:rFonts w:eastAsiaTheme="minorEastAsia"/>
                <w:bCs/>
                <w:lang w:val="en-US" w:eastAsia="zh-CN"/>
              </w:rPr>
              <w:tab/>
              <w:t xml:space="preserve">multiple CCs within the </w:t>
            </w:r>
            <w:r w:rsidRPr="00F714A7">
              <w:rPr>
                <w:rFonts w:eastAsiaTheme="minorEastAsia"/>
                <w:b/>
                <w:bCs/>
                <w:lang w:val="en-US" w:eastAsia="zh-CN"/>
              </w:rPr>
              <w:t>same frequency range</w:t>
            </w:r>
            <w:r w:rsidRPr="00F714A7">
              <w:rPr>
                <w:rFonts w:eastAsiaTheme="minorEastAsia"/>
                <w:bCs/>
                <w:lang w:val="en-US" w:eastAsia="zh-CN"/>
              </w:rPr>
              <w:t xml:space="preserve">. </w:t>
            </w:r>
            <w:proofErr w:type="spellStart"/>
            <w:r w:rsidRPr="00F714A7">
              <w:rPr>
                <w:rFonts w:eastAsiaTheme="minorEastAsia"/>
                <w:bCs/>
                <w:lang w:val="en-US" w:eastAsia="zh-CN"/>
              </w:rPr>
              <w:t>T</w:t>
            </w:r>
            <w:r w:rsidRPr="00F714A7">
              <w:rPr>
                <w:rFonts w:eastAsiaTheme="minorEastAsia"/>
                <w:bCs/>
                <w:vertAlign w:val="subscript"/>
                <w:lang w:val="en-US" w:eastAsia="zh-CN"/>
              </w:rPr>
              <w:t>BWPSwitchDelayTimer</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is the timer-based BWP switch delay on current single CC or simultaneously triggered multiple </w:t>
            </w:r>
            <w:r w:rsidRPr="00F714A7">
              <w:rPr>
                <w:rFonts w:eastAsiaTheme="minorEastAsia"/>
                <w:bCs/>
                <w:lang w:val="en-US" w:eastAsia="zh-CN"/>
              </w:rPr>
              <w:tab/>
              <w:t xml:space="preserve">CCs. </w:t>
            </w:r>
          </w:p>
          <w:p w:rsidR="00FE736A" w:rsidRPr="00F714A7" w:rsidRDefault="00FE736A" w:rsidP="00972D26">
            <w:pPr>
              <w:rPr>
                <w:rFonts w:eastAsiaTheme="minorEastAsia"/>
                <w:bCs/>
                <w:lang w:val="en-US" w:eastAsia="zh-CN"/>
              </w:rPr>
            </w:pPr>
            <w:r w:rsidRPr="00F714A7">
              <w:rPr>
                <w:rFonts w:eastAsiaTheme="minorEastAsia"/>
                <w:bCs/>
                <w:lang w:val="en-US" w:eastAsia="zh-CN"/>
              </w:rPr>
              <w:t>For UE not capable of per-FR gap:</w:t>
            </w:r>
          </w:p>
          <w:p w:rsidR="00FE736A" w:rsidRPr="00F714A7" w:rsidRDefault="00FE736A" w:rsidP="00972D26">
            <w:pPr>
              <w:rPr>
                <w:rFonts w:eastAsiaTheme="minorEastAsia"/>
                <w:bCs/>
                <w:lang w:val="en-US" w:eastAsia="zh-CN"/>
              </w:rPr>
            </w:pPr>
            <w:r w:rsidRPr="00F714A7">
              <w:rPr>
                <w:rFonts w:eastAsiaTheme="minorEastAsia"/>
                <w:bCs/>
                <w:lang w:val="en-US" w:eastAsia="zh-CN"/>
              </w:rPr>
              <w:tab/>
            </w:r>
            <w:proofErr w:type="spellStart"/>
            <w:r w:rsidRPr="00F714A7">
              <w:rPr>
                <w:rFonts w:eastAsiaTheme="minorEastAsia"/>
                <w:bCs/>
                <w:i/>
                <w:iCs/>
                <w:lang w:val="en-US" w:eastAsia="zh-CN"/>
              </w:rPr>
              <w:t>T</w:t>
            </w:r>
            <w:r w:rsidRPr="00F714A7">
              <w:rPr>
                <w:rFonts w:eastAsiaTheme="minorEastAsia"/>
                <w:bCs/>
                <w:i/>
                <w:iCs/>
                <w:vertAlign w:val="subscript"/>
                <w:lang w:val="en-US" w:eastAsia="zh-CN"/>
              </w:rPr>
              <w:t>Delay</w:t>
            </w:r>
            <w:r w:rsidRPr="00F714A7">
              <w:rPr>
                <w:rFonts w:eastAsiaTheme="minorEastAsia"/>
                <w:bCs/>
                <w:i/>
                <w:iCs/>
                <w:lang w:val="en-US" w:eastAsia="zh-CN"/>
              </w:rPr>
              <w:t>+T</w:t>
            </w:r>
            <w:r w:rsidRPr="00F714A7">
              <w:rPr>
                <w:rFonts w:eastAsiaTheme="minorEastAsia"/>
                <w:bCs/>
                <w:i/>
                <w:iCs/>
                <w:vertAlign w:val="subscript"/>
                <w:lang w:val="en-US" w:eastAsia="zh-CN"/>
              </w:rPr>
              <w:t>MultipleBWPSwitchDelay</w:t>
            </w:r>
            <w:proofErr w:type="spellEnd"/>
            <w:r w:rsidRPr="00F714A7">
              <w:rPr>
                <w:rFonts w:eastAsiaTheme="minorEastAsia"/>
                <w:bCs/>
                <w:i/>
                <w:iCs/>
                <w:lang w:val="en-US" w:eastAsia="zh-CN"/>
              </w:rPr>
              <w:t xml:space="preserve">, </w:t>
            </w:r>
            <w:r w:rsidRPr="00F714A7">
              <w:rPr>
                <w:rFonts w:eastAsiaTheme="minorEastAsia"/>
                <w:bCs/>
                <w:lang w:val="en-US" w:eastAsia="zh-CN"/>
              </w:rPr>
              <w:t xml:space="preserve">where </w:t>
            </w:r>
            <w:proofErr w:type="spellStart"/>
            <w:r w:rsidRPr="00F714A7">
              <w:rPr>
                <w:rFonts w:eastAsiaTheme="minorEastAsia"/>
                <w:bCs/>
                <w:i/>
                <w:iCs/>
                <w:lang w:val="en-US" w:eastAsia="zh-CN"/>
              </w:rPr>
              <w:t>T</w:t>
            </w:r>
            <w:r w:rsidRPr="00F714A7">
              <w:rPr>
                <w:rFonts w:eastAsiaTheme="minorEastAsia"/>
                <w:bCs/>
                <w:i/>
                <w:iCs/>
                <w:vertAlign w:val="subscript"/>
                <w:lang w:val="en-US" w:eastAsia="zh-CN"/>
              </w:rPr>
              <w:t>Delay</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is the time delayed by ongoing timer-based BWP switching with in the same frequency range; </w:t>
            </w:r>
            <w:r w:rsidRPr="00F714A7">
              <w:rPr>
                <w:rFonts w:eastAsiaTheme="minorEastAsia"/>
                <w:bCs/>
                <w:lang w:val="en-US" w:eastAsia="zh-CN"/>
              </w:rPr>
              <w:tab/>
            </w:r>
            <w:proofErr w:type="spellStart"/>
            <w:r w:rsidRPr="00F714A7">
              <w:rPr>
                <w:rFonts w:eastAsiaTheme="minorEastAsia"/>
                <w:bCs/>
                <w:i/>
                <w:iCs/>
                <w:lang w:val="en-US" w:eastAsia="zh-CN"/>
              </w:rPr>
              <w:t>T</w:t>
            </w:r>
            <w:r w:rsidRPr="00F714A7">
              <w:rPr>
                <w:rFonts w:eastAsiaTheme="minorEastAsia"/>
                <w:bCs/>
                <w:i/>
                <w:iCs/>
                <w:vertAlign w:val="subscript"/>
                <w:lang w:val="en-US" w:eastAsia="zh-CN"/>
              </w:rPr>
              <w:t>MultipleBWPSwitchDelay</w:t>
            </w:r>
            <w:proofErr w:type="spellEnd"/>
            <w:r w:rsidRPr="00F714A7">
              <w:rPr>
                <w:rFonts w:eastAsiaTheme="minorEastAsia"/>
                <w:bCs/>
                <w:i/>
                <w:iCs/>
                <w:vertAlign w:val="subscript"/>
                <w:lang w:val="en-US" w:eastAsia="zh-CN"/>
              </w:rPr>
              <w:t xml:space="preserve"> </w:t>
            </w:r>
            <w:r w:rsidRPr="00F714A7">
              <w:rPr>
                <w:rFonts w:eastAsiaTheme="minorEastAsia"/>
                <w:bCs/>
                <w:lang w:val="en-US" w:eastAsia="zh-CN"/>
              </w:rPr>
              <w:t xml:space="preserve">is </w:t>
            </w:r>
            <w:proofErr w:type="spellStart"/>
            <w:r w:rsidRPr="00F714A7">
              <w:rPr>
                <w:rFonts w:eastAsiaTheme="minorEastAsia"/>
                <w:bCs/>
                <w:i/>
                <w:iCs/>
                <w:lang w:val="en-US" w:eastAsia="zh-CN"/>
              </w:rPr>
              <w:t>T</w:t>
            </w:r>
            <w:r w:rsidRPr="00F714A7">
              <w:rPr>
                <w:rFonts w:eastAsiaTheme="minorEastAsia"/>
                <w:bCs/>
                <w:i/>
                <w:iCs/>
                <w:vertAlign w:val="subscript"/>
                <w:lang w:val="en-US" w:eastAsia="zh-CN"/>
              </w:rPr>
              <w:t>BWPSwitchDelay</w:t>
            </w:r>
            <w:proofErr w:type="spellEnd"/>
            <w:r w:rsidRPr="00F714A7">
              <w:rPr>
                <w:rFonts w:eastAsiaTheme="minorEastAsia"/>
                <w:bCs/>
                <w:i/>
                <w:iCs/>
                <w:lang w:val="en-US" w:eastAsia="zh-CN"/>
              </w:rPr>
              <w:t xml:space="preserve">+ </w:t>
            </w:r>
            <w:r w:rsidRPr="00F714A7">
              <w:rPr>
                <w:rFonts w:eastAsiaTheme="minorEastAsia"/>
                <w:bCs/>
                <w:lang w:val="en-US" w:eastAsia="zh-CN"/>
              </w:rPr>
              <w:t xml:space="preserve">D(N-1), N is the number of timer-based BWP switch on CCs in the other FR of which the time periods </w:t>
            </w:r>
            <w:r w:rsidRPr="00F714A7">
              <w:rPr>
                <w:rFonts w:eastAsiaTheme="minorEastAsia"/>
                <w:bCs/>
                <w:lang w:val="en-US" w:eastAsia="zh-CN"/>
              </w:rPr>
              <w:tab/>
              <w:t xml:space="preserve">of BWP switching delay are overlapped with </w:t>
            </w:r>
            <w:proofErr w:type="spellStart"/>
            <w:r w:rsidRPr="00F714A7">
              <w:rPr>
                <w:rFonts w:eastAsiaTheme="minorEastAsia"/>
                <w:bCs/>
                <w:lang w:val="en-US" w:eastAsia="zh-CN"/>
              </w:rPr>
              <w:t>T</w:t>
            </w:r>
            <w:r w:rsidRPr="00F714A7">
              <w:rPr>
                <w:rFonts w:eastAsiaTheme="minorEastAsia"/>
                <w:bCs/>
                <w:vertAlign w:val="subscript"/>
                <w:lang w:val="en-US" w:eastAsia="zh-CN"/>
              </w:rPr>
              <w:t>NonSimultaneousTimer</w:t>
            </w:r>
            <w:proofErr w:type="spellEnd"/>
            <w:r w:rsidRPr="00F714A7">
              <w:rPr>
                <w:rFonts w:eastAsiaTheme="minorEastAsia"/>
                <w:bCs/>
                <w:lang w:val="en-US" w:eastAsia="zh-CN"/>
              </w:rPr>
              <w:t xml:space="preserve">, and D is the incremental delay, which is same as that of simultaneous BWP </w:t>
            </w:r>
            <w:r w:rsidRPr="00F714A7">
              <w:rPr>
                <w:rFonts w:eastAsiaTheme="minorEastAsia"/>
                <w:bCs/>
                <w:lang w:val="en-US" w:eastAsia="zh-CN"/>
              </w:rPr>
              <w:tab/>
              <w:t>switch on multiple CCs</w:t>
            </w:r>
          </w:p>
          <w:p w:rsidR="00FE736A" w:rsidRPr="00F714A7" w:rsidRDefault="00FE736A" w:rsidP="00972D26">
            <w:pPr>
              <w:rPr>
                <w:rFonts w:eastAsiaTheme="minorEastAsia"/>
                <w:bCs/>
                <w:lang w:val="en-US" w:eastAsia="zh-CN"/>
              </w:rPr>
            </w:pPr>
            <w:r w:rsidRPr="00F714A7">
              <w:rPr>
                <w:rFonts w:eastAsiaTheme="minorEastAsia"/>
                <w:bCs/>
                <w:lang w:val="en-US" w:eastAsia="zh-CN"/>
              </w:rPr>
              <w:t xml:space="preserve">Note: more clarification can be added for </w:t>
            </w:r>
            <w:proofErr w:type="spellStart"/>
            <w:r w:rsidRPr="00F714A7">
              <w:rPr>
                <w:rFonts w:eastAsiaTheme="minorEastAsia"/>
                <w:bCs/>
                <w:lang w:val="en-US" w:eastAsia="zh-CN"/>
              </w:rPr>
              <w:t>T</w:t>
            </w:r>
            <w:r w:rsidRPr="00F714A7">
              <w:rPr>
                <w:rFonts w:eastAsiaTheme="minorEastAsia"/>
                <w:bCs/>
                <w:vertAlign w:val="subscript"/>
                <w:lang w:val="en-US" w:eastAsia="zh-CN"/>
              </w:rPr>
              <w:t>delay</w:t>
            </w:r>
            <w:proofErr w:type="spellEnd"/>
            <w:r w:rsidRPr="00F714A7">
              <w:rPr>
                <w:rFonts w:eastAsiaTheme="minorEastAsia"/>
                <w:bCs/>
                <w:vertAlign w:val="subscript"/>
                <w:lang w:val="en-US" w:eastAsia="zh-CN"/>
              </w:rPr>
              <w:t xml:space="preserve"> </w:t>
            </w:r>
            <w:r w:rsidRPr="00F714A7">
              <w:rPr>
                <w:rFonts w:eastAsiaTheme="minorEastAsia"/>
                <w:bCs/>
                <w:lang w:eastAsia="zh-CN"/>
              </w:rPr>
              <w:t xml:space="preserve">and </w:t>
            </w:r>
            <w:proofErr w:type="spellStart"/>
            <w:r w:rsidRPr="00F714A7">
              <w:rPr>
                <w:rFonts w:eastAsiaTheme="minorEastAsia"/>
                <w:bCs/>
                <w:lang w:val="en-US" w:eastAsia="zh-CN"/>
              </w:rPr>
              <w:t>T</w:t>
            </w:r>
            <w:r w:rsidRPr="00F714A7">
              <w:rPr>
                <w:rFonts w:eastAsiaTheme="minorEastAsia"/>
                <w:bCs/>
                <w:vertAlign w:val="subscript"/>
                <w:lang w:val="en-US" w:eastAsia="zh-CN"/>
              </w:rPr>
              <w:t>BWPSwitchDelayTimer</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if identified necessary</w:t>
            </w:r>
          </w:p>
          <w:p w:rsidR="00FE736A" w:rsidRPr="00F714A7" w:rsidRDefault="00FE736A" w:rsidP="00972D26">
            <w:pPr>
              <w:rPr>
                <w:rFonts w:eastAsiaTheme="minorEastAsia"/>
                <w:lang w:val="en-US" w:eastAsia="zh-CN"/>
              </w:rPr>
            </w:pPr>
            <w:r w:rsidRPr="00F714A7">
              <w:rPr>
                <w:rFonts w:eastAsiaTheme="minorEastAsia"/>
                <w:b/>
                <w:bCs/>
                <w:u w:val="single"/>
                <w:lang w:val="en-US" w:eastAsia="zh-CN"/>
              </w:rPr>
              <w:t xml:space="preserve">RRC based BWP switch </w:t>
            </w:r>
          </w:p>
          <w:p w:rsidR="00FE736A" w:rsidRPr="00F714A7" w:rsidRDefault="00FE736A" w:rsidP="00972D26">
            <w:pPr>
              <w:rPr>
                <w:rFonts w:eastAsiaTheme="minorEastAsia"/>
                <w:lang w:val="en-US" w:eastAsia="zh-CN"/>
              </w:rPr>
            </w:pPr>
            <w:r w:rsidRPr="00F714A7">
              <w:rPr>
                <w:rFonts w:eastAsiaTheme="minorEastAsia"/>
                <w:b/>
                <w:bCs/>
                <w:lang w:val="en-US" w:eastAsia="zh-CN"/>
              </w:rPr>
              <w:t xml:space="preserve">Sub1: </w:t>
            </w:r>
            <w:r w:rsidRPr="00F714A7">
              <w:rPr>
                <w:rFonts w:eastAsiaTheme="minorEastAsia"/>
                <w:lang w:val="en-US" w:eastAsia="zh-CN"/>
              </w:rPr>
              <w:t>Whether RRC processing time is equal to BWP switch time in RAN2 (In case the RRC procedure triggers BWP switching, the RRC procedure delay is the value defined in the following table (Table 12.1-1 in TS 38.331) plus the BWP switching delay defined in TS 38.133 [14], clause 8.6.3.)</w:t>
            </w:r>
          </w:p>
          <w:p w:rsidR="00FE736A" w:rsidRPr="00F714A7" w:rsidRDefault="00FE736A" w:rsidP="00FE736A">
            <w:pPr>
              <w:numPr>
                <w:ilvl w:val="0"/>
                <w:numId w:val="27"/>
              </w:numPr>
              <w:rPr>
                <w:rFonts w:eastAsiaTheme="minorEastAsia"/>
                <w:lang w:val="en-US" w:eastAsia="zh-CN"/>
              </w:rPr>
            </w:pPr>
            <w:r w:rsidRPr="00F714A7">
              <w:rPr>
                <w:rFonts w:eastAsiaTheme="minorEastAsia"/>
                <w:lang w:eastAsia="zh-CN"/>
              </w:rPr>
              <w:t>Option 1: Yes</w:t>
            </w:r>
          </w:p>
          <w:p w:rsidR="00FE736A" w:rsidRPr="00F714A7" w:rsidRDefault="00FE736A" w:rsidP="00FE736A">
            <w:pPr>
              <w:numPr>
                <w:ilvl w:val="0"/>
                <w:numId w:val="27"/>
              </w:numPr>
              <w:rPr>
                <w:rFonts w:eastAsiaTheme="minorEastAsia"/>
                <w:lang w:val="en-US" w:eastAsia="zh-CN"/>
              </w:rPr>
            </w:pPr>
            <w:r w:rsidRPr="00F714A7">
              <w:rPr>
                <w:rFonts w:eastAsiaTheme="minorEastAsia"/>
                <w:lang w:eastAsia="zh-CN"/>
              </w:rPr>
              <w:t>Option 2: No</w:t>
            </w:r>
          </w:p>
          <w:p w:rsidR="00FE736A" w:rsidRPr="00F714A7" w:rsidRDefault="00FE736A" w:rsidP="00972D26">
            <w:pPr>
              <w:rPr>
                <w:rFonts w:eastAsiaTheme="minorEastAsia"/>
                <w:lang w:val="en-US" w:eastAsia="zh-CN"/>
              </w:rPr>
            </w:pPr>
            <w:r w:rsidRPr="00F714A7">
              <w:rPr>
                <w:rFonts w:eastAsiaTheme="minorEastAsia"/>
                <w:b/>
                <w:bCs/>
                <w:lang w:eastAsia="zh-CN"/>
              </w:rPr>
              <w:t xml:space="preserve">Sub2: </w:t>
            </w:r>
            <w:r w:rsidRPr="00F714A7">
              <w:rPr>
                <w:rFonts w:eastAsiaTheme="minorEastAsia"/>
                <w:lang w:val="en-US" w:eastAsia="zh-CN"/>
              </w:rPr>
              <w:t>Delay requirement for RRC based BWP switch</w:t>
            </w:r>
          </w:p>
          <w:p w:rsidR="00FE736A" w:rsidRPr="00F714A7" w:rsidRDefault="00FE736A" w:rsidP="00FE736A">
            <w:pPr>
              <w:numPr>
                <w:ilvl w:val="0"/>
                <w:numId w:val="28"/>
              </w:numPr>
              <w:rPr>
                <w:rFonts w:eastAsiaTheme="minorEastAsia"/>
                <w:lang w:val="en-US" w:eastAsia="zh-CN"/>
              </w:rPr>
            </w:pPr>
            <w:r w:rsidRPr="00F714A7">
              <w:rPr>
                <w:rFonts w:eastAsiaTheme="minorEastAsia"/>
                <w:lang w:eastAsia="zh-CN"/>
              </w:rPr>
              <w:lastRenderedPageBreak/>
              <w:t>Option 1:upper bounded by the multiple BWP switch time in CG1.</w:t>
            </w:r>
          </w:p>
          <w:p w:rsidR="00FE736A" w:rsidRPr="00F714A7" w:rsidRDefault="00FE736A" w:rsidP="00FE736A">
            <w:pPr>
              <w:numPr>
                <w:ilvl w:val="0"/>
                <w:numId w:val="28"/>
              </w:numPr>
              <w:rPr>
                <w:rFonts w:eastAsiaTheme="minorEastAsia"/>
                <w:lang w:val="en-US" w:eastAsia="zh-CN"/>
              </w:rPr>
            </w:pPr>
            <w:r w:rsidRPr="00F714A7">
              <w:rPr>
                <w:rFonts w:eastAsiaTheme="minorEastAsia"/>
                <w:lang w:eastAsia="zh-CN"/>
              </w:rPr>
              <w:t>Option 2:upper bounded by the RRC processing time in the 1</w:t>
            </w:r>
            <w:r w:rsidRPr="00F714A7">
              <w:rPr>
                <w:rFonts w:eastAsiaTheme="minorEastAsia"/>
                <w:vertAlign w:val="superscript"/>
                <w:lang w:eastAsia="zh-CN"/>
              </w:rPr>
              <w:t>st</w:t>
            </w:r>
            <w:r w:rsidRPr="00F714A7">
              <w:rPr>
                <w:rFonts w:eastAsiaTheme="minorEastAsia"/>
                <w:lang w:eastAsia="zh-CN"/>
              </w:rPr>
              <w:t xml:space="preserve"> CG.</w:t>
            </w:r>
          </w:p>
          <w:p w:rsidR="00FE736A" w:rsidRPr="00F714A7" w:rsidRDefault="00FE736A" w:rsidP="00FE736A">
            <w:pPr>
              <w:numPr>
                <w:ilvl w:val="0"/>
                <w:numId w:val="28"/>
              </w:numPr>
              <w:rPr>
                <w:rFonts w:eastAsiaTheme="minorEastAsia"/>
                <w:lang w:val="en-US" w:eastAsia="zh-CN"/>
              </w:rPr>
            </w:pPr>
            <w:r w:rsidRPr="00F714A7">
              <w:rPr>
                <w:rFonts w:eastAsiaTheme="minorEastAsia"/>
                <w:lang w:eastAsia="zh-CN"/>
              </w:rPr>
              <w:t xml:space="preserve">Option </w:t>
            </w:r>
            <w:r w:rsidRPr="00F714A7">
              <w:rPr>
                <w:rFonts w:eastAsiaTheme="minorEastAsia"/>
                <w:lang w:val="en-US" w:eastAsia="zh-CN"/>
              </w:rPr>
              <w:t>3</w:t>
            </w:r>
            <w:r w:rsidRPr="00F714A7">
              <w:rPr>
                <w:rFonts w:eastAsiaTheme="minorEastAsia"/>
                <w:lang w:eastAsia="zh-CN"/>
              </w:rPr>
              <w:t>:No need to introduce the waiting time for RRC based partial overlap BWP switching on multiple CCs, and the delay requirements for simultaneous BWP switch on multiple CCs shall be reused</w:t>
            </w:r>
          </w:p>
          <w:p w:rsidR="00FE736A" w:rsidRPr="00F714A7" w:rsidRDefault="00FE736A" w:rsidP="00972D26">
            <w:pPr>
              <w:rPr>
                <w:rFonts w:eastAsiaTheme="minorEastAsia"/>
                <w:lang w:val="en-US" w:eastAsia="zh-CN"/>
              </w:rPr>
            </w:pPr>
          </w:p>
        </w:tc>
      </w:tr>
    </w:tbl>
    <w:p w:rsidR="00FE736A" w:rsidRDefault="00FE736A" w:rsidP="00FE736A">
      <w:pPr>
        <w:rPr>
          <w:rFonts w:eastAsiaTheme="minorEastAsia"/>
          <w:lang w:val="en-US" w:eastAsia="zh-CN"/>
        </w:rPr>
      </w:pPr>
    </w:p>
    <w:p w:rsidR="00FE736A" w:rsidRDefault="00FE736A" w:rsidP="00FE736A">
      <w:pPr>
        <w:rPr>
          <w:rFonts w:eastAsiaTheme="minorEastAsia"/>
          <w:b/>
          <w:bCs/>
          <w:u w:val="single"/>
          <w:lang w:val="en-US" w:eastAsia="zh-CN"/>
        </w:rPr>
      </w:pPr>
      <w:r w:rsidRPr="00F714A7">
        <w:rPr>
          <w:rFonts w:eastAsiaTheme="minorEastAsia"/>
          <w:b/>
          <w:bCs/>
          <w:u w:val="single"/>
          <w:lang w:val="en-US" w:eastAsia="zh-CN"/>
        </w:rPr>
        <w:t xml:space="preserve">Timer based BWP switch </w:t>
      </w:r>
    </w:p>
    <w:p w:rsidR="00FE736A" w:rsidRDefault="00FE736A" w:rsidP="00FE736A">
      <w:pPr>
        <w:rPr>
          <w:rFonts w:eastAsiaTheme="minorEastAsia"/>
          <w:bCs/>
          <w:lang w:val="en-US" w:eastAsia="zh-CN"/>
        </w:rPr>
      </w:pPr>
      <w:r w:rsidRPr="00FA1D27">
        <w:rPr>
          <w:rFonts w:eastAsiaTheme="minorEastAsia" w:hint="eastAsia"/>
          <w:lang w:eastAsia="zh-CN"/>
        </w:rPr>
        <w:t>F</w:t>
      </w:r>
      <w:r w:rsidRPr="00FA1D27">
        <w:rPr>
          <w:rFonts w:eastAsiaTheme="minorEastAsia"/>
          <w:lang w:eastAsia="zh-CN"/>
        </w:rPr>
        <w:t>or the first question</w:t>
      </w:r>
      <w:r>
        <w:rPr>
          <w:rFonts w:eastAsiaTheme="minorEastAsia"/>
          <w:lang w:eastAsia="zh-CN"/>
        </w:rPr>
        <w:t xml:space="preserve">: our understanding is that for </w:t>
      </w:r>
      <w:r w:rsidRPr="00F714A7">
        <w:rPr>
          <w:rFonts w:eastAsiaTheme="minorEastAsia"/>
          <w:bCs/>
          <w:lang w:val="en-US" w:eastAsia="zh-CN"/>
        </w:rPr>
        <w:t>UE is capable of per-FR gap</w:t>
      </w:r>
      <w:r>
        <w:rPr>
          <w:rFonts w:eastAsiaTheme="minorEastAsia"/>
          <w:bCs/>
          <w:lang w:val="en-US" w:eastAsia="zh-CN"/>
        </w:rPr>
        <w:t>,</w:t>
      </w:r>
      <w:r w:rsidRPr="00F714A7">
        <w:rPr>
          <w:rFonts w:eastAsiaTheme="minorEastAsia"/>
          <w:bCs/>
          <w:lang w:val="en-US" w:eastAsia="zh-CN"/>
        </w:rPr>
        <w:t xml:space="preserve"> the timer based BWP switch happens in two frequency range</w:t>
      </w:r>
      <w:r>
        <w:rPr>
          <w:rFonts w:eastAsiaTheme="minorEastAsia"/>
          <w:bCs/>
          <w:lang w:val="en-US" w:eastAsia="zh-CN"/>
        </w:rPr>
        <w:t xml:space="preserve"> are performed in parallel if the BWP </w:t>
      </w:r>
      <w:r w:rsidRPr="00F714A7">
        <w:rPr>
          <w:rFonts w:eastAsiaTheme="minorEastAsia"/>
          <w:bCs/>
          <w:lang w:val="en-US" w:eastAsia="zh-CN"/>
        </w:rPr>
        <w:t>switch doesn’t involve SCS change</w:t>
      </w:r>
      <w:r>
        <w:rPr>
          <w:rFonts w:eastAsiaTheme="minorEastAsia"/>
          <w:bCs/>
          <w:lang w:val="en-US" w:eastAsia="zh-CN"/>
        </w:rPr>
        <w:t>.</w:t>
      </w:r>
    </w:p>
    <w:p w:rsidR="00FE736A" w:rsidRPr="00BC449A" w:rsidRDefault="00FE736A" w:rsidP="00FE736A">
      <w:pPr>
        <w:rPr>
          <w:rFonts w:eastAsiaTheme="minorEastAsia"/>
          <w:b/>
          <w:bCs/>
          <w:lang w:val="en-US" w:eastAsia="zh-CN"/>
        </w:rPr>
      </w:pPr>
      <w:r w:rsidRPr="00BC449A">
        <w:rPr>
          <w:rFonts w:eastAsiaTheme="minorEastAsia"/>
          <w:b/>
          <w:bCs/>
          <w:lang w:val="en-US" w:eastAsia="zh-CN"/>
        </w:rPr>
        <w:t xml:space="preserve">Observation </w:t>
      </w:r>
      <w:r>
        <w:rPr>
          <w:rFonts w:eastAsiaTheme="minorEastAsia"/>
          <w:b/>
          <w:bCs/>
          <w:lang w:val="en-US" w:eastAsia="zh-CN"/>
        </w:rPr>
        <w:t>2</w:t>
      </w:r>
      <w:r w:rsidRPr="00BC449A">
        <w:rPr>
          <w:rFonts w:eastAsiaTheme="minorEastAsia"/>
          <w:b/>
          <w:bCs/>
          <w:lang w:val="en-US" w:eastAsia="zh-CN"/>
        </w:rPr>
        <w:t>: If UE is capable of per-FR gap, the timer based BWP switch happens in two frequency range are performed in parallel if the BWP switch doesn’t involve SCS change.</w:t>
      </w:r>
    </w:p>
    <w:p w:rsidR="00FE736A" w:rsidRDefault="00FE736A" w:rsidP="00FE736A">
      <w:pPr>
        <w:rPr>
          <w:rFonts w:eastAsiaTheme="minorEastAsia"/>
          <w:lang w:val="en-US" w:eastAsia="zh-CN"/>
        </w:rPr>
      </w:pPr>
      <w:r>
        <w:rPr>
          <w:rFonts w:eastAsiaTheme="minorEastAsia" w:hint="eastAsia"/>
          <w:lang w:val="en-US" w:eastAsia="zh-CN"/>
        </w:rPr>
        <w:t>F</w:t>
      </w:r>
      <w:r>
        <w:rPr>
          <w:rFonts w:eastAsiaTheme="minorEastAsia"/>
          <w:lang w:val="en-US" w:eastAsia="zh-CN"/>
        </w:rPr>
        <w:t>or the second question: the time delay introduced by the ongoing BWP switch is from RAN1’s spec as follows:</w:t>
      </w:r>
    </w:p>
    <w:tbl>
      <w:tblPr>
        <w:tblStyle w:val="a7"/>
        <w:tblW w:w="0" w:type="auto"/>
        <w:tblLook w:val="04A0" w:firstRow="1" w:lastRow="0" w:firstColumn="1" w:lastColumn="0" w:noHBand="0" w:noVBand="1"/>
      </w:tblPr>
      <w:tblGrid>
        <w:gridCol w:w="9562"/>
      </w:tblGrid>
      <w:tr w:rsidR="00FE736A" w:rsidTr="00972D26">
        <w:tc>
          <w:tcPr>
            <w:tcW w:w="9562" w:type="dxa"/>
          </w:tcPr>
          <w:p w:rsidR="00FE736A" w:rsidRPr="00FA1D27" w:rsidRDefault="00FE736A" w:rsidP="00972D26">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 xml:space="preserve">for a cell within FR1 (or FR2) expires within </w:t>
            </w:r>
            <w:r>
              <w:t xml:space="preserve">a </w:t>
            </w:r>
            <w:r>
              <w:rPr>
                <w:lang w:val="en-US"/>
              </w:rPr>
              <w:t xml:space="preserve">time duration where the UE is not required to receive or transmit for an </w:t>
            </w:r>
            <w:r>
              <w:t xml:space="preserve">active </w:t>
            </w:r>
            <w:r>
              <w:rPr>
                <w:lang w:val="en-US"/>
              </w:rPr>
              <w:t xml:space="preserve">UL/DL </w:t>
            </w:r>
            <w:r>
              <w:t>BWP change</w:t>
            </w:r>
            <w:r>
              <w:rPr>
                <w:lang w:eastAsia="zh-TW"/>
              </w:rPr>
              <w:t xml:space="preserve"> in the </w:t>
            </w:r>
            <w:r>
              <w:rPr>
                <w:lang w:val="en-US" w:eastAsia="zh-TW"/>
              </w:rPr>
              <w:t>cell</w:t>
            </w:r>
            <w:r>
              <w:rPr>
                <w:lang w:eastAsia="zh-TW"/>
              </w:rPr>
              <w:t xml:space="preserve"> or </w:t>
            </w:r>
            <w:r>
              <w:rPr>
                <w:lang w:val="en-US" w:eastAsia="zh-TW"/>
              </w:rPr>
              <w:t xml:space="preserve">in </w:t>
            </w:r>
            <w:r>
              <w:rPr>
                <w:lang w:eastAsia="zh-TW"/>
              </w:rPr>
              <w:t>a different cell</w:t>
            </w:r>
            <w:r>
              <w:rPr>
                <w:lang w:val="en-US" w:eastAsia="zh-TW"/>
              </w:rPr>
              <w:t xml:space="preserve"> </w:t>
            </w:r>
            <w:r>
              <w:rPr>
                <w:lang w:eastAsia="zh-TW"/>
              </w:rPr>
              <w:t xml:space="preserve">within FR1 (or FR2), the UE delays the active </w:t>
            </w:r>
            <w:r>
              <w:rPr>
                <w:lang w:val="en-US" w:eastAsia="zh-TW"/>
              </w:rPr>
              <w:t xml:space="preserve">UL/DL </w:t>
            </w:r>
            <w:r>
              <w:rPr>
                <w:lang w:eastAsia="zh-TW"/>
              </w:rPr>
              <w:t xml:space="preserve">BWP change triggered by the BWP inactivity timer expiration </w:t>
            </w:r>
            <w:r>
              <w:rPr>
                <w:lang w:val="en-US" w:eastAsia="zh-TW"/>
              </w:rPr>
              <w:t>until</w:t>
            </w:r>
            <w:r>
              <w:rPr>
                <w:lang w:eastAsia="zh-TW"/>
              </w:rPr>
              <w:t xml:space="preserve"> a </w:t>
            </w:r>
            <w:proofErr w:type="spellStart"/>
            <w:r>
              <w:rPr>
                <w:lang w:eastAsia="zh-TW"/>
              </w:rPr>
              <w:t>subframe</w:t>
            </w:r>
            <w:proofErr w:type="spellEnd"/>
            <w:r>
              <w:rPr>
                <w:lang w:eastAsia="zh-TW"/>
              </w:rPr>
              <w:t xml:space="preserve"> for FR1 or half a </w:t>
            </w:r>
            <w:proofErr w:type="spellStart"/>
            <w:r>
              <w:rPr>
                <w:lang w:eastAsia="zh-TW"/>
              </w:rPr>
              <w:t>subframe</w:t>
            </w:r>
            <w:proofErr w:type="spellEnd"/>
            <w:r>
              <w:rPr>
                <w:lang w:eastAsia="zh-TW"/>
              </w:rPr>
              <w:t xml:space="preserve"> for FR2</w:t>
            </w:r>
            <w:r>
              <w:rPr>
                <w:lang w:val="en-US" w:eastAsia="zh-TW"/>
              </w:rPr>
              <w:t xml:space="preserve"> that is</w:t>
            </w:r>
            <w:r>
              <w:rPr>
                <w:lang w:eastAsia="zh-TW"/>
              </w:rPr>
              <w:t xml:space="preserve"> immediately after the UE completes the active </w:t>
            </w:r>
            <w:r>
              <w:rPr>
                <w:lang w:val="en-US" w:eastAsia="zh-TW"/>
              </w:rPr>
              <w:t>UL/</w:t>
            </w:r>
            <w:r>
              <w:rPr>
                <w:lang w:eastAsia="zh-TW"/>
              </w:rPr>
              <w:t xml:space="preserve">DL </w:t>
            </w:r>
            <w:r>
              <w:rPr>
                <w:lang w:val="en-US" w:eastAsia="zh-TW"/>
              </w:rPr>
              <w:t>BWP</w:t>
            </w:r>
            <w:r>
              <w:rPr>
                <w:lang w:eastAsia="zh-TW"/>
              </w:rPr>
              <w:t xml:space="preserve"> change in the cell or in the different cell</w:t>
            </w:r>
            <w:r>
              <w:rPr>
                <w:lang w:val="en-US" w:eastAsia="zh-TW"/>
              </w:rPr>
              <w:t xml:space="preserve"> </w:t>
            </w:r>
            <w:r>
              <w:rPr>
                <w:lang w:eastAsia="zh-TW"/>
              </w:rPr>
              <w:t>within FR1 (or FR2)</w:t>
            </w:r>
            <w:r>
              <w:t>.</w:t>
            </w:r>
          </w:p>
        </w:tc>
      </w:tr>
    </w:tbl>
    <w:p w:rsidR="00FE736A" w:rsidRDefault="00FE736A" w:rsidP="00FE736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clear that UE should delay the timer-based BWP switch only for the BWP switch within the same FR. The UE behavior described in option1 is not consist with RAN1’s spec. </w:t>
      </w:r>
    </w:p>
    <w:p w:rsidR="00FE736A" w:rsidRPr="00BC449A" w:rsidRDefault="00FE736A" w:rsidP="00FE736A">
      <w:pPr>
        <w:rPr>
          <w:rFonts w:eastAsiaTheme="minorEastAsia"/>
          <w:b/>
          <w:lang w:val="en-US" w:eastAsia="zh-CN"/>
        </w:rPr>
      </w:pPr>
      <w:r w:rsidRPr="00BC449A">
        <w:rPr>
          <w:rFonts w:eastAsiaTheme="minorEastAsia"/>
          <w:b/>
          <w:lang w:val="en-US" w:eastAsia="zh-CN"/>
        </w:rPr>
        <w:t xml:space="preserve">Observation </w:t>
      </w:r>
      <w:r>
        <w:rPr>
          <w:rFonts w:eastAsiaTheme="minorEastAsia"/>
          <w:b/>
          <w:lang w:val="en-US" w:eastAsia="zh-CN"/>
        </w:rPr>
        <w:t>3</w:t>
      </w:r>
      <w:r w:rsidRPr="00BC449A">
        <w:rPr>
          <w:rFonts w:eastAsiaTheme="minorEastAsia"/>
          <w:b/>
          <w:lang w:val="en-US" w:eastAsia="zh-CN"/>
        </w:rPr>
        <w:t>: Delaying the timer-based BWP switch for BWP switch on both FRs is not consist with RAN1’s spec.</w:t>
      </w:r>
    </w:p>
    <w:p w:rsidR="00FE736A" w:rsidRDefault="00FE736A" w:rsidP="00FE736A">
      <w:pPr>
        <w:rPr>
          <w:rFonts w:eastAsiaTheme="minorEastAsia"/>
          <w:lang w:val="en-US" w:eastAsia="zh-CN"/>
        </w:rPr>
      </w:pPr>
      <w:r>
        <w:rPr>
          <w:rFonts w:eastAsiaTheme="minorEastAsia"/>
          <w:lang w:val="en-US" w:eastAsia="zh-CN"/>
        </w:rPr>
        <w:t xml:space="preserve">During the discussion in the last meeting, companies raised the concern that the BWP switch in the one FR when involving SCS changing will have impact BWP switch in the other FR. We suggest to have the same conditions for timer-based BWP switch as DCI and RRC-based BWP switch. </w:t>
      </w:r>
    </w:p>
    <w:p w:rsidR="00FE736A" w:rsidRPr="00BC449A" w:rsidRDefault="00FE736A" w:rsidP="00FE736A">
      <w:pPr>
        <w:rPr>
          <w:rFonts w:eastAsiaTheme="minorEastAsia"/>
          <w:b/>
          <w:lang w:val="en-US" w:eastAsia="zh-CN"/>
        </w:rPr>
      </w:pPr>
      <w:r w:rsidRPr="00BC449A">
        <w:rPr>
          <w:rFonts w:eastAsiaTheme="minorEastAsia"/>
          <w:b/>
          <w:lang w:val="en-US" w:eastAsia="zh-CN"/>
        </w:rPr>
        <w:t xml:space="preserve">Proposal </w:t>
      </w:r>
      <w:r w:rsidR="00873F55">
        <w:rPr>
          <w:rFonts w:eastAsiaTheme="minorEastAsia"/>
          <w:b/>
          <w:lang w:val="en-US" w:eastAsia="zh-CN"/>
        </w:rPr>
        <w:t>4</w:t>
      </w:r>
      <w:r w:rsidRPr="00BC449A">
        <w:rPr>
          <w:rFonts w:eastAsiaTheme="minorEastAsia"/>
          <w:b/>
          <w:lang w:val="en-US" w:eastAsia="zh-CN"/>
        </w:rPr>
        <w:t xml:space="preserve">: Timer-based </w:t>
      </w:r>
      <w:r w:rsidRPr="00BC449A">
        <w:rPr>
          <w:rFonts w:eastAsiaTheme="minorEastAsia" w:hint="eastAsia"/>
          <w:b/>
          <w:lang w:val="en-US" w:eastAsia="zh-CN"/>
        </w:rPr>
        <w:t>partial</w:t>
      </w:r>
      <w:r w:rsidRPr="00BC449A">
        <w:rPr>
          <w:rFonts w:eastAsiaTheme="minorEastAsia"/>
          <w:b/>
          <w:lang w:val="en-US" w:eastAsia="zh-CN"/>
        </w:rPr>
        <w:t xml:space="preserve"> overlapping BWP switch requirements are defined when BWP switch does not involve SCS changing.</w:t>
      </w:r>
    </w:p>
    <w:p w:rsidR="00FE736A" w:rsidRDefault="00FE736A" w:rsidP="00FE736A">
      <w:pPr>
        <w:rPr>
          <w:rFonts w:eastAsiaTheme="minorEastAsia"/>
          <w:lang w:val="en-US" w:eastAsia="zh-CN"/>
        </w:rPr>
      </w:pPr>
      <w:r>
        <w:rPr>
          <w:rFonts w:eastAsiaTheme="minorEastAsia"/>
          <w:lang w:val="en-US" w:eastAsia="zh-CN"/>
        </w:rPr>
        <w:t xml:space="preserve">Based on the condition in proposal </w:t>
      </w:r>
      <w:r w:rsidR="00873F55">
        <w:rPr>
          <w:rFonts w:eastAsiaTheme="minorEastAsia"/>
          <w:lang w:val="en-US" w:eastAsia="zh-CN"/>
        </w:rPr>
        <w:t>4</w:t>
      </w:r>
      <w:r>
        <w:rPr>
          <w:rFonts w:eastAsiaTheme="minorEastAsia"/>
          <w:lang w:val="en-US" w:eastAsia="zh-CN"/>
        </w:rPr>
        <w:t>, the delay requirement for timer-based partial overlapping BWP switch requirements shall be (the variables in option 2 are rephrased to avoid ambiguity):</w:t>
      </w:r>
    </w:p>
    <w:p w:rsidR="00FE736A" w:rsidRPr="00F714A7" w:rsidRDefault="00FE736A" w:rsidP="00FE736A">
      <w:pPr>
        <w:rPr>
          <w:rFonts w:eastAsiaTheme="minorEastAsia"/>
          <w:bCs/>
          <w:lang w:val="en-US" w:eastAsia="zh-CN"/>
        </w:rPr>
      </w:pPr>
      <w:r w:rsidRPr="00F714A7">
        <w:rPr>
          <w:rFonts w:eastAsiaTheme="minorEastAsia"/>
          <w:bCs/>
          <w:lang w:val="en-US" w:eastAsia="zh-CN"/>
        </w:rPr>
        <w:t>For UE capable of per-FR gap:</w:t>
      </w:r>
    </w:p>
    <w:p w:rsidR="00FE736A" w:rsidRPr="00F714A7" w:rsidRDefault="00FE736A" w:rsidP="00FE736A">
      <w:pPr>
        <w:rPr>
          <w:rFonts w:eastAsiaTheme="minorEastAsia"/>
          <w:bCs/>
          <w:lang w:val="en-US" w:eastAsia="zh-CN"/>
        </w:rPr>
      </w:pPr>
      <w:r w:rsidRPr="00F714A7">
        <w:rPr>
          <w:rFonts w:eastAsiaTheme="minorEastAsia"/>
          <w:bCs/>
          <w:lang w:val="en-US" w:eastAsia="zh-CN"/>
        </w:rPr>
        <w:tab/>
        <w:t>T</w:t>
      </w:r>
      <w:proofErr w:type="spellStart"/>
      <w:r w:rsidRPr="00DA5706">
        <w:rPr>
          <w:vertAlign w:val="subscript"/>
        </w:rPr>
        <w:t>MultipleBWPswitchDelay</w:t>
      </w:r>
      <w:r>
        <w:rPr>
          <w:vertAlign w:val="subscript"/>
        </w:rPr>
        <w:t>Total</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 </w:t>
      </w:r>
      <w:proofErr w:type="spellStart"/>
      <w:r w:rsidRPr="00F714A7">
        <w:rPr>
          <w:rFonts w:eastAsiaTheme="minorEastAsia"/>
          <w:bCs/>
          <w:lang w:val="en-US" w:eastAsia="zh-CN"/>
        </w:rPr>
        <w:t>T</w:t>
      </w:r>
      <w:r w:rsidRPr="00F714A7">
        <w:rPr>
          <w:rFonts w:eastAsiaTheme="minorEastAsia"/>
          <w:bCs/>
          <w:vertAlign w:val="subscript"/>
          <w:lang w:val="en-US" w:eastAsia="zh-CN"/>
        </w:rPr>
        <w:t>Delay</w:t>
      </w:r>
      <w:proofErr w:type="spellEnd"/>
      <w:r w:rsidRPr="00F714A7">
        <w:rPr>
          <w:rFonts w:eastAsiaTheme="minorEastAsia"/>
          <w:bCs/>
          <w:lang w:val="en-US" w:eastAsia="zh-CN"/>
        </w:rPr>
        <w:t xml:space="preserve"> + T</w:t>
      </w:r>
      <w:proofErr w:type="spellStart"/>
      <w:r w:rsidRPr="00DA5706">
        <w:rPr>
          <w:vertAlign w:val="subscript"/>
        </w:rPr>
        <w:t>MultipleBWPswitchDelay</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 where </w:t>
      </w:r>
      <w:proofErr w:type="spellStart"/>
      <w:r w:rsidRPr="00F714A7">
        <w:rPr>
          <w:rFonts w:eastAsiaTheme="minorEastAsia"/>
          <w:bCs/>
          <w:lang w:val="en-US" w:eastAsia="zh-CN"/>
        </w:rPr>
        <w:t>T</w:t>
      </w:r>
      <w:r w:rsidRPr="00F714A7">
        <w:rPr>
          <w:rFonts w:eastAsiaTheme="minorEastAsia"/>
          <w:bCs/>
          <w:vertAlign w:val="subscript"/>
          <w:lang w:val="en-US" w:eastAsia="zh-CN"/>
        </w:rPr>
        <w:t>Delay</w:t>
      </w:r>
      <w:proofErr w:type="spellEnd"/>
      <w:r w:rsidRPr="00F714A7">
        <w:rPr>
          <w:rFonts w:eastAsiaTheme="minorEastAsia"/>
          <w:bCs/>
          <w:lang w:val="en-US" w:eastAsia="zh-CN"/>
        </w:rPr>
        <w:t xml:space="preserve"> is the time dela</w:t>
      </w:r>
      <w:r>
        <w:rPr>
          <w:rFonts w:eastAsiaTheme="minorEastAsia"/>
          <w:bCs/>
          <w:lang w:val="en-US" w:eastAsia="zh-CN"/>
        </w:rPr>
        <w:t xml:space="preserve">yed by ongoing BWP switching </w:t>
      </w:r>
      <w:r w:rsidRPr="00F714A7">
        <w:rPr>
          <w:rFonts w:eastAsiaTheme="minorEastAsia"/>
          <w:bCs/>
          <w:lang w:val="en-US" w:eastAsia="zh-CN"/>
        </w:rPr>
        <w:t xml:space="preserve">within the </w:t>
      </w:r>
      <w:r w:rsidRPr="00F714A7">
        <w:rPr>
          <w:rFonts w:eastAsiaTheme="minorEastAsia"/>
          <w:b/>
          <w:bCs/>
          <w:lang w:val="en-US" w:eastAsia="zh-CN"/>
        </w:rPr>
        <w:t>same frequency range</w:t>
      </w:r>
      <w:r w:rsidRPr="00F714A7">
        <w:rPr>
          <w:rFonts w:eastAsiaTheme="minorEastAsia"/>
          <w:bCs/>
          <w:lang w:val="en-US" w:eastAsia="zh-CN"/>
        </w:rPr>
        <w:t>. T</w:t>
      </w:r>
      <w:proofErr w:type="spellStart"/>
      <w:r w:rsidRPr="00DA5706">
        <w:rPr>
          <w:vertAlign w:val="subscript"/>
        </w:rPr>
        <w:t>MultipleBWPswitchDelay</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is the timer-based BWP switch delay on current single CC or simultaneously triggered </w:t>
      </w:r>
      <w:r>
        <w:rPr>
          <w:rFonts w:eastAsiaTheme="minorEastAsia"/>
          <w:bCs/>
          <w:lang w:val="en-US" w:eastAsia="zh-CN"/>
        </w:rPr>
        <w:t xml:space="preserve">on multiple </w:t>
      </w:r>
      <w:r w:rsidRPr="00F714A7">
        <w:rPr>
          <w:rFonts w:eastAsiaTheme="minorEastAsia"/>
          <w:bCs/>
          <w:lang w:val="en-US" w:eastAsia="zh-CN"/>
        </w:rPr>
        <w:t xml:space="preserve">CCs. </w:t>
      </w:r>
    </w:p>
    <w:p w:rsidR="00FE736A" w:rsidRPr="00F714A7" w:rsidRDefault="00FE736A" w:rsidP="00FE736A">
      <w:pPr>
        <w:rPr>
          <w:rFonts w:eastAsiaTheme="minorEastAsia"/>
          <w:bCs/>
          <w:lang w:val="en-US" w:eastAsia="zh-CN"/>
        </w:rPr>
      </w:pPr>
      <w:r w:rsidRPr="00F714A7">
        <w:rPr>
          <w:rFonts w:eastAsiaTheme="minorEastAsia"/>
          <w:bCs/>
          <w:lang w:val="en-US" w:eastAsia="zh-CN"/>
        </w:rPr>
        <w:t>For UE not capable of per-FR gap:</w:t>
      </w:r>
    </w:p>
    <w:p w:rsidR="00FE736A" w:rsidRPr="00F714A7" w:rsidRDefault="00FE736A" w:rsidP="00FE736A">
      <w:pPr>
        <w:rPr>
          <w:rFonts w:eastAsiaTheme="minorEastAsia"/>
          <w:bCs/>
          <w:lang w:val="en-US" w:eastAsia="zh-CN"/>
        </w:rPr>
      </w:pPr>
      <w:r w:rsidRPr="00F714A7">
        <w:rPr>
          <w:rFonts w:eastAsiaTheme="minorEastAsia"/>
          <w:bCs/>
          <w:lang w:val="en-US" w:eastAsia="zh-CN"/>
        </w:rPr>
        <w:tab/>
        <w:t>T</w:t>
      </w:r>
      <w:proofErr w:type="spellStart"/>
      <w:r w:rsidRPr="00DA5706">
        <w:rPr>
          <w:vertAlign w:val="subscript"/>
        </w:rPr>
        <w:t>MultipleBWPswitchDelay</w:t>
      </w:r>
      <w:r>
        <w:rPr>
          <w:vertAlign w:val="subscript"/>
        </w:rPr>
        <w:t>Total</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 </w:t>
      </w:r>
      <w:proofErr w:type="spellStart"/>
      <w:r w:rsidRPr="00F714A7">
        <w:rPr>
          <w:rFonts w:eastAsiaTheme="minorEastAsia"/>
          <w:bCs/>
          <w:lang w:val="en-US" w:eastAsia="zh-CN"/>
        </w:rPr>
        <w:t>T</w:t>
      </w:r>
      <w:r w:rsidRPr="00F714A7">
        <w:rPr>
          <w:rFonts w:eastAsiaTheme="minorEastAsia"/>
          <w:bCs/>
          <w:vertAlign w:val="subscript"/>
          <w:lang w:val="en-US" w:eastAsia="zh-CN"/>
        </w:rPr>
        <w:t>Delay</w:t>
      </w:r>
      <w:proofErr w:type="spellEnd"/>
      <w:r w:rsidRPr="00F714A7">
        <w:rPr>
          <w:rFonts w:eastAsiaTheme="minorEastAsia"/>
          <w:bCs/>
          <w:lang w:val="en-US" w:eastAsia="zh-CN"/>
        </w:rPr>
        <w:t xml:space="preserve"> + T</w:t>
      </w:r>
      <w:proofErr w:type="spellStart"/>
      <w:r w:rsidRPr="00DA5706">
        <w:rPr>
          <w:vertAlign w:val="subscript"/>
        </w:rPr>
        <w:t>MultipleBWPswitchDelay</w:t>
      </w:r>
      <w:proofErr w:type="spellEnd"/>
      <w:r w:rsidRPr="00F714A7">
        <w:rPr>
          <w:rFonts w:eastAsiaTheme="minorEastAsia"/>
          <w:bCs/>
          <w:i/>
          <w:iCs/>
          <w:lang w:val="en-US" w:eastAsia="zh-CN"/>
        </w:rPr>
        <w:t xml:space="preserve">, </w:t>
      </w:r>
      <w:r w:rsidRPr="00F714A7">
        <w:rPr>
          <w:rFonts w:eastAsiaTheme="minorEastAsia"/>
          <w:bCs/>
          <w:lang w:val="en-US" w:eastAsia="zh-CN"/>
        </w:rPr>
        <w:t xml:space="preserve">where </w:t>
      </w:r>
      <w:proofErr w:type="spellStart"/>
      <w:r w:rsidRPr="00F714A7">
        <w:rPr>
          <w:rFonts w:eastAsiaTheme="minorEastAsia"/>
          <w:bCs/>
          <w:i/>
          <w:iCs/>
          <w:lang w:val="en-US" w:eastAsia="zh-CN"/>
        </w:rPr>
        <w:t>T</w:t>
      </w:r>
      <w:r w:rsidRPr="00F714A7">
        <w:rPr>
          <w:rFonts w:eastAsiaTheme="minorEastAsia"/>
          <w:bCs/>
          <w:i/>
          <w:iCs/>
          <w:vertAlign w:val="subscript"/>
          <w:lang w:val="en-US" w:eastAsia="zh-CN"/>
        </w:rPr>
        <w:t>Delay</w:t>
      </w:r>
      <w:proofErr w:type="spellEnd"/>
      <w:r w:rsidRPr="00F714A7">
        <w:rPr>
          <w:rFonts w:eastAsiaTheme="minorEastAsia"/>
          <w:bCs/>
          <w:vertAlign w:val="subscript"/>
          <w:lang w:val="en-US" w:eastAsia="zh-CN"/>
        </w:rPr>
        <w:t xml:space="preserve"> </w:t>
      </w:r>
      <w:r w:rsidRPr="00F714A7">
        <w:rPr>
          <w:rFonts w:eastAsiaTheme="minorEastAsia"/>
          <w:bCs/>
          <w:lang w:val="en-US" w:eastAsia="zh-CN"/>
        </w:rPr>
        <w:t xml:space="preserve">is the time delayed by ongoing timer-based BWP switching with in the same frequency range; </w:t>
      </w:r>
      <w:r w:rsidRPr="00F714A7">
        <w:rPr>
          <w:rFonts w:eastAsiaTheme="minorEastAsia"/>
          <w:bCs/>
          <w:lang w:val="en-US" w:eastAsia="zh-CN"/>
        </w:rPr>
        <w:tab/>
        <w:t>T</w:t>
      </w:r>
      <w:proofErr w:type="spellStart"/>
      <w:r w:rsidRPr="00DA5706">
        <w:rPr>
          <w:vertAlign w:val="subscript"/>
        </w:rPr>
        <w:t>MultipleBWPswitchDelay</w:t>
      </w:r>
      <w:proofErr w:type="spellEnd"/>
      <w:r w:rsidRPr="00F714A7">
        <w:rPr>
          <w:rFonts w:eastAsiaTheme="minorEastAsia"/>
          <w:bCs/>
          <w:i/>
          <w:iCs/>
          <w:vertAlign w:val="subscript"/>
          <w:lang w:val="en-US" w:eastAsia="zh-CN"/>
        </w:rPr>
        <w:t xml:space="preserve"> </w:t>
      </w:r>
      <w:r w:rsidRPr="00F714A7">
        <w:rPr>
          <w:rFonts w:eastAsiaTheme="minorEastAsia"/>
          <w:bCs/>
          <w:lang w:val="en-US" w:eastAsia="zh-CN"/>
        </w:rPr>
        <w:t xml:space="preserve">is </w:t>
      </w:r>
      <w:proofErr w:type="spellStart"/>
      <w:r w:rsidRPr="00BC449A">
        <w:rPr>
          <w:rFonts w:eastAsiaTheme="minorEastAsia"/>
          <w:bCs/>
          <w:iCs/>
          <w:lang w:val="en-US" w:eastAsia="zh-CN"/>
        </w:rPr>
        <w:t>T</w:t>
      </w:r>
      <w:r w:rsidRPr="00BC449A">
        <w:rPr>
          <w:rFonts w:eastAsiaTheme="minorEastAsia"/>
          <w:bCs/>
          <w:iCs/>
          <w:vertAlign w:val="subscript"/>
          <w:lang w:val="en-US" w:eastAsia="zh-CN"/>
        </w:rPr>
        <w:t>BWPSwitchDelay</w:t>
      </w:r>
      <w:proofErr w:type="spellEnd"/>
      <w:r w:rsidRPr="00F714A7">
        <w:rPr>
          <w:rFonts w:eastAsiaTheme="minorEastAsia"/>
          <w:bCs/>
          <w:i/>
          <w:iCs/>
          <w:lang w:val="en-US" w:eastAsia="zh-CN"/>
        </w:rPr>
        <w:t xml:space="preserve">+ </w:t>
      </w:r>
      <w:r w:rsidRPr="00F714A7">
        <w:rPr>
          <w:rFonts w:eastAsiaTheme="minorEastAsia"/>
          <w:bCs/>
          <w:lang w:val="en-US" w:eastAsia="zh-CN"/>
        </w:rPr>
        <w:t>D(N-1), N is the number of timer-based BWP switch on CCs in the othe</w:t>
      </w:r>
      <w:r>
        <w:rPr>
          <w:rFonts w:eastAsiaTheme="minorEastAsia"/>
          <w:bCs/>
          <w:lang w:val="en-US" w:eastAsia="zh-CN"/>
        </w:rPr>
        <w:t xml:space="preserve">r FR of which the time periods </w:t>
      </w:r>
      <w:r w:rsidRPr="00F714A7">
        <w:rPr>
          <w:rFonts w:eastAsiaTheme="minorEastAsia"/>
          <w:bCs/>
          <w:lang w:val="en-US" w:eastAsia="zh-CN"/>
        </w:rPr>
        <w:t>of BWP switching delay are overlapped with T</w:t>
      </w:r>
      <w:proofErr w:type="spellStart"/>
      <w:r w:rsidRPr="00DA5706">
        <w:rPr>
          <w:vertAlign w:val="subscript"/>
        </w:rPr>
        <w:t>MultipleBWPswitchDelay</w:t>
      </w:r>
      <w:proofErr w:type="spellEnd"/>
      <w:r w:rsidRPr="00F714A7">
        <w:rPr>
          <w:rFonts w:eastAsiaTheme="minorEastAsia"/>
          <w:bCs/>
          <w:lang w:val="en-US" w:eastAsia="zh-CN"/>
        </w:rPr>
        <w:t>, and D is the incremental delay, which is sa</w:t>
      </w:r>
      <w:r>
        <w:rPr>
          <w:rFonts w:eastAsiaTheme="minorEastAsia"/>
          <w:bCs/>
          <w:lang w:val="en-US" w:eastAsia="zh-CN"/>
        </w:rPr>
        <w:t xml:space="preserve">me as that of simultaneous BWP </w:t>
      </w:r>
      <w:r w:rsidRPr="00F714A7">
        <w:rPr>
          <w:rFonts w:eastAsiaTheme="minorEastAsia"/>
          <w:bCs/>
          <w:lang w:val="en-US" w:eastAsia="zh-CN"/>
        </w:rPr>
        <w:t>switch on multiple CCs</w:t>
      </w:r>
    </w:p>
    <w:p w:rsidR="00FE736A" w:rsidRPr="00B03811" w:rsidRDefault="00FE736A" w:rsidP="00FE736A">
      <w:pPr>
        <w:rPr>
          <w:rFonts w:eastAsiaTheme="minorEastAsia"/>
          <w:b/>
          <w:lang w:val="en-US" w:eastAsia="zh-CN"/>
        </w:rPr>
      </w:pPr>
      <w:r w:rsidRPr="00B03811">
        <w:rPr>
          <w:rFonts w:eastAsiaTheme="minorEastAsia"/>
          <w:b/>
          <w:lang w:val="en-US" w:eastAsia="zh-CN"/>
        </w:rPr>
        <w:t xml:space="preserve">Proposal </w:t>
      </w:r>
      <w:r w:rsidR="00873F55">
        <w:rPr>
          <w:rFonts w:eastAsiaTheme="minorEastAsia"/>
          <w:b/>
          <w:lang w:val="en-US" w:eastAsia="zh-CN"/>
        </w:rPr>
        <w:t>5</w:t>
      </w:r>
      <w:r w:rsidRPr="00B03811">
        <w:rPr>
          <w:rFonts w:eastAsiaTheme="minorEastAsia"/>
          <w:b/>
          <w:lang w:val="en-US" w:eastAsia="zh-CN"/>
        </w:rPr>
        <w:t>:</w:t>
      </w:r>
    </w:p>
    <w:p w:rsidR="00FE736A" w:rsidRPr="00B03811" w:rsidRDefault="00FE736A" w:rsidP="00FE736A">
      <w:pPr>
        <w:rPr>
          <w:rFonts w:eastAsiaTheme="minorEastAsia"/>
          <w:b/>
          <w:bCs/>
          <w:lang w:val="en-US" w:eastAsia="zh-CN"/>
        </w:rPr>
      </w:pPr>
      <w:r w:rsidRPr="00B03811">
        <w:rPr>
          <w:rFonts w:eastAsiaTheme="minorEastAsia"/>
          <w:b/>
          <w:bCs/>
          <w:lang w:val="en-US" w:eastAsia="zh-CN"/>
        </w:rPr>
        <w:t>For UE capable of per-FR gap:</w:t>
      </w:r>
    </w:p>
    <w:p w:rsidR="00FE736A" w:rsidRPr="00B03811" w:rsidRDefault="00FE736A" w:rsidP="00FE736A">
      <w:pPr>
        <w:rPr>
          <w:rFonts w:eastAsiaTheme="minorEastAsia"/>
          <w:b/>
          <w:bCs/>
          <w:lang w:val="en-US" w:eastAsia="zh-CN"/>
        </w:rPr>
      </w:pPr>
      <w:r w:rsidRPr="00B03811">
        <w:rPr>
          <w:rFonts w:eastAsiaTheme="minorEastAsia"/>
          <w:b/>
          <w:bCs/>
          <w:lang w:val="en-US" w:eastAsia="zh-CN"/>
        </w:rPr>
        <w:tab/>
        <w:t>T</w:t>
      </w:r>
      <w:proofErr w:type="spellStart"/>
      <w:r w:rsidRPr="00B03811">
        <w:rPr>
          <w:b/>
          <w:vertAlign w:val="subscript"/>
        </w:rPr>
        <w:t>MultipleBWPswitchDelayTotal</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 </w:t>
      </w:r>
      <w:proofErr w:type="spellStart"/>
      <w:r w:rsidRPr="00B03811">
        <w:rPr>
          <w:rFonts w:eastAsiaTheme="minorEastAsia"/>
          <w:b/>
          <w:bCs/>
          <w:lang w:val="en-US" w:eastAsia="zh-CN"/>
        </w:rPr>
        <w:t>T</w:t>
      </w:r>
      <w:r w:rsidRPr="00B03811">
        <w:rPr>
          <w:rFonts w:eastAsiaTheme="minorEastAsia"/>
          <w:b/>
          <w:bCs/>
          <w:vertAlign w:val="subscript"/>
          <w:lang w:val="en-US" w:eastAsia="zh-CN"/>
        </w:rPr>
        <w:t>Delay</w:t>
      </w:r>
      <w:proofErr w:type="spellEnd"/>
      <w:r w:rsidRPr="00B03811">
        <w:rPr>
          <w:rFonts w:eastAsiaTheme="minorEastAsia"/>
          <w:b/>
          <w:bCs/>
          <w:lang w:val="en-US" w:eastAsia="zh-CN"/>
        </w:rPr>
        <w:t xml:space="preserve"> + T</w:t>
      </w:r>
      <w:proofErr w:type="spellStart"/>
      <w:r w:rsidRPr="00B03811">
        <w:rPr>
          <w:b/>
          <w:vertAlign w:val="subscript"/>
        </w:rPr>
        <w:t>MultipleBWPswitchDelay</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 where </w:t>
      </w:r>
      <w:proofErr w:type="spellStart"/>
      <w:r w:rsidRPr="00B03811">
        <w:rPr>
          <w:rFonts w:eastAsiaTheme="minorEastAsia"/>
          <w:b/>
          <w:bCs/>
          <w:lang w:val="en-US" w:eastAsia="zh-CN"/>
        </w:rPr>
        <w:t>T</w:t>
      </w:r>
      <w:r w:rsidRPr="00B03811">
        <w:rPr>
          <w:rFonts w:eastAsiaTheme="minorEastAsia"/>
          <w:b/>
          <w:bCs/>
          <w:vertAlign w:val="subscript"/>
          <w:lang w:val="en-US" w:eastAsia="zh-CN"/>
        </w:rPr>
        <w:t>Delay</w:t>
      </w:r>
      <w:proofErr w:type="spellEnd"/>
      <w:r w:rsidRPr="00B03811">
        <w:rPr>
          <w:rFonts w:eastAsiaTheme="minorEastAsia"/>
          <w:b/>
          <w:bCs/>
          <w:lang w:val="en-US" w:eastAsia="zh-CN"/>
        </w:rPr>
        <w:t xml:space="preserve"> is the time delayed by ongoing BWP switching within the same frequency range. T</w:t>
      </w:r>
      <w:proofErr w:type="spellStart"/>
      <w:r w:rsidRPr="00B03811">
        <w:rPr>
          <w:b/>
          <w:vertAlign w:val="subscript"/>
        </w:rPr>
        <w:t>MultipleBWPswitchDelay</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is the timer-based BWP switch delay on current single CC or simultaneously triggered on multiple CCs. </w:t>
      </w:r>
    </w:p>
    <w:p w:rsidR="00FE736A" w:rsidRPr="00B03811" w:rsidRDefault="00FE736A" w:rsidP="00FE736A">
      <w:pPr>
        <w:rPr>
          <w:rFonts w:eastAsiaTheme="minorEastAsia"/>
          <w:b/>
          <w:bCs/>
          <w:lang w:val="en-US" w:eastAsia="zh-CN"/>
        </w:rPr>
      </w:pPr>
      <w:r w:rsidRPr="00B03811">
        <w:rPr>
          <w:rFonts w:eastAsiaTheme="minorEastAsia"/>
          <w:b/>
          <w:bCs/>
          <w:lang w:val="en-US" w:eastAsia="zh-CN"/>
        </w:rPr>
        <w:t>For UE not capable of per-FR gap:</w:t>
      </w:r>
    </w:p>
    <w:p w:rsidR="00FE736A" w:rsidRPr="00B03811" w:rsidRDefault="00FE736A" w:rsidP="00FE736A">
      <w:pPr>
        <w:rPr>
          <w:rFonts w:eastAsiaTheme="minorEastAsia"/>
          <w:b/>
          <w:bCs/>
          <w:lang w:val="en-US" w:eastAsia="zh-CN"/>
        </w:rPr>
      </w:pPr>
      <w:r w:rsidRPr="00B03811">
        <w:rPr>
          <w:rFonts w:eastAsiaTheme="minorEastAsia"/>
          <w:b/>
          <w:bCs/>
          <w:lang w:val="en-US" w:eastAsia="zh-CN"/>
        </w:rPr>
        <w:lastRenderedPageBreak/>
        <w:tab/>
        <w:t>T</w:t>
      </w:r>
      <w:proofErr w:type="spellStart"/>
      <w:r w:rsidRPr="00B03811">
        <w:rPr>
          <w:b/>
          <w:vertAlign w:val="subscript"/>
        </w:rPr>
        <w:t>MultipleBWPswitchDelayTotal</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 </w:t>
      </w:r>
      <w:proofErr w:type="spellStart"/>
      <w:r w:rsidRPr="00B03811">
        <w:rPr>
          <w:rFonts w:eastAsiaTheme="minorEastAsia"/>
          <w:b/>
          <w:bCs/>
          <w:lang w:val="en-US" w:eastAsia="zh-CN"/>
        </w:rPr>
        <w:t>T</w:t>
      </w:r>
      <w:r w:rsidRPr="00B03811">
        <w:rPr>
          <w:rFonts w:eastAsiaTheme="minorEastAsia"/>
          <w:b/>
          <w:bCs/>
          <w:vertAlign w:val="subscript"/>
          <w:lang w:val="en-US" w:eastAsia="zh-CN"/>
        </w:rPr>
        <w:t>Delay</w:t>
      </w:r>
      <w:proofErr w:type="spellEnd"/>
      <w:r w:rsidRPr="00B03811">
        <w:rPr>
          <w:rFonts w:eastAsiaTheme="minorEastAsia"/>
          <w:b/>
          <w:bCs/>
          <w:lang w:val="en-US" w:eastAsia="zh-CN"/>
        </w:rPr>
        <w:t xml:space="preserve"> + T</w:t>
      </w:r>
      <w:proofErr w:type="spellStart"/>
      <w:r w:rsidRPr="00B03811">
        <w:rPr>
          <w:b/>
          <w:vertAlign w:val="subscript"/>
        </w:rPr>
        <w:t>MultipleBWPswitchDelay</w:t>
      </w:r>
      <w:proofErr w:type="spellEnd"/>
      <w:r w:rsidRPr="00B03811">
        <w:rPr>
          <w:rFonts w:eastAsiaTheme="minorEastAsia"/>
          <w:b/>
          <w:bCs/>
          <w:i/>
          <w:iCs/>
          <w:lang w:val="en-US" w:eastAsia="zh-CN"/>
        </w:rPr>
        <w:t xml:space="preserve">, </w:t>
      </w:r>
      <w:r w:rsidRPr="00B03811">
        <w:rPr>
          <w:rFonts w:eastAsiaTheme="minorEastAsia"/>
          <w:b/>
          <w:bCs/>
          <w:lang w:val="en-US" w:eastAsia="zh-CN"/>
        </w:rPr>
        <w:t xml:space="preserve">where </w:t>
      </w:r>
      <w:proofErr w:type="spellStart"/>
      <w:r w:rsidRPr="00B03811">
        <w:rPr>
          <w:rFonts w:eastAsiaTheme="minorEastAsia"/>
          <w:b/>
          <w:bCs/>
          <w:i/>
          <w:iCs/>
          <w:lang w:val="en-US" w:eastAsia="zh-CN"/>
        </w:rPr>
        <w:t>T</w:t>
      </w:r>
      <w:r w:rsidRPr="00B03811">
        <w:rPr>
          <w:rFonts w:eastAsiaTheme="minorEastAsia"/>
          <w:b/>
          <w:bCs/>
          <w:i/>
          <w:iCs/>
          <w:vertAlign w:val="subscript"/>
          <w:lang w:val="en-US" w:eastAsia="zh-CN"/>
        </w:rPr>
        <w:t>Delay</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is the time delayed by ongoing timer-based BWP switching with in the same frequency range; </w:t>
      </w:r>
      <w:r w:rsidRPr="00B03811">
        <w:rPr>
          <w:rFonts w:eastAsiaTheme="minorEastAsia"/>
          <w:b/>
          <w:bCs/>
          <w:lang w:val="en-US" w:eastAsia="zh-CN"/>
        </w:rPr>
        <w:tab/>
        <w:t>T</w:t>
      </w:r>
      <w:proofErr w:type="spellStart"/>
      <w:r w:rsidRPr="00B03811">
        <w:rPr>
          <w:b/>
          <w:vertAlign w:val="subscript"/>
        </w:rPr>
        <w:t>MultipleBWPswitchDelay</w:t>
      </w:r>
      <w:proofErr w:type="spellEnd"/>
      <w:r w:rsidRPr="00B03811">
        <w:rPr>
          <w:rFonts w:eastAsiaTheme="minorEastAsia"/>
          <w:b/>
          <w:bCs/>
          <w:i/>
          <w:iCs/>
          <w:vertAlign w:val="subscript"/>
          <w:lang w:val="en-US" w:eastAsia="zh-CN"/>
        </w:rPr>
        <w:t xml:space="preserve"> </w:t>
      </w:r>
      <w:r w:rsidRPr="00B03811">
        <w:rPr>
          <w:rFonts w:eastAsiaTheme="minorEastAsia"/>
          <w:b/>
          <w:bCs/>
          <w:lang w:val="en-US" w:eastAsia="zh-CN"/>
        </w:rPr>
        <w:t xml:space="preserve">is </w:t>
      </w:r>
      <w:proofErr w:type="spellStart"/>
      <w:r w:rsidRPr="00B03811">
        <w:rPr>
          <w:rFonts w:eastAsiaTheme="minorEastAsia"/>
          <w:b/>
          <w:bCs/>
          <w:iCs/>
          <w:lang w:val="en-US" w:eastAsia="zh-CN"/>
        </w:rPr>
        <w:t>T</w:t>
      </w:r>
      <w:r w:rsidRPr="00B03811">
        <w:rPr>
          <w:rFonts w:eastAsiaTheme="minorEastAsia"/>
          <w:b/>
          <w:bCs/>
          <w:iCs/>
          <w:vertAlign w:val="subscript"/>
          <w:lang w:val="en-US" w:eastAsia="zh-CN"/>
        </w:rPr>
        <w:t>BWPSwitchDelay</w:t>
      </w:r>
      <w:proofErr w:type="spellEnd"/>
      <w:r w:rsidRPr="00B03811">
        <w:rPr>
          <w:rFonts w:eastAsiaTheme="minorEastAsia"/>
          <w:b/>
          <w:bCs/>
          <w:i/>
          <w:iCs/>
          <w:lang w:val="en-US" w:eastAsia="zh-CN"/>
        </w:rPr>
        <w:t xml:space="preserve">+ </w:t>
      </w:r>
      <w:r w:rsidRPr="00B03811">
        <w:rPr>
          <w:rFonts w:eastAsiaTheme="minorEastAsia"/>
          <w:b/>
          <w:bCs/>
          <w:lang w:val="en-US" w:eastAsia="zh-CN"/>
        </w:rPr>
        <w:t>D(N-1), N is the number of timer-based BWP switch on CCs in the other FR of which the time periods of BWP switching delay are overlapped with T</w:t>
      </w:r>
      <w:proofErr w:type="spellStart"/>
      <w:r w:rsidRPr="00B03811">
        <w:rPr>
          <w:b/>
          <w:vertAlign w:val="subscript"/>
        </w:rPr>
        <w:t>MultipleBWPswitchDelay</w:t>
      </w:r>
      <w:proofErr w:type="spellEnd"/>
      <w:r w:rsidRPr="00B03811">
        <w:rPr>
          <w:rFonts w:eastAsiaTheme="minorEastAsia"/>
          <w:b/>
          <w:bCs/>
          <w:lang w:val="en-US" w:eastAsia="zh-CN"/>
        </w:rPr>
        <w:t>, and D is the incremental delay, which is same as that of simultaneous BWP switch on multiple CCs</w:t>
      </w:r>
    </w:p>
    <w:p w:rsidR="00FE736A" w:rsidRPr="00F714A7" w:rsidRDefault="00FE736A" w:rsidP="00FE736A">
      <w:pPr>
        <w:rPr>
          <w:rFonts w:eastAsiaTheme="minorEastAsia"/>
          <w:b/>
          <w:bCs/>
          <w:u w:val="single"/>
          <w:lang w:val="en-US" w:eastAsia="zh-CN"/>
        </w:rPr>
      </w:pPr>
    </w:p>
    <w:p w:rsidR="00FE736A" w:rsidRPr="00F559B5" w:rsidRDefault="00FE736A" w:rsidP="00FE736A">
      <w:pPr>
        <w:rPr>
          <w:rFonts w:eastAsiaTheme="minorEastAsia"/>
          <w:b/>
          <w:bCs/>
          <w:u w:val="single"/>
          <w:lang w:val="en-US" w:eastAsia="zh-CN"/>
        </w:rPr>
      </w:pPr>
      <w:r w:rsidRPr="00F714A7">
        <w:rPr>
          <w:rFonts w:eastAsiaTheme="minorEastAsia"/>
          <w:b/>
          <w:bCs/>
          <w:u w:val="single"/>
          <w:lang w:val="en-US" w:eastAsia="zh-CN"/>
        </w:rPr>
        <w:t xml:space="preserve">RRC based BWP switch </w:t>
      </w:r>
    </w:p>
    <w:p w:rsidR="00FE736A" w:rsidRDefault="00FE736A" w:rsidP="00FE736A">
      <w:pPr>
        <w:rPr>
          <w:rFonts w:eastAsiaTheme="minorEastAsia"/>
          <w:lang w:val="en-US" w:eastAsia="zh-CN"/>
        </w:rPr>
      </w:pPr>
      <w:r>
        <w:rPr>
          <w:rFonts w:eastAsiaTheme="minorEastAsia"/>
          <w:lang w:val="en-US" w:eastAsia="zh-CN"/>
        </w:rPr>
        <w:t>For RRC-based partial overlap BWP switching on multiple CCs. A remaining issue is whether to introduce an extra waiting time. During the discussion in the last meeting, companies have different views on the definition of “RRC processing delay”. Some companies hold that the RRC processing delay should involve the BWP switching delay defined in TS 38.133, while some other companies think the BWP switching delay should not be included. From our understanding, the issue to introducing the waiting time is raised from the following description in RAN2:</w:t>
      </w:r>
    </w:p>
    <w:tbl>
      <w:tblPr>
        <w:tblStyle w:val="a7"/>
        <w:tblW w:w="0" w:type="auto"/>
        <w:tblLook w:val="04A0" w:firstRow="1" w:lastRow="0" w:firstColumn="1" w:lastColumn="0" w:noHBand="0" w:noVBand="1"/>
      </w:tblPr>
      <w:tblGrid>
        <w:gridCol w:w="9562"/>
      </w:tblGrid>
      <w:tr w:rsidR="00FE736A" w:rsidTr="00972D26">
        <w:tc>
          <w:tcPr>
            <w:tcW w:w="9562" w:type="dxa"/>
          </w:tcPr>
          <w:p w:rsidR="00FE736A" w:rsidRDefault="00FE736A" w:rsidP="00972D26">
            <w:pPr>
              <w:rPr>
                <w:lang w:eastAsia="ja-JP"/>
              </w:rPr>
            </w:pPr>
            <w:r>
              <w:t>The UE shall:</w:t>
            </w:r>
          </w:p>
          <w:p w:rsidR="00FE736A" w:rsidRPr="0052623A" w:rsidRDefault="00FE736A" w:rsidP="00972D26">
            <w:pPr>
              <w:pStyle w:val="B1"/>
              <w:rPr>
                <w:rFonts w:eastAsia="Times New Roman"/>
              </w:rPr>
            </w:pPr>
            <w:r>
              <w:t>1&gt;</w:t>
            </w:r>
            <w:r>
              <w:tab/>
              <w:t>process the received messages in order of reception by RRC, i.e. the processing of a message shall be completed before starting the processing of a subsequent message;</w:t>
            </w:r>
          </w:p>
        </w:tc>
      </w:tr>
    </w:tbl>
    <w:p w:rsidR="00FE736A" w:rsidRDefault="00FE736A" w:rsidP="00FE736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it is about processing the RRC measurement in order as there could be relation between the two RRC messages. It doesn’t related to the UE performance requirements for RRC procedure defined in clause 12 in TS 38.331. </w:t>
      </w:r>
    </w:p>
    <w:p w:rsidR="00FE736A" w:rsidRPr="009D12F7" w:rsidRDefault="00FE736A" w:rsidP="00FE736A">
      <w:pPr>
        <w:rPr>
          <w:rFonts w:eastAsiaTheme="minorEastAsia"/>
          <w:b/>
          <w:lang w:val="en-US" w:eastAsia="zh-CN"/>
        </w:rPr>
      </w:pPr>
      <w:r w:rsidRPr="009D12F7">
        <w:rPr>
          <w:rFonts w:eastAsiaTheme="minorEastAsia"/>
          <w:b/>
          <w:lang w:val="en-US" w:eastAsia="zh-CN"/>
        </w:rPr>
        <w:t xml:space="preserve">Observation </w:t>
      </w:r>
      <w:r>
        <w:rPr>
          <w:rFonts w:eastAsiaTheme="minorEastAsia"/>
          <w:b/>
          <w:lang w:val="en-US" w:eastAsia="zh-CN"/>
        </w:rPr>
        <w:t>4</w:t>
      </w:r>
      <w:r w:rsidRPr="009D12F7">
        <w:rPr>
          <w:rFonts w:eastAsiaTheme="minorEastAsia"/>
          <w:b/>
          <w:lang w:val="en-US" w:eastAsia="zh-CN"/>
        </w:rPr>
        <w:t xml:space="preserve">: The intention to introduce the waiting time raised from the description in RAN2’s spec to guarantee that UE could process the RRC messages in order. </w:t>
      </w:r>
    </w:p>
    <w:p w:rsidR="00FE736A" w:rsidRDefault="00FE736A" w:rsidP="00FE736A">
      <w:pPr>
        <w:rPr>
          <w:rFonts w:eastAsiaTheme="minorEastAsia"/>
          <w:lang w:val="en-US" w:eastAsia="zh-CN"/>
        </w:rPr>
      </w:pPr>
      <w:r>
        <w:rPr>
          <w:rFonts w:eastAsiaTheme="minorEastAsia"/>
          <w:lang w:val="en-US" w:eastAsia="zh-CN"/>
        </w:rPr>
        <w:t>For the RRC processing delay requirements defined in clause 12 in TS 38.133. The end point is when UE is ready for the reception of UL grant for RRC complete, and this is why the BWP switching delay is involved when RRC triggers BWP switch. Under the condition for RRC based partial overlapping BWP switch (FR1+FR2 NR-DC without SCS changes and UE is capable of per-FR gap), we cannot understand why the RRC message processing in one CG has to be delayed until UE is ready for UL grant reception in the other CG.</w:t>
      </w:r>
    </w:p>
    <w:p w:rsidR="00FE736A" w:rsidRPr="009D12F7" w:rsidRDefault="00FE736A" w:rsidP="00FE736A">
      <w:pPr>
        <w:rPr>
          <w:rFonts w:eastAsiaTheme="minorEastAsia"/>
          <w:b/>
          <w:lang w:val="en-US" w:eastAsia="zh-CN"/>
        </w:rPr>
      </w:pPr>
      <w:r w:rsidRPr="009D12F7">
        <w:rPr>
          <w:rFonts w:eastAsiaTheme="minorEastAsia"/>
          <w:b/>
          <w:lang w:val="en-US" w:eastAsia="zh-CN"/>
        </w:rPr>
        <w:t xml:space="preserve">Observation </w:t>
      </w:r>
      <w:r>
        <w:rPr>
          <w:rFonts w:eastAsiaTheme="minorEastAsia"/>
          <w:b/>
          <w:lang w:val="en-US" w:eastAsia="zh-CN"/>
        </w:rPr>
        <w:t>5</w:t>
      </w:r>
      <w:r w:rsidRPr="009D12F7">
        <w:rPr>
          <w:rFonts w:eastAsiaTheme="minorEastAsia"/>
          <w:b/>
          <w:lang w:val="en-US" w:eastAsia="zh-CN"/>
        </w:rPr>
        <w:t>: Under the limited conditions (FR1+FR2 NR-DC without SCS changes and UE is capable of per-FR gap), option 1 means the RRC message processing in one CG has to be delayed until UE is ready for UL grant reception in the other CG, which is not reasonable.</w:t>
      </w:r>
    </w:p>
    <w:p w:rsidR="00FE736A" w:rsidRDefault="00FE736A" w:rsidP="00FE736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lso if we use the RRC procedure delay defined in clause 12 to interpret the description at the beginning of clause 5, it means UE </w:t>
      </w:r>
      <w:r>
        <w:rPr>
          <w:rFonts w:eastAsiaTheme="minorEastAsia" w:hint="eastAsia"/>
          <w:lang w:val="en-US" w:eastAsia="zh-CN"/>
        </w:rPr>
        <w:t>shall</w:t>
      </w:r>
      <w:r>
        <w:rPr>
          <w:rFonts w:eastAsiaTheme="minorEastAsia"/>
          <w:lang w:val="en-US" w:eastAsia="zh-CN"/>
        </w:rPr>
        <w:t xml:space="preserve"> not decode the second RRC message when the 1</w:t>
      </w:r>
      <w:r w:rsidRPr="009D12F7">
        <w:rPr>
          <w:rFonts w:eastAsiaTheme="minorEastAsia" w:hint="eastAsia"/>
          <w:vertAlign w:val="superscript"/>
          <w:lang w:val="en-US" w:eastAsia="zh-CN"/>
        </w:rPr>
        <w:t>s</w:t>
      </w:r>
      <w:r w:rsidRPr="009D12F7">
        <w:rPr>
          <w:rFonts w:eastAsiaTheme="minorEastAsia"/>
          <w:vertAlign w:val="superscript"/>
          <w:lang w:val="en-US" w:eastAsia="zh-CN"/>
        </w:rPr>
        <w:t>t</w:t>
      </w:r>
      <w:r>
        <w:rPr>
          <w:rFonts w:eastAsiaTheme="minorEastAsia"/>
          <w:lang w:val="en-US" w:eastAsia="zh-CN"/>
        </w:rPr>
        <w:t xml:space="preserve"> one has been processed and the BWP switch is ongoing. </w:t>
      </w:r>
    </w:p>
    <w:p w:rsidR="00FE736A" w:rsidRPr="009D12F7" w:rsidRDefault="00FE736A" w:rsidP="00FE736A">
      <w:pPr>
        <w:rPr>
          <w:rFonts w:eastAsiaTheme="minorEastAsia"/>
          <w:b/>
          <w:lang w:val="en-US" w:eastAsia="zh-CN"/>
        </w:rPr>
      </w:pPr>
      <w:r w:rsidRPr="009D12F7">
        <w:rPr>
          <w:rFonts w:eastAsiaTheme="minorEastAsia"/>
          <w:b/>
          <w:lang w:val="en-US" w:eastAsia="zh-CN"/>
        </w:rPr>
        <w:t xml:space="preserve">Observation </w:t>
      </w:r>
      <w:r>
        <w:rPr>
          <w:rFonts w:eastAsiaTheme="minorEastAsia"/>
          <w:b/>
          <w:lang w:val="en-US" w:eastAsia="zh-CN"/>
        </w:rPr>
        <w:t>6</w:t>
      </w:r>
      <w:r w:rsidRPr="009D12F7">
        <w:rPr>
          <w:rFonts w:eastAsiaTheme="minorEastAsia"/>
          <w:b/>
          <w:lang w:val="en-US" w:eastAsia="zh-CN"/>
        </w:rPr>
        <w:t xml:space="preserve">: if we use the RRC procedure delay defined in clause 12 to interpret the description at the beginning of clause 5, it means UE </w:t>
      </w:r>
      <w:r w:rsidRPr="009D12F7">
        <w:rPr>
          <w:rFonts w:eastAsiaTheme="minorEastAsia" w:hint="eastAsia"/>
          <w:b/>
          <w:lang w:val="en-US" w:eastAsia="zh-CN"/>
        </w:rPr>
        <w:t>shall</w:t>
      </w:r>
      <w:r w:rsidRPr="009D12F7">
        <w:rPr>
          <w:rFonts w:eastAsiaTheme="minorEastAsia"/>
          <w:b/>
          <w:lang w:val="en-US" w:eastAsia="zh-CN"/>
        </w:rPr>
        <w:t xml:space="preserve"> not decode the second RRC message when the 1</w:t>
      </w:r>
      <w:r w:rsidRPr="009D12F7">
        <w:rPr>
          <w:rFonts w:eastAsiaTheme="minorEastAsia" w:hint="eastAsia"/>
          <w:b/>
          <w:vertAlign w:val="superscript"/>
          <w:lang w:val="en-US" w:eastAsia="zh-CN"/>
        </w:rPr>
        <w:t>s</w:t>
      </w:r>
      <w:r w:rsidRPr="009D12F7">
        <w:rPr>
          <w:rFonts w:eastAsiaTheme="minorEastAsia"/>
          <w:b/>
          <w:vertAlign w:val="superscript"/>
          <w:lang w:val="en-US" w:eastAsia="zh-CN"/>
        </w:rPr>
        <w:t>t</w:t>
      </w:r>
      <w:r w:rsidRPr="009D12F7">
        <w:rPr>
          <w:rFonts w:eastAsiaTheme="minorEastAsia"/>
          <w:b/>
          <w:lang w:val="en-US" w:eastAsia="zh-CN"/>
        </w:rPr>
        <w:t xml:space="preserve"> one has been processed and the BWP switch is ongoing.</w:t>
      </w:r>
    </w:p>
    <w:p w:rsidR="00FE736A" w:rsidRDefault="00FE736A" w:rsidP="00FE736A">
      <w:pPr>
        <w:rPr>
          <w:rFonts w:eastAsiaTheme="minorEastAsia"/>
          <w:lang w:eastAsia="zh-CN"/>
        </w:rPr>
      </w:pPr>
      <w:r>
        <w:rPr>
          <w:rFonts w:eastAsiaTheme="minorEastAsia"/>
          <w:lang w:val="en-US" w:eastAsia="zh-CN"/>
        </w:rPr>
        <w:t xml:space="preserve">For option 2 we even think under such limited conditions, the two RRC messages from 2 CGs may don’t have precedence relations. But the RRC message processing may be conducted in sequence for some UE implementation perspective. So we can compromise to option2 where the waiting time is </w:t>
      </w:r>
      <w:r w:rsidRPr="00F714A7">
        <w:rPr>
          <w:rFonts w:eastAsiaTheme="minorEastAsia"/>
          <w:lang w:eastAsia="zh-CN"/>
        </w:rPr>
        <w:t xml:space="preserve">upper bounded by the RRC processing time </w:t>
      </w:r>
      <w:r>
        <w:rPr>
          <w:rFonts w:eastAsiaTheme="minorEastAsia"/>
          <w:lang w:eastAsia="zh-CN"/>
        </w:rPr>
        <w:t xml:space="preserve">(10ms) </w:t>
      </w:r>
      <w:r w:rsidRPr="00F714A7">
        <w:rPr>
          <w:rFonts w:eastAsiaTheme="minorEastAsia"/>
          <w:lang w:eastAsia="zh-CN"/>
        </w:rPr>
        <w:t>in the 1</w:t>
      </w:r>
      <w:r w:rsidRPr="00F714A7">
        <w:rPr>
          <w:rFonts w:eastAsiaTheme="minorEastAsia"/>
          <w:vertAlign w:val="superscript"/>
          <w:lang w:eastAsia="zh-CN"/>
        </w:rPr>
        <w:t>st</w:t>
      </w:r>
      <w:r w:rsidRPr="00F714A7">
        <w:rPr>
          <w:rFonts w:eastAsiaTheme="minorEastAsia"/>
          <w:lang w:eastAsia="zh-CN"/>
        </w:rPr>
        <w:t xml:space="preserve"> CG.</w:t>
      </w:r>
    </w:p>
    <w:p w:rsidR="00FE736A" w:rsidRPr="009D12F7" w:rsidRDefault="00FE736A" w:rsidP="00FE736A">
      <w:pPr>
        <w:rPr>
          <w:rFonts w:eastAsiaTheme="minorEastAsia"/>
          <w:b/>
          <w:lang w:eastAsia="zh-CN"/>
        </w:rPr>
      </w:pPr>
      <w:r w:rsidRPr="009D12F7">
        <w:rPr>
          <w:rFonts w:eastAsiaTheme="minorEastAsia"/>
          <w:b/>
          <w:lang w:eastAsia="zh-CN"/>
        </w:rPr>
        <w:t xml:space="preserve">Proposal </w:t>
      </w:r>
      <w:r w:rsidR="00873F55">
        <w:rPr>
          <w:rFonts w:eastAsiaTheme="minorEastAsia"/>
          <w:b/>
          <w:lang w:eastAsia="zh-CN"/>
        </w:rPr>
        <w:t>6</w:t>
      </w:r>
      <w:r w:rsidRPr="009D12F7">
        <w:rPr>
          <w:rFonts w:eastAsiaTheme="minorEastAsia"/>
          <w:b/>
          <w:lang w:eastAsia="zh-CN"/>
        </w:rPr>
        <w:t xml:space="preserve">: </w:t>
      </w:r>
      <w:r w:rsidRPr="009D12F7">
        <w:rPr>
          <w:rFonts w:eastAsiaTheme="minorEastAsia"/>
          <w:b/>
          <w:lang w:val="en-US" w:eastAsia="zh-CN"/>
        </w:rPr>
        <w:t xml:space="preserve">The waiting time is </w:t>
      </w:r>
      <w:r w:rsidRPr="009D12F7">
        <w:rPr>
          <w:rFonts w:eastAsiaTheme="minorEastAsia"/>
          <w:b/>
          <w:lang w:eastAsia="zh-CN"/>
        </w:rPr>
        <w:t>upper bounded by the RRC processing time (10ms) in the 1</w:t>
      </w:r>
      <w:r w:rsidRPr="009D12F7">
        <w:rPr>
          <w:rFonts w:eastAsiaTheme="minorEastAsia"/>
          <w:b/>
          <w:vertAlign w:val="superscript"/>
          <w:lang w:eastAsia="zh-CN"/>
        </w:rPr>
        <w:t>st</w:t>
      </w:r>
      <w:r w:rsidRPr="009D12F7">
        <w:rPr>
          <w:rFonts w:eastAsiaTheme="minorEastAsia"/>
          <w:b/>
          <w:lang w:eastAsia="zh-CN"/>
        </w:rPr>
        <w:t xml:space="preserve"> CG.</w:t>
      </w:r>
    </w:p>
    <w:p w:rsidR="00FE736A" w:rsidRDefault="00216AAB" w:rsidP="00216AAB">
      <w:pPr>
        <w:pStyle w:val="2"/>
        <w:rPr>
          <w:lang w:eastAsia="zh-CN"/>
        </w:rPr>
      </w:pPr>
      <w:r>
        <w:rPr>
          <w:rFonts w:hint="eastAsia"/>
          <w:lang w:eastAsia="zh-CN"/>
        </w:rPr>
        <w:t>C</w:t>
      </w:r>
      <w:r>
        <w:rPr>
          <w:lang w:eastAsia="zh-CN"/>
        </w:rPr>
        <w:t xml:space="preserve">ross carrier scheduling DCI-based BWP switch </w:t>
      </w:r>
    </w:p>
    <w:p w:rsidR="00216AAB" w:rsidRDefault="00216AAB" w:rsidP="00DF0231">
      <w:pPr>
        <w:rPr>
          <w:rFonts w:eastAsiaTheme="minorEastAsia" w:cs="v4.2.0"/>
          <w:lang w:eastAsia="zh-CN"/>
        </w:rPr>
      </w:pPr>
      <w:r w:rsidRPr="00216AAB">
        <w:rPr>
          <w:rFonts w:eastAsiaTheme="minorEastAsia" w:cs="v4.2.0" w:hint="eastAsia"/>
          <w:lang w:eastAsia="zh-CN"/>
        </w:rPr>
        <w:t xml:space="preserve">It </w:t>
      </w:r>
      <w:r>
        <w:rPr>
          <w:rFonts w:eastAsiaTheme="minorEastAsia" w:cs="v4.2.0"/>
          <w:lang w:eastAsia="zh-CN"/>
        </w:rPr>
        <w:t xml:space="preserve">could be observed for the BWP switching requirements for Rel-15 and Rel-16 </w:t>
      </w:r>
      <w:r w:rsidR="00F609CD">
        <w:rPr>
          <w:rFonts w:eastAsiaTheme="minorEastAsia" w:cs="v4.2.0"/>
          <w:lang w:eastAsia="zh-CN"/>
        </w:rPr>
        <w:t>tha</w:t>
      </w:r>
      <w:r w:rsidR="00893C66">
        <w:rPr>
          <w:rFonts w:eastAsiaTheme="minorEastAsia" w:cs="v4.2.0"/>
          <w:lang w:eastAsia="zh-CN"/>
        </w:rPr>
        <w:t>t</w:t>
      </w:r>
      <w:r>
        <w:rPr>
          <w:rFonts w:eastAsiaTheme="minorEastAsia" w:cs="v4.2.0"/>
          <w:lang w:eastAsia="zh-CN"/>
        </w:rPr>
        <w:t xml:space="preserve"> the cross carrier scheduling is not considered. For example, for the BWP switch on a single CC, only the case that the DCI is received on the same CC where the BWP switch occurs is considered in the spec. </w:t>
      </w:r>
    </w:p>
    <w:p w:rsidR="00216AAB" w:rsidRPr="00F609CD" w:rsidRDefault="00216AAB" w:rsidP="00DF0231">
      <w:pPr>
        <w:rPr>
          <w:rFonts w:eastAsiaTheme="minorEastAsia" w:cs="v4.2.0"/>
          <w:b/>
          <w:lang w:eastAsia="zh-CN"/>
        </w:rPr>
      </w:pPr>
      <w:r w:rsidRPr="00F609CD">
        <w:rPr>
          <w:rFonts w:eastAsiaTheme="minorEastAsia" w:cs="v4.2.0"/>
          <w:b/>
          <w:lang w:eastAsia="zh-CN"/>
        </w:rPr>
        <w:t>Observation 7: For the requirements for the BWP switch on a single CC, the cross carrier scheduling is not considered.</w:t>
      </w:r>
    </w:p>
    <w:p w:rsidR="00216AAB" w:rsidRDefault="00216AAB" w:rsidP="00DF0231">
      <w:pPr>
        <w:rPr>
          <w:rFonts w:eastAsiaTheme="minorEastAsia" w:cs="v4.2.0"/>
          <w:lang w:eastAsia="zh-CN"/>
        </w:rPr>
      </w:pPr>
      <w:r>
        <w:rPr>
          <w:rFonts w:eastAsiaTheme="minorEastAsia" w:cs="v4.2.0"/>
          <w:lang w:eastAsia="zh-CN"/>
        </w:rPr>
        <w:lastRenderedPageBreak/>
        <w:t>Also for the discussion of BWP switch on multiple CC</w:t>
      </w:r>
      <w:r>
        <w:rPr>
          <w:rFonts w:eastAsiaTheme="minorEastAsia" w:cs="v4.2.0" w:hint="eastAsia"/>
          <w:lang w:eastAsia="zh-CN"/>
        </w:rPr>
        <w:t xml:space="preserve">, the cross carrier </w:t>
      </w:r>
      <w:r>
        <w:rPr>
          <w:rFonts w:eastAsiaTheme="minorEastAsia" w:cs="v4.2.0"/>
          <w:lang w:eastAsia="zh-CN"/>
        </w:rPr>
        <w:t xml:space="preserve">scheduling is also not considered. For the simultaneous case, the </w:t>
      </w:r>
      <w:r w:rsidR="00F5790A">
        <w:rPr>
          <w:rFonts w:eastAsiaTheme="minorEastAsia" w:cs="v4.2.0"/>
          <w:lang w:eastAsia="zh-CN"/>
        </w:rPr>
        <w:t xml:space="preserve">conditions for simultaneous DCI based BWP switch on multiple CCs are defined when all DCI for all CCs are received within the MRTD for inter-band CA. And for non-simultaneous case, the non-simultaneous DCI-based BWP switching on multiple CCs is excluded, as we only considered the case that BWP switch on each CC is only scheduled by the DCI received in the same CC, thus according to RAN1’s restriction, DCI on multiple CCs could only be received simultaneously or in sequence. </w:t>
      </w:r>
    </w:p>
    <w:p w:rsidR="00F5790A" w:rsidRPr="00F609CD" w:rsidRDefault="00F5790A" w:rsidP="00DF0231">
      <w:pPr>
        <w:rPr>
          <w:rFonts w:eastAsiaTheme="minorEastAsia" w:cs="v4.2.0"/>
          <w:b/>
          <w:lang w:eastAsia="zh-CN"/>
        </w:rPr>
      </w:pPr>
      <w:r w:rsidRPr="00F609CD">
        <w:rPr>
          <w:rFonts w:eastAsiaTheme="minorEastAsia" w:cs="v4.2.0"/>
          <w:b/>
          <w:lang w:eastAsia="zh-CN"/>
        </w:rPr>
        <w:t>Observation 8: The cross carrier scheduling is not considered for BWP switch on multiple CCs.</w:t>
      </w:r>
    </w:p>
    <w:p w:rsidR="00F5790A" w:rsidRDefault="00F5790A" w:rsidP="00DF0231">
      <w:pPr>
        <w:rPr>
          <w:rFonts w:eastAsiaTheme="minorEastAsia" w:cs="v4.2.0"/>
          <w:lang w:eastAsia="zh-CN"/>
        </w:rPr>
      </w:pPr>
      <w:r>
        <w:rPr>
          <w:rFonts w:eastAsiaTheme="minorEastAsia" w:cs="v4.2.0"/>
          <w:lang w:eastAsia="zh-CN"/>
        </w:rPr>
        <w:t xml:space="preserve">However, as discussed in </w:t>
      </w:r>
      <w:r w:rsidR="00321181">
        <w:rPr>
          <w:rFonts w:eastAsiaTheme="minorEastAsia" w:cs="v4.2.0"/>
          <w:lang w:eastAsia="zh-CN"/>
        </w:rPr>
        <w:t xml:space="preserve">the </w:t>
      </w:r>
      <w:r>
        <w:rPr>
          <w:rFonts w:eastAsiaTheme="minorEastAsia" w:cs="v4.2.0"/>
          <w:lang w:eastAsia="zh-CN"/>
        </w:rPr>
        <w:t>topic</w:t>
      </w:r>
      <w:r w:rsidR="00321181">
        <w:rPr>
          <w:rFonts w:eastAsiaTheme="minorEastAsia" w:cs="v4.2.0"/>
          <w:lang w:eastAsia="zh-CN"/>
        </w:rPr>
        <w:t xml:space="preserve"> of</w:t>
      </w:r>
      <w:r>
        <w:rPr>
          <w:rFonts w:eastAsiaTheme="minorEastAsia" w:cs="v4.2.0"/>
          <w:lang w:eastAsia="zh-CN"/>
        </w:rPr>
        <w:t xml:space="preserve"> dormancy </w:t>
      </w:r>
      <w:proofErr w:type="spellStart"/>
      <w:r>
        <w:rPr>
          <w:rFonts w:eastAsiaTheme="minorEastAsia" w:cs="v4.2.0"/>
          <w:lang w:eastAsia="zh-CN"/>
        </w:rPr>
        <w:t>SCell</w:t>
      </w:r>
      <w:proofErr w:type="spellEnd"/>
      <w:r w:rsidR="00321181">
        <w:rPr>
          <w:rFonts w:eastAsiaTheme="minorEastAsia" w:cs="v4.2.0"/>
          <w:lang w:eastAsia="zh-CN"/>
        </w:rPr>
        <w:t>, which is enabled by cross carrier scheduled BWP switch on a single CC or multiple CCs, the corresponding requirements shall also be considered.</w:t>
      </w:r>
    </w:p>
    <w:p w:rsidR="00321181" w:rsidRDefault="00321181" w:rsidP="00DF0231">
      <w:pPr>
        <w:rPr>
          <w:rFonts w:eastAsiaTheme="minorEastAsia" w:cs="v4.2.0"/>
          <w:b/>
          <w:lang w:eastAsia="zh-CN"/>
        </w:rPr>
      </w:pPr>
      <w:r w:rsidRPr="00F609CD">
        <w:rPr>
          <w:rFonts w:eastAsiaTheme="minorEastAsia" w:cs="v4.2.0"/>
          <w:b/>
          <w:lang w:eastAsia="zh-CN"/>
        </w:rPr>
        <w:t xml:space="preserve">Proposal </w:t>
      </w:r>
      <w:r w:rsidR="00873F55">
        <w:rPr>
          <w:rFonts w:eastAsiaTheme="minorEastAsia" w:cs="v4.2.0"/>
          <w:b/>
          <w:lang w:eastAsia="zh-CN"/>
        </w:rPr>
        <w:t>7</w:t>
      </w:r>
      <w:r w:rsidRPr="00F609CD">
        <w:rPr>
          <w:rFonts w:eastAsiaTheme="minorEastAsia" w:cs="v4.2.0"/>
          <w:b/>
          <w:lang w:eastAsia="zh-CN"/>
        </w:rPr>
        <w:t>: The cross carrier scheduled DCI-based BWP switch on single CC/multiple CCs shall be considered in Rel-16.</w:t>
      </w:r>
    </w:p>
    <w:p w:rsidR="00F609CD" w:rsidRPr="00BC3920" w:rsidRDefault="00F609CD" w:rsidP="00DF0231">
      <w:pPr>
        <w:rPr>
          <w:rFonts w:eastAsiaTheme="minorEastAsia" w:cs="v4.2.0"/>
          <w:lang w:eastAsia="zh-CN"/>
        </w:rPr>
      </w:pPr>
      <w:r w:rsidRPr="00BC3920">
        <w:rPr>
          <w:rFonts w:eastAsiaTheme="minorEastAsia" w:cs="v4.2.0"/>
          <w:lang w:eastAsia="zh-CN"/>
        </w:rPr>
        <w:t>Considering the cross carrier scheduling in BWP switch on multiple CCs</w:t>
      </w:r>
      <w:r w:rsidR="00BC3920" w:rsidRPr="00BC3920">
        <w:rPr>
          <w:rFonts w:eastAsiaTheme="minorEastAsia" w:cs="v4.2.0"/>
          <w:lang w:eastAsia="zh-CN"/>
        </w:rPr>
        <w:t>, the scenarios could be quite complicated as analysed below:</w:t>
      </w:r>
    </w:p>
    <w:p w:rsidR="00BC3920" w:rsidRDefault="00BC3920" w:rsidP="00DF0231">
      <w:pPr>
        <w:rPr>
          <w:rFonts w:eastAsiaTheme="minorEastAsia" w:cs="v4.2.0"/>
          <w:b/>
          <w:lang w:eastAsia="zh-CN"/>
        </w:rPr>
      </w:pPr>
      <w:r>
        <w:rPr>
          <w:rFonts w:eastAsiaTheme="minorEastAsia" w:cs="v4.2.0"/>
          <w:b/>
          <w:lang w:eastAsia="zh-CN"/>
        </w:rPr>
        <w:t>Scenario 1:</w:t>
      </w:r>
    </w:p>
    <w:p w:rsidR="00BC3920" w:rsidRDefault="00BC3920" w:rsidP="00DF0231">
      <w:pPr>
        <w:rPr>
          <w:rFonts w:eastAsiaTheme="minorEastAsia" w:cs="v4.2.0"/>
          <w:lang w:eastAsia="zh-CN"/>
        </w:rPr>
      </w:pPr>
      <w:r w:rsidRPr="00BC3920">
        <w:rPr>
          <w:rFonts w:eastAsiaTheme="minorEastAsia" w:cs="v4.2.0"/>
          <w:lang w:eastAsia="zh-CN"/>
        </w:rPr>
        <w:t>The DCI scheduling the BWP switch is received on the same CC where the BWP occurs</w:t>
      </w:r>
      <w:r w:rsidRPr="00BC3920">
        <w:rPr>
          <w:rFonts w:eastAsiaTheme="minorEastAsia" w:cs="v4.2.0" w:hint="eastAsia"/>
          <w:lang w:eastAsia="zh-CN"/>
        </w:rPr>
        <w:t>.</w:t>
      </w:r>
      <w:r w:rsidRPr="00BC3920">
        <w:rPr>
          <w:rFonts w:eastAsiaTheme="minorEastAsia" w:cs="v4.2.0"/>
          <w:lang w:eastAsia="zh-CN"/>
        </w:rPr>
        <w:t xml:space="preserve"> </w:t>
      </w:r>
      <w:r>
        <w:rPr>
          <w:rFonts w:eastAsiaTheme="minorEastAsia" w:cs="v4.2.0"/>
          <w:lang w:eastAsia="zh-CN"/>
        </w:rPr>
        <w:t>Under this case, for each CC where the BWP witch occurs, there will be separate DCI to schedule the BWP switch which is received in the same CC, which is illustrated in Fig. 1. It is same as the legacy requirements for single CC and the requirements for the BWP switch on multiple CCs based on the previous discussion could apply under this case.</w:t>
      </w:r>
    </w:p>
    <w:p w:rsidR="00BC3920" w:rsidRDefault="00BC3920" w:rsidP="00DF0231">
      <w:pPr>
        <w:rPr>
          <w:rFonts w:eastAsiaTheme="minorEastAsia" w:cs="v4.2.0"/>
          <w:lang w:eastAsia="zh-CN"/>
        </w:rPr>
      </w:pPr>
      <w:r>
        <w:rPr>
          <w:noProof/>
          <w:lang w:val="en-US" w:eastAsia="zh-CN"/>
        </w:rPr>
        <w:drawing>
          <wp:inline distT="0" distB="0" distL="0" distR="0" wp14:anchorId="1707D705" wp14:editId="2168C9E7">
            <wp:extent cx="3255264" cy="12744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0783" cy="1292266"/>
                    </a:xfrm>
                    <a:prstGeom prst="rect">
                      <a:avLst/>
                    </a:prstGeom>
                  </pic:spPr>
                </pic:pic>
              </a:graphicData>
            </a:graphic>
          </wp:inline>
        </w:drawing>
      </w:r>
    </w:p>
    <w:p w:rsidR="00BC3920" w:rsidRPr="00766048" w:rsidRDefault="00BC3920" w:rsidP="00DF0231">
      <w:pPr>
        <w:rPr>
          <w:rFonts w:eastAsiaTheme="minorEastAsia" w:cs="v4.2.0"/>
          <w:b/>
          <w:lang w:val="en-US" w:eastAsia="zh-CN"/>
        </w:rPr>
      </w:pPr>
      <w:r w:rsidRPr="004B4633">
        <w:rPr>
          <w:rFonts w:eastAsiaTheme="minorEastAsia" w:cs="v4.2.0"/>
          <w:b/>
          <w:lang w:eastAsia="zh-CN"/>
        </w:rPr>
        <w:t>Fig</w:t>
      </w:r>
      <w:r w:rsidRPr="004B4633">
        <w:rPr>
          <w:rFonts w:eastAsiaTheme="minorEastAsia" w:cs="v4.2.0" w:hint="eastAsia"/>
          <w:b/>
          <w:lang w:eastAsia="zh-CN"/>
        </w:rPr>
        <w:t>.</w:t>
      </w:r>
      <w:r w:rsidRPr="004B4633">
        <w:rPr>
          <w:rFonts w:eastAsiaTheme="minorEastAsia" w:cs="v4.2.0"/>
          <w:b/>
          <w:lang w:eastAsia="zh-CN"/>
        </w:rPr>
        <w:t>1</w:t>
      </w:r>
      <w:r w:rsidR="00766048">
        <w:rPr>
          <w:rFonts w:eastAsiaTheme="minorEastAsia" w:cs="v4.2.0"/>
          <w:b/>
          <w:lang w:eastAsia="zh-CN"/>
        </w:rPr>
        <w:t>. The BWP switch on each CC is scheduled by a separate DCI which is received in the same CC</w:t>
      </w:r>
      <w:r w:rsidRPr="004B4633">
        <w:rPr>
          <w:rFonts w:eastAsiaTheme="minorEastAsia" w:cs="v4.2.0"/>
          <w:b/>
          <w:lang w:eastAsia="zh-CN"/>
        </w:rPr>
        <w:t xml:space="preserve"> </w:t>
      </w:r>
    </w:p>
    <w:p w:rsidR="00BC3920" w:rsidRDefault="00BC3920" w:rsidP="00BC3920">
      <w:pPr>
        <w:rPr>
          <w:rFonts w:eastAsiaTheme="minorEastAsia" w:cs="v4.2.0"/>
          <w:b/>
          <w:lang w:eastAsia="zh-CN"/>
        </w:rPr>
      </w:pPr>
      <w:r>
        <w:rPr>
          <w:rFonts w:eastAsiaTheme="minorEastAsia" w:cs="v4.2.0"/>
          <w:b/>
          <w:lang w:eastAsia="zh-CN"/>
        </w:rPr>
        <w:t>Scenario 2:</w:t>
      </w:r>
    </w:p>
    <w:p w:rsidR="00BC3920" w:rsidRPr="004B4633" w:rsidRDefault="007E2E8A" w:rsidP="00BC3920">
      <w:pPr>
        <w:rPr>
          <w:rFonts w:eastAsiaTheme="minorEastAsia" w:cs="v4.2.0"/>
          <w:lang w:eastAsia="zh-CN"/>
        </w:rPr>
      </w:pPr>
      <w:r w:rsidRPr="004B4633">
        <w:rPr>
          <w:rFonts w:eastAsiaTheme="minorEastAsia" w:cs="v4.2.0"/>
          <w:lang w:eastAsia="zh-CN"/>
        </w:rPr>
        <w:t>Another typical case is that the BWP switch on multiple CCs are scheduled by a single DCI, which is illustrated in Fig. 2. It could enable the NW to schedule the BWP switch on multiple CC with a single DCI. The requirements under this cases have not be thoroughly considered in terms of the cross carrier schedule, the reference point/CC to define the delay requirements.</w:t>
      </w:r>
    </w:p>
    <w:p w:rsidR="007E2E8A" w:rsidRDefault="007E2E8A" w:rsidP="00BC3920">
      <w:pPr>
        <w:rPr>
          <w:rFonts w:eastAsiaTheme="minorEastAsia" w:cs="v4.2.0"/>
          <w:b/>
          <w:lang w:eastAsia="zh-CN"/>
        </w:rPr>
      </w:pPr>
      <w:r>
        <w:rPr>
          <w:noProof/>
          <w:lang w:val="en-US" w:eastAsia="zh-CN"/>
        </w:rPr>
        <w:drawing>
          <wp:inline distT="0" distB="0" distL="0" distR="0" wp14:anchorId="3B672302" wp14:editId="640189CE">
            <wp:extent cx="3247869" cy="1333119"/>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4717" cy="1360557"/>
                    </a:xfrm>
                    <a:prstGeom prst="rect">
                      <a:avLst/>
                    </a:prstGeom>
                  </pic:spPr>
                </pic:pic>
              </a:graphicData>
            </a:graphic>
          </wp:inline>
        </w:drawing>
      </w:r>
    </w:p>
    <w:p w:rsidR="00BC3920" w:rsidRDefault="004B4633" w:rsidP="00BC3920">
      <w:pPr>
        <w:rPr>
          <w:rFonts w:eastAsiaTheme="minorEastAsia" w:cs="v4.2.0"/>
          <w:b/>
          <w:lang w:eastAsia="zh-CN"/>
        </w:rPr>
      </w:pPr>
      <w:r>
        <w:rPr>
          <w:rFonts w:eastAsiaTheme="minorEastAsia" w:cs="v4.2.0" w:hint="eastAsia"/>
          <w:b/>
          <w:lang w:eastAsia="zh-CN"/>
        </w:rPr>
        <w:t>F</w:t>
      </w:r>
      <w:r>
        <w:rPr>
          <w:rFonts w:eastAsiaTheme="minorEastAsia" w:cs="v4.2.0"/>
          <w:b/>
          <w:lang w:eastAsia="zh-CN"/>
        </w:rPr>
        <w:t>ig. 2</w:t>
      </w:r>
      <w:r w:rsidR="00766048">
        <w:rPr>
          <w:rFonts w:eastAsiaTheme="minorEastAsia" w:cs="v4.2.0"/>
          <w:b/>
          <w:lang w:eastAsia="zh-CN"/>
        </w:rPr>
        <w:t xml:space="preserve">. All CCs involved in the simultaneous BWP switch on multiple CCs are scheduled by a single DCI </w:t>
      </w:r>
      <w:r w:rsidR="00BC3920">
        <w:rPr>
          <w:rFonts w:eastAsiaTheme="minorEastAsia" w:cs="v4.2.0"/>
          <w:b/>
          <w:lang w:eastAsia="zh-CN"/>
        </w:rPr>
        <w:t>Scenario 3:</w:t>
      </w:r>
    </w:p>
    <w:p w:rsidR="00BC3920" w:rsidRDefault="008D2D3D" w:rsidP="00DF0231">
      <w:pPr>
        <w:rPr>
          <w:rFonts w:eastAsiaTheme="minorEastAsia" w:cs="v4.2.0"/>
          <w:lang w:eastAsia="zh-CN"/>
        </w:rPr>
      </w:pPr>
      <w:r w:rsidRPr="008D2D3D">
        <w:rPr>
          <w:rFonts w:eastAsiaTheme="minorEastAsia" w:cs="v4.2.0" w:hint="eastAsia"/>
          <w:lang w:eastAsia="zh-CN"/>
        </w:rPr>
        <w:t xml:space="preserve">There could be other cases where the scheduling could be more flexible. </w:t>
      </w:r>
      <w:r w:rsidRPr="008D2D3D">
        <w:rPr>
          <w:rFonts w:eastAsiaTheme="minorEastAsia" w:cs="v4.2.0"/>
          <w:lang w:eastAsia="zh-CN"/>
        </w:rPr>
        <w:t>A DCI could schedule BWP switch on a single CC or multiple CCs on any CC, which is illustrated in Fig. 3.</w:t>
      </w:r>
      <w:r>
        <w:rPr>
          <w:rFonts w:eastAsiaTheme="minorEastAsia" w:cs="v4.2.0"/>
          <w:lang w:eastAsia="zh-CN"/>
        </w:rPr>
        <w:t xml:space="preserve"> From our understanding, it is not a typical use case compared to scenario 1&amp;2. Considering the timeline to complete the requirements for BWP switch on multiple CCs in Rel-16, it is suggested to only consider scenario 1 and 2.</w:t>
      </w:r>
    </w:p>
    <w:p w:rsidR="008D2D3D" w:rsidRDefault="008408E7" w:rsidP="00DF0231">
      <w:pPr>
        <w:rPr>
          <w:rFonts w:eastAsiaTheme="minorEastAsia" w:cs="v4.2.0"/>
          <w:lang w:eastAsia="zh-CN"/>
        </w:rPr>
      </w:pPr>
      <w:r>
        <w:rPr>
          <w:noProof/>
          <w:lang w:val="en-US" w:eastAsia="zh-CN"/>
        </w:rPr>
        <w:lastRenderedPageBreak/>
        <w:drawing>
          <wp:inline distT="0" distB="0" distL="0" distR="0" wp14:anchorId="25EEAD6E" wp14:editId="5CDE8AB1">
            <wp:extent cx="3323042" cy="1199693"/>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60898" cy="1213360"/>
                    </a:xfrm>
                    <a:prstGeom prst="rect">
                      <a:avLst/>
                    </a:prstGeom>
                  </pic:spPr>
                </pic:pic>
              </a:graphicData>
            </a:graphic>
          </wp:inline>
        </w:drawing>
      </w:r>
      <w:r w:rsidR="00766048">
        <w:rPr>
          <w:rFonts w:eastAsiaTheme="minorEastAsia" w:cs="v4.2.0"/>
          <w:lang w:eastAsia="zh-CN"/>
        </w:rPr>
        <w:br w:type="textWrapping" w:clear="all"/>
      </w:r>
    </w:p>
    <w:p w:rsidR="008D2D3D" w:rsidRDefault="008D2D3D" w:rsidP="00DF0231">
      <w:pPr>
        <w:rPr>
          <w:rFonts w:eastAsiaTheme="minorEastAsia" w:cs="v4.2.0"/>
          <w:b/>
          <w:lang w:eastAsia="zh-CN"/>
        </w:rPr>
      </w:pPr>
      <w:r w:rsidRPr="008D2D3D">
        <w:rPr>
          <w:rFonts w:eastAsiaTheme="minorEastAsia" w:cs="v4.2.0" w:hint="eastAsia"/>
          <w:b/>
          <w:lang w:eastAsia="zh-CN"/>
        </w:rPr>
        <w:t>Fig. 3</w:t>
      </w:r>
      <w:r w:rsidR="00766048">
        <w:rPr>
          <w:rFonts w:eastAsiaTheme="minorEastAsia" w:cs="v4.2.0"/>
          <w:b/>
          <w:lang w:eastAsia="zh-CN"/>
        </w:rPr>
        <w:t xml:space="preserve">. </w:t>
      </w:r>
      <w:r w:rsidR="00766048" w:rsidRPr="00766048">
        <w:rPr>
          <w:rFonts w:eastAsiaTheme="minorEastAsia" w:cs="v4.2.0"/>
          <w:b/>
          <w:lang w:eastAsia="zh-CN"/>
        </w:rPr>
        <w:t>A DCI could schedule BWP switch on a single CC or multiple CCs on any CC</w:t>
      </w:r>
    </w:p>
    <w:p w:rsidR="00972D26" w:rsidRDefault="00972D26" w:rsidP="00DF0231">
      <w:pPr>
        <w:rPr>
          <w:rFonts w:eastAsiaTheme="minorEastAsia" w:cs="v4.2.0"/>
          <w:b/>
          <w:lang w:eastAsia="zh-CN"/>
        </w:rPr>
      </w:pPr>
    </w:p>
    <w:p w:rsidR="005D231A" w:rsidRDefault="008D2D3D" w:rsidP="00DF0231">
      <w:pPr>
        <w:rPr>
          <w:rFonts w:eastAsiaTheme="minorEastAsia" w:cs="v4.2.0"/>
          <w:b/>
          <w:lang w:eastAsia="zh-CN"/>
        </w:rPr>
      </w:pPr>
      <w:r>
        <w:rPr>
          <w:rFonts w:eastAsiaTheme="minorEastAsia" w:cs="v4.2.0"/>
          <w:b/>
          <w:lang w:eastAsia="zh-CN"/>
        </w:rPr>
        <w:t xml:space="preserve">Proposal </w:t>
      </w:r>
      <w:r w:rsidR="00CD160F">
        <w:rPr>
          <w:rFonts w:eastAsiaTheme="minorEastAsia" w:cs="v4.2.0"/>
          <w:b/>
          <w:lang w:eastAsia="zh-CN"/>
        </w:rPr>
        <w:t>8</w:t>
      </w:r>
      <w:r>
        <w:rPr>
          <w:rFonts w:eastAsiaTheme="minorEastAsia" w:cs="v4.2.0"/>
          <w:b/>
          <w:lang w:eastAsia="zh-CN"/>
        </w:rPr>
        <w:t xml:space="preserve">: </w:t>
      </w:r>
    </w:p>
    <w:p w:rsidR="008D2D3D" w:rsidRDefault="008D2D3D" w:rsidP="00DF0231">
      <w:pPr>
        <w:rPr>
          <w:rFonts w:eastAsiaTheme="minorEastAsia" w:cs="v4.2.0"/>
          <w:b/>
          <w:lang w:eastAsia="zh-CN"/>
        </w:rPr>
      </w:pPr>
      <w:r>
        <w:rPr>
          <w:rFonts w:eastAsiaTheme="minorEastAsia" w:cs="v4.2.0"/>
          <w:b/>
          <w:lang w:eastAsia="zh-CN"/>
        </w:rPr>
        <w:t xml:space="preserve">The requirements for BWP switch on multiple CCs in Rel-16 apply </w:t>
      </w:r>
      <w:r w:rsidR="00141870">
        <w:rPr>
          <w:rFonts w:eastAsiaTheme="minorEastAsia" w:cs="v4.2.0"/>
          <w:b/>
          <w:lang w:eastAsia="zh-CN"/>
        </w:rPr>
        <w:t xml:space="preserve">to </w:t>
      </w:r>
      <w:r>
        <w:rPr>
          <w:rFonts w:eastAsiaTheme="minorEastAsia" w:cs="v4.2.0"/>
          <w:b/>
          <w:lang w:eastAsia="zh-CN"/>
        </w:rPr>
        <w:t>following 2 cases: 1) the BWP switch on each CC is scheduled by a separate DCI which is received in the same CC; 2)</w:t>
      </w:r>
      <w:r w:rsidR="00D3442D">
        <w:rPr>
          <w:rFonts w:eastAsiaTheme="minorEastAsia" w:cs="v4.2.0"/>
          <w:b/>
          <w:lang w:eastAsia="zh-CN"/>
        </w:rPr>
        <w:t xml:space="preserve"> All CCs involved in the simultaneous BWP switch on multiple CCs are scheduled by a single DCI.</w:t>
      </w:r>
    </w:p>
    <w:p w:rsidR="00D3442D" w:rsidRPr="00972D26" w:rsidRDefault="00972D26" w:rsidP="00DF0231">
      <w:pPr>
        <w:rPr>
          <w:rFonts w:eastAsiaTheme="minorEastAsia" w:cs="v4.2.0"/>
          <w:b/>
          <w:u w:val="single"/>
          <w:lang w:eastAsia="zh-CN"/>
        </w:rPr>
      </w:pPr>
      <w:r w:rsidRPr="00972D26">
        <w:rPr>
          <w:rFonts w:eastAsiaTheme="minorEastAsia" w:cs="v4.2.0"/>
          <w:b/>
          <w:u w:val="single"/>
          <w:lang w:eastAsia="zh-CN"/>
        </w:rPr>
        <w:t>Cross carrier scheduled DCI-based BWP switch on single CC</w:t>
      </w:r>
    </w:p>
    <w:p w:rsidR="00972D26" w:rsidRPr="00972D26" w:rsidRDefault="00972D26" w:rsidP="00DF0231">
      <w:pPr>
        <w:rPr>
          <w:rFonts w:eastAsiaTheme="minorEastAsia" w:cs="v4.2.0"/>
          <w:lang w:eastAsia="zh-CN"/>
        </w:rPr>
      </w:pPr>
      <w:r w:rsidRPr="00972D26">
        <w:rPr>
          <w:rFonts w:eastAsiaTheme="minorEastAsia" w:cs="v4.2.0" w:hint="eastAsia"/>
          <w:lang w:eastAsia="zh-CN"/>
        </w:rPr>
        <w:t>C</w:t>
      </w:r>
      <w:r w:rsidRPr="00972D26">
        <w:rPr>
          <w:rFonts w:eastAsiaTheme="minorEastAsia" w:cs="v4.2.0"/>
          <w:lang w:eastAsia="zh-CN"/>
        </w:rPr>
        <w:t>ompared with the legacy BWP switch on single CC, there are some aspect needs to be further considered:</w:t>
      </w:r>
    </w:p>
    <w:p w:rsidR="00972D26" w:rsidRPr="00972D26" w:rsidRDefault="00972D26" w:rsidP="00972D26">
      <w:pPr>
        <w:pStyle w:val="a6"/>
        <w:numPr>
          <w:ilvl w:val="0"/>
          <w:numId w:val="29"/>
        </w:numPr>
        <w:ind w:firstLineChars="0"/>
        <w:rPr>
          <w:rFonts w:eastAsiaTheme="minorEastAsia" w:cs="v4.2.0"/>
          <w:lang w:eastAsia="zh-CN"/>
        </w:rPr>
      </w:pPr>
      <w:r w:rsidRPr="00972D26">
        <w:rPr>
          <w:rFonts w:eastAsiaTheme="minorEastAsia" w:cs="v4.2.0" w:hint="eastAsia"/>
          <w:lang w:eastAsia="zh-CN"/>
        </w:rPr>
        <w:t>D</w:t>
      </w:r>
      <w:r w:rsidRPr="00972D26">
        <w:rPr>
          <w:rFonts w:eastAsiaTheme="minorEastAsia" w:cs="v4.2.0"/>
          <w:lang w:eastAsia="zh-CN"/>
        </w:rPr>
        <w:t>ifferent SCS among scheduled CC and the scheduling CC.</w:t>
      </w:r>
    </w:p>
    <w:p w:rsidR="00972D26" w:rsidRPr="00972D26" w:rsidRDefault="00972D26" w:rsidP="00972D26">
      <w:pPr>
        <w:pStyle w:val="a6"/>
        <w:numPr>
          <w:ilvl w:val="0"/>
          <w:numId w:val="29"/>
        </w:numPr>
        <w:ind w:firstLineChars="0"/>
        <w:rPr>
          <w:rFonts w:eastAsiaTheme="minorEastAsia" w:cs="v4.2.0"/>
          <w:lang w:eastAsia="zh-CN"/>
        </w:rPr>
      </w:pPr>
      <w:r w:rsidRPr="00972D26">
        <w:rPr>
          <w:rFonts w:eastAsiaTheme="minorEastAsia" w:cs="v4.2.0"/>
          <w:lang w:eastAsia="zh-CN"/>
        </w:rPr>
        <w:t xml:space="preserve">MRTD </w:t>
      </w:r>
    </w:p>
    <w:p w:rsidR="00972D26" w:rsidRDefault="00972D26" w:rsidP="00972D26">
      <w:pPr>
        <w:pStyle w:val="a6"/>
        <w:numPr>
          <w:ilvl w:val="0"/>
          <w:numId w:val="29"/>
        </w:numPr>
        <w:ind w:firstLineChars="0"/>
        <w:rPr>
          <w:rFonts w:eastAsiaTheme="minorEastAsia" w:cs="v4.2.0"/>
          <w:lang w:eastAsia="zh-CN"/>
        </w:rPr>
      </w:pPr>
      <w:r w:rsidRPr="00972D26">
        <w:rPr>
          <w:rFonts w:eastAsiaTheme="minorEastAsia" w:cs="v4.2.0"/>
          <w:lang w:eastAsia="zh-CN"/>
        </w:rPr>
        <w:t>Inter-CC scheduling delay</w:t>
      </w:r>
    </w:p>
    <w:p w:rsidR="00972D26" w:rsidRDefault="00972D26" w:rsidP="00972D26">
      <w:pPr>
        <w:rPr>
          <w:rFonts w:eastAsiaTheme="minorEastAsia" w:cs="v4.2.0"/>
          <w:lang w:eastAsia="zh-CN"/>
        </w:rPr>
      </w:pPr>
      <w:r>
        <w:rPr>
          <w:rFonts w:eastAsiaTheme="minorEastAsia" w:cs="v4.2.0" w:hint="eastAsia"/>
          <w:lang w:eastAsia="zh-CN"/>
        </w:rPr>
        <w:t>C</w:t>
      </w:r>
      <w:r>
        <w:rPr>
          <w:rFonts w:eastAsiaTheme="minorEastAsia" w:cs="v4.2.0"/>
          <w:lang w:eastAsia="zh-CN"/>
        </w:rPr>
        <w:t xml:space="preserve">onsidering the different SCS of scheduled CC and the scheduling CC, the length of </w:t>
      </w:r>
      <w:r w:rsidR="00C15E40">
        <w:rPr>
          <w:rFonts w:eastAsiaTheme="minorEastAsia" w:cs="v4.2.0"/>
          <w:lang w:eastAsia="zh-CN"/>
        </w:rPr>
        <w:t>DCI and processing time could be different as shown in Fig.4</w:t>
      </w:r>
      <w:r w:rsidR="00766048">
        <w:rPr>
          <w:rFonts w:eastAsiaTheme="minorEastAsia" w:cs="v4.2.0"/>
          <w:lang w:eastAsia="zh-CN"/>
        </w:rPr>
        <w:t xml:space="preserve">. The SCS of the scheduling CC is 15 KHz and the SCS of the scheduled CC is 120 KHz, and it could be observed that the symbol length of the 15 KHz is much longer than that of 120 KHz. The duration of the scheduling DCI is longer than the length of the whole slot with the SCS </w:t>
      </w:r>
      <w:r w:rsidR="00893C66">
        <w:rPr>
          <w:rFonts w:eastAsiaTheme="minorEastAsia" w:cs="v4.2.0"/>
          <w:lang w:eastAsia="zh-CN"/>
        </w:rPr>
        <w:t>of</w:t>
      </w:r>
      <w:r w:rsidR="00766048">
        <w:rPr>
          <w:rFonts w:eastAsiaTheme="minorEastAsia" w:cs="v4.2.0"/>
          <w:lang w:eastAsia="zh-CN"/>
        </w:rPr>
        <w:t xml:space="preserve"> 120 KHz. Thus, the starting point to define the BWP switching delay and length of the delay shall be carefully considered.</w:t>
      </w:r>
    </w:p>
    <w:p w:rsidR="00C15E40" w:rsidRDefault="001230FF" w:rsidP="00972D26">
      <w:pPr>
        <w:rPr>
          <w:rFonts w:eastAsiaTheme="minorEastAsia" w:cs="v4.2.0"/>
          <w:lang w:eastAsia="zh-CN"/>
        </w:rPr>
      </w:pPr>
      <w:r>
        <w:rPr>
          <w:noProof/>
          <w:lang w:val="en-US" w:eastAsia="zh-CN"/>
        </w:rPr>
        <w:drawing>
          <wp:inline distT="0" distB="0" distL="0" distR="0" wp14:anchorId="16FFE4A3" wp14:editId="7D439D28">
            <wp:extent cx="5230368" cy="685215"/>
            <wp:effectExtent l="0" t="0" r="889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6994" cy="703114"/>
                    </a:xfrm>
                    <a:prstGeom prst="rect">
                      <a:avLst/>
                    </a:prstGeom>
                  </pic:spPr>
                </pic:pic>
              </a:graphicData>
            </a:graphic>
          </wp:inline>
        </w:drawing>
      </w:r>
    </w:p>
    <w:p w:rsidR="00766048" w:rsidRDefault="00766048" w:rsidP="00972D26">
      <w:pPr>
        <w:rPr>
          <w:rFonts w:eastAsiaTheme="minorEastAsia" w:cs="v4.2.0"/>
          <w:b/>
          <w:lang w:eastAsia="zh-CN"/>
        </w:rPr>
      </w:pPr>
      <w:r w:rsidRPr="00FE1A35">
        <w:rPr>
          <w:rFonts w:eastAsiaTheme="minorEastAsia" w:cs="v4.2.0" w:hint="eastAsia"/>
          <w:b/>
          <w:lang w:eastAsia="zh-CN"/>
        </w:rPr>
        <w:t>F</w:t>
      </w:r>
      <w:r w:rsidRPr="00FE1A35">
        <w:rPr>
          <w:rFonts w:eastAsiaTheme="minorEastAsia" w:cs="v4.2.0"/>
          <w:b/>
          <w:lang w:eastAsia="zh-CN"/>
        </w:rPr>
        <w:t>ig.4</w:t>
      </w:r>
      <w:r w:rsidR="00F1617A" w:rsidRPr="00FE1A35">
        <w:rPr>
          <w:rFonts w:eastAsiaTheme="minorEastAsia" w:cs="v4.2.0"/>
          <w:b/>
          <w:lang w:eastAsia="zh-CN"/>
        </w:rPr>
        <w:t>.</w:t>
      </w:r>
      <w:r w:rsidRPr="00FE1A35">
        <w:rPr>
          <w:rFonts w:eastAsiaTheme="minorEastAsia" w:cs="v4.2.0"/>
          <w:b/>
          <w:lang w:eastAsia="zh-CN"/>
        </w:rPr>
        <w:t xml:space="preserve"> </w:t>
      </w:r>
      <w:r w:rsidR="00F1617A" w:rsidRPr="00FE1A35">
        <w:rPr>
          <w:rFonts w:eastAsiaTheme="minorEastAsia" w:cs="v4.2.0"/>
          <w:b/>
          <w:lang w:eastAsia="zh-CN"/>
        </w:rPr>
        <w:t xml:space="preserve">Cross carrier scheduled BWP switch on a single CC (scheduling CC: 15 </w:t>
      </w:r>
      <w:r w:rsidR="00FE1A35" w:rsidRPr="00FE1A35">
        <w:rPr>
          <w:rFonts w:eastAsiaTheme="minorEastAsia" w:cs="v4.2.0"/>
          <w:b/>
          <w:lang w:eastAsia="zh-CN"/>
        </w:rPr>
        <w:t>KHz scheduled</w:t>
      </w:r>
      <w:r w:rsidR="00F1617A" w:rsidRPr="00FE1A35">
        <w:rPr>
          <w:rFonts w:eastAsiaTheme="minorEastAsia" w:cs="v4.2.0"/>
          <w:b/>
          <w:lang w:eastAsia="zh-CN"/>
        </w:rPr>
        <w:t xml:space="preserve"> CC:120 KHz)</w:t>
      </w:r>
    </w:p>
    <w:p w:rsidR="001230FF" w:rsidRDefault="001230FF" w:rsidP="00972D26">
      <w:pPr>
        <w:rPr>
          <w:rFonts w:eastAsiaTheme="minorEastAsia" w:cs="v4.2.0"/>
          <w:lang w:eastAsia="zh-CN"/>
        </w:rPr>
      </w:pPr>
      <w:r w:rsidRPr="001230FF">
        <w:rPr>
          <w:rFonts w:eastAsiaTheme="minorEastAsia" w:cs="v4.2.0"/>
          <w:lang w:eastAsia="zh-CN"/>
        </w:rPr>
        <w:t>Different from the case shown in Fig. 4, when the SCS of the scheduled CC is larger as shown in Fig. 5,</w:t>
      </w:r>
      <w:r w:rsidR="0011207E">
        <w:rPr>
          <w:rFonts w:eastAsiaTheme="minorEastAsia" w:cs="v4.2.0"/>
          <w:lang w:eastAsia="zh-CN"/>
        </w:rPr>
        <w:t xml:space="preserve"> the DCI received in the scheduling CC could located at </w:t>
      </w:r>
      <w:r w:rsidR="0011207E">
        <w:rPr>
          <w:rFonts w:eastAsiaTheme="minorEastAsia" w:cs="v4.2.0" w:hint="eastAsia"/>
          <w:lang w:eastAsia="zh-CN"/>
        </w:rPr>
        <w:t>the</w:t>
      </w:r>
      <w:r w:rsidR="0011207E">
        <w:rPr>
          <w:rFonts w:eastAsiaTheme="minorEastAsia" w:cs="v4.2.0"/>
          <w:lang w:eastAsia="zh-CN"/>
        </w:rPr>
        <w:t xml:space="preserve"> very late symbols in the scheduled CC, which means there is almost no time for UE to perform the BWP switch within the current slot m. It could be observed that the cross carrier scheduling is quite different form the legacy case.</w:t>
      </w:r>
    </w:p>
    <w:p w:rsidR="00D94E39" w:rsidRDefault="00D94E39" w:rsidP="00972D26">
      <w:pPr>
        <w:rPr>
          <w:rFonts w:eastAsiaTheme="minorEastAsia" w:cs="v4.2.0"/>
          <w:lang w:eastAsia="zh-CN"/>
        </w:rPr>
      </w:pPr>
      <w:r>
        <w:rPr>
          <w:noProof/>
          <w:lang w:val="en-US" w:eastAsia="zh-CN"/>
        </w:rPr>
        <w:drawing>
          <wp:inline distT="0" distB="0" distL="0" distR="0" wp14:anchorId="15FE0F0E" wp14:editId="47AEB7D9">
            <wp:extent cx="5266944" cy="9552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11322" cy="963274"/>
                    </a:xfrm>
                    <a:prstGeom prst="rect">
                      <a:avLst/>
                    </a:prstGeom>
                  </pic:spPr>
                </pic:pic>
              </a:graphicData>
            </a:graphic>
          </wp:inline>
        </w:drawing>
      </w:r>
    </w:p>
    <w:p w:rsidR="00D94E39" w:rsidRPr="0011207E" w:rsidRDefault="00D94E39" w:rsidP="00972D26">
      <w:pPr>
        <w:rPr>
          <w:rFonts w:eastAsiaTheme="minorEastAsia" w:cs="v4.2.0"/>
          <w:b/>
          <w:lang w:eastAsia="zh-CN"/>
        </w:rPr>
      </w:pPr>
      <w:r w:rsidRPr="00FE1A35">
        <w:rPr>
          <w:rFonts w:eastAsiaTheme="minorEastAsia" w:cs="v4.2.0" w:hint="eastAsia"/>
          <w:b/>
          <w:lang w:eastAsia="zh-CN"/>
        </w:rPr>
        <w:t>F</w:t>
      </w:r>
      <w:r w:rsidRPr="00FE1A35">
        <w:rPr>
          <w:rFonts w:eastAsiaTheme="minorEastAsia" w:cs="v4.2.0"/>
          <w:b/>
          <w:lang w:eastAsia="zh-CN"/>
        </w:rPr>
        <w:t>ig.</w:t>
      </w:r>
      <w:r>
        <w:rPr>
          <w:rFonts w:eastAsiaTheme="minorEastAsia" w:cs="v4.2.0"/>
          <w:b/>
          <w:lang w:eastAsia="zh-CN"/>
        </w:rPr>
        <w:t>5</w:t>
      </w:r>
      <w:r w:rsidRPr="00FE1A35">
        <w:rPr>
          <w:rFonts w:eastAsiaTheme="minorEastAsia" w:cs="v4.2.0"/>
          <w:b/>
          <w:lang w:eastAsia="zh-CN"/>
        </w:rPr>
        <w:t xml:space="preserve">. Cross carrier scheduled BWP switch on a single CC (scheduling CC: </w:t>
      </w:r>
      <w:r>
        <w:rPr>
          <w:rFonts w:eastAsiaTheme="minorEastAsia" w:cs="v4.2.0"/>
          <w:b/>
          <w:lang w:eastAsia="zh-CN"/>
        </w:rPr>
        <w:t>120</w:t>
      </w:r>
      <w:r w:rsidRPr="00FE1A35">
        <w:rPr>
          <w:rFonts w:eastAsiaTheme="minorEastAsia" w:cs="v4.2.0"/>
          <w:b/>
          <w:lang w:eastAsia="zh-CN"/>
        </w:rPr>
        <w:t xml:space="preserve"> KHz scheduled CC:</w:t>
      </w:r>
      <w:r>
        <w:rPr>
          <w:rFonts w:eastAsiaTheme="minorEastAsia" w:cs="v4.2.0"/>
          <w:b/>
          <w:lang w:eastAsia="zh-CN"/>
        </w:rPr>
        <w:t xml:space="preserve"> 15</w:t>
      </w:r>
      <w:r w:rsidRPr="00FE1A35">
        <w:rPr>
          <w:rFonts w:eastAsiaTheme="minorEastAsia" w:cs="v4.2.0"/>
          <w:b/>
          <w:lang w:eastAsia="zh-CN"/>
        </w:rPr>
        <w:t xml:space="preserve"> KHz)</w:t>
      </w:r>
    </w:p>
    <w:p w:rsidR="00B02A13" w:rsidRDefault="00B02A13" w:rsidP="00972D26">
      <w:pPr>
        <w:rPr>
          <w:rFonts w:eastAsiaTheme="minorEastAsia" w:cs="v4.2.0"/>
          <w:b/>
          <w:lang w:eastAsia="zh-CN"/>
        </w:rPr>
      </w:pPr>
      <w:r>
        <w:rPr>
          <w:rFonts w:eastAsiaTheme="minorEastAsia" w:cs="v4.2.0"/>
          <w:b/>
          <w:lang w:eastAsia="zh-CN"/>
        </w:rPr>
        <w:t>Observation 9: The reference CC to define the starting and end point of cross carrier scheduled BWP switch shall be carefully considered.</w:t>
      </w:r>
    </w:p>
    <w:p w:rsidR="0011207E" w:rsidRPr="00E406F2" w:rsidRDefault="0011207E" w:rsidP="00972D26">
      <w:pPr>
        <w:rPr>
          <w:rFonts w:eastAsiaTheme="minorEastAsia" w:cs="v4.2.0"/>
          <w:lang w:eastAsia="zh-CN"/>
        </w:rPr>
      </w:pPr>
      <w:r w:rsidRPr="0011207E">
        <w:rPr>
          <w:rFonts w:eastAsiaTheme="minorEastAsia" w:cs="v4.2.0"/>
          <w:lang w:eastAsia="zh-CN"/>
        </w:rPr>
        <w:t xml:space="preserve">Based on the analysis above, </w:t>
      </w:r>
      <w:r>
        <w:rPr>
          <w:rFonts w:eastAsiaTheme="minorEastAsia" w:cs="v4.2.0"/>
          <w:lang w:eastAsia="zh-CN"/>
        </w:rPr>
        <w:t>it is reasonable to define the starting point of the cross c</w:t>
      </w:r>
      <w:r w:rsidR="00E21B03">
        <w:rPr>
          <w:rFonts w:eastAsiaTheme="minorEastAsia" w:cs="v4.2.0"/>
          <w:lang w:eastAsia="zh-CN"/>
        </w:rPr>
        <w:t xml:space="preserve">arrier BWP switch as the slot of the scheduling CC where UE receives the DCI and </w:t>
      </w:r>
      <w:proofErr w:type="spellStart"/>
      <w:r w:rsidR="00E406F2" w:rsidRPr="00E406F2">
        <w:rPr>
          <w:rFonts w:eastAsiaTheme="minorEastAsia"/>
          <w:bCs/>
          <w:iCs/>
          <w:lang w:val="en-US" w:eastAsia="zh-CN"/>
        </w:rPr>
        <w:t>T</w:t>
      </w:r>
      <w:r w:rsidR="00E406F2" w:rsidRPr="00E406F2">
        <w:rPr>
          <w:rFonts w:eastAsiaTheme="minorEastAsia"/>
          <w:bCs/>
          <w:iCs/>
          <w:vertAlign w:val="subscript"/>
          <w:lang w:val="en-US" w:eastAsia="zh-CN"/>
        </w:rPr>
        <w:t>BWPSwitchDelay</w:t>
      </w:r>
      <w:proofErr w:type="spellEnd"/>
      <w:r w:rsidR="00E406F2" w:rsidRPr="00E406F2">
        <w:rPr>
          <w:rFonts w:eastAsiaTheme="minorEastAsia"/>
          <w:bCs/>
          <w:iCs/>
          <w:vertAlign w:val="subscript"/>
          <w:lang w:val="en-US" w:eastAsia="zh-CN"/>
        </w:rPr>
        <w:t xml:space="preserve"> </w:t>
      </w:r>
      <w:r w:rsidR="00E406F2" w:rsidRPr="00E406F2">
        <w:rPr>
          <w:rFonts w:eastAsiaTheme="minorEastAsia"/>
          <w:bCs/>
          <w:iCs/>
          <w:vertAlign w:val="subscript"/>
          <w:lang w:val="en-US" w:eastAsia="zh-CN"/>
        </w:rPr>
        <w:softHyphen/>
      </w:r>
      <w:r w:rsidR="00E406F2">
        <w:rPr>
          <w:rFonts w:eastAsiaTheme="minorEastAsia"/>
          <w:bCs/>
          <w:iCs/>
          <w:lang w:val="en-US" w:eastAsia="zh-CN"/>
        </w:rPr>
        <w:t xml:space="preserve">shall be determined by the smaller SCS of all involved CC. </w:t>
      </w:r>
    </w:p>
    <w:p w:rsidR="00E21B03" w:rsidRPr="00E21B03" w:rsidRDefault="00E21B03" w:rsidP="00972D26">
      <w:pPr>
        <w:rPr>
          <w:rFonts w:eastAsiaTheme="minorEastAsia" w:cs="v4.2.0"/>
          <w:b/>
          <w:lang w:eastAsia="zh-CN"/>
        </w:rPr>
      </w:pPr>
      <w:r w:rsidRPr="00E21B03">
        <w:rPr>
          <w:rFonts w:eastAsiaTheme="minorEastAsia" w:cs="v4.2.0"/>
          <w:b/>
          <w:lang w:eastAsia="zh-CN"/>
        </w:rPr>
        <w:lastRenderedPageBreak/>
        <w:t xml:space="preserve">Proposal: </w:t>
      </w:r>
      <w:r w:rsidR="00CD160F">
        <w:rPr>
          <w:rFonts w:eastAsiaTheme="minorEastAsia" w:cs="v4.2.0"/>
          <w:b/>
          <w:lang w:eastAsia="zh-CN"/>
        </w:rPr>
        <w:t>9</w:t>
      </w:r>
    </w:p>
    <w:p w:rsidR="00E21B03" w:rsidRPr="00E406F2" w:rsidRDefault="00E21B03" w:rsidP="00972D26">
      <w:pPr>
        <w:rPr>
          <w:rFonts w:eastAsiaTheme="minorEastAsia" w:cs="v4.2.0"/>
          <w:b/>
          <w:lang w:eastAsia="zh-CN"/>
        </w:rPr>
      </w:pPr>
      <w:r w:rsidRPr="00E406F2">
        <w:rPr>
          <w:rFonts w:eastAsiaTheme="minorEastAsia" w:cs="v4.2.0"/>
          <w:b/>
          <w:lang w:eastAsia="zh-CN"/>
        </w:rPr>
        <w:t>Define the starting point of the cross carrier BWP switch as the slot of the scheduling CC where UE receives the DCI</w:t>
      </w:r>
      <w:r w:rsidR="00E406F2" w:rsidRPr="00E406F2">
        <w:rPr>
          <w:rFonts w:eastAsiaTheme="minorEastAsia" w:cs="v4.2.0"/>
          <w:b/>
          <w:lang w:eastAsia="zh-CN"/>
        </w:rPr>
        <w:t xml:space="preserve"> and </w:t>
      </w:r>
      <w:proofErr w:type="spellStart"/>
      <w:r w:rsidR="00E406F2" w:rsidRPr="00E406F2">
        <w:rPr>
          <w:rFonts w:eastAsiaTheme="minorEastAsia"/>
          <w:b/>
          <w:bCs/>
          <w:iCs/>
          <w:lang w:val="en-US" w:eastAsia="zh-CN"/>
        </w:rPr>
        <w:t>T</w:t>
      </w:r>
      <w:r w:rsidR="00E406F2" w:rsidRPr="00E406F2">
        <w:rPr>
          <w:rFonts w:eastAsiaTheme="minorEastAsia"/>
          <w:b/>
          <w:bCs/>
          <w:iCs/>
          <w:vertAlign w:val="subscript"/>
          <w:lang w:val="en-US" w:eastAsia="zh-CN"/>
        </w:rPr>
        <w:t>BWPSwitchDelay</w:t>
      </w:r>
      <w:proofErr w:type="spellEnd"/>
      <w:r w:rsidR="00E406F2" w:rsidRPr="00E406F2">
        <w:rPr>
          <w:rFonts w:eastAsiaTheme="minorEastAsia"/>
          <w:b/>
          <w:bCs/>
          <w:iCs/>
          <w:vertAlign w:val="subscript"/>
          <w:lang w:val="en-US" w:eastAsia="zh-CN"/>
        </w:rPr>
        <w:t xml:space="preserve"> </w:t>
      </w:r>
      <w:r w:rsidR="00E406F2" w:rsidRPr="00E406F2">
        <w:rPr>
          <w:rFonts w:eastAsiaTheme="minorEastAsia"/>
          <w:b/>
          <w:bCs/>
          <w:iCs/>
          <w:vertAlign w:val="subscript"/>
          <w:lang w:val="en-US" w:eastAsia="zh-CN"/>
        </w:rPr>
        <w:softHyphen/>
      </w:r>
      <w:r w:rsidR="00E406F2" w:rsidRPr="00E406F2">
        <w:rPr>
          <w:rFonts w:eastAsiaTheme="minorEastAsia"/>
          <w:b/>
          <w:bCs/>
          <w:iCs/>
          <w:lang w:val="en-US" w:eastAsia="zh-CN"/>
        </w:rPr>
        <w:t>shall be determined by the smaller SCS of all involved CC.</w:t>
      </w:r>
    </w:p>
    <w:p w:rsidR="00FE1A35" w:rsidRDefault="00E21B03" w:rsidP="00972D26">
      <w:pPr>
        <w:rPr>
          <w:rFonts w:eastAsiaTheme="minorEastAsia" w:cs="v4.2.0"/>
          <w:lang w:eastAsia="zh-CN"/>
        </w:rPr>
      </w:pPr>
      <w:r>
        <w:rPr>
          <w:rFonts w:eastAsiaTheme="minorEastAsia" w:cs="v4.2.0"/>
          <w:lang w:eastAsia="zh-CN"/>
        </w:rPr>
        <w:t xml:space="preserve">Based on proposal 8, </w:t>
      </w:r>
      <w:r w:rsidR="00FE1A35">
        <w:rPr>
          <w:rFonts w:eastAsiaTheme="minorEastAsia" w:cs="v4.2.0" w:hint="eastAsia"/>
          <w:lang w:eastAsia="zh-CN"/>
        </w:rPr>
        <w:t>T</w:t>
      </w:r>
      <w:r w:rsidR="00FE1A35">
        <w:rPr>
          <w:rFonts w:eastAsiaTheme="minorEastAsia" w:cs="v4.2.0"/>
          <w:lang w:eastAsia="zh-CN"/>
        </w:rPr>
        <w:t>hus we further analysis the cross carrier scheduling in the following cases:</w:t>
      </w:r>
    </w:p>
    <w:p w:rsidR="001230FF" w:rsidRDefault="001230FF" w:rsidP="001230FF">
      <w:pPr>
        <w:pStyle w:val="a6"/>
        <w:numPr>
          <w:ilvl w:val="0"/>
          <w:numId w:val="30"/>
        </w:numPr>
        <w:ind w:firstLineChars="0"/>
        <w:rPr>
          <w:rFonts w:eastAsiaTheme="minorEastAsia" w:cs="v4.2.0"/>
          <w:i/>
          <w:u w:val="single"/>
          <w:lang w:eastAsia="zh-CN"/>
        </w:rPr>
      </w:pPr>
      <w:r w:rsidRPr="00E21B03">
        <w:rPr>
          <w:rFonts w:eastAsiaTheme="minorEastAsia" w:cs="v4.2.0"/>
          <w:i/>
          <w:u w:val="single"/>
          <w:lang w:eastAsia="zh-CN"/>
        </w:rPr>
        <w:t>The SCS of the scheduled CC is larger</w:t>
      </w:r>
      <w:r w:rsidR="00DD0915">
        <w:rPr>
          <w:rFonts w:eastAsiaTheme="minorEastAsia" w:cs="v4.2.0"/>
          <w:i/>
          <w:u w:val="single"/>
          <w:lang w:eastAsia="zh-CN"/>
        </w:rPr>
        <w:t xml:space="preserve"> than</w:t>
      </w:r>
      <w:r w:rsidR="00893C66">
        <w:rPr>
          <w:rFonts w:eastAsiaTheme="minorEastAsia" w:cs="v4.2.0"/>
          <w:i/>
          <w:u w:val="single"/>
          <w:lang w:eastAsia="zh-CN"/>
        </w:rPr>
        <w:t xml:space="preserve"> or </w:t>
      </w:r>
      <w:r w:rsidR="00DD0915">
        <w:rPr>
          <w:rFonts w:eastAsiaTheme="minorEastAsia" w:cs="v4.2.0"/>
          <w:i/>
          <w:u w:val="single"/>
          <w:lang w:eastAsia="zh-CN"/>
        </w:rPr>
        <w:t>equal to that of the scheduling CC.</w:t>
      </w:r>
      <w:r w:rsidR="00893C66">
        <w:rPr>
          <w:rFonts w:eastAsiaTheme="minorEastAsia" w:cs="v4.2.0"/>
          <w:i/>
          <w:u w:val="single"/>
          <w:lang w:eastAsia="zh-CN"/>
        </w:rPr>
        <w:t xml:space="preserve"> </w:t>
      </w:r>
    </w:p>
    <w:p w:rsidR="00DD0915" w:rsidRDefault="008408E7" w:rsidP="001365E9">
      <w:pPr>
        <w:pStyle w:val="a6"/>
        <w:ind w:left="360" w:firstLineChars="0" w:firstLine="0"/>
        <w:rPr>
          <w:rFonts w:eastAsiaTheme="minorEastAsia" w:cs="v4.2.0"/>
          <w:lang w:eastAsia="zh-CN"/>
        </w:rPr>
      </w:pPr>
      <w:r>
        <w:rPr>
          <w:rFonts w:eastAsiaTheme="minorEastAsia" w:cs="v4.2.0"/>
          <w:lang w:eastAsia="zh-CN"/>
        </w:rPr>
        <w:t xml:space="preserve">As mentioned above, there are factors needs to be considered for the cross carrier scheduling. </w:t>
      </w:r>
      <w:r w:rsidR="008A2B76">
        <w:rPr>
          <w:rFonts w:eastAsiaTheme="minorEastAsia" w:cs="v4.2.0"/>
          <w:lang w:eastAsia="zh-CN"/>
        </w:rPr>
        <w:t xml:space="preserve">For the MRTD, for example, when the SCS of the scheduling CC is 15 KHz and the SCS of the scheduling CC is 120 KHz, the MRTD could be up to 25 us which will be overlapped with 3 symbols of the scheduled CC. The issues could also be observed from the interruption requirements where 1 addition slot is allowed for these case. Another issue should be considered is the inter-CC scheduling, different from the case when the DCI is received in the same CC, the inter-CC scheduling delay shall be considered for cross carrier scheduling. When the </w:t>
      </w:r>
      <w:r w:rsidR="008A2B76" w:rsidRPr="008A2B76">
        <w:rPr>
          <w:rFonts w:eastAsiaTheme="minorEastAsia" w:cs="v4.2.0"/>
          <w:lang w:eastAsia="zh-CN"/>
        </w:rPr>
        <w:t>SCS of the scheduled CC</w:t>
      </w:r>
      <w:r w:rsidR="008A2B76">
        <w:rPr>
          <w:rFonts w:eastAsiaTheme="minorEastAsia" w:cs="v4.2.0"/>
          <w:lang w:eastAsia="zh-CN"/>
        </w:rPr>
        <w:t xml:space="preserve"> is larger than that of the scheduling CC (scheduling CC: 15 KHz, scheduled CC: 120 KHz), it could be worse considering that the symbol length of the scheduling CC is larger than that of the scheduled CC. Thus as the starting point of the BWP switching delay is defined as the slot of scheduling CC, several slots of the scheduled CC could be overlapped with the time for DCI reception. </w:t>
      </w:r>
    </w:p>
    <w:p w:rsidR="008A2B76" w:rsidRDefault="008A2B76" w:rsidP="001365E9">
      <w:pPr>
        <w:pStyle w:val="a6"/>
        <w:ind w:left="360" w:firstLineChars="0" w:firstLine="0"/>
        <w:rPr>
          <w:rFonts w:eastAsiaTheme="minorEastAsia" w:cs="v4.2.0"/>
          <w:lang w:eastAsia="zh-CN"/>
        </w:rPr>
      </w:pPr>
      <w:r>
        <w:rPr>
          <w:rFonts w:eastAsiaTheme="minorEastAsia" w:cs="v4.2.0"/>
          <w:lang w:eastAsia="zh-CN"/>
        </w:rPr>
        <w:t xml:space="preserve">Based on the analysis above, all these issues could lead to extra delay for cross carrier BWP switch, </w:t>
      </w:r>
      <w:r w:rsidRPr="001365E9">
        <w:rPr>
          <w:rFonts w:eastAsiaTheme="minorEastAsia" w:cs="v4.2.0"/>
          <w:lang w:eastAsia="zh-CN"/>
        </w:rPr>
        <w:t>one additional slot of the scheduled CC shall be allowed.</w:t>
      </w:r>
    </w:p>
    <w:p w:rsidR="001230FF" w:rsidRDefault="00FE1A35" w:rsidP="001230FF">
      <w:pPr>
        <w:pStyle w:val="a6"/>
        <w:numPr>
          <w:ilvl w:val="0"/>
          <w:numId w:val="30"/>
        </w:numPr>
        <w:ind w:firstLineChars="0"/>
        <w:rPr>
          <w:rFonts w:eastAsiaTheme="minorEastAsia" w:cs="v4.2.0"/>
          <w:i/>
          <w:u w:val="single"/>
          <w:lang w:eastAsia="zh-CN"/>
        </w:rPr>
      </w:pPr>
      <w:r w:rsidRPr="00E21B03">
        <w:rPr>
          <w:rFonts w:eastAsiaTheme="minorEastAsia" w:cs="v4.2.0" w:hint="eastAsia"/>
          <w:i/>
          <w:u w:val="single"/>
          <w:lang w:eastAsia="zh-CN"/>
        </w:rPr>
        <w:t>T</w:t>
      </w:r>
      <w:r w:rsidRPr="00E21B03">
        <w:rPr>
          <w:rFonts w:eastAsiaTheme="minorEastAsia" w:cs="v4.2.0"/>
          <w:i/>
          <w:u w:val="single"/>
          <w:lang w:eastAsia="zh-CN"/>
        </w:rPr>
        <w:t>he SCS of the scheduling CC is larger</w:t>
      </w:r>
    </w:p>
    <w:p w:rsidR="00141870" w:rsidRDefault="009D75DF" w:rsidP="009D75DF">
      <w:pPr>
        <w:pStyle w:val="a6"/>
        <w:ind w:left="360" w:firstLineChars="0" w:firstLine="0"/>
        <w:rPr>
          <w:rFonts w:eastAsiaTheme="minorEastAsia" w:cs="v4.2.0"/>
          <w:lang w:eastAsia="zh-CN"/>
        </w:rPr>
      </w:pPr>
      <w:r w:rsidRPr="009D75DF">
        <w:rPr>
          <w:rFonts w:eastAsiaTheme="minorEastAsia" w:cs="v4.2.0"/>
          <w:lang w:eastAsia="zh-CN"/>
        </w:rPr>
        <w:t>As analy</w:t>
      </w:r>
      <w:r>
        <w:rPr>
          <w:rFonts w:eastAsiaTheme="minorEastAsia" w:cs="v4.2.0"/>
          <w:lang w:eastAsia="zh-CN"/>
        </w:rPr>
        <w:t xml:space="preserve">sed above, </w:t>
      </w:r>
      <w:r w:rsidR="00141870">
        <w:rPr>
          <w:rFonts w:eastAsiaTheme="minorEastAsia" w:cs="v4.2.0"/>
          <w:lang w:eastAsia="zh-CN"/>
        </w:rPr>
        <w:t>the extra delay caused by MRTD and inter-CC scheduling should also be considered. However, when the SCS of the scheduling CC is larger, the duration of DCI and DCI parsing time is shorter. Though there could be additional delay caused by MRTD and inter-CC scheduling, it is proposed to not to introduce extra delay since the DCI parsing time is shorter.</w:t>
      </w:r>
    </w:p>
    <w:p w:rsidR="00141870" w:rsidRPr="00141870" w:rsidRDefault="00141870" w:rsidP="009D75DF">
      <w:pPr>
        <w:pStyle w:val="a6"/>
        <w:ind w:left="360" w:firstLineChars="0" w:firstLine="0"/>
        <w:rPr>
          <w:rFonts w:eastAsiaTheme="minorEastAsia" w:cs="v4.2.0"/>
          <w:b/>
          <w:lang w:eastAsia="zh-CN"/>
        </w:rPr>
      </w:pPr>
      <w:r w:rsidRPr="00141870">
        <w:rPr>
          <w:rFonts w:eastAsiaTheme="minorEastAsia" w:cs="v4.2.0"/>
          <w:b/>
          <w:lang w:eastAsia="zh-CN"/>
        </w:rPr>
        <w:t xml:space="preserve">Proposal </w:t>
      </w:r>
      <w:r w:rsidR="00CD160F">
        <w:rPr>
          <w:rFonts w:eastAsiaTheme="minorEastAsia" w:cs="v4.2.0"/>
          <w:b/>
          <w:lang w:eastAsia="zh-CN"/>
        </w:rPr>
        <w:t>10</w:t>
      </w:r>
      <w:r w:rsidRPr="00141870">
        <w:rPr>
          <w:rFonts w:eastAsiaTheme="minorEastAsia" w:cs="v4.2.0"/>
          <w:b/>
          <w:lang w:eastAsia="zh-CN"/>
        </w:rPr>
        <w:t>:</w:t>
      </w:r>
    </w:p>
    <w:p w:rsidR="00141870" w:rsidRDefault="00141870" w:rsidP="009D75DF">
      <w:pPr>
        <w:pStyle w:val="a6"/>
        <w:ind w:left="360" w:firstLineChars="0" w:firstLine="0"/>
        <w:rPr>
          <w:rFonts w:eastAsiaTheme="minorEastAsia" w:cs="v4.2.0"/>
          <w:b/>
          <w:lang w:eastAsia="zh-CN"/>
        </w:rPr>
      </w:pPr>
      <w:r w:rsidRPr="00141870">
        <w:rPr>
          <w:rFonts w:eastAsiaTheme="minorEastAsia" w:cs="v4.2.0"/>
          <w:b/>
          <w:lang w:eastAsia="zh-CN"/>
        </w:rPr>
        <w:t>For cross carrier scheduling, when the SCS of the scheduled CC is larger than or equal to that of the scheduling CC, one additional slot of the scheduled CC is allowed; when the SCS of the scheduling CC is larger than that of the scheduled CC, there is no need to introduce extra delay.</w:t>
      </w:r>
    </w:p>
    <w:p w:rsidR="00CD0284" w:rsidRPr="00141870" w:rsidRDefault="00CD0284" w:rsidP="009D75DF">
      <w:pPr>
        <w:pStyle w:val="a6"/>
        <w:ind w:left="360" w:firstLineChars="0" w:firstLine="0"/>
        <w:rPr>
          <w:rFonts w:eastAsiaTheme="minorEastAsia" w:cs="v4.2.0"/>
          <w:b/>
          <w:lang w:eastAsia="zh-CN"/>
        </w:rPr>
      </w:pPr>
    </w:p>
    <w:p w:rsidR="00DF0231" w:rsidRPr="002D2977" w:rsidRDefault="00DF0231" w:rsidP="00DF0231">
      <w:pPr>
        <w:pStyle w:val="1"/>
        <w:numPr>
          <w:ilvl w:val="0"/>
          <w:numId w:val="1"/>
        </w:numPr>
        <w:rPr>
          <w:lang w:val="en-US"/>
        </w:rPr>
      </w:pPr>
      <w:r w:rsidRPr="002D2977">
        <w:rPr>
          <w:lang w:val="en-US"/>
        </w:rPr>
        <w:t>Conclusions</w:t>
      </w:r>
    </w:p>
    <w:p w:rsidR="00272F1F" w:rsidRDefault="00272F1F" w:rsidP="00931830">
      <w:pPr>
        <w:rPr>
          <w:rFonts w:eastAsiaTheme="minorEastAsia" w:cs="v4.2.0"/>
          <w:b/>
          <w:lang w:val="en-US" w:eastAsia="zh-CN"/>
        </w:rPr>
      </w:pPr>
      <w:r w:rsidRPr="00272F1F">
        <w:rPr>
          <w:rFonts w:eastAsiaTheme="minorEastAsia" w:cs="v4.2.0"/>
          <w:b/>
          <w:lang w:val="en-US" w:eastAsia="zh-CN"/>
        </w:rPr>
        <w:t>Observation 1: There is no impact between FRs when the UE is capable of per-FR gap and the BWP switch does not involve SCS changes.</w:t>
      </w:r>
    </w:p>
    <w:p w:rsidR="00272F1F" w:rsidRDefault="00272F1F" w:rsidP="00272F1F">
      <w:pPr>
        <w:rPr>
          <w:rFonts w:eastAsiaTheme="minorEastAsia" w:cs="v4.2.0"/>
          <w:b/>
        </w:rPr>
      </w:pPr>
      <w:r w:rsidRPr="00272F1F">
        <w:rPr>
          <w:rFonts w:eastAsiaTheme="minorEastAsia" w:cs="v4.2.0"/>
          <w:b/>
        </w:rPr>
        <w:t xml:space="preserve">Proposal </w:t>
      </w:r>
      <w:r w:rsidR="00873F55">
        <w:rPr>
          <w:rFonts w:eastAsiaTheme="minorEastAsia" w:cs="v4.2.0"/>
          <w:b/>
        </w:rPr>
        <w:t>1</w:t>
      </w:r>
      <w:r w:rsidRPr="00272F1F">
        <w:rPr>
          <w:rFonts w:eastAsiaTheme="minorEastAsia" w:cs="v4.2.0"/>
          <w:b/>
        </w:rPr>
        <w:t>: For UE which is capable of per-FR gap, and no BWP switch involves SCS change, N is the number of simultaneous BWP switching on CCs within the same frequency range; For UE which is not capable of per-FR gap,</w:t>
      </w:r>
      <w:r w:rsidRPr="00272F1F">
        <w:rPr>
          <w:rFonts w:cs="v4.2.0"/>
          <w:b/>
          <w:lang w:eastAsia="zh-CN"/>
        </w:rPr>
        <w:t xml:space="preserve"> or the BWP switches on multiple CCs involves SCS changing,</w:t>
      </w:r>
      <w:r w:rsidRPr="00272F1F">
        <w:rPr>
          <w:rFonts w:eastAsiaTheme="minorEastAsia" w:cs="v4.2.0"/>
          <w:b/>
        </w:rPr>
        <w:t xml:space="preserve"> N is the number of simultaneous BWP switching on both FR.</w:t>
      </w:r>
    </w:p>
    <w:p w:rsidR="00873F55" w:rsidRPr="00873F55" w:rsidRDefault="00873F55" w:rsidP="00272F1F">
      <w:pPr>
        <w:rPr>
          <w:rFonts w:eastAsiaTheme="minorEastAsia" w:cs="v4.2.0"/>
          <w:b/>
          <w:lang w:eastAsia="zh-CN"/>
        </w:rPr>
      </w:pPr>
      <w:r w:rsidRPr="00873F55">
        <w:rPr>
          <w:rFonts w:eastAsiaTheme="minorEastAsia" w:cs="v4.2.0"/>
          <w:b/>
          <w:lang w:eastAsia="zh-CN"/>
        </w:rPr>
        <w:t xml:space="preserve">Proposal </w:t>
      </w:r>
      <w:r>
        <w:rPr>
          <w:rFonts w:eastAsiaTheme="minorEastAsia" w:cs="v4.2.0"/>
          <w:b/>
          <w:lang w:eastAsia="zh-CN"/>
        </w:rPr>
        <w:t>2</w:t>
      </w:r>
      <w:r w:rsidRPr="00873F55">
        <w:rPr>
          <w:rFonts w:eastAsiaTheme="minorEastAsia" w:cs="v4.2.0"/>
          <w:b/>
          <w:lang w:eastAsia="zh-CN"/>
        </w:rPr>
        <w:t xml:space="preserve">: </w:t>
      </w:r>
      <w:proofErr w:type="spellStart"/>
      <w:r w:rsidRPr="00873F55">
        <w:rPr>
          <w:rFonts w:eastAsiaTheme="minorEastAsia" w:cs="v4.2.0"/>
          <w:b/>
          <w:lang w:eastAsia="zh-CN"/>
        </w:rPr>
        <w:t>T</w:t>
      </w:r>
      <w:r w:rsidRPr="00873F55">
        <w:rPr>
          <w:rFonts w:eastAsiaTheme="minorEastAsia" w:cs="v4.2.0"/>
          <w:b/>
          <w:vertAlign w:val="subscript"/>
          <w:lang w:eastAsia="zh-CN"/>
        </w:rPr>
        <w:t>BWPswitchDelay</w:t>
      </w:r>
      <w:proofErr w:type="spellEnd"/>
      <w:r w:rsidRPr="00873F55">
        <w:rPr>
          <w:rFonts w:eastAsiaTheme="minorEastAsia" w:cs="v4.2.0"/>
          <w:b/>
          <w:lang w:eastAsia="zh-CN"/>
        </w:rPr>
        <w:t xml:space="preserve"> shall also be based on the smallest SCS among all SCS values of all involved CCs regardless of SCS changes.</w:t>
      </w:r>
    </w:p>
    <w:p w:rsidR="00272F1F" w:rsidRDefault="00272F1F" w:rsidP="00272F1F">
      <w:pPr>
        <w:rPr>
          <w:rFonts w:eastAsiaTheme="minorEastAsia"/>
          <w:b/>
          <w:lang w:val="en-US" w:eastAsia="zh-CN"/>
        </w:rPr>
      </w:pPr>
      <w:r w:rsidRPr="00931830">
        <w:rPr>
          <w:rFonts w:eastAsiaTheme="minorEastAsia" w:cs="v4.2.0"/>
          <w:b/>
          <w:lang w:val="en-US" w:eastAsia="zh-CN"/>
        </w:rPr>
        <w:t xml:space="preserve">Proposal </w:t>
      </w:r>
      <w:r w:rsidR="00873F55">
        <w:rPr>
          <w:rFonts w:eastAsiaTheme="minorEastAsia" w:cs="v4.2.0"/>
          <w:b/>
          <w:lang w:val="en-US" w:eastAsia="zh-CN"/>
        </w:rPr>
        <w:t>3</w:t>
      </w:r>
      <w:r w:rsidRPr="00931830">
        <w:rPr>
          <w:rFonts w:eastAsiaTheme="minorEastAsia" w:cs="v4.2.0"/>
          <w:b/>
          <w:lang w:val="en-US" w:eastAsia="zh-CN"/>
        </w:rPr>
        <w:t xml:space="preserve">: </w:t>
      </w:r>
      <w:r w:rsidRPr="00931830">
        <w:rPr>
          <w:rFonts w:eastAsiaTheme="minorEastAsia"/>
          <w:b/>
          <w:lang w:val="en-US" w:eastAsia="zh-CN"/>
        </w:rPr>
        <w:t>For RRC-based simultaneous BWP switching on multiple CCs, the delay shall be same as single CC (</w:t>
      </w:r>
      <w:r w:rsidRPr="00931830">
        <w:rPr>
          <w:rFonts w:ascii="Cambria Math" w:eastAsiaTheme="minorEastAsia" w:hAnsi="Cambria Math" w:cs="Cambria Math"/>
          <w:b/>
          <w:lang w:val="en-US" w:eastAsia="zh-CN"/>
        </w:rPr>
        <w:t>𝑇</w:t>
      </w:r>
      <w:r w:rsidRPr="00931830">
        <w:rPr>
          <w:rFonts w:ascii="Cambria Math" w:eastAsiaTheme="minorEastAsia" w:hAnsi="Cambria Math" w:cs="Cambria Math"/>
          <w:b/>
          <w:vertAlign w:val="subscript"/>
          <w:lang w:val="en-US" w:eastAsia="zh-CN"/>
        </w:rPr>
        <w:t>𝑅𝑅𝐶𝑝𝑟𝑜𝑐𝑒𝑠𝑠𝑖𝑛𝑔</w:t>
      </w:r>
      <w:r w:rsidRPr="00931830">
        <w:rPr>
          <w:rFonts w:eastAsiaTheme="minorEastAsia"/>
          <w:b/>
          <w:lang w:val="en-US" w:eastAsia="zh-CN"/>
        </w:rPr>
        <w:t>+</w:t>
      </w:r>
      <w:r w:rsidRPr="00931830">
        <w:rPr>
          <w:rFonts w:ascii="Cambria Math" w:eastAsiaTheme="minorEastAsia" w:hAnsi="Cambria Math" w:cs="Cambria Math"/>
          <w:b/>
          <w:lang w:val="en-US" w:eastAsia="zh-CN"/>
        </w:rPr>
        <w:t>𝑇</w:t>
      </w:r>
      <w:r w:rsidRPr="00931830">
        <w:rPr>
          <w:rFonts w:ascii="Cambria Math" w:eastAsiaTheme="minorEastAsia" w:hAnsi="Cambria Math" w:cs="Cambria Math"/>
          <w:b/>
          <w:vertAlign w:val="subscript"/>
          <w:lang w:val="en-US" w:eastAsia="zh-CN"/>
        </w:rPr>
        <w:t>𝐵𝑊𝑃𝑠𝑤𝑖𝑡𝑐</w:t>
      </w:r>
      <w:r w:rsidRPr="00931830">
        <w:rPr>
          <w:rFonts w:eastAsiaTheme="minorEastAsia"/>
          <w:b/>
          <w:vertAlign w:val="subscript"/>
          <w:lang w:val="en-US" w:eastAsia="zh-CN"/>
        </w:rPr>
        <w:t>ℎ</w:t>
      </w:r>
      <w:r w:rsidRPr="00931830">
        <w:rPr>
          <w:rFonts w:ascii="Cambria Math" w:eastAsiaTheme="minorEastAsia" w:hAnsi="Cambria Math" w:cs="Cambria Math"/>
          <w:b/>
          <w:vertAlign w:val="subscript"/>
          <w:lang w:val="en-US" w:eastAsia="zh-CN"/>
        </w:rPr>
        <w:t>𝐷𝑒𝑙𝑎</w:t>
      </w:r>
      <w:r w:rsidRPr="00931830">
        <w:rPr>
          <w:rFonts w:eastAsiaTheme="minorEastAsia"/>
          <w:b/>
          <w:lang w:val="en-US" w:eastAsia="zh-CN"/>
        </w:rPr>
        <w:t>) without extension.</w:t>
      </w:r>
    </w:p>
    <w:p w:rsidR="00FE736A" w:rsidRPr="00907365" w:rsidRDefault="00FE736A" w:rsidP="00FE736A">
      <w:pPr>
        <w:rPr>
          <w:rFonts w:eastAsiaTheme="minorEastAsia"/>
          <w:b/>
          <w:bCs/>
          <w:lang w:val="en-US" w:eastAsia="zh-CN"/>
        </w:rPr>
      </w:pPr>
      <w:r w:rsidRPr="00907365">
        <w:rPr>
          <w:rFonts w:eastAsiaTheme="minorEastAsia"/>
          <w:b/>
          <w:bCs/>
          <w:lang w:val="en-US" w:eastAsia="zh-CN"/>
        </w:rPr>
        <w:t xml:space="preserve">Observation </w:t>
      </w:r>
      <w:r>
        <w:rPr>
          <w:rFonts w:eastAsiaTheme="minorEastAsia"/>
          <w:b/>
          <w:bCs/>
          <w:lang w:val="en-US" w:eastAsia="zh-CN"/>
        </w:rPr>
        <w:t>2</w:t>
      </w:r>
      <w:r w:rsidRPr="00907365">
        <w:rPr>
          <w:rFonts w:eastAsiaTheme="minorEastAsia"/>
          <w:b/>
          <w:bCs/>
          <w:lang w:val="en-US" w:eastAsia="zh-CN"/>
        </w:rPr>
        <w:t>: If UE is capable of per-FR gap, the timer based BWP switch happens in two frequency range are performed in parallel if the BWP switch doesn’t involve SCS change.</w:t>
      </w:r>
    </w:p>
    <w:p w:rsidR="00FE736A" w:rsidRPr="00BC449A" w:rsidRDefault="00FE736A" w:rsidP="00FE736A">
      <w:pPr>
        <w:rPr>
          <w:rFonts w:eastAsiaTheme="minorEastAsia"/>
          <w:b/>
          <w:lang w:val="en-US" w:eastAsia="zh-CN"/>
        </w:rPr>
      </w:pPr>
      <w:r w:rsidRPr="00BC449A">
        <w:rPr>
          <w:rFonts w:eastAsiaTheme="minorEastAsia"/>
          <w:b/>
          <w:lang w:val="en-US" w:eastAsia="zh-CN"/>
        </w:rPr>
        <w:t xml:space="preserve">Observation </w:t>
      </w:r>
      <w:r>
        <w:rPr>
          <w:rFonts w:eastAsiaTheme="minorEastAsia"/>
          <w:b/>
          <w:lang w:val="en-US" w:eastAsia="zh-CN"/>
        </w:rPr>
        <w:t>3</w:t>
      </w:r>
      <w:r w:rsidRPr="00BC449A">
        <w:rPr>
          <w:rFonts w:eastAsiaTheme="minorEastAsia"/>
          <w:b/>
          <w:lang w:val="en-US" w:eastAsia="zh-CN"/>
        </w:rPr>
        <w:t>: Delaying the timer-based BWP switch for BWP switch on both FRs is not consist with RAN1’s spec.</w:t>
      </w:r>
    </w:p>
    <w:p w:rsidR="00FE736A" w:rsidRPr="00BC449A" w:rsidRDefault="00FE736A" w:rsidP="00FE736A">
      <w:pPr>
        <w:rPr>
          <w:rFonts w:eastAsiaTheme="minorEastAsia"/>
          <w:b/>
          <w:lang w:val="en-US" w:eastAsia="zh-CN"/>
        </w:rPr>
      </w:pPr>
      <w:r w:rsidRPr="00BC449A">
        <w:rPr>
          <w:rFonts w:eastAsiaTheme="minorEastAsia"/>
          <w:b/>
          <w:lang w:val="en-US" w:eastAsia="zh-CN"/>
        </w:rPr>
        <w:t xml:space="preserve">Proposal </w:t>
      </w:r>
      <w:r w:rsidR="00873F55">
        <w:rPr>
          <w:rFonts w:eastAsiaTheme="minorEastAsia"/>
          <w:b/>
          <w:lang w:val="en-US" w:eastAsia="zh-CN"/>
        </w:rPr>
        <w:t>4</w:t>
      </w:r>
      <w:r w:rsidRPr="00BC449A">
        <w:rPr>
          <w:rFonts w:eastAsiaTheme="minorEastAsia"/>
          <w:b/>
          <w:lang w:val="en-US" w:eastAsia="zh-CN"/>
        </w:rPr>
        <w:t xml:space="preserve">: Timer-based </w:t>
      </w:r>
      <w:r w:rsidRPr="00BC449A">
        <w:rPr>
          <w:rFonts w:eastAsiaTheme="minorEastAsia" w:hint="eastAsia"/>
          <w:b/>
          <w:lang w:val="en-US" w:eastAsia="zh-CN"/>
        </w:rPr>
        <w:t>partial</w:t>
      </w:r>
      <w:r w:rsidRPr="00BC449A">
        <w:rPr>
          <w:rFonts w:eastAsiaTheme="minorEastAsia"/>
          <w:b/>
          <w:lang w:val="en-US" w:eastAsia="zh-CN"/>
        </w:rPr>
        <w:t xml:space="preserve"> overlapping BWP switch requirements are defined when BWP switch does not involve SCS changing.</w:t>
      </w:r>
    </w:p>
    <w:p w:rsidR="00FE736A" w:rsidRPr="00B03811" w:rsidRDefault="00FE736A" w:rsidP="00FE736A">
      <w:pPr>
        <w:rPr>
          <w:rFonts w:eastAsiaTheme="minorEastAsia"/>
          <w:b/>
          <w:lang w:val="en-US" w:eastAsia="zh-CN"/>
        </w:rPr>
      </w:pPr>
      <w:r w:rsidRPr="00B03811">
        <w:rPr>
          <w:rFonts w:eastAsiaTheme="minorEastAsia"/>
          <w:b/>
          <w:lang w:val="en-US" w:eastAsia="zh-CN"/>
        </w:rPr>
        <w:t xml:space="preserve">Proposal </w:t>
      </w:r>
      <w:r w:rsidR="00873F55">
        <w:rPr>
          <w:rFonts w:eastAsiaTheme="minorEastAsia"/>
          <w:b/>
          <w:lang w:val="en-US" w:eastAsia="zh-CN"/>
        </w:rPr>
        <w:t>5</w:t>
      </w:r>
      <w:r w:rsidRPr="00B03811">
        <w:rPr>
          <w:rFonts w:eastAsiaTheme="minorEastAsia"/>
          <w:b/>
          <w:lang w:val="en-US" w:eastAsia="zh-CN"/>
        </w:rPr>
        <w:t>:</w:t>
      </w:r>
    </w:p>
    <w:p w:rsidR="00FE736A" w:rsidRPr="00B03811" w:rsidRDefault="00FE736A" w:rsidP="00FE736A">
      <w:pPr>
        <w:rPr>
          <w:rFonts w:eastAsiaTheme="minorEastAsia"/>
          <w:b/>
          <w:bCs/>
          <w:lang w:val="en-US" w:eastAsia="zh-CN"/>
        </w:rPr>
      </w:pPr>
      <w:r w:rsidRPr="00B03811">
        <w:rPr>
          <w:rFonts w:eastAsiaTheme="minorEastAsia"/>
          <w:b/>
          <w:bCs/>
          <w:lang w:val="en-US" w:eastAsia="zh-CN"/>
        </w:rPr>
        <w:lastRenderedPageBreak/>
        <w:t>For UE capable of per-FR gap:</w:t>
      </w:r>
    </w:p>
    <w:p w:rsidR="00FE736A" w:rsidRPr="00B03811" w:rsidRDefault="00FE736A" w:rsidP="00FE736A">
      <w:pPr>
        <w:rPr>
          <w:rFonts w:eastAsiaTheme="minorEastAsia"/>
          <w:b/>
          <w:bCs/>
          <w:lang w:val="en-US" w:eastAsia="zh-CN"/>
        </w:rPr>
      </w:pPr>
      <w:r w:rsidRPr="00B03811">
        <w:rPr>
          <w:rFonts w:eastAsiaTheme="minorEastAsia"/>
          <w:b/>
          <w:bCs/>
          <w:lang w:val="en-US" w:eastAsia="zh-CN"/>
        </w:rPr>
        <w:tab/>
        <w:t>T</w:t>
      </w:r>
      <w:proofErr w:type="spellStart"/>
      <w:r w:rsidRPr="00B03811">
        <w:rPr>
          <w:b/>
          <w:vertAlign w:val="subscript"/>
        </w:rPr>
        <w:t>MultipleBWPswitchDelayTotal</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 </w:t>
      </w:r>
      <w:proofErr w:type="spellStart"/>
      <w:r w:rsidRPr="00B03811">
        <w:rPr>
          <w:rFonts w:eastAsiaTheme="minorEastAsia"/>
          <w:b/>
          <w:bCs/>
          <w:lang w:val="en-US" w:eastAsia="zh-CN"/>
        </w:rPr>
        <w:t>T</w:t>
      </w:r>
      <w:r w:rsidRPr="00B03811">
        <w:rPr>
          <w:rFonts w:eastAsiaTheme="minorEastAsia"/>
          <w:b/>
          <w:bCs/>
          <w:vertAlign w:val="subscript"/>
          <w:lang w:val="en-US" w:eastAsia="zh-CN"/>
        </w:rPr>
        <w:t>Delay</w:t>
      </w:r>
      <w:proofErr w:type="spellEnd"/>
      <w:r w:rsidRPr="00B03811">
        <w:rPr>
          <w:rFonts w:eastAsiaTheme="minorEastAsia"/>
          <w:b/>
          <w:bCs/>
          <w:lang w:val="en-US" w:eastAsia="zh-CN"/>
        </w:rPr>
        <w:t xml:space="preserve"> + T</w:t>
      </w:r>
      <w:proofErr w:type="spellStart"/>
      <w:r w:rsidRPr="00B03811">
        <w:rPr>
          <w:b/>
          <w:vertAlign w:val="subscript"/>
        </w:rPr>
        <w:t>MultipleBWPswitchDelay</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 where </w:t>
      </w:r>
      <w:proofErr w:type="spellStart"/>
      <w:r w:rsidRPr="00B03811">
        <w:rPr>
          <w:rFonts w:eastAsiaTheme="minorEastAsia"/>
          <w:b/>
          <w:bCs/>
          <w:lang w:val="en-US" w:eastAsia="zh-CN"/>
        </w:rPr>
        <w:t>T</w:t>
      </w:r>
      <w:r w:rsidRPr="00B03811">
        <w:rPr>
          <w:rFonts w:eastAsiaTheme="minorEastAsia"/>
          <w:b/>
          <w:bCs/>
          <w:vertAlign w:val="subscript"/>
          <w:lang w:val="en-US" w:eastAsia="zh-CN"/>
        </w:rPr>
        <w:t>Delay</w:t>
      </w:r>
      <w:proofErr w:type="spellEnd"/>
      <w:r w:rsidRPr="00B03811">
        <w:rPr>
          <w:rFonts w:eastAsiaTheme="minorEastAsia"/>
          <w:b/>
          <w:bCs/>
          <w:lang w:val="en-US" w:eastAsia="zh-CN"/>
        </w:rPr>
        <w:t xml:space="preserve"> is the time delayed by ongoing BWP switching on other single or simultaneously triggered </w:t>
      </w:r>
      <w:r w:rsidRPr="00B03811">
        <w:rPr>
          <w:rFonts w:eastAsiaTheme="minorEastAsia"/>
          <w:b/>
          <w:bCs/>
          <w:lang w:val="en-US" w:eastAsia="zh-CN"/>
        </w:rPr>
        <w:tab/>
        <w:t>multiple CCs within the same frequency range. T</w:t>
      </w:r>
      <w:proofErr w:type="spellStart"/>
      <w:r w:rsidRPr="00B03811">
        <w:rPr>
          <w:b/>
          <w:vertAlign w:val="subscript"/>
        </w:rPr>
        <w:t>MultipleBWPswitchDelay</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is the timer-based BWP switch delay on current single CC or simultaneously triggered on multiple CCs. </w:t>
      </w:r>
    </w:p>
    <w:p w:rsidR="00FE736A" w:rsidRPr="00B03811" w:rsidRDefault="00FE736A" w:rsidP="00FE736A">
      <w:pPr>
        <w:rPr>
          <w:rFonts w:eastAsiaTheme="minorEastAsia"/>
          <w:b/>
          <w:bCs/>
          <w:lang w:val="en-US" w:eastAsia="zh-CN"/>
        </w:rPr>
      </w:pPr>
      <w:r w:rsidRPr="00B03811">
        <w:rPr>
          <w:rFonts w:eastAsiaTheme="minorEastAsia"/>
          <w:b/>
          <w:bCs/>
          <w:lang w:val="en-US" w:eastAsia="zh-CN"/>
        </w:rPr>
        <w:t>For UE not capable of per-FR gap:</w:t>
      </w:r>
    </w:p>
    <w:p w:rsidR="00FE736A" w:rsidRPr="00B03811" w:rsidRDefault="00FE736A" w:rsidP="00FE736A">
      <w:pPr>
        <w:rPr>
          <w:rFonts w:eastAsiaTheme="minorEastAsia"/>
          <w:b/>
          <w:bCs/>
          <w:lang w:val="en-US" w:eastAsia="zh-CN"/>
        </w:rPr>
      </w:pPr>
      <w:r w:rsidRPr="00B03811">
        <w:rPr>
          <w:rFonts w:eastAsiaTheme="minorEastAsia"/>
          <w:b/>
          <w:bCs/>
          <w:lang w:val="en-US" w:eastAsia="zh-CN"/>
        </w:rPr>
        <w:tab/>
        <w:t>T</w:t>
      </w:r>
      <w:proofErr w:type="spellStart"/>
      <w:r w:rsidRPr="00B03811">
        <w:rPr>
          <w:b/>
          <w:vertAlign w:val="subscript"/>
        </w:rPr>
        <w:t>MultipleBWPswitchDelayTotal</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 </w:t>
      </w:r>
      <w:proofErr w:type="spellStart"/>
      <w:r w:rsidRPr="00B03811">
        <w:rPr>
          <w:rFonts w:eastAsiaTheme="minorEastAsia"/>
          <w:b/>
          <w:bCs/>
          <w:lang w:val="en-US" w:eastAsia="zh-CN"/>
        </w:rPr>
        <w:t>T</w:t>
      </w:r>
      <w:r w:rsidRPr="00B03811">
        <w:rPr>
          <w:rFonts w:eastAsiaTheme="minorEastAsia"/>
          <w:b/>
          <w:bCs/>
          <w:vertAlign w:val="subscript"/>
          <w:lang w:val="en-US" w:eastAsia="zh-CN"/>
        </w:rPr>
        <w:t>Delay</w:t>
      </w:r>
      <w:proofErr w:type="spellEnd"/>
      <w:r w:rsidRPr="00B03811">
        <w:rPr>
          <w:rFonts w:eastAsiaTheme="minorEastAsia"/>
          <w:b/>
          <w:bCs/>
          <w:lang w:val="en-US" w:eastAsia="zh-CN"/>
        </w:rPr>
        <w:t xml:space="preserve"> + T</w:t>
      </w:r>
      <w:proofErr w:type="spellStart"/>
      <w:r w:rsidRPr="00B03811">
        <w:rPr>
          <w:b/>
          <w:vertAlign w:val="subscript"/>
        </w:rPr>
        <w:t>MultipleBWPswitchDelay</w:t>
      </w:r>
      <w:proofErr w:type="spellEnd"/>
      <w:r w:rsidRPr="00B03811">
        <w:rPr>
          <w:rFonts w:eastAsiaTheme="minorEastAsia"/>
          <w:b/>
          <w:bCs/>
          <w:i/>
          <w:iCs/>
          <w:lang w:val="en-US" w:eastAsia="zh-CN"/>
        </w:rPr>
        <w:t xml:space="preserve">, </w:t>
      </w:r>
      <w:r w:rsidRPr="00B03811">
        <w:rPr>
          <w:rFonts w:eastAsiaTheme="minorEastAsia"/>
          <w:b/>
          <w:bCs/>
          <w:lang w:val="en-US" w:eastAsia="zh-CN"/>
        </w:rPr>
        <w:t xml:space="preserve">where </w:t>
      </w:r>
      <w:proofErr w:type="spellStart"/>
      <w:r w:rsidRPr="00B03811">
        <w:rPr>
          <w:rFonts w:eastAsiaTheme="minorEastAsia"/>
          <w:b/>
          <w:bCs/>
          <w:i/>
          <w:iCs/>
          <w:lang w:val="en-US" w:eastAsia="zh-CN"/>
        </w:rPr>
        <w:t>T</w:t>
      </w:r>
      <w:r w:rsidRPr="00B03811">
        <w:rPr>
          <w:rFonts w:eastAsiaTheme="minorEastAsia"/>
          <w:b/>
          <w:bCs/>
          <w:i/>
          <w:iCs/>
          <w:vertAlign w:val="subscript"/>
          <w:lang w:val="en-US" w:eastAsia="zh-CN"/>
        </w:rPr>
        <w:t>Delay</w:t>
      </w:r>
      <w:proofErr w:type="spellEnd"/>
      <w:r w:rsidRPr="00B03811">
        <w:rPr>
          <w:rFonts w:eastAsiaTheme="minorEastAsia"/>
          <w:b/>
          <w:bCs/>
          <w:vertAlign w:val="subscript"/>
          <w:lang w:val="en-US" w:eastAsia="zh-CN"/>
        </w:rPr>
        <w:t xml:space="preserve"> </w:t>
      </w:r>
      <w:r w:rsidRPr="00B03811">
        <w:rPr>
          <w:rFonts w:eastAsiaTheme="minorEastAsia"/>
          <w:b/>
          <w:bCs/>
          <w:lang w:val="en-US" w:eastAsia="zh-CN"/>
        </w:rPr>
        <w:t xml:space="preserve">is the time delayed by ongoing timer-based BWP switching with in the same frequency range; </w:t>
      </w:r>
      <w:r w:rsidRPr="00B03811">
        <w:rPr>
          <w:rFonts w:eastAsiaTheme="minorEastAsia"/>
          <w:b/>
          <w:bCs/>
          <w:lang w:val="en-US" w:eastAsia="zh-CN"/>
        </w:rPr>
        <w:tab/>
        <w:t>T</w:t>
      </w:r>
      <w:proofErr w:type="spellStart"/>
      <w:r w:rsidRPr="00B03811">
        <w:rPr>
          <w:b/>
          <w:vertAlign w:val="subscript"/>
        </w:rPr>
        <w:t>MultipleBWPswitchDelay</w:t>
      </w:r>
      <w:proofErr w:type="spellEnd"/>
      <w:r w:rsidRPr="00B03811">
        <w:rPr>
          <w:rFonts w:eastAsiaTheme="minorEastAsia"/>
          <w:b/>
          <w:bCs/>
          <w:i/>
          <w:iCs/>
          <w:vertAlign w:val="subscript"/>
          <w:lang w:val="en-US" w:eastAsia="zh-CN"/>
        </w:rPr>
        <w:t xml:space="preserve"> </w:t>
      </w:r>
      <w:r w:rsidRPr="00B03811">
        <w:rPr>
          <w:rFonts w:eastAsiaTheme="minorEastAsia"/>
          <w:b/>
          <w:bCs/>
          <w:lang w:val="en-US" w:eastAsia="zh-CN"/>
        </w:rPr>
        <w:t xml:space="preserve">is </w:t>
      </w:r>
      <w:proofErr w:type="spellStart"/>
      <w:r w:rsidRPr="00B03811">
        <w:rPr>
          <w:rFonts w:eastAsiaTheme="minorEastAsia"/>
          <w:b/>
          <w:bCs/>
          <w:iCs/>
          <w:lang w:val="en-US" w:eastAsia="zh-CN"/>
        </w:rPr>
        <w:t>T</w:t>
      </w:r>
      <w:r w:rsidRPr="00B03811">
        <w:rPr>
          <w:rFonts w:eastAsiaTheme="minorEastAsia"/>
          <w:b/>
          <w:bCs/>
          <w:iCs/>
          <w:vertAlign w:val="subscript"/>
          <w:lang w:val="en-US" w:eastAsia="zh-CN"/>
        </w:rPr>
        <w:t>BWPSwitchDelay</w:t>
      </w:r>
      <w:proofErr w:type="spellEnd"/>
      <w:r w:rsidRPr="00B03811">
        <w:rPr>
          <w:rFonts w:eastAsiaTheme="minorEastAsia"/>
          <w:b/>
          <w:bCs/>
          <w:i/>
          <w:iCs/>
          <w:lang w:val="en-US" w:eastAsia="zh-CN"/>
        </w:rPr>
        <w:t xml:space="preserve">+ </w:t>
      </w:r>
      <w:r w:rsidRPr="00B03811">
        <w:rPr>
          <w:rFonts w:eastAsiaTheme="minorEastAsia"/>
          <w:b/>
          <w:bCs/>
          <w:lang w:val="en-US" w:eastAsia="zh-CN"/>
        </w:rPr>
        <w:t>D(N-1), N is the number of timer-based BWP switch on CCs in the other FR of which the time periods of BWP switching delay are overlapped with T</w:t>
      </w:r>
      <w:proofErr w:type="spellStart"/>
      <w:r w:rsidRPr="00B03811">
        <w:rPr>
          <w:b/>
          <w:vertAlign w:val="subscript"/>
        </w:rPr>
        <w:t>MultipleBWPswitchDelay</w:t>
      </w:r>
      <w:proofErr w:type="spellEnd"/>
      <w:r w:rsidRPr="00B03811">
        <w:rPr>
          <w:rFonts w:eastAsiaTheme="minorEastAsia"/>
          <w:b/>
          <w:bCs/>
          <w:lang w:val="en-US" w:eastAsia="zh-CN"/>
        </w:rPr>
        <w:t>, and D is the incremental delay, which is same as that of simultaneous BWP switch on multiple CCs</w:t>
      </w:r>
    </w:p>
    <w:p w:rsidR="00FE736A" w:rsidRPr="009D12F7" w:rsidRDefault="00FE736A" w:rsidP="00FE736A">
      <w:pPr>
        <w:rPr>
          <w:rFonts w:eastAsiaTheme="minorEastAsia"/>
          <w:b/>
          <w:lang w:val="en-US" w:eastAsia="zh-CN"/>
        </w:rPr>
      </w:pPr>
      <w:r w:rsidRPr="009D12F7">
        <w:rPr>
          <w:rFonts w:eastAsiaTheme="minorEastAsia"/>
          <w:b/>
          <w:lang w:val="en-US" w:eastAsia="zh-CN"/>
        </w:rPr>
        <w:t xml:space="preserve">Observation </w:t>
      </w:r>
      <w:r>
        <w:rPr>
          <w:rFonts w:eastAsiaTheme="minorEastAsia"/>
          <w:b/>
          <w:lang w:val="en-US" w:eastAsia="zh-CN"/>
        </w:rPr>
        <w:t>4</w:t>
      </w:r>
      <w:r w:rsidRPr="009D12F7">
        <w:rPr>
          <w:rFonts w:eastAsiaTheme="minorEastAsia"/>
          <w:b/>
          <w:lang w:val="en-US" w:eastAsia="zh-CN"/>
        </w:rPr>
        <w:t xml:space="preserve">: The intention to introduce the waiting time raised from the description in RAN2’s spec to guarantee that UE could process the RRC messages in order. </w:t>
      </w:r>
    </w:p>
    <w:p w:rsidR="00FE736A" w:rsidRPr="009D12F7" w:rsidRDefault="00FE736A" w:rsidP="00FE736A">
      <w:pPr>
        <w:rPr>
          <w:rFonts w:eastAsiaTheme="minorEastAsia"/>
          <w:b/>
          <w:lang w:val="en-US" w:eastAsia="zh-CN"/>
        </w:rPr>
      </w:pPr>
      <w:r w:rsidRPr="009D12F7">
        <w:rPr>
          <w:rFonts w:eastAsiaTheme="minorEastAsia"/>
          <w:b/>
          <w:lang w:val="en-US" w:eastAsia="zh-CN"/>
        </w:rPr>
        <w:t xml:space="preserve">Observation </w:t>
      </w:r>
      <w:r>
        <w:rPr>
          <w:rFonts w:eastAsiaTheme="minorEastAsia"/>
          <w:b/>
          <w:lang w:val="en-US" w:eastAsia="zh-CN"/>
        </w:rPr>
        <w:t>5</w:t>
      </w:r>
      <w:r w:rsidRPr="009D12F7">
        <w:rPr>
          <w:rFonts w:eastAsiaTheme="minorEastAsia"/>
          <w:b/>
          <w:lang w:val="en-US" w:eastAsia="zh-CN"/>
        </w:rPr>
        <w:t>: Under the limited conditions (FR1+FR2 NR-DC without SCS changes and UE is capable of per-FR gap), option 1 means the RRC message processing in one CG has to be delayed until UE is ready for UL grant reception in the other CG, which is not reasonable.</w:t>
      </w:r>
    </w:p>
    <w:p w:rsidR="00FE736A" w:rsidRPr="009D12F7" w:rsidRDefault="00FE736A" w:rsidP="00FE736A">
      <w:pPr>
        <w:rPr>
          <w:rFonts w:eastAsiaTheme="minorEastAsia"/>
          <w:b/>
          <w:lang w:val="en-US" w:eastAsia="zh-CN"/>
        </w:rPr>
      </w:pPr>
      <w:r w:rsidRPr="009D12F7">
        <w:rPr>
          <w:rFonts w:eastAsiaTheme="minorEastAsia"/>
          <w:b/>
          <w:lang w:val="en-US" w:eastAsia="zh-CN"/>
        </w:rPr>
        <w:t xml:space="preserve">Observation </w:t>
      </w:r>
      <w:r>
        <w:rPr>
          <w:rFonts w:eastAsiaTheme="minorEastAsia"/>
          <w:b/>
          <w:lang w:val="en-US" w:eastAsia="zh-CN"/>
        </w:rPr>
        <w:t>6</w:t>
      </w:r>
      <w:r w:rsidRPr="009D12F7">
        <w:rPr>
          <w:rFonts w:eastAsiaTheme="minorEastAsia"/>
          <w:b/>
          <w:lang w:val="en-US" w:eastAsia="zh-CN"/>
        </w:rPr>
        <w:t xml:space="preserve">: if we use the RRC procedure delay defined in clause 12 to interpret the description at the beginning of clause 5, it means UE </w:t>
      </w:r>
      <w:r w:rsidRPr="009D12F7">
        <w:rPr>
          <w:rFonts w:eastAsiaTheme="minorEastAsia" w:hint="eastAsia"/>
          <w:b/>
          <w:lang w:val="en-US" w:eastAsia="zh-CN"/>
        </w:rPr>
        <w:t>shall</w:t>
      </w:r>
      <w:r w:rsidRPr="009D12F7">
        <w:rPr>
          <w:rFonts w:eastAsiaTheme="minorEastAsia"/>
          <w:b/>
          <w:lang w:val="en-US" w:eastAsia="zh-CN"/>
        </w:rPr>
        <w:t xml:space="preserve"> not decode the second RRC message when the 1</w:t>
      </w:r>
      <w:r w:rsidRPr="009D12F7">
        <w:rPr>
          <w:rFonts w:eastAsiaTheme="minorEastAsia" w:hint="eastAsia"/>
          <w:b/>
          <w:vertAlign w:val="superscript"/>
          <w:lang w:val="en-US" w:eastAsia="zh-CN"/>
        </w:rPr>
        <w:t>s</w:t>
      </w:r>
      <w:r w:rsidRPr="009D12F7">
        <w:rPr>
          <w:rFonts w:eastAsiaTheme="minorEastAsia"/>
          <w:b/>
          <w:vertAlign w:val="superscript"/>
          <w:lang w:val="en-US" w:eastAsia="zh-CN"/>
        </w:rPr>
        <w:t>t</w:t>
      </w:r>
      <w:r w:rsidRPr="009D12F7">
        <w:rPr>
          <w:rFonts w:eastAsiaTheme="minorEastAsia"/>
          <w:b/>
          <w:lang w:val="en-US" w:eastAsia="zh-CN"/>
        </w:rPr>
        <w:t xml:space="preserve"> one has been processed and the BWP switch is ongoing.</w:t>
      </w:r>
    </w:p>
    <w:p w:rsidR="00FE736A" w:rsidRPr="00907365" w:rsidRDefault="00FE736A" w:rsidP="00FE736A">
      <w:pPr>
        <w:rPr>
          <w:rFonts w:eastAsiaTheme="minorEastAsia"/>
          <w:b/>
          <w:lang w:eastAsia="zh-CN"/>
        </w:rPr>
      </w:pPr>
      <w:r w:rsidRPr="009D12F7">
        <w:rPr>
          <w:rFonts w:eastAsiaTheme="minorEastAsia"/>
          <w:b/>
          <w:lang w:eastAsia="zh-CN"/>
        </w:rPr>
        <w:t xml:space="preserve">Proposal </w:t>
      </w:r>
      <w:r w:rsidR="00873F55">
        <w:rPr>
          <w:rFonts w:eastAsiaTheme="minorEastAsia"/>
          <w:b/>
          <w:lang w:eastAsia="zh-CN"/>
        </w:rPr>
        <w:t>6</w:t>
      </w:r>
      <w:r w:rsidRPr="009D12F7">
        <w:rPr>
          <w:rFonts w:eastAsiaTheme="minorEastAsia"/>
          <w:b/>
          <w:lang w:eastAsia="zh-CN"/>
        </w:rPr>
        <w:t xml:space="preserve">: </w:t>
      </w:r>
      <w:r w:rsidRPr="009D12F7">
        <w:rPr>
          <w:rFonts w:eastAsiaTheme="minorEastAsia"/>
          <w:b/>
          <w:lang w:val="en-US" w:eastAsia="zh-CN"/>
        </w:rPr>
        <w:t xml:space="preserve">The waiting time is </w:t>
      </w:r>
      <w:r w:rsidRPr="009D12F7">
        <w:rPr>
          <w:rFonts w:eastAsiaTheme="minorEastAsia"/>
          <w:b/>
          <w:lang w:eastAsia="zh-CN"/>
        </w:rPr>
        <w:t>upper bounded by the RRC processing time (10ms) in the 1</w:t>
      </w:r>
      <w:r w:rsidRPr="009D12F7">
        <w:rPr>
          <w:rFonts w:eastAsiaTheme="minorEastAsia"/>
          <w:b/>
          <w:vertAlign w:val="superscript"/>
          <w:lang w:eastAsia="zh-CN"/>
        </w:rPr>
        <w:t>st</w:t>
      </w:r>
      <w:r w:rsidRPr="009D12F7">
        <w:rPr>
          <w:rFonts w:eastAsiaTheme="minorEastAsia"/>
          <w:b/>
          <w:lang w:eastAsia="zh-CN"/>
        </w:rPr>
        <w:t xml:space="preserve"> CG.</w:t>
      </w:r>
    </w:p>
    <w:p w:rsidR="00CF5EF5" w:rsidRPr="00F609CD" w:rsidRDefault="00CF5EF5" w:rsidP="00CF5EF5">
      <w:pPr>
        <w:rPr>
          <w:rFonts w:eastAsiaTheme="minorEastAsia" w:cs="v4.2.0"/>
          <w:b/>
          <w:lang w:eastAsia="zh-CN"/>
        </w:rPr>
      </w:pPr>
      <w:r w:rsidRPr="00F609CD">
        <w:rPr>
          <w:rFonts w:eastAsiaTheme="minorEastAsia" w:cs="v4.2.0"/>
          <w:b/>
          <w:lang w:eastAsia="zh-CN"/>
        </w:rPr>
        <w:t>Observation 7: For the requirements for the BWP switch on a single CC, the cross carrier scheduling is not considered.</w:t>
      </w:r>
    </w:p>
    <w:p w:rsidR="00CF5EF5" w:rsidRPr="00F609CD" w:rsidRDefault="00CF5EF5" w:rsidP="00CF5EF5">
      <w:pPr>
        <w:rPr>
          <w:rFonts w:eastAsiaTheme="minorEastAsia" w:cs="v4.2.0"/>
          <w:b/>
          <w:lang w:eastAsia="zh-CN"/>
        </w:rPr>
      </w:pPr>
      <w:r w:rsidRPr="00F609CD">
        <w:rPr>
          <w:rFonts w:eastAsiaTheme="minorEastAsia" w:cs="v4.2.0"/>
          <w:b/>
          <w:lang w:eastAsia="zh-CN"/>
        </w:rPr>
        <w:t>Observation 8: The cross carrier scheduling is not considered for BWP switch on multiple CCs.</w:t>
      </w:r>
    </w:p>
    <w:p w:rsidR="00CF5EF5" w:rsidRDefault="00CF5EF5" w:rsidP="00CF5EF5">
      <w:pPr>
        <w:rPr>
          <w:rFonts w:eastAsiaTheme="minorEastAsia" w:cs="v4.2.0"/>
          <w:b/>
          <w:lang w:eastAsia="zh-CN"/>
        </w:rPr>
      </w:pPr>
      <w:r w:rsidRPr="00F609CD">
        <w:rPr>
          <w:rFonts w:eastAsiaTheme="minorEastAsia" w:cs="v4.2.0"/>
          <w:b/>
          <w:lang w:eastAsia="zh-CN"/>
        </w:rPr>
        <w:t xml:space="preserve">Proposal </w:t>
      </w:r>
      <w:r w:rsidR="00873F55">
        <w:rPr>
          <w:rFonts w:eastAsiaTheme="minorEastAsia" w:cs="v4.2.0"/>
          <w:b/>
          <w:lang w:eastAsia="zh-CN"/>
        </w:rPr>
        <w:t>7</w:t>
      </w:r>
      <w:r w:rsidRPr="00F609CD">
        <w:rPr>
          <w:rFonts w:eastAsiaTheme="minorEastAsia" w:cs="v4.2.0"/>
          <w:b/>
          <w:lang w:eastAsia="zh-CN"/>
        </w:rPr>
        <w:t>: The cross carrier scheduled DCI-based BWP switch on single CC/multiple CCs shall be considered in Rel-16.</w:t>
      </w:r>
    </w:p>
    <w:p w:rsidR="00CF5EF5" w:rsidRDefault="00CF5EF5" w:rsidP="00CF5EF5">
      <w:pPr>
        <w:rPr>
          <w:rFonts w:eastAsiaTheme="minorEastAsia" w:cs="v4.2.0"/>
          <w:b/>
          <w:lang w:eastAsia="zh-CN"/>
        </w:rPr>
      </w:pPr>
      <w:r>
        <w:rPr>
          <w:rFonts w:eastAsiaTheme="minorEastAsia" w:cs="v4.2.0"/>
          <w:b/>
          <w:lang w:eastAsia="zh-CN"/>
        </w:rPr>
        <w:t xml:space="preserve">Proposal </w:t>
      </w:r>
      <w:r w:rsidR="00CD160F">
        <w:rPr>
          <w:rFonts w:eastAsiaTheme="minorEastAsia" w:cs="v4.2.0"/>
          <w:b/>
          <w:lang w:eastAsia="zh-CN"/>
        </w:rPr>
        <w:t>8</w:t>
      </w:r>
      <w:r>
        <w:rPr>
          <w:rFonts w:eastAsiaTheme="minorEastAsia" w:cs="v4.2.0"/>
          <w:b/>
          <w:lang w:eastAsia="zh-CN"/>
        </w:rPr>
        <w:t xml:space="preserve">: </w:t>
      </w:r>
    </w:p>
    <w:p w:rsidR="00CF5EF5" w:rsidRDefault="00CF5EF5" w:rsidP="00CF5EF5">
      <w:pPr>
        <w:rPr>
          <w:rFonts w:eastAsiaTheme="minorEastAsia" w:cs="v4.2.0"/>
          <w:b/>
          <w:lang w:eastAsia="zh-CN"/>
        </w:rPr>
      </w:pPr>
      <w:r>
        <w:rPr>
          <w:rFonts w:eastAsiaTheme="minorEastAsia" w:cs="v4.2.0"/>
          <w:b/>
          <w:lang w:eastAsia="zh-CN"/>
        </w:rPr>
        <w:t>The requirements for BWP switch on multiple CCs in Rel-16 apply to following 2 cases: 1) the BWP switch on each CC is scheduled by a separate DCI which is received in the same CC; 2) All CCs involved in the simultaneous BWP switch on multiple CCs are scheduled by a single DCI.</w:t>
      </w:r>
    </w:p>
    <w:p w:rsidR="00CF5EF5" w:rsidRDefault="00CF5EF5" w:rsidP="00CF5EF5">
      <w:pPr>
        <w:rPr>
          <w:rFonts w:eastAsiaTheme="minorEastAsia" w:cs="v4.2.0"/>
          <w:b/>
          <w:lang w:eastAsia="zh-CN"/>
        </w:rPr>
      </w:pPr>
      <w:r>
        <w:rPr>
          <w:rFonts w:eastAsiaTheme="minorEastAsia" w:cs="v4.2.0"/>
          <w:b/>
          <w:lang w:eastAsia="zh-CN"/>
        </w:rPr>
        <w:t>Observation 9: The reference CC to define the starting and end point of cross carrier scheduled BWP switch shall be carefully considered.</w:t>
      </w:r>
    </w:p>
    <w:p w:rsidR="00CF5EF5" w:rsidRPr="00E21B03" w:rsidRDefault="00CF5EF5" w:rsidP="00CF5EF5">
      <w:pPr>
        <w:rPr>
          <w:rFonts w:eastAsiaTheme="minorEastAsia" w:cs="v4.2.0"/>
          <w:b/>
          <w:lang w:eastAsia="zh-CN"/>
        </w:rPr>
      </w:pPr>
      <w:r w:rsidRPr="00E21B03">
        <w:rPr>
          <w:rFonts w:eastAsiaTheme="minorEastAsia" w:cs="v4.2.0"/>
          <w:b/>
          <w:lang w:eastAsia="zh-CN"/>
        </w:rPr>
        <w:t xml:space="preserve">Proposal: </w:t>
      </w:r>
      <w:r w:rsidR="00CD160F">
        <w:rPr>
          <w:rFonts w:eastAsiaTheme="minorEastAsia" w:cs="v4.2.0"/>
          <w:b/>
          <w:lang w:eastAsia="zh-CN"/>
        </w:rPr>
        <w:t>9</w:t>
      </w:r>
    </w:p>
    <w:p w:rsidR="00CF5EF5" w:rsidRPr="00E406F2" w:rsidRDefault="00CF5EF5" w:rsidP="00CF5EF5">
      <w:pPr>
        <w:rPr>
          <w:rFonts w:eastAsiaTheme="minorEastAsia" w:cs="v4.2.0"/>
          <w:b/>
          <w:lang w:eastAsia="zh-CN"/>
        </w:rPr>
      </w:pPr>
      <w:r w:rsidRPr="00E406F2">
        <w:rPr>
          <w:rFonts w:eastAsiaTheme="minorEastAsia" w:cs="v4.2.0"/>
          <w:b/>
          <w:lang w:eastAsia="zh-CN"/>
        </w:rPr>
        <w:t xml:space="preserve">Define the starting point of the cross carrier BWP switch as the slot of the scheduling CC where UE receives the DCI and </w:t>
      </w:r>
      <w:proofErr w:type="spellStart"/>
      <w:r w:rsidRPr="00E406F2">
        <w:rPr>
          <w:rFonts w:eastAsiaTheme="minorEastAsia"/>
          <w:b/>
          <w:bCs/>
          <w:iCs/>
          <w:lang w:val="en-US" w:eastAsia="zh-CN"/>
        </w:rPr>
        <w:t>T</w:t>
      </w:r>
      <w:r w:rsidRPr="00E406F2">
        <w:rPr>
          <w:rFonts w:eastAsiaTheme="minorEastAsia"/>
          <w:b/>
          <w:bCs/>
          <w:iCs/>
          <w:vertAlign w:val="subscript"/>
          <w:lang w:val="en-US" w:eastAsia="zh-CN"/>
        </w:rPr>
        <w:t>BWPSwitchDelay</w:t>
      </w:r>
      <w:proofErr w:type="spellEnd"/>
      <w:r w:rsidRPr="00E406F2">
        <w:rPr>
          <w:rFonts w:eastAsiaTheme="minorEastAsia"/>
          <w:b/>
          <w:bCs/>
          <w:iCs/>
          <w:vertAlign w:val="subscript"/>
          <w:lang w:val="en-US" w:eastAsia="zh-CN"/>
        </w:rPr>
        <w:t xml:space="preserve"> </w:t>
      </w:r>
      <w:r w:rsidRPr="00E406F2">
        <w:rPr>
          <w:rFonts w:eastAsiaTheme="minorEastAsia"/>
          <w:b/>
          <w:bCs/>
          <w:iCs/>
          <w:vertAlign w:val="subscript"/>
          <w:lang w:val="en-US" w:eastAsia="zh-CN"/>
        </w:rPr>
        <w:softHyphen/>
      </w:r>
      <w:r w:rsidRPr="00E406F2">
        <w:rPr>
          <w:rFonts w:eastAsiaTheme="minorEastAsia"/>
          <w:b/>
          <w:bCs/>
          <w:iCs/>
          <w:lang w:val="en-US" w:eastAsia="zh-CN"/>
        </w:rPr>
        <w:t>shall be determined by the smaller SCS of all involved CC.</w:t>
      </w:r>
    </w:p>
    <w:p w:rsidR="00CF5EF5" w:rsidRPr="00873F55" w:rsidRDefault="00CF5EF5" w:rsidP="00873F55">
      <w:pPr>
        <w:rPr>
          <w:rFonts w:eastAsiaTheme="minorEastAsia" w:cs="v4.2.0"/>
          <w:b/>
          <w:lang w:eastAsia="zh-CN"/>
        </w:rPr>
      </w:pPr>
      <w:r w:rsidRPr="00873F55">
        <w:rPr>
          <w:rFonts w:eastAsiaTheme="minorEastAsia" w:cs="v4.2.0"/>
          <w:b/>
          <w:lang w:eastAsia="zh-CN"/>
        </w:rPr>
        <w:t xml:space="preserve">Proposal </w:t>
      </w:r>
      <w:r w:rsidR="00873F55" w:rsidRPr="00873F55">
        <w:rPr>
          <w:rFonts w:eastAsiaTheme="minorEastAsia" w:cs="v4.2.0"/>
          <w:b/>
          <w:lang w:eastAsia="zh-CN"/>
        </w:rPr>
        <w:t>1</w:t>
      </w:r>
      <w:r w:rsidR="00CD160F">
        <w:rPr>
          <w:rFonts w:eastAsiaTheme="minorEastAsia" w:cs="v4.2.0"/>
          <w:b/>
          <w:lang w:eastAsia="zh-CN"/>
        </w:rPr>
        <w:t>0</w:t>
      </w:r>
      <w:r w:rsidRPr="00873F55">
        <w:rPr>
          <w:rFonts w:eastAsiaTheme="minorEastAsia" w:cs="v4.2.0"/>
          <w:b/>
          <w:lang w:eastAsia="zh-CN"/>
        </w:rPr>
        <w:t>:</w:t>
      </w:r>
    </w:p>
    <w:p w:rsidR="00CF5EF5" w:rsidRPr="00873F55" w:rsidRDefault="00CF5EF5" w:rsidP="00873F55">
      <w:pPr>
        <w:rPr>
          <w:rFonts w:eastAsiaTheme="minorEastAsia" w:cs="v4.2.0"/>
          <w:b/>
          <w:lang w:eastAsia="zh-CN"/>
        </w:rPr>
      </w:pPr>
      <w:r w:rsidRPr="00873F55">
        <w:rPr>
          <w:rFonts w:eastAsiaTheme="minorEastAsia" w:cs="v4.2.0"/>
          <w:b/>
          <w:lang w:eastAsia="zh-CN"/>
        </w:rPr>
        <w:t>For cross carrier scheduling, when the SCS of the scheduled CC is larger than or equal to that of the scheduling CC, one additional slot of the scheduled CC is allowed; when the SCS of the scheduling CC is larger than that of the scheduled CC, there is no need to introduce extra delay.</w:t>
      </w:r>
    </w:p>
    <w:p w:rsidR="00FE736A" w:rsidRPr="00CF5EF5" w:rsidRDefault="00FE736A" w:rsidP="00272F1F">
      <w:pPr>
        <w:rPr>
          <w:rFonts w:eastAsiaTheme="minorEastAsia" w:cs="v4.2.0"/>
          <w:b/>
          <w:lang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DF0231" w:rsidRPr="007200C7" w:rsidRDefault="00DF0231" w:rsidP="00DF0231">
      <w:pPr>
        <w:rPr>
          <w:lang w:val="en-US"/>
        </w:rPr>
      </w:pPr>
      <w:r w:rsidRPr="002D2977">
        <w:rPr>
          <w:lang w:val="en-US"/>
        </w:rPr>
        <w:t xml:space="preserve">[1] </w:t>
      </w:r>
      <w:r w:rsidR="00852630" w:rsidRPr="00852630">
        <w:t>R4-2008675</w:t>
      </w:r>
      <w:r w:rsidRPr="002D2977">
        <w:rPr>
          <w:lang w:val="en-US"/>
        </w:rPr>
        <w:t xml:space="preserve"> </w:t>
      </w:r>
      <w:r w:rsidR="00852630" w:rsidRPr="00852630">
        <w:t>WF on NR RRM enhancements - BWP switching on multiple CCs</w:t>
      </w:r>
      <w:r w:rsidR="0087326D">
        <w:rPr>
          <w:lang w:val="en-US"/>
        </w:rPr>
        <w:t xml:space="preserve">, </w:t>
      </w:r>
      <w:r w:rsidR="007200C7" w:rsidRPr="007200C7">
        <w:rPr>
          <w:lang w:val="en-US"/>
        </w:rPr>
        <w:t>Intel Corporation</w:t>
      </w:r>
      <w:r w:rsidR="0087326D" w:rsidRPr="0087326D">
        <w:t>.</w:t>
      </w:r>
    </w:p>
    <w:p w:rsidR="007D0DF7" w:rsidRDefault="007D0DF7"/>
    <w:sectPr w:rsidR="007D0DF7"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54D" w:rsidRDefault="0020254D">
      <w:pPr>
        <w:spacing w:after="0"/>
      </w:pPr>
      <w:r>
        <w:separator/>
      </w:r>
    </w:p>
  </w:endnote>
  <w:endnote w:type="continuationSeparator" w:id="0">
    <w:p w:rsidR="0020254D" w:rsidRDefault="002025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284" w:rsidRDefault="00E3128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31284" w:rsidRDefault="00E312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284" w:rsidRDefault="00E3128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77637">
      <w:rPr>
        <w:rStyle w:val="a5"/>
      </w:rPr>
      <w:t>9</w:t>
    </w:r>
    <w:r>
      <w:rPr>
        <w:rStyle w:val="a5"/>
      </w:rPr>
      <w:fldChar w:fldCharType="end"/>
    </w:r>
  </w:p>
  <w:p w:rsidR="00E31284" w:rsidRDefault="00E3128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54D" w:rsidRDefault="0020254D">
      <w:pPr>
        <w:spacing w:after="0"/>
      </w:pPr>
      <w:r>
        <w:separator/>
      </w:r>
    </w:p>
  </w:footnote>
  <w:footnote w:type="continuationSeparator" w:id="0">
    <w:p w:rsidR="0020254D" w:rsidRDefault="002025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8"/>
  </w:num>
  <w:num w:numId="2">
    <w:abstractNumId w:val="0"/>
  </w:num>
  <w:num w:numId="3">
    <w:abstractNumId w:val="27"/>
  </w:num>
  <w:num w:numId="4">
    <w:abstractNumId w:val="30"/>
  </w:num>
  <w:num w:numId="5">
    <w:abstractNumId w:val="22"/>
  </w:num>
  <w:num w:numId="6">
    <w:abstractNumId w:val="10"/>
  </w:num>
  <w:num w:numId="7">
    <w:abstractNumId w:val="20"/>
  </w:num>
  <w:num w:numId="8">
    <w:abstractNumId w:val="2"/>
  </w:num>
  <w:num w:numId="9">
    <w:abstractNumId w:val="9"/>
  </w:num>
  <w:num w:numId="10">
    <w:abstractNumId w:val="5"/>
  </w:num>
  <w:num w:numId="11">
    <w:abstractNumId w:val="12"/>
  </w:num>
  <w:num w:numId="12">
    <w:abstractNumId w:val="15"/>
  </w:num>
  <w:num w:numId="13">
    <w:abstractNumId w:val="14"/>
  </w:num>
  <w:num w:numId="14">
    <w:abstractNumId w:val="11"/>
  </w:num>
  <w:num w:numId="15">
    <w:abstractNumId w:val="26"/>
  </w:num>
  <w:num w:numId="16">
    <w:abstractNumId w:val="4"/>
  </w:num>
  <w:num w:numId="17">
    <w:abstractNumId w:val="3"/>
  </w:num>
  <w:num w:numId="18">
    <w:abstractNumId w:val="13"/>
  </w:num>
  <w:num w:numId="19">
    <w:abstractNumId w:val="25"/>
  </w:num>
  <w:num w:numId="20">
    <w:abstractNumId w:val="23"/>
  </w:num>
  <w:num w:numId="21">
    <w:abstractNumId w:val="1"/>
  </w:num>
  <w:num w:numId="22">
    <w:abstractNumId w:val="7"/>
  </w:num>
  <w:num w:numId="23">
    <w:abstractNumId w:val="17"/>
  </w:num>
  <w:num w:numId="24">
    <w:abstractNumId w:val="16"/>
  </w:num>
  <w:num w:numId="25">
    <w:abstractNumId w:val="21"/>
  </w:num>
  <w:num w:numId="26">
    <w:abstractNumId w:val="28"/>
  </w:num>
  <w:num w:numId="27">
    <w:abstractNumId w:val="24"/>
  </w:num>
  <w:num w:numId="28">
    <w:abstractNumId w:val="29"/>
  </w:num>
  <w:num w:numId="29">
    <w:abstractNumId w:val="19"/>
  </w:num>
  <w:num w:numId="30">
    <w:abstractNumId w:val="6"/>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D2930"/>
    <w:rsid w:val="000E0A8A"/>
    <w:rsid w:val="000E2C03"/>
    <w:rsid w:val="0010016B"/>
    <w:rsid w:val="00100360"/>
    <w:rsid w:val="0011207E"/>
    <w:rsid w:val="001230FF"/>
    <w:rsid w:val="001365E9"/>
    <w:rsid w:val="00141870"/>
    <w:rsid w:val="0017747E"/>
    <w:rsid w:val="001A1E7C"/>
    <w:rsid w:val="001E7174"/>
    <w:rsid w:val="0020033A"/>
    <w:rsid w:val="0020254D"/>
    <w:rsid w:val="00216AAB"/>
    <w:rsid w:val="002221AC"/>
    <w:rsid w:val="00222AF7"/>
    <w:rsid w:val="002328DD"/>
    <w:rsid w:val="00245810"/>
    <w:rsid w:val="00254F38"/>
    <w:rsid w:val="00272F1F"/>
    <w:rsid w:val="002736F0"/>
    <w:rsid w:val="00282D3C"/>
    <w:rsid w:val="00294B79"/>
    <w:rsid w:val="002A5E54"/>
    <w:rsid w:val="002B45C3"/>
    <w:rsid w:val="002E668C"/>
    <w:rsid w:val="002F579F"/>
    <w:rsid w:val="00311CF9"/>
    <w:rsid w:val="003158EC"/>
    <w:rsid w:val="00321181"/>
    <w:rsid w:val="00336939"/>
    <w:rsid w:val="00356FB6"/>
    <w:rsid w:val="003622B2"/>
    <w:rsid w:val="003664ED"/>
    <w:rsid w:val="003A5CBC"/>
    <w:rsid w:val="003A5E2B"/>
    <w:rsid w:val="003F762D"/>
    <w:rsid w:val="00415933"/>
    <w:rsid w:val="00430F24"/>
    <w:rsid w:val="00435EBD"/>
    <w:rsid w:val="00451B80"/>
    <w:rsid w:val="00455FD0"/>
    <w:rsid w:val="00466D02"/>
    <w:rsid w:val="00477263"/>
    <w:rsid w:val="0049501A"/>
    <w:rsid w:val="004A678E"/>
    <w:rsid w:val="004A7CF2"/>
    <w:rsid w:val="004B4633"/>
    <w:rsid w:val="004C4868"/>
    <w:rsid w:val="004F0167"/>
    <w:rsid w:val="005235DB"/>
    <w:rsid w:val="00530EB0"/>
    <w:rsid w:val="005375AA"/>
    <w:rsid w:val="00545EC2"/>
    <w:rsid w:val="0054734A"/>
    <w:rsid w:val="005A456B"/>
    <w:rsid w:val="005B0D68"/>
    <w:rsid w:val="005D231A"/>
    <w:rsid w:val="005E4CCD"/>
    <w:rsid w:val="005F5231"/>
    <w:rsid w:val="0061679F"/>
    <w:rsid w:val="006D43CD"/>
    <w:rsid w:val="006F27CD"/>
    <w:rsid w:val="00701598"/>
    <w:rsid w:val="00702FA5"/>
    <w:rsid w:val="00712608"/>
    <w:rsid w:val="00714064"/>
    <w:rsid w:val="007200C7"/>
    <w:rsid w:val="00723883"/>
    <w:rsid w:val="00732D90"/>
    <w:rsid w:val="00736D84"/>
    <w:rsid w:val="00766048"/>
    <w:rsid w:val="0077159B"/>
    <w:rsid w:val="007902A8"/>
    <w:rsid w:val="007A37DA"/>
    <w:rsid w:val="007A52D1"/>
    <w:rsid w:val="007D0DF7"/>
    <w:rsid w:val="007D3409"/>
    <w:rsid w:val="007E2E8A"/>
    <w:rsid w:val="007E5F97"/>
    <w:rsid w:val="007E67EC"/>
    <w:rsid w:val="007F2E6A"/>
    <w:rsid w:val="00804945"/>
    <w:rsid w:val="008408E7"/>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2591"/>
    <w:rsid w:val="00914A03"/>
    <w:rsid w:val="00915DEA"/>
    <w:rsid w:val="00923CC3"/>
    <w:rsid w:val="00931830"/>
    <w:rsid w:val="009450D8"/>
    <w:rsid w:val="00957098"/>
    <w:rsid w:val="009708D0"/>
    <w:rsid w:val="00972D26"/>
    <w:rsid w:val="009814D6"/>
    <w:rsid w:val="0099102E"/>
    <w:rsid w:val="009968CF"/>
    <w:rsid w:val="009A5118"/>
    <w:rsid w:val="009C4E39"/>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C2C97"/>
    <w:rsid w:val="00AD65F4"/>
    <w:rsid w:val="00AD69AA"/>
    <w:rsid w:val="00AE6BE0"/>
    <w:rsid w:val="00AF5966"/>
    <w:rsid w:val="00B02A13"/>
    <w:rsid w:val="00B10C6E"/>
    <w:rsid w:val="00B22016"/>
    <w:rsid w:val="00B23292"/>
    <w:rsid w:val="00B343A3"/>
    <w:rsid w:val="00B41E6D"/>
    <w:rsid w:val="00B71C35"/>
    <w:rsid w:val="00B73A82"/>
    <w:rsid w:val="00B76F4D"/>
    <w:rsid w:val="00BB2A32"/>
    <w:rsid w:val="00BB6484"/>
    <w:rsid w:val="00BC3920"/>
    <w:rsid w:val="00BC47AB"/>
    <w:rsid w:val="00BD2AB1"/>
    <w:rsid w:val="00BE1FD4"/>
    <w:rsid w:val="00BE677A"/>
    <w:rsid w:val="00BE6A2E"/>
    <w:rsid w:val="00BF00A7"/>
    <w:rsid w:val="00BF33D9"/>
    <w:rsid w:val="00C11B10"/>
    <w:rsid w:val="00C15E40"/>
    <w:rsid w:val="00C338CA"/>
    <w:rsid w:val="00C50A0A"/>
    <w:rsid w:val="00C638D8"/>
    <w:rsid w:val="00C83525"/>
    <w:rsid w:val="00CA1729"/>
    <w:rsid w:val="00CA1DAE"/>
    <w:rsid w:val="00CC4578"/>
    <w:rsid w:val="00CD0284"/>
    <w:rsid w:val="00CD160F"/>
    <w:rsid w:val="00CE0DA0"/>
    <w:rsid w:val="00CF030B"/>
    <w:rsid w:val="00CF5EF5"/>
    <w:rsid w:val="00D3442D"/>
    <w:rsid w:val="00D41D2D"/>
    <w:rsid w:val="00D828E1"/>
    <w:rsid w:val="00D94E39"/>
    <w:rsid w:val="00DB10D2"/>
    <w:rsid w:val="00DB1DD4"/>
    <w:rsid w:val="00DB61B3"/>
    <w:rsid w:val="00DD0915"/>
    <w:rsid w:val="00DD1DFF"/>
    <w:rsid w:val="00DF0231"/>
    <w:rsid w:val="00E04C43"/>
    <w:rsid w:val="00E13E91"/>
    <w:rsid w:val="00E16D37"/>
    <w:rsid w:val="00E17F78"/>
    <w:rsid w:val="00E21B03"/>
    <w:rsid w:val="00E22D0F"/>
    <w:rsid w:val="00E31284"/>
    <w:rsid w:val="00E406F2"/>
    <w:rsid w:val="00E415BA"/>
    <w:rsid w:val="00E5666B"/>
    <w:rsid w:val="00E577DD"/>
    <w:rsid w:val="00E72064"/>
    <w:rsid w:val="00E91110"/>
    <w:rsid w:val="00E9184C"/>
    <w:rsid w:val="00EA4E79"/>
    <w:rsid w:val="00EA5149"/>
    <w:rsid w:val="00EB02DF"/>
    <w:rsid w:val="00EE6F45"/>
    <w:rsid w:val="00EF66B2"/>
    <w:rsid w:val="00F0497C"/>
    <w:rsid w:val="00F076D1"/>
    <w:rsid w:val="00F0770B"/>
    <w:rsid w:val="00F10653"/>
    <w:rsid w:val="00F1617A"/>
    <w:rsid w:val="00F2033F"/>
    <w:rsid w:val="00F22DF5"/>
    <w:rsid w:val="00F303F4"/>
    <w:rsid w:val="00F413E7"/>
    <w:rsid w:val="00F5790A"/>
    <w:rsid w:val="00F609CD"/>
    <w:rsid w:val="00F76B81"/>
    <w:rsid w:val="00F77637"/>
    <w:rsid w:val="00FA4943"/>
    <w:rsid w:val="00FB6BD9"/>
    <w:rsid w:val="00FC0F9D"/>
    <w:rsid w:val="00FC3492"/>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3595</TotalTime>
  <Pages>9</Pages>
  <Words>3921</Words>
  <Characters>22351</Characters>
  <Application>Microsoft Office Word</Application>
  <DocSecurity>0</DocSecurity>
  <Lines>186</Lines>
  <Paragraphs>52</Paragraphs>
  <ScaleCrop>false</ScaleCrop>
  <Company>HUAWEI</Company>
  <LinksUpToDate>false</LinksUpToDate>
  <CharactersWithSpaces>26220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86</cp:revision>
  <dcterms:created xsi:type="dcterms:W3CDTF">2019-09-18T02:52:00Z</dcterms:created>
  <dcterms:modified xsi:type="dcterms:W3CDTF">2020-08-07T14:35:00Z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