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4B1E0" w14:textId="0CB09E90" w:rsidR="0068725F" w:rsidRDefault="0068725F" w:rsidP="00F55A1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9</w:t>
        </w:r>
      </w:fldSimple>
      <w:r>
        <w:rPr>
          <w:b/>
          <w:noProof/>
          <w:sz w:val="24"/>
        </w:rPr>
        <w:t>5</w:t>
      </w:r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982305" w:rsidRPr="00982305">
        <w:rPr>
          <w:b/>
          <w:noProof/>
          <w:sz w:val="24"/>
        </w:rPr>
        <w:t>R4-</w:t>
      </w:r>
      <w:del w:id="0" w:author="Jerry Cui" w:date="2020-06-01T15:22:00Z">
        <w:r w:rsidR="00982305" w:rsidRPr="00982305" w:rsidDel="006F5A9E">
          <w:rPr>
            <w:b/>
            <w:noProof/>
            <w:sz w:val="24"/>
          </w:rPr>
          <w:delText>2006194</w:delText>
        </w:r>
      </w:del>
      <w:ins w:id="1" w:author="Jerry Cui" w:date="2020-06-01T15:22:00Z">
        <w:r w:rsidR="006F5A9E" w:rsidRPr="00982305">
          <w:rPr>
            <w:b/>
            <w:noProof/>
            <w:sz w:val="24"/>
          </w:rPr>
          <w:t>200</w:t>
        </w:r>
        <w:r w:rsidR="006F5A9E">
          <w:rPr>
            <w:b/>
            <w:noProof/>
            <w:sz w:val="24"/>
          </w:rPr>
          <w:t>9097</w:t>
        </w:r>
      </w:ins>
    </w:p>
    <w:p w14:paraId="69489DB0" w14:textId="77777777" w:rsidR="0068725F" w:rsidRDefault="000804ED" w:rsidP="0068725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68725F" w:rsidRPr="00BA51D9">
          <w:rPr>
            <w:b/>
            <w:noProof/>
            <w:sz w:val="24"/>
          </w:rPr>
          <w:t>Online</w:t>
        </w:r>
      </w:fldSimple>
      <w:r w:rsidR="0068725F">
        <w:rPr>
          <w:b/>
          <w:noProof/>
          <w:sz w:val="24"/>
        </w:rPr>
        <w:t xml:space="preserve">, </w:t>
      </w:r>
      <w:r w:rsidR="0068725F">
        <w:fldChar w:fldCharType="begin"/>
      </w:r>
      <w:r w:rsidR="0068725F">
        <w:instrText xml:space="preserve"> DOCPROPERTY  Country  \* MERGEFORMAT </w:instrText>
      </w:r>
      <w:r w:rsidR="0068725F">
        <w:fldChar w:fldCharType="end"/>
      </w:r>
      <w:fldSimple w:instr=" DOCPROPERTY  StartDate  \* MERGEFORMAT ">
        <w:r w:rsidR="0068725F">
          <w:rPr>
            <w:b/>
            <w:noProof/>
            <w:sz w:val="24"/>
          </w:rPr>
          <w:t>25</w:t>
        </w:r>
        <w:r w:rsidR="0068725F" w:rsidRPr="00797ADF">
          <w:rPr>
            <w:b/>
            <w:noProof/>
            <w:sz w:val="24"/>
            <w:vertAlign w:val="superscript"/>
          </w:rPr>
          <w:t>th</w:t>
        </w:r>
        <w:r w:rsidR="0068725F" w:rsidRPr="00BA51D9">
          <w:rPr>
            <w:b/>
            <w:noProof/>
            <w:sz w:val="24"/>
          </w:rPr>
          <w:t xml:space="preserve"> </w:t>
        </w:r>
      </w:fldSimple>
      <w:r w:rsidR="0068725F">
        <w:rPr>
          <w:b/>
          <w:noProof/>
          <w:sz w:val="24"/>
        </w:rPr>
        <w:t xml:space="preserve">May - </w:t>
      </w:r>
      <w:fldSimple w:instr=" DOCPROPERTY  EndDate  \* MERGEFORMAT ">
        <w:r w:rsidR="0068725F">
          <w:rPr>
            <w:b/>
            <w:noProof/>
            <w:sz w:val="24"/>
          </w:rPr>
          <w:t>5</w:t>
        </w:r>
        <w:r w:rsidR="0068725F" w:rsidRPr="00797ADF">
          <w:rPr>
            <w:b/>
            <w:noProof/>
            <w:sz w:val="24"/>
            <w:vertAlign w:val="superscript"/>
          </w:rPr>
          <w:t>th</w:t>
        </w:r>
        <w:r w:rsidR="0068725F" w:rsidRPr="00BA51D9">
          <w:rPr>
            <w:b/>
            <w:noProof/>
            <w:sz w:val="24"/>
          </w:rPr>
          <w:t xml:space="preserve"> </w:t>
        </w:r>
        <w:r w:rsidR="0068725F">
          <w:rPr>
            <w:b/>
            <w:noProof/>
            <w:sz w:val="24"/>
          </w:rPr>
          <w:t>Jun</w:t>
        </w:r>
        <w:r w:rsidR="0068725F" w:rsidRPr="00BA51D9">
          <w:rPr>
            <w:b/>
            <w:noProof/>
            <w:sz w:val="24"/>
          </w:rPr>
          <w:t xml:space="preserve">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971E6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35B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2D03F5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76DB8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F21FA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1A54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E9602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5828EE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CB1072B" w14:textId="59B4AE0C" w:rsidR="001E41F3" w:rsidRPr="00410371" w:rsidRDefault="000804E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38.1</w:t>
              </w:r>
              <w:r w:rsidR="004A3337">
                <w:rPr>
                  <w:b/>
                  <w:noProof/>
                  <w:sz w:val="28"/>
                </w:rPr>
                <w:t>33</w:t>
              </w:r>
            </w:fldSimple>
          </w:p>
        </w:tc>
        <w:tc>
          <w:tcPr>
            <w:tcW w:w="709" w:type="dxa"/>
          </w:tcPr>
          <w:p w14:paraId="7E6CA88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8A2DD1" w14:textId="2488BD51" w:rsidR="001E41F3" w:rsidRPr="00410371" w:rsidRDefault="00982305" w:rsidP="00547111">
            <w:pPr>
              <w:pStyle w:val="CRCoverPage"/>
              <w:spacing w:after="0"/>
              <w:rPr>
                <w:noProof/>
              </w:rPr>
            </w:pPr>
            <w:r w:rsidRPr="00982305">
              <w:rPr>
                <w:b/>
                <w:noProof/>
                <w:sz w:val="28"/>
              </w:rPr>
              <w:t>0625</w:t>
            </w:r>
            <w:r w:rsidR="00775E1C">
              <w:fldChar w:fldCharType="begin"/>
            </w:r>
            <w:r w:rsidR="00775E1C">
              <w:instrText xml:space="preserve"> DOCPROPERTY  Cr#  \* MERGEFORMAT </w:instrText>
            </w:r>
            <w:r w:rsidR="00775E1C">
              <w:fldChar w:fldCharType="end"/>
            </w:r>
          </w:p>
        </w:tc>
        <w:tc>
          <w:tcPr>
            <w:tcW w:w="709" w:type="dxa"/>
          </w:tcPr>
          <w:p w14:paraId="350C7E9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B626F7B" w14:textId="105C4043" w:rsidR="001E41F3" w:rsidRPr="00410371" w:rsidRDefault="000804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Jerry Cui" w:date="2020-06-02T17:24:00Z">
              <w:r w:rsidDel="000941FD">
                <w:rPr>
                  <w:b/>
                  <w:noProof/>
                  <w:sz w:val="28"/>
                  <w:rPrChange w:id="3" w:author="Jerry Cui" w:date="2020-06-02T17:24:00Z">
                    <w:rPr/>
                  </w:rPrChange>
                </w:rPr>
                <w:fldChar w:fldCharType="begin"/>
              </w:r>
              <w:r w:rsidRPr="000941FD" w:rsidDel="000941FD">
                <w:rPr>
                  <w:b/>
                  <w:noProof/>
                  <w:sz w:val="28"/>
                  <w:rPrChange w:id="4" w:author="Jerry Cui" w:date="2020-06-02T17:24:00Z">
                    <w:rPr/>
                  </w:rPrChange>
                </w:rPr>
                <w:delInstrText xml:space="preserve"> DOCPROPERTY  Revision  \* MERGEFORMAT </w:delInstrText>
              </w:r>
              <w:r w:rsidDel="000941FD">
                <w:rPr>
                  <w:b/>
                  <w:noProof/>
                  <w:sz w:val="28"/>
                  <w:rPrChange w:id="5" w:author="Jerry Cui" w:date="2020-06-02T17:24:00Z">
                    <w:rPr>
                      <w:b/>
                      <w:noProof/>
                      <w:sz w:val="28"/>
                    </w:rPr>
                  </w:rPrChange>
                </w:rPr>
                <w:fldChar w:fldCharType="separate"/>
              </w:r>
              <w:r w:rsidR="00E13F3D" w:rsidRPr="00410371" w:rsidDel="000941FD">
                <w:rPr>
                  <w:b/>
                  <w:noProof/>
                  <w:sz w:val="28"/>
                </w:rPr>
                <w:delText>-</w:delText>
              </w:r>
              <w:r w:rsidDel="000941FD">
                <w:rPr>
                  <w:b/>
                  <w:noProof/>
                  <w:sz w:val="28"/>
                </w:rPr>
                <w:fldChar w:fldCharType="end"/>
              </w:r>
            </w:del>
            <w:ins w:id="6" w:author="Jerry Cui" w:date="2020-06-02T17:24:00Z">
              <w:r w:rsidR="000941FD" w:rsidRPr="000941FD">
                <w:rPr>
                  <w:b/>
                  <w:noProof/>
                  <w:sz w:val="28"/>
                  <w:rPrChange w:id="7" w:author="Jerry Cui" w:date="2020-06-02T17:24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4A5B93B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3F42CD" w14:textId="43238DC4" w:rsidR="001E41F3" w:rsidRPr="00410371" w:rsidRDefault="000804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D1C22">
                <w:rPr>
                  <w:b/>
                  <w:noProof/>
                  <w:sz w:val="28"/>
                </w:rPr>
                <w:t>1</w:t>
              </w:r>
              <w:r w:rsidR="0068725F">
                <w:rPr>
                  <w:b/>
                  <w:noProof/>
                  <w:sz w:val="28"/>
                </w:rPr>
                <w:t>6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4A3337">
                <w:rPr>
                  <w:b/>
                  <w:noProof/>
                  <w:sz w:val="28"/>
                </w:rPr>
                <w:t>3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292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EA29D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19B2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5A73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54E82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FCB7AE6" w14:textId="77777777" w:rsidTr="00547111">
        <w:tc>
          <w:tcPr>
            <w:tcW w:w="9641" w:type="dxa"/>
            <w:gridSpan w:val="9"/>
          </w:tcPr>
          <w:p w14:paraId="660599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36CAF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F26F7E0" w14:textId="77777777" w:rsidTr="00A7671C">
        <w:tc>
          <w:tcPr>
            <w:tcW w:w="2835" w:type="dxa"/>
          </w:tcPr>
          <w:p w14:paraId="1D14E7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5F4AE5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D0298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D5DA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03B7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96A19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C1273E" w14:textId="696D9FD3" w:rsidR="00F25D98" w:rsidRDefault="00B931F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A0B61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9C95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0000A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64EDD7" w14:textId="77777777" w:rsidTr="00547111">
        <w:tc>
          <w:tcPr>
            <w:tcW w:w="9640" w:type="dxa"/>
            <w:gridSpan w:val="11"/>
          </w:tcPr>
          <w:p w14:paraId="4C26B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D0C9C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04FD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6E26BC" w14:textId="6D3BC2B5" w:rsidR="001E41F3" w:rsidRDefault="00330CF7">
            <w:pPr>
              <w:pStyle w:val="CRCoverPage"/>
              <w:spacing w:after="0"/>
              <w:ind w:left="100"/>
              <w:rPr>
                <w:noProof/>
              </w:rPr>
            </w:pPr>
            <w:r w:rsidRPr="00330CF7">
              <w:t xml:space="preserve">CR on multiple </w:t>
            </w:r>
            <w:proofErr w:type="spellStart"/>
            <w:r w:rsidRPr="00330CF7">
              <w:t>SCell</w:t>
            </w:r>
            <w:proofErr w:type="spellEnd"/>
            <w:r w:rsidRPr="00330CF7">
              <w:t xml:space="preserve"> activation</w:t>
            </w:r>
            <w:r w:rsidR="009E116F">
              <w:t>/deactivation</w:t>
            </w:r>
            <w:r w:rsidRPr="00330CF7">
              <w:t xml:space="preserve"> requirement for R16</w:t>
            </w:r>
          </w:p>
        </w:tc>
      </w:tr>
      <w:tr w:rsidR="001E41F3" w14:paraId="57B27C6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DA66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90D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DFEA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5A5B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6A6636" w14:textId="42A9BB5A" w:rsidR="001E41F3" w:rsidRDefault="00F43D6B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</w:t>
            </w:r>
          </w:p>
        </w:tc>
      </w:tr>
      <w:tr w:rsidR="001E41F3" w14:paraId="10B088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38E12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218322" w14:textId="3B9106F8" w:rsidR="001E41F3" w:rsidRDefault="00F43D6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775E1C">
              <w:fldChar w:fldCharType="begin"/>
            </w:r>
            <w:r w:rsidR="00775E1C">
              <w:instrText xml:space="preserve"> DOCPROPERTY  SourceIfTsg  \* MERGEFORMAT </w:instrText>
            </w:r>
            <w:r w:rsidR="00775E1C">
              <w:fldChar w:fldCharType="end"/>
            </w:r>
          </w:p>
        </w:tc>
      </w:tr>
      <w:tr w:rsidR="001E41F3" w14:paraId="56825F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20F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CEB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E73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9F746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409936" w14:textId="0A0D8D6B" w:rsidR="001E41F3" w:rsidRDefault="00330CF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NR_RRM_Enh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B427CA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4791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975010" w14:textId="3DD537D0" w:rsidR="001E41F3" w:rsidRDefault="000804E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</w:t>
              </w:r>
              <w:r w:rsidR="0068725F">
                <w:rPr>
                  <w:noProof/>
                </w:rPr>
                <w:t>5</w:t>
              </w:r>
              <w:r w:rsidR="00D24991">
                <w:rPr>
                  <w:noProof/>
                </w:rPr>
                <w:t>-</w:t>
              </w:r>
              <w:r w:rsidR="0023321F">
                <w:rPr>
                  <w:noProof/>
                </w:rPr>
                <w:t>0</w:t>
              </w:r>
              <w:r w:rsidR="0068725F">
                <w:rPr>
                  <w:noProof/>
                </w:rPr>
                <w:t>2</w:t>
              </w:r>
            </w:fldSimple>
          </w:p>
        </w:tc>
      </w:tr>
      <w:tr w:rsidR="001E41F3" w14:paraId="1AB417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8EF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9B5A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F463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A15A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0B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771CE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0097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3C075B8" w14:textId="2F65EED9" w:rsidR="001E41F3" w:rsidRDefault="008D3B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9" w:author="Jerry Cui" w:date="2020-05-30T17:04:00Z">
              <w:r w:rsidDel="005A3AB4">
                <w:fldChar w:fldCharType="begin"/>
              </w:r>
              <w:r w:rsidDel="005A3AB4">
                <w:delInstrText xml:space="preserve"> DOCPROPERTY  Cat  \* MERGEFORMAT </w:delInstrText>
              </w:r>
              <w:r w:rsidDel="005A3AB4">
                <w:fldChar w:fldCharType="separate"/>
              </w:r>
              <w:r w:rsidR="00D24991" w:rsidDel="005A3AB4">
                <w:rPr>
                  <w:b/>
                  <w:noProof/>
                </w:rPr>
                <w:delText>F</w:delText>
              </w:r>
              <w:r w:rsidDel="005A3AB4">
                <w:rPr>
                  <w:b/>
                  <w:noProof/>
                </w:rPr>
                <w:fldChar w:fldCharType="end"/>
              </w:r>
            </w:del>
            <w:ins w:id="10" w:author="Jerry Cui" w:date="2020-05-30T17:04:00Z">
              <w:r w:rsidR="005A3AB4">
                <w:t>B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70E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A0212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244BA7" w14:textId="22983648" w:rsidR="001E41F3" w:rsidRDefault="000804E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68725F">
                <w:rPr>
                  <w:noProof/>
                </w:rPr>
                <w:t>6</w:t>
              </w:r>
            </w:fldSimple>
          </w:p>
        </w:tc>
      </w:tr>
      <w:tr w:rsidR="001E41F3" w14:paraId="5574C2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9BF4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FCC9D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D851E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CB4DC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D1E9A90" w14:textId="77777777" w:rsidTr="00547111">
        <w:tc>
          <w:tcPr>
            <w:tcW w:w="1843" w:type="dxa"/>
          </w:tcPr>
          <w:p w14:paraId="7B634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B07F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3337" w14:paraId="1F9E75E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1C5F2E" w14:textId="77777777" w:rsidR="004A3337" w:rsidRDefault="004A3337" w:rsidP="004A333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7C2B85" w14:textId="5A1C5953" w:rsidR="004A3337" w:rsidRDefault="004A3337" w:rsidP="004A3337">
            <w:pPr>
              <w:pStyle w:val="CRCoverPage"/>
              <w:spacing w:after="0"/>
              <w:ind w:left="10"/>
              <w:rPr>
                <w:noProof/>
              </w:rPr>
            </w:pPr>
            <w:r>
              <w:rPr>
                <w:rFonts w:cs="v4.2.0"/>
                <w:lang w:val="en-US"/>
              </w:rPr>
              <w:t xml:space="preserve">The </w:t>
            </w:r>
            <w:r w:rsidR="00330CF7">
              <w:rPr>
                <w:rFonts w:cs="v4.2.0"/>
                <w:lang w:val="en-US"/>
              </w:rPr>
              <w:t xml:space="preserve">requirement of multiple </w:t>
            </w:r>
            <w:proofErr w:type="spellStart"/>
            <w:r w:rsidR="00330CF7">
              <w:rPr>
                <w:rFonts w:cs="v4.2.0"/>
                <w:lang w:val="en-US"/>
              </w:rPr>
              <w:t>SCell</w:t>
            </w:r>
            <w:proofErr w:type="spellEnd"/>
            <w:r w:rsidR="00330CF7">
              <w:rPr>
                <w:rFonts w:cs="v4.2.0"/>
                <w:lang w:val="en-US"/>
              </w:rPr>
              <w:t xml:space="preserve"> activation is missing</w:t>
            </w:r>
          </w:p>
        </w:tc>
      </w:tr>
      <w:tr w:rsidR="004A3337" w14:paraId="248E37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1E81BA" w14:textId="77777777" w:rsidR="004A3337" w:rsidRDefault="004A3337" w:rsidP="004A333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638FBE" w14:textId="77777777" w:rsidR="004A3337" w:rsidRDefault="004A3337" w:rsidP="004A333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3337" w14:paraId="24DB79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D5A0B" w14:textId="77777777" w:rsidR="004A3337" w:rsidRDefault="004A3337" w:rsidP="004A333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A4519A" w14:textId="0597C34A" w:rsidR="004A3337" w:rsidRPr="00B3607B" w:rsidRDefault="00330CF7" w:rsidP="004A3337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proofErr w:type="spellStart"/>
            <w:r>
              <w:rPr>
                <w:rFonts w:cs="v4.2.0"/>
                <w:lang w:val="en-US"/>
              </w:rPr>
              <w:t>Speficy</w:t>
            </w:r>
            <w:proofErr w:type="spellEnd"/>
            <w:r>
              <w:rPr>
                <w:rFonts w:cs="v4.2.0"/>
                <w:lang w:val="en-US"/>
              </w:rPr>
              <w:t xml:space="preserve"> the requirement of multiple </w:t>
            </w:r>
            <w:proofErr w:type="spellStart"/>
            <w:r>
              <w:rPr>
                <w:rFonts w:cs="v4.2.0"/>
                <w:lang w:val="en-US"/>
              </w:rPr>
              <w:t>SCell</w:t>
            </w:r>
            <w:proofErr w:type="spellEnd"/>
            <w:r>
              <w:rPr>
                <w:rFonts w:cs="v4.2.0"/>
                <w:lang w:val="en-US"/>
              </w:rPr>
              <w:t xml:space="preserve"> activation in R16 TS38.133</w:t>
            </w:r>
          </w:p>
        </w:tc>
      </w:tr>
      <w:tr w:rsidR="004A3337" w14:paraId="6A2586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6ED7D" w14:textId="77777777" w:rsidR="004A3337" w:rsidRDefault="004A3337" w:rsidP="004A333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18483" w14:textId="77777777" w:rsidR="004A3337" w:rsidRDefault="004A3337" w:rsidP="004A333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0CF7" w14:paraId="333AB8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B73806" w14:textId="77777777" w:rsidR="00330CF7" w:rsidRDefault="00330CF7" w:rsidP="00330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ED21E8" w14:textId="0990D5BB" w:rsidR="00330CF7" w:rsidRPr="00A06D90" w:rsidRDefault="00330CF7" w:rsidP="00330CF7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>
              <w:rPr>
                <w:rFonts w:cs="v4.2.0"/>
                <w:lang w:val="en-US"/>
              </w:rPr>
              <w:t xml:space="preserve">The requirement of multiple </w:t>
            </w:r>
            <w:proofErr w:type="spellStart"/>
            <w:r>
              <w:rPr>
                <w:rFonts w:cs="v4.2.0"/>
                <w:lang w:val="en-US"/>
              </w:rPr>
              <w:t>SCell</w:t>
            </w:r>
            <w:proofErr w:type="spellEnd"/>
            <w:r>
              <w:rPr>
                <w:rFonts w:cs="v4.2.0"/>
                <w:lang w:val="en-US"/>
              </w:rPr>
              <w:t xml:space="preserve"> activation is missing</w:t>
            </w:r>
          </w:p>
        </w:tc>
      </w:tr>
      <w:tr w:rsidR="00A06D90" w14:paraId="779DFA7C" w14:textId="77777777" w:rsidTr="00547111">
        <w:tc>
          <w:tcPr>
            <w:tcW w:w="2694" w:type="dxa"/>
            <w:gridSpan w:val="2"/>
          </w:tcPr>
          <w:p w14:paraId="6EC1B35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0AF677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2679A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9F5D4A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A8546" w14:textId="227DC269" w:rsidR="00A06D90" w:rsidRDefault="00330CF7" w:rsidP="00A06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s</w:t>
            </w:r>
            <w:r w:rsidR="00A06D90">
              <w:rPr>
                <w:noProof/>
              </w:rPr>
              <w:t xml:space="preserve">ection </w:t>
            </w:r>
            <w:r w:rsidR="004A3337">
              <w:rPr>
                <w:noProof/>
              </w:rPr>
              <w:t>8.</w:t>
            </w:r>
            <w:r>
              <w:rPr>
                <w:noProof/>
              </w:rPr>
              <w:t>3</w:t>
            </w:r>
            <w:r w:rsidR="004A3337">
              <w:rPr>
                <w:noProof/>
              </w:rPr>
              <w:t>.</w:t>
            </w:r>
            <w:r>
              <w:rPr>
                <w:noProof/>
              </w:rPr>
              <w:t>7</w:t>
            </w:r>
            <w:r w:rsidR="009E116F">
              <w:rPr>
                <w:noProof/>
              </w:rPr>
              <w:t>, 8.3.8</w:t>
            </w:r>
          </w:p>
        </w:tc>
      </w:tr>
      <w:tr w:rsidR="00A06D90" w14:paraId="76D37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B7FA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7D8E94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568FFD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0FD04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558D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29C68E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B3289A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296EE4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6D90" w14:paraId="5A8DB9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05EBF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3FBDDF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3F0DA" w14:textId="1B35F190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1B90B1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8ACAAB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096D9B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0BA4F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F81DF9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2B8EA" w14:textId="7F80F335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9CD296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477559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6FADE8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B5C6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455C58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49641" w14:textId="10FF268D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34FFE0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48FA0F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4D0EBC6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B0C77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A3422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</w:p>
        </w:tc>
      </w:tr>
      <w:tr w:rsidR="00A06D90" w14:paraId="56A4ECC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5F13F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8D9BF5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06D90" w:rsidRPr="008863B9" w14:paraId="2FE08DE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D7CC5" w14:textId="77777777" w:rsidR="00A06D90" w:rsidRPr="008863B9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48548D" w14:textId="77777777" w:rsidR="00A06D90" w:rsidRPr="008863B9" w:rsidRDefault="00A06D90" w:rsidP="00A06D9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6D90" w14:paraId="300A3F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80E0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D06CA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20DD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979164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590F64" w14:textId="741BBC76" w:rsidR="001E41F3" w:rsidRPr="00217569" w:rsidRDefault="00217569" w:rsidP="0021756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lastRenderedPageBreak/>
        <w:t>Start of Change</w:t>
      </w:r>
      <w:r>
        <w:rPr>
          <w:rFonts w:ascii="Arial" w:hAnsi="Arial" w:cs="Arial"/>
          <w:noProof/>
          <w:color w:val="FF0000"/>
        </w:rPr>
        <w:t xml:space="preserve"> 1</w:t>
      </w:r>
    </w:p>
    <w:p w14:paraId="00A269E6" w14:textId="77777777" w:rsidR="00F759D2" w:rsidRPr="00885F53" w:rsidRDefault="00F759D2" w:rsidP="00F759D2">
      <w:pPr>
        <w:pStyle w:val="Heading3"/>
        <w:rPr>
          <w:ins w:id="12" w:author="Jerry Cui" w:date="2020-05-04T21:58:00Z"/>
          <w:lang w:val="en-US"/>
        </w:rPr>
      </w:pPr>
      <w:ins w:id="13" w:author="Jerry Cui" w:date="2020-05-04T21:58:00Z">
        <w:r w:rsidRPr="00967CF8">
          <w:rPr>
            <w:lang w:val="en-US"/>
          </w:rPr>
          <w:t>8.3.</w:t>
        </w:r>
        <w:r>
          <w:rPr>
            <w:lang w:val="en-US"/>
          </w:rPr>
          <w:t>7</w:t>
        </w:r>
        <w:r w:rsidRPr="00885F53">
          <w:rPr>
            <w:lang w:val="en-US"/>
          </w:rPr>
          <w:tab/>
        </w:r>
        <w:proofErr w:type="spellStart"/>
        <w:r w:rsidRPr="00885F53">
          <w:rPr>
            <w:lang w:val="en-US"/>
          </w:rPr>
          <w:t>SCell</w:t>
        </w:r>
        <w:proofErr w:type="spellEnd"/>
        <w:r w:rsidRPr="00885F53">
          <w:rPr>
            <w:lang w:val="en-US"/>
          </w:rPr>
          <w:t xml:space="preserve"> Activation Delay Requirement for Deactivated </w:t>
        </w:r>
        <w:proofErr w:type="spellStart"/>
        <w:r w:rsidRPr="00885F53">
          <w:rPr>
            <w:lang w:val="en-US"/>
          </w:rPr>
          <w:t>SCell</w:t>
        </w:r>
        <w:proofErr w:type="spellEnd"/>
        <w:r>
          <w:rPr>
            <w:lang w:val="en-US"/>
          </w:rPr>
          <w:t xml:space="preserve"> with Multiple Downlink </w:t>
        </w:r>
        <w:proofErr w:type="spellStart"/>
        <w:r>
          <w:rPr>
            <w:lang w:val="en-US"/>
          </w:rPr>
          <w:t>SCells</w:t>
        </w:r>
        <w:proofErr w:type="spellEnd"/>
      </w:ins>
    </w:p>
    <w:p w14:paraId="71C549A9" w14:textId="77777777" w:rsidR="00F759D2" w:rsidRDefault="00F759D2" w:rsidP="00F759D2">
      <w:pPr>
        <w:rPr>
          <w:ins w:id="14" w:author="Jerry Cui" w:date="2020-05-04T21:58:00Z"/>
        </w:rPr>
      </w:pPr>
      <w:ins w:id="15" w:author="Jerry Cui" w:date="2020-05-04T21:58:00Z">
        <w:r w:rsidRPr="00241959">
          <w:t xml:space="preserve">The requirements in this section shall apply for </w:t>
        </w:r>
        <w:r w:rsidRPr="00885F53">
          <w:t xml:space="preserve">the UE configured with the following number of </w:t>
        </w:r>
        <w:proofErr w:type="spellStart"/>
        <w:r>
          <w:t>SCells</w:t>
        </w:r>
        <w:proofErr w:type="spellEnd"/>
        <w:r>
          <w:t>:</w:t>
        </w:r>
      </w:ins>
    </w:p>
    <w:p w14:paraId="38A7BF93" w14:textId="77777777" w:rsidR="00F759D2" w:rsidRDefault="00F759D2" w:rsidP="00F759D2">
      <w:pPr>
        <w:pStyle w:val="ListParagraph"/>
        <w:numPr>
          <w:ilvl w:val="0"/>
          <w:numId w:val="7"/>
        </w:numPr>
        <w:contextualSpacing w:val="0"/>
        <w:rPr>
          <w:ins w:id="16" w:author="Jerry Cui" w:date="2020-05-04T21:58:00Z"/>
        </w:rPr>
      </w:pPr>
      <w:ins w:id="17" w:author="Jerry Cui" w:date="2020-05-04T21:58:00Z">
        <w:r w:rsidRPr="00241959">
          <w:t xml:space="preserve">up to </w:t>
        </w:r>
        <w:r>
          <w:t>7</w:t>
        </w:r>
        <w:r w:rsidRPr="00241959">
          <w:t xml:space="preserve"> downlink </w:t>
        </w:r>
        <w:proofErr w:type="spellStart"/>
        <w:r w:rsidRPr="00241959">
          <w:t>SCells</w:t>
        </w:r>
        <w:proofErr w:type="spellEnd"/>
        <w:r>
          <w:t xml:space="preserve"> in </w:t>
        </w:r>
        <w:r w:rsidRPr="00885F53">
          <w:t xml:space="preserve">standalone NR with NR </w:t>
        </w:r>
        <w:proofErr w:type="spellStart"/>
        <w:r w:rsidRPr="00885F53">
          <w:t>PCell</w:t>
        </w:r>
        <w:proofErr w:type="spellEnd"/>
      </w:ins>
    </w:p>
    <w:p w14:paraId="166D2E11" w14:textId="77777777" w:rsidR="00F759D2" w:rsidRDefault="00F759D2" w:rsidP="00F759D2">
      <w:pPr>
        <w:pStyle w:val="ListParagraph"/>
        <w:numPr>
          <w:ilvl w:val="0"/>
          <w:numId w:val="7"/>
        </w:numPr>
        <w:contextualSpacing w:val="0"/>
        <w:rPr>
          <w:ins w:id="18" w:author="Jerry Cui" w:date="2020-05-04T21:58:00Z"/>
        </w:rPr>
      </w:pPr>
      <w:ins w:id="19" w:author="Jerry Cui" w:date="2020-05-04T21:58:00Z">
        <w:r w:rsidRPr="00241959">
          <w:t xml:space="preserve">up to </w:t>
        </w:r>
        <w:r>
          <w:t>6</w:t>
        </w:r>
        <w:r w:rsidRPr="00241959">
          <w:t xml:space="preserve"> downlink </w:t>
        </w:r>
        <w:proofErr w:type="spellStart"/>
        <w:r w:rsidRPr="00241959">
          <w:t>SCells</w:t>
        </w:r>
        <w:proofErr w:type="spellEnd"/>
        <w:r>
          <w:t xml:space="preserve"> in </w:t>
        </w:r>
        <w:r w:rsidRPr="00885F53">
          <w:t xml:space="preserve">EN-DC operation of E-UTRA and NR with E-UTRA </w:t>
        </w:r>
        <w:proofErr w:type="spellStart"/>
        <w:r w:rsidRPr="00885F53">
          <w:t>PCell</w:t>
        </w:r>
        <w:proofErr w:type="spellEnd"/>
        <w:r w:rsidRPr="00885F53">
          <w:t xml:space="preserve"> and NR </w:t>
        </w:r>
        <w:proofErr w:type="spellStart"/>
        <w:r w:rsidRPr="00885F53">
          <w:t>PSCell</w:t>
        </w:r>
        <w:proofErr w:type="spellEnd"/>
      </w:ins>
    </w:p>
    <w:p w14:paraId="758CF679" w14:textId="77777777" w:rsidR="00F759D2" w:rsidRDefault="00F759D2" w:rsidP="00F759D2">
      <w:pPr>
        <w:pStyle w:val="ListParagraph"/>
        <w:numPr>
          <w:ilvl w:val="0"/>
          <w:numId w:val="7"/>
        </w:numPr>
        <w:contextualSpacing w:val="0"/>
        <w:rPr>
          <w:ins w:id="20" w:author="Jerry Cui" w:date="2020-05-04T21:58:00Z"/>
        </w:rPr>
      </w:pPr>
      <w:ins w:id="21" w:author="Jerry Cui" w:date="2020-05-04T21:58:00Z">
        <w:r w:rsidRPr="00241959">
          <w:t xml:space="preserve">up to </w:t>
        </w:r>
        <w:r>
          <w:t>6</w:t>
        </w:r>
        <w:r w:rsidRPr="00241959">
          <w:t xml:space="preserve"> downlink </w:t>
        </w:r>
        <w:proofErr w:type="spellStart"/>
        <w:r w:rsidRPr="00241959">
          <w:t>SCells</w:t>
        </w:r>
        <w:proofErr w:type="spellEnd"/>
        <w:r>
          <w:t xml:space="preserve"> in</w:t>
        </w:r>
        <w:r w:rsidRPr="001E0752">
          <w:t xml:space="preserve"> </w:t>
        </w:r>
        <w:r w:rsidRPr="00885F53">
          <w:t xml:space="preserve">NE-DC operation of NR and E-UTRA with NR </w:t>
        </w:r>
        <w:proofErr w:type="spellStart"/>
        <w:r w:rsidRPr="00885F53">
          <w:t>PCell</w:t>
        </w:r>
        <w:proofErr w:type="spellEnd"/>
        <w:r w:rsidRPr="00885F53">
          <w:t xml:space="preserve"> and E-UTRA </w:t>
        </w:r>
        <w:proofErr w:type="spellStart"/>
        <w:r w:rsidRPr="00885F53">
          <w:t>PSCell</w:t>
        </w:r>
        <w:proofErr w:type="spellEnd"/>
      </w:ins>
    </w:p>
    <w:p w14:paraId="3BD877EB" w14:textId="77777777" w:rsidR="00F759D2" w:rsidRDefault="00F759D2" w:rsidP="00F759D2">
      <w:pPr>
        <w:pStyle w:val="ListParagraph"/>
        <w:numPr>
          <w:ilvl w:val="0"/>
          <w:numId w:val="7"/>
        </w:numPr>
        <w:contextualSpacing w:val="0"/>
        <w:rPr>
          <w:ins w:id="22" w:author="Jerry Cui" w:date="2020-05-04T21:58:00Z"/>
        </w:rPr>
      </w:pPr>
      <w:ins w:id="23" w:author="Jerry Cui" w:date="2020-05-04T21:58:00Z">
        <w:r w:rsidRPr="00885F53">
          <w:t xml:space="preserve">up to </w:t>
        </w:r>
        <w:r>
          <w:t>1</w:t>
        </w:r>
        <w:r w:rsidRPr="00885F53">
          <w:t xml:space="preserve"> </w:t>
        </w:r>
        <w:proofErr w:type="spellStart"/>
        <w:r>
          <w:t>SCell</w:t>
        </w:r>
        <w:proofErr w:type="spellEnd"/>
        <w:r w:rsidRPr="00885F53">
          <w:t xml:space="preserve"> in FR1</w:t>
        </w:r>
        <w:r>
          <w:t xml:space="preserve"> and </w:t>
        </w:r>
        <w:r w:rsidRPr="00885F53">
          <w:t xml:space="preserve">up to </w:t>
        </w:r>
        <w:r>
          <w:t>7</w:t>
        </w:r>
        <w:r w:rsidRPr="00885F53">
          <w:t xml:space="preserve"> </w:t>
        </w:r>
        <w:proofErr w:type="spellStart"/>
        <w:r>
          <w:t>SCell</w:t>
        </w:r>
        <w:proofErr w:type="spellEnd"/>
        <w:r w:rsidRPr="00885F53">
          <w:t xml:space="preserve"> in FR</w:t>
        </w:r>
        <w:r>
          <w:t xml:space="preserve">2 in </w:t>
        </w:r>
        <w:r w:rsidRPr="00885F53">
          <w:t>NR-DC</w:t>
        </w:r>
      </w:ins>
    </w:p>
    <w:p w14:paraId="7A7D44DD" w14:textId="0BAE670B" w:rsidR="00F759D2" w:rsidRPr="00030FB6" w:rsidRDefault="003C496D" w:rsidP="00F759D2">
      <w:pPr>
        <w:rPr>
          <w:ins w:id="24" w:author="Jerry Cui" w:date="2020-05-30T15:59:00Z"/>
          <w:highlight w:val="yellow"/>
          <w:rPrChange w:id="25" w:author="Jerry Cui" w:date="2020-05-30T16:06:00Z">
            <w:rPr>
              <w:ins w:id="26" w:author="Jerry Cui" w:date="2020-05-30T15:59:00Z"/>
            </w:rPr>
          </w:rPrChange>
        </w:rPr>
      </w:pPr>
      <w:ins w:id="27" w:author="Jerry Cui" w:date="2020-05-30T15:56:00Z">
        <w:r w:rsidRPr="00030FB6">
          <w:rPr>
            <w:highlight w:val="yellow"/>
            <w:lang w:eastAsia="zh-CN"/>
            <w:rPrChange w:id="28" w:author="Jerry Cui" w:date="2020-05-30T16:06:00Z">
              <w:rPr>
                <w:lang w:eastAsia="zh-CN"/>
              </w:rPr>
            </w:rPrChange>
          </w:rPr>
          <w:t>I</w:t>
        </w:r>
        <w:r w:rsidRPr="00030FB6">
          <w:rPr>
            <w:highlight w:val="yellow"/>
            <w:rPrChange w:id="29" w:author="Jerry Cui" w:date="2020-05-30T16:06:00Z">
              <w:rPr/>
            </w:rPrChange>
          </w:rPr>
          <w:t>n EN-DC, NE-DC, standalone NR,</w:t>
        </w:r>
      </w:ins>
      <w:ins w:id="30" w:author="Jerry Cui" w:date="2020-05-30T16:02:00Z">
        <w:r w:rsidR="00030FB6" w:rsidRPr="00030FB6">
          <w:rPr>
            <w:highlight w:val="yellow"/>
            <w:rPrChange w:id="31" w:author="Jerry Cui" w:date="2020-05-30T16:06:00Z">
              <w:rPr/>
            </w:rPrChange>
          </w:rPr>
          <w:t xml:space="preserve"> or in one CG of NR-DC,</w:t>
        </w:r>
      </w:ins>
      <w:ins w:id="32" w:author="Jerry Cui" w:date="2020-05-30T15:56:00Z">
        <w:r w:rsidRPr="00030FB6">
          <w:rPr>
            <w:highlight w:val="yellow"/>
            <w:rPrChange w:id="33" w:author="Jerry Cui" w:date="2020-05-30T16:06:00Z">
              <w:rPr/>
            </w:rPrChange>
          </w:rPr>
          <w:t xml:space="preserve"> </w:t>
        </w:r>
      </w:ins>
      <w:ins w:id="34" w:author="Jerry Cui" w:date="2020-05-30T15:57:00Z">
        <w:r w:rsidRPr="00030FB6">
          <w:rPr>
            <w:highlight w:val="yellow"/>
            <w:rPrChange w:id="35" w:author="Jerry Cui" w:date="2020-05-30T16:06:00Z">
              <w:rPr/>
            </w:rPrChange>
          </w:rPr>
          <w:t>t</w:t>
        </w:r>
      </w:ins>
      <w:ins w:id="36" w:author="Jerry Cui" w:date="2020-05-04T21:58:00Z">
        <w:r w:rsidR="00F759D2" w:rsidRPr="00030FB6">
          <w:rPr>
            <w:highlight w:val="yellow"/>
            <w:rPrChange w:id="37" w:author="Jerry Cui" w:date="2020-05-30T16:06:00Z">
              <w:rPr/>
            </w:rPrChange>
          </w:rPr>
          <w:t>he requirements in this section shall apply when the following conditions are met:</w:t>
        </w:r>
      </w:ins>
    </w:p>
    <w:p w14:paraId="509407F1" w14:textId="4742EA7B" w:rsidR="003C496D" w:rsidRPr="00030FB6" w:rsidRDefault="003C496D">
      <w:pPr>
        <w:pStyle w:val="ListParagraph"/>
        <w:numPr>
          <w:ilvl w:val="0"/>
          <w:numId w:val="7"/>
        </w:numPr>
        <w:contextualSpacing w:val="0"/>
        <w:rPr>
          <w:ins w:id="38" w:author="Jerry Cui" w:date="2020-05-04T21:58:00Z"/>
          <w:highlight w:val="yellow"/>
          <w:rPrChange w:id="39" w:author="Jerry Cui" w:date="2020-05-30T16:06:00Z">
            <w:rPr>
              <w:ins w:id="40" w:author="Jerry Cui" w:date="2020-05-04T21:58:00Z"/>
            </w:rPr>
          </w:rPrChange>
        </w:rPr>
        <w:pPrChange w:id="41" w:author="Jerry Cui" w:date="2020-05-30T15:59:00Z">
          <w:pPr/>
        </w:pPrChange>
      </w:pPr>
      <w:ins w:id="42" w:author="Jerry Cui" w:date="2020-05-30T15:59:00Z">
        <w:r w:rsidRPr="00030FB6">
          <w:rPr>
            <w:highlight w:val="yellow"/>
            <w:rPrChange w:id="43" w:author="Jerry Cui" w:date="2020-05-30T16:06:00Z">
              <w:rPr/>
            </w:rPrChange>
          </w:rPr>
          <w:t xml:space="preserve">UE only receives one single MAC command for multiple </w:t>
        </w:r>
        <w:proofErr w:type="spellStart"/>
        <w:r w:rsidRPr="00030FB6">
          <w:rPr>
            <w:highlight w:val="yellow"/>
            <w:rPrChange w:id="44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45" w:author="Jerry Cui" w:date="2020-05-30T16:06:00Z">
              <w:rPr/>
            </w:rPrChange>
          </w:rPr>
          <w:t xml:space="preserve"> activation within the activation period defined in this section</w:t>
        </w:r>
      </w:ins>
    </w:p>
    <w:p w14:paraId="32C7D1F7" w14:textId="77777777" w:rsidR="00F759D2" w:rsidRPr="00030FB6" w:rsidRDefault="00F759D2" w:rsidP="00F759D2">
      <w:pPr>
        <w:pStyle w:val="ListParagraph"/>
        <w:numPr>
          <w:ilvl w:val="0"/>
          <w:numId w:val="7"/>
        </w:numPr>
        <w:contextualSpacing w:val="0"/>
        <w:rPr>
          <w:ins w:id="46" w:author="Jerry Cui" w:date="2020-05-04T21:58:00Z"/>
          <w:highlight w:val="yellow"/>
          <w:rPrChange w:id="47" w:author="Jerry Cui" w:date="2020-05-30T16:06:00Z">
            <w:rPr>
              <w:ins w:id="48" w:author="Jerry Cui" w:date="2020-05-04T21:58:00Z"/>
            </w:rPr>
          </w:rPrChange>
        </w:rPr>
      </w:pPr>
      <w:ins w:id="49" w:author="Jerry Cui" w:date="2020-05-04T21:58:00Z">
        <w:r w:rsidRPr="00030FB6">
          <w:rPr>
            <w:highlight w:val="yellow"/>
            <w:rPrChange w:id="50" w:author="Jerry Cui" w:date="2020-05-30T16:06:00Z">
              <w:rPr/>
            </w:rPrChange>
          </w:rPr>
          <w:t xml:space="preserve">in each single CG, there are no other </w:t>
        </w:r>
        <w:proofErr w:type="spellStart"/>
        <w:r w:rsidRPr="00030FB6">
          <w:rPr>
            <w:highlight w:val="yellow"/>
            <w:rPrChange w:id="51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52" w:author="Jerry Cui" w:date="2020-05-30T16:06:00Z">
              <w:rPr/>
            </w:rPrChange>
          </w:rPr>
          <w:t xml:space="preserve"> activation, deactivation, addition or release before activation is completed for all the </w:t>
        </w:r>
        <w:proofErr w:type="spellStart"/>
        <w:r w:rsidRPr="00030FB6">
          <w:rPr>
            <w:highlight w:val="yellow"/>
            <w:rPrChange w:id="53" w:author="Jerry Cui" w:date="2020-05-30T16:06:00Z">
              <w:rPr/>
            </w:rPrChange>
          </w:rPr>
          <w:t>SCells</w:t>
        </w:r>
        <w:proofErr w:type="spellEnd"/>
        <w:r w:rsidRPr="00030FB6">
          <w:rPr>
            <w:highlight w:val="yellow"/>
            <w:rPrChange w:id="54" w:author="Jerry Cui" w:date="2020-05-30T16:06:00Z">
              <w:rPr/>
            </w:rPrChange>
          </w:rPr>
          <w:t xml:space="preserve"> activated by the single MAC CE in this section, and</w:t>
        </w:r>
      </w:ins>
    </w:p>
    <w:p w14:paraId="36CEB7FD" w14:textId="55EBB137" w:rsidR="00F759D2" w:rsidRPr="00030FB6" w:rsidRDefault="00F759D2" w:rsidP="00F759D2">
      <w:pPr>
        <w:pStyle w:val="ListParagraph"/>
        <w:numPr>
          <w:ilvl w:val="0"/>
          <w:numId w:val="7"/>
        </w:numPr>
        <w:contextualSpacing w:val="0"/>
        <w:rPr>
          <w:ins w:id="55" w:author="Jerry Cui" w:date="2020-05-30T15:57:00Z"/>
          <w:highlight w:val="yellow"/>
          <w:rPrChange w:id="56" w:author="Jerry Cui" w:date="2020-05-30T16:06:00Z">
            <w:rPr>
              <w:ins w:id="57" w:author="Jerry Cui" w:date="2020-05-30T15:57:00Z"/>
            </w:rPr>
          </w:rPrChange>
        </w:rPr>
      </w:pPr>
      <w:ins w:id="58" w:author="Jerry Cui" w:date="2020-05-04T21:58:00Z">
        <w:r w:rsidRPr="00030FB6">
          <w:rPr>
            <w:highlight w:val="yellow"/>
            <w:rPrChange w:id="59" w:author="Jerry Cui" w:date="2020-05-30T16:06:00Z">
              <w:rPr/>
            </w:rPrChange>
          </w:rPr>
          <w:t xml:space="preserve">in EN-DC and NE-DC, there are no E-UTRAN </w:t>
        </w:r>
        <w:proofErr w:type="spellStart"/>
        <w:r w:rsidRPr="00030FB6">
          <w:rPr>
            <w:highlight w:val="yellow"/>
            <w:rPrChange w:id="60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61" w:author="Jerry Cui" w:date="2020-05-30T16:06:00Z">
              <w:rPr/>
            </w:rPrChange>
          </w:rPr>
          <w:t xml:space="preserve"> activation, deactivation, addition or release before multiple </w:t>
        </w:r>
        <w:proofErr w:type="spellStart"/>
        <w:r w:rsidRPr="00030FB6">
          <w:rPr>
            <w:highlight w:val="yellow"/>
            <w:rPrChange w:id="62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63" w:author="Jerry Cui" w:date="2020-05-30T16:06:00Z">
              <w:rPr/>
            </w:rPrChange>
          </w:rPr>
          <w:t xml:space="preserve"> activation is completed in this section, and</w:t>
        </w:r>
      </w:ins>
    </w:p>
    <w:p w14:paraId="4DFA615F" w14:textId="095E89CE" w:rsidR="003C496D" w:rsidRPr="00030FB6" w:rsidRDefault="003C496D" w:rsidP="00F759D2">
      <w:pPr>
        <w:pStyle w:val="ListParagraph"/>
        <w:numPr>
          <w:ilvl w:val="0"/>
          <w:numId w:val="7"/>
        </w:numPr>
        <w:contextualSpacing w:val="0"/>
        <w:rPr>
          <w:ins w:id="64" w:author="Jerry Cui" w:date="2020-05-30T15:57:00Z"/>
          <w:highlight w:val="yellow"/>
          <w:rPrChange w:id="65" w:author="Jerry Cui" w:date="2020-05-30T16:06:00Z">
            <w:rPr>
              <w:ins w:id="66" w:author="Jerry Cui" w:date="2020-05-30T15:57:00Z"/>
            </w:rPr>
          </w:rPrChange>
        </w:rPr>
      </w:pPr>
      <w:ins w:id="67" w:author="Jerry Cui" w:date="2020-05-30T15:57:00Z">
        <w:r w:rsidRPr="00030FB6">
          <w:rPr>
            <w:highlight w:val="yellow"/>
            <w:rPrChange w:id="68" w:author="Jerry Cui" w:date="2020-05-30T16:06:00Z">
              <w:rPr/>
            </w:rPrChange>
          </w:rPr>
          <w:t xml:space="preserve">any to-be-activated unknown </w:t>
        </w:r>
        <w:proofErr w:type="spellStart"/>
        <w:r w:rsidRPr="00030FB6">
          <w:rPr>
            <w:highlight w:val="yellow"/>
            <w:rPrChange w:id="69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70" w:author="Jerry Cui" w:date="2020-05-30T16:06:00Z">
              <w:rPr/>
            </w:rPrChange>
          </w:rPr>
          <w:t xml:space="preserve"> has active serving cell(s) or known to-be-activated </w:t>
        </w:r>
        <w:proofErr w:type="spellStart"/>
        <w:r w:rsidRPr="00030FB6">
          <w:rPr>
            <w:highlight w:val="yellow"/>
            <w:rPrChange w:id="71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72" w:author="Jerry Cui" w:date="2020-05-30T16:06:00Z">
              <w:rPr/>
            </w:rPrChange>
          </w:rPr>
          <w:t>(s) on the same band</w:t>
        </w:r>
      </w:ins>
    </w:p>
    <w:p w14:paraId="6707AD25" w14:textId="61C83891" w:rsidR="00030FB6" w:rsidRPr="00030FB6" w:rsidRDefault="00030FB6" w:rsidP="00030FB6">
      <w:pPr>
        <w:rPr>
          <w:ins w:id="73" w:author="Jerry Cui" w:date="2020-05-30T16:03:00Z"/>
          <w:highlight w:val="yellow"/>
          <w:rPrChange w:id="74" w:author="Jerry Cui" w:date="2020-05-30T16:06:00Z">
            <w:rPr>
              <w:ins w:id="75" w:author="Jerry Cui" w:date="2020-05-30T16:03:00Z"/>
            </w:rPr>
          </w:rPrChange>
        </w:rPr>
      </w:pPr>
      <w:ins w:id="76" w:author="Jerry Cui" w:date="2020-05-30T16:03:00Z">
        <w:r w:rsidRPr="00030FB6">
          <w:rPr>
            <w:highlight w:val="yellow"/>
            <w:lang w:eastAsia="zh-CN"/>
            <w:rPrChange w:id="77" w:author="Jerry Cui" w:date="2020-05-30T16:06:00Z">
              <w:rPr>
                <w:lang w:eastAsia="zh-CN"/>
              </w:rPr>
            </w:rPrChange>
          </w:rPr>
          <w:t>I</w:t>
        </w:r>
        <w:r w:rsidRPr="00030FB6">
          <w:rPr>
            <w:highlight w:val="yellow"/>
            <w:rPrChange w:id="78" w:author="Jerry Cui" w:date="2020-05-30T16:06:00Z">
              <w:rPr/>
            </w:rPrChange>
          </w:rPr>
          <w:t xml:space="preserve">n </w:t>
        </w:r>
      </w:ins>
      <w:ins w:id="79" w:author="Jerry Cui" w:date="2020-05-30T16:05:00Z">
        <w:r w:rsidRPr="00030FB6">
          <w:rPr>
            <w:highlight w:val="yellow"/>
            <w:rPrChange w:id="80" w:author="Jerry Cui" w:date="2020-05-30T16:06:00Z">
              <w:rPr/>
            </w:rPrChange>
          </w:rPr>
          <w:t xml:space="preserve">two CGs of </w:t>
        </w:r>
      </w:ins>
      <w:ins w:id="81" w:author="Jerry Cui" w:date="2020-05-30T16:03:00Z">
        <w:r w:rsidRPr="00030FB6">
          <w:rPr>
            <w:highlight w:val="yellow"/>
            <w:rPrChange w:id="82" w:author="Jerry Cui" w:date="2020-05-30T16:06:00Z">
              <w:rPr/>
            </w:rPrChange>
          </w:rPr>
          <w:t>NR-DC, the requirements in this section shall apply when the following conditions are met:</w:t>
        </w:r>
      </w:ins>
    </w:p>
    <w:p w14:paraId="3629B710" w14:textId="71F409DA" w:rsidR="00030FB6" w:rsidRPr="00030FB6" w:rsidRDefault="00030FB6" w:rsidP="00030FB6">
      <w:pPr>
        <w:pStyle w:val="ListParagraph"/>
        <w:numPr>
          <w:ilvl w:val="0"/>
          <w:numId w:val="7"/>
        </w:numPr>
        <w:contextualSpacing w:val="0"/>
        <w:rPr>
          <w:ins w:id="83" w:author="Jerry Cui" w:date="2020-05-30T16:05:00Z"/>
          <w:highlight w:val="yellow"/>
          <w:rPrChange w:id="84" w:author="Jerry Cui" w:date="2020-05-30T16:06:00Z">
            <w:rPr>
              <w:ins w:id="85" w:author="Jerry Cui" w:date="2020-05-30T16:05:00Z"/>
            </w:rPr>
          </w:rPrChange>
        </w:rPr>
      </w:pPr>
      <w:ins w:id="86" w:author="Jerry Cui" w:date="2020-05-30T16:04:00Z">
        <w:r w:rsidRPr="00030FB6">
          <w:rPr>
            <w:highlight w:val="yellow"/>
            <w:rPrChange w:id="87" w:author="Jerry Cui" w:date="2020-05-30T16:06:00Z">
              <w:rPr/>
            </w:rPrChange>
          </w:rPr>
          <w:t xml:space="preserve">UE receives one MAC command per CG for multiple </w:t>
        </w:r>
        <w:proofErr w:type="spellStart"/>
        <w:r w:rsidRPr="00030FB6">
          <w:rPr>
            <w:highlight w:val="yellow"/>
            <w:rPrChange w:id="88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89" w:author="Jerry Cui" w:date="2020-05-30T16:06:00Z">
              <w:rPr/>
            </w:rPrChange>
          </w:rPr>
          <w:t xml:space="preserve"> activation within the activation period defined in this section</w:t>
        </w:r>
      </w:ins>
      <w:ins w:id="90" w:author="Jerry Cui" w:date="2020-05-30T16:06:00Z">
        <w:r w:rsidRPr="00030FB6">
          <w:rPr>
            <w:highlight w:val="yellow"/>
            <w:rPrChange w:id="91" w:author="Jerry Cui" w:date="2020-05-30T16:06:00Z">
              <w:rPr/>
            </w:rPrChange>
          </w:rPr>
          <w:t>,</w:t>
        </w:r>
      </w:ins>
      <w:ins w:id="92" w:author="Jerry Cui" w:date="2020-05-30T16:05:00Z">
        <w:r w:rsidRPr="00030FB6">
          <w:rPr>
            <w:highlight w:val="yellow"/>
            <w:rPrChange w:id="93" w:author="Jerry Cui" w:date="2020-05-30T16:06:00Z">
              <w:rPr/>
            </w:rPrChange>
          </w:rPr>
          <w:t xml:space="preserve"> and</w:t>
        </w:r>
      </w:ins>
    </w:p>
    <w:p w14:paraId="5FC8BB5E" w14:textId="049C6E68" w:rsidR="00030FB6" w:rsidRPr="00030FB6" w:rsidRDefault="00030FB6" w:rsidP="00030FB6">
      <w:pPr>
        <w:pStyle w:val="ListParagraph"/>
        <w:numPr>
          <w:ilvl w:val="0"/>
          <w:numId w:val="7"/>
        </w:numPr>
        <w:contextualSpacing w:val="0"/>
        <w:rPr>
          <w:ins w:id="94" w:author="Jerry Cui" w:date="2020-05-30T16:06:00Z"/>
          <w:highlight w:val="yellow"/>
          <w:rPrChange w:id="95" w:author="Jerry Cui" w:date="2020-05-30T16:06:00Z">
            <w:rPr>
              <w:ins w:id="96" w:author="Jerry Cui" w:date="2020-05-30T16:06:00Z"/>
            </w:rPr>
          </w:rPrChange>
        </w:rPr>
      </w:pPr>
      <w:ins w:id="97" w:author="Jerry Cui" w:date="2020-05-30T16:05:00Z">
        <w:r w:rsidRPr="00030FB6">
          <w:rPr>
            <w:highlight w:val="yellow"/>
            <w:rPrChange w:id="98" w:author="Jerry Cui" w:date="2020-05-30T16:06:00Z">
              <w:rPr/>
            </w:rPrChange>
          </w:rPr>
          <w:t xml:space="preserve">UE </w:t>
        </w:r>
      </w:ins>
      <w:ins w:id="99" w:author="Jerry Cui" w:date="2020-05-30T16:06:00Z">
        <w:r w:rsidRPr="00030FB6">
          <w:rPr>
            <w:highlight w:val="yellow"/>
            <w:rPrChange w:id="100" w:author="Jerry Cui" w:date="2020-05-30T16:06:00Z">
              <w:rPr/>
            </w:rPrChange>
          </w:rPr>
          <w:t xml:space="preserve">supports </w:t>
        </w:r>
      </w:ins>
      <w:ins w:id="101" w:author="Jerry Cui" w:date="2020-05-30T16:05:00Z">
        <w:r w:rsidRPr="00030FB6">
          <w:rPr>
            <w:highlight w:val="yellow"/>
            <w:rPrChange w:id="102" w:author="Jerry Cui" w:date="2020-05-30T16:06:00Z">
              <w:rPr/>
            </w:rPrChange>
          </w:rPr>
          <w:t>per-FR measurement gap</w:t>
        </w:r>
      </w:ins>
      <w:ins w:id="103" w:author="Jerry Cui" w:date="2020-05-30T16:06:00Z">
        <w:r w:rsidRPr="00030FB6">
          <w:rPr>
            <w:highlight w:val="yellow"/>
            <w:rPrChange w:id="104" w:author="Jerry Cui" w:date="2020-05-30T16:06:00Z">
              <w:rPr/>
            </w:rPrChange>
          </w:rPr>
          <w:t xml:space="preserve"> capability, and</w:t>
        </w:r>
      </w:ins>
    </w:p>
    <w:p w14:paraId="5BF2E7BE" w14:textId="4D43C394" w:rsidR="000941FD" w:rsidRPr="000941FD" w:rsidRDefault="00030FB6">
      <w:pPr>
        <w:pStyle w:val="ListParagraph"/>
        <w:numPr>
          <w:ilvl w:val="0"/>
          <w:numId w:val="7"/>
        </w:numPr>
        <w:contextualSpacing w:val="0"/>
        <w:rPr>
          <w:ins w:id="105" w:author="Jerry Cui" w:date="2020-06-02T17:24:00Z"/>
          <w:highlight w:val="yellow"/>
          <w:rPrChange w:id="106" w:author="Jerry Cui" w:date="2020-06-02T17:24:00Z">
            <w:rPr>
              <w:ins w:id="107" w:author="Jerry Cui" w:date="2020-06-02T17:24:00Z"/>
            </w:rPr>
          </w:rPrChange>
        </w:rPr>
        <w:pPrChange w:id="108" w:author="Jerry Cui" w:date="2020-06-02T17:24:00Z">
          <w:pPr/>
        </w:pPrChange>
      </w:pPr>
      <w:ins w:id="109" w:author="Jerry Cui" w:date="2020-05-30T16:06:00Z">
        <w:r w:rsidRPr="00030FB6">
          <w:rPr>
            <w:highlight w:val="yellow"/>
            <w:rPrChange w:id="110" w:author="Jerry Cui" w:date="2020-05-30T16:06:00Z">
              <w:rPr/>
            </w:rPrChange>
          </w:rPr>
          <w:t xml:space="preserve">any to-be-activated unknown </w:t>
        </w:r>
        <w:proofErr w:type="spellStart"/>
        <w:r w:rsidRPr="00030FB6">
          <w:rPr>
            <w:highlight w:val="yellow"/>
            <w:rPrChange w:id="111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112" w:author="Jerry Cui" w:date="2020-05-30T16:06:00Z">
              <w:rPr/>
            </w:rPrChange>
          </w:rPr>
          <w:t xml:space="preserve"> has active serving cell(s) or known to-be-activated </w:t>
        </w:r>
        <w:proofErr w:type="spellStart"/>
        <w:r w:rsidRPr="00030FB6">
          <w:rPr>
            <w:highlight w:val="yellow"/>
            <w:rPrChange w:id="113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114" w:author="Jerry Cui" w:date="2020-05-30T16:06:00Z">
              <w:rPr/>
            </w:rPrChange>
          </w:rPr>
          <w:t>(s) on the same band</w:t>
        </w:r>
      </w:ins>
    </w:p>
    <w:p w14:paraId="12E18E2B" w14:textId="3419C6F8" w:rsidR="00F759D2" w:rsidRPr="00885F53" w:rsidRDefault="00F759D2" w:rsidP="00F759D2">
      <w:pPr>
        <w:rPr>
          <w:ins w:id="115" w:author="Jerry Cui" w:date="2020-05-04T21:58:00Z"/>
          <w:lang w:eastAsia="zh-CN"/>
        </w:rPr>
      </w:pPr>
      <w:ins w:id="116" w:author="Jerry Cui" w:date="2020-05-04T21:58:00Z">
        <w:r w:rsidRPr="00885F53">
          <w:t xml:space="preserve">The delay within which the UE shall be able to activate the deactivated </w:t>
        </w:r>
        <w:proofErr w:type="spellStart"/>
        <w:r w:rsidRPr="00885F53">
          <w:t>SCell</w:t>
        </w:r>
        <w:proofErr w:type="spellEnd"/>
        <w:r w:rsidRPr="00885F53">
          <w:t xml:space="preserve"> </w:t>
        </w:r>
        <w:r>
          <w:rPr>
            <w:lang w:val="en-US"/>
          </w:rPr>
          <w:t xml:space="preserve">with </w:t>
        </w:r>
        <w:r>
          <w:rPr>
            <w:lang w:val="en-US" w:eastAsia="zh-CN"/>
          </w:rPr>
          <w:t>other</w:t>
        </w:r>
        <w:r>
          <w:rPr>
            <w:lang w:val="en-US"/>
          </w:rPr>
          <w:t xml:space="preserve"> downlink to-be-activated </w:t>
        </w:r>
        <w:proofErr w:type="spellStart"/>
        <w:r>
          <w:rPr>
            <w:lang w:val="en-US"/>
          </w:rPr>
          <w:t>SCell</w:t>
        </w:r>
        <w:proofErr w:type="spellEnd"/>
        <w:r>
          <w:rPr>
            <w:lang w:val="en-US"/>
          </w:rPr>
          <w:t>(s)</w:t>
        </w:r>
        <w:r w:rsidRPr="00885F53">
          <w:t xml:space="preserve"> depends upon the specified conditions.</w:t>
        </w:r>
      </w:ins>
    </w:p>
    <w:p w14:paraId="7217CA61" w14:textId="486B12AC" w:rsidR="00F759D2" w:rsidRPr="00885F53" w:rsidRDefault="00F759D2" w:rsidP="00F759D2">
      <w:pPr>
        <w:rPr>
          <w:ins w:id="117" w:author="Jerry Cui" w:date="2020-05-04T21:58:00Z"/>
        </w:rPr>
      </w:pPr>
      <w:ins w:id="118" w:author="Jerry Cui" w:date="2020-05-04T21:58:00Z">
        <w:r w:rsidRPr="00885F53">
          <w:t xml:space="preserve">Upon receiving </w:t>
        </w:r>
        <w:proofErr w:type="spellStart"/>
        <w:r w:rsidRPr="00885F53">
          <w:t>SCell</w:t>
        </w:r>
        <w:proofErr w:type="spellEnd"/>
        <w:r w:rsidRPr="00885F53">
          <w:t xml:space="preserve"> activation command in slot </w:t>
        </w:r>
        <w:r w:rsidRPr="00885F53">
          <w:rPr>
            <w:i/>
          </w:rPr>
          <w:t>n</w:t>
        </w:r>
        <w:r>
          <w:rPr>
            <w:i/>
          </w:rPr>
          <w:t xml:space="preserve"> </w:t>
        </w:r>
        <w:r w:rsidRPr="00724E36">
          <w:rPr>
            <w:iCs/>
          </w:rPr>
          <w:t xml:space="preserve">and </w:t>
        </w:r>
        <w:r>
          <w:t xml:space="preserve">more than one </w:t>
        </w:r>
        <w:proofErr w:type="spellStart"/>
        <w:r>
          <w:t>SCell</w:t>
        </w:r>
        <w:proofErr w:type="spellEnd"/>
        <w:r w:rsidRPr="00885F53">
          <w:t xml:space="preserve">, the UE shall be capable to transmit valid CSI report and apply actions related to the activation command for the </w:t>
        </w:r>
        <w:proofErr w:type="spellStart"/>
        <w:r w:rsidRPr="00885F53">
          <w:t>SCell</w:t>
        </w:r>
        <w:proofErr w:type="spellEnd"/>
        <w:r w:rsidRPr="00885F53">
          <w:t xml:space="preserve"> being activated no later than in slot  </w:t>
        </w:r>
      </w:ins>
      <m:oMath>
        <m:r>
          <w:ins w:id="119" w:author="Jerry Cui" w:date="2020-05-30T16:20:00Z">
            <m:rPr>
              <m:sty m:val="p"/>
            </m:rPr>
            <w:rPr>
              <w:rFonts w:ascii="Cambria Math" w:hAnsi="Cambria Math"/>
            </w:rPr>
            <m:t>n+</m:t>
          </w:ins>
        </m:r>
        <m:f>
          <m:fPr>
            <m:ctrlPr>
              <w:ins w:id="120" w:author="Jerry Cui" w:date="2020-05-30T16:20:00Z">
                <w:rPr>
                  <w:rFonts w:ascii="Cambria Math" w:hAnsi="Cambria Math"/>
                </w:rPr>
              </w:ins>
            </m:ctrlPr>
          </m:fPr>
          <m:num>
            <m:sSub>
              <m:sSubPr>
                <m:ctrlPr>
                  <w:ins w:id="121" w:author="Jerry Cui" w:date="2020-05-30T16:20:00Z">
                    <w:rPr>
                      <w:rFonts w:ascii="Cambria Math" w:hAnsi="Cambria Math"/>
                      <w:i/>
                    </w:rPr>
                  </w:ins>
                </m:ctrlPr>
              </m:sSubPr>
              <m:e>
                <m:r>
                  <w:ins w:id="122" w:author="Jerry Cui" w:date="2020-05-30T16:20:00Z">
                    <w:rPr>
                      <w:rFonts w:ascii="Cambria Math" w:hAnsi="Cambria Math"/>
                    </w:rPr>
                    <m:t>T</m:t>
                  </w:ins>
                </m:r>
              </m:e>
              <m:sub>
                <m:r>
                  <w:ins w:id="123" w:author="Jerry Cui" w:date="2020-05-30T16:20:00Z">
                    <w:rPr>
                      <w:rFonts w:ascii="Cambria Math" w:hAnsi="Cambria Math"/>
                    </w:rPr>
                    <m:t>HARQ</m:t>
                  </w:ins>
                </m:r>
              </m:sub>
            </m:sSub>
            <m:r>
              <w:ins w:id="124" w:author="Jerry Cui" w:date="2020-05-30T16:20:00Z">
                <w:rPr>
                  <w:rFonts w:ascii="Cambria Math" w:hAnsi="Cambria Math"/>
                </w:rPr>
                <m:t>+</m:t>
              </w:ins>
            </m:r>
            <m:sSub>
              <m:sSubPr>
                <m:ctrlPr>
                  <w:ins w:id="125" w:author="Jerry Cui" w:date="2020-05-30T16:20:00Z">
                    <w:rPr>
                      <w:rFonts w:ascii="Cambria Math" w:hAnsi="Cambria Math"/>
                      <w:i/>
                    </w:rPr>
                  </w:ins>
                </m:ctrlPr>
              </m:sSubPr>
              <m:e>
                <m:r>
                  <w:ins w:id="126" w:author="Jerry Cui" w:date="2020-05-30T16:20:00Z">
                    <w:rPr>
                      <w:rFonts w:ascii="Cambria Math" w:hAnsi="Cambria Math"/>
                    </w:rPr>
                    <m:t>T</m:t>
                  </w:ins>
                </m:r>
              </m:e>
              <m:sub>
                <m:r>
                  <w:ins w:id="127" w:author="Jerry Cui" w:date="2020-05-30T16:20:00Z">
                    <w:rPr>
                      <w:rFonts w:ascii="Cambria Math" w:hAnsi="Cambria Math"/>
                    </w:rPr>
                    <m:t>activation_time</m:t>
                  </w:ins>
                </m:r>
              </m:sub>
            </m:sSub>
            <m:r>
              <w:ins w:id="128" w:author="Jerry Cui" w:date="2020-05-30T16:20:00Z">
                <w:rPr>
                  <w:rFonts w:ascii="Cambria Math" w:hAnsi="Cambria Math"/>
                </w:rPr>
                <m:t>+</m:t>
              </w:ins>
            </m:r>
            <m:sSub>
              <m:sSubPr>
                <m:ctrlPr>
                  <w:ins w:id="129" w:author="Jerry Cui" w:date="2020-05-30T16:20:00Z">
                    <w:rPr>
                      <w:rFonts w:ascii="Cambria Math" w:hAnsi="Cambria Math"/>
                      <w:i/>
                    </w:rPr>
                  </w:ins>
                </m:ctrlPr>
              </m:sSubPr>
              <m:e>
                <m:r>
                  <w:ins w:id="130" w:author="Jerry Cui" w:date="2020-05-30T16:20:00Z">
                    <w:rPr>
                      <w:rFonts w:ascii="Cambria Math" w:hAnsi="Cambria Math"/>
                    </w:rPr>
                    <m:t>T</m:t>
                  </w:ins>
                </m:r>
              </m:e>
              <m:sub>
                <m:r>
                  <w:ins w:id="131" w:author="Jerry Cui" w:date="2020-05-30T16:20:00Z">
                    <w:rPr>
                      <w:rFonts w:ascii="Cambria Math" w:hAnsi="Cambria Math"/>
                    </w:rPr>
                    <m:t>CSI_Reporting</m:t>
                  </w:ins>
                </m:r>
              </m:sub>
            </m:sSub>
          </m:num>
          <m:den>
            <m:r>
              <w:ins w:id="132" w:author="Jerry Cui" w:date="2020-05-30T16:20:00Z">
                <w:rPr>
                  <w:rFonts w:ascii="Cambria Math" w:hAnsi="Cambria Math"/>
                </w:rPr>
                <m:t>NR slot length</m:t>
              </w:ins>
            </m:r>
          </m:den>
        </m:f>
      </m:oMath>
      <w:ins w:id="133" w:author="Jerry Cui" w:date="2020-05-04T21:58:00Z">
        <w:r w:rsidRPr="00885F53">
          <w:t>, where:</w:t>
        </w:r>
      </w:ins>
    </w:p>
    <w:p w14:paraId="15BBE560" w14:textId="77777777" w:rsidR="00F759D2" w:rsidRPr="00885F53" w:rsidRDefault="00F759D2" w:rsidP="00F759D2">
      <w:pPr>
        <w:ind w:leftChars="300" w:left="600"/>
        <w:rPr>
          <w:ins w:id="134" w:author="Jerry Cui" w:date="2020-05-04T21:58:00Z"/>
          <w:u w:val="single"/>
        </w:rPr>
      </w:pPr>
      <w:ins w:id="135" w:author="Jerry Cui" w:date="2020-05-04T21:58:00Z">
        <w:r w:rsidRPr="00885F53">
          <w:t>T</w:t>
        </w:r>
        <w:r w:rsidRPr="00885F53">
          <w:rPr>
            <w:vertAlign w:val="subscript"/>
          </w:rPr>
          <w:t>HARQ</w:t>
        </w:r>
        <w:r w:rsidRPr="00885F53">
          <w:t xml:space="preserve"> (in </w:t>
        </w:r>
        <w:proofErr w:type="spellStart"/>
        <w:r w:rsidRPr="00885F53">
          <w:t>ms</w:t>
        </w:r>
        <w:proofErr w:type="spellEnd"/>
        <w:r w:rsidRPr="00885F53">
          <w:t>) is the timing between DL data transmission and acknowledgement as specified in TS 38.213 [3]</w:t>
        </w:r>
      </w:ins>
    </w:p>
    <w:p w14:paraId="645B4A59" w14:textId="77777777" w:rsidR="00F759D2" w:rsidRPr="00885F53" w:rsidRDefault="00F759D2" w:rsidP="00F759D2">
      <w:pPr>
        <w:ind w:leftChars="300" w:left="600"/>
        <w:rPr>
          <w:ins w:id="136" w:author="Jerry Cui" w:date="2020-05-04T21:58:00Z"/>
          <w:lang w:eastAsia="zh-CN"/>
        </w:rPr>
      </w:pPr>
      <w:proofErr w:type="spellStart"/>
      <w:ins w:id="137" w:author="Jerry Cui" w:date="2020-05-04T21:58:00Z"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is the </w:t>
        </w:r>
        <w:r>
          <w:t xml:space="preserve">target </w:t>
        </w:r>
        <w:proofErr w:type="spellStart"/>
        <w:r w:rsidRPr="00885F53">
          <w:t>SCell</w:t>
        </w:r>
        <w:proofErr w:type="spellEnd"/>
        <w:r w:rsidRPr="00885F53">
          <w:t xml:space="preserve"> activation delay in millisecond</w:t>
        </w:r>
        <w:r>
          <w:t xml:space="preserve"> in multiple </w:t>
        </w:r>
        <w:proofErr w:type="spellStart"/>
        <w:r>
          <w:t>SCell</w:t>
        </w:r>
        <w:proofErr w:type="spellEnd"/>
        <w:r>
          <w:t xml:space="preserve"> activation scenario</w:t>
        </w:r>
        <w:r w:rsidRPr="00885F53">
          <w:t xml:space="preserve">. </w:t>
        </w:r>
      </w:ins>
    </w:p>
    <w:p w14:paraId="1D401432" w14:textId="77777777" w:rsidR="00F759D2" w:rsidRPr="00885F53" w:rsidRDefault="00F759D2" w:rsidP="00F759D2">
      <w:pPr>
        <w:pStyle w:val="NormalIndent"/>
        <w:rPr>
          <w:ins w:id="138" w:author="Jerry Cui" w:date="2020-05-04T21:58:00Z"/>
        </w:rPr>
      </w:pPr>
      <w:proofErr w:type="spellStart"/>
      <w:ins w:id="139" w:author="Jerry Cui" w:date="2020-05-04T21:58:00Z">
        <w:r w:rsidRPr="00885F53">
          <w:t>If</w:t>
        </w:r>
        <w:proofErr w:type="spellEnd"/>
        <w:r w:rsidRPr="00885F53">
          <w:t xml:space="preserve"> the </w:t>
        </w:r>
        <w:proofErr w:type="spellStart"/>
        <w:r w:rsidRPr="00885F53">
          <w:t>SCell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 xml:space="preserve"> </w:t>
        </w:r>
        <w:proofErr w:type="spellStart"/>
        <w:r w:rsidRPr="00885F53">
          <w:t>known</w:t>
        </w:r>
        <w:proofErr w:type="spellEnd"/>
        <w:r w:rsidRPr="00885F53">
          <w:t xml:space="preserve"> and </w:t>
        </w:r>
        <w:proofErr w:type="spellStart"/>
        <w:r w:rsidRPr="00885F53">
          <w:t>belongs</w:t>
        </w:r>
        <w:proofErr w:type="spellEnd"/>
        <w:r w:rsidRPr="00885F53">
          <w:t xml:space="preserve"> to FR1</w:t>
        </w:r>
        <w:r>
          <w:t xml:space="preserve"> and </w:t>
        </w:r>
        <w:r w:rsidRPr="00885F53">
          <w:t xml:space="preserve">the </w:t>
        </w:r>
        <w:proofErr w:type="spellStart"/>
        <w:r w:rsidRPr="00885F53">
          <w:t>SCell</w:t>
        </w:r>
        <w:proofErr w:type="spellEnd"/>
        <w:r w:rsidRPr="00885F53">
          <w:t xml:space="preserve"> </w:t>
        </w:r>
        <w:proofErr w:type="spellStart"/>
        <w:r w:rsidRPr="00885F53">
          <w:t>measurement</w:t>
        </w:r>
        <w:proofErr w:type="spellEnd"/>
        <w:r w:rsidRPr="00885F53">
          <w:t xml:space="preserve"> </w:t>
        </w:r>
        <w:proofErr w:type="spellStart"/>
        <w:r w:rsidRPr="00885F53">
          <w:t>cycle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 xml:space="preserve"> </w:t>
        </w:r>
        <w:proofErr w:type="spellStart"/>
        <w:r w:rsidRPr="00885F53">
          <w:t>equal</w:t>
        </w:r>
        <w:proofErr w:type="spellEnd"/>
        <w:r w:rsidRPr="00885F53">
          <w:t xml:space="preserve"> to or </w:t>
        </w:r>
        <w:proofErr w:type="spellStart"/>
        <w:r w:rsidRPr="00885F53">
          <w:t>smaller</w:t>
        </w:r>
        <w:proofErr w:type="spellEnd"/>
        <w:r w:rsidRPr="00885F53">
          <w:t xml:space="preserve"> </w:t>
        </w:r>
        <w:proofErr w:type="spellStart"/>
        <w:r w:rsidRPr="00885F53">
          <w:t>than</w:t>
        </w:r>
        <w:proofErr w:type="spellEnd"/>
        <w:r w:rsidRPr="00885F53">
          <w:t xml:space="preserve"> 160ms,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>:</w:t>
        </w:r>
      </w:ins>
    </w:p>
    <w:p w14:paraId="3E53902A" w14:textId="77777777" w:rsidR="00F759D2" w:rsidRDefault="00F759D2" w:rsidP="00F759D2">
      <w:pPr>
        <w:ind w:left="1386" w:hanging="251"/>
        <w:rPr>
          <w:ins w:id="140" w:author="Jerry Cui" w:date="2020-05-04T21:58:00Z"/>
          <w:lang w:val="en-US"/>
        </w:rPr>
      </w:pPr>
      <w:ins w:id="141" w:author="Jerry Cui" w:date="2020-05-04T21:58:00Z">
        <w:r w:rsidRPr="00885F53">
          <w:t>-</w:t>
        </w:r>
        <w:r w:rsidRPr="00885F53">
          <w:tab/>
        </w:r>
        <w:proofErr w:type="spellStart"/>
        <w:r w:rsidRPr="0037275C">
          <w:rPr>
            <w:lang w:val="en-US"/>
          </w:rPr>
          <w:t>T</w:t>
        </w:r>
        <w:r w:rsidRPr="0037275C">
          <w:rPr>
            <w:vertAlign w:val="subscript"/>
            <w:lang w:val="en-US"/>
          </w:rPr>
          <w:t>FirstSSB_MAX</w:t>
        </w:r>
        <w:r>
          <w:rPr>
            <w:vertAlign w:val="subscript"/>
            <w:lang w:val="en-US"/>
          </w:rPr>
          <w:t>_multiple_scells</w:t>
        </w:r>
        <w:proofErr w:type="spellEnd"/>
        <w:r w:rsidRPr="0037275C">
          <w:rPr>
            <w:lang w:val="en-US"/>
          </w:rPr>
          <w:t xml:space="preserve"> + </w:t>
        </w:r>
        <w:proofErr w:type="spellStart"/>
        <w:r w:rsidRPr="0037275C">
          <w:rPr>
            <w:lang w:val="en-US"/>
          </w:rPr>
          <w:t>T</w:t>
        </w:r>
        <w:r w:rsidRPr="0037275C">
          <w:rPr>
            <w:vertAlign w:val="subscript"/>
            <w:lang w:val="en-US"/>
          </w:rPr>
          <w:t>rs</w:t>
        </w:r>
        <w:proofErr w:type="spellEnd"/>
        <w:r w:rsidRPr="0037275C">
          <w:rPr>
            <w:lang w:val="en-US"/>
          </w:rPr>
          <w:t xml:space="preserve"> + 5ms, if on the same band UE also has at least one parallel to-be-activated </w:t>
        </w:r>
        <w:proofErr w:type="spellStart"/>
        <w:r w:rsidRPr="0037275C">
          <w:rPr>
            <w:lang w:val="en-US"/>
          </w:rPr>
          <w:t>SCell</w:t>
        </w:r>
        <w:proofErr w:type="spellEnd"/>
        <w:r w:rsidRPr="0037275C">
          <w:rPr>
            <w:lang w:val="en-US"/>
          </w:rPr>
          <w:t xml:space="preserve"> which is FR1 known </w:t>
        </w:r>
        <w:proofErr w:type="spellStart"/>
        <w:r w:rsidRPr="0037275C">
          <w:rPr>
            <w:lang w:val="en-US"/>
          </w:rPr>
          <w:t>Scell</w:t>
        </w:r>
        <w:proofErr w:type="spellEnd"/>
        <w:r w:rsidRPr="0037275C">
          <w:rPr>
            <w:lang w:val="en-US"/>
          </w:rPr>
          <w:t xml:space="preserve"> with the </w:t>
        </w:r>
        <w:proofErr w:type="spellStart"/>
        <w:r w:rsidRPr="0037275C">
          <w:rPr>
            <w:lang w:val="en-US"/>
          </w:rPr>
          <w:t>SCell</w:t>
        </w:r>
        <w:proofErr w:type="spellEnd"/>
        <w:r w:rsidRPr="0037275C">
          <w:rPr>
            <w:lang w:val="en-US"/>
          </w:rPr>
          <w:t xml:space="preserve"> measurement cycle larger than 160ms but does not have any parallel to-be-activated </w:t>
        </w:r>
        <w:proofErr w:type="spellStart"/>
        <w:r w:rsidRPr="0037275C">
          <w:rPr>
            <w:lang w:val="en-US"/>
          </w:rPr>
          <w:t>SCell</w:t>
        </w:r>
        <w:proofErr w:type="spellEnd"/>
        <w:r w:rsidRPr="0037275C">
          <w:rPr>
            <w:lang w:val="en-US"/>
          </w:rPr>
          <w:t xml:space="preserve"> which is FR1 unknown </w:t>
        </w:r>
        <w:proofErr w:type="spellStart"/>
        <w:r w:rsidRPr="0037275C">
          <w:rPr>
            <w:lang w:val="en-US"/>
          </w:rPr>
          <w:t>SCell</w:t>
        </w:r>
        <w:proofErr w:type="spellEnd"/>
        <w:r w:rsidRPr="0037275C">
          <w:rPr>
            <w:lang w:val="en-US"/>
          </w:rPr>
          <w:t>.</w:t>
        </w:r>
      </w:ins>
    </w:p>
    <w:p w14:paraId="26CE7878" w14:textId="77777777" w:rsidR="00F759D2" w:rsidRPr="0037275C" w:rsidRDefault="00F759D2" w:rsidP="00F759D2">
      <w:pPr>
        <w:ind w:left="1386" w:hanging="250"/>
        <w:rPr>
          <w:ins w:id="142" w:author="Jerry Cui" w:date="2020-05-04T21:58:00Z"/>
          <w:lang w:val="en-US"/>
        </w:rPr>
      </w:pPr>
      <w:ins w:id="143" w:author="Jerry Cui" w:date="2020-05-04T21:58:00Z">
        <w:r>
          <w:rPr>
            <w:lang w:val="en-US"/>
          </w:rPr>
          <w:t>-</w:t>
        </w:r>
        <w:r>
          <w:rPr>
            <w:lang w:val="en-US"/>
          </w:rPr>
          <w:tab/>
        </w:r>
        <w:proofErr w:type="spellStart"/>
        <w:r w:rsidRPr="0037275C">
          <w:rPr>
            <w:lang w:val="en-US"/>
          </w:rPr>
          <w:t>T</w:t>
        </w:r>
        <w:r w:rsidRPr="0037275C">
          <w:rPr>
            <w:vertAlign w:val="subscript"/>
            <w:lang w:val="en-US"/>
          </w:rPr>
          <w:t>FirstSSB_MAX</w:t>
        </w:r>
        <w:r>
          <w:rPr>
            <w:vertAlign w:val="subscript"/>
            <w:lang w:val="en-US"/>
          </w:rPr>
          <w:t>_multiple_scells</w:t>
        </w:r>
        <w:proofErr w:type="spellEnd"/>
        <w:r w:rsidRPr="0037275C">
          <w:rPr>
            <w:lang w:val="en-US"/>
          </w:rPr>
          <w:t xml:space="preserve"> </w:t>
        </w:r>
        <w:r w:rsidRPr="0037275C">
          <w:rPr>
            <w:lang w:val="it-IT"/>
          </w:rPr>
          <w:t>+ T</w:t>
        </w:r>
        <w:r w:rsidRPr="0037275C">
          <w:rPr>
            <w:vertAlign w:val="subscript"/>
            <w:lang w:val="it-IT"/>
          </w:rPr>
          <w:t>SMTC_MAX</w:t>
        </w:r>
        <w:r>
          <w:rPr>
            <w:vertAlign w:val="subscript"/>
            <w:lang w:val="en-US"/>
          </w:rPr>
          <w:t>_</w:t>
        </w:r>
        <w:proofErr w:type="spellStart"/>
        <w:r>
          <w:rPr>
            <w:vertAlign w:val="subscript"/>
            <w:lang w:val="en-US"/>
          </w:rPr>
          <w:t>multiple_scells</w:t>
        </w:r>
        <w:proofErr w:type="spellEnd"/>
        <w:r w:rsidRPr="0037275C">
          <w:rPr>
            <w:vertAlign w:val="subscript"/>
            <w:lang w:val="it-IT"/>
          </w:rPr>
          <w:t xml:space="preserve"> </w:t>
        </w:r>
        <w:r w:rsidRPr="0037275C">
          <w:rPr>
            <w:lang w:val="it-IT"/>
          </w:rPr>
          <w:t xml:space="preserve">+ </w:t>
        </w:r>
        <w:proofErr w:type="spellStart"/>
        <w:r w:rsidRPr="0037275C">
          <w:rPr>
            <w:lang w:val="it-IT"/>
          </w:rPr>
          <w:t>T</w:t>
        </w:r>
        <w:r w:rsidRPr="0037275C">
          <w:rPr>
            <w:vertAlign w:val="subscript"/>
            <w:lang w:val="it-IT"/>
          </w:rPr>
          <w:t>rs</w:t>
        </w:r>
        <w:proofErr w:type="spellEnd"/>
        <w:r w:rsidRPr="0037275C">
          <w:rPr>
            <w:lang w:val="it-IT"/>
          </w:rPr>
          <w:t xml:space="preserve"> + 5ms, </w:t>
        </w:r>
        <w:proofErr w:type="spellStart"/>
        <w:r w:rsidRPr="0037275C">
          <w:rPr>
            <w:lang w:val="it-IT"/>
          </w:rPr>
          <w:t>if</w:t>
        </w:r>
        <w:proofErr w:type="spellEnd"/>
        <w:r w:rsidRPr="0037275C">
          <w:rPr>
            <w:lang w:val="it-IT"/>
          </w:rPr>
          <w:t xml:space="preserve"> on the </w:t>
        </w:r>
        <w:proofErr w:type="spellStart"/>
        <w:r w:rsidRPr="0037275C">
          <w:rPr>
            <w:lang w:val="it-IT"/>
          </w:rPr>
          <w:t>same</w:t>
        </w:r>
        <w:proofErr w:type="spellEnd"/>
        <w:r w:rsidRPr="0037275C">
          <w:rPr>
            <w:lang w:val="it-IT"/>
          </w:rPr>
          <w:t xml:space="preserve"> band UE </w:t>
        </w:r>
        <w:proofErr w:type="spellStart"/>
        <w:r w:rsidRPr="0037275C">
          <w:rPr>
            <w:lang w:val="it-IT"/>
          </w:rPr>
          <w:t>also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has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at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least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one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parallel</w:t>
        </w:r>
        <w:proofErr w:type="spellEnd"/>
        <w:r w:rsidRPr="0037275C">
          <w:rPr>
            <w:lang w:val="it-IT"/>
          </w:rPr>
          <w:t xml:space="preserve"> to-be-</w:t>
        </w:r>
        <w:proofErr w:type="spellStart"/>
        <w:r w:rsidRPr="0037275C">
          <w:rPr>
            <w:lang w:val="it-IT"/>
          </w:rPr>
          <w:t>activated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SCell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which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is</w:t>
        </w:r>
        <w:proofErr w:type="spellEnd"/>
        <w:r w:rsidRPr="0037275C">
          <w:rPr>
            <w:lang w:val="it-IT"/>
          </w:rPr>
          <w:t xml:space="preserve"> FR1 </w:t>
        </w:r>
        <w:proofErr w:type="spellStart"/>
        <w:r w:rsidRPr="0037275C">
          <w:rPr>
            <w:lang w:val="it-IT"/>
          </w:rPr>
          <w:t>unknown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Scell</w:t>
        </w:r>
        <w:proofErr w:type="spellEnd"/>
      </w:ins>
    </w:p>
    <w:p w14:paraId="59F06BEF" w14:textId="3A31F8BB" w:rsidR="00F759D2" w:rsidRDefault="00F759D2" w:rsidP="00F759D2">
      <w:pPr>
        <w:ind w:left="1386" w:hanging="284"/>
        <w:rPr>
          <w:ins w:id="144" w:author="Jerry Cui" w:date="2020-05-04T21:58:00Z"/>
        </w:rPr>
      </w:pPr>
      <w:ins w:id="145" w:author="Jerry Cui" w:date="2020-05-04T21:58:00Z">
        <w:r w:rsidRPr="00885F53">
          <w:t>-</w:t>
        </w:r>
        <w:r w:rsidRPr="00885F53">
          <w:tab/>
        </w:r>
        <w:r>
          <w:t xml:space="preserve">otherwise, </w:t>
        </w:r>
        <w:proofErr w:type="spellStart"/>
        <w:r w:rsidRPr="0037275C">
          <w:rPr>
            <w:lang w:val="it-IT"/>
          </w:rPr>
          <w:t>T</w:t>
        </w:r>
        <w:r w:rsidRPr="0037275C">
          <w:rPr>
            <w:vertAlign w:val="subscript"/>
            <w:lang w:val="it-IT"/>
          </w:rPr>
          <w:t>FirstSSB</w:t>
        </w:r>
      </w:ins>
      <w:ins w:id="146" w:author="Jerry Cui" w:date="2020-05-30T16:10:00Z">
        <w:r w:rsidR="00057331">
          <w:rPr>
            <w:vertAlign w:val="subscript"/>
            <w:lang w:val="it-IT"/>
          </w:rPr>
          <w:t>_MAX</w:t>
        </w:r>
      </w:ins>
      <w:proofErr w:type="spellEnd"/>
      <w:ins w:id="147" w:author="Jerry Cui" w:date="2020-05-04T21:58:00Z">
        <w:r w:rsidRPr="0037275C">
          <w:rPr>
            <w:lang w:val="it-IT"/>
          </w:rPr>
          <w:t>+ 5ms</w:t>
        </w:r>
        <w:r w:rsidRPr="00885F53">
          <w:t>.</w:t>
        </w:r>
      </w:ins>
    </w:p>
    <w:p w14:paraId="77698F94" w14:textId="77777777" w:rsidR="00F759D2" w:rsidRPr="00885F53" w:rsidRDefault="00F759D2" w:rsidP="00F759D2">
      <w:pPr>
        <w:pStyle w:val="NormalIndent"/>
        <w:rPr>
          <w:ins w:id="148" w:author="Jerry Cui" w:date="2020-05-04T21:58:00Z"/>
        </w:rPr>
      </w:pPr>
      <w:proofErr w:type="spellStart"/>
      <w:ins w:id="149" w:author="Jerry Cui" w:date="2020-05-04T21:58:00Z">
        <w:r w:rsidRPr="00885F53">
          <w:t>If</w:t>
        </w:r>
        <w:proofErr w:type="spellEnd"/>
        <w:r w:rsidRPr="00885F53">
          <w:t xml:space="preserve"> the </w:t>
        </w:r>
        <w:proofErr w:type="spellStart"/>
        <w:r w:rsidRPr="00885F53">
          <w:t>SCell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 xml:space="preserve"> </w:t>
        </w:r>
        <w:proofErr w:type="spellStart"/>
        <w:r w:rsidRPr="00885F53">
          <w:t>known</w:t>
        </w:r>
        <w:proofErr w:type="spellEnd"/>
        <w:r w:rsidRPr="00885F53">
          <w:t xml:space="preserve"> and </w:t>
        </w:r>
        <w:proofErr w:type="spellStart"/>
        <w:r w:rsidRPr="00885F53">
          <w:t>belongs</w:t>
        </w:r>
        <w:proofErr w:type="spellEnd"/>
        <w:r w:rsidRPr="00885F53">
          <w:t xml:space="preserve"> to FR1</w:t>
        </w:r>
        <w:r>
          <w:t xml:space="preserve"> and </w:t>
        </w:r>
        <w:r w:rsidRPr="00885F53">
          <w:t xml:space="preserve">the </w:t>
        </w:r>
        <w:proofErr w:type="spellStart"/>
        <w:r w:rsidRPr="00885F53">
          <w:t>SCell</w:t>
        </w:r>
        <w:proofErr w:type="spellEnd"/>
        <w:r w:rsidRPr="00885F53">
          <w:t xml:space="preserve"> </w:t>
        </w:r>
        <w:proofErr w:type="spellStart"/>
        <w:r w:rsidRPr="00885F53">
          <w:t>measurement</w:t>
        </w:r>
        <w:proofErr w:type="spellEnd"/>
        <w:r w:rsidRPr="00885F53">
          <w:t xml:space="preserve"> </w:t>
        </w:r>
        <w:proofErr w:type="spellStart"/>
        <w:r w:rsidRPr="00885F53">
          <w:t>cycle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 xml:space="preserve"> </w:t>
        </w:r>
        <w:proofErr w:type="spellStart"/>
        <w:r w:rsidRPr="00885F53">
          <w:t>larger</w:t>
        </w:r>
        <w:proofErr w:type="spellEnd"/>
        <w:r w:rsidRPr="00885F53">
          <w:t xml:space="preserve"> </w:t>
        </w:r>
        <w:proofErr w:type="spellStart"/>
        <w:r w:rsidRPr="00885F53">
          <w:t>than</w:t>
        </w:r>
        <w:proofErr w:type="spellEnd"/>
        <w:r w:rsidRPr="00885F53">
          <w:t xml:space="preserve"> 160ms,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>:</w:t>
        </w:r>
      </w:ins>
    </w:p>
    <w:p w14:paraId="27B62637" w14:textId="77777777" w:rsidR="00F759D2" w:rsidRDefault="00F759D2" w:rsidP="00F759D2">
      <w:pPr>
        <w:ind w:left="1415" w:hanging="280"/>
        <w:rPr>
          <w:ins w:id="150" w:author="Jerry Cui" w:date="2020-05-04T21:58:00Z"/>
          <w:lang w:val="en-US"/>
        </w:rPr>
      </w:pPr>
      <w:ins w:id="151" w:author="Jerry Cui" w:date="2020-05-04T21:58:00Z">
        <w:r w:rsidRPr="00885F53">
          <w:lastRenderedPageBreak/>
          <w:t>-</w:t>
        </w:r>
        <w:r w:rsidRPr="00885F53">
          <w:tab/>
        </w:r>
        <w:proofErr w:type="spellStart"/>
        <w:r w:rsidRPr="0037275C">
          <w:rPr>
            <w:lang w:val="en-US"/>
          </w:rPr>
          <w:t>T</w:t>
        </w:r>
        <w:r w:rsidRPr="0037275C">
          <w:rPr>
            <w:vertAlign w:val="subscript"/>
            <w:lang w:val="en-US"/>
          </w:rPr>
          <w:t>FirstSSB_MAX</w:t>
        </w:r>
        <w:r>
          <w:rPr>
            <w:vertAlign w:val="subscript"/>
            <w:lang w:val="en-US"/>
          </w:rPr>
          <w:t>_multiple_scells</w:t>
        </w:r>
        <w:proofErr w:type="spellEnd"/>
        <w:r w:rsidRPr="0037275C">
          <w:rPr>
            <w:lang w:val="en-US"/>
          </w:rPr>
          <w:t xml:space="preserve"> </w:t>
        </w:r>
        <w:r w:rsidRPr="00696A14">
          <w:rPr>
            <w:lang w:val="en-US"/>
          </w:rPr>
          <w:t xml:space="preserve">+ </w:t>
        </w:r>
        <w:r w:rsidRPr="0037275C">
          <w:rPr>
            <w:lang w:val="it-IT"/>
          </w:rPr>
          <w:t>T</w:t>
        </w:r>
        <w:r w:rsidRPr="0037275C">
          <w:rPr>
            <w:vertAlign w:val="subscript"/>
            <w:lang w:val="it-IT"/>
          </w:rPr>
          <w:t>SMTC_MAX</w:t>
        </w:r>
        <w:r>
          <w:rPr>
            <w:vertAlign w:val="subscript"/>
            <w:lang w:val="en-US"/>
          </w:rPr>
          <w:t>_</w:t>
        </w:r>
        <w:proofErr w:type="spellStart"/>
        <w:r>
          <w:rPr>
            <w:vertAlign w:val="subscript"/>
            <w:lang w:val="en-US"/>
          </w:rPr>
          <w:t>multiple_scells</w:t>
        </w:r>
        <w:proofErr w:type="spellEnd"/>
        <w:r w:rsidRPr="0037275C">
          <w:rPr>
            <w:vertAlign w:val="subscript"/>
            <w:lang w:val="it-IT"/>
          </w:rPr>
          <w:t xml:space="preserve"> </w:t>
        </w:r>
        <w:r w:rsidRPr="00696A14">
          <w:rPr>
            <w:lang w:val="en-US"/>
          </w:rPr>
          <w:t xml:space="preserve">+ </w:t>
        </w:r>
        <w:proofErr w:type="spellStart"/>
        <w:r w:rsidRPr="00696A14">
          <w:rPr>
            <w:lang w:val="en-US"/>
          </w:rPr>
          <w:t>T</w:t>
        </w:r>
        <w:r w:rsidRPr="00696A14">
          <w:rPr>
            <w:vertAlign w:val="subscript"/>
            <w:lang w:val="en-US"/>
          </w:rPr>
          <w:t>rs</w:t>
        </w:r>
        <w:proofErr w:type="spellEnd"/>
        <w:r w:rsidRPr="00696A14">
          <w:rPr>
            <w:lang w:val="en-US"/>
          </w:rPr>
          <w:t xml:space="preserve"> + 5ms, if on the same band UE also has at least one parallel to-be-activated </w:t>
        </w:r>
        <w:proofErr w:type="spellStart"/>
        <w:r w:rsidRPr="00696A14">
          <w:rPr>
            <w:lang w:val="en-US"/>
          </w:rPr>
          <w:t>SCell</w:t>
        </w:r>
        <w:proofErr w:type="spellEnd"/>
        <w:r w:rsidRPr="00696A14">
          <w:rPr>
            <w:lang w:val="en-US"/>
          </w:rPr>
          <w:t xml:space="preserve"> which is FR1 unknown </w:t>
        </w:r>
        <w:proofErr w:type="spellStart"/>
        <w:r w:rsidRPr="00696A14">
          <w:rPr>
            <w:lang w:val="en-US"/>
          </w:rPr>
          <w:t>Scell</w:t>
        </w:r>
        <w:proofErr w:type="spellEnd"/>
      </w:ins>
    </w:p>
    <w:p w14:paraId="11E4D2CA" w14:textId="77777777" w:rsidR="00F759D2" w:rsidRPr="00696A14" w:rsidRDefault="00F759D2" w:rsidP="00F759D2">
      <w:pPr>
        <w:ind w:left="851" w:firstLine="284"/>
        <w:rPr>
          <w:ins w:id="152" w:author="Jerry Cui" w:date="2020-05-04T21:58:00Z"/>
          <w:lang w:val="en-US"/>
        </w:rPr>
      </w:pPr>
      <w:ins w:id="153" w:author="Jerry Cui" w:date="2020-05-04T21:58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t xml:space="preserve">otherwise, </w:t>
        </w:r>
        <w:proofErr w:type="spellStart"/>
        <w:r w:rsidRPr="0037275C">
          <w:rPr>
            <w:lang w:val="en-US"/>
          </w:rPr>
          <w:t>T</w:t>
        </w:r>
        <w:r w:rsidRPr="0037275C">
          <w:rPr>
            <w:vertAlign w:val="subscript"/>
            <w:lang w:val="en-US"/>
          </w:rPr>
          <w:t>FirstSSB_MAX</w:t>
        </w:r>
        <w:r>
          <w:rPr>
            <w:vertAlign w:val="subscript"/>
            <w:lang w:val="en-US"/>
          </w:rPr>
          <w:t>_multiple_scells</w:t>
        </w:r>
        <w:proofErr w:type="spellEnd"/>
        <w:r w:rsidRPr="0037275C">
          <w:rPr>
            <w:lang w:val="en-US"/>
          </w:rPr>
          <w:t xml:space="preserve"> </w:t>
        </w:r>
        <w:r w:rsidRPr="00696A14">
          <w:rPr>
            <w:lang w:val="en-US"/>
          </w:rPr>
          <w:t xml:space="preserve">+ </w:t>
        </w:r>
        <w:proofErr w:type="spellStart"/>
        <w:r w:rsidRPr="00696A14">
          <w:rPr>
            <w:lang w:val="en-US"/>
          </w:rPr>
          <w:t>T</w:t>
        </w:r>
        <w:r w:rsidRPr="00696A14">
          <w:rPr>
            <w:vertAlign w:val="subscript"/>
            <w:lang w:val="en-US"/>
          </w:rPr>
          <w:t>rs</w:t>
        </w:r>
        <w:proofErr w:type="spellEnd"/>
        <w:r w:rsidRPr="00696A14">
          <w:rPr>
            <w:lang w:val="en-US"/>
          </w:rPr>
          <w:t xml:space="preserve"> + 5ms</w:t>
        </w:r>
      </w:ins>
    </w:p>
    <w:p w14:paraId="12775BD0" w14:textId="77777777" w:rsidR="00F759D2" w:rsidRDefault="00F759D2" w:rsidP="00F759D2">
      <w:pPr>
        <w:ind w:left="851"/>
        <w:rPr>
          <w:ins w:id="154" w:author="Jerry Cui" w:date="2020-05-04T21:58:00Z"/>
        </w:rPr>
      </w:pPr>
      <w:ins w:id="155" w:author="Jerry Cui" w:date="2020-05-04T21:58:00Z">
        <w:r w:rsidRPr="00885F53">
          <w:t xml:space="preserve">If the </w:t>
        </w:r>
        <w:proofErr w:type="spellStart"/>
        <w:r w:rsidRPr="00885F53">
          <w:t>SCell</w:t>
        </w:r>
        <w:proofErr w:type="spellEnd"/>
        <w:r w:rsidRPr="00885F53">
          <w:t xml:space="preserve"> is unknown and belongs to FR1</w:t>
        </w:r>
        <w:r>
          <w:t>,</w:t>
        </w:r>
        <w:r w:rsidRPr="00152167">
          <w:rPr>
            <w:rFonts w:eastAsia="Calibri"/>
          </w:rPr>
          <w:t xml:space="preserve"> </w:t>
        </w:r>
        <w:r w:rsidRPr="00885F53">
          <w:rPr>
            <w:rFonts w:eastAsia="Calibri"/>
          </w:rPr>
          <w:t xml:space="preserve">provided that the side condition </w:t>
        </w:r>
        <w:proofErr w:type="spellStart"/>
        <w:r w:rsidRPr="00885F53">
          <w:rPr>
            <w:rFonts w:cs="v4.2.0"/>
          </w:rPr>
          <w:t>Ês</w:t>
        </w:r>
        <w:proofErr w:type="spellEnd"/>
        <w:r w:rsidRPr="00885F53">
          <w:rPr>
            <w:rFonts w:cs="v4.2.0"/>
          </w:rPr>
          <w:t>/</w:t>
        </w:r>
        <w:proofErr w:type="spellStart"/>
        <w:r w:rsidRPr="00885F53">
          <w:rPr>
            <w:rFonts w:cs="v4.2.0"/>
          </w:rPr>
          <w:t>Iot</w:t>
        </w:r>
        <w:proofErr w:type="spellEnd"/>
        <w:r w:rsidRPr="00885F53">
          <w:rPr>
            <w:rFonts w:cs="v4.2.0"/>
          </w:rPr>
          <w:t xml:space="preserve"> </w:t>
        </w:r>
        <w:r w:rsidRPr="00885F53">
          <w:rPr>
            <w:rFonts w:hint="eastAsia"/>
          </w:rPr>
          <w:t>≥</w:t>
        </w:r>
        <w:r w:rsidRPr="00885F53">
          <w:t xml:space="preserve"> </w:t>
        </w:r>
        <w:r w:rsidRPr="00885F53">
          <w:rPr>
            <w:rFonts w:cs="v4.2.0"/>
          </w:rPr>
          <w:t>[-</w:t>
        </w:r>
        <w:proofErr w:type="gramStart"/>
        <w:r w:rsidRPr="00885F53">
          <w:rPr>
            <w:rFonts w:cs="v4.2.0"/>
          </w:rPr>
          <w:t>2]dB</w:t>
        </w:r>
        <w:proofErr w:type="gramEnd"/>
        <w:r w:rsidRPr="00885F53">
          <w:rPr>
            <w:rFonts w:cs="v4.2.0"/>
          </w:rPr>
          <w:t xml:space="preserve"> is fulfilled</w:t>
        </w:r>
        <w:r w:rsidRPr="00885F53">
          <w:t xml:space="preserve">,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is:</w:t>
        </w:r>
      </w:ins>
    </w:p>
    <w:p w14:paraId="0809F888" w14:textId="3F79D686" w:rsidR="00F759D2" w:rsidRPr="00696A14" w:rsidRDefault="00F759D2" w:rsidP="00F759D2">
      <w:pPr>
        <w:pStyle w:val="ListParagraph"/>
        <w:ind w:left="1004" w:firstLine="132"/>
        <w:rPr>
          <w:ins w:id="156" w:author="Jerry Cui" w:date="2020-05-04T21:58:00Z"/>
        </w:rPr>
      </w:pPr>
      <w:ins w:id="157" w:author="Jerry Cui" w:date="2020-05-04T21:58:00Z">
        <w:r>
          <w:rPr>
            <w:lang w:val="en-US"/>
          </w:rPr>
          <w:t>-</w:t>
        </w:r>
        <w:r>
          <w:rPr>
            <w:lang w:val="en-US"/>
          </w:rPr>
          <w:tab/>
        </w:r>
        <w:r w:rsidRPr="00696A14">
          <w:rPr>
            <w:lang w:val="en-CA"/>
          </w:rPr>
          <w:t xml:space="preserve"> (</w:t>
        </w:r>
        <w:proofErr w:type="spellStart"/>
        <w:r w:rsidRPr="0037275C">
          <w:rPr>
            <w:lang w:val="en-US"/>
          </w:rPr>
          <w:t>T</w:t>
        </w:r>
        <w:r w:rsidRPr="0037275C">
          <w:rPr>
            <w:vertAlign w:val="subscript"/>
            <w:lang w:val="en-US"/>
          </w:rPr>
          <w:t>FirstSSB_MAX</w:t>
        </w:r>
        <w:r>
          <w:rPr>
            <w:vertAlign w:val="subscript"/>
            <w:lang w:val="en-US"/>
          </w:rPr>
          <w:t>_multiple_scells</w:t>
        </w:r>
        <w:proofErr w:type="spellEnd"/>
        <w:r w:rsidRPr="0037275C">
          <w:rPr>
            <w:lang w:val="en-US"/>
          </w:rPr>
          <w:t xml:space="preserve"> </w:t>
        </w:r>
        <w:r w:rsidRPr="00696A14">
          <w:rPr>
            <w:lang w:val="en-US"/>
          </w:rPr>
          <w:t xml:space="preserve">+ </w:t>
        </w:r>
        <w:r w:rsidRPr="0037275C">
          <w:rPr>
            <w:lang w:val="it-IT"/>
          </w:rPr>
          <w:t>T</w:t>
        </w:r>
        <w:r w:rsidRPr="0037275C">
          <w:rPr>
            <w:vertAlign w:val="subscript"/>
            <w:lang w:val="it-IT"/>
          </w:rPr>
          <w:t>SMTC_MAX</w:t>
        </w:r>
        <w:r>
          <w:rPr>
            <w:vertAlign w:val="subscript"/>
            <w:lang w:val="en-US"/>
          </w:rPr>
          <w:t>_</w:t>
        </w:r>
        <w:proofErr w:type="spellStart"/>
        <w:r>
          <w:rPr>
            <w:vertAlign w:val="subscript"/>
            <w:lang w:val="en-US"/>
          </w:rPr>
          <w:t>multiple_</w:t>
        </w:r>
        <w:proofErr w:type="gramStart"/>
        <w:r>
          <w:rPr>
            <w:vertAlign w:val="subscript"/>
            <w:lang w:val="en-US"/>
          </w:rPr>
          <w:t>scells</w:t>
        </w:r>
        <w:proofErr w:type="spellEnd"/>
        <w:r w:rsidRPr="00696A14">
          <w:rPr>
            <w:lang w:val="en-US"/>
          </w:rPr>
          <w:t>)+</w:t>
        </w:r>
        <w:proofErr w:type="spellStart"/>
        <w:proofErr w:type="gramEnd"/>
        <w:r w:rsidRPr="00696A14">
          <w:rPr>
            <w:lang w:val="en-US"/>
          </w:rPr>
          <w:t>T</w:t>
        </w:r>
        <w:r w:rsidRPr="00696A14">
          <w:rPr>
            <w:vertAlign w:val="subscript"/>
            <w:lang w:val="en-US"/>
          </w:rPr>
          <w:t>rs</w:t>
        </w:r>
        <w:proofErr w:type="spellEnd"/>
        <w:r w:rsidRPr="00696A14">
          <w:rPr>
            <w:lang w:val="en-US"/>
          </w:rPr>
          <w:t>*N</w:t>
        </w:r>
        <w:r w:rsidRPr="00696A14">
          <w:rPr>
            <w:vertAlign w:val="subscript"/>
            <w:lang w:val="en-US"/>
          </w:rPr>
          <w:t>1</w:t>
        </w:r>
        <w:r w:rsidRPr="00696A14">
          <w:rPr>
            <w:lang w:val="en-US"/>
          </w:rPr>
          <w:t xml:space="preserve"> +</w:t>
        </w:r>
        <w:proofErr w:type="spellStart"/>
        <w:r w:rsidRPr="00696A14">
          <w:rPr>
            <w:lang w:val="en-US"/>
          </w:rPr>
          <w:t>T</w:t>
        </w:r>
        <w:r w:rsidRPr="00696A14">
          <w:rPr>
            <w:vertAlign w:val="subscript"/>
            <w:lang w:val="en-US"/>
          </w:rPr>
          <w:t>rs</w:t>
        </w:r>
        <w:proofErr w:type="spellEnd"/>
        <w:r w:rsidRPr="00696A14">
          <w:rPr>
            <w:vertAlign w:val="subscript"/>
            <w:lang w:val="en-US"/>
          </w:rPr>
          <w:t xml:space="preserve"> </w:t>
        </w:r>
        <w:r w:rsidRPr="00696A14">
          <w:rPr>
            <w:lang w:val="en-US"/>
          </w:rPr>
          <w:t xml:space="preserve">+5ms </w:t>
        </w:r>
      </w:ins>
    </w:p>
    <w:p w14:paraId="01903534" w14:textId="77777777" w:rsidR="00F759D2" w:rsidRPr="00885F53" w:rsidRDefault="00F759D2" w:rsidP="00F759D2">
      <w:pPr>
        <w:pStyle w:val="B4"/>
        <w:ind w:left="810" w:firstLine="0"/>
        <w:rPr>
          <w:ins w:id="158" w:author="Jerry Cui" w:date="2020-05-04T21:58:00Z"/>
          <w:lang w:eastAsia="zh-CN"/>
        </w:rPr>
      </w:pPr>
      <w:ins w:id="159" w:author="Jerry Cui" w:date="2020-05-04T21:58:00Z">
        <w:r w:rsidRPr="00885F53">
          <w:t xml:space="preserve">If the </w:t>
        </w:r>
        <w:proofErr w:type="spellStart"/>
        <w:r w:rsidRPr="00885F53">
          <w:t>SCell</w:t>
        </w:r>
        <w:proofErr w:type="spellEnd"/>
        <w:r w:rsidRPr="00885F53">
          <w:rPr>
            <w:lang w:eastAsia="zh-CN"/>
          </w:rPr>
          <w:t xml:space="preserve"> being activated</w:t>
        </w:r>
        <w:r w:rsidRPr="00885F53">
          <w:t xml:space="preserve"> belongs to FR2</w:t>
        </w:r>
        <w:r w:rsidRPr="00885F53">
          <w:rPr>
            <w:lang w:eastAsia="zh-CN"/>
          </w:rPr>
          <w:t xml:space="preserve"> and </w:t>
        </w:r>
        <w:r w:rsidRPr="00885F53">
          <w:t>if there is at least one active serving cell on that FR2 band</w:t>
        </w:r>
        <w:r w:rsidRPr="00885F53">
          <w:rPr>
            <w:lang w:eastAsia="zh-CN"/>
          </w:rPr>
          <w:t xml:space="preserve">, then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is</w:t>
        </w:r>
        <w:r w:rsidRPr="00885F53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same</w:t>
        </w:r>
        <w:r>
          <w:rPr>
            <w:lang w:val="en-US" w:eastAsia="zh-CN"/>
          </w:rPr>
          <w:t xml:space="preserve"> as single </w:t>
        </w:r>
        <w:proofErr w:type="spellStart"/>
        <w:r>
          <w:rPr>
            <w:lang w:val="en-US" w:eastAsia="zh-CN"/>
          </w:rPr>
          <w:t>SCell</w:t>
        </w:r>
        <w:proofErr w:type="spellEnd"/>
        <w:r>
          <w:rPr>
            <w:lang w:val="en-US" w:eastAsia="zh-CN"/>
          </w:rPr>
          <w:t xml:space="preserve"> activation delay requirement as defined in section 8.3.2</w:t>
        </w:r>
        <w:r w:rsidRPr="00885F53">
          <w:rPr>
            <w:lang w:eastAsia="zh-CN"/>
          </w:rPr>
          <w:t>.</w:t>
        </w:r>
      </w:ins>
    </w:p>
    <w:p w14:paraId="1455BD6C" w14:textId="77777777" w:rsidR="00F759D2" w:rsidRPr="00DD3199" w:rsidRDefault="00F759D2" w:rsidP="00F759D2">
      <w:pPr>
        <w:ind w:left="851"/>
        <w:rPr>
          <w:ins w:id="160" w:author="Jerry Cui" w:date="2020-05-04T21:58:00Z"/>
          <w:lang w:eastAsia="zh-CN"/>
        </w:rPr>
      </w:pPr>
      <w:ins w:id="161" w:author="Jerry Cui" w:date="2020-05-04T21:58:00Z">
        <w:r w:rsidRPr="00885F53">
          <w:t xml:space="preserve">If the </w:t>
        </w:r>
        <w:proofErr w:type="spellStart"/>
        <w:r w:rsidRPr="00885F53">
          <w:t>SCell</w:t>
        </w:r>
        <w:proofErr w:type="spellEnd"/>
        <w:r w:rsidRPr="00885F53">
          <w:rPr>
            <w:lang w:eastAsia="zh-CN"/>
          </w:rPr>
          <w:t xml:space="preserve"> being activated</w:t>
        </w:r>
        <w:r w:rsidRPr="00885F53">
          <w:t xml:space="preserve"> belongs to FR2</w:t>
        </w:r>
        <w:r w:rsidRPr="00885F53">
          <w:rPr>
            <w:lang w:eastAsia="zh-CN"/>
          </w:rPr>
          <w:t xml:space="preserve"> and</w:t>
        </w:r>
        <w:r w:rsidRPr="00885F53">
          <w:t xml:space="preserve"> if there is at least one active serving cell on that FR2 band</w:t>
        </w:r>
        <w:r w:rsidRPr="00885F53">
          <w:rPr>
            <w:lang w:eastAsia="zh-CN"/>
          </w:rPr>
          <w:t>, if</w:t>
        </w:r>
        <w:r w:rsidRPr="00885F53">
          <w:t xml:space="preserve"> the UE is not provided with any SMTC for the</w:t>
        </w:r>
        <w:r w:rsidRPr="00885F53">
          <w:rPr>
            <w:lang w:eastAsia="zh-CN"/>
          </w:rPr>
          <w:t xml:space="preserve"> target</w:t>
        </w:r>
        <w:r w:rsidRPr="00885F53">
          <w:t xml:space="preserve"> </w:t>
        </w:r>
        <w:proofErr w:type="spellStart"/>
        <w:r w:rsidRPr="00885F53">
          <w:t>SCell</w:t>
        </w:r>
        <w:proofErr w:type="spellEnd"/>
        <w:r w:rsidRPr="00885F53">
          <w:rPr>
            <w:lang w:eastAsia="zh-CN"/>
          </w:rPr>
          <w:t xml:space="preserve">,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is</w:t>
        </w:r>
        <w:r w:rsidRPr="00885F53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same</w:t>
        </w:r>
        <w:r>
          <w:rPr>
            <w:lang w:val="en-US" w:eastAsia="zh-CN"/>
          </w:rPr>
          <w:t xml:space="preserve"> as single </w:t>
        </w:r>
        <w:proofErr w:type="spellStart"/>
        <w:r>
          <w:rPr>
            <w:lang w:val="en-US" w:eastAsia="zh-CN"/>
          </w:rPr>
          <w:t>SCell</w:t>
        </w:r>
        <w:proofErr w:type="spellEnd"/>
        <w:r>
          <w:rPr>
            <w:lang w:val="en-US" w:eastAsia="zh-CN"/>
          </w:rPr>
          <w:t xml:space="preserve"> activation delay requirement as defined in section 8.3.2</w:t>
        </w:r>
      </w:ins>
    </w:p>
    <w:p w14:paraId="38508E2F" w14:textId="77777777" w:rsidR="00F759D2" w:rsidRPr="00885F53" w:rsidRDefault="00F759D2" w:rsidP="00F759D2">
      <w:pPr>
        <w:ind w:left="851"/>
        <w:rPr>
          <w:ins w:id="162" w:author="Jerry Cui" w:date="2020-05-04T21:58:00Z"/>
          <w:lang w:eastAsia="zh-CN"/>
        </w:rPr>
      </w:pPr>
      <w:ins w:id="163" w:author="Jerry Cui" w:date="2020-05-04T21:58:00Z">
        <w:r w:rsidRPr="00885F53">
          <w:rPr>
            <w:lang w:eastAsia="zh-CN"/>
          </w:rPr>
          <w:t xml:space="preserve">If the </w:t>
        </w:r>
        <w:proofErr w:type="spellStart"/>
        <w:r w:rsidRPr="00885F53">
          <w:t>SCell</w:t>
        </w:r>
        <w:proofErr w:type="spellEnd"/>
        <w:r w:rsidRPr="00885F53">
          <w:rPr>
            <w:lang w:eastAsia="zh-CN"/>
          </w:rPr>
          <w:t xml:space="preserve"> being activated</w:t>
        </w:r>
        <w:r w:rsidRPr="00885F53">
          <w:t xml:space="preserve"> belongs to FR2</w:t>
        </w:r>
        <w:r w:rsidRPr="00885F53">
          <w:rPr>
            <w:lang w:eastAsia="zh-CN"/>
          </w:rPr>
          <w:t xml:space="preserve"> and </w:t>
        </w:r>
        <w:r w:rsidRPr="00885F53">
          <w:t xml:space="preserve">if there is </w:t>
        </w:r>
        <w:r w:rsidRPr="00885F53">
          <w:rPr>
            <w:lang w:eastAsia="zh-CN"/>
          </w:rPr>
          <w:t>no</w:t>
        </w:r>
        <w:r w:rsidRPr="00885F53">
          <w:t xml:space="preserve"> active serving cell on that FR2 band provided that </w:t>
        </w:r>
        <w:proofErr w:type="spellStart"/>
        <w:r w:rsidRPr="00885F53">
          <w:t>PCell</w:t>
        </w:r>
        <w:proofErr w:type="spellEnd"/>
        <w:r w:rsidRPr="00885F53">
          <w:t xml:space="preserve"> or </w:t>
        </w:r>
        <w:proofErr w:type="spellStart"/>
        <w:r w:rsidRPr="00885F53">
          <w:t>PSCell</w:t>
        </w:r>
        <w:proofErr w:type="spellEnd"/>
        <w:r w:rsidRPr="00885F53">
          <w:t xml:space="preserve"> is FR1</w:t>
        </w:r>
        <w:r w:rsidRPr="00885F53">
          <w:rPr>
            <w:lang w:eastAsia="zh-CN"/>
          </w:rPr>
          <w:t>:</w:t>
        </w:r>
      </w:ins>
    </w:p>
    <w:p w14:paraId="056B7E07" w14:textId="77777777" w:rsidR="00F759D2" w:rsidRPr="00885F53" w:rsidRDefault="00F759D2" w:rsidP="00F759D2">
      <w:pPr>
        <w:tabs>
          <w:tab w:val="left" w:pos="1418"/>
        </w:tabs>
        <w:ind w:left="851"/>
        <w:rPr>
          <w:ins w:id="164" w:author="Jerry Cui" w:date="2020-05-04T21:58:00Z"/>
          <w:lang w:eastAsia="zh-CN"/>
        </w:rPr>
      </w:pPr>
      <w:ins w:id="165" w:author="Jerry Cui" w:date="2020-05-04T21:58:00Z">
        <w:r w:rsidRPr="00885F53">
          <w:rPr>
            <w:lang w:eastAsia="zh-CN"/>
          </w:rPr>
          <w:t>I</w:t>
        </w:r>
        <w:r w:rsidRPr="00885F53">
          <w:t xml:space="preserve">f </w:t>
        </w:r>
        <w:r w:rsidRPr="00885F53">
          <w:rPr>
            <w:lang w:eastAsia="zh-CN"/>
          </w:rPr>
          <w:t xml:space="preserve">the target </w:t>
        </w:r>
        <w:proofErr w:type="spellStart"/>
        <w:r w:rsidRPr="00885F53">
          <w:rPr>
            <w:lang w:eastAsia="zh-CN"/>
          </w:rPr>
          <w:t>SCell</w:t>
        </w:r>
        <w:proofErr w:type="spellEnd"/>
        <w:r w:rsidRPr="00885F53">
          <w:rPr>
            <w:lang w:eastAsia="zh-CN"/>
          </w:rPr>
          <w:t xml:space="preserve"> is known to UE</w:t>
        </w:r>
        <w:r w:rsidRPr="00885F53">
          <w:t xml:space="preserve"> </w:t>
        </w:r>
        <w:r w:rsidRPr="00885F53">
          <w:rPr>
            <w:lang w:eastAsia="zh-CN"/>
          </w:rPr>
          <w:t xml:space="preserve">and semi-persistent CSI-RS is used for CSI reporting, then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</w:t>
        </w:r>
        <w:r w:rsidRPr="00885F53">
          <w:rPr>
            <w:lang w:eastAsia="zh-CN"/>
          </w:rPr>
          <w:t>is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same</w:t>
        </w:r>
        <w:r>
          <w:rPr>
            <w:lang w:val="en-US" w:eastAsia="zh-CN"/>
          </w:rPr>
          <w:t xml:space="preserve"> as single </w:t>
        </w:r>
        <w:proofErr w:type="spellStart"/>
        <w:r>
          <w:rPr>
            <w:lang w:val="en-US" w:eastAsia="zh-CN"/>
          </w:rPr>
          <w:t>SCell</w:t>
        </w:r>
        <w:proofErr w:type="spellEnd"/>
        <w:r>
          <w:rPr>
            <w:lang w:val="en-US" w:eastAsia="zh-CN"/>
          </w:rPr>
          <w:t xml:space="preserve"> activation delay requirement as defined in section 8.3.2.</w:t>
        </w:r>
      </w:ins>
    </w:p>
    <w:p w14:paraId="07CE7F5B" w14:textId="77777777" w:rsidR="00F759D2" w:rsidRDefault="00F759D2" w:rsidP="00F759D2">
      <w:pPr>
        <w:ind w:left="810" w:firstLine="41"/>
        <w:rPr>
          <w:ins w:id="166" w:author="Jerry Cui" w:date="2020-05-04T21:58:00Z"/>
          <w:lang w:eastAsia="zh-CN"/>
        </w:rPr>
      </w:pPr>
      <w:ins w:id="167" w:author="Jerry Cui" w:date="2020-05-04T21:58:00Z">
        <w:r w:rsidRPr="00885F53">
          <w:rPr>
            <w:lang w:eastAsia="zh-CN"/>
          </w:rPr>
          <w:t>I</w:t>
        </w:r>
        <w:r w:rsidRPr="00885F53">
          <w:t xml:space="preserve">f </w:t>
        </w:r>
        <w:r w:rsidRPr="00885F53">
          <w:rPr>
            <w:lang w:eastAsia="zh-CN"/>
          </w:rPr>
          <w:t xml:space="preserve">the target </w:t>
        </w:r>
        <w:proofErr w:type="spellStart"/>
        <w:r w:rsidRPr="00885F53">
          <w:rPr>
            <w:lang w:eastAsia="zh-CN"/>
          </w:rPr>
          <w:t>SCell</w:t>
        </w:r>
        <w:proofErr w:type="spellEnd"/>
        <w:r w:rsidRPr="00885F53">
          <w:rPr>
            <w:lang w:eastAsia="zh-CN"/>
          </w:rPr>
          <w:t xml:space="preserve"> is known to UE</w:t>
        </w:r>
        <w:r w:rsidRPr="00885F53">
          <w:t xml:space="preserve"> </w:t>
        </w:r>
        <w:r w:rsidRPr="00885F53">
          <w:rPr>
            <w:lang w:eastAsia="zh-CN"/>
          </w:rPr>
          <w:t xml:space="preserve">and periodic CSI-RS is used for CSI reporting, then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</w:t>
        </w:r>
        <w:r w:rsidRPr="00885F53">
          <w:rPr>
            <w:lang w:eastAsia="zh-CN"/>
          </w:rPr>
          <w:t>is</w:t>
        </w:r>
        <w:r w:rsidRPr="000F04CB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same</w:t>
        </w:r>
        <w:r>
          <w:rPr>
            <w:lang w:val="en-US" w:eastAsia="zh-CN"/>
          </w:rPr>
          <w:t xml:space="preserve"> as </w:t>
        </w:r>
        <w:r>
          <w:rPr>
            <w:lang w:val="en-US" w:eastAsia="zh-CN"/>
          </w:rPr>
          <w:tab/>
          <w:t xml:space="preserve">single </w:t>
        </w:r>
        <w:proofErr w:type="spellStart"/>
        <w:r>
          <w:rPr>
            <w:lang w:val="en-US" w:eastAsia="zh-CN"/>
          </w:rPr>
          <w:t>SCell</w:t>
        </w:r>
        <w:proofErr w:type="spellEnd"/>
        <w:r>
          <w:rPr>
            <w:lang w:val="en-US" w:eastAsia="zh-CN"/>
          </w:rPr>
          <w:t xml:space="preserve"> activation delay requirement as defined in section 8.3.2.</w:t>
        </w:r>
      </w:ins>
    </w:p>
    <w:p w14:paraId="17F86B00" w14:textId="77777777" w:rsidR="00F759D2" w:rsidRDefault="00F759D2" w:rsidP="00F759D2">
      <w:pPr>
        <w:pStyle w:val="NormalIndent"/>
        <w:rPr>
          <w:ins w:id="168" w:author="Jerry Cui" w:date="2020-05-04T21:58:00Z"/>
        </w:rPr>
      </w:pPr>
      <w:proofErr w:type="spellStart"/>
      <w:ins w:id="169" w:author="Jerry Cui" w:date="2020-05-04T21:58:00Z">
        <w:r w:rsidRPr="00885F53">
          <w:t>If</w:t>
        </w:r>
        <w:proofErr w:type="spellEnd"/>
        <w:r w:rsidRPr="00885F53">
          <w:t xml:space="preserve"> the target </w:t>
        </w:r>
        <w:proofErr w:type="spellStart"/>
        <w:r w:rsidRPr="00885F53">
          <w:t>SCell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 xml:space="preserve"> </w:t>
        </w:r>
        <w:proofErr w:type="spellStart"/>
        <w:r w:rsidRPr="00885F53">
          <w:t>unknown</w:t>
        </w:r>
        <w:proofErr w:type="spellEnd"/>
        <w:r w:rsidRPr="00885F53">
          <w:t xml:space="preserve"> to UE and semi-</w:t>
        </w:r>
        <w:proofErr w:type="spellStart"/>
        <w:r w:rsidRPr="00885F53">
          <w:t>persistent</w:t>
        </w:r>
        <w:proofErr w:type="spellEnd"/>
        <w:r w:rsidRPr="00885F53">
          <w:t xml:space="preserve"> CSI-RS </w:t>
        </w:r>
        <w:proofErr w:type="spellStart"/>
        <w:r w:rsidRPr="00885F53">
          <w:t>is</w:t>
        </w:r>
        <w:proofErr w:type="spellEnd"/>
        <w:r w:rsidRPr="00885F53">
          <w:t xml:space="preserve"> </w:t>
        </w:r>
        <w:proofErr w:type="spellStart"/>
        <w:r w:rsidRPr="00885F53">
          <w:t>used</w:t>
        </w:r>
        <w:proofErr w:type="spellEnd"/>
        <w:r w:rsidRPr="00885F53">
          <w:t xml:space="preserve"> for CSI reporting, </w:t>
        </w:r>
        <w:proofErr w:type="spellStart"/>
        <w:r w:rsidRPr="00885F53">
          <w:rPr>
            <w:rFonts w:eastAsia="Calibri"/>
          </w:rPr>
          <w:t>provided</w:t>
        </w:r>
        <w:proofErr w:type="spellEnd"/>
        <w:r w:rsidRPr="00885F53">
          <w:rPr>
            <w:rFonts w:eastAsia="Calibri"/>
          </w:rPr>
          <w:t xml:space="preserve"> </w:t>
        </w:r>
        <w:proofErr w:type="spellStart"/>
        <w:r w:rsidRPr="00885F53">
          <w:rPr>
            <w:rFonts w:eastAsia="Calibri"/>
          </w:rPr>
          <w:t>that</w:t>
        </w:r>
        <w:proofErr w:type="spellEnd"/>
        <w:r w:rsidRPr="00885F53">
          <w:rPr>
            <w:rFonts w:eastAsia="Calibri"/>
          </w:rPr>
          <w:t xml:space="preserve"> the side </w:t>
        </w:r>
        <w:proofErr w:type="spellStart"/>
        <w:r w:rsidRPr="00885F53">
          <w:rPr>
            <w:rFonts w:eastAsia="Calibri"/>
          </w:rPr>
          <w:t>condition</w:t>
        </w:r>
        <w:proofErr w:type="spellEnd"/>
        <w:r w:rsidRPr="00885F53">
          <w:rPr>
            <w:rFonts w:eastAsia="Calibri"/>
          </w:rPr>
          <w:t xml:space="preserve"> </w:t>
        </w:r>
        <w:proofErr w:type="spellStart"/>
        <w:r w:rsidRPr="00885F53">
          <w:rPr>
            <w:rFonts w:cs="v4.2.0"/>
          </w:rPr>
          <w:t>Ês</w:t>
        </w:r>
        <w:proofErr w:type="spellEnd"/>
        <w:r w:rsidRPr="00885F53">
          <w:rPr>
            <w:rFonts w:cs="v4.2.0"/>
          </w:rPr>
          <w:t>/</w:t>
        </w:r>
        <w:proofErr w:type="spellStart"/>
        <w:r w:rsidRPr="00885F53">
          <w:rPr>
            <w:rFonts w:cs="v4.2.0"/>
          </w:rPr>
          <w:t>Iot</w:t>
        </w:r>
        <w:proofErr w:type="spellEnd"/>
        <w:r w:rsidRPr="00885F53">
          <w:rPr>
            <w:rFonts w:cs="v4.2.0"/>
          </w:rPr>
          <w:t xml:space="preserve"> </w:t>
        </w:r>
        <w:r w:rsidRPr="00885F53">
          <w:rPr>
            <w:rFonts w:hint="eastAsia"/>
          </w:rPr>
          <w:t>≥</w:t>
        </w:r>
        <w:r w:rsidRPr="00885F53">
          <w:t xml:space="preserve"> </w:t>
        </w:r>
        <w:r w:rsidRPr="00885F53">
          <w:rPr>
            <w:rFonts w:cs="v4.2.0"/>
          </w:rPr>
          <w:t>[-</w:t>
        </w:r>
        <w:proofErr w:type="gramStart"/>
        <w:r w:rsidRPr="00885F53">
          <w:rPr>
            <w:rFonts w:cs="v4.2.0"/>
          </w:rPr>
          <w:t>2]dB</w:t>
        </w:r>
        <w:proofErr w:type="gramEnd"/>
        <w:r w:rsidRPr="00885F53">
          <w:rPr>
            <w:rFonts w:cs="v4.2.0"/>
          </w:rPr>
          <w:t xml:space="preserve"> </w:t>
        </w:r>
        <w:proofErr w:type="spellStart"/>
        <w:r w:rsidRPr="00885F53">
          <w:rPr>
            <w:rFonts w:cs="v4.2.0"/>
          </w:rPr>
          <w:t>is</w:t>
        </w:r>
        <w:proofErr w:type="spellEnd"/>
        <w:r w:rsidRPr="00885F53">
          <w:rPr>
            <w:rFonts w:cs="v4.2.0"/>
          </w:rPr>
          <w:t xml:space="preserve"> </w:t>
        </w:r>
        <w:proofErr w:type="spellStart"/>
        <w:r w:rsidRPr="00885F53">
          <w:rPr>
            <w:rFonts w:cs="v4.2.0"/>
          </w:rPr>
          <w:t>fulfilled</w:t>
        </w:r>
        <w:proofErr w:type="spellEnd"/>
        <w:r>
          <w:rPr>
            <w:rFonts w:cs="v4.2.0"/>
          </w:rPr>
          <w:t>,</w:t>
        </w:r>
        <w:r w:rsidRPr="00885F53">
          <w:t xml:space="preserve"> </w:t>
        </w:r>
        <w:proofErr w:type="spellStart"/>
        <w:r w:rsidRPr="00885F53">
          <w:t>then</w:t>
        </w:r>
        <w:proofErr w:type="spellEnd"/>
        <w:r w:rsidRPr="00885F53">
          <w:t xml:space="preserve">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>:</w:t>
        </w:r>
      </w:ins>
    </w:p>
    <w:p w14:paraId="302DA788" w14:textId="77777777" w:rsidR="00F759D2" w:rsidRPr="000F04CB" w:rsidRDefault="00F759D2" w:rsidP="00F759D2">
      <w:pPr>
        <w:pStyle w:val="NormalIndent"/>
        <w:ind w:left="1170" w:hanging="319"/>
        <w:rPr>
          <w:ins w:id="170" w:author="Jerry Cui" w:date="2020-05-04T21:58:00Z"/>
          <w:lang w:val="en-US"/>
        </w:rPr>
      </w:pPr>
      <w:ins w:id="171" w:author="Jerry Cui" w:date="2020-05-04T21:58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0F04CB">
          <w:rPr>
            <w:lang w:val="en-GB"/>
          </w:rPr>
          <w:t xml:space="preserve">3 </w:t>
        </w:r>
        <w:proofErr w:type="spellStart"/>
        <w:r w:rsidRPr="000F04CB">
          <w:rPr>
            <w:lang w:val="en-GB"/>
          </w:rPr>
          <w:t>ms</w:t>
        </w:r>
        <w:proofErr w:type="spellEnd"/>
        <w:r w:rsidRPr="000F04CB">
          <w:rPr>
            <w:lang w:val="en-GB"/>
          </w:rPr>
          <w:t xml:space="preserve"> + </w:t>
        </w:r>
        <w:proofErr w:type="gramStart"/>
        <w:r w:rsidRPr="000F04CB">
          <w:rPr>
            <w:lang w:val="en-GB"/>
          </w:rPr>
          <w:t>max(</w:t>
        </w:r>
        <w:proofErr w:type="spellStart"/>
        <w:proofErr w:type="gramEnd"/>
        <w:r w:rsidRPr="000F04CB">
          <w:rPr>
            <w:lang w:val="en-GB"/>
          </w:rPr>
          <w:t>T</w:t>
        </w:r>
        <w:r w:rsidRPr="000F04CB">
          <w:rPr>
            <w:vertAlign w:val="subscript"/>
            <w:lang w:val="en-GB"/>
          </w:rPr>
          <w:t>uncertainty_MAC</w:t>
        </w:r>
        <w:proofErr w:type="spellEnd"/>
        <w:r w:rsidRPr="000F04CB">
          <w:rPr>
            <w:lang w:val="en-GB"/>
          </w:rPr>
          <w:t xml:space="preserve"> +</w:t>
        </w:r>
        <w:proofErr w:type="spellStart"/>
        <w:r w:rsidRPr="000F04CB">
          <w:rPr>
            <w:lang w:val="en-GB"/>
          </w:rPr>
          <w:t>T</w:t>
        </w:r>
        <w:r w:rsidRPr="000F04CB">
          <w:rPr>
            <w:vertAlign w:val="subscript"/>
            <w:lang w:val="en-GB"/>
          </w:rPr>
          <w:t>FineTiming</w:t>
        </w:r>
        <w:proofErr w:type="spellEnd"/>
        <w:r w:rsidRPr="000F04CB">
          <w:rPr>
            <w:lang w:val="en-GB"/>
          </w:rPr>
          <w:t xml:space="preserve"> + 2ms, </w:t>
        </w:r>
        <w:proofErr w:type="spellStart"/>
        <w:r w:rsidRPr="000F04CB">
          <w:rPr>
            <w:lang w:val="en-GB"/>
          </w:rPr>
          <w:t>T</w:t>
        </w:r>
        <w:r w:rsidRPr="000F04CB">
          <w:rPr>
            <w:vertAlign w:val="subscript"/>
            <w:lang w:val="en-GB"/>
          </w:rPr>
          <w:t>uncertainty_SP</w:t>
        </w:r>
        <w:proofErr w:type="spellEnd"/>
        <w:r w:rsidRPr="000F04CB">
          <w:rPr>
            <w:lang w:val="en-GB"/>
          </w:rPr>
          <w:t>)</w:t>
        </w:r>
        <w:r w:rsidRPr="000F04CB">
          <w:rPr>
            <w:lang w:val="en-US"/>
          </w:rPr>
          <w:t xml:space="preserve">, if on the same band UE also has at least one parallel to-be-activated </w:t>
        </w:r>
        <w:proofErr w:type="spellStart"/>
        <w:r w:rsidRPr="000F04CB">
          <w:rPr>
            <w:lang w:val="en-US"/>
          </w:rPr>
          <w:t>SCell</w:t>
        </w:r>
        <w:proofErr w:type="spellEnd"/>
        <w:r w:rsidRPr="000F04CB">
          <w:rPr>
            <w:lang w:val="en-US"/>
          </w:rPr>
          <w:t xml:space="preserve"> which is FR2 known </w:t>
        </w:r>
        <w:proofErr w:type="spellStart"/>
        <w:r w:rsidRPr="000F04CB">
          <w:rPr>
            <w:lang w:val="en-US"/>
          </w:rPr>
          <w:t>Scell</w:t>
        </w:r>
        <w:proofErr w:type="spellEnd"/>
        <w:r w:rsidRPr="000F04CB">
          <w:rPr>
            <w:lang w:val="en-US"/>
          </w:rPr>
          <w:t xml:space="preserve">. </w:t>
        </w:r>
        <w:proofErr w:type="spellStart"/>
        <w:r w:rsidRPr="000F04CB">
          <w:rPr>
            <w:lang w:val="en-US"/>
          </w:rPr>
          <w:t>T</w:t>
        </w:r>
        <w:r w:rsidRPr="000F04CB">
          <w:rPr>
            <w:vertAlign w:val="subscript"/>
            <w:lang w:val="en-US"/>
          </w:rPr>
          <w:t>uncertainty_MAC</w:t>
        </w:r>
        <w:proofErr w:type="spellEnd"/>
        <w:r w:rsidRPr="000F04CB">
          <w:rPr>
            <w:lang w:val="en-US"/>
          </w:rPr>
          <w:t xml:space="preserve">=0 if UE receives the </w:t>
        </w:r>
        <w:proofErr w:type="spellStart"/>
        <w:r w:rsidRPr="000F04CB">
          <w:rPr>
            <w:lang w:val="en-US"/>
          </w:rPr>
          <w:t>SCell</w:t>
        </w:r>
        <w:proofErr w:type="spellEnd"/>
        <w:r w:rsidRPr="000F04CB">
          <w:rPr>
            <w:lang w:val="en-US"/>
          </w:rPr>
          <w:t xml:space="preserve"> activation command and TCI state activation commands at the same time </w:t>
        </w:r>
      </w:ins>
    </w:p>
    <w:p w14:paraId="6280DFA6" w14:textId="77777777" w:rsidR="00F759D2" w:rsidRPr="000F04CB" w:rsidRDefault="00F759D2" w:rsidP="00F759D2">
      <w:pPr>
        <w:pStyle w:val="NormalIndent"/>
        <w:rPr>
          <w:ins w:id="172" w:author="Jerry Cui" w:date="2020-05-04T21:58:00Z"/>
          <w:lang w:val="en-US"/>
        </w:rPr>
      </w:pPr>
    </w:p>
    <w:p w14:paraId="72D270F5" w14:textId="77777777" w:rsidR="00F759D2" w:rsidRPr="00885F53" w:rsidRDefault="00F759D2" w:rsidP="00F759D2">
      <w:pPr>
        <w:pStyle w:val="NormalIndent"/>
        <w:rPr>
          <w:ins w:id="173" w:author="Jerry Cui" w:date="2020-05-04T21:58:00Z"/>
        </w:rPr>
      </w:pPr>
      <w:proofErr w:type="spellStart"/>
      <w:ins w:id="174" w:author="Jerry Cui" w:date="2020-05-04T21:58:00Z">
        <w:r w:rsidRPr="00885F53">
          <w:t>If</w:t>
        </w:r>
        <w:proofErr w:type="spellEnd"/>
        <w:r w:rsidRPr="00885F53">
          <w:t xml:space="preserve"> the target </w:t>
        </w:r>
        <w:proofErr w:type="spellStart"/>
        <w:r w:rsidRPr="00885F53">
          <w:t>SCell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 xml:space="preserve"> </w:t>
        </w:r>
        <w:proofErr w:type="spellStart"/>
        <w:r w:rsidRPr="00885F53">
          <w:t>unknown</w:t>
        </w:r>
        <w:proofErr w:type="spellEnd"/>
        <w:r w:rsidRPr="00885F53">
          <w:t xml:space="preserve"> to UE and </w:t>
        </w:r>
        <w:proofErr w:type="spellStart"/>
        <w:r w:rsidRPr="00885F53">
          <w:t>periodic</w:t>
        </w:r>
        <w:proofErr w:type="spellEnd"/>
        <w:r w:rsidRPr="00885F53">
          <w:t xml:space="preserve"> CSI-RS </w:t>
        </w:r>
        <w:proofErr w:type="spellStart"/>
        <w:r w:rsidRPr="00885F53">
          <w:t>is</w:t>
        </w:r>
        <w:proofErr w:type="spellEnd"/>
        <w:r w:rsidRPr="00885F53">
          <w:t xml:space="preserve"> </w:t>
        </w:r>
        <w:proofErr w:type="spellStart"/>
        <w:r w:rsidRPr="00885F53">
          <w:t>used</w:t>
        </w:r>
        <w:proofErr w:type="spellEnd"/>
        <w:r w:rsidRPr="00885F53">
          <w:t xml:space="preserve"> for CSI reporting, </w:t>
        </w:r>
        <w:proofErr w:type="spellStart"/>
        <w:r w:rsidRPr="00885F53">
          <w:rPr>
            <w:rFonts w:eastAsia="Calibri"/>
          </w:rPr>
          <w:t>provided</w:t>
        </w:r>
        <w:proofErr w:type="spellEnd"/>
        <w:r w:rsidRPr="00885F53">
          <w:rPr>
            <w:rFonts w:eastAsia="Calibri"/>
          </w:rPr>
          <w:t xml:space="preserve"> </w:t>
        </w:r>
        <w:proofErr w:type="spellStart"/>
        <w:r w:rsidRPr="00885F53">
          <w:rPr>
            <w:rFonts w:eastAsia="Calibri"/>
          </w:rPr>
          <w:t>that</w:t>
        </w:r>
        <w:proofErr w:type="spellEnd"/>
        <w:r w:rsidRPr="00885F53">
          <w:rPr>
            <w:rFonts w:eastAsia="Calibri"/>
          </w:rPr>
          <w:t xml:space="preserve"> the side </w:t>
        </w:r>
        <w:proofErr w:type="spellStart"/>
        <w:r w:rsidRPr="00885F53">
          <w:rPr>
            <w:rFonts w:eastAsia="Calibri"/>
          </w:rPr>
          <w:t>condition</w:t>
        </w:r>
        <w:proofErr w:type="spellEnd"/>
        <w:r w:rsidRPr="00885F53">
          <w:rPr>
            <w:rFonts w:eastAsia="Calibri"/>
          </w:rPr>
          <w:t xml:space="preserve"> </w:t>
        </w:r>
        <w:proofErr w:type="spellStart"/>
        <w:r w:rsidRPr="00885F53">
          <w:rPr>
            <w:rFonts w:cs="v4.2.0"/>
          </w:rPr>
          <w:t>Ês</w:t>
        </w:r>
        <w:proofErr w:type="spellEnd"/>
        <w:r w:rsidRPr="00885F53">
          <w:rPr>
            <w:rFonts w:cs="v4.2.0"/>
          </w:rPr>
          <w:t>/</w:t>
        </w:r>
        <w:proofErr w:type="spellStart"/>
        <w:r w:rsidRPr="00885F53">
          <w:rPr>
            <w:rFonts w:cs="v4.2.0"/>
          </w:rPr>
          <w:t>Iot</w:t>
        </w:r>
        <w:proofErr w:type="spellEnd"/>
        <w:r w:rsidRPr="00885F53">
          <w:rPr>
            <w:rFonts w:cs="v4.2.0"/>
          </w:rPr>
          <w:t xml:space="preserve"> </w:t>
        </w:r>
        <w:r w:rsidRPr="00885F53">
          <w:rPr>
            <w:rFonts w:hint="eastAsia"/>
          </w:rPr>
          <w:t>≥</w:t>
        </w:r>
        <w:r w:rsidRPr="00885F53">
          <w:t xml:space="preserve"> </w:t>
        </w:r>
        <w:r w:rsidRPr="00885F53">
          <w:rPr>
            <w:rFonts w:cs="v4.2.0"/>
          </w:rPr>
          <w:t>[-</w:t>
        </w:r>
        <w:proofErr w:type="gramStart"/>
        <w:r w:rsidRPr="00885F53">
          <w:rPr>
            <w:rFonts w:cs="v4.2.0"/>
          </w:rPr>
          <w:t>2]dB</w:t>
        </w:r>
        <w:proofErr w:type="gramEnd"/>
        <w:r w:rsidRPr="00885F53">
          <w:rPr>
            <w:rFonts w:cs="v4.2.0"/>
          </w:rPr>
          <w:t xml:space="preserve"> </w:t>
        </w:r>
        <w:proofErr w:type="spellStart"/>
        <w:r w:rsidRPr="00885F53">
          <w:rPr>
            <w:rFonts w:cs="v4.2.0"/>
          </w:rPr>
          <w:t>is</w:t>
        </w:r>
        <w:proofErr w:type="spellEnd"/>
        <w:r w:rsidRPr="00885F53">
          <w:rPr>
            <w:rFonts w:cs="v4.2.0"/>
          </w:rPr>
          <w:t xml:space="preserve"> </w:t>
        </w:r>
        <w:proofErr w:type="spellStart"/>
        <w:r w:rsidRPr="00885F53">
          <w:rPr>
            <w:rFonts w:cs="v4.2.0"/>
          </w:rPr>
          <w:t>fulfilled</w:t>
        </w:r>
        <w:proofErr w:type="spellEnd"/>
        <w:r>
          <w:rPr>
            <w:rFonts w:cs="v4.2.0"/>
          </w:rPr>
          <w:t>,</w:t>
        </w:r>
        <w:r w:rsidRPr="00885F53">
          <w:t xml:space="preserve"> </w:t>
        </w:r>
        <w:proofErr w:type="spellStart"/>
        <w:r w:rsidRPr="00885F53">
          <w:t>then</w:t>
        </w:r>
        <w:proofErr w:type="spellEnd"/>
        <w:r w:rsidRPr="00885F53">
          <w:t xml:space="preserve">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>:</w:t>
        </w:r>
      </w:ins>
    </w:p>
    <w:p w14:paraId="0E4460FE" w14:textId="77777777" w:rsidR="00F759D2" w:rsidRDefault="00F759D2" w:rsidP="00F759D2">
      <w:pPr>
        <w:pStyle w:val="B3"/>
        <w:rPr>
          <w:ins w:id="175" w:author="Jerry Cui" w:date="2020-05-04T21:58:00Z"/>
          <w:lang w:val="en-US"/>
        </w:rPr>
      </w:pPr>
      <w:ins w:id="176" w:author="Jerry Cui" w:date="2020-05-04T21:58:00Z">
        <w:r>
          <w:t>-</w:t>
        </w:r>
        <w:r>
          <w:tab/>
        </w:r>
        <w:proofErr w:type="gramStart"/>
        <w:r w:rsidRPr="000F04CB">
          <w:rPr>
            <w:lang w:val="en-US"/>
          </w:rPr>
          <w:t>max(</w:t>
        </w:r>
        <w:proofErr w:type="spellStart"/>
        <w:proofErr w:type="gramEnd"/>
        <w:r w:rsidRPr="000F04CB">
          <w:rPr>
            <w:lang w:val="en-US"/>
          </w:rPr>
          <w:t>T</w:t>
        </w:r>
        <w:r w:rsidRPr="000F04CB">
          <w:rPr>
            <w:vertAlign w:val="subscript"/>
            <w:lang w:val="en-US"/>
          </w:rPr>
          <w:t>uncertainty_MAC</w:t>
        </w:r>
        <w:proofErr w:type="spellEnd"/>
        <w:r w:rsidRPr="000F04CB">
          <w:rPr>
            <w:lang w:val="en-US"/>
          </w:rPr>
          <w:t xml:space="preserve"> + 5ms + </w:t>
        </w:r>
        <w:proofErr w:type="spellStart"/>
        <w:r w:rsidRPr="000F04CB">
          <w:rPr>
            <w:lang w:val="en-US"/>
          </w:rPr>
          <w:t>T</w:t>
        </w:r>
        <w:r w:rsidRPr="000F04CB">
          <w:rPr>
            <w:vertAlign w:val="subscript"/>
            <w:lang w:val="en-US"/>
          </w:rPr>
          <w:t>FineTiming</w:t>
        </w:r>
        <w:proofErr w:type="spellEnd"/>
        <w:r w:rsidRPr="000F04CB">
          <w:rPr>
            <w:lang w:val="en-US"/>
          </w:rPr>
          <w:t xml:space="preserve">, </w:t>
        </w:r>
        <w:proofErr w:type="spellStart"/>
        <w:r w:rsidRPr="000F04CB">
          <w:rPr>
            <w:lang w:val="en-US"/>
          </w:rPr>
          <w:t>T</w:t>
        </w:r>
        <w:r w:rsidRPr="000F04CB">
          <w:rPr>
            <w:vertAlign w:val="subscript"/>
            <w:lang w:val="en-US"/>
          </w:rPr>
          <w:t>uncertainty_RRC</w:t>
        </w:r>
        <w:proofErr w:type="spellEnd"/>
        <w:r w:rsidRPr="000F04CB">
          <w:rPr>
            <w:lang w:val="en-US"/>
          </w:rPr>
          <w:t xml:space="preserve"> + </w:t>
        </w:r>
        <w:proofErr w:type="spellStart"/>
        <w:r w:rsidRPr="000F04CB">
          <w:rPr>
            <w:lang w:val="en-US"/>
          </w:rPr>
          <w:t>T</w:t>
        </w:r>
        <w:r w:rsidRPr="000F04CB">
          <w:rPr>
            <w:vertAlign w:val="subscript"/>
            <w:lang w:val="en-US"/>
          </w:rPr>
          <w:t>RRC_delay</w:t>
        </w:r>
        <w:proofErr w:type="spellEnd"/>
        <w:r w:rsidRPr="000F04CB">
          <w:rPr>
            <w:lang w:val="en-US"/>
          </w:rPr>
          <w:t>-T</w:t>
        </w:r>
        <w:r w:rsidRPr="000F04CB">
          <w:rPr>
            <w:vertAlign w:val="subscript"/>
            <w:lang w:val="en-US"/>
          </w:rPr>
          <w:t>HARQ</w:t>
        </w:r>
        <w:r w:rsidRPr="000F04CB">
          <w:rPr>
            <w:lang w:val="en-US"/>
          </w:rPr>
          <w:t xml:space="preserve">), if on the same band UE also has at least one parallel to-be-activated </w:t>
        </w:r>
        <w:proofErr w:type="spellStart"/>
        <w:r w:rsidRPr="000F04CB">
          <w:rPr>
            <w:lang w:val="en-US"/>
          </w:rPr>
          <w:t>SCell</w:t>
        </w:r>
        <w:proofErr w:type="spellEnd"/>
        <w:r w:rsidRPr="000F04CB">
          <w:rPr>
            <w:lang w:val="en-US"/>
          </w:rPr>
          <w:t xml:space="preserve"> which is FR2 known </w:t>
        </w:r>
        <w:proofErr w:type="spellStart"/>
        <w:r w:rsidRPr="000F04CB">
          <w:rPr>
            <w:lang w:val="en-US"/>
          </w:rPr>
          <w:t>Scell</w:t>
        </w:r>
        <w:proofErr w:type="spellEnd"/>
        <w:r w:rsidRPr="000F04CB">
          <w:rPr>
            <w:lang w:val="en-US"/>
          </w:rPr>
          <w:t xml:space="preserve"> . </w:t>
        </w:r>
        <w:proofErr w:type="spellStart"/>
        <w:r w:rsidRPr="000F04CB">
          <w:rPr>
            <w:lang w:val="en-US"/>
          </w:rPr>
          <w:t>T</w:t>
        </w:r>
        <w:r w:rsidRPr="000F04CB">
          <w:rPr>
            <w:vertAlign w:val="subscript"/>
            <w:lang w:val="en-US"/>
          </w:rPr>
          <w:t>uncertainty_MAC</w:t>
        </w:r>
        <w:proofErr w:type="spellEnd"/>
        <w:r w:rsidRPr="000F04CB">
          <w:rPr>
            <w:lang w:val="en-US"/>
          </w:rPr>
          <w:t xml:space="preserve">=0 if UE receives the </w:t>
        </w:r>
        <w:proofErr w:type="spellStart"/>
        <w:r w:rsidRPr="000F04CB">
          <w:rPr>
            <w:lang w:val="en-US"/>
          </w:rPr>
          <w:t>SCell</w:t>
        </w:r>
        <w:proofErr w:type="spellEnd"/>
        <w:r w:rsidRPr="000F04CB">
          <w:rPr>
            <w:lang w:val="en-US"/>
          </w:rPr>
          <w:t xml:space="preserve"> activation command and TCI state activation commands at the same time</w:t>
        </w:r>
      </w:ins>
    </w:p>
    <w:p w14:paraId="52726190" w14:textId="15AA6C01" w:rsidR="00F759D2" w:rsidRDefault="00F759D2" w:rsidP="00F759D2">
      <w:pPr>
        <w:ind w:left="851"/>
        <w:rPr>
          <w:ins w:id="177" w:author="Jerry Cui" w:date="2020-06-03T12:16:00Z"/>
          <w:lang w:eastAsia="zh-CN"/>
        </w:rPr>
      </w:pPr>
      <w:ins w:id="178" w:author="Jerry Cui" w:date="2020-05-04T21:58:00Z">
        <w:r w:rsidRPr="00885F53">
          <w:rPr>
            <w:lang w:eastAsia="zh-CN"/>
          </w:rPr>
          <w:t>Where,</w:t>
        </w:r>
      </w:ins>
    </w:p>
    <w:p w14:paraId="404AE2C2" w14:textId="7072DC81" w:rsidR="007A1EEB" w:rsidRDefault="007A1EEB" w:rsidP="007A1EEB">
      <w:pPr>
        <w:ind w:left="900"/>
        <w:rPr>
          <w:ins w:id="179" w:author="Jerry Cui" w:date="2020-06-03T12:16:00Z"/>
          <w:lang w:val="en-US" w:eastAsia="zh-CN"/>
        </w:rPr>
      </w:pPr>
      <w:ins w:id="180" w:author="Jerry Cui" w:date="2020-06-03T12:16:00Z">
        <w:r w:rsidRPr="00724E36">
          <w:rPr>
            <w:lang w:val="en-US" w:eastAsia="zh-CN"/>
          </w:rPr>
          <w:t>N</w:t>
        </w:r>
        <w:r w:rsidRPr="00724E36">
          <w:rPr>
            <w:vertAlign w:val="subscript"/>
            <w:lang w:val="en-US" w:eastAsia="zh-CN"/>
          </w:rPr>
          <w:t>1</w:t>
        </w:r>
        <w:r w:rsidRPr="00724E36">
          <w:rPr>
            <w:lang w:val="en-US" w:eastAsia="zh-CN"/>
          </w:rPr>
          <w:t xml:space="preserve"> is the number </w:t>
        </w:r>
        <w:r>
          <w:rPr>
            <w:lang w:val="en-US" w:eastAsia="zh-CN"/>
          </w:rPr>
          <w:t xml:space="preserve">counting for </w:t>
        </w:r>
        <w:r w:rsidRPr="00724E36">
          <w:rPr>
            <w:lang w:val="en-US" w:eastAsia="zh-CN"/>
          </w:rPr>
          <w:t xml:space="preserve">parallel FR1 unknown to-be-activated </w:t>
        </w:r>
        <w:proofErr w:type="spellStart"/>
        <w:r w:rsidRPr="00724E36">
          <w:rPr>
            <w:lang w:val="en-US" w:eastAsia="zh-CN"/>
          </w:rPr>
          <w:t>SCell</w:t>
        </w:r>
        <w:proofErr w:type="spellEnd"/>
        <w:r>
          <w:rPr>
            <w:lang w:val="en-US" w:eastAsia="zh-CN"/>
          </w:rPr>
          <w:t>(s)</w:t>
        </w:r>
        <w:r w:rsidRPr="00724E36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only except </w:t>
        </w:r>
      </w:ins>
      <w:ins w:id="181" w:author="Jerry Cui" w:date="2020-06-03T12:18:00Z">
        <w:r>
          <w:rPr>
            <w:lang w:val="en-US" w:eastAsia="zh-CN"/>
          </w:rPr>
          <w:t>the ones</w:t>
        </w:r>
      </w:ins>
      <w:ins w:id="182" w:author="Jerry Cui" w:date="2020-06-03T12:16:00Z">
        <w:r>
          <w:rPr>
            <w:lang w:val="en-US" w:eastAsia="zh-CN"/>
          </w:rPr>
          <w:t xml:space="preserve"> which fulfilled </w:t>
        </w:r>
        <w:r w:rsidRPr="000212C4">
          <w:rPr>
            <w:lang w:val="en-US" w:eastAsia="zh-CN"/>
          </w:rPr>
          <w:t>the following conditions:</w:t>
        </w:r>
      </w:ins>
    </w:p>
    <w:p w14:paraId="19AADCD5" w14:textId="40C92046" w:rsidR="007A1EEB" w:rsidRPr="007A1EEB" w:rsidRDefault="007A1EEB" w:rsidP="007A1EEB">
      <w:pPr>
        <w:numPr>
          <w:ilvl w:val="1"/>
          <w:numId w:val="17"/>
        </w:numPr>
        <w:ind w:left="1620"/>
        <w:rPr>
          <w:ins w:id="183" w:author="Jerry Cui" w:date="2020-06-03T12:16:00Z"/>
          <w:lang w:val="en-US" w:eastAsia="zh-CN"/>
        </w:rPr>
        <w:pPrChange w:id="184" w:author="Jerry Cui" w:date="2020-06-03T12:18:00Z">
          <w:pPr>
            <w:ind w:left="900"/>
          </w:pPr>
        </w:pPrChange>
      </w:pPr>
      <w:ins w:id="185" w:author="Jerry Cui" w:date="2020-06-03T12:18:00Z">
        <w:r>
          <w:rPr>
            <w:lang w:val="en-US" w:eastAsia="zh-CN"/>
          </w:rPr>
          <w:t>c</w:t>
        </w:r>
      </w:ins>
      <w:ins w:id="186" w:author="Jerry Cui" w:date="2020-06-03T12:16:00Z">
        <w:r w:rsidRPr="000212C4">
          <w:rPr>
            <w:lang w:val="en-US" w:eastAsia="zh-CN"/>
          </w:rPr>
          <w:t xml:space="preserve">ontiguous to an active serving cell, or to a known </w:t>
        </w:r>
        <w:proofErr w:type="spellStart"/>
        <w:r w:rsidRPr="000212C4">
          <w:rPr>
            <w:lang w:val="en-US" w:eastAsia="zh-CN"/>
          </w:rPr>
          <w:t>SCell</w:t>
        </w:r>
        <w:proofErr w:type="spellEnd"/>
        <w:r w:rsidRPr="000212C4">
          <w:rPr>
            <w:lang w:val="en-US" w:eastAsia="zh-CN"/>
          </w:rPr>
          <w:t xml:space="preserve"> being activated by the same MAC PDU</w:t>
        </w:r>
      </w:ins>
      <w:ins w:id="187" w:author="Jerry Cui" w:date="2020-06-03T12:18:00Z">
        <w:r>
          <w:rPr>
            <w:lang w:val="en-US" w:eastAsia="zh-CN"/>
          </w:rPr>
          <w:t>, and</w:t>
        </w:r>
      </w:ins>
    </w:p>
    <w:p w14:paraId="13EA12E8" w14:textId="77777777" w:rsidR="007A1EEB" w:rsidRPr="000212C4" w:rsidRDefault="007A1EEB" w:rsidP="007A1EEB">
      <w:pPr>
        <w:numPr>
          <w:ilvl w:val="1"/>
          <w:numId w:val="17"/>
        </w:numPr>
        <w:ind w:left="1620"/>
        <w:rPr>
          <w:ins w:id="188" w:author="Jerry Cui" w:date="2020-06-03T12:16:00Z"/>
          <w:lang w:val="en-US" w:eastAsia="zh-CN"/>
        </w:rPr>
      </w:pPr>
      <w:ins w:id="189" w:author="Jerry Cui" w:date="2020-06-03T12:16:00Z">
        <w:r w:rsidRPr="000212C4">
          <w:rPr>
            <w:lang w:val="en-US" w:eastAsia="zh-CN"/>
          </w:rPr>
          <w:t xml:space="preserve">A single SSB is used in the unknown </w:t>
        </w:r>
        <w:proofErr w:type="spellStart"/>
        <w:r w:rsidRPr="000212C4">
          <w:rPr>
            <w:lang w:val="en-US" w:eastAsia="zh-CN"/>
          </w:rPr>
          <w:t>SCell</w:t>
        </w:r>
        <w:proofErr w:type="spellEnd"/>
        <w:r w:rsidRPr="000212C4">
          <w:rPr>
            <w:lang w:val="en-US" w:eastAsia="zh-CN"/>
          </w:rPr>
          <w:t xml:space="preserve">; or multiple SSBs are used in the unknown </w:t>
        </w:r>
        <w:proofErr w:type="spellStart"/>
        <w:r w:rsidRPr="000212C4">
          <w:rPr>
            <w:lang w:val="en-US" w:eastAsia="zh-CN"/>
          </w:rPr>
          <w:t>SCell</w:t>
        </w:r>
        <w:proofErr w:type="spellEnd"/>
        <w:r w:rsidRPr="000212C4">
          <w:rPr>
            <w:lang w:val="en-US" w:eastAsia="zh-CN"/>
          </w:rPr>
          <w:t xml:space="preserve"> and TCI state indication for PDCCH is provided by the same MAC PDU used for </w:t>
        </w:r>
        <w:proofErr w:type="spellStart"/>
        <w:r w:rsidRPr="000212C4">
          <w:rPr>
            <w:lang w:val="en-US" w:eastAsia="zh-CN"/>
          </w:rPr>
          <w:t>SCell</w:t>
        </w:r>
        <w:proofErr w:type="spellEnd"/>
        <w:r w:rsidRPr="000212C4">
          <w:rPr>
            <w:lang w:val="en-US" w:eastAsia="zh-CN"/>
          </w:rPr>
          <w:t xml:space="preserve"> activation; and</w:t>
        </w:r>
      </w:ins>
    </w:p>
    <w:p w14:paraId="15E40D60" w14:textId="77777777" w:rsidR="007A1EEB" w:rsidRPr="000212C4" w:rsidRDefault="007A1EEB" w:rsidP="007A1EEB">
      <w:pPr>
        <w:numPr>
          <w:ilvl w:val="1"/>
          <w:numId w:val="17"/>
        </w:numPr>
        <w:ind w:left="1620"/>
        <w:rPr>
          <w:ins w:id="190" w:author="Jerry Cui" w:date="2020-06-03T12:16:00Z"/>
          <w:lang w:val="en-US" w:eastAsia="zh-CN"/>
        </w:rPr>
      </w:pPr>
      <w:ins w:id="191" w:author="Jerry Cui" w:date="2020-06-03T12:16:00Z">
        <w:r w:rsidRPr="000212C4">
          <w:rPr>
            <w:lang w:val="en-US" w:eastAsia="zh-CN"/>
          </w:rPr>
          <w:t xml:space="preserve">its </w:t>
        </w:r>
        <w:proofErr w:type="spellStart"/>
        <w:r w:rsidRPr="0067215E">
          <w:rPr>
            <w:i/>
            <w:iCs/>
            <w:lang w:val="en-US" w:eastAsia="zh-CN"/>
          </w:rPr>
          <w:t>ssb-PositionInBurst</w:t>
        </w:r>
        <w:proofErr w:type="spellEnd"/>
        <w:r w:rsidRPr="000212C4">
          <w:rPr>
            <w:lang w:val="en-US" w:eastAsia="zh-CN"/>
          </w:rPr>
          <w:t xml:space="preserve"> is same as the one of FR1 known cell or FR1 active serving cell, and</w:t>
        </w:r>
      </w:ins>
    </w:p>
    <w:p w14:paraId="68E1CD1A" w14:textId="77777777" w:rsidR="007A1EEB" w:rsidRPr="000212C4" w:rsidRDefault="007A1EEB" w:rsidP="007A1EEB">
      <w:pPr>
        <w:numPr>
          <w:ilvl w:val="1"/>
          <w:numId w:val="17"/>
        </w:numPr>
        <w:ind w:left="1620"/>
        <w:rPr>
          <w:ins w:id="192" w:author="Jerry Cui" w:date="2020-06-03T12:16:00Z"/>
          <w:lang w:val="en-US" w:eastAsia="zh-CN"/>
        </w:rPr>
      </w:pPr>
      <w:ins w:id="193" w:author="Jerry Cui" w:date="2020-06-03T12:16:00Z">
        <w:r w:rsidRPr="000212C4">
          <w:rPr>
            <w:lang w:val="en-US" w:eastAsia="zh-CN"/>
          </w:rPr>
          <w:t>its SSB DL Tx beam is same as the corresponding SSB DL Tx beam at the same SSB position of FR1 known cell or FR1 active serving cell, and</w:t>
        </w:r>
      </w:ins>
    </w:p>
    <w:p w14:paraId="3986453F" w14:textId="77777777" w:rsidR="007A1EEB" w:rsidRPr="000212C4" w:rsidRDefault="007A1EEB" w:rsidP="007A1EEB">
      <w:pPr>
        <w:numPr>
          <w:ilvl w:val="1"/>
          <w:numId w:val="17"/>
        </w:numPr>
        <w:ind w:left="1620"/>
        <w:rPr>
          <w:ins w:id="194" w:author="Jerry Cui" w:date="2020-06-03T12:16:00Z"/>
          <w:lang w:val="en-US" w:eastAsia="zh-CN"/>
        </w:rPr>
      </w:pPr>
      <w:ins w:id="195" w:author="Jerry Cui" w:date="2020-06-03T12:16:00Z">
        <w:r w:rsidRPr="000212C4">
          <w:rPr>
            <w:lang w:val="en-US" w:eastAsia="zh-CN"/>
          </w:rPr>
          <w:t>its SMTC offset is same as the one of FR1 known cell or FR1 active serving cell</w:t>
        </w:r>
      </w:ins>
    </w:p>
    <w:p w14:paraId="45FE1A7C" w14:textId="17EE5C96" w:rsidR="007A1EEB" w:rsidRPr="007A1EEB" w:rsidRDefault="007A1EEB" w:rsidP="007A1EEB">
      <w:pPr>
        <w:numPr>
          <w:ilvl w:val="1"/>
          <w:numId w:val="17"/>
        </w:numPr>
        <w:ind w:left="1620"/>
        <w:rPr>
          <w:ins w:id="196" w:author="Jerry Cui" w:date="2020-05-04T21:58:00Z"/>
          <w:strike/>
          <w:lang w:val="en-US" w:eastAsia="zh-CN"/>
          <w:rPrChange w:id="197" w:author="Jerry Cui" w:date="2020-06-03T12:19:00Z">
            <w:rPr>
              <w:ins w:id="198" w:author="Jerry Cui" w:date="2020-05-04T21:58:00Z"/>
              <w:lang w:eastAsia="zh-CN"/>
            </w:rPr>
          </w:rPrChange>
        </w:rPr>
        <w:pPrChange w:id="199" w:author="Jerry Cui" w:date="2020-06-03T12:19:00Z">
          <w:pPr>
            <w:ind w:left="851"/>
          </w:pPr>
        </w:pPrChange>
      </w:pPr>
      <w:ins w:id="200" w:author="Jerry Cui" w:date="2020-06-03T12:16:00Z">
        <w:r w:rsidRPr="0067215E">
          <w:rPr>
            <w:strike/>
            <w:lang w:val="en-US" w:eastAsia="zh-CN"/>
          </w:rPr>
          <w:t xml:space="preserve">Otherwise the FR1 unknown </w:t>
        </w:r>
        <w:proofErr w:type="spellStart"/>
        <w:r w:rsidRPr="0067215E">
          <w:rPr>
            <w:strike/>
            <w:lang w:val="en-US" w:eastAsia="zh-CN"/>
          </w:rPr>
          <w:t>SCell</w:t>
        </w:r>
        <w:proofErr w:type="spellEnd"/>
        <w:r w:rsidRPr="0067215E">
          <w:rPr>
            <w:strike/>
            <w:lang w:val="en-US" w:eastAsia="zh-CN"/>
          </w:rPr>
          <w:t xml:space="preserve"> is accounted for in, and scaled by, N</w:t>
        </w:r>
        <w:r w:rsidRPr="0067215E">
          <w:rPr>
            <w:strike/>
            <w:vertAlign w:val="subscript"/>
            <w:lang w:val="en-US" w:eastAsia="zh-CN"/>
          </w:rPr>
          <w:t>1</w:t>
        </w:r>
        <w:r w:rsidRPr="0067215E">
          <w:rPr>
            <w:strike/>
            <w:lang w:val="en-US" w:eastAsia="zh-CN"/>
          </w:rPr>
          <w:t>.</w:t>
        </w:r>
      </w:ins>
    </w:p>
    <w:p w14:paraId="79DEAA02" w14:textId="77777777" w:rsidR="000212C4" w:rsidRPr="007A1EEB" w:rsidRDefault="00F759D2">
      <w:pPr>
        <w:ind w:left="900"/>
        <w:rPr>
          <w:ins w:id="201" w:author="Jerry Cui" w:date="2020-05-30T16:12:00Z"/>
          <w:strike/>
          <w:lang w:val="en-US" w:eastAsia="zh-CN"/>
          <w:rPrChange w:id="202" w:author="Jerry Cui" w:date="2020-06-03T12:19:00Z">
            <w:rPr>
              <w:ins w:id="203" w:author="Jerry Cui" w:date="2020-05-30T16:12:00Z"/>
              <w:lang w:val="en-US" w:eastAsia="zh-CN"/>
            </w:rPr>
          </w:rPrChange>
        </w:rPr>
        <w:pPrChange w:id="204" w:author="Jerry Cui" w:date="2020-05-30T16:13:00Z">
          <w:pPr>
            <w:numPr>
              <w:ilvl w:val="3"/>
              <w:numId w:val="16"/>
            </w:numPr>
            <w:tabs>
              <w:tab w:val="num" w:pos="2880"/>
            </w:tabs>
            <w:ind w:left="2880" w:hanging="360"/>
          </w:pPr>
        </w:pPrChange>
      </w:pPr>
      <w:ins w:id="205" w:author="Jerry Cui" w:date="2020-05-04T21:58:00Z">
        <w:r w:rsidRPr="007A1EEB">
          <w:rPr>
            <w:strike/>
            <w:lang w:val="en-US" w:eastAsia="zh-CN"/>
            <w:rPrChange w:id="206" w:author="Jerry Cui" w:date="2020-06-03T12:19:00Z">
              <w:rPr>
                <w:lang w:val="en-US" w:eastAsia="zh-CN"/>
              </w:rPr>
            </w:rPrChange>
          </w:rPr>
          <w:t>N</w:t>
        </w:r>
        <w:r w:rsidRPr="007A1EEB">
          <w:rPr>
            <w:strike/>
            <w:vertAlign w:val="subscript"/>
            <w:lang w:val="en-US" w:eastAsia="zh-CN"/>
            <w:rPrChange w:id="207" w:author="Jerry Cui" w:date="2020-06-03T12:19:00Z">
              <w:rPr>
                <w:vertAlign w:val="subscript"/>
                <w:lang w:val="en-US" w:eastAsia="zh-CN"/>
              </w:rPr>
            </w:rPrChange>
          </w:rPr>
          <w:t>1</w:t>
        </w:r>
        <w:r w:rsidRPr="007A1EEB">
          <w:rPr>
            <w:strike/>
            <w:lang w:val="en-US" w:eastAsia="zh-CN"/>
            <w:rPrChange w:id="208" w:author="Jerry Cui" w:date="2020-06-03T12:19:00Z">
              <w:rPr>
                <w:lang w:val="en-US" w:eastAsia="zh-CN"/>
              </w:rPr>
            </w:rPrChange>
          </w:rPr>
          <w:t xml:space="preserve"> is the number of parallel to-be-activated </w:t>
        </w:r>
        <w:proofErr w:type="spellStart"/>
        <w:r w:rsidRPr="007A1EEB">
          <w:rPr>
            <w:strike/>
            <w:lang w:val="en-US" w:eastAsia="zh-CN"/>
            <w:rPrChange w:id="209" w:author="Jerry Cui" w:date="2020-06-03T12:19:00Z">
              <w:rPr>
                <w:lang w:val="en-US" w:eastAsia="zh-CN"/>
              </w:rPr>
            </w:rPrChange>
          </w:rPr>
          <w:t>SCell</w:t>
        </w:r>
        <w:proofErr w:type="spellEnd"/>
        <w:r w:rsidRPr="007A1EEB">
          <w:rPr>
            <w:strike/>
            <w:lang w:val="en-US" w:eastAsia="zh-CN"/>
            <w:rPrChange w:id="210" w:author="Jerry Cui" w:date="2020-06-03T12:19:00Z">
              <w:rPr>
                <w:lang w:val="en-US" w:eastAsia="zh-CN"/>
              </w:rPr>
            </w:rPrChange>
          </w:rPr>
          <w:t>(s) which is FR1 unknown cell</w:t>
        </w:r>
      </w:ins>
      <w:ins w:id="211" w:author="Jerry Cui" w:date="2020-05-30T16:12:00Z">
        <w:r w:rsidR="000212C4" w:rsidRPr="007A1EEB">
          <w:rPr>
            <w:strike/>
            <w:lang w:val="en-US" w:eastAsia="zh-CN"/>
            <w:rPrChange w:id="212" w:author="Jerry Cui" w:date="2020-06-03T12:19:00Z">
              <w:rPr>
                <w:lang w:val="en-US" w:eastAsia="zh-CN"/>
              </w:rPr>
            </w:rPrChange>
          </w:rPr>
          <w:t xml:space="preserve">. However, an unknown </w:t>
        </w:r>
        <w:proofErr w:type="spellStart"/>
        <w:r w:rsidR="000212C4" w:rsidRPr="007A1EEB">
          <w:rPr>
            <w:strike/>
            <w:lang w:val="en-US" w:eastAsia="zh-CN"/>
            <w:rPrChange w:id="213" w:author="Jerry Cui" w:date="2020-06-03T12:19:00Z">
              <w:rPr>
                <w:lang w:val="en-US" w:eastAsia="zh-CN"/>
              </w:rPr>
            </w:rPrChange>
          </w:rPr>
          <w:t>SCell</w:t>
        </w:r>
        <w:proofErr w:type="spellEnd"/>
        <w:r w:rsidR="000212C4" w:rsidRPr="007A1EEB">
          <w:rPr>
            <w:strike/>
            <w:lang w:val="en-US" w:eastAsia="zh-CN"/>
            <w:rPrChange w:id="214" w:author="Jerry Cui" w:date="2020-06-03T12:19:00Z">
              <w:rPr>
                <w:lang w:val="en-US" w:eastAsia="zh-CN"/>
              </w:rPr>
            </w:rPrChange>
          </w:rPr>
          <w:t xml:space="preserve"> in FR1 that is contiguous to an active serving cell, or to a known </w:t>
        </w:r>
        <w:proofErr w:type="spellStart"/>
        <w:r w:rsidR="000212C4" w:rsidRPr="007A1EEB">
          <w:rPr>
            <w:strike/>
            <w:lang w:val="en-US" w:eastAsia="zh-CN"/>
            <w:rPrChange w:id="215" w:author="Jerry Cui" w:date="2020-06-03T12:19:00Z">
              <w:rPr>
                <w:lang w:val="en-US" w:eastAsia="zh-CN"/>
              </w:rPr>
            </w:rPrChange>
          </w:rPr>
          <w:t>SCell</w:t>
        </w:r>
        <w:proofErr w:type="spellEnd"/>
        <w:r w:rsidR="000212C4" w:rsidRPr="007A1EEB">
          <w:rPr>
            <w:strike/>
            <w:lang w:val="en-US" w:eastAsia="zh-CN"/>
            <w:rPrChange w:id="216" w:author="Jerry Cui" w:date="2020-06-03T12:19:00Z">
              <w:rPr>
                <w:lang w:val="en-US" w:eastAsia="zh-CN"/>
              </w:rPr>
            </w:rPrChange>
          </w:rPr>
          <w:t xml:space="preserve"> being activated by the same MAC PDU, is not accounted for in, or scaled by, N</w:t>
        </w:r>
        <w:r w:rsidR="000212C4" w:rsidRPr="007A1EEB">
          <w:rPr>
            <w:strike/>
            <w:vertAlign w:val="subscript"/>
            <w:lang w:val="en-US" w:eastAsia="zh-CN"/>
            <w:rPrChange w:id="217" w:author="Jerry Cui" w:date="2020-06-03T12:19:00Z">
              <w:rPr>
                <w:vertAlign w:val="subscript"/>
                <w:lang w:val="en-US" w:eastAsia="zh-CN"/>
              </w:rPr>
            </w:rPrChange>
          </w:rPr>
          <w:t>1</w:t>
        </w:r>
        <w:r w:rsidR="000212C4" w:rsidRPr="007A1EEB">
          <w:rPr>
            <w:strike/>
            <w:lang w:val="en-US" w:eastAsia="zh-CN"/>
            <w:rPrChange w:id="218" w:author="Jerry Cui" w:date="2020-06-03T12:19:00Z">
              <w:rPr>
                <w:lang w:val="en-US" w:eastAsia="zh-CN"/>
              </w:rPr>
            </w:rPrChange>
          </w:rPr>
          <w:t>, when the following conditions are fulfilled:</w:t>
        </w:r>
      </w:ins>
    </w:p>
    <w:p w14:paraId="6E2CF6F3" w14:textId="77777777" w:rsidR="000212C4" w:rsidRPr="007A1EEB" w:rsidRDefault="000212C4">
      <w:pPr>
        <w:numPr>
          <w:ilvl w:val="1"/>
          <w:numId w:val="17"/>
        </w:numPr>
        <w:ind w:left="1620"/>
        <w:rPr>
          <w:ins w:id="219" w:author="Jerry Cui" w:date="2020-05-30T16:12:00Z"/>
          <w:strike/>
          <w:lang w:val="en-US" w:eastAsia="zh-CN"/>
          <w:rPrChange w:id="220" w:author="Jerry Cui" w:date="2020-06-03T12:19:00Z">
            <w:rPr>
              <w:ins w:id="221" w:author="Jerry Cui" w:date="2020-05-30T16:12:00Z"/>
              <w:lang w:val="en-US" w:eastAsia="zh-CN"/>
            </w:rPr>
          </w:rPrChange>
        </w:rPr>
        <w:pPrChange w:id="222" w:author="Jerry Cui" w:date="2020-05-30T16:13:00Z">
          <w:pPr>
            <w:numPr>
              <w:ilvl w:val="4"/>
              <w:numId w:val="16"/>
            </w:numPr>
            <w:tabs>
              <w:tab w:val="num" w:pos="3600"/>
            </w:tabs>
            <w:ind w:left="3600" w:hanging="360"/>
          </w:pPr>
        </w:pPrChange>
      </w:pPr>
      <w:ins w:id="223" w:author="Jerry Cui" w:date="2020-05-30T16:12:00Z">
        <w:r w:rsidRPr="007A1EEB">
          <w:rPr>
            <w:strike/>
            <w:lang w:val="en-US" w:eastAsia="zh-CN"/>
            <w:rPrChange w:id="224" w:author="Jerry Cui" w:date="2020-06-03T12:19:00Z">
              <w:rPr>
                <w:lang w:val="en-US" w:eastAsia="zh-CN"/>
              </w:rPr>
            </w:rPrChange>
          </w:rPr>
          <w:t xml:space="preserve">A single SSB is used in the unknown </w:t>
        </w:r>
        <w:proofErr w:type="spellStart"/>
        <w:r w:rsidRPr="007A1EEB">
          <w:rPr>
            <w:strike/>
            <w:lang w:val="en-US" w:eastAsia="zh-CN"/>
            <w:rPrChange w:id="225" w:author="Jerry Cui" w:date="2020-06-03T12:19:00Z">
              <w:rPr>
                <w:lang w:val="en-US" w:eastAsia="zh-CN"/>
              </w:rPr>
            </w:rPrChange>
          </w:rPr>
          <w:t>SCell</w:t>
        </w:r>
        <w:proofErr w:type="spellEnd"/>
        <w:r w:rsidRPr="007A1EEB">
          <w:rPr>
            <w:strike/>
            <w:lang w:val="en-US" w:eastAsia="zh-CN"/>
            <w:rPrChange w:id="226" w:author="Jerry Cui" w:date="2020-06-03T12:19:00Z">
              <w:rPr>
                <w:lang w:val="en-US" w:eastAsia="zh-CN"/>
              </w:rPr>
            </w:rPrChange>
          </w:rPr>
          <w:t xml:space="preserve">; or multiple SSBs are used in the unknown </w:t>
        </w:r>
        <w:proofErr w:type="spellStart"/>
        <w:r w:rsidRPr="007A1EEB">
          <w:rPr>
            <w:strike/>
            <w:lang w:val="en-US" w:eastAsia="zh-CN"/>
            <w:rPrChange w:id="227" w:author="Jerry Cui" w:date="2020-06-03T12:19:00Z">
              <w:rPr>
                <w:lang w:val="en-US" w:eastAsia="zh-CN"/>
              </w:rPr>
            </w:rPrChange>
          </w:rPr>
          <w:t>SCell</w:t>
        </w:r>
        <w:proofErr w:type="spellEnd"/>
        <w:r w:rsidRPr="007A1EEB">
          <w:rPr>
            <w:strike/>
            <w:lang w:val="en-US" w:eastAsia="zh-CN"/>
            <w:rPrChange w:id="228" w:author="Jerry Cui" w:date="2020-06-03T12:19:00Z">
              <w:rPr>
                <w:lang w:val="en-US" w:eastAsia="zh-CN"/>
              </w:rPr>
            </w:rPrChange>
          </w:rPr>
          <w:t xml:space="preserve"> and TCI state indication for PDCCH is provided by the same MAC PDU used for </w:t>
        </w:r>
        <w:proofErr w:type="spellStart"/>
        <w:r w:rsidRPr="007A1EEB">
          <w:rPr>
            <w:strike/>
            <w:lang w:val="en-US" w:eastAsia="zh-CN"/>
            <w:rPrChange w:id="229" w:author="Jerry Cui" w:date="2020-06-03T12:19:00Z">
              <w:rPr>
                <w:lang w:val="en-US" w:eastAsia="zh-CN"/>
              </w:rPr>
            </w:rPrChange>
          </w:rPr>
          <w:t>SCell</w:t>
        </w:r>
        <w:proofErr w:type="spellEnd"/>
        <w:r w:rsidRPr="007A1EEB">
          <w:rPr>
            <w:strike/>
            <w:lang w:val="en-US" w:eastAsia="zh-CN"/>
            <w:rPrChange w:id="230" w:author="Jerry Cui" w:date="2020-06-03T12:19:00Z">
              <w:rPr>
                <w:lang w:val="en-US" w:eastAsia="zh-CN"/>
              </w:rPr>
            </w:rPrChange>
          </w:rPr>
          <w:t xml:space="preserve"> activation; and</w:t>
        </w:r>
      </w:ins>
    </w:p>
    <w:p w14:paraId="4E0ABB97" w14:textId="77777777" w:rsidR="000212C4" w:rsidRPr="007A1EEB" w:rsidRDefault="000212C4">
      <w:pPr>
        <w:numPr>
          <w:ilvl w:val="1"/>
          <w:numId w:val="17"/>
        </w:numPr>
        <w:ind w:left="1620"/>
        <w:rPr>
          <w:ins w:id="231" w:author="Jerry Cui" w:date="2020-05-30T16:12:00Z"/>
          <w:strike/>
          <w:lang w:val="en-US" w:eastAsia="zh-CN"/>
          <w:rPrChange w:id="232" w:author="Jerry Cui" w:date="2020-06-03T12:19:00Z">
            <w:rPr>
              <w:ins w:id="233" w:author="Jerry Cui" w:date="2020-05-30T16:12:00Z"/>
              <w:lang w:val="en-US" w:eastAsia="zh-CN"/>
            </w:rPr>
          </w:rPrChange>
        </w:rPr>
        <w:pPrChange w:id="234" w:author="Jerry Cui" w:date="2020-05-30T16:13:00Z">
          <w:pPr>
            <w:numPr>
              <w:ilvl w:val="4"/>
              <w:numId w:val="16"/>
            </w:numPr>
            <w:tabs>
              <w:tab w:val="num" w:pos="3600"/>
            </w:tabs>
            <w:ind w:left="3600" w:hanging="360"/>
          </w:pPr>
        </w:pPrChange>
      </w:pPr>
      <w:ins w:id="235" w:author="Jerry Cui" w:date="2020-05-30T16:12:00Z">
        <w:r w:rsidRPr="007A1EEB">
          <w:rPr>
            <w:strike/>
            <w:lang w:val="en-US" w:eastAsia="zh-CN"/>
            <w:rPrChange w:id="236" w:author="Jerry Cui" w:date="2020-06-03T12:19:00Z">
              <w:rPr>
                <w:lang w:val="en-US" w:eastAsia="zh-CN"/>
              </w:rPr>
            </w:rPrChange>
          </w:rPr>
          <w:t xml:space="preserve">its </w:t>
        </w:r>
        <w:proofErr w:type="spellStart"/>
        <w:r w:rsidRPr="007A1EEB">
          <w:rPr>
            <w:i/>
            <w:iCs/>
            <w:strike/>
            <w:lang w:val="en-US" w:eastAsia="zh-CN"/>
            <w:rPrChange w:id="237" w:author="Jerry Cui" w:date="2020-06-03T12:19:00Z">
              <w:rPr>
                <w:lang w:val="en-US" w:eastAsia="zh-CN"/>
              </w:rPr>
            </w:rPrChange>
          </w:rPr>
          <w:t>ssb-PositionInBurst</w:t>
        </w:r>
        <w:proofErr w:type="spellEnd"/>
        <w:r w:rsidRPr="007A1EEB">
          <w:rPr>
            <w:strike/>
            <w:lang w:val="en-US" w:eastAsia="zh-CN"/>
            <w:rPrChange w:id="238" w:author="Jerry Cui" w:date="2020-06-03T12:19:00Z">
              <w:rPr>
                <w:lang w:val="en-US" w:eastAsia="zh-CN"/>
              </w:rPr>
            </w:rPrChange>
          </w:rPr>
          <w:t xml:space="preserve"> is same as the one of FR1 known cell or FR1 active serving cell, and</w:t>
        </w:r>
      </w:ins>
    </w:p>
    <w:p w14:paraId="0CCB7EAE" w14:textId="77777777" w:rsidR="000212C4" w:rsidRPr="007A1EEB" w:rsidRDefault="000212C4">
      <w:pPr>
        <w:numPr>
          <w:ilvl w:val="1"/>
          <w:numId w:val="17"/>
        </w:numPr>
        <w:ind w:left="1620"/>
        <w:rPr>
          <w:ins w:id="239" w:author="Jerry Cui" w:date="2020-05-30T16:12:00Z"/>
          <w:strike/>
          <w:lang w:val="en-US" w:eastAsia="zh-CN"/>
          <w:rPrChange w:id="240" w:author="Jerry Cui" w:date="2020-06-03T12:19:00Z">
            <w:rPr>
              <w:ins w:id="241" w:author="Jerry Cui" w:date="2020-05-30T16:12:00Z"/>
              <w:lang w:val="en-US" w:eastAsia="zh-CN"/>
            </w:rPr>
          </w:rPrChange>
        </w:rPr>
        <w:pPrChange w:id="242" w:author="Jerry Cui" w:date="2020-05-30T16:13:00Z">
          <w:pPr>
            <w:numPr>
              <w:ilvl w:val="4"/>
              <w:numId w:val="16"/>
            </w:numPr>
            <w:tabs>
              <w:tab w:val="num" w:pos="3600"/>
            </w:tabs>
            <w:ind w:left="3600" w:hanging="360"/>
          </w:pPr>
        </w:pPrChange>
      </w:pPr>
      <w:ins w:id="243" w:author="Jerry Cui" w:date="2020-05-30T16:12:00Z">
        <w:r w:rsidRPr="007A1EEB">
          <w:rPr>
            <w:strike/>
            <w:lang w:val="en-US" w:eastAsia="zh-CN"/>
            <w:rPrChange w:id="244" w:author="Jerry Cui" w:date="2020-06-03T12:19:00Z">
              <w:rPr>
                <w:lang w:val="en-US" w:eastAsia="zh-CN"/>
              </w:rPr>
            </w:rPrChange>
          </w:rPr>
          <w:lastRenderedPageBreak/>
          <w:t>its SSB DL Tx beam is same as the corresponding SSB DL Tx beam at the same SSB position of FR1 known cell or FR1 active serving cell, and</w:t>
        </w:r>
      </w:ins>
    </w:p>
    <w:p w14:paraId="75C77F1F" w14:textId="77777777" w:rsidR="000212C4" w:rsidRPr="007A1EEB" w:rsidRDefault="000212C4">
      <w:pPr>
        <w:numPr>
          <w:ilvl w:val="1"/>
          <w:numId w:val="17"/>
        </w:numPr>
        <w:ind w:left="1620"/>
        <w:rPr>
          <w:ins w:id="245" w:author="Jerry Cui" w:date="2020-05-30T16:12:00Z"/>
          <w:strike/>
          <w:lang w:val="en-US" w:eastAsia="zh-CN"/>
          <w:rPrChange w:id="246" w:author="Jerry Cui" w:date="2020-06-03T12:19:00Z">
            <w:rPr>
              <w:ins w:id="247" w:author="Jerry Cui" w:date="2020-05-30T16:12:00Z"/>
              <w:lang w:val="en-US" w:eastAsia="zh-CN"/>
            </w:rPr>
          </w:rPrChange>
        </w:rPr>
        <w:pPrChange w:id="248" w:author="Jerry Cui" w:date="2020-05-30T16:13:00Z">
          <w:pPr>
            <w:numPr>
              <w:ilvl w:val="4"/>
              <w:numId w:val="16"/>
            </w:numPr>
            <w:tabs>
              <w:tab w:val="num" w:pos="3600"/>
            </w:tabs>
            <w:ind w:left="3600" w:hanging="360"/>
          </w:pPr>
        </w:pPrChange>
      </w:pPr>
      <w:ins w:id="249" w:author="Jerry Cui" w:date="2020-05-30T16:12:00Z">
        <w:r w:rsidRPr="007A1EEB">
          <w:rPr>
            <w:strike/>
            <w:lang w:val="en-US" w:eastAsia="zh-CN"/>
            <w:rPrChange w:id="250" w:author="Jerry Cui" w:date="2020-06-03T12:19:00Z">
              <w:rPr>
                <w:lang w:val="en-US" w:eastAsia="zh-CN"/>
              </w:rPr>
            </w:rPrChange>
          </w:rPr>
          <w:t>its SMTC offset is same as the one of FR1 known cell or FR1 active serving cell</w:t>
        </w:r>
      </w:ins>
    </w:p>
    <w:p w14:paraId="0915A6F6" w14:textId="3BB2E978" w:rsidR="00F759D2" w:rsidRPr="007A1EEB" w:rsidRDefault="000212C4">
      <w:pPr>
        <w:numPr>
          <w:ilvl w:val="1"/>
          <w:numId w:val="17"/>
        </w:numPr>
        <w:ind w:left="1620"/>
        <w:rPr>
          <w:ins w:id="251" w:author="Jerry Cui" w:date="2020-06-02T17:25:00Z"/>
          <w:strike/>
          <w:lang w:val="en-US" w:eastAsia="zh-CN"/>
          <w:rPrChange w:id="252" w:author="Jerry Cui" w:date="2020-06-03T12:19:00Z">
            <w:rPr>
              <w:ins w:id="253" w:author="Jerry Cui" w:date="2020-06-02T17:25:00Z"/>
              <w:lang w:val="en-US" w:eastAsia="zh-CN"/>
            </w:rPr>
          </w:rPrChange>
        </w:rPr>
      </w:pPr>
      <w:ins w:id="254" w:author="Jerry Cui" w:date="2020-05-30T16:12:00Z">
        <w:r w:rsidRPr="007A1EEB">
          <w:rPr>
            <w:strike/>
            <w:lang w:val="en-US" w:eastAsia="zh-CN"/>
            <w:rPrChange w:id="255" w:author="Jerry Cui" w:date="2020-06-03T12:19:00Z">
              <w:rPr>
                <w:lang w:val="en-US" w:eastAsia="zh-CN"/>
              </w:rPr>
            </w:rPrChange>
          </w:rPr>
          <w:t xml:space="preserve">Otherwise the FR1 unknown </w:t>
        </w:r>
        <w:proofErr w:type="spellStart"/>
        <w:r w:rsidRPr="007A1EEB">
          <w:rPr>
            <w:strike/>
            <w:lang w:val="en-US" w:eastAsia="zh-CN"/>
            <w:rPrChange w:id="256" w:author="Jerry Cui" w:date="2020-06-03T12:19:00Z">
              <w:rPr>
                <w:lang w:val="en-US" w:eastAsia="zh-CN"/>
              </w:rPr>
            </w:rPrChange>
          </w:rPr>
          <w:t>SCell</w:t>
        </w:r>
        <w:proofErr w:type="spellEnd"/>
        <w:r w:rsidRPr="007A1EEB">
          <w:rPr>
            <w:strike/>
            <w:lang w:val="en-US" w:eastAsia="zh-CN"/>
            <w:rPrChange w:id="257" w:author="Jerry Cui" w:date="2020-06-03T12:19:00Z">
              <w:rPr>
                <w:lang w:val="en-US" w:eastAsia="zh-CN"/>
              </w:rPr>
            </w:rPrChange>
          </w:rPr>
          <w:t xml:space="preserve"> is accounted for in, and scaled by, N</w:t>
        </w:r>
        <w:r w:rsidRPr="007A1EEB">
          <w:rPr>
            <w:strike/>
            <w:vertAlign w:val="subscript"/>
            <w:lang w:val="en-US" w:eastAsia="zh-CN"/>
            <w:rPrChange w:id="258" w:author="Jerry Cui" w:date="2020-06-03T12:19:00Z">
              <w:rPr>
                <w:vertAlign w:val="subscript"/>
                <w:lang w:val="en-US" w:eastAsia="zh-CN"/>
              </w:rPr>
            </w:rPrChange>
          </w:rPr>
          <w:t>1</w:t>
        </w:r>
        <w:r w:rsidRPr="007A1EEB">
          <w:rPr>
            <w:strike/>
            <w:lang w:val="en-US" w:eastAsia="zh-CN"/>
            <w:rPrChange w:id="259" w:author="Jerry Cui" w:date="2020-06-03T12:19:00Z">
              <w:rPr>
                <w:lang w:val="en-US" w:eastAsia="zh-CN"/>
              </w:rPr>
            </w:rPrChange>
          </w:rPr>
          <w:t>.</w:t>
        </w:r>
      </w:ins>
    </w:p>
    <w:p w14:paraId="41E6FB66" w14:textId="77777777" w:rsidR="000941FD" w:rsidRPr="000941FD" w:rsidRDefault="000941FD">
      <w:pPr>
        <w:ind w:left="852"/>
        <w:rPr>
          <w:ins w:id="260" w:author="Jerry Cui" w:date="2020-06-02T17:25:00Z"/>
          <w:highlight w:val="yellow"/>
          <w:lang w:val="en-US" w:eastAsia="zh-CN"/>
          <w:rPrChange w:id="261" w:author="Jerry Cui" w:date="2020-06-02T17:25:00Z">
            <w:rPr>
              <w:ins w:id="262" w:author="Jerry Cui" w:date="2020-06-02T17:25:00Z"/>
              <w:lang w:val="en-US" w:eastAsia="zh-CN"/>
            </w:rPr>
          </w:rPrChange>
        </w:rPr>
        <w:pPrChange w:id="263" w:author="Jerry Cui" w:date="2020-06-02T17:25:00Z">
          <w:pPr>
            <w:numPr>
              <w:ilvl w:val="1"/>
              <w:numId w:val="17"/>
            </w:numPr>
            <w:ind w:left="720" w:hanging="360"/>
          </w:pPr>
        </w:pPrChange>
      </w:pPr>
      <w:ins w:id="264" w:author="Jerry Cui" w:date="2020-06-02T17:25:00Z">
        <w:r w:rsidRPr="000941FD">
          <w:rPr>
            <w:highlight w:val="yellow"/>
            <w:lang w:val="en-US" w:eastAsia="zh-CN"/>
            <w:rPrChange w:id="265" w:author="Jerry Cui" w:date="2020-06-02T17:25:00Z">
              <w:rPr>
                <w:lang w:val="en-US" w:eastAsia="zh-CN"/>
              </w:rPr>
            </w:rPrChange>
          </w:rPr>
          <w:t>However, when the following conditions are fulfilled, no activation requirement will be applied for this unknown </w:t>
        </w:r>
        <w:proofErr w:type="spellStart"/>
        <w:r w:rsidRPr="000941FD">
          <w:rPr>
            <w:highlight w:val="yellow"/>
            <w:lang w:val="en-US" w:eastAsia="zh-CN"/>
            <w:rPrChange w:id="266" w:author="Jerry Cui" w:date="2020-06-02T17:25:00Z">
              <w:rPr>
                <w:lang w:val="en-US" w:eastAsia="zh-CN"/>
              </w:rPr>
            </w:rPrChange>
          </w:rPr>
          <w:t>SCell</w:t>
        </w:r>
        <w:proofErr w:type="spellEnd"/>
        <w:r w:rsidRPr="000941FD">
          <w:rPr>
            <w:highlight w:val="yellow"/>
            <w:lang w:val="en-US" w:eastAsia="zh-CN"/>
            <w:rPrChange w:id="267" w:author="Jerry Cui" w:date="2020-06-02T17:25:00Z">
              <w:rPr>
                <w:lang w:val="en-US" w:eastAsia="zh-CN"/>
              </w:rPr>
            </w:rPrChange>
          </w:rPr>
          <w:t>:</w:t>
        </w:r>
      </w:ins>
    </w:p>
    <w:p w14:paraId="55475138" w14:textId="77777777" w:rsidR="000941FD" w:rsidRPr="000941FD" w:rsidRDefault="000941FD" w:rsidP="000941FD">
      <w:pPr>
        <w:numPr>
          <w:ilvl w:val="2"/>
          <w:numId w:val="17"/>
        </w:numPr>
        <w:rPr>
          <w:ins w:id="268" w:author="Jerry Cui" w:date="2020-06-02T17:25:00Z"/>
          <w:highlight w:val="yellow"/>
          <w:lang w:val="en-US" w:eastAsia="zh-CN"/>
          <w:rPrChange w:id="269" w:author="Jerry Cui" w:date="2020-06-02T17:25:00Z">
            <w:rPr>
              <w:ins w:id="270" w:author="Jerry Cui" w:date="2020-06-02T17:25:00Z"/>
              <w:lang w:val="en-US" w:eastAsia="zh-CN"/>
            </w:rPr>
          </w:rPrChange>
        </w:rPr>
      </w:pPr>
      <w:ins w:id="271" w:author="Jerry Cui" w:date="2020-06-02T17:25:00Z">
        <w:r w:rsidRPr="000941FD">
          <w:rPr>
            <w:highlight w:val="yellow"/>
            <w:lang w:val="en-US" w:eastAsia="zh-CN"/>
            <w:rPrChange w:id="272" w:author="Jerry Cui" w:date="2020-06-02T17:25:00Z">
              <w:rPr>
                <w:lang w:val="en-US" w:eastAsia="zh-CN"/>
              </w:rPr>
            </w:rPrChange>
          </w:rPr>
          <w:t xml:space="preserve">A single SSB is used in the unknown </w:t>
        </w:r>
        <w:proofErr w:type="spellStart"/>
        <w:r w:rsidRPr="000941FD">
          <w:rPr>
            <w:highlight w:val="yellow"/>
            <w:lang w:val="en-US" w:eastAsia="zh-CN"/>
            <w:rPrChange w:id="273" w:author="Jerry Cui" w:date="2020-06-02T17:25:00Z">
              <w:rPr>
                <w:lang w:val="en-US" w:eastAsia="zh-CN"/>
              </w:rPr>
            </w:rPrChange>
          </w:rPr>
          <w:t>SCell</w:t>
        </w:r>
        <w:proofErr w:type="spellEnd"/>
        <w:r w:rsidRPr="000941FD">
          <w:rPr>
            <w:highlight w:val="yellow"/>
            <w:lang w:val="en-US" w:eastAsia="zh-CN"/>
            <w:rPrChange w:id="274" w:author="Jerry Cui" w:date="2020-06-02T17:25:00Z">
              <w:rPr>
                <w:lang w:val="en-US" w:eastAsia="zh-CN"/>
              </w:rPr>
            </w:rPrChange>
          </w:rPr>
          <w:t xml:space="preserve">; or multiple SSBs are used in the unknown </w:t>
        </w:r>
        <w:proofErr w:type="spellStart"/>
        <w:r w:rsidRPr="000941FD">
          <w:rPr>
            <w:highlight w:val="yellow"/>
            <w:lang w:val="en-US" w:eastAsia="zh-CN"/>
            <w:rPrChange w:id="275" w:author="Jerry Cui" w:date="2020-06-02T17:25:00Z">
              <w:rPr>
                <w:lang w:val="en-US" w:eastAsia="zh-CN"/>
              </w:rPr>
            </w:rPrChange>
          </w:rPr>
          <w:t>SCell</w:t>
        </w:r>
        <w:proofErr w:type="spellEnd"/>
        <w:r w:rsidRPr="000941FD">
          <w:rPr>
            <w:highlight w:val="yellow"/>
            <w:lang w:val="en-US" w:eastAsia="zh-CN"/>
            <w:rPrChange w:id="276" w:author="Jerry Cui" w:date="2020-06-02T17:25:00Z">
              <w:rPr>
                <w:lang w:val="en-US" w:eastAsia="zh-CN"/>
              </w:rPr>
            </w:rPrChange>
          </w:rPr>
          <w:t xml:space="preserve"> and TCI state indication for PDCCH is provided by the same MAC PDU used for </w:t>
        </w:r>
        <w:proofErr w:type="spellStart"/>
        <w:r w:rsidRPr="000941FD">
          <w:rPr>
            <w:highlight w:val="yellow"/>
            <w:lang w:val="en-US" w:eastAsia="zh-CN"/>
            <w:rPrChange w:id="277" w:author="Jerry Cui" w:date="2020-06-02T17:25:00Z">
              <w:rPr>
                <w:lang w:val="en-US" w:eastAsia="zh-CN"/>
              </w:rPr>
            </w:rPrChange>
          </w:rPr>
          <w:t>SCell</w:t>
        </w:r>
        <w:proofErr w:type="spellEnd"/>
        <w:r w:rsidRPr="000941FD">
          <w:rPr>
            <w:highlight w:val="yellow"/>
            <w:lang w:val="en-US" w:eastAsia="zh-CN"/>
            <w:rPrChange w:id="278" w:author="Jerry Cui" w:date="2020-06-02T17:25:00Z">
              <w:rPr>
                <w:lang w:val="en-US" w:eastAsia="zh-CN"/>
              </w:rPr>
            </w:rPrChange>
          </w:rPr>
          <w:t xml:space="preserve"> activation; and</w:t>
        </w:r>
      </w:ins>
    </w:p>
    <w:p w14:paraId="2C03B107" w14:textId="77777777" w:rsidR="000941FD" w:rsidRPr="000941FD" w:rsidRDefault="000941FD" w:rsidP="000941FD">
      <w:pPr>
        <w:numPr>
          <w:ilvl w:val="2"/>
          <w:numId w:val="17"/>
        </w:numPr>
        <w:rPr>
          <w:ins w:id="279" w:author="Jerry Cui" w:date="2020-06-02T17:25:00Z"/>
          <w:highlight w:val="yellow"/>
          <w:lang w:val="en-US" w:eastAsia="zh-CN"/>
          <w:rPrChange w:id="280" w:author="Jerry Cui" w:date="2020-06-02T17:25:00Z">
            <w:rPr>
              <w:ins w:id="281" w:author="Jerry Cui" w:date="2020-06-02T17:25:00Z"/>
              <w:lang w:val="en-US" w:eastAsia="zh-CN"/>
            </w:rPr>
          </w:rPrChange>
        </w:rPr>
      </w:pPr>
      <w:ins w:id="282" w:author="Jerry Cui" w:date="2020-06-02T17:25:00Z">
        <w:r w:rsidRPr="000941FD">
          <w:rPr>
            <w:highlight w:val="yellow"/>
            <w:lang w:val="en-US" w:eastAsia="zh-CN"/>
            <w:rPrChange w:id="283" w:author="Jerry Cui" w:date="2020-06-02T17:25:00Z">
              <w:rPr>
                <w:lang w:val="en-US" w:eastAsia="zh-CN"/>
              </w:rPr>
            </w:rPrChange>
          </w:rPr>
          <w:t xml:space="preserve">its </w:t>
        </w:r>
        <w:proofErr w:type="spellStart"/>
        <w:r w:rsidRPr="000941FD">
          <w:rPr>
            <w:i/>
            <w:iCs/>
            <w:highlight w:val="yellow"/>
            <w:lang w:val="en-US" w:eastAsia="zh-CN"/>
            <w:rPrChange w:id="284" w:author="Jerry Cui" w:date="2020-06-02T17:26:00Z">
              <w:rPr>
                <w:lang w:val="en-US" w:eastAsia="zh-CN"/>
              </w:rPr>
            </w:rPrChange>
          </w:rPr>
          <w:t>ssb-PositionInBurst</w:t>
        </w:r>
        <w:proofErr w:type="spellEnd"/>
        <w:r w:rsidRPr="000941FD">
          <w:rPr>
            <w:highlight w:val="yellow"/>
            <w:lang w:val="en-US" w:eastAsia="zh-CN"/>
            <w:rPrChange w:id="285" w:author="Jerry Cui" w:date="2020-06-02T17:25:00Z">
              <w:rPr>
                <w:lang w:val="en-US" w:eastAsia="zh-CN"/>
              </w:rPr>
            </w:rPrChange>
          </w:rPr>
          <w:t xml:space="preserve"> is same as the one of FR1 known cell or FR1 active serving cell, and</w:t>
        </w:r>
      </w:ins>
    </w:p>
    <w:p w14:paraId="24AB31A9" w14:textId="77777777" w:rsidR="000941FD" w:rsidRPr="000941FD" w:rsidRDefault="000941FD" w:rsidP="000941FD">
      <w:pPr>
        <w:numPr>
          <w:ilvl w:val="2"/>
          <w:numId w:val="17"/>
        </w:numPr>
        <w:rPr>
          <w:ins w:id="286" w:author="Jerry Cui" w:date="2020-06-02T17:25:00Z"/>
          <w:highlight w:val="yellow"/>
          <w:lang w:val="en-US" w:eastAsia="zh-CN"/>
          <w:rPrChange w:id="287" w:author="Jerry Cui" w:date="2020-06-02T17:25:00Z">
            <w:rPr>
              <w:ins w:id="288" w:author="Jerry Cui" w:date="2020-06-02T17:25:00Z"/>
              <w:lang w:val="en-US" w:eastAsia="zh-CN"/>
            </w:rPr>
          </w:rPrChange>
        </w:rPr>
      </w:pPr>
      <w:ins w:id="289" w:author="Jerry Cui" w:date="2020-06-02T17:25:00Z">
        <w:r w:rsidRPr="000941FD">
          <w:rPr>
            <w:highlight w:val="yellow"/>
            <w:lang w:val="en-US" w:eastAsia="zh-CN"/>
            <w:rPrChange w:id="290" w:author="Jerry Cui" w:date="2020-06-02T17:25:00Z">
              <w:rPr>
                <w:lang w:val="en-US" w:eastAsia="zh-CN"/>
              </w:rPr>
            </w:rPrChange>
          </w:rPr>
          <w:t>its SSB DL Tx beam is different from the corresponding SSB DL Tx beam at the same SSB position of FR1 known cell or FR1 active serving cell, and</w:t>
        </w:r>
      </w:ins>
    </w:p>
    <w:p w14:paraId="59B37F3A" w14:textId="681458DF" w:rsidR="000941FD" w:rsidRPr="000941FD" w:rsidRDefault="000941FD">
      <w:pPr>
        <w:numPr>
          <w:ilvl w:val="2"/>
          <w:numId w:val="17"/>
        </w:numPr>
        <w:rPr>
          <w:ins w:id="291" w:author="Jerry Cui" w:date="2020-05-04T21:58:00Z"/>
          <w:highlight w:val="yellow"/>
          <w:lang w:val="en-US" w:eastAsia="zh-CN"/>
          <w:rPrChange w:id="292" w:author="Jerry Cui" w:date="2020-06-02T17:25:00Z">
            <w:rPr>
              <w:ins w:id="293" w:author="Jerry Cui" w:date="2020-05-04T21:58:00Z"/>
              <w:lang w:val="en-US" w:eastAsia="zh-CN"/>
            </w:rPr>
          </w:rPrChange>
        </w:rPr>
        <w:pPrChange w:id="294" w:author="Jerry Cui" w:date="2020-06-02T17:25:00Z">
          <w:pPr>
            <w:ind w:left="851"/>
          </w:pPr>
        </w:pPrChange>
      </w:pPr>
      <w:ins w:id="295" w:author="Jerry Cui" w:date="2020-06-02T17:25:00Z">
        <w:r w:rsidRPr="000941FD">
          <w:rPr>
            <w:highlight w:val="yellow"/>
            <w:lang w:val="en-US" w:eastAsia="zh-CN"/>
            <w:rPrChange w:id="296" w:author="Jerry Cui" w:date="2020-06-02T17:25:00Z">
              <w:rPr>
                <w:lang w:val="en-US" w:eastAsia="zh-CN"/>
              </w:rPr>
            </w:rPrChange>
          </w:rPr>
          <w:t>its SMTC offset is same as the one of FR1 known cell or FR1 active serving cell</w:t>
        </w:r>
      </w:ins>
    </w:p>
    <w:p w14:paraId="1EB2D016" w14:textId="77777777" w:rsidR="00F759D2" w:rsidRPr="00724E36" w:rsidRDefault="00F759D2" w:rsidP="00F759D2">
      <w:pPr>
        <w:ind w:left="851"/>
        <w:rPr>
          <w:ins w:id="297" w:author="Jerry Cui" w:date="2020-05-04T21:58:00Z"/>
          <w:lang w:val="en-US" w:eastAsia="zh-CN"/>
        </w:rPr>
      </w:pPr>
      <w:ins w:id="298" w:author="Jerry Cui" w:date="2020-05-04T21:58:00Z">
        <w:r w:rsidRPr="00724E36">
          <w:rPr>
            <w:lang w:val="en-US" w:eastAsia="zh-CN"/>
          </w:rPr>
          <w:t>N</w:t>
        </w:r>
        <w:r w:rsidRPr="00724E36">
          <w:rPr>
            <w:vertAlign w:val="subscript"/>
            <w:lang w:val="en-US" w:eastAsia="zh-CN"/>
          </w:rPr>
          <w:t>2</w:t>
        </w:r>
        <w:r w:rsidRPr="00724E36">
          <w:rPr>
            <w:lang w:val="en-US" w:eastAsia="zh-CN"/>
          </w:rPr>
          <w:t xml:space="preserve"> is the </w:t>
        </w:r>
        <w:r w:rsidRPr="00724E36">
          <w:rPr>
            <w:lang w:val="en-CA" w:eastAsia="zh-CN"/>
          </w:rPr>
          <w:t xml:space="preserve">the number of FR2 bands on which all the </w:t>
        </w:r>
        <w:r w:rsidRPr="00724E36">
          <w:rPr>
            <w:lang w:val="en-US" w:eastAsia="zh-CN"/>
          </w:rPr>
          <w:t xml:space="preserve">parallel to-be-activated </w:t>
        </w:r>
        <w:proofErr w:type="spellStart"/>
        <w:r w:rsidRPr="00724E36">
          <w:rPr>
            <w:lang w:val="en-US" w:eastAsia="zh-CN"/>
          </w:rPr>
          <w:t>SCell</w:t>
        </w:r>
        <w:proofErr w:type="spellEnd"/>
        <w:r w:rsidRPr="00724E36">
          <w:rPr>
            <w:lang w:val="en-US" w:eastAsia="zh-CN"/>
          </w:rPr>
          <w:t>(s) is unknown and there is no any active serving cell.</w:t>
        </w:r>
      </w:ins>
    </w:p>
    <w:p w14:paraId="4CE58F9E" w14:textId="77777777" w:rsidR="00F759D2" w:rsidRPr="00885F53" w:rsidRDefault="00F759D2" w:rsidP="00F759D2">
      <w:pPr>
        <w:ind w:left="851"/>
        <w:rPr>
          <w:ins w:id="299" w:author="Jerry Cui" w:date="2020-05-04T21:58:00Z"/>
          <w:lang w:eastAsia="zh-CN"/>
        </w:rPr>
      </w:pPr>
      <w:proofErr w:type="spellStart"/>
      <w:ins w:id="300" w:author="Jerry Cui" w:date="2020-05-04T21:58:00Z">
        <w:r w:rsidRPr="00885F53">
          <w:rPr>
            <w:lang w:eastAsia="zh-CN"/>
          </w:rPr>
          <w:t>T</w:t>
        </w:r>
        <w:r w:rsidRPr="00885F53">
          <w:rPr>
            <w:vertAlign w:val="subscript"/>
            <w:lang w:eastAsia="zh-CN"/>
          </w:rPr>
          <w:t>SMTC_MAX</w:t>
        </w:r>
        <w:r>
          <w:rPr>
            <w:vertAlign w:val="subscript"/>
            <w:lang w:eastAsia="zh-CN"/>
          </w:rPr>
          <w:t>_multiple_scells</w:t>
        </w:r>
        <w:proofErr w:type="spellEnd"/>
        <w:r w:rsidRPr="00885F53">
          <w:rPr>
            <w:lang w:eastAsia="zh-CN"/>
          </w:rPr>
          <w:t>:</w:t>
        </w:r>
      </w:ins>
    </w:p>
    <w:p w14:paraId="1DC38002" w14:textId="77777777" w:rsidR="00F759D2" w:rsidRPr="00885F53" w:rsidRDefault="00F759D2" w:rsidP="00F759D2">
      <w:pPr>
        <w:ind w:left="1135" w:hanging="284"/>
        <w:rPr>
          <w:ins w:id="301" w:author="Jerry Cui" w:date="2020-05-04T21:58:00Z"/>
          <w:lang w:eastAsia="zh-CN"/>
        </w:rPr>
      </w:pPr>
      <w:ins w:id="302" w:author="Jerry Cui" w:date="2020-05-04T21:58:00Z">
        <w:r w:rsidRPr="00885F53">
          <w:rPr>
            <w:lang w:eastAsia="zh-CN"/>
          </w:rPr>
          <w:t>-</w:t>
        </w:r>
        <w:r w:rsidRPr="00885F53">
          <w:rPr>
            <w:lang w:eastAsia="zh-CN"/>
          </w:rPr>
          <w:tab/>
          <w:t xml:space="preserve">In FR1, in case of intra-band </w:t>
        </w:r>
        <w:proofErr w:type="spellStart"/>
        <w:r w:rsidRPr="00885F53">
          <w:rPr>
            <w:lang w:eastAsia="zh-CN"/>
          </w:rPr>
          <w:t>SCell</w:t>
        </w:r>
        <w:proofErr w:type="spellEnd"/>
        <w:r w:rsidRPr="00885F53">
          <w:rPr>
            <w:lang w:eastAsia="zh-CN"/>
          </w:rPr>
          <w:t xml:space="preserve"> activation, </w:t>
        </w:r>
        <w:proofErr w:type="spellStart"/>
        <w:r w:rsidRPr="00885F53">
          <w:rPr>
            <w:lang w:eastAsia="zh-CN"/>
          </w:rPr>
          <w:t>T</w:t>
        </w:r>
        <w:r w:rsidRPr="00885F53">
          <w:rPr>
            <w:vertAlign w:val="subscript"/>
            <w:lang w:eastAsia="zh-CN"/>
          </w:rPr>
          <w:t>SMTC_MAX</w:t>
        </w:r>
        <w:r>
          <w:rPr>
            <w:vertAlign w:val="subscript"/>
            <w:lang w:eastAsia="zh-CN"/>
          </w:rPr>
          <w:t>_multiple_scells</w:t>
        </w:r>
        <w:proofErr w:type="spellEnd"/>
        <w:r w:rsidRPr="00885F53">
          <w:rPr>
            <w:lang w:eastAsia="zh-CN"/>
          </w:rPr>
          <w:t xml:space="preserve"> is the longe</w:t>
        </w:r>
        <w:r>
          <w:rPr>
            <w:lang w:eastAsia="zh-CN"/>
          </w:rPr>
          <w:t>st</w:t>
        </w:r>
        <w:r w:rsidRPr="00885F53">
          <w:rPr>
            <w:lang w:eastAsia="zh-CN"/>
          </w:rPr>
          <w:t xml:space="preserve"> SMTC periodicity between active serving cells and </w:t>
        </w:r>
        <w:proofErr w:type="spellStart"/>
        <w:r w:rsidRPr="00885F53">
          <w:rPr>
            <w:lang w:eastAsia="zh-CN"/>
          </w:rPr>
          <w:t>SCell</w:t>
        </w:r>
        <w:r>
          <w:rPr>
            <w:rFonts w:hint="eastAsia"/>
            <w:lang w:eastAsia="zh-CN"/>
          </w:rPr>
          <w:t>s</w:t>
        </w:r>
        <w:proofErr w:type="spellEnd"/>
        <w:r w:rsidRPr="00885F53">
          <w:rPr>
            <w:lang w:eastAsia="zh-CN"/>
          </w:rPr>
          <w:t xml:space="preserve"> being activated </w:t>
        </w:r>
        <w:r>
          <w:rPr>
            <w:lang w:eastAsia="zh-CN"/>
          </w:rPr>
          <w:t xml:space="preserve">on the same band </w:t>
        </w:r>
        <w:r w:rsidRPr="00885F53">
          <w:rPr>
            <w:rFonts w:eastAsia="MS Mincho"/>
          </w:rPr>
          <w:t xml:space="preserve">provided </w:t>
        </w:r>
        <w:r w:rsidRPr="00885F53">
          <w:rPr>
            <w:lang w:eastAsia="zh-CN"/>
          </w:rPr>
          <w:t xml:space="preserve">the cell specific reference signals from the active serving cells and the </w:t>
        </w:r>
        <w:proofErr w:type="spellStart"/>
        <w:r w:rsidRPr="00885F53">
          <w:rPr>
            <w:lang w:eastAsia="zh-CN"/>
          </w:rPr>
          <w:t>SCells</w:t>
        </w:r>
        <w:proofErr w:type="spellEnd"/>
        <w:r w:rsidRPr="00885F53">
          <w:rPr>
            <w:lang w:eastAsia="zh-CN"/>
          </w:rPr>
          <w:t xml:space="preserve"> being activated or released are available in the same slot; in case of inter-band </w:t>
        </w:r>
        <w:proofErr w:type="spellStart"/>
        <w:r w:rsidRPr="00885F53">
          <w:rPr>
            <w:lang w:eastAsia="zh-CN"/>
          </w:rPr>
          <w:t>SCell</w:t>
        </w:r>
        <w:proofErr w:type="spellEnd"/>
        <w:r w:rsidRPr="00885F53">
          <w:rPr>
            <w:lang w:eastAsia="zh-CN"/>
          </w:rPr>
          <w:t xml:space="preserve"> activation, </w:t>
        </w:r>
        <w:proofErr w:type="spellStart"/>
        <w:r w:rsidRPr="00885F53">
          <w:rPr>
            <w:lang w:eastAsia="zh-CN"/>
          </w:rPr>
          <w:t>T</w:t>
        </w:r>
        <w:r w:rsidRPr="00885F53">
          <w:rPr>
            <w:vertAlign w:val="subscript"/>
            <w:lang w:eastAsia="zh-CN"/>
          </w:rPr>
          <w:t>SMTC_MAX</w:t>
        </w:r>
        <w:r>
          <w:rPr>
            <w:vertAlign w:val="subscript"/>
            <w:lang w:eastAsia="zh-CN"/>
          </w:rPr>
          <w:t>_multiple_scells</w:t>
        </w:r>
        <w:proofErr w:type="spellEnd"/>
        <w:r w:rsidRPr="00885F53">
          <w:rPr>
            <w:lang w:eastAsia="zh-CN"/>
          </w:rPr>
          <w:t xml:space="preserve"> is the longe</w:t>
        </w:r>
        <w:r>
          <w:rPr>
            <w:lang w:eastAsia="zh-CN"/>
          </w:rPr>
          <w:t>st</w:t>
        </w:r>
        <w:r w:rsidRPr="00885F53">
          <w:rPr>
            <w:lang w:eastAsia="zh-CN"/>
          </w:rPr>
          <w:t xml:space="preserve"> SMTC periodicity of </w:t>
        </w:r>
        <w:proofErr w:type="spellStart"/>
        <w:r w:rsidRPr="00885F53">
          <w:rPr>
            <w:lang w:eastAsia="zh-CN"/>
          </w:rPr>
          <w:t>SCell</w:t>
        </w:r>
        <w:r>
          <w:rPr>
            <w:lang w:eastAsia="zh-CN"/>
          </w:rPr>
          <w:t>s</w:t>
        </w:r>
        <w:proofErr w:type="spellEnd"/>
        <w:r w:rsidRPr="00885F53">
          <w:rPr>
            <w:lang w:eastAsia="zh-CN"/>
          </w:rPr>
          <w:t xml:space="preserve"> being activated</w:t>
        </w:r>
        <w:r>
          <w:rPr>
            <w:lang w:eastAsia="zh-CN"/>
          </w:rPr>
          <w:t xml:space="preserve"> on the same band</w:t>
        </w:r>
        <w:r w:rsidRPr="00885F53">
          <w:rPr>
            <w:lang w:eastAsia="zh-CN"/>
          </w:rPr>
          <w:t>.</w:t>
        </w:r>
      </w:ins>
    </w:p>
    <w:p w14:paraId="70129DDF" w14:textId="77777777" w:rsidR="00F759D2" w:rsidRPr="00885F53" w:rsidRDefault="00F759D2" w:rsidP="00F759D2">
      <w:pPr>
        <w:ind w:left="1135" w:hanging="284"/>
        <w:rPr>
          <w:ins w:id="303" w:author="Jerry Cui" w:date="2020-05-04T21:58:00Z"/>
          <w:lang w:eastAsia="zh-CN"/>
        </w:rPr>
      </w:pPr>
      <w:ins w:id="304" w:author="Jerry Cui" w:date="2020-05-04T21:58:00Z">
        <w:r w:rsidRPr="00885F53">
          <w:rPr>
            <w:lang w:eastAsia="zh-CN"/>
          </w:rPr>
          <w:t>-</w:t>
        </w:r>
        <w:r w:rsidRPr="00885F53">
          <w:rPr>
            <w:lang w:eastAsia="zh-CN"/>
          </w:rPr>
          <w:tab/>
          <w:t xml:space="preserve">In FR2, </w:t>
        </w:r>
        <w:proofErr w:type="spellStart"/>
        <w:r w:rsidRPr="00885F53">
          <w:rPr>
            <w:lang w:eastAsia="zh-CN"/>
          </w:rPr>
          <w:t>T</w:t>
        </w:r>
        <w:r w:rsidRPr="00885F53">
          <w:rPr>
            <w:vertAlign w:val="subscript"/>
            <w:lang w:eastAsia="zh-CN"/>
          </w:rPr>
          <w:t>SMTC_MAX</w:t>
        </w:r>
        <w:r>
          <w:rPr>
            <w:vertAlign w:val="subscript"/>
            <w:lang w:eastAsia="zh-CN"/>
          </w:rPr>
          <w:t>_multiple_scells</w:t>
        </w:r>
        <w:proofErr w:type="spellEnd"/>
        <w:r w:rsidRPr="00885F53">
          <w:rPr>
            <w:lang w:eastAsia="zh-CN"/>
          </w:rPr>
          <w:t xml:space="preserve"> is the longe</w:t>
        </w:r>
        <w:r>
          <w:rPr>
            <w:lang w:eastAsia="zh-CN"/>
          </w:rPr>
          <w:t>st</w:t>
        </w:r>
        <w:r w:rsidRPr="00885F53">
          <w:rPr>
            <w:lang w:eastAsia="zh-CN"/>
          </w:rPr>
          <w:t xml:space="preserve"> SMTC periodicity between active serving cells and </w:t>
        </w:r>
        <w:proofErr w:type="spellStart"/>
        <w:r w:rsidRPr="00885F53">
          <w:rPr>
            <w:lang w:eastAsia="zh-CN"/>
          </w:rPr>
          <w:t>SCell</w:t>
        </w:r>
        <w:proofErr w:type="spellEnd"/>
        <w:r>
          <w:rPr>
            <w:lang w:eastAsia="zh-CN"/>
          </w:rPr>
          <w:t>(s)</w:t>
        </w:r>
        <w:r w:rsidRPr="00885F53">
          <w:rPr>
            <w:lang w:eastAsia="zh-CN"/>
          </w:rPr>
          <w:t xml:space="preserve"> being activated </w:t>
        </w:r>
        <w:r>
          <w:rPr>
            <w:lang w:eastAsia="zh-CN"/>
          </w:rPr>
          <w:t>in</w:t>
        </w:r>
        <w:r w:rsidRPr="00885F53">
          <w:rPr>
            <w:lang w:eastAsia="zh-CN"/>
          </w:rPr>
          <w:t xml:space="preserve"> FR2 intra-band CA.</w:t>
        </w:r>
      </w:ins>
    </w:p>
    <w:p w14:paraId="153F695A" w14:textId="77777777" w:rsidR="00F759D2" w:rsidRPr="00885F53" w:rsidRDefault="00F759D2" w:rsidP="00F759D2">
      <w:pPr>
        <w:ind w:left="1135" w:hanging="284"/>
        <w:rPr>
          <w:ins w:id="305" w:author="Jerry Cui" w:date="2020-05-04T21:58:00Z"/>
          <w:lang w:eastAsia="zh-CN"/>
        </w:rPr>
      </w:pPr>
      <w:ins w:id="306" w:author="Jerry Cui" w:date="2020-05-04T21:58:00Z">
        <w:r w:rsidRPr="00885F53">
          <w:rPr>
            <w:lang w:eastAsia="zh-CN"/>
          </w:rPr>
          <w:t>-</w:t>
        </w:r>
        <w:r w:rsidRPr="00885F53">
          <w:rPr>
            <w:lang w:eastAsia="zh-CN"/>
          </w:rPr>
          <w:tab/>
        </w:r>
        <w:proofErr w:type="spellStart"/>
        <w:r w:rsidRPr="00885F53">
          <w:rPr>
            <w:lang w:eastAsia="zh-CN"/>
          </w:rPr>
          <w:t>T</w:t>
        </w:r>
        <w:r w:rsidRPr="00885F53">
          <w:rPr>
            <w:vertAlign w:val="subscript"/>
            <w:lang w:eastAsia="zh-CN"/>
          </w:rPr>
          <w:t>SMTC_MAX</w:t>
        </w:r>
        <w:r>
          <w:rPr>
            <w:vertAlign w:val="subscript"/>
            <w:lang w:eastAsia="zh-CN"/>
          </w:rPr>
          <w:t>_multiple_scells</w:t>
        </w:r>
        <w:proofErr w:type="spellEnd"/>
        <w:r w:rsidRPr="00885F53">
          <w:rPr>
            <w:lang w:eastAsia="zh-CN"/>
          </w:rPr>
          <w:t xml:space="preserve"> is bounded to a minimum value of 10ms.</w:t>
        </w:r>
      </w:ins>
    </w:p>
    <w:p w14:paraId="3CB9668E" w14:textId="77777777" w:rsidR="00F759D2" w:rsidRDefault="00F759D2" w:rsidP="00F759D2">
      <w:pPr>
        <w:pStyle w:val="B3"/>
        <w:rPr>
          <w:ins w:id="307" w:author="Jerry Cui" w:date="2020-05-04T21:58:00Z"/>
          <w:lang w:eastAsia="zh-CN"/>
        </w:rPr>
      </w:pPr>
      <w:proofErr w:type="spellStart"/>
      <w:ins w:id="308" w:author="Jerry Cui" w:date="2020-05-04T21:58:00Z">
        <w:r>
          <w:rPr>
            <w:lang w:eastAsia="zh-CN"/>
          </w:rPr>
          <w:t>T</w:t>
        </w:r>
        <w:r>
          <w:rPr>
            <w:vertAlign w:val="subscript"/>
            <w:lang w:eastAsia="zh-CN"/>
          </w:rPr>
          <w:t>FirstSSB_MAX_multiple_scells</w:t>
        </w:r>
        <w:proofErr w:type="spellEnd"/>
        <w:r>
          <w:rPr>
            <w:lang w:eastAsia="zh-CN"/>
          </w:rPr>
          <w:t>: i</w:t>
        </w:r>
        <w:r w:rsidRPr="008C6DE4">
          <w:rPr>
            <w:lang w:eastAsia="zh-CN"/>
          </w:rPr>
          <w:t xml:space="preserve">s the time to </w:t>
        </w:r>
        <w:r>
          <w:rPr>
            <w:lang w:eastAsia="zh-CN"/>
          </w:rPr>
          <w:t>the end of the</w:t>
        </w:r>
        <w:r w:rsidRPr="008C6DE4">
          <w:rPr>
            <w:lang w:eastAsia="zh-CN"/>
          </w:rPr>
          <w:t xml:space="preserve"> first </w:t>
        </w:r>
        <w:r>
          <w:rPr>
            <w:lang w:eastAsia="zh-CN"/>
          </w:rPr>
          <w:t xml:space="preserve">complete </w:t>
        </w:r>
        <w:r w:rsidRPr="008C6DE4">
          <w:rPr>
            <w:lang w:eastAsia="zh-CN"/>
          </w:rPr>
          <w:t xml:space="preserve">SSB </w:t>
        </w:r>
        <w:r>
          <w:rPr>
            <w:lang w:eastAsia="zh-CN"/>
          </w:rPr>
          <w:t xml:space="preserve">burst </w:t>
        </w:r>
        <w:r w:rsidRPr="008C6DE4">
          <w:rPr>
            <w:lang w:eastAsia="zh-CN"/>
          </w:rPr>
          <w:t>indicated by the SMTC after</w:t>
        </w:r>
        <w:r w:rsidRPr="008C6DE4">
          <w:rPr>
            <w:rFonts w:hint="eastAsia"/>
            <w:lang w:val="en-US" w:eastAsia="zh-CN"/>
          </w:rPr>
          <w:t xml:space="preserve"> slot</w:t>
        </w:r>
        <w:r w:rsidRPr="008C6DE4">
          <w:rPr>
            <w:lang w:eastAsia="zh-CN"/>
          </w:rPr>
          <w:t xml:space="preserve"> n + T</w:t>
        </w:r>
        <w:r w:rsidRPr="008C6DE4">
          <w:rPr>
            <w:vertAlign w:val="subscript"/>
            <w:lang w:eastAsia="zh-CN"/>
          </w:rPr>
          <w:t>HARQ</w:t>
        </w:r>
        <w:r w:rsidRPr="008C6DE4">
          <w:rPr>
            <w:lang w:eastAsia="zh-CN"/>
          </w:rPr>
          <w:t>+3ms, further fulfilling</w:t>
        </w:r>
        <w:r>
          <w:rPr>
            <w:lang w:eastAsia="zh-CN"/>
          </w:rPr>
          <w:t>:</w:t>
        </w:r>
      </w:ins>
    </w:p>
    <w:p w14:paraId="2FA02CA7" w14:textId="77777777" w:rsidR="00F759D2" w:rsidRDefault="00F759D2" w:rsidP="00F759D2">
      <w:pPr>
        <w:pStyle w:val="B3"/>
        <w:rPr>
          <w:ins w:id="309" w:author="Jerry Cui" w:date="2020-05-04T21:58:00Z"/>
          <w:lang w:eastAsia="zh-CN"/>
        </w:rPr>
      </w:pPr>
      <w:ins w:id="310" w:author="Jerry Cui" w:date="2020-05-04T21:5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In FR1, in case of intra-band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activation, the occasion when all active serving cells and </w:t>
        </w:r>
        <w:proofErr w:type="spellStart"/>
        <w:r>
          <w:rPr>
            <w:lang w:eastAsia="zh-CN"/>
          </w:rPr>
          <w:t>SCells</w:t>
        </w:r>
        <w:proofErr w:type="spellEnd"/>
        <w:r>
          <w:rPr>
            <w:lang w:eastAsia="zh-CN"/>
          </w:rPr>
          <w:t xml:space="preserve"> being activated or released are transmitting SSB bursts in the same slot; in case of inter-band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activation, the first occasion when the </w:t>
        </w:r>
        <w:proofErr w:type="spellStart"/>
        <w:r>
          <w:rPr>
            <w:lang w:eastAsia="zh-CN"/>
          </w:rPr>
          <w:t>SCells</w:t>
        </w:r>
        <w:proofErr w:type="spellEnd"/>
        <w:r>
          <w:rPr>
            <w:lang w:eastAsia="zh-CN"/>
          </w:rPr>
          <w:t xml:space="preserve"> being activated are transmitting SSB burst.</w:t>
        </w:r>
      </w:ins>
    </w:p>
    <w:p w14:paraId="2EDDDF0E" w14:textId="77777777" w:rsidR="00F759D2" w:rsidRPr="0059755E" w:rsidRDefault="00F759D2" w:rsidP="00F759D2">
      <w:pPr>
        <w:pStyle w:val="B3"/>
        <w:rPr>
          <w:ins w:id="311" w:author="Jerry Cui" w:date="2020-05-04T21:58:00Z"/>
          <w:rFonts w:eastAsia="Times New Roman"/>
          <w:lang w:eastAsia="zh-CN"/>
        </w:rPr>
      </w:pPr>
      <w:ins w:id="312" w:author="Jerry Cui" w:date="2020-05-04T21:5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In FR2, the occasion when all active serving cells and </w:t>
        </w:r>
        <w:proofErr w:type="spellStart"/>
        <w:r>
          <w:rPr>
            <w:lang w:eastAsia="zh-CN"/>
          </w:rPr>
          <w:t>SCells</w:t>
        </w:r>
        <w:proofErr w:type="spellEnd"/>
        <w:r>
          <w:rPr>
            <w:lang w:eastAsia="zh-CN"/>
          </w:rPr>
          <w:t xml:space="preserve"> being activated or released are transmitting SSB bursts in the same slot.</w:t>
        </w:r>
        <w:r w:rsidRPr="00DD3199">
          <w:rPr>
            <w:lang w:eastAsia="zh-CN"/>
          </w:rPr>
          <w:t xml:space="preserve"> </w:t>
        </w:r>
      </w:ins>
    </w:p>
    <w:p w14:paraId="10C2F481" w14:textId="20E97A31" w:rsidR="00F759D2" w:rsidRPr="00845462" w:rsidRDefault="00F759D2" w:rsidP="00F759D2">
      <w:pPr>
        <w:ind w:leftChars="425" w:left="850"/>
        <w:rPr>
          <w:ins w:id="313" w:author="Jerry Cui" w:date="2020-05-04T21:58:00Z"/>
          <w:lang w:eastAsia="zh-CN"/>
        </w:rPr>
      </w:pPr>
      <w:proofErr w:type="spellStart"/>
      <w:ins w:id="314" w:author="Jerry Cui" w:date="2020-05-04T21:58:00Z">
        <w:r w:rsidRPr="00885F53">
          <w:rPr>
            <w:lang w:eastAsia="zh-CN"/>
          </w:rPr>
          <w:t>T</w:t>
        </w:r>
        <w:r w:rsidRPr="00885F53">
          <w:rPr>
            <w:vertAlign w:val="subscript"/>
            <w:lang w:eastAsia="zh-CN"/>
          </w:rPr>
          <w:t>rs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T</w:t>
        </w:r>
        <w:r>
          <w:rPr>
            <w:vertAlign w:val="subscript"/>
            <w:lang w:eastAsia="zh-CN"/>
          </w:rPr>
          <w:t>FirstSS</w:t>
        </w:r>
      </w:ins>
      <w:ins w:id="315" w:author="Jerry Cui" w:date="2020-05-30T16:22:00Z">
        <w:r w:rsidR="000212C4">
          <w:rPr>
            <w:vertAlign w:val="subscript"/>
            <w:lang w:eastAsia="zh-CN"/>
          </w:rPr>
          <w:t>B_</w:t>
        </w:r>
        <w:r w:rsidR="000212C4">
          <w:rPr>
            <w:rFonts w:hint="eastAsia"/>
            <w:vertAlign w:val="subscript"/>
            <w:lang w:eastAsia="zh-CN"/>
          </w:rPr>
          <w:t>MAX</w:t>
        </w:r>
      </w:ins>
      <w:proofErr w:type="spellEnd"/>
      <w:ins w:id="316" w:author="Jerry Cui" w:date="2020-05-04T21:58:00Z">
        <w:r>
          <w:rPr>
            <w:lang w:eastAsia="zh-CN"/>
          </w:rPr>
          <w:t xml:space="preserve">, </w:t>
        </w:r>
        <w:proofErr w:type="spellStart"/>
        <w:r w:rsidRPr="00885F53">
          <w:t>T</w:t>
        </w:r>
        <w:r w:rsidRPr="00885F53">
          <w:rPr>
            <w:vertAlign w:val="subscript"/>
          </w:rPr>
          <w:t>FineTiming</w:t>
        </w:r>
        <w:proofErr w:type="spellEnd"/>
        <w:r>
          <w:t xml:space="preserve">, </w:t>
        </w:r>
        <w:r w:rsidRPr="00885F53">
          <w:t>T</w:t>
        </w:r>
        <w:r w:rsidRPr="00885F53">
          <w:rPr>
            <w:vertAlign w:val="subscript"/>
          </w:rPr>
          <w:t>L1-RSRP, measure</w:t>
        </w:r>
        <w:r>
          <w:rPr>
            <w:lang w:eastAsia="zh-CN"/>
          </w:rPr>
          <w:t xml:space="preserve">, </w:t>
        </w:r>
        <w:r w:rsidRPr="00885F53">
          <w:t>T</w:t>
        </w:r>
        <w:r w:rsidRPr="00885F53">
          <w:rPr>
            <w:vertAlign w:val="subscript"/>
          </w:rPr>
          <w:t>L1-RSRP, report</w:t>
        </w:r>
        <w:r>
          <w:rPr>
            <w:lang w:eastAsia="zh-CN"/>
          </w:rPr>
          <w:t xml:space="preserve">, </w:t>
        </w:r>
        <w:proofErr w:type="spellStart"/>
        <w:r w:rsidRPr="00885F53">
          <w:t>T</w:t>
        </w:r>
        <w:r w:rsidRPr="00885F53">
          <w:rPr>
            <w:vertAlign w:val="subscript"/>
            <w:lang w:eastAsia="zh-CN"/>
          </w:rPr>
          <w:t>uncertainty_MAC</w:t>
        </w:r>
        <w:proofErr w:type="spellEnd"/>
        <w:r>
          <w:rPr>
            <w:rFonts w:eastAsia="Malgun Gothic"/>
            <w:lang w:eastAsia="zh-CN"/>
          </w:rPr>
          <w:t xml:space="preserve">, </w:t>
        </w:r>
        <w:proofErr w:type="spellStart"/>
        <w:r w:rsidRPr="00885F53">
          <w:t>T</w:t>
        </w:r>
        <w:r w:rsidRPr="00885F53">
          <w:rPr>
            <w:vertAlign w:val="subscript"/>
            <w:lang w:eastAsia="zh-CN"/>
          </w:rPr>
          <w:t>uncertainty_RRC</w:t>
        </w:r>
        <w:proofErr w:type="spellEnd"/>
        <w:r w:rsidRPr="00845462">
          <w:rPr>
            <w:lang w:eastAsia="zh-CN"/>
          </w:rPr>
          <w:t>,</w:t>
        </w:r>
        <w:r w:rsidRPr="00845462">
          <w:t xml:space="preserve"> </w:t>
        </w:r>
        <w:proofErr w:type="spellStart"/>
        <w:r w:rsidRPr="00885F53">
          <w:t>T</w:t>
        </w:r>
        <w:r w:rsidRPr="00885F53">
          <w:rPr>
            <w:vertAlign w:val="subscript"/>
          </w:rPr>
          <w:t>RRC_delay</w:t>
        </w:r>
        <w:proofErr w:type="spellEnd"/>
        <w:r>
          <w:t xml:space="preserve">, </w:t>
        </w:r>
        <w:proofErr w:type="spellStart"/>
        <w:r w:rsidRPr="00885F53">
          <w:t>T</w:t>
        </w:r>
        <w:r w:rsidRPr="00885F53">
          <w:rPr>
            <w:vertAlign w:val="subscript"/>
          </w:rPr>
          <w:t>CSI_reporting</w:t>
        </w:r>
        <w:proofErr w:type="spellEnd"/>
        <w:r>
          <w:t xml:space="preserve"> and </w:t>
        </w:r>
        <w:proofErr w:type="spellStart"/>
        <w:r w:rsidRPr="007D0D51">
          <w:t>T</w:t>
        </w:r>
        <w:r w:rsidRPr="007D0D51">
          <w:rPr>
            <w:vertAlign w:val="subscript"/>
          </w:rPr>
          <w:t>uncertainty_SP</w:t>
        </w:r>
        <w:proofErr w:type="spellEnd"/>
        <w:r w:rsidRPr="007D0D51">
          <w:rPr>
            <w:vertAlign w:val="subscript"/>
          </w:rPr>
          <w:t xml:space="preserve"> </w:t>
        </w:r>
        <w:r>
          <w:t>is defined in section 8.3.2.</w:t>
        </w:r>
      </w:ins>
    </w:p>
    <w:p w14:paraId="222AB93B" w14:textId="77777777" w:rsidR="00F759D2" w:rsidRDefault="00F759D2" w:rsidP="00F759D2">
      <w:pPr>
        <w:ind w:left="850" w:firstLine="2"/>
        <w:rPr>
          <w:ins w:id="317" w:author="Jerry Cui" w:date="2020-05-04T21:58:00Z"/>
          <w:lang w:eastAsia="zh-CN"/>
        </w:rPr>
      </w:pPr>
      <w:ins w:id="318" w:author="Jerry Cui" w:date="2020-05-04T21:58:00Z">
        <w:r w:rsidRPr="007D0D51">
          <w:rPr>
            <w:lang w:eastAsia="zh-CN"/>
          </w:rPr>
          <w:t xml:space="preserve">Longer delays for RRM measurement requirements, and in case of FR2 also SSB based RLM/BFD/CBD/L1-RSRP measurement requirements, can be expected during the cell detection time for unknown </w:t>
        </w:r>
        <w:proofErr w:type="spellStart"/>
        <w:r w:rsidRPr="007D0D51">
          <w:rPr>
            <w:lang w:eastAsia="zh-CN"/>
          </w:rPr>
          <w:t>SCell</w:t>
        </w:r>
        <w:proofErr w:type="spellEnd"/>
        <w:r w:rsidRPr="007D0D51">
          <w:rPr>
            <w:lang w:eastAsia="zh-CN"/>
          </w:rPr>
          <w:t xml:space="preserve"> activation</w:t>
        </w:r>
        <w:r w:rsidRPr="00845462">
          <w:rPr>
            <w:lang w:eastAsia="zh-CN"/>
          </w:rPr>
          <w:t>.</w:t>
        </w:r>
      </w:ins>
    </w:p>
    <w:p w14:paraId="5C10C108" w14:textId="77777777" w:rsidR="00F759D2" w:rsidRPr="00885F53" w:rsidRDefault="00F759D2" w:rsidP="00F759D2">
      <w:pPr>
        <w:rPr>
          <w:ins w:id="319" w:author="Jerry Cui" w:date="2020-05-04T21:58:00Z"/>
          <w:lang w:eastAsia="zh-CN"/>
        </w:rPr>
      </w:pPr>
      <w:ins w:id="320" w:author="Jerry Cui" w:date="2020-05-04T21:58:00Z">
        <w:r>
          <w:rPr>
            <w:lang w:eastAsia="zh-CN"/>
          </w:rPr>
          <w:t xml:space="preserve">The condition of known </w:t>
        </w:r>
        <w:proofErr w:type="spellStart"/>
        <w:r w:rsidRPr="00885F53">
          <w:rPr>
            <w:lang w:eastAsia="zh-CN"/>
          </w:rPr>
          <w:t>SC</w:t>
        </w:r>
        <w:r w:rsidRPr="00885F53">
          <w:t>ell</w:t>
        </w:r>
        <w:proofErr w:type="spellEnd"/>
        <w:r w:rsidRPr="00885F53">
          <w:rPr>
            <w:lang w:eastAsia="zh-CN"/>
          </w:rPr>
          <w:t xml:space="preserve"> in FR1</w:t>
        </w:r>
        <w:r>
          <w:rPr>
            <w:lang w:eastAsia="zh-CN"/>
          </w:rPr>
          <w:t xml:space="preserve"> or FR2</w:t>
        </w:r>
        <w:r w:rsidRPr="00885F53">
          <w:t xml:space="preserve"> is </w:t>
        </w:r>
        <w:r>
          <w:t>defined in section 8.3.2.</w:t>
        </w:r>
      </w:ins>
    </w:p>
    <w:p w14:paraId="09CA3D61" w14:textId="77777777" w:rsidR="00F759D2" w:rsidRPr="00885F53" w:rsidRDefault="00F759D2" w:rsidP="00F759D2">
      <w:pPr>
        <w:rPr>
          <w:ins w:id="321" w:author="Jerry Cui" w:date="2020-05-04T21:58:00Z"/>
          <w:lang w:eastAsia="zh-CN"/>
        </w:rPr>
      </w:pPr>
      <w:ins w:id="322" w:author="Jerry Cui" w:date="2020-05-04T21:58:00Z">
        <w:r w:rsidRPr="00885F53">
          <w:t xml:space="preserve">If the UE has been provided with higher layer in TS 38.331 [2] </w:t>
        </w:r>
        <w:proofErr w:type="spellStart"/>
        <w:r w:rsidRPr="00885F53">
          <w:t>signaling</w:t>
        </w:r>
        <w:proofErr w:type="spellEnd"/>
        <w:r w:rsidRPr="00885F53">
          <w:t xml:space="preserve"> of </w:t>
        </w:r>
        <w:r w:rsidRPr="00885F53">
          <w:rPr>
            <w:i/>
          </w:rPr>
          <w:t>smtc2</w:t>
        </w:r>
        <w:r w:rsidRPr="00885F53">
          <w:rPr>
            <w:b/>
          </w:rPr>
          <w:t xml:space="preserve"> </w:t>
        </w:r>
        <w:r w:rsidRPr="00885F53">
          <w:t xml:space="preserve">prior to the activation command, </w:t>
        </w:r>
        <w:proofErr w:type="spellStart"/>
        <w:r w:rsidRPr="00885F53">
          <w:t>T</w:t>
        </w:r>
        <w:r w:rsidRPr="00885F53">
          <w:rPr>
            <w:vertAlign w:val="subscript"/>
          </w:rPr>
          <w:t>SMTC_Scell</w:t>
        </w:r>
        <w:proofErr w:type="spellEnd"/>
        <w:r w:rsidRPr="00885F53">
          <w:t xml:space="preserve"> follows </w:t>
        </w:r>
        <w:r w:rsidRPr="00885F53">
          <w:rPr>
            <w:i/>
          </w:rPr>
          <w:t>smtc1</w:t>
        </w:r>
        <w:r w:rsidRPr="00885F53">
          <w:t xml:space="preserve"> or </w:t>
        </w:r>
        <w:r w:rsidRPr="00885F53">
          <w:rPr>
            <w:i/>
          </w:rPr>
          <w:t>smtc2</w:t>
        </w:r>
        <w:r w:rsidRPr="00885F53">
          <w:t xml:space="preserve"> according to the physical cell ID of the target cell being activated. </w:t>
        </w:r>
        <w:proofErr w:type="spellStart"/>
        <w:r w:rsidRPr="00885F53">
          <w:t>T</w:t>
        </w:r>
        <w:r w:rsidRPr="00885F53">
          <w:rPr>
            <w:vertAlign w:val="subscript"/>
          </w:rPr>
          <w:t>SMTC_MAX</w:t>
        </w:r>
        <w:r>
          <w:rPr>
            <w:vertAlign w:val="subscript"/>
          </w:rPr>
          <w:t>_multiple_scell</w:t>
        </w:r>
        <w:proofErr w:type="spellEnd"/>
        <w:r w:rsidRPr="00885F53">
          <w:t xml:space="preserve"> follows </w:t>
        </w:r>
        <w:r w:rsidRPr="00885F53">
          <w:rPr>
            <w:i/>
          </w:rPr>
          <w:t>smtc1</w:t>
        </w:r>
        <w:r w:rsidRPr="00885F53">
          <w:t xml:space="preserve"> or </w:t>
        </w:r>
        <w:r w:rsidRPr="00885F53">
          <w:rPr>
            <w:i/>
          </w:rPr>
          <w:t>smtc2</w:t>
        </w:r>
        <w:r w:rsidRPr="00885F53">
          <w:t xml:space="preserve"> according to the physical cell IDs of the target cells being activated and the active serving cells.</w:t>
        </w:r>
      </w:ins>
    </w:p>
    <w:p w14:paraId="2EA1742D" w14:textId="77777777" w:rsidR="00F759D2" w:rsidRPr="00885F53" w:rsidRDefault="00F759D2" w:rsidP="00F759D2">
      <w:pPr>
        <w:rPr>
          <w:ins w:id="323" w:author="Jerry Cui" w:date="2020-05-04T21:58:00Z"/>
          <w:lang w:eastAsia="zh-CN"/>
        </w:rPr>
      </w:pPr>
      <w:ins w:id="324" w:author="Jerry Cui" w:date="2020-05-04T21:58:00Z">
        <w:r w:rsidRPr="00EE73D3">
          <w:rPr>
            <w:lang w:eastAsia="zh-CN"/>
          </w:rPr>
          <w:t xml:space="preserve">The </w:t>
        </w:r>
        <w:r>
          <w:rPr>
            <w:lang w:eastAsia="zh-CN"/>
          </w:rPr>
          <w:t xml:space="preserve">starting point and the </w:t>
        </w:r>
        <w:proofErr w:type="gramStart"/>
        <w:r>
          <w:rPr>
            <w:lang w:eastAsia="zh-CN"/>
          </w:rPr>
          <w:t>end-point</w:t>
        </w:r>
        <w:proofErr w:type="gramEnd"/>
        <w:r>
          <w:rPr>
            <w:lang w:eastAsia="zh-CN"/>
          </w:rPr>
          <w:t xml:space="preserve"> of an </w:t>
        </w:r>
        <w:r w:rsidRPr="00EE73D3">
          <w:rPr>
            <w:lang w:eastAsia="zh-CN"/>
          </w:rPr>
          <w:t xml:space="preserve">interruption </w:t>
        </w:r>
        <w:r>
          <w:rPr>
            <w:lang w:eastAsia="zh-CN"/>
          </w:rPr>
          <w:t>window</w:t>
        </w:r>
        <w:r w:rsidRPr="00EE73D3">
          <w:rPr>
            <w:lang w:eastAsia="zh-CN"/>
          </w:rPr>
          <w:t xml:space="preserve"> on </w:t>
        </w:r>
        <w:proofErr w:type="spellStart"/>
        <w:r w:rsidRPr="00EE73D3">
          <w:rPr>
            <w:lang w:eastAsia="zh-CN"/>
          </w:rPr>
          <w:t>PCell</w:t>
        </w:r>
        <w:proofErr w:type="spellEnd"/>
        <w:r w:rsidRPr="00EE73D3">
          <w:rPr>
            <w:lang w:eastAsia="zh-CN"/>
          </w:rPr>
          <w:t xml:space="preserve"> or any activated </w:t>
        </w:r>
        <w:proofErr w:type="spellStart"/>
        <w:r w:rsidRPr="00EE73D3">
          <w:rPr>
            <w:lang w:eastAsia="zh-CN"/>
          </w:rPr>
          <w:t>SCell</w:t>
        </w:r>
        <w:proofErr w:type="spellEnd"/>
        <w:r w:rsidRPr="00EE73D3">
          <w:rPr>
            <w:lang w:eastAsia="zh-CN"/>
          </w:rPr>
          <w:t xml:space="preserve"> in MCG for NR standalone mode</w:t>
        </w:r>
        <w:r>
          <w:rPr>
            <w:lang w:eastAsia="zh-CN"/>
          </w:rPr>
          <w:t xml:space="preserve">, or on </w:t>
        </w:r>
        <w:proofErr w:type="spellStart"/>
        <w:r w:rsidRPr="00EE73D3">
          <w:rPr>
            <w:lang w:eastAsia="zh-CN"/>
          </w:rPr>
          <w:t>PSCell</w:t>
        </w:r>
        <w:proofErr w:type="spellEnd"/>
        <w:r w:rsidRPr="00EE73D3">
          <w:rPr>
            <w:lang w:eastAsia="zh-CN"/>
          </w:rPr>
          <w:t xml:space="preserve"> </w:t>
        </w:r>
        <w:r w:rsidRPr="00EE73D3">
          <w:t xml:space="preserve">or any activated </w:t>
        </w:r>
        <w:proofErr w:type="spellStart"/>
        <w:r w:rsidRPr="00EE73D3">
          <w:t>SCell</w:t>
        </w:r>
        <w:proofErr w:type="spellEnd"/>
        <w:r w:rsidRPr="00EE73D3">
          <w:t xml:space="preserve"> in SCG</w:t>
        </w:r>
        <w:r w:rsidRPr="00EE73D3">
          <w:rPr>
            <w:lang w:eastAsia="zh-CN"/>
          </w:rPr>
          <w:t xml:space="preserve"> for </w:t>
        </w:r>
        <w:r>
          <w:rPr>
            <w:lang w:eastAsia="zh-CN"/>
          </w:rPr>
          <w:t>EN-</w:t>
        </w:r>
        <w:r w:rsidRPr="00EE73D3">
          <w:rPr>
            <w:lang w:eastAsia="zh-CN"/>
          </w:rPr>
          <w:t>DC mode</w:t>
        </w:r>
        <w:r w:rsidRPr="00885F53">
          <w:rPr>
            <w:lang w:eastAsia="zh-CN"/>
          </w:rPr>
          <w:t xml:space="preserve"> </w:t>
        </w:r>
        <w:r>
          <w:t xml:space="preserve">is same as single </w:t>
        </w:r>
        <w:proofErr w:type="spellStart"/>
        <w:r>
          <w:t>SCell</w:t>
        </w:r>
        <w:proofErr w:type="spellEnd"/>
        <w:r>
          <w:t xml:space="preserve"> activation requirement in section 8.3.2</w:t>
        </w:r>
        <w:r w:rsidRPr="00885F53">
          <w:rPr>
            <w:lang w:eastAsia="zh-CN"/>
          </w:rPr>
          <w:t>.</w:t>
        </w:r>
      </w:ins>
    </w:p>
    <w:p w14:paraId="02F2B632" w14:textId="77777777" w:rsidR="00F759D2" w:rsidRPr="00885F53" w:rsidRDefault="00F759D2" w:rsidP="00F759D2">
      <w:pPr>
        <w:rPr>
          <w:ins w:id="325" w:author="Jerry Cui" w:date="2020-05-04T21:58:00Z"/>
          <w:rFonts w:eastAsiaTheme="minorEastAsia"/>
          <w:lang w:eastAsia="zh-CN"/>
        </w:rPr>
      </w:pPr>
      <w:ins w:id="326" w:author="Jerry Cui" w:date="2020-05-04T21:58:00Z">
        <w:r w:rsidRPr="00885F53">
          <w:lastRenderedPageBreak/>
          <w:t xml:space="preserve">Starting from the slot specified in clause </w:t>
        </w:r>
        <w:r w:rsidRPr="00885F53">
          <w:rPr>
            <w:lang w:eastAsia="zh-CN"/>
          </w:rPr>
          <w:t xml:space="preserve">4.3 </w:t>
        </w:r>
        <w:r w:rsidRPr="00885F53">
          <w:t xml:space="preserve">of TS 38.213 [3] </w:t>
        </w:r>
        <w:r w:rsidRPr="00885F53">
          <w:rPr>
            <w:lang w:eastAsia="zh-CN"/>
          </w:rPr>
          <w:t xml:space="preserve">(timing for secondary Cell activation/deactivation) </w:t>
        </w:r>
        <w:r w:rsidRPr="00885F53">
          <w:t xml:space="preserve">and until the UE has completed the </w:t>
        </w:r>
        <w:proofErr w:type="spellStart"/>
        <w:r w:rsidRPr="00885F53">
          <w:t>SCell</w:t>
        </w:r>
        <w:proofErr w:type="spellEnd"/>
        <w:r w:rsidRPr="00885F53">
          <w:t xml:space="preserve"> activation, the UE shall report out of range if the UE has available uplink resources to report CQI for the </w:t>
        </w:r>
        <w:proofErr w:type="spellStart"/>
        <w:r w:rsidRPr="00885F53">
          <w:t>SCell</w:t>
        </w:r>
        <w:proofErr w:type="spellEnd"/>
        <w:r w:rsidRPr="00885F53">
          <w:t>.</w:t>
        </w:r>
      </w:ins>
    </w:p>
    <w:p w14:paraId="34445975" w14:textId="77777777" w:rsidR="00F759D2" w:rsidRDefault="00F759D2" w:rsidP="00F759D2">
      <w:pPr>
        <w:rPr>
          <w:ins w:id="327" w:author="Jerry Cui" w:date="2020-05-04T21:58:00Z"/>
        </w:rPr>
      </w:pPr>
      <w:ins w:id="328" w:author="Jerry Cui" w:date="2020-05-04T21:58:00Z">
        <w:r w:rsidRPr="00885F53">
          <w:t xml:space="preserve">Starting from the slot specified in clause </w:t>
        </w:r>
        <w:r w:rsidRPr="00885F53">
          <w:rPr>
            <w:lang w:eastAsia="zh-CN"/>
          </w:rPr>
          <w:t xml:space="preserve">4.3 </w:t>
        </w:r>
        <w:r w:rsidRPr="00885F53">
          <w:t xml:space="preserve">of TS 38.213 [3] </w:t>
        </w:r>
        <w:r w:rsidRPr="00885F53">
          <w:rPr>
            <w:lang w:eastAsia="zh-CN"/>
          </w:rPr>
          <w:t xml:space="preserve">(timing for secondary Cell activation/deactivation) </w:t>
        </w:r>
        <w:r w:rsidRPr="00885F53">
          <w:t xml:space="preserve">and until the UE has completed a first L1-RSRP measurement, the UE shall report lowest valid L1 SS-RSRP range if the UE has available uplink resources to report L1-RSRP for the </w:t>
        </w:r>
        <w:proofErr w:type="spellStart"/>
        <w:r w:rsidRPr="00885F53">
          <w:t>SCell</w:t>
        </w:r>
        <w:proofErr w:type="spellEnd"/>
        <w:r w:rsidRPr="00885F53">
          <w:t>.</w:t>
        </w:r>
      </w:ins>
    </w:p>
    <w:p w14:paraId="3D28A750" w14:textId="77777777" w:rsidR="00F759D2" w:rsidRDefault="00F759D2" w:rsidP="00F759D2">
      <w:pPr>
        <w:pStyle w:val="Heading3"/>
        <w:rPr>
          <w:ins w:id="329" w:author="Jerry Cui" w:date="2020-05-04T21:58:00Z"/>
          <w:lang w:val="en-US"/>
        </w:rPr>
      </w:pPr>
      <w:ins w:id="330" w:author="Jerry Cui" w:date="2020-05-04T21:58:00Z">
        <w:r>
          <w:rPr>
            <w:lang w:val="en-US"/>
          </w:rPr>
          <w:t>8.3.8</w:t>
        </w:r>
        <w:r>
          <w:rPr>
            <w:lang w:val="en-US"/>
          </w:rPr>
          <w:tab/>
        </w:r>
        <w:proofErr w:type="spellStart"/>
        <w:r w:rsidRPr="00885F53">
          <w:rPr>
            <w:lang w:val="en-US"/>
          </w:rPr>
          <w:t>SCell</w:t>
        </w:r>
        <w:proofErr w:type="spellEnd"/>
        <w:r w:rsidRPr="00885F53">
          <w:rPr>
            <w:lang w:val="en-US"/>
          </w:rPr>
          <w:t xml:space="preserve"> </w:t>
        </w:r>
        <w:r>
          <w:rPr>
            <w:lang w:val="en-US"/>
          </w:rPr>
          <w:t>Dea</w:t>
        </w:r>
        <w:r w:rsidRPr="00885F53">
          <w:rPr>
            <w:lang w:val="en-US"/>
          </w:rPr>
          <w:t xml:space="preserve">ctivation Delay Requirement for </w:t>
        </w:r>
        <w:r>
          <w:rPr>
            <w:lang w:val="en-US"/>
          </w:rPr>
          <w:t>A</w:t>
        </w:r>
        <w:r w:rsidRPr="00885F53">
          <w:rPr>
            <w:lang w:val="en-US"/>
          </w:rPr>
          <w:t xml:space="preserve">ctivated </w:t>
        </w:r>
        <w:proofErr w:type="spellStart"/>
        <w:r w:rsidRPr="00885F53">
          <w:rPr>
            <w:lang w:val="en-US"/>
          </w:rPr>
          <w:t>SCell</w:t>
        </w:r>
        <w:proofErr w:type="spellEnd"/>
        <w:r>
          <w:rPr>
            <w:lang w:val="en-US"/>
          </w:rPr>
          <w:t xml:space="preserve"> with Multiple Downlink </w:t>
        </w:r>
        <w:proofErr w:type="spellStart"/>
        <w:r>
          <w:rPr>
            <w:lang w:val="en-US"/>
          </w:rPr>
          <w:t>SCells</w:t>
        </w:r>
        <w:proofErr w:type="spellEnd"/>
      </w:ins>
    </w:p>
    <w:p w14:paraId="5BA76F51" w14:textId="77777777" w:rsidR="00F759D2" w:rsidRDefault="00F759D2" w:rsidP="00F759D2">
      <w:pPr>
        <w:rPr>
          <w:ins w:id="331" w:author="Jerry Cui" w:date="2020-05-04T21:58:00Z"/>
          <w:lang w:eastAsia="zh-CN"/>
        </w:rPr>
      </w:pPr>
      <w:ins w:id="332" w:author="Jerry Cui" w:date="2020-05-04T21:58:00Z">
        <w:r w:rsidRPr="00885F53">
          <w:t xml:space="preserve">The requirements in this </w:t>
        </w:r>
        <w:r>
          <w:t>clause</w:t>
        </w:r>
        <w:r w:rsidRPr="00885F53">
          <w:t xml:space="preserve"> shall apply for the UE configured with </w:t>
        </w:r>
        <w:r>
          <w:t>multiple</w:t>
        </w:r>
        <w:r w:rsidRPr="00885F53">
          <w:t xml:space="preserve"> downlink </w:t>
        </w:r>
        <w:proofErr w:type="spellStart"/>
        <w:r w:rsidRPr="00885F53">
          <w:t>SCell</w:t>
        </w:r>
        <w:r>
          <w:t>s</w:t>
        </w:r>
        <w:proofErr w:type="spellEnd"/>
        <w:r>
          <w:t xml:space="preserve"> </w:t>
        </w:r>
        <w:r w:rsidRPr="00885F53">
          <w:rPr>
            <w:lang w:eastAsia="zh-CN"/>
          </w:rPr>
          <w:t>in EN-DC, or in standalone NR carrier aggregation, or in NE-DC, or in NR-DC</w:t>
        </w:r>
        <w:r>
          <w:rPr>
            <w:lang w:eastAsia="zh-CN"/>
          </w:rPr>
          <w:t>, provided that,</w:t>
        </w:r>
      </w:ins>
    </w:p>
    <w:p w14:paraId="41666CAA" w14:textId="77777777" w:rsidR="00F759D2" w:rsidRDefault="00F759D2" w:rsidP="00F759D2">
      <w:pPr>
        <w:pStyle w:val="ListParagraph"/>
        <w:numPr>
          <w:ilvl w:val="0"/>
          <w:numId w:val="7"/>
        </w:numPr>
        <w:contextualSpacing w:val="0"/>
        <w:rPr>
          <w:ins w:id="333" w:author="Jerry Cui" w:date="2020-05-04T21:58:00Z"/>
        </w:rPr>
      </w:pPr>
      <w:ins w:id="334" w:author="Jerry Cui" w:date="2020-05-04T21:58:00Z">
        <w:r>
          <w:t>i</w:t>
        </w:r>
        <w:r w:rsidRPr="009D4361">
          <w:t xml:space="preserve">n </w:t>
        </w:r>
        <w:r>
          <w:t xml:space="preserve">each single </w:t>
        </w:r>
        <w:r w:rsidRPr="009D4361">
          <w:t xml:space="preserve">CG, there are no other </w:t>
        </w:r>
        <w:proofErr w:type="spellStart"/>
        <w:r w:rsidRPr="009D4361">
          <w:t>SCell</w:t>
        </w:r>
        <w:proofErr w:type="spellEnd"/>
        <w:r w:rsidRPr="009D4361">
          <w:t xml:space="preserve"> activation, deactivation, addition or release before </w:t>
        </w:r>
        <w:r>
          <w:t>de</w:t>
        </w:r>
        <w:r w:rsidRPr="009D4361">
          <w:t>activation</w:t>
        </w:r>
        <w:r>
          <w:t xml:space="preserve"> </w:t>
        </w:r>
        <w:r w:rsidRPr="009D4361">
          <w:t xml:space="preserve">is completed for all the </w:t>
        </w:r>
        <w:proofErr w:type="spellStart"/>
        <w:r w:rsidRPr="009D4361">
          <w:t>SCells</w:t>
        </w:r>
        <w:proofErr w:type="spellEnd"/>
        <w:r w:rsidRPr="009D4361">
          <w:t xml:space="preserve"> </w:t>
        </w:r>
        <w:r>
          <w:t>de</w:t>
        </w:r>
        <w:r w:rsidRPr="009D4361">
          <w:t>activated by the single MAC CE</w:t>
        </w:r>
        <w:r>
          <w:t xml:space="preserve"> in this section, and</w:t>
        </w:r>
      </w:ins>
    </w:p>
    <w:p w14:paraId="1163815D" w14:textId="77777777" w:rsidR="00F759D2" w:rsidRDefault="00F759D2" w:rsidP="00F759D2">
      <w:pPr>
        <w:pStyle w:val="ListParagraph"/>
        <w:numPr>
          <w:ilvl w:val="0"/>
          <w:numId w:val="7"/>
        </w:numPr>
        <w:contextualSpacing w:val="0"/>
        <w:rPr>
          <w:ins w:id="335" w:author="Jerry Cui" w:date="2020-05-04T21:58:00Z"/>
        </w:rPr>
      </w:pPr>
      <w:ins w:id="336" w:author="Jerry Cui" w:date="2020-05-04T21:58:00Z">
        <w:r>
          <w:t>i</w:t>
        </w:r>
        <w:r w:rsidRPr="009D4361">
          <w:t>n EN-DC</w:t>
        </w:r>
        <w:r>
          <w:t xml:space="preserve"> and </w:t>
        </w:r>
        <w:r w:rsidRPr="009D4361">
          <w:t>NE-DC</w:t>
        </w:r>
        <w:r>
          <w:t xml:space="preserve">, there are no E-UTRAN </w:t>
        </w:r>
        <w:proofErr w:type="spellStart"/>
        <w:r>
          <w:t>SCell</w:t>
        </w:r>
        <w:proofErr w:type="spellEnd"/>
        <w:r>
          <w:t xml:space="preserve"> </w:t>
        </w:r>
        <w:r w:rsidRPr="009D4361">
          <w:t xml:space="preserve">activation, deactivation, addition or release before </w:t>
        </w:r>
        <w:r>
          <w:t xml:space="preserve">multiple </w:t>
        </w:r>
        <w:proofErr w:type="spellStart"/>
        <w:r>
          <w:t>SCell</w:t>
        </w:r>
        <w:proofErr w:type="spellEnd"/>
        <w:r>
          <w:t xml:space="preserve"> de</w:t>
        </w:r>
        <w:r w:rsidRPr="009D4361">
          <w:t>activation</w:t>
        </w:r>
        <w:r>
          <w:t xml:space="preserve"> </w:t>
        </w:r>
        <w:r w:rsidRPr="009D4361">
          <w:t xml:space="preserve">is completed </w:t>
        </w:r>
        <w:r>
          <w:t>in this section, and</w:t>
        </w:r>
      </w:ins>
    </w:p>
    <w:p w14:paraId="45E8A9C7" w14:textId="4DD07B17" w:rsidR="00F759D2" w:rsidRPr="00885F53" w:rsidRDefault="00F759D2">
      <w:pPr>
        <w:pStyle w:val="ListParagraph"/>
        <w:numPr>
          <w:ilvl w:val="0"/>
          <w:numId w:val="7"/>
        </w:numPr>
        <w:contextualSpacing w:val="0"/>
        <w:rPr>
          <w:ins w:id="337" w:author="Jerry Cui" w:date="2020-05-04T21:58:00Z"/>
        </w:rPr>
        <w:pPrChange w:id="338" w:author="Jerry Cui" w:date="2020-05-30T16:25:00Z">
          <w:pPr>
            <w:pStyle w:val="ListParagraph"/>
            <w:numPr>
              <w:numId w:val="7"/>
            </w:numPr>
            <w:ind w:hanging="360"/>
          </w:pPr>
        </w:pPrChange>
      </w:pPr>
      <w:ins w:id="339" w:author="Jerry Cui" w:date="2020-05-04T21:58:00Z">
        <w:r>
          <w:t>i</w:t>
        </w:r>
        <w:r w:rsidRPr="009D4361">
          <w:t xml:space="preserve">n EN-DC, NE-DC, </w:t>
        </w:r>
        <w:r>
          <w:t xml:space="preserve">NR-DC and </w:t>
        </w:r>
        <w:r w:rsidRPr="00885F53">
          <w:t>standalone NR</w:t>
        </w:r>
        <w:r w:rsidRPr="009D4361">
          <w:t xml:space="preserve">, </w:t>
        </w:r>
        <w:r>
          <w:t>UE only receives one</w:t>
        </w:r>
        <w:r w:rsidRPr="009D4361">
          <w:t xml:space="preserve"> single MAC command </w:t>
        </w:r>
        <w:r>
          <w:t xml:space="preserve">for multiple </w:t>
        </w:r>
        <w:proofErr w:type="spellStart"/>
        <w:r>
          <w:t>SCell</w:t>
        </w:r>
        <w:proofErr w:type="spellEnd"/>
        <w:r>
          <w:t xml:space="preserve"> deactivation within the deactivation period defined in this section, or,</w:t>
        </w:r>
      </w:ins>
      <w:ins w:id="340" w:author="Jerry Cui" w:date="2020-05-30T16:25:00Z">
        <w:r w:rsidR="00523880">
          <w:t xml:space="preserve"> </w:t>
        </w:r>
      </w:ins>
      <w:ins w:id="341" w:author="Jerry Cui" w:date="2020-05-04T21:58:00Z">
        <w:r w:rsidRPr="009D4361">
          <w:t>in NR-DC</w:t>
        </w:r>
        <w:r>
          <w:t xml:space="preserve">, per-FR measurement gap capable UE receives one MAC command per CG for multiple </w:t>
        </w:r>
        <w:proofErr w:type="spellStart"/>
        <w:r>
          <w:t>SCell</w:t>
        </w:r>
        <w:proofErr w:type="spellEnd"/>
        <w:r>
          <w:t xml:space="preserve"> deactivation within the deactivation period defined in this section</w:t>
        </w:r>
      </w:ins>
    </w:p>
    <w:p w14:paraId="09C60B11" w14:textId="77777777" w:rsidR="00F759D2" w:rsidRPr="00885F53" w:rsidRDefault="00F759D2" w:rsidP="00F759D2">
      <w:pPr>
        <w:rPr>
          <w:ins w:id="342" w:author="Jerry Cui" w:date="2020-05-04T21:58:00Z"/>
        </w:rPr>
      </w:pPr>
      <w:ins w:id="343" w:author="Jerry Cui" w:date="2020-05-04T21:58:00Z">
        <w:r w:rsidRPr="00885F53">
          <w:t xml:space="preserve">Upon receiving </w:t>
        </w:r>
        <w:proofErr w:type="spellStart"/>
        <w:r w:rsidRPr="00885F53">
          <w:t>SCell</w:t>
        </w:r>
        <w:proofErr w:type="spellEnd"/>
        <w:r w:rsidRPr="00885F53">
          <w:t xml:space="preserve"> deactivation command in </w:t>
        </w:r>
        <w:r w:rsidRPr="00885F53">
          <w:rPr>
            <w:lang w:eastAsia="zh-CN"/>
          </w:rPr>
          <w:t xml:space="preserve">slot </w:t>
        </w:r>
        <w:r w:rsidRPr="00885F53">
          <w:rPr>
            <w:i/>
          </w:rPr>
          <w:t>n</w:t>
        </w:r>
        <w:r w:rsidRPr="00885F53">
          <w:t xml:space="preserve">, the UE shall accomplish the </w:t>
        </w:r>
        <w:r w:rsidRPr="00885F53">
          <w:rPr>
            <w:lang w:eastAsia="zh-CN"/>
          </w:rPr>
          <w:t>deactivation</w:t>
        </w:r>
        <w:r w:rsidRPr="00885F53">
          <w:t xml:space="preserve"> actions for the </w:t>
        </w:r>
        <w:proofErr w:type="spellStart"/>
        <w:r w:rsidRPr="00885F53">
          <w:t>SCell</w:t>
        </w:r>
        <w:proofErr w:type="spellEnd"/>
        <w:r w:rsidRPr="00885F53">
          <w:t xml:space="preserve"> being deactivated </w:t>
        </w:r>
        <w:r>
          <w:t>within the same delay as specified in section 8.3.3.</w:t>
        </w:r>
      </w:ins>
    </w:p>
    <w:p w14:paraId="0DA34181" w14:textId="77777777" w:rsidR="00F759D2" w:rsidRDefault="00F759D2" w:rsidP="00F759D2">
      <w:pPr>
        <w:rPr>
          <w:ins w:id="344" w:author="Jerry Cui" w:date="2020-05-04T21:58:00Z"/>
          <w:lang w:eastAsia="zh-CN"/>
        </w:rPr>
      </w:pPr>
      <w:ins w:id="345" w:author="Jerry Cui" w:date="2020-05-04T21:58:00Z">
        <w:r w:rsidRPr="00EE73D3">
          <w:rPr>
            <w:lang w:eastAsia="zh-CN"/>
          </w:rPr>
          <w:t xml:space="preserve">The </w:t>
        </w:r>
        <w:r>
          <w:rPr>
            <w:lang w:eastAsia="zh-CN"/>
          </w:rPr>
          <w:t xml:space="preserve">starting point and the </w:t>
        </w:r>
        <w:proofErr w:type="gramStart"/>
        <w:r>
          <w:rPr>
            <w:lang w:eastAsia="zh-CN"/>
          </w:rPr>
          <w:t>end-point</w:t>
        </w:r>
        <w:proofErr w:type="gramEnd"/>
        <w:r>
          <w:rPr>
            <w:lang w:eastAsia="zh-CN"/>
          </w:rPr>
          <w:t xml:space="preserve"> of an </w:t>
        </w:r>
        <w:r w:rsidRPr="00EE73D3">
          <w:rPr>
            <w:lang w:eastAsia="zh-CN"/>
          </w:rPr>
          <w:t xml:space="preserve">interruption </w:t>
        </w:r>
        <w:r>
          <w:rPr>
            <w:lang w:eastAsia="zh-CN"/>
          </w:rPr>
          <w:t>window</w:t>
        </w:r>
        <w:r w:rsidRPr="00EE73D3">
          <w:rPr>
            <w:lang w:eastAsia="zh-CN"/>
          </w:rPr>
          <w:t xml:space="preserve"> on </w:t>
        </w:r>
        <w:proofErr w:type="spellStart"/>
        <w:r w:rsidRPr="00EE73D3">
          <w:rPr>
            <w:lang w:eastAsia="zh-CN"/>
          </w:rPr>
          <w:t>PCell</w:t>
        </w:r>
        <w:proofErr w:type="spellEnd"/>
        <w:r w:rsidRPr="00EE73D3">
          <w:rPr>
            <w:lang w:eastAsia="zh-CN"/>
          </w:rPr>
          <w:t xml:space="preserve"> or any activated </w:t>
        </w:r>
        <w:proofErr w:type="spellStart"/>
        <w:r w:rsidRPr="00EE73D3">
          <w:rPr>
            <w:lang w:eastAsia="zh-CN"/>
          </w:rPr>
          <w:t>SCell</w:t>
        </w:r>
        <w:proofErr w:type="spellEnd"/>
        <w:r w:rsidRPr="00EE73D3">
          <w:rPr>
            <w:lang w:eastAsia="zh-CN"/>
          </w:rPr>
          <w:t xml:space="preserve"> in MCG for NR standalone mode</w:t>
        </w:r>
        <w:r>
          <w:rPr>
            <w:lang w:eastAsia="zh-CN"/>
          </w:rPr>
          <w:t xml:space="preserve">, or on </w:t>
        </w:r>
        <w:proofErr w:type="spellStart"/>
        <w:r w:rsidRPr="00EE73D3">
          <w:rPr>
            <w:lang w:eastAsia="zh-CN"/>
          </w:rPr>
          <w:t>PSCell</w:t>
        </w:r>
        <w:proofErr w:type="spellEnd"/>
        <w:r w:rsidRPr="00EE73D3">
          <w:rPr>
            <w:lang w:eastAsia="zh-CN"/>
          </w:rPr>
          <w:t xml:space="preserve"> </w:t>
        </w:r>
        <w:r w:rsidRPr="00EE73D3">
          <w:t xml:space="preserve">or any activated </w:t>
        </w:r>
        <w:proofErr w:type="spellStart"/>
        <w:r w:rsidRPr="00EE73D3">
          <w:t>SCell</w:t>
        </w:r>
        <w:proofErr w:type="spellEnd"/>
        <w:r w:rsidRPr="00EE73D3">
          <w:t xml:space="preserve"> in SCG</w:t>
        </w:r>
        <w:r w:rsidRPr="00EE73D3">
          <w:rPr>
            <w:lang w:eastAsia="zh-CN"/>
          </w:rPr>
          <w:t xml:space="preserve"> for </w:t>
        </w:r>
        <w:r>
          <w:rPr>
            <w:lang w:eastAsia="zh-CN"/>
          </w:rPr>
          <w:t>EN-</w:t>
        </w:r>
        <w:r w:rsidRPr="00EE73D3">
          <w:rPr>
            <w:lang w:eastAsia="zh-CN"/>
          </w:rPr>
          <w:t>DC mode</w:t>
        </w:r>
        <w:r w:rsidRPr="00885F53">
          <w:rPr>
            <w:lang w:eastAsia="zh-CN"/>
          </w:rPr>
          <w:t xml:space="preserve"> </w:t>
        </w:r>
        <w:r>
          <w:t xml:space="preserve">is same as single </w:t>
        </w:r>
        <w:proofErr w:type="spellStart"/>
        <w:r>
          <w:t>SCell</w:t>
        </w:r>
        <w:proofErr w:type="spellEnd"/>
        <w:r>
          <w:t xml:space="preserve"> activation requirement in section 8.3.3</w:t>
        </w:r>
        <w:r w:rsidRPr="00885F53">
          <w:rPr>
            <w:lang w:eastAsia="zh-CN"/>
          </w:rPr>
          <w:t>.</w:t>
        </w:r>
      </w:ins>
    </w:p>
    <w:p w14:paraId="5D1B0EFA" w14:textId="77777777" w:rsidR="00203F74" w:rsidRPr="006C1B68" w:rsidRDefault="00203F74" w:rsidP="006C1B68"/>
    <w:p w14:paraId="1C22A280" w14:textId="2546368F" w:rsidR="00DF59C0" w:rsidRDefault="00DF59C0" w:rsidP="00DF59C0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</w:t>
      </w:r>
      <w:r w:rsidR="00353336">
        <w:rPr>
          <w:rFonts w:ascii="Arial" w:hAnsi="Arial" w:cs="Arial"/>
          <w:noProof/>
          <w:color w:val="FF0000"/>
        </w:rPr>
        <w:t>1</w:t>
      </w:r>
    </w:p>
    <w:p w14:paraId="6445D9C9" w14:textId="254C5669" w:rsidR="00DF59C0" w:rsidRDefault="00DF59C0">
      <w:pPr>
        <w:rPr>
          <w:noProof/>
        </w:rPr>
      </w:pPr>
    </w:p>
    <w:p w14:paraId="7C9BB69C" w14:textId="7CB96EE9" w:rsidR="00DF59C0" w:rsidRDefault="00DF59C0">
      <w:pPr>
        <w:rPr>
          <w:noProof/>
        </w:rPr>
      </w:pPr>
    </w:p>
    <w:p w14:paraId="70E0E4BE" w14:textId="7EB42FDA" w:rsidR="00DF59C0" w:rsidRDefault="00DF59C0">
      <w:pPr>
        <w:rPr>
          <w:noProof/>
        </w:rPr>
      </w:pPr>
    </w:p>
    <w:p w14:paraId="619CAE83" w14:textId="52DFBC38" w:rsidR="00DF59C0" w:rsidRDefault="00DF59C0">
      <w:pPr>
        <w:rPr>
          <w:noProof/>
        </w:rPr>
      </w:pPr>
    </w:p>
    <w:p w14:paraId="6C448802" w14:textId="77777777" w:rsidR="00DF59C0" w:rsidRDefault="00DF59C0">
      <w:pPr>
        <w:rPr>
          <w:noProof/>
        </w:rPr>
      </w:pPr>
    </w:p>
    <w:sectPr w:rsidR="00DF59C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EB6F0" w14:textId="77777777" w:rsidR="001800EB" w:rsidRDefault="001800EB">
      <w:r>
        <w:separator/>
      </w:r>
    </w:p>
  </w:endnote>
  <w:endnote w:type="continuationSeparator" w:id="0">
    <w:p w14:paraId="7D942EA0" w14:textId="77777777" w:rsidR="001800EB" w:rsidRDefault="0018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90C29" w14:textId="77777777" w:rsidR="001800EB" w:rsidRDefault="001800EB">
      <w:r>
        <w:separator/>
      </w:r>
    </w:p>
  </w:footnote>
  <w:footnote w:type="continuationSeparator" w:id="0">
    <w:p w14:paraId="44925563" w14:textId="77777777" w:rsidR="001800EB" w:rsidRDefault="0018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3C208" w14:textId="77777777" w:rsidR="00F55A1E" w:rsidRDefault="00F55A1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51085" w14:textId="77777777" w:rsidR="00F55A1E" w:rsidRDefault="00F55A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9A9D3" w14:textId="77777777" w:rsidR="00F55A1E" w:rsidRDefault="00F55A1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8FFA9" w14:textId="77777777" w:rsidR="00F55A1E" w:rsidRDefault="00F55A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3000E"/>
    <w:multiLevelType w:val="hybridMultilevel"/>
    <w:tmpl w:val="AAB8C10A"/>
    <w:lvl w:ilvl="0" w:tplc="24541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2D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234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942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49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24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942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2B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ECE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E355E1"/>
    <w:multiLevelType w:val="hybridMultilevel"/>
    <w:tmpl w:val="A9C44AE8"/>
    <w:lvl w:ilvl="0" w:tplc="2C589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86C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2A2A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66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AF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40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6D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0A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B8C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434CD5"/>
    <w:multiLevelType w:val="hybridMultilevel"/>
    <w:tmpl w:val="8A207CFC"/>
    <w:lvl w:ilvl="0" w:tplc="569E4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69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03B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120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243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68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76E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EF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E6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504D7C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46D62"/>
    <w:multiLevelType w:val="hybridMultilevel"/>
    <w:tmpl w:val="41688B2A"/>
    <w:lvl w:ilvl="0" w:tplc="445CF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44B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233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2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60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C9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46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907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6F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E527B3"/>
    <w:multiLevelType w:val="hybridMultilevel"/>
    <w:tmpl w:val="6CE02D5E"/>
    <w:lvl w:ilvl="0" w:tplc="B5B6C0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D4B86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85AE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449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C0189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0B9E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E82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6B5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03F3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7821990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75841"/>
    <w:multiLevelType w:val="hybridMultilevel"/>
    <w:tmpl w:val="145EA586"/>
    <w:lvl w:ilvl="0" w:tplc="73A60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A1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C4F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E9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540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02E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9EE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2C8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26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545C16C1"/>
    <w:multiLevelType w:val="hybridMultilevel"/>
    <w:tmpl w:val="5E9E5FBE"/>
    <w:lvl w:ilvl="0" w:tplc="5B1CD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602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6BD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E87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26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489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B4E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2C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71087C"/>
    <w:multiLevelType w:val="hybridMultilevel"/>
    <w:tmpl w:val="3CF636D6"/>
    <w:lvl w:ilvl="0" w:tplc="1F14C6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2017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9082F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8655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EA9C4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4CCB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61F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883E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F25D2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63852406"/>
    <w:multiLevelType w:val="hybridMultilevel"/>
    <w:tmpl w:val="66CAE130"/>
    <w:lvl w:ilvl="0" w:tplc="96769E8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422F2"/>
    <w:multiLevelType w:val="hybridMultilevel"/>
    <w:tmpl w:val="8C1C87B4"/>
    <w:lvl w:ilvl="0" w:tplc="76C28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088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5467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AC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A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A4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2A9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246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68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2F916F7"/>
    <w:multiLevelType w:val="hybridMultilevel"/>
    <w:tmpl w:val="5CFCAD9C"/>
    <w:lvl w:ilvl="0" w:tplc="AF8AD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41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635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29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A7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E0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2C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60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49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982828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63513"/>
    <w:multiLevelType w:val="hybridMultilevel"/>
    <w:tmpl w:val="B0D2F41A"/>
    <w:lvl w:ilvl="0" w:tplc="1F14C6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769E8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2" w:tplc="759082F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8655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EA9C4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4CCB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61F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883E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F25D2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6"/>
  </w:num>
  <w:num w:numId="5">
    <w:abstractNumId w:val="12"/>
  </w:num>
  <w:num w:numId="6">
    <w:abstractNumId w:val="9"/>
  </w:num>
  <w:num w:numId="7">
    <w:abstractNumId w:val="13"/>
  </w:num>
  <w:num w:numId="8">
    <w:abstractNumId w:val="1"/>
  </w:num>
  <w:num w:numId="9">
    <w:abstractNumId w:val="10"/>
  </w:num>
  <w:num w:numId="10">
    <w:abstractNumId w:val="14"/>
  </w:num>
  <w:num w:numId="11">
    <w:abstractNumId w:val="5"/>
  </w:num>
  <w:num w:numId="12">
    <w:abstractNumId w:val="3"/>
  </w:num>
  <w:num w:numId="13">
    <w:abstractNumId w:val="15"/>
  </w:num>
  <w:num w:numId="14">
    <w:abstractNumId w:val="2"/>
  </w:num>
  <w:num w:numId="15">
    <w:abstractNumId w:val="8"/>
  </w:num>
  <w:num w:numId="16">
    <w:abstractNumId w:val="11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1D"/>
    <w:rsid w:val="000212C4"/>
    <w:rsid w:val="00022E4A"/>
    <w:rsid w:val="00030FB6"/>
    <w:rsid w:val="00057331"/>
    <w:rsid w:val="000804ED"/>
    <w:rsid w:val="000941FD"/>
    <w:rsid w:val="000A6394"/>
    <w:rsid w:val="000B7FED"/>
    <w:rsid w:val="000C038A"/>
    <w:rsid w:val="000C6598"/>
    <w:rsid w:val="000F04CB"/>
    <w:rsid w:val="00145D43"/>
    <w:rsid w:val="001800EB"/>
    <w:rsid w:val="00192C46"/>
    <w:rsid w:val="001A08B3"/>
    <w:rsid w:val="001A7B60"/>
    <w:rsid w:val="001B52F0"/>
    <w:rsid w:val="001B7A65"/>
    <w:rsid w:val="001E0752"/>
    <w:rsid w:val="001E41F3"/>
    <w:rsid w:val="001F33AB"/>
    <w:rsid w:val="00203F74"/>
    <w:rsid w:val="00217569"/>
    <w:rsid w:val="0023321F"/>
    <w:rsid w:val="0026004D"/>
    <w:rsid w:val="002640DD"/>
    <w:rsid w:val="00275D12"/>
    <w:rsid w:val="00284FEB"/>
    <w:rsid w:val="002860C4"/>
    <w:rsid w:val="002A58F7"/>
    <w:rsid w:val="002B5741"/>
    <w:rsid w:val="002D1813"/>
    <w:rsid w:val="00305409"/>
    <w:rsid w:val="00311CDE"/>
    <w:rsid w:val="00330CF7"/>
    <w:rsid w:val="003338AE"/>
    <w:rsid w:val="00351EA2"/>
    <w:rsid w:val="00353336"/>
    <w:rsid w:val="003609EF"/>
    <w:rsid w:val="0036231A"/>
    <w:rsid w:val="0037275C"/>
    <w:rsid w:val="00374DD4"/>
    <w:rsid w:val="003C496D"/>
    <w:rsid w:val="003E1A36"/>
    <w:rsid w:val="00410371"/>
    <w:rsid w:val="004128F7"/>
    <w:rsid w:val="004242F1"/>
    <w:rsid w:val="004613BC"/>
    <w:rsid w:val="0047069C"/>
    <w:rsid w:val="00472CD1"/>
    <w:rsid w:val="004A3337"/>
    <w:rsid w:val="004B75B7"/>
    <w:rsid w:val="0051580D"/>
    <w:rsid w:val="00522EC5"/>
    <w:rsid w:val="00523880"/>
    <w:rsid w:val="00547111"/>
    <w:rsid w:val="00551072"/>
    <w:rsid w:val="00554F47"/>
    <w:rsid w:val="00592D74"/>
    <w:rsid w:val="005A3AB4"/>
    <w:rsid w:val="005E2C44"/>
    <w:rsid w:val="005F17D6"/>
    <w:rsid w:val="0060036F"/>
    <w:rsid w:val="00614EC9"/>
    <w:rsid w:val="00616353"/>
    <w:rsid w:val="00621188"/>
    <w:rsid w:val="006257ED"/>
    <w:rsid w:val="006600BF"/>
    <w:rsid w:val="0068725F"/>
    <w:rsid w:val="00695808"/>
    <w:rsid w:val="00696A14"/>
    <w:rsid w:val="006B004B"/>
    <w:rsid w:val="006B46FB"/>
    <w:rsid w:val="006C1B68"/>
    <w:rsid w:val="006E21FB"/>
    <w:rsid w:val="006F5A9E"/>
    <w:rsid w:val="00724E36"/>
    <w:rsid w:val="0073485B"/>
    <w:rsid w:val="00775E1C"/>
    <w:rsid w:val="00792342"/>
    <w:rsid w:val="007977A8"/>
    <w:rsid w:val="007A1EEB"/>
    <w:rsid w:val="007B512A"/>
    <w:rsid w:val="007C2097"/>
    <w:rsid w:val="007C6F36"/>
    <w:rsid w:val="007D0D51"/>
    <w:rsid w:val="007D6A07"/>
    <w:rsid w:val="007F7259"/>
    <w:rsid w:val="008040A8"/>
    <w:rsid w:val="008279FA"/>
    <w:rsid w:val="00845462"/>
    <w:rsid w:val="008626E7"/>
    <w:rsid w:val="00870EE7"/>
    <w:rsid w:val="008863B9"/>
    <w:rsid w:val="008A45A6"/>
    <w:rsid w:val="008D3B55"/>
    <w:rsid w:val="008F0270"/>
    <w:rsid w:val="008F2100"/>
    <w:rsid w:val="008F686C"/>
    <w:rsid w:val="009148DE"/>
    <w:rsid w:val="00941E30"/>
    <w:rsid w:val="00944FA2"/>
    <w:rsid w:val="009777D9"/>
    <w:rsid w:val="00982305"/>
    <w:rsid w:val="00991B88"/>
    <w:rsid w:val="009A5753"/>
    <w:rsid w:val="009A579D"/>
    <w:rsid w:val="009D4361"/>
    <w:rsid w:val="009E116F"/>
    <w:rsid w:val="009E3297"/>
    <w:rsid w:val="009F734F"/>
    <w:rsid w:val="00A06D90"/>
    <w:rsid w:val="00A246B6"/>
    <w:rsid w:val="00A354B2"/>
    <w:rsid w:val="00A47E70"/>
    <w:rsid w:val="00A50CF0"/>
    <w:rsid w:val="00A7671C"/>
    <w:rsid w:val="00AA2CBC"/>
    <w:rsid w:val="00AB653D"/>
    <w:rsid w:val="00AC5820"/>
    <w:rsid w:val="00AD1C22"/>
    <w:rsid w:val="00AD1CD8"/>
    <w:rsid w:val="00B258BB"/>
    <w:rsid w:val="00B3607B"/>
    <w:rsid w:val="00B42938"/>
    <w:rsid w:val="00B67B97"/>
    <w:rsid w:val="00B931F5"/>
    <w:rsid w:val="00B968C8"/>
    <w:rsid w:val="00BA3EC5"/>
    <w:rsid w:val="00BA51D9"/>
    <w:rsid w:val="00BB5DFC"/>
    <w:rsid w:val="00BD279D"/>
    <w:rsid w:val="00BD6BB8"/>
    <w:rsid w:val="00C03ACC"/>
    <w:rsid w:val="00C569F8"/>
    <w:rsid w:val="00C66BA2"/>
    <w:rsid w:val="00C95985"/>
    <w:rsid w:val="00CC5026"/>
    <w:rsid w:val="00CC68D0"/>
    <w:rsid w:val="00CD73B3"/>
    <w:rsid w:val="00D03F9A"/>
    <w:rsid w:val="00D06D51"/>
    <w:rsid w:val="00D24991"/>
    <w:rsid w:val="00D50255"/>
    <w:rsid w:val="00D66520"/>
    <w:rsid w:val="00D86EAA"/>
    <w:rsid w:val="00DE34CF"/>
    <w:rsid w:val="00DF59C0"/>
    <w:rsid w:val="00E13F3D"/>
    <w:rsid w:val="00E34898"/>
    <w:rsid w:val="00E87677"/>
    <w:rsid w:val="00EB09B7"/>
    <w:rsid w:val="00ED4A12"/>
    <w:rsid w:val="00EE7D7C"/>
    <w:rsid w:val="00F25D98"/>
    <w:rsid w:val="00F300FB"/>
    <w:rsid w:val="00F43D6B"/>
    <w:rsid w:val="00F55A1E"/>
    <w:rsid w:val="00F759D2"/>
    <w:rsid w:val="00FA211D"/>
    <w:rsid w:val="00FB2C5F"/>
    <w:rsid w:val="00FB6386"/>
    <w:rsid w:val="00FC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860A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4C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21756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17569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locked/>
    <w:rsid w:val="00A06D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A06D9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A06D90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06D90"/>
    <w:pPr>
      <w:ind w:left="720"/>
      <w:contextualSpacing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353336"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sid w:val="0035333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5333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53336"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rsid w:val="00330CF7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330CF7"/>
    <w:pPr>
      <w:spacing w:after="0"/>
      <w:ind w:left="851"/>
    </w:pPr>
    <w:rPr>
      <w:rFonts w:eastAsia="MS Mincho"/>
      <w:lang w:val="it-I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37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594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125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560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7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44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2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42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267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76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652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524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52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4969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4204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847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976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34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336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914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A6BC-B3D8-264F-A5AC-A5247869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0</TotalTime>
  <Pages>5</Pages>
  <Words>2221</Words>
  <Characters>12661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14853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Jerry Cui</cp:lastModifiedBy>
  <cp:revision>2</cp:revision>
  <cp:lastPrinted>1900-01-01T08:00:00Z</cp:lastPrinted>
  <dcterms:created xsi:type="dcterms:W3CDTF">2020-06-03T19:19:00Z</dcterms:created>
  <dcterms:modified xsi:type="dcterms:W3CDTF">2020-06-03T19:19:00Z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6th Mar 2020</vt:lpwstr>
  </property>
  <property fmtid="{D5CDD505-2E9C-101B-9397-08002B2CF9AE}" pid="9" name="Tdoc#">
    <vt:lpwstr>R4-2000082</vt:lpwstr>
  </property>
  <property fmtid="{D5CDD505-2E9C-101B-9397-08002B2CF9AE}" pid="10" name="Spec#">
    <vt:lpwstr>38.133</vt:lpwstr>
  </property>
  <property fmtid="{D5CDD505-2E9C-101B-9397-08002B2CF9AE}" pid="11" name="Cr#">
    <vt:lpwstr>0416</vt:lpwstr>
  </property>
  <property fmtid="{D5CDD505-2E9C-101B-9397-08002B2CF9AE}" pid="12" name="Revision">
    <vt:lpwstr>-</vt:lpwstr>
  </property>
  <property fmtid="{D5CDD505-2E9C-101B-9397-08002B2CF9AE}" pid="13" name="Version">
    <vt:lpwstr>15.8.0</vt:lpwstr>
  </property>
  <property fmtid="{D5CDD505-2E9C-101B-9397-08002B2CF9AE}" pid="14" name="CrTitle">
    <vt:lpwstr>Corrections to RRM Test case A.7.1.1.2</vt:lpwstr>
  </property>
  <property fmtid="{D5CDD505-2E9C-101B-9397-08002B2CF9AE}" pid="15" name="SourceIfWg">
    <vt:lpwstr>ANRITSU LTD</vt:lpwstr>
  </property>
  <property fmtid="{D5CDD505-2E9C-101B-9397-08002B2CF9AE}" pid="16" name="SourceIfTsg">
    <vt:lpwstr/>
  </property>
  <property fmtid="{D5CDD505-2E9C-101B-9397-08002B2CF9AE}" pid="17" name="RelatedWis">
    <vt:lpwstr>NR_newRAT-Perf</vt:lpwstr>
  </property>
  <property fmtid="{D5CDD505-2E9C-101B-9397-08002B2CF9AE}" pid="18" name="Cat">
    <vt:lpwstr>F</vt:lpwstr>
  </property>
  <property fmtid="{D5CDD505-2E9C-101B-9397-08002B2CF9AE}" pid="19" name="ResDate">
    <vt:lpwstr>2020-02-10</vt:lpwstr>
  </property>
  <property fmtid="{D5CDD505-2E9C-101B-9397-08002B2CF9AE}" pid="20" name="Release">
    <vt:lpwstr>Rel-15</vt:lpwstr>
  </property>
</Properties>
</file>