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</w:t>
      </w:r>
      <w:proofErr w:type="gramStart"/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</w:t>
      </w:r>
      <w:proofErr w:type="gramEnd"/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proofErr w:type="spellStart"/>
      <w:r w:rsidR="000A4528">
        <w:rPr>
          <w:rFonts w:ascii="Arial" w:hAnsi="Arial" w:cs="Arial"/>
          <w:bCs/>
        </w:rPr>
        <w:t>LTE_NR_DC_CA_enh</w:t>
      </w:r>
      <w:proofErr w:type="spellEnd"/>
      <w:r w:rsidR="000A4528">
        <w:rPr>
          <w:rFonts w:ascii="Arial" w:hAnsi="Arial" w:cs="Arial"/>
          <w:bCs/>
        </w:rPr>
        <w:t>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427E7C10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r w:rsidR="00C064D2" w:rsidRPr="004917FA">
        <w:rPr>
          <w:rFonts w:ascii="Arial" w:hAnsi="Arial" w:cs="Arial"/>
          <w:lang w:eastAsia="zh-CN"/>
        </w:rPr>
        <w:t>Not supporting UL</w:t>
      </w:r>
      <w:r w:rsidR="0051470F">
        <w:rPr>
          <w:rFonts w:ascii="Arial" w:hAnsi="Arial" w:cs="Arial"/>
          <w:lang w:eastAsia="zh-CN"/>
        </w:rPr>
        <w:t xml:space="preserve"> P-SRS</w:t>
      </w:r>
      <w:r w:rsidR="00C064D2" w:rsidRPr="004917FA">
        <w:rPr>
          <w:rFonts w:ascii="Arial" w:hAnsi="Arial" w:cs="Arial"/>
          <w:lang w:eastAsia="zh-CN"/>
        </w:rPr>
        <w:t xml:space="preserve"> transmissions risks performance losses </w:t>
      </w:r>
      <w:r w:rsidR="006E5767">
        <w:rPr>
          <w:rFonts w:ascii="Arial" w:hAnsi="Arial" w:cs="Arial"/>
          <w:lang w:eastAsia="zh-CN"/>
        </w:rPr>
        <w:t xml:space="preserve">on </w:t>
      </w:r>
      <w:r w:rsidR="004917FA" w:rsidRPr="004917FA">
        <w:rPr>
          <w:rFonts w:ascii="Arial" w:hAnsi="Arial" w:cs="Arial"/>
        </w:rPr>
        <w:t xml:space="preserve">UL/DL performance in TDD systems, UL PC, BFR/Beam </w:t>
      </w:r>
      <w:proofErr w:type="gramStart"/>
      <w:r w:rsidR="004917FA" w:rsidRPr="004917FA">
        <w:rPr>
          <w:rFonts w:ascii="Arial" w:hAnsi="Arial" w:cs="Arial"/>
        </w:rPr>
        <w:t>management</w:t>
      </w:r>
      <w:proofErr w:type="gramEnd"/>
      <w:r w:rsidR="004917FA" w:rsidRPr="004917FA">
        <w:rPr>
          <w:rFonts w:ascii="Arial" w:hAnsi="Arial" w:cs="Arial"/>
        </w:rPr>
        <w:t xml:space="preserve"> and T</w:t>
      </w:r>
      <w:r w:rsidR="004917FA">
        <w:rPr>
          <w:rFonts w:ascii="Arial" w:hAnsi="Arial" w:cs="Arial"/>
        </w:rPr>
        <w:t xml:space="preserve">iming </w:t>
      </w:r>
      <w:r w:rsidR="004917FA" w:rsidRPr="004917FA">
        <w:rPr>
          <w:rFonts w:ascii="Arial" w:hAnsi="Arial" w:cs="Arial"/>
        </w:rPr>
        <w:t>A</w:t>
      </w:r>
      <w:r w:rsidR="004917FA">
        <w:rPr>
          <w:rFonts w:ascii="Arial" w:hAnsi="Arial" w:cs="Arial"/>
        </w:rPr>
        <w:t>dvance</w:t>
      </w:r>
      <w:r w:rsidR="00C064D2">
        <w:rPr>
          <w:rFonts w:ascii="Arial" w:hAnsi="Arial" w:cs="Arial"/>
          <w:lang w:eastAsia="zh-CN"/>
        </w:rPr>
        <w:t xml:space="preserve">. </w:t>
      </w:r>
      <w:r w:rsidR="0056448B" w:rsidRPr="0056448B">
        <w:rPr>
          <w:rFonts w:ascii="Arial" w:hAnsi="Arial" w:cs="Arial"/>
          <w:lang w:eastAsia="zh-CN"/>
        </w:rPr>
        <w:t xml:space="preserve">RAN4 see some benefits </w:t>
      </w:r>
      <w:r w:rsidR="00D66559">
        <w:rPr>
          <w:rFonts w:ascii="Arial" w:hAnsi="Arial" w:cs="Arial"/>
          <w:lang w:eastAsia="zh-CN"/>
        </w:rPr>
        <w:t xml:space="preserve">and these performance losses can be prevented </w:t>
      </w:r>
      <w:r w:rsidR="0056448B" w:rsidRPr="0056448B">
        <w:rPr>
          <w:rFonts w:ascii="Arial" w:hAnsi="Arial" w:cs="Arial"/>
          <w:lang w:eastAsia="zh-CN"/>
        </w:rPr>
        <w:t xml:space="preserve">by maintaining </w:t>
      </w:r>
      <w:r w:rsidR="0056448B" w:rsidRPr="00C064D2">
        <w:rPr>
          <w:rFonts w:ascii="Arial" w:hAnsi="Arial" w:cs="Arial"/>
          <w:lang w:eastAsia="zh-CN"/>
        </w:rPr>
        <w:t>some UL</w:t>
      </w:r>
      <w:r w:rsidR="0056448B">
        <w:rPr>
          <w:rFonts w:ascii="Arial" w:hAnsi="Arial" w:cs="Arial"/>
          <w:lang w:eastAsia="zh-CN"/>
        </w:rPr>
        <w:t xml:space="preserve"> P-SRS</w:t>
      </w:r>
      <w:r w:rsidR="0056448B" w:rsidRPr="00C064D2">
        <w:rPr>
          <w:rFonts w:ascii="Arial" w:hAnsi="Arial" w:cs="Arial"/>
          <w:lang w:eastAsia="zh-CN"/>
        </w:rPr>
        <w:t xml:space="preserve"> </w:t>
      </w:r>
      <w:r w:rsidR="0056448B">
        <w:rPr>
          <w:rFonts w:ascii="Arial" w:hAnsi="Arial" w:cs="Arial"/>
          <w:lang w:eastAsia="zh-CN"/>
        </w:rPr>
        <w:t>with long periodicity</w:t>
      </w:r>
      <w:r w:rsidR="006E5767">
        <w:rPr>
          <w:rFonts w:ascii="Arial" w:hAnsi="Arial" w:cs="Arial"/>
          <w:lang w:eastAsia="zh-CN"/>
        </w:rPr>
        <w:t>.</w:t>
      </w:r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208CF09F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F005C9">
        <w:rPr>
          <w:rFonts w:ascii="Arial" w:eastAsiaTheme="minorEastAsia" w:hAnsi="Arial" w:cs="Arial"/>
          <w:lang w:eastAsia="zh-CN"/>
        </w:rPr>
        <w:t xml:space="preserve"> and decisions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proofErr w:type="gramStart"/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</w:t>
      </w:r>
      <w:proofErr w:type="gramEnd"/>
      <w:r w:rsidR="00E60350" w:rsidRPr="00DB7987">
        <w:rPr>
          <w:rFonts w:ascii="Arial" w:hAnsi="Arial" w:cs="Arial"/>
        </w:rPr>
        <w:t xml:space="preserve">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79539" w14:textId="77777777" w:rsidR="009D5FA3" w:rsidRDefault="009D5FA3" w:rsidP="00D87DE5">
      <w:r>
        <w:separator/>
      </w:r>
    </w:p>
  </w:endnote>
  <w:endnote w:type="continuationSeparator" w:id="0">
    <w:p w14:paraId="59E6C77D" w14:textId="77777777" w:rsidR="009D5FA3" w:rsidRDefault="009D5FA3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98C6" w14:textId="77777777" w:rsidR="009D5FA3" w:rsidRDefault="009D5FA3" w:rsidP="00D87DE5">
      <w:r>
        <w:separator/>
      </w:r>
    </w:p>
  </w:footnote>
  <w:footnote w:type="continuationSeparator" w:id="0">
    <w:p w14:paraId="59401817" w14:textId="77777777" w:rsidR="009D5FA3" w:rsidRDefault="009D5FA3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82A20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76E8A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02850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917FA"/>
    <w:rsid w:val="0051470F"/>
    <w:rsid w:val="005168CB"/>
    <w:rsid w:val="005216A0"/>
    <w:rsid w:val="00533DCF"/>
    <w:rsid w:val="005561AF"/>
    <w:rsid w:val="0056448B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E5767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8C6C67"/>
    <w:rsid w:val="00902BAB"/>
    <w:rsid w:val="009033C3"/>
    <w:rsid w:val="009215FA"/>
    <w:rsid w:val="00934DB3"/>
    <w:rsid w:val="009353A4"/>
    <w:rsid w:val="0096083A"/>
    <w:rsid w:val="009913FA"/>
    <w:rsid w:val="00992684"/>
    <w:rsid w:val="00993347"/>
    <w:rsid w:val="00995266"/>
    <w:rsid w:val="009B2249"/>
    <w:rsid w:val="009C7E6F"/>
    <w:rsid w:val="009D5FA3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AF7543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66559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005C9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08E9"/>
    <w:rsid w:val="00FD1C41"/>
    <w:rsid w:val="00FE45B8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2</cp:revision>
  <dcterms:created xsi:type="dcterms:W3CDTF">2020-06-03T23:32:00Z</dcterms:created>
  <dcterms:modified xsi:type="dcterms:W3CDTF">2020-06-03T23:32:00Z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