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BC41D9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3172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9361EB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>Samsung</w:t>
      </w:r>
    </w:p>
    <w:p w:rsidR="0048098A" w:rsidRPr="00626045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EB4C72" w:rsidRPr="00EB4C72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Discussion on how to handle the NE-DC band combinations</w:t>
      </w:r>
    </w:p>
    <w:p w:rsidR="0048098A" w:rsidRPr="008D2C24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8D2C24" w:rsidRPr="008D2C24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4.1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EB4C72" w:rsidRPr="00EB4C72" w:rsidRDefault="00EB4C72" w:rsidP="00EB4C72">
      <w:pPr>
        <w:pStyle w:val="ListParagraph"/>
        <w:keepNext/>
        <w:keepLines/>
        <w:widowControl/>
        <w:numPr>
          <w:ilvl w:val="0"/>
          <w:numId w:val="2"/>
        </w:numPr>
        <w:pBdr>
          <w:top w:val="single" w:sz="12" w:space="6" w:color="auto"/>
        </w:pBdr>
        <w:wordWrap/>
        <w:autoSpaceDE/>
        <w:autoSpaceDN/>
        <w:spacing w:before="240" w:after="180" w:line="240" w:lineRule="auto"/>
        <w:ind w:firstLineChars="0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zh-CN"/>
        </w:rPr>
      </w:pPr>
      <w:r w:rsidRPr="00EB4C72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Introductio</w:t>
      </w:r>
      <w:r w:rsidRPr="00EB4C72">
        <w:rPr>
          <w:rFonts w:ascii="Arial" w:eastAsia="等线" w:hAnsi="Arial" w:cs="Times New Roman" w:hint="eastAsia"/>
          <w:kern w:val="0"/>
          <w:sz w:val="36"/>
          <w:szCs w:val="20"/>
          <w:lang w:val="en-GB" w:eastAsia="zh-CN"/>
        </w:rPr>
        <w:t>n</w:t>
      </w:r>
    </w:p>
    <w:p w:rsidR="00EB4C72" w:rsidRPr="0060275C" w:rsidRDefault="002453B1" w:rsidP="0060275C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</w:t>
      </w:r>
      <w:r w:rsidR="006B3A7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urrently, there is no related WID for NE-DC band combination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no </w:t>
      </w:r>
      <w:r w:rsidR="00F275D0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procedure </w:t>
      </w:r>
      <w:r w:rsidR="00027C9C">
        <w:rPr>
          <w:rFonts w:ascii="Times New Roman" w:eastAsia="宋体" w:hAnsi="Times New Roman" w:cs="Times New Roman"/>
          <w:kern w:val="0"/>
          <w:szCs w:val="20"/>
          <w:lang w:eastAsia="zh-CN"/>
        </w:rPr>
        <w:t>agreed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on how to add the new NE-DC band combinations</w:t>
      </w:r>
      <w:r w:rsidR="006B3A7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. </w:t>
      </w:r>
      <w:r w:rsid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</w:t>
      </w:r>
      <w:r w:rsidR="009361EB" w:rsidRPr="0060275C">
        <w:rPr>
          <w:rFonts w:ascii="Times New Roman" w:eastAsia="宋体" w:hAnsi="Times New Roman" w:cs="Times New Roman" w:hint="eastAsia"/>
          <w:kern w:val="0"/>
          <w:szCs w:val="20"/>
          <w:lang w:eastAsia="en-US"/>
        </w:rPr>
        <w:t xml:space="preserve">n this </w:t>
      </w:r>
      <w:r w:rsidR="009361E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contribution, we discussed how to handle the new NE-DC band combinations</w:t>
      </w:r>
      <w:r w:rsidR="006B3A7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for</w:t>
      </w:r>
      <w:r w:rsidR="006B3A7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inter-band NE-DC within FR1 and inter-band NE-DC including FR2</w:t>
      </w:r>
      <w:r w:rsidR="00F275D0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considering corresponding NE-DC is requested by market</w:t>
      </w:r>
      <w:r w:rsidR="009361E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48098A" w:rsidRDefault="0048098A" w:rsidP="00EB4C72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="00EB4C72">
        <w:rPr>
          <w:rFonts w:ascii="Arial" w:eastAsia="宋体" w:hAnsi="Arial" w:cs="Times New Roman" w:hint="eastAsia"/>
          <w:kern w:val="0"/>
          <w:sz w:val="36"/>
          <w:szCs w:val="20"/>
          <w:lang w:eastAsia="zh-CN"/>
        </w:rPr>
        <w:t>Discussion</w:t>
      </w:r>
    </w:p>
    <w:p w:rsidR="00660D35" w:rsidRDefault="002453B1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 RAN4 #91 meeting, </w:t>
      </w:r>
      <w:r w:rsidR="001336A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inter-band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NE-DC</w:t>
      </w:r>
      <w:r w:rsidR="001336A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within FR1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feature was introduced into TS 38.101-3 and one example band combination case </w:t>
      </w:r>
      <w:r w:rsidR="00142D08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DC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_n1A_28A was captured into </w:t>
      </w:r>
      <w:r w:rsidR="00DA36F9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Spec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38.101-3 [1]. 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Table 2</w:t>
      </w:r>
      <w:r w:rsidR="00536B88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-1 summary the requirements f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or i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nter-band NE-DC within FR1.</w:t>
      </w:r>
    </w:p>
    <w:p w:rsidR="00660D35" w:rsidRDefault="00660D35" w:rsidP="00660D35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宋体" w:hAnsi="Times New Roman" w:cs="Times New Roman"/>
          <w:b/>
          <w:kern w:val="0"/>
          <w:szCs w:val="20"/>
          <w:lang w:eastAsia="zh-CN"/>
        </w:rPr>
      </w:pPr>
      <w:r w:rsidRPr="00660D35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Table 2-1 </w:t>
      </w:r>
      <w:proofErr w:type="gramStart"/>
      <w:r w:rsidRPr="00660D35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The</w:t>
      </w:r>
      <w:proofErr w:type="gramEnd"/>
      <w:r w:rsidRPr="00660D35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requirements of inter-band NE-DC within FR1</w:t>
      </w:r>
    </w:p>
    <w:tbl>
      <w:tblPr>
        <w:tblW w:w="47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6"/>
        <w:gridCol w:w="4457"/>
      </w:tblGrid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H"/>
              <w:rPr>
                <w:rFonts w:cs="Arial"/>
                <w:lang w:eastAsia="zh-CN"/>
              </w:rPr>
            </w:pPr>
            <w:r w:rsidRPr="008263BF">
              <w:rPr>
                <w:rFonts w:cs="Arial" w:hint="eastAsia"/>
                <w:lang w:eastAsia="zh-CN"/>
              </w:rPr>
              <w:lastRenderedPageBreak/>
              <w:t>Requirement</w:t>
            </w:r>
            <w:r w:rsidR="00874537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403" w:type="pct"/>
          </w:tcPr>
          <w:p w:rsidR="00660D35" w:rsidRPr="008263BF" w:rsidRDefault="00660D35" w:rsidP="00660D35">
            <w:pPr>
              <w:pStyle w:val="TAH"/>
              <w:rPr>
                <w:rFonts w:cs="Arial"/>
                <w:lang w:eastAsia="zh-CN"/>
              </w:rPr>
            </w:pPr>
          </w:p>
        </w:tc>
      </w:tr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D34DE6" w:rsidRDefault="007F3A08" w:rsidP="00660D35">
            <w:pPr>
              <w:pStyle w:val="TAL"/>
            </w:pPr>
            <w:r>
              <w:t>5.5B.4a</w:t>
            </w:r>
            <w:r>
              <w:rPr>
                <w:rFonts w:hint="eastAsia"/>
                <w:lang w:eastAsia="zh-CN"/>
              </w:rPr>
              <w:t xml:space="preserve"> </w:t>
            </w:r>
            <w:r w:rsidR="00660D35">
              <w:rPr>
                <w:rFonts w:hint="eastAsia"/>
                <w:lang w:eastAsia="zh-CN"/>
              </w:rPr>
              <w:t>Configurations for i</w:t>
            </w:r>
            <w:r w:rsidR="00660D35" w:rsidRPr="001F078B">
              <w:t>nter-band NE-DC within FR1</w:t>
            </w:r>
          </w:p>
        </w:tc>
        <w:tc>
          <w:tcPr>
            <w:tcW w:w="2403" w:type="pct"/>
          </w:tcPr>
          <w:p w:rsidR="00660D35" w:rsidRPr="008263BF" w:rsidRDefault="00660D35" w:rsidP="00660D3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eed introduce respectively for each case</w:t>
            </w:r>
          </w:p>
        </w:tc>
      </w:tr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t>6.2B.1.3a</w:t>
            </w:r>
            <w:r w:rsidRPr="001F078B">
              <w:tab/>
              <w:t>UE maximum output power</w:t>
            </w:r>
            <w:r>
              <w:rPr>
                <w:rFonts w:hint="eastAsia"/>
                <w:lang w:eastAsia="zh-CN"/>
              </w:rPr>
              <w:t xml:space="preserve"> for i</w:t>
            </w:r>
            <w:r w:rsidRPr="001F078B">
              <w:t>nter-band NE-DC within FR1</w:t>
            </w:r>
          </w:p>
        </w:tc>
        <w:tc>
          <w:tcPr>
            <w:tcW w:w="2403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eed introduce respectively for two bands UL NE-DC</w:t>
            </w:r>
          </w:p>
        </w:tc>
      </w:tr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t>6.2B.2.3a</w:t>
            </w:r>
            <w:r>
              <w:tab/>
            </w:r>
            <w:r w:rsidRPr="001F078B">
              <w:t>UE maximum output power reduction for</w:t>
            </w:r>
            <w:r>
              <w:rPr>
                <w:rFonts w:hint="eastAsia"/>
                <w:lang w:eastAsia="zh-CN"/>
              </w:rPr>
              <w:t xml:space="preserve"> i</w:t>
            </w:r>
            <w:r w:rsidRPr="001F078B">
              <w:t>nter-band NE-DC within FR1</w:t>
            </w:r>
          </w:p>
        </w:tc>
        <w:tc>
          <w:tcPr>
            <w:tcW w:w="2403" w:type="pct"/>
          </w:tcPr>
          <w:p w:rsidR="00660D35" w:rsidRPr="00D34DE6" w:rsidRDefault="00660D35" w:rsidP="00660D3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</w:rPr>
              <w:t>respectively</w:t>
            </w:r>
          </w:p>
        </w:tc>
      </w:tr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t>6.2B.4.1.3a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 xml:space="preserve">Configured output power </w:t>
            </w:r>
            <w:r>
              <w:rPr>
                <w:rFonts w:hint="eastAsia"/>
                <w:lang w:eastAsia="zh-CN"/>
              </w:rPr>
              <w:t xml:space="preserve">level </w:t>
            </w:r>
            <w:r w:rsidRPr="001F078B">
              <w:t>for</w:t>
            </w:r>
            <w:r>
              <w:rPr>
                <w:rFonts w:hint="eastAsia"/>
                <w:lang w:eastAsia="zh-CN"/>
              </w:rPr>
              <w:t xml:space="preserve"> i</w:t>
            </w:r>
            <w:r w:rsidRPr="001F078B">
              <w:t>nter-band NE-DC within FR1</w:t>
            </w:r>
          </w:p>
        </w:tc>
        <w:tc>
          <w:tcPr>
            <w:tcW w:w="2403" w:type="pct"/>
          </w:tcPr>
          <w:p w:rsidR="00660D35" w:rsidRPr="009715C6" w:rsidRDefault="00660D35" w:rsidP="00660D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lready defined for NE-DC</w:t>
            </w:r>
          </w:p>
        </w:tc>
      </w:tr>
      <w:tr w:rsidR="00660D35" w:rsidRPr="000C1780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712D0" w:rsidRDefault="00660D35" w:rsidP="00660D35">
            <w:pPr>
              <w:pStyle w:val="TAL"/>
              <w:rPr>
                <w:rFonts w:cs="Arial"/>
                <w:lang w:val="en-US"/>
              </w:rPr>
            </w:pPr>
            <w:r>
              <w:rPr>
                <w:lang w:val="en-US"/>
              </w:rPr>
              <w:t>6.2B.4.2.3a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1F078B">
              <w:t>ΔT</w:t>
            </w:r>
            <w:r w:rsidRPr="001F078B">
              <w:rPr>
                <w:vertAlign w:val="subscript"/>
              </w:rPr>
              <w:t>IB,c</w:t>
            </w:r>
            <w:proofErr w:type="spellEnd"/>
            <w:r w:rsidRPr="001F078B">
              <w:t xml:space="preserve"> for</w:t>
            </w:r>
            <w:r>
              <w:rPr>
                <w:rFonts w:hint="eastAsia"/>
                <w:lang w:val="en-US" w:eastAsia="zh-CN"/>
              </w:rPr>
              <w:t xml:space="preserve"> i</w:t>
            </w:r>
            <w:r w:rsidRPr="001F078B">
              <w:rPr>
                <w:lang w:val="en-US"/>
              </w:rPr>
              <w:t>nter-band NE-DC within FR1</w:t>
            </w:r>
          </w:p>
        </w:tc>
        <w:tc>
          <w:tcPr>
            <w:tcW w:w="2403" w:type="pct"/>
          </w:tcPr>
          <w:p w:rsidR="00660D35" w:rsidRPr="00B27185" w:rsidRDefault="00660D35" w:rsidP="00660D3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pply the requirements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>corresponding specified EN-DC configuration or specific NE-DC exceptions</w:t>
            </w:r>
          </w:p>
        </w:tc>
      </w:tr>
      <w:tr w:rsidR="00660D35" w:rsidRPr="00DA24CC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142D08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t>6.3B.1a</w:t>
            </w:r>
            <w:r>
              <w:rPr>
                <w:rFonts w:hint="eastAsia"/>
                <w:lang w:eastAsia="zh-CN"/>
              </w:rPr>
              <w:t xml:space="preserve"> </w:t>
            </w:r>
            <w:r w:rsidR="00660D35" w:rsidRPr="001F078B">
              <w:t>Output power dynamics for NE-DC with UL sharing from UE perspective</w:t>
            </w:r>
          </w:p>
        </w:tc>
        <w:tc>
          <w:tcPr>
            <w:tcW w:w="2403" w:type="pct"/>
            <w:vMerge w:val="restart"/>
            <w:vAlign w:val="center"/>
          </w:tcPr>
          <w:p w:rsidR="00660D35" w:rsidRPr="000C1780" w:rsidRDefault="00660D35" w:rsidP="00660D35">
            <w:pPr>
              <w:pStyle w:val="TAL"/>
              <w:jc w:val="both"/>
            </w:pPr>
            <w:r>
              <w:rPr>
                <w:rFonts w:hint="eastAsia"/>
                <w:lang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</w:rPr>
              <w:t>respectively</w:t>
            </w:r>
          </w:p>
        </w:tc>
      </w:tr>
      <w:tr w:rsidR="00660D35" w:rsidRPr="00DA24CC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B5244D">
              <w:t>6.4B.1.3a</w:t>
            </w:r>
            <w:r w:rsidRPr="00B5244D">
              <w:tab/>
              <w:t>Frequency error for inter-band NE-DC within FR1</w:t>
            </w:r>
          </w:p>
        </w:tc>
        <w:tc>
          <w:tcPr>
            <w:tcW w:w="2403" w:type="pct"/>
            <w:vMerge/>
          </w:tcPr>
          <w:p w:rsidR="00660D35" w:rsidRPr="008263BF" w:rsidRDefault="00660D35" w:rsidP="00660D35">
            <w:pPr>
              <w:rPr>
                <w:rFonts w:eastAsia="宋体"/>
                <w:lang w:eastAsia="zh-CN"/>
              </w:rPr>
            </w:pPr>
          </w:p>
        </w:tc>
      </w:tr>
      <w:tr w:rsidR="00660D35" w:rsidRPr="00DA24CC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t>6.4B.2.3a</w:t>
            </w:r>
            <w:r w:rsidRPr="001F078B">
              <w:tab/>
              <w:t>Transmit modulation quality for Inter-band NE-DC within FR1</w:t>
            </w:r>
          </w:p>
        </w:tc>
        <w:tc>
          <w:tcPr>
            <w:tcW w:w="2403" w:type="pct"/>
            <w:vMerge/>
          </w:tcPr>
          <w:p w:rsidR="00660D35" w:rsidRPr="008263BF" w:rsidRDefault="00660D35" w:rsidP="00660D35">
            <w:pPr>
              <w:rPr>
                <w:rFonts w:eastAsia="宋体"/>
                <w:lang w:eastAsia="zh-CN"/>
              </w:rPr>
            </w:pP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t>6.5B.2.3a</w:t>
            </w:r>
            <w:r w:rsidRPr="001F078B">
              <w:tab/>
              <w:t xml:space="preserve">Out-of-band emissions for </w:t>
            </w:r>
            <w:r>
              <w:rPr>
                <w:rFonts w:hint="eastAsia"/>
                <w:lang w:eastAsia="zh-CN"/>
              </w:rPr>
              <w:t>i</w:t>
            </w:r>
            <w:r w:rsidRPr="001F078B">
              <w:t>nter-band NE-DC within FR1</w:t>
            </w:r>
          </w:p>
        </w:tc>
        <w:tc>
          <w:tcPr>
            <w:tcW w:w="2403" w:type="pct"/>
            <w:vMerge/>
          </w:tcPr>
          <w:p w:rsidR="00660D35" w:rsidRPr="008263BF" w:rsidRDefault="00660D35" w:rsidP="00660D35">
            <w:pPr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536B88" w:rsidRDefault="00660D35" w:rsidP="00660D35">
            <w:pPr>
              <w:pStyle w:val="TAL"/>
            </w:pPr>
            <w:r>
              <w:t>6.5B.3.3a.1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>General spurious emissions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 xml:space="preserve">for </w:t>
            </w:r>
            <w:r>
              <w:rPr>
                <w:rFonts w:hint="eastAsia"/>
              </w:rPr>
              <w:t>i</w:t>
            </w:r>
            <w:r w:rsidRPr="001F078B">
              <w:t>nter-band NE-DC within FR1</w:t>
            </w:r>
          </w:p>
        </w:tc>
        <w:tc>
          <w:tcPr>
            <w:tcW w:w="2403" w:type="pct"/>
          </w:tcPr>
          <w:p w:rsidR="00660D35" w:rsidRPr="000C1780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  <w:lang w:eastAsia="zh-CN"/>
              </w:rPr>
              <w:t>respectively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1F078B" w:rsidRDefault="00660D35" w:rsidP="00660D35">
            <w:pPr>
              <w:pStyle w:val="TAL"/>
              <w:rPr>
                <w:lang w:eastAsia="zh-CN"/>
              </w:rPr>
            </w:pPr>
            <w:r>
              <w:t>6.5B.3.3a.2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>Spurious emission band UE co-existence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 xml:space="preserve">for </w:t>
            </w:r>
            <w:r>
              <w:rPr>
                <w:rFonts w:hint="eastAsia"/>
              </w:rPr>
              <w:t>i</w:t>
            </w:r>
            <w:r w:rsidRPr="001F078B">
              <w:t>nter-band NE-DC within FR1</w:t>
            </w:r>
          </w:p>
        </w:tc>
        <w:tc>
          <w:tcPr>
            <w:tcW w:w="2403" w:type="pct"/>
          </w:tcPr>
          <w:p w:rsidR="00660D35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pply the requirements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>corresponding specified EN-DC configuration or specific NE-DC exceptions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rPr>
                <w:lang w:val="en-US"/>
              </w:rPr>
              <w:t>6.5B.5.3a</w:t>
            </w:r>
            <w:r w:rsidRPr="001F078B">
              <w:rPr>
                <w:lang w:val="en-US"/>
              </w:rPr>
              <w:tab/>
            </w:r>
            <w:r w:rsidRPr="001F078B">
              <w:t>Transmit intermodulation for</w:t>
            </w:r>
            <w:r w:rsidRPr="001F078B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 w:rsidRPr="001F078B">
              <w:rPr>
                <w:lang w:val="en-US"/>
              </w:rPr>
              <w:t>nter-band NE-DC within FR1</w:t>
            </w:r>
          </w:p>
        </w:tc>
        <w:tc>
          <w:tcPr>
            <w:tcW w:w="2403" w:type="pct"/>
            <w:vAlign w:val="center"/>
          </w:tcPr>
          <w:p w:rsidR="00660D35" w:rsidRDefault="00660D35" w:rsidP="00660D35">
            <w:pPr>
              <w:pStyle w:val="TAL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</w:rPr>
              <w:t>respectively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1F078B" w:rsidRDefault="00660D35" w:rsidP="00660D35">
            <w:pPr>
              <w:pStyle w:val="TAL"/>
              <w:rPr>
                <w:lang w:val="en-US"/>
              </w:rPr>
            </w:pPr>
            <w:r w:rsidRPr="00D119E5">
              <w:t>7.3B.2.3a</w:t>
            </w:r>
            <w:r w:rsidRPr="00D119E5">
              <w:tab/>
              <w:t xml:space="preserve">Reference sensitivity for </w:t>
            </w:r>
            <w:r>
              <w:rPr>
                <w:rFonts w:hint="eastAsia"/>
              </w:rPr>
              <w:t>i</w:t>
            </w:r>
            <w:r w:rsidRPr="00D119E5">
              <w:t>nter-band NE-DC within FR1</w:t>
            </w:r>
          </w:p>
        </w:tc>
        <w:tc>
          <w:tcPr>
            <w:tcW w:w="2403" w:type="pct"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 xml:space="preserve">pply the requirements of </w:t>
            </w:r>
            <w:r w:rsidRPr="001F078B">
              <w:t>corresponding</w:t>
            </w:r>
            <w:r w:rsidR="00CA5F6B">
              <w:rPr>
                <w:rFonts w:hint="eastAsia"/>
                <w:lang w:eastAsia="zh-CN"/>
              </w:rPr>
              <w:t>ly</w:t>
            </w:r>
            <w:r w:rsidRPr="001F078B">
              <w:t xml:space="preserve"> specified EN-DC configuration or specific NE-DC exceptions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7.3B.3.3a</w:t>
            </w:r>
            <w:r w:rsidRPr="00222490">
              <w:tab/>
            </w:r>
            <w:proofErr w:type="spellStart"/>
            <w:r w:rsidRPr="00222490">
              <w:t>ΔRIB,c</w:t>
            </w:r>
            <w:proofErr w:type="spellEnd"/>
            <w:r w:rsidRPr="00222490">
              <w:t xml:space="preserve"> </w:t>
            </w:r>
            <w:proofErr w:type="spellStart"/>
            <w:r w:rsidRPr="00222490">
              <w:rPr>
                <w:rFonts w:hint="eastAsia"/>
              </w:rPr>
              <w:t>for</w:t>
            </w:r>
            <w:r w:rsidRPr="00222490">
              <w:t>Inter</w:t>
            </w:r>
            <w:proofErr w:type="spellEnd"/>
            <w:r w:rsidRPr="00222490">
              <w:t>-band NE-DC within FR1</w:t>
            </w:r>
          </w:p>
        </w:tc>
        <w:tc>
          <w:tcPr>
            <w:tcW w:w="2403" w:type="pct"/>
          </w:tcPr>
          <w:p w:rsidR="00660D35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</w:rPr>
              <w:t>respectively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142D08" w:rsidP="00660D35">
            <w:pPr>
              <w:pStyle w:val="TAL"/>
            </w:pPr>
            <w:r>
              <w:t>7.4B.3a</w:t>
            </w:r>
            <w:r>
              <w:rPr>
                <w:rFonts w:hint="eastAsia"/>
                <w:lang w:eastAsia="zh-CN"/>
              </w:rPr>
              <w:t xml:space="preserve"> </w:t>
            </w:r>
            <w:r w:rsidR="00660D35" w:rsidRPr="001F078B">
              <w:t>Maximum input level for</w:t>
            </w:r>
            <w:r w:rsidR="00660D35" w:rsidRPr="00222490">
              <w:t xml:space="preserve"> </w:t>
            </w:r>
            <w:r w:rsidR="00660D35" w:rsidRPr="00222490">
              <w:rPr>
                <w:rFonts w:hint="eastAsia"/>
              </w:rPr>
              <w:t>i</w:t>
            </w:r>
            <w:r w:rsidR="00660D35" w:rsidRPr="00222490">
              <w:t>nter-band NE-DC within FR1</w:t>
            </w:r>
          </w:p>
        </w:tc>
        <w:tc>
          <w:tcPr>
            <w:tcW w:w="2403" w:type="pct"/>
            <w:vMerge w:val="restart"/>
            <w:vAlign w:val="center"/>
          </w:tcPr>
          <w:p w:rsidR="00660D35" w:rsidRDefault="00660D35" w:rsidP="00660D35">
            <w:pPr>
              <w:pStyle w:val="TAL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</w:rPr>
              <w:t>respectively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7.5B.3a</w:t>
            </w:r>
            <w:r w:rsidRPr="001F078B">
              <w:t xml:space="preserve"> Adjacent channel selectivity for</w:t>
            </w:r>
            <w:r w:rsidRPr="00222490">
              <w:t xml:space="preserve"> </w:t>
            </w:r>
            <w:r w:rsidRPr="00222490">
              <w:rPr>
                <w:rFonts w:hint="eastAsia"/>
              </w:rPr>
              <w:t>i</w:t>
            </w:r>
            <w:r w:rsidRPr="00222490">
              <w:t>nter-band NE-DC within FR1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7.6B.3.3a</w:t>
            </w:r>
            <w:r w:rsidRPr="00222490">
              <w:tab/>
            </w:r>
            <w:r w:rsidRPr="001F078B">
              <w:t>Out-of-band blocking for</w:t>
            </w:r>
            <w:r w:rsidRPr="00222490">
              <w:t xml:space="preserve"> </w:t>
            </w:r>
            <w:r w:rsidRPr="00222490">
              <w:rPr>
                <w:rFonts w:hint="eastAsia"/>
              </w:rPr>
              <w:t>i</w:t>
            </w:r>
            <w:r w:rsidRPr="00222490">
              <w:t>nter-band NE-DC within FR1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660D35" w:rsidRPr="00D119E5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142D08" w:rsidP="00660D35">
            <w:pPr>
              <w:pStyle w:val="TAL"/>
            </w:pPr>
            <w:r>
              <w:t>7.7B.3a</w:t>
            </w:r>
            <w:r>
              <w:rPr>
                <w:rFonts w:hint="eastAsia"/>
                <w:lang w:eastAsia="zh-CN"/>
              </w:rPr>
              <w:t xml:space="preserve"> </w:t>
            </w:r>
            <w:r w:rsidR="00660D35" w:rsidRPr="001F078B">
              <w:t>Spurious response for</w:t>
            </w:r>
            <w:r w:rsidR="00660D35" w:rsidRPr="00222490">
              <w:t xml:space="preserve"> </w:t>
            </w:r>
            <w:r w:rsidR="00660D35" w:rsidRPr="00222490">
              <w:rPr>
                <w:rFonts w:hint="eastAsia"/>
              </w:rPr>
              <w:t>i</w:t>
            </w:r>
            <w:r w:rsidR="00660D35" w:rsidRPr="00222490">
              <w:t>nter-band NE-DC within FR1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660D35" w:rsidRPr="00D119E5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7.8B.2.3a</w:t>
            </w:r>
            <w:r w:rsidRPr="00222490">
              <w:tab/>
            </w:r>
            <w:r w:rsidRPr="001F078B">
              <w:t>Wide band Intermodulation</w:t>
            </w:r>
            <w:r w:rsidRPr="00222490">
              <w:t xml:space="preserve"> </w:t>
            </w:r>
            <w:r w:rsidRPr="00222490">
              <w:rPr>
                <w:rFonts w:hint="eastAsia"/>
              </w:rPr>
              <w:t>i</w:t>
            </w:r>
            <w:r w:rsidRPr="00222490">
              <w:t>nter-band NE-DC within FR1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660D35" w:rsidRPr="00D119E5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142D08" w:rsidP="00660D35">
            <w:pPr>
              <w:pStyle w:val="TAL"/>
            </w:pPr>
            <w:r>
              <w:t>7.9B.3a</w:t>
            </w:r>
            <w:r>
              <w:rPr>
                <w:rFonts w:hint="eastAsia"/>
                <w:lang w:eastAsia="zh-CN"/>
              </w:rPr>
              <w:t xml:space="preserve"> </w:t>
            </w:r>
            <w:r w:rsidR="00660D35" w:rsidRPr="001F078B">
              <w:t>Spurious emissions for</w:t>
            </w:r>
            <w:r w:rsidR="00660D35" w:rsidRPr="00222490">
              <w:rPr>
                <w:rFonts w:hint="eastAsia"/>
              </w:rPr>
              <w:t xml:space="preserve"> i</w:t>
            </w:r>
            <w:r w:rsidR="00660D35" w:rsidRPr="00222490">
              <w:t>nter-band NE-DC within FR1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</w:p>
        </w:tc>
      </w:tr>
    </w:tbl>
    <w:p w:rsidR="00660D35" w:rsidRPr="00660D35" w:rsidRDefault="00660D35" w:rsidP="00660D35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宋体" w:hAnsi="Times New Roman" w:cs="Times New Roman"/>
          <w:b/>
          <w:kern w:val="0"/>
          <w:szCs w:val="20"/>
          <w:lang w:eastAsia="zh-CN"/>
        </w:rPr>
      </w:pPr>
    </w:p>
    <w:p w:rsidR="00536B88" w:rsidRDefault="00660D35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B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ased on above summary, </w:t>
      </w:r>
      <w:r w:rsidR="006D463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the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requirements </w:t>
      </w:r>
      <w:r w:rsid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for inter-band NE-DC within FR1 </w:t>
      </w:r>
      <w:r w:rsidR="006D463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can be </w:t>
      </w:r>
      <w:r w:rsidR="006D4630">
        <w:rPr>
          <w:rFonts w:ascii="Times New Roman" w:eastAsia="宋体" w:hAnsi="Times New Roman" w:cs="Times New Roman"/>
          <w:kern w:val="0"/>
          <w:szCs w:val="20"/>
          <w:lang w:eastAsia="zh-CN"/>
        </w:rPr>
        <w:t>classed</w:t>
      </w:r>
      <w:r w:rsidR="006D463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536B88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as</w:t>
      </w:r>
    </w:p>
    <w:p w:rsidR="00536B88" w:rsidRDefault="00BB0BA7" w:rsidP="00536B88">
      <w:pPr>
        <w:pStyle w:val="ListParagraph"/>
        <w:widowControl/>
        <w:numPr>
          <w:ilvl w:val="0"/>
          <w:numId w:val="3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Update in general section</w:t>
      </w:r>
      <w:r w:rsid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 i.e., NE-DC configurations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536B88" w:rsidRDefault="00BB0BA7" w:rsidP="00536B88">
      <w:pPr>
        <w:pStyle w:val="ListParagraph"/>
        <w:widowControl/>
        <w:numPr>
          <w:ilvl w:val="0"/>
          <w:numId w:val="3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Band comb</w:t>
      </w:r>
      <w:r w:rsid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ination</w:t>
      </w:r>
      <w:r w:rsidR="001A3A70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specific requirement</w:t>
      </w:r>
      <w:r w:rsid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i.e.,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UE maximum output power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, </w:t>
      </w:r>
      <w:proofErr w:type="spellStart"/>
      <w:r w:rsidR="00660D35" w:rsidRPr="00660D35">
        <w:rPr>
          <w:rFonts w:ascii="Times New Roman" w:eastAsia="宋体" w:hAnsi="Times New Roman" w:cs="Times New Roman"/>
          <w:kern w:val="0"/>
          <w:szCs w:val="20"/>
          <w:lang w:eastAsia="zh-CN"/>
        </w:rPr>
        <w:t>ΔT</w:t>
      </w:r>
      <w:r w:rsidR="00660D35" w:rsidRPr="00660D35">
        <w:rPr>
          <w:rFonts w:ascii="Times New Roman" w:eastAsia="宋体" w:hAnsi="Times New Roman" w:cs="Times New Roman"/>
          <w:kern w:val="0"/>
          <w:szCs w:val="20"/>
          <w:vertAlign w:val="subscript"/>
          <w:lang w:eastAsia="zh-CN"/>
        </w:rPr>
        <w:t>IB</w:t>
      </w:r>
      <w:proofErr w:type="gramStart"/>
      <w:r w:rsidR="00660D35" w:rsidRPr="00660D35">
        <w:rPr>
          <w:rFonts w:ascii="Times New Roman" w:eastAsia="宋体" w:hAnsi="Times New Roman" w:cs="Times New Roman"/>
          <w:kern w:val="0"/>
          <w:szCs w:val="20"/>
          <w:vertAlign w:val="subscript"/>
          <w:lang w:eastAsia="zh-CN"/>
        </w:rPr>
        <w:t>,c</w:t>
      </w:r>
      <w:proofErr w:type="spellEnd"/>
      <w:proofErr w:type="gramEnd"/>
      <w:r w:rsidR="00660D35" w:rsidRP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proofErr w:type="spellStart"/>
      <w:r w:rsidR="00660D35" w:rsidRPr="00660D35">
        <w:rPr>
          <w:rFonts w:ascii="Times New Roman" w:eastAsia="宋体" w:hAnsi="Times New Roman" w:cs="Times New Roman"/>
          <w:kern w:val="0"/>
          <w:szCs w:val="20"/>
          <w:lang w:eastAsia="zh-CN"/>
        </w:rPr>
        <w:t>Δ</w:t>
      </w:r>
      <w:r w:rsidR="00660D35" w:rsidRP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R</w:t>
      </w:r>
      <w:r w:rsidR="00660D35" w:rsidRPr="00660D35">
        <w:rPr>
          <w:rFonts w:ascii="Times New Roman" w:eastAsia="宋体" w:hAnsi="Times New Roman" w:cs="Times New Roman"/>
          <w:kern w:val="0"/>
          <w:szCs w:val="20"/>
          <w:vertAlign w:val="subscript"/>
          <w:lang w:eastAsia="zh-CN"/>
        </w:rPr>
        <w:t>IB,c</w:t>
      </w:r>
      <w:proofErr w:type="spellEnd"/>
      <w:r w:rsidR="00660D35" w:rsidRP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r w:rsidR="00660D35" w:rsidRPr="00660D35">
        <w:rPr>
          <w:rFonts w:ascii="Times New Roman" w:eastAsia="宋体" w:hAnsi="Times New Roman" w:cs="Times New Roman"/>
          <w:kern w:val="0"/>
          <w:szCs w:val="20"/>
          <w:lang w:eastAsia="zh-CN"/>
        </w:rPr>
        <w:t>Spurious emission band UE co-existence</w:t>
      </w:r>
      <w:r w:rsidR="00660D35" w:rsidRP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REFSENs</w:t>
      </w:r>
      <w:r w:rsid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660D35" w:rsidRPr="00660D35" w:rsidRDefault="00BB0BA7" w:rsidP="00660D35">
      <w:pPr>
        <w:pStyle w:val="ListParagraph"/>
        <w:widowControl/>
        <w:numPr>
          <w:ilvl w:val="0"/>
          <w:numId w:val="3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Band comb</w:t>
      </w:r>
      <w:r w:rsid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ination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agnostic requirement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for NE-DC, i.e., </w:t>
      </w:r>
      <w:proofErr w:type="spellStart"/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Pcmax</w:t>
      </w:r>
      <w:proofErr w:type="spellEnd"/>
    </w:p>
    <w:p w:rsidR="00CA5F6B" w:rsidRPr="00CA5F6B" w:rsidRDefault="00BB0BA7" w:rsidP="00CA5F6B">
      <w:pPr>
        <w:pStyle w:val="ListParagraph"/>
        <w:widowControl/>
        <w:numPr>
          <w:ilvl w:val="0"/>
          <w:numId w:val="3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Requirement to apply</w:t>
      </w:r>
      <w:r w:rsidR="00DA71E8" w:rsidRP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DA71E8" w:rsidRPr="000230E6">
        <w:rPr>
          <w:rFonts w:ascii="Times New Roman" w:eastAsia="宋体" w:hAnsi="Times New Roman" w:cs="Times New Roman"/>
          <w:kern w:val="0"/>
          <w:szCs w:val="20"/>
          <w:lang w:eastAsia="zh-CN"/>
        </w:rPr>
        <w:t>E-UTRA requirements and NR requirements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for LTE and NR carriers</w:t>
      </w:r>
      <w:r w:rsidR="00DA71E8" w:rsidRPr="000230E6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</w:t>
      </w:r>
      <w:r w:rsidR="00DA71E8" w:rsidRP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respectively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0230E6" w:rsidRDefault="006D4630" w:rsidP="00660D35">
      <w:pPr>
        <w:widowControl/>
        <w:wordWrap/>
        <w:autoSpaceDE/>
        <w:autoSpaceDN/>
        <w:spacing w:beforeLines="100" w:before="24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For inter-band NE-DC including FR2, 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there is no related clause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in Spec 38.101-3 currently.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A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ccording to the requirements of inter-band EN-DC including FR2, </w:t>
      </w:r>
      <w:r w:rsidR="00142D08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T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able 2-2 list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8950D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what </w:t>
      </w:r>
      <w:r w:rsid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requirements </w:t>
      </w:r>
      <w:r w:rsidR="008950D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need introduce and how to introduce these requirements </w:t>
      </w:r>
      <w:r w:rsidR="00FF5101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for 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inter-band </w:t>
      </w:r>
      <w:r w:rsidR="00FF5101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NE-DC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including FR2.</w:t>
      </w:r>
    </w:p>
    <w:p w:rsidR="00FF5101" w:rsidRDefault="00660D35" w:rsidP="006D4630">
      <w:pPr>
        <w:widowControl/>
        <w:wordWrap/>
        <w:autoSpaceDE/>
        <w:autoSpaceDN/>
        <w:spacing w:beforeLines="50" w:before="120" w:after="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660D35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Table 2-</w:t>
      </w:r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2</w:t>
      </w:r>
      <w:r w:rsidRPr="00660D35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proofErr w:type="gramStart"/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The</w:t>
      </w:r>
      <w:proofErr w:type="gramEnd"/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needed </w:t>
      </w:r>
      <w:r w:rsidRPr="00660D35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requirements </w:t>
      </w:r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for</w:t>
      </w:r>
      <w:r w:rsidRPr="00660D35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inter-band NE-DC </w:t>
      </w:r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including FR2</w:t>
      </w:r>
    </w:p>
    <w:tbl>
      <w:tblPr>
        <w:tblW w:w="47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6"/>
        <w:gridCol w:w="4457"/>
      </w:tblGrid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H"/>
              <w:rPr>
                <w:rFonts w:cs="Arial"/>
                <w:lang w:eastAsia="zh-CN"/>
              </w:rPr>
            </w:pPr>
            <w:r w:rsidRPr="008263BF">
              <w:rPr>
                <w:rFonts w:cs="Arial" w:hint="eastAsia"/>
                <w:lang w:eastAsia="zh-CN"/>
              </w:rPr>
              <w:lastRenderedPageBreak/>
              <w:t>Requirement</w:t>
            </w:r>
            <w:r w:rsidR="00874537"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2403" w:type="pct"/>
          </w:tcPr>
          <w:p w:rsidR="00660D35" w:rsidRPr="008263BF" w:rsidRDefault="00660D35" w:rsidP="00660D35">
            <w:pPr>
              <w:pStyle w:val="TAH"/>
              <w:rPr>
                <w:rFonts w:cs="Arial"/>
                <w:lang w:eastAsia="zh-CN"/>
              </w:rPr>
            </w:pPr>
          </w:p>
        </w:tc>
      </w:tr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D34DE6" w:rsidRDefault="00660D35" w:rsidP="00660D35">
            <w:pPr>
              <w:pStyle w:val="TAL"/>
            </w:pPr>
            <w:r>
              <w:t>5.5B.</w:t>
            </w:r>
            <w:r>
              <w:rPr>
                <w:rFonts w:hint="eastAsia"/>
                <w:lang w:eastAsia="zh-CN"/>
              </w:rPr>
              <w:t>5</w:t>
            </w:r>
            <w:r>
              <w:t>a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Configurations for </w:t>
            </w:r>
            <w:proofErr w:type="spellStart"/>
            <w:r>
              <w:rPr>
                <w:rFonts w:hint="eastAsia"/>
                <w:lang w:eastAsia="zh-CN"/>
              </w:rPr>
              <w:t>for</w:t>
            </w:r>
            <w:proofErr w:type="spellEnd"/>
            <w:r>
              <w:rPr>
                <w:rFonts w:hint="eastAsia"/>
                <w:lang w:eastAsia="zh-CN"/>
              </w:rPr>
              <w:t xml:space="preserve"> inter-band EN-DC including FR2</w:t>
            </w:r>
          </w:p>
        </w:tc>
        <w:tc>
          <w:tcPr>
            <w:tcW w:w="2403" w:type="pct"/>
          </w:tcPr>
          <w:p w:rsidR="00660D35" w:rsidRPr="008263BF" w:rsidRDefault="00660D35" w:rsidP="00660D3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</w:t>
            </w:r>
            <w:r>
              <w:rPr>
                <w:rFonts w:cs="Arial" w:hint="eastAsia"/>
                <w:lang w:val="en-US" w:eastAsia="zh-CN"/>
              </w:rPr>
              <w:t>eed introduce respectively for each case</w:t>
            </w:r>
          </w:p>
        </w:tc>
      </w:tr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t>6.2B.1.</w:t>
            </w:r>
            <w:r>
              <w:rPr>
                <w:rFonts w:hint="eastAsia"/>
                <w:lang w:eastAsia="zh-CN"/>
              </w:rPr>
              <w:t>4</w:t>
            </w:r>
            <w:r w:rsidRPr="001F078B">
              <w:t>a</w:t>
            </w:r>
            <w:r w:rsidRPr="001F078B">
              <w:tab/>
              <w:t>UE maximum output power</w:t>
            </w:r>
            <w:r>
              <w:rPr>
                <w:rFonts w:hint="eastAsia"/>
                <w:lang w:eastAsia="zh-CN"/>
              </w:rPr>
              <w:t xml:space="preserve"> for inter-band EN-DC including FR2</w:t>
            </w:r>
          </w:p>
        </w:tc>
        <w:tc>
          <w:tcPr>
            <w:tcW w:w="2403" w:type="pct"/>
            <w:vMerge w:val="restar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</w:rPr>
              <w:t>respectively</w:t>
            </w:r>
          </w:p>
        </w:tc>
      </w:tr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t>6.2B.2.</w:t>
            </w:r>
            <w:r>
              <w:rPr>
                <w:rFonts w:hint="eastAsia"/>
                <w:lang w:eastAsia="zh-CN"/>
              </w:rPr>
              <w:t>4</w:t>
            </w:r>
            <w:r>
              <w:t>a</w:t>
            </w:r>
            <w:r>
              <w:tab/>
            </w:r>
            <w:r w:rsidRPr="001F078B">
              <w:t xml:space="preserve">UE maximum output power reduction </w:t>
            </w:r>
            <w:r>
              <w:rPr>
                <w:rFonts w:hint="eastAsia"/>
                <w:lang w:eastAsia="zh-CN"/>
              </w:rPr>
              <w:t>for inter-band EN-DC including FR2</w:t>
            </w:r>
          </w:p>
        </w:tc>
        <w:tc>
          <w:tcPr>
            <w:tcW w:w="2403" w:type="pct"/>
            <w:vMerge/>
          </w:tcPr>
          <w:p w:rsidR="00660D35" w:rsidRPr="00D34DE6" w:rsidRDefault="00660D35" w:rsidP="00660D35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660D35" w:rsidRPr="00F225F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t>6.2B.4.1.</w:t>
            </w:r>
            <w:r>
              <w:rPr>
                <w:rFonts w:hint="eastAsia"/>
                <w:lang w:eastAsia="zh-CN"/>
              </w:rPr>
              <w:t>4</w:t>
            </w:r>
            <w:r w:rsidRPr="001F078B">
              <w:t>a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 xml:space="preserve">Configured output power </w:t>
            </w:r>
            <w:r>
              <w:rPr>
                <w:rFonts w:hint="eastAsia"/>
                <w:lang w:eastAsia="zh-CN"/>
              </w:rPr>
              <w:t xml:space="preserve">level </w:t>
            </w:r>
            <w:r w:rsidRPr="001F078B">
              <w:t>for</w:t>
            </w:r>
            <w:r>
              <w:rPr>
                <w:rFonts w:hint="eastAsia"/>
                <w:lang w:eastAsia="zh-CN"/>
              </w:rPr>
              <w:t xml:space="preserve">  inter-band EN-DC including FR2</w:t>
            </w:r>
          </w:p>
        </w:tc>
        <w:tc>
          <w:tcPr>
            <w:tcW w:w="2403" w:type="pct"/>
            <w:vMerge/>
          </w:tcPr>
          <w:p w:rsidR="00660D35" w:rsidRPr="009715C6" w:rsidRDefault="00660D35" w:rsidP="00660D35">
            <w:pPr>
              <w:pStyle w:val="TAL"/>
              <w:rPr>
                <w:lang w:eastAsia="zh-CN"/>
              </w:rPr>
            </w:pPr>
          </w:p>
        </w:tc>
      </w:tr>
      <w:tr w:rsidR="00660D35" w:rsidRPr="000C1780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712D0" w:rsidRDefault="00660D35" w:rsidP="00660D35">
            <w:pPr>
              <w:pStyle w:val="TAL"/>
              <w:rPr>
                <w:rFonts w:cs="Arial"/>
                <w:lang w:val="en-US"/>
              </w:rPr>
            </w:pPr>
            <w:r>
              <w:rPr>
                <w:lang w:val="en-US"/>
              </w:rPr>
              <w:t>6.2B.4.2.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1F078B">
              <w:t>ΔT</w:t>
            </w:r>
            <w:r w:rsidRPr="001F078B">
              <w:rPr>
                <w:vertAlign w:val="subscript"/>
              </w:rPr>
              <w:t>IB,c</w:t>
            </w:r>
            <w:proofErr w:type="spellEnd"/>
            <w:r w:rsidRPr="001F078B">
              <w:t xml:space="preserve"> for</w:t>
            </w:r>
            <w:r>
              <w:rPr>
                <w:rFonts w:hint="eastAsia"/>
                <w:lang w:val="en-US" w:eastAsia="zh-CN"/>
              </w:rPr>
              <w:t xml:space="preserve">  inter-band EN-DC including FR2</w:t>
            </w:r>
          </w:p>
        </w:tc>
        <w:tc>
          <w:tcPr>
            <w:tcW w:w="2403" w:type="pct"/>
          </w:tcPr>
          <w:p w:rsidR="00660D35" w:rsidRPr="00B27185" w:rsidRDefault="00660D35" w:rsidP="00660D3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pply the requirements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>corresponding specified EN-DC configuration or specific NE-DC exceptions</w:t>
            </w:r>
          </w:p>
        </w:tc>
      </w:tr>
      <w:tr w:rsidR="00660D35" w:rsidRPr="00DA24CC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B5244D">
              <w:t>6.4B.1.</w:t>
            </w:r>
            <w:r>
              <w:rPr>
                <w:rFonts w:hint="eastAsia"/>
                <w:lang w:eastAsia="zh-CN"/>
              </w:rPr>
              <w:t>4</w:t>
            </w:r>
            <w:r w:rsidRPr="00B5244D">
              <w:t>a</w:t>
            </w:r>
            <w:r w:rsidRPr="00B5244D">
              <w:tab/>
              <w:t xml:space="preserve">Frequency error for </w:t>
            </w:r>
            <w:r>
              <w:t xml:space="preserve"> inter-band EN-DC including FR2</w:t>
            </w:r>
          </w:p>
        </w:tc>
        <w:tc>
          <w:tcPr>
            <w:tcW w:w="2403" w:type="pct"/>
            <w:vMerge w:val="restart"/>
            <w:vAlign w:val="center"/>
          </w:tcPr>
          <w:p w:rsidR="00660D35" w:rsidRPr="008263BF" w:rsidRDefault="00660D35" w:rsidP="00142D08">
            <w:pPr>
              <w:pStyle w:val="TAL"/>
              <w:jc w:val="both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  <w:lang w:eastAsia="zh-CN"/>
              </w:rPr>
              <w:t>respectively</w:t>
            </w:r>
          </w:p>
        </w:tc>
      </w:tr>
      <w:tr w:rsidR="00660D35" w:rsidRPr="00DA24CC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t>6.4B.2.</w:t>
            </w:r>
            <w:r>
              <w:rPr>
                <w:rFonts w:hint="eastAsia"/>
                <w:lang w:eastAsia="zh-CN"/>
              </w:rPr>
              <w:t>4</w:t>
            </w:r>
            <w:r w:rsidRPr="001F078B">
              <w:t>a</w:t>
            </w:r>
            <w:r w:rsidRPr="001F078B">
              <w:tab/>
              <w:t xml:space="preserve">Transmit modulation quality for </w:t>
            </w:r>
            <w:r>
              <w:t xml:space="preserve"> inter-band EN-DC including FR2</w:t>
            </w:r>
          </w:p>
        </w:tc>
        <w:tc>
          <w:tcPr>
            <w:tcW w:w="2403" w:type="pct"/>
            <w:vMerge/>
          </w:tcPr>
          <w:p w:rsidR="00660D35" w:rsidRPr="008263BF" w:rsidRDefault="00660D35" w:rsidP="00660D35">
            <w:pPr>
              <w:pStyle w:val="TAL"/>
              <w:rPr>
                <w:lang w:eastAsia="zh-CN"/>
              </w:rPr>
            </w:pP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t>6.5B.2.</w:t>
            </w:r>
            <w:r>
              <w:rPr>
                <w:rFonts w:hint="eastAsia"/>
                <w:lang w:eastAsia="zh-CN"/>
              </w:rPr>
              <w:t>4</w:t>
            </w:r>
            <w:r w:rsidRPr="001F078B">
              <w:t>a</w:t>
            </w:r>
            <w:r w:rsidRPr="001F078B">
              <w:tab/>
              <w:t xml:space="preserve">Out-of-band emissions for </w:t>
            </w:r>
            <w:r>
              <w:rPr>
                <w:rFonts w:hint="eastAsia"/>
                <w:lang w:eastAsia="zh-CN"/>
              </w:rPr>
              <w:t xml:space="preserve"> inter-band EN-DC including FR2</w:t>
            </w:r>
          </w:p>
        </w:tc>
        <w:tc>
          <w:tcPr>
            <w:tcW w:w="2403" w:type="pct"/>
            <w:vMerge/>
          </w:tcPr>
          <w:p w:rsidR="00660D35" w:rsidRPr="008263BF" w:rsidRDefault="00660D35" w:rsidP="00660D35">
            <w:pPr>
              <w:pStyle w:val="TAL"/>
              <w:rPr>
                <w:lang w:eastAsia="zh-CN"/>
              </w:rPr>
            </w:pP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536B88" w:rsidRDefault="00660D35" w:rsidP="00660D35">
            <w:pPr>
              <w:pStyle w:val="TAL"/>
            </w:pPr>
            <w:r>
              <w:t>6.5B.3.</w:t>
            </w:r>
            <w:r>
              <w:rPr>
                <w:rFonts w:hint="eastAsia"/>
                <w:lang w:eastAsia="zh-CN"/>
              </w:rPr>
              <w:t>4</w:t>
            </w:r>
            <w:r>
              <w:t>a</w:t>
            </w:r>
            <w:r>
              <w:rPr>
                <w:rFonts w:hint="eastAsia"/>
                <w:lang w:eastAsia="zh-CN"/>
              </w:rPr>
              <w:t xml:space="preserve"> S</w:t>
            </w:r>
            <w:r w:rsidRPr="001F078B">
              <w:t>purious emissions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 xml:space="preserve">for </w:t>
            </w:r>
            <w:r>
              <w:rPr>
                <w:rFonts w:hint="eastAsia"/>
              </w:rPr>
              <w:t xml:space="preserve"> inter-band EN-DC including FR2</w:t>
            </w:r>
          </w:p>
        </w:tc>
        <w:tc>
          <w:tcPr>
            <w:tcW w:w="2403" w:type="pct"/>
            <w:vMerge/>
          </w:tcPr>
          <w:p w:rsidR="00660D35" w:rsidRPr="000C1780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1F078B" w:rsidRDefault="00660D35" w:rsidP="00660D35">
            <w:pPr>
              <w:pStyle w:val="TAL"/>
              <w:rPr>
                <w:lang w:eastAsia="zh-CN"/>
              </w:rPr>
            </w:pPr>
            <w:r>
              <w:t>6.5B.3.</w:t>
            </w:r>
            <w:r>
              <w:rPr>
                <w:rFonts w:hint="eastAsia"/>
                <w:lang w:eastAsia="zh-CN"/>
              </w:rPr>
              <w:t>4</w:t>
            </w:r>
            <w:r>
              <w:t>a.</w:t>
            </w:r>
            <w:r>
              <w:rPr>
                <w:rFonts w:hint="eastAsia"/>
                <w:lang w:eastAsia="zh-CN"/>
              </w:rPr>
              <w:t xml:space="preserve">1 </w:t>
            </w:r>
            <w:r w:rsidRPr="001F078B">
              <w:t>Spurious emission band UE co-existence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 xml:space="preserve">for </w:t>
            </w:r>
            <w:r>
              <w:rPr>
                <w:rFonts w:hint="eastAsia"/>
              </w:rPr>
              <w:t xml:space="preserve"> inter-band EN-DC including FR2</w:t>
            </w:r>
          </w:p>
        </w:tc>
        <w:tc>
          <w:tcPr>
            <w:tcW w:w="2403" w:type="pct"/>
          </w:tcPr>
          <w:p w:rsidR="00660D35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pply the requirements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>corresponding specified EN-DC configuration or specific NE-DC exceptions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8263BF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 w:rsidRPr="001F078B">
              <w:rPr>
                <w:lang w:val="en-US"/>
              </w:rPr>
              <w:t>6.5B.5.</w:t>
            </w:r>
            <w:r>
              <w:rPr>
                <w:rFonts w:hint="eastAsia"/>
                <w:lang w:val="en-US" w:eastAsia="zh-CN"/>
              </w:rPr>
              <w:t>4</w:t>
            </w:r>
            <w:r w:rsidRPr="001F078B">
              <w:rPr>
                <w:lang w:val="en-US"/>
              </w:rPr>
              <w:t>a</w:t>
            </w:r>
            <w:r w:rsidRPr="001F078B">
              <w:rPr>
                <w:lang w:val="en-US"/>
              </w:rPr>
              <w:tab/>
            </w:r>
            <w:r w:rsidRPr="001F078B">
              <w:t>Transmit intermodulation for</w:t>
            </w:r>
            <w:r w:rsidRPr="001F078B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inter-band EN-DC including FR2</w:t>
            </w:r>
          </w:p>
        </w:tc>
        <w:tc>
          <w:tcPr>
            <w:tcW w:w="2403" w:type="pct"/>
            <w:vAlign w:val="center"/>
          </w:tcPr>
          <w:p w:rsidR="00660D35" w:rsidRDefault="00660D35" w:rsidP="00660D35">
            <w:pPr>
              <w:pStyle w:val="TAL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</w:rPr>
              <w:t>respectively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1F078B" w:rsidRDefault="00660D35" w:rsidP="00660D35">
            <w:pPr>
              <w:pStyle w:val="TAL"/>
              <w:rPr>
                <w:lang w:val="en-US"/>
              </w:rPr>
            </w:pPr>
            <w:r w:rsidRPr="00FF5101">
              <w:t>6.6B.4</w:t>
            </w:r>
            <w:r w:rsidRPr="00FF5101">
              <w:rPr>
                <w:rFonts w:hint="eastAsia"/>
              </w:rPr>
              <w:t xml:space="preserve">a </w:t>
            </w:r>
            <w:r w:rsidRPr="00FF5101">
              <w:t xml:space="preserve">Beam correspondence for </w:t>
            </w:r>
            <w:r>
              <w:rPr>
                <w:rFonts w:hint="eastAsia"/>
                <w:lang w:eastAsia="zh-CN"/>
              </w:rPr>
              <w:t>i</w:t>
            </w:r>
            <w:r w:rsidRPr="00FF5101">
              <w:t>nter-band EN-DC including FR2</w:t>
            </w:r>
          </w:p>
        </w:tc>
        <w:tc>
          <w:tcPr>
            <w:tcW w:w="2403" w:type="pct"/>
            <w:vAlign w:val="center"/>
          </w:tcPr>
          <w:p w:rsidR="00660D35" w:rsidRDefault="00660D35" w:rsidP="00660D35">
            <w:pPr>
              <w:pStyle w:val="TAL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ply NR FR2 bands requirements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7.3B.3.</w:t>
            </w:r>
            <w:r>
              <w:rPr>
                <w:rFonts w:hint="eastAsia"/>
                <w:lang w:eastAsia="zh-CN"/>
              </w:rPr>
              <w:t>4</w:t>
            </w:r>
            <w:r w:rsidRPr="00222490">
              <w:t>a</w:t>
            </w:r>
            <w:r w:rsidRPr="00222490">
              <w:tab/>
            </w:r>
            <w:proofErr w:type="spellStart"/>
            <w:r w:rsidRPr="00222490">
              <w:t>ΔRIB,c</w:t>
            </w:r>
            <w:proofErr w:type="spellEnd"/>
            <w:r w:rsidRPr="00222490">
              <w:t xml:space="preserve"> </w:t>
            </w:r>
            <w:r w:rsidRPr="00222490">
              <w:rPr>
                <w:rFonts w:hint="eastAsia"/>
              </w:rPr>
              <w:t>for</w:t>
            </w:r>
            <w:r>
              <w:t xml:space="preserve"> inter-band EN-DC including FR2</w:t>
            </w:r>
          </w:p>
        </w:tc>
        <w:tc>
          <w:tcPr>
            <w:tcW w:w="2403" w:type="pct"/>
          </w:tcPr>
          <w:p w:rsidR="00660D35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 w:hint="eastAsia"/>
                <w:lang w:val="en-US" w:eastAsia="zh-CN"/>
              </w:rPr>
              <w:t>pply the requirements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1F078B">
              <w:t>corresponding specified EN-DC configuration or specific NE-DC exceptions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7.4B.</w:t>
            </w:r>
            <w:r>
              <w:rPr>
                <w:rFonts w:hint="eastAsia"/>
                <w:lang w:eastAsia="zh-CN"/>
              </w:rPr>
              <w:t>4</w:t>
            </w:r>
            <w:r w:rsidRPr="00222490">
              <w:t>a</w:t>
            </w:r>
            <w:r w:rsidRPr="00222490">
              <w:tab/>
            </w:r>
            <w:r w:rsidRPr="001F078B">
              <w:t>Maximum input level for</w:t>
            </w:r>
            <w:r w:rsidRPr="00222490">
              <w:t xml:space="preserve"> </w:t>
            </w:r>
            <w:r>
              <w:rPr>
                <w:rFonts w:hint="eastAsia"/>
              </w:rPr>
              <w:t xml:space="preserve"> inter-band EN-DC including FR2</w:t>
            </w:r>
          </w:p>
        </w:tc>
        <w:tc>
          <w:tcPr>
            <w:tcW w:w="2403" w:type="pct"/>
            <w:vMerge w:val="restart"/>
            <w:vAlign w:val="center"/>
          </w:tcPr>
          <w:p w:rsidR="00660D35" w:rsidRDefault="00660D35" w:rsidP="00660D35">
            <w:pPr>
              <w:pStyle w:val="TAL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Apply </w:t>
            </w:r>
            <w:r w:rsidRPr="001F078B">
              <w:t>E-UTRA</w:t>
            </w:r>
            <w:r>
              <w:t xml:space="preserve"> requirements </w:t>
            </w:r>
            <w:r w:rsidRPr="001F078B">
              <w:t>and NR requireme</w:t>
            </w:r>
            <w:r>
              <w:t xml:space="preserve">nts </w:t>
            </w:r>
            <w:r>
              <w:rPr>
                <w:rFonts w:hint="eastAsia"/>
              </w:rPr>
              <w:t>respectively</w:t>
            </w: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7.5B.</w:t>
            </w:r>
            <w:r>
              <w:rPr>
                <w:rFonts w:hint="eastAsia"/>
                <w:lang w:eastAsia="zh-CN"/>
              </w:rPr>
              <w:t>4</w:t>
            </w:r>
            <w:r w:rsidRPr="00222490">
              <w:t>a</w:t>
            </w:r>
            <w:r w:rsidRPr="001F078B">
              <w:t xml:space="preserve"> Adjacent channel selectivity for</w:t>
            </w:r>
            <w:r w:rsidRPr="00222490">
              <w:t xml:space="preserve"> </w:t>
            </w:r>
            <w:r>
              <w:rPr>
                <w:rFonts w:hint="eastAsia"/>
              </w:rPr>
              <w:t xml:space="preserve"> inter-band EN-DC including FR2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660D35" w:rsidRPr="009D23DF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7.6B.3.</w:t>
            </w:r>
            <w:r>
              <w:rPr>
                <w:rFonts w:hint="eastAsia"/>
                <w:lang w:eastAsia="zh-CN"/>
              </w:rPr>
              <w:t>4</w:t>
            </w:r>
            <w:r w:rsidRPr="00222490">
              <w:t>a</w:t>
            </w:r>
            <w:r w:rsidRPr="00222490">
              <w:tab/>
            </w:r>
            <w:r w:rsidRPr="001F078B">
              <w:t>Out-of-band blocking for</w:t>
            </w:r>
            <w:r w:rsidRPr="00222490">
              <w:t xml:space="preserve"> </w:t>
            </w:r>
            <w:r>
              <w:rPr>
                <w:rFonts w:hint="eastAsia"/>
              </w:rPr>
              <w:t xml:space="preserve"> inter-band EN-DC including FR2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660D35" w:rsidRPr="00D119E5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7.7B.</w:t>
            </w:r>
            <w:r>
              <w:rPr>
                <w:rFonts w:hint="eastAsia"/>
                <w:lang w:eastAsia="zh-CN"/>
              </w:rPr>
              <w:t>4</w:t>
            </w:r>
            <w:r w:rsidRPr="00222490">
              <w:t>a</w:t>
            </w:r>
            <w:r w:rsidRPr="00222490">
              <w:tab/>
            </w:r>
            <w:r w:rsidRPr="001F078B">
              <w:t>Spurious response for</w:t>
            </w:r>
            <w:r w:rsidRPr="00222490">
              <w:t xml:space="preserve"> </w:t>
            </w:r>
            <w:r>
              <w:rPr>
                <w:rFonts w:hint="eastAsia"/>
              </w:rPr>
              <w:t xml:space="preserve"> inter-band EN-DC including FR2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660D35" w:rsidRPr="00D119E5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7.8B.2.</w:t>
            </w:r>
            <w:r>
              <w:rPr>
                <w:rFonts w:hint="eastAsia"/>
                <w:lang w:eastAsia="zh-CN"/>
              </w:rPr>
              <w:t>4</w:t>
            </w:r>
            <w:r w:rsidRPr="00222490">
              <w:t>a</w:t>
            </w:r>
            <w:r w:rsidRPr="00222490">
              <w:tab/>
            </w:r>
            <w:r w:rsidRPr="001F078B">
              <w:t>Wide band Intermodulation</w:t>
            </w:r>
            <w:r w:rsidRPr="00222490">
              <w:t xml:space="preserve"> </w:t>
            </w:r>
            <w:r>
              <w:rPr>
                <w:rFonts w:hint="eastAsia"/>
              </w:rPr>
              <w:t xml:space="preserve"> inter-band EN-DC including FR2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660D35" w:rsidRPr="00D119E5" w:rsidTr="00660D35">
        <w:trPr>
          <w:cantSplit/>
          <w:trHeight w:val="167"/>
          <w:jc w:val="center"/>
        </w:trPr>
        <w:tc>
          <w:tcPr>
            <w:tcW w:w="2597" w:type="pct"/>
          </w:tcPr>
          <w:p w:rsidR="00660D35" w:rsidRPr="00222490" w:rsidRDefault="00660D35" w:rsidP="00660D35">
            <w:pPr>
              <w:pStyle w:val="TAL"/>
            </w:pPr>
            <w:r w:rsidRPr="00222490">
              <w:t>7.9B.</w:t>
            </w:r>
            <w:r>
              <w:rPr>
                <w:rFonts w:hint="eastAsia"/>
                <w:lang w:eastAsia="zh-CN"/>
              </w:rPr>
              <w:t>4</w:t>
            </w:r>
            <w:r w:rsidRPr="00222490">
              <w:t>a</w:t>
            </w:r>
            <w:r w:rsidRPr="00222490">
              <w:tab/>
            </w:r>
            <w:r w:rsidRPr="001F078B">
              <w:t>Spurious emissions for</w:t>
            </w:r>
            <w:r w:rsidRPr="0022249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inter-band EN-DC including FR2</w:t>
            </w:r>
          </w:p>
        </w:tc>
        <w:tc>
          <w:tcPr>
            <w:tcW w:w="2403" w:type="pct"/>
            <w:vMerge/>
          </w:tcPr>
          <w:p w:rsidR="00660D35" w:rsidRDefault="00660D35" w:rsidP="00660D35">
            <w:pPr>
              <w:pStyle w:val="TAL"/>
              <w:rPr>
                <w:rFonts w:cs="Arial"/>
                <w:lang w:val="en-US" w:eastAsia="ko-KR"/>
              </w:rPr>
            </w:pPr>
          </w:p>
        </w:tc>
      </w:tr>
    </w:tbl>
    <w:p w:rsidR="00660D35" w:rsidRDefault="00660D35" w:rsidP="00660D35">
      <w:pPr>
        <w:widowControl/>
        <w:wordWrap/>
        <w:autoSpaceDE/>
        <w:autoSpaceDN/>
        <w:spacing w:beforeLines="100" w:before="24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B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ased on above table, we can class the needed requirements </w:t>
      </w:r>
      <w:r w:rsid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for inter-band NE-DC including FR2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as</w:t>
      </w:r>
    </w:p>
    <w:p w:rsidR="00660D35" w:rsidRPr="00660D35" w:rsidRDefault="00BB0BA7" w:rsidP="00660D35">
      <w:pPr>
        <w:pStyle w:val="ListParagraph"/>
        <w:widowControl/>
        <w:numPr>
          <w:ilvl w:val="0"/>
          <w:numId w:val="4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Update needed in general section</w:t>
      </w:r>
      <w:r w:rsidR="00660D35" w:rsidRP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 i.e., NE-DC configurations.</w:t>
      </w:r>
    </w:p>
    <w:p w:rsidR="00660D35" w:rsidRDefault="00BB0BA7" w:rsidP="00660D35">
      <w:pPr>
        <w:pStyle w:val="ListParagraph"/>
        <w:widowControl/>
        <w:numPr>
          <w:ilvl w:val="0"/>
          <w:numId w:val="4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Band comb</w:t>
      </w:r>
      <w:r w:rsid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ination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specific requirement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i.e., </w:t>
      </w:r>
      <w:proofErr w:type="spellStart"/>
      <w:r w:rsidR="00660D35" w:rsidRPr="00660D35">
        <w:rPr>
          <w:rFonts w:ascii="Times New Roman" w:eastAsia="宋体" w:hAnsi="Times New Roman" w:cs="Times New Roman"/>
          <w:kern w:val="0"/>
          <w:szCs w:val="20"/>
          <w:lang w:eastAsia="zh-CN"/>
        </w:rPr>
        <w:t>ΔT</w:t>
      </w:r>
      <w:r w:rsidR="00660D35" w:rsidRPr="00660D35">
        <w:rPr>
          <w:rFonts w:ascii="Times New Roman" w:eastAsia="宋体" w:hAnsi="Times New Roman" w:cs="Times New Roman"/>
          <w:kern w:val="0"/>
          <w:szCs w:val="20"/>
          <w:vertAlign w:val="subscript"/>
          <w:lang w:eastAsia="zh-CN"/>
        </w:rPr>
        <w:t>IB</w:t>
      </w:r>
      <w:proofErr w:type="gramStart"/>
      <w:r w:rsidR="00660D35" w:rsidRPr="00660D35">
        <w:rPr>
          <w:rFonts w:ascii="Times New Roman" w:eastAsia="宋体" w:hAnsi="Times New Roman" w:cs="Times New Roman"/>
          <w:kern w:val="0"/>
          <w:szCs w:val="20"/>
          <w:vertAlign w:val="subscript"/>
          <w:lang w:eastAsia="zh-CN"/>
        </w:rPr>
        <w:t>,c</w:t>
      </w:r>
      <w:proofErr w:type="spellEnd"/>
      <w:proofErr w:type="gramEnd"/>
      <w:r w:rsidR="00660D35" w:rsidRP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proofErr w:type="spellStart"/>
      <w:r w:rsidR="00660D35" w:rsidRPr="00660D35">
        <w:rPr>
          <w:rFonts w:ascii="Times New Roman" w:eastAsia="宋体" w:hAnsi="Times New Roman" w:cs="Times New Roman"/>
          <w:kern w:val="0"/>
          <w:szCs w:val="20"/>
          <w:lang w:eastAsia="zh-CN"/>
        </w:rPr>
        <w:t>Δ</w:t>
      </w:r>
      <w:r w:rsidR="00660D35" w:rsidRP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R</w:t>
      </w:r>
      <w:r w:rsidR="00660D35" w:rsidRPr="00660D35">
        <w:rPr>
          <w:rFonts w:ascii="Times New Roman" w:eastAsia="宋体" w:hAnsi="Times New Roman" w:cs="Times New Roman"/>
          <w:kern w:val="0"/>
          <w:szCs w:val="20"/>
          <w:vertAlign w:val="subscript"/>
          <w:lang w:eastAsia="zh-CN"/>
        </w:rPr>
        <w:t>IB,c</w:t>
      </w:r>
      <w:proofErr w:type="spellEnd"/>
      <w:r w:rsidR="00660D35" w:rsidRP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r w:rsidR="00660D35" w:rsidRPr="00660D35">
        <w:rPr>
          <w:rFonts w:ascii="Times New Roman" w:eastAsia="宋体" w:hAnsi="Times New Roman" w:cs="Times New Roman"/>
          <w:kern w:val="0"/>
          <w:szCs w:val="20"/>
          <w:lang w:eastAsia="zh-CN"/>
        </w:rPr>
        <w:t>Spurious emission band UE co-existence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8950D0" w:rsidRPr="008950D0" w:rsidRDefault="00BB0BA7" w:rsidP="008950D0">
      <w:pPr>
        <w:pStyle w:val="ListParagraph"/>
        <w:widowControl/>
        <w:numPr>
          <w:ilvl w:val="0"/>
          <w:numId w:val="4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/>
          <w:kern w:val="0"/>
          <w:szCs w:val="20"/>
          <w:lang w:eastAsia="zh-CN"/>
        </w:rPr>
        <w:t>Requirement to a</w:t>
      </w:r>
      <w:r w:rsidRP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pply </w:t>
      </w:r>
      <w:r w:rsidR="00660D35" w:rsidRPr="000230E6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E-UTRA requirements and NR requirements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for LTE and NR carriers</w:t>
      </w:r>
      <w:r w:rsidRP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660D35" w:rsidRP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respectively</w:t>
      </w:r>
      <w:r w:rsidR="00660D35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874537" w:rsidRDefault="00CA5F6B" w:rsidP="00C51832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Therefore, for the new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NE-DC </w:t>
      </w:r>
      <w:r w:rsidRP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band combinations</w:t>
      </w:r>
      <w:r w:rsidR="0087453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request</w:t>
      </w:r>
      <w:r w:rsid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for inter-band NE-DC</w:t>
      </w:r>
      <w:r w:rsidR="008950D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within FR1 and inter-band NE-DC including FR2</w:t>
      </w:r>
      <w:r w:rsidR="0087453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r w:rsidR="008950D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the requirements </w:t>
      </w:r>
      <w:r w:rsidR="0087453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could handle in two different c</w:t>
      </w:r>
      <w:r w:rsidR="008950D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ases</w:t>
      </w:r>
      <w:r w:rsidR="0087453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:</w:t>
      </w:r>
    </w:p>
    <w:p w:rsidR="00CA5F6B" w:rsidRDefault="00874537" w:rsidP="00C51832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1D0B7B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C</w:t>
      </w:r>
      <w:r w:rsidRPr="001D0B7B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ase 1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: with</w:t>
      </w:r>
      <w:r w:rsidR="00CA5F6B" w:rsidRP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CA5F6B" w:rsidRPr="00CA5F6B">
        <w:rPr>
          <w:rFonts w:ascii="Times New Roman" w:eastAsia="宋体" w:hAnsi="Times New Roman" w:cs="Times New Roman"/>
          <w:kern w:val="0"/>
          <w:szCs w:val="20"/>
          <w:lang w:eastAsia="zh-CN"/>
        </w:rPr>
        <w:t>correspondingly EN-DC configuration</w:t>
      </w:r>
      <w:r w:rsidR="00CA5F6B" w:rsidRP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have been completed:</w:t>
      </w:r>
    </w:p>
    <w:p w:rsidR="00CA5F6B" w:rsidRPr="00C51832" w:rsidRDefault="00CA5F6B" w:rsidP="00C51832">
      <w:pPr>
        <w:pStyle w:val="ListParagraph"/>
        <w:widowControl/>
        <w:numPr>
          <w:ilvl w:val="0"/>
          <w:numId w:val="8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Only </w:t>
      </w:r>
      <w:r w:rsidR="00BB0BA7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update </w:t>
      </w:r>
      <w:r w:rsidRP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need</w:t>
      </w:r>
      <w:r w:rsidR="00BB0BA7">
        <w:rPr>
          <w:rFonts w:ascii="Times New Roman" w:eastAsia="宋体" w:hAnsi="Times New Roman" w:cs="Times New Roman"/>
          <w:kern w:val="0"/>
          <w:szCs w:val="20"/>
          <w:lang w:eastAsia="zh-CN"/>
        </w:rPr>
        <w:t>ed</w:t>
      </w:r>
      <w:r w:rsidRP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BB0BA7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is to </w:t>
      </w:r>
      <w:r w:rsidRP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introduce NE-DC configurations and UE maximum output power for inter-band NE-DC within FR1</w:t>
      </w:r>
    </w:p>
    <w:p w:rsidR="00FF5101" w:rsidRPr="00C51832" w:rsidRDefault="00CA5F6B" w:rsidP="00C51832">
      <w:pPr>
        <w:pStyle w:val="ListParagraph"/>
        <w:widowControl/>
        <w:numPr>
          <w:ilvl w:val="0"/>
          <w:numId w:val="8"/>
        </w:numPr>
        <w:wordWrap/>
        <w:autoSpaceDE/>
        <w:autoSpaceDN/>
        <w:spacing w:after="0" w:line="240" w:lineRule="auto"/>
        <w:ind w:firstLineChars="0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Only</w:t>
      </w:r>
      <w:r w:rsidR="00BB0BA7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update</w:t>
      </w:r>
      <w:r w:rsidRP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need</w:t>
      </w:r>
      <w:r w:rsidR="00BB0BA7">
        <w:rPr>
          <w:rFonts w:ascii="Times New Roman" w:eastAsia="宋体" w:hAnsi="Times New Roman" w:cs="Times New Roman"/>
          <w:kern w:val="0"/>
          <w:szCs w:val="20"/>
          <w:lang w:eastAsia="zh-CN"/>
        </w:rPr>
        <w:t>ed is to</w:t>
      </w:r>
      <w:r w:rsidRP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introduce NE-DC configurations for inter-band NE-DC including FR2.</w:t>
      </w:r>
    </w:p>
    <w:p w:rsidR="0058656F" w:rsidRPr="00874537" w:rsidRDefault="00874537" w:rsidP="00C51832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1D0B7B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C</w:t>
      </w:r>
      <w:r w:rsidRPr="001D0B7B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ase 2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: without</w:t>
      </w:r>
      <w:r w:rsidRP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Pr="00CA5F6B">
        <w:rPr>
          <w:rFonts w:ascii="Times New Roman" w:eastAsia="宋体" w:hAnsi="Times New Roman" w:cs="Times New Roman"/>
          <w:kern w:val="0"/>
          <w:szCs w:val="20"/>
          <w:lang w:eastAsia="zh-CN"/>
        </w:rPr>
        <w:t>correspondingly EN-DC configuration</w:t>
      </w:r>
      <w:r w:rsidRP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</w:t>
      </w:r>
      <w:r w:rsid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proofErr w:type="spellStart"/>
      <w:r w:rsidR="0058656F" w:rsidRPr="00874537">
        <w:rPr>
          <w:rFonts w:ascii="Times New Roman" w:eastAsia="宋体" w:hAnsi="Times New Roman" w:cs="Times New Roman"/>
          <w:kern w:val="0"/>
          <w:szCs w:val="20"/>
          <w:lang w:eastAsia="zh-CN"/>
        </w:rPr>
        <w:t>ΔT</w:t>
      </w:r>
      <w:r w:rsidR="0058656F" w:rsidRPr="00C51832">
        <w:rPr>
          <w:rFonts w:ascii="Times New Roman" w:eastAsia="宋体" w:hAnsi="Times New Roman" w:cs="Times New Roman"/>
          <w:kern w:val="0"/>
          <w:szCs w:val="20"/>
          <w:lang w:eastAsia="zh-CN"/>
        </w:rPr>
        <w:t>IB</w:t>
      </w:r>
      <w:proofErr w:type="gramStart"/>
      <w:r w:rsidR="0058656F" w:rsidRPr="00C51832">
        <w:rPr>
          <w:rFonts w:ascii="Times New Roman" w:eastAsia="宋体" w:hAnsi="Times New Roman" w:cs="Times New Roman"/>
          <w:kern w:val="0"/>
          <w:szCs w:val="20"/>
          <w:lang w:eastAsia="zh-CN"/>
        </w:rPr>
        <w:t>,c</w:t>
      </w:r>
      <w:proofErr w:type="spellEnd"/>
      <w:proofErr w:type="gramEnd"/>
      <w:r w:rsidR="0058656F" w:rsidRPr="0087453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proofErr w:type="spellStart"/>
      <w:r w:rsidR="0058656F" w:rsidRPr="00874537">
        <w:rPr>
          <w:rFonts w:ascii="Times New Roman" w:eastAsia="宋体" w:hAnsi="Times New Roman" w:cs="Times New Roman"/>
          <w:kern w:val="0"/>
          <w:szCs w:val="20"/>
          <w:lang w:eastAsia="zh-CN"/>
        </w:rPr>
        <w:t>Δ</w:t>
      </w:r>
      <w:r w:rsidR="0058656F" w:rsidRPr="0087453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R</w:t>
      </w:r>
      <w:r w:rsidR="0058656F" w:rsidRPr="00C51832">
        <w:rPr>
          <w:rFonts w:ascii="Times New Roman" w:eastAsia="宋体" w:hAnsi="Times New Roman" w:cs="Times New Roman"/>
          <w:kern w:val="0"/>
          <w:szCs w:val="20"/>
          <w:lang w:eastAsia="zh-CN"/>
        </w:rPr>
        <w:t>IB,c</w:t>
      </w:r>
      <w:proofErr w:type="spellEnd"/>
      <w:r w:rsidR="0058656F" w:rsidRPr="0087453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r w:rsidR="0058656F" w:rsidRPr="00874537">
        <w:rPr>
          <w:rFonts w:ascii="Times New Roman" w:eastAsia="宋体" w:hAnsi="Times New Roman" w:cs="Times New Roman"/>
          <w:kern w:val="0"/>
          <w:szCs w:val="20"/>
          <w:lang w:eastAsia="zh-CN"/>
        </w:rPr>
        <w:t>Spurious emission band UE co-existence</w:t>
      </w:r>
      <w:r w:rsidR="0058656F" w:rsidRPr="0087453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and REFSENs also need further study</w:t>
      </w:r>
      <w:r w:rsid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A95B99" w:rsidRDefault="00A95B99" w:rsidP="00CA5F6B">
      <w:pPr>
        <w:widowControl/>
        <w:wordWrap/>
        <w:autoSpaceDE/>
        <w:autoSpaceDN/>
        <w:spacing w:beforeLines="100" w:before="24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Hence</w:t>
      </w:r>
      <w:r w:rsidR="006D463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</w:t>
      </w:r>
      <w:r w:rsid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when</w:t>
      </w:r>
      <w:r w:rsidR="00CA5F6B" w:rsidRP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CA5F6B" w:rsidRPr="00CA5F6B">
        <w:rPr>
          <w:rFonts w:ascii="Times New Roman" w:eastAsia="宋体" w:hAnsi="Times New Roman" w:cs="Times New Roman"/>
          <w:kern w:val="0"/>
          <w:szCs w:val="20"/>
          <w:lang w:eastAsia="zh-CN"/>
        </w:rPr>
        <w:t>correspondingly EN-DC configuration</w:t>
      </w:r>
      <w:r w:rsidR="00CA5F6B" w:rsidRP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 have been completed</w:t>
      </w:r>
      <w:r w:rsid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there is no </w:t>
      </w:r>
      <w:r w:rsidR="00CA5F6B">
        <w:rPr>
          <w:rFonts w:ascii="Times New Roman" w:eastAsia="宋体" w:hAnsi="Times New Roman" w:cs="Times New Roman"/>
          <w:kern w:val="0"/>
          <w:szCs w:val="20"/>
          <w:lang w:eastAsia="zh-CN"/>
        </w:rPr>
        <w:t>necess</w:t>
      </w:r>
      <w:r w:rsidR="00BB0BA7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ity </w:t>
      </w:r>
      <w:r w:rsidR="00FF5101" w:rsidRPr="000230E6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to repeat the study and conclusion of the correspondingly specifi</w:t>
      </w:r>
      <w:r w:rsid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ed EN-DC</w:t>
      </w:r>
      <w:r w:rsidR="007F3767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configuration for the NE-DC configurations.</w:t>
      </w:r>
      <w:r w:rsid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</w:p>
    <w:p w:rsidR="00B5244D" w:rsidRDefault="007F3767" w:rsidP="00CA5F6B">
      <w:pPr>
        <w:widowControl/>
        <w:wordWrap/>
        <w:autoSpaceDE/>
        <w:autoSpaceDN/>
        <w:spacing w:beforeLines="100" w:before="24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To offload RAN4 work, </w:t>
      </w:r>
      <w:r w:rsidR="00CA5F6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we proposed:</w:t>
      </w:r>
    </w:p>
    <w:p w:rsidR="008950D0" w:rsidRDefault="001F1A89" w:rsidP="00CA5F6B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b/>
          <w:kern w:val="0"/>
          <w:szCs w:val="20"/>
          <w:lang w:eastAsia="zh-CN"/>
        </w:rPr>
      </w:pP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Proposal</w:t>
      </w:r>
      <w:r w:rsidR="00CA5F6B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 w:rsidR="00A95B99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1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: </w:t>
      </w:r>
      <w:r w:rsidR="001A3A70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I</w:t>
      </w:r>
      <w:r w:rsidR="00BB0BA7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f</w:t>
      </w:r>
      <w:r w:rsidR="00BB0BA7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 w:rsidR="00CA5F6B" w:rsidRPr="00C51832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 xml:space="preserve">corresponding EN-DC </w:t>
      </w:r>
      <w:r w:rsidR="00CA5F6B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band combination</w:t>
      </w:r>
      <w:r w:rsidR="00BB0BA7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 xml:space="preserve"> has already been</w:t>
      </w:r>
      <w:r w:rsidR="00CA5F6B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 w:rsidR="00BB0BA7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defined in specification</w:t>
      </w:r>
      <w:r w:rsidR="007F3767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, the NE-DC band combinations</w:t>
      </w:r>
      <w:r w:rsidR="00CA5F6B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 w:rsidR="00BB0BA7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 xml:space="preserve">can be </w:t>
      </w:r>
      <w:r w:rsidR="00984525" w:rsidRPr="00C51832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introduc</w:t>
      </w:r>
      <w:r w:rsidR="00984525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e</w:t>
      </w:r>
      <w:r w:rsidR="00BB0BA7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d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 w:rsidR="00984525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into the </w:t>
      </w:r>
      <w:r w:rsidR="00DA36F9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Spec</w:t>
      </w:r>
      <w:r w:rsidR="00984525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38.101-3</w:t>
      </w:r>
      <w:r w:rsidR="00CA5F6B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 w:rsidR="007F3767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directly </w:t>
      </w:r>
      <w:r w:rsidR="00CA5F6B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for inter-band NE-DC within FR1 and inter-band NE-DC including FR2</w:t>
      </w:r>
      <w:r w:rsidR="00984525"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.</w:t>
      </w:r>
    </w:p>
    <w:p w:rsidR="00A95B99" w:rsidRPr="008950D0" w:rsidRDefault="001D3065" w:rsidP="00CA5F6B">
      <w:pPr>
        <w:widowControl/>
        <w:wordWrap/>
        <w:autoSpaceDE/>
        <w:autoSpaceDN/>
        <w:spacing w:beforeLines="50" w:before="120" w:after="0" w:line="240" w:lineRule="auto"/>
        <w:jc w:val="left"/>
        <w:rPr>
          <w:rFonts w:ascii="Times New Roman" w:eastAsia="宋体" w:hAnsi="Times New Roman" w:cs="Times New Roman"/>
          <w:b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Proposal 2: When purely new NE-DC comes to RAN4 new WID can be considered accordingly.</w:t>
      </w:r>
      <w:bookmarkStart w:id="1" w:name="_GoBack"/>
      <w:bookmarkEnd w:id="1"/>
    </w:p>
    <w:p w:rsidR="00EB4C72" w:rsidRDefault="0058656F" w:rsidP="0058656F">
      <w:pPr>
        <w:pStyle w:val="ListParagraph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firstLineChars="0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lastRenderedPageBreak/>
        <w:t>C</w:t>
      </w:r>
      <w:r>
        <w:rPr>
          <w:rFonts w:ascii="Arial" w:eastAsia="宋体" w:hAnsi="Arial" w:cs="Times New Roman" w:hint="eastAsia"/>
          <w:kern w:val="0"/>
          <w:sz w:val="36"/>
          <w:szCs w:val="20"/>
          <w:lang w:eastAsia="zh-CN"/>
        </w:rPr>
        <w:t>onclusion</w:t>
      </w:r>
    </w:p>
    <w:p w:rsidR="0058656F" w:rsidRDefault="00C51832" w:rsidP="00C51832">
      <w:pPr>
        <w:widowControl/>
        <w:wordWrap/>
        <w:autoSpaceDE/>
        <w:autoSpaceDN/>
        <w:spacing w:beforeLines="100" w:before="240"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C51832">
        <w:rPr>
          <w:rFonts w:ascii="Times New Roman" w:eastAsia="宋体" w:hAnsi="Times New Roman" w:cs="Times New Roman"/>
          <w:kern w:val="0"/>
          <w:szCs w:val="20"/>
          <w:lang w:eastAsia="zh-CN"/>
        </w:rPr>
        <w:t>I</w:t>
      </w:r>
      <w:r w:rsidRPr="00C5183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n this contribution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we discussed and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summarized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the requirements for inter-band NE-DC, and proposed</w:t>
      </w:r>
    </w:p>
    <w:p w:rsidR="008950D0" w:rsidRDefault="001A3A70" w:rsidP="00C51832">
      <w:pPr>
        <w:widowControl/>
        <w:wordWrap/>
        <w:autoSpaceDE/>
        <w:autoSpaceDN/>
        <w:spacing w:beforeLines="100" w:before="240" w:after="0" w:line="240" w:lineRule="auto"/>
        <w:jc w:val="left"/>
        <w:rPr>
          <w:rFonts w:ascii="Times New Roman" w:eastAsia="宋体" w:hAnsi="Times New Roman" w:cs="Times New Roman"/>
          <w:b/>
          <w:kern w:val="0"/>
          <w:szCs w:val="20"/>
          <w:lang w:eastAsia="zh-CN"/>
        </w:rPr>
      </w:pP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Proposal : </w:t>
      </w:r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I</w:t>
      </w:r>
      <w:r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f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 w:rsidRPr="00C51832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 xml:space="preserve">corresponding EN-DC 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band combination</w:t>
      </w:r>
      <w:r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 xml:space="preserve"> has already been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defined in specification</w:t>
      </w:r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, the NE-DC band combinations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 xml:space="preserve">can be </w:t>
      </w:r>
      <w:r w:rsidRPr="00C51832"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introduc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e</w:t>
      </w:r>
      <w:r>
        <w:rPr>
          <w:rFonts w:ascii="Times New Roman" w:eastAsia="宋体" w:hAnsi="Times New Roman" w:cs="Times New Roman"/>
          <w:b/>
          <w:kern w:val="0"/>
          <w:szCs w:val="20"/>
          <w:lang w:eastAsia="zh-CN"/>
        </w:rPr>
        <w:t>d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 into the Spec 38.101-3 </w:t>
      </w:r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directly </w:t>
      </w:r>
      <w:r w:rsidRPr="00C51832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for inter-band NE-DC within FR1 and inter-band NE-DC including FR2.</w:t>
      </w:r>
    </w:p>
    <w:p w:rsidR="006C2912" w:rsidRDefault="006C2912" w:rsidP="00C51832">
      <w:pPr>
        <w:widowControl/>
        <w:wordWrap/>
        <w:autoSpaceDE/>
        <w:autoSpaceDN/>
        <w:spacing w:beforeLines="100" w:before="240" w:after="0" w:line="240" w:lineRule="auto"/>
        <w:jc w:val="left"/>
        <w:rPr>
          <w:rFonts w:ascii="Times New Roman" w:eastAsia="宋体" w:hAnsi="Times New Roman" w:cs="Times New Roman"/>
          <w:b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 xml:space="preserve">Proposal 2: </w:t>
      </w:r>
      <w:r w:rsidR="001D3065">
        <w:rPr>
          <w:rFonts w:ascii="Times New Roman" w:eastAsia="宋体" w:hAnsi="Times New Roman" w:cs="Times New Roman" w:hint="eastAsia"/>
          <w:b/>
          <w:kern w:val="0"/>
          <w:szCs w:val="20"/>
          <w:lang w:eastAsia="zh-CN"/>
        </w:rPr>
        <w:t>When purely new NE-DC comes to RAN4 new WID can be considered accordingly.</w:t>
      </w:r>
    </w:p>
    <w:p w:rsidR="00EB4C72" w:rsidRPr="006D4630" w:rsidRDefault="007F3767" w:rsidP="006D4630">
      <w:pPr>
        <w:widowControl/>
        <w:wordWrap/>
        <w:autoSpaceDE/>
        <w:autoSpaceDN/>
        <w:spacing w:beforeLines="100" w:before="240" w:after="0" w:line="240" w:lineRule="auto"/>
        <w:jc w:val="left"/>
        <w:rPr>
          <w:rFonts w:ascii="Times New Roman" w:eastAsia="宋体" w:hAnsi="Times New Roman" w:cs="Times New Roman"/>
          <w:b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T</w:t>
      </w:r>
      <w:r w:rsidR="008950D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he related draft CR </w:t>
      </w:r>
      <w:r w:rsidR="00EA5A8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introduc</w:t>
      </w:r>
      <w:r w:rsidR="006C291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ing</w:t>
      </w:r>
      <w:r w:rsidR="00EA5A8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new inter-band NE-DC </w:t>
      </w:r>
      <w:r w:rsidR="00EA5A83" w:rsidRPr="008950D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band combinations</w:t>
      </w:r>
      <w:r w:rsidR="00EA5A8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6C2912" w:rsidRPr="006C2912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corresponding EN-DC </w:t>
      </w:r>
      <w:r w:rsidR="006C2912" w:rsidRPr="006C291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band combination</w:t>
      </w:r>
      <w:r w:rsidR="006C291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s</w:t>
      </w:r>
      <w:r w:rsidR="006C2912" w:rsidRPr="006C2912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h</w:t>
      </w:r>
      <w:r w:rsidR="006C291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ave</w:t>
      </w:r>
      <w:r w:rsidR="006C2912" w:rsidRPr="006C2912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already been</w:t>
      </w:r>
      <w:r w:rsidR="006C2912" w:rsidRPr="006C291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6C2912" w:rsidRPr="006C2912">
        <w:rPr>
          <w:rFonts w:ascii="Times New Roman" w:eastAsia="宋体" w:hAnsi="Times New Roman" w:cs="Times New Roman"/>
          <w:kern w:val="0"/>
          <w:szCs w:val="20"/>
          <w:lang w:eastAsia="zh-CN"/>
        </w:rPr>
        <w:t>defined in specification</w:t>
      </w:r>
      <w:r w:rsidR="006C2912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="00EA5A8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and necessary requirements 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into 38.101-3 </w:t>
      </w:r>
      <w:r w:rsidR="00EA5A8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are </w:t>
      </w:r>
      <w:r w:rsidR="00EA5A83">
        <w:rPr>
          <w:rFonts w:ascii="Times New Roman" w:eastAsia="宋体" w:hAnsi="Times New Roman" w:cs="Times New Roman"/>
          <w:kern w:val="0"/>
          <w:szCs w:val="20"/>
          <w:lang w:eastAsia="zh-CN"/>
        </w:rPr>
        <w:t>available</w:t>
      </w:r>
      <w:r w:rsidR="00EA5A83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[2][3]</w:t>
      </w:r>
      <w:r w:rsidR="008950D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.</w:t>
      </w:r>
    </w:p>
    <w:p w:rsidR="00EB4C72" w:rsidRDefault="00EB4C72" w:rsidP="00EB4C72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</w:pPr>
      <w:r w:rsidRPr="00EB4C72">
        <w:rPr>
          <w:rFonts w:ascii="Arial" w:eastAsia="宋体" w:hAnsi="Arial" w:cs="Times New Roman" w:hint="eastAsia"/>
          <w:kern w:val="0"/>
          <w:sz w:val="36"/>
          <w:szCs w:val="20"/>
          <w:lang w:val="en-GB" w:eastAsia="zh-CN"/>
        </w:rPr>
        <w:t>Reference</w:t>
      </w:r>
    </w:p>
    <w:p w:rsidR="009361EB" w:rsidRDefault="009361EB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9361EB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[1]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R4-1907808</w:t>
      </w: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 </w:t>
      </w:r>
      <w:r w:rsidRPr="009361EB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Draft CR 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to </w:t>
      </w:r>
      <w:r w:rsidR="001A3A70">
        <w:rPr>
          <w:rFonts w:ascii="Times New Roman" w:eastAsia="宋体" w:hAnsi="Times New Roman" w:cs="Times New Roman"/>
          <w:kern w:val="0"/>
          <w:szCs w:val="20"/>
          <w:lang w:eastAsia="zh-CN"/>
        </w:rPr>
        <w:t>38.101-3 NE-DC introduc</w:t>
      </w:r>
      <w:r>
        <w:rPr>
          <w:rFonts w:ascii="Times New Roman" w:eastAsia="宋体" w:hAnsi="Times New Roman" w:cs="Times New Roman"/>
          <w:kern w:val="0"/>
          <w:szCs w:val="20"/>
          <w:lang w:eastAsia="zh-CN"/>
        </w:rPr>
        <w:t>tion</w:t>
      </w:r>
      <w:r w:rsid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, </w:t>
      </w:r>
      <w:proofErr w:type="spellStart"/>
      <w:r w:rsidRPr="009361EB">
        <w:rPr>
          <w:rFonts w:ascii="Times New Roman" w:eastAsia="宋体" w:hAnsi="Times New Roman" w:cs="Times New Roman"/>
          <w:kern w:val="0"/>
          <w:szCs w:val="20"/>
          <w:lang w:eastAsia="zh-CN"/>
        </w:rPr>
        <w:t>InterDigital</w:t>
      </w:r>
      <w:proofErr w:type="spellEnd"/>
      <w:r w:rsidRPr="009361EB">
        <w:rPr>
          <w:rFonts w:ascii="Times New Roman" w:eastAsia="宋体" w:hAnsi="Times New Roman" w:cs="Times New Roman"/>
          <w:kern w:val="0"/>
          <w:szCs w:val="20"/>
          <w:lang w:eastAsia="zh-CN"/>
        </w:rPr>
        <w:t xml:space="preserve"> Communications</w:t>
      </w:r>
    </w:p>
    <w:p w:rsidR="00EA5A83" w:rsidRPr="001A3A70" w:rsidRDefault="00EA5A83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 xml:space="preserve">[2] R4-2003173, </w:t>
      </w:r>
      <w:r w:rsidRPr="001A3A70">
        <w:rPr>
          <w:rFonts w:ascii="Times New Roman" w:eastAsia="宋体" w:hAnsi="Times New Roman" w:cs="Times New Roman"/>
          <w:kern w:val="0"/>
          <w:szCs w:val="20"/>
          <w:lang w:eastAsia="zh-CN"/>
        </w:rPr>
        <w:t>Draft CR for 38.101-3 to introduce new inter-band NE-DC band combinations including FR2</w:t>
      </w:r>
      <w:r w:rsidRP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 Samsung</w:t>
      </w:r>
    </w:p>
    <w:p w:rsidR="00EA5A83" w:rsidRPr="001A3A70" w:rsidRDefault="00EA5A83" w:rsidP="009361EB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[3] R4-2003174, D</w:t>
      </w:r>
      <w:r w:rsidRPr="001A3A70">
        <w:rPr>
          <w:rFonts w:ascii="Times New Roman" w:eastAsia="宋体" w:hAnsi="Times New Roman" w:cs="Times New Roman"/>
          <w:kern w:val="0"/>
          <w:szCs w:val="20"/>
          <w:lang w:eastAsia="zh-CN"/>
        </w:rPr>
        <w:t>raft CR for 38.101-3 to introduce new inter-band NE-DC band combinations within FR1</w:t>
      </w:r>
      <w:r w:rsidRPr="001A3A70">
        <w:rPr>
          <w:rFonts w:ascii="Times New Roman" w:eastAsia="宋体" w:hAnsi="Times New Roman" w:cs="Times New Roman" w:hint="eastAsia"/>
          <w:kern w:val="0"/>
          <w:szCs w:val="20"/>
          <w:lang w:eastAsia="zh-CN"/>
        </w:rPr>
        <w:t>, Samsung</w:t>
      </w:r>
    </w:p>
    <w:sectPr w:rsidR="00EA5A83" w:rsidRPr="001A3A70" w:rsidSect="00BF1B84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5A8" w:rsidRDefault="000935A8" w:rsidP="00950940">
      <w:pPr>
        <w:spacing w:after="0" w:line="240" w:lineRule="auto"/>
      </w:pPr>
      <w:r>
        <w:separator/>
      </w:r>
    </w:p>
  </w:endnote>
  <w:endnote w:type="continuationSeparator" w:id="0">
    <w:p w:rsidR="000935A8" w:rsidRDefault="000935A8" w:rsidP="00950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5A8" w:rsidRDefault="000935A8" w:rsidP="00950940">
      <w:pPr>
        <w:spacing w:after="0" w:line="240" w:lineRule="auto"/>
      </w:pPr>
      <w:r>
        <w:separator/>
      </w:r>
    </w:p>
  </w:footnote>
  <w:footnote w:type="continuationSeparator" w:id="0">
    <w:p w:rsidR="000935A8" w:rsidRDefault="000935A8" w:rsidP="00950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E3"/>
    <w:multiLevelType w:val="hybridMultilevel"/>
    <w:tmpl w:val="3E64FCC4"/>
    <w:lvl w:ilvl="0" w:tplc="D892F8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BE0348"/>
    <w:multiLevelType w:val="hybridMultilevel"/>
    <w:tmpl w:val="F71CAB44"/>
    <w:lvl w:ilvl="0" w:tplc="07B88B6A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9A512C"/>
    <w:multiLevelType w:val="hybridMultilevel"/>
    <w:tmpl w:val="C984652E"/>
    <w:lvl w:ilvl="0" w:tplc="E37EF9A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016A46"/>
    <w:multiLevelType w:val="hybridMultilevel"/>
    <w:tmpl w:val="284AE174"/>
    <w:lvl w:ilvl="0" w:tplc="55CE49A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F40A89"/>
    <w:multiLevelType w:val="hybridMultilevel"/>
    <w:tmpl w:val="6DC6B5C0"/>
    <w:lvl w:ilvl="0" w:tplc="9AF40E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5D4A3BC5"/>
    <w:multiLevelType w:val="hybridMultilevel"/>
    <w:tmpl w:val="DDE40050"/>
    <w:lvl w:ilvl="0" w:tplc="4EEADE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515790"/>
    <w:multiLevelType w:val="hybridMultilevel"/>
    <w:tmpl w:val="815C4CBA"/>
    <w:lvl w:ilvl="0" w:tplc="7E864B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230E6"/>
    <w:rsid w:val="00027C9C"/>
    <w:rsid w:val="000935A8"/>
    <w:rsid w:val="000C1780"/>
    <w:rsid w:val="00111F1A"/>
    <w:rsid w:val="001126C3"/>
    <w:rsid w:val="00124ADF"/>
    <w:rsid w:val="00125092"/>
    <w:rsid w:val="00125F97"/>
    <w:rsid w:val="0013050E"/>
    <w:rsid w:val="001323E4"/>
    <w:rsid w:val="001336AB"/>
    <w:rsid w:val="00141C0B"/>
    <w:rsid w:val="00142D08"/>
    <w:rsid w:val="0016424D"/>
    <w:rsid w:val="00181143"/>
    <w:rsid w:val="0019118B"/>
    <w:rsid w:val="001A3A70"/>
    <w:rsid w:val="001D0B7B"/>
    <w:rsid w:val="001D3065"/>
    <w:rsid w:val="001F1A89"/>
    <w:rsid w:val="0020561C"/>
    <w:rsid w:val="00222490"/>
    <w:rsid w:val="002453B1"/>
    <w:rsid w:val="0035777F"/>
    <w:rsid w:val="003713C5"/>
    <w:rsid w:val="00405E29"/>
    <w:rsid w:val="00437A06"/>
    <w:rsid w:val="0048098A"/>
    <w:rsid w:val="004A61F5"/>
    <w:rsid w:val="004C2A45"/>
    <w:rsid w:val="004F244E"/>
    <w:rsid w:val="00536B88"/>
    <w:rsid w:val="0058656F"/>
    <w:rsid w:val="00602533"/>
    <w:rsid w:val="0060275C"/>
    <w:rsid w:val="00612EDC"/>
    <w:rsid w:val="00626045"/>
    <w:rsid w:val="00660D35"/>
    <w:rsid w:val="00684001"/>
    <w:rsid w:val="00685452"/>
    <w:rsid w:val="006B3A76"/>
    <w:rsid w:val="006C2912"/>
    <w:rsid w:val="006D4630"/>
    <w:rsid w:val="0070614A"/>
    <w:rsid w:val="007077C9"/>
    <w:rsid w:val="007928DA"/>
    <w:rsid w:val="00793CC7"/>
    <w:rsid w:val="007B70FD"/>
    <w:rsid w:val="007B7AA2"/>
    <w:rsid w:val="007C3654"/>
    <w:rsid w:val="007F3767"/>
    <w:rsid w:val="007F3A08"/>
    <w:rsid w:val="00874537"/>
    <w:rsid w:val="008950D0"/>
    <w:rsid w:val="008D2C24"/>
    <w:rsid w:val="008F50BE"/>
    <w:rsid w:val="009361EB"/>
    <w:rsid w:val="00950940"/>
    <w:rsid w:val="00984525"/>
    <w:rsid w:val="00A95B99"/>
    <w:rsid w:val="00B5244D"/>
    <w:rsid w:val="00B60E27"/>
    <w:rsid w:val="00BB0BA7"/>
    <w:rsid w:val="00BC0F04"/>
    <w:rsid w:val="00BC41D9"/>
    <w:rsid w:val="00BF1B84"/>
    <w:rsid w:val="00C51832"/>
    <w:rsid w:val="00CA5F6B"/>
    <w:rsid w:val="00D119E5"/>
    <w:rsid w:val="00D26654"/>
    <w:rsid w:val="00D72873"/>
    <w:rsid w:val="00D80AE4"/>
    <w:rsid w:val="00DA36F9"/>
    <w:rsid w:val="00DA71E8"/>
    <w:rsid w:val="00EA5A83"/>
    <w:rsid w:val="00EB4C72"/>
    <w:rsid w:val="00F275D0"/>
    <w:rsid w:val="00F5333D"/>
    <w:rsid w:val="00FC028E"/>
    <w:rsid w:val="00FC473D"/>
    <w:rsid w:val="00FF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1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B8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B4C72"/>
    <w:pPr>
      <w:ind w:firstLineChars="200" w:firstLine="420"/>
    </w:pPr>
  </w:style>
  <w:style w:type="paragraph" w:styleId="Title">
    <w:name w:val="Title"/>
    <w:basedOn w:val="Normal"/>
    <w:next w:val="Normal"/>
    <w:link w:val="TitleChar"/>
    <w:uiPriority w:val="10"/>
    <w:qFormat/>
    <w:rsid w:val="002453B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53B1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D119E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B88"/>
    <w:rPr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50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5094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5094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509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19E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B8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B4C72"/>
    <w:pPr>
      <w:ind w:firstLineChars="200" w:firstLine="420"/>
    </w:pPr>
  </w:style>
  <w:style w:type="paragraph" w:styleId="Title">
    <w:name w:val="Title"/>
    <w:basedOn w:val="Normal"/>
    <w:next w:val="Normal"/>
    <w:link w:val="TitleChar"/>
    <w:uiPriority w:val="10"/>
    <w:qFormat/>
    <w:rsid w:val="002453B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53B1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D119E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B88"/>
    <w:rPr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50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5094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5094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509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4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82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67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1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29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52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65940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689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11</cp:revision>
  <dcterms:created xsi:type="dcterms:W3CDTF">2020-04-10T06:05:00Z</dcterms:created>
  <dcterms:modified xsi:type="dcterms:W3CDTF">2020-04-10T09:18:00Z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C:\mySingle\TEMP\R4-2003172 Discussion on how to handle the NE-DC band combinations.docx</vt:lpwstr>
  </property>
</Properties>
</file>