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</w:t>
      </w:r>
      <w:r w:rsidR="00A42823">
        <w:rPr>
          <w:b/>
          <w:noProof/>
          <w:sz w:val="24"/>
        </w:rPr>
        <w:t>4</w:t>
      </w:r>
      <w:r w:rsidR="002A147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5740A">
        <w:rPr>
          <w:b/>
          <w:i/>
          <w:noProof/>
          <w:sz w:val="28"/>
        </w:rPr>
        <w:t>2000288</w:t>
      </w:r>
    </w:p>
    <w:p w:rsidR="001E41F3" w:rsidRDefault="002A14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A42823">
        <w:rPr>
          <w:b/>
          <w:noProof/>
          <w:sz w:val="24"/>
        </w:rPr>
        <w:t>24</w:t>
      </w:r>
      <w:r w:rsidR="00281F4A" w:rsidRPr="00281F4A">
        <w:rPr>
          <w:b/>
          <w:noProof/>
          <w:sz w:val="24"/>
          <w:vertAlign w:val="superscript"/>
        </w:rPr>
        <w:t>th</w:t>
      </w:r>
      <w:r w:rsidR="00281F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Feb.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A42823">
        <w:rPr>
          <w:b/>
          <w:noProof/>
          <w:sz w:val="24"/>
          <w:vertAlign w:val="superscript"/>
        </w:rPr>
        <w:t>th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81F4A">
        <w:rPr>
          <w:b/>
          <w:noProof/>
          <w:sz w:val="24"/>
        </w:rPr>
        <w:t xml:space="preserve"> 20</w:t>
      </w:r>
      <w:r w:rsidR="00A4282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74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EE3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EE3997">
              <w:rPr>
                <w:b/>
                <w:noProof/>
                <w:sz w:val="28"/>
              </w:rPr>
              <w:t>2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 w:rsidP="003066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TS38.133 </w:t>
            </w:r>
            <w:r w:rsidR="004E5594">
              <w:t>on</w:t>
            </w:r>
            <w:r>
              <w:t xml:space="preserve"> </w:t>
            </w:r>
            <w:r w:rsidR="00975F35">
              <w:t xml:space="preserve">L1-SINR </w:t>
            </w:r>
            <w:r w:rsidR="00420E89">
              <w:t>Measurement Requirement</w:t>
            </w:r>
            <w:r w:rsidR="00384B49">
              <w:t xml:space="preserve">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EA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140" w:rsidRDefault="00294140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made to introduce L1-SINR measurement requirement: 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reporting requirement </w:t>
            </w:r>
          </w:p>
          <w:p w:rsidR="001E41F3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94140" w:rsidRPr="00367191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Schedurling availablity of UE during L1-SINR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94140" w:rsidP="00294140">
            <w:pPr>
              <w:pStyle w:val="CRCoverPage"/>
              <w:spacing w:after="0"/>
              <w:ind w:left="100"/>
              <w:rPr>
                <w:noProof/>
              </w:rPr>
            </w:pPr>
            <w:r w:rsidRPr="00294140">
              <w:rPr>
                <w:noProof/>
              </w:rPr>
              <w:t>L1-SINR measurement requirement</w:t>
            </w:r>
            <w:r>
              <w:rPr>
                <w:noProof/>
              </w:rPr>
              <w:t xml:space="preserve"> is not defined.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420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20E89">
              <w:rPr>
                <w:noProof/>
              </w:rPr>
              <w:t>Section 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EE3997" w:rsidRPr="00DD3199" w:rsidRDefault="00EE3997" w:rsidP="00EE3997">
      <w:pPr>
        <w:pStyle w:val="EW"/>
        <w:ind w:left="1701" w:hanging="1417"/>
        <w:rPr>
          <w:ins w:id="3" w:author="He (Jackson) Wang" w:date="2020-02-11T15:37:00Z"/>
          <w:noProof/>
        </w:rPr>
      </w:pPr>
      <w:ins w:id="4" w:author="He (Jackson) Wang" w:date="2020-02-11T15:37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EE3997" w:rsidRPr="00DD3199" w:rsidRDefault="00EE3997" w:rsidP="00EE3997">
      <w:pPr>
        <w:pStyle w:val="EW"/>
        <w:rPr>
          <w:ins w:id="5" w:author="He (Jackson) Wang" w:date="2020-02-11T15:37:00Z"/>
        </w:rPr>
      </w:pPr>
      <w:ins w:id="6" w:author="He (Jackson) Wang" w:date="2020-02-11T15:37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lastRenderedPageBreak/>
        <w:t>pTAG</w:t>
      </w:r>
      <w:proofErr w:type="spellEnd"/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t>sTAG</w:t>
      </w:r>
      <w:proofErr w:type="spellEnd"/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2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420E89" w:rsidRPr="00DD3199" w:rsidRDefault="00420E89" w:rsidP="00420E89">
      <w:pPr>
        <w:keepNext/>
        <w:keepLines/>
        <w:spacing w:before="180"/>
        <w:ind w:left="1134" w:hanging="1134"/>
        <w:outlineLvl w:val="1"/>
        <w:rPr>
          <w:ins w:id="7" w:author="He (Jackson) Wang" w:date="2019-11-07T13:04:00Z"/>
          <w:rFonts w:ascii="Arial" w:hAnsi="Arial"/>
          <w:sz w:val="32"/>
        </w:rPr>
      </w:pPr>
      <w:ins w:id="8" w:author="He (Jackson) Wang" w:date="2019-11-07T13:04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</w:ins>
      <w:ins w:id="9" w:author="He (Jackson) Wang" w:date="2019-11-07T13:05:00Z">
        <w:r>
          <w:rPr>
            <w:rFonts w:ascii="Arial" w:hAnsi="Arial"/>
            <w:sz w:val="32"/>
          </w:rPr>
          <w:t>SINR</w:t>
        </w:r>
      </w:ins>
      <w:ins w:id="10" w:author="He (Jackson) Wang" w:date="2019-11-07T13:04:00Z"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1" w:author="He (Jackson) Wang" w:date="2019-11-07T13:04:00Z"/>
          <w:rFonts w:ascii="Arial" w:hAnsi="Arial"/>
          <w:sz w:val="28"/>
        </w:rPr>
      </w:pPr>
      <w:ins w:id="12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3" w:author="He (Jackson) Wang" w:date="2019-11-07T13:05:00Z">
        <w:r w:rsidRPr="004F1A72">
          <w:rPr>
            <w:rFonts w:ascii="Arial" w:hAnsi="Arial"/>
            <w:sz w:val="28"/>
            <w:highlight w:val="yellow"/>
          </w:rPr>
          <w:t>x</w:t>
        </w:r>
      </w:ins>
      <w:ins w:id="14" w:author="He (Jackson) Wang" w:date="2019-11-07T13:04:00Z"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36218" w:rsidRDefault="00420E89" w:rsidP="00420E89">
      <w:pPr>
        <w:rPr>
          <w:ins w:id="15" w:author="He (Jackson) Wang" w:date="2020-02-11T17:53:00Z"/>
        </w:rPr>
      </w:pPr>
      <w:ins w:id="16" w:author="He (Jackson) Wang" w:date="2019-11-07T13:04:00Z">
        <w:r w:rsidRPr="00DD3199">
          <w:t>When configured by the network, the UE shall be able to perform L1-</w:t>
        </w:r>
      </w:ins>
      <w:ins w:id="17" w:author="He (Jackson) Wang" w:date="2019-11-07T13:10:00Z">
        <w:r>
          <w:t>SINR</w:t>
        </w:r>
      </w:ins>
      <w:ins w:id="18" w:author="He (Jackson) Wang" w:date="2019-11-07T13:04:00Z">
        <w:r w:rsidRPr="00DD3199">
          <w:t xml:space="preserve"> measurements </w:t>
        </w:r>
      </w:ins>
      <w:ins w:id="19" w:author="He (Jackson) Wang" w:date="2020-02-11T18:00:00Z">
        <w:r w:rsidR="00236218">
          <w:t>with</w:t>
        </w:r>
      </w:ins>
      <w:ins w:id="20" w:author="He (Jackson) Wang" w:date="2020-02-11T17:53:00Z">
        <w:r w:rsidR="00236218">
          <w:t xml:space="preserve"> the measurement resources</w:t>
        </w:r>
      </w:ins>
      <w:ins w:id="21" w:author="He (Jackson) Wang" w:date="2020-02-11T17:59:00Z">
        <w:r w:rsidR="00236218">
          <w:t xml:space="preserve"> configured</w:t>
        </w:r>
      </w:ins>
      <w:ins w:id="22" w:author="He (Jackson) Wang" w:date="2020-02-11T17:53:00Z">
        <w:r w:rsidR="00236218">
          <w:t xml:space="preserve"> as</w:t>
        </w:r>
      </w:ins>
      <w:ins w:id="23" w:author="He (Jackson) Wang" w:date="2020-02-11T18:06:00Z">
        <w:r w:rsidR="00005BB1">
          <w:t xml:space="preserve"> the selection of</w:t>
        </w:r>
      </w:ins>
      <w:ins w:id="24" w:author="He (Jackson) Wang" w:date="2020-02-11T17:53:00Z">
        <w:r w:rsidR="00236218">
          <w:t xml:space="preserve">: </w:t>
        </w:r>
      </w:ins>
    </w:p>
    <w:p w:rsidR="00236218" w:rsidRDefault="00236218" w:rsidP="00236218">
      <w:pPr>
        <w:pStyle w:val="B1"/>
        <w:rPr>
          <w:ins w:id="25" w:author="He (Jackson) Wang" w:date="2020-02-11T17:54:00Z"/>
        </w:rPr>
      </w:pPr>
      <w:ins w:id="26" w:author="He (Jackson) Wang" w:date="2020-02-11T17:54:00Z">
        <w:r w:rsidRPr="00DD3199">
          <w:t>-</w:t>
        </w:r>
        <w:r w:rsidRPr="00DD3199">
          <w:tab/>
        </w:r>
        <w:r>
          <w:t>CSI-RS based CMR and no dedicated IMR</w:t>
        </w:r>
      </w:ins>
      <w:ins w:id="27" w:author="He (Jackson) Wang" w:date="2020-02-11T17:56:00Z">
        <w:r>
          <w:t xml:space="preserve"> configured</w:t>
        </w:r>
      </w:ins>
      <w:ins w:id="28" w:author="He (Jackson) Wang" w:date="2020-02-11T18:00:00Z">
        <w:r>
          <w:t>;</w:t>
        </w:r>
      </w:ins>
    </w:p>
    <w:p w:rsidR="00236218" w:rsidRDefault="00236218" w:rsidP="00236218">
      <w:pPr>
        <w:pStyle w:val="B1"/>
        <w:rPr>
          <w:ins w:id="29" w:author="He (Jackson) Wang" w:date="2020-02-11T17:54:00Z"/>
        </w:rPr>
      </w:pPr>
      <w:ins w:id="30" w:author="He (Jackson) Wang" w:date="2020-02-11T17:54:00Z">
        <w:r w:rsidRPr="00DD3199">
          <w:t>-</w:t>
        </w:r>
        <w:r w:rsidRPr="00DD3199">
          <w:tab/>
        </w:r>
      </w:ins>
      <w:ins w:id="31" w:author="He (Jackson) Wang" w:date="2020-02-11T17:55:00Z">
        <w:r>
          <w:t>SSB</w:t>
        </w:r>
      </w:ins>
      <w:ins w:id="32" w:author="He (Jackson) Wang" w:date="2020-02-11T17:54:00Z">
        <w:r>
          <w:t xml:space="preserve"> based CMR and </w:t>
        </w:r>
      </w:ins>
      <w:ins w:id="33" w:author="He (Jackson) Wang" w:date="2020-02-11T17:55:00Z">
        <w:r>
          <w:t>dedicated</w:t>
        </w:r>
      </w:ins>
      <w:ins w:id="34" w:author="He (Jackson) Wang" w:date="2020-02-11T17:54:00Z">
        <w:r>
          <w:t xml:space="preserve"> IMR</w:t>
        </w:r>
      </w:ins>
      <w:ins w:id="35" w:author="He (Jackson) Wang" w:date="2020-02-11T17:56:00Z">
        <w:r>
          <w:t xml:space="preserve"> configured</w:t>
        </w:r>
      </w:ins>
      <w:ins w:id="36" w:author="He (Jackson) Wang" w:date="2020-02-11T18:00:00Z">
        <w:r>
          <w:t>;</w:t>
        </w:r>
      </w:ins>
    </w:p>
    <w:p w:rsidR="00236218" w:rsidRPr="00DD3199" w:rsidRDefault="00236218" w:rsidP="00236218">
      <w:pPr>
        <w:pStyle w:val="B1"/>
        <w:rPr>
          <w:ins w:id="37" w:author="He (Jackson) Wang" w:date="2020-02-11T17:54:00Z"/>
        </w:rPr>
      </w:pPr>
      <w:ins w:id="38" w:author="He (Jackson) Wang" w:date="2020-02-11T17:57:00Z">
        <w:r w:rsidRPr="00DD3199">
          <w:t>-</w:t>
        </w:r>
        <w:r w:rsidRPr="00DD3199">
          <w:tab/>
        </w:r>
        <w:r>
          <w:t>CSI-RS based CMR and dedicated IMR configured</w:t>
        </w:r>
      </w:ins>
      <w:ins w:id="39" w:author="He (Jackson) Wang" w:date="2020-02-11T17:58:00Z">
        <w:r>
          <w:t>.</w:t>
        </w:r>
      </w:ins>
    </w:p>
    <w:p w:rsidR="00420E89" w:rsidRDefault="00420E89" w:rsidP="00420E89">
      <w:pPr>
        <w:rPr>
          <w:ins w:id="40" w:author="He (Jackson) Wang" w:date="2020-02-11T18:07:00Z"/>
        </w:rPr>
      </w:pPr>
      <w:ins w:id="41" w:author="He (Jackson) Wang" w:date="2019-11-07T13:04:00Z">
        <w:r w:rsidRPr="00DD3199">
          <w:t xml:space="preserve">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</w:ins>
      <w:ins w:id="42" w:author="He (Jackson) Wang" w:date="2019-11-07T14:47:00Z">
        <w:r w:rsidR="004F1A72">
          <w:t>SINR</w:t>
        </w:r>
      </w:ins>
      <w:ins w:id="43" w:author="He (Jackson) Wang" w:date="2019-11-07T13:04:00Z">
        <w:r w:rsidRPr="00DD3199">
          <w:t xml:space="preserve"> measurements within the active BWP.</w:t>
        </w:r>
      </w:ins>
    </w:p>
    <w:p w:rsidR="00005BB1" w:rsidRPr="00885F53" w:rsidRDefault="00005BB1" w:rsidP="00005BB1">
      <w:pPr>
        <w:rPr>
          <w:ins w:id="44" w:author="He (Jackson) Wang" w:date="2020-02-11T18:07:00Z"/>
        </w:rPr>
      </w:pPr>
      <w:ins w:id="45" w:author="He (Jackson) Wang" w:date="2020-02-11T18:07:00Z">
        <w:r w:rsidRPr="00885F53">
          <w:lastRenderedPageBreak/>
          <w:t xml:space="preserve">The UE shall be able to measure all CSI-RS resources and/or SSB resources of the </w:t>
        </w:r>
        <w:proofErr w:type="spellStart"/>
        <w:r w:rsidRPr="00885F53">
          <w:rPr>
            <w:i/>
          </w:rPr>
          <w:t>nzp</w:t>
        </w:r>
        <w:proofErr w:type="spellEnd"/>
        <w:r w:rsidRPr="00885F53">
          <w:rPr>
            <w:i/>
          </w:rPr>
          <w:t>-CSI-RS-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rPr>
            <w:i/>
          </w:rPr>
          <w:t xml:space="preserve"> </w:t>
        </w:r>
        <w:r w:rsidRPr="00885F53">
          <w:t>and/or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csi</w:t>
        </w:r>
        <w:proofErr w:type="spellEnd"/>
        <w:r w:rsidRPr="00885F53">
          <w:rPr>
            <w:i/>
          </w:rPr>
          <w:t>-SSB-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t xml:space="preserve"> within the </w:t>
        </w:r>
        <w:r w:rsidRPr="00A84A43">
          <w:rPr>
            <w:i/>
          </w:rPr>
          <w:t>CSI-</w:t>
        </w:r>
        <w:proofErr w:type="spellStart"/>
        <w:r w:rsidRPr="00A84A43">
          <w:rPr>
            <w:i/>
          </w:rPr>
          <w:t>Resource</w:t>
        </w:r>
        <w:r w:rsidRPr="00885F53">
          <w:rPr>
            <w:i/>
          </w:rPr>
          <w:t>Config</w:t>
        </w:r>
        <w:proofErr w:type="spellEnd"/>
        <w:r w:rsidRPr="00885F53">
          <w:t xml:space="preserve"> settings </w:t>
        </w:r>
      </w:ins>
      <w:ins w:id="46" w:author="He (Jackson) Wang" w:date="2020-02-11T18:19:00Z">
        <w:r w:rsidR="00A84A43" w:rsidRPr="00885F53">
          <w:t>for L1-</w:t>
        </w:r>
        <w:r w:rsidR="00A84A43">
          <w:t>SINR</w:t>
        </w:r>
        <w:r w:rsidR="00A84A43" w:rsidRPr="00885F53">
          <w:t xml:space="preserve"> for the active BWP</w:t>
        </w:r>
        <w:r w:rsidR="00A84A43">
          <w:t xml:space="preserve"> and measure </w:t>
        </w:r>
      </w:ins>
      <w:ins w:id="47" w:author="He (Jackson) Wang" w:date="2020-02-11T18:17:00Z">
        <w:r w:rsidR="00A84A43">
          <w:t xml:space="preserve">interference </w:t>
        </w:r>
      </w:ins>
      <w:ins w:id="48" w:author="He (Jackson) Wang" w:date="2020-02-11T18:19:00Z">
        <w:r w:rsidR="00A84A43">
          <w:t xml:space="preserve">on corresponding </w:t>
        </w:r>
      </w:ins>
      <w:ins w:id="49" w:author="He (Jackson) Wang" w:date="2020-02-11T18:17:00Z">
        <w:r w:rsidR="00A84A43">
          <w:t xml:space="preserve">CSI-RS resources </w:t>
        </w:r>
      </w:ins>
      <w:ins w:id="50" w:author="He (Jackson) Wang" w:date="2020-02-11T18:19:00Z">
        <w:r w:rsidR="00A84A43">
          <w:t xml:space="preserve">if </w:t>
        </w:r>
      </w:ins>
      <w:ins w:id="51" w:author="He (Jackson) Wang" w:date="2020-02-11T18:07:00Z">
        <w:r w:rsidRPr="00885F53">
          <w:t xml:space="preserve">configured, provided that the number of resources does not exceed the UE capability indicated by </w:t>
        </w:r>
      </w:ins>
      <w:ins w:id="52" w:author="He (Jackson) Wang" w:date="2020-02-11T18:13:00Z">
        <w:r>
          <w:t>[</w:t>
        </w:r>
      </w:ins>
      <w:proofErr w:type="spellStart"/>
      <w:ins w:id="53" w:author="He (Jackson) Wang" w:date="2020-02-11T18:07:00Z">
        <w:r w:rsidRPr="00885F53">
          <w:rPr>
            <w:i/>
          </w:rPr>
          <w:t>beamManagementSSB</w:t>
        </w:r>
        <w:proofErr w:type="spellEnd"/>
        <w:r w:rsidRPr="00885F53">
          <w:rPr>
            <w:i/>
          </w:rPr>
          <w:t>-CSI-RS</w:t>
        </w:r>
      </w:ins>
      <w:ins w:id="54" w:author="He (Jackson) Wang" w:date="2020-02-11T18:13:00Z">
        <w:r w:rsidRPr="00005BB1">
          <w:t>]</w:t>
        </w:r>
      </w:ins>
      <w:ins w:id="55" w:author="He (Jackson) Wang" w:date="2020-02-11T18:07:00Z">
        <w:r w:rsidRPr="00885F53">
          <w:t>.</w:t>
        </w:r>
      </w:ins>
    </w:p>
    <w:p w:rsidR="00005BB1" w:rsidRPr="00885F53" w:rsidRDefault="00005BB1" w:rsidP="00005BB1">
      <w:pPr>
        <w:rPr>
          <w:ins w:id="56" w:author="He (Jackson) Wang" w:date="2020-02-11T18:07:00Z"/>
        </w:rPr>
      </w:pPr>
      <w:ins w:id="57" w:author="He (Jackson) Wang" w:date="2020-02-11T18:07:00Z">
        <w:r w:rsidRPr="00885F53">
          <w:rPr>
            <w:lang w:val="en-US"/>
          </w:rPr>
          <w:t>The UE shall report the measurement quantity (</w:t>
        </w:r>
        <w:proofErr w:type="spellStart"/>
        <w:r w:rsidRPr="00885F53">
          <w:rPr>
            <w:i/>
            <w:lang w:val="en-US"/>
          </w:rPr>
          <w:t>reportQuantity</w:t>
        </w:r>
        <w:proofErr w:type="spellEnd"/>
        <w:r w:rsidRPr="00885F53">
          <w:rPr>
            <w:lang w:val="en-US"/>
          </w:rPr>
          <w:t xml:space="preserve">) and send periodic, semi-persistent or aperiodic reports, according to the </w:t>
        </w:r>
        <w:proofErr w:type="spellStart"/>
        <w:r w:rsidRPr="00885F53">
          <w:rPr>
            <w:i/>
            <w:lang w:val="en-US"/>
          </w:rPr>
          <w:t>reportConfigType</w:t>
        </w:r>
        <w:proofErr w:type="spellEnd"/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</w:t>
        </w:r>
        <w:proofErr w:type="spellStart"/>
        <w:r w:rsidRPr="00885F53">
          <w:rPr>
            <w:i/>
            <w:lang w:val="en-US"/>
          </w:rPr>
          <w:t>ReportConfig</w:t>
        </w:r>
        <w:proofErr w:type="spellEnd"/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58" w:author="He (Jackson) Wang" w:date="2019-11-07T13:04:00Z"/>
          <w:rFonts w:ascii="Arial" w:hAnsi="Arial"/>
          <w:sz w:val="28"/>
        </w:rPr>
      </w:pPr>
      <w:ins w:id="59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60" w:author="He (Jackson) Wang" w:date="2019-11-07T13:05:00Z">
        <w:r w:rsidRPr="00420E89">
          <w:rPr>
            <w:rFonts w:ascii="Arial" w:hAnsi="Arial"/>
            <w:sz w:val="28"/>
            <w:highlight w:val="yellow"/>
          </w:rPr>
          <w:t>x</w:t>
        </w:r>
      </w:ins>
      <w:ins w:id="61" w:author="He (Jackson) Wang" w:date="2019-11-07T13:04:00Z"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12150" w:rsidRPr="00885F53" w:rsidRDefault="00212150" w:rsidP="00212150">
      <w:pPr>
        <w:rPr>
          <w:ins w:id="62" w:author="He (Jackson) Wang" w:date="2020-02-12T15:24:00Z"/>
        </w:rPr>
      </w:pPr>
      <w:ins w:id="63" w:author="He (Jackson) Wang" w:date="2020-02-12T15:24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12150" w:rsidRDefault="00212150" w:rsidP="00212150">
      <w:pPr>
        <w:ind w:left="568" w:hanging="284"/>
        <w:rPr>
          <w:ins w:id="64" w:author="He (Jackson) Wang" w:date="2020-02-12T16:13:00Z"/>
        </w:rPr>
      </w:pPr>
      <w:ins w:id="65" w:author="He (Jackson) Wang" w:date="2020-02-12T15:24:00Z">
        <w:r w:rsidRPr="00885F53">
          <w:t>-</w:t>
        </w:r>
        <w:r w:rsidRPr="00885F53">
          <w:tab/>
        </w:r>
      </w:ins>
      <w:ins w:id="66" w:author="He (Jackson) Wang" w:date="2020-02-12T15:25:00Z">
        <w:r>
          <w:t xml:space="preserve">CMR </w:t>
        </w:r>
      </w:ins>
      <w:ins w:id="67" w:author="He (Jackson) Wang" w:date="2020-02-12T15:24:00Z">
        <w:r w:rsidRPr="00885F53">
          <w:t>resources</w:t>
        </w:r>
      </w:ins>
      <w:ins w:id="68" w:author="He (Jackson) Wang" w:date="2020-02-12T16:13:00Z">
        <w:r w:rsidR="001241C3">
          <w:t xml:space="preserve"> </w:t>
        </w:r>
      </w:ins>
      <w:ins w:id="69" w:author="He (Jackson) Wang" w:date="2020-02-12T15:24:00Z">
        <w:r w:rsidRPr="00885F53">
          <w:t>configured for L1-</w:t>
        </w:r>
        <w:r>
          <w:t>SINR</w:t>
        </w:r>
        <w:r w:rsidRPr="00885F53">
          <w:t xml:space="preserve"> measurements are measurable</w:t>
        </w:r>
      </w:ins>
      <w:ins w:id="70" w:author="He (Jackson) Wang" w:date="2020-02-12T16:14:00Z">
        <w:r w:rsidR="001241C3">
          <w:t>, and</w:t>
        </w:r>
      </w:ins>
    </w:p>
    <w:p w:rsidR="001241C3" w:rsidRPr="00885F53" w:rsidRDefault="001241C3" w:rsidP="00212150">
      <w:pPr>
        <w:ind w:left="568" w:hanging="284"/>
        <w:rPr>
          <w:ins w:id="71" w:author="He (Jackson) Wang" w:date="2020-02-12T15:24:00Z"/>
        </w:rPr>
      </w:pPr>
      <w:ins w:id="72" w:author="He (Jackson) Wang" w:date="2020-02-12T16:13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</w:ins>
      <w:ins w:id="73" w:author="He (Jackson) Wang" w:date="2020-02-12T16:14:00Z">
        <w:r>
          <w:t xml:space="preserve"> if applicable</w:t>
        </w:r>
      </w:ins>
      <w:ins w:id="74" w:author="He (Jackson) Wang" w:date="2020-02-12T16:13:00Z">
        <w:r w:rsidRPr="00885F53">
          <w:t xml:space="preserve"> are measurable.</w:t>
        </w:r>
      </w:ins>
    </w:p>
    <w:p w:rsidR="00212150" w:rsidRPr="00885F53" w:rsidRDefault="001241C3" w:rsidP="00212150">
      <w:pPr>
        <w:rPr>
          <w:ins w:id="75" w:author="He (Jackson) Wang" w:date="2020-02-12T15:24:00Z"/>
          <w:rFonts w:cs="v4.2.0"/>
        </w:rPr>
      </w:pPr>
      <w:ins w:id="76" w:author="He (Jackson) Wang" w:date="2020-02-12T16:17:00Z">
        <w:r>
          <w:t>For CSI-RS based CMR and no dedicated IMR configured, a</w:t>
        </w:r>
      </w:ins>
      <w:ins w:id="77" w:author="He (Jackson) Wang" w:date="2020-02-12T15:24:00Z">
        <w:r w:rsidR="00212150" w:rsidRPr="00885F53">
          <w:t xml:space="preserve"> </w:t>
        </w:r>
      </w:ins>
      <w:ins w:id="78" w:author="He (Jackson) Wang" w:date="2020-02-12T16:17:00Z">
        <w:r>
          <w:t>CSI-RS</w:t>
        </w:r>
      </w:ins>
      <w:ins w:id="79" w:author="He (Jackson) Wang" w:date="2020-02-12T15:24:00Z">
        <w:r w:rsidR="00212150" w:rsidRPr="00885F53">
          <w:t xml:space="preserve"> resource configured for L1-</w:t>
        </w:r>
      </w:ins>
      <w:ins w:id="80" w:author="He (Jackson) Wang" w:date="2020-02-12T16:14:00Z">
        <w:r>
          <w:t>SINR</w:t>
        </w:r>
      </w:ins>
      <w:ins w:id="81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 xml:space="preserve">for each relevant </w:t>
        </w:r>
      </w:ins>
      <w:ins w:id="82" w:author="He (Jackson) Wang" w:date="2020-02-12T16:17:00Z">
        <w:r>
          <w:rPr>
            <w:rFonts w:cs="v4.2.0"/>
            <w:lang w:eastAsia="ko-KR"/>
          </w:rPr>
          <w:t>CSI-RS</w:t>
        </w:r>
      </w:ins>
      <w:ins w:id="83" w:author="He (Jackson) Wang" w:date="2020-02-12T15:24:00Z">
        <w:r w:rsidR="00212150" w:rsidRPr="00885F53">
          <w:rPr>
            <w:rFonts w:cs="v4.2.0"/>
            <w:lang w:eastAsia="ko-KR"/>
          </w:rPr>
          <w:t xml:space="preserve">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pStyle w:val="B1"/>
        <w:rPr>
          <w:ins w:id="84" w:author="He (Jackson) Wang" w:date="2020-02-12T15:24:00Z"/>
        </w:rPr>
      </w:pPr>
      <w:ins w:id="85" w:author="He (Jackson) Wang" w:date="2020-02-12T15:24:00Z">
        <w:r w:rsidRPr="00885F53">
          <w:t>-</w:t>
        </w:r>
        <w:r w:rsidRPr="00885F53">
          <w:tab/>
          <w:t>L1-</w:t>
        </w:r>
      </w:ins>
      <w:ins w:id="86" w:author="He (Jackson) Wang" w:date="2020-02-12T16:14:00Z">
        <w:r w:rsidR="001241C3">
          <w:t>SINR</w:t>
        </w:r>
      </w:ins>
      <w:ins w:id="87" w:author="He (Jackson) Wang" w:date="2020-02-12T15:24:00Z">
        <w:r w:rsidRPr="00885F53">
          <w:t xml:space="preserve"> related side conditions given in clauses 10.1.</w:t>
        </w:r>
      </w:ins>
      <w:ins w:id="88" w:author="He (Jackson) Wang" w:date="2020-02-12T16:15:00Z">
        <w:r w:rsidR="001241C3" w:rsidRPr="00EB3C88">
          <w:rPr>
            <w:highlight w:val="yellow"/>
          </w:rPr>
          <w:t>x</w:t>
        </w:r>
      </w:ins>
      <w:ins w:id="89" w:author="He (Jackson) Wang" w:date="2020-02-12T15:24:00Z">
        <w:r w:rsidRPr="00885F53">
          <w:t xml:space="preserve"> and 10.1.</w:t>
        </w:r>
      </w:ins>
      <w:ins w:id="90" w:author="He (Jackson) Wang" w:date="2020-02-12T16:15:00Z">
        <w:r w:rsidR="001241C3" w:rsidRPr="00EB3C88">
          <w:rPr>
            <w:highlight w:val="yellow"/>
          </w:rPr>
          <w:t>x</w:t>
        </w:r>
      </w:ins>
      <w:ins w:id="91" w:author="He (Jackson) Wang" w:date="2020-02-12T15:24:00Z">
        <w:r w:rsidRPr="00885F53">
          <w:t xml:space="preserve"> for FR1 and FR2, respectively, for a corresponding band,</w:t>
        </w:r>
      </w:ins>
    </w:p>
    <w:p w:rsidR="00212150" w:rsidRPr="00885F53" w:rsidRDefault="00212150" w:rsidP="00212150">
      <w:pPr>
        <w:pStyle w:val="B1"/>
        <w:rPr>
          <w:ins w:id="92" w:author="He (Jackson) Wang" w:date="2020-02-12T15:24:00Z"/>
          <w:rFonts w:cs="v4.2.0"/>
        </w:rPr>
      </w:pPr>
      <w:ins w:id="93" w:author="He (Jackson) Wang" w:date="2020-02-12T15:24:00Z">
        <w:r w:rsidRPr="00885F53">
          <w:t>-</w:t>
        </w:r>
        <w:r w:rsidRPr="00885F53">
          <w:tab/>
        </w:r>
      </w:ins>
      <w:ins w:id="94" w:author="He (Jackson) Wang" w:date="2020-02-12T16:18:00Z">
        <w:r w:rsidR="001241C3">
          <w:t>CSI-RS</w:t>
        </w:r>
      </w:ins>
      <w:ins w:id="95" w:author="He (Jackson) Wang" w:date="2020-02-12T15:24:00Z">
        <w:r w:rsidRPr="00885F53">
          <w:t xml:space="preserve">_RP and </w:t>
        </w:r>
      </w:ins>
      <w:ins w:id="96" w:author="He (Jackson) Wang" w:date="2020-02-12T16:18:00Z">
        <w:r w:rsidR="001241C3">
          <w:t>CSI-RS</w:t>
        </w:r>
      </w:ins>
      <w:ins w:id="97" w:author="He (Jackson) Wang" w:date="2020-02-12T15:24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98" w:author="He (Jackson) Wang" w:date="2020-02-12T16:16:00Z">
        <w:r w:rsidR="001241C3" w:rsidRPr="00EB3C88">
          <w:rPr>
            <w:highlight w:val="yellow"/>
          </w:rPr>
          <w:t>x</w:t>
        </w:r>
      </w:ins>
      <w:ins w:id="99" w:author="He (Jackson) Wang" w:date="2020-02-12T15:24:00Z">
        <w:r w:rsidRPr="00885F53">
          <w:t xml:space="preserve"> for a corresponding band.</w:t>
        </w:r>
      </w:ins>
    </w:p>
    <w:p w:rsidR="001241C3" w:rsidRPr="00885F53" w:rsidRDefault="001241C3" w:rsidP="001241C3">
      <w:pPr>
        <w:rPr>
          <w:ins w:id="100" w:author="He (Jackson) Wang" w:date="2020-02-12T16:18:00Z"/>
          <w:rFonts w:cs="v4.2.0"/>
        </w:rPr>
      </w:pPr>
      <w:ins w:id="101" w:author="He (Jackson) Wang" w:date="2020-02-12T16:18:00Z">
        <w:r>
          <w:t xml:space="preserve">For </w:t>
        </w:r>
      </w:ins>
      <w:ins w:id="102" w:author="He (Jackson) Wang" w:date="2020-02-12T16:19:00Z">
        <w:r>
          <w:t>SSB based CMR and dedicated IMR configured, a</w:t>
        </w:r>
      </w:ins>
      <w:ins w:id="103" w:author="He (Jackson) Wang" w:date="2020-02-12T16:18:00Z">
        <w:r w:rsidRPr="00885F53">
          <w:t xml:space="preserve"> </w:t>
        </w:r>
        <w:r>
          <w:t>SSB</w:t>
        </w:r>
      </w:ins>
      <w:ins w:id="104" w:author="He (Jackson) Wang" w:date="2020-02-12T16:19:00Z">
        <w:r>
          <w:t xml:space="preserve"> and CSI-RS</w:t>
        </w:r>
      </w:ins>
      <w:ins w:id="105" w:author="He (Jackson) Wang" w:date="2020-02-12T16:18:00Z"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</w:ins>
      <w:ins w:id="106" w:author="He (Jackson) Wang" w:date="2020-02-12T16:19:00Z">
        <w:r>
          <w:rPr>
            <w:rFonts w:cs="v4.2.0"/>
            <w:lang w:eastAsia="ko-KR"/>
          </w:rPr>
          <w:t>SSB</w:t>
        </w:r>
      </w:ins>
      <w:ins w:id="107" w:author="He (Jackson) Wang" w:date="2020-02-12T16:20:00Z">
        <w:r>
          <w:rPr>
            <w:rFonts w:cs="v4.2.0"/>
            <w:lang w:eastAsia="ko-KR"/>
          </w:rPr>
          <w:t xml:space="preserve"> and </w:t>
        </w:r>
      </w:ins>
      <w:ins w:id="108" w:author="He (Jackson) Wang" w:date="2020-02-12T16:18:00Z"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:rsidR="001241C3" w:rsidRPr="00885F53" w:rsidRDefault="001241C3" w:rsidP="001241C3">
      <w:pPr>
        <w:ind w:left="568" w:hanging="284"/>
        <w:rPr>
          <w:ins w:id="109" w:author="He (Jackson) Wang" w:date="2020-02-12T16:18:00Z"/>
        </w:rPr>
      </w:pPr>
      <w:ins w:id="110" w:author="He (Jackson) Wang" w:date="2020-02-12T16:18:00Z">
        <w:r w:rsidRPr="00885F53">
          <w:t>-</w:t>
        </w:r>
        <w:r w:rsidRPr="00885F53">
          <w:tab/>
          <w:t>L1-RSRP related side conditions given in clauses 10.1.</w:t>
        </w:r>
      </w:ins>
      <w:ins w:id="111" w:author="He (Jackson) Wang" w:date="2020-02-12T16:21:00Z">
        <w:r w:rsidRPr="00EB3C88">
          <w:rPr>
            <w:highlight w:val="yellow"/>
          </w:rPr>
          <w:t>x</w:t>
        </w:r>
      </w:ins>
      <w:ins w:id="112" w:author="He (Jackson) Wang" w:date="2020-02-12T16:18:00Z">
        <w:r w:rsidRPr="00885F53">
          <w:t xml:space="preserve"> and 10.1.</w:t>
        </w:r>
      </w:ins>
      <w:ins w:id="113" w:author="He (Jackson) Wang" w:date="2020-02-12T16:21:00Z">
        <w:r w:rsidRPr="00EB3C88">
          <w:rPr>
            <w:highlight w:val="yellow"/>
          </w:rPr>
          <w:t>x</w:t>
        </w:r>
      </w:ins>
      <w:ins w:id="114" w:author="He (Jackson) Wang" w:date="2020-02-12T16:18:00Z">
        <w:r w:rsidRPr="00885F53">
          <w:t xml:space="preserve"> for FR1 and FR2, </w:t>
        </w:r>
        <w:proofErr w:type="spellStart"/>
        <w:r w:rsidRPr="00885F53">
          <w:t>repectively</w:t>
        </w:r>
        <w:proofErr w:type="spellEnd"/>
        <w:r w:rsidRPr="00885F53">
          <w:t>, for a corresponding band,</w:t>
        </w:r>
      </w:ins>
    </w:p>
    <w:p w:rsidR="001241C3" w:rsidRPr="00885F53" w:rsidRDefault="001241C3" w:rsidP="001241C3">
      <w:pPr>
        <w:ind w:left="568" w:hanging="284"/>
        <w:rPr>
          <w:ins w:id="115" w:author="He (Jackson) Wang" w:date="2020-02-12T16:20:00Z"/>
          <w:rFonts w:cs="v4.2.0"/>
        </w:rPr>
      </w:pPr>
      <w:ins w:id="116" w:author="He (Jackson) Wang" w:date="2020-02-12T16:20:00Z">
        <w:r w:rsidRPr="00885F53">
          <w:t>-</w:t>
        </w:r>
        <w:r w:rsidRPr="00885F53">
          <w:tab/>
        </w:r>
      </w:ins>
      <w:ins w:id="117" w:author="He (Jackson) Wang" w:date="2020-02-12T16:21:00Z">
        <w:r>
          <w:t>SSB</w:t>
        </w:r>
      </w:ins>
      <w:ins w:id="118" w:author="He (Jackson) Wang" w:date="2020-02-12T16:20:00Z">
        <w:r w:rsidRPr="00885F53">
          <w:t xml:space="preserve">-RS_RP and </w:t>
        </w:r>
      </w:ins>
      <w:ins w:id="119" w:author="He (Jackson) Wang" w:date="2020-02-12T16:21:00Z">
        <w:r>
          <w:t>SSB</w:t>
        </w:r>
      </w:ins>
      <w:ins w:id="120" w:author="He (Jackson) Wang" w:date="2020-02-12T16:20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21" w:author="He (Jackson) Wang" w:date="2020-02-12T16:21:00Z">
        <w:r w:rsidRPr="00EB3C88">
          <w:rPr>
            <w:highlight w:val="yellow"/>
          </w:rPr>
          <w:t>x</w:t>
        </w:r>
      </w:ins>
      <w:ins w:id="122" w:author="He (Jackson) Wang" w:date="2020-02-12T16:20:00Z">
        <w:r w:rsidRPr="00885F53">
          <w:t xml:space="preserve"> for a corresponding band.</w:t>
        </w:r>
      </w:ins>
    </w:p>
    <w:p w:rsidR="001241C3" w:rsidRPr="00885F53" w:rsidRDefault="001241C3" w:rsidP="001241C3">
      <w:pPr>
        <w:ind w:left="568" w:hanging="284"/>
        <w:rPr>
          <w:ins w:id="123" w:author="He (Jackson) Wang" w:date="2020-02-12T16:18:00Z"/>
          <w:rFonts w:cs="v4.2.0"/>
        </w:rPr>
      </w:pPr>
      <w:ins w:id="124" w:author="He (Jackson) Wang" w:date="2020-02-12T16:18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25" w:author="He (Jackson) Wang" w:date="2020-02-12T16:21:00Z">
        <w:r w:rsidRPr="00EB3C88">
          <w:rPr>
            <w:highlight w:val="yellow"/>
          </w:rPr>
          <w:t>x</w:t>
        </w:r>
      </w:ins>
      <w:ins w:id="126" w:author="He (Jackson) Wang" w:date="2020-02-12T16:18:00Z">
        <w:r w:rsidRPr="00885F53">
          <w:t xml:space="preserve"> for a corresponding band</w:t>
        </w:r>
      </w:ins>
      <w:ins w:id="127" w:author="He (Jackson) Wang" w:date="2020-02-12T16:21:00Z">
        <w:r>
          <w:t>, if CSI-RS is configured as NZP-IMR</w:t>
        </w:r>
      </w:ins>
      <w:ins w:id="128" w:author="He (Jackson) Wang" w:date="2020-02-12T16:18:00Z">
        <w:r w:rsidRPr="00885F53">
          <w:t>.</w:t>
        </w:r>
      </w:ins>
    </w:p>
    <w:p w:rsidR="00212150" w:rsidRPr="00885F53" w:rsidRDefault="001241C3" w:rsidP="00212150">
      <w:pPr>
        <w:rPr>
          <w:ins w:id="129" w:author="He (Jackson) Wang" w:date="2020-02-12T15:24:00Z"/>
          <w:rFonts w:cs="v4.2.0"/>
        </w:rPr>
      </w:pPr>
      <w:ins w:id="130" w:author="He (Jackson) Wang" w:date="2020-02-12T16:22:00Z">
        <w:r>
          <w:t xml:space="preserve">For CSI-RS based CMR and dedicated IMR configured, a </w:t>
        </w:r>
      </w:ins>
      <w:ins w:id="131" w:author="He (Jackson) Wang" w:date="2020-02-12T15:24:00Z">
        <w:r w:rsidR="00212150" w:rsidRPr="00885F53">
          <w:t>CSI-RS resource configured for L1-</w:t>
        </w:r>
      </w:ins>
      <w:ins w:id="132" w:author="He (Jackson) Wang" w:date="2020-02-12T16:16:00Z">
        <w:r>
          <w:t>SINR</w:t>
        </w:r>
      </w:ins>
      <w:ins w:id="133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>for each relevant CSI-RS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ind w:left="568" w:hanging="284"/>
        <w:rPr>
          <w:ins w:id="134" w:author="He (Jackson) Wang" w:date="2020-02-12T15:24:00Z"/>
        </w:rPr>
      </w:pPr>
      <w:ins w:id="135" w:author="He (Jackson) Wang" w:date="2020-02-12T15:24:00Z">
        <w:r w:rsidRPr="00885F53">
          <w:t>-</w:t>
        </w:r>
        <w:r w:rsidRPr="00885F53">
          <w:tab/>
          <w:t>L1-RSRP related side conditions given in clauses 10.1.</w:t>
        </w:r>
      </w:ins>
      <w:ins w:id="136" w:author="He (Jackson) Wang" w:date="2020-02-12T16:42:00Z">
        <w:r w:rsidR="00A53FA4" w:rsidRPr="00EB3C88">
          <w:rPr>
            <w:highlight w:val="yellow"/>
          </w:rPr>
          <w:t>x</w:t>
        </w:r>
      </w:ins>
      <w:ins w:id="137" w:author="He (Jackson) Wang" w:date="2020-02-12T15:24:00Z">
        <w:r w:rsidRPr="00885F53">
          <w:t xml:space="preserve"> and 10.1.</w:t>
        </w:r>
      </w:ins>
      <w:ins w:id="138" w:author="He (Jackson) Wang" w:date="2020-02-12T16:42:00Z">
        <w:r w:rsidR="00A53FA4" w:rsidRPr="00EB3C88">
          <w:rPr>
            <w:highlight w:val="yellow"/>
          </w:rPr>
          <w:t>x</w:t>
        </w:r>
      </w:ins>
      <w:ins w:id="139" w:author="He (Jackson) Wang" w:date="2020-02-12T15:24:00Z">
        <w:r w:rsidRPr="00885F53">
          <w:t xml:space="preserve"> for FR1 and FR2, </w:t>
        </w:r>
        <w:proofErr w:type="spellStart"/>
        <w:r w:rsidRPr="00885F53">
          <w:t>repectively</w:t>
        </w:r>
        <w:proofErr w:type="spellEnd"/>
        <w:r w:rsidRPr="00885F53">
          <w:t>, for a corresponding band,</w:t>
        </w:r>
      </w:ins>
    </w:p>
    <w:p w:rsidR="00212150" w:rsidRPr="00885F53" w:rsidRDefault="00212150" w:rsidP="00212150">
      <w:pPr>
        <w:ind w:left="568" w:hanging="284"/>
        <w:rPr>
          <w:ins w:id="140" w:author="He (Jackson) Wang" w:date="2020-02-12T15:24:00Z"/>
          <w:rFonts w:cs="v4.2.0"/>
        </w:rPr>
      </w:pPr>
      <w:ins w:id="141" w:author="He (Jackson) Wang" w:date="2020-02-12T15:24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42" w:author="He (Jackson) Wang" w:date="2020-02-12T17:13:00Z">
        <w:r w:rsidR="00EB3C88" w:rsidRPr="00EB3C88">
          <w:rPr>
            <w:highlight w:val="yellow"/>
          </w:rPr>
          <w:t>x</w:t>
        </w:r>
      </w:ins>
      <w:ins w:id="143" w:author="He (Jackson) Wang" w:date="2020-02-12T15:24:00Z">
        <w:r w:rsidRPr="00885F53">
          <w:t xml:space="preserve"> for a corresponding band</w:t>
        </w:r>
      </w:ins>
      <w:ins w:id="144" w:author="He (Jackson) Wang" w:date="2020-02-12T16:43:00Z">
        <w:r w:rsidR="00A53FA4">
          <w:t>, if CSI-RS is configured as CMR or NZP-IMR</w:t>
        </w:r>
      </w:ins>
      <w:ins w:id="145" w:author="He (Jackson) Wang" w:date="2020-02-12T15:24:00Z">
        <w:r w:rsidRPr="00885F53">
          <w:t>.</w:t>
        </w:r>
      </w:ins>
    </w:p>
    <w:p w:rsidR="00212150" w:rsidRPr="00885F53" w:rsidRDefault="00212150" w:rsidP="00212150">
      <w:pPr>
        <w:rPr>
          <w:ins w:id="146" w:author="He (Jackson) Wang" w:date="2020-02-12T15:24:00Z"/>
        </w:rPr>
      </w:pPr>
      <w:ins w:id="147" w:author="He (Jackson) Wang" w:date="2020-02-12T15:24:00Z">
        <w:r w:rsidRPr="00885F53">
          <w:t>Requirements are defined for periodic, semi-persistent and aperiodic resources.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48" w:author="He (Jackson) Wang" w:date="2019-11-07T13:04:00Z"/>
          <w:rFonts w:ascii="Arial" w:hAnsi="Arial"/>
          <w:sz w:val="28"/>
        </w:rPr>
      </w:pPr>
      <w:ins w:id="149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50" w:author="He (Jackson) Wang" w:date="2019-11-07T13:06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151" w:author="He (Jackson) Wang" w:date="2019-11-07T13:04:00Z"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420E89" w:rsidRPr="00DD3199" w:rsidRDefault="00420E89" w:rsidP="00420E89">
      <w:pPr>
        <w:rPr>
          <w:ins w:id="152" w:author="He (Jackson) Wang" w:date="2019-11-07T13:04:00Z"/>
        </w:rPr>
      </w:pPr>
      <w:ins w:id="153" w:author="He (Jackson) Wang" w:date="2019-11-07T13:04:00Z">
        <w:r w:rsidRPr="00DD3199">
          <w:t>The UE shall send L1-</w:t>
        </w:r>
      </w:ins>
      <w:ins w:id="154" w:author="He (Jackson) Wang" w:date="2019-11-07T14:50:00Z">
        <w:r w:rsidR="004F1A72">
          <w:t>SINR</w:t>
        </w:r>
      </w:ins>
      <w:ins w:id="155" w:author="He (Jackson) Wang" w:date="2019-11-07T13:04:00Z">
        <w:r w:rsidRPr="00DD3199">
          <w:t xml:space="preserve"> reports only for report configurations configured for the active BWP.</w:t>
        </w:r>
      </w:ins>
    </w:p>
    <w:p w:rsidR="008724E9" w:rsidRDefault="008724E9" w:rsidP="008724E9">
      <w:pPr>
        <w:rPr>
          <w:ins w:id="156" w:author="He (Jackson) Wang" w:date="2020-02-12T14:16:00Z"/>
        </w:rPr>
      </w:pPr>
      <w:ins w:id="157" w:author="He (Jackson) Wang" w:date="2020-02-12T13:59:00Z">
        <w:r w:rsidRPr="00885F53">
          <w:t>The UE shall report the L1-</w:t>
        </w:r>
      </w:ins>
      <w:ins w:id="158" w:author="He (Jackson) Wang" w:date="2020-02-12T14:03:00Z">
        <w:r>
          <w:t>SINR</w:t>
        </w:r>
      </w:ins>
      <w:ins w:id="159" w:author="He (Jackson) Wang" w:date="2020-02-12T13:59:00Z">
        <w:r w:rsidRPr="00885F53">
          <w:t xml:space="preserve"> value as a 7-bit</w:t>
        </w:r>
        <w:r>
          <w:t xml:space="preserve"> value in the range [-</w:t>
        </w:r>
      </w:ins>
      <w:ins w:id="160" w:author="He (Jackson) Wang" w:date="2020-02-12T14:03:00Z">
        <w:r>
          <w:t>23</w:t>
        </w:r>
      </w:ins>
      <w:ins w:id="161" w:author="He (Jackson) Wang" w:date="2020-02-12T13:59:00Z">
        <w:r>
          <w:t xml:space="preserve">, </w:t>
        </w:r>
        <w:r w:rsidRPr="00885F53">
          <w:t>4</w:t>
        </w:r>
      </w:ins>
      <w:ins w:id="162" w:author="He (Jackson) Wang" w:date="2020-02-12T14:03:00Z">
        <w:r>
          <w:t>0</w:t>
        </w:r>
      </w:ins>
      <w:ins w:id="163" w:author="He (Jackson) Wang" w:date="2020-02-12T13:59:00Z">
        <w:r>
          <w:t>] dB</w:t>
        </w:r>
        <w:r w:rsidRPr="00885F53">
          <w:t xml:space="preserve"> with </w:t>
        </w:r>
      </w:ins>
      <w:ins w:id="164" w:author="He (Jackson) Wang" w:date="2020-02-12T14:04:00Z">
        <w:r>
          <w:t>0.5</w:t>
        </w:r>
      </w:ins>
      <w:ins w:id="165" w:author="He (Jackson) Wang" w:date="2020-02-12T13:59:00Z">
        <w:r w:rsidRPr="00885F53">
          <w:t xml:space="preserve">dB step size 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be larger than one, or if </w:t>
        </w:r>
        <w:proofErr w:type="spellStart"/>
        <w:r w:rsidRPr="00885F53">
          <w:rPr>
            <w:i/>
            <w:iCs/>
          </w:rPr>
          <w:t>groupBasedBeamReporting</w:t>
        </w:r>
        <w:proofErr w:type="spellEnd"/>
        <w:r w:rsidRPr="00885F53">
          <w:rPr>
            <w:iCs/>
          </w:rPr>
          <w:t xml:space="preserve"> is enabled, </w:t>
        </w:r>
        <w:r w:rsidRPr="00885F53">
          <w:t>the UE shall use differential L1-</w:t>
        </w:r>
      </w:ins>
      <w:ins w:id="166" w:author="He (Jackson) Wang" w:date="2020-02-12T14:11:00Z">
        <w:r w:rsidR="00AF2552">
          <w:t>SINR</w:t>
        </w:r>
      </w:ins>
      <w:ins w:id="167" w:author="He (Jackson) Wang" w:date="2020-02-12T13:59:00Z">
        <w:r w:rsidRPr="00885F53">
          <w:t xml:space="preserve"> based reporting. The differential L1-</w:t>
        </w:r>
      </w:ins>
      <w:ins w:id="168" w:author="He (Jackson) Wang" w:date="2020-02-12T14:14:00Z">
        <w:r w:rsidR="00AF2552">
          <w:t>SINR</w:t>
        </w:r>
      </w:ins>
      <w:ins w:id="169" w:author="He (Jackson) Wang" w:date="2020-02-12T13:59:00Z">
        <w:r w:rsidRPr="00885F53">
          <w:t xml:space="preserve"> is quantized to a 4-bit value with </w:t>
        </w:r>
      </w:ins>
      <w:ins w:id="170" w:author="He (Jackson) Wang" w:date="2020-02-12T14:14:00Z">
        <w:r w:rsidR="00AF2552">
          <w:t>1</w:t>
        </w:r>
      </w:ins>
      <w:ins w:id="171" w:author="He (Jackson) Wang" w:date="2020-02-12T13:59:00Z">
        <w:r w:rsidRPr="00885F53">
          <w:t>dB step size. The mapping between the reported L1-</w:t>
        </w:r>
      </w:ins>
      <w:ins w:id="172" w:author="He (Jackson) Wang" w:date="2020-02-12T14:12:00Z">
        <w:r w:rsidR="00AF2552">
          <w:t>SINR</w:t>
        </w:r>
      </w:ins>
      <w:ins w:id="173" w:author="He (Jackson) Wang" w:date="2020-02-12T13:59:00Z">
        <w:r w:rsidRPr="00885F53">
          <w:t xml:space="preserve"> value and the measured quantity is described in 10.1.</w:t>
        </w:r>
      </w:ins>
      <w:ins w:id="174" w:author="He (Jackson) Wang" w:date="2020-02-12T14:12:00Z">
        <w:r w:rsidR="00AF2552">
          <w:t>1</w:t>
        </w:r>
      </w:ins>
      <w:ins w:id="175" w:author="He (Jackson) Wang" w:date="2020-02-12T13:59:00Z">
        <w:r w:rsidRPr="00885F53">
          <w:t>6.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176" w:author="He (Jackson) Wang" w:date="2020-02-12T14:16:00Z"/>
        </w:rPr>
      </w:pPr>
      <w:ins w:id="177" w:author="He (Jackson) Wang" w:date="2020-02-12T14:16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AF2552" w:rsidRPr="00885F53" w:rsidRDefault="00AF2552" w:rsidP="00AF2552">
      <w:pPr>
        <w:rPr>
          <w:ins w:id="178" w:author="He (Jackson) Wang" w:date="2020-02-12T14:16:00Z"/>
        </w:rPr>
      </w:pPr>
      <w:ins w:id="179" w:author="He (Jackson) Wang" w:date="2020-02-12T14:16:00Z">
        <w:r w:rsidRPr="00885F53">
          <w:t>Reported L1-</w:t>
        </w:r>
      </w:ins>
      <w:ins w:id="180" w:author="He (Jackson) Wang" w:date="2020-02-12T14:17:00Z">
        <w:r>
          <w:t>SINR</w:t>
        </w:r>
      </w:ins>
      <w:ins w:id="181" w:author="He (Jackson) Wang" w:date="2020-02-12T14:16:00Z">
        <w:r w:rsidRPr="00885F53">
          <w:t xml:space="preserve"> measurements contained in periodic L1-</w:t>
        </w:r>
      </w:ins>
      <w:ins w:id="182" w:author="He (Jackson) Wang" w:date="2020-02-12T14:17:00Z">
        <w:r>
          <w:t>SINR</w:t>
        </w:r>
      </w:ins>
      <w:ins w:id="183" w:author="He (Jackson) Wang" w:date="2020-02-12T14:16:00Z">
        <w:r w:rsidRPr="00885F53">
          <w:t xml:space="preserve"> measurement reports shall meet the requirements in clauses 10.1.</w:t>
        </w:r>
      </w:ins>
      <w:ins w:id="184" w:author="He (Jackson) Wang" w:date="2020-02-12T14:18:00Z">
        <w:r w:rsidRPr="00212150">
          <w:rPr>
            <w:highlight w:val="yellow"/>
          </w:rPr>
          <w:t>x</w:t>
        </w:r>
      </w:ins>
      <w:ins w:id="185" w:author="He (Jackson) Wang" w:date="2020-02-12T14:16:00Z">
        <w:r w:rsidRPr="00885F53">
          <w:t xml:space="preserve"> for FR1 and 10.1.</w:t>
        </w:r>
      </w:ins>
      <w:ins w:id="186" w:author="He (Jackson) Wang" w:date="2020-02-12T14:18:00Z">
        <w:r w:rsidRPr="00212150">
          <w:rPr>
            <w:highlight w:val="yellow"/>
          </w:rPr>
          <w:t>x</w:t>
        </w:r>
      </w:ins>
      <w:ins w:id="187" w:author="He (Jackson) Wang" w:date="2020-02-12T14:16:00Z">
        <w:r w:rsidRPr="00885F53">
          <w:t xml:space="preserve"> for FR2, respectively.</w:t>
        </w:r>
      </w:ins>
    </w:p>
    <w:p w:rsidR="00AF2552" w:rsidRPr="00885F53" w:rsidRDefault="00AF2552" w:rsidP="00AF2552">
      <w:pPr>
        <w:rPr>
          <w:ins w:id="188" w:author="He (Jackson) Wang" w:date="2020-02-12T14:16:00Z"/>
        </w:rPr>
      </w:pPr>
      <w:ins w:id="189" w:author="He (Jackson) Wang" w:date="2020-02-12T14:16:00Z">
        <w:r w:rsidRPr="00885F53">
          <w:t>The UE shall transmit the periodic L1-</w:t>
        </w:r>
      </w:ins>
      <w:ins w:id="190" w:author="He (Jackson) Wang" w:date="2020-02-12T14:20:00Z">
        <w:r w:rsidR="009349A9">
          <w:t>SINR</w:t>
        </w:r>
      </w:ins>
      <w:ins w:id="191" w:author="He (Jackson) Wang" w:date="2020-02-12T14:16:00Z">
        <w:r w:rsidRPr="00885F53">
          <w:t xml:space="preserve"> reporting on PUCCH over the air interface according to the periodicity defined in clause 5.2.1.4 in TS </w:t>
        </w:r>
      </w:ins>
      <w:ins w:id="192" w:author="He (Jackson) Wang" w:date="2020-02-12T14:39:00Z">
        <w:r w:rsidR="00C94F58">
          <w:t>38</w:t>
        </w:r>
      </w:ins>
      <w:ins w:id="193" w:author="He (Jackson) Wang" w:date="2020-02-12T14:16:00Z">
        <w:r w:rsidRPr="00885F53">
          <w:t>.</w:t>
        </w:r>
      </w:ins>
      <w:ins w:id="194" w:author="He (Jackson) Wang" w:date="2020-02-12T14:39:00Z">
        <w:r w:rsidR="00C94F58">
          <w:t>214</w:t>
        </w:r>
      </w:ins>
      <w:ins w:id="195" w:author="He (Jackson) Wang" w:date="2020-02-12T14:16:00Z">
        <w:r w:rsidRPr="00885F53">
          <w:t> [2</w:t>
        </w:r>
      </w:ins>
      <w:ins w:id="196" w:author="He (Jackson) Wang" w:date="2020-02-12T14:40:00Z">
        <w:r w:rsidR="00C94F58">
          <w:t>6</w:t>
        </w:r>
      </w:ins>
      <w:ins w:id="197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198" w:author="He (Jackson) Wang" w:date="2020-02-12T14:16:00Z"/>
        </w:rPr>
      </w:pPr>
      <w:ins w:id="199" w:author="He (Jackson) Wang" w:date="2020-02-12T14:16:00Z">
        <w:r w:rsidRPr="00885F53">
          <w:rPr>
            <w:rFonts w:ascii="Arial" w:hAnsi="Arial"/>
            <w:sz w:val="24"/>
          </w:rPr>
          <w:lastRenderedPageBreak/>
          <w:t>9.</w:t>
        </w:r>
      </w:ins>
      <w:ins w:id="200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01" w:author="He (Jackson) Wang" w:date="2020-02-12T14:16:00Z"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AF2552" w:rsidRPr="00885F53" w:rsidRDefault="00AF2552" w:rsidP="00AF2552">
      <w:pPr>
        <w:rPr>
          <w:ins w:id="202" w:author="He (Jackson) Wang" w:date="2020-02-12T14:16:00Z"/>
        </w:rPr>
      </w:pPr>
      <w:ins w:id="203" w:author="He (Jackson) Wang" w:date="2020-02-12T14:16:00Z">
        <w:r w:rsidRPr="00885F53">
          <w:t>Reported L1-</w:t>
        </w:r>
      </w:ins>
      <w:ins w:id="204" w:author="He (Jackson) Wang" w:date="2020-02-12T14:40:00Z">
        <w:r w:rsidR="00C94F58">
          <w:t>SINR</w:t>
        </w:r>
      </w:ins>
      <w:ins w:id="205" w:author="He (Jackson) Wang" w:date="2020-02-12T14:16:00Z">
        <w:r w:rsidRPr="00885F53">
          <w:t xml:space="preserve"> measurements contained in a Semi-Persistent L1-</w:t>
        </w:r>
      </w:ins>
      <w:ins w:id="206" w:author="He (Jackson) Wang" w:date="2020-02-12T14:40:00Z">
        <w:r w:rsidR="00C94F58">
          <w:t>SINR</w:t>
        </w:r>
      </w:ins>
      <w:ins w:id="207" w:author="He (Jackson) Wang" w:date="2020-02-12T14:16:00Z">
        <w:r w:rsidRPr="00885F53">
          <w:t xml:space="preserve"> measurement report shall meet the requirements in clauses 10.1.</w:t>
        </w:r>
      </w:ins>
      <w:ins w:id="208" w:author="He (Jackson) Wang" w:date="2020-02-12T14:40:00Z">
        <w:r w:rsidR="00C94F58" w:rsidRPr="00212150">
          <w:rPr>
            <w:highlight w:val="yellow"/>
          </w:rPr>
          <w:t>x</w:t>
        </w:r>
      </w:ins>
      <w:ins w:id="209" w:author="He (Jackson) Wang" w:date="2020-02-12T14:16:00Z">
        <w:r w:rsidRPr="00885F53">
          <w:t xml:space="preserve"> for FR1 and 10.1.</w:t>
        </w:r>
      </w:ins>
      <w:ins w:id="210" w:author="He (Jackson) Wang" w:date="2020-02-12T14:40:00Z">
        <w:r w:rsidR="00C94F58" w:rsidRPr="00212150">
          <w:rPr>
            <w:highlight w:val="yellow"/>
          </w:rPr>
          <w:t>x</w:t>
        </w:r>
      </w:ins>
      <w:ins w:id="211" w:author="He (Jackson) Wang" w:date="2020-02-12T14:16:00Z">
        <w:r w:rsidRPr="00885F53">
          <w:t xml:space="preserve"> for FR2, respectively. This requirement applies for semi-persistent L1-</w:t>
        </w:r>
      </w:ins>
      <w:ins w:id="212" w:author="He (Jackson) Wang" w:date="2020-02-12T14:41:00Z">
        <w:r w:rsidR="00C94F58">
          <w:t>SINR</w:t>
        </w:r>
      </w:ins>
      <w:ins w:id="213" w:author="He (Jackson) Wang" w:date="2020-02-12T14:16:00Z">
        <w:r w:rsidRPr="00885F53">
          <w:t xml:space="preserve"> reports send on PUSCH or PUCCH.</w:t>
        </w:r>
      </w:ins>
    </w:p>
    <w:p w:rsidR="00AF2552" w:rsidRPr="00885F53" w:rsidRDefault="00AF2552" w:rsidP="00AF2552">
      <w:pPr>
        <w:rPr>
          <w:ins w:id="214" w:author="He (Jackson) Wang" w:date="2020-02-12T14:16:00Z"/>
        </w:rPr>
      </w:pPr>
      <w:ins w:id="215" w:author="He (Jackson) Wang" w:date="2020-02-12T14:16:00Z">
        <w:r w:rsidRPr="00885F53">
          <w:t>The UE shall only send semi-persistent L1-</w:t>
        </w:r>
      </w:ins>
      <w:ins w:id="216" w:author="He (Jackson) Wang" w:date="2020-02-12T14:41:00Z">
        <w:r w:rsidR="00C94F58">
          <w:t>SINR</w:t>
        </w:r>
      </w:ins>
      <w:ins w:id="217" w:author="He (Jackson) Wang" w:date="2020-02-12T14:16:00Z">
        <w:r w:rsidRPr="00885F53">
          <w:t xml:space="preserve"> measurement reports on PUSCH, if a DCI </w:t>
        </w:r>
      </w:ins>
      <w:ins w:id="218" w:author="He (Jackson) Wang" w:date="2020-02-12T14:44:00Z">
        <w:r w:rsidR="00C94F58">
          <w:t>for triggering</w:t>
        </w:r>
      </w:ins>
      <w:ins w:id="219" w:author="He (Jackson) Wang" w:date="2020-02-12T15:09:00Z">
        <w:r w:rsidR="0012555A">
          <w:t xml:space="preserve"> report</w:t>
        </w:r>
      </w:ins>
      <w:ins w:id="220" w:author="He (Jackson) Wang" w:date="2020-02-12T14:44:00Z">
        <w:r w:rsidR="00C94F58">
          <w:t xml:space="preserve"> </w:t>
        </w:r>
      </w:ins>
      <w:ins w:id="221" w:author="He (Jackson) Wang" w:date="2020-02-12T14:16:00Z">
        <w:r w:rsidRPr="00885F53">
          <w:t>has been received.</w:t>
        </w:r>
      </w:ins>
    </w:p>
    <w:p w:rsidR="00AF2552" w:rsidRPr="00885F53" w:rsidRDefault="00AF2552" w:rsidP="00AF2552">
      <w:pPr>
        <w:rPr>
          <w:ins w:id="222" w:author="He (Jackson) Wang" w:date="2020-02-12T14:16:00Z"/>
        </w:rPr>
      </w:pPr>
      <w:ins w:id="223" w:author="He (Jackson) Wang" w:date="2020-02-12T14:16:00Z">
        <w:r w:rsidRPr="00885F53">
          <w:t>The UE shall only send semi-persistent L1-</w:t>
        </w:r>
      </w:ins>
      <w:ins w:id="224" w:author="He (Jackson) Wang" w:date="2020-02-12T14:41:00Z">
        <w:r w:rsidR="00C94F58">
          <w:t>SINR</w:t>
        </w:r>
      </w:ins>
      <w:ins w:id="225" w:author="He (Jackson) Wang" w:date="2020-02-12T14:16:00Z">
        <w:r w:rsidRPr="00885F53">
          <w:t xml:space="preserve"> measurement reports on PUCCH, if an activation command </w:t>
        </w:r>
      </w:ins>
      <w:ins w:id="226" w:author="He (Jackson) Wang" w:date="2020-02-12T14:43:00Z">
        <w:r w:rsidR="00C94F58">
          <w:t xml:space="preserve">as described in </w:t>
        </w:r>
      </w:ins>
      <w:ins w:id="227" w:author="He (Jackson) Wang" w:date="2020-02-13T10:43:00Z">
        <w:r w:rsidR="00B14BC5">
          <w:t xml:space="preserve">clause </w:t>
        </w:r>
      </w:ins>
      <w:ins w:id="228" w:author="He (Jackson) Wang" w:date="2020-02-12T14:43:00Z">
        <w:r w:rsidR="00C94F58">
          <w:t xml:space="preserve">6.1.3.16 </w:t>
        </w:r>
      </w:ins>
      <w:ins w:id="229" w:author="He (Jackson) Wang" w:date="2020-02-13T10:42:00Z">
        <w:r w:rsidR="00B14BC5">
          <w:t>in TS38.321</w:t>
        </w:r>
      </w:ins>
      <w:ins w:id="230" w:author="He (Jackson) Wang" w:date="2020-02-12T14:43:00Z">
        <w:r w:rsidR="00C94F58">
          <w:t xml:space="preserve"> </w:t>
        </w:r>
      </w:ins>
      <w:ins w:id="231" w:author="He (Jackson) Wang" w:date="2020-02-12T14:16:00Z">
        <w:r w:rsidRPr="00885F53">
          <w:t>[7] has been received.</w:t>
        </w:r>
      </w:ins>
    </w:p>
    <w:p w:rsidR="00AF2552" w:rsidRPr="00885F53" w:rsidRDefault="00AF2552" w:rsidP="00AF2552">
      <w:pPr>
        <w:rPr>
          <w:ins w:id="232" w:author="He (Jackson) Wang" w:date="2020-02-12T14:16:00Z"/>
        </w:rPr>
      </w:pPr>
      <w:ins w:id="233" w:author="He (Jackson) Wang" w:date="2020-02-12T14:16:00Z">
        <w:r w:rsidRPr="00885F53">
          <w:t>The UE shall transmit the semi-persistent L1-</w:t>
        </w:r>
      </w:ins>
      <w:ins w:id="234" w:author="He (Jackson) Wang" w:date="2020-02-12T14:45:00Z">
        <w:r w:rsidR="00C94F58">
          <w:t>SINR</w:t>
        </w:r>
      </w:ins>
      <w:ins w:id="235" w:author="He (Jackson) Wang" w:date="2020-02-12T14:16:00Z">
        <w:r w:rsidRPr="00885F53">
          <w:t xml:space="preserve"> reporting on PUSCH or PUCCH over the air interface according to the periodicity defined in clause 5.2.1.4 in TS 3</w:t>
        </w:r>
      </w:ins>
      <w:ins w:id="236" w:author="He (Jackson) Wang" w:date="2020-02-12T14:45:00Z">
        <w:r w:rsidR="00C94F58">
          <w:t>8.214</w:t>
        </w:r>
      </w:ins>
      <w:ins w:id="237" w:author="He (Jackson) Wang" w:date="2020-02-12T14:16:00Z">
        <w:r w:rsidRPr="00885F53">
          <w:t> [2</w:t>
        </w:r>
      </w:ins>
      <w:ins w:id="238" w:author="He (Jackson) Wang" w:date="2020-02-12T15:14:00Z">
        <w:r w:rsidR="0012555A">
          <w:t>6</w:t>
        </w:r>
      </w:ins>
      <w:ins w:id="239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240" w:author="He (Jackson) Wang" w:date="2020-02-12T14:16:00Z"/>
        </w:rPr>
      </w:pPr>
      <w:ins w:id="241" w:author="He (Jackson) Wang" w:date="2020-02-12T14:16:00Z">
        <w:r w:rsidRPr="00885F53">
          <w:rPr>
            <w:rFonts w:ascii="Arial" w:hAnsi="Arial"/>
            <w:sz w:val="24"/>
          </w:rPr>
          <w:t>9.</w:t>
        </w:r>
      </w:ins>
      <w:ins w:id="242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43" w:author="He (Jackson) Wang" w:date="2020-02-12T14:16:00Z"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AF2552" w:rsidRPr="00885F53" w:rsidRDefault="0012555A" w:rsidP="00AF2552">
      <w:pPr>
        <w:rPr>
          <w:ins w:id="244" w:author="He (Jackson) Wang" w:date="2020-02-12T14:16:00Z"/>
        </w:rPr>
      </w:pPr>
      <w:ins w:id="245" w:author="He (Jackson) Wang" w:date="2020-02-12T14:16:00Z">
        <w:r>
          <w:t>Reported L1-</w:t>
        </w:r>
      </w:ins>
      <w:ins w:id="246" w:author="He (Jackson) Wang" w:date="2020-02-12T15:07:00Z">
        <w:r>
          <w:t>SINR</w:t>
        </w:r>
      </w:ins>
      <w:ins w:id="247" w:author="He (Jackson) Wang" w:date="2020-02-12T14:16:00Z">
        <w:r w:rsidR="00AF2552" w:rsidRPr="00885F53">
          <w:t xml:space="preserve"> measurements contained in aperiodic triggered, aperiodic triggered periodic and aperiodic triggered semi-persistent L1-</w:t>
        </w:r>
      </w:ins>
      <w:ins w:id="248" w:author="He (Jackson) Wang" w:date="2020-02-12T15:07:00Z">
        <w:r>
          <w:t>SINR</w:t>
        </w:r>
      </w:ins>
      <w:ins w:id="249" w:author="He (Jackson) Wang" w:date="2020-02-12T14:16:00Z">
        <w:r w:rsidR="00AF2552" w:rsidRPr="00885F53">
          <w:t xml:space="preserve"> reports shall meet the requirements in clauses 10.1.</w:t>
        </w:r>
      </w:ins>
      <w:ins w:id="250" w:author="He (Jackson) Wang" w:date="2020-02-12T15:07:00Z">
        <w:r w:rsidRPr="00212150">
          <w:rPr>
            <w:highlight w:val="yellow"/>
          </w:rPr>
          <w:t>x</w:t>
        </w:r>
      </w:ins>
      <w:ins w:id="251" w:author="He (Jackson) Wang" w:date="2020-02-12T14:16:00Z">
        <w:r w:rsidR="00AF2552" w:rsidRPr="00885F53">
          <w:t xml:space="preserve"> for FR1 and 10.1.</w:t>
        </w:r>
      </w:ins>
      <w:ins w:id="252" w:author="He (Jackson) Wang" w:date="2020-02-12T15:07:00Z">
        <w:r w:rsidRPr="00212150">
          <w:rPr>
            <w:highlight w:val="yellow"/>
          </w:rPr>
          <w:t>x</w:t>
        </w:r>
      </w:ins>
      <w:ins w:id="253" w:author="He (Jackson) Wang" w:date="2020-02-12T14:16:00Z">
        <w:r w:rsidR="00AF2552" w:rsidRPr="00885F53">
          <w:t xml:space="preserve"> for FR2, respectively.</w:t>
        </w:r>
      </w:ins>
    </w:p>
    <w:p w:rsidR="00AF2552" w:rsidRPr="00885F53" w:rsidRDefault="00AF2552" w:rsidP="00AF2552">
      <w:pPr>
        <w:rPr>
          <w:ins w:id="254" w:author="He (Jackson) Wang" w:date="2020-02-12T14:16:00Z"/>
        </w:rPr>
      </w:pPr>
      <w:ins w:id="255" w:author="He (Jackson) Wang" w:date="2020-02-12T14:16:00Z">
        <w:r w:rsidRPr="00885F53">
          <w:t xml:space="preserve">The UE shall only send aperiodic L1-RSRP measurement reports, if a DCI </w:t>
        </w:r>
      </w:ins>
      <w:ins w:id="256" w:author="He (Jackson) Wang" w:date="2020-02-12T15:09:00Z">
        <w:r w:rsidR="0012555A">
          <w:t xml:space="preserve">for </w:t>
        </w:r>
      </w:ins>
      <w:ins w:id="257" w:author="He (Jackson) Wang" w:date="2020-02-12T14:16:00Z">
        <w:r w:rsidRPr="00885F53">
          <w:t>trigger</w:t>
        </w:r>
      </w:ins>
      <w:ins w:id="258" w:author="He (Jackson) Wang" w:date="2020-02-12T15:09:00Z">
        <w:r w:rsidR="0012555A">
          <w:t>ing report</w:t>
        </w:r>
      </w:ins>
      <w:ins w:id="259" w:author="He (Jackson) Wang" w:date="2020-02-12T14:16:00Z">
        <w:r w:rsidRPr="00885F53">
          <w:t xml:space="preserve"> has been received.</w:t>
        </w:r>
      </w:ins>
    </w:p>
    <w:p w:rsidR="00AF2552" w:rsidRPr="00885F53" w:rsidRDefault="00AF2552" w:rsidP="00AF2552">
      <w:pPr>
        <w:rPr>
          <w:ins w:id="260" w:author="He (Jackson) Wang" w:date="2020-02-12T14:16:00Z"/>
        </w:rPr>
      </w:pPr>
      <w:ins w:id="261" w:author="He (Jackson) Wang" w:date="2020-02-12T14:16:00Z">
        <w:r w:rsidRPr="00885F53">
          <w:t xml:space="preserve">After the UE receives CSI request in DCI, the UE shall transmit the aperiodic L1-RSRP reporting on PUSCH over the air interface at the time specified according to clause </w:t>
        </w:r>
      </w:ins>
      <w:ins w:id="262" w:author="He (Jackson) Wang" w:date="2020-02-12T15:13:00Z">
        <w:r w:rsidR="0012555A">
          <w:t>5</w:t>
        </w:r>
      </w:ins>
      <w:ins w:id="263" w:author="He (Jackson) Wang" w:date="2020-02-12T14:16:00Z">
        <w:r w:rsidRPr="00885F53">
          <w:t>.2.1</w:t>
        </w:r>
      </w:ins>
      <w:ins w:id="264" w:author="He (Jackson) Wang" w:date="2020-02-12T15:13:00Z">
        <w:r w:rsidR="0012555A">
          <w:t>.</w:t>
        </w:r>
      </w:ins>
      <w:ins w:id="265" w:author="He (Jackson) Wang" w:date="2020-02-12T15:22:00Z">
        <w:r w:rsidR="00212150">
          <w:t>4</w:t>
        </w:r>
      </w:ins>
      <w:ins w:id="266" w:author="He (Jackson) Wang" w:date="2020-02-12T14:16:00Z">
        <w:r w:rsidRPr="00885F53">
          <w:t xml:space="preserve"> in TS 3</w:t>
        </w:r>
      </w:ins>
      <w:ins w:id="267" w:author="He (Jackson) Wang" w:date="2020-02-12T15:14:00Z">
        <w:r w:rsidR="0012555A">
          <w:t>8</w:t>
        </w:r>
      </w:ins>
      <w:ins w:id="268" w:author="He (Jackson) Wang" w:date="2020-02-12T14:16:00Z">
        <w:r w:rsidRPr="00885F53">
          <w:t>.</w:t>
        </w:r>
      </w:ins>
      <w:ins w:id="269" w:author="He (Jackson) Wang" w:date="2020-02-12T15:14:00Z">
        <w:r w:rsidR="0012555A">
          <w:t>214</w:t>
        </w:r>
      </w:ins>
      <w:ins w:id="270" w:author="He (Jackson) Wang" w:date="2020-02-12T14:16:00Z">
        <w:r w:rsidRPr="00885F53">
          <w:t> [2</w:t>
        </w:r>
      </w:ins>
      <w:ins w:id="271" w:author="He (Jackson) Wang" w:date="2020-02-12T15:14:00Z">
        <w:r w:rsidR="0012555A">
          <w:t>6</w:t>
        </w:r>
      </w:ins>
      <w:ins w:id="272" w:author="He (Jackson) Wang" w:date="2020-02-12T14:16:00Z">
        <w:r w:rsidRPr="00885F53">
          <w:t>].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273" w:author="He (Jackson) Wang" w:date="2019-11-07T13:04:00Z"/>
          <w:rFonts w:ascii="Arial" w:hAnsi="Arial"/>
          <w:sz w:val="28"/>
        </w:rPr>
      </w:pPr>
      <w:ins w:id="274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275" w:author="He (Jackson) Wang" w:date="2019-11-07T13:07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276" w:author="He (Jackson) Wang" w:date="2019-11-07T13:04:00Z"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</w:ins>
      <w:ins w:id="277" w:author="He (Jackson) Wang" w:date="2019-11-07T13:07:00Z">
        <w:r>
          <w:rPr>
            <w:rFonts w:ascii="Arial" w:hAnsi="Arial"/>
            <w:sz w:val="28"/>
          </w:rPr>
          <w:t>SINR</w:t>
        </w:r>
      </w:ins>
      <w:ins w:id="278" w:author="He (Jackson) Wang" w:date="2019-11-07T13:04:00Z"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279" w:author="He (Jackson) Wang" w:date="2019-11-07T13:08:00Z"/>
          <w:rFonts w:ascii="Arial" w:hAnsi="Arial"/>
          <w:sz w:val="24"/>
        </w:rPr>
      </w:pPr>
      <w:ins w:id="280" w:author="He (Jackson) Wang" w:date="2019-11-07T13:08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</w:ins>
      <w:ins w:id="281" w:author="He (Jackson) Wang" w:date="2019-11-07T13:09:00Z"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420E89" w:rsidRPr="00DD3199" w:rsidRDefault="00420E89" w:rsidP="00420E89">
      <w:pPr>
        <w:rPr>
          <w:ins w:id="282" w:author="He (Jackson) Wang" w:date="2019-11-07T13:08:00Z"/>
          <w:rFonts w:eastAsia="?? ??"/>
        </w:rPr>
      </w:pPr>
      <w:ins w:id="283" w:author="He (Jackson) Wang" w:date="2019-11-07T13:08:00Z">
        <w:r w:rsidRPr="00DD3199">
          <w:rPr>
            <w:rFonts w:cs="v4.2.0"/>
          </w:rPr>
          <w:t>The UE shall be capable of performing L1-</w:t>
        </w:r>
      </w:ins>
      <w:ins w:id="284" w:author="He (Jackson) Wang" w:date="2019-11-07T14:34:00Z">
        <w:r w:rsidR="00733B46">
          <w:rPr>
            <w:rFonts w:cs="v4.2.0"/>
          </w:rPr>
          <w:t>SINR</w:t>
        </w:r>
      </w:ins>
      <w:ins w:id="285" w:author="He (Jackson) Wang" w:date="2019-11-07T13:08:00Z"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</w:ins>
      <w:ins w:id="286" w:author="He (Jackson) Wang" w:date="2019-11-07T14:55:00Z">
        <w:r w:rsidR="004F1A72">
          <w:rPr>
            <w:rFonts w:cs="v4.2.0"/>
          </w:rPr>
          <w:t xml:space="preserve"> </w:t>
        </w:r>
      </w:ins>
      <w:ins w:id="287" w:author="He (Jackson) Wang" w:date="2019-11-07T14:56:00Z">
        <w:r w:rsidR="004F1A72">
          <w:rPr>
            <w:rFonts w:cs="v4.2.0"/>
          </w:rPr>
          <w:t>with</w:t>
        </w:r>
      </w:ins>
      <w:ins w:id="288" w:author="He (Jackson) Wang" w:date="2019-11-07T13:08:00Z"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</w:ins>
      <w:ins w:id="289" w:author="He (Jackson) Wang" w:date="2019-11-07T14:55:00Z">
        <w:r w:rsidR="004F1A72">
          <w:rPr>
            <w:rFonts w:cs="Arial"/>
          </w:rPr>
          <w:t xml:space="preserve">configured </w:t>
        </w:r>
      </w:ins>
      <w:ins w:id="290" w:author="He (Jackson) Wang" w:date="2020-02-13T11:13:00Z">
        <w:r w:rsidR="00277779">
          <w:rPr>
            <w:rFonts w:cs="Arial"/>
          </w:rPr>
          <w:t>as</w:t>
        </w:r>
      </w:ins>
      <w:ins w:id="291" w:author="He (Jackson) Wang" w:date="2019-11-07T14:54:00Z">
        <w:r w:rsidR="004F1A72">
          <w:rPr>
            <w:rFonts w:cs="Arial"/>
          </w:rPr>
          <w:t xml:space="preserve"> CMR and </w:t>
        </w:r>
      </w:ins>
      <w:ins w:id="292" w:author="He (Jackson) Wang" w:date="2019-11-07T14:55:00Z">
        <w:r w:rsidR="004F1A72">
          <w:rPr>
            <w:rFonts w:cs="Arial"/>
          </w:rPr>
          <w:t xml:space="preserve">no dedicated </w:t>
        </w:r>
      </w:ins>
      <w:ins w:id="293" w:author="He (Jackson) Wang" w:date="2019-11-07T14:56:00Z">
        <w:r w:rsidR="004F1A72">
          <w:rPr>
            <w:rFonts w:cs="Arial"/>
          </w:rPr>
          <w:t>resource</w:t>
        </w:r>
      </w:ins>
      <w:ins w:id="294" w:author="He (Jackson) Wang" w:date="2019-11-07T14:55:00Z">
        <w:r w:rsidR="004F1A72">
          <w:rPr>
            <w:rFonts w:cs="Arial"/>
          </w:rPr>
          <w:t xml:space="preserve"> configured</w:t>
        </w:r>
      </w:ins>
      <w:ins w:id="295" w:author="He (Jackson) Wang" w:date="2019-11-07T14:56:00Z">
        <w:r w:rsidR="004F1A72">
          <w:rPr>
            <w:rFonts w:cs="Arial"/>
          </w:rPr>
          <w:t xml:space="preserve"> </w:t>
        </w:r>
      </w:ins>
      <w:ins w:id="296" w:author="He (Jackson) Wang" w:date="2020-02-13T11:14:00Z">
        <w:r w:rsidR="00277779">
          <w:rPr>
            <w:rFonts w:cs="Arial"/>
          </w:rPr>
          <w:t>as</w:t>
        </w:r>
      </w:ins>
      <w:ins w:id="297" w:author="He (Jackson) Wang" w:date="2019-11-07T14:56:00Z">
        <w:r w:rsidR="004F1A72">
          <w:rPr>
            <w:rFonts w:cs="Arial"/>
          </w:rPr>
          <w:t xml:space="preserve"> IMR</w:t>
        </w:r>
        <w:r w:rsidR="00804397">
          <w:rPr>
            <w:rFonts w:cs="Arial"/>
          </w:rPr>
          <w:t xml:space="preserve"> </w:t>
        </w:r>
        <w:r w:rsidR="00804397" w:rsidRPr="00DD3199">
          <w:rPr>
            <w:rFonts w:cs="Arial"/>
          </w:rPr>
          <w:t xml:space="preserve">for </w:t>
        </w:r>
        <w:r w:rsidR="00804397" w:rsidRPr="00DD3199">
          <w:rPr>
            <w:lang w:val="en-US"/>
          </w:rPr>
          <w:t>L1-</w:t>
        </w:r>
        <w:r w:rsidR="00804397">
          <w:rPr>
            <w:lang w:val="en-US"/>
          </w:rPr>
          <w:t>SINR</w:t>
        </w:r>
        <w:r w:rsidR="00804397" w:rsidRPr="00DD3199">
          <w:rPr>
            <w:lang w:val="en-US"/>
          </w:rPr>
          <w:t xml:space="preserve"> computation</w:t>
        </w:r>
      </w:ins>
      <w:ins w:id="298" w:author="He (Jackson) Wang" w:date="2019-11-07T13:08:00Z">
        <w:r w:rsidRPr="00DD3199">
          <w:rPr>
            <w:rFonts w:cs="v4.2.0"/>
          </w:rPr>
          <w:t>, and the UE physical layer shall be capable of reporting L1-</w:t>
        </w:r>
      </w:ins>
      <w:ins w:id="299" w:author="He (Jackson) Wang" w:date="2019-11-07T14:57:00Z">
        <w:r w:rsidR="00804397">
          <w:rPr>
            <w:rFonts w:cs="v4.2.0"/>
          </w:rPr>
          <w:t>SINR</w:t>
        </w:r>
      </w:ins>
      <w:ins w:id="300" w:author="He (Jackson) Wang" w:date="2019-11-07T13:08:00Z"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</w:ins>
      <w:ins w:id="301" w:author="He (Jackson) Wang" w:date="2019-11-07T15:00:00Z">
        <w:r w:rsidR="00804397">
          <w:rPr>
            <w:vertAlign w:val="subscript"/>
          </w:rPr>
          <w:t>SINR</w:t>
        </w:r>
      </w:ins>
      <w:ins w:id="302" w:author="He (Jackson) Wang" w:date="2019-11-07T13:08:00Z">
        <w:r w:rsidRPr="00DD3199">
          <w:rPr>
            <w:vertAlign w:val="subscript"/>
          </w:rPr>
          <w:t>_Measurement_Period_CSI-RS</w:t>
        </w:r>
      </w:ins>
      <w:ins w:id="303" w:author="He (Jackson) Wang" w:date="2019-11-07T15:00:00Z">
        <w:r w:rsidR="00804397">
          <w:rPr>
            <w:vertAlign w:val="subscript"/>
          </w:rPr>
          <w:t>_CMR_Only</w:t>
        </w:r>
      </w:ins>
      <w:ins w:id="304" w:author="He (Jackson) Wang" w:date="2019-11-07T13:08:00Z">
        <w:r w:rsidRPr="00DD3199">
          <w:rPr>
            <w:rFonts w:cs="v4.2.0"/>
          </w:rPr>
          <w:t>.</w:t>
        </w:r>
      </w:ins>
    </w:p>
    <w:p w:rsidR="00420E89" w:rsidRPr="00DD3199" w:rsidRDefault="00420E89" w:rsidP="00420E89">
      <w:pPr>
        <w:rPr>
          <w:ins w:id="305" w:author="He (Jackson) Wang" w:date="2019-11-07T13:08:00Z"/>
          <w:rFonts w:eastAsia="?? ??"/>
        </w:rPr>
      </w:pPr>
      <w:ins w:id="306" w:author="He (Jackson) Wang" w:date="2019-11-07T13:08:00Z">
        <w:r w:rsidRPr="00DD3199">
          <w:rPr>
            <w:rFonts w:eastAsia="?? ??"/>
          </w:rPr>
          <w:t xml:space="preserve">The value of </w:t>
        </w:r>
        <w:r w:rsidRPr="00DD3199">
          <w:t>T</w:t>
        </w:r>
        <w:r w:rsidR="00804397">
          <w:rPr>
            <w:vertAlign w:val="subscript"/>
          </w:rPr>
          <w:t>L1-</w:t>
        </w:r>
      </w:ins>
      <w:ins w:id="307" w:author="He (Jackson) Wang" w:date="2019-11-07T15:00:00Z">
        <w:r w:rsidR="00804397">
          <w:rPr>
            <w:vertAlign w:val="subscript"/>
          </w:rPr>
          <w:t>SINR</w:t>
        </w:r>
      </w:ins>
      <w:ins w:id="308" w:author="He (Jackson) Wang" w:date="2019-11-07T13:08:00Z">
        <w:r w:rsidRPr="00DD3199">
          <w:rPr>
            <w:vertAlign w:val="subscript"/>
          </w:rPr>
          <w:t>_Measurement_Period_CSI-RS</w:t>
        </w:r>
      </w:ins>
      <w:ins w:id="309" w:author="He (Jackson) Wang" w:date="2019-11-07T15:00:00Z">
        <w:r w:rsidR="00804397">
          <w:rPr>
            <w:vertAlign w:val="subscript"/>
          </w:rPr>
          <w:t>_CMR_Only</w:t>
        </w:r>
      </w:ins>
      <w:ins w:id="310" w:author="He (Jackson) Wang" w:date="2019-11-07T13:08:00Z">
        <w:r w:rsidRPr="00DD3199">
          <w:rPr>
            <w:rFonts w:eastAsia="?? ??"/>
          </w:rPr>
          <w:t xml:space="preserve"> is defined in Table 9.</w:t>
        </w:r>
      </w:ins>
      <w:ins w:id="311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12" w:author="He (Jackson) Wang" w:date="2019-11-07T13:08:00Z">
        <w:r w:rsidRPr="00DD3199">
          <w:rPr>
            <w:rFonts w:eastAsia="?? ??"/>
          </w:rPr>
          <w:t>.4.</w:t>
        </w:r>
      </w:ins>
      <w:ins w:id="313" w:author="He (Jackson) Wang" w:date="2019-11-07T15:00:00Z">
        <w:r w:rsidR="00804397">
          <w:rPr>
            <w:rFonts w:eastAsia="?? ??"/>
          </w:rPr>
          <w:t>1</w:t>
        </w:r>
      </w:ins>
      <w:ins w:id="314" w:author="He (Jackson) Wang" w:date="2019-11-07T13:08:00Z">
        <w:r w:rsidRPr="00DD3199">
          <w:rPr>
            <w:rFonts w:eastAsia="?? ??"/>
          </w:rPr>
          <w:t>-1 for FR1 and in Table 9.</w:t>
        </w:r>
      </w:ins>
      <w:ins w:id="315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16" w:author="He (Jackson) Wang" w:date="2019-11-07T13:08:00Z">
        <w:r w:rsidRPr="00DD3199">
          <w:rPr>
            <w:rFonts w:eastAsia="?? ??"/>
          </w:rPr>
          <w:t>.4.</w:t>
        </w:r>
      </w:ins>
      <w:ins w:id="317" w:author="He (Jackson) Wang" w:date="2019-11-07T15:01:00Z">
        <w:r w:rsidR="00804397">
          <w:rPr>
            <w:rFonts w:eastAsia="?? ??"/>
          </w:rPr>
          <w:t>1</w:t>
        </w:r>
      </w:ins>
      <w:ins w:id="318" w:author="He (Jackson) Wang" w:date="2019-11-07T13:08:00Z">
        <w:r w:rsidRPr="00DD3199">
          <w:rPr>
            <w:rFonts w:eastAsia="?? ??"/>
          </w:rPr>
          <w:t>-2 for FR2, where</w:t>
        </w:r>
      </w:ins>
    </w:p>
    <w:p w:rsidR="00420E89" w:rsidRPr="00DD3199" w:rsidRDefault="00420E89" w:rsidP="00420E89">
      <w:pPr>
        <w:pStyle w:val="B1"/>
        <w:rPr>
          <w:ins w:id="319" w:author="He (Jackson) Wang" w:date="2019-11-07T13:08:00Z"/>
        </w:rPr>
      </w:pPr>
      <w:ins w:id="320" w:author="He (Jackson) Wang" w:date="2019-11-07T13:08:00Z">
        <w:r w:rsidRPr="00DD3199">
          <w:t>-</w:t>
        </w:r>
        <w:r w:rsidRPr="00DD3199">
          <w:tab/>
          <w:t xml:space="preserve">For periodic and semi-persistent CSI-RS resources,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M=3 otherwise</w:t>
        </w:r>
      </w:ins>
      <w:ins w:id="321" w:author="He (Jackson) Wang" w:date="2020-02-12T22:34:00Z">
        <w:r w:rsidR="0035404E">
          <w:t>;</w:t>
        </w:r>
      </w:ins>
    </w:p>
    <w:p w:rsidR="00420E89" w:rsidRPr="00DD3199" w:rsidRDefault="00420E89" w:rsidP="00420E89">
      <w:pPr>
        <w:ind w:left="568" w:hanging="284"/>
        <w:rPr>
          <w:ins w:id="322" w:author="He (Jackson) Wang" w:date="2019-11-07T13:08:00Z"/>
        </w:rPr>
      </w:pPr>
      <w:ins w:id="323" w:author="He (Jackson) Wang" w:date="2019-11-07T13:08:00Z">
        <w:r w:rsidRPr="00DD3199">
          <w:t>-</w:t>
        </w:r>
        <w:r w:rsidRPr="00DD3199">
          <w:tab/>
          <w:t>For</w:t>
        </w:r>
        <w:r w:rsidR="0035404E">
          <w:t xml:space="preserve"> aperiodic CSI-RS resources M=1</w:t>
        </w:r>
      </w:ins>
      <w:ins w:id="324" w:author="He (Jackson) Wang" w:date="2020-02-12T22:35:00Z">
        <w:r w:rsidR="0035404E">
          <w:t>.</w:t>
        </w:r>
      </w:ins>
    </w:p>
    <w:p w:rsidR="00420E89" w:rsidRPr="00DD3199" w:rsidRDefault="00420E89" w:rsidP="00420E89">
      <w:pPr>
        <w:ind w:left="568" w:hanging="284"/>
        <w:rPr>
          <w:ins w:id="325" w:author="He (Jackson) Wang" w:date="2019-11-07T13:08:00Z"/>
        </w:rPr>
      </w:pPr>
      <w:ins w:id="32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 w:rsidR="00495D85"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27" w:author="He (Jackson) Wang" w:date="2019-11-07T13:08:00Z"/>
          <w:lang w:eastAsia="zh-CN"/>
        </w:rPr>
      </w:pPr>
      <w:ins w:id="32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29" w:author="He (Jackson) Wang" w:date="2019-11-07T17:01:00Z">
        <w:r w:rsidR="00495D85">
          <w:rPr>
            <w:lang w:eastAsia="zh-CN"/>
          </w:rPr>
          <w:t xml:space="preserve">or L1-SINR </w:t>
        </w:r>
      </w:ins>
      <w:ins w:id="33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31" w:author="He (Jackson) Wang" w:date="2019-11-07T13:08:00Z"/>
          <w:lang w:eastAsia="zh-CN"/>
        </w:rPr>
      </w:pPr>
      <w:ins w:id="33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33" w:author="He (Jackson) Wang" w:date="2019-11-07T13:08:00Z"/>
        </w:rPr>
      </w:pPr>
      <w:ins w:id="33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ind w:left="568" w:hanging="284"/>
        <w:rPr>
          <w:ins w:id="335" w:author="He (Jackson) Wang" w:date="2019-11-07T13:08:00Z"/>
        </w:rPr>
      </w:pPr>
      <w:ins w:id="33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37" w:author="He (Jackson) Wang" w:date="2019-11-07T13:08:00Z"/>
          <w:lang w:eastAsia="zh-CN"/>
        </w:rPr>
      </w:pPr>
      <w:ins w:id="33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39" w:author="He (Jackson) Wang" w:date="2019-11-07T17:01:00Z">
        <w:r w:rsidR="00495D85">
          <w:rPr>
            <w:lang w:eastAsia="zh-CN"/>
          </w:rPr>
          <w:t xml:space="preserve">or L1-SINR </w:t>
        </w:r>
      </w:ins>
      <w:ins w:id="34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41" w:author="He (Jackson) Wang" w:date="2019-11-07T13:08:00Z"/>
        </w:rPr>
      </w:pPr>
      <w:ins w:id="34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43" w:author="He (Jackson) Wang" w:date="2019-11-07T13:08:00Z"/>
        </w:rPr>
      </w:pPr>
      <w:ins w:id="34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</w:t>
        </w:r>
        <w:r w:rsidRPr="00DD3199">
          <w:lastRenderedPageBreak/>
          <w:t>requirements apply provided TCI state is provided for all resources in the resource set in the MAC CE activating the resource set.</w:t>
        </w:r>
      </w:ins>
    </w:p>
    <w:p w:rsidR="00420E89" w:rsidRPr="00DD3199" w:rsidRDefault="00420E89" w:rsidP="00420E89">
      <w:pPr>
        <w:ind w:left="568" w:hanging="284"/>
        <w:rPr>
          <w:ins w:id="345" w:author="He (Jackson) Wang" w:date="2019-11-07T13:08:00Z"/>
        </w:rPr>
      </w:pPr>
      <w:ins w:id="34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47" w:author="He (Jackson) Wang" w:date="2019-11-07T13:08:00Z"/>
          <w:lang w:eastAsia="zh-CN"/>
        </w:rPr>
      </w:pPr>
      <w:ins w:id="34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49" w:author="He (Jackson) Wang" w:date="2019-11-07T17:02:00Z">
        <w:r w:rsidR="00495D85">
          <w:rPr>
            <w:lang w:eastAsia="zh-CN"/>
          </w:rPr>
          <w:t xml:space="preserve">or L1-SINR </w:t>
        </w:r>
      </w:ins>
      <w:ins w:id="35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51" w:author="He (Jackson) Wang" w:date="2019-11-07T13:08:00Z"/>
        </w:rPr>
      </w:pPr>
      <w:ins w:id="35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53" w:author="He (Jackson) Wang" w:date="2019-11-07T13:08:00Z"/>
        </w:rPr>
      </w:pPr>
      <w:ins w:id="35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</w:ins>
      <w:ins w:id="355" w:author="He (Jackson) Wang" w:date="2019-11-07T17:02:00Z">
        <w:r w:rsidR="00495D85" w:rsidRPr="00C40732">
          <w:rPr>
            <w:highlight w:val="yellow"/>
          </w:rPr>
          <w:t>x.x</w:t>
        </w:r>
      </w:ins>
      <w:ins w:id="356" w:author="He (Jackson) Wang" w:date="2019-11-07T13:08:00Z">
        <w:r w:rsidRPr="00DD3199">
          <w:t xml:space="preserve"> and 10.1.</w:t>
        </w:r>
      </w:ins>
      <w:ins w:id="357" w:author="He (Jackson) Wang" w:date="2019-11-07T17:02:00Z">
        <w:r w:rsidR="00495D85" w:rsidRPr="00C40732">
          <w:rPr>
            <w:highlight w:val="yellow"/>
          </w:rPr>
          <w:t>x.x</w:t>
        </w:r>
      </w:ins>
      <w:ins w:id="358" w:author="He (Jackson) Wang" w:date="2019-11-07T13:08:00Z"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rPr>
          <w:ins w:id="359" w:author="He (Jackson) Wang" w:date="2019-11-07T13:08:00Z"/>
          <w:rFonts w:eastAsia="?? ??"/>
        </w:rPr>
      </w:pPr>
      <w:ins w:id="360" w:author="He (Jackson) Wang" w:date="2019-11-07T13:08:00Z">
        <w:r w:rsidRPr="00DD3199">
          <w:rPr>
            <w:rFonts w:eastAsia="?? ??"/>
          </w:rPr>
          <w:t>For FR1,</w:t>
        </w:r>
      </w:ins>
    </w:p>
    <w:p w:rsidR="00420E89" w:rsidRPr="00DD3199" w:rsidRDefault="00420E89" w:rsidP="00420E89">
      <w:pPr>
        <w:ind w:left="568" w:hanging="284"/>
        <w:rPr>
          <w:ins w:id="361" w:author="He (Jackson) Wang" w:date="2019-11-07T13:08:00Z"/>
        </w:rPr>
      </w:pPr>
      <w:ins w:id="362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420E89" w:rsidRPr="00DD3199" w:rsidRDefault="00420E89" w:rsidP="00420E89">
      <w:pPr>
        <w:ind w:left="568" w:hanging="284"/>
        <w:rPr>
          <w:ins w:id="363" w:author="He (Jackson) Wang" w:date="2019-11-07T13:08:00Z"/>
        </w:rPr>
      </w:pPr>
      <w:ins w:id="364" w:author="He (Jackson) Wang" w:date="2019-11-07T13:08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420E89" w:rsidRPr="00DD3199" w:rsidRDefault="00420E89" w:rsidP="00420E89">
      <w:pPr>
        <w:rPr>
          <w:ins w:id="365" w:author="He (Jackson) Wang" w:date="2019-11-07T13:08:00Z"/>
          <w:rFonts w:eastAsia="?? ??"/>
        </w:rPr>
      </w:pPr>
      <w:ins w:id="366" w:author="He (Jackson) Wang" w:date="2019-11-07T13:08:00Z">
        <w:r w:rsidRPr="00DD3199">
          <w:rPr>
            <w:rFonts w:eastAsia="?? ??"/>
          </w:rPr>
          <w:t>For FR2,</w:t>
        </w:r>
      </w:ins>
    </w:p>
    <w:p w:rsidR="00420E89" w:rsidRPr="00DD3199" w:rsidRDefault="00420E89" w:rsidP="00420E89">
      <w:pPr>
        <w:ind w:left="568" w:hanging="284"/>
        <w:rPr>
          <w:ins w:id="367" w:author="He (Jackson) Wang" w:date="2019-11-07T13:08:00Z"/>
        </w:rPr>
      </w:pPr>
      <w:ins w:id="368" w:author="He (Jackson) Wang" w:date="2019-11-07T13:08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420E89" w:rsidRPr="00DD3199" w:rsidRDefault="00420E89" w:rsidP="00420E89">
      <w:pPr>
        <w:ind w:left="568" w:hanging="284"/>
        <w:rPr>
          <w:ins w:id="369" w:author="He (Jackson) Wang" w:date="2019-11-07T13:08:00Z"/>
        </w:rPr>
      </w:pPr>
      <w:ins w:id="370" w:author="He (Jackson) Wang" w:date="2019-11-07T13:08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420E89" w:rsidRPr="00DD3199" w:rsidRDefault="00420E89" w:rsidP="00420E89">
      <w:pPr>
        <w:ind w:left="568" w:hanging="284"/>
        <w:rPr>
          <w:ins w:id="371" w:author="He (Jackson) Wang" w:date="2019-11-07T13:08:00Z"/>
        </w:rPr>
      </w:pPr>
      <w:ins w:id="372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373" w:author="He (Jackson) Wang" w:date="2019-11-07T13:08:00Z"/>
        </w:rPr>
      </w:pPr>
      <w:ins w:id="374" w:author="He (Jackson) Wang" w:date="2019-11-07T13:08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375" w:author="He (Jackson) Wang" w:date="2019-11-07T13:08:00Z"/>
        </w:rPr>
      </w:pPr>
      <w:ins w:id="376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420E89" w:rsidRPr="00DD3199" w:rsidRDefault="00420E89" w:rsidP="00420E89">
      <w:pPr>
        <w:ind w:left="851" w:hanging="284"/>
        <w:rPr>
          <w:ins w:id="377" w:author="He (Jackson) Wang" w:date="2019-11-07T13:08:00Z"/>
        </w:rPr>
      </w:pPr>
      <w:ins w:id="378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420E89" w:rsidRPr="00DD3199" w:rsidRDefault="00420E89" w:rsidP="00420E89">
      <w:pPr>
        <w:ind w:left="851" w:hanging="284"/>
        <w:rPr>
          <w:ins w:id="379" w:author="He (Jackson) Wang" w:date="2019-11-07T13:08:00Z"/>
        </w:rPr>
      </w:pPr>
      <w:ins w:id="380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381" w:author="He (Jackson) Wang" w:date="2019-11-07T13:08:00Z"/>
        </w:rPr>
      </w:pPr>
      <w:ins w:id="382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383" w:author="He (Jackson) Wang" w:date="2019-11-07T13:08:00Z"/>
        </w:rPr>
      </w:pPr>
      <w:ins w:id="384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420E89" w:rsidRPr="00DD3199" w:rsidRDefault="00420E89" w:rsidP="00420E89">
      <w:pPr>
        <w:ind w:left="568" w:hanging="284"/>
        <w:rPr>
          <w:ins w:id="385" w:author="He (Jackson) Wang" w:date="2019-11-07T13:08:00Z"/>
        </w:rPr>
      </w:pPr>
      <w:ins w:id="386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420E89" w:rsidRPr="00DD3199" w:rsidRDefault="00420E89" w:rsidP="00420E89">
      <w:pPr>
        <w:rPr>
          <w:ins w:id="387" w:author="He (Jackson) Wang" w:date="2019-11-07T13:08:00Z"/>
        </w:rPr>
      </w:pPr>
      <w:ins w:id="388" w:author="He (Jackson) Wang" w:date="2019-11-07T13:08:00Z">
        <w:r w:rsidRPr="00DD3199">
          <w:t>Where:</w:t>
        </w:r>
      </w:ins>
    </w:p>
    <w:p w:rsidR="00420E89" w:rsidRPr="00DD3199" w:rsidRDefault="00420E89" w:rsidP="00420E89">
      <w:pPr>
        <w:rPr>
          <w:ins w:id="389" w:author="He (Jackson) Wang" w:date="2019-11-07T13:08:00Z"/>
        </w:rPr>
      </w:pPr>
      <w:ins w:id="390" w:author="He (Jackson) Wang" w:date="2019-11-07T13:08:00Z">
        <w:r w:rsidRPr="00DD3199">
          <w:lastRenderedPageBreak/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420E89" w:rsidRPr="00DD3199" w:rsidRDefault="00420E89" w:rsidP="00420E89">
      <w:pPr>
        <w:rPr>
          <w:ins w:id="391" w:author="He (Jackson) Wang" w:date="2019-11-07T13:08:00Z"/>
        </w:rPr>
      </w:pPr>
      <w:ins w:id="392" w:author="He (Jackson) Wang" w:date="2019-11-07T13:08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</w:ins>
      <w:ins w:id="393" w:author="He (Jackson) Wang" w:date="2019-11-07T17:03:00Z">
        <w:r w:rsidR="00182ABF">
          <w:t>SINR</w:t>
        </w:r>
      </w:ins>
      <w:ins w:id="394" w:author="He (Jackson) Wang" w:date="2019-11-07T13:08:00Z">
        <w:r w:rsidRPr="00DD3199">
          <w:t xml:space="preserve"> measurement</w:t>
        </w:r>
      </w:ins>
    </w:p>
    <w:p w:rsidR="00420E89" w:rsidRPr="00DD3199" w:rsidRDefault="00420E89" w:rsidP="00420E89">
      <w:pPr>
        <w:rPr>
          <w:ins w:id="395" w:author="He (Jackson) Wang" w:date="2019-11-07T13:08:00Z"/>
        </w:rPr>
      </w:pPr>
      <w:ins w:id="396" w:author="He (Jackson) Wang" w:date="2019-11-07T13:08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420E89" w:rsidRPr="00DD3199" w:rsidRDefault="00420E89" w:rsidP="00420E89">
      <w:pPr>
        <w:rPr>
          <w:ins w:id="397" w:author="He (Jackson) Wang" w:date="2019-11-07T13:08:00Z"/>
          <w:rFonts w:eastAsia="?? ??"/>
        </w:rPr>
      </w:pPr>
      <w:ins w:id="398" w:author="He (Jackson) Wang" w:date="2019-11-07T13:08:00Z">
        <w:r w:rsidRPr="00DD3199">
          <w:t>Note: The overlap between CSI-RS for L1-</w:t>
        </w:r>
      </w:ins>
      <w:ins w:id="399" w:author="He (Jackson) Wang" w:date="2019-11-07T15:03:00Z">
        <w:r w:rsidR="00804397">
          <w:t>SINR</w:t>
        </w:r>
      </w:ins>
      <w:ins w:id="400" w:author="He (Jackson) Wang" w:date="2019-11-07T13:08:00Z">
        <w:r w:rsidRPr="00DD3199">
          <w:t xml:space="preserve"> measurement and SMTC means that CSI-RS for L1-</w:t>
        </w:r>
      </w:ins>
      <w:ins w:id="401" w:author="He (Jackson) Wang" w:date="2019-11-07T15:03:00Z">
        <w:r w:rsidR="00804397">
          <w:t>SINR</w:t>
        </w:r>
      </w:ins>
      <w:ins w:id="402" w:author="He (Jackson) Wang" w:date="2019-11-07T13:08:00Z">
        <w:r w:rsidRPr="00DD3199">
          <w:t xml:space="preserve"> measurement is within the SMTC window duration.</w:t>
        </w:r>
      </w:ins>
    </w:p>
    <w:p w:rsidR="00420E89" w:rsidRPr="00DD3199" w:rsidRDefault="00420E89" w:rsidP="00420E89">
      <w:pPr>
        <w:rPr>
          <w:ins w:id="403" w:author="He (Jackson) Wang" w:date="2019-11-07T13:08:00Z"/>
        </w:rPr>
      </w:pPr>
      <w:ins w:id="404" w:author="He (Jackson) Wang" w:date="2019-11-07T13:08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420E89" w:rsidRPr="00DD3199" w:rsidRDefault="00420E89" w:rsidP="00420E89">
      <w:pPr>
        <w:keepNext/>
        <w:keepLines/>
        <w:spacing w:before="60"/>
        <w:jc w:val="center"/>
        <w:rPr>
          <w:ins w:id="405" w:author="He (Jackson) Wang" w:date="2019-11-07T13:08:00Z"/>
          <w:rFonts w:ascii="Arial" w:hAnsi="Arial"/>
          <w:b/>
        </w:rPr>
      </w:pPr>
      <w:ins w:id="406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07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08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09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10" w:author="He (Jackson) Wang" w:date="2019-11-07T13:08:00Z"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11" w:author="He (Jackson) Wang" w:date="2019-11-07T14:58:00Z">
        <w:r w:rsidR="00804397">
          <w:rPr>
            <w:rFonts w:ascii="Arial" w:hAnsi="Arial"/>
            <w:b/>
            <w:vertAlign w:val="subscript"/>
          </w:rPr>
          <w:t>SINR</w:t>
        </w:r>
      </w:ins>
      <w:ins w:id="412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13" w:author="He (Jackson) Wang" w:date="2019-11-07T14:58:00Z">
        <w:r w:rsidR="00804397">
          <w:rPr>
            <w:rFonts w:ascii="Arial" w:hAnsi="Arial"/>
            <w:b/>
            <w:vertAlign w:val="subscript"/>
          </w:rPr>
          <w:t>_CMR_</w:t>
        </w:r>
      </w:ins>
      <w:ins w:id="414" w:author="He (Jackson) Wang" w:date="2019-11-07T14:59:00Z">
        <w:r w:rsidR="00804397">
          <w:rPr>
            <w:rFonts w:ascii="Arial" w:hAnsi="Arial"/>
            <w:b/>
            <w:vertAlign w:val="subscript"/>
          </w:rPr>
          <w:t>O</w:t>
        </w:r>
      </w:ins>
      <w:ins w:id="415" w:author="He (Jackson) Wang" w:date="2019-11-07T14:58:00Z">
        <w:r w:rsidR="00804397">
          <w:rPr>
            <w:rFonts w:ascii="Arial" w:hAnsi="Arial"/>
            <w:b/>
            <w:vertAlign w:val="subscript"/>
          </w:rPr>
          <w:t>nly</w:t>
        </w:r>
      </w:ins>
      <w:ins w:id="416" w:author="He (Jackson) Wang" w:date="2019-11-07T13:08:00Z"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17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18" w:author="He (Jackson) Wang" w:date="2019-11-07T13:08:00Z"/>
                <w:rFonts w:ascii="Arial" w:hAnsi="Arial"/>
                <w:b/>
                <w:sz w:val="18"/>
              </w:rPr>
            </w:pPr>
            <w:ins w:id="419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20" w:author="He (Jackson) Wang" w:date="2019-11-07T13:08:00Z"/>
                <w:rFonts w:ascii="Arial" w:hAnsi="Arial"/>
                <w:b/>
                <w:sz w:val="18"/>
              </w:rPr>
            </w:pPr>
            <w:ins w:id="421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422" w:author="He (Jackson) Wang" w:date="2019-11-07T14:58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423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424" w:author="He (Jackson) Wang" w:date="2019-11-07T14:58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</w:t>
              </w:r>
            </w:ins>
            <w:ins w:id="425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R_Only</w:t>
              </w:r>
            </w:ins>
            <w:ins w:id="426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427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28" w:author="He (Jackson) Wang" w:date="2019-11-07T13:08:00Z"/>
                <w:rFonts w:ascii="Arial" w:hAnsi="Arial"/>
                <w:sz w:val="18"/>
              </w:rPr>
            </w:pPr>
            <w:ins w:id="429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30" w:author="He (Jackson) Wang" w:date="2019-11-07T13:08:00Z"/>
                <w:rFonts w:ascii="Arial" w:hAnsi="Arial"/>
                <w:sz w:val="18"/>
              </w:rPr>
            </w:pPr>
            <w:ins w:id="431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432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33" w:author="He (Jackson) Wang" w:date="2019-11-07T13:08:00Z"/>
                <w:rFonts w:ascii="Arial" w:hAnsi="Arial"/>
                <w:sz w:val="18"/>
              </w:rPr>
            </w:pPr>
            <w:ins w:id="434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35" w:author="He (Jackson) Wang" w:date="2019-11-07T13:08:00Z"/>
                <w:rFonts w:ascii="Arial" w:hAnsi="Arial"/>
                <w:sz w:val="18"/>
              </w:rPr>
            </w:pPr>
            <w:ins w:id="436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437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38" w:author="He (Jackson) Wang" w:date="2019-11-07T13:08:00Z"/>
                <w:rFonts w:ascii="Arial" w:hAnsi="Arial"/>
                <w:sz w:val="18"/>
              </w:rPr>
            </w:pPr>
            <w:ins w:id="439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40" w:author="He (Jackson) Wang" w:date="2019-11-07T13:08:00Z"/>
                <w:rFonts w:ascii="Arial" w:hAnsi="Arial"/>
                <w:sz w:val="18"/>
              </w:rPr>
            </w:pPr>
            <w:ins w:id="441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442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443" w:author="He (Jackson) Wang" w:date="2019-11-07T13:08:00Z"/>
                <w:rFonts w:ascii="Arial" w:hAnsi="Arial"/>
                <w:sz w:val="18"/>
              </w:rPr>
            </w:pPr>
            <w:ins w:id="444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</w:ins>
            <w:ins w:id="445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46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447" w:author="He (Jackson) Wang" w:date="2019-11-07T13:08:00Z"/>
                <w:rFonts w:ascii="Arial" w:hAnsi="Arial" w:cs="v4.2.0"/>
                <w:sz w:val="18"/>
              </w:rPr>
            </w:pPr>
            <w:ins w:id="448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449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50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451" w:author="He (Jackson) Wang" w:date="2019-11-07T13:08:00Z"/>
          <w:rFonts w:eastAsia="?? ??"/>
        </w:rPr>
      </w:pPr>
    </w:p>
    <w:p w:rsidR="00420E89" w:rsidRPr="00DD3199" w:rsidRDefault="00420E89" w:rsidP="00420E89">
      <w:pPr>
        <w:keepNext/>
        <w:keepLines/>
        <w:spacing w:before="60"/>
        <w:jc w:val="center"/>
        <w:rPr>
          <w:ins w:id="452" w:author="He (Jackson) Wang" w:date="2019-11-07T13:08:00Z"/>
          <w:rFonts w:ascii="Arial" w:hAnsi="Arial"/>
          <w:b/>
        </w:rPr>
      </w:pPr>
      <w:ins w:id="453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54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55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56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57" w:author="He (Jackson) Wang" w:date="2019-11-07T13:08:00Z"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58" w:author="He (Jackson) Wang" w:date="2019-11-07T14:59:00Z">
        <w:r w:rsidR="00804397">
          <w:rPr>
            <w:rFonts w:ascii="Arial" w:hAnsi="Arial"/>
            <w:b/>
            <w:vertAlign w:val="subscript"/>
          </w:rPr>
          <w:t>SINR</w:t>
        </w:r>
      </w:ins>
      <w:ins w:id="459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60" w:author="He (Jackson) Wang" w:date="2019-11-07T14:59:00Z">
        <w:r w:rsidR="00804397">
          <w:rPr>
            <w:rFonts w:ascii="Arial" w:hAnsi="Arial"/>
            <w:b/>
            <w:vertAlign w:val="subscript"/>
          </w:rPr>
          <w:t>_CMR_Only</w:t>
        </w:r>
      </w:ins>
      <w:ins w:id="461" w:author="He (Jackson) Wang" w:date="2019-11-07T13:08:00Z"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62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63" w:author="He (Jackson) Wang" w:date="2019-11-07T13:08:00Z"/>
                <w:rFonts w:ascii="Arial" w:hAnsi="Arial"/>
                <w:b/>
                <w:sz w:val="18"/>
              </w:rPr>
            </w:pPr>
            <w:ins w:id="464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65" w:author="He (Jackson) Wang" w:date="2019-11-07T13:08:00Z"/>
                <w:rFonts w:ascii="Arial" w:hAnsi="Arial"/>
                <w:b/>
                <w:sz w:val="18"/>
              </w:rPr>
            </w:pPr>
            <w:ins w:id="466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467" w:author="He (Jackson) Wang" w:date="2019-11-07T14:59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468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469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</w:ins>
            <w:ins w:id="470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471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2" w:author="He (Jackson) Wang" w:date="2019-11-07T13:08:00Z"/>
                <w:rFonts w:ascii="Arial" w:hAnsi="Arial"/>
                <w:sz w:val="18"/>
              </w:rPr>
            </w:pPr>
            <w:ins w:id="473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4" w:author="He (Jackson) Wang" w:date="2019-11-07T13:08:00Z"/>
                <w:rFonts w:ascii="Arial" w:hAnsi="Arial"/>
                <w:sz w:val="18"/>
              </w:rPr>
            </w:pPr>
            <w:ins w:id="475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476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7" w:author="He (Jackson) Wang" w:date="2019-11-07T13:08:00Z"/>
                <w:rFonts w:ascii="Arial" w:hAnsi="Arial"/>
                <w:sz w:val="18"/>
              </w:rPr>
            </w:pPr>
            <w:ins w:id="478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9" w:author="He (Jackson) Wang" w:date="2019-11-07T13:08:00Z"/>
                <w:rFonts w:ascii="Arial" w:hAnsi="Arial"/>
                <w:sz w:val="18"/>
              </w:rPr>
            </w:pPr>
            <w:ins w:id="480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481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82" w:author="He (Jackson) Wang" w:date="2019-11-07T13:08:00Z"/>
                <w:rFonts w:ascii="Arial" w:hAnsi="Arial"/>
                <w:sz w:val="18"/>
              </w:rPr>
            </w:pPr>
            <w:ins w:id="483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84" w:author="He (Jackson) Wang" w:date="2019-11-07T13:08:00Z"/>
                <w:rFonts w:ascii="Arial" w:hAnsi="Arial"/>
                <w:sz w:val="18"/>
              </w:rPr>
            </w:pPr>
            <w:ins w:id="485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486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487" w:author="He (Jackson) Wang" w:date="2019-11-07T13:08:00Z"/>
                <w:rFonts w:ascii="Arial" w:hAnsi="Arial"/>
                <w:sz w:val="18"/>
              </w:rPr>
            </w:pPr>
            <w:ins w:id="488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 w:rsidR="00804397">
                <w:rPr>
                  <w:rFonts w:ascii="Arial" w:hAnsi="Arial"/>
                  <w:sz w:val="18"/>
                </w:rPr>
                <w:t>of CSI-RS configured for L1-</w:t>
              </w:r>
            </w:ins>
            <w:ins w:id="489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90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491" w:author="He (Jackson) Wang" w:date="2019-11-07T13:08:00Z"/>
                <w:rFonts w:ascii="Arial" w:hAnsi="Arial" w:cs="v4.2.0"/>
                <w:sz w:val="18"/>
              </w:rPr>
            </w:pPr>
            <w:ins w:id="492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493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94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495" w:author="He (Jackson) Wang" w:date="2019-11-07T13:08:00Z"/>
          <w:lang w:eastAsia="zh-CN"/>
        </w:rPr>
      </w:pPr>
    </w:p>
    <w:p w:rsidR="00420E89" w:rsidRDefault="00420E89" w:rsidP="00420E89">
      <w:pPr>
        <w:keepNext/>
        <w:keepLines/>
        <w:spacing w:before="120"/>
        <w:ind w:left="1418" w:hanging="1418"/>
        <w:outlineLvl w:val="3"/>
        <w:rPr>
          <w:ins w:id="496" w:author="He (Jackson) Wang" w:date="2019-11-07T13:09:00Z"/>
          <w:rFonts w:ascii="Arial" w:hAnsi="Arial"/>
          <w:sz w:val="24"/>
        </w:rPr>
      </w:pPr>
      <w:ins w:id="497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498" w:author="He (Jackson) Wang" w:date="2019-11-07T13:07:00Z">
        <w:r w:rsidRPr="00C40732">
          <w:rPr>
            <w:rFonts w:ascii="Arial" w:hAnsi="Arial"/>
            <w:sz w:val="24"/>
            <w:highlight w:val="yellow"/>
          </w:rPr>
          <w:t>x</w:t>
        </w:r>
      </w:ins>
      <w:ins w:id="499" w:author="He (Jackson) Wang" w:date="2019-11-07T13:04:00Z">
        <w:r w:rsidRPr="00DD3199">
          <w:rPr>
            <w:rFonts w:ascii="Arial" w:hAnsi="Arial"/>
            <w:sz w:val="24"/>
          </w:rPr>
          <w:t>.4.</w:t>
        </w:r>
      </w:ins>
      <w:ins w:id="500" w:author="He (Jackson) Wang" w:date="2019-11-07T13:09:00Z">
        <w:r>
          <w:rPr>
            <w:rFonts w:ascii="Arial" w:hAnsi="Arial"/>
            <w:sz w:val="24"/>
          </w:rPr>
          <w:t>2</w:t>
        </w:r>
      </w:ins>
      <w:ins w:id="501" w:author="He (Jackson) Wang" w:date="2019-11-07T13:04:00Z">
        <w:r w:rsidRPr="00DD3199">
          <w:rPr>
            <w:rFonts w:ascii="Arial" w:hAnsi="Arial"/>
            <w:sz w:val="24"/>
          </w:rPr>
          <w:tab/>
        </w:r>
      </w:ins>
      <w:ins w:id="502" w:author="He (Jackson) Wang" w:date="2019-11-07T13:08:00Z">
        <w:r w:rsidRPr="00420E89">
          <w:rPr>
            <w:rFonts w:ascii="Arial" w:hAnsi="Arial"/>
            <w:sz w:val="24"/>
          </w:rPr>
          <w:t xml:space="preserve">L1-SINR reporting with </w:t>
        </w:r>
      </w:ins>
      <w:ins w:id="503" w:author="He (Jackson) Wang" w:date="2019-11-07T13:09:00Z">
        <w:r>
          <w:rPr>
            <w:rFonts w:ascii="Arial" w:hAnsi="Arial"/>
            <w:sz w:val="24"/>
          </w:rPr>
          <w:t>SSB</w:t>
        </w:r>
      </w:ins>
      <w:ins w:id="504" w:author="He (Jackson) Wang" w:date="2019-11-07T13:08:00Z"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1326EB" w:rsidRPr="00DD3199" w:rsidRDefault="001326EB" w:rsidP="001326EB">
      <w:pPr>
        <w:rPr>
          <w:ins w:id="505" w:author="He (Jackson) Wang" w:date="2020-02-12T17:01:00Z"/>
          <w:rFonts w:eastAsia="?? ??"/>
        </w:rPr>
      </w:pPr>
      <w:ins w:id="506" w:author="He (Jackson) Wang" w:date="2020-02-12T17:01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</w:t>
        </w:r>
      </w:ins>
      <w:ins w:id="507" w:author="He (Jackson) Wang" w:date="2020-02-13T11:13:00Z">
        <w:r w:rsidR="00277779">
          <w:rPr>
            <w:rFonts w:cs="Arial"/>
          </w:rPr>
          <w:t>as</w:t>
        </w:r>
      </w:ins>
      <w:ins w:id="508" w:author="He (Jackson) Wang" w:date="2020-02-12T17:01:00Z">
        <w:r>
          <w:rPr>
            <w:rFonts w:cs="Arial"/>
          </w:rPr>
          <w:t xml:space="preserve"> CMR and dedicated </w:t>
        </w:r>
      </w:ins>
      <w:ins w:id="509" w:author="He (Jackson) Wang" w:date="2020-02-12T17:02:00Z">
        <w:r>
          <w:rPr>
            <w:rFonts w:cs="Arial"/>
          </w:rPr>
          <w:t xml:space="preserve">CSI-RS </w:t>
        </w:r>
      </w:ins>
      <w:ins w:id="510" w:author="He (Jackson) Wang" w:date="2020-02-12T17:01:00Z">
        <w:r>
          <w:rPr>
            <w:rFonts w:cs="Arial"/>
          </w:rPr>
          <w:t>resource</w:t>
        </w:r>
      </w:ins>
      <w:ins w:id="511" w:author="He (Jackson) Wang" w:date="2020-02-12T21:53:00Z">
        <w:r w:rsidR="00804C63">
          <w:rPr>
            <w:rFonts w:cs="Arial"/>
          </w:rPr>
          <w:t xml:space="preserve"> </w:t>
        </w:r>
      </w:ins>
      <w:ins w:id="512" w:author="He (Jackson) Wang" w:date="2020-02-12T17:01:00Z">
        <w:r>
          <w:rPr>
            <w:rFonts w:cs="Arial"/>
          </w:rPr>
          <w:t xml:space="preserve">configured </w:t>
        </w:r>
      </w:ins>
      <w:ins w:id="513" w:author="He (Jackson) Wang" w:date="2020-02-13T11:13:00Z">
        <w:r w:rsidR="00277779">
          <w:rPr>
            <w:rFonts w:cs="Arial"/>
          </w:rPr>
          <w:t>as</w:t>
        </w:r>
      </w:ins>
      <w:ins w:id="514" w:author="He (Jackson) Wang" w:date="2020-02-12T17:01:00Z">
        <w:r>
          <w:rPr>
            <w:rFonts w:cs="Arial"/>
          </w:rPr>
          <w:t xml:space="preserve">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</w:ins>
      <w:ins w:id="515" w:author="He (Jackson) Wang" w:date="2020-02-13T11:12:00Z">
        <w:r w:rsidR="00277779">
          <w:rPr>
            <w:lang w:val="en-US"/>
          </w:rPr>
          <w:t xml:space="preserve">in which </w:t>
        </w:r>
        <w:r w:rsidR="00277779">
          <w:t xml:space="preserve">the NZP-CSI-RS or ZP-CSI-RS resource configured as IMR shall be 1-to-1 mapped to </w:t>
        </w:r>
      </w:ins>
      <w:ins w:id="516" w:author="He (Jackson) Wang" w:date="2020-02-13T11:13:00Z">
        <w:r w:rsidR="00277779">
          <w:t>SSB</w:t>
        </w:r>
      </w:ins>
      <w:ins w:id="517" w:author="He (Jackson) Wang" w:date="2020-02-13T11:12:00Z">
        <w:r w:rsidR="00277779">
          <w:t xml:space="preserve"> configured as CMR, with the same periodicity</w:t>
        </w:r>
        <w:r w:rsidR="00277779">
          <w:rPr>
            <w:rFonts w:cs="v4.2.0"/>
          </w:rPr>
          <w:t>. T</w:t>
        </w:r>
      </w:ins>
      <w:ins w:id="518" w:author="He (Jackson) Wang" w:date="2020-02-12T17:01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</w:ins>
      <w:ins w:id="519" w:author="He (Jackson) Wang" w:date="2020-02-12T17:03:00Z">
        <w:r>
          <w:rPr>
            <w:rFonts w:hint="eastAsia"/>
            <w:vertAlign w:val="subscript"/>
            <w:lang w:eastAsia="zh-CN"/>
          </w:rPr>
          <w:t>SSB</w:t>
        </w:r>
      </w:ins>
      <w:ins w:id="520" w:author="He (Jackson) Wang" w:date="2020-02-12T17:01:00Z">
        <w:r>
          <w:rPr>
            <w:vertAlign w:val="subscript"/>
          </w:rPr>
          <w:t>_CMR_</w:t>
        </w:r>
      </w:ins>
      <w:ins w:id="521" w:author="He (Jackson) Wang" w:date="2020-02-12T17:03:00Z">
        <w:r>
          <w:rPr>
            <w:rFonts w:hint="eastAsia"/>
            <w:vertAlign w:val="subscript"/>
            <w:lang w:eastAsia="zh-CN"/>
          </w:rPr>
          <w:t>IMR</w:t>
        </w:r>
      </w:ins>
      <w:ins w:id="522" w:author="He (Jackson) Wang" w:date="2020-02-12T17:01:00Z">
        <w:r w:rsidRPr="00DD3199">
          <w:rPr>
            <w:rFonts w:cs="v4.2.0"/>
          </w:rPr>
          <w:t>.</w:t>
        </w:r>
      </w:ins>
    </w:p>
    <w:p w:rsidR="001326EB" w:rsidRPr="00DD3199" w:rsidRDefault="001326EB" w:rsidP="001326EB">
      <w:pPr>
        <w:rPr>
          <w:ins w:id="523" w:author="He (Jackson) Wang" w:date="2020-02-12T17:04:00Z"/>
          <w:rFonts w:eastAsia="?? ??"/>
        </w:rPr>
      </w:pPr>
      <w:ins w:id="524" w:author="He (Jackson) Wang" w:date="2020-02-12T17:04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</w:p>
    <w:p w:rsidR="00EB3C88" w:rsidRPr="00DD3199" w:rsidRDefault="00EB3C88" w:rsidP="00EB3C88">
      <w:pPr>
        <w:pStyle w:val="B1"/>
        <w:rPr>
          <w:ins w:id="525" w:author="He (Jackson) Wang" w:date="2020-02-12T17:09:00Z"/>
        </w:rPr>
      </w:pPr>
      <w:ins w:id="526" w:author="He (Jackson) Wang" w:date="2020-02-12T17:09:00Z">
        <w:r w:rsidRPr="00DD3199">
          <w:t>-</w:t>
        </w:r>
        <w:r w:rsidRPr="00DD3199">
          <w:tab/>
          <w:t xml:space="preserve">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</w:ins>
      <w:ins w:id="527" w:author="He (Jackson) Wang" w:date="2020-02-12T17:10:00Z">
        <w:r>
          <w:t xml:space="preserve">and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EB3C88">
          <w:t xml:space="preserve"> </w:t>
        </w:r>
      </w:ins>
      <w:ins w:id="528" w:author="He (Jackson) Wang" w:date="2020-02-12T17:11:00Z">
        <w:r>
          <w:t>are</w:t>
        </w:r>
      </w:ins>
      <w:ins w:id="529" w:author="He (Jackson) Wang" w:date="2020-02-12T17:09:00Z">
        <w:r w:rsidRPr="00DD3199">
          <w:t xml:space="preserve"> configured, and M=3 otherwise</w:t>
        </w:r>
      </w:ins>
    </w:p>
    <w:p w:rsidR="00EB3C88" w:rsidRPr="00EB3C88" w:rsidRDefault="00EB3C88" w:rsidP="00EB3C88">
      <w:pPr>
        <w:pStyle w:val="B1"/>
        <w:rPr>
          <w:ins w:id="530" w:author="He (Jackson) Wang" w:date="2020-02-12T17:11:00Z"/>
        </w:rPr>
      </w:pPr>
      <w:ins w:id="531" w:author="He (Jackson) Wang" w:date="2020-02-12T17:11:00Z">
        <w:r w:rsidRPr="00EB3C88">
          <w:t>-</w:t>
        </w:r>
        <w:r w:rsidRPr="00EB3C88">
          <w:tab/>
          <w:t>N= 8.</w:t>
        </w:r>
      </w:ins>
    </w:p>
    <w:p w:rsidR="00EB3C88" w:rsidRPr="00885F53" w:rsidRDefault="00EB3C88" w:rsidP="00EB3C88">
      <w:pPr>
        <w:rPr>
          <w:ins w:id="532" w:author="He (Jackson) Wang" w:date="2020-02-12T17:12:00Z"/>
          <w:rFonts w:eastAsia="?? ??"/>
        </w:rPr>
      </w:pPr>
      <w:ins w:id="533" w:author="He (Jackson) Wang" w:date="2020-02-12T17:12:00Z">
        <w:r w:rsidRPr="00885F53">
          <w:rPr>
            <w:rFonts w:eastAsia="?? ??"/>
          </w:rPr>
          <w:t>For FR1,</w:t>
        </w:r>
      </w:ins>
    </w:p>
    <w:p w:rsidR="00EB3C88" w:rsidRPr="00885F53" w:rsidRDefault="00EB3C88" w:rsidP="00EB3C88">
      <w:pPr>
        <w:ind w:left="568" w:hanging="284"/>
        <w:rPr>
          <w:ins w:id="534" w:author="He (Jackson) Wang" w:date="2020-02-12T17:12:00Z"/>
        </w:rPr>
      </w:pPr>
      <w:ins w:id="535" w:author="He (Jackson) Wang" w:date="2020-02-12T17:12:00Z">
        <w:r w:rsidRPr="00885F53">
          <w:t>-</w:t>
        </w:r>
        <w:r w:rsidRPr="00885F53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in the monitored cell there are measurement gaps configured for intra-frequency, inter-frequency or inter-RAT measurements, which are overlapping with some but not all occasions of the SSB; and</w:t>
        </w:r>
      </w:ins>
    </w:p>
    <w:p w:rsidR="00EB3C88" w:rsidRPr="00885F53" w:rsidRDefault="00EB3C88" w:rsidP="00EB3C88">
      <w:pPr>
        <w:ind w:left="568" w:hanging="284"/>
        <w:rPr>
          <w:ins w:id="536" w:author="He (Jackson) Wang" w:date="2020-02-12T17:12:00Z"/>
        </w:rPr>
      </w:pPr>
      <w:ins w:id="537" w:author="He (Jackson) Wang" w:date="2020-02-12T17:12:00Z">
        <w:r w:rsidRPr="00885F53">
          <w:t>-</w:t>
        </w:r>
        <w:r w:rsidRPr="00885F53">
          <w:tab/>
          <w:t>P=1 when in the monitored cell there are no measurement gaps overlapping with any occasion of the SSB.</w:t>
        </w:r>
      </w:ins>
    </w:p>
    <w:p w:rsidR="00EB3C88" w:rsidRPr="00885F53" w:rsidRDefault="00EB3C88" w:rsidP="00EB3C88">
      <w:pPr>
        <w:rPr>
          <w:ins w:id="538" w:author="He (Jackson) Wang" w:date="2020-02-12T17:12:00Z"/>
          <w:rFonts w:eastAsia="?? ??"/>
        </w:rPr>
      </w:pPr>
      <w:ins w:id="539" w:author="He (Jackson) Wang" w:date="2020-02-12T17:12:00Z">
        <w:r w:rsidRPr="00885F53">
          <w:rPr>
            <w:rFonts w:eastAsia="?? ??"/>
          </w:rPr>
          <w:t>For FR2,</w:t>
        </w:r>
      </w:ins>
    </w:p>
    <w:p w:rsidR="00EB3C88" w:rsidRPr="00885F53" w:rsidRDefault="00EB3C88" w:rsidP="00EB3C88">
      <w:pPr>
        <w:ind w:left="568" w:hanging="284"/>
        <w:rPr>
          <w:ins w:id="540" w:author="He (Jackson) Wang" w:date="2020-02-12T17:12:00Z"/>
        </w:rPr>
      </w:pPr>
      <w:ins w:id="541" w:author="He (Jackson) Wang" w:date="2020-02-12T17:12:00Z">
        <w:r w:rsidRPr="00885F53">
          <w:lastRenderedPageBreak/>
          <w:t>-</w:t>
        </w:r>
        <w:r w:rsidRPr="00885F53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SSB is not overlapped with measurement gap and SSB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:rsidR="00EB3C88" w:rsidRPr="00885F53" w:rsidRDefault="00EB3C88" w:rsidP="00EB3C88">
      <w:pPr>
        <w:ind w:left="568" w:hanging="284"/>
        <w:rPr>
          <w:ins w:id="542" w:author="He (Jackson) Wang" w:date="2020-02-12T17:12:00Z"/>
        </w:rPr>
      </w:pPr>
      <w:ins w:id="543" w:author="He (Jackson) Wang" w:date="2020-02-12T17:12:00Z">
        <w:r w:rsidRPr="00885F53">
          <w:t>-</w:t>
        </w:r>
        <w:r w:rsidRPr="00885F53">
          <w:tab/>
          <w:t xml:space="preserve">P is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>, when SSB is not overlapped with measurement gap and SSB is fully overlapped with SMTC period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:rsidR="00EB3C88" w:rsidRPr="00885F53" w:rsidRDefault="00EB3C88" w:rsidP="00EB3C88">
      <w:pPr>
        <w:ind w:left="568" w:hanging="284"/>
        <w:rPr>
          <w:ins w:id="544" w:author="He (Jackson) Wang" w:date="2020-02-12T17:12:00Z"/>
        </w:rPr>
      </w:pPr>
      <w:ins w:id="545" w:author="He (Jackson) Wang" w:date="2020-02-12T17:12:00Z">
        <w:r w:rsidRPr="00885F53">
          <w:t>-</w:t>
        </w:r>
        <w:r w:rsidRPr="00885F53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SSB is partially overlapped with measurement gap and SSB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:rsidR="00EB3C88" w:rsidRPr="00885F53" w:rsidRDefault="00EB3C88" w:rsidP="00EB3C88">
      <w:pPr>
        <w:ind w:left="851" w:hanging="284"/>
        <w:rPr>
          <w:ins w:id="546" w:author="He (Jackson) Wang" w:date="2020-02-12T17:12:00Z"/>
        </w:rPr>
      </w:pPr>
      <w:ins w:id="547" w:author="He (Jackson) Wang" w:date="2020-02-12T17:12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:rsidR="00EB3C88" w:rsidRPr="00885F53" w:rsidRDefault="00EB3C88" w:rsidP="00EB3C88">
      <w:pPr>
        <w:ind w:left="851" w:hanging="284"/>
        <w:rPr>
          <w:ins w:id="548" w:author="He (Jackson) Wang" w:date="2020-02-12T17:12:00Z"/>
        </w:rPr>
      </w:pPr>
      <w:ins w:id="549" w:author="He (Jackson) Wang" w:date="2020-02-12T17:12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&lt;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:rsidR="00EB3C88" w:rsidRPr="00885F53" w:rsidRDefault="00EB3C88" w:rsidP="00EB3C88">
      <w:pPr>
        <w:ind w:left="568" w:hanging="284"/>
        <w:rPr>
          <w:ins w:id="550" w:author="He (Jackson) Wang" w:date="2020-02-12T17:12:00Z"/>
        </w:rPr>
      </w:pPr>
      <w:ins w:id="551" w:author="He (Jackson) Wang" w:date="2020-02-12T17:12:00Z">
        <w:r w:rsidRPr="00885F53">
          <w:t>-</w:t>
        </w:r>
        <w:r w:rsidRPr="00885F53">
          <w:tab/>
          <w:t xml:space="preserve">P is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* P</w:t>
        </w:r>
        <w:r w:rsidRPr="00885F53">
          <w:rPr>
            <w:vertAlign w:val="subscript"/>
          </w:rPr>
          <w:t>sharing factor</w:t>
        </w:r>
        <w:r w:rsidRPr="00885F53">
          <w:t>, when SSB is partially overlapped with measurement gap and SSB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=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:rsidR="00EB3C88" w:rsidRPr="00885F53" w:rsidRDefault="00EB3C88" w:rsidP="00EB3C88">
      <w:pPr>
        <w:ind w:left="568" w:hanging="284"/>
        <w:rPr>
          <w:ins w:id="552" w:author="He (Jackson) Wang" w:date="2020-02-12T17:12:00Z"/>
        </w:rPr>
      </w:pPr>
      <w:ins w:id="553" w:author="He (Jackson) Wang" w:date="2020-02-12T17:12:00Z">
        <w:r w:rsidRPr="00885F53">
          <w:t>-</w:t>
        </w:r>
        <w:r w:rsidRPr="00885F53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>, when SSB is partially overlapped with measurement gap (T</w:t>
        </w:r>
        <w:r w:rsidRPr="00885F53">
          <w:rPr>
            <w:vertAlign w:val="subscript"/>
          </w:rPr>
          <w:t>SSB</w:t>
        </w:r>
        <w:r w:rsidRPr="00885F53">
          <w:t xml:space="preserve"> &lt;MGRP) and SSB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gap.</w:t>
        </w:r>
      </w:ins>
    </w:p>
    <w:p w:rsidR="00410266" w:rsidRDefault="00EB3C88" w:rsidP="00EB3C88">
      <w:pPr>
        <w:numPr>
          <w:ilvl w:val="0"/>
          <w:numId w:val="1"/>
        </w:numPr>
        <w:rPr>
          <w:ins w:id="554" w:author="He (Jackson) Wang" w:date="2020-02-12T17:29:00Z"/>
        </w:rPr>
      </w:pPr>
      <w:ins w:id="555" w:author="He (Jackson) Wang" w:date="2020-02-12T17:12:00Z">
        <w:r w:rsidRPr="00885F53">
          <w:t xml:space="preserve">P is 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* P</w:t>
        </w:r>
        <w:r w:rsidRPr="00885F53">
          <w:rPr>
            <w:vertAlign w:val="subscript"/>
          </w:rPr>
          <w:t>sharing factor</w:t>
        </w:r>
        <w:r w:rsidRPr="00885F53">
          <w:t>, when SSB is partially overlapped with measurement gap and SSB is fully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</w:ins>
    </w:p>
    <w:p w:rsidR="00EB3C88" w:rsidRPr="00885F53" w:rsidRDefault="00EB3C88" w:rsidP="00EB3C88">
      <w:pPr>
        <w:numPr>
          <w:ilvl w:val="0"/>
          <w:numId w:val="1"/>
        </w:numPr>
        <w:rPr>
          <w:ins w:id="556" w:author="He (Jackson) Wang" w:date="2020-02-12T17:12:00Z"/>
        </w:rPr>
      </w:pPr>
      <w:proofErr w:type="spellStart"/>
      <w:ins w:id="557" w:author="He (Jackson) Wang" w:date="2020-02-12T17:12:00Z"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 = 1</w:t>
        </w:r>
      </w:ins>
    </w:p>
    <w:p w:rsidR="00EB3C88" w:rsidRPr="00885F53" w:rsidRDefault="00EB3C88" w:rsidP="00EB3C88">
      <w:pPr>
        <w:numPr>
          <w:ilvl w:val="0"/>
          <w:numId w:val="2"/>
        </w:numPr>
        <w:ind w:left="851" w:hanging="284"/>
        <w:rPr>
          <w:ins w:id="558" w:author="He (Jackson) Wang" w:date="2020-02-12T17:12:00Z"/>
        </w:rPr>
      </w:pPr>
      <w:ins w:id="559" w:author="He (Jackson) Wang" w:date="2020-02-12T17:12:00Z">
        <w:r w:rsidRPr="00885F53">
          <w:t xml:space="preserve">if all of the reference signals configured for L1-RSRP reporting outside measurement gap are not fully overlapped by intra-frequency SMTC occasions, or </w:t>
        </w:r>
      </w:ins>
    </w:p>
    <w:p w:rsidR="00EB3C88" w:rsidRPr="00885F53" w:rsidRDefault="00EB3C88" w:rsidP="00EB3C88">
      <w:pPr>
        <w:numPr>
          <w:ilvl w:val="0"/>
          <w:numId w:val="2"/>
        </w:numPr>
        <w:ind w:left="851" w:hanging="284"/>
        <w:rPr>
          <w:ins w:id="560" w:author="He (Jackson) Wang" w:date="2020-02-12T17:12:00Z"/>
        </w:rPr>
      </w:pPr>
      <w:ins w:id="561" w:author="He (Jackson) Wang" w:date="2020-02-12T17:12:00Z">
        <w:r w:rsidRPr="00885F53">
          <w:t xml:space="preserve">if all of the reference signal configured for L1-RSRP reporting outside measurement gap and fully-overlapped by intra-frequency SMTC occasions are not overlapped by with the SSB symbols indicated by </w:t>
        </w:r>
        <w:r w:rsidRPr="00410266">
          <w:rPr>
            <w:i/>
          </w:rPr>
          <w:t>SSB-</w:t>
        </w:r>
        <w:proofErr w:type="spellStart"/>
        <w:r w:rsidRPr="00410266">
          <w:rPr>
            <w:i/>
          </w:rPr>
          <w:t>ToMeasure</w:t>
        </w:r>
        <w:proofErr w:type="spellEnd"/>
        <w:r w:rsidRPr="00885F53">
          <w:t xml:space="preserve"> and 1 symbol before each consecutive SSB symbols indicated by </w:t>
        </w:r>
        <w:r w:rsidRPr="00410266">
          <w:rPr>
            <w:i/>
          </w:rPr>
          <w:t>SSB-</w:t>
        </w:r>
        <w:proofErr w:type="spellStart"/>
        <w:r w:rsidRPr="00410266">
          <w:rPr>
            <w:i/>
          </w:rPr>
          <w:t>ToMeasure</w:t>
        </w:r>
        <w:proofErr w:type="spellEnd"/>
        <w:r w:rsidRPr="00885F53">
          <w:t xml:space="preserve"> and 1 symbol after each consecutive SSB symbols indicated by </w:t>
        </w:r>
        <w:r w:rsidRPr="00410266">
          <w:rPr>
            <w:i/>
          </w:rPr>
          <w:t>SSB-</w:t>
        </w:r>
        <w:proofErr w:type="spellStart"/>
        <w:r w:rsidRPr="00410266">
          <w:rPr>
            <w:i/>
          </w:rPr>
          <w:t>ToMeasure</w:t>
        </w:r>
        <w:proofErr w:type="spellEnd"/>
        <w:r w:rsidRPr="00885F53">
          <w:t xml:space="preserve">, given that </w:t>
        </w:r>
        <w:r w:rsidRPr="00410266">
          <w:rPr>
            <w:i/>
          </w:rPr>
          <w:t>SSB-</w:t>
        </w:r>
        <w:proofErr w:type="spellStart"/>
        <w:r w:rsidRPr="00410266">
          <w:rPr>
            <w:i/>
          </w:rPr>
          <w:t>ToMeasure</w:t>
        </w:r>
        <w:proofErr w:type="spellEnd"/>
        <w:r w:rsidRPr="00885F53">
          <w:t xml:space="preserve"> is configured;</w:t>
        </w:r>
      </w:ins>
    </w:p>
    <w:p w:rsidR="00EB3C88" w:rsidRPr="00885F53" w:rsidRDefault="00EB3C88" w:rsidP="00EB3C88">
      <w:pPr>
        <w:numPr>
          <w:ilvl w:val="0"/>
          <w:numId w:val="1"/>
        </w:numPr>
        <w:rPr>
          <w:ins w:id="562" w:author="He (Jackson) Wang" w:date="2020-02-12T17:12:00Z"/>
        </w:rPr>
      </w:pPr>
      <w:proofErr w:type="spellStart"/>
      <w:ins w:id="563" w:author="He (Jackson) Wang" w:date="2020-02-12T17:12:00Z"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 </w:t>
        </w:r>
        <w:r w:rsidRPr="00885F53">
          <w:rPr>
            <w:lang w:val="en-US"/>
          </w:rPr>
          <w:t>= 3, otherwise.</w:t>
        </w:r>
      </w:ins>
    </w:p>
    <w:p w:rsidR="00EB3C88" w:rsidRPr="00885F53" w:rsidRDefault="00EB3C88" w:rsidP="00EB3C88">
      <w:pPr>
        <w:rPr>
          <w:ins w:id="564" w:author="He (Jackson) Wang" w:date="2020-02-12T17:12:00Z"/>
        </w:rPr>
      </w:pPr>
      <w:ins w:id="565" w:author="He (Jackson) Wang" w:date="2020-02-12T17:12:00Z">
        <w:r w:rsidRPr="00885F53">
          <w:t>Where:</w:t>
        </w:r>
      </w:ins>
    </w:p>
    <w:p w:rsidR="00EB3C88" w:rsidRPr="00885F53" w:rsidRDefault="00EB3C88" w:rsidP="00EB3C88">
      <w:pPr>
        <w:rPr>
          <w:ins w:id="566" w:author="He (Jackson) Wang" w:date="2020-02-12T17:12:00Z"/>
          <w:rFonts w:eastAsia="Calibri"/>
        </w:rPr>
      </w:pPr>
      <w:ins w:id="567" w:author="He (Jackson) Wang" w:date="2020-02-12T17:12:00Z">
        <w:r w:rsidRPr="00885F53">
          <w:tab/>
        </w:r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rPr>
            <w:rFonts w:eastAsia="Calibri"/>
          </w:rPr>
          <w:t>ssb-periodicityServingCell</w:t>
        </w:r>
        <w:proofErr w:type="spellEnd"/>
      </w:ins>
    </w:p>
    <w:p w:rsidR="00EB3C88" w:rsidRPr="00885F53" w:rsidRDefault="00EB3C88" w:rsidP="00EB3C88">
      <w:pPr>
        <w:rPr>
          <w:ins w:id="568" w:author="He (Jackson) Wang" w:date="2020-02-12T17:12:00Z"/>
        </w:rPr>
      </w:pPr>
      <w:ins w:id="569" w:author="He (Jackson) Wang" w:date="2020-02-12T17:12:00Z"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the configured SMTC1 period or SMTC2 period if configured</w:t>
        </w:r>
      </w:ins>
    </w:p>
    <w:p w:rsidR="00EB3C88" w:rsidRPr="00885F53" w:rsidRDefault="00EB3C88" w:rsidP="00EB3C88">
      <w:pPr>
        <w:rPr>
          <w:ins w:id="570" w:author="He (Jackson) Wang" w:date="2020-02-12T17:12:00Z"/>
        </w:rPr>
      </w:pPr>
      <w:ins w:id="571" w:author="He (Jackson) Wang" w:date="2020-02-12T17:12:00Z"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configured,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corresponds to the value of higher layer parameter </w:t>
        </w:r>
        <w:r w:rsidRPr="00885F53">
          <w:rPr>
            <w:i/>
          </w:rPr>
          <w:t>smtc2</w:t>
        </w:r>
        <w:r w:rsidRPr="00885F53">
          <w:t xml:space="preserve">; Otherwise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corresponds to the value of higher layer parameter </w:t>
        </w:r>
        <w:r w:rsidRPr="00885F53">
          <w:rPr>
            <w:i/>
          </w:rPr>
          <w:t>smtc1</w:t>
        </w:r>
        <w:r w:rsidRPr="00885F53">
          <w:t>.</w:t>
        </w:r>
      </w:ins>
    </w:p>
    <w:p w:rsidR="00EB3C88" w:rsidRDefault="00EB3C88" w:rsidP="00EB3C88">
      <w:pPr>
        <w:rPr>
          <w:ins w:id="572" w:author="He (Jackson) Wang" w:date="2020-02-12T22:09:00Z"/>
        </w:rPr>
      </w:pPr>
      <w:ins w:id="573" w:author="He (Jackson) Wang" w:date="2020-02-12T17:12:00Z">
        <w:r w:rsidRPr="00885F53">
          <w:t>Longer evaluation period would be expected if the combination of SSB, SMTC occasion and measurement gap configurations does not meet pervious conditions.</w:t>
        </w:r>
      </w:ins>
    </w:p>
    <w:p w:rsidR="008F194C" w:rsidRPr="00885F53" w:rsidRDefault="008F194C" w:rsidP="008F194C">
      <w:pPr>
        <w:keepNext/>
        <w:keepLines/>
        <w:spacing w:before="60"/>
        <w:jc w:val="center"/>
        <w:rPr>
          <w:ins w:id="574" w:author="He (Jackson) Wang" w:date="2020-02-12T17:17:00Z"/>
          <w:rFonts w:ascii="Arial" w:hAnsi="Arial"/>
          <w:b/>
        </w:rPr>
      </w:pPr>
      <w:ins w:id="575" w:author="He (Jackson) Wang" w:date="2020-02-12T17:17:00Z">
        <w:r w:rsidRPr="00885F53">
          <w:rPr>
            <w:rFonts w:ascii="Arial" w:hAnsi="Arial"/>
            <w:b/>
          </w:rPr>
          <w:lastRenderedPageBreak/>
          <w:t>Table 9.</w:t>
        </w:r>
        <w:r>
          <w:rPr>
            <w:rFonts w:ascii="Arial" w:hAnsi="Arial"/>
            <w:b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576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577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578" w:author="He (Jackson) Wang" w:date="2020-02-12T17:18:00Z">
        <w:r>
          <w:rPr>
            <w:rFonts w:ascii="Arial" w:hAnsi="Arial"/>
            <w:b/>
            <w:vertAlign w:val="subscript"/>
          </w:rPr>
          <w:t>SSB_CMR_IMR</w:t>
        </w:r>
      </w:ins>
      <w:ins w:id="579" w:author="He (Jackson) Wang" w:date="2020-02-12T17:17:00Z"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580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1" w:author="He (Jackson) Wang" w:date="2020-02-12T17:17:00Z"/>
                <w:rFonts w:ascii="Arial" w:hAnsi="Arial"/>
                <w:b/>
                <w:sz w:val="18"/>
              </w:rPr>
            </w:pPr>
            <w:ins w:id="582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3" w:author="He (Jackson) Wang" w:date="2020-02-12T17:17:00Z"/>
                <w:rFonts w:ascii="Arial" w:hAnsi="Arial"/>
                <w:b/>
                <w:sz w:val="18"/>
              </w:rPr>
            </w:pPr>
            <w:ins w:id="584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585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8F194C" w:rsidRPr="00885F53" w:rsidTr="00B14BC5">
        <w:trPr>
          <w:jc w:val="center"/>
          <w:ins w:id="58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7" w:author="He (Jackson) Wang" w:date="2020-02-12T17:17:00Z"/>
                <w:rFonts w:ascii="Arial" w:hAnsi="Arial"/>
                <w:sz w:val="18"/>
              </w:rPr>
            </w:pPr>
            <w:ins w:id="588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9" w:author="He (Jackson) Wang" w:date="2020-02-12T17:17:00Z"/>
                <w:rFonts w:ascii="Arial" w:hAnsi="Arial"/>
                <w:sz w:val="18"/>
              </w:rPr>
            </w:pPr>
            <w:ins w:id="590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591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2" w:author="He (Jackson) Wang" w:date="2020-02-12T17:17:00Z"/>
                <w:rFonts w:ascii="Arial" w:hAnsi="Arial"/>
                <w:sz w:val="18"/>
              </w:rPr>
            </w:pPr>
            <w:ins w:id="593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4" w:author="He (Jackson) Wang" w:date="2020-02-12T17:17:00Z"/>
                <w:rFonts w:ascii="Arial" w:hAnsi="Arial"/>
                <w:sz w:val="18"/>
              </w:rPr>
            </w:pPr>
            <w:ins w:id="595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59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7" w:author="He (Jackson) Wang" w:date="2020-02-12T17:17:00Z"/>
                <w:rFonts w:ascii="Arial" w:hAnsi="Arial"/>
                <w:sz w:val="18"/>
              </w:rPr>
            </w:pPr>
            <w:ins w:id="598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9" w:author="He (Jackson) Wang" w:date="2020-02-12T17:17:00Z"/>
                <w:rFonts w:ascii="Arial" w:hAnsi="Arial"/>
                <w:sz w:val="18"/>
              </w:rPr>
            </w:pPr>
            <w:ins w:id="600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601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F194C" w:rsidRDefault="008F194C" w:rsidP="008F194C">
            <w:pPr>
              <w:keepNext/>
              <w:keepLines/>
              <w:spacing w:after="0"/>
              <w:ind w:left="851" w:hanging="851"/>
              <w:rPr>
                <w:ins w:id="602" w:author="He (Jackson) Wang" w:date="2020-02-12T17:19:00Z"/>
                <w:rFonts w:ascii="Arial" w:hAnsi="Arial"/>
                <w:sz w:val="18"/>
              </w:rPr>
            </w:pPr>
            <w:ins w:id="603" w:author="He (Jackson) Wang" w:date="2020-02-12T17:19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8F194C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604" w:author="He (Jackson) Wang" w:date="2020-02-12T17:17:00Z"/>
                <w:rFonts w:ascii="Arial" w:hAnsi="Arial" w:cs="v4.2.0"/>
                <w:sz w:val="18"/>
              </w:rPr>
            </w:pPr>
            <w:ins w:id="605" w:author="He (Jackson) Wang" w:date="2020-02-12T17:19:00Z">
              <w:r w:rsidRPr="008F194C">
                <w:rPr>
                  <w:rFonts w:ascii="Arial" w:hAnsi="Arial"/>
                  <w:sz w:val="18"/>
                </w:rPr>
                <w:t>Note 2:   The CSI-RS resource configured for interference measurement shall be 1-to-1 mapped to SSB configured for channel measurement, with the same periodicity.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8F194C" w:rsidRPr="00885F53" w:rsidRDefault="008F194C" w:rsidP="008F194C">
      <w:pPr>
        <w:rPr>
          <w:ins w:id="606" w:author="He (Jackson) Wang" w:date="2020-02-12T17:17:00Z"/>
          <w:rFonts w:eastAsia="?? ??"/>
        </w:rPr>
      </w:pPr>
    </w:p>
    <w:p w:rsidR="008F194C" w:rsidRPr="00885F53" w:rsidRDefault="008F194C" w:rsidP="008F194C">
      <w:pPr>
        <w:keepNext/>
        <w:keepLines/>
        <w:spacing w:before="60"/>
        <w:jc w:val="center"/>
        <w:rPr>
          <w:ins w:id="607" w:author="He (Jackson) Wang" w:date="2020-02-12T17:17:00Z"/>
          <w:rFonts w:ascii="Arial" w:hAnsi="Arial"/>
          <w:b/>
        </w:rPr>
      </w:pPr>
      <w:ins w:id="608" w:author="He (Jackson) Wang" w:date="2020-02-12T17:17:00Z">
        <w:r>
          <w:rPr>
            <w:rFonts w:ascii="Arial" w:hAnsi="Arial"/>
            <w:b/>
          </w:rPr>
          <w:t>Table 9.x</w:t>
        </w:r>
        <w:r w:rsidRPr="00885F53">
          <w:rPr>
            <w:rFonts w:ascii="Arial" w:hAnsi="Arial"/>
            <w:b/>
          </w:rPr>
          <w:t>.4.</w:t>
        </w:r>
      </w:ins>
      <w:ins w:id="609" w:author="He (Jackson) Wang" w:date="2020-02-12T17:18:00Z">
        <w:r>
          <w:rPr>
            <w:rFonts w:ascii="Arial" w:hAnsi="Arial"/>
            <w:b/>
          </w:rPr>
          <w:t>2</w:t>
        </w:r>
      </w:ins>
      <w:ins w:id="610" w:author="He (Jackson) Wang" w:date="2020-02-12T17:17:00Z"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611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612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613" w:author="He (Jackson) Wang" w:date="2020-02-12T17:18:00Z">
        <w:r>
          <w:rPr>
            <w:rFonts w:ascii="Arial" w:hAnsi="Arial"/>
            <w:b/>
            <w:vertAlign w:val="subscript"/>
          </w:rPr>
          <w:t>SSB_</w:t>
        </w:r>
      </w:ins>
      <w:ins w:id="614" w:author="He (Jackson) Wang" w:date="2020-02-12T17:19:00Z">
        <w:r>
          <w:rPr>
            <w:rFonts w:ascii="Arial" w:hAnsi="Arial"/>
            <w:b/>
            <w:vertAlign w:val="subscript"/>
          </w:rPr>
          <w:t>CMR_IMR</w:t>
        </w:r>
      </w:ins>
      <w:ins w:id="615" w:author="He (Jackson) Wang" w:date="2020-02-12T17:17:00Z"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61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7" w:author="He (Jackson) Wang" w:date="2020-02-12T17:17:00Z"/>
                <w:rFonts w:ascii="Arial" w:hAnsi="Arial"/>
                <w:b/>
                <w:sz w:val="18"/>
              </w:rPr>
            </w:pPr>
            <w:ins w:id="618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9" w:author="He (Jackson) Wang" w:date="2020-02-12T17:17:00Z"/>
                <w:rFonts w:ascii="Arial" w:hAnsi="Arial"/>
                <w:b/>
                <w:sz w:val="18"/>
              </w:rPr>
            </w:pPr>
            <w:ins w:id="620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621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8F194C" w:rsidRPr="00885F53" w:rsidTr="00B14BC5">
        <w:trPr>
          <w:jc w:val="center"/>
          <w:ins w:id="622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3" w:author="He (Jackson) Wang" w:date="2020-02-12T17:17:00Z"/>
                <w:rFonts w:ascii="Arial" w:hAnsi="Arial"/>
                <w:sz w:val="18"/>
              </w:rPr>
            </w:pPr>
            <w:ins w:id="624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5" w:author="He (Jackson) Wang" w:date="2020-02-12T17:17:00Z"/>
                <w:rFonts w:ascii="Arial" w:hAnsi="Arial"/>
                <w:sz w:val="18"/>
              </w:rPr>
            </w:pPr>
            <w:ins w:id="626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627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8" w:author="He (Jackson) Wang" w:date="2020-02-12T17:17:00Z"/>
                <w:rFonts w:ascii="Arial" w:hAnsi="Arial"/>
                <w:sz w:val="18"/>
              </w:rPr>
            </w:pPr>
            <w:ins w:id="629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0" w:author="He (Jackson) Wang" w:date="2020-02-12T17:17:00Z"/>
                <w:rFonts w:ascii="Arial" w:hAnsi="Arial"/>
                <w:sz w:val="18"/>
              </w:rPr>
            </w:pPr>
            <w:ins w:id="631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632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3" w:author="He (Jackson) Wang" w:date="2020-02-12T17:17:00Z"/>
                <w:rFonts w:ascii="Arial" w:hAnsi="Arial"/>
                <w:sz w:val="18"/>
              </w:rPr>
            </w:pPr>
            <w:ins w:id="634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5" w:author="He (Jackson) Wang" w:date="2020-02-12T17:17:00Z"/>
                <w:rFonts w:ascii="Arial" w:hAnsi="Arial"/>
                <w:sz w:val="18"/>
              </w:rPr>
            </w:pPr>
            <w:ins w:id="636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637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Default="008F194C" w:rsidP="008F194C">
            <w:pPr>
              <w:keepNext/>
              <w:keepLines/>
              <w:spacing w:after="0"/>
              <w:ind w:left="851" w:hanging="851"/>
              <w:rPr>
                <w:ins w:id="638" w:author="He (Jackson) Wang" w:date="2020-02-12T17:22:00Z"/>
                <w:rFonts w:ascii="Arial" w:hAnsi="Arial"/>
                <w:sz w:val="18"/>
              </w:rPr>
            </w:pPr>
            <w:ins w:id="639" w:author="He (Jackson) Wang" w:date="2020-02-12T17:2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DD3199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640" w:author="He (Jackson) Wang" w:date="2020-02-12T17:17:00Z"/>
                <w:rFonts w:ascii="Arial" w:hAnsi="Arial" w:cs="v4.2.0"/>
                <w:sz w:val="18"/>
              </w:rPr>
            </w:pPr>
            <w:ins w:id="641" w:author="He (Jackson) Wang" w:date="2020-02-12T17:2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  <w:r w:rsidRPr="008F194C">
                <w:rPr>
                  <w:rFonts w:ascii="Arial" w:hAnsi="Arial"/>
                  <w:sz w:val="18"/>
                </w:rPr>
                <w:t>The CSI-RS resource configured for interference measurement shall be 1-to-1 mapped to SSB configured for channel measurement, with the same periodicity.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1326EB" w:rsidRDefault="001326EB" w:rsidP="00A539D2">
      <w:pPr>
        <w:rPr>
          <w:ins w:id="642" w:author="He (Jackson) Wang" w:date="2019-11-07T15:06:00Z"/>
        </w:rPr>
      </w:pPr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643" w:author="He (Jackson) Wang" w:date="2019-11-07T13:09:00Z"/>
          <w:rFonts w:ascii="Arial" w:hAnsi="Arial"/>
          <w:sz w:val="24"/>
        </w:rPr>
      </w:pPr>
      <w:ins w:id="644" w:author="He (Jackson) Wang" w:date="2019-11-07T13:0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77779" w:rsidRDefault="005A2D80" w:rsidP="00277779">
      <w:pPr>
        <w:rPr>
          <w:ins w:id="645" w:author="He (Jackson) Wang" w:date="2020-02-13T11:10:00Z"/>
        </w:rPr>
      </w:pPr>
      <w:ins w:id="646" w:author="He (Jackson) Wang" w:date="2020-02-12T22:27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for CMR and dedicated resource configured for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</w:ins>
      <w:ins w:id="647" w:author="He (Jackson) Wang" w:date="2020-02-13T11:11:00Z">
        <w:r w:rsidR="00277779">
          <w:rPr>
            <w:lang w:val="en-US"/>
          </w:rPr>
          <w:t xml:space="preserve">, in which </w:t>
        </w:r>
        <w:r w:rsidR="00277779">
          <w:t>the</w:t>
        </w:r>
        <w:r w:rsidR="00277779">
          <w:t xml:space="preserve"> NZP-CSI-RS or ZP-CSI-RS</w:t>
        </w:r>
        <w:r w:rsidR="00277779">
          <w:t xml:space="preserve"> resource</w:t>
        </w:r>
        <w:r w:rsidR="00277779">
          <w:t xml:space="preserve"> configured as IMR shall be 1-to-1 mapped to CSI-RS</w:t>
        </w:r>
        <w:r w:rsidR="00277779">
          <w:t xml:space="preserve"> resource</w:t>
        </w:r>
        <w:r w:rsidR="00277779">
          <w:t xml:space="preserve"> configured as C</w:t>
        </w:r>
        <w:r w:rsidR="00277779">
          <w:t xml:space="preserve">MR, with the same periodicity. </w:t>
        </w:r>
        <w:r w:rsidR="00277779">
          <w:rPr>
            <w:rFonts w:cs="v4.2.0"/>
          </w:rPr>
          <w:t>T</w:t>
        </w:r>
      </w:ins>
      <w:ins w:id="648" w:author="He (Jackson) Wang" w:date="2020-02-12T22:27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49" w:author="He (Jackson) Wang" w:date="2020-02-12T22:28:00Z">
        <w:r>
          <w:rPr>
            <w:vertAlign w:val="subscript"/>
          </w:rPr>
          <w:t>IMR</w:t>
        </w:r>
      </w:ins>
      <w:ins w:id="650" w:author="He (Jackson) Wang" w:date="2020-02-12T22:27:00Z">
        <w:r w:rsidRPr="00DD3199">
          <w:rPr>
            <w:rFonts w:cs="v4.2.0"/>
          </w:rPr>
          <w:t>.</w:t>
        </w:r>
      </w:ins>
      <w:ins w:id="651" w:author="He (Jackson) Wang" w:date="2020-02-13T11:10:00Z">
        <w:r w:rsidR="00277779" w:rsidRPr="00277779">
          <w:t xml:space="preserve"> </w:t>
        </w:r>
      </w:ins>
    </w:p>
    <w:p w:rsidR="005A2D80" w:rsidRPr="00DD3199" w:rsidRDefault="005A2D80" w:rsidP="005A2D80">
      <w:pPr>
        <w:rPr>
          <w:ins w:id="652" w:author="He (Jackson) Wang" w:date="2020-02-12T22:27:00Z"/>
          <w:rFonts w:eastAsia="?? ??"/>
        </w:rPr>
      </w:pPr>
      <w:ins w:id="653" w:author="He (Jackson) Wang" w:date="2020-02-12T22:27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54" w:author="He (Jackson) Wang" w:date="2020-02-12T22:28:00Z">
        <w:r>
          <w:rPr>
            <w:vertAlign w:val="subscript"/>
          </w:rPr>
          <w:t>IMR</w:t>
        </w:r>
      </w:ins>
      <w:ins w:id="655" w:author="He (Jackson) Wang" w:date="2020-02-12T22:27:00Z"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56" w:author="He (Jackson) Wang" w:date="2020-02-12T22:28:00Z">
        <w:r>
          <w:rPr>
            <w:rFonts w:eastAsia="?? ??"/>
          </w:rPr>
          <w:t>3</w:t>
        </w:r>
      </w:ins>
      <w:ins w:id="657" w:author="He (Jackson) Wang" w:date="2020-02-12T22:27:00Z"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58" w:author="He (Jackson) Wang" w:date="2020-02-12T22:28:00Z">
        <w:r>
          <w:rPr>
            <w:rFonts w:eastAsia="?? ??"/>
          </w:rPr>
          <w:t>3</w:t>
        </w:r>
      </w:ins>
      <w:ins w:id="659" w:author="He (Jackson) Wang" w:date="2020-02-12T22:27:00Z">
        <w:r w:rsidRPr="00DD3199">
          <w:rPr>
            <w:rFonts w:eastAsia="?? ??"/>
          </w:rPr>
          <w:t>-2 for FR2, where</w:t>
        </w:r>
      </w:ins>
    </w:p>
    <w:p w:rsidR="005A2D80" w:rsidRPr="00DD3199" w:rsidRDefault="005A2D80" w:rsidP="005A2D80">
      <w:pPr>
        <w:pStyle w:val="B1"/>
        <w:rPr>
          <w:ins w:id="660" w:author="He (Jackson) Wang" w:date="2020-02-12T22:27:00Z"/>
        </w:rPr>
      </w:pPr>
      <w:ins w:id="661" w:author="He (Jackson) Wang" w:date="2020-02-12T22:27:00Z">
        <w:r w:rsidRPr="00DD3199">
          <w:t>-</w:t>
        </w:r>
        <w:r w:rsidRPr="00DD3199">
          <w:tab/>
          <w:t>For periodic and semi-persistent CSI-RS resources, M=1 if higher layer parameter</w:t>
        </w:r>
      </w:ins>
      <w:ins w:id="662" w:author="He (Jackson) Wang" w:date="2020-02-12T22:33:00Z">
        <w:r w:rsidR="0035404E">
          <w:t>s</w:t>
        </w:r>
      </w:ins>
      <w:ins w:id="663" w:author="He (Jackson) Wang" w:date="2020-02-12T22:27:00Z"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</w:ins>
      <w:ins w:id="664" w:author="He (Jackson) Wang" w:date="2020-02-12T22:33:00Z">
        <w:r w:rsidR="0035404E">
          <w:t xml:space="preserve">and </w:t>
        </w:r>
        <w:proofErr w:type="spellStart"/>
        <w:r w:rsidR="0035404E" w:rsidRPr="00EB3C88">
          <w:rPr>
            <w:i/>
          </w:rPr>
          <w:t>timeRestrictionForInterferenceMeasurements</w:t>
        </w:r>
        <w:proofErr w:type="spellEnd"/>
        <w:r w:rsidR="0035404E" w:rsidRPr="00DD3199">
          <w:t xml:space="preserve"> </w:t>
        </w:r>
        <w:r w:rsidR="0035404E">
          <w:t>are</w:t>
        </w:r>
      </w:ins>
      <w:ins w:id="665" w:author="He (Jackson) Wang" w:date="2020-02-12T22:27:00Z">
        <w:r w:rsidRPr="00DD3199">
          <w:t xml:space="preserve"> configured, and M=3 otherwise</w:t>
        </w:r>
      </w:ins>
      <w:ins w:id="666" w:author="He (Jackson) Wang" w:date="2020-02-12T22:33:00Z">
        <w:r w:rsidR="0035404E">
          <w:t>;</w:t>
        </w:r>
      </w:ins>
    </w:p>
    <w:p w:rsidR="005A2D80" w:rsidRPr="00DD3199" w:rsidRDefault="005A2D80" w:rsidP="005A2D80">
      <w:pPr>
        <w:ind w:left="568" w:hanging="284"/>
        <w:rPr>
          <w:ins w:id="667" w:author="He (Jackson) Wang" w:date="2020-02-12T22:27:00Z"/>
        </w:rPr>
      </w:pPr>
      <w:ins w:id="668" w:author="He (Jackson) Wang" w:date="2020-02-12T22:27:00Z">
        <w:r w:rsidRPr="00DD3199">
          <w:t>-</w:t>
        </w:r>
        <w:r w:rsidRPr="00DD3199">
          <w:tab/>
          <w:t>For</w:t>
        </w:r>
        <w:r w:rsidR="0035404E">
          <w:t xml:space="preserve"> aperiodic CSI-RS resources M=1</w:t>
        </w:r>
      </w:ins>
      <w:ins w:id="669" w:author="He (Jackson) Wang" w:date="2020-02-12T22:34:00Z">
        <w:r w:rsidR="0035404E">
          <w:t>.</w:t>
        </w:r>
      </w:ins>
    </w:p>
    <w:p w:rsidR="005A2D80" w:rsidRPr="00DD3199" w:rsidRDefault="005A2D80" w:rsidP="005A2D80">
      <w:pPr>
        <w:ind w:left="568" w:hanging="284"/>
        <w:rPr>
          <w:ins w:id="670" w:author="He (Jackson) Wang" w:date="2020-02-12T22:27:00Z"/>
        </w:rPr>
      </w:pPr>
      <w:ins w:id="671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5A2D80" w:rsidRPr="00DD3199" w:rsidRDefault="005A2D80" w:rsidP="005A2D80">
      <w:pPr>
        <w:pStyle w:val="B2"/>
        <w:rPr>
          <w:ins w:id="672" w:author="He (Jackson) Wang" w:date="2020-02-12T22:27:00Z"/>
          <w:lang w:eastAsia="zh-CN"/>
        </w:rPr>
      </w:pPr>
      <w:ins w:id="673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5A2D80" w:rsidRPr="00DD3199" w:rsidRDefault="005A2D80" w:rsidP="005A2D80">
      <w:pPr>
        <w:pStyle w:val="B2"/>
        <w:rPr>
          <w:ins w:id="674" w:author="He (Jackson) Wang" w:date="2020-02-12T22:27:00Z"/>
          <w:lang w:eastAsia="zh-CN"/>
        </w:rPr>
      </w:pPr>
      <w:ins w:id="675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5A2D80" w:rsidRPr="00DD3199" w:rsidRDefault="005A2D80" w:rsidP="005A2D80">
      <w:pPr>
        <w:ind w:left="568" w:hanging="284"/>
        <w:rPr>
          <w:ins w:id="676" w:author="He (Jackson) Wang" w:date="2020-02-12T22:27:00Z"/>
        </w:rPr>
      </w:pPr>
      <w:ins w:id="677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5A2D80" w:rsidRPr="00DD3199" w:rsidRDefault="005A2D80" w:rsidP="005A2D80">
      <w:pPr>
        <w:ind w:left="568" w:hanging="284"/>
        <w:rPr>
          <w:ins w:id="678" w:author="He (Jackson) Wang" w:date="2020-02-12T22:27:00Z"/>
        </w:rPr>
      </w:pPr>
      <w:ins w:id="679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5A2D80" w:rsidRPr="00DD3199" w:rsidRDefault="005A2D80" w:rsidP="005A2D80">
      <w:pPr>
        <w:pStyle w:val="B2"/>
        <w:rPr>
          <w:ins w:id="680" w:author="He (Jackson) Wang" w:date="2020-02-12T22:27:00Z"/>
          <w:lang w:eastAsia="zh-CN"/>
        </w:rPr>
      </w:pPr>
      <w:ins w:id="681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5A2D80" w:rsidRPr="00DD3199" w:rsidRDefault="005A2D80" w:rsidP="005A2D80">
      <w:pPr>
        <w:pStyle w:val="B2"/>
        <w:rPr>
          <w:ins w:id="682" w:author="He (Jackson) Wang" w:date="2020-02-12T22:27:00Z"/>
        </w:rPr>
      </w:pPr>
      <w:ins w:id="683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5A2D80" w:rsidRPr="00DD3199" w:rsidRDefault="005A2D80" w:rsidP="005A2D80">
      <w:pPr>
        <w:ind w:left="568" w:hanging="284"/>
        <w:rPr>
          <w:ins w:id="684" w:author="He (Jackson) Wang" w:date="2020-02-12T22:27:00Z"/>
        </w:rPr>
      </w:pPr>
      <w:ins w:id="685" w:author="He (Jackson) Wang" w:date="2020-02-12T22:27:00Z">
        <w:r w:rsidRPr="00DD3199">
          <w:rPr>
            <w:lang w:eastAsia="zh-CN"/>
          </w:rPr>
          <w:lastRenderedPageBreak/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5A2D80" w:rsidRPr="00DD3199" w:rsidRDefault="005A2D80" w:rsidP="005A2D80">
      <w:pPr>
        <w:ind w:left="568" w:hanging="284"/>
        <w:rPr>
          <w:ins w:id="686" w:author="He (Jackson) Wang" w:date="2020-02-12T22:27:00Z"/>
        </w:rPr>
      </w:pPr>
      <w:ins w:id="687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5A2D80" w:rsidRPr="00DD3199" w:rsidRDefault="005A2D80" w:rsidP="005A2D80">
      <w:pPr>
        <w:pStyle w:val="B2"/>
        <w:rPr>
          <w:ins w:id="688" w:author="He (Jackson) Wang" w:date="2020-02-12T22:27:00Z"/>
          <w:lang w:eastAsia="zh-CN"/>
        </w:rPr>
      </w:pPr>
      <w:ins w:id="689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5A2D80" w:rsidRPr="00DD3199" w:rsidRDefault="005A2D80" w:rsidP="005A2D80">
      <w:pPr>
        <w:pStyle w:val="B2"/>
        <w:rPr>
          <w:ins w:id="690" w:author="He (Jackson) Wang" w:date="2020-02-12T22:27:00Z"/>
        </w:rPr>
      </w:pPr>
      <w:ins w:id="691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5A2D80" w:rsidRPr="00DD3199" w:rsidRDefault="005A2D80" w:rsidP="005A2D80">
      <w:pPr>
        <w:ind w:left="568" w:hanging="284"/>
        <w:rPr>
          <w:ins w:id="692" w:author="He (Jackson) Wang" w:date="2020-02-12T22:27:00Z"/>
        </w:rPr>
      </w:pPr>
      <w:ins w:id="693" w:author="He (Jackson) Wang" w:date="2020-02-12T22:27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  <w:r w:rsidRPr="00C40732">
          <w:rPr>
            <w:highlight w:val="yellow"/>
          </w:rPr>
          <w:t>x.x</w:t>
        </w:r>
        <w:r w:rsidRPr="00DD3199">
          <w:t xml:space="preserve"> and 10.1.</w:t>
        </w:r>
        <w:r w:rsidRPr="00C40732">
          <w:rPr>
            <w:highlight w:val="yellow"/>
          </w:rPr>
          <w:t>x.x</w:t>
        </w:r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5A2D80" w:rsidRPr="00DD3199" w:rsidRDefault="005A2D80" w:rsidP="005A2D80">
      <w:pPr>
        <w:rPr>
          <w:ins w:id="694" w:author="He (Jackson) Wang" w:date="2020-02-12T22:27:00Z"/>
          <w:rFonts w:eastAsia="?? ??"/>
        </w:rPr>
      </w:pPr>
      <w:ins w:id="695" w:author="He (Jackson) Wang" w:date="2020-02-12T22:27:00Z">
        <w:r w:rsidRPr="00DD3199">
          <w:rPr>
            <w:rFonts w:eastAsia="?? ??"/>
          </w:rPr>
          <w:t>For FR1,</w:t>
        </w:r>
      </w:ins>
    </w:p>
    <w:p w:rsidR="005A2D80" w:rsidRPr="00DD3199" w:rsidRDefault="005A2D80" w:rsidP="005A2D80">
      <w:pPr>
        <w:ind w:left="568" w:hanging="284"/>
        <w:rPr>
          <w:ins w:id="696" w:author="He (Jackson) Wang" w:date="2020-02-12T22:27:00Z"/>
        </w:rPr>
      </w:pPr>
      <w:ins w:id="697" w:author="He (Jackson) Wang" w:date="2020-02-12T22:27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</w:t>
        </w:r>
        <w:proofErr w:type="spellStart"/>
        <w:r w:rsidRPr="00DD3199">
          <w:t>ich</w:t>
        </w:r>
        <w:proofErr w:type="spellEnd"/>
        <w:r w:rsidRPr="00DD3199">
          <w:t xml:space="preserve"> are overlapping with some but not all occasions of the CSI-RS; and</w:t>
        </w:r>
      </w:ins>
    </w:p>
    <w:p w:rsidR="005A2D80" w:rsidRPr="00DD3199" w:rsidRDefault="005A2D80" w:rsidP="005A2D80">
      <w:pPr>
        <w:ind w:left="568" w:hanging="284"/>
        <w:rPr>
          <w:ins w:id="698" w:author="He (Jackson) Wang" w:date="2020-02-12T22:27:00Z"/>
        </w:rPr>
      </w:pPr>
      <w:ins w:id="699" w:author="He (Jackson) Wang" w:date="2020-02-12T22:27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5A2D80" w:rsidRPr="00DD3199" w:rsidRDefault="005A2D80" w:rsidP="005A2D80">
      <w:pPr>
        <w:rPr>
          <w:ins w:id="700" w:author="He (Jackson) Wang" w:date="2020-02-12T22:27:00Z"/>
          <w:rFonts w:eastAsia="?? ??"/>
        </w:rPr>
      </w:pPr>
      <w:ins w:id="701" w:author="He (Jackson) Wang" w:date="2020-02-12T22:27:00Z">
        <w:r w:rsidRPr="00DD3199">
          <w:rPr>
            <w:rFonts w:eastAsia="?? ??"/>
          </w:rPr>
          <w:t>For FR2,</w:t>
        </w:r>
      </w:ins>
    </w:p>
    <w:p w:rsidR="005A2D80" w:rsidRPr="00DD3199" w:rsidRDefault="005A2D80" w:rsidP="005A2D80">
      <w:pPr>
        <w:ind w:left="568" w:hanging="284"/>
        <w:rPr>
          <w:ins w:id="702" w:author="He (Jackson) Wang" w:date="2020-02-12T22:27:00Z"/>
        </w:rPr>
      </w:pPr>
      <w:ins w:id="703" w:author="He (Jackson) Wang" w:date="2020-02-12T22:27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5A2D80" w:rsidRPr="00DD3199" w:rsidRDefault="005A2D80" w:rsidP="005A2D80">
      <w:pPr>
        <w:ind w:left="568" w:hanging="284"/>
        <w:rPr>
          <w:ins w:id="704" w:author="He (Jackson) Wang" w:date="2020-02-12T22:27:00Z"/>
        </w:rPr>
      </w:pPr>
      <w:ins w:id="705" w:author="He (Jackson) Wang" w:date="2020-02-12T22:27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5A2D80" w:rsidRPr="00DD3199" w:rsidRDefault="005A2D80" w:rsidP="005A2D80">
      <w:pPr>
        <w:ind w:left="568" w:hanging="284"/>
        <w:rPr>
          <w:ins w:id="706" w:author="He (Jackson) Wang" w:date="2020-02-12T22:27:00Z"/>
        </w:rPr>
      </w:pPr>
      <w:ins w:id="707" w:author="He (Jackson) Wang" w:date="2020-02-12T22:27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5A2D80" w:rsidRPr="00DD3199" w:rsidRDefault="005A2D80" w:rsidP="005A2D80">
      <w:pPr>
        <w:ind w:left="568" w:hanging="284"/>
        <w:rPr>
          <w:ins w:id="708" w:author="He (Jackson) Wang" w:date="2020-02-12T22:27:00Z"/>
        </w:rPr>
      </w:pPr>
      <w:ins w:id="709" w:author="He (Jackson) Wang" w:date="2020-02-12T22:27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5A2D80" w:rsidRPr="00DD3199" w:rsidRDefault="005A2D80" w:rsidP="005A2D80">
      <w:pPr>
        <w:ind w:left="568" w:hanging="284"/>
        <w:rPr>
          <w:ins w:id="710" w:author="He (Jackson) Wang" w:date="2020-02-12T22:27:00Z"/>
        </w:rPr>
      </w:pPr>
      <w:ins w:id="711" w:author="He (Jackson) Wang" w:date="2020-02-12T22:27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5A2D80" w:rsidRPr="00DD3199" w:rsidRDefault="005A2D80" w:rsidP="005A2D80">
      <w:pPr>
        <w:ind w:left="851" w:hanging="284"/>
        <w:rPr>
          <w:ins w:id="712" w:author="He (Jackson) Wang" w:date="2020-02-12T22:27:00Z"/>
        </w:rPr>
      </w:pPr>
      <w:ins w:id="713" w:author="He (Jackson) Wang" w:date="2020-02-12T22:27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5A2D80" w:rsidRPr="00DD3199" w:rsidRDefault="005A2D80" w:rsidP="005A2D80">
      <w:pPr>
        <w:ind w:left="851" w:hanging="284"/>
        <w:rPr>
          <w:ins w:id="714" w:author="He (Jackson) Wang" w:date="2020-02-12T22:27:00Z"/>
        </w:rPr>
      </w:pPr>
      <w:ins w:id="715" w:author="He (Jackson) Wang" w:date="2020-02-12T22:27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5A2D80" w:rsidRPr="00DD3199" w:rsidRDefault="005A2D80" w:rsidP="005A2D80">
      <w:pPr>
        <w:ind w:left="568" w:hanging="284"/>
        <w:rPr>
          <w:ins w:id="716" w:author="He (Jackson) Wang" w:date="2020-02-12T22:27:00Z"/>
        </w:rPr>
      </w:pPr>
      <w:ins w:id="717" w:author="He (Jackson) Wang" w:date="2020-02-12T22:27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5A2D80" w:rsidRPr="00DD3199" w:rsidRDefault="005A2D80" w:rsidP="005A2D80">
      <w:pPr>
        <w:ind w:left="568" w:hanging="284"/>
        <w:rPr>
          <w:ins w:id="718" w:author="He (Jackson) Wang" w:date="2020-02-12T22:27:00Z"/>
        </w:rPr>
      </w:pPr>
      <w:ins w:id="719" w:author="He (Jackson) Wang" w:date="2020-02-12T22:27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5A2D80" w:rsidRPr="00DD3199" w:rsidRDefault="005A2D80" w:rsidP="005A2D80">
      <w:pPr>
        <w:ind w:left="568" w:hanging="284"/>
        <w:rPr>
          <w:ins w:id="720" w:author="He (Jackson) Wang" w:date="2020-02-12T22:27:00Z"/>
        </w:rPr>
      </w:pPr>
      <w:ins w:id="721" w:author="He (Jackson) Wang" w:date="2020-02-12T22:27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5A2D80" w:rsidRPr="00DD3199" w:rsidRDefault="005A2D80" w:rsidP="005A2D80">
      <w:pPr>
        <w:rPr>
          <w:ins w:id="722" w:author="He (Jackson) Wang" w:date="2020-02-12T22:27:00Z"/>
        </w:rPr>
      </w:pPr>
      <w:ins w:id="723" w:author="He (Jackson) Wang" w:date="2020-02-12T22:27:00Z">
        <w:r w:rsidRPr="00DD3199">
          <w:lastRenderedPageBreak/>
          <w:t>Where:</w:t>
        </w:r>
      </w:ins>
    </w:p>
    <w:p w:rsidR="005A2D80" w:rsidRPr="00DD3199" w:rsidRDefault="005A2D80" w:rsidP="005A2D80">
      <w:pPr>
        <w:rPr>
          <w:ins w:id="724" w:author="He (Jackson) Wang" w:date="2020-02-12T22:27:00Z"/>
        </w:rPr>
      </w:pPr>
      <w:ins w:id="725" w:author="He (Jackson) Wang" w:date="2020-02-12T22:27:00Z"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5A2D80" w:rsidRPr="00DD3199" w:rsidRDefault="005A2D80" w:rsidP="005A2D80">
      <w:pPr>
        <w:rPr>
          <w:ins w:id="726" w:author="He (Jackson) Wang" w:date="2020-02-12T22:27:00Z"/>
        </w:rPr>
      </w:pPr>
      <w:ins w:id="727" w:author="He (Jackson) Wang" w:date="2020-02-12T22:27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  <w:r>
          <w:t>SINR</w:t>
        </w:r>
        <w:r w:rsidRPr="00DD3199">
          <w:t xml:space="preserve"> measurement</w:t>
        </w:r>
      </w:ins>
    </w:p>
    <w:p w:rsidR="005A2D80" w:rsidRPr="00DD3199" w:rsidRDefault="005A2D80" w:rsidP="005A2D80">
      <w:pPr>
        <w:rPr>
          <w:ins w:id="728" w:author="He (Jackson) Wang" w:date="2020-02-12T22:27:00Z"/>
        </w:rPr>
      </w:pPr>
      <w:ins w:id="729" w:author="He (Jackson) Wang" w:date="2020-02-12T22:27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5A2D80" w:rsidRPr="00DD3199" w:rsidRDefault="005A2D80" w:rsidP="005A2D80">
      <w:pPr>
        <w:rPr>
          <w:ins w:id="730" w:author="He (Jackson) Wang" w:date="2020-02-12T22:27:00Z"/>
          <w:rFonts w:eastAsia="?? ??"/>
        </w:rPr>
      </w:pPr>
      <w:ins w:id="731" w:author="He (Jackson) Wang" w:date="2020-02-12T22:27:00Z">
        <w:r w:rsidRPr="00DD3199">
          <w:t>Note: The overlap between CSI-RS for L1-</w:t>
        </w:r>
        <w:r>
          <w:t>SINR</w:t>
        </w:r>
        <w:r w:rsidRPr="00DD3199">
          <w:t xml:space="preserve"> measurement and SMTC means that CSI-RS for L1-</w:t>
        </w:r>
        <w:r>
          <w:t>SINR</w:t>
        </w:r>
        <w:r w:rsidRPr="00DD3199">
          <w:t xml:space="preserve"> measurement is within the SMTC window duration.</w:t>
        </w:r>
      </w:ins>
    </w:p>
    <w:p w:rsidR="005A2D80" w:rsidRPr="00DD3199" w:rsidRDefault="005A2D80" w:rsidP="005A2D80">
      <w:pPr>
        <w:rPr>
          <w:ins w:id="732" w:author="He (Jackson) Wang" w:date="2020-02-12T22:27:00Z"/>
        </w:rPr>
      </w:pPr>
      <w:ins w:id="733" w:author="He (Jackson) Wang" w:date="2020-02-12T22:27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390361" w:rsidRPr="00DD3199" w:rsidRDefault="00390361" w:rsidP="00390361">
      <w:pPr>
        <w:keepNext/>
        <w:keepLines/>
        <w:spacing w:before="60"/>
        <w:jc w:val="center"/>
        <w:rPr>
          <w:ins w:id="734" w:author="He (Jackson) Wang" w:date="2020-02-12T22:39:00Z"/>
          <w:rFonts w:ascii="Arial" w:hAnsi="Arial"/>
          <w:b/>
        </w:rPr>
      </w:pPr>
      <w:ins w:id="735" w:author="He (Jackson) Wang" w:date="2020-02-12T22:39:00Z">
        <w:r w:rsidRPr="00DD3199">
          <w:rPr>
            <w:rFonts w:ascii="Arial" w:hAnsi="Arial"/>
            <w:b/>
          </w:rPr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736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37" w:author="He (Jackson) Wang" w:date="2020-02-12T22:39:00Z"/>
                <w:rFonts w:ascii="Arial" w:hAnsi="Arial"/>
                <w:b/>
                <w:sz w:val="18"/>
              </w:rPr>
            </w:pPr>
            <w:ins w:id="738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39" w:author="He (Jackson) Wang" w:date="2020-02-12T22:39:00Z"/>
                <w:rFonts w:ascii="Arial" w:hAnsi="Arial"/>
                <w:b/>
                <w:sz w:val="18"/>
              </w:rPr>
            </w:pPr>
            <w:ins w:id="740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90361" w:rsidRPr="00DD3199" w:rsidTr="00B14BC5">
        <w:trPr>
          <w:jc w:val="center"/>
          <w:ins w:id="741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2" w:author="He (Jackson) Wang" w:date="2020-02-12T22:39:00Z"/>
                <w:rFonts w:ascii="Arial" w:hAnsi="Arial"/>
                <w:sz w:val="18"/>
              </w:rPr>
            </w:pPr>
            <w:ins w:id="743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4" w:author="He (Jackson) Wang" w:date="2020-02-12T22:39:00Z"/>
                <w:rFonts w:ascii="Arial" w:hAnsi="Arial"/>
                <w:sz w:val="18"/>
              </w:rPr>
            </w:pPr>
            <w:ins w:id="745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746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7" w:author="He (Jackson) Wang" w:date="2020-02-12T22:39:00Z"/>
                <w:rFonts w:ascii="Arial" w:hAnsi="Arial"/>
                <w:sz w:val="18"/>
              </w:rPr>
            </w:pPr>
            <w:ins w:id="748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9" w:author="He (Jackson) Wang" w:date="2020-02-12T22:39:00Z"/>
                <w:rFonts w:ascii="Arial" w:hAnsi="Arial"/>
                <w:sz w:val="18"/>
              </w:rPr>
            </w:pPr>
            <w:ins w:id="750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751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2" w:author="He (Jackson) Wang" w:date="2020-02-12T22:39:00Z"/>
                <w:rFonts w:ascii="Arial" w:hAnsi="Arial"/>
                <w:sz w:val="18"/>
              </w:rPr>
            </w:pPr>
            <w:ins w:id="753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4" w:author="He (Jackson) Wang" w:date="2020-02-12T22:39:00Z"/>
                <w:rFonts w:ascii="Arial" w:hAnsi="Arial"/>
                <w:sz w:val="18"/>
              </w:rPr>
            </w:pPr>
            <w:ins w:id="755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756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57" w:author="He (Jackson) Wang" w:date="2020-02-12T22:39:00Z"/>
                <w:rFonts w:ascii="Arial" w:hAnsi="Arial"/>
                <w:sz w:val="18"/>
              </w:rPr>
            </w:pPr>
            <w:ins w:id="758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59" w:author="He (Jackson) Wang" w:date="2020-02-12T22:39:00Z"/>
                <w:rFonts w:ascii="Arial" w:hAnsi="Arial"/>
                <w:sz w:val="18"/>
              </w:rPr>
            </w:pPr>
            <w:ins w:id="760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61" w:author="He (Jackson) Wang" w:date="2020-02-12T22:39:00Z"/>
                <w:rFonts w:ascii="Arial" w:hAnsi="Arial" w:cs="v4.2.0"/>
                <w:sz w:val="18"/>
              </w:rPr>
            </w:pPr>
            <w:ins w:id="762" w:author="He (Jackson) Wang" w:date="2020-02-12T22:39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 w:rsidRPr="00390361">
                <w:rPr>
                  <w:rFonts w:ascii="Arial" w:hAnsi="Arial"/>
                  <w:sz w:val="18"/>
                </w:rPr>
                <w:t>The CSI-RS resource configured for interference measurement shall be 1-to-1 mapped to CSI-RS configured for channel measurement, with the same periodicity.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390361" w:rsidRPr="00DD3199" w:rsidRDefault="00390361" w:rsidP="00390361">
      <w:pPr>
        <w:rPr>
          <w:ins w:id="763" w:author="He (Jackson) Wang" w:date="2020-02-12T22:39:00Z"/>
          <w:rFonts w:eastAsia="?? ??"/>
        </w:rPr>
      </w:pPr>
    </w:p>
    <w:p w:rsidR="00390361" w:rsidRPr="00DD3199" w:rsidRDefault="00390361" w:rsidP="00390361">
      <w:pPr>
        <w:keepNext/>
        <w:keepLines/>
        <w:spacing w:before="60"/>
        <w:jc w:val="center"/>
        <w:rPr>
          <w:ins w:id="764" w:author="He (Jackson) Wang" w:date="2020-02-12T22:39:00Z"/>
          <w:rFonts w:ascii="Arial" w:hAnsi="Arial"/>
          <w:b/>
        </w:rPr>
      </w:pPr>
      <w:ins w:id="765" w:author="He (Jackson) Wang" w:date="2020-02-12T22:39:00Z">
        <w:r w:rsidRPr="00DD3199">
          <w:rPr>
            <w:rFonts w:ascii="Arial" w:hAnsi="Arial"/>
            <w:b/>
          </w:rPr>
          <w:t xml:space="preserve">Table </w:t>
        </w:r>
      </w:ins>
      <w:ins w:id="766" w:author="He (Jackson) Wang" w:date="2020-02-12T22:40:00Z"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</w:ins>
      <w:ins w:id="767" w:author="He (Jackson) Wang" w:date="2020-02-12T22:39:00Z"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768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69" w:author="He (Jackson) Wang" w:date="2020-02-12T22:39:00Z"/>
                <w:rFonts w:ascii="Arial" w:hAnsi="Arial"/>
                <w:b/>
                <w:sz w:val="18"/>
              </w:rPr>
            </w:pPr>
            <w:ins w:id="770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71" w:author="He (Jackson) Wang" w:date="2020-02-12T22:39:00Z"/>
                <w:rFonts w:ascii="Arial" w:hAnsi="Arial"/>
                <w:b/>
                <w:sz w:val="18"/>
              </w:rPr>
            </w:pPr>
            <w:ins w:id="772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90361" w:rsidRPr="00DD3199" w:rsidTr="00B14BC5">
        <w:trPr>
          <w:jc w:val="center"/>
          <w:ins w:id="773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74" w:author="He (Jackson) Wang" w:date="2020-02-12T22:39:00Z"/>
                <w:rFonts w:ascii="Arial" w:hAnsi="Arial"/>
                <w:sz w:val="18"/>
              </w:rPr>
            </w:pPr>
            <w:ins w:id="775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76" w:author="He (Jackson) Wang" w:date="2020-02-12T22:39:00Z"/>
                <w:rFonts w:ascii="Arial" w:hAnsi="Arial"/>
                <w:sz w:val="18"/>
              </w:rPr>
            </w:pPr>
            <w:ins w:id="777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778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79" w:author="He (Jackson) Wang" w:date="2020-02-12T22:39:00Z"/>
                <w:rFonts w:ascii="Arial" w:hAnsi="Arial"/>
                <w:sz w:val="18"/>
              </w:rPr>
            </w:pPr>
            <w:ins w:id="780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81" w:author="He (Jackson) Wang" w:date="2020-02-12T22:39:00Z"/>
                <w:rFonts w:ascii="Arial" w:hAnsi="Arial"/>
                <w:sz w:val="18"/>
              </w:rPr>
            </w:pPr>
            <w:ins w:id="782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783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84" w:author="He (Jackson) Wang" w:date="2020-02-12T22:39:00Z"/>
                <w:rFonts w:ascii="Arial" w:hAnsi="Arial"/>
                <w:sz w:val="18"/>
              </w:rPr>
            </w:pPr>
            <w:ins w:id="785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86" w:author="He (Jackson) Wang" w:date="2020-02-12T22:39:00Z"/>
                <w:rFonts w:ascii="Arial" w:hAnsi="Arial"/>
                <w:sz w:val="18"/>
              </w:rPr>
            </w:pPr>
            <w:ins w:id="787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788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89" w:author="He (Jackson) Wang" w:date="2020-02-12T22:39:00Z"/>
                <w:rFonts w:ascii="Arial" w:hAnsi="Arial"/>
                <w:sz w:val="18"/>
              </w:rPr>
            </w:pPr>
            <w:ins w:id="790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91" w:author="He (Jackson) Wang" w:date="2020-02-12T22:39:00Z"/>
                <w:rFonts w:ascii="Arial" w:hAnsi="Arial"/>
                <w:sz w:val="18"/>
              </w:rPr>
            </w:pPr>
            <w:ins w:id="792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93" w:author="He (Jackson) Wang" w:date="2020-02-12T22:39:00Z"/>
                <w:rFonts w:ascii="Arial" w:hAnsi="Arial" w:cs="v4.2.0"/>
                <w:sz w:val="18"/>
              </w:rPr>
            </w:pPr>
            <w:ins w:id="794" w:author="He (Jackson) Wang" w:date="2020-02-12T22:39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 w:rsidRPr="00390361">
                <w:rPr>
                  <w:rFonts w:ascii="Arial" w:hAnsi="Arial"/>
                  <w:sz w:val="18"/>
                </w:rPr>
                <w:t>The CSI-RS resource configured for interference measurement shall be 1-to-1 mapped to CSI-RS configured for channel measurement, with the same periodicity.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A539D2" w:rsidRDefault="00A539D2" w:rsidP="00A539D2">
      <w:pPr>
        <w:rPr>
          <w:ins w:id="795" w:author="He (Jackson) Wang" w:date="2019-11-07T15:07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796" w:author="He (Jackson) Wang" w:date="2019-11-07T13:04:00Z"/>
          <w:rFonts w:ascii="Arial" w:hAnsi="Arial"/>
          <w:sz w:val="28"/>
        </w:rPr>
      </w:pPr>
      <w:proofErr w:type="gramStart"/>
      <w:ins w:id="797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798" w:author="He (Jackson) Wang" w:date="2019-11-07T14:45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799" w:author="He (Jackson) Wang" w:date="2019-11-07T13:04:00Z">
        <w:r w:rsidRPr="00DD3199">
          <w:rPr>
            <w:rFonts w:ascii="Arial" w:hAnsi="Arial"/>
            <w:sz w:val="28"/>
          </w:rPr>
          <w:t>.5</w:t>
        </w:r>
        <w:proofErr w:type="gramEnd"/>
        <w:r w:rsidRPr="00DD3199">
          <w:rPr>
            <w:rFonts w:ascii="Arial" w:hAnsi="Arial"/>
            <w:sz w:val="28"/>
          </w:rPr>
          <w:tab/>
          <w:t>Measurement restriction for CSI-RS and SSB for L1-</w:t>
        </w:r>
      </w:ins>
      <w:ins w:id="800" w:author="He (Jackson) Wang" w:date="2019-11-07T13:09:00Z">
        <w:r>
          <w:rPr>
            <w:rFonts w:ascii="Arial" w:hAnsi="Arial"/>
            <w:sz w:val="28"/>
          </w:rPr>
          <w:t>SIN</w:t>
        </w:r>
      </w:ins>
      <w:ins w:id="801" w:author="He (Jackson) Wang" w:date="2019-11-07T13:10:00Z">
        <w:r>
          <w:rPr>
            <w:rFonts w:ascii="Arial" w:hAnsi="Arial"/>
            <w:sz w:val="28"/>
          </w:rPr>
          <w:t>R</w:t>
        </w:r>
      </w:ins>
      <w:ins w:id="802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803" w:author="He (Jackson) Wang" w:date="2019-11-07T13:04:00Z"/>
          <w:lang w:eastAsia="zh-CN"/>
        </w:rPr>
      </w:pPr>
      <w:ins w:id="804" w:author="He (Jackson) Wang" w:date="2019-11-07T13:04:00Z">
        <w:r w:rsidRPr="00DD3199">
          <w:rPr>
            <w:lang w:eastAsia="zh-CN"/>
          </w:rPr>
          <w:t>The UE is required to be capable of measuring L1-</w:t>
        </w:r>
      </w:ins>
      <w:ins w:id="805" w:author="He (Jackson) Wang" w:date="2019-11-07T15:07:00Z">
        <w:r w:rsidR="0074068B">
          <w:rPr>
            <w:lang w:eastAsia="zh-CN"/>
          </w:rPr>
          <w:t>SINR</w:t>
        </w:r>
      </w:ins>
      <w:ins w:id="806" w:author="He (Jackson) Wang" w:date="2019-11-07T13:04:00Z"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 measurements with measurement restrictions as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807" w:author="He (Jackson) Wang" w:date="2019-11-07T13:04:00Z"/>
          <w:rFonts w:ascii="Arial" w:hAnsi="Arial"/>
          <w:sz w:val="24"/>
        </w:rPr>
      </w:pPr>
      <w:ins w:id="808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809" w:author="He (Jackson) Wang" w:date="2019-11-07T14:45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810" w:author="He (Jackson) Wang" w:date="2019-11-07T13:04:00Z"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811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812" w:author="He (Jackson) Wang" w:date="2019-11-07T13:04:00Z">
        <w:r w:rsidRPr="00DD3199">
          <w:rPr>
            <w:rFonts w:ascii="Arial" w:hAnsi="Arial"/>
            <w:sz w:val="24"/>
          </w:rPr>
          <w:t xml:space="preserve"> SSB </w:t>
        </w:r>
      </w:ins>
      <w:ins w:id="813" w:author="He (Jackson) Wang" w:date="2019-11-07T15:46:00Z">
        <w:r w:rsidR="00786B6A">
          <w:rPr>
            <w:rFonts w:ascii="Arial" w:hAnsi="Arial"/>
            <w:sz w:val="24"/>
            <w:lang w:eastAsia="zh-CN"/>
          </w:rPr>
          <w:t>configured for</w:t>
        </w:r>
      </w:ins>
      <w:ins w:id="814" w:author="He (Jackson) Wang" w:date="2019-11-07T15:32:00Z">
        <w:r w:rsidR="004B7A60">
          <w:rPr>
            <w:rFonts w:ascii="Arial" w:hAnsi="Arial"/>
            <w:sz w:val="24"/>
          </w:rPr>
          <w:t xml:space="preserve"> L1-SINR </w:t>
        </w:r>
      </w:ins>
      <w:ins w:id="815" w:author="He (Jackson) Wang" w:date="2019-11-07T15:45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816" w:author="He (Jackson) Wang" w:date="2019-11-07T13:04:00Z"/>
        </w:rPr>
      </w:pPr>
      <w:ins w:id="817" w:author="He (Jackson) Wang" w:date="2019-11-07T13:04:00Z">
        <w:r w:rsidRPr="00DD3199">
          <w:t xml:space="preserve">For FR1, when the SSB </w:t>
        </w:r>
      </w:ins>
      <w:ins w:id="818" w:author="He (Jackson) Wang" w:date="2019-11-07T18:43:00Z">
        <w:r w:rsidR="00730A78">
          <w:t xml:space="preserve">configured </w:t>
        </w:r>
      </w:ins>
      <w:ins w:id="819" w:author="He (Jackson) Wang" w:date="2019-11-07T18:53:00Z">
        <w:r w:rsidR="007058C5">
          <w:t xml:space="preserve">as CMR </w:t>
        </w:r>
      </w:ins>
      <w:ins w:id="820" w:author="He (Jackson) Wang" w:date="2019-11-07T13:04:00Z">
        <w:r w:rsidRPr="00DD3199">
          <w:t>for L1-</w:t>
        </w:r>
      </w:ins>
      <w:ins w:id="821" w:author="He (Jackson) Wang" w:date="2019-11-07T15:33:00Z">
        <w:r w:rsidR="004B7A60">
          <w:t>SINR</w:t>
        </w:r>
      </w:ins>
      <w:ins w:id="822" w:author="He (Jackson) Wang" w:date="2019-11-07T13:04:00Z">
        <w:r w:rsidRPr="00DD3199">
          <w:t xml:space="preserve"> </w:t>
        </w:r>
      </w:ins>
      <w:ins w:id="823" w:author="He (Jackson) Wang" w:date="2019-11-07T18:54:00Z">
        <w:r w:rsidR="007058C5">
          <w:t xml:space="preserve">measurement </w:t>
        </w:r>
      </w:ins>
      <w:ins w:id="824" w:author="He (Jackson) Wang" w:date="2019-11-07T13:04:00Z">
        <w:r w:rsidRPr="00DD3199">
          <w:t>is in the same OFDM sym</w:t>
        </w:r>
        <w:r w:rsidR="004B7A60">
          <w:t>bol as CSI-RS for RLM, BFD, CBD</w:t>
        </w:r>
      </w:ins>
      <w:ins w:id="825" w:author="He (Jackson) Wang" w:date="2019-11-07T15:35:00Z">
        <w:r w:rsidR="004B7A60">
          <w:t xml:space="preserve">, </w:t>
        </w:r>
      </w:ins>
      <w:ins w:id="826" w:author="He (Jackson) Wang" w:date="2019-11-07T13:04:00Z">
        <w:r w:rsidRPr="00DD3199">
          <w:t>L1-RSRP</w:t>
        </w:r>
      </w:ins>
      <w:ins w:id="827" w:author="He (Jackson) Wang" w:date="2019-11-07T15:35:00Z">
        <w:r w:rsidR="004B7A60">
          <w:t xml:space="preserve"> or L1-SINR</w:t>
        </w:r>
      </w:ins>
      <w:ins w:id="828" w:author="He (Jackson) Wang" w:date="2019-11-07T13:04:00Z">
        <w:r w:rsidRPr="00DD3199">
          <w:t xml:space="preserve"> measurement, </w:t>
        </w:r>
      </w:ins>
    </w:p>
    <w:p w:rsidR="00420E89" w:rsidRPr="00DD3199" w:rsidRDefault="00420E89" w:rsidP="00420E89">
      <w:pPr>
        <w:pStyle w:val="B1"/>
        <w:rPr>
          <w:ins w:id="829" w:author="He (Jackson) Wang" w:date="2019-11-07T13:04:00Z"/>
        </w:rPr>
      </w:pPr>
      <w:ins w:id="830" w:author="He (Jackson) Wang" w:date="2019-11-07T13:04:00Z">
        <w:r w:rsidRPr="00DD3199">
          <w:t>-</w:t>
        </w:r>
        <w:r w:rsidRPr="00DD3199">
          <w:tab/>
          <w:t>If SSB and CSI-RS have same SCS, UE shall be able to measure the SSB for L1-</w:t>
        </w:r>
      </w:ins>
      <w:ins w:id="831" w:author="He (Jackson) Wang" w:date="2019-11-07T15:35:00Z">
        <w:r w:rsidR="004B7A60">
          <w:t>SINR</w:t>
        </w:r>
      </w:ins>
      <w:ins w:id="832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1"/>
        <w:rPr>
          <w:ins w:id="833" w:author="He (Jackson) Wang" w:date="2019-11-07T13:04:00Z"/>
        </w:rPr>
      </w:pPr>
      <w:ins w:id="834" w:author="He (Jackson) Wang" w:date="2019-11-07T13:04:00Z">
        <w:r w:rsidRPr="00DD3199">
          <w:t>-</w:t>
        </w:r>
        <w:r w:rsidRPr="00DD3199">
          <w:tab/>
          <w:t>If SSB and CSI-RS have different SCS,</w:t>
        </w:r>
      </w:ins>
    </w:p>
    <w:p w:rsidR="00420E89" w:rsidRPr="00DD3199" w:rsidRDefault="00420E89" w:rsidP="00420E89">
      <w:pPr>
        <w:pStyle w:val="B2"/>
        <w:rPr>
          <w:ins w:id="835" w:author="He (Jackson) Wang" w:date="2019-11-07T13:04:00Z"/>
        </w:rPr>
      </w:pPr>
      <w:ins w:id="836" w:author="He (Jackson) Wang" w:date="2019-11-07T13:04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</w:ins>
      <w:ins w:id="837" w:author="He (Jackson) Wang" w:date="2019-11-07T15:36:00Z">
        <w:r w:rsidR="004B7A60">
          <w:t>SINR</w:t>
        </w:r>
      </w:ins>
      <w:ins w:id="838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2"/>
        <w:rPr>
          <w:ins w:id="839" w:author="He (Jackson) Wang" w:date="2019-11-07T13:04:00Z"/>
        </w:rPr>
      </w:pPr>
      <w:ins w:id="840" w:author="He (Jackson) Wang" w:date="2019-11-07T13:04:00Z">
        <w:r w:rsidRPr="00DD3199">
          <w:lastRenderedPageBreak/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</w:ins>
      <w:ins w:id="841" w:author="He (Jackson) Wang" w:date="2019-11-07T15:36:00Z">
        <w:r w:rsidR="004B7A60">
          <w:t>SINR</w:t>
        </w:r>
      </w:ins>
      <w:ins w:id="842" w:author="He (Jackson) Wang" w:date="2019-11-07T13:04:00Z">
        <w:r w:rsidRPr="00DD3199">
          <w:t xml:space="preserve"> measurement and CSI-RS. Longer measurement period for SSB based L1-</w:t>
        </w:r>
      </w:ins>
      <w:ins w:id="843" w:author="He (Jackson) Wang" w:date="2019-11-07T15:36:00Z">
        <w:r w:rsidR="004B7A60">
          <w:t>SINR</w:t>
        </w:r>
      </w:ins>
      <w:ins w:id="844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845" w:author="He (Jackson) Wang" w:date="2019-11-07T13:04:00Z"/>
        </w:rPr>
      </w:pPr>
      <w:ins w:id="846" w:author="He (Jackson) Wang" w:date="2019-11-07T13:04:00Z">
        <w:r w:rsidRPr="00DD3199">
          <w:t xml:space="preserve">For FR2, when the SSB </w:t>
        </w:r>
      </w:ins>
      <w:ins w:id="847" w:author="He (Jackson) Wang" w:date="2019-11-07T18:43:00Z">
        <w:r w:rsidR="00730A78">
          <w:t xml:space="preserve">configured </w:t>
        </w:r>
      </w:ins>
      <w:ins w:id="848" w:author="He (Jackson) Wang" w:date="2019-11-07T18:53:00Z">
        <w:r w:rsidR="007058C5">
          <w:t xml:space="preserve">as CMR </w:t>
        </w:r>
      </w:ins>
      <w:ins w:id="849" w:author="He (Jackson) Wang" w:date="2019-11-07T13:04:00Z">
        <w:r w:rsidRPr="00DD3199">
          <w:t>for L1-</w:t>
        </w:r>
      </w:ins>
      <w:ins w:id="850" w:author="He (Jackson) Wang" w:date="2019-11-07T15:37:00Z">
        <w:r w:rsidR="004B7A60">
          <w:t>SINR</w:t>
        </w:r>
      </w:ins>
      <w:ins w:id="851" w:author="He (Jackson) Wang" w:date="2019-11-07T13:04:00Z">
        <w:r w:rsidRPr="00DD3199">
          <w:t xml:space="preserve"> </w:t>
        </w:r>
      </w:ins>
      <w:ins w:id="852" w:author="He (Jackson) Wang" w:date="2019-11-07T18:53:00Z">
        <w:r w:rsidR="007058C5">
          <w:t>measurement</w:t>
        </w:r>
      </w:ins>
      <w:ins w:id="853" w:author="He (Jackson) Wang" w:date="2019-11-07T13:04:00Z">
        <w:r w:rsidRPr="00DD3199">
          <w:t xml:space="preserve"> is in the same OFDM symbo</w:t>
        </w:r>
        <w:r w:rsidR="004B7A60">
          <w:t>l as CSI-RS for RLM, BFD, CBD</w:t>
        </w:r>
      </w:ins>
      <w:ins w:id="854" w:author="He (Jackson) Wang" w:date="2019-11-07T15:37:00Z">
        <w:r w:rsidR="004B7A60">
          <w:t>,</w:t>
        </w:r>
      </w:ins>
      <w:ins w:id="855" w:author="He (Jackson) Wang" w:date="2019-11-07T13:04:00Z">
        <w:r w:rsidRPr="00DD3199">
          <w:t xml:space="preserve"> L1-RSRP</w:t>
        </w:r>
      </w:ins>
      <w:ins w:id="856" w:author="He (Jackson) Wang" w:date="2019-11-07T15:37:00Z">
        <w:r w:rsidR="004B7A60">
          <w:t xml:space="preserve"> or L1-SINR</w:t>
        </w:r>
      </w:ins>
      <w:ins w:id="857" w:author="He (Jackson) Wang" w:date="2019-11-07T13:04:00Z">
        <w:r w:rsidRPr="00DD3199">
          <w:t xml:space="preserve"> measurement, UE is required to measure one of but not both SSB for L1-</w:t>
        </w:r>
      </w:ins>
      <w:ins w:id="858" w:author="He (Jackson) Wang" w:date="2019-11-07T15:37:00Z">
        <w:r w:rsidR="004B7A60">
          <w:t>SINR</w:t>
        </w:r>
      </w:ins>
      <w:ins w:id="859" w:author="He (Jackson) Wang" w:date="2019-11-07T13:04:00Z"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860" w:author="He (Jackson) Wang" w:date="2019-11-07T13:04:00Z"/>
          <w:rFonts w:ascii="Arial" w:hAnsi="Arial"/>
          <w:sz w:val="24"/>
        </w:rPr>
      </w:pPr>
      <w:ins w:id="861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862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863" w:author="He (Jackson) Wang" w:date="2019-11-07T13:04:00Z"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864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865" w:author="He (Jackson) Wang" w:date="2019-11-07T13:04:00Z">
        <w:r w:rsidRPr="00DD3199">
          <w:rPr>
            <w:rFonts w:ascii="Arial" w:hAnsi="Arial"/>
            <w:sz w:val="24"/>
          </w:rPr>
          <w:t xml:space="preserve"> CSI-RS </w:t>
        </w:r>
      </w:ins>
      <w:ins w:id="866" w:author="He (Jackson) Wang" w:date="2019-11-07T15:47:00Z">
        <w:r w:rsidR="00786B6A">
          <w:rPr>
            <w:rFonts w:ascii="Arial" w:hAnsi="Arial"/>
            <w:sz w:val="24"/>
          </w:rPr>
          <w:t>configured for</w:t>
        </w:r>
      </w:ins>
      <w:ins w:id="867" w:author="He (Jackson) Wang" w:date="2019-11-07T15:38:00Z">
        <w:r w:rsidR="00786B6A">
          <w:rPr>
            <w:rFonts w:ascii="Arial" w:hAnsi="Arial"/>
            <w:sz w:val="24"/>
          </w:rPr>
          <w:t xml:space="preserve"> </w:t>
        </w:r>
      </w:ins>
      <w:ins w:id="868" w:author="He (Jackson) Wang" w:date="2019-11-07T13:04:00Z">
        <w:r w:rsidRPr="00DD3199">
          <w:rPr>
            <w:rFonts w:ascii="Arial" w:hAnsi="Arial"/>
            <w:sz w:val="24"/>
          </w:rPr>
          <w:t>L1-</w:t>
        </w:r>
      </w:ins>
      <w:ins w:id="869" w:author="He (Jackson) Wang" w:date="2019-11-07T15:38:00Z">
        <w:r w:rsidR="00786B6A">
          <w:rPr>
            <w:rFonts w:ascii="Arial" w:hAnsi="Arial"/>
            <w:sz w:val="24"/>
          </w:rPr>
          <w:t xml:space="preserve">SINR </w:t>
        </w:r>
      </w:ins>
      <w:ins w:id="870" w:author="He (Jackson) Wang" w:date="2019-11-07T15:47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871" w:author="He (Jackson) Wang" w:date="2019-11-07T13:04:00Z"/>
        </w:rPr>
      </w:pPr>
      <w:ins w:id="872" w:author="He (Jackson) Wang" w:date="2019-11-07T13:04:00Z">
        <w:r w:rsidRPr="00DD3199">
          <w:t xml:space="preserve">For both FR1 and FR2, when the CSI-RS </w:t>
        </w:r>
      </w:ins>
      <w:ins w:id="873" w:author="He (Jackson) Wang" w:date="2019-11-07T18:53:00Z">
        <w:r w:rsidR="00227DBC">
          <w:t xml:space="preserve">configured </w:t>
        </w:r>
      </w:ins>
      <w:ins w:id="874" w:author="He (Jackson) Wang" w:date="2019-11-07T13:04:00Z">
        <w:r w:rsidRPr="00DD3199">
          <w:t>for L1-</w:t>
        </w:r>
      </w:ins>
      <w:ins w:id="875" w:author="He (Jackson) Wang" w:date="2019-11-07T15:40:00Z">
        <w:r w:rsidR="00786B6A">
          <w:rPr>
            <w:rFonts w:hint="eastAsia"/>
            <w:lang w:eastAsia="zh-CN"/>
          </w:rPr>
          <w:t>SINR</w:t>
        </w:r>
      </w:ins>
      <w:ins w:id="876" w:author="He (Jackson) Wang" w:date="2019-11-07T13:04:00Z">
        <w:r w:rsidRPr="00DD3199">
          <w:t xml:space="preserve"> </w:t>
        </w:r>
      </w:ins>
      <w:ins w:id="877" w:author="He (Jackson) Wang" w:date="2019-11-07T15:58:00Z">
        <w:r w:rsidR="00787F6C">
          <w:t xml:space="preserve">measurement </w:t>
        </w:r>
      </w:ins>
      <w:ins w:id="878" w:author="He (Jackson) Wang" w:date="2019-11-07T13:04:00Z">
        <w:r w:rsidRPr="00DD3199">
          <w:t>is in the same OFDM symbol as SSB for RLM, BFD, CBD</w:t>
        </w:r>
      </w:ins>
      <w:ins w:id="879" w:author="He (Jackson) Wang" w:date="2019-11-07T15:41:00Z">
        <w:r w:rsidR="00786B6A">
          <w:t>, L1</w:t>
        </w:r>
      </w:ins>
      <w:ins w:id="880" w:author="He (Jackson) Wang" w:date="2019-11-07T15:42:00Z">
        <w:r w:rsidR="00786B6A">
          <w:t>-RSRP</w:t>
        </w:r>
      </w:ins>
      <w:ins w:id="881" w:author="He (Jackson) Wang" w:date="2019-11-07T13:04:00Z">
        <w:r w:rsidRPr="00DD3199">
          <w:t xml:space="preserve"> or L1-</w:t>
        </w:r>
      </w:ins>
      <w:ins w:id="882" w:author="He (Jackson) Wang" w:date="2019-11-07T15:42:00Z">
        <w:r w:rsidR="00786B6A">
          <w:t>SINR</w:t>
        </w:r>
      </w:ins>
      <w:ins w:id="883" w:author="He (Jackson) Wang" w:date="2019-11-07T13:04:00Z">
        <w:r w:rsidRPr="00DD3199">
          <w:t xml:space="preserve"> measurement, UE is not required to receive CSI-RS for L1-</w:t>
        </w:r>
      </w:ins>
      <w:ins w:id="884" w:author="He (Jackson) Wang" w:date="2019-11-07T15:41:00Z">
        <w:r w:rsidR="00786B6A">
          <w:t>SINR</w:t>
        </w:r>
      </w:ins>
      <w:ins w:id="885" w:author="He (Jackson) Wang" w:date="2019-11-07T13:04:00Z">
        <w:r w:rsidRPr="00DD3199">
          <w:t xml:space="preserve"> measurement in the PRBs that overlap with an SSB.</w:t>
        </w:r>
      </w:ins>
    </w:p>
    <w:p w:rsidR="00420E89" w:rsidRPr="00DD3199" w:rsidRDefault="00420E89" w:rsidP="00420E89">
      <w:pPr>
        <w:rPr>
          <w:ins w:id="886" w:author="He (Jackson) Wang" w:date="2019-11-07T13:04:00Z"/>
        </w:rPr>
      </w:pPr>
      <w:ins w:id="887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888" w:author="He (Jackson) Wang" w:date="2019-11-07T16:03:00Z">
        <w:r w:rsidR="00787F6C">
          <w:t xml:space="preserve">, L1-RSRP </w:t>
        </w:r>
      </w:ins>
      <w:ins w:id="889" w:author="He (Jackson) Wang" w:date="2019-11-07T13:04:00Z">
        <w:r w:rsidRPr="00DD3199">
          <w:t>or L1-</w:t>
        </w:r>
      </w:ins>
      <w:ins w:id="890" w:author="He (Jackson) Wang" w:date="2019-11-07T16:03:00Z">
        <w:r w:rsidR="00787F6C">
          <w:t>SINR</w:t>
        </w:r>
      </w:ins>
      <w:ins w:id="891" w:author="He (Jackson) Wang" w:date="2019-11-07T13:04:00Z"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</w:ins>
      <w:ins w:id="892" w:author="He (Jackson) Wang" w:date="2019-11-07T18:52:00Z">
        <w:r w:rsidR="007058C5">
          <w:rPr>
            <w:lang w:eastAsia="zh-CN"/>
          </w:rPr>
          <w:t xml:space="preserve">configured </w:t>
        </w:r>
      </w:ins>
      <w:ins w:id="893" w:author="He (Jackson) Wang" w:date="2019-11-07T13:04:00Z">
        <w:r w:rsidRPr="00DD3199">
          <w:rPr>
            <w:lang w:eastAsia="zh-CN"/>
          </w:rPr>
          <w:t>for L1-</w:t>
        </w:r>
      </w:ins>
      <w:ins w:id="894" w:author="He (Jackson) Wang" w:date="2019-11-07T16:04:00Z">
        <w:r w:rsidR="00787F6C">
          <w:rPr>
            <w:lang w:eastAsia="zh-CN"/>
          </w:rPr>
          <w:t>SINR</w:t>
        </w:r>
      </w:ins>
      <w:ins w:id="895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420E89" w:rsidRPr="00DD3199" w:rsidRDefault="00420E89" w:rsidP="00420E89">
      <w:pPr>
        <w:rPr>
          <w:ins w:id="896" w:author="He (Jackson) Wang" w:date="2019-11-07T13:04:00Z"/>
        </w:rPr>
      </w:pPr>
      <w:ins w:id="897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898" w:author="He (Jackson) Wang" w:date="2019-11-07T16:04:00Z">
        <w:r w:rsidR="00787F6C">
          <w:t>,</w:t>
        </w:r>
      </w:ins>
      <w:ins w:id="899" w:author="He (Jackson) Wang" w:date="2019-11-07T13:04:00Z">
        <w:r w:rsidR="00787F6C">
          <w:t xml:space="preserve"> </w:t>
        </w:r>
        <w:r w:rsidRPr="00DD3199">
          <w:t xml:space="preserve">L1-RSRP </w:t>
        </w:r>
      </w:ins>
      <w:ins w:id="900" w:author="He (Jackson) Wang" w:date="2019-11-07T16:04:00Z">
        <w:r w:rsidR="00787F6C">
          <w:t xml:space="preserve">or L1-SINR </w:t>
        </w:r>
      </w:ins>
      <w:ins w:id="901" w:author="He (Jackson) Wang" w:date="2019-11-07T13:04:00Z"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</w:ins>
      <w:ins w:id="902" w:author="He (Jackson) Wang" w:date="2019-11-07T18:52:00Z">
        <w:r w:rsidR="00227DBC">
          <w:rPr>
            <w:lang w:eastAsia="zh-CN"/>
          </w:rPr>
          <w:t xml:space="preserve">configured </w:t>
        </w:r>
      </w:ins>
      <w:ins w:id="903" w:author="He (Jackson) Wang" w:date="2019-11-07T13:04:00Z">
        <w:r w:rsidRPr="00DD3199">
          <w:rPr>
            <w:lang w:eastAsia="zh-CN"/>
          </w:rPr>
          <w:t>for L1-</w:t>
        </w:r>
      </w:ins>
      <w:ins w:id="904" w:author="He (Jackson) Wang" w:date="2019-11-07T16:04:00Z">
        <w:r w:rsidR="00787F6C">
          <w:rPr>
            <w:lang w:eastAsia="zh-CN"/>
          </w:rPr>
          <w:t>SINR</w:t>
        </w:r>
      </w:ins>
      <w:ins w:id="905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420E89" w:rsidRPr="00DD3199" w:rsidRDefault="00420E89" w:rsidP="00420E89">
      <w:pPr>
        <w:pStyle w:val="B1"/>
        <w:rPr>
          <w:ins w:id="906" w:author="He (Jackson) Wang" w:date="2019-11-07T13:04:00Z"/>
        </w:rPr>
      </w:pPr>
      <w:ins w:id="907" w:author="He (Jackson) Wang" w:date="2019-11-07T13:04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</w:ins>
      <w:proofErr w:type="spellEnd"/>
      <w:ins w:id="908" w:author="He (Jackson) Wang" w:date="2019-11-07T16:17:00Z">
        <w:r w:rsidR="00415E38">
          <w:t xml:space="preserve">, </w:t>
        </w:r>
      </w:ins>
      <w:ins w:id="909" w:author="He (Jackson) Wang" w:date="2019-11-07T13:04:00Z"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420E89" w:rsidRPr="00DD3199" w:rsidRDefault="00420E89" w:rsidP="00420E89">
      <w:pPr>
        <w:pStyle w:val="B1"/>
        <w:rPr>
          <w:ins w:id="910" w:author="He (Jackson) Wang" w:date="2019-11-07T13:04:00Z"/>
        </w:rPr>
      </w:pPr>
      <w:ins w:id="911" w:author="He (Jackson) Wang" w:date="2019-11-07T13:04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</w:ins>
      <w:ins w:id="912" w:author="He (Jackson) Wang" w:date="2019-11-07T16:05:00Z">
        <w:r w:rsidR="00787F6C">
          <w:t>SINR</w:t>
        </w:r>
      </w:ins>
      <w:ins w:id="913" w:author="He (Jackson) Wang" w:date="2019-11-07T13:04:00Z">
        <w:r w:rsidRPr="00DD3199">
          <w:t xml:space="preserve"> measurement and SSB. Longer measurement period for CSI-RS based L1-</w:t>
        </w:r>
      </w:ins>
      <w:ins w:id="914" w:author="He (Jackson) Wang" w:date="2019-11-07T16:05:00Z">
        <w:r w:rsidR="00787F6C">
          <w:t>SINR</w:t>
        </w:r>
      </w:ins>
      <w:ins w:id="915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916" w:author="He (Jackson) Wang" w:date="2019-11-07T13:04:00Z"/>
        </w:rPr>
      </w:pPr>
      <w:ins w:id="917" w:author="He (Jackson) Wang" w:date="2019-11-07T13:04:00Z">
        <w:r w:rsidRPr="00DD3199">
          <w:t xml:space="preserve">For FR1, when the CSI-RS </w:t>
        </w:r>
      </w:ins>
      <w:ins w:id="918" w:author="He (Jackson) Wang" w:date="2019-11-07T18:52:00Z">
        <w:r w:rsidR="007058C5">
          <w:t xml:space="preserve">configured </w:t>
        </w:r>
      </w:ins>
      <w:ins w:id="919" w:author="He (Jackson) Wang" w:date="2019-11-07T13:04:00Z">
        <w:r w:rsidRPr="00DD3199">
          <w:t>for L1-</w:t>
        </w:r>
      </w:ins>
      <w:ins w:id="920" w:author="He (Jackson) Wang" w:date="2019-11-07T16:06:00Z">
        <w:r w:rsidR="00787F6C">
          <w:t>SINR</w:t>
        </w:r>
      </w:ins>
      <w:ins w:id="921" w:author="He (Jackson) Wang" w:date="2019-11-07T13:04:00Z">
        <w:r w:rsidRPr="00DD3199">
          <w:t xml:space="preserve"> measurement</w:t>
        </w:r>
      </w:ins>
      <w:ins w:id="922" w:author="He (Jackson) Wang" w:date="2019-11-07T18:45:00Z">
        <w:r w:rsidR="00730A78">
          <w:t xml:space="preserve"> </w:t>
        </w:r>
      </w:ins>
      <w:ins w:id="923" w:author="He (Jackson) Wang" w:date="2019-11-07T13:04:00Z">
        <w:r w:rsidRPr="00DD3199">
          <w:t>is in the same OFDM symbol as another CSI-RS for RLM, BFD, CBD</w:t>
        </w:r>
      </w:ins>
      <w:ins w:id="924" w:author="He (Jackson) Wang" w:date="2019-11-07T16:07:00Z">
        <w:r w:rsidR="00787F6C">
          <w:t>, L1-RSRP</w:t>
        </w:r>
      </w:ins>
      <w:ins w:id="925" w:author="He (Jackson) Wang" w:date="2019-11-07T13:04:00Z">
        <w:r w:rsidRPr="00DD3199">
          <w:t xml:space="preserve"> or L1-</w:t>
        </w:r>
      </w:ins>
      <w:ins w:id="926" w:author="He (Jackson) Wang" w:date="2019-11-07T16:07:00Z">
        <w:r w:rsidR="00787F6C">
          <w:t>SINR</w:t>
        </w:r>
      </w:ins>
      <w:ins w:id="927" w:author="He (Jackson) Wang" w:date="2019-11-07T13:04:00Z">
        <w:r w:rsidRPr="00DD3199">
          <w:t xml:space="preserve"> measurement, UE shall be able to measure the CSI-RS for L1-</w:t>
        </w:r>
      </w:ins>
      <w:ins w:id="928" w:author="He (Jackson) Wang" w:date="2019-11-07T16:08:00Z">
        <w:r w:rsidR="00787F6C">
          <w:t>SINR</w:t>
        </w:r>
      </w:ins>
      <w:ins w:id="929" w:author="He (Jackson) Wang" w:date="2019-11-07T13:04:00Z">
        <w:r w:rsidRPr="00DD3199">
          <w:t xml:space="preserve"> measurement without any restriction.</w:t>
        </w:r>
      </w:ins>
    </w:p>
    <w:p w:rsidR="00420E89" w:rsidRPr="00DD3199" w:rsidRDefault="00420E89" w:rsidP="00420E89">
      <w:pPr>
        <w:rPr>
          <w:ins w:id="930" w:author="He (Jackson) Wang" w:date="2019-11-07T13:04:00Z"/>
        </w:rPr>
      </w:pPr>
      <w:ins w:id="931" w:author="He (Jackson) Wang" w:date="2019-11-07T13:04:00Z">
        <w:r w:rsidRPr="00DD3199">
          <w:t xml:space="preserve">For FR2, when the CSI-RS </w:t>
        </w:r>
      </w:ins>
      <w:ins w:id="932" w:author="He (Jackson) Wang" w:date="2019-11-07T18:51:00Z">
        <w:r w:rsidR="007058C5">
          <w:t xml:space="preserve">configured </w:t>
        </w:r>
      </w:ins>
      <w:ins w:id="933" w:author="He (Jackson) Wang" w:date="2019-11-07T13:04:00Z">
        <w:r w:rsidRPr="00DD3199">
          <w:t>for L1-</w:t>
        </w:r>
      </w:ins>
      <w:ins w:id="934" w:author="He (Jackson) Wang" w:date="2019-11-07T16:08:00Z">
        <w:r w:rsidR="00787F6C">
          <w:t>SINR</w:t>
        </w:r>
      </w:ins>
      <w:ins w:id="935" w:author="He (Jackson) Wang" w:date="2019-11-07T13:04:00Z">
        <w:r w:rsidRPr="00DD3199">
          <w:t xml:space="preserve"> measurement is in the same OFDM symbol as SSB </w:t>
        </w:r>
        <w:r w:rsidR="00787F6C">
          <w:t>for RLM, BFD</w:t>
        </w:r>
      </w:ins>
      <w:ins w:id="936" w:author="He (Jackson) Wang" w:date="2019-11-07T16:08:00Z">
        <w:r w:rsidR="00787F6C">
          <w:t xml:space="preserve">, </w:t>
        </w:r>
      </w:ins>
      <w:ins w:id="937" w:author="He (Jackson) Wang" w:date="2019-11-07T13:04:00Z">
        <w:r w:rsidRPr="00DD3199">
          <w:t>L1-RSRP</w:t>
        </w:r>
      </w:ins>
      <w:ins w:id="938" w:author="He (Jackson) Wang" w:date="2019-11-07T16:08:00Z">
        <w:r w:rsidR="00787F6C">
          <w:t xml:space="preserve"> or L1-SINR</w:t>
        </w:r>
      </w:ins>
      <w:ins w:id="939" w:author="He (Jackson) Wang" w:date="2019-11-07T13:04:00Z">
        <w:r w:rsidRPr="00DD3199">
          <w:t xml:space="preserve"> measurement, or in the same symbol as SSB for CBD when beam failure is detected, UE is required to measure one of but not both CSI-RS for L1-</w:t>
        </w:r>
      </w:ins>
      <w:ins w:id="940" w:author="He (Jackson) Wang" w:date="2019-11-07T16:08:00Z">
        <w:r w:rsidR="00415E38">
          <w:rPr>
            <w:rFonts w:hint="eastAsia"/>
            <w:lang w:eastAsia="zh-CN"/>
          </w:rPr>
          <w:t>SINR</w:t>
        </w:r>
      </w:ins>
      <w:ins w:id="941" w:author="He (Jackson) Wang" w:date="2019-11-07T13:04:00Z">
        <w:r w:rsidRPr="00DD3199">
          <w:t xml:space="preserve"> measurement and SSB. Longer measurement period for CSI-RS based L1-</w:t>
        </w:r>
      </w:ins>
      <w:ins w:id="942" w:author="He (Jackson) Wang" w:date="2019-11-07T16:09:00Z">
        <w:r w:rsidR="00415E38">
          <w:t>SINR</w:t>
        </w:r>
      </w:ins>
      <w:ins w:id="943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rPr>
          <w:ins w:id="944" w:author="He (Jackson) Wang" w:date="2019-11-07T13:04:00Z"/>
        </w:rPr>
      </w:pPr>
      <w:ins w:id="945" w:author="He (Jackson) Wang" w:date="2019-11-07T13:04:00Z">
        <w:r w:rsidRPr="00DD3199">
          <w:t xml:space="preserve">For FR2, when the CSI-RS </w:t>
        </w:r>
      </w:ins>
      <w:ins w:id="946" w:author="He (Jackson) Wang" w:date="2019-11-07T18:51:00Z">
        <w:r w:rsidR="007058C5">
          <w:t xml:space="preserve">configured </w:t>
        </w:r>
      </w:ins>
      <w:ins w:id="947" w:author="He (Jackson) Wang" w:date="2019-11-07T13:04:00Z">
        <w:r w:rsidRPr="00DD3199">
          <w:t>for L1-</w:t>
        </w:r>
      </w:ins>
      <w:ins w:id="948" w:author="He (Jackson) Wang" w:date="2019-11-07T16:09:00Z">
        <w:r w:rsidR="00415E38">
          <w:t>SINR</w:t>
        </w:r>
      </w:ins>
      <w:ins w:id="949" w:author="He (Jackson) Wang" w:date="2019-11-07T13:04:00Z">
        <w:r w:rsidRPr="00DD3199">
          <w:t xml:space="preserve"> measurement is in the same OFDM symbol as another CSI-RS for RLM, BFD, CBD</w:t>
        </w:r>
      </w:ins>
      <w:ins w:id="950" w:author="He (Jackson) Wang" w:date="2019-11-07T16:11:00Z">
        <w:r w:rsidR="00415E38">
          <w:t>, L1-RSRP</w:t>
        </w:r>
      </w:ins>
      <w:ins w:id="951" w:author="He (Jackson) Wang" w:date="2019-11-07T13:04:00Z">
        <w:r w:rsidRPr="00DD3199">
          <w:t xml:space="preserve"> or L1-</w:t>
        </w:r>
      </w:ins>
      <w:ins w:id="952" w:author="He (Jackson) Wang" w:date="2019-11-07T16:11:00Z">
        <w:r w:rsidR="00415E38">
          <w:t>SINR</w:t>
        </w:r>
      </w:ins>
      <w:ins w:id="953" w:author="He (Jackson) Wang" w:date="2019-11-07T13:04:00Z">
        <w:r w:rsidRPr="00DD3199">
          <w:t xml:space="preserve"> measurement,</w:t>
        </w:r>
      </w:ins>
    </w:p>
    <w:p w:rsidR="00420E89" w:rsidRPr="00DD3199" w:rsidRDefault="00420E89" w:rsidP="00420E89">
      <w:pPr>
        <w:pStyle w:val="B1"/>
        <w:rPr>
          <w:ins w:id="954" w:author="He (Jackson) Wang" w:date="2019-11-07T13:04:00Z"/>
        </w:rPr>
      </w:pPr>
      <w:ins w:id="955" w:author="He (Jackson) Wang" w:date="2019-11-07T13:04:00Z">
        <w:r w:rsidRPr="00DD3199">
          <w:t>-</w:t>
        </w:r>
        <w:r w:rsidRPr="00DD3199">
          <w:tab/>
          <w:t>In the following cases, UE is required to measure one of but not both CSI-RS for L1-</w:t>
        </w:r>
      </w:ins>
      <w:ins w:id="956" w:author="He (Jackson) Wang" w:date="2019-11-07T16:12:00Z">
        <w:r w:rsidR="00415E38">
          <w:t>SINR</w:t>
        </w:r>
      </w:ins>
      <w:ins w:id="957" w:author="He (Jackson) Wang" w:date="2019-11-07T13:04:00Z">
        <w:r w:rsidRPr="00DD3199">
          <w:t xml:space="preserve"> measurement and the other CSI-RS. Longer measurement period for CSI-RS based L1-</w:t>
        </w:r>
      </w:ins>
      <w:ins w:id="958" w:author="He (Jackson) Wang" w:date="2019-11-07T16:12:00Z">
        <w:r w:rsidR="00415E38">
          <w:t>SINR</w:t>
        </w:r>
      </w:ins>
      <w:ins w:id="959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pStyle w:val="B2"/>
        <w:rPr>
          <w:ins w:id="960" w:author="He (Jackson) Wang" w:date="2019-11-07T13:04:00Z"/>
        </w:rPr>
      </w:pPr>
      <w:ins w:id="961" w:author="He (Jackson) Wang" w:date="2019-11-07T13:04:00Z">
        <w:r w:rsidRPr="00DD3199">
          <w:t>-</w:t>
        </w:r>
        <w:r w:rsidRPr="00DD3199">
          <w:tab/>
          <w:t>The CSI-RS for L1-</w:t>
        </w:r>
      </w:ins>
      <w:ins w:id="962" w:author="He (Jackson) Wang" w:date="2019-11-07T16:13:00Z">
        <w:r w:rsidR="00415E38">
          <w:t>SINR</w:t>
        </w:r>
      </w:ins>
      <w:ins w:id="963" w:author="He (Jackson) Wang" w:date="2019-11-07T13:04:00Z">
        <w:r w:rsidRPr="00DD3199">
          <w:t xml:space="preserve"> measurement or the other CSI-RS in a resource set configured with repetition ON, or </w:t>
        </w:r>
      </w:ins>
    </w:p>
    <w:p w:rsidR="00420E89" w:rsidRPr="00DD3199" w:rsidRDefault="00420E89" w:rsidP="00420E89">
      <w:pPr>
        <w:pStyle w:val="B2"/>
        <w:rPr>
          <w:ins w:id="964" w:author="He (Jackson) Wang" w:date="2019-11-07T13:04:00Z"/>
        </w:rPr>
      </w:pPr>
      <w:ins w:id="965" w:author="He (Jackson) Wang" w:date="2019-11-07T13:04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420E89" w:rsidRPr="00DD3199" w:rsidRDefault="00420E89" w:rsidP="00420E89">
      <w:pPr>
        <w:pStyle w:val="B2"/>
        <w:rPr>
          <w:ins w:id="966" w:author="He (Jackson) Wang" w:date="2019-11-07T13:04:00Z"/>
        </w:rPr>
      </w:pPr>
      <w:ins w:id="967" w:author="He (Jackson) Wang" w:date="2019-11-07T13:04:00Z">
        <w:r w:rsidRPr="00DD3199">
          <w:t>-</w:t>
        </w:r>
        <w:r w:rsidRPr="00DD3199">
          <w:tab/>
          <w:t>The two CSI-RS-</w:t>
        </w:r>
        <w:proofErr w:type="spellStart"/>
        <w:r w:rsidRPr="00DD3199">
          <w:t>es</w:t>
        </w:r>
        <w:proofErr w:type="spellEnd"/>
        <w:r w:rsidRPr="00DD3199">
          <w:t xml:space="preserve">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420E89" w:rsidRPr="00DD3199" w:rsidRDefault="00420E89" w:rsidP="00420E89">
      <w:pPr>
        <w:pStyle w:val="B1"/>
        <w:rPr>
          <w:ins w:id="968" w:author="He (Jackson) Wang" w:date="2019-11-07T13:04:00Z"/>
        </w:rPr>
      </w:pPr>
      <w:ins w:id="969" w:author="He (Jackson) Wang" w:date="2019-11-07T13:04:00Z">
        <w:r w:rsidRPr="00DD3199">
          <w:t>-</w:t>
        </w:r>
        <w:r w:rsidRPr="00DD3199">
          <w:tab/>
          <w:t xml:space="preserve">Otherwise, UE shall be able to measure the CSI-RS </w:t>
        </w:r>
      </w:ins>
      <w:ins w:id="970" w:author="He (Jackson) Wang" w:date="2019-11-07T18:51:00Z">
        <w:r w:rsidR="007058C5">
          <w:t xml:space="preserve">configured </w:t>
        </w:r>
      </w:ins>
      <w:ins w:id="971" w:author="He (Jackson) Wang" w:date="2019-11-07T13:04:00Z">
        <w:r w:rsidRPr="00DD3199">
          <w:t>for L1-</w:t>
        </w:r>
      </w:ins>
      <w:ins w:id="972" w:author="He (Jackson) Wang" w:date="2019-11-07T16:13:00Z">
        <w:r w:rsidR="00415E38">
          <w:t>SINR</w:t>
        </w:r>
      </w:ins>
      <w:ins w:id="973" w:author="He (Jackson) Wang" w:date="2019-11-07T13:04:00Z">
        <w:r w:rsidRPr="00DD3199">
          <w:t xml:space="preserve"> measurement</w:t>
        </w:r>
      </w:ins>
      <w:ins w:id="974" w:author="He (Jackson) Wang" w:date="2019-11-07T18:49:00Z">
        <w:r w:rsidR="00730A78">
          <w:t xml:space="preserve"> </w:t>
        </w:r>
      </w:ins>
      <w:ins w:id="975" w:author="He (Jackson) Wang" w:date="2019-11-07T13:04:00Z">
        <w:r w:rsidRPr="00DD3199">
          <w:t>without any restriction.</w:t>
        </w:r>
      </w:ins>
    </w:p>
    <w:p w:rsidR="00420E89" w:rsidRPr="00DD3199" w:rsidRDefault="00420E89" w:rsidP="00420E89">
      <w:pPr>
        <w:spacing w:after="0"/>
        <w:rPr>
          <w:ins w:id="976" w:author="He (Jackson) Wang" w:date="2019-11-07T13:04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977" w:author="He (Jackson) Wang" w:date="2019-11-07T13:04:00Z"/>
          <w:rFonts w:ascii="Arial" w:hAnsi="Arial"/>
          <w:sz w:val="28"/>
        </w:rPr>
      </w:pPr>
      <w:ins w:id="978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979" w:author="He (Jackson) Wang" w:date="2019-11-07T14:46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980" w:author="He (Jackson) Wang" w:date="2019-11-07T13:04:00Z"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</w:ins>
      <w:ins w:id="981" w:author="He (Jackson) Wang" w:date="2019-11-07T13:10:00Z">
        <w:r>
          <w:rPr>
            <w:rFonts w:ascii="Arial" w:hAnsi="Arial"/>
            <w:sz w:val="28"/>
          </w:rPr>
          <w:t>SINR</w:t>
        </w:r>
      </w:ins>
      <w:ins w:id="982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983" w:author="He (Jackson) Wang" w:date="2019-11-07T13:04:00Z"/>
          <w:lang w:eastAsia="zh-CN"/>
        </w:rPr>
      </w:pPr>
      <w:ins w:id="984" w:author="He (Jackson) Wang" w:date="2019-11-07T13:04:00Z">
        <w:r w:rsidRPr="00DD3199">
          <w:rPr>
            <w:lang w:eastAsia="zh-CN"/>
          </w:rPr>
          <w:t>Scheduling availability restrictions when the UE is performing L1-</w:t>
        </w:r>
      </w:ins>
      <w:ins w:id="985" w:author="He (Jackson) Wang" w:date="2019-11-07T16:21:00Z">
        <w:r w:rsidR="00671A55">
          <w:rPr>
            <w:lang w:eastAsia="zh-CN"/>
          </w:rPr>
          <w:t>SINR</w:t>
        </w:r>
      </w:ins>
      <w:ins w:id="986" w:author="He (Jackson) Wang" w:date="2019-11-07T13:04:00Z">
        <w:r w:rsidRPr="00DD3199">
          <w:rPr>
            <w:lang w:eastAsia="zh-CN"/>
          </w:rPr>
          <w:t xml:space="preserve"> measurement are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987" w:author="He (Jackson) Wang" w:date="2019-11-07T13:04:00Z"/>
          <w:rFonts w:ascii="Arial" w:eastAsia="?? ??" w:hAnsi="Arial"/>
          <w:sz w:val="24"/>
        </w:rPr>
      </w:pPr>
      <w:ins w:id="988" w:author="He (Jackson) Wang" w:date="2019-11-07T13:04:00Z">
        <w:r w:rsidRPr="00DD3199">
          <w:rPr>
            <w:rFonts w:ascii="Arial" w:eastAsia="?? ??" w:hAnsi="Arial"/>
            <w:sz w:val="24"/>
          </w:rPr>
          <w:lastRenderedPageBreak/>
          <w:t>9.</w:t>
        </w:r>
      </w:ins>
      <w:ins w:id="989" w:author="He (Jackson) Wang" w:date="2019-11-07T14:46:00Z">
        <w:r w:rsidR="000E45C0" w:rsidRPr="00C40732">
          <w:rPr>
            <w:rFonts w:ascii="Arial" w:eastAsia="?? ??" w:hAnsi="Arial"/>
            <w:sz w:val="24"/>
            <w:highlight w:val="yellow"/>
          </w:rPr>
          <w:t>x</w:t>
        </w:r>
      </w:ins>
      <w:ins w:id="990" w:author="He (Jackson) Wang" w:date="2019-11-07T13:04:00Z">
        <w:r w:rsidRPr="00DD3199">
          <w:rPr>
            <w:rFonts w:ascii="Arial" w:eastAsia="?? ??" w:hAnsi="Arial"/>
            <w:sz w:val="24"/>
          </w:rPr>
          <w:t>.6.1</w:t>
        </w:r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</w:ins>
      <w:ins w:id="991" w:author="He (Jackson) Wang" w:date="2019-11-07T16:21:00Z">
        <w:r w:rsidR="00671A55">
          <w:rPr>
            <w:rFonts w:ascii="Arial" w:eastAsia="?? ??" w:hAnsi="Arial"/>
            <w:sz w:val="24"/>
          </w:rPr>
          <w:t>SINR</w:t>
        </w:r>
      </w:ins>
      <w:ins w:id="992" w:author="He (Jackson) Wang" w:date="2019-11-07T13:04:00Z"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420E89" w:rsidRPr="00DD3199" w:rsidRDefault="00420E89" w:rsidP="00420E89">
      <w:pPr>
        <w:rPr>
          <w:ins w:id="993" w:author="He (Jackson) Wang" w:date="2019-11-07T13:04:00Z"/>
        </w:rPr>
      </w:pPr>
      <w:ins w:id="994" w:author="He (Jackson) Wang" w:date="2019-11-07T13:04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995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996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for L1-</w:t>
        </w:r>
      </w:ins>
      <w:ins w:id="997" w:author="He (Jackson) Wang" w:date="2019-11-07T16:22:00Z">
        <w:r w:rsidR="00671A55">
          <w:t>SINR</w:t>
        </w:r>
      </w:ins>
      <w:ins w:id="998" w:author="He (Jackson) Wang" w:date="2019-11-07T13:04:00Z">
        <w:r w:rsidRPr="00DD3199">
          <w:t xml:space="preserve"> measurement with the same SCS as PDSCH/PDCCH in FR1.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999" w:author="He (Jackson) Wang" w:date="2019-11-07T13:04:00Z"/>
          <w:rFonts w:ascii="Arial" w:hAnsi="Arial"/>
          <w:sz w:val="24"/>
        </w:rPr>
      </w:pPr>
      <w:ins w:id="1000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01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02" w:author="He (Jackson) Wang" w:date="2019-11-07T13:04:00Z">
        <w:r w:rsidRPr="00DD3199">
          <w:rPr>
            <w:rFonts w:ascii="Arial" w:hAnsi="Arial"/>
            <w:sz w:val="24"/>
          </w:rPr>
          <w:t>.6.2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03" w:author="He (Jackson) Wang" w:date="2019-11-07T16:22:00Z">
        <w:r w:rsidR="00671A55">
          <w:rPr>
            <w:rFonts w:ascii="Arial" w:hAnsi="Arial"/>
            <w:sz w:val="24"/>
          </w:rPr>
          <w:t>SINR</w:t>
        </w:r>
      </w:ins>
      <w:ins w:id="1004" w:author="He (Jackson) Wang" w:date="2019-11-07T13:04:00Z"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420E89" w:rsidRPr="00DD3199" w:rsidRDefault="00420E89" w:rsidP="00420E89">
      <w:pPr>
        <w:rPr>
          <w:ins w:id="1005" w:author="He (Jackson) Wang" w:date="2019-11-07T13:04:00Z"/>
          <w:rFonts w:eastAsia="MS Mincho"/>
          <w:lang w:eastAsia="ja-JP"/>
        </w:rPr>
      </w:pPr>
      <w:ins w:id="1006" w:author="He (Jackson) Wang" w:date="2019-11-07T13:04:00Z">
        <w:r w:rsidRPr="00DD3199">
          <w:t>For UEs which support</w:t>
        </w:r>
        <w:r w:rsidRPr="00DD3199">
          <w:rPr>
            <w:i/>
          </w:rPr>
          <w:t xml:space="preserve">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</w:ins>
      <w:ins w:id="1007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1008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</w:t>
        </w:r>
      </w:ins>
      <w:ins w:id="1009" w:author="He (Jackson) Wang" w:date="2019-11-07T16:23:00Z">
        <w:r w:rsidR="00671A55">
          <w:rPr>
            <w:rFonts w:eastAsia="MS Mincho"/>
            <w:lang w:eastAsia="ja-JP"/>
          </w:rPr>
          <w:t xml:space="preserve"> </w:t>
        </w:r>
      </w:ins>
      <w:ins w:id="1010" w:author="He (Jackson) Wang" w:date="2019-11-07T16:34:00Z">
        <w:r w:rsidR="00E94639">
          <w:rPr>
            <w:rFonts w:eastAsia="MS Mincho"/>
            <w:lang w:eastAsia="ja-JP"/>
          </w:rPr>
          <w:t xml:space="preserve">configured </w:t>
        </w:r>
      </w:ins>
      <w:ins w:id="1011" w:author="He (Jackson) Wang" w:date="2019-11-07T13:04:00Z">
        <w:r w:rsidRPr="00DD3199">
          <w:rPr>
            <w:rFonts w:eastAsia="MS Mincho"/>
            <w:lang w:eastAsia="ja-JP"/>
          </w:rPr>
          <w:t>for L1-</w:t>
        </w:r>
      </w:ins>
      <w:ins w:id="1012" w:author="He (Jackson) Wang" w:date="2019-11-07T16:30:00Z">
        <w:r w:rsidR="00E94639">
          <w:rPr>
            <w:rFonts w:eastAsia="MS Mincho"/>
            <w:lang w:eastAsia="ja-JP"/>
          </w:rPr>
          <w:t>SINR</w:t>
        </w:r>
      </w:ins>
      <w:ins w:id="1013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which do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i/>
          </w:rPr>
          <w:t xml:space="preserve">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</w:ins>
      <w:ins w:id="1014" w:author="He (Jackson) Wang" w:date="2019-11-07T16:23:00Z">
        <w:r w:rsidR="00671A55">
          <w:rPr>
            <w:rFonts w:eastAsia="MS Mincho"/>
            <w:lang w:eastAsia="ja-JP"/>
          </w:rPr>
          <w:t>SINR</w:t>
        </w:r>
      </w:ins>
      <w:ins w:id="1015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 configured for L1-</w:t>
        </w:r>
      </w:ins>
      <w:ins w:id="1016" w:author="He (Jackson) Wang" w:date="2019-11-07T16:31:00Z">
        <w:r w:rsidR="00E94639">
          <w:rPr>
            <w:rFonts w:eastAsia="MS Mincho"/>
            <w:lang w:eastAsia="ja-JP"/>
          </w:rPr>
          <w:t>SINR</w:t>
        </w:r>
      </w:ins>
      <w:ins w:id="1017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pStyle w:val="B1"/>
        <w:rPr>
          <w:ins w:id="1018" w:author="He (Jackson) Wang" w:date="2019-11-07T13:04:00Z"/>
          <w:rFonts w:eastAsia="MS Mincho"/>
          <w:lang w:eastAsia="ja-JP"/>
        </w:rPr>
      </w:pPr>
      <w:ins w:id="1019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 w:rsidR="00E94639">
          <w:rPr>
            <w:rFonts w:eastAsia="MS Mincho"/>
            <w:lang w:eastAsia="ja-JP"/>
          </w:rPr>
          <w:t xml:space="preserve"> for L1-</w:t>
        </w:r>
      </w:ins>
      <w:ins w:id="1020" w:author="He (Jackson) Wang" w:date="2019-11-07T16:35:00Z">
        <w:r w:rsidR="00E94639">
          <w:rPr>
            <w:rFonts w:eastAsia="MS Mincho"/>
            <w:lang w:eastAsia="ja-JP"/>
          </w:rPr>
          <w:t>SINR</w:t>
        </w:r>
      </w:ins>
      <w:ins w:id="1021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rPr>
          <w:ins w:id="1022" w:author="He (Jackson) Wang" w:date="2019-11-07T13:04:00Z"/>
        </w:rPr>
      </w:pPr>
      <w:ins w:id="1023" w:author="He (Jackson) Wang" w:date="2019-11-07T13:04:00Z">
        <w:r w:rsidRPr="00DD3199">
          <w:t>When intra-band carrier aggregation in FR1 is configured, the scheduling restrictions on serving cell where L1-</w:t>
        </w:r>
      </w:ins>
      <w:ins w:id="1024" w:author="He (Jackson) Wang" w:date="2019-11-07T16:35:00Z">
        <w:r w:rsidR="00E94639">
          <w:t>SINR</w:t>
        </w:r>
      </w:ins>
      <w:ins w:id="1025" w:author="He (Jackson) Wang" w:date="2019-11-07T13:04:00Z"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</w:ins>
      <w:ins w:id="1026" w:author="He (Jackson) Wang" w:date="2019-11-07T16:35:00Z">
        <w:r w:rsidR="00E94639">
          <w:t>SINR</w:t>
        </w:r>
      </w:ins>
      <w:ins w:id="1027" w:author="He (Jackson) Wang" w:date="2019-11-07T13:04:00Z">
        <w:r w:rsidRPr="00DD3199">
          <w:t xml:space="preserve"> measurement is performed is configured.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1028" w:author="He (Jackson) Wang" w:date="2019-11-07T13:04:00Z"/>
          <w:rFonts w:ascii="Arial" w:hAnsi="Arial"/>
          <w:sz w:val="24"/>
        </w:rPr>
      </w:pPr>
      <w:ins w:id="1029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30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31" w:author="He (Jackson) Wang" w:date="2019-11-07T13:04:00Z">
        <w:r w:rsidRPr="00DD3199">
          <w:rPr>
            <w:rFonts w:ascii="Arial" w:hAnsi="Arial"/>
            <w:sz w:val="24"/>
          </w:rPr>
          <w:t>.6.3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32" w:author="He (Jackson) Wang" w:date="2019-11-07T16:36:00Z">
        <w:r w:rsidR="00E94639">
          <w:rPr>
            <w:rFonts w:ascii="Arial" w:hAnsi="Arial"/>
            <w:sz w:val="24"/>
          </w:rPr>
          <w:t>SINR</w:t>
        </w:r>
      </w:ins>
      <w:ins w:id="1033" w:author="He (Jackson) Wang" w:date="2019-11-07T13:04:00Z"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420E89" w:rsidRPr="00C40732" w:rsidRDefault="00420E89" w:rsidP="00C40732">
      <w:pPr>
        <w:rPr>
          <w:ins w:id="1034" w:author="He (Jackson) Wang" w:date="2019-11-07T13:04:00Z"/>
        </w:rPr>
      </w:pPr>
      <w:ins w:id="1035" w:author="He (Jackson) Wang" w:date="2019-11-07T13:04:00Z">
        <w:r w:rsidRPr="00DD3199">
          <w:t xml:space="preserve">The following scheduling restriction applies due to </w:t>
        </w:r>
        <w:r w:rsidRPr="00C40732">
          <w:t>L1-</w:t>
        </w:r>
      </w:ins>
      <w:ins w:id="1036" w:author="He (Jackson) Wang" w:date="2019-11-07T16:36:00Z">
        <w:r w:rsidR="00E94639" w:rsidRPr="00C40732">
          <w:t>SINR</w:t>
        </w:r>
      </w:ins>
      <w:ins w:id="1037" w:author="He (Jackson) Wang" w:date="2019-11-07T13:04:00Z">
        <w:r w:rsidRPr="00C40732">
          <w:t xml:space="preserve"> measurement.</w:t>
        </w:r>
      </w:ins>
    </w:p>
    <w:p w:rsidR="00420E89" w:rsidRPr="00DD3199" w:rsidRDefault="00420E89" w:rsidP="00420E89">
      <w:pPr>
        <w:ind w:left="568" w:hanging="284"/>
        <w:rPr>
          <w:ins w:id="1038" w:author="He (Jackson) Wang" w:date="2019-11-07T13:04:00Z"/>
          <w:lang w:eastAsia="zh-CN"/>
        </w:rPr>
      </w:pPr>
      <w:ins w:id="1039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For the case where </w:t>
        </w:r>
        <w:r w:rsidRPr="00DD3199">
          <w:rPr>
            <w:rFonts w:eastAsia="MS Mincho"/>
            <w:lang w:eastAsia="ja-JP"/>
          </w:rPr>
          <w:t>RS</w:t>
        </w:r>
      </w:ins>
      <w:ins w:id="1040" w:author="He (Jackson) Wang" w:date="2019-11-07T19:08:00Z">
        <w:r w:rsidR="00794458">
          <w:rPr>
            <w:rFonts w:eastAsia="MS Mincho"/>
            <w:lang w:eastAsia="ja-JP"/>
          </w:rPr>
          <w:t xml:space="preserve"> (CMR</w:t>
        </w:r>
      </w:ins>
      <w:ins w:id="1041" w:author="He (Jackson) Wang" w:date="2020-02-13T11:26:00Z">
        <w:r w:rsidR="00794458">
          <w:rPr>
            <w:rFonts w:eastAsia="MS Mincho"/>
            <w:lang w:eastAsia="ja-JP"/>
          </w:rPr>
          <w:t>, IMR or CMR and</w:t>
        </w:r>
      </w:ins>
      <w:ins w:id="1042" w:author="He (Jackson) Wang" w:date="2019-11-07T19:09:00Z">
        <w:r w:rsidR="00117451">
          <w:rPr>
            <w:rFonts w:eastAsia="MS Mincho"/>
            <w:lang w:eastAsia="ja-JP"/>
          </w:rPr>
          <w:t xml:space="preserve"> IMR</w:t>
        </w:r>
      </w:ins>
      <w:ins w:id="1043" w:author="He (Jackson) Wang" w:date="2019-11-07T19:08:00Z">
        <w:r w:rsidR="00117451">
          <w:rPr>
            <w:rFonts w:eastAsia="MS Mincho"/>
            <w:lang w:eastAsia="ja-JP"/>
          </w:rPr>
          <w:t>)</w:t>
        </w:r>
      </w:ins>
      <w:ins w:id="1044" w:author="He (Jackson) Wang" w:date="2019-11-07T13:04:00Z">
        <w:r w:rsidRPr="00DD3199">
          <w:rPr>
            <w:rFonts w:eastAsia="MS Mincho"/>
            <w:lang w:eastAsia="ja-JP"/>
          </w:rPr>
          <w:t xml:space="preserve"> for L1-</w:t>
        </w:r>
      </w:ins>
      <w:ins w:id="1045" w:author="He (Jackson) Wang" w:date="2019-11-07T16:36:00Z">
        <w:r w:rsidR="00E94639">
          <w:rPr>
            <w:rFonts w:eastAsia="MS Mincho"/>
            <w:lang w:eastAsia="ja-JP"/>
          </w:rPr>
          <w:t>SINR</w:t>
        </w:r>
      </w:ins>
      <w:ins w:id="1046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zh-CN"/>
          </w:rPr>
          <w:t xml:space="preserve"> is CSI-RS which is </w:t>
        </w:r>
        <w:proofErr w:type="spellStart"/>
        <w:r w:rsidRPr="00DD3199">
          <w:rPr>
            <w:lang w:eastAsia="zh-CN"/>
          </w:rPr>
          <w:t>QCLed</w:t>
        </w:r>
        <w:proofErr w:type="spellEnd"/>
        <w:r w:rsidRPr="00DD3199">
          <w:rPr>
            <w:lang w:eastAsia="zh-CN"/>
          </w:rPr>
          <w:t xml:space="preserve"> with active TCI state for PDCCH/PDSCH and</w:t>
        </w:r>
        <w:r w:rsidRPr="00DD3199">
          <w:rPr>
            <w:lang w:val="en-US" w:eastAsia="zh-CN"/>
          </w:rPr>
          <w:t xml:space="preserve"> not in a CSI-RS resource set with repetition ON, </w:t>
        </w:r>
        <w:r w:rsidRPr="00DD3199">
          <w:rPr>
            <w:lang w:eastAsia="zh-CN"/>
          </w:rPr>
          <w:t>N=1 applies as specified in clause 9.</w:t>
        </w:r>
      </w:ins>
      <w:ins w:id="1047" w:author="He (Jackson) Wang" w:date="2019-11-07T17:08:00Z">
        <w:r w:rsidR="00182ABF" w:rsidRPr="00C40732">
          <w:rPr>
            <w:highlight w:val="yellow"/>
            <w:lang w:eastAsia="zh-CN"/>
          </w:rPr>
          <w:t>x</w:t>
        </w:r>
      </w:ins>
      <w:ins w:id="1048" w:author="He (Jackson) Wang" w:date="2019-11-07T13:04:00Z">
        <w:r w:rsidRPr="00DD3199">
          <w:rPr>
            <w:lang w:eastAsia="zh-CN"/>
          </w:rPr>
          <w:t>.</w:t>
        </w:r>
      </w:ins>
      <w:ins w:id="1049" w:author="He (Jackson) Wang" w:date="2019-11-07T17:08:00Z">
        <w:r w:rsidR="00182ABF">
          <w:rPr>
            <w:lang w:eastAsia="zh-CN"/>
          </w:rPr>
          <w:t>4.</w:t>
        </w:r>
      </w:ins>
    </w:p>
    <w:p w:rsidR="00420E89" w:rsidRPr="00DD3199" w:rsidRDefault="00420E89" w:rsidP="00420E89">
      <w:pPr>
        <w:ind w:left="852" w:hanging="284"/>
        <w:rPr>
          <w:ins w:id="1050" w:author="He (Jackson) Wang" w:date="2019-11-07T13:04:00Z"/>
          <w:lang w:eastAsia="ja-JP"/>
        </w:rPr>
      </w:pPr>
      <w:ins w:id="1051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1052" w:author="He (Jackson) Wang" w:date="2019-11-07T16:39:00Z">
        <w:r w:rsidR="00E94639">
          <w:rPr>
            <w:rFonts w:eastAsia="MS Mincho"/>
            <w:lang w:eastAsia="ja-JP"/>
          </w:rPr>
          <w:t>SINR</w:t>
        </w:r>
      </w:ins>
      <w:ins w:id="1053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420E89" w:rsidRPr="00DD3199" w:rsidRDefault="00420E89" w:rsidP="00420E89">
      <w:pPr>
        <w:ind w:left="568" w:hanging="284"/>
        <w:rPr>
          <w:ins w:id="1054" w:author="He (Jackson) Wang" w:date="2019-11-07T13:04:00Z"/>
          <w:lang w:eastAsia="zh-CN"/>
        </w:rPr>
      </w:pPr>
      <w:ins w:id="1055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420E89" w:rsidRPr="00DD3199" w:rsidRDefault="00420E89" w:rsidP="00420E89">
      <w:pPr>
        <w:ind w:left="852" w:hanging="284"/>
        <w:rPr>
          <w:ins w:id="1056" w:author="He (Jackson) Wang" w:date="2019-11-07T13:04:00Z"/>
          <w:lang w:eastAsia="ja-JP"/>
        </w:rPr>
      </w:pPr>
      <w:ins w:id="1057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  <w:r w:rsidRPr="00DD3199">
          <w:rPr>
            <w:rFonts w:eastAsia="MS Mincho"/>
            <w:lang w:eastAsia="ja-JP"/>
          </w:rPr>
          <w:t>RS for L1-RSRP measurement</w:t>
        </w:r>
        <w:r w:rsidRPr="00DD3199">
          <w:rPr>
            <w:lang w:eastAsia="ja-JP"/>
          </w:rPr>
          <w:t xml:space="preserve"> symbols to be measured for L1-</w:t>
        </w:r>
      </w:ins>
      <w:ins w:id="1058" w:author="He (Jackson) Wang" w:date="2019-11-07T16:39:00Z">
        <w:r w:rsidR="00E94639">
          <w:rPr>
            <w:lang w:eastAsia="ja-JP"/>
          </w:rPr>
          <w:t>SINR</w:t>
        </w:r>
      </w:ins>
      <w:ins w:id="1059" w:author="He (Jackson) Wang" w:date="2019-11-07T13:04:00Z">
        <w:r w:rsidRPr="00DD3199">
          <w:rPr>
            <w:lang w:eastAsia="ja-JP"/>
          </w:rPr>
          <w:t xml:space="preserve"> measurement.</w:t>
        </w:r>
      </w:ins>
    </w:p>
    <w:p w:rsidR="00420E89" w:rsidRPr="00DD3199" w:rsidRDefault="00420E89" w:rsidP="00C40732">
      <w:pPr>
        <w:rPr>
          <w:ins w:id="1060" w:author="He (Jackson) Wang" w:date="2019-11-07T13:04:00Z"/>
        </w:rPr>
      </w:pPr>
      <w:ins w:id="1061" w:author="He (Jackson) Wang" w:date="2019-11-07T13:04:00Z">
        <w:r w:rsidRPr="00DD3199">
          <w:t>When intra-band carrier aggregation is performed, the scheduling restrictions on serving cell where L1-</w:t>
        </w:r>
      </w:ins>
      <w:ins w:id="1062" w:author="He (Jackson) Wang" w:date="2020-02-13T11:27:00Z">
        <w:r w:rsidR="00A309EB">
          <w:t>SINR</w:t>
        </w:r>
      </w:ins>
      <w:ins w:id="1063" w:author="He (Jackson) Wang" w:date="2019-11-07T13:04:00Z">
        <w:r w:rsidRPr="00DD3199">
          <w:t xml:space="preserve">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420E89" w:rsidRPr="00C40732" w:rsidRDefault="00420E89" w:rsidP="00C40732">
      <w:pPr>
        <w:rPr>
          <w:ins w:id="1064" w:author="He (Jackson) Wang" w:date="2019-11-07T13:04:00Z"/>
        </w:rPr>
      </w:pPr>
      <w:ins w:id="1065" w:author="He (Jackson) Wang" w:date="2019-11-07T13:04:00Z">
        <w:r w:rsidRPr="00C40732">
          <w:t>If following conditions are met,</w:t>
        </w:r>
      </w:ins>
    </w:p>
    <w:p w:rsidR="00420E89" w:rsidRPr="00DD3199" w:rsidRDefault="00420E89" w:rsidP="00420E89">
      <w:pPr>
        <w:pStyle w:val="B1"/>
        <w:rPr>
          <w:ins w:id="1066" w:author="He (Jackson) Wang" w:date="2019-11-07T13:04:00Z"/>
          <w:lang w:eastAsia="ja-JP"/>
        </w:rPr>
      </w:pPr>
      <w:ins w:id="1067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420E89" w:rsidRPr="00DD3199" w:rsidRDefault="00420E89" w:rsidP="00420E89">
      <w:pPr>
        <w:pStyle w:val="B1"/>
        <w:rPr>
          <w:ins w:id="1068" w:author="He (Jackson) Wang" w:date="2019-11-07T13:04:00Z"/>
          <w:lang w:eastAsia="ja-JP"/>
        </w:rPr>
      </w:pPr>
      <w:ins w:id="1069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The gap between UE’s reception of PDCCH that UE monitors in the Type 2-PDCCH CSS set and that notifies system information update, and the PDCCH that UE monitors in the Type0-PDCCH CSS set, is greater than [2] slots,</w:t>
        </w:r>
      </w:ins>
    </w:p>
    <w:p w:rsidR="00420E89" w:rsidRPr="00C40732" w:rsidRDefault="00A309EB" w:rsidP="00C40732">
      <w:pPr>
        <w:rPr>
          <w:ins w:id="1070" w:author="He (Jackson) Wang" w:date="2019-11-07T13:04:00Z"/>
        </w:rPr>
      </w:pPr>
      <w:ins w:id="1071" w:author="He (Jackson) Wang" w:date="2020-02-13T11:29:00Z">
        <w:r>
          <w:t>f</w:t>
        </w:r>
      </w:ins>
      <w:ins w:id="1072" w:author="He (Jackson) Wang" w:date="2019-11-07T13:04:00Z">
        <w:r w:rsidR="00420E89" w:rsidRPr="00C40732">
          <w:t xml:space="preserve">or the SSB and CORESET for RMSI scheduling multiplexing patterns 3, UE is expected to receive the PDCCH that UE monitors in the Type0-PDCCH CSS set, and the corresponding PDSCH, on SSB symbols to be measured; and </w:t>
        </w:r>
      </w:ins>
    </w:p>
    <w:p w:rsidR="00420E89" w:rsidRPr="00C40732" w:rsidRDefault="00A309EB" w:rsidP="00C40732">
      <w:pPr>
        <w:rPr>
          <w:ins w:id="1073" w:author="He (Jackson) Wang" w:date="2019-11-07T13:04:00Z"/>
        </w:rPr>
      </w:pPr>
      <w:proofErr w:type="gramStart"/>
      <w:ins w:id="1074" w:author="He (Jackson) Wang" w:date="2020-02-13T11:29:00Z">
        <w:r>
          <w:t>f</w:t>
        </w:r>
      </w:ins>
      <w:ins w:id="1075" w:author="He (Jackson) Wang" w:date="2019-11-07T13:04:00Z">
        <w:r w:rsidR="00420E89" w:rsidRPr="00C40732">
          <w:t>or</w:t>
        </w:r>
        <w:proofErr w:type="gramEnd"/>
        <w:r w:rsidR="00420E89" w:rsidRPr="00C40732">
          <w:t xml:space="preserve"> the SSB and CORESET for RMSI scheduling multiplexing patterns 2, UE is expected to receive PDSCH that corresponds to the PDCCH that UE monitors in the Type0-PDCCH CSS set, on SSB symbols to be measured.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1076" w:author="He (Jackson) Wang" w:date="2019-11-07T13:04:00Z"/>
          <w:rFonts w:ascii="Arial" w:hAnsi="Arial"/>
          <w:sz w:val="24"/>
        </w:rPr>
      </w:pPr>
      <w:ins w:id="1077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78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79" w:author="He (Jackson) Wang" w:date="2019-11-07T13:04:00Z">
        <w:r w:rsidRPr="00DD3199">
          <w:rPr>
            <w:rFonts w:ascii="Arial" w:hAnsi="Arial"/>
            <w:sz w:val="24"/>
          </w:rPr>
          <w:t>.6.4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80" w:author="He (Jackson) Wang" w:date="2019-11-07T16:37:00Z">
        <w:r w:rsidR="00E94639">
          <w:rPr>
            <w:rFonts w:ascii="Arial" w:hAnsi="Arial"/>
            <w:sz w:val="24"/>
          </w:rPr>
          <w:t>SINR</w:t>
        </w:r>
      </w:ins>
      <w:ins w:id="1081" w:author="He (Jackson) Wang" w:date="2019-11-07T13:04:00Z"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  <w:bookmarkStart w:id="1082" w:name="_GoBack"/>
        <w:bookmarkEnd w:id="1082"/>
      </w:ins>
    </w:p>
    <w:p w:rsidR="00420E89" w:rsidRPr="00DD3199" w:rsidRDefault="00420E89" w:rsidP="00420E89">
      <w:pPr>
        <w:rPr>
          <w:ins w:id="1083" w:author="He (Jackson) Wang" w:date="2019-11-07T13:04:00Z"/>
        </w:rPr>
      </w:pPr>
      <w:ins w:id="1084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1085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1086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420E89" w:rsidRPr="00DD3199" w:rsidRDefault="00420E89" w:rsidP="00420E89">
      <w:pPr>
        <w:rPr>
          <w:ins w:id="1087" w:author="He (Jackson) Wang" w:date="2019-11-07T13:04:00Z"/>
          <w:lang w:eastAsia="zh-CN"/>
        </w:rPr>
      </w:pPr>
      <w:ins w:id="1088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1089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1090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C1516E" w:rsidRPr="00420E89" w:rsidRDefault="00C1516E" w:rsidP="00C1516E">
      <w:pPr>
        <w:rPr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C5D" w:rsidRDefault="00D90C5D">
      <w:r>
        <w:separator/>
      </w:r>
    </w:p>
  </w:endnote>
  <w:endnote w:type="continuationSeparator" w:id="0">
    <w:p w:rsidR="00D90C5D" w:rsidRDefault="00D9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C5D" w:rsidRDefault="00D90C5D">
      <w:r>
        <w:separator/>
      </w:r>
    </w:p>
  </w:footnote>
  <w:footnote w:type="continuationSeparator" w:id="0">
    <w:p w:rsidR="00D90C5D" w:rsidRDefault="00D90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C5" w:rsidRDefault="00B14B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C5" w:rsidRDefault="00B14B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C5" w:rsidRDefault="00B14B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C5" w:rsidRDefault="00B14B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B1"/>
    <w:rsid w:val="00022E4A"/>
    <w:rsid w:val="000500FD"/>
    <w:rsid w:val="00074884"/>
    <w:rsid w:val="000A6394"/>
    <w:rsid w:val="000B7FED"/>
    <w:rsid w:val="000C038A"/>
    <w:rsid w:val="000C6598"/>
    <w:rsid w:val="000E45C0"/>
    <w:rsid w:val="00117451"/>
    <w:rsid w:val="001241C3"/>
    <w:rsid w:val="0012555A"/>
    <w:rsid w:val="001326EB"/>
    <w:rsid w:val="00145D43"/>
    <w:rsid w:val="00182ABF"/>
    <w:rsid w:val="00192C46"/>
    <w:rsid w:val="001A08B3"/>
    <w:rsid w:val="001A7B60"/>
    <w:rsid w:val="001B28C9"/>
    <w:rsid w:val="001B52F0"/>
    <w:rsid w:val="001B7A65"/>
    <w:rsid w:val="001E41F3"/>
    <w:rsid w:val="00212150"/>
    <w:rsid w:val="00227DBC"/>
    <w:rsid w:val="00236218"/>
    <w:rsid w:val="0026004D"/>
    <w:rsid w:val="002640D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F406A"/>
    <w:rsid w:val="00305409"/>
    <w:rsid w:val="00306606"/>
    <w:rsid w:val="0035404E"/>
    <w:rsid w:val="003609EF"/>
    <w:rsid w:val="0036231A"/>
    <w:rsid w:val="00367191"/>
    <w:rsid w:val="00374DD4"/>
    <w:rsid w:val="00384B49"/>
    <w:rsid w:val="00390361"/>
    <w:rsid w:val="003951CF"/>
    <w:rsid w:val="003B06CF"/>
    <w:rsid w:val="003B6F9A"/>
    <w:rsid w:val="003E1A36"/>
    <w:rsid w:val="003F637F"/>
    <w:rsid w:val="00410266"/>
    <w:rsid w:val="00410371"/>
    <w:rsid w:val="00415E38"/>
    <w:rsid w:val="00420E89"/>
    <w:rsid w:val="004242F1"/>
    <w:rsid w:val="00495D85"/>
    <w:rsid w:val="004B75B7"/>
    <w:rsid w:val="004B7A60"/>
    <w:rsid w:val="004E5594"/>
    <w:rsid w:val="004F1A72"/>
    <w:rsid w:val="0051580D"/>
    <w:rsid w:val="00547111"/>
    <w:rsid w:val="0058707C"/>
    <w:rsid w:val="00592D74"/>
    <w:rsid w:val="00595601"/>
    <w:rsid w:val="005A2D80"/>
    <w:rsid w:val="005E2C44"/>
    <w:rsid w:val="00607FCA"/>
    <w:rsid w:val="00621188"/>
    <w:rsid w:val="006257ED"/>
    <w:rsid w:val="0063027E"/>
    <w:rsid w:val="00661ECE"/>
    <w:rsid w:val="00671A55"/>
    <w:rsid w:val="00675FF5"/>
    <w:rsid w:val="00695808"/>
    <w:rsid w:val="006B46FB"/>
    <w:rsid w:val="006E21FB"/>
    <w:rsid w:val="007058C5"/>
    <w:rsid w:val="00730A78"/>
    <w:rsid w:val="00733B46"/>
    <w:rsid w:val="0074068B"/>
    <w:rsid w:val="00742A7C"/>
    <w:rsid w:val="0075740A"/>
    <w:rsid w:val="00786B6A"/>
    <w:rsid w:val="00787F6C"/>
    <w:rsid w:val="00792342"/>
    <w:rsid w:val="00794458"/>
    <w:rsid w:val="007977A8"/>
    <w:rsid w:val="007B512A"/>
    <w:rsid w:val="007C2097"/>
    <w:rsid w:val="007D6A07"/>
    <w:rsid w:val="007F7259"/>
    <w:rsid w:val="007F7C75"/>
    <w:rsid w:val="008040A8"/>
    <w:rsid w:val="00804397"/>
    <w:rsid w:val="00804C63"/>
    <w:rsid w:val="008279FA"/>
    <w:rsid w:val="008626E7"/>
    <w:rsid w:val="00870EE7"/>
    <w:rsid w:val="008724E9"/>
    <w:rsid w:val="008863B9"/>
    <w:rsid w:val="008A45A6"/>
    <w:rsid w:val="008F194C"/>
    <w:rsid w:val="008F686C"/>
    <w:rsid w:val="00913E35"/>
    <w:rsid w:val="009148DE"/>
    <w:rsid w:val="009349A9"/>
    <w:rsid w:val="00941E30"/>
    <w:rsid w:val="00975F35"/>
    <w:rsid w:val="009777D9"/>
    <w:rsid w:val="00991B88"/>
    <w:rsid w:val="009A5753"/>
    <w:rsid w:val="009A579D"/>
    <w:rsid w:val="009E3297"/>
    <w:rsid w:val="009F734F"/>
    <w:rsid w:val="00A11F49"/>
    <w:rsid w:val="00A133AF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84A43"/>
    <w:rsid w:val="00AA2CBC"/>
    <w:rsid w:val="00AB64B0"/>
    <w:rsid w:val="00AC21E9"/>
    <w:rsid w:val="00AC5820"/>
    <w:rsid w:val="00AD1CD8"/>
    <w:rsid w:val="00AF2552"/>
    <w:rsid w:val="00B14BC5"/>
    <w:rsid w:val="00B258BB"/>
    <w:rsid w:val="00B67B97"/>
    <w:rsid w:val="00B769A9"/>
    <w:rsid w:val="00B968C8"/>
    <w:rsid w:val="00BA3EC5"/>
    <w:rsid w:val="00BA4D25"/>
    <w:rsid w:val="00BA51D9"/>
    <w:rsid w:val="00BB5DFC"/>
    <w:rsid w:val="00BD279D"/>
    <w:rsid w:val="00BD6BB8"/>
    <w:rsid w:val="00C1516E"/>
    <w:rsid w:val="00C40732"/>
    <w:rsid w:val="00C66BA2"/>
    <w:rsid w:val="00C94F58"/>
    <w:rsid w:val="00C95985"/>
    <w:rsid w:val="00CC5026"/>
    <w:rsid w:val="00CC68D0"/>
    <w:rsid w:val="00CD7D0F"/>
    <w:rsid w:val="00CF2E18"/>
    <w:rsid w:val="00D03F9A"/>
    <w:rsid w:val="00D06D51"/>
    <w:rsid w:val="00D24991"/>
    <w:rsid w:val="00D34B74"/>
    <w:rsid w:val="00D50255"/>
    <w:rsid w:val="00D50EFA"/>
    <w:rsid w:val="00D5565A"/>
    <w:rsid w:val="00D66520"/>
    <w:rsid w:val="00D90C5D"/>
    <w:rsid w:val="00DA04EA"/>
    <w:rsid w:val="00DC08AE"/>
    <w:rsid w:val="00DE34CF"/>
    <w:rsid w:val="00E13F3D"/>
    <w:rsid w:val="00E34898"/>
    <w:rsid w:val="00E43F05"/>
    <w:rsid w:val="00E94639"/>
    <w:rsid w:val="00EA6824"/>
    <w:rsid w:val="00EB09B7"/>
    <w:rsid w:val="00EB3C88"/>
    <w:rsid w:val="00EC78F3"/>
    <w:rsid w:val="00EE3997"/>
    <w:rsid w:val="00EE7D7C"/>
    <w:rsid w:val="00F25D98"/>
    <w:rsid w:val="00F300FB"/>
    <w:rsid w:val="00F37352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AD042-75E9-4663-BAAF-20FAB61D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14</Pages>
  <Words>5636</Words>
  <Characters>32126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7</cp:revision>
  <cp:lastPrinted>1899-12-31T23:00:00Z</cp:lastPrinted>
  <dcterms:created xsi:type="dcterms:W3CDTF">2020-02-12T08:59:00Z</dcterms:created>
  <dcterms:modified xsi:type="dcterms:W3CDTF">2020-02-13T03:30:00Z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