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342C981"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#94-e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R4-20xxxxx</w:t>
      </w:r>
    </w:p>
    <w:bookmarkEnd w:id="1"/>
    <w:p w14:paraId="55203D1C" w14:textId="77A4A693"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484C5D">
        <w:rPr>
          <w:rFonts w:ascii="Arial" w:eastAsiaTheme="minorEastAsia" w:hAnsi="Arial" w:cs="Arial" w:hint="eastAsia"/>
          <w:b/>
          <w:sz w:val="24"/>
          <w:szCs w:val="24"/>
          <w:lang w:eastAsia="zh-CN"/>
        </w:rPr>
        <w:t>Feb.24</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Mar.6</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527576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13FDD">
        <w:rPr>
          <w:rFonts w:ascii="Arial" w:eastAsiaTheme="minorEastAsia" w:hAnsi="Arial" w:cs="Arial" w:hint="eastAsia"/>
          <w:color w:val="000000"/>
          <w:sz w:val="22"/>
          <w:lang w:eastAsia="zh-CN"/>
        </w:rPr>
        <w:t>8.11</w:t>
      </w:r>
      <w:r>
        <w:rPr>
          <w:rFonts w:ascii="Arial" w:eastAsiaTheme="minorEastAsia" w:hAnsi="Arial" w:cs="Arial" w:hint="eastAsia"/>
          <w:color w:val="000000"/>
          <w:sz w:val="22"/>
          <w:lang w:eastAsia="zh-CN"/>
        </w:rPr>
        <w:t>.</w:t>
      </w:r>
      <w:r w:rsidR="00213FDD">
        <w:rPr>
          <w:rFonts w:ascii="Arial" w:eastAsiaTheme="minorEastAsia" w:hAnsi="Arial" w:cs="Arial" w:hint="eastAsia"/>
          <w:color w:val="000000"/>
          <w:sz w:val="22"/>
          <w:lang w:eastAsia="zh-CN"/>
        </w:rPr>
        <w:t>3</w:t>
      </w:r>
    </w:p>
    <w:p w14:paraId="50D5329D" w14:textId="7DD97788"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864DA6">
        <w:rPr>
          <w:rFonts w:ascii="Arial" w:eastAsiaTheme="minorEastAsia" w:hAnsi="Arial" w:cs="Arial"/>
          <w:color w:val="000000"/>
          <w:sz w:val="22"/>
          <w:lang w:eastAsia="zh-CN"/>
        </w:rPr>
        <w:t>Moderator</w:t>
      </w:r>
      <w:r w:rsidR="00B32017">
        <w:rPr>
          <w:rFonts w:ascii="Arial" w:eastAsiaTheme="minorEastAsia" w:hAnsi="Arial" w:cs="Arial" w:hint="eastAsia"/>
          <w:color w:val="000000"/>
          <w:sz w:val="22"/>
          <w:lang w:eastAsia="zh-CN"/>
        </w:rPr>
        <w:t xml:space="preserve"> </w:t>
      </w:r>
      <w:r w:rsidR="00864DA6">
        <w:rPr>
          <w:rFonts w:ascii="Arial" w:eastAsiaTheme="minorEastAsia" w:hAnsi="Arial" w:cs="Arial" w:hint="eastAsia"/>
          <w:color w:val="000000"/>
          <w:sz w:val="22"/>
          <w:lang w:eastAsia="zh-CN"/>
        </w:rPr>
        <w:t>(</w:t>
      </w:r>
      <w:r w:rsidR="00213FDD">
        <w:rPr>
          <w:rFonts w:ascii="Arial" w:hAnsi="Arial" w:cs="Arial" w:hint="eastAsia"/>
          <w:color w:val="000000"/>
          <w:sz w:val="22"/>
          <w:lang w:eastAsia="zh-CN"/>
        </w:rPr>
        <w:t>Samsung</w:t>
      </w:r>
      <w:r w:rsidR="00864DA6">
        <w:rPr>
          <w:rFonts w:ascii="Arial" w:hAnsi="Arial" w:cs="Arial" w:hint="eastAsia"/>
          <w:color w:val="000000"/>
          <w:sz w:val="22"/>
          <w:lang w:eastAsia="zh-CN"/>
        </w:rPr>
        <w:t>)</w:t>
      </w:r>
    </w:p>
    <w:p w14:paraId="1E0389E7" w14:textId="4A5BC4D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w:t>
      </w:r>
      <w:r w:rsidR="00484C5D" w:rsidRPr="00B43CC6">
        <w:rPr>
          <w:rFonts w:ascii="Arial" w:eastAsiaTheme="minorEastAsia" w:hAnsi="Arial" w:cs="Arial" w:hint="eastAsia"/>
          <w:color w:val="000000"/>
          <w:sz w:val="22"/>
          <w:lang w:eastAsia="zh-CN"/>
        </w:rPr>
        <w:t xml:space="preserve">for </w:t>
      </w:r>
      <w:r w:rsidR="00A77746" w:rsidRPr="00B43CC6">
        <w:rPr>
          <w:rFonts w:ascii="Arial" w:eastAsiaTheme="minorEastAsia" w:hAnsi="Arial" w:cs="Arial"/>
          <w:color w:val="000000"/>
          <w:sz w:val="22"/>
          <w:lang w:eastAsia="zh-CN"/>
        </w:rPr>
        <w:t>RAN4#94e_#</w:t>
      </w:r>
      <w:r w:rsidR="00B32017" w:rsidRPr="00B43CC6">
        <w:rPr>
          <w:rFonts w:ascii="Arial" w:eastAsiaTheme="minorEastAsia" w:hAnsi="Arial" w:cs="Arial" w:hint="eastAsia"/>
          <w:color w:val="000000"/>
          <w:sz w:val="22"/>
          <w:lang w:eastAsia="zh-CN"/>
        </w:rPr>
        <w:t>92_</w:t>
      </w:r>
      <w:r w:rsidR="00213FDD" w:rsidRPr="00B43CC6">
        <w:rPr>
          <w:rFonts w:ascii="Arial" w:eastAsiaTheme="minorEastAsia" w:hAnsi="Arial" w:cs="Arial" w:hint="eastAsia"/>
          <w:color w:val="000000"/>
          <w:sz w:val="22"/>
          <w:lang w:eastAsia="zh-CN"/>
        </w:rPr>
        <w:t>NR_</w:t>
      </w:r>
      <w:r w:rsidR="00585EA5" w:rsidRPr="00B43CC6">
        <w:rPr>
          <w:rFonts w:ascii="Arial" w:eastAsiaTheme="minorEastAsia" w:hAnsi="Arial" w:cs="Arial" w:hint="eastAsia"/>
          <w:color w:val="000000"/>
          <w:sz w:val="22"/>
          <w:lang w:eastAsia="zh-CN"/>
        </w:rPr>
        <w:t>eMIMO</w:t>
      </w:r>
      <w:r w:rsidR="00213FDD" w:rsidRPr="00B43CC6">
        <w:rPr>
          <w:rFonts w:ascii="Arial" w:eastAsiaTheme="minorEastAsia" w:hAnsi="Arial" w:cs="Arial" w:hint="eastAsia"/>
          <w:color w:val="000000"/>
          <w:sz w:val="22"/>
          <w:lang w:eastAsia="zh-CN"/>
        </w:rPr>
        <w:t>_Demod</w:t>
      </w:r>
      <w:r w:rsidR="004E475C">
        <w:rPr>
          <w:rFonts w:ascii="Arial" w:eastAsiaTheme="minorEastAsia" w:hAnsi="Arial" w:cs="Arial" w:hint="eastAsia"/>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805BE8">
      <w:pPr>
        <w:pStyle w:val="1"/>
        <w:rPr>
          <w:rFonts w:eastAsiaTheme="minorEastAsia"/>
          <w:lang w:eastAsia="zh-CN"/>
        </w:rPr>
      </w:pPr>
      <w:r w:rsidRPr="005D7AF8">
        <w:rPr>
          <w:rFonts w:hint="eastAsia"/>
          <w:lang w:eastAsia="ja-JP"/>
        </w:rPr>
        <w:t>Introduction</w:t>
      </w:r>
    </w:p>
    <w:p w14:paraId="7F312754" w14:textId="2A3FEB5D" w:rsidR="00A64A9C" w:rsidRDefault="006D1954" w:rsidP="00642BC6">
      <w:pPr>
        <w:rPr>
          <w:i/>
          <w:color w:val="0070C0"/>
          <w:lang w:eastAsia="zh-CN"/>
        </w:rPr>
      </w:pPr>
      <w:r>
        <w:rPr>
          <w:rFonts w:hint="eastAsia"/>
          <w:i/>
          <w:color w:val="0070C0"/>
          <w:lang w:eastAsia="zh-CN"/>
        </w:rPr>
        <w:t xml:space="preserve">Rel-16 NR </w:t>
      </w:r>
      <w:r w:rsidR="00864DA6">
        <w:rPr>
          <w:rFonts w:hint="eastAsia"/>
          <w:i/>
          <w:color w:val="0070C0"/>
          <w:lang w:eastAsia="zh-CN"/>
        </w:rPr>
        <w:t>e</w:t>
      </w:r>
      <w:r>
        <w:rPr>
          <w:rFonts w:hint="eastAsia"/>
          <w:i/>
          <w:color w:val="0070C0"/>
          <w:lang w:eastAsia="zh-CN"/>
        </w:rPr>
        <w:t>MIMO WI is a RAN1 leading WI with below major enhancement in RAN1 area</w:t>
      </w:r>
    </w:p>
    <w:p w14:paraId="036CC041" w14:textId="1EE9ACCE"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MU-MIMO support</w:t>
      </w:r>
    </w:p>
    <w:p w14:paraId="0597235F" w14:textId="5FA10FA4"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multi-TRP/</w:t>
      </w:r>
      <w:r>
        <w:rPr>
          <w:rFonts w:eastAsiaTheme="minorEastAsia"/>
          <w:i/>
          <w:color w:val="0070C0"/>
          <w:lang w:eastAsia="zh-CN"/>
        </w:rPr>
        <w:t>panel</w:t>
      </w:r>
    </w:p>
    <w:p w14:paraId="7A56CD29" w14:textId="22039AE1"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multi-beam operation</w:t>
      </w:r>
    </w:p>
    <w:p w14:paraId="7F595DF6" w14:textId="6DF6EF83" w:rsidR="0082286F" w:rsidRP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Enhancement on low PAPR RS</w:t>
      </w:r>
    </w:p>
    <w:p w14:paraId="354F5EC4" w14:textId="285B30FB" w:rsidR="0082286F" w:rsidRDefault="0082286F" w:rsidP="0082286F">
      <w:pPr>
        <w:pStyle w:val="afe"/>
        <w:numPr>
          <w:ilvl w:val="0"/>
          <w:numId w:val="3"/>
        </w:numPr>
        <w:ind w:firstLineChars="0"/>
        <w:rPr>
          <w:i/>
          <w:color w:val="0070C0"/>
          <w:lang w:eastAsia="zh-CN"/>
        </w:rPr>
      </w:pPr>
      <w:r>
        <w:rPr>
          <w:rFonts w:eastAsiaTheme="minorEastAsia" w:hint="eastAsia"/>
          <w:i/>
          <w:color w:val="0070C0"/>
          <w:lang w:eastAsia="zh-CN"/>
        </w:rPr>
        <w:t xml:space="preserve">Enhancement on full Tx power uplink </w:t>
      </w:r>
      <w:r>
        <w:rPr>
          <w:rFonts w:eastAsiaTheme="minorEastAsia"/>
          <w:i/>
          <w:color w:val="0070C0"/>
          <w:lang w:eastAsia="zh-CN"/>
        </w:rPr>
        <w:t>transmission</w:t>
      </w:r>
    </w:p>
    <w:p w14:paraId="320FC597" w14:textId="1C031ABA" w:rsidR="00CE0296" w:rsidRDefault="00DD4C5C" w:rsidP="008217AD">
      <w:pPr>
        <w:jc w:val="both"/>
        <w:rPr>
          <w:i/>
          <w:color w:val="0070C0"/>
          <w:lang w:eastAsia="zh-CN"/>
        </w:rPr>
      </w:pPr>
      <w:r>
        <w:rPr>
          <w:rFonts w:hint="eastAsia"/>
          <w:i/>
          <w:color w:val="0070C0"/>
          <w:lang w:eastAsia="zh-CN"/>
        </w:rPr>
        <w:t>As agreed in</w:t>
      </w:r>
      <w:r w:rsidR="0082286F">
        <w:rPr>
          <w:rFonts w:hint="eastAsia"/>
          <w:i/>
          <w:color w:val="0070C0"/>
          <w:lang w:eastAsia="zh-CN"/>
        </w:rPr>
        <w:t xml:space="preserve"> RAN#85, one objective of RAN4 performance part is to specify necessary UE performance requirements for the </w:t>
      </w:r>
      <w:r w:rsidR="0082286F">
        <w:rPr>
          <w:i/>
          <w:color w:val="0070C0"/>
          <w:lang w:eastAsia="zh-CN"/>
        </w:rPr>
        <w:t>specified</w:t>
      </w:r>
      <w:r w:rsidR="0082286F">
        <w:rPr>
          <w:rFonts w:hint="eastAsia"/>
          <w:i/>
          <w:color w:val="0070C0"/>
          <w:lang w:eastAsia="zh-CN"/>
        </w:rPr>
        <w:t xml:space="preserve"> enhancement</w:t>
      </w:r>
      <w:r w:rsidR="008217AD">
        <w:rPr>
          <w:rFonts w:hint="eastAsia"/>
          <w:i/>
          <w:color w:val="0070C0"/>
          <w:lang w:eastAsia="zh-CN"/>
        </w:rPr>
        <w:t xml:space="preserve">, and </w:t>
      </w:r>
      <w:r w:rsidR="00CA0747">
        <w:rPr>
          <w:rFonts w:hint="eastAsia"/>
          <w:i/>
          <w:color w:val="0070C0"/>
          <w:lang w:eastAsia="zh-CN"/>
        </w:rPr>
        <w:t xml:space="preserve">4 meeting cycles </w:t>
      </w:r>
      <w:r w:rsidR="008217AD">
        <w:rPr>
          <w:rFonts w:hint="eastAsia"/>
          <w:i/>
          <w:color w:val="0070C0"/>
          <w:lang w:eastAsia="zh-CN"/>
        </w:rPr>
        <w:t xml:space="preserve">are allocated for NR </w:t>
      </w:r>
      <w:r w:rsidR="00864DA6">
        <w:rPr>
          <w:rFonts w:hint="eastAsia"/>
          <w:i/>
          <w:color w:val="0070C0"/>
          <w:lang w:eastAsia="zh-CN"/>
        </w:rPr>
        <w:t>e</w:t>
      </w:r>
      <w:r w:rsidR="008217AD">
        <w:rPr>
          <w:rFonts w:hint="eastAsia"/>
          <w:i/>
          <w:color w:val="0070C0"/>
          <w:lang w:eastAsia="zh-CN"/>
        </w:rPr>
        <w:t xml:space="preserve">MIMO performance. </w:t>
      </w:r>
      <w:r w:rsidR="00CA0747">
        <w:rPr>
          <w:rFonts w:hint="eastAsia"/>
          <w:i/>
          <w:color w:val="0070C0"/>
          <w:lang w:eastAsia="zh-CN"/>
        </w:rPr>
        <w:t>T</w:t>
      </w:r>
      <w:r w:rsidR="008217AD">
        <w:rPr>
          <w:rFonts w:hint="eastAsia"/>
          <w:i/>
          <w:color w:val="0070C0"/>
          <w:lang w:eastAsia="zh-CN"/>
        </w:rPr>
        <w:t>his meeting is the 1</w:t>
      </w:r>
      <w:r w:rsidR="008217AD" w:rsidRPr="008217AD">
        <w:rPr>
          <w:rFonts w:hint="eastAsia"/>
          <w:i/>
          <w:color w:val="0070C0"/>
          <w:vertAlign w:val="superscript"/>
          <w:lang w:eastAsia="zh-CN"/>
        </w:rPr>
        <w:t>st</w:t>
      </w:r>
      <w:r w:rsidR="008217AD">
        <w:rPr>
          <w:rFonts w:hint="eastAsia"/>
          <w:i/>
          <w:color w:val="0070C0"/>
          <w:lang w:eastAsia="zh-CN"/>
        </w:rPr>
        <w:t xml:space="preserve"> meeting to dis</w:t>
      </w:r>
      <w:r w:rsidR="00A43958">
        <w:rPr>
          <w:rFonts w:hint="eastAsia"/>
          <w:i/>
          <w:color w:val="0070C0"/>
          <w:lang w:eastAsia="zh-CN"/>
        </w:rPr>
        <w:t xml:space="preserve">cuss the performance requirement of NR </w:t>
      </w:r>
      <w:r w:rsidR="00864DA6">
        <w:rPr>
          <w:rFonts w:hint="eastAsia"/>
          <w:i/>
          <w:color w:val="0070C0"/>
          <w:lang w:eastAsia="zh-CN"/>
        </w:rPr>
        <w:t>e</w:t>
      </w:r>
      <w:r w:rsidR="00A43958">
        <w:rPr>
          <w:rFonts w:hint="eastAsia"/>
          <w:i/>
          <w:color w:val="0070C0"/>
          <w:lang w:eastAsia="zh-CN"/>
        </w:rPr>
        <w:t xml:space="preserve">MIMO. </w:t>
      </w:r>
    </w:p>
    <w:p w14:paraId="221C0E78" w14:textId="1E653F8C" w:rsidR="00CE0296" w:rsidRDefault="00CE0296" w:rsidP="008217AD">
      <w:pPr>
        <w:jc w:val="both"/>
        <w:rPr>
          <w:i/>
          <w:color w:val="0070C0"/>
          <w:lang w:eastAsia="zh-CN"/>
        </w:rPr>
      </w:pPr>
      <w:r>
        <w:rPr>
          <w:rFonts w:hint="eastAsia"/>
          <w:i/>
          <w:color w:val="0070C0"/>
          <w:lang w:eastAsia="zh-CN"/>
        </w:rPr>
        <w:t xml:space="preserve">Based on the RAN1 feature and work plan of NR MIMO, the scope of this email discussion mainly focuses to identify the test scope of performance requirements of NR MIMO, </w:t>
      </w:r>
      <w:r>
        <w:rPr>
          <w:i/>
          <w:color w:val="0070C0"/>
          <w:lang w:eastAsia="zh-CN"/>
        </w:rPr>
        <w:t>identify</w:t>
      </w:r>
      <w:r>
        <w:rPr>
          <w:rFonts w:hint="eastAsia"/>
          <w:i/>
          <w:color w:val="0070C0"/>
          <w:lang w:eastAsia="zh-CN"/>
        </w:rPr>
        <w:t xml:space="preserve"> the potential </w:t>
      </w:r>
      <w:r>
        <w:rPr>
          <w:i/>
          <w:color w:val="0070C0"/>
          <w:lang w:eastAsia="zh-CN"/>
        </w:rPr>
        <w:t>impact</w:t>
      </w:r>
      <w:r w:rsidR="00604A54">
        <w:rPr>
          <w:rFonts w:hint="eastAsia"/>
          <w:i/>
          <w:color w:val="0070C0"/>
          <w:lang w:eastAsia="zh-CN"/>
        </w:rPr>
        <w:t xml:space="preserve"> of the UE</w:t>
      </w:r>
      <w:r>
        <w:rPr>
          <w:rFonts w:hint="eastAsia"/>
          <w:i/>
          <w:color w:val="0070C0"/>
          <w:lang w:eastAsia="zh-CN"/>
        </w:rPr>
        <w:t xml:space="preserve">/BS </w:t>
      </w:r>
      <w:r>
        <w:rPr>
          <w:i/>
          <w:color w:val="0070C0"/>
          <w:lang w:eastAsia="zh-CN"/>
        </w:rPr>
        <w:t>demodulation</w:t>
      </w:r>
      <w:r>
        <w:rPr>
          <w:rFonts w:hint="eastAsia"/>
          <w:i/>
          <w:color w:val="0070C0"/>
          <w:lang w:eastAsia="zh-CN"/>
        </w:rPr>
        <w:t xml:space="preserve"> requirements and CSI requirements. M</w:t>
      </w:r>
      <w:r w:rsidR="004E1914">
        <w:rPr>
          <w:rFonts w:hint="eastAsia"/>
          <w:i/>
          <w:color w:val="0070C0"/>
          <w:lang w:eastAsia="zh-CN"/>
        </w:rPr>
        <w:t xml:space="preserve">eanwhile, </w:t>
      </w:r>
      <w:r w:rsidR="009E4D72">
        <w:rPr>
          <w:rFonts w:hint="eastAsia"/>
          <w:i/>
          <w:color w:val="0070C0"/>
          <w:lang w:eastAsia="zh-CN"/>
        </w:rPr>
        <w:t xml:space="preserve">the initial simulation assumption also should be </w:t>
      </w:r>
      <w:r w:rsidR="009E4D72">
        <w:rPr>
          <w:i/>
          <w:color w:val="0070C0"/>
          <w:lang w:eastAsia="zh-CN"/>
        </w:rPr>
        <w:t>discuss</w:t>
      </w:r>
      <w:r w:rsidR="009E4D72">
        <w:rPr>
          <w:rFonts w:hint="eastAsia"/>
          <w:i/>
          <w:color w:val="0070C0"/>
          <w:lang w:eastAsia="zh-CN"/>
        </w:rPr>
        <w:t xml:space="preserve">ed to </w:t>
      </w:r>
      <w:r w:rsidR="00FC3E3F">
        <w:rPr>
          <w:i/>
          <w:color w:val="0070C0"/>
          <w:lang w:eastAsia="zh-CN"/>
        </w:rPr>
        <w:t>facilitate</w:t>
      </w:r>
      <w:r w:rsidR="00FC3E3F">
        <w:rPr>
          <w:rFonts w:hint="eastAsia"/>
          <w:i/>
          <w:color w:val="0070C0"/>
          <w:lang w:eastAsia="zh-CN"/>
        </w:rPr>
        <w:t xml:space="preserve"> the t</w:t>
      </w:r>
      <w:r w:rsidR="000E4380">
        <w:rPr>
          <w:rFonts w:hint="eastAsia"/>
          <w:i/>
          <w:color w:val="0070C0"/>
          <w:lang w:eastAsia="zh-CN"/>
        </w:rPr>
        <w:t>est case setup for requirements</w:t>
      </w:r>
    </w:p>
    <w:p w14:paraId="2D43904A" w14:textId="22E3609A" w:rsidR="000E4380" w:rsidRDefault="00864DA6" w:rsidP="008217AD">
      <w:pPr>
        <w:jc w:val="both"/>
        <w:rPr>
          <w:i/>
          <w:color w:val="0070C0"/>
          <w:lang w:eastAsia="zh-CN"/>
        </w:rPr>
      </w:pPr>
      <w:r>
        <w:rPr>
          <w:rFonts w:hint="eastAsia"/>
          <w:i/>
          <w:color w:val="0070C0"/>
          <w:lang w:eastAsia="zh-CN"/>
        </w:rPr>
        <w:t xml:space="preserve">In </w:t>
      </w:r>
      <w:r>
        <w:rPr>
          <w:i/>
          <w:color w:val="0070C0"/>
          <w:lang w:eastAsia="zh-CN"/>
        </w:rPr>
        <w:t>practical,</w:t>
      </w:r>
      <w:r>
        <w:rPr>
          <w:rFonts w:hint="eastAsia"/>
          <w:i/>
          <w:color w:val="0070C0"/>
          <w:lang w:eastAsia="zh-CN"/>
        </w:rPr>
        <w:t xml:space="preserve"> the scope of this email discussion is indicated as follows agenda:</w:t>
      </w:r>
    </w:p>
    <w:p w14:paraId="6C17ECA6" w14:textId="07870EBD" w:rsidR="00864DA6" w:rsidRPr="00864DA6" w:rsidRDefault="00864DA6" w:rsidP="00864DA6">
      <w:pPr>
        <w:pStyle w:val="afe"/>
        <w:numPr>
          <w:ilvl w:val="0"/>
          <w:numId w:val="3"/>
        </w:numPr>
        <w:ind w:firstLineChars="0"/>
        <w:rPr>
          <w:i/>
          <w:color w:val="0070C0"/>
          <w:lang w:eastAsia="zh-CN"/>
        </w:rPr>
      </w:pPr>
      <w:r>
        <w:rPr>
          <w:rFonts w:eastAsiaTheme="minorEastAsia"/>
          <w:i/>
          <w:color w:val="0070C0"/>
          <w:lang w:eastAsia="zh-CN"/>
        </w:rPr>
        <w:t>Demodulation</w:t>
      </w:r>
      <w:r>
        <w:rPr>
          <w:rFonts w:eastAsiaTheme="minorEastAsia" w:hint="eastAsia"/>
          <w:i/>
          <w:color w:val="0070C0"/>
          <w:lang w:eastAsia="zh-CN"/>
        </w:rPr>
        <w:t xml:space="preserve"> and CSI requirements(8.11.3)</w:t>
      </w:r>
    </w:p>
    <w:p w14:paraId="07FDBF2D" w14:textId="5C5602F4"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General</w:t>
      </w:r>
      <w:r>
        <w:rPr>
          <w:rFonts w:eastAsiaTheme="minorEastAsia" w:hint="eastAsia"/>
          <w:i/>
          <w:color w:val="0070C0"/>
          <w:lang w:eastAsia="zh-CN"/>
        </w:rPr>
        <w:t xml:space="preserve"> (8.11.3.1)</w:t>
      </w:r>
    </w:p>
    <w:p w14:paraId="3AE0A5BF" w14:textId="20BF0DE7" w:rsidR="00864DA6"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sidRPr="00864DA6">
        <w:rPr>
          <w:rFonts w:eastAsiaTheme="minorEastAsia"/>
          <w:i/>
          <w:color w:val="0070C0"/>
          <w:lang w:eastAsia="zh-CN"/>
        </w:rPr>
        <w:t>Demodulation</w:t>
      </w:r>
      <w:r w:rsidRPr="00864DA6">
        <w:rPr>
          <w:rFonts w:eastAsiaTheme="minorEastAsia" w:hint="eastAsia"/>
          <w:i/>
          <w:color w:val="0070C0"/>
          <w:lang w:eastAsia="zh-CN"/>
        </w:rPr>
        <w:t xml:space="preserve"> </w:t>
      </w:r>
      <w:r w:rsidRPr="00864DA6">
        <w:rPr>
          <w:rFonts w:eastAsiaTheme="minorEastAsia"/>
          <w:i/>
          <w:color w:val="0070C0"/>
          <w:lang w:eastAsia="zh-CN"/>
        </w:rPr>
        <w:t>requirements</w:t>
      </w:r>
      <w:r>
        <w:rPr>
          <w:rFonts w:eastAsiaTheme="minorEastAsia" w:hint="eastAsia"/>
          <w:i/>
          <w:color w:val="0070C0"/>
          <w:lang w:eastAsia="zh-CN"/>
        </w:rPr>
        <w:t>(8.11.3.2)</w:t>
      </w:r>
    </w:p>
    <w:p w14:paraId="2B9E1C97" w14:textId="2280C414" w:rsidR="0047044D" w:rsidRPr="00864DA6" w:rsidRDefault="00864DA6" w:rsidP="00864DA6">
      <w:pPr>
        <w:pStyle w:val="afe"/>
        <w:numPr>
          <w:ilvl w:val="0"/>
          <w:numId w:val="25"/>
        </w:numPr>
        <w:overflowPunct/>
        <w:autoSpaceDE/>
        <w:autoSpaceDN/>
        <w:adjustRightInd/>
        <w:spacing w:after="120"/>
        <w:ind w:firstLineChars="0"/>
        <w:textAlignment w:val="auto"/>
        <w:rPr>
          <w:rFonts w:eastAsiaTheme="minorEastAsia"/>
          <w:i/>
          <w:color w:val="0070C0"/>
          <w:lang w:eastAsia="zh-CN"/>
        </w:rPr>
      </w:pPr>
      <w:r>
        <w:rPr>
          <w:rFonts w:eastAsiaTheme="minorEastAsia" w:hint="eastAsia"/>
          <w:i/>
          <w:color w:val="0070C0"/>
          <w:lang w:eastAsia="zh-CN"/>
        </w:rPr>
        <w:t>CSI requirements(8.11.3.3)</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22684FB8" w:rsidR="00484C5D" w:rsidRPr="00805BE8" w:rsidRDefault="00484C5D" w:rsidP="007654E7">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6D1954">
        <w:rPr>
          <w:rFonts w:eastAsiaTheme="minorEastAsia" w:hint="eastAsia"/>
          <w:color w:val="0070C0"/>
          <w:lang w:eastAsia="zh-CN"/>
        </w:rPr>
        <w:t>Disc</w:t>
      </w:r>
      <w:r w:rsidR="008B2F15">
        <w:rPr>
          <w:rFonts w:eastAsiaTheme="minorEastAsia" w:hint="eastAsia"/>
          <w:color w:val="0070C0"/>
          <w:lang w:eastAsia="zh-CN"/>
        </w:rPr>
        <w:t xml:space="preserve">ussion and </w:t>
      </w:r>
      <w:r w:rsidR="007654E7" w:rsidRPr="007654E7">
        <w:rPr>
          <w:rFonts w:eastAsiaTheme="minorEastAsia"/>
          <w:color w:val="0070C0"/>
          <w:lang w:eastAsia="zh-CN"/>
        </w:rPr>
        <w:t xml:space="preserve">identify </w:t>
      </w:r>
      <w:r w:rsidR="006569DE">
        <w:rPr>
          <w:rFonts w:eastAsiaTheme="minorEastAsia" w:hint="eastAsia"/>
          <w:color w:val="0070C0"/>
          <w:lang w:eastAsia="zh-CN"/>
        </w:rPr>
        <w:t xml:space="preserve">the </w:t>
      </w:r>
      <w:r w:rsidR="006569DE">
        <w:rPr>
          <w:rFonts w:eastAsiaTheme="minorEastAsia"/>
          <w:color w:val="0070C0"/>
          <w:lang w:eastAsia="zh-CN"/>
        </w:rPr>
        <w:t>potential</w:t>
      </w:r>
      <w:r w:rsidR="006569DE">
        <w:rPr>
          <w:rFonts w:eastAsiaTheme="minorEastAsia" w:hint="eastAsia"/>
          <w:color w:val="0070C0"/>
          <w:lang w:eastAsia="zh-CN"/>
        </w:rPr>
        <w:t xml:space="preserve"> impact on the UE/BS </w:t>
      </w:r>
      <w:r w:rsidR="006569DE">
        <w:rPr>
          <w:rFonts w:eastAsiaTheme="minorEastAsia"/>
          <w:color w:val="0070C0"/>
          <w:lang w:eastAsia="zh-CN"/>
        </w:rPr>
        <w:t>performance</w:t>
      </w:r>
      <w:r w:rsidR="006569DE">
        <w:rPr>
          <w:rFonts w:eastAsiaTheme="minorEastAsia" w:hint="eastAsia"/>
          <w:color w:val="0070C0"/>
          <w:lang w:eastAsia="zh-CN"/>
        </w:rPr>
        <w:t xml:space="preserve"> requirements based on the RAN1 feature</w:t>
      </w:r>
    </w:p>
    <w:p w14:paraId="6695FC62" w14:textId="16C71160" w:rsidR="0024398D" w:rsidRPr="004107D6" w:rsidRDefault="00484C5D" w:rsidP="004107D6">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BB3151">
        <w:rPr>
          <w:rFonts w:eastAsiaTheme="minorEastAsia"/>
          <w:color w:val="0070C0"/>
          <w:lang w:eastAsia="zh-CN"/>
        </w:rPr>
        <w:t xml:space="preserve">Discussion the test setup and </w:t>
      </w:r>
      <w:r w:rsidR="007E44A8">
        <w:rPr>
          <w:rFonts w:eastAsiaTheme="minorEastAsia" w:hint="eastAsia"/>
          <w:color w:val="0070C0"/>
          <w:lang w:eastAsia="zh-CN"/>
        </w:rPr>
        <w:t xml:space="preserve">agree </w:t>
      </w:r>
      <w:r w:rsidR="006569DE">
        <w:rPr>
          <w:rFonts w:eastAsiaTheme="minorEastAsia" w:hint="eastAsia"/>
          <w:color w:val="0070C0"/>
          <w:lang w:eastAsia="zh-CN"/>
        </w:rPr>
        <w:t>the</w:t>
      </w:r>
      <w:r w:rsidR="0003340B">
        <w:rPr>
          <w:rFonts w:eastAsiaTheme="minorEastAsia"/>
          <w:color w:val="0070C0"/>
          <w:lang w:eastAsia="zh-CN"/>
        </w:rPr>
        <w:t xml:space="preserve"> initial</w:t>
      </w:r>
      <w:r w:rsidR="006569DE">
        <w:rPr>
          <w:rFonts w:eastAsiaTheme="minorEastAsia" w:hint="eastAsia"/>
          <w:color w:val="0070C0"/>
          <w:lang w:eastAsia="zh-CN"/>
        </w:rPr>
        <w:t xml:space="preserve"> </w:t>
      </w:r>
      <w:r w:rsidR="006569DE">
        <w:rPr>
          <w:rFonts w:eastAsiaTheme="minorEastAsia"/>
          <w:color w:val="0070C0"/>
          <w:lang w:eastAsia="zh-CN"/>
        </w:rPr>
        <w:t>simulation</w:t>
      </w:r>
      <w:r w:rsidR="006569DE">
        <w:rPr>
          <w:rFonts w:eastAsiaTheme="minorEastAsia" w:hint="eastAsia"/>
          <w:color w:val="0070C0"/>
          <w:lang w:eastAsia="zh-CN"/>
        </w:rPr>
        <w:t xml:space="preserve"> </w:t>
      </w:r>
      <w:r w:rsidR="006569DE">
        <w:rPr>
          <w:rFonts w:eastAsiaTheme="minorEastAsia"/>
          <w:color w:val="0070C0"/>
          <w:lang w:eastAsia="zh-CN"/>
        </w:rPr>
        <w:t>assumption</w:t>
      </w:r>
      <w:r w:rsidR="006569DE">
        <w:rPr>
          <w:rFonts w:eastAsiaTheme="minorEastAsia" w:hint="eastAsia"/>
          <w:color w:val="0070C0"/>
          <w:lang w:eastAsia="zh-CN"/>
        </w:rPr>
        <w:t xml:space="preserve"> for BS, UE </w:t>
      </w:r>
      <w:r w:rsidR="006569DE">
        <w:rPr>
          <w:rFonts w:eastAsiaTheme="minorEastAsia"/>
          <w:color w:val="0070C0"/>
          <w:lang w:eastAsia="zh-CN"/>
        </w:rPr>
        <w:t>demodulation</w:t>
      </w:r>
      <w:r w:rsidR="006569DE">
        <w:rPr>
          <w:rFonts w:eastAsiaTheme="minorEastAsia" w:hint="eastAsia"/>
          <w:color w:val="0070C0"/>
          <w:lang w:eastAsia="zh-CN"/>
        </w:rPr>
        <w:t xml:space="preserve"> and CSI parts </w:t>
      </w:r>
      <w:r w:rsidR="007E44A8">
        <w:rPr>
          <w:rFonts w:eastAsiaTheme="minorEastAsia" w:hint="eastAsia"/>
          <w:color w:val="0070C0"/>
          <w:lang w:eastAsia="zh-CN"/>
        </w:rPr>
        <w:t>test cases</w:t>
      </w:r>
    </w:p>
    <w:p w14:paraId="609286E5" w14:textId="2B849D86"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646D59">
        <w:rPr>
          <w:lang w:eastAsia="ja-JP"/>
        </w:rPr>
        <w:t xml:space="preserve">: </w:t>
      </w:r>
      <w:r w:rsidR="00646D59">
        <w:rPr>
          <w:rFonts w:hint="eastAsia"/>
          <w:lang w:eastAsia="zh-CN"/>
        </w:rPr>
        <w:t>Demodulation requirements</w:t>
      </w:r>
      <w:r w:rsidR="0047044D">
        <w:rPr>
          <w:rFonts w:hint="eastAsia"/>
          <w:lang w:eastAsia="zh-CN"/>
        </w:rPr>
        <w:t xml:space="preserve"> (</w:t>
      </w:r>
      <w:r w:rsidR="004107D6">
        <w:rPr>
          <w:rFonts w:hint="eastAsia"/>
          <w:lang w:eastAsia="zh-CN"/>
        </w:rPr>
        <w:t>8.11.3&amp;</w:t>
      </w:r>
      <w:r w:rsidR="00D879D8">
        <w:rPr>
          <w:rFonts w:hint="eastAsia"/>
          <w:lang w:eastAsia="zh-CN"/>
        </w:rPr>
        <w:t>8.11.3.2</w:t>
      </w:r>
      <w:r w:rsidR="0047044D">
        <w:rPr>
          <w:rFonts w:hint="eastAsia"/>
          <w:lang w:eastAsia="zh-CN"/>
        </w:rPr>
        <w:t>)</w:t>
      </w:r>
    </w:p>
    <w:p w14:paraId="691D6425" w14:textId="7F2BCDAB" w:rsidR="00035C50" w:rsidRDefault="00035C50" w:rsidP="00035C50">
      <w:pPr>
        <w:rPr>
          <w:i/>
          <w:color w:val="0070C0"/>
          <w:lang w:eastAsia="zh-CN"/>
        </w:rPr>
      </w:pPr>
    </w:p>
    <w:p w14:paraId="73C35503" w14:textId="349211DA" w:rsidR="004107D6" w:rsidRPr="00805BE8" w:rsidRDefault="004107D6" w:rsidP="004107D6">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w:t>
      </w:r>
      <w:r w:rsidR="009F673F">
        <w:rPr>
          <w:rFonts w:hint="eastAsia"/>
          <w:i/>
          <w:color w:val="0070C0"/>
          <w:lang w:eastAsia="zh-CN"/>
        </w:rPr>
        <w:t xml:space="preserve"> and demodulation requirements</w:t>
      </w:r>
      <w:r>
        <w:rPr>
          <w:rFonts w:hint="eastAsia"/>
          <w:i/>
          <w:color w:val="0070C0"/>
          <w:lang w:eastAsia="zh-CN"/>
        </w:rPr>
        <w:t xml:space="preserve"> (8.11.3.1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w:t>
      </w:r>
      <w:r>
        <w:rPr>
          <w:i/>
          <w:color w:val="0070C0"/>
          <w:lang w:eastAsia="zh-CN"/>
        </w:rPr>
        <w:t>demodulation parts</w:t>
      </w:r>
      <w:r>
        <w:rPr>
          <w:rFonts w:hint="eastAsia"/>
          <w:i/>
          <w:color w:val="0070C0"/>
          <w:lang w:eastAsia="zh-CN"/>
        </w:rPr>
        <w:t xml:space="preserve"> based on RAN1 features. </w:t>
      </w:r>
      <w:r w:rsidR="00264EA9">
        <w:rPr>
          <w:rFonts w:hint="eastAsia"/>
          <w:i/>
          <w:color w:val="0070C0"/>
          <w:lang w:eastAsia="zh-CN"/>
        </w:rPr>
        <w:t>B</w:t>
      </w:r>
      <w:r>
        <w:rPr>
          <w:rFonts w:hint="eastAsia"/>
          <w:i/>
          <w:color w:val="0070C0"/>
          <w:lang w:eastAsia="zh-CN"/>
        </w:rPr>
        <w:t>ased on the test scope, the related test case design should be specified to verify</w:t>
      </w:r>
      <w:r w:rsidR="00264EA9">
        <w:rPr>
          <w:rFonts w:hint="eastAsia"/>
          <w:i/>
          <w:color w:val="0070C0"/>
          <w:lang w:eastAsia="zh-CN"/>
        </w:rPr>
        <w:t xml:space="preserve"> the</w:t>
      </w:r>
      <w:r>
        <w:rPr>
          <w:rFonts w:hint="eastAsia"/>
          <w:i/>
          <w:color w:val="0070C0"/>
          <w:lang w:eastAsia="zh-CN"/>
        </w:rPr>
        <w:t xml:space="preserve"> </w:t>
      </w:r>
      <w:r>
        <w:rPr>
          <w:i/>
          <w:color w:val="0070C0"/>
          <w:lang w:eastAsia="zh-CN"/>
        </w:rPr>
        <w:t>functionality</w:t>
      </w:r>
      <w:r w:rsidR="00264EA9">
        <w:rPr>
          <w:rFonts w:hint="eastAsia"/>
          <w:i/>
          <w:color w:val="0070C0"/>
          <w:lang w:eastAsia="zh-CN"/>
        </w:rPr>
        <w:t xml:space="preserve"> of RAN1 feature</w:t>
      </w:r>
      <w:r>
        <w:rPr>
          <w:rFonts w:hint="eastAsia"/>
          <w:i/>
          <w:color w:val="0070C0"/>
          <w:lang w:eastAsia="zh-CN"/>
        </w:rPr>
        <w:t xml:space="preserve"> </w:t>
      </w:r>
    </w:p>
    <w:p w14:paraId="079ED7A4" w14:textId="77777777" w:rsidR="004107D6" w:rsidRPr="004107D6" w:rsidRDefault="004107D6" w:rsidP="00035C50">
      <w:pPr>
        <w:rPr>
          <w:i/>
          <w:color w:val="0070C0"/>
          <w:lang w:eastAsia="zh-CN"/>
        </w:rPr>
      </w:pP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2"/>
        <w:gridCol w:w="6593"/>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883DA2" w14:paraId="4246E76B" w14:textId="77777777" w:rsidTr="00805BE8">
        <w:trPr>
          <w:trHeight w:val="468"/>
        </w:trPr>
        <w:tc>
          <w:tcPr>
            <w:tcW w:w="1648" w:type="dxa"/>
          </w:tcPr>
          <w:p w14:paraId="12FD4C09" w14:textId="016DB710" w:rsidR="00883DA2" w:rsidRPr="00BE7E19" w:rsidRDefault="00883DA2" w:rsidP="00805BE8">
            <w:pPr>
              <w:spacing w:before="120" w:after="120"/>
              <w:rPr>
                <w:rFonts w:eastAsiaTheme="minorEastAsia"/>
                <w:lang w:eastAsia="zh-CN"/>
              </w:rPr>
            </w:pPr>
            <w:r>
              <w:t>R4-20</w:t>
            </w:r>
            <w:r>
              <w:rPr>
                <w:rFonts w:eastAsiaTheme="minorEastAsia" w:hint="eastAsia"/>
                <w:lang w:eastAsia="zh-CN"/>
              </w:rPr>
              <w:t>00319</w:t>
            </w:r>
          </w:p>
        </w:tc>
        <w:tc>
          <w:tcPr>
            <w:tcW w:w="1437" w:type="dxa"/>
          </w:tcPr>
          <w:p w14:paraId="1A5AAE84" w14:textId="751983D9" w:rsidR="00883DA2" w:rsidRPr="00BE7E19" w:rsidRDefault="00883DA2" w:rsidP="00805BE8">
            <w:pPr>
              <w:spacing w:before="120" w:after="120"/>
              <w:rPr>
                <w:rFonts w:eastAsiaTheme="minorEastAsia"/>
                <w:lang w:eastAsia="zh-CN"/>
              </w:rPr>
            </w:pPr>
            <w:r>
              <w:rPr>
                <w:rFonts w:eastAsiaTheme="minorEastAsia" w:hint="eastAsia"/>
                <w:lang w:eastAsia="zh-CN"/>
              </w:rPr>
              <w:t>Samsung</w:t>
            </w:r>
          </w:p>
        </w:tc>
        <w:tc>
          <w:tcPr>
            <w:tcW w:w="6772" w:type="dxa"/>
          </w:tcPr>
          <w:p w14:paraId="3661A5AA"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2: </w:t>
            </w:r>
            <w:r w:rsidRPr="0024398D">
              <w:rPr>
                <w:rFonts w:eastAsiaTheme="minorEastAsia"/>
                <w:lang w:eastAsia="zh-CN"/>
              </w:rPr>
              <w:t>New PDSCH performance requirements required for both Multi-PDCCH based multi-TRP/multi-panel transmission and Single-PDCCH based multi-TRP/multi-panel transmission</w:t>
            </w:r>
          </w:p>
          <w:p w14:paraId="5B1D44AC"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3: </w:t>
            </w:r>
            <w:r w:rsidRPr="0024398D">
              <w:rPr>
                <w:rFonts w:eastAsiaTheme="minorEastAsia"/>
                <w:lang w:eastAsia="zh-CN"/>
              </w:rPr>
              <w:t>Deprioritize URLLC enhancement with multi-TRP/multi-panel transmission which pending on progress on performance requirements of Rel-16 URLLC WI</w:t>
            </w:r>
          </w:p>
          <w:p w14:paraId="0CE05321"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4: </w:t>
            </w:r>
            <w:r w:rsidRPr="0024398D">
              <w:rPr>
                <w:rFonts w:eastAsiaTheme="minorEastAsia"/>
                <w:lang w:eastAsia="zh-CN"/>
              </w:rPr>
              <w:t>No performance requirements (demodulation and CSI) impact foreseen for Rel-16 eMIMO Beam management enhancement sub-features including: L1-SINR measurement,  Beam failure recovery for SCell and DL/UL beam indication with reduced latency and overhead</w:t>
            </w:r>
          </w:p>
          <w:p w14:paraId="14E1C7E5"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5: </w:t>
            </w:r>
            <w:r w:rsidRPr="0024398D">
              <w:rPr>
                <w:rFonts w:eastAsiaTheme="minorEastAsia"/>
                <w:lang w:eastAsia="zh-CN"/>
              </w:rPr>
              <w:t>No performance requirements (demodulation and CSI) impact foreseen for Rel-16 eMIMO sub-feature: UL Full Tx power transmission</w:t>
            </w:r>
          </w:p>
          <w:p w14:paraId="34BE6AC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6: </w:t>
            </w:r>
            <w:r w:rsidRPr="0024398D">
              <w:rPr>
                <w:rFonts w:eastAsiaTheme="minorEastAsia"/>
                <w:lang w:eastAsia="zh-CN"/>
              </w:rPr>
              <w:t>FFS whether PDSCH/PUSCH/PUCCH performance requirements required to verify DMRS sequence enhancement functionality.</w:t>
            </w:r>
          </w:p>
          <w:p w14:paraId="0813B5FB" w14:textId="77777777" w:rsidR="00883DA2" w:rsidRDefault="00883DA2" w:rsidP="0060291D">
            <w:pPr>
              <w:spacing w:before="120" w:after="120"/>
              <w:rPr>
                <w:rFonts w:eastAsiaTheme="minorEastAsia"/>
                <w:lang w:eastAsia="zh-CN"/>
              </w:rPr>
            </w:pPr>
            <w:r>
              <w:rPr>
                <w:rFonts w:eastAsiaTheme="minorEastAsia" w:hint="eastAsia"/>
                <w:lang w:eastAsia="zh-CN"/>
              </w:rPr>
              <w:t xml:space="preserve">Observation 7: </w:t>
            </w:r>
            <w:r w:rsidRPr="004A3487">
              <w:rPr>
                <w:rFonts w:eastAsiaTheme="minorEastAsia"/>
                <w:lang w:eastAsia="zh-CN"/>
              </w:rPr>
              <w:t>If needed, existing BS/UE performance test cases can be reused or replaced with Rel-16 DMRS configuration without requirements and other test parameters modification</w:t>
            </w:r>
          </w:p>
          <w:p w14:paraId="7739158D" w14:textId="77777777" w:rsidR="00883DA2" w:rsidRDefault="00883DA2" w:rsidP="0060291D">
            <w:pPr>
              <w:spacing w:before="120" w:after="120"/>
              <w:rPr>
                <w:rFonts w:eastAsiaTheme="minorEastAsia"/>
                <w:lang w:eastAsia="zh-CN"/>
              </w:rPr>
            </w:pPr>
            <w:r>
              <w:t>Proposal 1:</w:t>
            </w:r>
            <w:r>
              <w:rPr>
                <w:rFonts w:eastAsiaTheme="minorEastAsia" w:hint="eastAsia"/>
                <w:lang w:eastAsia="zh-CN"/>
              </w:rPr>
              <w:t xml:space="preserve"> Work Scope of Performance requirements (demodulation and CSI) for Rel-16 eMIMO WI</w:t>
            </w:r>
          </w:p>
          <w:p w14:paraId="63FCCB57"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New PDSCH</w:t>
            </w:r>
            <w:r w:rsidRPr="00227D4B">
              <w:rPr>
                <w:rFonts w:asciiTheme="minorHAnsi" w:eastAsiaTheme="minorEastAsia" w:hAnsiTheme="minorHAnsi" w:cstheme="minorHAnsi"/>
                <w:lang w:val="en-US" w:eastAsia="zh-CN"/>
              </w:rPr>
              <w:t xml:space="preserve"> performance requirements required to verify DL Multi-TRP/Panel transmission for both single PDCCH based and multiple PCCH  based on transmission</w:t>
            </w:r>
          </w:p>
          <w:p w14:paraId="7411B1E0" w14:textId="77777777" w:rsidR="00883DA2" w:rsidRPr="00D434C8" w:rsidRDefault="00883DA2" w:rsidP="0060291D">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D434C8">
              <w:rPr>
                <w:rFonts w:asciiTheme="minorHAnsi" w:eastAsiaTheme="minorEastAsia" w:hAnsiTheme="minorHAnsi" w:cstheme="minorHAnsi"/>
                <w:lang w:val="en-US" w:eastAsia="zh-CN"/>
              </w:rPr>
              <w:t>Deprioritize Multi-TRP/Panel transmission for URLLC pending on progress on performance requirements of Rel-16 URLLC WI.</w:t>
            </w:r>
          </w:p>
          <w:p w14:paraId="65E1E671" w14:textId="77777777" w:rsidR="00883DA2" w:rsidRDefault="00883DA2" w:rsidP="0060291D">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227D4B">
              <w:rPr>
                <w:rFonts w:asciiTheme="minorHAnsi" w:eastAsiaTheme="minorEastAsia" w:hAnsiTheme="minorHAnsi" w:cstheme="minorHAnsi" w:hint="eastAsia"/>
                <w:lang w:val="en-US" w:eastAsia="zh-CN"/>
              </w:rPr>
              <w:t xml:space="preserve">FFS whether BS and UE </w:t>
            </w:r>
            <w:r w:rsidRPr="00227D4B">
              <w:rPr>
                <w:rFonts w:asciiTheme="minorHAnsi" w:eastAsiaTheme="minorEastAsia" w:hAnsiTheme="minorHAnsi" w:cstheme="minorHAnsi"/>
                <w:lang w:val="en-US" w:eastAsia="zh-CN"/>
              </w:rPr>
              <w:t>demodulation</w:t>
            </w:r>
            <w:r w:rsidRPr="00227D4B">
              <w:rPr>
                <w:rFonts w:asciiTheme="minorHAnsi" w:eastAsiaTheme="minorEastAsia" w:hAnsiTheme="minorHAnsi" w:cstheme="minorHAnsi" w:hint="eastAsia"/>
                <w:lang w:val="en-US" w:eastAsia="zh-CN"/>
              </w:rPr>
              <w:t xml:space="preserve"> requirements required for DMRS sequence enhancement</w:t>
            </w:r>
          </w:p>
          <w:p w14:paraId="23E5CF1A" w14:textId="265277DC" w:rsidR="00883DA2" w:rsidRPr="00D434C8" w:rsidRDefault="00883DA2" w:rsidP="00D434C8">
            <w:pPr>
              <w:pStyle w:val="afe"/>
              <w:numPr>
                <w:ilvl w:val="0"/>
                <w:numId w:val="25"/>
              </w:numPr>
              <w:overflowPunct/>
              <w:autoSpaceDE/>
              <w:autoSpaceDN/>
              <w:adjustRightInd/>
              <w:spacing w:after="120"/>
              <w:ind w:firstLineChars="0"/>
              <w:textAlignment w:val="auto"/>
              <w:rPr>
                <w:rFonts w:asciiTheme="minorHAnsi" w:eastAsiaTheme="minorEastAsia" w:hAnsiTheme="minorHAnsi" w:cstheme="minorHAnsi"/>
                <w:lang w:val="en-US" w:eastAsia="zh-CN"/>
              </w:rPr>
            </w:pPr>
            <w:r>
              <w:rPr>
                <w:rFonts w:asciiTheme="minorHAnsi" w:eastAsiaTheme="minorEastAsia" w:hAnsiTheme="minorHAnsi" w:cstheme="minorHAnsi"/>
                <w:lang w:val="en-US" w:eastAsia="zh-CN"/>
              </w:rPr>
              <w:t>I</w:t>
            </w:r>
            <w:r>
              <w:rPr>
                <w:rFonts w:asciiTheme="minorHAnsi" w:eastAsiaTheme="minorEastAsia" w:hAnsiTheme="minorHAnsi" w:cstheme="minorHAnsi" w:hint="eastAsia"/>
                <w:lang w:val="en-US" w:eastAsia="zh-CN"/>
              </w:rPr>
              <w:t xml:space="preserve">f needed, existing BS/UE performance test cases can be reused or replaced with Rel-16 DMRS configuration without requirements and other test parameters </w:t>
            </w:r>
            <w:r>
              <w:rPr>
                <w:rFonts w:asciiTheme="minorHAnsi" w:eastAsiaTheme="minorEastAsia" w:hAnsiTheme="minorHAnsi" w:cstheme="minorHAnsi"/>
                <w:lang w:val="en-US" w:eastAsia="zh-CN"/>
              </w:rPr>
              <w:t>mediation</w:t>
            </w:r>
          </w:p>
        </w:tc>
      </w:tr>
      <w:tr w:rsidR="00883DA2" w14:paraId="1F442B8E" w14:textId="77777777" w:rsidTr="00805BE8">
        <w:trPr>
          <w:trHeight w:val="468"/>
        </w:trPr>
        <w:tc>
          <w:tcPr>
            <w:tcW w:w="1648" w:type="dxa"/>
          </w:tcPr>
          <w:p w14:paraId="1C2E9C83" w14:textId="6FA64710" w:rsidR="00883DA2" w:rsidRPr="00744350" w:rsidRDefault="00883DA2" w:rsidP="00805BE8">
            <w:pPr>
              <w:spacing w:before="120" w:after="120"/>
              <w:rPr>
                <w:rFonts w:eastAsiaTheme="minorEastAsia"/>
                <w:lang w:eastAsia="zh-CN"/>
              </w:rPr>
            </w:pPr>
            <w:r>
              <w:rPr>
                <w:rFonts w:eastAsiaTheme="minorEastAsia" w:hint="eastAsia"/>
                <w:lang w:eastAsia="zh-CN"/>
              </w:rPr>
              <w:t>R4-2000322</w:t>
            </w:r>
          </w:p>
        </w:tc>
        <w:tc>
          <w:tcPr>
            <w:tcW w:w="1437" w:type="dxa"/>
          </w:tcPr>
          <w:p w14:paraId="433705A3" w14:textId="4CB1F86D" w:rsidR="00883DA2" w:rsidRDefault="00883DA2" w:rsidP="00805BE8">
            <w:pPr>
              <w:spacing w:before="120" w:after="120"/>
              <w:rPr>
                <w:rFonts w:eastAsiaTheme="minorEastAsia"/>
                <w:lang w:eastAsia="zh-CN"/>
              </w:rPr>
            </w:pPr>
            <w:r>
              <w:rPr>
                <w:rFonts w:eastAsiaTheme="minorEastAsia"/>
                <w:lang w:eastAsia="zh-CN"/>
              </w:rPr>
              <w:t>Samsung</w:t>
            </w:r>
          </w:p>
        </w:tc>
        <w:tc>
          <w:tcPr>
            <w:tcW w:w="6772" w:type="dxa"/>
          </w:tcPr>
          <w:p w14:paraId="2F41B8FA" w14:textId="77777777" w:rsidR="0060291D" w:rsidRPr="0060291D" w:rsidRDefault="0060291D" w:rsidP="0060291D">
            <w:pPr>
              <w:spacing w:before="120" w:after="120"/>
            </w:pPr>
            <w:r w:rsidRPr="0060291D">
              <w:t>Observation 1: For Single-PDCCH based multi-TRP/Panel transmission, different combinations of layers from 2 TRPs supported with restriction per CW per TRP.</w:t>
            </w:r>
          </w:p>
          <w:p w14:paraId="5C7F4466" w14:textId="5E12551D" w:rsidR="0060291D" w:rsidRPr="0060291D" w:rsidRDefault="0060291D" w:rsidP="0060291D">
            <w:pPr>
              <w:spacing w:before="120" w:after="120"/>
            </w:pPr>
            <w:r w:rsidRPr="0060291D">
              <w:t xml:space="preserve">Observation </w:t>
            </w:r>
            <w:r w:rsidRPr="0060291D">
              <w:rPr>
                <w:rFonts w:hint="eastAsia"/>
              </w:rPr>
              <w:t>2</w:t>
            </w:r>
            <w:r w:rsidRPr="0060291D">
              <w:t>:</w:t>
            </w:r>
            <w:r w:rsidRPr="0060291D">
              <w:rPr>
                <w:rFonts w:hint="eastAsia"/>
              </w:rPr>
              <w:t xml:space="preserve"> Two separate TCI state can be </w:t>
            </w:r>
            <w:r w:rsidR="00823353" w:rsidRPr="0060291D">
              <w:t>active</w:t>
            </w:r>
            <w:r w:rsidR="00823353">
              <w:rPr>
                <w:rFonts w:eastAsiaTheme="minorEastAsia" w:hint="eastAsia"/>
                <w:lang w:eastAsia="zh-CN"/>
              </w:rPr>
              <w:t>d</w:t>
            </w:r>
            <w:r w:rsidRPr="0060291D">
              <w:rPr>
                <w:rFonts w:hint="eastAsia"/>
              </w:rPr>
              <w:t xml:space="preserve"> in a single DCI.</w:t>
            </w:r>
          </w:p>
          <w:p w14:paraId="27AD9B1A" w14:textId="77777777" w:rsidR="0060291D" w:rsidRPr="0060291D" w:rsidRDefault="0060291D" w:rsidP="0060291D">
            <w:pPr>
              <w:spacing w:before="120" w:after="120"/>
            </w:pPr>
            <w:r w:rsidRPr="0060291D">
              <w:rPr>
                <w:rFonts w:hint="eastAsia"/>
              </w:rPr>
              <w:t xml:space="preserve">Proposal 1: New PDSCH demodulation test cases required for </w:t>
            </w:r>
            <w:r w:rsidRPr="0060291D">
              <w:t>Single-PDCCH based multi-TRP/Panel transmission</w:t>
            </w:r>
            <w:r w:rsidRPr="0060291D">
              <w:rPr>
                <w:rFonts w:hint="eastAsia"/>
              </w:rPr>
              <w:t xml:space="preserve"> to cover below features:</w:t>
            </w:r>
          </w:p>
          <w:p w14:paraId="4A23EC1E"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DMRS ports combinations among two TRPs</w:t>
            </w:r>
          </w:p>
          <w:p w14:paraId="5F26132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Two TCI states activation in single DIC code point</w:t>
            </w:r>
          </w:p>
          <w:p w14:paraId="52BA0B0C"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with </w:t>
            </w:r>
            <w:r w:rsidRPr="006D17AA">
              <w:rPr>
                <w:rFonts w:asciiTheme="minorHAnsi" w:eastAsiaTheme="minorEastAsia" w:hAnsiTheme="minorHAnsi" w:cstheme="minorHAnsi"/>
                <w:lang w:val="en-US" w:eastAsia="zh-CN"/>
              </w:rPr>
              <w:t>overlap</w:t>
            </w:r>
            <w:r w:rsidRPr="006D17AA">
              <w:rPr>
                <w:rFonts w:asciiTheme="minorHAnsi" w:eastAsiaTheme="minorEastAsia" w:hAnsiTheme="minorHAnsi" w:cstheme="minorHAnsi" w:hint="eastAsia"/>
                <w:lang w:val="en-US" w:eastAsia="zh-CN"/>
              </w:rPr>
              <w:t>/non-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w:t>
            </w:r>
          </w:p>
          <w:p w14:paraId="20A3B709" w14:textId="77777777" w:rsidR="0060291D" w:rsidRPr="0060291D" w:rsidRDefault="0060291D" w:rsidP="0060291D">
            <w:pPr>
              <w:spacing w:before="120" w:after="120"/>
            </w:pPr>
            <w:r w:rsidRPr="0060291D">
              <w:t>Observation</w:t>
            </w:r>
            <w:r w:rsidRPr="0060291D">
              <w:rPr>
                <w:rFonts w:hint="eastAsia"/>
              </w:rPr>
              <w:t xml:space="preserve"> 3: From scheduling perspective, </w:t>
            </w:r>
            <w:r w:rsidRPr="0060291D">
              <w:t>fully/partially/non-overlapped PDSCHs at time and frequency domain</w:t>
            </w:r>
            <w:r w:rsidRPr="0060291D">
              <w:rPr>
                <w:rFonts w:hint="eastAsia"/>
              </w:rPr>
              <w:t xml:space="preserve"> are allowed for Multiple-PDCCH based multi-TRP/Panel transmission.</w:t>
            </w:r>
          </w:p>
          <w:p w14:paraId="0FEA76F2" w14:textId="77777777" w:rsidR="0060291D" w:rsidRPr="0060291D" w:rsidRDefault="0060291D" w:rsidP="0060291D">
            <w:pPr>
              <w:spacing w:before="120" w:after="120"/>
            </w:pPr>
            <w:r w:rsidRPr="0060291D">
              <w:lastRenderedPageBreak/>
              <w:t>Observation</w:t>
            </w:r>
            <w:r w:rsidRPr="0060291D">
              <w:rPr>
                <w:rFonts w:hint="eastAsia"/>
              </w:rPr>
              <w:t xml:space="preserve"> 4: New PDCCH </w:t>
            </w:r>
            <w:r w:rsidRPr="0060291D">
              <w:t>scheduling</w:t>
            </w:r>
            <w:r w:rsidRPr="0060291D">
              <w:rPr>
                <w:rFonts w:hint="eastAsia"/>
              </w:rPr>
              <w:t xml:space="preserve"> schemes, ACK/NACK feedback schemes has been introduced for Multiple-PDCCH based multi-TRP/Panel transmission.</w:t>
            </w:r>
          </w:p>
          <w:p w14:paraId="136EB6FB" w14:textId="77777777" w:rsidR="0060291D" w:rsidRPr="0060291D" w:rsidRDefault="0060291D" w:rsidP="0060291D">
            <w:pPr>
              <w:spacing w:before="120" w:after="120"/>
            </w:pPr>
            <w:r w:rsidRPr="0060291D">
              <w:rPr>
                <w:rFonts w:hint="eastAsia"/>
              </w:rPr>
              <w:t xml:space="preserve">Observation 5: New Rate-mating </w:t>
            </w:r>
            <w:r w:rsidRPr="0060291D">
              <w:t>behaviour</w:t>
            </w:r>
            <w:r w:rsidRPr="0060291D">
              <w:rPr>
                <w:rFonts w:hint="eastAsia"/>
              </w:rPr>
              <w:t xml:space="preserve"> has been defined for </w:t>
            </w:r>
            <w:r w:rsidRPr="0060291D">
              <w:t>multi-TRP/panel transmission</w:t>
            </w:r>
            <w:r w:rsidRPr="0060291D">
              <w:rPr>
                <w:rFonts w:hint="eastAsia"/>
              </w:rPr>
              <w:t>.</w:t>
            </w:r>
          </w:p>
          <w:p w14:paraId="00DD5A6D" w14:textId="77777777" w:rsidR="0060291D" w:rsidRPr="00386A73" w:rsidRDefault="0060291D" w:rsidP="00386A73">
            <w:pPr>
              <w:spacing w:before="120" w:after="120"/>
            </w:pPr>
            <w:r w:rsidRPr="00386A73">
              <w:rPr>
                <w:rFonts w:hint="eastAsia"/>
              </w:rPr>
              <w:t>Proposal 2 :New PDSCH demodulation test cases required for Multiple-PDCCH based multi-TRP/Panel transmission to cover below features</w:t>
            </w:r>
          </w:p>
          <w:p w14:paraId="46E2B8FA"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PDSCH scheduling </w:t>
            </w:r>
            <w:r w:rsidRPr="006D17AA">
              <w:rPr>
                <w:rFonts w:asciiTheme="minorHAnsi" w:eastAsiaTheme="minorEastAsia" w:hAnsiTheme="minorHAnsi" w:cstheme="minorHAnsi"/>
                <w:lang w:val="en-US" w:eastAsia="zh-CN"/>
              </w:rPr>
              <w:t>schemes</w:t>
            </w:r>
            <w:r w:rsidRPr="006D17AA">
              <w:rPr>
                <w:rFonts w:asciiTheme="minorHAnsi" w:eastAsiaTheme="minorEastAsia" w:hAnsiTheme="minorHAnsi" w:cstheme="minorHAnsi" w:hint="eastAsia"/>
                <w:lang w:val="en-US" w:eastAsia="zh-CN"/>
              </w:rPr>
              <w:t>: overlapping, non-</w:t>
            </w:r>
            <w:r w:rsidRPr="006D17AA">
              <w:rPr>
                <w:rFonts w:asciiTheme="minorHAnsi" w:eastAsiaTheme="minorEastAsia" w:hAnsiTheme="minorHAnsi" w:cstheme="minorHAnsi"/>
                <w:lang w:val="en-US" w:eastAsia="zh-CN"/>
              </w:rPr>
              <w:t>overlapping</w:t>
            </w:r>
            <w:r w:rsidRPr="006D17AA">
              <w:rPr>
                <w:rFonts w:asciiTheme="minorHAnsi" w:eastAsiaTheme="minorEastAsia" w:hAnsiTheme="minorHAnsi" w:cstheme="minorHAnsi" w:hint="eastAsia"/>
                <w:lang w:val="en-US" w:eastAsia="zh-CN"/>
              </w:rPr>
              <w:t xml:space="preserve"> and partial overlapping </w:t>
            </w:r>
            <w:r w:rsidRPr="006D17AA">
              <w:rPr>
                <w:rFonts w:asciiTheme="minorHAnsi" w:eastAsiaTheme="minorEastAsia" w:hAnsiTheme="minorHAnsi" w:cstheme="minorHAnsi"/>
                <w:lang w:val="en-US" w:eastAsia="zh-CN"/>
              </w:rPr>
              <w:t>transmission</w:t>
            </w:r>
          </w:p>
          <w:p w14:paraId="02DF1D33"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PDCCH </w:t>
            </w:r>
            <w:r w:rsidRPr="006D17AA">
              <w:rPr>
                <w:rFonts w:asciiTheme="minorHAnsi" w:eastAsiaTheme="minorEastAsia" w:hAnsiTheme="minorHAnsi" w:cstheme="minorHAnsi"/>
                <w:lang w:val="en-US" w:eastAsia="zh-CN"/>
              </w:rPr>
              <w:t>scheduling</w:t>
            </w:r>
            <w:r w:rsidRPr="006D17AA">
              <w:rPr>
                <w:rFonts w:asciiTheme="minorHAnsi" w:eastAsiaTheme="minorEastAsia" w:hAnsiTheme="minorHAnsi" w:cstheme="minorHAnsi" w:hint="eastAsia"/>
                <w:lang w:val="en-US" w:eastAsia="zh-CN"/>
              </w:rPr>
              <w:t xml:space="preserve"> schemes: with/without CORESET pool index configured </w:t>
            </w:r>
          </w:p>
          <w:p w14:paraId="446FEC51" w14:textId="77777777" w:rsidR="0060291D" w:rsidRPr="006D17AA"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D17AA">
              <w:rPr>
                <w:rFonts w:asciiTheme="minorHAnsi" w:eastAsiaTheme="minorEastAsia" w:hAnsiTheme="minorHAnsi" w:cstheme="minorHAnsi" w:hint="eastAsia"/>
                <w:lang w:val="en-US" w:eastAsia="zh-CN"/>
              </w:rPr>
              <w:t xml:space="preserve">ACK/NACK feedback schemes: Joint or separate </w:t>
            </w:r>
          </w:p>
          <w:p w14:paraId="14C9C183" w14:textId="77777777" w:rsidR="0060291D" w:rsidRPr="00ED70FF" w:rsidRDefault="0060291D" w:rsidP="006D17AA">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UE rate-</w:t>
            </w:r>
            <w:r w:rsidRPr="00ED70FF">
              <w:rPr>
                <w:rFonts w:asciiTheme="minorHAnsi" w:eastAsiaTheme="minorEastAsia" w:hAnsiTheme="minorHAnsi" w:cstheme="minorHAnsi"/>
                <w:lang w:val="en-US" w:eastAsia="zh-CN"/>
              </w:rPr>
              <w:t>matching</w:t>
            </w:r>
            <w:r w:rsidRPr="00ED70FF">
              <w:rPr>
                <w:rFonts w:asciiTheme="minorHAnsi" w:eastAsiaTheme="minorEastAsia" w:hAnsiTheme="minorHAnsi" w:cstheme="minorHAnsi" w:hint="eastAsia"/>
                <w:lang w:val="en-US" w:eastAsia="zh-CN"/>
              </w:rPr>
              <w:t xml:space="preserve"> </w:t>
            </w:r>
            <w:r w:rsidRPr="00ED70FF">
              <w:rPr>
                <w:rFonts w:asciiTheme="minorHAnsi" w:eastAsiaTheme="minorEastAsia" w:hAnsiTheme="minorHAnsi" w:cstheme="minorHAnsi"/>
                <w:lang w:val="en-US" w:eastAsia="zh-CN"/>
              </w:rPr>
              <w:t>behaviour</w:t>
            </w:r>
            <w:r w:rsidRPr="00ED70FF">
              <w:rPr>
                <w:rFonts w:asciiTheme="minorHAnsi" w:eastAsiaTheme="minorEastAsia" w:hAnsiTheme="minorHAnsi" w:cstheme="minorHAnsi" w:hint="eastAsia"/>
                <w:lang w:val="en-US" w:eastAsia="zh-CN"/>
              </w:rPr>
              <w:t xml:space="preserve"> </w:t>
            </w:r>
          </w:p>
          <w:p w14:paraId="2F4718F2" w14:textId="4E7E0B89" w:rsidR="0060291D" w:rsidRPr="009A3E5E" w:rsidRDefault="009A3E5E" w:rsidP="009A3E5E">
            <w:pPr>
              <w:spacing w:before="120" w:after="120"/>
            </w:pPr>
            <w:r w:rsidRPr="009A3E5E">
              <w:rPr>
                <w:rFonts w:hint="eastAsia"/>
              </w:rPr>
              <w:t xml:space="preserve">Proposal 3: </w:t>
            </w:r>
            <w:r w:rsidR="0060291D" w:rsidRPr="009A3E5E">
              <w:t>Test case 1: Single PDCCH based on Mutil-TRP/Panel transmission</w:t>
            </w:r>
          </w:p>
          <w:p w14:paraId="5594C55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Full overlapping scheduling PDSCH</w:t>
            </w:r>
          </w:p>
          <w:p w14:paraId="47639B1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Layer combination: 1 +1 </w:t>
            </w:r>
          </w:p>
          <w:p w14:paraId="5342485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Two TCI states</w:t>
            </w:r>
          </w:p>
          <w:p w14:paraId="30DE93F7"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0us</w:t>
            </w:r>
          </w:p>
          <w:p w14:paraId="65DF3A74"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[300Hz]</w:t>
            </w:r>
          </w:p>
          <w:p w14:paraId="3125AAC4" w14:textId="548D6EB2" w:rsidR="0060291D" w:rsidRPr="009A3E5E" w:rsidRDefault="009A3E5E" w:rsidP="009A3E5E">
            <w:pPr>
              <w:rPr>
                <w:rFonts w:asciiTheme="minorHAnsi" w:hAnsiTheme="minorHAnsi" w:cstheme="minorHAnsi"/>
                <w:lang w:val="sv-SE" w:eastAsia="zh-CN"/>
              </w:rPr>
            </w:pPr>
            <w:r w:rsidRPr="009A3E5E">
              <w:rPr>
                <w:rFonts w:hint="eastAsia"/>
              </w:rPr>
              <w:t xml:space="preserve">Proposal </w:t>
            </w:r>
            <w:r>
              <w:rPr>
                <w:rFonts w:eastAsiaTheme="minorEastAsia" w:hint="eastAsia"/>
                <w:lang w:eastAsia="zh-CN"/>
              </w:rPr>
              <w:t>4</w:t>
            </w:r>
            <w:r w:rsidRPr="009A3E5E">
              <w:rPr>
                <w:rFonts w:hint="eastAsia"/>
              </w:rPr>
              <w:t xml:space="preserve">: </w:t>
            </w:r>
            <w:r w:rsidR="0060291D" w:rsidRPr="009A3E5E">
              <w:t>Test case 2: Mutil- PDCCH based on Mutil-TRP/Panel transmis</w:t>
            </w:r>
            <w:r w:rsidR="0060291D" w:rsidRPr="009A3E5E">
              <w:rPr>
                <w:rFonts w:asciiTheme="minorHAnsi" w:eastAsiaTheme="minorEastAsia" w:hAnsiTheme="minorHAnsi" w:cstheme="minorHAnsi"/>
                <w:lang w:val="sv-SE" w:eastAsia="zh-CN"/>
              </w:rPr>
              <w:t>sion</w:t>
            </w:r>
          </w:p>
          <w:p w14:paraId="0D14E58B"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Non- overlapping scheduling PDSCH</w:t>
            </w:r>
          </w:p>
          <w:p w14:paraId="75B6ABC8"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2 +2 </w:t>
            </w:r>
          </w:p>
          <w:p w14:paraId="7BE910E3"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Time offset among TPs: 2us</w:t>
            </w:r>
          </w:p>
          <w:p w14:paraId="3739D09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40053CDA"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ACK/NACK: Joint feedback</w:t>
            </w:r>
          </w:p>
          <w:p w14:paraId="40C3FFCF" w14:textId="50DC7A08" w:rsidR="0060291D" w:rsidRPr="009A3E5E" w:rsidRDefault="009A3E5E" w:rsidP="009A3E5E">
            <w:r w:rsidRPr="009A3E5E">
              <w:rPr>
                <w:rFonts w:hint="eastAsia"/>
              </w:rPr>
              <w:t xml:space="preserve">Proposal </w:t>
            </w:r>
            <w:r>
              <w:rPr>
                <w:rFonts w:eastAsiaTheme="minorEastAsia" w:hint="eastAsia"/>
                <w:lang w:eastAsia="zh-CN"/>
              </w:rPr>
              <w:t>5</w:t>
            </w:r>
            <w:r w:rsidRPr="009A3E5E">
              <w:rPr>
                <w:rFonts w:hint="eastAsia"/>
              </w:rPr>
              <w:t xml:space="preserve">: </w:t>
            </w:r>
            <w:r w:rsidR="0060291D" w:rsidRPr="009A3E5E">
              <w:t xml:space="preserve">Test case </w:t>
            </w:r>
            <w:r w:rsidR="0060291D" w:rsidRPr="009A3E5E">
              <w:rPr>
                <w:rFonts w:hint="eastAsia"/>
              </w:rPr>
              <w:t>3</w:t>
            </w:r>
            <w:r w:rsidR="0060291D" w:rsidRPr="009A3E5E">
              <w:t>: Mutil- PDCCH based on Mutil-TRP/Panel transmission</w:t>
            </w:r>
          </w:p>
          <w:p w14:paraId="3A39784C"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hint="eastAsia"/>
                <w:lang w:val="en-US" w:eastAsia="zh-CN"/>
              </w:rPr>
              <w:t>Partial</w:t>
            </w:r>
            <w:r w:rsidRPr="00ED70FF">
              <w:rPr>
                <w:rFonts w:asciiTheme="minorHAnsi" w:eastAsiaTheme="minorEastAsia" w:hAnsiTheme="minorHAnsi" w:cstheme="minorHAnsi"/>
                <w:lang w:val="en-US" w:eastAsia="zh-CN"/>
              </w:rPr>
              <w:t xml:space="preserve"> overlapping scheduling PDSCH</w:t>
            </w:r>
          </w:p>
          <w:p w14:paraId="49C8DC1E"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CW combination: </w:t>
            </w:r>
            <w:r w:rsidRPr="00ED70FF">
              <w:rPr>
                <w:rFonts w:asciiTheme="minorHAnsi" w:eastAsiaTheme="minorEastAsia" w:hAnsiTheme="minorHAnsi" w:cstheme="minorHAnsi" w:hint="eastAsia"/>
                <w:lang w:val="en-US" w:eastAsia="zh-CN"/>
              </w:rPr>
              <w:t>1+1</w:t>
            </w:r>
          </w:p>
          <w:p w14:paraId="39B142F1"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 xml:space="preserve">Time offset among TPs: </w:t>
            </w:r>
            <w:r w:rsidRPr="00ED70FF">
              <w:rPr>
                <w:rFonts w:asciiTheme="minorHAnsi" w:eastAsiaTheme="minorEastAsia" w:hAnsiTheme="minorHAnsi" w:cstheme="minorHAnsi" w:hint="eastAsia"/>
                <w:lang w:val="en-US" w:eastAsia="zh-CN"/>
              </w:rPr>
              <w:t>-0.5</w:t>
            </w:r>
            <w:r w:rsidRPr="00ED70FF">
              <w:rPr>
                <w:rFonts w:asciiTheme="minorHAnsi" w:eastAsiaTheme="minorEastAsia" w:hAnsiTheme="minorHAnsi" w:cstheme="minorHAnsi"/>
                <w:lang w:val="en-US" w:eastAsia="zh-CN"/>
              </w:rPr>
              <w:t>us</w:t>
            </w:r>
          </w:p>
          <w:p w14:paraId="6061DB6F" w14:textId="77777777" w:rsidR="0060291D" w:rsidRPr="00ED70FF" w:rsidRDefault="0060291D" w:rsidP="00ED70FF">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ED70FF">
              <w:rPr>
                <w:rFonts w:asciiTheme="minorHAnsi" w:eastAsiaTheme="minorEastAsia" w:hAnsiTheme="minorHAnsi" w:cstheme="minorHAnsi"/>
                <w:lang w:val="en-US" w:eastAsia="zh-CN"/>
              </w:rPr>
              <w:t>Frequency offset among 2TPs:  0Hz</w:t>
            </w:r>
          </w:p>
          <w:p w14:paraId="30E012F6" w14:textId="323A2619" w:rsidR="00883DA2" w:rsidRPr="009A3E5E" w:rsidRDefault="0060291D" w:rsidP="00ED70FF">
            <w:pPr>
              <w:pStyle w:val="afe"/>
              <w:numPr>
                <w:ilvl w:val="0"/>
                <w:numId w:val="4"/>
              </w:numPr>
              <w:overflowPunct/>
              <w:autoSpaceDE/>
              <w:autoSpaceDN/>
              <w:adjustRightInd/>
              <w:spacing w:after="120"/>
              <w:ind w:firstLineChars="0"/>
              <w:textAlignment w:val="auto"/>
              <w:rPr>
                <w:rFonts w:eastAsiaTheme="minorEastAsia"/>
                <w:lang w:eastAsia="zh-CN"/>
              </w:rPr>
            </w:pPr>
            <w:r w:rsidRPr="00ED70FF">
              <w:rPr>
                <w:rFonts w:asciiTheme="minorHAnsi" w:eastAsiaTheme="minorEastAsia" w:hAnsiTheme="minorHAnsi" w:cstheme="minorHAnsi" w:hint="eastAsia"/>
                <w:lang w:val="en-US" w:eastAsia="zh-CN"/>
              </w:rPr>
              <w:t>ACK/NACK: Separate feedback</w:t>
            </w:r>
          </w:p>
        </w:tc>
      </w:tr>
      <w:tr w:rsidR="00883DA2" w14:paraId="290C300C" w14:textId="77777777" w:rsidTr="00805BE8">
        <w:trPr>
          <w:trHeight w:val="468"/>
        </w:trPr>
        <w:tc>
          <w:tcPr>
            <w:tcW w:w="1648" w:type="dxa"/>
          </w:tcPr>
          <w:p w14:paraId="09D1E450" w14:textId="7FC414F7" w:rsidR="00883DA2" w:rsidRPr="00BE7E19" w:rsidRDefault="00883DA2" w:rsidP="00805BE8">
            <w:pPr>
              <w:spacing w:before="120" w:after="120"/>
              <w:rPr>
                <w:rFonts w:eastAsiaTheme="minorEastAsia"/>
                <w:lang w:eastAsia="zh-CN"/>
              </w:rPr>
            </w:pPr>
            <w:r>
              <w:rPr>
                <w:rFonts w:eastAsiaTheme="minorEastAsia"/>
                <w:lang w:eastAsia="zh-CN"/>
              </w:rPr>
              <w:lastRenderedPageBreak/>
              <w:t>R</w:t>
            </w:r>
            <w:r>
              <w:rPr>
                <w:rFonts w:eastAsiaTheme="minorEastAsia" w:hint="eastAsia"/>
                <w:lang w:eastAsia="zh-CN"/>
              </w:rPr>
              <w:t>4-2000352</w:t>
            </w:r>
          </w:p>
        </w:tc>
        <w:tc>
          <w:tcPr>
            <w:tcW w:w="1437" w:type="dxa"/>
          </w:tcPr>
          <w:p w14:paraId="5430946C" w14:textId="0EE68B43" w:rsidR="00883DA2" w:rsidRDefault="00883DA2" w:rsidP="00805BE8">
            <w:pPr>
              <w:spacing w:before="120" w:after="120"/>
              <w:rPr>
                <w:rFonts w:eastAsiaTheme="minorEastAsia"/>
                <w:lang w:eastAsia="zh-CN"/>
              </w:rPr>
            </w:pPr>
            <w:r>
              <w:rPr>
                <w:rFonts w:eastAsiaTheme="minorEastAsia" w:hint="eastAsia"/>
                <w:lang w:eastAsia="zh-CN"/>
              </w:rPr>
              <w:t>Qualcomm</w:t>
            </w:r>
          </w:p>
        </w:tc>
        <w:tc>
          <w:tcPr>
            <w:tcW w:w="6772" w:type="dxa"/>
          </w:tcPr>
          <w:p w14:paraId="66BAD863" w14:textId="4054ECDC" w:rsidR="00883DA2" w:rsidRPr="0060291D" w:rsidRDefault="0060291D" w:rsidP="0060291D">
            <w:pPr>
              <w:spacing w:before="120" w:after="120"/>
              <w:rPr>
                <w:rFonts w:eastAsiaTheme="minorEastAsia"/>
                <w:b/>
                <w:bCs/>
                <w:sz w:val="24"/>
                <w:szCs w:val="24"/>
                <w:lang w:val="en-US" w:eastAsia="zh-CN"/>
              </w:rPr>
            </w:pPr>
            <w:r w:rsidRPr="0060291D">
              <w:rPr>
                <w:rFonts w:eastAsiaTheme="minorEastAsia"/>
                <w:lang w:eastAsia="zh-CN"/>
              </w:rPr>
              <w:t xml:space="preserve">Proposal 1: Prioritize defining requirements for SDM Scheme, FDM Scheme A, FDM Scheme B and Multi-DCI based m-PDSCH among different multi-TRP schemes. </w:t>
            </w:r>
          </w:p>
        </w:tc>
      </w:tr>
      <w:tr w:rsidR="00883DA2" w14:paraId="1D4DA678" w14:textId="77777777" w:rsidTr="00805BE8">
        <w:trPr>
          <w:trHeight w:val="468"/>
        </w:trPr>
        <w:tc>
          <w:tcPr>
            <w:tcW w:w="1648" w:type="dxa"/>
          </w:tcPr>
          <w:p w14:paraId="29DA2AD1" w14:textId="56E2750D" w:rsidR="00883DA2" w:rsidRDefault="00883DA2" w:rsidP="00805BE8">
            <w:pPr>
              <w:spacing w:before="120" w:after="120"/>
              <w:rPr>
                <w:rFonts w:eastAsiaTheme="minorEastAsia"/>
                <w:lang w:eastAsia="zh-CN"/>
              </w:rPr>
            </w:pPr>
            <w:r>
              <w:rPr>
                <w:rFonts w:eastAsiaTheme="minorEastAsia" w:hint="eastAsia"/>
                <w:lang w:eastAsia="zh-CN"/>
              </w:rPr>
              <w:t>R4-2001363</w:t>
            </w:r>
          </w:p>
        </w:tc>
        <w:tc>
          <w:tcPr>
            <w:tcW w:w="1437" w:type="dxa"/>
          </w:tcPr>
          <w:p w14:paraId="31A96A8B" w14:textId="4112690A" w:rsidR="00883DA2" w:rsidRDefault="00883DA2" w:rsidP="00805BE8">
            <w:pPr>
              <w:spacing w:before="120" w:after="120"/>
              <w:rPr>
                <w:rFonts w:eastAsiaTheme="minorEastAsia"/>
                <w:lang w:eastAsia="zh-CN"/>
              </w:rPr>
            </w:pPr>
            <w:r>
              <w:rPr>
                <w:rFonts w:eastAsiaTheme="minorEastAsia" w:hint="eastAsia"/>
                <w:lang w:eastAsia="zh-CN"/>
              </w:rPr>
              <w:t>Ericsson</w:t>
            </w:r>
          </w:p>
        </w:tc>
        <w:tc>
          <w:tcPr>
            <w:tcW w:w="6772" w:type="dxa"/>
          </w:tcPr>
          <w:p w14:paraId="5288D170" w14:textId="0D951D3C" w:rsidR="00883DA2" w:rsidRDefault="00883DA2" w:rsidP="00744350">
            <w:pPr>
              <w:spacing w:before="120" w:after="120"/>
            </w:pPr>
            <w:r>
              <w:rPr>
                <w:rFonts w:eastAsiaTheme="minorEastAsia" w:hint="eastAsia"/>
                <w:lang w:eastAsia="zh-CN"/>
              </w:rPr>
              <w:t>Observation</w:t>
            </w:r>
            <w:r>
              <w:t xml:space="preserve"> 1:</w:t>
            </w:r>
            <w:r>
              <w:rPr>
                <w:rFonts w:hint="eastAsia"/>
              </w:rPr>
              <w:t xml:space="preserve"> </w:t>
            </w:r>
            <w:r>
              <w:rPr>
                <w:rFonts w:eastAsiaTheme="minorEastAsia"/>
                <w:lang w:eastAsia="zh-CN"/>
              </w:rPr>
              <w:t>‘</w:t>
            </w:r>
            <w:r w:rsidRPr="00744350">
              <w:t>Multi-TRP/panel transmission with both ideal and non</w:t>
            </w:r>
            <w:r>
              <w:t>-ideal backhaul</w:t>
            </w:r>
            <w:r>
              <w:rPr>
                <w:rFonts w:eastAsiaTheme="minorEastAsia"/>
                <w:lang w:eastAsia="zh-CN"/>
              </w:rPr>
              <w:t>’</w:t>
            </w:r>
            <w:r w:rsidRPr="00744350">
              <w:t xml:space="preserve"> is the only objective which needs to define new UE demodulation requirements</w:t>
            </w:r>
          </w:p>
          <w:p w14:paraId="175AA09B" w14:textId="77777777" w:rsidR="00883DA2" w:rsidRDefault="00883DA2" w:rsidP="00744350">
            <w:pPr>
              <w:spacing w:before="120" w:after="120"/>
              <w:rPr>
                <w:rFonts w:eastAsiaTheme="minorEastAsia"/>
                <w:lang w:eastAsia="zh-CN"/>
              </w:rPr>
            </w:pPr>
            <w:r>
              <w:rPr>
                <w:rFonts w:eastAsiaTheme="minorEastAsia" w:hint="eastAsia"/>
                <w:lang w:eastAsia="zh-CN"/>
              </w:rPr>
              <w:t>Proposal</w:t>
            </w:r>
            <w:r>
              <w:t xml:space="preserve"> 1: </w:t>
            </w:r>
            <w:r w:rsidRPr="00D443EB">
              <w:t>RAN4 defines new PDCCH/PDSCH demodulation requirements for the multi-PDCCH based multi-TRP PDSCH transmission in the Rel-16 eMIMO WI performance part</w:t>
            </w:r>
          </w:p>
          <w:p w14:paraId="03EC9AD1" w14:textId="0C0CE69C" w:rsidR="00883DA2" w:rsidRDefault="00883DA2" w:rsidP="00D443EB">
            <w:pPr>
              <w:spacing w:before="120" w:after="120"/>
              <w:rPr>
                <w:rFonts w:eastAsiaTheme="minorEastAsia"/>
                <w:lang w:eastAsia="zh-CN"/>
              </w:rPr>
            </w:pPr>
            <w:r>
              <w:rPr>
                <w:rFonts w:eastAsiaTheme="minorEastAsia" w:hint="eastAsia"/>
                <w:lang w:eastAsia="zh-CN"/>
              </w:rPr>
              <w:lastRenderedPageBreak/>
              <w:t>Proposal</w:t>
            </w:r>
            <w:r>
              <w:t xml:space="preserve"> </w:t>
            </w:r>
            <w:r>
              <w:rPr>
                <w:rFonts w:eastAsiaTheme="minorEastAsia" w:hint="eastAsia"/>
                <w:lang w:eastAsia="zh-CN"/>
              </w:rPr>
              <w:t>2</w:t>
            </w:r>
            <w:r>
              <w:t xml:space="preserve">: </w:t>
            </w:r>
            <w:r w:rsidRPr="00D443EB">
              <w:t>If RAN4 is going to define new PDCCH/PDSCH demodulation requirements for the multi-DCI based multi TRP transmission, verify at least the cases that PDSCHs are fully overlapped and PDSCHs are not overlapped</w:t>
            </w:r>
          </w:p>
          <w:p w14:paraId="6CD54FEC" w14:textId="3AB9AE33" w:rsidR="00290D1B" w:rsidRDefault="00290D1B" w:rsidP="00D443EB">
            <w:pPr>
              <w:spacing w:before="120" w:after="120"/>
              <w:rPr>
                <w:rFonts w:eastAsiaTheme="minorEastAsia"/>
                <w:lang w:eastAsia="zh-CN"/>
              </w:rPr>
            </w:pPr>
            <w:r w:rsidRPr="00290D1B">
              <w:rPr>
                <w:rFonts w:eastAsiaTheme="minorEastAsia"/>
                <w:lang w:eastAsia="zh-CN"/>
              </w:rPr>
              <w:t>Proposal 3: If RAN4 is going to define new PDCCH/PDSCH demodulation requirements for the multi-DCI based multi TRP transmission, RAN4 should consider the scenario that the TRSs/CSI-RSs collide between 2 TRPs.</w:t>
            </w:r>
          </w:p>
          <w:p w14:paraId="4B692F70" w14:textId="3641948F" w:rsidR="00883DA2" w:rsidRPr="00D443EB" w:rsidRDefault="00883DA2" w:rsidP="00744350">
            <w:pPr>
              <w:spacing w:before="120" w:after="120"/>
              <w:rPr>
                <w:rFonts w:eastAsiaTheme="minorEastAsia"/>
                <w:lang w:eastAsia="zh-CN"/>
              </w:rPr>
            </w:pPr>
            <w:r>
              <w:rPr>
                <w:rFonts w:eastAsiaTheme="minorEastAsia" w:hint="eastAsia"/>
                <w:lang w:eastAsia="zh-CN"/>
              </w:rPr>
              <w:t>Proposal</w:t>
            </w:r>
            <w:r>
              <w:t xml:space="preserve"> </w:t>
            </w:r>
            <w:r>
              <w:rPr>
                <w:rFonts w:eastAsiaTheme="minorEastAsia" w:hint="eastAsia"/>
                <w:lang w:eastAsia="zh-CN"/>
              </w:rPr>
              <w:t xml:space="preserve">4: </w:t>
            </w:r>
            <w:r w:rsidRPr="00D443EB">
              <w:rPr>
                <w:rFonts w:eastAsiaTheme="minorEastAsia"/>
                <w:lang w:eastAsia="zh-CN"/>
              </w:rPr>
              <w:t>RAN4 should discuss whether to define new PDSCH demodulation requirements for reliable PDSCH transmission with multi-TRP</w:t>
            </w:r>
          </w:p>
        </w:tc>
      </w:tr>
      <w:tr w:rsidR="00883DA2" w14:paraId="39E8CCBC" w14:textId="77777777" w:rsidTr="00805BE8">
        <w:trPr>
          <w:trHeight w:val="468"/>
        </w:trPr>
        <w:tc>
          <w:tcPr>
            <w:tcW w:w="1648" w:type="dxa"/>
          </w:tcPr>
          <w:p w14:paraId="1350804D" w14:textId="06B7F422" w:rsidR="00883DA2" w:rsidRDefault="00883DA2" w:rsidP="00805BE8">
            <w:pPr>
              <w:spacing w:before="120" w:after="120"/>
              <w:rPr>
                <w:rFonts w:eastAsiaTheme="minorEastAsia"/>
                <w:lang w:eastAsia="zh-CN"/>
              </w:rPr>
            </w:pPr>
            <w:r>
              <w:rPr>
                <w:rFonts w:eastAsiaTheme="minorEastAsia" w:hint="eastAsia"/>
                <w:lang w:eastAsia="zh-CN"/>
              </w:rPr>
              <w:lastRenderedPageBreak/>
              <w:t>R4-2001466</w:t>
            </w:r>
          </w:p>
        </w:tc>
        <w:tc>
          <w:tcPr>
            <w:tcW w:w="1437" w:type="dxa"/>
          </w:tcPr>
          <w:p w14:paraId="1256C758" w14:textId="3525CA05" w:rsidR="00883DA2" w:rsidRDefault="00883DA2" w:rsidP="00805BE8">
            <w:pPr>
              <w:spacing w:before="120" w:after="120"/>
              <w:rPr>
                <w:rFonts w:eastAsiaTheme="minorEastAsia"/>
                <w:lang w:eastAsia="zh-CN"/>
              </w:rPr>
            </w:pPr>
            <w:r w:rsidRPr="00BE7E19">
              <w:rPr>
                <w:rFonts w:eastAsiaTheme="minorEastAsia"/>
                <w:lang w:eastAsia="zh-CN"/>
              </w:rPr>
              <w:t>Huawei, HiSilicon</w:t>
            </w:r>
          </w:p>
        </w:tc>
        <w:tc>
          <w:tcPr>
            <w:tcW w:w="6772" w:type="dxa"/>
          </w:tcPr>
          <w:p w14:paraId="2C59504B" w14:textId="77777777" w:rsidR="00883DA2" w:rsidRPr="0087602B" w:rsidRDefault="00883DA2" w:rsidP="007F63F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1: </w:t>
            </w:r>
            <w:r w:rsidRPr="0087602B">
              <w:rPr>
                <w:rFonts w:eastAsiaTheme="minorEastAsia"/>
                <w:lang w:eastAsia="zh-CN"/>
              </w:rPr>
              <w:t>Define new performance requirements for Multi-PDSCH with full overlapped time-frequency resource allocation</w:t>
            </w:r>
          </w:p>
          <w:p w14:paraId="5DB7423B" w14:textId="3E04CFAC" w:rsidR="00883DA2" w:rsidRPr="0087602B"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2: </w:t>
            </w:r>
            <w:r w:rsidRPr="0087602B">
              <w:rPr>
                <w:rFonts w:eastAsiaTheme="minorEastAsia"/>
                <w:lang w:eastAsia="zh-CN"/>
              </w:rPr>
              <w:t>Not to define any new performance requirements for PDCCH for Multi-TRP</w:t>
            </w:r>
          </w:p>
          <w:p w14:paraId="599FD9EA" w14:textId="1B014178" w:rsidR="00883DA2" w:rsidRDefault="00883DA2" w:rsidP="005546B4">
            <w:pPr>
              <w:spacing w:before="120" w:after="120"/>
              <w:rPr>
                <w:rFonts w:eastAsiaTheme="minorEastAsia"/>
                <w:lang w:eastAsia="zh-CN"/>
              </w:rPr>
            </w:pPr>
            <w:r w:rsidRPr="0087602B">
              <w:t xml:space="preserve">Proposal </w:t>
            </w:r>
            <w:r w:rsidRPr="0087602B">
              <w:rPr>
                <w:rFonts w:eastAsiaTheme="minorEastAsia" w:hint="eastAsia"/>
                <w:lang w:eastAsia="zh-CN"/>
              </w:rPr>
              <w:t xml:space="preserve">3: </w:t>
            </w:r>
            <w:r w:rsidRPr="0087602B">
              <w:rPr>
                <w:rFonts w:eastAsiaTheme="minorEastAsia"/>
                <w:lang w:eastAsia="zh-CN"/>
              </w:rPr>
              <w:t>Consider the time and frequency offsets of two TRPs in test cases design in Multi-TRP</w:t>
            </w:r>
          </w:p>
          <w:p w14:paraId="533D911E" w14:textId="10BA5AC7" w:rsidR="00883DA2" w:rsidRDefault="00883DA2" w:rsidP="007F63F4">
            <w:pPr>
              <w:spacing w:before="120" w:after="120"/>
              <w:rPr>
                <w:rFonts w:eastAsiaTheme="minorEastAsia"/>
                <w:lang w:eastAsia="zh-CN"/>
              </w:rPr>
            </w:pPr>
            <w:r>
              <w:rPr>
                <w:rFonts w:eastAsiaTheme="minorEastAsia" w:hint="eastAsia"/>
                <w:lang w:eastAsia="zh-CN"/>
              </w:rPr>
              <w:t xml:space="preserve">Observation 1: </w:t>
            </w:r>
            <w:r w:rsidRPr="00460304">
              <w:rPr>
                <w:rFonts w:eastAsiaTheme="minorEastAsia"/>
                <w:lang w:eastAsia="zh-CN"/>
              </w:rPr>
              <w:t>Whether to define requirements for Mu</w:t>
            </w:r>
            <w:r w:rsidR="005679A9">
              <w:rPr>
                <w:rFonts w:eastAsiaTheme="minorEastAsia"/>
                <w:lang w:eastAsia="zh-CN"/>
              </w:rPr>
              <w:t>l</w:t>
            </w:r>
            <w:r w:rsidRPr="00460304">
              <w:rPr>
                <w:rFonts w:eastAsiaTheme="minorEastAsia"/>
                <w:lang w:eastAsia="zh-CN"/>
              </w:rPr>
              <w:t>ti-TRP in URLLC need to be further discussed since it is similar with the one in eMBB to some extent except the test metric</w:t>
            </w:r>
          </w:p>
          <w:p w14:paraId="262A2561" w14:textId="5D0C3A56" w:rsidR="00883DA2" w:rsidRPr="005546B4" w:rsidRDefault="00883DA2" w:rsidP="007F63F4">
            <w:pPr>
              <w:spacing w:before="120" w:after="120"/>
            </w:pPr>
            <w:r>
              <w:rPr>
                <w:rFonts w:eastAsiaTheme="minorEastAsia" w:hint="eastAsia"/>
                <w:lang w:eastAsia="zh-CN"/>
              </w:rPr>
              <w:t xml:space="preserve">Observation 2: </w:t>
            </w:r>
            <w:r w:rsidRPr="00460304">
              <w:t>If performance requirements for Multi-TRP in URLLC are needed, then we prefer to down select to scheme 1a or 4 considering to reduce the workload</w:t>
            </w:r>
          </w:p>
        </w:tc>
      </w:tr>
      <w:tr w:rsidR="00883DA2" w14:paraId="11E55EA9" w14:textId="77777777" w:rsidTr="00805BE8">
        <w:trPr>
          <w:trHeight w:val="468"/>
        </w:trPr>
        <w:tc>
          <w:tcPr>
            <w:tcW w:w="1648" w:type="dxa"/>
          </w:tcPr>
          <w:p w14:paraId="5A90D3C6" w14:textId="510DA7D1" w:rsidR="00883DA2" w:rsidRDefault="00883DA2" w:rsidP="00805BE8">
            <w:pPr>
              <w:spacing w:before="120" w:after="120"/>
              <w:rPr>
                <w:rFonts w:eastAsiaTheme="minorEastAsia"/>
                <w:lang w:eastAsia="zh-CN"/>
              </w:rPr>
            </w:pPr>
            <w:r>
              <w:rPr>
                <w:rFonts w:eastAsiaTheme="minorEastAsia" w:hint="eastAsia"/>
                <w:lang w:eastAsia="zh-CN"/>
              </w:rPr>
              <w:t>R4-2001467</w:t>
            </w:r>
          </w:p>
        </w:tc>
        <w:tc>
          <w:tcPr>
            <w:tcW w:w="1437" w:type="dxa"/>
          </w:tcPr>
          <w:p w14:paraId="01194400" w14:textId="7DD62499" w:rsidR="00883DA2" w:rsidRPr="00BE7E19"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1BF21656" w14:textId="141A926B"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Propose not to define new performance requirement for PDSCH enhancement in DMRS sequence generation</w:t>
            </w:r>
          </w:p>
          <w:p w14:paraId="060FBA0D" w14:textId="02BA8871"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C8581B">
              <w:rPr>
                <w:rFonts w:eastAsiaTheme="minorEastAsia"/>
                <w:lang w:eastAsia="zh-CN"/>
              </w:rPr>
              <w:t>Propose not to define any new PDSCH/PDCCH performance requirements for DL latency and overhead reduction in Multi-Beam for eMIMO</w:t>
            </w:r>
          </w:p>
          <w:p w14:paraId="4910F8FE" w14:textId="7CCB578F" w:rsidR="00883DA2" w:rsidRDefault="00883DA2" w:rsidP="00C8581B">
            <w:pPr>
              <w:spacing w:before="120" w:after="120"/>
              <w:rPr>
                <w:rFonts w:eastAsiaTheme="minorEastAsia"/>
                <w:lang w:eastAsia="zh-CN"/>
              </w:rPr>
            </w:pPr>
            <w:r>
              <w:rPr>
                <w:rFonts w:eastAsiaTheme="minorEastAsia" w:hint="eastAsia"/>
                <w:lang w:eastAsia="zh-CN"/>
              </w:rPr>
              <w:t xml:space="preserve">Observation 1: </w:t>
            </w:r>
            <w:r w:rsidRPr="00C8581B">
              <w:rPr>
                <w:rFonts w:eastAsiaTheme="minorEastAsia"/>
                <w:lang w:eastAsia="zh-CN"/>
              </w:rPr>
              <w:t>Consider the agreements of SCell recovery are more related to the RRM work scope, there is rather no impact on demodulation part and can be ignored</w:t>
            </w:r>
          </w:p>
          <w:p w14:paraId="41526B26" w14:textId="58CDE49D" w:rsidR="00883DA2" w:rsidRPr="00C8581B" w:rsidRDefault="00883DA2" w:rsidP="007F63F4">
            <w:pPr>
              <w:spacing w:before="120" w:after="120"/>
              <w:rPr>
                <w:rFonts w:eastAsiaTheme="minorEastAsia"/>
                <w:lang w:eastAsia="zh-CN"/>
              </w:rPr>
            </w:pPr>
            <w:r>
              <w:rPr>
                <w:rFonts w:eastAsiaTheme="minorEastAsia" w:hint="eastAsia"/>
                <w:lang w:eastAsia="zh-CN"/>
              </w:rPr>
              <w:t xml:space="preserve">Observation 2: </w:t>
            </w:r>
            <w:r w:rsidRPr="00C8581B">
              <w:rPr>
                <w:rFonts w:eastAsiaTheme="minorEastAsia"/>
                <w:lang w:eastAsia="zh-CN"/>
              </w:rPr>
              <w:t>Introducing L1-SINR measurement has few impact on demodulation part and can be ignored</w:t>
            </w:r>
          </w:p>
        </w:tc>
      </w:tr>
      <w:tr w:rsidR="00883DA2" w14:paraId="58725338" w14:textId="77777777" w:rsidTr="00805BE8">
        <w:trPr>
          <w:trHeight w:val="468"/>
        </w:trPr>
        <w:tc>
          <w:tcPr>
            <w:tcW w:w="1648" w:type="dxa"/>
          </w:tcPr>
          <w:p w14:paraId="48CFE09F" w14:textId="24CD93FD" w:rsidR="00883DA2" w:rsidRDefault="00883DA2" w:rsidP="00805BE8">
            <w:pPr>
              <w:spacing w:before="120" w:after="120"/>
              <w:rPr>
                <w:rFonts w:eastAsiaTheme="minorEastAsia"/>
                <w:lang w:eastAsia="zh-CN"/>
              </w:rPr>
            </w:pPr>
            <w:r>
              <w:rPr>
                <w:rFonts w:eastAsiaTheme="minorEastAsia" w:hint="eastAsia"/>
                <w:lang w:eastAsia="zh-CN"/>
              </w:rPr>
              <w:t>R4-2001469</w:t>
            </w:r>
          </w:p>
        </w:tc>
        <w:tc>
          <w:tcPr>
            <w:tcW w:w="1437" w:type="dxa"/>
          </w:tcPr>
          <w:p w14:paraId="69E903B5" w14:textId="0A533375"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2B402FB1" w14:textId="627EF617" w:rsidR="00883DA2" w:rsidRPr="00C8581B"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C8581B">
              <w:rPr>
                <w:rFonts w:eastAsiaTheme="minorEastAsia"/>
                <w:lang w:eastAsia="zh-CN"/>
              </w:rPr>
              <w:t>Not to define PUCCH performance requirements for multi-PDSCH feedback</w:t>
            </w:r>
          </w:p>
        </w:tc>
      </w:tr>
      <w:tr w:rsidR="00883DA2" w14:paraId="1E746253" w14:textId="77777777" w:rsidTr="00805BE8">
        <w:trPr>
          <w:trHeight w:val="468"/>
        </w:trPr>
        <w:tc>
          <w:tcPr>
            <w:tcW w:w="1648" w:type="dxa"/>
          </w:tcPr>
          <w:p w14:paraId="435957EC" w14:textId="6DB8C28A" w:rsidR="00883DA2" w:rsidRDefault="00883DA2" w:rsidP="00805BE8">
            <w:pPr>
              <w:spacing w:before="120" w:after="120"/>
              <w:rPr>
                <w:rFonts w:eastAsiaTheme="minorEastAsia"/>
                <w:lang w:eastAsia="zh-CN"/>
              </w:rPr>
            </w:pPr>
            <w:r>
              <w:rPr>
                <w:rFonts w:eastAsiaTheme="minorEastAsia" w:hint="eastAsia"/>
                <w:lang w:eastAsia="zh-CN"/>
              </w:rPr>
              <w:t>R4-2001470</w:t>
            </w:r>
          </w:p>
        </w:tc>
        <w:tc>
          <w:tcPr>
            <w:tcW w:w="1437" w:type="dxa"/>
          </w:tcPr>
          <w:p w14:paraId="558ECF20" w14:textId="11AAAAC4" w:rsidR="00883DA2" w:rsidRDefault="00883DA2" w:rsidP="00805BE8">
            <w:pPr>
              <w:spacing w:before="120" w:after="120"/>
              <w:rPr>
                <w:rFonts w:eastAsiaTheme="minorEastAsia"/>
                <w:lang w:eastAsia="zh-CN"/>
              </w:rPr>
            </w:pPr>
            <w:r>
              <w:rPr>
                <w:rFonts w:eastAsiaTheme="minorEastAsia" w:hint="eastAsia"/>
                <w:lang w:eastAsia="zh-CN"/>
              </w:rPr>
              <w:t>Huawei, HiSilicon</w:t>
            </w:r>
          </w:p>
        </w:tc>
        <w:tc>
          <w:tcPr>
            <w:tcW w:w="6772" w:type="dxa"/>
          </w:tcPr>
          <w:p w14:paraId="7F5EFC8D" w14:textId="77777777" w:rsidR="00883DA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1: </w:t>
            </w:r>
            <w:r w:rsidRPr="00751342">
              <w:t>Propose not to define any new PUSCH and PUCCH performance requirements for DFT-S-OFDM based DMRS enhancement</w:t>
            </w:r>
          </w:p>
          <w:p w14:paraId="62ACE905" w14:textId="5A8AFC44" w:rsidR="00883DA2" w:rsidRPr="00751342" w:rsidRDefault="00883DA2" w:rsidP="00C8581B">
            <w:pPr>
              <w:spacing w:before="120" w:after="120"/>
              <w:rPr>
                <w:rFonts w:eastAsiaTheme="minorEastAsia"/>
                <w:lang w:eastAsia="zh-CN"/>
              </w:rPr>
            </w:pPr>
            <w:r w:rsidRPr="00BE7E19">
              <w:t xml:space="preserve">Proposal </w:t>
            </w:r>
            <w:r>
              <w:rPr>
                <w:rFonts w:eastAsiaTheme="minorEastAsia" w:hint="eastAsia"/>
                <w:lang w:eastAsia="zh-CN"/>
              </w:rPr>
              <w:t xml:space="preserve">2: </w:t>
            </w:r>
            <w:r w:rsidRPr="00751342">
              <w:rPr>
                <w:rFonts w:eastAsiaTheme="minorEastAsia"/>
                <w:lang w:eastAsia="zh-CN"/>
              </w:rPr>
              <w:t>Propose not to define any new PUCCH performance requirements for UL latency and overhead reduction.</w:t>
            </w:r>
          </w:p>
        </w:tc>
      </w:tr>
      <w:tr w:rsidR="00883DA2" w14:paraId="203B0F4C" w14:textId="77777777" w:rsidTr="00805BE8">
        <w:trPr>
          <w:trHeight w:val="468"/>
        </w:trPr>
        <w:tc>
          <w:tcPr>
            <w:tcW w:w="1648" w:type="dxa"/>
          </w:tcPr>
          <w:p w14:paraId="533B55A9" w14:textId="7905E95E" w:rsidR="00883DA2" w:rsidRDefault="00883DA2" w:rsidP="00805BE8">
            <w:pPr>
              <w:spacing w:before="120" w:after="120"/>
              <w:rPr>
                <w:rFonts w:eastAsiaTheme="minorEastAsia"/>
                <w:lang w:eastAsia="zh-CN"/>
              </w:rPr>
            </w:pPr>
            <w:r>
              <w:rPr>
                <w:rFonts w:eastAsiaTheme="minorEastAsia" w:hint="eastAsia"/>
                <w:lang w:eastAsia="zh-CN"/>
              </w:rPr>
              <w:t>R4-2001740</w:t>
            </w:r>
          </w:p>
        </w:tc>
        <w:tc>
          <w:tcPr>
            <w:tcW w:w="1437" w:type="dxa"/>
          </w:tcPr>
          <w:p w14:paraId="26520D56" w14:textId="252770DE" w:rsidR="00883DA2" w:rsidRPr="00BE7E19" w:rsidRDefault="00883DA2" w:rsidP="00805BE8">
            <w:pPr>
              <w:spacing w:before="120" w:after="120"/>
              <w:rPr>
                <w:rFonts w:eastAsiaTheme="minorEastAsia"/>
                <w:lang w:eastAsia="zh-CN"/>
              </w:rPr>
            </w:pPr>
            <w:r>
              <w:rPr>
                <w:rFonts w:eastAsiaTheme="minorEastAsia" w:hint="eastAsia"/>
                <w:lang w:eastAsia="zh-CN"/>
              </w:rPr>
              <w:t>Intel</w:t>
            </w:r>
          </w:p>
        </w:tc>
        <w:tc>
          <w:tcPr>
            <w:tcW w:w="6772" w:type="dxa"/>
          </w:tcPr>
          <w:p w14:paraId="4E851F8B" w14:textId="467403BA" w:rsidR="00883DA2" w:rsidRPr="00BE7E19" w:rsidRDefault="00883DA2" w:rsidP="00BE7E19">
            <w:pPr>
              <w:spacing w:before="120" w:after="120"/>
            </w:pPr>
            <w:r w:rsidRPr="00BE7E19">
              <w:t xml:space="preserve">Proposal </w:t>
            </w:r>
            <w:r>
              <w:rPr>
                <w:rFonts w:eastAsiaTheme="minorEastAsia" w:hint="eastAsia"/>
                <w:lang w:eastAsia="zh-CN"/>
              </w:rPr>
              <w:t>1</w:t>
            </w:r>
            <w:r>
              <w:t>:</w:t>
            </w:r>
            <w:r w:rsidRPr="00BE7E19">
              <w:t xml:space="preserve"> Define PDSCH demodulation requirements for multi-DCI and single DCI based schemes using same PDSCH test configuration.</w:t>
            </w:r>
          </w:p>
          <w:p w14:paraId="64180809" w14:textId="748F2E38" w:rsidR="00883DA2" w:rsidRPr="00BE7E19" w:rsidRDefault="00883DA2" w:rsidP="00BE7E19">
            <w:pPr>
              <w:spacing w:before="120" w:after="120"/>
            </w:pPr>
            <w:r>
              <w:t xml:space="preserve">Proposal </w:t>
            </w:r>
            <w:r w:rsidRPr="0000242E">
              <w:rPr>
                <w:rFonts w:hint="eastAsia"/>
              </w:rPr>
              <w:t>2</w:t>
            </w:r>
            <w:r>
              <w:t>:</w:t>
            </w:r>
            <w:r>
              <w:rPr>
                <w:rFonts w:eastAsiaTheme="minorEastAsia" w:hint="eastAsia"/>
                <w:lang w:eastAsia="zh-CN"/>
              </w:rPr>
              <w:t xml:space="preserve"> </w:t>
            </w:r>
            <w:r w:rsidRPr="00BE7E19">
              <w:t>Define PDSCH demodulation requirements for repetition schemes 2a, 3 and 4.</w:t>
            </w:r>
          </w:p>
          <w:p w14:paraId="08F93ABB" w14:textId="0B2823C6" w:rsidR="00883DA2" w:rsidRPr="00BE7E19" w:rsidRDefault="00883DA2" w:rsidP="00BE7E19">
            <w:pPr>
              <w:spacing w:before="120" w:after="120"/>
            </w:pPr>
            <w:r>
              <w:t xml:space="preserve">Proposal </w:t>
            </w:r>
            <w:r>
              <w:rPr>
                <w:rFonts w:eastAsiaTheme="minorEastAsia" w:hint="eastAsia"/>
                <w:lang w:eastAsia="zh-CN"/>
              </w:rPr>
              <w:t>3</w:t>
            </w:r>
            <w:r>
              <w:t>:</w:t>
            </w:r>
            <w:r>
              <w:rPr>
                <w:rFonts w:eastAsiaTheme="minorEastAsia" w:hint="eastAsia"/>
                <w:lang w:eastAsia="zh-CN"/>
              </w:rPr>
              <w:t xml:space="preserve"> </w:t>
            </w:r>
            <w:r w:rsidRPr="00BE7E19">
              <w:t>Define one DL test to verify receive processing of Rel-16 DMRS.</w:t>
            </w:r>
          </w:p>
          <w:p w14:paraId="5C4EDC44" w14:textId="34A91669" w:rsidR="00883DA2" w:rsidRPr="00BE7E19" w:rsidRDefault="00883DA2" w:rsidP="00BE7E19">
            <w:pPr>
              <w:spacing w:before="120" w:after="120"/>
            </w:pPr>
            <w:r>
              <w:t xml:space="preserve">Proposal </w:t>
            </w:r>
            <w:r>
              <w:rPr>
                <w:rFonts w:eastAsiaTheme="minorEastAsia" w:hint="eastAsia"/>
                <w:lang w:eastAsia="zh-CN"/>
              </w:rPr>
              <w:t>4</w:t>
            </w:r>
            <w:r>
              <w:t>:</w:t>
            </w:r>
            <w:r>
              <w:rPr>
                <w:rFonts w:eastAsiaTheme="minorEastAsia" w:hint="eastAsia"/>
                <w:lang w:eastAsia="zh-CN"/>
              </w:rPr>
              <w:t xml:space="preserve"> </w:t>
            </w:r>
            <w:r w:rsidRPr="00BE7E19">
              <w:t>Define one UL CP-OFDM test to verify receive processing of Rel-16 DMRS reusing setup (with modification in DMRS configuration) and SNR point from one of existing Rel-15 PUSCH requirements.</w:t>
            </w:r>
          </w:p>
          <w:p w14:paraId="34D66706" w14:textId="6B24C10D" w:rsidR="00883DA2" w:rsidRPr="0000242E" w:rsidRDefault="00883DA2" w:rsidP="00805BE8">
            <w:pPr>
              <w:spacing w:before="120" w:after="120"/>
              <w:rPr>
                <w:rFonts w:eastAsiaTheme="minorEastAsia"/>
                <w:lang w:eastAsia="zh-CN"/>
              </w:rPr>
            </w:pPr>
            <w:r w:rsidRPr="00BE7E19">
              <w:t xml:space="preserve">Proposal </w:t>
            </w:r>
            <w:r>
              <w:rPr>
                <w:rFonts w:eastAsiaTheme="minorEastAsia" w:hint="eastAsia"/>
                <w:lang w:eastAsia="zh-CN"/>
              </w:rPr>
              <w:t>5</w:t>
            </w:r>
            <w:r>
              <w:t>:</w:t>
            </w:r>
            <w:r>
              <w:rPr>
                <w:rFonts w:eastAsiaTheme="minorEastAsia" w:hint="eastAsia"/>
                <w:lang w:eastAsia="zh-CN"/>
              </w:rPr>
              <w:t xml:space="preserve"> </w:t>
            </w:r>
            <w:r w:rsidRPr="00BE7E19">
              <w:t>Do not define UL requirements to verify receive processing of Rel-16 DMRS for scenarios with DFT-S-OFDM waveform.</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FBD1A51" w14:textId="34689E12" w:rsidR="00290D1B" w:rsidRDefault="00A83B15" w:rsidP="00290D1B">
      <w:pPr>
        <w:pStyle w:val="3"/>
        <w:rPr>
          <w:sz w:val="24"/>
          <w:szCs w:val="16"/>
        </w:rPr>
      </w:pPr>
      <w:r>
        <w:rPr>
          <w:rFonts w:hint="eastAsia"/>
          <w:sz w:val="24"/>
          <w:szCs w:val="16"/>
        </w:rPr>
        <w:t xml:space="preserve">Sub-topic 1-1: </w:t>
      </w:r>
      <w:r w:rsidR="007805CF">
        <w:rPr>
          <w:sz w:val="24"/>
          <w:szCs w:val="16"/>
        </w:rPr>
        <w:t xml:space="preserve">Test scope of </w:t>
      </w:r>
      <w:r w:rsidR="002F100D">
        <w:rPr>
          <w:rFonts w:hint="eastAsia"/>
          <w:sz w:val="24"/>
          <w:szCs w:val="16"/>
        </w:rPr>
        <w:t xml:space="preserve">Enhancement on </w:t>
      </w:r>
      <w:r w:rsidR="00290D1B">
        <w:rPr>
          <w:rFonts w:hint="eastAsia"/>
          <w:sz w:val="24"/>
          <w:szCs w:val="16"/>
        </w:rPr>
        <w:t>Multi-TRP/Pannnel tranmssion</w:t>
      </w:r>
      <w:r w:rsidR="003503CF">
        <w:rPr>
          <w:sz w:val="24"/>
          <w:szCs w:val="16"/>
        </w:rPr>
        <w:t>(1st round)</w:t>
      </w:r>
      <w:r w:rsidR="00290D1B">
        <w:rPr>
          <w:rFonts w:hint="eastAsia"/>
          <w:sz w:val="24"/>
          <w:szCs w:val="16"/>
        </w:rPr>
        <w:t xml:space="preserve">  </w:t>
      </w:r>
    </w:p>
    <w:p w14:paraId="6B46B474" w14:textId="77777777" w:rsidR="00F81C9A" w:rsidRDefault="00F81C9A" w:rsidP="00F81C9A">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1285AEF8" w14:textId="77777777" w:rsidR="00F81C9A" w:rsidRPr="00046681" w:rsidRDefault="00F81C9A" w:rsidP="00F81C9A">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2D961811"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722611F3" w14:textId="77777777" w:rsidR="00F81C9A" w:rsidRPr="00046681"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75661F83" w14:textId="49ADC76C" w:rsidR="00F81C9A" w:rsidRPr="00831E2B" w:rsidRDefault="00F81C9A" w:rsidP="00F81C9A">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1E937E97" w14:textId="071F82F8" w:rsidR="00F81C9A" w:rsidRPr="000158DB" w:rsidRDefault="00F81C9A" w:rsidP="000158DB">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whether new PDSCH </w:t>
      </w:r>
      <w:r>
        <w:rPr>
          <w:i/>
          <w:color w:val="0070C0"/>
          <w:lang w:val="en-US" w:eastAsia="zh-CN"/>
        </w:rPr>
        <w:t>demodulatio</w:t>
      </w:r>
      <w:r>
        <w:rPr>
          <w:rFonts w:hint="eastAsia"/>
          <w:i/>
          <w:color w:val="0070C0"/>
          <w:lang w:val="en-US" w:eastAsia="zh-CN"/>
        </w:rPr>
        <w:t xml:space="preserve">n with scheduled by multi-DCI/single-DCI </w:t>
      </w:r>
      <w:r>
        <w:rPr>
          <w:i/>
          <w:color w:val="0070C0"/>
          <w:lang w:val="en-US" w:eastAsia="zh-CN"/>
        </w:rPr>
        <w:t>should</w:t>
      </w:r>
      <w:r>
        <w:rPr>
          <w:rFonts w:hint="eastAsia"/>
          <w:i/>
          <w:color w:val="0070C0"/>
          <w:lang w:val="en-US" w:eastAsia="zh-CN"/>
        </w:rPr>
        <w:t xml:space="preserve"> be </w:t>
      </w:r>
      <w:r>
        <w:rPr>
          <w:i/>
          <w:color w:val="0070C0"/>
          <w:lang w:val="en-US" w:eastAsia="zh-CN"/>
        </w:rPr>
        <w:t>specified</w:t>
      </w:r>
      <w:r>
        <w:rPr>
          <w:rFonts w:hint="eastAsia"/>
          <w:i/>
          <w:color w:val="0070C0"/>
          <w:lang w:val="en-US" w:eastAsia="zh-CN"/>
        </w:rPr>
        <w:t xml:space="preserve">, as well as for URLLC </w:t>
      </w:r>
      <w:r>
        <w:rPr>
          <w:i/>
          <w:color w:val="0070C0"/>
          <w:lang w:val="en-US" w:eastAsia="zh-CN"/>
        </w:rPr>
        <w:t>requirements</w:t>
      </w:r>
      <w:r>
        <w:rPr>
          <w:rFonts w:hint="eastAsia"/>
          <w:i/>
          <w:color w:val="0070C0"/>
          <w:lang w:val="en-US" w:eastAsia="zh-CN"/>
        </w:rPr>
        <w:t xml:space="preserve">. Meanwhile, if RAN4 agree to define the requirement,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639B09F2" w14:textId="5EEB783F" w:rsidR="00EF2F79" w:rsidRDefault="002F100D" w:rsidP="002F100D">
      <w:pPr>
        <w:rPr>
          <w:i/>
          <w:color w:val="0070C0"/>
          <w:lang w:val="en-US" w:eastAsia="zh-CN"/>
        </w:rPr>
      </w:pPr>
      <w:r>
        <w:rPr>
          <w:i/>
          <w:color w:val="0070C0"/>
          <w:lang w:val="en-US" w:eastAsia="zh-CN"/>
        </w:rPr>
        <w:t>Open issues and candidate options before e-meeting:</w:t>
      </w:r>
    </w:p>
    <w:p w14:paraId="4CC2AE99" w14:textId="52991261" w:rsidR="00EF2F79" w:rsidRDefault="00EF2F79" w:rsidP="00EF2F79">
      <w:pPr>
        <w:rPr>
          <w:b/>
          <w:color w:val="0070C0"/>
          <w:u w:val="single"/>
          <w:lang w:eastAsia="zh-CN"/>
        </w:rPr>
      </w:pPr>
      <w:r>
        <w:rPr>
          <w:b/>
          <w:color w:val="0070C0"/>
          <w:u w:val="single"/>
          <w:lang w:eastAsia="ko-KR"/>
        </w:rPr>
        <w:t>Issue 1-1</w:t>
      </w:r>
      <w:r w:rsidR="00A43748">
        <w:rPr>
          <w:b/>
          <w:color w:val="0070C0"/>
          <w:u w:val="single"/>
          <w:lang w:eastAsia="ko-KR"/>
        </w:rPr>
        <w:t>-1</w:t>
      </w:r>
      <w:r>
        <w:rPr>
          <w:b/>
          <w:color w:val="0070C0"/>
          <w:u w:val="single"/>
          <w:lang w:eastAsia="ko-KR"/>
        </w:rPr>
        <w:t xml:space="preserve">: </w:t>
      </w:r>
      <w:r>
        <w:rPr>
          <w:rFonts w:hint="eastAsia"/>
          <w:b/>
          <w:color w:val="0070C0"/>
          <w:u w:val="single"/>
          <w:lang w:eastAsia="zh-CN"/>
        </w:rPr>
        <w:t>Multi-</w:t>
      </w:r>
      <w:r w:rsidR="004107D6">
        <w:rPr>
          <w:rFonts w:hint="eastAsia"/>
          <w:b/>
          <w:color w:val="0070C0"/>
          <w:u w:val="single"/>
          <w:lang w:eastAsia="zh-CN"/>
        </w:rPr>
        <w:t>PDSCH requirement scheduled by multi-DCI</w:t>
      </w:r>
    </w:p>
    <w:p w14:paraId="63B10596"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19303BD0" w14:textId="672DAC89" w:rsidR="00EF2F79" w:rsidRDefault="006B46CA" w:rsidP="00EF2F79">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PDSCH requirements required by multi-PDCCH</w:t>
      </w:r>
      <w:r w:rsidR="000158DB">
        <w:rPr>
          <w:rFonts w:eastAsia="宋体" w:hint="eastAsia"/>
          <w:color w:val="0070C0"/>
          <w:szCs w:val="24"/>
          <w:lang w:eastAsia="zh-CN"/>
        </w:rPr>
        <w:t xml:space="preserve"> scheduling</w:t>
      </w:r>
      <w:r>
        <w:rPr>
          <w:rFonts w:eastAsia="宋体" w:hint="eastAsia"/>
          <w:color w:val="0070C0"/>
          <w:szCs w:val="24"/>
          <w:lang w:eastAsia="zh-CN"/>
        </w:rPr>
        <w:t xml:space="preserve"> based multi-TRP/multi-panel </w:t>
      </w:r>
      <w:r>
        <w:rPr>
          <w:rFonts w:eastAsia="宋体"/>
          <w:color w:val="0070C0"/>
          <w:szCs w:val="24"/>
          <w:lang w:eastAsia="zh-CN"/>
        </w:rPr>
        <w:t>transmission</w:t>
      </w:r>
      <w:r>
        <w:rPr>
          <w:rFonts w:eastAsia="宋体" w:hint="eastAsia"/>
          <w:color w:val="0070C0"/>
          <w:szCs w:val="24"/>
          <w:lang w:eastAsia="zh-CN"/>
        </w:rPr>
        <w:t xml:space="preserve"> (Samsung,</w:t>
      </w:r>
      <w:r w:rsidR="00880CD7">
        <w:rPr>
          <w:rFonts w:eastAsia="宋体" w:hint="eastAsia"/>
          <w:color w:val="0070C0"/>
          <w:szCs w:val="24"/>
          <w:lang w:eastAsia="zh-CN"/>
        </w:rPr>
        <w:t xml:space="preserve"> </w:t>
      </w:r>
      <w:r>
        <w:rPr>
          <w:rFonts w:eastAsia="宋体" w:hint="eastAsia"/>
          <w:color w:val="0070C0"/>
          <w:szCs w:val="24"/>
          <w:lang w:eastAsia="zh-CN"/>
        </w:rPr>
        <w:t>Huawei</w:t>
      </w:r>
      <w:r w:rsidR="003C09D0">
        <w:rPr>
          <w:rFonts w:eastAsia="宋体" w:hint="eastAsia"/>
          <w:color w:val="0070C0"/>
          <w:szCs w:val="24"/>
          <w:lang w:eastAsia="zh-CN"/>
        </w:rPr>
        <w:t>, Ericsson, QC</w:t>
      </w:r>
      <w:r w:rsidR="00223FEE">
        <w:rPr>
          <w:rFonts w:eastAsia="宋体" w:hint="eastAsia"/>
          <w:color w:val="0070C0"/>
          <w:szCs w:val="24"/>
          <w:lang w:eastAsia="zh-CN"/>
        </w:rPr>
        <w:t>,</w:t>
      </w:r>
      <w:r w:rsidR="003773D6">
        <w:rPr>
          <w:rFonts w:eastAsia="宋体" w:hint="eastAsia"/>
          <w:color w:val="0070C0"/>
          <w:szCs w:val="24"/>
          <w:lang w:eastAsia="zh-CN"/>
        </w:rPr>
        <w:t xml:space="preserve"> </w:t>
      </w:r>
      <w:r w:rsidR="00223FEE">
        <w:rPr>
          <w:rFonts w:eastAsia="宋体" w:hint="eastAsia"/>
          <w:color w:val="0070C0"/>
          <w:szCs w:val="24"/>
          <w:lang w:eastAsia="zh-CN"/>
        </w:rPr>
        <w:t>Intel</w:t>
      </w:r>
      <w:r>
        <w:rPr>
          <w:rFonts w:eastAsia="宋体" w:hint="eastAsia"/>
          <w:color w:val="0070C0"/>
          <w:szCs w:val="24"/>
          <w:lang w:eastAsia="zh-CN"/>
        </w:rPr>
        <w:t>)</w:t>
      </w:r>
    </w:p>
    <w:p w14:paraId="6620B4CF" w14:textId="77777777" w:rsidR="00EF2F79" w:rsidRDefault="00EF2F79" w:rsidP="00EF2F79">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0FC55B18" w14:textId="7D6C910C" w:rsidR="00EF2F79" w:rsidRPr="000158DB" w:rsidRDefault="000158DB" w:rsidP="000158DB">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C26B22A" w14:textId="77777777" w:rsidR="000158DB" w:rsidRPr="000158DB" w:rsidRDefault="000158DB" w:rsidP="002F100D">
      <w:pPr>
        <w:rPr>
          <w:i/>
          <w:color w:val="0070C0"/>
          <w:lang w:val="en-US" w:eastAsia="zh-CN"/>
        </w:rPr>
      </w:pPr>
    </w:p>
    <w:p w14:paraId="17F14D4C" w14:textId="4CC65CAA" w:rsidR="004107D6" w:rsidRDefault="004107D6" w:rsidP="004107D6">
      <w:pPr>
        <w:rPr>
          <w:b/>
          <w:color w:val="0070C0"/>
          <w:u w:val="single"/>
          <w:lang w:eastAsia="zh-CN"/>
        </w:rPr>
      </w:pPr>
      <w:r>
        <w:rPr>
          <w:b/>
          <w:color w:val="0070C0"/>
          <w:u w:val="single"/>
          <w:lang w:eastAsia="ko-KR"/>
        </w:rPr>
        <w:t>Issue 1-</w:t>
      </w:r>
      <w:r w:rsidR="00A43748">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Multi-PDSCH requirement scheduled by single-DCI</w:t>
      </w:r>
    </w:p>
    <w:p w14:paraId="1F2F278A"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6F0CA52F" w14:textId="518A485C"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Define the PDSCH requirements required by single-PDSCH scheduling based on multi-TRP/multi-panel </w:t>
      </w:r>
      <w:r>
        <w:rPr>
          <w:rFonts w:eastAsia="宋体"/>
          <w:color w:val="0070C0"/>
          <w:szCs w:val="24"/>
          <w:lang w:eastAsia="zh-CN"/>
        </w:rPr>
        <w:t>transmission</w:t>
      </w:r>
      <w:r w:rsidR="003C09D0">
        <w:rPr>
          <w:rFonts w:eastAsia="宋体" w:hint="eastAsia"/>
          <w:color w:val="0070C0"/>
          <w:szCs w:val="24"/>
          <w:lang w:eastAsia="zh-CN"/>
        </w:rPr>
        <w:t xml:space="preserve"> (Samsung</w:t>
      </w:r>
      <w:r w:rsidR="003773D6">
        <w:rPr>
          <w:rFonts w:eastAsia="宋体" w:hint="eastAsia"/>
          <w:color w:val="0070C0"/>
          <w:szCs w:val="24"/>
          <w:lang w:eastAsia="zh-CN"/>
        </w:rPr>
        <w:t>, Intel, QC</w:t>
      </w:r>
      <w:r w:rsidR="003C09D0">
        <w:rPr>
          <w:rFonts w:eastAsia="宋体" w:hint="eastAsia"/>
          <w:color w:val="0070C0"/>
          <w:szCs w:val="24"/>
          <w:lang w:eastAsia="zh-CN"/>
        </w:rPr>
        <w:t>)</w:t>
      </w:r>
    </w:p>
    <w:p w14:paraId="0919CB80"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3DA09D28" w14:textId="19023859"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A64CBF5" w14:textId="77777777" w:rsidR="004107D6" w:rsidRDefault="004107D6" w:rsidP="002F100D">
      <w:pPr>
        <w:rPr>
          <w:i/>
          <w:color w:val="0070C0"/>
          <w:lang w:val="en-US" w:eastAsia="zh-CN"/>
        </w:rPr>
      </w:pPr>
    </w:p>
    <w:p w14:paraId="41C93236" w14:textId="05B30644" w:rsidR="004107D6" w:rsidRDefault="004107D6" w:rsidP="004107D6">
      <w:pPr>
        <w:rPr>
          <w:b/>
          <w:color w:val="0070C0"/>
          <w:u w:val="single"/>
          <w:lang w:eastAsia="zh-CN"/>
        </w:rPr>
      </w:pPr>
      <w:r>
        <w:rPr>
          <w:b/>
          <w:color w:val="0070C0"/>
          <w:u w:val="single"/>
          <w:lang w:eastAsia="ko-KR"/>
        </w:rPr>
        <w:t>Issue 1-</w:t>
      </w:r>
      <w:r w:rsidR="00A43748">
        <w:rPr>
          <w:b/>
          <w:color w:val="0070C0"/>
          <w:u w:val="single"/>
          <w:lang w:eastAsia="ko-KR"/>
        </w:rPr>
        <w:t>1-</w:t>
      </w:r>
      <w:r w:rsidR="00A83B15">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Multi-TRP requirements for URLLC </w:t>
      </w:r>
    </w:p>
    <w:p w14:paraId="5E981935"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0C0BED0F" w14:textId="5E2018B2"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FFS to define requirements for Multi-TRP in URLLC (HW, </w:t>
      </w:r>
      <w:r w:rsidR="00CB0B6E">
        <w:rPr>
          <w:rFonts w:eastAsia="宋体" w:hint="eastAsia"/>
          <w:color w:val="0070C0"/>
          <w:szCs w:val="24"/>
          <w:lang w:eastAsia="zh-CN"/>
        </w:rPr>
        <w:t>Ericsson</w:t>
      </w:r>
      <w:r>
        <w:rPr>
          <w:rFonts w:eastAsia="宋体" w:hint="eastAsia"/>
          <w:color w:val="0070C0"/>
          <w:szCs w:val="24"/>
          <w:lang w:eastAsia="zh-CN"/>
        </w:rPr>
        <w:t>)</w:t>
      </w:r>
    </w:p>
    <w:p w14:paraId="40921404" w14:textId="3EB27976" w:rsidR="004107D6" w:rsidRDefault="004107D6"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 Deprioritize URLLC requirements with Multi-TRP pending on the progress on performance requirements of Rel-16 URLLC WI (Samsung</w:t>
      </w:r>
      <w:ins w:id="2" w:author="Huawei" w:date="2020-02-24T11:54:00Z">
        <w:r w:rsidR="00AC2F73">
          <w:rPr>
            <w:rFonts w:eastAsia="宋体"/>
            <w:color w:val="0070C0"/>
            <w:szCs w:val="24"/>
            <w:lang w:eastAsia="zh-CN"/>
          </w:rPr>
          <w:t>, Huawei</w:t>
        </w:r>
      </w:ins>
      <w:r>
        <w:rPr>
          <w:rFonts w:eastAsia="宋体" w:hint="eastAsia"/>
          <w:color w:val="0070C0"/>
          <w:szCs w:val="24"/>
          <w:lang w:eastAsia="zh-CN"/>
        </w:rPr>
        <w:t>)</w:t>
      </w:r>
    </w:p>
    <w:p w14:paraId="10605EBA" w14:textId="78B47F45" w:rsidR="00CB0B6E" w:rsidRDefault="00CB0B6E"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Define requirements for Multi-TRP in URLLC (Intel)</w:t>
      </w:r>
    </w:p>
    <w:p w14:paraId="3F16C6CD" w14:textId="77777777" w:rsidR="004107D6" w:rsidRDefault="004107D6" w:rsidP="004107D6">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67D58F25" w14:textId="272FABFE" w:rsidR="004107D6" w:rsidRDefault="000158DB" w:rsidP="004107D6">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CFAEFA9" w14:textId="77777777" w:rsidR="004107D6" w:rsidRDefault="004107D6" w:rsidP="002F100D">
      <w:pPr>
        <w:rPr>
          <w:i/>
          <w:color w:val="0070C0"/>
          <w:lang w:val="en-US" w:eastAsia="zh-CN"/>
        </w:rPr>
      </w:pPr>
    </w:p>
    <w:p w14:paraId="611EE8B9" w14:textId="05DA250D" w:rsidR="002F100D" w:rsidRDefault="002F100D" w:rsidP="002F100D">
      <w:pPr>
        <w:rPr>
          <w:b/>
          <w:color w:val="0070C0"/>
          <w:u w:val="single"/>
          <w:lang w:eastAsia="zh-CN"/>
        </w:rPr>
      </w:pPr>
      <w:r>
        <w:rPr>
          <w:b/>
          <w:color w:val="0070C0"/>
          <w:u w:val="single"/>
          <w:lang w:eastAsia="ko-KR"/>
        </w:rPr>
        <w:t>Issue 1-</w:t>
      </w:r>
      <w:r w:rsidR="008C47D6">
        <w:rPr>
          <w:b/>
          <w:color w:val="0070C0"/>
          <w:u w:val="single"/>
          <w:lang w:eastAsia="ko-KR"/>
        </w:rPr>
        <w:t>1-</w:t>
      </w:r>
      <w:r w:rsidR="00A83B15">
        <w:rPr>
          <w:rFonts w:hint="eastAsia"/>
          <w:b/>
          <w:color w:val="0070C0"/>
          <w:u w:val="single"/>
          <w:lang w:eastAsia="zh-CN"/>
        </w:rPr>
        <w:t>4</w:t>
      </w:r>
      <w:r>
        <w:rPr>
          <w:b/>
          <w:color w:val="0070C0"/>
          <w:u w:val="single"/>
          <w:lang w:eastAsia="ko-KR"/>
        </w:rPr>
        <w:t xml:space="preserve">: </w:t>
      </w:r>
      <w:r w:rsidR="004107D6">
        <w:rPr>
          <w:rFonts w:hint="eastAsia"/>
          <w:b/>
          <w:color w:val="0070C0"/>
          <w:u w:val="single"/>
          <w:lang w:eastAsia="zh-CN"/>
        </w:rPr>
        <w:t>P</w:t>
      </w:r>
      <w:r w:rsidR="00153F8A">
        <w:rPr>
          <w:rFonts w:hint="eastAsia"/>
          <w:b/>
          <w:color w:val="0070C0"/>
          <w:u w:val="single"/>
          <w:lang w:eastAsia="zh-CN"/>
        </w:rPr>
        <w:t>U</w:t>
      </w:r>
      <w:r w:rsidR="004107D6">
        <w:rPr>
          <w:rFonts w:hint="eastAsia"/>
          <w:b/>
          <w:color w:val="0070C0"/>
          <w:u w:val="single"/>
          <w:lang w:eastAsia="zh-CN"/>
        </w:rPr>
        <w:t>CCH requirement for multi-PDSCH feedback</w:t>
      </w:r>
    </w:p>
    <w:p w14:paraId="79D2E29C"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A4C7FF9" w14:textId="5A9AE260" w:rsidR="002F100D"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PUCCH performance requirements for multi-PDSCH feedback</w:t>
      </w:r>
      <w:r w:rsidR="00A56E9A">
        <w:rPr>
          <w:rFonts w:eastAsia="宋体" w:hint="eastAsia"/>
          <w:color w:val="0070C0"/>
          <w:szCs w:val="24"/>
          <w:lang w:eastAsia="zh-CN"/>
        </w:rPr>
        <w:t>(Huawei)</w:t>
      </w:r>
    </w:p>
    <w:p w14:paraId="5A6F672F" w14:textId="77777777" w:rsidR="002F100D" w:rsidRDefault="002F100D" w:rsidP="002F100D">
      <w:pPr>
        <w:pStyle w:val="afe"/>
        <w:numPr>
          <w:ilvl w:val="0"/>
          <w:numId w:val="27"/>
        </w:numPr>
        <w:overflowPunct/>
        <w:autoSpaceDE/>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3A2ECA9E" w14:textId="54F47932" w:rsidR="006B46CA" w:rsidRDefault="006B46CA" w:rsidP="002F100D">
      <w:pPr>
        <w:pStyle w:val="afe"/>
        <w:numPr>
          <w:ilvl w:val="1"/>
          <w:numId w:val="27"/>
        </w:numPr>
        <w:overflowPunct/>
        <w:autoSpaceDE/>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0B73ED0F" w14:textId="77777777" w:rsidR="001547AF" w:rsidRPr="001547AF" w:rsidRDefault="001547AF" w:rsidP="00880CD7">
      <w:pPr>
        <w:spacing w:after="120"/>
        <w:rPr>
          <w:color w:val="0070C0"/>
          <w:szCs w:val="24"/>
          <w:lang w:eastAsia="zh-CN"/>
        </w:rPr>
      </w:pPr>
    </w:p>
    <w:p w14:paraId="6B49506D" w14:textId="5CDF2E7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Multi-PDCCH</w:t>
      </w:r>
      <w:r w:rsidR="006417D6">
        <w:rPr>
          <w:rFonts w:hint="eastAsia"/>
          <w:b/>
          <w:color w:val="0070C0"/>
          <w:u w:val="single"/>
          <w:lang w:eastAsia="zh-CN"/>
        </w:rPr>
        <w:t xml:space="preserve"> requirement</w:t>
      </w:r>
    </w:p>
    <w:p w14:paraId="769F5982"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A39D06D"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performance requirements for multi-PDCCH for multi-TRP(Huawei)</w:t>
      </w:r>
    </w:p>
    <w:p w14:paraId="76FDDDB4"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42F491E"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98A26D9" w14:textId="77777777" w:rsidR="001547AF" w:rsidRPr="00D016A7" w:rsidRDefault="001547AF" w:rsidP="00D016A7">
      <w:pPr>
        <w:spacing w:after="120"/>
        <w:rPr>
          <w:color w:val="0070C0"/>
          <w:szCs w:val="24"/>
          <w:lang w:eastAsia="zh-CN"/>
        </w:rPr>
      </w:pPr>
    </w:p>
    <w:p w14:paraId="2514A7A4" w14:textId="20951BDB" w:rsidR="001547AF" w:rsidRPr="00805BE8" w:rsidRDefault="001547AF" w:rsidP="001547AF">
      <w:pPr>
        <w:rPr>
          <w:b/>
          <w:color w:val="0070C0"/>
          <w:u w:val="single"/>
          <w:lang w:eastAsia="zh-CN"/>
        </w:rPr>
      </w:pPr>
      <w:r>
        <w:rPr>
          <w:b/>
          <w:color w:val="0070C0"/>
          <w:u w:val="single"/>
          <w:lang w:eastAsia="ko-KR"/>
        </w:rPr>
        <w:t>Issue 1-</w:t>
      </w:r>
      <w:r w:rsidR="008C47D6">
        <w:rPr>
          <w:b/>
          <w:color w:val="0070C0"/>
          <w:u w:val="single"/>
          <w:lang w:eastAsia="ko-KR"/>
        </w:rPr>
        <w:t>1-</w:t>
      </w:r>
      <w:r w:rsidR="006417D6">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Single PDCCH</w:t>
      </w:r>
      <w:r w:rsidR="006417D6">
        <w:rPr>
          <w:rFonts w:hint="eastAsia"/>
          <w:b/>
          <w:color w:val="0070C0"/>
          <w:u w:val="single"/>
          <w:lang w:eastAsia="zh-CN"/>
        </w:rPr>
        <w:t xml:space="preserve"> requirement</w:t>
      </w:r>
    </w:p>
    <w:p w14:paraId="24700AB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9578A35" w14:textId="77777777" w:rsidR="001547AF"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any new requirements for single PDCCH for multi-TRP(Huawei)</w:t>
      </w:r>
    </w:p>
    <w:p w14:paraId="2E5E05E5" w14:textId="77777777" w:rsidR="001547AF" w:rsidRPr="00805BE8" w:rsidRDefault="001547AF" w:rsidP="001547A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814F895" w14:textId="77777777" w:rsidR="001547AF" w:rsidRPr="001E3AF4" w:rsidRDefault="001547AF" w:rsidP="001547A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AC8253B" w14:textId="77777777" w:rsidR="001547AF" w:rsidRDefault="001547AF" w:rsidP="00880CD7">
      <w:pPr>
        <w:spacing w:after="120"/>
        <w:rPr>
          <w:color w:val="0070C0"/>
          <w:szCs w:val="24"/>
          <w:lang w:eastAsia="zh-CN"/>
        </w:rPr>
      </w:pPr>
    </w:p>
    <w:p w14:paraId="0906FC80" w14:textId="77777777" w:rsidR="00D40210" w:rsidRDefault="00D40210" w:rsidP="002F100D">
      <w:pPr>
        <w:rPr>
          <w:lang w:val="en-US" w:eastAsia="zh-CN"/>
        </w:rPr>
      </w:pPr>
    </w:p>
    <w:p w14:paraId="03F37D5F" w14:textId="317EE12C" w:rsidR="007805CF" w:rsidRPr="000923F8" w:rsidRDefault="007805CF">
      <w:pPr>
        <w:pStyle w:val="3"/>
        <w:rPr>
          <w:sz w:val="24"/>
          <w:szCs w:val="16"/>
        </w:rPr>
      </w:pPr>
      <w:r>
        <w:rPr>
          <w:rFonts w:hint="eastAsia"/>
          <w:sz w:val="24"/>
          <w:szCs w:val="16"/>
        </w:rPr>
        <w:t>Sub-topic 1-</w:t>
      </w:r>
      <w:r>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Multi-TRP/Pannnel tranmssion</w:t>
      </w:r>
      <w:r>
        <w:rPr>
          <w:sz w:val="24"/>
          <w:szCs w:val="16"/>
        </w:rPr>
        <w:t>(</w:t>
      </w:r>
      <w:r w:rsidR="00310709">
        <w:rPr>
          <w:sz w:val="24"/>
          <w:szCs w:val="16"/>
        </w:rPr>
        <w:t>2nd</w:t>
      </w:r>
      <w:r w:rsidRPr="00310709">
        <w:rPr>
          <w:sz w:val="24"/>
          <w:szCs w:val="16"/>
        </w:rPr>
        <w:t xml:space="preserve"> round)  </w:t>
      </w:r>
    </w:p>
    <w:p w14:paraId="1DD914A1" w14:textId="77777777" w:rsidR="007805CF" w:rsidRDefault="007805CF" w:rsidP="007805CF">
      <w:pPr>
        <w:rPr>
          <w:i/>
          <w:color w:val="0070C0"/>
          <w:lang w:val="en-US" w:eastAsia="zh-CN"/>
        </w:rPr>
      </w:pPr>
      <w:r>
        <w:rPr>
          <w:rFonts w:hint="eastAsia"/>
          <w:i/>
          <w:color w:val="0070C0"/>
          <w:lang w:val="en-US" w:eastAsia="zh-CN"/>
        </w:rPr>
        <w:t xml:space="preserve">In Rel-16, based on </w:t>
      </w:r>
      <w:r>
        <w:rPr>
          <w:i/>
          <w:color w:val="0070C0"/>
          <w:lang w:val="en-US" w:eastAsia="zh-CN"/>
        </w:rPr>
        <w:t>integrated</w:t>
      </w:r>
      <w:r>
        <w:rPr>
          <w:rFonts w:hint="eastAsia"/>
          <w:i/>
          <w:color w:val="0070C0"/>
          <w:lang w:val="en-US" w:eastAsia="zh-CN"/>
        </w:rPr>
        <w:t xml:space="preserve"> framework of NR system, the details objectives for enhancements on multi-TRP/panel transmission are as follows:</w:t>
      </w:r>
    </w:p>
    <w:p w14:paraId="2BF9168B" w14:textId="77777777" w:rsidR="007805CF" w:rsidRPr="00046681" w:rsidRDefault="007805CF" w:rsidP="007805CF">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46681">
        <w:rPr>
          <w:rFonts w:eastAsia="宋体" w:hint="eastAsia"/>
          <w:i/>
          <w:color w:val="0070C0"/>
          <w:szCs w:val="24"/>
          <w:lang w:eastAsia="zh-CN"/>
        </w:rPr>
        <w:t xml:space="preserve">Enhancements on Multi-TRP/Panel </w:t>
      </w:r>
      <w:r w:rsidRPr="00046681">
        <w:rPr>
          <w:rFonts w:eastAsia="宋体"/>
          <w:i/>
          <w:color w:val="0070C0"/>
          <w:szCs w:val="24"/>
          <w:lang w:eastAsia="zh-CN"/>
        </w:rPr>
        <w:t>transmission</w:t>
      </w:r>
      <w:r w:rsidRPr="00046681">
        <w:rPr>
          <w:rFonts w:eastAsia="宋体" w:hint="eastAsia"/>
          <w:i/>
          <w:color w:val="0070C0"/>
          <w:szCs w:val="24"/>
          <w:lang w:eastAsia="zh-CN"/>
        </w:rPr>
        <w:t xml:space="preserve"> </w:t>
      </w:r>
      <w:r w:rsidRPr="00046681">
        <w:rPr>
          <w:rFonts w:eastAsia="宋体"/>
          <w:i/>
          <w:color w:val="0070C0"/>
          <w:szCs w:val="24"/>
          <w:lang w:eastAsia="zh-CN"/>
        </w:rPr>
        <w:t>including</w:t>
      </w:r>
      <w:r w:rsidRPr="00046681">
        <w:rPr>
          <w:rFonts w:eastAsia="宋体" w:hint="eastAsia"/>
          <w:i/>
          <w:color w:val="0070C0"/>
          <w:szCs w:val="24"/>
          <w:lang w:eastAsia="zh-CN"/>
        </w:rPr>
        <w:t xml:space="preserve"> improved reliability and robustness with both ideal and non-ideal backhaul:</w:t>
      </w:r>
    </w:p>
    <w:p w14:paraId="0DE292DD"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Specify downlink control </w:t>
      </w:r>
      <w:r w:rsidRPr="00046681">
        <w:rPr>
          <w:rFonts w:eastAsia="宋体"/>
          <w:i/>
          <w:color w:val="0070C0"/>
          <w:szCs w:val="24"/>
          <w:lang w:eastAsia="zh-CN"/>
        </w:rPr>
        <w:t>signalling</w:t>
      </w:r>
      <w:r w:rsidRPr="00046681">
        <w:rPr>
          <w:rFonts w:eastAsia="宋体" w:hint="eastAsia"/>
          <w:i/>
          <w:color w:val="0070C0"/>
          <w:szCs w:val="24"/>
          <w:lang w:eastAsia="zh-CN"/>
        </w:rPr>
        <w:t xml:space="preserve"> enhancements for efficient </w:t>
      </w:r>
      <w:r w:rsidRPr="00046681">
        <w:rPr>
          <w:rFonts w:eastAsia="宋体"/>
          <w:i/>
          <w:color w:val="0070C0"/>
          <w:szCs w:val="24"/>
          <w:lang w:eastAsia="zh-CN"/>
        </w:rPr>
        <w:t>support</w:t>
      </w:r>
      <w:r w:rsidRPr="00046681">
        <w:rPr>
          <w:rFonts w:eastAsia="宋体" w:hint="eastAsia"/>
          <w:i/>
          <w:color w:val="0070C0"/>
          <w:szCs w:val="24"/>
          <w:lang w:eastAsia="zh-CN"/>
        </w:rPr>
        <w:t xml:space="preserve"> of non-coherent joint </w:t>
      </w:r>
      <w:r w:rsidRPr="00046681">
        <w:rPr>
          <w:rFonts w:eastAsia="宋体"/>
          <w:i/>
          <w:color w:val="0070C0"/>
          <w:szCs w:val="24"/>
          <w:lang w:eastAsia="zh-CN"/>
        </w:rPr>
        <w:t>transmission</w:t>
      </w:r>
    </w:p>
    <w:p w14:paraId="4828DCE2" w14:textId="77777777" w:rsidR="007805CF" w:rsidRPr="00046681" w:rsidRDefault="007805CF" w:rsidP="007805CF">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46681">
        <w:rPr>
          <w:rFonts w:eastAsia="宋体" w:hint="eastAsia"/>
          <w:i/>
          <w:color w:val="0070C0"/>
          <w:szCs w:val="24"/>
          <w:lang w:eastAsia="zh-CN"/>
        </w:rPr>
        <w:t xml:space="preserve">Perform study and,  if needed, </w:t>
      </w:r>
    </w:p>
    <w:p w14:paraId="63C54456" w14:textId="73201D9C" w:rsidR="007805CF" w:rsidRPr="000923F8" w:rsidRDefault="007805CF" w:rsidP="000923F8">
      <w:pPr>
        <w:pStyle w:val="afe"/>
        <w:numPr>
          <w:ilvl w:val="1"/>
          <w:numId w:val="4"/>
        </w:numPr>
        <w:overflowPunct/>
        <w:autoSpaceDE/>
        <w:autoSpaceDN/>
        <w:adjustRightInd/>
        <w:spacing w:after="120"/>
        <w:ind w:left="1440" w:firstLineChars="0"/>
        <w:textAlignment w:val="auto"/>
        <w:rPr>
          <w:i/>
          <w:color w:val="0070C0"/>
          <w:szCs w:val="24"/>
          <w:lang w:eastAsia="zh-CN"/>
        </w:rPr>
      </w:pPr>
      <w:r w:rsidRPr="00046681">
        <w:rPr>
          <w:rFonts w:eastAsia="宋体" w:hint="eastAsia"/>
          <w:i/>
          <w:color w:val="0070C0"/>
          <w:szCs w:val="24"/>
          <w:lang w:eastAsia="zh-CN"/>
        </w:rPr>
        <w:t>Multi-TRP techniques for URLLC requirements are included in</w:t>
      </w:r>
      <w:r>
        <w:rPr>
          <w:rFonts w:eastAsia="宋体" w:hint="eastAsia"/>
          <w:i/>
          <w:color w:val="0070C0"/>
          <w:szCs w:val="24"/>
          <w:lang w:eastAsia="zh-CN"/>
        </w:rPr>
        <w:t xml:space="preserve"> </w:t>
      </w:r>
      <w:r>
        <w:rPr>
          <w:rFonts w:eastAsia="宋体"/>
          <w:i/>
          <w:color w:val="0070C0"/>
          <w:szCs w:val="24"/>
          <w:lang w:eastAsia="zh-CN"/>
        </w:rPr>
        <w:t>this</w:t>
      </w:r>
      <w:r>
        <w:rPr>
          <w:rFonts w:eastAsia="宋体" w:hint="eastAsia"/>
          <w:i/>
          <w:color w:val="0070C0"/>
          <w:szCs w:val="24"/>
          <w:lang w:eastAsia="zh-CN"/>
        </w:rPr>
        <w:t xml:space="preserve"> WI</w:t>
      </w:r>
    </w:p>
    <w:p w14:paraId="34F8BD56" w14:textId="11E1A012" w:rsidR="00BB3151" w:rsidRPr="00BB3151" w:rsidRDefault="00BB3151" w:rsidP="007805CF">
      <w:pPr>
        <w:rPr>
          <w:i/>
          <w:color w:val="0070C0"/>
          <w:lang w:val="en-US" w:eastAsia="zh-CN"/>
        </w:rPr>
      </w:pPr>
      <w:r>
        <w:rPr>
          <w:i/>
          <w:color w:val="0070C0"/>
          <w:lang w:val="en-US" w:eastAsia="zh-CN"/>
        </w:rPr>
        <w:t>In this sub-topic, based on the test scope</w:t>
      </w:r>
      <w:r w:rsidR="007917B0">
        <w:rPr>
          <w:i/>
          <w:color w:val="0070C0"/>
          <w:lang w:val="en-US" w:eastAsia="zh-CN"/>
        </w:rPr>
        <w:t xml:space="preserve"> discussion</w:t>
      </w:r>
      <w:r>
        <w:rPr>
          <w:i/>
          <w:color w:val="0070C0"/>
          <w:lang w:val="en-US" w:eastAsia="zh-CN"/>
        </w:rPr>
        <w:t xml:space="preserve"> in 1</w:t>
      </w:r>
      <w:r w:rsidRPr="000923F8">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 xml:space="preserve">of </w:t>
      </w:r>
      <w:r>
        <w:rPr>
          <w:i/>
          <w:color w:val="0070C0"/>
          <w:lang w:val="en-US" w:eastAsia="zh-CN"/>
        </w:rPr>
        <w:t>mu</w:t>
      </w:r>
      <w:r>
        <w:rPr>
          <w:rFonts w:hint="eastAsia"/>
          <w:i/>
          <w:color w:val="0070C0"/>
          <w:lang w:val="en-US" w:eastAsia="zh-CN"/>
        </w:rPr>
        <w:t xml:space="preserve">lti-TRP/Panel </w:t>
      </w:r>
      <w:r>
        <w:rPr>
          <w:i/>
          <w:color w:val="0070C0"/>
          <w:lang w:val="en-US" w:eastAsia="zh-CN"/>
        </w:rPr>
        <w:t>transmission</w:t>
      </w:r>
      <w:r>
        <w:rPr>
          <w:rFonts w:hint="eastAsia"/>
          <w:i/>
          <w:color w:val="0070C0"/>
          <w:lang w:val="en-US" w:eastAsia="zh-CN"/>
        </w:rPr>
        <w:t xml:space="preserve"> </w:t>
      </w:r>
    </w:p>
    <w:p w14:paraId="2E9B7B61" w14:textId="51FDD502" w:rsidR="007805CF" w:rsidRPr="000923F8" w:rsidRDefault="00E90C66" w:rsidP="000923F8">
      <w:pPr>
        <w:rPr>
          <w:i/>
          <w:color w:val="0070C0"/>
          <w:lang w:val="en-US"/>
        </w:rPr>
      </w:pPr>
      <w:r>
        <w:rPr>
          <w:i/>
          <w:color w:val="0070C0"/>
          <w:lang w:val="en-US" w:eastAsia="zh-CN"/>
        </w:rPr>
        <w:t>Open issues and candidate options before e-meeting:</w:t>
      </w:r>
    </w:p>
    <w:p w14:paraId="54E2B6D2" w14:textId="43AA4609" w:rsidR="007805CF" w:rsidRDefault="007805CF" w:rsidP="007805CF">
      <w:pPr>
        <w:rPr>
          <w:b/>
          <w:color w:val="0070C0"/>
          <w:u w:val="single"/>
          <w:lang w:eastAsia="zh-CN"/>
        </w:rPr>
      </w:pPr>
      <w:r>
        <w:rPr>
          <w:b/>
          <w:color w:val="0070C0"/>
          <w:u w:val="single"/>
          <w:lang w:eastAsia="ko-KR"/>
        </w:rPr>
        <w:t>Issue 1-</w:t>
      </w:r>
      <w:r w:rsidR="00A5350B">
        <w:rPr>
          <w:b/>
          <w:color w:val="0070C0"/>
          <w:u w:val="single"/>
          <w:lang w:eastAsia="ko-KR"/>
        </w:rPr>
        <w:t>2</w:t>
      </w:r>
      <w:r>
        <w:rPr>
          <w:b/>
          <w:color w:val="0070C0"/>
          <w:u w:val="single"/>
          <w:lang w:eastAsia="ko-KR"/>
        </w:rPr>
        <w:t>-</w:t>
      </w:r>
      <w:r w:rsidR="00A5350B">
        <w:rPr>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 for Multi-PDSCH requirement scheduled by multi-DCI (if agreed to introduce requirement)</w:t>
      </w:r>
    </w:p>
    <w:p w14:paraId="188C74DA"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F6B8B83"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features (Samsung):</w:t>
      </w:r>
    </w:p>
    <w:p w14:paraId="3BD402E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D9384E">
        <w:rPr>
          <w:rFonts w:eastAsia="宋体"/>
          <w:color w:val="0070C0"/>
          <w:szCs w:val="24"/>
          <w:lang w:eastAsia="zh-CN"/>
        </w:rPr>
        <w:t>PDSCH scheduling schemes: overlapping, non-overlapping an</w:t>
      </w:r>
      <w:r>
        <w:rPr>
          <w:rFonts w:eastAsia="宋体"/>
          <w:color w:val="0070C0"/>
          <w:szCs w:val="24"/>
          <w:lang w:eastAsia="zh-CN"/>
        </w:rPr>
        <w:t>d partial overlapping</w:t>
      </w:r>
      <w:r>
        <w:rPr>
          <w:rFonts w:eastAsia="宋体" w:hint="eastAsia"/>
          <w:color w:val="0070C0"/>
          <w:szCs w:val="24"/>
          <w:lang w:eastAsia="zh-CN"/>
        </w:rPr>
        <w:t xml:space="preserve"> </w:t>
      </w:r>
      <w:r w:rsidRPr="00D9384E">
        <w:rPr>
          <w:rFonts w:eastAsia="宋体"/>
          <w:color w:val="0070C0"/>
          <w:szCs w:val="24"/>
          <w:lang w:eastAsia="zh-CN"/>
        </w:rPr>
        <w:t>transmission</w:t>
      </w:r>
    </w:p>
    <w:p w14:paraId="4F7FF105" w14:textId="77777777" w:rsidR="007805CF"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val="en-US" w:eastAsia="zh-CN"/>
        </w:rPr>
        <w:t>-</w:t>
      </w:r>
      <w:r w:rsidRPr="006A3F4E">
        <w:rPr>
          <w:rFonts w:eastAsia="宋体" w:hint="eastAsia"/>
          <w:color w:val="0070C0"/>
          <w:szCs w:val="24"/>
          <w:lang w:eastAsia="zh-CN"/>
        </w:rPr>
        <w:t xml:space="preserve">  PDCCH </w:t>
      </w:r>
      <w:r w:rsidRPr="006A3F4E">
        <w:rPr>
          <w:rFonts w:eastAsia="宋体"/>
          <w:color w:val="0070C0"/>
          <w:szCs w:val="24"/>
          <w:lang w:eastAsia="zh-CN"/>
        </w:rPr>
        <w:t>scheduling</w:t>
      </w:r>
      <w:r w:rsidRPr="006A3F4E">
        <w:rPr>
          <w:rFonts w:eastAsia="宋体" w:hint="eastAsia"/>
          <w:color w:val="0070C0"/>
          <w:szCs w:val="24"/>
          <w:lang w:eastAsia="zh-CN"/>
        </w:rPr>
        <w:t xml:space="preserve"> schemes: with/without CORESET pool index configured</w:t>
      </w:r>
    </w:p>
    <w:p w14:paraId="7A4E20E2"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Pr>
          <w:rFonts w:eastAsia="宋体" w:hint="eastAsia"/>
          <w:color w:val="0070C0"/>
          <w:szCs w:val="24"/>
          <w:lang w:eastAsia="zh-CN"/>
        </w:rPr>
        <w:t xml:space="preserve">-  </w:t>
      </w:r>
      <w:r w:rsidRPr="006A3F4E">
        <w:rPr>
          <w:rFonts w:eastAsia="宋体" w:hint="eastAsia"/>
          <w:color w:val="0070C0"/>
          <w:szCs w:val="24"/>
          <w:lang w:eastAsia="zh-CN"/>
        </w:rPr>
        <w:t>ACK/NACK feedback schemes: Joint or separate</w:t>
      </w:r>
    </w:p>
    <w:p w14:paraId="225076AA" w14:textId="77777777" w:rsidR="007805CF" w:rsidRPr="006A3F4E" w:rsidRDefault="007805CF" w:rsidP="007805CF">
      <w:pPr>
        <w:pStyle w:val="afe"/>
        <w:overflowPunct/>
        <w:autoSpaceDE/>
        <w:autoSpaceDN/>
        <w:adjustRightInd/>
        <w:spacing w:after="120"/>
        <w:ind w:leftChars="1050" w:left="2300" w:hangingChars="100" w:hanging="200"/>
        <w:textAlignment w:val="auto"/>
        <w:rPr>
          <w:rFonts w:eastAsia="宋体"/>
          <w:color w:val="0070C0"/>
          <w:szCs w:val="24"/>
          <w:lang w:eastAsia="zh-CN"/>
        </w:rPr>
      </w:pPr>
      <w:r w:rsidRPr="006A3F4E">
        <w:rPr>
          <w:rFonts w:eastAsia="宋体" w:hint="eastAsia"/>
          <w:color w:val="0070C0"/>
          <w:szCs w:val="24"/>
          <w:lang w:eastAsia="zh-CN"/>
        </w:rPr>
        <w:t xml:space="preserve">-  </w:t>
      </w:r>
      <w:r w:rsidRPr="006A3F4E">
        <w:rPr>
          <w:rFonts w:eastAsia="宋体"/>
          <w:color w:val="0070C0"/>
          <w:szCs w:val="24"/>
          <w:lang w:eastAsia="zh-CN"/>
        </w:rPr>
        <w:t>UE rate-matching behaviour</w:t>
      </w:r>
    </w:p>
    <w:p w14:paraId="03E51547"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066DFD2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C</w:t>
      </w:r>
      <w:r w:rsidRPr="002C4A48">
        <w:rPr>
          <w:rFonts w:eastAsia="宋体"/>
          <w:color w:val="0070C0"/>
          <w:szCs w:val="24"/>
          <w:lang w:eastAsia="zh-CN"/>
        </w:rPr>
        <w:t>onsider the scenario that the TRSs/CSI-RSs collide between 2 TRP</w:t>
      </w:r>
      <w:r>
        <w:rPr>
          <w:rFonts w:eastAsia="宋体" w:hint="eastAsia"/>
          <w:color w:val="0070C0"/>
          <w:szCs w:val="24"/>
          <w:lang w:eastAsia="zh-CN"/>
        </w:rPr>
        <w:t xml:space="preserve"> (Ericsson)</w:t>
      </w:r>
    </w:p>
    <w:p w14:paraId="44951855" w14:textId="77777777" w:rsidR="007805CF" w:rsidRPr="001547A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Use same PDSCH configuration for multi-DCI and single-DCI scenario (Intel)</w:t>
      </w:r>
    </w:p>
    <w:p w14:paraId="26D34EF2"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3885A21"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0F67103" w14:textId="77777777" w:rsidR="007805CF" w:rsidRDefault="007805CF" w:rsidP="007805CF">
      <w:pPr>
        <w:rPr>
          <w:b/>
          <w:color w:val="0070C0"/>
          <w:u w:val="single"/>
          <w:lang w:eastAsia="zh-CN"/>
        </w:rPr>
      </w:pPr>
    </w:p>
    <w:p w14:paraId="395A75CE" w14:textId="4BE14550"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scheduling in time-frequency resource allocation </w:t>
      </w:r>
    </w:p>
    <w:p w14:paraId="5E66211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F109DF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both non-overlapping scheduling PDSCH and partial overlapped scheduling PDSCH(Samsung)</w:t>
      </w:r>
    </w:p>
    <w:p w14:paraId="0B87E292"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 xml:space="preserve">Only define the performance requirements for multi-PDSCH with full-overlapped(Huawei) </w:t>
      </w:r>
    </w:p>
    <w:p w14:paraId="770BC178"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Option 3: at least for full-overlapped and non-overlapped (Ericsson)</w:t>
      </w:r>
    </w:p>
    <w:p w14:paraId="190A0EE9"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4: </w:t>
      </w:r>
      <w:r w:rsidRPr="00DA5A66">
        <w:rPr>
          <w:rFonts w:eastAsia="宋体"/>
          <w:color w:val="0070C0"/>
          <w:szCs w:val="24"/>
          <w:lang w:eastAsia="zh-CN"/>
        </w:rPr>
        <w:t>Prioritize defining requirements for SDM Scheme, FDM Scheme A, FDM Scheme B and Multi-DCI based m-PDSCH among different multi-TRP schemes</w:t>
      </w:r>
      <w:r>
        <w:rPr>
          <w:rFonts w:eastAsia="宋体" w:hint="eastAsia"/>
          <w:color w:val="0070C0"/>
          <w:szCs w:val="24"/>
          <w:lang w:eastAsia="zh-CN"/>
        </w:rPr>
        <w:t xml:space="preserve"> (QC)</w:t>
      </w:r>
    </w:p>
    <w:p w14:paraId="31EAACEE"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2F8E75A" w14:textId="77777777" w:rsidR="007805CF" w:rsidRPr="00587F2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71D026B5" w14:textId="77777777" w:rsidR="007805CF" w:rsidRDefault="007805CF" w:rsidP="007805CF">
      <w:pPr>
        <w:spacing w:after="120"/>
        <w:rPr>
          <w:color w:val="0070C0"/>
          <w:szCs w:val="24"/>
          <w:lang w:eastAsia="zh-CN"/>
        </w:rPr>
      </w:pPr>
    </w:p>
    <w:p w14:paraId="5969E4BD" w14:textId="43284755"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CW </w:t>
      </w:r>
      <w:r>
        <w:rPr>
          <w:b/>
          <w:color w:val="0070C0"/>
          <w:u w:val="single"/>
          <w:lang w:eastAsia="zh-CN"/>
        </w:rPr>
        <w:t>combination</w:t>
      </w:r>
      <w:r>
        <w:rPr>
          <w:rFonts w:hint="eastAsia"/>
          <w:b/>
          <w:color w:val="0070C0"/>
          <w:u w:val="single"/>
          <w:lang w:eastAsia="zh-CN"/>
        </w:rPr>
        <w:t xml:space="preserve"> from two TRPs  </w:t>
      </w:r>
    </w:p>
    <w:p w14:paraId="4E79119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5A462B0"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2+2 for non-overlapping scheduling PDSCH,  1+1 for partial overlapping </w:t>
      </w:r>
      <w:r>
        <w:rPr>
          <w:rFonts w:eastAsia="宋体"/>
          <w:color w:val="0070C0"/>
          <w:szCs w:val="24"/>
          <w:lang w:eastAsia="zh-CN"/>
        </w:rPr>
        <w:t>scheduling</w:t>
      </w:r>
      <w:r>
        <w:rPr>
          <w:rFonts w:eastAsia="宋体" w:hint="eastAsia"/>
          <w:color w:val="0070C0"/>
          <w:szCs w:val="24"/>
          <w:lang w:eastAsia="zh-CN"/>
        </w:rPr>
        <w:t xml:space="preserve"> PDSCH (Samsung)</w:t>
      </w:r>
    </w:p>
    <w:p w14:paraId="4065AC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7910755"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31D3022D" w14:textId="77777777" w:rsidR="007805CF" w:rsidRDefault="007805CF" w:rsidP="007805CF">
      <w:pPr>
        <w:spacing w:after="120"/>
        <w:rPr>
          <w:color w:val="0070C0"/>
          <w:szCs w:val="24"/>
          <w:lang w:eastAsia="zh-CN"/>
        </w:rPr>
      </w:pPr>
    </w:p>
    <w:p w14:paraId="070737F7" w14:textId="0CE1FA64"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 xml:space="preserve">Timing </w:t>
      </w:r>
      <w:r>
        <w:rPr>
          <w:b/>
          <w:color w:val="0070C0"/>
          <w:u w:val="single"/>
          <w:lang w:eastAsia="zh-CN"/>
        </w:rPr>
        <w:t>offset</w:t>
      </w:r>
      <w:r>
        <w:rPr>
          <w:rFonts w:hint="eastAsia"/>
          <w:b/>
          <w:color w:val="0070C0"/>
          <w:u w:val="single"/>
          <w:lang w:eastAsia="zh-CN"/>
        </w:rPr>
        <w:t xml:space="preserve"> among 2TPs </w:t>
      </w:r>
    </w:p>
    <w:p w14:paraId="3AFABA6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FCCBED4"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2us for non-overlapping scheduling PDSCH, -0.5us for partial overlapping scheduling PDSCH (Samsung)</w:t>
      </w:r>
    </w:p>
    <w:p w14:paraId="1D7944B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04ED23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7AE258DF" w14:textId="77777777" w:rsidR="007805CF" w:rsidRDefault="007805CF" w:rsidP="007805CF">
      <w:pPr>
        <w:spacing w:after="120"/>
        <w:rPr>
          <w:color w:val="0070C0"/>
          <w:szCs w:val="24"/>
          <w:lang w:eastAsia="zh-CN"/>
        </w:rPr>
      </w:pPr>
    </w:p>
    <w:p w14:paraId="58785042" w14:textId="66C1E6DF"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-4</w:t>
      </w:r>
      <w:r>
        <w:rPr>
          <w:b/>
          <w:color w:val="0070C0"/>
          <w:u w:val="single"/>
          <w:lang w:eastAsia="ko-KR"/>
        </w:rPr>
        <w:t xml:space="preserve">: </w:t>
      </w:r>
      <w:r>
        <w:rPr>
          <w:rFonts w:hint="eastAsia"/>
          <w:b/>
          <w:color w:val="0070C0"/>
          <w:u w:val="single"/>
          <w:lang w:eastAsia="zh-CN"/>
        </w:rPr>
        <w:t xml:space="preserve">Frequency </w:t>
      </w:r>
      <w:r>
        <w:rPr>
          <w:b/>
          <w:color w:val="0070C0"/>
          <w:u w:val="single"/>
          <w:lang w:eastAsia="zh-CN"/>
        </w:rPr>
        <w:t>offset</w:t>
      </w:r>
      <w:r>
        <w:rPr>
          <w:rFonts w:hint="eastAsia"/>
          <w:b/>
          <w:color w:val="0070C0"/>
          <w:u w:val="single"/>
          <w:lang w:eastAsia="zh-CN"/>
        </w:rPr>
        <w:t xml:space="preserve"> among 2TPs</w:t>
      </w:r>
    </w:p>
    <w:p w14:paraId="1AABC78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B12277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0Hz (Samsung)</w:t>
      </w:r>
    </w:p>
    <w:p w14:paraId="6E8C37A6"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43FC256"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D0F076D" w14:textId="77777777" w:rsidR="007805CF" w:rsidRPr="001A6FD0" w:rsidRDefault="007805CF" w:rsidP="007805CF">
      <w:pPr>
        <w:spacing w:after="120"/>
        <w:rPr>
          <w:color w:val="0070C0"/>
          <w:szCs w:val="24"/>
          <w:lang w:eastAsia="zh-CN"/>
        </w:rPr>
      </w:pPr>
    </w:p>
    <w:p w14:paraId="749CC48D" w14:textId="16073063" w:rsidR="007805CF" w:rsidRPr="00805BE8" w:rsidRDefault="007805CF" w:rsidP="007805CF">
      <w:pPr>
        <w:rPr>
          <w:b/>
          <w:color w:val="0070C0"/>
          <w:u w:val="single"/>
          <w:lang w:eastAsia="ko-KR"/>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1</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ACK/NACK among 2TPs </w:t>
      </w:r>
    </w:p>
    <w:p w14:paraId="3D2D3B0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B3F35DF"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joint feedback for non-overlapping scheduling PDSCH, separate feedback for partial overlapping scheduling PDSCH (Samsung)</w:t>
      </w:r>
    </w:p>
    <w:p w14:paraId="5CFC313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lastRenderedPageBreak/>
        <w:t>Recommended WF</w:t>
      </w:r>
    </w:p>
    <w:p w14:paraId="51FA1600"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22AEF39" w14:textId="77777777" w:rsidR="007805CF" w:rsidRDefault="007805CF" w:rsidP="007805CF">
      <w:pPr>
        <w:rPr>
          <w:lang w:eastAsia="zh-CN"/>
        </w:rPr>
      </w:pPr>
    </w:p>
    <w:p w14:paraId="4427FC6D" w14:textId="189F16C2" w:rsidR="007805CF"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2</w:t>
      </w:r>
      <w:r>
        <w:rPr>
          <w:b/>
          <w:color w:val="0070C0"/>
          <w:u w:val="single"/>
          <w:lang w:eastAsia="ko-KR"/>
        </w:rPr>
        <w:t xml:space="preserve">: </w:t>
      </w:r>
      <w:r>
        <w:rPr>
          <w:rFonts w:hint="eastAsia"/>
          <w:b/>
          <w:color w:val="0070C0"/>
          <w:u w:val="single"/>
          <w:lang w:eastAsia="zh-CN"/>
        </w:rPr>
        <w:t>Test case design for Multi-PDSCH requirement scheduled by single-DCI (if agreed to introduce requirement)</w:t>
      </w:r>
    </w:p>
    <w:p w14:paraId="4D0BCD92" w14:textId="41C28C82"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Test Case Design Principle</w:t>
      </w:r>
    </w:p>
    <w:p w14:paraId="58DA4110"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7FEF9A6"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Cover DMRS ports combination among two TRPs, Two TCI states activation in single DCI code point and PDSCH scheduling with overlap/non-overlapping (Samsung)</w:t>
      </w:r>
    </w:p>
    <w:p w14:paraId="1BBC324B" w14:textId="77777777" w:rsidR="007805CF" w:rsidRPr="0098477B"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sidRPr="006A3F4E">
        <w:rPr>
          <w:rFonts w:eastAsia="宋体"/>
          <w:color w:val="0070C0"/>
          <w:szCs w:val="24"/>
          <w:lang w:eastAsia="zh-CN"/>
        </w:rPr>
        <w:t>Consider the time and frequency offsets of two TRPs in test cases design in Multi-TRP</w:t>
      </w:r>
      <w:r>
        <w:rPr>
          <w:rFonts w:eastAsia="宋体" w:hint="eastAsia"/>
          <w:color w:val="0070C0"/>
          <w:szCs w:val="24"/>
          <w:lang w:eastAsia="zh-CN"/>
        </w:rPr>
        <w:t xml:space="preserve"> (Huawei)</w:t>
      </w:r>
    </w:p>
    <w:p w14:paraId="1DE22AA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88C4156"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w:t>
      </w:r>
    </w:p>
    <w:p w14:paraId="07B337D8" w14:textId="77777777" w:rsidR="007805CF" w:rsidRDefault="007805CF" w:rsidP="007805CF">
      <w:pPr>
        <w:rPr>
          <w:color w:val="0070C0"/>
          <w:lang w:val="en-US" w:eastAsia="zh-CN"/>
        </w:rPr>
      </w:pPr>
    </w:p>
    <w:p w14:paraId="01720468" w14:textId="1E5EBA93"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design for PDSCH scheduling </w:t>
      </w:r>
    </w:p>
    <w:p w14:paraId="0E1FC05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3223958"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Full overlapping scheduling PDSCH (Samsung)</w:t>
      </w:r>
    </w:p>
    <w:p w14:paraId="02FEE0B8"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6FF9264" w14:textId="77777777" w:rsidR="007805CF" w:rsidRPr="001E3AF4"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159FCBDE" w14:textId="77777777" w:rsidR="007805CF" w:rsidRDefault="007805CF" w:rsidP="007805CF">
      <w:pPr>
        <w:rPr>
          <w:color w:val="0070C0"/>
          <w:lang w:val="en-US" w:eastAsia="zh-CN"/>
        </w:rPr>
      </w:pPr>
    </w:p>
    <w:p w14:paraId="2E5CBD56" w14:textId="02718751"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-3</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 xml:space="preserve">lay combination </w:t>
      </w:r>
    </w:p>
    <w:p w14:paraId="36D8519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3BED8AC"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 (Samsung)</w:t>
      </w:r>
    </w:p>
    <w:p w14:paraId="6B8B134D"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17062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F7F3671" w14:textId="77777777" w:rsidR="007805CF" w:rsidRDefault="007805CF" w:rsidP="007805CF">
      <w:pPr>
        <w:rPr>
          <w:color w:val="0070C0"/>
          <w:lang w:val="en-US" w:eastAsia="zh-CN"/>
        </w:rPr>
      </w:pPr>
    </w:p>
    <w:p w14:paraId="2E586F82" w14:textId="513EA5A1"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-4</w:t>
      </w:r>
      <w:r>
        <w:rPr>
          <w:b/>
          <w:color w:val="0070C0"/>
          <w:u w:val="single"/>
          <w:lang w:eastAsia="ko-KR"/>
        </w:rPr>
        <w:t>:</w:t>
      </w:r>
      <w:r>
        <w:rPr>
          <w:rFonts w:hint="eastAsia"/>
          <w:b/>
          <w:color w:val="0070C0"/>
          <w:u w:val="single"/>
          <w:lang w:eastAsia="zh-CN"/>
        </w:rPr>
        <w:t xml:space="preserve"> Test case design for</w:t>
      </w:r>
      <w:r>
        <w:rPr>
          <w:b/>
          <w:color w:val="0070C0"/>
          <w:u w:val="single"/>
          <w:lang w:eastAsia="ko-KR"/>
        </w:rPr>
        <w:t xml:space="preserve"> </w:t>
      </w:r>
      <w:r>
        <w:rPr>
          <w:rFonts w:hint="eastAsia"/>
          <w:b/>
          <w:color w:val="0070C0"/>
          <w:u w:val="single"/>
          <w:lang w:eastAsia="zh-CN"/>
        </w:rPr>
        <w:t>two TCI states</w:t>
      </w:r>
    </w:p>
    <w:p w14:paraId="11BA9BA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3EF13B51"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1+1 layer combination for full overlapping scheduling PDSCH(Samsung)</w:t>
      </w:r>
    </w:p>
    <w:p w14:paraId="477D655F"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30A6CA46"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09AAB454" w14:textId="77777777" w:rsidR="007805CF" w:rsidRDefault="007805CF" w:rsidP="007805CF">
      <w:pPr>
        <w:rPr>
          <w:color w:val="0070C0"/>
          <w:lang w:val="en-US" w:eastAsia="zh-CN"/>
        </w:rPr>
      </w:pPr>
    </w:p>
    <w:p w14:paraId="74D4A645" w14:textId="39A4245A" w:rsidR="007805CF"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-5</w:t>
      </w:r>
      <w:r>
        <w:rPr>
          <w:b/>
          <w:color w:val="0070C0"/>
          <w:u w:val="single"/>
          <w:lang w:eastAsia="ko-KR"/>
        </w:rPr>
        <w:t xml:space="preserve">: </w:t>
      </w:r>
      <w:r>
        <w:rPr>
          <w:rFonts w:hint="eastAsia"/>
          <w:b/>
          <w:color w:val="0070C0"/>
          <w:u w:val="single"/>
          <w:lang w:eastAsia="zh-CN"/>
        </w:rPr>
        <w:t xml:space="preserve">Test case design for timing offset among 2TPs </w:t>
      </w:r>
    </w:p>
    <w:p w14:paraId="1CFBA845"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7D7314A3" w14:textId="77777777" w:rsidR="007805CF" w:rsidRPr="00805BE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0us (Samsung)</w:t>
      </w:r>
    </w:p>
    <w:p w14:paraId="42EBAC8C"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66475019"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58D8B5BC" w14:textId="77777777" w:rsidR="007805CF" w:rsidRDefault="007805CF" w:rsidP="007805CF">
      <w:pPr>
        <w:rPr>
          <w:color w:val="0070C0"/>
          <w:lang w:val="en-US" w:eastAsia="zh-CN"/>
        </w:rPr>
      </w:pPr>
    </w:p>
    <w:p w14:paraId="0CC0C14C" w14:textId="52F910FA" w:rsidR="007805CF" w:rsidRPr="00805BE8" w:rsidRDefault="007805CF" w:rsidP="007805CF">
      <w:pPr>
        <w:rPr>
          <w:b/>
          <w:color w:val="0070C0"/>
          <w:u w:val="single"/>
          <w:lang w:eastAsia="zh-CN"/>
        </w:rPr>
      </w:pPr>
      <w:r w:rsidRPr="00805BE8">
        <w:rPr>
          <w:b/>
          <w:color w:val="0070C0"/>
          <w:u w:val="single"/>
          <w:lang w:eastAsia="ko-KR"/>
        </w:rPr>
        <w:t>Issu</w:t>
      </w:r>
      <w:r>
        <w:rPr>
          <w:b/>
          <w:color w:val="0070C0"/>
          <w:u w:val="single"/>
          <w:lang w:eastAsia="ko-KR"/>
        </w:rPr>
        <w:t>e 1-</w:t>
      </w:r>
      <w:r w:rsidR="000B3ACD">
        <w:rPr>
          <w:b/>
          <w:color w:val="0070C0"/>
          <w:u w:val="single"/>
          <w:lang w:eastAsia="ko-KR"/>
        </w:rPr>
        <w:t>2</w:t>
      </w:r>
      <w:r>
        <w:rPr>
          <w:b/>
          <w:color w:val="0070C0"/>
          <w:u w:val="single"/>
          <w:lang w:eastAsia="ko-KR"/>
        </w:rPr>
        <w:t>-</w:t>
      </w:r>
      <w:r w:rsidR="000B3ACD">
        <w:rPr>
          <w:b/>
          <w:color w:val="0070C0"/>
          <w:u w:val="single"/>
          <w:lang w:eastAsia="zh-CN"/>
        </w:rPr>
        <w:t>2</w:t>
      </w:r>
      <w:r>
        <w:rPr>
          <w:rFonts w:hint="eastAsia"/>
          <w:b/>
          <w:color w:val="0070C0"/>
          <w:u w:val="single"/>
          <w:lang w:eastAsia="zh-CN"/>
        </w:rPr>
        <w:t>-6</w:t>
      </w:r>
      <w:r>
        <w:rPr>
          <w:b/>
          <w:color w:val="0070C0"/>
          <w:u w:val="single"/>
          <w:lang w:eastAsia="ko-KR"/>
        </w:rPr>
        <w:t xml:space="preserve">: </w:t>
      </w:r>
      <w:r>
        <w:rPr>
          <w:rFonts w:hint="eastAsia"/>
          <w:b/>
          <w:color w:val="0070C0"/>
          <w:u w:val="single"/>
          <w:lang w:eastAsia="zh-CN"/>
        </w:rPr>
        <w:t>Frequency offset among 2TPs</w:t>
      </w:r>
    </w:p>
    <w:p w14:paraId="59C4257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4DE7AE2"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[300Hz] (Samsung)</w:t>
      </w:r>
    </w:p>
    <w:p w14:paraId="761D0777"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2B4587D" w14:textId="77777777" w:rsidR="007805CF" w:rsidRPr="008E771E"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w:t>
      </w:r>
    </w:p>
    <w:p w14:paraId="6BB3A1C7" w14:textId="77777777" w:rsidR="007805CF" w:rsidRDefault="007805CF" w:rsidP="007805CF">
      <w:pPr>
        <w:rPr>
          <w:lang w:val="en-US" w:eastAsia="zh-CN"/>
        </w:rPr>
      </w:pPr>
    </w:p>
    <w:p w14:paraId="65523E7C" w14:textId="1DB3E06A" w:rsidR="007805CF" w:rsidRPr="00E91BC9" w:rsidRDefault="007805CF" w:rsidP="007805CF">
      <w:pPr>
        <w:rPr>
          <w:b/>
          <w:color w:val="0070C0"/>
          <w:u w:val="single"/>
          <w:lang w:eastAsia="zh-CN"/>
        </w:rPr>
      </w:pPr>
      <w:r>
        <w:rPr>
          <w:b/>
          <w:color w:val="0070C0"/>
          <w:u w:val="single"/>
          <w:lang w:eastAsia="ko-KR"/>
        </w:rPr>
        <w:t>Issue 1-</w:t>
      </w:r>
      <w:r w:rsidR="000B3ACD">
        <w:rPr>
          <w:b/>
          <w:color w:val="0070C0"/>
          <w:u w:val="single"/>
          <w:lang w:eastAsia="ko-KR"/>
        </w:rPr>
        <w:t>2</w:t>
      </w:r>
      <w:r>
        <w:rPr>
          <w:b/>
          <w:color w:val="0070C0"/>
          <w:u w:val="single"/>
          <w:lang w:eastAsia="ko-KR"/>
        </w:rPr>
        <w:t>-</w:t>
      </w:r>
      <w:r w:rsidR="000B3ACD">
        <w:rPr>
          <w:b/>
          <w:color w:val="0070C0"/>
          <w:u w:val="single"/>
          <w:lang w:eastAsia="zh-CN"/>
        </w:rPr>
        <w:t>3</w:t>
      </w:r>
      <w:r>
        <w:rPr>
          <w:b/>
          <w:color w:val="0070C0"/>
          <w:u w:val="single"/>
          <w:lang w:eastAsia="ko-KR"/>
        </w:rPr>
        <w:t xml:space="preserve">: </w:t>
      </w:r>
      <w:r>
        <w:rPr>
          <w:rFonts w:hint="eastAsia"/>
          <w:b/>
          <w:color w:val="0070C0"/>
          <w:u w:val="single"/>
          <w:lang w:eastAsia="zh-CN"/>
        </w:rPr>
        <w:t>Test case design for Multi-PDSCH requirement for URLLC (if agreed to introduce requirement)</w:t>
      </w:r>
    </w:p>
    <w:p w14:paraId="1F340A2B" w14:textId="03A264CF" w:rsidR="007805CF" w:rsidRPr="00805BE8" w:rsidRDefault="007805CF" w:rsidP="007805CF">
      <w:pPr>
        <w:rPr>
          <w:b/>
          <w:color w:val="0070C0"/>
          <w:u w:val="single"/>
          <w:lang w:eastAsia="zh-CN"/>
        </w:rPr>
      </w:pPr>
      <w:r>
        <w:rPr>
          <w:b/>
          <w:color w:val="0070C0"/>
          <w:u w:val="single"/>
          <w:lang w:eastAsia="ko-KR"/>
        </w:rPr>
        <w:t>Issue 1</w:t>
      </w:r>
      <w:r>
        <w:rPr>
          <w:rFonts w:hint="eastAsia"/>
          <w:b/>
          <w:color w:val="0070C0"/>
          <w:u w:val="single"/>
          <w:lang w:eastAsia="zh-CN"/>
        </w:rPr>
        <w:t>-</w:t>
      </w:r>
      <w:r w:rsidR="000B3ACD">
        <w:rPr>
          <w:b/>
          <w:color w:val="0070C0"/>
          <w:u w:val="single"/>
          <w:lang w:eastAsia="zh-CN"/>
        </w:rPr>
        <w:t>2</w:t>
      </w:r>
      <w:r>
        <w:rPr>
          <w:rFonts w:hint="eastAsia"/>
          <w:b/>
          <w:color w:val="0070C0"/>
          <w:u w:val="single"/>
          <w:lang w:eastAsia="zh-CN"/>
        </w:rPr>
        <w:t>-</w:t>
      </w:r>
      <w:r w:rsidR="000B3ACD">
        <w:rPr>
          <w:b/>
          <w:color w:val="0070C0"/>
          <w:u w:val="single"/>
          <w:lang w:eastAsia="zh-CN"/>
        </w:rPr>
        <w:t>3</w:t>
      </w:r>
      <w:r>
        <w:rPr>
          <w:rFonts w:hint="eastAsia"/>
          <w:b/>
          <w:color w:val="0070C0"/>
          <w:u w:val="single"/>
          <w:lang w:eastAsia="zh-CN"/>
        </w:rPr>
        <w:t>-1</w:t>
      </w:r>
      <w:r>
        <w:rPr>
          <w:b/>
          <w:color w:val="0070C0"/>
          <w:u w:val="single"/>
          <w:lang w:eastAsia="ko-KR"/>
        </w:rPr>
        <w:t xml:space="preserve">: </w:t>
      </w:r>
      <w:r>
        <w:rPr>
          <w:b/>
          <w:color w:val="0070C0"/>
          <w:u w:val="single"/>
          <w:lang w:eastAsia="zh-CN"/>
        </w:rPr>
        <w:t>Transmission</w:t>
      </w:r>
      <w:r>
        <w:rPr>
          <w:rFonts w:hint="eastAsia"/>
          <w:b/>
          <w:color w:val="0070C0"/>
          <w:u w:val="single"/>
          <w:lang w:eastAsia="zh-CN"/>
        </w:rPr>
        <w:t xml:space="preserve"> schemes</w:t>
      </w:r>
    </w:p>
    <w:p w14:paraId="2A76D569"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E5E30E" w14:textId="77777777" w:rsidR="007805CF"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Down selection to scheme 1a and 4 (Huawei)</w:t>
      </w:r>
    </w:p>
    <w:p w14:paraId="2D44559F" w14:textId="19AEBFD2" w:rsidR="007805CF" w:rsidRPr="00CC1D38"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10634">
        <w:rPr>
          <w:rFonts w:eastAsia="宋体"/>
          <w:color w:val="0070C0"/>
          <w:szCs w:val="24"/>
          <w:lang w:eastAsia="zh-CN"/>
        </w:rPr>
        <w:t>2</w:t>
      </w:r>
      <w:r>
        <w:rPr>
          <w:rFonts w:eastAsia="宋体" w:hint="eastAsia"/>
          <w:color w:val="0070C0"/>
          <w:szCs w:val="24"/>
          <w:lang w:eastAsia="zh-CN"/>
        </w:rPr>
        <w:t xml:space="preserve">: </w:t>
      </w:r>
      <w:r w:rsidRPr="00787765">
        <w:rPr>
          <w:rFonts w:eastAsia="宋体"/>
          <w:color w:val="0070C0"/>
          <w:szCs w:val="24"/>
          <w:lang w:eastAsia="zh-CN"/>
        </w:rPr>
        <w:t>Define PDSCH demodulation requirements for repetition schemes 2a, 3 and 4.</w:t>
      </w:r>
      <w:r>
        <w:rPr>
          <w:rFonts w:eastAsia="宋体" w:hint="eastAsia"/>
          <w:color w:val="0070C0"/>
          <w:szCs w:val="24"/>
          <w:lang w:eastAsia="zh-CN"/>
        </w:rPr>
        <w:t>(Intel)</w:t>
      </w:r>
    </w:p>
    <w:p w14:paraId="31957DD1" w14:textId="77777777" w:rsidR="007805CF" w:rsidRPr="00805BE8" w:rsidRDefault="007805CF" w:rsidP="007805CF">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F089896" w14:textId="77777777" w:rsidR="007805CF" w:rsidRPr="000D27F2" w:rsidRDefault="007805CF" w:rsidP="007805CF">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 above proposals</w:t>
      </w:r>
    </w:p>
    <w:p w14:paraId="64651DFC" w14:textId="77777777" w:rsidR="007805CF" w:rsidRPr="000923F8" w:rsidRDefault="007805CF" w:rsidP="002F100D">
      <w:pPr>
        <w:rPr>
          <w:lang w:val="sv-SE" w:eastAsia="zh-CN"/>
        </w:rPr>
      </w:pPr>
    </w:p>
    <w:p w14:paraId="522C2C90" w14:textId="1283E55E" w:rsidR="002F100D" w:rsidRPr="004107D6" w:rsidRDefault="007B2BDA" w:rsidP="002F100D">
      <w:pPr>
        <w:pStyle w:val="3"/>
        <w:rPr>
          <w:sz w:val="24"/>
          <w:szCs w:val="16"/>
        </w:rPr>
      </w:pPr>
      <w:r>
        <w:rPr>
          <w:rFonts w:hint="eastAsia"/>
          <w:sz w:val="24"/>
          <w:szCs w:val="16"/>
        </w:rPr>
        <w:t>Sub-topic 1-</w:t>
      </w:r>
      <w:r w:rsidR="00391771">
        <w:rPr>
          <w:sz w:val="24"/>
          <w:szCs w:val="16"/>
        </w:rPr>
        <w:t>3</w:t>
      </w:r>
      <w:r>
        <w:rPr>
          <w:rFonts w:hint="eastAsia"/>
          <w:sz w:val="24"/>
          <w:szCs w:val="16"/>
        </w:rPr>
        <w:t xml:space="preserve">: </w:t>
      </w:r>
      <w:r w:rsidR="00391771">
        <w:rPr>
          <w:sz w:val="24"/>
          <w:szCs w:val="16"/>
        </w:rPr>
        <w:t xml:space="preserve">Test scope of </w:t>
      </w:r>
      <w:r w:rsidR="002F100D">
        <w:rPr>
          <w:rFonts w:hint="eastAsia"/>
          <w:sz w:val="24"/>
          <w:szCs w:val="16"/>
        </w:rPr>
        <w:t>Enhancement on Multi beam operation</w:t>
      </w:r>
      <w:r w:rsidR="003503CF">
        <w:rPr>
          <w:sz w:val="24"/>
          <w:szCs w:val="16"/>
        </w:rPr>
        <w:t>(1st round)</w:t>
      </w:r>
    </w:p>
    <w:p w14:paraId="45864465" w14:textId="77777777" w:rsidR="002F100D" w:rsidRDefault="002F100D" w:rsidP="002F100D">
      <w:pPr>
        <w:rPr>
          <w:i/>
          <w:color w:val="0070C0"/>
          <w:lang w:val="en-US" w:eastAsia="zh-CN"/>
        </w:rPr>
      </w:pPr>
      <w:r>
        <w:rPr>
          <w:rFonts w:hint="eastAsia"/>
          <w:i/>
          <w:color w:val="0070C0"/>
          <w:lang w:val="en-US" w:eastAsia="zh-CN"/>
        </w:rPr>
        <w:t>Based on the revised WID of NR eMIMO for Rel-16, one objective related to the Multi-Beam enhancement is included as</w:t>
      </w:r>
    </w:p>
    <w:p w14:paraId="4AFAB866" w14:textId="77777777" w:rsidR="002F100D" w:rsidRPr="0000193A" w:rsidRDefault="002F100D" w:rsidP="002F100D">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00193A">
        <w:rPr>
          <w:rFonts w:eastAsia="宋体" w:hint="eastAsia"/>
          <w:i/>
          <w:color w:val="0070C0"/>
          <w:szCs w:val="24"/>
          <w:lang w:eastAsia="zh-CN"/>
        </w:rPr>
        <w:t xml:space="preserve">Enhancements on multi-beam operation, primarily targeting FR2 </w:t>
      </w:r>
      <w:r w:rsidRPr="0000193A">
        <w:rPr>
          <w:rFonts w:eastAsia="宋体"/>
          <w:i/>
          <w:color w:val="0070C0"/>
          <w:szCs w:val="24"/>
          <w:lang w:eastAsia="zh-CN"/>
        </w:rPr>
        <w:t>operation</w:t>
      </w:r>
      <w:r w:rsidRPr="0000193A">
        <w:rPr>
          <w:rFonts w:eastAsia="宋体" w:hint="eastAsia"/>
          <w:i/>
          <w:color w:val="0070C0"/>
          <w:szCs w:val="24"/>
          <w:lang w:eastAsia="zh-CN"/>
        </w:rPr>
        <w:t>:</w:t>
      </w:r>
    </w:p>
    <w:p w14:paraId="0F80F581"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00193A">
        <w:rPr>
          <w:rFonts w:eastAsia="宋体" w:hint="eastAsia"/>
          <w:i/>
          <w:color w:val="0070C0"/>
          <w:szCs w:val="24"/>
          <w:lang w:eastAsia="zh-CN"/>
        </w:rPr>
        <w:t xml:space="preserve">Perform study and, if needed, </w:t>
      </w:r>
      <w:r w:rsidRPr="0000193A">
        <w:rPr>
          <w:rFonts w:eastAsia="宋体"/>
          <w:i/>
          <w:color w:val="0070C0"/>
          <w:szCs w:val="24"/>
          <w:lang w:eastAsia="zh-CN"/>
        </w:rPr>
        <w:t>specify</w:t>
      </w:r>
      <w:r w:rsidRPr="0000193A">
        <w:rPr>
          <w:rFonts w:eastAsia="宋体" w:hint="eastAsia"/>
          <w:i/>
          <w:color w:val="0070C0"/>
          <w:szCs w:val="24"/>
          <w:lang w:eastAsia="zh-CN"/>
        </w:rPr>
        <w:t xml:space="preserve"> enhancement(s) on UL and/or DL transmit beam selection </w:t>
      </w:r>
      <w:r w:rsidRPr="0000193A">
        <w:rPr>
          <w:rFonts w:eastAsia="宋体"/>
          <w:i/>
          <w:color w:val="0070C0"/>
          <w:szCs w:val="24"/>
          <w:lang w:eastAsia="zh-CN"/>
        </w:rPr>
        <w:t>specified</w:t>
      </w:r>
      <w:r w:rsidRPr="0000193A">
        <w:rPr>
          <w:rFonts w:eastAsia="宋体" w:hint="eastAsia"/>
          <w:i/>
          <w:color w:val="0070C0"/>
          <w:szCs w:val="24"/>
          <w:lang w:eastAsia="zh-CN"/>
        </w:rPr>
        <w:t xml:space="preserve"> in Rel-15 to reduce latency and overhead</w:t>
      </w:r>
    </w:p>
    <w:p w14:paraId="6156FE2C" w14:textId="77777777" w:rsid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beam failure recovery for SCell with DL/UL as well as DL-only, where PCell can be operating in FR1 as well as FR2</w:t>
      </w:r>
    </w:p>
    <w:p w14:paraId="6161D38C" w14:textId="77777777" w:rsidR="002F100D" w:rsidRPr="002F100D" w:rsidRDefault="002F100D" w:rsidP="002F100D">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Pr>
          <w:rFonts w:eastAsia="宋体" w:hint="eastAsia"/>
          <w:i/>
          <w:color w:val="0070C0"/>
          <w:szCs w:val="24"/>
          <w:lang w:eastAsia="zh-CN"/>
        </w:rPr>
        <w:t>Specify measurement and reporting of either L1-RSRQ or L1-SINR</w:t>
      </w:r>
    </w:p>
    <w:p w14:paraId="0D0CF7AC" w14:textId="5361AA09" w:rsidR="002F100D" w:rsidRPr="002F100D"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 with supported multi-Beam.</w:t>
      </w:r>
    </w:p>
    <w:p w14:paraId="57CCB0A2" w14:textId="77777777" w:rsidR="002F100D" w:rsidRDefault="002F100D" w:rsidP="002F100D">
      <w:pPr>
        <w:rPr>
          <w:i/>
          <w:color w:val="0070C0"/>
          <w:lang w:val="en-US" w:eastAsia="zh-CN"/>
        </w:rPr>
      </w:pPr>
      <w:r>
        <w:rPr>
          <w:i/>
          <w:color w:val="0070C0"/>
          <w:lang w:val="en-US" w:eastAsia="zh-CN"/>
        </w:rPr>
        <w:t>Open issues and candidate options before e-meeting:</w:t>
      </w:r>
    </w:p>
    <w:p w14:paraId="533E4BC9" w14:textId="33CE2CDB"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-1</w:t>
      </w:r>
      <w:r>
        <w:rPr>
          <w:b/>
          <w:color w:val="0070C0"/>
          <w:u w:val="single"/>
          <w:lang w:eastAsia="ko-KR"/>
        </w:rPr>
        <w:t xml:space="preserve">: </w:t>
      </w:r>
      <w:r>
        <w:rPr>
          <w:rFonts w:hint="eastAsia"/>
          <w:b/>
          <w:color w:val="0070C0"/>
          <w:u w:val="single"/>
          <w:lang w:eastAsia="zh-CN"/>
        </w:rPr>
        <w:t>L1-SINR measurement</w:t>
      </w:r>
    </w:p>
    <w:p w14:paraId="17EE480C"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B4EA8A9" w14:textId="1A4712FD" w:rsidR="002F100D" w:rsidRPr="00A46BDC"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03A92CFF"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C2FDEB3"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237F2503" w14:textId="77777777" w:rsidR="002F100D" w:rsidRDefault="002F100D" w:rsidP="002F100D">
      <w:pPr>
        <w:rPr>
          <w:color w:val="0070C0"/>
          <w:lang w:val="en-US" w:eastAsia="zh-CN"/>
        </w:rPr>
      </w:pPr>
    </w:p>
    <w:p w14:paraId="5FBBAF77" w14:textId="079BA42E"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-2</w:t>
      </w:r>
      <w:r>
        <w:rPr>
          <w:b/>
          <w:color w:val="0070C0"/>
          <w:u w:val="single"/>
          <w:lang w:eastAsia="ko-KR"/>
        </w:rPr>
        <w:t xml:space="preserve">: </w:t>
      </w:r>
      <w:r>
        <w:rPr>
          <w:rFonts w:hint="eastAsia"/>
          <w:b/>
          <w:color w:val="0070C0"/>
          <w:u w:val="single"/>
          <w:lang w:eastAsia="zh-CN"/>
        </w:rPr>
        <w:t>BFR for Scell</w:t>
      </w:r>
    </w:p>
    <w:p w14:paraId="3E475E18"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52F18DD8" w14:textId="02B1C3BE"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reporting(HW, 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17DB6A1E"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782C1C9"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lastRenderedPageBreak/>
        <w:t>Agree above proposal</w:t>
      </w:r>
    </w:p>
    <w:p w14:paraId="4E512166" w14:textId="77777777" w:rsidR="002F100D" w:rsidRDefault="002F100D" w:rsidP="002F100D">
      <w:pPr>
        <w:rPr>
          <w:color w:val="0070C0"/>
          <w:lang w:val="en-US" w:eastAsia="zh-CN"/>
        </w:rPr>
      </w:pPr>
    </w:p>
    <w:p w14:paraId="197B16AE" w14:textId="78F62B49" w:rsidR="002F100D" w:rsidRPr="00805BE8" w:rsidRDefault="002F100D" w:rsidP="002F100D">
      <w:pPr>
        <w:rPr>
          <w:b/>
          <w:color w:val="0070C0"/>
          <w:u w:val="single"/>
          <w:lang w:eastAsia="zh-CN"/>
        </w:rPr>
      </w:pPr>
      <w:r>
        <w:rPr>
          <w:b/>
          <w:color w:val="0070C0"/>
          <w:u w:val="single"/>
          <w:lang w:eastAsia="ko-KR"/>
        </w:rPr>
        <w:t>Issue 1-</w:t>
      </w:r>
      <w:r w:rsidR="00391771">
        <w:rPr>
          <w:b/>
          <w:color w:val="0070C0"/>
          <w:u w:val="single"/>
          <w:lang w:eastAsia="ko-KR"/>
        </w:rPr>
        <w:t>3</w:t>
      </w:r>
      <w:r w:rsidR="00C96A0A">
        <w:rPr>
          <w:b/>
          <w:color w:val="0070C0"/>
          <w:u w:val="single"/>
          <w:lang w:eastAsia="ko-KR"/>
        </w:rPr>
        <w:t>-</w:t>
      </w:r>
      <w:r w:rsidR="00B95607">
        <w:rPr>
          <w:b/>
          <w:color w:val="0070C0"/>
          <w:u w:val="single"/>
          <w:lang w:eastAsia="ko-KR"/>
        </w:rPr>
        <w:t>3</w:t>
      </w:r>
      <w:r>
        <w:rPr>
          <w:b/>
          <w:color w:val="0070C0"/>
          <w:u w:val="single"/>
          <w:lang w:eastAsia="ko-KR"/>
        </w:rPr>
        <w:t xml:space="preserve">: </w:t>
      </w:r>
      <w:r>
        <w:rPr>
          <w:rFonts w:hint="eastAsia"/>
          <w:b/>
          <w:color w:val="0070C0"/>
          <w:u w:val="single"/>
          <w:lang w:eastAsia="zh-CN"/>
        </w:rPr>
        <w:t xml:space="preserve">DL/UL beam indication with reduced </w:t>
      </w:r>
      <w:r>
        <w:rPr>
          <w:b/>
          <w:color w:val="0070C0"/>
          <w:u w:val="single"/>
          <w:lang w:eastAsia="zh-CN"/>
        </w:rPr>
        <w:t>latency</w:t>
      </w:r>
      <w:r>
        <w:rPr>
          <w:rFonts w:hint="eastAsia"/>
          <w:b/>
          <w:color w:val="0070C0"/>
          <w:u w:val="single"/>
          <w:lang w:eastAsia="zh-CN"/>
        </w:rPr>
        <w:t xml:space="preserve"> and overhead</w:t>
      </w:r>
    </w:p>
    <w:p w14:paraId="2221D5C6"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12C820" w14:textId="261C35F6" w:rsidR="002F100D" w:rsidRPr="00805BE8"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reporting (HW,</w:t>
      </w:r>
      <w:r w:rsidR="009B00F6">
        <w:rPr>
          <w:rFonts w:eastAsia="宋体" w:hint="eastAsia"/>
          <w:color w:val="0070C0"/>
          <w:szCs w:val="24"/>
          <w:lang w:eastAsia="zh-CN"/>
        </w:rPr>
        <w:t xml:space="preserve"> </w:t>
      </w:r>
      <w:r>
        <w:rPr>
          <w:rFonts w:eastAsia="宋体" w:hint="eastAsia"/>
          <w:color w:val="0070C0"/>
          <w:szCs w:val="24"/>
          <w:lang w:eastAsia="zh-CN"/>
        </w:rPr>
        <w:t>Samsung</w:t>
      </w:r>
      <w:r w:rsidR="006C6EC1">
        <w:rPr>
          <w:rFonts w:eastAsia="宋体" w:hint="eastAsia"/>
          <w:color w:val="0070C0"/>
          <w:szCs w:val="24"/>
          <w:lang w:eastAsia="zh-CN"/>
        </w:rPr>
        <w:t>,</w:t>
      </w:r>
      <w:r w:rsidR="006C6EC1" w:rsidRPr="006C6EC1">
        <w:rPr>
          <w:rFonts w:eastAsia="宋体" w:hint="eastAsia"/>
          <w:color w:val="0070C0"/>
          <w:szCs w:val="24"/>
          <w:lang w:eastAsia="zh-CN"/>
        </w:rPr>
        <w:t xml:space="preserve"> </w:t>
      </w:r>
      <w:r w:rsidR="006C6EC1">
        <w:rPr>
          <w:rFonts w:eastAsia="宋体" w:hint="eastAsia"/>
          <w:color w:val="0070C0"/>
          <w:szCs w:val="24"/>
          <w:lang w:eastAsia="zh-CN"/>
        </w:rPr>
        <w:t>Ericsson</w:t>
      </w:r>
      <w:r>
        <w:rPr>
          <w:rFonts w:eastAsia="宋体" w:hint="eastAsia"/>
          <w:color w:val="0070C0"/>
          <w:szCs w:val="24"/>
          <w:lang w:eastAsia="zh-CN"/>
        </w:rPr>
        <w:t>)</w:t>
      </w:r>
    </w:p>
    <w:p w14:paraId="76943A21" w14:textId="77777777" w:rsidR="002F100D" w:rsidRPr="00805BE8" w:rsidRDefault="002F100D" w:rsidP="002F100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F870145" w14:textId="77777777" w:rsidR="002F100D" w:rsidRPr="001E3AF4" w:rsidRDefault="002F100D" w:rsidP="002F100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4EFECF2A" w14:textId="77777777" w:rsidR="002F100D" w:rsidRPr="002F100D" w:rsidRDefault="002F100D" w:rsidP="002F100D">
      <w:pPr>
        <w:rPr>
          <w:lang w:val="sv-SE" w:eastAsia="zh-CN"/>
        </w:rPr>
      </w:pPr>
    </w:p>
    <w:p w14:paraId="7D92E66D" w14:textId="16E780AA" w:rsidR="002F100D" w:rsidRPr="002F100D" w:rsidRDefault="007B2BDA" w:rsidP="002F100D">
      <w:pPr>
        <w:pStyle w:val="3"/>
        <w:rPr>
          <w:sz w:val="24"/>
          <w:szCs w:val="16"/>
        </w:rPr>
      </w:pPr>
      <w:r>
        <w:rPr>
          <w:rFonts w:hint="eastAsia"/>
          <w:sz w:val="24"/>
          <w:szCs w:val="16"/>
        </w:rPr>
        <w:t>Sub-topic 1-</w:t>
      </w:r>
      <w:r w:rsidR="00391771">
        <w:rPr>
          <w:sz w:val="24"/>
          <w:szCs w:val="16"/>
        </w:rPr>
        <w:t>4</w:t>
      </w:r>
      <w:r>
        <w:rPr>
          <w:rFonts w:hint="eastAsia"/>
          <w:sz w:val="24"/>
          <w:szCs w:val="16"/>
        </w:rPr>
        <w:t xml:space="preserve">: </w:t>
      </w:r>
      <w:r w:rsidR="00391771">
        <w:rPr>
          <w:sz w:val="24"/>
          <w:szCs w:val="16"/>
        </w:rPr>
        <w:t xml:space="preserve">Test scope of </w:t>
      </w:r>
      <w:r w:rsidR="002F100D" w:rsidRPr="002F100D">
        <w:rPr>
          <w:sz w:val="24"/>
          <w:szCs w:val="16"/>
        </w:rPr>
        <w:t>Enhancement on low PAPR RS</w:t>
      </w:r>
      <w:r w:rsidR="003503CF">
        <w:rPr>
          <w:sz w:val="24"/>
          <w:szCs w:val="16"/>
        </w:rPr>
        <w:t>(1st round)</w:t>
      </w:r>
    </w:p>
    <w:p w14:paraId="15E7ADF0" w14:textId="61B5F6BE" w:rsidR="002F100D" w:rsidRDefault="002F100D" w:rsidP="002F100D">
      <w:pPr>
        <w:rPr>
          <w:i/>
          <w:color w:val="0070C0"/>
          <w:lang w:val="en-US" w:eastAsia="zh-CN"/>
        </w:rPr>
      </w:pPr>
      <w:r>
        <w:rPr>
          <w:rFonts w:hint="eastAsia"/>
          <w:i/>
          <w:color w:val="0070C0"/>
          <w:lang w:val="en-US" w:eastAsia="zh-CN"/>
        </w:rPr>
        <w:t xml:space="preserve">Pi/2 BPSK </w:t>
      </w:r>
      <w:r>
        <w:rPr>
          <w:i/>
          <w:color w:val="0070C0"/>
          <w:lang w:val="en-US" w:eastAsia="zh-CN"/>
        </w:rPr>
        <w:t>modulation</w:t>
      </w:r>
      <w:r>
        <w:rPr>
          <w:rFonts w:hint="eastAsia"/>
          <w:i/>
          <w:color w:val="0070C0"/>
          <w:lang w:val="en-US" w:eastAsia="zh-CN"/>
        </w:rPr>
        <w:t xml:space="preserve"> was introduced in Rel-15 for data symbols (both DL and UL). In Rel-16, in order to reach same level PAPR as Pi/2 BPSK modulation data symbols, new DMRS sequence generation has been introduced intending to reduce the PRPR for PDSCH/PUSCH using CP-OFDM waveform and PUSCH/PUCCH using DFT-s-OFDM. For receiver </w:t>
      </w:r>
      <w:r>
        <w:rPr>
          <w:i/>
          <w:color w:val="0070C0"/>
          <w:lang w:val="en-US" w:eastAsia="zh-CN"/>
        </w:rPr>
        <w:t>performance</w:t>
      </w:r>
      <w:r>
        <w:rPr>
          <w:rFonts w:hint="eastAsia"/>
          <w:i/>
          <w:color w:val="0070C0"/>
          <w:lang w:val="en-US" w:eastAsia="zh-CN"/>
        </w:rPr>
        <w:t xml:space="preserve"> requirements respective, RAN4 should identity whether PDSCH/PUSCH/PUCCH </w:t>
      </w:r>
      <w:r>
        <w:rPr>
          <w:i/>
          <w:color w:val="0070C0"/>
          <w:lang w:val="en-US" w:eastAsia="zh-CN"/>
        </w:rPr>
        <w:t>performance</w:t>
      </w:r>
      <w:r w:rsidR="00736BDB">
        <w:rPr>
          <w:rFonts w:hint="eastAsia"/>
          <w:i/>
          <w:color w:val="0070C0"/>
          <w:lang w:val="en-US" w:eastAsia="zh-CN"/>
        </w:rPr>
        <w:t xml:space="preserve"> </w:t>
      </w:r>
      <w:r w:rsidR="00736BDB">
        <w:rPr>
          <w:i/>
          <w:color w:val="0070C0"/>
          <w:lang w:val="en-US" w:eastAsia="zh-CN"/>
        </w:rPr>
        <w:t>is required</w:t>
      </w:r>
      <w:r>
        <w:rPr>
          <w:rFonts w:hint="eastAsia"/>
          <w:i/>
          <w:color w:val="0070C0"/>
          <w:lang w:val="en-US" w:eastAsia="zh-CN"/>
        </w:rPr>
        <w:t xml:space="preserve"> to verify DMRS sequence </w:t>
      </w:r>
      <w:r>
        <w:rPr>
          <w:i/>
          <w:color w:val="0070C0"/>
          <w:lang w:val="en-US" w:eastAsia="zh-CN"/>
        </w:rPr>
        <w:t>enhancement</w:t>
      </w:r>
      <w:r>
        <w:rPr>
          <w:rFonts w:hint="eastAsia"/>
          <w:i/>
          <w:color w:val="0070C0"/>
          <w:lang w:val="en-US" w:eastAsia="zh-CN"/>
        </w:rPr>
        <w:t xml:space="preserve"> functionality</w:t>
      </w:r>
    </w:p>
    <w:p w14:paraId="74088ADA" w14:textId="77777777" w:rsidR="002F100D" w:rsidRPr="00C13A54" w:rsidRDefault="002F100D" w:rsidP="002F100D">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lower PAPR RS.</w:t>
      </w:r>
    </w:p>
    <w:p w14:paraId="5633A256" w14:textId="77777777" w:rsidR="002F100D" w:rsidRPr="002F100D" w:rsidRDefault="002F100D" w:rsidP="002F100D">
      <w:pPr>
        <w:rPr>
          <w:i/>
          <w:color w:val="0070C0"/>
          <w:lang w:val="en-US" w:eastAsia="zh-CN"/>
        </w:rPr>
      </w:pPr>
    </w:p>
    <w:p w14:paraId="079EEFDE" w14:textId="0A1F8F05" w:rsidR="002F100D" w:rsidRPr="006B46CA" w:rsidRDefault="002F100D" w:rsidP="002F100D">
      <w:pPr>
        <w:rPr>
          <w:i/>
          <w:color w:val="0070C0"/>
          <w:lang w:val="en-US" w:eastAsia="zh-CN"/>
        </w:rPr>
      </w:pPr>
      <w:r>
        <w:rPr>
          <w:i/>
          <w:color w:val="0070C0"/>
          <w:lang w:val="en-US" w:eastAsia="zh-CN"/>
        </w:rPr>
        <w:t>Open issues and candidate options before e-meeting:</w:t>
      </w:r>
    </w:p>
    <w:p w14:paraId="2DB0FE49" w14:textId="098395D9"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PDSCH </w:t>
      </w:r>
      <w:r>
        <w:rPr>
          <w:b/>
          <w:color w:val="0070C0"/>
          <w:u w:val="single"/>
          <w:lang w:eastAsia="zh-CN"/>
        </w:rPr>
        <w:t>demodulation</w:t>
      </w:r>
      <w:r>
        <w:rPr>
          <w:rFonts w:hint="eastAsia"/>
          <w:b/>
          <w:color w:val="0070C0"/>
          <w:u w:val="single"/>
          <w:lang w:eastAsia="zh-CN"/>
        </w:rPr>
        <w:t xml:space="preserve"> </w:t>
      </w:r>
      <w:r>
        <w:rPr>
          <w:b/>
          <w:color w:val="0070C0"/>
          <w:u w:val="single"/>
          <w:lang w:eastAsia="zh-CN"/>
        </w:rPr>
        <w:t>requirement</w:t>
      </w:r>
      <w:r>
        <w:rPr>
          <w:rFonts w:hint="eastAsia"/>
          <w:b/>
          <w:color w:val="0070C0"/>
          <w:u w:val="single"/>
          <w:lang w:eastAsia="zh-CN"/>
        </w:rPr>
        <w:t xml:space="preserve"> </w:t>
      </w:r>
    </w:p>
    <w:p w14:paraId="7A180AD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0763B4AB" w14:textId="41052F64"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 FFS whether PDSCH </w:t>
      </w:r>
      <w:r>
        <w:rPr>
          <w:rFonts w:eastAsia="宋体"/>
          <w:color w:val="0070C0"/>
          <w:szCs w:val="24"/>
          <w:lang w:eastAsia="zh-CN"/>
        </w:rPr>
        <w:t>performance</w:t>
      </w:r>
      <w:r>
        <w:rPr>
          <w:rFonts w:eastAsia="宋体" w:hint="eastAsia"/>
          <w:color w:val="0070C0"/>
          <w:szCs w:val="24"/>
          <w:lang w:eastAsia="zh-CN"/>
        </w:rPr>
        <w:t xml:space="preserve"> required to verify DMRS sequence enhancement functionality.  if needed, existing UE performance test cases can be reused or replaced with Rel-16 DMRS configuration without requirements and other test parameters modification </w:t>
      </w:r>
      <w:r w:rsidR="000B6760">
        <w:rPr>
          <w:rFonts w:eastAsia="宋体" w:hint="eastAsia"/>
          <w:color w:val="0070C0"/>
          <w:szCs w:val="24"/>
          <w:lang w:eastAsia="zh-CN"/>
        </w:rPr>
        <w:t xml:space="preserve"> (Samsung)</w:t>
      </w:r>
    </w:p>
    <w:p w14:paraId="1716B534" w14:textId="47428353"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Define on</w:t>
      </w:r>
      <w:r w:rsidR="00105B16">
        <w:rPr>
          <w:rFonts w:eastAsia="宋体"/>
          <w:color w:val="0070C0"/>
          <w:szCs w:val="24"/>
          <w:lang w:eastAsia="zh-CN"/>
        </w:rPr>
        <w:t>e</w:t>
      </w:r>
      <w:r>
        <w:rPr>
          <w:rFonts w:eastAsia="宋体" w:hint="eastAsia"/>
          <w:color w:val="0070C0"/>
          <w:szCs w:val="24"/>
          <w:lang w:eastAsia="zh-CN"/>
        </w:rPr>
        <w:t xml:space="preserve"> DL test to </w:t>
      </w:r>
      <w:r>
        <w:rPr>
          <w:rFonts w:eastAsia="宋体"/>
          <w:color w:val="0070C0"/>
          <w:szCs w:val="24"/>
          <w:lang w:eastAsia="zh-CN"/>
        </w:rPr>
        <w:t>verify</w:t>
      </w:r>
      <w:r>
        <w:rPr>
          <w:rFonts w:eastAsia="宋体" w:hint="eastAsia"/>
          <w:color w:val="0070C0"/>
          <w:szCs w:val="24"/>
          <w:lang w:eastAsia="zh-CN"/>
        </w:rPr>
        <w:t xml:space="preserve"> receive processing of Rel-16 DMRS(</w:t>
      </w:r>
      <w:r>
        <w:rPr>
          <w:rFonts w:eastAsia="宋体"/>
          <w:color w:val="0070C0"/>
          <w:szCs w:val="24"/>
          <w:lang w:eastAsia="zh-CN"/>
        </w:rPr>
        <w:t>Intel</w:t>
      </w:r>
      <w:r>
        <w:rPr>
          <w:rFonts w:eastAsia="宋体" w:hint="eastAsia"/>
          <w:color w:val="0070C0"/>
          <w:szCs w:val="24"/>
          <w:lang w:eastAsia="zh-CN"/>
        </w:rPr>
        <w:t>)</w:t>
      </w:r>
    </w:p>
    <w:p w14:paraId="5D323E64" w14:textId="536F8BBF"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008930FF" w:rsidRPr="008930FF">
        <w:rPr>
          <w:rFonts w:eastAsia="宋体" w:hint="eastAsia"/>
          <w:color w:val="0070C0"/>
          <w:szCs w:val="24"/>
          <w:lang w:eastAsia="zh-CN"/>
        </w:rPr>
        <w:t>N</w:t>
      </w:r>
      <w:r w:rsidR="008930FF" w:rsidRPr="008930FF">
        <w:rPr>
          <w:rFonts w:eastAsia="宋体"/>
          <w:color w:val="0070C0"/>
          <w:szCs w:val="24"/>
          <w:lang w:eastAsia="zh-CN"/>
        </w:rPr>
        <w:t>ot to define new performance requirement for PDSCH enhancement in DMRS sequence generation</w:t>
      </w:r>
      <w:r w:rsidR="008930FF">
        <w:rPr>
          <w:rFonts w:eastAsia="宋体" w:hint="eastAsia"/>
          <w:color w:val="0070C0"/>
          <w:szCs w:val="24"/>
          <w:lang w:eastAsia="zh-CN"/>
        </w:rPr>
        <w:t>(Huawei</w:t>
      </w:r>
      <w:r w:rsidR="00823353">
        <w:rPr>
          <w:rFonts w:eastAsia="宋体" w:hint="eastAsia"/>
          <w:color w:val="0070C0"/>
          <w:szCs w:val="24"/>
          <w:lang w:eastAsia="zh-CN"/>
        </w:rPr>
        <w:t>, Ericsson</w:t>
      </w:r>
      <w:r w:rsidR="008930FF">
        <w:rPr>
          <w:rFonts w:eastAsia="宋体" w:hint="eastAsia"/>
          <w:color w:val="0070C0"/>
          <w:szCs w:val="24"/>
          <w:lang w:eastAsia="zh-CN"/>
        </w:rPr>
        <w:t>)</w:t>
      </w:r>
    </w:p>
    <w:p w14:paraId="6B906C80"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E9F531A" w14:textId="4E9B14F8" w:rsidR="00CF1075" w:rsidRPr="00D40210" w:rsidRDefault="00D40210" w:rsidP="00D4021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6143D5CC" w14:textId="77777777" w:rsidR="00CF1075" w:rsidRDefault="00CF1075" w:rsidP="00CF1075">
      <w:pPr>
        <w:rPr>
          <w:color w:val="0070C0"/>
          <w:lang w:val="en-US" w:eastAsia="zh-CN"/>
        </w:rPr>
      </w:pPr>
    </w:p>
    <w:p w14:paraId="026DECA6" w14:textId="18186D3E"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w:t>
      </w:r>
      <w:r>
        <w:rPr>
          <w:b/>
          <w:color w:val="0070C0"/>
          <w:u w:val="single"/>
          <w:lang w:eastAsia="ko-KR"/>
        </w:rPr>
        <w:t xml:space="preserve">2: </w:t>
      </w:r>
      <w:r>
        <w:rPr>
          <w:rFonts w:hint="eastAsia"/>
          <w:b/>
          <w:color w:val="0070C0"/>
          <w:u w:val="single"/>
          <w:lang w:eastAsia="zh-CN"/>
        </w:rPr>
        <w:t xml:space="preserve">PUSCH </w:t>
      </w:r>
      <w:r>
        <w:rPr>
          <w:b/>
          <w:color w:val="0070C0"/>
          <w:u w:val="single"/>
          <w:lang w:eastAsia="zh-CN"/>
        </w:rPr>
        <w:t>demodulation</w:t>
      </w:r>
      <w:r>
        <w:rPr>
          <w:rFonts w:hint="eastAsia"/>
          <w:b/>
          <w:color w:val="0070C0"/>
          <w:u w:val="single"/>
          <w:lang w:eastAsia="zh-CN"/>
        </w:rPr>
        <w:t xml:space="preserve"> requirement </w:t>
      </w:r>
    </w:p>
    <w:p w14:paraId="4E1C413E"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CFFD66C" w14:textId="304652EB"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PUSCH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 Ericsson</w:t>
      </w:r>
      <w:r>
        <w:rPr>
          <w:rFonts w:eastAsia="宋体" w:hint="eastAsia"/>
          <w:color w:val="0070C0"/>
          <w:szCs w:val="24"/>
          <w:lang w:eastAsia="zh-CN"/>
        </w:rPr>
        <w:t>)</w:t>
      </w:r>
    </w:p>
    <w:p w14:paraId="181587DC" w14:textId="1E6DAA73" w:rsidR="002E2282"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w:t>
      </w:r>
      <w:r w:rsidR="002E2282">
        <w:rPr>
          <w:rFonts w:eastAsia="宋体"/>
          <w:color w:val="0070C0"/>
          <w:szCs w:val="24"/>
          <w:lang w:eastAsia="zh-CN"/>
        </w:rPr>
        <w:t xml:space="preserve"> (Intel)</w:t>
      </w:r>
      <w:r>
        <w:rPr>
          <w:rFonts w:eastAsia="宋体"/>
          <w:color w:val="0070C0"/>
          <w:szCs w:val="24"/>
          <w:lang w:eastAsia="zh-CN"/>
        </w:rPr>
        <w:t>:</w:t>
      </w:r>
    </w:p>
    <w:p w14:paraId="7C476B11" w14:textId="77777777" w:rsidR="002E2282" w:rsidRDefault="00CF1075"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Pr>
          <w:rFonts w:eastAsia="宋体" w:hint="eastAsia"/>
          <w:color w:val="0070C0"/>
          <w:szCs w:val="24"/>
          <w:lang w:eastAsia="zh-CN"/>
        </w:rPr>
        <w:t xml:space="preserve">Define one UL CP-OFDM test to </w:t>
      </w:r>
      <w:r>
        <w:rPr>
          <w:rFonts w:eastAsia="宋体"/>
          <w:color w:val="0070C0"/>
          <w:szCs w:val="24"/>
          <w:lang w:eastAsia="zh-CN"/>
        </w:rPr>
        <w:t>verify</w:t>
      </w:r>
      <w:r>
        <w:rPr>
          <w:rFonts w:eastAsia="宋体" w:hint="eastAsia"/>
          <w:color w:val="0070C0"/>
          <w:szCs w:val="24"/>
          <w:lang w:eastAsia="zh-CN"/>
        </w:rPr>
        <w:t xml:space="preserve"> the receive processing from one of existing Rel-15 PUSCH requirement (</w:t>
      </w:r>
      <w:r w:rsidR="00FD22FD">
        <w:rPr>
          <w:rFonts w:eastAsia="宋体"/>
          <w:color w:val="0070C0"/>
          <w:szCs w:val="24"/>
          <w:lang w:eastAsia="zh-CN"/>
        </w:rPr>
        <w:t>Intel</w:t>
      </w:r>
      <w:r>
        <w:rPr>
          <w:rFonts w:eastAsia="宋体" w:hint="eastAsia"/>
          <w:color w:val="0070C0"/>
          <w:szCs w:val="24"/>
          <w:lang w:eastAsia="zh-CN"/>
        </w:rPr>
        <w:t>)</w:t>
      </w:r>
    </w:p>
    <w:p w14:paraId="24D14B54" w14:textId="5AE36575" w:rsidR="00C250BC" w:rsidRPr="002E2282" w:rsidRDefault="00C250BC" w:rsidP="002E2282">
      <w:pPr>
        <w:pStyle w:val="afe"/>
        <w:numPr>
          <w:ilvl w:val="1"/>
          <w:numId w:val="4"/>
        </w:numPr>
        <w:overflowPunct/>
        <w:autoSpaceDE/>
        <w:autoSpaceDN/>
        <w:adjustRightInd/>
        <w:spacing w:after="120"/>
        <w:ind w:left="2376" w:firstLineChars="0"/>
        <w:textAlignment w:val="auto"/>
        <w:rPr>
          <w:rFonts w:eastAsia="宋体"/>
          <w:color w:val="0070C0"/>
          <w:szCs w:val="24"/>
          <w:lang w:eastAsia="zh-CN"/>
        </w:rPr>
      </w:pPr>
      <w:r w:rsidRPr="002E2282">
        <w:rPr>
          <w:rFonts w:eastAsia="宋体"/>
          <w:color w:val="0070C0"/>
          <w:szCs w:val="24"/>
          <w:lang w:eastAsia="zh-CN"/>
        </w:rPr>
        <w:t>Do not define UL requirements to verify receive processing of Rel-16 DMRS for scenarios with DFT-S-OFDM waveform</w:t>
      </w:r>
      <w:r w:rsidR="00823353" w:rsidRPr="002E2282">
        <w:rPr>
          <w:rFonts w:eastAsia="宋体" w:hint="eastAsia"/>
          <w:color w:val="0070C0"/>
          <w:szCs w:val="24"/>
          <w:lang w:eastAsia="zh-CN"/>
        </w:rPr>
        <w:t xml:space="preserve"> (Intel)</w:t>
      </w:r>
    </w:p>
    <w:p w14:paraId="2084BB78" w14:textId="1B70C9B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2E2282">
        <w:rPr>
          <w:rFonts w:eastAsia="宋体"/>
          <w:color w:val="0070C0"/>
          <w:szCs w:val="24"/>
          <w:lang w:eastAsia="zh-CN"/>
        </w:rPr>
        <w:t>3</w:t>
      </w:r>
      <w:r>
        <w:rPr>
          <w:rFonts w:eastAsia="宋体" w:hint="eastAsia"/>
          <w:color w:val="0070C0"/>
          <w:szCs w:val="24"/>
          <w:lang w:eastAsia="zh-CN"/>
        </w:rPr>
        <w:t xml:space="preserve">: FFS whether PUSCH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1F18AFE8"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11210B6F" w14:textId="7B52CC2E" w:rsidR="00CF1075" w:rsidRPr="006A4C7B" w:rsidRDefault="006A4C7B" w:rsidP="006A4C7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6A4C7B">
        <w:rPr>
          <w:rFonts w:eastAsia="宋体" w:hint="eastAsia"/>
          <w:color w:val="0070C0"/>
          <w:szCs w:val="24"/>
          <w:lang w:eastAsia="zh-CN"/>
        </w:rPr>
        <w:lastRenderedPageBreak/>
        <w:t xml:space="preserve"> </w:t>
      </w:r>
      <w:r>
        <w:rPr>
          <w:rFonts w:eastAsia="宋体" w:hint="eastAsia"/>
          <w:color w:val="0070C0"/>
          <w:szCs w:val="24"/>
          <w:lang w:eastAsia="zh-CN"/>
        </w:rPr>
        <w:t>Discussion above proposals</w:t>
      </w:r>
    </w:p>
    <w:p w14:paraId="577B3BC6" w14:textId="77777777" w:rsidR="00CF1075" w:rsidRDefault="00CF1075" w:rsidP="002F100D">
      <w:pPr>
        <w:rPr>
          <w:lang w:val="sv-SE" w:eastAsia="zh-CN"/>
        </w:rPr>
      </w:pPr>
    </w:p>
    <w:p w14:paraId="08E8B090" w14:textId="7C239AF8" w:rsidR="00CF1075" w:rsidRPr="00805BE8" w:rsidRDefault="00CF1075" w:rsidP="00CF1075">
      <w:pPr>
        <w:rPr>
          <w:b/>
          <w:color w:val="0070C0"/>
          <w:u w:val="single"/>
          <w:lang w:eastAsia="zh-CN"/>
        </w:rPr>
      </w:pPr>
      <w:r>
        <w:rPr>
          <w:b/>
          <w:color w:val="0070C0"/>
          <w:u w:val="single"/>
          <w:lang w:eastAsia="ko-KR"/>
        </w:rPr>
        <w:t>Issue 1-</w:t>
      </w:r>
      <w:r w:rsidR="00391771">
        <w:rPr>
          <w:b/>
          <w:color w:val="0070C0"/>
          <w:u w:val="single"/>
          <w:lang w:eastAsia="ko-KR"/>
        </w:rPr>
        <w:t>4</w:t>
      </w:r>
      <w:r w:rsidR="00C96A0A">
        <w:rPr>
          <w:b/>
          <w:color w:val="0070C0"/>
          <w:u w:val="single"/>
          <w:lang w:eastAsia="ko-KR"/>
        </w:rPr>
        <w:t>-3</w:t>
      </w:r>
      <w:r>
        <w:rPr>
          <w:b/>
          <w:color w:val="0070C0"/>
          <w:u w:val="single"/>
          <w:lang w:eastAsia="ko-KR"/>
        </w:rPr>
        <w:t xml:space="preserve">: </w:t>
      </w:r>
      <w:r>
        <w:rPr>
          <w:rFonts w:hint="eastAsia"/>
          <w:b/>
          <w:color w:val="0070C0"/>
          <w:u w:val="single"/>
          <w:lang w:eastAsia="zh-CN"/>
        </w:rPr>
        <w:t xml:space="preserve">PUCCH </w:t>
      </w:r>
      <w:r>
        <w:rPr>
          <w:b/>
          <w:color w:val="0070C0"/>
          <w:u w:val="single"/>
          <w:lang w:eastAsia="zh-CN"/>
        </w:rPr>
        <w:t>demodulation</w:t>
      </w:r>
      <w:r>
        <w:rPr>
          <w:rFonts w:hint="eastAsia"/>
          <w:b/>
          <w:color w:val="0070C0"/>
          <w:u w:val="single"/>
          <w:lang w:eastAsia="zh-CN"/>
        </w:rPr>
        <w:t xml:space="preserve"> requirement </w:t>
      </w:r>
    </w:p>
    <w:p w14:paraId="61CA3EFB"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6DF05A4" w14:textId="686530A9" w:rsidR="00CF1075" w:rsidRPr="00805BE8"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Not to define any new PUCCH </w:t>
      </w:r>
      <w:r>
        <w:rPr>
          <w:rFonts w:eastAsia="宋体"/>
          <w:color w:val="0070C0"/>
          <w:szCs w:val="24"/>
          <w:lang w:eastAsia="zh-CN"/>
        </w:rPr>
        <w:t>performance</w:t>
      </w:r>
      <w:r>
        <w:rPr>
          <w:rFonts w:eastAsia="宋体" w:hint="eastAsia"/>
          <w:color w:val="0070C0"/>
          <w:szCs w:val="24"/>
          <w:lang w:eastAsia="zh-CN"/>
        </w:rPr>
        <w:t xml:space="preserve"> requirements for DFT-s-OFDM based on DMRS </w:t>
      </w:r>
      <w:r>
        <w:rPr>
          <w:rFonts w:eastAsia="宋体"/>
          <w:color w:val="0070C0"/>
          <w:szCs w:val="24"/>
          <w:lang w:eastAsia="zh-CN"/>
        </w:rPr>
        <w:t>enhancement</w:t>
      </w:r>
      <w:r>
        <w:rPr>
          <w:rFonts w:eastAsia="宋体" w:hint="eastAsia"/>
          <w:color w:val="0070C0"/>
          <w:szCs w:val="24"/>
          <w:lang w:eastAsia="zh-CN"/>
        </w:rPr>
        <w:t xml:space="preserve"> (Huawei</w:t>
      </w:r>
      <w:r w:rsidR="00823353">
        <w:rPr>
          <w:rFonts w:eastAsia="宋体" w:hint="eastAsia"/>
          <w:color w:val="0070C0"/>
          <w:szCs w:val="24"/>
          <w:lang w:eastAsia="zh-CN"/>
        </w:rPr>
        <w:t>,</w:t>
      </w:r>
      <w:r w:rsidR="00823353" w:rsidRPr="00823353">
        <w:rPr>
          <w:rFonts w:eastAsia="宋体" w:hint="eastAsia"/>
          <w:color w:val="0070C0"/>
          <w:szCs w:val="24"/>
          <w:lang w:eastAsia="zh-CN"/>
        </w:rPr>
        <w:t xml:space="preserve"> </w:t>
      </w:r>
      <w:r w:rsidR="00823353">
        <w:rPr>
          <w:rFonts w:eastAsia="宋体" w:hint="eastAsia"/>
          <w:color w:val="0070C0"/>
          <w:szCs w:val="24"/>
          <w:lang w:eastAsia="zh-CN"/>
        </w:rPr>
        <w:t>Ericsson</w:t>
      </w:r>
      <w:r>
        <w:rPr>
          <w:rFonts w:eastAsia="宋体" w:hint="eastAsia"/>
          <w:color w:val="0070C0"/>
          <w:szCs w:val="24"/>
          <w:lang w:eastAsia="zh-CN"/>
        </w:rPr>
        <w:t>)</w:t>
      </w:r>
    </w:p>
    <w:p w14:paraId="6AD23602" w14:textId="24066805" w:rsidR="00CF1075" w:rsidRDefault="00CF1075" w:rsidP="00CF1075">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w:t>
      </w:r>
      <w:r w:rsidR="00C250BC">
        <w:rPr>
          <w:rFonts w:eastAsia="宋体" w:hint="eastAsia"/>
          <w:color w:val="0070C0"/>
          <w:szCs w:val="24"/>
          <w:lang w:eastAsia="zh-CN"/>
        </w:rPr>
        <w:t>2</w:t>
      </w:r>
      <w:r>
        <w:rPr>
          <w:rFonts w:eastAsia="宋体" w:hint="eastAsia"/>
          <w:color w:val="0070C0"/>
          <w:szCs w:val="24"/>
          <w:lang w:eastAsia="zh-CN"/>
        </w:rPr>
        <w:t xml:space="preserve">: FFS whether PUCCH performance requirement required to </w:t>
      </w:r>
      <w:r>
        <w:rPr>
          <w:rFonts w:eastAsia="宋体"/>
          <w:color w:val="0070C0"/>
          <w:szCs w:val="24"/>
          <w:lang w:eastAsia="zh-CN"/>
        </w:rPr>
        <w:t>verify</w:t>
      </w:r>
      <w:r>
        <w:rPr>
          <w:rFonts w:eastAsia="宋体" w:hint="eastAsia"/>
          <w:color w:val="0070C0"/>
          <w:szCs w:val="24"/>
          <w:lang w:eastAsia="zh-CN"/>
        </w:rPr>
        <w:t xml:space="preserve"> DMRS </w:t>
      </w:r>
      <w:r>
        <w:rPr>
          <w:rFonts w:eastAsia="宋体"/>
          <w:color w:val="0070C0"/>
          <w:szCs w:val="24"/>
          <w:lang w:eastAsia="zh-CN"/>
        </w:rPr>
        <w:t>sequence</w:t>
      </w:r>
      <w:r>
        <w:rPr>
          <w:rFonts w:eastAsia="宋体" w:hint="eastAsia"/>
          <w:color w:val="0070C0"/>
          <w:szCs w:val="24"/>
          <w:lang w:eastAsia="zh-CN"/>
        </w:rPr>
        <w:t xml:space="preserve"> enhancement functionality if needed, existing BS performance test cases can be reused or replaced with Rel-16 DMRS configuration without requirements and other test parameters modification (Samsung)</w:t>
      </w:r>
    </w:p>
    <w:p w14:paraId="03D6976F" w14:textId="687A26B3" w:rsidR="00C250BC" w:rsidRPr="00C250BC" w:rsidRDefault="00C250BC" w:rsidP="00C250B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 xml:space="preserve">Option 3: </w:t>
      </w:r>
      <w:r w:rsidRPr="00C250BC">
        <w:rPr>
          <w:rFonts w:eastAsia="宋体"/>
          <w:color w:val="0070C0"/>
          <w:szCs w:val="24"/>
          <w:lang w:eastAsia="zh-CN"/>
        </w:rPr>
        <w:t>Do not define UL requirements to verify receive processing of Rel-16 DMRS for scenarios with DFT-S-OFDM waveform</w:t>
      </w:r>
      <w:r>
        <w:rPr>
          <w:rFonts w:eastAsia="宋体" w:hint="eastAsia"/>
          <w:color w:val="0070C0"/>
          <w:szCs w:val="24"/>
          <w:lang w:eastAsia="zh-CN"/>
        </w:rPr>
        <w:t xml:space="preserve"> (Intel)</w:t>
      </w:r>
    </w:p>
    <w:p w14:paraId="1D6EE40A" w14:textId="77777777" w:rsidR="00CF1075" w:rsidRPr="00805BE8" w:rsidRDefault="00CF1075" w:rsidP="00CF1075">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422F0A1B" w14:textId="335C7774" w:rsidR="00CF1075" w:rsidRPr="00FD22FD" w:rsidRDefault="00FD22FD" w:rsidP="00FD22F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Discussion above proposals</w:t>
      </w:r>
    </w:p>
    <w:p w14:paraId="0BF6B58B" w14:textId="77777777" w:rsidR="00CF1075" w:rsidRPr="002F100D" w:rsidRDefault="00CF1075" w:rsidP="002F100D">
      <w:pPr>
        <w:rPr>
          <w:lang w:val="sv-SE" w:eastAsia="zh-CN"/>
        </w:rPr>
      </w:pPr>
    </w:p>
    <w:p w14:paraId="42DAD519" w14:textId="7CFD05D0" w:rsidR="002F100D" w:rsidRPr="002F100D" w:rsidRDefault="007B2BDA" w:rsidP="002F100D">
      <w:pPr>
        <w:pStyle w:val="3"/>
        <w:rPr>
          <w:sz w:val="24"/>
          <w:szCs w:val="16"/>
        </w:rPr>
      </w:pPr>
      <w:r>
        <w:rPr>
          <w:rFonts w:hint="eastAsia"/>
          <w:sz w:val="24"/>
          <w:szCs w:val="16"/>
        </w:rPr>
        <w:t>Sub-topic 1-</w:t>
      </w:r>
      <w:r w:rsidR="00391771">
        <w:rPr>
          <w:sz w:val="24"/>
          <w:szCs w:val="16"/>
        </w:rPr>
        <w:t>5</w:t>
      </w:r>
      <w:r>
        <w:rPr>
          <w:rFonts w:hint="eastAsia"/>
          <w:sz w:val="24"/>
          <w:szCs w:val="16"/>
        </w:rPr>
        <w:t xml:space="preserve">: </w:t>
      </w:r>
      <w:r w:rsidR="00391771">
        <w:rPr>
          <w:sz w:val="24"/>
          <w:szCs w:val="16"/>
        </w:rPr>
        <w:t xml:space="preserve">Test scope of </w:t>
      </w:r>
      <w:r w:rsidR="002F100D" w:rsidRPr="002F100D">
        <w:rPr>
          <w:rFonts w:hint="eastAsia"/>
          <w:sz w:val="24"/>
          <w:szCs w:val="16"/>
        </w:rPr>
        <w:t xml:space="preserve">Enhancement on full Tx power uplink </w:t>
      </w:r>
      <w:r w:rsidR="002F100D" w:rsidRPr="002F100D">
        <w:rPr>
          <w:sz w:val="24"/>
          <w:szCs w:val="16"/>
        </w:rPr>
        <w:t>transmission</w:t>
      </w:r>
      <w:r w:rsidR="003503CF">
        <w:rPr>
          <w:sz w:val="24"/>
          <w:szCs w:val="16"/>
        </w:rPr>
        <w:t>(1st round)</w:t>
      </w:r>
    </w:p>
    <w:p w14:paraId="7D35C4F5" w14:textId="77777777" w:rsidR="00F81C9A" w:rsidRDefault="00F81C9A" w:rsidP="00F81C9A">
      <w:pPr>
        <w:rPr>
          <w:i/>
          <w:color w:val="0070C0"/>
          <w:lang w:val="en-US" w:eastAsia="zh-CN"/>
        </w:rPr>
      </w:pPr>
      <w:r>
        <w:rPr>
          <w:rFonts w:hint="eastAsia"/>
          <w:i/>
          <w:color w:val="0070C0"/>
          <w:lang w:val="en-US" w:eastAsia="zh-CN"/>
        </w:rPr>
        <w:t xml:space="preserve">The objective of full transmission power of UL in the WID of Rel-16 MIMO is to </w:t>
      </w:r>
      <w:r>
        <w:rPr>
          <w:i/>
          <w:color w:val="0070C0"/>
          <w:lang w:val="en-US" w:eastAsia="zh-CN"/>
        </w:rPr>
        <w:t>specify</w:t>
      </w:r>
      <w:r>
        <w:rPr>
          <w:rFonts w:hint="eastAsia"/>
          <w:i/>
          <w:color w:val="0070C0"/>
          <w:lang w:val="en-US" w:eastAsia="zh-CN"/>
        </w:rPr>
        <w:t xml:space="preserve"> enhancement to allow full power transmission in case of uplink transmission with multiple </w:t>
      </w:r>
      <w:r>
        <w:rPr>
          <w:i/>
          <w:color w:val="0070C0"/>
          <w:lang w:val="en-US" w:eastAsia="zh-CN"/>
        </w:rPr>
        <w:t>powers</w:t>
      </w:r>
      <w:r>
        <w:rPr>
          <w:rFonts w:hint="eastAsia"/>
          <w:i/>
          <w:color w:val="0070C0"/>
          <w:lang w:val="en-US" w:eastAsia="zh-CN"/>
        </w:rPr>
        <w:t xml:space="preserve"> amplifies with assuming no </w:t>
      </w:r>
      <w:r>
        <w:rPr>
          <w:i/>
          <w:color w:val="0070C0"/>
          <w:lang w:val="en-US" w:eastAsia="zh-CN"/>
        </w:rPr>
        <w:t>change</w:t>
      </w:r>
      <w:r>
        <w:rPr>
          <w:rFonts w:hint="eastAsia"/>
          <w:i/>
          <w:color w:val="0070C0"/>
          <w:lang w:val="en-US" w:eastAsia="zh-CN"/>
        </w:rPr>
        <w:t xml:space="preserve"> on UE power class.</w:t>
      </w:r>
    </w:p>
    <w:p w14:paraId="12D1ECC8" w14:textId="77777777" w:rsidR="00F81C9A" w:rsidRPr="009415B0" w:rsidRDefault="00F81C9A" w:rsidP="00F81C9A">
      <w:pPr>
        <w:rPr>
          <w:i/>
          <w:color w:val="0070C0"/>
          <w:lang w:val="en-US"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performance requirements of UE/BS </w:t>
      </w:r>
      <w:r>
        <w:rPr>
          <w:i/>
          <w:color w:val="0070C0"/>
          <w:lang w:val="en-US" w:eastAsia="zh-CN"/>
        </w:rPr>
        <w:t>demodulation</w:t>
      </w:r>
      <w:r>
        <w:rPr>
          <w:rFonts w:hint="eastAsia"/>
          <w:i/>
          <w:color w:val="0070C0"/>
          <w:lang w:val="en-US" w:eastAsia="zh-CN"/>
        </w:rPr>
        <w:t xml:space="preserve"> requirement with full Tx power uplink </w:t>
      </w:r>
      <w:r>
        <w:rPr>
          <w:i/>
          <w:color w:val="0070C0"/>
          <w:lang w:val="en-US" w:eastAsia="zh-CN"/>
        </w:rPr>
        <w:t>transmission</w:t>
      </w:r>
      <w:r>
        <w:rPr>
          <w:rFonts w:hint="eastAsia"/>
          <w:i/>
          <w:color w:val="0070C0"/>
          <w:lang w:val="en-US" w:eastAsia="zh-CN"/>
        </w:rPr>
        <w:t>.</w:t>
      </w:r>
    </w:p>
    <w:p w14:paraId="1A757F36" w14:textId="77777777" w:rsidR="00F81C9A" w:rsidRPr="00035C50" w:rsidRDefault="00F81C9A" w:rsidP="00F81C9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C89E302" w14:textId="78B97603" w:rsidR="00F81C9A" w:rsidRPr="00805BE8" w:rsidRDefault="00F81C9A" w:rsidP="00F81C9A">
      <w:pPr>
        <w:rPr>
          <w:b/>
          <w:color w:val="0070C0"/>
          <w:u w:val="single"/>
          <w:lang w:eastAsia="zh-CN"/>
        </w:rPr>
      </w:pPr>
      <w:r>
        <w:rPr>
          <w:b/>
          <w:color w:val="0070C0"/>
          <w:u w:val="single"/>
          <w:lang w:eastAsia="ko-KR"/>
        </w:rPr>
        <w:t>Issue 1-</w:t>
      </w:r>
      <w:r w:rsidR="00790777">
        <w:rPr>
          <w:b/>
          <w:color w:val="0070C0"/>
          <w:u w:val="single"/>
          <w:lang w:eastAsia="zh-CN"/>
        </w:rPr>
        <w:t>5</w:t>
      </w:r>
      <w:r w:rsidR="00622792">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 xml:space="preserve">Whether to define </w:t>
      </w:r>
      <w:r>
        <w:rPr>
          <w:b/>
          <w:color w:val="0070C0"/>
          <w:u w:val="single"/>
          <w:lang w:eastAsia="zh-CN"/>
        </w:rPr>
        <w:t>demodulation</w:t>
      </w:r>
      <w:r>
        <w:rPr>
          <w:rFonts w:hint="eastAsia"/>
          <w:b/>
          <w:color w:val="0070C0"/>
          <w:u w:val="single"/>
          <w:lang w:eastAsia="zh-CN"/>
        </w:rPr>
        <w:t xml:space="preserve"> with related </w:t>
      </w:r>
      <w:r>
        <w:rPr>
          <w:b/>
          <w:color w:val="0070C0"/>
          <w:u w:val="single"/>
          <w:lang w:eastAsia="zh-CN"/>
        </w:rPr>
        <w:t>with</w:t>
      </w:r>
      <w:r>
        <w:rPr>
          <w:rFonts w:hint="eastAsia"/>
          <w:b/>
          <w:color w:val="0070C0"/>
          <w:u w:val="single"/>
          <w:lang w:eastAsia="zh-CN"/>
        </w:rPr>
        <w:t xml:space="preserve"> full Tx power uplink transmission</w:t>
      </w:r>
    </w:p>
    <w:p w14:paraId="00D6AC68"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6A0BBD1" w14:textId="77777777" w:rsidR="00F81C9A" w:rsidRPr="00805BE8"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No performance requirement </w:t>
      </w:r>
      <w:r>
        <w:rPr>
          <w:rFonts w:eastAsia="宋体"/>
          <w:color w:val="0070C0"/>
          <w:szCs w:val="24"/>
          <w:lang w:eastAsia="zh-CN"/>
        </w:rPr>
        <w:t>including</w:t>
      </w:r>
      <w:r>
        <w:rPr>
          <w:rFonts w:eastAsia="宋体" w:hint="eastAsia"/>
          <w:color w:val="0070C0"/>
          <w:szCs w:val="24"/>
          <w:lang w:eastAsia="zh-CN"/>
        </w:rPr>
        <w:t xml:space="preserve"> </w:t>
      </w:r>
      <w:r>
        <w:rPr>
          <w:rFonts w:eastAsia="宋体"/>
          <w:color w:val="0070C0"/>
          <w:szCs w:val="24"/>
          <w:lang w:eastAsia="zh-CN"/>
        </w:rPr>
        <w:t>demodulation</w:t>
      </w:r>
      <w:r>
        <w:rPr>
          <w:rFonts w:eastAsia="宋体" w:hint="eastAsia"/>
          <w:color w:val="0070C0"/>
          <w:szCs w:val="24"/>
          <w:lang w:eastAsia="zh-CN"/>
        </w:rPr>
        <w:t xml:space="preserve"> and CSI (Samsung)</w:t>
      </w:r>
    </w:p>
    <w:p w14:paraId="1F5216F2" w14:textId="77777777" w:rsidR="00F81C9A" w:rsidRPr="00805BE8" w:rsidRDefault="00F81C9A" w:rsidP="00F81C9A">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2B4714F0" w14:textId="77777777" w:rsidR="00F81C9A" w:rsidRPr="000D27F2" w:rsidRDefault="00F81C9A" w:rsidP="00F81C9A">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w:t>
      </w:r>
    </w:p>
    <w:p w14:paraId="7B20ADEB" w14:textId="77777777" w:rsidR="00290D1B" w:rsidRDefault="00290D1B" w:rsidP="005B4802">
      <w:pPr>
        <w:rPr>
          <w:i/>
          <w:color w:val="0070C0"/>
          <w:lang w:eastAsia="zh-CN"/>
        </w:rPr>
      </w:pPr>
    </w:p>
    <w:p w14:paraId="3037A5ED" w14:textId="77777777" w:rsidR="002C1766" w:rsidRPr="00AF554C" w:rsidRDefault="002C1766" w:rsidP="005B4802">
      <w:pPr>
        <w:rPr>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416"/>
        <w:gridCol w:w="82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E1B9021" w:rsidR="003418CB" w:rsidRPr="003418CB" w:rsidRDefault="00E25054" w:rsidP="00805BE8">
            <w:pPr>
              <w:spacing w:after="120"/>
              <w:rPr>
                <w:rFonts w:eastAsiaTheme="minorEastAsia"/>
                <w:color w:val="0070C0"/>
                <w:lang w:val="en-US" w:eastAsia="zh-CN"/>
              </w:rPr>
            </w:pPr>
            <w:bookmarkStart w:id="3" w:name="OLE_LINK31"/>
            <w:ins w:id="4" w:author="Huawei" w:date="2020-02-24T14:32:00Z">
              <w:r>
                <w:rPr>
                  <w:rFonts w:eastAsiaTheme="minorEastAsia"/>
                  <w:color w:val="0070C0"/>
                  <w:lang w:val="en-US" w:eastAsia="zh-CN"/>
                </w:rPr>
                <w:t>Huawei, HiSilicon</w:t>
              </w:r>
            </w:ins>
            <w:bookmarkEnd w:id="3"/>
            <w:del w:id="5" w:author="Huawei" w:date="2020-02-24T14:32:00Z">
              <w:r w:rsidR="003418CB" w:rsidDel="00E25054">
                <w:rPr>
                  <w:rFonts w:eastAsiaTheme="minorEastAsia" w:hint="eastAsia"/>
                  <w:color w:val="0070C0"/>
                  <w:lang w:val="en-US" w:eastAsia="zh-CN"/>
                </w:rPr>
                <w:delText>XX</w:delText>
              </w:r>
              <w:r w:rsidR="009415B0" w:rsidDel="00E25054">
                <w:rPr>
                  <w:rFonts w:eastAsiaTheme="minorEastAsia" w:hint="eastAsia"/>
                  <w:color w:val="0070C0"/>
                  <w:lang w:val="en-US" w:eastAsia="zh-CN"/>
                </w:rPr>
                <w:delText>X</w:delText>
              </w:r>
            </w:del>
          </w:p>
        </w:tc>
        <w:tc>
          <w:tcPr>
            <w:tcW w:w="8615" w:type="dxa"/>
          </w:tcPr>
          <w:p w14:paraId="3D4F83D2" w14:textId="77777777" w:rsidR="008311D8" w:rsidRDefault="003418CB" w:rsidP="00805BE8">
            <w:pPr>
              <w:spacing w:after="120"/>
              <w:rPr>
                <w:ins w:id="6" w:author="Huawei" w:date="2020-02-25T11:24:00Z"/>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48260D5B" w14:textId="2E80E47C" w:rsidR="003418CB" w:rsidRDefault="00AC2F73" w:rsidP="00805BE8">
            <w:pPr>
              <w:spacing w:after="120"/>
              <w:rPr>
                <w:ins w:id="7" w:author="Huawei" w:date="2020-02-24T12:00:00Z"/>
                <w:rFonts w:eastAsiaTheme="minorEastAsia"/>
                <w:color w:val="0070C0"/>
                <w:lang w:val="en-US" w:eastAsia="zh-CN"/>
              </w:rPr>
            </w:pPr>
            <w:ins w:id="8" w:author="Huawei" w:date="2020-02-24T11:54:00Z">
              <w:r>
                <w:rPr>
                  <w:rFonts w:eastAsiaTheme="minorEastAsia"/>
                  <w:color w:val="0070C0"/>
                  <w:lang w:val="en-US" w:eastAsia="zh-CN"/>
                </w:rPr>
                <w:t xml:space="preserve">For issue 1-1-2, we </w:t>
              </w:r>
            </w:ins>
            <w:ins w:id="9" w:author="Huawei" w:date="2020-02-24T11:57:00Z">
              <w:r>
                <w:rPr>
                  <w:rFonts w:eastAsiaTheme="minorEastAsia"/>
                  <w:color w:val="0070C0"/>
                  <w:lang w:val="en-US" w:eastAsia="zh-CN"/>
                </w:rPr>
                <w:t>think</w:t>
              </w:r>
            </w:ins>
            <w:ins w:id="10" w:author="Huawei" w:date="2020-02-24T11:54:00Z">
              <w:r>
                <w:rPr>
                  <w:rFonts w:eastAsiaTheme="minorEastAsia"/>
                  <w:color w:val="0070C0"/>
                  <w:lang w:val="en-US" w:eastAsia="zh-CN"/>
                </w:rPr>
                <w:t xml:space="preserve"> defining both single and multi-PDCCH scheduled PDSCH is kind of </w:t>
              </w:r>
            </w:ins>
            <w:ins w:id="11" w:author="Huawei" w:date="2020-02-24T11:59:00Z">
              <w:r>
                <w:rPr>
                  <w:rFonts w:eastAsiaTheme="minorEastAsia"/>
                  <w:color w:val="0070C0"/>
                  <w:lang w:val="en-US" w:eastAsia="zh-CN"/>
                </w:rPr>
                <w:t>repetitive</w:t>
              </w:r>
            </w:ins>
            <w:ins w:id="12" w:author="Huawei" w:date="2020-02-24T11:54:00Z">
              <w:r>
                <w:rPr>
                  <w:rFonts w:eastAsiaTheme="minorEastAsia"/>
                  <w:color w:val="0070C0"/>
                  <w:lang w:val="en-US" w:eastAsia="zh-CN"/>
                </w:rPr>
                <w:t xml:space="preserve"> </w:t>
              </w:r>
            </w:ins>
            <w:ins w:id="13" w:author="Huawei" w:date="2020-02-24T11:59:00Z">
              <w:r>
                <w:rPr>
                  <w:rFonts w:eastAsiaTheme="minorEastAsia"/>
                  <w:color w:val="0070C0"/>
                  <w:lang w:val="en-US" w:eastAsia="zh-CN"/>
                </w:rPr>
                <w:t xml:space="preserve">work especially using the same test configuration. Thus, we prefer to define ether single or multi-PDCCH scheduled multi-PDSCH requirements. </w:t>
              </w:r>
            </w:ins>
          </w:p>
          <w:p w14:paraId="5CA7F30E" w14:textId="166DC97D" w:rsidR="00AC2F73" w:rsidRDefault="00AC2F73" w:rsidP="00805BE8">
            <w:pPr>
              <w:spacing w:after="120"/>
              <w:rPr>
                <w:rFonts w:eastAsiaTheme="minorEastAsia"/>
                <w:color w:val="0070C0"/>
                <w:lang w:val="en-US" w:eastAsia="zh-CN"/>
              </w:rPr>
            </w:pPr>
            <w:ins w:id="14" w:author="Huawei" w:date="2020-02-24T12:00:00Z">
              <w:r>
                <w:rPr>
                  <w:rFonts w:eastAsiaTheme="minorEastAsia"/>
                  <w:color w:val="0070C0"/>
                  <w:lang w:val="en-US" w:eastAsia="zh-CN"/>
                </w:rPr>
                <w:t xml:space="preserve">For issue 1-1-3, </w:t>
              </w:r>
            </w:ins>
            <w:ins w:id="15" w:author="Huawei" w:date="2020-02-24T12:04:00Z">
              <w:r w:rsidR="004A08D9">
                <w:rPr>
                  <w:rFonts w:eastAsiaTheme="minorEastAsia"/>
                  <w:color w:val="0070C0"/>
                  <w:lang w:val="en-US" w:eastAsia="zh-CN"/>
                </w:rPr>
                <w:t xml:space="preserve">like our observation1 in </w:t>
              </w:r>
              <w:r w:rsidR="004A08D9">
                <w:rPr>
                  <w:rFonts w:eastAsiaTheme="minorEastAsia" w:hint="eastAsia"/>
                  <w:lang w:eastAsia="zh-CN"/>
                </w:rPr>
                <w:t>R4-2001466</w:t>
              </w:r>
              <w:r w:rsidR="004A08D9">
                <w:rPr>
                  <w:rFonts w:eastAsiaTheme="minorEastAsia"/>
                  <w:color w:val="0070C0"/>
                  <w:lang w:val="en-US" w:eastAsia="zh-CN"/>
                </w:rPr>
                <w:t xml:space="preserve">, since </w:t>
              </w:r>
            </w:ins>
            <w:ins w:id="16" w:author="Huawei" w:date="2020-02-24T17:44:00Z">
              <w:r w:rsidR="009013CC">
                <w:rPr>
                  <w:rFonts w:eastAsiaTheme="minorEastAsia"/>
                  <w:color w:val="0070C0"/>
                  <w:lang w:val="en-US" w:eastAsia="zh-CN"/>
                </w:rPr>
                <w:t>the m</w:t>
              </w:r>
            </w:ins>
            <w:ins w:id="17" w:author="Huawei" w:date="2020-02-24T12:05:00Z">
              <w:r w:rsidR="004A08D9">
                <w:rPr>
                  <w:rFonts w:eastAsiaTheme="minorEastAsia"/>
                  <w:color w:val="0070C0"/>
                  <w:lang w:val="en-US" w:eastAsia="zh-CN"/>
                </w:rPr>
                <w:t xml:space="preserve">ulti-TRP in URLLC is to some extent much similar with multi-TRP in eMBB, and since URLLC is still on discussion so that many issues are remain undetermined, we prefer at lease deprioritize the requirements for it for now. </w:t>
              </w:r>
            </w:ins>
            <w:ins w:id="18" w:author="Huawei" w:date="2020-02-24T12:07:00Z">
              <w:r w:rsidR="004A08D9">
                <w:rPr>
                  <w:rFonts w:eastAsiaTheme="minorEastAsia"/>
                  <w:color w:val="0070C0"/>
                  <w:lang w:val="en-US" w:eastAsia="zh-CN"/>
                </w:rPr>
                <w:t xml:space="preserve">Therefore, we support both option1 and 2. </w:t>
              </w:r>
            </w:ins>
          </w:p>
          <w:p w14:paraId="5840CDEF" w14:textId="1C4D1AC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bookmarkStart w:id="19" w:name="_GoBack"/>
            <w:bookmarkEnd w:id="19"/>
            <w:r>
              <w:rPr>
                <w:rFonts w:eastAsiaTheme="minorEastAsia" w:hint="eastAsia"/>
                <w:color w:val="0070C0"/>
                <w:lang w:val="en-US" w:eastAsia="zh-CN"/>
              </w:rPr>
              <w:t>2:</w:t>
            </w:r>
            <w:ins w:id="20" w:author="Huawei" w:date="2020-02-24T17:40:00Z">
              <w:r w:rsidR="006C7F7E">
                <w:rPr>
                  <w:rFonts w:eastAsiaTheme="minorEastAsia"/>
                  <w:color w:val="0070C0"/>
                  <w:lang w:val="en-US" w:eastAsia="zh-CN"/>
                </w:rPr>
                <w:t xml:space="preserve"> </w:t>
              </w:r>
            </w:ins>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662A3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662A3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662A3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662A3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662A3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662A3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662A3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662A3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62A3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662A3D">
            <w:pPr>
              <w:rPr>
                <w:rFonts w:eastAsiaTheme="minorEastAsia"/>
                <w:b/>
                <w:bCs/>
                <w:color w:val="0070C0"/>
                <w:lang w:val="en-US" w:eastAsia="zh-CN"/>
              </w:rPr>
            </w:pPr>
          </w:p>
        </w:tc>
        <w:tc>
          <w:tcPr>
            <w:tcW w:w="4554" w:type="dxa"/>
          </w:tcPr>
          <w:p w14:paraId="5EA05092" w14:textId="78273D10"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662A3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662A3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662A3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662A3D">
        <w:tc>
          <w:tcPr>
            <w:tcW w:w="1242" w:type="dxa"/>
          </w:tcPr>
          <w:p w14:paraId="40E29782" w14:textId="77777777" w:rsidR="00B24CA0" w:rsidRPr="00045592" w:rsidRDefault="00B24CA0"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662A3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662A3D">
        <w:tc>
          <w:tcPr>
            <w:tcW w:w="1242" w:type="dxa"/>
          </w:tcPr>
          <w:p w14:paraId="50316788" w14:textId="77777777" w:rsidR="00B24CA0" w:rsidRPr="003418CB" w:rsidRDefault="00B24CA0"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DF15423" w:rsidR="00DD19DE" w:rsidRPr="00045592" w:rsidRDefault="00142BB9" w:rsidP="00DD19DE">
      <w:pPr>
        <w:pStyle w:val="1"/>
        <w:rPr>
          <w:lang w:eastAsia="ja-JP"/>
        </w:rPr>
      </w:pPr>
      <w:r>
        <w:rPr>
          <w:lang w:eastAsia="ja-JP"/>
        </w:rPr>
        <w:t>Topic</w:t>
      </w:r>
      <w:r w:rsidR="00646D59">
        <w:rPr>
          <w:lang w:eastAsia="ja-JP"/>
        </w:rPr>
        <w:t xml:space="preserve"> #</w:t>
      </w:r>
      <w:r w:rsidR="00105B16">
        <w:rPr>
          <w:lang w:eastAsia="ja-JP"/>
        </w:rPr>
        <w:t>2</w:t>
      </w:r>
      <w:r w:rsidR="00646D59">
        <w:rPr>
          <w:lang w:eastAsia="ja-JP"/>
        </w:rPr>
        <w:t xml:space="preserve">: </w:t>
      </w:r>
      <w:r w:rsidR="00646D59">
        <w:rPr>
          <w:rFonts w:hint="eastAsia"/>
          <w:lang w:eastAsia="zh-CN"/>
        </w:rPr>
        <w:t>CSI requirements</w:t>
      </w:r>
      <w:r w:rsidR="00D879D8">
        <w:rPr>
          <w:rFonts w:hint="eastAsia"/>
          <w:lang w:eastAsia="zh-CN"/>
        </w:rPr>
        <w:t xml:space="preserve"> (</w:t>
      </w:r>
      <w:r w:rsidR="004107D6">
        <w:rPr>
          <w:rFonts w:hint="eastAsia"/>
          <w:lang w:eastAsia="zh-CN"/>
        </w:rPr>
        <w:t>8.11.3&amp;</w:t>
      </w:r>
      <w:r w:rsidR="00D879D8">
        <w:rPr>
          <w:rFonts w:hint="eastAsia"/>
          <w:lang w:eastAsia="zh-CN"/>
        </w:rPr>
        <w:t>8.11.3.2)</w:t>
      </w:r>
    </w:p>
    <w:p w14:paraId="5E0633D0" w14:textId="66AF794D" w:rsidR="004107D6" w:rsidRPr="004107D6" w:rsidRDefault="004107D6" w:rsidP="00DD19DE">
      <w:pPr>
        <w:rPr>
          <w:i/>
          <w:color w:val="0070C0"/>
          <w:lang w:eastAsia="zh-CN"/>
        </w:rPr>
      </w:pPr>
      <w:r>
        <w:rPr>
          <w:rFonts w:hint="eastAsia"/>
          <w:i/>
          <w:color w:val="0070C0"/>
          <w:lang w:eastAsia="zh-CN"/>
        </w:rPr>
        <w:t xml:space="preserve">This </w:t>
      </w:r>
      <w:r>
        <w:rPr>
          <w:i/>
          <w:color w:val="0070C0"/>
          <w:lang w:eastAsia="zh-CN"/>
        </w:rPr>
        <w:t>section</w:t>
      </w:r>
      <w:r>
        <w:rPr>
          <w:rFonts w:hint="eastAsia"/>
          <w:i/>
          <w:color w:val="0070C0"/>
          <w:lang w:eastAsia="zh-CN"/>
        </w:rPr>
        <w:t xml:space="preserve"> contains T-docs with </w:t>
      </w:r>
      <w:r>
        <w:rPr>
          <w:i/>
          <w:color w:val="0070C0"/>
          <w:lang w:eastAsia="zh-CN"/>
        </w:rPr>
        <w:t>corresponding</w:t>
      </w:r>
      <w:r>
        <w:rPr>
          <w:rFonts w:hint="eastAsia"/>
          <w:i/>
          <w:color w:val="0070C0"/>
          <w:lang w:eastAsia="zh-CN"/>
        </w:rPr>
        <w:t xml:space="preserve"> proposals and observations </w:t>
      </w:r>
      <w:r>
        <w:rPr>
          <w:i/>
          <w:color w:val="0070C0"/>
          <w:lang w:eastAsia="zh-CN"/>
        </w:rPr>
        <w:t>submitted</w:t>
      </w:r>
      <w:r>
        <w:rPr>
          <w:rFonts w:hint="eastAsia"/>
          <w:i/>
          <w:color w:val="0070C0"/>
          <w:lang w:eastAsia="zh-CN"/>
        </w:rPr>
        <w:t xml:space="preserve"> to the agenda item </w:t>
      </w:r>
      <w:r>
        <w:rPr>
          <w:i/>
          <w:color w:val="0070C0"/>
          <w:lang w:eastAsia="zh-CN"/>
        </w:rPr>
        <w:t>with</w:t>
      </w:r>
      <w:r>
        <w:rPr>
          <w:rFonts w:hint="eastAsia"/>
          <w:i/>
          <w:color w:val="0070C0"/>
          <w:lang w:eastAsia="zh-CN"/>
        </w:rPr>
        <w:t xml:space="preserve"> general </w:t>
      </w:r>
      <w:r w:rsidR="0048115F">
        <w:rPr>
          <w:rFonts w:hint="eastAsia"/>
          <w:i/>
          <w:color w:val="0070C0"/>
          <w:lang w:eastAsia="zh-CN"/>
        </w:rPr>
        <w:t xml:space="preserve">and CSI </w:t>
      </w:r>
      <w:r w:rsidR="0048115F">
        <w:rPr>
          <w:i/>
          <w:color w:val="0070C0"/>
          <w:lang w:eastAsia="zh-CN"/>
        </w:rPr>
        <w:t>requirements</w:t>
      </w:r>
      <w:r w:rsidR="0048115F">
        <w:rPr>
          <w:rFonts w:hint="eastAsia"/>
          <w:i/>
          <w:color w:val="0070C0"/>
          <w:lang w:eastAsia="zh-CN"/>
        </w:rPr>
        <w:t xml:space="preserve"> </w:t>
      </w:r>
      <w:r>
        <w:rPr>
          <w:rFonts w:hint="eastAsia"/>
          <w:i/>
          <w:color w:val="0070C0"/>
          <w:lang w:eastAsia="zh-CN"/>
        </w:rPr>
        <w:t xml:space="preserve">(8.11.3 and 8.11.3.2). The </w:t>
      </w:r>
      <w:r>
        <w:rPr>
          <w:i/>
          <w:color w:val="0070C0"/>
          <w:lang w:eastAsia="zh-CN"/>
        </w:rPr>
        <w:t>guideline</w:t>
      </w:r>
      <w:r>
        <w:rPr>
          <w:rFonts w:hint="eastAsia"/>
          <w:i/>
          <w:color w:val="0070C0"/>
          <w:lang w:eastAsia="zh-CN"/>
        </w:rPr>
        <w:t xml:space="preserve"> of this section is to </w:t>
      </w:r>
      <w:r>
        <w:rPr>
          <w:i/>
          <w:color w:val="0070C0"/>
          <w:lang w:eastAsia="zh-CN"/>
        </w:rPr>
        <w:t>identify</w:t>
      </w:r>
      <w:r>
        <w:rPr>
          <w:rFonts w:hint="eastAsia"/>
          <w:i/>
          <w:color w:val="0070C0"/>
          <w:lang w:eastAsia="zh-CN"/>
        </w:rPr>
        <w:t xml:space="preserve"> the work scope of CSI requirement based on RAN1 features. </w:t>
      </w:r>
      <w:r w:rsidR="0048115F">
        <w:rPr>
          <w:rFonts w:hint="eastAsia"/>
          <w:i/>
          <w:color w:val="0070C0"/>
          <w:lang w:eastAsia="zh-CN"/>
        </w:rPr>
        <w:t xml:space="preserve">Based on the test scope, the related test case design should be specified to verify the </w:t>
      </w:r>
      <w:r w:rsidR="0048115F">
        <w:rPr>
          <w:i/>
          <w:color w:val="0070C0"/>
          <w:lang w:eastAsia="zh-CN"/>
        </w:rPr>
        <w:t>functionality</w:t>
      </w:r>
      <w:r w:rsidR="0048115F">
        <w:rPr>
          <w:rFonts w:hint="eastAsia"/>
          <w:i/>
          <w:color w:val="0070C0"/>
          <w:lang w:eastAsia="zh-CN"/>
        </w:rPr>
        <w:t xml:space="preserve"> of RAN1 feature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98"/>
        <w:gridCol w:w="1415"/>
        <w:gridCol w:w="6618"/>
      </w:tblGrid>
      <w:tr w:rsidR="00DD19DE" w:rsidRPr="00F53FE2" w14:paraId="1E5E5737" w14:textId="77777777" w:rsidTr="00662A3D">
        <w:trPr>
          <w:trHeight w:val="468"/>
        </w:trPr>
        <w:tc>
          <w:tcPr>
            <w:tcW w:w="1648" w:type="dxa"/>
            <w:vAlign w:val="center"/>
          </w:tcPr>
          <w:p w14:paraId="5B780EF4" w14:textId="77777777" w:rsidR="00DD19DE" w:rsidRPr="00045592" w:rsidRDefault="00DD19DE" w:rsidP="00662A3D">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662A3D">
            <w:pPr>
              <w:spacing w:before="120" w:after="120"/>
              <w:rPr>
                <w:b/>
                <w:bCs/>
              </w:rPr>
            </w:pPr>
            <w:r w:rsidRPr="00045592">
              <w:rPr>
                <w:b/>
                <w:bCs/>
              </w:rPr>
              <w:t>Company</w:t>
            </w:r>
          </w:p>
        </w:tc>
        <w:tc>
          <w:tcPr>
            <w:tcW w:w="6772" w:type="dxa"/>
            <w:vAlign w:val="center"/>
          </w:tcPr>
          <w:p w14:paraId="3753A143" w14:textId="77777777" w:rsidR="00DD19DE" w:rsidRPr="00045592" w:rsidRDefault="00DD19DE" w:rsidP="00662A3D">
            <w:pPr>
              <w:spacing w:before="120" w:after="120"/>
              <w:rPr>
                <w:b/>
                <w:bCs/>
              </w:rPr>
            </w:pPr>
            <w:r w:rsidRPr="00045592">
              <w:rPr>
                <w:b/>
                <w:bCs/>
              </w:rPr>
              <w:t>Proposals</w:t>
            </w:r>
            <w:r>
              <w:rPr>
                <w:b/>
                <w:bCs/>
              </w:rPr>
              <w:t xml:space="preserve"> / Observations</w:t>
            </w:r>
          </w:p>
        </w:tc>
      </w:tr>
      <w:tr w:rsidR="00BE7E19" w14:paraId="62A1362E" w14:textId="77777777" w:rsidTr="00662A3D">
        <w:trPr>
          <w:trHeight w:val="468"/>
        </w:trPr>
        <w:tc>
          <w:tcPr>
            <w:tcW w:w="1648" w:type="dxa"/>
          </w:tcPr>
          <w:p w14:paraId="2AD72DB9" w14:textId="73297527" w:rsidR="00BE7E19" w:rsidRPr="00805BE8" w:rsidRDefault="00BE7E19" w:rsidP="00662A3D">
            <w:pPr>
              <w:spacing w:before="120" w:after="120"/>
              <w:rPr>
                <w:rFonts w:asciiTheme="minorHAnsi" w:hAnsiTheme="minorHAnsi" w:cstheme="minorHAnsi"/>
              </w:rPr>
            </w:pPr>
            <w:r>
              <w:t>R4-20</w:t>
            </w:r>
            <w:r>
              <w:rPr>
                <w:rFonts w:eastAsiaTheme="minorEastAsia" w:hint="eastAsia"/>
                <w:lang w:eastAsia="zh-CN"/>
              </w:rPr>
              <w:t>00319</w:t>
            </w:r>
          </w:p>
        </w:tc>
        <w:tc>
          <w:tcPr>
            <w:tcW w:w="1437" w:type="dxa"/>
          </w:tcPr>
          <w:p w14:paraId="1C01E288" w14:textId="188057A6" w:rsidR="00BE7E19" w:rsidRPr="00805BE8" w:rsidRDefault="00BE7E19" w:rsidP="00662A3D">
            <w:pPr>
              <w:spacing w:before="120" w:after="120"/>
              <w:rPr>
                <w:rFonts w:asciiTheme="minorHAnsi" w:hAnsiTheme="minorHAnsi" w:cstheme="minorHAnsi"/>
              </w:rPr>
            </w:pPr>
            <w:r>
              <w:rPr>
                <w:rFonts w:eastAsiaTheme="minorEastAsia" w:hint="eastAsia"/>
                <w:lang w:eastAsia="zh-CN"/>
              </w:rPr>
              <w:t>Samsung</w:t>
            </w:r>
          </w:p>
        </w:tc>
        <w:tc>
          <w:tcPr>
            <w:tcW w:w="6772" w:type="dxa"/>
          </w:tcPr>
          <w:p w14:paraId="1DABF6F3" w14:textId="6CE19D5F" w:rsidR="006605DB" w:rsidRPr="006605DB" w:rsidRDefault="00BE7E19" w:rsidP="006605DB">
            <w:pPr>
              <w:spacing w:before="120" w:after="120"/>
            </w:pPr>
            <w:r>
              <w:t>Proposal 1:</w:t>
            </w:r>
            <w:r w:rsidR="006605DB">
              <w:rPr>
                <w:rFonts w:eastAsiaTheme="minorEastAsia" w:hint="eastAsia"/>
                <w:lang w:eastAsia="zh-CN"/>
              </w:rPr>
              <w:t xml:space="preserve"> </w:t>
            </w:r>
            <w:r w:rsidR="006605DB" w:rsidRPr="006605DB">
              <w:rPr>
                <w:rFonts w:asciiTheme="minorHAnsi" w:eastAsiaTheme="minorEastAsia" w:hAnsiTheme="minorHAnsi" w:cstheme="minorHAnsi"/>
                <w:lang w:val="en-US" w:eastAsia="zh-CN"/>
              </w:rPr>
              <w:t xml:space="preserve">Work scope of Performance requirements (demodulation and CSI) for Rel-16 eMIMO WI </w:t>
            </w:r>
          </w:p>
          <w:p w14:paraId="0F5C4A75" w14:textId="67502E0B" w:rsidR="00BE7E19" w:rsidRPr="006605DB" w:rsidRDefault="006605DB" w:rsidP="006605DB">
            <w:pPr>
              <w:pStyle w:val="afe"/>
              <w:numPr>
                <w:ilvl w:val="0"/>
                <w:numId w:val="4"/>
              </w:numPr>
              <w:overflowPunct/>
              <w:autoSpaceDE/>
              <w:autoSpaceDN/>
              <w:adjustRightInd/>
              <w:spacing w:after="120"/>
              <w:ind w:firstLineChars="0"/>
              <w:textAlignment w:val="auto"/>
              <w:rPr>
                <w:rFonts w:asciiTheme="minorHAnsi" w:eastAsiaTheme="minorEastAsia" w:hAnsiTheme="minorHAnsi" w:cstheme="minorHAnsi"/>
                <w:lang w:val="en-US" w:eastAsia="zh-CN"/>
              </w:rPr>
            </w:pPr>
            <w:r w:rsidRPr="006605DB">
              <w:rPr>
                <w:rFonts w:asciiTheme="minorHAnsi" w:eastAsiaTheme="minorEastAsia" w:hAnsiTheme="minorHAnsi" w:cstheme="minorHAnsi"/>
                <w:lang w:val="en-US" w:eastAsia="zh-CN"/>
              </w:rPr>
              <w:t>New PMI requirements required for Rel-16 Type II codebook</w:t>
            </w:r>
          </w:p>
        </w:tc>
      </w:tr>
      <w:tr w:rsidR="00841492" w14:paraId="412E4B04" w14:textId="77777777" w:rsidTr="00662A3D">
        <w:trPr>
          <w:trHeight w:val="468"/>
        </w:trPr>
        <w:tc>
          <w:tcPr>
            <w:tcW w:w="1648" w:type="dxa"/>
          </w:tcPr>
          <w:p w14:paraId="4809C9EB" w14:textId="5C1F310A" w:rsidR="00841492" w:rsidRPr="00841492" w:rsidRDefault="00841492" w:rsidP="00662A3D">
            <w:pPr>
              <w:spacing w:before="120" w:after="120"/>
              <w:rPr>
                <w:rFonts w:eastAsiaTheme="minorEastAsia"/>
                <w:lang w:eastAsia="zh-CN"/>
              </w:rPr>
            </w:pPr>
            <w:r>
              <w:rPr>
                <w:rFonts w:eastAsiaTheme="minorEastAsia" w:hint="eastAsia"/>
                <w:lang w:eastAsia="zh-CN"/>
              </w:rPr>
              <w:t>R4-2000320</w:t>
            </w:r>
          </w:p>
        </w:tc>
        <w:tc>
          <w:tcPr>
            <w:tcW w:w="1437" w:type="dxa"/>
          </w:tcPr>
          <w:p w14:paraId="3A940B6C" w14:textId="405B58E7"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734A612D" w14:textId="33664F88" w:rsidR="00841492" w:rsidRPr="003A7BCF" w:rsidRDefault="00841492" w:rsidP="00662A3D">
            <w:pPr>
              <w:spacing w:before="120" w:after="120"/>
              <w:rPr>
                <w:rFonts w:eastAsiaTheme="minorEastAsia"/>
                <w:lang w:eastAsia="zh-CN"/>
              </w:rPr>
            </w:pPr>
            <w:r>
              <w:t>Proposal 1:</w:t>
            </w:r>
            <w:r w:rsidR="003A7BCF">
              <w:rPr>
                <w:rFonts w:eastAsiaTheme="minorEastAsia" w:hint="eastAsia"/>
                <w:lang w:eastAsia="zh-CN"/>
              </w:rPr>
              <w:t xml:space="preserve"> </w:t>
            </w:r>
            <w:r w:rsidR="003A7BCF" w:rsidRPr="003A7BCF">
              <w:rPr>
                <w:rFonts w:eastAsiaTheme="minorEastAsia"/>
                <w:lang w:eastAsia="zh-CN"/>
              </w:rPr>
              <w:t>(Codebook construction): Introduce PMI test cases with enhanced Type II codebook with below parameters:</w:t>
            </w:r>
          </w:p>
          <w:p w14:paraId="42EA470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hint="eastAsia"/>
              </w:rPr>
              <w:t>N</w:t>
            </w:r>
            <w:r w:rsidRPr="003A7BCF">
              <w:t>u</w:t>
            </w:r>
            <w:r w:rsidRPr="003A7BCF">
              <w:rPr>
                <w:rFonts w:hint="eastAsia"/>
              </w:rPr>
              <w:t>mber of CSI-RS ports: 16 ports with (N1,N2) = (4,2) and (O1, O2)  = (4,4)</w:t>
            </w:r>
          </w:p>
          <w:p w14:paraId="30B408F9"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t>numberOfPMISubbandsPerCQISubband</w:t>
            </w:r>
            <w:r w:rsidRPr="003A7BCF">
              <w:rPr>
                <w:rFonts w:hint="eastAsia"/>
              </w:rPr>
              <w:t>: R =2</w:t>
            </w:r>
          </w:p>
          <w:p w14:paraId="77BA08CD" w14:textId="77777777" w:rsidR="00841492" w:rsidRPr="003A7BCF" w:rsidRDefault="003A7BCF" w:rsidP="006605DB">
            <w:pPr>
              <w:pStyle w:val="afe"/>
              <w:numPr>
                <w:ilvl w:val="0"/>
                <w:numId w:val="4"/>
              </w:numPr>
              <w:overflowPunct/>
              <w:autoSpaceDE/>
              <w:autoSpaceDN/>
              <w:adjustRightInd/>
              <w:spacing w:after="120"/>
              <w:ind w:firstLineChars="0"/>
              <w:textAlignment w:val="auto"/>
              <w:rPr>
                <w:rFonts w:eastAsiaTheme="minorEastAsia"/>
                <w:lang w:eastAsia="zh-CN"/>
              </w:rPr>
            </w:pPr>
            <w:r w:rsidRPr="00834993">
              <w:t>paramCombination-r16</w:t>
            </w:r>
            <w:r w:rsidRPr="00834993">
              <w:rPr>
                <w:rFonts w:hint="eastAsia"/>
              </w:rPr>
              <w:t>: 6, with L =4, p</w:t>
            </w:r>
            <w:r w:rsidRPr="00834993">
              <w:rPr>
                <w:rFonts w:hint="eastAsia"/>
                <w:vertAlign w:val="subscript"/>
              </w:rPr>
              <w:t>v</w:t>
            </w:r>
            <w:r w:rsidRPr="00834993">
              <w:rPr>
                <w:rFonts w:hint="eastAsia"/>
              </w:rPr>
              <w:t xml:space="preserve"> =1/2, </w:t>
            </w:r>
            <m:oMath>
              <m:r>
                <w:rPr>
                  <w:rFonts w:ascii="Cambria Math" w:hAnsi="Cambria Math"/>
                  <w:color w:val="000000" w:themeColor="text1"/>
                  <w:lang w:val="fr-FR" w:eastAsia="fr-FR"/>
                </w:rPr>
                <m:t>β=1/2</m:t>
              </m:r>
            </m:oMath>
          </w:p>
          <w:p w14:paraId="13349F1A" w14:textId="758D831E" w:rsidR="003A7BCF" w:rsidRPr="003A7BCF" w:rsidRDefault="003A7BCF" w:rsidP="003A7BCF">
            <w:pPr>
              <w:spacing w:before="120" w:after="120"/>
              <w:rPr>
                <w:rFonts w:eastAsiaTheme="minorEastAsia"/>
                <w:lang w:eastAsia="zh-CN"/>
              </w:rPr>
            </w:pPr>
            <w:r>
              <w:t xml:space="preserve">Proposal </w:t>
            </w:r>
            <w:r>
              <w:rPr>
                <w:rFonts w:eastAsiaTheme="minorEastAsia" w:hint="eastAsia"/>
                <w:lang w:eastAsia="zh-CN"/>
              </w:rPr>
              <w:t>2</w:t>
            </w:r>
            <w:r>
              <w:t>:</w:t>
            </w:r>
            <w:r>
              <w:rPr>
                <w:rFonts w:eastAsiaTheme="minorEastAsia" w:hint="eastAsia"/>
                <w:lang w:eastAsia="zh-CN"/>
              </w:rPr>
              <w:t xml:space="preserve"> </w:t>
            </w:r>
            <w:r w:rsidRPr="003A7BCF">
              <w:rPr>
                <w:rFonts w:eastAsiaTheme="minorEastAsia"/>
                <w:lang w:eastAsia="zh-CN"/>
              </w:rPr>
              <w:t xml:space="preserve"> (Test metric): two alternatives can be considered</w:t>
            </w:r>
          </w:p>
          <w:p w14:paraId="67C1D53F"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sidRPr="003A7BCF">
              <w:rPr>
                <w:rFonts w:eastAsiaTheme="minorEastAsia"/>
                <w:lang w:val="en-US" w:eastAsia="zh-CN"/>
              </w:rPr>
              <w:t>Alt 1: Relative Throughput ration between follow PMI and random PMI</w:t>
            </w:r>
          </w:p>
          <w:p w14:paraId="3C093591" w14:textId="77777777" w:rsidR="003A7BCF" w:rsidRPr="003A7BCF" w:rsidRDefault="003A7BCF" w:rsidP="006605DB">
            <w:pPr>
              <w:pStyle w:val="afe"/>
              <w:numPr>
                <w:ilvl w:val="0"/>
                <w:numId w:val="4"/>
              </w:numPr>
              <w:overflowPunct/>
              <w:autoSpaceDE/>
              <w:autoSpaceDN/>
              <w:adjustRightInd/>
              <w:spacing w:after="120"/>
              <w:ind w:firstLineChars="0"/>
              <w:textAlignment w:val="auto"/>
            </w:pPr>
            <w:r>
              <w:rPr>
                <w:rFonts w:eastAsiaTheme="minorEastAsia" w:hint="eastAsia"/>
                <w:lang w:eastAsia="zh-CN"/>
              </w:rPr>
              <w:t xml:space="preserve">Alt 2: </w:t>
            </w:r>
            <w:r w:rsidRPr="003A7BCF">
              <w:rPr>
                <w:rFonts w:eastAsia="Yu Mincho"/>
              </w:rPr>
              <w:t>Relative throughput ratio with following PMI between enhanced Type II codebook and Rel-15 Type II codebook</w:t>
            </w:r>
          </w:p>
          <w:p w14:paraId="3992A5D6" w14:textId="09918BB7" w:rsidR="003A7BCF" w:rsidRDefault="003A7BCF" w:rsidP="003A7BCF">
            <w:pPr>
              <w:spacing w:after="0"/>
              <w:rPr>
                <w:rFonts w:eastAsiaTheme="minorEastAsia"/>
                <w:lang w:eastAsia="zh-CN"/>
              </w:rPr>
            </w:pPr>
            <w:r w:rsidRPr="0035689E">
              <w:rPr>
                <w:rFonts w:hint="eastAsia"/>
              </w:rPr>
              <w:t>Proposal 3</w:t>
            </w:r>
            <w:r w:rsidR="0035689E">
              <w:rPr>
                <w:rFonts w:eastAsiaTheme="minorEastAsia" w:hint="eastAsia"/>
                <w:lang w:eastAsia="zh-CN"/>
              </w:rPr>
              <w:t xml:space="preserve">: </w:t>
            </w:r>
            <w:r w:rsidRPr="0035689E">
              <w:rPr>
                <w:rFonts w:hint="eastAsia"/>
              </w:rPr>
              <w:t xml:space="preserve"> (Beam steering model): Taking beam steering approach as specified in </w:t>
            </w:r>
            <w:r w:rsidRPr="0035689E">
              <w:t>B.2.3</w:t>
            </w:r>
            <w:r w:rsidRPr="0035689E">
              <w:rPr>
                <w:rFonts w:hint="eastAsia"/>
              </w:rPr>
              <w:t>B</w:t>
            </w:r>
            <w:r w:rsidRPr="0035689E">
              <w:t>.</w:t>
            </w:r>
            <w:r w:rsidRPr="0035689E">
              <w:rPr>
                <w:rFonts w:hint="eastAsia"/>
              </w:rPr>
              <w:t xml:space="preserve">4A of TS36.101 as staring point with further extension applicable for number of L beams </w:t>
            </w:r>
          </w:p>
          <w:p w14:paraId="5D9B7526" w14:textId="456BF424" w:rsidR="00893166" w:rsidRDefault="00893166" w:rsidP="00893166">
            <w:pPr>
              <w:spacing w:after="0"/>
              <w:jc w:val="center"/>
              <w:rPr>
                <w:rFonts w:eastAsiaTheme="minorEastAsia"/>
                <w:lang w:eastAsia="zh-CN"/>
              </w:rPr>
            </w:pPr>
            <w:r w:rsidRPr="001C38D4">
              <w:rPr>
                <w:rFonts w:eastAsia="宋体"/>
                <w:position w:val="-34"/>
              </w:rPr>
              <w:object w:dxaOrig="3220" w:dyaOrig="800" w14:anchorId="2FEA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pt;height:39.75pt" o:ole="">
                  <v:imagedata r:id="rId9" o:title=""/>
                </v:shape>
                <o:OLEObject Type="Embed" ProgID="Equation.3" ShapeID="_x0000_i1025" DrawAspect="Content" ObjectID="_1644152224" r:id="rId10"/>
              </w:object>
            </w:r>
          </w:p>
          <w:p w14:paraId="10044274" w14:textId="77777777" w:rsidR="006605DB" w:rsidRPr="006605DB" w:rsidRDefault="004316AD" w:rsidP="006605DB">
            <w:pPr>
              <w:pStyle w:val="afe"/>
              <w:numPr>
                <w:ilvl w:val="0"/>
                <w:numId w:val="4"/>
              </w:numPr>
              <w:overflowPunct/>
              <w:autoSpaceDE/>
              <w:autoSpaceDN/>
              <w:adjustRightInd/>
              <w:spacing w:after="120"/>
              <w:ind w:firstLineChars="0"/>
              <w:textAlignment w:val="auto"/>
            </w:pPr>
            <w:r w:rsidRPr="004316AD">
              <w:rPr>
                <w:position w:val="-10"/>
              </w:rPr>
              <w:object w:dxaOrig="1040" w:dyaOrig="320" w14:anchorId="679CB092">
                <v:shape id="_x0000_i1026" type="#_x0000_t75" style="width:52.1pt;height:16.1pt" o:ole="">
                  <v:imagedata r:id="rId11" o:title=""/>
                </v:shape>
                <o:OLEObject Type="Embed" ProgID="Equation.3" ShapeID="_x0000_i1026" DrawAspect="Content" ObjectID="_1644152225" r:id="rId12"/>
              </w:object>
            </w:r>
            <w:r w:rsidRPr="004316AD">
              <w:rPr>
                <w:rFonts w:eastAsia="等线" w:hint="eastAsia"/>
                <w:lang w:eastAsia="zh-CN"/>
              </w:rPr>
              <w:t xml:space="preserve"> beam index</w:t>
            </w:r>
          </w:p>
          <w:p w14:paraId="49E6C4E9" w14:textId="0E76165D" w:rsidR="006605DB" w:rsidRPr="006605DB" w:rsidRDefault="006605DB" w:rsidP="006605DB">
            <w:pPr>
              <w:pStyle w:val="afe"/>
              <w:numPr>
                <w:ilvl w:val="0"/>
                <w:numId w:val="4"/>
              </w:numPr>
              <w:overflowPunct/>
              <w:autoSpaceDE/>
              <w:autoSpaceDN/>
              <w:adjustRightInd/>
              <w:spacing w:after="120"/>
              <w:ind w:firstLineChars="0"/>
              <w:textAlignment w:val="auto"/>
            </w:pPr>
            <w:r w:rsidRPr="00715E59">
              <w:rPr>
                <w:position w:val="-12"/>
              </w:rPr>
              <w:object w:dxaOrig="279" w:dyaOrig="360" w14:anchorId="7398D9C1">
                <v:shape id="_x0000_i1027" type="#_x0000_t75" style="width:13.95pt;height:18.25pt" o:ole="">
                  <v:imagedata r:id="rId13" o:title=""/>
                </v:shape>
                <o:OLEObject Type="Embed" ProgID="Equation.3" ShapeID="_x0000_i1027" DrawAspect="Content" ObjectID="_1644152226" r:id="rId14"/>
              </w:object>
            </w:r>
            <w:r w:rsidRPr="006605DB">
              <w:rPr>
                <w:rFonts w:eastAsiaTheme="minorEastAsia" w:hint="eastAsia"/>
                <w:lang w:eastAsia="zh-CN"/>
              </w:rPr>
              <w:t>，</w:t>
            </w:r>
            <w:r w:rsidRPr="006605DB">
              <w:rPr>
                <w:rFonts w:eastAsiaTheme="minorEastAsia" w:hint="eastAsia"/>
                <w:lang w:eastAsia="zh-CN"/>
              </w:rPr>
              <w:t xml:space="preserve"> relative power of the l beam compared to first beam</w:t>
            </w:r>
          </w:p>
          <w:p w14:paraId="5981EBE8" w14:textId="6B018424" w:rsidR="00893166" w:rsidRPr="00673904" w:rsidRDefault="006605DB" w:rsidP="00673904">
            <w:pPr>
              <w:pStyle w:val="afe"/>
              <w:numPr>
                <w:ilvl w:val="0"/>
                <w:numId w:val="4"/>
              </w:numPr>
              <w:spacing w:after="0"/>
              <w:ind w:firstLineChars="0"/>
              <w:rPr>
                <w:rFonts w:asciiTheme="minorHAnsi" w:eastAsiaTheme="minorEastAsia" w:hAnsiTheme="minorHAnsi" w:cstheme="minorHAnsi"/>
                <w:b/>
                <w:kern w:val="2"/>
                <w:lang w:eastAsia="zh-CN"/>
              </w:rPr>
            </w:pPr>
            <w:r w:rsidRPr="00715E59">
              <w:rPr>
                <w:position w:val="-12"/>
              </w:rPr>
              <w:object w:dxaOrig="499" w:dyaOrig="360" w14:anchorId="564B57E6">
                <v:shape id="_x0000_i1028" type="#_x0000_t75" style="width:25.25pt;height:18.25pt" o:ole="">
                  <v:imagedata r:id="rId15" o:title=""/>
                </v:shape>
                <o:OLEObject Type="Embed" ProgID="Equation.3" ShapeID="_x0000_i1028" DrawAspect="Content" ObjectID="_1644152227" r:id="rId16"/>
              </w:object>
            </w:r>
            <w:r>
              <w:rPr>
                <w:rFonts w:eastAsiaTheme="minorEastAsia" w:hint="eastAsia"/>
                <w:lang w:eastAsia="zh-CN"/>
              </w:rPr>
              <w:t xml:space="preserve">, total power scaling factor </w:t>
            </w:r>
            <w:r w:rsidRPr="001C38D4">
              <w:rPr>
                <w:position w:val="-28"/>
              </w:rPr>
              <w:object w:dxaOrig="1280" w:dyaOrig="540" w14:anchorId="2377F7DC">
                <v:shape id="_x0000_i1029" type="#_x0000_t75" style="width:64.5pt;height:26.85pt" o:ole="">
                  <v:imagedata r:id="rId17" o:title=""/>
                </v:shape>
                <o:OLEObject Type="Embed" ProgID="Equation.3" ShapeID="_x0000_i1029" DrawAspect="Content" ObjectID="_1644152228" r:id="rId18"/>
              </w:object>
            </w:r>
          </w:p>
          <w:p w14:paraId="2895F868" w14:textId="77777777" w:rsidR="003A7BCF" w:rsidRDefault="0035689E" w:rsidP="003A7BCF">
            <w:pPr>
              <w:spacing w:before="120" w:after="120"/>
              <w:rPr>
                <w:rFonts w:eastAsiaTheme="minorEastAsia"/>
                <w:lang w:eastAsia="zh-CN"/>
              </w:rPr>
            </w:pPr>
            <w:r>
              <w:rPr>
                <w:rFonts w:eastAsiaTheme="minorEastAsia" w:hint="eastAsia"/>
                <w:lang w:eastAsia="zh-CN"/>
              </w:rPr>
              <w:lastRenderedPageBreak/>
              <w:t xml:space="preserve">Proposal 4: </w:t>
            </w:r>
            <w:r w:rsidRPr="0035689E">
              <w:rPr>
                <w:rFonts w:eastAsiaTheme="minorEastAsia"/>
                <w:lang w:eastAsia="zh-CN"/>
              </w:rPr>
              <w:t>(MCS and Rank): 16QAM ½ with rank2 can be selected as starting point</w:t>
            </w:r>
            <w:r>
              <w:rPr>
                <w:rFonts w:eastAsiaTheme="minorEastAsia" w:hint="eastAsia"/>
                <w:lang w:eastAsia="zh-CN"/>
              </w:rPr>
              <w:t xml:space="preserve"> </w:t>
            </w:r>
          </w:p>
          <w:p w14:paraId="5C86F9E9" w14:textId="70828793" w:rsidR="0035689E" w:rsidRPr="0035689E" w:rsidRDefault="0035689E" w:rsidP="003A7BCF">
            <w:pPr>
              <w:spacing w:before="120" w:after="120"/>
              <w:rPr>
                <w:rFonts w:eastAsiaTheme="minorEastAsia"/>
                <w:lang w:eastAsia="zh-CN"/>
              </w:rPr>
            </w:pPr>
            <w:r>
              <w:rPr>
                <w:rFonts w:eastAsiaTheme="minorEastAsia" w:hint="eastAsia"/>
                <w:lang w:eastAsia="zh-CN"/>
              </w:rPr>
              <w:t>Proposal 5:</w:t>
            </w:r>
            <w:r w:rsidR="00FE0A87">
              <w:rPr>
                <w:rFonts w:eastAsiaTheme="minorEastAsia" w:hint="eastAsia"/>
                <w:lang w:eastAsia="zh-CN"/>
              </w:rPr>
              <w:t xml:space="preserve"> </w:t>
            </w:r>
            <w:r w:rsidR="00D02482">
              <w:rPr>
                <w:rFonts w:eastAsiaTheme="minorEastAsia" w:hint="eastAsia"/>
                <w:lang w:eastAsia="zh-CN"/>
              </w:rPr>
              <w:t xml:space="preserve">(Other </w:t>
            </w:r>
            <w:r w:rsidR="0053022A">
              <w:rPr>
                <w:rFonts w:eastAsiaTheme="minorEastAsia" w:hint="eastAsia"/>
                <w:lang w:eastAsia="zh-CN"/>
              </w:rPr>
              <w:t>test parameters</w:t>
            </w:r>
            <w:r w:rsidR="00D02482">
              <w:rPr>
                <w:rFonts w:eastAsiaTheme="minorEastAsia" w:hint="eastAsia"/>
                <w:lang w:eastAsia="zh-CN"/>
              </w:rPr>
              <w:t>)</w:t>
            </w:r>
            <w:r w:rsidR="0053022A">
              <w:rPr>
                <w:rFonts w:eastAsiaTheme="minorEastAsia" w:hint="eastAsia"/>
                <w:lang w:eastAsia="zh-CN"/>
              </w:rPr>
              <w:t>: Reuse test parameters from Rel-15 NR PMI test cases as starting points</w:t>
            </w:r>
          </w:p>
        </w:tc>
      </w:tr>
      <w:tr w:rsidR="00841492" w14:paraId="617CA72E" w14:textId="77777777" w:rsidTr="00662A3D">
        <w:trPr>
          <w:trHeight w:val="468"/>
        </w:trPr>
        <w:tc>
          <w:tcPr>
            <w:tcW w:w="1648" w:type="dxa"/>
          </w:tcPr>
          <w:p w14:paraId="2403BF8D" w14:textId="75445000" w:rsidR="00841492" w:rsidRDefault="00841492" w:rsidP="00662A3D">
            <w:pPr>
              <w:spacing w:before="120" w:after="120"/>
              <w:rPr>
                <w:rFonts w:eastAsiaTheme="minorEastAsia"/>
                <w:lang w:eastAsia="zh-CN"/>
              </w:rPr>
            </w:pPr>
            <w:r>
              <w:rPr>
                <w:rFonts w:eastAsiaTheme="minorEastAsia" w:hint="eastAsia"/>
                <w:lang w:eastAsia="zh-CN"/>
              </w:rPr>
              <w:lastRenderedPageBreak/>
              <w:t>R4-2000321</w:t>
            </w:r>
          </w:p>
        </w:tc>
        <w:tc>
          <w:tcPr>
            <w:tcW w:w="1437" w:type="dxa"/>
          </w:tcPr>
          <w:p w14:paraId="3ED85346" w14:textId="1905DDFC" w:rsidR="00841492" w:rsidRDefault="00841492" w:rsidP="00662A3D">
            <w:pPr>
              <w:spacing w:before="120" w:after="120"/>
              <w:rPr>
                <w:rFonts w:eastAsiaTheme="minorEastAsia"/>
                <w:lang w:eastAsia="zh-CN"/>
              </w:rPr>
            </w:pPr>
            <w:r>
              <w:rPr>
                <w:rFonts w:eastAsiaTheme="minorEastAsia" w:hint="eastAsia"/>
                <w:lang w:eastAsia="zh-CN"/>
              </w:rPr>
              <w:t>Samsung</w:t>
            </w:r>
          </w:p>
        </w:tc>
        <w:tc>
          <w:tcPr>
            <w:tcW w:w="6772" w:type="dxa"/>
          </w:tcPr>
          <w:p w14:paraId="0BFF701C" w14:textId="466F5417" w:rsidR="00841492" w:rsidRPr="003A7BCF" w:rsidRDefault="003A7BCF" w:rsidP="00662A3D">
            <w:pPr>
              <w:spacing w:before="120" w:after="120"/>
              <w:rPr>
                <w:rFonts w:eastAsiaTheme="minorEastAsia"/>
                <w:lang w:eastAsia="zh-CN"/>
              </w:rPr>
            </w:pPr>
            <w:r>
              <w:rPr>
                <w:rFonts w:eastAsiaTheme="minorEastAsia" w:hint="eastAsia"/>
                <w:lang w:eastAsia="zh-CN"/>
              </w:rPr>
              <w:t>Observation</w:t>
            </w:r>
            <w:r w:rsidR="00CA67B5">
              <w:t xml:space="preserve"> 1:</w:t>
            </w:r>
            <w:r>
              <w:rPr>
                <w:rFonts w:eastAsiaTheme="minorEastAsia" w:hint="eastAsia"/>
                <w:lang w:eastAsia="zh-CN"/>
              </w:rPr>
              <w:t xml:space="preserve"> </w:t>
            </w:r>
            <w:r w:rsidRPr="003A7BCF">
              <w:rPr>
                <w:rFonts w:eastAsiaTheme="minorEastAsia"/>
                <w:lang w:eastAsia="zh-CN"/>
              </w:rPr>
              <w:t>Enhanced Type II with paraCombination_r16=6 achieve better performance than other case meanwhile UE processing complexity and reporting overhead increased</w:t>
            </w:r>
          </w:p>
        </w:tc>
      </w:tr>
      <w:tr w:rsidR="00BE7E19" w14:paraId="6ED64408" w14:textId="77777777" w:rsidTr="00662A3D">
        <w:trPr>
          <w:trHeight w:val="468"/>
        </w:trPr>
        <w:tc>
          <w:tcPr>
            <w:tcW w:w="1648" w:type="dxa"/>
          </w:tcPr>
          <w:p w14:paraId="5ABD18DC" w14:textId="2CFCE0D1" w:rsidR="00BE7E19" w:rsidRDefault="00BE7E19" w:rsidP="00662A3D">
            <w:pPr>
              <w:spacing w:before="120" w:after="120"/>
            </w:pPr>
            <w:r>
              <w:rPr>
                <w:rFonts w:eastAsiaTheme="minorEastAsia"/>
                <w:lang w:eastAsia="zh-CN"/>
              </w:rPr>
              <w:t>R</w:t>
            </w:r>
            <w:r>
              <w:rPr>
                <w:rFonts w:eastAsiaTheme="minorEastAsia" w:hint="eastAsia"/>
                <w:lang w:eastAsia="zh-CN"/>
              </w:rPr>
              <w:t>4-2000352</w:t>
            </w:r>
          </w:p>
        </w:tc>
        <w:tc>
          <w:tcPr>
            <w:tcW w:w="1437" w:type="dxa"/>
          </w:tcPr>
          <w:p w14:paraId="236F9A2C" w14:textId="7C4979C7" w:rsidR="00BE7E19" w:rsidRDefault="00BE7E19" w:rsidP="00662A3D">
            <w:pPr>
              <w:spacing w:before="120" w:after="120"/>
              <w:rPr>
                <w:rFonts w:eastAsiaTheme="minorEastAsia"/>
                <w:lang w:eastAsia="zh-CN"/>
              </w:rPr>
            </w:pPr>
            <w:r>
              <w:rPr>
                <w:rFonts w:eastAsiaTheme="minorEastAsia" w:hint="eastAsia"/>
                <w:lang w:eastAsia="zh-CN"/>
              </w:rPr>
              <w:t>Qualcomm</w:t>
            </w:r>
          </w:p>
        </w:tc>
        <w:tc>
          <w:tcPr>
            <w:tcW w:w="6772" w:type="dxa"/>
          </w:tcPr>
          <w:p w14:paraId="0B7A5331" w14:textId="4CC852EA" w:rsidR="00BE7E19" w:rsidRPr="00BE7E19" w:rsidRDefault="00841492" w:rsidP="00662A3D">
            <w:pPr>
              <w:spacing w:before="120" w:after="120"/>
              <w:rPr>
                <w:rFonts w:eastAsiaTheme="minorEastAsia"/>
                <w:lang w:eastAsia="zh-CN"/>
              </w:rPr>
            </w:pPr>
            <w:r>
              <w:t xml:space="preserve">Proposal </w:t>
            </w:r>
            <w:r>
              <w:rPr>
                <w:rFonts w:eastAsiaTheme="minorEastAsia" w:hint="eastAsia"/>
                <w:lang w:eastAsia="zh-CN"/>
              </w:rPr>
              <w:t>1</w:t>
            </w:r>
            <w:r w:rsidR="00BE7E19" w:rsidRPr="00BE7E19">
              <w:t>: Define PMI reporting test cases for Enhanced Type II codebook under similar assumptions as that of the test cases for Rel-15 Type II Codebook.</w:t>
            </w:r>
          </w:p>
        </w:tc>
      </w:tr>
      <w:tr w:rsidR="00BE7E19" w14:paraId="256802F1" w14:textId="77777777" w:rsidTr="00662A3D">
        <w:trPr>
          <w:trHeight w:val="468"/>
        </w:trPr>
        <w:tc>
          <w:tcPr>
            <w:tcW w:w="1648" w:type="dxa"/>
          </w:tcPr>
          <w:p w14:paraId="33515D28" w14:textId="10382FCC" w:rsidR="00BE7E19" w:rsidRDefault="00BE7E19" w:rsidP="00662A3D">
            <w:pPr>
              <w:spacing w:before="120" w:after="120"/>
              <w:rPr>
                <w:rFonts w:eastAsiaTheme="minorEastAsia"/>
                <w:lang w:eastAsia="zh-CN"/>
              </w:rPr>
            </w:pPr>
            <w:r>
              <w:rPr>
                <w:rFonts w:eastAsiaTheme="minorEastAsia" w:hint="eastAsia"/>
                <w:lang w:eastAsia="zh-CN"/>
              </w:rPr>
              <w:t>R4-2001</w:t>
            </w:r>
            <w:r w:rsidR="00841492">
              <w:rPr>
                <w:rFonts w:eastAsiaTheme="minorEastAsia" w:hint="eastAsia"/>
                <w:lang w:eastAsia="zh-CN"/>
              </w:rPr>
              <w:t>735</w:t>
            </w:r>
          </w:p>
        </w:tc>
        <w:tc>
          <w:tcPr>
            <w:tcW w:w="1437" w:type="dxa"/>
          </w:tcPr>
          <w:p w14:paraId="536F8FE9" w14:textId="63604147" w:rsidR="00BE7E19" w:rsidRDefault="00BE7E19" w:rsidP="00662A3D">
            <w:pPr>
              <w:spacing w:before="120" w:after="120"/>
              <w:rPr>
                <w:rFonts w:eastAsiaTheme="minorEastAsia"/>
                <w:lang w:eastAsia="zh-CN"/>
              </w:rPr>
            </w:pPr>
            <w:r>
              <w:rPr>
                <w:rFonts w:eastAsiaTheme="minorEastAsia" w:hint="eastAsia"/>
                <w:lang w:eastAsia="zh-CN"/>
              </w:rPr>
              <w:t>Ericsson</w:t>
            </w:r>
          </w:p>
        </w:tc>
        <w:tc>
          <w:tcPr>
            <w:tcW w:w="6772" w:type="dxa"/>
          </w:tcPr>
          <w:p w14:paraId="79F0C950" w14:textId="45B8A51B" w:rsidR="00BE7E19" w:rsidRDefault="00841492" w:rsidP="00662A3D">
            <w:pPr>
              <w:spacing w:before="120" w:after="120"/>
            </w:pPr>
            <w:r>
              <w:t xml:space="preserve">Proposal </w:t>
            </w:r>
            <w:r>
              <w:rPr>
                <w:rFonts w:eastAsiaTheme="minorEastAsia" w:hint="eastAsia"/>
                <w:lang w:eastAsia="zh-CN"/>
              </w:rPr>
              <w:t>1</w:t>
            </w:r>
            <w:r w:rsidRPr="00BE7E19">
              <w:t xml:space="preserve">: </w:t>
            </w:r>
            <w:r w:rsidRPr="00841492">
              <w:t>Devise PMI Codebook Type II reporting test(s) covering CSI-RS interference from neighbouring cells and/or sectors</w:t>
            </w:r>
          </w:p>
        </w:tc>
      </w:tr>
      <w:tr w:rsidR="00BE7E19" w14:paraId="65E60028" w14:textId="77777777" w:rsidTr="00662A3D">
        <w:trPr>
          <w:trHeight w:val="468"/>
        </w:trPr>
        <w:tc>
          <w:tcPr>
            <w:tcW w:w="1648" w:type="dxa"/>
          </w:tcPr>
          <w:p w14:paraId="05E14248" w14:textId="0FF611B9" w:rsidR="00BE7E19" w:rsidRDefault="00841492" w:rsidP="00662A3D">
            <w:pPr>
              <w:spacing w:before="120" w:after="120"/>
              <w:rPr>
                <w:rFonts w:eastAsiaTheme="minorEastAsia"/>
                <w:lang w:eastAsia="zh-CN"/>
              </w:rPr>
            </w:pPr>
            <w:r>
              <w:rPr>
                <w:rFonts w:eastAsiaTheme="minorEastAsia" w:hint="eastAsia"/>
                <w:lang w:eastAsia="zh-CN"/>
              </w:rPr>
              <w:t>R4-2001468</w:t>
            </w:r>
          </w:p>
        </w:tc>
        <w:tc>
          <w:tcPr>
            <w:tcW w:w="1437" w:type="dxa"/>
          </w:tcPr>
          <w:p w14:paraId="2DB86D4B" w14:textId="0E9C0F0A" w:rsidR="00BE7E19" w:rsidRDefault="00BE7E19" w:rsidP="00662A3D">
            <w:pPr>
              <w:spacing w:before="120" w:after="120"/>
              <w:rPr>
                <w:rFonts w:eastAsiaTheme="minorEastAsia"/>
                <w:lang w:eastAsia="zh-CN"/>
              </w:rPr>
            </w:pPr>
            <w:r w:rsidRPr="00BE7E19">
              <w:rPr>
                <w:rFonts w:eastAsiaTheme="minorEastAsia"/>
                <w:lang w:eastAsia="zh-CN"/>
              </w:rPr>
              <w:t>Huawei, HiSilicon</w:t>
            </w:r>
          </w:p>
        </w:tc>
        <w:tc>
          <w:tcPr>
            <w:tcW w:w="6772" w:type="dxa"/>
          </w:tcPr>
          <w:p w14:paraId="42BA416E" w14:textId="77777777" w:rsidR="00BE7E19" w:rsidRDefault="00121BA7" w:rsidP="00662A3D">
            <w:pPr>
              <w:spacing w:before="120" w:after="120"/>
              <w:rPr>
                <w:rFonts w:eastAsiaTheme="minorEastAsia"/>
                <w:lang w:eastAsia="zh-CN"/>
              </w:rPr>
            </w:pPr>
            <w:r>
              <w:rPr>
                <w:rFonts w:eastAsiaTheme="minorEastAsia" w:hint="eastAsia"/>
                <w:lang w:eastAsia="zh-CN"/>
              </w:rPr>
              <w:t xml:space="preserve">Proposal 1: </w:t>
            </w:r>
            <w:r w:rsidRPr="00121BA7">
              <w:rPr>
                <w:rFonts w:eastAsiaTheme="minorEastAsia"/>
                <w:lang w:eastAsia="zh-CN"/>
              </w:rPr>
              <w:t>We propose to define performance requirements for CSI reporting based on space-frequency compression</w:t>
            </w:r>
          </w:p>
          <w:p w14:paraId="66DFA720" w14:textId="77777777" w:rsidR="00121BA7" w:rsidRDefault="00121BA7" w:rsidP="00662A3D">
            <w:pPr>
              <w:spacing w:before="120" w:after="120"/>
              <w:rPr>
                <w:rFonts w:eastAsiaTheme="minorEastAsia"/>
                <w:lang w:eastAsia="zh-CN"/>
              </w:rPr>
            </w:pPr>
            <w:r>
              <w:rPr>
                <w:rFonts w:eastAsiaTheme="minorEastAsia" w:hint="eastAsia"/>
                <w:lang w:eastAsia="zh-CN"/>
              </w:rPr>
              <w:t xml:space="preserve">Proposal 2: </w:t>
            </w:r>
            <w:r w:rsidRPr="00121BA7">
              <w:rPr>
                <w:rFonts w:eastAsiaTheme="minorEastAsia"/>
                <w:lang w:eastAsia="zh-CN"/>
              </w:rPr>
              <w:t>We propose not to define performance requirements for UCI omission in CSI enhancement</w:t>
            </w:r>
          </w:p>
          <w:p w14:paraId="1745A560" w14:textId="7B730486" w:rsidR="00121BA7" w:rsidRPr="00121BA7" w:rsidRDefault="00121BA7" w:rsidP="00662A3D">
            <w:pPr>
              <w:spacing w:before="120" w:after="120"/>
              <w:rPr>
                <w:rFonts w:eastAsiaTheme="minorEastAsia"/>
                <w:lang w:eastAsia="zh-CN"/>
              </w:rPr>
            </w:pPr>
            <w:r>
              <w:rPr>
                <w:rFonts w:eastAsiaTheme="minorEastAsia" w:hint="eastAsia"/>
                <w:lang w:eastAsia="zh-CN"/>
              </w:rPr>
              <w:t xml:space="preserve">Proposal 3: </w:t>
            </w:r>
            <w:r w:rsidRPr="00121BA7">
              <w:rPr>
                <w:rFonts w:eastAsiaTheme="minorEastAsia"/>
                <w:lang w:eastAsia="zh-CN"/>
              </w:rPr>
              <w:t>We propose not to define performance requirements for newly introduced L= 6 and rank 3/4 in CSI enhancement</w:t>
            </w:r>
          </w:p>
        </w:tc>
      </w:tr>
      <w:tr w:rsidR="00BE7E19" w14:paraId="6FBEADFB" w14:textId="77777777" w:rsidTr="00662A3D">
        <w:trPr>
          <w:trHeight w:val="468"/>
        </w:trPr>
        <w:tc>
          <w:tcPr>
            <w:tcW w:w="1648" w:type="dxa"/>
          </w:tcPr>
          <w:p w14:paraId="673CD134" w14:textId="01255C2A" w:rsidR="00BE7E19" w:rsidRDefault="00BE7E19" w:rsidP="00662A3D">
            <w:pPr>
              <w:spacing w:before="120" w:after="120"/>
              <w:rPr>
                <w:rFonts w:eastAsiaTheme="minorEastAsia"/>
                <w:lang w:eastAsia="zh-CN"/>
              </w:rPr>
            </w:pPr>
            <w:r>
              <w:rPr>
                <w:rFonts w:eastAsiaTheme="minorEastAsia" w:hint="eastAsia"/>
                <w:lang w:eastAsia="zh-CN"/>
              </w:rPr>
              <w:t>R4-2001740</w:t>
            </w:r>
          </w:p>
        </w:tc>
        <w:tc>
          <w:tcPr>
            <w:tcW w:w="1437" w:type="dxa"/>
          </w:tcPr>
          <w:p w14:paraId="2332B52C" w14:textId="114D72FB" w:rsidR="00BE7E19" w:rsidRPr="00BE7E19" w:rsidRDefault="00BE7E19" w:rsidP="00662A3D">
            <w:pPr>
              <w:spacing w:before="120" w:after="120"/>
              <w:rPr>
                <w:rFonts w:eastAsiaTheme="minorEastAsia"/>
                <w:lang w:eastAsia="zh-CN"/>
              </w:rPr>
            </w:pPr>
            <w:r>
              <w:rPr>
                <w:rFonts w:eastAsiaTheme="minorEastAsia" w:hint="eastAsia"/>
                <w:lang w:eastAsia="zh-CN"/>
              </w:rPr>
              <w:t>Intel</w:t>
            </w:r>
          </w:p>
        </w:tc>
        <w:tc>
          <w:tcPr>
            <w:tcW w:w="6772" w:type="dxa"/>
          </w:tcPr>
          <w:p w14:paraId="6B5D276F" w14:textId="209C18AF" w:rsidR="00BE7E19" w:rsidRPr="00BE7E19" w:rsidRDefault="00121BA7" w:rsidP="00BE7E19">
            <w:pPr>
              <w:spacing w:before="120" w:after="120"/>
              <w:rPr>
                <w:rFonts w:eastAsiaTheme="minorEastAsia"/>
                <w:lang w:eastAsia="zh-CN"/>
              </w:rPr>
            </w:pPr>
            <w:r>
              <w:rPr>
                <w:rFonts w:eastAsiaTheme="minorEastAsia"/>
                <w:lang w:eastAsia="zh-CN"/>
              </w:rPr>
              <w:t>Proposal 1:</w:t>
            </w:r>
            <w:r>
              <w:rPr>
                <w:rFonts w:eastAsiaTheme="minorEastAsia" w:hint="eastAsia"/>
                <w:lang w:eastAsia="zh-CN"/>
              </w:rPr>
              <w:t xml:space="preserve"> </w:t>
            </w:r>
            <w:r w:rsidR="00BE7E19" w:rsidRPr="00BE7E19">
              <w:rPr>
                <w:rFonts w:eastAsiaTheme="minorEastAsia"/>
                <w:lang w:eastAsia="zh-CN"/>
              </w:rPr>
              <w:t>Define PMI reporting requirements to verify Rel-16 Type II feedback.</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1151C09" w14:textId="4660E244" w:rsidR="007B2BDA" w:rsidRPr="00805BE8" w:rsidRDefault="007B2BDA" w:rsidP="007B2BDA">
      <w:pPr>
        <w:pStyle w:val="3"/>
        <w:rPr>
          <w:sz w:val="24"/>
          <w:szCs w:val="16"/>
        </w:rPr>
      </w:pPr>
      <w:r>
        <w:rPr>
          <w:rFonts w:hint="eastAsia"/>
          <w:sz w:val="24"/>
          <w:szCs w:val="16"/>
        </w:rPr>
        <w:t xml:space="preserve">Sub-topic 2-1: </w:t>
      </w:r>
      <w:r w:rsidR="00BE306C">
        <w:rPr>
          <w:sz w:val="24"/>
          <w:szCs w:val="16"/>
        </w:rPr>
        <w:t xml:space="preserve">Test Scope of </w:t>
      </w:r>
      <w:r>
        <w:rPr>
          <w:rFonts w:hint="eastAsia"/>
          <w:sz w:val="24"/>
          <w:szCs w:val="16"/>
        </w:rPr>
        <w:t>Enhancement on MU-MIMO support</w:t>
      </w:r>
      <w:r w:rsidR="00043278">
        <w:rPr>
          <w:sz w:val="24"/>
          <w:szCs w:val="16"/>
        </w:rPr>
        <w:t>(1st round)</w:t>
      </w:r>
    </w:p>
    <w:p w14:paraId="18E66164" w14:textId="18ABEE5C" w:rsidR="00BA64E7" w:rsidRPr="00FF5993" w:rsidRDefault="00FF5993" w:rsidP="00DD19DE">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06B76475" w14:textId="77CCC056" w:rsidR="00FF5993" w:rsidRPr="00FF5993" w:rsidRDefault="00FF5993" w:rsidP="00FF5993">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457912E5" w14:textId="3E74785A" w:rsidR="00FF5993" w:rsidRPr="00FF5993"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00B47A51"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04FB8B06" w14:textId="4E906556" w:rsidR="00FF5993" w:rsidRPr="00B47A51" w:rsidRDefault="00FF5993" w:rsidP="00FF5993">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13D18BE5" w14:textId="58BC6DA1" w:rsidR="005B398A" w:rsidRDefault="00FF5993" w:rsidP="00FF5993">
      <w:pPr>
        <w:spacing w:after="120"/>
        <w:rPr>
          <w:i/>
          <w:color w:val="0070C0"/>
          <w:szCs w:val="24"/>
          <w:lang w:eastAsia="zh-CN"/>
        </w:rPr>
      </w:pPr>
      <w:r w:rsidRPr="00B47A51">
        <w:rPr>
          <w:rFonts w:hint="eastAsia"/>
          <w:i/>
          <w:color w:val="0070C0"/>
          <w:szCs w:val="24"/>
          <w:lang w:eastAsia="zh-CN"/>
        </w:rPr>
        <w:t>For PMI reportin</w:t>
      </w:r>
      <w:r w:rsidR="00221250" w:rsidRPr="00B47A51">
        <w:rPr>
          <w:rFonts w:hint="eastAsia"/>
          <w:i/>
          <w:color w:val="0070C0"/>
          <w:szCs w:val="24"/>
          <w:lang w:eastAsia="zh-CN"/>
        </w:rPr>
        <w:t>g in Rel-15, Type II codebook design</w:t>
      </w:r>
      <w:r w:rsidR="00B47A51" w:rsidRPr="00B47A51">
        <w:rPr>
          <w:rFonts w:hint="eastAsia"/>
          <w:i/>
          <w:color w:val="0070C0"/>
          <w:szCs w:val="24"/>
          <w:lang w:eastAsia="zh-CN"/>
        </w:rPr>
        <w:t xml:space="preserve"> has been introduced to improve the reporting </w:t>
      </w:r>
      <w:r w:rsidR="00B47A51" w:rsidRPr="00B47A51">
        <w:rPr>
          <w:i/>
          <w:color w:val="0070C0"/>
          <w:szCs w:val="24"/>
          <w:lang w:eastAsia="zh-CN"/>
        </w:rPr>
        <w:t>accuracy and</w:t>
      </w:r>
      <w:r w:rsidR="00B47A51" w:rsidRPr="00B47A51">
        <w:rPr>
          <w:rFonts w:hint="eastAsia"/>
          <w:i/>
          <w:color w:val="0070C0"/>
          <w:szCs w:val="24"/>
          <w:lang w:eastAsia="zh-CN"/>
        </w:rPr>
        <w:t xml:space="preserve"> downlink capacity. An enhanced type II based on Rel-15 type II code book was </w:t>
      </w:r>
      <w:r w:rsidR="00B47A51" w:rsidRPr="00B47A51">
        <w:rPr>
          <w:i/>
          <w:color w:val="0070C0"/>
          <w:szCs w:val="24"/>
          <w:lang w:eastAsia="zh-CN"/>
        </w:rPr>
        <w:t>introduced for Rel-16 eMIMO WI which taking into account the trade-off between performance and overhead</w:t>
      </w:r>
      <w:r w:rsidR="00B47A51" w:rsidRPr="00B47A51">
        <w:rPr>
          <w:rFonts w:hint="eastAsia"/>
          <w:i/>
          <w:color w:val="0070C0"/>
          <w:szCs w:val="24"/>
          <w:lang w:eastAsia="zh-CN"/>
        </w:rPr>
        <w:t xml:space="preserve">, consisting of </w:t>
      </w:r>
      <w:r w:rsidR="00B47A51" w:rsidRPr="00B47A51">
        <w:rPr>
          <w:i/>
          <w:color w:val="0070C0"/>
          <w:szCs w:val="24"/>
          <w:lang w:eastAsia="zh-CN"/>
        </w:rPr>
        <w:t>frequency</w:t>
      </w:r>
      <w:r w:rsidR="00B47A51" w:rsidRPr="00B47A51">
        <w:rPr>
          <w:rFonts w:hint="eastAsia"/>
          <w:i/>
          <w:color w:val="0070C0"/>
          <w:szCs w:val="24"/>
          <w:lang w:eastAsia="zh-CN"/>
        </w:rPr>
        <w:t xml:space="preserve"> domain compression, spatial domain compression, and linear combination. Meanwhile, RAN1 also </w:t>
      </w:r>
      <w:r w:rsidR="00B47A51" w:rsidRPr="00B47A51">
        <w:rPr>
          <w:i/>
          <w:color w:val="0070C0"/>
          <w:szCs w:val="24"/>
          <w:lang w:eastAsia="zh-CN"/>
        </w:rPr>
        <w:t>specify</w:t>
      </w:r>
      <w:r w:rsidR="00B47A51" w:rsidRPr="00B47A51">
        <w:rPr>
          <w:rFonts w:hint="eastAsia"/>
          <w:i/>
          <w:color w:val="0070C0"/>
          <w:szCs w:val="24"/>
          <w:lang w:eastAsia="zh-CN"/>
        </w:rPr>
        <w:t xml:space="preserve"> an extension of Type II CSI feedback to rank &gt;2</w:t>
      </w:r>
      <w:r w:rsidR="00836B3E">
        <w:rPr>
          <w:rFonts w:hint="eastAsia"/>
          <w:i/>
          <w:color w:val="0070C0"/>
          <w:szCs w:val="24"/>
          <w:lang w:eastAsia="zh-CN"/>
        </w:rPr>
        <w:t>.</w:t>
      </w:r>
    </w:p>
    <w:p w14:paraId="16E3FCA4" w14:textId="16AB9A88" w:rsidR="00FF5993" w:rsidRPr="005B398A" w:rsidRDefault="005B398A" w:rsidP="00DD19DE">
      <w:pPr>
        <w:rPr>
          <w:i/>
          <w:color w:val="0070C0"/>
          <w:lang w:eastAsia="zh-CN"/>
        </w:rPr>
      </w:pPr>
      <w:r>
        <w:rPr>
          <w:i/>
          <w:color w:val="0070C0"/>
          <w:lang w:val="en-US" w:eastAsia="zh-CN"/>
        </w:rPr>
        <w:t>B</w:t>
      </w:r>
      <w:r>
        <w:rPr>
          <w:rFonts w:hint="eastAsia"/>
          <w:i/>
          <w:color w:val="0070C0"/>
          <w:lang w:val="en-US" w:eastAsia="zh-CN"/>
        </w:rPr>
        <w:t xml:space="preserve">ased on RAN1 feature, this sub-topic mainly focuses to identify the </w:t>
      </w:r>
      <w:r>
        <w:rPr>
          <w:i/>
          <w:color w:val="0070C0"/>
          <w:lang w:val="en-US" w:eastAsia="zh-CN"/>
        </w:rPr>
        <w:t>potential</w:t>
      </w:r>
      <w:r>
        <w:rPr>
          <w:rFonts w:hint="eastAsia"/>
          <w:i/>
          <w:color w:val="0070C0"/>
          <w:lang w:val="en-US" w:eastAsia="zh-CN"/>
        </w:rPr>
        <w:t xml:space="preserve"> impact on the </w:t>
      </w:r>
      <w:r w:rsidR="00836B3E">
        <w:rPr>
          <w:rFonts w:hint="eastAsia"/>
          <w:i/>
          <w:color w:val="0070C0"/>
          <w:lang w:val="en-US" w:eastAsia="zh-CN"/>
        </w:rPr>
        <w:t xml:space="preserve">CSI requirements of enhanced type II codebook and extension of Type II CSI feedback to rank &gt;2. </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500200F1" w:rsidR="00DD19DE" w:rsidRPr="00045592" w:rsidRDefault="003059BE" w:rsidP="00DD19DE">
      <w:pPr>
        <w:rPr>
          <w:b/>
          <w:color w:val="0070C0"/>
          <w:u w:val="single"/>
          <w:lang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sidR="00345B84">
        <w:rPr>
          <w:b/>
          <w:color w:val="0070C0"/>
          <w:u w:val="single"/>
          <w:lang w:eastAsia="ko-KR"/>
        </w:rPr>
        <w:t>-1</w:t>
      </w:r>
      <w:r>
        <w:rPr>
          <w:b/>
          <w:color w:val="0070C0"/>
          <w:u w:val="single"/>
          <w:lang w:eastAsia="ko-KR"/>
        </w:rPr>
        <w:t xml:space="preserve">: </w:t>
      </w:r>
      <w:r>
        <w:rPr>
          <w:rFonts w:hint="eastAsia"/>
          <w:b/>
          <w:color w:val="0070C0"/>
          <w:u w:val="single"/>
          <w:lang w:eastAsia="zh-CN"/>
        </w:rPr>
        <w:t>Enhanced Type II Codebook requirement</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3F276B63" w:rsidR="00DD19DE" w:rsidRDefault="003059B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PMI reporting requirement for Enhanced of Type II Codebook</w:t>
      </w:r>
      <w:r w:rsidR="00680ACB">
        <w:rPr>
          <w:rFonts w:eastAsia="宋体" w:hint="eastAsia"/>
          <w:color w:val="0070C0"/>
          <w:szCs w:val="24"/>
          <w:lang w:eastAsia="zh-CN"/>
        </w:rPr>
        <w:t xml:space="preserve"> (QC</w:t>
      </w:r>
      <w:r w:rsidR="00985019">
        <w:rPr>
          <w:rFonts w:eastAsia="宋体" w:hint="eastAsia"/>
          <w:color w:val="0070C0"/>
          <w:szCs w:val="24"/>
          <w:lang w:eastAsia="zh-CN"/>
        </w:rPr>
        <w:t>,</w:t>
      </w:r>
      <w:r w:rsidR="00FE57BB">
        <w:rPr>
          <w:rFonts w:eastAsia="宋体" w:hint="eastAsia"/>
          <w:color w:val="0070C0"/>
          <w:szCs w:val="24"/>
          <w:lang w:eastAsia="zh-CN"/>
        </w:rPr>
        <w:t xml:space="preserve"> </w:t>
      </w:r>
      <w:r w:rsidR="00985019">
        <w:rPr>
          <w:rFonts w:eastAsia="宋体" w:hint="eastAsia"/>
          <w:color w:val="0070C0"/>
          <w:szCs w:val="24"/>
          <w:lang w:eastAsia="zh-CN"/>
        </w:rPr>
        <w:t xml:space="preserve">Samsung, Huawei, </w:t>
      </w:r>
      <w:r w:rsidR="005B41F0">
        <w:rPr>
          <w:rFonts w:eastAsia="宋体" w:hint="eastAsia"/>
          <w:color w:val="0070C0"/>
          <w:szCs w:val="24"/>
          <w:lang w:eastAsia="zh-CN"/>
        </w:rPr>
        <w:t>Ericsson</w:t>
      </w:r>
      <w:r w:rsidR="00985019">
        <w:rPr>
          <w:rFonts w:eastAsia="宋体" w:hint="eastAsia"/>
          <w:color w:val="0070C0"/>
          <w:szCs w:val="24"/>
          <w:lang w:eastAsia="zh-CN"/>
        </w:rPr>
        <w:t>, Intel</w:t>
      </w:r>
      <w:r w:rsidR="00680ACB">
        <w:rPr>
          <w:rFonts w:eastAsia="宋体" w:hint="eastAsia"/>
          <w:color w:val="0070C0"/>
          <w:szCs w:val="24"/>
          <w:lang w:eastAsia="zh-CN"/>
        </w:rPr>
        <w:t>)</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432D5D50" w:rsidR="00DD19DE" w:rsidRPr="00045592" w:rsidRDefault="00EC33ED"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2F34A170" w14:textId="77777777" w:rsidR="007B2BDA" w:rsidRPr="007B2BDA" w:rsidRDefault="007B2BDA" w:rsidP="00DD19DE">
      <w:pPr>
        <w:rPr>
          <w:i/>
          <w:color w:val="0070C0"/>
          <w:lang w:val="sv-SE" w:eastAsia="zh-CN"/>
        </w:rPr>
      </w:pPr>
    </w:p>
    <w:p w14:paraId="3403CC52" w14:textId="330E0F1D" w:rsidR="007B2BDA" w:rsidRPr="007B2BDA" w:rsidRDefault="007B2BDA" w:rsidP="007B2BDA">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w:t>
      </w:r>
      <w:r w:rsidR="00345B84">
        <w:rPr>
          <w:rFonts w:hint="eastAsia"/>
          <w:b/>
          <w:color w:val="0070C0"/>
          <w:u w:val="single"/>
          <w:lang w:eastAsia="zh-CN"/>
        </w:rPr>
        <w:t>1-2</w:t>
      </w:r>
      <w:r>
        <w:rPr>
          <w:b/>
          <w:color w:val="0070C0"/>
          <w:u w:val="single"/>
          <w:lang w:eastAsia="ko-KR"/>
        </w:rPr>
        <w:t xml:space="preserve">: </w:t>
      </w:r>
      <w:r>
        <w:rPr>
          <w:rFonts w:hint="eastAsia"/>
          <w:b/>
          <w:color w:val="0070C0"/>
          <w:u w:val="single"/>
          <w:lang w:eastAsia="zh-CN"/>
        </w:rPr>
        <w:t>Enhanced Rel-15 Type II codebook with Rank3/4</w:t>
      </w:r>
    </w:p>
    <w:p w14:paraId="7B0DBEFC"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964BCDC" w14:textId="77777777" w:rsidR="005B41F0" w:rsidRPr="00045592"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L=6 and rank3/4 in CSI enhancement (HW)</w:t>
      </w:r>
    </w:p>
    <w:p w14:paraId="08AE32B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757BC53"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2175B71A" w14:textId="77777777" w:rsidR="007B2BDA" w:rsidRDefault="007B2BDA" w:rsidP="00DD19DE">
      <w:pPr>
        <w:rPr>
          <w:i/>
          <w:color w:val="0070C0"/>
          <w:lang w:eastAsia="zh-CN"/>
        </w:rPr>
      </w:pPr>
    </w:p>
    <w:p w14:paraId="10F48D0F" w14:textId="215F998A" w:rsidR="005B41F0" w:rsidRPr="007B2BDA" w:rsidRDefault="005B41F0" w:rsidP="005B41F0">
      <w:pPr>
        <w:rPr>
          <w:b/>
          <w:color w:val="0070C0"/>
          <w:u w:val="single"/>
          <w:lang w:val="sv-SE" w:eastAsia="zh-CN"/>
        </w:rPr>
      </w:pPr>
      <w:r>
        <w:rPr>
          <w:b/>
          <w:color w:val="0070C0"/>
          <w:u w:val="single"/>
          <w:lang w:eastAsia="ko-KR"/>
        </w:rPr>
        <w:t xml:space="preserve">Issue </w:t>
      </w:r>
      <w:r w:rsidR="00345B84">
        <w:rPr>
          <w:b/>
          <w:color w:val="0070C0"/>
          <w:u w:val="single"/>
          <w:lang w:eastAsia="ko-KR"/>
        </w:rPr>
        <w:t>2-</w:t>
      </w:r>
      <w:r>
        <w:rPr>
          <w:b/>
          <w:color w:val="0070C0"/>
          <w:u w:val="single"/>
          <w:lang w:eastAsia="ko-KR"/>
        </w:rPr>
        <w:t>1-</w:t>
      </w:r>
      <w:r>
        <w:rPr>
          <w:rFonts w:hint="eastAsia"/>
          <w:b/>
          <w:color w:val="0070C0"/>
          <w:u w:val="single"/>
          <w:lang w:eastAsia="zh-CN"/>
        </w:rPr>
        <w:t>3</w:t>
      </w:r>
      <w:r>
        <w:rPr>
          <w:b/>
          <w:color w:val="0070C0"/>
          <w:u w:val="single"/>
          <w:lang w:eastAsia="ko-KR"/>
        </w:rPr>
        <w:t xml:space="preserve">: </w:t>
      </w:r>
      <w:r>
        <w:rPr>
          <w:rFonts w:hint="eastAsia"/>
          <w:b/>
          <w:color w:val="0070C0"/>
          <w:u w:val="single"/>
          <w:lang w:eastAsia="zh-CN"/>
        </w:rPr>
        <w:t>UCI omission in CSI enhancement</w:t>
      </w:r>
    </w:p>
    <w:p w14:paraId="24995C1F"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A6FC5A3" w14:textId="77777777" w:rsidR="005B41F0" w:rsidRPr="009F38C8" w:rsidRDefault="005B41F0" w:rsidP="005B41F0">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Not to define performance requirements for UCI omission in CSI enhancement (Huawei)</w:t>
      </w:r>
    </w:p>
    <w:p w14:paraId="1CFDD6C8" w14:textId="77777777" w:rsidR="005B41F0" w:rsidRPr="00045592" w:rsidRDefault="005B41F0" w:rsidP="005B41F0">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47B03A" w14:textId="77777777" w:rsidR="001561EC" w:rsidRPr="00FE57BB" w:rsidRDefault="001561EC" w:rsidP="001561EC">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3BFE2562" w14:textId="77777777" w:rsidR="007B2BDA" w:rsidRDefault="007B2BDA" w:rsidP="00DD19DE">
      <w:pPr>
        <w:rPr>
          <w:i/>
          <w:color w:val="0070C0"/>
          <w:lang w:eastAsia="zh-CN"/>
        </w:rPr>
      </w:pPr>
    </w:p>
    <w:p w14:paraId="56B67EF3" w14:textId="77777777" w:rsidR="0023265A" w:rsidRDefault="0023265A" w:rsidP="00DD19DE">
      <w:pPr>
        <w:rPr>
          <w:color w:val="0070C0"/>
          <w:lang w:val="en-US" w:eastAsia="zh-CN"/>
        </w:rPr>
      </w:pPr>
    </w:p>
    <w:p w14:paraId="74AD2CD3" w14:textId="1224C419" w:rsidR="00BE306C" w:rsidRPr="00805BE8" w:rsidRDefault="00BE306C" w:rsidP="00BE306C">
      <w:pPr>
        <w:pStyle w:val="3"/>
        <w:rPr>
          <w:sz w:val="24"/>
          <w:szCs w:val="16"/>
        </w:rPr>
      </w:pPr>
      <w:r>
        <w:rPr>
          <w:rFonts w:hint="eastAsia"/>
          <w:sz w:val="24"/>
          <w:szCs w:val="16"/>
        </w:rPr>
        <w:t>Sub-topic 2-</w:t>
      </w:r>
      <w:r w:rsidR="004818A3">
        <w:rPr>
          <w:sz w:val="24"/>
          <w:szCs w:val="16"/>
        </w:rPr>
        <w:t>2</w:t>
      </w:r>
      <w:r>
        <w:rPr>
          <w:rFonts w:hint="eastAsia"/>
          <w:sz w:val="24"/>
          <w:szCs w:val="16"/>
        </w:rPr>
        <w:t xml:space="preserve">: </w:t>
      </w:r>
      <w:r>
        <w:rPr>
          <w:sz w:val="24"/>
          <w:szCs w:val="16"/>
        </w:rPr>
        <w:t xml:space="preserve">Test setup of </w:t>
      </w:r>
      <w:r>
        <w:rPr>
          <w:rFonts w:hint="eastAsia"/>
          <w:sz w:val="24"/>
          <w:szCs w:val="16"/>
        </w:rPr>
        <w:t>Enhancement on MU-MIMO support</w:t>
      </w:r>
      <w:r w:rsidR="001C44D5">
        <w:rPr>
          <w:sz w:val="24"/>
          <w:szCs w:val="16"/>
        </w:rPr>
        <w:t>(2nd round)</w:t>
      </w:r>
    </w:p>
    <w:p w14:paraId="1D494635" w14:textId="77777777" w:rsidR="008F53AB" w:rsidRPr="00FF5993" w:rsidRDefault="008F53AB" w:rsidP="008F53AB">
      <w:pPr>
        <w:rPr>
          <w:i/>
          <w:color w:val="0070C0"/>
          <w:lang w:val="en-US" w:eastAsia="zh-CN"/>
        </w:rPr>
      </w:pPr>
      <w:r w:rsidRPr="00FF5993">
        <w:rPr>
          <w:rFonts w:hint="eastAsia"/>
          <w:i/>
          <w:color w:val="0070C0"/>
          <w:lang w:val="en-US" w:eastAsia="zh-CN"/>
        </w:rPr>
        <w:t>Based on the revised WID of NR eMIMO for Rel-16 in RAN#85, one objective related to the CSI enhancement for MU-MIMO is included as</w:t>
      </w:r>
    </w:p>
    <w:p w14:paraId="1F17241E" w14:textId="77777777" w:rsidR="008F53AB" w:rsidRPr="00FF5993" w:rsidRDefault="008F53AB" w:rsidP="008F53AB">
      <w:pPr>
        <w:pStyle w:val="afe"/>
        <w:numPr>
          <w:ilvl w:val="0"/>
          <w:numId w:val="4"/>
        </w:numPr>
        <w:overflowPunct/>
        <w:autoSpaceDE/>
        <w:autoSpaceDN/>
        <w:adjustRightInd/>
        <w:spacing w:after="120"/>
        <w:ind w:left="720" w:firstLineChars="0"/>
        <w:textAlignment w:val="auto"/>
        <w:rPr>
          <w:rFonts w:eastAsia="宋体"/>
          <w:i/>
          <w:color w:val="0070C0"/>
          <w:szCs w:val="24"/>
          <w:lang w:eastAsia="zh-CN"/>
        </w:rPr>
      </w:pPr>
      <w:r w:rsidRPr="00FF5993">
        <w:rPr>
          <w:rFonts w:eastAsia="宋体" w:hint="eastAsia"/>
          <w:i/>
          <w:color w:val="0070C0"/>
          <w:szCs w:val="24"/>
          <w:lang w:eastAsia="zh-CN"/>
        </w:rPr>
        <w:t>Enhancements on MU-MIMO support</w:t>
      </w:r>
    </w:p>
    <w:p w14:paraId="55D1439A" w14:textId="77777777" w:rsidR="008F53AB" w:rsidRPr="00FF5993"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i/>
          <w:color w:val="0070C0"/>
          <w:szCs w:val="24"/>
          <w:lang w:eastAsia="zh-CN"/>
        </w:rPr>
        <w:t xml:space="preserve">Option 1: </w:t>
      </w:r>
      <w:r w:rsidRPr="00FF5993">
        <w:rPr>
          <w:rFonts w:eastAsia="宋体" w:hint="eastAsia"/>
          <w:i/>
          <w:color w:val="0070C0"/>
          <w:szCs w:val="24"/>
          <w:lang w:eastAsia="zh-CN"/>
        </w:rPr>
        <w:t>Specify overhead reduction, based on Type II CSI feedback</w:t>
      </w:r>
      <w:r w:rsidRPr="00FF5993">
        <w:rPr>
          <w:rFonts w:eastAsia="宋体"/>
          <w:i/>
          <w:color w:val="0070C0"/>
          <w:szCs w:val="24"/>
          <w:lang w:eastAsia="zh-CN"/>
        </w:rPr>
        <w:t>, taking</w:t>
      </w:r>
      <w:r w:rsidRPr="00FF5993">
        <w:rPr>
          <w:rFonts w:eastAsia="宋体" w:hint="eastAsia"/>
          <w:i/>
          <w:color w:val="0070C0"/>
          <w:szCs w:val="24"/>
          <w:lang w:eastAsia="zh-CN"/>
        </w:rPr>
        <w:t xml:space="preserve"> into account the </w:t>
      </w:r>
      <w:r w:rsidRPr="00FF5993">
        <w:rPr>
          <w:rFonts w:eastAsia="宋体"/>
          <w:i/>
          <w:color w:val="0070C0"/>
          <w:szCs w:val="24"/>
          <w:lang w:eastAsia="zh-CN"/>
        </w:rPr>
        <w:t>trade-off</w:t>
      </w:r>
      <w:r w:rsidRPr="00FF5993">
        <w:rPr>
          <w:rFonts w:eastAsia="宋体" w:hint="eastAsia"/>
          <w:i/>
          <w:color w:val="0070C0"/>
          <w:szCs w:val="24"/>
          <w:lang w:eastAsia="zh-CN"/>
        </w:rPr>
        <w:t xml:space="preserve"> between performance and overhead.</w:t>
      </w:r>
    </w:p>
    <w:p w14:paraId="581B4755" w14:textId="77777777" w:rsidR="008F53AB" w:rsidRPr="00B47A51" w:rsidRDefault="008F53AB" w:rsidP="008F53AB">
      <w:pPr>
        <w:pStyle w:val="afe"/>
        <w:numPr>
          <w:ilvl w:val="1"/>
          <w:numId w:val="4"/>
        </w:numPr>
        <w:overflowPunct/>
        <w:autoSpaceDE/>
        <w:autoSpaceDN/>
        <w:adjustRightInd/>
        <w:spacing w:after="120"/>
        <w:ind w:left="1440" w:firstLineChars="0"/>
        <w:textAlignment w:val="auto"/>
        <w:rPr>
          <w:rFonts w:eastAsia="宋体"/>
          <w:i/>
          <w:color w:val="0070C0"/>
          <w:szCs w:val="24"/>
          <w:lang w:eastAsia="zh-CN"/>
        </w:rPr>
      </w:pPr>
      <w:r w:rsidRPr="00FF5993">
        <w:rPr>
          <w:rFonts w:eastAsia="宋体" w:hint="eastAsia"/>
          <w:i/>
          <w:color w:val="0070C0"/>
          <w:szCs w:val="24"/>
          <w:lang w:eastAsia="zh-CN"/>
        </w:rPr>
        <w:t xml:space="preserve">Perform study and, if needed, </w:t>
      </w:r>
      <w:r w:rsidRPr="00FF5993">
        <w:rPr>
          <w:rFonts w:eastAsia="宋体"/>
          <w:i/>
          <w:color w:val="0070C0"/>
          <w:szCs w:val="24"/>
          <w:lang w:eastAsia="zh-CN"/>
        </w:rPr>
        <w:t>specify</w:t>
      </w:r>
      <w:r w:rsidRPr="00FF5993">
        <w:rPr>
          <w:rFonts w:eastAsia="宋体" w:hint="eastAsia"/>
          <w:i/>
          <w:color w:val="0070C0"/>
          <w:szCs w:val="24"/>
          <w:lang w:eastAsia="zh-CN"/>
        </w:rPr>
        <w:t xml:space="preserve"> extension of Type II CSI feedback to rank&gt;2</w:t>
      </w:r>
    </w:p>
    <w:p w14:paraId="298C604C" w14:textId="77777777" w:rsidR="008F53AB" w:rsidRDefault="008F53AB" w:rsidP="008F53AB">
      <w:pPr>
        <w:spacing w:after="120"/>
        <w:rPr>
          <w:i/>
          <w:color w:val="0070C0"/>
          <w:szCs w:val="24"/>
          <w:lang w:eastAsia="zh-CN"/>
        </w:rPr>
      </w:pPr>
      <w:r w:rsidRPr="00B47A51">
        <w:rPr>
          <w:rFonts w:hint="eastAsia"/>
          <w:i/>
          <w:color w:val="0070C0"/>
          <w:szCs w:val="24"/>
          <w:lang w:eastAsia="zh-CN"/>
        </w:rPr>
        <w:t xml:space="preserve">For PMI reporting in Rel-15, Type II codebook design has been introduced to improve the reporting </w:t>
      </w:r>
      <w:r w:rsidRPr="00B47A51">
        <w:rPr>
          <w:i/>
          <w:color w:val="0070C0"/>
          <w:szCs w:val="24"/>
          <w:lang w:eastAsia="zh-CN"/>
        </w:rPr>
        <w:t>accuracy and</w:t>
      </w:r>
      <w:r w:rsidRPr="00B47A51">
        <w:rPr>
          <w:rFonts w:hint="eastAsia"/>
          <w:i/>
          <w:color w:val="0070C0"/>
          <w:szCs w:val="24"/>
          <w:lang w:eastAsia="zh-CN"/>
        </w:rPr>
        <w:t xml:space="preserve"> downlink capacity. An enhanced type II based on Rel-15 type II code book was </w:t>
      </w:r>
      <w:r w:rsidRPr="00B47A51">
        <w:rPr>
          <w:i/>
          <w:color w:val="0070C0"/>
          <w:szCs w:val="24"/>
          <w:lang w:eastAsia="zh-CN"/>
        </w:rPr>
        <w:t>introduced for Rel-16 eMIMO WI which taking into account the trade-off between performance and overhead</w:t>
      </w:r>
      <w:r w:rsidRPr="00B47A51">
        <w:rPr>
          <w:rFonts w:hint="eastAsia"/>
          <w:i/>
          <w:color w:val="0070C0"/>
          <w:szCs w:val="24"/>
          <w:lang w:eastAsia="zh-CN"/>
        </w:rPr>
        <w:t xml:space="preserve">, consisting of </w:t>
      </w:r>
      <w:r w:rsidRPr="00B47A51">
        <w:rPr>
          <w:i/>
          <w:color w:val="0070C0"/>
          <w:szCs w:val="24"/>
          <w:lang w:eastAsia="zh-CN"/>
        </w:rPr>
        <w:t>frequency</w:t>
      </w:r>
      <w:r w:rsidRPr="00B47A51">
        <w:rPr>
          <w:rFonts w:hint="eastAsia"/>
          <w:i/>
          <w:color w:val="0070C0"/>
          <w:szCs w:val="24"/>
          <w:lang w:eastAsia="zh-CN"/>
        </w:rPr>
        <w:t xml:space="preserve"> domain compression, spatial domain compression, and linear combination. Meanwhile, RAN1 also </w:t>
      </w:r>
      <w:r w:rsidRPr="00B47A51">
        <w:rPr>
          <w:i/>
          <w:color w:val="0070C0"/>
          <w:szCs w:val="24"/>
          <w:lang w:eastAsia="zh-CN"/>
        </w:rPr>
        <w:t>specify</w:t>
      </w:r>
      <w:r w:rsidRPr="00B47A51">
        <w:rPr>
          <w:rFonts w:hint="eastAsia"/>
          <w:i/>
          <w:color w:val="0070C0"/>
          <w:szCs w:val="24"/>
          <w:lang w:eastAsia="zh-CN"/>
        </w:rPr>
        <w:t xml:space="preserve"> an extension of Type II CSI feedback to rank &gt;2</w:t>
      </w:r>
      <w:r>
        <w:rPr>
          <w:rFonts w:hint="eastAsia"/>
          <w:i/>
          <w:color w:val="0070C0"/>
          <w:szCs w:val="24"/>
          <w:lang w:eastAsia="zh-CN"/>
        </w:rPr>
        <w:t>.</w:t>
      </w:r>
    </w:p>
    <w:p w14:paraId="3ABF5600" w14:textId="0032DF7D" w:rsidR="00007A1F" w:rsidRDefault="00FC6D28" w:rsidP="008F53AB">
      <w:pPr>
        <w:rPr>
          <w:i/>
          <w:color w:val="0070C0"/>
          <w:lang w:val="en-US" w:eastAsia="zh-CN"/>
        </w:rPr>
      </w:pPr>
      <w:r>
        <w:rPr>
          <w:i/>
          <w:color w:val="0070C0"/>
          <w:lang w:val="en-US" w:eastAsia="zh-CN"/>
        </w:rPr>
        <w:t>In this sub-topic, based on the test scope discussion in 1</w:t>
      </w:r>
      <w:r w:rsidRPr="00487C63">
        <w:rPr>
          <w:i/>
          <w:color w:val="0070C0"/>
          <w:vertAlign w:val="superscript"/>
          <w:lang w:val="en-US" w:eastAsia="zh-CN"/>
        </w:rPr>
        <w:t>st</w:t>
      </w:r>
      <w:r>
        <w:rPr>
          <w:i/>
          <w:color w:val="0070C0"/>
          <w:lang w:val="en-US" w:eastAsia="zh-CN"/>
        </w:rPr>
        <w:t xml:space="preserve"> round,</w:t>
      </w:r>
      <w:r>
        <w:rPr>
          <w:rFonts w:hint="eastAsia"/>
          <w:i/>
          <w:color w:val="0070C0"/>
          <w:lang w:val="en-US" w:eastAsia="zh-CN"/>
        </w:rPr>
        <w:t xml:space="preserve"> RAN4 should discuss the test </w:t>
      </w:r>
      <w:r>
        <w:rPr>
          <w:i/>
          <w:color w:val="0070C0"/>
          <w:lang w:val="en-US" w:eastAsia="zh-CN"/>
        </w:rPr>
        <w:t>case</w:t>
      </w:r>
      <w:r>
        <w:rPr>
          <w:rFonts w:hint="eastAsia"/>
          <w:i/>
          <w:color w:val="0070C0"/>
          <w:lang w:val="en-US" w:eastAsia="zh-CN"/>
        </w:rPr>
        <w:t xml:space="preserve"> design to </w:t>
      </w:r>
      <w:r>
        <w:rPr>
          <w:i/>
          <w:color w:val="0070C0"/>
          <w:lang w:val="en-US" w:eastAsia="zh-CN"/>
        </w:rPr>
        <w:t>verify</w:t>
      </w:r>
      <w:r>
        <w:rPr>
          <w:rFonts w:hint="eastAsia"/>
          <w:i/>
          <w:color w:val="0070C0"/>
          <w:lang w:val="en-US" w:eastAsia="zh-CN"/>
        </w:rPr>
        <w:t xml:space="preserve"> the</w:t>
      </w:r>
      <w:r w:rsidRPr="003B2BA6">
        <w:rPr>
          <w:rFonts w:hint="eastAsia"/>
          <w:i/>
          <w:color w:val="0070C0"/>
          <w:lang w:val="en-US" w:eastAsia="zh-CN"/>
        </w:rPr>
        <w:t xml:space="preserve"> </w:t>
      </w:r>
      <w:r>
        <w:rPr>
          <w:i/>
          <w:color w:val="0070C0"/>
          <w:lang w:val="en-US" w:eastAsia="zh-CN"/>
        </w:rPr>
        <w:t xml:space="preserve">functionality </w:t>
      </w:r>
      <w:r>
        <w:rPr>
          <w:rFonts w:hint="eastAsia"/>
          <w:i/>
          <w:color w:val="0070C0"/>
          <w:lang w:val="en-US" w:eastAsia="zh-CN"/>
        </w:rPr>
        <w:t>of CSI enhancement for MU-MIMO.</w:t>
      </w:r>
    </w:p>
    <w:p w14:paraId="4418B882" w14:textId="43590394" w:rsidR="009643EF" w:rsidRPr="000923F8" w:rsidRDefault="009643EF" w:rsidP="008F53A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40B1337" w14:textId="36682FD0" w:rsidR="0064504D" w:rsidRPr="00045592" w:rsidRDefault="0064504D" w:rsidP="0064504D">
      <w:pPr>
        <w:rPr>
          <w:b/>
          <w:color w:val="0070C0"/>
          <w:u w:val="single"/>
          <w:lang w:eastAsia="zh-CN"/>
        </w:rPr>
      </w:pPr>
      <w:r>
        <w:rPr>
          <w:b/>
          <w:color w:val="0070C0"/>
          <w:u w:val="single"/>
          <w:lang w:eastAsia="ko-KR"/>
        </w:rPr>
        <w:t>Issue 2-2-</w:t>
      </w:r>
      <w:r w:rsidR="00AD2EDE">
        <w:rPr>
          <w:b/>
          <w:color w:val="0070C0"/>
          <w:u w:val="single"/>
          <w:lang w:eastAsia="zh-CN"/>
        </w:rPr>
        <w:t>1</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under interference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17ECFE26"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F3DF0BD" w14:textId="28F815F6" w:rsidR="0064504D" w:rsidRPr="00045592"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Define the test cases covering CSI-RS interference from neighbouring cells and/or sectors (Ericsson)</w:t>
      </w:r>
    </w:p>
    <w:p w14:paraId="364973E1" w14:textId="77777777" w:rsidR="0064504D" w:rsidRPr="00045592" w:rsidRDefault="0064504D" w:rsidP="0064504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AEF43E6" w14:textId="4C3342BA" w:rsidR="0064504D" w:rsidRPr="00FE57BB" w:rsidRDefault="0064504D" w:rsidP="0064504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Collect views from more companies</w:t>
      </w:r>
    </w:p>
    <w:p w14:paraId="5C109C84" w14:textId="77777777" w:rsidR="00AD2EDE" w:rsidRDefault="00AD2EDE" w:rsidP="008F53AB">
      <w:pPr>
        <w:rPr>
          <w:i/>
          <w:color w:val="0070C0"/>
          <w:lang w:eastAsia="zh-CN"/>
        </w:rPr>
      </w:pPr>
    </w:p>
    <w:p w14:paraId="35B70055" w14:textId="2683406D" w:rsidR="00AD2EDE" w:rsidRPr="00045592" w:rsidRDefault="00AD2EDE" w:rsidP="00AD2EDE">
      <w:pPr>
        <w:rPr>
          <w:b/>
          <w:color w:val="0070C0"/>
          <w:u w:val="single"/>
          <w:lang w:eastAsia="zh-CN"/>
        </w:rPr>
      </w:pPr>
      <w:r>
        <w:rPr>
          <w:b/>
          <w:color w:val="0070C0"/>
          <w:u w:val="single"/>
          <w:lang w:eastAsia="ko-KR"/>
        </w:rPr>
        <w:t>Issue 2-2-</w:t>
      </w:r>
      <w:r>
        <w:rPr>
          <w:b/>
          <w:color w:val="0070C0"/>
          <w:u w:val="single"/>
          <w:lang w:eastAsia="zh-CN"/>
        </w:rPr>
        <w:t>2</w:t>
      </w:r>
      <w:r>
        <w:rPr>
          <w:b/>
          <w:color w:val="0070C0"/>
          <w:u w:val="single"/>
          <w:lang w:eastAsia="ko-KR"/>
        </w:rPr>
        <w:t xml:space="preserve">: </w:t>
      </w:r>
      <w:r>
        <w:rPr>
          <w:rFonts w:hint="eastAsia"/>
          <w:b/>
          <w:color w:val="0070C0"/>
          <w:u w:val="single"/>
          <w:lang w:eastAsia="zh-CN"/>
        </w:rPr>
        <w:t xml:space="preserve">Test Case </w:t>
      </w:r>
      <w:r>
        <w:rPr>
          <w:b/>
          <w:color w:val="0070C0"/>
          <w:u w:val="single"/>
          <w:lang w:eastAsia="zh-CN"/>
        </w:rPr>
        <w:t>design for type II (</w:t>
      </w:r>
      <w:r>
        <w:rPr>
          <w:rFonts w:hint="eastAsia"/>
          <w:b/>
          <w:color w:val="0070C0"/>
          <w:u w:val="single"/>
          <w:lang w:eastAsia="zh-CN"/>
        </w:rPr>
        <w:t xml:space="preserve">if agree to define enhanced Type II Codebook </w:t>
      </w:r>
      <w:r>
        <w:rPr>
          <w:b/>
          <w:color w:val="0070C0"/>
          <w:u w:val="single"/>
          <w:lang w:eastAsia="zh-CN"/>
        </w:rPr>
        <w:t>requirement</w:t>
      </w:r>
      <w:r>
        <w:rPr>
          <w:rFonts w:hint="eastAsia"/>
          <w:b/>
          <w:color w:val="0070C0"/>
          <w:u w:val="single"/>
          <w:lang w:eastAsia="zh-CN"/>
        </w:rPr>
        <w:t>)</w:t>
      </w:r>
    </w:p>
    <w:p w14:paraId="489496DE"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76CA243" w14:textId="77777777" w:rsidR="00AD2EDE" w:rsidRPr="00045592" w:rsidRDefault="00AD2EDE" w:rsidP="00AD2E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 xml:space="preserve">Similar </w:t>
      </w:r>
      <w:r>
        <w:rPr>
          <w:rFonts w:eastAsia="宋体"/>
          <w:color w:val="0070C0"/>
          <w:szCs w:val="24"/>
          <w:lang w:eastAsia="zh-CN"/>
        </w:rPr>
        <w:t>assumptions</w:t>
      </w:r>
      <w:r>
        <w:rPr>
          <w:rFonts w:eastAsia="宋体" w:hint="eastAsia"/>
          <w:color w:val="0070C0"/>
          <w:szCs w:val="24"/>
          <w:lang w:eastAsia="zh-CN"/>
        </w:rPr>
        <w:t xml:space="preserve"> as that of the test case for Rel-15 Type II codebook (QC)</w:t>
      </w:r>
    </w:p>
    <w:p w14:paraId="6D998F1F" w14:textId="77777777" w:rsidR="00AD2EDE" w:rsidRPr="00045592" w:rsidRDefault="00AD2EDE" w:rsidP="00AD2E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55FF1434" w14:textId="2C954B49" w:rsidR="00AD2EDE" w:rsidRDefault="00AD2EDE" w:rsidP="000923F8">
      <w:pPr>
        <w:pStyle w:val="afe"/>
        <w:numPr>
          <w:ilvl w:val="1"/>
          <w:numId w:val="4"/>
        </w:numPr>
        <w:overflowPunct/>
        <w:autoSpaceDE/>
        <w:autoSpaceDN/>
        <w:adjustRightInd/>
        <w:spacing w:after="120"/>
        <w:ind w:left="1440" w:firstLineChars="0"/>
        <w:textAlignment w:val="auto"/>
        <w:rPr>
          <w:color w:val="0070C0"/>
          <w:szCs w:val="24"/>
          <w:lang w:eastAsia="zh-CN"/>
        </w:rPr>
      </w:pPr>
      <w:r>
        <w:rPr>
          <w:rFonts w:eastAsia="宋体"/>
          <w:color w:val="0070C0"/>
          <w:szCs w:val="24"/>
          <w:lang w:eastAsia="zh-CN"/>
        </w:rPr>
        <w:t>Collect views from more companies</w:t>
      </w:r>
    </w:p>
    <w:p w14:paraId="6B4066AD" w14:textId="77777777" w:rsidR="001561EC" w:rsidRPr="000923F8" w:rsidRDefault="001561EC" w:rsidP="000923F8">
      <w:pPr>
        <w:spacing w:after="120"/>
        <w:ind w:left="1080"/>
        <w:rPr>
          <w:color w:val="0070C0"/>
          <w:szCs w:val="24"/>
          <w:lang w:eastAsia="zh-CN"/>
        </w:rPr>
      </w:pPr>
    </w:p>
    <w:p w14:paraId="0BEAEC85" w14:textId="2C18F7B5"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-1</w:t>
      </w:r>
      <w:r>
        <w:rPr>
          <w:b/>
          <w:color w:val="0070C0"/>
          <w:u w:val="single"/>
          <w:lang w:eastAsia="ko-KR"/>
        </w:rPr>
        <w:t xml:space="preserve">: </w:t>
      </w:r>
      <w:r>
        <w:rPr>
          <w:rFonts w:hint="eastAsia"/>
          <w:b/>
          <w:color w:val="0070C0"/>
          <w:u w:val="single"/>
          <w:lang w:eastAsia="zh-CN"/>
        </w:rPr>
        <w:t>Number of CSI-RS ports</w:t>
      </w:r>
    </w:p>
    <w:p w14:paraId="4E8063C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E80FC13"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ports with (N1,N2) =(4,2) and (O1,O2)=(4,4) (Samsung)</w:t>
      </w:r>
    </w:p>
    <w:p w14:paraId="2553278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021FB8CA"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1600DBF3" w14:textId="77777777" w:rsidR="008F53AB" w:rsidRDefault="008F53AB" w:rsidP="008F53AB">
      <w:pPr>
        <w:rPr>
          <w:i/>
          <w:color w:val="0070C0"/>
          <w:lang w:eastAsia="zh-CN"/>
        </w:rPr>
      </w:pPr>
    </w:p>
    <w:p w14:paraId="3A02C675" w14:textId="1B33772E"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-2</w:t>
      </w:r>
      <w:r>
        <w:rPr>
          <w:b/>
          <w:color w:val="0070C0"/>
          <w:u w:val="single"/>
          <w:lang w:eastAsia="ko-KR"/>
        </w:rPr>
        <w:t xml:space="preserve">: </w:t>
      </w:r>
      <w:r>
        <w:rPr>
          <w:rFonts w:hint="eastAsia"/>
          <w:b/>
          <w:color w:val="0070C0"/>
          <w:u w:val="single"/>
          <w:lang w:eastAsia="zh-CN"/>
        </w:rPr>
        <w:t>numberofPMISubbandsPerCQISubband</w:t>
      </w:r>
    </w:p>
    <w:p w14:paraId="1784446F"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420634"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76A9BD13"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78ADE"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A276859" w14:textId="77777777" w:rsidR="008F53AB" w:rsidRDefault="008F53AB" w:rsidP="008F53AB">
      <w:pPr>
        <w:rPr>
          <w:i/>
          <w:color w:val="0070C0"/>
          <w:lang w:eastAsia="zh-CN"/>
        </w:rPr>
      </w:pPr>
    </w:p>
    <w:p w14:paraId="64DB0847" w14:textId="731A4DCF" w:rsidR="008F53AB"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sidR="00AD2EDE">
        <w:rPr>
          <w:rFonts w:hint="eastAsia"/>
          <w:b/>
          <w:color w:val="0070C0"/>
          <w:u w:val="single"/>
          <w:lang w:eastAsia="zh-CN"/>
        </w:rPr>
        <w:t>-</w:t>
      </w:r>
      <w:r w:rsidR="00AD2EDE">
        <w:rPr>
          <w:b/>
          <w:color w:val="0070C0"/>
          <w:u w:val="single"/>
          <w:lang w:eastAsia="zh-CN"/>
        </w:rPr>
        <w:t>3</w:t>
      </w:r>
      <w:r>
        <w:rPr>
          <w:b/>
          <w:color w:val="0070C0"/>
          <w:u w:val="single"/>
          <w:lang w:eastAsia="ko-KR"/>
        </w:rPr>
        <w:t xml:space="preserve">: </w:t>
      </w:r>
      <w:r>
        <w:rPr>
          <w:rFonts w:hint="eastAsia"/>
          <w:b/>
          <w:color w:val="0070C0"/>
          <w:u w:val="single"/>
          <w:lang w:eastAsia="zh-CN"/>
        </w:rPr>
        <w:t>numberofPMISubbandsPerCQISubband</w:t>
      </w:r>
    </w:p>
    <w:p w14:paraId="41D985D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0F0D1EA"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R=2 (Samsung)</w:t>
      </w:r>
    </w:p>
    <w:p w14:paraId="5D877EF4"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21E36A0"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4C2265C0" w14:textId="77777777" w:rsidR="008F53AB" w:rsidRPr="008D000A" w:rsidRDefault="008F53AB" w:rsidP="008F53AB">
      <w:pPr>
        <w:rPr>
          <w:i/>
          <w:color w:val="0070C0"/>
          <w:lang w:eastAsia="zh-CN"/>
        </w:rPr>
      </w:pPr>
    </w:p>
    <w:p w14:paraId="5EA6577B" w14:textId="772217AA" w:rsidR="008F53AB" w:rsidRPr="00045592" w:rsidRDefault="008F53AB" w:rsidP="008F53AB">
      <w:pPr>
        <w:rPr>
          <w:b/>
          <w:color w:val="0070C0"/>
          <w:u w:val="single"/>
          <w:lang w:eastAsia="zh-CN"/>
        </w:rPr>
      </w:pPr>
      <w:r>
        <w:rPr>
          <w:b/>
          <w:color w:val="0070C0"/>
          <w:u w:val="single"/>
          <w:lang w:eastAsia="zh-CN"/>
        </w:rPr>
        <w:t>Issue 2-</w:t>
      </w:r>
      <w:r w:rsidR="00AD2EDE">
        <w:rPr>
          <w:b/>
          <w:color w:val="0070C0"/>
          <w:u w:val="single"/>
          <w:lang w:eastAsia="zh-CN"/>
        </w:rPr>
        <w:t>2</w:t>
      </w:r>
      <w:r>
        <w:rPr>
          <w:b/>
          <w:color w:val="0070C0"/>
          <w:u w:val="single"/>
          <w:lang w:eastAsia="zh-CN"/>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4</w:t>
      </w:r>
      <w:r>
        <w:rPr>
          <w:b/>
          <w:color w:val="0070C0"/>
          <w:u w:val="single"/>
          <w:lang w:eastAsia="zh-CN"/>
        </w:rPr>
        <w:t xml:space="preserve">: </w:t>
      </w:r>
      <w:r>
        <w:rPr>
          <w:rFonts w:hint="eastAsia"/>
          <w:b/>
          <w:color w:val="0070C0"/>
          <w:u w:val="single"/>
          <w:lang w:eastAsia="zh-CN"/>
        </w:rPr>
        <w:t xml:space="preserve"> </w:t>
      </w:r>
      <w:r>
        <w:rPr>
          <w:b/>
          <w:color w:val="0070C0"/>
          <w:u w:val="single"/>
          <w:lang w:eastAsia="zh-CN"/>
        </w:rPr>
        <w:t xml:space="preserve">Codebook parameter configuration for </w:t>
      </w:r>
      <m:oMath>
        <m:r>
          <m:rPr>
            <m:sty m:val="bi"/>
          </m:rPr>
          <w:rPr>
            <w:rFonts w:ascii="Cambria Math" w:hAnsi="Cambria Math"/>
            <w:color w:val="0070C0"/>
            <w:u w:val="single"/>
            <w:lang w:eastAsia="zh-CN"/>
          </w:rPr>
          <m:t>L</m:t>
        </m:r>
        <m:r>
          <m:rPr>
            <m:sty m:val="b"/>
          </m:rPr>
          <w:rPr>
            <w:rFonts w:ascii="Cambria Math" w:hAnsi="Cambria Math"/>
            <w:color w:val="0070C0"/>
            <w:u w:val="single"/>
            <w:lang w:eastAsia="zh-CN"/>
          </w:rPr>
          <m:t xml:space="preserve">, </m:t>
        </m:r>
      </m:oMath>
      <w:r w:rsidRPr="00540E5A">
        <w:rPr>
          <w:b/>
          <w:color w:val="0070C0"/>
          <w:u w:val="single"/>
          <w:lang w:eastAsia="zh-CN"/>
        </w:rPr>
        <w:t xml:space="preserve"> </w:t>
      </w:r>
      <m:oMath>
        <m:r>
          <m:rPr>
            <m:sty m:val="b"/>
          </m:rPr>
          <w:rPr>
            <w:rFonts w:ascii="Cambria Math" w:hAnsi="Cambria Math"/>
            <w:color w:val="0070C0"/>
            <w:u w:val="single"/>
            <w:lang w:eastAsia="zh-CN"/>
          </w:rPr>
          <m:t>β</m:t>
        </m:r>
      </m:oMath>
      <w:r w:rsidRPr="00540E5A">
        <w:rPr>
          <w:b/>
          <w:color w:val="0070C0"/>
          <w:u w:val="single"/>
          <w:lang w:eastAsia="zh-CN"/>
        </w:rPr>
        <w:t xml:space="preserve"> and </w:t>
      </w:r>
      <m:oMath>
        <m:sSub>
          <m:sSubPr>
            <m:ctrlPr>
              <w:rPr>
                <w:rFonts w:ascii="Cambria Math" w:hAnsi="Cambria Math"/>
                <w:b/>
                <w:color w:val="0070C0"/>
                <w:u w:val="single"/>
                <w:lang w:eastAsia="zh-CN"/>
              </w:rPr>
            </m:ctrlPr>
          </m:sSubPr>
          <m:e>
            <m:r>
              <m:rPr>
                <m:sty m:val="bi"/>
              </m:rPr>
              <w:rPr>
                <w:rFonts w:ascii="Cambria Math" w:hAnsi="Cambria Math"/>
                <w:color w:val="0070C0"/>
                <w:u w:val="single"/>
                <w:lang w:eastAsia="zh-CN"/>
              </w:rPr>
              <m:t>p</m:t>
            </m:r>
          </m:e>
          <m:sub>
            <m:r>
              <m:rPr>
                <m:sty m:val="bi"/>
              </m:rPr>
              <w:rPr>
                <w:rFonts w:ascii="Cambria Math" w:hAnsi="Cambria Math"/>
                <w:color w:val="0070C0"/>
                <w:u w:val="single"/>
                <w:lang w:eastAsia="zh-CN"/>
              </w:rPr>
              <m:t>υ</m:t>
            </m:r>
          </m:sub>
        </m:sSub>
      </m:oMath>
    </w:p>
    <w:p w14:paraId="2E76F6A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4E05C60"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sidRPr="00540E5A">
        <w:rPr>
          <w:rFonts w:eastAsia="宋体"/>
          <w:color w:val="0070C0"/>
          <w:szCs w:val="24"/>
          <w:lang w:eastAsia="zh-CN"/>
        </w:rPr>
        <w:t>paramCombination-r16</w:t>
      </w:r>
      <w:r w:rsidRPr="00540E5A">
        <w:rPr>
          <w:rFonts w:eastAsia="宋体" w:hint="eastAsia"/>
          <w:color w:val="0070C0"/>
          <w:szCs w:val="24"/>
          <w:lang w:eastAsia="zh-CN"/>
        </w:rPr>
        <w:t xml:space="preserve">: 6, with L =4, pv =1/2, </w:t>
      </w:r>
      <m:oMath>
        <m:r>
          <w:rPr>
            <w:rFonts w:ascii="Cambria Math" w:eastAsia="宋体" w:hAnsi="Cambria Math"/>
            <w:color w:val="0070C0"/>
            <w:szCs w:val="24"/>
            <w:lang w:eastAsia="zh-CN"/>
          </w:rPr>
          <m:t>β</m:t>
        </m:r>
        <m:r>
          <m:rPr>
            <m:sty m:val="p"/>
          </m:rPr>
          <w:rPr>
            <w:rFonts w:ascii="Cambria Math" w:eastAsia="宋体" w:hAnsi="Cambria Math"/>
            <w:color w:val="0070C0"/>
            <w:szCs w:val="24"/>
            <w:lang w:eastAsia="zh-CN"/>
          </w:rPr>
          <m:t>=1/2</m:t>
        </m:r>
      </m:oMath>
      <w:r>
        <w:rPr>
          <w:rFonts w:eastAsia="宋体" w:hint="eastAsia"/>
          <w:color w:val="0070C0"/>
          <w:szCs w:val="24"/>
          <w:lang w:eastAsia="zh-CN"/>
        </w:rPr>
        <w:t xml:space="preserve"> </w:t>
      </w:r>
      <w:r>
        <w:rPr>
          <w:rFonts w:eastAsia="宋体"/>
          <w:color w:val="0070C0"/>
          <w:szCs w:val="24"/>
          <w:lang w:eastAsia="zh-CN"/>
        </w:rPr>
        <w:t>(Samsung)</w:t>
      </w:r>
    </w:p>
    <w:p w14:paraId="38B640EC"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2E5803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7973A533" w14:textId="77777777" w:rsidR="008F53AB" w:rsidRPr="00487C63" w:rsidRDefault="008F53AB" w:rsidP="008F53AB">
      <w:pPr>
        <w:rPr>
          <w:i/>
          <w:color w:val="0070C0"/>
          <w:lang w:eastAsia="zh-CN"/>
        </w:rPr>
      </w:pPr>
    </w:p>
    <w:p w14:paraId="649587B7" w14:textId="68791BD4"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5</w:t>
      </w:r>
      <w:r>
        <w:rPr>
          <w:b/>
          <w:color w:val="0070C0"/>
          <w:u w:val="single"/>
          <w:lang w:eastAsia="ko-KR"/>
        </w:rPr>
        <w:t xml:space="preserve">: </w:t>
      </w:r>
      <w:r>
        <w:rPr>
          <w:rFonts w:hint="eastAsia"/>
          <w:b/>
          <w:color w:val="0070C0"/>
          <w:u w:val="single"/>
          <w:lang w:eastAsia="zh-CN"/>
        </w:rPr>
        <w:t xml:space="preserve">Test Metric </w:t>
      </w:r>
    </w:p>
    <w:p w14:paraId="578470CA"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EE7D226"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Relative Throughput ration between following PMI and random PMI (Samsung)</w:t>
      </w:r>
    </w:p>
    <w:p w14:paraId="6E75AA55"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hint="eastAsia"/>
          <w:color w:val="0070C0"/>
          <w:szCs w:val="24"/>
          <w:lang w:eastAsia="zh-CN"/>
        </w:rPr>
        <w:t>Relative Throughput ratio with following PMI between enhanced Type II codebook and Rel-15 type II codebook (Samsung)</w:t>
      </w:r>
    </w:p>
    <w:p w14:paraId="3314775D"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334079F"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337887">
        <w:rPr>
          <w:rFonts w:eastAsia="宋体" w:hint="eastAsia"/>
          <w:color w:val="0070C0"/>
          <w:szCs w:val="24"/>
          <w:lang w:eastAsia="zh-CN"/>
        </w:rPr>
        <w:t>Considering it is first time to discuss the simulation assumption, more companies</w:t>
      </w:r>
      <w:r w:rsidRPr="00337887">
        <w:rPr>
          <w:rFonts w:eastAsia="宋体"/>
          <w:color w:val="0070C0"/>
          <w:szCs w:val="24"/>
          <w:lang w:eastAsia="zh-CN"/>
        </w:rPr>
        <w:t>’</w:t>
      </w:r>
      <w:r w:rsidRPr="00337887">
        <w:rPr>
          <w:rFonts w:eastAsia="宋体" w:hint="eastAsia"/>
          <w:color w:val="0070C0"/>
          <w:szCs w:val="24"/>
          <w:lang w:eastAsia="zh-CN"/>
        </w:rPr>
        <w:t xml:space="preserve"> view should be collection </w:t>
      </w:r>
    </w:p>
    <w:p w14:paraId="6E153A9F" w14:textId="77777777" w:rsidR="008F53AB" w:rsidRPr="00337887" w:rsidRDefault="008F53AB" w:rsidP="008F53AB">
      <w:pPr>
        <w:rPr>
          <w:i/>
          <w:color w:val="0070C0"/>
          <w:lang w:eastAsia="zh-CN"/>
        </w:rPr>
      </w:pPr>
    </w:p>
    <w:p w14:paraId="3F76DA20" w14:textId="4A73A7F0"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6</w:t>
      </w:r>
      <w:r>
        <w:rPr>
          <w:b/>
          <w:color w:val="0070C0"/>
          <w:u w:val="single"/>
          <w:lang w:eastAsia="ko-KR"/>
        </w:rPr>
        <w:t xml:space="preserve">: </w:t>
      </w:r>
      <w:r>
        <w:rPr>
          <w:rFonts w:hint="eastAsia"/>
          <w:b/>
          <w:color w:val="0070C0"/>
          <w:u w:val="single"/>
          <w:lang w:eastAsia="zh-CN"/>
        </w:rPr>
        <w:t>Beam-steering model</w:t>
      </w:r>
    </w:p>
    <w:p w14:paraId="4D9ADAE9"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8CCFBF4" w14:textId="77777777" w:rsidR="008F53AB" w:rsidRPr="00FE57BB"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 xml:space="preserve">Option 1: </w:t>
      </w:r>
      <w:r>
        <w:rPr>
          <w:rFonts w:eastAsia="宋体" w:hint="eastAsia"/>
          <w:color w:val="0070C0"/>
          <w:szCs w:val="24"/>
          <w:lang w:eastAsia="zh-CN"/>
        </w:rPr>
        <w:t xml:space="preserve">Taking beam steering approach as </w:t>
      </w:r>
      <w:r>
        <w:rPr>
          <w:rFonts w:eastAsia="宋体"/>
          <w:color w:val="0070C0"/>
          <w:szCs w:val="24"/>
          <w:lang w:eastAsia="zh-CN"/>
        </w:rPr>
        <w:t>specified</w:t>
      </w:r>
      <w:r>
        <w:rPr>
          <w:rFonts w:eastAsia="宋体" w:hint="eastAsia"/>
          <w:color w:val="0070C0"/>
          <w:szCs w:val="24"/>
          <w:lang w:eastAsia="zh-CN"/>
        </w:rPr>
        <w:t xml:space="preserve"> in B.2.3B.4A of TS 36.101 as staring point with further extension </w:t>
      </w:r>
      <w:r>
        <w:rPr>
          <w:rFonts w:eastAsia="宋体"/>
          <w:color w:val="0070C0"/>
          <w:szCs w:val="24"/>
          <w:lang w:eastAsia="zh-CN"/>
        </w:rPr>
        <w:t>applicable</w:t>
      </w:r>
      <w:r>
        <w:rPr>
          <w:rFonts w:eastAsia="宋体" w:hint="eastAsia"/>
          <w:color w:val="0070C0"/>
          <w:szCs w:val="24"/>
          <w:lang w:eastAsia="zh-CN"/>
        </w:rPr>
        <w:t xml:space="preserve"> for number of L beams (Samsung)</w:t>
      </w:r>
    </w:p>
    <w:p w14:paraId="7AEA9B4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553D241" w14:textId="77777777" w:rsidR="008F53AB" w:rsidRPr="00337887"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Agreed above proposals</w:t>
      </w:r>
    </w:p>
    <w:p w14:paraId="4BB5CAF9" w14:textId="77777777" w:rsidR="008F53AB" w:rsidRDefault="008F53AB" w:rsidP="008F53AB">
      <w:pPr>
        <w:rPr>
          <w:i/>
          <w:color w:val="0070C0"/>
          <w:lang w:eastAsia="zh-CN"/>
        </w:rPr>
      </w:pPr>
    </w:p>
    <w:p w14:paraId="1838979D" w14:textId="16467688"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7</w:t>
      </w:r>
      <w:r>
        <w:rPr>
          <w:b/>
          <w:color w:val="0070C0"/>
          <w:u w:val="single"/>
          <w:lang w:eastAsia="ko-KR"/>
        </w:rPr>
        <w:t xml:space="preserve">: </w:t>
      </w:r>
      <w:r>
        <w:rPr>
          <w:rFonts w:hint="eastAsia"/>
          <w:b/>
          <w:color w:val="0070C0"/>
          <w:u w:val="single"/>
          <w:lang w:eastAsia="zh-CN"/>
        </w:rPr>
        <w:t xml:space="preserve">MCS and Rank </w:t>
      </w:r>
    </w:p>
    <w:p w14:paraId="4E1D1DC1"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4E0B4609"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16 QAM 1/2  (MCS=13)with Rank 2 (Samsung)</w:t>
      </w:r>
    </w:p>
    <w:p w14:paraId="5F507576"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CB71E3D" w14:textId="77777777" w:rsidR="008F53AB" w:rsidRPr="00D7445F"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D7445F">
        <w:rPr>
          <w:rFonts w:eastAsia="宋体" w:hint="eastAsia"/>
          <w:color w:val="0070C0"/>
          <w:szCs w:val="24"/>
          <w:lang w:eastAsia="zh-CN"/>
        </w:rPr>
        <w:t>Considering it is first time to discuss the simulation assumption, more companies</w:t>
      </w:r>
      <w:r w:rsidRPr="00D7445F">
        <w:rPr>
          <w:rFonts w:eastAsia="宋体"/>
          <w:color w:val="0070C0"/>
          <w:szCs w:val="24"/>
          <w:lang w:eastAsia="zh-CN"/>
        </w:rPr>
        <w:t>’</w:t>
      </w:r>
      <w:r w:rsidRPr="00D7445F">
        <w:rPr>
          <w:rFonts w:eastAsia="宋体" w:hint="eastAsia"/>
          <w:color w:val="0070C0"/>
          <w:szCs w:val="24"/>
          <w:lang w:eastAsia="zh-CN"/>
        </w:rPr>
        <w:t xml:space="preserve"> view should be collection </w:t>
      </w:r>
    </w:p>
    <w:p w14:paraId="080FD2FF" w14:textId="77777777" w:rsidR="008F53AB" w:rsidRPr="00337887" w:rsidRDefault="008F53AB" w:rsidP="008F53AB">
      <w:pPr>
        <w:rPr>
          <w:i/>
          <w:color w:val="0070C0"/>
          <w:lang w:eastAsia="zh-CN"/>
        </w:rPr>
      </w:pPr>
    </w:p>
    <w:p w14:paraId="621E2307" w14:textId="1C86EC23" w:rsidR="008F53AB" w:rsidRPr="00045592" w:rsidRDefault="008F53AB" w:rsidP="008F53AB">
      <w:pPr>
        <w:rPr>
          <w:b/>
          <w:color w:val="0070C0"/>
          <w:u w:val="single"/>
          <w:lang w:eastAsia="zh-CN"/>
        </w:rPr>
      </w:pPr>
      <w:r>
        <w:rPr>
          <w:b/>
          <w:color w:val="0070C0"/>
          <w:u w:val="single"/>
          <w:lang w:eastAsia="ko-KR"/>
        </w:rPr>
        <w:t>Issue 2-</w:t>
      </w:r>
      <w:r w:rsidR="00AD2EDE">
        <w:rPr>
          <w:b/>
          <w:color w:val="0070C0"/>
          <w:u w:val="single"/>
          <w:lang w:eastAsia="ko-KR"/>
        </w:rPr>
        <w:t>2</w:t>
      </w:r>
      <w:r>
        <w:rPr>
          <w:b/>
          <w:color w:val="0070C0"/>
          <w:u w:val="single"/>
          <w:lang w:eastAsia="ko-KR"/>
        </w:rPr>
        <w:t>-</w:t>
      </w:r>
      <w:r w:rsidR="00AD2EDE">
        <w:rPr>
          <w:b/>
          <w:color w:val="0070C0"/>
          <w:u w:val="single"/>
          <w:lang w:eastAsia="zh-CN"/>
        </w:rPr>
        <w:t>2</w:t>
      </w:r>
      <w:r>
        <w:rPr>
          <w:rFonts w:hint="eastAsia"/>
          <w:b/>
          <w:color w:val="0070C0"/>
          <w:u w:val="single"/>
          <w:lang w:eastAsia="zh-CN"/>
        </w:rPr>
        <w:t>-</w:t>
      </w:r>
      <w:r w:rsidR="00AD2EDE">
        <w:rPr>
          <w:b/>
          <w:color w:val="0070C0"/>
          <w:u w:val="single"/>
          <w:lang w:eastAsia="zh-CN"/>
        </w:rPr>
        <w:t>8</w:t>
      </w:r>
      <w:r>
        <w:rPr>
          <w:b/>
          <w:color w:val="0070C0"/>
          <w:u w:val="single"/>
          <w:lang w:eastAsia="ko-KR"/>
        </w:rPr>
        <w:t xml:space="preserve">: </w:t>
      </w:r>
      <w:r>
        <w:rPr>
          <w:rFonts w:hint="eastAsia"/>
          <w:b/>
          <w:color w:val="0070C0"/>
          <w:u w:val="single"/>
          <w:lang w:eastAsia="zh-CN"/>
        </w:rPr>
        <w:t>Other test parameters</w:t>
      </w:r>
    </w:p>
    <w:p w14:paraId="3932ABB2"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7F19192" w14:textId="77777777" w:rsidR="008F53AB" w:rsidRPr="00DD2C99"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hint="eastAsia"/>
          <w:color w:val="0070C0"/>
          <w:szCs w:val="24"/>
          <w:lang w:eastAsia="zh-CN"/>
        </w:rPr>
        <w:t>Reuse test parameters from Rel-15 NR PMI test cases as starting points (Samsung, QC)</w:t>
      </w:r>
    </w:p>
    <w:p w14:paraId="396A79F0" w14:textId="77777777" w:rsidR="008F53AB" w:rsidRPr="00045592" w:rsidRDefault="008F53AB" w:rsidP="008F53AB">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4D4B53E" w14:textId="77777777" w:rsidR="008F53AB" w:rsidRPr="00045592" w:rsidRDefault="008F53AB" w:rsidP="008F53AB">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Agree above proposals</w:t>
      </w:r>
    </w:p>
    <w:p w14:paraId="26D9C619" w14:textId="77777777" w:rsidR="008F53AB" w:rsidRPr="000923F8" w:rsidRDefault="008F53AB" w:rsidP="00DD19DE">
      <w:pPr>
        <w:rPr>
          <w:color w:val="0070C0"/>
          <w:lang w:val="sv-SE"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662A3D">
        <w:tc>
          <w:tcPr>
            <w:tcW w:w="1242" w:type="dxa"/>
          </w:tcPr>
          <w:p w14:paraId="5B13E89C"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662A3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62A3D">
        <w:tc>
          <w:tcPr>
            <w:tcW w:w="1242" w:type="dxa"/>
          </w:tcPr>
          <w:p w14:paraId="6AB412D3"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103A15F5"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3C0DFE93" w14:textId="1F690796"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7FEC193A"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662A3D">
        <w:tc>
          <w:tcPr>
            <w:tcW w:w="1242" w:type="dxa"/>
          </w:tcPr>
          <w:p w14:paraId="7373B7C9"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662A3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662A3D">
        <w:tc>
          <w:tcPr>
            <w:tcW w:w="1242" w:type="dxa"/>
            <w:vMerge w:val="restart"/>
          </w:tcPr>
          <w:p w14:paraId="497DC71D"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662A3D">
        <w:tc>
          <w:tcPr>
            <w:tcW w:w="1242" w:type="dxa"/>
            <w:vMerge/>
          </w:tcPr>
          <w:p w14:paraId="72451545" w14:textId="77777777" w:rsidR="00DD19DE" w:rsidRDefault="00DD19DE" w:rsidP="00662A3D">
            <w:pPr>
              <w:spacing w:after="120"/>
              <w:rPr>
                <w:rFonts w:eastAsiaTheme="minorEastAsia"/>
                <w:color w:val="0070C0"/>
                <w:lang w:val="en-US" w:eastAsia="zh-CN"/>
              </w:rPr>
            </w:pPr>
          </w:p>
        </w:tc>
        <w:tc>
          <w:tcPr>
            <w:tcW w:w="8615" w:type="dxa"/>
          </w:tcPr>
          <w:p w14:paraId="5F4DDF9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662A3D">
        <w:tc>
          <w:tcPr>
            <w:tcW w:w="1242" w:type="dxa"/>
            <w:vMerge/>
          </w:tcPr>
          <w:p w14:paraId="165A15C4" w14:textId="77777777" w:rsidR="00DD19DE" w:rsidRDefault="00DD19DE" w:rsidP="00662A3D">
            <w:pPr>
              <w:spacing w:after="120"/>
              <w:rPr>
                <w:rFonts w:eastAsiaTheme="minorEastAsia"/>
                <w:color w:val="0070C0"/>
                <w:lang w:val="en-US" w:eastAsia="zh-CN"/>
              </w:rPr>
            </w:pPr>
          </w:p>
        </w:tc>
        <w:tc>
          <w:tcPr>
            <w:tcW w:w="8615" w:type="dxa"/>
          </w:tcPr>
          <w:p w14:paraId="1901BE06" w14:textId="77777777" w:rsidR="00DD19DE" w:rsidRDefault="00DD19DE" w:rsidP="00662A3D">
            <w:pPr>
              <w:spacing w:after="120"/>
              <w:rPr>
                <w:rFonts w:eastAsiaTheme="minorEastAsia"/>
                <w:color w:val="0070C0"/>
                <w:lang w:val="en-US" w:eastAsia="zh-CN"/>
              </w:rPr>
            </w:pPr>
          </w:p>
        </w:tc>
      </w:tr>
      <w:tr w:rsidR="00DD19DE" w:rsidRPr="00571777" w14:paraId="6979FA8B" w14:textId="77777777" w:rsidTr="00662A3D">
        <w:tc>
          <w:tcPr>
            <w:tcW w:w="1242" w:type="dxa"/>
            <w:vMerge w:val="restart"/>
          </w:tcPr>
          <w:p w14:paraId="20992B68" w14:textId="77777777" w:rsidR="00DD19DE" w:rsidRDefault="00DD19DE" w:rsidP="00662A3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662A3D">
        <w:tc>
          <w:tcPr>
            <w:tcW w:w="1242" w:type="dxa"/>
            <w:vMerge/>
          </w:tcPr>
          <w:p w14:paraId="078D9013" w14:textId="77777777" w:rsidR="00DD19DE" w:rsidRDefault="00DD19DE" w:rsidP="00662A3D">
            <w:pPr>
              <w:spacing w:after="120"/>
              <w:rPr>
                <w:rFonts w:eastAsiaTheme="minorEastAsia"/>
                <w:color w:val="0070C0"/>
                <w:lang w:val="en-US" w:eastAsia="zh-CN"/>
              </w:rPr>
            </w:pPr>
          </w:p>
        </w:tc>
        <w:tc>
          <w:tcPr>
            <w:tcW w:w="8615" w:type="dxa"/>
          </w:tcPr>
          <w:p w14:paraId="5CDCD9C1" w14:textId="77777777" w:rsidR="00DD19DE" w:rsidRDefault="00DD19DE" w:rsidP="00662A3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662A3D">
        <w:tc>
          <w:tcPr>
            <w:tcW w:w="1242" w:type="dxa"/>
            <w:vMerge/>
          </w:tcPr>
          <w:p w14:paraId="0BAFB7DD" w14:textId="77777777" w:rsidR="00DD19DE" w:rsidRDefault="00DD19DE" w:rsidP="00662A3D">
            <w:pPr>
              <w:spacing w:after="120"/>
              <w:rPr>
                <w:rFonts w:eastAsiaTheme="minorEastAsia"/>
                <w:color w:val="0070C0"/>
                <w:lang w:val="en-US" w:eastAsia="zh-CN"/>
              </w:rPr>
            </w:pPr>
          </w:p>
        </w:tc>
        <w:tc>
          <w:tcPr>
            <w:tcW w:w="8615" w:type="dxa"/>
          </w:tcPr>
          <w:p w14:paraId="6F2D5A65" w14:textId="77777777" w:rsidR="00DD19DE" w:rsidRDefault="00DD19DE" w:rsidP="00662A3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662A3D">
        <w:tc>
          <w:tcPr>
            <w:tcW w:w="1242" w:type="dxa"/>
          </w:tcPr>
          <w:p w14:paraId="1BAD9367" w14:textId="77777777" w:rsidR="00DD19DE" w:rsidRPr="00045592" w:rsidRDefault="00DD19DE" w:rsidP="00662A3D">
            <w:pPr>
              <w:rPr>
                <w:rFonts w:eastAsiaTheme="minorEastAsia"/>
                <w:b/>
                <w:bCs/>
                <w:color w:val="0070C0"/>
                <w:lang w:val="en-US" w:eastAsia="zh-CN"/>
              </w:rPr>
            </w:pPr>
          </w:p>
        </w:tc>
        <w:tc>
          <w:tcPr>
            <w:tcW w:w="8615" w:type="dxa"/>
          </w:tcPr>
          <w:p w14:paraId="6CFC9668"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662A3D">
        <w:tc>
          <w:tcPr>
            <w:tcW w:w="1242" w:type="dxa"/>
          </w:tcPr>
          <w:p w14:paraId="24B4F67E" w14:textId="1B54C615" w:rsidR="00DD19DE" w:rsidRPr="003418CB" w:rsidRDefault="00DD19DE" w:rsidP="00662A3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662A3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662A3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662A3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662A3D">
        <w:trPr>
          <w:trHeight w:val="744"/>
        </w:trPr>
        <w:tc>
          <w:tcPr>
            <w:tcW w:w="1395" w:type="dxa"/>
          </w:tcPr>
          <w:p w14:paraId="6781A484" w14:textId="77777777" w:rsidR="00962108" w:rsidRPr="000D530B" w:rsidRDefault="00962108" w:rsidP="00662A3D">
            <w:pPr>
              <w:rPr>
                <w:rFonts w:eastAsiaTheme="minorEastAsia"/>
                <w:b/>
                <w:bCs/>
                <w:color w:val="0070C0"/>
                <w:lang w:val="en-US" w:eastAsia="zh-CN"/>
              </w:rPr>
            </w:pPr>
          </w:p>
        </w:tc>
        <w:tc>
          <w:tcPr>
            <w:tcW w:w="4554" w:type="dxa"/>
          </w:tcPr>
          <w:p w14:paraId="739150EA"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662A3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662A3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662A3D">
        <w:trPr>
          <w:trHeight w:val="358"/>
        </w:trPr>
        <w:tc>
          <w:tcPr>
            <w:tcW w:w="1395" w:type="dxa"/>
          </w:tcPr>
          <w:p w14:paraId="6CD67201"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662A3D">
            <w:pPr>
              <w:rPr>
                <w:rFonts w:eastAsiaTheme="minorEastAsia"/>
                <w:color w:val="0070C0"/>
                <w:lang w:val="en-US" w:eastAsia="zh-CN"/>
              </w:rPr>
            </w:pPr>
          </w:p>
        </w:tc>
        <w:tc>
          <w:tcPr>
            <w:tcW w:w="2932" w:type="dxa"/>
          </w:tcPr>
          <w:p w14:paraId="3284F0FC" w14:textId="77777777" w:rsidR="00962108" w:rsidRDefault="00962108" w:rsidP="00662A3D">
            <w:pPr>
              <w:spacing w:after="0"/>
              <w:rPr>
                <w:rFonts w:eastAsiaTheme="minorEastAsia"/>
                <w:color w:val="0070C0"/>
                <w:lang w:val="en-US" w:eastAsia="zh-CN"/>
              </w:rPr>
            </w:pPr>
          </w:p>
          <w:p w14:paraId="311DC24C" w14:textId="77777777" w:rsidR="00962108" w:rsidRDefault="00962108" w:rsidP="00662A3D">
            <w:pPr>
              <w:spacing w:after="0"/>
              <w:rPr>
                <w:rFonts w:eastAsiaTheme="minorEastAsia"/>
                <w:color w:val="0070C0"/>
                <w:lang w:val="en-US" w:eastAsia="zh-CN"/>
              </w:rPr>
            </w:pPr>
          </w:p>
          <w:p w14:paraId="5DB3B3C7" w14:textId="77777777" w:rsidR="00962108" w:rsidRPr="003418CB" w:rsidRDefault="00962108" w:rsidP="00662A3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662A3D">
        <w:tc>
          <w:tcPr>
            <w:tcW w:w="1242" w:type="dxa"/>
          </w:tcPr>
          <w:p w14:paraId="04F02E97" w14:textId="77777777" w:rsidR="00DD19DE" w:rsidRPr="00045592" w:rsidRDefault="00DD19DE" w:rsidP="00662A3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662A3D">
        <w:tc>
          <w:tcPr>
            <w:tcW w:w="1242" w:type="dxa"/>
          </w:tcPr>
          <w:p w14:paraId="45A68EB1" w14:textId="77777777" w:rsidR="00DD19DE" w:rsidRPr="003418CB" w:rsidRDefault="00DD19DE"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662A3D">
        <w:tc>
          <w:tcPr>
            <w:tcW w:w="1242" w:type="dxa"/>
          </w:tcPr>
          <w:p w14:paraId="7AEA4218" w14:textId="0B3E141A" w:rsidR="00962108" w:rsidRPr="00045592" w:rsidRDefault="00962108" w:rsidP="00662A3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662A3D">
        <w:tc>
          <w:tcPr>
            <w:tcW w:w="1242" w:type="dxa"/>
          </w:tcPr>
          <w:p w14:paraId="2E459DB8" w14:textId="77777777" w:rsidR="00962108" w:rsidRPr="003418CB" w:rsidRDefault="00962108" w:rsidP="00662A3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662A3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sectPr w:rsidR="00307E51"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8AA4" w14:textId="77777777" w:rsidR="00525056" w:rsidRDefault="00525056">
      <w:r>
        <w:separator/>
      </w:r>
    </w:p>
  </w:endnote>
  <w:endnote w:type="continuationSeparator" w:id="0">
    <w:p w14:paraId="27A2B3A0" w14:textId="77777777" w:rsidR="00525056" w:rsidRDefault="0052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PMincho"/>
    <w:charset w:val="80"/>
    <w:family w:val="roman"/>
    <w:pitch w:val="variable"/>
    <w:sig w:usb0="00000000"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9F03" w14:textId="77777777" w:rsidR="00525056" w:rsidRDefault="00525056">
      <w:r>
        <w:separator/>
      </w:r>
    </w:p>
  </w:footnote>
  <w:footnote w:type="continuationSeparator" w:id="0">
    <w:p w14:paraId="451B4F85" w14:textId="77777777" w:rsidR="00525056" w:rsidRDefault="0052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7CE3130"/>
    <w:multiLevelType w:val="hybridMultilevel"/>
    <w:tmpl w:val="63A8C2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5C9ADBF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6B30869"/>
    <w:multiLevelType w:val="hybridMultilevel"/>
    <w:tmpl w:val="BEC63BEE"/>
    <w:lvl w:ilvl="0" w:tplc="AAF043BA">
      <w:numFmt w:val="bullet"/>
      <w:lvlText w:val="-"/>
      <w:lvlJc w:val="left"/>
      <w:pPr>
        <w:ind w:left="703" w:hanging="420"/>
      </w:pPr>
      <w:rPr>
        <w:rFonts w:ascii="Times New Roman" w:eastAsia="Times New Roman" w:hAnsi="Times New Roman" w:cs="Times New Roman" w:hint="default"/>
      </w:rPr>
    </w:lvl>
    <w:lvl w:ilvl="1" w:tplc="04090003">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59F30634"/>
    <w:multiLevelType w:val="hybridMultilevel"/>
    <w:tmpl w:val="6F523C7A"/>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E9C3E4A"/>
    <w:multiLevelType w:val="hybridMultilevel"/>
    <w:tmpl w:val="DE723836"/>
    <w:lvl w:ilvl="0" w:tplc="8D601CC4">
      <w:start w:val="6"/>
      <w:numFmt w:val="bullet"/>
      <w:lvlText w:val="-"/>
      <w:lvlJc w:val="left"/>
      <w:pPr>
        <w:ind w:left="1356" w:hanging="420"/>
      </w:pPr>
      <w:rPr>
        <w:rFonts w:ascii="Calibri" w:eastAsia="Calibri" w:hAnsi="Calibri" w:cs="Calibri"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9" w15:restartNumberingAfterBreak="0">
    <w:nsid w:val="65512E5C"/>
    <w:multiLevelType w:val="hybridMultilevel"/>
    <w:tmpl w:val="F9E4682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66D676C0"/>
    <w:multiLevelType w:val="hybridMultilevel"/>
    <w:tmpl w:val="0C72CBC0"/>
    <w:lvl w:ilvl="0" w:tplc="8D601CC4">
      <w:start w:val="6"/>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77F4AFE"/>
    <w:multiLevelType w:val="hybridMultilevel"/>
    <w:tmpl w:val="4F525FC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07096C"/>
    <w:multiLevelType w:val="hybridMultilevel"/>
    <w:tmpl w:val="6E1C8E2E"/>
    <w:lvl w:ilvl="0" w:tplc="AAF043BA">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3"/>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9"/>
  </w:num>
  <w:num w:numId="19">
    <w:abstractNumId w:val="7"/>
  </w:num>
  <w:num w:numId="20">
    <w:abstractNumId w:val="1"/>
  </w:num>
  <w:num w:numId="21">
    <w:abstractNumId w:val="11"/>
  </w:num>
  <w:num w:numId="22">
    <w:abstractNumId w:val="4"/>
  </w:num>
  <w:num w:numId="23">
    <w:abstractNumId w:val="12"/>
  </w:num>
  <w:num w:numId="24">
    <w:abstractNumId w:val="10"/>
  </w:num>
  <w:num w:numId="25">
    <w:abstractNumId w:va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3"/>
  </w:num>
  <w:num w:numId="30">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93A"/>
    <w:rsid w:val="0000242E"/>
    <w:rsid w:val="00004165"/>
    <w:rsid w:val="00005FC3"/>
    <w:rsid w:val="00007A1F"/>
    <w:rsid w:val="000158DB"/>
    <w:rsid w:val="00024C07"/>
    <w:rsid w:val="00026ACC"/>
    <w:rsid w:val="00027D3B"/>
    <w:rsid w:val="00031651"/>
    <w:rsid w:val="0003171D"/>
    <w:rsid w:val="00031C1D"/>
    <w:rsid w:val="0003340B"/>
    <w:rsid w:val="00034398"/>
    <w:rsid w:val="00035C50"/>
    <w:rsid w:val="00043278"/>
    <w:rsid w:val="000457A1"/>
    <w:rsid w:val="00046681"/>
    <w:rsid w:val="00050001"/>
    <w:rsid w:val="00052041"/>
    <w:rsid w:val="0005326A"/>
    <w:rsid w:val="00055DF9"/>
    <w:rsid w:val="0005658A"/>
    <w:rsid w:val="0006266D"/>
    <w:rsid w:val="00065506"/>
    <w:rsid w:val="00066C83"/>
    <w:rsid w:val="0007382E"/>
    <w:rsid w:val="000766E1"/>
    <w:rsid w:val="00077FF6"/>
    <w:rsid w:val="00080D82"/>
    <w:rsid w:val="00081692"/>
    <w:rsid w:val="00082C46"/>
    <w:rsid w:val="00082F74"/>
    <w:rsid w:val="00085A0E"/>
    <w:rsid w:val="00087548"/>
    <w:rsid w:val="000923F8"/>
    <w:rsid w:val="00093E7E"/>
    <w:rsid w:val="000971F8"/>
    <w:rsid w:val="000A0688"/>
    <w:rsid w:val="000A1830"/>
    <w:rsid w:val="000A4121"/>
    <w:rsid w:val="000A4177"/>
    <w:rsid w:val="000A4AA3"/>
    <w:rsid w:val="000A550E"/>
    <w:rsid w:val="000B1A55"/>
    <w:rsid w:val="000B20BB"/>
    <w:rsid w:val="000B2EF6"/>
    <w:rsid w:val="000B2FA6"/>
    <w:rsid w:val="000B3ACD"/>
    <w:rsid w:val="000B4AA0"/>
    <w:rsid w:val="000B6719"/>
    <w:rsid w:val="000B6760"/>
    <w:rsid w:val="000C1667"/>
    <w:rsid w:val="000C1A0D"/>
    <w:rsid w:val="000C2553"/>
    <w:rsid w:val="000C38C3"/>
    <w:rsid w:val="000D09FD"/>
    <w:rsid w:val="000D27F2"/>
    <w:rsid w:val="000D3CE8"/>
    <w:rsid w:val="000D44FB"/>
    <w:rsid w:val="000D574B"/>
    <w:rsid w:val="000D6CFC"/>
    <w:rsid w:val="000D7D2A"/>
    <w:rsid w:val="000E4380"/>
    <w:rsid w:val="000E457A"/>
    <w:rsid w:val="000E537B"/>
    <w:rsid w:val="000E57D0"/>
    <w:rsid w:val="000E7858"/>
    <w:rsid w:val="000F0786"/>
    <w:rsid w:val="000F36A4"/>
    <w:rsid w:val="0010213E"/>
    <w:rsid w:val="00102EF3"/>
    <w:rsid w:val="00105B16"/>
    <w:rsid w:val="00107927"/>
    <w:rsid w:val="00110E26"/>
    <w:rsid w:val="00111321"/>
    <w:rsid w:val="00111CF6"/>
    <w:rsid w:val="00117BD6"/>
    <w:rsid w:val="001206C2"/>
    <w:rsid w:val="00121341"/>
    <w:rsid w:val="00121978"/>
    <w:rsid w:val="00121BA7"/>
    <w:rsid w:val="00123422"/>
    <w:rsid w:val="00124B6A"/>
    <w:rsid w:val="00125330"/>
    <w:rsid w:val="00136D4C"/>
    <w:rsid w:val="001406A6"/>
    <w:rsid w:val="00142BB9"/>
    <w:rsid w:val="00144F96"/>
    <w:rsid w:val="00151EAC"/>
    <w:rsid w:val="00153528"/>
    <w:rsid w:val="00153536"/>
    <w:rsid w:val="00153F8A"/>
    <w:rsid w:val="001547AF"/>
    <w:rsid w:val="00154E68"/>
    <w:rsid w:val="001561EC"/>
    <w:rsid w:val="00160A97"/>
    <w:rsid w:val="00162548"/>
    <w:rsid w:val="00172183"/>
    <w:rsid w:val="001751AB"/>
    <w:rsid w:val="00175A3F"/>
    <w:rsid w:val="00180E09"/>
    <w:rsid w:val="00183D4C"/>
    <w:rsid w:val="00183F6D"/>
    <w:rsid w:val="0018670E"/>
    <w:rsid w:val="00190098"/>
    <w:rsid w:val="00192071"/>
    <w:rsid w:val="0019219A"/>
    <w:rsid w:val="00193B0A"/>
    <w:rsid w:val="00195077"/>
    <w:rsid w:val="001A033F"/>
    <w:rsid w:val="001A08AA"/>
    <w:rsid w:val="001A5981"/>
    <w:rsid w:val="001A59CB"/>
    <w:rsid w:val="001A6FD0"/>
    <w:rsid w:val="001B59F2"/>
    <w:rsid w:val="001C1409"/>
    <w:rsid w:val="001C2AE6"/>
    <w:rsid w:val="001C44D5"/>
    <w:rsid w:val="001C4A89"/>
    <w:rsid w:val="001C5951"/>
    <w:rsid w:val="001C6177"/>
    <w:rsid w:val="001D0363"/>
    <w:rsid w:val="001D7831"/>
    <w:rsid w:val="001D7C39"/>
    <w:rsid w:val="001D7D94"/>
    <w:rsid w:val="001E0E43"/>
    <w:rsid w:val="001E3AF4"/>
    <w:rsid w:val="001E4218"/>
    <w:rsid w:val="001E67BE"/>
    <w:rsid w:val="001E6D74"/>
    <w:rsid w:val="001F0B20"/>
    <w:rsid w:val="001F5025"/>
    <w:rsid w:val="00200A62"/>
    <w:rsid w:val="00203740"/>
    <w:rsid w:val="00204297"/>
    <w:rsid w:val="002138EA"/>
    <w:rsid w:val="00213F84"/>
    <w:rsid w:val="00213FDD"/>
    <w:rsid w:val="00214FBD"/>
    <w:rsid w:val="00221250"/>
    <w:rsid w:val="00222897"/>
    <w:rsid w:val="00222B0C"/>
    <w:rsid w:val="00223FEE"/>
    <w:rsid w:val="00225ABD"/>
    <w:rsid w:val="00226E62"/>
    <w:rsid w:val="00227D4B"/>
    <w:rsid w:val="0023265A"/>
    <w:rsid w:val="00232C96"/>
    <w:rsid w:val="00235394"/>
    <w:rsid w:val="00235577"/>
    <w:rsid w:val="002435CA"/>
    <w:rsid w:val="0024398D"/>
    <w:rsid w:val="0024469F"/>
    <w:rsid w:val="0024783A"/>
    <w:rsid w:val="0025197E"/>
    <w:rsid w:val="00252DB8"/>
    <w:rsid w:val="002537BC"/>
    <w:rsid w:val="00255C58"/>
    <w:rsid w:val="0025608B"/>
    <w:rsid w:val="00260EC7"/>
    <w:rsid w:val="00261539"/>
    <w:rsid w:val="0026179F"/>
    <w:rsid w:val="00264EA9"/>
    <w:rsid w:val="002666AE"/>
    <w:rsid w:val="002711E4"/>
    <w:rsid w:val="0027265B"/>
    <w:rsid w:val="00274E1A"/>
    <w:rsid w:val="002775B1"/>
    <w:rsid w:val="002775B9"/>
    <w:rsid w:val="002811C4"/>
    <w:rsid w:val="00282213"/>
    <w:rsid w:val="0028385E"/>
    <w:rsid w:val="00284016"/>
    <w:rsid w:val="002858BF"/>
    <w:rsid w:val="00290D1B"/>
    <w:rsid w:val="002939AF"/>
    <w:rsid w:val="00294491"/>
    <w:rsid w:val="00294BDE"/>
    <w:rsid w:val="002A0CED"/>
    <w:rsid w:val="002A4CD0"/>
    <w:rsid w:val="002A7DA6"/>
    <w:rsid w:val="002B1828"/>
    <w:rsid w:val="002B516C"/>
    <w:rsid w:val="002B5E1D"/>
    <w:rsid w:val="002B5FA4"/>
    <w:rsid w:val="002B60C1"/>
    <w:rsid w:val="002C1766"/>
    <w:rsid w:val="002C296F"/>
    <w:rsid w:val="002C4A48"/>
    <w:rsid w:val="002C4B52"/>
    <w:rsid w:val="002D03E5"/>
    <w:rsid w:val="002D32A5"/>
    <w:rsid w:val="002D36EB"/>
    <w:rsid w:val="002D6BDF"/>
    <w:rsid w:val="002E041C"/>
    <w:rsid w:val="002E1212"/>
    <w:rsid w:val="002E18FD"/>
    <w:rsid w:val="002E2282"/>
    <w:rsid w:val="002E2CE9"/>
    <w:rsid w:val="002E3BF7"/>
    <w:rsid w:val="002E403E"/>
    <w:rsid w:val="002F100D"/>
    <w:rsid w:val="002F158C"/>
    <w:rsid w:val="002F4093"/>
    <w:rsid w:val="002F5636"/>
    <w:rsid w:val="002F69AA"/>
    <w:rsid w:val="003022A5"/>
    <w:rsid w:val="003059BE"/>
    <w:rsid w:val="00307E51"/>
    <w:rsid w:val="00310709"/>
    <w:rsid w:val="00311363"/>
    <w:rsid w:val="00315867"/>
    <w:rsid w:val="00321395"/>
    <w:rsid w:val="003260D7"/>
    <w:rsid w:val="00330E8A"/>
    <w:rsid w:val="00335D91"/>
    <w:rsid w:val="00336697"/>
    <w:rsid w:val="00337887"/>
    <w:rsid w:val="003418CB"/>
    <w:rsid w:val="00345823"/>
    <w:rsid w:val="00345B84"/>
    <w:rsid w:val="003503CF"/>
    <w:rsid w:val="00351FB4"/>
    <w:rsid w:val="00355134"/>
    <w:rsid w:val="00355873"/>
    <w:rsid w:val="0035660F"/>
    <w:rsid w:val="0035689E"/>
    <w:rsid w:val="00360583"/>
    <w:rsid w:val="00362109"/>
    <w:rsid w:val="003628B9"/>
    <w:rsid w:val="00362D8F"/>
    <w:rsid w:val="003630EF"/>
    <w:rsid w:val="00364109"/>
    <w:rsid w:val="00367724"/>
    <w:rsid w:val="003770F6"/>
    <w:rsid w:val="003773D6"/>
    <w:rsid w:val="00383E37"/>
    <w:rsid w:val="00386A73"/>
    <w:rsid w:val="00387BE0"/>
    <w:rsid w:val="00391771"/>
    <w:rsid w:val="00393042"/>
    <w:rsid w:val="00394AD5"/>
    <w:rsid w:val="0039642D"/>
    <w:rsid w:val="003A2E40"/>
    <w:rsid w:val="003A7BCF"/>
    <w:rsid w:val="003B0158"/>
    <w:rsid w:val="003B2BA6"/>
    <w:rsid w:val="003B40B6"/>
    <w:rsid w:val="003B56DB"/>
    <w:rsid w:val="003B755E"/>
    <w:rsid w:val="003C09D0"/>
    <w:rsid w:val="003C228E"/>
    <w:rsid w:val="003C51E7"/>
    <w:rsid w:val="003C5B12"/>
    <w:rsid w:val="003C6893"/>
    <w:rsid w:val="003C6DE2"/>
    <w:rsid w:val="003D1EFD"/>
    <w:rsid w:val="003D28BF"/>
    <w:rsid w:val="003D4215"/>
    <w:rsid w:val="003D4C47"/>
    <w:rsid w:val="003D7719"/>
    <w:rsid w:val="003D7D8B"/>
    <w:rsid w:val="003E40EE"/>
    <w:rsid w:val="003E4A92"/>
    <w:rsid w:val="003E4D09"/>
    <w:rsid w:val="003F1C1B"/>
    <w:rsid w:val="00401144"/>
    <w:rsid w:val="004019E9"/>
    <w:rsid w:val="00404831"/>
    <w:rsid w:val="00407661"/>
    <w:rsid w:val="00410314"/>
    <w:rsid w:val="004107D6"/>
    <w:rsid w:val="00412063"/>
    <w:rsid w:val="00412EB1"/>
    <w:rsid w:val="00413DDE"/>
    <w:rsid w:val="00414118"/>
    <w:rsid w:val="004152EC"/>
    <w:rsid w:val="00416084"/>
    <w:rsid w:val="0042060A"/>
    <w:rsid w:val="00424F8C"/>
    <w:rsid w:val="004271BA"/>
    <w:rsid w:val="00430497"/>
    <w:rsid w:val="004316AD"/>
    <w:rsid w:val="0043477F"/>
    <w:rsid w:val="00434DC1"/>
    <w:rsid w:val="004350F4"/>
    <w:rsid w:val="004412A0"/>
    <w:rsid w:val="00442837"/>
    <w:rsid w:val="00450F27"/>
    <w:rsid w:val="004510E5"/>
    <w:rsid w:val="0045235A"/>
    <w:rsid w:val="00456A75"/>
    <w:rsid w:val="00460304"/>
    <w:rsid w:val="00461E39"/>
    <w:rsid w:val="00462D3A"/>
    <w:rsid w:val="00463521"/>
    <w:rsid w:val="00464863"/>
    <w:rsid w:val="0047044D"/>
    <w:rsid w:val="00471125"/>
    <w:rsid w:val="0047137A"/>
    <w:rsid w:val="0047437A"/>
    <w:rsid w:val="00475E20"/>
    <w:rsid w:val="00480E42"/>
    <w:rsid w:val="0048115F"/>
    <w:rsid w:val="00481580"/>
    <w:rsid w:val="004818A3"/>
    <w:rsid w:val="00483A63"/>
    <w:rsid w:val="00484C5D"/>
    <w:rsid w:val="0048543E"/>
    <w:rsid w:val="004868C1"/>
    <w:rsid w:val="0048750F"/>
    <w:rsid w:val="00487846"/>
    <w:rsid w:val="00491B32"/>
    <w:rsid w:val="004A08D9"/>
    <w:rsid w:val="004A3487"/>
    <w:rsid w:val="004A3ECB"/>
    <w:rsid w:val="004A495F"/>
    <w:rsid w:val="004A7544"/>
    <w:rsid w:val="004B6B0F"/>
    <w:rsid w:val="004C0001"/>
    <w:rsid w:val="004C7DC8"/>
    <w:rsid w:val="004D0701"/>
    <w:rsid w:val="004D5E49"/>
    <w:rsid w:val="004E04F7"/>
    <w:rsid w:val="004E1914"/>
    <w:rsid w:val="004E2659"/>
    <w:rsid w:val="004E39EE"/>
    <w:rsid w:val="004E475C"/>
    <w:rsid w:val="004E56E0"/>
    <w:rsid w:val="004E7329"/>
    <w:rsid w:val="004E7BEA"/>
    <w:rsid w:val="004F2CB0"/>
    <w:rsid w:val="005017F7"/>
    <w:rsid w:val="00501FA7"/>
    <w:rsid w:val="005034DC"/>
    <w:rsid w:val="0050354C"/>
    <w:rsid w:val="00505BFA"/>
    <w:rsid w:val="005071B4"/>
    <w:rsid w:val="00507687"/>
    <w:rsid w:val="005117A9"/>
    <w:rsid w:val="00511F57"/>
    <w:rsid w:val="00513370"/>
    <w:rsid w:val="00515CBE"/>
    <w:rsid w:val="00515E2B"/>
    <w:rsid w:val="00522826"/>
    <w:rsid w:val="00522A7E"/>
    <w:rsid w:val="00522D86"/>
    <w:rsid w:val="00522F20"/>
    <w:rsid w:val="005244FB"/>
    <w:rsid w:val="00525056"/>
    <w:rsid w:val="0053022A"/>
    <w:rsid w:val="005308DB"/>
    <w:rsid w:val="00530A2E"/>
    <w:rsid w:val="00530DFA"/>
    <w:rsid w:val="00530FBE"/>
    <w:rsid w:val="00532A26"/>
    <w:rsid w:val="005339DB"/>
    <w:rsid w:val="00534C89"/>
    <w:rsid w:val="00541573"/>
    <w:rsid w:val="0054348A"/>
    <w:rsid w:val="00543B0E"/>
    <w:rsid w:val="00546297"/>
    <w:rsid w:val="005546B4"/>
    <w:rsid w:val="00557CA7"/>
    <w:rsid w:val="00565DBD"/>
    <w:rsid w:val="005679A9"/>
    <w:rsid w:val="00571777"/>
    <w:rsid w:val="00580023"/>
    <w:rsid w:val="00580FF5"/>
    <w:rsid w:val="0058519C"/>
    <w:rsid w:val="00585EA5"/>
    <w:rsid w:val="00587F28"/>
    <w:rsid w:val="0059129E"/>
    <w:rsid w:val="0059149A"/>
    <w:rsid w:val="00591AB5"/>
    <w:rsid w:val="00591B90"/>
    <w:rsid w:val="005956EE"/>
    <w:rsid w:val="005A083E"/>
    <w:rsid w:val="005A7E46"/>
    <w:rsid w:val="005B398A"/>
    <w:rsid w:val="005B410D"/>
    <w:rsid w:val="005B41F0"/>
    <w:rsid w:val="005B4802"/>
    <w:rsid w:val="005B62E9"/>
    <w:rsid w:val="005C1EA6"/>
    <w:rsid w:val="005C4CB6"/>
    <w:rsid w:val="005C7BA7"/>
    <w:rsid w:val="005D0B99"/>
    <w:rsid w:val="005D308E"/>
    <w:rsid w:val="005D3366"/>
    <w:rsid w:val="005D3A48"/>
    <w:rsid w:val="005D7AF8"/>
    <w:rsid w:val="005E0F83"/>
    <w:rsid w:val="005E366A"/>
    <w:rsid w:val="005E6CB1"/>
    <w:rsid w:val="005F2016"/>
    <w:rsid w:val="005F2145"/>
    <w:rsid w:val="005F2BDC"/>
    <w:rsid w:val="005F3BD5"/>
    <w:rsid w:val="005F4C78"/>
    <w:rsid w:val="00601100"/>
    <w:rsid w:val="006016E1"/>
    <w:rsid w:val="0060291D"/>
    <w:rsid w:val="00602D27"/>
    <w:rsid w:val="00604000"/>
    <w:rsid w:val="00604A54"/>
    <w:rsid w:val="00606273"/>
    <w:rsid w:val="00612F27"/>
    <w:rsid w:val="006144A1"/>
    <w:rsid w:val="00615EBB"/>
    <w:rsid w:val="00616096"/>
    <w:rsid w:val="006160A2"/>
    <w:rsid w:val="00622792"/>
    <w:rsid w:val="00622EB5"/>
    <w:rsid w:val="006232EC"/>
    <w:rsid w:val="006302AA"/>
    <w:rsid w:val="006363BD"/>
    <w:rsid w:val="006412DC"/>
    <w:rsid w:val="006417D6"/>
    <w:rsid w:val="00642BC6"/>
    <w:rsid w:val="00644790"/>
    <w:rsid w:val="0064504D"/>
    <w:rsid w:val="00646D59"/>
    <w:rsid w:val="006501AF"/>
    <w:rsid w:val="00650DDE"/>
    <w:rsid w:val="00651C4E"/>
    <w:rsid w:val="0065505B"/>
    <w:rsid w:val="006569DE"/>
    <w:rsid w:val="00657923"/>
    <w:rsid w:val="006605DB"/>
    <w:rsid w:val="00662A3D"/>
    <w:rsid w:val="006670AC"/>
    <w:rsid w:val="00671451"/>
    <w:rsid w:val="00672307"/>
    <w:rsid w:val="00673904"/>
    <w:rsid w:val="0067555E"/>
    <w:rsid w:val="006808C6"/>
    <w:rsid w:val="00680ACB"/>
    <w:rsid w:val="00681B8A"/>
    <w:rsid w:val="00682668"/>
    <w:rsid w:val="00684709"/>
    <w:rsid w:val="006916EF"/>
    <w:rsid w:val="00692A68"/>
    <w:rsid w:val="00695137"/>
    <w:rsid w:val="00695D85"/>
    <w:rsid w:val="006A2BB3"/>
    <w:rsid w:val="006A30A2"/>
    <w:rsid w:val="006A38CB"/>
    <w:rsid w:val="006A3F4E"/>
    <w:rsid w:val="006A4C7B"/>
    <w:rsid w:val="006A56A6"/>
    <w:rsid w:val="006A5D1B"/>
    <w:rsid w:val="006A6035"/>
    <w:rsid w:val="006A6D23"/>
    <w:rsid w:val="006B1E77"/>
    <w:rsid w:val="006B25DE"/>
    <w:rsid w:val="006B46CA"/>
    <w:rsid w:val="006C1C3B"/>
    <w:rsid w:val="006C22E9"/>
    <w:rsid w:val="006C3785"/>
    <w:rsid w:val="006C4E43"/>
    <w:rsid w:val="006C643E"/>
    <w:rsid w:val="006C6EC1"/>
    <w:rsid w:val="006C7F7E"/>
    <w:rsid w:val="006D17AA"/>
    <w:rsid w:val="006D1954"/>
    <w:rsid w:val="006D2932"/>
    <w:rsid w:val="006D3671"/>
    <w:rsid w:val="006E0308"/>
    <w:rsid w:val="006E0A73"/>
    <w:rsid w:val="006E0FEE"/>
    <w:rsid w:val="006E6C11"/>
    <w:rsid w:val="006F7C0C"/>
    <w:rsid w:val="00700755"/>
    <w:rsid w:val="0070646B"/>
    <w:rsid w:val="0070771A"/>
    <w:rsid w:val="0071018E"/>
    <w:rsid w:val="00712753"/>
    <w:rsid w:val="007130A2"/>
    <w:rsid w:val="00715463"/>
    <w:rsid w:val="00721323"/>
    <w:rsid w:val="00722E6B"/>
    <w:rsid w:val="00730655"/>
    <w:rsid w:val="00731D77"/>
    <w:rsid w:val="00732360"/>
    <w:rsid w:val="0073390A"/>
    <w:rsid w:val="00734E64"/>
    <w:rsid w:val="00736B37"/>
    <w:rsid w:val="00736BDB"/>
    <w:rsid w:val="00740A35"/>
    <w:rsid w:val="00741164"/>
    <w:rsid w:val="00742B09"/>
    <w:rsid w:val="00743471"/>
    <w:rsid w:val="0074384C"/>
    <w:rsid w:val="00744350"/>
    <w:rsid w:val="00750A5A"/>
    <w:rsid w:val="00751342"/>
    <w:rsid w:val="007520B4"/>
    <w:rsid w:val="00753CA5"/>
    <w:rsid w:val="007654E7"/>
    <w:rsid w:val="007655D5"/>
    <w:rsid w:val="00766D0C"/>
    <w:rsid w:val="007726FF"/>
    <w:rsid w:val="007763C1"/>
    <w:rsid w:val="00777E82"/>
    <w:rsid w:val="007805CF"/>
    <w:rsid w:val="0078085D"/>
    <w:rsid w:val="00781359"/>
    <w:rsid w:val="0078309E"/>
    <w:rsid w:val="007833EA"/>
    <w:rsid w:val="00783B0B"/>
    <w:rsid w:val="00786921"/>
    <w:rsid w:val="00787765"/>
    <w:rsid w:val="00790777"/>
    <w:rsid w:val="007917B0"/>
    <w:rsid w:val="00796863"/>
    <w:rsid w:val="00796B83"/>
    <w:rsid w:val="007A1EAA"/>
    <w:rsid w:val="007A5F30"/>
    <w:rsid w:val="007A79FD"/>
    <w:rsid w:val="007B0B9D"/>
    <w:rsid w:val="007B1FB5"/>
    <w:rsid w:val="007B2BDA"/>
    <w:rsid w:val="007B3953"/>
    <w:rsid w:val="007B5A43"/>
    <w:rsid w:val="007B709B"/>
    <w:rsid w:val="007C1343"/>
    <w:rsid w:val="007C1A25"/>
    <w:rsid w:val="007C5EF1"/>
    <w:rsid w:val="007C7BF5"/>
    <w:rsid w:val="007D19B7"/>
    <w:rsid w:val="007D75E5"/>
    <w:rsid w:val="007D773E"/>
    <w:rsid w:val="007E066E"/>
    <w:rsid w:val="007E1356"/>
    <w:rsid w:val="007E20FC"/>
    <w:rsid w:val="007E44A8"/>
    <w:rsid w:val="007E7062"/>
    <w:rsid w:val="007F0E1E"/>
    <w:rsid w:val="007F29A7"/>
    <w:rsid w:val="007F3214"/>
    <w:rsid w:val="007F4150"/>
    <w:rsid w:val="007F63F4"/>
    <w:rsid w:val="007F79F2"/>
    <w:rsid w:val="008014F5"/>
    <w:rsid w:val="00801849"/>
    <w:rsid w:val="00805B9B"/>
    <w:rsid w:val="00805BE8"/>
    <w:rsid w:val="00816078"/>
    <w:rsid w:val="008177E3"/>
    <w:rsid w:val="00821769"/>
    <w:rsid w:val="008217AD"/>
    <w:rsid w:val="008220D3"/>
    <w:rsid w:val="0082286F"/>
    <w:rsid w:val="00823353"/>
    <w:rsid w:val="00823AA9"/>
    <w:rsid w:val="008255B9"/>
    <w:rsid w:val="00825CD8"/>
    <w:rsid w:val="00827324"/>
    <w:rsid w:val="008311D8"/>
    <w:rsid w:val="00831E2B"/>
    <w:rsid w:val="00834EE8"/>
    <w:rsid w:val="00836B3E"/>
    <w:rsid w:val="00837458"/>
    <w:rsid w:val="00837AAE"/>
    <w:rsid w:val="00841492"/>
    <w:rsid w:val="008429AD"/>
    <w:rsid w:val="008429DB"/>
    <w:rsid w:val="00850C75"/>
    <w:rsid w:val="00850E39"/>
    <w:rsid w:val="0085477A"/>
    <w:rsid w:val="00855107"/>
    <w:rsid w:val="00855173"/>
    <w:rsid w:val="008557D9"/>
    <w:rsid w:val="00855BF7"/>
    <w:rsid w:val="00856214"/>
    <w:rsid w:val="00861875"/>
    <w:rsid w:val="00861E3E"/>
    <w:rsid w:val="00862089"/>
    <w:rsid w:val="00864DA6"/>
    <w:rsid w:val="00866D5B"/>
    <w:rsid w:val="00866FF5"/>
    <w:rsid w:val="00867E43"/>
    <w:rsid w:val="00872AEB"/>
    <w:rsid w:val="00873E1F"/>
    <w:rsid w:val="00874C16"/>
    <w:rsid w:val="0087602B"/>
    <w:rsid w:val="00880CD7"/>
    <w:rsid w:val="00883DA2"/>
    <w:rsid w:val="00886D1F"/>
    <w:rsid w:val="008908BA"/>
    <w:rsid w:val="00891EE1"/>
    <w:rsid w:val="008930FF"/>
    <w:rsid w:val="00893166"/>
    <w:rsid w:val="00893987"/>
    <w:rsid w:val="008963EF"/>
    <w:rsid w:val="0089688E"/>
    <w:rsid w:val="008A1FBE"/>
    <w:rsid w:val="008A2851"/>
    <w:rsid w:val="008A3D2A"/>
    <w:rsid w:val="008A4F83"/>
    <w:rsid w:val="008B2F15"/>
    <w:rsid w:val="008B3194"/>
    <w:rsid w:val="008B5AE7"/>
    <w:rsid w:val="008C3E97"/>
    <w:rsid w:val="008C47D6"/>
    <w:rsid w:val="008C60E9"/>
    <w:rsid w:val="008D000A"/>
    <w:rsid w:val="008D1B7C"/>
    <w:rsid w:val="008D6657"/>
    <w:rsid w:val="008E00F1"/>
    <w:rsid w:val="008E1F60"/>
    <w:rsid w:val="008E307E"/>
    <w:rsid w:val="008E3BA2"/>
    <w:rsid w:val="008E771E"/>
    <w:rsid w:val="008F4DD1"/>
    <w:rsid w:val="008F53AB"/>
    <w:rsid w:val="008F6056"/>
    <w:rsid w:val="009013CC"/>
    <w:rsid w:val="009026D7"/>
    <w:rsid w:val="00902C07"/>
    <w:rsid w:val="00905804"/>
    <w:rsid w:val="00907777"/>
    <w:rsid w:val="009101E2"/>
    <w:rsid w:val="00910EF2"/>
    <w:rsid w:val="00912069"/>
    <w:rsid w:val="00915274"/>
    <w:rsid w:val="00915D73"/>
    <w:rsid w:val="00916077"/>
    <w:rsid w:val="0091704B"/>
    <w:rsid w:val="009170A2"/>
    <w:rsid w:val="009208A6"/>
    <w:rsid w:val="00924514"/>
    <w:rsid w:val="00927316"/>
    <w:rsid w:val="009314DF"/>
    <w:rsid w:val="00932350"/>
    <w:rsid w:val="0093276D"/>
    <w:rsid w:val="0093305D"/>
    <w:rsid w:val="00933D12"/>
    <w:rsid w:val="00936554"/>
    <w:rsid w:val="00937065"/>
    <w:rsid w:val="00940285"/>
    <w:rsid w:val="009415B0"/>
    <w:rsid w:val="00941B6A"/>
    <w:rsid w:val="00947E7E"/>
    <w:rsid w:val="0095139A"/>
    <w:rsid w:val="00953E16"/>
    <w:rsid w:val="009542AC"/>
    <w:rsid w:val="009576EB"/>
    <w:rsid w:val="009616E7"/>
    <w:rsid w:val="00961BB2"/>
    <w:rsid w:val="00962108"/>
    <w:rsid w:val="009638D6"/>
    <w:rsid w:val="009643EF"/>
    <w:rsid w:val="0097408E"/>
    <w:rsid w:val="00974BB2"/>
    <w:rsid w:val="00974FA7"/>
    <w:rsid w:val="009756E5"/>
    <w:rsid w:val="00977A8C"/>
    <w:rsid w:val="00983910"/>
    <w:rsid w:val="0098477B"/>
    <w:rsid w:val="00985019"/>
    <w:rsid w:val="009932AC"/>
    <w:rsid w:val="00994351"/>
    <w:rsid w:val="009952A5"/>
    <w:rsid w:val="009966F8"/>
    <w:rsid w:val="00996A8F"/>
    <w:rsid w:val="009A1DBF"/>
    <w:rsid w:val="009A3E5E"/>
    <w:rsid w:val="009A68E6"/>
    <w:rsid w:val="009A7598"/>
    <w:rsid w:val="009B00F6"/>
    <w:rsid w:val="009B1DF8"/>
    <w:rsid w:val="009B3D20"/>
    <w:rsid w:val="009B5418"/>
    <w:rsid w:val="009C0727"/>
    <w:rsid w:val="009C492F"/>
    <w:rsid w:val="009D23EC"/>
    <w:rsid w:val="009D26C2"/>
    <w:rsid w:val="009D2B2D"/>
    <w:rsid w:val="009D2FF2"/>
    <w:rsid w:val="009D3226"/>
    <w:rsid w:val="009D3385"/>
    <w:rsid w:val="009D38D6"/>
    <w:rsid w:val="009D6627"/>
    <w:rsid w:val="009D793C"/>
    <w:rsid w:val="009E0BB0"/>
    <w:rsid w:val="009E16A9"/>
    <w:rsid w:val="009E205B"/>
    <w:rsid w:val="009E375F"/>
    <w:rsid w:val="009E39D4"/>
    <w:rsid w:val="009E4771"/>
    <w:rsid w:val="009E4D72"/>
    <w:rsid w:val="009E5401"/>
    <w:rsid w:val="009F38C8"/>
    <w:rsid w:val="009F57D3"/>
    <w:rsid w:val="009F673F"/>
    <w:rsid w:val="00A02FCB"/>
    <w:rsid w:val="00A0758F"/>
    <w:rsid w:val="00A11846"/>
    <w:rsid w:val="00A14F0B"/>
    <w:rsid w:val="00A1570A"/>
    <w:rsid w:val="00A173D2"/>
    <w:rsid w:val="00A211B4"/>
    <w:rsid w:val="00A268C1"/>
    <w:rsid w:val="00A27C9B"/>
    <w:rsid w:val="00A33D73"/>
    <w:rsid w:val="00A33DDF"/>
    <w:rsid w:val="00A34547"/>
    <w:rsid w:val="00A376B7"/>
    <w:rsid w:val="00A41BF5"/>
    <w:rsid w:val="00A4344A"/>
    <w:rsid w:val="00A43748"/>
    <w:rsid w:val="00A43958"/>
    <w:rsid w:val="00A44778"/>
    <w:rsid w:val="00A45A37"/>
    <w:rsid w:val="00A469E7"/>
    <w:rsid w:val="00A46BDC"/>
    <w:rsid w:val="00A5350B"/>
    <w:rsid w:val="00A56E9A"/>
    <w:rsid w:val="00A57AFA"/>
    <w:rsid w:val="00A604A4"/>
    <w:rsid w:val="00A61B7D"/>
    <w:rsid w:val="00A64A9C"/>
    <w:rsid w:val="00A65B83"/>
    <w:rsid w:val="00A6605B"/>
    <w:rsid w:val="00A66ADC"/>
    <w:rsid w:val="00A704EA"/>
    <w:rsid w:val="00A7147D"/>
    <w:rsid w:val="00A715A0"/>
    <w:rsid w:val="00A765F0"/>
    <w:rsid w:val="00A77746"/>
    <w:rsid w:val="00A81B15"/>
    <w:rsid w:val="00A837FF"/>
    <w:rsid w:val="00A83B15"/>
    <w:rsid w:val="00A84DC8"/>
    <w:rsid w:val="00A85DBC"/>
    <w:rsid w:val="00A87FEB"/>
    <w:rsid w:val="00A93F9F"/>
    <w:rsid w:val="00A9420E"/>
    <w:rsid w:val="00A97648"/>
    <w:rsid w:val="00AA1CFD"/>
    <w:rsid w:val="00AA2239"/>
    <w:rsid w:val="00AA33D2"/>
    <w:rsid w:val="00AA5640"/>
    <w:rsid w:val="00AA68F2"/>
    <w:rsid w:val="00AB0C57"/>
    <w:rsid w:val="00AB1195"/>
    <w:rsid w:val="00AB4182"/>
    <w:rsid w:val="00AB74F4"/>
    <w:rsid w:val="00AC27DB"/>
    <w:rsid w:val="00AC2F73"/>
    <w:rsid w:val="00AC6D6B"/>
    <w:rsid w:val="00AD2EDE"/>
    <w:rsid w:val="00AD3CE1"/>
    <w:rsid w:val="00AD7736"/>
    <w:rsid w:val="00AE10CE"/>
    <w:rsid w:val="00AE368C"/>
    <w:rsid w:val="00AE70D4"/>
    <w:rsid w:val="00AE7868"/>
    <w:rsid w:val="00AE7B2F"/>
    <w:rsid w:val="00AF0407"/>
    <w:rsid w:val="00AF4C6D"/>
    <w:rsid w:val="00AF4D8B"/>
    <w:rsid w:val="00AF554C"/>
    <w:rsid w:val="00B05517"/>
    <w:rsid w:val="00B116A1"/>
    <w:rsid w:val="00B12B26"/>
    <w:rsid w:val="00B15C9D"/>
    <w:rsid w:val="00B163F8"/>
    <w:rsid w:val="00B1736E"/>
    <w:rsid w:val="00B2472D"/>
    <w:rsid w:val="00B24CA0"/>
    <w:rsid w:val="00B2549F"/>
    <w:rsid w:val="00B32017"/>
    <w:rsid w:val="00B346EE"/>
    <w:rsid w:val="00B348D4"/>
    <w:rsid w:val="00B377F6"/>
    <w:rsid w:val="00B4108D"/>
    <w:rsid w:val="00B414E4"/>
    <w:rsid w:val="00B43CC6"/>
    <w:rsid w:val="00B44CAB"/>
    <w:rsid w:val="00B47A51"/>
    <w:rsid w:val="00B518DC"/>
    <w:rsid w:val="00B533E0"/>
    <w:rsid w:val="00B57265"/>
    <w:rsid w:val="00B633AE"/>
    <w:rsid w:val="00B65CF2"/>
    <w:rsid w:val="00B665D2"/>
    <w:rsid w:val="00B6737C"/>
    <w:rsid w:val="00B703DF"/>
    <w:rsid w:val="00B703EB"/>
    <w:rsid w:val="00B7214D"/>
    <w:rsid w:val="00B74372"/>
    <w:rsid w:val="00B74EFC"/>
    <w:rsid w:val="00B75525"/>
    <w:rsid w:val="00B7609F"/>
    <w:rsid w:val="00B80283"/>
    <w:rsid w:val="00B804B4"/>
    <w:rsid w:val="00B8095F"/>
    <w:rsid w:val="00B80B0C"/>
    <w:rsid w:val="00B80B11"/>
    <w:rsid w:val="00B81B2F"/>
    <w:rsid w:val="00B831AE"/>
    <w:rsid w:val="00B8446C"/>
    <w:rsid w:val="00B86849"/>
    <w:rsid w:val="00B87725"/>
    <w:rsid w:val="00B95607"/>
    <w:rsid w:val="00BA259A"/>
    <w:rsid w:val="00BA259C"/>
    <w:rsid w:val="00BA29D3"/>
    <w:rsid w:val="00BA307F"/>
    <w:rsid w:val="00BA5280"/>
    <w:rsid w:val="00BA64E7"/>
    <w:rsid w:val="00BB14F1"/>
    <w:rsid w:val="00BB3151"/>
    <w:rsid w:val="00BB3F48"/>
    <w:rsid w:val="00BB4EDF"/>
    <w:rsid w:val="00BB5181"/>
    <w:rsid w:val="00BB572E"/>
    <w:rsid w:val="00BB74FD"/>
    <w:rsid w:val="00BC35C4"/>
    <w:rsid w:val="00BC5982"/>
    <w:rsid w:val="00BC60BF"/>
    <w:rsid w:val="00BD28BF"/>
    <w:rsid w:val="00BD6404"/>
    <w:rsid w:val="00BE306C"/>
    <w:rsid w:val="00BE33AE"/>
    <w:rsid w:val="00BE7E19"/>
    <w:rsid w:val="00BF046F"/>
    <w:rsid w:val="00BF2BC4"/>
    <w:rsid w:val="00C01D50"/>
    <w:rsid w:val="00C01DD8"/>
    <w:rsid w:val="00C056DC"/>
    <w:rsid w:val="00C06390"/>
    <w:rsid w:val="00C10634"/>
    <w:rsid w:val="00C10DDD"/>
    <w:rsid w:val="00C1329B"/>
    <w:rsid w:val="00C13A54"/>
    <w:rsid w:val="00C216B1"/>
    <w:rsid w:val="00C24C05"/>
    <w:rsid w:val="00C24D2F"/>
    <w:rsid w:val="00C250BC"/>
    <w:rsid w:val="00C31283"/>
    <w:rsid w:val="00C33C48"/>
    <w:rsid w:val="00C340E5"/>
    <w:rsid w:val="00C35AA7"/>
    <w:rsid w:val="00C43BA1"/>
    <w:rsid w:val="00C43DAB"/>
    <w:rsid w:val="00C442CE"/>
    <w:rsid w:val="00C47F08"/>
    <w:rsid w:val="00C514A6"/>
    <w:rsid w:val="00C5739F"/>
    <w:rsid w:val="00C57CF0"/>
    <w:rsid w:val="00C649BD"/>
    <w:rsid w:val="00C65891"/>
    <w:rsid w:val="00C66218"/>
    <w:rsid w:val="00C66AC9"/>
    <w:rsid w:val="00C724D3"/>
    <w:rsid w:val="00C77DD9"/>
    <w:rsid w:val="00C80292"/>
    <w:rsid w:val="00C83BE6"/>
    <w:rsid w:val="00C85354"/>
    <w:rsid w:val="00C8581B"/>
    <w:rsid w:val="00C86ABA"/>
    <w:rsid w:val="00C943F3"/>
    <w:rsid w:val="00C948AD"/>
    <w:rsid w:val="00C96684"/>
    <w:rsid w:val="00C96A0A"/>
    <w:rsid w:val="00CA0747"/>
    <w:rsid w:val="00CA08C6"/>
    <w:rsid w:val="00CA0A77"/>
    <w:rsid w:val="00CA248F"/>
    <w:rsid w:val="00CA2729"/>
    <w:rsid w:val="00CA3057"/>
    <w:rsid w:val="00CA45F8"/>
    <w:rsid w:val="00CA4CB4"/>
    <w:rsid w:val="00CA67B5"/>
    <w:rsid w:val="00CB0305"/>
    <w:rsid w:val="00CB0B6E"/>
    <w:rsid w:val="00CB33C7"/>
    <w:rsid w:val="00CB4655"/>
    <w:rsid w:val="00CB6DA7"/>
    <w:rsid w:val="00CB7E4C"/>
    <w:rsid w:val="00CC1AA2"/>
    <w:rsid w:val="00CC1D38"/>
    <w:rsid w:val="00CC25B4"/>
    <w:rsid w:val="00CC532E"/>
    <w:rsid w:val="00CC5F88"/>
    <w:rsid w:val="00CC69C8"/>
    <w:rsid w:val="00CC77A2"/>
    <w:rsid w:val="00CD307E"/>
    <w:rsid w:val="00CD6298"/>
    <w:rsid w:val="00CD6A1B"/>
    <w:rsid w:val="00CE0296"/>
    <w:rsid w:val="00CE0A7F"/>
    <w:rsid w:val="00CE1718"/>
    <w:rsid w:val="00CE2937"/>
    <w:rsid w:val="00CE3995"/>
    <w:rsid w:val="00CF1075"/>
    <w:rsid w:val="00CF4156"/>
    <w:rsid w:val="00CF5DA1"/>
    <w:rsid w:val="00D016A7"/>
    <w:rsid w:val="00D02482"/>
    <w:rsid w:val="00D03D00"/>
    <w:rsid w:val="00D05C30"/>
    <w:rsid w:val="00D11359"/>
    <w:rsid w:val="00D2730D"/>
    <w:rsid w:val="00D27476"/>
    <w:rsid w:val="00D3188C"/>
    <w:rsid w:val="00D325DB"/>
    <w:rsid w:val="00D3580D"/>
    <w:rsid w:val="00D35F9B"/>
    <w:rsid w:val="00D36B69"/>
    <w:rsid w:val="00D40210"/>
    <w:rsid w:val="00D408DD"/>
    <w:rsid w:val="00D434C8"/>
    <w:rsid w:val="00D443EB"/>
    <w:rsid w:val="00D4460A"/>
    <w:rsid w:val="00D45D72"/>
    <w:rsid w:val="00D520E4"/>
    <w:rsid w:val="00D52D06"/>
    <w:rsid w:val="00D53A38"/>
    <w:rsid w:val="00D54622"/>
    <w:rsid w:val="00D54852"/>
    <w:rsid w:val="00D575DD"/>
    <w:rsid w:val="00D57DFA"/>
    <w:rsid w:val="00D67FCF"/>
    <w:rsid w:val="00D709CE"/>
    <w:rsid w:val="00D71F73"/>
    <w:rsid w:val="00D7445F"/>
    <w:rsid w:val="00D80786"/>
    <w:rsid w:val="00D81CAB"/>
    <w:rsid w:val="00D81D95"/>
    <w:rsid w:val="00D84454"/>
    <w:rsid w:val="00D8576F"/>
    <w:rsid w:val="00D85E46"/>
    <w:rsid w:val="00D8677F"/>
    <w:rsid w:val="00D87313"/>
    <w:rsid w:val="00D879D8"/>
    <w:rsid w:val="00D9384E"/>
    <w:rsid w:val="00D93AEE"/>
    <w:rsid w:val="00D97F0C"/>
    <w:rsid w:val="00DA0F61"/>
    <w:rsid w:val="00DA3A86"/>
    <w:rsid w:val="00DA595C"/>
    <w:rsid w:val="00DA5A66"/>
    <w:rsid w:val="00DB339B"/>
    <w:rsid w:val="00DC13E0"/>
    <w:rsid w:val="00DC2500"/>
    <w:rsid w:val="00DC77DC"/>
    <w:rsid w:val="00DD0453"/>
    <w:rsid w:val="00DD08E4"/>
    <w:rsid w:val="00DD0C2C"/>
    <w:rsid w:val="00DD19DE"/>
    <w:rsid w:val="00DD28BC"/>
    <w:rsid w:val="00DD2C99"/>
    <w:rsid w:val="00DD4C5C"/>
    <w:rsid w:val="00DE2034"/>
    <w:rsid w:val="00DE31F0"/>
    <w:rsid w:val="00DE3D1C"/>
    <w:rsid w:val="00DF1E73"/>
    <w:rsid w:val="00E0227D"/>
    <w:rsid w:val="00E04B84"/>
    <w:rsid w:val="00E06466"/>
    <w:rsid w:val="00E06FDA"/>
    <w:rsid w:val="00E160A5"/>
    <w:rsid w:val="00E1713D"/>
    <w:rsid w:val="00E20A43"/>
    <w:rsid w:val="00E23834"/>
    <w:rsid w:val="00E23898"/>
    <w:rsid w:val="00E25054"/>
    <w:rsid w:val="00E30E2E"/>
    <w:rsid w:val="00E33CD2"/>
    <w:rsid w:val="00E40E90"/>
    <w:rsid w:val="00E415C4"/>
    <w:rsid w:val="00E45C7E"/>
    <w:rsid w:val="00E46CAE"/>
    <w:rsid w:val="00E531EB"/>
    <w:rsid w:val="00E54841"/>
    <w:rsid w:val="00E54874"/>
    <w:rsid w:val="00E54B6F"/>
    <w:rsid w:val="00E55ACA"/>
    <w:rsid w:val="00E55DEC"/>
    <w:rsid w:val="00E57B74"/>
    <w:rsid w:val="00E65BC6"/>
    <w:rsid w:val="00E661FF"/>
    <w:rsid w:val="00E67094"/>
    <w:rsid w:val="00E726EB"/>
    <w:rsid w:val="00E80B52"/>
    <w:rsid w:val="00E824C3"/>
    <w:rsid w:val="00E840B3"/>
    <w:rsid w:val="00E84D10"/>
    <w:rsid w:val="00E8629F"/>
    <w:rsid w:val="00E8784F"/>
    <w:rsid w:val="00E87C43"/>
    <w:rsid w:val="00E90C66"/>
    <w:rsid w:val="00E91008"/>
    <w:rsid w:val="00E91BC9"/>
    <w:rsid w:val="00E9374E"/>
    <w:rsid w:val="00E9408D"/>
    <w:rsid w:val="00E94F54"/>
    <w:rsid w:val="00E97AD5"/>
    <w:rsid w:val="00EA1111"/>
    <w:rsid w:val="00EA3B4F"/>
    <w:rsid w:val="00EA3C24"/>
    <w:rsid w:val="00EA73DF"/>
    <w:rsid w:val="00EB61AE"/>
    <w:rsid w:val="00EC322D"/>
    <w:rsid w:val="00EC33ED"/>
    <w:rsid w:val="00ED2E5D"/>
    <w:rsid w:val="00ED383A"/>
    <w:rsid w:val="00ED70FF"/>
    <w:rsid w:val="00EE1949"/>
    <w:rsid w:val="00EF0189"/>
    <w:rsid w:val="00EF09C1"/>
    <w:rsid w:val="00EF1A19"/>
    <w:rsid w:val="00EF1EC5"/>
    <w:rsid w:val="00EF2F79"/>
    <w:rsid w:val="00EF4BEC"/>
    <w:rsid w:val="00EF4C88"/>
    <w:rsid w:val="00EF55EB"/>
    <w:rsid w:val="00F00DCC"/>
    <w:rsid w:val="00F0156F"/>
    <w:rsid w:val="00F04467"/>
    <w:rsid w:val="00F05AC8"/>
    <w:rsid w:val="00F07167"/>
    <w:rsid w:val="00F072D8"/>
    <w:rsid w:val="00F07CE0"/>
    <w:rsid w:val="00F10A77"/>
    <w:rsid w:val="00F13318"/>
    <w:rsid w:val="00F13D05"/>
    <w:rsid w:val="00F1679D"/>
    <w:rsid w:val="00F1682C"/>
    <w:rsid w:val="00F20B91"/>
    <w:rsid w:val="00F22D5A"/>
    <w:rsid w:val="00F24B8B"/>
    <w:rsid w:val="00F27106"/>
    <w:rsid w:val="00F30D2E"/>
    <w:rsid w:val="00F30DED"/>
    <w:rsid w:val="00F35516"/>
    <w:rsid w:val="00F35790"/>
    <w:rsid w:val="00F366F1"/>
    <w:rsid w:val="00F4136D"/>
    <w:rsid w:val="00F4212E"/>
    <w:rsid w:val="00F42C20"/>
    <w:rsid w:val="00F43E34"/>
    <w:rsid w:val="00F462B0"/>
    <w:rsid w:val="00F46D60"/>
    <w:rsid w:val="00F50FC4"/>
    <w:rsid w:val="00F53053"/>
    <w:rsid w:val="00F53FE2"/>
    <w:rsid w:val="00F618EF"/>
    <w:rsid w:val="00F65582"/>
    <w:rsid w:val="00F66E75"/>
    <w:rsid w:val="00F71705"/>
    <w:rsid w:val="00F75F3F"/>
    <w:rsid w:val="00F77EB0"/>
    <w:rsid w:val="00F80D88"/>
    <w:rsid w:val="00F81C9A"/>
    <w:rsid w:val="00F87CDD"/>
    <w:rsid w:val="00F933F0"/>
    <w:rsid w:val="00F937A3"/>
    <w:rsid w:val="00F94715"/>
    <w:rsid w:val="00F96A3D"/>
    <w:rsid w:val="00FA19C4"/>
    <w:rsid w:val="00FA4718"/>
    <w:rsid w:val="00FA7F3D"/>
    <w:rsid w:val="00FB38D8"/>
    <w:rsid w:val="00FC051F"/>
    <w:rsid w:val="00FC06FF"/>
    <w:rsid w:val="00FC3E3F"/>
    <w:rsid w:val="00FC620B"/>
    <w:rsid w:val="00FC69B4"/>
    <w:rsid w:val="00FC6D28"/>
    <w:rsid w:val="00FD0694"/>
    <w:rsid w:val="00FD22FD"/>
    <w:rsid w:val="00FD25BE"/>
    <w:rsid w:val="00FD2E70"/>
    <w:rsid w:val="00FD38BF"/>
    <w:rsid w:val="00FD7AA7"/>
    <w:rsid w:val="00FE0A87"/>
    <w:rsid w:val="00FE57BB"/>
    <w:rsid w:val="00FF1FCB"/>
    <w:rsid w:val="00FF52D4"/>
    <w:rsid w:val="00FF5993"/>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96EBF5B-E1CA-431F-BF2A-4030846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Pr>
      <w:outlineLvl w:val="5"/>
    </w:pPr>
  </w:style>
  <w:style w:type="paragraph" w:styleId="7">
    <w:name w:val="heading 7"/>
    <w:basedOn w:val="H6"/>
    <w:next w:val="a"/>
    <w:link w:val="7Char"/>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목록 단락,?? ??,?????,????,リスト段落,Lista1,列出段落1,中等深浅网格 1 - 着色 21,列表段落,R4_bullets,列表段落1,—ño’i—Ž,¥¡¡¡¡ì¬º¥¹¥È¶ÎÂä,ÁÐ³ö¶ÎÂä,¥ê¥¹¥È¶ÎÂä,1st level - Bullet List Paragraph,Lettre d'introduction,Paragrafo elenco,Normal bullet 2,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목록 단락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0245532">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33690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49855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644600">
      <w:bodyDiv w:val="1"/>
      <w:marLeft w:val="0"/>
      <w:marRight w:val="0"/>
      <w:marTop w:val="0"/>
      <w:marBottom w:val="0"/>
      <w:divBdr>
        <w:top w:val="none" w:sz="0" w:space="0" w:color="auto"/>
        <w:left w:val="none" w:sz="0" w:space="0" w:color="auto"/>
        <w:bottom w:val="none" w:sz="0" w:space="0" w:color="auto"/>
        <w:right w:val="none" w:sz="0" w:space="0" w:color="auto"/>
      </w:divBdr>
    </w:div>
    <w:div w:id="97753937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197728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35601583">
      <w:bodyDiv w:val="1"/>
      <w:marLeft w:val="0"/>
      <w:marRight w:val="0"/>
      <w:marTop w:val="0"/>
      <w:marBottom w:val="0"/>
      <w:divBdr>
        <w:top w:val="none" w:sz="0" w:space="0" w:color="auto"/>
        <w:left w:val="none" w:sz="0" w:space="0" w:color="auto"/>
        <w:bottom w:val="none" w:sz="0" w:space="0" w:color="auto"/>
        <w:right w:val="none" w:sz="0" w:space="0" w:color="auto"/>
      </w:divBdr>
    </w:div>
    <w:div w:id="1705907724">
      <w:bodyDiv w:val="1"/>
      <w:marLeft w:val="0"/>
      <w:marRight w:val="0"/>
      <w:marTop w:val="0"/>
      <w:marBottom w:val="0"/>
      <w:divBdr>
        <w:top w:val="none" w:sz="0" w:space="0" w:color="auto"/>
        <w:left w:val="none" w:sz="0" w:space="0" w:color="auto"/>
        <w:bottom w:val="none" w:sz="0" w:space="0" w:color="auto"/>
        <w:right w:val="none" w:sz="0" w:space="0" w:color="auto"/>
      </w:divBdr>
    </w:div>
    <w:div w:id="17065649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36973107">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3273200">
      <w:bodyDiv w:val="1"/>
      <w:marLeft w:val="0"/>
      <w:marRight w:val="0"/>
      <w:marTop w:val="0"/>
      <w:marBottom w:val="0"/>
      <w:divBdr>
        <w:top w:val="none" w:sz="0" w:space="0" w:color="auto"/>
        <w:left w:val="none" w:sz="0" w:space="0" w:color="auto"/>
        <w:bottom w:val="none" w:sz="0" w:space="0" w:color="auto"/>
        <w:right w:val="none" w:sz="0" w:space="0" w:color="auto"/>
      </w:divBdr>
    </w:div>
    <w:div w:id="19040231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customXml" Target="../customXml/item1.xml"/><Relationship Id="rId16" Type="http://schemas.openxmlformats.org/officeDocument/2006/relationships/oleObject" Target="embeddings/oleObject4.bin"/><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0A0A-2185-492B-B1A3-0A24FB2D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203</TotalTime>
  <Pages>18</Pages>
  <Words>5004</Words>
  <Characters>28524</Characters>
  <Application>Microsoft Office Word</Application>
  <DocSecurity>0</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3GPP TR ab.cde</vt:lpstr>
    </vt:vector>
  </TitlesOfParts>
  <Company/>
  <LinksUpToDate>false</LinksUpToDate>
  <CharactersWithSpaces>33462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Yunchuan Yang/Communication Standard Research Lab /SRC-Beijing/Staff Engineer/Samsung Electronics</dc:creator>
  <cp:lastModifiedBy>Huawei</cp:lastModifiedBy>
  <cp:revision>23</cp:revision>
  <cp:lastPrinted>2019-04-25T01:09:00Z</cp:lastPrinted>
  <dcterms:created xsi:type="dcterms:W3CDTF">2020-02-22T05:30:00Z</dcterms:created>
  <dcterms:modified xsi:type="dcterms:W3CDTF">2020-02-25T03:32:00Z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(3)7roRZE5QXVpEZpjG8J7C9QDc8PmjlRrOr8cqD5LrgofmgMFTpY6L5ylYs5mBcxbn+sZUdUvz
sF+6zRN1atVxiggYw0oHx3NKWIlXLZTEwfsMwgO/kiyDwqf94/bRWiW2fRr8fTQoF8sKiEPL
dWurzDQrLCy1wnmAXXaaX0oDM+oPc7wDiNF4ImrqkX/egzaMMdcF+qrty/6QVLw+C3WMaJgw
gDQWURzDNqdtOgwvfh</vt:lpwstr>
  </property>
  <property fmtid="{D5CDD505-2E9C-101B-9397-08002B2CF9AE}" pid="10" name="_2015_ms_pID_7253431">
    <vt:lpwstr>3wH0wP5fQlfwf+iQ38C9tos88GMaHvddUaWfrE3gN9qVpJ61aV6TgN
u+YVW+6eKQC/G0DVGbXvxyxqqPXABkrJTgGtY3Tss3YoTdibjU70xwUB+alDma26hemJJLWQ
ao4guHOAouRwv6+0GC925hA71OyEDinIirovJO+WXQUwa+VImGUBHjlSFR2axnq7xaOe9XEs
ath5G3G8wVPd0KgXCNq9a0ZlL5uk8aGM4SxL</vt:lpwstr>
  </property>
  <property fmtid="{D5CDD505-2E9C-101B-9397-08002B2CF9AE}" pid="11" name="_2015_ms_pID_7253432">
    <vt:lpwstr>YA==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1581127504</vt:lpwstr>
  </property>
</Properties>
</file>