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ListParagraph"/>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ListParagraph"/>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Heading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1166FC" w:rsidP="00805BE8">
            <w:pPr>
              <w:spacing w:before="120" w:after="120"/>
            </w:pPr>
            <w:hyperlink r:id="rId9" w:history="1">
              <w:r w:rsidRPr="001166FC">
                <w:rPr>
                  <w:rStyle w:val="Hyperlink"/>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3A6AA4" w:rsidP="003A6AA4">
            <w:pPr>
              <w:spacing w:before="120" w:after="120"/>
            </w:pPr>
            <w:hyperlink r:id="rId10" w:history="1">
              <w:r w:rsidRPr="00755DF7">
                <w:rPr>
                  <w:rStyle w:val="Hyperlink"/>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w:t>
            </w:r>
            <w:r>
              <w:t>A</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w:t>
      </w:r>
      <w:r w:rsidR="00F656B8">
        <w:rPr>
          <w:iCs/>
          <w:lang w:eastAsia="zh-CN"/>
        </w:rPr>
        <w:t xml:space="preserve">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Heading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Proposals</w:t>
      </w:r>
    </w:p>
    <w:p w14:paraId="13C6B9EA" w14:textId="3883EE23"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1: </w:t>
      </w:r>
      <w:r w:rsidR="00B20F11" w:rsidRPr="004F5FBE">
        <w:rPr>
          <w:rFonts w:eastAsia="SimSun"/>
          <w:szCs w:val="24"/>
          <w:lang w:eastAsia="zh-CN"/>
        </w:rPr>
        <w:t>The proposed change</w:t>
      </w:r>
      <w:r w:rsidR="007873F0" w:rsidRPr="004F5FBE">
        <w:rPr>
          <w:rFonts w:eastAsia="SimSun"/>
          <w:szCs w:val="24"/>
          <w:lang w:eastAsia="zh-CN"/>
        </w:rPr>
        <w:t>s</w:t>
      </w:r>
      <w:r w:rsidR="00B20F11" w:rsidRPr="004F5FBE">
        <w:rPr>
          <w:rFonts w:eastAsia="SimSun"/>
          <w:szCs w:val="24"/>
          <w:lang w:eastAsia="zh-CN"/>
        </w:rPr>
        <w:t xml:space="preserve"> in </w:t>
      </w:r>
      <w:r w:rsidR="007873F0" w:rsidRPr="004F5FBE">
        <w:rPr>
          <w:rFonts w:eastAsia="SimSun"/>
          <w:szCs w:val="24"/>
          <w:lang w:eastAsia="zh-CN"/>
        </w:rPr>
        <w:t>TS 38.</w:t>
      </w:r>
      <w:r w:rsidR="00F50C99">
        <w:rPr>
          <w:rFonts w:eastAsia="SimSun"/>
          <w:szCs w:val="24"/>
          <w:lang w:eastAsia="zh-CN"/>
        </w:rPr>
        <w:t>307</w:t>
      </w:r>
      <w:r w:rsidR="007873F0" w:rsidRPr="004F5FBE">
        <w:rPr>
          <w:rFonts w:eastAsia="SimSun"/>
          <w:szCs w:val="24"/>
          <w:lang w:eastAsia="zh-CN"/>
        </w:rPr>
        <w:t xml:space="preserve"> CR 0017 (R4-2000557)</w:t>
      </w:r>
    </w:p>
    <w:p w14:paraId="49D6F8A9" w14:textId="00F7C926"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2: </w:t>
      </w:r>
      <w:r w:rsidR="004F407D" w:rsidRPr="004F5FBE">
        <w:rPr>
          <w:rFonts w:eastAsia="SimSun"/>
          <w:szCs w:val="24"/>
          <w:lang w:eastAsia="zh-CN"/>
        </w:rPr>
        <w:t>No change</w:t>
      </w:r>
    </w:p>
    <w:p w14:paraId="584C6E6F" w14:textId="120A3258"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Recommended WF</w:t>
      </w:r>
    </w:p>
    <w:p w14:paraId="073588CC" w14:textId="679E571D" w:rsidR="00B4108D" w:rsidRPr="004F5FBE" w:rsidRDefault="00074BE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lastRenderedPageBreak/>
        <w:t>Option 1</w:t>
      </w:r>
      <w:r w:rsidR="009B38E1">
        <w:rPr>
          <w:rFonts w:eastAsia="SimSun"/>
          <w:szCs w:val="24"/>
          <w:lang w:eastAsia="zh-CN"/>
        </w:rPr>
        <w:t xml:space="preserve">: </w:t>
      </w:r>
      <w:r w:rsidR="004C4C06">
        <w:rPr>
          <w:rFonts w:eastAsia="SimSun"/>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AF5CEB" w:rsidRDefault="00DC2500" w:rsidP="00805BE8">
      <w:pPr>
        <w:pStyle w:val="Heading2"/>
        <w:rPr>
          <w:lang w:val="en-US"/>
          <w:rPrChange w:id="2" w:author="Ericsson" w:date="2020-02-21T13:42:00Z">
            <w:rPr/>
          </w:rPrChange>
        </w:rPr>
      </w:pPr>
      <w:r w:rsidRPr="00AF5CEB">
        <w:rPr>
          <w:lang w:val="en-US"/>
          <w:rPrChange w:id="3" w:author="Ericsson" w:date="2020-02-21T13:42:00Z">
            <w:rPr/>
          </w:rPrChange>
        </w:rPr>
        <w:t>Companies</w:t>
      </w:r>
      <w:r w:rsidRPr="00AF5CEB">
        <w:rPr>
          <w:rFonts w:hint="eastAsia"/>
          <w:lang w:val="en-US"/>
          <w:rPrChange w:id="4" w:author="Ericsson" w:date="2020-02-21T13:42:00Z">
            <w:rPr>
              <w:rFonts w:hint="eastAsia"/>
            </w:rPr>
          </w:rPrChange>
        </w:rPr>
        <w:t xml:space="preserve"> views</w:t>
      </w:r>
      <w:r w:rsidRPr="00AF5CEB">
        <w:rPr>
          <w:lang w:val="en-US"/>
          <w:rPrChange w:id="5" w:author="Ericsson" w:date="2020-02-21T13:42:00Z">
            <w:rPr/>
          </w:rPrChange>
        </w:rPr>
        <w:t>’</w:t>
      </w:r>
      <w:r w:rsidRPr="00AF5CEB">
        <w:rPr>
          <w:rFonts w:hint="eastAsia"/>
          <w:lang w:val="en-US"/>
          <w:rPrChange w:id="6" w:author="Ericsson" w:date="2020-02-21T13:42: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w:t>
            </w:r>
            <w:r>
              <w:rPr>
                <w:rFonts w:eastAsiaTheme="minorEastAsia"/>
                <w:color w:val="0070C0"/>
                <w:lang w:val="en-US" w:eastAsia="zh-CN"/>
              </w:rPr>
              <w:t>6</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Heading2"/>
        <w:rPr>
          <w:lang w:val="en-US"/>
          <w:rPrChange w:id="7" w:author="Ericsson" w:date="2020-02-21T13:42:00Z">
            <w:rPr/>
          </w:rPrChange>
        </w:rPr>
      </w:pPr>
      <w:r w:rsidRPr="00AF5CEB">
        <w:rPr>
          <w:rFonts w:hint="eastAsia"/>
          <w:lang w:val="en-US"/>
          <w:rPrChange w:id="8" w:author="Ericsson" w:date="2020-02-21T13:42:00Z">
            <w:rPr>
              <w:rFonts w:hint="eastAsia"/>
            </w:rPr>
          </w:rPrChange>
        </w:rPr>
        <w:t>Discussion on 2nd round</w:t>
      </w:r>
      <w:r w:rsidR="00CB0305" w:rsidRPr="00AF5CEB">
        <w:rPr>
          <w:lang w:val="en-US"/>
          <w:rPrChange w:id="9" w:author="Ericsson" w:date="2020-02-21T13:42:00Z">
            <w:rPr/>
          </w:rPrChange>
        </w:rPr>
        <w:t xml:space="preserve"> (if applicable)</w:t>
      </w:r>
    </w:p>
    <w:p w14:paraId="40BC43D2" w14:textId="77777777" w:rsidR="00035C50" w:rsidRPr="00AF5CEB" w:rsidRDefault="00035C50" w:rsidP="00035C50">
      <w:pPr>
        <w:rPr>
          <w:lang w:val="en-US" w:eastAsia="zh-CN"/>
          <w:rPrChange w:id="10" w:author="Ericsson" w:date="2020-02-21T13:42:00Z">
            <w:rPr>
              <w:lang w:val="sv-SE" w:eastAsia="zh-CN"/>
            </w:rPr>
          </w:rPrChange>
        </w:rPr>
      </w:pPr>
    </w:p>
    <w:p w14:paraId="74A74C10" w14:textId="2F85E740" w:rsidR="00035C50" w:rsidRPr="00AF5CEB" w:rsidRDefault="00035C50" w:rsidP="00CB0305">
      <w:pPr>
        <w:pStyle w:val="Heading2"/>
        <w:rPr>
          <w:lang w:val="en-US"/>
          <w:rPrChange w:id="11" w:author="Ericsson" w:date="2020-02-21T13:42:00Z">
            <w:rPr/>
          </w:rPrChange>
        </w:rPr>
      </w:pPr>
      <w:r w:rsidRPr="00AF5CEB">
        <w:rPr>
          <w:rFonts w:hint="eastAsia"/>
          <w:lang w:val="en-US"/>
          <w:rPrChange w:id="12" w:author="Ericsson" w:date="2020-02-21T13:42:00Z">
            <w:rPr>
              <w:rFonts w:hint="eastAsia"/>
            </w:rPr>
          </w:rPrChange>
        </w:rPr>
        <w:t>Summary on 2nd round</w:t>
      </w:r>
      <w:r w:rsidR="00CB0305" w:rsidRPr="00AF5CEB">
        <w:rPr>
          <w:lang w:val="en-US"/>
          <w:rPrChange w:id="13"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728C0E9" w:rsidR="00DD19DE" w:rsidRPr="009444C9" w:rsidRDefault="00142BB9" w:rsidP="00DD19DE">
      <w:pPr>
        <w:pStyle w:val="Heading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7B49E8" w:rsidP="00045592">
            <w:pPr>
              <w:spacing w:before="120" w:after="120"/>
              <w:rPr>
                <w:rFonts w:asciiTheme="minorHAnsi" w:hAnsiTheme="minorHAnsi" w:cstheme="minorHAnsi"/>
              </w:rPr>
            </w:pPr>
            <w:hyperlink r:id="rId11" w:history="1">
              <w:r w:rsidRPr="007B49E8">
                <w:rPr>
                  <w:rStyle w:val="Hyperlink"/>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B9250F" w:rsidP="00045592">
            <w:pPr>
              <w:spacing w:before="120" w:after="120"/>
              <w:rPr>
                <w:rFonts w:asciiTheme="minorHAnsi" w:hAnsiTheme="minorHAnsi" w:cstheme="minorHAnsi"/>
              </w:rPr>
            </w:pPr>
            <w:hyperlink r:id="rId12" w:history="1">
              <w:r w:rsidRPr="00B9250F">
                <w:rPr>
                  <w:rStyle w:val="Hyperlink"/>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w:t>
            </w:r>
            <w:r>
              <w:rPr>
                <w:rFonts w:asciiTheme="minorHAnsi" w:hAnsiTheme="minorHAnsi" w:cstheme="minorHAnsi"/>
              </w:rPr>
              <w:t>9 (Cat 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D5DF276" w:rsidR="00DD19DE" w:rsidRPr="00B9250F" w:rsidRDefault="00DD19DE" w:rsidP="00DD19DE">
      <w:pPr>
        <w:pStyle w:val="Heading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w:t>
      </w:r>
      <w:r w:rsidR="00BE2283">
        <w:rPr>
          <w:szCs w:val="24"/>
          <w:lang w:eastAsia="zh-CN"/>
        </w:rPr>
        <w:t xml:space="preserve">inter-band </w:t>
      </w:r>
      <w:r w:rsidR="00BE2283">
        <w:rPr>
          <w:szCs w:val="24"/>
          <w:lang w:eastAsia="zh-CN"/>
        </w:rPr>
        <w:t>NE-DC PC2</w:t>
      </w:r>
      <w:r w:rsidR="00BE2283">
        <w:rPr>
          <w:szCs w:val="24"/>
          <w:lang w:eastAsia="zh-CN"/>
        </w:rPr>
        <w:t>?</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Proposals</w:t>
      </w:r>
    </w:p>
    <w:p w14:paraId="0610E100" w14:textId="6725FAF9"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073279">
        <w:rPr>
          <w:rFonts w:eastAsia="SimSun"/>
          <w:szCs w:val="24"/>
          <w:lang w:eastAsia="zh-CN"/>
        </w:rPr>
        <w:t xml:space="preserve">the proposed changes in </w:t>
      </w:r>
      <w:r w:rsidR="00E0324F">
        <w:rPr>
          <w:rFonts w:eastAsia="SimSun"/>
          <w:szCs w:val="24"/>
          <w:lang w:eastAsia="zh-CN"/>
        </w:rPr>
        <w:t>TS 38.101-3 CR 0198 (</w:t>
      </w:r>
      <w:r w:rsidR="00073279">
        <w:rPr>
          <w:rFonts w:eastAsia="SimSun"/>
          <w:szCs w:val="24"/>
          <w:lang w:eastAsia="zh-CN"/>
        </w:rPr>
        <w:t>R4-2001227</w:t>
      </w:r>
      <w:r w:rsidR="00E0324F">
        <w:rPr>
          <w:rFonts w:eastAsia="SimSun"/>
          <w:szCs w:val="24"/>
          <w:lang w:eastAsia="zh-CN"/>
        </w:rPr>
        <w:t>)</w:t>
      </w:r>
    </w:p>
    <w:p w14:paraId="50947007" w14:textId="0E18A8FF"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2: </w:t>
      </w:r>
      <w:r w:rsidR="00C23BB0" w:rsidRPr="003A4CE8">
        <w:rPr>
          <w:rFonts w:eastAsia="SimSun"/>
          <w:szCs w:val="24"/>
          <w:lang w:eastAsia="zh-CN"/>
        </w:rPr>
        <w:t>No change</w:t>
      </w:r>
    </w:p>
    <w:p w14:paraId="699A8AC4"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Recommended WF</w:t>
      </w:r>
    </w:p>
    <w:p w14:paraId="68CA7351" w14:textId="36C6E036" w:rsidR="00DD19DE" w:rsidRPr="003A4CE8" w:rsidRDefault="00C23B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5308C8">
        <w:rPr>
          <w:rFonts w:eastAsia="SimSun"/>
          <w:szCs w:val="24"/>
          <w:lang w:eastAsia="zh-CN"/>
        </w:rPr>
        <w:t xml:space="preserve">the restriction of the LTE </w:t>
      </w:r>
      <w:r w:rsidR="0066704D">
        <w:rPr>
          <w:rFonts w:eastAsia="SimSun"/>
          <w:szCs w:val="24"/>
          <w:lang w:eastAsia="zh-CN"/>
        </w:rPr>
        <w:t xml:space="preserve">U/D and special-subframe </w:t>
      </w:r>
      <w:r w:rsidR="005308C8">
        <w:rPr>
          <w:rFonts w:eastAsia="SimSun"/>
          <w:szCs w:val="24"/>
          <w:lang w:eastAsia="zh-CN"/>
        </w:rPr>
        <w:t>configura</w:t>
      </w:r>
      <w:r w:rsidR="0066704D">
        <w:rPr>
          <w:rFonts w:eastAsia="SimSun"/>
          <w:szCs w:val="24"/>
          <w:lang w:eastAsia="zh-CN"/>
        </w:rPr>
        <w:t>tion for NE-DC PC2 not relevant</w:t>
      </w:r>
      <w:r w:rsidR="005B03B4">
        <w:rPr>
          <w:rFonts w:eastAsia="SimSun"/>
          <w:szCs w:val="24"/>
          <w:lang w:eastAsia="zh-CN"/>
        </w:rPr>
        <w:t>/</w:t>
      </w:r>
      <w:r w:rsidR="00073279">
        <w:rPr>
          <w:rFonts w:eastAsia="SimSun"/>
          <w:szCs w:val="24"/>
          <w:lang w:eastAsia="zh-CN"/>
        </w:rPr>
        <w:t>applicable</w:t>
      </w:r>
      <w:r w:rsidR="0066704D">
        <w:rPr>
          <w:rFonts w:eastAsia="SimSun"/>
          <w:szCs w:val="24"/>
          <w:lang w:eastAsia="zh-CN"/>
        </w:rPr>
        <w:t xml:space="preserve"> for inter-band NE-DC</w:t>
      </w:r>
      <w:r w:rsidR="00BE2283">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Heading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bookmarkStart w:id="14" w:name="_GoBack"/>
            <w:bookmarkEnd w:id="14"/>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F5CEB" w:rsidRDefault="00DD19DE" w:rsidP="00DD19DE">
      <w:pPr>
        <w:pStyle w:val="Heading2"/>
        <w:rPr>
          <w:lang w:val="en-US"/>
          <w:rPrChange w:id="15" w:author="Ericsson" w:date="2020-02-21T13:42:00Z">
            <w:rPr/>
          </w:rPrChange>
        </w:rPr>
      </w:pPr>
      <w:r w:rsidRPr="00AF5CEB">
        <w:rPr>
          <w:rFonts w:hint="eastAsia"/>
          <w:lang w:val="en-US"/>
          <w:rPrChange w:id="16" w:author="Ericsson" w:date="2020-02-21T13:42:00Z">
            <w:rPr>
              <w:rFonts w:hint="eastAsia"/>
            </w:rPr>
          </w:rPrChange>
        </w:rPr>
        <w:t>Discussion on 2nd round</w:t>
      </w:r>
      <w:r w:rsidRPr="00AF5CEB">
        <w:rPr>
          <w:lang w:val="en-US"/>
          <w:rPrChange w:id="17" w:author="Ericsson" w:date="2020-02-21T13:42:00Z">
            <w:rPr/>
          </w:rPrChange>
        </w:rPr>
        <w:t xml:space="preserve"> (if applicable)</w:t>
      </w:r>
    </w:p>
    <w:p w14:paraId="2B35B009" w14:textId="77777777" w:rsidR="00DD19DE" w:rsidRPr="00AF5CEB" w:rsidRDefault="00DD19DE" w:rsidP="00DD19DE">
      <w:pPr>
        <w:rPr>
          <w:lang w:val="en-US" w:eastAsia="zh-CN"/>
          <w:rPrChange w:id="18" w:author="Ericsson" w:date="2020-02-21T13:42:00Z">
            <w:rPr>
              <w:lang w:val="sv-SE" w:eastAsia="zh-CN"/>
            </w:rPr>
          </w:rPrChange>
        </w:rPr>
      </w:pPr>
    </w:p>
    <w:p w14:paraId="7442964D" w14:textId="52A13B75" w:rsidR="00307E51" w:rsidRPr="00AF5CEB" w:rsidRDefault="00DD19DE" w:rsidP="00805BE8">
      <w:pPr>
        <w:pStyle w:val="Heading2"/>
        <w:rPr>
          <w:lang w:val="en-US"/>
          <w:rPrChange w:id="19" w:author="Ericsson" w:date="2020-02-21T13:42:00Z">
            <w:rPr/>
          </w:rPrChange>
        </w:rPr>
      </w:pPr>
      <w:r w:rsidRPr="00AF5CEB">
        <w:rPr>
          <w:rFonts w:hint="eastAsia"/>
          <w:lang w:val="en-US"/>
          <w:rPrChange w:id="20" w:author="Ericsson" w:date="2020-02-21T13:42:00Z">
            <w:rPr>
              <w:rFonts w:hint="eastAsia"/>
            </w:rPr>
          </w:rPrChange>
        </w:rPr>
        <w:t>Summary on 2nd round</w:t>
      </w:r>
      <w:r w:rsidRPr="00AF5CEB">
        <w:rPr>
          <w:lang w:val="en-US"/>
          <w:rPrChange w:id="21" w:author="Ericsson" w:date="2020-02-21T13:42: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F5CEB" w:rsidRDefault="00307E51" w:rsidP="00307E51">
      <w:pPr>
        <w:rPr>
          <w:lang w:val="en-US" w:eastAsia="zh-CN"/>
          <w:rPrChange w:id="22" w:author="Ericsson" w:date="2020-02-21T13:42:00Z">
            <w:rPr>
              <w:lang w:val="sv-SE" w:eastAsia="zh-CN"/>
            </w:rPr>
          </w:rPrChange>
        </w:rPr>
      </w:pPr>
    </w:p>
    <w:p w14:paraId="065F6323" w14:textId="511DEB29" w:rsidR="00DD28BC" w:rsidRPr="00AF5CEB" w:rsidRDefault="00DD28BC" w:rsidP="00805BE8">
      <w:pPr>
        <w:rPr>
          <w:rFonts w:ascii="Arial" w:hAnsi="Arial"/>
          <w:lang w:val="en-US" w:eastAsia="zh-CN"/>
          <w:rPrChange w:id="23"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5620" w14:textId="77777777" w:rsidR="001A033F" w:rsidRDefault="001A033F">
      <w:r>
        <w:separator/>
      </w:r>
    </w:p>
  </w:endnote>
  <w:endnote w:type="continuationSeparator" w:id="0">
    <w:p w14:paraId="622D6BB9" w14:textId="77777777" w:rsidR="001A033F" w:rsidRDefault="001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30A4" w14:textId="77777777" w:rsidR="001A033F" w:rsidRDefault="001A033F">
      <w:r>
        <w:separator/>
      </w:r>
    </w:p>
  </w:footnote>
  <w:footnote w:type="continuationSeparator" w:id="0">
    <w:p w14:paraId="09FD2D0B" w14:textId="77777777" w:rsidR="001A033F" w:rsidRDefault="001A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F5C"/>
    <w:rsid w:val="00004165"/>
    <w:rsid w:val="00026ACC"/>
    <w:rsid w:val="0003171D"/>
    <w:rsid w:val="00031C1D"/>
    <w:rsid w:val="00035C50"/>
    <w:rsid w:val="000457A1"/>
    <w:rsid w:val="00050001"/>
    <w:rsid w:val="00052041"/>
    <w:rsid w:val="0005326A"/>
    <w:rsid w:val="0006266D"/>
    <w:rsid w:val="00065506"/>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2553"/>
    <w:rsid w:val="000C38C3"/>
    <w:rsid w:val="000D09FD"/>
    <w:rsid w:val="000D44FB"/>
    <w:rsid w:val="000D574B"/>
    <w:rsid w:val="000D6CFC"/>
    <w:rsid w:val="000E537B"/>
    <w:rsid w:val="000E57D0"/>
    <w:rsid w:val="000E6249"/>
    <w:rsid w:val="000E7858"/>
    <w:rsid w:val="00107927"/>
    <w:rsid w:val="00110E26"/>
    <w:rsid w:val="00111321"/>
    <w:rsid w:val="001166FC"/>
    <w:rsid w:val="00117BD6"/>
    <w:rsid w:val="001206C2"/>
    <w:rsid w:val="00121978"/>
    <w:rsid w:val="00123422"/>
    <w:rsid w:val="00124B6A"/>
    <w:rsid w:val="00136D4C"/>
    <w:rsid w:val="00142BB9"/>
    <w:rsid w:val="00144F96"/>
    <w:rsid w:val="00146E66"/>
    <w:rsid w:val="00151EAC"/>
    <w:rsid w:val="00151F1F"/>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5394"/>
    <w:rsid w:val="00235577"/>
    <w:rsid w:val="002435CA"/>
    <w:rsid w:val="0024469F"/>
    <w:rsid w:val="00252DB8"/>
    <w:rsid w:val="002537BC"/>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214B"/>
    <w:rsid w:val="00393042"/>
    <w:rsid w:val="00394AD5"/>
    <w:rsid w:val="0039642D"/>
    <w:rsid w:val="003A2E40"/>
    <w:rsid w:val="003A4CE8"/>
    <w:rsid w:val="003A6AA4"/>
    <w:rsid w:val="003B0158"/>
    <w:rsid w:val="003B40B6"/>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4449"/>
    <w:rsid w:val="00571777"/>
    <w:rsid w:val="00580FF5"/>
    <w:rsid w:val="0058519C"/>
    <w:rsid w:val="0059149A"/>
    <w:rsid w:val="005956EE"/>
    <w:rsid w:val="005A083E"/>
    <w:rsid w:val="005B03B4"/>
    <w:rsid w:val="005B4802"/>
    <w:rsid w:val="005C1EA6"/>
    <w:rsid w:val="005D0B99"/>
    <w:rsid w:val="005D20BB"/>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30A2"/>
    <w:rsid w:val="006A6D23"/>
    <w:rsid w:val="006A7EC2"/>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5DF7"/>
    <w:rsid w:val="007655D5"/>
    <w:rsid w:val="007763C1"/>
    <w:rsid w:val="00777E82"/>
    <w:rsid w:val="00781359"/>
    <w:rsid w:val="00786921"/>
    <w:rsid w:val="007873F0"/>
    <w:rsid w:val="007A1EAA"/>
    <w:rsid w:val="007A79FD"/>
    <w:rsid w:val="007B0B9D"/>
    <w:rsid w:val="007B49E8"/>
    <w:rsid w:val="007B5A43"/>
    <w:rsid w:val="007B709B"/>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59D8"/>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5982"/>
    <w:rsid w:val="00BC60BF"/>
    <w:rsid w:val="00BD28BF"/>
    <w:rsid w:val="00BD6404"/>
    <w:rsid w:val="00BE2283"/>
    <w:rsid w:val="00BE33AE"/>
    <w:rsid w:val="00BE68B5"/>
    <w:rsid w:val="00BF046F"/>
    <w:rsid w:val="00C01D50"/>
    <w:rsid w:val="00C056DC"/>
    <w:rsid w:val="00C1329B"/>
    <w:rsid w:val="00C23BB0"/>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88C"/>
    <w:rsid w:val="00D35F9B"/>
    <w:rsid w:val="00D36B69"/>
    <w:rsid w:val="00D408DD"/>
    <w:rsid w:val="00D45D72"/>
    <w:rsid w:val="00D520E4"/>
    <w:rsid w:val="00D53A38"/>
    <w:rsid w:val="00D575DD"/>
    <w:rsid w:val="00D57DFA"/>
    <w:rsid w:val="00D6133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324F"/>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10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520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ftp.3gpp.org/tsg_ran/WG4_Radio/TSGR4_94_e/Docs/R4-2001228.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tsg_ran/WG4_Radio/TSGR4_94_e/Docs/R4-200122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p://ftp.3gpp.org/tsg_ran/WG4_Radio/TSGR4_94_e/Docs/R4-2000524.zip" TargetMode="External"/><Relationship Id="rId4" Type="http://schemas.openxmlformats.org/officeDocument/2006/relationships/styles" Target="styles.xml"/><Relationship Id="rId9" Type="http://schemas.openxmlformats.org/officeDocument/2006/relationships/hyperlink" Target="ftp://ftp.3gpp.org/tsg_ran/WG4_Radio/TSGR4_94_e/Docs/R4-2000557.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4DB2-BC36-4E9F-88D4-7DD62CD8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5</Pages>
  <Words>963</Words>
  <Characters>5108</Characters>
  <Application>Microsoft Office Word</Application>
  <DocSecurity>0</DocSecurity>
  <Lines>42</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6059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Ericsson</cp:lastModifiedBy>
  <cp:revision>73</cp:revision>
  <cp:lastPrinted>2019-04-25T01:09:00Z</cp:lastPrinted>
  <dcterms:created xsi:type="dcterms:W3CDTF">2020-02-14T06:50:00Z</dcterms:created>
  <dcterms:modified xsi:type="dcterms:W3CDTF">2020-02-23T14:32:00Z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