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C3D4F0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7E52E2">
        <w:rPr>
          <w:rFonts w:cs="Arial"/>
          <w:iCs/>
          <w:sz w:val="24"/>
        </w:rPr>
        <w:t>1914525</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BF1672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462C38">
        <w:rPr>
          <w:rFonts w:ascii="Arial" w:hAnsi="Arial" w:cs="Arial"/>
        </w:rPr>
        <w:t>Draft speci</w:t>
      </w:r>
      <w:r w:rsidR="00B56890">
        <w:rPr>
          <w:rFonts w:ascii="Arial" w:hAnsi="Arial" w:cs="Arial"/>
        </w:rPr>
        <w:t>fication</w:t>
      </w:r>
      <w:r w:rsidR="00462C38">
        <w:rPr>
          <w:rFonts w:ascii="Arial" w:hAnsi="Arial" w:cs="Arial"/>
        </w:rPr>
        <w:t xml:space="preserve"> text for IAB reference </w:t>
      </w:r>
      <w:r w:rsidR="00802F84">
        <w:rPr>
          <w:rFonts w:ascii="Arial" w:hAnsi="Arial" w:cs="Arial"/>
        </w:rPr>
        <w:t>sensitivity</w:t>
      </w:r>
      <w:r w:rsidR="00560E9F">
        <w:rPr>
          <w:rFonts w:ascii="Arial" w:hAnsi="Arial" w:cs="Arial"/>
        </w:rPr>
        <w:t xml:space="preserve"> in </w:t>
      </w:r>
      <w:r w:rsidR="005B362C">
        <w:rPr>
          <w:rFonts w:ascii="Arial" w:hAnsi="Arial" w:cs="Arial"/>
        </w:rPr>
        <w:t>subclause 7.2 and subclause 10.</w:t>
      </w:r>
      <w:r w:rsidR="003A66B2">
        <w:rPr>
          <w:rFonts w:ascii="Arial" w:hAnsi="Arial" w:cs="Arial"/>
        </w:rPr>
        <w:t>3</w:t>
      </w:r>
    </w:p>
    <w:p w14:paraId="72798C4E" w14:textId="3679A7A5"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A7B31">
        <w:rPr>
          <w:rFonts w:ascii="Arial" w:hAnsi="Arial" w:cs="Arial"/>
          <w:bCs/>
          <w:lang w:val="sv-SE"/>
        </w:rPr>
        <w:t>9.5.4</w:t>
      </w:r>
    </w:p>
    <w:p w14:paraId="3C088A4A" w14:textId="7DE9039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383A03">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E059AA">
      <w:pPr>
        <w:pStyle w:val="Heading1"/>
        <w:keepLines w:val="0"/>
        <w:numPr>
          <w:ilvl w:val="0"/>
          <w:numId w:val="1"/>
        </w:numPr>
        <w:pBdr>
          <w:top w:val="none" w:sz="0" w:space="0" w:color="auto"/>
        </w:pBdr>
        <w:spacing w:before="0" w:after="240"/>
        <w:ind w:right="284" w:hanging="720"/>
      </w:pPr>
      <w:r>
        <w:t>Introduction</w:t>
      </w:r>
    </w:p>
    <w:p w14:paraId="2C3D6B8E" w14:textId="77777777" w:rsidR="00841676" w:rsidRDefault="0062745C" w:rsidP="00155B44">
      <w:pPr>
        <w:pStyle w:val="BodyText"/>
      </w:pPr>
      <w:r>
        <w:t>At the last RAN4 meeting (RAN4#</w:t>
      </w:r>
      <w:r w:rsidR="00503359">
        <w:t>92-bis</w:t>
      </w:r>
      <w:r>
        <w:t xml:space="preserve"> in </w:t>
      </w:r>
      <w:r w:rsidR="00503359">
        <w:t>Chongqing</w:t>
      </w:r>
      <w:r>
        <w:t>)</w:t>
      </w:r>
      <w:r w:rsidR="00155B44">
        <w:t xml:space="preserve"> </w:t>
      </w:r>
      <w:r w:rsidR="00503359">
        <w:t>proposals related to how to write the IAB</w:t>
      </w:r>
      <w:r w:rsidR="002D52A8">
        <w:t>-Node</w:t>
      </w:r>
      <w:r w:rsidR="00503359">
        <w:t xml:space="preserve"> RF core specification was agreed [</w:t>
      </w:r>
      <w:r w:rsidR="00861400">
        <w:t>1</w:t>
      </w:r>
      <w:r w:rsidR="00503359">
        <w:t>].</w:t>
      </w:r>
    </w:p>
    <w:p w14:paraId="1F5DF67A" w14:textId="7950E0F5" w:rsidR="00167628" w:rsidRDefault="008A6402" w:rsidP="00155B44">
      <w:pPr>
        <w:pStyle w:val="BodyText"/>
      </w:pPr>
      <w:r>
        <w:t xml:space="preserve">The IAB-Node consists for two </w:t>
      </w:r>
      <w:r w:rsidR="00664B55">
        <w:t>logical identities for which RF core requirements will be established; IAB-MT and IAB-DU</w:t>
      </w:r>
      <w:r w:rsidR="00EA577F">
        <w:t>.</w:t>
      </w:r>
      <w:r w:rsidR="002F4C15">
        <w:t xml:space="preserve"> Those iden</w:t>
      </w:r>
      <w:r w:rsidR="000A3480">
        <w:t>tities</w:t>
      </w:r>
      <w:r w:rsidR="002F4C15">
        <w:t xml:space="preserve"> can be </w:t>
      </w:r>
      <w:r w:rsidR="00B423B5">
        <w:t>implemented</w:t>
      </w:r>
      <w:r w:rsidR="002F4C15">
        <w:t xml:space="preserve"> in one common</w:t>
      </w:r>
      <w:r w:rsidR="00981361">
        <w:t xml:space="preserve"> physical design or two individual designs. </w:t>
      </w:r>
      <w:r w:rsidR="00167628">
        <w:t xml:space="preserve">The </w:t>
      </w:r>
      <w:r w:rsidR="00B423B5">
        <w:t>functionality</w:t>
      </w:r>
      <w:r w:rsidR="00167628">
        <w:t xml:space="preserve"> of the two </w:t>
      </w:r>
      <w:r w:rsidR="00723F5B">
        <w:t>identities</w:t>
      </w:r>
      <w:r w:rsidR="00167628">
        <w:t xml:space="preserve"> can be summarized as;</w:t>
      </w:r>
    </w:p>
    <w:p w14:paraId="0A6999A1" w14:textId="30ECD6FA" w:rsidR="0055305B" w:rsidRDefault="00167628" w:rsidP="00E059AA">
      <w:pPr>
        <w:pStyle w:val="BodyText"/>
        <w:numPr>
          <w:ilvl w:val="0"/>
          <w:numId w:val="12"/>
        </w:numPr>
      </w:pPr>
      <w:r>
        <w:t>IAB-DU</w:t>
      </w:r>
      <w:r w:rsidR="00F7638E">
        <w:t xml:space="preserve">: </w:t>
      </w:r>
      <w:r w:rsidR="0055305B">
        <w:t xml:space="preserve">Transmit/Receive </w:t>
      </w:r>
      <w:r w:rsidR="00AB2A93">
        <w:t>in child backhaul link or access link</w:t>
      </w:r>
    </w:p>
    <w:p w14:paraId="5B7019A5" w14:textId="41744D83" w:rsidR="00656AB7" w:rsidRDefault="00656AB7" w:rsidP="00E059AA">
      <w:pPr>
        <w:pStyle w:val="BodyText"/>
        <w:numPr>
          <w:ilvl w:val="1"/>
          <w:numId w:val="12"/>
        </w:numPr>
      </w:pPr>
      <w:r>
        <w:t>Transmit downlink channels (e.g. PDSCH)</w:t>
      </w:r>
    </w:p>
    <w:p w14:paraId="25CE7867" w14:textId="54AF62C8" w:rsidR="00656AB7" w:rsidRDefault="00477990" w:rsidP="00E059AA">
      <w:pPr>
        <w:pStyle w:val="BodyText"/>
        <w:numPr>
          <w:ilvl w:val="1"/>
          <w:numId w:val="12"/>
        </w:numPr>
      </w:pPr>
      <w:r>
        <w:t>Receive uplink channels (e.g. PUSCH)</w:t>
      </w:r>
    </w:p>
    <w:p w14:paraId="6192F5AC" w14:textId="77777777" w:rsidR="001C5A68" w:rsidRDefault="0055305B" w:rsidP="00E059AA">
      <w:pPr>
        <w:pStyle w:val="BodyText"/>
        <w:numPr>
          <w:ilvl w:val="0"/>
          <w:numId w:val="12"/>
        </w:numPr>
      </w:pPr>
      <w:r>
        <w:t>IAB-MT</w:t>
      </w:r>
      <w:r w:rsidR="00F7638E">
        <w:t xml:space="preserve">: Transmit/Receive </w:t>
      </w:r>
      <w:r w:rsidR="001D0539">
        <w:t>only</w:t>
      </w:r>
      <w:r w:rsidR="00F5103F">
        <w:t xml:space="preserve"> in parent backhaul </w:t>
      </w:r>
      <w:r w:rsidR="001C5A68">
        <w:t>link</w:t>
      </w:r>
    </w:p>
    <w:p w14:paraId="247CF64B" w14:textId="77777777" w:rsidR="007505FE" w:rsidRDefault="007505FE" w:rsidP="00E059AA">
      <w:pPr>
        <w:pStyle w:val="BodyText"/>
        <w:numPr>
          <w:ilvl w:val="1"/>
          <w:numId w:val="12"/>
        </w:numPr>
      </w:pPr>
      <w:r>
        <w:t>Transmit uplink channels (e.g. PUSCH)</w:t>
      </w:r>
    </w:p>
    <w:p w14:paraId="0936CE1B" w14:textId="270F97FD" w:rsidR="00155B44" w:rsidRDefault="007505FE" w:rsidP="00E059AA">
      <w:pPr>
        <w:pStyle w:val="BodyText"/>
        <w:numPr>
          <w:ilvl w:val="1"/>
          <w:numId w:val="12"/>
        </w:numPr>
      </w:pPr>
      <w:r>
        <w:t>Receives downlink channels (e.g. PDSCH)</w:t>
      </w:r>
      <w:r w:rsidR="002F4C15">
        <w:t xml:space="preserve"> </w:t>
      </w:r>
    </w:p>
    <w:p w14:paraId="168DA47F" w14:textId="1C039915" w:rsidR="00843454" w:rsidRDefault="00476B7B" w:rsidP="00155B44">
      <w:pPr>
        <w:pStyle w:val="BodyText"/>
      </w:pPr>
      <w:r>
        <w:t>To be able to establish a common RF core specification for the IAB</w:t>
      </w:r>
      <w:r w:rsidR="00006B2F">
        <w:t>-</w:t>
      </w:r>
      <w:r w:rsidR="00E73B89">
        <w:t xml:space="preserve">Node numerous options for how a </w:t>
      </w:r>
      <w:r w:rsidR="001778C9">
        <w:t>specification</w:t>
      </w:r>
      <w:r w:rsidR="00310F44">
        <w:t xml:space="preserve"> can be created will emerge</w:t>
      </w:r>
      <w:r w:rsidR="001778C9">
        <w:t xml:space="preserve">. </w:t>
      </w:r>
    </w:p>
    <w:p w14:paraId="52EC68F0" w14:textId="58BE6607" w:rsidR="00843454" w:rsidRPr="007D610C" w:rsidRDefault="00764D8B" w:rsidP="0062745C">
      <w:pPr>
        <w:pStyle w:val="BodyText"/>
      </w:pPr>
      <w:r>
        <w:t>In t</w:t>
      </w:r>
      <w:r w:rsidR="00843454">
        <w:t>his contribution</w:t>
      </w:r>
      <w:r>
        <w:t xml:space="preserve"> </w:t>
      </w:r>
      <w:r w:rsidR="00914888">
        <w:t xml:space="preserve">we have selected one requirement (reference sensitivity) to focus on </w:t>
      </w:r>
      <w:r w:rsidR="00DC1B3B">
        <w:t xml:space="preserve">to </w:t>
      </w:r>
      <w:r w:rsidR="008658E3">
        <w:t xml:space="preserve">better understand the details relevant for writing RF core requirements. At the end of the contribution draft specification text is attached </w:t>
      </w:r>
      <w:r w:rsidR="00E508A3">
        <w:t>for further discussion.</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E059AA">
      <w:pPr>
        <w:pStyle w:val="Heading1"/>
        <w:keepLines w:val="0"/>
        <w:numPr>
          <w:ilvl w:val="0"/>
          <w:numId w:val="1"/>
        </w:numPr>
        <w:pBdr>
          <w:top w:val="none" w:sz="0" w:space="0" w:color="auto"/>
        </w:pBdr>
        <w:spacing w:before="0" w:after="240"/>
        <w:ind w:right="284" w:hanging="720"/>
      </w:pPr>
      <w:r>
        <w:t>Discussion</w:t>
      </w:r>
    </w:p>
    <w:p w14:paraId="59A7BD76" w14:textId="79013DC7" w:rsidR="00046074" w:rsidRDefault="00B43826" w:rsidP="0062745C">
      <w:pPr>
        <w:pStyle w:val="BodyText"/>
      </w:pPr>
      <w:r>
        <w:t xml:space="preserve">The </w:t>
      </w:r>
      <w:r w:rsidR="00A3511D">
        <w:t xml:space="preserve">proposed </w:t>
      </w:r>
      <w:r>
        <w:t xml:space="preserve">IAB specification structure is created to support </w:t>
      </w:r>
      <w:r w:rsidR="00EF6C82">
        <w:t xml:space="preserve">both </w:t>
      </w:r>
      <w:r w:rsidR="00A3511D">
        <w:t>IAB-</w:t>
      </w:r>
      <w:r w:rsidR="00EF6C82">
        <w:t xml:space="preserve">DU and </w:t>
      </w:r>
      <w:r w:rsidR="00A3511D">
        <w:t>IAB-</w:t>
      </w:r>
      <w:r w:rsidR="00EF6C82">
        <w:t>MT requirements for each specific requirement (e.g. reference sensitivity).</w:t>
      </w:r>
      <w:r w:rsidR="004111B0">
        <w:t xml:space="preserve"> </w:t>
      </w:r>
      <w:r w:rsidR="006C13A2">
        <w:t xml:space="preserve">The structure for the IAB specification in divided into conducted </w:t>
      </w:r>
      <w:r w:rsidR="00A72AE4">
        <w:t>clause and radiated clauses as</w:t>
      </w:r>
      <w:r w:rsidR="00046074">
        <w:t xml:space="preserve"> follows</w:t>
      </w:r>
      <w:r w:rsidR="00A72AE4">
        <w:t>;</w:t>
      </w:r>
    </w:p>
    <w:p w14:paraId="5DCCFFC1" w14:textId="14F21A77" w:rsidR="00046074" w:rsidRDefault="00046074" w:rsidP="00E059AA">
      <w:pPr>
        <w:pStyle w:val="BodyText"/>
        <w:numPr>
          <w:ilvl w:val="0"/>
          <w:numId w:val="2"/>
        </w:numPr>
      </w:pPr>
      <w:r>
        <w:t xml:space="preserve">Clause </w:t>
      </w:r>
      <w:r w:rsidR="009537DE">
        <w:t xml:space="preserve">1 to 5 is common for </w:t>
      </w:r>
      <w:r w:rsidR="00C24C3E">
        <w:t xml:space="preserve">conducted and radiated requirements </w:t>
      </w:r>
    </w:p>
    <w:p w14:paraId="3B3051E3" w14:textId="429CF72A" w:rsidR="00A72AE4" w:rsidRDefault="00A72AE4" w:rsidP="00E059AA">
      <w:pPr>
        <w:pStyle w:val="BodyText"/>
        <w:numPr>
          <w:ilvl w:val="0"/>
          <w:numId w:val="2"/>
        </w:numPr>
      </w:pPr>
      <w:r>
        <w:t xml:space="preserve">Clause 6 is for </w:t>
      </w:r>
      <w:r w:rsidR="00C24C3E">
        <w:t xml:space="preserve">conducted </w:t>
      </w:r>
      <w:r w:rsidR="00512A6E">
        <w:t xml:space="preserve">transmitter </w:t>
      </w:r>
      <w:r w:rsidR="0055445D">
        <w:t>characteristics</w:t>
      </w:r>
    </w:p>
    <w:p w14:paraId="1A52E3A9" w14:textId="305C055C" w:rsidR="00512A6E" w:rsidRDefault="00512A6E" w:rsidP="00E059AA">
      <w:pPr>
        <w:pStyle w:val="BodyText"/>
        <w:numPr>
          <w:ilvl w:val="0"/>
          <w:numId w:val="2"/>
        </w:numPr>
      </w:pPr>
      <w:r>
        <w:t xml:space="preserve">Clause 7 is for </w:t>
      </w:r>
      <w:r w:rsidR="00C24C3E">
        <w:t xml:space="preserve">conducted </w:t>
      </w:r>
      <w:r>
        <w:t xml:space="preserve">receiver </w:t>
      </w:r>
      <w:r w:rsidR="0055445D">
        <w:t>characteristics</w:t>
      </w:r>
      <w:r>
        <w:t xml:space="preserve"> </w:t>
      </w:r>
    </w:p>
    <w:p w14:paraId="71FAF0BB" w14:textId="0AD2E0EC" w:rsidR="00512A6E" w:rsidRDefault="0055445D" w:rsidP="00E059AA">
      <w:pPr>
        <w:pStyle w:val="BodyText"/>
        <w:numPr>
          <w:ilvl w:val="0"/>
          <w:numId w:val="2"/>
        </w:numPr>
      </w:pPr>
      <w:r>
        <w:t>Clause</w:t>
      </w:r>
      <w:r w:rsidR="00512A6E">
        <w:t xml:space="preserve"> 8 is for </w:t>
      </w:r>
      <w:r w:rsidR="00C24C3E">
        <w:t xml:space="preserve">conducted </w:t>
      </w:r>
      <w:r w:rsidR="00512A6E">
        <w:t xml:space="preserve">performance </w:t>
      </w:r>
      <w:r>
        <w:t>requirements</w:t>
      </w:r>
    </w:p>
    <w:p w14:paraId="042E0261" w14:textId="570B673E" w:rsidR="0055445D" w:rsidRDefault="0055445D" w:rsidP="00E059AA">
      <w:pPr>
        <w:pStyle w:val="BodyText"/>
        <w:numPr>
          <w:ilvl w:val="0"/>
          <w:numId w:val="2"/>
        </w:numPr>
      </w:pPr>
      <w:r>
        <w:t xml:space="preserve">Clause 9 is for </w:t>
      </w:r>
      <w:r w:rsidR="00C24C3E">
        <w:t xml:space="preserve">radiated </w:t>
      </w:r>
      <w:r>
        <w:t>transmitter characteristics</w:t>
      </w:r>
    </w:p>
    <w:p w14:paraId="3FFC4DFD" w14:textId="6B84A77D" w:rsidR="0055445D" w:rsidRDefault="0055445D" w:rsidP="00E059AA">
      <w:pPr>
        <w:pStyle w:val="BodyText"/>
        <w:numPr>
          <w:ilvl w:val="0"/>
          <w:numId w:val="2"/>
        </w:numPr>
      </w:pPr>
      <w:r>
        <w:t xml:space="preserve">Clause 10 is for </w:t>
      </w:r>
      <w:r w:rsidR="00C24C3E">
        <w:t xml:space="preserve">radiated </w:t>
      </w:r>
      <w:r>
        <w:t>receiver characteristics</w:t>
      </w:r>
    </w:p>
    <w:p w14:paraId="7D07E69B" w14:textId="5B1A4AD0" w:rsidR="0055445D" w:rsidRDefault="0055445D" w:rsidP="00E059AA">
      <w:pPr>
        <w:pStyle w:val="BodyText"/>
        <w:numPr>
          <w:ilvl w:val="0"/>
          <w:numId w:val="2"/>
        </w:numPr>
      </w:pPr>
      <w:r>
        <w:t xml:space="preserve">Clause 11 is for </w:t>
      </w:r>
      <w:r w:rsidR="00C24C3E">
        <w:t xml:space="preserve">radiated </w:t>
      </w:r>
      <w:r>
        <w:t>performance requirements</w:t>
      </w:r>
    </w:p>
    <w:p w14:paraId="13DCE157" w14:textId="520C5071" w:rsidR="00C24C3E" w:rsidRDefault="006C3377" w:rsidP="002927FC">
      <w:pPr>
        <w:pStyle w:val="BodyText"/>
      </w:pPr>
      <w:r>
        <w:t xml:space="preserve">When considering </w:t>
      </w:r>
      <w:r w:rsidR="00E144F0">
        <w:t>the IAB-Node RF core specification it is worth to point out that t</w:t>
      </w:r>
      <w:r w:rsidR="00067B86">
        <w:t>he IAB-DU, requires support for BS type 1-H, BS-type 1-O and BS type 2-O and IAB-MT requires support for FR1 and FR2.</w:t>
      </w:r>
      <w:r w:rsidR="00EA46FC">
        <w:t xml:space="preserve"> </w:t>
      </w:r>
      <w:r w:rsidR="00FF524E">
        <w:t>As a base line t</w:t>
      </w:r>
      <w:r w:rsidR="00AC4458">
        <w:t xml:space="preserve">he information to be captured in the IAB-Node RF core specification will </w:t>
      </w:r>
      <w:r w:rsidR="0088664D">
        <w:t>hold information from the UE specification TS 38.101-1 and TS 38.101-2</w:t>
      </w:r>
      <w:r w:rsidR="00FF524E">
        <w:t xml:space="preserve"> and the </w:t>
      </w:r>
      <w:r w:rsidR="0088664D">
        <w:t>BS specification TS 38.104</w:t>
      </w:r>
      <w:r w:rsidR="00FF524E">
        <w:t>, as showed in Figure 2-1.</w:t>
      </w:r>
    </w:p>
    <w:p w14:paraId="5B912A3C" w14:textId="77777777" w:rsidR="00FF524E" w:rsidRDefault="00FF524E" w:rsidP="00FF524E">
      <w:pPr>
        <w:pStyle w:val="BodyText"/>
        <w:jc w:val="center"/>
      </w:pPr>
      <w:r w:rsidRPr="004B3A81">
        <w:rPr>
          <w:noProof/>
        </w:rPr>
        <w:lastRenderedPageBreak/>
        <w:drawing>
          <wp:inline distT="0" distB="0" distL="0" distR="0" wp14:anchorId="1861A3B9" wp14:editId="74D2B942">
            <wp:extent cx="2476500" cy="2753816"/>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4076" cy="2762240"/>
                    </a:xfrm>
                    <a:prstGeom prst="rect">
                      <a:avLst/>
                    </a:prstGeom>
                    <a:noFill/>
                    <a:ln>
                      <a:noFill/>
                    </a:ln>
                  </pic:spPr>
                </pic:pic>
              </a:graphicData>
            </a:graphic>
          </wp:inline>
        </w:drawing>
      </w:r>
    </w:p>
    <w:p w14:paraId="6B0E2300" w14:textId="742122AE" w:rsidR="00FF524E" w:rsidRDefault="00FF524E" w:rsidP="00FF524E">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293594">
        <w:rPr>
          <w:rFonts w:ascii="Arial" w:hAnsi="Arial"/>
          <w:b/>
          <w:lang w:eastAsia="x-none"/>
        </w:rPr>
        <w:t>Relation</w:t>
      </w:r>
      <w:r w:rsidR="00AD3414">
        <w:rPr>
          <w:rFonts w:ascii="Arial" w:hAnsi="Arial"/>
          <w:b/>
          <w:lang w:eastAsia="x-none"/>
        </w:rPr>
        <w:t>s</w:t>
      </w:r>
      <w:r>
        <w:rPr>
          <w:rFonts w:ascii="Arial" w:hAnsi="Arial"/>
          <w:b/>
          <w:lang w:eastAsia="x-none"/>
        </w:rPr>
        <w:t xml:space="preserve"> to other specifications</w:t>
      </w:r>
    </w:p>
    <w:p w14:paraId="58D886B1" w14:textId="72FDBC5B" w:rsidR="00FF524E" w:rsidRDefault="004B0D6D" w:rsidP="002927FC">
      <w:pPr>
        <w:pStyle w:val="BodyText"/>
      </w:pPr>
      <w:r>
        <w:t>Some requirements will be defined as for BS and DU, while some requirement levels</w:t>
      </w:r>
      <w:r w:rsidR="00036F32">
        <w:t xml:space="preserve"> may differ due to the IAB deployment scenario. Also</w:t>
      </w:r>
      <w:r w:rsidR="00F06035">
        <w:t>, some requirements may be overlapping or other may be missing</w:t>
      </w:r>
      <w:r w:rsidR="001C7C49">
        <w:t>, hence the requirement coverage for the IAB Node may be different from the sum of BS and UE requirements.</w:t>
      </w:r>
    </w:p>
    <w:p w14:paraId="009A66CB" w14:textId="654A7E88" w:rsidR="002927FC" w:rsidRDefault="001C7C49" w:rsidP="002927FC">
      <w:pPr>
        <w:pStyle w:val="BodyText"/>
      </w:pPr>
      <w:r>
        <w:t xml:space="preserve">So far </w:t>
      </w:r>
      <w:r w:rsidR="008C27C3">
        <w:t>three</w:t>
      </w:r>
      <w:r w:rsidR="002927FC">
        <w:t xml:space="preserve"> </w:t>
      </w:r>
      <w:r>
        <w:t xml:space="preserve">general </w:t>
      </w:r>
      <w:r w:rsidR="002927FC">
        <w:t>option</w:t>
      </w:r>
      <w:r>
        <w:t>s for how to create the IAB-Node specification</w:t>
      </w:r>
      <w:r w:rsidR="002927FC">
        <w:t xml:space="preserve"> have been considered;</w:t>
      </w:r>
    </w:p>
    <w:p w14:paraId="3E662C53" w14:textId="0ADFE000" w:rsidR="002927FC" w:rsidRDefault="001C7C49" w:rsidP="0095432D">
      <w:pPr>
        <w:pStyle w:val="BodyText"/>
        <w:numPr>
          <w:ilvl w:val="0"/>
          <w:numId w:val="22"/>
        </w:numPr>
      </w:pPr>
      <w:r>
        <w:t>Use references to other specifications</w:t>
      </w:r>
      <w:r w:rsidR="002B32F9">
        <w:t>. For IAB-DU r</w:t>
      </w:r>
      <w:r w:rsidR="002927FC">
        <w:t>efer to TS 38.104 requirements</w:t>
      </w:r>
      <w:r w:rsidR="002B32F9">
        <w:t xml:space="preserve"> and for IAB-MT refer to requirements in</w:t>
      </w:r>
      <w:r w:rsidR="002927FC">
        <w:t xml:space="preserve"> TS 38.101-1 and TS 38.101-2</w:t>
      </w:r>
      <w:r w:rsidR="00716B48">
        <w:t xml:space="preserve"> In case where requirements differ</w:t>
      </w:r>
      <w:r w:rsidR="001B6835">
        <w:t>, IAB specific requirements are documented (e.g. ACLR and ACS).</w:t>
      </w:r>
    </w:p>
    <w:p w14:paraId="70BF36EE" w14:textId="7120247B" w:rsidR="002927FC" w:rsidRDefault="00716B48" w:rsidP="0095432D">
      <w:pPr>
        <w:pStyle w:val="BodyText"/>
        <w:numPr>
          <w:ilvl w:val="0"/>
          <w:numId w:val="22"/>
        </w:numPr>
      </w:pPr>
      <w:r>
        <w:t xml:space="preserve">Create a self-contained IAB-Node RF core specification, where the requirement text is </w:t>
      </w:r>
      <w:r w:rsidR="00441EEF">
        <w:t>copied from</w:t>
      </w:r>
      <w:r w:rsidR="002927FC">
        <w:t xml:space="preserve"> TS 38.104, TS 38.101-1 and TS 38.101-2</w:t>
      </w:r>
      <w:r>
        <w:t>.</w:t>
      </w:r>
      <w:r w:rsidR="002927FC">
        <w:t xml:space="preserve"> </w:t>
      </w:r>
      <w:r>
        <w:t xml:space="preserve">The requirement </w:t>
      </w:r>
      <w:r w:rsidR="001B6835">
        <w:t>levels</w:t>
      </w:r>
      <w:r>
        <w:t xml:space="preserve"> </w:t>
      </w:r>
      <w:r w:rsidR="001B6835">
        <w:t>are adapted</w:t>
      </w:r>
      <w:r w:rsidR="002927FC">
        <w:t xml:space="preserve"> for IAB</w:t>
      </w:r>
      <w:r>
        <w:t xml:space="preserve"> in case where </w:t>
      </w:r>
      <w:r w:rsidR="001B6835">
        <w:t>it’s</w:t>
      </w:r>
      <w:r>
        <w:t xml:space="preserve"> needed.</w:t>
      </w:r>
      <w:r w:rsidR="002927FC">
        <w:t xml:space="preserve"> </w:t>
      </w:r>
    </w:p>
    <w:p w14:paraId="7924704D" w14:textId="25A25AB2" w:rsidR="002B0A25" w:rsidRDefault="00DE2461" w:rsidP="0095432D">
      <w:pPr>
        <w:pStyle w:val="BodyText"/>
        <w:numPr>
          <w:ilvl w:val="0"/>
          <w:numId w:val="22"/>
        </w:numPr>
      </w:pPr>
      <w:r>
        <w:t>Define common requirements for the transmitter and receiver</w:t>
      </w:r>
      <w:r w:rsidR="009D6BA7">
        <w:t>.</w:t>
      </w:r>
    </w:p>
    <w:p w14:paraId="6CD20631" w14:textId="5F32CFE0" w:rsidR="002927FC" w:rsidRDefault="00441EEF" w:rsidP="0055445D">
      <w:pPr>
        <w:pStyle w:val="BodyText"/>
      </w:pPr>
      <w:r>
        <w:t>From a pure editorial perspective</w:t>
      </w:r>
      <w:r w:rsidR="00E0330F">
        <w:t>, it would be better to refer as much as possible when it is appropriate.</w:t>
      </w:r>
      <w:r w:rsidR="0042091F">
        <w:t xml:space="preserve"> If not, the </w:t>
      </w:r>
      <w:r w:rsidR="00FE1495">
        <w:t>predicted</w:t>
      </w:r>
      <w:r w:rsidR="0042091F">
        <w:t xml:space="preserve"> size of the IAB Node RF core specification will be close to the </w:t>
      </w:r>
      <w:r w:rsidR="00FE1495">
        <w:t>combined size of TS 38.104, TS 38.101-1 and TS 38.101-2.</w:t>
      </w:r>
      <w:r w:rsidR="00132EBC">
        <w:t xml:space="preserve"> Also, from a technical perspective</w:t>
      </w:r>
      <w:r w:rsidR="00742C56">
        <w:t xml:space="preserve"> it would be efficient to use references, since many requirements will be identical for BS and IAB-DU and </w:t>
      </w:r>
      <w:r w:rsidR="00AB0872">
        <w:t>UE and IAB-MT.</w:t>
      </w:r>
    </w:p>
    <w:p w14:paraId="551164D8" w14:textId="69F55EE2" w:rsidR="00255201" w:rsidRDefault="00992EC1" w:rsidP="0055445D">
      <w:pPr>
        <w:pStyle w:val="BodyText"/>
      </w:pPr>
      <w:r>
        <w:t xml:space="preserve">However, before deciding on what requirements that are applicable for an IAB Node, the deployment scenario should be captured. </w:t>
      </w:r>
    </w:p>
    <w:p w14:paraId="6E919D8E" w14:textId="5F408B14" w:rsidR="007B6C28" w:rsidRDefault="00870503" w:rsidP="007B6C28">
      <w:pPr>
        <w:pStyle w:val="BodyText"/>
      </w:pPr>
      <w:r>
        <w:t xml:space="preserve">During </w:t>
      </w:r>
      <w:r w:rsidR="007B6C28">
        <w:t xml:space="preserve">experimental specification drafting </w:t>
      </w:r>
      <w:r w:rsidR="00231C2A">
        <w:t>(</w:t>
      </w:r>
      <w:r w:rsidR="00A85286">
        <w:t>captured in Annex</w:t>
      </w:r>
      <w:r w:rsidR="00231C2A">
        <w:t xml:space="preserve">) </w:t>
      </w:r>
      <w:r w:rsidR="007B6C28">
        <w:t>some ess</w:t>
      </w:r>
      <w:r w:rsidR="00482DB4">
        <w:t>ential</w:t>
      </w:r>
      <w:r w:rsidR="007B6C28">
        <w:t xml:space="preserve"> technical issues was </w:t>
      </w:r>
      <w:r w:rsidR="00482DB4">
        <w:t>identified</w:t>
      </w:r>
      <w:r w:rsidR="007B6C28">
        <w:t>.</w:t>
      </w:r>
      <w:r w:rsidR="00482DB4">
        <w:t xml:space="preserve"> </w:t>
      </w:r>
      <w:r w:rsidR="007B6C28">
        <w:t>Before RAN4 continue to produce specification text for reference sensitivity the following technical issued needs further discussion and considerations;</w:t>
      </w:r>
    </w:p>
    <w:p w14:paraId="63564433" w14:textId="16E7D171" w:rsidR="007B6C28" w:rsidRDefault="007B6C28" w:rsidP="007B6C28">
      <w:pPr>
        <w:pStyle w:val="BodyText"/>
        <w:numPr>
          <w:ilvl w:val="0"/>
          <w:numId w:val="15"/>
        </w:numPr>
      </w:pPr>
      <w:r>
        <w:t xml:space="preserve">For an IAB Node the array antenna beamforming is essential to achieve link budget for both access link and backhaul link. Currently, NR BS FR2 requirements captures the array gain part of reference sensitivity while the FR2 UE requirement assumes an omni directional antenna. </w:t>
      </w:r>
      <w:r w:rsidR="007901CF">
        <w:t xml:space="preserve">If the IAB </w:t>
      </w:r>
      <w:r w:rsidR="000548E7">
        <w:t xml:space="preserve">Node </w:t>
      </w:r>
      <w:r w:rsidR="007901CF">
        <w:t xml:space="preserve">only meets minimum sensitivity dimensioned based on an omni-directional antenna then regardless of what kind of antenna array it has, the OTA sensitivity performance will be the same as a UE. </w:t>
      </w:r>
      <w:r w:rsidR="00AB7CE2">
        <w:t>Thus,</w:t>
      </w:r>
      <w:r w:rsidR="007901CF">
        <w:t xml:space="preserve"> the range and capacity of a link will not differ from that of a UE, which implies that the backhaul link will not be able to receive any more data from a donor than a UE can, and a multi</w:t>
      </w:r>
      <w:r w:rsidR="00AB7CE2">
        <w:t>-</w:t>
      </w:r>
      <w:r w:rsidR="007901CF">
        <w:t xml:space="preserve">hop scenario may need a lot of hops. Importantly, even if the IAB contains a large beamforming array (e.g. 512 elements), it will not provide any better link than an omnidirectional if </w:t>
      </w:r>
      <w:r w:rsidR="00AB7CE2">
        <w:t>its</w:t>
      </w:r>
      <w:r w:rsidR="007901CF">
        <w:t xml:space="preserve"> OTA sensitivity is not improved.</w:t>
      </w:r>
    </w:p>
    <w:p w14:paraId="7F833CDA" w14:textId="52DFF3B9" w:rsidR="007B6C28" w:rsidRDefault="007B6C28" w:rsidP="007B6C28">
      <w:pPr>
        <w:pStyle w:val="BodyText"/>
        <w:numPr>
          <w:ilvl w:val="0"/>
          <w:numId w:val="15"/>
        </w:numPr>
      </w:pPr>
      <w:r>
        <w:t>Both for UE and BS, the specifications support different reference sensitivity levels for different transmitter power class for UE and different deployment scenario for BS</w:t>
      </w:r>
      <w:r w:rsidR="00A85286">
        <w:t xml:space="preserve"> (BS class)</w:t>
      </w:r>
      <w:r>
        <w:t xml:space="preserve">. For an IAB Node, RAN4 need to find a concept where transmit power, reference sensitivity and other requirements are mapped toward a common deployment scenario. </w:t>
      </w:r>
    </w:p>
    <w:p w14:paraId="68C27FB6" w14:textId="77777777" w:rsidR="007B6C28" w:rsidRDefault="007B6C28" w:rsidP="007B6C28">
      <w:pPr>
        <w:pStyle w:val="BodyText"/>
        <w:numPr>
          <w:ilvl w:val="0"/>
          <w:numId w:val="15"/>
        </w:numPr>
      </w:pPr>
      <w:r>
        <w:t xml:space="preserve">The IAB Node specification needs to be implementation neutral. Meaning that requirements should be defined for the complete node, not as two sub-functions; IAB-MT and IAB-DU. The only, case where requirement can be different is where it can be technically justified from a deployment scenario to have separate requirements. </w:t>
      </w:r>
      <w:r>
        <w:lastRenderedPageBreak/>
        <w:t>For requirements, such unwanted emission, the requirement must be specified as a common requirement capturing both IAB-DU and IAB-MT unwanted emission.</w:t>
      </w:r>
    </w:p>
    <w:p w14:paraId="08AA6786" w14:textId="77777777" w:rsidR="007B6C28" w:rsidRDefault="007B6C28" w:rsidP="007B6C28">
      <w:pPr>
        <w:pStyle w:val="BodyText"/>
        <w:numPr>
          <w:ilvl w:val="0"/>
          <w:numId w:val="15"/>
        </w:numPr>
      </w:pPr>
      <w:r>
        <w:t xml:space="preserve">The reference sensitivity requirement for the IAB Node requires FRC to be designed to capture the IAB Node unique TX/RX slot allocation scheme. In general, the reference sensitivity depends on the required SNR, noise figure and array gain, hence on common FRC for IAB can be established. </w:t>
      </w:r>
    </w:p>
    <w:p w14:paraId="0C524391" w14:textId="3DEF9C92" w:rsidR="007B6C28" w:rsidRDefault="007B6C28" w:rsidP="007B6C28">
      <w:pPr>
        <w:pStyle w:val="BodyText"/>
        <w:numPr>
          <w:ilvl w:val="0"/>
          <w:numId w:val="15"/>
        </w:numPr>
      </w:pPr>
      <w:r>
        <w:t xml:space="preserve">For an IAB-Node operating at FR1, support for all OTA requirements can be found in the NR BS specification, but in the UE Specifications. Since it is reasonable to assume that an IAB Node operating at FR1 requires beamforming to be able to achieve link budget for the access link and well as the backhaul link, OTA requirement is more relevant than conducted requirement.  </w:t>
      </w:r>
    </w:p>
    <w:p w14:paraId="786AC02C" w14:textId="5DE2BC2D" w:rsidR="00D541FD" w:rsidRDefault="00D541FD" w:rsidP="00D541FD">
      <w:pPr>
        <w:pStyle w:val="ListParagraph"/>
        <w:numPr>
          <w:ilvl w:val="0"/>
          <w:numId w:val="15"/>
        </w:numPr>
      </w:pPr>
      <w:r>
        <w:t>Of course, in principle an IAB</w:t>
      </w:r>
      <w:r w:rsidR="00C45769">
        <w:t xml:space="preserve"> Node</w:t>
      </w:r>
      <w:r>
        <w:t xml:space="preserve"> could exceed the minimum sensitivity, but the other </w:t>
      </w:r>
      <w:r w:rsidR="00C45769">
        <w:t>receiver</w:t>
      </w:r>
      <w:r>
        <w:t xml:space="preserve"> requirements (blocking</w:t>
      </w:r>
      <w:r w:rsidR="009C0196">
        <w:t xml:space="preserve">, </w:t>
      </w:r>
      <w:r>
        <w:t xml:space="preserve">etc.) are linked to the </w:t>
      </w:r>
      <w:r w:rsidR="009C0196">
        <w:t xml:space="preserve">reference </w:t>
      </w:r>
      <w:r>
        <w:t xml:space="preserve">sensitivity </w:t>
      </w:r>
      <w:r w:rsidR="009C0196">
        <w:t xml:space="preserve">requirement </w:t>
      </w:r>
      <w:r>
        <w:t>and belong together as a package. Thus</w:t>
      </w:r>
      <w:r w:rsidR="009C0196">
        <w:t>,</w:t>
      </w:r>
      <w:r>
        <w:t xml:space="preserve"> setting the </w:t>
      </w:r>
      <w:r w:rsidR="009C0196">
        <w:t xml:space="preserve">reference </w:t>
      </w:r>
      <w:r>
        <w:t>sensitivity requirement wrongly could prevent architectures that improve link budget.</w:t>
      </w:r>
    </w:p>
    <w:p w14:paraId="5E59FE1C" w14:textId="77777777" w:rsidR="00572494" w:rsidRDefault="00572494" w:rsidP="0095432D">
      <w:pPr>
        <w:pStyle w:val="ListParagraph"/>
      </w:pPr>
    </w:p>
    <w:p w14:paraId="03042897" w14:textId="6A37130D" w:rsidR="00CC3031" w:rsidRDefault="008B6516" w:rsidP="00D541FD">
      <w:pPr>
        <w:pStyle w:val="ListParagraph"/>
        <w:numPr>
          <w:ilvl w:val="0"/>
          <w:numId w:val="15"/>
        </w:numPr>
      </w:pPr>
      <w:r>
        <w:t xml:space="preserve">For </w:t>
      </w:r>
      <w:r w:rsidR="00572494">
        <w:t xml:space="preserve">BS </w:t>
      </w:r>
      <w:r>
        <w:t>type 1-O</w:t>
      </w:r>
      <w:r w:rsidR="00065265">
        <w:t>, two sensitivity requirements are defined; OTA sensitivity and OTA reference sensitivity. Both of then captures antenna array capabilities related to the system. For</w:t>
      </w:r>
      <w:r w:rsidR="00572494">
        <w:t xml:space="preserve"> BS</w:t>
      </w:r>
      <w:r w:rsidR="00D44D28">
        <w:t xml:space="preserve"> type 2-O, only OTA reference sensitivity is defined. What requirement that is </w:t>
      </w:r>
      <w:r w:rsidR="00572494">
        <w:t xml:space="preserve">applicable for an IAB-Node requires careful consideration. </w:t>
      </w:r>
    </w:p>
    <w:p w14:paraId="2C567471" w14:textId="51F4ED38" w:rsidR="00D541FD" w:rsidRDefault="004618CA" w:rsidP="00A92B93">
      <w:pPr>
        <w:pStyle w:val="BodyText"/>
      </w:pPr>
      <w:r>
        <w:t>In</w:t>
      </w:r>
      <w:r w:rsidR="00F5652E">
        <w:t xml:space="preserve"> </w:t>
      </w:r>
      <w:r w:rsidR="00A92B93">
        <w:t>companion</w:t>
      </w:r>
      <w:r w:rsidR="00F5652E">
        <w:t xml:space="preserve"> contributions</w:t>
      </w:r>
      <w:r>
        <w:t xml:space="preserve"> [3, 4] a more detailed overview </w:t>
      </w:r>
      <w:r w:rsidR="0053464A">
        <w:t xml:space="preserve">of technical aspects to </w:t>
      </w:r>
      <w:r w:rsidR="00F5652E">
        <w:t xml:space="preserve">further </w:t>
      </w:r>
      <w:r w:rsidR="0053464A">
        <w:t>consider for the IAB-Node</w:t>
      </w:r>
      <w:r w:rsidR="00A92B93">
        <w:t xml:space="preserve"> is described</w:t>
      </w:r>
      <w:r w:rsidR="00F5652E">
        <w:t>.</w:t>
      </w:r>
    </w:p>
    <w:p w14:paraId="744FE939" w14:textId="0C577170" w:rsidR="007405DC" w:rsidRDefault="007405DC" w:rsidP="0055445D">
      <w:pPr>
        <w:pStyle w:val="BodyText"/>
      </w:pPr>
    </w:p>
    <w:p w14:paraId="11A799CD" w14:textId="79380F3E" w:rsidR="007405DC" w:rsidRPr="0095432D" w:rsidRDefault="00257D64" w:rsidP="0055445D">
      <w:pPr>
        <w:pStyle w:val="BodyText"/>
        <w:rPr>
          <w:b/>
          <w:u w:val="single"/>
        </w:rPr>
      </w:pPr>
      <w:r w:rsidRPr="0095432D">
        <w:rPr>
          <w:b/>
          <w:u w:val="single"/>
        </w:rPr>
        <w:t>Observation 1:</w:t>
      </w:r>
    </w:p>
    <w:p w14:paraId="3FB999B1" w14:textId="61794EB0" w:rsidR="007405DC" w:rsidRDefault="00B95091" w:rsidP="0055445D">
      <w:pPr>
        <w:pStyle w:val="BodyText"/>
      </w:pPr>
      <w:r>
        <w:t xml:space="preserve">Before </w:t>
      </w:r>
      <w:r w:rsidR="00257D64">
        <w:t xml:space="preserve">the technical </w:t>
      </w:r>
      <w:r w:rsidR="00D86DF4">
        <w:t xml:space="preserve">issues </w:t>
      </w:r>
      <w:r w:rsidR="00383A03">
        <w:t>identified</w:t>
      </w:r>
      <w:r w:rsidR="00D86DF4">
        <w:t xml:space="preserve"> above</w:t>
      </w:r>
      <w:r w:rsidR="005B0F65">
        <w:t xml:space="preserve"> is resolved </w:t>
      </w:r>
      <w:r w:rsidR="00D86DF4">
        <w:t xml:space="preserve">RAN4 </w:t>
      </w:r>
      <w:r w:rsidR="002B4CE8">
        <w:t>should not</w:t>
      </w:r>
      <w:r w:rsidR="00D86DF4">
        <w:t xml:space="preserve"> draft specification text. </w:t>
      </w:r>
      <w:r w:rsidR="00FD36F6">
        <w:t>There is a</w:t>
      </w:r>
      <w:r w:rsidR="00383A03">
        <w:t>n</w:t>
      </w:r>
      <w:r w:rsidR="00FD36F6">
        <w:t xml:space="preserve"> eminent need to capture the technical background and conclude</w:t>
      </w:r>
      <w:r w:rsidR="00383A03">
        <w:t xml:space="preserve"> before a specification is created. </w:t>
      </w:r>
    </w:p>
    <w:p w14:paraId="05CCAAE8" w14:textId="17C52827" w:rsidR="005B0F65" w:rsidRDefault="005B0F65" w:rsidP="0055445D">
      <w:pPr>
        <w:pStyle w:val="BodyText"/>
      </w:pPr>
    </w:p>
    <w:p w14:paraId="01A2178B" w14:textId="35B01E2F" w:rsidR="005B0F65" w:rsidRPr="0095432D" w:rsidRDefault="005B0F65" w:rsidP="0055445D">
      <w:pPr>
        <w:pStyle w:val="BodyText"/>
        <w:rPr>
          <w:b/>
          <w:u w:val="single"/>
        </w:rPr>
      </w:pPr>
      <w:r w:rsidRPr="0095432D">
        <w:rPr>
          <w:b/>
          <w:u w:val="single"/>
        </w:rPr>
        <w:t>Observation 2:</w:t>
      </w:r>
    </w:p>
    <w:p w14:paraId="4082AEF7" w14:textId="170D25D8" w:rsidR="005B0F65" w:rsidRDefault="00A85286" w:rsidP="0055445D">
      <w:pPr>
        <w:pStyle w:val="BodyText"/>
      </w:pPr>
      <w:r>
        <w:t>The s</w:t>
      </w:r>
      <w:r w:rsidR="00450767">
        <w:t xml:space="preserve">pecification text for receiver relying on </w:t>
      </w:r>
      <w:r w:rsidR="005F7951">
        <w:t xml:space="preserve">reference sensitivity should be handled as a package. </w:t>
      </w:r>
    </w:p>
    <w:p w14:paraId="3544AF18" w14:textId="77777777" w:rsidR="00257D64" w:rsidRDefault="00257D64" w:rsidP="0055445D">
      <w:pPr>
        <w:pStyle w:val="BodyText"/>
      </w:pPr>
    </w:p>
    <w:p w14:paraId="4E607B63" w14:textId="0280116E" w:rsidR="003B61A8" w:rsidRDefault="004B3025" w:rsidP="00AC36FD">
      <w:pPr>
        <w:pStyle w:val="BodyText"/>
      </w:pPr>
      <w:r>
        <w:t>In</w:t>
      </w:r>
      <w:r w:rsidR="00523EB6">
        <w:t xml:space="preserve"> the </w:t>
      </w:r>
      <w:r w:rsidR="009617CC">
        <w:t xml:space="preserve">attached </w:t>
      </w:r>
      <w:r w:rsidR="00523EB6">
        <w:t>Annex</w:t>
      </w:r>
      <w:r w:rsidR="00531A43">
        <w:t xml:space="preserve"> </w:t>
      </w:r>
      <w:r w:rsidR="00305B1A">
        <w:t>t</w:t>
      </w:r>
      <w:r w:rsidR="008E7597">
        <w:t>hree</w:t>
      </w:r>
      <w:r w:rsidR="00305B1A">
        <w:t xml:space="preserve"> </w:t>
      </w:r>
      <w:r w:rsidR="009617CC">
        <w:t xml:space="preserve">drafting </w:t>
      </w:r>
      <w:r w:rsidR="00465774">
        <w:t>examples</w:t>
      </w:r>
      <w:r w:rsidR="00305B1A">
        <w:t xml:space="preserve"> can </w:t>
      </w:r>
      <w:r w:rsidR="009617CC">
        <w:t xml:space="preserve">be found. At the first glance they </w:t>
      </w:r>
      <w:r w:rsidR="00305B1A">
        <w:t>look very similar from a principle perspective, but carful considerations are required before</w:t>
      </w:r>
      <w:r w:rsidR="008E7597">
        <w:t xml:space="preserve"> RAN4 can</w:t>
      </w:r>
      <w:r w:rsidR="00305B1A">
        <w:t xml:space="preserve"> </w:t>
      </w:r>
      <w:r w:rsidR="008E7597">
        <w:t xml:space="preserve">decide </w:t>
      </w:r>
      <w:r w:rsidR="00465774">
        <w:t>what approach to select for the IAB-Node specification.</w:t>
      </w:r>
      <w:r w:rsidR="00CF5AF2">
        <w:t xml:space="preserve"> Most probably, there is no single approach that can be used </w:t>
      </w:r>
      <w:r w:rsidR="00CE7C02">
        <w:t>for all requirements. The used approach for a specific requirement must be based on the technical background</w:t>
      </w:r>
      <w:r w:rsidR="001E00A2">
        <w:t>.</w:t>
      </w:r>
      <w:r w:rsidR="005F3022">
        <w:t xml:space="preserve"> </w:t>
      </w:r>
      <w:r w:rsidR="003A43EC">
        <w:t xml:space="preserve">For the </w:t>
      </w:r>
      <w:r w:rsidR="00D8042C">
        <w:t>specific</w:t>
      </w:r>
      <w:r w:rsidR="003A43EC">
        <w:t xml:space="preserve"> case considering reference sensitivity, a</w:t>
      </w:r>
      <w:r w:rsidR="005F3022">
        <w:t xml:space="preserve"> summary of </w:t>
      </w:r>
      <w:r w:rsidR="00DE1876">
        <w:t xml:space="preserve">the drafting examples is given in Table 2-1. </w:t>
      </w:r>
    </w:p>
    <w:p w14:paraId="581DE86F" w14:textId="25034BE0" w:rsidR="001F2E62" w:rsidRPr="003C0B2F" w:rsidRDefault="001F2E62" w:rsidP="001F2E62">
      <w:pPr>
        <w:keepNext/>
        <w:keepLines/>
        <w:spacing w:after="0"/>
        <w:jc w:val="center"/>
        <w:rPr>
          <w:rFonts w:ascii="Arial" w:eastAsia="SimSun" w:hAnsi="Arial"/>
          <w:b/>
        </w:rPr>
      </w:pPr>
      <w:r w:rsidRPr="003C0B2F">
        <w:rPr>
          <w:rFonts w:ascii="Arial" w:eastAsia="SimSun" w:hAnsi="Arial"/>
          <w:b/>
        </w:rPr>
        <w:t>Table 2-1:</w:t>
      </w:r>
      <w:r w:rsidR="0031166A">
        <w:rPr>
          <w:rFonts w:ascii="Arial" w:eastAsia="SimSun" w:hAnsi="Arial"/>
          <w:b/>
        </w:rPr>
        <w:t xml:space="preserve"> Draft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96"/>
        <w:gridCol w:w="1992"/>
        <w:gridCol w:w="2034"/>
        <w:gridCol w:w="4609"/>
      </w:tblGrid>
      <w:tr w:rsidR="00A442CF" w:rsidRPr="000C0827" w14:paraId="7679B67F" w14:textId="5332B611" w:rsidTr="00FF66CF">
        <w:trPr>
          <w:tblHeader/>
          <w:jc w:val="center"/>
        </w:trPr>
        <w:tc>
          <w:tcPr>
            <w:tcW w:w="0" w:type="auto"/>
          </w:tcPr>
          <w:p w14:paraId="0DC1BED9" w14:textId="794D82C6" w:rsidR="00265F39" w:rsidRDefault="00265F39" w:rsidP="00FF66CF">
            <w:pPr>
              <w:keepNext/>
              <w:keepLines/>
              <w:spacing w:after="0"/>
              <w:jc w:val="center"/>
              <w:rPr>
                <w:rFonts w:ascii="Arial" w:hAnsi="Arial"/>
                <w:b/>
                <w:sz w:val="18"/>
              </w:rPr>
            </w:pPr>
            <w:r>
              <w:rPr>
                <w:rFonts w:ascii="Arial" w:hAnsi="Arial"/>
                <w:b/>
                <w:sz w:val="18"/>
              </w:rPr>
              <w:t>Draft Example</w:t>
            </w:r>
          </w:p>
        </w:tc>
        <w:tc>
          <w:tcPr>
            <w:tcW w:w="0" w:type="auto"/>
            <w:shd w:val="clear" w:color="auto" w:fill="auto"/>
          </w:tcPr>
          <w:p w14:paraId="49DB2721" w14:textId="5382CB50" w:rsidR="00265F39" w:rsidRPr="000C0827" w:rsidRDefault="00265F39" w:rsidP="00A605AC">
            <w:pPr>
              <w:keepNext/>
              <w:keepLines/>
              <w:spacing w:after="0"/>
              <w:jc w:val="center"/>
              <w:rPr>
                <w:rFonts w:ascii="Arial" w:hAnsi="Arial"/>
                <w:b/>
                <w:sz w:val="18"/>
              </w:rPr>
            </w:pPr>
            <w:r>
              <w:rPr>
                <w:rFonts w:ascii="Arial" w:hAnsi="Arial"/>
                <w:b/>
                <w:sz w:val="18"/>
              </w:rPr>
              <w:t>Drafting approach</w:t>
            </w:r>
          </w:p>
        </w:tc>
        <w:tc>
          <w:tcPr>
            <w:tcW w:w="0" w:type="auto"/>
          </w:tcPr>
          <w:p w14:paraId="7778F5C6" w14:textId="1478181A" w:rsidR="00265F39" w:rsidRDefault="00265F39" w:rsidP="00F11CC8">
            <w:pPr>
              <w:keepNext/>
              <w:keepLines/>
              <w:spacing w:after="0"/>
              <w:jc w:val="center"/>
              <w:rPr>
                <w:rFonts w:ascii="Arial" w:hAnsi="Arial"/>
                <w:b/>
                <w:sz w:val="18"/>
              </w:rPr>
            </w:pPr>
            <w:r>
              <w:rPr>
                <w:rFonts w:ascii="Arial" w:hAnsi="Arial"/>
                <w:b/>
                <w:sz w:val="18"/>
              </w:rPr>
              <w:t>Pros</w:t>
            </w:r>
          </w:p>
        </w:tc>
        <w:tc>
          <w:tcPr>
            <w:tcW w:w="0" w:type="auto"/>
          </w:tcPr>
          <w:p w14:paraId="5B7F976B" w14:textId="391D8A81" w:rsidR="00265F39" w:rsidRDefault="00265F39" w:rsidP="00F11CC8">
            <w:pPr>
              <w:keepNext/>
              <w:keepLines/>
              <w:spacing w:after="0"/>
              <w:jc w:val="center"/>
              <w:rPr>
                <w:rFonts w:ascii="Arial" w:hAnsi="Arial"/>
                <w:b/>
                <w:sz w:val="18"/>
              </w:rPr>
            </w:pPr>
            <w:r>
              <w:rPr>
                <w:rFonts w:ascii="Arial" w:hAnsi="Arial"/>
                <w:b/>
                <w:sz w:val="18"/>
              </w:rPr>
              <w:t>Cons</w:t>
            </w:r>
          </w:p>
        </w:tc>
      </w:tr>
      <w:tr w:rsidR="00A442CF" w:rsidRPr="000C0827" w14:paraId="5E62E878" w14:textId="144F1433" w:rsidTr="00FF66CF">
        <w:trPr>
          <w:jc w:val="center"/>
        </w:trPr>
        <w:tc>
          <w:tcPr>
            <w:tcW w:w="0" w:type="auto"/>
          </w:tcPr>
          <w:p w14:paraId="365B12DC" w14:textId="37DD109F" w:rsidR="00265F39" w:rsidRDefault="00265F39" w:rsidP="00F11CC8">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5EEF4AFA" w14:textId="7B89A5B8" w:rsidR="00265F39" w:rsidRPr="000C0827" w:rsidRDefault="00265F39" w:rsidP="00F11CC8">
            <w:pPr>
              <w:keepNext/>
              <w:keepLines/>
              <w:spacing w:after="0"/>
              <w:jc w:val="center"/>
              <w:rPr>
                <w:rFonts w:ascii="Arial" w:hAnsi="Arial"/>
                <w:sz w:val="18"/>
                <w:szCs w:val="18"/>
                <w:lang w:eastAsia="zh-CN"/>
              </w:rPr>
            </w:pPr>
            <w:r>
              <w:rPr>
                <w:rFonts w:ascii="Arial" w:hAnsi="Arial"/>
                <w:sz w:val="18"/>
                <w:szCs w:val="18"/>
                <w:lang w:eastAsia="zh-CN"/>
              </w:rPr>
              <w:t>Refer directly to other specifications</w:t>
            </w:r>
          </w:p>
        </w:tc>
        <w:tc>
          <w:tcPr>
            <w:tcW w:w="0" w:type="auto"/>
          </w:tcPr>
          <w:p w14:paraId="094D7C28" w14:textId="2AAB7BAB" w:rsidR="00265F39" w:rsidRDefault="00265F39" w:rsidP="00F11CC8">
            <w:pPr>
              <w:keepNext/>
              <w:keepLines/>
              <w:spacing w:after="0"/>
              <w:jc w:val="center"/>
              <w:rPr>
                <w:rFonts w:ascii="Arial" w:hAnsi="Arial"/>
                <w:sz w:val="18"/>
                <w:szCs w:val="18"/>
                <w:lang w:eastAsia="zh-CN"/>
              </w:rPr>
            </w:pPr>
            <w:r>
              <w:rPr>
                <w:rFonts w:ascii="Arial" w:hAnsi="Arial"/>
                <w:sz w:val="18"/>
                <w:szCs w:val="18"/>
                <w:lang w:eastAsia="zh-CN"/>
              </w:rPr>
              <w:t>This approach gives a reasonable sized document.</w:t>
            </w:r>
          </w:p>
          <w:p w14:paraId="0FB41EFF" w14:textId="77777777" w:rsidR="00A37EFD" w:rsidRDefault="00A37EFD" w:rsidP="00F11CC8">
            <w:pPr>
              <w:keepNext/>
              <w:keepLines/>
              <w:spacing w:after="0"/>
              <w:jc w:val="center"/>
              <w:rPr>
                <w:rFonts w:ascii="Arial" w:hAnsi="Arial"/>
                <w:sz w:val="18"/>
                <w:szCs w:val="18"/>
                <w:lang w:eastAsia="zh-CN"/>
              </w:rPr>
            </w:pPr>
          </w:p>
          <w:p w14:paraId="1D1C367C" w14:textId="1C44751C" w:rsidR="00DB12E5" w:rsidRDefault="00DB12E5" w:rsidP="00F11CC8">
            <w:pPr>
              <w:keepNext/>
              <w:keepLines/>
              <w:spacing w:after="0"/>
              <w:jc w:val="center"/>
              <w:rPr>
                <w:rFonts w:ascii="Arial" w:hAnsi="Arial"/>
                <w:sz w:val="18"/>
                <w:szCs w:val="18"/>
                <w:lang w:eastAsia="zh-CN"/>
              </w:rPr>
            </w:pPr>
          </w:p>
        </w:tc>
        <w:tc>
          <w:tcPr>
            <w:tcW w:w="0" w:type="auto"/>
          </w:tcPr>
          <w:p w14:paraId="0D8E45D1" w14:textId="77777777" w:rsidR="00265F39" w:rsidRDefault="00265F39" w:rsidP="00F11CC8">
            <w:pPr>
              <w:keepNext/>
              <w:keepLines/>
              <w:spacing w:after="0"/>
              <w:jc w:val="center"/>
              <w:rPr>
                <w:rFonts w:ascii="Arial" w:hAnsi="Arial"/>
                <w:sz w:val="18"/>
                <w:szCs w:val="18"/>
                <w:lang w:eastAsia="zh-CN"/>
              </w:rPr>
            </w:pPr>
            <w:r>
              <w:rPr>
                <w:rFonts w:ascii="Arial" w:hAnsi="Arial"/>
                <w:sz w:val="18"/>
                <w:szCs w:val="18"/>
                <w:lang w:eastAsia="zh-CN"/>
              </w:rPr>
              <w:t>References includes requirements that may not be applicable for a</w:t>
            </w:r>
            <w:r w:rsidR="00FF66CF">
              <w:rPr>
                <w:rFonts w:ascii="Arial" w:hAnsi="Arial"/>
                <w:sz w:val="18"/>
                <w:szCs w:val="18"/>
                <w:lang w:eastAsia="zh-CN"/>
              </w:rPr>
              <w:t>n</w:t>
            </w:r>
            <w:r>
              <w:rPr>
                <w:rFonts w:ascii="Arial" w:hAnsi="Arial"/>
                <w:sz w:val="18"/>
                <w:szCs w:val="18"/>
                <w:lang w:eastAsia="zh-CN"/>
              </w:rPr>
              <w:t xml:space="preserve"> IAB Node.</w:t>
            </w:r>
          </w:p>
          <w:p w14:paraId="38C6969C" w14:textId="4BE4AD05" w:rsidR="00A442CF" w:rsidRDefault="00A442CF" w:rsidP="00F11CC8">
            <w:pPr>
              <w:keepNext/>
              <w:keepLines/>
              <w:spacing w:after="0"/>
              <w:jc w:val="center"/>
              <w:rPr>
                <w:rFonts w:ascii="Arial" w:hAnsi="Arial"/>
                <w:sz w:val="18"/>
                <w:szCs w:val="18"/>
                <w:lang w:eastAsia="zh-CN"/>
              </w:rPr>
            </w:pPr>
            <w:r>
              <w:rPr>
                <w:rFonts w:ascii="Arial" w:hAnsi="Arial"/>
                <w:sz w:val="18"/>
                <w:szCs w:val="18"/>
                <w:lang w:eastAsia="zh-CN"/>
              </w:rPr>
              <w:t>The requirement concept may not be suitable for the IAB-Node. The requirement levels may not be suitable for the IAB Node.</w:t>
            </w:r>
          </w:p>
        </w:tc>
      </w:tr>
      <w:tr w:rsidR="00A442CF" w:rsidRPr="000C0827" w14:paraId="49E84BB1" w14:textId="4F4B8105" w:rsidTr="00FF66CF">
        <w:trPr>
          <w:jc w:val="center"/>
        </w:trPr>
        <w:tc>
          <w:tcPr>
            <w:tcW w:w="0" w:type="auto"/>
          </w:tcPr>
          <w:p w14:paraId="137D30FE" w14:textId="36D37E47" w:rsidR="00265F39" w:rsidRDefault="00265F39" w:rsidP="00F11CC8">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44CD3B3E" w14:textId="19EC4486" w:rsidR="00265F39" w:rsidRPr="000C0827" w:rsidRDefault="000D60F5" w:rsidP="00F11CC8">
            <w:pPr>
              <w:keepNext/>
              <w:keepLines/>
              <w:spacing w:after="0"/>
              <w:jc w:val="center"/>
              <w:rPr>
                <w:rFonts w:ascii="Arial" w:hAnsi="Arial"/>
                <w:sz w:val="18"/>
                <w:lang w:eastAsia="x-none"/>
              </w:rPr>
            </w:pPr>
            <w:r>
              <w:rPr>
                <w:rFonts w:ascii="Arial" w:hAnsi="Arial"/>
                <w:sz w:val="18"/>
                <w:lang w:eastAsia="x-none"/>
              </w:rPr>
              <w:t>All requirements are defined in the IAB specification</w:t>
            </w:r>
          </w:p>
        </w:tc>
        <w:tc>
          <w:tcPr>
            <w:tcW w:w="0" w:type="auto"/>
          </w:tcPr>
          <w:p w14:paraId="1066917E" w14:textId="0D62DBE7" w:rsidR="00265F39" w:rsidRDefault="000D60F5" w:rsidP="00F11CC8">
            <w:pPr>
              <w:keepNext/>
              <w:keepLines/>
              <w:spacing w:after="0"/>
              <w:jc w:val="center"/>
              <w:rPr>
                <w:rFonts w:ascii="Arial" w:hAnsi="Arial"/>
                <w:sz w:val="18"/>
                <w:lang w:eastAsia="x-none"/>
              </w:rPr>
            </w:pPr>
            <w:r>
              <w:rPr>
                <w:rFonts w:ascii="Arial" w:hAnsi="Arial"/>
                <w:sz w:val="18"/>
                <w:lang w:eastAsia="x-none"/>
              </w:rPr>
              <w:t>The specification is self-contained</w:t>
            </w:r>
          </w:p>
        </w:tc>
        <w:tc>
          <w:tcPr>
            <w:tcW w:w="0" w:type="auto"/>
          </w:tcPr>
          <w:p w14:paraId="1EA17FF3" w14:textId="68C91CFD" w:rsidR="00265F39" w:rsidRDefault="000D60F5" w:rsidP="00F11CC8">
            <w:pPr>
              <w:keepNext/>
              <w:keepLines/>
              <w:spacing w:after="0"/>
              <w:jc w:val="center"/>
              <w:rPr>
                <w:rFonts w:ascii="Arial" w:hAnsi="Arial"/>
                <w:sz w:val="18"/>
                <w:lang w:eastAsia="x-none"/>
              </w:rPr>
            </w:pPr>
            <w:r>
              <w:rPr>
                <w:rFonts w:ascii="Arial" w:hAnsi="Arial"/>
                <w:sz w:val="18"/>
                <w:lang w:eastAsia="x-none"/>
              </w:rPr>
              <w:t xml:space="preserve">The specification may end up </w:t>
            </w:r>
            <w:r w:rsidR="00F80B5F">
              <w:rPr>
                <w:rFonts w:ascii="Arial" w:hAnsi="Arial"/>
                <w:sz w:val="18"/>
                <w:lang w:eastAsia="x-none"/>
              </w:rPr>
              <w:t>as a very large document.</w:t>
            </w:r>
            <w:r w:rsidR="00541231">
              <w:rPr>
                <w:rFonts w:ascii="Arial" w:hAnsi="Arial"/>
                <w:sz w:val="18"/>
                <w:lang w:eastAsia="x-none"/>
              </w:rPr>
              <w:t xml:space="preserve"> </w:t>
            </w:r>
            <w:r w:rsidR="00541231">
              <w:rPr>
                <w:rFonts w:ascii="Arial" w:hAnsi="Arial"/>
                <w:sz w:val="18"/>
                <w:szCs w:val="18"/>
                <w:lang w:eastAsia="zh-CN"/>
              </w:rPr>
              <w:t>The requirement concept may not be suitable for the IAB-Node. The requirement levels may not be suitable for the IAB Node.</w:t>
            </w:r>
          </w:p>
        </w:tc>
      </w:tr>
      <w:tr w:rsidR="00A442CF" w:rsidRPr="000C0827" w14:paraId="14C70551" w14:textId="5976A606" w:rsidTr="00FF66CF">
        <w:trPr>
          <w:jc w:val="center"/>
        </w:trPr>
        <w:tc>
          <w:tcPr>
            <w:tcW w:w="0" w:type="auto"/>
          </w:tcPr>
          <w:p w14:paraId="6FAC92A0" w14:textId="6AA02D73" w:rsidR="00265F39" w:rsidRDefault="00265F39" w:rsidP="00F11CC8">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4A81EF59" w14:textId="4DE545BA" w:rsidR="00265F39" w:rsidRDefault="00DA168A" w:rsidP="00F11CC8">
            <w:pPr>
              <w:keepNext/>
              <w:keepLines/>
              <w:spacing w:after="0"/>
              <w:jc w:val="center"/>
              <w:rPr>
                <w:rFonts w:ascii="Arial" w:hAnsi="Arial"/>
                <w:sz w:val="18"/>
                <w:lang w:eastAsia="x-none"/>
              </w:rPr>
            </w:pPr>
            <w:r>
              <w:rPr>
                <w:rFonts w:ascii="Arial" w:hAnsi="Arial"/>
                <w:sz w:val="18"/>
                <w:lang w:eastAsia="x-none"/>
              </w:rPr>
              <w:t>A common requirement for IAB-</w:t>
            </w:r>
            <w:r w:rsidR="00D8042C">
              <w:rPr>
                <w:rFonts w:ascii="Arial" w:hAnsi="Arial"/>
                <w:sz w:val="18"/>
                <w:lang w:eastAsia="x-none"/>
              </w:rPr>
              <w:t>Node</w:t>
            </w:r>
          </w:p>
        </w:tc>
        <w:tc>
          <w:tcPr>
            <w:tcW w:w="0" w:type="auto"/>
          </w:tcPr>
          <w:p w14:paraId="75C80078" w14:textId="4F4573D6" w:rsidR="00B86E23" w:rsidRDefault="00850697" w:rsidP="00B86E23">
            <w:pPr>
              <w:keepNext/>
              <w:keepLines/>
              <w:spacing w:after="0"/>
              <w:jc w:val="center"/>
              <w:rPr>
                <w:rFonts w:ascii="Arial" w:hAnsi="Arial"/>
                <w:sz w:val="18"/>
                <w:lang w:eastAsia="x-none"/>
              </w:rPr>
            </w:pPr>
            <w:r>
              <w:rPr>
                <w:rFonts w:ascii="Arial" w:hAnsi="Arial"/>
                <w:sz w:val="18"/>
                <w:lang w:eastAsia="x-none"/>
              </w:rPr>
              <w:t>Keep the requirement coverage reasonable</w:t>
            </w:r>
            <w:r w:rsidR="00BE552A">
              <w:rPr>
                <w:rFonts w:ascii="Arial" w:hAnsi="Arial"/>
                <w:sz w:val="18"/>
                <w:lang w:eastAsia="x-none"/>
              </w:rPr>
              <w:t xml:space="preserve"> and relevant</w:t>
            </w:r>
            <w:r>
              <w:rPr>
                <w:rFonts w:ascii="Arial" w:hAnsi="Arial"/>
                <w:sz w:val="18"/>
                <w:lang w:eastAsia="x-none"/>
              </w:rPr>
              <w:t>.</w:t>
            </w:r>
          </w:p>
        </w:tc>
        <w:tc>
          <w:tcPr>
            <w:tcW w:w="0" w:type="auto"/>
          </w:tcPr>
          <w:p w14:paraId="37CC179C" w14:textId="6ED371D1" w:rsidR="00265F39" w:rsidRDefault="00FF66CF" w:rsidP="00F11CC8">
            <w:pPr>
              <w:keepNext/>
              <w:keepLines/>
              <w:spacing w:after="0"/>
              <w:jc w:val="center"/>
              <w:rPr>
                <w:rFonts w:ascii="Arial" w:hAnsi="Arial"/>
                <w:sz w:val="18"/>
                <w:lang w:eastAsia="x-none"/>
              </w:rPr>
            </w:pPr>
            <w:r>
              <w:rPr>
                <w:rFonts w:ascii="Arial" w:hAnsi="Arial"/>
                <w:sz w:val="18"/>
                <w:lang w:eastAsia="x-none"/>
              </w:rPr>
              <w:t>None</w:t>
            </w:r>
          </w:p>
        </w:tc>
      </w:tr>
    </w:tbl>
    <w:p w14:paraId="4512E647" w14:textId="095BEB56" w:rsidR="00810B99" w:rsidRDefault="00810B99" w:rsidP="00AC36FD">
      <w:pPr>
        <w:pStyle w:val="BodyText"/>
      </w:pPr>
    </w:p>
    <w:p w14:paraId="000B2F90" w14:textId="482C62A8" w:rsidR="00810B99" w:rsidRDefault="00810B99" w:rsidP="00BC3345">
      <w:pPr>
        <w:pStyle w:val="BodyText"/>
      </w:pPr>
    </w:p>
    <w:p w14:paraId="6D619146" w14:textId="21ADE11E" w:rsidR="00900226" w:rsidRDefault="00913457" w:rsidP="00BC3345">
      <w:pPr>
        <w:pStyle w:val="BodyText"/>
        <w:rPr>
          <w:lang w:val="en-US"/>
        </w:rPr>
      </w:pPr>
      <w:r>
        <w:rPr>
          <w:lang w:val="en-US"/>
        </w:rPr>
        <w:t>Based on the finding</w:t>
      </w:r>
      <w:r w:rsidR="001A20E5">
        <w:rPr>
          <w:lang w:val="en-US"/>
        </w:rPr>
        <w:t xml:space="preserve">s </w:t>
      </w:r>
      <w:r w:rsidR="00E175B4">
        <w:rPr>
          <w:lang w:val="en-US"/>
        </w:rPr>
        <w:t xml:space="preserve">and </w:t>
      </w:r>
      <w:r w:rsidR="001A20E5">
        <w:rPr>
          <w:lang w:val="en-US"/>
        </w:rPr>
        <w:t>experience by drafting a</w:t>
      </w:r>
      <w:r w:rsidR="00474B20">
        <w:rPr>
          <w:lang w:val="en-US"/>
        </w:rPr>
        <w:t>n</w:t>
      </w:r>
      <w:r w:rsidR="001A20E5">
        <w:rPr>
          <w:lang w:val="en-US"/>
        </w:rPr>
        <w:t xml:space="preserve"> IAB Node reference sensitivity requirement,</w:t>
      </w:r>
      <w:r>
        <w:rPr>
          <w:lang w:val="en-US"/>
        </w:rPr>
        <w:t xml:space="preserve"> a general approach to use developing the </w:t>
      </w:r>
      <w:r w:rsidR="00D36192">
        <w:rPr>
          <w:lang w:val="en-US"/>
        </w:rPr>
        <w:t>requirement</w:t>
      </w:r>
      <w:r>
        <w:rPr>
          <w:lang w:val="en-US"/>
        </w:rPr>
        <w:t xml:space="preserve"> </w:t>
      </w:r>
      <w:r w:rsidR="00D36192">
        <w:rPr>
          <w:lang w:val="en-US"/>
        </w:rPr>
        <w:t>specification can be concluded as:</w:t>
      </w:r>
    </w:p>
    <w:p w14:paraId="530F1F9E" w14:textId="02989F36" w:rsidR="00900226" w:rsidRDefault="00A67967" w:rsidP="00BC3345">
      <w:pPr>
        <w:pStyle w:val="BodyText"/>
        <w:numPr>
          <w:ilvl w:val="0"/>
          <w:numId w:val="21"/>
        </w:numPr>
        <w:rPr>
          <w:lang w:val="en-US"/>
        </w:rPr>
      </w:pPr>
      <w:r>
        <w:rPr>
          <w:lang w:val="en-US"/>
        </w:rPr>
        <w:t>IAB-</w:t>
      </w:r>
      <w:r w:rsidR="00900226">
        <w:rPr>
          <w:lang w:val="en-US"/>
        </w:rPr>
        <w:t xml:space="preserve">DU and </w:t>
      </w:r>
      <w:r>
        <w:rPr>
          <w:lang w:val="en-US"/>
        </w:rPr>
        <w:t>IAB-</w:t>
      </w:r>
      <w:r w:rsidR="00900226">
        <w:rPr>
          <w:lang w:val="en-US"/>
        </w:rPr>
        <w:t xml:space="preserve">MT </w:t>
      </w:r>
      <w:r>
        <w:rPr>
          <w:lang w:val="en-US"/>
        </w:rPr>
        <w:t xml:space="preserve">functions </w:t>
      </w:r>
      <w:r w:rsidR="00900226">
        <w:rPr>
          <w:lang w:val="en-US"/>
        </w:rPr>
        <w:t>can have separate requirements</w:t>
      </w:r>
      <w:r>
        <w:rPr>
          <w:lang w:val="en-US"/>
        </w:rPr>
        <w:t xml:space="preserve"> i</w:t>
      </w:r>
      <w:r w:rsidR="00624D00">
        <w:rPr>
          <w:lang w:val="en-US"/>
        </w:rPr>
        <w:t>f its technically justified from a specific deployment scenario.</w:t>
      </w:r>
    </w:p>
    <w:p w14:paraId="063CCD8A" w14:textId="2A8D296F" w:rsidR="00900226" w:rsidRDefault="009076AF" w:rsidP="00BC3345">
      <w:pPr>
        <w:pStyle w:val="BodyText"/>
        <w:numPr>
          <w:ilvl w:val="0"/>
          <w:numId w:val="21"/>
        </w:numPr>
        <w:rPr>
          <w:lang w:val="en-US"/>
        </w:rPr>
      </w:pPr>
      <w:r>
        <w:rPr>
          <w:lang w:val="en-US"/>
        </w:rPr>
        <w:t>IAB Node r</w:t>
      </w:r>
      <w:r w:rsidR="00900226">
        <w:rPr>
          <w:lang w:val="en-US"/>
        </w:rPr>
        <w:t xml:space="preserve">equirements should be based on what is needed for </w:t>
      </w:r>
      <w:r w:rsidR="00A643E6">
        <w:rPr>
          <w:lang w:val="en-US"/>
        </w:rPr>
        <w:t xml:space="preserve">relevant IAB </w:t>
      </w:r>
      <w:r w:rsidR="00900226">
        <w:rPr>
          <w:lang w:val="en-US"/>
        </w:rPr>
        <w:t>deployment scenario</w:t>
      </w:r>
      <w:r w:rsidR="00A643E6">
        <w:rPr>
          <w:lang w:val="en-US"/>
        </w:rPr>
        <w:t>s</w:t>
      </w:r>
      <w:r w:rsidR="00900226">
        <w:rPr>
          <w:lang w:val="en-US"/>
        </w:rPr>
        <w:t xml:space="preserve">, not </w:t>
      </w:r>
      <w:r>
        <w:rPr>
          <w:lang w:val="en-US"/>
        </w:rPr>
        <w:t>to</w:t>
      </w:r>
      <w:r w:rsidR="00900226">
        <w:rPr>
          <w:lang w:val="en-US"/>
        </w:rPr>
        <w:t xml:space="preserve"> mimic </w:t>
      </w:r>
      <w:r>
        <w:rPr>
          <w:lang w:val="en-US"/>
        </w:rPr>
        <w:t xml:space="preserve">current </w:t>
      </w:r>
      <w:r w:rsidR="00A643E6">
        <w:rPr>
          <w:lang w:val="en-US"/>
        </w:rPr>
        <w:t>requirements</w:t>
      </w:r>
      <w:r>
        <w:rPr>
          <w:lang w:val="en-US"/>
        </w:rPr>
        <w:t xml:space="preserve"> for </w:t>
      </w:r>
      <w:r w:rsidR="00900226">
        <w:rPr>
          <w:lang w:val="en-US"/>
        </w:rPr>
        <w:t>BS or UE requirements</w:t>
      </w:r>
      <w:r>
        <w:rPr>
          <w:lang w:val="en-US"/>
        </w:rPr>
        <w:t>.</w:t>
      </w:r>
    </w:p>
    <w:p w14:paraId="65A5D224" w14:textId="071C5C56" w:rsidR="00900226" w:rsidRDefault="00900226" w:rsidP="00BC3345">
      <w:pPr>
        <w:pStyle w:val="BodyText"/>
        <w:numPr>
          <w:ilvl w:val="0"/>
          <w:numId w:val="21"/>
        </w:numPr>
        <w:rPr>
          <w:lang w:val="en-US"/>
        </w:rPr>
      </w:pPr>
      <w:r>
        <w:rPr>
          <w:lang w:val="en-US"/>
        </w:rPr>
        <w:lastRenderedPageBreak/>
        <w:t xml:space="preserve">With (2) in mind, if in a </w:t>
      </w:r>
      <w:proofErr w:type="gramStart"/>
      <w:r>
        <w:rPr>
          <w:lang w:val="en-US"/>
        </w:rPr>
        <w:t>particular deployment</w:t>
      </w:r>
      <w:proofErr w:type="gramEnd"/>
      <w:r>
        <w:rPr>
          <w:lang w:val="en-US"/>
        </w:rPr>
        <w:t xml:space="preserve"> scenario BS or UE requirements can be re-used, </w:t>
      </w:r>
      <w:r w:rsidR="00813357">
        <w:rPr>
          <w:lang w:val="en-US"/>
        </w:rPr>
        <w:t>RAN4</w:t>
      </w:r>
      <w:r>
        <w:rPr>
          <w:lang w:val="en-US"/>
        </w:rPr>
        <w:t xml:space="preserve"> should aim to do so</w:t>
      </w:r>
      <w:r w:rsidR="00813357">
        <w:rPr>
          <w:lang w:val="en-US"/>
        </w:rPr>
        <w:t>.</w:t>
      </w:r>
    </w:p>
    <w:p w14:paraId="257B92F6" w14:textId="147E3E46" w:rsidR="00900226" w:rsidRDefault="00900226" w:rsidP="00BC3345">
      <w:pPr>
        <w:pStyle w:val="BodyText"/>
        <w:numPr>
          <w:ilvl w:val="0"/>
          <w:numId w:val="21"/>
        </w:numPr>
        <w:rPr>
          <w:lang w:val="en-US"/>
        </w:rPr>
      </w:pPr>
      <w:r>
        <w:rPr>
          <w:lang w:val="en-US"/>
        </w:rPr>
        <w:t>Where requirements are re-used, refer</w:t>
      </w:r>
      <w:r w:rsidR="0060705B">
        <w:rPr>
          <w:lang w:val="en-US"/>
        </w:rPr>
        <w:t>ences</w:t>
      </w:r>
      <w:r>
        <w:rPr>
          <w:lang w:val="en-US"/>
        </w:rPr>
        <w:t xml:space="preserve"> to the appropriate </w:t>
      </w:r>
      <w:r w:rsidR="0060705B">
        <w:rPr>
          <w:lang w:val="en-US"/>
        </w:rPr>
        <w:t>specification can be used.</w:t>
      </w:r>
    </w:p>
    <w:p w14:paraId="53CD41AF" w14:textId="7CA76453" w:rsidR="008D1CB5" w:rsidRDefault="008D1CB5" w:rsidP="008D1CB5">
      <w:pPr>
        <w:pStyle w:val="BodyText"/>
        <w:rPr>
          <w:lang w:val="en-US"/>
        </w:rPr>
      </w:pPr>
    </w:p>
    <w:p w14:paraId="3CC0B7B1" w14:textId="77777777" w:rsidR="0095432D" w:rsidRDefault="0095432D" w:rsidP="008D1CB5">
      <w:pPr>
        <w:pStyle w:val="BodyText"/>
        <w:rPr>
          <w:lang w:val="en-US"/>
        </w:rPr>
      </w:pPr>
    </w:p>
    <w:p w14:paraId="4A27B3AF" w14:textId="01CC965A" w:rsidR="008D1CB5" w:rsidRPr="0095432D" w:rsidRDefault="008D1CB5" w:rsidP="008D1CB5">
      <w:pPr>
        <w:pStyle w:val="BodyText"/>
        <w:rPr>
          <w:b/>
          <w:u w:val="single"/>
          <w:lang w:val="en-US"/>
        </w:rPr>
      </w:pPr>
      <w:r w:rsidRPr="008D1CB5">
        <w:rPr>
          <w:b/>
          <w:u w:val="single"/>
          <w:lang w:val="en-US"/>
        </w:rPr>
        <w:t>Observation</w:t>
      </w:r>
      <w:r w:rsidRPr="0095432D">
        <w:rPr>
          <w:b/>
          <w:u w:val="single"/>
          <w:lang w:val="en-US"/>
        </w:rPr>
        <w:t xml:space="preserve"> 3:</w:t>
      </w:r>
    </w:p>
    <w:p w14:paraId="0088C75F" w14:textId="0B969297" w:rsidR="008D1CB5" w:rsidRDefault="00223742" w:rsidP="008D1CB5">
      <w:pPr>
        <w:pStyle w:val="BodyText"/>
        <w:rPr>
          <w:lang w:val="en-US"/>
        </w:rPr>
      </w:pPr>
      <w:r>
        <w:rPr>
          <w:lang w:val="en-US"/>
        </w:rPr>
        <w:t xml:space="preserve">There will not be a clear </w:t>
      </w:r>
      <w:r w:rsidR="002218B8">
        <w:rPr>
          <w:lang w:val="en-US"/>
        </w:rPr>
        <w:t xml:space="preserve">approach to be applied for all requirements. Different requirements </w:t>
      </w:r>
      <w:r w:rsidR="0095432D">
        <w:rPr>
          <w:lang w:val="en-US"/>
        </w:rPr>
        <w:t>s</w:t>
      </w:r>
      <w:r w:rsidR="002218B8">
        <w:rPr>
          <w:lang w:val="en-US"/>
        </w:rPr>
        <w:t>hould be handle</w:t>
      </w:r>
      <w:r w:rsidR="00FB7704">
        <w:rPr>
          <w:lang w:val="en-US"/>
        </w:rPr>
        <w:t>d</w:t>
      </w:r>
      <w:r w:rsidR="002218B8">
        <w:rPr>
          <w:lang w:val="en-US"/>
        </w:rPr>
        <w:t xml:space="preserve"> </w:t>
      </w:r>
      <w:r w:rsidR="00FB7704">
        <w:rPr>
          <w:lang w:val="en-US"/>
        </w:rPr>
        <w:t>separately</w:t>
      </w:r>
      <w:r w:rsidR="002218B8">
        <w:rPr>
          <w:lang w:val="en-US"/>
        </w:rPr>
        <w:t>.</w:t>
      </w:r>
    </w:p>
    <w:p w14:paraId="3365F7F3" w14:textId="77777777" w:rsidR="002218B8" w:rsidRDefault="002218B8" w:rsidP="0095432D">
      <w:pPr>
        <w:pStyle w:val="BodyText"/>
        <w:rPr>
          <w:lang w:val="en-US"/>
        </w:rPr>
      </w:pPr>
    </w:p>
    <w:p w14:paraId="109C507D" w14:textId="77777777" w:rsidR="00734527" w:rsidRDefault="00734527" w:rsidP="003B61A8">
      <w:pPr>
        <w:pBdr>
          <w:bottom w:val="single" w:sz="4" w:space="1" w:color="auto"/>
        </w:pBdr>
        <w:rPr>
          <w:rFonts w:ascii="Arial" w:hAnsi="Arial" w:cs="Arial"/>
        </w:rPr>
      </w:pPr>
    </w:p>
    <w:p w14:paraId="666A56A2" w14:textId="77777777" w:rsidR="003B61A8" w:rsidRDefault="003B61A8" w:rsidP="00E059AA">
      <w:pPr>
        <w:pStyle w:val="Heading1"/>
        <w:keepLines w:val="0"/>
        <w:numPr>
          <w:ilvl w:val="0"/>
          <w:numId w:val="1"/>
        </w:numPr>
        <w:pBdr>
          <w:top w:val="none" w:sz="0" w:space="0" w:color="auto"/>
        </w:pBdr>
        <w:spacing w:before="0" w:after="240"/>
        <w:ind w:right="284" w:hanging="720"/>
      </w:pPr>
      <w:r>
        <w:t>Conclusion</w:t>
      </w:r>
    </w:p>
    <w:p w14:paraId="07228464" w14:textId="7E2A5599" w:rsidR="00DA3829" w:rsidRDefault="00465774" w:rsidP="003B61A8">
      <w:pPr>
        <w:pStyle w:val="BodyText"/>
      </w:pPr>
      <w:r>
        <w:t xml:space="preserve">In this contribution </w:t>
      </w:r>
      <w:r w:rsidR="003E35CD">
        <w:t>we have considered proposed solutions for how to create a</w:t>
      </w:r>
      <w:r w:rsidR="00734527">
        <w:t>n</w:t>
      </w:r>
      <w:r w:rsidR="003E35CD">
        <w:t xml:space="preserve"> IAB-Node RF core specification</w:t>
      </w:r>
      <w:r w:rsidR="00734527">
        <w:t xml:space="preserve">. </w:t>
      </w:r>
      <w:r w:rsidR="000921BB">
        <w:t>Multiple</w:t>
      </w:r>
      <w:r w:rsidR="00734527">
        <w:t xml:space="preserve"> examples of draft specification text have been created to further stimulate the discussion. The draft text is attached at the end of this contribution.</w:t>
      </w:r>
    </w:p>
    <w:p w14:paraId="5DDA81A4" w14:textId="1FCE4EEA" w:rsidR="00706A07" w:rsidRDefault="00DA3829" w:rsidP="003B61A8">
      <w:pPr>
        <w:pStyle w:val="BodyText"/>
      </w:pPr>
      <w:r>
        <w:t xml:space="preserve">For an IAB-Node it is essential to reflect the </w:t>
      </w:r>
      <w:r w:rsidR="00B06895">
        <w:t xml:space="preserve">considered deployments scenarios and define </w:t>
      </w:r>
      <w:r w:rsidR="008D40B3">
        <w:t>requirements</w:t>
      </w:r>
      <w:r w:rsidR="00B06895">
        <w:t xml:space="preserve"> </w:t>
      </w:r>
      <w:r w:rsidR="008D40B3">
        <w:t>accordingly</w:t>
      </w:r>
      <w:r w:rsidR="00B06895">
        <w:t xml:space="preserve">. This means that the beamforming </w:t>
      </w:r>
      <w:r w:rsidR="008D40B3">
        <w:t>achieved</w:t>
      </w:r>
      <w:r w:rsidR="00B06895">
        <w:t xml:space="preserve"> by the array antenna is essential for </w:t>
      </w:r>
      <w:r w:rsidR="000C5C62">
        <w:t xml:space="preserve">the receiver </w:t>
      </w:r>
      <w:r w:rsidR="008D40B3">
        <w:t>requirements</w:t>
      </w:r>
      <w:r w:rsidR="000C5C62">
        <w:t xml:space="preserve"> for the IAB-Node. The receiver requirement must be defined so that the array factor is included </w:t>
      </w:r>
      <w:r w:rsidR="006E411B">
        <w:t xml:space="preserve">and be balanced </w:t>
      </w:r>
      <w:r w:rsidR="008D40B3">
        <w:t>with</w:t>
      </w:r>
      <w:r w:rsidR="006E411B">
        <w:t xml:space="preserve"> the </w:t>
      </w:r>
      <w:r w:rsidR="008D40B3">
        <w:t>transmitter</w:t>
      </w:r>
      <w:r w:rsidR="006E411B">
        <w:t xml:space="preserve"> requirements to </w:t>
      </w:r>
      <w:r w:rsidR="008D40B3">
        <w:t>facilitate</w:t>
      </w:r>
      <w:r w:rsidR="006E411B">
        <w:t xml:space="preserve"> both access link </w:t>
      </w:r>
      <w:r w:rsidR="00706A07">
        <w:t xml:space="preserve">coverage as well as backhaul link coverage. </w:t>
      </w:r>
    </w:p>
    <w:p w14:paraId="18846DE5" w14:textId="2B78AD8E" w:rsidR="008C27C3" w:rsidRDefault="008C27C3" w:rsidP="003B61A8">
      <w:pPr>
        <w:pStyle w:val="BodyText"/>
      </w:pPr>
    </w:p>
    <w:p w14:paraId="4FA6DF60" w14:textId="6AC190EC" w:rsidR="008C27C3" w:rsidRPr="00B65A08" w:rsidRDefault="0095432D" w:rsidP="003B61A8">
      <w:pPr>
        <w:pStyle w:val="BodyText"/>
        <w:rPr>
          <w:b/>
          <w:u w:val="single"/>
        </w:rPr>
      </w:pPr>
      <w:r w:rsidRPr="00B65A08">
        <w:rPr>
          <w:b/>
          <w:u w:val="single"/>
        </w:rPr>
        <w:t>Proposal 1:</w:t>
      </w:r>
    </w:p>
    <w:p w14:paraId="1EE19A75" w14:textId="1B15C093" w:rsidR="0095432D" w:rsidRDefault="00AB7CE2" w:rsidP="003B61A8">
      <w:pPr>
        <w:pStyle w:val="BodyText"/>
      </w:pPr>
      <w:r>
        <w:t>For</w:t>
      </w:r>
      <w:r w:rsidR="00751DAA">
        <w:t xml:space="preserve"> </w:t>
      </w:r>
      <w:r w:rsidR="00514738">
        <w:t xml:space="preserve">the </w:t>
      </w:r>
      <w:r w:rsidR="00751DAA">
        <w:t>reference</w:t>
      </w:r>
      <w:r>
        <w:t xml:space="preserve"> sensitivity </w:t>
      </w:r>
      <w:r w:rsidR="00751DAA">
        <w:t>requirement</w:t>
      </w:r>
      <w:r w:rsidR="00514738">
        <w:t>, the IAB Node specification</w:t>
      </w:r>
      <w:r>
        <w:t xml:space="preserve"> can</w:t>
      </w:r>
      <w:r w:rsidR="00751DAA">
        <w:t>not</w:t>
      </w:r>
      <w:r>
        <w:t xml:space="preserve"> refer </w:t>
      </w:r>
      <w:r w:rsidR="00514738">
        <w:t xml:space="preserve">directly </w:t>
      </w:r>
      <w:r>
        <w:t xml:space="preserve">to other </w:t>
      </w:r>
      <w:r w:rsidR="00514738">
        <w:t>specifications.</w:t>
      </w:r>
    </w:p>
    <w:p w14:paraId="7298F029" w14:textId="77777777" w:rsidR="00AB7CE2" w:rsidRDefault="00AB7CE2" w:rsidP="003B61A8">
      <w:pPr>
        <w:pStyle w:val="BodyText"/>
      </w:pPr>
    </w:p>
    <w:p w14:paraId="1DD952EE" w14:textId="02B18980" w:rsidR="008C27C3" w:rsidRPr="00B65A08" w:rsidRDefault="00751DAA" w:rsidP="003B61A8">
      <w:pPr>
        <w:pStyle w:val="BodyText"/>
        <w:rPr>
          <w:b/>
          <w:u w:val="single"/>
        </w:rPr>
      </w:pPr>
      <w:r w:rsidRPr="00B65A08">
        <w:rPr>
          <w:b/>
          <w:u w:val="single"/>
        </w:rPr>
        <w:t>Proposal 2:</w:t>
      </w:r>
    </w:p>
    <w:p w14:paraId="6FF494FE" w14:textId="674D8ED2" w:rsidR="00751DAA" w:rsidRDefault="00213F74" w:rsidP="003B61A8">
      <w:pPr>
        <w:pStyle w:val="BodyText"/>
      </w:pPr>
      <w:r>
        <w:t xml:space="preserve">Based on a specific </w:t>
      </w:r>
      <w:r w:rsidR="00B41224">
        <w:t>deployment scenario, the reference sensitivity requirement for the IAB Node can be established.</w:t>
      </w:r>
    </w:p>
    <w:p w14:paraId="39B8E87B" w14:textId="77777777" w:rsidR="008C27C3" w:rsidRPr="007D610C" w:rsidRDefault="008C27C3"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E059AA">
      <w:pPr>
        <w:pStyle w:val="Heading1"/>
        <w:keepLines w:val="0"/>
        <w:numPr>
          <w:ilvl w:val="0"/>
          <w:numId w:val="1"/>
        </w:numPr>
        <w:pBdr>
          <w:top w:val="none" w:sz="0" w:space="0" w:color="auto"/>
        </w:pBdr>
        <w:spacing w:before="0" w:after="240"/>
        <w:ind w:right="284" w:hanging="720"/>
      </w:pPr>
      <w:r>
        <w:t>References</w:t>
      </w:r>
    </w:p>
    <w:p w14:paraId="4794E3A8" w14:textId="06A05663" w:rsidR="003B61A8" w:rsidRDefault="003B61A8" w:rsidP="003B61A8">
      <w:pPr>
        <w:ind w:left="709" w:hanging="709"/>
      </w:pPr>
      <w:r>
        <w:t>[1]</w:t>
      </w:r>
      <w:r>
        <w:tab/>
      </w:r>
      <w:r w:rsidR="000871F7">
        <w:t>R4-</w:t>
      </w:r>
      <w:r w:rsidR="002D52A8">
        <w:t>1911641</w:t>
      </w:r>
      <w:r w:rsidR="000871F7">
        <w:t>, “</w:t>
      </w:r>
      <w:r w:rsidR="002D52A8">
        <w:t>On IAB-Node specification</w:t>
      </w:r>
      <w:r w:rsidR="000871F7">
        <w:t>”, Nokia</w:t>
      </w:r>
      <w:r w:rsidR="002D52A8">
        <w:t>, Nokia Shanghai Bell</w:t>
      </w:r>
      <w:r w:rsidR="009B4EE0">
        <w:t>, RAN4#92-bis</w:t>
      </w:r>
    </w:p>
    <w:p w14:paraId="588FE869" w14:textId="77777777" w:rsidR="00646A90" w:rsidRDefault="003B61A8" w:rsidP="003B61A8">
      <w:pPr>
        <w:ind w:left="709" w:hanging="709"/>
      </w:pPr>
      <w:r>
        <w:t xml:space="preserve">[2] </w:t>
      </w:r>
      <w:r>
        <w:tab/>
      </w:r>
      <w:r w:rsidR="00D47253">
        <w:t>R4-1912889, “</w:t>
      </w:r>
      <w:r w:rsidR="00C1548B">
        <w:t xml:space="preserve">TR </w:t>
      </w:r>
      <w:r w:rsidR="00CA5836">
        <w:t>skeleton</w:t>
      </w:r>
      <w:r w:rsidR="00D47253">
        <w:t>”,</w:t>
      </w:r>
      <w:r w:rsidR="00CA5836">
        <w:t xml:space="preserve"> Samsung</w:t>
      </w:r>
      <w:r w:rsidR="00D47253">
        <w:t xml:space="preserve"> </w:t>
      </w:r>
    </w:p>
    <w:p w14:paraId="5DC88FDC" w14:textId="71F000B2" w:rsidR="00346F09" w:rsidRDefault="00346F09" w:rsidP="003B61A8">
      <w:pPr>
        <w:ind w:left="709" w:hanging="709"/>
      </w:pPr>
      <w:r>
        <w:t>[3]</w:t>
      </w:r>
      <w:r>
        <w:tab/>
        <w:t>R4-</w:t>
      </w:r>
      <w:r w:rsidR="00867248">
        <w:t>1914218</w:t>
      </w:r>
      <w:r>
        <w:t>, “</w:t>
      </w:r>
      <w:r w:rsidR="00A84C89">
        <w:t>On IAB class</w:t>
      </w:r>
      <w:r>
        <w:t>”, Ericsson</w:t>
      </w:r>
    </w:p>
    <w:p w14:paraId="1F145B8C" w14:textId="76E887C5" w:rsidR="00A84C89" w:rsidRDefault="00A84C89" w:rsidP="003B61A8">
      <w:pPr>
        <w:ind w:left="709" w:hanging="709"/>
      </w:pPr>
      <w:r>
        <w:t>[4]</w:t>
      </w:r>
      <w:r>
        <w:tab/>
        <w:t>R4-1914221, “</w:t>
      </w:r>
      <w:r w:rsidR="00056C22">
        <w:t>On maximum input level, ACS</w:t>
      </w:r>
      <w:r w:rsidR="0018632F">
        <w:t xml:space="preserve"> and in-band blocking requirement of IAB MT</w:t>
      </w:r>
      <w:r>
        <w:t xml:space="preserve">”, </w:t>
      </w:r>
      <w:r w:rsidR="00056C22">
        <w:t>Ericsson</w:t>
      </w:r>
    </w:p>
    <w:p w14:paraId="38E1D872" w14:textId="043E1FEF" w:rsidR="005D7550" w:rsidRDefault="005D7550" w:rsidP="003B61A8">
      <w:pPr>
        <w:ind w:left="709" w:hanging="709"/>
      </w:pPr>
    </w:p>
    <w:p w14:paraId="5E5BD190" w14:textId="038374EE" w:rsidR="00A92B93" w:rsidRDefault="00A92B93" w:rsidP="003B61A8">
      <w:pPr>
        <w:ind w:left="709" w:hanging="709"/>
      </w:pPr>
    </w:p>
    <w:p w14:paraId="65298C5A" w14:textId="05FA33E3" w:rsidR="00A92B93" w:rsidRDefault="00A92B93" w:rsidP="003B61A8">
      <w:pPr>
        <w:ind w:left="709" w:hanging="709"/>
      </w:pPr>
    </w:p>
    <w:p w14:paraId="6AA5411C" w14:textId="60BFD178" w:rsidR="00A92B93" w:rsidRDefault="00A92B93" w:rsidP="003B61A8">
      <w:pPr>
        <w:ind w:left="709" w:hanging="709"/>
      </w:pPr>
    </w:p>
    <w:p w14:paraId="39D3E3ED" w14:textId="10DBD431" w:rsidR="00A92B93" w:rsidRDefault="00A92B93" w:rsidP="003B61A8">
      <w:pPr>
        <w:ind w:left="709" w:hanging="709"/>
      </w:pPr>
    </w:p>
    <w:p w14:paraId="5C680E27" w14:textId="1EF3CA68" w:rsidR="00A92B93" w:rsidRDefault="00A92B93" w:rsidP="003B61A8">
      <w:pPr>
        <w:ind w:left="709" w:hanging="709"/>
      </w:pPr>
    </w:p>
    <w:p w14:paraId="09A8C243" w14:textId="2A314CF2" w:rsidR="00A92B93" w:rsidRDefault="00A92B93" w:rsidP="003B61A8">
      <w:pPr>
        <w:ind w:left="709" w:hanging="709"/>
      </w:pPr>
    </w:p>
    <w:p w14:paraId="4061BA21" w14:textId="77777777" w:rsidR="00A92B93" w:rsidRDefault="00A92B93" w:rsidP="003B61A8">
      <w:pPr>
        <w:ind w:left="709" w:hanging="709"/>
      </w:pPr>
      <w:bookmarkStart w:id="1" w:name="_GoBack"/>
      <w:bookmarkEnd w:id="1"/>
    </w:p>
    <w:p w14:paraId="0332D41E" w14:textId="77777777" w:rsidR="005D7550" w:rsidRDefault="005D7550" w:rsidP="005D7550">
      <w:pPr>
        <w:pBdr>
          <w:bottom w:val="single" w:sz="4" w:space="1" w:color="auto"/>
        </w:pBdr>
        <w:rPr>
          <w:rFonts w:ascii="Arial" w:hAnsi="Arial" w:cs="Arial"/>
        </w:rPr>
      </w:pPr>
    </w:p>
    <w:p w14:paraId="50004728" w14:textId="140E11F9" w:rsidR="005D7550" w:rsidRDefault="005D7550" w:rsidP="005D7550">
      <w:pPr>
        <w:pStyle w:val="Heading1"/>
        <w:keepLines w:val="0"/>
        <w:numPr>
          <w:ilvl w:val="0"/>
          <w:numId w:val="1"/>
        </w:numPr>
        <w:pBdr>
          <w:top w:val="none" w:sz="0" w:space="0" w:color="auto"/>
        </w:pBdr>
        <w:spacing w:before="0" w:after="240"/>
        <w:ind w:right="284" w:hanging="720"/>
      </w:pPr>
      <w:r>
        <w:t>Annex</w:t>
      </w:r>
    </w:p>
    <w:p w14:paraId="0BAC829B" w14:textId="77777777" w:rsidR="005D7550" w:rsidRDefault="005D7550" w:rsidP="005D7550">
      <w:pPr>
        <w:pStyle w:val="BodyText"/>
      </w:pPr>
      <w:r>
        <w:t>To stimulate further discussions around how to create the IAB-Node RF core specification we have created draft specification text examples relevant for reference sensitivity.</w:t>
      </w:r>
    </w:p>
    <w:p w14:paraId="741B2888" w14:textId="77777777" w:rsidR="005D7550" w:rsidRDefault="005D7550" w:rsidP="005D7550">
      <w:pPr>
        <w:pStyle w:val="BodyText"/>
      </w:pPr>
    </w:p>
    <w:p w14:paraId="50EEF164" w14:textId="77777777" w:rsidR="005D7550" w:rsidRPr="00192CC9" w:rsidRDefault="005D7550" w:rsidP="005D7550">
      <w:pPr>
        <w:pStyle w:val="BodyText"/>
        <w:rPr>
          <w:b/>
          <w:u w:val="single"/>
        </w:rPr>
      </w:pPr>
      <w:r w:rsidRPr="00192CC9">
        <w:rPr>
          <w:b/>
          <w:u w:val="single"/>
        </w:rPr>
        <w:t>Example 1:</w:t>
      </w:r>
      <w:r>
        <w:rPr>
          <w:b/>
          <w:u w:val="single"/>
        </w:rPr>
        <w:t xml:space="preserve"> Refer directly to other specifications</w:t>
      </w:r>
    </w:p>
    <w:p w14:paraId="79AF6DF4" w14:textId="77777777" w:rsidR="005D7550" w:rsidRDefault="005D7550" w:rsidP="005D7550">
      <w:pPr>
        <w:pStyle w:val="BodyText"/>
      </w:pPr>
      <w:r>
        <w:t xml:space="preserve">Use references from the IAB-Node specification to TS 38.101-1 and TS 38.101-2 for IAB-MT requirements and to TS 38.104 for IAB-DU requirements. </w:t>
      </w:r>
    </w:p>
    <w:p w14:paraId="5A1A27AB" w14:textId="77777777" w:rsidR="005D7550" w:rsidRDefault="005D7550" w:rsidP="005D7550">
      <w:pPr>
        <w:pStyle w:val="BodyText"/>
        <w:numPr>
          <w:ilvl w:val="0"/>
          <w:numId w:val="4"/>
        </w:numPr>
      </w:pPr>
      <w:r>
        <w:t>A general section is created in subclause 7.1 with a general description of the reference sensitivity requirement applicable for both IAB-MT and IAB-DU.</w:t>
      </w:r>
    </w:p>
    <w:p w14:paraId="3870B90B" w14:textId="77777777" w:rsidR="005D7550" w:rsidRDefault="005D7550" w:rsidP="005D7550">
      <w:pPr>
        <w:pStyle w:val="BodyText"/>
        <w:numPr>
          <w:ilvl w:val="0"/>
          <w:numId w:val="4"/>
        </w:numPr>
      </w:pPr>
      <w:r>
        <w:t>A general section is created in subclause 10.1 with a general description of the radiated reference sensitivity requirement applicable for both IAB-MT and IAB-DU.</w:t>
      </w:r>
    </w:p>
    <w:p w14:paraId="5777A061" w14:textId="77777777" w:rsidR="005D7550" w:rsidRDefault="005D7550" w:rsidP="005D7550">
      <w:pPr>
        <w:pStyle w:val="BodyText"/>
        <w:numPr>
          <w:ilvl w:val="0"/>
          <w:numId w:val="4"/>
        </w:numPr>
      </w:pPr>
      <w:r>
        <w:t>A general section is created in subclause 7.2.1, where information from TS 38.101-1, subclause 7.3.1 and TS 38.104, subclause 7.2.1 is harmonized and adapted for the IAB Node.</w:t>
      </w:r>
    </w:p>
    <w:p w14:paraId="23508AB9" w14:textId="77777777" w:rsidR="005D7550" w:rsidRDefault="005D7550" w:rsidP="005D7550">
      <w:pPr>
        <w:pStyle w:val="BodyText"/>
        <w:numPr>
          <w:ilvl w:val="0"/>
          <w:numId w:val="4"/>
        </w:numPr>
      </w:pPr>
      <w:r>
        <w:t>A section for IAB-MT reference sensitivity levels are created in sub-clause 7.2.2. In this subclause a reference to TS 38.101-1 is added to point to correct requirement.</w:t>
      </w:r>
    </w:p>
    <w:p w14:paraId="63E69ABF" w14:textId="77777777" w:rsidR="005D7550" w:rsidRDefault="005D7550" w:rsidP="005D7550">
      <w:pPr>
        <w:pStyle w:val="BodyText"/>
        <w:numPr>
          <w:ilvl w:val="0"/>
          <w:numId w:val="4"/>
        </w:numPr>
      </w:pPr>
      <w:r>
        <w:t>A section for IAB-DU reference sensitivity levels are created in sub-clause 7.2.3. In this subclause a reference to TS 38.104 is added to point to correct requirement.</w:t>
      </w:r>
    </w:p>
    <w:p w14:paraId="20CB6C6D" w14:textId="77777777" w:rsidR="005D7550" w:rsidRDefault="005D7550" w:rsidP="005D7550">
      <w:pPr>
        <w:pStyle w:val="BodyText"/>
        <w:numPr>
          <w:ilvl w:val="0"/>
          <w:numId w:val="4"/>
        </w:numPr>
      </w:pPr>
      <w:r>
        <w:t>A general section is created in subclause 10.3.1, where information from TS 38.101-1, subclause 7.3.1 and TS 38.104, subclause 10.3.1 is harmonized and adapted for IAB Node.</w:t>
      </w:r>
    </w:p>
    <w:p w14:paraId="370B5FAC" w14:textId="77777777" w:rsidR="005D7550" w:rsidRDefault="005D7550" w:rsidP="005D7550">
      <w:pPr>
        <w:pStyle w:val="BodyText"/>
        <w:numPr>
          <w:ilvl w:val="0"/>
          <w:numId w:val="4"/>
        </w:numPr>
      </w:pPr>
      <w:r>
        <w:t>A section for IAB-MT reference sensitivity levels are created in sub-clause 10.3.2. In this subclause a reference to TS 38.101-2 is added to point to correct requirement.</w:t>
      </w:r>
    </w:p>
    <w:p w14:paraId="4A622DAA" w14:textId="77777777" w:rsidR="005D7550" w:rsidRDefault="005D7550" w:rsidP="005D7550">
      <w:pPr>
        <w:pStyle w:val="BodyText"/>
        <w:numPr>
          <w:ilvl w:val="0"/>
          <w:numId w:val="4"/>
        </w:numPr>
      </w:pPr>
      <w:r>
        <w:t>A section for IAB-DU reference sensitivity levels are created in sub-clause 10.3.3. In this subclause a reference to TS 38.104 is added to point to correct requirement.</w:t>
      </w:r>
    </w:p>
    <w:p w14:paraId="337EA6FA" w14:textId="77777777" w:rsidR="005D7550" w:rsidRDefault="005D7550" w:rsidP="005D7550">
      <w:pPr>
        <w:pStyle w:val="BodyText"/>
      </w:pPr>
      <w:r>
        <w:t xml:space="preserve">Draft specification text following this approach can be found in example 1 at the end of this contribution. </w:t>
      </w:r>
    </w:p>
    <w:p w14:paraId="1CD8A4F5" w14:textId="77777777" w:rsidR="005D7550" w:rsidRPr="00192CC9" w:rsidRDefault="005D7550" w:rsidP="005D7550">
      <w:pPr>
        <w:pStyle w:val="BodyText"/>
        <w:rPr>
          <w:b/>
          <w:u w:val="single"/>
        </w:rPr>
      </w:pPr>
      <w:r w:rsidRPr="00192CC9">
        <w:rPr>
          <w:b/>
          <w:u w:val="single"/>
        </w:rPr>
        <w:t xml:space="preserve">Example </w:t>
      </w:r>
      <w:r>
        <w:rPr>
          <w:b/>
          <w:u w:val="single"/>
        </w:rPr>
        <w:t>2</w:t>
      </w:r>
      <w:r w:rsidRPr="00192CC9">
        <w:rPr>
          <w:b/>
          <w:u w:val="single"/>
        </w:rPr>
        <w:t>:</w:t>
      </w:r>
      <w:r>
        <w:rPr>
          <w:b/>
          <w:u w:val="single"/>
        </w:rPr>
        <w:t xml:space="preserve"> Copy specification text from other specifications</w:t>
      </w:r>
      <w:r w:rsidRPr="00192CC9">
        <w:rPr>
          <w:b/>
          <w:u w:val="single"/>
        </w:rPr>
        <w:t xml:space="preserve"> </w:t>
      </w:r>
      <w:r>
        <w:rPr>
          <w:b/>
          <w:u w:val="single"/>
        </w:rPr>
        <w:t xml:space="preserve"> </w:t>
      </w:r>
    </w:p>
    <w:p w14:paraId="3E3D0034" w14:textId="77777777" w:rsidR="005D7550" w:rsidRDefault="005D7550" w:rsidP="005D7550">
      <w:pPr>
        <w:pStyle w:val="BodyText"/>
      </w:pPr>
      <w:r>
        <w:t>The intention here is to create a self-contained IAB-Node RF core specification with few references to other specifications.</w:t>
      </w:r>
    </w:p>
    <w:p w14:paraId="453DA362" w14:textId="77777777" w:rsidR="005D7550" w:rsidRDefault="005D7550" w:rsidP="005D7550">
      <w:pPr>
        <w:pStyle w:val="BodyText"/>
        <w:numPr>
          <w:ilvl w:val="0"/>
          <w:numId w:val="13"/>
        </w:numPr>
      </w:pPr>
      <w:r>
        <w:t>A general section is created in subclause 7.1 with a general description of the reference sensitivity requirement applicable for both IAB-MT and IAB-DU.</w:t>
      </w:r>
    </w:p>
    <w:p w14:paraId="68B1ADEE" w14:textId="77777777" w:rsidR="005D7550" w:rsidRDefault="005D7550" w:rsidP="005D7550">
      <w:pPr>
        <w:pStyle w:val="BodyText"/>
        <w:numPr>
          <w:ilvl w:val="0"/>
          <w:numId w:val="13"/>
        </w:numPr>
      </w:pPr>
      <w:r>
        <w:t>A general section is created in subclause 10.1 with a general description of the radiated reference sensitivity requirement applicable for both IAB-MT and IAB-DU.</w:t>
      </w:r>
    </w:p>
    <w:p w14:paraId="036A80AC" w14:textId="77777777" w:rsidR="005D7550" w:rsidRDefault="005D7550" w:rsidP="005D7550">
      <w:pPr>
        <w:pStyle w:val="BodyText"/>
        <w:numPr>
          <w:ilvl w:val="0"/>
          <w:numId w:val="13"/>
        </w:numPr>
      </w:pPr>
      <w:r>
        <w:t>A general section is created in subclause 7.2.1, where information from TS 38.101-1, subclause 7.3.1 and TS 38.104, subclause 7.2.1 is harmonized and adapted for the IAB Node.</w:t>
      </w:r>
    </w:p>
    <w:p w14:paraId="27D6E79B" w14:textId="77777777" w:rsidR="005D7550" w:rsidRDefault="005D7550" w:rsidP="005D7550">
      <w:pPr>
        <w:pStyle w:val="BodyText"/>
        <w:numPr>
          <w:ilvl w:val="0"/>
          <w:numId w:val="13"/>
        </w:numPr>
      </w:pPr>
      <w:r>
        <w:t>A section for IAB-MT reference sensitivity levels are created in sub-clause 7.2.2. In this sub-clause the requirement text from TS 38.101-1 is captured.</w:t>
      </w:r>
    </w:p>
    <w:p w14:paraId="7A7FE3B8" w14:textId="77777777" w:rsidR="005D7550" w:rsidRDefault="005D7550" w:rsidP="005D7550">
      <w:pPr>
        <w:pStyle w:val="BodyText"/>
        <w:numPr>
          <w:ilvl w:val="0"/>
          <w:numId w:val="13"/>
        </w:numPr>
      </w:pPr>
      <w:r>
        <w:t>A section for IAB-DU reference sensitivity levels are created in sub-clause 7.2.3. In this sub-clause the requirement text from TS 38.104 is captured for IAB-DU type 1-H.</w:t>
      </w:r>
    </w:p>
    <w:p w14:paraId="175015D0" w14:textId="77777777" w:rsidR="005D7550" w:rsidRDefault="005D7550" w:rsidP="005D7550">
      <w:pPr>
        <w:pStyle w:val="BodyText"/>
        <w:numPr>
          <w:ilvl w:val="0"/>
          <w:numId w:val="13"/>
        </w:numPr>
      </w:pPr>
      <w:r>
        <w:t>A general section is created in subclause 10.3.1, where information from TS 38.101-1, subclause 7.3.1 and TS 38.104, subclause 10.3.1 is harmonized and adapted for IAB Node.</w:t>
      </w:r>
    </w:p>
    <w:p w14:paraId="76618BB9" w14:textId="77777777" w:rsidR="005D7550" w:rsidRDefault="005D7550" w:rsidP="005D7550">
      <w:pPr>
        <w:pStyle w:val="BodyText"/>
        <w:numPr>
          <w:ilvl w:val="0"/>
          <w:numId w:val="13"/>
        </w:numPr>
      </w:pPr>
      <w:r>
        <w:t>A section for IAB-MT reference sensitivity levels are created in sub-clause 10.3.2. In this sub-clause the requirement text from TS 38.101-2 is captured.</w:t>
      </w:r>
    </w:p>
    <w:p w14:paraId="173A3D22" w14:textId="77777777" w:rsidR="005D7550" w:rsidRDefault="005D7550" w:rsidP="005D7550">
      <w:pPr>
        <w:pStyle w:val="BodyText"/>
        <w:numPr>
          <w:ilvl w:val="0"/>
          <w:numId w:val="13"/>
        </w:numPr>
      </w:pPr>
      <w:r>
        <w:t>A section for IAB-DU reference sensitivity levels are created in sub-clause 10.3.3. In this sub-clause the requirement text from TS 38.104 is captured for IAB-DU type 1-O and 2-O.</w:t>
      </w:r>
    </w:p>
    <w:p w14:paraId="3047FDD2" w14:textId="77777777" w:rsidR="005D7550" w:rsidRDefault="005D7550" w:rsidP="005D7550">
      <w:pPr>
        <w:pStyle w:val="BodyText"/>
      </w:pPr>
      <w:r>
        <w:t>Draft specification text following this approach can be found in example 2 at the end of this contribution.</w:t>
      </w:r>
    </w:p>
    <w:p w14:paraId="54E12B2B" w14:textId="77777777" w:rsidR="005D7550" w:rsidRDefault="005D7550" w:rsidP="005D7550">
      <w:pPr>
        <w:pStyle w:val="BodyText"/>
      </w:pPr>
    </w:p>
    <w:p w14:paraId="5D41EE34" w14:textId="77777777" w:rsidR="005D7550" w:rsidRPr="00192CC9" w:rsidRDefault="005D7550" w:rsidP="005D7550">
      <w:pPr>
        <w:pStyle w:val="BodyText"/>
        <w:rPr>
          <w:b/>
          <w:u w:val="single"/>
        </w:rPr>
      </w:pPr>
      <w:r w:rsidRPr="00192CC9">
        <w:rPr>
          <w:b/>
          <w:u w:val="single"/>
        </w:rPr>
        <w:lastRenderedPageBreak/>
        <w:t xml:space="preserve">Example </w:t>
      </w:r>
      <w:r>
        <w:rPr>
          <w:b/>
          <w:u w:val="single"/>
        </w:rPr>
        <w:t>3</w:t>
      </w:r>
      <w:r w:rsidRPr="00192CC9">
        <w:rPr>
          <w:b/>
          <w:u w:val="single"/>
        </w:rPr>
        <w:t>:</w:t>
      </w:r>
      <w:r>
        <w:rPr>
          <w:b/>
          <w:u w:val="single"/>
        </w:rPr>
        <w:t xml:space="preserve"> The common requirement approach</w:t>
      </w:r>
      <w:r w:rsidRPr="00192CC9">
        <w:rPr>
          <w:b/>
          <w:u w:val="single"/>
        </w:rPr>
        <w:t xml:space="preserve"> </w:t>
      </w:r>
      <w:r>
        <w:rPr>
          <w:b/>
          <w:u w:val="single"/>
        </w:rPr>
        <w:t xml:space="preserve"> </w:t>
      </w:r>
    </w:p>
    <w:p w14:paraId="455C3C13" w14:textId="77777777" w:rsidR="005D7550" w:rsidRDefault="005D7550" w:rsidP="005D7550">
      <w:pPr>
        <w:pStyle w:val="BodyText"/>
      </w:pPr>
      <w:r>
        <w:t>The intention here is to create a self-contained IAB-Node RF core specification with few references to other specifications.</w:t>
      </w:r>
    </w:p>
    <w:p w14:paraId="7E79700D" w14:textId="77777777" w:rsidR="005D7550" w:rsidRDefault="005D7550" w:rsidP="005D7550">
      <w:pPr>
        <w:pStyle w:val="BodyText"/>
        <w:numPr>
          <w:ilvl w:val="0"/>
          <w:numId w:val="19"/>
        </w:numPr>
      </w:pPr>
      <w:r>
        <w:t>A general section is created in subclause 7.1 with a general description of the receiver requirements.</w:t>
      </w:r>
    </w:p>
    <w:p w14:paraId="13CCAA0C" w14:textId="77777777" w:rsidR="005D7550" w:rsidRDefault="005D7550" w:rsidP="005D7550">
      <w:pPr>
        <w:pStyle w:val="BodyText"/>
        <w:numPr>
          <w:ilvl w:val="0"/>
          <w:numId w:val="19"/>
        </w:numPr>
      </w:pPr>
      <w:r>
        <w:t>A general section is created in subclause 10.1 with a general description of the radiated receiver requirements.</w:t>
      </w:r>
    </w:p>
    <w:p w14:paraId="2DA443A3" w14:textId="77777777" w:rsidR="005D7550" w:rsidRDefault="005D7550" w:rsidP="005D7550">
      <w:pPr>
        <w:pStyle w:val="BodyText"/>
        <w:numPr>
          <w:ilvl w:val="0"/>
          <w:numId w:val="19"/>
        </w:numPr>
      </w:pPr>
      <w:r>
        <w:t>A general section is created in subclause 7.2.1, with information relevant for reference sensitivity.</w:t>
      </w:r>
    </w:p>
    <w:p w14:paraId="11C37D50" w14:textId="77777777" w:rsidR="005D7550" w:rsidRDefault="005D7550" w:rsidP="005D7550">
      <w:pPr>
        <w:pStyle w:val="BodyText"/>
        <w:numPr>
          <w:ilvl w:val="0"/>
          <w:numId w:val="19"/>
        </w:numPr>
      </w:pPr>
      <w:r>
        <w:t>A section for IAB-Node minimum requirement for reference sensitivity levels are created in sub-clause 7.2.3.</w:t>
      </w:r>
    </w:p>
    <w:p w14:paraId="13AB2947" w14:textId="77777777" w:rsidR="005D7550" w:rsidRDefault="005D7550" w:rsidP="005D7550">
      <w:pPr>
        <w:pStyle w:val="BodyText"/>
        <w:numPr>
          <w:ilvl w:val="0"/>
          <w:numId w:val="19"/>
        </w:numPr>
      </w:pPr>
      <w:r>
        <w:t xml:space="preserve">A general section is created in subclause 10.3.1, with information relevant for reference sensitivity. </w:t>
      </w:r>
    </w:p>
    <w:p w14:paraId="285B39A6" w14:textId="77777777" w:rsidR="005D7550" w:rsidRDefault="005D7550" w:rsidP="005D7550">
      <w:pPr>
        <w:pStyle w:val="BodyText"/>
        <w:numPr>
          <w:ilvl w:val="0"/>
          <w:numId w:val="19"/>
        </w:numPr>
      </w:pPr>
      <w:r>
        <w:t xml:space="preserve">A section for IAB-Node minimum requirement for reference sensitivity levels are created in sub-clause 10.3.2. </w:t>
      </w:r>
    </w:p>
    <w:p w14:paraId="4EBF5944" w14:textId="77777777" w:rsidR="005D7550" w:rsidRDefault="005D7550" w:rsidP="005D7550">
      <w:pPr>
        <w:pStyle w:val="BodyText"/>
      </w:pPr>
      <w:r>
        <w:t>Draft specification text following this approach can be found in example 3 at the end of this contribution.</w:t>
      </w:r>
    </w:p>
    <w:p w14:paraId="025ED8B6" w14:textId="77777777" w:rsidR="005D7550" w:rsidRDefault="005D7550" w:rsidP="003B61A8">
      <w:pPr>
        <w:ind w:left="709" w:hanging="709"/>
      </w:pPr>
    </w:p>
    <w:p w14:paraId="5B86AA20" w14:textId="57D71904" w:rsidR="005C7173" w:rsidRDefault="005C7173" w:rsidP="00871E7E">
      <w:pPr>
        <w:ind w:left="709" w:hanging="709"/>
      </w:pPr>
    </w:p>
    <w:p w14:paraId="4670F5E6" w14:textId="7F0E1D4A" w:rsidR="00346F09" w:rsidRDefault="00346F09" w:rsidP="005C7173">
      <w:pPr>
        <w:sectPr w:rsidR="00346F09">
          <w:footerReference w:type="default" r:id="rId10"/>
          <w:footnotePr>
            <w:numRestart w:val="eachSect"/>
          </w:footnotePr>
          <w:pgSz w:w="11907" w:h="16840" w:code="9"/>
          <w:pgMar w:top="1416" w:right="1133" w:bottom="1133" w:left="1133" w:header="850" w:footer="340" w:gutter="0"/>
          <w:cols w:space="720"/>
          <w:formProt w:val="0"/>
        </w:sectPr>
      </w:pPr>
    </w:p>
    <w:bookmarkEnd w:id="0"/>
    <w:p w14:paraId="53CBB321" w14:textId="77777777" w:rsidR="00567D27" w:rsidRPr="00172F1C" w:rsidRDefault="00567D27" w:rsidP="00567D27"/>
    <w:p w14:paraId="3C798273" w14:textId="6E569AC1" w:rsidR="00736999" w:rsidRDefault="00DD689A" w:rsidP="00567D27">
      <w:pPr>
        <w:pStyle w:val="EX"/>
        <w:ind w:left="360" w:hanging="360"/>
        <w:rPr>
          <w:rFonts w:ascii="Arial" w:hAnsi="Arial"/>
          <w:color w:val="0000FF"/>
          <w:sz w:val="40"/>
          <w:lang w:val="en-US"/>
        </w:rPr>
      </w:pPr>
      <w:r>
        <w:rPr>
          <w:rFonts w:ascii="Arial" w:hAnsi="Arial"/>
          <w:color w:val="0000FF"/>
          <w:sz w:val="40"/>
          <w:lang w:val="en-US"/>
        </w:rPr>
        <w:t xml:space="preserve">Example </w:t>
      </w:r>
      <w:r w:rsidR="00736999">
        <w:rPr>
          <w:rFonts w:ascii="Arial" w:hAnsi="Arial"/>
          <w:color w:val="0000FF"/>
          <w:sz w:val="40"/>
          <w:lang w:val="en-US"/>
        </w:rPr>
        <w:t>1:</w:t>
      </w:r>
    </w:p>
    <w:p w14:paraId="1EA2391B" w14:textId="77777777" w:rsidR="00736999" w:rsidRDefault="00736999" w:rsidP="00567D27">
      <w:pPr>
        <w:pStyle w:val="EX"/>
        <w:ind w:left="360" w:hanging="360"/>
        <w:rPr>
          <w:rFonts w:ascii="Arial" w:hAnsi="Arial"/>
          <w:color w:val="0000FF"/>
          <w:sz w:val="40"/>
          <w:lang w:val="en-US"/>
        </w:rPr>
      </w:pPr>
    </w:p>
    <w:p w14:paraId="48A3EBEE" w14:textId="470ED22F"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r w:rsidR="006C5A5B">
        <w:rPr>
          <w:rFonts w:ascii="Arial" w:hAnsi="Arial"/>
          <w:color w:val="0000FF"/>
          <w:sz w:val="40"/>
          <w:lang w:val="en-US"/>
        </w:rPr>
        <w:t xml:space="preserve"> for clause 7</w:t>
      </w:r>
      <w:r>
        <w:rPr>
          <w:rFonts w:ascii="Arial" w:hAnsi="Arial"/>
          <w:color w:val="0000FF"/>
          <w:sz w:val="40"/>
          <w:lang w:val="en-US"/>
        </w:rPr>
        <w:t>:</w:t>
      </w:r>
    </w:p>
    <w:p w14:paraId="539ED55D" w14:textId="77777777" w:rsidR="00567D27" w:rsidRDefault="00567D27" w:rsidP="00567D27"/>
    <w:p w14:paraId="782D83EC" w14:textId="30817CA2" w:rsidR="009602F8" w:rsidRPr="009602F8" w:rsidRDefault="009602F8" w:rsidP="009602F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2" w:name="_Toc13080235"/>
      <w:bookmarkStart w:id="3" w:name="_Toc18916171"/>
      <w:r w:rsidRPr="009602F8">
        <w:rPr>
          <w:rFonts w:ascii="Arial" w:hAnsi="Arial"/>
          <w:sz w:val="36"/>
          <w:lang w:eastAsia="ko-KR"/>
        </w:rPr>
        <w:t>7</w:t>
      </w:r>
      <w:r w:rsidRPr="009602F8">
        <w:rPr>
          <w:rFonts w:ascii="Arial" w:hAnsi="Arial"/>
          <w:sz w:val="36"/>
          <w:lang w:eastAsia="ko-KR"/>
        </w:rPr>
        <w:tab/>
        <w:t>Conducted receiver characteristics</w:t>
      </w:r>
      <w:bookmarkEnd w:id="2"/>
      <w:bookmarkEnd w:id="3"/>
    </w:p>
    <w:p w14:paraId="052ADE03" w14:textId="65CD5F0F" w:rsidR="009602F8" w:rsidRDefault="009602F8" w:rsidP="009602F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4" w:name="_Toc13080236"/>
      <w:bookmarkStart w:id="5" w:name="_Toc18916172"/>
      <w:r w:rsidRPr="009602F8">
        <w:rPr>
          <w:rFonts w:ascii="Arial" w:hAnsi="Arial"/>
          <w:sz w:val="32"/>
          <w:lang w:eastAsia="ko-KR"/>
        </w:rPr>
        <w:t>7.1</w:t>
      </w:r>
      <w:r w:rsidRPr="009602F8">
        <w:rPr>
          <w:rFonts w:ascii="Arial" w:hAnsi="Arial"/>
          <w:sz w:val="32"/>
          <w:lang w:eastAsia="ko-KR"/>
        </w:rPr>
        <w:tab/>
        <w:t>General</w:t>
      </w:r>
      <w:bookmarkEnd w:id="4"/>
      <w:bookmarkEnd w:id="5"/>
    </w:p>
    <w:p w14:paraId="2D772706" w14:textId="034E1A0B" w:rsidR="00FB1A32" w:rsidRPr="00495FE7" w:rsidRDefault="00FB1A32" w:rsidP="00FB1A32">
      <w:pPr>
        <w:rPr>
          <w:rFonts w:cs="v5.0.0"/>
          <w:snapToGrid w:val="0"/>
        </w:rPr>
      </w:pPr>
      <w:r w:rsidRPr="00495FE7">
        <w:rPr>
          <w:rFonts w:cs="v5.0.0"/>
        </w:rPr>
        <w:t xml:space="preserve">Unless otherwise stated the </w:t>
      </w:r>
      <w:proofErr w:type="gramStart"/>
      <w:r w:rsidRPr="00495FE7">
        <w:rPr>
          <w:rFonts w:cs="v5.0.0"/>
        </w:rPr>
        <w:t>receiver</w:t>
      </w:r>
      <w:proofErr w:type="gramEnd"/>
      <w:r w:rsidRPr="00495FE7">
        <w:rPr>
          <w:rFonts w:cs="v5.0.0"/>
        </w:rPr>
        <w:t xml:space="preserve"> characteristics are specified at the antenna connector(s) of the </w:t>
      </w:r>
      <w:r w:rsidR="00ED4BBA">
        <w:rPr>
          <w:rFonts w:cs="v5.0.0"/>
        </w:rPr>
        <w:t>IAB-MT</w:t>
      </w:r>
      <w:r w:rsidRPr="00495FE7">
        <w:rPr>
          <w:rFonts w:cs="v5.0.0"/>
        </w:rPr>
        <w:t xml:space="preserve">. </w:t>
      </w:r>
    </w:p>
    <w:p w14:paraId="3A80AC09" w14:textId="25B79EFF" w:rsidR="00FB1A32" w:rsidRPr="00495FE7" w:rsidRDefault="003C6499" w:rsidP="00FB1A32">
      <w:pPr>
        <w:rPr>
          <w:snapToGrid w:val="0"/>
        </w:rPr>
      </w:pPr>
      <w:r>
        <w:rPr>
          <w:snapToGrid w:val="0"/>
        </w:rPr>
        <w:t xml:space="preserve">For IAB-MT requirements, </w:t>
      </w:r>
      <w:proofErr w:type="gramStart"/>
      <w:r>
        <w:rPr>
          <w:snapToGrid w:val="0"/>
        </w:rPr>
        <w:t>w</w:t>
      </w:r>
      <w:r w:rsidR="00FB1A32" w:rsidRPr="00495FE7">
        <w:rPr>
          <w:snapToGrid w:val="0"/>
        </w:rPr>
        <w:t>ith the exception of</w:t>
      </w:r>
      <w:proofErr w:type="gramEnd"/>
      <w:r w:rsidR="00FB1A32" w:rsidRPr="00495FE7">
        <w:rPr>
          <w:snapToGrid w:val="0"/>
        </w:rPr>
        <w:t xml:space="preserve"> subclause 7.3, the requirements shall be verified with the network signalling value NS_01 configured (</w:t>
      </w:r>
      <w:r w:rsidR="0044160E">
        <w:rPr>
          <w:snapToGrid w:val="0"/>
        </w:rPr>
        <w:t>TS 38.101-1, t</w:t>
      </w:r>
      <w:r w:rsidR="00FB1A32" w:rsidRPr="00495FE7">
        <w:rPr>
          <w:snapToGrid w:val="0"/>
        </w:rPr>
        <w:t>able 6.2.3-1).</w:t>
      </w:r>
    </w:p>
    <w:p w14:paraId="7554AA16" w14:textId="793ACC53" w:rsidR="00FB1A32" w:rsidRPr="00495FE7" w:rsidRDefault="0099062C" w:rsidP="00FB1A32">
      <w:pPr>
        <w:rPr>
          <w:rFonts w:cs="v5.0.0"/>
        </w:rPr>
      </w:pPr>
      <w:r>
        <w:rPr>
          <w:rFonts w:cs="v5.0.0"/>
        </w:rPr>
        <w:t>For IAB-MT requirements, a</w:t>
      </w:r>
      <w:r w:rsidR="00FB1A32" w:rsidRPr="00495FE7">
        <w:rPr>
          <w:rFonts w:cs="v5.0.0"/>
        </w:rPr>
        <w:t xml:space="preserve">ll the parameters in clause 7 are defined using the UL reference measurement channels specified in </w:t>
      </w:r>
      <w:r w:rsidR="00517D5D">
        <w:rPr>
          <w:rFonts w:cs="v5.0.0"/>
        </w:rPr>
        <w:t>TS 38.101-1, a</w:t>
      </w:r>
      <w:r w:rsidR="00FB1A32" w:rsidRPr="00495FE7">
        <w:rPr>
          <w:rFonts w:cs="v5.0.0"/>
        </w:rPr>
        <w:t xml:space="preserve">nnexes A.2.2 and A.2.3, the DL reference measurement channels specified in </w:t>
      </w:r>
      <w:r w:rsidR="00517D5D">
        <w:rPr>
          <w:rFonts w:cs="v5.0.0"/>
        </w:rPr>
        <w:t>TS 38.101-1, a</w:t>
      </w:r>
      <w:r w:rsidR="00FB1A32" w:rsidRPr="00495FE7">
        <w:rPr>
          <w:rFonts w:cs="v5.0.0"/>
        </w:rPr>
        <w:t xml:space="preserve">nnex A.3.2 and using the set-up specified in </w:t>
      </w:r>
      <w:r w:rsidR="00517D5D">
        <w:rPr>
          <w:rFonts w:cs="v5.0.0"/>
        </w:rPr>
        <w:t>TS 38.101-1, a</w:t>
      </w:r>
      <w:r w:rsidR="00FB1A32" w:rsidRPr="00495FE7">
        <w:rPr>
          <w:rFonts w:cs="v5.0.0"/>
        </w:rPr>
        <w:t>nnex C.3.1.</w:t>
      </w:r>
    </w:p>
    <w:p w14:paraId="655E3B0C" w14:textId="73B46071" w:rsidR="00EC33FD" w:rsidRPr="00EC33FD" w:rsidRDefault="0027764B" w:rsidP="00EC33FD">
      <w:pPr>
        <w:rPr>
          <w:rFonts w:eastAsiaTheme="minorEastAsia"/>
          <w:lang w:eastAsia="zh-CN"/>
        </w:rPr>
      </w:pPr>
      <w:r>
        <w:rPr>
          <w:rFonts w:eastAsiaTheme="minorEastAsia"/>
          <w:lang w:eastAsia="zh-CN"/>
        </w:rPr>
        <w:t>For IAB-DU, c</w:t>
      </w:r>
      <w:r w:rsidR="00EC33FD" w:rsidRPr="00EC33FD">
        <w:rPr>
          <w:rFonts w:eastAsiaTheme="minorEastAsia"/>
          <w:lang w:eastAsia="zh-CN"/>
        </w:rPr>
        <w:t xml:space="preserve">onducted receiver characteristics are specified at the </w:t>
      </w:r>
      <w:r w:rsidR="00EC33FD" w:rsidRPr="00EC33FD">
        <w:rPr>
          <w:rFonts w:eastAsiaTheme="minorEastAsia"/>
          <w:i/>
          <w:lang w:eastAsia="zh-CN"/>
        </w:rPr>
        <w:t>TAB connector</w:t>
      </w:r>
      <w:r w:rsidR="00EC33FD" w:rsidRPr="00EC33FD">
        <w:rPr>
          <w:rFonts w:eastAsiaTheme="minorEastAsia"/>
          <w:lang w:eastAsia="zh-CN"/>
        </w:rPr>
        <w:t xml:space="preserve"> for </w:t>
      </w:r>
      <w:r w:rsidR="00EC33FD" w:rsidRPr="00EC33FD">
        <w:rPr>
          <w:rFonts w:eastAsiaTheme="minorEastAsia"/>
          <w:i/>
          <w:lang w:eastAsia="zh-CN"/>
        </w:rPr>
        <w:t>BS type 1-H</w:t>
      </w:r>
      <w:r w:rsidR="00EC33FD" w:rsidRPr="00EC33FD">
        <w:rPr>
          <w:rFonts w:eastAsiaTheme="minorEastAsia"/>
          <w:lang w:eastAsia="zh-CN"/>
        </w:rPr>
        <w:t>, with full complement of transceivers for the configuration in normal operating condition.</w:t>
      </w:r>
    </w:p>
    <w:p w14:paraId="6B0C339E" w14:textId="40B9F9FB" w:rsidR="00EC33FD" w:rsidRPr="00EC33FD" w:rsidRDefault="007E1E57" w:rsidP="00EC33FD">
      <w:pPr>
        <w:rPr>
          <w:rFonts w:eastAsiaTheme="minorEastAsia"/>
          <w:lang w:eastAsia="zh-CN"/>
        </w:rPr>
      </w:pPr>
      <w:r>
        <w:rPr>
          <w:rFonts w:eastAsiaTheme="minorEastAsia" w:cs="v5.0.0"/>
        </w:rPr>
        <w:t>For IAB-DU, u</w:t>
      </w:r>
      <w:r w:rsidR="00EC33FD" w:rsidRPr="00EC33FD">
        <w:rPr>
          <w:rFonts w:eastAsiaTheme="minorEastAsia" w:cs="v5.0.0"/>
        </w:rPr>
        <w:t>nless otherwise stated, t</w:t>
      </w:r>
      <w:r w:rsidR="00EC33FD" w:rsidRPr="00EC33FD">
        <w:rPr>
          <w:rFonts w:eastAsiaTheme="minorEastAsia"/>
          <w:lang w:eastAsia="zh-CN"/>
        </w:rPr>
        <w:t>he following arrangements apply for conducted receiver characteristics requirements in clause 7:</w:t>
      </w:r>
    </w:p>
    <w:p w14:paraId="4E2522B1" w14:textId="5B2B210A" w:rsidR="00EC33FD" w:rsidRPr="00EC33FD" w:rsidRDefault="00EC33FD" w:rsidP="00EC33FD">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 xml:space="preserve">Requirements apply during the </w:t>
      </w:r>
      <w:r w:rsidR="00BB23B5">
        <w:rPr>
          <w:rFonts w:eastAsiaTheme="minorEastAsia"/>
          <w:lang w:eastAsia="zh-CN"/>
        </w:rPr>
        <w:t>IAB-DU</w:t>
      </w:r>
      <w:r w:rsidRPr="00EC33FD">
        <w:rPr>
          <w:rFonts w:eastAsiaTheme="minorEastAsia"/>
          <w:lang w:eastAsia="zh-CN"/>
        </w:rPr>
        <w:t xml:space="preserve"> receive period.</w:t>
      </w:r>
    </w:p>
    <w:p w14:paraId="01B0C888" w14:textId="77777777" w:rsidR="00EC33FD" w:rsidRPr="00EC33FD" w:rsidRDefault="00EC33FD" w:rsidP="00EC33FD">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Requirements shall be met for any transmitter setting.</w:t>
      </w:r>
    </w:p>
    <w:p w14:paraId="7609AFEB" w14:textId="77777777" w:rsidR="00EC33FD" w:rsidRPr="00EC33FD" w:rsidRDefault="00EC33FD" w:rsidP="00EC33FD">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For FDD operation the requirements shall be met with the transmitter unit(s) ON.</w:t>
      </w:r>
    </w:p>
    <w:p w14:paraId="6CAEB226" w14:textId="77777777" w:rsidR="00EC33FD" w:rsidRPr="00EC33FD" w:rsidRDefault="00EC33FD" w:rsidP="00EC33FD">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Throughput requirements defined for the radiated receiver characteristics do not assume HARQ retransmissions.</w:t>
      </w:r>
    </w:p>
    <w:p w14:paraId="04F53C3E" w14:textId="17DB4FDF" w:rsidR="00EC33FD" w:rsidRPr="00EC33FD" w:rsidRDefault="00EC33FD" w:rsidP="00EC33FD">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 xml:space="preserve">When </w:t>
      </w:r>
      <w:r w:rsidR="00BB23B5">
        <w:rPr>
          <w:rFonts w:eastAsiaTheme="minorEastAsia"/>
          <w:lang w:eastAsia="zh-CN"/>
        </w:rPr>
        <w:t>IAB-DU</w:t>
      </w:r>
      <w:r w:rsidRPr="00EC33FD">
        <w:rPr>
          <w:rFonts w:eastAsiaTheme="minorEastAsia"/>
          <w:lang w:eastAsia="zh-CN"/>
        </w:rPr>
        <w:t xml:space="preserve"> is configured to receive multiple carriers, all the throughput requirements are applicable for each received carrier.</w:t>
      </w:r>
    </w:p>
    <w:p w14:paraId="4F14C14F" w14:textId="77777777" w:rsidR="00EC33FD" w:rsidRPr="00EC33FD" w:rsidRDefault="00EC33FD" w:rsidP="00EC33FD">
      <w:pPr>
        <w:ind w:left="568" w:hanging="284"/>
        <w:rPr>
          <w:rFonts w:eastAsiaTheme="minorEastAsia"/>
        </w:rPr>
      </w:pPr>
      <w:r w:rsidRPr="00EC33FD">
        <w:rPr>
          <w:rFonts w:eastAsiaTheme="minorEastAsia"/>
          <w:lang w:val="en-US" w:eastAsia="zh-CN"/>
        </w:rPr>
        <w:t>-</w:t>
      </w:r>
      <w:r w:rsidRPr="00EC33FD">
        <w:rPr>
          <w:rFonts w:eastAsiaTheme="minorEastAsia"/>
          <w:lang w:eastAsia="zh-CN"/>
        </w:rPr>
        <w:tab/>
      </w:r>
      <w:r w:rsidRPr="00EC33FD">
        <w:rPr>
          <w:rFonts w:eastAsiaTheme="minorEastAsia"/>
          <w:lang w:val="en-US" w:eastAsia="zh-CN"/>
        </w:rPr>
        <w:t>F</w:t>
      </w:r>
      <w:r w:rsidRPr="00EC33FD">
        <w:rPr>
          <w:rFonts w:eastAsiaTheme="minorEastAsia"/>
        </w:rPr>
        <w:t xml:space="preserve">or ACS, blocking and intermodulation characteristics, the negative offsets of the interfering signal apply relative to the lower </w:t>
      </w:r>
      <w:r w:rsidRPr="00EC33FD">
        <w:rPr>
          <w:rFonts w:eastAsiaTheme="minorEastAsia" w:cs="Arial"/>
          <w:i/>
        </w:rPr>
        <w:t>Base Station RF Bandwidth</w:t>
      </w:r>
      <w:r w:rsidRPr="00EC33FD">
        <w:rPr>
          <w:rFonts w:eastAsiaTheme="minorEastAsia" w:cs="Arial"/>
        </w:rPr>
        <w:t xml:space="preserve"> </w:t>
      </w:r>
      <w:r w:rsidRPr="00EC33FD">
        <w:rPr>
          <w:rFonts w:eastAsiaTheme="minorEastAsia"/>
        </w:rPr>
        <w:t xml:space="preserve">edge </w:t>
      </w:r>
      <w:r w:rsidRPr="00EC33FD">
        <w:rPr>
          <w:rFonts w:eastAsiaTheme="minorEastAsia" w:cs="Arial"/>
        </w:rPr>
        <w:t xml:space="preserve">or </w:t>
      </w:r>
      <w:r w:rsidRPr="00EC33FD">
        <w:rPr>
          <w:rFonts w:eastAsiaTheme="minorEastAsia" w:cs="Arial"/>
          <w:i/>
        </w:rPr>
        <w:t>sub-block</w:t>
      </w:r>
      <w:r w:rsidRPr="00EC33FD">
        <w:rPr>
          <w:rFonts w:eastAsiaTheme="minorEastAsia" w:cs="Arial"/>
        </w:rPr>
        <w:t xml:space="preserve"> edge inside a </w:t>
      </w:r>
      <w:r w:rsidRPr="00EC33FD">
        <w:rPr>
          <w:rFonts w:eastAsiaTheme="minorEastAsia" w:cs="Arial"/>
          <w:i/>
        </w:rPr>
        <w:t>sub-block gap</w:t>
      </w:r>
      <w:r w:rsidRPr="00EC33FD">
        <w:rPr>
          <w:rFonts w:eastAsiaTheme="minorEastAsia" w:cs="Arial"/>
        </w:rPr>
        <w:t>,</w:t>
      </w:r>
      <w:r w:rsidRPr="00EC33FD">
        <w:rPr>
          <w:rFonts w:eastAsiaTheme="minorEastAsia"/>
        </w:rPr>
        <w:t xml:space="preserve"> and the positive offsets of the interfering signal apply relative to the upper </w:t>
      </w:r>
      <w:r w:rsidRPr="00EC33FD">
        <w:rPr>
          <w:rFonts w:eastAsiaTheme="minorEastAsia" w:cs="Arial"/>
          <w:i/>
        </w:rPr>
        <w:t>Base Station RF Bandwidth</w:t>
      </w:r>
      <w:r w:rsidRPr="00EC33FD">
        <w:rPr>
          <w:rFonts w:eastAsiaTheme="minorEastAsia" w:cs="Arial"/>
        </w:rPr>
        <w:t xml:space="preserve"> </w:t>
      </w:r>
      <w:r w:rsidRPr="00EC33FD">
        <w:rPr>
          <w:rFonts w:eastAsiaTheme="minorEastAsia"/>
        </w:rPr>
        <w:t>edge</w:t>
      </w:r>
      <w:r w:rsidRPr="00EC33FD">
        <w:rPr>
          <w:rFonts w:eastAsiaTheme="minorEastAsia" w:cs="Arial"/>
        </w:rPr>
        <w:t xml:space="preserve"> or </w:t>
      </w:r>
      <w:r w:rsidRPr="00EC33FD">
        <w:rPr>
          <w:rFonts w:eastAsiaTheme="minorEastAsia" w:cs="Arial"/>
          <w:i/>
        </w:rPr>
        <w:t>sub-block</w:t>
      </w:r>
      <w:r w:rsidRPr="00EC33FD">
        <w:rPr>
          <w:rFonts w:eastAsiaTheme="minorEastAsia" w:cs="Arial"/>
        </w:rPr>
        <w:t xml:space="preserve"> edge inside a </w:t>
      </w:r>
      <w:r w:rsidRPr="00EC33FD">
        <w:rPr>
          <w:rFonts w:eastAsiaTheme="minorEastAsia" w:cs="Arial"/>
          <w:i/>
        </w:rPr>
        <w:t>sub-block gap</w:t>
      </w:r>
      <w:r w:rsidRPr="00EC33FD">
        <w:rPr>
          <w:rFonts w:eastAsiaTheme="minorEastAsia"/>
        </w:rPr>
        <w:t>.</w:t>
      </w:r>
    </w:p>
    <w:p w14:paraId="6A48C2AC" w14:textId="596D27BA" w:rsidR="00EC33FD" w:rsidRPr="00EC33FD" w:rsidRDefault="00EC33FD" w:rsidP="00EC33FD">
      <w:pPr>
        <w:keepLines/>
        <w:ind w:left="1135" w:hanging="851"/>
        <w:rPr>
          <w:rFonts w:eastAsiaTheme="minorEastAsia"/>
          <w:lang w:eastAsia="zh-CN"/>
        </w:rPr>
      </w:pPr>
      <w:r w:rsidRPr="00EC33FD">
        <w:rPr>
          <w:rFonts w:eastAsiaTheme="minorEastAsia"/>
          <w:lang w:eastAsia="zh-CN"/>
        </w:rPr>
        <w:t>NOTE 1:</w:t>
      </w:r>
      <w:r w:rsidRPr="00EC33FD">
        <w:rPr>
          <w:rFonts w:eastAsiaTheme="minorEastAsia"/>
          <w:lang w:eastAsia="zh-CN"/>
        </w:rPr>
        <w:tab/>
        <w:t xml:space="preserve">In normal operating condition the </w:t>
      </w:r>
      <w:r w:rsidR="00BB23B5">
        <w:rPr>
          <w:rFonts w:eastAsiaTheme="minorEastAsia"/>
          <w:lang w:eastAsia="zh-CN"/>
        </w:rPr>
        <w:t>IAB-DU</w:t>
      </w:r>
      <w:r w:rsidRPr="00EC33FD">
        <w:rPr>
          <w:rFonts w:eastAsiaTheme="minorEastAsia"/>
          <w:lang w:eastAsia="zh-CN"/>
        </w:rPr>
        <w:t xml:space="preserve"> in FDD operation is configured to transmit and receive at the same time.</w:t>
      </w:r>
    </w:p>
    <w:p w14:paraId="12C4B2B2" w14:textId="27BE77BC" w:rsidR="00860650" w:rsidRPr="00BB23B5" w:rsidRDefault="00EC33FD" w:rsidP="00BB23B5">
      <w:pPr>
        <w:keepLines/>
        <w:ind w:left="1135" w:hanging="851"/>
        <w:rPr>
          <w:rFonts w:eastAsiaTheme="minorEastAsia"/>
          <w:lang w:eastAsia="zh-CN"/>
        </w:rPr>
      </w:pPr>
      <w:r w:rsidRPr="00EC33FD">
        <w:rPr>
          <w:rFonts w:eastAsiaTheme="minorEastAsia"/>
          <w:lang w:eastAsia="zh-CN"/>
        </w:rPr>
        <w:t>NOTE 2:</w:t>
      </w:r>
      <w:r w:rsidRPr="00EC33FD">
        <w:rPr>
          <w:rFonts w:eastAsiaTheme="minorEastAsia"/>
          <w:lang w:eastAsia="zh-CN"/>
        </w:rPr>
        <w:tab/>
        <w:t xml:space="preserve">In normal operating condition the </w:t>
      </w:r>
      <w:r w:rsidR="00BB23B5">
        <w:rPr>
          <w:rFonts w:eastAsiaTheme="minorEastAsia"/>
          <w:lang w:eastAsia="zh-CN"/>
        </w:rPr>
        <w:t>IAB-DU</w:t>
      </w:r>
      <w:r w:rsidRPr="00EC33FD">
        <w:rPr>
          <w:rFonts w:eastAsiaTheme="minorEastAsia"/>
          <w:lang w:eastAsia="zh-CN"/>
        </w:rPr>
        <w:t xml:space="preserve"> in TDD operation is configured to TX OFF power during </w:t>
      </w:r>
      <w:r w:rsidRPr="00EC33FD">
        <w:rPr>
          <w:rFonts w:eastAsiaTheme="minorEastAsia"/>
          <w:i/>
          <w:lang w:eastAsia="zh-CN"/>
        </w:rPr>
        <w:t>receive period</w:t>
      </w:r>
      <w:r w:rsidRPr="00EC33FD">
        <w:rPr>
          <w:rFonts w:eastAsiaTheme="minorEastAsia"/>
          <w:lang w:eastAsia="zh-CN"/>
        </w:rPr>
        <w:t>.</w:t>
      </w:r>
    </w:p>
    <w:p w14:paraId="5893D482" w14:textId="1105C558" w:rsidR="009602F8" w:rsidRPr="009602F8" w:rsidRDefault="009602F8" w:rsidP="009602F8">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6" w:name="_Toc13080237"/>
      <w:bookmarkStart w:id="7" w:name="_Toc18916173"/>
      <w:r w:rsidRPr="009602F8">
        <w:rPr>
          <w:rFonts w:ascii="Arial" w:hAnsi="Arial"/>
          <w:sz w:val="32"/>
          <w:lang w:eastAsia="ko-KR"/>
        </w:rPr>
        <w:t>7.2</w:t>
      </w:r>
      <w:r w:rsidRPr="009602F8">
        <w:rPr>
          <w:rFonts w:ascii="Arial" w:hAnsi="Arial"/>
          <w:sz w:val="32"/>
          <w:lang w:eastAsia="ko-KR"/>
        </w:rPr>
        <w:tab/>
        <w:t>Reference sensitivity level</w:t>
      </w:r>
      <w:bookmarkEnd w:id="6"/>
      <w:bookmarkEnd w:id="7"/>
    </w:p>
    <w:p w14:paraId="3A4C5AA4" w14:textId="42D73CE4" w:rsidR="009602F8" w:rsidRDefault="009602F8" w:rsidP="009602F8">
      <w:pPr>
        <w:overflowPunct w:val="0"/>
        <w:autoSpaceDE w:val="0"/>
        <w:autoSpaceDN w:val="0"/>
        <w:adjustRightInd w:val="0"/>
        <w:textAlignment w:val="baseline"/>
        <w:rPr>
          <w:i/>
          <w:color w:val="0000FF"/>
          <w:lang w:eastAsia="ko-KR"/>
        </w:rPr>
      </w:pPr>
    </w:p>
    <w:p w14:paraId="0A968F14" w14:textId="77777777" w:rsidR="00A622D2" w:rsidRDefault="00A622D2" w:rsidP="00A622D2">
      <w:pPr>
        <w:pStyle w:val="Heading3"/>
        <w:rPr>
          <w:rFonts w:eastAsiaTheme="minorEastAsia"/>
        </w:rPr>
      </w:pPr>
      <w:bookmarkStart w:id="8" w:name="_Toc13079689"/>
      <w:r>
        <w:rPr>
          <w:rFonts w:eastAsiaTheme="minorEastAsia"/>
        </w:rPr>
        <w:lastRenderedPageBreak/>
        <w:t>7.2.1</w:t>
      </w:r>
      <w:r>
        <w:rPr>
          <w:rFonts w:eastAsiaTheme="minorEastAsia"/>
        </w:rPr>
        <w:tab/>
        <w:t>General</w:t>
      </w:r>
      <w:bookmarkEnd w:id="8"/>
    </w:p>
    <w:p w14:paraId="79A4E8D3" w14:textId="0EECED61" w:rsidR="009075E8" w:rsidRDefault="00751E72" w:rsidP="009075E8">
      <w:pPr>
        <w:rPr>
          <w:lang w:val="sv-SE"/>
        </w:rPr>
      </w:pPr>
      <w:r>
        <w:t>For IAB-MT t</w:t>
      </w:r>
      <w:r w:rsidR="009075E8">
        <w:t xml:space="preserve">he reference sensitivity power level REFSENS is the minimum mean power applied to each one of the </w:t>
      </w:r>
      <w:r>
        <w:t>IAB-MT</w:t>
      </w:r>
      <w:r w:rsidR="009075E8">
        <w:t xml:space="preserve"> antenna ports for all </w:t>
      </w:r>
      <w:r>
        <w:t>IAB-MT</w:t>
      </w:r>
      <w:r w:rsidR="009075E8">
        <w:t xml:space="preserve"> categories, at which the throughput shall meet or exceed the requirements for the specified reference measurement channel.</w:t>
      </w:r>
    </w:p>
    <w:p w14:paraId="4684DA44" w14:textId="04989FD5" w:rsidR="009075E8" w:rsidRDefault="005F575E" w:rsidP="009075E8">
      <w:r>
        <w:t>For IAB MT i</w:t>
      </w:r>
      <w:r w:rsidR="009075E8">
        <w:t xml:space="preserve">n later subclauses of </w:t>
      </w:r>
      <w:r>
        <w:t>clause</w:t>
      </w:r>
      <w:r w:rsidR="009075E8">
        <w:t xml:space="preserve"> 7 where the value of REFSENS is used as a reference to set the corresponding requirement:</w:t>
      </w:r>
    </w:p>
    <w:p w14:paraId="71B64708" w14:textId="0071974B" w:rsidR="009075E8" w:rsidRDefault="009075E8" w:rsidP="009075E8">
      <w:pPr>
        <w:pStyle w:val="B1"/>
      </w:pPr>
      <w:r>
        <w:t xml:space="preserve">in all bands, the UE shall be verified against those requirements by applying the REFSENS value in </w:t>
      </w:r>
      <w:r w:rsidR="00D37A09">
        <w:t>TS 38.101-1, t</w:t>
      </w:r>
      <w:r>
        <w:t>able 7.3.2-1 with 2 Rx antenna ports tested;</w:t>
      </w:r>
    </w:p>
    <w:p w14:paraId="78CFE00F" w14:textId="7954F600" w:rsidR="009075E8" w:rsidRDefault="009075E8" w:rsidP="009075E8">
      <w:pPr>
        <w:pStyle w:val="B1"/>
      </w:pPr>
      <w:r>
        <w:t xml:space="preserve">for bands where the UE is required to be equipped with 4 Rx antenna ports, the UE shall additionally be verified against those requirements by applying the resulting REFSENS value derived from the requirement in </w:t>
      </w:r>
      <w:r w:rsidR="00D37A09">
        <w:t>TS 38.101-1, t</w:t>
      </w:r>
      <w:r>
        <w:t>able 7.3.2-2 with 4 Rx antenna ports tested.</w:t>
      </w:r>
    </w:p>
    <w:p w14:paraId="4CFBA25E" w14:textId="5383D938" w:rsidR="00A622D2" w:rsidRDefault="00C265A0" w:rsidP="00A622D2">
      <w:pPr>
        <w:keepLines/>
      </w:pPr>
      <w:r>
        <w:t>For IAB-DU t</w:t>
      </w:r>
      <w:r w:rsidR="00A622D2">
        <w:t>he reference sensitivity power level P</w:t>
      </w:r>
      <w:r w:rsidR="00A622D2">
        <w:rPr>
          <w:vertAlign w:val="subscript"/>
        </w:rPr>
        <w:t>REFSENS</w:t>
      </w:r>
      <w:r w:rsidR="00A622D2">
        <w:t xml:space="preserve"> is the minimum mean power received at the </w:t>
      </w:r>
      <w:bookmarkStart w:id="9" w:name="_Hlk508114944"/>
      <w:r w:rsidR="00A622D2">
        <w:rPr>
          <w:i/>
        </w:rPr>
        <w:t>TAB connector</w:t>
      </w:r>
      <w:r w:rsidR="00A622D2">
        <w:rPr>
          <w:i/>
          <w:lang w:val="en-US" w:eastAsia="zh-CN"/>
        </w:rPr>
        <w:t xml:space="preserve"> </w:t>
      </w:r>
      <w:r w:rsidR="00A622D2">
        <w:rPr>
          <w:rFonts w:eastAsia="??"/>
        </w:rPr>
        <w:t xml:space="preserve">for </w:t>
      </w:r>
      <w:r w:rsidR="00A622D2">
        <w:rPr>
          <w:rFonts w:eastAsia="??"/>
          <w:i/>
        </w:rPr>
        <w:t>BS type 1-</w:t>
      </w:r>
      <w:r w:rsidR="00A622D2">
        <w:rPr>
          <w:rFonts w:eastAsia="SimSun"/>
          <w:i/>
          <w:lang w:val="en-US" w:eastAsia="zh-CN"/>
        </w:rPr>
        <w:t>H</w:t>
      </w:r>
      <w:bookmarkEnd w:id="9"/>
      <w:r w:rsidR="00A622D2">
        <w:rPr>
          <w:rFonts w:eastAsia="SimSun"/>
          <w:i/>
          <w:lang w:val="en-US" w:eastAsia="zh-CN"/>
        </w:rPr>
        <w:t xml:space="preserve"> </w:t>
      </w:r>
      <w:r w:rsidR="00A622D2">
        <w:t>at which a throughput requirement shall be met for a specified reference measurement channel.</w:t>
      </w:r>
    </w:p>
    <w:p w14:paraId="73FAEC4E" w14:textId="585DD6E8" w:rsidR="00C52ADA" w:rsidRDefault="00C52ADA" w:rsidP="00C52ADA">
      <w:pPr>
        <w:pStyle w:val="Heading3"/>
        <w:rPr>
          <w:rFonts w:eastAsiaTheme="minorEastAsia"/>
        </w:rPr>
      </w:pPr>
      <w:r>
        <w:rPr>
          <w:rFonts w:eastAsiaTheme="minorEastAsia"/>
        </w:rPr>
        <w:t>7.2.2</w:t>
      </w:r>
      <w:r>
        <w:rPr>
          <w:rFonts w:eastAsiaTheme="minorEastAsia"/>
        </w:rPr>
        <w:tab/>
        <w:t>Minimum requirements for</w:t>
      </w:r>
      <w:r w:rsidR="00487708">
        <w:rPr>
          <w:rFonts w:eastAsiaTheme="minorEastAsia"/>
        </w:rPr>
        <w:t xml:space="preserve"> IAB-MT</w:t>
      </w:r>
    </w:p>
    <w:p w14:paraId="230A5FB8" w14:textId="1B7903E8" w:rsidR="00AB3C02" w:rsidRPr="00AB3C02" w:rsidRDefault="00AB3C02" w:rsidP="001B3F5C">
      <w:pPr>
        <w:rPr>
          <w:rFonts w:eastAsiaTheme="minorEastAsia"/>
        </w:rPr>
      </w:pPr>
      <w:r>
        <w:rPr>
          <w:rFonts w:eastAsiaTheme="minorEastAsia"/>
        </w:rPr>
        <w:t>The reference sensitivity power level</w:t>
      </w:r>
      <w:r w:rsidR="00DA3682">
        <w:rPr>
          <w:rFonts w:eastAsiaTheme="minorEastAsia"/>
        </w:rPr>
        <w:t>s for IAB-MT are specified in TS 38.101-1, subclause 7.3.2.</w:t>
      </w:r>
    </w:p>
    <w:p w14:paraId="527A8979" w14:textId="41F8B93A" w:rsidR="00C52ADA" w:rsidRDefault="00C52ADA" w:rsidP="00A622D2">
      <w:pPr>
        <w:keepLines/>
      </w:pPr>
    </w:p>
    <w:p w14:paraId="7BA7B8E7" w14:textId="0CDE25DF" w:rsidR="00C52ADA" w:rsidRDefault="00C52ADA" w:rsidP="00C52ADA">
      <w:pPr>
        <w:pStyle w:val="Heading3"/>
        <w:rPr>
          <w:rFonts w:eastAsiaTheme="minorEastAsia"/>
        </w:rPr>
      </w:pPr>
      <w:bookmarkStart w:id="10" w:name="_Toc13079690"/>
      <w:r>
        <w:rPr>
          <w:rFonts w:eastAsiaTheme="minorEastAsia"/>
        </w:rPr>
        <w:t>7.2.</w:t>
      </w:r>
      <w:r w:rsidR="0001296C">
        <w:rPr>
          <w:rFonts w:eastAsiaTheme="minorEastAsia"/>
        </w:rPr>
        <w:t>3</w:t>
      </w:r>
      <w:r>
        <w:rPr>
          <w:rFonts w:eastAsiaTheme="minorEastAsia"/>
        </w:rPr>
        <w:tab/>
        <w:t>Minimum requirements for</w:t>
      </w:r>
      <w:r w:rsidR="0035596F">
        <w:rPr>
          <w:rFonts w:eastAsiaTheme="minorEastAsia"/>
        </w:rPr>
        <w:t xml:space="preserve"> IAB-DU</w:t>
      </w:r>
      <w:bookmarkEnd w:id="10"/>
    </w:p>
    <w:p w14:paraId="2B230FE7" w14:textId="278B5022" w:rsidR="000739C7" w:rsidRPr="001B3F5C" w:rsidRDefault="0027402D" w:rsidP="001B3F5C">
      <w:pPr>
        <w:keepLines/>
        <w:rPr>
          <w:rFonts w:eastAsia="MS PGothic" w:cs="v4.2.0"/>
        </w:rPr>
      </w:pPr>
      <w:r>
        <w:rPr>
          <w:rFonts w:eastAsia="MS PGothic" w:cs="v4.2.0"/>
        </w:rPr>
        <w:t>The reference sensitivity</w:t>
      </w:r>
      <w:r w:rsidR="006608C8">
        <w:rPr>
          <w:rFonts w:eastAsia="MS PGothic" w:cs="v4.2.0"/>
        </w:rPr>
        <w:t xml:space="preserve"> power levels for IAB-DU are specified </w:t>
      </w:r>
      <w:r w:rsidR="00831C1F">
        <w:rPr>
          <w:rFonts w:eastAsia="MS PGothic" w:cs="v4.2.0"/>
        </w:rPr>
        <w:t xml:space="preserve">for </w:t>
      </w:r>
      <w:r w:rsidR="00CA16FD">
        <w:rPr>
          <w:rFonts w:eastAsia="MS PGothic" w:cs="v4.2.0"/>
        </w:rPr>
        <w:t>IAB-DU</w:t>
      </w:r>
      <w:r w:rsidR="00831C1F">
        <w:rPr>
          <w:rFonts w:eastAsia="MS PGothic" w:cs="v4.2.0"/>
        </w:rPr>
        <w:t xml:space="preserve"> type 1-H </w:t>
      </w:r>
      <w:r w:rsidR="006608C8">
        <w:rPr>
          <w:rFonts w:eastAsia="MS PGothic" w:cs="v4.2.0"/>
        </w:rPr>
        <w:t>in TS 38.104, subclause 7.2.2.</w:t>
      </w:r>
    </w:p>
    <w:p w14:paraId="068ED264" w14:textId="302A0379" w:rsidR="006C5A5B" w:rsidRDefault="006C5A5B" w:rsidP="009602F8">
      <w:pPr>
        <w:overflowPunct w:val="0"/>
        <w:autoSpaceDE w:val="0"/>
        <w:autoSpaceDN w:val="0"/>
        <w:adjustRightInd w:val="0"/>
        <w:textAlignment w:val="baseline"/>
        <w:rPr>
          <w:i/>
          <w:color w:val="0000FF"/>
          <w:lang w:eastAsia="ko-KR"/>
        </w:rPr>
      </w:pPr>
    </w:p>
    <w:p w14:paraId="6A605BA4" w14:textId="77777777" w:rsidR="008850A3" w:rsidRDefault="008850A3" w:rsidP="006C5A5B">
      <w:pPr>
        <w:pStyle w:val="EX"/>
        <w:ind w:left="360" w:hanging="360"/>
        <w:rPr>
          <w:rFonts w:ascii="Arial" w:hAnsi="Arial"/>
          <w:color w:val="0000FF"/>
          <w:sz w:val="40"/>
          <w:lang w:val="en-US"/>
        </w:rPr>
      </w:pPr>
    </w:p>
    <w:p w14:paraId="1C642184" w14:textId="21663DDF" w:rsidR="006C5A5B" w:rsidRPr="002A5DDB" w:rsidRDefault="006C5A5B" w:rsidP="006C5A5B">
      <w:pPr>
        <w:pStyle w:val="EX"/>
        <w:ind w:left="360" w:hanging="360"/>
        <w:rPr>
          <w:rFonts w:ascii="Arial" w:hAnsi="Arial"/>
          <w:color w:val="0000FF"/>
          <w:sz w:val="40"/>
          <w:lang w:val="en-US"/>
        </w:rPr>
      </w:pPr>
      <w:r>
        <w:rPr>
          <w:rFonts w:ascii="Arial" w:hAnsi="Arial"/>
          <w:color w:val="0000FF"/>
          <w:sz w:val="40"/>
          <w:lang w:val="en-US"/>
        </w:rPr>
        <w:t xml:space="preserve">DRAFT for clause </w:t>
      </w:r>
      <w:r w:rsidR="004111B0">
        <w:rPr>
          <w:rFonts w:ascii="Arial" w:hAnsi="Arial"/>
          <w:color w:val="0000FF"/>
          <w:sz w:val="40"/>
          <w:lang w:val="en-US"/>
        </w:rPr>
        <w:t>10</w:t>
      </w:r>
      <w:r>
        <w:rPr>
          <w:rFonts w:ascii="Arial" w:hAnsi="Arial"/>
          <w:color w:val="0000FF"/>
          <w:sz w:val="40"/>
          <w:lang w:val="en-US"/>
        </w:rPr>
        <w:t>:</w:t>
      </w:r>
    </w:p>
    <w:p w14:paraId="2203CAFB" w14:textId="544CC39C" w:rsidR="004111B0" w:rsidRPr="004111B0" w:rsidRDefault="004111B0" w:rsidP="004111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11" w:name="_Toc13080407"/>
      <w:bookmarkStart w:id="12" w:name="_Toc18916190"/>
      <w:r w:rsidRPr="004111B0">
        <w:rPr>
          <w:rFonts w:ascii="Arial" w:hAnsi="Arial"/>
          <w:sz w:val="36"/>
          <w:lang w:eastAsia="ko-KR"/>
        </w:rPr>
        <w:t>10</w:t>
      </w:r>
      <w:r w:rsidRPr="004111B0">
        <w:rPr>
          <w:rFonts w:ascii="Arial" w:hAnsi="Arial"/>
          <w:sz w:val="36"/>
          <w:lang w:eastAsia="ko-KR"/>
        </w:rPr>
        <w:tab/>
        <w:t>Radiated receiver characteristics</w:t>
      </w:r>
      <w:bookmarkEnd w:id="11"/>
      <w:bookmarkEnd w:id="12"/>
    </w:p>
    <w:p w14:paraId="068ECB9D" w14:textId="6DA80D2D" w:rsidR="004111B0" w:rsidRDefault="004111B0" w:rsidP="004111B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3" w:name="_Toc13080408"/>
      <w:bookmarkStart w:id="14" w:name="_Toc18916191"/>
      <w:r w:rsidRPr="004111B0">
        <w:rPr>
          <w:rFonts w:ascii="Arial" w:hAnsi="Arial"/>
          <w:sz w:val="32"/>
          <w:lang w:eastAsia="ko-KR"/>
        </w:rPr>
        <w:t>10.1</w:t>
      </w:r>
      <w:r w:rsidRPr="004111B0">
        <w:rPr>
          <w:rFonts w:ascii="Arial" w:hAnsi="Arial"/>
          <w:sz w:val="32"/>
          <w:lang w:eastAsia="ko-KR"/>
        </w:rPr>
        <w:tab/>
        <w:t>General</w:t>
      </w:r>
      <w:bookmarkEnd w:id="13"/>
      <w:bookmarkEnd w:id="14"/>
    </w:p>
    <w:p w14:paraId="651051AD" w14:textId="546599CB" w:rsidR="00F842EA" w:rsidRPr="00257DEF" w:rsidRDefault="00E528EA" w:rsidP="00F842EA">
      <w:r>
        <w:t>For IAB-MT u</w:t>
      </w:r>
      <w:r w:rsidR="00F842EA" w:rsidRPr="00257DEF">
        <w:t xml:space="preserve">nless otherwise stated, the receiver characteristics are specified over the air (OTA). The reference </w:t>
      </w:r>
      <w:proofErr w:type="gramStart"/>
      <w:r w:rsidR="00F842EA" w:rsidRPr="00257DEF">
        <w:t>receive</w:t>
      </w:r>
      <w:proofErr w:type="gramEnd"/>
      <w:r w:rsidR="00F842EA" w:rsidRPr="00257DEF">
        <w:t xml:space="preserve"> sensitivity (REFSENS) is defined assuming a 0 </w:t>
      </w:r>
      <w:proofErr w:type="spellStart"/>
      <w:r w:rsidR="00F842EA" w:rsidRPr="00257DEF">
        <w:t>dBi</w:t>
      </w:r>
      <w:proofErr w:type="spellEnd"/>
      <w:r w:rsidR="00F842EA" w:rsidRPr="00257DEF">
        <w:t xml:space="preserve"> reference antenna located at the </w:t>
      </w:r>
      <w:proofErr w:type="spellStart"/>
      <w:r w:rsidR="00F842EA" w:rsidRPr="00257DEF">
        <w:t>center</w:t>
      </w:r>
      <w:proofErr w:type="spellEnd"/>
      <w:r w:rsidR="00F842EA" w:rsidRPr="00257DEF">
        <w:t xml:space="preserve"> of the quiet zone.</w:t>
      </w:r>
    </w:p>
    <w:p w14:paraId="0ED376B6" w14:textId="442DDA10" w:rsidR="00B32F39" w:rsidRPr="00EC34D6" w:rsidRDefault="00B32F39" w:rsidP="00B32F39">
      <w:pPr>
        <w:rPr>
          <w:lang w:eastAsia="zh-CN"/>
        </w:rPr>
      </w:pPr>
      <w:r w:rsidRPr="00EC34D6">
        <w:rPr>
          <w:lang w:eastAsia="zh-CN"/>
        </w:rPr>
        <w:t xml:space="preserve">Radiated receiver characteristics are specified at RIB for </w:t>
      </w:r>
      <w:r w:rsidR="0031631B">
        <w:rPr>
          <w:i/>
        </w:rPr>
        <w:t>IAB-DU</w:t>
      </w:r>
      <w:r w:rsidRPr="00EC34D6">
        <w:rPr>
          <w:i/>
        </w:rPr>
        <w:t xml:space="preserve"> type 1-H</w:t>
      </w:r>
      <w:r w:rsidRPr="00EC34D6">
        <w:t xml:space="preserve">, </w:t>
      </w:r>
      <w:r w:rsidR="0031631B">
        <w:rPr>
          <w:i/>
        </w:rPr>
        <w:t>IAB-DU</w:t>
      </w:r>
      <w:r w:rsidRPr="00EC34D6">
        <w:rPr>
          <w:i/>
        </w:rPr>
        <w:t xml:space="preserve"> type 1-O</w:t>
      </w:r>
      <w:r w:rsidRPr="00EC34D6">
        <w:t xml:space="preserve">, or </w:t>
      </w:r>
      <w:r w:rsidR="0031631B">
        <w:rPr>
          <w:i/>
        </w:rPr>
        <w:t>IAB-DU</w:t>
      </w:r>
      <w:r w:rsidRPr="00EC34D6">
        <w:rPr>
          <w:i/>
        </w:rPr>
        <w:t xml:space="preserve"> type 2-O</w:t>
      </w:r>
      <w:r w:rsidRPr="00EC34D6">
        <w:rPr>
          <w:lang w:eastAsia="zh-CN"/>
        </w:rPr>
        <w:t>, with full complement of transceivers for the configuration in normal operating condition.</w:t>
      </w:r>
      <w:r w:rsidR="0031631B">
        <w:rPr>
          <w:lang w:eastAsia="zh-CN"/>
        </w:rPr>
        <w:t xml:space="preserve"> </w:t>
      </w:r>
      <w:r w:rsidRPr="00EC34D6">
        <w:rPr>
          <w:rFonts w:cs="v5.0.0"/>
        </w:rPr>
        <w:t>Unless otherwise stated, t</w:t>
      </w:r>
      <w:r w:rsidRPr="00EC34D6">
        <w:rPr>
          <w:lang w:eastAsia="zh-CN"/>
        </w:rPr>
        <w:t>he following arrangements apply for the radiated receiver characteristics requirements in clause 10:</w:t>
      </w:r>
    </w:p>
    <w:p w14:paraId="617DDDBC" w14:textId="48F5C151" w:rsidR="00B32F39" w:rsidRPr="00EC34D6" w:rsidRDefault="00B32F39" w:rsidP="00B32F39">
      <w:pPr>
        <w:pStyle w:val="B1"/>
        <w:rPr>
          <w:lang w:eastAsia="zh-CN"/>
        </w:rPr>
      </w:pPr>
      <w:r w:rsidRPr="00EC34D6">
        <w:rPr>
          <w:lang w:eastAsia="zh-CN"/>
        </w:rPr>
        <w:t>-</w:t>
      </w:r>
      <w:r w:rsidRPr="00EC34D6">
        <w:rPr>
          <w:lang w:eastAsia="zh-CN"/>
        </w:rPr>
        <w:tab/>
        <w:t xml:space="preserve">Requirements apply during the </w:t>
      </w:r>
      <w:r w:rsidR="0031631B">
        <w:rPr>
          <w:lang w:eastAsia="zh-CN"/>
        </w:rPr>
        <w:t>IAB-DU</w:t>
      </w:r>
      <w:r w:rsidRPr="00EC34D6">
        <w:rPr>
          <w:lang w:eastAsia="zh-CN"/>
        </w:rPr>
        <w:t xml:space="preserve"> receive period.</w:t>
      </w:r>
    </w:p>
    <w:p w14:paraId="34B06949" w14:textId="77777777" w:rsidR="00B32F39" w:rsidRPr="00EC34D6" w:rsidRDefault="00B32F39" w:rsidP="00B32F39">
      <w:pPr>
        <w:pStyle w:val="B1"/>
        <w:rPr>
          <w:lang w:eastAsia="zh-CN"/>
        </w:rPr>
      </w:pPr>
      <w:r w:rsidRPr="00EC34D6">
        <w:rPr>
          <w:lang w:eastAsia="zh-CN"/>
        </w:rPr>
        <w:t>-</w:t>
      </w:r>
      <w:r w:rsidRPr="00EC34D6">
        <w:rPr>
          <w:lang w:eastAsia="zh-CN"/>
        </w:rPr>
        <w:tab/>
        <w:t>Requirements shall be met for any transmitter setting.</w:t>
      </w:r>
    </w:p>
    <w:p w14:paraId="6EC3F640" w14:textId="77777777" w:rsidR="00B32F39" w:rsidRPr="00EC34D6" w:rsidRDefault="00B32F39" w:rsidP="00B32F39">
      <w:pPr>
        <w:pStyle w:val="B1"/>
        <w:rPr>
          <w:lang w:eastAsia="zh-CN"/>
        </w:rPr>
      </w:pPr>
      <w:r w:rsidRPr="00EC34D6">
        <w:rPr>
          <w:lang w:eastAsia="zh-CN"/>
        </w:rPr>
        <w:t>-</w:t>
      </w:r>
      <w:r w:rsidRPr="00EC34D6">
        <w:rPr>
          <w:lang w:eastAsia="zh-CN"/>
        </w:rPr>
        <w:tab/>
        <w:t>For FDD operation the requirements shall be met with the transmitter unit(s) ON.</w:t>
      </w:r>
    </w:p>
    <w:p w14:paraId="6ECAE231" w14:textId="77777777" w:rsidR="00B32F39" w:rsidRPr="00EC34D6" w:rsidRDefault="00B32F39" w:rsidP="00B32F39">
      <w:pPr>
        <w:pStyle w:val="B1"/>
        <w:rPr>
          <w:lang w:eastAsia="zh-CN"/>
        </w:rPr>
      </w:pPr>
      <w:r w:rsidRPr="00EC34D6">
        <w:rPr>
          <w:lang w:eastAsia="zh-CN"/>
        </w:rPr>
        <w:t>-</w:t>
      </w:r>
      <w:r w:rsidRPr="00EC34D6">
        <w:rPr>
          <w:lang w:eastAsia="zh-CN"/>
        </w:rPr>
        <w:tab/>
        <w:t>Throughput requirements defined for the radiated receiver characteristics do not assume HARQ retransmissions.</w:t>
      </w:r>
    </w:p>
    <w:p w14:paraId="78547632" w14:textId="77777777" w:rsidR="00B32F39" w:rsidRPr="00EC34D6" w:rsidRDefault="00B32F39" w:rsidP="00B32F39">
      <w:pPr>
        <w:pStyle w:val="B1"/>
        <w:rPr>
          <w:lang w:eastAsia="zh-CN"/>
        </w:rPr>
      </w:pPr>
      <w:r w:rsidRPr="00EC34D6">
        <w:rPr>
          <w:lang w:eastAsia="zh-CN"/>
        </w:rPr>
        <w:t>-</w:t>
      </w:r>
      <w:r w:rsidRPr="00EC34D6">
        <w:rPr>
          <w:lang w:eastAsia="zh-CN"/>
        </w:rPr>
        <w:tab/>
        <w:t>When BS is configured to receive multiple carriers, all the throughput requirements are applicable for each received carrier.</w:t>
      </w:r>
    </w:p>
    <w:p w14:paraId="5B475ADE" w14:textId="77777777" w:rsidR="00B32F39" w:rsidRPr="00EC34D6" w:rsidRDefault="00B32F39" w:rsidP="00B32F39">
      <w:pPr>
        <w:pStyle w:val="B1"/>
        <w:rPr>
          <w:rFonts w:cs="v5.0.0"/>
        </w:rPr>
      </w:pPr>
      <w:r w:rsidRPr="00EC34D6">
        <w:rPr>
          <w:lang w:val="en-US" w:eastAsia="zh-CN"/>
        </w:rPr>
        <w:t>-</w:t>
      </w:r>
      <w:r w:rsidRPr="00EC34D6">
        <w:rPr>
          <w:lang w:eastAsia="zh-CN"/>
        </w:rPr>
        <w:tab/>
      </w:r>
      <w:r w:rsidRPr="00EC34D6">
        <w:rPr>
          <w:lang w:val="en-US" w:eastAsia="zh-CN"/>
        </w:rPr>
        <w:t>F</w:t>
      </w:r>
      <w:r w:rsidRPr="00EC34D6">
        <w:rPr>
          <w:rFonts w:cs="v5.0.0"/>
        </w:rPr>
        <w:t xml:space="preserve">or ACS, blocking and intermodulation characteristics, the negative offsets of the interfering signal apply relative to the lower </w:t>
      </w:r>
      <w:r w:rsidRPr="00EC34D6">
        <w:rPr>
          <w:rFonts w:cs="Arial"/>
          <w:i/>
        </w:rPr>
        <w:t>Base Station RF Bandwidth</w:t>
      </w:r>
      <w:r w:rsidRPr="00EC34D6">
        <w:rPr>
          <w:rFonts w:cs="Arial"/>
        </w:rPr>
        <w:t xml:space="preserve"> </w:t>
      </w:r>
      <w:r w:rsidRPr="00EC34D6">
        <w:rPr>
          <w:rFonts w:cs="v5.0.0"/>
        </w:rPr>
        <w:t xml:space="preserve">edge </w:t>
      </w:r>
      <w:r w:rsidRPr="00EC34D6">
        <w:rPr>
          <w:rFonts w:cs="Arial"/>
        </w:rPr>
        <w:t xml:space="preserve">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w:t>
      </w:r>
      <w:r w:rsidRPr="00EC34D6">
        <w:t xml:space="preserve"> </w:t>
      </w:r>
      <w:r w:rsidRPr="00EC34D6">
        <w:rPr>
          <w:rFonts w:cs="v5.0.0"/>
        </w:rPr>
        <w:t xml:space="preserve">and </w:t>
      </w:r>
      <w:r w:rsidRPr="00EC34D6">
        <w:t xml:space="preserve">the </w:t>
      </w:r>
      <w:r w:rsidRPr="00EC34D6">
        <w:rPr>
          <w:rFonts w:cs="v5.0.0"/>
        </w:rPr>
        <w:t xml:space="preserve">positive </w:t>
      </w:r>
      <w:r w:rsidRPr="00EC34D6">
        <w:rPr>
          <w:rFonts w:cs="v5.0.0"/>
        </w:rPr>
        <w:lastRenderedPageBreak/>
        <w:t xml:space="preserve">offsets of the interfering signal apply relative to the upper </w:t>
      </w:r>
      <w:r w:rsidRPr="00EC34D6">
        <w:rPr>
          <w:rFonts w:cs="Arial"/>
          <w:i/>
        </w:rPr>
        <w:t>Base Station RF Bandwidth</w:t>
      </w:r>
      <w:r w:rsidRPr="00EC34D6">
        <w:rPr>
          <w:rFonts w:cs="Arial"/>
        </w:rPr>
        <w:t xml:space="preserve"> </w:t>
      </w:r>
      <w:r w:rsidRPr="00EC34D6">
        <w:rPr>
          <w:rFonts w:cs="v5.0.0"/>
        </w:rPr>
        <w:t>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v5.0.0"/>
        </w:rPr>
        <w:t>.</w:t>
      </w:r>
    </w:p>
    <w:p w14:paraId="5B75D67B" w14:textId="77777777" w:rsidR="00B32F39" w:rsidRPr="00EC34D6" w:rsidRDefault="00B32F39" w:rsidP="00B32F39">
      <w:pPr>
        <w:pStyle w:val="B1"/>
      </w:pPr>
      <w:r w:rsidRPr="00EC34D6">
        <w:t>-</w:t>
      </w:r>
      <w:r w:rsidRPr="00EC34D6">
        <w:tab/>
        <w:t xml:space="preserve">Each requirement shall be met over the </w:t>
      </w:r>
      <w:proofErr w:type="spellStart"/>
      <w:r w:rsidRPr="00EC34D6">
        <w:t>RoAoA</w:t>
      </w:r>
      <w:proofErr w:type="spellEnd"/>
      <w:r w:rsidRPr="00EC34D6">
        <w:t xml:space="preserve"> specified.</w:t>
      </w:r>
    </w:p>
    <w:p w14:paraId="52B212BC" w14:textId="4B70CD2F" w:rsidR="00B32F39" w:rsidRPr="00EC34D6" w:rsidRDefault="00B32F39" w:rsidP="00B32F39">
      <w:pPr>
        <w:pStyle w:val="NO"/>
        <w:rPr>
          <w:lang w:eastAsia="zh-CN"/>
        </w:rPr>
      </w:pPr>
      <w:r w:rsidRPr="00EC34D6">
        <w:rPr>
          <w:lang w:eastAsia="zh-CN"/>
        </w:rPr>
        <w:t>NOTE 1:</w:t>
      </w:r>
      <w:r w:rsidRPr="00EC34D6">
        <w:rPr>
          <w:lang w:eastAsia="zh-CN"/>
        </w:rPr>
        <w:tab/>
        <w:t xml:space="preserve">In normal operating condition the </w:t>
      </w:r>
      <w:r w:rsidR="00D046C5">
        <w:rPr>
          <w:lang w:eastAsia="zh-CN"/>
        </w:rPr>
        <w:t>IAB-DU</w:t>
      </w:r>
      <w:r w:rsidRPr="00EC34D6">
        <w:rPr>
          <w:lang w:eastAsia="zh-CN"/>
        </w:rPr>
        <w:t xml:space="preserve"> in FDD operation is configured to transmit and receive at the same time.</w:t>
      </w:r>
    </w:p>
    <w:p w14:paraId="14859F46" w14:textId="457E7CE2" w:rsidR="00B32F39" w:rsidRPr="00EC34D6" w:rsidRDefault="00B32F39" w:rsidP="00B32F39">
      <w:pPr>
        <w:pStyle w:val="NO"/>
        <w:rPr>
          <w:lang w:eastAsia="zh-CN"/>
        </w:rPr>
      </w:pPr>
      <w:r w:rsidRPr="00EC34D6">
        <w:rPr>
          <w:lang w:eastAsia="zh-CN"/>
        </w:rPr>
        <w:t>NOTE 2:</w:t>
      </w:r>
      <w:r w:rsidRPr="00EC34D6">
        <w:rPr>
          <w:lang w:eastAsia="zh-CN"/>
        </w:rPr>
        <w:tab/>
        <w:t xml:space="preserve">In normal operating condition the </w:t>
      </w:r>
      <w:r w:rsidR="00D046C5">
        <w:rPr>
          <w:lang w:eastAsia="zh-CN"/>
        </w:rPr>
        <w:t>IAB-DU</w:t>
      </w:r>
      <w:r w:rsidRPr="00EC34D6">
        <w:rPr>
          <w:lang w:eastAsia="zh-CN"/>
        </w:rPr>
        <w:t xml:space="preserve"> in TDD operation is configured to TX OFF power during </w:t>
      </w:r>
      <w:r w:rsidRPr="00EC34D6">
        <w:rPr>
          <w:i/>
          <w:lang w:eastAsia="zh-CN"/>
        </w:rPr>
        <w:t>receive period</w:t>
      </w:r>
      <w:r w:rsidRPr="00EC34D6">
        <w:rPr>
          <w:lang w:eastAsia="zh-CN"/>
        </w:rPr>
        <w:t>.</w:t>
      </w:r>
    </w:p>
    <w:p w14:paraId="653C0643" w14:textId="2DD62851" w:rsidR="00B32F39" w:rsidRPr="00EC34D6" w:rsidRDefault="00D046C5" w:rsidP="00B32F39">
      <w:r>
        <w:t>For IAB-DU</w:t>
      </w:r>
      <w:r w:rsidR="00902E8D">
        <w:t>,</w:t>
      </w:r>
      <w:r w:rsidR="00B32F39" w:rsidRPr="00EC34D6">
        <w:t xml:space="preserve"> FR1 requirements which are to be met over the </w:t>
      </w:r>
      <w:r w:rsidR="00B32F39" w:rsidRPr="00EC34D6">
        <w:rPr>
          <w:i/>
        </w:rPr>
        <w:t xml:space="preserve">OTA REFSENS </w:t>
      </w:r>
      <w:proofErr w:type="spellStart"/>
      <w:r w:rsidR="00B32F39" w:rsidRPr="00EC34D6">
        <w:rPr>
          <w:i/>
        </w:rPr>
        <w:t>RoAoA</w:t>
      </w:r>
      <w:proofErr w:type="spellEnd"/>
      <w:r w:rsidR="00B32F39" w:rsidRPr="00EC34D6">
        <w:t xml:space="preserve"> absolute requirement values are offset by the following term:</w:t>
      </w:r>
    </w:p>
    <w:p w14:paraId="4AC91D45" w14:textId="77777777" w:rsidR="00B32F39" w:rsidRPr="00EC34D6" w:rsidRDefault="00B32F39" w:rsidP="00B32F39">
      <w:pPr>
        <w:pStyle w:val="EQ"/>
      </w:pPr>
      <w:r w:rsidRPr="00EC34D6">
        <w:tab/>
        <w:t>Δ</w:t>
      </w:r>
      <w:r w:rsidRPr="00EC34D6">
        <w:rPr>
          <w:vertAlign w:val="subscript"/>
        </w:rPr>
        <w:t>OTAREFSENS</w:t>
      </w:r>
      <w:r w:rsidRPr="00EC34D6">
        <w:t xml:space="preserve"> = 44.1 - 10*log</w:t>
      </w:r>
      <w:r w:rsidRPr="00EC34D6">
        <w:rPr>
          <w:vertAlign w:val="subscript"/>
        </w:rPr>
        <w:t>10</w:t>
      </w:r>
      <w:r w:rsidRPr="00EC34D6">
        <w:t>(BeW</w:t>
      </w:r>
      <w:r w:rsidRPr="00EC34D6">
        <w:rPr>
          <w:rFonts w:ascii="Calibri" w:hAnsi="Calibri"/>
          <w:vertAlign w:val="subscript"/>
        </w:rPr>
        <w:t>θ,REFSENS*</w:t>
      </w:r>
      <w:r w:rsidRPr="00EC34D6">
        <w:t>BeW</w:t>
      </w:r>
      <w:r w:rsidRPr="00EC34D6">
        <w:rPr>
          <w:vertAlign w:val="subscript"/>
        </w:rPr>
        <w:t>φ,</w:t>
      </w:r>
      <w:r w:rsidRPr="00EC34D6">
        <w:rPr>
          <w:rFonts w:ascii="Calibri" w:hAnsi="Calibri"/>
          <w:vertAlign w:val="subscript"/>
        </w:rPr>
        <w:t>REFSENS</w:t>
      </w:r>
      <w:r w:rsidRPr="00EC34D6">
        <w:t>) dB for the reference direction</w:t>
      </w:r>
    </w:p>
    <w:p w14:paraId="2074AD3F" w14:textId="77777777" w:rsidR="00B32F39" w:rsidRPr="00EC34D6" w:rsidRDefault="00B32F39" w:rsidP="00B32F39">
      <w:pPr>
        <w:rPr>
          <w:noProof/>
        </w:rPr>
      </w:pPr>
      <w:r w:rsidRPr="00EC34D6">
        <w:rPr>
          <w:noProof/>
        </w:rPr>
        <w:t>and</w:t>
      </w:r>
    </w:p>
    <w:p w14:paraId="372700CF" w14:textId="77777777" w:rsidR="00B32F39" w:rsidRPr="00EC34D6" w:rsidRDefault="00B32F39" w:rsidP="00B32F39">
      <w:pPr>
        <w:pStyle w:val="EQ"/>
      </w:pPr>
      <w:r w:rsidRPr="00EC34D6">
        <w:tab/>
        <w:t>Δ</w:t>
      </w:r>
      <w:r w:rsidRPr="00EC34D6">
        <w:rPr>
          <w:vertAlign w:val="subscript"/>
        </w:rPr>
        <w:t>OTAREFSENS</w:t>
      </w:r>
      <w:r w:rsidRPr="00EC34D6">
        <w:t xml:space="preserve"> = 41.1 - 10*log</w:t>
      </w:r>
      <w:r w:rsidRPr="00EC34D6">
        <w:rPr>
          <w:vertAlign w:val="subscript"/>
        </w:rPr>
        <w:t>10</w:t>
      </w:r>
      <w:r w:rsidRPr="00EC34D6">
        <w:t>(BeW</w:t>
      </w:r>
      <w:r w:rsidRPr="00EC34D6">
        <w:rPr>
          <w:rFonts w:ascii="Calibri" w:hAnsi="Calibri"/>
          <w:vertAlign w:val="subscript"/>
        </w:rPr>
        <w:t>θ,REFSENS*</w:t>
      </w:r>
      <w:r w:rsidRPr="00EC34D6">
        <w:t>BeW</w:t>
      </w:r>
      <w:r w:rsidRPr="00EC34D6">
        <w:rPr>
          <w:vertAlign w:val="subscript"/>
        </w:rPr>
        <w:t>φ,</w:t>
      </w:r>
      <w:r w:rsidRPr="00EC34D6">
        <w:rPr>
          <w:rFonts w:ascii="Calibri" w:hAnsi="Calibri"/>
          <w:vertAlign w:val="subscript"/>
        </w:rPr>
        <w:t>REFSENS</w:t>
      </w:r>
      <w:r w:rsidRPr="00EC34D6">
        <w:t>) dB for all other directions</w:t>
      </w:r>
    </w:p>
    <w:p w14:paraId="6E56E481" w14:textId="0966A7BF" w:rsidR="00B32F39" w:rsidRPr="00EC34D6" w:rsidRDefault="00B32F39" w:rsidP="00B32F39">
      <w:r w:rsidRPr="00EC34D6">
        <w:t xml:space="preserve">For </w:t>
      </w:r>
      <w:r w:rsidR="00902E8D">
        <w:t xml:space="preserve">IAB-DU, </w:t>
      </w:r>
      <w:r w:rsidRPr="00EC34D6">
        <w:t xml:space="preserve">requirements which are to be met over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 xml:space="preserve"> absolute requirement values are offset by the following term:</w:t>
      </w:r>
    </w:p>
    <w:p w14:paraId="16892ADE" w14:textId="77777777" w:rsidR="00B32F39" w:rsidRPr="00EC34D6" w:rsidRDefault="00B32F39" w:rsidP="00B32F39">
      <w:pPr>
        <w:pStyle w:val="EQ"/>
        <w:rPr>
          <w:lang w:val="en-US"/>
        </w:rPr>
      </w:pPr>
      <w:r w:rsidRPr="00EC34D6">
        <w:tab/>
        <w:t>Δ</w:t>
      </w:r>
      <w:r w:rsidRPr="00EC34D6">
        <w:rPr>
          <w:vertAlign w:val="subscript"/>
          <w:lang w:val="en-US"/>
        </w:rPr>
        <w:t>minSENS</w:t>
      </w:r>
      <w:r w:rsidRPr="00EC34D6">
        <w:rPr>
          <w:lang w:val="en-US"/>
        </w:rPr>
        <w:t xml:space="preserve"> = P</w:t>
      </w:r>
      <w:r w:rsidRPr="00EC34D6">
        <w:rPr>
          <w:vertAlign w:val="subscript"/>
          <w:lang w:val="en-US"/>
        </w:rPr>
        <w:t>REFSENS</w:t>
      </w:r>
      <w:r w:rsidRPr="00EC34D6">
        <w:rPr>
          <w:lang w:val="en-US"/>
        </w:rPr>
        <w:t xml:space="preserve"> – EIS</w:t>
      </w:r>
      <w:r w:rsidRPr="00EC34D6">
        <w:rPr>
          <w:vertAlign w:val="subscript"/>
          <w:lang w:val="en-US"/>
        </w:rPr>
        <w:t>minSENS</w:t>
      </w:r>
      <w:r w:rsidRPr="00EC34D6">
        <w:rPr>
          <w:lang w:val="en-US"/>
        </w:rPr>
        <w:t xml:space="preserve"> (dB)</w:t>
      </w:r>
    </w:p>
    <w:p w14:paraId="273E3FD2" w14:textId="1D19275A" w:rsidR="00B32F39" w:rsidRPr="00EC34D6" w:rsidRDefault="00B32F39" w:rsidP="00B32F39">
      <w:r w:rsidRPr="00EC34D6">
        <w:t xml:space="preserve">For </w:t>
      </w:r>
      <w:r w:rsidR="00902E8D">
        <w:t xml:space="preserve">IAB-DU, </w:t>
      </w:r>
      <w:r w:rsidRPr="00EC34D6">
        <w:t xml:space="preserve">FR2 requirements which are to be met over the </w:t>
      </w:r>
      <w:r w:rsidRPr="00EC34D6">
        <w:rPr>
          <w:i/>
        </w:rPr>
        <w:t xml:space="preserve">OTA REFSENS </w:t>
      </w:r>
      <w:proofErr w:type="spellStart"/>
      <w:r w:rsidRPr="00EC34D6">
        <w:rPr>
          <w:i/>
        </w:rPr>
        <w:t>RoAoA</w:t>
      </w:r>
      <w:proofErr w:type="spellEnd"/>
      <w:r w:rsidRPr="00EC34D6">
        <w:t xml:space="preserve"> absolute requirement values are offset by the following term:</w:t>
      </w:r>
    </w:p>
    <w:p w14:paraId="1A232579" w14:textId="77777777" w:rsidR="00B32F39" w:rsidRPr="00EC34D6" w:rsidRDefault="00B32F39" w:rsidP="00B32F39">
      <w:pPr>
        <w:pStyle w:val="EQ"/>
      </w:pPr>
      <w:r w:rsidRPr="00EC34D6">
        <w:tab/>
        <w:t>Δ</w:t>
      </w:r>
      <w:r w:rsidRPr="00EC34D6">
        <w:rPr>
          <w:vertAlign w:val="subscript"/>
        </w:rPr>
        <w:t>FR2_REFSENS</w:t>
      </w:r>
      <w:r w:rsidRPr="00EC34D6">
        <w:t xml:space="preserve"> = -3 dB for the reference direction</w:t>
      </w:r>
    </w:p>
    <w:p w14:paraId="51613FB0" w14:textId="77777777" w:rsidR="00B32F39" w:rsidRPr="00EC34D6" w:rsidRDefault="00B32F39" w:rsidP="00B32F39">
      <w:pPr>
        <w:rPr>
          <w:noProof/>
        </w:rPr>
      </w:pPr>
      <w:r w:rsidRPr="00EC34D6">
        <w:rPr>
          <w:noProof/>
        </w:rPr>
        <w:t>and</w:t>
      </w:r>
    </w:p>
    <w:p w14:paraId="4A4CC9E6" w14:textId="1E0DA385" w:rsidR="00B32F39" w:rsidRPr="00902E8D" w:rsidRDefault="00B32F39" w:rsidP="00902E8D">
      <w:pPr>
        <w:pStyle w:val="EQ"/>
      </w:pPr>
      <w:r w:rsidRPr="00EC34D6">
        <w:tab/>
        <w:t>Δ</w:t>
      </w:r>
      <w:r w:rsidRPr="00EC34D6">
        <w:rPr>
          <w:vertAlign w:val="subscript"/>
        </w:rPr>
        <w:t>FR2_REFSENS</w:t>
      </w:r>
      <w:r w:rsidRPr="00EC34D6">
        <w:t xml:space="preserve"> = 0 dB for all other directions</w:t>
      </w:r>
    </w:p>
    <w:p w14:paraId="2F260401" w14:textId="2E4CA00F" w:rsidR="004111B0" w:rsidRPr="004111B0" w:rsidRDefault="004111B0" w:rsidP="004111B0">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val="en-US" w:eastAsia="zh-CN"/>
        </w:rPr>
      </w:pPr>
      <w:bookmarkStart w:id="15" w:name="_Toc13080409"/>
      <w:bookmarkStart w:id="16" w:name="_Toc18916192"/>
      <w:r w:rsidRPr="004111B0">
        <w:rPr>
          <w:rFonts w:ascii="Arial" w:hAnsi="Arial"/>
          <w:sz w:val="32"/>
          <w:lang w:val="en-US" w:eastAsia="ko-KR"/>
        </w:rPr>
        <w:t>10.2</w:t>
      </w:r>
      <w:r w:rsidRPr="004111B0">
        <w:rPr>
          <w:rFonts w:ascii="Arial" w:hAnsi="Arial"/>
          <w:sz w:val="32"/>
          <w:lang w:val="en-US" w:eastAsia="ko-KR"/>
        </w:rPr>
        <w:tab/>
        <w:t>OTA sensitivity</w:t>
      </w:r>
      <w:bookmarkEnd w:id="15"/>
      <w:bookmarkEnd w:id="16"/>
    </w:p>
    <w:p w14:paraId="60745628" w14:textId="77777777" w:rsidR="004111B0" w:rsidRPr="004111B0" w:rsidRDefault="004111B0" w:rsidP="004111B0">
      <w:pPr>
        <w:overflowPunct w:val="0"/>
        <w:autoSpaceDE w:val="0"/>
        <w:autoSpaceDN w:val="0"/>
        <w:adjustRightInd w:val="0"/>
        <w:textAlignment w:val="baseline"/>
        <w:rPr>
          <w:i/>
          <w:color w:val="0000FF"/>
          <w:lang w:eastAsia="ko-KR"/>
        </w:rPr>
      </w:pPr>
      <w:r w:rsidRPr="004111B0">
        <w:rPr>
          <w:i/>
          <w:color w:val="0000FF"/>
          <w:lang w:eastAsia="ko-KR"/>
        </w:rPr>
        <w:t>Detailed structure of the subclause is TBD.</w:t>
      </w:r>
    </w:p>
    <w:p w14:paraId="6A1A146B" w14:textId="77777777" w:rsidR="004111B0" w:rsidRPr="004111B0" w:rsidRDefault="004111B0" w:rsidP="004111B0">
      <w:pPr>
        <w:overflowPunct w:val="0"/>
        <w:autoSpaceDE w:val="0"/>
        <w:autoSpaceDN w:val="0"/>
        <w:adjustRightInd w:val="0"/>
        <w:textAlignment w:val="baseline"/>
        <w:rPr>
          <w:rFonts w:eastAsiaTheme="minorEastAsia"/>
          <w:lang w:eastAsia="zh-CN"/>
        </w:rPr>
      </w:pPr>
    </w:p>
    <w:p w14:paraId="058E4F8D" w14:textId="1FB7BDC7" w:rsidR="004111B0" w:rsidRPr="004111B0" w:rsidRDefault="004111B0" w:rsidP="004111B0">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17" w:name="_Toc13080414"/>
      <w:bookmarkStart w:id="18" w:name="_Toc18916193"/>
      <w:r w:rsidRPr="004111B0">
        <w:rPr>
          <w:rFonts w:ascii="Arial" w:hAnsi="Arial"/>
          <w:sz w:val="32"/>
          <w:lang w:eastAsia="ko-KR"/>
        </w:rPr>
        <w:t>10.3</w:t>
      </w:r>
      <w:r w:rsidRPr="004111B0">
        <w:rPr>
          <w:rFonts w:ascii="Arial" w:hAnsi="Arial"/>
          <w:sz w:val="32"/>
          <w:lang w:eastAsia="ko-KR"/>
        </w:rPr>
        <w:tab/>
        <w:t>OTA reference sensitivity level</w:t>
      </w:r>
      <w:bookmarkEnd w:id="17"/>
      <w:bookmarkEnd w:id="18"/>
    </w:p>
    <w:p w14:paraId="3F8E7F4F" w14:textId="0BF880E7" w:rsidR="004111B0" w:rsidRDefault="004111B0" w:rsidP="004111B0">
      <w:pPr>
        <w:overflowPunct w:val="0"/>
        <w:autoSpaceDE w:val="0"/>
        <w:autoSpaceDN w:val="0"/>
        <w:adjustRightInd w:val="0"/>
        <w:textAlignment w:val="baseline"/>
        <w:rPr>
          <w:i/>
          <w:color w:val="0000FF"/>
          <w:lang w:eastAsia="ko-KR"/>
        </w:rPr>
      </w:pPr>
    </w:p>
    <w:p w14:paraId="52B106AA" w14:textId="77777777" w:rsidR="00AC3D30" w:rsidRDefault="00AC3D30" w:rsidP="00AC3D30">
      <w:pPr>
        <w:pStyle w:val="Heading3"/>
        <w:rPr>
          <w:rFonts w:eastAsiaTheme="minorEastAsia"/>
        </w:rPr>
      </w:pPr>
      <w:bookmarkStart w:id="19" w:name="_Toc13079866"/>
      <w:r>
        <w:rPr>
          <w:rFonts w:eastAsiaTheme="minorEastAsia"/>
        </w:rPr>
        <w:t>10.3.1</w:t>
      </w:r>
      <w:r>
        <w:rPr>
          <w:rFonts w:eastAsiaTheme="minorEastAsia"/>
        </w:rPr>
        <w:tab/>
        <w:t>General</w:t>
      </w:r>
      <w:bookmarkEnd w:id="19"/>
    </w:p>
    <w:p w14:paraId="78282159" w14:textId="6A62DB71" w:rsidR="00CF53B0" w:rsidRPr="001B3F5C" w:rsidRDefault="00E13A52" w:rsidP="001B3F5C">
      <w:r>
        <w:t>For IAB-MT t</w:t>
      </w:r>
      <w:r w:rsidR="007071AB">
        <w:t>he reference sensitivity power level REFSENS is defined as the EIS level at the centre of the quiet zone in the RX beam peak direction, at which the throughput shall meet or exceed the requirements for the specified reference measurement channel.</w:t>
      </w:r>
    </w:p>
    <w:p w14:paraId="7972EA3E" w14:textId="35DC72D7" w:rsidR="00CF53B0" w:rsidRDefault="00E13A52" w:rsidP="00CF53B0">
      <w:r>
        <w:t>For IAB-DU t</w:t>
      </w:r>
      <w:r w:rsidR="00CF53B0">
        <w:t xml:space="preserve">he OTA REFSENS requirement is a directional requirement and is intended to ensure the minimum OTA reference sensitivity level for a declared </w:t>
      </w:r>
      <w:r w:rsidR="00CF53B0">
        <w:rPr>
          <w:i/>
        </w:rPr>
        <w:t xml:space="preserve">OTA REFSENS </w:t>
      </w:r>
      <w:proofErr w:type="spellStart"/>
      <w:r w:rsidR="00CF53B0">
        <w:rPr>
          <w:i/>
        </w:rPr>
        <w:t>RoAoA</w:t>
      </w:r>
      <w:proofErr w:type="spellEnd"/>
      <w:r w:rsidR="00CF53B0">
        <w:t>. The OTA reference sensitivity power level EIS</w:t>
      </w:r>
      <w:r w:rsidR="00CF53B0">
        <w:rPr>
          <w:vertAlign w:val="subscript"/>
        </w:rPr>
        <w:t>REFSENS</w:t>
      </w:r>
      <w:r w:rsidR="00CF53B0">
        <w:t xml:space="preserve"> is the minimum mean power received at the RIB at which a reference performance requirement shall be met for a specified reference measurement channel.</w:t>
      </w:r>
    </w:p>
    <w:p w14:paraId="489140E3" w14:textId="0F8AC800" w:rsidR="00CF53B0" w:rsidRDefault="00CF53B0" w:rsidP="00CF53B0">
      <w:r>
        <w:t xml:space="preserve">The OTA REFSENS requirement shall apply to each supported polarization, under the assumption of </w:t>
      </w:r>
      <w:r>
        <w:rPr>
          <w:i/>
        </w:rPr>
        <w:t>polarization match</w:t>
      </w:r>
      <w:r>
        <w:t>.</w:t>
      </w:r>
    </w:p>
    <w:p w14:paraId="417FE3F0" w14:textId="19A23FB2" w:rsidR="007347D4" w:rsidRDefault="007347D4" w:rsidP="007347D4">
      <w:pPr>
        <w:pStyle w:val="Heading3"/>
        <w:rPr>
          <w:rFonts w:eastAsiaTheme="minorEastAsia"/>
        </w:rPr>
      </w:pPr>
      <w:r>
        <w:rPr>
          <w:rFonts w:eastAsiaTheme="minorEastAsia"/>
        </w:rPr>
        <w:t>10.3.2</w:t>
      </w:r>
      <w:r>
        <w:rPr>
          <w:rFonts w:eastAsiaTheme="minorEastAsia"/>
        </w:rPr>
        <w:tab/>
        <w:t>Minimum requirements for IAB-MT</w:t>
      </w:r>
    </w:p>
    <w:p w14:paraId="70E3F9CC" w14:textId="2B158F4A" w:rsidR="007347D4" w:rsidRPr="001B3F5C" w:rsidRDefault="007347D4" w:rsidP="001B3F5C">
      <w:pPr>
        <w:rPr>
          <w:rFonts w:eastAsiaTheme="minorEastAsia"/>
        </w:rPr>
      </w:pPr>
      <w:r>
        <w:rPr>
          <w:rFonts w:eastAsiaTheme="minorEastAsia"/>
        </w:rPr>
        <w:t>The reference sensitivity power levels for IAB-MT are specified in TS 38.101-</w:t>
      </w:r>
      <w:r w:rsidR="007B3F1B">
        <w:rPr>
          <w:rFonts w:eastAsiaTheme="minorEastAsia"/>
        </w:rPr>
        <w:t>2</w:t>
      </w:r>
      <w:r>
        <w:rPr>
          <w:rFonts w:eastAsiaTheme="minorEastAsia"/>
        </w:rPr>
        <w:t>, subclause 7.3.2.</w:t>
      </w:r>
    </w:p>
    <w:p w14:paraId="74F2FADF" w14:textId="055A7295" w:rsidR="007347D4" w:rsidRDefault="007347D4" w:rsidP="007347D4">
      <w:pPr>
        <w:pStyle w:val="Heading3"/>
        <w:rPr>
          <w:rFonts w:eastAsiaTheme="minorEastAsia"/>
        </w:rPr>
      </w:pPr>
      <w:r>
        <w:rPr>
          <w:rFonts w:eastAsiaTheme="minorEastAsia"/>
        </w:rPr>
        <w:lastRenderedPageBreak/>
        <w:t>10.3.3</w:t>
      </w:r>
      <w:r>
        <w:rPr>
          <w:rFonts w:eastAsiaTheme="minorEastAsia"/>
        </w:rPr>
        <w:tab/>
        <w:t>Minimum requirements for IAB-DU</w:t>
      </w:r>
    </w:p>
    <w:p w14:paraId="288F2F47" w14:textId="5C2EF35A" w:rsidR="007347D4" w:rsidRPr="00F73F6B" w:rsidRDefault="007347D4" w:rsidP="007347D4">
      <w:pPr>
        <w:keepLines/>
        <w:rPr>
          <w:rFonts w:eastAsia="MS PGothic" w:cs="v4.2.0"/>
        </w:rPr>
      </w:pPr>
      <w:r>
        <w:rPr>
          <w:rFonts w:eastAsia="MS PGothic" w:cs="v4.2.0"/>
        </w:rPr>
        <w:t xml:space="preserve">The reference sensitivity power levels for IAB-DU are specified </w:t>
      </w:r>
      <w:r w:rsidR="007B7305">
        <w:rPr>
          <w:rFonts w:eastAsia="MS PGothic" w:cs="v4.2.0"/>
        </w:rPr>
        <w:t xml:space="preserve">for BS type 1-O </w:t>
      </w:r>
      <w:r>
        <w:rPr>
          <w:rFonts w:eastAsia="MS PGothic" w:cs="v4.2.0"/>
        </w:rPr>
        <w:t xml:space="preserve">in TS 38.104, subclause </w:t>
      </w:r>
      <w:r w:rsidR="003F6591">
        <w:rPr>
          <w:rFonts w:eastAsia="MS PGothic" w:cs="v4.2.0"/>
        </w:rPr>
        <w:t>10</w:t>
      </w:r>
      <w:r>
        <w:rPr>
          <w:rFonts w:eastAsia="MS PGothic" w:cs="v4.2.0"/>
        </w:rPr>
        <w:t>.</w:t>
      </w:r>
      <w:r w:rsidR="003F6591">
        <w:rPr>
          <w:rFonts w:eastAsia="MS PGothic" w:cs="v4.2.0"/>
        </w:rPr>
        <w:t>3</w:t>
      </w:r>
      <w:r>
        <w:rPr>
          <w:rFonts w:eastAsia="MS PGothic" w:cs="v4.2.0"/>
        </w:rPr>
        <w:t>.2</w:t>
      </w:r>
      <w:r w:rsidR="007B7305">
        <w:rPr>
          <w:rFonts w:eastAsia="MS PGothic" w:cs="v4.2.0"/>
        </w:rPr>
        <w:t xml:space="preserve"> and </w:t>
      </w:r>
      <w:r w:rsidR="003F6591">
        <w:rPr>
          <w:rFonts w:eastAsia="MS PGothic" w:cs="v4.2.0"/>
        </w:rPr>
        <w:t>BS type 2-O in TS 38.104, subclause 10.3.3</w:t>
      </w:r>
      <w:r>
        <w:rPr>
          <w:rFonts w:eastAsia="MS PGothic" w:cs="v4.2.0"/>
        </w:rPr>
        <w:t>.</w:t>
      </w:r>
    </w:p>
    <w:p w14:paraId="0810F618" w14:textId="77777777" w:rsidR="00CF53B0" w:rsidRPr="004111B0" w:rsidRDefault="00CF53B0" w:rsidP="004111B0">
      <w:pPr>
        <w:overflowPunct w:val="0"/>
        <w:autoSpaceDE w:val="0"/>
        <w:autoSpaceDN w:val="0"/>
        <w:adjustRightInd w:val="0"/>
        <w:textAlignment w:val="baseline"/>
        <w:rPr>
          <w:i/>
          <w:color w:val="0000FF"/>
          <w:lang w:eastAsia="ko-KR"/>
        </w:rPr>
      </w:pPr>
    </w:p>
    <w:p w14:paraId="257DD53B" w14:textId="6DCC7E76" w:rsidR="00DC4AD9" w:rsidRDefault="00DC4AD9" w:rsidP="005C7173">
      <w:pPr>
        <w:rPr>
          <w:i/>
          <w:color w:val="0000FF"/>
          <w:lang w:eastAsia="ko-KR"/>
        </w:rPr>
      </w:pPr>
    </w:p>
    <w:p w14:paraId="672728D2" w14:textId="6455F22E" w:rsidR="00DC4AD9" w:rsidRDefault="00DC4AD9" w:rsidP="005C7173">
      <w:pPr>
        <w:rPr>
          <w:i/>
          <w:color w:val="0000FF"/>
          <w:lang w:eastAsia="ko-KR"/>
        </w:rPr>
      </w:pPr>
    </w:p>
    <w:p w14:paraId="5038AC25" w14:textId="2930F4B0" w:rsidR="00DC4AD9" w:rsidRDefault="00DC4AD9" w:rsidP="005C7173">
      <w:pPr>
        <w:rPr>
          <w:i/>
          <w:color w:val="0000FF"/>
          <w:lang w:eastAsia="ko-KR"/>
        </w:rPr>
      </w:pPr>
    </w:p>
    <w:p w14:paraId="5627D755" w14:textId="517CB816" w:rsidR="00DC4AD9" w:rsidRDefault="00DC4AD9" w:rsidP="005C7173">
      <w:pPr>
        <w:rPr>
          <w:i/>
          <w:color w:val="0000FF"/>
          <w:lang w:eastAsia="ko-KR"/>
        </w:rPr>
      </w:pPr>
    </w:p>
    <w:p w14:paraId="38AF0686" w14:textId="2D9A170D" w:rsidR="00DC4AD9" w:rsidRDefault="00DC4AD9" w:rsidP="005C7173">
      <w:pPr>
        <w:rPr>
          <w:i/>
          <w:color w:val="0000FF"/>
          <w:lang w:eastAsia="ko-KR"/>
        </w:rPr>
      </w:pPr>
    </w:p>
    <w:p w14:paraId="0B73156F" w14:textId="5909F048" w:rsidR="00DC4AD9" w:rsidRDefault="00DC4AD9" w:rsidP="005C7173">
      <w:pPr>
        <w:rPr>
          <w:i/>
          <w:color w:val="0000FF"/>
          <w:lang w:eastAsia="ko-KR"/>
        </w:rPr>
      </w:pPr>
    </w:p>
    <w:p w14:paraId="6D53D365" w14:textId="43E1B058" w:rsidR="00DC4AD9" w:rsidRDefault="00DC4AD9" w:rsidP="005C7173">
      <w:pPr>
        <w:rPr>
          <w:i/>
          <w:color w:val="0000FF"/>
          <w:lang w:eastAsia="ko-KR"/>
        </w:rPr>
      </w:pPr>
    </w:p>
    <w:p w14:paraId="4436F41D" w14:textId="0B3FD5B4" w:rsidR="00DC4AD9" w:rsidRDefault="00DC4AD9" w:rsidP="005C7173">
      <w:pPr>
        <w:rPr>
          <w:i/>
          <w:color w:val="0000FF"/>
          <w:lang w:eastAsia="ko-KR"/>
        </w:rPr>
      </w:pPr>
    </w:p>
    <w:p w14:paraId="2AF613B6" w14:textId="3D5F053C" w:rsidR="00DC4AD9" w:rsidRDefault="00DC4AD9" w:rsidP="005C7173">
      <w:pPr>
        <w:rPr>
          <w:i/>
          <w:color w:val="0000FF"/>
          <w:lang w:eastAsia="ko-KR"/>
        </w:rPr>
      </w:pPr>
    </w:p>
    <w:p w14:paraId="015899A8" w14:textId="3F0B60C1" w:rsidR="00DC4AD9" w:rsidRDefault="00DC4AD9" w:rsidP="005C7173">
      <w:pPr>
        <w:rPr>
          <w:i/>
          <w:color w:val="0000FF"/>
          <w:lang w:eastAsia="ko-KR"/>
        </w:rPr>
      </w:pPr>
    </w:p>
    <w:p w14:paraId="328B91B9" w14:textId="2F6241B2" w:rsidR="00DC4AD9" w:rsidRDefault="00DC4AD9" w:rsidP="005C7173">
      <w:pPr>
        <w:rPr>
          <w:i/>
          <w:color w:val="0000FF"/>
          <w:lang w:eastAsia="ko-KR"/>
        </w:rPr>
      </w:pPr>
    </w:p>
    <w:p w14:paraId="677F1B2F" w14:textId="1242CBE5" w:rsidR="00DC4AD9" w:rsidRDefault="00DC4AD9" w:rsidP="005C7173">
      <w:pPr>
        <w:rPr>
          <w:i/>
          <w:color w:val="0000FF"/>
          <w:lang w:eastAsia="ko-KR"/>
        </w:rPr>
      </w:pPr>
    </w:p>
    <w:p w14:paraId="2794C04C" w14:textId="46FDAF94" w:rsidR="00DC4AD9" w:rsidRDefault="00DC4AD9" w:rsidP="005C7173">
      <w:pPr>
        <w:rPr>
          <w:i/>
          <w:color w:val="0000FF"/>
          <w:lang w:eastAsia="ko-KR"/>
        </w:rPr>
      </w:pPr>
    </w:p>
    <w:p w14:paraId="0D45AE9D" w14:textId="45487B73" w:rsidR="00A73DB7" w:rsidRDefault="00A73DB7" w:rsidP="005C7173">
      <w:pPr>
        <w:rPr>
          <w:i/>
          <w:color w:val="0000FF"/>
          <w:lang w:eastAsia="ko-KR"/>
        </w:rPr>
      </w:pPr>
    </w:p>
    <w:p w14:paraId="08B4D062" w14:textId="1BAAFEC5" w:rsidR="00A73DB7" w:rsidRDefault="00A73DB7" w:rsidP="005C7173">
      <w:pPr>
        <w:rPr>
          <w:i/>
          <w:color w:val="0000FF"/>
          <w:lang w:eastAsia="ko-KR"/>
        </w:rPr>
      </w:pPr>
    </w:p>
    <w:p w14:paraId="09FC83C4" w14:textId="77777777" w:rsidR="00A73DB7" w:rsidRDefault="00A73DB7" w:rsidP="005C7173">
      <w:pPr>
        <w:rPr>
          <w:i/>
          <w:color w:val="0000FF"/>
          <w:lang w:eastAsia="ko-KR"/>
        </w:rPr>
      </w:pPr>
    </w:p>
    <w:p w14:paraId="2F4BD00F" w14:textId="384CC820" w:rsidR="00DC4AD9" w:rsidRDefault="00DC4AD9" w:rsidP="005C7173">
      <w:pPr>
        <w:rPr>
          <w:i/>
          <w:color w:val="0000FF"/>
          <w:lang w:eastAsia="ko-KR"/>
        </w:rPr>
      </w:pPr>
    </w:p>
    <w:p w14:paraId="74A64897" w14:textId="2A3BC84F" w:rsidR="008C27C3" w:rsidRDefault="008C27C3" w:rsidP="005C7173">
      <w:pPr>
        <w:rPr>
          <w:i/>
          <w:color w:val="0000FF"/>
          <w:lang w:eastAsia="ko-KR"/>
        </w:rPr>
      </w:pPr>
    </w:p>
    <w:p w14:paraId="5280577D" w14:textId="20A9399E" w:rsidR="008C27C3" w:rsidRDefault="008C27C3" w:rsidP="005C7173">
      <w:pPr>
        <w:rPr>
          <w:i/>
          <w:color w:val="0000FF"/>
          <w:lang w:eastAsia="ko-KR"/>
        </w:rPr>
      </w:pPr>
    </w:p>
    <w:p w14:paraId="171428C2" w14:textId="7B6C6374" w:rsidR="008C27C3" w:rsidRDefault="008C27C3" w:rsidP="005C7173">
      <w:pPr>
        <w:rPr>
          <w:i/>
          <w:color w:val="0000FF"/>
          <w:lang w:eastAsia="ko-KR"/>
        </w:rPr>
      </w:pPr>
    </w:p>
    <w:p w14:paraId="08305633" w14:textId="41679C26" w:rsidR="008C27C3" w:rsidRDefault="008C27C3" w:rsidP="005C7173">
      <w:pPr>
        <w:rPr>
          <w:i/>
          <w:color w:val="0000FF"/>
          <w:lang w:eastAsia="ko-KR"/>
        </w:rPr>
      </w:pPr>
    </w:p>
    <w:p w14:paraId="3EDE2B6E" w14:textId="6C34FBB1" w:rsidR="008C27C3" w:rsidRDefault="008C27C3" w:rsidP="005C7173">
      <w:pPr>
        <w:rPr>
          <w:i/>
          <w:color w:val="0000FF"/>
          <w:lang w:eastAsia="ko-KR"/>
        </w:rPr>
      </w:pPr>
    </w:p>
    <w:p w14:paraId="47A8A23F" w14:textId="2B6528EC" w:rsidR="008C27C3" w:rsidRDefault="008C27C3" w:rsidP="005C7173">
      <w:pPr>
        <w:rPr>
          <w:i/>
          <w:color w:val="0000FF"/>
          <w:lang w:eastAsia="ko-KR"/>
        </w:rPr>
      </w:pPr>
    </w:p>
    <w:p w14:paraId="62DFBE00" w14:textId="3C88DECA" w:rsidR="008C27C3" w:rsidRDefault="008C27C3" w:rsidP="005C7173">
      <w:pPr>
        <w:rPr>
          <w:i/>
          <w:color w:val="0000FF"/>
          <w:lang w:eastAsia="ko-KR"/>
        </w:rPr>
      </w:pPr>
    </w:p>
    <w:p w14:paraId="69D7CE96" w14:textId="171D3D37" w:rsidR="008C27C3" w:rsidRDefault="008C27C3" w:rsidP="005C7173">
      <w:pPr>
        <w:rPr>
          <w:i/>
          <w:color w:val="0000FF"/>
          <w:lang w:eastAsia="ko-KR"/>
        </w:rPr>
      </w:pPr>
    </w:p>
    <w:p w14:paraId="57C22FF6" w14:textId="4FB6C70F" w:rsidR="008C27C3" w:rsidRDefault="008C27C3" w:rsidP="005C7173">
      <w:pPr>
        <w:rPr>
          <w:i/>
          <w:color w:val="0000FF"/>
          <w:lang w:eastAsia="ko-KR"/>
        </w:rPr>
      </w:pPr>
    </w:p>
    <w:p w14:paraId="31FF6A5C" w14:textId="77777777" w:rsidR="008C27C3" w:rsidRDefault="008C27C3" w:rsidP="005C7173">
      <w:pPr>
        <w:rPr>
          <w:i/>
          <w:color w:val="0000FF"/>
          <w:lang w:eastAsia="ko-KR"/>
        </w:rPr>
      </w:pPr>
    </w:p>
    <w:p w14:paraId="741BFEB2" w14:textId="7106EB85" w:rsidR="00DC4AD9" w:rsidRDefault="00DC4AD9" w:rsidP="005C7173">
      <w:pPr>
        <w:rPr>
          <w:i/>
          <w:color w:val="0000FF"/>
          <w:lang w:eastAsia="ko-KR"/>
        </w:rPr>
      </w:pPr>
    </w:p>
    <w:p w14:paraId="31864D12" w14:textId="084779D8" w:rsidR="00DC4AD9" w:rsidRDefault="00DC4AD9" w:rsidP="005C7173">
      <w:pPr>
        <w:rPr>
          <w:i/>
          <w:color w:val="0000FF"/>
          <w:lang w:eastAsia="ko-KR"/>
        </w:rPr>
      </w:pPr>
    </w:p>
    <w:p w14:paraId="3919FFD4" w14:textId="35782FDF" w:rsidR="00DC4AD9" w:rsidRDefault="00DC4AD9" w:rsidP="005C7173">
      <w:pPr>
        <w:rPr>
          <w:i/>
          <w:color w:val="0000FF"/>
          <w:lang w:eastAsia="ko-KR"/>
        </w:rPr>
      </w:pPr>
    </w:p>
    <w:p w14:paraId="113DDCA9" w14:textId="0673CF3C" w:rsidR="00736999" w:rsidRDefault="007A392E" w:rsidP="00DC4AD9">
      <w:pPr>
        <w:pStyle w:val="EX"/>
        <w:ind w:left="360" w:hanging="360"/>
        <w:rPr>
          <w:rFonts w:ascii="Arial" w:hAnsi="Arial"/>
          <w:color w:val="0000FF"/>
          <w:sz w:val="40"/>
          <w:lang w:val="en-US"/>
        </w:rPr>
      </w:pPr>
      <w:r>
        <w:rPr>
          <w:rFonts w:ascii="Arial" w:hAnsi="Arial"/>
          <w:color w:val="0000FF"/>
          <w:sz w:val="40"/>
          <w:lang w:val="en-US"/>
        </w:rPr>
        <w:lastRenderedPageBreak/>
        <w:t xml:space="preserve">Example </w:t>
      </w:r>
      <w:r w:rsidR="0016494C">
        <w:rPr>
          <w:rFonts w:ascii="Arial" w:hAnsi="Arial"/>
          <w:color w:val="0000FF"/>
          <w:sz w:val="40"/>
          <w:lang w:val="en-US"/>
        </w:rPr>
        <w:t>2</w:t>
      </w:r>
      <w:r w:rsidR="00736999">
        <w:rPr>
          <w:rFonts w:ascii="Arial" w:hAnsi="Arial"/>
          <w:color w:val="0000FF"/>
          <w:sz w:val="40"/>
          <w:lang w:val="en-US"/>
        </w:rPr>
        <w:t>:</w:t>
      </w:r>
    </w:p>
    <w:p w14:paraId="40236B57" w14:textId="77777777" w:rsidR="00736999" w:rsidRDefault="00736999" w:rsidP="00DC4AD9">
      <w:pPr>
        <w:pStyle w:val="EX"/>
        <w:ind w:left="360" w:hanging="360"/>
        <w:rPr>
          <w:rFonts w:ascii="Arial" w:hAnsi="Arial"/>
          <w:color w:val="0000FF"/>
          <w:sz w:val="40"/>
          <w:lang w:val="en-US"/>
        </w:rPr>
      </w:pPr>
    </w:p>
    <w:p w14:paraId="2140AB11" w14:textId="54D66667" w:rsidR="00DC4AD9" w:rsidRPr="002A5DDB" w:rsidRDefault="00DC4AD9" w:rsidP="00DC4AD9">
      <w:pPr>
        <w:pStyle w:val="EX"/>
        <w:ind w:left="360" w:hanging="360"/>
        <w:rPr>
          <w:rFonts w:ascii="Arial" w:hAnsi="Arial"/>
          <w:color w:val="0000FF"/>
          <w:sz w:val="40"/>
          <w:lang w:val="en-US"/>
        </w:rPr>
      </w:pPr>
      <w:r>
        <w:rPr>
          <w:rFonts w:ascii="Arial" w:hAnsi="Arial"/>
          <w:color w:val="0000FF"/>
          <w:sz w:val="40"/>
          <w:lang w:val="en-US"/>
        </w:rPr>
        <w:t>DRAFT for clause 7:</w:t>
      </w:r>
    </w:p>
    <w:p w14:paraId="48EF6C37" w14:textId="77777777" w:rsidR="00DC4AD9" w:rsidRDefault="00DC4AD9" w:rsidP="00DC4AD9"/>
    <w:p w14:paraId="241746EF" w14:textId="77777777" w:rsidR="00DC4AD9" w:rsidRPr="009602F8" w:rsidRDefault="00DC4AD9" w:rsidP="00DC4A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9602F8">
        <w:rPr>
          <w:rFonts w:ascii="Arial" w:hAnsi="Arial"/>
          <w:sz w:val="36"/>
          <w:lang w:eastAsia="ko-KR"/>
        </w:rPr>
        <w:t>7</w:t>
      </w:r>
      <w:r w:rsidRPr="009602F8">
        <w:rPr>
          <w:rFonts w:ascii="Arial" w:hAnsi="Arial"/>
          <w:sz w:val="36"/>
          <w:lang w:eastAsia="ko-KR"/>
        </w:rPr>
        <w:tab/>
        <w:t>Conducted receiver characteristics</w:t>
      </w:r>
    </w:p>
    <w:p w14:paraId="2C090735" w14:textId="77777777" w:rsidR="00DC4AD9" w:rsidRDefault="00DC4AD9" w:rsidP="00DC4AD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602F8">
        <w:rPr>
          <w:rFonts w:ascii="Arial" w:hAnsi="Arial"/>
          <w:sz w:val="32"/>
          <w:lang w:eastAsia="ko-KR"/>
        </w:rPr>
        <w:t>7.1</w:t>
      </w:r>
      <w:r w:rsidRPr="009602F8">
        <w:rPr>
          <w:rFonts w:ascii="Arial" w:hAnsi="Arial"/>
          <w:sz w:val="32"/>
          <w:lang w:eastAsia="ko-KR"/>
        </w:rPr>
        <w:tab/>
        <w:t>General</w:t>
      </w:r>
    </w:p>
    <w:p w14:paraId="50D247D8" w14:textId="77777777" w:rsidR="00E528EA" w:rsidRPr="00495FE7" w:rsidRDefault="00E528EA" w:rsidP="00E528EA">
      <w:pPr>
        <w:rPr>
          <w:rFonts w:cs="v5.0.0"/>
          <w:snapToGrid w:val="0"/>
        </w:rPr>
      </w:pPr>
      <w:r w:rsidRPr="00495FE7">
        <w:rPr>
          <w:rFonts w:cs="v5.0.0"/>
        </w:rPr>
        <w:t xml:space="preserve">Unless otherwise stated the </w:t>
      </w:r>
      <w:proofErr w:type="gramStart"/>
      <w:r w:rsidRPr="00495FE7">
        <w:rPr>
          <w:rFonts w:cs="v5.0.0"/>
        </w:rPr>
        <w:t>receiver</w:t>
      </w:r>
      <w:proofErr w:type="gramEnd"/>
      <w:r w:rsidRPr="00495FE7">
        <w:rPr>
          <w:rFonts w:cs="v5.0.0"/>
        </w:rPr>
        <w:t xml:space="preserve"> characteristics are specified at the antenna connector(s) of the </w:t>
      </w:r>
      <w:r>
        <w:rPr>
          <w:rFonts w:cs="v5.0.0"/>
        </w:rPr>
        <w:t>IAB-MT</w:t>
      </w:r>
      <w:r w:rsidRPr="00495FE7">
        <w:rPr>
          <w:rFonts w:cs="v5.0.0"/>
        </w:rPr>
        <w:t xml:space="preserve">. </w:t>
      </w:r>
    </w:p>
    <w:p w14:paraId="2E1B021C" w14:textId="77777777" w:rsidR="00E528EA" w:rsidRPr="00495FE7" w:rsidRDefault="00E528EA" w:rsidP="00E528EA">
      <w:pPr>
        <w:rPr>
          <w:snapToGrid w:val="0"/>
        </w:rPr>
      </w:pPr>
      <w:r>
        <w:rPr>
          <w:snapToGrid w:val="0"/>
        </w:rPr>
        <w:t xml:space="preserve">For IAB-MT requirements, </w:t>
      </w:r>
      <w:proofErr w:type="gramStart"/>
      <w:r>
        <w:rPr>
          <w:snapToGrid w:val="0"/>
        </w:rPr>
        <w:t>w</w:t>
      </w:r>
      <w:r w:rsidRPr="00495FE7">
        <w:rPr>
          <w:snapToGrid w:val="0"/>
        </w:rPr>
        <w:t>ith the exception of</w:t>
      </w:r>
      <w:proofErr w:type="gramEnd"/>
      <w:r w:rsidRPr="00495FE7">
        <w:rPr>
          <w:snapToGrid w:val="0"/>
        </w:rPr>
        <w:t xml:space="preserve"> subclause 7.3, the requirements shall be verified with the network signalling value NS_01 configured (</w:t>
      </w:r>
      <w:r>
        <w:rPr>
          <w:snapToGrid w:val="0"/>
        </w:rPr>
        <w:t>TS 38.101-1, t</w:t>
      </w:r>
      <w:r w:rsidRPr="00495FE7">
        <w:rPr>
          <w:snapToGrid w:val="0"/>
        </w:rPr>
        <w:t>able 6.2.3-1).</w:t>
      </w:r>
    </w:p>
    <w:p w14:paraId="5D2CC170" w14:textId="77777777" w:rsidR="00E528EA" w:rsidRPr="00495FE7" w:rsidRDefault="00E528EA" w:rsidP="00E528EA">
      <w:pPr>
        <w:rPr>
          <w:rFonts w:cs="v5.0.0"/>
        </w:rPr>
      </w:pPr>
      <w:r>
        <w:rPr>
          <w:rFonts w:cs="v5.0.0"/>
        </w:rPr>
        <w:t>For IAB-MT requirements, a</w:t>
      </w:r>
      <w:r w:rsidRPr="00495FE7">
        <w:rPr>
          <w:rFonts w:cs="v5.0.0"/>
        </w:rPr>
        <w:t xml:space="preserve">ll the parameters in clause 7 are defined using the UL reference measurement channels specified in </w:t>
      </w:r>
      <w:r>
        <w:rPr>
          <w:rFonts w:cs="v5.0.0"/>
        </w:rPr>
        <w:t>TS 38.101-1, a</w:t>
      </w:r>
      <w:r w:rsidRPr="00495FE7">
        <w:rPr>
          <w:rFonts w:cs="v5.0.0"/>
        </w:rPr>
        <w:t xml:space="preserve">nnexes A.2.2 and A.2.3, the DL reference measurement channels specified in </w:t>
      </w:r>
      <w:r>
        <w:rPr>
          <w:rFonts w:cs="v5.0.0"/>
        </w:rPr>
        <w:t>TS 38.101-1, a</w:t>
      </w:r>
      <w:r w:rsidRPr="00495FE7">
        <w:rPr>
          <w:rFonts w:cs="v5.0.0"/>
        </w:rPr>
        <w:t xml:space="preserve">nnex A.3.2 and using the set-up specified in </w:t>
      </w:r>
      <w:r>
        <w:rPr>
          <w:rFonts w:cs="v5.0.0"/>
        </w:rPr>
        <w:t>TS 38.101-1, a</w:t>
      </w:r>
      <w:r w:rsidRPr="00495FE7">
        <w:rPr>
          <w:rFonts w:cs="v5.0.0"/>
        </w:rPr>
        <w:t>nnex C.3.1.</w:t>
      </w:r>
    </w:p>
    <w:p w14:paraId="1905DAA7" w14:textId="77777777" w:rsidR="00E528EA" w:rsidRPr="00EC33FD" w:rsidRDefault="00E528EA" w:rsidP="00E528EA">
      <w:pPr>
        <w:rPr>
          <w:rFonts w:eastAsiaTheme="minorEastAsia"/>
          <w:lang w:eastAsia="zh-CN"/>
        </w:rPr>
      </w:pPr>
      <w:r>
        <w:rPr>
          <w:rFonts w:eastAsiaTheme="minorEastAsia"/>
          <w:lang w:eastAsia="zh-CN"/>
        </w:rPr>
        <w:t>For IAB-DU, c</w:t>
      </w:r>
      <w:r w:rsidRPr="00EC33FD">
        <w:rPr>
          <w:rFonts w:eastAsiaTheme="minorEastAsia"/>
          <w:lang w:eastAsia="zh-CN"/>
        </w:rPr>
        <w:t xml:space="preserve">onducted receiver characteristics are specified at the </w:t>
      </w:r>
      <w:r w:rsidRPr="00EC33FD">
        <w:rPr>
          <w:rFonts w:eastAsiaTheme="minorEastAsia"/>
          <w:i/>
          <w:lang w:eastAsia="zh-CN"/>
        </w:rPr>
        <w:t>TAB connector</w:t>
      </w:r>
      <w:r w:rsidRPr="00EC33FD">
        <w:rPr>
          <w:rFonts w:eastAsiaTheme="minorEastAsia"/>
          <w:lang w:eastAsia="zh-CN"/>
        </w:rPr>
        <w:t xml:space="preserve"> for </w:t>
      </w:r>
      <w:r w:rsidRPr="00EC33FD">
        <w:rPr>
          <w:rFonts w:eastAsiaTheme="minorEastAsia"/>
          <w:i/>
          <w:lang w:eastAsia="zh-CN"/>
        </w:rPr>
        <w:t>BS type 1-H</w:t>
      </w:r>
      <w:r w:rsidRPr="00EC33FD">
        <w:rPr>
          <w:rFonts w:eastAsiaTheme="minorEastAsia"/>
          <w:lang w:eastAsia="zh-CN"/>
        </w:rPr>
        <w:t>, with full complement of transceivers for the configuration in normal operating condition.</w:t>
      </w:r>
    </w:p>
    <w:p w14:paraId="10A200E7" w14:textId="77777777" w:rsidR="00E528EA" w:rsidRPr="00EC33FD" w:rsidRDefault="00E528EA" w:rsidP="00E528EA">
      <w:pPr>
        <w:rPr>
          <w:rFonts w:eastAsiaTheme="minorEastAsia"/>
          <w:lang w:eastAsia="zh-CN"/>
        </w:rPr>
      </w:pPr>
      <w:r>
        <w:rPr>
          <w:rFonts w:eastAsiaTheme="minorEastAsia" w:cs="v5.0.0"/>
        </w:rPr>
        <w:t>For IAB-DU, u</w:t>
      </w:r>
      <w:r w:rsidRPr="00EC33FD">
        <w:rPr>
          <w:rFonts w:eastAsiaTheme="minorEastAsia" w:cs="v5.0.0"/>
        </w:rPr>
        <w:t>nless otherwise stated, t</w:t>
      </w:r>
      <w:r w:rsidRPr="00EC33FD">
        <w:rPr>
          <w:rFonts w:eastAsiaTheme="minorEastAsia"/>
          <w:lang w:eastAsia="zh-CN"/>
        </w:rPr>
        <w:t>he following arrangements apply for conducted receiver characteristics requirements in clause 7:</w:t>
      </w:r>
    </w:p>
    <w:p w14:paraId="3209554B" w14:textId="77777777" w:rsidR="00E528EA" w:rsidRPr="00EC33FD" w:rsidRDefault="00E528EA" w:rsidP="00E528EA">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 xml:space="preserve">Requirements apply during the </w:t>
      </w:r>
      <w:r>
        <w:rPr>
          <w:rFonts w:eastAsiaTheme="minorEastAsia"/>
          <w:lang w:eastAsia="zh-CN"/>
        </w:rPr>
        <w:t>IAB-DU</w:t>
      </w:r>
      <w:r w:rsidRPr="00EC33FD">
        <w:rPr>
          <w:rFonts w:eastAsiaTheme="minorEastAsia"/>
          <w:lang w:eastAsia="zh-CN"/>
        </w:rPr>
        <w:t xml:space="preserve"> receive period.</w:t>
      </w:r>
    </w:p>
    <w:p w14:paraId="2B19DAA4" w14:textId="77777777" w:rsidR="00E528EA" w:rsidRPr="00EC33FD" w:rsidRDefault="00E528EA" w:rsidP="00E528EA">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Requirements shall be met for any transmitter setting.</w:t>
      </w:r>
    </w:p>
    <w:p w14:paraId="19E5887E" w14:textId="77777777" w:rsidR="00E528EA" w:rsidRPr="00EC33FD" w:rsidRDefault="00E528EA" w:rsidP="00E528EA">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For FDD operation the requirements shall be met with the transmitter unit(s) ON.</w:t>
      </w:r>
    </w:p>
    <w:p w14:paraId="15B2051F" w14:textId="77777777" w:rsidR="00E528EA" w:rsidRPr="00EC33FD" w:rsidRDefault="00E528EA" w:rsidP="00E528EA">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Throughput requirements defined for the radiated receiver characteristics do not assume HARQ retransmissions.</w:t>
      </w:r>
    </w:p>
    <w:p w14:paraId="697B2457" w14:textId="77777777" w:rsidR="00E528EA" w:rsidRPr="00EC33FD" w:rsidRDefault="00E528EA" w:rsidP="00E528EA">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 xml:space="preserve">When </w:t>
      </w:r>
      <w:r>
        <w:rPr>
          <w:rFonts w:eastAsiaTheme="minorEastAsia"/>
          <w:lang w:eastAsia="zh-CN"/>
        </w:rPr>
        <w:t>IAB-DU</w:t>
      </w:r>
      <w:r w:rsidRPr="00EC33FD">
        <w:rPr>
          <w:rFonts w:eastAsiaTheme="minorEastAsia"/>
          <w:lang w:eastAsia="zh-CN"/>
        </w:rPr>
        <w:t xml:space="preserve"> is configured to receive multiple carriers, all the throughput requirements are applicable for each received carrier.</w:t>
      </w:r>
    </w:p>
    <w:p w14:paraId="342E12A5" w14:textId="77777777" w:rsidR="00E528EA" w:rsidRPr="00EC33FD" w:rsidRDefault="00E528EA" w:rsidP="00E528EA">
      <w:pPr>
        <w:ind w:left="568" w:hanging="284"/>
        <w:rPr>
          <w:rFonts w:eastAsiaTheme="minorEastAsia"/>
        </w:rPr>
      </w:pPr>
      <w:r w:rsidRPr="00EC33FD">
        <w:rPr>
          <w:rFonts w:eastAsiaTheme="minorEastAsia"/>
          <w:lang w:val="en-US" w:eastAsia="zh-CN"/>
        </w:rPr>
        <w:t>-</w:t>
      </w:r>
      <w:r w:rsidRPr="00EC33FD">
        <w:rPr>
          <w:rFonts w:eastAsiaTheme="minorEastAsia"/>
          <w:lang w:eastAsia="zh-CN"/>
        </w:rPr>
        <w:tab/>
      </w:r>
      <w:r w:rsidRPr="00EC33FD">
        <w:rPr>
          <w:rFonts w:eastAsiaTheme="minorEastAsia"/>
          <w:lang w:val="en-US" w:eastAsia="zh-CN"/>
        </w:rPr>
        <w:t>F</w:t>
      </w:r>
      <w:r w:rsidRPr="00EC33FD">
        <w:rPr>
          <w:rFonts w:eastAsiaTheme="minorEastAsia"/>
        </w:rPr>
        <w:t xml:space="preserve">or ACS, blocking and intermodulation characteristics, the negative offsets of the interfering signal apply relative to the lower </w:t>
      </w:r>
      <w:r w:rsidRPr="00EC33FD">
        <w:rPr>
          <w:rFonts w:eastAsiaTheme="minorEastAsia" w:cs="Arial"/>
          <w:i/>
        </w:rPr>
        <w:t>Base Station RF Bandwidth</w:t>
      </w:r>
      <w:r w:rsidRPr="00EC33FD">
        <w:rPr>
          <w:rFonts w:eastAsiaTheme="minorEastAsia" w:cs="Arial"/>
        </w:rPr>
        <w:t xml:space="preserve"> </w:t>
      </w:r>
      <w:r w:rsidRPr="00EC33FD">
        <w:rPr>
          <w:rFonts w:eastAsiaTheme="minorEastAsia"/>
        </w:rPr>
        <w:t xml:space="preserve">edge </w:t>
      </w:r>
      <w:r w:rsidRPr="00EC33FD">
        <w:rPr>
          <w:rFonts w:eastAsiaTheme="minorEastAsia" w:cs="Arial"/>
        </w:rPr>
        <w:t xml:space="preserve">or </w:t>
      </w:r>
      <w:r w:rsidRPr="00EC33FD">
        <w:rPr>
          <w:rFonts w:eastAsiaTheme="minorEastAsia" w:cs="Arial"/>
          <w:i/>
        </w:rPr>
        <w:t>sub-block</w:t>
      </w:r>
      <w:r w:rsidRPr="00EC33FD">
        <w:rPr>
          <w:rFonts w:eastAsiaTheme="minorEastAsia" w:cs="Arial"/>
        </w:rPr>
        <w:t xml:space="preserve"> edge inside a </w:t>
      </w:r>
      <w:r w:rsidRPr="00EC33FD">
        <w:rPr>
          <w:rFonts w:eastAsiaTheme="minorEastAsia" w:cs="Arial"/>
          <w:i/>
        </w:rPr>
        <w:t>sub-block gap</w:t>
      </w:r>
      <w:r w:rsidRPr="00EC33FD">
        <w:rPr>
          <w:rFonts w:eastAsiaTheme="minorEastAsia" w:cs="Arial"/>
        </w:rPr>
        <w:t>,</w:t>
      </w:r>
      <w:r w:rsidRPr="00EC33FD">
        <w:rPr>
          <w:rFonts w:eastAsiaTheme="minorEastAsia"/>
        </w:rPr>
        <w:t xml:space="preserve"> and the positive offsets of the interfering signal apply relative to the upper </w:t>
      </w:r>
      <w:r w:rsidRPr="00EC33FD">
        <w:rPr>
          <w:rFonts w:eastAsiaTheme="minorEastAsia" w:cs="Arial"/>
          <w:i/>
        </w:rPr>
        <w:t>Base Station RF Bandwidth</w:t>
      </w:r>
      <w:r w:rsidRPr="00EC33FD">
        <w:rPr>
          <w:rFonts w:eastAsiaTheme="minorEastAsia" w:cs="Arial"/>
        </w:rPr>
        <w:t xml:space="preserve"> </w:t>
      </w:r>
      <w:r w:rsidRPr="00EC33FD">
        <w:rPr>
          <w:rFonts w:eastAsiaTheme="minorEastAsia"/>
        </w:rPr>
        <w:t>edge</w:t>
      </w:r>
      <w:r w:rsidRPr="00EC33FD">
        <w:rPr>
          <w:rFonts w:eastAsiaTheme="minorEastAsia" w:cs="Arial"/>
        </w:rPr>
        <w:t xml:space="preserve"> or </w:t>
      </w:r>
      <w:r w:rsidRPr="00EC33FD">
        <w:rPr>
          <w:rFonts w:eastAsiaTheme="minorEastAsia" w:cs="Arial"/>
          <w:i/>
        </w:rPr>
        <w:t>sub-block</w:t>
      </w:r>
      <w:r w:rsidRPr="00EC33FD">
        <w:rPr>
          <w:rFonts w:eastAsiaTheme="minorEastAsia" w:cs="Arial"/>
        </w:rPr>
        <w:t xml:space="preserve"> edge inside a </w:t>
      </w:r>
      <w:r w:rsidRPr="00EC33FD">
        <w:rPr>
          <w:rFonts w:eastAsiaTheme="minorEastAsia" w:cs="Arial"/>
          <w:i/>
        </w:rPr>
        <w:t>sub-block gap</w:t>
      </w:r>
      <w:r w:rsidRPr="00EC33FD">
        <w:rPr>
          <w:rFonts w:eastAsiaTheme="minorEastAsia"/>
        </w:rPr>
        <w:t>.</w:t>
      </w:r>
    </w:p>
    <w:p w14:paraId="668E1323" w14:textId="77777777" w:rsidR="00E528EA" w:rsidRPr="00EC33FD" w:rsidRDefault="00E528EA" w:rsidP="00E528EA">
      <w:pPr>
        <w:keepLines/>
        <w:ind w:left="1135" w:hanging="851"/>
        <w:rPr>
          <w:rFonts w:eastAsiaTheme="minorEastAsia"/>
          <w:lang w:eastAsia="zh-CN"/>
        </w:rPr>
      </w:pPr>
      <w:r w:rsidRPr="00EC33FD">
        <w:rPr>
          <w:rFonts w:eastAsiaTheme="minorEastAsia"/>
          <w:lang w:eastAsia="zh-CN"/>
        </w:rPr>
        <w:t>NOTE 1:</w:t>
      </w:r>
      <w:r w:rsidRPr="00EC33FD">
        <w:rPr>
          <w:rFonts w:eastAsiaTheme="minorEastAsia"/>
          <w:lang w:eastAsia="zh-CN"/>
        </w:rPr>
        <w:tab/>
        <w:t xml:space="preserve">In normal operating condition the </w:t>
      </w:r>
      <w:r>
        <w:rPr>
          <w:rFonts w:eastAsiaTheme="minorEastAsia"/>
          <w:lang w:eastAsia="zh-CN"/>
        </w:rPr>
        <w:t>IAB-DU</w:t>
      </w:r>
      <w:r w:rsidRPr="00EC33FD">
        <w:rPr>
          <w:rFonts w:eastAsiaTheme="minorEastAsia"/>
          <w:lang w:eastAsia="zh-CN"/>
        </w:rPr>
        <w:t xml:space="preserve"> in FDD operation is configured to transmit and receive at the same time.</w:t>
      </w:r>
    </w:p>
    <w:p w14:paraId="738125B1" w14:textId="77777777" w:rsidR="00E528EA" w:rsidRPr="00BB23B5" w:rsidRDefault="00E528EA" w:rsidP="00E528EA">
      <w:pPr>
        <w:keepLines/>
        <w:ind w:left="1135" w:hanging="851"/>
        <w:rPr>
          <w:rFonts w:eastAsiaTheme="minorEastAsia"/>
          <w:lang w:eastAsia="zh-CN"/>
        </w:rPr>
      </w:pPr>
      <w:r w:rsidRPr="00EC33FD">
        <w:rPr>
          <w:rFonts w:eastAsiaTheme="minorEastAsia"/>
          <w:lang w:eastAsia="zh-CN"/>
        </w:rPr>
        <w:t>NOTE 2:</w:t>
      </w:r>
      <w:r w:rsidRPr="00EC33FD">
        <w:rPr>
          <w:rFonts w:eastAsiaTheme="minorEastAsia"/>
          <w:lang w:eastAsia="zh-CN"/>
        </w:rPr>
        <w:tab/>
        <w:t xml:space="preserve">In normal operating condition the </w:t>
      </w:r>
      <w:r>
        <w:rPr>
          <w:rFonts w:eastAsiaTheme="minorEastAsia"/>
          <w:lang w:eastAsia="zh-CN"/>
        </w:rPr>
        <w:t>IAB-DU</w:t>
      </w:r>
      <w:r w:rsidRPr="00EC33FD">
        <w:rPr>
          <w:rFonts w:eastAsiaTheme="minorEastAsia"/>
          <w:lang w:eastAsia="zh-CN"/>
        </w:rPr>
        <w:t xml:space="preserve"> in TDD operation is configured to TX OFF power during </w:t>
      </w:r>
      <w:r w:rsidRPr="00EC33FD">
        <w:rPr>
          <w:rFonts w:eastAsiaTheme="minorEastAsia"/>
          <w:i/>
          <w:lang w:eastAsia="zh-CN"/>
        </w:rPr>
        <w:t>receive period</w:t>
      </w:r>
      <w:r w:rsidRPr="00EC33FD">
        <w:rPr>
          <w:rFonts w:eastAsiaTheme="minorEastAsia"/>
          <w:lang w:eastAsia="zh-CN"/>
        </w:rPr>
        <w:t>.</w:t>
      </w:r>
    </w:p>
    <w:p w14:paraId="7D9E0198"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9602F8">
        <w:rPr>
          <w:rFonts w:ascii="Arial" w:hAnsi="Arial"/>
          <w:sz w:val="32"/>
          <w:lang w:eastAsia="ko-KR"/>
        </w:rPr>
        <w:t>7.2</w:t>
      </w:r>
      <w:r w:rsidRPr="009602F8">
        <w:rPr>
          <w:rFonts w:ascii="Arial" w:hAnsi="Arial"/>
          <w:sz w:val="32"/>
          <w:lang w:eastAsia="ko-KR"/>
        </w:rPr>
        <w:tab/>
        <w:t>Reference sensitivity level</w:t>
      </w:r>
    </w:p>
    <w:p w14:paraId="31B00E3E" w14:textId="591C62B6" w:rsidR="00DC4AD9" w:rsidRDefault="00DC4AD9" w:rsidP="00DC4AD9">
      <w:pPr>
        <w:overflowPunct w:val="0"/>
        <w:autoSpaceDE w:val="0"/>
        <w:autoSpaceDN w:val="0"/>
        <w:adjustRightInd w:val="0"/>
        <w:textAlignment w:val="baseline"/>
        <w:rPr>
          <w:i/>
          <w:color w:val="0000FF"/>
          <w:lang w:eastAsia="ko-KR"/>
        </w:rPr>
      </w:pPr>
    </w:p>
    <w:p w14:paraId="4A1F3B43" w14:textId="77777777" w:rsidR="00DC4AD9" w:rsidRDefault="00DC4AD9" w:rsidP="00DC4AD9">
      <w:pPr>
        <w:pStyle w:val="Heading3"/>
        <w:rPr>
          <w:rFonts w:eastAsiaTheme="minorEastAsia"/>
        </w:rPr>
      </w:pPr>
      <w:r>
        <w:rPr>
          <w:rFonts w:eastAsiaTheme="minorEastAsia"/>
        </w:rPr>
        <w:lastRenderedPageBreak/>
        <w:t>7.2.1</w:t>
      </w:r>
      <w:r>
        <w:rPr>
          <w:rFonts w:eastAsiaTheme="minorEastAsia"/>
        </w:rPr>
        <w:tab/>
        <w:t>General</w:t>
      </w:r>
    </w:p>
    <w:p w14:paraId="691256EB" w14:textId="77777777" w:rsidR="00E528EA" w:rsidRDefault="00E528EA" w:rsidP="00E528EA">
      <w:pPr>
        <w:rPr>
          <w:lang w:val="sv-SE"/>
        </w:rPr>
      </w:pPr>
      <w:r>
        <w:t>For IAB-MT the reference sensitivity power level REFSENS is the minimum mean power applied to each one of the IAB-MT antenna ports for all IAB-MT categories, at which the throughput shall meet or exceed the requirements for the specified reference measurement channel.</w:t>
      </w:r>
    </w:p>
    <w:p w14:paraId="7F9D690F" w14:textId="77777777" w:rsidR="00E528EA" w:rsidRDefault="00E528EA" w:rsidP="00E528EA">
      <w:r>
        <w:t>For IAB MT in later subclauses of clause 7 where the value of REFSENS is used as a reference to set the corresponding requirement:</w:t>
      </w:r>
    </w:p>
    <w:p w14:paraId="54D44FAC" w14:textId="77777777" w:rsidR="00E528EA" w:rsidRDefault="00E528EA" w:rsidP="00E528EA">
      <w:pPr>
        <w:pStyle w:val="B1"/>
      </w:pPr>
      <w:r>
        <w:t>in all bands, the UE shall be verified against those requirements by applying the REFSENS value in TS 38.101-1, table 7.3.2-1 with 2 Rx antenna ports tested;</w:t>
      </w:r>
    </w:p>
    <w:p w14:paraId="700150A0" w14:textId="77777777" w:rsidR="00E528EA" w:rsidRDefault="00E528EA" w:rsidP="00E528EA">
      <w:pPr>
        <w:pStyle w:val="B1"/>
      </w:pPr>
      <w:r>
        <w:t>for bands where the UE is required to be equipped with 4 Rx antenna ports, the UE shall additionally be verified against those requirements by applying the resulting REFSENS value derived from the requirement in TS 38.101-1, table 7.3.2-2 with 4 Rx antenna ports tested.</w:t>
      </w:r>
    </w:p>
    <w:p w14:paraId="7D7EED7A" w14:textId="77777777" w:rsidR="00E528EA" w:rsidRDefault="00E528EA" w:rsidP="00E528EA">
      <w:pPr>
        <w:keepLines/>
      </w:pPr>
      <w:r>
        <w:t>For IAB-DU 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 xml:space="preserve">H </w:t>
      </w:r>
      <w:r>
        <w:t>at which a throughput requirement shall be met for a specified reference measurement channel.</w:t>
      </w:r>
    </w:p>
    <w:p w14:paraId="29BEC51D" w14:textId="77777777" w:rsidR="00DC4AD9" w:rsidRDefault="00DC4AD9" w:rsidP="00DC4AD9">
      <w:pPr>
        <w:pStyle w:val="Heading3"/>
        <w:rPr>
          <w:rFonts w:eastAsiaTheme="minorEastAsia"/>
        </w:rPr>
      </w:pPr>
      <w:r>
        <w:rPr>
          <w:rFonts w:eastAsiaTheme="minorEastAsia"/>
        </w:rPr>
        <w:t>7.2.2</w:t>
      </w:r>
      <w:r>
        <w:rPr>
          <w:rFonts w:eastAsiaTheme="minorEastAsia"/>
        </w:rPr>
        <w:tab/>
        <w:t>Minimum requirements for IAB-MT</w:t>
      </w:r>
    </w:p>
    <w:p w14:paraId="68C884D9" w14:textId="77777777" w:rsidR="00144FA8" w:rsidRPr="00495FE7" w:rsidRDefault="00144FA8" w:rsidP="00144FA8">
      <w:pPr>
        <w:sectPr w:rsidR="00144FA8" w:rsidRPr="00495FE7" w:rsidSect="005A4F42">
          <w:footnotePr>
            <w:numRestart w:val="eachSect"/>
          </w:footnotePr>
          <w:pgSz w:w="11907" w:h="16840" w:code="9"/>
          <w:pgMar w:top="1418" w:right="1134" w:bottom="1134" w:left="1134" w:header="851" w:footer="340" w:gutter="0"/>
          <w:cols w:space="720"/>
          <w:formProt w:val="0"/>
          <w:docGrid w:linePitch="272"/>
        </w:sectPr>
      </w:pPr>
      <w:r w:rsidRPr="00495FE7">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F9D6626" w14:textId="39174EA8" w:rsidR="00144FA8" w:rsidRPr="00495FE7" w:rsidRDefault="00144FA8" w:rsidP="00144FA8">
      <w:pPr>
        <w:pStyle w:val="TH"/>
      </w:pPr>
      <w:bookmarkStart w:id="20" w:name="_Hlk507958268"/>
      <w:r w:rsidRPr="00495FE7">
        <w:lastRenderedPageBreak/>
        <w:t>Table 7.</w:t>
      </w:r>
      <w:r w:rsidR="00B928AF">
        <w:t>2</w:t>
      </w:r>
      <w:r w:rsidRPr="00495FE7">
        <w:t>.2-1</w:t>
      </w:r>
      <w:bookmarkEnd w:id="20"/>
      <w:r w:rsidRPr="00495FE7">
        <w:t>: Two antenna port reference sensitivity QPSK PREFSENS</w:t>
      </w:r>
    </w:p>
    <w:tbl>
      <w:tblPr>
        <w:tblW w:w="15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237"/>
        <w:gridCol w:w="977"/>
        <w:gridCol w:w="977"/>
        <w:gridCol w:w="977"/>
        <w:gridCol w:w="977"/>
        <w:gridCol w:w="977"/>
        <w:gridCol w:w="977"/>
        <w:gridCol w:w="977"/>
        <w:gridCol w:w="977"/>
        <w:gridCol w:w="977"/>
        <w:gridCol w:w="977"/>
        <w:gridCol w:w="981"/>
        <w:gridCol w:w="981"/>
        <w:gridCol w:w="1084"/>
      </w:tblGrid>
      <w:tr w:rsidR="00144FA8" w:rsidRPr="00495FE7" w14:paraId="283AFDA5" w14:textId="77777777" w:rsidTr="00481D7A">
        <w:trPr>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0464C089" w14:textId="77777777" w:rsidR="00144FA8" w:rsidRPr="00495FE7" w:rsidRDefault="00144FA8" w:rsidP="00481D7A">
            <w:pPr>
              <w:pStyle w:val="TAH"/>
              <w:keepNext w:val="0"/>
            </w:pPr>
            <w:r w:rsidRPr="00495FE7">
              <w:t>Operating band / SCS / Channel bandwidth / Duplex-mode</w:t>
            </w:r>
          </w:p>
        </w:tc>
      </w:tr>
      <w:tr w:rsidR="00144FA8" w:rsidRPr="00495FE7" w14:paraId="3D6728DE" w14:textId="77777777" w:rsidTr="00481D7A">
        <w:trPr>
          <w:trHeight w:val="420"/>
          <w:tblHeader/>
          <w:jc w:val="center"/>
        </w:trPr>
        <w:tc>
          <w:tcPr>
            <w:tcW w:w="285" w:type="pct"/>
            <w:shd w:val="clear" w:color="auto" w:fill="auto"/>
            <w:vAlign w:val="center"/>
          </w:tcPr>
          <w:p w14:paraId="7A216D6B" w14:textId="77777777" w:rsidR="00144FA8" w:rsidRPr="00495FE7" w:rsidRDefault="00144FA8" w:rsidP="00481D7A">
            <w:pPr>
              <w:pStyle w:val="TAH"/>
              <w:keepNext w:val="0"/>
              <w:rPr>
                <w:rFonts w:eastAsia="MS Mincho"/>
              </w:rPr>
            </w:pPr>
            <w:r w:rsidRPr="00495FE7">
              <w:t>Operating Band</w:t>
            </w:r>
          </w:p>
        </w:tc>
        <w:tc>
          <w:tcPr>
            <w:tcW w:w="414" w:type="pct"/>
          </w:tcPr>
          <w:p w14:paraId="6F6F90D6" w14:textId="77777777" w:rsidR="00144FA8" w:rsidRPr="00495FE7" w:rsidRDefault="00144FA8" w:rsidP="00481D7A">
            <w:pPr>
              <w:pStyle w:val="TAH"/>
              <w:keepNext w:val="0"/>
            </w:pPr>
            <w:r w:rsidRPr="00495FE7">
              <w:t>SCS kHz</w:t>
            </w:r>
          </w:p>
        </w:tc>
        <w:tc>
          <w:tcPr>
            <w:tcW w:w="328" w:type="pct"/>
            <w:shd w:val="clear" w:color="auto" w:fill="auto"/>
            <w:vAlign w:val="center"/>
          </w:tcPr>
          <w:p w14:paraId="26146265" w14:textId="77777777" w:rsidR="00144FA8" w:rsidRPr="00495FE7" w:rsidRDefault="00144FA8" w:rsidP="00481D7A">
            <w:pPr>
              <w:pStyle w:val="TAH"/>
              <w:keepNext w:val="0"/>
            </w:pPr>
            <w:r w:rsidRPr="00495FE7">
              <w:t>5</w:t>
            </w:r>
          </w:p>
          <w:p w14:paraId="770F91E2" w14:textId="77777777" w:rsidR="00144FA8" w:rsidRPr="00495FE7" w:rsidRDefault="00144FA8" w:rsidP="00481D7A">
            <w:pPr>
              <w:pStyle w:val="TAH"/>
              <w:keepNext w:val="0"/>
              <w:rPr>
                <w:rFonts w:eastAsia="MS Mincho"/>
              </w:rPr>
            </w:pPr>
            <w:r w:rsidRPr="00495FE7">
              <w:t>MHz</w:t>
            </w:r>
            <w:r w:rsidRPr="00495FE7">
              <w:br/>
              <w:t>(dBm)</w:t>
            </w:r>
          </w:p>
        </w:tc>
        <w:tc>
          <w:tcPr>
            <w:tcW w:w="328" w:type="pct"/>
            <w:shd w:val="clear" w:color="auto" w:fill="auto"/>
            <w:vAlign w:val="center"/>
          </w:tcPr>
          <w:p w14:paraId="2B5C7919" w14:textId="77777777" w:rsidR="00144FA8" w:rsidRPr="00495FE7" w:rsidRDefault="00144FA8" w:rsidP="00481D7A">
            <w:pPr>
              <w:pStyle w:val="TAH"/>
              <w:keepNext w:val="0"/>
            </w:pPr>
            <w:r w:rsidRPr="00495FE7">
              <w:t>10</w:t>
            </w:r>
          </w:p>
          <w:p w14:paraId="159E8070" w14:textId="77777777" w:rsidR="00144FA8" w:rsidRPr="00495FE7" w:rsidRDefault="00144FA8" w:rsidP="00481D7A">
            <w:pPr>
              <w:pStyle w:val="TAH"/>
              <w:keepNext w:val="0"/>
              <w:rPr>
                <w:rFonts w:eastAsia="MS Mincho"/>
              </w:rPr>
            </w:pPr>
            <w:r w:rsidRPr="00495FE7">
              <w:t>MHz</w:t>
            </w:r>
            <w:r w:rsidRPr="00495FE7">
              <w:br/>
              <w:t>(dBm)</w:t>
            </w:r>
          </w:p>
        </w:tc>
        <w:tc>
          <w:tcPr>
            <w:tcW w:w="328" w:type="pct"/>
            <w:shd w:val="clear" w:color="auto" w:fill="auto"/>
            <w:vAlign w:val="center"/>
          </w:tcPr>
          <w:p w14:paraId="7CB1FFAE" w14:textId="77777777" w:rsidR="00144FA8" w:rsidRPr="00495FE7" w:rsidRDefault="00144FA8" w:rsidP="00481D7A">
            <w:pPr>
              <w:pStyle w:val="TAH"/>
              <w:keepNext w:val="0"/>
            </w:pPr>
            <w:r w:rsidRPr="00495FE7">
              <w:t>15</w:t>
            </w:r>
          </w:p>
          <w:p w14:paraId="53AAC2DA" w14:textId="77777777" w:rsidR="00144FA8" w:rsidRPr="00495FE7" w:rsidRDefault="00144FA8" w:rsidP="00481D7A">
            <w:pPr>
              <w:pStyle w:val="TAH"/>
              <w:keepNext w:val="0"/>
              <w:rPr>
                <w:rFonts w:eastAsia="MS Mincho"/>
              </w:rPr>
            </w:pPr>
            <w:r w:rsidRPr="00495FE7">
              <w:t>MHz</w:t>
            </w:r>
            <w:r w:rsidRPr="00495FE7">
              <w:br/>
              <w:t>(dBm)</w:t>
            </w:r>
          </w:p>
        </w:tc>
        <w:tc>
          <w:tcPr>
            <w:tcW w:w="328" w:type="pct"/>
            <w:shd w:val="clear" w:color="auto" w:fill="auto"/>
            <w:vAlign w:val="center"/>
          </w:tcPr>
          <w:p w14:paraId="5901FCC9" w14:textId="77777777" w:rsidR="00144FA8" w:rsidRPr="00495FE7" w:rsidRDefault="00144FA8" w:rsidP="00481D7A">
            <w:pPr>
              <w:pStyle w:val="TAH"/>
              <w:keepNext w:val="0"/>
            </w:pPr>
            <w:r w:rsidRPr="00495FE7">
              <w:t>20</w:t>
            </w:r>
          </w:p>
          <w:p w14:paraId="3C4B91D2" w14:textId="77777777" w:rsidR="00144FA8" w:rsidRPr="00495FE7" w:rsidRDefault="00144FA8" w:rsidP="00481D7A">
            <w:pPr>
              <w:pStyle w:val="TAH"/>
              <w:keepNext w:val="0"/>
              <w:rPr>
                <w:rFonts w:eastAsia="MS Mincho"/>
              </w:rPr>
            </w:pPr>
            <w:r w:rsidRPr="00495FE7">
              <w:t>MHz</w:t>
            </w:r>
            <w:r w:rsidRPr="00495FE7">
              <w:br/>
              <w:t>(dBm)</w:t>
            </w:r>
          </w:p>
        </w:tc>
        <w:tc>
          <w:tcPr>
            <w:tcW w:w="328" w:type="pct"/>
            <w:shd w:val="clear" w:color="auto" w:fill="auto"/>
            <w:vAlign w:val="center"/>
          </w:tcPr>
          <w:p w14:paraId="3A260739" w14:textId="77777777" w:rsidR="00144FA8" w:rsidRPr="00495FE7" w:rsidRDefault="00144FA8" w:rsidP="00481D7A">
            <w:pPr>
              <w:pStyle w:val="TAH"/>
              <w:keepNext w:val="0"/>
            </w:pPr>
            <w:r w:rsidRPr="00495FE7">
              <w:t>25</w:t>
            </w:r>
          </w:p>
          <w:p w14:paraId="5FEFD8B1" w14:textId="77777777" w:rsidR="00144FA8" w:rsidRPr="00495FE7" w:rsidRDefault="00144FA8" w:rsidP="00481D7A">
            <w:pPr>
              <w:pStyle w:val="TAH"/>
              <w:keepNext w:val="0"/>
              <w:rPr>
                <w:rFonts w:eastAsia="MS Mincho"/>
              </w:rPr>
            </w:pPr>
            <w:r w:rsidRPr="00495FE7">
              <w:t>MHz</w:t>
            </w:r>
            <w:r w:rsidRPr="00495FE7">
              <w:br/>
              <w:t>(dBm)</w:t>
            </w:r>
          </w:p>
        </w:tc>
        <w:tc>
          <w:tcPr>
            <w:tcW w:w="328" w:type="pct"/>
          </w:tcPr>
          <w:p w14:paraId="0F58E6FB" w14:textId="77777777" w:rsidR="00144FA8" w:rsidRPr="00495FE7" w:rsidRDefault="00144FA8" w:rsidP="00481D7A">
            <w:pPr>
              <w:pStyle w:val="TAH"/>
              <w:keepNext w:val="0"/>
            </w:pPr>
            <w:r w:rsidRPr="00495FE7">
              <w:t>30 MHz (dBm)</w:t>
            </w:r>
          </w:p>
        </w:tc>
        <w:tc>
          <w:tcPr>
            <w:tcW w:w="328" w:type="pct"/>
            <w:shd w:val="clear" w:color="auto" w:fill="auto"/>
            <w:vAlign w:val="center"/>
          </w:tcPr>
          <w:p w14:paraId="60A1D524" w14:textId="77777777" w:rsidR="00144FA8" w:rsidRPr="00495FE7" w:rsidRDefault="00144FA8" w:rsidP="00481D7A">
            <w:pPr>
              <w:pStyle w:val="TAH"/>
              <w:keepNext w:val="0"/>
            </w:pPr>
            <w:r w:rsidRPr="00495FE7">
              <w:t>40</w:t>
            </w:r>
          </w:p>
          <w:p w14:paraId="3B7ABB7E" w14:textId="77777777" w:rsidR="00144FA8" w:rsidRPr="00495FE7" w:rsidRDefault="00144FA8" w:rsidP="00481D7A">
            <w:pPr>
              <w:pStyle w:val="TAH"/>
              <w:keepNext w:val="0"/>
              <w:rPr>
                <w:rFonts w:eastAsia="MS Mincho"/>
              </w:rPr>
            </w:pPr>
            <w:r w:rsidRPr="00495FE7">
              <w:t>MHz</w:t>
            </w:r>
            <w:r w:rsidRPr="00495FE7">
              <w:br/>
              <w:t>(dBm)</w:t>
            </w:r>
          </w:p>
        </w:tc>
        <w:tc>
          <w:tcPr>
            <w:tcW w:w="328" w:type="pct"/>
            <w:vAlign w:val="center"/>
          </w:tcPr>
          <w:p w14:paraId="6E779C73" w14:textId="77777777" w:rsidR="00144FA8" w:rsidRPr="00495FE7" w:rsidRDefault="00144FA8" w:rsidP="00481D7A">
            <w:pPr>
              <w:pStyle w:val="TAH"/>
              <w:keepNext w:val="0"/>
            </w:pPr>
            <w:r w:rsidRPr="00495FE7">
              <w:t>50</w:t>
            </w:r>
          </w:p>
          <w:p w14:paraId="7DB9D325" w14:textId="77777777" w:rsidR="00144FA8" w:rsidRPr="00495FE7" w:rsidRDefault="00144FA8" w:rsidP="00481D7A">
            <w:pPr>
              <w:pStyle w:val="TAH"/>
              <w:keepNext w:val="0"/>
            </w:pPr>
            <w:r w:rsidRPr="00495FE7">
              <w:t>MHz</w:t>
            </w:r>
            <w:r w:rsidRPr="00495FE7">
              <w:br/>
              <w:t>(dBm)</w:t>
            </w:r>
          </w:p>
        </w:tc>
        <w:tc>
          <w:tcPr>
            <w:tcW w:w="328" w:type="pct"/>
            <w:vAlign w:val="center"/>
          </w:tcPr>
          <w:p w14:paraId="5CE63DE2" w14:textId="77777777" w:rsidR="00144FA8" w:rsidRPr="00495FE7" w:rsidRDefault="00144FA8" w:rsidP="00481D7A">
            <w:pPr>
              <w:pStyle w:val="TAH"/>
              <w:keepNext w:val="0"/>
            </w:pPr>
            <w:r w:rsidRPr="00495FE7">
              <w:t>60</w:t>
            </w:r>
          </w:p>
          <w:p w14:paraId="07E0E24B" w14:textId="77777777" w:rsidR="00144FA8" w:rsidRPr="00495FE7" w:rsidRDefault="00144FA8" w:rsidP="00481D7A">
            <w:pPr>
              <w:pStyle w:val="TAH"/>
              <w:keepNext w:val="0"/>
            </w:pPr>
            <w:r w:rsidRPr="00495FE7">
              <w:t>MHz</w:t>
            </w:r>
            <w:r w:rsidRPr="00495FE7">
              <w:br/>
              <w:t>(dBm)</w:t>
            </w:r>
          </w:p>
        </w:tc>
        <w:tc>
          <w:tcPr>
            <w:tcW w:w="328" w:type="pct"/>
            <w:vAlign w:val="center"/>
          </w:tcPr>
          <w:p w14:paraId="59560CE5" w14:textId="77777777" w:rsidR="00144FA8" w:rsidRPr="00495FE7" w:rsidRDefault="00144FA8" w:rsidP="00481D7A">
            <w:pPr>
              <w:pStyle w:val="TAH"/>
              <w:keepNext w:val="0"/>
            </w:pPr>
            <w:r w:rsidRPr="00495FE7">
              <w:t>80</w:t>
            </w:r>
          </w:p>
          <w:p w14:paraId="55398921" w14:textId="77777777" w:rsidR="00144FA8" w:rsidRPr="00495FE7" w:rsidRDefault="00144FA8" w:rsidP="00481D7A">
            <w:pPr>
              <w:pStyle w:val="TAH"/>
              <w:keepNext w:val="0"/>
            </w:pPr>
            <w:r w:rsidRPr="00495FE7">
              <w:t>MHz</w:t>
            </w:r>
            <w:r w:rsidRPr="00495FE7">
              <w:br/>
              <w:t>(dBm)</w:t>
            </w:r>
          </w:p>
        </w:tc>
        <w:tc>
          <w:tcPr>
            <w:tcW w:w="329" w:type="pct"/>
          </w:tcPr>
          <w:p w14:paraId="1B4E8BF6" w14:textId="77777777" w:rsidR="00144FA8" w:rsidRPr="00495FE7" w:rsidRDefault="00144FA8" w:rsidP="00481D7A">
            <w:pPr>
              <w:pStyle w:val="TAH"/>
              <w:keepNext w:val="0"/>
            </w:pPr>
            <w:r w:rsidRPr="00495FE7">
              <w:t>90</w:t>
            </w:r>
          </w:p>
          <w:p w14:paraId="2F5C0F18" w14:textId="77777777" w:rsidR="00144FA8" w:rsidRPr="00495FE7" w:rsidRDefault="00144FA8" w:rsidP="00481D7A">
            <w:pPr>
              <w:pStyle w:val="TAH"/>
              <w:keepNext w:val="0"/>
            </w:pPr>
            <w:r w:rsidRPr="00495FE7">
              <w:t>MHz</w:t>
            </w:r>
            <w:r w:rsidRPr="00495FE7">
              <w:br/>
              <w:t>(dBm)</w:t>
            </w:r>
          </w:p>
        </w:tc>
        <w:tc>
          <w:tcPr>
            <w:tcW w:w="329" w:type="pct"/>
            <w:vAlign w:val="center"/>
          </w:tcPr>
          <w:p w14:paraId="79BBE46E" w14:textId="77777777" w:rsidR="00144FA8" w:rsidRPr="00495FE7" w:rsidRDefault="00144FA8" w:rsidP="00481D7A">
            <w:pPr>
              <w:pStyle w:val="TAH"/>
              <w:keepNext w:val="0"/>
            </w:pPr>
            <w:r w:rsidRPr="00495FE7">
              <w:t>100 MHz</w:t>
            </w:r>
            <w:r w:rsidRPr="00495FE7">
              <w:br/>
              <w:t>(dBm)</w:t>
            </w:r>
          </w:p>
        </w:tc>
        <w:tc>
          <w:tcPr>
            <w:tcW w:w="359" w:type="pct"/>
            <w:shd w:val="clear" w:color="auto" w:fill="auto"/>
            <w:vAlign w:val="center"/>
          </w:tcPr>
          <w:p w14:paraId="38375290" w14:textId="77777777" w:rsidR="00144FA8" w:rsidRPr="00495FE7" w:rsidRDefault="00144FA8" w:rsidP="00481D7A">
            <w:pPr>
              <w:pStyle w:val="TAH"/>
              <w:keepNext w:val="0"/>
              <w:rPr>
                <w:rFonts w:eastAsia="MS Mincho"/>
              </w:rPr>
            </w:pPr>
            <w:r w:rsidRPr="00495FE7">
              <w:t>Duplex Mode</w:t>
            </w:r>
          </w:p>
        </w:tc>
      </w:tr>
      <w:tr w:rsidR="00144FA8" w:rsidRPr="00495FE7" w14:paraId="4F742F6F" w14:textId="77777777" w:rsidTr="00481D7A">
        <w:trPr>
          <w:trHeight w:val="255"/>
          <w:jc w:val="center"/>
        </w:trPr>
        <w:tc>
          <w:tcPr>
            <w:tcW w:w="285" w:type="pct"/>
            <w:vMerge w:val="restart"/>
            <w:shd w:val="clear" w:color="auto" w:fill="auto"/>
            <w:vAlign w:val="center"/>
          </w:tcPr>
          <w:p w14:paraId="39979C39" w14:textId="77777777" w:rsidR="00144FA8" w:rsidRPr="00495FE7" w:rsidRDefault="00144FA8" w:rsidP="00481D7A">
            <w:pPr>
              <w:pStyle w:val="TAC"/>
              <w:keepNext w:val="0"/>
            </w:pPr>
            <w:r w:rsidRPr="00495FE7">
              <w:t>n1</w:t>
            </w:r>
          </w:p>
        </w:tc>
        <w:tc>
          <w:tcPr>
            <w:tcW w:w="414" w:type="pct"/>
            <w:vAlign w:val="center"/>
          </w:tcPr>
          <w:p w14:paraId="08510CCE" w14:textId="77777777" w:rsidR="00144FA8" w:rsidRPr="00495FE7" w:rsidRDefault="00144FA8" w:rsidP="00481D7A">
            <w:pPr>
              <w:pStyle w:val="TAC"/>
              <w:keepNext w:val="0"/>
              <w:rPr>
                <w:rFonts w:eastAsia="MS Mincho"/>
              </w:rPr>
            </w:pPr>
            <w:r w:rsidRPr="00495FE7">
              <w:rPr>
                <w:rFonts w:eastAsia="MS Mincho"/>
              </w:rPr>
              <w:t>15</w:t>
            </w:r>
          </w:p>
        </w:tc>
        <w:tc>
          <w:tcPr>
            <w:tcW w:w="328" w:type="pct"/>
            <w:shd w:val="clear" w:color="auto" w:fill="auto"/>
            <w:vAlign w:val="center"/>
          </w:tcPr>
          <w:p w14:paraId="2864E300" w14:textId="77777777" w:rsidR="00144FA8" w:rsidRPr="00495FE7" w:rsidRDefault="00144FA8" w:rsidP="00481D7A">
            <w:pPr>
              <w:pStyle w:val="TAC"/>
              <w:keepNext w:val="0"/>
            </w:pPr>
            <w:r w:rsidRPr="00495FE7">
              <w:t>-100.0</w:t>
            </w:r>
          </w:p>
        </w:tc>
        <w:tc>
          <w:tcPr>
            <w:tcW w:w="328" w:type="pct"/>
            <w:shd w:val="clear" w:color="auto" w:fill="auto"/>
            <w:vAlign w:val="center"/>
          </w:tcPr>
          <w:p w14:paraId="41653843" w14:textId="77777777" w:rsidR="00144FA8" w:rsidRPr="00495FE7" w:rsidRDefault="00144FA8" w:rsidP="00481D7A">
            <w:pPr>
              <w:pStyle w:val="TAC"/>
              <w:keepNext w:val="0"/>
            </w:pPr>
            <w:r w:rsidRPr="00495FE7">
              <w:t>-96.8</w:t>
            </w:r>
          </w:p>
        </w:tc>
        <w:tc>
          <w:tcPr>
            <w:tcW w:w="328" w:type="pct"/>
            <w:shd w:val="clear" w:color="auto" w:fill="auto"/>
            <w:vAlign w:val="center"/>
          </w:tcPr>
          <w:p w14:paraId="632C4432" w14:textId="77777777" w:rsidR="00144FA8" w:rsidRPr="00495FE7" w:rsidRDefault="00144FA8" w:rsidP="00481D7A">
            <w:pPr>
              <w:pStyle w:val="TAC"/>
              <w:keepNext w:val="0"/>
            </w:pPr>
            <w:r w:rsidRPr="00495FE7">
              <w:t>-95.0</w:t>
            </w:r>
          </w:p>
        </w:tc>
        <w:tc>
          <w:tcPr>
            <w:tcW w:w="328" w:type="pct"/>
            <w:shd w:val="clear" w:color="auto" w:fill="auto"/>
            <w:vAlign w:val="center"/>
          </w:tcPr>
          <w:p w14:paraId="3441148C" w14:textId="77777777" w:rsidR="00144FA8" w:rsidRPr="00495FE7" w:rsidRDefault="00144FA8" w:rsidP="00481D7A">
            <w:pPr>
              <w:pStyle w:val="TAC"/>
              <w:keepNext w:val="0"/>
            </w:pPr>
            <w:r w:rsidRPr="00495FE7">
              <w:t>-93.8</w:t>
            </w:r>
          </w:p>
        </w:tc>
        <w:tc>
          <w:tcPr>
            <w:tcW w:w="328" w:type="pct"/>
            <w:shd w:val="clear" w:color="auto" w:fill="auto"/>
            <w:vAlign w:val="center"/>
          </w:tcPr>
          <w:p w14:paraId="3FBE054B" w14:textId="77777777" w:rsidR="00144FA8" w:rsidRPr="00495FE7" w:rsidRDefault="00144FA8" w:rsidP="00481D7A">
            <w:pPr>
              <w:pStyle w:val="TAC"/>
              <w:keepNext w:val="0"/>
            </w:pPr>
          </w:p>
        </w:tc>
        <w:tc>
          <w:tcPr>
            <w:tcW w:w="328" w:type="pct"/>
            <w:vAlign w:val="center"/>
          </w:tcPr>
          <w:p w14:paraId="77DDDE31" w14:textId="77777777" w:rsidR="00144FA8" w:rsidRPr="00495FE7" w:rsidRDefault="00144FA8" w:rsidP="00481D7A">
            <w:pPr>
              <w:pStyle w:val="TAC"/>
              <w:keepNext w:val="0"/>
            </w:pPr>
          </w:p>
        </w:tc>
        <w:tc>
          <w:tcPr>
            <w:tcW w:w="328" w:type="pct"/>
            <w:shd w:val="clear" w:color="auto" w:fill="auto"/>
            <w:vAlign w:val="center"/>
          </w:tcPr>
          <w:p w14:paraId="15A1F6BD" w14:textId="77777777" w:rsidR="00144FA8" w:rsidRPr="00495FE7" w:rsidRDefault="00144FA8" w:rsidP="00481D7A">
            <w:pPr>
              <w:pStyle w:val="TAC"/>
              <w:keepNext w:val="0"/>
            </w:pPr>
          </w:p>
        </w:tc>
        <w:tc>
          <w:tcPr>
            <w:tcW w:w="328" w:type="pct"/>
            <w:vAlign w:val="center"/>
          </w:tcPr>
          <w:p w14:paraId="01836ABC" w14:textId="77777777" w:rsidR="00144FA8" w:rsidRPr="00495FE7" w:rsidRDefault="00144FA8" w:rsidP="00481D7A">
            <w:pPr>
              <w:pStyle w:val="TAC"/>
              <w:keepNext w:val="0"/>
            </w:pPr>
          </w:p>
        </w:tc>
        <w:tc>
          <w:tcPr>
            <w:tcW w:w="328" w:type="pct"/>
            <w:vAlign w:val="center"/>
          </w:tcPr>
          <w:p w14:paraId="29A25902" w14:textId="77777777" w:rsidR="00144FA8" w:rsidRPr="00495FE7" w:rsidRDefault="00144FA8" w:rsidP="00481D7A">
            <w:pPr>
              <w:pStyle w:val="TAC"/>
              <w:keepNext w:val="0"/>
            </w:pPr>
          </w:p>
        </w:tc>
        <w:tc>
          <w:tcPr>
            <w:tcW w:w="328" w:type="pct"/>
            <w:vAlign w:val="center"/>
          </w:tcPr>
          <w:p w14:paraId="543D69BC" w14:textId="77777777" w:rsidR="00144FA8" w:rsidRPr="00495FE7" w:rsidRDefault="00144FA8" w:rsidP="00481D7A">
            <w:pPr>
              <w:pStyle w:val="TAC"/>
              <w:keepNext w:val="0"/>
            </w:pPr>
          </w:p>
        </w:tc>
        <w:tc>
          <w:tcPr>
            <w:tcW w:w="329" w:type="pct"/>
            <w:vAlign w:val="center"/>
          </w:tcPr>
          <w:p w14:paraId="530E25A1" w14:textId="77777777" w:rsidR="00144FA8" w:rsidRPr="00495FE7" w:rsidRDefault="00144FA8" w:rsidP="00481D7A">
            <w:pPr>
              <w:pStyle w:val="TAC"/>
              <w:keepNext w:val="0"/>
            </w:pPr>
          </w:p>
        </w:tc>
        <w:tc>
          <w:tcPr>
            <w:tcW w:w="329" w:type="pct"/>
            <w:vAlign w:val="center"/>
          </w:tcPr>
          <w:p w14:paraId="60C668DA" w14:textId="77777777" w:rsidR="00144FA8" w:rsidRPr="00495FE7" w:rsidRDefault="00144FA8" w:rsidP="00481D7A">
            <w:pPr>
              <w:pStyle w:val="TAC"/>
              <w:keepNext w:val="0"/>
            </w:pPr>
          </w:p>
        </w:tc>
        <w:tc>
          <w:tcPr>
            <w:tcW w:w="359" w:type="pct"/>
            <w:vMerge w:val="restart"/>
            <w:shd w:val="clear" w:color="auto" w:fill="auto"/>
            <w:vAlign w:val="center"/>
          </w:tcPr>
          <w:p w14:paraId="36B16B75" w14:textId="77777777" w:rsidR="00144FA8" w:rsidRPr="00495FE7" w:rsidRDefault="00144FA8" w:rsidP="00481D7A">
            <w:pPr>
              <w:pStyle w:val="TAC"/>
              <w:keepNext w:val="0"/>
            </w:pPr>
            <w:r w:rsidRPr="00495FE7">
              <w:rPr>
                <w:rFonts w:hint="eastAsia"/>
              </w:rPr>
              <w:t>FDD</w:t>
            </w:r>
          </w:p>
        </w:tc>
      </w:tr>
      <w:tr w:rsidR="00144FA8" w:rsidRPr="00495FE7" w14:paraId="50271D96" w14:textId="77777777" w:rsidTr="00481D7A">
        <w:trPr>
          <w:trHeight w:val="255"/>
          <w:jc w:val="center"/>
        </w:trPr>
        <w:tc>
          <w:tcPr>
            <w:tcW w:w="285" w:type="pct"/>
            <w:vMerge/>
            <w:shd w:val="clear" w:color="auto" w:fill="auto"/>
            <w:vAlign w:val="center"/>
          </w:tcPr>
          <w:p w14:paraId="374C9D8D" w14:textId="77777777" w:rsidR="00144FA8" w:rsidRPr="00495FE7" w:rsidRDefault="00144FA8" w:rsidP="00481D7A">
            <w:pPr>
              <w:pStyle w:val="TAC"/>
              <w:keepNext w:val="0"/>
            </w:pPr>
          </w:p>
        </w:tc>
        <w:tc>
          <w:tcPr>
            <w:tcW w:w="414" w:type="pct"/>
            <w:vAlign w:val="center"/>
          </w:tcPr>
          <w:p w14:paraId="1144F71A" w14:textId="77777777" w:rsidR="00144FA8" w:rsidRPr="00495FE7" w:rsidRDefault="00144FA8" w:rsidP="00481D7A">
            <w:pPr>
              <w:pStyle w:val="TAC"/>
              <w:keepNext w:val="0"/>
              <w:rPr>
                <w:rFonts w:eastAsia="MS Mincho"/>
              </w:rPr>
            </w:pPr>
            <w:r w:rsidRPr="00495FE7">
              <w:rPr>
                <w:rFonts w:eastAsia="MS Mincho"/>
              </w:rPr>
              <w:t>30</w:t>
            </w:r>
          </w:p>
        </w:tc>
        <w:tc>
          <w:tcPr>
            <w:tcW w:w="328" w:type="pct"/>
            <w:shd w:val="clear" w:color="auto" w:fill="auto"/>
            <w:vAlign w:val="center"/>
          </w:tcPr>
          <w:p w14:paraId="1DC861DC" w14:textId="77777777" w:rsidR="00144FA8" w:rsidRPr="00495FE7" w:rsidRDefault="00144FA8" w:rsidP="00481D7A">
            <w:pPr>
              <w:pStyle w:val="TAC"/>
              <w:keepNext w:val="0"/>
            </w:pPr>
          </w:p>
        </w:tc>
        <w:tc>
          <w:tcPr>
            <w:tcW w:w="328" w:type="pct"/>
            <w:shd w:val="clear" w:color="auto" w:fill="auto"/>
            <w:vAlign w:val="center"/>
          </w:tcPr>
          <w:p w14:paraId="2B5EFE5A" w14:textId="77777777" w:rsidR="00144FA8" w:rsidRPr="00495FE7" w:rsidRDefault="00144FA8" w:rsidP="00481D7A">
            <w:pPr>
              <w:pStyle w:val="TAC"/>
              <w:keepNext w:val="0"/>
            </w:pPr>
            <w:r w:rsidRPr="00495FE7">
              <w:t>-97.1</w:t>
            </w:r>
          </w:p>
        </w:tc>
        <w:tc>
          <w:tcPr>
            <w:tcW w:w="328" w:type="pct"/>
            <w:shd w:val="clear" w:color="auto" w:fill="auto"/>
            <w:vAlign w:val="center"/>
          </w:tcPr>
          <w:p w14:paraId="76509CD5" w14:textId="77777777" w:rsidR="00144FA8" w:rsidRPr="00495FE7" w:rsidRDefault="00144FA8" w:rsidP="00481D7A">
            <w:pPr>
              <w:pStyle w:val="TAC"/>
              <w:keepNext w:val="0"/>
            </w:pPr>
            <w:r w:rsidRPr="00495FE7">
              <w:t>-95.1</w:t>
            </w:r>
          </w:p>
        </w:tc>
        <w:tc>
          <w:tcPr>
            <w:tcW w:w="328" w:type="pct"/>
            <w:shd w:val="clear" w:color="auto" w:fill="auto"/>
            <w:vAlign w:val="center"/>
          </w:tcPr>
          <w:p w14:paraId="0D9D84ED" w14:textId="77777777" w:rsidR="00144FA8" w:rsidRPr="00495FE7" w:rsidRDefault="00144FA8" w:rsidP="00481D7A">
            <w:pPr>
              <w:pStyle w:val="TAC"/>
              <w:keepNext w:val="0"/>
            </w:pPr>
            <w:r w:rsidRPr="00495FE7">
              <w:t>-94.0</w:t>
            </w:r>
          </w:p>
        </w:tc>
        <w:tc>
          <w:tcPr>
            <w:tcW w:w="328" w:type="pct"/>
            <w:shd w:val="clear" w:color="auto" w:fill="auto"/>
            <w:vAlign w:val="center"/>
          </w:tcPr>
          <w:p w14:paraId="6F014126" w14:textId="77777777" w:rsidR="00144FA8" w:rsidRPr="00495FE7" w:rsidRDefault="00144FA8" w:rsidP="00481D7A">
            <w:pPr>
              <w:pStyle w:val="TAC"/>
              <w:keepNext w:val="0"/>
            </w:pPr>
          </w:p>
        </w:tc>
        <w:tc>
          <w:tcPr>
            <w:tcW w:w="328" w:type="pct"/>
            <w:vAlign w:val="center"/>
          </w:tcPr>
          <w:p w14:paraId="1E2D52D5" w14:textId="77777777" w:rsidR="00144FA8" w:rsidRPr="00495FE7" w:rsidRDefault="00144FA8" w:rsidP="00481D7A">
            <w:pPr>
              <w:pStyle w:val="TAC"/>
              <w:keepNext w:val="0"/>
            </w:pPr>
          </w:p>
        </w:tc>
        <w:tc>
          <w:tcPr>
            <w:tcW w:w="328" w:type="pct"/>
            <w:shd w:val="clear" w:color="auto" w:fill="auto"/>
            <w:vAlign w:val="center"/>
          </w:tcPr>
          <w:p w14:paraId="4BCF6AF4" w14:textId="77777777" w:rsidR="00144FA8" w:rsidRPr="00495FE7" w:rsidRDefault="00144FA8" w:rsidP="00481D7A">
            <w:pPr>
              <w:pStyle w:val="TAC"/>
              <w:keepNext w:val="0"/>
            </w:pPr>
          </w:p>
        </w:tc>
        <w:tc>
          <w:tcPr>
            <w:tcW w:w="328" w:type="pct"/>
            <w:vAlign w:val="center"/>
          </w:tcPr>
          <w:p w14:paraId="6F46E79B" w14:textId="77777777" w:rsidR="00144FA8" w:rsidRPr="00495FE7" w:rsidRDefault="00144FA8" w:rsidP="00481D7A">
            <w:pPr>
              <w:pStyle w:val="TAC"/>
              <w:keepNext w:val="0"/>
            </w:pPr>
          </w:p>
        </w:tc>
        <w:tc>
          <w:tcPr>
            <w:tcW w:w="328" w:type="pct"/>
            <w:vAlign w:val="center"/>
          </w:tcPr>
          <w:p w14:paraId="0E3024C4" w14:textId="77777777" w:rsidR="00144FA8" w:rsidRPr="00495FE7" w:rsidRDefault="00144FA8" w:rsidP="00481D7A">
            <w:pPr>
              <w:pStyle w:val="TAC"/>
              <w:keepNext w:val="0"/>
            </w:pPr>
          </w:p>
        </w:tc>
        <w:tc>
          <w:tcPr>
            <w:tcW w:w="328" w:type="pct"/>
            <w:vAlign w:val="center"/>
          </w:tcPr>
          <w:p w14:paraId="67FF25A1" w14:textId="77777777" w:rsidR="00144FA8" w:rsidRPr="00495FE7" w:rsidRDefault="00144FA8" w:rsidP="00481D7A">
            <w:pPr>
              <w:pStyle w:val="TAC"/>
              <w:keepNext w:val="0"/>
            </w:pPr>
          </w:p>
        </w:tc>
        <w:tc>
          <w:tcPr>
            <w:tcW w:w="329" w:type="pct"/>
            <w:vAlign w:val="center"/>
          </w:tcPr>
          <w:p w14:paraId="425374B2" w14:textId="77777777" w:rsidR="00144FA8" w:rsidRPr="00495FE7" w:rsidRDefault="00144FA8" w:rsidP="00481D7A">
            <w:pPr>
              <w:pStyle w:val="TAC"/>
              <w:keepNext w:val="0"/>
            </w:pPr>
          </w:p>
        </w:tc>
        <w:tc>
          <w:tcPr>
            <w:tcW w:w="329" w:type="pct"/>
            <w:vAlign w:val="center"/>
          </w:tcPr>
          <w:p w14:paraId="16B09706" w14:textId="77777777" w:rsidR="00144FA8" w:rsidRPr="00495FE7" w:rsidRDefault="00144FA8" w:rsidP="00481D7A">
            <w:pPr>
              <w:pStyle w:val="TAC"/>
              <w:keepNext w:val="0"/>
            </w:pPr>
          </w:p>
        </w:tc>
        <w:tc>
          <w:tcPr>
            <w:tcW w:w="359" w:type="pct"/>
            <w:vMerge/>
            <w:shd w:val="clear" w:color="auto" w:fill="auto"/>
            <w:vAlign w:val="center"/>
          </w:tcPr>
          <w:p w14:paraId="0F9E8A2A" w14:textId="77777777" w:rsidR="00144FA8" w:rsidRPr="00495FE7" w:rsidRDefault="00144FA8" w:rsidP="00481D7A">
            <w:pPr>
              <w:pStyle w:val="TAC"/>
              <w:keepNext w:val="0"/>
            </w:pPr>
          </w:p>
        </w:tc>
      </w:tr>
      <w:tr w:rsidR="00144FA8" w:rsidRPr="00495FE7" w14:paraId="166A3C11" w14:textId="77777777" w:rsidTr="00481D7A">
        <w:trPr>
          <w:trHeight w:val="255"/>
          <w:jc w:val="center"/>
        </w:trPr>
        <w:tc>
          <w:tcPr>
            <w:tcW w:w="285" w:type="pct"/>
            <w:vMerge/>
            <w:shd w:val="clear" w:color="auto" w:fill="auto"/>
            <w:vAlign w:val="center"/>
          </w:tcPr>
          <w:p w14:paraId="07A6E367" w14:textId="77777777" w:rsidR="00144FA8" w:rsidRPr="00495FE7" w:rsidRDefault="00144FA8" w:rsidP="00481D7A">
            <w:pPr>
              <w:pStyle w:val="TAC"/>
              <w:keepNext w:val="0"/>
            </w:pPr>
          </w:p>
        </w:tc>
        <w:tc>
          <w:tcPr>
            <w:tcW w:w="414" w:type="pct"/>
            <w:vAlign w:val="center"/>
          </w:tcPr>
          <w:p w14:paraId="286EAD14" w14:textId="77777777" w:rsidR="00144FA8" w:rsidRPr="00495FE7" w:rsidRDefault="00144FA8" w:rsidP="00481D7A">
            <w:pPr>
              <w:pStyle w:val="TAC"/>
              <w:keepNext w:val="0"/>
              <w:rPr>
                <w:rFonts w:eastAsia="MS Mincho"/>
              </w:rPr>
            </w:pPr>
            <w:r w:rsidRPr="00495FE7">
              <w:rPr>
                <w:rFonts w:eastAsia="MS Mincho"/>
              </w:rPr>
              <w:t>60</w:t>
            </w:r>
          </w:p>
        </w:tc>
        <w:tc>
          <w:tcPr>
            <w:tcW w:w="328" w:type="pct"/>
            <w:shd w:val="clear" w:color="auto" w:fill="auto"/>
            <w:vAlign w:val="center"/>
          </w:tcPr>
          <w:p w14:paraId="38F296C2" w14:textId="77777777" w:rsidR="00144FA8" w:rsidRPr="00495FE7" w:rsidRDefault="00144FA8" w:rsidP="00481D7A">
            <w:pPr>
              <w:pStyle w:val="TAC"/>
              <w:keepNext w:val="0"/>
            </w:pPr>
          </w:p>
        </w:tc>
        <w:tc>
          <w:tcPr>
            <w:tcW w:w="328" w:type="pct"/>
            <w:shd w:val="clear" w:color="auto" w:fill="auto"/>
            <w:vAlign w:val="center"/>
          </w:tcPr>
          <w:p w14:paraId="4D8E56AF" w14:textId="77777777" w:rsidR="00144FA8" w:rsidRPr="00495FE7" w:rsidRDefault="00144FA8" w:rsidP="00481D7A">
            <w:pPr>
              <w:pStyle w:val="TAC"/>
              <w:keepNext w:val="0"/>
            </w:pPr>
            <w:r w:rsidRPr="00495FE7">
              <w:rPr>
                <w:rFonts w:hint="eastAsia"/>
              </w:rPr>
              <w:t>-97.5</w:t>
            </w:r>
          </w:p>
        </w:tc>
        <w:tc>
          <w:tcPr>
            <w:tcW w:w="328" w:type="pct"/>
            <w:shd w:val="clear" w:color="auto" w:fill="auto"/>
            <w:vAlign w:val="center"/>
          </w:tcPr>
          <w:p w14:paraId="68A058FB" w14:textId="77777777" w:rsidR="00144FA8" w:rsidRPr="00495FE7" w:rsidRDefault="00144FA8" w:rsidP="00481D7A">
            <w:pPr>
              <w:pStyle w:val="TAC"/>
              <w:keepNext w:val="0"/>
            </w:pPr>
            <w:r w:rsidRPr="00495FE7">
              <w:t>-95.4</w:t>
            </w:r>
          </w:p>
        </w:tc>
        <w:tc>
          <w:tcPr>
            <w:tcW w:w="328" w:type="pct"/>
            <w:shd w:val="clear" w:color="auto" w:fill="auto"/>
            <w:vAlign w:val="center"/>
          </w:tcPr>
          <w:p w14:paraId="6A82741E" w14:textId="77777777" w:rsidR="00144FA8" w:rsidRPr="00495FE7" w:rsidRDefault="00144FA8" w:rsidP="00481D7A">
            <w:pPr>
              <w:pStyle w:val="TAC"/>
              <w:keepNext w:val="0"/>
            </w:pPr>
            <w:r w:rsidRPr="00495FE7">
              <w:t>-94.2</w:t>
            </w:r>
          </w:p>
        </w:tc>
        <w:tc>
          <w:tcPr>
            <w:tcW w:w="328" w:type="pct"/>
            <w:shd w:val="clear" w:color="auto" w:fill="auto"/>
            <w:vAlign w:val="center"/>
          </w:tcPr>
          <w:p w14:paraId="29AD820F" w14:textId="77777777" w:rsidR="00144FA8" w:rsidRPr="00495FE7" w:rsidRDefault="00144FA8" w:rsidP="00481D7A">
            <w:pPr>
              <w:pStyle w:val="TAC"/>
              <w:keepNext w:val="0"/>
            </w:pPr>
          </w:p>
        </w:tc>
        <w:tc>
          <w:tcPr>
            <w:tcW w:w="328" w:type="pct"/>
            <w:vAlign w:val="center"/>
          </w:tcPr>
          <w:p w14:paraId="00634727" w14:textId="77777777" w:rsidR="00144FA8" w:rsidRPr="00495FE7" w:rsidRDefault="00144FA8" w:rsidP="00481D7A">
            <w:pPr>
              <w:pStyle w:val="TAC"/>
              <w:keepNext w:val="0"/>
            </w:pPr>
          </w:p>
        </w:tc>
        <w:tc>
          <w:tcPr>
            <w:tcW w:w="328" w:type="pct"/>
            <w:shd w:val="clear" w:color="auto" w:fill="auto"/>
            <w:vAlign w:val="center"/>
          </w:tcPr>
          <w:p w14:paraId="7BAD6481" w14:textId="77777777" w:rsidR="00144FA8" w:rsidRPr="00495FE7" w:rsidRDefault="00144FA8" w:rsidP="00481D7A">
            <w:pPr>
              <w:pStyle w:val="TAC"/>
              <w:keepNext w:val="0"/>
            </w:pPr>
          </w:p>
        </w:tc>
        <w:tc>
          <w:tcPr>
            <w:tcW w:w="328" w:type="pct"/>
            <w:vAlign w:val="center"/>
          </w:tcPr>
          <w:p w14:paraId="45F591B0" w14:textId="77777777" w:rsidR="00144FA8" w:rsidRPr="00495FE7" w:rsidRDefault="00144FA8" w:rsidP="00481D7A">
            <w:pPr>
              <w:pStyle w:val="TAC"/>
              <w:keepNext w:val="0"/>
            </w:pPr>
          </w:p>
        </w:tc>
        <w:tc>
          <w:tcPr>
            <w:tcW w:w="328" w:type="pct"/>
            <w:vAlign w:val="center"/>
          </w:tcPr>
          <w:p w14:paraId="78E2F9A8" w14:textId="77777777" w:rsidR="00144FA8" w:rsidRPr="00495FE7" w:rsidRDefault="00144FA8" w:rsidP="00481D7A">
            <w:pPr>
              <w:pStyle w:val="TAC"/>
              <w:keepNext w:val="0"/>
            </w:pPr>
          </w:p>
        </w:tc>
        <w:tc>
          <w:tcPr>
            <w:tcW w:w="328" w:type="pct"/>
            <w:vAlign w:val="center"/>
          </w:tcPr>
          <w:p w14:paraId="36909160" w14:textId="77777777" w:rsidR="00144FA8" w:rsidRPr="00495FE7" w:rsidRDefault="00144FA8" w:rsidP="00481D7A">
            <w:pPr>
              <w:pStyle w:val="TAC"/>
              <w:keepNext w:val="0"/>
            </w:pPr>
          </w:p>
        </w:tc>
        <w:tc>
          <w:tcPr>
            <w:tcW w:w="329" w:type="pct"/>
            <w:vAlign w:val="center"/>
          </w:tcPr>
          <w:p w14:paraId="6325E6B7" w14:textId="77777777" w:rsidR="00144FA8" w:rsidRPr="00495FE7" w:rsidRDefault="00144FA8" w:rsidP="00481D7A">
            <w:pPr>
              <w:pStyle w:val="TAC"/>
              <w:keepNext w:val="0"/>
            </w:pPr>
          </w:p>
        </w:tc>
        <w:tc>
          <w:tcPr>
            <w:tcW w:w="329" w:type="pct"/>
            <w:vAlign w:val="center"/>
          </w:tcPr>
          <w:p w14:paraId="4010E853" w14:textId="77777777" w:rsidR="00144FA8" w:rsidRPr="00495FE7" w:rsidRDefault="00144FA8" w:rsidP="00481D7A">
            <w:pPr>
              <w:pStyle w:val="TAC"/>
              <w:keepNext w:val="0"/>
            </w:pPr>
          </w:p>
        </w:tc>
        <w:tc>
          <w:tcPr>
            <w:tcW w:w="359" w:type="pct"/>
            <w:vMerge/>
            <w:shd w:val="clear" w:color="auto" w:fill="auto"/>
            <w:vAlign w:val="center"/>
          </w:tcPr>
          <w:p w14:paraId="63AD9CEE" w14:textId="77777777" w:rsidR="00144FA8" w:rsidRPr="00495FE7" w:rsidRDefault="00144FA8" w:rsidP="00481D7A">
            <w:pPr>
              <w:pStyle w:val="TAC"/>
              <w:keepNext w:val="0"/>
            </w:pPr>
          </w:p>
        </w:tc>
      </w:tr>
      <w:tr w:rsidR="00144FA8" w:rsidRPr="00495FE7" w14:paraId="69EE23F8" w14:textId="77777777" w:rsidTr="00481D7A">
        <w:trPr>
          <w:trHeight w:val="255"/>
          <w:jc w:val="center"/>
        </w:trPr>
        <w:tc>
          <w:tcPr>
            <w:tcW w:w="285" w:type="pct"/>
            <w:vMerge w:val="restart"/>
            <w:shd w:val="clear" w:color="auto" w:fill="auto"/>
            <w:vAlign w:val="center"/>
          </w:tcPr>
          <w:p w14:paraId="048F1758" w14:textId="77777777" w:rsidR="00144FA8" w:rsidRPr="00495FE7" w:rsidRDefault="00144FA8" w:rsidP="00481D7A">
            <w:pPr>
              <w:pStyle w:val="TAC"/>
              <w:keepNext w:val="0"/>
            </w:pPr>
            <w:r w:rsidRPr="00495FE7">
              <w:rPr>
                <w:rFonts w:hint="eastAsia"/>
                <w:lang w:eastAsia="zh-CN"/>
              </w:rPr>
              <w:t>n2</w:t>
            </w:r>
          </w:p>
        </w:tc>
        <w:tc>
          <w:tcPr>
            <w:tcW w:w="414" w:type="pct"/>
            <w:vAlign w:val="center"/>
          </w:tcPr>
          <w:p w14:paraId="007F432B"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2D4084F1" w14:textId="77777777" w:rsidR="00144FA8" w:rsidRPr="00495FE7" w:rsidRDefault="00144FA8" w:rsidP="00481D7A">
            <w:pPr>
              <w:pStyle w:val="TAC"/>
              <w:keepNext w:val="0"/>
            </w:pPr>
            <w:r w:rsidRPr="00495FE7">
              <w:rPr>
                <w:rFonts w:cs="Arial"/>
                <w:szCs w:val="18"/>
              </w:rPr>
              <w:t>-98.0</w:t>
            </w:r>
          </w:p>
        </w:tc>
        <w:tc>
          <w:tcPr>
            <w:tcW w:w="328" w:type="pct"/>
            <w:shd w:val="clear" w:color="auto" w:fill="auto"/>
            <w:vAlign w:val="center"/>
          </w:tcPr>
          <w:p w14:paraId="1F38CD7F" w14:textId="77777777" w:rsidR="00144FA8" w:rsidRPr="00495FE7" w:rsidRDefault="00144FA8" w:rsidP="00481D7A">
            <w:pPr>
              <w:pStyle w:val="TAC"/>
              <w:keepNext w:val="0"/>
            </w:pPr>
            <w:r w:rsidRPr="00495FE7">
              <w:rPr>
                <w:rFonts w:cs="Arial"/>
                <w:szCs w:val="18"/>
              </w:rPr>
              <w:t>-94.8</w:t>
            </w:r>
          </w:p>
        </w:tc>
        <w:tc>
          <w:tcPr>
            <w:tcW w:w="328" w:type="pct"/>
            <w:shd w:val="clear" w:color="auto" w:fill="auto"/>
            <w:vAlign w:val="center"/>
          </w:tcPr>
          <w:p w14:paraId="61304C1A" w14:textId="77777777" w:rsidR="00144FA8" w:rsidRPr="00495FE7" w:rsidRDefault="00144FA8" w:rsidP="00481D7A">
            <w:pPr>
              <w:pStyle w:val="TAC"/>
              <w:keepNext w:val="0"/>
            </w:pPr>
            <w:r w:rsidRPr="00495FE7">
              <w:rPr>
                <w:rFonts w:cs="Arial"/>
                <w:szCs w:val="18"/>
              </w:rPr>
              <w:t>-93.0</w:t>
            </w:r>
          </w:p>
        </w:tc>
        <w:tc>
          <w:tcPr>
            <w:tcW w:w="328" w:type="pct"/>
            <w:shd w:val="clear" w:color="auto" w:fill="auto"/>
            <w:vAlign w:val="center"/>
          </w:tcPr>
          <w:p w14:paraId="14E4642B" w14:textId="77777777" w:rsidR="00144FA8" w:rsidRPr="00495FE7" w:rsidRDefault="00144FA8" w:rsidP="00481D7A">
            <w:pPr>
              <w:pStyle w:val="TAC"/>
              <w:keepNext w:val="0"/>
            </w:pPr>
            <w:r w:rsidRPr="00495FE7">
              <w:rPr>
                <w:rFonts w:cs="Arial"/>
                <w:szCs w:val="18"/>
              </w:rPr>
              <w:t>-91.8</w:t>
            </w:r>
          </w:p>
        </w:tc>
        <w:tc>
          <w:tcPr>
            <w:tcW w:w="328" w:type="pct"/>
            <w:shd w:val="clear" w:color="auto" w:fill="auto"/>
            <w:vAlign w:val="center"/>
          </w:tcPr>
          <w:p w14:paraId="18E371D5" w14:textId="77777777" w:rsidR="00144FA8" w:rsidRPr="00495FE7" w:rsidRDefault="00144FA8" w:rsidP="00481D7A">
            <w:pPr>
              <w:pStyle w:val="TAC"/>
              <w:keepNext w:val="0"/>
            </w:pPr>
          </w:p>
        </w:tc>
        <w:tc>
          <w:tcPr>
            <w:tcW w:w="328" w:type="pct"/>
            <w:vAlign w:val="center"/>
          </w:tcPr>
          <w:p w14:paraId="6892B24C" w14:textId="77777777" w:rsidR="00144FA8" w:rsidRPr="00495FE7" w:rsidRDefault="00144FA8" w:rsidP="00481D7A">
            <w:pPr>
              <w:pStyle w:val="TAC"/>
              <w:keepNext w:val="0"/>
            </w:pPr>
          </w:p>
        </w:tc>
        <w:tc>
          <w:tcPr>
            <w:tcW w:w="328" w:type="pct"/>
            <w:shd w:val="clear" w:color="auto" w:fill="auto"/>
            <w:vAlign w:val="center"/>
          </w:tcPr>
          <w:p w14:paraId="5ECEF71B" w14:textId="77777777" w:rsidR="00144FA8" w:rsidRPr="00495FE7" w:rsidRDefault="00144FA8" w:rsidP="00481D7A">
            <w:pPr>
              <w:pStyle w:val="TAC"/>
              <w:keepNext w:val="0"/>
            </w:pPr>
          </w:p>
        </w:tc>
        <w:tc>
          <w:tcPr>
            <w:tcW w:w="328" w:type="pct"/>
            <w:vAlign w:val="center"/>
          </w:tcPr>
          <w:p w14:paraId="44EABD6C" w14:textId="77777777" w:rsidR="00144FA8" w:rsidRPr="00495FE7" w:rsidRDefault="00144FA8" w:rsidP="00481D7A">
            <w:pPr>
              <w:pStyle w:val="TAC"/>
              <w:keepNext w:val="0"/>
            </w:pPr>
          </w:p>
        </w:tc>
        <w:tc>
          <w:tcPr>
            <w:tcW w:w="328" w:type="pct"/>
            <w:vAlign w:val="center"/>
          </w:tcPr>
          <w:p w14:paraId="7C71A050" w14:textId="77777777" w:rsidR="00144FA8" w:rsidRPr="00495FE7" w:rsidRDefault="00144FA8" w:rsidP="00481D7A">
            <w:pPr>
              <w:pStyle w:val="TAC"/>
              <w:keepNext w:val="0"/>
            </w:pPr>
          </w:p>
        </w:tc>
        <w:tc>
          <w:tcPr>
            <w:tcW w:w="328" w:type="pct"/>
            <w:vAlign w:val="center"/>
          </w:tcPr>
          <w:p w14:paraId="2E20133A" w14:textId="77777777" w:rsidR="00144FA8" w:rsidRPr="00495FE7" w:rsidRDefault="00144FA8" w:rsidP="00481D7A">
            <w:pPr>
              <w:pStyle w:val="TAC"/>
              <w:keepNext w:val="0"/>
            </w:pPr>
          </w:p>
        </w:tc>
        <w:tc>
          <w:tcPr>
            <w:tcW w:w="329" w:type="pct"/>
            <w:vAlign w:val="center"/>
          </w:tcPr>
          <w:p w14:paraId="1F8E5CC8" w14:textId="77777777" w:rsidR="00144FA8" w:rsidRPr="00495FE7" w:rsidRDefault="00144FA8" w:rsidP="00481D7A">
            <w:pPr>
              <w:pStyle w:val="TAC"/>
              <w:keepNext w:val="0"/>
            </w:pPr>
          </w:p>
        </w:tc>
        <w:tc>
          <w:tcPr>
            <w:tcW w:w="329" w:type="pct"/>
            <w:vAlign w:val="center"/>
          </w:tcPr>
          <w:p w14:paraId="338A2DCA" w14:textId="77777777" w:rsidR="00144FA8" w:rsidRPr="00495FE7" w:rsidRDefault="00144FA8" w:rsidP="00481D7A">
            <w:pPr>
              <w:pStyle w:val="TAC"/>
              <w:keepNext w:val="0"/>
            </w:pPr>
          </w:p>
        </w:tc>
        <w:tc>
          <w:tcPr>
            <w:tcW w:w="359" w:type="pct"/>
            <w:vMerge w:val="restart"/>
            <w:shd w:val="clear" w:color="auto" w:fill="auto"/>
            <w:vAlign w:val="center"/>
          </w:tcPr>
          <w:p w14:paraId="570B5CA6" w14:textId="77777777" w:rsidR="00144FA8" w:rsidRPr="00495FE7" w:rsidRDefault="00144FA8" w:rsidP="00481D7A">
            <w:pPr>
              <w:pStyle w:val="TAC"/>
              <w:keepNext w:val="0"/>
            </w:pPr>
            <w:r w:rsidRPr="00495FE7">
              <w:t>FDD</w:t>
            </w:r>
          </w:p>
        </w:tc>
      </w:tr>
      <w:tr w:rsidR="00144FA8" w:rsidRPr="00495FE7" w14:paraId="3C6959D6" w14:textId="77777777" w:rsidTr="00481D7A">
        <w:trPr>
          <w:trHeight w:val="255"/>
          <w:jc w:val="center"/>
        </w:trPr>
        <w:tc>
          <w:tcPr>
            <w:tcW w:w="285" w:type="pct"/>
            <w:vMerge/>
            <w:shd w:val="clear" w:color="auto" w:fill="auto"/>
            <w:vAlign w:val="center"/>
          </w:tcPr>
          <w:p w14:paraId="6FE6CEDC" w14:textId="77777777" w:rsidR="00144FA8" w:rsidRPr="00495FE7" w:rsidRDefault="00144FA8" w:rsidP="00481D7A">
            <w:pPr>
              <w:pStyle w:val="TAC"/>
              <w:keepNext w:val="0"/>
            </w:pPr>
          </w:p>
        </w:tc>
        <w:tc>
          <w:tcPr>
            <w:tcW w:w="414" w:type="pct"/>
            <w:vAlign w:val="center"/>
          </w:tcPr>
          <w:p w14:paraId="049AD219"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427ACC71" w14:textId="77777777" w:rsidR="00144FA8" w:rsidRPr="00495FE7" w:rsidRDefault="00144FA8" w:rsidP="00481D7A">
            <w:pPr>
              <w:pStyle w:val="TAC"/>
              <w:keepNext w:val="0"/>
            </w:pPr>
          </w:p>
        </w:tc>
        <w:tc>
          <w:tcPr>
            <w:tcW w:w="328" w:type="pct"/>
            <w:shd w:val="clear" w:color="auto" w:fill="auto"/>
            <w:vAlign w:val="center"/>
          </w:tcPr>
          <w:p w14:paraId="7C01F033" w14:textId="77777777" w:rsidR="00144FA8" w:rsidRPr="00495FE7" w:rsidRDefault="00144FA8" w:rsidP="00481D7A">
            <w:pPr>
              <w:pStyle w:val="TAC"/>
              <w:keepNext w:val="0"/>
            </w:pPr>
            <w:r w:rsidRPr="00495FE7">
              <w:rPr>
                <w:rFonts w:cs="Arial"/>
                <w:szCs w:val="18"/>
              </w:rPr>
              <w:t>-95.1</w:t>
            </w:r>
          </w:p>
        </w:tc>
        <w:tc>
          <w:tcPr>
            <w:tcW w:w="328" w:type="pct"/>
            <w:shd w:val="clear" w:color="auto" w:fill="auto"/>
            <w:vAlign w:val="center"/>
          </w:tcPr>
          <w:p w14:paraId="7168DCF8" w14:textId="77777777" w:rsidR="00144FA8" w:rsidRPr="00495FE7" w:rsidRDefault="00144FA8" w:rsidP="00481D7A">
            <w:pPr>
              <w:pStyle w:val="TAC"/>
              <w:keepNext w:val="0"/>
            </w:pPr>
            <w:r w:rsidRPr="00495FE7">
              <w:rPr>
                <w:rFonts w:cs="Arial"/>
                <w:szCs w:val="18"/>
              </w:rPr>
              <w:t>-93.1</w:t>
            </w:r>
          </w:p>
        </w:tc>
        <w:tc>
          <w:tcPr>
            <w:tcW w:w="328" w:type="pct"/>
            <w:shd w:val="clear" w:color="auto" w:fill="auto"/>
            <w:vAlign w:val="center"/>
          </w:tcPr>
          <w:p w14:paraId="5EF20D74" w14:textId="77777777" w:rsidR="00144FA8" w:rsidRPr="00495FE7" w:rsidRDefault="00144FA8" w:rsidP="00481D7A">
            <w:pPr>
              <w:pStyle w:val="TAC"/>
              <w:keepNext w:val="0"/>
            </w:pPr>
            <w:r w:rsidRPr="00495FE7">
              <w:rPr>
                <w:rFonts w:cs="Arial"/>
                <w:szCs w:val="18"/>
              </w:rPr>
              <w:t>-92.0</w:t>
            </w:r>
          </w:p>
        </w:tc>
        <w:tc>
          <w:tcPr>
            <w:tcW w:w="328" w:type="pct"/>
            <w:shd w:val="clear" w:color="auto" w:fill="auto"/>
            <w:vAlign w:val="center"/>
          </w:tcPr>
          <w:p w14:paraId="06FB029F" w14:textId="77777777" w:rsidR="00144FA8" w:rsidRPr="00495FE7" w:rsidRDefault="00144FA8" w:rsidP="00481D7A">
            <w:pPr>
              <w:pStyle w:val="TAC"/>
              <w:keepNext w:val="0"/>
            </w:pPr>
          </w:p>
        </w:tc>
        <w:tc>
          <w:tcPr>
            <w:tcW w:w="328" w:type="pct"/>
            <w:vAlign w:val="center"/>
          </w:tcPr>
          <w:p w14:paraId="66A03B51" w14:textId="77777777" w:rsidR="00144FA8" w:rsidRPr="00495FE7" w:rsidRDefault="00144FA8" w:rsidP="00481D7A">
            <w:pPr>
              <w:pStyle w:val="TAC"/>
              <w:keepNext w:val="0"/>
            </w:pPr>
          </w:p>
        </w:tc>
        <w:tc>
          <w:tcPr>
            <w:tcW w:w="328" w:type="pct"/>
            <w:shd w:val="clear" w:color="auto" w:fill="auto"/>
            <w:vAlign w:val="center"/>
          </w:tcPr>
          <w:p w14:paraId="2C107D0D" w14:textId="77777777" w:rsidR="00144FA8" w:rsidRPr="00495FE7" w:rsidRDefault="00144FA8" w:rsidP="00481D7A">
            <w:pPr>
              <w:pStyle w:val="TAC"/>
              <w:keepNext w:val="0"/>
            </w:pPr>
          </w:p>
        </w:tc>
        <w:tc>
          <w:tcPr>
            <w:tcW w:w="328" w:type="pct"/>
            <w:vAlign w:val="center"/>
          </w:tcPr>
          <w:p w14:paraId="0F9A2169" w14:textId="77777777" w:rsidR="00144FA8" w:rsidRPr="00495FE7" w:rsidRDefault="00144FA8" w:rsidP="00481D7A">
            <w:pPr>
              <w:pStyle w:val="TAC"/>
              <w:keepNext w:val="0"/>
            </w:pPr>
          </w:p>
        </w:tc>
        <w:tc>
          <w:tcPr>
            <w:tcW w:w="328" w:type="pct"/>
            <w:vAlign w:val="center"/>
          </w:tcPr>
          <w:p w14:paraId="270069C6" w14:textId="77777777" w:rsidR="00144FA8" w:rsidRPr="00495FE7" w:rsidRDefault="00144FA8" w:rsidP="00481D7A">
            <w:pPr>
              <w:pStyle w:val="TAC"/>
              <w:keepNext w:val="0"/>
            </w:pPr>
          </w:p>
        </w:tc>
        <w:tc>
          <w:tcPr>
            <w:tcW w:w="328" w:type="pct"/>
            <w:vAlign w:val="center"/>
          </w:tcPr>
          <w:p w14:paraId="55E6A659" w14:textId="77777777" w:rsidR="00144FA8" w:rsidRPr="00495FE7" w:rsidRDefault="00144FA8" w:rsidP="00481D7A">
            <w:pPr>
              <w:pStyle w:val="TAC"/>
              <w:keepNext w:val="0"/>
            </w:pPr>
          </w:p>
        </w:tc>
        <w:tc>
          <w:tcPr>
            <w:tcW w:w="329" w:type="pct"/>
            <w:vAlign w:val="center"/>
          </w:tcPr>
          <w:p w14:paraId="0C8880DF" w14:textId="77777777" w:rsidR="00144FA8" w:rsidRPr="00495FE7" w:rsidRDefault="00144FA8" w:rsidP="00481D7A">
            <w:pPr>
              <w:pStyle w:val="TAC"/>
              <w:keepNext w:val="0"/>
            </w:pPr>
          </w:p>
        </w:tc>
        <w:tc>
          <w:tcPr>
            <w:tcW w:w="329" w:type="pct"/>
            <w:vAlign w:val="center"/>
          </w:tcPr>
          <w:p w14:paraId="6BC4AB00" w14:textId="77777777" w:rsidR="00144FA8" w:rsidRPr="00495FE7" w:rsidRDefault="00144FA8" w:rsidP="00481D7A">
            <w:pPr>
              <w:pStyle w:val="TAC"/>
              <w:keepNext w:val="0"/>
            </w:pPr>
          </w:p>
        </w:tc>
        <w:tc>
          <w:tcPr>
            <w:tcW w:w="359" w:type="pct"/>
            <w:vMerge/>
            <w:shd w:val="clear" w:color="auto" w:fill="auto"/>
            <w:vAlign w:val="center"/>
          </w:tcPr>
          <w:p w14:paraId="72E0FD7B" w14:textId="77777777" w:rsidR="00144FA8" w:rsidRPr="00495FE7" w:rsidRDefault="00144FA8" w:rsidP="00481D7A">
            <w:pPr>
              <w:pStyle w:val="TAC"/>
              <w:keepNext w:val="0"/>
            </w:pPr>
          </w:p>
        </w:tc>
      </w:tr>
      <w:tr w:rsidR="00144FA8" w:rsidRPr="00495FE7" w14:paraId="03BD43E6" w14:textId="77777777" w:rsidTr="00481D7A">
        <w:trPr>
          <w:trHeight w:val="255"/>
          <w:jc w:val="center"/>
        </w:trPr>
        <w:tc>
          <w:tcPr>
            <w:tcW w:w="285" w:type="pct"/>
            <w:vMerge/>
            <w:shd w:val="clear" w:color="auto" w:fill="auto"/>
            <w:vAlign w:val="center"/>
          </w:tcPr>
          <w:p w14:paraId="30A82DDA" w14:textId="77777777" w:rsidR="00144FA8" w:rsidRPr="00495FE7" w:rsidRDefault="00144FA8" w:rsidP="00481D7A">
            <w:pPr>
              <w:pStyle w:val="TAC"/>
              <w:keepNext w:val="0"/>
            </w:pPr>
          </w:p>
        </w:tc>
        <w:tc>
          <w:tcPr>
            <w:tcW w:w="414" w:type="pct"/>
            <w:vAlign w:val="center"/>
          </w:tcPr>
          <w:p w14:paraId="3EF3C622"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2904DA33" w14:textId="77777777" w:rsidR="00144FA8" w:rsidRPr="00495FE7" w:rsidRDefault="00144FA8" w:rsidP="00481D7A">
            <w:pPr>
              <w:pStyle w:val="TAC"/>
              <w:keepNext w:val="0"/>
            </w:pPr>
          </w:p>
        </w:tc>
        <w:tc>
          <w:tcPr>
            <w:tcW w:w="328" w:type="pct"/>
            <w:shd w:val="clear" w:color="auto" w:fill="auto"/>
            <w:vAlign w:val="center"/>
          </w:tcPr>
          <w:p w14:paraId="3A3393D2" w14:textId="77777777" w:rsidR="00144FA8" w:rsidRPr="00495FE7" w:rsidRDefault="00144FA8" w:rsidP="00481D7A">
            <w:pPr>
              <w:pStyle w:val="TAC"/>
              <w:keepNext w:val="0"/>
            </w:pPr>
            <w:r w:rsidRPr="00495FE7">
              <w:rPr>
                <w:rFonts w:hint="eastAsia"/>
                <w:lang w:eastAsia="zh-CN"/>
              </w:rPr>
              <w:t>-95.5</w:t>
            </w:r>
          </w:p>
        </w:tc>
        <w:tc>
          <w:tcPr>
            <w:tcW w:w="328" w:type="pct"/>
            <w:shd w:val="clear" w:color="auto" w:fill="auto"/>
            <w:vAlign w:val="center"/>
          </w:tcPr>
          <w:p w14:paraId="67BAA917" w14:textId="77777777" w:rsidR="00144FA8" w:rsidRPr="00495FE7" w:rsidRDefault="00144FA8" w:rsidP="00481D7A">
            <w:pPr>
              <w:pStyle w:val="TAC"/>
              <w:keepNext w:val="0"/>
            </w:pPr>
            <w:r w:rsidRPr="00495FE7">
              <w:rPr>
                <w:rFonts w:cs="Arial"/>
                <w:szCs w:val="18"/>
              </w:rPr>
              <w:t>-93.4</w:t>
            </w:r>
          </w:p>
        </w:tc>
        <w:tc>
          <w:tcPr>
            <w:tcW w:w="328" w:type="pct"/>
            <w:shd w:val="clear" w:color="auto" w:fill="auto"/>
            <w:vAlign w:val="center"/>
          </w:tcPr>
          <w:p w14:paraId="7EF5D455" w14:textId="77777777" w:rsidR="00144FA8" w:rsidRPr="00495FE7" w:rsidRDefault="00144FA8" w:rsidP="00481D7A">
            <w:pPr>
              <w:pStyle w:val="TAC"/>
              <w:keepNext w:val="0"/>
            </w:pPr>
            <w:r w:rsidRPr="00495FE7">
              <w:rPr>
                <w:rFonts w:cs="Arial"/>
                <w:szCs w:val="18"/>
              </w:rPr>
              <w:t>-92.2</w:t>
            </w:r>
          </w:p>
        </w:tc>
        <w:tc>
          <w:tcPr>
            <w:tcW w:w="328" w:type="pct"/>
            <w:shd w:val="clear" w:color="auto" w:fill="auto"/>
            <w:vAlign w:val="center"/>
          </w:tcPr>
          <w:p w14:paraId="37DFC02F" w14:textId="77777777" w:rsidR="00144FA8" w:rsidRPr="00495FE7" w:rsidRDefault="00144FA8" w:rsidP="00481D7A">
            <w:pPr>
              <w:pStyle w:val="TAC"/>
              <w:keepNext w:val="0"/>
            </w:pPr>
          </w:p>
        </w:tc>
        <w:tc>
          <w:tcPr>
            <w:tcW w:w="328" w:type="pct"/>
            <w:vAlign w:val="center"/>
          </w:tcPr>
          <w:p w14:paraId="1DDC95EE" w14:textId="77777777" w:rsidR="00144FA8" w:rsidRPr="00495FE7" w:rsidRDefault="00144FA8" w:rsidP="00481D7A">
            <w:pPr>
              <w:pStyle w:val="TAC"/>
              <w:keepNext w:val="0"/>
            </w:pPr>
          </w:p>
        </w:tc>
        <w:tc>
          <w:tcPr>
            <w:tcW w:w="328" w:type="pct"/>
            <w:shd w:val="clear" w:color="auto" w:fill="auto"/>
            <w:vAlign w:val="center"/>
          </w:tcPr>
          <w:p w14:paraId="3270908C" w14:textId="77777777" w:rsidR="00144FA8" w:rsidRPr="00495FE7" w:rsidRDefault="00144FA8" w:rsidP="00481D7A">
            <w:pPr>
              <w:pStyle w:val="TAC"/>
              <w:keepNext w:val="0"/>
            </w:pPr>
          </w:p>
        </w:tc>
        <w:tc>
          <w:tcPr>
            <w:tcW w:w="328" w:type="pct"/>
            <w:vAlign w:val="center"/>
          </w:tcPr>
          <w:p w14:paraId="23661078" w14:textId="77777777" w:rsidR="00144FA8" w:rsidRPr="00495FE7" w:rsidRDefault="00144FA8" w:rsidP="00481D7A">
            <w:pPr>
              <w:pStyle w:val="TAC"/>
              <w:keepNext w:val="0"/>
            </w:pPr>
          </w:p>
        </w:tc>
        <w:tc>
          <w:tcPr>
            <w:tcW w:w="328" w:type="pct"/>
            <w:vAlign w:val="center"/>
          </w:tcPr>
          <w:p w14:paraId="1D929B9F" w14:textId="77777777" w:rsidR="00144FA8" w:rsidRPr="00495FE7" w:rsidRDefault="00144FA8" w:rsidP="00481D7A">
            <w:pPr>
              <w:pStyle w:val="TAC"/>
              <w:keepNext w:val="0"/>
            </w:pPr>
          </w:p>
        </w:tc>
        <w:tc>
          <w:tcPr>
            <w:tcW w:w="328" w:type="pct"/>
            <w:vAlign w:val="center"/>
          </w:tcPr>
          <w:p w14:paraId="1C68D5F1" w14:textId="77777777" w:rsidR="00144FA8" w:rsidRPr="00495FE7" w:rsidRDefault="00144FA8" w:rsidP="00481D7A">
            <w:pPr>
              <w:pStyle w:val="TAC"/>
              <w:keepNext w:val="0"/>
            </w:pPr>
          </w:p>
        </w:tc>
        <w:tc>
          <w:tcPr>
            <w:tcW w:w="329" w:type="pct"/>
            <w:vAlign w:val="center"/>
          </w:tcPr>
          <w:p w14:paraId="7CE43459" w14:textId="77777777" w:rsidR="00144FA8" w:rsidRPr="00495FE7" w:rsidRDefault="00144FA8" w:rsidP="00481D7A">
            <w:pPr>
              <w:pStyle w:val="TAC"/>
              <w:keepNext w:val="0"/>
            </w:pPr>
          </w:p>
        </w:tc>
        <w:tc>
          <w:tcPr>
            <w:tcW w:w="329" w:type="pct"/>
            <w:vAlign w:val="center"/>
          </w:tcPr>
          <w:p w14:paraId="59B92434" w14:textId="77777777" w:rsidR="00144FA8" w:rsidRPr="00495FE7" w:rsidRDefault="00144FA8" w:rsidP="00481D7A">
            <w:pPr>
              <w:pStyle w:val="TAC"/>
              <w:keepNext w:val="0"/>
            </w:pPr>
          </w:p>
        </w:tc>
        <w:tc>
          <w:tcPr>
            <w:tcW w:w="359" w:type="pct"/>
            <w:vMerge/>
            <w:shd w:val="clear" w:color="auto" w:fill="auto"/>
            <w:vAlign w:val="center"/>
          </w:tcPr>
          <w:p w14:paraId="2EAED20F" w14:textId="77777777" w:rsidR="00144FA8" w:rsidRPr="00495FE7" w:rsidRDefault="00144FA8" w:rsidP="00481D7A">
            <w:pPr>
              <w:pStyle w:val="TAC"/>
              <w:keepNext w:val="0"/>
            </w:pPr>
          </w:p>
        </w:tc>
      </w:tr>
      <w:tr w:rsidR="00144FA8" w:rsidRPr="00495FE7" w14:paraId="14DBC66B" w14:textId="77777777" w:rsidTr="00481D7A">
        <w:trPr>
          <w:trHeight w:val="255"/>
          <w:jc w:val="center"/>
        </w:trPr>
        <w:tc>
          <w:tcPr>
            <w:tcW w:w="285" w:type="pct"/>
            <w:vMerge w:val="restart"/>
            <w:shd w:val="clear" w:color="auto" w:fill="auto"/>
            <w:vAlign w:val="center"/>
          </w:tcPr>
          <w:p w14:paraId="0EE275BF" w14:textId="77777777" w:rsidR="00144FA8" w:rsidRPr="00495FE7" w:rsidRDefault="00144FA8" w:rsidP="00481D7A">
            <w:pPr>
              <w:pStyle w:val="TAC"/>
              <w:keepNext w:val="0"/>
            </w:pPr>
            <w:r w:rsidRPr="00495FE7">
              <w:rPr>
                <w:rFonts w:hint="eastAsia"/>
                <w:lang w:eastAsia="zh-CN"/>
              </w:rPr>
              <w:t>n3</w:t>
            </w:r>
          </w:p>
        </w:tc>
        <w:tc>
          <w:tcPr>
            <w:tcW w:w="414" w:type="pct"/>
            <w:vAlign w:val="center"/>
          </w:tcPr>
          <w:p w14:paraId="20CBD3CA"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4688B716" w14:textId="77777777" w:rsidR="00144FA8" w:rsidRPr="00495FE7" w:rsidRDefault="00144FA8" w:rsidP="00481D7A">
            <w:pPr>
              <w:pStyle w:val="TAC"/>
              <w:keepNext w:val="0"/>
            </w:pPr>
            <w:r w:rsidRPr="00495FE7">
              <w:rPr>
                <w:rFonts w:cs="Arial"/>
                <w:szCs w:val="18"/>
              </w:rPr>
              <w:t>-97.0</w:t>
            </w:r>
          </w:p>
        </w:tc>
        <w:tc>
          <w:tcPr>
            <w:tcW w:w="328" w:type="pct"/>
            <w:shd w:val="clear" w:color="auto" w:fill="auto"/>
            <w:vAlign w:val="center"/>
          </w:tcPr>
          <w:p w14:paraId="05E4A482" w14:textId="77777777" w:rsidR="00144FA8" w:rsidRPr="00495FE7" w:rsidRDefault="00144FA8" w:rsidP="00481D7A">
            <w:pPr>
              <w:pStyle w:val="TAC"/>
              <w:keepNext w:val="0"/>
            </w:pPr>
            <w:r w:rsidRPr="00495FE7">
              <w:rPr>
                <w:rFonts w:cs="Arial"/>
                <w:szCs w:val="18"/>
              </w:rPr>
              <w:t>-93.8</w:t>
            </w:r>
          </w:p>
        </w:tc>
        <w:tc>
          <w:tcPr>
            <w:tcW w:w="328" w:type="pct"/>
            <w:shd w:val="clear" w:color="auto" w:fill="auto"/>
            <w:vAlign w:val="center"/>
          </w:tcPr>
          <w:p w14:paraId="2F87B6B7" w14:textId="77777777" w:rsidR="00144FA8" w:rsidRPr="00495FE7" w:rsidRDefault="00144FA8" w:rsidP="00481D7A">
            <w:pPr>
              <w:pStyle w:val="TAC"/>
              <w:keepNext w:val="0"/>
            </w:pPr>
            <w:r w:rsidRPr="00495FE7">
              <w:rPr>
                <w:rFonts w:cs="Arial"/>
                <w:szCs w:val="18"/>
              </w:rPr>
              <w:t>-92.0</w:t>
            </w:r>
          </w:p>
        </w:tc>
        <w:tc>
          <w:tcPr>
            <w:tcW w:w="328" w:type="pct"/>
            <w:shd w:val="clear" w:color="auto" w:fill="auto"/>
            <w:vAlign w:val="center"/>
          </w:tcPr>
          <w:p w14:paraId="047959C2" w14:textId="77777777" w:rsidR="00144FA8" w:rsidRPr="00495FE7" w:rsidRDefault="00144FA8" w:rsidP="00481D7A">
            <w:pPr>
              <w:pStyle w:val="TAC"/>
              <w:keepNext w:val="0"/>
            </w:pPr>
            <w:r w:rsidRPr="00495FE7">
              <w:rPr>
                <w:rFonts w:cs="Arial"/>
                <w:szCs w:val="18"/>
              </w:rPr>
              <w:t>-90.8</w:t>
            </w:r>
          </w:p>
        </w:tc>
        <w:tc>
          <w:tcPr>
            <w:tcW w:w="328" w:type="pct"/>
            <w:shd w:val="clear" w:color="auto" w:fill="auto"/>
            <w:vAlign w:val="center"/>
          </w:tcPr>
          <w:p w14:paraId="3E7521B2" w14:textId="77777777" w:rsidR="00144FA8" w:rsidRPr="00495FE7" w:rsidRDefault="00144FA8" w:rsidP="00481D7A">
            <w:pPr>
              <w:pStyle w:val="TAC"/>
              <w:keepNext w:val="0"/>
            </w:pPr>
            <w:r w:rsidRPr="00495FE7">
              <w:rPr>
                <w:rFonts w:cs="Arial"/>
                <w:szCs w:val="18"/>
              </w:rPr>
              <w:t>-89.7</w:t>
            </w:r>
          </w:p>
        </w:tc>
        <w:tc>
          <w:tcPr>
            <w:tcW w:w="328" w:type="pct"/>
            <w:vAlign w:val="center"/>
          </w:tcPr>
          <w:p w14:paraId="2E9A88AD" w14:textId="77777777" w:rsidR="00144FA8" w:rsidRPr="00495FE7" w:rsidRDefault="00144FA8" w:rsidP="00481D7A">
            <w:pPr>
              <w:pStyle w:val="TAC"/>
              <w:keepNext w:val="0"/>
            </w:pPr>
            <w:r w:rsidRPr="00495FE7">
              <w:rPr>
                <w:rFonts w:cs="Arial"/>
                <w:szCs w:val="18"/>
              </w:rPr>
              <w:t>-88.9</w:t>
            </w:r>
          </w:p>
        </w:tc>
        <w:tc>
          <w:tcPr>
            <w:tcW w:w="328" w:type="pct"/>
            <w:shd w:val="clear" w:color="auto" w:fill="auto"/>
            <w:vAlign w:val="center"/>
          </w:tcPr>
          <w:p w14:paraId="797A149C" w14:textId="77777777" w:rsidR="00144FA8" w:rsidRPr="00495FE7" w:rsidRDefault="00144FA8" w:rsidP="00481D7A">
            <w:pPr>
              <w:pStyle w:val="TAC"/>
              <w:keepNext w:val="0"/>
            </w:pPr>
          </w:p>
        </w:tc>
        <w:tc>
          <w:tcPr>
            <w:tcW w:w="328" w:type="pct"/>
            <w:vAlign w:val="center"/>
          </w:tcPr>
          <w:p w14:paraId="5B75949D" w14:textId="77777777" w:rsidR="00144FA8" w:rsidRPr="00495FE7" w:rsidRDefault="00144FA8" w:rsidP="00481D7A">
            <w:pPr>
              <w:pStyle w:val="TAC"/>
              <w:keepNext w:val="0"/>
            </w:pPr>
          </w:p>
        </w:tc>
        <w:tc>
          <w:tcPr>
            <w:tcW w:w="328" w:type="pct"/>
            <w:vAlign w:val="center"/>
          </w:tcPr>
          <w:p w14:paraId="48D33343" w14:textId="77777777" w:rsidR="00144FA8" w:rsidRPr="00495FE7" w:rsidRDefault="00144FA8" w:rsidP="00481D7A">
            <w:pPr>
              <w:pStyle w:val="TAC"/>
              <w:keepNext w:val="0"/>
            </w:pPr>
          </w:p>
        </w:tc>
        <w:tc>
          <w:tcPr>
            <w:tcW w:w="328" w:type="pct"/>
            <w:vAlign w:val="center"/>
          </w:tcPr>
          <w:p w14:paraId="69625E37" w14:textId="77777777" w:rsidR="00144FA8" w:rsidRPr="00495FE7" w:rsidRDefault="00144FA8" w:rsidP="00481D7A">
            <w:pPr>
              <w:pStyle w:val="TAC"/>
              <w:keepNext w:val="0"/>
            </w:pPr>
          </w:p>
        </w:tc>
        <w:tc>
          <w:tcPr>
            <w:tcW w:w="329" w:type="pct"/>
            <w:vAlign w:val="center"/>
          </w:tcPr>
          <w:p w14:paraId="7DC54BC1" w14:textId="77777777" w:rsidR="00144FA8" w:rsidRPr="00495FE7" w:rsidRDefault="00144FA8" w:rsidP="00481D7A">
            <w:pPr>
              <w:pStyle w:val="TAC"/>
              <w:keepNext w:val="0"/>
            </w:pPr>
          </w:p>
        </w:tc>
        <w:tc>
          <w:tcPr>
            <w:tcW w:w="329" w:type="pct"/>
            <w:vAlign w:val="center"/>
          </w:tcPr>
          <w:p w14:paraId="14F81AE9" w14:textId="77777777" w:rsidR="00144FA8" w:rsidRPr="00495FE7" w:rsidRDefault="00144FA8" w:rsidP="00481D7A">
            <w:pPr>
              <w:pStyle w:val="TAC"/>
              <w:keepNext w:val="0"/>
            </w:pPr>
          </w:p>
        </w:tc>
        <w:tc>
          <w:tcPr>
            <w:tcW w:w="359" w:type="pct"/>
            <w:vMerge w:val="restart"/>
            <w:shd w:val="clear" w:color="auto" w:fill="auto"/>
            <w:vAlign w:val="center"/>
          </w:tcPr>
          <w:p w14:paraId="0D2D106C" w14:textId="77777777" w:rsidR="00144FA8" w:rsidRPr="00495FE7" w:rsidRDefault="00144FA8" w:rsidP="00481D7A">
            <w:pPr>
              <w:pStyle w:val="TAC"/>
              <w:keepNext w:val="0"/>
            </w:pPr>
            <w:r w:rsidRPr="00495FE7">
              <w:t>FDD</w:t>
            </w:r>
          </w:p>
        </w:tc>
      </w:tr>
      <w:tr w:rsidR="00144FA8" w:rsidRPr="00495FE7" w14:paraId="5F7C9344" w14:textId="77777777" w:rsidTr="00481D7A">
        <w:trPr>
          <w:trHeight w:val="255"/>
          <w:jc w:val="center"/>
        </w:trPr>
        <w:tc>
          <w:tcPr>
            <w:tcW w:w="285" w:type="pct"/>
            <w:vMerge/>
            <w:shd w:val="clear" w:color="auto" w:fill="auto"/>
            <w:vAlign w:val="center"/>
          </w:tcPr>
          <w:p w14:paraId="4E57BFC7" w14:textId="77777777" w:rsidR="00144FA8" w:rsidRPr="00495FE7" w:rsidRDefault="00144FA8" w:rsidP="00481D7A">
            <w:pPr>
              <w:pStyle w:val="TAC"/>
              <w:keepNext w:val="0"/>
            </w:pPr>
          </w:p>
        </w:tc>
        <w:tc>
          <w:tcPr>
            <w:tcW w:w="414" w:type="pct"/>
            <w:vAlign w:val="center"/>
          </w:tcPr>
          <w:p w14:paraId="17650505"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197E4E7C" w14:textId="77777777" w:rsidR="00144FA8" w:rsidRPr="00495FE7" w:rsidRDefault="00144FA8" w:rsidP="00481D7A">
            <w:pPr>
              <w:pStyle w:val="TAC"/>
              <w:keepNext w:val="0"/>
            </w:pPr>
          </w:p>
        </w:tc>
        <w:tc>
          <w:tcPr>
            <w:tcW w:w="328" w:type="pct"/>
            <w:shd w:val="clear" w:color="auto" w:fill="auto"/>
            <w:vAlign w:val="center"/>
          </w:tcPr>
          <w:p w14:paraId="1D95B155" w14:textId="77777777" w:rsidR="00144FA8" w:rsidRPr="00495FE7" w:rsidRDefault="00144FA8" w:rsidP="00481D7A">
            <w:pPr>
              <w:pStyle w:val="TAC"/>
              <w:keepNext w:val="0"/>
            </w:pPr>
            <w:r w:rsidRPr="00495FE7">
              <w:rPr>
                <w:rFonts w:cs="Arial"/>
                <w:szCs w:val="18"/>
              </w:rPr>
              <w:t>-94.1</w:t>
            </w:r>
          </w:p>
        </w:tc>
        <w:tc>
          <w:tcPr>
            <w:tcW w:w="328" w:type="pct"/>
            <w:shd w:val="clear" w:color="auto" w:fill="auto"/>
            <w:vAlign w:val="center"/>
          </w:tcPr>
          <w:p w14:paraId="12C0CBE5" w14:textId="77777777" w:rsidR="00144FA8" w:rsidRPr="00495FE7" w:rsidRDefault="00144FA8" w:rsidP="00481D7A">
            <w:pPr>
              <w:pStyle w:val="TAC"/>
              <w:keepNext w:val="0"/>
            </w:pPr>
            <w:r w:rsidRPr="00495FE7">
              <w:rPr>
                <w:rFonts w:cs="Arial"/>
                <w:szCs w:val="18"/>
              </w:rPr>
              <w:t>-92.1</w:t>
            </w:r>
          </w:p>
        </w:tc>
        <w:tc>
          <w:tcPr>
            <w:tcW w:w="328" w:type="pct"/>
            <w:shd w:val="clear" w:color="auto" w:fill="auto"/>
            <w:vAlign w:val="center"/>
          </w:tcPr>
          <w:p w14:paraId="095AC4A5" w14:textId="77777777" w:rsidR="00144FA8" w:rsidRPr="00495FE7" w:rsidRDefault="00144FA8" w:rsidP="00481D7A">
            <w:pPr>
              <w:pStyle w:val="TAC"/>
              <w:keepNext w:val="0"/>
            </w:pPr>
            <w:r w:rsidRPr="00495FE7">
              <w:rPr>
                <w:rFonts w:cs="Arial"/>
                <w:szCs w:val="18"/>
              </w:rPr>
              <w:t>-91.0</w:t>
            </w:r>
          </w:p>
        </w:tc>
        <w:tc>
          <w:tcPr>
            <w:tcW w:w="328" w:type="pct"/>
            <w:shd w:val="clear" w:color="auto" w:fill="auto"/>
            <w:vAlign w:val="center"/>
          </w:tcPr>
          <w:p w14:paraId="7A36A71C" w14:textId="77777777" w:rsidR="00144FA8" w:rsidRPr="00495FE7" w:rsidRDefault="00144FA8" w:rsidP="00481D7A">
            <w:pPr>
              <w:pStyle w:val="TAC"/>
              <w:keepNext w:val="0"/>
            </w:pPr>
            <w:r w:rsidRPr="00495FE7">
              <w:rPr>
                <w:rFonts w:cs="Arial"/>
                <w:szCs w:val="18"/>
              </w:rPr>
              <w:t>-89.8</w:t>
            </w:r>
          </w:p>
        </w:tc>
        <w:tc>
          <w:tcPr>
            <w:tcW w:w="328" w:type="pct"/>
            <w:vAlign w:val="center"/>
          </w:tcPr>
          <w:p w14:paraId="1DB5CDB7" w14:textId="77777777" w:rsidR="00144FA8" w:rsidRPr="00495FE7" w:rsidRDefault="00144FA8" w:rsidP="00481D7A">
            <w:pPr>
              <w:pStyle w:val="TAC"/>
              <w:keepNext w:val="0"/>
            </w:pPr>
            <w:r w:rsidRPr="00495FE7">
              <w:rPr>
                <w:rFonts w:cs="Arial"/>
                <w:szCs w:val="18"/>
              </w:rPr>
              <w:t>-89.0</w:t>
            </w:r>
          </w:p>
        </w:tc>
        <w:tc>
          <w:tcPr>
            <w:tcW w:w="328" w:type="pct"/>
            <w:shd w:val="clear" w:color="auto" w:fill="auto"/>
            <w:vAlign w:val="center"/>
          </w:tcPr>
          <w:p w14:paraId="62A1B8B9" w14:textId="77777777" w:rsidR="00144FA8" w:rsidRPr="00495FE7" w:rsidRDefault="00144FA8" w:rsidP="00481D7A">
            <w:pPr>
              <w:pStyle w:val="TAC"/>
              <w:keepNext w:val="0"/>
            </w:pPr>
          </w:p>
        </w:tc>
        <w:tc>
          <w:tcPr>
            <w:tcW w:w="328" w:type="pct"/>
            <w:vAlign w:val="center"/>
          </w:tcPr>
          <w:p w14:paraId="713889D7" w14:textId="77777777" w:rsidR="00144FA8" w:rsidRPr="00495FE7" w:rsidRDefault="00144FA8" w:rsidP="00481D7A">
            <w:pPr>
              <w:pStyle w:val="TAC"/>
              <w:keepNext w:val="0"/>
            </w:pPr>
          </w:p>
        </w:tc>
        <w:tc>
          <w:tcPr>
            <w:tcW w:w="328" w:type="pct"/>
            <w:vAlign w:val="center"/>
          </w:tcPr>
          <w:p w14:paraId="210CE7E1" w14:textId="77777777" w:rsidR="00144FA8" w:rsidRPr="00495FE7" w:rsidRDefault="00144FA8" w:rsidP="00481D7A">
            <w:pPr>
              <w:pStyle w:val="TAC"/>
              <w:keepNext w:val="0"/>
            </w:pPr>
          </w:p>
        </w:tc>
        <w:tc>
          <w:tcPr>
            <w:tcW w:w="328" w:type="pct"/>
            <w:vAlign w:val="center"/>
          </w:tcPr>
          <w:p w14:paraId="07287670" w14:textId="77777777" w:rsidR="00144FA8" w:rsidRPr="00495FE7" w:rsidRDefault="00144FA8" w:rsidP="00481D7A">
            <w:pPr>
              <w:pStyle w:val="TAC"/>
              <w:keepNext w:val="0"/>
            </w:pPr>
          </w:p>
        </w:tc>
        <w:tc>
          <w:tcPr>
            <w:tcW w:w="329" w:type="pct"/>
            <w:vAlign w:val="center"/>
          </w:tcPr>
          <w:p w14:paraId="3654560B" w14:textId="77777777" w:rsidR="00144FA8" w:rsidRPr="00495FE7" w:rsidRDefault="00144FA8" w:rsidP="00481D7A">
            <w:pPr>
              <w:pStyle w:val="TAC"/>
              <w:keepNext w:val="0"/>
            </w:pPr>
          </w:p>
        </w:tc>
        <w:tc>
          <w:tcPr>
            <w:tcW w:w="329" w:type="pct"/>
            <w:vAlign w:val="center"/>
          </w:tcPr>
          <w:p w14:paraId="5C75B60B" w14:textId="77777777" w:rsidR="00144FA8" w:rsidRPr="00495FE7" w:rsidRDefault="00144FA8" w:rsidP="00481D7A">
            <w:pPr>
              <w:pStyle w:val="TAC"/>
              <w:keepNext w:val="0"/>
            </w:pPr>
          </w:p>
        </w:tc>
        <w:tc>
          <w:tcPr>
            <w:tcW w:w="359" w:type="pct"/>
            <w:vMerge/>
            <w:shd w:val="clear" w:color="auto" w:fill="auto"/>
            <w:vAlign w:val="center"/>
          </w:tcPr>
          <w:p w14:paraId="2AD599DE" w14:textId="77777777" w:rsidR="00144FA8" w:rsidRPr="00495FE7" w:rsidRDefault="00144FA8" w:rsidP="00481D7A">
            <w:pPr>
              <w:pStyle w:val="TAC"/>
              <w:keepNext w:val="0"/>
            </w:pPr>
          </w:p>
        </w:tc>
      </w:tr>
      <w:tr w:rsidR="00144FA8" w:rsidRPr="00495FE7" w14:paraId="0FF59836" w14:textId="77777777" w:rsidTr="00481D7A">
        <w:trPr>
          <w:trHeight w:val="255"/>
          <w:jc w:val="center"/>
        </w:trPr>
        <w:tc>
          <w:tcPr>
            <w:tcW w:w="285" w:type="pct"/>
            <w:vMerge/>
            <w:shd w:val="clear" w:color="auto" w:fill="auto"/>
            <w:vAlign w:val="center"/>
          </w:tcPr>
          <w:p w14:paraId="492A8BB1" w14:textId="77777777" w:rsidR="00144FA8" w:rsidRPr="00495FE7" w:rsidRDefault="00144FA8" w:rsidP="00481D7A">
            <w:pPr>
              <w:pStyle w:val="TAC"/>
              <w:keepNext w:val="0"/>
            </w:pPr>
          </w:p>
        </w:tc>
        <w:tc>
          <w:tcPr>
            <w:tcW w:w="414" w:type="pct"/>
            <w:vAlign w:val="center"/>
          </w:tcPr>
          <w:p w14:paraId="003DE60A"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61AEADDA" w14:textId="77777777" w:rsidR="00144FA8" w:rsidRPr="00495FE7" w:rsidRDefault="00144FA8" w:rsidP="00481D7A">
            <w:pPr>
              <w:pStyle w:val="TAC"/>
              <w:keepNext w:val="0"/>
            </w:pPr>
          </w:p>
        </w:tc>
        <w:tc>
          <w:tcPr>
            <w:tcW w:w="328" w:type="pct"/>
            <w:shd w:val="clear" w:color="auto" w:fill="auto"/>
            <w:vAlign w:val="center"/>
          </w:tcPr>
          <w:p w14:paraId="05506216" w14:textId="77777777" w:rsidR="00144FA8" w:rsidRPr="00495FE7" w:rsidRDefault="00144FA8" w:rsidP="00481D7A">
            <w:pPr>
              <w:pStyle w:val="TAC"/>
              <w:keepNext w:val="0"/>
            </w:pPr>
            <w:r w:rsidRPr="00495FE7">
              <w:rPr>
                <w:rFonts w:hint="eastAsia"/>
                <w:lang w:eastAsia="zh-CN"/>
              </w:rPr>
              <w:t>-94.5</w:t>
            </w:r>
          </w:p>
        </w:tc>
        <w:tc>
          <w:tcPr>
            <w:tcW w:w="328" w:type="pct"/>
            <w:shd w:val="clear" w:color="auto" w:fill="auto"/>
            <w:vAlign w:val="center"/>
          </w:tcPr>
          <w:p w14:paraId="77CF9857" w14:textId="77777777" w:rsidR="00144FA8" w:rsidRPr="00495FE7" w:rsidRDefault="00144FA8" w:rsidP="00481D7A">
            <w:pPr>
              <w:pStyle w:val="TAC"/>
              <w:keepNext w:val="0"/>
            </w:pPr>
            <w:r w:rsidRPr="00495FE7">
              <w:rPr>
                <w:rFonts w:cs="Arial"/>
                <w:szCs w:val="18"/>
              </w:rPr>
              <w:t>-92.4</w:t>
            </w:r>
          </w:p>
        </w:tc>
        <w:tc>
          <w:tcPr>
            <w:tcW w:w="328" w:type="pct"/>
            <w:shd w:val="clear" w:color="auto" w:fill="auto"/>
            <w:vAlign w:val="center"/>
          </w:tcPr>
          <w:p w14:paraId="72144434" w14:textId="77777777" w:rsidR="00144FA8" w:rsidRPr="00495FE7" w:rsidRDefault="00144FA8" w:rsidP="00481D7A">
            <w:pPr>
              <w:pStyle w:val="TAC"/>
              <w:keepNext w:val="0"/>
            </w:pPr>
            <w:r w:rsidRPr="00495FE7">
              <w:rPr>
                <w:rFonts w:cs="Arial"/>
                <w:szCs w:val="18"/>
              </w:rPr>
              <w:t>-91.2</w:t>
            </w:r>
          </w:p>
        </w:tc>
        <w:tc>
          <w:tcPr>
            <w:tcW w:w="328" w:type="pct"/>
            <w:shd w:val="clear" w:color="auto" w:fill="auto"/>
            <w:vAlign w:val="center"/>
          </w:tcPr>
          <w:p w14:paraId="0E896FD0" w14:textId="77777777" w:rsidR="00144FA8" w:rsidRPr="00495FE7" w:rsidRDefault="00144FA8" w:rsidP="00481D7A">
            <w:pPr>
              <w:pStyle w:val="TAC"/>
              <w:keepNext w:val="0"/>
            </w:pPr>
            <w:r w:rsidRPr="00495FE7">
              <w:rPr>
                <w:rFonts w:cs="Arial"/>
                <w:szCs w:val="18"/>
              </w:rPr>
              <w:t>-90.0</w:t>
            </w:r>
          </w:p>
        </w:tc>
        <w:tc>
          <w:tcPr>
            <w:tcW w:w="328" w:type="pct"/>
            <w:vAlign w:val="center"/>
          </w:tcPr>
          <w:p w14:paraId="499327D9" w14:textId="77777777" w:rsidR="00144FA8" w:rsidRPr="00495FE7" w:rsidRDefault="00144FA8" w:rsidP="00481D7A">
            <w:pPr>
              <w:pStyle w:val="TAC"/>
              <w:keepNext w:val="0"/>
            </w:pPr>
            <w:r w:rsidRPr="00495FE7">
              <w:rPr>
                <w:rFonts w:cs="Arial" w:hint="eastAsia"/>
                <w:szCs w:val="18"/>
              </w:rPr>
              <w:t>-89.1</w:t>
            </w:r>
          </w:p>
        </w:tc>
        <w:tc>
          <w:tcPr>
            <w:tcW w:w="328" w:type="pct"/>
            <w:shd w:val="clear" w:color="auto" w:fill="auto"/>
            <w:vAlign w:val="center"/>
          </w:tcPr>
          <w:p w14:paraId="2D6C8CE5" w14:textId="77777777" w:rsidR="00144FA8" w:rsidRPr="00495FE7" w:rsidRDefault="00144FA8" w:rsidP="00481D7A">
            <w:pPr>
              <w:pStyle w:val="TAC"/>
              <w:keepNext w:val="0"/>
            </w:pPr>
          </w:p>
        </w:tc>
        <w:tc>
          <w:tcPr>
            <w:tcW w:w="328" w:type="pct"/>
            <w:vAlign w:val="center"/>
          </w:tcPr>
          <w:p w14:paraId="3865F799" w14:textId="77777777" w:rsidR="00144FA8" w:rsidRPr="00495FE7" w:rsidRDefault="00144FA8" w:rsidP="00481D7A">
            <w:pPr>
              <w:pStyle w:val="TAC"/>
              <w:keepNext w:val="0"/>
            </w:pPr>
          </w:p>
        </w:tc>
        <w:tc>
          <w:tcPr>
            <w:tcW w:w="328" w:type="pct"/>
            <w:vAlign w:val="center"/>
          </w:tcPr>
          <w:p w14:paraId="3AD86A38" w14:textId="77777777" w:rsidR="00144FA8" w:rsidRPr="00495FE7" w:rsidRDefault="00144FA8" w:rsidP="00481D7A">
            <w:pPr>
              <w:pStyle w:val="TAC"/>
              <w:keepNext w:val="0"/>
            </w:pPr>
          </w:p>
        </w:tc>
        <w:tc>
          <w:tcPr>
            <w:tcW w:w="328" w:type="pct"/>
            <w:vAlign w:val="center"/>
          </w:tcPr>
          <w:p w14:paraId="1B6FC4AE" w14:textId="77777777" w:rsidR="00144FA8" w:rsidRPr="00495FE7" w:rsidRDefault="00144FA8" w:rsidP="00481D7A">
            <w:pPr>
              <w:pStyle w:val="TAC"/>
              <w:keepNext w:val="0"/>
            </w:pPr>
          </w:p>
        </w:tc>
        <w:tc>
          <w:tcPr>
            <w:tcW w:w="329" w:type="pct"/>
            <w:vAlign w:val="center"/>
          </w:tcPr>
          <w:p w14:paraId="29D914FD" w14:textId="77777777" w:rsidR="00144FA8" w:rsidRPr="00495FE7" w:rsidRDefault="00144FA8" w:rsidP="00481D7A">
            <w:pPr>
              <w:pStyle w:val="TAC"/>
              <w:keepNext w:val="0"/>
            </w:pPr>
          </w:p>
        </w:tc>
        <w:tc>
          <w:tcPr>
            <w:tcW w:w="329" w:type="pct"/>
            <w:vAlign w:val="center"/>
          </w:tcPr>
          <w:p w14:paraId="0806F638" w14:textId="77777777" w:rsidR="00144FA8" w:rsidRPr="00495FE7" w:rsidRDefault="00144FA8" w:rsidP="00481D7A">
            <w:pPr>
              <w:pStyle w:val="TAC"/>
              <w:keepNext w:val="0"/>
            </w:pPr>
          </w:p>
        </w:tc>
        <w:tc>
          <w:tcPr>
            <w:tcW w:w="359" w:type="pct"/>
            <w:vMerge/>
            <w:shd w:val="clear" w:color="auto" w:fill="auto"/>
            <w:vAlign w:val="center"/>
          </w:tcPr>
          <w:p w14:paraId="0E2080B0" w14:textId="77777777" w:rsidR="00144FA8" w:rsidRPr="00495FE7" w:rsidRDefault="00144FA8" w:rsidP="00481D7A">
            <w:pPr>
              <w:pStyle w:val="TAC"/>
              <w:keepNext w:val="0"/>
            </w:pPr>
          </w:p>
        </w:tc>
      </w:tr>
      <w:tr w:rsidR="00144FA8" w:rsidRPr="00495FE7" w14:paraId="06DBFF5B" w14:textId="77777777" w:rsidTr="00481D7A">
        <w:trPr>
          <w:trHeight w:val="255"/>
          <w:jc w:val="center"/>
        </w:trPr>
        <w:tc>
          <w:tcPr>
            <w:tcW w:w="285" w:type="pct"/>
            <w:vMerge w:val="restart"/>
            <w:shd w:val="clear" w:color="auto" w:fill="auto"/>
            <w:vAlign w:val="center"/>
          </w:tcPr>
          <w:p w14:paraId="5BDD12E7" w14:textId="77777777" w:rsidR="00144FA8" w:rsidRPr="00495FE7" w:rsidRDefault="00144FA8" w:rsidP="00481D7A">
            <w:pPr>
              <w:pStyle w:val="TAC"/>
              <w:keepNext w:val="0"/>
            </w:pPr>
            <w:r w:rsidRPr="00495FE7">
              <w:rPr>
                <w:rFonts w:hint="eastAsia"/>
                <w:lang w:eastAsia="zh-CN"/>
              </w:rPr>
              <w:t>n5</w:t>
            </w:r>
          </w:p>
        </w:tc>
        <w:tc>
          <w:tcPr>
            <w:tcW w:w="414" w:type="pct"/>
            <w:vAlign w:val="center"/>
          </w:tcPr>
          <w:p w14:paraId="4B2B061A"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4C95F9A6" w14:textId="77777777" w:rsidR="00144FA8" w:rsidRPr="00495FE7" w:rsidRDefault="00144FA8" w:rsidP="00481D7A">
            <w:pPr>
              <w:pStyle w:val="TAC"/>
              <w:keepNext w:val="0"/>
            </w:pPr>
            <w:r w:rsidRPr="00495FE7">
              <w:rPr>
                <w:rFonts w:cs="Arial"/>
                <w:szCs w:val="18"/>
              </w:rPr>
              <w:t>-98.0</w:t>
            </w:r>
          </w:p>
        </w:tc>
        <w:tc>
          <w:tcPr>
            <w:tcW w:w="328" w:type="pct"/>
            <w:shd w:val="clear" w:color="auto" w:fill="auto"/>
            <w:vAlign w:val="center"/>
          </w:tcPr>
          <w:p w14:paraId="309725DB" w14:textId="77777777" w:rsidR="00144FA8" w:rsidRPr="00495FE7" w:rsidRDefault="00144FA8" w:rsidP="00481D7A">
            <w:pPr>
              <w:pStyle w:val="TAC"/>
              <w:keepNext w:val="0"/>
            </w:pPr>
            <w:r w:rsidRPr="00495FE7">
              <w:rPr>
                <w:rFonts w:cs="Arial"/>
                <w:szCs w:val="18"/>
              </w:rPr>
              <w:t>-94.8</w:t>
            </w:r>
          </w:p>
        </w:tc>
        <w:tc>
          <w:tcPr>
            <w:tcW w:w="328" w:type="pct"/>
            <w:shd w:val="clear" w:color="auto" w:fill="auto"/>
            <w:vAlign w:val="center"/>
          </w:tcPr>
          <w:p w14:paraId="31940027" w14:textId="77777777" w:rsidR="00144FA8" w:rsidRPr="00495FE7" w:rsidRDefault="00144FA8" w:rsidP="00481D7A">
            <w:pPr>
              <w:pStyle w:val="TAC"/>
              <w:keepNext w:val="0"/>
            </w:pPr>
            <w:r w:rsidRPr="00495FE7">
              <w:t>-93.0</w:t>
            </w:r>
          </w:p>
        </w:tc>
        <w:tc>
          <w:tcPr>
            <w:tcW w:w="328" w:type="pct"/>
            <w:shd w:val="clear" w:color="auto" w:fill="auto"/>
            <w:vAlign w:val="center"/>
          </w:tcPr>
          <w:p w14:paraId="15D6977C" w14:textId="77777777" w:rsidR="00144FA8" w:rsidRPr="00495FE7" w:rsidRDefault="00144FA8" w:rsidP="00481D7A">
            <w:pPr>
              <w:pStyle w:val="TAC"/>
              <w:keepNext w:val="0"/>
            </w:pPr>
            <w:r w:rsidRPr="00495FE7">
              <w:rPr>
                <w:lang w:eastAsia="zh-CN"/>
              </w:rPr>
              <w:t>-86.8</w:t>
            </w:r>
          </w:p>
        </w:tc>
        <w:tc>
          <w:tcPr>
            <w:tcW w:w="328" w:type="pct"/>
            <w:shd w:val="clear" w:color="auto" w:fill="auto"/>
            <w:vAlign w:val="center"/>
          </w:tcPr>
          <w:p w14:paraId="647E362E" w14:textId="77777777" w:rsidR="00144FA8" w:rsidRPr="00495FE7" w:rsidRDefault="00144FA8" w:rsidP="00481D7A">
            <w:pPr>
              <w:pStyle w:val="TAC"/>
              <w:keepNext w:val="0"/>
            </w:pPr>
          </w:p>
        </w:tc>
        <w:tc>
          <w:tcPr>
            <w:tcW w:w="328" w:type="pct"/>
            <w:vAlign w:val="center"/>
          </w:tcPr>
          <w:p w14:paraId="58F15D26" w14:textId="77777777" w:rsidR="00144FA8" w:rsidRPr="00495FE7" w:rsidRDefault="00144FA8" w:rsidP="00481D7A">
            <w:pPr>
              <w:pStyle w:val="TAC"/>
              <w:keepNext w:val="0"/>
            </w:pPr>
          </w:p>
        </w:tc>
        <w:tc>
          <w:tcPr>
            <w:tcW w:w="328" w:type="pct"/>
            <w:shd w:val="clear" w:color="auto" w:fill="auto"/>
            <w:vAlign w:val="center"/>
          </w:tcPr>
          <w:p w14:paraId="3E8F5DDC" w14:textId="77777777" w:rsidR="00144FA8" w:rsidRPr="00495FE7" w:rsidRDefault="00144FA8" w:rsidP="00481D7A">
            <w:pPr>
              <w:pStyle w:val="TAC"/>
              <w:keepNext w:val="0"/>
            </w:pPr>
          </w:p>
        </w:tc>
        <w:tc>
          <w:tcPr>
            <w:tcW w:w="328" w:type="pct"/>
            <w:vAlign w:val="center"/>
          </w:tcPr>
          <w:p w14:paraId="1D109FB5" w14:textId="77777777" w:rsidR="00144FA8" w:rsidRPr="00495FE7" w:rsidRDefault="00144FA8" w:rsidP="00481D7A">
            <w:pPr>
              <w:pStyle w:val="TAC"/>
              <w:keepNext w:val="0"/>
            </w:pPr>
          </w:p>
        </w:tc>
        <w:tc>
          <w:tcPr>
            <w:tcW w:w="328" w:type="pct"/>
            <w:vAlign w:val="center"/>
          </w:tcPr>
          <w:p w14:paraId="21CBB3FA" w14:textId="77777777" w:rsidR="00144FA8" w:rsidRPr="00495FE7" w:rsidRDefault="00144FA8" w:rsidP="00481D7A">
            <w:pPr>
              <w:pStyle w:val="TAC"/>
              <w:keepNext w:val="0"/>
            </w:pPr>
          </w:p>
        </w:tc>
        <w:tc>
          <w:tcPr>
            <w:tcW w:w="328" w:type="pct"/>
            <w:vAlign w:val="center"/>
          </w:tcPr>
          <w:p w14:paraId="1EC453C4" w14:textId="77777777" w:rsidR="00144FA8" w:rsidRPr="00495FE7" w:rsidRDefault="00144FA8" w:rsidP="00481D7A">
            <w:pPr>
              <w:pStyle w:val="TAC"/>
              <w:keepNext w:val="0"/>
            </w:pPr>
          </w:p>
        </w:tc>
        <w:tc>
          <w:tcPr>
            <w:tcW w:w="329" w:type="pct"/>
            <w:vAlign w:val="center"/>
          </w:tcPr>
          <w:p w14:paraId="6CCE46CA" w14:textId="77777777" w:rsidR="00144FA8" w:rsidRPr="00495FE7" w:rsidRDefault="00144FA8" w:rsidP="00481D7A">
            <w:pPr>
              <w:pStyle w:val="TAC"/>
              <w:keepNext w:val="0"/>
            </w:pPr>
          </w:p>
        </w:tc>
        <w:tc>
          <w:tcPr>
            <w:tcW w:w="329" w:type="pct"/>
            <w:vAlign w:val="center"/>
          </w:tcPr>
          <w:p w14:paraId="407EA340" w14:textId="77777777" w:rsidR="00144FA8" w:rsidRPr="00495FE7" w:rsidRDefault="00144FA8" w:rsidP="00481D7A">
            <w:pPr>
              <w:pStyle w:val="TAC"/>
              <w:keepNext w:val="0"/>
            </w:pPr>
          </w:p>
        </w:tc>
        <w:tc>
          <w:tcPr>
            <w:tcW w:w="359" w:type="pct"/>
            <w:vMerge w:val="restart"/>
            <w:shd w:val="clear" w:color="auto" w:fill="auto"/>
            <w:vAlign w:val="center"/>
          </w:tcPr>
          <w:p w14:paraId="5549AF6E" w14:textId="77777777" w:rsidR="00144FA8" w:rsidRPr="00495FE7" w:rsidRDefault="00144FA8" w:rsidP="00481D7A">
            <w:pPr>
              <w:pStyle w:val="TAC"/>
              <w:keepNext w:val="0"/>
            </w:pPr>
            <w:r w:rsidRPr="00495FE7">
              <w:t>FDD</w:t>
            </w:r>
          </w:p>
        </w:tc>
      </w:tr>
      <w:tr w:rsidR="00144FA8" w:rsidRPr="00495FE7" w14:paraId="2CCF9747" w14:textId="77777777" w:rsidTr="00481D7A">
        <w:trPr>
          <w:trHeight w:val="255"/>
          <w:jc w:val="center"/>
        </w:trPr>
        <w:tc>
          <w:tcPr>
            <w:tcW w:w="285" w:type="pct"/>
            <w:vMerge/>
            <w:shd w:val="clear" w:color="auto" w:fill="auto"/>
            <w:vAlign w:val="center"/>
          </w:tcPr>
          <w:p w14:paraId="40E00B38" w14:textId="77777777" w:rsidR="00144FA8" w:rsidRPr="00495FE7" w:rsidRDefault="00144FA8" w:rsidP="00481D7A">
            <w:pPr>
              <w:pStyle w:val="TAC"/>
              <w:keepNext w:val="0"/>
            </w:pPr>
          </w:p>
        </w:tc>
        <w:tc>
          <w:tcPr>
            <w:tcW w:w="414" w:type="pct"/>
            <w:vAlign w:val="center"/>
          </w:tcPr>
          <w:p w14:paraId="6E1B2FEB"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240A3CA4" w14:textId="77777777" w:rsidR="00144FA8" w:rsidRPr="00495FE7" w:rsidRDefault="00144FA8" w:rsidP="00481D7A">
            <w:pPr>
              <w:pStyle w:val="TAC"/>
              <w:keepNext w:val="0"/>
            </w:pPr>
          </w:p>
        </w:tc>
        <w:tc>
          <w:tcPr>
            <w:tcW w:w="328" w:type="pct"/>
            <w:shd w:val="clear" w:color="auto" w:fill="auto"/>
            <w:vAlign w:val="center"/>
          </w:tcPr>
          <w:p w14:paraId="37C51334" w14:textId="77777777" w:rsidR="00144FA8" w:rsidRPr="00495FE7" w:rsidRDefault="00144FA8" w:rsidP="00481D7A">
            <w:pPr>
              <w:pStyle w:val="TAC"/>
              <w:keepNext w:val="0"/>
            </w:pPr>
            <w:r w:rsidRPr="00495FE7">
              <w:rPr>
                <w:rFonts w:cs="Arial"/>
                <w:szCs w:val="18"/>
              </w:rPr>
              <w:t>-95.1</w:t>
            </w:r>
          </w:p>
        </w:tc>
        <w:tc>
          <w:tcPr>
            <w:tcW w:w="328" w:type="pct"/>
            <w:shd w:val="clear" w:color="auto" w:fill="auto"/>
            <w:vAlign w:val="center"/>
          </w:tcPr>
          <w:p w14:paraId="1E7E9180" w14:textId="77777777" w:rsidR="00144FA8" w:rsidRPr="00495FE7" w:rsidRDefault="00144FA8" w:rsidP="00481D7A">
            <w:pPr>
              <w:pStyle w:val="TAC"/>
              <w:keepNext w:val="0"/>
            </w:pPr>
            <w:r w:rsidRPr="00495FE7">
              <w:rPr>
                <w:rFonts w:hint="eastAsia"/>
                <w:lang w:eastAsia="zh-CN"/>
              </w:rPr>
              <w:t>-93.1</w:t>
            </w:r>
          </w:p>
        </w:tc>
        <w:tc>
          <w:tcPr>
            <w:tcW w:w="328" w:type="pct"/>
            <w:shd w:val="clear" w:color="auto" w:fill="auto"/>
            <w:vAlign w:val="center"/>
          </w:tcPr>
          <w:p w14:paraId="78A0ACA5" w14:textId="77777777" w:rsidR="00144FA8" w:rsidRPr="00495FE7" w:rsidRDefault="00144FA8" w:rsidP="00481D7A">
            <w:pPr>
              <w:pStyle w:val="TAC"/>
              <w:keepNext w:val="0"/>
            </w:pPr>
            <w:r w:rsidRPr="00495FE7">
              <w:rPr>
                <w:rFonts w:hint="eastAsia"/>
                <w:lang w:eastAsia="zh-CN"/>
              </w:rPr>
              <w:t>-</w:t>
            </w:r>
            <w:r w:rsidRPr="00495FE7">
              <w:rPr>
                <w:lang w:eastAsia="zh-CN"/>
              </w:rPr>
              <w:t>88.6</w:t>
            </w:r>
          </w:p>
        </w:tc>
        <w:tc>
          <w:tcPr>
            <w:tcW w:w="328" w:type="pct"/>
            <w:shd w:val="clear" w:color="auto" w:fill="auto"/>
            <w:vAlign w:val="center"/>
          </w:tcPr>
          <w:p w14:paraId="470C2B47" w14:textId="77777777" w:rsidR="00144FA8" w:rsidRPr="00495FE7" w:rsidRDefault="00144FA8" w:rsidP="00481D7A">
            <w:pPr>
              <w:pStyle w:val="TAC"/>
              <w:keepNext w:val="0"/>
            </w:pPr>
          </w:p>
        </w:tc>
        <w:tc>
          <w:tcPr>
            <w:tcW w:w="328" w:type="pct"/>
            <w:vAlign w:val="center"/>
          </w:tcPr>
          <w:p w14:paraId="38E52E04" w14:textId="77777777" w:rsidR="00144FA8" w:rsidRPr="00495FE7" w:rsidRDefault="00144FA8" w:rsidP="00481D7A">
            <w:pPr>
              <w:pStyle w:val="TAC"/>
              <w:keepNext w:val="0"/>
            </w:pPr>
          </w:p>
        </w:tc>
        <w:tc>
          <w:tcPr>
            <w:tcW w:w="328" w:type="pct"/>
            <w:shd w:val="clear" w:color="auto" w:fill="auto"/>
            <w:vAlign w:val="center"/>
          </w:tcPr>
          <w:p w14:paraId="4B232685" w14:textId="77777777" w:rsidR="00144FA8" w:rsidRPr="00495FE7" w:rsidRDefault="00144FA8" w:rsidP="00481D7A">
            <w:pPr>
              <w:pStyle w:val="TAC"/>
              <w:keepNext w:val="0"/>
            </w:pPr>
          </w:p>
        </w:tc>
        <w:tc>
          <w:tcPr>
            <w:tcW w:w="328" w:type="pct"/>
            <w:vAlign w:val="center"/>
          </w:tcPr>
          <w:p w14:paraId="1E8998B5" w14:textId="77777777" w:rsidR="00144FA8" w:rsidRPr="00495FE7" w:rsidRDefault="00144FA8" w:rsidP="00481D7A">
            <w:pPr>
              <w:pStyle w:val="TAC"/>
              <w:keepNext w:val="0"/>
            </w:pPr>
          </w:p>
        </w:tc>
        <w:tc>
          <w:tcPr>
            <w:tcW w:w="328" w:type="pct"/>
            <w:vAlign w:val="center"/>
          </w:tcPr>
          <w:p w14:paraId="1FB409CF" w14:textId="77777777" w:rsidR="00144FA8" w:rsidRPr="00495FE7" w:rsidRDefault="00144FA8" w:rsidP="00481D7A">
            <w:pPr>
              <w:pStyle w:val="TAC"/>
              <w:keepNext w:val="0"/>
            </w:pPr>
          </w:p>
        </w:tc>
        <w:tc>
          <w:tcPr>
            <w:tcW w:w="328" w:type="pct"/>
            <w:vAlign w:val="center"/>
          </w:tcPr>
          <w:p w14:paraId="58E90A90" w14:textId="77777777" w:rsidR="00144FA8" w:rsidRPr="00495FE7" w:rsidRDefault="00144FA8" w:rsidP="00481D7A">
            <w:pPr>
              <w:pStyle w:val="TAC"/>
              <w:keepNext w:val="0"/>
            </w:pPr>
          </w:p>
        </w:tc>
        <w:tc>
          <w:tcPr>
            <w:tcW w:w="329" w:type="pct"/>
            <w:vAlign w:val="center"/>
          </w:tcPr>
          <w:p w14:paraId="7F471146" w14:textId="77777777" w:rsidR="00144FA8" w:rsidRPr="00495FE7" w:rsidRDefault="00144FA8" w:rsidP="00481D7A">
            <w:pPr>
              <w:pStyle w:val="TAC"/>
              <w:keepNext w:val="0"/>
            </w:pPr>
          </w:p>
        </w:tc>
        <w:tc>
          <w:tcPr>
            <w:tcW w:w="329" w:type="pct"/>
            <w:vAlign w:val="center"/>
          </w:tcPr>
          <w:p w14:paraId="646E97E6" w14:textId="77777777" w:rsidR="00144FA8" w:rsidRPr="00495FE7" w:rsidRDefault="00144FA8" w:rsidP="00481D7A">
            <w:pPr>
              <w:pStyle w:val="TAC"/>
              <w:keepNext w:val="0"/>
            </w:pPr>
          </w:p>
        </w:tc>
        <w:tc>
          <w:tcPr>
            <w:tcW w:w="359" w:type="pct"/>
            <w:vMerge/>
            <w:shd w:val="clear" w:color="auto" w:fill="auto"/>
            <w:vAlign w:val="center"/>
          </w:tcPr>
          <w:p w14:paraId="01C63AEF" w14:textId="77777777" w:rsidR="00144FA8" w:rsidRPr="00495FE7" w:rsidRDefault="00144FA8" w:rsidP="00481D7A">
            <w:pPr>
              <w:pStyle w:val="TAC"/>
              <w:keepNext w:val="0"/>
            </w:pPr>
          </w:p>
        </w:tc>
      </w:tr>
      <w:tr w:rsidR="00144FA8" w:rsidRPr="00495FE7" w14:paraId="098BDE6C" w14:textId="77777777" w:rsidTr="00481D7A">
        <w:trPr>
          <w:trHeight w:val="255"/>
          <w:jc w:val="center"/>
        </w:trPr>
        <w:tc>
          <w:tcPr>
            <w:tcW w:w="285" w:type="pct"/>
            <w:vMerge/>
            <w:shd w:val="clear" w:color="auto" w:fill="auto"/>
            <w:vAlign w:val="center"/>
          </w:tcPr>
          <w:p w14:paraId="32EB37F7" w14:textId="77777777" w:rsidR="00144FA8" w:rsidRPr="00495FE7" w:rsidRDefault="00144FA8" w:rsidP="00481D7A">
            <w:pPr>
              <w:pStyle w:val="TAC"/>
              <w:keepNext w:val="0"/>
            </w:pPr>
          </w:p>
        </w:tc>
        <w:tc>
          <w:tcPr>
            <w:tcW w:w="414" w:type="pct"/>
            <w:vAlign w:val="center"/>
          </w:tcPr>
          <w:p w14:paraId="04CEDFEB"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0F70DE0A" w14:textId="77777777" w:rsidR="00144FA8" w:rsidRPr="00495FE7" w:rsidRDefault="00144FA8" w:rsidP="00481D7A">
            <w:pPr>
              <w:pStyle w:val="TAC"/>
              <w:keepNext w:val="0"/>
            </w:pPr>
          </w:p>
        </w:tc>
        <w:tc>
          <w:tcPr>
            <w:tcW w:w="328" w:type="pct"/>
            <w:shd w:val="clear" w:color="auto" w:fill="auto"/>
            <w:vAlign w:val="center"/>
          </w:tcPr>
          <w:p w14:paraId="7802EACA" w14:textId="77777777" w:rsidR="00144FA8" w:rsidRPr="00495FE7" w:rsidRDefault="00144FA8" w:rsidP="00481D7A">
            <w:pPr>
              <w:pStyle w:val="TAC"/>
              <w:keepNext w:val="0"/>
            </w:pPr>
          </w:p>
        </w:tc>
        <w:tc>
          <w:tcPr>
            <w:tcW w:w="328" w:type="pct"/>
            <w:shd w:val="clear" w:color="auto" w:fill="auto"/>
            <w:vAlign w:val="center"/>
          </w:tcPr>
          <w:p w14:paraId="22F63A53" w14:textId="77777777" w:rsidR="00144FA8" w:rsidRPr="00495FE7" w:rsidRDefault="00144FA8" w:rsidP="00481D7A">
            <w:pPr>
              <w:pStyle w:val="TAC"/>
              <w:keepNext w:val="0"/>
            </w:pPr>
          </w:p>
        </w:tc>
        <w:tc>
          <w:tcPr>
            <w:tcW w:w="328" w:type="pct"/>
            <w:shd w:val="clear" w:color="auto" w:fill="auto"/>
            <w:vAlign w:val="center"/>
          </w:tcPr>
          <w:p w14:paraId="5B284E34" w14:textId="77777777" w:rsidR="00144FA8" w:rsidRPr="00495FE7" w:rsidRDefault="00144FA8" w:rsidP="00481D7A">
            <w:pPr>
              <w:pStyle w:val="TAC"/>
              <w:keepNext w:val="0"/>
            </w:pPr>
          </w:p>
        </w:tc>
        <w:tc>
          <w:tcPr>
            <w:tcW w:w="328" w:type="pct"/>
            <w:shd w:val="clear" w:color="auto" w:fill="auto"/>
            <w:vAlign w:val="center"/>
          </w:tcPr>
          <w:p w14:paraId="344D08BE" w14:textId="77777777" w:rsidR="00144FA8" w:rsidRPr="00495FE7" w:rsidRDefault="00144FA8" w:rsidP="00481D7A">
            <w:pPr>
              <w:pStyle w:val="TAC"/>
              <w:keepNext w:val="0"/>
            </w:pPr>
          </w:p>
        </w:tc>
        <w:tc>
          <w:tcPr>
            <w:tcW w:w="328" w:type="pct"/>
            <w:vAlign w:val="center"/>
          </w:tcPr>
          <w:p w14:paraId="0A55316D" w14:textId="77777777" w:rsidR="00144FA8" w:rsidRPr="00495FE7" w:rsidRDefault="00144FA8" w:rsidP="00481D7A">
            <w:pPr>
              <w:pStyle w:val="TAC"/>
              <w:keepNext w:val="0"/>
            </w:pPr>
          </w:p>
        </w:tc>
        <w:tc>
          <w:tcPr>
            <w:tcW w:w="328" w:type="pct"/>
            <w:shd w:val="clear" w:color="auto" w:fill="auto"/>
            <w:vAlign w:val="center"/>
          </w:tcPr>
          <w:p w14:paraId="0155D242" w14:textId="77777777" w:rsidR="00144FA8" w:rsidRPr="00495FE7" w:rsidRDefault="00144FA8" w:rsidP="00481D7A">
            <w:pPr>
              <w:pStyle w:val="TAC"/>
              <w:keepNext w:val="0"/>
            </w:pPr>
          </w:p>
        </w:tc>
        <w:tc>
          <w:tcPr>
            <w:tcW w:w="328" w:type="pct"/>
            <w:vAlign w:val="center"/>
          </w:tcPr>
          <w:p w14:paraId="546FCF2B" w14:textId="77777777" w:rsidR="00144FA8" w:rsidRPr="00495FE7" w:rsidRDefault="00144FA8" w:rsidP="00481D7A">
            <w:pPr>
              <w:pStyle w:val="TAC"/>
              <w:keepNext w:val="0"/>
            </w:pPr>
          </w:p>
        </w:tc>
        <w:tc>
          <w:tcPr>
            <w:tcW w:w="328" w:type="pct"/>
            <w:vAlign w:val="center"/>
          </w:tcPr>
          <w:p w14:paraId="606B905E" w14:textId="77777777" w:rsidR="00144FA8" w:rsidRPr="00495FE7" w:rsidRDefault="00144FA8" w:rsidP="00481D7A">
            <w:pPr>
              <w:pStyle w:val="TAC"/>
              <w:keepNext w:val="0"/>
            </w:pPr>
          </w:p>
        </w:tc>
        <w:tc>
          <w:tcPr>
            <w:tcW w:w="328" w:type="pct"/>
            <w:vAlign w:val="center"/>
          </w:tcPr>
          <w:p w14:paraId="198E5319" w14:textId="77777777" w:rsidR="00144FA8" w:rsidRPr="00495FE7" w:rsidRDefault="00144FA8" w:rsidP="00481D7A">
            <w:pPr>
              <w:pStyle w:val="TAC"/>
              <w:keepNext w:val="0"/>
            </w:pPr>
          </w:p>
        </w:tc>
        <w:tc>
          <w:tcPr>
            <w:tcW w:w="329" w:type="pct"/>
            <w:vAlign w:val="center"/>
          </w:tcPr>
          <w:p w14:paraId="04169D9C" w14:textId="77777777" w:rsidR="00144FA8" w:rsidRPr="00495FE7" w:rsidRDefault="00144FA8" w:rsidP="00481D7A">
            <w:pPr>
              <w:pStyle w:val="TAC"/>
              <w:keepNext w:val="0"/>
            </w:pPr>
          </w:p>
        </w:tc>
        <w:tc>
          <w:tcPr>
            <w:tcW w:w="329" w:type="pct"/>
            <w:vAlign w:val="center"/>
          </w:tcPr>
          <w:p w14:paraId="72A90DA2" w14:textId="77777777" w:rsidR="00144FA8" w:rsidRPr="00495FE7" w:rsidRDefault="00144FA8" w:rsidP="00481D7A">
            <w:pPr>
              <w:pStyle w:val="TAC"/>
              <w:keepNext w:val="0"/>
            </w:pPr>
          </w:p>
        </w:tc>
        <w:tc>
          <w:tcPr>
            <w:tcW w:w="359" w:type="pct"/>
            <w:vMerge/>
            <w:shd w:val="clear" w:color="auto" w:fill="auto"/>
            <w:vAlign w:val="center"/>
          </w:tcPr>
          <w:p w14:paraId="5A7D073F" w14:textId="77777777" w:rsidR="00144FA8" w:rsidRPr="00495FE7" w:rsidRDefault="00144FA8" w:rsidP="00481D7A">
            <w:pPr>
              <w:pStyle w:val="TAC"/>
              <w:keepNext w:val="0"/>
            </w:pPr>
          </w:p>
        </w:tc>
      </w:tr>
      <w:tr w:rsidR="00144FA8" w:rsidRPr="00495FE7" w14:paraId="7656AC9B" w14:textId="77777777" w:rsidTr="00481D7A">
        <w:trPr>
          <w:trHeight w:val="255"/>
          <w:jc w:val="center"/>
        </w:trPr>
        <w:tc>
          <w:tcPr>
            <w:tcW w:w="285" w:type="pct"/>
            <w:vMerge w:val="restart"/>
            <w:shd w:val="clear" w:color="auto" w:fill="auto"/>
            <w:vAlign w:val="center"/>
          </w:tcPr>
          <w:p w14:paraId="55E0833D" w14:textId="77777777" w:rsidR="00144FA8" w:rsidRPr="00495FE7" w:rsidRDefault="00144FA8" w:rsidP="00481D7A">
            <w:pPr>
              <w:pStyle w:val="TAC"/>
              <w:keepNext w:val="0"/>
            </w:pPr>
            <w:r w:rsidRPr="00495FE7">
              <w:rPr>
                <w:rFonts w:hint="eastAsia"/>
                <w:lang w:eastAsia="zh-CN"/>
              </w:rPr>
              <w:t>n7</w:t>
            </w:r>
            <w:r w:rsidRPr="00495FE7">
              <w:rPr>
                <w:vertAlign w:val="superscript"/>
                <w:lang w:eastAsia="zh-CN"/>
              </w:rPr>
              <w:t>1</w:t>
            </w:r>
          </w:p>
        </w:tc>
        <w:tc>
          <w:tcPr>
            <w:tcW w:w="414" w:type="pct"/>
            <w:vAlign w:val="center"/>
          </w:tcPr>
          <w:p w14:paraId="2117A93B"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23C40FC2" w14:textId="77777777" w:rsidR="00144FA8" w:rsidRPr="00495FE7" w:rsidRDefault="00144FA8" w:rsidP="00481D7A">
            <w:pPr>
              <w:pStyle w:val="TAC"/>
              <w:keepNext w:val="0"/>
            </w:pPr>
            <w:r w:rsidRPr="00495FE7">
              <w:rPr>
                <w:rFonts w:cs="Arial"/>
                <w:szCs w:val="18"/>
              </w:rPr>
              <w:t>-98.0</w:t>
            </w:r>
          </w:p>
        </w:tc>
        <w:tc>
          <w:tcPr>
            <w:tcW w:w="328" w:type="pct"/>
            <w:shd w:val="clear" w:color="auto" w:fill="auto"/>
            <w:vAlign w:val="center"/>
          </w:tcPr>
          <w:p w14:paraId="339D385B" w14:textId="77777777" w:rsidR="00144FA8" w:rsidRPr="00495FE7" w:rsidRDefault="00144FA8" w:rsidP="00481D7A">
            <w:pPr>
              <w:pStyle w:val="TAC"/>
              <w:keepNext w:val="0"/>
            </w:pPr>
            <w:r w:rsidRPr="00495FE7">
              <w:rPr>
                <w:rFonts w:cs="Arial"/>
                <w:szCs w:val="18"/>
              </w:rPr>
              <w:t>-94.8</w:t>
            </w:r>
          </w:p>
        </w:tc>
        <w:tc>
          <w:tcPr>
            <w:tcW w:w="328" w:type="pct"/>
            <w:shd w:val="clear" w:color="auto" w:fill="auto"/>
            <w:vAlign w:val="center"/>
          </w:tcPr>
          <w:p w14:paraId="3187BB59" w14:textId="77777777" w:rsidR="00144FA8" w:rsidRPr="00495FE7" w:rsidRDefault="00144FA8" w:rsidP="00481D7A">
            <w:pPr>
              <w:pStyle w:val="TAC"/>
              <w:keepNext w:val="0"/>
            </w:pPr>
            <w:r w:rsidRPr="00495FE7">
              <w:rPr>
                <w:rFonts w:cs="Arial"/>
                <w:szCs w:val="18"/>
              </w:rPr>
              <w:t>-93.0</w:t>
            </w:r>
          </w:p>
        </w:tc>
        <w:tc>
          <w:tcPr>
            <w:tcW w:w="328" w:type="pct"/>
            <w:shd w:val="clear" w:color="auto" w:fill="auto"/>
            <w:vAlign w:val="center"/>
          </w:tcPr>
          <w:p w14:paraId="3F2B1954" w14:textId="77777777" w:rsidR="00144FA8" w:rsidRPr="00495FE7" w:rsidRDefault="00144FA8" w:rsidP="00481D7A">
            <w:pPr>
              <w:pStyle w:val="TAC"/>
              <w:keepNext w:val="0"/>
            </w:pPr>
            <w:r w:rsidRPr="00495FE7">
              <w:rPr>
                <w:rFonts w:cs="Arial"/>
                <w:szCs w:val="18"/>
              </w:rPr>
              <w:t>-91.8</w:t>
            </w:r>
          </w:p>
        </w:tc>
        <w:tc>
          <w:tcPr>
            <w:tcW w:w="328" w:type="pct"/>
            <w:shd w:val="clear" w:color="auto" w:fill="auto"/>
            <w:vAlign w:val="center"/>
          </w:tcPr>
          <w:p w14:paraId="737776BE" w14:textId="77777777" w:rsidR="00144FA8" w:rsidRPr="00495FE7" w:rsidRDefault="00144FA8" w:rsidP="00481D7A">
            <w:pPr>
              <w:pStyle w:val="TAC"/>
              <w:keepNext w:val="0"/>
            </w:pPr>
          </w:p>
        </w:tc>
        <w:tc>
          <w:tcPr>
            <w:tcW w:w="328" w:type="pct"/>
            <w:vAlign w:val="center"/>
          </w:tcPr>
          <w:p w14:paraId="49133EF3" w14:textId="77777777" w:rsidR="00144FA8" w:rsidRPr="00495FE7" w:rsidRDefault="00144FA8" w:rsidP="00481D7A">
            <w:pPr>
              <w:pStyle w:val="TAC"/>
              <w:keepNext w:val="0"/>
            </w:pPr>
          </w:p>
        </w:tc>
        <w:tc>
          <w:tcPr>
            <w:tcW w:w="328" w:type="pct"/>
            <w:shd w:val="clear" w:color="auto" w:fill="auto"/>
            <w:vAlign w:val="center"/>
          </w:tcPr>
          <w:p w14:paraId="0262C7B9" w14:textId="77777777" w:rsidR="00144FA8" w:rsidRPr="00495FE7" w:rsidRDefault="00144FA8" w:rsidP="00481D7A">
            <w:pPr>
              <w:pStyle w:val="TAC"/>
              <w:keepNext w:val="0"/>
            </w:pPr>
          </w:p>
        </w:tc>
        <w:tc>
          <w:tcPr>
            <w:tcW w:w="328" w:type="pct"/>
            <w:vAlign w:val="center"/>
          </w:tcPr>
          <w:p w14:paraId="2294B6B6" w14:textId="77777777" w:rsidR="00144FA8" w:rsidRPr="00495FE7" w:rsidRDefault="00144FA8" w:rsidP="00481D7A">
            <w:pPr>
              <w:pStyle w:val="TAC"/>
              <w:keepNext w:val="0"/>
            </w:pPr>
          </w:p>
        </w:tc>
        <w:tc>
          <w:tcPr>
            <w:tcW w:w="328" w:type="pct"/>
            <w:vAlign w:val="center"/>
          </w:tcPr>
          <w:p w14:paraId="3E3227EE" w14:textId="77777777" w:rsidR="00144FA8" w:rsidRPr="00495FE7" w:rsidRDefault="00144FA8" w:rsidP="00481D7A">
            <w:pPr>
              <w:pStyle w:val="TAC"/>
              <w:keepNext w:val="0"/>
            </w:pPr>
          </w:p>
        </w:tc>
        <w:tc>
          <w:tcPr>
            <w:tcW w:w="328" w:type="pct"/>
            <w:vAlign w:val="center"/>
          </w:tcPr>
          <w:p w14:paraId="2532AEB4" w14:textId="77777777" w:rsidR="00144FA8" w:rsidRPr="00495FE7" w:rsidRDefault="00144FA8" w:rsidP="00481D7A">
            <w:pPr>
              <w:pStyle w:val="TAC"/>
              <w:keepNext w:val="0"/>
            </w:pPr>
          </w:p>
        </w:tc>
        <w:tc>
          <w:tcPr>
            <w:tcW w:w="329" w:type="pct"/>
            <w:vAlign w:val="center"/>
          </w:tcPr>
          <w:p w14:paraId="2464EFAE" w14:textId="77777777" w:rsidR="00144FA8" w:rsidRPr="00495FE7" w:rsidRDefault="00144FA8" w:rsidP="00481D7A">
            <w:pPr>
              <w:pStyle w:val="TAC"/>
              <w:keepNext w:val="0"/>
            </w:pPr>
          </w:p>
        </w:tc>
        <w:tc>
          <w:tcPr>
            <w:tcW w:w="329" w:type="pct"/>
            <w:vAlign w:val="center"/>
          </w:tcPr>
          <w:p w14:paraId="4F4BBA34" w14:textId="77777777" w:rsidR="00144FA8" w:rsidRPr="00495FE7" w:rsidRDefault="00144FA8" w:rsidP="00481D7A">
            <w:pPr>
              <w:pStyle w:val="TAC"/>
              <w:keepNext w:val="0"/>
            </w:pPr>
          </w:p>
        </w:tc>
        <w:tc>
          <w:tcPr>
            <w:tcW w:w="359" w:type="pct"/>
            <w:vMerge w:val="restart"/>
            <w:shd w:val="clear" w:color="auto" w:fill="auto"/>
            <w:vAlign w:val="center"/>
          </w:tcPr>
          <w:p w14:paraId="27334E7C" w14:textId="77777777" w:rsidR="00144FA8" w:rsidRPr="00495FE7" w:rsidRDefault="00144FA8" w:rsidP="00481D7A">
            <w:pPr>
              <w:pStyle w:val="TAC"/>
              <w:keepNext w:val="0"/>
            </w:pPr>
            <w:r w:rsidRPr="00495FE7">
              <w:t>FDD</w:t>
            </w:r>
          </w:p>
        </w:tc>
      </w:tr>
      <w:tr w:rsidR="00144FA8" w:rsidRPr="00495FE7" w14:paraId="6780D76C" w14:textId="77777777" w:rsidTr="00481D7A">
        <w:trPr>
          <w:trHeight w:val="255"/>
          <w:jc w:val="center"/>
        </w:trPr>
        <w:tc>
          <w:tcPr>
            <w:tcW w:w="285" w:type="pct"/>
            <w:vMerge/>
            <w:shd w:val="clear" w:color="auto" w:fill="auto"/>
            <w:vAlign w:val="center"/>
          </w:tcPr>
          <w:p w14:paraId="7628B409" w14:textId="77777777" w:rsidR="00144FA8" w:rsidRPr="00495FE7" w:rsidRDefault="00144FA8" w:rsidP="00481D7A">
            <w:pPr>
              <w:pStyle w:val="TAC"/>
              <w:keepNext w:val="0"/>
            </w:pPr>
          </w:p>
        </w:tc>
        <w:tc>
          <w:tcPr>
            <w:tcW w:w="414" w:type="pct"/>
            <w:vAlign w:val="center"/>
          </w:tcPr>
          <w:p w14:paraId="128FB5AF"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2E39AA28" w14:textId="77777777" w:rsidR="00144FA8" w:rsidRPr="00495FE7" w:rsidRDefault="00144FA8" w:rsidP="00481D7A">
            <w:pPr>
              <w:pStyle w:val="TAC"/>
              <w:keepNext w:val="0"/>
            </w:pPr>
          </w:p>
        </w:tc>
        <w:tc>
          <w:tcPr>
            <w:tcW w:w="328" w:type="pct"/>
            <w:shd w:val="clear" w:color="auto" w:fill="auto"/>
            <w:vAlign w:val="center"/>
          </w:tcPr>
          <w:p w14:paraId="7541811E" w14:textId="77777777" w:rsidR="00144FA8" w:rsidRPr="00495FE7" w:rsidRDefault="00144FA8" w:rsidP="00481D7A">
            <w:pPr>
              <w:pStyle w:val="TAC"/>
              <w:keepNext w:val="0"/>
            </w:pPr>
            <w:r w:rsidRPr="00495FE7">
              <w:rPr>
                <w:rFonts w:cs="Arial"/>
                <w:szCs w:val="18"/>
              </w:rPr>
              <w:t>-95.1</w:t>
            </w:r>
          </w:p>
        </w:tc>
        <w:tc>
          <w:tcPr>
            <w:tcW w:w="328" w:type="pct"/>
            <w:shd w:val="clear" w:color="auto" w:fill="auto"/>
            <w:vAlign w:val="center"/>
          </w:tcPr>
          <w:p w14:paraId="6D034BC4" w14:textId="77777777" w:rsidR="00144FA8" w:rsidRPr="00495FE7" w:rsidRDefault="00144FA8" w:rsidP="00481D7A">
            <w:pPr>
              <w:pStyle w:val="TAC"/>
              <w:keepNext w:val="0"/>
            </w:pPr>
            <w:r w:rsidRPr="00495FE7">
              <w:rPr>
                <w:rFonts w:cs="Arial"/>
                <w:szCs w:val="18"/>
              </w:rPr>
              <w:t>-93.1</w:t>
            </w:r>
          </w:p>
        </w:tc>
        <w:tc>
          <w:tcPr>
            <w:tcW w:w="328" w:type="pct"/>
            <w:shd w:val="clear" w:color="auto" w:fill="auto"/>
            <w:vAlign w:val="center"/>
          </w:tcPr>
          <w:p w14:paraId="327E7F63" w14:textId="77777777" w:rsidR="00144FA8" w:rsidRPr="00495FE7" w:rsidRDefault="00144FA8" w:rsidP="00481D7A">
            <w:pPr>
              <w:pStyle w:val="TAC"/>
              <w:keepNext w:val="0"/>
            </w:pPr>
            <w:r w:rsidRPr="00495FE7">
              <w:rPr>
                <w:rFonts w:cs="Arial"/>
                <w:szCs w:val="18"/>
              </w:rPr>
              <w:t>-92.0</w:t>
            </w:r>
          </w:p>
        </w:tc>
        <w:tc>
          <w:tcPr>
            <w:tcW w:w="328" w:type="pct"/>
            <w:shd w:val="clear" w:color="auto" w:fill="auto"/>
            <w:vAlign w:val="center"/>
          </w:tcPr>
          <w:p w14:paraId="39E9C312" w14:textId="77777777" w:rsidR="00144FA8" w:rsidRPr="00495FE7" w:rsidRDefault="00144FA8" w:rsidP="00481D7A">
            <w:pPr>
              <w:pStyle w:val="TAC"/>
              <w:keepNext w:val="0"/>
            </w:pPr>
          </w:p>
        </w:tc>
        <w:tc>
          <w:tcPr>
            <w:tcW w:w="328" w:type="pct"/>
            <w:vAlign w:val="center"/>
          </w:tcPr>
          <w:p w14:paraId="57ED55AA" w14:textId="77777777" w:rsidR="00144FA8" w:rsidRPr="00495FE7" w:rsidRDefault="00144FA8" w:rsidP="00481D7A">
            <w:pPr>
              <w:pStyle w:val="TAC"/>
              <w:keepNext w:val="0"/>
            </w:pPr>
          </w:p>
        </w:tc>
        <w:tc>
          <w:tcPr>
            <w:tcW w:w="328" w:type="pct"/>
            <w:shd w:val="clear" w:color="auto" w:fill="auto"/>
            <w:vAlign w:val="center"/>
          </w:tcPr>
          <w:p w14:paraId="46FC4994" w14:textId="77777777" w:rsidR="00144FA8" w:rsidRPr="00495FE7" w:rsidRDefault="00144FA8" w:rsidP="00481D7A">
            <w:pPr>
              <w:pStyle w:val="TAC"/>
              <w:keepNext w:val="0"/>
            </w:pPr>
          </w:p>
        </w:tc>
        <w:tc>
          <w:tcPr>
            <w:tcW w:w="328" w:type="pct"/>
            <w:vAlign w:val="center"/>
          </w:tcPr>
          <w:p w14:paraId="579F7F0B" w14:textId="77777777" w:rsidR="00144FA8" w:rsidRPr="00495FE7" w:rsidRDefault="00144FA8" w:rsidP="00481D7A">
            <w:pPr>
              <w:pStyle w:val="TAC"/>
              <w:keepNext w:val="0"/>
            </w:pPr>
          </w:p>
        </w:tc>
        <w:tc>
          <w:tcPr>
            <w:tcW w:w="328" w:type="pct"/>
            <w:vAlign w:val="center"/>
          </w:tcPr>
          <w:p w14:paraId="1CD99F64" w14:textId="77777777" w:rsidR="00144FA8" w:rsidRPr="00495FE7" w:rsidRDefault="00144FA8" w:rsidP="00481D7A">
            <w:pPr>
              <w:pStyle w:val="TAC"/>
              <w:keepNext w:val="0"/>
            </w:pPr>
          </w:p>
        </w:tc>
        <w:tc>
          <w:tcPr>
            <w:tcW w:w="328" w:type="pct"/>
            <w:vAlign w:val="center"/>
          </w:tcPr>
          <w:p w14:paraId="63C4835C" w14:textId="77777777" w:rsidR="00144FA8" w:rsidRPr="00495FE7" w:rsidRDefault="00144FA8" w:rsidP="00481D7A">
            <w:pPr>
              <w:pStyle w:val="TAC"/>
              <w:keepNext w:val="0"/>
            </w:pPr>
          </w:p>
        </w:tc>
        <w:tc>
          <w:tcPr>
            <w:tcW w:w="329" w:type="pct"/>
            <w:vAlign w:val="center"/>
          </w:tcPr>
          <w:p w14:paraId="04F05DEE" w14:textId="77777777" w:rsidR="00144FA8" w:rsidRPr="00495FE7" w:rsidRDefault="00144FA8" w:rsidP="00481D7A">
            <w:pPr>
              <w:pStyle w:val="TAC"/>
              <w:keepNext w:val="0"/>
            </w:pPr>
          </w:p>
        </w:tc>
        <w:tc>
          <w:tcPr>
            <w:tcW w:w="329" w:type="pct"/>
            <w:vAlign w:val="center"/>
          </w:tcPr>
          <w:p w14:paraId="14503075" w14:textId="77777777" w:rsidR="00144FA8" w:rsidRPr="00495FE7" w:rsidRDefault="00144FA8" w:rsidP="00481D7A">
            <w:pPr>
              <w:pStyle w:val="TAC"/>
              <w:keepNext w:val="0"/>
            </w:pPr>
          </w:p>
        </w:tc>
        <w:tc>
          <w:tcPr>
            <w:tcW w:w="359" w:type="pct"/>
            <w:vMerge/>
            <w:shd w:val="clear" w:color="auto" w:fill="auto"/>
            <w:vAlign w:val="center"/>
          </w:tcPr>
          <w:p w14:paraId="635FA66F" w14:textId="77777777" w:rsidR="00144FA8" w:rsidRPr="00495FE7" w:rsidRDefault="00144FA8" w:rsidP="00481D7A">
            <w:pPr>
              <w:pStyle w:val="TAC"/>
              <w:keepNext w:val="0"/>
            </w:pPr>
          </w:p>
        </w:tc>
      </w:tr>
      <w:tr w:rsidR="00144FA8" w:rsidRPr="00495FE7" w14:paraId="40DCE79D" w14:textId="77777777" w:rsidTr="00481D7A">
        <w:trPr>
          <w:trHeight w:val="255"/>
          <w:jc w:val="center"/>
        </w:trPr>
        <w:tc>
          <w:tcPr>
            <w:tcW w:w="285" w:type="pct"/>
            <w:vMerge/>
            <w:shd w:val="clear" w:color="auto" w:fill="auto"/>
            <w:vAlign w:val="center"/>
          </w:tcPr>
          <w:p w14:paraId="54D5480A" w14:textId="77777777" w:rsidR="00144FA8" w:rsidRPr="00495FE7" w:rsidRDefault="00144FA8" w:rsidP="00481D7A">
            <w:pPr>
              <w:pStyle w:val="TAC"/>
              <w:keepNext w:val="0"/>
            </w:pPr>
          </w:p>
        </w:tc>
        <w:tc>
          <w:tcPr>
            <w:tcW w:w="414" w:type="pct"/>
            <w:vAlign w:val="center"/>
          </w:tcPr>
          <w:p w14:paraId="15398080"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5A03724F" w14:textId="77777777" w:rsidR="00144FA8" w:rsidRPr="00495FE7" w:rsidRDefault="00144FA8" w:rsidP="00481D7A">
            <w:pPr>
              <w:pStyle w:val="TAC"/>
              <w:keepNext w:val="0"/>
            </w:pPr>
          </w:p>
        </w:tc>
        <w:tc>
          <w:tcPr>
            <w:tcW w:w="328" w:type="pct"/>
            <w:shd w:val="clear" w:color="auto" w:fill="auto"/>
            <w:vAlign w:val="center"/>
          </w:tcPr>
          <w:p w14:paraId="5145294C" w14:textId="77777777" w:rsidR="00144FA8" w:rsidRPr="00495FE7" w:rsidRDefault="00144FA8" w:rsidP="00481D7A">
            <w:pPr>
              <w:pStyle w:val="TAC"/>
              <w:keepNext w:val="0"/>
            </w:pPr>
            <w:r w:rsidRPr="00495FE7">
              <w:rPr>
                <w:rFonts w:hint="eastAsia"/>
                <w:lang w:eastAsia="zh-CN"/>
              </w:rPr>
              <w:t>-95.5</w:t>
            </w:r>
          </w:p>
        </w:tc>
        <w:tc>
          <w:tcPr>
            <w:tcW w:w="328" w:type="pct"/>
            <w:shd w:val="clear" w:color="auto" w:fill="auto"/>
            <w:vAlign w:val="center"/>
          </w:tcPr>
          <w:p w14:paraId="654E3853" w14:textId="77777777" w:rsidR="00144FA8" w:rsidRPr="00495FE7" w:rsidRDefault="00144FA8" w:rsidP="00481D7A">
            <w:pPr>
              <w:pStyle w:val="TAC"/>
              <w:keepNext w:val="0"/>
            </w:pPr>
            <w:r w:rsidRPr="00495FE7">
              <w:rPr>
                <w:rFonts w:cs="Arial"/>
                <w:szCs w:val="18"/>
              </w:rPr>
              <w:t>-93.4</w:t>
            </w:r>
          </w:p>
        </w:tc>
        <w:tc>
          <w:tcPr>
            <w:tcW w:w="328" w:type="pct"/>
            <w:shd w:val="clear" w:color="auto" w:fill="auto"/>
            <w:vAlign w:val="center"/>
          </w:tcPr>
          <w:p w14:paraId="04D3C1B1" w14:textId="77777777" w:rsidR="00144FA8" w:rsidRPr="00495FE7" w:rsidRDefault="00144FA8" w:rsidP="00481D7A">
            <w:pPr>
              <w:pStyle w:val="TAC"/>
              <w:keepNext w:val="0"/>
            </w:pPr>
            <w:r w:rsidRPr="00495FE7">
              <w:rPr>
                <w:rFonts w:cs="Arial"/>
                <w:szCs w:val="18"/>
              </w:rPr>
              <w:t>-92.2</w:t>
            </w:r>
          </w:p>
        </w:tc>
        <w:tc>
          <w:tcPr>
            <w:tcW w:w="328" w:type="pct"/>
            <w:shd w:val="clear" w:color="auto" w:fill="auto"/>
            <w:vAlign w:val="center"/>
          </w:tcPr>
          <w:p w14:paraId="4ABA483D" w14:textId="77777777" w:rsidR="00144FA8" w:rsidRPr="00495FE7" w:rsidRDefault="00144FA8" w:rsidP="00481D7A">
            <w:pPr>
              <w:pStyle w:val="TAC"/>
              <w:keepNext w:val="0"/>
            </w:pPr>
          </w:p>
        </w:tc>
        <w:tc>
          <w:tcPr>
            <w:tcW w:w="328" w:type="pct"/>
            <w:vAlign w:val="center"/>
          </w:tcPr>
          <w:p w14:paraId="67723B0D" w14:textId="77777777" w:rsidR="00144FA8" w:rsidRPr="00495FE7" w:rsidRDefault="00144FA8" w:rsidP="00481D7A">
            <w:pPr>
              <w:pStyle w:val="TAC"/>
              <w:keepNext w:val="0"/>
            </w:pPr>
          </w:p>
        </w:tc>
        <w:tc>
          <w:tcPr>
            <w:tcW w:w="328" w:type="pct"/>
            <w:shd w:val="clear" w:color="auto" w:fill="auto"/>
            <w:vAlign w:val="center"/>
          </w:tcPr>
          <w:p w14:paraId="24505B55" w14:textId="77777777" w:rsidR="00144FA8" w:rsidRPr="00495FE7" w:rsidRDefault="00144FA8" w:rsidP="00481D7A">
            <w:pPr>
              <w:pStyle w:val="TAC"/>
              <w:keepNext w:val="0"/>
            </w:pPr>
          </w:p>
        </w:tc>
        <w:tc>
          <w:tcPr>
            <w:tcW w:w="328" w:type="pct"/>
            <w:vAlign w:val="center"/>
          </w:tcPr>
          <w:p w14:paraId="39CC9E27" w14:textId="77777777" w:rsidR="00144FA8" w:rsidRPr="00495FE7" w:rsidRDefault="00144FA8" w:rsidP="00481D7A">
            <w:pPr>
              <w:pStyle w:val="TAC"/>
              <w:keepNext w:val="0"/>
            </w:pPr>
          </w:p>
        </w:tc>
        <w:tc>
          <w:tcPr>
            <w:tcW w:w="328" w:type="pct"/>
            <w:vAlign w:val="center"/>
          </w:tcPr>
          <w:p w14:paraId="79DC0293" w14:textId="77777777" w:rsidR="00144FA8" w:rsidRPr="00495FE7" w:rsidRDefault="00144FA8" w:rsidP="00481D7A">
            <w:pPr>
              <w:pStyle w:val="TAC"/>
              <w:keepNext w:val="0"/>
            </w:pPr>
          </w:p>
        </w:tc>
        <w:tc>
          <w:tcPr>
            <w:tcW w:w="328" w:type="pct"/>
            <w:vAlign w:val="center"/>
          </w:tcPr>
          <w:p w14:paraId="085BBB64" w14:textId="77777777" w:rsidR="00144FA8" w:rsidRPr="00495FE7" w:rsidRDefault="00144FA8" w:rsidP="00481D7A">
            <w:pPr>
              <w:pStyle w:val="TAC"/>
              <w:keepNext w:val="0"/>
            </w:pPr>
          </w:p>
        </w:tc>
        <w:tc>
          <w:tcPr>
            <w:tcW w:w="329" w:type="pct"/>
            <w:vAlign w:val="center"/>
          </w:tcPr>
          <w:p w14:paraId="423093B7" w14:textId="77777777" w:rsidR="00144FA8" w:rsidRPr="00495FE7" w:rsidRDefault="00144FA8" w:rsidP="00481D7A">
            <w:pPr>
              <w:pStyle w:val="TAC"/>
              <w:keepNext w:val="0"/>
            </w:pPr>
          </w:p>
        </w:tc>
        <w:tc>
          <w:tcPr>
            <w:tcW w:w="329" w:type="pct"/>
            <w:vAlign w:val="center"/>
          </w:tcPr>
          <w:p w14:paraId="5C9FA9A6" w14:textId="77777777" w:rsidR="00144FA8" w:rsidRPr="00495FE7" w:rsidRDefault="00144FA8" w:rsidP="00481D7A">
            <w:pPr>
              <w:pStyle w:val="TAC"/>
              <w:keepNext w:val="0"/>
            </w:pPr>
          </w:p>
        </w:tc>
        <w:tc>
          <w:tcPr>
            <w:tcW w:w="359" w:type="pct"/>
            <w:vMerge/>
            <w:shd w:val="clear" w:color="auto" w:fill="auto"/>
            <w:vAlign w:val="center"/>
          </w:tcPr>
          <w:p w14:paraId="743C1ACC" w14:textId="77777777" w:rsidR="00144FA8" w:rsidRPr="00495FE7" w:rsidRDefault="00144FA8" w:rsidP="00481D7A">
            <w:pPr>
              <w:pStyle w:val="TAC"/>
              <w:keepNext w:val="0"/>
            </w:pPr>
          </w:p>
        </w:tc>
      </w:tr>
      <w:tr w:rsidR="00144FA8" w:rsidRPr="00495FE7" w14:paraId="432611B8" w14:textId="77777777" w:rsidTr="00481D7A">
        <w:trPr>
          <w:trHeight w:val="255"/>
          <w:jc w:val="center"/>
        </w:trPr>
        <w:tc>
          <w:tcPr>
            <w:tcW w:w="285" w:type="pct"/>
            <w:vMerge w:val="restart"/>
            <w:shd w:val="clear" w:color="auto" w:fill="auto"/>
            <w:vAlign w:val="center"/>
          </w:tcPr>
          <w:p w14:paraId="75AE5443" w14:textId="77777777" w:rsidR="00144FA8" w:rsidRPr="00495FE7" w:rsidRDefault="00144FA8" w:rsidP="00481D7A">
            <w:pPr>
              <w:pStyle w:val="TAC"/>
              <w:keepNext w:val="0"/>
            </w:pPr>
            <w:r w:rsidRPr="00495FE7">
              <w:rPr>
                <w:rFonts w:hint="eastAsia"/>
                <w:lang w:eastAsia="zh-CN"/>
              </w:rPr>
              <w:t>n8</w:t>
            </w:r>
          </w:p>
        </w:tc>
        <w:tc>
          <w:tcPr>
            <w:tcW w:w="414" w:type="pct"/>
            <w:vAlign w:val="center"/>
          </w:tcPr>
          <w:p w14:paraId="3BE39390"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24A0D3A8" w14:textId="77777777" w:rsidR="00144FA8" w:rsidRPr="00495FE7" w:rsidRDefault="00144FA8" w:rsidP="00481D7A">
            <w:pPr>
              <w:pStyle w:val="TAC"/>
              <w:keepNext w:val="0"/>
            </w:pPr>
            <w:r w:rsidRPr="00495FE7">
              <w:rPr>
                <w:rFonts w:cs="Arial"/>
                <w:szCs w:val="18"/>
              </w:rPr>
              <w:t>-97.0</w:t>
            </w:r>
          </w:p>
        </w:tc>
        <w:tc>
          <w:tcPr>
            <w:tcW w:w="328" w:type="pct"/>
            <w:shd w:val="clear" w:color="auto" w:fill="auto"/>
            <w:vAlign w:val="center"/>
          </w:tcPr>
          <w:p w14:paraId="48E48D6D" w14:textId="77777777" w:rsidR="00144FA8" w:rsidRPr="00495FE7" w:rsidRDefault="00144FA8" w:rsidP="00481D7A">
            <w:pPr>
              <w:pStyle w:val="TAC"/>
              <w:keepNext w:val="0"/>
            </w:pPr>
            <w:r w:rsidRPr="00495FE7">
              <w:rPr>
                <w:rFonts w:cs="Arial"/>
                <w:szCs w:val="18"/>
              </w:rPr>
              <w:t>-93.8</w:t>
            </w:r>
          </w:p>
        </w:tc>
        <w:tc>
          <w:tcPr>
            <w:tcW w:w="328" w:type="pct"/>
            <w:shd w:val="clear" w:color="auto" w:fill="auto"/>
            <w:vAlign w:val="center"/>
          </w:tcPr>
          <w:p w14:paraId="03126DB0" w14:textId="77777777" w:rsidR="00144FA8" w:rsidRPr="00495FE7" w:rsidRDefault="00144FA8" w:rsidP="00481D7A">
            <w:pPr>
              <w:pStyle w:val="TAC"/>
              <w:keepNext w:val="0"/>
            </w:pPr>
            <w:r w:rsidRPr="00495FE7">
              <w:rPr>
                <w:rFonts w:hint="eastAsia"/>
                <w:lang w:eastAsia="zh-CN"/>
              </w:rPr>
              <w:t>-</w:t>
            </w:r>
            <w:r w:rsidRPr="00495FE7">
              <w:rPr>
                <w:lang w:eastAsia="zh-CN"/>
              </w:rPr>
              <w:t>91.4</w:t>
            </w:r>
          </w:p>
        </w:tc>
        <w:tc>
          <w:tcPr>
            <w:tcW w:w="328" w:type="pct"/>
            <w:shd w:val="clear" w:color="auto" w:fill="auto"/>
            <w:vAlign w:val="center"/>
          </w:tcPr>
          <w:p w14:paraId="7506994E" w14:textId="77777777" w:rsidR="00144FA8" w:rsidRPr="00495FE7" w:rsidRDefault="00144FA8" w:rsidP="00481D7A">
            <w:pPr>
              <w:pStyle w:val="TAC"/>
              <w:keepNext w:val="0"/>
            </w:pPr>
            <w:r w:rsidRPr="00495FE7">
              <w:rPr>
                <w:rFonts w:hint="eastAsia"/>
                <w:lang w:eastAsia="zh-CN"/>
              </w:rPr>
              <w:t>-</w:t>
            </w:r>
            <w:r w:rsidRPr="00495FE7">
              <w:rPr>
                <w:lang w:eastAsia="zh-CN"/>
              </w:rPr>
              <w:t>85.8</w:t>
            </w:r>
          </w:p>
        </w:tc>
        <w:tc>
          <w:tcPr>
            <w:tcW w:w="328" w:type="pct"/>
            <w:shd w:val="clear" w:color="auto" w:fill="auto"/>
            <w:vAlign w:val="center"/>
          </w:tcPr>
          <w:p w14:paraId="1934312A" w14:textId="77777777" w:rsidR="00144FA8" w:rsidRPr="00495FE7" w:rsidRDefault="00144FA8" w:rsidP="00481D7A">
            <w:pPr>
              <w:pStyle w:val="TAC"/>
              <w:keepNext w:val="0"/>
            </w:pPr>
          </w:p>
        </w:tc>
        <w:tc>
          <w:tcPr>
            <w:tcW w:w="328" w:type="pct"/>
            <w:vAlign w:val="center"/>
          </w:tcPr>
          <w:p w14:paraId="024ECAFD" w14:textId="77777777" w:rsidR="00144FA8" w:rsidRPr="00495FE7" w:rsidRDefault="00144FA8" w:rsidP="00481D7A">
            <w:pPr>
              <w:pStyle w:val="TAC"/>
              <w:keepNext w:val="0"/>
            </w:pPr>
          </w:p>
        </w:tc>
        <w:tc>
          <w:tcPr>
            <w:tcW w:w="328" w:type="pct"/>
            <w:shd w:val="clear" w:color="auto" w:fill="auto"/>
            <w:vAlign w:val="center"/>
          </w:tcPr>
          <w:p w14:paraId="23CDFE44" w14:textId="77777777" w:rsidR="00144FA8" w:rsidRPr="00495FE7" w:rsidRDefault="00144FA8" w:rsidP="00481D7A">
            <w:pPr>
              <w:pStyle w:val="TAC"/>
              <w:keepNext w:val="0"/>
            </w:pPr>
          </w:p>
        </w:tc>
        <w:tc>
          <w:tcPr>
            <w:tcW w:w="328" w:type="pct"/>
            <w:vAlign w:val="center"/>
          </w:tcPr>
          <w:p w14:paraId="30A02C95" w14:textId="77777777" w:rsidR="00144FA8" w:rsidRPr="00495FE7" w:rsidRDefault="00144FA8" w:rsidP="00481D7A">
            <w:pPr>
              <w:pStyle w:val="TAC"/>
              <w:keepNext w:val="0"/>
            </w:pPr>
          </w:p>
        </w:tc>
        <w:tc>
          <w:tcPr>
            <w:tcW w:w="328" w:type="pct"/>
            <w:vAlign w:val="center"/>
          </w:tcPr>
          <w:p w14:paraId="0BDB0B40" w14:textId="77777777" w:rsidR="00144FA8" w:rsidRPr="00495FE7" w:rsidRDefault="00144FA8" w:rsidP="00481D7A">
            <w:pPr>
              <w:pStyle w:val="TAC"/>
              <w:keepNext w:val="0"/>
            </w:pPr>
          </w:p>
        </w:tc>
        <w:tc>
          <w:tcPr>
            <w:tcW w:w="328" w:type="pct"/>
            <w:vAlign w:val="center"/>
          </w:tcPr>
          <w:p w14:paraId="6D4B55C9" w14:textId="77777777" w:rsidR="00144FA8" w:rsidRPr="00495FE7" w:rsidRDefault="00144FA8" w:rsidP="00481D7A">
            <w:pPr>
              <w:pStyle w:val="TAC"/>
              <w:keepNext w:val="0"/>
            </w:pPr>
          </w:p>
        </w:tc>
        <w:tc>
          <w:tcPr>
            <w:tcW w:w="329" w:type="pct"/>
            <w:vAlign w:val="center"/>
          </w:tcPr>
          <w:p w14:paraId="7E27016B" w14:textId="77777777" w:rsidR="00144FA8" w:rsidRPr="00495FE7" w:rsidRDefault="00144FA8" w:rsidP="00481D7A">
            <w:pPr>
              <w:pStyle w:val="TAC"/>
              <w:keepNext w:val="0"/>
            </w:pPr>
          </w:p>
        </w:tc>
        <w:tc>
          <w:tcPr>
            <w:tcW w:w="329" w:type="pct"/>
            <w:vAlign w:val="center"/>
          </w:tcPr>
          <w:p w14:paraId="396E5A63" w14:textId="77777777" w:rsidR="00144FA8" w:rsidRPr="00495FE7" w:rsidRDefault="00144FA8" w:rsidP="00481D7A">
            <w:pPr>
              <w:pStyle w:val="TAC"/>
              <w:keepNext w:val="0"/>
            </w:pPr>
          </w:p>
        </w:tc>
        <w:tc>
          <w:tcPr>
            <w:tcW w:w="359" w:type="pct"/>
            <w:vMerge w:val="restart"/>
            <w:shd w:val="clear" w:color="auto" w:fill="auto"/>
            <w:vAlign w:val="center"/>
          </w:tcPr>
          <w:p w14:paraId="598E4CD3" w14:textId="77777777" w:rsidR="00144FA8" w:rsidRPr="00495FE7" w:rsidRDefault="00144FA8" w:rsidP="00481D7A">
            <w:pPr>
              <w:pStyle w:val="TAC"/>
              <w:keepNext w:val="0"/>
            </w:pPr>
            <w:r w:rsidRPr="00495FE7">
              <w:rPr>
                <w:rFonts w:hint="eastAsia"/>
                <w:lang w:eastAsia="zh-CN"/>
              </w:rPr>
              <w:t>FDD</w:t>
            </w:r>
          </w:p>
        </w:tc>
      </w:tr>
      <w:tr w:rsidR="00144FA8" w:rsidRPr="00495FE7" w14:paraId="2A3EC62A" w14:textId="77777777" w:rsidTr="00481D7A">
        <w:trPr>
          <w:trHeight w:val="255"/>
          <w:jc w:val="center"/>
        </w:trPr>
        <w:tc>
          <w:tcPr>
            <w:tcW w:w="285" w:type="pct"/>
            <w:vMerge/>
            <w:shd w:val="clear" w:color="auto" w:fill="auto"/>
            <w:vAlign w:val="center"/>
          </w:tcPr>
          <w:p w14:paraId="26829C3B" w14:textId="77777777" w:rsidR="00144FA8" w:rsidRPr="00495FE7" w:rsidRDefault="00144FA8" w:rsidP="00481D7A">
            <w:pPr>
              <w:pStyle w:val="TAC"/>
              <w:keepNext w:val="0"/>
            </w:pPr>
          </w:p>
        </w:tc>
        <w:tc>
          <w:tcPr>
            <w:tcW w:w="414" w:type="pct"/>
            <w:vAlign w:val="center"/>
          </w:tcPr>
          <w:p w14:paraId="7BB05BD8"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37C07A8F" w14:textId="77777777" w:rsidR="00144FA8" w:rsidRPr="00495FE7" w:rsidRDefault="00144FA8" w:rsidP="00481D7A">
            <w:pPr>
              <w:pStyle w:val="TAC"/>
              <w:keepNext w:val="0"/>
            </w:pPr>
          </w:p>
        </w:tc>
        <w:tc>
          <w:tcPr>
            <w:tcW w:w="328" w:type="pct"/>
            <w:shd w:val="clear" w:color="auto" w:fill="auto"/>
            <w:vAlign w:val="center"/>
          </w:tcPr>
          <w:p w14:paraId="6E2A9AFC" w14:textId="77777777" w:rsidR="00144FA8" w:rsidRPr="00495FE7" w:rsidRDefault="00144FA8" w:rsidP="00481D7A">
            <w:pPr>
              <w:pStyle w:val="TAC"/>
              <w:keepNext w:val="0"/>
            </w:pPr>
            <w:r w:rsidRPr="00495FE7">
              <w:rPr>
                <w:rFonts w:cs="Arial"/>
                <w:szCs w:val="18"/>
              </w:rPr>
              <w:t>-94.1</w:t>
            </w:r>
          </w:p>
        </w:tc>
        <w:tc>
          <w:tcPr>
            <w:tcW w:w="328" w:type="pct"/>
            <w:shd w:val="clear" w:color="auto" w:fill="auto"/>
            <w:vAlign w:val="center"/>
          </w:tcPr>
          <w:p w14:paraId="7388A9FC" w14:textId="77777777" w:rsidR="00144FA8" w:rsidRPr="00495FE7" w:rsidRDefault="00144FA8" w:rsidP="00481D7A">
            <w:pPr>
              <w:pStyle w:val="TAC"/>
              <w:keepNext w:val="0"/>
            </w:pPr>
            <w:r w:rsidRPr="00495FE7">
              <w:rPr>
                <w:rFonts w:hint="eastAsia"/>
                <w:lang w:eastAsia="zh-CN"/>
              </w:rPr>
              <w:t>-</w:t>
            </w:r>
            <w:r w:rsidRPr="00495FE7">
              <w:rPr>
                <w:lang w:eastAsia="zh-CN"/>
              </w:rPr>
              <w:t>91.7</w:t>
            </w:r>
          </w:p>
        </w:tc>
        <w:tc>
          <w:tcPr>
            <w:tcW w:w="328" w:type="pct"/>
            <w:shd w:val="clear" w:color="auto" w:fill="auto"/>
            <w:vAlign w:val="center"/>
          </w:tcPr>
          <w:p w14:paraId="5CEE0CE0" w14:textId="77777777" w:rsidR="00144FA8" w:rsidRPr="00495FE7" w:rsidRDefault="00144FA8" w:rsidP="00481D7A">
            <w:pPr>
              <w:pStyle w:val="TAC"/>
              <w:keepNext w:val="0"/>
            </w:pPr>
            <w:r w:rsidRPr="00495FE7">
              <w:rPr>
                <w:rFonts w:hint="eastAsia"/>
                <w:lang w:eastAsia="zh-CN"/>
              </w:rPr>
              <w:t>-</w:t>
            </w:r>
            <w:r w:rsidRPr="00495FE7">
              <w:rPr>
                <w:lang w:eastAsia="zh-CN"/>
              </w:rPr>
              <w:t>87.2</w:t>
            </w:r>
          </w:p>
        </w:tc>
        <w:tc>
          <w:tcPr>
            <w:tcW w:w="328" w:type="pct"/>
            <w:shd w:val="clear" w:color="auto" w:fill="auto"/>
            <w:vAlign w:val="center"/>
          </w:tcPr>
          <w:p w14:paraId="3370CF9B" w14:textId="77777777" w:rsidR="00144FA8" w:rsidRPr="00495FE7" w:rsidRDefault="00144FA8" w:rsidP="00481D7A">
            <w:pPr>
              <w:pStyle w:val="TAC"/>
              <w:keepNext w:val="0"/>
            </w:pPr>
          </w:p>
        </w:tc>
        <w:tc>
          <w:tcPr>
            <w:tcW w:w="328" w:type="pct"/>
            <w:vAlign w:val="center"/>
          </w:tcPr>
          <w:p w14:paraId="09D94C2C" w14:textId="77777777" w:rsidR="00144FA8" w:rsidRPr="00495FE7" w:rsidRDefault="00144FA8" w:rsidP="00481D7A">
            <w:pPr>
              <w:pStyle w:val="TAC"/>
              <w:keepNext w:val="0"/>
            </w:pPr>
          </w:p>
        </w:tc>
        <w:tc>
          <w:tcPr>
            <w:tcW w:w="328" w:type="pct"/>
            <w:shd w:val="clear" w:color="auto" w:fill="auto"/>
            <w:vAlign w:val="center"/>
          </w:tcPr>
          <w:p w14:paraId="704BE5CF" w14:textId="77777777" w:rsidR="00144FA8" w:rsidRPr="00495FE7" w:rsidRDefault="00144FA8" w:rsidP="00481D7A">
            <w:pPr>
              <w:pStyle w:val="TAC"/>
              <w:keepNext w:val="0"/>
            </w:pPr>
          </w:p>
        </w:tc>
        <w:tc>
          <w:tcPr>
            <w:tcW w:w="328" w:type="pct"/>
            <w:vAlign w:val="center"/>
          </w:tcPr>
          <w:p w14:paraId="2ABC2E63" w14:textId="77777777" w:rsidR="00144FA8" w:rsidRPr="00495FE7" w:rsidRDefault="00144FA8" w:rsidP="00481D7A">
            <w:pPr>
              <w:pStyle w:val="TAC"/>
              <w:keepNext w:val="0"/>
            </w:pPr>
          </w:p>
        </w:tc>
        <w:tc>
          <w:tcPr>
            <w:tcW w:w="328" w:type="pct"/>
            <w:vAlign w:val="center"/>
          </w:tcPr>
          <w:p w14:paraId="104C4CEE" w14:textId="77777777" w:rsidR="00144FA8" w:rsidRPr="00495FE7" w:rsidRDefault="00144FA8" w:rsidP="00481D7A">
            <w:pPr>
              <w:pStyle w:val="TAC"/>
              <w:keepNext w:val="0"/>
            </w:pPr>
          </w:p>
        </w:tc>
        <w:tc>
          <w:tcPr>
            <w:tcW w:w="328" w:type="pct"/>
            <w:vAlign w:val="center"/>
          </w:tcPr>
          <w:p w14:paraId="5A300C71" w14:textId="77777777" w:rsidR="00144FA8" w:rsidRPr="00495FE7" w:rsidRDefault="00144FA8" w:rsidP="00481D7A">
            <w:pPr>
              <w:pStyle w:val="TAC"/>
              <w:keepNext w:val="0"/>
            </w:pPr>
          </w:p>
        </w:tc>
        <w:tc>
          <w:tcPr>
            <w:tcW w:w="329" w:type="pct"/>
            <w:vAlign w:val="center"/>
          </w:tcPr>
          <w:p w14:paraId="005A3DEC" w14:textId="77777777" w:rsidR="00144FA8" w:rsidRPr="00495FE7" w:rsidRDefault="00144FA8" w:rsidP="00481D7A">
            <w:pPr>
              <w:pStyle w:val="TAC"/>
              <w:keepNext w:val="0"/>
            </w:pPr>
          </w:p>
        </w:tc>
        <w:tc>
          <w:tcPr>
            <w:tcW w:w="329" w:type="pct"/>
            <w:vAlign w:val="center"/>
          </w:tcPr>
          <w:p w14:paraId="2106254F" w14:textId="77777777" w:rsidR="00144FA8" w:rsidRPr="00495FE7" w:rsidRDefault="00144FA8" w:rsidP="00481D7A">
            <w:pPr>
              <w:pStyle w:val="TAC"/>
              <w:keepNext w:val="0"/>
            </w:pPr>
          </w:p>
        </w:tc>
        <w:tc>
          <w:tcPr>
            <w:tcW w:w="359" w:type="pct"/>
            <w:vMerge/>
            <w:shd w:val="clear" w:color="auto" w:fill="auto"/>
            <w:vAlign w:val="center"/>
          </w:tcPr>
          <w:p w14:paraId="03D1FF60" w14:textId="77777777" w:rsidR="00144FA8" w:rsidRPr="00495FE7" w:rsidRDefault="00144FA8" w:rsidP="00481D7A">
            <w:pPr>
              <w:pStyle w:val="TAC"/>
              <w:keepNext w:val="0"/>
            </w:pPr>
          </w:p>
        </w:tc>
      </w:tr>
      <w:tr w:rsidR="00144FA8" w:rsidRPr="00495FE7" w14:paraId="4919FC7E" w14:textId="77777777" w:rsidTr="00481D7A">
        <w:trPr>
          <w:trHeight w:val="255"/>
          <w:jc w:val="center"/>
        </w:trPr>
        <w:tc>
          <w:tcPr>
            <w:tcW w:w="285" w:type="pct"/>
            <w:vMerge/>
            <w:shd w:val="clear" w:color="auto" w:fill="auto"/>
            <w:vAlign w:val="center"/>
          </w:tcPr>
          <w:p w14:paraId="45450D41" w14:textId="77777777" w:rsidR="00144FA8" w:rsidRPr="00495FE7" w:rsidRDefault="00144FA8" w:rsidP="00481D7A">
            <w:pPr>
              <w:pStyle w:val="TAC"/>
              <w:keepNext w:val="0"/>
            </w:pPr>
          </w:p>
        </w:tc>
        <w:tc>
          <w:tcPr>
            <w:tcW w:w="414" w:type="pct"/>
            <w:vAlign w:val="center"/>
          </w:tcPr>
          <w:p w14:paraId="051A41D8"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5B5CBD08" w14:textId="77777777" w:rsidR="00144FA8" w:rsidRPr="00495FE7" w:rsidRDefault="00144FA8" w:rsidP="00481D7A">
            <w:pPr>
              <w:pStyle w:val="TAC"/>
              <w:keepNext w:val="0"/>
            </w:pPr>
          </w:p>
        </w:tc>
        <w:tc>
          <w:tcPr>
            <w:tcW w:w="328" w:type="pct"/>
            <w:shd w:val="clear" w:color="auto" w:fill="auto"/>
            <w:vAlign w:val="center"/>
          </w:tcPr>
          <w:p w14:paraId="0FCCB347" w14:textId="77777777" w:rsidR="00144FA8" w:rsidRPr="00495FE7" w:rsidRDefault="00144FA8" w:rsidP="00481D7A">
            <w:pPr>
              <w:pStyle w:val="TAC"/>
              <w:keepNext w:val="0"/>
            </w:pPr>
          </w:p>
        </w:tc>
        <w:tc>
          <w:tcPr>
            <w:tcW w:w="328" w:type="pct"/>
            <w:shd w:val="clear" w:color="auto" w:fill="auto"/>
            <w:vAlign w:val="center"/>
          </w:tcPr>
          <w:p w14:paraId="3B065654" w14:textId="77777777" w:rsidR="00144FA8" w:rsidRPr="00495FE7" w:rsidRDefault="00144FA8" w:rsidP="00481D7A">
            <w:pPr>
              <w:pStyle w:val="TAC"/>
              <w:keepNext w:val="0"/>
            </w:pPr>
          </w:p>
        </w:tc>
        <w:tc>
          <w:tcPr>
            <w:tcW w:w="328" w:type="pct"/>
            <w:shd w:val="clear" w:color="auto" w:fill="auto"/>
            <w:vAlign w:val="center"/>
          </w:tcPr>
          <w:p w14:paraId="7D2A9C72" w14:textId="77777777" w:rsidR="00144FA8" w:rsidRPr="00495FE7" w:rsidRDefault="00144FA8" w:rsidP="00481D7A">
            <w:pPr>
              <w:pStyle w:val="TAC"/>
              <w:keepNext w:val="0"/>
            </w:pPr>
          </w:p>
        </w:tc>
        <w:tc>
          <w:tcPr>
            <w:tcW w:w="328" w:type="pct"/>
            <w:shd w:val="clear" w:color="auto" w:fill="auto"/>
            <w:vAlign w:val="center"/>
          </w:tcPr>
          <w:p w14:paraId="66C0A9A3" w14:textId="77777777" w:rsidR="00144FA8" w:rsidRPr="00495FE7" w:rsidRDefault="00144FA8" w:rsidP="00481D7A">
            <w:pPr>
              <w:pStyle w:val="TAC"/>
              <w:keepNext w:val="0"/>
            </w:pPr>
          </w:p>
        </w:tc>
        <w:tc>
          <w:tcPr>
            <w:tcW w:w="328" w:type="pct"/>
            <w:vAlign w:val="center"/>
          </w:tcPr>
          <w:p w14:paraId="0838C589" w14:textId="77777777" w:rsidR="00144FA8" w:rsidRPr="00495FE7" w:rsidRDefault="00144FA8" w:rsidP="00481D7A">
            <w:pPr>
              <w:pStyle w:val="TAC"/>
              <w:keepNext w:val="0"/>
            </w:pPr>
          </w:p>
        </w:tc>
        <w:tc>
          <w:tcPr>
            <w:tcW w:w="328" w:type="pct"/>
            <w:shd w:val="clear" w:color="auto" w:fill="auto"/>
            <w:vAlign w:val="center"/>
          </w:tcPr>
          <w:p w14:paraId="04FEBACA" w14:textId="77777777" w:rsidR="00144FA8" w:rsidRPr="00495FE7" w:rsidRDefault="00144FA8" w:rsidP="00481D7A">
            <w:pPr>
              <w:pStyle w:val="TAC"/>
              <w:keepNext w:val="0"/>
            </w:pPr>
          </w:p>
        </w:tc>
        <w:tc>
          <w:tcPr>
            <w:tcW w:w="328" w:type="pct"/>
            <w:vAlign w:val="center"/>
          </w:tcPr>
          <w:p w14:paraId="3B509CB1" w14:textId="77777777" w:rsidR="00144FA8" w:rsidRPr="00495FE7" w:rsidRDefault="00144FA8" w:rsidP="00481D7A">
            <w:pPr>
              <w:pStyle w:val="TAC"/>
              <w:keepNext w:val="0"/>
            </w:pPr>
          </w:p>
        </w:tc>
        <w:tc>
          <w:tcPr>
            <w:tcW w:w="328" w:type="pct"/>
            <w:vAlign w:val="center"/>
          </w:tcPr>
          <w:p w14:paraId="1E980CD1" w14:textId="77777777" w:rsidR="00144FA8" w:rsidRPr="00495FE7" w:rsidRDefault="00144FA8" w:rsidP="00481D7A">
            <w:pPr>
              <w:pStyle w:val="TAC"/>
              <w:keepNext w:val="0"/>
            </w:pPr>
          </w:p>
        </w:tc>
        <w:tc>
          <w:tcPr>
            <w:tcW w:w="328" w:type="pct"/>
            <w:vAlign w:val="center"/>
          </w:tcPr>
          <w:p w14:paraId="4A307196" w14:textId="77777777" w:rsidR="00144FA8" w:rsidRPr="00495FE7" w:rsidRDefault="00144FA8" w:rsidP="00481D7A">
            <w:pPr>
              <w:pStyle w:val="TAC"/>
              <w:keepNext w:val="0"/>
            </w:pPr>
          </w:p>
        </w:tc>
        <w:tc>
          <w:tcPr>
            <w:tcW w:w="329" w:type="pct"/>
            <w:vAlign w:val="center"/>
          </w:tcPr>
          <w:p w14:paraId="3F826228" w14:textId="77777777" w:rsidR="00144FA8" w:rsidRPr="00495FE7" w:rsidRDefault="00144FA8" w:rsidP="00481D7A">
            <w:pPr>
              <w:pStyle w:val="TAC"/>
              <w:keepNext w:val="0"/>
            </w:pPr>
          </w:p>
        </w:tc>
        <w:tc>
          <w:tcPr>
            <w:tcW w:w="329" w:type="pct"/>
            <w:vAlign w:val="center"/>
          </w:tcPr>
          <w:p w14:paraId="07FC6A22" w14:textId="77777777" w:rsidR="00144FA8" w:rsidRPr="00495FE7" w:rsidRDefault="00144FA8" w:rsidP="00481D7A">
            <w:pPr>
              <w:pStyle w:val="TAC"/>
              <w:keepNext w:val="0"/>
            </w:pPr>
          </w:p>
        </w:tc>
        <w:tc>
          <w:tcPr>
            <w:tcW w:w="359" w:type="pct"/>
            <w:vMerge/>
            <w:shd w:val="clear" w:color="auto" w:fill="auto"/>
            <w:vAlign w:val="center"/>
          </w:tcPr>
          <w:p w14:paraId="79804668" w14:textId="77777777" w:rsidR="00144FA8" w:rsidRPr="00495FE7" w:rsidRDefault="00144FA8" w:rsidP="00481D7A">
            <w:pPr>
              <w:pStyle w:val="TAC"/>
              <w:keepNext w:val="0"/>
            </w:pPr>
          </w:p>
        </w:tc>
      </w:tr>
      <w:tr w:rsidR="00144FA8" w:rsidRPr="00495FE7" w14:paraId="41870F4A" w14:textId="77777777" w:rsidTr="00481D7A">
        <w:trPr>
          <w:trHeight w:val="255"/>
          <w:jc w:val="center"/>
        </w:trPr>
        <w:tc>
          <w:tcPr>
            <w:tcW w:w="285" w:type="pct"/>
            <w:vMerge w:val="restart"/>
            <w:shd w:val="clear" w:color="auto" w:fill="auto"/>
            <w:vAlign w:val="center"/>
          </w:tcPr>
          <w:p w14:paraId="04F8393B" w14:textId="77777777" w:rsidR="00144FA8" w:rsidRPr="00495FE7" w:rsidRDefault="00144FA8" w:rsidP="00481D7A">
            <w:pPr>
              <w:pStyle w:val="TAC"/>
              <w:keepNext w:val="0"/>
              <w:rPr>
                <w:lang w:eastAsia="zh-CN"/>
              </w:rPr>
            </w:pPr>
            <w:r w:rsidRPr="00495FE7">
              <w:rPr>
                <w:lang w:eastAsia="zh-CN"/>
              </w:rPr>
              <w:t>n12</w:t>
            </w:r>
          </w:p>
        </w:tc>
        <w:tc>
          <w:tcPr>
            <w:tcW w:w="414" w:type="pct"/>
          </w:tcPr>
          <w:p w14:paraId="41B83C8A" w14:textId="77777777" w:rsidR="00144FA8" w:rsidRPr="00495FE7" w:rsidRDefault="00144FA8" w:rsidP="00481D7A">
            <w:pPr>
              <w:pStyle w:val="TAC"/>
              <w:keepNext w:val="0"/>
              <w:rPr>
                <w:rFonts w:eastAsia="MS Mincho" w:cs="Arial"/>
              </w:rPr>
            </w:pPr>
            <w:r w:rsidRPr="00495FE7">
              <w:t>15</w:t>
            </w:r>
          </w:p>
        </w:tc>
        <w:tc>
          <w:tcPr>
            <w:tcW w:w="328" w:type="pct"/>
            <w:shd w:val="clear" w:color="auto" w:fill="auto"/>
            <w:vAlign w:val="center"/>
          </w:tcPr>
          <w:p w14:paraId="53F74523" w14:textId="77777777" w:rsidR="00144FA8" w:rsidRPr="00495FE7" w:rsidRDefault="00144FA8" w:rsidP="00481D7A">
            <w:pPr>
              <w:pStyle w:val="TAC"/>
              <w:keepNext w:val="0"/>
              <w:rPr>
                <w:rFonts w:cs="Arial"/>
                <w:szCs w:val="18"/>
              </w:rPr>
            </w:pPr>
            <w:r w:rsidRPr="00495FE7">
              <w:t>-97.0</w:t>
            </w:r>
          </w:p>
        </w:tc>
        <w:tc>
          <w:tcPr>
            <w:tcW w:w="328" w:type="pct"/>
            <w:shd w:val="clear" w:color="auto" w:fill="auto"/>
            <w:vAlign w:val="center"/>
          </w:tcPr>
          <w:p w14:paraId="502422BC" w14:textId="77777777" w:rsidR="00144FA8" w:rsidRPr="00495FE7" w:rsidRDefault="00144FA8" w:rsidP="00481D7A">
            <w:pPr>
              <w:pStyle w:val="TAC"/>
              <w:keepNext w:val="0"/>
              <w:rPr>
                <w:rFonts w:cs="Arial"/>
                <w:szCs w:val="18"/>
              </w:rPr>
            </w:pPr>
            <w:r w:rsidRPr="00495FE7">
              <w:t>-93.8</w:t>
            </w:r>
          </w:p>
        </w:tc>
        <w:tc>
          <w:tcPr>
            <w:tcW w:w="328" w:type="pct"/>
            <w:shd w:val="clear" w:color="auto" w:fill="auto"/>
            <w:vAlign w:val="center"/>
          </w:tcPr>
          <w:p w14:paraId="15556A08" w14:textId="77777777" w:rsidR="00144FA8" w:rsidRPr="00495FE7" w:rsidRDefault="00144FA8" w:rsidP="00481D7A">
            <w:pPr>
              <w:pStyle w:val="TAC"/>
              <w:keepNext w:val="0"/>
              <w:rPr>
                <w:rFonts w:cs="Arial"/>
                <w:szCs w:val="18"/>
              </w:rPr>
            </w:pPr>
            <w:r w:rsidRPr="00495FE7">
              <w:t>-84.0</w:t>
            </w:r>
          </w:p>
        </w:tc>
        <w:tc>
          <w:tcPr>
            <w:tcW w:w="328" w:type="pct"/>
            <w:shd w:val="clear" w:color="auto" w:fill="auto"/>
            <w:vAlign w:val="center"/>
          </w:tcPr>
          <w:p w14:paraId="08D15F52"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634278EC" w14:textId="77777777" w:rsidR="00144FA8" w:rsidRPr="00495FE7" w:rsidRDefault="00144FA8" w:rsidP="00481D7A">
            <w:pPr>
              <w:pStyle w:val="TAC"/>
              <w:keepNext w:val="0"/>
            </w:pPr>
          </w:p>
        </w:tc>
        <w:tc>
          <w:tcPr>
            <w:tcW w:w="328" w:type="pct"/>
            <w:vAlign w:val="center"/>
          </w:tcPr>
          <w:p w14:paraId="0825CF0D" w14:textId="77777777" w:rsidR="00144FA8" w:rsidRPr="00495FE7" w:rsidRDefault="00144FA8" w:rsidP="00481D7A">
            <w:pPr>
              <w:pStyle w:val="TAC"/>
              <w:keepNext w:val="0"/>
            </w:pPr>
          </w:p>
        </w:tc>
        <w:tc>
          <w:tcPr>
            <w:tcW w:w="328" w:type="pct"/>
            <w:shd w:val="clear" w:color="auto" w:fill="auto"/>
            <w:vAlign w:val="center"/>
          </w:tcPr>
          <w:p w14:paraId="2D84ECFB" w14:textId="77777777" w:rsidR="00144FA8" w:rsidRPr="00495FE7" w:rsidRDefault="00144FA8" w:rsidP="00481D7A">
            <w:pPr>
              <w:pStyle w:val="TAC"/>
              <w:keepNext w:val="0"/>
            </w:pPr>
          </w:p>
        </w:tc>
        <w:tc>
          <w:tcPr>
            <w:tcW w:w="328" w:type="pct"/>
            <w:vAlign w:val="center"/>
          </w:tcPr>
          <w:p w14:paraId="5F84290E" w14:textId="77777777" w:rsidR="00144FA8" w:rsidRPr="00495FE7" w:rsidRDefault="00144FA8" w:rsidP="00481D7A">
            <w:pPr>
              <w:pStyle w:val="TAC"/>
              <w:keepNext w:val="0"/>
            </w:pPr>
          </w:p>
        </w:tc>
        <w:tc>
          <w:tcPr>
            <w:tcW w:w="328" w:type="pct"/>
            <w:vAlign w:val="center"/>
          </w:tcPr>
          <w:p w14:paraId="6C27F00D" w14:textId="77777777" w:rsidR="00144FA8" w:rsidRPr="00495FE7" w:rsidRDefault="00144FA8" w:rsidP="00481D7A">
            <w:pPr>
              <w:pStyle w:val="TAC"/>
              <w:keepNext w:val="0"/>
            </w:pPr>
          </w:p>
        </w:tc>
        <w:tc>
          <w:tcPr>
            <w:tcW w:w="328" w:type="pct"/>
            <w:vAlign w:val="center"/>
          </w:tcPr>
          <w:p w14:paraId="53310720" w14:textId="77777777" w:rsidR="00144FA8" w:rsidRPr="00495FE7" w:rsidRDefault="00144FA8" w:rsidP="00481D7A">
            <w:pPr>
              <w:pStyle w:val="TAC"/>
              <w:keepNext w:val="0"/>
            </w:pPr>
          </w:p>
        </w:tc>
        <w:tc>
          <w:tcPr>
            <w:tcW w:w="329" w:type="pct"/>
            <w:vAlign w:val="center"/>
          </w:tcPr>
          <w:p w14:paraId="1AEB3FC1" w14:textId="77777777" w:rsidR="00144FA8" w:rsidRPr="00495FE7" w:rsidRDefault="00144FA8" w:rsidP="00481D7A">
            <w:pPr>
              <w:pStyle w:val="TAC"/>
              <w:keepNext w:val="0"/>
            </w:pPr>
          </w:p>
        </w:tc>
        <w:tc>
          <w:tcPr>
            <w:tcW w:w="329" w:type="pct"/>
            <w:vAlign w:val="center"/>
          </w:tcPr>
          <w:p w14:paraId="4DF97C85" w14:textId="77777777" w:rsidR="00144FA8" w:rsidRPr="00495FE7" w:rsidRDefault="00144FA8" w:rsidP="00481D7A">
            <w:pPr>
              <w:pStyle w:val="TAC"/>
              <w:keepNext w:val="0"/>
            </w:pPr>
          </w:p>
        </w:tc>
        <w:tc>
          <w:tcPr>
            <w:tcW w:w="359" w:type="pct"/>
            <w:vMerge w:val="restart"/>
            <w:shd w:val="clear" w:color="auto" w:fill="auto"/>
            <w:vAlign w:val="center"/>
          </w:tcPr>
          <w:p w14:paraId="772AD700" w14:textId="77777777" w:rsidR="00144FA8" w:rsidRPr="00495FE7" w:rsidRDefault="00144FA8" w:rsidP="00481D7A">
            <w:pPr>
              <w:pStyle w:val="TAC"/>
              <w:keepNext w:val="0"/>
              <w:rPr>
                <w:lang w:eastAsia="zh-CN"/>
              </w:rPr>
            </w:pPr>
            <w:r w:rsidRPr="00495FE7">
              <w:rPr>
                <w:lang w:eastAsia="zh-CN"/>
              </w:rPr>
              <w:t>FDD</w:t>
            </w:r>
          </w:p>
        </w:tc>
      </w:tr>
      <w:tr w:rsidR="00144FA8" w:rsidRPr="00495FE7" w14:paraId="5E559D76" w14:textId="77777777" w:rsidTr="00481D7A">
        <w:trPr>
          <w:trHeight w:val="255"/>
          <w:jc w:val="center"/>
        </w:trPr>
        <w:tc>
          <w:tcPr>
            <w:tcW w:w="285" w:type="pct"/>
            <w:vMerge/>
            <w:shd w:val="clear" w:color="auto" w:fill="auto"/>
            <w:vAlign w:val="center"/>
          </w:tcPr>
          <w:p w14:paraId="7562601F" w14:textId="77777777" w:rsidR="00144FA8" w:rsidRPr="00495FE7" w:rsidRDefault="00144FA8" w:rsidP="00481D7A">
            <w:pPr>
              <w:pStyle w:val="TAC"/>
              <w:keepNext w:val="0"/>
              <w:rPr>
                <w:lang w:eastAsia="zh-CN"/>
              </w:rPr>
            </w:pPr>
          </w:p>
        </w:tc>
        <w:tc>
          <w:tcPr>
            <w:tcW w:w="414" w:type="pct"/>
          </w:tcPr>
          <w:p w14:paraId="5A0E8816" w14:textId="77777777" w:rsidR="00144FA8" w:rsidRPr="00495FE7" w:rsidRDefault="00144FA8" w:rsidP="00481D7A">
            <w:pPr>
              <w:pStyle w:val="TAC"/>
              <w:keepNext w:val="0"/>
              <w:rPr>
                <w:rFonts w:eastAsia="MS Mincho" w:cs="Arial"/>
              </w:rPr>
            </w:pPr>
            <w:r w:rsidRPr="00495FE7">
              <w:t>30</w:t>
            </w:r>
          </w:p>
        </w:tc>
        <w:tc>
          <w:tcPr>
            <w:tcW w:w="328" w:type="pct"/>
            <w:shd w:val="clear" w:color="auto" w:fill="auto"/>
            <w:vAlign w:val="center"/>
          </w:tcPr>
          <w:p w14:paraId="7A879386"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3E336C39" w14:textId="77777777" w:rsidR="00144FA8" w:rsidRPr="00495FE7" w:rsidRDefault="00144FA8" w:rsidP="00481D7A">
            <w:pPr>
              <w:pStyle w:val="TAC"/>
              <w:keepNext w:val="0"/>
              <w:rPr>
                <w:rFonts w:cs="Arial"/>
                <w:szCs w:val="18"/>
              </w:rPr>
            </w:pPr>
            <w:r w:rsidRPr="00495FE7">
              <w:t>-94.1</w:t>
            </w:r>
          </w:p>
        </w:tc>
        <w:tc>
          <w:tcPr>
            <w:tcW w:w="328" w:type="pct"/>
            <w:shd w:val="clear" w:color="auto" w:fill="auto"/>
            <w:vAlign w:val="center"/>
          </w:tcPr>
          <w:p w14:paraId="55CB99F4" w14:textId="77777777" w:rsidR="00144FA8" w:rsidRPr="00495FE7" w:rsidRDefault="00144FA8" w:rsidP="00481D7A">
            <w:pPr>
              <w:pStyle w:val="TAC"/>
              <w:keepNext w:val="0"/>
              <w:rPr>
                <w:rFonts w:cs="Arial"/>
                <w:szCs w:val="18"/>
              </w:rPr>
            </w:pPr>
            <w:r w:rsidRPr="00495FE7">
              <w:t>-84.1</w:t>
            </w:r>
          </w:p>
        </w:tc>
        <w:tc>
          <w:tcPr>
            <w:tcW w:w="328" w:type="pct"/>
            <w:shd w:val="clear" w:color="auto" w:fill="auto"/>
            <w:vAlign w:val="center"/>
          </w:tcPr>
          <w:p w14:paraId="7EDDF7E9"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247C906B" w14:textId="77777777" w:rsidR="00144FA8" w:rsidRPr="00495FE7" w:rsidRDefault="00144FA8" w:rsidP="00481D7A">
            <w:pPr>
              <w:pStyle w:val="TAC"/>
              <w:keepNext w:val="0"/>
            </w:pPr>
          </w:p>
        </w:tc>
        <w:tc>
          <w:tcPr>
            <w:tcW w:w="328" w:type="pct"/>
            <w:vAlign w:val="center"/>
          </w:tcPr>
          <w:p w14:paraId="59BD2C91" w14:textId="77777777" w:rsidR="00144FA8" w:rsidRPr="00495FE7" w:rsidRDefault="00144FA8" w:rsidP="00481D7A">
            <w:pPr>
              <w:pStyle w:val="TAC"/>
              <w:keepNext w:val="0"/>
            </w:pPr>
          </w:p>
        </w:tc>
        <w:tc>
          <w:tcPr>
            <w:tcW w:w="328" w:type="pct"/>
            <w:shd w:val="clear" w:color="auto" w:fill="auto"/>
            <w:vAlign w:val="center"/>
          </w:tcPr>
          <w:p w14:paraId="49638C65" w14:textId="77777777" w:rsidR="00144FA8" w:rsidRPr="00495FE7" w:rsidRDefault="00144FA8" w:rsidP="00481D7A">
            <w:pPr>
              <w:pStyle w:val="TAC"/>
              <w:keepNext w:val="0"/>
            </w:pPr>
          </w:p>
        </w:tc>
        <w:tc>
          <w:tcPr>
            <w:tcW w:w="328" w:type="pct"/>
            <w:vAlign w:val="center"/>
          </w:tcPr>
          <w:p w14:paraId="0B0DD0BE" w14:textId="77777777" w:rsidR="00144FA8" w:rsidRPr="00495FE7" w:rsidRDefault="00144FA8" w:rsidP="00481D7A">
            <w:pPr>
              <w:pStyle w:val="TAC"/>
              <w:keepNext w:val="0"/>
            </w:pPr>
          </w:p>
        </w:tc>
        <w:tc>
          <w:tcPr>
            <w:tcW w:w="328" w:type="pct"/>
            <w:vAlign w:val="center"/>
          </w:tcPr>
          <w:p w14:paraId="2C0DB888" w14:textId="77777777" w:rsidR="00144FA8" w:rsidRPr="00495FE7" w:rsidRDefault="00144FA8" w:rsidP="00481D7A">
            <w:pPr>
              <w:pStyle w:val="TAC"/>
              <w:keepNext w:val="0"/>
            </w:pPr>
          </w:p>
        </w:tc>
        <w:tc>
          <w:tcPr>
            <w:tcW w:w="328" w:type="pct"/>
            <w:vAlign w:val="center"/>
          </w:tcPr>
          <w:p w14:paraId="256CF307" w14:textId="77777777" w:rsidR="00144FA8" w:rsidRPr="00495FE7" w:rsidRDefault="00144FA8" w:rsidP="00481D7A">
            <w:pPr>
              <w:pStyle w:val="TAC"/>
              <w:keepNext w:val="0"/>
            </w:pPr>
          </w:p>
        </w:tc>
        <w:tc>
          <w:tcPr>
            <w:tcW w:w="329" w:type="pct"/>
            <w:vAlign w:val="center"/>
          </w:tcPr>
          <w:p w14:paraId="5FB4212B" w14:textId="77777777" w:rsidR="00144FA8" w:rsidRPr="00495FE7" w:rsidRDefault="00144FA8" w:rsidP="00481D7A">
            <w:pPr>
              <w:pStyle w:val="TAC"/>
              <w:keepNext w:val="0"/>
            </w:pPr>
          </w:p>
        </w:tc>
        <w:tc>
          <w:tcPr>
            <w:tcW w:w="329" w:type="pct"/>
            <w:vAlign w:val="center"/>
          </w:tcPr>
          <w:p w14:paraId="1C694F5B" w14:textId="77777777" w:rsidR="00144FA8" w:rsidRPr="00495FE7" w:rsidRDefault="00144FA8" w:rsidP="00481D7A">
            <w:pPr>
              <w:pStyle w:val="TAC"/>
              <w:keepNext w:val="0"/>
            </w:pPr>
          </w:p>
        </w:tc>
        <w:tc>
          <w:tcPr>
            <w:tcW w:w="359" w:type="pct"/>
            <w:vMerge/>
            <w:shd w:val="clear" w:color="auto" w:fill="auto"/>
          </w:tcPr>
          <w:p w14:paraId="0F161CA5" w14:textId="77777777" w:rsidR="00144FA8" w:rsidRPr="00495FE7" w:rsidRDefault="00144FA8" w:rsidP="00481D7A">
            <w:pPr>
              <w:pStyle w:val="TAC"/>
              <w:keepNext w:val="0"/>
              <w:rPr>
                <w:lang w:eastAsia="zh-CN"/>
              </w:rPr>
            </w:pPr>
          </w:p>
        </w:tc>
      </w:tr>
      <w:tr w:rsidR="00144FA8" w:rsidRPr="00495FE7" w14:paraId="3211EBE4" w14:textId="77777777" w:rsidTr="00481D7A">
        <w:trPr>
          <w:trHeight w:val="255"/>
          <w:jc w:val="center"/>
        </w:trPr>
        <w:tc>
          <w:tcPr>
            <w:tcW w:w="285" w:type="pct"/>
            <w:vMerge/>
            <w:shd w:val="clear" w:color="auto" w:fill="auto"/>
            <w:vAlign w:val="center"/>
          </w:tcPr>
          <w:p w14:paraId="1586A890" w14:textId="77777777" w:rsidR="00144FA8" w:rsidRPr="00495FE7" w:rsidRDefault="00144FA8" w:rsidP="00481D7A">
            <w:pPr>
              <w:pStyle w:val="TAC"/>
              <w:keepNext w:val="0"/>
              <w:rPr>
                <w:lang w:eastAsia="zh-CN"/>
              </w:rPr>
            </w:pPr>
          </w:p>
        </w:tc>
        <w:tc>
          <w:tcPr>
            <w:tcW w:w="414" w:type="pct"/>
          </w:tcPr>
          <w:p w14:paraId="69FD56FB" w14:textId="77777777" w:rsidR="00144FA8" w:rsidRPr="00495FE7" w:rsidRDefault="00144FA8" w:rsidP="00481D7A">
            <w:pPr>
              <w:pStyle w:val="TAC"/>
              <w:keepNext w:val="0"/>
              <w:rPr>
                <w:rFonts w:eastAsia="MS Mincho" w:cs="Arial"/>
              </w:rPr>
            </w:pPr>
            <w:r w:rsidRPr="00495FE7">
              <w:t>60</w:t>
            </w:r>
          </w:p>
        </w:tc>
        <w:tc>
          <w:tcPr>
            <w:tcW w:w="328" w:type="pct"/>
            <w:shd w:val="clear" w:color="auto" w:fill="auto"/>
            <w:vAlign w:val="center"/>
          </w:tcPr>
          <w:p w14:paraId="36FEBDA4"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65BE09FA"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4691AE03"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5DCD7C09"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2F1C4208" w14:textId="77777777" w:rsidR="00144FA8" w:rsidRPr="00495FE7" w:rsidRDefault="00144FA8" w:rsidP="00481D7A">
            <w:pPr>
              <w:pStyle w:val="TAC"/>
              <w:keepNext w:val="0"/>
            </w:pPr>
          </w:p>
        </w:tc>
        <w:tc>
          <w:tcPr>
            <w:tcW w:w="328" w:type="pct"/>
            <w:vAlign w:val="center"/>
          </w:tcPr>
          <w:p w14:paraId="6A1E01CC" w14:textId="77777777" w:rsidR="00144FA8" w:rsidRPr="00495FE7" w:rsidRDefault="00144FA8" w:rsidP="00481D7A">
            <w:pPr>
              <w:pStyle w:val="TAC"/>
              <w:keepNext w:val="0"/>
            </w:pPr>
          </w:p>
        </w:tc>
        <w:tc>
          <w:tcPr>
            <w:tcW w:w="328" w:type="pct"/>
            <w:shd w:val="clear" w:color="auto" w:fill="auto"/>
            <w:vAlign w:val="center"/>
          </w:tcPr>
          <w:p w14:paraId="1C37E799" w14:textId="77777777" w:rsidR="00144FA8" w:rsidRPr="00495FE7" w:rsidRDefault="00144FA8" w:rsidP="00481D7A">
            <w:pPr>
              <w:pStyle w:val="TAC"/>
              <w:keepNext w:val="0"/>
            </w:pPr>
          </w:p>
        </w:tc>
        <w:tc>
          <w:tcPr>
            <w:tcW w:w="328" w:type="pct"/>
            <w:vAlign w:val="center"/>
          </w:tcPr>
          <w:p w14:paraId="27BC8F0F" w14:textId="77777777" w:rsidR="00144FA8" w:rsidRPr="00495FE7" w:rsidRDefault="00144FA8" w:rsidP="00481D7A">
            <w:pPr>
              <w:pStyle w:val="TAC"/>
              <w:keepNext w:val="0"/>
            </w:pPr>
          </w:p>
        </w:tc>
        <w:tc>
          <w:tcPr>
            <w:tcW w:w="328" w:type="pct"/>
            <w:vAlign w:val="center"/>
          </w:tcPr>
          <w:p w14:paraId="07C8E7F4" w14:textId="77777777" w:rsidR="00144FA8" w:rsidRPr="00495FE7" w:rsidRDefault="00144FA8" w:rsidP="00481D7A">
            <w:pPr>
              <w:pStyle w:val="TAC"/>
              <w:keepNext w:val="0"/>
            </w:pPr>
          </w:p>
        </w:tc>
        <w:tc>
          <w:tcPr>
            <w:tcW w:w="328" w:type="pct"/>
            <w:vAlign w:val="center"/>
          </w:tcPr>
          <w:p w14:paraId="41772347" w14:textId="77777777" w:rsidR="00144FA8" w:rsidRPr="00495FE7" w:rsidRDefault="00144FA8" w:rsidP="00481D7A">
            <w:pPr>
              <w:pStyle w:val="TAC"/>
              <w:keepNext w:val="0"/>
            </w:pPr>
          </w:p>
        </w:tc>
        <w:tc>
          <w:tcPr>
            <w:tcW w:w="329" w:type="pct"/>
            <w:vAlign w:val="center"/>
          </w:tcPr>
          <w:p w14:paraId="12913802" w14:textId="77777777" w:rsidR="00144FA8" w:rsidRPr="00495FE7" w:rsidRDefault="00144FA8" w:rsidP="00481D7A">
            <w:pPr>
              <w:pStyle w:val="TAC"/>
              <w:keepNext w:val="0"/>
            </w:pPr>
          </w:p>
        </w:tc>
        <w:tc>
          <w:tcPr>
            <w:tcW w:w="329" w:type="pct"/>
            <w:vAlign w:val="center"/>
          </w:tcPr>
          <w:p w14:paraId="681E56B4" w14:textId="77777777" w:rsidR="00144FA8" w:rsidRPr="00495FE7" w:rsidRDefault="00144FA8" w:rsidP="00481D7A">
            <w:pPr>
              <w:pStyle w:val="TAC"/>
              <w:keepNext w:val="0"/>
            </w:pPr>
          </w:p>
        </w:tc>
        <w:tc>
          <w:tcPr>
            <w:tcW w:w="359" w:type="pct"/>
            <w:vMerge/>
            <w:shd w:val="clear" w:color="auto" w:fill="auto"/>
          </w:tcPr>
          <w:p w14:paraId="6EF11725" w14:textId="77777777" w:rsidR="00144FA8" w:rsidRPr="00495FE7" w:rsidRDefault="00144FA8" w:rsidP="00481D7A">
            <w:pPr>
              <w:pStyle w:val="TAC"/>
              <w:keepNext w:val="0"/>
              <w:rPr>
                <w:lang w:eastAsia="zh-CN"/>
              </w:rPr>
            </w:pPr>
          </w:p>
        </w:tc>
      </w:tr>
      <w:tr w:rsidR="00144FA8" w:rsidRPr="00495FE7" w14:paraId="3E18C224" w14:textId="77777777" w:rsidTr="00481D7A">
        <w:trPr>
          <w:trHeight w:val="255"/>
          <w:jc w:val="center"/>
        </w:trPr>
        <w:tc>
          <w:tcPr>
            <w:tcW w:w="285" w:type="pct"/>
            <w:vMerge w:val="restart"/>
            <w:shd w:val="clear" w:color="auto" w:fill="auto"/>
            <w:vAlign w:val="center"/>
          </w:tcPr>
          <w:p w14:paraId="749350A2" w14:textId="77777777" w:rsidR="00144FA8" w:rsidRPr="00495FE7" w:rsidRDefault="00144FA8" w:rsidP="00481D7A">
            <w:pPr>
              <w:pStyle w:val="TAC"/>
              <w:keepNext w:val="0"/>
            </w:pPr>
            <w:r w:rsidRPr="00495FE7">
              <w:rPr>
                <w:rFonts w:hint="eastAsia"/>
                <w:lang w:eastAsia="zh-CN"/>
              </w:rPr>
              <w:t>n20</w:t>
            </w:r>
          </w:p>
        </w:tc>
        <w:tc>
          <w:tcPr>
            <w:tcW w:w="414" w:type="pct"/>
            <w:vAlign w:val="center"/>
          </w:tcPr>
          <w:p w14:paraId="528949A4"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77DAFCE7" w14:textId="77777777" w:rsidR="00144FA8" w:rsidRPr="00495FE7" w:rsidRDefault="00144FA8" w:rsidP="00481D7A">
            <w:pPr>
              <w:pStyle w:val="TAC"/>
              <w:keepNext w:val="0"/>
            </w:pPr>
            <w:r w:rsidRPr="00495FE7">
              <w:rPr>
                <w:rFonts w:cs="Arial"/>
                <w:szCs w:val="18"/>
              </w:rPr>
              <w:t>-97.0</w:t>
            </w:r>
          </w:p>
        </w:tc>
        <w:tc>
          <w:tcPr>
            <w:tcW w:w="328" w:type="pct"/>
            <w:shd w:val="clear" w:color="auto" w:fill="auto"/>
            <w:vAlign w:val="center"/>
          </w:tcPr>
          <w:p w14:paraId="27253270" w14:textId="77777777" w:rsidR="00144FA8" w:rsidRPr="00495FE7" w:rsidRDefault="00144FA8" w:rsidP="00481D7A">
            <w:pPr>
              <w:pStyle w:val="TAC"/>
              <w:keepNext w:val="0"/>
            </w:pPr>
            <w:r w:rsidRPr="00495FE7">
              <w:rPr>
                <w:rFonts w:cs="Arial"/>
                <w:szCs w:val="18"/>
              </w:rPr>
              <w:t>-93.8</w:t>
            </w:r>
          </w:p>
        </w:tc>
        <w:tc>
          <w:tcPr>
            <w:tcW w:w="328" w:type="pct"/>
            <w:shd w:val="clear" w:color="auto" w:fill="auto"/>
            <w:vAlign w:val="center"/>
          </w:tcPr>
          <w:p w14:paraId="590CCABA" w14:textId="77777777" w:rsidR="00144FA8" w:rsidRPr="00495FE7" w:rsidRDefault="00144FA8" w:rsidP="00481D7A">
            <w:pPr>
              <w:pStyle w:val="TAC"/>
              <w:keepNext w:val="0"/>
            </w:pPr>
            <w:r w:rsidRPr="00495FE7">
              <w:rPr>
                <w:rFonts w:cs="Arial"/>
                <w:szCs w:val="18"/>
              </w:rPr>
              <w:t>-91.0</w:t>
            </w:r>
          </w:p>
        </w:tc>
        <w:tc>
          <w:tcPr>
            <w:tcW w:w="328" w:type="pct"/>
            <w:shd w:val="clear" w:color="auto" w:fill="auto"/>
            <w:vAlign w:val="center"/>
          </w:tcPr>
          <w:p w14:paraId="5ACA2BD1" w14:textId="77777777" w:rsidR="00144FA8" w:rsidRPr="00495FE7" w:rsidRDefault="00144FA8" w:rsidP="00481D7A">
            <w:pPr>
              <w:pStyle w:val="TAC"/>
              <w:keepNext w:val="0"/>
            </w:pPr>
            <w:r w:rsidRPr="00495FE7">
              <w:rPr>
                <w:rFonts w:cs="Arial"/>
                <w:szCs w:val="18"/>
              </w:rPr>
              <w:t>-89.8</w:t>
            </w:r>
          </w:p>
        </w:tc>
        <w:tc>
          <w:tcPr>
            <w:tcW w:w="328" w:type="pct"/>
            <w:shd w:val="clear" w:color="auto" w:fill="auto"/>
            <w:vAlign w:val="center"/>
          </w:tcPr>
          <w:p w14:paraId="18FFE07F" w14:textId="77777777" w:rsidR="00144FA8" w:rsidRPr="00495FE7" w:rsidRDefault="00144FA8" w:rsidP="00481D7A">
            <w:pPr>
              <w:pStyle w:val="TAC"/>
              <w:keepNext w:val="0"/>
            </w:pPr>
          </w:p>
        </w:tc>
        <w:tc>
          <w:tcPr>
            <w:tcW w:w="328" w:type="pct"/>
            <w:vAlign w:val="center"/>
          </w:tcPr>
          <w:p w14:paraId="2B542D5F" w14:textId="77777777" w:rsidR="00144FA8" w:rsidRPr="00495FE7" w:rsidRDefault="00144FA8" w:rsidP="00481D7A">
            <w:pPr>
              <w:pStyle w:val="TAC"/>
              <w:keepNext w:val="0"/>
            </w:pPr>
          </w:p>
        </w:tc>
        <w:tc>
          <w:tcPr>
            <w:tcW w:w="328" w:type="pct"/>
            <w:shd w:val="clear" w:color="auto" w:fill="auto"/>
            <w:vAlign w:val="center"/>
          </w:tcPr>
          <w:p w14:paraId="575D690E" w14:textId="77777777" w:rsidR="00144FA8" w:rsidRPr="00495FE7" w:rsidRDefault="00144FA8" w:rsidP="00481D7A">
            <w:pPr>
              <w:pStyle w:val="TAC"/>
              <w:keepNext w:val="0"/>
            </w:pPr>
          </w:p>
        </w:tc>
        <w:tc>
          <w:tcPr>
            <w:tcW w:w="328" w:type="pct"/>
            <w:vAlign w:val="center"/>
          </w:tcPr>
          <w:p w14:paraId="35942C3B" w14:textId="77777777" w:rsidR="00144FA8" w:rsidRPr="00495FE7" w:rsidRDefault="00144FA8" w:rsidP="00481D7A">
            <w:pPr>
              <w:pStyle w:val="TAC"/>
              <w:keepNext w:val="0"/>
            </w:pPr>
          </w:p>
        </w:tc>
        <w:tc>
          <w:tcPr>
            <w:tcW w:w="328" w:type="pct"/>
            <w:vAlign w:val="center"/>
          </w:tcPr>
          <w:p w14:paraId="1071ADBA" w14:textId="77777777" w:rsidR="00144FA8" w:rsidRPr="00495FE7" w:rsidRDefault="00144FA8" w:rsidP="00481D7A">
            <w:pPr>
              <w:pStyle w:val="TAC"/>
              <w:keepNext w:val="0"/>
            </w:pPr>
          </w:p>
        </w:tc>
        <w:tc>
          <w:tcPr>
            <w:tcW w:w="328" w:type="pct"/>
            <w:vAlign w:val="center"/>
          </w:tcPr>
          <w:p w14:paraId="74226753" w14:textId="77777777" w:rsidR="00144FA8" w:rsidRPr="00495FE7" w:rsidRDefault="00144FA8" w:rsidP="00481D7A">
            <w:pPr>
              <w:pStyle w:val="TAC"/>
              <w:keepNext w:val="0"/>
            </w:pPr>
          </w:p>
        </w:tc>
        <w:tc>
          <w:tcPr>
            <w:tcW w:w="329" w:type="pct"/>
            <w:vAlign w:val="center"/>
          </w:tcPr>
          <w:p w14:paraId="66E2C22D" w14:textId="77777777" w:rsidR="00144FA8" w:rsidRPr="00495FE7" w:rsidRDefault="00144FA8" w:rsidP="00481D7A">
            <w:pPr>
              <w:pStyle w:val="TAC"/>
              <w:keepNext w:val="0"/>
            </w:pPr>
          </w:p>
        </w:tc>
        <w:tc>
          <w:tcPr>
            <w:tcW w:w="329" w:type="pct"/>
            <w:vAlign w:val="center"/>
          </w:tcPr>
          <w:p w14:paraId="24402F43" w14:textId="77777777" w:rsidR="00144FA8" w:rsidRPr="00495FE7" w:rsidRDefault="00144FA8" w:rsidP="00481D7A">
            <w:pPr>
              <w:pStyle w:val="TAC"/>
              <w:keepNext w:val="0"/>
            </w:pPr>
          </w:p>
        </w:tc>
        <w:tc>
          <w:tcPr>
            <w:tcW w:w="359" w:type="pct"/>
            <w:vMerge w:val="restart"/>
            <w:shd w:val="clear" w:color="auto" w:fill="auto"/>
            <w:vAlign w:val="center"/>
          </w:tcPr>
          <w:p w14:paraId="4D61DAEE" w14:textId="77777777" w:rsidR="00144FA8" w:rsidRPr="00495FE7" w:rsidRDefault="00144FA8" w:rsidP="00481D7A">
            <w:pPr>
              <w:pStyle w:val="TAC"/>
              <w:keepNext w:val="0"/>
            </w:pPr>
            <w:r w:rsidRPr="00495FE7">
              <w:rPr>
                <w:rFonts w:hint="eastAsia"/>
                <w:lang w:eastAsia="zh-CN"/>
              </w:rPr>
              <w:t>FDD</w:t>
            </w:r>
          </w:p>
        </w:tc>
      </w:tr>
      <w:tr w:rsidR="00144FA8" w:rsidRPr="00495FE7" w14:paraId="2D7D6871" w14:textId="77777777" w:rsidTr="00481D7A">
        <w:trPr>
          <w:trHeight w:val="255"/>
          <w:jc w:val="center"/>
        </w:trPr>
        <w:tc>
          <w:tcPr>
            <w:tcW w:w="285" w:type="pct"/>
            <w:vMerge/>
            <w:shd w:val="clear" w:color="auto" w:fill="auto"/>
            <w:vAlign w:val="center"/>
          </w:tcPr>
          <w:p w14:paraId="56DCA536" w14:textId="77777777" w:rsidR="00144FA8" w:rsidRPr="00495FE7" w:rsidRDefault="00144FA8" w:rsidP="00481D7A">
            <w:pPr>
              <w:pStyle w:val="TAC"/>
              <w:keepNext w:val="0"/>
            </w:pPr>
          </w:p>
        </w:tc>
        <w:tc>
          <w:tcPr>
            <w:tcW w:w="414" w:type="pct"/>
            <w:vAlign w:val="center"/>
          </w:tcPr>
          <w:p w14:paraId="69BAE30E"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41A57324" w14:textId="77777777" w:rsidR="00144FA8" w:rsidRPr="00495FE7" w:rsidRDefault="00144FA8" w:rsidP="00481D7A">
            <w:pPr>
              <w:pStyle w:val="TAC"/>
              <w:keepNext w:val="0"/>
            </w:pPr>
          </w:p>
        </w:tc>
        <w:tc>
          <w:tcPr>
            <w:tcW w:w="328" w:type="pct"/>
            <w:shd w:val="clear" w:color="auto" w:fill="auto"/>
            <w:vAlign w:val="center"/>
          </w:tcPr>
          <w:p w14:paraId="033F0ADE" w14:textId="77777777" w:rsidR="00144FA8" w:rsidRPr="00495FE7" w:rsidRDefault="00144FA8" w:rsidP="00481D7A">
            <w:pPr>
              <w:pStyle w:val="TAC"/>
              <w:keepNext w:val="0"/>
            </w:pPr>
            <w:r w:rsidRPr="00495FE7">
              <w:rPr>
                <w:rFonts w:cs="Arial"/>
                <w:szCs w:val="18"/>
              </w:rPr>
              <w:t>-94.1</w:t>
            </w:r>
          </w:p>
        </w:tc>
        <w:tc>
          <w:tcPr>
            <w:tcW w:w="328" w:type="pct"/>
            <w:shd w:val="clear" w:color="auto" w:fill="auto"/>
            <w:vAlign w:val="center"/>
          </w:tcPr>
          <w:p w14:paraId="24909182" w14:textId="77777777" w:rsidR="00144FA8" w:rsidRPr="00495FE7" w:rsidRDefault="00144FA8" w:rsidP="00481D7A">
            <w:pPr>
              <w:pStyle w:val="TAC"/>
              <w:keepNext w:val="0"/>
            </w:pPr>
            <w:r w:rsidRPr="00495FE7">
              <w:rPr>
                <w:rFonts w:cs="Arial"/>
                <w:szCs w:val="18"/>
              </w:rPr>
              <w:t>-91.1</w:t>
            </w:r>
          </w:p>
        </w:tc>
        <w:tc>
          <w:tcPr>
            <w:tcW w:w="328" w:type="pct"/>
            <w:shd w:val="clear" w:color="auto" w:fill="auto"/>
            <w:vAlign w:val="center"/>
          </w:tcPr>
          <w:p w14:paraId="592AFE2C" w14:textId="77777777" w:rsidR="00144FA8" w:rsidRPr="00495FE7" w:rsidRDefault="00144FA8" w:rsidP="00481D7A">
            <w:pPr>
              <w:pStyle w:val="TAC"/>
              <w:keepNext w:val="0"/>
            </w:pPr>
            <w:r w:rsidRPr="00495FE7">
              <w:rPr>
                <w:rFonts w:cs="Arial"/>
                <w:szCs w:val="18"/>
              </w:rPr>
              <w:t>-90.0</w:t>
            </w:r>
          </w:p>
        </w:tc>
        <w:tc>
          <w:tcPr>
            <w:tcW w:w="328" w:type="pct"/>
            <w:shd w:val="clear" w:color="auto" w:fill="auto"/>
            <w:vAlign w:val="center"/>
          </w:tcPr>
          <w:p w14:paraId="6165B593" w14:textId="77777777" w:rsidR="00144FA8" w:rsidRPr="00495FE7" w:rsidRDefault="00144FA8" w:rsidP="00481D7A">
            <w:pPr>
              <w:pStyle w:val="TAC"/>
              <w:keepNext w:val="0"/>
            </w:pPr>
          </w:p>
        </w:tc>
        <w:tc>
          <w:tcPr>
            <w:tcW w:w="328" w:type="pct"/>
            <w:vAlign w:val="center"/>
          </w:tcPr>
          <w:p w14:paraId="15F3AF35" w14:textId="77777777" w:rsidR="00144FA8" w:rsidRPr="00495FE7" w:rsidRDefault="00144FA8" w:rsidP="00481D7A">
            <w:pPr>
              <w:pStyle w:val="TAC"/>
              <w:keepNext w:val="0"/>
            </w:pPr>
          </w:p>
        </w:tc>
        <w:tc>
          <w:tcPr>
            <w:tcW w:w="328" w:type="pct"/>
            <w:shd w:val="clear" w:color="auto" w:fill="auto"/>
            <w:vAlign w:val="center"/>
          </w:tcPr>
          <w:p w14:paraId="40953FD2" w14:textId="77777777" w:rsidR="00144FA8" w:rsidRPr="00495FE7" w:rsidRDefault="00144FA8" w:rsidP="00481D7A">
            <w:pPr>
              <w:pStyle w:val="TAC"/>
              <w:keepNext w:val="0"/>
            </w:pPr>
          </w:p>
        </w:tc>
        <w:tc>
          <w:tcPr>
            <w:tcW w:w="328" w:type="pct"/>
            <w:vAlign w:val="center"/>
          </w:tcPr>
          <w:p w14:paraId="38BE44A4" w14:textId="77777777" w:rsidR="00144FA8" w:rsidRPr="00495FE7" w:rsidRDefault="00144FA8" w:rsidP="00481D7A">
            <w:pPr>
              <w:pStyle w:val="TAC"/>
              <w:keepNext w:val="0"/>
            </w:pPr>
          </w:p>
        </w:tc>
        <w:tc>
          <w:tcPr>
            <w:tcW w:w="328" w:type="pct"/>
            <w:vAlign w:val="center"/>
          </w:tcPr>
          <w:p w14:paraId="765C09E3" w14:textId="77777777" w:rsidR="00144FA8" w:rsidRPr="00495FE7" w:rsidRDefault="00144FA8" w:rsidP="00481D7A">
            <w:pPr>
              <w:pStyle w:val="TAC"/>
              <w:keepNext w:val="0"/>
            </w:pPr>
          </w:p>
        </w:tc>
        <w:tc>
          <w:tcPr>
            <w:tcW w:w="328" w:type="pct"/>
            <w:vAlign w:val="center"/>
          </w:tcPr>
          <w:p w14:paraId="43F44027" w14:textId="77777777" w:rsidR="00144FA8" w:rsidRPr="00495FE7" w:rsidRDefault="00144FA8" w:rsidP="00481D7A">
            <w:pPr>
              <w:pStyle w:val="TAC"/>
              <w:keepNext w:val="0"/>
            </w:pPr>
          </w:p>
        </w:tc>
        <w:tc>
          <w:tcPr>
            <w:tcW w:w="329" w:type="pct"/>
            <w:vAlign w:val="center"/>
          </w:tcPr>
          <w:p w14:paraId="0C4DE739" w14:textId="77777777" w:rsidR="00144FA8" w:rsidRPr="00495FE7" w:rsidRDefault="00144FA8" w:rsidP="00481D7A">
            <w:pPr>
              <w:pStyle w:val="TAC"/>
              <w:keepNext w:val="0"/>
            </w:pPr>
          </w:p>
        </w:tc>
        <w:tc>
          <w:tcPr>
            <w:tcW w:w="329" w:type="pct"/>
            <w:vAlign w:val="center"/>
          </w:tcPr>
          <w:p w14:paraId="23AC1B06" w14:textId="77777777" w:rsidR="00144FA8" w:rsidRPr="00495FE7" w:rsidRDefault="00144FA8" w:rsidP="00481D7A">
            <w:pPr>
              <w:pStyle w:val="TAC"/>
              <w:keepNext w:val="0"/>
            </w:pPr>
          </w:p>
        </w:tc>
        <w:tc>
          <w:tcPr>
            <w:tcW w:w="359" w:type="pct"/>
            <w:vMerge/>
            <w:shd w:val="clear" w:color="auto" w:fill="auto"/>
            <w:vAlign w:val="center"/>
          </w:tcPr>
          <w:p w14:paraId="1C957A31" w14:textId="77777777" w:rsidR="00144FA8" w:rsidRPr="00495FE7" w:rsidRDefault="00144FA8" w:rsidP="00481D7A">
            <w:pPr>
              <w:pStyle w:val="TAC"/>
              <w:keepNext w:val="0"/>
            </w:pPr>
          </w:p>
        </w:tc>
      </w:tr>
      <w:tr w:rsidR="00144FA8" w:rsidRPr="00495FE7" w14:paraId="2F9190EB" w14:textId="77777777" w:rsidTr="00481D7A">
        <w:trPr>
          <w:trHeight w:val="338"/>
          <w:jc w:val="center"/>
        </w:trPr>
        <w:tc>
          <w:tcPr>
            <w:tcW w:w="285" w:type="pct"/>
            <w:vMerge/>
            <w:shd w:val="clear" w:color="auto" w:fill="auto"/>
            <w:vAlign w:val="center"/>
          </w:tcPr>
          <w:p w14:paraId="3F1C8B32" w14:textId="77777777" w:rsidR="00144FA8" w:rsidRPr="00495FE7" w:rsidRDefault="00144FA8" w:rsidP="00481D7A">
            <w:pPr>
              <w:pStyle w:val="TAC"/>
              <w:keepNext w:val="0"/>
            </w:pPr>
          </w:p>
        </w:tc>
        <w:tc>
          <w:tcPr>
            <w:tcW w:w="414" w:type="pct"/>
            <w:vAlign w:val="center"/>
          </w:tcPr>
          <w:p w14:paraId="4514D654"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4B6F3433" w14:textId="77777777" w:rsidR="00144FA8" w:rsidRPr="00495FE7" w:rsidRDefault="00144FA8" w:rsidP="00481D7A">
            <w:pPr>
              <w:pStyle w:val="TAC"/>
              <w:keepNext w:val="0"/>
            </w:pPr>
          </w:p>
        </w:tc>
        <w:tc>
          <w:tcPr>
            <w:tcW w:w="328" w:type="pct"/>
            <w:shd w:val="clear" w:color="auto" w:fill="auto"/>
            <w:vAlign w:val="center"/>
          </w:tcPr>
          <w:p w14:paraId="043260A6" w14:textId="77777777" w:rsidR="00144FA8" w:rsidRPr="00495FE7" w:rsidRDefault="00144FA8" w:rsidP="00481D7A">
            <w:pPr>
              <w:pStyle w:val="TAC"/>
              <w:keepNext w:val="0"/>
            </w:pPr>
          </w:p>
        </w:tc>
        <w:tc>
          <w:tcPr>
            <w:tcW w:w="328" w:type="pct"/>
            <w:shd w:val="clear" w:color="auto" w:fill="auto"/>
            <w:vAlign w:val="center"/>
          </w:tcPr>
          <w:p w14:paraId="1BB264CC" w14:textId="77777777" w:rsidR="00144FA8" w:rsidRPr="00495FE7" w:rsidRDefault="00144FA8" w:rsidP="00481D7A">
            <w:pPr>
              <w:pStyle w:val="TAC"/>
              <w:keepNext w:val="0"/>
            </w:pPr>
          </w:p>
        </w:tc>
        <w:tc>
          <w:tcPr>
            <w:tcW w:w="328" w:type="pct"/>
            <w:shd w:val="clear" w:color="auto" w:fill="auto"/>
            <w:vAlign w:val="center"/>
          </w:tcPr>
          <w:p w14:paraId="25D1AB32" w14:textId="77777777" w:rsidR="00144FA8" w:rsidRPr="00495FE7" w:rsidRDefault="00144FA8" w:rsidP="00481D7A">
            <w:pPr>
              <w:pStyle w:val="TAC"/>
              <w:keepNext w:val="0"/>
            </w:pPr>
          </w:p>
        </w:tc>
        <w:tc>
          <w:tcPr>
            <w:tcW w:w="328" w:type="pct"/>
            <w:shd w:val="clear" w:color="auto" w:fill="auto"/>
            <w:vAlign w:val="center"/>
          </w:tcPr>
          <w:p w14:paraId="77A162C5" w14:textId="77777777" w:rsidR="00144FA8" w:rsidRPr="00495FE7" w:rsidRDefault="00144FA8" w:rsidP="00481D7A">
            <w:pPr>
              <w:pStyle w:val="TAC"/>
              <w:keepNext w:val="0"/>
            </w:pPr>
          </w:p>
        </w:tc>
        <w:tc>
          <w:tcPr>
            <w:tcW w:w="328" w:type="pct"/>
            <w:vAlign w:val="center"/>
          </w:tcPr>
          <w:p w14:paraId="055715F5" w14:textId="77777777" w:rsidR="00144FA8" w:rsidRPr="00495FE7" w:rsidRDefault="00144FA8" w:rsidP="00481D7A">
            <w:pPr>
              <w:pStyle w:val="TAC"/>
              <w:keepNext w:val="0"/>
            </w:pPr>
          </w:p>
        </w:tc>
        <w:tc>
          <w:tcPr>
            <w:tcW w:w="328" w:type="pct"/>
            <w:shd w:val="clear" w:color="auto" w:fill="auto"/>
            <w:vAlign w:val="center"/>
          </w:tcPr>
          <w:p w14:paraId="78F20B2D" w14:textId="77777777" w:rsidR="00144FA8" w:rsidRPr="00495FE7" w:rsidRDefault="00144FA8" w:rsidP="00481D7A">
            <w:pPr>
              <w:pStyle w:val="TAC"/>
              <w:keepNext w:val="0"/>
            </w:pPr>
          </w:p>
        </w:tc>
        <w:tc>
          <w:tcPr>
            <w:tcW w:w="328" w:type="pct"/>
            <w:vAlign w:val="center"/>
          </w:tcPr>
          <w:p w14:paraId="78A3BFDF" w14:textId="77777777" w:rsidR="00144FA8" w:rsidRPr="00495FE7" w:rsidRDefault="00144FA8" w:rsidP="00481D7A">
            <w:pPr>
              <w:pStyle w:val="TAC"/>
              <w:keepNext w:val="0"/>
            </w:pPr>
          </w:p>
        </w:tc>
        <w:tc>
          <w:tcPr>
            <w:tcW w:w="328" w:type="pct"/>
            <w:vAlign w:val="center"/>
          </w:tcPr>
          <w:p w14:paraId="3D04B809" w14:textId="77777777" w:rsidR="00144FA8" w:rsidRPr="00495FE7" w:rsidRDefault="00144FA8" w:rsidP="00481D7A">
            <w:pPr>
              <w:pStyle w:val="TAC"/>
              <w:keepNext w:val="0"/>
            </w:pPr>
          </w:p>
        </w:tc>
        <w:tc>
          <w:tcPr>
            <w:tcW w:w="328" w:type="pct"/>
            <w:vAlign w:val="center"/>
          </w:tcPr>
          <w:p w14:paraId="79150C01" w14:textId="77777777" w:rsidR="00144FA8" w:rsidRPr="00495FE7" w:rsidRDefault="00144FA8" w:rsidP="00481D7A">
            <w:pPr>
              <w:pStyle w:val="TAC"/>
              <w:keepNext w:val="0"/>
            </w:pPr>
          </w:p>
        </w:tc>
        <w:tc>
          <w:tcPr>
            <w:tcW w:w="329" w:type="pct"/>
            <w:vAlign w:val="center"/>
          </w:tcPr>
          <w:p w14:paraId="377A814B" w14:textId="77777777" w:rsidR="00144FA8" w:rsidRPr="00495FE7" w:rsidRDefault="00144FA8" w:rsidP="00481D7A">
            <w:pPr>
              <w:pStyle w:val="TAC"/>
              <w:keepNext w:val="0"/>
            </w:pPr>
          </w:p>
        </w:tc>
        <w:tc>
          <w:tcPr>
            <w:tcW w:w="329" w:type="pct"/>
            <w:vAlign w:val="center"/>
          </w:tcPr>
          <w:p w14:paraId="71BEE8B1" w14:textId="77777777" w:rsidR="00144FA8" w:rsidRPr="00495FE7" w:rsidRDefault="00144FA8" w:rsidP="00481D7A">
            <w:pPr>
              <w:pStyle w:val="TAC"/>
              <w:keepNext w:val="0"/>
            </w:pPr>
          </w:p>
        </w:tc>
        <w:tc>
          <w:tcPr>
            <w:tcW w:w="359" w:type="pct"/>
            <w:vMerge/>
            <w:shd w:val="clear" w:color="auto" w:fill="auto"/>
            <w:vAlign w:val="center"/>
          </w:tcPr>
          <w:p w14:paraId="43F1D552" w14:textId="77777777" w:rsidR="00144FA8" w:rsidRPr="00495FE7" w:rsidRDefault="00144FA8" w:rsidP="00481D7A">
            <w:pPr>
              <w:pStyle w:val="TAC"/>
              <w:keepNext w:val="0"/>
            </w:pPr>
          </w:p>
        </w:tc>
      </w:tr>
      <w:tr w:rsidR="00144FA8" w:rsidRPr="00495FE7" w14:paraId="2C74ACE9" w14:textId="77777777" w:rsidTr="00481D7A">
        <w:trPr>
          <w:trHeight w:val="255"/>
          <w:jc w:val="center"/>
        </w:trPr>
        <w:tc>
          <w:tcPr>
            <w:tcW w:w="285" w:type="pct"/>
            <w:vMerge w:val="restart"/>
            <w:shd w:val="clear" w:color="auto" w:fill="auto"/>
            <w:vAlign w:val="center"/>
          </w:tcPr>
          <w:p w14:paraId="7E7150F2" w14:textId="77777777" w:rsidR="00144FA8" w:rsidRPr="00495FE7" w:rsidRDefault="00144FA8" w:rsidP="00481D7A">
            <w:pPr>
              <w:pStyle w:val="TAC"/>
              <w:keepNext w:val="0"/>
              <w:rPr>
                <w:lang w:eastAsia="zh-CN"/>
              </w:rPr>
            </w:pPr>
            <w:r w:rsidRPr="00495FE7">
              <w:rPr>
                <w:lang w:eastAsia="zh-CN"/>
              </w:rPr>
              <w:t>n25</w:t>
            </w:r>
          </w:p>
        </w:tc>
        <w:tc>
          <w:tcPr>
            <w:tcW w:w="414" w:type="pct"/>
          </w:tcPr>
          <w:p w14:paraId="5C3B625A" w14:textId="77777777" w:rsidR="00144FA8" w:rsidRPr="00495FE7" w:rsidRDefault="00144FA8" w:rsidP="00481D7A">
            <w:pPr>
              <w:pStyle w:val="TAC"/>
              <w:keepNext w:val="0"/>
              <w:rPr>
                <w:rFonts w:eastAsia="MS Mincho" w:cs="Arial"/>
              </w:rPr>
            </w:pPr>
            <w:r w:rsidRPr="00495FE7">
              <w:t>15</w:t>
            </w:r>
          </w:p>
        </w:tc>
        <w:tc>
          <w:tcPr>
            <w:tcW w:w="328" w:type="pct"/>
            <w:shd w:val="clear" w:color="auto" w:fill="auto"/>
            <w:vAlign w:val="center"/>
          </w:tcPr>
          <w:p w14:paraId="6D38FC12" w14:textId="77777777" w:rsidR="00144FA8" w:rsidRPr="00495FE7" w:rsidRDefault="00144FA8" w:rsidP="00481D7A">
            <w:pPr>
              <w:pStyle w:val="TAC"/>
              <w:keepNext w:val="0"/>
              <w:rPr>
                <w:rFonts w:cs="Arial"/>
                <w:szCs w:val="18"/>
              </w:rPr>
            </w:pPr>
            <w:r w:rsidRPr="00495FE7">
              <w:t>-96.5</w:t>
            </w:r>
          </w:p>
        </w:tc>
        <w:tc>
          <w:tcPr>
            <w:tcW w:w="328" w:type="pct"/>
            <w:shd w:val="clear" w:color="auto" w:fill="auto"/>
            <w:vAlign w:val="center"/>
          </w:tcPr>
          <w:p w14:paraId="3E2B3587" w14:textId="77777777" w:rsidR="00144FA8" w:rsidRPr="00495FE7" w:rsidRDefault="00144FA8" w:rsidP="00481D7A">
            <w:pPr>
              <w:pStyle w:val="TAC"/>
              <w:keepNext w:val="0"/>
              <w:rPr>
                <w:rFonts w:cs="Arial"/>
                <w:szCs w:val="18"/>
              </w:rPr>
            </w:pPr>
            <w:r w:rsidRPr="00495FE7">
              <w:t>-93.3</w:t>
            </w:r>
          </w:p>
        </w:tc>
        <w:tc>
          <w:tcPr>
            <w:tcW w:w="328" w:type="pct"/>
            <w:shd w:val="clear" w:color="auto" w:fill="auto"/>
            <w:vAlign w:val="center"/>
          </w:tcPr>
          <w:p w14:paraId="1AB1409B" w14:textId="77777777" w:rsidR="00144FA8" w:rsidRPr="00495FE7" w:rsidRDefault="00144FA8" w:rsidP="00481D7A">
            <w:pPr>
              <w:pStyle w:val="TAC"/>
              <w:keepNext w:val="0"/>
              <w:rPr>
                <w:rFonts w:cs="Arial"/>
                <w:szCs w:val="18"/>
              </w:rPr>
            </w:pPr>
            <w:r w:rsidRPr="00495FE7">
              <w:t>-91.5</w:t>
            </w:r>
          </w:p>
        </w:tc>
        <w:tc>
          <w:tcPr>
            <w:tcW w:w="328" w:type="pct"/>
            <w:shd w:val="clear" w:color="auto" w:fill="auto"/>
            <w:vAlign w:val="center"/>
          </w:tcPr>
          <w:p w14:paraId="1D083581" w14:textId="77777777" w:rsidR="00144FA8" w:rsidRPr="00495FE7" w:rsidRDefault="00144FA8" w:rsidP="00481D7A">
            <w:pPr>
              <w:pStyle w:val="TAC"/>
              <w:keepNext w:val="0"/>
              <w:rPr>
                <w:rFonts w:cs="Arial"/>
                <w:szCs w:val="18"/>
              </w:rPr>
            </w:pPr>
            <w:r w:rsidRPr="00495FE7">
              <w:t>-90.3</w:t>
            </w:r>
          </w:p>
        </w:tc>
        <w:tc>
          <w:tcPr>
            <w:tcW w:w="328" w:type="pct"/>
            <w:shd w:val="clear" w:color="auto" w:fill="auto"/>
            <w:vAlign w:val="center"/>
          </w:tcPr>
          <w:p w14:paraId="5EF95C5F" w14:textId="77777777" w:rsidR="00144FA8" w:rsidRPr="00495FE7" w:rsidRDefault="00144FA8" w:rsidP="00481D7A">
            <w:pPr>
              <w:pStyle w:val="TAC"/>
              <w:keepNext w:val="0"/>
            </w:pPr>
          </w:p>
        </w:tc>
        <w:tc>
          <w:tcPr>
            <w:tcW w:w="328" w:type="pct"/>
            <w:vAlign w:val="center"/>
          </w:tcPr>
          <w:p w14:paraId="1F597F6E" w14:textId="77777777" w:rsidR="00144FA8" w:rsidRPr="00495FE7" w:rsidRDefault="00144FA8" w:rsidP="00481D7A">
            <w:pPr>
              <w:pStyle w:val="TAC"/>
              <w:keepNext w:val="0"/>
            </w:pPr>
          </w:p>
        </w:tc>
        <w:tc>
          <w:tcPr>
            <w:tcW w:w="328" w:type="pct"/>
            <w:shd w:val="clear" w:color="auto" w:fill="auto"/>
            <w:vAlign w:val="center"/>
          </w:tcPr>
          <w:p w14:paraId="477A6D69" w14:textId="77777777" w:rsidR="00144FA8" w:rsidRPr="00495FE7" w:rsidRDefault="00144FA8" w:rsidP="00481D7A">
            <w:pPr>
              <w:pStyle w:val="TAC"/>
              <w:keepNext w:val="0"/>
            </w:pPr>
          </w:p>
        </w:tc>
        <w:tc>
          <w:tcPr>
            <w:tcW w:w="328" w:type="pct"/>
            <w:vAlign w:val="center"/>
          </w:tcPr>
          <w:p w14:paraId="3EC435CD" w14:textId="77777777" w:rsidR="00144FA8" w:rsidRPr="00495FE7" w:rsidRDefault="00144FA8" w:rsidP="00481D7A">
            <w:pPr>
              <w:pStyle w:val="TAC"/>
              <w:keepNext w:val="0"/>
            </w:pPr>
          </w:p>
        </w:tc>
        <w:tc>
          <w:tcPr>
            <w:tcW w:w="328" w:type="pct"/>
            <w:vAlign w:val="center"/>
          </w:tcPr>
          <w:p w14:paraId="0850DF74" w14:textId="77777777" w:rsidR="00144FA8" w:rsidRPr="00495FE7" w:rsidRDefault="00144FA8" w:rsidP="00481D7A">
            <w:pPr>
              <w:pStyle w:val="TAC"/>
              <w:keepNext w:val="0"/>
            </w:pPr>
          </w:p>
        </w:tc>
        <w:tc>
          <w:tcPr>
            <w:tcW w:w="328" w:type="pct"/>
            <w:vAlign w:val="center"/>
          </w:tcPr>
          <w:p w14:paraId="219920C9" w14:textId="77777777" w:rsidR="00144FA8" w:rsidRPr="00495FE7" w:rsidRDefault="00144FA8" w:rsidP="00481D7A">
            <w:pPr>
              <w:pStyle w:val="TAC"/>
              <w:keepNext w:val="0"/>
            </w:pPr>
          </w:p>
        </w:tc>
        <w:tc>
          <w:tcPr>
            <w:tcW w:w="329" w:type="pct"/>
            <w:vAlign w:val="center"/>
          </w:tcPr>
          <w:p w14:paraId="0A8B88FA" w14:textId="77777777" w:rsidR="00144FA8" w:rsidRPr="00495FE7" w:rsidRDefault="00144FA8" w:rsidP="00481D7A">
            <w:pPr>
              <w:pStyle w:val="TAC"/>
              <w:keepNext w:val="0"/>
            </w:pPr>
          </w:p>
        </w:tc>
        <w:tc>
          <w:tcPr>
            <w:tcW w:w="329" w:type="pct"/>
            <w:vAlign w:val="center"/>
          </w:tcPr>
          <w:p w14:paraId="26129D03" w14:textId="77777777" w:rsidR="00144FA8" w:rsidRPr="00495FE7" w:rsidRDefault="00144FA8" w:rsidP="00481D7A">
            <w:pPr>
              <w:pStyle w:val="TAC"/>
              <w:keepNext w:val="0"/>
            </w:pPr>
          </w:p>
        </w:tc>
        <w:tc>
          <w:tcPr>
            <w:tcW w:w="359" w:type="pct"/>
            <w:vMerge w:val="restart"/>
            <w:shd w:val="clear" w:color="auto" w:fill="auto"/>
            <w:vAlign w:val="center"/>
          </w:tcPr>
          <w:p w14:paraId="331E4CCA" w14:textId="77777777" w:rsidR="00144FA8" w:rsidRPr="00495FE7" w:rsidRDefault="00144FA8" w:rsidP="00481D7A">
            <w:pPr>
              <w:pStyle w:val="TAC"/>
              <w:keepNext w:val="0"/>
              <w:rPr>
                <w:lang w:eastAsia="zh-CN"/>
              </w:rPr>
            </w:pPr>
            <w:r w:rsidRPr="00495FE7">
              <w:rPr>
                <w:lang w:eastAsia="zh-CN"/>
              </w:rPr>
              <w:t>FDD</w:t>
            </w:r>
          </w:p>
        </w:tc>
      </w:tr>
      <w:tr w:rsidR="00144FA8" w:rsidRPr="00495FE7" w14:paraId="3B8105A1" w14:textId="77777777" w:rsidTr="00481D7A">
        <w:trPr>
          <w:trHeight w:val="255"/>
          <w:jc w:val="center"/>
        </w:trPr>
        <w:tc>
          <w:tcPr>
            <w:tcW w:w="285" w:type="pct"/>
            <w:vMerge/>
            <w:shd w:val="clear" w:color="auto" w:fill="auto"/>
            <w:vAlign w:val="center"/>
          </w:tcPr>
          <w:p w14:paraId="131A4415" w14:textId="77777777" w:rsidR="00144FA8" w:rsidRPr="00495FE7" w:rsidRDefault="00144FA8" w:rsidP="00481D7A">
            <w:pPr>
              <w:pStyle w:val="TAC"/>
              <w:keepNext w:val="0"/>
              <w:rPr>
                <w:lang w:eastAsia="zh-CN"/>
              </w:rPr>
            </w:pPr>
          </w:p>
        </w:tc>
        <w:tc>
          <w:tcPr>
            <w:tcW w:w="414" w:type="pct"/>
          </w:tcPr>
          <w:p w14:paraId="71B2A082" w14:textId="77777777" w:rsidR="00144FA8" w:rsidRPr="00495FE7" w:rsidRDefault="00144FA8" w:rsidP="00481D7A">
            <w:pPr>
              <w:pStyle w:val="TAC"/>
              <w:keepNext w:val="0"/>
              <w:rPr>
                <w:rFonts w:eastAsia="MS Mincho" w:cs="Arial"/>
              </w:rPr>
            </w:pPr>
            <w:r w:rsidRPr="00495FE7">
              <w:t>30</w:t>
            </w:r>
          </w:p>
        </w:tc>
        <w:tc>
          <w:tcPr>
            <w:tcW w:w="328" w:type="pct"/>
            <w:shd w:val="clear" w:color="auto" w:fill="auto"/>
            <w:vAlign w:val="center"/>
          </w:tcPr>
          <w:p w14:paraId="6CC494FC"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4C9467D4" w14:textId="77777777" w:rsidR="00144FA8" w:rsidRPr="00495FE7" w:rsidRDefault="00144FA8" w:rsidP="00481D7A">
            <w:pPr>
              <w:pStyle w:val="TAC"/>
              <w:keepNext w:val="0"/>
              <w:rPr>
                <w:rFonts w:cs="Arial"/>
                <w:szCs w:val="18"/>
              </w:rPr>
            </w:pPr>
            <w:r w:rsidRPr="00495FE7">
              <w:t>-93.6</w:t>
            </w:r>
          </w:p>
        </w:tc>
        <w:tc>
          <w:tcPr>
            <w:tcW w:w="328" w:type="pct"/>
            <w:shd w:val="clear" w:color="auto" w:fill="auto"/>
            <w:vAlign w:val="center"/>
          </w:tcPr>
          <w:p w14:paraId="74601996" w14:textId="77777777" w:rsidR="00144FA8" w:rsidRPr="00495FE7" w:rsidRDefault="00144FA8" w:rsidP="00481D7A">
            <w:pPr>
              <w:pStyle w:val="TAC"/>
              <w:keepNext w:val="0"/>
              <w:rPr>
                <w:rFonts w:cs="Arial"/>
                <w:szCs w:val="18"/>
              </w:rPr>
            </w:pPr>
            <w:r w:rsidRPr="00495FE7">
              <w:t>-91.6</w:t>
            </w:r>
          </w:p>
        </w:tc>
        <w:tc>
          <w:tcPr>
            <w:tcW w:w="328" w:type="pct"/>
            <w:shd w:val="clear" w:color="auto" w:fill="auto"/>
            <w:vAlign w:val="center"/>
          </w:tcPr>
          <w:p w14:paraId="25C28D13" w14:textId="77777777" w:rsidR="00144FA8" w:rsidRPr="00495FE7" w:rsidRDefault="00144FA8" w:rsidP="00481D7A">
            <w:pPr>
              <w:pStyle w:val="TAC"/>
              <w:keepNext w:val="0"/>
              <w:rPr>
                <w:rFonts w:cs="Arial"/>
                <w:szCs w:val="18"/>
              </w:rPr>
            </w:pPr>
            <w:r w:rsidRPr="00495FE7">
              <w:t>-90.5</w:t>
            </w:r>
          </w:p>
        </w:tc>
        <w:tc>
          <w:tcPr>
            <w:tcW w:w="328" w:type="pct"/>
            <w:shd w:val="clear" w:color="auto" w:fill="auto"/>
            <w:vAlign w:val="center"/>
          </w:tcPr>
          <w:p w14:paraId="33AAD5DD" w14:textId="77777777" w:rsidR="00144FA8" w:rsidRPr="00495FE7" w:rsidRDefault="00144FA8" w:rsidP="00481D7A">
            <w:pPr>
              <w:pStyle w:val="TAC"/>
              <w:keepNext w:val="0"/>
            </w:pPr>
          </w:p>
        </w:tc>
        <w:tc>
          <w:tcPr>
            <w:tcW w:w="328" w:type="pct"/>
            <w:vAlign w:val="center"/>
          </w:tcPr>
          <w:p w14:paraId="3BDB4F76" w14:textId="77777777" w:rsidR="00144FA8" w:rsidRPr="00495FE7" w:rsidRDefault="00144FA8" w:rsidP="00481D7A">
            <w:pPr>
              <w:pStyle w:val="TAC"/>
              <w:keepNext w:val="0"/>
            </w:pPr>
          </w:p>
        </w:tc>
        <w:tc>
          <w:tcPr>
            <w:tcW w:w="328" w:type="pct"/>
            <w:shd w:val="clear" w:color="auto" w:fill="auto"/>
            <w:vAlign w:val="center"/>
          </w:tcPr>
          <w:p w14:paraId="678422FA" w14:textId="77777777" w:rsidR="00144FA8" w:rsidRPr="00495FE7" w:rsidRDefault="00144FA8" w:rsidP="00481D7A">
            <w:pPr>
              <w:pStyle w:val="TAC"/>
              <w:keepNext w:val="0"/>
            </w:pPr>
          </w:p>
        </w:tc>
        <w:tc>
          <w:tcPr>
            <w:tcW w:w="328" w:type="pct"/>
            <w:vAlign w:val="center"/>
          </w:tcPr>
          <w:p w14:paraId="533ECB1A" w14:textId="77777777" w:rsidR="00144FA8" w:rsidRPr="00495FE7" w:rsidRDefault="00144FA8" w:rsidP="00481D7A">
            <w:pPr>
              <w:pStyle w:val="TAC"/>
              <w:keepNext w:val="0"/>
            </w:pPr>
          </w:p>
        </w:tc>
        <w:tc>
          <w:tcPr>
            <w:tcW w:w="328" w:type="pct"/>
            <w:vAlign w:val="center"/>
          </w:tcPr>
          <w:p w14:paraId="2B028F12" w14:textId="77777777" w:rsidR="00144FA8" w:rsidRPr="00495FE7" w:rsidRDefault="00144FA8" w:rsidP="00481D7A">
            <w:pPr>
              <w:pStyle w:val="TAC"/>
              <w:keepNext w:val="0"/>
            </w:pPr>
          </w:p>
        </w:tc>
        <w:tc>
          <w:tcPr>
            <w:tcW w:w="328" w:type="pct"/>
            <w:vAlign w:val="center"/>
          </w:tcPr>
          <w:p w14:paraId="1C376B3A" w14:textId="77777777" w:rsidR="00144FA8" w:rsidRPr="00495FE7" w:rsidRDefault="00144FA8" w:rsidP="00481D7A">
            <w:pPr>
              <w:pStyle w:val="TAC"/>
              <w:keepNext w:val="0"/>
            </w:pPr>
          </w:p>
        </w:tc>
        <w:tc>
          <w:tcPr>
            <w:tcW w:w="329" w:type="pct"/>
            <w:vAlign w:val="center"/>
          </w:tcPr>
          <w:p w14:paraId="151940B4" w14:textId="77777777" w:rsidR="00144FA8" w:rsidRPr="00495FE7" w:rsidRDefault="00144FA8" w:rsidP="00481D7A">
            <w:pPr>
              <w:pStyle w:val="TAC"/>
              <w:keepNext w:val="0"/>
            </w:pPr>
          </w:p>
        </w:tc>
        <w:tc>
          <w:tcPr>
            <w:tcW w:w="329" w:type="pct"/>
            <w:vAlign w:val="center"/>
          </w:tcPr>
          <w:p w14:paraId="04D3E873" w14:textId="77777777" w:rsidR="00144FA8" w:rsidRPr="00495FE7" w:rsidRDefault="00144FA8" w:rsidP="00481D7A">
            <w:pPr>
              <w:pStyle w:val="TAC"/>
              <w:keepNext w:val="0"/>
            </w:pPr>
          </w:p>
        </w:tc>
        <w:tc>
          <w:tcPr>
            <w:tcW w:w="359" w:type="pct"/>
            <w:vMerge/>
            <w:shd w:val="clear" w:color="auto" w:fill="auto"/>
            <w:vAlign w:val="center"/>
          </w:tcPr>
          <w:p w14:paraId="508939F3" w14:textId="77777777" w:rsidR="00144FA8" w:rsidRPr="00495FE7" w:rsidRDefault="00144FA8" w:rsidP="00481D7A">
            <w:pPr>
              <w:pStyle w:val="TAC"/>
              <w:keepNext w:val="0"/>
              <w:rPr>
                <w:lang w:eastAsia="zh-CN"/>
              </w:rPr>
            </w:pPr>
          </w:p>
        </w:tc>
      </w:tr>
      <w:tr w:rsidR="00144FA8" w:rsidRPr="00495FE7" w14:paraId="18A20EAD" w14:textId="77777777" w:rsidTr="00481D7A">
        <w:trPr>
          <w:trHeight w:val="255"/>
          <w:jc w:val="center"/>
        </w:trPr>
        <w:tc>
          <w:tcPr>
            <w:tcW w:w="285" w:type="pct"/>
            <w:vMerge/>
            <w:shd w:val="clear" w:color="auto" w:fill="auto"/>
            <w:vAlign w:val="center"/>
          </w:tcPr>
          <w:p w14:paraId="5FC1CFF9" w14:textId="77777777" w:rsidR="00144FA8" w:rsidRPr="00495FE7" w:rsidRDefault="00144FA8" w:rsidP="00481D7A">
            <w:pPr>
              <w:pStyle w:val="TAC"/>
              <w:keepNext w:val="0"/>
              <w:rPr>
                <w:lang w:eastAsia="zh-CN"/>
              </w:rPr>
            </w:pPr>
          </w:p>
        </w:tc>
        <w:tc>
          <w:tcPr>
            <w:tcW w:w="414" w:type="pct"/>
          </w:tcPr>
          <w:p w14:paraId="29545F2C" w14:textId="77777777" w:rsidR="00144FA8" w:rsidRPr="00495FE7" w:rsidRDefault="00144FA8" w:rsidP="00481D7A">
            <w:pPr>
              <w:pStyle w:val="TAC"/>
              <w:keepNext w:val="0"/>
              <w:rPr>
                <w:rFonts w:eastAsia="MS Mincho" w:cs="Arial"/>
              </w:rPr>
            </w:pPr>
            <w:r w:rsidRPr="00495FE7">
              <w:t>60</w:t>
            </w:r>
          </w:p>
        </w:tc>
        <w:tc>
          <w:tcPr>
            <w:tcW w:w="328" w:type="pct"/>
            <w:shd w:val="clear" w:color="auto" w:fill="auto"/>
            <w:vAlign w:val="center"/>
          </w:tcPr>
          <w:p w14:paraId="24D3DB0D"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6E8740CF" w14:textId="77777777" w:rsidR="00144FA8" w:rsidRPr="00495FE7" w:rsidRDefault="00144FA8" w:rsidP="00481D7A">
            <w:pPr>
              <w:pStyle w:val="TAC"/>
              <w:keepNext w:val="0"/>
              <w:rPr>
                <w:rFonts w:cs="Arial"/>
                <w:szCs w:val="18"/>
              </w:rPr>
            </w:pPr>
            <w:r w:rsidRPr="00495FE7">
              <w:t>-94.0</w:t>
            </w:r>
          </w:p>
        </w:tc>
        <w:tc>
          <w:tcPr>
            <w:tcW w:w="328" w:type="pct"/>
            <w:shd w:val="clear" w:color="auto" w:fill="auto"/>
            <w:vAlign w:val="center"/>
          </w:tcPr>
          <w:p w14:paraId="55CE4327" w14:textId="77777777" w:rsidR="00144FA8" w:rsidRPr="00495FE7" w:rsidRDefault="00144FA8" w:rsidP="00481D7A">
            <w:pPr>
              <w:pStyle w:val="TAC"/>
              <w:keepNext w:val="0"/>
              <w:rPr>
                <w:rFonts w:cs="Arial"/>
                <w:szCs w:val="18"/>
              </w:rPr>
            </w:pPr>
            <w:r w:rsidRPr="00495FE7">
              <w:t>-91.9</w:t>
            </w:r>
          </w:p>
        </w:tc>
        <w:tc>
          <w:tcPr>
            <w:tcW w:w="328" w:type="pct"/>
            <w:shd w:val="clear" w:color="auto" w:fill="auto"/>
            <w:vAlign w:val="center"/>
          </w:tcPr>
          <w:p w14:paraId="64F3160B" w14:textId="77777777" w:rsidR="00144FA8" w:rsidRPr="00495FE7" w:rsidRDefault="00144FA8" w:rsidP="00481D7A">
            <w:pPr>
              <w:pStyle w:val="TAC"/>
              <w:keepNext w:val="0"/>
              <w:rPr>
                <w:rFonts w:cs="Arial"/>
                <w:szCs w:val="18"/>
              </w:rPr>
            </w:pPr>
            <w:r w:rsidRPr="00495FE7">
              <w:t>-90.7</w:t>
            </w:r>
          </w:p>
        </w:tc>
        <w:tc>
          <w:tcPr>
            <w:tcW w:w="328" w:type="pct"/>
            <w:shd w:val="clear" w:color="auto" w:fill="auto"/>
            <w:vAlign w:val="center"/>
          </w:tcPr>
          <w:p w14:paraId="5CA18CE5" w14:textId="77777777" w:rsidR="00144FA8" w:rsidRPr="00495FE7" w:rsidRDefault="00144FA8" w:rsidP="00481D7A">
            <w:pPr>
              <w:pStyle w:val="TAC"/>
              <w:keepNext w:val="0"/>
            </w:pPr>
          </w:p>
        </w:tc>
        <w:tc>
          <w:tcPr>
            <w:tcW w:w="328" w:type="pct"/>
            <w:vAlign w:val="center"/>
          </w:tcPr>
          <w:p w14:paraId="3CA7126C" w14:textId="77777777" w:rsidR="00144FA8" w:rsidRPr="00495FE7" w:rsidRDefault="00144FA8" w:rsidP="00481D7A">
            <w:pPr>
              <w:pStyle w:val="TAC"/>
              <w:keepNext w:val="0"/>
            </w:pPr>
          </w:p>
        </w:tc>
        <w:tc>
          <w:tcPr>
            <w:tcW w:w="328" w:type="pct"/>
            <w:shd w:val="clear" w:color="auto" w:fill="auto"/>
            <w:vAlign w:val="center"/>
          </w:tcPr>
          <w:p w14:paraId="707A7BEB" w14:textId="77777777" w:rsidR="00144FA8" w:rsidRPr="00495FE7" w:rsidRDefault="00144FA8" w:rsidP="00481D7A">
            <w:pPr>
              <w:pStyle w:val="TAC"/>
              <w:keepNext w:val="0"/>
            </w:pPr>
          </w:p>
        </w:tc>
        <w:tc>
          <w:tcPr>
            <w:tcW w:w="328" w:type="pct"/>
            <w:vAlign w:val="center"/>
          </w:tcPr>
          <w:p w14:paraId="25F0D98A" w14:textId="77777777" w:rsidR="00144FA8" w:rsidRPr="00495FE7" w:rsidRDefault="00144FA8" w:rsidP="00481D7A">
            <w:pPr>
              <w:pStyle w:val="TAC"/>
              <w:keepNext w:val="0"/>
            </w:pPr>
          </w:p>
        </w:tc>
        <w:tc>
          <w:tcPr>
            <w:tcW w:w="328" w:type="pct"/>
            <w:vAlign w:val="center"/>
          </w:tcPr>
          <w:p w14:paraId="23D63DA7" w14:textId="77777777" w:rsidR="00144FA8" w:rsidRPr="00495FE7" w:rsidRDefault="00144FA8" w:rsidP="00481D7A">
            <w:pPr>
              <w:pStyle w:val="TAC"/>
              <w:keepNext w:val="0"/>
            </w:pPr>
          </w:p>
        </w:tc>
        <w:tc>
          <w:tcPr>
            <w:tcW w:w="328" w:type="pct"/>
            <w:vAlign w:val="center"/>
          </w:tcPr>
          <w:p w14:paraId="6D08042F" w14:textId="77777777" w:rsidR="00144FA8" w:rsidRPr="00495FE7" w:rsidRDefault="00144FA8" w:rsidP="00481D7A">
            <w:pPr>
              <w:pStyle w:val="TAC"/>
              <w:keepNext w:val="0"/>
            </w:pPr>
          </w:p>
        </w:tc>
        <w:tc>
          <w:tcPr>
            <w:tcW w:w="329" w:type="pct"/>
            <w:vAlign w:val="center"/>
          </w:tcPr>
          <w:p w14:paraId="67957B14" w14:textId="77777777" w:rsidR="00144FA8" w:rsidRPr="00495FE7" w:rsidRDefault="00144FA8" w:rsidP="00481D7A">
            <w:pPr>
              <w:pStyle w:val="TAC"/>
              <w:keepNext w:val="0"/>
            </w:pPr>
          </w:p>
        </w:tc>
        <w:tc>
          <w:tcPr>
            <w:tcW w:w="329" w:type="pct"/>
            <w:vAlign w:val="center"/>
          </w:tcPr>
          <w:p w14:paraId="6C9F9FC8" w14:textId="77777777" w:rsidR="00144FA8" w:rsidRPr="00495FE7" w:rsidRDefault="00144FA8" w:rsidP="00481D7A">
            <w:pPr>
              <w:pStyle w:val="TAC"/>
              <w:keepNext w:val="0"/>
            </w:pPr>
          </w:p>
        </w:tc>
        <w:tc>
          <w:tcPr>
            <w:tcW w:w="359" w:type="pct"/>
            <w:vMerge/>
            <w:shd w:val="clear" w:color="auto" w:fill="auto"/>
            <w:vAlign w:val="center"/>
          </w:tcPr>
          <w:p w14:paraId="42C19C9D" w14:textId="77777777" w:rsidR="00144FA8" w:rsidRPr="00495FE7" w:rsidRDefault="00144FA8" w:rsidP="00481D7A">
            <w:pPr>
              <w:pStyle w:val="TAC"/>
              <w:keepNext w:val="0"/>
              <w:rPr>
                <w:lang w:eastAsia="zh-CN"/>
              </w:rPr>
            </w:pPr>
          </w:p>
        </w:tc>
      </w:tr>
      <w:tr w:rsidR="00144FA8" w:rsidRPr="00495FE7" w14:paraId="6B63690D" w14:textId="77777777" w:rsidTr="00481D7A">
        <w:trPr>
          <w:trHeight w:val="255"/>
          <w:jc w:val="center"/>
        </w:trPr>
        <w:tc>
          <w:tcPr>
            <w:tcW w:w="285" w:type="pct"/>
            <w:vMerge w:val="restart"/>
            <w:shd w:val="clear" w:color="auto" w:fill="auto"/>
            <w:vAlign w:val="center"/>
          </w:tcPr>
          <w:p w14:paraId="1C19BBF2" w14:textId="77777777" w:rsidR="00144FA8" w:rsidRPr="00495FE7" w:rsidRDefault="00144FA8" w:rsidP="00481D7A">
            <w:pPr>
              <w:pStyle w:val="TAC"/>
              <w:keepNext w:val="0"/>
            </w:pPr>
            <w:r w:rsidRPr="00495FE7">
              <w:rPr>
                <w:rFonts w:hint="eastAsia"/>
                <w:lang w:eastAsia="zh-CN"/>
              </w:rPr>
              <w:t>n28</w:t>
            </w:r>
          </w:p>
        </w:tc>
        <w:tc>
          <w:tcPr>
            <w:tcW w:w="414" w:type="pct"/>
            <w:vAlign w:val="center"/>
          </w:tcPr>
          <w:p w14:paraId="224BF620"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572E00D7" w14:textId="77777777" w:rsidR="00144FA8" w:rsidRPr="00495FE7" w:rsidRDefault="00144FA8" w:rsidP="00481D7A">
            <w:pPr>
              <w:pStyle w:val="TAC"/>
              <w:keepNext w:val="0"/>
            </w:pPr>
            <w:r w:rsidRPr="00495FE7">
              <w:rPr>
                <w:rFonts w:cs="Arial"/>
                <w:szCs w:val="18"/>
              </w:rPr>
              <w:t>-98.5</w:t>
            </w:r>
          </w:p>
        </w:tc>
        <w:tc>
          <w:tcPr>
            <w:tcW w:w="328" w:type="pct"/>
            <w:shd w:val="clear" w:color="auto" w:fill="auto"/>
            <w:vAlign w:val="center"/>
          </w:tcPr>
          <w:p w14:paraId="1AE3226E" w14:textId="77777777" w:rsidR="00144FA8" w:rsidRPr="00495FE7" w:rsidRDefault="00144FA8" w:rsidP="00481D7A">
            <w:pPr>
              <w:pStyle w:val="TAC"/>
              <w:keepNext w:val="0"/>
            </w:pPr>
            <w:r w:rsidRPr="00495FE7">
              <w:rPr>
                <w:rFonts w:cs="Arial"/>
                <w:szCs w:val="18"/>
              </w:rPr>
              <w:t>-95.5</w:t>
            </w:r>
          </w:p>
        </w:tc>
        <w:tc>
          <w:tcPr>
            <w:tcW w:w="328" w:type="pct"/>
            <w:shd w:val="clear" w:color="auto" w:fill="auto"/>
            <w:vAlign w:val="center"/>
          </w:tcPr>
          <w:p w14:paraId="16ACA623" w14:textId="77777777" w:rsidR="00144FA8" w:rsidRPr="00495FE7" w:rsidRDefault="00144FA8" w:rsidP="00481D7A">
            <w:pPr>
              <w:pStyle w:val="TAC"/>
              <w:keepNext w:val="0"/>
            </w:pPr>
            <w:r w:rsidRPr="00495FE7">
              <w:rPr>
                <w:rFonts w:cs="Arial"/>
                <w:szCs w:val="18"/>
              </w:rPr>
              <w:t>-93.5</w:t>
            </w:r>
          </w:p>
        </w:tc>
        <w:tc>
          <w:tcPr>
            <w:tcW w:w="328" w:type="pct"/>
            <w:shd w:val="clear" w:color="auto" w:fill="auto"/>
            <w:vAlign w:val="center"/>
          </w:tcPr>
          <w:p w14:paraId="786E4DD3" w14:textId="77777777" w:rsidR="00144FA8" w:rsidRPr="00495FE7" w:rsidRDefault="00144FA8" w:rsidP="00481D7A">
            <w:pPr>
              <w:pStyle w:val="TAC"/>
              <w:keepNext w:val="0"/>
            </w:pPr>
            <w:r w:rsidRPr="00495FE7">
              <w:rPr>
                <w:rFonts w:cs="Arial"/>
                <w:szCs w:val="18"/>
              </w:rPr>
              <w:t>-90.8</w:t>
            </w:r>
          </w:p>
        </w:tc>
        <w:tc>
          <w:tcPr>
            <w:tcW w:w="328" w:type="pct"/>
            <w:shd w:val="clear" w:color="auto" w:fill="auto"/>
            <w:vAlign w:val="center"/>
          </w:tcPr>
          <w:p w14:paraId="3AAC91F0" w14:textId="77777777" w:rsidR="00144FA8" w:rsidRPr="00495FE7" w:rsidRDefault="00144FA8" w:rsidP="00481D7A">
            <w:pPr>
              <w:pStyle w:val="TAC"/>
              <w:keepNext w:val="0"/>
            </w:pPr>
          </w:p>
        </w:tc>
        <w:tc>
          <w:tcPr>
            <w:tcW w:w="328" w:type="pct"/>
            <w:vAlign w:val="center"/>
          </w:tcPr>
          <w:p w14:paraId="09676873" w14:textId="77777777" w:rsidR="00144FA8" w:rsidRPr="00495FE7" w:rsidRDefault="00144FA8" w:rsidP="00481D7A">
            <w:pPr>
              <w:pStyle w:val="TAC"/>
              <w:keepNext w:val="0"/>
            </w:pPr>
          </w:p>
        </w:tc>
        <w:tc>
          <w:tcPr>
            <w:tcW w:w="328" w:type="pct"/>
            <w:shd w:val="clear" w:color="auto" w:fill="auto"/>
            <w:vAlign w:val="center"/>
          </w:tcPr>
          <w:p w14:paraId="5F1EC976" w14:textId="77777777" w:rsidR="00144FA8" w:rsidRPr="00495FE7" w:rsidRDefault="00144FA8" w:rsidP="00481D7A">
            <w:pPr>
              <w:pStyle w:val="TAC"/>
              <w:keepNext w:val="0"/>
            </w:pPr>
          </w:p>
        </w:tc>
        <w:tc>
          <w:tcPr>
            <w:tcW w:w="328" w:type="pct"/>
            <w:vAlign w:val="center"/>
          </w:tcPr>
          <w:p w14:paraId="3B238ADC" w14:textId="77777777" w:rsidR="00144FA8" w:rsidRPr="00495FE7" w:rsidRDefault="00144FA8" w:rsidP="00481D7A">
            <w:pPr>
              <w:pStyle w:val="TAC"/>
              <w:keepNext w:val="0"/>
            </w:pPr>
          </w:p>
        </w:tc>
        <w:tc>
          <w:tcPr>
            <w:tcW w:w="328" w:type="pct"/>
            <w:vAlign w:val="center"/>
          </w:tcPr>
          <w:p w14:paraId="5D92EF57" w14:textId="77777777" w:rsidR="00144FA8" w:rsidRPr="00495FE7" w:rsidRDefault="00144FA8" w:rsidP="00481D7A">
            <w:pPr>
              <w:pStyle w:val="TAC"/>
              <w:keepNext w:val="0"/>
            </w:pPr>
          </w:p>
        </w:tc>
        <w:tc>
          <w:tcPr>
            <w:tcW w:w="328" w:type="pct"/>
            <w:vAlign w:val="center"/>
          </w:tcPr>
          <w:p w14:paraId="68F4B924" w14:textId="77777777" w:rsidR="00144FA8" w:rsidRPr="00495FE7" w:rsidRDefault="00144FA8" w:rsidP="00481D7A">
            <w:pPr>
              <w:pStyle w:val="TAC"/>
              <w:keepNext w:val="0"/>
            </w:pPr>
          </w:p>
        </w:tc>
        <w:tc>
          <w:tcPr>
            <w:tcW w:w="329" w:type="pct"/>
            <w:vAlign w:val="center"/>
          </w:tcPr>
          <w:p w14:paraId="0F6F806F" w14:textId="77777777" w:rsidR="00144FA8" w:rsidRPr="00495FE7" w:rsidRDefault="00144FA8" w:rsidP="00481D7A">
            <w:pPr>
              <w:pStyle w:val="TAC"/>
              <w:keepNext w:val="0"/>
            </w:pPr>
          </w:p>
        </w:tc>
        <w:tc>
          <w:tcPr>
            <w:tcW w:w="329" w:type="pct"/>
            <w:vAlign w:val="center"/>
          </w:tcPr>
          <w:p w14:paraId="439EDA72" w14:textId="77777777" w:rsidR="00144FA8" w:rsidRPr="00495FE7" w:rsidRDefault="00144FA8" w:rsidP="00481D7A">
            <w:pPr>
              <w:pStyle w:val="TAC"/>
              <w:keepNext w:val="0"/>
            </w:pPr>
          </w:p>
        </w:tc>
        <w:tc>
          <w:tcPr>
            <w:tcW w:w="359" w:type="pct"/>
            <w:vMerge w:val="restart"/>
            <w:shd w:val="clear" w:color="auto" w:fill="auto"/>
            <w:vAlign w:val="center"/>
          </w:tcPr>
          <w:p w14:paraId="402F2320" w14:textId="77777777" w:rsidR="00144FA8" w:rsidRPr="00495FE7" w:rsidRDefault="00144FA8" w:rsidP="00481D7A">
            <w:pPr>
              <w:pStyle w:val="TAC"/>
              <w:keepNext w:val="0"/>
            </w:pPr>
            <w:r w:rsidRPr="00495FE7">
              <w:rPr>
                <w:rFonts w:hint="eastAsia"/>
                <w:lang w:eastAsia="zh-CN"/>
              </w:rPr>
              <w:t>FDD</w:t>
            </w:r>
          </w:p>
        </w:tc>
      </w:tr>
      <w:tr w:rsidR="00144FA8" w:rsidRPr="00495FE7" w14:paraId="1CF57346" w14:textId="77777777" w:rsidTr="00481D7A">
        <w:trPr>
          <w:trHeight w:val="255"/>
          <w:jc w:val="center"/>
        </w:trPr>
        <w:tc>
          <w:tcPr>
            <w:tcW w:w="285" w:type="pct"/>
            <w:vMerge/>
            <w:shd w:val="clear" w:color="auto" w:fill="auto"/>
            <w:vAlign w:val="center"/>
          </w:tcPr>
          <w:p w14:paraId="5FC1FD2D" w14:textId="77777777" w:rsidR="00144FA8" w:rsidRPr="00495FE7" w:rsidRDefault="00144FA8" w:rsidP="00481D7A">
            <w:pPr>
              <w:pStyle w:val="TAC"/>
              <w:keepNext w:val="0"/>
            </w:pPr>
          </w:p>
        </w:tc>
        <w:tc>
          <w:tcPr>
            <w:tcW w:w="414" w:type="pct"/>
            <w:vAlign w:val="center"/>
          </w:tcPr>
          <w:p w14:paraId="301A7F17"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038A63BC" w14:textId="77777777" w:rsidR="00144FA8" w:rsidRPr="00495FE7" w:rsidRDefault="00144FA8" w:rsidP="00481D7A">
            <w:pPr>
              <w:pStyle w:val="TAC"/>
              <w:keepNext w:val="0"/>
            </w:pPr>
          </w:p>
        </w:tc>
        <w:tc>
          <w:tcPr>
            <w:tcW w:w="328" w:type="pct"/>
            <w:shd w:val="clear" w:color="auto" w:fill="auto"/>
            <w:vAlign w:val="center"/>
          </w:tcPr>
          <w:p w14:paraId="6F20D69F" w14:textId="77777777" w:rsidR="00144FA8" w:rsidRPr="00495FE7" w:rsidRDefault="00144FA8" w:rsidP="00481D7A">
            <w:pPr>
              <w:pStyle w:val="TAC"/>
              <w:keepNext w:val="0"/>
            </w:pPr>
            <w:r w:rsidRPr="00495FE7">
              <w:rPr>
                <w:rFonts w:cs="Arial"/>
                <w:szCs w:val="18"/>
              </w:rPr>
              <w:t>-95.6</w:t>
            </w:r>
          </w:p>
        </w:tc>
        <w:tc>
          <w:tcPr>
            <w:tcW w:w="328" w:type="pct"/>
            <w:shd w:val="clear" w:color="auto" w:fill="auto"/>
            <w:vAlign w:val="center"/>
          </w:tcPr>
          <w:p w14:paraId="59D67BDC" w14:textId="77777777" w:rsidR="00144FA8" w:rsidRPr="00495FE7" w:rsidRDefault="00144FA8" w:rsidP="00481D7A">
            <w:pPr>
              <w:pStyle w:val="TAC"/>
              <w:keepNext w:val="0"/>
            </w:pPr>
            <w:r w:rsidRPr="00495FE7">
              <w:rPr>
                <w:rFonts w:cs="Arial"/>
                <w:szCs w:val="18"/>
              </w:rPr>
              <w:t>-93.6</w:t>
            </w:r>
          </w:p>
        </w:tc>
        <w:tc>
          <w:tcPr>
            <w:tcW w:w="328" w:type="pct"/>
            <w:shd w:val="clear" w:color="auto" w:fill="auto"/>
            <w:vAlign w:val="center"/>
          </w:tcPr>
          <w:p w14:paraId="145A888E" w14:textId="77777777" w:rsidR="00144FA8" w:rsidRPr="00495FE7" w:rsidRDefault="00144FA8" w:rsidP="00481D7A">
            <w:pPr>
              <w:pStyle w:val="TAC"/>
              <w:keepNext w:val="0"/>
            </w:pPr>
            <w:r w:rsidRPr="00495FE7">
              <w:rPr>
                <w:rFonts w:cs="Arial"/>
                <w:szCs w:val="18"/>
              </w:rPr>
              <w:t>-91.0</w:t>
            </w:r>
          </w:p>
        </w:tc>
        <w:tc>
          <w:tcPr>
            <w:tcW w:w="328" w:type="pct"/>
            <w:shd w:val="clear" w:color="auto" w:fill="auto"/>
            <w:vAlign w:val="center"/>
          </w:tcPr>
          <w:p w14:paraId="70357D0F" w14:textId="77777777" w:rsidR="00144FA8" w:rsidRPr="00495FE7" w:rsidRDefault="00144FA8" w:rsidP="00481D7A">
            <w:pPr>
              <w:pStyle w:val="TAC"/>
              <w:keepNext w:val="0"/>
            </w:pPr>
          </w:p>
        </w:tc>
        <w:tc>
          <w:tcPr>
            <w:tcW w:w="328" w:type="pct"/>
            <w:vAlign w:val="center"/>
          </w:tcPr>
          <w:p w14:paraId="4F0BA19C" w14:textId="77777777" w:rsidR="00144FA8" w:rsidRPr="00495FE7" w:rsidRDefault="00144FA8" w:rsidP="00481D7A">
            <w:pPr>
              <w:pStyle w:val="TAC"/>
              <w:keepNext w:val="0"/>
            </w:pPr>
          </w:p>
        </w:tc>
        <w:tc>
          <w:tcPr>
            <w:tcW w:w="328" w:type="pct"/>
            <w:shd w:val="clear" w:color="auto" w:fill="auto"/>
            <w:vAlign w:val="center"/>
          </w:tcPr>
          <w:p w14:paraId="0C43AC93" w14:textId="77777777" w:rsidR="00144FA8" w:rsidRPr="00495FE7" w:rsidRDefault="00144FA8" w:rsidP="00481D7A">
            <w:pPr>
              <w:pStyle w:val="TAC"/>
              <w:keepNext w:val="0"/>
            </w:pPr>
          </w:p>
        </w:tc>
        <w:tc>
          <w:tcPr>
            <w:tcW w:w="328" w:type="pct"/>
            <w:vAlign w:val="center"/>
          </w:tcPr>
          <w:p w14:paraId="1B404125" w14:textId="77777777" w:rsidR="00144FA8" w:rsidRPr="00495FE7" w:rsidRDefault="00144FA8" w:rsidP="00481D7A">
            <w:pPr>
              <w:pStyle w:val="TAC"/>
              <w:keepNext w:val="0"/>
            </w:pPr>
          </w:p>
        </w:tc>
        <w:tc>
          <w:tcPr>
            <w:tcW w:w="328" w:type="pct"/>
            <w:vAlign w:val="center"/>
          </w:tcPr>
          <w:p w14:paraId="0B0FF5B2" w14:textId="77777777" w:rsidR="00144FA8" w:rsidRPr="00495FE7" w:rsidRDefault="00144FA8" w:rsidP="00481D7A">
            <w:pPr>
              <w:pStyle w:val="TAC"/>
              <w:keepNext w:val="0"/>
            </w:pPr>
          </w:p>
        </w:tc>
        <w:tc>
          <w:tcPr>
            <w:tcW w:w="328" w:type="pct"/>
            <w:vAlign w:val="center"/>
          </w:tcPr>
          <w:p w14:paraId="7E516B8D" w14:textId="77777777" w:rsidR="00144FA8" w:rsidRPr="00495FE7" w:rsidRDefault="00144FA8" w:rsidP="00481D7A">
            <w:pPr>
              <w:pStyle w:val="TAC"/>
              <w:keepNext w:val="0"/>
            </w:pPr>
          </w:p>
        </w:tc>
        <w:tc>
          <w:tcPr>
            <w:tcW w:w="329" w:type="pct"/>
            <w:vAlign w:val="center"/>
          </w:tcPr>
          <w:p w14:paraId="149801C7" w14:textId="77777777" w:rsidR="00144FA8" w:rsidRPr="00495FE7" w:rsidRDefault="00144FA8" w:rsidP="00481D7A">
            <w:pPr>
              <w:pStyle w:val="TAC"/>
              <w:keepNext w:val="0"/>
            </w:pPr>
          </w:p>
        </w:tc>
        <w:tc>
          <w:tcPr>
            <w:tcW w:w="329" w:type="pct"/>
            <w:vAlign w:val="center"/>
          </w:tcPr>
          <w:p w14:paraId="2688E505" w14:textId="77777777" w:rsidR="00144FA8" w:rsidRPr="00495FE7" w:rsidRDefault="00144FA8" w:rsidP="00481D7A">
            <w:pPr>
              <w:pStyle w:val="TAC"/>
              <w:keepNext w:val="0"/>
            </w:pPr>
          </w:p>
        </w:tc>
        <w:tc>
          <w:tcPr>
            <w:tcW w:w="359" w:type="pct"/>
            <w:vMerge/>
            <w:shd w:val="clear" w:color="auto" w:fill="auto"/>
            <w:vAlign w:val="center"/>
          </w:tcPr>
          <w:p w14:paraId="6CC6AD5B" w14:textId="77777777" w:rsidR="00144FA8" w:rsidRPr="00495FE7" w:rsidRDefault="00144FA8" w:rsidP="00481D7A">
            <w:pPr>
              <w:pStyle w:val="TAC"/>
              <w:keepNext w:val="0"/>
            </w:pPr>
          </w:p>
        </w:tc>
      </w:tr>
      <w:tr w:rsidR="00144FA8" w:rsidRPr="00495FE7" w14:paraId="636D9199" w14:textId="77777777" w:rsidTr="00481D7A">
        <w:trPr>
          <w:trHeight w:val="255"/>
          <w:jc w:val="center"/>
        </w:trPr>
        <w:tc>
          <w:tcPr>
            <w:tcW w:w="285" w:type="pct"/>
            <w:vMerge/>
            <w:shd w:val="clear" w:color="auto" w:fill="auto"/>
            <w:vAlign w:val="center"/>
          </w:tcPr>
          <w:p w14:paraId="0F53F79C" w14:textId="77777777" w:rsidR="00144FA8" w:rsidRPr="00495FE7" w:rsidRDefault="00144FA8" w:rsidP="00481D7A">
            <w:pPr>
              <w:pStyle w:val="TAC"/>
              <w:keepNext w:val="0"/>
            </w:pPr>
          </w:p>
        </w:tc>
        <w:tc>
          <w:tcPr>
            <w:tcW w:w="414" w:type="pct"/>
            <w:vAlign w:val="center"/>
          </w:tcPr>
          <w:p w14:paraId="234ED179"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21C6D278" w14:textId="77777777" w:rsidR="00144FA8" w:rsidRPr="00495FE7" w:rsidRDefault="00144FA8" w:rsidP="00481D7A">
            <w:pPr>
              <w:pStyle w:val="TAC"/>
              <w:keepNext w:val="0"/>
            </w:pPr>
          </w:p>
        </w:tc>
        <w:tc>
          <w:tcPr>
            <w:tcW w:w="328" w:type="pct"/>
            <w:shd w:val="clear" w:color="auto" w:fill="auto"/>
            <w:vAlign w:val="center"/>
          </w:tcPr>
          <w:p w14:paraId="63851252" w14:textId="77777777" w:rsidR="00144FA8" w:rsidRPr="00495FE7" w:rsidRDefault="00144FA8" w:rsidP="00481D7A">
            <w:pPr>
              <w:pStyle w:val="TAC"/>
              <w:keepNext w:val="0"/>
            </w:pPr>
          </w:p>
        </w:tc>
        <w:tc>
          <w:tcPr>
            <w:tcW w:w="328" w:type="pct"/>
            <w:shd w:val="clear" w:color="auto" w:fill="auto"/>
            <w:vAlign w:val="center"/>
          </w:tcPr>
          <w:p w14:paraId="031CADA2" w14:textId="77777777" w:rsidR="00144FA8" w:rsidRPr="00495FE7" w:rsidRDefault="00144FA8" w:rsidP="00481D7A">
            <w:pPr>
              <w:pStyle w:val="TAC"/>
              <w:keepNext w:val="0"/>
            </w:pPr>
          </w:p>
        </w:tc>
        <w:tc>
          <w:tcPr>
            <w:tcW w:w="328" w:type="pct"/>
            <w:shd w:val="clear" w:color="auto" w:fill="auto"/>
            <w:vAlign w:val="center"/>
          </w:tcPr>
          <w:p w14:paraId="7E3DCB28" w14:textId="77777777" w:rsidR="00144FA8" w:rsidRPr="00495FE7" w:rsidRDefault="00144FA8" w:rsidP="00481D7A">
            <w:pPr>
              <w:pStyle w:val="TAC"/>
              <w:keepNext w:val="0"/>
            </w:pPr>
          </w:p>
        </w:tc>
        <w:tc>
          <w:tcPr>
            <w:tcW w:w="328" w:type="pct"/>
            <w:shd w:val="clear" w:color="auto" w:fill="auto"/>
            <w:vAlign w:val="center"/>
          </w:tcPr>
          <w:p w14:paraId="23A7BD4A" w14:textId="77777777" w:rsidR="00144FA8" w:rsidRPr="00495FE7" w:rsidRDefault="00144FA8" w:rsidP="00481D7A">
            <w:pPr>
              <w:pStyle w:val="TAC"/>
              <w:keepNext w:val="0"/>
            </w:pPr>
          </w:p>
        </w:tc>
        <w:tc>
          <w:tcPr>
            <w:tcW w:w="328" w:type="pct"/>
            <w:vAlign w:val="center"/>
          </w:tcPr>
          <w:p w14:paraId="75157EBF" w14:textId="77777777" w:rsidR="00144FA8" w:rsidRPr="00495FE7" w:rsidRDefault="00144FA8" w:rsidP="00481D7A">
            <w:pPr>
              <w:pStyle w:val="TAC"/>
              <w:keepNext w:val="0"/>
            </w:pPr>
          </w:p>
        </w:tc>
        <w:tc>
          <w:tcPr>
            <w:tcW w:w="328" w:type="pct"/>
            <w:shd w:val="clear" w:color="auto" w:fill="auto"/>
            <w:vAlign w:val="center"/>
          </w:tcPr>
          <w:p w14:paraId="54AC4E6F" w14:textId="77777777" w:rsidR="00144FA8" w:rsidRPr="00495FE7" w:rsidRDefault="00144FA8" w:rsidP="00481D7A">
            <w:pPr>
              <w:pStyle w:val="TAC"/>
              <w:keepNext w:val="0"/>
            </w:pPr>
          </w:p>
        </w:tc>
        <w:tc>
          <w:tcPr>
            <w:tcW w:w="328" w:type="pct"/>
            <w:vAlign w:val="center"/>
          </w:tcPr>
          <w:p w14:paraId="7149EBA3" w14:textId="77777777" w:rsidR="00144FA8" w:rsidRPr="00495FE7" w:rsidRDefault="00144FA8" w:rsidP="00481D7A">
            <w:pPr>
              <w:pStyle w:val="TAC"/>
              <w:keepNext w:val="0"/>
            </w:pPr>
          </w:p>
        </w:tc>
        <w:tc>
          <w:tcPr>
            <w:tcW w:w="328" w:type="pct"/>
            <w:vAlign w:val="center"/>
          </w:tcPr>
          <w:p w14:paraId="3BE1BAF6" w14:textId="77777777" w:rsidR="00144FA8" w:rsidRPr="00495FE7" w:rsidRDefault="00144FA8" w:rsidP="00481D7A">
            <w:pPr>
              <w:pStyle w:val="TAC"/>
              <w:keepNext w:val="0"/>
            </w:pPr>
          </w:p>
        </w:tc>
        <w:tc>
          <w:tcPr>
            <w:tcW w:w="328" w:type="pct"/>
            <w:vAlign w:val="center"/>
          </w:tcPr>
          <w:p w14:paraId="5DCE34D3" w14:textId="77777777" w:rsidR="00144FA8" w:rsidRPr="00495FE7" w:rsidRDefault="00144FA8" w:rsidP="00481D7A">
            <w:pPr>
              <w:pStyle w:val="TAC"/>
              <w:keepNext w:val="0"/>
            </w:pPr>
          </w:p>
        </w:tc>
        <w:tc>
          <w:tcPr>
            <w:tcW w:w="329" w:type="pct"/>
            <w:vAlign w:val="center"/>
          </w:tcPr>
          <w:p w14:paraId="4ACD6B1A" w14:textId="77777777" w:rsidR="00144FA8" w:rsidRPr="00495FE7" w:rsidRDefault="00144FA8" w:rsidP="00481D7A">
            <w:pPr>
              <w:pStyle w:val="TAC"/>
              <w:keepNext w:val="0"/>
            </w:pPr>
          </w:p>
        </w:tc>
        <w:tc>
          <w:tcPr>
            <w:tcW w:w="329" w:type="pct"/>
            <w:vAlign w:val="center"/>
          </w:tcPr>
          <w:p w14:paraId="4592A63A" w14:textId="77777777" w:rsidR="00144FA8" w:rsidRPr="00495FE7" w:rsidRDefault="00144FA8" w:rsidP="00481D7A">
            <w:pPr>
              <w:pStyle w:val="TAC"/>
              <w:keepNext w:val="0"/>
            </w:pPr>
          </w:p>
        </w:tc>
        <w:tc>
          <w:tcPr>
            <w:tcW w:w="359" w:type="pct"/>
            <w:vMerge/>
            <w:shd w:val="clear" w:color="auto" w:fill="auto"/>
            <w:vAlign w:val="center"/>
          </w:tcPr>
          <w:p w14:paraId="25FFDA7C" w14:textId="77777777" w:rsidR="00144FA8" w:rsidRPr="00495FE7" w:rsidRDefault="00144FA8" w:rsidP="00481D7A">
            <w:pPr>
              <w:pStyle w:val="TAC"/>
              <w:keepNext w:val="0"/>
            </w:pPr>
          </w:p>
        </w:tc>
      </w:tr>
      <w:tr w:rsidR="00144FA8" w:rsidRPr="00495FE7" w14:paraId="10DF6090" w14:textId="77777777" w:rsidTr="00481D7A">
        <w:trPr>
          <w:trHeight w:val="255"/>
          <w:jc w:val="center"/>
        </w:trPr>
        <w:tc>
          <w:tcPr>
            <w:tcW w:w="285" w:type="pct"/>
            <w:vMerge w:val="restart"/>
            <w:shd w:val="clear" w:color="auto" w:fill="auto"/>
            <w:vAlign w:val="center"/>
          </w:tcPr>
          <w:p w14:paraId="7D779084" w14:textId="77777777" w:rsidR="00144FA8" w:rsidRPr="00495FE7" w:rsidRDefault="00144FA8" w:rsidP="00481D7A">
            <w:pPr>
              <w:pStyle w:val="TAC"/>
              <w:keepNext w:val="0"/>
              <w:rPr>
                <w:lang w:eastAsia="zh-CN"/>
              </w:rPr>
            </w:pPr>
            <w:r w:rsidRPr="00495FE7">
              <w:rPr>
                <w:lang w:eastAsia="zh-CN"/>
              </w:rPr>
              <w:lastRenderedPageBreak/>
              <w:t>n34</w:t>
            </w:r>
          </w:p>
        </w:tc>
        <w:tc>
          <w:tcPr>
            <w:tcW w:w="414" w:type="pct"/>
          </w:tcPr>
          <w:p w14:paraId="6EF01468" w14:textId="77777777" w:rsidR="00144FA8" w:rsidRPr="00495FE7" w:rsidRDefault="00144FA8" w:rsidP="00481D7A">
            <w:pPr>
              <w:pStyle w:val="TAC"/>
              <w:keepNext w:val="0"/>
              <w:rPr>
                <w:rFonts w:eastAsia="MS Mincho" w:cs="Arial"/>
              </w:rPr>
            </w:pPr>
            <w:r w:rsidRPr="00495FE7">
              <w:t>15</w:t>
            </w:r>
          </w:p>
        </w:tc>
        <w:tc>
          <w:tcPr>
            <w:tcW w:w="328" w:type="pct"/>
            <w:shd w:val="clear" w:color="auto" w:fill="auto"/>
            <w:vAlign w:val="center"/>
          </w:tcPr>
          <w:p w14:paraId="0B4BCEBF" w14:textId="77777777" w:rsidR="00144FA8" w:rsidRPr="00495FE7" w:rsidRDefault="00144FA8" w:rsidP="00481D7A">
            <w:pPr>
              <w:pStyle w:val="TAC"/>
              <w:keepNext w:val="0"/>
              <w:rPr>
                <w:rFonts w:cs="Arial"/>
                <w:szCs w:val="18"/>
              </w:rPr>
            </w:pPr>
            <w:r w:rsidRPr="00495FE7">
              <w:t>-100.0</w:t>
            </w:r>
          </w:p>
        </w:tc>
        <w:tc>
          <w:tcPr>
            <w:tcW w:w="328" w:type="pct"/>
            <w:shd w:val="clear" w:color="auto" w:fill="auto"/>
            <w:vAlign w:val="center"/>
          </w:tcPr>
          <w:p w14:paraId="76473DB1" w14:textId="77777777" w:rsidR="00144FA8" w:rsidRPr="00495FE7" w:rsidRDefault="00144FA8" w:rsidP="00481D7A">
            <w:pPr>
              <w:pStyle w:val="TAC"/>
              <w:keepNext w:val="0"/>
              <w:rPr>
                <w:rFonts w:cs="Arial"/>
                <w:szCs w:val="18"/>
              </w:rPr>
            </w:pPr>
            <w:r w:rsidRPr="00495FE7">
              <w:t>-96.8</w:t>
            </w:r>
          </w:p>
        </w:tc>
        <w:tc>
          <w:tcPr>
            <w:tcW w:w="328" w:type="pct"/>
            <w:shd w:val="clear" w:color="auto" w:fill="auto"/>
            <w:vAlign w:val="center"/>
          </w:tcPr>
          <w:p w14:paraId="26169402" w14:textId="77777777" w:rsidR="00144FA8" w:rsidRPr="00495FE7" w:rsidRDefault="00144FA8" w:rsidP="00481D7A">
            <w:pPr>
              <w:pStyle w:val="TAC"/>
              <w:keepNext w:val="0"/>
              <w:rPr>
                <w:rFonts w:cs="Arial"/>
                <w:szCs w:val="18"/>
              </w:rPr>
            </w:pPr>
            <w:r w:rsidRPr="00495FE7">
              <w:t>-95.0</w:t>
            </w:r>
          </w:p>
        </w:tc>
        <w:tc>
          <w:tcPr>
            <w:tcW w:w="328" w:type="pct"/>
            <w:shd w:val="clear" w:color="auto" w:fill="auto"/>
            <w:vAlign w:val="center"/>
          </w:tcPr>
          <w:p w14:paraId="4B38C8FF"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5C83C849" w14:textId="77777777" w:rsidR="00144FA8" w:rsidRPr="00495FE7" w:rsidRDefault="00144FA8" w:rsidP="00481D7A">
            <w:pPr>
              <w:pStyle w:val="TAC"/>
              <w:keepNext w:val="0"/>
            </w:pPr>
          </w:p>
        </w:tc>
        <w:tc>
          <w:tcPr>
            <w:tcW w:w="328" w:type="pct"/>
            <w:vAlign w:val="center"/>
          </w:tcPr>
          <w:p w14:paraId="46A776B4" w14:textId="77777777" w:rsidR="00144FA8" w:rsidRPr="00495FE7" w:rsidRDefault="00144FA8" w:rsidP="00481D7A">
            <w:pPr>
              <w:pStyle w:val="TAC"/>
              <w:keepNext w:val="0"/>
            </w:pPr>
          </w:p>
        </w:tc>
        <w:tc>
          <w:tcPr>
            <w:tcW w:w="328" w:type="pct"/>
            <w:shd w:val="clear" w:color="auto" w:fill="auto"/>
            <w:vAlign w:val="center"/>
          </w:tcPr>
          <w:p w14:paraId="2181BD98" w14:textId="77777777" w:rsidR="00144FA8" w:rsidRPr="00495FE7" w:rsidRDefault="00144FA8" w:rsidP="00481D7A">
            <w:pPr>
              <w:pStyle w:val="TAC"/>
              <w:keepNext w:val="0"/>
            </w:pPr>
          </w:p>
        </w:tc>
        <w:tc>
          <w:tcPr>
            <w:tcW w:w="328" w:type="pct"/>
            <w:vAlign w:val="center"/>
          </w:tcPr>
          <w:p w14:paraId="095340C5" w14:textId="77777777" w:rsidR="00144FA8" w:rsidRPr="00495FE7" w:rsidRDefault="00144FA8" w:rsidP="00481D7A">
            <w:pPr>
              <w:pStyle w:val="TAC"/>
              <w:keepNext w:val="0"/>
            </w:pPr>
          </w:p>
        </w:tc>
        <w:tc>
          <w:tcPr>
            <w:tcW w:w="328" w:type="pct"/>
            <w:vAlign w:val="center"/>
          </w:tcPr>
          <w:p w14:paraId="59E88328" w14:textId="77777777" w:rsidR="00144FA8" w:rsidRPr="00495FE7" w:rsidRDefault="00144FA8" w:rsidP="00481D7A">
            <w:pPr>
              <w:pStyle w:val="TAC"/>
              <w:keepNext w:val="0"/>
            </w:pPr>
          </w:p>
        </w:tc>
        <w:tc>
          <w:tcPr>
            <w:tcW w:w="328" w:type="pct"/>
            <w:vAlign w:val="center"/>
          </w:tcPr>
          <w:p w14:paraId="47FC7B35" w14:textId="77777777" w:rsidR="00144FA8" w:rsidRPr="00495FE7" w:rsidRDefault="00144FA8" w:rsidP="00481D7A">
            <w:pPr>
              <w:pStyle w:val="TAC"/>
              <w:keepNext w:val="0"/>
            </w:pPr>
          </w:p>
        </w:tc>
        <w:tc>
          <w:tcPr>
            <w:tcW w:w="329" w:type="pct"/>
            <w:vAlign w:val="center"/>
          </w:tcPr>
          <w:p w14:paraId="3C0F8CC0" w14:textId="77777777" w:rsidR="00144FA8" w:rsidRPr="00495FE7" w:rsidRDefault="00144FA8" w:rsidP="00481D7A">
            <w:pPr>
              <w:pStyle w:val="TAC"/>
              <w:keepNext w:val="0"/>
            </w:pPr>
          </w:p>
        </w:tc>
        <w:tc>
          <w:tcPr>
            <w:tcW w:w="329" w:type="pct"/>
            <w:vAlign w:val="center"/>
          </w:tcPr>
          <w:p w14:paraId="3B977C30" w14:textId="77777777" w:rsidR="00144FA8" w:rsidRPr="00495FE7" w:rsidRDefault="00144FA8" w:rsidP="00481D7A">
            <w:pPr>
              <w:pStyle w:val="TAC"/>
              <w:keepNext w:val="0"/>
            </w:pPr>
          </w:p>
        </w:tc>
        <w:tc>
          <w:tcPr>
            <w:tcW w:w="359" w:type="pct"/>
            <w:vMerge w:val="restart"/>
            <w:shd w:val="clear" w:color="auto" w:fill="auto"/>
            <w:vAlign w:val="center"/>
          </w:tcPr>
          <w:p w14:paraId="3D84207E" w14:textId="77777777" w:rsidR="00144FA8" w:rsidRPr="00495FE7" w:rsidRDefault="00144FA8" w:rsidP="00481D7A">
            <w:pPr>
              <w:pStyle w:val="TAC"/>
              <w:keepNext w:val="0"/>
              <w:rPr>
                <w:lang w:eastAsia="zh-CN"/>
              </w:rPr>
            </w:pPr>
            <w:r w:rsidRPr="00495FE7">
              <w:rPr>
                <w:lang w:eastAsia="zh-CN"/>
              </w:rPr>
              <w:t>TDD</w:t>
            </w:r>
          </w:p>
        </w:tc>
      </w:tr>
      <w:tr w:rsidR="00144FA8" w:rsidRPr="00495FE7" w14:paraId="2C9EF9BA" w14:textId="77777777" w:rsidTr="00481D7A">
        <w:trPr>
          <w:trHeight w:val="255"/>
          <w:jc w:val="center"/>
        </w:trPr>
        <w:tc>
          <w:tcPr>
            <w:tcW w:w="285" w:type="pct"/>
            <w:vMerge/>
            <w:shd w:val="clear" w:color="auto" w:fill="auto"/>
            <w:vAlign w:val="center"/>
          </w:tcPr>
          <w:p w14:paraId="64881F2B" w14:textId="77777777" w:rsidR="00144FA8" w:rsidRPr="00495FE7" w:rsidRDefault="00144FA8" w:rsidP="00481D7A">
            <w:pPr>
              <w:pStyle w:val="TAC"/>
              <w:keepNext w:val="0"/>
              <w:rPr>
                <w:lang w:eastAsia="zh-CN"/>
              </w:rPr>
            </w:pPr>
          </w:p>
        </w:tc>
        <w:tc>
          <w:tcPr>
            <w:tcW w:w="414" w:type="pct"/>
          </w:tcPr>
          <w:p w14:paraId="5520B0ED" w14:textId="77777777" w:rsidR="00144FA8" w:rsidRPr="00495FE7" w:rsidRDefault="00144FA8" w:rsidP="00481D7A">
            <w:pPr>
              <w:pStyle w:val="TAC"/>
              <w:keepNext w:val="0"/>
              <w:rPr>
                <w:rFonts w:eastAsia="MS Mincho" w:cs="Arial"/>
              </w:rPr>
            </w:pPr>
            <w:r w:rsidRPr="00495FE7">
              <w:t>30</w:t>
            </w:r>
          </w:p>
        </w:tc>
        <w:tc>
          <w:tcPr>
            <w:tcW w:w="328" w:type="pct"/>
            <w:shd w:val="clear" w:color="auto" w:fill="auto"/>
            <w:vAlign w:val="center"/>
          </w:tcPr>
          <w:p w14:paraId="62305B0C"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7421CB39" w14:textId="77777777" w:rsidR="00144FA8" w:rsidRPr="00495FE7" w:rsidRDefault="00144FA8" w:rsidP="00481D7A">
            <w:pPr>
              <w:pStyle w:val="TAC"/>
              <w:keepNext w:val="0"/>
              <w:rPr>
                <w:rFonts w:cs="Arial"/>
                <w:szCs w:val="18"/>
              </w:rPr>
            </w:pPr>
            <w:r w:rsidRPr="00495FE7">
              <w:t>-97.1</w:t>
            </w:r>
          </w:p>
        </w:tc>
        <w:tc>
          <w:tcPr>
            <w:tcW w:w="328" w:type="pct"/>
            <w:shd w:val="clear" w:color="auto" w:fill="auto"/>
            <w:vAlign w:val="center"/>
          </w:tcPr>
          <w:p w14:paraId="4F7E512D" w14:textId="77777777" w:rsidR="00144FA8" w:rsidRPr="00495FE7" w:rsidRDefault="00144FA8" w:rsidP="00481D7A">
            <w:pPr>
              <w:pStyle w:val="TAC"/>
              <w:keepNext w:val="0"/>
              <w:rPr>
                <w:rFonts w:cs="Arial"/>
                <w:szCs w:val="18"/>
              </w:rPr>
            </w:pPr>
            <w:r w:rsidRPr="00495FE7">
              <w:t>-95.1</w:t>
            </w:r>
          </w:p>
        </w:tc>
        <w:tc>
          <w:tcPr>
            <w:tcW w:w="328" w:type="pct"/>
            <w:shd w:val="clear" w:color="auto" w:fill="auto"/>
            <w:vAlign w:val="center"/>
          </w:tcPr>
          <w:p w14:paraId="3BFD14C6"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7712B935" w14:textId="77777777" w:rsidR="00144FA8" w:rsidRPr="00495FE7" w:rsidRDefault="00144FA8" w:rsidP="00481D7A">
            <w:pPr>
              <w:pStyle w:val="TAC"/>
              <w:keepNext w:val="0"/>
            </w:pPr>
          </w:p>
        </w:tc>
        <w:tc>
          <w:tcPr>
            <w:tcW w:w="328" w:type="pct"/>
            <w:vAlign w:val="center"/>
          </w:tcPr>
          <w:p w14:paraId="245818D2" w14:textId="77777777" w:rsidR="00144FA8" w:rsidRPr="00495FE7" w:rsidRDefault="00144FA8" w:rsidP="00481D7A">
            <w:pPr>
              <w:pStyle w:val="TAC"/>
              <w:keepNext w:val="0"/>
            </w:pPr>
          </w:p>
        </w:tc>
        <w:tc>
          <w:tcPr>
            <w:tcW w:w="328" w:type="pct"/>
            <w:shd w:val="clear" w:color="auto" w:fill="auto"/>
            <w:vAlign w:val="center"/>
          </w:tcPr>
          <w:p w14:paraId="62BCFFC9" w14:textId="77777777" w:rsidR="00144FA8" w:rsidRPr="00495FE7" w:rsidRDefault="00144FA8" w:rsidP="00481D7A">
            <w:pPr>
              <w:pStyle w:val="TAC"/>
              <w:keepNext w:val="0"/>
            </w:pPr>
          </w:p>
        </w:tc>
        <w:tc>
          <w:tcPr>
            <w:tcW w:w="328" w:type="pct"/>
            <w:vAlign w:val="center"/>
          </w:tcPr>
          <w:p w14:paraId="07ADB783" w14:textId="77777777" w:rsidR="00144FA8" w:rsidRPr="00495FE7" w:rsidRDefault="00144FA8" w:rsidP="00481D7A">
            <w:pPr>
              <w:pStyle w:val="TAC"/>
              <w:keepNext w:val="0"/>
            </w:pPr>
          </w:p>
        </w:tc>
        <w:tc>
          <w:tcPr>
            <w:tcW w:w="328" w:type="pct"/>
            <w:vAlign w:val="center"/>
          </w:tcPr>
          <w:p w14:paraId="2E65C8E0" w14:textId="77777777" w:rsidR="00144FA8" w:rsidRPr="00495FE7" w:rsidRDefault="00144FA8" w:rsidP="00481D7A">
            <w:pPr>
              <w:pStyle w:val="TAC"/>
              <w:keepNext w:val="0"/>
            </w:pPr>
          </w:p>
        </w:tc>
        <w:tc>
          <w:tcPr>
            <w:tcW w:w="328" w:type="pct"/>
            <w:vAlign w:val="center"/>
          </w:tcPr>
          <w:p w14:paraId="11D7FA44" w14:textId="77777777" w:rsidR="00144FA8" w:rsidRPr="00495FE7" w:rsidRDefault="00144FA8" w:rsidP="00481D7A">
            <w:pPr>
              <w:pStyle w:val="TAC"/>
              <w:keepNext w:val="0"/>
            </w:pPr>
          </w:p>
        </w:tc>
        <w:tc>
          <w:tcPr>
            <w:tcW w:w="329" w:type="pct"/>
            <w:vAlign w:val="center"/>
          </w:tcPr>
          <w:p w14:paraId="25A8C1B8" w14:textId="77777777" w:rsidR="00144FA8" w:rsidRPr="00495FE7" w:rsidRDefault="00144FA8" w:rsidP="00481D7A">
            <w:pPr>
              <w:pStyle w:val="TAC"/>
              <w:keepNext w:val="0"/>
            </w:pPr>
          </w:p>
        </w:tc>
        <w:tc>
          <w:tcPr>
            <w:tcW w:w="329" w:type="pct"/>
            <w:vAlign w:val="center"/>
          </w:tcPr>
          <w:p w14:paraId="561C8077" w14:textId="77777777" w:rsidR="00144FA8" w:rsidRPr="00495FE7" w:rsidRDefault="00144FA8" w:rsidP="00481D7A">
            <w:pPr>
              <w:pStyle w:val="TAC"/>
              <w:keepNext w:val="0"/>
            </w:pPr>
          </w:p>
        </w:tc>
        <w:tc>
          <w:tcPr>
            <w:tcW w:w="359" w:type="pct"/>
            <w:vMerge/>
            <w:shd w:val="clear" w:color="auto" w:fill="auto"/>
            <w:vAlign w:val="center"/>
          </w:tcPr>
          <w:p w14:paraId="1E794028" w14:textId="77777777" w:rsidR="00144FA8" w:rsidRPr="00495FE7" w:rsidRDefault="00144FA8" w:rsidP="00481D7A">
            <w:pPr>
              <w:pStyle w:val="TAC"/>
              <w:keepNext w:val="0"/>
              <w:rPr>
                <w:lang w:eastAsia="zh-CN"/>
              </w:rPr>
            </w:pPr>
          </w:p>
        </w:tc>
      </w:tr>
      <w:tr w:rsidR="00144FA8" w:rsidRPr="00495FE7" w14:paraId="71B96E15" w14:textId="77777777" w:rsidTr="00481D7A">
        <w:trPr>
          <w:trHeight w:val="255"/>
          <w:jc w:val="center"/>
        </w:trPr>
        <w:tc>
          <w:tcPr>
            <w:tcW w:w="285" w:type="pct"/>
            <w:vMerge/>
            <w:shd w:val="clear" w:color="auto" w:fill="auto"/>
            <w:vAlign w:val="center"/>
          </w:tcPr>
          <w:p w14:paraId="69DF1B13" w14:textId="77777777" w:rsidR="00144FA8" w:rsidRPr="00495FE7" w:rsidRDefault="00144FA8" w:rsidP="00481D7A">
            <w:pPr>
              <w:pStyle w:val="TAC"/>
              <w:keepNext w:val="0"/>
              <w:rPr>
                <w:lang w:eastAsia="zh-CN"/>
              </w:rPr>
            </w:pPr>
          </w:p>
        </w:tc>
        <w:tc>
          <w:tcPr>
            <w:tcW w:w="414" w:type="pct"/>
          </w:tcPr>
          <w:p w14:paraId="2F1EA52F" w14:textId="77777777" w:rsidR="00144FA8" w:rsidRPr="00495FE7" w:rsidRDefault="00144FA8" w:rsidP="00481D7A">
            <w:pPr>
              <w:pStyle w:val="TAC"/>
              <w:keepNext w:val="0"/>
              <w:rPr>
                <w:rFonts w:eastAsia="MS Mincho" w:cs="Arial"/>
              </w:rPr>
            </w:pPr>
            <w:r w:rsidRPr="00495FE7">
              <w:t>60</w:t>
            </w:r>
          </w:p>
        </w:tc>
        <w:tc>
          <w:tcPr>
            <w:tcW w:w="328" w:type="pct"/>
            <w:shd w:val="clear" w:color="auto" w:fill="auto"/>
            <w:vAlign w:val="center"/>
          </w:tcPr>
          <w:p w14:paraId="45B3CA86"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1D6D5757" w14:textId="77777777" w:rsidR="00144FA8" w:rsidRPr="00495FE7" w:rsidRDefault="00144FA8" w:rsidP="00481D7A">
            <w:pPr>
              <w:pStyle w:val="TAC"/>
              <w:keepNext w:val="0"/>
              <w:rPr>
                <w:rFonts w:cs="Arial"/>
                <w:szCs w:val="18"/>
              </w:rPr>
            </w:pPr>
            <w:r w:rsidRPr="00495FE7">
              <w:t>-97.5</w:t>
            </w:r>
          </w:p>
        </w:tc>
        <w:tc>
          <w:tcPr>
            <w:tcW w:w="328" w:type="pct"/>
            <w:shd w:val="clear" w:color="auto" w:fill="auto"/>
            <w:vAlign w:val="center"/>
          </w:tcPr>
          <w:p w14:paraId="06BC6439" w14:textId="77777777" w:rsidR="00144FA8" w:rsidRPr="00495FE7" w:rsidRDefault="00144FA8" w:rsidP="00481D7A">
            <w:pPr>
              <w:pStyle w:val="TAC"/>
              <w:keepNext w:val="0"/>
              <w:rPr>
                <w:rFonts w:cs="Arial"/>
                <w:szCs w:val="18"/>
              </w:rPr>
            </w:pPr>
            <w:r w:rsidRPr="00495FE7">
              <w:t>-95.4</w:t>
            </w:r>
          </w:p>
        </w:tc>
        <w:tc>
          <w:tcPr>
            <w:tcW w:w="328" w:type="pct"/>
            <w:shd w:val="clear" w:color="auto" w:fill="auto"/>
            <w:vAlign w:val="center"/>
          </w:tcPr>
          <w:p w14:paraId="045D9A5B" w14:textId="77777777" w:rsidR="00144FA8" w:rsidRPr="00495FE7" w:rsidRDefault="00144FA8" w:rsidP="00481D7A">
            <w:pPr>
              <w:pStyle w:val="TAC"/>
              <w:keepNext w:val="0"/>
              <w:rPr>
                <w:rFonts w:cs="Arial"/>
                <w:szCs w:val="18"/>
              </w:rPr>
            </w:pPr>
          </w:p>
        </w:tc>
        <w:tc>
          <w:tcPr>
            <w:tcW w:w="328" w:type="pct"/>
            <w:shd w:val="clear" w:color="auto" w:fill="auto"/>
            <w:vAlign w:val="center"/>
          </w:tcPr>
          <w:p w14:paraId="15F738A7" w14:textId="77777777" w:rsidR="00144FA8" w:rsidRPr="00495FE7" w:rsidRDefault="00144FA8" w:rsidP="00481D7A">
            <w:pPr>
              <w:pStyle w:val="TAC"/>
              <w:keepNext w:val="0"/>
            </w:pPr>
          </w:p>
        </w:tc>
        <w:tc>
          <w:tcPr>
            <w:tcW w:w="328" w:type="pct"/>
            <w:vAlign w:val="center"/>
          </w:tcPr>
          <w:p w14:paraId="48451CDC" w14:textId="77777777" w:rsidR="00144FA8" w:rsidRPr="00495FE7" w:rsidRDefault="00144FA8" w:rsidP="00481D7A">
            <w:pPr>
              <w:pStyle w:val="TAC"/>
              <w:keepNext w:val="0"/>
            </w:pPr>
          </w:p>
        </w:tc>
        <w:tc>
          <w:tcPr>
            <w:tcW w:w="328" w:type="pct"/>
            <w:shd w:val="clear" w:color="auto" w:fill="auto"/>
            <w:vAlign w:val="center"/>
          </w:tcPr>
          <w:p w14:paraId="1E70F49F" w14:textId="77777777" w:rsidR="00144FA8" w:rsidRPr="00495FE7" w:rsidRDefault="00144FA8" w:rsidP="00481D7A">
            <w:pPr>
              <w:pStyle w:val="TAC"/>
              <w:keepNext w:val="0"/>
            </w:pPr>
          </w:p>
        </w:tc>
        <w:tc>
          <w:tcPr>
            <w:tcW w:w="328" w:type="pct"/>
            <w:vAlign w:val="center"/>
          </w:tcPr>
          <w:p w14:paraId="6E654349" w14:textId="77777777" w:rsidR="00144FA8" w:rsidRPr="00495FE7" w:rsidRDefault="00144FA8" w:rsidP="00481D7A">
            <w:pPr>
              <w:pStyle w:val="TAC"/>
              <w:keepNext w:val="0"/>
            </w:pPr>
          </w:p>
        </w:tc>
        <w:tc>
          <w:tcPr>
            <w:tcW w:w="328" w:type="pct"/>
            <w:vAlign w:val="center"/>
          </w:tcPr>
          <w:p w14:paraId="3DD34B52" w14:textId="77777777" w:rsidR="00144FA8" w:rsidRPr="00495FE7" w:rsidRDefault="00144FA8" w:rsidP="00481D7A">
            <w:pPr>
              <w:pStyle w:val="TAC"/>
              <w:keepNext w:val="0"/>
            </w:pPr>
          </w:p>
        </w:tc>
        <w:tc>
          <w:tcPr>
            <w:tcW w:w="328" w:type="pct"/>
            <w:vAlign w:val="center"/>
          </w:tcPr>
          <w:p w14:paraId="6DFD4FBE" w14:textId="77777777" w:rsidR="00144FA8" w:rsidRPr="00495FE7" w:rsidRDefault="00144FA8" w:rsidP="00481D7A">
            <w:pPr>
              <w:pStyle w:val="TAC"/>
              <w:keepNext w:val="0"/>
            </w:pPr>
          </w:p>
        </w:tc>
        <w:tc>
          <w:tcPr>
            <w:tcW w:w="329" w:type="pct"/>
            <w:vAlign w:val="center"/>
          </w:tcPr>
          <w:p w14:paraId="29E92CC0" w14:textId="77777777" w:rsidR="00144FA8" w:rsidRPr="00495FE7" w:rsidRDefault="00144FA8" w:rsidP="00481D7A">
            <w:pPr>
              <w:pStyle w:val="TAC"/>
              <w:keepNext w:val="0"/>
            </w:pPr>
          </w:p>
        </w:tc>
        <w:tc>
          <w:tcPr>
            <w:tcW w:w="329" w:type="pct"/>
            <w:vAlign w:val="center"/>
          </w:tcPr>
          <w:p w14:paraId="71669DFC" w14:textId="77777777" w:rsidR="00144FA8" w:rsidRPr="00495FE7" w:rsidRDefault="00144FA8" w:rsidP="00481D7A">
            <w:pPr>
              <w:pStyle w:val="TAC"/>
              <w:keepNext w:val="0"/>
            </w:pPr>
          </w:p>
        </w:tc>
        <w:tc>
          <w:tcPr>
            <w:tcW w:w="359" w:type="pct"/>
            <w:vMerge/>
            <w:shd w:val="clear" w:color="auto" w:fill="auto"/>
            <w:vAlign w:val="center"/>
          </w:tcPr>
          <w:p w14:paraId="08C7BD65" w14:textId="77777777" w:rsidR="00144FA8" w:rsidRPr="00495FE7" w:rsidRDefault="00144FA8" w:rsidP="00481D7A">
            <w:pPr>
              <w:pStyle w:val="TAC"/>
              <w:keepNext w:val="0"/>
              <w:rPr>
                <w:lang w:eastAsia="zh-CN"/>
              </w:rPr>
            </w:pPr>
          </w:p>
        </w:tc>
      </w:tr>
      <w:tr w:rsidR="00144FA8" w:rsidRPr="00495FE7" w14:paraId="08F76820" w14:textId="77777777" w:rsidTr="00481D7A">
        <w:trPr>
          <w:trHeight w:val="255"/>
          <w:jc w:val="center"/>
        </w:trPr>
        <w:tc>
          <w:tcPr>
            <w:tcW w:w="285" w:type="pct"/>
            <w:vMerge w:val="restart"/>
            <w:shd w:val="clear" w:color="auto" w:fill="auto"/>
            <w:vAlign w:val="center"/>
          </w:tcPr>
          <w:p w14:paraId="71C103C7" w14:textId="77777777" w:rsidR="00144FA8" w:rsidRPr="00495FE7" w:rsidRDefault="00144FA8" w:rsidP="00481D7A">
            <w:pPr>
              <w:pStyle w:val="TAC"/>
              <w:keepNext w:val="0"/>
            </w:pPr>
            <w:r w:rsidRPr="00495FE7">
              <w:rPr>
                <w:rFonts w:hint="eastAsia"/>
                <w:lang w:eastAsia="zh-CN"/>
              </w:rPr>
              <w:t>n38</w:t>
            </w:r>
            <w:r w:rsidRPr="00495FE7">
              <w:rPr>
                <w:vertAlign w:val="superscript"/>
                <w:lang w:eastAsia="zh-CN"/>
              </w:rPr>
              <w:t>1</w:t>
            </w:r>
          </w:p>
        </w:tc>
        <w:tc>
          <w:tcPr>
            <w:tcW w:w="414" w:type="pct"/>
            <w:vAlign w:val="center"/>
          </w:tcPr>
          <w:p w14:paraId="14BAD5B8"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5EA5A106" w14:textId="77777777" w:rsidR="00144FA8" w:rsidRPr="00495FE7" w:rsidRDefault="00144FA8" w:rsidP="00481D7A">
            <w:pPr>
              <w:pStyle w:val="TAC"/>
              <w:keepNext w:val="0"/>
            </w:pPr>
            <w:r w:rsidRPr="00495FE7">
              <w:rPr>
                <w:rFonts w:cs="Arial"/>
                <w:szCs w:val="18"/>
              </w:rPr>
              <w:t>-100.0</w:t>
            </w:r>
          </w:p>
        </w:tc>
        <w:tc>
          <w:tcPr>
            <w:tcW w:w="328" w:type="pct"/>
            <w:shd w:val="clear" w:color="auto" w:fill="auto"/>
            <w:vAlign w:val="center"/>
          </w:tcPr>
          <w:p w14:paraId="131F5154" w14:textId="77777777" w:rsidR="00144FA8" w:rsidRPr="00495FE7" w:rsidRDefault="00144FA8" w:rsidP="00481D7A">
            <w:pPr>
              <w:pStyle w:val="TAC"/>
              <w:keepNext w:val="0"/>
            </w:pPr>
            <w:r w:rsidRPr="00495FE7">
              <w:rPr>
                <w:rFonts w:cs="Arial"/>
                <w:szCs w:val="18"/>
              </w:rPr>
              <w:t>-96.8</w:t>
            </w:r>
          </w:p>
        </w:tc>
        <w:tc>
          <w:tcPr>
            <w:tcW w:w="328" w:type="pct"/>
            <w:shd w:val="clear" w:color="auto" w:fill="auto"/>
            <w:vAlign w:val="center"/>
          </w:tcPr>
          <w:p w14:paraId="337FB771" w14:textId="77777777" w:rsidR="00144FA8" w:rsidRPr="00495FE7" w:rsidRDefault="00144FA8" w:rsidP="00481D7A">
            <w:pPr>
              <w:pStyle w:val="TAC"/>
              <w:keepNext w:val="0"/>
            </w:pPr>
            <w:r w:rsidRPr="00495FE7">
              <w:rPr>
                <w:rFonts w:cs="Arial"/>
                <w:szCs w:val="18"/>
              </w:rPr>
              <w:t>-95.0</w:t>
            </w:r>
          </w:p>
        </w:tc>
        <w:tc>
          <w:tcPr>
            <w:tcW w:w="328" w:type="pct"/>
            <w:shd w:val="clear" w:color="auto" w:fill="auto"/>
            <w:vAlign w:val="center"/>
          </w:tcPr>
          <w:p w14:paraId="45AD3F2B" w14:textId="77777777" w:rsidR="00144FA8" w:rsidRPr="00495FE7" w:rsidRDefault="00144FA8" w:rsidP="00481D7A">
            <w:pPr>
              <w:pStyle w:val="TAC"/>
              <w:keepNext w:val="0"/>
            </w:pPr>
            <w:r w:rsidRPr="00495FE7">
              <w:rPr>
                <w:rFonts w:cs="Arial"/>
                <w:szCs w:val="18"/>
              </w:rPr>
              <w:t>-93.8</w:t>
            </w:r>
          </w:p>
        </w:tc>
        <w:tc>
          <w:tcPr>
            <w:tcW w:w="328" w:type="pct"/>
            <w:shd w:val="clear" w:color="auto" w:fill="auto"/>
            <w:vAlign w:val="center"/>
          </w:tcPr>
          <w:p w14:paraId="225D3BA6" w14:textId="77777777" w:rsidR="00144FA8" w:rsidRPr="00495FE7" w:rsidRDefault="00144FA8" w:rsidP="00481D7A">
            <w:pPr>
              <w:pStyle w:val="TAC"/>
              <w:keepNext w:val="0"/>
            </w:pPr>
          </w:p>
        </w:tc>
        <w:tc>
          <w:tcPr>
            <w:tcW w:w="328" w:type="pct"/>
            <w:vAlign w:val="center"/>
          </w:tcPr>
          <w:p w14:paraId="6DC61FC6" w14:textId="77777777" w:rsidR="00144FA8" w:rsidRPr="00495FE7" w:rsidRDefault="00144FA8" w:rsidP="00481D7A">
            <w:pPr>
              <w:pStyle w:val="TAC"/>
              <w:keepNext w:val="0"/>
            </w:pPr>
          </w:p>
        </w:tc>
        <w:tc>
          <w:tcPr>
            <w:tcW w:w="328" w:type="pct"/>
            <w:shd w:val="clear" w:color="auto" w:fill="auto"/>
            <w:vAlign w:val="center"/>
          </w:tcPr>
          <w:p w14:paraId="64BDF247" w14:textId="77777777" w:rsidR="00144FA8" w:rsidRPr="00495FE7" w:rsidRDefault="00144FA8" w:rsidP="00481D7A">
            <w:pPr>
              <w:pStyle w:val="TAC"/>
              <w:keepNext w:val="0"/>
            </w:pPr>
          </w:p>
        </w:tc>
        <w:tc>
          <w:tcPr>
            <w:tcW w:w="328" w:type="pct"/>
            <w:vAlign w:val="center"/>
          </w:tcPr>
          <w:p w14:paraId="660477AA" w14:textId="77777777" w:rsidR="00144FA8" w:rsidRPr="00495FE7" w:rsidRDefault="00144FA8" w:rsidP="00481D7A">
            <w:pPr>
              <w:pStyle w:val="TAC"/>
              <w:keepNext w:val="0"/>
            </w:pPr>
          </w:p>
        </w:tc>
        <w:tc>
          <w:tcPr>
            <w:tcW w:w="328" w:type="pct"/>
            <w:vAlign w:val="center"/>
          </w:tcPr>
          <w:p w14:paraId="546FA7D9" w14:textId="77777777" w:rsidR="00144FA8" w:rsidRPr="00495FE7" w:rsidRDefault="00144FA8" w:rsidP="00481D7A">
            <w:pPr>
              <w:pStyle w:val="TAC"/>
              <w:keepNext w:val="0"/>
            </w:pPr>
          </w:p>
        </w:tc>
        <w:tc>
          <w:tcPr>
            <w:tcW w:w="328" w:type="pct"/>
            <w:vAlign w:val="center"/>
          </w:tcPr>
          <w:p w14:paraId="5A8709AB" w14:textId="77777777" w:rsidR="00144FA8" w:rsidRPr="00495FE7" w:rsidRDefault="00144FA8" w:rsidP="00481D7A">
            <w:pPr>
              <w:pStyle w:val="TAC"/>
              <w:keepNext w:val="0"/>
            </w:pPr>
          </w:p>
        </w:tc>
        <w:tc>
          <w:tcPr>
            <w:tcW w:w="329" w:type="pct"/>
            <w:vAlign w:val="center"/>
          </w:tcPr>
          <w:p w14:paraId="098ADD29" w14:textId="77777777" w:rsidR="00144FA8" w:rsidRPr="00495FE7" w:rsidRDefault="00144FA8" w:rsidP="00481D7A">
            <w:pPr>
              <w:pStyle w:val="TAC"/>
              <w:keepNext w:val="0"/>
            </w:pPr>
          </w:p>
        </w:tc>
        <w:tc>
          <w:tcPr>
            <w:tcW w:w="329" w:type="pct"/>
            <w:vAlign w:val="center"/>
          </w:tcPr>
          <w:p w14:paraId="2F5320EC" w14:textId="77777777" w:rsidR="00144FA8" w:rsidRPr="00495FE7" w:rsidRDefault="00144FA8" w:rsidP="00481D7A">
            <w:pPr>
              <w:pStyle w:val="TAC"/>
              <w:keepNext w:val="0"/>
            </w:pPr>
          </w:p>
        </w:tc>
        <w:tc>
          <w:tcPr>
            <w:tcW w:w="359" w:type="pct"/>
            <w:vMerge w:val="restart"/>
            <w:shd w:val="clear" w:color="auto" w:fill="auto"/>
            <w:vAlign w:val="center"/>
          </w:tcPr>
          <w:p w14:paraId="2322CBF6" w14:textId="77777777" w:rsidR="00144FA8" w:rsidRPr="00495FE7" w:rsidRDefault="00144FA8" w:rsidP="00481D7A">
            <w:pPr>
              <w:pStyle w:val="TAC"/>
              <w:keepNext w:val="0"/>
            </w:pPr>
            <w:r w:rsidRPr="00495FE7">
              <w:rPr>
                <w:rFonts w:hint="eastAsia"/>
                <w:lang w:eastAsia="zh-CN"/>
              </w:rPr>
              <w:t>TDD</w:t>
            </w:r>
          </w:p>
        </w:tc>
      </w:tr>
      <w:tr w:rsidR="00144FA8" w:rsidRPr="00495FE7" w14:paraId="48365E65" w14:textId="77777777" w:rsidTr="00481D7A">
        <w:trPr>
          <w:trHeight w:val="255"/>
          <w:jc w:val="center"/>
        </w:trPr>
        <w:tc>
          <w:tcPr>
            <w:tcW w:w="285" w:type="pct"/>
            <w:vMerge/>
            <w:shd w:val="clear" w:color="auto" w:fill="auto"/>
            <w:vAlign w:val="center"/>
          </w:tcPr>
          <w:p w14:paraId="1662393E" w14:textId="77777777" w:rsidR="00144FA8" w:rsidRPr="00495FE7" w:rsidRDefault="00144FA8" w:rsidP="00481D7A">
            <w:pPr>
              <w:pStyle w:val="TAC"/>
              <w:keepNext w:val="0"/>
            </w:pPr>
          </w:p>
        </w:tc>
        <w:tc>
          <w:tcPr>
            <w:tcW w:w="414" w:type="pct"/>
            <w:vAlign w:val="center"/>
          </w:tcPr>
          <w:p w14:paraId="513ABA0B"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55000C84" w14:textId="77777777" w:rsidR="00144FA8" w:rsidRPr="00495FE7" w:rsidRDefault="00144FA8" w:rsidP="00481D7A">
            <w:pPr>
              <w:pStyle w:val="TAC"/>
              <w:keepNext w:val="0"/>
            </w:pPr>
          </w:p>
        </w:tc>
        <w:tc>
          <w:tcPr>
            <w:tcW w:w="328" w:type="pct"/>
            <w:shd w:val="clear" w:color="auto" w:fill="auto"/>
            <w:vAlign w:val="center"/>
          </w:tcPr>
          <w:p w14:paraId="7DECF998" w14:textId="77777777" w:rsidR="00144FA8" w:rsidRPr="00495FE7" w:rsidRDefault="00144FA8" w:rsidP="00481D7A">
            <w:pPr>
              <w:pStyle w:val="TAC"/>
              <w:keepNext w:val="0"/>
            </w:pPr>
            <w:r w:rsidRPr="00495FE7">
              <w:rPr>
                <w:rFonts w:cs="Arial"/>
                <w:szCs w:val="18"/>
              </w:rPr>
              <w:t>-97.1</w:t>
            </w:r>
          </w:p>
        </w:tc>
        <w:tc>
          <w:tcPr>
            <w:tcW w:w="328" w:type="pct"/>
            <w:shd w:val="clear" w:color="auto" w:fill="auto"/>
            <w:vAlign w:val="center"/>
          </w:tcPr>
          <w:p w14:paraId="07302DAA" w14:textId="77777777" w:rsidR="00144FA8" w:rsidRPr="00495FE7" w:rsidRDefault="00144FA8" w:rsidP="00481D7A">
            <w:pPr>
              <w:pStyle w:val="TAC"/>
              <w:keepNext w:val="0"/>
            </w:pPr>
            <w:r w:rsidRPr="00495FE7">
              <w:rPr>
                <w:rFonts w:cs="Arial"/>
                <w:szCs w:val="18"/>
              </w:rPr>
              <w:t>-95.1</w:t>
            </w:r>
          </w:p>
        </w:tc>
        <w:tc>
          <w:tcPr>
            <w:tcW w:w="328" w:type="pct"/>
            <w:shd w:val="clear" w:color="auto" w:fill="auto"/>
            <w:vAlign w:val="center"/>
          </w:tcPr>
          <w:p w14:paraId="5E548688" w14:textId="77777777" w:rsidR="00144FA8" w:rsidRPr="00495FE7" w:rsidRDefault="00144FA8" w:rsidP="00481D7A">
            <w:pPr>
              <w:pStyle w:val="TAC"/>
              <w:keepNext w:val="0"/>
            </w:pPr>
            <w:r w:rsidRPr="00495FE7">
              <w:rPr>
                <w:rFonts w:cs="Arial"/>
                <w:szCs w:val="18"/>
              </w:rPr>
              <w:t>-94.0</w:t>
            </w:r>
          </w:p>
        </w:tc>
        <w:tc>
          <w:tcPr>
            <w:tcW w:w="328" w:type="pct"/>
            <w:shd w:val="clear" w:color="auto" w:fill="auto"/>
            <w:vAlign w:val="center"/>
          </w:tcPr>
          <w:p w14:paraId="6BB9FCF3" w14:textId="77777777" w:rsidR="00144FA8" w:rsidRPr="00495FE7" w:rsidRDefault="00144FA8" w:rsidP="00481D7A">
            <w:pPr>
              <w:pStyle w:val="TAC"/>
              <w:keepNext w:val="0"/>
            </w:pPr>
          </w:p>
        </w:tc>
        <w:tc>
          <w:tcPr>
            <w:tcW w:w="328" w:type="pct"/>
            <w:vAlign w:val="center"/>
          </w:tcPr>
          <w:p w14:paraId="5929E58B" w14:textId="77777777" w:rsidR="00144FA8" w:rsidRPr="00495FE7" w:rsidRDefault="00144FA8" w:rsidP="00481D7A">
            <w:pPr>
              <w:pStyle w:val="TAC"/>
              <w:keepNext w:val="0"/>
            </w:pPr>
          </w:p>
        </w:tc>
        <w:tc>
          <w:tcPr>
            <w:tcW w:w="328" w:type="pct"/>
            <w:shd w:val="clear" w:color="auto" w:fill="auto"/>
            <w:vAlign w:val="center"/>
          </w:tcPr>
          <w:p w14:paraId="3757FBA9" w14:textId="77777777" w:rsidR="00144FA8" w:rsidRPr="00495FE7" w:rsidRDefault="00144FA8" w:rsidP="00481D7A">
            <w:pPr>
              <w:pStyle w:val="TAC"/>
              <w:keepNext w:val="0"/>
            </w:pPr>
          </w:p>
        </w:tc>
        <w:tc>
          <w:tcPr>
            <w:tcW w:w="328" w:type="pct"/>
            <w:vAlign w:val="center"/>
          </w:tcPr>
          <w:p w14:paraId="455E4707" w14:textId="77777777" w:rsidR="00144FA8" w:rsidRPr="00495FE7" w:rsidRDefault="00144FA8" w:rsidP="00481D7A">
            <w:pPr>
              <w:pStyle w:val="TAC"/>
              <w:keepNext w:val="0"/>
            </w:pPr>
          </w:p>
        </w:tc>
        <w:tc>
          <w:tcPr>
            <w:tcW w:w="328" w:type="pct"/>
            <w:vAlign w:val="center"/>
          </w:tcPr>
          <w:p w14:paraId="4CD7C011" w14:textId="77777777" w:rsidR="00144FA8" w:rsidRPr="00495FE7" w:rsidRDefault="00144FA8" w:rsidP="00481D7A">
            <w:pPr>
              <w:pStyle w:val="TAC"/>
              <w:keepNext w:val="0"/>
            </w:pPr>
          </w:p>
        </w:tc>
        <w:tc>
          <w:tcPr>
            <w:tcW w:w="328" w:type="pct"/>
            <w:vAlign w:val="center"/>
          </w:tcPr>
          <w:p w14:paraId="0BF034EE" w14:textId="77777777" w:rsidR="00144FA8" w:rsidRPr="00495FE7" w:rsidRDefault="00144FA8" w:rsidP="00481D7A">
            <w:pPr>
              <w:pStyle w:val="TAC"/>
              <w:keepNext w:val="0"/>
            </w:pPr>
          </w:p>
        </w:tc>
        <w:tc>
          <w:tcPr>
            <w:tcW w:w="329" w:type="pct"/>
            <w:vAlign w:val="center"/>
          </w:tcPr>
          <w:p w14:paraId="192B3F64" w14:textId="77777777" w:rsidR="00144FA8" w:rsidRPr="00495FE7" w:rsidRDefault="00144FA8" w:rsidP="00481D7A">
            <w:pPr>
              <w:pStyle w:val="TAC"/>
              <w:keepNext w:val="0"/>
            </w:pPr>
          </w:p>
        </w:tc>
        <w:tc>
          <w:tcPr>
            <w:tcW w:w="329" w:type="pct"/>
            <w:vAlign w:val="center"/>
          </w:tcPr>
          <w:p w14:paraId="2B2BAA42" w14:textId="77777777" w:rsidR="00144FA8" w:rsidRPr="00495FE7" w:rsidRDefault="00144FA8" w:rsidP="00481D7A">
            <w:pPr>
              <w:pStyle w:val="TAC"/>
              <w:keepNext w:val="0"/>
            </w:pPr>
          </w:p>
        </w:tc>
        <w:tc>
          <w:tcPr>
            <w:tcW w:w="359" w:type="pct"/>
            <w:vMerge/>
            <w:shd w:val="clear" w:color="auto" w:fill="auto"/>
            <w:vAlign w:val="center"/>
          </w:tcPr>
          <w:p w14:paraId="452F7207" w14:textId="77777777" w:rsidR="00144FA8" w:rsidRPr="00495FE7" w:rsidRDefault="00144FA8" w:rsidP="00481D7A">
            <w:pPr>
              <w:pStyle w:val="TAC"/>
              <w:keepNext w:val="0"/>
            </w:pPr>
          </w:p>
        </w:tc>
      </w:tr>
      <w:tr w:rsidR="00144FA8" w:rsidRPr="00495FE7" w14:paraId="46545F88" w14:textId="77777777" w:rsidTr="00481D7A">
        <w:trPr>
          <w:trHeight w:val="255"/>
          <w:jc w:val="center"/>
        </w:trPr>
        <w:tc>
          <w:tcPr>
            <w:tcW w:w="285" w:type="pct"/>
            <w:vMerge/>
            <w:shd w:val="clear" w:color="auto" w:fill="auto"/>
            <w:vAlign w:val="center"/>
          </w:tcPr>
          <w:p w14:paraId="68D01916" w14:textId="77777777" w:rsidR="00144FA8" w:rsidRPr="00495FE7" w:rsidRDefault="00144FA8" w:rsidP="00481D7A">
            <w:pPr>
              <w:pStyle w:val="TAC"/>
              <w:keepNext w:val="0"/>
            </w:pPr>
          </w:p>
        </w:tc>
        <w:tc>
          <w:tcPr>
            <w:tcW w:w="414" w:type="pct"/>
            <w:vAlign w:val="center"/>
          </w:tcPr>
          <w:p w14:paraId="125F5D60"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6F8DF36E" w14:textId="77777777" w:rsidR="00144FA8" w:rsidRPr="00495FE7" w:rsidRDefault="00144FA8" w:rsidP="00481D7A">
            <w:pPr>
              <w:pStyle w:val="TAC"/>
              <w:keepNext w:val="0"/>
            </w:pPr>
          </w:p>
        </w:tc>
        <w:tc>
          <w:tcPr>
            <w:tcW w:w="328" w:type="pct"/>
            <w:shd w:val="clear" w:color="auto" w:fill="auto"/>
            <w:vAlign w:val="center"/>
          </w:tcPr>
          <w:p w14:paraId="33C0AEB5" w14:textId="77777777" w:rsidR="00144FA8" w:rsidRPr="00495FE7" w:rsidRDefault="00144FA8" w:rsidP="00481D7A">
            <w:pPr>
              <w:pStyle w:val="TAC"/>
              <w:keepNext w:val="0"/>
            </w:pPr>
            <w:r w:rsidRPr="00495FE7">
              <w:rPr>
                <w:rFonts w:hint="eastAsia"/>
                <w:lang w:eastAsia="zh-CN"/>
              </w:rPr>
              <w:t>-97.5</w:t>
            </w:r>
          </w:p>
        </w:tc>
        <w:tc>
          <w:tcPr>
            <w:tcW w:w="328" w:type="pct"/>
            <w:shd w:val="clear" w:color="auto" w:fill="auto"/>
            <w:vAlign w:val="center"/>
          </w:tcPr>
          <w:p w14:paraId="01FB3764" w14:textId="77777777" w:rsidR="00144FA8" w:rsidRPr="00495FE7" w:rsidRDefault="00144FA8" w:rsidP="00481D7A">
            <w:pPr>
              <w:pStyle w:val="TAC"/>
              <w:keepNext w:val="0"/>
            </w:pPr>
            <w:r w:rsidRPr="00495FE7">
              <w:rPr>
                <w:rFonts w:cs="Arial"/>
                <w:szCs w:val="18"/>
              </w:rPr>
              <w:t>-95.4</w:t>
            </w:r>
          </w:p>
        </w:tc>
        <w:tc>
          <w:tcPr>
            <w:tcW w:w="328" w:type="pct"/>
            <w:shd w:val="clear" w:color="auto" w:fill="auto"/>
            <w:vAlign w:val="center"/>
          </w:tcPr>
          <w:p w14:paraId="1D889E71" w14:textId="77777777" w:rsidR="00144FA8" w:rsidRPr="00495FE7" w:rsidRDefault="00144FA8" w:rsidP="00481D7A">
            <w:pPr>
              <w:pStyle w:val="TAC"/>
              <w:keepNext w:val="0"/>
            </w:pPr>
            <w:r w:rsidRPr="00495FE7">
              <w:rPr>
                <w:rFonts w:cs="Arial"/>
                <w:szCs w:val="18"/>
              </w:rPr>
              <w:t>-94.2</w:t>
            </w:r>
          </w:p>
        </w:tc>
        <w:tc>
          <w:tcPr>
            <w:tcW w:w="328" w:type="pct"/>
            <w:shd w:val="clear" w:color="auto" w:fill="auto"/>
            <w:vAlign w:val="center"/>
          </w:tcPr>
          <w:p w14:paraId="1D3327DA" w14:textId="77777777" w:rsidR="00144FA8" w:rsidRPr="00495FE7" w:rsidRDefault="00144FA8" w:rsidP="00481D7A">
            <w:pPr>
              <w:pStyle w:val="TAC"/>
              <w:keepNext w:val="0"/>
            </w:pPr>
          </w:p>
        </w:tc>
        <w:tc>
          <w:tcPr>
            <w:tcW w:w="328" w:type="pct"/>
            <w:vAlign w:val="center"/>
          </w:tcPr>
          <w:p w14:paraId="4E8C95A9" w14:textId="77777777" w:rsidR="00144FA8" w:rsidRPr="00495FE7" w:rsidRDefault="00144FA8" w:rsidP="00481D7A">
            <w:pPr>
              <w:pStyle w:val="TAC"/>
              <w:keepNext w:val="0"/>
            </w:pPr>
          </w:p>
        </w:tc>
        <w:tc>
          <w:tcPr>
            <w:tcW w:w="328" w:type="pct"/>
            <w:shd w:val="clear" w:color="auto" w:fill="auto"/>
            <w:vAlign w:val="center"/>
          </w:tcPr>
          <w:p w14:paraId="02564878" w14:textId="77777777" w:rsidR="00144FA8" w:rsidRPr="00495FE7" w:rsidRDefault="00144FA8" w:rsidP="00481D7A">
            <w:pPr>
              <w:pStyle w:val="TAC"/>
              <w:keepNext w:val="0"/>
            </w:pPr>
          </w:p>
        </w:tc>
        <w:tc>
          <w:tcPr>
            <w:tcW w:w="328" w:type="pct"/>
            <w:vAlign w:val="center"/>
          </w:tcPr>
          <w:p w14:paraId="4326CF6D" w14:textId="77777777" w:rsidR="00144FA8" w:rsidRPr="00495FE7" w:rsidRDefault="00144FA8" w:rsidP="00481D7A">
            <w:pPr>
              <w:pStyle w:val="TAC"/>
              <w:keepNext w:val="0"/>
            </w:pPr>
          </w:p>
        </w:tc>
        <w:tc>
          <w:tcPr>
            <w:tcW w:w="328" w:type="pct"/>
            <w:vAlign w:val="center"/>
          </w:tcPr>
          <w:p w14:paraId="42F06C68" w14:textId="77777777" w:rsidR="00144FA8" w:rsidRPr="00495FE7" w:rsidRDefault="00144FA8" w:rsidP="00481D7A">
            <w:pPr>
              <w:pStyle w:val="TAC"/>
              <w:keepNext w:val="0"/>
            </w:pPr>
          </w:p>
        </w:tc>
        <w:tc>
          <w:tcPr>
            <w:tcW w:w="328" w:type="pct"/>
            <w:vAlign w:val="center"/>
          </w:tcPr>
          <w:p w14:paraId="1C7B9A2A" w14:textId="77777777" w:rsidR="00144FA8" w:rsidRPr="00495FE7" w:rsidRDefault="00144FA8" w:rsidP="00481D7A">
            <w:pPr>
              <w:pStyle w:val="TAC"/>
              <w:keepNext w:val="0"/>
            </w:pPr>
          </w:p>
        </w:tc>
        <w:tc>
          <w:tcPr>
            <w:tcW w:w="329" w:type="pct"/>
            <w:vAlign w:val="center"/>
          </w:tcPr>
          <w:p w14:paraId="4CD60291" w14:textId="77777777" w:rsidR="00144FA8" w:rsidRPr="00495FE7" w:rsidRDefault="00144FA8" w:rsidP="00481D7A">
            <w:pPr>
              <w:pStyle w:val="TAC"/>
              <w:keepNext w:val="0"/>
            </w:pPr>
          </w:p>
        </w:tc>
        <w:tc>
          <w:tcPr>
            <w:tcW w:w="329" w:type="pct"/>
            <w:vAlign w:val="center"/>
          </w:tcPr>
          <w:p w14:paraId="492D4F30" w14:textId="77777777" w:rsidR="00144FA8" w:rsidRPr="00495FE7" w:rsidRDefault="00144FA8" w:rsidP="00481D7A">
            <w:pPr>
              <w:pStyle w:val="TAC"/>
              <w:keepNext w:val="0"/>
            </w:pPr>
          </w:p>
        </w:tc>
        <w:tc>
          <w:tcPr>
            <w:tcW w:w="359" w:type="pct"/>
            <w:vMerge/>
            <w:shd w:val="clear" w:color="auto" w:fill="auto"/>
            <w:vAlign w:val="center"/>
          </w:tcPr>
          <w:p w14:paraId="6A43CE75" w14:textId="77777777" w:rsidR="00144FA8" w:rsidRPr="00495FE7" w:rsidRDefault="00144FA8" w:rsidP="00481D7A">
            <w:pPr>
              <w:pStyle w:val="TAC"/>
              <w:keepNext w:val="0"/>
            </w:pPr>
          </w:p>
        </w:tc>
      </w:tr>
      <w:tr w:rsidR="00144FA8" w:rsidRPr="00495FE7" w14:paraId="49E8F53D" w14:textId="77777777" w:rsidTr="00481D7A">
        <w:trPr>
          <w:trHeight w:val="255"/>
          <w:jc w:val="center"/>
        </w:trPr>
        <w:tc>
          <w:tcPr>
            <w:tcW w:w="285" w:type="pct"/>
            <w:vMerge w:val="restart"/>
            <w:shd w:val="clear" w:color="auto" w:fill="auto"/>
            <w:vAlign w:val="center"/>
          </w:tcPr>
          <w:p w14:paraId="2DE1B601" w14:textId="77777777" w:rsidR="00144FA8" w:rsidRPr="00495FE7" w:rsidRDefault="00144FA8" w:rsidP="00481D7A">
            <w:pPr>
              <w:pStyle w:val="TAC"/>
              <w:keepNext w:val="0"/>
            </w:pPr>
            <w:r w:rsidRPr="00495FE7">
              <w:t>n39</w:t>
            </w:r>
          </w:p>
        </w:tc>
        <w:tc>
          <w:tcPr>
            <w:tcW w:w="414" w:type="pct"/>
          </w:tcPr>
          <w:p w14:paraId="471016C9" w14:textId="77777777" w:rsidR="00144FA8" w:rsidRPr="00495FE7" w:rsidRDefault="00144FA8" w:rsidP="00481D7A">
            <w:pPr>
              <w:pStyle w:val="TAC"/>
              <w:keepNext w:val="0"/>
              <w:rPr>
                <w:rFonts w:eastAsia="MS Mincho" w:cs="Arial"/>
              </w:rPr>
            </w:pPr>
            <w:r w:rsidRPr="00495FE7">
              <w:t>15</w:t>
            </w:r>
          </w:p>
        </w:tc>
        <w:tc>
          <w:tcPr>
            <w:tcW w:w="328" w:type="pct"/>
            <w:shd w:val="clear" w:color="auto" w:fill="auto"/>
            <w:vAlign w:val="center"/>
          </w:tcPr>
          <w:p w14:paraId="4F46EF5D" w14:textId="77777777" w:rsidR="00144FA8" w:rsidRPr="00495FE7" w:rsidRDefault="00144FA8" w:rsidP="00481D7A">
            <w:pPr>
              <w:pStyle w:val="TAC"/>
              <w:keepNext w:val="0"/>
            </w:pPr>
            <w:r w:rsidRPr="00495FE7">
              <w:t>-100.0</w:t>
            </w:r>
          </w:p>
        </w:tc>
        <w:tc>
          <w:tcPr>
            <w:tcW w:w="328" w:type="pct"/>
            <w:shd w:val="clear" w:color="auto" w:fill="auto"/>
            <w:vAlign w:val="center"/>
          </w:tcPr>
          <w:p w14:paraId="6F59B486" w14:textId="77777777" w:rsidR="00144FA8" w:rsidRPr="00495FE7" w:rsidRDefault="00144FA8" w:rsidP="00481D7A">
            <w:pPr>
              <w:pStyle w:val="TAC"/>
              <w:keepNext w:val="0"/>
              <w:rPr>
                <w:lang w:eastAsia="zh-CN"/>
              </w:rPr>
            </w:pPr>
            <w:r w:rsidRPr="00495FE7">
              <w:t>-96.8</w:t>
            </w:r>
          </w:p>
        </w:tc>
        <w:tc>
          <w:tcPr>
            <w:tcW w:w="328" w:type="pct"/>
            <w:shd w:val="clear" w:color="auto" w:fill="auto"/>
            <w:vAlign w:val="center"/>
          </w:tcPr>
          <w:p w14:paraId="5F6F6E8A" w14:textId="77777777" w:rsidR="00144FA8" w:rsidRPr="00495FE7" w:rsidRDefault="00144FA8" w:rsidP="00481D7A">
            <w:pPr>
              <w:pStyle w:val="TAC"/>
              <w:keepNext w:val="0"/>
              <w:rPr>
                <w:rFonts w:cs="Arial"/>
                <w:szCs w:val="18"/>
              </w:rPr>
            </w:pPr>
            <w:r w:rsidRPr="00495FE7">
              <w:t>-95.0</w:t>
            </w:r>
          </w:p>
        </w:tc>
        <w:tc>
          <w:tcPr>
            <w:tcW w:w="328" w:type="pct"/>
            <w:shd w:val="clear" w:color="auto" w:fill="auto"/>
            <w:vAlign w:val="center"/>
          </w:tcPr>
          <w:p w14:paraId="50F099B2" w14:textId="77777777" w:rsidR="00144FA8" w:rsidRPr="00495FE7" w:rsidRDefault="00144FA8" w:rsidP="00481D7A">
            <w:pPr>
              <w:pStyle w:val="TAC"/>
              <w:keepNext w:val="0"/>
              <w:rPr>
                <w:rFonts w:cs="Arial"/>
                <w:szCs w:val="18"/>
              </w:rPr>
            </w:pPr>
            <w:r w:rsidRPr="00495FE7">
              <w:t>-93.8</w:t>
            </w:r>
          </w:p>
        </w:tc>
        <w:tc>
          <w:tcPr>
            <w:tcW w:w="328" w:type="pct"/>
            <w:shd w:val="clear" w:color="auto" w:fill="auto"/>
            <w:vAlign w:val="center"/>
          </w:tcPr>
          <w:p w14:paraId="39451B47" w14:textId="77777777" w:rsidR="00144FA8" w:rsidRPr="00495FE7" w:rsidRDefault="00144FA8" w:rsidP="00481D7A">
            <w:pPr>
              <w:pStyle w:val="TAC"/>
              <w:keepNext w:val="0"/>
            </w:pPr>
            <w:r w:rsidRPr="00495FE7">
              <w:t>-92.7</w:t>
            </w:r>
          </w:p>
        </w:tc>
        <w:tc>
          <w:tcPr>
            <w:tcW w:w="328" w:type="pct"/>
            <w:vAlign w:val="center"/>
          </w:tcPr>
          <w:p w14:paraId="2B3455ED" w14:textId="77777777" w:rsidR="00144FA8" w:rsidRPr="00495FE7" w:rsidRDefault="00144FA8" w:rsidP="00481D7A">
            <w:pPr>
              <w:pStyle w:val="TAC"/>
              <w:keepNext w:val="0"/>
            </w:pPr>
            <w:r w:rsidRPr="00495FE7">
              <w:t>-91.9</w:t>
            </w:r>
          </w:p>
        </w:tc>
        <w:tc>
          <w:tcPr>
            <w:tcW w:w="328" w:type="pct"/>
            <w:shd w:val="clear" w:color="auto" w:fill="auto"/>
            <w:vAlign w:val="center"/>
          </w:tcPr>
          <w:p w14:paraId="11D1247D" w14:textId="77777777" w:rsidR="00144FA8" w:rsidRPr="00495FE7" w:rsidRDefault="00144FA8" w:rsidP="00481D7A">
            <w:pPr>
              <w:pStyle w:val="TAC"/>
              <w:keepNext w:val="0"/>
            </w:pPr>
            <w:r w:rsidRPr="00495FE7">
              <w:t>-90.6</w:t>
            </w:r>
          </w:p>
        </w:tc>
        <w:tc>
          <w:tcPr>
            <w:tcW w:w="328" w:type="pct"/>
            <w:vAlign w:val="center"/>
          </w:tcPr>
          <w:p w14:paraId="1F719C84" w14:textId="77777777" w:rsidR="00144FA8" w:rsidRPr="00495FE7" w:rsidRDefault="00144FA8" w:rsidP="00481D7A">
            <w:pPr>
              <w:pStyle w:val="TAC"/>
              <w:keepNext w:val="0"/>
            </w:pPr>
          </w:p>
        </w:tc>
        <w:tc>
          <w:tcPr>
            <w:tcW w:w="328" w:type="pct"/>
            <w:vAlign w:val="center"/>
          </w:tcPr>
          <w:p w14:paraId="648E23E8" w14:textId="77777777" w:rsidR="00144FA8" w:rsidRPr="00495FE7" w:rsidRDefault="00144FA8" w:rsidP="00481D7A">
            <w:pPr>
              <w:pStyle w:val="TAC"/>
              <w:keepNext w:val="0"/>
            </w:pPr>
          </w:p>
        </w:tc>
        <w:tc>
          <w:tcPr>
            <w:tcW w:w="328" w:type="pct"/>
            <w:vAlign w:val="center"/>
          </w:tcPr>
          <w:p w14:paraId="3C045EB6" w14:textId="77777777" w:rsidR="00144FA8" w:rsidRPr="00495FE7" w:rsidRDefault="00144FA8" w:rsidP="00481D7A">
            <w:pPr>
              <w:pStyle w:val="TAC"/>
              <w:keepNext w:val="0"/>
            </w:pPr>
          </w:p>
        </w:tc>
        <w:tc>
          <w:tcPr>
            <w:tcW w:w="329" w:type="pct"/>
            <w:vAlign w:val="center"/>
          </w:tcPr>
          <w:p w14:paraId="0EB24762" w14:textId="77777777" w:rsidR="00144FA8" w:rsidRPr="00495FE7" w:rsidRDefault="00144FA8" w:rsidP="00481D7A">
            <w:pPr>
              <w:pStyle w:val="TAC"/>
              <w:keepNext w:val="0"/>
            </w:pPr>
          </w:p>
        </w:tc>
        <w:tc>
          <w:tcPr>
            <w:tcW w:w="329" w:type="pct"/>
            <w:vAlign w:val="center"/>
          </w:tcPr>
          <w:p w14:paraId="68693737" w14:textId="77777777" w:rsidR="00144FA8" w:rsidRPr="00495FE7" w:rsidRDefault="00144FA8" w:rsidP="00481D7A">
            <w:pPr>
              <w:pStyle w:val="TAC"/>
              <w:keepNext w:val="0"/>
            </w:pPr>
          </w:p>
        </w:tc>
        <w:tc>
          <w:tcPr>
            <w:tcW w:w="359" w:type="pct"/>
            <w:vMerge w:val="restart"/>
            <w:shd w:val="clear" w:color="auto" w:fill="auto"/>
            <w:vAlign w:val="center"/>
          </w:tcPr>
          <w:p w14:paraId="27783729" w14:textId="77777777" w:rsidR="00144FA8" w:rsidRPr="00495FE7" w:rsidRDefault="00144FA8" w:rsidP="00481D7A">
            <w:pPr>
              <w:pStyle w:val="TAC"/>
              <w:keepNext w:val="0"/>
            </w:pPr>
            <w:r w:rsidRPr="00495FE7">
              <w:t>TDD</w:t>
            </w:r>
          </w:p>
        </w:tc>
      </w:tr>
      <w:tr w:rsidR="00144FA8" w:rsidRPr="00495FE7" w14:paraId="29B4CF64" w14:textId="77777777" w:rsidTr="00481D7A">
        <w:trPr>
          <w:trHeight w:val="255"/>
          <w:jc w:val="center"/>
        </w:trPr>
        <w:tc>
          <w:tcPr>
            <w:tcW w:w="285" w:type="pct"/>
            <w:vMerge/>
            <w:shd w:val="clear" w:color="auto" w:fill="auto"/>
            <w:vAlign w:val="center"/>
          </w:tcPr>
          <w:p w14:paraId="0914FABB" w14:textId="77777777" w:rsidR="00144FA8" w:rsidRPr="00495FE7" w:rsidRDefault="00144FA8" w:rsidP="00481D7A">
            <w:pPr>
              <w:pStyle w:val="TAC"/>
              <w:keepNext w:val="0"/>
            </w:pPr>
          </w:p>
        </w:tc>
        <w:tc>
          <w:tcPr>
            <w:tcW w:w="414" w:type="pct"/>
          </w:tcPr>
          <w:p w14:paraId="04E39C0C" w14:textId="77777777" w:rsidR="00144FA8" w:rsidRPr="00495FE7" w:rsidRDefault="00144FA8" w:rsidP="00481D7A">
            <w:pPr>
              <w:pStyle w:val="TAC"/>
              <w:keepNext w:val="0"/>
              <w:rPr>
                <w:rFonts w:eastAsia="MS Mincho" w:cs="Arial"/>
              </w:rPr>
            </w:pPr>
            <w:r w:rsidRPr="00495FE7">
              <w:t>30</w:t>
            </w:r>
          </w:p>
        </w:tc>
        <w:tc>
          <w:tcPr>
            <w:tcW w:w="328" w:type="pct"/>
            <w:shd w:val="clear" w:color="auto" w:fill="auto"/>
            <w:vAlign w:val="center"/>
          </w:tcPr>
          <w:p w14:paraId="2AE6301C" w14:textId="77777777" w:rsidR="00144FA8" w:rsidRPr="00495FE7" w:rsidRDefault="00144FA8" w:rsidP="00481D7A">
            <w:pPr>
              <w:pStyle w:val="TAC"/>
              <w:keepNext w:val="0"/>
            </w:pPr>
          </w:p>
        </w:tc>
        <w:tc>
          <w:tcPr>
            <w:tcW w:w="328" w:type="pct"/>
            <w:shd w:val="clear" w:color="auto" w:fill="auto"/>
            <w:vAlign w:val="center"/>
          </w:tcPr>
          <w:p w14:paraId="5BD05B0B" w14:textId="77777777" w:rsidR="00144FA8" w:rsidRPr="00495FE7" w:rsidRDefault="00144FA8" w:rsidP="00481D7A">
            <w:pPr>
              <w:pStyle w:val="TAC"/>
              <w:keepNext w:val="0"/>
              <w:rPr>
                <w:lang w:eastAsia="zh-CN"/>
              </w:rPr>
            </w:pPr>
            <w:r w:rsidRPr="00495FE7">
              <w:t>-97.1</w:t>
            </w:r>
          </w:p>
        </w:tc>
        <w:tc>
          <w:tcPr>
            <w:tcW w:w="328" w:type="pct"/>
            <w:shd w:val="clear" w:color="auto" w:fill="auto"/>
            <w:vAlign w:val="center"/>
          </w:tcPr>
          <w:p w14:paraId="634189AA" w14:textId="77777777" w:rsidR="00144FA8" w:rsidRPr="00495FE7" w:rsidRDefault="00144FA8" w:rsidP="00481D7A">
            <w:pPr>
              <w:pStyle w:val="TAC"/>
              <w:keepNext w:val="0"/>
              <w:rPr>
                <w:rFonts w:cs="Arial"/>
                <w:szCs w:val="18"/>
              </w:rPr>
            </w:pPr>
            <w:r w:rsidRPr="00495FE7">
              <w:t>-95.1</w:t>
            </w:r>
          </w:p>
        </w:tc>
        <w:tc>
          <w:tcPr>
            <w:tcW w:w="328" w:type="pct"/>
            <w:shd w:val="clear" w:color="auto" w:fill="auto"/>
            <w:vAlign w:val="center"/>
          </w:tcPr>
          <w:p w14:paraId="644B2256" w14:textId="77777777" w:rsidR="00144FA8" w:rsidRPr="00495FE7" w:rsidRDefault="00144FA8" w:rsidP="00481D7A">
            <w:pPr>
              <w:pStyle w:val="TAC"/>
              <w:keepNext w:val="0"/>
              <w:rPr>
                <w:rFonts w:cs="Arial"/>
                <w:szCs w:val="18"/>
              </w:rPr>
            </w:pPr>
            <w:r w:rsidRPr="00495FE7">
              <w:t>-94.0</w:t>
            </w:r>
          </w:p>
        </w:tc>
        <w:tc>
          <w:tcPr>
            <w:tcW w:w="328" w:type="pct"/>
            <w:shd w:val="clear" w:color="auto" w:fill="auto"/>
            <w:vAlign w:val="center"/>
          </w:tcPr>
          <w:p w14:paraId="31712671" w14:textId="77777777" w:rsidR="00144FA8" w:rsidRPr="00495FE7" w:rsidRDefault="00144FA8" w:rsidP="00481D7A">
            <w:pPr>
              <w:pStyle w:val="TAC"/>
              <w:keepNext w:val="0"/>
            </w:pPr>
            <w:r w:rsidRPr="00495FE7">
              <w:t>-92.8</w:t>
            </w:r>
          </w:p>
        </w:tc>
        <w:tc>
          <w:tcPr>
            <w:tcW w:w="328" w:type="pct"/>
            <w:vAlign w:val="center"/>
          </w:tcPr>
          <w:p w14:paraId="5CDC97CA" w14:textId="77777777" w:rsidR="00144FA8" w:rsidRPr="00495FE7" w:rsidRDefault="00144FA8" w:rsidP="00481D7A">
            <w:pPr>
              <w:pStyle w:val="TAC"/>
              <w:keepNext w:val="0"/>
            </w:pPr>
            <w:r w:rsidRPr="00495FE7">
              <w:t>-92.0</w:t>
            </w:r>
          </w:p>
        </w:tc>
        <w:tc>
          <w:tcPr>
            <w:tcW w:w="328" w:type="pct"/>
            <w:shd w:val="clear" w:color="auto" w:fill="auto"/>
            <w:vAlign w:val="center"/>
          </w:tcPr>
          <w:p w14:paraId="15B7F8F3" w14:textId="77777777" w:rsidR="00144FA8" w:rsidRPr="00495FE7" w:rsidRDefault="00144FA8" w:rsidP="00481D7A">
            <w:pPr>
              <w:pStyle w:val="TAC"/>
              <w:keepNext w:val="0"/>
            </w:pPr>
            <w:r w:rsidRPr="00495FE7">
              <w:t>-90.7</w:t>
            </w:r>
          </w:p>
        </w:tc>
        <w:tc>
          <w:tcPr>
            <w:tcW w:w="328" w:type="pct"/>
            <w:vAlign w:val="center"/>
          </w:tcPr>
          <w:p w14:paraId="4DD65094" w14:textId="77777777" w:rsidR="00144FA8" w:rsidRPr="00495FE7" w:rsidRDefault="00144FA8" w:rsidP="00481D7A">
            <w:pPr>
              <w:pStyle w:val="TAC"/>
              <w:keepNext w:val="0"/>
            </w:pPr>
          </w:p>
        </w:tc>
        <w:tc>
          <w:tcPr>
            <w:tcW w:w="328" w:type="pct"/>
            <w:vAlign w:val="center"/>
          </w:tcPr>
          <w:p w14:paraId="31DE107D" w14:textId="77777777" w:rsidR="00144FA8" w:rsidRPr="00495FE7" w:rsidRDefault="00144FA8" w:rsidP="00481D7A">
            <w:pPr>
              <w:pStyle w:val="TAC"/>
              <w:keepNext w:val="0"/>
            </w:pPr>
          </w:p>
        </w:tc>
        <w:tc>
          <w:tcPr>
            <w:tcW w:w="328" w:type="pct"/>
            <w:vAlign w:val="center"/>
          </w:tcPr>
          <w:p w14:paraId="2F2B5345" w14:textId="77777777" w:rsidR="00144FA8" w:rsidRPr="00495FE7" w:rsidRDefault="00144FA8" w:rsidP="00481D7A">
            <w:pPr>
              <w:pStyle w:val="TAC"/>
              <w:keepNext w:val="0"/>
            </w:pPr>
          </w:p>
        </w:tc>
        <w:tc>
          <w:tcPr>
            <w:tcW w:w="329" w:type="pct"/>
            <w:vAlign w:val="center"/>
          </w:tcPr>
          <w:p w14:paraId="2C2638F6" w14:textId="77777777" w:rsidR="00144FA8" w:rsidRPr="00495FE7" w:rsidRDefault="00144FA8" w:rsidP="00481D7A">
            <w:pPr>
              <w:pStyle w:val="TAC"/>
              <w:keepNext w:val="0"/>
            </w:pPr>
          </w:p>
        </w:tc>
        <w:tc>
          <w:tcPr>
            <w:tcW w:w="329" w:type="pct"/>
            <w:vAlign w:val="center"/>
          </w:tcPr>
          <w:p w14:paraId="5164065D" w14:textId="77777777" w:rsidR="00144FA8" w:rsidRPr="00495FE7" w:rsidRDefault="00144FA8" w:rsidP="00481D7A">
            <w:pPr>
              <w:pStyle w:val="TAC"/>
              <w:keepNext w:val="0"/>
            </w:pPr>
          </w:p>
        </w:tc>
        <w:tc>
          <w:tcPr>
            <w:tcW w:w="359" w:type="pct"/>
            <w:vMerge/>
            <w:shd w:val="clear" w:color="auto" w:fill="auto"/>
            <w:vAlign w:val="center"/>
          </w:tcPr>
          <w:p w14:paraId="05550531" w14:textId="77777777" w:rsidR="00144FA8" w:rsidRPr="00495FE7" w:rsidRDefault="00144FA8" w:rsidP="00481D7A">
            <w:pPr>
              <w:pStyle w:val="TAC"/>
              <w:keepNext w:val="0"/>
            </w:pPr>
          </w:p>
        </w:tc>
      </w:tr>
      <w:tr w:rsidR="00144FA8" w:rsidRPr="00495FE7" w14:paraId="011BAEFD" w14:textId="77777777" w:rsidTr="00481D7A">
        <w:trPr>
          <w:trHeight w:val="255"/>
          <w:jc w:val="center"/>
        </w:trPr>
        <w:tc>
          <w:tcPr>
            <w:tcW w:w="285" w:type="pct"/>
            <w:vMerge/>
            <w:shd w:val="clear" w:color="auto" w:fill="auto"/>
            <w:vAlign w:val="center"/>
          </w:tcPr>
          <w:p w14:paraId="1884F7B6" w14:textId="77777777" w:rsidR="00144FA8" w:rsidRPr="00495FE7" w:rsidRDefault="00144FA8" w:rsidP="00481D7A">
            <w:pPr>
              <w:pStyle w:val="TAC"/>
              <w:keepNext w:val="0"/>
            </w:pPr>
          </w:p>
        </w:tc>
        <w:tc>
          <w:tcPr>
            <w:tcW w:w="414" w:type="pct"/>
          </w:tcPr>
          <w:p w14:paraId="401FC66D" w14:textId="77777777" w:rsidR="00144FA8" w:rsidRPr="00495FE7" w:rsidRDefault="00144FA8" w:rsidP="00481D7A">
            <w:pPr>
              <w:pStyle w:val="TAC"/>
              <w:keepNext w:val="0"/>
              <w:rPr>
                <w:rFonts w:eastAsia="MS Mincho" w:cs="Arial"/>
              </w:rPr>
            </w:pPr>
            <w:r w:rsidRPr="00495FE7">
              <w:t>60</w:t>
            </w:r>
          </w:p>
        </w:tc>
        <w:tc>
          <w:tcPr>
            <w:tcW w:w="328" w:type="pct"/>
            <w:shd w:val="clear" w:color="auto" w:fill="auto"/>
            <w:vAlign w:val="center"/>
          </w:tcPr>
          <w:p w14:paraId="1E0C1E1D" w14:textId="77777777" w:rsidR="00144FA8" w:rsidRPr="00495FE7" w:rsidRDefault="00144FA8" w:rsidP="00481D7A">
            <w:pPr>
              <w:pStyle w:val="TAC"/>
              <w:keepNext w:val="0"/>
            </w:pPr>
          </w:p>
        </w:tc>
        <w:tc>
          <w:tcPr>
            <w:tcW w:w="328" w:type="pct"/>
            <w:shd w:val="clear" w:color="auto" w:fill="auto"/>
            <w:vAlign w:val="center"/>
          </w:tcPr>
          <w:p w14:paraId="51EC0232" w14:textId="77777777" w:rsidR="00144FA8" w:rsidRPr="00495FE7" w:rsidRDefault="00144FA8" w:rsidP="00481D7A">
            <w:pPr>
              <w:pStyle w:val="TAC"/>
              <w:keepNext w:val="0"/>
              <w:rPr>
                <w:lang w:eastAsia="zh-CN"/>
              </w:rPr>
            </w:pPr>
            <w:r w:rsidRPr="00495FE7">
              <w:t>-97.5</w:t>
            </w:r>
          </w:p>
        </w:tc>
        <w:tc>
          <w:tcPr>
            <w:tcW w:w="328" w:type="pct"/>
            <w:shd w:val="clear" w:color="auto" w:fill="auto"/>
            <w:vAlign w:val="center"/>
          </w:tcPr>
          <w:p w14:paraId="661D12D3" w14:textId="77777777" w:rsidR="00144FA8" w:rsidRPr="00495FE7" w:rsidRDefault="00144FA8" w:rsidP="00481D7A">
            <w:pPr>
              <w:pStyle w:val="TAC"/>
              <w:keepNext w:val="0"/>
              <w:rPr>
                <w:rFonts w:cs="Arial"/>
                <w:szCs w:val="18"/>
              </w:rPr>
            </w:pPr>
            <w:r w:rsidRPr="00495FE7">
              <w:t>-95.4</w:t>
            </w:r>
          </w:p>
        </w:tc>
        <w:tc>
          <w:tcPr>
            <w:tcW w:w="328" w:type="pct"/>
            <w:shd w:val="clear" w:color="auto" w:fill="auto"/>
            <w:vAlign w:val="center"/>
          </w:tcPr>
          <w:p w14:paraId="0468209E" w14:textId="77777777" w:rsidR="00144FA8" w:rsidRPr="00495FE7" w:rsidRDefault="00144FA8" w:rsidP="00481D7A">
            <w:pPr>
              <w:pStyle w:val="TAC"/>
              <w:keepNext w:val="0"/>
              <w:rPr>
                <w:rFonts w:cs="Arial"/>
                <w:szCs w:val="18"/>
              </w:rPr>
            </w:pPr>
            <w:r w:rsidRPr="00495FE7">
              <w:t>-94.2</w:t>
            </w:r>
          </w:p>
        </w:tc>
        <w:tc>
          <w:tcPr>
            <w:tcW w:w="328" w:type="pct"/>
            <w:shd w:val="clear" w:color="auto" w:fill="auto"/>
            <w:vAlign w:val="center"/>
          </w:tcPr>
          <w:p w14:paraId="29B7F975" w14:textId="77777777" w:rsidR="00144FA8" w:rsidRPr="00495FE7" w:rsidRDefault="00144FA8" w:rsidP="00481D7A">
            <w:pPr>
              <w:pStyle w:val="TAC"/>
              <w:keepNext w:val="0"/>
            </w:pPr>
            <w:r w:rsidRPr="00495FE7">
              <w:t>-93.0</w:t>
            </w:r>
          </w:p>
        </w:tc>
        <w:tc>
          <w:tcPr>
            <w:tcW w:w="328" w:type="pct"/>
            <w:vAlign w:val="center"/>
          </w:tcPr>
          <w:p w14:paraId="11E9CFDA" w14:textId="77777777" w:rsidR="00144FA8" w:rsidRPr="00495FE7" w:rsidRDefault="00144FA8" w:rsidP="00481D7A">
            <w:pPr>
              <w:pStyle w:val="TAC"/>
              <w:keepNext w:val="0"/>
            </w:pPr>
            <w:r w:rsidRPr="00495FE7">
              <w:t>-92.1</w:t>
            </w:r>
          </w:p>
        </w:tc>
        <w:tc>
          <w:tcPr>
            <w:tcW w:w="328" w:type="pct"/>
            <w:shd w:val="clear" w:color="auto" w:fill="auto"/>
            <w:vAlign w:val="center"/>
          </w:tcPr>
          <w:p w14:paraId="51D7A993" w14:textId="77777777" w:rsidR="00144FA8" w:rsidRPr="00495FE7" w:rsidRDefault="00144FA8" w:rsidP="00481D7A">
            <w:pPr>
              <w:pStyle w:val="TAC"/>
              <w:keepNext w:val="0"/>
            </w:pPr>
            <w:r w:rsidRPr="00495FE7">
              <w:t>-90.9</w:t>
            </w:r>
          </w:p>
        </w:tc>
        <w:tc>
          <w:tcPr>
            <w:tcW w:w="328" w:type="pct"/>
            <w:vAlign w:val="center"/>
          </w:tcPr>
          <w:p w14:paraId="59913BE6" w14:textId="77777777" w:rsidR="00144FA8" w:rsidRPr="00495FE7" w:rsidRDefault="00144FA8" w:rsidP="00481D7A">
            <w:pPr>
              <w:pStyle w:val="TAC"/>
              <w:keepNext w:val="0"/>
            </w:pPr>
          </w:p>
        </w:tc>
        <w:tc>
          <w:tcPr>
            <w:tcW w:w="328" w:type="pct"/>
            <w:vAlign w:val="center"/>
          </w:tcPr>
          <w:p w14:paraId="33B3DC0B" w14:textId="77777777" w:rsidR="00144FA8" w:rsidRPr="00495FE7" w:rsidRDefault="00144FA8" w:rsidP="00481D7A">
            <w:pPr>
              <w:pStyle w:val="TAC"/>
              <w:keepNext w:val="0"/>
            </w:pPr>
          </w:p>
        </w:tc>
        <w:tc>
          <w:tcPr>
            <w:tcW w:w="328" w:type="pct"/>
            <w:vAlign w:val="center"/>
          </w:tcPr>
          <w:p w14:paraId="160D64A5" w14:textId="77777777" w:rsidR="00144FA8" w:rsidRPr="00495FE7" w:rsidRDefault="00144FA8" w:rsidP="00481D7A">
            <w:pPr>
              <w:pStyle w:val="TAC"/>
              <w:keepNext w:val="0"/>
            </w:pPr>
          </w:p>
        </w:tc>
        <w:tc>
          <w:tcPr>
            <w:tcW w:w="329" w:type="pct"/>
            <w:vAlign w:val="center"/>
          </w:tcPr>
          <w:p w14:paraId="1ADACED5" w14:textId="77777777" w:rsidR="00144FA8" w:rsidRPr="00495FE7" w:rsidRDefault="00144FA8" w:rsidP="00481D7A">
            <w:pPr>
              <w:pStyle w:val="TAC"/>
              <w:keepNext w:val="0"/>
            </w:pPr>
          </w:p>
        </w:tc>
        <w:tc>
          <w:tcPr>
            <w:tcW w:w="329" w:type="pct"/>
            <w:vAlign w:val="center"/>
          </w:tcPr>
          <w:p w14:paraId="573D8064" w14:textId="77777777" w:rsidR="00144FA8" w:rsidRPr="00495FE7" w:rsidRDefault="00144FA8" w:rsidP="00481D7A">
            <w:pPr>
              <w:pStyle w:val="TAC"/>
              <w:keepNext w:val="0"/>
            </w:pPr>
          </w:p>
        </w:tc>
        <w:tc>
          <w:tcPr>
            <w:tcW w:w="359" w:type="pct"/>
            <w:vMerge/>
            <w:shd w:val="clear" w:color="auto" w:fill="auto"/>
            <w:vAlign w:val="center"/>
          </w:tcPr>
          <w:p w14:paraId="6D737350" w14:textId="77777777" w:rsidR="00144FA8" w:rsidRPr="00495FE7" w:rsidRDefault="00144FA8" w:rsidP="00481D7A">
            <w:pPr>
              <w:pStyle w:val="TAC"/>
              <w:keepNext w:val="0"/>
            </w:pPr>
          </w:p>
        </w:tc>
      </w:tr>
      <w:tr w:rsidR="00144FA8" w:rsidRPr="00495FE7" w14:paraId="349740FB" w14:textId="77777777" w:rsidTr="00481D7A">
        <w:trPr>
          <w:trHeight w:val="255"/>
          <w:jc w:val="center"/>
        </w:trPr>
        <w:tc>
          <w:tcPr>
            <w:tcW w:w="285" w:type="pct"/>
            <w:vMerge w:val="restart"/>
            <w:shd w:val="clear" w:color="auto" w:fill="auto"/>
            <w:vAlign w:val="center"/>
          </w:tcPr>
          <w:p w14:paraId="1E14DB2E" w14:textId="77777777" w:rsidR="00144FA8" w:rsidRPr="00495FE7" w:rsidRDefault="00144FA8" w:rsidP="00481D7A">
            <w:pPr>
              <w:pStyle w:val="TAC"/>
              <w:keepNext w:val="0"/>
            </w:pPr>
            <w:r w:rsidRPr="00495FE7">
              <w:t>n40</w:t>
            </w:r>
          </w:p>
        </w:tc>
        <w:tc>
          <w:tcPr>
            <w:tcW w:w="414" w:type="pct"/>
          </w:tcPr>
          <w:p w14:paraId="21294131" w14:textId="77777777" w:rsidR="00144FA8" w:rsidRPr="00495FE7" w:rsidRDefault="00144FA8" w:rsidP="00481D7A">
            <w:pPr>
              <w:pStyle w:val="TAC"/>
              <w:keepNext w:val="0"/>
              <w:rPr>
                <w:rFonts w:eastAsia="MS Mincho" w:cs="Arial"/>
              </w:rPr>
            </w:pPr>
            <w:r w:rsidRPr="00495FE7">
              <w:t>15</w:t>
            </w:r>
          </w:p>
        </w:tc>
        <w:tc>
          <w:tcPr>
            <w:tcW w:w="328" w:type="pct"/>
            <w:shd w:val="clear" w:color="auto" w:fill="auto"/>
            <w:vAlign w:val="center"/>
          </w:tcPr>
          <w:p w14:paraId="46B6ACBC" w14:textId="77777777" w:rsidR="00144FA8" w:rsidRPr="00495FE7" w:rsidRDefault="00144FA8" w:rsidP="00481D7A">
            <w:pPr>
              <w:pStyle w:val="TAC"/>
              <w:keepNext w:val="0"/>
            </w:pPr>
            <w:r w:rsidRPr="00495FE7">
              <w:t>-100.0</w:t>
            </w:r>
          </w:p>
        </w:tc>
        <w:tc>
          <w:tcPr>
            <w:tcW w:w="328" w:type="pct"/>
            <w:shd w:val="clear" w:color="auto" w:fill="auto"/>
            <w:vAlign w:val="center"/>
          </w:tcPr>
          <w:p w14:paraId="690D85C5" w14:textId="77777777" w:rsidR="00144FA8" w:rsidRPr="00495FE7" w:rsidRDefault="00144FA8" w:rsidP="00481D7A">
            <w:pPr>
              <w:pStyle w:val="TAC"/>
              <w:keepNext w:val="0"/>
              <w:rPr>
                <w:lang w:eastAsia="zh-CN"/>
              </w:rPr>
            </w:pPr>
            <w:r w:rsidRPr="00495FE7">
              <w:t>-96.8</w:t>
            </w:r>
          </w:p>
        </w:tc>
        <w:tc>
          <w:tcPr>
            <w:tcW w:w="328" w:type="pct"/>
            <w:shd w:val="clear" w:color="auto" w:fill="auto"/>
            <w:vAlign w:val="center"/>
          </w:tcPr>
          <w:p w14:paraId="46D1B414" w14:textId="77777777" w:rsidR="00144FA8" w:rsidRPr="00495FE7" w:rsidRDefault="00144FA8" w:rsidP="00481D7A">
            <w:pPr>
              <w:pStyle w:val="TAC"/>
              <w:keepNext w:val="0"/>
              <w:rPr>
                <w:rFonts w:cs="Arial"/>
                <w:szCs w:val="18"/>
              </w:rPr>
            </w:pPr>
            <w:r w:rsidRPr="00495FE7">
              <w:t>-95.0</w:t>
            </w:r>
          </w:p>
        </w:tc>
        <w:tc>
          <w:tcPr>
            <w:tcW w:w="328" w:type="pct"/>
            <w:shd w:val="clear" w:color="auto" w:fill="auto"/>
            <w:vAlign w:val="center"/>
          </w:tcPr>
          <w:p w14:paraId="75F6311D" w14:textId="77777777" w:rsidR="00144FA8" w:rsidRPr="00495FE7" w:rsidRDefault="00144FA8" w:rsidP="00481D7A">
            <w:pPr>
              <w:pStyle w:val="TAC"/>
              <w:keepNext w:val="0"/>
              <w:rPr>
                <w:rFonts w:cs="Arial"/>
                <w:szCs w:val="18"/>
              </w:rPr>
            </w:pPr>
            <w:r w:rsidRPr="00495FE7">
              <w:t>-93.8</w:t>
            </w:r>
          </w:p>
        </w:tc>
        <w:tc>
          <w:tcPr>
            <w:tcW w:w="328" w:type="pct"/>
            <w:shd w:val="clear" w:color="auto" w:fill="auto"/>
            <w:vAlign w:val="center"/>
          </w:tcPr>
          <w:p w14:paraId="00C71B2D" w14:textId="77777777" w:rsidR="00144FA8" w:rsidRPr="00495FE7" w:rsidRDefault="00144FA8" w:rsidP="00481D7A">
            <w:pPr>
              <w:pStyle w:val="TAC"/>
              <w:keepNext w:val="0"/>
            </w:pPr>
            <w:r w:rsidRPr="00495FE7">
              <w:t>-92.7</w:t>
            </w:r>
          </w:p>
        </w:tc>
        <w:tc>
          <w:tcPr>
            <w:tcW w:w="328" w:type="pct"/>
            <w:vAlign w:val="center"/>
          </w:tcPr>
          <w:p w14:paraId="716A47B7" w14:textId="77777777" w:rsidR="00144FA8" w:rsidRPr="00495FE7" w:rsidRDefault="00144FA8" w:rsidP="00481D7A">
            <w:pPr>
              <w:pStyle w:val="TAC"/>
              <w:keepNext w:val="0"/>
            </w:pPr>
            <w:r w:rsidRPr="00495FE7">
              <w:t>-91.9</w:t>
            </w:r>
          </w:p>
        </w:tc>
        <w:tc>
          <w:tcPr>
            <w:tcW w:w="328" w:type="pct"/>
            <w:shd w:val="clear" w:color="auto" w:fill="auto"/>
            <w:vAlign w:val="center"/>
          </w:tcPr>
          <w:p w14:paraId="154E246E" w14:textId="77777777" w:rsidR="00144FA8" w:rsidRPr="00495FE7" w:rsidRDefault="00144FA8" w:rsidP="00481D7A">
            <w:pPr>
              <w:pStyle w:val="TAC"/>
              <w:keepNext w:val="0"/>
            </w:pPr>
            <w:r w:rsidRPr="00495FE7">
              <w:t>-90.6</w:t>
            </w:r>
          </w:p>
        </w:tc>
        <w:tc>
          <w:tcPr>
            <w:tcW w:w="328" w:type="pct"/>
            <w:vAlign w:val="center"/>
          </w:tcPr>
          <w:p w14:paraId="71D85305" w14:textId="77777777" w:rsidR="00144FA8" w:rsidRPr="00495FE7" w:rsidRDefault="00144FA8" w:rsidP="00481D7A">
            <w:pPr>
              <w:pStyle w:val="TAC"/>
              <w:keepNext w:val="0"/>
            </w:pPr>
            <w:r w:rsidRPr="00495FE7">
              <w:t>-89.6</w:t>
            </w:r>
          </w:p>
        </w:tc>
        <w:tc>
          <w:tcPr>
            <w:tcW w:w="328" w:type="pct"/>
            <w:vAlign w:val="center"/>
          </w:tcPr>
          <w:p w14:paraId="12F5D676" w14:textId="77777777" w:rsidR="00144FA8" w:rsidRPr="00495FE7" w:rsidRDefault="00144FA8" w:rsidP="00481D7A">
            <w:pPr>
              <w:pStyle w:val="TAC"/>
              <w:keepNext w:val="0"/>
            </w:pPr>
          </w:p>
        </w:tc>
        <w:tc>
          <w:tcPr>
            <w:tcW w:w="328" w:type="pct"/>
            <w:vAlign w:val="center"/>
          </w:tcPr>
          <w:p w14:paraId="7C313937" w14:textId="77777777" w:rsidR="00144FA8" w:rsidRPr="00495FE7" w:rsidRDefault="00144FA8" w:rsidP="00481D7A">
            <w:pPr>
              <w:pStyle w:val="TAC"/>
              <w:keepNext w:val="0"/>
            </w:pPr>
          </w:p>
        </w:tc>
        <w:tc>
          <w:tcPr>
            <w:tcW w:w="329" w:type="pct"/>
            <w:vAlign w:val="center"/>
          </w:tcPr>
          <w:p w14:paraId="076CF6B5" w14:textId="77777777" w:rsidR="00144FA8" w:rsidRPr="00495FE7" w:rsidRDefault="00144FA8" w:rsidP="00481D7A">
            <w:pPr>
              <w:pStyle w:val="TAC"/>
              <w:keepNext w:val="0"/>
            </w:pPr>
          </w:p>
        </w:tc>
        <w:tc>
          <w:tcPr>
            <w:tcW w:w="329" w:type="pct"/>
            <w:vAlign w:val="center"/>
          </w:tcPr>
          <w:p w14:paraId="7A413DD0" w14:textId="77777777" w:rsidR="00144FA8" w:rsidRPr="00495FE7" w:rsidRDefault="00144FA8" w:rsidP="00481D7A">
            <w:pPr>
              <w:pStyle w:val="TAC"/>
              <w:keepNext w:val="0"/>
            </w:pPr>
          </w:p>
        </w:tc>
        <w:tc>
          <w:tcPr>
            <w:tcW w:w="359" w:type="pct"/>
            <w:vMerge w:val="restart"/>
            <w:shd w:val="clear" w:color="auto" w:fill="auto"/>
            <w:vAlign w:val="center"/>
          </w:tcPr>
          <w:p w14:paraId="33ED6061" w14:textId="77777777" w:rsidR="00144FA8" w:rsidRPr="00495FE7" w:rsidRDefault="00144FA8" w:rsidP="00481D7A">
            <w:pPr>
              <w:pStyle w:val="TAC"/>
              <w:keepNext w:val="0"/>
            </w:pPr>
            <w:r w:rsidRPr="00495FE7">
              <w:t>TDD</w:t>
            </w:r>
          </w:p>
        </w:tc>
      </w:tr>
      <w:tr w:rsidR="00144FA8" w:rsidRPr="00495FE7" w14:paraId="1FF931A4" w14:textId="77777777" w:rsidTr="00481D7A">
        <w:trPr>
          <w:trHeight w:val="255"/>
          <w:jc w:val="center"/>
        </w:trPr>
        <w:tc>
          <w:tcPr>
            <w:tcW w:w="285" w:type="pct"/>
            <w:vMerge/>
            <w:shd w:val="clear" w:color="auto" w:fill="auto"/>
          </w:tcPr>
          <w:p w14:paraId="29A4AB8F" w14:textId="77777777" w:rsidR="00144FA8" w:rsidRPr="00495FE7" w:rsidRDefault="00144FA8" w:rsidP="00481D7A">
            <w:pPr>
              <w:pStyle w:val="TAC"/>
              <w:keepNext w:val="0"/>
            </w:pPr>
          </w:p>
        </w:tc>
        <w:tc>
          <w:tcPr>
            <w:tcW w:w="414" w:type="pct"/>
          </w:tcPr>
          <w:p w14:paraId="2D5666A4" w14:textId="77777777" w:rsidR="00144FA8" w:rsidRPr="00495FE7" w:rsidRDefault="00144FA8" w:rsidP="00481D7A">
            <w:pPr>
              <w:pStyle w:val="TAC"/>
              <w:keepNext w:val="0"/>
              <w:rPr>
                <w:rFonts w:eastAsia="MS Mincho" w:cs="Arial"/>
              </w:rPr>
            </w:pPr>
            <w:r w:rsidRPr="00495FE7">
              <w:t>30</w:t>
            </w:r>
          </w:p>
        </w:tc>
        <w:tc>
          <w:tcPr>
            <w:tcW w:w="328" w:type="pct"/>
            <w:shd w:val="clear" w:color="auto" w:fill="auto"/>
            <w:vAlign w:val="center"/>
          </w:tcPr>
          <w:p w14:paraId="66AC6550" w14:textId="77777777" w:rsidR="00144FA8" w:rsidRPr="00495FE7" w:rsidRDefault="00144FA8" w:rsidP="00481D7A">
            <w:pPr>
              <w:pStyle w:val="TAC"/>
              <w:keepNext w:val="0"/>
            </w:pPr>
          </w:p>
        </w:tc>
        <w:tc>
          <w:tcPr>
            <w:tcW w:w="328" w:type="pct"/>
            <w:shd w:val="clear" w:color="auto" w:fill="auto"/>
            <w:vAlign w:val="center"/>
          </w:tcPr>
          <w:p w14:paraId="7EB78FB1" w14:textId="77777777" w:rsidR="00144FA8" w:rsidRPr="00495FE7" w:rsidRDefault="00144FA8" w:rsidP="00481D7A">
            <w:pPr>
              <w:pStyle w:val="TAC"/>
              <w:keepNext w:val="0"/>
              <w:rPr>
                <w:lang w:eastAsia="zh-CN"/>
              </w:rPr>
            </w:pPr>
            <w:r w:rsidRPr="00495FE7">
              <w:t>-97.1</w:t>
            </w:r>
          </w:p>
        </w:tc>
        <w:tc>
          <w:tcPr>
            <w:tcW w:w="328" w:type="pct"/>
            <w:shd w:val="clear" w:color="auto" w:fill="auto"/>
            <w:vAlign w:val="center"/>
          </w:tcPr>
          <w:p w14:paraId="63106D23" w14:textId="77777777" w:rsidR="00144FA8" w:rsidRPr="00495FE7" w:rsidRDefault="00144FA8" w:rsidP="00481D7A">
            <w:pPr>
              <w:pStyle w:val="TAC"/>
              <w:keepNext w:val="0"/>
              <w:rPr>
                <w:rFonts w:cs="Arial"/>
                <w:szCs w:val="18"/>
              </w:rPr>
            </w:pPr>
            <w:r w:rsidRPr="00495FE7">
              <w:t>-95.1</w:t>
            </w:r>
          </w:p>
        </w:tc>
        <w:tc>
          <w:tcPr>
            <w:tcW w:w="328" w:type="pct"/>
            <w:shd w:val="clear" w:color="auto" w:fill="auto"/>
            <w:vAlign w:val="center"/>
          </w:tcPr>
          <w:p w14:paraId="0837D107" w14:textId="77777777" w:rsidR="00144FA8" w:rsidRPr="00495FE7" w:rsidRDefault="00144FA8" w:rsidP="00481D7A">
            <w:pPr>
              <w:pStyle w:val="TAC"/>
              <w:keepNext w:val="0"/>
              <w:rPr>
                <w:rFonts w:cs="Arial"/>
                <w:szCs w:val="18"/>
              </w:rPr>
            </w:pPr>
            <w:r w:rsidRPr="00495FE7">
              <w:t>-94.0</w:t>
            </w:r>
          </w:p>
        </w:tc>
        <w:tc>
          <w:tcPr>
            <w:tcW w:w="328" w:type="pct"/>
            <w:shd w:val="clear" w:color="auto" w:fill="auto"/>
            <w:vAlign w:val="center"/>
          </w:tcPr>
          <w:p w14:paraId="605AAFF0" w14:textId="77777777" w:rsidR="00144FA8" w:rsidRPr="00495FE7" w:rsidRDefault="00144FA8" w:rsidP="00481D7A">
            <w:pPr>
              <w:pStyle w:val="TAC"/>
              <w:keepNext w:val="0"/>
            </w:pPr>
            <w:r w:rsidRPr="00495FE7">
              <w:t>-92.8</w:t>
            </w:r>
          </w:p>
        </w:tc>
        <w:tc>
          <w:tcPr>
            <w:tcW w:w="328" w:type="pct"/>
            <w:vAlign w:val="center"/>
          </w:tcPr>
          <w:p w14:paraId="121C8573" w14:textId="77777777" w:rsidR="00144FA8" w:rsidRPr="00495FE7" w:rsidRDefault="00144FA8" w:rsidP="00481D7A">
            <w:pPr>
              <w:pStyle w:val="TAC"/>
              <w:keepNext w:val="0"/>
            </w:pPr>
            <w:r w:rsidRPr="00495FE7">
              <w:t>-92.0</w:t>
            </w:r>
          </w:p>
        </w:tc>
        <w:tc>
          <w:tcPr>
            <w:tcW w:w="328" w:type="pct"/>
            <w:shd w:val="clear" w:color="auto" w:fill="auto"/>
            <w:vAlign w:val="center"/>
          </w:tcPr>
          <w:p w14:paraId="6B383888" w14:textId="77777777" w:rsidR="00144FA8" w:rsidRPr="00495FE7" w:rsidRDefault="00144FA8" w:rsidP="00481D7A">
            <w:pPr>
              <w:pStyle w:val="TAC"/>
              <w:keepNext w:val="0"/>
            </w:pPr>
            <w:r w:rsidRPr="00495FE7">
              <w:t>-90.7</w:t>
            </w:r>
          </w:p>
        </w:tc>
        <w:tc>
          <w:tcPr>
            <w:tcW w:w="328" w:type="pct"/>
            <w:vAlign w:val="center"/>
          </w:tcPr>
          <w:p w14:paraId="66DDBC9B" w14:textId="77777777" w:rsidR="00144FA8" w:rsidRPr="00495FE7" w:rsidRDefault="00144FA8" w:rsidP="00481D7A">
            <w:pPr>
              <w:pStyle w:val="TAC"/>
              <w:keepNext w:val="0"/>
            </w:pPr>
            <w:r w:rsidRPr="00495FE7">
              <w:t>-89.7</w:t>
            </w:r>
          </w:p>
        </w:tc>
        <w:tc>
          <w:tcPr>
            <w:tcW w:w="328" w:type="pct"/>
            <w:vAlign w:val="center"/>
          </w:tcPr>
          <w:p w14:paraId="6399623E" w14:textId="77777777" w:rsidR="00144FA8" w:rsidRPr="00495FE7" w:rsidRDefault="00144FA8" w:rsidP="00481D7A">
            <w:pPr>
              <w:pStyle w:val="TAC"/>
              <w:keepNext w:val="0"/>
            </w:pPr>
            <w:r w:rsidRPr="00495FE7">
              <w:t>-88.9</w:t>
            </w:r>
          </w:p>
        </w:tc>
        <w:tc>
          <w:tcPr>
            <w:tcW w:w="328" w:type="pct"/>
            <w:vAlign w:val="center"/>
          </w:tcPr>
          <w:p w14:paraId="0E5ADFDC" w14:textId="77777777" w:rsidR="00144FA8" w:rsidRPr="00495FE7" w:rsidRDefault="00144FA8" w:rsidP="00481D7A">
            <w:pPr>
              <w:pStyle w:val="TAC"/>
              <w:keepNext w:val="0"/>
            </w:pPr>
            <w:r w:rsidRPr="00495FE7">
              <w:t>-87.6</w:t>
            </w:r>
          </w:p>
        </w:tc>
        <w:tc>
          <w:tcPr>
            <w:tcW w:w="329" w:type="pct"/>
            <w:vAlign w:val="center"/>
          </w:tcPr>
          <w:p w14:paraId="4F4AADA6" w14:textId="77777777" w:rsidR="00144FA8" w:rsidRPr="00495FE7" w:rsidRDefault="00144FA8" w:rsidP="00481D7A">
            <w:pPr>
              <w:pStyle w:val="TAC"/>
              <w:keepNext w:val="0"/>
            </w:pPr>
          </w:p>
        </w:tc>
        <w:tc>
          <w:tcPr>
            <w:tcW w:w="329" w:type="pct"/>
            <w:vAlign w:val="center"/>
          </w:tcPr>
          <w:p w14:paraId="7EF49204" w14:textId="77777777" w:rsidR="00144FA8" w:rsidRPr="00495FE7" w:rsidRDefault="00144FA8" w:rsidP="00481D7A">
            <w:pPr>
              <w:pStyle w:val="TAC"/>
              <w:keepNext w:val="0"/>
            </w:pPr>
          </w:p>
        </w:tc>
        <w:tc>
          <w:tcPr>
            <w:tcW w:w="359" w:type="pct"/>
            <w:vMerge/>
            <w:shd w:val="clear" w:color="auto" w:fill="auto"/>
            <w:vAlign w:val="center"/>
          </w:tcPr>
          <w:p w14:paraId="0792A60F" w14:textId="77777777" w:rsidR="00144FA8" w:rsidRPr="00495FE7" w:rsidRDefault="00144FA8" w:rsidP="00481D7A">
            <w:pPr>
              <w:pStyle w:val="TAC"/>
              <w:keepNext w:val="0"/>
            </w:pPr>
          </w:p>
        </w:tc>
      </w:tr>
      <w:tr w:rsidR="00144FA8" w:rsidRPr="00495FE7" w14:paraId="34E077F5" w14:textId="77777777" w:rsidTr="00481D7A">
        <w:trPr>
          <w:trHeight w:val="255"/>
          <w:jc w:val="center"/>
        </w:trPr>
        <w:tc>
          <w:tcPr>
            <w:tcW w:w="285" w:type="pct"/>
            <w:vMerge/>
            <w:shd w:val="clear" w:color="auto" w:fill="auto"/>
          </w:tcPr>
          <w:p w14:paraId="35F23027" w14:textId="77777777" w:rsidR="00144FA8" w:rsidRPr="00495FE7" w:rsidRDefault="00144FA8" w:rsidP="00481D7A">
            <w:pPr>
              <w:pStyle w:val="TAC"/>
              <w:keepNext w:val="0"/>
            </w:pPr>
          </w:p>
        </w:tc>
        <w:tc>
          <w:tcPr>
            <w:tcW w:w="414" w:type="pct"/>
          </w:tcPr>
          <w:p w14:paraId="272E1E43" w14:textId="77777777" w:rsidR="00144FA8" w:rsidRPr="00495FE7" w:rsidRDefault="00144FA8" w:rsidP="00481D7A">
            <w:pPr>
              <w:pStyle w:val="TAC"/>
              <w:keepNext w:val="0"/>
              <w:rPr>
                <w:rFonts w:eastAsia="MS Mincho" w:cs="Arial"/>
              </w:rPr>
            </w:pPr>
            <w:r w:rsidRPr="00495FE7">
              <w:t>60</w:t>
            </w:r>
          </w:p>
        </w:tc>
        <w:tc>
          <w:tcPr>
            <w:tcW w:w="328" w:type="pct"/>
            <w:shd w:val="clear" w:color="auto" w:fill="auto"/>
            <w:vAlign w:val="center"/>
          </w:tcPr>
          <w:p w14:paraId="2F4BBEDE" w14:textId="77777777" w:rsidR="00144FA8" w:rsidRPr="00495FE7" w:rsidRDefault="00144FA8" w:rsidP="00481D7A">
            <w:pPr>
              <w:pStyle w:val="TAC"/>
              <w:keepNext w:val="0"/>
            </w:pPr>
          </w:p>
        </w:tc>
        <w:tc>
          <w:tcPr>
            <w:tcW w:w="328" w:type="pct"/>
            <w:shd w:val="clear" w:color="auto" w:fill="auto"/>
            <w:vAlign w:val="center"/>
          </w:tcPr>
          <w:p w14:paraId="07E60BEA" w14:textId="77777777" w:rsidR="00144FA8" w:rsidRPr="00495FE7" w:rsidRDefault="00144FA8" w:rsidP="00481D7A">
            <w:pPr>
              <w:pStyle w:val="TAC"/>
              <w:keepNext w:val="0"/>
              <w:rPr>
                <w:lang w:eastAsia="zh-CN"/>
              </w:rPr>
            </w:pPr>
            <w:r w:rsidRPr="00495FE7">
              <w:t>-97.5</w:t>
            </w:r>
          </w:p>
        </w:tc>
        <w:tc>
          <w:tcPr>
            <w:tcW w:w="328" w:type="pct"/>
            <w:shd w:val="clear" w:color="auto" w:fill="auto"/>
            <w:vAlign w:val="center"/>
          </w:tcPr>
          <w:p w14:paraId="1F63CB81" w14:textId="77777777" w:rsidR="00144FA8" w:rsidRPr="00495FE7" w:rsidRDefault="00144FA8" w:rsidP="00481D7A">
            <w:pPr>
              <w:pStyle w:val="TAC"/>
              <w:keepNext w:val="0"/>
              <w:rPr>
                <w:rFonts w:cs="Arial"/>
                <w:szCs w:val="18"/>
              </w:rPr>
            </w:pPr>
            <w:r w:rsidRPr="00495FE7">
              <w:t>-95.4</w:t>
            </w:r>
          </w:p>
        </w:tc>
        <w:tc>
          <w:tcPr>
            <w:tcW w:w="328" w:type="pct"/>
            <w:shd w:val="clear" w:color="auto" w:fill="auto"/>
            <w:vAlign w:val="center"/>
          </w:tcPr>
          <w:p w14:paraId="5282CFE1" w14:textId="77777777" w:rsidR="00144FA8" w:rsidRPr="00495FE7" w:rsidRDefault="00144FA8" w:rsidP="00481D7A">
            <w:pPr>
              <w:pStyle w:val="TAC"/>
              <w:keepNext w:val="0"/>
              <w:rPr>
                <w:rFonts w:cs="Arial"/>
                <w:szCs w:val="18"/>
              </w:rPr>
            </w:pPr>
            <w:r w:rsidRPr="00495FE7">
              <w:t>-94.2</w:t>
            </w:r>
          </w:p>
        </w:tc>
        <w:tc>
          <w:tcPr>
            <w:tcW w:w="328" w:type="pct"/>
            <w:shd w:val="clear" w:color="auto" w:fill="auto"/>
            <w:vAlign w:val="center"/>
          </w:tcPr>
          <w:p w14:paraId="7F6DD788" w14:textId="77777777" w:rsidR="00144FA8" w:rsidRPr="00495FE7" w:rsidRDefault="00144FA8" w:rsidP="00481D7A">
            <w:pPr>
              <w:pStyle w:val="TAC"/>
              <w:keepNext w:val="0"/>
            </w:pPr>
            <w:r w:rsidRPr="00495FE7">
              <w:t>-93.0</w:t>
            </w:r>
          </w:p>
        </w:tc>
        <w:tc>
          <w:tcPr>
            <w:tcW w:w="328" w:type="pct"/>
            <w:vAlign w:val="center"/>
          </w:tcPr>
          <w:p w14:paraId="33F272B8" w14:textId="77777777" w:rsidR="00144FA8" w:rsidRPr="00495FE7" w:rsidRDefault="00144FA8" w:rsidP="00481D7A">
            <w:pPr>
              <w:pStyle w:val="TAC"/>
              <w:keepNext w:val="0"/>
            </w:pPr>
            <w:r w:rsidRPr="00495FE7">
              <w:t>-92.1</w:t>
            </w:r>
          </w:p>
        </w:tc>
        <w:tc>
          <w:tcPr>
            <w:tcW w:w="328" w:type="pct"/>
            <w:shd w:val="clear" w:color="auto" w:fill="auto"/>
            <w:vAlign w:val="center"/>
          </w:tcPr>
          <w:p w14:paraId="7727CF7D" w14:textId="77777777" w:rsidR="00144FA8" w:rsidRPr="00495FE7" w:rsidRDefault="00144FA8" w:rsidP="00481D7A">
            <w:pPr>
              <w:pStyle w:val="TAC"/>
              <w:keepNext w:val="0"/>
            </w:pPr>
            <w:r w:rsidRPr="00495FE7">
              <w:t>-90.9</w:t>
            </w:r>
          </w:p>
        </w:tc>
        <w:tc>
          <w:tcPr>
            <w:tcW w:w="328" w:type="pct"/>
            <w:vAlign w:val="center"/>
          </w:tcPr>
          <w:p w14:paraId="4D4FD5A9" w14:textId="77777777" w:rsidR="00144FA8" w:rsidRPr="00495FE7" w:rsidRDefault="00144FA8" w:rsidP="00481D7A">
            <w:pPr>
              <w:pStyle w:val="TAC"/>
              <w:keepNext w:val="0"/>
            </w:pPr>
            <w:r w:rsidRPr="00495FE7">
              <w:t>-89.8</w:t>
            </w:r>
          </w:p>
        </w:tc>
        <w:tc>
          <w:tcPr>
            <w:tcW w:w="328" w:type="pct"/>
            <w:vAlign w:val="center"/>
          </w:tcPr>
          <w:p w14:paraId="0AC499ED" w14:textId="77777777" w:rsidR="00144FA8" w:rsidRPr="00495FE7" w:rsidRDefault="00144FA8" w:rsidP="00481D7A">
            <w:pPr>
              <w:pStyle w:val="TAC"/>
              <w:keepNext w:val="0"/>
            </w:pPr>
            <w:r w:rsidRPr="00495FE7">
              <w:t>-89.1</w:t>
            </w:r>
          </w:p>
        </w:tc>
        <w:tc>
          <w:tcPr>
            <w:tcW w:w="328" w:type="pct"/>
            <w:vAlign w:val="center"/>
          </w:tcPr>
          <w:p w14:paraId="3351D14C" w14:textId="77777777" w:rsidR="00144FA8" w:rsidRPr="00495FE7" w:rsidRDefault="00144FA8" w:rsidP="00481D7A">
            <w:pPr>
              <w:pStyle w:val="TAC"/>
              <w:keepNext w:val="0"/>
            </w:pPr>
            <w:r w:rsidRPr="00495FE7">
              <w:t>-87.6</w:t>
            </w:r>
          </w:p>
        </w:tc>
        <w:tc>
          <w:tcPr>
            <w:tcW w:w="329" w:type="pct"/>
            <w:vAlign w:val="center"/>
          </w:tcPr>
          <w:p w14:paraId="64D70CED" w14:textId="77777777" w:rsidR="00144FA8" w:rsidRPr="00495FE7" w:rsidRDefault="00144FA8" w:rsidP="00481D7A">
            <w:pPr>
              <w:pStyle w:val="TAC"/>
              <w:keepNext w:val="0"/>
            </w:pPr>
          </w:p>
        </w:tc>
        <w:tc>
          <w:tcPr>
            <w:tcW w:w="329" w:type="pct"/>
            <w:vAlign w:val="center"/>
          </w:tcPr>
          <w:p w14:paraId="2917C268" w14:textId="77777777" w:rsidR="00144FA8" w:rsidRPr="00495FE7" w:rsidRDefault="00144FA8" w:rsidP="00481D7A">
            <w:pPr>
              <w:pStyle w:val="TAC"/>
              <w:keepNext w:val="0"/>
            </w:pPr>
          </w:p>
        </w:tc>
        <w:tc>
          <w:tcPr>
            <w:tcW w:w="359" w:type="pct"/>
            <w:vMerge/>
            <w:shd w:val="clear" w:color="auto" w:fill="auto"/>
            <w:vAlign w:val="center"/>
          </w:tcPr>
          <w:p w14:paraId="0F89CF40" w14:textId="77777777" w:rsidR="00144FA8" w:rsidRPr="00495FE7" w:rsidRDefault="00144FA8" w:rsidP="00481D7A">
            <w:pPr>
              <w:pStyle w:val="TAC"/>
              <w:keepNext w:val="0"/>
            </w:pPr>
          </w:p>
        </w:tc>
      </w:tr>
      <w:tr w:rsidR="00144FA8" w:rsidRPr="00495FE7" w14:paraId="2C86FE5D" w14:textId="77777777" w:rsidTr="00481D7A">
        <w:trPr>
          <w:trHeight w:val="255"/>
          <w:jc w:val="center"/>
        </w:trPr>
        <w:tc>
          <w:tcPr>
            <w:tcW w:w="285" w:type="pct"/>
            <w:vMerge w:val="restart"/>
            <w:shd w:val="clear" w:color="auto" w:fill="auto"/>
            <w:vAlign w:val="center"/>
          </w:tcPr>
          <w:p w14:paraId="2266C434" w14:textId="77777777" w:rsidR="00144FA8" w:rsidRPr="00495FE7" w:rsidRDefault="00144FA8" w:rsidP="00481D7A">
            <w:pPr>
              <w:pStyle w:val="TAC"/>
              <w:keepNext w:val="0"/>
            </w:pPr>
            <w:r w:rsidRPr="00495FE7">
              <w:rPr>
                <w:rFonts w:hint="eastAsia"/>
                <w:lang w:eastAsia="zh-CN"/>
              </w:rPr>
              <w:t>n41</w:t>
            </w:r>
            <w:r w:rsidRPr="00495FE7">
              <w:rPr>
                <w:vertAlign w:val="superscript"/>
                <w:lang w:eastAsia="zh-CN"/>
              </w:rPr>
              <w:t>1</w:t>
            </w:r>
          </w:p>
        </w:tc>
        <w:tc>
          <w:tcPr>
            <w:tcW w:w="414" w:type="pct"/>
            <w:vAlign w:val="center"/>
          </w:tcPr>
          <w:p w14:paraId="5B81BC55"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1B22E09F" w14:textId="77777777" w:rsidR="00144FA8" w:rsidRPr="00495FE7" w:rsidRDefault="00144FA8" w:rsidP="00481D7A">
            <w:pPr>
              <w:pStyle w:val="TAC"/>
              <w:keepNext w:val="0"/>
            </w:pPr>
          </w:p>
        </w:tc>
        <w:tc>
          <w:tcPr>
            <w:tcW w:w="328" w:type="pct"/>
            <w:shd w:val="clear" w:color="auto" w:fill="auto"/>
            <w:vAlign w:val="center"/>
          </w:tcPr>
          <w:p w14:paraId="24100224" w14:textId="77777777" w:rsidR="00144FA8" w:rsidRPr="00495FE7" w:rsidRDefault="00144FA8" w:rsidP="00481D7A">
            <w:pPr>
              <w:pStyle w:val="TAC"/>
              <w:keepNext w:val="0"/>
            </w:pPr>
            <w:r w:rsidRPr="00495FE7">
              <w:rPr>
                <w:rFonts w:cs="Arial"/>
                <w:szCs w:val="18"/>
              </w:rPr>
              <w:t>-94.8</w:t>
            </w:r>
          </w:p>
        </w:tc>
        <w:tc>
          <w:tcPr>
            <w:tcW w:w="328" w:type="pct"/>
            <w:shd w:val="clear" w:color="auto" w:fill="auto"/>
            <w:vAlign w:val="center"/>
          </w:tcPr>
          <w:p w14:paraId="152ED268" w14:textId="77777777" w:rsidR="00144FA8" w:rsidRPr="00495FE7" w:rsidRDefault="00144FA8" w:rsidP="00481D7A">
            <w:pPr>
              <w:pStyle w:val="TAC"/>
              <w:keepNext w:val="0"/>
            </w:pPr>
            <w:r w:rsidRPr="00495FE7">
              <w:rPr>
                <w:rFonts w:cs="Arial"/>
                <w:szCs w:val="18"/>
              </w:rPr>
              <w:t>-93.0</w:t>
            </w:r>
          </w:p>
        </w:tc>
        <w:tc>
          <w:tcPr>
            <w:tcW w:w="328" w:type="pct"/>
            <w:shd w:val="clear" w:color="auto" w:fill="auto"/>
            <w:vAlign w:val="center"/>
          </w:tcPr>
          <w:p w14:paraId="404AA384" w14:textId="77777777" w:rsidR="00144FA8" w:rsidRPr="00495FE7" w:rsidRDefault="00144FA8" w:rsidP="00481D7A">
            <w:pPr>
              <w:pStyle w:val="TAC"/>
              <w:keepNext w:val="0"/>
            </w:pPr>
            <w:r w:rsidRPr="00495FE7">
              <w:rPr>
                <w:rFonts w:cs="Arial"/>
                <w:szCs w:val="18"/>
              </w:rPr>
              <w:t>-91.8</w:t>
            </w:r>
          </w:p>
        </w:tc>
        <w:tc>
          <w:tcPr>
            <w:tcW w:w="328" w:type="pct"/>
            <w:shd w:val="clear" w:color="auto" w:fill="auto"/>
            <w:vAlign w:val="center"/>
          </w:tcPr>
          <w:p w14:paraId="0A6FE097" w14:textId="77777777" w:rsidR="00144FA8" w:rsidRPr="00495FE7" w:rsidRDefault="00144FA8" w:rsidP="00481D7A">
            <w:pPr>
              <w:pStyle w:val="TAC"/>
              <w:keepNext w:val="0"/>
            </w:pPr>
          </w:p>
        </w:tc>
        <w:tc>
          <w:tcPr>
            <w:tcW w:w="328" w:type="pct"/>
            <w:vAlign w:val="center"/>
          </w:tcPr>
          <w:p w14:paraId="0107A7F9" w14:textId="77777777" w:rsidR="00144FA8" w:rsidRPr="00495FE7" w:rsidRDefault="00144FA8" w:rsidP="00481D7A">
            <w:pPr>
              <w:pStyle w:val="TAC"/>
              <w:keepNext w:val="0"/>
            </w:pPr>
          </w:p>
        </w:tc>
        <w:tc>
          <w:tcPr>
            <w:tcW w:w="328" w:type="pct"/>
            <w:shd w:val="clear" w:color="auto" w:fill="auto"/>
            <w:vAlign w:val="center"/>
          </w:tcPr>
          <w:p w14:paraId="1DC3A7E4" w14:textId="77777777" w:rsidR="00144FA8" w:rsidRPr="00495FE7" w:rsidRDefault="00144FA8" w:rsidP="00481D7A">
            <w:pPr>
              <w:pStyle w:val="TAC"/>
              <w:keepNext w:val="0"/>
            </w:pPr>
            <w:r w:rsidRPr="00495FE7">
              <w:rPr>
                <w:rFonts w:cs="Arial"/>
                <w:szCs w:val="18"/>
              </w:rPr>
              <w:t>-88.6</w:t>
            </w:r>
          </w:p>
        </w:tc>
        <w:tc>
          <w:tcPr>
            <w:tcW w:w="328" w:type="pct"/>
            <w:vAlign w:val="center"/>
          </w:tcPr>
          <w:p w14:paraId="760CA4A7" w14:textId="77777777" w:rsidR="00144FA8" w:rsidRPr="00495FE7" w:rsidRDefault="00144FA8" w:rsidP="00481D7A">
            <w:pPr>
              <w:pStyle w:val="TAC"/>
              <w:keepNext w:val="0"/>
            </w:pPr>
            <w:r w:rsidRPr="00495FE7">
              <w:rPr>
                <w:rFonts w:cs="Arial"/>
                <w:szCs w:val="18"/>
              </w:rPr>
              <w:t>-87.6</w:t>
            </w:r>
          </w:p>
        </w:tc>
        <w:tc>
          <w:tcPr>
            <w:tcW w:w="328" w:type="pct"/>
            <w:vAlign w:val="center"/>
          </w:tcPr>
          <w:p w14:paraId="5E15834E" w14:textId="77777777" w:rsidR="00144FA8" w:rsidRPr="00495FE7" w:rsidRDefault="00144FA8" w:rsidP="00481D7A">
            <w:pPr>
              <w:pStyle w:val="TAC"/>
              <w:keepNext w:val="0"/>
            </w:pPr>
          </w:p>
        </w:tc>
        <w:tc>
          <w:tcPr>
            <w:tcW w:w="328" w:type="pct"/>
            <w:vAlign w:val="center"/>
          </w:tcPr>
          <w:p w14:paraId="7A5B2777" w14:textId="77777777" w:rsidR="00144FA8" w:rsidRPr="00495FE7" w:rsidRDefault="00144FA8" w:rsidP="00481D7A">
            <w:pPr>
              <w:pStyle w:val="TAC"/>
              <w:keepNext w:val="0"/>
            </w:pPr>
          </w:p>
        </w:tc>
        <w:tc>
          <w:tcPr>
            <w:tcW w:w="329" w:type="pct"/>
            <w:vAlign w:val="center"/>
          </w:tcPr>
          <w:p w14:paraId="16060229" w14:textId="77777777" w:rsidR="00144FA8" w:rsidRPr="00495FE7" w:rsidRDefault="00144FA8" w:rsidP="00481D7A">
            <w:pPr>
              <w:pStyle w:val="TAC"/>
              <w:keepNext w:val="0"/>
            </w:pPr>
          </w:p>
        </w:tc>
        <w:tc>
          <w:tcPr>
            <w:tcW w:w="329" w:type="pct"/>
            <w:vAlign w:val="center"/>
          </w:tcPr>
          <w:p w14:paraId="7F8D912B" w14:textId="77777777" w:rsidR="00144FA8" w:rsidRPr="00495FE7" w:rsidRDefault="00144FA8" w:rsidP="00481D7A">
            <w:pPr>
              <w:pStyle w:val="TAC"/>
              <w:keepNext w:val="0"/>
            </w:pPr>
          </w:p>
        </w:tc>
        <w:tc>
          <w:tcPr>
            <w:tcW w:w="359" w:type="pct"/>
            <w:vMerge w:val="restart"/>
            <w:shd w:val="clear" w:color="auto" w:fill="auto"/>
            <w:vAlign w:val="center"/>
          </w:tcPr>
          <w:p w14:paraId="75071A40" w14:textId="77777777" w:rsidR="00144FA8" w:rsidRPr="00495FE7" w:rsidRDefault="00144FA8" w:rsidP="00481D7A">
            <w:pPr>
              <w:pStyle w:val="TAC"/>
              <w:keepNext w:val="0"/>
            </w:pPr>
            <w:r w:rsidRPr="00495FE7">
              <w:rPr>
                <w:rFonts w:hint="eastAsia"/>
                <w:lang w:eastAsia="zh-CN"/>
              </w:rPr>
              <w:t>TDD</w:t>
            </w:r>
          </w:p>
        </w:tc>
      </w:tr>
      <w:tr w:rsidR="00144FA8" w:rsidRPr="00495FE7" w14:paraId="27D469E4" w14:textId="77777777" w:rsidTr="00481D7A">
        <w:trPr>
          <w:trHeight w:val="255"/>
          <w:jc w:val="center"/>
        </w:trPr>
        <w:tc>
          <w:tcPr>
            <w:tcW w:w="285" w:type="pct"/>
            <w:vMerge/>
            <w:shd w:val="clear" w:color="auto" w:fill="auto"/>
            <w:vAlign w:val="center"/>
          </w:tcPr>
          <w:p w14:paraId="51D90C07" w14:textId="77777777" w:rsidR="00144FA8" w:rsidRPr="00495FE7" w:rsidRDefault="00144FA8" w:rsidP="00481D7A">
            <w:pPr>
              <w:pStyle w:val="TAC"/>
              <w:keepNext w:val="0"/>
            </w:pPr>
          </w:p>
        </w:tc>
        <w:tc>
          <w:tcPr>
            <w:tcW w:w="414" w:type="pct"/>
            <w:vAlign w:val="center"/>
          </w:tcPr>
          <w:p w14:paraId="0EAF4502"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74F716BE" w14:textId="77777777" w:rsidR="00144FA8" w:rsidRPr="00495FE7" w:rsidRDefault="00144FA8" w:rsidP="00481D7A">
            <w:pPr>
              <w:pStyle w:val="TAC"/>
              <w:keepNext w:val="0"/>
            </w:pPr>
          </w:p>
        </w:tc>
        <w:tc>
          <w:tcPr>
            <w:tcW w:w="328" w:type="pct"/>
            <w:shd w:val="clear" w:color="auto" w:fill="auto"/>
            <w:vAlign w:val="center"/>
          </w:tcPr>
          <w:p w14:paraId="46307FFE" w14:textId="77777777" w:rsidR="00144FA8" w:rsidRPr="00495FE7" w:rsidRDefault="00144FA8" w:rsidP="00481D7A">
            <w:pPr>
              <w:pStyle w:val="TAC"/>
              <w:keepNext w:val="0"/>
            </w:pPr>
            <w:r w:rsidRPr="00495FE7">
              <w:rPr>
                <w:rFonts w:cs="Arial"/>
                <w:szCs w:val="18"/>
              </w:rPr>
              <w:t>-95.1</w:t>
            </w:r>
          </w:p>
        </w:tc>
        <w:tc>
          <w:tcPr>
            <w:tcW w:w="328" w:type="pct"/>
            <w:shd w:val="clear" w:color="auto" w:fill="auto"/>
            <w:vAlign w:val="center"/>
          </w:tcPr>
          <w:p w14:paraId="4DAB0E9C" w14:textId="77777777" w:rsidR="00144FA8" w:rsidRPr="00495FE7" w:rsidRDefault="00144FA8" w:rsidP="00481D7A">
            <w:pPr>
              <w:pStyle w:val="TAC"/>
              <w:keepNext w:val="0"/>
            </w:pPr>
            <w:r w:rsidRPr="00495FE7">
              <w:rPr>
                <w:rFonts w:cs="Arial"/>
                <w:szCs w:val="18"/>
              </w:rPr>
              <w:t>-93.1</w:t>
            </w:r>
          </w:p>
        </w:tc>
        <w:tc>
          <w:tcPr>
            <w:tcW w:w="328" w:type="pct"/>
            <w:shd w:val="clear" w:color="auto" w:fill="auto"/>
            <w:vAlign w:val="center"/>
          </w:tcPr>
          <w:p w14:paraId="365C609F" w14:textId="77777777" w:rsidR="00144FA8" w:rsidRPr="00495FE7" w:rsidRDefault="00144FA8" w:rsidP="00481D7A">
            <w:pPr>
              <w:pStyle w:val="TAC"/>
              <w:keepNext w:val="0"/>
            </w:pPr>
            <w:r w:rsidRPr="00495FE7">
              <w:rPr>
                <w:rFonts w:cs="Arial"/>
                <w:szCs w:val="18"/>
              </w:rPr>
              <w:t>-92.0</w:t>
            </w:r>
          </w:p>
        </w:tc>
        <w:tc>
          <w:tcPr>
            <w:tcW w:w="328" w:type="pct"/>
            <w:shd w:val="clear" w:color="auto" w:fill="auto"/>
            <w:vAlign w:val="center"/>
          </w:tcPr>
          <w:p w14:paraId="10F38776" w14:textId="77777777" w:rsidR="00144FA8" w:rsidRPr="00495FE7" w:rsidRDefault="00144FA8" w:rsidP="00481D7A">
            <w:pPr>
              <w:pStyle w:val="TAC"/>
              <w:keepNext w:val="0"/>
            </w:pPr>
          </w:p>
        </w:tc>
        <w:tc>
          <w:tcPr>
            <w:tcW w:w="328" w:type="pct"/>
            <w:vAlign w:val="center"/>
          </w:tcPr>
          <w:p w14:paraId="69A06938" w14:textId="77777777" w:rsidR="00144FA8" w:rsidRPr="00495FE7" w:rsidRDefault="00144FA8" w:rsidP="00481D7A">
            <w:pPr>
              <w:pStyle w:val="TAC"/>
              <w:keepNext w:val="0"/>
            </w:pPr>
          </w:p>
        </w:tc>
        <w:tc>
          <w:tcPr>
            <w:tcW w:w="328" w:type="pct"/>
            <w:shd w:val="clear" w:color="auto" w:fill="auto"/>
            <w:vAlign w:val="center"/>
          </w:tcPr>
          <w:p w14:paraId="49F181C1" w14:textId="77777777" w:rsidR="00144FA8" w:rsidRPr="00495FE7" w:rsidRDefault="00144FA8" w:rsidP="00481D7A">
            <w:pPr>
              <w:pStyle w:val="TAC"/>
              <w:keepNext w:val="0"/>
            </w:pPr>
            <w:r w:rsidRPr="00495FE7">
              <w:rPr>
                <w:rFonts w:cs="Arial"/>
                <w:szCs w:val="18"/>
              </w:rPr>
              <w:t>-88.7</w:t>
            </w:r>
          </w:p>
        </w:tc>
        <w:tc>
          <w:tcPr>
            <w:tcW w:w="328" w:type="pct"/>
            <w:vAlign w:val="center"/>
          </w:tcPr>
          <w:p w14:paraId="510B9EFB" w14:textId="77777777" w:rsidR="00144FA8" w:rsidRPr="00495FE7" w:rsidRDefault="00144FA8" w:rsidP="00481D7A">
            <w:pPr>
              <w:pStyle w:val="TAC"/>
              <w:keepNext w:val="0"/>
            </w:pPr>
            <w:r w:rsidRPr="00495FE7">
              <w:rPr>
                <w:rFonts w:cs="Arial"/>
                <w:szCs w:val="18"/>
              </w:rPr>
              <w:t>-87.7</w:t>
            </w:r>
          </w:p>
        </w:tc>
        <w:tc>
          <w:tcPr>
            <w:tcW w:w="328" w:type="pct"/>
            <w:vAlign w:val="center"/>
          </w:tcPr>
          <w:p w14:paraId="45DEE32B" w14:textId="77777777" w:rsidR="00144FA8" w:rsidRPr="00495FE7" w:rsidRDefault="00144FA8" w:rsidP="00481D7A">
            <w:pPr>
              <w:pStyle w:val="TAC"/>
              <w:keepNext w:val="0"/>
            </w:pPr>
            <w:r w:rsidRPr="00495FE7">
              <w:rPr>
                <w:rFonts w:cs="Arial"/>
                <w:szCs w:val="18"/>
              </w:rPr>
              <w:t>-86.9</w:t>
            </w:r>
          </w:p>
        </w:tc>
        <w:tc>
          <w:tcPr>
            <w:tcW w:w="328" w:type="pct"/>
            <w:vAlign w:val="center"/>
          </w:tcPr>
          <w:p w14:paraId="12BDB640" w14:textId="77777777" w:rsidR="00144FA8" w:rsidRPr="00495FE7" w:rsidRDefault="00144FA8" w:rsidP="00481D7A">
            <w:pPr>
              <w:pStyle w:val="TAC"/>
              <w:keepNext w:val="0"/>
            </w:pPr>
            <w:r w:rsidRPr="00495FE7">
              <w:rPr>
                <w:rFonts w:hint="eastAsia"/>
                <w:lang w:eastAsia="zh-CN"/>
              </w:rPr>
              <w:t>-85.6</w:t>
            </w:r>
          </w:p>
        </w:tc>
        <w:tc>
          <w:tcPr>
            <w:tcW w:w="329" w:type="pct"/>
            <w:vAlign w:val="center"/>
          </w:tcPr>
          <w:p w14:paraId="13056F9F" w14:textId="77777777" w:rsidR="00144FA8" w:rsidRPr="00495FE7" w:rsidRDefault="00144FA8" w:rsidP="00481D7A">
            <w:pPr>
              <w:pStyle w:val="TAC"/>
              <w:keepNext w:val="0"/>
              <w:rPr>
                <w:lang w:eastAsia="zh-CN"/>
              </w:rPr>
            </w:pPr>
            <w:r w:rsidRPr="00495FE7">
              <w:rPr>
                <w:lang w:eastAsia="zh-CN"/>
              </w:rPr>
              <w:t>-85.1</w:t>
            </w:r>
          </w:p>
        </w:tc>
        <w:tc>
          <w:tcPr>
            <w:tcW w:w="329" w:type="pct"/>
            <w:vAlign w:val="center"/>
          </w:tcPr>
          <w:p w14:paraId="5297ED58" w14:textId="77777777" w:rsidR="00144FA8" w:rsidRPr="00495FE7" w:rsidRDefault="00144FA8" w:rsidP="00481D7A">
            <w:pPr>
              <w:pStyle w:val="TAC"/>
              <w:keepNext w:val="0"/>
            </w:pPr>
            <w:r w:rsidRPr="00495FE7">
              <w:rPr>
                <w:rFonts w:hint="eastAsia"/>
                <w:lang w:eastAsia="zh-CN"/>
              </w:rPr>
              <w:t>-84.7</w:t>
            </w:r>
          </w:p>
        </w:tc>
        <w:tc>
          <w:tcPr>
            <w:tcW w:w="359" w:type="pct"/>
            <w:vMerge/>
            <w:shd w:val="clear" w:color="auto" w:fill="auto"/>
            <w:vAlign w:val="center"/>
          </w:tcPr>
          <w:p w14:paraId="297926DB" w14:textId="77777777" w:rsidR="00144FA8" w:rsidRPr="00495FE7" w:rsidRDefault="00144FA8" w:rsidP="00481D7A">
            <w:pPr>
              <w:pStyle w:val="TAC"/>
              <w:keepNext w:val="0"/>
            </w:pPr>
          </w:p>
        </w:tc>
      </w:tr>
      <w:tr w:rsidR="00144FA8" w:rsidRPr="00495FE7" w14:paraId="36D54AE4" w14:textId="77777777" w:rsidTr="00481D7A">
        <w:trPr>
          <w:trHeight w:val="255"/>
          <w:jc w:val="center"/>
        </w:trPr>
        <w:tc>
          <w:tcPr>
            <w:tcW w:w="285" w:type="pct"/>
            <w:vMerge/>
            <w:shd w:val="clear" w:color="auto" w:fill="auto"/>
            <w:vAlign w:val="center"/>
          </w:tcPr>
          <w:p w14:paraId="1AEF0A80" w14:textId="77777777" w:rsidR="00144FA8" w:rsidRPr="00495FE7" w:rsidRDefault="00144FA8" w:rsidP="00481D7A">
            <w:pPr>
              <w:pStyle w:val="TAC"/>
              <w:keepNext w:val="0"/>
            </w:pPr>
          </w:p>
        </w:tc>
        <w:tc>
          <w:tcPr>
            <w:tcW w:w="414" w:type="pct"/>
            <w:vAlign w:val="center"/>
          </w:tcPr>
          <w:p w14:paraId="5F728C97"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4888709F" w14:textId="77777777" w:rsidR="00144FA8" w:rsidRPr="00495FE7" w:rsidRDefault="00144FA8" w:rsidP="00481D7A">
            <w:pPr>
              <w:pStyle w:val="TAC"/>
              <w:keepNext w:val="0"/>
            </w:pPr>
          </w:p>
        </w:tc>
        <w:tc>
          <w:tcPr>
            <w:tcW w:w="328" w:type="pct"/>
            <w:shd w:val="clear" w:color="auto" w:fill="auto"/>
            <w:vAlign w:val="center"/>
          </w:tcPr>
          <w:p w14:paraId="35554F97" w14:textId="77777777" w:rsidR="00144FA8" w:rsidRPr="00495FE7" w:rsidRDefault="00144FA8" w:rsidP="00481D7A">
            <w:pPr>
              <w:pStyle w:val="TAC"/>
              <w:keepNext w:val="0"/>
            </w:pPr>
            <w:r w:rsidRPr="00495FE7">
              <w:rPr>
                <w:rFonts w:cs="Arial" w:hint="eastAsia"/>
                <w:szCs w:val="18"/>
              </w:rPr>
              <w:t>-95.5</w:t>
            </w:r>
          </w:p>
        </w:tc>
        <w:tc>
          <w:tcPr>
            <w:tcW w:w="328" w:type="pct"/>
            <w:shd w:val="clear" w:color="auto" w:fill="auto"/>
            <w:vAlign w:val="center"/>
          </w:tcPr>
          <w:p w14:paraId="24DB26CE" w14:textId="77777777" w:rsidR="00144FA8" w:rsidRPr="00495FE7" w:rsidRDefault="00144FA8" w:rsidP="00481D7A">
            <w:pPr>
              <w:pStyle w:val="TAC"/>
              <w:keepNext w:val="0"/>
            </w:pPr>
            <w:r w:rsidRPr="00495FE7">
              <w:rPr>
                <w:rFonts w:cs="Arial"/>
                <w:szCs w:val="18"/>
              </w:rPr>
              <w:t>-93.4</w:t>
            </w:r>
          </w:p>
        </w:tc>
        <w:tc>
          <w:tcPr>
            <w:tcW w:w="328" w:type="pct"/>
            <w:shd w:val="clear" w:color="auto" w:fill="auto"/>
            <w:vAlign w:val="center"/>
          </w:tcPr>
          <w:p w14:paraId="066C633D" w14:textId="77777777" w:rsidR="00144FA8" w:rsidRPr="00495FE7" w:rsidRDefault="00144FA8" w:rsidP="00481D7A">
            <w:pPr>
              <w:pStyle w:val="TAC"/>
              <w:keepNext w:val="0"/>
            </w:pPr>
            <w:r w:rsidRPr="00495FE7">
              <w:rPr>
                <w:rFonts w:cs="Arial"/>
                <w:szCs w:val="18"/>
              </w:rPr>
              <w:t>-92.2</w:t>
            </w:r>
          </w:p>
        </w:tc>
        <w:tc>
          <w:tcPr>
            <w:tcW w:w="328" w:type="pct"/>
            <w:shd w:val="clear" w:color="auto" w:fill="auto"/>
            <w:vAlign w:val="center"/>
          </w:tcPr>
          <w:p w14:paraId="0727C9B2" w14:textId="77777777" w:rsidR="00144FA8" w:rsidRPr="00495FE7" w:rsidRDefault="00144FA8" w:rsidP="00481D7A">
            <w:pPr>
              <w:pStyle w:val="TAC"/>
              <w:keepNext w:val="0"/>
            </w:pPr>
          </w:p>
        </w:tc>
        <w:tc>
          <w:tcPr>
            <w:tcW w:w="328" w:type="pct"/>
            <w:vAlign w:val="center"/>
          </w:tcPr>
          <w:p w14:paraId="1C715D6D" w14:textId="77777777" w:rsidR="00144FA8" w:rsidRPr="00495FE7" w:rsidRDefault="00144FA8" w:rsidP="00481D7A">
            <w:pPr>
              <w:pStyle w:val="TAC"/>
              <w:keepNext w:val="0"/>
            </w:pPr>
          </w:p>
        </w:tc>
        <w:tc>
          <w:tcPr>
            <w:tcW w:w="328" w:type="pct"/>
            <w:shd w:val="clear" w:color="auto" w:fill="auto"/>
            <w:vAlign w:val="center"/>
          </w:tcPr>
          <w:p w14:paraId="4419D512" w14:textId="77777777" w:rsidR="00144FA8" w:rsidRPr="00495FE7" w:rsidRDefault="00144FA8" w:rsidP="00481D7A">
            <w:pPr>
              <w:pStyle w:val="TAC"/>
              <w:keepNext w:val="0"/>
            </w:pPr>
            <w:r w:rsidRPr="00495FE7">
              <w:rPr>
                <w:rFonts w:cs="Arial"/>
                <w:szCs w:val="18"/>
              </w:rPr>
              <w:t>-88.9</w:t>
            </w:r>
          </w:p>
        </w:tc>
        <w:tc>
          <w:tcPr>
            <w:tcW w:w="328" w:type="pct"/>
            <w:vAlign w:val="center"/>
          </w:tcPr>
          <w:p w14:paraId="2E0FEF67" w14:textId="77777777" w:rsidR="00144FA8" w:rsidRPr="00495FE7" w:rsidRDefault="00144FA8" w:rsidP="00481D7A">
            <w:pPr>
              <w:pStyle w:val="TAC"/>
              <w:keepNext w:val="0"/>
            </w:pPr>
            <w:r w:rsidRPr="00495FE7">
              <w:rPr>
                <w:rFonts w:cs="Arial"/>
                <w:szCs w:val="18"/>
              </w:rPr>
              <w:t>-87.8</w:t>
            </w:r>
          </w:p>
        </w:tc>
        <w:tc>
          <w:tcPr>
            <w:tcW w:w="328" w:type="pct"/>
            <w:vAlign w:val="center"/>
          </w:tcPr>
          <w:p w14:paraId="3460106B" w14:textId="77777777" w:rsidR="00144FA8" w:rsidRPr="00495FE7" w:rsidRDefault="00144FA8" w:rsidP="00481D7A">
            <w:pPr>
              <w:pStyle w:val="TAC"/>
              <w:keepNext w:val="0"/>
            </w:pPr>
            <w:r w:rsidRPr="00495FE7">
              <w:rPr>
                <w:rFonts w:cs="Arial"/>
                <w:szCs w:val="18"/>
              </w:rPr>
              <w:t>-87.1</w:t>
            </w:r>
          </w:p>
        </w:tc>
        <w:tc>
          <w:tcPr>
            <w:tcW w:w="328" w:type="pct"/>
            <w:vAlign w:val="center"/>
          </w:tcPr>
          <w:p w14:paraId="6462B614" w14:textId="77777777" w:rsidR="00144FA8" w:rsidRPr="00495FE7" w:rsidRDefault="00144FA8" w:rsidP="00481D7A">
            <w:pPr>
              <w:pStyle w:val="TAC"/>
              <w:keepNext w:val="0"/>
            </w:pPr>
            <w:r w:rsidRPr="00495FE7">
              <w:rPr>
                <w:rFonts w:hint="eastAsia"/>
                <w:lang w:eastAsia="zh-CN"/>
              </w:rPr>
              <w:t>-85.6</w:t>
            </w:r>
          </w:p>
        </w:tc>
        <w:tc>
          <w:tcPr>
            <w:tcW w:w="329" w:type="pct"/>
            <w:vAlign w:val="center"/>
          </w:tcPr>
          <w:p w14:paraId="39F01BF8" w14:textId="77777777" w:rsidR="00144FA8" w:rsidRPr="00495FE7" w:rsidRDefault="00144FA8" w:rsidP="00481D7A">
            <w:pPr>
              <w:pStyle w:val="TAC"/>
              <w:keepNext w:val="0"/>
              <w:rPr>
                <w:lang w:eastAsia="zh-CN"/>
              </w:rPr>
            </w:pPr>
            <w:r w:rsidRPr="00495FE7">
              <w:rPr>
                <w:lang w:eastAsia="zh-CN"/>
              </w:rPr>
              <w:t>-85.1</w:t>
            </w:r>
          </w:p>
        </w:tc>
        <w:tc>
          <w:tcPr>
            <w:tcW w:w="329" w:type="pct"/>
            <w:vAlign w:val="center"/>
          </w:tcPr>
          <w:p w14:paraId="4B6DD8DA" w14:textId="77777777" w:rsidR="00144FA8" w:rsidRPr="00495FE7" w:rsidRDefault="00144FA8" w:rsidP="00481D7A">
            <w:pPr>
              <w:pStyle w:val="TAC"/>
              <w:keepNext w:val="0"/>
            </w:pPr>
            <w:r w:rsidRPr="00495FE7">
              <w:rPr>
                <w:rFonts w:hint="eastAsia"/>
                <w:lang w:eastAsia="zh-CN"/>
              </w:rPr>
              <w:t>-84.7</w:t>
            </w:r>
          </w:p>
        </w:tc>
        <w:tc>
          <w:tcPr>
            <w:tcW w:w="359" w:type="pct"/>
            <w:vMerge/>
            <w:shd w:val="clear" w:color="auto" w:fill="auto"/>
            <w:vAlign w:val="center"/>
          </w:tcPr>
          <w:p w14:paraId="50250247" w14:textId="77777777" w:rsidR="00144FA8" w:rsidRPr="00495FE7" w:rsidRDefault="00144FA8" w:rsidP="00481D7A">
            <w:pPr>
              <w:pStyle w:val="TAC"/>
              <w:keepNext w:val="0"/>
            </w:pPr>
          </w:p>
        </w:tc>
      </w:tr>
      <w:tr w:rsidR="00144FA8" w:rsidRPr="00495FE7" w14:paraId="511ED93C" w14:textId="77777777" w:rsidTr="00481D7A">
        <w:trPr>
          <w:trHeight w:val="255"/>
          <w:jc w:val="center"/>
        </w:trPr>
        <w:tc>
          <w:tcPr>
            <w:tcW w:w="285" w:type="pct"/>
            <w:vMerge w:val="restart"/>
            <w:shd w:val="clear" w:color="auto" w:fill="auto"/>
            <w:vAlign w:val="center"/>
          </w:tcPr>
          <w:p w14:paraId="2FA6D24A" w14:textId="77777777" w:rsidR="00144FA8" w:rsidRPr="00495FE7" w:rsidRDefault="00144FA8" w:rsidP="00481D7A">
            <w:pPr>
              <w:pStyle w:val="TAC"/>
              <w:keepNext w:val="0"/>
            </w:pPr>
            <w:r w:rsidRPr="00495FE7">
              <w:rPr>
                <w:lang w:val="x-none" w:eastAsia="zh-CN"/>
              </w:rPr>
              <w:t>n50</w:t>
            </w:r>
          </w:p>
        </w:tc>
        <w:tc>
          <w:tcPr>
            <w:tcW w:w="414" w:type="pct"/>
            <w:vAlign w:val="center"/>
          </w:tcPr>
          <w:p w14:paraId="2DDE22F9"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3DF065E0" w14:textId="77777777" w:rsidR="00144FA8" w:rsidRPr="00495FE7" w:rsidRDefault="00144FA8" w:rsidP="00481D7A">
            <w:pPr>
              <w:pStyle w:val="TAC"/>
              <w:keepNext w:val="0"/>
            </w:pPr>
            <w:r w:rsidRPr="00495FE7">
              <w:rPr>
                <w:rFonts w:cs="Arial"/>
                <w:szCs w:val="18"/>
              </w:rPr>
              <w:t>-100.0</w:t>
            </w:r>
          </w:p>
        </w:tc>
        <w:tc>
          <w:tcPr>
            <w:tcW w:w="328" w:type="pct"/>
            <w:shd w:val="clear" w:color="auto" w:fill="auto"/>
            <w:vAlign w:val="center"/>
          </w:tcPr>
          <w:p w14:paraId="4A811DCA" w14:textId="77777777" w:rsidR="00144FA8" w:rsidRPr="00495FE7" w:rsidRDefault="00144FA8" w:rsidP="00481D7A">
            <w:pPr>
              <w:pStyle w:val="TAC"/>
              <w:keepNext w:val="0"/>
              <w:rPr>
                <w:rFonts w:cs="Arial"/>
                <w:szCs w:val="18"/>
              </w:rPr>
            </w:pPr>
            <w:r w:rsidRPr="00495FE7">
              <w:rPr>
                <w:rFonts w:cs="Arial"/>
                <w:szCs w:val="18"/>
              </w:rPr>
              <w:t>-96.8</w:t>
            </w:r>
          </w:p>
        </w:tc>
        <w:tc>
          <w:tcPr>
            <w:tcW w:w="328" w:type="pct"/>
            <w:shd w:val="clear" w:color="auto" w:fill="auto"/>
            <w:vAlign w:val="center"/>
          </w:tcPr>
          <w:p w14:paraId="566098EF" w14:textId="77777777" w:rsidR="00144FA8" w:rsidRPr="00495FE7" w:rsidRDefault="00144FA8" w:rsidP="00481D7A">
            <w:pPr>
              <w:pStyle w:val="TAC"/>
              <w:keepNext w:val="0"/>
              <w:rPr>
                <w:rFonts w:cs="Arial"/>
                <w:szCs w:val="18"/>
              </w:rPr>
            </w:pPr>
            <w:r w:rsidRPr="00495FE7">
              <w:rPr>
                <w:rFonts w:cs="Arial"/>
                <w:szCs w:val="18"/>
              </w:rPr>
              <w:t>-95.0</w:t>
            </w:r>
          </w:p>
        </w:tc>
        <w:tc>
          <w:tcPr>
            <w:tcW w:w="328" w:type="pct"/>
            <w:shd w:val="clear" w:color="auto" w:fill="auto"/>
            <w:vAlign w:val="center"/>
          </w:tcPr>
          <w:p w14:paraId="52D7FEC3" w14:textId="77777777" w:rsidR="00144FA8" w:rsidRPr="00495FE7" w:rsidRDefault="00144FA8" w:rsidP="00481D7A">
            <w:pPr>
              <w:pStyle w:val="TAC"/>
              <w:keepNext w:val="0"/>
              <w:rPr>
                <w:rFonts w:cs="Arial"/>
                <w:szCs w:val="18"/>
              </w:rPr>
            </w:pPr>
            <w:r w:rsidRPr="00495FE7">
              <w:rPr>
                <w:rFonts w:cs="Arial"/>
                <w:szCs w:val="18"/>
              </w:rPr>
              <w:t>-93.8</w:t>
            </w:r>
          </w:p>
        </w:tc>
        <w:tc>
          <w:tcPr>
            <w:tcW w:w="328" w:type="pct"/>
            <w:shd w:val="clear" w:color="auto" w:fill="auto"/>
            <w:vAlign w:val="center"/>
          </w:tcPr>
          <w:p w14:paraId="435554EF" w14:textId="77777777" w:rsidR="00144FA8" w:rsidRPr="00495FE7" w:rsidRDefault="00144FA8" w:rsidP="00481D7A">
            <w:pPr>
              <w:pStyle w:val="TAC"/>
              <w:keepNext w:val="0"/>
            </w:pPr>
          </w:p>
        </w:tc>
        <w:tc>
          <w:tcPr>
            <w:tcW w:w="328" w:type="pct"/>
            <w:vAlign w:val="center"/>
          </w:tcPr>
          <w:p w14:paraId="3BA8235A" w14:textId="77777777" w:rsidR="00144FA8" w:rsidRPr="00495FE7" w:rsidRDefault="00144FA8" w:rsidP="00481D7A">
            <w:pPr>
              <w:pStyle w:val="TAC"/>
              <w:keepNext w:val="0"/>
            </w:pPr>
          </w:p>
        </w:tc>
        <w:tc>
          <w:tcPr>
            <w:tcW w:w="328" w:type="pct"/>
            <w:shd w:val="clear" w:color="auto" w:fill="auto"/>
            <w:vAlign w:val="center"/>
          </w:tcPr>
          <w:p w14:paraId="3C60F4F5" w14:textId="77777777" w:rsidR="00144FA8" w:rsidRPr="00495FE7" w:rsidRDefault="00144FA8" w:rsidP="00481D7A">
            <w:pPr>
              <w:pStyle w:val="TAC"/>
              <w:keepNext w:val="0"/>
              <w:rPr>
                <w:rFonts w:cs="Arial"/>
                <w:szCs w:val="18"/>
              </w:rPr>
            </w:pPr>
            <w:r w:rsidRPr="00495FE7">
              <w:rPr>
                <w:lang w:val="x-none" w:eastAsia="zh-CN"/>
              </w:rPr>
              <w:t>-90.6</w:t>
            </w:r>
          </w:p>
        </w:tc>
        <w:tc>
          <w:tcPr>
            <w:tcW w:w="328" w:type="pct"/>
            <w:vAlign w:val="center"/>
          </w:tcPr>
          <w:p w14:paraId="6EA23CDC" w14:textId="77777777" w:rsidR="00144FA8" w:rsidRPr="00495FE7" w:rsidRDefault="00144FA8" w:rsidP="00481D7A">
            <w:pPr>
              <w:pStyle w:val="TAC"/>
              <w:keepNext w:val="0"/>
              <w:rPr>
                <w:rFonts w:cs="Arial"/>
                <w:szCs w:val="18"/>
              </w:rPr>
            </w:pPr>
            <w:r w:rsidRPr="00495FE7">
              <w:rPr>
                <w:lang w:val="x-none" w:eastAsia="zh-CN"/>
              </w:rPr>
              <w:t>-89.6</w:t>
            </w:r>
          </w:p>
        </w:tc>
        <w:tc>
          <w:tcPr>
            <w:tcW w:w="328" w:type="pct"/>
            <w:vAlign w:val="center"/>
          </w:tcPr>
          <w:p w14:paraId="6105A64D" w14:textId="77777777" w:rsidR="00144FA8" w:rsidRPr="00495FE7" w:rsidRDefault="00144FA8" w:rsidP="00481D7A">
            <w:pPr>
              <w:pStyle w:val="TAC"/>
              <w:keepNext w:val="0"/>
              <w:rPr>
                <w:rFonts w:cs="Arial"/>
                <w:szCs w:val="18"/>
              </w:rPr>
            </w:pPr>
          </w:p>
        </w:tc>
        <w:tc>
          <w:tcPr>
            <w:tcW w:w="328" w:type="pct"/>
            <w:vAlign w:val="center"/>
          </w:tcPr>
          <w:p w14:paraId="30C9C4D8" w14:textId="77777777" w:rsidR="00144FA8" w:rsidRPr="00495FE7" w:rsidRDefault="00144FA8" w:rsidP="00481D7A">
            <w:pPr>
              <w:pStyle w:val="TAC"/>
              <w:keepNext w:val="0"/>
              <w:rPr>
                <w:lang w:eastAsia="zh-CN"/>
              </w:rPr>
            </w:pPr>
          </w:p>
        </w:tc>
        <w:tc>
          <w:tcPr>
            <w:tcW w:w="329" w:type="pct"/>
            <w:vAlign w:val="center"/>
          </w:tcPr>
          <w:p w14:paraId="47916963" w14:textId="77777777" w:rsidR="00144FA8" w:rsidRPr="00495FE7" w:rsidRDefault="00144FA8" w:rsidP="00481D7A">
            <w:pPr>
              <w:pStyle w:val="TAC"/>
              <w:keepNext w:val="0"/>
              <w:rPr>
                <w:lang w:eastAsia="zh-CN"/>
              </w:rPr>
            </w:pPr>
          </w:p>
        </w:tc>
        <w:tc>
          <w:tcPr>
            <w:tcW w:w="329" w:type="pct"/>
            <w:vAlign w:val="center"/>
          </w:tcPr>
          <w:p w14:paraId="3084C96B" w14:textId="77777777" w:rsidR="00144FA8" w:rsidRPr="00495FE7" w:rsidRDefault="00144FA8" w:rsidP="00481D7A">
            <w:pPr>
              <w:pStyle w:val="TAC"/>
              <w:keepNext w:val="0"/>
              <w:rPr>
                <w:lang w:eastAsia="zh-CN"/>
              </w:rPr>
            </w:pPr>
          </w:p>
        </w:tc>
        <w:tc>
          <w:tcPr>
            <w:tcW w:w="359" w:type="pct"/>
            <w:vMerge w:val="restart"/>
            <w:shd w:val="clear" w:color="auto" w:fill="auto"/>
            <w:vAlign w:val="center"/>
          </w:tcPr>
          <w:p w14:paraId="712FC82A" w14:textId="77777777" w:rsidR="00144FA8" w:rsidRPr="00495FE7" w:rsidRDefault="00144FA8" w:rsidP="00481D7A">
            <w:pPr>
              <w:pStyle w:val="TAC"/>
              <w:keepNext w:val="0"/>
            </w:pPr>
            <w:r w:rsidRPr="00495FE7">
              <w:rPr>
                <w:rFonts w:hint="eastAsia"/>
                <w:lang w:eastAsia="zh-CN"/>
              </w:rPr>
              <w:t>TDD</w:t>
            </w:r>
          </w:p>
        </w:tc>
      </w:tr>
      <w:tr w:rsidR="00144FA8" w:rsidRPr="00495FE7" w14:paraId="66580512" w14:textId="77777777" w:rsidTr="00481D7A">
        <w:trPr>
          <w:trHeight w:val="255"/>
          <w:jc w:val="center"/>
        </w:trPr>
        <w:tc>
          <w:tcPr>
            <w:tcW w:w="285" w:type="pct"/>
            <w:vMerge/>
            <w:shd w:val="clear" w:color="auto" w:fill="auto"/>
            <w:vAlign w:val="center"/>
          </w:tcPr>
          <w:p w14:paraId="2780B4E1" w14:textId="77777777" w:rsidR="00144FA8" w:rsidRPr="00495FE7" w:rsidRDefault="00144FA8" w:rsidP="00481D7A">
            <w:pPr>
              <w:pStyle w:val="TAC"/>
              <w:keepNext w:val="0"/>
            </w:pPr>
          </w:p>
        </w:tc>
        <w:tc>
          <w:tcPr>
            <w:tcW w:w="414" w:type="pct"/>
            <w:vAlign w:val="center"/>
          </w:tcPr>
          <w:p w14:paraId="0FA7ECAA"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382EEFD4" w14:textId="77777777" w:rsidR="00144FA8" w:rsidRPr="00495FE7" w:rsidRDefault="00144FA8" w:rsidP="00481D7A">
            <w:pPr>
              <w:pStyle w:val="TAC"/>
              <w:keepNext w:val="0"/>
            </w:pPr>
          </w:p>
        </w:tc>
        <w:tc>
          <w:tcPr>
            <w:tcW w:w="328" w:type="pct"/>
            <w:shd w:val="clear" w:color="auto" w:fill="auto"/>
            <w:vAlign w:val="center"/>
          </w:tcPr>
          <w:p w14:paraId="7BB36916" w14:textId="77777777" w:rsidR="00144FA8" w:rsidRPr="00495FE7" w:rsidRDefault="00144FA8" w:rsidP="00481D7A">
            <w:pPr>
              <w:pStyle w:val="TAC"/>
              <w:keepNext w:val="0"/>
              <w:rPr>
                <w:rFonts w:cs="Arial"/>
                <w:szCs w:val="18"/>
              </w:rPr>
            </w:pPr>
            <w:r w:rsidRPr="00495FE7">
              <w:rPr>
                <w:rFonts w:cs="Arial"/>
                <w:szCs w:val="18"/>
              </w:rPr>
              <w:t>-97.1</w:t>
            </w:r>
          </w:p>
        </w:tc>
        <w:tc>
          <w:tcPr>
            <w:tcW w:w="328" w:type="pct"/>
            <w:shd w:val="clear" w:color="auto" w:fill="auto"/>
            <w:vAlign w:val="center"/>
          </w:tcPr>
          <w:p w14:paraId="2CD35F5D" w14:textId="77777777" w:rsidR="00144FA8" w:rsidRPr="00495FE7" w:rsidRDefault="00144FA8" w:rsidP="00481D7A">
            <w:pPr>
              <w:pStyle w:val="TAC"/>
              <w:keepNext w:val="0"/>
              <w:rPr>
                <w:rFonts w:cs="Arial"/>
                <w:szCs w:val="18"/>
              </w:rPr>
            </w:pPr>
            <w:r w:rsidRPr="00495FE7">
              <w:rPr>
                <w:rFonts w:cs="Arial"/>
                <w:szCs w:val="18"/>
              </w:rPr>
              <w:t>-95.1</w:t>
            </w:r>
          </w:p>
        </w:tc>
        <w:tc>
          <w:tcPr>
            <w:tcW w:w="328" w:type="pct"/>
            <w:shd w:val="clear" w:color="auto" w:fill="auto"/>
            <w:vAlign w:val="center"/>
          </w:tcPr>
          <w:p w14:paraId="43FE3BB1" w14:textId="77777777" w:rsidR="00144FA8" w:rsidRPr="00495FE7" w:rsidRDefault="00144FA8" w:rsidP="00481D7A">
            <w:pPr>
              <w:pStyle w:val="TAC"/>
              <w:keepNext w:val="0"/>
              <w:rPr>
                <w:rFonts w:cs="Arial"/>
                <w:szCs w:val="18"/>
              </w:rPr>
            </w:pPr>
            <w:r w:rsidRPr="00495FE7">
              <w:rPr>
                <w:rFonts w:cs="Arial"/>
                <w:szCs w:val="18"/>
              </w:rPr>
              <w:t>-94.0</w:t>
            </w:r>
          </w:p>
        </w:tc>
        <w:tc>
          <w:tcPr>
            <w:tcW w:w="328" w:type="pct"/>
            <w:shd w:val="clear" w:color="auto" w:fill="auto"/>
            <w:vAlign w:val="center"/>
          </w:tcPr>
          <w:p w14:paraId="0B44C507" w14:textId="77777777" w:rsidR="00144FA8" w:rsidRPr="00495FE7" w:rsidRDefault="00144FA8" w:rsidP="00481D7A">
            <w:pPr>
              <w:pStyle w:val="TAC"/>
              <w:keepNext w:val="0"/>
            </w:pPr>
          </w:p>
        </w:tc>
        <w:tc>
          <w:tcPr>
            <w:tcW w:w="328" w:type="pct"/>
            <w:vAlign w:val="center"/>
          </w:tcPr>
          <w:p w14:paraId="68475B35" w14:textId="77777777" w:rsidR="00144FA8" w:rsidRPr="00495FE7" w:rsidRDefault="00144FA8" w:rsidP="00481D7A">
            <w:pPr>
              <w:pStyle w:val="TAC"/>
              <w:keepNext w:val="0"/>
            </w:pPr>
          </w:p>
        </w:tc>
        <w:tc>
          <w:tcPr>
            <w:tcW w:w="328" w:type="pct"/>
            <w:shd w:val="clear" w:color="auto" w:fill="auto"/>
            <w:vAlign w:val="center"/>
          </w:tcPr>
          <w:p w14:paraId="1482ECE7" w14:textId="77777777" w:rsidR="00144FA8" w:rsidRPr="00495FE7" w:rsidRDefault="00144FA8" w:rsidP="00481D7A">
            <w:pPr>
              <w:pStyle w:val="TAC"/>
              <w:keepNext w:val="0"/>
              <w:rPr>
                <w:rFonts w:cs="Arial"/>
                <w:szCs w:val="18"/>
              </w:rPr>
            </w:pPr>
            <w:r w:rsidRPr="00495FE7">
              <w:rPr>
                <w:lang w:val="x-none" w:eastAsia="zh-CN"/>
              </w:rPr>
              <w:t>-90.7</w:t>
            </w:r>
          </w:p>
        </w:tc>
        <w:tc>
          <w:tcPr>
            <w:tcW w:w="328" w:type="pct"/>
            <w:vAlign w:val="center"/>
          </w:tcPr>
          <w:p w14:paraId="7DC71BED" w14:textId="77777777" w:rsidR="00144FA8" w:rsidRPr="00495FE7" w:rsidRDefault="00144FA8" w:rsidP="00481D7A">
            <w:pPr>
              <w:pStyle w:val="TAC"/>
              <w:keepNext w:val="0"/>
              <w:rPr>
                <w:rFonts w:cs="Arial"/>
                <w:szCs w:val="18"/>
              </w:rPr>
            </w:pPr>
            <w:r w:rsidRPr="00495FE7">
              <w:rPr>
                <w:lang w:val="x-none" w:eastAsia="zh-CN"/>
              </w:rPr>
              <w:t>-89.7</w:t>
            </w:r>
          </w:p>
        </w:tc>
        <w:tc>
          <w:tcPr>
            <w:tcW w:w="328" w:type="pct"/>
            <w:vAlign w:val="center"/>
          </w:tcPr>
          <w:p w14:paraId="5A875446" w14:textId="77777777" w:rsidR="00144FA8" w:rsidRPr="00495FE7" w:rsidRDefault="00144FA8" w:rsidP="00481D7A">
            <w:pPr>
              <w:pStyle w:val="TAC"/>
              <w:keepNext w:val="0"/>
              <w:rPr>
                <w:rFonts w:cs="Arial"/>
                <w:szCs w:val="18"/>
              </w:rPr>
            </w:pPr>
            <w:r w:rsidRPr="00495FE7">
              <w:rPr>
                <w:lang w:eastAsia="zh-CN"/>
              </w:rPr>
              <w:t>-88.9</w:t>
            </w:r>
          </w:p>
        </w:tc>
        <w:tc>
          <w:tcPr>
            <w:tcW w:w="328" w:type="pct"/>
            <w:vAlign w:val="center"/>
          </w:tcPr>
          <w:p w14:paraId="14B8E0F7" w14:textId="77777777" w:rsidR="00144FA8" w:rsidRPr="00495FE7" w:rsidRDefault="00144FA8" w:rsidP="00481D7A">
            <w:pPr>
              <w:pStyle w:val="TAC"/>
              <w:keepNext w:val="0"/>
              <w:rPr>
                <w:lang w:eastAsia="zh-CN"/>
              </w:rPr>
            </w:pPr>
            <w:r w:rsidRPr="00495FE7">
              <w:rPr>
                <w:lang w:eastAsia="zh-CN"/>
              </w:rPr>
              <w:t>-87.6</w:t>
            </w:r>
          </w:p>
        </w:tc>
        <w:tc>
          <w:tcPr>
            <w:tcW w:w="329" w:type="pct"/>
            <w:vAlign w:val="center"/>
          </w:tcPr>
          <w:p w14:paraId="139B2DEA" w14:textId="77777777" w:rsidR="00144FA8" w:rsidRPr="00495FE7" w:rsidRDefault="00144FA8" w:rsidP="00481D7A">
            <w:pPr>
              <w:pStyle w:val="TAC"/>
              <w:keepNext w:val="0"/>
              <w:rPr>
                <w:lang w:eastAsia="zh-CN"/>
              </w:rPr>
            </w:pPr>
          </w:p>
        </w:tc>
        <w:tc>
          <w:tcPr>
            <w:tcW w:w="329" w:type="pct"/>
            <w:vAlign w:val="center"/>
          </w:tcPr>
          <w:p w14:paraId="433D16BD" w14:textId="77777777" w:rsidR="00144FA8" w:rsidRPr="00495FE7" w:rsidRDefault="00144FA8" w:rsidP="00481D7A">
            <w:pPr>
              <w:pStyle w:val="TAC"/>
              <w:keepNext w:val="0"/>
              <w:rPr>
                <w:lang w:eastAsia="zh-CN"/>
              </w:rPr>
            </w:pPr>
          </w:p>
        </w:tc>
        <w:tc>
          <w:tcPr>
            <w:tcW w:w="359" w:type="pct"/>
            <w:vMerge/>
            <w:shd w:val="clear" w:color="auto" w:fill="auto"/>
            <w:vAlign w:val="center"/>
          </w:tcPr>
          <w:p w14:paraId="199E3B5C" w14:textId="77777777" w:rsidR="00144FA8" w:rsidRPr="00495FE7" w:rsidRDefault="00144FA8" w:rsidP="00481D7A">
            <w:pPr>
              <w:pStyle w:val="TAC"/>
              <w:keepNext w:val="0"/>
            </w:pPr>
          </w:p>
        </w:tc>
      </w:tr>
      <w:tr w:rsidR="00144FA8" w:rsidRPr="00495FE7" w14:paraId="519D4F60" w14:textId="77777777" w:rsidTr="00481D7A">
        <w:trPr>
          <w:trHeight w:val="255"/>
          <w:jc w:val="center"/>
        </w:trPr>
        <w:tc>
          <w:tcPr>
            <w:tcW w:w="285" w:type="pct"/>
            <w:vMerge/>
            <w:shd w:val="clear" w:color="auto" w:fill="auto"/>
            <w:vAlign w:val="center"/>
          </w:tcPr>
          <w:p w14:paraId="59C77CC6" w14:textId="77777777" w:rsidR="00144FA8" w:rsidRPr="00495FE7" w:rsidRDefault="00144FA8" w:rsidP="00481D7A">
            <w:pPr>
              <w:pStyle w:val="TAC"/>
              <w:keepNext w:val="0"/>
            </w:pPr>
          </w:p>
        </w:tc>
        <w:tc>
          <w:tcPr>
            <w:tcW w:w="414" w:type="pct"/>
            <w:vAlign w:val="center"/>
          </w:tcPr>
          <w:p w14:paraId="550A8DB9"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10EBCB3A" w14:textId="77777777" w:rsidR="00144FA8" w:rsidRPr="00495FE7" w:rsidRDefault="00144FA8" w:rsidP="00481D7A">
            <w:pPr>
              <w:pStyle w:val="TAC"/>
              <w:keepNext w:val="0"/>
            </w:pPr>
          </w:p>
        </w:tc>
        <w:tc>
          <w:tcPr>
            <w:tcW w:w="328" w:type="pct"/>
            <w:shd w:val="clear" w:color="auto" w:fill="auto"/>
            <w:vAlign w:val="center"/>
          </w:tcPr>
          <w:p w14:paraId="40E01B74" w14:textId="77777777" w:rsidR="00144FA8" w:rsidRPr="00495FE7" w:rsidRDefault="00144FA8" w:rsidP="00481D7A">
            <w:pPr>
              <w:pStyle w:val="TAC"/>
              <w:keepNext w:val="0"/>
              <w:rPr>
                <w:rFonts w:cs="Arial"/>
                <w:szCs w:val="18"/>
              </w:rPr>
            </w:pPr>
            <w:r w:rsidRPr="00495FE7">
              <w:rPr>
                <w:lang w:eastAsia="zh-CN"/>
              </w:rPr>
              <w:t>-97.5</w:t>
            </w:r>
          </w:p>
        </w:tc>
        <w:tc>
          <w:tcPr>
            <w:tcW w:w="328" w:type="pct"/>
            <w:shd w:val="clear" w:color="auto" w:fill="auto"/>
            <w:vAlign w:val="center"/>
          </w:tcPr>
          <w:p w14:paraId="708A117F" w14:textId="77777777" w:rsidR="00144FA8" w:rsidRPr="00495FE7" w:rsidRDefault="00144FA8" w:rsidP="00481D7A">
            <w:pPr>
              <w:pStyle w:val="TAC"/>
              <w:keepNext w:val="0"/>
              <w:rPr>
                <w:rFonts w:cs="Arial"/>
                <w:szCs w:val="18"/>
              </w:rPr>
            </w:pPr>
            <w:r w:rsidRPr="00495FE7">
              <w:rPr>
                <w:rFonts w:cs="Arial"/>
                <w:szCs w:val="18"/>
              </w:rPr>
              <w:t>-95.4</w:t>
            </w:r>
          </w:p>
        </w:tc>
        <w:tc>
          <w:tcPr>
            <w:tcW w:w="328" w:type="pct"/>
            <w:shd w:val="clear" w:color="auto" w:fill="auto"/>
            <w:vAlign w:val="center"/>
          </w:tcPr>
          <w:p w14:paraId="7BCE259A" w14:textId="77777777" w:rsidR="00144FA8" w:rsidRPr="00495FE7" w:rsidRDefault="00144FA8" w:rsidP="00481D7A">
            <w:pPr>
              <w:pStyle w:val="TAC"/>
              <w:keepNext w:val="0"/>
              <w:rPr>
                <w:rFonts w:cs="Arial"/>
                <w:szCs w:val="18"/>
              </w:rPr>
            </w:pPr>
            <w:r w:rsidRPr="00495FE7">
              <w:rPr>
                <w:rFonts w:cs="Arial"/>
                <w:szCs w:val="18"/>
              </w:rPr>
              <w:t>-94.2</w:t>
            </w:r>
          </w:p>
        </w:tc>
        <w:tc>
          <w:tcPr>
            <w:tcW w:w="328" w:type="pct"/>
            <w:shd w:val="clear" w:color="auto" w:fill="auto"/>
            <w:vAlign w:val="center"/>
          </w:tcPr>
          <w:p w14:paraId="2E857783" w14:textId="77777777" w:rsidR="00144FA8" w:rsidRPr="00495FE7" w:rsidRDefault="00144FA8" w:rsidP="00481D7A">
            <w:pPr>
              <w:pStyle w:val="TAC"/>
              <w:keepNext w:val="0"/>
            </w:pPr>
          </w:p>
        </w:tc>
        <w:tc>
          <w:tcPr>
            <w:tcW w:w="328" w:type="pct"/>
            <w:vAlign w:val="center"/>
          </w:tcPr>
          <w:p w14:paraId="5146AC17" w14:textId="77777777" w:rsidR="00144FA8" w:rsidRPr="00495FE7" w:rsidRDefault="00144FA8" w:rsidP="00481D7A">
            <w:pPr>
              <w:pStyle w:val="TAC"/>
              <w:keepNext w:val="0"/>
            </w:pPr>
          </w:p>
        </w:tc>
        <w:tc>
          <w:tcPr>
            <w:tcW w:w="328" w:type="pct"/>
            <w:shd w:val="clear" w:color="auto" w:fill="auto"/>
            <w:vAlign w:val="center"/>
          </w:tcPr>
          <w:p w14:paraId="1F44BD7B" w14:textId="77777777" w:rsidR="00144FA8" w:rsidRPr="00495FE7" w:rsidRDefault="00144FA8" w:rsidP="00481D7A">
            <w:pPr>
              <w:pStyle w:val="TAC"/>
              <w:keepNext w:val="0"/>
              <w:rPr>
                <w:rFonts w:cs="Arial"/>
                <w:szCs w:val="18"/>
              </w:rPr>
            </w:pPr>
            <w:r w:rsidRPr="00495FE7">
              <w:t>-90.9</w:t>
            </w:r>
          </w:p>
        </w:tc>
        <w:tc>
          <w:tcPr>
            <w:tcW w:w="328" w:type="pct"/>
            <w:vAlign w:val="center"/>
          </w:tcPr>
          <w:p w14:paraId="2B25EA55" w14:textId="77777777" w:rsidR="00144FA8" w:rsidRPr="00495FE7" w:rsidRDefault="00144FA8" w:rsidP="00481D7A">
            <w:pPr>
              <w:pStyle w:val="TAC"/>
              <w:keepNext w:val="0"/>
              <w:rPr>
                <w:rFonts w:cs="Arial"/>
                <w:szCs w:val="18"/>
              </w:rPr>
            </w:pPr>
            <w:r w:rsidRPr="00495FE7">
              <w:t>-89.8</w:t>
            </w:r>
          </w:p>
        </w:tc>
        <w:tc>
          <w:tcPr>
            <w:tcW w:w="328" w:type="pct"/>
            <w:vAlign w:val="center"/>
          </w:tcPr>
          <w:p w14:paraId="689B7FC4" w14:textId="77777777" w:rsidR="00144FA8" w:rsidRPr="00495FE7" w:rsidRDefault="00144FA8" w:rsidP="00481D7A">
            <w:pPr>
              <w:pStyle w:val="TAC"/>
              <w:keepNext w:val="0"/>
              <w:rPr>
                <w:rFonts w:cs="Arial"/>
                <w:szCs w:val="18"/>
              </w:rPr>
            </w:pPr>
            <w:r w:rsidRPr="00495FE7">
              <w:t>-89.1</w:t>
            </w:r>
          </w:p>
        </w:tc>
        <w:tc>
          <w:tcPr>
            <w:tcW w:w="328" w:type="pct"/>
            <w:vAlign w:val="center"/>
          </w:tcPr>
          <w:p w14:paraId="30816795" w14:textId="77777777" w:rsidR="00144FA8" w:rsidRPr="00495FE7" w:rsidRDefault="00144FA8" w:rsidP="00481D7A">
            <w:pPr>
              <w:pStyle w:val="TAC"/>
              <w:keepNext w:val="0"/>
              <w:rPr>
                <w:lang w:eastAsia="zh-CN"/>
              </w:rPr>
            </w:pPr>
            <w:r w:rsidRPr="00495FE7">
              <w:t>-87.6</w:t>
            </w:r>
          </w:p>
        </w:tc>
        <w:tc>
          <w:tcPr>
            <w:tcW w:w="329" w:type="pct"/>
            <w:vAlign w:val="center"/>
          </w:tcPr>
          <w:p w14:paraId="6F6F8FC0" w14:textId="77777777" w:rsidR="00144FA8" w:rsidRPr="00495FE7" w:rsidRDefault="00144FA8" w:rsidP="00481D7A">
            <w:pPr>
              <w:pStyle w:val="TAC"/>
              <w:keepNext w:val="0"/>
              <w:rPr>
                <w:lang w:eastAsia="zh-CN"/>
              </w:rPr>
            </w:pPr>
          </w:p>
        </w:tc>
        <w:tc>
          <w:tcPr>
            <w:tcW w:w="329" w:type="pct"/>
            <w:vAlign w:val="center"/>
          </w:tcPr>
          <w:p w14:paraId="25EAA3AD" w14:textId="77777777" w:rsidR="00144FA8" w:rsidRPr="00495FE7" w:rsidRDefault="00144FA8" w:rsidP="00481D7A">
            <w:pPr>
              <w:pStyle w:val="TAC"/>
              <w:keepNext w:val="0"/>
              <w:rPr>
                <w:lang w:eastAsia="zh-CN"/>
              </w:rPr>
            </w:pPr>
          </w:p>
        </w:tc>
        <w:tc>
          <w:tcPr>
            <w:tcW w:w="359" w:type="pct"/>
            <w:vMerge/>
            <w:shd w:val="clear" w:color="auto" w:fill="auto"/>
            <w:vAlign w:val="center"/>
          </w:tcPr>
          <w:p w14:paraId="3595DF1E" w14:textId="77777777" w:rsidR="00144FA8" w:rsidRPr="00495FE7" w:rsidRDefault="00144FA8" w:rsidP="00481D7A">
            <w:pPr>
              <w:pStyle w:val="TAC"/>
              <w:keepNext w:val="0"/>
            </w:pPr>
          </w:p>
        </w:tc>
      </w:tr>
      <w:tr w:rsidR="00144FA8" w:rsidRPr="00495FE7" w14:paraId="7C9E3089" w14:textId="77777777" w:rsidTr="00481D7A">
        <w:trPr>
          <w:trHeight w:val="255"/>
          <w:jc w:val="center"/>
        </w:trPr>
        <w:tc>
          <w:tcPr>
            <w:tcW w:w="285" w:type="pct"/>
            <w:vMerge w:val="restart"/>
            <w:shd w:val="clear" w:color="auto" w:fill="auto"/>
            <w:vAlign w:val="center"/>
          </w:tcPr>
          <w:p w14:paraId="1AFAE8AC" w14:textId="77777777" w:rsidR="00144FA8" w:rsidRPr="00495FE7" w:rsidRDefault="00144FA8" w:rsidP="00481D7A">
            <w:pPr>
              <w:pStyle w:val="TAC"/>
              <w:keepNext w:val="0"/>
            </w:pPr>
            <w:r w:rsidRPr="00495FE7">
              <w:rPr>
                <w:rFonts w:hint="eastAsia"/>
                <w:lang w:eastAsia="zh-CN"/>
              </w:rPr>
              <w:t>n51</w:t>
            </w:r>
          </w:p>
        </w:tc>
        <w:tc>
          <w:tcPr>
            <w:tcW w:w="414" w:type="pct"/>
            <w:vAlign w:val="center"/>
          </w:tcPr>
          <w:p w14:paraId="26BCDD50"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3682FCD6" w14:textId="77777777" w:rsidR="00144FA8" w:rsidRPr="00495FE7" w:rsidRDefault="00144FA8" w:rsidP="00481D7A">
            <w:pPr>
              <w:pStyle w:val="TAC"/>
              <w:keepNext w:val="0"/>
            </w:pPr>
            <w:r w:rsidRPr="00495FE7">
              <w:rPr>
                <w:rFonts w:cs="Arial"/>
                <w:szCs w:val="18"/>
              </w:rPr>
              <w:t>-100.0</w:t>
            </w:r>
          </w:p>
        </w:tc>
        <w:tc>
          <w:tcPr>
            <w:tcW w:w="328" w:type="pct"/>
            <w:shd w:val="clear" w:color="auto" w:fill="auto"/>
            <w:vAlign w:val="center"/>
          </w:tcPr>
          <w:p w14:paraId="5A2A6F1D" w14:textId="77777777" w:rsidR="00144FA8" w:rsidRPr="00495FE7" w:rsidRDefault="00144FA8" w:rsidP="00481D7A">
            <w:pPr>
              <w:pStyle w:val="TAC"/>
              <w:keepNext w:val="0"/>
            </w:pPr>
          </w:p>
        </w:tc>
        <w:tc>
          <w:tcPr>
            <w:tcW w:w="328" w:type="pct"/>
            <w:shd w:val="clear" w:color="auto" w:fill="auto"/>
            <w:vAlign w:val="center"/>
          </w:tcPr>
          <w:p w14:paraId="28F58F6B" w14:textId="77777777" w:rsidR="00144FA8" w:rsidRPr="00495FE7" w:rsidRDefault="00144FA8" w:rsidP="00481D7A">
            <w:pPr>
              <w:pStyle w:val="TAC"/>
              <w:keepNext w:val="0"/>
            </w:pPr>
          </w:p>
        </w:tc>
        <w:tc>
          <w:tcPr>
            <w:tcW w:w="328" w:type="pct"/>
            <w:shd w:val="clear" w:color="auto" w:fill="auto"/>
            <w:vAlign w:val="center"/>
          </w:tcPr>
          <w:p w14:paraId="6F8BB437" w14:textId="77777777" w:rsidR="00144FA8" w:rsidRPr="00495FE7" w:rsidRDefault="00144FA8" w:rsidP="00481D7A">
            <w:pPr>
              <w:pStyle w:val="TAC"/>
              <w:keepNext w:val="0"/>
            </w:pPr>
          </w:p>
        </w:tc>
        <w:tc>
          <w:tcPr>
            <w:tcW w:w="328" w:type="pct"/>
            <w:shd w:val="clear" w:color="auto" w:fill="auto"/>
            <w:vAlign w:val="center"/>
          </w:tcPr>
          <w:p w14:paraId="5D8D9299" w14:textId="77777777" w:rsidR="00144FA8" w:rsidRPr="00495FE7" w:rsidRDefault="00144FA8" w:rsidP="00481D7A">
            <w:pPr>
              <w:pStyle w:val="TAC"/>
              <w:keepNext w:val="0"/>
            </w:pPr>
          </w:p>
        </w:tc>
        <w:tc>
          <w:tcPr>
            <w:tcW w:w="328" w:type="pct"/>
            <w:vAlign w:val="center"/>
          </w:tcPr>
          <w:p w14:paraId="1B3DD1B9" w14:textId="77777777" w:rsidR="00144FA8" w:rsidRPr="00495FE7" w:rsidRDefault="00144FA8" w:rsidP="00481D7A">
            <w:pPr>
              <w:pStyle w:val="TAC"/>
              <w:keepNext w:val="0"/>
            </w:pPr>
          </w:p>
        </w:tc>
        <w:tc>
          <w:tcPr>
            <w:tcW w:w="328" w:type="pct"/>
            <w:shd w:val="clear" w:color="auto" w:fill="auto"/>
            <w:vAlign w:val="center"/>
          </w:tcPr>
          <w:p w14:paraId="2DA36D64" w14:textId="77777777" w:rsidR="00144FA8" w:rsidRPr="00495FE7" w:rsidRDefault="00144FA8" w:rsidP="00481D7A">
            <w:pPr>
              <w:pStyle w:val="TAC"/>
              <w:keepNext w:val="0"/>
            </w:pPr>
          </w:p>
        </w:tc>
        <w:tc>
          <w:tcPr>
            <w:tcW w:w="328" w:type="pct"/>
            <w:vAlign w:val="center"/>
          </w:tcPr>
          <w:p w14:paraId="71A85E3B" w14:textId="77777777" w:rsidR="00144FA8" w:rsidRPr="00495FE7" w:rsidRDefault="00144FA8" w:rsidP="00481D7A">
            <w:pPr>
              <w:pStyle w:val="TAC"/>
              <w:keepNext w:val="0"/>
            </w:pPr>
          </w:p>
        </w:tc>
        <w:tc>
          <w:tcPr>
            <w:tcW w:w="328" w:type="pct"/>
            <w:vAlign w:val="center"/>
          </w:tcPr>
          <w:p w14:paraId="6333F385" w14:textId="77777777" w:rsidR="00144FA8" w:rsidRPr="00495FE7" w:rsidRDefault="00144FA8" w:rsidP="00481D7A">
            <w:pPr>
              <w:pStyle w:val="TAC"/>
              <w:keepNext w:val="0"/>
            </w:pPr>
          </w:p>
        </w:tc>
        <w:tc>
          <w:tcPr>
            <w:tcW w:w="328" w:type="pct"/>
            <w:vAlign w:val="center"/>
          </w:tcPr>
          <w:p w14:paraId="5B121958" w14:textId="77777777" w:rsidR="00144FA8" w:rsidRPr="00495FE7" w:rsidRDefault="00144FA8" w:rsidP="00481D7A">
            <w:pPr>
              <w:pStyle w:val="TAC"/>
              <w:keepNext w:val="0"/>
            </w:pPr>
          </w:p>
        </w:tc>
        <w:tc>
          <w:tcPr>
            <w:tcW w:w="329" w:type="pct"/>
            <w:vAlign w:val="center"/>
          </w:tcPr>
          <w:p w14:paraId="6063319D" w14:textId="77777777" w:rsidR="00144FA8" w:rsidRPr="00495FE7" w:rsidRDefault="00144FA8" w:rsidP="00481D7A">
            <w:pPr>
              <w:pStyle w:val="TAC"/>
              <w:keepNext w:val="0"/>
            </w:pPr>
          </w:p>
        </w:tc>
        <w:tc>
          <w:tcPr>
            <w:tcW w:w="329" w:type="pct"/>
            <w:vAlign w:val="center"/>
          </w:tcPr>
          <w:p w14:paraId="58733C69" w14:textId="77777777" w:rsidR="00144FA8" w:rsidRPr="00495FE7" w:rsidRDefault="00144FA8" w:rsidP="00481D7A">
            <w:pPr>
              <w:pStyle w:val="TAC"/>
              <w:keepNext w:val="0"/>
            </w:pPr>
          </w:p>
        </w:tc>
        <w:tc>
          <w:tcPr>
            <w:tcW w:w="359" w:type="pct"/>
            <w:vMerge w:val="restart"/>
            <w:shd w:val="clear" w:color="auto" w:fill="auto"/>
            <w:vAlign w:val="center"/>
          </w:tcPr>
          <w:p w14:paraId="57E162F5" w14:textId="77777777" w:rsidR="00144FA8" w:rsidRPr="00495FE7" w:rsidRDefault="00144FA8" w:rsidP="00481D7A">
            <w:pPr>
              <w:pStyle w:val="TAC"/>
              <w:keepNext w:val="0"/>
            </w:pPr>
            <w:r w:rsidRPr="00495FE7">
              <w:rPr>
                <w:rFonts w:hint="eastAsia"/>
                <w:lang w:eastAsia="zh-CN"/>
              </w:rPr>
              <w:t>TDD</w:t>
            </w:r>
          </w:p>
        </w:tc>
      </w:tr>
      <w:tr w:rsidR="00144FA8" w:rsidRPr="00495FE7" w14:paraId="7BA445C4" w14:textId="77777777" w:rsidTr="00481D7A">
        <w:trPr>
          <w:trHeight w:val="255"/>
          <w:jc w:val="center"/>
        </w:trPr>
        <w:tc>
          <w:tcPr>
            <w:tcW w:w="285" w:type="pct"/>
            <w:vMerge/>
            <w:shd w:val="clear" w:color="auto" w:fill="auto"/>
            <w:vAlign w:val="center"/>
          </w:tcPr>
          <w:p w14:paraId="5BB8E84F" w14:textId="77777777" w:rsidR="00144FA8" w:rsidRPr="00495FE7" w:rsidRDefault="00144FA8" w:rsidP="00481D7A">
            <w:pPr>
              <w:pStyle w:val="TAC"/>
              <w:keepNext w:val="0"/>
            </w:pPr>
          </w:p>
        </w:tc>
        <w:tc>
          <w:tcPr>
            <w:tcW w:w="414" w:type="pct"/>
            <w:vAlign w:val="center"/>
          </w:tcPr>
          <w:p w14:paraId="5FB5184E"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417260F9" w14:textId="77777777" w:rsidR="00144FA8" w:rsidRPr="00495FE7" w:rsidRDefault="00144FA8" w:rsidP="00481D7A">
            <w:pPr>
              <w:pStyle w:val="TAC"/>
              <w:keepNext w:val="0"/>
            </w:pPr>
          </w:p>
        </w:tc>
        <w:tc>
          <w:tcPr>
            <w:tcW w:w="328" w:type="pct"/>
            <w:shd w:val="clear" w:color="auto" w:fill="auto"/>
            <w:vAlign w:val="center"/>
          </w:tcPr>
          <w:p w14:paraId="5BFEF4DD" w14:textId="77777777" w:rsidR="00144FA8" w:rsidRPr="00495FE7" w:rsidRDefault="00144FA8" w:rsidP="00481D7A">
            <w:pPr>
              <w:pStyle w:val="TAC"/>
              <w:keepNext w:val="0"/>
            </w:pPr>
          </w:p>
        </w:tc>
        <w:tc>
          <w:tcPr>
            <w:tcW w:w="328" w:type="pct"/>
            <w:shd w:val="clear" w:color="auto" w:fill="auto"/>
            <w:vAlign w:val="center"/>
          </w:tcPr>
          <w:p w14:paraId="5F04BC44" w14:textId="77777777" w:rsidR="00144FA8" w:rsidRPr="00495FE7" w:rsidRDefault="00144FA8" w:rsidP="00481D7A">
            <w:pPr>
              <w:pStyle w:val="TAC"/>
              <w:keepNext w:val="0"/>
            </w:pPr>
          </w:p>
        </w:tc>
        <w:tc>
          <w:tcPr>
            <w:tcW w:w="328" w:type="pct"/>
            <w:shd w:val="clear" w:color="auto" w:fill="auto"/>
            <w:vAlign w:val="center"/>
          </w:tcPr>
          <w:p w14:paraId="53B771D1" w14:textId="77777777" w:rsidR="00144FA8" w:rsidRPr="00495FE7" w:rsidRDefault="00144FA8" w:rsidP="00481D7A">
            <w:pPr>
              <w:pStyle w:val="TAC"/>
              <w:keepNext w:val="0"/>
            </w:pPr>
          </w:p>
        </w:tc>
        <w:tc>
          <w:tcPr>
            <w:tcW w:w="328" w:type="pct"/>
            <w:shd w:val="clear" w:color="auto" w:fill="auto"/>
            <w:vAlign w:val="center"/>
          </w:tcPr>
          <w:p w14:paraId="3F963518" w14:textId="77777777" w:rsidR="00144FA8" w:rsidRPr="00495FE7" w:rsidRDefault="00144FA8" w:rsidP="00481D7A">
            <w:pPr>
              <w:pStyle w:val="TAC"/>
              <w:keepNext w:val="0"/>
            </w:pPr>
          </w:p>
        </w:tc>
        <w:tc>
          <w:tcPr>
            <w:tcW w:w="328" w:type="pct"/>
            <w:vAlign w:val="center"/>
          </w:tcPr>
          <w:p w14:paraId="007FAF37" w14:textId="77777777" w:rsidR="00144FA8" w:rsidRPr="00495FE7" w:rsidRDefault="00144FA8" w:rsidP="00481D7A">
            <w:pPr>
              <w:pStyle w:val="TAC"/>
              <w:keepNext w:val="0"/>
            </w:pPr>
          </w:p>
        </w:tc>
        <w:tc>
          <w:tcPr>
            <w:tcW w:w="328" w:type="pct"/>
            <w:shd w:val="clear" w:color="auto" w:fill="auto"/>
            <w:vAlign w:val="center"/>
          </w:tcPr>
          <w:p w14:paraId="3D718E1F" w14:textId="77777777" w:rsidR="00144FA8" w:rsidRPr="00495FE7" w:rsidRDefault="00144FA8" w:rsidP="00481D7A">
            <w:pPr>
              <w:pStyle w:val="TAC"/>
              <w:keepNext w:val="0"/>
            </w:pPr>
          </w:p>
        </w:tc>
        <w:tc>
          <w:tcPr>
            <w:tcW w:w="328" w:type="pct"/>
            <w:vAlign w:val="center"/>
          </w:tcPr>
          <w:p w14:paraId="48661D7E" w14:textId="77777777" w:rsidR="00144FA8" w:rsidRPr="00495FE7" w:rsidRDefault="00144FA8" w:rsidP="00481D7A">
            <w:pPr>
              <w:pStyle w:val="TAC"/>
              <w:keepNext w:val="0"/>
            </w:pPr>
          </w:p>
        </w:tc>
        <w:tc>
          <w:tcPr>
            <w:tcW w:w="328" w:type="pct"/>
            <w:vAlign w:val="center"/>
          </w:tcPr>
          <w:p w14:paraId="1086551A" w14:textId="77777777" w:rsidR="00144FA8" w:rsidRPr="00495FE7" w:rsidRDefault="00144FA8" w:rsidP="00481D7A">
            <w:pPr>
              <w:pStyle w:val="TAC"/>
              <w:keepNext w:val="0"/>
            </w:pPr>
          </w:p>
        </w:tc>
        <w:tc>
          <w:tcPr>
            <w:tcW w:w="328" w:type="pct"/>
            <w:vAlign w:val="center"/>
          </w:tcPr>
          <w:p w14:paraId="0C7B7042" w14:textId="77777777" w:rsidR="00144FA8" w:rsidRPr="00495FE7" w:rsidRDefault="00144FA8" w:rsidP="00481D7A">
            <w:pPr>
              <w:pStyle w:val="TAC"/>
              <w:keepNext w:val="0"/>
            </w:pPr>
          </w:p>
        </w:tc>
        <w:tc>
          <w:tcPr>
            <w:tcW w:w="329" w:type="pct"/>
            <w:vAlign w:val="center"/>
          </w:tcPr>
          <w:p w14:paraId="768E5516" w14:textId="77777777" w:rsidR="00144FA8" w:rsidRPr="00495FE7" w:rsidRDefault="00144FA8" w:rsidP="00481D7A">
            <w:pPr>
              <w:pStyle w:val="TAC"/>
              <w:keepNext w:val="0"/>
            </w:pPr>
          </w:p>
        </w:tc>
        <w:tc>
          <w:tcPr>
            <w:tcW w:w="329" w:type="pct"/>
            <w:vAlign w:val="center"/>
          </w:tcPr>
          <w:p w14:paraId="4D632746" w14:textId="77777777" w:rsidR="00144FA8" w:rsidRPr="00495FE7" w:rsidRDefault="00144FA8" w:rsidP="00481D7A">
            <w:pPr>
              <w:pStyle w:val="TAC"/>
              <w:keepNext w:val="0"/>
            </w:pPr>
          </w:p>
        </w:tc>
        <w:tc>
          <w:tcPr>
            <w:tcW w:w="359" w:type="pct"/>
            <w:vMerge/>
            <w:shd w:val="clear" w:color="auto" w:fill="auto"/>
            <w:vAlign w:val="center"/>
          </w:tcPr>
          <w:p w14:paraId="6FE6930D" w14:textId="77777777" w:rsidR="00144FA8" w:rsidRPr="00495FE7" w:rsidRDefault="00144FA8" w:rsidP="00481D7A">
            <w:pPr>
              <w:pStyle w:val="TAC"/>
              <w:keepNext w:val="0"/>
            </w:pPr>
          </w:p>
        </w:tc>
      </w:tr>
      <w:tr w:rsidR="00144FA8" w:rsidRPr="00495FE7" w14:paraId="520853A6" w14:textId="77777777" w:rsidTr="00481D7A">
        <w:trPr>
          <w:trHeight w:val="255"/>
          <w:jc w:val="center"/>
        </w:trPr>
        <w:tc>
          <w:tcPr>
            <w:tcW w:w="285" w:type="pct"/>
            <w:vMerge/>
            <w:shd w:val="clear" w:color="auto" w:fill="auto"/>
            <w:vAlign w:val="center"/>
          </w:tcPr>
          <w:p w14:paraId="68156DB5" w14:textId="77777777" w:rsidR="00144FA8" w:rsidRPr="00495FE7" w:rsidRDefault="00144FA8" w:rsidP="00481D7A">
            <w:pPr>
              <w:pStyle w:val="TAC"/>
              <w:keepNext w:val="0"/>
            </w:pPr>
          </w:p>
        </w:tc>
        <w:tc>
          <w:tcPr>
            <w:tcW w:w="414" w:type="pct"/>
            <w:vAlign w:val="center"/>
          </w:tcPr>
          <w:p w14:paraId="191E9C30"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465A9256" w14:textId="77777777" w:rsidR="00144FA8" w:rsidRPr="00495FE7" w:rsidRDefault="00144FA8" w:rsidP="00481D7A">
            <w:pPr>
              <w:pStyle w:val="TAC"/>
              <w:keepNext w:val="0"/>
            </w:pPr>
          </w:p>
        </w:tc>
        <w:tc>
          <w:tcPr>
            <w:tcW w:w="328" w:type="pct"/>
            <w:shd w:val="clear" w:color="auto" w:fill="auto"/>
            <w:vAlign w:val="center"/>
          </w:tcPr>
          <w:p w14:paraId="1BACD03A" w14:textId="77777777" w:rsidR="00144FA8" w:rsidRPr="00495FE7" w:rsidRDefault="00144FA8" w:rsidP="00481D7A">
            <w:pPr>
              <w:pStyle w:val="TAC"/>
              <w:keepNext w:val="0"/>
            </w:pPr>
          </w:p>
        </w:tc>
        <w:tc>
          <w:tcPr>
            <w:tcW w:w="328" w:type="pct"/>
            <w:shd w:val="clear" w:color="auto" w:fill="auto"/>
            <w:vAlign w:val="center"/>
          </w:tcPr>
          <w:p w14:paraId="4FBCF286" w14:textId="77777777" w:rsidR="00144FA8" w:rsidRPr="00495FE7" w:rsidRDefault="00144FA8" w:rsidP="00481D7A">
            <w:pPr>
              <w:pStyle w:val="TAC"/>
              <w:keepNext w:val="0"/>
            </w:pPr>
          </w:p>
        </w:tc>
        <w:tc>
          <w:tcPr>
            <w:tcW w:w="328" w:type="pct"/>
            <w:shd w:val="clear" w:color="auto" w:fill="auto"/>
            <w:vAlign w:val="center"/>
          </w:tcPr>
          <w:p w14:paraId="1EB0D406" w14:textId="77777777" w:rsidR="00144FA8" w:rsidRPr="00495FE7" w:rsidRDefault="00144FA8" w:rsidP="00481D7A">
            <w:pPr>
              <w:pStyle w:val="TAC"/>
              <w:keepNext w:val="0"/>
            </w:pPr>
          </w:p>
        </w:tc>
        <w:tc>
          <w:tcPr>
            <w:tcW w:w="328" w:type="pct"/>
            <w:shd w:val="clear" w:color="auto" w:fill="auto"/>
            <w:vAlign w:val="center"/>
          </w:tcPr>
          <w:p w14:paraId="00C2BFC1" w14:textId="77777777" w:rsidR="00144FA8" w:rsidRPr="00495FE7" w:rsidRDefault="00144FA8" w:rsidP="00481D7A">
            <w:pPr>
              <w:pStyle w:val="TAC"/>
              <w:keepNext w:val="0"/>
            </w:pPr>
          </w:p>
        </w:tc>
        <w:tc>
          <w:tcPr>
            <w:tcW w:w="328" w:type="pct"/>
            <w:vAlign w:val="center"/>
          </w:tcPr>
          <w:p w14:paraId="4A42ECDC" w14:textId="77777777" w:rsidR="00144FA8" w:rsidRPr="00495FE7" w:rsidRDefault="00144FA8" w:rsidP="00481D7A">
            <w:pPr>
              <w:pStyle w:val="TAC"/>
              <w:keepNext w:val="0"/>
            </w:pPr>
          </w:p>
        </w:tc>
        <w:tc>
          <w:tcPr>
            <w:tcW w:w="328" w:type="pct"/>
            <w:shd w:val="clear" w:color="auto" w:fill="auto"/>
            <w:vAlign w:val="center"/>
          </w:tcPr>
          <w:p w14:paraId="04859209" w14:textId="77777777" w:rsidR="00144FA8" w:rsidRPr="00495FE7" w:rsidRDefault="00144FA8" w:rsidP="00481D7A">
            <w:pPr>
              <w:pStyle w:val="TAC"/>
              <w:keepNext w:val="0"/>
            </w:pPr>
          </w:p>
        </w:tc>
        <w:tc>
          <w:tcPr>
            <w:tcW w:w="328" w:type="pct"/>
            <w:vAlign w:val="center"/>
          </w:tcPr>
          <w:p w14:paraId="1340279B" w14:textId="77777777" w:rsidR="00144FA8" w:rsidRPr="00495FE7" w:rsidRDefault="00144FA8" w:rsidP="00481D7A">
            <w:pPr>
              <w:pStyle w:val="TAC"/>
              <w:keepNext w:val="0"/>
            </w:pPr>
          </w:p>
        </w:tc>
        <w:tc>
          <w:tcPr>
            <w:tcW w:w="328" w:type="pct"/>
            <w:vAlign w:val="center"/>
          </w:tcPr>
          <w:p w14:paraId="1F3C31F6" w14:textId="77777777" w:rsidR="00144FA8" w:rsidRPr="00495FE7" w:rsidRDefault="00144FA8" w:rsidP="00481D7A">
            <w:pPr>
              <w:pStyle w:val="TAC"/>
              <w:keepNext w:val="0"/>
            </w:pPr>
          </w:p>
        </w:tc>
        <w:tc>
          <w:tcPr>
            <w:tcW w:w="328" w:type="pct"/>
            <w:vAlign w:val="center"/>
          </w:tcPr>
          <w:p w14:paraId="63557D3C" w14:textId="77777777" w:rsidR="00144FA8" w:rsidRPr="00495FE7" w:rsidRDefault="00144FA8" w:rsidP="00481D7A">
            <w:pPr>
              <w:pStyle w:val="TAC"/>
              <w:keepNext w:val="0"/>
            </w:pPr>
          </w:p>
        </w:tc>
        <w:tc>
          <w:tcPr>
            <w:tcW w:w="329" w:type="pct"/>
            <w:vAlign w:val="center"/>
          </w:tcPr>
          <w:p w14:paraId="61B262F4" w14:textId="77777777" w:rsidR="00144FA8" w:rsidRPr="00495FE7" w:rsidRDefault="00144FA8" w:rsidP="00481D7A">
            <w:pPr>
              <w:pStyle w:val="TAC"/>
              <w:keepNext w:val="0"/>
            </w:pPr>
          </w:p>
        </w:tc>
        <w:tc>
          <w:tcPr>
            <w:tcW w:w="329" w:type="pct"/>
            <w:vAlign w:val="center"/>
          </w:tcPr>
          <w:p w14:paraId="138B03A9" w14:textId="77777777" w:rsidR="00144FA8" w:rsidRPr="00495FE7" w:rsidRDefault="00144FA8" w:rsidP="00481D7A">
            <w:pPr>
              <w:pStyle w:val="TAC"/>
              <w:keepNext w:val="0"/>
            </w:pPr>
          </w:p>
        </w:tc>
        <w:tc>
          <w:tcPr>
            <w:tcW w:w="359" w:type="pct"/>
            <w:vMerge/>
            <w:shd w:val="clear" w:color="auto" w:fill="auto"/>
            <w:vAlign w:val="center"/>
          </w:tcPr>
          <w:p w14:paraId="571815C7" w14:textId="77777777" w:rsidR="00144FA8" w:rsidRPr="00495FE7" w:rsidRDefault="00144FA8" w:rsidP="00481D7A">
            <w:pPr>
              <w:pStyle w:val="TAC"/>
              <w:keepNext w:val="0"/>
            </w:pPr>
          </w:p>
        </w:tc>
      </w:tr>
      <w:tr w:rsidR="00144FA8" w:rsidRPr="00495FE7" w14:paraId="3B24009F" w14:textId="77777777" w:rsidTr="00481D7A">
        <w:trPr>
          <w:trHeight w:val="255"/>
          <w:jc w:val="center"/>
        </w:trPr>
        <w:tc>
          <w:tcPr>
            <w:tcW w:w="285" w:type="pct"/>
            <w:vMerge w:val="restart"/>
            <w:shd w:val="clear" w:color="auto" w:fill="auto"/>
            <w:vAlign w:val="center"/>
          </w:tcPr>
          <w:p w14:paraId="247DF7C6" w14:textId="77777777" w:rsidR="00144FA8" w:rsidRPr="00495FE7" w:rsidRDefault="00144FA8" w:rsidP="00481D7A">
            <w:pPr>
              <w:pStyle w:val="TAC"/>
              <w:keepNext w:val="0"/>
            </w:pPr>
            <w:r w:rsidRPr="00495FE7">
              <w:rPr>
                <w:rFonts w:hint="eastAsia"/>
                <w:lang w:eastAsia="zh-CN"/>
              </w:rPr>
              <w:t>n66</w:t>
            </w:r>
          </w:p>
        </w:tc>
        <w:tc>
          <w:tcPr>
            <w:tcW w:w="414" w:type="pct"/>
            <w:vAlign w:val="center"/>
          </w:tcPr>
          <w:p w14:paraId="0F97330F"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368E8EE8" w14:textId="77777777" w:rsidR="00144FA8" w:rsidRPr="00495FE7" w:rsidRDefault="00144FA8" w:rsidP="00481D7A">
            <w:pPr>
              <w:pStyle w:val="TAC"/>
              <w:keepNext w:val="0"/>
            </w:pPr>
            <w:r w:rsidRPr="00495FE7">
              <w:rPr>
                <w:rFonts w:cs="Arial"/>
                <w:szCs w:val="18"/>
              </w:rPr>
              <w:t>-99.5</w:t>
            </w:r>
          </w:p>
        </w:tc>
        <w:tc>
          <w:tcPr>
            <w:tcW w:w="328" w:type="pct"/>
            <w:shd w:val="clear" w:color="auto" w:fill="auto"/>
            <w:vAlign w:val="center"/>
          </w:tcPr>
          <w:p w14:paraId="160D2690" w14:textId="77777777" w:rsidR="00144FA8" w:rsidRPr="00495FE7" w:rsidRDefault="00144FA8" w:rsidP="00481D7A">
            <w:pPr>
              <w:pStyle w:val="TAC"/>
              <w:keepNext w:val="0"/>
            </w:pPr>
            <w:r w:rsidRPr="00495FE7">
              <w:rPr>
                <w:rFonts w:cs="Arial"/>
                <w:szCs w:val="18"/>
              </w:rPr>
              <w:t>-96.3</w:t>
            </w:r>
          </w:p>
        </w:tc>
        <w:tc>
          <w:tcPr>
            <w:tcW w:w="328" w:type="pct"/>
            <w:shd w:val="clear" w:color="auto" w:fill="auto"/>
            <w:vAlign w:val="center"/>
          </w:tcPr>
          <w:p w14:paraId="118D1258" w14:textId="77777777" w:rsidR="00144FA8" w:rsidRPr="00495FE7" w:rsidRDefault="00144FA8" w:rsidP="00481D7A">
            <w:pPr>
              <w:pStyle w:val="TAC"/>
              <w:keepNext w:val="0"/>
            </w:pPr>
            <w:r w:rsidRPr="00495FE7">
              <w:rPr>
                <w:rFonts w:cs="Arial"/>
                <w:szCs w:val="18"/>
              </w:rPr>
              <w:t>-94.5</w:t>
            </w:r>
          </w:p>
        </w:tc>
        <w:tc>
          <w:tcPr>
            <w:tcW w:w="328" w:type="pct"/>
            <w:shd w:val="clear" w:color="auto" w:fill="auto"/>
            <w:vAlign w:val="center"/>
          </w:tcPr>
          <w:p w14:paraId="6C057E00" w14:textId="77777777" w:rsidR="00144FA8" w:rsidRPr="00495FE7" w:rsidRDefault="00144FA8" w:rsidP="00481D7A">
            <w:pPr>
              <w:pStyle w:val="TAC"/>
              <w:keepNext w:val="0"/>
            </w:pPr>
            <w:r w:rsidRPr="00495FE7">
              <w:rPr>
                <w:rFonts w:cs="Arial"/>
                <w:szCs w:val="18"/>
              </w:rPr>
              <w:t>-93.3</w:t>
            </w:r>
          </w:p>
        </w:tc>
        <w:tc>
          <w:tcPr>
            <w:tcW w:w="328" w:type="pct"/>
            <w:shd w:val="clear" w:color="auto" w:fill="auto"/>
            <w:vAlign w:val="center"/>
          </w:tcPr>
          <w:p w14:paraId="29BFC382" w14:textId="77777777" w:rsidR="00144FA8" w:rsidRPr="00495FE7" w:rsidRDefault="00144FA8" w:rsidP="00481D7A">
            <w:pPr>
              <w:pStyle w:val="TAC"/>
              <w:keepNext w:val="0"/>
            </w:pPr>
          </w:p>
        </w:tc>
        <w:tc>
          <w:tcPr>
            <w:tcW w:w="328" w:type="pct"/>
            <w:vAlign w:val="center"/>
          </w:tcPr>
          <w:p w14:paraId="3CBC0F4B" w14:textId="77777777" w:rsidR="00144FA8" w:rsidRPr="00495FE7" w:rsidRDefault="00144FA8" w:rsidP="00481D7A">
            <w:pPr>
              <w:pStyle w:val="TAC"/>
              <w:keepNext w:val="0"/>
            </w:pPr>
          </w:p>
        </w:tc>
        <w:tc>
          <w:tcPr>
            <w:tcW w:w="328" w:type="pct"/>
            <w:shd w:val="clear" w:color="auto" w:fill="auto"/>
            <w:vAlign w:val="center"/>
          </w:tcPr>
          <w:p w14:paraId="15A38B83" w14:textId="77777777" w:rsidR="00144FA8" w:rsidRPr="00495FE7" w:rsidRDefault="00144FA8" w:rsidP="00481D7A">
            <w:pPr>
              <w:pStyle w:val="TAC"/>
              <w:keepNext w:val="0"/>
            </w:pPr>
            <w:r w:rsidRPr="00495FE7">
              <w:t>-90.1</w:t>
            </w:r>
          </w:p>
        </w:tc>
        <w:tc>
          <w:tcPr>
            <w:tcW w:w="328" w:type="pct"/>
            <w:vAlign w:val="center"/>
          </w:tcPr>
          <w:p w14:paraId="3E2BDD35" w14:textId="77777777" w:rsidR="00144FA8" w:rsidRPr="00495FE7" w:rsidRDefault="00144FA8" w:rsidP="00481D7A">
            <w:pPr>
              <w:pStyle w:val="TAC"/>
              <w:keepNext w:val="0"/>
            </w:pPr>
          </w:p>
        </w:tc>
        <w:tc>
          <w:tcPr>
            <w:tcW w:w="328" w:type="pct"/>
            <w:vAlign w:val="center"/>
          </w:tcPr>
          <w:p w14:paraId="33D21212" w14:textId="77777777" w:rsidR="00144FA8" w:rsidRPr="00495FE7" w:rsidRDefault="00144FA8" w:rsidP="00481D7A">
            <w:pPr>
              <w:pStyle w:val="TAC"/>
              <w:keepNext w:val="0"/>
            </w:pPr>
          </w:p>
        </w:tc>
        <w:tc>
          <w:tcPr>
            <w:tcW w:w="328" w:type="pct"/>
            <w:vAlign w:val="center"/>
          </w:tcPr>
          <w:p w14:paraId="1D0C11E3" w14:textId="77777777" w:rsidR="00144FA8" w:rsidRPr="00495FE7" w:rsidRDefault="00144FA8" w:rsidP="00481D7A">
            <w:pPr>
              <w:pStyle w:val="TAC"/>
              <w:keepNext w:val="0"/>
            </w:pPr>
          </w:p>
        </w:tc>
        <w:tc>
          <w:tcPr>
            <w:tcW w:w="329" w:type="pct"/>
            <w:vAlign w:val="center"/>
          </w:tcPr>
          <w:p w14:paraId="7316E0AB" w14:textId="77777777" w:rsidR="00144FA8" w:rsidRPr="00495FE7" w:rsidRDefault="00144FA8" w:rsidP="00481D7A">
            <w:pPr>
              <w:pStyle w:val="TAC"/>
              <w:keepNext w:val="0"/>
            </w:pPr>
          </w:p>
        </w:tc>
        <w:tc>
          <w:tcPr>
            <w:tcW w:w="329" w:type="pct"/>
            <w:vAlign w:val="center"/>
          </w:tcPr>
          <w:p w14:paraId="4FB5EA98" w14:textId="77777777" w:rsidR="00144FA8" w:rsidRPr="00495FE7" w:rsidRDefault="00144FA8" w:rsidP="00481D7A">
            <w:pPr>
              <w:pStyle w:val="TAC"/>
              <w:keepNext w:val="0"/>
            </w:pPr>
          </w:p>
        </w:tc>
        <w:tc>
          <w:tcPr>
            <w:tcW w:w="359" w:type="pct"/>
            <w:vMerge w:val="restart"/>
            <w:shd w:val="clear" w:color="auto" w:fill="auto"/>
            <w:vAlign w:val="center"/>
          </w:tcPr>
          <w:p w14:paraId="10F5A768" w14:textId="77777777" w:rsidR="00144FA8" w:rsidRPr="00495FE7" w:rsidRDefault="00144FA8" w:rsidP="00481D7A">
            <w:pPr>
              <w:pStyle w:val="TAC"/>
              <w:keepNext w:val="0"/>
            </w:pPr>
            <w:r w:rsidRPr="00495FE7">
              <w:rPr>
                <w:rFonts w:hint="eastAsia"/>
                <w:lang w:eastAsia="zh-CN"/>
              </w:rPr>
              <w:t>FDD</w:t>
            </w:r>
          </w:p>
        </w:tc>
      </w:tr>
      <w:tr w:rsidR="00144FA8" w:rsidRPr="00495FE7" w14:paraId="396508E2" w14:textId="77777777" w:rsidTr="00481D7A">
        <w:trPr>
          <w:trHeight w:val="255"/>
          <w:jc w:val="center"/>
        </w:trPr>
        <w:tc>
          <w:tcPr>
            <w:tcW w:w="285" w:type="pct"/>
            <w:vMerge/>
            <w:shd w:val="clear" w:color="auto" w:fill="auto"/>
            <w:vAlign w:val="center"/>
          </w:tcPr>
          <w:p w14:paraId="6F38A44F" w14:textId="77777777" w:rsidR="00144FA8" w:rsidRPr="00495FE7" w:rsidRDefault="00144FA8" w:rsidP="00481D7A">
            <w:pPr>
              <w:pStyle w:val="TAC"/>
              <w:keepNext w:val="0"/>
            </w:pPr>
          </w:p>
        </w:tc>
        <w:tc>
          <w:tcPr>
            <w:tcW w:w="414" w:type="pct"/>
            <w:vAlign w:val="center"/>
          </w:tcPr>
          <w:p w14:paraId="6B044EA7"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1F4A427F" w14:textId="77777777" w:rsidR="00144FA8" w:rsidRPr="00495FE7" w:rsidRDefault="00144FA8" w:rsidP="00481D7A">
            <w:pPr>
              <w:pStyle w:val="TAC"/>
              <w:keepNext w:val="0"/>
            </w:pPr>
          </w:p>
        </w:tc>
        <w:tc>
          <w:tcPr>
            <w:tcW w:w="328" w:type="pct"/>
            <w:shd w:val="clear" w:color="auto" w:fill="auto"/>
            <w:vAlign w:val="center"/>
          </w:tcPr>
          <w:p w14:paraId="7EE5D647" w14:textId="77777777" w:rsidR="00144FA8" w:rsidRPr="00495FE7" w:rsidRDefault="00144FA8" w:rsidP="00481D7A">
            <w:pPr>
              <w:pStyle w:val="TAC"/>
              <w:keepNext w:val="0"/>
            </w:pPr>
            <w:r w:rsidRPr="00495FE7">
              <w:rPr>
                <w:rFonts w:cs="Arial"/>
                <w:szCs w:val="18"/>
              </w:rPr>
              <w:t>-96.6</w:t>
            </w:r>
          </w:p>
        </w:tc>
        <w:tc>
          <w:tcPr>
            <w:tcW w:w="328" w:type="pct"/>
            <w:shd w:val="clear" w:color="auto" w:fill="auto"/>
            <w:vAlign w:val="center"/>
          </w:tcPr>
          <w:p w14:paraId="525A6152" w14:textId="77777777" w:rsidR="00144FA8" w:rsidRPr="00495FE7" w:rsidRDefault="00144FA8" w:rsidP="00481D7A">
            <w:pPr>
              <w:pStyle w:val="TAC"/>
              <w:keepNext w:val="0"/>
            </w:pPr>
            <w:r w:rsidRPr="00495FE7">
              <w:rPr>
                <w:rFonts w:cs="Arial"/>
                <w:szCs w:val="18"/>
              </w:rPr>
              <w:t>-94.6</w:t>
            </w:r>
          </w:p>
        </w:tc>
        <w:tc>
          <w:tcPr>
            <w:tcW w:w="328" w:type="pct"/>
            <w:shd w:val="clear" w:color="auto" w:fill="auto"/>
            <w:vAlign w:val="center"/>
          </w:tcPr>
          <w:p w14:paraId="7054669F" w14:textId="77777777" w:rsidR="00144FA8" w:rsidRPr="00495FE7" w:rsidRDefault="00144FA8" w:rsidP="00481D7A">
            <w:pPr>
              <w:pStyle w:val="TAC"/>
              <w:keepNext w:val="0"/>
            </w:pPr>
            <w:r w:rsidRPr="00495FE7">
              <w:rPr>
                <w:rFonts w:cs="Arial"/>
                <w:szCs w:val="18"/>
              </w:rPr>
              <w:t>-93.5</w:t>
            </w:r>
          </w:p>
        </w:tc>
        <w:tc>
          <w:tcPr>
            <w:tcW w:w="328" w:type="pct"/>
            <w:shd w:val="clear" w:color="auto" w:fill="auto"/>
            <w:vAlign w:val="center"/>
          </w:tcPr>
          <w:p w14:paraId="70F1C7D0" w14:textId="77777777" w:rsidR="00144FA8" w:rsidRPr="00495FE7" w:rsidRDefault="00144FA8" w:rsidP="00481D7A">
            <w:pPr>
              <w:pStyle w:val="TAC"/>
              <w:keepNext w:val="0"/>
            </w:pPr>
          </w:p>
        </w:tc>
        <w:tc>
          <w:tcPr>
            <w:tcW w:w="328" w:type="pct"/>
            <w:vAlign w:val="center"/>
          </w:tcPr>
          <w:p w14:paraId="068B5FB1" w14:textId="77777777" w:rsidR="00144FA8" w:rsidRPr="00495FE7" w:rsidRDefault="00144FA8" w:rsidP="00481D7A">
            <w:pPr>
              <w:pStyle w:val="TAC"/>
              <w:keepNext w:val="0"/>
            </w:pPr>
          </w:p>
        </w:tc>
        <w:tc>
          <w:tcPr>
            <w:tcW w:w="328" w:type="pct"/>
            <w:shd w:val="clear" w:color="auto" w:fill="auto"/>
            <w:vAlign w:val="center"/>
          </w:tcPr>
          <w:p w14:paraId="2BE2B6C9" w14:textId="77777777" w:rsidR="00144FA8" w:rsidRPr="00495FE7" w:rsidRDefault="00144FA8" w:rsidP="00481D7A">
            <w:pPr>
              <w:pStyle w:val="TAC"/>
              <w:keepNext w:val="0"/>
            </w:pPr>
            <w:r w:rsidRPr="00495FE7">
              <w:rPr>
                <w:rFonts w:hint="eastAsia"/>
                <w:lang w:eastAsia="zh-CN"/>
              </w:rPr>
              <w:t>-90.2</w:t>
            </w:r>
          </w:p>
        </w:tc>
        <w:tc>
          <w:tcPr>
            <w:tcW w:w="328" w:type="pct"/>
            <w:vAlign w:val="center"/>
          </w:tcPr>
          <w:p w14:paraId="338AFA50" w14:textId="77777777" w:rsidR="00144FA8" w:rsidRPr="00495FE7" w:rsidRDefault="00144FA8" w:rsidP="00481D7A">
            <w:pPr>
              <w:pStyle w:val="TAC"/>
              <w:keepNext w:val="0"/>
            </w:pPr>
          </w:p>
        </w:tc>
        <w:tc>
          <w:tcPr>
            <w:tcW w:w="328" w:type="pct"/>
            <w:vAlign w:val="center"/>
          </w:tcPr>
          <w:p w14:paraId="75B198DD" w14:textId="77777777" w:rsidR="00144FA8" w:rsidRPr="00495FE7" w:rsidRDefault="00144FA8" w:rsidP="00481D7A">
            <w:pPr>
              <w:pStyle w:val="TAC"/>
              <w:keepNext w:val="0"/>
            </w:pPr>
          </w:p>
        </w:tc>
        <w:tc>
          <w:tcPr>
            <w:tcW w:w="328" w:type="pct"/>
            <w:vAlign w:val="center"/>
          </w:tcPr>
          <w:p w14:paraId="39425344" w14:textId="77777777" w:rsidR="00144FA8" w:rsidRPr="00495FE7" w:rsidRDefault="00144FA8" w:rsidP="00481D7A">
            <w:pPr>
              <w:pStyle w:val="TAC"/>
              <w:keepNext w:val="0"/>
            </w:pPr>
          </w:p>
        </w:tc>
        <w:tc>
          <w:tcPr>
            <w:tcW w:w="329" w:type="pct"/>
            <w:vAlign w:val="center"/>
          </w:tcPr>
          <w:p w14:paraId="408130A5" w14:textId="77777777" w:rsidR="00144FA8" w:rsidRPr="00495FE7" w:rsidRDefault="00144FA8" w:rsidP="00481D7A">
            <w:pPr>
              <w:pStyle w:val="TAC"/>
              <w:keepNext w:val="0"/>
            </w:pPr>
          </w:p>
        </w:tc>
        <w:tc>
          <w:tcPr>
            <w:tcW w:w="329" w:type="pct"/>
            <w:vAlign w:val="center"/>
          </w:tcPr>
          <w:p w14:paraId="3733F4B9" w14:textId="77777777" w:rsidR="00144FA8" w:rsidRPr="00495FE7" w:rsidRDefault="00144FA8" w:rsidP="00481D7A">
            <w:pPr>
              <w:pStyle w:val="TAC"/>
              <w:keepNext w:val="0"/>
            </w:pPr>
          </w:p>
        </w:tc>
        <w:tc>
          <w:tcPr>
            <w:tcW w:w="359" w:type="pct"/>
            <w:vMerge/>
            <w:shd w:val="clear" w:color="auto" w:fill="auto"/>
            <w:vAlign w:val="center"/>
          </w:tcPr>
          <w:p w14:paraId="5F401B52" w14:textId="77777777" w:rsidR="00144FA8" w:rsidRPr="00495FE7" w:rsidRDefault="00144FA8" w:rsidP="00481D7A">
            <w:pPr>
              <w:pStyle w:val="TAC"/>
              <w:keepNext w:val="0"/>
            </w:pPr>
          </w:p>
        </w:tc>
      </w:tr>
      <w:tr w:rsidR="00144FA8" w:rsidRPr="00495FE7" w14:paraId="03D52982" w14:textId="77777777" w:rsidTr="00481D7A">
        <w:trPr>
          <w:trHeight w:val="255"/>
          <w:jc w:val="center"/>
        </w:trPr>
        <w:tc>
          <w:tcPr>
            <w:tcW w:w="285" w:type="pct"/>
            <w:vMerge/>
            <w:shd w:val="clear" w:color="auto" w:fill="auto"/>
            <w:vAlign w:val="center"/>
          </w:tcPr>
          <w:p w14:paraId="741295BF" w14:textId="77777777" w:rsidR="00144FA8" w:rsidRPr="00495FE7" w:rsidRDefault="00144FA8" w:rsidP="00481D7A">
            <w:pPr>
              <w:pStyle w:val="TAC"/>
              <w:keepNext w:val="0"/>
            </w:pPr>
          </w:p>
        </w:tc>
        <w:tc>
          <w:tcPr>
            <w:tcW w:w="414" w:type="pct"/>
            <w:vAlign w:val="center"/>
          </w:tcPr>
          <w:p w14:paraId="0807C3D1"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2CEFCD1E" w14:textId="77777777" w:rsidR="00144FA8" w:rsidRPr="00495FE7" w:rsidRDefault="00144FA8" w:rsidP="00481D7A">
            <w:pPr>
              <w:pStyle w:val="TAC"/>
              <w:keepNext w:val="0"/>
            </w:pPr>
          </w:p>
        </w:tc>
        <w:tc>
          <w:tcPr>
            <w:tcW w:w="328" w:type="pct"/>
            <w:shd w:val="clear" w:color="auto" w:fill="auto"/>
            <w:vAlign w:val="center"/>
          </w:tcPr>
          <w:p w14:paraId="069CC77A" w14:textId="77777777" w:rsidR="00144FA8" w:rsidRPr="00495FE7" w:rsidRDefault="00144FA8" w:rsidP="00481D7A">
            <w:pPr>
              <w:pStyle w:val="TAC"/>
              <w:keepNext w:val="0"/>
            </w:pPr>
            <w:r w:rsidRPr="00495FE7">
              <w:rPr>
                <w:rFonts w:hint="eastAsia"/>
                <w:lang w:eastAsia="zh-CN"/>
              </w:rPr>
              <w:t>-97.0</w:t>
            </w:r>
          </w:p>
        </w:tc>
        <w:tc>
          <w:tcPr>
            <w:tcW w:w="328" w:type="pct"/>
            <w:shd w:val="clear" w:color="auto" w:fill="auto"/>
            <w:vAlign w:val="center"/>
          </w:tcPr>
          <w:p w14:paraId="479D430D" w14:textId="77777777" w:rsidR="00144FA8" w:rsidRPr="00495FE7" w:rsidRDefault="00144FA8" w:rsidP="00481D7A">
            <w:pPr>
              <w:pStyle w:val="TAC"/>
              <w:keepNext w:val="0"/>
            </w:pPr>
            <w:r w:rsidRPr="00495FE7">
              <w:rPr>
                <w:rFonts w:cs="Arial"/>
                <w:szCs w:val="18"/>
              </w:rPr>
              <w:t>-94.9</w:t>
            </w:r>
          </w:p>
        </w:tc>
        <w:tc>
          <w:tcPr>
            <w:tcW w:w="328" w:type="pct"/>
            <w:shd w:val="clear" w:color="auto" w:fill="auto"/>
            <w:vAlign w:val="center"/>
          </w:tcPr>
          <w:p w14:paraId="7722183F" w14:textId="77777777" w:rsidR="00144FA8" w:rsidRPr="00495FE7" w:rsidRDefault="00144FA8" w:rsidP="00481D7A">
            <w:pPr>
              <w:pStyle w:val="TAC"/>
              <w:keepNext w:val="0"/>
            </w:pPr>
            <w:r w:rsidRPr="00495FE7">
              <w:rPr>
                <w:rFonts w:cs="Arial"/>
                <w:szCs w:val="18"/>
              </w:rPr>
              <w:t>-93.7</w:t>
            </w:r>
          </w:p>
        </w:tc>
        <w:tc>
          <w:tcPr>
            <w:tcW w:w="328" w:type="pct"/>
            <w:shd w:val="clear" w:color="auto" w:fill="auto"/>
            <w:vAlign w:val="center"/>
          </w:tcPr>
          <w:p w14:paraId="72091083" w14:textId="77777777" w:rsidR="00144FA8" w:rsidRPr="00495FE7" w:rsidRDefault="00144FA8" w:rsidP="00481D7A">
            <w:pPr>
              <w:pStyle w:val="TAC"/>
              <w:keepNext w:val="0"/>
            </w:pPr>
          </w:p>
        </w:tc>
        <w:tc>
          <w:tcPr>
            <w:tcW w:w="328" w:type="pct"/>
            <w:vAlign w:val="center"/>
          </w:tcPr>
          <w:p w14:paraId="60CB5385" w14:textId="77777777" w:rsidR="00144FA8" w:rsidRPr="00495FE7" w:rsidRDefault="00144FA8" w:rsidP="00481D7A">
            <w:pPr>
              <w:pStyle w:val="TAC"/>
              <w:keepNext w:val="0"/>
            </w:pPr>
          </w:p>
        </w:tc>
        <w:tc>
          <w:tcPr>
            <w:tcW w:w="328" w:type="pct"/>
            <w:shd w:val="clear" w:color="auto" w:fill="auto"/>
            <w:vAlign w:val="center"/>
          </w:tcPr>
          <w:p w14:paraId="734FFEBD" w14:textId="77777777" w:rsidR="00144FA8" w:rsidRPr="00495FE7" w:rsidRDefault="00144FA8" w:rsidP="00481D7A">
            <w:pPr>
              <w:pStyle w:val="TAC"/>
              <w:keepNext w:val="0"/>
            </w:pPr>
            <w:r w:rsidRPr="00495FE7">
              <w:rPr>
                <w:rFonts w:hint="eastAsia"/>
                <w:lang w:eastAsia="zh-CN"/>
              </w:rPr>
              <w:t>-90.4</w:t>
            </w:r>
          </w:p>
        </w:tc>
        <w:tc>
          <w:tcPr>
            <w:tcW w:w="328" w:type="pct"/>
            <w:vAlign w:val="center"/>
          </w:tcPr>
          <w:p w14:paraId="5EEC884D" w14:textId="77777777" w:rsidR="00144FA8" w:rsidRPr="00495FE7" w:rsidRDefault="00144FA8" w:rsidP="00481D7A">
            <w:pPr>
              <w:pStyle w:val="TAC"/>
              <w:keepNext w:val="0"/>
            </w:pPr>
          </w:p>
        </w:tc>
        <w:tc>
          <w:tcPr>
            <w:tcW w:w="328" w:type="pct"/>
            <w:vAlign w:val="center"/>
          </w:tcPr>
          <w:p w14:paraId="3335E4B0" w14:textId="77777777" w:rsidR="00144FA8" w:rsidRPr="00495FE7" w:rsidRDefault="00144FA8" w:rsidP="00481D7A">
            <w:pPr>
              <w:pStyle w:val="TAC"/>
              <w:keepNext w:val="0"/>
            </w:pPr>
          </w:p>
        </w:tc>
        <w:tc>
          <w:tcPr>
            <w:tcW w:w="328" w:type="pct"/>
            <w:vAlign w:val="center"/>
          </w:tcPr>
          <w:p w14:paraId="3593114D" w14:textId="77777777" w:rsidR="00144FA8" w:rsidRPr="00495FE7" w:rsidRDefault="00144FA8" w:rsidP="00481D7A">
            <w:pPr>
              <w:pStyle w:val="TAC"/>
              <w:keepNext w:val="0"/>
            </w:pPr>
          </w:p>
        </w:tc>
        <w:tc>
          <w:tcPr>
            <w:tcW w:w="329" w:type="pct"/>
            <w:vAlign w:val="center"/>
          </w:tcPr>
          <w:p w14:paraId="660B76E2" w14:textId="77777777" w:rsidR="00144FA8" w:rsidRPr="00495FE7" w:rsidRDefault="00144FA8" w:rsidP="00481D7A">
            <w:pPr>
              <w:pStyle w:val="TAC"/>
              <w:keepNext w:val="0"/>
            </w:pPr>
          </w:p>
        </w:tc>
        <w:tc>
          <w:tcPr>
            <w:tcW w:w="329" w:type="pct"/>
            <w:vAlign w:val="center"/>
          </w:tcPr>
          <w:p w14:paraId="60DCB9FB" w14:textId="77777777" w:rsidR="00144FA8" w:rsidRPr="00495FE7" w:rsidRDefault="00144FA8" w:rsidP="00481D7A">
            <w:pPr>
              <w:pStyle w:val="TAC"/>
              <w:keepNext w:val="0"/>
            </w:pPr>
          </w:p>
        </w:tc>
        <w:tc>
          <w:tcPr>
            <w:tcW w:w="359" w:type="pct"/>
            <w:vMerge/>
            <w:shd w:val="clear" w:color="auto" w:fill="auto"/>
            <w:vAlign w:val="center"/>
          </w:tcPr>
          <w:p w14:paraId="0ED7B205" w14:textId="77777777" w:rsidR="00144FA8" w:rsidRPr="00495FE7" w:rsidRDefault="00144FA8" w:rsidP="00481D7A">
            <w:pPr>
              <w:pStyle w:val="TAC"/>
              <w:keepNext w:val="0"/>
            </w:pPr>
          </w:p>
        </w:tc>
      </w:tr>
      <w:tr w:rsidR="00144FA8" w:rsidRPr="00495FE7" w14:paraId="7681A6C3" w14:textId="77777777" w:rsidTr="00481D7A">
        <w:trPr>
          <w:trHeight w:val="255"/>
          <w:jc w:val="center"/>
        </w:trPr>
        <w:tc>
          <w:tcPr>
            <w:tcW w:w="285" w:type="pct"/>
            <w:vMerge w:val="restart"/>
            <w:shd w:val="clear" w:color="auto" w:fill="auto"/>
            <w:vAlign w:val="center"/>
          </w:tcPr>
          <w:p w14:paraId="23A622D7" w14:textId="77777777" w:rsidR="00144FA8" w:rsidRPr="00495FE7" w:rsidRDefault="00144FA8" w:rsidP="00481D7A">
            <w:pPr>
              <w:pStyle w:val="TAC"/>
              <w:keepNext w:val="0"/>
            </w:pPr>
            <w:r w:rsidRPr="00495FE7">
              <w:rPr>
                <w:rFonts w:hint="eastAsia"/>
                <w:lang w:eastAsia="zh-CN"/>
              </w:rPr>
              <w:t>n70</w:t>
            </w:r>
          </w:p>
        </w:tc>
        <w:tc>
          <w:tcPr>
            <w:tcW w:w="414" w:type="pct"/>
            <w:vAlign w:val="center"/>
          </w:tcPr>
          <w:p w14:paraId="379357F1"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2AA1771E" w14:textId="77777777" w:rsidR="00144FA8" w:rsidRPr="00495FE7" w:rsidRDefault="00144FA8" w:rsidP="00481D7A">
            <w:pPr>
              <w:pStyle w:val="TAC"/>
              <w:keepNext w:val="0"/>
            </w:pPr>
            <w:r w:rsidRPr="00495FE7">
              <w:rPr>
                <w:rFonts w:cs="Arial"/>
                <w:szCs w:val="18"/>
              </w:rPr>
              <w:t>-100.0</w:t>
            </w:r>
          </w:p>
        </w:tc>
        <w:tc>
          <w:tcPr>
            <w:tcW w:w="328" w:type="pct"/>
            <w:shd w:val="clear" w:color="auto" w:fill="auto"/>
            <w:vAlign w:val="center"/>
          </w:tcPr>
          <w:p w14:paraId="0F638714" w14:textId="77777777" w:rsidR="00144FA8" w:rsidRPr="00495FE7" w:rsidRDefault="00144FA8" w:rsidP="00481D7A">
            <w:pPr>
              <w:pStyle w:val="TAC"/>
              <w:keepNext w:val="0"/>
            </w:pPr>
            <w:r w:rsidRPr="00495FE7">
              <w:rPr>
                <w:rFonts w:cs="Arial"/>
                <w:szCs w:val="18"/>
              </w:rPr>
              <w:t>-96.8</w:t>
            </w:r>
          </w:p>
        </w:tc>
        <w:tc>
          <w:tcPr>
            <w:tcW w:w="328" w:type="pct"/>
            <w:shd w:val="clear" w:color="auto" w:fill="auto"/>
            <w:vAlign w:val="center"/>
          </w:tcPr>
          <w:p w14:paraId="7841C12F" w14:textId="77777777" w:rsidR="00144FA8" w:rsidRPr="00495FE7" w:rsidRDefault="00144FA8" w:rsidP="00481D7A">
            <w:pPr>
              <w:pStyle w:val="TAC"/>
              <w:keepNext w:val="0"/>
            </w:pPr>
            <w:r w:rsidRPr="00495FE7">
              <w:rPr>
                <w:rFonts w:cs="Arial"/>
                <w:szCs w:val="18"/>
              </w:rPr>
              <w:t>-95.0</w:t>
            </w:r>
          </w:p>
        </w:tc>
        <w:tc>
          <w:tcPr>
            <w:tcW w:w="328" w:type="pct"/>
            <w:shd w:val="clear" w:color="auto" w:fill="auto"/>
            <w:vAlign w:val="center"/>
          </w:tcPr>
          <w:p w14:paraId="0D9D2DC0" w14:textId="77777777" w:rsidR="00144FA8" w:rsidRPr="00495FE7" w:rsidRDefault="00144FA8" w:rsidP="00481D7A">
            <w:pPr>
              <w:pStyle w:val="TAC"/>
              <w:keepNext w:val="0"/>
            </w:pPr>
            <w:r w:rsidRPr="00495FE7">
              <w:rPr>
                <w:rFonts w:cs="Arial"/>
                <w:szCs w:val="18"/>
              </w:rPr>
              <w:t>-93.8</w:t>
            </w:r>
          </w:p>
        </w:tc>
        <w:tc>
          <w:tcPr>
            <w:tcW w:w="328" w:type="pct"/>
            <w:shd w:val="clear" w:color="auto" w:fill="auto"/>
            <w:vAlign w:val="center"/>
          </w:tcPr>
          <w:p w14:paraId="61F0D406" w14:textId="77777777" w:rsidR="00144FA8" w:rsidRPr="00495FE7" w:rsidRDefault="00144FA8" w:rsidP="00481D7A">
            <w:pPr>
              <w:pStyle w:val="TAC"/>
              <w:keepNext w:val="0"/>
            </w:pPr>
            <w:r w:rsidRPr="00495FE7">
              <w:rPr>
                <w:rFonts w:cs="Arial"/>
                <w:szCs w:val="18"/>
              </w:rPr>
              <w:t>-92.7</w:t>
            </w:r>
          </w:p>
        </w:tc>
        <w:tc>
          <w:tcPr>
            <w:tcW w:w="328" w:type="pct"/>
            <w:vAlign w:val="center"/>
          </w:tcPr>
          <w:p w14:paraId="6F02C9A3" w14:textId="77777777" w:rsidR="00144FA8" w:rsidRPr="00495FE7" w:rsidRDefault="00144FA8" w:rsidP="00481D7A">
            <w:pPr>
              <w:pStyle w:val="TAC"/>
              <w:keepNext w:val="0"/>
            </w:pPr>
          </w:p>
        </w:tc>
        <w:tc>
          <w:tcPr>
            <w:tcW w:w="328" w:type="pct"/>
            <w:shd w:val="clear" w:color="auto" w:fill="auto"/>
            <w:vAlign w:val="center"/>
          </w:tcPr>
          <w:p w14:paraId="58FE5BCA" w14:textId="77777777" w:rsidR="00144FA8" w:rsidRPr="00495FE7" w:rsidRDefault="00144FA8" w:rsidP="00481D7A">
            <w:pPr>
              <w:pStyle w:val="TAC"/>
              <w:keepNext w:val="0"/>
            </w:pPr>
          </w:p>
        </w:tc>
        <w:tc>
          <w:tcPr>
            <w:tcW w:w="328" w:type="pct"/>
            <w:vAlign w:val="center"/>
          </w:tcPr>
          <w:p w14:paraId="31142BAD" w14:textId="77777777" w:rsidR="00144FA8" w:rsidRPr="00495FE7" w:rsidRDefault="00144FA8" w:rsidP="00481D7A">
            <w:pPr>
              <w:pStyle w:val="TAC"/>
              <w:keepNext w:val="0"/>
            </w:pPr>
          </w:p>
        </w:tc>
        <w:tc>
          <w:tcPr>
            <w:tcW w:w="328" w:type="pct"/>
            <w:vAlign w:val="center"/>
          </w:tcPr>
          <w:p w14:paraId="6DDC56C6" w14:textId="77777777" w:rsidR="00144FA8" w:rsidRPr="00495FE7" w:rsidRDefault="00144FA8" w:rsidP="00481D7A">
            <w:pPr>
              <w:pStyle w:val="TAC"/>
              <w:keepNext w:val="0"/>
            </w:pPr>
          </w:p>
        </w:tc>
        <w:tc>
          <w:tcPr>
            <w:tcW w:w="328" w:type="pct"/>
            <w:vAlign w:val="center"/>
          </w:tcPr>
          <w:p w14:paraId="38F9DC59" w14:textId="77777777" w:rsidR="00144FA8" w:rsidRPr="00495FE7" w:rsidRDefault="00144FA8" w:rsidP="00481D7A">
            <w:pPr>
              <w:pStyle w:val="TAC"/>
              <w:keepNext w:val="0"/>
            </w:pPr>
          </w:p>
        </w:tc>
        <w:tc>
          <w:tcPr>
            <w:tcW w:w="329" w:type="pct"/>
            <w:vAlign w:val="center"/>
          </w:tcPr>
          <w:p w14:paraId="648703E4" w14:textId="77777777" w:rsidR="00144FA8" w:rsidRPr="00495FE7" w:rsidRDefault="00144FA8" w:rsidP="00481D7A">
            <w:pPr>
              <w:pStyle w:val="TAC"/>
              <w:keepNext w:val="0"/>
            </w:pPr>
          </w:p>
        </w:tc>
        <w:tc>
          <w:tcPr>
            <w:tcW w:w="329" w:type="pct"/>
            <w:vAlign w:val="center"/>
          </w:tcPr>
          <w:p w14:paraId="2AAD3F8F" w14:textId="77777777" w:rsidR="00144FA8" w:rsidRPr="00495FE7" w:rsidRDefault="00144FA8" w:rsidP="00481D7A">
            <w:pPr>
              <w:pStyle w:val="TAC"/>
              <w:keepNext w:val="0"/>
            </w:pPr>
          </w:p>
        </w:tc>
        <w:tc>
          <w:tcPr>
            <w:tcW w:w="359" w:type="pct"/>
            <w:vMerge w:val="restart"/>
            <w:shd w:val="clear" w:color="auto" w:fill="auto"/>
            <w:vAlign w:val="center"/>
          </w:tcPr>
          <w:p w14:paraId="536C22D8" w14:textId="77777777" w:rsidR="00144FA8" w:rsidRPr="00495FE7" w:rsidRDefault="00144FA8" w:rsidP="00481D7A">
            <w:pPr>
              <w:pStyle w:val="TAC"/>
              <w:keepNext w:val="0"/>
            </w:pPr>
            <w:r w:rsidRPr="00495FE7">
              <w:rPr>
                <w:rFonts w:hint="eastAsia"/>
                <w:lang w:eastAsia="zh-CN"/>
              </w:rPr>
              <w:t>FDD</w:t>
            </w:r>
          </w:p>
        </w:tc>
      </w:tr>
      <w:tr w:rsidR="00144FA8" w:rsidRPr="00495FE7" w14:paraId="651B2C73" w14:textId="77777777" w:rsidTr="00481D7A">
        <w:trPr>
          <w:trHeight w:val="255"/>
          <w:jc w:val="center"/>
        </w:trPr>
        <w:tc>
          <w:tcPr>
            <w:tcW w:w="285" w:type="pct"/>
            <w:vMerge/>
            <w:shd w:val="clear" w:color="auto" w:fill="auto"/>
            <w:vAlign w:val="center"/>
          </w:tcPr>
          <w:p w14:paraId="66E76F10" w14:textId="77777777" w:rsidR="00144FA8" w:rsidRPr="00495FE7" w:rsidRDefault="00144FA8" w:rsidP="00481D7A">
            <w:pPr>
              <w:pStyle w:val="TAC"/>
              <w:keepNext w:val="0"/>
            </w:pPr>
          </w:p>
        </w:tc>
        <w:tc>
          <w:tcPr>
            <w:tcW w:w="414" w:type="pct"/>
            <w:vAlign w:val="center"/>
          </w:tcPr>
          <w:p w14:paraId="579CAC20"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3084365F" w14:textId="77777777" w:rsidR="00144FA8" w:rsidRPr="00495FE7" w:rsidRDefault="00144FA8" w:rsidP="00481D7A">
            <w:pPr>
              <w:pStyle w:val="TAC"/>
              <w:keepNext w:val="0"/>
            </w:pPr>
          </w:p>
        </w:tc>
        <w:tc>
          <w:tcPr>
            <w:tcW w:w="328" w:type="pct"/>
            <w:shd w:val="clear" w:color="auto" w:fill="auto"/>
            <w:vAlign w:val="center"/>
          </w:tcPr>
          <w:p w14:paraId="5B269FD2" w14:textId="77777777" w:rsidR="00144FA8" w:rsidRPr="00495FE7" w:rsidRDefault="00144FA8" w:rsidP="00481D7A">
            <w:pPr>
              <w:pStyle w:val="TAC"/>
              <w:keepNext w:val="0"/>
            </w:pPr>
            <w:r w:rsidRPr="00495FE7">
              <w:rPr>
                <w:rFonts w:cs="Arial"/>
                <w:szCs w:val="18"/>
              </w:rPr>
              <w:t>-97.1</w:t>
            </w:r>
          </w:p>
        </w:tc>
        <w:tc>
          <w:tcPr>
            <w:tcW w:w="328" w:type="pct"/>
            <w:shd w:val="clear" w:color="auto" w:fill="auto"/>
            <w:vAlign w:val="center"/>
          </w:tcPr>
          <w:p w14:paraId="73CE15CD" w14:textId="77777777" w:rsidR="00144FA8" w:rsidRPr="00495FE7" w:rsidRDefault="00144FA8" w:rsidP="00481D7A">
            <w:pPr>
              <w:pStyle w:val="TAC"/>
              <w:keepNext w:val="0"/>
            </w:pPr>
            <w:r w:rsidRPr="00495FE7">
              <w:rPr>
                <w:rFonts w:cs="Arial"/>
                <w:szCs w:val="18"/>
              </w:rPr>
              <w:t>-95.1</w:t>
            </w:r>
          </w:p>
        </w:tc>
        <w:tc>
          <w:tcPr>
            <w:tcW w:w="328" w:type="pct"/>
            <w:shd w:val="clear" w:color="auto" w:fill="auto"/>
            <w:vAlign w:val="center"/>
          </w:tcPr>
          <w:p w14:paraId="4427437F" w14:textId="77777777" w:rsidR="00144FA8" w:rsidRPr="00495FE7" w:rsidRDefault="00144FA8" w:rsidP="00481D7A">
            <w:pPr>
              <w:pStyle w:val="TAC"/>
              <w:keepNext w:val="0"/>
            </w:pPr>
            <w:r w:rsidRPr="00495FE7">
              <w:rPr>
                <w:rFonts w:cs="Arial"/>
                <w:szCs w:val="18"/>
              </w:rPr>
              <w:t>-94.0</w:t>
            </w:r>
          </w:p>
        </w:tc>
        <w:tc>
          <w:tcPr>
            <w:tcW w:w="328" w:type="pct"/>
            <w:shd w:val="clear" w:color="auto" w:fill="auto"/>
            <w:vAlign w:val="center"/>
          </w:tcPr>
          <w:p w14:paraId="315539E0" w14:textId="77777777" w:rsidR="00144FA8" w:rsidRPr="00495FE7" w:rsidRDefault="00144FA8" w:rsidP="00481D7A">
            <w:pPr>
              <w:pStyle w:val="TAC"/>
              <w:keepNext w:val="0"/>
            </w:pPr>
            <w:r w:rsidRPr="00495FE7">
              <w:rPr>
                <w:rFonts w:cs="Arial"/>
                <w:szCs w:val="18"/>
              </w:rPr>
              <w:t>-92.8</w:t>
            </w:r>
          </w:p>
        </w:tc>
        <w:tc>
          <w:tcPr>
            <w:tcW w:w="328" w:type="pct"/>
            <w:vAlign w:val="center"/>
          </w:tcPr>
          <w:p w14:paraId="2D9A1EF1" w14:textId="77777777" w:rsidR="00144FA8" w:rsidRPr="00495FE7" w:rsidRDefault="00144FA8" w:rsidP="00481D7A">
            <w:pPr>
              <w:pStyle w:val="TAC"/>
              <w:keepNext w:val="0"/>
            </w:pPr>
          </w:p>
        </w:tc>
        <w:tc>
          <w:tcPr>
            <w:tcW w:w="328" w:type="pct"/>
            <w:shd w:val="clear" w:color="auto" w:fill="auto"/>
            <w:vAlign w:val="center"/>
          </w:tcPr>
          <w:p w14:paraId="0CA1D1DB" w14:textId="77777777" w:rsidR="00144FA8" w:rsidRPr="00495FE7" w:rsidRDefault="00144FA8" w:rsidP="00481D7A">
            <w:pPr>
              <w:pStyle w:val="TAC"/>
              <w:keepNext w:val="0"/>
            </w:pPr>
          </w:p>
        </w:tc>
        <w:tc>
          <w:tcPr>
            <w:tcW w:w="328" w:type="pct"/>
            <w:vAlign w:val="center"/>
          </w:tcPr>
          <w:p w14:paraId="36FC6AEB" w14:textId="77777777" w:rsidR="00144FA8" w:rsidRPr="00495FE7" w:rsidRDefault="00144FA8" w:rsidP="00481D7A">
            <w:pPr>
              <w:pStyle w:val="TAC"/>
              <w:keepNext w:val="0"/>
            </w:pPr>
          </w:p>
        </w:tc>
        <w:tc>
          <w:tcPr>
            <w:tcW w:w="328" w:type="pct"/>
            <w:vAlign w:val="center"/>
          </w:tcPr>
          <w:p w14:paraId="0C9E813B" w14:textId="77777777" w:rsidR="00144FA8" w:rsidRPr="00495FE7" w:rsidRDefault="00144FA8" w:rsidP="00481D7A">
            <w:pPr>
              <w:pStyle w:val="TAC"/>
              <w:keepNext w:val="0"/>
            </w:pPr>
          </w:p>
        </w:tc>
        <w:tc>
          <w:tcPr>
            <w:tcW w:w="328" w:type="pct"/>
            <w:vAlign w:val="center"/>
          </w:tcPr>
          <w:p w14:paraId="37D06F54" w14:textId="77777777" w:rsidR="00144FA8" w:rsidRPr="00495FE7" w:rsidRDefault="00144FA8" w:rsidP="00481D7A">
            <w:pPr>
              <w:pStyle w:val="TAC"/>
              <w:keepNext w:val="0"/>
            </w:pPr>
          </w:p>
        </w:tc>
        <w:tc>
          <w:tcPr>
            <w:tcW w:w="329" w:type="pct"/>
            <w:vAlign w:val="center"/>
          </w:tcPr>
          <w:p w14:paraId="524BBA83" w14:textId="77777777" w:rsidR="00144FA8" w:rsidRPr="00495FE7" w:rsidRDefault="00144FA8" w:rsidP="00481D7A">
            <w:pPr>
              <w:pStyle w:val="TAC"/>
              <w:keepNext w:val="0"/>
            </w:pPr>
          </w:p>
        </w:tc>
        <w:tc>
          <w:tcPr>
            <w:tcW w:w="329" w:type="pct"/>
            <w:vAlign w:val="center"/>
          </w:tcPr>
          <w:p w14:paraId="3E3F1AFE" w14:textId="77777777" w:rsidR="00144FA8" w:rsidRPr="00495FE7" w:rsidRDefault="00144FA8" w:rsidP="00481D7A">
            <w:pPr>
              <w:pStyle w:val="TAC"/>
              <w:keepNext w:val="0"/>
            </w:pPr>
          </w:p>
        </w:tc>
        <w:tc>
          <w:tcPr>
            <w:tcW w:w="359" w:type="pct"/>
            <w:vMerge/>
            <w:shd w:val="clear" w:color="auto" w:fill="auto"/>
            <w:vAlign w:val="center"/>
          </w:tcPr>
          <w:p w14:paraId="15FB4F3A" w14:textId="77777777" w:rsidR="00144FA8" w:rsidRPr="00495FE7" w:rsidRDefault="00144FA8" w:rsidP="00481D7A">
            <w:pPr>
              <w:pStyle w:val="TAC"/>
              <w:keepNext w:val="0"/>
            </w:pPr>
          </w:p>
        </w:tc>
      </w:tr>
      <w:tr w:rsidR="00144FA8" w:rsidRPr="00495FE7" w14:paraId="7385872A" w14:textId="77777777" w:rsidTr="00481D7A">
        <w:trPr>
          <w:trHeight w:val="255"/>
          <w:jc w:val="center"/>
        </w:trPr>
        <w:tc>
          <w:tcPr>
            <w:tcW w:w="285" w:type="pct"/>
            <w:vMerge/>
            <w:shd w:val="clear" w:color="auto" w:fill="auto"/>
            <w:vAlign w:val="center"/>
          </w:tcPr>
          <w:p w14:paraId="5E852373" w14:textId="77777777" w:rsidR="00144FA8" w:rsidRPr="00495FE7" w:rsidRDefault="00144FA8" w:rsidP="00481D7A">
            <w:pPr>
              <w:pStyle w:val="TAC"/>
              <w:keepNext w:val="0"/>
            </w:pPr>
          </w:p>
        </w:tc>
        <w:tc>
          <w:tcPr>
            <w:tcW w:w="414" w:type="pct"/>
            <w:vAlign w:val="center"/>
          </w:tcPr>
          <w:p w14:paraId="34ADCD4B"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0AA979E9" w14:textId="77777777" w:rsidR="00144FA8" w:rsidRPr="00495FE7" w:rsidRDefault="00144FA8" w:rsidP="00481D7A">
            <w:pPr>
              <w:pStyle w:val="TAC"/>
              <w:keepNext w:val="0"/>
            </w:pPr>
          </w:p>
        </w:tc>
        <w:tc>
          <w:tcPr>
            <w:tcW w:w="328" w:type="pct"/>
            <w:shd w:val="clear" w:color="auto" w:fill="auto"/>
            <w:vAlign w:val="center"/>
          </w:tcPr>
          <w:p w14:paraId="22B693F2" w14:textId="77777777" w:rsidR="00144FA8" w:rsidRPr="00495FE7" w:rsidRDefault="00144FA8" w:rsidP="00481D7A">
            <w:pPr>
              <w:pStyle w:val="TAC"/>
              <w:keepNext w:val="0"/>
            </w:pPr>
            <w:r w:rsidRPr="00495FE7">
              <w:rPr>
                <w:rFonts w:hint="eastAsia"/>
                <w:lang w:eastAsia="zh-CN"/>
              </w:rPr>
              <w:t>-97.5</w:t>
            </w:r>
          </w:p>
        </w:tc>
        <w:tc>
          <w:tcPr>
            <w:tcW w:w="328" w:type="pct"/>
            <w:shd w:val="clear" w:color="auto" w:fill="auto"/>
            <w:vAlign w:val="center"/>
          </w:tcPr>
          <w:p w14:paraId="51567C83" w14:textId="77777777" w:rsidR="00144FA8" w:rsidRPr="00495FE7" w:rsidRDefault="00144FA8" w:rsidP="00481D7A">
            <w:pPr>
              <w:pStyle w:val="TAC"/>
              <w:keepNext w:val="0"/>
            </w:pPr>
            <w:r w:rsidRPr="00495FE7">
              <w:rPr>
                <w:rFonts w:cs="Arial"/>
                <w:szCs w:val="18"/>
              </w:rPr>
              <w:t>-95.4</w:t>
            </w:r>
          </w:p>
        </w:tc>
        <w:tc>
          <w:tcPr>
            <w:tcW w:w="328" w:type="pct"/>
            <w:shd w:val="clear" w:color="auto" w:fill="auto"/>
            <w:vAlign w:val="center"/>
          </w:tcPr>
          <w:p w14:paraId="7DF38002" w14:textId="77777777" w:rsidR="00144FA8" w:rsidRPr="00495FE7" w:rsidRDefault="00144FA8" w:rsidP="00481D7A">
            <w:pPr>
              <w:pStyle w:val="TAC"/>
              <w:keepNext w:val="0"/>
            </w:pPr>
            <w:r w:rsidRPr="00495FE7">
              <w:rPr>
                <w:rFonts w:cs="Arial"/>
                <w:szCs w:val="18"/>
              </w:rPr>
              <w:t>-94.2</w:t>
            </w:r>
          </w:p>
        </w:tc>
        <w:tc>
          <w:tcPr>
            <w:tcW w:w="328" w:type="pct"/>
            <w:shd w:val="clear" w:color="auto" w:fill="auto"/>
            <w:vAlign w:val="center"/>
          </w:tcPr>
          <w:p w14:paraId="0182C571" w14:textId="77777777" w:rsidR="00144FA8" w:rsidRPr="00495FE7" w:rsidRDefault="00144FA8" w:rsidP="00481D7A">
            <w:pPr>
              <w:pStyle w:val="TAC"/>
              <w:keepNext w:val="0"/>
            </w:pPr>
            <w:r w:rsidRPr="00495FE7">
              <w:rPr>
                <w:rFonts w:cs="Arial"/>
                <w:szCs w:val="18"/>
              </w:rPr>
              <w:t>-93.0</w:t>
            </w:r>
          </w:p>
        </w:tc>
        <w:tc>
          <w:tcPr>
            <w:tcW w:w="328" w:type="pct"/>
            <w:vAlign w:val="center"/>
          </w:tcPr>
          <w:p w14:paraId="10DD2525" w14:textId="77777777" w:rsidR="00144FA8" w:rsidRPr="00495FE7" w:rsidRDefault="00144FA8" w:rsidP="00481D7A">
            <w:pPr>
              <w:pStyle w:val="TAC"/>
              <w:keepNext w:val="0"/>
            </w:pPr>
          </w:p>
        </w:tc>
        <w:tc>
          <w:tcPr>
            <w:tcW w:w="328" w:type="pct"/>
            <w:shd w:val="clear" w:color="auto" w:fill="auto"/>
            <w:vAlign w:val="center"/>
          </w:tcPr>
          <w:p w14:paraId="0EE6AC8D" w14:textId="77777777" w:rsidR="00144FA8" w:rsidRPr="00495FE7" w:rsidRDefault="00144FA8" w:rsidP="00481D7A">
            <w:pPr>
              <w:pStyle w:val="TAC"/>
              <w:keepNext w:val="0"/>
            </w:pPr>
          </w:p>
        </w:tc>
        <w:tc>
          <w:tcPr>
            <w:tcW w:w="328" w:type="pct"/>
            <w:vAlign w:val="center"/>
          </w:tcPr>
          <w:p w14:paraId="42764D5D" w14:textId="77777777" w:rsidR="00144FA8" w:rsidRPr="00495FE7" w:rsidRDefault="00144FA8" w:rsidP="00481D7A">
            <w:pPr>
              <w:pStyle w:val="TAC"/>
              <w:keepNext w:val="0"/>
            </w:pPr>
          </w:p>
        </w:tc>
        <w:tc>
          <w:tcPr>
            <w:tcW w:w="328" w:type="pct"/>
            <w:vAlign w:val="center"/>
          </w:tcPr>
          <w:p w14:paraId="4F82CA74" w14:textId="77777777" w:rsidR="00144FA8" w:rsidRPr="00495FE7" w:rsidRDefault="00144FA8" w:rsidP="00481D7A">
            <w:pPr>
              <w:pStyle w:val="TAC"/>
              <w:keepNext w:val="0"/>
            </w:pPr>
          </w:p>
        </w:tc>
        <w:tc>
          <w:tcPr>
            <w:tcW w:w="328" w:type="pct"/>
            <w:vAlign w:val="center"/>
          </w:tcPr>
          <w:p w14:paraId="679DA83E" w14:textId="77777777" w:rsidR="00144FA8" w:rsidRPr="00495FE7" w:rsidRDefault="00144FA8" w:rsidP="00481D7A">
            <w:pPr>
              <w:pStyle w:val="TAC"/>
              <w:keepNext w:val="0"/>
            </w:pPr>
          </w:p>
        </w:tc>
        <w:tc>
          <w:tcPr>
            <w:tcW w:w="329" w:type="pct"/>
            <w:vAlign w:val="center"/>
          </w:tcPr>
          <w:p w14:paraId="264C4624" w14:textId="77777777" w:rsidR="00144FA8" w:rsidRPr="00495FE7" w:rsidRDefault="00144FA8" w:rsidP="00481D7A">
            <w:pPr>
              <w:pStyle w:val="TAC"/>
              <w:keepNext w:val="0"/>
            </w:pPr>
          </w:p>
        </w:tc>
        <w:tc>
          <w:tcPr>
            <w:tcW w:w="329" w:type="pct"/>
            <w:vAlign w:val="center"/>
          </w:tcPr>
          <w:p w14:paraId="572B90F8" w14:textId="77777777" w:rsidR="00144FA8" w:rsidRPr="00495FE7" w:rsidRDefault="00144FA8" w:rsidP="00481D7A">
            <w:pPr>
              <w:pStyle w:val="TAC"/>
              <w:keepNext w:val="0"/>
            </w:pPr>
          </w:p>
        </w:tc>
        <w:tc>
          <w:tcPr>
            <w:tcW w:w="359" w:type="pct"/>
            <w:vMerge/>
            <w:shd w:val="clear" w:color="auto" w:fill="auto"/>
            <w:vAlign w:val="center"/>
          </w:tcPr>
          <w:p w14:paraId="3D655548" w14:textId="77777777" w:rsidR="00144FA8" w:rsidRPr="00495FE7" w:rsidRDefault="00144FA8" w:rsidP="00481D7A">
            <w:pPr>
              <w:pStyle w:val="TAC"/>
              <w:keepNext w:val="0"/>
            </w:pPr>
          </w:p>
        </w:tc>
      </w:tr>
      <w:tr w:rsidR="00144FA8" w:rsidRPr="00495FE7" w14:paraId="21239AF7" w14:textId="77777777" w:rsidTr="00481D7A">
        <w:trPr>
          <w:trHeight w:val="255"/>
          <w:jc w:val="center"/>
        </w:trPr>
        <w:tc>
          <w:tcPr>
            <w:tcW w:w="285" w:type="pct"/>
            <w:vMerge w:val="restart"/>
            <w:shd w:val="clear" w:color="auto" w:fill="auto"/>
            <w:vAlign w:val="center"/>
          </w:tcPr>
          <w:p w14:paraId="649F588E" w14:textId="77777777" w:rsidR="00144FA8" w:rsidRPr="00495FE7" w:rsidRDefault="00144FA8" w:rsidP="00481D7A">
            <w:pPr>
              <w:pStyle w:val="TAC"/>
              <w:keepNext w:val="0"/>
            </w:pPr>
            <w:r w:rsidRPr="00495FE7">
              <w:t>n71</w:t>
            </w:r>
          </w:p>
        </w:tc>
        <w:tc>
          <w:tcPr>
            <w:tcW w:w="414" w:type="pct"/>
            <w:vAlign w:val="center"/>
          </w:tcPr>
          <w:p w14:paraId="50153AFE"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59850255" w14:textId="77777777" w:rsidR="00144FA8" w:rsidRPr="00495FE7" w:rsidRDefault="00144FA8" w:rsidP="00481D7A">
            <w:pPr>
              <w:pStyle w:val="TAC"/>
              <w:keepNext w:val="0"/>
            </w:pPr>
            <w:r w:rsidRPr="00495FE7">
              <w:t>-9</w:t>
            </w:r>
            <w:r w:rsidRPr="00495FE7">
              <w:rPr>
                <w:rFonts w:hint="eastAsia"/>
              </w:rPr>
              <w:t>7.2</w:t>
            </w:r>
          </w:p>
        </w:tc>
        <w:tc>
          <w:tcPr>
            <w:tcW w:w="328" w:type="pct"/>
            <w:shd w:val="clear" w:color="auto" w:fill="auto"/>
            <w:vAlign w:val="center"/>
          </w:tcPr>
          <w:p w14:paraId="5EB74B79" w14:textId="77777777" w:rsidR="00144FA8" w:rsidRPr="00495FE7" w:rsidRDefault="00144FA8" w:rsidP="00481D7A">
            <w:pPr>
              <w:pStyle w:val="TAC"/>
              <w:keepNext w:val="0"/>
            </w:pPr>
            <w:r w:rsidRPr="00495FE7">
              <w:t>-9</w:t>
            </w:r>
            <w:r w:rsidRPr="00495FE7">
              <w:rPr>
                <w:rFonts w:hint="eastAsia"/>
              </w:rPr>
              <w:t>4.</w:t>
            </w:r>
            <w:r w:rsidRPr="00495FE7">
              <w:t>0</w:t>
            </w:r>
          </w:p>
        </w:tc>
        <w:tc>
          <w:tcPr>
            <w:tcW w:w="328" w:type="pct"/>
            <w:shd w:val="clear" w:color="auto" w:fill="auto"/>
            <w:vAlign w:val="center"/>
          </w:tcPr>
          <w:p w14:paraId="38D73D92" w14:textId="77777777" w:rsidR="00144FA8" w:rsidRPr="00495FE7" w:rsidRDefault="00144FA8" w:rsidP="00481D7A">
            <w:pPr>
              <w:pStyle w:val="TAC"/>
              <w:keepNext w:val="0"/>
            </w:pPr>
            <w:r w:rsidRPr="00495FE7">
              <w:rPr>
                <w:rFonts w:hint="eastAsia"/>
              </w:rPr>
              <w:t>-</w:t>
            </w:r>
            <w:r w:rsidRPr="00495FE7">
              <w:t>91.6</w:t>
            </w:r>
          </w:p>
        </w:tc>
        <w:tc>
          <w:tcPr>
            <w:tcW w:w="328" w:type="pct"/>
            <w:shd w:val="clear" w:color="auto" w:fill="auto"/>
            <w:vAlign w:val="center"/>
          </w:tcPr>
          <w:p w14:paraId="3461D0FF" w14:textId="77777777" w:rsidR="00144FA8" w:rsidRPr="00495FE7" w:rsidRDefault="00144FA8" w:rsidP="00481D7A">
            <w:pPr>
              <w:pStyle w:val="TAC"/>
              <w:keepNext w:val="0"/>
            </w:pPr>
            <w:r w:rsidRPr="00495FE7">
              <w:rPr>
                <w:rFonts w:hint="eastAsia"/>
              </w:rPr>
              <w:t>-</w:t>
            </w:r>
            <w:r w:rsidRPr="00495FE7">
              <w:t>86.0</w:t>
            </w:r>
          </w:p>
        </w:tc>
        <w:tc>
          <w:tcPr>
            <w:tcW w:w="328" w:type="pct"/>
            <w:shd w:val="clear" w:color="auto" w:fill="auto"/>
            <w:vAlign w:val="center"/>
          </w:tcPr>
          <w:p w14:paraId="279BA101" w14:textId="77777777" w:rsidR="00144FA8" w:rsidRPr="00495FE7" w:rsidRDefault="00144FA8" w:rsidP="00481D7A">
            <w:pPr>
              <w:pStyle w:val="TAC"/>
              <w:keepNext w:val="0"/>
            </w:pPr>
          </w:p>
        </w:tc>
        <w:tc>
          <w:tcPr>
            <w:tcW w:w="328" w:type="pct"/>
            <w:vAlign w:val="center"/>
          </w:tcPr>
          <w:p w14:paraId="187C5917" w14:textId="77777777" w:rsidR="00144FA8" w:rsidRPr="00495FE7" w:rsidRDefault="00144FA8" w:rsidP="00481D7A">
            <w:pPr>
              <w:pStyle w:val="TAC"/>
              <w:keepNext w:val="0"/>
            </w:pPr>
          </w:p>
        </w:tc>
        <w:tc>
          <w:tcPr>
            <w:tcW w:w="328" w:type="pct"/>
            <w:shd w:val="clear" w:color="auto" w:fill="auto"/>
            <w:vAlign w:val="center"/>
          </w:tcPr>
          <w:p w14:paraId="757283E5" w14:textId="77777777" w:rsidR="00144FA8" w:rsidRPr="00495FE7" w:rsidRDefault="00144FA8" w:rsidP="00481D7A">
            <w:pPr>
              <w:pStyle w:val="TAC"/>
              <w:keepNext w:val="0"/>
            </w:pPr>
          </w:p>
        </w:tc>
        <w:tc>
          <w:tcPr>
            <w:tcW w:w="328" w:type="pct"/>
            <w:vAlign w:val="center"/>
          </w:tcPr>
          <w:p w14:paraId="453ADF67" w14:textId="77777777" w:rsidR="00144FA8" w:rsidRPr="00495FE7" w:rsidRDefault="00144FA8" w:rsidP="00481D7A">
            <w:pPr>
              <w:pStyle w:val="TAC"/>
              <w:keepNext w:val="0"/>
            </w:pPr>
          </w:p>
        </w:tc>
        <w:tc>
          <w:tcPr>
            <w:tcW w:w="328" w:type="pct"/>
            <w:vAlign w:val="center"/>
          </w:tcPr>
          <w:p w14:paraId="7E994BF4" w14:textId="77777777" w:rsidR="00144FA8" w:rsidRPr="00495FE7" w:rsidRDefault="00144FA8" w:rsidP="00481D7A">
            <w:pPr>
              <w:pStyle w:val="TAC"/>
              <w:keepNext w:val="0"/>
            </w:pPr>
          </w:p>
        </w:tc>
        <w:tc>
          <w:tcPr>
            <w:tcW w:w="328" w:type="pct"/>
            <w:vAlign w:val="center"/>
          </w:tcPr>
          <w:p w14:paraId="5A03D22A" w14:textId="77777777" w:rsidR="00144FA8" w:rsidRPr="00495FE7" w:rsidRDefault="00144FA8" w:rsidP="00481D7A">
            <w:pPr>
              <w:pStyle w:val="TAC"/>
              <w:keepNext w:val="0"/>
            </w:pPr>
          </w:p>
        </w:tc>
        <w:tc>
          <w:tcPr>
            <w:tcW w:w="329" w:type="pct"/>
            <w:vAlign w:val="center"/>
          </w:tcPr>
          <w:p w14:paraId="5FA27F48" w14:textId="77777777" w:rsidR="00144FA8" w:rsidRPr="00495FE7" w:rsidRDefault="00144FA8" w:rsidP="00481D7A">
            <w:pPr>
              <w:pStyle w:val="TAC"/>
              <w:keepNext w:val="0"/>
            </w:pPr>
          </w:p>
        </w:tc>
        <w:tc>
          <w:tcPr>
            <w:tcW w:w="329" w:type="pct"/>
            <w:vAlign w:val="center"/>
          </w:tcPr>
          <w:p w14:paraId="77F9C7D1" w14:textId="77777777" w:rsidR="00144FA8" w:rsidRPr="00495FE7" w:rsidRDefault="00144FA8" w:rsidP="00481D7A">
            <w:pPr>
              <w:pStyle w:val="TAC"/>
              <w:keepNext w:val="0"/>
            </w:pPr>
          </w:p>
        </w:tc>
        <w:tc>
          <w:tcPr>
            <w:tcW w:w="359" w:type="pct"/>
            <w:vMerge w:val="restart"/>
            <w:shd w:val="clear" w:color="auto" w:fill="auto"/>
            <w:vAlign w:val="center"/>
          </w:tcPr>
          <w:p w14:paraId="447394E3" w14:textId="77777777" w:rsidR="00144FA8" w:rsidRPr="00495FE7" w:rsidRDefault="00144FA8" w:rsidP="00481D7A">
            <w:pPr>
              <w:pStyle w:val="TAC"/>
              <w:keepNext w:val="0"/>
            </w:pPr>
            <w:r w:rsidRPr="00495FE7">
              <w:t>FDD</w:t>
            </w:r>
          </w:p>
        </w:tc>
      </w:tr>
      <w:tr w:rsidR="00144FA8" w:rsidRPr="00495FE7" w14:paraId="3AE55E0E" w14:textId="77777777" w:rsidTr="00481D7A">
        <w:trPr>
          <w:trHeight w:val="255"/>
          <w:jc w:val="center"/>
        </w:trPr>
        <w:tc>
          <w:tcPr>
            <w:tcW w:w="285" w:type="pct"/>
            <w:vMerge/>
            <w:shd w:val="clear" w:color="auto" w:fill="auto"/>
            <w:vAlign w:val="center"/>
          </w:tcPr>
          <w:p w14:paraId="6DFCA8AE" w14:textId="77777777" w:rsidR="00144FA8" w:rsidRPr="00495FE7" w:rsidRDefault="00144FA8" w:rsidP="00481D7A">
            <w:pPr>
              <w:pStyle w:val="TAC"/>
              <w:keepNext w:val="0"/>
              <w:rPr>
                <w:rFonts w:eastAsia="MS Mincho" w:cs="Arial"/>
              </w:rPr>
            </w:pPr>
          </w:p>
        </w:tc>
        <w:tc>
          <w:tcPr>
            <w:tcW w:w="414" w:type="pct"/>
            <w:vAlign w:val="center"/>
          </w:tcPr>
          <w:p w14:paraId="10E008D6"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7DBFA353" w14:textId="77777777" w:rsidR="00144FA8" w:rsidRPr="00495FE7" w:rsidRDefault="00144FA8" w:rsidP="00481D7A">
            <w:pPr>
              <w:pStyle w:val="TAC"/>
              <w:keepNext w:val="0"/>
            </w:pPr>
          </w:p>
        </w:tc>
        <w:tc>
          <w:tcPr>
            <w:tcW w:w="328" w:type="pct"/>
            <w:shd w:val="clear" w:color="auto" w:fill="auto"/>
            <w:vAlign w:val="center"/>
          </w:tcPr>
          <w:p w14:paraId="3BE9A016" w14:textId="77777777" w:rsidR="00144FA8" w:rsidRPr="00495FE7" w:rsidRDefault="00144FA8" w:rsidP="00481D7A">
            <w:pPr>
              <w:pStyle w:val="TAC"/>
              <w:keepNext w:val="0"/>
            </w:pPr>
            <w:r w:rsidRPr="00495FE7">
              <w:rPr>
                <w:rFonts w:cs="Arial"/>
                <w:szCs w:val="18"/>
              </w:rPr>
              <w:t>-94.3</w:t>
            </w:r>
          </w:p>
        </w:tc>
        <w:tc>
          <w:tcPr>
            <w:tcW w:w="328" w:type="pct"/>
            <w:shd w:val="clear" w:color="auto" w:fill="auto"/>
            <w:vAlign w:val="center"/>
          </w:tcPr>
          <w:p w14:paraId="0CAF4C6E" w14:textId="77777777" w:rsidR="00144FA8" w:rsidRPr="00495FE7" w:rsidRDefault="00144FA8" w:rsidP="00481D7A">
            <w:pPr>
              <w:pStyle w:val="TAC"/>
              <w:keepNext w:val="0"/>
            </w:pPr>
            <w:r w:rsidRPr="00495FE7">
              <w:rPr>
                <w:rFonts w:cs="Arial"/>
                <w:szCs w:val="18"/>
              </w:rPr>
              <w:t>-91.9</w:t>
            </w:r>
          </w:p>
        </w:tc>
        <w:tc>
          <w:tcPr>
            <w:tcW w:w="328" w:type="pct"/>
            <w:shd w:val="clear" w:color="auto" w:fill="auto"/>
            <w:vAlign w:val="center"/>
          </w:tcPr>
          <w:p w14:paraId="3C13C2AC" w14:textId="77777777" w:rsidR="00144FA8" w:rsidRPr="00495FE7" w:rsidRDefault="00144FA8" w:rsidP="00481D7A">
            <w:pPr>
              <w:pStyle w:val="TAC"/>
              <w:keepNext w:val="0"/>
            </w:pPr>
            <w:r w:rsidRPr="00495FE7">
              <w:rPr>
                <w:rFonts w:cs="Arial"/>
                <w:szCs w:val="18"/>
              </w:rPr>
              <w:t>-87.</w:t>
            </w:r>
            <w:r w:rsidRPr="00495FE7">
              <w:rPr>
                <w:rFonts w:cs="Arial" w:hint="eastAsia"/>
                <w:szCs w:val="18"/>
                <w:lang w:eastAsia="zh-CN"/>
              </w:rPr>
              <w:t>4</w:t>
            </w:r>
          </w:p>
        </w:tc>
        <w:tc>
          <w:tcPr>
            <w:tcW w:w="328" w:type="pct"/>
            <w:shd w:val="clear" w:color="auto" w:fill="auto"/>
            <w:vAlign w:val="center"/>
          </w:tcPr>
          <w:p w14:paraId="5D20087D" w14:textId="77777777" w:rsidR="00144FA8" w:rsidRPr="00495FE7" w:rsidRDefault="00144FA8" w:rsidP="00481D7A">
            <w:pPr>
              <w:pStyle w:val="TAC"/>
              <w:keepNext w:val="0"/>
            </w:pPr>
          </w:p>
        </w:tc>
        <w:tc>
          <w:tcPr>
            <w:tcW w:w="328" w:type="pct"/>
            <w:vAlign w:val="center"/>
          </w:tcPr>
          <w:p w14:paraId="30F2929B" w14:textId="77777777" w:rsidR="00144FA8" w:rsidRPr="00495FE7" w:rsidRDefault="00144FA8" w:rsidP="00481D7A">
            <w:pPr>
              <w:pStyle w:val="TAC"/>
              <w:keepNext w:val="0"/>
            </w:pPr>
          </w:p>
        </w:tc>
        <w:tc>
          <w:tcPr>
            <w:tcW w:w="328" w:type="pct"/>
            <w:shd w:val="clear" w:color="auto" w:fill="auto"/>
            <w:vAlign w:val="center"/>
          </w:tcPr>
          <w:p w14:paraId="64EF0D10" w14:textId="77777777" w:rsidR="00144FA8" w:rsidRPr="00495FE7" w:rsidRDefault="00144FA8" w:rsidP="00481D7A">
            <w:pPr>
              <w:pStyle w:val="TAC"/>
              <w:keepNext w:val="0"/>
            </w:pPr>
          </w:p>
        </w:tc>
        <w:tc>
          <w:tcPr>
            <w:tcW w:w="328" w:type="pct"/>
            <w:vAlign w:val="center"/>
          </w:tcPr>
          <w:p w14:paraId="41D506F7" w14:textId="77777777" w:rsidR="00144FA8" w:rsidRPr="00495FE7" w:rsidRDefault="00144FA8" w:rsidP="00481D7A">
            <w:pPr>
              <w:pStyle w:val="TAC"/>
              <w:keepNext w:val="0"/>
            </w:pPr>
          </w:p>
        </w:tc>
        <w:tc>
          <w:tcPr>
            <w:tcW w:w="328" w:type="pct"/>
            <w:vAlign w:val="center"/>
          </w:tcPr>
          <w:p w14:paraId="2478F7A4" w14:textId="77777777" w:rsidR="00144FA8" w:rsidRPr="00495FE7" w:rsidRDefault="00144FA8" w:rsidP="00481D7A">
            <w:pPr>
              <w:pStyle w:val="TAC"/>
              <w:keepNext w:val="0"/>
            </w:pPr>
          </w:p>
        </w:tc>
        <w:tc>
          <w:tcPr>
            <w:tcW w:w="328" w:type="pct"/>
            <w:vAlign w:val="center"/>
          </w:tcPr>
          <w:p w14:paraId="4FC1141C" w14:textId="77777777" w:rsidR="00144FA8" w:rsidRPr="00495FE7" w:rsidRDefault="00144FA8" w:rsidP="00481D7A">
            <w:pPr>
              <w:pStyle w:val="TAC"/>
              <w:keepNext w:val="0"/>
            </w:pPr>
          </w:p>
        </w:tc>
        <w:tc>
          <w:tcPr>
            <w:tcW w:w="329" w:type="pct"/>
            <w:vAlign w:val="center"/>
          </w:tcPr>
          <w:p w14:paraId="3D2D6597" w14:textId="77777777" w:rsidR="00144FA8" w:rsidRPr="00495FE7" w:rsidRDefault="00144FA8" w:rsidP="00481D7A">
            <w:pPr>
              <w:pStyle w:val="TAC"/>
              <w:keepNext w:val="0"/>
            </w:pPr>
          </w:p>
        </w:tc>
        <w:tc>
          <w:tcPr>
            <w:tcW w:w="329" w:type="pct"/>
            <w:vAlign w:val="center"/>
          </w:tcPr>
          <w:p w14:paraId="119F2F85" w14:textId="77777777" w:rsidR="00144FA8" w:rsidRPr="00495FE7" w:rsidRDefault="00144FA8" w:rsidP="00481D7A">
            <w:pPr>
              <w:pStyle w:val="TAC"/>
              <w:keepNext w:val="0"/>
            </w:pPr>
          </w:p>
        </w:tc>
        <w:tc>
          <w:tcPr>
            <w:tcW w:w="359" w:type="pct"/>
            <w:vMerge/>
            <w:shd w:val="clear" w:color="auto" w:fill="auto"/>
            <w:vAlign w:val="center"/>
          </w:tcPr>
          <w:p w14:paraId="22EEB6BE" w14:textId="77777777" w:rsidR="00144FA8" w:rsidRPr="00495FE7" w:rsidRDefault="00144FA8" w:rsidP="00481D7A">
            <w:pPr>
              <w:pStyle w:val="TAC"/>
              <w:keepNext w:val="0"/>
              <w:rPr>
                <w:rFonts w:eastAsia="MS Mincho" w:cs="Arial"/>
              </w:rPr>
            </w:pPr>
          </w:p>
        </w:tc>
      </w:tr>
      <w:tr w:rsidR="00144FA8" w:rsidRPr="00495FE7" w14:paraId="02EB54FA" w14:textId="77777777" w:rsidTr="00481D7A">
        <w:trPr>
          <w:trHeight w:val="255"/>
          <w:jc w:val="center"/>
        </w:trPr>
        <w:tc>
          <w:tcPr>
            <w:tcW w:w="285" w:type="pct"/>
            <w:vMerge/>
            <w:shd w:val="clear" w:color="auto" w:fill="auto"/>
            <w:vAlign w:val="center"/>
          </w:tcPr>
          <w:p w14:paraId="0C56206C" w14:textId="77777777" w:rsidR="00144FA8" w:rsidRPr="00495FE7" w:rsidRDefault="00144FA8" w:rsidP="00481D7A">
            <w:pPr>
              <w:pStyle w:val="TAC"/>
              <w:keepNext w:val="0"/>
              <w:rPr>
                <w:rFonts w:eastAsia="MS Mincho" w:cs="Arial"/>
              </w:rPr>
            </w:pPr>
          </w:p>
        </w:tc>
        <w:tc>
          <w:tcPr>
            <w:tcW w:w="414" w:type="pct"/>
            <w:vAlign w:val="center"/>
          </w:tcPr>
          <w:p w14:paraId="5F2680D6"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63297505" w14:textId="77777777" w:rsidR="00144FA8" w:rsidRPr="00495FE7" w:rsidRDefault="00144FA8" w:rsidP="00481D7A">
            <w:pPr>
              <w:pStyle w:val="TAC"/>
              <w:keepNext w:val="0"/>
            </w:pPr>
          </w:p>
        </w:tc>
        <w:tc>
          <w:tcPr>
            <w:tcW w:w="328" w:type="pct"/>
            <w:shd w:val="clear" w:color="auto" w:fill="auto"/>
            <w:vAlign w:val="center"/>
          </w:tcPr>
          <w:p w14:paraId="487B3481" w14:textId="77777777" w:rsidR="00144FA8" w:rsidRPr="00495FE7" w:rsidRDefault="00144FA8" w:rsidP="00481D7A">
            <w:pPr>
              <w:pStyle w:val="TAC"/>
              <w:keepNext w:val="0"/>
            </w:pPr>
          </w:p>
        </w:tc>
        <w:tc>
          <w:tcPr>
            <w:tcW w:w="328" w:type="pct"/>
            <w:shd w:val="clear" w:color="auto" w:fill="auto"/>
            <w:vAlign w:val="center"/>
          </w:tcPr>
          <w:p w14:paraId="399A2416" w14:textId="77777777" w:rsidR="00144FA8" w:rsidRPr="00495FE7" w:rsidRDefault="00144FA8" w:rsidP="00481D7A">
            <w:pPr>
              <w:pStyle w:val="TAC"/>
              <w:keepNext w:val="0"/>
            </w:pPr>
          </w:p>
        </w:tc>
        <w:tc>
          <w:tcPr>
            <w:tcW w:w="328" w:type="pct"/>
            <w:shd w:val="clear" w:color="auto" w:fill="auto"/>
            <w:vAlign w:val="center"/>
          </w:tcPr>
          <w:p w14:paraId="6967370F" w14:textId="77777777" w:rsidR="00144FA8" w:rsidRPr="00495FE7" w:rsidRDefault="00144FA8" w:rsidP="00481D7A">
            <w:pPr>
              <w:pStyle w:val="TAC"/>
              <w:keepNext w:val="0"/>
            </w:pPr>
          </w:p>
        </w:tc>
        <w:tc>
          <w:tcPr>
            <w:tcW w:w="328" w:type="pct"/>
            <w:shd w:val="clear" w:color="auto" w:fill="auto"/>
            <w:vAlign w:val="center"/>
          </w:tcPr>
          <w:p w14:paraId="37B816D6" w14:textId="77777777" w:rsidR="00144FA8" w:rsidRPr="00495FE7" w:rsidRDefault="00144FA8" w:rsidP="00481D7A">
            <w:pPr>
              <w:pStyle w:val="TAC"/>
              <w:keepNext w:val="0"/>
            </w:pPr>
          </w:p>
        </w:tc>
        <w:tc>
          <w:tcPr>
            <w:tcW w:w="328" w:type="pct"/>
            <w:vAlign w:val="center"/>
          </w:tcPr>
          <w:p w14:paraId="2C50E829" w14:textId="77777777" w:rsidR="00144FA8" w:rsidRPr="00495FE7" w:rsidRDefault="00144FA8" w:rsidP="00481D7A">
            <w:pPr>
              <w:pStyle w:val="TAC"/>
              <w:keepNext w:val="0"/>
            </w:pPr>
          </w:p>
        </w:tc>
        <w:tc>
          <w:tcPr>
            <w:tcW w:w="328" w:type="pct"/>
            <w:shd w:val="clear" w:color="auto" w:fill="auto"/>
            <w:vAlign w:val="center"/>
          </w:tcPr>
          <w:p w14:paraId="36E72D42" w14:textId="77777777" w:rsidR="00144FA8" w:rsidRPr="00495FE7" w:rsidRDefault="00144FA8" w:rsidP="00481D7A">
            <w:pPr>
              <w:pStyle w:val="TAC"/>
              <w:keepNext w:val="0"/>
            </w:pPr>
          </w:p>
        </w:tc>
        <w:tc>
          <w:tcPr>
            <w:tcW w:w="328" w:type="pct"/>
            <w:vAlign w:val="center"/>
          </w:tcPr>
          <w:p w14:paraId="5DC017F0" w14:textId="77777777" w:rsidR="00144FA8" w:rsidRPr="00495FE7" w:rsidRDefault="00144FA8" w:rsidP="00481D7A">
            <w:pPr>
              <w:pStyle w:val="TAC"/>
              <w:keepNext w:val="0"/>
            </w:pPr>
          </w:p>
        </w:tc>
        <w:tc>
          <w:tcPr>
            <w:tcW w:w="328" w:type="pct"/>
            <w:vAlign w:val="center"/>
          </w:tcPr>
          <w:p w14:paraId="2D633FA9" w14:textId="77777777" w:rsidR="00144FA8" w:rsidRPr="00495FE7" w:rsidRDefault="00144FA8" w:rsidP="00481D7A">
            <w:pPr>
              <w:pStyle w:val="TAC"/>
              <w:keepNext w:val="0"/>
            </w:pPr>
          </w:p>
        </w:tc>
        <w:tc>
          <w:tcPr>
            <w:tcW w:w="328" w:type="pct"/>
            <w:vAlign w:val="center"/>
          </w:tcPr>
          <w:p w14:paraId="538DF855" w14:textId="77777777" w:rsidR="00144FA8" w:rsidRPr="00495FE7" w:rsidRDefault="00144FA8" w:rsidP="00481D7A">
            <w:pPr>
              <w:pStyle w:val="TAC"/>
              <w:keepNext w:val="0"/>
            </w:pPr>
          </w:p>
        </w:tc>
        <w:tc>
          <w:tcPr>
            <w:tcW w:w="329" w:type="pct"/>
            <w:vAlign w:val="center"/>
          </w:tcPr>
          <w:p w14:paraId="087CA8BA" w14:textId="77777777" w:rsidR="00144FA8" w:rsidRPr="00495FE7" w:rsidRDefault="00144FA8" w:rsidP="00481D7A">
            <w:pPr>
              <w:pStyle w:val="TAC"/>
              <w:keepNext w:val="0"/>
            </w:pPr>
          </w:p>
        </w:tc>
        <w:tc>
          <w:tcPr>
            <w:tcW w:w="329" w:type="pct"/>
            <w:vAlign w:val="center"/>
          </w:tcPr>
          <w:p w14:paraId="3161A4DD" w14:textId="77777777" w:rsidR="00144FA8" w:rsidRPr="00495FE7" w:rsidRDefault="00144FA8" w:rsidP="00481D7A">
            <w:pPr>
              <w:pStyle w:val="TAC"/>
              <w:keepNext w:val="0"/>
            </w:pPr>
          </w:p>
        </w:tc>
        <w:tc>
          <w:tcPr>
            <w:tcW w:w="359" w:type="pct"/>
            <w:vMerge/>
            <w:shd w:val="clear" w:color="auto" w:fill="auto"/>
            <w:vAlign w:val="center"/>
          </w:tcPr>
          <w:p w14:paraId="09FE7C18" w14:textId="77777777" w:rsidR="00144FA8" w:rsidRPr="00495FE7" w:rsidRDefault="00144FA8" w:rsidP="00481D7A">
            <w:pPr>
              <w:pStyle w:val="TAC"/>
              <w:keepNext w:val="0"/>
              <w:rPr>
                <w:rFonts w:eastAsia="MS Mincho" w:cs="Arial"/>
              </w:rPr>
            </w:pPr>
          </w:p>
        </w:tc>
      </w:tr>
      <w:tr w:rsidR="00144FA8" w:rsidRPr="00495FE7" w14:paraId="3EEE432D" w14:textId="77777777" w:rsidTr="00481D7A">
        <w:trPr>
          <w:trHeight w:val="255"/>
          <w:jc w:val="center"/>
        </w:trPr>
        <w:tc>
          <w:tcPr>
            <w:tcW w:w="285" w:type="pct"/>
            <w:vMerge w:val="restart"/>
            <w:shd w:val="clear" w:color="auto" w:fill="auto"/>
            <w:vAlign w:val="center"/>
          </w:tcPr>
          <w:p w14:paraId="1927AD66" w14:textId="77777777" w:rsidR="00144FA8" w:rsidRPr="00495FE7" w:rsidRDefault="00144FA8" w:rsidP="00481D7A">
            <w:pPr>
              <w:pStyle w:val="TAC"/>
              <w:keepNext w:val="0"/>
              <w:rPr>
                <w:rFonts w:eastAsia="MS Mincho" w:cs="Arial"/>
              </w:rPr>
            </w:pPr>
            <w:r w:rsidRPr="00495FE7">
              <w:rPr>
                <w:rFonts w:eastAsia="MS Mincho" w:cs="Arial"/>
              </w:rPr>
              <w:t>n74</w:t>
            </w:r>
          </w:p>
        </w:tc>
        <w:tc>
          <w:tcPr>
            <w:tcW w:w="414" w:type="pct"/>
            <w:vAlign w:val="center"/>
          </w:tcPr>
          <w:p w14:paraId="2233ECD6" w14:textId="77777777" w:rsidR="00144FA8" w:rsidRPr="00495FE7" w:rsidRDefault="00144FA8" w:rsidP="00481D7A">
            <w:pPr>
              <w:pStyle w:val="TAC"/>
              <w:keepNext w:val="0"/>
              <w:rPr>
                <w:rFonts w:eastAsia="MS Mincho" w:cs="Arial"/>
              </w:rPr>
            </w:pPr>
            <w:r w:rsidRPr="00495FE7">
              <w:rPr>
                <w:rFonts w:cs="Arial"/>
              </w:rPr>
              <w:t>15</w:t>
            </w:r>
          </w:p>
        </w:tc>
        <w:tc>
          <w:tcPr>
            <w:tcW w:w="328" w:type="pct"/>
            <w:shd w:val="clear" w:color="auto" w:fill="auto"/>
            <w:vAlign w:val="center"/>
          </w:tcPr>
          <w:p w14:paraId="3D11A2DC" w14:textId="77777777" w:rsidR="00144FA8" w:rsidRPr="00495FE7" w:rsidRDefault="00144FA8" w:rsidP="00481D7A">
            <w:pPr>
              <w:pStyle w:val="TAC"/>
              <w:keepNext w:val="0"/>
            </w:pPr>
            <w:r w:rsidRPr="00495FE7">
              <w:rPr>
                <w:rFonts w:cs="Arial"/>
                <w:szCs w:val="18"/>
              </w:rPr>
              <w:t>-99.5</w:t>
            </w:r>
            <w:r w:rsidRPr="00495FE7">
              <w:rPr>
                <w:rFonts w:cs="Arial"/>
                <w:szCs w:val="18"/>
                <w:vertAlign w:val="superscript"/>
              </w:rPr>
              <w:t>3</w:t>
            </w:r>
          </w:p>
        </w:tc>
        <w:tc>
          <w:tcPr>
            <w:tcW w:w="328" w:type="pct"/>
            <w:shd w:val="clear" w:color="auto" w:fill="auto"/>
            <w:vAlign w:val="center"/>
          </w:tcPr>
          <w:p w14:paraId="68A1B8F2" w14:textId="77777777" w:rsidR="00144FA8" w:rsidRPr="00495FE7" w:rsidRDefault="00144FA8" w:rsidP="00481D7A">
            <w:pPr>
              <w:pStyle w:val="TAC"/>
              <w:keepNext w:val="0"/>
            </w:pPr>
            <w:r w:rsidRPr="00495FE7">
              <w:rPr>
                <w:rFonts w:cs="Arial"/>
                <w:szCs w:val="18"/>
              </w:rPr>
              <w:t>-96.3</w:t>
            </w:r>
            <w:r w:rsidRPr="00495FE7">
              <w:rPr>
                <w:rFonts w:cs="Arial"/>
                <w:szCs w:val="18"/>
                <w:vertAlign w:val="superscript"/>
              </w:rPr>
              <w:t>3</w:t>
            </w:r>
          </w:p>
        </w:tc>
        <w:tc>
          <w:tcPr>
            <w:tcW w:w="328" w:type="pct"/>
            <w:shd w:val="clear" w:color="auto" w:fill="auto"/>
            <w:vAlign w:val="center"/>
          </w:tcPr>
          <w:p w14:paraId="1F4112C1" w14:textId="77777777" w:rsidR="00144FA8" w:rsidRPr="00495FE7" w:rsidRDefault="00144FA8" w:rsidP="00481D7A">
            <w:pPr>
              <w:pStyle w:val="TAC"/>
              <w:keepNext w:val="0"/>
            </w:pPr>
            <w:r w:rsidRPr="00495FE7">
              <w:rPr>
                <w:rFonts w:cs="Arial"/>
                <w:szCs w:val="18"/>
              </w:rPr>
              <w:t>-94.5</w:t>
            </w:r>
            <w:r w:rsidRPr="00495FE7">
              <w:rPr>
                <w:rFonts w:cs="Arial"/>
                <w:szCs w:val="18"/>
                <w:vertAlign w:val="superscript"/>
              </w:rPr>
              <w:t>3</w:t>
            </w:r>
          </w:p>
        </w:tc>
        <w:tc>
          <w:tcPr>
            <w:tcW w:w="328" w:type="pct"/>
            <w:shd w:val="clear" w:color="auto" w:fill="auto"/>
            <w:vAlign w:val="center"/>
          </w:tcPr>
          <w:p w14:paraId="1E792CBD" w14:textId="77777777" w:rsidR="00144FA8" w:rsidRPr="00495FE7" w:rsidRDefault="00144FA8" w:rsidP="00481D7A">
            <w:pPr>
              <w:pStyle w:val="TAC"/>
              <w:keepNext w:val="0"/>
            </w:pPr>
            <w:r w:rsidRPr="00495FE7">
              <w:rPr>
                <w:rFonts w:cs="Arial"/>
                <w:szCs w:val="18"/>
              </w:rPr>
              <w:t>-89.3</w:t>
            </w:r>
            <w:r w:rsidRPr="00495FE7">
              <w:rPr>
                <w:rFonts w:cs="Arial"/>
                <w:szCs w:val="18"/>
                <w:vertAlign w:val="superscript"/>
              </w:rPr>
              <w:t>3</w:t>
            </w:r>
          </w:p>
        </w:tc>
        <w:tc>
          <w:tcPr>
            <w:tcW w:w="328" w:type="pct"/>
            <w:shd w:val="clear" w:color="auto" w:fill="auto"/>
            <w:vAlign w:val="center"/>
          </w:tcPr>
          <w:p w14:paraId="29B61219" w14:textId="77777777" w:rsidR="00144FA8" w:rsidRPr="00495FE7" w:rsidRDefault="00144FA8" w:rsidP="00481D7A">
            <w:pPr>
              <w:pStyle w:val="TAC"/>
              <w:keepNext w:val="0"/>
            </w:pPr>
          </w:p>
        </w:tc>
        <w:tc>
          <w:tcPr>
            <w:tcW w:w="328" w:type="pct"/>
            <w:vAlign w:val="center"/>
          </w:tcPr>
          <w:p w14:paraId="48E10ED7" w14:textId="77777777" w:rsidR="00144FA8" w:rsidRPr="00495FE7" w:rsidRDefault="00144FA8" w:rsidP="00481D7A">
            <w:pPr>
              <w:pStyle w:val="TAC"/>
              <w:keepNext w:val="0"/>
            </w:pPr>
          </w:p>
        </w:tc>
        <w:tc>
          <w:tcPr>
            <w:tcW w:w="328" w:type="pct"/>
            <w:shd w:val="clear" w:color="auto" w:fill="auto"/>
            <w:vAlign w:val="center"/>
          </w:tcPr>
          <w:p w14:paraId="7D032C10" w14:textId="77777777" w:rsidR="00144FA8" w:rsidRPr="00495FE7" w:rsidRDefault="00144FA8" w:rsidP="00481D7A">
            <w:pPr>
              <w:pStyle w:val="TAC"/>
              <w:keepNext w:val="0"/>
            </w:pPr>
          </w:p>
        </w:tc>
        <w:tc>
          <w:tcPr>
            <w:tcW w:w="328" w:type="pct"/>
            <w:vAlign w:val="center"/>
          </w:tcPr>
          <w:p w14:paraId="7DBE5978" w14:textId="77777777" w:rsidR="00144FA8" w:rsidRPr="00495FE7" w:rsidRDefault="00144FA8" w:rsidP="00481D7A">
            <w:pPr>
              <w:pStyle w:val="TAC"/>
              <w:keepNext w:val="0"/>
            </w:pPr>
          </w:p>
        </w:tc>
        <w:tc>
          <w:tcPr>
            <w:tcW w:w="328" w:type="pct"/>
            <w:vAlign w:val="center"/>
          </w:tcPr>
          <w:p w14:paraId="0A7B53F2" w14:textId="77777777" w:rsidR="00144FA8" w:rsidRPr="00495FE7" w:rsidRDefault="00144FA8" w:rsidP="00481D7A">
            <w:pPr>
              <w:pStyle w:val="TAC"/>
              <w:keepNext w:val="0"/>
            </w:pPr>
          </w:p>
        </w:tc>
        <w:tc>
          <w:tcPr>
            <w:tcW w:w="328" w:type="pct"/>
            <w:vAlign w:val="center"/>
          </w:tcPr>
          <w:p w14:paraId="38502E6D" w14:textId="77777777" w:rsidR="00144FA8" w:rsidRPr="00495FE7" w:rsidRDefault="00144FA8" w:rsidP="00481D7A">
            <w:pPr>
              <w:pStyle w:val="TAC"/>
              <w:keepNext w:val="0"/>
            </w:pPr>
          </w:p>
        </w:tc>
        <w:tc>
          <w:tcPr>
            <w:tcW w:w="329" w:type="pct"/>
            <w:vAlign w:val="center"/>
          </w:tcPr>
          <w:p w14:paraId="7711D852" w14:textId="77777777" w:rsidR="00144FA8" w:rsidRPr="00495FE7" w:rsidRDefault="00144FA8" w:rsidP="00481D7A">
            <w:pPr>
              <w:pStyle w:val="TAC"/>
              <w:keepNext w:val="0"/>
            </w:pPr>
          </w:p>
        </w:tc>
        <w:tc>
          <w:tcPr>
            <w:tcW w:w="329" w:type="pct"/>
            <w:vAlign w:val="center"/>
          </w:tcPr>
          <w:p w14:paraId="02A4C1FF" w14:textId="77777777" w:rsidR="00144FA8" w:rsidRPr="00495FE7" w:rsidRDefault="00144FA8" w:rsidP="00481D7A">
            <w:pPr>
              <w:pStyle w:val="TAC"/>
              <w:keepNext w:val="0"/>
            </w:pPr>
          </w:p>
        </w:tc>
        <w:tc>
          <w:tcPr>
            <w:tcW w:w="359" w:type="pct"/>
            <w:vMerge w:val="restart"/>
            <w:shd w:val="clear" w:color="auto" w:fill="auto"/>
            <w:vAlign w:val="center"/>
          </w:tcPr>
          <w:p w14:paraId="05B2FF06" w14:textId="77777777" w:rsidR="00144FA8" w:rsidRPr="00495FE7" w:rsidRDefault="00144FA8" w:rsidP="00481D7A">
            <w:pPr>
              <w:pStyle w:val="TAC"/>
              <w:keepNext w:val="0"/>
              <w:rPr>
                <w:rFonts w:eastAsia="MS Mincho" w:cs="Arial"/>
              </w:rPr>
            </w:pPr>
            <w:r w:rsidRPr="00495FE7">
              <w:rPr>
                <w:rFonts w:eastAsia="MS Mincho" w:cs="Arial"/>
              </w:rPr>
              <w:t>FDD</w:t>
            </w:r>
          </w:p>
        </w:tc>
      </w:tr>
      <w:tr w:rsidR="00144FA8" w:rsidRPr="00495FE7" w14:paraId="65FEC327" w14:textId="77777777" w:rsidTr="00481D7A">
        <w:trPr>
          <w:trHeight w:val="255"/>
          <w:jc w:val="center"/>
        </w:trPr>
        <w:tc>
          <w:tcPr>
            <w:tcW w:w="285" w:type="pct"/>
            <w:vMerge/>
            <w:shd w:val="clear" w:color="auto" w:fill="auto"/>
            <w:vAlign w:val="center"/>
          </w:tcPr>
          <w:p w14:paraId="5593F672" w14:textId="77777777" w:rsidR="00144FA8" w:rsidRPr="00495FE7" w:rsidRDefault="00144FA8" w:rsidP="00481D7A">
            <w:pPr>
              <w:pStyle w:val="TAC"/>
              <w:keepNext w:val="0"/>
              <w:rPr>
                <w:rFonts w:eastAsia="MS Mincho" w:cs="Arial"/>
              </w:rPr>
            </w:pPr>
          </w:p>
        </w:tc>
        <w:tc>
          <w:tcPr>
            <w:tcW w:w="414" w:type="pct"/>
            <w:vAlign w:val="center"/>
          </w:tcPr>
          <w:p w14:paraId="28624D8E" w14:textId="77777777" w:rsidR="00144FA8" w:rsidRPr="00495FE7" w:rsidRDefault="00144FA8" w:rsidP="00481D7A">
            <w:pPr>
              <w:pStyle w:val="TAC"/>
              <w:keepNext w:val="0"/>
              <w:rPr>
                <w:rFonts w:eastAsia="MS Mincho" w:cs="Arial"/>
              </w:rPr>
            </w:pPr>
            <w:r w:rsidRPr="00495FE7">
              <w:rPr>
                <w:rFonts w:cs="Arial"/>
              </w:rPr>
              <w:t>30</w:t>
            </w:r>
          </w:p>
        </w:tc>
        <w:tc>
          <w:tcPr>
            <w:tcW w:w="328" w:type="pct"/>
            <w:shd w:val="clear" w:color="auto" w:fill="auto"/>
            <w:vAlign w:val="center"/>
          </w:tcPr>
          <w:p w14:paraId="5E4607C4" w14:textId="77777777" w:rsidR="00144FA8" w:rsidRPr="00495FE7" w:rsidRDefault="00144FA8" w:rsidP="00481D7A">
            <w:pPr>
              <w:pStyle w:val="TAC"/>
              <w:keepNext w:val="0"/>
            </w:pPr>
          </w:p>
        </w:tc>
        <w:tc>
          <w:tcPr>
            <w:tcW w:w="328" w:type="pct"/>
            <w:shd w:val="clear" w:color="auto" w:fill="auto"/>
            <w:vAlign w:val="center"/>
          </w:tcPr>
          <w:p w14:paraId="3FA4D979" w14:textId="77777777" w:rsidR="00144FA8" w:rsidRPr="00495FE7" w:rsidRDefault="00144FA8" w:rsidP="00481D7A">
            <w:pPr>
              <w:pStyle w:val="TAC"/>
              <w:keepNext w:val="0"/>
            </w:pPr>
            <w:r w:rsidRPr="00495FE7">
              <w:rPr>
                <w:rFonts w:cs="Arial"/>
                <w:szCs w:val="18"/>
              </w:rPr>
              <w:t>-96.6</w:t>
            </w:r>
            <w:r w:rsidRPr="00495FE7">
              <w:rPr>
                <w:rFonts w:cs="Arial"/>
                <w:szCs w:val="18"/>
                <w:vertAlign w:val="superscript"/>
              </w:rPr>
              <w:t>3</w:t>
            </w:r>
          </w:p>
        </w:tc>
        <w:tc>
          <w:tcPr>
            <w:tcW w:w="328" w:type="pct"/>
            <w:shd w:val="clear" w:color="auto" w:fill="auto"/>
            <w:vAlign w:val="center"/>
          </w:tcPr>
          <w:p w14:paraId="3237C6AF" w14:textId="77777777" w:rsidR="00144FA8" w:rsidRPr="00495FE7" w:rsidRDefault="00144FA8" w:rsidP="00481D7A">
            <w:pPr>
              <w:pStyle w:val="TAC"/>
              <w:keepNext w:val="0"/>
            </w:pPr>
            <w:r w:rsidRPr="00495FE7">
              <w:rPr>
                <w:rFonts w:cs="Arial"/>
                <w:szCs w:val="18"/>
              </w:rPr>
              <w:t>-94.6</w:t>
            </w:r>
            <w:r w:rsidRPr="00495FE7">
              <w:rPr>
                <w:rFonts w:cs="Arial"/>
                <w:szCs w:val="18"/>
                <w:vertAlign w:val="superscript"/>
              </w:rPr>
              <w:t>3</w:t>
            </w:r>
          </w:p>
        </w:tc>
        <w:tc>
          <w:tcPr>
            <w:tcW w:w="328" w:type="pct"/>
            <w:shd w:val="clear" w:color="auto" w:fill="auto"/>
            <w:vAlign w:val="center"/>
          </w:tcPr>
          <w:p w14:paraId="20CDE53E" w14:textId="77777777" w:rsidR="00144FA8" w:rsidRPr="00495FE7" w:rsidRDefault="00144FA8" w:rsidP="00481D7A">
            <w:pPr>
              <w:pStyle w:val="TAC"/>
              <w:keepNext w:val="0"/>
            </w:pPr>
            <w:r w:rsidRPr="00495FE7">
              <w:rPr>
                <w:rFonts w:cs="Arial"/>
                <w:szCs w:val="18"/>
              </w:rPr>
              <w:t>-89.5</w:t>
            </w:r>
            <w:r w:rsidRPr="00495FE7">
              <w:rPr>
                <w:rFonts w:cs="Arial"/>
                <w:szCs w:val="18"/>
                <w:vertAlign w:val="superscript"/>
              </w:rPr>
              <w:t>3</w:t>
            </w:r>
          </w:p>
        </w:tc>
        <w:tc>
          <w:tcPr>
            <w:tcW w:w="328" w:type="pct"/>
            <w:shd w:val="clear" w:color="auto" w:fill="auto"/>
            <w:vAlign w:val="center"/>
          </w:tcPr>
          <w:p w14:paraId="15E041CF" w14:textId="77777777" w:rsidR="00144FA8" w:rsidRPr="00495FE7" w:rsidRDefault="00144FA8" w:rsidP="00481D7A">
            <w:pPr>
              <w:pStyle w:val="TAC"/>
              <w:keepNext w:val="0"/>
            </w:pPr>
          </w:p>
        </w:tc>
        <w:tc>
          <w:tcPr>
            <w:tcW w:w="328" w:type="pct"/>
            <w:vAlign w:val="center"/>
          </w:tcPr>
          <w:p w14:paraId="57496436" w14:textId="77777777" w:rsidR="00144FA8" w:rsidRPr="00495FE7" w:rsidRDefault="00144FA8" w:rsidP="00481D7A">
            <w:pPr>
              <w:pStyle w:val="TAC"/>
              <w:keepNext w:val="0"/>
            </w:pPr>
          </w:p>
        </w:tc>
        <w:tc>
          <w:tcPr>
            <w:tcW w:w="328" w:type="pct"/>
            <w:shd w:val="clear" w:color="auto" w:fill="auto"/>
            <w:vAlign w:val="center"/>
          </w:tcPr>
          <w:p w14:paraId="3596466E" w14:textId="77777777" w:rsidR="00144FA8" w:rsidRPr="00495FE7" w:rsidRDefault="00144FA8" w:rsidP="00481D7A">
            <w:pPr>
              <w:pStyle w:val="TAC"/>
              <w:keepNext w:val="0"/>
            </w:pPr>
          </w:p>
        </w:tc>
        <w:tc>
          <w:tcPr>
            <w:tcW w:w="328" w:type="pct"/>
            <w:vAlign w:val="center"/>
          </w:tcPr>
          <w:p w14:paraId="6118C97E" w14:textId="77777777" w:rsidR="00144FA8" w:rsidRPr="00495FE7" w:rsidRDefault="00144FA8" w:rsidP="00481D7A">
            <w:pPr>
              <w:pStyle w:val="TAC"/>
              <w:keepNext w:val="0"/>
            </w:pPr>
          </w:p>
        </w:tc>
        <w:tc>
          <w:tcPr>
            <w:tcW w:w="328" w:type="pct"/>
            <w:vAlign w:val="center"/>
          </w:tcPr>
          <w:p w14:paraId="0EF6D752" w14:textId="77777777" w:rsidR="00144FA8" w:rsidRPr="00495FE7" w:rsidRDefault="00144FA8" w:rsidP="00481D7A">
            <w:pPr>
              <w:pStyle w:val="TAC"/>
              <w:keepNext w:val="0"/>
            </w:pPr>
          </w:p>
        </w:tc>
        <w:tc>
          <w:tcPr>
            <w:tcW w:w="328" w:type="pct"/>
            <w:vAlign w:val="center"/>
          </w:tcPr>
          <w:p w14:paraId="2EAF1186" w14:textId="77777777" w:rsidR="00144FA8" w:rsidRPr="00495FE7" w:rsidRDefault="00144FA8" w:rsidP="00481D7A">
            <w:pPr>
              <w:pStyle w:val="TAC"/>
              <w:keepNext w:val="0"/>
            </w:pPr>
          </w:p>
        </w:tc>
        <w:tc>
          <w:tcPr>
            <w:tcW w:w="329" w:type="pct"/>
            <w:vAlign w:val="center"/>
          </w:tcPr>
          <w:p w14:paraId="0D400605" w14:textId="77777777" w:rsidR="00144FA8" w:rsidRPr="00495FE7" w:rsidRDefault="00144FA8" w:rsidP="00481D7A">
            <w:pPr>
              <w:pStyle w:val="TAC"/>
              <w:keepNext w:val="0"/>
            </w:pPr>
          </w:p>
        </w:tc>
        <w:tc>
          <w:tcPr>
            <w:tcW w:w="329" w:type="pct"/>
            <w:vAlign w:val="center"/>
          </w:tcPr>
          <w:p w14:paraId="6C33941A" w14:textId="77777777" w:rsidR="00144FA8" w:rsidRPr="00495FE7" w:rsidRDefault="00144FA8" w:rsidP="00481D7A">
            <w:pPr>
              <w:pStyle w:val="TAC"/>
              <w:keepNext w:val="0"/>
            </w:pPr>
          </w:p>
        </w:tc>
        <w:tc>
          <w:tcPr>
            <w:tcW w:w="359" w:type="pct"/>
            <w:vMerge/>
            <w:shd w:val="clear" w:color="auto" w:fill="auto"/>
            <w:vAlign w:val="center"/>
          </w:tcPr>
          <w:p w14:paraId="11C5A2AF" w14:textId="77777777" w:rsidR="00144FA8" w:rsidRPr="00495FE7" w:rsidRDefault="00144FA8" w:rsidP="00481D7A">
            <w:pPr>
              <w:pStyle w:val="TAC"/>
              <w:keepNext w:val="0"/>
              <w:rPr>
                <w:rFonts w:eastAsia="MS Mincho" w:cs="Arial"/>
              </w:rPr>
            </w:pPr>
          </w:p>
        </w:tc>
      </w:tr>
      <w:tr w:rsidR="00144FA8" w:rsidRPr="00495FE7" w14:paraId="1868D838" w14:textId="77777777" w:rsidTr="00481D7A">
        <w:trPr>
          <w:trHeight w:val="255"/>
          <w:jc w:val="center"/>
        </w:trPr>
        <w:tc>
          <w:tcPr>
            <w:tcW w:w="285" w:type="pct"/>
            <w:vMerge/>
            <w:shd w:val="clear" w:color="auto" w:fill="auto"/>
            <w:vAlign w:val="center"/>
          </w:tcPr>
          <w:p w14:paraId="7991961E" w14:textId="77777777" w:rsidR="00144FA8" w:rsidRPr="00495FE7" w:rsidRDefault="00144FA8" w:rsidP="00481D7A">
            <w:pPr>
              <w:pStyle w:val="TAC"/>
              <w:keepNext w:val="0"/>
              <w:rPr>
                <w:rFonts w:eastAsia="MS Mincho" w:cs="Arial"/>
              </w:rPr>
            </w:pPr>
          </w:p>
        </w:tc>
        <w:tc>
          <w:tcPr>
            <w:tcW w:w="414" w:type="pct"/>
            <w:vAlign w:val="center"/>
          </w:tcPr>
          <w:p w14:paraId="6138ECC4" w14:textId="77777777" w:rsidR="00144FA8" w:rsidRPr="00495FE7" w:rsidRDefault="00144FA8" w:rsidP="00481D7A">
            <w:pPr>
              <w:pStyle w:val="TAC"/>
              <w:keepNext w:val="0"/>
              <w:rPr>
                <w:rFonts w:eastAsia="MS Mincho" w:cs="Arial"/>
              </w:rPr>
            </w:pPr>
            <w:r w:rsidRPr="00495FE7">
              <w:rPr>
                <w:rFonts w:cs="Arial"/>
              </w:rPr>
              <w:t>60</w:t>
            </w:r>
          </w:p>
        </w:tc>
        <w:tc>
          <w:tcPr>
            <w:tcW w:w="328" w:type="pct"/>
            <w:shd w:val="clear" w:color="auto" w:fill="auto"/>
            <w:vAlign w:val="center"/>
          </w:tcPr>
          <w:p w14:paraId="5FDFFC62" w14:textId="77777777" w:rsidR="00144FA8" w:rsidRPr="00495FE7" w:rsidRDefault="00144FA8" w:rsidP="00481D7A">
            <w:pPr>
              <w:pStyle w:val="TAC"/>
              <w:keepNext w:val="0"/>
            </w:pPr>
          </w:p>
        </w:tc>
        <w:tc>
          <w:tcPr>
            <w:tcW w:w="328" w:type="pct"/>
            <w:shd w:val="clear" w:color="auto" w:fill="auto"/>
            <w:vAlign w:val="center"/>
          </w:tcPr>
          <w:p w14:paraId="2EE22BFF" w14:textId="77777777" w:rsidR="00144FA8" w:rsidRPr="00495FE7" w:rsidRDefault="00144FA8" w:rsidP="00481D7A">
            <w:pPr>
              <w:pStyle w:val="TAC"/>
              <w:keepNext w:val="0"/>
            </w:pPr>
            <w:r w:rsidRPr="00495FE7">
              <w:rPr>
                <w:rFonts w:hint="eastAsia"/>
                <w:lang w:eastAsia="zh-CN"/>
              </w:rPr>
              <w:t>-97.0</w:t>
            </w:r>
            <w:r w:rsidRPr="00495FE7">
              <w:rPr>
                <w:vertAlign w:val="superscript"/>
                <w:lang w:eastAsia="zh-CN"/>
              </w:rPr>
              <w:t>3</w:t>
            </w:r>
          </w:p>
        </w:tc>
        <w:tc>
          <w:tcPr>
            <w:tcW w:w="328" w:type="pct"/>
            <w:shd w:val="clear" w:color="auto" w:fill="auto"/>
            <w:vAlign w:val="center"/>
          </w:tcPr>
          <w:p w14:paraId="35BE9ACC" w14:textId="77777777" w:rsidR="00144FA8" w:rsidRPr="00495FE7" w:rsidRDefault="00144FA8" w:rsidP="00481D7A">
            <w:pPr>
              <w:pStyle w:val="TAC"/>
              <w:keepNext w:val="0"/>
            </w:pPr>
            <w:r w:rsidRPr="00495FE7">
              <w:rPr>
                <w:rFonts w:cs="Arial"/>
                <w:szCs w:val="18"/>
              </w:rPr>
              <w:t>-94.9</w:t>
            </w:r>
            <w:r w:rsidRPr="00495FE7">
              <w:rPr>
                <w:rFonts w:cs="Arial"/>
                <w:szCs w:val="18"/>
                <w:vertAlign w:val="superscript"/>
              </w:rPr>
              <w:t>3</w:t>
            </w:r>
          </w:p>
        </w:tc>
        <w:tc>
          <w:tcPr>
            <w:tcW w:w="328" w:type="pct"/>
            <w:shd w:val="clear" w:color="auto" w:fill="auto"/>
            <w:vAlign w:val="center"/>
          </w:tcPr>
          <w:p w14:paraId="6C4550AF" w14:textId="77777777" w:rsidR="00144FA8" w:rsidRPr="00495FE7" w:rsidRDefault="00144FA8" w:rsidP="00481D7A">
            <w:pPr>
              <w:pStyle w:val="TAC"/>
              <w:keepNext w:val="0"/>
            </w:pPr>
            <w:r w:rsidRPr="00495FE7">
              <w:rPr>
                <w:rFonts w:cs="Arial"/>
                <w:szCs w:val="18"/>
              </w:rPr>
              <w:t>-89.6</w:t>
            </w:r>
            <w:r w:rsidRPr="00495FE7">
              <w:rPr>
                <w:rFonts w:cs="Arial"/>
                <w:szCs w:val="18"/>
                <w:vertAlign w:val="superscript"/>
              </w:rPr>
              <w:t>3</w:t>
            </w:r>
          </w:p>
        </w:tc>
        <w:tc>
          <w:tcPr>
            <w:tcW w:w="328" w:type="pct"/>
            <w:shd w:val="clear" w:color="auto" w:fill="auto"/>
            <w:vAlign w:val="center"/>
          </w:tcPr>
          <w:p w14:paraId="3A353BD7" w14:textId="77777777" w:rsidR="00144FA8" w:rsidRPr="00495FE7" w:rsidRDefault="00144FA8" w:rsidP="00481D7A">
            <w:pPr>
              <w:pStyle w:val="TAC"/>
              <w:keepNext w:val="0"/>
            </w:pPr>
          </w:p>
        </w:tc>
        <w:tc>
          <w:tcPr>
            <w:tcW w:w="328" w:type="pct"/>
            <w:vAlign w:val="center"/>
          </w:tcPr>
          <w:p w14:paraId="27458119" w14:textId="77777777" w:rsidR="00144FA8" w:rsidRPr="00495FE7" w:rsidRDefault="00144FA8" w:rsidP="00481D7A">
            <w:pPr>
              <w:pStyle w:val="TAC"/>
              <w:keepNext w:val="0"/>
            </w:pPr>
          </w:p>
        </w:tc>
        <w:tc>
          <w:tcPr>
            <w:tcW w:w="328" w:type="pct"/>
            <w:shd w:val="clear" w:color="auto" w:fill="auto"/>
            <w:vAlign w:val="center"/>
          </w:tcPr>
          <w:p w14:paraId="30765554" w14:textId="77777777" w:rsidR="00144FA8" w:rsidRPr="00495FE7" w:rsidRDefault="00144FA8" w:rsidP="00481D7A">
            <w:pPr>
              <w:pStyle w:val="TAC"/>
              <w:keepNext w:val="0"/>
            </w:pPr>
          </w:p>
        </w:tc>
        <w:tc>
          <w:tcPr>
            <w:tcW w:w="328" w:type="pct"/>
            <w:vAlign w:val="center"/>
          </w:tcPr>
          <w:p w14:paraId="46B448AA" w14:textId="77777777" w:rsidR="00144FA8" w:rsidRPr="00495FE7" w:rsidRDefault="00144FA8" w:rsidP="00481D7A">
            <w:pPr>
              <w:pStyle w:val="TAC"/>
              <w:keepNext w:val="0"/>
            </w:pPr>
          </w:p>
        </w:tc>
        <w:tc>
          <w:tcPr>
            <w:tcW w:w="328" w:type="pct"/>
            <w:vAlign w:val="center"/>
          </w:tcPr>
          <w:p w14:paraId="0D5470BC" w14:textId="77777777" w:rsidR="00144FA8" w:rsidRPr="00495FE7" w:rsidRDefault="00144FA8" w:rsidP="00481D7A">
            <w:pPr>
              <w:pStyle w:val="TAC"/>
              <w:keepNext w:val="0"/>
            </w:pPr>
          </w:p>
        </w:tc>
        <w:tc>
          <w:tcPr>
            <w:tcW w:w="328" w:type="pct"/>
            <w:vAlign w:val="center"/>
          </w:tcPr>
          <w:p w14:paraId="7B75A101" w14:textId="77777777" w:rsidR="00144FA8" w:rsidRPr="00495FE7" w:rsidRDefault="00144FA8" w:rsidP="00481D7A">
            <w:pPr>
              <w:pStyle w:val="TAC"/>
              <w:keepNext w:val="0"/>
            </w:pPr>
          </w:p>
        </w:tc>
        <w:tc>
          <w:tcPr>
            <w:tcW w:w="329" w:type="pct"/>
            <w:vAlign w:val="center"/>
          </w:tcPr>
          <w:p w14:paraId="6AAE92DB" w14:textId="77777777" w:rsidR="00144FA8" w:rsidRPr="00495FE7" w:rsidRDefault="00144FA8" w:rsidP="00481D7A">
            <w:pPr>
              <w:pStyle w:val="TAC"/>
              <w:keepNext w:val="0"/>
            </w:pPr>
          </w:p>
        </w:tc>
        <w:tc>
          <w:tcPr>
            <w:tcW w:w="329" w:type="pct"/>
            <w:vAlign w:val="center"/>
          </w:tcPr>
          <w:p w14:paraId="4644C030" w14:textId="77777777" w:rsidR="00144FA8" w:rsidRPr="00495FE7" w:rsidRDefault="00144FA8" w:rsidP="00481D7A">
            <w:pPr>
              <w:pStyle w:val="TAC"/>
              <w:keepNext w:val="0"/>
            </w:pPr>
          </w:p>
        </w:tc>
        <w:tc>
          <w:tcPr>
            <w:tcW w:w="359" w:type="pct"/>
            <w:vMerge/>
            <w:shd w:val="clear" w:color="auto" w:fill="auto"/>
            <w:vAlign w:val="center"/>
          </w:tcPr>
          <w:p w14:paraId="568DC91A" w14:textId="77777777" w:rsidR="00144FA8" w:rsidRPr="00495FE7" w:rsidRDefault="00144FA8" w:rsidP="00481D7A">
            <w:pPr>
              <w:pStyle w:val="TAC"/>
              <w:keepNext w:val="0"/>
              <w:rPr>
                <w:rFonts w:eastAsia="MS Mincho" w:cs="Arial"/>
              </w:rPr>
            </w:pPr>
          </w:p>
        </w:tc>
      </w:tr>
      <w:tr w:rsidR="00144FA8" w:rsidRPr="00495FE7" w14:paraId="16401AAA" w14:textId="77777777" w:rsidTr="00481D7A">
        <w:trPr>
          <w:trHeight w:val="255"/>
          <w:jc w:val="center"/>
        </w:trPr>
        <w:tc>
          <w:tcPr>
            <w:tcW w:w="285" w:type="pct"/>
            <w:vMerge w:val="restart"/>
            <w:shd w:val="clear" w:color="auto" w:fill="auto"/>
            <w:vAlign w:val="center"/>
          </w:tcPr>
          <w:p w14:paraId="093B93CB" w14:textId="77777777" w:rsidR="00144FA8" w:rsidRPr="00495FE7" w:rsidRDefault="00144FA8" w:rsidP="00481D7A">
            <w:pPr>
              <w:pStyle w:val="TAC"/>
              <w:keepNext w:val="0"/>
              <w:rPr>
                <w:rFonts w:eastAsia="MS Mincho" w:cs="Arial"/>
              </w:rPr>
            </w:pPr>
            <w:r w:rsidRPr="00495FE7">
              <w:rPr>
                <w:rFonts w:eastAsia="MS Mincho" w:cs="Arial"/>
              </w:rPr>
              <w:t>n77</w:t>
            </w:r>
            <w:r w:rsidRPr="00495FE7">
              <w:rPr>
                <w:rFonts w:eastAsia="MS Mincho" w:cs="Arial"/>
                <w:vertAlign w:val="superscript"/>
              </w:rPr>
              <w:t>1,4</w:t>
            </w:r>
          </w:p>
        </w:tc>
        <w:tc>
          <w:tcPr>
            <w:tcW w:w="414" w:type="pct"/>
            <w:vAlign w:val="center"/>
          </w:tcPr>
          <w:p w14:paraId="4DA1961B"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4B086EF6"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1D95B573" w14:textId="77777777" w:rsidR="00144FA8" w:rsidRPr="00495FE7" w:rsidRDefault="00144FA8" w:rsidP="00481D7A">
            <w:pPr>
              <w:pStyle w:val="TAC"/>
              <w:keepNext w:val="0"/>
            </w:pPr>
            <w:r w:rsidRPr="00495FE7">
              <w:t>-95.3</w:t>
            </w:r>
          </w:p>
        </w:tc>
        <w:tc>
          <w:tcPr>
            <w:tcW w:w="328" w:type="pct"/>
            <w:shd w:val="clear" w:color="auto" w:fill="auto"/>
            <w:vAlign w:val="center"/>
          </w:tcPr>
          <w:p w14:paraId="135ECDB4" w14:textId="77777777" w:rsidR="00144FA8" w:rsidRPr="00495FE7" w:rsidRDefault="00144FA8" w:rsidP="00481D7A">
            <w:pPr>
              <w:pStyle w:val="TAC"/>
              <w:keepNext w:val="0"/>
            </w:pPr>
            <w:r w:rsidRPr="00495FE7">
              <w:t>-93.5</w:t>
            </w:r>
          </w:p>
        </w:tc>
        <w:tc>
          <w:tcPr>
            <w:tcW w:w="328" w:type="pct"/>
            <w:shd w:val="clear" w:color="auto" w:fill="auto"/>
            <w:vAlign w:val="center"/>
          </w:tcPr>
          <w:p w14:paraId="37062C76" w14:textId="77777777" w:rsidR="00144FA8" w:rsidRPr="00495FE7" w:rsidRDefault="00144FA8" w:rsidP="00481D7A">
            <w:pPr>
              <w:pStyle w:val="TAC"/>
              <w:keepNext w:val="0"/>
            </w:pPr>
            <w:r w:rsidRPr="00495FE7">
              <w:t>-92.2</w:t>
            </w:r>
          </w:p>
        </w:tc>
        <w:tc>
          <w:tcPr>
            <w:tcW w:w="328" w:type="pct"/>
            <w:shd w:val="clear" w:color="auto" w:fill="auto"/>
            <w:vAlign w:val="center"/>
          </w:tcPr>
          <w:p w14:paraId="02E47BF2" w14:textId="77777777" w:rsidR="00144FA8" w:rsidRPr="00495FE7" w:rsidRDefault="00144FA8" w:rsidP="00481D7A">
            <w:pPr>
              <w:pStyle w:val="TAC"/>
              <w:keepNext w:val="0"/>
            </w:pPr>
          </w:p>
        </w:tc>
        <w:tc>
          <w:tcPr>
            <w:tcW w:w="328" w:type="pct"/>
            <w:vAlign w:val="center"/>
          </w:tcPr>
          <w:p w14:paraId="1273948F" w14:textId="77777777" w:rsidR="00144FA8" w:rsidRPr="00495FE7" w:rsidRDefault="00144FA8" w:rsidP="00481D7A">
            <w:pPr>
              <w:pStyle w:val="TAC"/>
              <w:keepNext w:val="0"/>
            </w:pPr>
          </w:p>
        </w:tc>
        <w:tc>
          <w:tcPr>
            <w:tcW w:w="328" w:type="pct"/>
            <w:shd w:val="clear" w:color="auto" w:fill="auto"/>
            <w:vAlign w:val="center"/>
          </w:tcPr>
          <w:p w14:paraId="7716FAC7" w14:textId="77777777" w:rsidR="00144FA8" w:rsidRPr="00495FE7" w:rsidRDefault="00144FA8" w:rsidP="00481D7A">
            <w:pPr>
              <w:pStyle w:val="TAC"/>
              <w:keepNext w:val="0"/>
            </w:pPr>
            <w:r w:rsidRPr="00495FE7">
              <w:t>-89.1</w:t>
            </w:r>
          </w:p>
        </w:tc>
        <w:tc>
          <w:tcPr>
            <w:tcW w:w="328" w:type="pct"/>
            <w:vAlign w:val="center"/>
          </w:tcPr>
          <w:p w14:paraId="479FAA6A" w14:textId="77777777" w:rsidR="00144FA8" w:rsidRPr="00495FE7" w:rsidRDefault="00144FA8" w:rsidP="00481D7A">
            <w:pPr>
              <w:pStyle w:val="TAC"/>
              <w:keepNext w:val="0"/>
            </w:pPr>
            <w:r w:rsidRPr="00495FE7">
              <w:t>-88.1</w:t>
            </w:r>
          </w:p>
        </w:tc>
        <w:tc>
          <w:tcPr>
            <w:tcW w:w="328" w:type="pct"/>
            <w:vAlign w:val="center"/>
          </w:tcPr>
          <w:p w14:paraId="535983BE" w14:textId="77777777" w:rsidR="00144FA8" w:rsidRPr="00495FE7" w:rsidRDefault="00144FA8" w:rsidP="00481D7A">
            <w:pPr>
              <w:pStyle w:val="TAC"/>
              <w:keepNext w:val="0"/>
            </w:pPr>
          </w:p>
        </w:tc>
        <w:tc>
          <w:tcPr>
            <w:tcW w:w="328" w:type="pct"/>
            <w:vAlign w:val="center"/>
          </w:tcPr>
          <w:p w14:paraId="2C1FE4B2" w14:textId="77777777" w:rsidR="00144FA8" w:rsidRPr="00495FE7" w:rsidRDefault="00144FA8" w:rsidP="00481D7A">
            <w:pPr>
              <w:pStyle w:val="TAC"/>
              <w:keepNext w:val="0"/>
            </w:pPr>
          </w:p>
        </w:tc>
        <w:tc>
          <w:tcPr>
            <w:tcW w:w="329" w:type="pct"/>
            <w:vAlign w:val="center"/>
          </w:tcPr>
          <w:p w14:paraId="5E953DE1" w14:textId="77777777" w:rsidR="00144FA8" w:rsidRPr="00495FE7" w:rsidRDefault="00144FA8" w:rsidP="00481D7A">
            <w:pPr>
              <w:pStyle w:val="TAC"/>
              <w:keepNext w:val="0"/>
            </w:pPr>
          </w:p>
        </w:tc>
        <w:tc>
          <w:tcPr>
            <w:tcW w:w="329" w:type="pct"/>
            <w:vAlign w:val="center"/>
          </w:tcPr>
          <w:p w14:paraId="1E73C9F1" w14:textId="77777777" w:rsidR="00144FA8" w:rsidRPr="00495FE7" w:rsidRDefault="00144FA8" w:rsidP="00481D7A">
            <w:pPr>
              <w:pStyle w:val="TAC"/>
              <w:keepNext w:val="0"/>
            </w:pPr>
          </w:p>
        </w:tc>
        <w:tc>
          <w:tcPr>
            <w:tcW w:w="359" w:type="pct"/>
            <w:vMerge w:val="restart"/>
            <w:shd w:val="clear" w:color="auto" w:fill="auto"/>
            <w:vAlign w:val="center"/>
          </w:tcPr>
          <w:p w14:paraId="5B16D6ED" w14:textId="77777777" w:rsidR="00144FA8" w:rsidRPr="00495FE7" w:rsidRDefault="00144FA8" w:rsidP="00481D7A">
            <w:pPr>
              <w:pStyle w:val="TAC"/>
              <w:keepNext w:val="0"/>
              <w:rPr>
                <w:rFonts w:eastAsia="MS Mincho"/>
              </w:rPr>
            </w:pPr>
            <w:r w:rsidRPr="00495FE7">
              <w:rPr>
                <w:rFonts w:eastAsia="MS Mincho"/>
              </w:rPr>
              <w:t>TDD</w:t>
            </w:r>
          </w:p>
        </w:tc>
      </w:tr>
      <w:tr w:rsidR="00144FA8" w:rsidRPr="00495FE7" w14:paraId="01A0A5EF" w14:textId="77777777" w:rsidTr="00481D7A">
        <w:trPr>
          <w:trHeight w:val="255"/>
          <w:jc w:val="center"/>
        </w:trPr>
        <w:tc>
          <w:tcPr>
            <w:tcW w:w="285" w:type="pct"/>
            <w:vMerge/>
            <w:shd w:val="clear" w:color="auto" w:fill="auto"/>
            <w:vAlign w:val="center"/>
          </w:tcPr>
          <w:p w14:paraId="344BBA0F" w14:textId="77777777" w:rsidR="00144FA8" w:rsidRPr="00495FE7" w:rsidRDefault="00144FA8" w:rsidP="00481D7A">
            <w:pPr>
              <w:pStyle w:val="TAC"/>
              <w:keepNext w:val="0"/>
              <w:rPr>
                <w:rFonts w:eastAsia="MS Mincho" w:cs="Arial"/>
              </w:rPr>
            </w:pPr>
          </w:p>
        </w:tc>
        <w:tc>
          <w:tcPr>
            <w:tcW w:w="414" w:type="pct"/>
            <w:vAlign w:val="center"/>
          </w:tcPr>
          <w:p w14:paraId="582DA42B"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69FFF3D7"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1B3A605D" w14:textId="77777777" w:rsidR="00144FA8" w:rsidRPr="00495FE7" w:rsidRDefault="00144FA8" w:rsidP="00481D7A">
            <w:pPr>
              <w:pStyle w:val="TAC"/>
              <w:keepNext w:val="0"/>
            </w:pPr>
            <w:r w:rsidRPr="00495FE7">
              <w:t>-95.6</w:t>
            </w:r>
          </w:p>
        </w:tc>
        <w:tc>
          <w:tcPr>
            <w:tcW w:w="328" w:type="pct"/>
            <w:shd w:val="clear" w:color="auto" w:fill="auto"/>
            <w:vAlign w:val="center"/>
          </w:tcPr>
          <w:p w14:paraId="298FA0C9" w14:textId="77777777" w:rsidR="00144FA8" w:rsidRPr="00495FE7" w:rsidRDefault="00144FA8" w:rsidP="00481D7A">
            <w:pPr>
              <w:pStyle w:val="TAC"/>
              <w:keepNext w:val="0"/>
            </w:pPr>
            <w:r w:rsidRPr="00495FE7">
              <w:t>-93.6</w:t>
            </w:r>
          </w:p>
        </w:tc>
        <w:tc>
          <w:tcPr>
            <w:tcW w:w="328" w:type="pct"/>
            <w:shd w:val="clear" w:color="auto" w:fill="auto"/>
            <w:vAlign w:val="center"/>
          </w:tcPr>
          <w:p w14:paraId="06180010" w14:textId="77777777" w:rsidR="00144FA8" w:rsidRPr="00495FE7" w:rsidRDefault="00144FA8" w:rsidP="00481D7A">
            <w:pPr>
              <w:pStyle w:val="TAC"/>
              <w:keepNext w:val="0"/>
            </w:pPr>
            <w:r w:rsidRPr="00495FE7">
              <w:t>-92.4</w:t>
            </w:r>
          </w:p>
        </w:tc>
        <w:tc>
          <w:tcPr>
            <w:tcW w:w="328" w:type="pct"/>
            <w:shd w:val="clear" w:color="auto" w:fill="auto"/>
            <w:vAlign w:val="center"/>
          </w:tcPr>
          <w:p w14:paraId="61C70C66" w14:textId="77777777" w:rsidR="00144FA8" w:rsidRPr="00495FE7" w:rsidRDefault="00144FA8" w:rsidP="00481D7A">
            <w:pPr>
              <w:pStyle w:val="TAC"/>
              <w:keepNext w:val="0"/>
            </w:pPr>
          </w:p>
        </w:tc>
        <w:tc>
          <w:tcPr>
            <w:tcW w:w="328" w:type="pct"/>
            <w:vAlign w:val="center"/>
          </w:tcPr>
          <w:p w14:paraId="2C3393CD" w14:textId="77777777" w:rsidR="00144FA8" w:rsidRPr="00495FE7" w:rsidRDefault="00144FA8" w:rsidP="00481D7A">
            <w:pPr>
              <w:pStyle w:val="TAC"/>
              <w:keepNext w:val="0"/>
            </w:pPr>
          </w:p>
        </w:tc>
        <w:tc>
          <w:tcPr>
            <w:tcW w:w="328" w:type="pct"/>
            <w:shd w:val="clear" w:color="auto" w:fill="auto"/>
            <w:vAlign w:val="center"/>
          </w:tcPr>
          <w:p w14:paraId="51B9E4C8" w14:textId="77777777" w:rsidR="00144FA8" w:rsidRPr="00495FE7" w:rsidRDefault="00144FA8" w:rsidP="00481D7A">
            <w:pPr>
              <w:pStyle w:val="TAC"/>
              <w:keepNext w:val="0"/>
            </w:pPr>
            <w:r w:rsidRPr="00495FE7">
              <w:t>-89.2</w:t>
            </w:r>
          </w:p>
        </w:tc>
        <w:tc>
          <w:tcPr>
            <w:tcW w:w="328" w:type="pct"/>
            <w:vAlign w:val="center"/>
          </w:tcPr>
          <w:p w14:paraId="638AA72B" w14:textId="77777777" w:rsidR="00144FA8" w:rsidRPr="00495FE7" w:rsidRDefault="00144FA8" w:rsidP="00481D7A">
            <w:pPr>
              <w:pStyle w:val="TAC"/>
              <w:keepNext w:val="0"/>
            </w:pPr>
            <w:r w:rsidRPr="00495FE7">
              <w:t>-88.2</w:t>
            </w:r>
          </w:p>
        </w:tc>
        <w:tc>
          <w:tcPr>
            <w:tcW w:w="328" w:type="pct"/>
            <w:vAlign w:val="center"/>
          </w:tcPr>
          <w:p w14:paraId="593C06A5" w14:textId="77777777" w:rsidR="00144FA8" w:rsidRPr="00495FE7" w:rsidRDefault="00144FA8" w:rsidP="00481D7A">
            <w:pPr>
              <w:pStyle w:val="TAC"/>
              <w:keepNext w:val="0"/>
            </w:pPr>
            <w:r w:rsidRPr="00495FE7">
              <w:t>-87.4</w:t>
            </w:r>
          </w:p>
        </w:tc>
        <w:tc>
          <w:tcPr>
            <w:tcW w:w="328" w:type="pct"/>
            <w:vAlign w:val="center"/>
          </w:tcPr>
          <w:p w14:paraId="6ED7C29A" w14:textId="77777777" w:rsidR="00144FA8" w:rsidRPr="00495FE7" w:rsidRDefault="00144FA8" w:rsidP="00481D7A">
            <w:pPr>
              <w:pStyle w:val="TAC"/>
              <w:keepNext w:val="0"/>
            </w:pPr>
            <w:r w:rsidRPr="00495FE7">
              <w:t>-86.1</w:t>
            </w:r>
          </w:p>
        </w:tc>
        <w:tc>
          <w:tcPr>
            <w:tcW w:w="329" w:type="pct"/>
            <w:vAlign w:val="center"/>
          </w:tcPr>
          <w:p w14:paraId="665185E7" w14:textId="77777777" w:rsidR="00144FA8" w:rsidRPr="00495FE7" w:rsidRDefault="00144FA8" w:rsidP="00481D7A">
            <w:pPr>
              <w:pStyle w:val="TAC"/>
              <w:keepNext w:val="0"/>
            </w:pPr>
            <w:r w:rsidRPr="00495FE7">
              <w:t>-85.6</w:t>
            </w:r>
          </w:p>
        </w:tc>
        <w:tc>
          <w:tcPr>
            <w:tcW w:w="329" w:type="pct"/>
            <w:vAlign w:val="center"/>
          </w:tcPr>
          <w:p w14:paraId="608AE7C7" w14:textId="77777777" w:rsidR="00144FA8" w:rsidRPr="00495FE7" w:rsidRDefault="00144FA8" w:rsidP="00481D7A">
            <w:pPr>
              <w:pStyle w:val="TAC"/>
              <w:keepNext w:val="0"/>
            </w:pPr>
            <w:r w:rsidRPr="00495FE7">
              <w:t>-85.1</w:t>
            </w:r>
          </w:p>
        </w:tc>
        <w:tc>
          <w:tcPr>
            <w:tcW w:w="359" w:type="pct"/>
            <w:vMerge/>
            <w:shd w:val="clear" w:color="auto" w:fill="auto"/>
          </w:tcPr>
          <w:p w14:paraId="4BEA969B" w14:textId="77777777" w:rsidR="00144FA8" w:rsidRPr="00495FE7" w:rsidRDefault="00144FA8" w:rsidP="00481D7A">
            <w:pPr>
              <w:pStyle w:val="TAC"/>
              <w:keepNext w:val="0"/>
              <w:rPr>
                <w:rFonts w:eastAsia="MS Mincho" w:cs="Arial"/>
              </w:rPr>
            </w:pPr>
          </w:p>
        </w:tc>
      </w:tr>
      <w:tr w:rsidR="00144FA8" w:rsidRPr="00495FE7" w14:paraId="12B2DB7C" w14:textId="77777777" w:rsidTr="00481D7A">
        <w:trPr>
          <w:trHeight w:val="255"/>
          <w:jc w:val="center"/>
        </w:trPr>
        <w:tc>
          <w:tcPr>
            <w:tcW w:w="285" w:type="pct"/>
            <w:vMerge/>
            <w:shd w:val="clear" w:color="auto" w:fill="auto"/>
            <w:vAlign w:val="center"/>
          </w:tcPr>
          <w:p w14:paraId="0B0A6B57" w14:textId="77777777" w:rsidR="00144FA8" w:rsidRPr="00495FE7" w:rsidRDefault="00144FA8" w:rsidP="00481D7A">
            <w:pPr>
              <w:pStyle w:val="TAC"/>
              <w:keepNext w:val="0"/>
              <w:rPr>
                <w:rFonts w:eastAsia="MS Mincho" w:cs="Arial"/>
              </w:rPr>
            </w:pPr>
          </w:p>
        </w:tc>
        <w:tc>
          <w:tcPr>
            <w:tcW w:w="414" w:type="pct"/>
            <w:vAlign w:val="center"/>
          </w:tcPr>
          <w:p w14:paraId="29C48DD9"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7482875F"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4E903F49" w14:textId="77777777" w:rsidR="00144FA8" w:rsidRPr="00495FE7" w:rsidRDefault="00144FA8" w:rsidP="00481D7A">
            <w:pPr>
              <w:pStyle w:val="TAC"/>
              <w:keepNext w:val="0"/>
            </w:pPr>
            <w:r w:rsidRPr="00495FE7">
              <w:t>-96.0</w:t>
            </w:r>
          </w:p>
        </w:tc>
        <w:tc>
          <w:tcPr>
            <w:tcW w:w="328" w:type="pct"/>
            <w:shd w:val="clear" w:color="auto" w:fill="auto"/>
            <w:vAlign w:val="center"/>
          </w:tcPr>
          <w:p w14:paraId="0ED8A7D1" w14:textId="77777777" w:rsidR="00144FA8" w:rsidRPr="00495FE7" w:rsidRDefault="00144FA8" w:rsidP="00481D7A">
            <w:pPr>
              <w:pStyle w:val="TAC"/>
              <w:keepNext w:val="0"/>
            </w:pPr>
            <w:r w:rsidRPr="00495FE7">
              <w:t>-93.9</w:t>
            </w:r>
          </w:p>
        </w:tc>
        <w:tc>
          <w:tcPr>
            <w:tcW w:w="328" w:type="pct"/>
            <w:shd w:val="clear" w:color="auto" w:fill="auto"/>
            <w:vAlign w:val="center"/>
          </w:tcPr>
          <w:p w14:paraId="28AABDAA" w14:textId="77777777" w:rsidR="00144FA8" w:rsidRPr="00495FE7" w:rsidRDefault="00144FA8" w:rsidP="00481D7A">
            <w:pPr>
              <w:pStyle w:val="TAC"/>
              <w:keepNext w:val="0"/>
            </w:pPr>
            <w:r w:rsidRPr="00495FE7">
              <w:t>-92.6</w:t>
            </w:r>
          </w:p>
        </w:tc>
        <w:tc>
          <w:tcPr>
            <w:tcW w:w="328" w:type="pct"/>
            <w:shd w:val="clear" w:color="auto" w:fill="auto"/>
            <w:vAlign w:val="center"/>
          </w:tcPr>
          <w:p w14:paraId="393AFA33" w14:textId="77777777" w:rsidR="00144FA8" w:rsidRPr="00495FE7" w:rsidRDefault="00144FA8" w:rsidP="00481D7A">
            <w:pPr>
              <w:pStyle w:val="TAC"/>
              <w:keepNext w:val="0"/>
            </w:pPr>
          </w:p>
        </w:tc>
        <w:tc>
          <w:tcPr>
            <w:tcW w:w="328" w:type="pct"/>
            <w:vAlign w:val="center"/>
          </w:tcPr>
          <w:p w14:paraId="269D4F65" w14:textId="77777777" w:rsidR="00144FA8" w:rsidRPr="00495FE7" w:rsidRDefault="00144FA8" w:rsidP="00481D7A">
            <w:pPr>
              <w:pStyle w:val="TAC"/>
              <w:keepNext w:val="0"/>
            </w:pPr>
          </w:p>
        </w:tc>
        <w:tc>
          <w:tcPr>
            <w:tcW w:w="328" w:type="pct"/>
            <w:shd w:val="clear" w:color="auto" w:fill="auto"/>
            <w:vAlign w:val="center"/>
          </w:tcPr>
          <w:p w14:paraId="7BFB9980" w14:textId="77777777" w:rsidR="00144FA8" w:rsidRPr="00495FE7" w:rsidRDefault="00144FA8" w:rsidP="00481D7A">
            <w:pPr>
              <w:pStyle w:val="TAC"/>
              <w:keepNext w:val="0"/>
            </w:pPr>
            <w:r w:rsidRPr="00495FE7">
              <w:t>-89.4</w:t>
            </w:r>
          </w:p>
        </w:tc>
        <w:tc>
          <w:tcPr>
            <w:tcW w:w="328" w:type="pct"/>
            <w:vAlign w:val="center"/>
          </w:tcPr>
          <w:p w14:paraId="7E3CAC19" w14:textId="77777777" w:rsidR="00144FA8" w:rsidRPr="00495FE7" w:rsidRDefault="00144FA8" w:rsidP="00481D7A">
            <w:pPr>
              <w:pStyle w:val="TAC"/>
              <w:keepNext w:val="0"/>
            </w:pPr>
            <w:r w:rsidRPr="00495FE7">
              <w:t>-88.3</w:t>
            </w:r>
          </w:p>
        </w:tc>
        <w:tc>
          <w:tcPr>
            <w:tcW w:w="328" w:type="pct"/>
            <w:vAlign w:val="center"/>
          </w:tcPr>
          <w:p w14:paraId="78A32ACC" w14:textId="77777777" w:rsidR="00144FA8" w:rsidRPr="00495FE7" w:rsidRDefault="00144FA8" w:rsidP="00481D7A">
            <w:pPr>
              <w:pStyle w:val="TAC"/>
              <w:keepNext w:val="0"/>
            </w:pPr>
            <w:r w:rsidRPr="00495FE7">
              <w:t>-87.5</w:t>
            </w:r>
          </w:p>
        </w:tc>
        <w:tc>
          <w:tcPr>
            <w:tcW w:w="328" w:type="pct"/>
            <w:vAlign w:val="center"/>
          </w:tcPr>
          <w:p w14:paraId="26ADCDB8" w14:textId="77777777" w:rsidR="00144FA8" w:rsidRPr="00495FE7" w:rsidRDefault="00144FA8" w:rsidP="00481D7A">
            <w:pPr>
              <w:pStyle w:val="TAC"/>
              <w:keepNext w:val="0"/>
            </w:pPr>
            <w:r w:rsidRPr="00495FE7">
              <w:t>-86.2</w:t>
            </w:r>
          </w:p>
        </w:tc>
        <w:tc>
          <w:tcPr>
            <w:tcW w:w="329" w:type="pct"/>
            <w:vAlign w:val="center"/>
          </w:tcPr>
          <w:p w14:paraId="74B9DE30" w14:textId="77777777" w:rsidR="00144FA8" w:rsidRPr="00495FE7" w:rsidRDefault="00144FA8" w:rsidP="00481D7A">
            <w:pPr>
              <w:pStyle w:val="TAC"/>
              <w:keepNext w:val="0"/>
            </w:pPr>
            <w:r w:rsidRPr="00495FE7">
              <w:t>-85.7</w:t>
            </w:r>
          </w:p>
        </w:tc>
        <w:tc>
          <w:tcPr>
            <w:tcW w:w="329" w:type="pct"/>
            <w:vAlign w:val="center"/>
          </w:tcPr>
          <w:p w14:paraId="198DC92E" w14:textId="77777777" w:rsidR="00144FA8" w:rsidRPr="00495FE7" w:rsidRDefault="00144FA8" w:rsidP="00481D7A">
            <w:pPr>
              <w:pStyle w:val="TAC"/>
              <w:keepNext w:val="0"/>
            </w:pPr>
            <w:r w:rsidRPr="00495FE7">
              <w:t>-85.2</w:t>
            </w:r>
          </w:p>
        </w:tc>
        <w:tc>
          <w:tcPr>
            <w:tcW w:w="359" w:type="pct"/>
            <w:vMerge/>
            <w:shd w:val="clear" w:color="auto" w:fill="auto"/>
            <w:vAlign w:val="center"/>
          </w:tcPr>
          <w:p w14:paraId="6F6BB95B" w14:textId="77777777" w:rsidR="00144FA8" w:rsidRPr="00495FE7" w:rsidRDefault="00144FA8" w:rsidP="00481D7A">
            <w:pPr>
              <w:pStyle w:val="TAC"/>
              <w:keepNext w:val="0"/>
              <w:rPr>
                <w:rFonts w:eastAsia="MS Mincho" w:cs="Arial"/>
              </w:rPr>
            </w:pPr>
          </w:p>
        </w:tc>
      </w:tr>
      <w:tr w:rsidR="00144FA8" w:rsidRPr="00495FE7" w14:paraId="7239BE41" w14:textId="77777777" w:rsidTr="00481D7A">
        <w:trPr>
          <w:trHeight w:val="255"/>
          <w:jc w:val="center"/>
        </w:trPr>
        <w:tc>
          <w:tcPr>
            <w:tcW w:w="285" w:type="pct"/>
            <w:vMerge w:val="restart"/>
            <w:shd w:val="clear" w:color="auto" w:fill="auto"/>
            <w:vAlign w:val="center"/>
          </w:tcPr>
          <w:p w14:paraId="729AEE99" w14:textId="77777777" w:rsidR="00144FA8" w:rsidRPr="00495FE7" w:rsidRDefault="00144FA8" w:rsidP="00481D7A">
            <w:pPr>
              <w:pStyle w:val="TAC"/>
              <w:keepNext w:val="0"/>
              <w:rPr>
                <w:rFonts w:eastAsia="MS Mincho" w:cs="Arial"/>
              </w:rPr>
            </w:pPr>
            <w:r w:rsidRPr="00495FE7">
              <w:rPr>
                <w:rFonts w:eastAsia="MS Mincho" w:cs="Arial"/>
              </w:rPr>
              <w:t>n78</w:t>
            </w:r>
            <w:r w:rsidRPr="00495FE7">
              <w:rPr>
                <w:vertAlign w:val="superscript"/>
                <w:lang w:eastAsia="zh-CN"/>
              </w:rPr>
              <w:t>1</w:t>
            </w:r>
          </w:p>
        </w:tc>
        <w:tc>
          <w:tcPr>
            <w:tcW w:w="414" w:type="pct"/>
            <w:vAlign w:val="center"/>
          </w:tcPr>
          <w:p w14:paraId="3CC05985"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3A37198F"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6EDC5F68" w14:textId="77777777" w:rsidR="00144FA8" w:rsidRPr="00495FE7" w:rsidRDefault="00144FA8" w:rsidP="00481D7A">
            <w:pPr>
              <w:pStyle w:val="TAC"/>
              <w:keepNext w:val="0"/>
            </w:pPr>
            <w:r w:rsidRPr="00495FE7">
              <w:t>-95.8</w:t>
            </w:r>
          </w:p>
        </w:tc>
        <w:tc>
          <w:tcPr>
            <w:tcW w:w="328" w:type="pct"/>
            <w:shd w:val="clear" w:color="auto" w:fill="auto"/>
            <w:vAlign w:val="center"/>
          </w:tcPr>
          <w:p w14:paraId="17451E88" w14:textId="77777777" w:rsidR="00144FA8" w:rsidRPr="00495FE7" w:rsidRDefault="00144FA8" w:rsidP="00481D7A">
            <w:pPr>
              <w:pStyle w:val="TAC"/>
              <w:keepNext w:val="0"/>
            </w:pPr>
            <w:r w:rsidRPr="00495FE7">
              <w:t>-94.0</w:t>
            </w:r>
          </w:p>
        </w:tc>
        <w:tc>
          <w:tcPr>
            <w:tcW w:w="328" w:type="pct"/>
            <w:shd w:val="clear" w:color="auto" w:fill="auto"/>
            <w:vAlign w:val="center"/>
          </w:tcPr>
          <w:p w14:paraId="51B103B9" w14:textId="77777777" w:rsidR="00144FA8" w:rsidRPr="00495FE7" w:rsidRDefault="00144FA8" w:rsidP="00481D7A">
            <w:pPr>
              <w:pStyle w:val="TAC"/>
              <w:keepNext w:val="0"/>
            </w:pPr>
            <w:r w:rsidRPr="00495FE7">
              <w:t>-92.7</w:t>
            </w:r>
          </w:p>
        </w:tc>
        <w:tc>
          <w:tcPr>
            <w:tcW w:w="328" w:type="pct"/>
            <w:shd w:val="clear" w:color="auto" w:fill="auto"/>
            <w:vAlign w:val="center"/>
          </w:tcPr>
          <w:p w14:paraId="0EE8B284" w14:textId="77777777" w:rsidR="00144FA8" w:rsidRPr="00495FE7" w:rsidRDefault="00144FA8" w:rsidP="00481D7A">
            <w:pPr>
              <w:pStyle w:val="TAC"/>
              <w:keepNext w:val="0"/>
            </w:pPr>
          </w:p>
        </w:tc>
        <w:tc>
          <w:tcPr>
            <w:tcW w:w="328" w:type="pct"/>
            <w:vAlign w:val="center"/>
          </w:tcPr>
          <w:p w14:paraId="1015316C" w14:textId="77777777" w:rsidR="00144FA8" w:rsidRPr="00495FE7" w:rsidRDefault="00144FA8" w:rsidP="00481D7A">
            <w:pPr>
              <w:pStyle w:val="TAC"/>
              <w:keepNext w:val="0"/>
            </w:pPr>
          </w:p>
        </w:tc>
        <w:tc>
          <w:tcPr>
            <w:tcW w:w="328" w:type="pct"/>
            <w:shd w:val="clear" w:color="auto" w:fill="auto"/>
            <w:vAlign w:val="center"/>
          </w:tcPr>
          <w:p w14:paraId="1815A9F2" w14:textId="77777777" w:rsidR="00144FA8" w:rsidRPr="00495FE7" w:rsidRDefault="00144FA8" w:rsidP="00481D7A">
            <w:pPr>
              <w:pStyle w:val="TAC"/>
              <w:keepNext w:val="0"/>
            </w:pPr>
            <w:r w:rsidRPr="00495FE7">
              <w:t>-89.6</w:t>
            </w:r>
          </w:p>
        </w:tc>
        <w:tc>
          <w:tcPr>
            <w:tcW w:w="328" w:type="pct"/>
            <w:vAlign w:val="center"/>
          </w:tcPr>
          <w:p w14:paraId="122554C0" w14:textId="77777777" w:rsidR="00144FA8" w:rsidRPr="00495FE7" w:rsidRDefault="00144FA8" w:rsidP="00481D7A">
            <w:pPr>
              <w:pStyle w:val="TAC"/>
              <w:keepNext w:val="0"/>
            </w:pPr>
            <w:r w:rsidRPr="00495FE7">
              <w:t>-88.6</w:t>
            </w:r>
          </w:p>
        </w:tc>
        <w:tc>
          <w:tcPr>
            <w:tcW w:w="328" w:type="pct"/>
            <w:vAlign w:val="center"/>
          </w:tcPr>
          <w:p w14:paraId="3D310731" w14:textId="77777777" w:rsidR="00144FA8" w:rsidRPr="00495FE7" w:rsidRDefault="00144FA8" w:rsidP="00481D7A">
            <w:pPr>
              <w:pStyle w:val="TAC"/>
              <w:keepNext w:val="0"/>
            </w:pPr>
          </w:p>
        </w:tc>
        <w:tc>
          <w:tcPr>
            <w:tcW w:w="328" w:type="pct"/>
            <w:vAlign w:val="center"/>
          </w:tcPr>
          <w:p w14:paraId="1CEDBA8B" w14:textId="77777777" w:rsidR="00144FA8" w:rsidRPr="00495FE7" w:rsidRDefault="00144FA8" w:rsidP="00481D7A">
            <w:pPr>
              <w:pStyle w:val="TAC"/>
              <w:keepNext w:val="0"/>
            </w:pPr>
          </w:p>
        </w:tc>
        <w:tc>
          <w:tcPr>
            <w:tcW w:w="329" w:type="pct"/>
            <w:vAlign w:val="center"/>
          </w:tcPr>
          <w:p w14:paraId="671A34DE" w14:textId="77777777" w:rsidR="00144FA8" w:rsidRPr="00495FE7" w:rsidRDefault="00144FA8" w:rsidP="00481D7A">
            <w:pPr>
              <w:pStyle w:val="TAC"/>
              <w:keepNext w:val="0"/>
            </w:pPr>
          </w:p>
        </w:tc>
        <w:tc>
          <w:tcPr>
            <w:tcW w:w="329" w:type="pct"/>
            <w:vAlign w:val="center"/>
          </w:tcPr>
          <w:p w14:paraId="736B28B3" w14:textId="77777777" w:rsidR="00144FA8" w:rsidRPr="00495FE7" w:rsidRDefault="00144FA8" w:rsidP="00481D7A">
            <w:pPr>
              <w:pStyle w:val="TAC"/>
              <w:keepNext w:val="0"/>
            </w:pPr>
          </w:p>
        </w:tc>
        <w:tc>
          <w:tcPr>
            <w:tcW w:w="359" w:type="pct"/>
            <w:vMerge w:val="restart"/>
            <w:shd w:val="clear" w:color="auto" w:fill="auto"/>
            <w:vAlign w:val="center"/>
          </w:tcPr>
          <w:p w14:paraId="71054520" w14:textId="77777777" w:rsidR="00144FA8" w:rsidRPr="00495FE7" w:rsidRDefault="00144FA8" w:rsidP="00481D7A">
            <w:pPr>
              <w:pStyle w:val="TAC"/>
              <w:keepNext w:val="0"/>
              <w:rPr>
                <w:rFonts w:eastAsia="MS Mincho" w:cs="Arial"/>
              </w:rPr>
            </w:pPr>
            <w:r w:rsidRPr="00495FE7">
              <w:rPr>
                <w:rFonts w:eastAsia="MS Mincho" w:cs="Arial"/>
              </w:rPr>
              <w:t>TDD</w:t>
            </w:r>
          </w:p>
        </w:tc>
      </w:tr>
      <w:tr w:rsidR="00144FA8" w:rsidRPr="00495FE7" w14:paraId="60AD1FA5" w14:textId="77777777" w:rsidTr="00481D7A">
        <w:trPr>
          <w:trHeight w:val="255"/>
          <w:jc w:val="center"/>
        </w:trPr>
        <w:tc>
          <w:tcPr>
            <w:tcW w:w="285" w:type="pct"/>
            <w:vMerge/>
            <w:shd w:val="clear" w:color="auto" w:fill="auto"/>
            <w:vAlign w:val="center"/>
          </w:tcPr>
          <w:p w14:paraId="2C44B787" w14:textId="77777777" w:rsidR="00144FA8" w:rsidRPr="00495FE7" w:rsidRDefault="00144FA8" w:rsidP="00481D7A">
            <w:pPr>
              <w:pStyle w:val="TAC"/>
              <w:keepNext w:val="0"/>
              <w:rPr>
                <w:rFonts w:eastAsia="MS Mincho" w:cs="Arial"/>
              </w:rPr>
            </w:pPr>
          </w:p>
        </w:tc>
        <w:tc>
          <w:tcPr>
            <w:tcW w:w="414" w:type="pct"/>
            <w:vAlign w:val="center"/>
          </w:tcPr>
          <w:p w14:paraId="63418FE1"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6539A2C5"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6F265F51" w14:textId="77777777" w:rsidR="00144FA8" w:rsidRPr="00495FE7" w:rsidRDefault="00144FA8" w:rsidP="00481D7A">
            <w:pPr>
              <w:pStyle w:val="TAC"/>
              <w:keepNext w:val="0"/>
            </w:pPr>
            <w:r w:rsidRPr="00495FE7">
              <w:t>-96.1</w:t>
            </w:r>
          </w:p>
        </w:tc>
        <w:tc>
          <w:tcPr>
            <w:tcW w:w="328" w:type="pct"/>
            <w:shd w:val="clear" w:color="auto" w:fill="auto"/>
            <w:vAlign w:val="center"/>
          </w:tcPr>
          <w:p w14:paraId="2E239B04" w14:textId="77777777" w:rsidR="00144FA8" w:rsidRPr="00495FE7" w:rsidRDefault="00144FA8" w:rsidP="00481D7A">
            <w:pPr>
              <w:pStyle w:val="TAC"/>
              <w:keepNext w:val="0"/>
            </w:pPr>
            <w:r w:rsidRPr="00495FE7">
              <w:t>-94.1</w:t>
            </w:r>
          </w:p>
        </w:tc>
        <w:tc>
          <w:tcPr>
            <w:tcW w:w="328" w:type="pct"/>
            <w:shd w:val="clear" w:color="auto" w:fill="auto"/>
            <w:vAlign w:val="center"/>
          </w:tcPr>
          <w:p w14:paraId="26FEB435" w14:textId="77777777" w:rsidR="00144FA8" w:rsidRPr="00495FE7" w:rsidRDefault="00144FA8" w:rsidP="00481D7A">
            <w:pPr>
              <w:pStyle w:val="TAC"/>
              <w:keepNext w:val="0"/>
            </w:pPr>
            <w:r w:rsidRPr="00495FE7">
              <w:t>-92.9</w:t>
            </w:r>
          </w:p>
        </w:tc>
        <w:tc>
          <w:tcPr>
            <w:tcW w:w="328" w:type="pct"/>
            <w:shd w:val="clear" w:color="auto" w:fill="auto"/>
            <w:vAlign w:val="center"/>
          </w:tcPr>
          <w:p w14:paraId="1454213C" w14:textId="77777777" w:rsidR="00144FA8" w:rsidRPr="00495FE7" w:rsidRDefault="00144FA8" w:rsidP="00481D7A">
            <w:pPr>
              <w:pStyle w:val="TAC"/>
              <w:keepNext w:val="0"/>
            </w:pPr>
          </w:p>
        </w:tc>
        <w:tc>
          <w:tcPr>
            <w:tcW w:w="328" w:type="pct"/>
            <w:vAlign w:val="center"/>
          </w:tcPr>
          <w:p w14:paraId="7A8BB550" w14:textId="77777777" w:rsidR="00144FA8" w:rsidRPr="00495FE7" w:rsidRDefault="00144FA8" w:rsidP="00481D7A">
            <w:pPr>
              <w:pStyle w:val="TAC"/>
              <w:keepNext w:val="0"/>
            </w:pPr>
          </w:p>
        </w:tc>
        <w:tc>
          <w:tcPr>
            <w:tcW w:w="328" w:type="pct"/>
            <w:shd w:val="clear" w:color="auto" w:fill="auto"/>
            <w:vAlign w:val="center"/>
          </w:tcPr>
          <w:p w14:paraId="5CB7B8F2" w14:textId="77777777" w:rsidR="00144FA8" w:rsidRPr="00495FE7" w:rsidRDefault="00144FA8" w:rsidP="00481D7A">
            <w:pPr>
              <w:pStyle w:val="TAC"/>
              <w:keepNext w:val="0"/>
            </w:pPr>
            <w:r w:rsidRPr="00495FE7">
              <w:t>-89.7</w:t>
            </w:r>
          </w:p>
        </w:tc>
        <w:tc>
          <w:tcPr>
            <w:tcW w:w="328" w:type="pct"/>
            <w:vAlign w:val="center"/>
          </w:tcPr>
          <w:p w14:paraId="0F3EF18F" w14:textId="77777777" w:rsidR="00144FA8" w:rsidRPr="00495FE7" w:rsidRDefault="00144FA8" w:rsidP="00481D7A">
            <w:pPr>
              <w:pStyle w:val="TAC"/>
              <w:keepNext w:val="0"/>
            </w:pPr>
            <w:r w:rsidRPr="00495FE7">
              <w:t>-88.7</w:t>
            </w:r>
          </w:p>
        </w:tc>
        <w:tc>
          <w:tcPr>
            <w:tcW w:w="328" w:type="pct"/>
            <w:vAlign w:val="center"/>
          </w:tcPr>
          <w:p w14:paraId="7CC5C606" w14:textId="77777777" w:rsidR="00144FA8" w:rsidRPr="00495FE7" w:rsidRDefault="00144FA8" w:rsidP="00481D7A">
            <w:pPr>
              <w:pStyle w:val="TAC"/>
              <w:keepNext w:val="0"/>
            </w:pPr>
            <w:r w:rsidRPr="00495FE7">
              <w:t>-87.9</w:t>
            </w:r>
          </w:p>
        </w:tc>
        <w:tc>
          <w:tcPr>
            <w:tcW w:w="328" w:type="pct"/>
            <w:vAlign w:val="center"/>
          </w:tcPr>
          <w:p w14:paraId="4A4AD488" w14:textId="77777777" w:rsidR="00144FA8" w:rsidRPr="00495FE7" w:rsidRDefault="00144FA8" w:rsidP="00481D7A">
            <w:pPr>
              <w:pStyle w:val="TAC"/>
              <w:keepNext w:val="0"/>
            </w:pPr>
            <w:r w:rsidRPr="00495FE7">
              <w:t>-86.6</w:t>
            </w:r>
          </w:p>
        </w:tc>
        <w:tc>
          <w:tcPr>
            <w:tcW w:w="329" w:type="pct"/>
            <w:vAlign w:val="center"/>
          </w:tcPr>
          <w:p w14:paraId="33C84517" w14:textId="77777777" w:rsidR="00144FA8" w:rsidRPr="00495FE7" w:rsidRDefault="00144FA8" w:rsidP="00481D7A">
            <w:pPr>
              <w:pStyle w:val="TAC"/>
              <w:keepNext w:val="0"/>
            </w:pPr>
            <w:r w:rsidRPr="00495FE7">
              <w:t>-86.1</w:t>
            </w:r>
          </w:p>
        </w:tc>
        <w:tc>
          <w:tcPr>
            <w:tcW w:w="329" w:type="pct"/>
            <w:vAlign w:val="center"/>
          </w:tcPr>
          <w:p w14:paraId="250F5B79" w14:textId="77777777" w:rsidR="00144FA8" w:rsidRPr="00495FE7" w:rsidRDefault="00144FA8" w:rsidP="00481D7A">
            <w:pPr>
              <w:pStyle w:val="TAC"/>
              <w:keepNext w:val="0"/>
            </w:pPr>
            <w:r w:rsidRPr="00495FE7">
              <w:t>-85.6</w:t>
            </w:r>
          </w:p>
        </w:tc>
        <w:tc>
          <w:tcPr>
            <w:tcW w:w="359" w:type="pct"/>
            <w:vMerge/>
            <w:shd w:val="clear" w:color="auto" w:fill="auto"/>
            <w:vAlign w:val="center"/>
          </w:tcPr>
          <w:p w14:paraId="5934FBCF" w14:textId="77777777" w:rsidR="00144FA8" w:rsidRPr="00495FE7" w:rsidRDefault="00144FA8" w:rsidP="00481D7A">
            <w:pPr>
              <w:pStyle w:val="TAC"/>
              <w:keepNext w:val="0"/>
              <w:rPr>
                <w:rFonts w:eastAsia="MS Mincho" w:cs="Arial"/>
              </w:rPr>
            </w:pPr>
          </w:p>
        </w:tc>
      </w:tr>
      <w:tr w:rsidR="00144FA8" w:rsidRPr="00495FE7" w14:paraId="2B4240FE" w14:textId="77777777" w:rsidTr="00481D7A">
        <w:trPr>
          <w:trHeight w:val="255"/>
          <w:jc w:val="center"/>
        </w:trPr>
        <w:tc>
          <w:tcPr>
            <w:tcW w:w="285" w:type="pct"/>
            <w:vMerge/>
            <w:shd w:val="clear" w:color="auto" w:fill="auto"/>
            <w:vAlign w:val="center"/>
          </w:tcPr>
          <w:p w14:paraId="6CA3E8E9" w14:textId="77777777" w:rsidR="00144FA8" w:rsidRPr="00495FE7" w:rsidRDefault="00144FA8" w:rsidP="00481D7A">
            <w:pPr>
              <w:pStyle w:val="TAC"/>
              <w:keepNext w:val="0"/>
              <w:rPr>
                <w:rFonts w:eastAsia="MS Mincho" w:cs="Arial"/>
              </w:rPr>
            </w:pPr>
          </w:p>
        </w:tc>
        <w:tc>
          <w:tcPr>
            <w:tcW w:w="414" w:type="pct"/>
            <w:vAlign w:val="center"/>
          </w:tcPr>
          <w:p w14:paraId="672B2907"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7DD1F171"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7A287E93" w14:textId="77777777" w:rsidR="00144FA8" w:rsidRPr="00495FE7" w:rsidRDefault="00144FA8" w:rsidP="00481D7A">
            <w:pPr>
              <w:pStyle w:val="TAC"/>
              <w:keepNext w:val="0"/>
            </w:pPr>
            <w:r w:rsidRPr="00495FE7">
              <w:t>-96.5</w:t>
            </w:r>
          </w:p>
        </w:tc>
        <w:tc>
          <w:tcPr>
            <w:tcW w:w="328" w:type="pct"/>
            <w:shd w:val="clear" w:color="auto" w:fill="auto"/>
            <w:vAlign w:val="center"/>
          </w:tcPr>
          <w:p w14:paraId="7E8CB76C" w14:textId="77777777" w:rsidR="00144FA8" w:rsidRPr="00495FE7" w:rsidRDefault="00144FA8" w:rsidP="00481D7A">
            <w:pPr>
              <w:pStyle w:val="TAC"/>
              <w:keepNext w:val="0"/>
            </w:pPr>
            <w:r w:rsidRPr="00495FE7">
              <w:t>-94.4</w:t>
            </w:r>
          </w:p>
        </w:tc>
        <w:tc>
          <w:tcPr>
            <w:tcW w:w="328" w:type="pct"/>
            <w:shd w:val="clear" w:color="auto" w:fill="auto"/>
            <w:vAlign w:val="center"/>
          </w:tcPr>
          <w:p w14:paraId="7765AB55" w14:textId="77777777" w:rsidR="00144FA8" w:rsidRPr="00495FE7" w:rsidRDefault="00144FA8" w:rsidP="00481D7A">
            <w:pPr>
              <w:pStyle w:val="TAC"/>
              <w:keepNext w:val="0"/>
            </w:pPr>
            <w:r w:rsidRPr="00495FE7">
              <w:t>-93.1</w:t>
            </w:r>
          </w:p>
        </w:tc>
        <w:tc>
          <w:tcPr>
            <w:tcW w:w="328" w:type="pct"/>
            <w:shd w:val="clear" w:color="auto" w:fill="auto"/>
            <w:vAlign w:val="center"/>
          </w:tcPr>
          <w:p w14:paraId="126ADAE3" w14:textId="77777777" w:rsidR="00144FA8" w:rsidRPr="00495FE7" w:rsidRDefault="00144FA8" w:rsidP="00481D7A">
            <w:pPr>
              <w:pStyle w:val="TAC"/>
              <w:keepNext w:val="0"/>
            </w:pPr>
          </w:p>
        </w:tc>
        <w:tc>
          <w:tcPr>
            <w:tcW w:w="328" w:type="pct"/>
            <w:vAlign w:val="center"/>
          </w:tcPr>
          <w:p w14:paraId="285BE572" w14:textId="77777777" w:rsidR="00144FA8" w:rsidRPr="00495FE7" w:rsidRDefault="00144FA8" w:rsidP="00481D7A">
            <w:pPr>
              <w:pStyle w:val="TAC"/>
              <w:keepNext w:val="0"/>
            </w:pPr>
          </w:p>
        </w:tc>
        <w:tc>
          <w:tcPr>
            <w:tcW w:w="328" w:type="pct"/>
            <w:shd w:val="clear" w:color="auto" w:fill="auto"/>
            <w:vAlign w:val="center"/>
          </w:tcPr>
          <w:p w14:paraId="687E1BFB" w14:textId="77777777" w:rsidR="00144FA8" w:rsidRPr="00495FE7" w:rsidRDefault="00144FA8" w:rsidP="00481D7A">
            <w:pPr>
              <w:pStyle w:val="TAC"/>
              <w:keepNext w:val="0"/>
            </w:pPr>
            <w:r w:rsidRPr="00495FE7">
              <w:t>-89.9</w:t>
            </w:r>
          </w:p>
        </w:tc>
        <w:tc>
          <w:tcPr>
            <w:tcW w:w="328" w:type="pct"/>
            <w:vAlign w:val="center"/>
          </w:tcPr>
          <w:p w14:paraId="490456A8" w14:textId="77777777" w:rsidR="00144FA8" w:rsidRPr="00495FE7" w:rsidRDefault="00144FA8" w:rsidP="00481D7A">
            <w:pPr>
              <w:pStyle w:val="TAC"/>
              <w:keepNext w:val="0"/>
            </w:pPr>
            <w:r w:rsidRPr="00495FE7">
              <w:t>-88.8</w:t>
            </w:r>
          </w:p>
        </w:tc>
        <w:tc>
          <w:tcPr>
            <w:tcW w:w="328" w:type="pct"/>
            <w:vAlign w:val="center"/>
          </w:tcPr>
          <w:p w14:paraId="467D4924" w14:textId="77777777" w:rsidR="00144FA8" w:rsidRPr="00495FE7" w:rsidRDefault="00144FA8" w:rsidP="00481D7A">
            <w:pPr>
              <w:pStyle w:val="TAC"/>
              <w:keepNext w:val="0"/>
            </w:pPr>
            <w:r w:rsidRPr="00495FE7">
              <w:t>-88.0</w:t>
            </w:r>
          </w:p>
        </w:tc>
        <w:tc>
          <w:tcPr>
            <w:tcW w:w="328" w:type="pct"/>
            <w:vAlign w:val="center"/>
          </w:tcPr>
          <w:p w14:paraId="4F6BC950" w14:textId="77777777" w:rsidR="00144FA8" w:rsidRPr="00495FE7" w:rsidRDefault="00144FA8" w:rsidP="00481D7A">
            <w:pPr>
              <w:pStyle w:val="TAC"/>
              <w:keepNext w:val="0"/>
            </w:pPr>
            <w:r w:rsidRPr="00495FE7">
              <w:t>-86.7</w:t>
            </w:r>
          </w:p>
        </w:tc>
        <w:tc>
          <w:tcPr>
            <w:tcW w:w="329" w:type="pct"/>
            <w:vAlign w:val="center"/>
          </w:tcPr>
          <w:p w14:paraId="7516D6BB" w14:textId="77777777" w:rsidR="00144FA8" w:rsidRPr="00495FE7" w:rsidRDefault="00144FA8" w:rsidP="00481D7A">
            <w:pPr>
              <w:pStyle w:val="TAC"/>
              <w:keepNext w:val="0"/>
            </w:pPr>
            <w:r w:rsidRPr="00495FE7">
              <w:t>-86.2</w:t>
            </w:r>
          </w:p>
        </w:tc>
        <w:tc>
          <w:tcPr>
            <w:tcW w:w="329" w:type="pct"/>
            <w:vAlign w:val="center"/>
          </w:tcPr>
          <w:p w14:paraId="0838A784" w14:textId="77777777" w:rsidR="00144FA8" w:rsidRPr="00495FE7" w:rsidRDefault="00144FA8" w:rsidP="00481D7A">
            <w:pPr>
              <w:pStyle w:val="TAC"/>
              <w:keepNext w:val="0"/>
            </w:pPr>
            <w:r w:rsidRPr="00495FE7">
              <w:t>-85.7</w:t>
            </w:r>
          </w:p>
        </w:tc>
        <w:tc>
          <w:tcPr>
            <w:tcW w:w="359" w:type="pct"/>
            <w:vMerge/>
            <w:shd w:val="clear" w:color="auto" w:fill="auto"/>
            <w:vAlign w:val="center"/>
          </w:tcPr>
          <w:p w14:paraId="007F35DE" w14:textId="77777777" w:rsidR="00144FA8" w:rsidRPr="00495FE7" w:rsidRDefault="00144FA8" w:rsidP="00481D7A">
            <w:pPr>
              <w:pStyle w:val="TAC"/>
              <w:keepNext w:val="0"/>
              <w:rPr>
                <w:rFonts w:eastAsia="MS Mincho" w:cs="Arial"/>
              </w:rPr>
            </w:pPr>
          </w:p>
        </w:tc>
      </w:tr>
      <w:tr w:rsidR="00144FA8" w:rsidRPr="00495FE7" w14:paraId="40D39BF7" w14:textId="77777777" w:rsidTr="00481D7A">
        <w:trPr>
          <w:trHeight w:val="255"/>
          <w:jc w:val="center"/>
        </w:trPr>
        <w:tc>
          <w:tcPr>
            <w:tcW w:w="285" w:type="pct"/>
            <w:vMerge w:val="restart"/>
            <w:shd w:val="clear" w:color="auto" w:fill="auto"/>
            <w:vAlign w:val="center"/>
          </w:tcPr>
          <w:p w14:paraId="27C424B8" w14:textId="77777777" w:rsidR="00144FA8" w:rsidRPr="00495FE7" w:rsidRDefault="00144FA8" w:rsidP="00481D7A">
            <w:pPr>
              <w:pStyle w:val="TAC"/>
              <w:keepNext w:val="0"/>
              <w:rPr>
                <w:rFonts w:eastAsia="MS Mincho" w:cs="Arial"/>
              </w:rPr>
            </w:pPr>
            <w:r w:rsidRPr="00495FE7">
              <w:rPr>
                <w:rFonts w:eastAsia="MS Mincho" w:cs="Arial"/>
              </w:rPr>
              <w:t>n79</w:t>
            </w:r>
            <w:r w:rsidRPr="00495FE7">
              <w:rPr>
                <w:vertAlign w:val="superscript"/>
                <w:lang w:eastAsia="zh-CN"/>
              </w:rPr>
              <w:t>1</w:t>
            </w:r>
          </w:p>
        </w:tc>
        <w:tc>
          <w:tcPr>
            <w:tcW w:w="414" w:type="pct"/>
            <w:vAlign w:val="center"/>
          </w:tcPr>
          <w:p w14:paraId="2AC18106" w14:textId="77777777" w:rsidR="00144FA8" w:rsidRPr="00495FE7" w:rsidRDefault="00144FA8" w:rsidP="00481D7A">
            <w:pPr>
              <w:pStyle w:val="TAC"/>
              <w:keepNext w:val="0"/>
              <w:rPr>
                <w:rFonts w:eastAsia="MS Mincho" w:cs="Arial"/>
              </w:rPr>
            </w:pPr>
            <w:r w:rsidRPr="00495FE7">
              <w:rPr>
                <w:rFonts w:eastAsia="MS Mincho" w:cs="Arial"/>
              </w:rPr>
              <w:t>15</w:t>
            </w:r>
          </w:p>
        </w:tc>
        <w:tc>
          <w:tcPr>
            <w:tcW w:w="328" w:type="pct"/>
            <w:shd w:val="clear" w:color="auto" w:fill="auto"/>
            <w:vAlign w:val="center"/>
          </w:tcPr>
          <w:p w14:paraId="5C7F7AAA"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2191A5C9" w14:textId="77777777" w:rsidR="00144FA8" w:rsidRPr="00495FE7" w:rsidRDefault="00144FA8" w:rsidP="00481D7A">
            <w:pPr>
              <w:pStyle w:val="TAC"/>
              <w:keepNext w:val="0"/>
            </w:pPr>
          </w:p>
        </w:tc>
        <w:tc>
          <w:tcPr>
            <w:tcW w:w="328" w:type="pct"/>
            <w:shd w:val="clear" w:color="auto" w:fill="auto"/>
            <w:vAlign w:val="center"/>
          </w:tcPr>
          <w:p w14:paraId="6B91DFE4" w14:textId="77777777" w:rsidR="00144FA8" w:rsidRPr="00495FE7" w:rsidRDefault="00144FA8" w:rsidP="00481D7A">
            <w:pPr>
              <w:pStyle w:val="TAC"/>
              <w:keepNext w:val="0"/>
            </w:pPr>
          </w:p>
        </w:tc>
        <w:tc>
          <w:tcPr>
            <w:tcW w:w="328" w:type="pct"/>
            <w:shd w:val="clear" w:color="auto" w:fill="auto"/>
            <w:vAlign w:val="center"/>
          </w:tcPr>
          <w:p w14:paraId="56471FCB" w14:textId="77777777" w:rsidR="00144FA8" w:rsidRPr="00495FE7" w:rsidRDefault="00144FA8" w:rsidP="00481D7A">
            <w:pPr>
              <w:pStyle w:val="TAC"/>
              <w:keepNext w:val="0"/>
            </w:pPr>
          </w:p>
        </w:tc>
        <w:tc>
          <w:tcPr>
            <w:tcW w:w="328" w:type="pct"/>
            <w:shd w:val="clear" w:color="auto" w:fill="auto"/>
            <w:vAlign w:val="center"/>
          </w:tcPr>
          <w:p w14:paraId="019B933B" w14:textId="77777777" w:rsidR="00144FA8" w:rsidRPr="00495FE7" w:rsidRDefault="00144FA8" w:rsidP="00481D7A">
            <w:pPr>
              <w:pStyle w:val="TAC"/>
              <w:keepNext w:val="0"/>
            </w:pPr>
          </w:p>
        </w:tc>
        <w:tc>
          <w:tcPr>
            <w:tcW w:w="328" w:type="pct"/>
            <w:vAlign w:val="center"/>
          </w:tcPr>
          <w:p w14:paraId="486BE1CD" w14:textId="77777777" w:rsidR="00144FA8" w:rsidRPr="00495FE7" w:rsidRDefault="00144FA8" w:rsidP="00481D7A">
            <w:pPr>
              <w:pStyle w:val="TAC"/>
              <w:keepNext w:val="0"/>
            </w:pPr>
          </w:p>
        </w:tc>
        <w:tc>
          <w:tcPr>
            <w:tcW w:w="328" w:type="pct"/>
            <w:shd w:val="clear" w:color="auto" w:fill="auto"/>
            <w:vAlign w:val="center"/>
          </w:tcPr>
          <w:p w14:paraId="6DC2451F" w14:textId="77777777" w:rsidR="00144FA8" w:rsidRPr="00495FE7" w:rsidRDefault="00144FA8" w:rsidP="00481D7A">
            <w:pPr>
              <w:pStyle w:val="TAC"/>
              <w:keepNext w:val="0"/>
            </w:pPr>
            <w:r w:rsidRPr="00495FE7">
              <w:t>-89.6</w:t>
            </w:r>
          </w:p>
        </w:tc>
        <w:tc>
          <w:tcPr>
            <w:tcW w:w="328" w:type="pct"/>
            <w:vAlign w:val="center"/>
          </w:tcPr>
          <w:p w14:paraId="50E29EC9" w14:textId="77777777" w:rsidR="00144FA8" w:rsidRPr="00495FE7" w:rsidRDefault="00144FA8" w:rsidP="00481D7A">
            <w:pPr>
              <w:pStyle w:val="TAC"/>
              <w:keepNext w:val="0"/>
            </w:pPr>
            <w:r w:rsidRPr="00495FE7">
              <w:t>-88.6</w:t>
            </w:r>
          </w:p>
        </w:tc>
        <w:tc>
          <w:tcPr>
            <w:tcW w:w="328" w:type="pct"/>
            <w:vAlign w:val="center"/>
          </w:tcPr>
          <w:p w14:paraId="20F26DD9" w14:textId="77777777" w:rsidR="00144FA8" w:rsidRPr="00495FE7" w:rsidRDefault="00144FA8" w:rsidP="00481D7A">
            <w:pPr>
              <w:pStyle w:val="TAC"/>
              <w:keepNext w:val="0"/>
            </w:pPr>
          </w:p>
        </w:tc>
        <w:tc>
          <w:tcPr>
            <w:tcW w:w="328" w:type="pct"/>
            <w:vAlign w:val="center"/>
          </w:tcPr>
          <w:p w14:paraId="0F6CD5BB" w14:textId="77777777" w:rsidR="00144FA8" w:rsidRPr="00495FE7" w:rsidRDefault="00144FA8" w:rsidP="00481D7A">
            <w:pPr>
              <w:pStyle w:val="TAC"/>
              <w:keepNext w:val="0"/>
            </w:pPr>
          </w:p>
        </w:tc>
        <w:tc>
          <w:tcPr>
            <w:tcW w:w="329" w:type="pct"/>
            <w:vAlign w:val="center"/>
          </w:tcPr>
          <w:p w14:paraId="5D502DBD" w14:textId="77777777" w:rsidR="00144FA8" w:rsidRPr="00495FE7" w:rsidRDefault="00144FA8" w:rsidP="00481D7A">
            <w:pPr>
              <w:pStyle w:val="TAC"/>
              <w:keepNext w:val="0"/>
            </w:pPr>
          </w:p>
        </w:tc>
        <w:tc>
          <w:tcPr>
            <w:tcW w:w="329" w:type="pct"/>
            <w:vAlign w:val="center"/>
          </w:tcPr>
          <w:p w14:paraId="67F79E73" w14:textId="77777777" w:rsidR="00144FA8" w:rsidRPr="00495FE7" w:rsidRDefault="00144FA8" w:rsidP="00481D7A">
            <w:pPr>
              <w:pStyle w:val="TAC"/>
              <w:keepNext w:val="0"/>
            </w:pPr>
          </w:p>
        </w:tc>
        <w:tc>
          <w:tcPr>
            <w:tcW w:w="359" w:type="pct"/>
            <w:vMerge w:val="restart"/>
            <w:shd w:val="clear" w:color="auto" w:fill="auto"/>
            <w:vAlign w:val="center"/>
          </w:tcPr>
          <w:p w14:paraId="2186861C" w14:textId="77777777" w:rsidR="00144FA8" w:rsidRPr="00495FE7" w:rsidRDefault="00144FA8" w:rsidP="00481D7A">
            <w:pPr>
              <w:pStyle w:val="TAC"/>
              <w:keepNext w:val="0"/>
              <w:rPr>
                <w:rFonts w:eastAsia="MS Mincho" w:cs="Arial"/>
              </w:rPr>
            </w:pPr>
            <w:r w:rsidRPr="00495FE7">
              <w:rPr>
                <w:rFonts w:eastAsia="MS Mincho" w:cs="Arial"/>
              </w:rPr>
              <w:t>TDD</w:t>
            </w:r>
          </w:p>
        </w:tc>
      </w:tr>
      <w:tr w:rsidR="00144FA8" w:rsidRPr="00495FE7" w14:paraId="26DA50CB" w14:textId="77777777" w:rsidTr="00481D7A">
        <w:trPr>
          <w:trHeight w:val="255"/>
          <w:jc w:val="center"/>
        </w:trPr>
        <w:tc>
          <w:tcPr>
            <w:tcW w:w="285" w:type="pct"/>
            <w:vMerge/>
            <w:shd w:val="clear" w:color="auto" w:fill="auto"/>
            <w:vAlign w:val="center"/>
          </w:tcPr>
          <w:p w14:paraId="11132AA0" w14:textId="77777777" w:rsidR="00144FA8" w:rsidRPr="00495FE7" w:rsidRDefault="00144FA8" w:rsidP="00481D7A">
            <w:pPr>
              <w:pStyle w:val="TAC"/>
              <w:keepNext w:val="0"/>
              <w:rPr>
                <w:rFonts w:eastAsia="MS Mincho" w:cs="Arial"/>
              </w:rPr>
            </w:pPr>
          </w:p>
        </w:tc>
        <w:tc>
          <w:tcPr>
            <w:tcW w:w="414" w:type="pct"/>
            <w:vAlign w:val="center"/>
          </w:tcPr>
          <w:p w14:paraId="2756F213" w14:textId="77777777" w:rsidR="00144FA8" w:rsidRPr="00495FE7" w:rsidRDefault="00144FA8" w:rsidP="00481D7A">
            <w:pPr>
              <w:pStyle w:val="TAC"/>
              <w:keepNext w:val="0"/>
              <w:rPr>
                <w:rFonts w:eastAsia="MS Mincho" w:cs="Arial"/>
              </w:rPr>
            </w:pPr>
            <w:r w:rsidRPr="00495FE7">
              <w:rPr>
                <w:rFonts w:eastAsia="MS Mincho" w:cs="Arial"/>
              </w:rPr>
              <w:t>30</w:t>
            </w:r>
          </w:p>
        </w:tc>
        <w:tc>
          <w:tcPr>
            <w:tcW w:w="328" w:type="pct"/>
            <w:shd w:val="clear" w:color="auto" w:fill="auto"/>
            <w:vAlign w:val="center"/>
          </w:tcPr>
          <w:p w14:paraId="4D919459"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64F5052E" w14:textId="77777777" w:rsidR="00144FA8" w:rsidRPr="00495FE7" w:rsidRDefault="00144FA8" w:rsidP="00481D7A">
            <w:pPr>
              <w:pStyle w:val="TAC"/>
              <w:keepNext w:val="0"/>
            </w:pPr>
          </w:p>
        </w:tc>
        <w:tc>
          <w:tcPr>
            <w:tcW w:w="328" w:type="pct"/>
            <w:shd w:val="clear" w:color="auto" w:fill="auto"/>
            <w:vAlign w:val="center"/>
          </w:tcPr>
          <w:p w14:paraId="26D4904D" w14:textId="77777777" w:rsidR="00144FA8" w:rsidRPr="00495FE7" w:rsidRDefault="00144FA8" w:rsidP="00481D7A">
            <w:pPr>
              <w:pStyle w:val="TAC"/>
              <w:keepNext w:val="0"/>
            </w:pPr>
          </w:p>
        </w:tc>
        <w:tc>
          <w:tcPr>
            <w:tcW w:w="328" w:type="pct"/>
            <w:shd w:val="clear" w:color="auto" w:fill="auto"/>
            <w:vAlign w:val="center"/>
          </w:tcPr>
          <w:p w14:paraId="43B0A49A" w14:textId="77777777" w:rsidR="00144FA8" w:rsidRPr="00495FE7" w:rsidRDefault="00144FA8" w:rsidP="00481D7A">
            <w:pPr>
              <w:pStyle w:val="TAC"/>
              <w:keepNext w:val="0"/>
            </w:pPr>
          </w:p>
        </w:tc>
        <w:tc>
          <w:tcPr>
            <w:tcW w:w="328" w:type="pct"/>
            <w:shd w:val="clear" w:color="auto" w:fill="auto"/>
            <w:vAlign w:val="center"/>
          </w:tcPr>
          <w:p w14:paraId="6AA77E7C" w14:textId="77777777" w:rsidR="00144FA8" w:rsidRPr="00495FE7" w:rsidRDefault="00144FA8" w:rsidP="00481D7A">
            <w:pPr>
              <w:pStyle w:val="TAC"/>
              <w:keepNext w:val="0"/>
            </w:pPr>
          </w:p>
        </w:tc>
        <w:tc>
          <w:tcPr>
            <w:tcW w:w="328" w:type="pct"/>
            <w:vAlign w:val="center"/>
          </w:tcPr>
          <w:p w14:paraId="36AC5362" w14:textId="77777777" w:rsidR="00144FA8" w:rsidRPr="00495FE7" w:rsidRDefault="00144FA8" w:rsidP="00481D7A">
            <w:pPr>
              <w:pStyle w:val="TAC"/>
              <w:keepNext w:val="0"/>
            </w:pPr>
          </w:p>
        </w:tc>
        <w:tc>
          <w:tcPr>
            <w:tcW w:w="328" w:type="pct"/>
            <w:shd w:val="clear" w:color="auto" w:fill="auto"/>
            <w:vAlign w:val="center"/>
          </w:tcPr>
          <w:p w14:paraId="0C07A581" w14:textId="77777777" w:rsidR="00144FA8" w:rsidRPr="00495FE7" w:rsidRDefault="00144FA8" w:rsidP="00481D7A">
            <w:pPr>
              <w:pStyle w:val="TAC"/>
              <w:keepNext w:val="0"/>
            </w:pPr>
            <w:r w:rsidRPr="00495FE7">
              <w:t>-89.7</w:t>
            </w:r>
          </w:p>
        </w:tc>
        <w:tc>
          <w:tcPr>
            <w:tcW w:w="328" w:type="pct"/>
            <w:vAlign w:val="center"/>
          </w:tcPr>
          <w:p w14:paraId="1C65039B" w14:textId="77777777" w:rsidR="00144FA8" w:rsidRPr="00495FE7" w:rsidRDefault="00144FA8" w:rsidP="00481D7A">
            <w:pPr>
              <w:pStyle w:val="TAC"/>
              <w:keepNext w:val="0"/>
            </w:pPr>
            <w:r w:rsidRPr="00495FE7">
              <w:t>-88.7</w:t>
            </w:r>
          </w:p>
        </w:tc>
        <w:tc>
          <w:tcPr>
            <w:tcW w:w="328" w:type="pct"/>
            <w:vAlign w:val="center"/>
          </w:tcPr>
          <w:p w14:paraId="6A481E8F" w14:textId="77777777" w:rsidR="00144FA8" w:rsidRPr="00495FE7" w:rsidRDefault="00144FA8" w:rsidP="00481D7A">
            <w:pPr>
              <w:pStyle w:val="TAC"/>
              <w:keepNext w:val="0"/>
            </w:pPr>
            <w:r w:rsidRPr="00495FE7">
              <w:t>-87.9</w:t>
            </w:r>
          </w:p>
        </w:tc>
        <w:tc>
          <w:tcPr>
            <w:tcW w:w="328" w:type="pct"/>
            <w:vAlign w:val="center"/>
          </w:tcPr>
          <w:p w14:paraId="6BC93833" w14:textId="77777777" w:rsidR="00144FA8" w:rsidRPr="00495FE7" w:rsidRDefault="00144FA8" w:rsidP="00481D7A">
            <w:pPr>
              <w:pStyle w:val="TAC"/>
              <w:keepNext w:val="0"/>
            </w:pPr>
            <w:r w:rsidRPr="00495FE7">
              <w:t>-86.6</w:t>
            </w:r>
          </w:p>
        </w:tc>
        <w:tc>
          <w:tcPr>
            <w:tcW w:w="329" w:type="pct"/>
            <w:vAlign w:val="center"/>
          </w:tcPr>
          <w:p w14:paraId="217DFE15" w14:textId="77777777" w:rsidR="00144FA8" w:rsidRPr="00495FE7" w:rsidRDefault="00144FA8" w:rsidP="00481D7A">
            <w:pPr>
              <w:pStyle w:val="TAC"/>
              <w:keepNext w:val="0"/>
            </w:pPr>
          </w:p>
        </w:tc>
        <w:tc>
          <w:tcPr>
            <w:tcW w:w="329" w:type="pct"/>
            <w:vAlign w:val="center"/>
          </w:tcPr>
          <w:p w14:paraId="79892159" w14:textId="77777777" w:rsidR="00144FA8" w:rsidRPr="00495FE7" w:rsidRDefault="00144FA8" w:rsidP="00481D7A">
            <w:pPr>
              <w:pStyle w:val="TAC"/>
              <w:keepNext w:val="0"/>
            </w:pPr>
            <w:r w:rsidRPr="00495FE7">
              <w:t>-85.6</w:t>
            </w:r>
          </w:p>
        </w:tc>
        <w:tc>
          <w:tcPr>
            <w:tcW w:w="359" w:type="pct"/>
            <w:vMerge/>
            <w:shd w:val="clear" w:color="auto" w:fill="auto"/>
            <w:vAlign w:val="center"/>
          </w:tcPr>
          <w:p w14:paraId="1CD15C9A" w14:textId="77777777" w:rsidR="00144FA8" w:rsidRPr="00495FE7" w:rsidRDefault="00144FA8" w:rsidP="00481D7A">
            <w:pPr>
              <w:pStyle w:val="TAC"/>
              <w:keepNext w:val="0"/>
              <w:rPr>
                <w:rFonts w:eastAsia="MS Mincho" w:cs="Arial"/>
              </w:rPr>
            </w:pPr>
          </w:p>
        </w:tc>
      </w:tr>
      <w:tr w:rsidR="00144FA8" w:rsidRPr="00495FE7" w14:paraId="7F2AAD94" w14:textId="77777777" w:rsidTr="00481D7A">
        <w:trPr>
          <w:trHeight w:val="255"/>
          <w:jc w:val="center"/>
        </w:trPr>
        <w:tc>
          <w:tcPr>
            <w:tcW w:w="285" w:type="pct"/>
            <w:vMerge/>
            <w:shd w:val="clear" w:color="auto" w:fill="auto"/>
            <w:vAlign w:val="center"/>
          </w:tcPr>
          <w:p w14:paraId="205A5536" w14:textId="77777777" w:rsidR="00144FA8" w:rsidRPr="00495FE7" w:rsidRDefault="00144FA8" w:rsidP="00481D7A">
            <w:pPr>
              <w:pStyle w:val="TAC"/>
              <w:keepNext w:val="0"/>
              <w:rPr>
                <w:rFonts w:eastAsia="MS Mincho" w:cs="Arial"/>
              </w:rPr>
            </w:pPr>
          </w:p>
        </w:tc>
        <w:tc>
          <w:tcPr>
            <w:tcW w:w="414" w:type="pct"/>
            <w:vAlign w:val="center"/>
          </w:tcPr>
          <w:p w14:paraId="4483CDD0" w14:textId="77777777" w:rsidR="00144FA8" w:rsidRPr="00495FE7" w:rsidRDefault="00144FA8" w:rsidP="00481D7A">
            <w:pPr>
              <w:pStyle w:val="TAC"/>
              <w:keepNext w:val="0"/>
              <w:rPr>
                <w:rFonts w:eastAsia="MS Mincho" w:cs="Arial"/>
              </w:rPr>
            </w:pPr>
            <w:r w:rsidRPr="00495FE7">
              <w:rPr>
                <w:rFonts w:eastAsia="MS Mincho" w:cs="Arial"/>
              </w:rPr>
              <w:t>60</w:t>
            </w:r>
          </w:p>
        </w:tc>
        <w:tc>
          <w:tcPr>
            <w:tcW w:w="328" w:type="pct"/>
            <w:shd w:val="clear" w:color="auto" w:fill="auto"/>
            <w:vAlign w:val="center"/>
          </w:tcPr>
          <w:p w14:paraId="0F7B6C32" w14:textId="77777777" w:rsidR="00144FA8" w:rsidRPr="00495FE7" w:rsidRDefault="00144FA8" w:rsidP="00481D7A">
            <w:pPr>
              <w:pStyle w:val="TAC"/>
              <w:keepNext w:val="0"/>
              <w:rPr>
                <w:rFonts w:eastAsia="MS Mincho" w:cs="Arial"/>
              </w:rPr>
            </w:pPr>
          </w:p>
        </w:tc>
        <w:tc>
          <w:tcPr>
            <w:tcW w:w="328" w:type="pct"/>
            <w:shd w:val="clear" w:color="auto" w:fill="auto"/>
            <w:vAlign w:val="center"/>
          </w:tcPr>
          <w:p w14:paraId="0CF28685" w14:textId="77777777" w:rsidR="00144FA8" w:rsidRPr="00495FE7" w:rsidRDefault="00144FA8" w:rsidP="00481D7A">
            <w:pPr>
              <w:pStyle w:val="TAC"/>
              <w:keepNext w:val="0"/>
            </w:pPr>
          </w:p>
        </w:tc>
        <w:tc>
          <w:tcPr>
            <w:tcW w:w="328" w:type="pct"/>
            <w:shd w:val="clear" w:color="auto" w:fill="auto"/>
            <w:vAlign w:val="center"/>
          </w:tcPr>
          <w:p w14:paraId="4F1F5350" w14:textId="77777777" w:rsidR="00144FA8" w:rsidRPr="00495FE7" w:rsidRDefault="00144FA8" w:rsidP="00481D7A">
            <w:pPr>
              <w:pStyle w:val="TAC"/>
              <w:keepNext w:val="0"/>
            </w:pPr>
          </w:p>
        </w:tc>
        <w:tc>
          <w:tcPr>
            <w:tcW w:w="328" w:type="pct"/>
            <w:shd w:val="clear" w:color="auto" w:fill="auto"/>
            <w:vAlign w:val="center"/>
          </w:tcPr>
          <w:p w14:paraId="7FCC0A56" w14:textId="77777777" w:rsidR="00144FA8" w:rsidRPr="00495FE7" w:rsidRDefault="00144FA8" w:rsidP="00481D7A">
            <w:pPr>
              <w:pStyle w:val="TAC"/>
              <w:keepNext w:val="0"/>
            </w:pPr>
          </w:p>
        </w:tc>
        <w:tc>
          <w:tcPr>
            <w:tcW w:w="328" w:type="pct"/>
            <w:shd w:val="clear" w:color="auto" w:fill="auto"/>
            <w:vAlign w:val="center"/>
          </w:tcPr>
          <w:p w14:paraId="51B5831F" w14:textId="77777777" w:rsidR="00144FA8" w:rsidRPr="00495FE7" w:rsidRDefault="00144FA8" w:rsidP="00481D7A">
            <w:pPr>
              <w:pStyle w:val="TAC"/>
              <w:keepNext w:val="0"/>
            </w:pPr>
          </w:p>
        </w:tc>
        <w:tc>
          <w:tcPr>
            <w:tcW w:w="328" w:type="pct"/>
            <w:vAlign w:val="center"/>
          </w:tcPr>
          <w:p w14:paraId="3B741C18" w14:textId="77777777" w:rsidR="00144FA8" w:rsidRPr="00495FE7" w:rsidRDefault="00144FA8" w:rsidP="00481D7A">
            <w:pPr>
              <w:pStyle w:val="TAC"/>
              <w:keepNext w:val="0"/>
            </w:pPr>
          </w:p>
        </w:tc>
        <w:tc>
          <w:tcPr>
            <w:tcW w:w="328" w:type="pct"/>
            <w:shd w:val="clear" w:color="auto" w:fill="auto"/>
            <w:vAlign w:val="center"/>
          </w:tcPr>
          <w:p w14:paraId="7066AAC5" w14:textId="77777777" w:rsidR="00144FA8" w:rsidRPr="00495FE7" w:rsidRDefault="00144FA8" w:rsidP="00481D7A">
            <w:pPr>
              <w:pStyle w:val="TAC"/>
              <w:keepNext w:val="0"/>
            </w:pPr>
            <w:r w:rsidRPr="00495FE7">
              <w:t>-89.9</w:t>
            </w:r>
          </w:p>
        </w:tc>
        <w:tc>
          <w:tcPr>
            <w:tcW w:w="328" w:type="pct"/>
            <w:vAlign w:val="center"/>
          </w:tcPr>
          <w:p w14:paraId="2DB2308B" w14:textId="77777777" w:rsidR="00144FA8" w:rsidRPr="00495FE7" w:rsidRDefault="00144FA8" w:rsidP="00481D7A">
            <w:pPr>
              <w:pStyle w:val="TAC"/>
              <w:keepNext w:val="0"/>
            </w:pPr>
            <w:r w:rsidRPr="00495FE7">
              <w:t>-88.8</w:t>
            </w:r>
          </w:p>
        </w:tc>
        <w:tc>
          <w:tcPr>
            <w:tcW w:w="328" w:type="pct"/>
            <w:vAlign w:val="center"/>
          </w:tcPr>
          <w:p w14:paraId="27FD0A68" w14:textId="77777777" w:rsidR="00144FA8" w:rsidRPr="00495FE7" w:rsidRDefault="00144FA8" w:rsidP="00481D7A">
            <w:pPr>
              <w:pStyle w:val="TAC"/>
              <w:keepNext w:val="0"/>
            </w:pPr>
            <w:r w:rsidRPr="00495FE7">
              <w:t>-88.0</w:t>
            </w:r>
          </w:p>
        </w:tc>
        <w:tc>
          <w:tcPr>
            <w:tcW w:w="328" w:type="pct"/>
            <w:vAlign w:val="center"/>
          </w:tcPr>
          <w:p w14:paraId="3184FD51" w14:textId="77777777" w:rsidR="00144FA8" w:rsidRPr="00495FE7" w:rsidRDefault="00144FA8" w:rsidP="00481D7A">
            <w:pPr>
              <w:pStyle w:val="TAC"/>
              <w:keepNext w:val="0"/>
            </w:pPr>
            <w:r w:rsidRPr="00495FE7">
              <w:t>-86.7</w:t>
            </w:r>
          </w:p>
        </w:tc>
        <w:tc>
          <w:tcPr>
            <w:tcW w:w="329" w:type="pct"/>
            <w:vAlign w:val="center"/>
          </w:tcPr>
          <w:p w14:paraId="55F6D57B" w14:textId="77777777" w:rsidR="00144FA8" w:rsidRPr="00495FE7" w:rsidRDefault="00144FA8" w:rsidP="00481D7A">
            <w:pPr>
              <w:pStyle w:val="TAC"/>
              <w:keepNext w:val="0"/>
            </w:pPr>
          </w:p>
        </w:tc>
        <w:tc>
          <w:tcPr>
            <w:tcW w:w="329" w:type="pct"/>
            <w:vAlign w:val="center"/>
          </w:tcPr>
          <w:p w14:paraId="7968AD57" w14:textId="77777777" w:rsidR="00144FA8" w:rsidRPr="00495FE7" w:rsidRDefault="00144FA8" w:rsidP="00481D7A">
            <w:pPr>
              <w:pStyle w:val="TAC"/>
              <w:keepNext w:val="0"/>
            </w:pPr>
            <w:r w:rsidRPr="00495FE7">
              <w:t>-85.7</w:t>
            </w:r>
          </w:p>
        </w:tc>
        <w:tc>
          <w:tcPr>
            <w:tcW w:w="359" w:type="pct"/>
            <w:vMerge/>
            <w:shd w:val="clear" w:color="auto" w:fill="auto"/>
            <w:vAlign w:val="center"/>
          </w:tcPr>
          <w:p w14:paraId="3FCEE4C2" w14:textId="77777777" w:rsidR="00144FA8" w:rsidRPr="00495FE7" w:rsidRDefault="00144FA8" w:rsidP="00481D7A">
            <w:pPr>
              <w:pStyle w:val="TAC"/>
              <w:keepNext w:val="0"/>
              <w:rPr>
                <w:rFonts w:eastAsia="MS Mincho" w:cs="Arial"/>
              </w:rPr>
            </w:pPr>
          </w:p>
        </w:tc>
      </w:tr>
      <w:tr w:rsidR="00144FA8" w:rsidRPr="00495FE7" w14:paraId="115C2563" w14:textId="77777777" w:rsidTr="00481D7A">
        <w:trPr>
          <w:trHeight w:val="255"/>
          <w:jc w:val="center"/>
        </w:trPr>
        <w:tc>
          <w:tcPr>
            <w:tcW w:w="5000" w:type="pct"/>
            <w:gridSpan w:val="15"/>
          </w:tcPr>
          <w:p w14:paraId="2352156E" w14:textId="77777777" w:rsidR="00144FA8" w:rsidRPr="00495FE7" w:rsidRDefault="00144FA8" w:rsidP="00481D7A">
            <w:pPr>
              <w:pStyle w:val="TAN"/>
              <w:keepNext w:val="0"/>
            </w:pPr>
            <w:r w:rsidRPr="00495FE7">
              <w:t>NOTE 1:</w:t>
            </w:r>
            <w:r w:rsidRPr="00495FE7">
              <w:tab/>
              <w:t>Four Rx antenna ports shall be the baseline for this operating band except for two Rx vehicular UE.</w:t>
            </w:r>
          </w:p>
          <w:p w14:paraId="1F0CF0CF" w14:textId="77777777" w:rsidR="00144FA8" w:rsidRPr="00495FE7" w:rsidRDefault="00144FA8" w:rsidP="00481D7A">
            <w:pPr>
              <w:pStyle w:val="TAN"/>
              <w:keepNext w:val="0"/>
            </w:pPr>
            <w:r w:rsidRPr="00495FE7">
              <w:t>NOTE 2:</w:t>
            </w:r>
            <w:r w:rsidRPr="00495FE7">
              <w:tab/>
              <w:t>The transmitter shall be set to P</w:t>
            </w:r>
            <w:r w:rsidRPr="00495FE7">
              <w:rPr>
                <w:vertAlign w:val="subscript"/>
              </w:rPr>
              <w:t>UMAX</w:t>
            </w:r>
            <w:r w:rsidRPr="00495FE7">
              <w:t xml:space="preserve"> as defined in subclause 6.2.4</w:t>
            </w:r>
          </w:p>
          <w:p w14:paraId="4E7EF27D" w14:textId="77777777" w:rsidR="00144FA8" w:rsidRPr="00495FE7" w:rsidRDefault="00144FA8" w:rsidP="00481D7A">
            <w:pPr>
              <w:pStyle w:val="TAN"/>
              <w:keepNext w:val="0"/>
            </w:pPr>
            <w:r w:rsidRPr="00495FE7">
              <w:t>NOTE 3:</w:t>
            </w:r>
            <w:r w:rsidRPr="00495FE7">
              <w:tab/>
              <w:t xml:space="preserve">The requirement is modified by -0.5 dB when the assigned NR channel bandwidth is confined within 1475.9 - 1510.9 </w:t>
            </w:r>
            <w:proofErr w:type="spellStart"/>
            <w:r w:rsidRPr="00495FE7">
              <w:t>MHz.</w:t>
            </w:r>
            <w:proofErr w:type="spellEnd"/>
          </w:p>
          <w:p w14:paraId="77299593" w14:textId="77777777" w:rsidR="00144FA8" w:rsidRPr="00495FE7" w:rsidRDefault="00144FA8" w:rsidP="00481D7A">
            <w:pPr>
              <w:pStyle w:val="TAN"/>
              <w:keepNext w:val="0"/>
            </w:pPr>
            <w:r w:rsidRPr="00495FE7">
              <w:t>NOTE 4:</w:t>
            </w:r>
            <w:r w:rsidRPr="00495FE7">
              <w:tab/>
              <w:t xml:space="preserve">The requirement is modified by -0.5 dB when the assigned UE channel bandwidth is confined within 3300 - 3800 </w:t>
            </w:r>
            <w:proofErr w:type="spellStart"/>
            <w:r w:rsidRPr="00495FE7">
              <w:t>MHz.</w:t>
            </w:r>
            <w:proofErr w:type="spellEnd"/>
          </w:p>
        </w:tc>
      </w:tr>
    </w:tbl>
    <w:p w14:paraId="1712F98B" w14:textId="77777777" w:rsidR="00144FA8" w:rsidRPr="00495FE7" w:rsidRDefault="00144FA8" w:rsidP="00144FA8">
      <w:pPr>
        <w:sectPr w:rsidR="00144FA8" w:rsidRPr="00495FE7" w:rsidSect="00495FE7">
          <w:footnotePr>
            <w:numRestart w:val="eachSect"/>
          </w:footnotePr>
          <w:pgSz w:w="16840" w:h="11907" w:orient="landscape" w:code="9"/>
          <w:pgMar w:top="1134" w:right="1418" w:bottom="1134" w:left="1134" w:header="851" w:footer="340" w:gutter="0"/>
          <w:cols w:space="720"/>
          <w:formProt w:val="0"/>
          <w:docGrid w:linePitch="272"/>
        </w:sectPr>
      </w:pPr>
    </w:p>
    <w:p w14:paraId="4DFC1446" w14:textId="77777777" w:rsidR="00144FA8" w:rsidRPr="00495FE7" w:rsidRDefault="00144FA8" w:rsidP="00144FA8">
      <w:r w:rsidRPr="00495FE7">
        <w:lastRenderedPageBreak/>
        <w:t>For UE(s) equipped with 4 Rx antenna ports, reference sensitivity for 2Rx antenna ports in Table 7.3.2-1 shall be modified by the amount given in ΔR</w:t>
      </w:r>
      <w:r w:rsidRPr="00495FE7">
        <w:rPr>
          <w:vertAlign w:val="subscript"/>
        </w:rPr>
        <w:t>IB,4R</w:t>
      </w:r>
      <w:r w:rsidRPr="00495FE7">
        <w:t xml:space="preserve"> in Table 7.3.2-2 for the applicable operating bands.</w:t>
      </w:r>
    </w:p>
    <w:p w14:paraId="5AA2A5E8" w14:textId="322CFEBF" w:rsidR="00144FA8" w:rsidRPr="00495FE7" w:rsidRDefault="00144FA8" w:rsidP="00144FA8">
      <w:pPr>
        <w:pStyle w:val="TH"/>
        <w:rPr>
          <w:bCs/>
          <w:vertAlign w:val="subscript"/>
        </w:rPr>
      </w:pPr>
      <w:r w:rsidRPr="00495FE7">
        <w:t>Table 7.</w:t>
      </w:r>
      <w:r w:rsidR="00B928AF">
        <w:t>2</w:t>
      </w:r>
      <w:r w:rsidRPr="00495FE7">
        <w:t>.2-2: Four antenna port reference sensitivity allowance ΔR</w:t>
      </w:r>
      <w:r w:rsidRPr="00495FE7">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44FA8" w:rsidRPr="00495FE7" w14:paraId="2EDBA8BE" w14:textId="77777777" w:rsidTr="00481D7A">
        <w:trPr>
          <w:jc w:val="center"/>
        </w:trPr>
        <w:tc>
          <w:tcPr>
            <w:tcW w:w="2889" w:type="dxa"/>
          </w:tcPr>
          <w:p w14:paraId="2CC3A560" w14:textId="77777777" w:rsidR="00144FA8" w:rsidRPr="00495FE7" w:rsidRDefault="00144FA8" w:rsidP="00481D7A">
            <w:pPr>
              <w:pStyle w:val="TAH"/>
              <w:rPr>
                <w:rFonts w:eastAsia="MS Mincho"/>
              </w:rPr>
            </w:pPr>
            <w:r w:rsidRPr="00495FE7">
              <w:rPr>
                <w:rFonts w:eastAsia="MS Mincho"/>
              </w:rPr>
              <w:t>Operating band</w:t>
            </w:r>
          </w:p>
        </w:tc>
        <w:tc>
          <w:tcPr>
            <w:tcW w:w="2970" w:type="dxa"/>
          </w:tcPr>
          <w:p w14:paraId="68AC2386" w14:textId="77777777" w:rsidR="00144FA8" w:rsidRPr="00495FE7" w:rsidRDefault="00144FA8" w:rsidP="00481D7A">
            <w:pPr>
              <w:pStyle w:val="TAH"/>
              <w:rPr>
                <w:rFonts w:eastAsia="MS Mincho"/>
              </w:rPr>
            </w:pPr>
            <w:r w:rsidRPr="00495FE7">
              <w:rPr>
                <w:rFonts w:eastAsia="MS Mincho"/>
              </w:rPr>
              <w:t>ΔR</w:t>
            </w:r>
            <w:r w:rsidRPr="00495FE7">
              <w:rPr>
                <w:rFonts w:eastAsia="MS Mincho"/>
                <w:vertAlign w:val="subscript"/>
              </w:rPr>
              <w:t xml:space="preserve">IB,4R </w:t>
            </w:r>
            <w:r w:rsidRPr="00495FE7">
              <w:rPr>
                <w:rFonts w:eastAsia="MS Mincho"/>
              </w:rPr>
              <w:t>(dB)</w:t>
            </w:r>
          </w:p>
        </w:tc>
      </w:tr>
      <w:tr w:rsidR="00144FA8" w:rsidRPr="00495FE7" w14:paraId="1037D7EC" w14:textId="77777777" w:rsidTr="00481D7A">
        <w:trPr>
          <w:jc w:val="center"/>
        </w:trPr>
        <w:tc>
          <w:tcPr>
            <w:tcW w:w="2889" w:type="dxa"/>
            <w:vAlign w:val="center"/>
          </w:tcPr>
          <w:p w14:paraId="3BE54B6E" w14:textId="77777777" w:rsidR="00144FA8" w:rsidRPr="00495FE7" w:rsidRDefault="00144FA8" w:rsidP="00481D7A">
            <w:pPr>
              <w:pStyle w:val="TAC"/>
            </w:pPr>
            <w:r w:rsidRPr="00495FE7">
              <w:t>n1, n2, n3, n40, n7,</w:t>
            </w:r>
            <w:r w:rsidRPr="00495FE7">
              <w:rPr>
                <w:rFonts w:eastAsia="Calibri"/>
              </w:rPr>
              <w:t xml:space="preserve"> n34, n38, n39, n41, n66, n70</w:t>
            </w:r>
          </w:p>
        </w:tc>
        <w:tc>
          <w:tcPr>
            <w:tcW w:w="2970" w:type="dxa"/>
            <w:vAlign w:val="center"/>
          </w:tcPr>
          <w:p w14:paraId="668B7C99" w14:textId="77777777" w:rsidR="00144FA8" w:rsidRPr="00495FE7" w:rsidRDefault="00144FA8" w:rsidP="00481D7A">
            <w:pPr>
              <w:pStyle w:val="TAC"/>
            </w:pPr>
            <w:r w:rsidRPr="00495FE7">
              <w:t>-2.7</w:t>
            </w:r>
          </w:p>
        </w:tc>
      </w:tr>
      <w:tr w:rsidR="00144FA8" w:rsidRPr="00495FE7" w14:paraId="5C5788E0" w14:textId="77777777" w:rsidTr="00481D7A">
        <w:trPr>
          <w:jc w:val="center"/>
        </w:trPr>
        <w:tc>
          <w:tcPr>
            <w:tcW w:w="2889" w:type="dxa"/>
            <w:vAlign w:val="center"/>
          </w:tcPr>
          <w:p w14:paraId="49632025" w14:textId="77777777" w:rsidR="00144FA8" w:rsidRPr="00495FE7" w:rsidRDefault="00144FA8" w:rsidP="00481D7A">
            <w:pPr>
              <w:pStyle w:val="TAC"/>
              <w:rPr>
                <w:rFonts w:eastAsia="Calibri"/>
              </w:rPr>
            </w:pPr>
            <w:r w:rsidRPr="00495FE7">
              <w:rPr>
                <w:rFonts w:eastAsia="Calibri"/>
              </w:rPr>
              <w:t>n77, n78, n79</w:t>
            </w:r>
          </w:p>
        </w:tc>
        <w:tc>
          <w:tcPr>
            <w:tcW w:w="2970" w:type="dxa"/>
            <w:vAlign w:val="center"/>
          </w:tcPr>
          <w:p w14:paraId="7AD51A1B" w14:textId="77777777" w:rsidR="00144FA8" w:rsidRPr="00495FE7" w:rsidRDefault="00144FA8" w:rsidP="00481D7A">
            <w:pPr>
              <w:pStyle w:val="TAC"/>
            </w:pPr>
            <w:r w:rsidRPr="00495FE7">
              <w:t>-2.2</w:t>
            </w:r>
          </w:p>
        </w:tc>
      </w:tr>
    </w:tbl>
    <w:p w14:paraId="252AD803" w14:textId="77777777" w:rsidR="00144FA8" w:rsidRPr="00495FE7" w:rsidRDefault="00144FA8" w:rsidP="00144FA8"/>
    <w:p w14:paraId="77ADAE5F" w14:textId="77777777" w:rsidR="00144FA8" w:rsidRPr="00495FE7" w:rsidRDefault="00144FA8" w:rsidP="00144FA8">
      <w:r w:rsidRPr="00495FE7">
        <w:t xml:space="preserve">The reference </w:t>
      </w:r>
      <w:proofErr w:type="gramStart"/>
      <w:r w:rsidRPr="00495FE7">
        <w:t>receive</w:t>
      </w:r>
      <w:proofErr w:type="gramEnd"/>
      <w:r w:rsidRPr="00495FE7">
        <w:t xml:space="preserve"> sensitivity (REFSENS) requirement specified in Table 7.3.2-1 and Table 7.3.2-2 shall be met with uplink transmission bandwidth less than or equal to that specified in Table 7.3.2-3.</w:t>
      </w:r>
    </w:p>
    <w:p w14:paraId="5D07770F" w14:textId="2005B5CD" w:rsidR="00144FA8" w:rsidRPr="00495FE7" w:rsidRDefault="00144FA8" w:rsidP="00144FA8">
      <w:pPr>
        <w:pStyle w:val="TH"/>
      </w:pPr>
      <w:r w:rsidRPr="00495FE7">
        <w:t>Table 7.</w:t>
      </w:r>
      <w:r w:rsidR="00B928AF">
        <w:t>2</w:t>
      </w:r>
      <w:r w:rsidRPr="00495FE7">
        <w:t>.2-3: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5"/>
        <w:gridCol w:w="615"/>
        <w:gridCol w:w="586"/>
        <w:gridCol w:w="717"/>
        <w:gridCol w:w="586"/>
        <w:gridCol w:w="586"/>
        <w:gridCol w:w="823"/>
      </w:tblGrid>
      <w:tr w:rsidR="00144FA8" w:rsidRPr="00495FE7" w14:paraId="05DE9717" w14:textId="77777777" w:rsidTr="00481D7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026F60BB" w14:textId="77777777" w:rsidR="00144FA8" w:rsidRPr="00495FE7" w:rsidRDefault="00144FA8" w:rsidP="00481D7A">
            <w:pPr>
              <w:pStyle w:val="TAH"/>
              <w:keepNext w:val="0"/>
            </w:pPr>
            <w:r w:rsidRPr="00495FE7">
              <w:t>Operating band / SCS / Channel bandwidth / Duplex mode</w:t>
            </w:r>
          </w:p>
        </w:tc>
      </w:tr>
      <w:tr w:rsidR="00144FA8" w:rsidRPr="00495FE7" w14:paraId="31D1CCE4" w14:textId="77777777" w:rsidTr="00481D7A">
        <w:trPr>
          <w:cantSplit/>
          <w:trHeight w:val="420"/>
          <w:tblHeader/>
          <w:jc w:val="center"/>
        </w:trPr>
        <w:tc>
          <w:tcPr>
            <w:tcW w:w="536" w:type="pct"/>
            <w:shd w:val="clear" w:color="auto" w:fill="auto"/>
            <w:vAlign w:val="center"/>
          </w:tcPr>
          <w:p w14:paraId="475706D4" w14:textId="77777777" w:rsidR="00144FA8" w:rsidRPr="00495FE7" w:rsidRDefault="00144FA8" w:rsidP="00481D7A">
            <w:pPr>
              <w:pStyle w:val="TAH"/>
              <w:keepNext w:val="0"/>
              <w:rPr>
                <w:rFonts w:eastAsia="MS Mincho"/>
              </w:rPr>
            </w:pPr>
            <w:r w:rsidRPr="00495FE7">
              <w:t>Operating Band</w:t>
            </w:r>
          </w:p>
        </w:tc>
        <w:tc>
          <w:tcPr>
            <w:tcW w:w="295" w:type="pct"/>
          </w:tcPr>
          <w:p w14:paraId="70ADC9B2" w14:textId="77777777" w:rsidR="00144FA8" w:rsidRPr="00495FE7" w:rsidRDefault="00144FA8" w:rsidP="00481D7A">
            <w:pPr>
              <w:pStyle w:val="TAH"/>
              <w:keepNext w:val="0"/>
            </w:pPr>
            <w:r w:rsidRPr="00495FE7">
              <w:t>SCS kHz</w:t>
            </w:r>
          </w:p>
        </w:tc>
        <w:tc>
          <w:tcPr>
            <w:tcW w:w="294" w:type="pct"/>
            <w:shd w:val="clear" w:color="auto" w:fill="auto"/>
            <w:vAlign w:val="center"/>
          </w:tcPr>
          <w:p w14:paraId="561FA8A6" w14:textId="77777777" w:rsidR="00144FA8" w:rsidRPr="00495FE7" w:rsidRDefault="00144FA8" w:rsidP="00481D7A">
            <w:pPr>
              <w:pStyle w:val="TAH"/>
              <w:keepNext w:val="0"/>
            </w:pPr>
            <w:r w:rsidRPr="00495FE7">
              <w:t>5</w:t>
            </w:r>
          </w:p>
          <w:p w14:paraId="1795D33B" w14:textId="77777777" w:rsidR="00144FA8" w:rsidRPr="00495FE7" w:rsidRDefault="00144FA8" w:rsidP="00481D7A">
            <w:pPr>
              <w:pStyle w:val="TAH"/>
              <w:keepNext w:val="0"/>
              <w:rPr>
                <w:rFonts w:eastAsia="MS Mincho"/>
              </w:rPr>
            </w:pPr>
            <w:r w:rsidRPr="00495FE7">
              <w:t>MHz</w:t>
            </w:r>
          </w:p>
        </w:tc>
        <w:tc>
          <w:tcPr>
            <w:tcW w:w="294" w:type="pct"/>
            <w:shd w:val="clear" w:color="auto" w:fill="auto"/>
            <w:vAlign w:val="center"/>
          </w:tcPr>
          <w:p w14:paraId="69D539A0" w14:textId="77777777" w:rsidR="00144FA8" w:rsidRPr="00495FE7" w:rsidRDefault="00144FA8" w:rsidP="00481D7A">
            <w:pPr>
              <w:pStyle w:val="TAH"/>
              <w:keepNext w:val="0"/>
            </w:pPr>
            <w:r w:rsidRPr="00495FE7">
              <w:t>10</w:t>
            </w:r>
          </w:p>
          <w:p w14:paraId="34109BFF" w14:textId="77777777" w:rsidR="00144FA8" w:rsidRPr="00495FE7" w:rsidRDefault="00144FA8" w:rsidP="00481D7A">
            <w:pPr>
              <w:pStyle w:val="TAH"/>
              <w:keepNext w:val="0"/>
              <w:rPr>
                <w:rFonts w:eastAsia="MS Mincho"/>
              </w:rPr>
            </w:pPr>
            <w:r w:rsidRPr="00495FE7">
              <w:t>MHz</w:t>
            </w:r>
          </w:p>
        </w:tc>
        <w:tc>
          <w:tcPr>
            <w:tcW w:w="294" w:type="pct"/>
            <w:shd w:val="clear" w:color="auto" w:fill="auto"/>
            <w:vAlign w:val="center"/>
          </w:tcPr>
          <w:p w14:paraId="7C3D5C8D" w14:textId="77777777" w:rsidR="00144FA8" w:rsidRPr="00495FE7" w:rsidRDefault="00144FA8" w:rsidP="00481D7A">
            <w:pPr>
              <w:pStyle w:val="TAH"/>
              <w:keepNext w:val="0"/>
            </w:pPr>
            <w:r w:rsidRPr="00495FE7">
              <w:t>15</w:t>
            </w:r>
          </w:p>
          <w:p w14:paraId="59148209" w14:textId="77777777" w:rsidR="00144FA8" w:rsidRPr="00495FE7" w:rsidRDefault="00144FA8" w:rsidP="00481D7A">
            <w:pPr>
              <w:pStyle w:val="TAH"/>
              <w:keepNext w:val="0"/>
              <w:rPr>
                <w:rFonts w:eastAsia="MS Mincho"/>
              </w:rPr>
            </w:pPr>
            <w:r w:rsidRPr="00495FE7">
              <w:t>MHz</w:t>
            </w:r>
          </w:p>
        </w:tc>
        <w:tc>
          <w:tcPr>
            <w:tcW w:w="360" w:type="pct"/>
            <w:shd w:val="clear" w:color="auto" w:fill="auto"/>
            <w:vAlign w:val="center"/>
          </w:tcPr>
          <w:p w14:paraId="02CD7402" w14:textId="77777777" w:rsidR="00144FA8" w:rsidRPr="00495FE7" w:rsidRDefault="00144FA8" w:rsidP="00481D7A">
            <w:pPr>
              <w:pStyle w:val="TAH"/>
              <w:keepNext w:val="0"/>
            </w:pPr>
            <w:r w:rsidRPr="00495FE7">
              <w:t>20</w:t>
            </w:r>
          </w:p>
          <w:p w14:paraId="1EE810F3" w14:textId="77777777" w:rsidR="00144FA8" w:rsidRPr="00495FE7" w:rsidRDefault="00144FA8" w:rsidP="00481D7A">
            <w:pPr>
              <w:pStyle w:val="TAH"/>
              <w:keepNext w:val="0"/>
              <w:rPr>
                <w:rFonts w:eastAsia="MS Mincho"/>
              </w:rPr>
            </w:pPr>
            <w:r w:rsidRPr="00495FE7">
              <w:t>MHz</w:t>
            </w:r>
          </w:p>
        </w:tc>
        <w:tc>
          <w:tcPr>
            <w:tcW w:w="360" w:type="pct"/>
            <w:shd w:val="clear" w:color="auto" w:fill="auto"/>
            <w:vAlign w:val="center"/>
          </w:tcPr>
          <w:p w14:paraId="47DEF1CD" w14:textId="77777777" w:rsidR="00144FA8" w:rsidRPr="00495FE7" w:rsidRDefault="00144FA8" w:rsidP="00481D7A">
            <w:pPr>
              <w:pStyle w:val="TAH"/>
              <w:keepNext w:val="0"/>
              <w:rPr>
                <w:rFonts w:eastAsia="MS Mincho"/>
              </w:rPr>
            </w:pPr>
            <w:r w:rsidRPr="00495FE7">
              <w:t>25 MHz</w:t>
            </w:r>
          </w:p>
        </w:tc>
        <w:tc>
          <w:tcPr>
            <w:tcW w:w="294" w:type="pct"/>
            <w:vAlign w:val="center"/>
          </w:tcPr>
          <w:p w14:paraId="4EEF26CE" w14:textId="77777777" w:rsidR="00144FA8" w:rsidRPr="00495FE7" w:rsidRDefault="00144FA8" w:rsidP="00481D7A">
            <w:pPr>
              <w:pStyle w:val="TAH"/>
              <w:keepNext w:val="0"/>
            </w:pPr>
            <w:r w:rsidRPr="00495FE7">
              <w:t>30 MHz</w:t>
            </w:r>
          </w:p>
        </w:tc>
        <w:tc>
          <w:tcPr>
            <w:tcW w:w="309" w:type="pct"/>
            <w:shd w:val="clear" w:color="auto" w:fill="auto"/>
            <w:vAlign w:val="center"/>
          </w:tcPr>
          <w:p w14:paraId="47B084CD" w14:textId="77777777" w:rsidR="00144FA8" w:rsidRPr="00495FE7" w:rsidRDefault="00144FA8" w:rsidP="00481D7A">
            <w:pPr>
              <w:pStyle w:val="TAH"/>
              <w:keepNext w:val="0"/>
            </w:pPr>
            <w:r w:rsidRPr="00495FE7">
              <w:t>40</w:t>
            </w:r>
          </w:p>
          <w:p w14:paraId="59E38FC0" w14:textId="77777777" w:rsidR="00144FA8" w:rsidRPr="00495FE7" w:rsidRDefault="00144FA8" w:rsidP="00481D7A">
            <w:pPr>
              <w:pStyle w:val="TAH"/>
              <w:keepNext w:val="0"/>
              <w:rPr>
                <w:rFonts w:eastAsia="MS Mincho"/>
              </w:rPr>
            </w:pPr>
            <w:r w:rsidRPr="00495FE7">
              <w:t>MHz</w:t>
            </w:r>
          </w:p>
        </w:tc>
        <w:tc>
          <w:tcPr>
            <w:tcW w:w="309" w:type="pct"/>
            <w:vAlign w:val="center"/>
          </w:tcPr>
          <w:p w14:paraId="0A0EAC71" w14:textId="77777777" w:rsidR="00144FA8" w:rsidRPr="00495FE7" w:rsidRDefault="00144FA8" w:rsidP="00481D7A">
            <w:pPr>
              <w:pStyle w:val="TAH"/>
              <w:keepNext w:val="0"/>
            </w:pPr>
            <w:r w:rsidRPr="00495FE7">
              <w:t>50</w:t>
            </w:r>
          </w:p>
          <w:p w14:paraId="6FFA2FE8" w14:textId="77777777" w:rsidR="00144FA8" w:rsidRPr="00495FE7" w:rsidRDefault="00144FA8" w:rsidP="00481D7A">
            <w:pPr>
              <w:pStyle w:val="TAH"/>
              <w:keepNext w:val="0"/>
            </w:pPr>
            <w:r w:rsidRPr="00495FE7">
              <w:t>MHz</w:t>
            </w:r>
          </w:p>
        </w:tc>
        <w:tc>
          <w:tcPr>
            <w:tcW w:w="294" w:type="pct"/>
            <w:vAlign w:val="center"/>
          </w:tcPr>
          <w:p w14:paraId="6C0CD4B5" w14:textId="77777777" w:rsidR="00144FA8" w:rsidRPr="00495FE7" w:rsidRDefault="00144FA8" w:rsidP="00481D7A">
            <w:pPr>
              <w:pStyle w:val="TAH"/>
              <w:keepNext w:val="0"/>
            </w:pPr>
            <w:r w:rsidRPr="00495FE7">
              <w:t>60</w:t>
            </w:r>
          </w:p>
          <w:p w14:paraId="434926A7" w14:textId="77777777" w:rsidR="00144FA8" w:rsidRPr="00495FE7" w:rsidRDefault="00144FA8" w:rsidP="00481D7A">
            <w:pPr>
              <w:pStyle w:val="TAH"/>
              <w:keepNext w:val="0"/>
            </w:pPr>
            <w:r w:rsidRPr="00495FE7">
              <w:t>MHz</w:t>
            </w:r>
          </w:p>
        </w:tc>
        <w:tc>
          <w:tcPr>
            <w:tcW w:w="360" w:type="pct"/>
            <w:vAlign w:val="center"/>
          </w:tcPr>
          <w:p w14:paraId="685CBB18" w14:textId="77777777" w:rsidR="00144FA8" w:rsidRPr="00495FE7" w:rsidRDefault="00144FA8" w:rsidP="00481D7A">
            <w:pPr>
              <w:pStyle w:val="TAH"/>
              <w:keepNext w:val="0"/>
            </w:pPr>
            <w:r w:rsidRPr="00495FE7">
              <w:t>80</w:t>
            </w:r>
          </w:p>
          <w:p w14:paraId="48826D2C" w14:textId="77777777" w:rsidR="00144FA8" w:rsidRPr="00495FE7" w:rsidRDefault="00144FA8" w:rsidP="00481D7A">
            <w:pPr>
              <w:pStyle w:val="TAH"/>
              <w:keepNext w:val="0"/>
            </w:pPr>
            <w:r w:rsidRPr="00495FE7">
              <w:t>MHz</w:t>
            </w:r>
          </w:p>
        </w:tc>
        <w:tc>
          <w:tcPr>
            <w:tcW w:w="294" w:type="pct"/>
            <w:vAlign w:val="center"/>
          </w:tcPr>
          <w:p w14:paraId="4EA30893" w14:textId="77777777" w:rsidR="00144FA8" w:rsidRPr="00495FE7" w:rsidRDefault="00144FA8" w:rsidP="00481D7A">
            <w:pPr>
              <w:pStyle w:val="TAH"/>
              <w:keepNext w:val="0"/>
            </w:pPr>
            <w:r w:rsidRPr="00495FE7">
              <w:t>90</w:t>
            </w:r>
          </w:p>
          <w:p w14:paraId="5F8CD634" w14:textId="77777777" w:rsidR="00144FA8" w:rsidRPr="00495FE7" w:rsidRDefault="00144FA8" w:rsidP="00481D7A">
            <w:pPr>
              <w:pStyle w:val="TAH"/>
              <w:keepNext w:val="0"/>
            </w:pPr>
            <w:r w:rsidRPr="00495FE7">
              <w:t>MHz</w:t>
            </w:r>
          </w:p>
        </w:tc>
        <w:tc>
          <w:tcPr>
            <w:tcW w:w="294" w:type="pct"/>
            <w:vAlign w:val="center"/>
          </w:tcPr>
          <w:p w14:paraId="39026AD3" w14:textId="77777777" w:rsidR="00144FA8" w:rsidRPr="00495FE7" w:rsidRDefault="00144FA8" w:rsidP="00481D7A">
            <w:pPr>
              <w:pStyle w:val="TAH"/>
              <w:keepNext w:val="0"/>
            </w:pPr>
            <w:r w:rsidRPr="00495FE7">
              <w:t>100 MHz</w:t>
            </w:r>
          </w:p>
        </w:tc>
        <w:tc>
          <w:tcPr>
            <w:tcW w:w="411" w:type="pct"/>
            <w:shd w:val="clear" w:color="auto" w:fill="auto"/>
            <w:vAlign w:val="center"/>
          </w:tcPr>
          <w:p w14:paraId="2CC8E3A4" w14:textId="77777777" w:rsidR="00144FA8" w:rsidRPr="00495FE7" w:rsidRDefault="00144FA8" w:rsidP="00481D7A">
            <w:pPr>
              <w:pStyle w:val="TAH"/>
              <w:keepNext w:val="0"/>
              <w:rPr>
                <w:rFonts w:eastAsia="MS Mincho"/>
              </w:rPr>
            </w:pPr>
            <w:r w:rsidRPr="00495FE7">
              <w:t>Duplex Mode</w:t>
            </w:r>
          </w:p>
        </w:tc>
      </w:tr>
      <w:tr w:rsidR="00144FA8" w:rsidRPr="00495FE7" w14:paraId="0FF9E7D0" w14:textId="77777777" w:rsidTr="00481D7A">
        <w:trPr>
          <w:trHeight w:val="255"/>
          <w:jc w:val="center"/>
        </w:trPr>
        <w:tc>
          <w:tcPr>
            <w:tcW w:w="536" w:type="pct"/>
            <w:vMerge w:val="restart"/>
            <w:shd w:val="clear" w:color="auto" w:fill="auto"/>
            <w:vAlign w:val="center"/>
          </w:tcPr>
          <w:p w14:paraId="58AE1726" w14:textId="77777777" w:rsidR="00144FA8" w:rsidRPr="00495FE7" w:rsidRDefault="00144FA8" w:rsidP="00481D7A">
            <w:pPr>
              <w:pStyle w:val="TAC"/>
              <w:keepNext w:val="0"/>
            </w:pPr>
            <w:r w:rsidRPr="00495FE7">
              <w:rPr>
                <w:rFonts w:hint="eastAsia"/>
                <w:lang w:eastAsia="zh-CN"/>
              </w:rPr>
              <w:t>n1</w:t>
            </w:r>
          </w:p>
        </w:tc>
        <w:tc>
          <w:tcPr>
            <w:tcW w:w="295" w:type="pct"/>
            <w:vAlign w:val="center"/>
          </w:tcPr>
          <w:p w14:paraId="29BB0238"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0650EA06" w14:textId="77777777" w:rsidR="00144FA8" w:rsidRPr="00495FE7" w:rsidRDefault="00144FA8" w:rsidP="00481D7A">
            <w:pPr>
              <w:pStyle w:val="TAC"/>
              <w:keepNext w:val="0"/>
            </w:pPr>
            <w:r w:rsidRPr="00495FE7">
              <w:rPr>
                <w:rFonts w:cs="Arial"/>
                <w:szCs w:val="18"/>
              </w:rPr>
              <w:t>25</w:t>
            </w:r>
          </w:p>
        </w:tc>
        <w:tc>
          <w:tcPr>
            <w:tcW w:w="294" w:type="pct"/>
            <w:shd w:val="clear" w:color="auto" w:fill="auto"/>
            <w:vAlign w:val="center"/>
          </w:tcPr>
          <w:p w14:paraId="692EAD30"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3EB6EF71"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r w:rsidRPr="00495FE7">
              <w:rPr>
                <w:rFonts w:cs="Arial"/>
                <w:szCs w:val="18"/>
                <w:vertAlign w:val="superscript"/>
              </w:rPr>
              <w:t>1</w:t>
            </w:r>
          </w:p>
        </w:tc>
        <w:tc>
          <w:tcPr>
            <w:tcW w:w="360" w:type="pct"/>
            <w:shd w:val="clear" w:color="auto" w:fill="auto"/>
            <w:vAlign w:val="center"/>
          </w:tcPr>
          <w:p w14:paraId="0B0C9633" w14:textId="77777777" w:rsidR="00144FA8" w:rsidRPr="00495FE7" w:rsidRDefault="00144FA8" w:rsidP="00481D7A">
            <w:pPr>
              <w:pStyle w:val="TAC"/>
              <w:keepNext w:val="0"/>
            </w:pPr>
            <w:r w:rsidRPr="00495FE7">
              <w:rPr>
                <w:rFonts w:cs="Arial" w:hint="eastAsia"/>
                <w:szCs w:val="18"/>
              </w:rPr>
              <w:t>10</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7CEAD553" w14:textId="77777777" w:rsidR="00144FA8" w:rsidRPr="00495FE7" w:rsidRDefault="00144FA8" w:rsidP="00481D7A">
            <w:pPr>
              <w:pStyle w:val="TAC"/>
              <w:keepNext w:val="0"/>
            </w:pPr>
          </w:p>
        </w:tc>
        <w:tc>
          <w:tcPr>
            <w:tcW w:w="294" w:type="pct"/>
            <w:vAlign w:val="center"/>
          </w:tcPr>
          <w:p w14:paraId="5806D733" w14:textId="77777777" w:rsidR="00144FA8" w:rsidRPr="00495FE7" w:rsidRDefault="00144FA8" w:rsidP="00481D7A">
            <w:pPr>
              <w:pStyle w:val="TAC"/>
              <w:keepNext w:val="0"/>
            </w:pPr>
          </w:p>
        </w:tc>
        <w:tc>
          <w:tcPr>
            <w:tcW w:w="309" w:type="pct"/>
            <w:shd w:val="clear" w:color="auto" w:fill="auto"/>
            <w:vAlign w:val="center"/>
          </w:tcPr>
          <w:p w14:paraId="197A97B8" w14:textId="77777777" w:rsidR="00144FA8" w:rsidRPr="00495FE7" w:rsidRDefault="00144FA8" w:rsidP="00481D7A">
            <w:pPr>
              <w:pStyle w:val="TAC"/>
              <w:keepNext w:val="0"/>
            </w:pPr>
          </w:p>
        </w:tc>
        <w:tc>
          <w:tcPr>
            <w:tcW w:w="309" w:type="pct"/>
            <w:vAlign w:val="center"/>
          </w:tcPr>
          <w:p w14:paraId="0F1B3FAB" w14:textId="77777777" w:rsidR="00144FA8" w:rsidRPr="00495FE7" w:rsidRDefault="00144FA8" w:rsidP="00481D7A">
            <w:pPr>
              <w:pStyle w:val="TAC"/>
              <w:keepNext w:val="0"/>
            </w:pPr>
          </w:p>
        </w:tc>
        <w:tc>
          <w:tcPr>
            <w:tcW w:w="294" w:type="pct"/>
            <w:vAlign w:val="center"/>
          </w:tcPr>
          <w:p w14:paraId="23664416" w14:textId="77777777" w:rsidR="00144FA8" w:rsidRPr="00495FE7" w:rsidRDefault="00144FA8" w:rsidP="00481D7A">
            <w:pPr>
              <w:pStyle w:val="TAC"/>
              <w:keepNext w:val="0"/>
            </w:pPr>
          </w:p>
        </w:tc>
        <w:tc>
          <w:tcPr>
            <w:tcW w:w="360" w:type="pct"/>
            <w:vAlign w:val="center"/>
          </w:tcPr>
          <w:p w14:paraId="254EC5FA" w14:textId="77777777" w:rsidR="00144FA8" w:rsidRPr="00495FE7" w:rsidRDefault="00144FA8" w:rsidP="00481D7A">
            <w:pPr>
              <w:pStyle w:val="TAC"/>
              <w:keepNext w:val="0"/>
            </w:pPr>
          </w:p>
        </w:tc>
        <w:tc>
          <w:tcPr>
            <w:tcW w:w="294" w:type="pct"/>
          </w:tcPr>
          <w:p w14:paraId="5A0DD452" w14:textId="77777777" w:rsidR="00144FA8" w:rsidRPr="00495FE7" w:rsidRDefault="00144FA8" w:rsidP="00481D7A">
            <w:pPr>
              <w:pStyle w:val="TAC"/>
              <w:keepNext w:val="0"/>
            </w:pPr>
          </w:p>
        </w:tc>
        <w:tc>
          <w:tcPr>
            <w:tcW w:w="294" w:type="pct"/>
            <w:vAlign w:val="center"/>
          </w:tcPr>
          <w:p w14:paraId="5F973916" w14:textId="77777777" w:rsidR="00144FA8" w:rsidRPr="00495FE7" w:rsidRDefault="00144FA8" w:rsidP="00481D7A">
            <w:pPr>
              <w:pStyle w:val="TAC"/>
              <w:keepNext w:val="0"/>
            </w:pPr>
          </w:p>
        </w:tc>
        <w:tc>
          <w:tcPr>
            <w:tcW w:w="411" w:type="pct"/>
            <w:vMerge w:val="restart"/>
            <w:shd w:val="clear" w:color="auto" w:fill="auto"/>
            <w:vAlign w:val="center"/>
          </w:tcPr>
          <w:p w14:paraId="4775DF07" w14:textId="77777777" w:rsidR="00144FA8" w:rsidRPr="00495FE7" w:rsidRDefault="00144FA8" w:rsidP="00481D7A">
            <w:pPr>
              <w:pStyle w:val="TAC"/>
              <w:keepNext w:val="0"/>
            </w:pPr>
            <w:r w:rsidRPr="00495FE7">
              <w:t>FDD</w:t>
            </w:r>
          </w:p>
        </w:tc>
      </w:tr>
      <w:tr w:rsidR="00144FA8" w:rsidRPr="00495FE7" w14:paraId="33BDBABF" w14:textId="77777777" w:rsidTr="00481D7A">
        <w:trPr>
          <w:trHeight w:val="255"/>
          <w:jc w:val="center"/>
        </w:trPr>
        <w:tc>
          <w:tcPr>
            <w:tcW w:w="536" w:type="pct"/>
            <w:vMerge/>
            <w:shd w:val="clear" w:color="auto" w:fill="auto"/>
            <w:vAlign w:val="center"/>
          </w:tcPr>
          <w:p w14:paraId="013EC8FE" w14:textId="77777777" w:rsidR="00144FA8" w:rsidRPr="00495FE7" w:rsidRDefault="00144FA8" w:rsidP="00481D7A">
            <w:pPr>
              <w:pStyle w:val="TAC"/>
              <w:keepNext w:val="0"/>
            </w:pPr>
          </w:p>
        </w:tc>
        <w:tc>
          <w:tcPr>
            <w:tcW w:w="295" w:type="pct"/>
            <w:vAlign w:val="center"/>
          </w:tcPr>
          <w:p w14:paraId="60B1751D"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12E6C643" w14:textId="77777777" w:rsidR="00144FA8" w:rsidRPr="00495FE7" w:rsidRDefault="00144FA8" w:rsidP="00481D7A">
            <w:pPr>
              <w:pStyle w:val="TAC"/>
              <w:keepNext w:val="0"/>
            </w:pPr>
          </w:p>
        </w:tc>
        <w:tc>
          <w:tcPr>
            <w:tcW w:w="294" w:type="pct"/>
            <w:shd w:val="clear" w:color="auto" w:fill="auto"/>
            <w:vAlign w:val="center"/>
          </w:tcPr>
          <w:p w14:paraId="3A50A66C"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430D4BE9"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r w:rsidRPr="00495FE7">
              <w:rPr>
                <w:rFonts w:cs="Arial"/>
                <w:szCs w:val="18"/>
                <w:vertAlign w:val="superscript"/>
              </w:rPr>
              <w:t>1</w:t>
            </w:r>
          </w:p>
        </w:tc>
        <w:tc>
          <w:tcPr>
            <w:tcW w:w="360" w:type="pct"/>
            <w:shd w:val="clear" w:color="auto" w:fill="auto"/>
            <w:vAlign w:val="center"/>
          </w:tcPr>
          <w:p w14:paraId="7025F8D7"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7BC85014" w14:textId="77777777" w:rsidR="00144FA8" w:rsidRPr="00495FE7" w:rsidRDefault="00144FA8" w:rsidP="00481D7A">
            <w:pPr>
              <w:pStyle w:val="TAC"/>
              <w:keepNext w:val="0"/>
            </w:pPr>
          </w:p>
        </w:tc>
        <w:tc>
          <w:tcPr>
            <w:tcW w:w="294" w:type="pct"/>
            <w:vAlign w:val="center"/>
          </w:tcPr>
          <w:p w14:paraId="4EB518C2" w14:textId="77777777" w:rsidR="00144FA8" w:rsidRPr="00495FE7" w:rsidRDefault="00144FA8" w:rsidP="00481D7A">
            <w:pPr>
              <w:pStyle w:val="TAC"/>
              <w:keepNext w:val="0"/>
            </w:pPr>
          </w:p>
        </w:tc>
        <w:tc>
          <w:tcPr>
            <w:tcW w:w="309" w:type="pct"/>
            <w:shd w:val="clear" w:color="auto" w:fill="auto"/>
            <w:vAlign w:val="center"/>
          </w:tcPr>
          <w:p w14:paraId="1483B04F" w14:textId="77777777" w:rsidR="00144FA8" w:rsidRPr="00495FE7" w:rsidRDefault="00144FA8" w:rsidP="00481D7A">
            <w:pPr>
              <w:pStyle w:val="TAC"/>
              <w:keepNext w:val="0"/>
            </w:pPr>
          </w:p>
        </w:tc>
        <w:tc>
          <w:tcPr>
            <w:tcW w:w="309" w:type="pct"/>
            <w:vAlign w:val="center"/>
          </w:tcPr>
          <w:p w14:paraId="1B0F7468" w14:textId="77777777" w:rsidR="00144FA8" w:rsidRPr="00495FE7" w:rsidRDefault="00144FA8" w:rsidP="00481D7A">
            <w:pPr>
              <w:pStyle w:val="TAC"/>
              <w:keepNext w:val="0"/>
            </w:pPr>
          </w:p>
        </w:tc>
        <w:tc>
          <w:tcPr>
            <w:tcW w:w="294" w:type="pct"/>
            <w:vAlign w:val="center"/>
          </w:tcPr>
          <w:p w14:paraId="3AF18BFA" w14:textId="77777777" w:rsidR="00144FA8" w:rsidRPr="00495FE7" w:rsidRDefault="00144FA8" w:rsidP="00481D7A">
            <w:pPr>
              <w:pStyle w:val="TAC"/>
              <w:keepNext w:val="0"/>
            </w:pPr>
          </w:p>
        </w:tc>
        <w:tc>
          <w:tcPr>
            <w:tcW w:w="360" w:type="pct"/>
            <w:vAlign w:val="center"/>
          </w:tcPr>
          <w:p w14:paraId="5F93D9A0" w14:textId="77777777" w:rsidR="00144FA8" w:rsidRPr="00495FE7" w:rsidRDefault="00144FA8" w:rsidP="00481D7A">
            <w:pPr>
              <w:pStyle w:val="TAC"/>
              <w:keepNext w:val="0"/>
            </w:pPr>
          </w:p>
        </w:tc>
        <w:tc>
          <w:tcPr>
            <w:tcW w:w="294" w:type="pct"/>
          </w:tcPr>
          <w:p w14:paraId="4610A6DE" w14:textId="77777777" w:rsidR="00144FA8" w:rsidRPr="00495FE7" w:rsidRDefault="00144FA8" w:rsidP="00481D7A">
            <w:pPr>
              <w:pStyle w:val="TAC"/>
              <w:keepNext w:val="0"/>
            </w:pPr>
          </w:p>
        </w:tc>
        <w:tc>
          <w:tcPr>
            <w:tcW w:w="294" w:type="pct"/>
            <w:vAlign w:val="center"/>
          </w:tcPr>
          <w:p w14:paraId="07DE6107" w14:textId="77777777" w:rsidR="00144FA8" w:rsidRPr="00495FE7" w:rsidRDefault="00144FA8" w:rsidP="00481D7A">
            <w:pPr>
              <w:pStyle w:val="TAC"/>
              <w:keepNext w:val="0"/>
            </w:pPr>
          </w:p>
        </w:tc>
        <w:tc>
          <w:tcPr>
            <w:tcW w:w="411" w:type="pct"/>
            <w:vMerge/>
            <w:shd w:val="clear" w:color="auto" w:fill="auto"/>
            <w:vAlign w:val="center"/>
          </w:tcPr>
          <w:p w14:paraId="793CFCDE" w14:textId="77777777" w:rsidR="00144FA8" w:rsidRPr="00495FE7" w:rsidRDefault="00144FA8" w:rsidP="00481D7A">
            <w:pPr>
              <w:pStyle w:val="TAC"/>
              <w:keepNext w:val="0"/>
            </w:pPr>
          </w:p>
        </w:tc>
      </w:tr>
      <w:tr w:rsidR="00144FA8" w:rsidRPr="00495FE7" w14:paraId="0A322423" w14:textId="77777777" w:rsidTr="00481D7A">
        <w:trPr>
          <w:trHeight w:val="255"/>
          <w:jc w:val="center"/>
        </w:trPr>
        <w:tc>
          <w:tcPr>
            <w:tcW w:w="536" w:type="pct"/>
            <w:vMerge/>
            <w:shd w:val="clear" w:color="auto" w:fill="auto"/>
            <w:vAlign w:val="center"/>
          </w:tcPr>
          <w:p w14:paraId="10B21306" w14:textId="77777777" w:rsidR="00144FA8" w:rsidRPr="00495FE7" w:rsidRDefault="00144FA8" w:rsidP="00481D7A">
            <w:pPr>
              <w:pStyle w:val="TAC"/>
              <w:keepNext w:val="0"/>
            </w:pPr>
          </w:p>
        </w:tc>
        <w:tc>
          <w:tcPr>
            <w:tcW w:w="295" w:type="pct"/>
            <w:vAlign w:val="center"/>
          </w:tcPr>
          <w:p w14:paraId="1A90744B"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32CA340B" w14:textId="77777777" w:rsidR="00144FA8" w:rsidRPr="00495FE7" w:rsidRDefault="00144FA8" w:rsidP="00481D7A">
            <w:pPr>
              <w:pStyle w:val="TAC"/>
              <w:keepNext w:val="0"/>
            </w:pPr>
          </w:p>
        </w:tc>
        <w:tc>
          <w:tcPr>
            <w:tcW w:w="294" w:type="pct"/>
            <w:shd w:val="clear" w:color="auto" w:fill="auto"/>
            <w:vAlign w:val="center"/>
          </w:tcPr>
          <w:p w14:paraId="123B58D3"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294" w:type="pct"/>
            <w:shd w:val="clear" w:color="auto" w:fill="auto"/>
            <w:vAlign w:val="center"/>
          </w:tcPr>
          <w:p w14:paraId="09CB4D6E" w14:textId="77777777" w:rsidR="00144FA8" w:rsidRPr="00495FE7" w:rsidRDefault="00144FA8" w:rsidP="00481D7A">
            <w:pPr>
              <w:pStyle w:val="TAC"/>
              <w:keepNext w:val="0"/>
            </w:pPr>
            <w:r w:rsidRPr="00495FE7">
              <w:rPr>
                <w:rFonts w:cs="Arial" w:hint="eastAsia"/>
                <w:szCs w:val="18"/>
              </w:rPr>
              <w:t>18</w:t>
            </w:r>
          </w:p>
        </w:tc>
        <w:tc>
          <w:tcPr>
            <w:tcW w:w="360" w:type="pct"/>
            <w:shd w:val="clear" w:color="auto" w:fill="auto"/>
            <w:vAlign w:val="center"/>
          </w:tcPr>
          <w:p w14:paraId="57661FF8" w14:textId="77777777" w:rsidR="00144FA8" w:rsidRPr="00495FE7" w:rsidRDefault="00144FA8" w:rsidP="00481D7A">
            <w:pPr>
              <w:pStyle w:val="TAC"/>
              <w:keepNext w:val="0"/>
            </w:pPr>
            <w:r w:rsidRPr="00495FE7">
              <w:rPr>
                <w:rFonts w:cs="Arial" w:hint="eastAsia"/>
                <w:szCs w:val="18"/>
              </w:rPr>
              <w:t>24</w:t>
            </w:r>
          </w:p>
        </w:tc>
        <w:tc>
          <w:tcPr>
            <w:tcW w:w="360" w:type="pct"/>
            <w:shd w:val="clear" w:color="auto" w:fill="auto"/>
            <w:vAlign w:val="center"/>
          </w:tcPr>
          <w:p w14:paraId="03E550FA" w14:textId="77777777" w:rsidR="00144FA8" w:rsidRPr="00495FE7" w:rsidRDefault="00144FA8" w:rsidP="00481D7A">
            <w:pPr>
              <w:pStyle w:val="TAC"/>
              <w:keepNext w:val="0"/>
            </w:pPr>
          </w:p>
        </w:tc>
        <w:tc>
          <w:tcPr>
            <w:tcW w:w="294" w:type="pct"/>
            <w:vAlign w:val="center"/>
          </w:tcPr>
          <w:p w14:paraId="0F603F2B" w14:textId="77777777" w:rsidR="00144FA8" w:rsidRPr="00495FE7" w:rsidRDefault="00144FA8" w:rsidP="00481D7A">
            <w:pPr>
              <w:pStyle w:val="TAC"/>
              <w:keepNext w:val="0"/>
            </w:pPr>
          </w:p>
        </w:tc>
        <w:tc>
          <w:tcPr>
            <w:tcW w:w="309" w:type="pct"/>
            <w:shd w:val="clear" w:color="auto" w:fill="auto"/>
            <w:vAlign w:val="center"/>
          </w:tcPr>
          <w:p w14:paraId="7A641EDF" w14:textId="77777777" w:rsidR="00144FA8" w:rsidRPr="00495FE7" w:rsidRDefault="00144FA8" w:rsidP="00481D7A">
            <w:pPr>
              <w:pStyle w:val="TAC"/>
              <w:keepNext w:val="0"/>
            </w:pPr>
          </w:p>
        </w:tc>
        <w:tc>
          <w:tcPr>
            <w:tcW w:w="309" w:type="pct"/>
            <w:vAlign w:val="center"/>
          </w:tcPr>
          <w:p w14:paraId="6E015170" w14:textId="77777777" w:rsidR="00144FA8" w:rsidRPr="00495FE7" w:rsidRDefault="00144FA8" w:rsidP="00481D7A">
            <w:pPr>
              <w:pStyle w:val="TAC"/>
              <w:keepNext w:val="0"/>
            </w:pPr>
          </w:p>
        </w:tc>
        <w:tc>
          <w:tcPr>
            <w:tcW w:w="294" w:type="pct"/>
            <w:vAlign w:val="center"/>
          </w:tcPr>
          <w:p w14:paraId="439E1C6A" w14:textId="77777777" w:rsidR="00144FA8" w:rsidRPr="00495FE7" w:rsidRDefault="00144FA8" w:rsidP="00481D7A">
            <w:pPr>
              <w:pStyle w:val="TAC"/>
              <w:keepNext w:val="0"/>
            </w:pPr>
          </w:p>
        </w:tc>
        <w:tc>
          <w:tcPr>
            <w:tcW w:w="360" w:type="pct"/>
            <w:vAlign w:val="center"/>
          </w:tcPr>
          <w:p w14:paraId="23B4E98C" w14:textId="77777777" w:rsidR="00144FA8" w:rsidRPr="00495FE7" w:rsidRDefault="00144FA8" w:rsidP="00481D7A">
            <w:pPr>
              <w:pStyle w:val="TAC"/>
              <w:keepNext w:val="0"/>
            </w:pPr>
          </w:p>
        </w:tc>
        <w:tc>
          <w:tcPr>
            <w:tcW w:w="294" w:type="pct"/>
          </w:tcPr>
          <w:p w14:paraId="6E706DEF" w14:textId="77777777" w:rsidR="00144FA8" w:rsidRPr="00495FE7" w:rsidRDefault="00144FA8" w:rsidP="00481D7A">
            <w:pPr>
              <w:pStyle w:val="TAC"/>
              <w:keepNext w:val="0"/>
            </w:pPr>
          </w:p>
        </w:tc>
        <w:tc>
          <w:tcPr>
            <w:tcW w:w="294" w:type="pct"/>
            <w:vAlign w:val="center"/>
          </w:tcPr>
          <w:p w14:paraId="6A364E00" w14:textId="77777777" w:rsidR="00144FA8" w:rsidRPr="00495FE7" w:rsidRDefault="00144FA8" w:rsidP="00481D7A">
            <w:pPr>
              <w:pStyle w:val="TAC"/>
              <w:keepNext w:val="0"/>
            </w:pPr>
          </w:p>
        </w:tc>
        <w:tc>
          <w:tcPr>
            <w:tcW w:w="411" w:type="pct"/>
            <w:vMerge/>
            <w:shd w:val="clear" w:color="auto" w:fill="auto"/>
            <w:vAlign w:val="center"/>
          </w:tcPr>
          <w:p w14:paraId="405B50A8" w14:textId="77777777" w:rsidR="00144FA8" w:rsidRPr="00495FE7" w:rsidRDefault="00144FA8" w:rsidP="00481D7A">
            <w:pPr>
              <w:pStyle w:val="TAC"/>
              <w:keepNext w:val="0"/>
            </w:pPr>
          </w:p>
        </w:tc>
      </w:tr>
      <w:tr w:rsidR="00144FA8" w:rsidRPr="00495FE7" w14:paraId="41C95F5E" w14:textId="77777777" w:rsidTr="00481D7A">
        <w:trPr>
          <w:trHeight w:val="255"/>
          <w:jc w:val="center"/>
        </w:trPr>
        <w:tc>
          <w:tcPr>
            <w:tcW w:w="536" w:type="pct"/>
            <w:vMerge w:val="restart"/>
            <w:shd w:val="clear" w:color="auto" w:fill="auto"/>
            <w:vAlign w:val="center"/>
          </w:tcPr>
          <w:p w14:paraId="40A103CB" w14:textId="77777777" w:rsidR="00144FA8" w:rsidRPr="00495FE7" w:rsidRDefault="00144FA8" w:rsidP="00481D7A">
            <w:pPr>
              <w:pStyle w:val="TAC"/>
              <w:keepNext w:val="0"/>
            </w:pPr>
            <w:r w:rsidRPr="00495FE7">
              <w:rPr>
                <w:rFonts w:hint="eastAsia"/>
                <w:lang w:eastAsia="zh-CN"/>
              </w:rPr>
              <w:t>n2</w:t>
            </w:r>
          </w:p>
        </w:tc>
        <w:tc>
          <w:tcPr>
            <w:tcW w:w="295" w:type="pct"/>
            <w:vAlign w:val="center"/>
          </w:tcPr>
          <w:p w14:paraId="7C1B5B9C"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409659D8"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63019C24"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4FD007C4" w14:textId="77777777" w:rsidR="00144FA8" w:rsidRPr="00495FE7" w:rsidRDefault="00144FA8" w:rsidP="00481D7A">
            <w:pPr>
              <w:pStyle w:val="TAC"/>
              <w:keepNext w:val="0"/>
            </w:pPr>
            <w:r w:rsidRPr="00495FE7">
              <w:rPr>
                <w:rFonts w:cs="Arial"/>
                <w:szCs w:val="18"/>
              </w:rPr>
              <w:t>50</w:t>
            </w:r>
            <w:r w:rsidRPr="00495FE7">
              <w:rPr>
                <w:rFonts w:cs="Arial"/>
                <w:szCs w:val="18"/>
                <w:vertAlign w:val="superscript"/>
              </w:rPr>
              <w:t>1</w:t>
            </w:r>
          </w:p>
        </w:tc>
        <w:tc>
          <w:tcPr>
            <w:tcW w:w="360" w:type="pct"/>
            <w:shd w:val="clear" w:color="auto" w:fill="auto"/>
            <w:vAlign w:val="center"/>
          </w:tcPr>
          <w:p w14:paraId="7AC6B940" w14:textId="77777777" w:rsidR="00144FA8" w:rsidRPr="00495FE7" w:rsidRDefault="00144FA8" w:rsidP="00481D7A">
            <w:pPr>
              <w:pStyle w:val="TAC"/>
              <w:keepNext w:val="0"/>
            </w:pPr>
            <w:r w:rsidRPr="00495FE7">
              <w:rPr>
                <w:rFonts w:cs="Arial"/>
                <w:szCs w:val="18"/>
              </w:rPr>
              <w:t>50</w:t>
            </w:r>
            <w:r w:rsidRPr="00495FE7">
              <w:rPr>
                <w:rFonts w:cs="Arial"/>
                <w:szCs w:val="18"/>
                <w:vertAlign w:val="superscript"/>
              </w:rPr>
              <w:t>1</w:t>
            </w:r>
          </w:p>
        </w:tc>
        <w:tc>
          <w:tcPr>
            <w:tcW w:w="360" w:type="pct"/>
            <w:shd w:val="clear" w:color="auto" w:fill="auto"/>
            <w:vAlign w:val="center"/>
          </w:tcPr>
          <w:p w14:paraId="34BDBE4B" w14:textId="77777777" w:rsidR="00144FA8" w:rsidRPr="00495FE7" w:rsidRDefault="00144FA8" w:rsidP="00481D7A">
            <w:pPr>
              <w:pStyle w:val="TAC"/>
              <w:keepNext w:val="0"/>
            </w:pPr>
          </w:p>
        </w:tc>
        <w:tc>
          <w:tcPr>
            <w:tcW w:w="294" w:type="pct"/>
            <w:vAlign w:val="center"/>
          </w:tcPr>
          <w:p w14:paraId="6E3A0867" w14:textId="77777777" w:rsidR="00144FA8" w:rsidRPr="00495FE7" w:rsidRDefault="00144FA8" w:rsidP="00481D7A">
            <w:pPr>
              <w:pStyle w:val="TAC"/>
              <w:keepNext w:val="0"/>
            </w:pPr>
          </w:p>
        </w:tc>
        <w:tc>
          <w:tcPr>
            <w:tcW w:w="309" w:type="pct"/>
            <w:shd w:val="clear" w:color="auto" w:fill="auto"/>
            <w:vAlign w:val="center"/>
          </w:tcPr>
          <w:p w14:paraId="43614A5C" w14:textId="77777777" w:rsidR="00144FA8" w:rsidRPr="00495FE7" w:rsidRDefault="00144FA8" w:rsidP="00481D7A">
            <w:pPr>
              <w:pStyle w:val="TAC"/>
              <w:keepNext w:val="0"/>
            </w:pPr>
          </w:p>
        </w:tc>
        <w:tc>
          <w:tcPr>
            <w:tcW w:w="309" w:type="pct"/>
            <w:vAlign w:val="center"/>
          </w:tcPr>
          <w:p w14:paraId="066E777A" w14:textId="77777777" w:rsidR="00144FA8" w:rsidRPr="00495FE7" w:rsidRDefault="00144FA8" w:rsidP="00481D7A">
            <w:pPr>
              <w:pStyle w:val="TAC"/>
              <w:keepNext w:val="0"/>
            </w:pPr>
          </w:p>
        </w:tc>
        <w:tc>
          <w:tcPr>
            <w:tcW w:w="294" w:type="pct"/>
            <w:vAlign w:val="center"/>
          </w:tcPr>
          <w:p w14:paraId="56EA44CE" w14:textId="77777777" w:rsidR="00144FA8" w:rsidRPr="00495FE7" w:rsidRDefault="00144FA8" w:rsidP="00481D7A">
            <w:pPr>
              <w:pStyle w:val="TAC"/>
              <w:keepNext w:val="0"/>
            </w:pPr>
          </w:p>
        </w:tc>
        <w:tc>
          <w:tcPr>
            <w:tcW w:w="360" w:type="pct"/>
            <w:vAlign w:val="center"/>
          </w:tcPr>
          <w:p w14:paraId="745E8998" w14:textId="77777777" w:rsidR="00144FA8" w:rsidRPr="00495FE7" w:rsidRDefault="00144FA8" w:rsidP="00481D7A">
            <w:pPr>
              <w:pStyle w:val="TAC"/>
              <w:keepNext w:val="0"/>
            </w:pPr>
          </w:p>
        </w:tc>
        <w:tc>
          <w:tcPr>
            <w:tcW w:w="294" w:type="pct"/>
          </w:tcPr>
          <w:p w14:paraId="69D18899" w14:textId="77777777" w:rsidR="00144FA8" w:rsidRPr="00495FE7" w:rsidRDefault="00144FA8" w:rsidP="00481D7A">
            <w:pPr>
              <w:pStyle w:val="TAC"/>
              <w:keepNext w:val="0"/>
            </w:pPr>
          </w:p>
        </w:tc>
        <w:tc>
          <w:tcPr>
            <w:tcW w:w="294" w:type="pct"/>
            <w:vAlign w:val="center"/>
          </w:tcPr>
          <w:p w14:paraId="26724381" w14:textId="77777777" w:rsidR="00144FA8" w:rsidRPr="00495FE7" w:rsidRDefault="00144FA8" w:rsidP="00481D7A">
            <w:pPr>
              <w:pStyle w:val="TAC"/>
              <w:keepNext w:val="0"/>
            </w:pPr>
          </w:p>
        </w:tc>
        <w:tc>
          <w:tcPr>
            <w:tcW w:w="411" w:type="pct"/>
            <w:vMerge w:val="restart"/>
            <w:shd w:val="clear" w:color="auto" w:fill="auto"/>
            <w:vAlign w:val="center"/>
          </w:tcPr>
          <w:p w14:paraId="08947140" w14:textId="77777777" w:rsidR="00144FA8" w:rsidRPr="00495FE7" w:rsidRDefault="00144FA8" w:rsidP="00481D7A">
            <w:pPr>
              <w:pStyle w:val="TAC"/>
              <w:keepNext w:val="0"/>
            </w:pPr>
            <w:r w:rsidRPr="00495FE7">
              <w:t>FDD</w:t>
            </w:r>
          </w:p>
        </w:tc>
      </w:tr>
      <w:tr w:rsidR="00144FA8" w:rsidRPr="00495FE7" w14:paraId="124346BE" w14:textId="77777777" w:rsidTr="00481D7A">
        <w:trPr>
          <w:trHeight w:val="255"/>
          <w:jc w:val="center"/>
        </w:trPr>
        <w:tc>
          <w:tcPr>
            <w:tcW w:w="536" w:type="pct"/>
            <w:vMerge/>
            <w:shd w:val="clear" w:color="auto" w:fill="auto"/>
            <w:vAlign w:val="center"/>
          </w:tcPr>
          <w:p w14:paraId="655C7F0D" w14:textId="77777777" w:rsidR="00144FA8" w:rsidRPr="00495FE7" w:rsidRDefault="00144FA8" w:rsidP="00481D7A">
            <w:pPr>
              <w:pStyle w:val="TAC"/>
              <w:keepNext w:val="0"/>
            </w:pPr>
          </w:p>
        </w:tc>
        <w:tc>
          <w:tcPr>
            <w:tcW w:w="295" w:type="pct"/>
            <w:vAlign w:val="center"/>
          </w:tcPr>
          <w:p w14:paraId="2882F0C3"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425B36EA"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40569330"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54596CA8" w14:textId="77777777" w:rsidR="00144FA8" w:rsidRPr="00495FE7" w:rsidRDefault="00144FA8" w:rsidP="00481D7A">
            <w:pPr>
              <w:pStyle w:val="TAC"/>
              <w:keepNext w:val="0"/>
            </w:pPr>
            <w:r w:rsidRPr="00495FE7">
              <w:rPr>
                <w:rFonts w:cs="Arial" w:hint="eastAsia"/>
                <w:szCs w:val="18"/>
              </w:rPr>
              <w:t>24</w:t>
            </w:r>
            <w:r w:rsidRPr="00495FE7">
              <w:rPr>
                <w:rFonts w:cs="Arial"/>
                <w:szCs w:val="18"/>
                <w:vertAlign w:val="superscript"/>
              </w:rPr>
              <w:t>1</w:t>
            </w:r>
          </w:p>
        </w:tc>
        <w:tc>
          <w:tcPr>
            <w:tcW w:w="360" w:type="pct"/>
            <w:shd w:val="clear" w:color="auto" w:fill="auto"/>
            <w:vAlign w:val="center"/>
          </w:tcPr>
          <w:p w14:paraId="05AA492B" w14:textId="77777777" w:rsidR="00144FA8" w:rsidRPr="00495FE7" w:rsidRDefault="00144FA8" w:rsidP="00481D7A">
            <w:pPr>
              <w:pStyle w:val="TAC"/>
              <w:keepNext w:val="0"/>
            </w:pPr>
            <w:r w:rsidRPr="00495FE7">
              <w:rPr>
                <w:rFonts w:cs="Arial" w:hint="eastAsia"/>
                <w:szCs w:val="18"/>
              </w:rPr>
              <w:t>24</w:t>
            </w:r>
            <w:r w:rsidRPr="00495FE7">
              <w:rPr>
                <w:rFonts w:cs="Arial"/>
                <w:szCs w:val="18"/>
                <w:vertAlign w:val="superscript"/>
              </w:rPr>
              <w:t>1</w:t>
            </w:r>
          </w:p>
        </w:tc>
        <w:tc>
          <w:tcPr>
            <w:tcW w:w="360" w:type="pct"/>
            <w:shd w:val="clear" w:color="auto" w:fill="auto"/>
            <w:vAlign w:val="center"/>
          </w:tcPr>
          <w:p w14:paraId="70C5ABD1" w14:textId="77777777" w:rsidR="00144FA8" w:rsidRPr="00495FE7" w:rsidRDefault="00144FA8" w:rsidP="00481D7A">
            <w:pPr>
              <w:pStyle w:val="TAC"/>
              <w:keepNext w:val="0"/>
            </w:pPr>
          </w:p>
        </w:tc>
        <w:tc>
          <w:tcPr>
            <w:tcW w:w="294" w:type="pct"/>
            <w:vAlign w:val="center"/>
          </w:tcPr>
          <w:p w14:paraId="6A5D6FC7" w14:textId="77777777" w:rsidR="00144FA8" w:rsidRPr="00495FE7" w:rsidRDefault="00144FA8" w:rsidP="00481D7A">
            <w:pPr>
              <w:pStyle w:val="TAC"/>
              <w:keepNext w:val="0"/>
            </w:pPr>
          </w:p>
        </w:tc>
        <w:tc>
          <w:tcPr>
            <w:tcW w:w="309" w:type="pct"/>
            <w:shd w:val="clear" w:color="auto" w:fill="auto"/>
            <w:vAlign w:val="center"/>
          </w:tcPr>
          <w:p w14:paraId="1D961311" w14:textId="77777777" w:rsidR="00144FA8" w:rsidRPr="00495FE7" w:rsidRDefault="00144FA8" w:rsidP="00481D7A">
            <w:pPr>
              <w:pStyle w:val="TAC"/>
              <w:keepNext w:val="0"/>
            </w:pPr>
          </w:p>
        </w:tc>
        <w:tc>
          <w:tcPr>
            <w:tcW w:w="309" w:type="pct"/>
            <w:vAlign w:val="center"/>
          </w:tcPr>
          <w:p w14:paraId="21662AA0" w14:textId="77777777" w:rsidR="00144FA8" w:rsidRPr="00495FE7" w:rsidRDefault="00144FA8" w:rsidP="00481D7A">
            <w:pPr>
              <w:pStyle w:val="TAC"/>
              <w:keepNext w:val="0"/>
            </w:pPr>
          </w:p>
        </w:tc>
        <w:tc>
          <w:tcPr>
            <w:tcW w:w="294" w:type="pct"/>
            <w:vAlign w:val="center"/>
          </w:tcPr>
          <w:p w14:paraId="677DFF7C" w14:textId="77777777" w:rsidR="00144FA8" w:rsidRPr="00495FE7" w:rsidRDefault="00144FA8" w:rsidP="00481D7A">
            <w:pPr>
              <w:pStyle w:val="TAC"/>
              <w:keepNext w:val="0"/>
            </w:pPr>
          </w:p>
        </w:tc>
        <w:tc>
          <w:tcPr>
            <w:tcW w:w="360" w:type="pct"/>
            <w:vAlign w:val="center"/>
          </w:tcPr>
          <w:p w14:paraId="67BF1D33" w14:textId="77777777" w:rsidR="00144FA8" w:rsidRPr="00495FE7" w:rsidRDefault="00144FA8" w:rsidP="00481D7A">
            <w:pPr>
              <w:pStyle w:val="TAC"/>
              <w:keepNext w:val="0"/>
            </w:pPr>
          </w:p>
        </w:tc>
        <w:tc>
          <w:tcPr>
            <w:tcW w:w="294" w:type="pct"/>
          </w:tcPr>
          <w:p w14:paraId="29D00F9C" w14:textId="77777777" w:rsidR="00144FA8" w:rsidRPr="00495FE7" w:rsidRDefault="00144FA8" w:rsidP="00481D7A">
            <w:pPr>
              <w:pStyle w:val="TAC"/>
              <w:keepNext w:val="0"/>
            </w:pPr>
          </w:p>
        </w:tc>
        <w:tc>
          <w:tcPr>
            <w:tcW w:w="294" w:type="pct"/>
            <w:vAlign w:val="center"/>
          </w:tcPr>
          <w:p w14:paraId="2DF3A499" w14:textId="77777777" w:rsidR="00144FA8" w:rsidRPr="00495FE7" w:rsidRDefault="00144FA8" w:rsidP="00481D7A">
            <w:pPr>
              <w:pStyle w:val="TAC"/>
              <w:keepNext w:val="0"/>
            </w:pPr>
          </w:p>
        </w:tc>
        <w:tc>
          <w:tcPr>
            <w:tcW w:w="411" w:type="pct"/>
            <w:vMerge/>
            <w:shd w:val="clear" w:color="auto" w:fill="auto"/>
            <w:vAlign w:val="center"/>
          </w:tcPr>
          <w:p w14:paraId="76FE3BA6" w14:textId="77777777" w:rsidR="00144FA8" w:rsidRPr="00495FE7" w:rsidRDefault="00144FA8" w:rsidP="00481D7A">
            <w:pPr>
              <w:pStyle w:val="TAC"/>
              <w:keepNext w:val="0"/>
            </w:pPr>
          </w:p>
        </w:tc>
      </w:tr>
      <w:tr w:rsidR="00144FA8" w:rsidRPr="00495FE7" w14:paraId="0A79D4DF" w14:textId="77777777" w:rsidTr="00481D7A">
        <w:trPr>
          <w:trHeight w:val="255"/>
          <w:jc w:val="center"/>
        </w:trPr>
        <w:tc>
          <w:tcPr>
            <w:tcW w:w="536" w:type="pct"/>
            <w:vMerge/>
            <w:shd w:val="clear" w:color="auto" w:fill="auto"/>
            <w:vAlign w:val="center"/>
          </w:tcPr>
          <w:p w14:paraId="39FDAF2E" w14:textId="77777777" w:rsidR="00144FA8" w:rsidRPr="00495FE7" w:rsidRDefault="00144FA8" w:rsidP="00481D7A">
            <w:pPr>
              <w:pStyle w:val="TAC"/>
              <w:keepNext w:val="0"/>
            </w:pPr>
          </w:p>
        </w:tc>
        <w:tc>
          <w:tcPr>
            <w:tcW w:w="295" w:type="pct"/>
            <w:vAlign w:val="center"/>
          </w:tcPr>
          <w:p w14:paraId="54364E7A"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426D8532" w14:textId="77777777" w:rsidR="00144FA8" w:rsidRPr="00495FE7" w:rsidRDefault="00144FA8" w:rsidP="00481D7A">
            <w:pPr>
              <w:pStyle w:val="TAC"/>
              <w:keepNext w:val="0"/>
            </w:pPr>
          </w:p>
        </w:tc>
        <w:tc>
          <w:tcPr>
            <w:tcW w:w="294" w:type="pct"/>
            <w:shd w:val="clear" w:color="auto" w:fill="auto"/>
            <w:vAlign w:val="center"/>
          </w:tcPr>
          <w:p w14:paraId="7E9BB80F"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36F1230B"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5BDA1FC1"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11</w:t>
            </w:r>
          </w:p>
        </w:tc>
        <w:tc>
          <w:tcPr>
            <w:tcW w:w="360" w:type="pct"/>
            <w:shd w:val="clear" w:color="auto" w:fill="auto"/>
            <w:vAlign w:val="center"/>
          </w:tcPr>
          <w:p w14:paraId="5A01293F" w14:textId="77777777" w:rsidR="00144FA8" w:rsidRPr="00495FE7" w:rsidRDefault="00144FA8" w:rsidP="00481D7A">
            <w:pPr>
              <w:pStyle w:val="TAC"/>
              <w:keepNext w:val="0"/>
            </w:pPr>
          </w:p>
        </w:tc>
        <w:tc>
          <w:tcPr>
            <w:tcW w:w="294" w:type="pct"/>
            <w:vAlign w:val="center"/>
          </w:tcPr>
          <w:p w14:paraId="79983292" w14:textId="77777777" w:rsidR="00144FA8" w:rsidRPr="00495FE7" w:rsidRDefault="00144FA8" w:rsidP="00481D7A">
            <w:pPr>
              <w:pStyle w:val="TAC"/>
              <w:keepNext w:val="0"/>
            </w:pPr>
          </w:p>
        </w:tc>
        <w:tc>
          <w:tcPr>
            <w:tcW w:w="309" w:type="pct"/>
            <w:shd w:val="clear" w:color="auto" w:fill="auto"/>
            <w:vAlign w:val="center"/>
          </w:tcPr>
          <w:p w14:paraId="5ED8FF54" w14:textId="77777777" w:rsidR="00144FA8" w:rsidRPr="00495FE7" w:rsidRDefault="00144FA8" w:rsidP="00481D7A">
            <w:pPr>
              <w:pStyle w:val="TAC"/>
              <w:keepNext w:val="0"/>
            </w:pPr>
          </w:p>
        </w:tc>
        <w:tc>
          <w:tcPr>
            <w:tcW w:w="309" w:type="pct"/>
            <w:vAlign w:val="center"/>
          </w:tcPr>
          <w:p w14:paraId="45C80FC2" w14:textId="77777777" w:rsidR="00144FA8" w:rsidRPr="00495FE7" w:rsidRDefault="00144FA8" w:rsidP="00481D7A">
            <w:pPr>
              <w:pStyle w:val="TAC"/>
              <w:keepNext w:val="0"/>
            </w:pPr>
          </w:p>
        </w:tc>
        <w:tc>
          <w:tcPr>
            <w:tcW w:w="294" w:type="pct"/>
            <w:vAlign w:val="center"/>
          </w:tcPr>
          <w:p w14:paraId="271161F1" w14:textId="77777777" w:rsidR="00144FA8" w:rsidRPr="00495FE7" w:rsidRDefault="00144FA8" w:rsidP="00481D7A">
            <w:pPr>
              <w:pStyle w:val="TAC"/>
              <w:keepNext w:val="0"/>
            </w:pPr>
          </w:p>
        </w:tc>
        <w:tc>
          <w:tcPr>
            <w:tcW w:w="360" w:type="pct"/>
            <w:vAlign w:val="center"/>
          </w:tcPr>
          <w:p w14:paraId="60E71392" w14:textId="77777777" w:rsidR="00144FA8" w:rsidRPr="00495FE7" w:rsidRDefault="00144FA8" w:rsidP="00481D7A">
            <w:pPr>
              <w:pStyle w:val="TAC"/>
              <w:keepNext w:val="0"/>
            </w:pPr>
          </w:p>
        </w:tc>
        <w:tc>
          <w:tcPr>
            <w:tcW w:w="294" w:type="pct"/>
          </w:tcPr>
          <w:p w14:paraId="1BE6AAA6" w14:textId="77777777" w:rsidR="00144FA8" w:rsidRPr="00495FE7" w:rsidRDefault="00144FA8" w:rsidP="00481D7A">
            <w:pPr>
              <w:pStyle w:val="TAC"/>
              <w:keepNext w:val="0"/>
            </w:pPr>
          </w:p>
        </w:tc>
        <w:tc>
          <w:tcPr>
            <w:tcW w:w="294" w:type="pct"/>
            <w:vAlign w:val="center"/>
          </w:tcPr>
          <w:p w14:paraId="7B2D5747" w14:textId="77777777" w:rsidR="00144FA8" w:rsidRPr="00495FE7" w:rsidRDefault="00144FA8" w:rsidP="00481D7A">
            <w:pPr>
              <w:pStyle w:val="TAC"/>
              <w:keepNext w:val="0"/>
            </w:pPr>
          </w:p>
        </w:tc>
        <w:tc>
          <w:tcPr>
            <w:tcW w:w="411" w:type="pct"/>
            <w:vMerge/>
            <w:shd w:val="clear" w:color="auto" w:fill="auto"/>
            <w:vAlign w:val="center"/>
          </w:tcPr>
          <w:p w14:paraId="157A28BF" w14:textId="77777777" w:rsidR="00144FA8" w:rsidRPr="00495FE7" w:rsidRDefault="00144FA8" w:rsidP="00481D7A">
            <w:pPr>
              <w:pStyle w:val="TAC"/>
              <w:keepNext w:val="0"/>
            </w:pPr>
          </w:p>
        </w:tc>
      </w:tr>
      <w:tr w:rsidR="00144FA8" w:rsidRPr="00495FE7" w14:paraId="7852EC33" w14:textId="77777777" w:rsidTr="00481D7A">
        <w:trPr>
          <w:trHeight w:val="255"/>
          <w:jc w:val="center"/>
        </w:trPr>
        <w:tc>
          <w:tcPr>
            <w:tcW w:w="536" w:type="pct"/>
            <w:vMerge w:val="restart"/>
            <w:shd w:val="clear" w:color="auto" w:fill="auto"/>
            <w:vAlign w:val="center"/>
          </w:tcPr>
          <w:p w14:paraId="7EE82C4D" w14:textId="77777777" w:rsidR="00144FA8" w:rsidRPr="00495FE7" w:rsidRDefault="00144FA8" w:rsidP="00481D7A">
            <w:pPr>
              <w:pStyle w:val="TAC"/>
              <w:keepNext w:val="0"/>
            </w:pPr>
            <w:r w:rsidRPr="00495FE7">
              <w:rPr>
                <w:rFonts w:hint="eastAsia"/>
                <w:lang w:eastAsia="zh-CN"/>
              </w:rPr>
              <w:t>n3</w:t>
            </w:r>
          </w:p>
        </w:tc>
        <w:tc>
          <w:tcPr>
            <w:tcW w:w="295" w:type="pct"/>
            <w:vAlign w:val="center"/>
          </w:tcPr>
          <w:p w14:paraId="2BF87624"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75D919C4"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24BE7A7A"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3A6D60FA" w14:textId="77777777" w:rsidR="00144FA8" w:rsidRPr="00495FE7" w:rsidRDefault="00144FA8" w:rsidP="00481D7A">
            <w:pPr>
              <w:pStyle w:val="TAC"/>
              <w:keepNext w:val="0"/>
            </w:pPr>
            <w:r w:rsidRPr="00495FE7">
              <w:rPr>
                <w:rFonts w:cs="Arial"/>
                <w:szCs w:val="18"/>
              </w:rPr>
              <w:t>50</w:t>
            </w:r>
            <w:r w:rsidRPr="00495FE7">
              <w:rPr>
                <w:rFonts w:cs="Arial"/>
                <w:szCs w:val="18"/>
                <w:vertAlign w:val="superscript"/>
              </w:rPr>
              <w:t>1</w:t>
            </w:r>
          </w:p>
        </w:tc>
        <w:tc>
          <w:tcPr>
            <w:tcW w:w="360" w:type="pct"/>
            <w:shd w:val="clear" w:color="auto" w:fill="auto"/>
            <w:vAlign w:val="center"/>
          </w:tcPr>
          <w:p w14:paraId="112E3BAD" w14:textId="77777777" w:rsidR="00144FA8" w:rsidRPr="00495FE7" w:rsidRDefault="00144FA8" w:rsidP="00481D7A">
            <w:pPr>
              <w:pStyle w:val="TAC"/>
              <w:keepNext w:val="0"/>
            </w:pPr>
            <w:r w:rsidRPr="00495FE7">
              <w:rPr>
                <w:rFonts w:cs="Arial"/>
                <w:szCs w:val="18"/>
              </w:rPr>
              <w:t>50</w:t>
            </w:r>
            <w:r w:rsidRPr="00495FE7">
              <w:rPr>
                <w:rFonts w:cs="Arial"/>
                <w:szCs w:val="18"/>
                <w:vertAlign w:val="superscript"/>
              </w:rPr>
              <w:t>1</w:t>
            </w:r>
          </w:p>
        </w:tc>
        <w:tc>
          <w:tcPr>
            <w:tcW w:w="360" w:type="pct"/>
            <w:shd w:val="clear" w:color="auto" w:fill="auto"/>
            <w:vAlign w:val="center"/>
          </w:tcPr>
          <w:p w14:paraId="35B4220E" w14:textId="77777777" w:rsidR="00144FA8" w:rsidRPr="00495FE7" w:rsidRDefault="00144FA8" w:rsidP="00481D7A">
            <w:pPr>
              <w:pStyle w:val="TAC"/>
              <w:keepNext w:val="0"/>
            </w:pPr>
            <w:r w:rsidRPr="00495FE7">
              <w:rPr>
                <w:lang w:eastAsia="zh-CN"/>
              </w:rPr>
              <w:t>50</w:t>
            </w:r>
            <w:r w:rsidRPr="00495FE7">
              <w:rPr>
                <w:rFonts w:cs="Arial"/>
                <w:szCs w:val="18"/>
                <w:vertAlign w:val="superscript"/>
              </w:rPr>
              <w:t>1</w:t>
            </w:r>
          </w:p>
        </w:tc>
        <w:tc>
          <w:tcPr>
            <w:tcW w:w="294" w:type="pct"/>
            <w:vAlign w:val="center"/>
          </w:tcPr>
          <w:p w14:paraId="5A8B547E" w14:textId="77777777" w:rsidR="00144FA8" w:rsidRPr="00495FE7" w:rsidRDefault="00144FA8" w:rsidP="00481D7A">
            <w:pPr>
              <w:pStyle w:val="TAC"/>
              <w:keepNext w:val="0"/>
            </w:pPr>
            <w:r w:rsidRPr="00495FE7">
              <w:rPr>
                <w:lang w:eastAsia="zh-CN"/>
              </w:rPr>
              <w:t>50</w:t>
            </w:r>
            <w:r w:rsidRPr="00495FE7">
              <w:rPr>
                <w:rFonts w:cs="Arial"/>
                <w:szCs w:val="18"/>
                <w:vertAlign w:val="superscript"/>
              </w:rPr>
              <w:t>1</w:t>
            </w:r>
            <w:r w:rsidRPr="00495FE7" w:rsidDel="007D0E75">
              <w:rPr>
                <w:rFonts w:hint="eastAsia"/>
                <w:lang w:eastAsia="zh-CN"/>
              </w:rPr>
              <w:t xml:space="preserve"> </w:t>
            </w:r>
          </w:p>
        </w:tc>
        <w:tc>
          <w:tcPr>
            <w:tcW w:w="309" w:type="pct"/>
            <w:shd w:val="clear" w:color="auto" w:fill="auto"/>
            <w:vAlign w:val="center"/>
          </w:tcPr>
          <w:p w14:paraId="2E3544B6" w14:textId="77777777" w:rsidR="00144FA8" w:rsidRPr="00495FE7" w:rsidRDefault="00144FA8" w:rsidP="00481D7A">
            <w:pPr>
              <w:pStyle w:val="TAC"/>
              <w:keepNext w:val="0"/>
            </w:pPr>
          </w:p>
        </w:tc>
        <w:tc>
          <w:tcPr>
            <w:tcW w:w="309" w:type="pct"/>
            <w:vAlign w:val="center"/>
          </w:tcPr>
          <w:p w14:paraId="4C99B2EA" w14:textId="77777777" w:rsidR="00144FA8" w:rsidRPr="00495FE7" w:rsidRDefault="00144FA8" w:rsidP="00481D7A">
            <w:pPr>
              <w:pStyle w:val="TAC"/>
              <w:keepNext w:val="0"/>
            </w:pPr>
          </w:p>
        </w:tc>
        <w:tc>
          <w:tcPr>
            <w:tcW w:w="294" w:type="pct"/>
            <w:vAlign w:val="center"/>
          </w:tcPr>
          <w:p w14:paraId="3F7188B5" w14:textId="77777777" w:rsidR="00144FA8" w:rsidRPr="00495FE7" w:rsidRDefault="00144FA8" w:rsidP="00481D7A">
            <w:pPr>
              <w:pStyle w:val="TAC"/>
              <w:keepNext w:val="0"/>
            </w:pPr>
          </w:p>
        </w:tc>
        <w:tc>
          <w:tcPr>
            <w:tcW w:w="360" w:type="pct"/>
            <w:vAlign w:val="center"/>
          </w:tcPr>
          <w:p w14:paraId="01966F75" w14:textId="77777777" w:rsidR="00144FA8" w:rsidRPr="00495FE7" w:rsidRDefault="00144FA8" w:rsidP="00481D7A">
            <w:pPr>
              <w:pStyle w:val="TAC"/>
              <w:keepNext w:val="0"/>
            </w:pPr>
          </w:p>
        </w:tc>
        <w:tc>
          <w:tcPr>
            <w:tcW w:w="294" w:type="pct"/>
          </w:tcPr>
          <w:p w14:paraId="033E9DF8" w14:textId="77777777" w:rsidR="00144FA8" w:rsidRPr="00495FE7" w:rsidRDefault="00144FA8" w:rsidP="00481D7A">
            <w:pPr>
              <w:pStyle w:val="TAC"/>
              <w:keepNext w:val="0"/>
            </w:pPr>
          </w:p>
        </w:tc>
        <w:tc>
          <w:tcPr>
            <w:tcW w:w="294" w:type="pct"/>
            <w:vAlign w:val="center"/>
          </w:tcPr>
          <w:p w14:paraId="143EEAFF" w14:textId="77777777" w:rsidR="00144FA8" w:rsidRPr="00495FE7" w:rsidRDefault="00144FA8" w:rsidP="00481D7A">
            <w:pPr>
              <w:pStyle w:val="TAC"/>
              <w:keepNext w:val="0"/>
            </w:pPr>
          </w:p>
        </w:tc>
        <w:tc>
          <w:tcPr>
            <w:tcW w:w="411" w:type="pct"/>
            <w:vMerge w:val="restart"/>
            <w:shd w:val="clear" w:color="auto" w:fill="auto"/>
            <w:vAlign w:val="center"/>
          </w:tcPr>
          <w:p w14:paraId="4CC9E494" w14:textId="77777777" w:rsidR="00144FA8" w:rsidRPr="00495FE7" w:rsidRDefault="00144FA8" w:rsidP="00481D7A">
            <w:pPr>
              <w:pStyle w:val="TAC"/>
              <w:keepNext w:val="0"/>
            </w:pPr>
            <w:r w:rsidRPr="00495FE7">
              <w:t>FDD</w:t>
            </w:r>
          </w:p>
        </w:tc>
      </w:tr>
      <w:tr w:rsidR="00144FA8" w:rsidRPr="00495FE7" w14:paraId="43D8D002" w14:textId="77777777" w:rsidTr="00481D7A">
        <w:trPr>
          <w:trHeight w:val="255"/>
          <w:jc w:val="center"/>
        </w:trPr>
        <w:tc>
          <w:tcPr>
            <w:tcW w:w="536" w:type="pct"/>
            <w:vMerge/>
            <w:shd w:val="clear" w:color="auto" w:fill="auto"/>
            <w:vAlign w:val="center"/>
          </w:tcPr>
          <w:p w14:paraId="203C4E60" w14:textId="77777777" w:rsidR="00144FA8" w:rsidRPr="00495FE7" w:rsidRDefault="00144FA8" w:rsidP="00481D7A">
            <w:pPr>
              <w:pStyle w:val="TAC"/>
              <w:keepNext w:val="0"/>
            </w:pPr>
          </w:p>
        </w:tc>
        <w:tc>
          <w:tcPr>
            <w:tcW w:w="295" w:type="pct"/>
            <w:vAlign w:val="center"/>
          </w:tcPr>
          <w:p w14:paraId="44977771"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01CDF73B" w14:textId="77777777" w:rsidR="00144FA8" w:rsidRPr="00495FE7" w:rsidRDefault="00144FA8" w:rsidP="00481D7A">
            <w:pPr>
              <w:pStyle w:val="TAC"/>
              <w:keepNext w:val="0"/>
            </w:pPr>
          </w:p>
        </w:tc>
        <w:tc>
          <w:tcPr>
            <w:tcW w:w="294" w:type="pct"/>
            <w:shd w:val="clear" w:color="auto" w:fill="auto"/>
            <w:vAlign w:val="center"/>
          </w:tcPr>
          <w:p w14:paraId="5592495B"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6815075E" w14:textId="77777777" w:rsidR="00144FA8" w:rsidRPr="00495FE7" w:rsidRDefault="00144FA8" w:rsidP="00481D7A">
            <w:pPr>
              <w:pStyle w:val="TAC"/>
              <w:keepNext w:val="0"/>
            </w:pPr>
            <w:r w:rsidRPr="00495FE7">
              <w:rPr>
                <w:rFonts w:cs="Arial" w:hint="eastAsia"/>
                <w:szCs w:val="18"/>
              </w:rPr>
              <w:t>24</w:t>
            </w:r>
            <w:r w:rsidRPr="00495FE7">
              <w:rPr>
                <w:rFonts w:cs="Arial"/>
                <w:szCs w:val="18"/>
                <w:vertAlign w:val="superscript"/>
              </w:rPr>
              <w:t>1</w:t>
            </w:r>
          </w:p>
        </w:tc>
        <w:tc>
          <w:tcPr>
            <w:tcW w:w="360" w:type="pct"/>
            <w:shd w:val="clear" w:color="auto" w:fill="auto"/>
            <w:vAlign w:val="center"/>
          </w:tcPr>
          <w:p w14:paraId="09C893CB" w14:textId="77777777" w:rsidR="00144FA8" w:rsidRPr="00495FE7" w:rsidRDefault="00144FA8" w:rsidP="00481D7A">
            <w:pPr>
              <w:pStyle w:val="TAC"/>
              <w:keepNext w:val="0"/>
            </w:pPr>
            <w:r w:rsidRPr="00495FE7">
              <w:rPr>
                <w:rFonts w:cs="Arial" w:hint="eastAsia"/>
                <w:szCs w:val="18"/>
              </w:rPr>
              <w:t>24</w:t>
            </w:r>
            <w:r w:rsidRPr="00495FE7">
              <w:rPr>
                <w:rFonts w:cs="Arial"/>
                <w:szCs w:val="18"/>
                <w:vertAlign w:val="superscript"/>
              </w:rPr>
              <w:t>1</w:t>
            </w:r>
          </w:p>
        </w:tc>
        <w:tc>
          <w:tcPr>
            <w:tcW w:w="360" w:type="pct"/>
            <w:shd w:val="clear" w:color="auto" w:fill="auto"/>
            <w:vAlign w:val="center"/>
          </w:tcPr>
          <w:p w14:paraId="6EDA82C6" w14:textId="77777777" w:rsidR="00144FA8" w:rsidRPr="00495FE7" w:rsidRDefault="00144FA8" w:rsidP="00481D7A">
            <w:pPr>
              <w:pStyle w:val="TAC"/>
              <w:keepNext w:val="0"/>
            </w:pPr>
            <w:r w:rsidRPr="00495FE7">
              <w:rPr>
                <w:lang w:eastAsia="zh-CN"/>
              </w:rPr>
              <w:t>24</w:t>
            </w:r>
            <w:r w:rsidRPr="00495FE7">
              <w:rPr>
                <w:rFonts w:cs="Arial"/>
                <w:szCs w:val="18"/>
                <w:vertAlign w:val="superscript"/>
              </w:rPr>
              <w:t>1</w:t>
            </w:r>
          </w:p>
        </w:tc>
        <w:tc>
          <w:tcPr>
            <w:tcW w:w="294" w:type="pct"/>
            <w:vAlign w:val="center"/>
          </w:tcPr>
          <w:p w14:paraId="4FD7D054" w14:textId="77777777" w:rsidR="00144FA8" w:rsidRPr="00495FE7" w:rsidRDefault="00144FA8" w:rsidP="00481D7A">
            <w:pPr>
              <w:pStyle w:val="TAC"/>
              <w:keepNext w:val="0"/>
            </w:pPr>
            <w:r w:rsidRPr="00495FE7">
              <w:rPr>
                <w:lang w:eastAsia="zh-CN"/>
              </w:rPr>
              <w:t>24</w:t>
            </w:r>
            <w:r w:rsidRPr="00495FE7">
              <w:rPr>
                <w:rFonts w:cs="Arial"/>
                <w:szCs w:val="18"/>
                <w:vertAlign w:val="superscript"/>
              </w:rPr>
              <w:t>1</w:t>
            </w:r>
          </w:p>
        </w:tc>
        <w:tc>
          <w:tcPr>
            <w:tcW w:w="309" w:type="pct"/>
            <w:shd w:val="clear" w:color="auto" w:fill="auto"/>
            <w:vAlign w:val="center"/>
          </w:tcPr>
          <w:p w14:paraId="255FFDA9" w14:textId="77777777" w:rsidR="00144FA8" w:rsidRPr="00495FE7" w:rsidRDefault="00144FA8" w:rsidP="00481D7A">
            <w:pPr>
              <w:pStyle w:val="TAC"/>
              <w:keepNext w:val="0"/>
            </w:pPr>
          </w:p>
        </w:tc>
        <w:tc>
          <w:tcPr>
            <w:tcW w:w="309" w:type="pct"/>
            <w:vAlign w:val="center"/>
          </w:tcPr>
          <w:p w14:paraId="6E92F962" w14:textId="77777777" w:rsidR="00144FA8" w:rsidRPr="00495FE7" w:rsidRDefault="00144FA8" w:rsidP="00481D7A">
            <w:pPr>
              <w:pStyle w:val="TAC"/>
              <w:keepNext w:val="0"/>
            </w:pPr>
          </w:p>
        </w:tc>
        <w:tc>
          <w:tcPr>
            <w:tcW w:w="294" w:type="pct"/>
            <w:vAlign w:val="center"/>
          </w:tcPr>
          <w:p w14:paraId="17761F43" w14:textId="77777777" w:rsidR="00144FA8" w:rsidRPr="00495FE7" w:rsidRDefault="00144FA8" w:rsidP="00481D7A">
            <w:pPr>
              <w:pStyle w:val="TAC"/>
              <w:keepNext w:val="0"/>
            </w:pPr>
          </w:p>
        </w:tc>
        <w:tc>
          <w:tcPr>
            <w:tcW w:w="360" w:type="pct"/>
            <w:vAlign w:val="center"/>
          </w:tcPr>
          <w:p w14:paraId="299A0E28" w14:textId="77777777" w:rsidR="00144FA8" w:rsidRPr="00495FE7" w:rsidRDefault="00144FA8" w:rsidP="00481D7A">
            <w:pPr>
              <w:pStyle w:val="TAC"/>
              <w:keepNext w:val="0"/>
            </w:pPr>
          </w:p>
        </w:tc>
        <w:tc>
          <w:tcPr>
            <w:tcW w:w="294" w:type="pct"/>
          </w:tcPr>
          <w:p w14:paraId="161DCC95" w14:textId="77777777" w:rsidR="00144FA8" w:rsidRPr="00495FE7" w:rsidRDefault="00144FA8" w:rsidP="00481D7A">
            <w:pPr>
              <w:pStyle w:val="TAC"/>
              <w:keepNext w:val="0"/>
            </w:pPr>
          </w:p>
        </w:tc>
        <w:tc>
          <w:tcPr>
            <w:tcW w:w="294" w:type="pct"/>
            <w:vAlign w:val="center"/>
          </w:tcPr>
          <w:p w14:paraId="103E1E83" w14:textId="77777777" w:rsidR="00144FA8" w:rsidRPr="00495FE7" w:rsidRDefault="00144FA8" w:rsidP="00481D7A">
            <w:pPr>
              <w:pStyle w:val="TAC"/>
              <w:keepNext w:val="0"/>
            </w:pPr>
          </w:p>
        </w:tc>
        <w:tc>
          <w:tcPr>
            <w:tcW w:w="411" w:type="pct"/>
            <w:vMerge/>
            <w:shd w:val="clear" w:color="auto" w:fill="auto"/>
            <w:vAlign w:val="center"/>
          </w:tcPr>
          <w:p w14:paraId="3A254BC6" w14:textId="77777777" w:rsidR="00144FA8" w:rsidRPr="00495FE7" w:rsidRDefault="00144FA8" w:rsidP="00481D7A">
            <w:pPr>
              <w:pStyle w:val="TAC"/>
              <w:keepNext w:val="0"/>
            </w:pPr>
          </w:p>
        </w:tc>
      </w:tr>
      <w:tr w:rsidR="00144FA8" w:rsidRPr="00495FE7" w14:paraId="5F9DC876" w14:textId="77777777" w:rsidTr="00481D7A">
        <w:trPr>
          <w:trHeight w:val="255"/>
          <w:jc w:val="center"/>
        </w:trPr>
        <w:tc>
          <w:tcPr>
            <w:tcW w:w="536" w:type="pct"/>
            <w:vMerge/>
            <w:shd w:val="clear" w:color="auto" w:fill="auto"/>
            <w:vAlign w:val="center"/>
          </w:tcPr>
          <w:p w14:paraId="6FB0B7D6" w14:textId="77777777" w:rsidR="00144FA8" w:rsidRPr="00495FE7" w:rsidRDefault="00144FA8" w:rsidP="00481D7A">
            <w:pPr>
              <w:pStyle w:val="TAC"/>
              <w:keepNext w:val="0"/>
            </w:pPr>
          </w:p>
        </w:tc>
        <w:tc>
          <w:tcPr>
            <w:tcW w:w="295" w:type="pct"/>
            <w:vAlign w:val="center"/>
          </w:tcPr>
          <w:p w14:paraId="69898826"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5C38F9F0" w14:textId="77777777" w:rsidR="00144FA8" w:rsidRPr="00495FE7" w:rsidRDefault="00144FA8" w:rsidP="00481D7A">
            <w:pPr>
              <w:pStyle w:val="TAC"/>
              <w:keepNext w:val="0"/>
            </w:pPr>
          </w:p>
        </w:tc>
        <w:tc>
          <w:tcPr>
            <w:tcW w:w="294" w:type="pct"/>
            <w:shd w:val="clear" w:color="auto" w:fill="auto"/>
            <w:vAlign w:val="center"/>
          </w:tcPr>
          <w:p w14:paraId="10D947C1"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7AA2693D"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43AC36DB"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40C14667"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294" w:type="pct"/>
            <w:vAlign w:val="center"/>
          </w:tcPr>
          <w:p w14:paraId="51B6A4E6"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309" w:type="pct"/>
            <w:shd w:val="clear" w:color="auto" w:fill="auto"/>
            <w:vAlign w:val="center"/>
          </w:tcPr>
          <w:p w14:paraId="66E0F055" w14:textId="77777777" w:rsidR="00144FA8" w:rsidRPr="00495FE7" w:rsidRDefault="00144FA8" w:rsidP="00481D7A">
            <w:pPr>
              <w:pStyle w:val="TAC"/>
              <w:keepNext w:val="0"/>
            </w:pPr>
          </w:p>
        </w:tc>
        <w:tc>
          <w:tcPr>
            <w:tcW w:w="309" w:type="pct"/>
            <w:vAlign w:val="center"/>
          </w:tcPr>
          <w:p w14:paraId="5E70D27B" w14:textId="77777777" w:rsidR="00144FA8" w:rsidRPr="00495FE7" w:rsidRDefault="00144FA8" w:rsidP="00481D7A">
            <w:pPr>
              <w:pStyle w:val="TAC"/>
              <w:keepNext w:val="0"/>
            </w:pPr>
          </w:p>
        </w:tc>
        <w:tc>
          <w:tcPr>
            <w:tcW w:w="294" w:type="pct"/>
            <w:vAlign w:val="center"/>
          </w:tcPr>
          <w:p w14:paraId="29479E37" w14:textId="77777777" w:rsidR="00144FA8" w:rsidRPr="00495FE7" w:rsidRDefault="00144FA8" w:rsidP="00481D7A">
            <w:pPr>
              <w:pStyle w:val="TAC"/>
              <w:keepNext w:val="0"/>
            </w:pPr>
          </w:p>
        </w:tc>
        <w:tc>
          <w:tcPr>
            <w:tcW w:w="360" w:type="pct"/>
            <w:vAlign w:val="center"/>
          </w:tcPr>
          <w:p w14:paraId="3B8D5C2D" w14:textId="77777777" w:rsidR="00144FA8" w:rsidRPr="00495FE7" w:rsidRDefault="00144FA8" w:rsidP="00481D7A">
            <w:pPr>
              <w:pStyle w:val="TAC"/>
              <w:keepNext w:val="0"/>
            </w:pPr>
          </w:p>
        </w:tc>
        <w:tc>
          <w:tcPr>
            <w:tcW w:w="294" w:type="pct"/>
          </w:tcPr>
          <w:p w14:paraId="39160D07" w14:textId="77777777" w:rsidR="00144FA8" w:rsidRPr="00495FE7" w:rsidRDefault="00144FA8" w:rsidP="00481D7A">
            <w:pPr>
              <w:pStyle w:val="TAC"/>
              <w:keepNext w:val="0"/>
            </w:pPr>
          </w:p>
        </w:tc>
        <w:tc>
          <w:tcPr>
            <w:tcW w:w="294" w:type="pct"/>
            <w:vAlign w:val="center"/>
          </w:tcPr>
          <w:p w14:paraId="1DFEA7DA" w14:textId="77777777" w:rsidR="00144FA8" w:rsidRPr="00495FE7" w:rsidRDefault="00144FA8" w:rsidP="00481D7A">
            <w:pPr>
              <w:pStyle w:val="TAC"/>
              <w:keepNext w:val="0"/>
            </w:pPr>
          </w:p>
        </w:tc>
        <w:tc>
          <w:tcPr>
            <w:tcW w:w="411" w:type="pct"/>
            <w:vMerge/>
            <w:shd w:val="clear" w:color="auto" w:fill="auto"/>
            <w:vAlign w:val="center"/>
          </w:tcPr>
          <w:p w14:paraId="4D7A15A9" w14:textId="77777777" w:rsidR="00144FA8" w:rsidRPr="00495FE7" w:rsidRDefault="00144FA8" w:rsidP="00481D7A">
            <w:pPr>
              <w:pStyle w:val="TAC"/>
              <w:keepNext w:val="0"/>
            </w:pPr>
          </w:p>
        </w:tc>
      </w:tr>
      <w:tr w:rsidR="00144FA8" w:rsidRPr="00495FE7" w14:paraId="3088BB9E" w14:textId="77777777" w:rsidTr="00481D7A">
        <w:trPr>
          <w:trHeight w:val="255"/>
          <w:jc w:val="center"/>
        </w:trPr>
        <w:tc>
          <w:tcPr>
            <w:tcW w:w="536" w:type="pct"/>
            <w:vMerge w:val="restart"/>
            <w:shd w:val="clear" w:color="auto" w:fill="auto"/>
            <w:vAlign w:val="center"/>
          </w:tcPr>
          <w:p w14:paraId="43204F6D" w14:textId="77777777" w:rsidR="00144FA8" w:rsidRPr="00495FE7" w:rsidRDefault="00144FA8" w:rsidP="00481D7A">
            <w:pPr>
              <w:pStyle w:val="TAC"/>
              <w:keepNext w:val="0"/>
            </w:pPr>
            <w:r w:rsidRPr="00495FE7">
              <w:rPr>
                <w:rFonts w:hint="eastAsia"/>
                <w:lang w:eastAsia="zh-CN"/>
              </w:rPr>
              <w:t>n5</w:t>
            </w:r>
          </w:p>
        </w:tc>
        <w:tc>
          <w:tcPr>
            <w:tcW w:w="295" w:type="pct"/>
            <w:vAlign w:val="center"/>
          </w:tcPr>
          <w:p w14:paraId="4993EC67"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4AE10329"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35430A45" w14:textId="77777777" w:rsidR="00144FA8" w:rsidRPr="00495FE7" w:rsidRDefault="00144FA8" w:rsidP="00481D7A">
            <w:pPr>
              <w:pStyle w:val="TAC"/>
              <w:keepNext w:val="0"/>
            </w:pPr>
            <w:r w:rsidRPr="00495FE7">
              <w:rPr>
                <w:rFonts w:cs="Arial"/>
                <w:szCs w:val="18"/>
              </w:rPr>
              <w:t>25</w:t>
            </w:r>
            <w:r w:rsidRPr="00495FE7">
              <w:rPr>
                <w:rFonts w:cs="Arial"/>
                <w:szCs w:val="18"/>
                <w:vertAlign w:val="superscript"/>
              </w:rPr>
              <w:t>1</w:t>
            </w:r>
          </w:p>
        </w:tc>
        <w:tc>
          <w:tcPr>
            <w:tcW w:w="294" w:type="pct"/>
            <w:shd w:val="clear" w:color="auto" w:fill="auto"/>
            <w:vAlign w:val="center"/>
          </w:tcPr>
          <w:p w14:paraId="67EDD2C1" w14:textId="77777777" w:rsidR="00144FA8" w:rsidRPr="00495FE7" w:rsidRDefault="00144FA8" w:rsidP="00481D7A">
            <w:pPr>
              <w:pStyle w:val="TAC"/>
              <w:keepNext w:val="0"/>
            </w:pPr>
            <w:r w:rsidRPr="00495FE7">
              <w:rPr>
                <w:lang w:eastAsia="zh-CN"/>
              </w:rPr>
              <w:t>20</w:t>
            </w:r>
            <w:r w:rsidRPr="00495FE7">
              <w:rPr>
                <w:rFonts w:cs="Arial"/>
                <w:szCs w:val="18"/>
                <w:vertAlign w:val="superscript"/>
              </w:rPr>
              <w:t>1</w:t>
            </w:r>
          </w:p>
        </w:tc>
        <w:tc>
          <w:tcPr>
            <w:tcW w:w="360" w:type="pct"/>
            <w:shd w:val="clear" w:color="auto" w:fill="auto"/>
            <w:vAlign w:val="center"/>
          </w:tcPr>
          <w:p w14:paraId="29BB2037" w14:textId="77777777" w:rsidR="00144FA8" w:rsidRPr="00495FE7" w:rsidRDefault="00144FA8" w:rsidP="00481D7A">
            <w:pPr>
              <w:pStyle w:val="TAC"/>
              <w:keepNext w:val="0"/>
            </w:pPr>
            <w:r w:rsidRPr="00495FE7">
              <w:rPr>
                <w:lang w:eastAsia="zh-CN"/>
              </w:rPr>
              <w:t>20</w:t>
            </w:r>
            <w:r w:rsidRPr="00495FE7">
              <w:rPr>
                <w:rFonts w:cs="Arial"/>
                <w:szCs w:val="18"/>
                <w:vertAlign w:val="superscript"/>
              </w:rPr>
              <w:t>1</w:t>
            </w:r>
          </w:p>
        </w:tc>
        <w:tc>
          <w:tcPr>
            <w:tcW w:w="360" w:type="pct"/>
            <w:shd w:val="clear" w:color="auto" w:fill="auto"/>
            <w:vAlign w:val="center"/>
          </w:tcPr>
          <w:p w14:paraId="0ACF9941" w14:textId="77777777" w:rsidR="00144FA8" w:rsidRPr="00495FE7" w:rsidRDefault="00144FA8" w:rsidP="00481D7A">
            <w:pPr>
              <w:pStyle w:val="TAC"/>
              <w:keepNext w:val="0"/>
            </w:pPr>
          </w:p>
        </w:tc>
        <w:tc>
          <w:tcPr>
            <w:tcW w:w="294" w:type="pct"/>
            <w:vAlign w:val="center"/>
          </w:tcPr>
          <w:p w14:paraId="5936F9BA" w14:textId="77777777" w:rsidR="00144FA8" w:rsidRPr="00495FE7" w:rsidRDefault="00144FA8" w:rsidP="00481D7A">
            <w:pPr>
              <w:pStyle w:val="TAC"/>
              <w:keepNext w:val="0"/>
            </w:pPr>
          </w:p>
        </w:tc>
        <w:tc>
          <w:tcPr>
            <w:tcW w:w="309" w:type="pct"/>
            <w:shd w:val="clear" w:color="auto" w:fill="auto"/>
            <w:vAlign w:val="center"/>
          </w:tcPr>
          <w:p w14:paraId="2D17275E" w14:textId="77777777" w:rsidR="00144FA8" w:rsidRPr="00495FE7" w:rsidRDefault="00144FA8" w:rsidP="00481D7A">
            <w:pPr>
              <w:pStyle w:val="TAC"/>
              <w:keepNext w:val="0"/>
            </w:pPr>
          </w:p>
        </w:tc>
        <w:tc>
          <w:tcPr>
            <w:tcW w:w="309" w:type="pct"/>
            <w:vAlign w:val="center"/>
          </w:tcPr>
          <w:p w14:paraId="6C4E0FF8" w14:textId="77777777" w:rsidR="00144FA8" w:rsidRPr="00495FE7" w:rsidRDefault="00144FA8" w:rsidP="00481D7A">
            <w:pPr>
              <w:pStyle w:val="TAC"/>
              <w:keepNext w:val="0"/>
            </w:pPr>
          </w:p>
        </w:tc>
        <w:tc>
          <w:tcPr>
            <w:tcW w:w="294" w:type="pct"/>
            <w:vAlign w:val="center"/>
          </w:tcPr>
          <w:p w14:paraId="09C7A099" w14:textId="77777777" w:rsidR="00144FA8" w:rsidRPr="00495FE7" w:rsidRDefault="00144FA8" w:rsidP="00481D7A">
            <w:pPr>
              <w:pStyle w:val="TAC"/>
              <w:keepNext w:val="0"/>
            </w:pPr>
          </w:p>
        </w:tc>
        <w:tc>
          <w:tcPr>
            <w:tcW w:w="360" w:type="pct"/>
            <w:vAlign w:val="center"/>
          </w:tcPr>
          <w:p w14:paraId="4A68B8AA" w14:textId="77777777" w:rsidR="00144FA8" w:rsidRPr="00495FE7" w:rsidRDefault="00144FA8" w:rsidP="00481D7A">
            <w:pPr>
              <w:pStyle w:val="TAC"/>
              <w:keepNext w:val="0"/>
            </w:pPr>
          </w:p>
        </w:tc>
        <w:tc>
          <w:tcPr>
            <w:tcW w:w="294" w:type="pct"/>
          </w:tcPr>
          <w:p w14:paraId="2E813C9B" w14:textId="77777777" w:rsidR="00144FA8" w:rsidRPr="00495FE7" w:rsidRDefault="00144FA8" w:rsidP="00481D7A">
            <w:pPr>
              <w:pStyle w:val="TAC"/>
              <w:keepNext w:val="0"/>
            </w:pPr>
          </w:p>
        </w:tc>
        <w:tc>
          <w:tcPr>
            <w:tcW w:w="294" w:type="pct"/>
            <w:vAlign w:val="center"/>
          </w:tcPr>
          <w:p w14:paraId="2EFEE0E6" w14:textId="77777777" w:rsidR="00144FA8" w:rsidRPr="00495FE7" w:rsidRDefault="00144FA8" w:rsidP="00481D7A">
            <w:pPr>
              <w:pStyle w:val="TAC"/>
              <w:keepNext w:val="0"/>
            </w:pPr>
          </w:p>
        </w:tc>
        <w:tc>
          <w:tcPr>
            <w:tcW w:w="411" w:type="pct"/>
            <w:vMerge w:val="restart"/>
            <w:shd w:val="clear" w:color="auto" w:fill="auto"/>
            <w:vAlign w:val="center"/>
          </w:tcPr>
          <w:p w14:paraId="0306A230" w14:textId="77777777" w:rsidR="00144FA8" w:rsidRPr="00495FE7" w:rsidRDefault="00144FA8" w:rsidP="00481D7A">
            <w:pPr>
              <w:pStyle w:val="TAC"/>
              <w:keepNext w:val="0"/>
            </w:pPr>
            <w:r w:rsidRPr="00495FE7">
              <w:t>FDD</w:t>
            </w:r>
          </w:p>
        </w:tc>
      </w:tr>
      <w:tr w:rsidR="00144FA8" w:rsidRPr="00495FE7" w14:paraId="0593B41D" w14:textId="77777777" w:rsidTr="00481D7A">
        <w:trPr>
          <w:trHeight w:val="255"/>
          <w:jc w:val="center"/>
        </w:trPr>
        <w:tc>
          <w:tcPr>
            <w:tcW w:w="536" w:type="pct"/>
            <w:vMerge/>
            <w:shd w:val="clear" w:color="auto" w:fill="auto"/>
            <w:vAlign w:val="center"/>
          </w:tcPr>
          <w:p w14:paraId="08926E60" w14:textId="77777777" w:rsidR="00144FA8" w:rsidRPr="00495FE7" w:rsidRDefault="00144FA8" w:rsidP="00481D7A">
            <w:pPr>
              <w:pStyle w:val="TAC"/>
              <w:keepNext w:val="0"/>
            </w:pPr>
          </w:p>
        </w:tc>
        <w:tc>
          <w:tcPr>
            <w:tcW w:w="295" w:type="pct"/>
            <w:vAlign w:val="center"/>
          </w:tcPr>
          <w:p w14:paraId="74A11869"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6332758B" w14:textId="77777777" w:rsidR="00144FA8" w:rsidRPr="00495FE7" w:rsidRDefault="00144FA8" w:rsidP="00481D7A">
            <w:pPr>
              <w:pStyle w:val="TAC"/>
              <w:keepNext w:val="0"/>
            </w:pPr>
          </w:p>
        </w:tc>
        <w:tc>
          <w:tcPr>
            <w:tcW w:w="294" w:type="pct"/>
            <w:shd w:val="clear" w:color="auto" w:fill="auto"/>
            <w:vAlign w:val="center"/>
          </w:tcPr>
          <w:p w14:paraId="21D44A03" w14:textId="77777777" w:rsidR="00144FA8" w:rsidRPr="00495FE7" w:rsidRDefault="00144FA8" w:rsidP="00481D7A">
            <w:pPr>
              <w:pStyle w:val="TAC"/>
              <w:keepNext w:val="0"/>
            </w:pPr>
            <w:r w:rsidRPr="00495FE7">
              <w:rPr>
                <w:rFonts w:cs="Arial"/>
                <w:szCs w:val="18"/>
              </w:rPr>
              <w:t>12</w:t>
            </w:r>
            <w:r w:rsidRPr="00495FE7">
              <w:rPr>
                <w:rFonts w:cs="Arial"/>
                <w:szCs w:val="18"/>
                <w:vertAlign w:val="superscript"/>
              </w:rPr>
              <w:t>1</w:t>
            </w:r>
          </w:p>
        </w:tc>
        <w:tc>
          <w:tcPr>
            <w:tcW w:w="294" w:type="pct"/>
            <w:shd w:val="clear" w:color="auto" w:fill="auto"/>
            <w:vAlign w:val="center"/>
          </w:tcPr>
          <w:p w14:paraId="682819DF"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360" w:type="pct"/>
            <w:shd w:val="clear" w:color="auto" w:fill="auto"/>
            <w:vAlign w:val="center"/>
          </w:tcPr>
          <w:p w14:paraId="65757679"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r w:rsidRPr="00495FE7" w:rsidDel="007D0E75">
              <w:rPr>
                <w:rFonts w:hint="eastAsia"/>
                <w:lang w:eastAsia="zh-CN"/>
              </w:rPr>
              <w:t xml:space="preserve"> </w:t>
            </w:r>
          </w:p>
        </w:tc>
        <w:tc>
          <w:tcPr>
            <w:tcW w:w="360" w:type="pct"/>
            <w:shd w:val="clear" w:color="auto" w:fill="auto"/>
            <w:vAlign w:val="center"/>
          </w:tcPr>
          <w:p w14:paraId="664EE076" w14:textId="77777777" w:rsidR="00144FA8" w:rsidRPr="00495FE7" w:rsidRDefault="00144FA8" w:rsidP="00481D7A">
            <w:pPr>
              <w:pStyle w:val="TAC"/>
              <w:keepNext w:val="0"/>
            </w:pPr>
          </w:p>
        </w:tc>
        <w:tc>
          <w:tcPr>
            <w:tcW w:w="294" w:type="pct"/>
            <w:vAlign w:val="center"/>
          </w:tcPr>
          <w:p w14:paraId="7B060D45" w14:textId="77777777" w:rsidR="00144FA8" w:rsidRPr="00495FE7" w:rsidRDefault="00144FA8" w:rsidP="00481D7A">
            <w:pPr>
              <w:pStyle w:val="TAC"/>
              <w:keepNext w:val="0"/>
            </w:pPr>
          </w:p>
        </w:tc>
        <w:tc>
          <w:tcPr>
            <w:tcW w:w="309" w:type="pct"/>
            <w:shd w:val="clear" w:color="auto" w:fill="auto"/>
            <w:vAlign w:val="center"/>
          </w:tcPr>
          <w:p w14:paraId="3237FA51" w14:textId="77777777" w:rsidR="00144FA8" w:rsidRPr="00495FE7" w:rsidRDefault="00144FA8" w:rsidP="00481D7A">
            <w:pPr>
              <w:pStyle w:val="TAC"/>
              <w:keepNext w:val="0"/>
            </w:pPr>
          </w:p>
        </w:tc>
        <w:tc>
          <w:tcPr>
            <w:tcW w:w="309" w:type="pct"/>
            <w:vAlign w:val="center"/>
          </w:tcPr>
          <w:p w14:paraId="288ABEC8" w14:textId="77777777" w:rsidR="00144FA8" w:rsidRPr="00495FE7" w:rsidRDefault="00144FA8" w:rsidP="00481D7A">
            <w:pPr>
              <w:pStyle w:val="TAC"/>
              <w:keepNext w:val="0"/>
            </w:pPr>
          </w:p>
        </w:tc>
        <w:tc>
          <w:tcPr>
            <w:tcW w:w="294" w:type="pct"/>
            <w:vAlign w:val="center"/>
          </w:tcPr>
          <w:p w14:paraId="6DC5D1D3" w14:textId="77777777" w:rsidR="00144FA8" w:rsidRPr="00495FE7" w:rsidRDefault="00144FA8" w:rsidP="00481D7A">
            <w:pPr>
              <w:pStyle w:val="TAC"/>
              <w:keepNext w:val="0"/>
            </w:pPr>
          </w:p>
        </w:tc>
        <w:tc>
          <w:tcPr>
            <w:tcW w:w="360" w:type="pct"/>
            <w:vAlign w:val="center"/>
          </w:tcPr>
          <w:p w14:paraId="590F7D51" w14:textId="77777777" w:rsidR="00144FA8" w:rsidRPr="00495FE7" w:rsidRDefault="00144FA8" w:rsidP="00481D7A">
            <w:pPr>
              <w:pStyle w:val="TAC"/>
              <w:keepNext w:val="0"/>
            </w:pPr>
          </w:p>
        </w:tc>
        <w:tc>
          <w:tcPr>
            <w:tcW w:w="294" w:type="pct"/>
          </w:tcPr>
          <w:p w14:paraId="42477B65" w14:textId="77777777" w:rsidR="00144FA8" w:rsidRPr="00495FE7" w:rsidRDefault="00144FA8" w:rsidP="00481D7A">
            <w:pPr>
              <w:pStyle w:val="TAC"/>
              <w:keepNext w:val="0"/>
            </w:pPr>
          </w:p>
        </w:tc>
        <w:tc>
          <w:tcPr>
            <w:tcW w:w="294" w:type="pct"/>
            <w:vAlign w:val="center"/>
          </w:tcPr>
          <w:p w14:paraId="4B55ABE8" w14:textId="77777777" w:rsidR="00144FA8" w:rsidRPr="00495FE7" w:rsidRDefault="00144FA8" w:rsidP="00481D7A">
            <w:pPr>
              <w:pStyle w:val="TAC"/>
              <w:keepNext w:val="0"/>
            </w:pPr>
          </w:p>
        </w:tc>
        <w:tc>
          <w:tcPr>
            <w:tcW w:w="411" w:type="pct"/>
            <w:vMerge/>
            <w:shd w:val="clear" w:color="auto" w:fill="auto"/>
            <w:vAlign w:val="center"/>
          </w:tcPr>
          <w:p w14:paraId="30B0B16F" w14:textId="77777777" w:rsidR="00144FA8" w:rsidRPr="00495FE7" w:rsidRDefault="00144FA8" w:rsidP="00481D7A">
            <w:pPr>
              <w:pStyle w:val="TAC"/>
              <w:keepNext w:val="0"/>
            </w:pPr>
          </w:p>
        </w:tc>
      </w:tr>
      <w:tr w:rsidR="00144FA8" w:rsidRPr="00495FE7" w14:paraId="248DA4FB" w14:textId="77777777" w:rsidTr="00481D7A">
        <w:trPr>
          <w:trHeight w:val="255"/>
          <w:jc w:val="center"/>
        </w:trPr>
        <w:tc>
          <w:tcPr>
            <w:tcW w:w="536" w:type="pct"/>
            <w:vMerge/>
            <w:shd w:val="clear" w:color="auto" w:fill="auto"/>
            <w:vAlign w:val="center"/>
          </w:tcPr>
          <w:p w14:paraId="0E716646" w14:textId="77777777" w:rsidR="00144FA8" w:rsidRPr="00495FE7" w:rsidRDefault="00144FA8" w:rsidP="00481D7A">
            <w:pPr>
              <w:pStyle w:val="TAC"/>
              <w:keepNext w:val="0"/>
            </w:pPr>
          </w:p>
        </w:tc>
        <w:tc>
          <w:tcPr>
            <w:tcW w:w="295" w:type="pct"/>
            <w:vAlign w:val="center"/>
          </w:tcPr>
          <w:p w14:paraId="2F6D4593"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0E12F072" w14:textId="77777777" w:rsidR="00144FA8" w:rsidRPr="00495FE7" w:rsidRDefault="00144FA8" w:rsidP="00481D7A">
            <w:pPr>
              <w:pStyle w:val="TAC"/>
              <w:keepNext w:val="0"/>
            </w:pPr>
          </w:p>
        </w:tc>
        <w:tc>
          <w:tcPr>
            <w:tcW w:w="294" w:type="pct"/>
            <w:shd w:val="clear" w:color="auto" w:fill="auto"/>
            <w:vAlign w:val="center"/>
          </w:tcPr>
          <w:p w14:paraId="079F094E" w14:textId="77777777" w:rsidR="00144FA8" w:rsidRPr="00495FE7" w:rsidRDefault="00144FA8" w:rsidP="00481D7A">
            <w:pPr>
              <w:pStyle w:val="TAC"/>
              <w:keepNext w:val="0"/>
            </w:pPr>
          </w:p>
        </w:tc>
        <w:tc>
          <w:tcPr>
            <w:tcW w:w="294" w:type="pct"/>
            <w:shd w:val="clear" w:color="auto" w:fill="auto"/>
            <w:vAlign w:val="center"/>
          </w:tcPr>
          <w:p w14:paraId="7B34982D" w14:textId="77777777" w:rsidR="00144FA8" w:rsidRPr="00495FE7" w:rsidRDefault="00144FA8" w:rsidP="00481D7A">
            <w:pPr>
              <w:pStyle w:val="TAC"/>
              <w:keepNext w:val="0"/>
            </w:pPr>
          </w:p>
        </w:tc>
        <w:tc>
          <w:tcPr>
            <w:tcW w:w="360" w:type="pct"/>
            <w:shd w:val="clear" w:color="auto" w:fill="auto"/>
            <w:vAlign w:val="center"/>
          </w:tcPr>
          <w:p w14:paraId="2BBEE1F2" w14:textId="77777777" w:rsidR="00144FA8" w:rsidRPr="00495FE7" w:rsidRDefault="00144FA8" w:rsidP="00481D7A">
            <w:pPr>
              <w:pStyle w:val="TAC"/>
              <w:keepNext w:val="0"/>
            </w:pPr>
          </w:p>
        </w:tc>
        <w:tc>
          <w:tcPr>
            <w:tcW w:w="360" w:type="pct"/>
            <w:shd w:val="clear" w:color="auto" w:fill="auto"/>
            <w:vAlign w:val="center"/>
          </w:tcPr>
          <w:p w14:paraId="54EED475" w14:textId="77777777" w:rsidR="00144FA8" w:rsidRPr="00495FE7" w:rsidRDefault="00144FA8" w:rsidP="00481D7A">
            <w:pPr>
              <w:pStyle w:val="TAC"/>
              <w:keepNext w:val="0"/>
            </w:pPr>
          </w:p>
        </w:tc>
        <w:tc>
          <w:tcPr>
            <w:tcW w:w="294" w:type="pct"/>
            <w:vAlign w:val="center"/>
          </w:tcPr>
          <w:p w14:paraId="69597AA5" w14:textId="77777777" w:rsidR="00144FA8" w:rsidRPr="00495FE7" w:rsidRDefault="00144FA8" w:rsidP="00481D7A">
            <w:pPr>
              <w:pStyle w:val="TAC"/>
              <w:keepNext w:val="0"/>
            </w:pPr>
          </w:p>
        </w:tc>
        <w:tc>
          <w:tcPr>
            <w:tcW w:w="309" w:type="pct"/>
            <w:shd w:val="clear" w:color="auto" w:fill="auto"/>
            <w:vAlign w:val="center"/>
          </w:tcPr>
          <w:p w14:paraId="28C30C98" w14:textId="77777777" w:rsidR="00144FA8" w:rsidRPr="00495FE7" w:rsidRDefault="00144FA8" w:rsidP="00481D7A">
            <w:pPr>
              <w:pStyle w:val="TAC"/>
              <w:keepNext w:val="0"/>
            </w:pPr>
          </w:p>
        </w:tc>
        <w:tc>
          <w:tcPr>
            <w:tcW w:w="309" w:type="pct"/>
            <w:vAlign w:val="center"/>
          </w:tcPr>
          <w:p w14:paraId="5DC6F856" w14:textId="77777777" w:rsidR="00144FA8" w:rsidRPr="00495FE7" w:rsidRDefault="00144FA8" w:rsidP="00481D7A">
            <w:pPr>
              <w:pStyle w:val="TAC"/>
              <w:keepNext w:val="0"/>
            </w:pPr>
          </w:p>
        </w:tc>
        <w:tc>
          <w:tcPr>
            <w:tcW w:w="294" w:type="pct"/>
            <w:vAlign w:val="center"/>
          </w:tcPr>
          <w:p w14:paraId="3531E245" w14:textId="77777777" w:rsidR="00144FA8" w:rsidRPr="00495FE7" w:rsidRDefault="00144FA8" w:rsidP="00481D7A">
            <w:pPr>
              <w:pStyle w:val="TAC"/>
              <w:keepNext w:val="0"/>
            </w:pPr>
          </w:p>
        </w:tc>
        <w:tc>
          <w:tcPr>
            <w:tcW w:w="360" w:type="pct"/>
            <w:vAlign w:val="center"/>
          </w:tcPr>
          <w:p w14:paraId="55C2418A" w14:textId="77777777" w:rsidR="00144FA8" w:rsidRPr="00495FE7" w:rsidRDefault="00144FA8" w:rsidP="00481D7A">
            <w:pPr>
              <w:pStyle w:val="TAC"/>
              <w:keepNext w:val="0"/>
            </w:pPr>
          </w:p>
        </w:tc>
        <w:tc>
          <w:tcPr>
            <w:tcW w:w="294" w:type="pct"/>
          </w:tcPr>
          <w:p w14:paraId="1859281F" w14:textId="77777777" w:rsidR="00144FA8" w:rsidRPr="00495FE7" w:rsidRDefault="00144FA8" w:rsidP="00481D7A">
            <w:pPr>
              <w:pStyle w:val="TAC"/>
              <w:keepNext w:val="0"/>
            </w:pPr>
          </w:p>
        </w:tc>
        <w:tc>
          <w:tcPr>
            <w:tcW w:w="294" w:type="pct"/>
            <w:vAlign w:val="center"/>
          </w:tcPr>
          <w:p w14:paraId="2F64F0B3" w14:textId="77777777" w:rsidR="00144FA8" w:rsidRPr="00495FE7" w:rsidRDefault="00144FA8" w:rsidP="00481D7A">
            <w:pPr>
              <w:pStyle w:val="TAC"/>
              <w:keepNext w:val="0"/>
            </w:pPr>
          </w:p>
        </w:tc>
        <w:tc>
          <w:tcPr>
            <w:tcW w:w="411" w:type="pct"/>
            <w:vMerge/>
            <w:shd w:val="clear" w:color="auto" w:fill="auto"/>
            <w:vAlign w:val="center"/>
          </w:tcPr>
          <w:p w14:paraId="4E72C8C9" w14:textId="77777777" w:rsidR="00144FA8" w:rsidRPr="00495FE7" w:rsidRDefault="00144FA8" w:rsidP="00481D7A">
            <w:pPr>
              <w:pStyle w:val="TAC"/>
              <w:keepNext w:val="0"/>
            </w:pPr>
          </w:p>
        </w:tc>
      </w:tr>
      <w:tr w:rsidR="00144FA8" w:rsidRPr="00495FE7" w14:paraId="0891E095" w14:textId="77777777" w:rsidTr="00481D7A">
        <w:trPr>
          <w:trHeight w:val="255"/>
          <w:jc w:val="center"/>
        </w:trPr>
        <w:tc>
          <w:tcPr>
            <w:tcW w:w="536" w:type="pct"/>
            <w:vMerge w:val="restart"/>
            <w:shd w:val="clear" w:color="auto" w:fill="auto"/>
            <w:vAlign w:val="center"/>
          </w:tcPr>
          <w:p w14:paraId="68FF027B" w14:textId="77777777" w:rsidR="00144FA8" w:rsidRPr="00495FE7" w:rsidRDefault="00144FA8" w:rsidP="00481D7A">
            <w:pPr>
              <w:pStyle w:val="TAC"/>
              <w:keepNext w:val="0"/>
            </w:pPr>
            <w:r w:rsidRPr="00495FE7">
              <w:rPr>
                <w:rFonts w:hint="eastAsia"/>
                <w:lang w:eastAsia="zh-CN"/>
              </w:rPr>
              <w:t>n7</w:t>
            </w:r>
          </w:p>
        </w:tc>
        <w:tc>
          <w:tcPr>
            <w:tcW w:w="295" w:type="pct"/>
            <w:vAlign w:val="center"/>
          </w:tcPr>
          <w:p w14:paraId="1A0F0599"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4D567B0C"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09BB6B9B"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761BD087"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r w:rsidRPr="00495FE7">
              <w:rPr>
                <w:rFonts w:cs="Arial"/>
                <w:szCs w:val="18"/>
                <w:vertAlign w:val="superscript"/>
              </w:rPr>
              <w:t>1</w:t>
            </w:r>
          </w:p>
        </w:tc>
        <w:tc>
          <w:tcPr>
            <w:tcW w:w="360" w:type="pct"/>
            <w:shd w:val="clear" w:color="auto" w:fill="auto"/>
            <w:vAlign w:val="center"/>
          </w:tcPr>
          <w:p w14:paraId="241BC63A"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r w:rsidRPr="00495FE7">
              <w:rPr>
                <w:rFonts w:cs="Arial"/>
                <w:szCs w:val="18"/>
                <w:vertAlign w:val="superscript"/>
              </w:rPr>
              <w:t>1</w:t>
            </w:r>
          </w:p>
        </w:tc>
        <w:tc>
          <w:tcPr>
            <w:tcW w:w="360" w:type="pct"/>
            <w:shd w:val="clear" w:color="auto" w:fill="auto"/>
            <w:vAlign w:val="center"/>
          </w:tcPr>
          <w:p w14:paraId="58906A39" w14:textId="77777777" w:rsidR="00144FA8" w:rsidRPr="00495FE7" w:rsidRDefault="00144FA8" w:rsidP="00481D7A">
            <w:pPr>
              <w:pStyle w:val="TAC"/>
              <w:keepNext w:val="0"/>
            </w:pPr>
          </w:p>
        </w:tc>
        <w:tc>
          <w:tcPr>
            <w:tcW w:w="294" w:type="pct"/>
            <w:vAlign w:val="center"/>
          </w:tcPr>
          <w:p w14:paraId="3747EDAA" w14:textId="77777777" w:rsidR="00144FA8" w:rsidRPr="00495FE7" w:rsidRDefault="00144FA8" w:rsidP="00481D7A">
            <w:pPr>
              <w:pStyle w:val="TAC"/>
              <w:keepNext w:val="0"/>
            </w:pPr>
          </w:p>
        </w:tc>
        <w:tc>
          <w:tcPr>
            <w:tcW w:w="309" w:type="pct"/>
            <w:shd w:val="clear" w:color="auto" w:fill="auto"/>
            <w:vAlign w:val="center"/>
          </w:tcPr>
          <w:p w14:paraId="5D756E3E" w14:textId="77777777" w:rsidR="00144FA8" w:rsidRPr="00495FE7" w:rsidRDefault="00144FA8" w:rsidP="00481D7A">
            <w:pPr>
              <w:pStyle w:val="TAC"/>
              <w:keepNext w:val="0"/>
            </w:pPr>
          </w:p>
        </w:tc>
        <w:tc>
          <w:tcPr>
            <w:tcW w:w="309" w:type="pct"/>
            <w:vAlign w:val="center"/>
          </w:tcPr>
          <w:p w14:paraId="7D133868" w14:textId="77777777" w:rsidR="00144FA8" w:rsidRPr="00495FE7" w:rsidRDefault="00144FA8" w:rsidP="00481D7A">
            <w:pPr>
              <w:pStyle w:val="TAC"/>
              <w:keepNext w:val="0"/>
            </w:pPr>
          </w:p>
        </w:tc>
        <w:tc>
          <w:tcPr>
            <w:tcW w:w="294" w:type="pct"/>
            <w:vAlign w:val="center"/>
          </w:tcPr>
          <w:p w14:paraId="6567DF98" w14:textId="77777777" w:rsidR="00144FA8" w:rsidRPr="00495FE7" w:rsidRDefault="00144FA8" w:rsidP="00481D7A">
            <w:pPr>
              <w:pStyle w:val="TAC"/>
              <w:keepNext w:val="0"/>
            </w:pPr>
          </w:p>
        </w:tc>
        <w:tc>
          <w:tcPr>
            <w:tcW w:w="360" w:type="pct"/>
            <w:vAlign w:val="center"/>
          </w:tcPr>
          <w:p w14:paraId="5CF9C71F" w14:textId="77777777" w:rsidR="00144FA8" w:rsidRPr="00495FE7" w:rsidRDefault="00144FA8" w:rsidP="00481D7A">
            <w:pPr>
              <w:pStyle w:val="TAC"/>
              <w:keepNext w:val="0"/>
            </w:pPr>
          </w:p>
        </w:tc>
        <w:tc>
          <w:tcPr>
            <w:tcW w:w="294" w:type="pct"/>
          </w:tcPr>
          <w:p w14:paraId="7558E898" w14:textId="77777777" w:rsidR="00144FA8" w:rsidRPr="00495FE7" w:rsidRDefault="00144FA8" w:rsidP="00481D7A">
            <w:pPr>
              <w:pStyle w:val="TAC"/>
              <w:keepNext w:val="0"/>
            </w:pPr>
          </w:p>
        </w:tc>
        <w:tc>
          <w:tcPr>
            <w:tcW w:w="294" w:type="pct"/>
            <w:vAlign w:val="center"/>
          </w:tcPr>
          <w:p w14:paraId="6EE0047B" w14:textId="77777777" w:rsidR="00144FA8" w:rsidRPr="00495FE7" w:rsidRDefault="00144FA8" w:rsidP="00481D7A">
            <w:pPr>
              <w:pStyle w:val="TAC"/>
              <w:keepNext w:val="0"/>
            </w:pPr>
          </w:p>
        </w:tc>
        <w:tc>
          <w:tcPr>
            <w:tcW w:w="411" w:type="pct"/>
            <w:vMerge w:val="restart"/>
            <w:shd w:val="clear" w:color="auto" w:fill="auto"/>
            <w:vAlign w:val="center"/>
          </w:tcPr>
          <w:p w14:paraId="2318C6DD" w14:textId="77777777" w:rsidR="00144FA8" w:rsidRPr="00495FE7" w:rsidRDefault="00144FA8" w:rsidP="00481D7A">
            <w:pPr>
              <w:pStyle w:val="TAC"/>
              <w:keepNext w:val="0"/>
            </w:pPr>
            <w:r w:rsidRPr="00495FE7">
              <w:t>FDD</w:t>
            </w:r>
          </w:p>
        </w:tc>
      </w:tr>
      <w:tr w:rsidR="00144FA8" w:rsidRPr="00495FE7" w14:paraId="4B4BE731" w14:textId="77777777" w:rsidTr="00481D7A">
        <w:trPr>
          <w:trHeight w:val="255"/>
          <w:jc w:val="center"/>
        </w:trPr>
        <w:tc>
          <w:tcPr>
            <w:tcW w:w="536" w:type="pct"/>
            <w:vMerge/>
            <w:shd w:val="clear" w:color="auto" w:fill="auto"/>
            <w:vAlign w:val="center"/>
          </w:tcPr>
          <w:p w14:paraId="5F6174DE" w14:textId="77777777" w:rsidR="00144FA8" w:rsidRPr="00495FE7" w:rsidRDefault="00144FA8" w:rsidP="00481D7A">
            <w:pPr>
              <w:pStyle w:val="TAC"/>
              <w:keepNext w:val="0"/>
            </w:pPr>
          </w:p>
        </w:tc>
        <w:tc>
          <w:tcPr>
            <w:tcW w:w="295" w:type="pct"/>
            <w:vAlign w:val="center"/>
          </w:tcPr>
          <w:p w14:paraId="38CD4017"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35208B39" w14:textId="77777777" w:rsidR="00144FA8" w:rsidRPr="00495FE7" w:rsidRDefault="00144FA8" w:rsidP="00481D7A">
            <w:pPr>
              <w:pStyle w:val="TAC"/>
              <w:keepNext w:val="0"/>
            </w:pPr>
          </w:p>
        </w:tc>
        <w:tc>
          <w:tcPr>
            <w:tcW w:w="294" w:type="pct"/>
            <w:shd w:val="clear" w:color="auto" w:fill="auto"/>
            <w:vAlign w:val="center"/>
          </w:tcPr>
          <w:p w14:paraId="3C89CD85"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0D9E298E"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r w:rsidRPr="00495FE7">
              <w:rPr>
                <w:rFonts w:cs="Arial"/>
                <w:szCs w:val="18"/>
                <w:vertAlign w:val="superscript"/>
              </w:rPr>
              <w:t>1</w:t>
            </w:r>
          </w:p>
        </w:tc>
        <w:tc>
          <w:tcPr>
            <w:tcW w:w="360" w:type="pct"/>
            <w:shd w:val="clear" w:color="auto" w:fill="auto"/>
            <w:vAlign w:val="center"/>
          </w:tcPr>
          <w:p w14:paraId="07ACF5F2"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r w:rsidRPr="00495FE7">
              <w:rPr>
                <w:rFonts w:cs="Arial"/>
                <w:szCs w:val="18"/>
                <w:vertAlign w:val="superscript"/>
              </w:rPr>
              <w:t>1</w:t>
            </w:r>
          </w:p>
        </w:tc>
        <w:tc>
          <w:tcPr>
            <w:tcW w:w="360" w:type="pct"/>
            <w:shd w:val="clear" w:color="auto" w:fill="auto"/>
            <w:vAlign w:val="center"/>
          </w:tcPr>
          <w:p w14:paraId="1163F1B9" w14:textId="77777777" w:rsidR="00144FA8" w:rsidRPr="00495FE7" w:rsidRDefault="00144FA8" w:rsidP="00481D7A">
            <w:pPr>
              <w:pStyle w:val="TAC"/>
              <w:keepNext w:val="0"/>
            </w:pPr>
          </w:p>
        </w:tc>
        <w:tc>
          <w:tcPr>
            <w:tcW w:w="294" w:type="pct"/>
            <w:vAlign w:val="center"/>
          </w:tcPr>
          <w:p w14:paraId="423D1183" w14:textId="77777777" w:rsidR="00144FA8" w:rsidRPr="00495FE7" w:rsidRDefault="00144FA8" w:rsidP="00481D7A">
            <w:pPr>
              <w:pStyle w:val="TAC"/>
              <w:keepNext w:val="0"/>
            </w:pPr>
          </w:p>
        </w:tc>
        <w:tc>
          <w:tcPr>
            <w:tcW w:w="309" w:type="pct"/>
            <w:shd w:val="clear" w:color="auto" w:fill="auto"/>
            <w:vAlign w:val="center"/>
          </w:tcPr>
          <w:p w14:paraId="3BD5971F" w14:textId="77777777" w:rsidR="00144FA8" w:rsidRPr="00495FE7" w:rsidRDefault="00144FA8" w:rsidP="00481D7A">
            <w:pPr>
              <w:pStyle w:val="TAC"/>
              <w:keepNext w:val="0"/>
            </w:pPr>
          </w:p>
        </w:tc>
        <w:tc>
          <w:tcPr>
            <w:tcW w:w="309" w:type="pct"/>
            <w:vAlign w:val="center"/>
          </w:tcPr>
          <w:p w14:paraId="0C135383" w14:textId="77777777" w:rsidR="00144FA8" w:rsidRPr="00495FE7" w:rsidRDefault="00144FA8" w:rsidP="00481D7A">
            <w:pPr>
              <w:pStyle w:val="TAC"/>
              <w:keepNext w:val="0"/>
            </w:pPr>
          </w:p>
        </w:tc>
        <w:tc>
          <w:tcPr>
            <w:tcW w:w="294" w:type="pct"/>
            <w:vAlign w:val="center"/>
          </w:tcPr>
          <w:p w14:paraId="5C77747F" w14:textId="77777777" w:rsidR="00144FA8" w:rsidRPr="00495FE7" w:rsidRDefault="00144FA8" w:rsidP="00481D7A">
            <w:pPr>
              <w:pStyle w:val="TAC"/>
              <w:keepNext w:val="0"/>
            </w:pPr>
          </w:p>
        </w:tc>
        <w:tc>
          <w:tcPr>
            <w:tcW w:w="360" w:type="pct"/>
            <w:vAlign w:val="center"/>
          </w:tcPr>
          <w:p w14:paraId="6DBD16E8" w14:textId="77777777" w:rsidR="00144FA8" w:rsidRPr="00495FE7" w:rsidRDefault="00144FA8" w:rsidP="00481D7A">
            <w:pPr>
              <w:pStyle w:val="TAC"/>
              <w:keepNext w:val="0"/>
            </w:pPr>
          </w:p>
        </w:tc>
        <w:tc>
          <w:tcPr>
            <w:tcW w:w="294" w:type="pct"/>
          </w:tcPr>
          <w:p w14:paraId="0A24BC45" w14:textId="77777777" w:rsidR="00144FA8" w:rsidRPr="00495FE7" w:rsidRDefault="00144FA8" w:rsidP="00481D7A">
            <w:pPr>
              <w:pStyle w:val="TAC"/>
              <w:keepNext w:val="0"/>
            </w:pPr>
          </w:p>
        </w:tc>
        <w:tc>
          <w:tcPr>
            <w:tcW w:w="294" w:type="pct"/>
            <w:vAlign w:val="center"/>
          </w:tcPr>
          <w:p w14:paraId="3E574B74" w14:textId="77777777" w:rsidR="00144FA8" w:rsidRPr="00495FE7" w:rsidRDefault="00144FA8" w:rsidP="00481D7A">
            <w:pPr>
              <w:pStyle w:val="TAC"/>
              <w:keepNext w:val="0"/>
            </w:pPr>
          </w:p>
        </w:tc>
        <w:tc>
          <w:tcPr>
            <w:tcW w:w="411" w:type="pct"/>
            <w:vMerge/>
            <w:shd w:val="clear" w:color="auto" w:fill="auto"/>
            <w:vAlign w:val="center"/>
          </w:tcPr>
          <w:p w14:paraId="35F6774F" w14:textId="77777777" w:rsidR="00144FA8" w:rsidRPr="00495FE7" w:rsidRDefault="00144FA8" w:rsidP="00481D7A">
            <w:pPr>
              <w:pStyle w:val="TAC"/>
              <w:keepNext w:val="0"/>
            </w:pPr>
          </w:p>
        </w:tc>
      </w:tr>
      <w:tr w:rsidR="00144FA8" w:rsidRPr="00495FE7" w14:paraId="25068A4E" w14:textId="77777777" w:rsidTr="00481D7A">
        <w:trPr>
          <w:trHeight w:val="255"/>
          <w:jc w:val="center"/>
        </w:trPr>
        <w:tc>
          <w:tcPr>
            <w:tcW w:w="536" w:type="pct"/>
            <w:vMerge/>
            <w:shd w:val="clear" w:color="auto" w:fill="auto"/>
            <w:vAlign w:val="center"/>
          </w:tcPr>
          <w:p w14:paraId="39F1264E" w14:textId="77777777" w:rsidR="00144FA8" w:rsidRPr="00495FE7" w:rsidRDefault="00144FA8" w:rsidP="00481D7A">
            <w:pPr>
              <w:pStyle w:val="TAC"/>
              <w:keepNext w:val="0"/>
            </w:pPr>
          </w:p>
        </w:tc>
        <w:tc>
          <w:tcPr>
            <w:tcW w:w="295" w:type="pct"/>
            <w:vAlign w:val="center"/>
          </w:tcPr>
          <w:p w14:paraId="73576090"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7A207988" w14:textId="77777777" w:rsidR="00144FA8" w:rsidRPr="00495FE7" w:rsidRDefault="00144FA8" w:rsidP="00481D7A">
            <w:pPr>
              <w:pStyle w:val="TAC"/>
              <w:keepNext w:val="0"/>
            </w:pPr>
          </w:p>
        </w:tc>
        <w:tc>
          <w:tcPr>
            <w:tcW w:w="294" w:type="pct"/>
            <w:shd w:val="clear" w:color="auto" w:fill="auto"/>
            <w:vAlign w:val="center"/>
          </w:tcPr>
          <w:p w14:paraId="4AE3551C"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294" w:type="pct"/>
            <w:shd w:val="clear" w:color="auto" w:fill="auto"/>
            <w:vAlign w:val="center"/>
          </w:tcPr>
          <w:p w14:paraId="0E44F302" w14:textId="77777777" w:rsidR="00144FA8" w:rsidRPr="00495FE7" w:rsidRDefault="00144FA8" w:rsidP="00481D7A">
            <w:pPr>
              <w:pStyle w:val="TAC"/>
              <w:keepNext w:val="0"/>
            </w:pPr>
            <w:r w:rsidRPr="00495FE7">
              <w:rPr>
                <w:rFonts w:cs="Arial" w:hint="eastAsia"/>
                <w:szCs w:val="18"/>
              </w:rPr>
              <w:t>18</w:t>
            </w:r>
          </w:p>
        </w:tc>
        <w:tc>
          <w:tcPr>
            <w:tcW w:w="360" w:type="pct"/>
            <w:shd w:val="clear" w:color="auto" w:fill="auto"/>
            <w:vAlign w:val="center"/>
          </w:tcPr>
          <w:p w14:paraId="062B536B" w14:textId="77777777" w:rsidR="00144FA8" w:rsidRPr="00495FE7" w:rsidRDefault="00144FA8" w:rsidP="00481D7A">
            <w:pPr>
              <w:pStyle w:val="TAC"/>
              <w:keepNext w:val="0"/>
            </w:pPr>
            <w:r w:rsidRPr="00495FE7">
              <w:rPr>
                <w:rFonts w:cs="Arial" w:hint="eastAsia"/>
                <w:szCs w:val="18"/>
              </w:rPr>
              <w:t>18</w:t>
            </w:r>
            <w:r w:rsidRPr="00495FE7">
              <w:rPr>
                <w:rFonts w:cs="Arial"/>
                <w:szCs w:val="18"/>
                <w:vertAlign w:val="superscript"/>
              </w:rPr>
              <w:t>1</w:t>
            </w:r>
          </w:p>
        </w:tc>
        <w:tc>
          <w:tcPr>
            <w:tcW w:w="360" w:type="pct"/>
            <w:shd w:val="clear" w:color="auto" w:fill="auto"/>
            <w:vAlign w:val="center"/>
          </w:tcPr>
          <w:p w14:paraId="472BF27B" w14:textId="77777777" w:rsidR="00144FA8" w:rsidRPr="00495FE7" w:rsidRDefault="00144FA8" w:rsidP="00481D7A">
            <w:pPr>
              <w:pStyle w:val="TAC"/>
              <w:keepNext w:val="0"/>
            </w:pPr>
          </w:p>
        </w:tc>
        <w:tc>
          <w:tcPr>
            <w:tcW w:w="294" w:type="pct"/>
            <w:vAlign w:val="center"/>
          </w:tcPr>
          <w:p w14:paraId="7C0244E0" w14:textId="77777777" w:rsidR="00144FA8" w:rsidRPr="00495FE7" w:rsidRDefault="00144FA8" w:rsidP="00481D7A">
            <w:pPr>
              <w:pStyle w:val="TAC"/>
              <w:keepNext w:val="0"/>
            </w:pPr>
          </w:p>
        </w:tc>
        <w:tc>
          <w:tcPr>
            <w:tcW w:w="309" w:type="pct"/>
            <w:shd w:val="clear" w:color="auto" w:fill="auto"/>
            <w:vAlign w:val="center"/>
          </w:tcPr>
          <w:p w14:paraId="7E1950AA" w14:textId="77777777" w:rsidR="00144FA8" w:rsidRPr="00495FE7" w:rsidRDefault="00144FA8" w:rsidP="00481D7A">
            <w:pPr>
              <w:pStyle w:val="TAC"/>
              <w:keepNext w:val="0"/>
            </w:pPr>
          </w:p>
        </w:tc>
        <w:tc>
          <w:tcPr>
            <w:tcW w:w="309" w:type="pct"/>
            <w:vAlign w:val="center"/>
          </w:tcPr>
          <w:p w14:paraId="2C387D60" w14:textId="77777777" w:rsidR="00144FA8" w:rsidRPr="00495FE7" w:rsidRDefault="00144FA8" w:rsidP="00481D7A">
            <w:pPr>
              <w:pStyle w:val="TAC"/>
              <w:keepNext w:val="0"/>
            </w:pPr>
          </w:p>
        </w:tc>
        <w:tc>
          <w:tcPr>
            <w:tcW w:w="294" w:type="pct"/>
            <w:vAlign w:val="center"/>
          </w:tcPr>
          <w:p w14:paraId="0E2E89D8" w14:textId="77777777" w:rsidR="00144FA8" w:rsidRPr="00495FE7" w:rsidRDefault="00144FA8" w:rsidP="00481D7A">
            <w:pPr>
              <w:pStyle w:val="TAC"/>
              <w:keepNext w:val="0"/>
            </w:pPr>
          </w:p>
        </w:tc>
        <w:tc>
          <w:tcPr>
            <w:tcW w:w="360" w:type="pct"/>
            <w:vAlign w:val="center"/>
          </w:tcPr>
          <w:p w14:paraId="2A6ADF43" w14:textId="77777777" w:rsidR="00144FA8" w:rsidRPr="00495FE7" w:rsidRDefault="00144FA8" w:rsidP="00481D7A">
            <w:pPr>
              <w:pStyle w:val="TAC"/>
              <w:keepNext w:val="0"/>
            </w:pPr>
          </w:p>
        </w:tc>
        <w:tc>
          <w:tcPr>
            <w:tcW w:w="294" w:type="pct"/>
          </w:tcPr>
          <w:p w14:paraId="6103E53B" w14:textId="77777777" w:rsidR="00144FA8" w:rsidRPr="00495FE7" w:rsidRDefault="00144FA8" w:rsidP="00481D7A">
            <w:pPr>
              <w:pStyle w:val="TAC"/>
              <w:keepNext w:val="0"/>
            </w:pPr>
          </w:p>
        </w:tc>
        <w:tc>
          <w:tcPr>
            <w:tcW w:w="294" w:type="pct"/>
            <w:vAlign w:val="center"/>
          </w:tcPr>
          <w:p w14:paraId="6D7DE4BE" w14:textId="77777777" w:rsidR="00144FA8" w:rsidRPr="00495FE7" w:rsidRDefault="00144FA8" w:rsidP="00481D7A">
            <w:pPr>
              <w:pStyle w:val="TAC"/>
              <w:keepNext w:val="0"/>
            </w:pPr>
          </w:p>
        </w:tc>
        <w:tc>
          <w:tcPr>
            <w:tcW w:w="411" w:type="pct"/>
            <w:vMerge/>
            <w:shd w:val="clear" w:color="auto" w:fill="auto"/>
            <w:vAlign w:val="center"/>
          </w:tcPr>
          <w:p w14:paraId="11BD44D6" w14:textId="77777777" w:rsidR="00144FA8" w:rsidRPr="00495FE7" w:rsidRDefault="00144FA8" w:rsidP="00481D7A">
            <w:pPr>
              <w:pStyle w:val="TAC"/>
              <w:keepNext w:val="0"/>
            </w:pPr>
          </w:p>
        </w:tc>
      </w:tr>
      <w:tr w:rsidR="00144FA8" w:rsidRPr="00495FE7" w14:paraId="1458D576" w14:textId="77777777" w:rsidTr="00481D7A">
        <w:trPr>
          <w:trHeight w:val="255"/>
          <w:jc w:val="center"/>
        </w:trPr>
        <w:tc>
          <w:tcPr>
            <w:tcW w:w="536" w:type="pct"/>
            <w:vMerge w:val="restart"/>
            <w:shd w:val="clear" w:color="auto" w:fill="auto"/>
            <w:vAlign w:val="center"/>
          </w:tcPr>
          <w:p w14:paraId="06F48D88" w14:textId="77777777" w:rsidR="00144FA8" w:rsidRPr="00495FE7" w:rsidRDefault="00144FA8" w:rsidP="00481D7A">
            <w:pPr>
              <w:pStyle w:val="TAC"/>
              <w:keepNext w:val="0"/>
            </w:pPr>
            <w:r w:rsidRPr="00495FE7">
              <w:rPr>
                <w:rFonts w:hint="eastAsia"/>
                <w:lang w:eastAsia="zh-CN"/>
              </w:rPr>
              <w:t>n8</w:t>
            </w:r>
          </w:p>
        </w:tc>
        <w:tc>
          <w:tcPr>
            <w:tcW w:w="295" w:type="pct"/>
            <w:vAlign w:val="center"/>
          </w:tcPr>
          <w:p w14:paraId="6EE660E9"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1720C7ED"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5FA29D8C" w14:textId="77777777" w:rsidR="00144FA8" w:rsidRPr="00495FE7" w:rsidRDefault="00144FA8" w:rsidP="00481D7A">
            <w:pPr>
              <w:pStyle w:val="TAC"/>
              <w:keepNext w:val="0"/>
            </w:pPr>
            <w:r w:rsidRPr="00495FE7">
              <w:rPr>
                <w:rFonts w:cs="Arial"/>
                <w:szCs w:val="18"/>
              </w:rPr>
              <w:t>25</w:t>
            </w:r>
            <w:r w:rsidRPr="00495FE7">
              <w:rPr>
                <w:rFonts w:cs="Arial"/>
                <w:szCs w:val="18"/>
                <w:vertAlign w:val="superscript"/>
              </w:rPr>
              <w:t>1</w:t>
            </w:r>
          </w:p>
        </w:tc>
        <w:tc>
          <w:tcPr>
            <w:tcW w:w="294" w:type="pct"/>
            <w:shd w:val="clear" w:color="auto" w:fill="auto"/>
            <w:vAlign w:val="center"/>
          </w:tcPr>
          <w:p w14:paraId="7C82E483" w14:textId="77777777" w:rsidR="00144FA8" w:rsidRPr="00495FE7" w:rsidRDefault="00144FA8" w:rsidP="00481D7A">
            <w:pPr>
              <w:pStyle w:val="TAC"/>
              <w:keepNext w:val="0"/>
            </w:pPr>
            <w:r w:rsidRPr="00495FE7">
              <w:rPr>
                <w:lang w:eastAsia="zh-CN"/>
              </w:rPr>
              <w:t>20</w:t>
            </w:r>
            <w:r w:rsidRPr="00495FE7">
              <w:rPr>
                <w:rFonts w:cs="Arial"/>
                <w:szCs w:val="18"/>
                <w:vertAlign w:val="superscript"/>
              </w:rPr>
              <w:t>1</w:t>
            </w:r>
          </w:p>
        </w:tc>
        <w:tc>
          <w:tcPr>
            <w:tcW w:w="360" w:type="pct"/>
            <w:shd w:val="clear" w:color="auto" w:fill="auto"/>
            <w:vAlign w:val="center"/>
          </w:tcPr>
          <w:p w14:paraId="448581EE" w14:textId="77777777" w:rsidR="00144FA8" w:rsidRPr="00495FE7" w:rsidRDefault="00144FA8" w:rsidP="00481D7A">
            <w:pPr>
              <w:pStyle w:val="TAC"/>
              <w:keepNext w:val="0"/>
            </w:pPr>
            <w:r w:rsidRPr="00495FE7">
              <w:rPr>
                <w:lang w:eastAsia="zh-CN"/>
              </w:rPr>
              <w:t>20</w:t>
            </w:r>
            <w:r w:rsidRPr="00495FE7">
              <w:rPr>
                <w:rFonts w:cs="Arial"/>
                <w:szCs w:val="18"/>
                <w:vertAlign w:val="superscript"/>
              </w:rPr>
              <w:t>1</w:t>
            </w:r>
          </w:p>
        </w:tc>
        <w:tc>
          <w:tcPr>
            <w:tcW w:w="360" w:type="pct"/>
            <w:shd w:val="clear" w:color="auto" w:fill="auto"/>
            <w:vAlign w:val="center"/>
          </w:tcPr>
          <w:p w14:paraId="50D6698B" w14:textId="77777777" w:rsidR="00144FA8" w:rsidRPr="00495FE7" w:rsidRDefault="00144FA8" w:rsidP="00481D7A">
            <w:pPr>
              <w:pStyle w:val="TAC"/>
              <w:keepNext w:val="0"/>
            </w:pPr>
          </w:p>
        </w:tc>
        <w:tc>
          <w:tcPr>
            <w:tcW w:w="294" w:type="pct"/>
            <w:vAlign w:val="center"/>
          </w:tcPr>
          <w:p w14:paraId="4C9BCA6B" w14:textId="77777777" w:rsidR="00144FA8" w:rsidRPr="00495FE7" w:rsidRDefault="00144FA8" w:rsidP="00481D7A">
            <w:pPr>
              <w:pStyle w:val="TAC"/>
              <w:keepNext w:val="0"/>
            </w:pPr>
          </w:p>
        </w:tc>
        <w:tc>
          <w:tcPr>
            <w:tcW w:w="309" w:type="pct"/>
            <w:shd w:val="clear" w:color="auto" w:fill="auto"/>
            <w:vAlign w:val="center"/>
          </w:tcPr>
          <w:p w14:paraId="0FB14B4F" w14:textId="77777777" w:rsidR="00144FA8" w:rsidRPr="00495FE7" w:rsidRDefault="00144FA8" w:rsidP="00481D7A">
            <w:pPr>
              <w:pStyle w:val="TAC"/>
              <w:keepNext w:val="0"/>
            </w:pPr>
          </w:p>
        </w:tc>
        <w:tc>
          <w:tcPr>
            <w:tcW w:w="309" w:type="pct"/>
            <w:vAlign w:val="center"/>
          </w:tcPr>
          <w:p w14:paraId="1FA2C069" w14:textId="77777777" w:rsidR="00144FA8" w:rsidRPr="00495FE7" w:rsidRDefault="00144FA8" w:rsidP="00481D7A">
            <w:pPr>
              <w:pStyle w:val="TAC"/>
              <w:keepNext w:val="0"/>
            </w:pPr>
          </w:p>
        </w:tc>
        <w:tc>
          <w:tcPr>
            <w:tcW w:w="294" w:type="pct"/>
            <w:vAlign w:val="center"/>
          </w:tcPr>
          <w:p w14:paraId="41BC4427" w14:textId="77777777" w:rsidR="00144FA8" w:rsidRPr="00495FE7" w:rsidRDefault="00144FA8" w:rsidP="00481D7A">
            <w:pPr>
              <w:pStyle w:val="TAC"/>
              <w:keepNext w:val="0"/>
            </w:pPr>
          </w:p>
        </w:tc>
        <w:tc>
          <w:tcPr>
            <w:tcW w:w="360" w:type="pct"/>
            <w:vAlign w:val="center"/>
          </w:tcPr>
          <w:p w14:paraId="6E8F54FF" w14:textId="77777777" w:rsidR="00144FA8" w:rsidRPr="00495FE7" w:rsidRDefault="00144FA8" w:rsidP="00481D7A">
            <w:pPr>
              <w:pStyle w:val="TAC"/>
              <w:keepNext w:val="0"/>
            </w:pPr>
          </w:p>
        </w:tc>
        <w:tc>
          <w:tcPr>
            <w:tcW w:w="294" w:type="pct"/>
          </w:tcPr>
          <w:p w14:paraId="0BBCA9C2" w14:textId="77777777" w:rsidR="00144FA8" w:rsidRPr="00495FE7" w:rsidRDefault="00144FA8" w:rsidP="00481D7A">
            <w:pPr>
              <w:pStyle w:val="TAC"/>
              <w:keepNext w:val="0"/>
            </w:pPr>
          </w:p>
        </w:tc>
        <w:tc>
          <w:tcPr>
            <w:tcW w:w="294" w:type="pct"/>
            <w:vAlign w:val="center"/>
          </w:tcPr>
          <w:p w14:paraId="5FC93956" w14:textId="77777777" w:rsidR="00144FA8" w:rsidRPr="00495FE7" w:rsidRDefault="00144FA8" w:rsidP="00481D7A">
            <w:pPr>
              <w:pStyle w:val="TAC"/>
              <w:keepNext w:val="0"/>
            </w:pPr>
          </w:p>
        </w:tc>
        <w:tc>
          <w:tcPr>
            <w:tcW w:w="411" w:type="pct"/>
            <w:vMerge w:val="restart"/>
            <w:shd w:val="clear" w:color="auto" w:fill="auto"/>
            <w:vAlign w:val="center"/>
          </w:tcPr>
          <w:p w14:paraId="45A98B7B" w14:textId="77777777" w:rsidR="00144FA8" w:rsidRPr="00495FE7" w:rsidRDefault="00144FA8" w:rsidP="00481D7A">
            <w:pPr>
              <w:pStyle w:val="TAC"/>
              <w:keepNext w:val="0"/>
            </w:pPr>
            <w:r w:rsidRPr="00495FE7">
              <w:t>FDD</w:t>
            </w:r>
          </w:p>
        </w:tc>
      </w:tr>
      <w:tr w:rsidR="00144FA8" w:rsidRPr="00495FE7" w14:paraId="41E8F723" w14:textId="77777777" w:rsidTr="00481D7A">
        <w:trPr>
          <w:trHeight w:val="255"/>
          <w:jc w:val="center"/>
        </w:trPr>
        <w:tc>
          <w:tcPr>
            <w:tcW w:w="536" w:type="pct"/>
            <w:vMerge/>
            <w:shd w:val="clear" w:color="auto" w:fill="auto"/>
            <w:vAlign w:val="center"/>
          </w:tcPr>
          <w:p w14:paraId="2F01D94C" w14:textId="77777777" w:rsidR="00144FA8" w:rsidRPr="00495FE7" w:rsidRDefault="00144FA8" w:rsidP="00481D7A">
            <w:pPr>
              <w:pStyle w:val="TAC"/>
              <w:keepNext w:val="0"/>
            </w:pPr>
          </w:p>
        </w:tc>
        <w:tc>
          <w:tcPr>
            <w:tcW w:w="295" w:type="pct"/>
            <w:vAlign w:val="center"/>
          </w:tcPr>
          <w:p w14:paraId="74FA12BF"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38AE16EF" w14:textId="77777777" w:rsidR="00144FA8" w:rsidRPr="00495FE7" w:rsidRDefault="00144FA8" w:rsidP="00481D7A">
            <w:pPr>
              <w:pStyle w:val="TAC"/>
              <w:keepNext w:val="0"/>
            </w:pPr>
          </w:p>
        </w:tc>
        <w:tc>
          <w:tcPr>
            <w:tcW w:w="294" w:type="pct"/>
            <w:shd w:val="clear" w:color="auto" w:fill="auto"/>
            <w:vAlign w:val="center"/>
          </w:tcPr>
          <w:p w14:paraId="09B297E2" w14:textId="77777777" w:rsidR="00144FA8" w:rsidRPr="00495FE7" w:rsidRDefault="00144FA8" w:rsidP="00481D7A">
            <w:pPr>
              <w:pStyle w:val="TAC"/>
              <w:keepNext w:val="0"/>
            </w:pPr>
            <w:r w:rsidRPr="00495FE7">
              <w:rPr>
                <w:rFonts w:cs="Arial"/>
                <w:szCs w:val="18"/>
              </w:rPr>
              <w:t>12</w:t>
            </w:r>
            <w:r w:rsidRPr="00495FE7">
              <w:rPr>
                <w:rFonts w:cs="Arial"/>
                <w:szCs w:val="18"/>
                <w:vertAlign w:val="superscript"/>
              </w:rPr>
              <w:t>1</w:t>
            </w:r>
          </w:p>
        </w:tc>
        <w:tc>
          <w:tcPr>
            <w:tcW w:w="294" w:type="pct"/>
            <w:shd w:val="clear" w:color="auto" w:fill="auto"/>
            <w:vAlign w:val="center"/>
          </w:tcPr>
          <w:p w14:paraId="23797067"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360" w:type="pct"/>
            <w:shd w:val="clear" w:color="auto" w:fill="auto"/>
            <w:vAlign w:val="center"/>
          </w:tcPr>
          <w:p w14:paraId="04D9D4D9"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360" w:type="pct"/>
            <w:shd w:val="clear" w:color="auto" w:fill="auto"/>
            <w:vAlign w:val="center"/>
          </w:tcPr>
          <w:p w14:paraId="33C72980" w14:textId="77777777" w:rsidR="00144FA8" w:rsidRPr="00495FE7" w:rsidRDefault="00144FA8" w:rsidP="00481D7A">
            <w:pPr>
              <w:pStyle w:val="TAC"/>
              <w:keepNext w:val="0"/>
            </w:pPr>
          </w:p>
        </w:tc>
        <w:tc>
          <w:tcPr>
            <w:tcW w:w="294" w:type="pct"/>
            <w:vAlign w:val="center"/>
          </w:tcPr>
          <w:p w14:paraId="7A8FF4D4" w14:textId="77777777" w:rsidR="00144FA8" w:rsidRPr="00495FE7" w:rsidRDefault="00144FA8" w:rsidP="00481D7A">
            <w:pPr>
              <w:pStyle w:val="TAC"/>
              <w:keepNext w:val="0"/>
            </w:pPr>
          </w:p>
        </w:tc>
        <w:tc>
          <w:tcPr>
            <w:tcW w:w="309" w:type="pct"/>
            <w:shd w:val="clear" w:color="auto" w:fill="auto"/>
            <w:vAlign w:val="center"/>
          </w:tcPr>
          <w:p w14:paraId="7FB06757" w14:textId="77777777" w:rsidR="00144FA8" w:rsidRPr="00495FE7" w:rsidRDefault="00144FA8" w:rsidP="00481D7A">
            <w:pPr>
              <w:pStyle w:val="TAC"/>
              <w:keepNext w:val="0"/>
            </w:pPr>
          </w:p>
        </w:tc>
        <w:tc>
          <w:tcPr>
            <w:tcW w:w="309" w:type="pct"/>
            <w:vAlign w:val="center"/>
          </w:tcPr>
          <w:p w14:paraId="2D797E66" w14:textId="77777777" w:rsidR="00144FA8" w:rsidRPr="00495FE7" w:rsidRDefault="00144FA8" w:rsidP="00481D7A">
            <w:pPr>
              <w:pStyle w:val="TAC"/>
              <w:keepNext w:val="0"/>
            </w:pPr>
          </w:p>
        </w:tc>
        <w:tc>
          <w:tcPr>
            <w:tcW w:w="294" w:type="pct"/>
            <w:vAlign w:val="center"/>
          </w:tcPr>
          <w:p w14:paraId="28F2EA65" w14:textId="77777777" w:rsidR="00144FA8" w:rsidRPr="00495FE7" w:rsidRDefault="00144FA8" w:rsidP="00481D7A">
            <w:pPr>
              <w:pStyle w:val="TAC"/>
              <w:keepNext w:val="0"/>
            </w:pPr>
          </w:p>
        </w:tc>
        <w:tc>
          <w:tcPr>
            <w:tcW w:w="360" w:type="pct"/>
            <w:vAlign w:val="center"/>
          </w:tcPr>
          <w:p w14:paraId="0A16E848" w14:textId="77777777" w:rsidR="00144FA8" w:rsidRPr="00495FE7" w:rsidRDefault="00144FA8" w:rsidP="00481D7A">
            <w:pPr>
              <w:pStyle w:val="TAC"/>
              <w:keepNext w:val="0"/>
            </w:pPr>
          </w:p>
        </w:tc>
        <w:tc>
          <w:tcPr>
            <w:tcW w:w="294" w:type="pct"/>
          </w:tcPr>
          <w:p w14:paraId="2BD9BF7D" w14:textId="77777777" w:rsidR="00144FA8" w:rsidRPr="00495FE7" w:rsidRDefault="00144FA8" w:rsidP="00481D7A">
            <w:pPr>
              <w:pStyle w:val="TAC"/>
              <w:keepNext w:val="0"/>
            </w:pPr>
          </w:p>
        </w:tc>
        <w:tc>
          <w:tcPr>
            <w:tcW w:w="294" w:type="pct"/>
            <w:vAlign w:val="center"/>
          </w:tcPr>
          <w:p w14:paraId="5B93F420" w14:textId="77777777" w:rsidR="00144FA8" w:rsidRPr="00495FE7" w:rsidRDefault="00144FA8" w:rsidP="00481D7A">
            <w:pPr>
              <w:pStyle w:val="TAC"/>
              <w:keepNext w:val="0"/>
            </w:pPr>
          </w:p>
        </w:tc>
        <w:tc>
          <w:tcPr>
            <w:tcW w:w="411" w:type="pct"/>
            <w:vMerge/>
            <w:shd w:val="clear" w:color="auto" w:fill="auto"/>
            <w:vAlign w:val="center"/>
          </w:tcPr>
          <w:p w14:paraId="56096809" w14:textId="77777777" w:rsidR="00144FA8" w:rsidRPr="00495FE7" w:rsidRDefault="00144FA8" w:rsidP="00481D7A">
            <w:pPr>
              <w:pStyle w:val="TAC"/>
              <w:keepNext w:val="0"/>
            </w:pPr>
          </w:p>
        </w:tc>
      </w:tr>
      <w:tr w:rsidR="00144FA8" w:rsidRPr="00495FE7" w14:paraId="00CE9990" w14:textId="77777777" w:rsidTr="00481D7A">
        <w:trPr>
          <w:trHeight w:val="255"/>
          <w:jc w:val="center"/>
        </w:trPr>
        <w:tc>
          <w:tcPr>
            <w:tcW w:w="536" w:type="pct"/>
            <w:vMerge/>
            <w:shd w:val="clear" w:color="auto" w:fill="auto"/>
            <w:vAlign w:val="center"/>
          </w:tcPr>
          <w:p w14:paraId="215DD9B3" w14:textId="77777777" w:rsidR="00144FA8" w:rsidRPr="00495FE7" w:rsidRDefault="00144FA8" w:rsidP="00481D7A">
            <w:pPr>
              <w:pStyle w:val="TAC"/>
              <w:keepNext w:val="0"/>
            </w:pPr>
          </w:p>
        </w:tc>
        <w:tc>
          <w:tcPr>
            <w:tcW w:w="295" w:type="pct"/>
            <w:vAlign w:val="center"/>
          </w:tcPr>
          <w:p w14:paraId="287575A8"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3D2F6867" w14:textId="77777777" w:rsidR="00144FA8" w:rsidRPr="00495FE7" w:rsidRDefault="00144FA8" w:rsidP="00481D7A">
            <w:pPr>
              <w:pStyle w:val="TAC"/>
              <w:keepNext w:val="0"/>
            </w:pPr>
          </w:p>
        </w:tc>
        <w:tc>
          <w:tcPr>
            <w:tcW w:w="294" w:type="pct"/>
            <w:shd w:val="clear" w:color="auto" w:fill="auto"/>
            <w:vAlign w:val="center"/>
          </w:tcPr>
          <w:p w14:paraId="5EC4FE00" w14:textId="77777777" w:rsidR="00144FA8" w:rsidRPr="00495FE7" w:rsidRDefault="00144FA8" w:rsidP="00481D7A">
            <w:pPr>
              <w:pStyle w:val="TAC"/>
              <w:keepNext w:val="0"/>
            </w:pPr>
          </w:p>
        </w:tc>
        <w:tc>
          <w:tcPr>
            <w:tcW w:w="294" w:type="pct"/>
            <w:shd w:val="clear" w:color="auto" w:fill="auto"/>
            <w:vAlign w:val="center"/>
          </w:tcPr>
          <w:p w14:paraId="465123E3" w14:textId="77777777" w:rsidR="00144FA8" w:rsidRPr="00495FE7" w:rsidRDefault="00144FA8" w:rsidP="00481D7A">
            <w:pPr>
              <w:pStyle w:val="TAC"/>
              <w:keepNext w:val="0"/>
            </w:pPr>
          </w:p>
        </w:tc>
        <w:tc>
          <w:tcPr>
            <w:tcW w:w="360" w:type="pct"/>
            <w:shd w:val="clear" w:color="auto" w:fill="auto"/>
            <w:vAlign w:val="center"/>
          </w:tcPr>
          <w:p w14:paraId="31DA85CB" w14:textId="77777777" w:rsidR="00144FA8" w:rsidRPr="00495FE7" w:rsidRDefault="00144FA8" w:rsidP="00481D7A">
            <w:pPr>
              <w:pStyle w:val="TAC"/>
              <w:keepNext w:val="0"/>
            </w:pPr>
          </w:p>
        </w:tc>
        <w:tc>
          <w:tcPr>
            <w:tcW w:w="360" w:type="pct"/>
            <w:shd w:val="clear" w:color="auto" w:fill="auto"/>
            <w:vAlign w:val="center"/>
          </w:tcPr>
          <w:p w14:paraId="274B9DC8" w14:textId="77777777" w:rsidR="00144FA8" w:rsidRPr="00495FE7" w:rsidRDefault="00144FA8" w:rsidP="00481D7A">
            <w:pPr>
              <w:pStyle w:val="TAC"/>
              <w:keepNext w:val="0"/>
            </w:pPr>
          </w:p>
        </w:tc>
        <w:tc>
          <w:tcPr>
            <w:tcW w:w="294" w:type="pct"/>
            <w:vAlign w:val="center"/>
          </w:tcPr>
          <w:p w14:paraId="1AF0BDC0" w14:textId="77777777" w:rsidR="00144FA8" w:rsidRPr="00495FE7" w:rsidRDefault="00144FA8" w:rsidP="00481D7A">
            <w:pPr>
              <w:pStyle w:val="TAC"/>
              <w:keepNext w:val="0"/>
            </w:pPr>
          </w:p>
        </w:tc>
        <w:tc>
          <w:tcPr>
            <w:tcW w:w="309" w:type="pct"/>
            <w:shd w:val="clear" w:color="auto" w:fill="auto"/>
            <w:vAlign w:val="center"/>
          </w:tcPr>
          <w:p w14:paraId="20AC3C27" w14:textId="77777777" w:rsidR="00144FA8" w:rsidRPr="00495FE7" w:rsidRDefault="00144FA8" w:rsidP="00481D7A">
            <w:pPr>
              <w:pStyle w:val="TAC"/>
              <w:keepNext w:val="0"/>
            </w:pPr>
          </w:p>
        </w:tc>
        <w:tc>
          <w:tcPr>
            <w:tcW w:w="309" w:type="pct"/>
            <w:vAlign w:val="center"/>
          </w:tcPr>
          <w:p w14:paraId="0A8C7000" w14:textId="77777777" w:rsidR="00144FA8" w:rsidRPr="00495FE7" w:rsidRDefault="00144FA8" w:rsidP="00481D7A">
            <w:pPr>
              <w:pStyle w:val="TAC"/>
              <w:keepNext w:val="0"/>
            </w:pPr>
          </w:p>
        </w:tc>
        <w:tc>
          <w:tcPr>
            <w:tcW w:w="294" w:type="pct"/>
            <w:vAlign w:val="center"/>
          </w:tcPr>
          <w:p w14:paraId="48B15C95" w14:textId="77777777" w:rsidR="00144FA8" w:rsidRPr="00495FE7" w:rsidRDefault="00144FA8" w:rsidP="00481D7A">
            <w:pPr>
              <w:pStyle w:val="TAC"/>
              <w:keepNext w:val="0"/>
            </w:pPr>
          </w:p>
        </w:tc>
        <w:tc>
          <w:tcPr>
            <w:tcW w:w="360" w:type="pct"/>
            <w:vAlign w:val="center"/>
          </w:tcPr>
          <w:p w14:paraId="57399CE4" w14:textId="77777777" w:rsidR="00144FA8" w:rsidRPr="00495FE7" w:rsidRDefault="00144FA8" w:rsidP="00481D7A">
            <w:pPr>
              <w:pStyle w:val="TAC"/>
              <w:keepNext w:val="0"/>
            </w:pPr>
          </w:p>
        </w:tc>
        <w:tc>
          <w:tcPr>
            <w:tcW w:w="294" w:type="pct"/>
          </w:tcPr>
          <w:p w14:paraId="5844ABB9" w14:textId="77777777" w:rsidR="00144FA8" w:rsidRPr="00495FE7" w:rsidRDefault="00144FA8" w:rsidP="00481D7A">
            <w:pPr>
              <w:pStyle w:val="TAC"/>
              <w:keepNext w:val="0"/>
            </w:pPr>
          </w:p>
        </w:tc>
        <w:tc>
          <w:tcPr>
            <w:tcW w:w="294" w:type="pct"/>
            <w:vAlign w:val="center"/>
          </w:tcPr>
          <w:p w14:paraId="5D7CAA54" w14:textId="77777777" w:rsidR="00144FA8" w:rsidRPr="00495FE7" w:rsidRDefault="00144FA8" w:rsidP="00481D7A">
            <w:pPr>
              <w:pStyle w:val="TAC"/>
              <w:keepNext w:val="0"/>
            </w:pPr>
          </w:p>
        </w:tc>
        <w:tc>
          <w:tcPr>
            <w:tcW w:w="411" w:type="pct"/>
            <w:vMerge/>
            <w:shd w:val="clear" w:color="auto" w:fill="auto"/>
            <w:vAlign w:val="center"/>
          </w:tcPr>
          <w:p w14:paraId="129F355B" w14:textId="77777777" w:rsidR="00144FA8" w:rsidRPr="00495FE7" w:rsidRDefault="00144FA8" w:rsidP="00481D7A">
            <w:pPr>
              <w:pStyle w:val="TAC"/>
              <w:keepNext w:val="0"/>
            </w:pPr>
          </w:p>
        </w:tc>
      </w:tr>
      <w:tr w:rsidR="00144FA8" w:rsidRPr="00495FE7" w14:paraId="1615C5CA" w14:textId="77777777" w:rsidTr="00481D7A">
        <w:trPr>
          <w:trHeight w:val="255"/>
          <w:jc w:val="center"/>
        </w:trPr>
        <w:tc>
          <w:tcPr>
            <w:tcW w:w="536" w:type="pct"/>
            <w:vMerge w:val="restart"/>
            <w:shd w:val="clear" w:color="auto" w:fill="auto"/>
            <w:vAlign w:val="center"/>
          </w:tcPr>
          <w:p w14:paraId="10E5D0F4" w14:textId="77777777" w:rsidR="00144FA8" w:rsidRPr="00495FE7" w:rsidRDefault="00144FA8" w:rsidP="00481D7A">
            <w:pPr>
              <w:pStyle w:val="TAC"/>
              <w:keepNext w:val="0"/>
              <w:rPr>
                <w:lang w:eastAsia="zh-CN"/>
              </w:rPr>
            </w:pPr>
            <w:r w:rsidRPr="00495FE7">
              <w:rPr>
                <w:lang w:eastAsia="zh-CN"/>
              </w:rPr>
              <w:t>n12</w:t>
            </w:r>
          </w:p>
        </w:tc>
        <w:tc>
          <w:tcPr>
            <w:tcW w:w="295" w:type="pct"/>
          </w:tcPr>
          <w:p w14:paraId="5B8DD77D" w14:textId="77777777" w:rsidR="00144FA8" w:rsidRPr="00495FE7" w:rsidRDefault="00144FA8" w:rsidP="00481D7A">
            <w:pPr>
              <w:pStyle w:val="TAC"/>
              <w:keepNext w:val="0"/>
              <w:rPr>
                <w:rFonts w:eastAsia="MS Mincho" w:cs="Arial"/>
              </w:rPr>
            </w:pPr>
            <w:r w:rsidRPr="00495FE7">
              <w:t>15</w:t>
            </w:r>
          </w:p>
        </w:tc>
        <w:tc>
          <w:tcPr>
            <w:tcW w:w="294" w:type="pct"/>
            <w:shd w:val="clear" w:color="auto" w:fill="auto"/>
          </w:tcPr>
          <w:p w14:paraId="6B90BA40" w14:textId="77777777" w:rsidR="00144FA8" w:rsidRPr="00495FE7" w:rsidRDefault="00144FA8" w:rsidP="00481D7A">
            <w:pPr>
              <w:pStyle w:val="TAC"/>
              <w:keepNext w:val="0"/>
              <w:rPr>
                <w:rFonts w:cs="Arial"/>
                <w:szCs w:val="18"/>
              </w:rPr>
            </w:pPr>
            <w:r w:rsidRPr="00495FE7">
              <w:t>20</w:t>
            </w:r>
            <w:r w:rsidRPr="00495FE7">
              <w:rPr>
                <w:vertAlign w:val="superscript"/>
              </w:rPr>
              <w:t>1</w:t>
            </w:r>
          </w:p>
        </w:tc>
        <w:tc>
          <w:tcPr>
            <w:tcW w:w="294" w:type="pct"/>
            <w:shd w:val="clear" w:color="auto" w:fill="auto"/>
          </w:tcPr>
          <w:p w14:paraId="2A4617B2" w14:textId="77777777" w:rsidR="00144FA8" w:rsidRPr="00495FE7" w:rsidRDefault="00144FA8" w:rsidP="00481D7A">
            <w:pPr>
              <w:pStyle w:val="TAC"/>
              <w:keepNext w:val="0"/>
              <w:rPr>
                <w:rFonts w:cs="Arial"/>
                <w:szCs w:val="18"/>
              </w:rPr>
            </w:pPr>
            <w:r w:rsidRPr="00495FE7">
              <w:t>20</w:t>
            </w:r>
            <w:r w:rsidRPr="00495FE7">
              <w:rPr>
                <w:vertAlign w:val="superscript"/>
              </w:rPr>
              <w:t>1</w:t>
            </w:r>
          </w:p>
        </w:tc>
        <w:tc>
          <w:tcPr>
            <w:tcW w:w="294" w:type="pct"/>
            <w:shd w:val="clear" w:color="auto" w:fill="auto"/>
          </w:tcPr>
          <w:p w14:paraId="5E07D79C" w14:textId="77777777" w:rsidR="00144FA8" w:rsidRPr="00495FE7" w:rsidRDefault="00144FA8" w:rsidP="00481D7A">
            <w:pPr>
              <w:pStyle w:val="TAC"/>
              <w:keepNext w:val="0"/>
              <w:rPr>
                <w:rFonts w:cs="Arial"/>
                <w:szCs w:val="18"/>
              </w:rPr>
            </w:pPr>
            <w:r w:rsidRPr="00495FE7">
              <w:t>20</w:t>
            </w:r>
            <w:r w:rsidRPr="00495FE7">
              <w:rPr>
                <w:vertAlign w:val="superscript"/>
              </w:rPr>
              <w:t>1</w:t>
            </w:r>
          </w:p>
        </w:tc>
        <w:tc>
          <w:tcPr>
            <w:tcW w:w="360" w:type="pct"/>
            <w:shd w:val="clear" w:color="auto" w:fill="auto"/>
            <w:vAlign w:val="center"/>
          </w:tcPr>
          <w:p w14:paraId="6DE7749B"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63713E97" w14:textId="77777777" w:rsidR="00144FA8" w:rsidRPr="00495FE7" w:rsidRDefault="00144FA8" w:rsidP="00481D7A">
            <w:pPr>
              <w:pStyle w:val="TAC"/>
              <w:keepNext w:val="0"/>
            </w:pPr>
          </w:p>
        </w:tc>
        <w:tc>
          <w:tcPr>
            <w:tcW w:w="294" w:type="pct"/>
            <w:vAlign w:val="center"/>
          </w:tcPr>
          <w:p w14:paraId="0A7B106F" w14:textId="77777777" w:rsidR="00144FA8" w:rsidRPr="00495FE7" w:rsidRDefault="00144FA8" w:rsidP="00481D7A">
            <w:pPr>
              <w:pStyle w:val="TAC"/>
              <w:keepNext w:val="0"/>
            </w:pPr>
          </w:p>
        </w:tc>
        <w:tc>
          <w:tcPr>
            <w:tcW w:w="309" w:type="pct"/>
            <w:shd w:val="clear" w:color="auto" w:fill="auto"/>
            <w:vAlign w:val="center"/>
          </w:tcPr>
          <w:p w14:paraId="2E32232E" w14:textId="77777777" w:rsidR="00144FA8" w:rsidRPr="00495FE7" w:rsidRDefault="00144FA8" w:rsidP="00481D7A">
            <w:pPr>
              <w:pStyle w:val="TAC"/>
              <w:keepNext w:val="0"/>
            </w:pPr>
          </w:p>
        </w:tc>
        <w:tc>
          <w:tcPr>
            <w:tcW w:w="309" w:type="pct"/>
            <w:vAlign w:val="center"/>
          </w:tcPr>
          <w:p w14:paraId="547C5FAC" w14:textId="77777777" w:rsidR="00144FA8" w:rsidRPr="00495FE7" w:rsidRDefault="00144FA8" w:rsidP="00481D7A">
            <w:pPr>
              <w:pStyle w:val="TAC"/>
              <w:keepNext w:val="0"/>
            </w:pPr>
          </w:p>
        </w:tc>
        <w:tc>
          <w:tcPr>
            <w:tcW w:w="294" w:type="pct"/>
            <w:vAlign w:val="center"/>
          </w:tcPr>
          <w:p w14:paraId="426F19A8" w14:textId="77777777" w:rsidR="00144FA8" w:rsidRPr="00495FE7" w:rsidRDefault="00144FA8" w:rsidP="00481D7A">
            <w:pPr>
              <w:pStyle w:val="TAC"/>
              <w:keepNext w:val="0"/>
            </w:pPr>
          </w:p>
        </w:tc>
        <w:tc>
          <w:tcPr>
            <w:tcW w:w="360" w:type="pct"/>
            <w:vAlign w:val="center"/>
          </w:tcPr>
          <w:p w14:paraId="3B382982" w14:textId="77777777" w:rsidR="00144FA8" w:rsidRPr="00495FE7" w:rsidRDefault="00144FA8" w:rsidP="00481D7A">
            <w:pPr>
              <w:pStyle w:val="TAC"/>
              <w:keepNext w:val="0"/>
            </w:pPr>
          </w:p>
        </w:tc>
        <w:tc>
          <w:tcPr>
            <w:tcW w:w="294" w:type="pct"/>
          </w:tcPr>
          <w:p w14:paraId="749D3425" w14:textId="77777777" w:rsidR="00144FA8" w:rsidRPr="00495FE7" w:rsidRDefault="00144FA8" w:rsidP="00481D7A">
            <w:pPr>
              <w:pStyle w:val="TAC"/>
              <w:keepNext w:val="0"/>
            </w:pPr>
          </w:p>
        </w:tc>
        <w:tc>
          <w:tcPr>
            <w:tcW w:w="294" w:type="pct"/>
            <w:vAlign w:val="center"/>
          </w:tcPr>
          <w:p w14:paraId="4DE65A10" w14:textId="77777777" w:rsidR="00144FA8" w:rsidRPr="00495FE7" w:rsidRDefault="00144FA8" w:rsidP="00481D7A">
            <w:pPr>
              <w:pStyle w:val="TAC"/>
              <w:keepNext w:val="0"/>
            </w:pPr>
          </w:p>
        </w:tc>
        <w:tc>
          <w:tcPr>
            <w:tcW w:w="411" w:type="pct"/>
            <w:vMerge w:val="restart"/>
            <w:shd w:val="clear" w:color="auto" w:fill="auto"/>
            <w:vAlign w:val="center"/>
          </w:tcPr>
          <w:p w14:paraId="191A03F0" w14:textId="77777777" w:rsidR="00144FA8" w:rsidRPr="00495FE7" w:rsidRDefault="00144FA8" w:rsidP="00481D7A">
            <w:pPr>
              <w:pStyle w:val="TAC"/>
              <w:keepNext w:val="0"/>
            </w:pPr>
            <w:r w:rsidRPr="00495FE7">
              <w:t>FDD</w:t>
            </w:r>
          </w:p>
        </w:tc>
      </w:tr>
      <w:tr w:rsidR="00144FA8" w:rsidRPr="00495FE7" w14:paraId="5ACFC838" w14:textId="77777777" w:rsidTr="00481D7A">
        <w:trPr>
          <w:trHeight w:val="255"/>
          <w:jc w:val="center"/>
        </w:trPr>
        <w:tc>
          <w:tcPr>
            <w:tcW w:w="536" w:type="pct"/>
            <w:vMerge/>
            <w:shd w:val="clear" w:color="auto" w:fill="auto"/>
            <w:vAlign w:val="center"/>
          </w:tcPr>
          <w:p w14:paraId="5C518151" w14:textId="77777777" w:rsidR="00144FA8" w:rsidRPr="00495FE7" w:rsidRDefault="00144FA8" w:rsidP="00481D7A">
            <w:pPr>
              <w:pStyle w:val="TAC"/>
              <w:keepNext w:val="0"/>
              <w:rPr>
                <w:lang w:eastAsia="zh-CN"/>
              </w:rPr>
            </w:pPr>
          </w:p>
        </w:tc>
        <w:tc>
          <w:tcPr>
            <w:tcW w:w="295" w:type="pct"/>
          </w:tcPr>
          <w:p w14:paraId="3DDADD56" w14:textId="77777777" w:rsidR="00144FA8" w:rsidRPr="00495FE7" w:rsidRDefault="00144FA8" w:rsidP="00481D7A">
            <w:pPr>
              <w:pStyle w:val="TAC"/>
              <w:keepNext w:val="0"/>
              <w:rPr>
                <w:rFonts w:eastAsia="MS Mincho" w:cs="Arial"/>
              </w:rPr>
            </w:pPr>
            <w:r w:rsidRPr="00495FE7">
              <w:t>30</w:t>
            </w:r>
          </w:p>
        </w:tc>
        <w:tc>
          <w:tcPr>
            <w:tcW w:w="294" w:type="pct"/>
            <w:shd w:val="clear" w:color="auto" w:fill="auto"/>
          </w:tcPr>
          <w:p w14:paraId="106A0F13" w14:textId="77777777" w:rsidR="00144FA8" w:rsidRPr="00495FE7" w:rsidRDefault="00144FA8" w:rsidP="00481D7A">
            <w:pPr>
              <w:pStyle w:val="TAC"/>
              <w:keepNext w:val="0"/>
              <w:rPr>
                <w:rFonts w:cs="Arial"/>
                <w:szCs w:val="18"/>
              </w:rPr>
            </w:pPr>
          </w:p>
        </w:tc>
        <w:tc>
          <w:tcPr>
            <w:tcW w:w="294" w:type="pct"/>
            <w:shd w:val="clear" w:color="auto" w:fill="auto"/>
          </w:tcPr>
          <w:p w14:paraId="4FD115C8" w14:textId="77777777" w:rsidR="00144FA8" w:rsidRPr="00495FE7" w:rsidRDefault="00144FA8" w:rsidP="00481D7A">
            <w:pPr>
              <w:pStyle w:val="TAC"/>
              <w:keepNext w:val="0"/>
              <w:rPr>
                <w:rFonts w:cs="Arial"/>
                <w:szCs w:val="18"/>
              </w:rPr>
            </w:pPr>
            <w:r w:rsidRPr="00495FE7">
              <w:t>10</w:t>
            </w:r>
            <w:r w:rsidRPr="00495FE7">
              <w:rPr>
                <w:vertAlign w:val="superscript"/>
              </w:rPr>
              <w:t>1</w:t>
            </w:r>
          </w:p>
        </w:tc>
        <w:tc>
          <w:tcPr>
            <w:tcW w:w="294" w:type="pct"/>
            <w:shd w:val="clear" w:color="auto" w:fill="auto"/>
          </w:tcPr>
          <w:p w14:paraId="233D773E" w14:textId="77777777" w:rsidR="00144FA8" w:rsidRPr="00495FE7" w:rsidRDefault="00144FA8" w:rsidP="00481D7A">
            <w:pPr>
              <w:pStyle w:val="TAC"/>
              <w:keepNext w:val="0"/>
              <w:rPr>
                <w:rFonts w:cs="Arial"/>
                <w:szCs w:val="18"/>
              </w:rPr>
            </w:pPr>
            <w:r w:rsidRPr="00495FE7">
              <w:t>10</w:t>
            </w:r>
            <w:r w:rsidRPr="00495FE7">
              <w:rPr>
                <w:vertAlign w:val="superscript"/>
              </w:rPr>
              <w:t>1</w:t>
            </w:r>
          </w:p>
        </w:tc>
        <w:tc>
          <w:tcPr>
            <w:tcW w:w="360" w:type="pct"/>
            <w:shd w:val="clear" w:color="auto" w:fill="auto"/>
            <w:vAlign w:val="center"/>
          </w:tcPr>
          <w:p w14:paraId="08145A59"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0FDAAD20" w14:textId="77777777" w:rsidR="00144FA8" w:rsidRPr="00495FE7" w:rsidRDefault="00144FA8" w:rsidP="00481D7A">
            <w:pPr>
              <w:pStyle w:val="TAC"/>
              <w:keepNext w:val="0"/>
            </w:pPr>
          </w:p>
        </w:tc>
        <w:tc>
          <w:tcPr>
            <w:tcW w:w="294" w:type="pct"/>
            <w:vAlign w:val="center"/>
          </w:tcPr>
          <w:p w14:paraId="53305F38" w14:textId="77777777" w:rsidR="00144FA8" w:rsidRPr="00495FE7" w:rsidRDefault="00144FA8" w:rsidP="00481D7A">
            <w:pPr>
              <w:pStyle w:val="TAC"/>
              <w:keepNext w:val="0"/>
            </w:pPr>
          </w:p>
        </w:tc>
        <w:tc>
          <w:tcPr>
            <w:tcW w:w="309" w:type="pct"/>
            <w:shd w:val="clear" w:color="auto" w:fill="auto"/>
            <w:vAlign w:val="center"/>
          </w:tcPr>
          <w:p w14:paraId="01C1C2D6" w14:textId="77777777" w:rsidR="00144FA8" w:rsidRPr="00495FE7" w:rsidRDefault="00144FA8" w:rsidP="00481D7A">
            <w:pPr>
              <w:pStyle w:val="TAC"/>
              <w:keepNext w:val="0"/>
            </w:pPr>
          </w:p>
        </w:tc>
        <w:tc>
          <w:tcPr>
            <w:tcW w:w="309" w:type="pct"/>
            <w:vAlign w:val="center"/>
          </w:tcPr>
          <w:p w14:paraId="015C36E8" w14:textId="77777777" w:rsidR="00144FA8" w:rsidRPr="00495FE7" w:rsidRDefault="00144FA8" w:rsidP="00481D7A">
            <w:pPr>
              <w:pStyle w:val="TAC"/>
              <w:keepNext w:val="0"/>
            </w:pPr>
          </w:p>
        </w:tc>
        <w:tc>
          <w:tcPr>
            <w:tcW w:w="294" w:type="pct"/>
            <w:vAlign w:val="center"/>
          </w:tcPr>
          <w:p w14:paraId="49B3075F" w14:textId="77777777" w:rsidR="00144FA8" w:rsidRPr="00495FE7" w:rsidRDefault="00144FA8" w:rsidP="00481D7A">
            <w:pPr>
              <w:pStyle w:val="TAC"/>
              <w:keepNext w:val="0"/>
            </w:pPr>
          </w:p>
        </w:tc>
        <w:tc>
          <w:tcPr>
            <w:tcW w:w="360" w:type="pct"/>
            <w:vAlign w:val="center"/>
          </w:tcPr>
          <w:p w14:paraId="742EB4F9" w14:textId="77777777" w:rsidR="00144FA8" w:rsidRPr="00495FE7" w:rsidRDefault="00144FA8" w:rsidP="00481D7A">
            <w:pPr>
              <w:pStyle w:val="TAC"/>
              <w:keepNext w:val="0"/>
            </w:pPr>
          </w:p>
        </w:tc>
        <w:tc>
          <w:tcPr>
            <w:tcW w:w="294" w:type="pct"/>
          </w:tcPr>
          <w:p w14:paraId="3EE1B004" w14:textId="77777777" w:rsidR="00144FA8" w:rsidRPr="00495FE7" w:rsidRDefault="00144FA8" w:rsidP="00481D7A">
            <w:pPr>
              <w:pStyle w:val="TAC"/>
              <w:keepNext w:val="0"/>
            </w:pPr>
          </w:p>
        </w:tc>
        <w:tc>
          <w:tcPr>
            <w:tcW w:w="294" w:type="pct"/>
            <w:vAlign w:val="center"/>
          </w:tcPr>
          <w:p w14:paraId="732A5128" w14:textId="77777777" w:rsidR="00144FA8" w:rsidRPr="00495FE7" w:rsidRDefault="00144FA8" w:rsidP="00481D7A">
            <w:pPr>
              <w:pStyle w:val="TAC"/>
              <w:keepNext w:val="0"/>
            </w:pPr>
          </w:p>
        </w:tc>
        <w:tc>
          <w:tcPr>
            <w:tcW w:w="411" w:type="pct"/>
            <w:vMerge/>
            <w:shd w:val="clear" w:color="auto" w:fill="auto"/>
            <w:vAlign w:val="center"/>
          </w:tcPr>
          <w:p w14:paraId="39786537" w14:textId="77777777" w:rsidR="00144FA8" w:rsidRPr="00495FE7" w:rsidRDefault="00144FA8" w:rsidP="00481D7A">
            <w:pPr>
              <w:pStyle w:val="TAC"/>
              <w:keepNext w:val="0"/>
            </w:pPr>
          </w:p>
        </w:tc>
      </w:tr>
      <w:tr w:rsidR="00144FA8" w:rsidRPr="00495FE7" w14:paraId="1A49E5F6" w14:textId="77777777" w:rsidTr="00481D7A">
        <w:trPr>
          <w:trHeight w:val="255"/>
          <w:jc w:val="center"/>
        </w:trPr>
        <w:tc>
          <w:tcPr>
            <w:tcW w:w="536" w:type="pct"/>
            <w:vMerge/>
            <w:shd w:val="clear" w:color="auto" w:fill="auto"/>
            <w:vAlign w:val="center"/>
          </w:tcPr>
          <w:p w14:paraId="7040F2FE" w14:textId="77777777" w:rsidR="00144FA8" w:rsidRPr="00495FE7" w:rsidRDefault="00144FA8" w:rsidP="00481D7A">
            <w:pPr>
              <w:pStyle w:val="TAC"/>
              <w:keepNext w:val="0"/>
              <w:rPr>
                <w:lang w:eastAsia="zh-CN"/>
              </w:rPr>
            </w:pPr>
          </w:p>
        </w:tc>
        <w:tc>
          <w:tcPr>
            <w:tcW w:w="295" w:type="pct"/>
          </w:tcPr>
          <w:p w14:paraId="06B6F4A3" w14:textId="77777777" w:rsidR="00144FA8" w:rsidRPr="00495FE7" w:rsidRDefault="00144FA8" w:rsidP="00481D7A">
            <w:pPr>
              <w:pStyle w:val="TAC"/>
              <w:keepNext w:val="0"/>
              <w:rPr>
                <w:rFonts w:eastAsia="MS Mincho" w:cs="Arial"/>
              </w:rPr>
            </w:pPr>
            <w:r w:rsidRPr="00495FE7">
              <w:t>60</w:t>
            </w:r>
          </w:p>
        </w:tc>
        <w:tc>
          <w:tcPr>
            <w:tcW w:w="294" w:type="pct"/>
            <w:shd w:val="clear" w:color="auto" w:fill="auto"/>
          </w:tcPr>
          <w:p w14:paraId="33D3B628" w14:textId="77777777" w:rsidR="00144FA8" w:rsidRPr="00495FE7" w:rsidRDefault="00144FA8" w:rsidP="00481D7A">
            <w:pPr>
              <w:pStyle w:val="TAC"/>
              <w:keepNext w:val="0"/>
              <w:rPr>
                <w:rFonts w:cs="Arial"/>
                <w:szCs w:val="18"/>
              </w:rPr>
            </w:pPr>
          </w:p>
        </w:tc>
        <w:tc>
          <w:tcPr>
            <w:tcW w:w="294" w:type="pct"/>
            <w:shd w:val="clear" w:color="auto" w:fill="auto"/>
          </w:tcPr>
          <w:p w14:paraId="5BFFE50F" w14:textId="77777777" w:rsidR="00144FA8" w:rsidRPr="00495FE7" w:rsidRDefault="00144FA8" w:rsidP="00481D7A">
            <w:pPr>
              <w:pStyle w:val="TAC"/>
              <w:keepNext w:val="0"/>
              <w:rPr>
                <w:rFonts w:cs="Arial"/>
                <w:szCs w:val="18"/>
              </w:rPr>
            </w:pPr>
          </w:p>
        </w:tc>
        <w:tc>
          <w:tcPr>
            <w:tcW w:w="294" w:type="pct"/>
            <w:shd w:val="clear" w:color="auto" w:fill="auto"/>
          </w:tcPr>
          <w:p w14:paraId="03036A10"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350893B9"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2517E49F" w14:textId="77777777" w:rsidR="00144FA8" w:rsidRPr="00495FE7" w:rsidRDefault="00144FA8" w:rsidP="00481D7A">
            <w:pPr>
              <w:pStyle w:val="TAC"/>
              <w:keepNext w:val="0"/>
            </w:pPr>
          </w:p>
        </w:tc>
        <w:tc>
          <w:tcPr>
            <w:tcW w:w="294" w:type="pct"/>
            <w:vAlign w:val="center"/>
          </w:tcPr>
          <w:p w14:paraId="20AA6C06" w14:textId="77777777" w:rsidR="00144FA8" w:rsidRPr="00495FE7" w:rsidRDefault="00144FA8" w:rsidP="00481D7A">
            <w:pPr>
              <w:pStyle w:val="TAC"/>
              <w:keepNext w:val="0"/>
            </w:pPr>
          </w:p>
        </w:tc>
        <w:tc>
          <w:tcPr>
            <w:tcW w:w="309" w:type="pct"/>
            <w:shd w:val="clear" w:color="auto" w:fill="auto"/>
            <w:vAlign w:val="center"/>
          </w:tcPr>
          <w:p w14:paraId="44FEE7DD" w14:textId="77777777" w:rsidR="00144FA8" w:rsidRPr="00495FE7" w:rsidRDefault="00144FA8" w:rsidP="00481D7A">
            <w:pPr>
              <w:pStyle w:val="TAC"/>
              <w:keepNext w:val="0"/>
            </w:pPr>
          </w:p>
        </w:tc>
        <w:tc>
          <w:tcPr>
            <w:tcW w:w="309" w:type="pct"/>
            <w:vAlign w:val="center"/>
          </w:tcPr>
          <w:p w14:paraId="0211E048" w14:textId="77777777" w:rsidR="00144FA8" w:rsidRPr="00495FE7" w:rsidRDefault="00144FA8" w:rsidP="00481D7A">
            <w:pPr>
              <w:pStyle w:val="TAC"/>
              <w:keepNext w:val="0"/>
            </w:pPr>
          </w:p>
        </w:tc>
        <w:tc>
          <w:tcPr>
            <w:tcW w:w="294" w:type="pct"/>
            <w:vAlign w:val="center"/>
          </w:tcPr>
          <w:p w14:paraId="02D5D937" w14:textId="77777777" w:rsidR="00144FA8" w:rsidRPr="00495FE7" w:rsidRDefault="00144FA8" w:rsidP="00481D7A">
            <w:pPr>
              <w:pStyle w:val="TAC"/>
              <w:keepNext w:val="0"/>
            </w:pPr>
          </w:p>
        </w:tc>
        <w:tc>
          <w:tcPr>
            <w:tcW w:w="360" w:type="pct"/>
            <w:vAlign w:val="center"/>
          </w:tcPr>
          <w:p w14:paraId="60FAC927" w14:textId="77777777" w:rsidR="00144FA8" w:rsidRPr="00495FE7" w:rsidRDefault="00144FA8" w:rsidP="00481D7A">
            <w:pPr>
              <w:pStyle w:val="TAC"/>
              <w:keepNext w:val="0"/>
            </w:pPr>
          </w:p>
        </w:tc>
        <w:tc>
          <w:tcPr>
            <w:tcW w:w="294" w:type="pct"/>
          </w:tcPr>
          <w:p w14:paraId="1003DA86" w14:textId="77777777" w:rsidR="00144FA8" w:rsidRPr="00495FE7" w:rsidRDefault="00144FA8" w:rsidP="00481D7A">
            <w:pPr>
              <w:pStyle w:val="TAC"/>
              <w:keepNext w:val="0"/>
            </w:pPr>
          </w:p>
        </w:tc>
        <w:tc>
          <w:tcPr>
            <w:tcW w:w="294" w:type="pct"/>
            <w:vAlign w:val="center"/>
          </w:tcPr>
          <w:p w14:paraId="7EE2EE17" w14:textId="77777777" w:rsidR="00144FA8" w:rsidRPr="00495FE7" w:rsidRDefault="00144FA8" w:rsidP="00481D7A">
            <w:pPr>
              <w:pStyle w:val="TAC"/>
              <w:keepNext w:val="0"/>
            </w:pPr>
          </w:p>
        </w:tc>
        <w:tc>
          <w:tcPr>
            <w:tcW w:w="411" w:type="pct"/>
            <w:vMerge/>
            <w:shd w:val="clear" w:color="auto" w:fill="auto"/>
            <w:vAlign w:val="center"/>
          </w:tcPr>
          <w:p w14:paraId="62D4D706" w14:textId="77777777" w:rsidR="00144FA8" w:rsidRPr="00495FE7" w:rsidRDefault="00144FA8" w:rsidP="00481D7A">
            <w:pPr>
              <w:pStyle w:val="TAC"/>
              <w:keepNext w:val="0"/>
            </w:pPr>
          </w:p>
        </w:tc>
      </w:tr>
      <w:tr w:rsidR="00144FA8" w:rsidRPr="00495FE7" w14:paraId="6CD7C5B8" w14:textId="77777777" w:rsidTr="00481D7A">
        <w:trPr>
          <w:trHeight w:val="255"/>
          <w:jc w:val="center"/>
        </w:trPr>
        <w:tc>
          <w:tcPr>
            <w:tcW w:w="536" w:type="pct"/>
            <w:vMerge w:val="restart"/>
            <w:shd w:val="clear" w:color="auto" w:fill="auto"/>
            <w:vAlign w:val="center"/>
          </w:tcPr>
          <w:p w14:paraId="2007CD9C" w14:textId="77777777" w:rsidR="00144FA8" w:rsidRPr="00495FE7" w:rsidRDefault="00144FA8" w:rsidP="00481D7A">
            <w:pPr>
              <w:pStyle w:val="TAC"/>
              <w:keepNext w:val="0"/>
            </w:pPr>
            <w:r w:rsidRPr="00495FE7">
              <w:rPr>
                <w:rFonts w:hint="eastAsia"/>
                <w:lang w:eastAsia="zh-CN"/>
              </w:rPr>
              <w:t>n20</w:t>
            </w:r>
          </w:p>
        </w:tc>
        <w:tc>
          <w:tcPr>
            <w:tcW w:w="295" w:type="pct"/>
            <w:vAlign w:val="center"/>
          </w:tcPr>
          <w:p w14:paraId="666798D6"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2F5F284E"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7099F4A7" w14:textId="77777777" w:rsidR="00144FA8" w:rsidRPr="00495FE7" w:rsidRDefault="00144FA8" w:rsidP="00481D7A">
            <w:pPr>
              <w:pStyle w:val="TAC"/>
              <w:keepNext w:val="0"/>
            </w:pPr>
            <w:r w:rsidRPr="00495FE7">
              <w:rPr>
                <w:rFonts w:cs="Arial"/>
                <w:szCs w:val="18"/>
              </w:rPr>
              <w:t>20</w:t>
            </w:r>
            <w:r w:rsidRPr="00495FE7">
              <w:rPr>
                <w:rFonts w:cs="Arial"/>
                <w:szCs w:val="18"/>
                <w:vertAlign w:val="superscript"/>
              </w:rPr>
              <w:t>1</w:t>
            </w:r>
          </w:p>
        </w:tc>
        <w:tc>
          <w:tcPr>
            <w:tcW w:w="294" w:type="pct"/>
            <w:shd w:val="clear" w:color="auto" w:fill="auto"/>
            <w:vAlign w:val="center"/>
          </w:tcPr>
          <w:p w14:paraId="5D4B8CF9" w14:textId="77777777" w:rsidR="00144FA8" w:rsidRPr="00495FE7" w:rsidRDefault="00144FA8" w:rsidP="00481D7A">
            <w:pPr>
              <w:pStyle w:val="TAC"/>
              <w:keepNext w:val="0"/>
            </w:pPr>
            <w:r w:rsidRPr="00495FE7">
              <w:rPr>
                <w:rFonts w:cs="Arial"/>
                <w:szCs w:val="18"/>
              </w:rPr>
              <w:t>20</w:t>
            </w:r>
            <w:r w:rsidRPr="00495FE7">
              <w:rPr>
                <w:rFonts w:cs="Arial" w:hint="eastAsia"/>
                <w:szCs w:val="18"/>
                <w:vertAlign w:val="superscript"/>
              </w:rPr>
              <w:t>2</w:t>
            </w:r>
          </w:p>
        </w:tc>
        <w:tc>
          <w:tcPr>
            <w:tcW w:w="360" w:type="pct"/>
            <w:shd w:val="clear" w:color="auto" w:fill="auto"/>
            <w:vAlign w:val="center"/>
          </w:tcPr>
          <w:p w14:paraId="366C1249" w14:textId="77777777" w:rsidR="00144FA8" w:rsidRPr="00495FE7" w:rsidRDefault="00144FA8" w:rsidP="00481D7A">
            <w:pPr>
              <w:pStyle w:val="TAC"/>
              <w:keepNext w:val="0"/>
            </w:pPr>
            <w:r w:rsidRPr="00495FE7">
              <w:rPr>
                <w:rFonts w:cs="Arial"/>
                <w:szCs w:val="18"/>
              </w:rPr>
              <w:t>20</w:t>
            </w:r>
            <w:r w:rsidRPr="00495FE7">
              <w:rPr>
                <w:rFonts w:cs="Arial" w:hint="eastAsia"/>
                <w:szCs w:val="18"/>
                <w:vertAlign w:val="superscript"/>
              </w:rPr>
              <w:t>2</w:t>
            </w:r>
          </w:p>
        </w:tc>
        <w:tc>
          <w:tcPr>
            <w:tcW w:w="360" w:type="pct"/>
            <w:shd w:val="clear" w:color="auto" w:fill="auto"/>
            <w:vAlign w:val="center"/>
          </w:tcPr>
          <w:p w14:paraId="6B064E96" w14:textId="77777777" w:rsidR="00144FA8" w:rsidRPr="00495FE7" w:rsidRDefault="00144FA8" w:rsidP="00481D7A">
            <w:pPr>
              <w:pStyle w:val="TAC"/>
              <w:keepNext w:val="0"/>
            </w:pPr>
          </w:p>
        </w:tc>
        <w:tc>
          <w:tcPr>
            <w:tcW w:w="294" w:type="pct"/>
            <w:vAlign w:val="center"/>
          </w:tcPr>
          <w:p w14:paraId="6C01C90D" w14:textId="77777777" w:rsidR="00144FA8" w:rsidRPr="00495FE7" w:rsidRDefault="00144FA8" w:rsidP="00481D7A">
            <w:pPr>
              <w:pStyle w:val="TAC"/>
              <w:keepNext w:val="0"/>
            </w:pPr>
          </w:p>
        </w:tc>
        <w:tc>
          <w:tcPr>
            <w:tcW w:w="309" w:type="pct"/>
            <w:shd w:val="clear" w:color="auto" w:fill="auto"/>
            <w:vAlign w:val="center"/>
          </w:tcPr>
          <w:p w14:paraId="1B8ADB9B" w14:textId="77777777" w:rsidR="00144FA8" w:rsidRPr="00495FE7" w:rsidRDefault="00144FA8" w:rsidP="00481D7A">
            <w:pPr>
              <w:pStyle w:val="TAC"/>
              <w:keepNext w:val="0"/>
            </w:pPr>
          </w:p>
        </w:tc>
        <w:tc>
          <w:tcPr>
            <w:tcW w:w="309" w:type="pct"/>
            <w:vAlign w:val="center"/>
          </w:tcPr>
          <w:p w14:paraId="391781BB" w14:textId="77777777" w:rsidR="00144FA8" w:rsidRPr="00495FE7" w:rsidRDefault="00144FA8" w:rsidP="00481D7A">
            <w:pPr>
              <w:pStyle w:val="TAC"/>
              <w:keepNext w:val="0"/>
            </w:pPr>
          </w:p>
        </w:tc>
        <w:tc>
          <w:tcPr>
            <w:tcW w:w="294" w:type="pct"/>
            <w:vAlign w:val="center"/>
          </w:tcPr>
          <w:p w14:paraId="55D8B428" w14:textId="77777777" w:rsidR="00144FA8" w:rsidRPr="00495FE7" w:rsidRDefault="00144FA8" w:rsidP="00481D7A">
            <w:pPr>
              <w:pStyle w:val="TAC"/>
              <w:keepNext w:val="0"/>
            </w:pPr>
          </w:p>
        </w:tc>
        <w:tc>
          <w:tcPr>
            <w:tcW w:w="360" w:type="pct"/>
            <w:vAlign w:val="center"/>
          </w:tcPr>
          <w:p w14:paraId="75843879" w14:textId="77777777" w:rsidR="00144FA8" w:rsidRPr="00495FE7" w:rsidRDefault="00144FA8" w:rsidP="00481D7A">
            <w:pPr>
              <w:pStyle w:val="TAC"/>
              <w:keepNext w:val="0"/>
            </w:pPr>
          </w:p>
        </w:tc>
        <w:tc>
          <w:tcPr>
            <w:tcW w:w="294" w:type="pct"/>
          </w:tcPr>
          <w:p w14:paraId="6C7760E8" w14:textId="77777777" w:rsidR="00144FA8" w:rsidRPr="00495FE7" w:rsidRDefault="00144FA8" w:rsidP="00481D7A">
            <w:pPr>
              <w:pStyle w:val="TAC"/>
              <w:keepNext w:val="0"/>
            </w:pPr>
          </w:p>
        </w:tc>
        <w:tc>
          <w:tcPr>
            <w:tcW w:w="294" w:type="pct"/>
            <w:vAlign w:val="center"/>
          </w:tcPr>
          <w:p w14:paraId="3ACD944D" w14:textId="77777777" w:rsidR="00144FA8" w:rsidRPr="00495FE7" w:rsidRDefault="00144FA8" w:rsidP="00481D7A">
            <w:pPr>
              <w:pStyle w:val="TAC"/>
              <w:keepNext w:val="0"/>
            </w:pPr>
          </w:p>
        </w:tc>
        <w:tc>
          <w:tcPr>
            <w:tcW w:w="411" w:type="pct"/>
            <w:vMerge w:val="restart"/>
            <w:shd w:val="clear" w:color="auto" w:fill="auto"/>
            <w:vAlign w:val="center"/>
          </w:tcPr>
          <w:p w14:paraId="7BBF16BA" w14:textId="77777777" w:rsidR="00144FA8" w:rsidRPr="00495FE7" w:rsidRDefault="00144FA8" w:rsidP="00481D7A">
            <w:pPr>
              <w:pStyle w:val="TAC"/>
              <w:keepNext w:val="0"/>
            </w:pPr>
            <w:r w:rsidRPr="00495FE7">
              <w:t>FDD</w:t>
            </w:r>
          </w:p>
        </w:tc>
      </w:tr>
      <w:tr w:rsidR="00144FA8" w:rsidRPr="00495FE7" w14:paraId="2B5D41C8" w14:textId="77777777" w:rsidTr="00481D7A">
        <w:trPr>
          <w:trHeight w:val="255"/>
          <w:jc w:val="center"/>
        </w:trPr>
        <w:tc>
          <w:tcPr>
            <w:tcW w:w="536" w:type="pct"/>
            <w:vMerge/>
            <w:shd w:val="clear" w:color="auto" w:fill="auto"/>
            <w:vAlign w:val="center"/>
          </w:tcPr>
          <w:p w14:paraId="2CC91044" w14:textId="77777777" w:rsidR="00144FA8" w:rsidRPr="00495FE7" w:rsidRDefault="00144FA8" w:rsidP="00481D7A">
            <w:pPr>
              <w:pStyle w:val="TAC"/>
              <w:keepNext w:val="0"/>
            </w:pPr>
          </w:p>
        </w:tc>
        <w:tc>
          <w:tcPr>
            <w:tcW w:w="295" w:type="pct"/>
            <w:vAlign w:val="center"/>
          </w:tcPr>
          <w:p w14:paraId="3881D440"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67B86307" w14:textId="77777777" w:rsidR="00144FA8" w:rsidRPr="00495FE7" w:rsidRDefault="00144FA8" w:rsidP="00481D7A">
            <w:pPr>
              <w:pStyle w:val="TAC"/>
              <w:keepNext w:val="0"/>
            </w:pPr>
          </w:p>
        </w:tc>
        <w:tc>
          <w:tcPr>
            <w:tcW w:w="294" w:type="pct"/>
            <w:shd w:val="clear" w:color="auto" w:fill="auto"/>
            <w:vAlign w:val="center"/>
          </w:tcPr>
          <w:p w14:paraId="27BC0432" w14:textId="77777777" w:rsidR="00144FA8" w:rsidRPr="00495FE7" w:rsidRDefault="00144FA8" w:rsidP="00481D7A">
            <w:pPr>
              <w:pStyle w:val="TAC"/>
              <w:keepNext w:val="0"/>
            </w:pPr>
            <w:r w:rsidRPr="00495FE7">
              <w:rPr>
                <w:rFonts w:cs="Arial" w:hint="eastAsia"/>
                <w:szCs w:val="18"/>
              </w:rPr>
              <w:t>10</w:t>
            </w:r>
            <w:r w:rsidRPr="00495FE7">
              <w:rPr>
                <w:rFonts w:cs="Arial"/>
                <w:szCs w:val="18"/>
                <w:vertAlign w:val="superscript"/>
              </w:rPr>
              <w:t>1</w:t>
            </w:r>
          </w:p>
        </w:tc>
        <w:tc>
          <w:tcPr>
            <w:tcW w:w="294" w:type="pct"/>
            <w:shd w:val="clear" w:color="auto" w:fill="auto"/>
            <w:vAlign w:val="center"/>
          </w:tcPr>
          <w:p w14:paraId="72F9C748" w14:textId="77777777" w:rsidR="00144FA8" w:rsidRPr="00495FE7" w:rsidRDefault="00144FA8" w:rsidP="00481D7A">
            <w:pPr>
              <w:pStyle w:val="TAC"/>
              <w:keepNext w:val="0"/>
            </w:pPr>
            <w:r w:rsidRPr="00495FE7">
              <w:rPr>
                <w:rFonts w:cs="Arial" w:hint="eastAsia"/>
                <w:szCs w:val="18"/>
              </w:rPr>
              <w:t>10</w:t>
            </w:r>
            <w:r w:rsidRPr="00495FE7">
              <w:rPr>
                <w:rFonts w:cs="Arial" w:hint="eastAsia"/>
                <w:szCs w:val="18"/>
                <w:vertAlign w:val="superscript"/>
              </w:rPr>
              <w:t>2</w:t>
            </w:r>
          </w:p>
        </w:tc>
        <w:tc>
          <w:tcPr>
            <w:tcW w:w="360" w:type="pct"/>
            <w:shd w:val="clear" w:color="auto" w:fill="auto"/>
            <w:vAlign w:val="center"/>
          </w:tcPr>
          <w:p w14:paraId="735EFC2E" w14:textId="77777777" w:rsidR="00144FA8" w:rsidRPr="00495FE7" w:rsidRDefault="00144FA8" w:rsidP="00481D7A">
            <w:pPr>
              <w:pStyle w:val="TAC"/>
              <w:keepNext w:val="0"/>
            </w:pPr>
            <w:r w:rsidRPr="00495FE7">
              <w:rPr>
                <w:rFonts w:cs="Arial" w:hint="eastAsia"/>
                <w:szCs w:val="18"/>
              </w:rPr>
              <w:t>10</w:t>
            </w:r>
            <w:r w:rsidRPr="00495FE7">
              <w:rPr>
                <w:rFonts w:cs="Arial" w:hint="eastAsia"/>
                <w:szCs w:val="18"/>
                <w:vertAlign w:val="superscript"/>
              </w:rPr>
              <w:t>2</w:t>
            </w:r>
          </w:p>
        </w:tc>
        <w:tc>
          <w:tcPr>
            <w:tcW w:w="360" w:type="pct"/>
            <w:shd w:val="clear" w:color="auto" w:fill="auto"/>
            <w:vAlign w:val="center"/>
          </w:tcPr>
          <w:p w14:paraId="1DFD67A0" w14:textId="77777777" w:rsidR="00144FA8" w:rsidRPr="00495FE7" w:rsidRDefault="00144FA8" w:rsidP="00481D7A">
            <w:pPr>
              <w:pStyle w:val="TAC"/>
              <w:keepNext w:val="0"/>
            </w:pPr>
          </w:p>
        </w:tc>
        <w:tc>
          <w:tcPr>
            <w:tcW w:w="294" w:type="pct"/>
            <w:vAlign w:val="center"/>
          </w:tcPr>
          <w:p w14:paraId="1D7D22CB" w14:textId="77777777" w:rsidR="00144FA8" w:rsidRPr="00495FE7" w:rsidRDefault="00144FA8" w:rsidP="00481D7A">
            <w:pPr>
              <w:pStyle w:val="TAC"/>
              <w:keepNext w:val="0"/>
            </w:pPr>
          </w:p>
        </w:tc>
        <w:tc>
          <w:tcPr>
            <w:tcW w:w="309" w:type="pct"/>
            <w:shd w:val="clear" w:color="auto" w:fill="auto"/>
            <w:vAlign w:val="center"/>
          </w:tcPr>
          <w:p w14:paraId="64AC8C07" w14:textId="77777777" w:rsidR="00144FA8" w:rsidRPr="00495FE7" w:rsidRDefault="00144FA8" w:rsidP="00481D7A">
            <w:pPr>
              <w:pStyle w:val="TAC"/>
              <w:keepNext w:val="0"/>
            </w:pPr>
          </w:p>
        </w:tc>
        <w:tc>
          <w:tcPr>
            <w:tcW w:w="309" w:type="pct"/>
            <w:vAlign w:val="center"/>
          </w:tcPr>
          <w:p w14:paraId="4A84D0EB" w14:textId="77777777" w:rsidR="00144FA8" w:rsidRPr="00495FE7" w:rsidRDefault="00144FA8" w:rsidP="00481D7A">
            <w:pPr>
              <w:pStyle w:val="TAC"/>
              <w:keepNext w:val="0"/>
            </w:pPr>
          </w:p>
        </w:tc>
        <w:tc>
          <w:tcPr>
            <w:tcW w:w="294" w:type="pct"/>
            <w:vAlign w:val="center"/>
          </w:tcPr>
          <w:p w14:paraId="644FA22F" w14:textId="77777777" w:rsidR="00144FA8" w:rsidRPr="00495FE7" w:rsidRDefault="00144FA8" w:rsidP="00481D7A">
            <w:pPr>
              <w:pStyle w:val="TAC"/>
              <w:keepNext w:val="0"/>
            </w:pPr>
          </w:p>
        </w:tc>
        <w:tc>
          <w:tcPr>
            <w:tcW w:w="360" w:type="pct"/>
            <w:vAlign w:val="center"/>
          </w:tcPr>
          <w:p w14:paraId="5E0DC49B" w14:textId="77777777" w:rsidR="00144FA8" w:rsidRPr="00495FE7" w:rsidRDefault="00144FA8" w:rsidP="00481D7A">
            <w:pPr>
              <w:pStyle w:val="TAC"/>
              <w:keepNext w:val="0"/>
            </w:pPr>
          </w:p>
        </w:tc>
        <w:tc>
          <w:tcPr>
            <w:tcW w:w="294" w:type="pct"/>
          </w:tcPr>
          <w:p w14:paraId="513C5EDA" w14:textId="77777777" w:rsidR="00144FA8" w:rsidRPr="00495FE7" w:rsidRDefault="00144FA8" w:rsidP="00481D7A">
            <w:pPr>
              <w:pStyle w:val="TAC"/>
              <w:keepNext w:val="0"/>
            </w:pPr>
          </w:p>
        </w:tc>
        <w:tc>
          <w:tcPr>
            <w:tcW w:w="294" w:type="pct"/>
            <w:vAlign w:val="center"/>
          </w:tcPr>
          <w:p w14:paraId="140FA44B" w14:textId="77777777" w:rsidR="00144FA8" w:rsidRPr="00495FE7" w:rsidRDefault="00144FA8" w:rsidP="00481D7A">
            <w:pPr>
              <w:pStyle w:val="TAC"/>
              <w:keepNext w:val="0"/>
            </w:pPr>
          </w:p>
        </w:tc>
        <w:tc>
          <w:tcPr>
            <w:tcW w:w="411" w:type="pct"/>
            <w:vMerge/>
            <w:shd w:val="clear" w:color="auto" w:fill="auto"/>
            <w:vAlign w:val="center"/>
          </w:tcPr>
          <w:p w14:paraId="371E9595" w14:textId="77777777" w:rsidR="00144FA8" w:rsidRPr="00495FE7" w:rsidRDefault="00144FA8" w:rsidP="00481D7A">
            <w:pPr>
              <w:pStyle w:val="TAC"/>
              <w:keepNext w:val="0"/>
            </w:pPr>
          </w:p>
        </w:tc>
      </w:tr>
      <w:tr w:rsidR="00144FA8" w:rsidRPr="00495FE7" w14:paraId="18621A9E" w14:textId="77777777" w:rsidTr="00481D7A">
        <w:trPr>
          <w:trHeight w:val="255"/>
          <w:jc w:val="center"/>
        </w:trPr>
        <w:tc>
          <w:tcPr>
            <w:tcW w:w="536" w:type="pct"/>
            <w:vMerge/>
            <w:shd w:val="clear" w:color="auto" w:fill="auto"/>
            <w:vAlign w:val="center"/>
          </w:tcPr>
          <w:p w14:paraId="33B16887" w14:textId="77777777" w:rsidR="00144FA8" w:rsidRPr="00495FE7" w:rsidRDefault="00144FA8" w:rsidP="00481D7A">
            <w:pPr>
              <w:pStyle w:val="TAC"/>
              <w:keepNext w:val="0"/>
            </w:pPr>
          </w:p>
        </w:tc>
        <w:tc>
          <w:tcPr>
            <w:tcW w:w="295" w:type="pct"/>
            <w:vAlign w:val="center"/>
          </w:tcPr>
          <w:p w14:paraId="3803D8D6"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06A262C3" w14:textId="77777777" w:rsidR="00144FA8" w:rsidRPr="00495FE7" w:rsidRDefault="00144FA8" w:rsidP="00481D7A">
            <w:pPr>
              <w:pStyle w:val="TAC"/>
              <w:keepNext w:val="0"/>
            </w:pPr>
          </w:p>
        </w:tc>
        <w:tc>
          <w:tcPr>
            <w:tcW w:w="294" w:type="pct"/>
            <w:shd w:val="clear" w:color="auto" w:fill="auto"/>
            <w:vAlign w:val="center"/>
          </w:tcPr>
          <w:p w14:paraId="1EB37E3A" w14:textId="77777777" w:rsidR="00144FA8" w:rsidRPr="00495FE7" w:rsidRDefault="00144FA8" w:rsidP="00481D7A">
            <w:pPr>
              <w:pStyle w:val="TAC"/>
              <w:keepNext w:val="0"/>
            </w:pPr>
          </w:p>
        </w:tc>
        <w:tc>
          <w:tcPr>
            <w:tcW w:w="294" w:type="pct"/>
            <w:shd w:val="clear" w:color="auto" w:fill="auto"/>
            <w:vAlign w:val="center"/>
          </w:tcPr>
          <w:p w14:paraId="66FE3110" w14:textId="77777777" w:rsidR="00144FA8" w:rsidRPr="00495FE7" w:rsidRDefault="00144FA8" w:rsidP="00481D7A">
            <w:pPr>
              <w:pStyle w:val="TAC"/>
              <w:keepNext w:val="0"/>
            </w:pPr>
          </w:p>
        </w:tc>
        <w:tc>
          <w:tcPr>
            <w:tcW w:w="360" w:type="pct"/>
            <w:shd w:val="clear" w:color="auto" w:fill="auto"/>
            <w:vAlign w:val="center"/>
          </w:tcPr>
          <w:p w14:paraId="40AD2348" w14:textId="77777777" w:rsidR="00144FA8" w:rsidRPr="00495FE7" w:rsidRDefault="00144FA8" w:rsidP="00481D7A">
            <w:pPr>
              <w:pStyle w:val="TAC"/>
              <w:keepNext w:val="0"/>
            </w:pPr>
          </w:p>
        </w:tc>
        <w:tc>
          <w:tcPr>
            <w:tcW w:w="360" w:type="pct"/>
            <w:shd w:val="clear" w:color="auto" w:fill="auto"/>
            <w:vAlign w:val="center"/>
          </w:tcPr>
          <w:p w14:paraId="4D2F4D48" w14:textId="77777777" w:rsidR="00144FA8" w:rsidRPr="00495FE7" w:rsidRDefault="00144FA8" w:rsidP="00481D7A">
            <w:pPr>
              <w:pStyle w:val="TAC"/>
              <w:keepNext w:val="0"/>
            </w:pPr>
          </w:p>
        </w:tc>
        <w:tc>
          <w:tcPr>
            <w:tcW w:w="294" w:type="pct"/>
            <w:vAlign w:val="center"/>
          </w:tcPr>
          <w:p w14:paraId="2AB4B1FA" w14:textId="77777777" w:rsidR="00144FA8" w:rsidRPr="00495FE7" w:rsidRDefault="00144FA8" w:rsidP="00481D7A">
            <w:pPr>
              <w:pStyle w:val="TAC"/>
              <w:keepNext w:val="0"/>
            </w:pPr>
          </w:p>
        </w:tc>
        <w:tc>
          <w:tcPr>
            <w:tcW w:w="309" w:type="pct"/>
            <w:shd w:val="clear" w:color="auto" w:fill="auto"/>
            <w:vAlign w:val="center"/>
          </w:tcPr>
          <w:p w14:paraId="711C9018" w14:textId="77777777" w:rsidR="00144FA8" w:rsidRPr="00495FE7" w:rsidRDefault="00144FA8" w:rsidP="00481D7A">
            <w:pPr>
              <w:pStyle w:val="TAC"/>
              <w:keepNext w:val="0"/>
            </w:pPr>
          </w:p>
        </w:tc>
        <w:tc>
          <w:tcPr>
            <w:tcW w:w="309" w:type="pct"/>
            <w:vAlign w:val="center"/>
          </w:tcPr>
          <w:p w14:paraId="6FD0E579" w14:textId="77777777" w:rsidR="00144FA8" w:rsidRPr="00495FE7" w:rsidRDefault="00144FA8" w:rsidP="00481D7A">
            <w:pPr>
              <w:pStyle w:val="TAC"/>
              <w:keepNext w:val="0"/>
            </w:pPr>
          </w:p>
        </w:tc>
        <w:tc>
          <w:tcPr>
            <w:tcW w:w="294" w:type="pct"/>
            <w:vAlign w:val="center"/>
          </w:tcPr>
          <w:p w14:paraId="3C003D6E" w14:textId="77777777" w:rsidR="00144FA8" w:rsidRPr="00495FE7" w:rsidRDefault="00144FA8" w:rsidP="00481D7A">
            <w:pPr>
              <w:pStyle w:val="TAC"/>
              <w:keepNext w:val="0"/>
            </w:pPr>
          </w:p>
        </w:tc>
        <w:tc>
          <w:tcPr>
            <w:tcW w:w="360" w:type="pct"/>
            <w:vAlign w:val="center"/>
          </w:tcPr>
          <w:p w14:paraId="70418325" w14:textId="77777777" w:rsidR="00144FA8" w:rsidRPr="00495FE7" w:rsidRDefault="00144FA8" w:rsidP="00481D7A">
            <w:pPr>
              <w:pStyle w:val="TAC"/>
              <w:keepNext w:val="0"/>
            </w:pPr>
          </w:p>
        </w:tc>
        <w:tc>
          <w:tcPr>
            <w:tcW w:w="294" w:type="pct"/>
          </w:tcPr>
          <w:p w14:paraId="1C5108A5" w14:textId="77777777" w:rsidR="00144FA8" w:rsidRPr="00495FE7" w:rsidRDefault="00144FA8" w:rsidP="00481D7A">
            <w:pPr>
              <w:pStyle w:val="TAC"/>
              <w:keepNext w:val="0"/>
            </w:pPr>
          </w:p>
        </w:tc>
        <w:tc>
          <w:tcPr>
            <w:tcW w:w="294" w:type="pct"/>
            <w:vAlign w:val="center"/>
          </w:tcPr>
          <w:p w14:paraId="6BC5727D" w14:textId="77777777" w:rsidR="00144FA8" w:rsidRPr="00495FE7" w:rsidRDefault="00144FA8" w:rsidP="00481D7A">
            <w:pPr>
              <w:pStyle w:val="TAC"/>
              <w:keepNext w:val="0"/>
            </w:pPr>
          </w:p>
        </w:tc>
        <w:tc>
          <w:tcPr>
            <w:tcW w:w="411" w:type="pct"/>
            <w:vMerge/>
            <w:shd w:val="clear" w:color="auto" w:fill="auto"/>
            <w:vAlign w:val="center"/>
          </w:tcPr>
          <w:p w14:paraId="10C6095E" w14:textId="77777777" w:rsidR="00144FA8" w:rsidRPr="00495FE7" w:rsidRDefault="00144FA8" w:rsidP="00481D7A">
            <w:pPr>
              <w:pStyle w:val="TAC"/>
              <w:keepNext w:val="0"/>
            </w:pPr>
          </w:p>
        </w:tc>
      </w:tr>
      <w:tr w:rsidR="00144FA8" w:rsidRPr="00495FE7" w14:paraId="3A70A20A" w14:textId="77777777" w:rsidTr="00481D7A">
        <w:trPr>
          <w:trHeight w:val="255"/>
          <w:jc w:val="center"/>
        </w:trPr>
        <w:tc>
          <w:tcPr>
            <w:tcW w:w="536" w:type="pct"/>
            <w:vMerge w:val="restart"/>
            <w:shd w:val="clear" w:color="auto" w:fill="auto"/>
            <w:vAlign w:val="center"/>
          </w:tcPr>
          <w:p w14:paraId="06A3CD1C" w14:textId="77777777" w:rsidR="00144FA8" w:rsidRPr="00495FE7" w:rsidRDefault="00144FA8" w:rsidP="00481D7A">
            <w:pPr>
              <w:pStyle w:val="TAC"/>
              <w:keepNext w:val="0"/>
              <w:rPr>
                <w:lang w:eastAsia="zh-CN"/>
              </w:rPr>
            </w:pPr>
            <w:r w:rsidRPr="00495FE7">
              <w:rPr>
                <w:lang w:eastAsia="zh-CN"/>
              </w:rPr>
              <w:t>n25</w:t>
            </w:r>
          </w:p>
        </w:tc>
        <w:tc>
          <w:tcPr>
            <w:tcW w:w="295" w:type="pct"/>
          </w:tcPr>
          <w:p w14:paraId="55005701" w14:textId="77777777" w:rsidR="00144FA8" w:rsidRPr="00495FE7" w:rsidRDefault="00144FA8" w:rsidP="00481D7A">
            <w:pPr>
              <w:pStyle w:val="TAC"/>
              <w:keepNext w:val="0"/>
              <w:rPr>
                <w:rFonts w:eastAsia="MS Mincho" w:cs="Arial"/>
              </w:rPr>
            </w:pPr>
            <w:r w:rsidRPr="00495FE7">
              <w:t>15</w:t>
            </w:r>
          </w:p>
        </w:tc>
        <w:tc>
          <w:tcPr>
            <w:tcW w:w="294" w:type="pct"/>
            <w:shd w:val="clear" w:color="auto" w:fill="auto"/>
          </w:tcPr>
          <w:p w14:paraId="0916A52C" w14:textId="77777777" w:rsidR="00144FA8" w:rsidRPr="00495FE7" w:rsidRDefault="00144FA8" w:rsidP="00481D7A">
            <w:pPr>
              <w:pStyle w:val="TAC"/>
              <w:keepNext w:val="0"/>
              <w:rPr>
                <w:rFonts w:cs="Arial"/>
                <w:szCs w:val="18"/>
              </w:rPr>
            </w:pPr>
            <w:r w:rsidRPr="00495FE7">
              <w:t>25</w:t>
            </w:r>
          </w:p>
        </w:tc>
        <w:tc>
          <w:tcPr>
            <w:tcW w:w="294" w:type="pct"/>
            <w:shd w:val="clear" w:color="auto" w:fill="auto"/>
          </w:tcPr>
          <w:p w14:paraId="44CB3A5D" w14:textId="77777777" w:rsidR="00144FA8" w:rsidRPr="00495FE7" w:rsidRDefault="00144FA8" w:rsidP="00481D7A">
            <w:pPr>
              <w:pStyle w:val="TAC"/>
              <w:keepNext w:val="0"/>
              <w:rPr>
                <w:rFonts w:cs="Arial"/>
              </w:rPr>
            </w:pPr>
            <w:r w:rsidRPr="00495FE7">
              <w:t>50</w:t>
            </w:r>
            <w:r w:rsidRPr="00495FE7">
              <w:rPr>
                <w:vertAlign w:val="superscript"/>
              </w:rPr>
              <w:t>1</w:t>
            </w:r>
          </w:p>
        </w:tc>
        <w:tc>
          <w:tcPr>
            <w:tcW w:w="294" w:type="pct"/>
            <w:shd w:val="clear" w:color="auto" w:fill="auto"/>
          </w:tcPr>
          <w:p w14:paraId="438AD029" w14:textId="77777777" w:rsidR="00144FA8" w:rsidRPr="00495FE7" w:rsidRDefault="00144FA8" w:rsidP="00481D7A">
            <w:pPr>
              <w:pStyle w:val="TAC"/>
              <w:keepNext w:val="0"/>
              <w:rPr>
                <w:rFonts w:cs="Arial"/>
              </w:rPr>
            </w:pPr>
            <w:r w:rsidRPr="00495FE7">
              <w:t>50</w:t>
            </w:r>
            <w:r w:rsidRPr="00495FE7">
              <w:rPr>
                <w:vertAlign w:val="superscript"/>
              </w:rPr>
              <w:t>1</w:t>
            </w:r>
          </w:p>
        </w:tc>
        <w:tc>
          <w:tcPr>
            <w:tcW w:w="360" w:type="pct"/>
            <w:shd w:val="clear" w:color="auto" w:fill="auto"/>
          </w:tcPr>
          <w:p w14:paraId="3F608E96" w14:textId="77777777" w:rsidR="00144FA8" w:rsidRPr="00495FE7" w:rsidRDefault="00144FA8" w:rsidP="00481D7A">
            <w:pPr>
              <w:pStyle w:val="TAC"/>
              <w:keepNext w:val="0"/>
              <w:rPr>
                <w:rFonts w:cs="Arial"/>
              </w:rPr>
            </w:pPr>
            <w:r w:rsidRPr="00495FE7">
              <w:t>50</w:t>
            </w:r>
            <w:r w:rsidRPr="00495FE7">
              <w:rPr>
                <w:vertAlign w:val="superscript"/>
              </w:rPr>
              <w:t>1</w:t>
            </w:r>
          </w:p>
        </w:tc>
        <w:tc>
          <w:tcPr>
            <w:tcW w:w="360" w:type="pct"/>
            <w:shd w:val="clear" w:color="auto" w:fill="auto"/>
            <w:vAlign w:val="center"/>
          </w:tcPr>
          <w:p w14:paraId="764AD439" w14:textId="77777777" w:rsidR="00144FA8" w:rsidRPr="00495FE7" w:rsidRDefault="00144FA8" w:rsidP="00481D7A">
            <w:pPr>
              <w:pStyle w:val="TAC"/>
              <w:keepNext w:val="0"/>
            </w:pPr>
          </w:p>
        </w:tc>
        <w:tc>
          <w:tcPr>
            <w:tcW w:w="294" w:type="pct"/>
            <w:vAlign w:val="center"/>
          </w:tcPr>
          <w:p w14:paraId="2FBC96B4" w14:textId="77777777" w:rsidR="00144FA8" w:rsidRPr="00495FE7" w:rsidRDefault="00144FA8" w:rsidP="00481D7A">
            <w:pPr>
              <w:pStyle w:val="TAC"/>
              <w:keepNext w:val="0"/>
            </w:pPr>
          </w:p>
        </w:tc>
        <w:tc>
          <w:tcPr>
            <w:tcW w:w="309" w:type="pct"/>
            <w:shd w:val="clear" w:color="auto" w:fill="auto"/>
            <w:vAlign w:val="center"/>
          </w:tcPr>
          <w:p w14:paraId="70EE44F0" w14:textId="77777777" w:rsidR="00144FA8" w:rsidRPr="00495FE7" w:rsidRDefault="00144FA8" w:rsidP="00481D7A">
            <w:pPr>
              <w:pStyle w:val="TAC"/>
              <w:keepNext w:val="0"/>
            </w:pPr>
          </w:p>
        </w:tc>
        <w:tc>
          <w:tcPr>
            <w:tcW w:w="309" w:type="pct"/>
            <w:vAlign w:val="center"/>
          </w:tcPr>
          <w:p w14:paraId="7FD7AB50" w14:textId="77777777" w:rsidR="00144FA8" w:rsidRPr="00495FE7" w:rsidRDefault="00144FA8" w:rsidP="00481D7A">
            <w:pPr>
              <w:pStyle w:val="TAC"/>
              <w:keepNext w:val="0"/>
            </w:pPr>
          </w:p>
        </w:tc>
        <w:tc>
          <w:tcPr>
            <w:tcW w:w="294" w:type="pct"/>
            <w:vAlign w:val="center"/>
          </w:tcPr>
          <w:p w14:paraId="0FD40D48" w14:textId="77777777" w:rsidR="00144FA8" w:rsidRPr="00495FE7" w:rsidRDefault="00144FA8" w:rsidP="00481D7A">
            <w:pPr>
              <w:pStyle w:val="TAC"/>
              <w:keepNext w:val="0"/>
            </w:pPr>
          </w:p>
        </w:tc>
        <w:tc>
          <w:tcPr>
            <w:tcW w:w="360" w:type="pct"/>
            <w:vAlign w:val="center"/>
          </w:tcPr>
          <w:p w14:paraId="550E4850" w14:textId="77777777" w:rsidR="00144FA8" w:rsidRPr="00495FE7" w:rsidRDefault="00144FA8" w:rsidP="00481D7A">
            <w:pPr>
              <w:pStyle w:val="TAC"/>
              <w:keepNext w:val="0"/>
            </w:pPr>
          </w:p>
        </w:tc>
        <w:tc>
          <w:tcPr>
            <w:tcW w:w="294" w:type="pct"/>
          </w:tcPr>
          <w:p w14:paraId="1FF91801" w14:textId="77777777" w:rsidR="00144FA8" w:rsidRPr="00495FE7" w:rsidRDefault="00144FA8" w:rsidP="00481D7A">
            <w:pPr>
              <w:pStyle w:val="TAC"/>
              <w:keepNext w:val="0"/>
            </w:pPr>
          </w:p>
        </w:tc>
        <w:tc>
          <w:tcPr>
            <w:tcW w:w="294" w:type="pct"/>
            <w:vAlign w:val="center"/>
          </w:tcPr>
          <w:p w14:paraId="321AAA44" w14:textId="77777777" w:rsidR="00144FA8" w:rsidRPr="00495FE7" w:rsidRDefault="00144FA8" w:rsidP="00481D7A">
            <w:pPr>
              <w:pStyle w:val="TAC"/>
              <w:keepNext w:val="0"/>
            </w:pPr>
          </w:p>
        </w:tc>
        <w:tc>
          <w:tcPr>
            <w:tcW w:w="411" w:type="pct"/>
            <w:vMerge w:val="restart"/>
            <w:shd w:val="clear" w:color="auto" w:fill="auto"/>
            <w:vAlign w:val="center"/>
          </w:tcPr>
          <w:p w14:paraId="4402CC9E" w14:textId="77777777" w:rsidR="00144FA8" w:rsidRPr="00495FE7" w:rsidRDefault="00144FA8" w:rsidP="00481D7A">
            <w:pPr>
              <w:pStyle w:val="TAC"/>
              <w:keepNext w:val="0"/>
            </w:pPr>
            <w:r w:rsidRPr="00495FE7">
              <w:t>FDD</w:t>
            </w:r>
          </w:p>
        </w:tc>
      </w:tr>
      <w:tr w:rsidR="00144FA8" w:rsidRPr="00495FE7" w14:paraId="72EAAE48" w14:textId="77777777" w:rsidTr="00481D7A">
        <w:trPr>
          <w:trHeight w:val="255"/>
          <w:jc w:val="center"/>
        </w:trPr>
        <w:tc>
          <w:tcPr>
            <w:tcW w:w="536" w:type="pct"/>
            <w:vMerge/>
            <w:shd w:val="clear" w:color="auto" w:fill="auto"/>
            <w:vAlign w:val="center"/>
          </w:tcPr>
          <w:p w14:paraId="0E052EE8" w14:textId="77777777" w:rsidR="00144FA8" w:rsidRPr="00495FE7" w:rsidRDefault="00144FA8" w:rsidP="00481D7A">
            <w:pPr>
              <w:pStyle w:val="TAC"/>
              <w:keepNext w:val="0"/>
              <w:rPr>
                <w:lang w:eastAsia="zh-CN"/>
              </w:rPr>
            </w:pPr>
          </w:p>
        </w:tc>
        <w:tc>
          <w:tcPr>
            <w:tcW w:w="295" w:type="pct"/>
          </w:tcPr>
          <w:p w14:paraId="77E52284" w14:textId="77777777" w:rsidR="00144FA8" w:rsidRPr="00495FE7" w:rsidRDefault="00144FA8" w:rsidP="00481D7A">
            <w:pPr>
              <w:pStyle w:val="TAC"/>
              <w:keepNext w:val="0"/>
              <w:rPr>
                <w:rFonts w:eastAsia="MS Mincho" w:cs="Arial"/>
              </w:rPr>
            </w:pPr>
            <w:r w:rsidRPr="00495FE7">
              <w:t>30</w:t>
            </w:r>
          </w:p>
        </w:tc>
        <w:tc>
          <w:tcPr>
            <w:tcW w:w="294" w:type="pct"/>
            <w:shd w:val="clear" w:color="auto" w:fill="auto"/>
          </w:tcPr>
          <w:p w14:paraId="2C6A108C" w14:textId="77777777" w:rsidR="00144FA8" w:rsidRPr="00495FE7" w:rsidRDefault="00144FA8" w:rsidP="00481D7A">
            <w:pPr>
              <w:pStyle w:val="TAC"/>
              <w:keepNext w:val="0"/>
              <w:rPr>
                <w:rFonts w:cs="Arial"/>
                <w:szCs w:val="18"/>
              </w:rPr>
            </w:pPr>
          </w:p>
        </w:tc>
        <w:tc>
          <w:tcPr>
            <w:tcW w:w="294" w:type="pct"/>
            <w:shd w:val="clear" w:color="auto" w:fill="auto"/>
          </w:tcPr>
          <w:p w14:paraId="7C09A897" w14:textId="77777777" w:rsidR="00144FA8" w:rsidRPr="00495FE7" w:rsidRDefault="00144FA8" w:rsidP="00481D7A">
            <w:pPr>
              <w:pStyle w:val="TAC"/>
              <w:keepNext w:val="0"/>
              <w:rPr>
                <w:rFonts w:cs="Arial"/>
              </w:rPr>
            </w:pPr>
            <w:r w:rsidRPr="00495FE7">
              <w:t>24</w:t>
            </w:r>
          </w:p>
        </w:tc>
        <w:tc>
          <w:tcPr>
            <w:tcW w:w="294" w:type="pct"/>
            <w:shd w:val="clear" w:color="auto" w:fill="auto"/>
          </w:tcPr>
          <w:p w14:paraId="1995B1FA" w14:textId="77777777" w:rsidR="00144FA8" w:rsidRPr="00495FE7" w:rsidRDefault="00144FA8" w:rsidP="00481D7A">
            <w:pPr>
              <w:pStyle w:val="TAC"/>
              <w:keepNext w:val="0"/>
              <w:rPr>
                <w:rFonts w:cs="Arial"/>
              </w:rPr>
            </w:pPr>
            <w:r w:rsidRPr="00495FE7">
              <w:t>24</w:t>
            </w:r>
            <w:r w:rsidRPr="00495FE7">
              <w:rPr>
                <w:vertAlign w:val="superscript"/>
              </w:rPr>
              <w:t>1</w:t>
            </w:r>
          </w:p>
        </w:tc>
        <w:tc>
          <w:tcPr>
            <w:tcW w:w="360" w:type="pct"/>
            <w:shd w:val="clear" w:color="auto" w:fill="auto"/>
          </w:tcPr>
          <w:p w14:paraId="1ED986E2" w14:textId="77777777" w:rsidR="00144FA8" w:rsidRPr="00495FE7" w:rsidRDefault="00144FA8" w:rsidP="00481D7A">
            <w:pPr>
              <w:pStyle w:val="TAC"/>
              <w:keepNext w:val="0"/>
              <w:rPr>
                <w:rFonts w:cs="Arial"/>
              </w:rPr>
            </w:pPr>
            <w:r w:rsidRPr="00495FE7">
              <w:t>24</w:t>
            </w:r>
            <w:r w:rsidRPr="00495FE7">
              <w:rPr>
                <w:vertAlign w:val="superscript"/>
              </w:rPr>
              <w:t>1</w:t>
            </w:r>
          </w:p>
        </w:tc>
        <w:tc>
          <w:tcPr>
            <w:tcW w:w="360" w:type="pct"/>
            <w:shd w:val="clear" w:color="auto" w:fill="auto"/>
            <w:vAlign w:val="center"/>
          </w:tcPr>
          <w:p w14:paraId="1A185562" w14:textId="77777777" w:rsidR="00144FA8" w:rsidRPr="00495FE7" w:rsidRDefault="00144FA8" w:rsidP="00481D7A">
            <w:pPr>
              <w:pStyle w:val="TAC"/>
              <w:keepNext w:val="0"/>
            </w:pPr>
          </w:p>
        </w:tc>
        <w:tc>
          <w:tcPr>
            <w:tcW w:w="294" w:type="pct"/>
            <w:vAlign w:val="center"/>
          </w:tcPr>
          <w:p w14:paraId="32905CCE" w14:textId="77777777" w:rsidR="00144FA8" w:rsidRPr="00495FE7" w:rsidRDefault="00144FA8" w:rsidP="00481D7A">
            <w:pPr>
              <w:pStyle w:val="TAC"/>
              <w:keepNext w:val="0"/>
            </w:pPr>
          </w:p>
        </w:tc>
        <w:tc>
          <w:tcPr>
            <w:tcW w:w="309" w:type="pct"/>
            <w:shd w:val="clear" w:color="auto" w:fill="auto"/>
            <w:vAlign w:val="center"/>
          </w:tcPr>
          <w:p w14:paraId="67451A42" w14:textId="77777777" w:rsidR="00144FA8" w:rsidRPr="00495FE7" w:rsidRDefault="00144FA8" w:rsidP="00481D7A">
            <w:pPr>
              <w:pStyle w:val="TAC"/>
              <w:keepNext w:val="0"/>
            </w:pPr>
          </w:p>
        </w:tc>
        <w:tc>
          <w:tcPr>
            <w:tcW w:w="309" w:type="pct"/>
            <w:vAlign w:val="center"/>
          </w:tcPr>
          <w:p w14:paraId="610D447E" w14:textId="77777777" w:rsidR="00144FA8" w:rsidRPr="00495FE7" w:rsidRDefault="00144FA8" w:rsidP="00481D7A">
            <w:pPr>
              <w:pStyle w:val="TAC"/>
              <w:keepNext w:val="0"/>
            </w:pPr>
          </w:p>
        </w:tc>
        <w:tc>
          <w:tcPr>
            <w:tcW w:w="294" w:type="pct"/>
            <w:vAlign w:val="center"/>
          </w:tcPr>
          <w:p w14:paraId="550992E7" w14:textId="77777777" w:rsidR="00144FA8" w:rsidRPr="00495FE7" w:rsidRDefault="00144FA8" w:rsidP="00481D7A">
            <w:pPr>
              <w:pStyle w:val="TAC"/>
              <w:keepNext w:val="0"/>
            </w:pPr>
          </w:p>
        </w:tc>
        <w:tc>
          <w:tcPr>
            <w:tcW w:w="360" w:type="pct"/>
            <w:vAlign w:val="center"/>
          </w:tcPr>
          <w:p w14:paraId="6B558ECB" w14:textId="77777777" w:rsidR="00144FA8" w:rsidRPr="00495FE7" w:rsidRDefault="00144FA8" w:rsidP="00481D7A">
            <w:pPr>
              <w:pStyle w:val="TAC"/>
              <w:keepNext w:val="0"/>
            </w:pPr>
          </w:p>
        </w:tc>
        <w:tc>
          <w:tcPr>
            <w:tcW w:w="294" w:type="pct"/>
          </w:tcPr>
          <w:p w14:paraId="4C53EAA5" w14:textId="77777777" w:rsidR="00144FA8" w:rsidRPr="00495FE7" w:rsidRDefault="00144FA8" w:rsidP="00481D7A">
            <w:pPr>
              <w:pStyle w:val="TAC"/>
              <w:keepNext w:val="0"/>
            </w:pPr>
          </w:p>
        </w:tc>
        <w:tc>
          <w:tcPr>
            <w:tcW w:w="294" w:type="pct"/>
            <w:vAlign w:val="center"/>
          </w:tcPr>
          <w:p w14:paraId="4A5DA12B" w14:textId="77777777" w:rsidR="00144FA8" w:rsidRPr="00495FE7" w:rsidRDefault="00144FA8" w:rsidP="00481D7A">
            <w:pPr>
              <w:pStyle w:val="TAC"/>
              <w:keepNext w:val="0"/>
            </w:pPr>
          </w:p>
        </w:tc>
        <w:tc>
          <w:tcPr>
            <w:tcW w:w="411" w:type="pct"/>
            <w:vMerge/>
            <w:shd w:val="clear" w:color="auto" w:fill="auto"/>
            <w:vAlign w:val="center"/>
          </w:tcPr>
          <w:p w14:paraId="04FCD7AD" w14:textId="77777777" w:rsidR="00144FA8" w:rsidRPr="00495FE7" w:rsidRDefault="00144FA8" w:rsidP="00481D7A">
            <w:pPr>
              <w:pStyle w:val="TAC"/>
              <w:keepNext w:val="0"/>
            </w:pPr>
          </w:p>
        </w:tc>
      </w:tr>
      <w:tr w:rsidR="00144FA8" w:rsidRPr="00495FE7" w14:paraId="3555C659" w14:textId="77777777" w:rsidTr="00481D7A">
        <w:trPr>
          <w:trHeight w:val="255"/>
          <w:jc w:val="center"/>
        </w:trPr>
        <w:tc>
          <w:tcPr>
            <w:tcW w:w="536" w:type="pct"/>
            <w:vMerge/>
            <w:shd w:val="clear" w:color="auto" w:fill="auto"/>
            <w:vAlign w:val="center"/>
          </w:tcPr>
          <w:p w14:paraId="302D0754" w14:textId="77777777" w:rsidR="00144FA8" w:rsidRPr="00495FE7" w:rsidRDefault="00144FA8" w:rsidP="00481D7A">
            <w:pPr>
              <w:pStyle w:val="TAC"/>
              <w:keepNext w:val="0"/>
              <w:rPr>
                <w:lang w:eastAsia="zh-CN"/>
              </w:rPr>
            </w:pPr>
          </w:p>
        </w:tc>
        <w:tc>
          <w:tcPr>
            <w:tcW w:w="295" w:type="pct"/>
          </w:tcPr>
          <w:p w14:paraId="4A7EEF11" w14:textId="77777777" w:rsidR="00144FA8" w:rsidRPr="00495FE7" w:rsidRDefault="00144FA8" w:rsidP="00481D7A">
            <w:pPr>
              <w:pStyle w:val="TAC"/>
              <w:keepNext w:val="0"/>
              <w:rPr>
                <w:rFonts w:eastAsia="MS Mincho" w:cs="Arial"/>
              </w:rPr>
            </w:pPr>
            <w:r w:rsidRPr="00495FE7">
              <w:t>60</w:t>
            </w:r>
          </w:p>
        </w:tc>
        <w:tc>
          <w:tcPr>
            <w:tcW w:w="294" w:type="pct"/>
            <w:shd w:val="clear" w:color="auto" w:fill="auto"/>
          </w:tcPr>
          <w:p w14:paraId="02A638F2" w14:textId="77777777" w:rsidR="00144FA8" w:rsidRPr="00495FE7" w:rsidRDefault="00144FA8" w:rsidP="00481D7A">
            <w:pPr>
              <w:pStyle w:val="TAC"/>
              <w:keepNext w:val="0"/>
              <w:rPr>
                <w:rFonts w:cs="Arial"/>
                <w:szCs w:val="18"/>
              </w:rPr>
            </w:pPr>
          </w:p>
        </w:tc>
        <w:tc>
          <w:tcPr>
            <w:tcW w:w="294" w:type="pct"/>
            <w:shd w:val="clear" w:color="auto" w:fill="auto"/>
          </w:tcPr>
          <w:p w14:paraId="3DE34041" w14:textId="77777777" w:rsidR="00144FA8" w:rsidRPr="00495FE7" w:rsidRDefault="00144FA8" w:rsidP="00481D7A">
            <w:pPr>
              <w:pStyle w:val="TAC"/>
              <w:keepNext w:val="0"/>
              <w:rPr>
                <w:rFonts w:cs="Arial"/>
              </w:rPr>
            </w:pPr>
            <w:r w:rsidRPr="00495FE7">
              <w:t>10</w:t>
            </w:r>
            <w:r w:rsidRPr="00495FE7">
              <w:rPr>
                <w:vertAlign w:val="superscript"/>
              </w:rPr>
              <w:t>1</w:t>
            </w:r>
          </w:p>
        </w:tc>
        <w:tc>
          <w:tcPr>
            <w:tcW w:w="294" w:type="pct"/>
            <w:shd w:val="clear" w:color="auto" w:fill="auto"/>
          </w:tcPr>
          <w:p w14:paraId="5224DB20" w14:textId="77777777" w:rsidR="00144FA8" w:rsidRPr="00495FE7" w:rsidRDefault="00144FA8" w:rsidP="00481D7A">
            <w:pPr>
              <w:pStyle w:val="TAC"/>
              <w:keepNext w:val="0"/>
              <w:rPr>
                <w:rFonts w:cs="Arial"/>
              </w:rPr>
            </w:pPr>
            <w:r w:rsidRPr="00495FE7">
              <w:t>10</w:t>
            </w:r>
            <w:r w:rsidRPr="00495FE7">
              <w:rPr>
                <w:vertAlign w:val="superscript"/>
              </w:rPr>
              <w:t>1</w:t>
            </w:r>
          </w:p>
        </w:tc>
        <w:tc>
          <w:tcPr>
            <w:tcW w:w="360" w:type="pct"/>
            <w:shd w:val="clear" w:color="auto" w:fill="auto"/>
          </w:tcPr>
          <w:p w14:paraId="6AF73F7A" w14:textId="77777777" w:rsidR="00144FA8" w:rsidRPr="00495FE7" w:rsidRDefault="00144FA8" w:rsidP="00481D7A">
            <w:pPr>
              <w:pStyle w:val="TAC"/>
              <w:keepNext w:val="0"/>
              <w:rPr>
                <w:rFonts w:cs="Arial"/>
              </w:rPr>
            </w:pPr>
            <w:r w:rsidRPr="00495FE7">
              <w:t>10</w:t>
            </w:r>
            <w:r w:rsidRPr="00495FE7">
              <w:rPr>
                <w:vertAlign w:val="superscript"/>
              </w:rPr>
              <w:t>1</w:t>
            </w:r>
          </w:p>
        </w:tc>
        <w:tc>
          <w:tcPr>
            <w:tcW w:w="360" w:type="pct"/>
            <w:shd w:val="clear" w:color="auto" w:fill="auto"/>
            <w:vAlign w:val="center"/>
          </w:tcPr>
          <w:p w14:paraId="2A4B17E5" w14:textId="77777777" w:rsidR="00144FA8" w:rsidRPr="00495FE7" w:rsidRDefault="00144FA8" w:rsidP="00481D7A">
            <w:pPr>
              <w:pStyle w:val="TAC"/>
              <w:keepNext w:val="0"/>
            </w:pPr>
          </w:p>
        </w:tc>
        <w:tc>
          <w:tcPr>
            <w:tcW w:w="294" w:type="pct"/>
            <w:vAlign w:val="center"/>
          </w:tcPr>
          <w:p w14:paraId="1DE06750" w14:textId="77777777" w:rsidR="00144FA8" w:rsidRPr="00495FE7" w:rsidRDefault="00144FA8" w:rsidP="00481D7A">
            <w:pPr>
              <w:pStyle w:val="TAC"/>
              <w:keepNext w:val="0"/>
            </w:pPr>
          </w:p>
        </w:tc>
        <w:tc>
          <w:tcPr>
            <w:tcW w:w="309" w:type="pct"/>
            <w:shd w:val="clear" w:color="auto" w:fill="auto"/>
            <w:vAlign w:val="center"/>
          </w:tcPr>
          <w:p w14:paraId="44E8279A" w14:textId="77777777" w:rsidR="00144FA8" w:rsidRPr="00495FE7" w:rsidRDefault="00144FA8" w:rsidP="00481D7A">
            <w:pPr>
              <w:pStyle w:val="TAC"/>
              <w:keepNext w:val="0"/>
            </w:pPr>
          </w:p>
        </w:tc>
        <w:tc>
          <w:tcPr>
            <w:tcW w:w="309" w:type="pct"/>
            <w:vAlign w:val="center"/>
          </w:tcPr>
          <w:p w14:paraId="194419FC" w14:textId="77777777" w:rsidR="00144FA8" w:rsidRPr="00495FE7" w:rsidRDefault="00144FA8" w:rsidP="00481D7A">
            <w:pPr>
              <w:pStyle w:val="TAC"/>
              <w:keepNext w:val="0"/>
            </w:pPr>
          </w:p>
        </w:tc>
        <w:tc>
          <w:tcPr>
            <w:tcW w:w="294" w:type="pct"/>
            <w:vAlign w:val="center"/>
          </w:tcPr>
          <w:p w14:paraId="64A5A69F" w14:textId="77777777" w:rsidR="00144FA8" w:rsidRPr="00495FE7" w:rsidRDefault="00144FA8" w:rsidP="00481D7A">
            <w:pPr>
              <w:pStyle w:val="TAC"/>
              <w:keepNext w:val="0"/>
            </w:pPr>
          </w:p>
        </w:tc>
        <w:tc>
          <w:tcPr>
            <w:tcW w:w="360" w:type="pct"/>
            <w:vAlign w:val="center"/>
          </w:tcPr>
          <w:p w14:paraId="41F605F1" w14:textId="77777777" w:rsidR="00144FA8" w:rsidRPr="00495FE7" w:rsidRDefault="00144FA8" w:rsidP="00481D7A">
            <w:pPr>
              <w:pStyle w:val="TAC"/>
              <w:keepNext w:val="0"/>
            </w:pPr>
          </w:p>
        </w:tc>
        <w:tc>
          <w:tcPr>
            <w:tcW w:w="294" w:type="pct"/>
          </w:tcPr>
          <w:p w14:paraId="164EC2C6" w14:textId="77777777" w:rsidR="00144FA8" w:rsidRPr="00495FE7" w:rsidRDefault="00144FA8" w:rsidP="00481D7A">
            <w:pPr>
              <w:pStyle w:val="TAC"/>
              <w:keepNext w:val="0"/>
            </w:pPr>
          </w:p>
        </w:tc>
        <w:tc>
          <w:tcPr>
            <w:tcW w:w="294" w:type="pct"/>
            <w:vAlign w:val="center"/>
          </w:tcPr>
          <w:p w14:paraId="6692DFB3" w14:textId="77777777" w:rsidR="00144FA8" w:rsidRPr="00495FE7" w:rsidRDefault="00144FA8" w:rsidP="00481D7A">
            <w:pPr>
              <w:pStyle w:val="TAC"/>
              <w:keepNext w:val="0"/>
            </w:pPr>
          </w:p>
        </w:tc>
        <w:tc>
          <w:tcPr>
            <w:tcW w:w="411" w:type="pct"/>
            <w:vMerge/>
            <w:shd w:val="clear" w:color="auto" w:fill="auto"/>
            <w:vAlign w:val="center"/>
          </w:tcPr>
          <w:p w14:paraId="2B9CB197" w14:textId="77777777" w:rsidR="00144FA8" w:rsidRPr="00495FE7" w:rsidRDefault="00144FA8" w:rsidP="00481D7A">
            <w:pPr>
              <w:pStyle w:val="TAC"/>
              <w:keepNext w:val="0"/>
            </w:pPr>
          </w:p>
        </w:tc>
      </w:tr>
      <w:tr w:rsidR="00144FA8" w:rsidRPr="00495FE7" w14:paraId="015DFDD1" w14:textId="77777777" w:rsidTr="00481D7A">
        <w:trPr>
          <w:trHeight w:val="255"/>
          <w:jc w:val="center"/>
        </w:trPr>
        <w:tc>
          <w:tcPr>
            <w:tcW w:w="536" w:type="pct"/>
            <w:vMerge w:val="restart"/>
            <w:shd w:val="clear" w:color="auto" w:fill="auto"/>
            <w:vAlign w:val="center"/>
          </w:tcPr>
          <w:p w14:paraId="36A70BAA" w14:textId="77777777" w:rsidR="00144FA8" w:rsidRPr="00495FE7" w:rsidRDefault="00144FA8" w:rsidP="00481D7A">
            <w:pPr>
              <w:pStyle w:val="TAC"/>
              <w:keepNext w:val="0"/>
            </w:pPr>
            <w:r w:rsidRPr="00495FE7">
              <w:rPr>
                <w:rFonts w:hint="eastAsia"/>
                <w:lang w:eastAsia="zh-CN"/>
              </w:rPr>
              <w:t>n28</w:t>
            </w:r>
          </w:p>
        </w:tc>
        <w:tc>
          <w:tcPr>
            <w:tcW w:w="295" w:type="pct"/>
            <w:vAlign w:val="center"/>
          </w:tcPr>
          <w:p w14:paraId="41774F9A"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19358E6E" w14:textId="77777777" w:rsidR="00144FA8" w:rsidRPr="00495FE7" w:rsidRDefault="00144FA8" w:rsidP="00481D7A">
            <w:pPr>
              <w:pStyle w:val="TAC"/>
              <w:keepNext w:val="0"/>
            </w:pPr>
            <w:r w:rsidRPr="00495FE7">
              <w:rPr>
                <w:rFonts w:cs="Arial" w:hint="eastAsia"/>
                <w:szCs w:val="18"/>
              </w:rPr>
              <w:t>25</w:t>
            </w:r>
          </w:p>
        </w:tc>
        <w:tc>
          <w:tcPr>
            <w:tcW w:w="294" w:type="pct"/>
            <w:shd w:val="clear" w:color="auto" w:fill="auto"/>
            <w:vAlign w:val="center"/>
          </w:tcPr>
          <w:p w14:paraId="36A5D061" w14:textId="77777777" w:rsidR="00144FA8" w:rsidRPr="00495FE7" w:rsidRDefault="00144FA8" w:rsidP="00481D7A">
            <w:pPr>
              <w:pStyle w:val="TAC"/>
              <w:keepNext w:val="0"/>
            </w:pPr>
            <w:r w:rsidRPr="00495FE7">
              <w:rPr>
                <w:rFonts w:cs="Arial"/>
              </w:rPr>
              <w:t>25</w:t>
            </w:r>
            <w:r w:rsidRPr="00495FE7">
              <w:rPr>
                <w:rFonts w:cs="Arial"/>
                <w:vertAlign w:val="superscript"/>
              </w:rPr>
              <w:t>1</w:t>
            </w:r>
          </w:p>
        </w:tc>
        <w:tc>
          <w:tcPr>
            <w:tcW w:w="294" w:type="pct"/>
            <w:shd w:val="clear" w:color="auto" w:fill="auto"/>
            <w:vAlign w:val="center"/>
          </w:tcPr>
          <w:p w14:paraId="1237D87B" w14:textId="77777777" w:rsidR="00144FA8" w:rsidRPr="00495FE7" w:rsidRDefault="00144FA8" w:rsidP="00481D7A">
            <w:pPr>
              <w:pStyle w:val="TAC"/>
              <w:keepNext w:val="0"/>
            </w:pPr>
            <w:r w:rsidRPr="00495FE7">
              <w:rPr>
                <w:rFonts w:cs="Arial"/>
              </w:rPr>
              <w:t>25</w:t>
            </w:r>
            <w:r w:rsidRPr="00495FE7">
              <w:rPr>
                <w:rFonts w:cs="Arial"/>
                <w:vertAlign w:val="superscript"/>
              </w:rPr>
              <w:t>1</w:t>
            </w:r>
          </w:p>
        </w:tc>
        <w:tc>
          <w:tcPr>
            <w:tcW w:w="360" w:type="pct"/>
            <w:shd w:val="clear" w:color="auto" w:fill="auto"/>
            <w:vAlign w:val="center"/>
          </w:tcPr>
          <w:p w14:paraId="0378A5DA" w14:textId="77777777" w:rsidR="00144FA8" w:rsidRPr="00495FE7" w:rsidRDefault="00144FA8" w:rsidP="00481D7A">
            <w:pPr>
              <w:pStyle w:val="TAC"/>
              <w:keepNext w:val="0"/>
            </w:pPr>
            <w:r w:rsidRPr="00495FE7">
              <w:rPr>
                <w:rFonts w:cs="Arial"/>
              </w:rPr>
              <w:t>25</w:t>
            </w:r>
            <w:r w:rsidRPr="00495FE7">
              <w:rPr>
                <w:rFonts w:cs="Arial"/>
                <w:vertAlign w:val="superscript"/>
              </w:rPr>
              <w:t>1</w:t>
            </w:r>
          </w:p>
        </w:tc>
        <w:tc>
          <w:tcPr>
            <w:tcW w:w="360" w:type="pct"/>
            <w:shd w:val="clear" w:color="auto" w:fill="auto"/>
            <w:vAlign w:val="center"/>
          </w:tcPr>
          <w:p w14:paraId="467F5464" w14:textId="77777777" w:rsidR="00144FA8" w:rsidRPr="00495FE7" w:rsidRDefault="00144FA8" w:rsidP="00481D7A">
            <w:pPr>
              <w:pStyle w:val="TAC"/>
              <w:keepNext w:val="0"/>
            </w:pPr>
          </w:p>
        </w:tc>
        <w:tc>
          <w:tcPr>
            <w:tcW w:w="294" w:type="pct"/>
            <w:vAlign w:val="center"/>
          </w:tcPr>
          <w:p w14:paraId="1DD56303" w14:textId="77777777" w:rsidR="00144FA8" w:rsidRPr="00495FE7" w:rsidRDefault="00144FA8" w:rsidP="00481D7A">
            <w:pPr>
              <w:pStyle w:val="TAC"/>
              <w:keepNext w:val="0"/>
            </w:pPr>
          </w:p>
        </w:tc>
        <w:tc>
          <w:tcPr>
            <w:tcW w:w="309" w:type="pct"/>
            <w:shd w:val="clear" w:color="auto" w:fill="auto"/>
            <w:vAlign w:val="center"/>
          </w:tcPr>
          <w:p w14:paraId="1E442609" w14:textId="77777777" w:rsidR="00144FA8" w:rsidRPr="00495FE7" w:rsidRDefault="00144FA8" w:rsidP="00481D7A">
            <w:pPr>
              <w:pStyle w:val="TAC"/>
              <w:keepNext w:val="0"/>
            </w:pPr>
          </w:p>
        </w:tc>
        <w:tc>
          <w:tcPr>
            <w:tcW w:w="309" w:type="pct"/>
            <w:vAlign w:val="center"/>
          </w:tcPr>
          <w:p w14:paraId="3773E6BC" w14:textId="77777777" w:rsidR="00144FA8" w:rsidRPr="00495FE7" w:rsidRDefault="00144FA8" w:rsidP="00481D7A">
            <w:pPr>
              <w:pStyle w:val="TAC"/>
              <w:keepNext w:val="0"/>
            </w:pPr>
          </w:p>
        </w:tc>
        <w:tc>
          <w:tcPr>
            <w:tcW w:w="294" w:type="pct"/>
            <w:vAlign w:val="center"/>
          </w:tcPr>
          <w:p w14:paraId="74678E5D" w14:textId="77777777" w:rsidR="00144FA8" w:rsidRPr="00495FE7" w:rsidRDefault="00144FA8" w:rsidP="00481D7A">
            <w:pPr>
              <w:pStyle w:val="TAC"/>
              <w:keepNext w:val="0"/>
            </w:pPr>
          </w:p>
        </w:tc>
        <w:tc>
          <w:tcPr>
            <w:tcW w:w="360" w:type="pct"/>
            <w:vAlign w:val="center"/>
          </w:tcPr>
          <w:p w14:paraId="43CD7E58" w14:textId="77777777" w:rsidR="00144FA8" w:rsidRPr="00495FE7" w:rsidRDefault="00144FA8" w:rsidP="00481D7A">
            <w:pPr>
              <w:pStyle w:val="TAC"/>
              <w:keepNext w:val="0"/>
            </w:pPr>
          </w:p>
        </w:tc>
        <w:tc>
          <w:tcPr>
            <w:tcW w:w="294" w:type="pct"/>
          </w:tcPr>
          <w:p w14:paraId="3D74D9D9" w14:textId="77777777" w:rsidR="00144FA8" w:rsidRPr="00495FE7" w:rsidRDefault="00144FA8" w:rsidP="00481D7A">
            <w:pPr>
              <w:pStyle w:val="TAC"/>
              <w:keepNext w:val="0"/>
            </w:pPr>
          </w:p>
        </w:tc>
        <w:tc>
          <w:tcPr>
            <w:tcW w:w="294" w:type="pct"/>
            <w:vAlign w:val="center"/>
          </w:tcPr>
          <w:p w14:paraId="46D6388B" w14:textId="77777777" w:rsidR="00144FA8" w:rsidRPr="00495FE7" w:rsidRDefault="00144FA8" w:rsidP="00481D7A">
            <w:pPr>
              <w:pStyle w:val="TAC"/>
              <w:keepNext w:val="0"/>
            </w:pPr>
          </w:p>
        </w:tc>
        <w:tc>
          <w:tcPr>
            <w:tcW w:w="411" w:type="pct"/>
            <w:vMerge w:val="restart"/>
            <w:shd w:val="clear" w:color="auto" w:fill="auto"/>
            <w:vAlign w:val="center"/>
          </w:tcPr>
          <w:p w14:paraId="2343F6C1" w14:textId="77777777" w:rsidR="00144FA8" w:rsidRPr="00495FE7" w:rsidRDefault="00144FA8" w:rsidP="00481D7A">
            <w:pPr>
              <w:pStyle w:val="TAC"/>
              <w:keepNext w:val="0"/>
            </w:pPr>
            <w:r w:rsidRPr="00495FE7">
              <w:t>FDD</w:t>
            </w:r>
          </w:p>
        </w:tc>
      </w:tr>
      <w:tr w:rsidR="00144FA8" w:rsidRPr="00495FE7" w14:paraId="03FE8921" w14:textId="77777777" w:rsidTr="00481D7A">
        <w:trPr>
          <w:trHeight w:val="255"/>
          <w:jc w:val="center"/>
        </w:trPr>
        <w:tc>
          <w:tcPr>
            <w:tcW w:w="536" w:type="pct"/>
            <w:vMerge/>
            <w:shd w:val="clear" w:color="auto" w:fill="auto"/>
            <w:vAlign w:val="center"/>
          </w:tcPr>
          <w:p w14:paraId="0DDEFB25" w14:textId="77777777" w:rsidR="00144FA8" w:rsidRPr="00495FE7" w:rsidRDefault="00144FA8" w:rsidP="00481D7A">
            <w:pPr>
              <w:pStyle w:val="TAC"/>
              <w:keepNext w:val="0"/>
            </w:pPr>
          </w:p>
        </w:tc>
        <w:tc>
          <w:tcPr>
            <w:tcW w:w="295" w:type="pct"/>
            <w:vAlign w:val="center"/>
          </w:tcPr>
          <w:p w14:paraId="3E55611B"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6C7B23A8" w14:textId="77777777" w:rsidR="00144FA8" w:rsidRPr="00495FE7" w:rsidRDefault="00144FA8" w:rsidP="00481D7A">
            <w:pPr>
              <w:pStyle w:val="TAC"/>
              <w:keepNext w:val="0"/>
            </w:pPr>
          </w:p>
        </w:tc>
        <w:tc>
          <w:tcPr>
            <w:tcW w:w="294" w:type="pct"/>
            <w:shd w:val="clear" w:color="auto" w:fill="auto"/>
            <w:vAlign w:val="center"/>
          </w:tcPr>
          <w:p w14:paraId="4B13DA45"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53A954D1"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2227C845" w14:textId="77777777" w:rsidR="00144FA8" w:rsidRPr="00495FE7" w:rsidRDefault="00144FA8" w:rsidP="00481D7A">
            <w:pPr>
              <w:pStyle w:val="TAC"/>
              <w:keepNext w:val="0"/>
            </w:pPr>
            <w:r w:rsidRPr="00495FE7">
              <w:rPr>
                <w:rFonts w:cs="Arial" w:hint="eastAsia"/>
                <w:szCs w:val="18"/>
              </w:rPr>
              <w:t>1</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6B3AB995" w14:textId="77777777" w:rsidR="00144FA8" w:rsidRPr="00495FE7" w:rsidRDefault="00144FA8" w:rsidP="00481D7A">
            <w:pPr>
              <w:pStyle w:val="TAC"/>
              <w:keepNext w:val="0"/>
            </w:pPr>
          </w:p>
        </w:tc>
        <w:tc>
          <w:tcPr>
            <w:tcW w:w="294" w:type="pct"/>
            <w:vAlign w:val="center"/>
          </w:tcPr>
          <w:p w14:paraId="46EE8403" w14:textId="77777777" w:rsidR="00144FA8" w:rsidRPr="00495FE7" w:rsidRDefault="00144FA8" w:rsidP="00481D7A">
            <w:pPr>
              <w:pStyle w:val="TAC"/>
              <w:keepNext w:val="0"/>
            </w:pPr>
          </w:p>
        </w:tc>
        <w:tc>
          <w:tcPr>
            <w:tcW w:w="309" w:type="pct"/>
            <w:shd w:val="clear" w:color="auto" w:fill="auto"/>
            <w:vAlign w:val="center"/>
          </w:tcPr>
          <w:p w14:paraId="474B3CBC" w14:textId="77777777" w:rsidR="00144FA8" w:rsidRPr="00495FE7" w:rsidRDefault="00144FA8" w:rsidP="00481D7A">
            <w:pPr>
              <w:pStyle w:val="TAC"/>
              <w:keepNext w:val="0"/>
            </w:pPr>
          </w:p>
        </w:tc>
        <w:tc>
          <w:tcPr>
            <w:tcW w:w="309" w:type="pct"/>
            <w:vAlign w:val="center"/>
          </w:tcPr>
          <w:p w14:paraId="2C65C360" w14:textId="77777777" w:rsidR="00144FA8" w:rsidRPr="00495FE7" w:rsidRDefault="00144FA8" w:rsidP="00481D7A">
            <w:pPr>
              <w:pStyle w:val="TAC"/>
              <w:keepNext w:val="0"/>
            </w:pPr>
          </w:p>
        </w:tc>
        <w:tc>
          <w:tcPr>
            <w:tcW w:w="294" w:type="pct"/>
            <w:vAlign w:val="center"/>
          </w:tcPr>
          <w:p w14:paraId="570513DD" w14:textId="77777777" w:rsidR="00144FA8" w:rsidRPr="00495FE7" w:rsidRDefault="00144FA8" w:rsidP="00481D7A">
            <w:pPr>
              <w:pStyle w:val="TAC"/>
              <w:keepNext w:val="0"/>
            </w:pPr>
          </w:p>
        </w:tc>
        <w:tc>
          <w:tcPr>
            <w:tcW w:w="360" w:type="pct"/>
            <w:vAlign w:val="center"/>
          </w:tcPr>
          <w:p w14:paraId="78D7E4E4" w14:textId="77777777" w:rsidR="00144FA8" w:rsidRPr="00495FE7" w:rsidRDefault="00144FA8" w:rsidP="00481D7A">
            <w:pPr>
              <w:pStyle w:val="TAC"/>
              <w:keepNext w:val="0"/>
            </w:pPr>
          </w:p>
        </w:tc>
        <w:tc>
          <w:tcPr>
            <w:tcW w:w="294" w:type="pct"/>
          </w:tcPr>
          <w:p w14:paraId="0D74F658" w14:textId="77777777" w:rsidR="00144FA8" w:rsidRPr="00495FE7" w:rsidRDefault="00144FA8" w:rsidP="00481D7A">
            <w:pPr>
              <w:pStyle w:val="TAC"/>
              <w:keepNext w:val="0"/>
            </w:pPr>
          </w:p>
        </w:tc>
        <w:tc>
          <w:tcPr>
            <w:tcW w:w="294" w:type="pct"/>
            <w:vAlign w:val="center"/>
          </w:tcPr>
          <w:p w14:paraId="5B1B36A7" w14:textId="77777777" w:rsidR="00144FA8" w:rsidRPr="00495FE7" w:rsidRDefault="00144FA8" w:rsidP="00481D7A">
            <w:pPr>
              <w:pStyle w:val="TAC"/>
              <w:keepNext w:val="0"/>
            </w:pPr>
          </w:p>
        </w:tc>
        <w:tc>
          <w:tcPr>
            <w:tcW w:w="411" w:type="pct"/>
            <w:vMerge/>
            <w:shd w:val="clear" w:color="auto" w:fill="auto"/>
            <w:vAlign w:val="center"/>
          </w:tcPr>
          <w:p w14:paraId="3E0C96B6" w14:textId="77777777" w:rsidR="00144FA8" w:rsidRPr="00495FE7" w:rsidRDefault="00144FA8" w:rsidP="00481D7A">
            <w:pPr>
              <w:pStyle w:val="TAC"/>
              <w:keepNext w:val="0"/>
            </w:pPr>
          </w:p>
        </w:tc>
      </w:tr>
      <w:tr w:rsidR="00144FA8" w:rsidRPr="00495FE7" w14:paraId="68488CC9" w14:textId="77777777" w:rsidTr="00481D7A">
        <w:trPr>
          <w:trHeight w:val="255"/>
          <w:jc w:val="center"/>
        </w:trPr>
        <w:tc>
          <w:tcPr>
            <w:tcW w:w="536" w:type="pct"/>
            <w:vMerge/>
            <w:shd w:val="clear" w:color="auto" w:fill="auto"/>
            <w:vAlign w:val="center"/>
          </w:tcPr>
          <w:p w14:paraId="56DF75A1" w14:textId="77777777" w:rsidR="00144FA8" w:rsidRPr="00495FE7" w:rsidRDefault="00144FA8" w:rsidP="00481D7A">
            <w:pPr>
              <w:pStyle w:val="TAC"/>
              <w:keepNext w:val="0"/>
            </w:pPr>
          </w:p>
        </w:tc>
        <w:tc>
          <w:tcPr>
            <w:tcW w:w="295" w:type="pct"/>
            <w:vAlign w:val="center"/>
          </w:tcPr>
          <w:p w14:paraId="55B075A2"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6D9DA104" w14:textId="77777777" w:rsidR="00144FA8" w:rsidRPr="00495FE7" w:rsidRDefault="00144FA8" w:rsidP="00481D7A">
            <w:pPr>
              <w:pStyle w:val="TAC"/>
              <w:keepNext w:val="0"/>
            </w:pPr>
          </w:p>
        </w:tc>
        <w:tc>
          <w:tcPr>
            <w:tcW w:w="294" w:type="pct"/>
            <w:shd w:val="clear" w:color="auto" w:fill="auto"/>
            <w:vAlign w:val="center"/>
          </w:tcPr>
          <w:p w14:paraId="5336F623" w14:textId="77777777" w:rsidR="00144FA8" w:rsidRPr="00495FE7" w:rsidRDefault="00144FA8" w:rsidP="00481D7A">
            <w:pPr>
              <w:pStyle w:val="TAC"/>
              <w:keepNext w:val="0"/>
            </w:pPr>
          </w:p>
        </w:tc>
        <w:tc>
          <w:tcPr>
            <w:tcW w:w="294" w:type="pct"/>
            <w:shd w:val="clear" w:color="auto" w:fill="auto"/>
            <w:vAlign w:val="center"/>
          </w:tcPr>
          <w:p w14:paraId="7E8D74E7" w14:textId="77777777" w:rsidR="00144FA8" w:rsidRPr="00495FE7" w:rsidRDefault="00144FA8" w:rsidP="00481D7A">
            <w:pPr>
              <w:pStyle w:val="TAC"/>
              <w:keepNext w:val="0"/>
            </w:pPr>
          </w:p>
        </w:tc>
        <w:tc>
          <w:tcPr>
            <w:tcW w:w="360" w:type="pct"/>
            <w:shd w:val="clear" w:color="auto" w:fill="auto"/>
            <w:vAlign w:val="center"/>
          </w:tcPr>
          <w:p w14:paraId="13CABA1B" w14:textId="77777777" w:rsidR="00144FA8" w:rsidRPr="00495FE7" w:rsidRDefault="00144FA8" w:rsidP="00481D7A">
            <w:pPr>
              <w:pStyle w:val="TAC"/>
              <w:keepNext w:val="0"/>
            </w:pPr>
          </w:p>
        </w:tc>
        <w:tc>
          <w:tcPr>
            <w:tcW w:w="360" w:type="pct"/>
            <w:shd w:val="clear" w:color="auto" w:fill="auto"/>
            <w:vAlign w:val="center"/>
          </w:tcPr>
          <w:p w14:paraId="63525EC5" w14:textId="77777777" w:rsidR="00144FA8" w:rsidRPr="00495FE7" w:rsidRDefault="00144FA8" w:rsidP="00481D7A">
            <w:pPr>
              <w:pStyle w:val="TAC"/>
              <w:keepNext w:val="0"/>
            </w:pPr>
          </w:p>
        </w:tc>
        <w:tc>
          <w:tcPr>
            <w:tcW w:w="294" w:type="pct"/>
            <w:vAlign w:val="center"/>
          </w:tcPr>
          <w:p w14:paraId="6A0A97E9" w14:textId="77777777" w:rsidR="00144FA8" w:rsidRPr="00495FE7" w:rsidRDefault="00144FA8" w:rsidP="00481D7A">
            <w:pPr>
              <w:pStyle w:val="TAC"/>
              <w:keepNext w:val="0"/>
            </w:pPr>
          </w:p>
        </w:tc>
        <w:tc>
          <w:tcPr>
            <w:tcW w:w="309" w:type="pct"/>
            <w:shd w:val="clear" w:color="auto" w:fill="auto"/>
            <w:vAlign w:val="center"/>
          </w:tcPr>
          <w:p w14:paraId="3372B883" w14:textId="77777777" w:rsidR="00144FA8" w:rsidRPr="00495FE7" w:rsidRDefault="00144FA8" w:rsidP="00481D7A">
            <w:pPr>
              <w:pStyle w:val="TAC"/>
              <w:keepNext w:val="0"/>
            </w:pPr>
          </w:p>
        </w:tc>
        <w:tc>
          <w:tcPr>
            <w:tcW w:w="309" w:type="pct"/>
            <w:vAlign w:val="center"/>
          </w:tcPr>
          <w:p w14:paraId="531D3E86" w14:textId="77777777" w:rsidR="00144FA8" w:rsidRPr="00495FE7" w:rsidRDefault="00144FA8" w:rsidP="00481D7A">
            <w:pPr>
              <w:pStyle w:val="TAC"/>
              <w:keepNext w:val="0"/>
            </w:pPr>
          </w:p>
        </w:tc>
        <w:tc>
          <w:tcPr>
            <w:tcW w:w="294" w:type="pct"/>
            <w:vAlign w:val="center"/>
          </w:tcPr>
          <w:p w14:paraId="23F478B7" w14:textId="77777777" w:rsidR="00144FA8" w:rsidRPr="00495FE7" w:rsidRDefault="00144FA8" w:rsidP="00481D7A">
            <w:pPr>
              <w:pStyle w:val="TAC"/>
              <w:keepNext w:val="0"/>
            </w:pPr>
          </w:p>
        </w:tc>
        <w:tc>
          <w:tcPr>
            <w:tcW w:w="360" w:type="pct"/>
            <w:vAlign w:val="center"/>
          </w:tcPr>
          <w:p w14:paraId="74C7DCBE" w14:textId="77777777" w:rsidR="00144FA8" w:rsidRPr="00495FE7" w:rsidRDefault="00144FA8" w:rsidP="00481D7A">
            <w:pPr>
              <w:pStyle w:val="TAC"/>
              <w:keepNext w:val="0"/>
            </w:pPr>
          </w:p>
        </w:tc>
        <w:tc>
          <w:tcPr>
            <w:tcW w:w="294" w:type="pct"/>
          </w:tcPr>
          <w:p w14:paraId="326C642E" w14:textId="77777777" w:rsidR="00144FA8" w:rsidRPr="00495FE7" w:rsidRDefault="00144FA8" w:rsidP="00481D7A">
            <w:pPr>
              <w:pStyle w:val="TAC"/>
              <w:keepNext w:val="0"/>
            </w:pPr>
          </w:p>
        </w:tc>
        <w:tc>
          <w:tcPr>
            <w:tcW w:w="294" w:type="pct"/>
            <w:vAlign w:val="center"/>
          </w:tcPr>
          <w:p w14:paraId="034BF5A2" w14:textId="77777777" w:rsidR="00144FA8" w:rsidRPr="00495FE7" w:rsidRDefault="00144FA8" w:rsidP="00481D7A">
            <w:pPr>
              <w:pStyle w:val="TAC"/>
              <w:keepNext w:val="0"/>
            </w:pPr>
          </w:p>
        </w:tc>
        <w:tc>
          <w:tcPr>
            <w:tcW w:w="411" w:type="pct"/>
            <w:vMerge/>
            <w:shd w:val="clear" w:color="auto" w:fill="auto"/>
            <w:vAlign w:val="center"/>
          </w:tcPr>
          <w:p w14:paraId="141AEED1" w14:textId="77777777" w:rsidR="00144FA8" w:rsidRPr="00495FE7" w:rsidRDefault="00144FA8" w:rsidP="00481D7A">
            <w:pPr>
              <w:pStyle w:val="TAC"/>
              <w:keepNext w:val="0"/>
            </w:pPr>
          </w:p>
        </w:tc>
      </w:tr>
      <w:tr w:rsidR="00144FA8" w:rsidRPr="00495FE7" w14:paraId="3912DAA8" w14:textId="77777777" w:rsidTr="00481D7A">
        <w:trPr>
          <w:trHeight w:val="255"/>
          <w:jc w:val="center"/>
        </w:trPr>
        <w:tc>
          <w:tcPr>
            <w:tcW w:w="536" w:type="pct"/>
            <w:vMerge w:val="restart"/>
            <w:shd w:val="clear" w:color="auto" w:fill="auto"/>
            <w:vAlign w:val="center"/>
          </w:tcPr>
          <w:p w14:paraId="424DE917" w14:textId="77777777" w:rsidR="00144FA8" w:rsidRPr="00495FE7" w:rsidRDefault="00144FA8" w:rsidP="00481D7A">
            <w:pPr>
              <w:pStyle w:val="TAC"/>
              <w:keepNext w:val="0"/>
              <w:rPr>
                <w:lang w:eastAsia="zh-CN"/>
              </w:rPr>
            </w:pPr>
            <w:r w:rsidRPr="00495FE7">
              <w:rPr>
                <w:lang w:eastAsia="zh-CN"/>
              </w:rPr>
              <w:t>n34</w:t>
            </w:r>
          </w:p>
        </w:tc>
        <w:tc>
          <w:tcPr>
            <w:tcW w:w="295" w:type="pct"/>
            <w:vAlign w:val="center"/>
          </w:tcPr>
          <w:p w14:paraId="41F3EAAD" w14:textId="77777777" w:rsidR="00144FA8" w:rsidRPr="00495FE7" w:rsidRDefault="00144FA8" w:rsidP="00481D7A">
            <w:pPr>
              <w:pStyle w:val="TAC"/>
              <w:keepNext w:val="0"/>
              <w:rPr>
                <w:rFonts w:eastAsia="MS Mincho" w:cs="Arial"/>
              </w:rPr>
            </w:pPr>
            <w:r w:rsidRPr="00495FE7">
              <w:rPr>
                <w:lang w:eastAsia="zh-CN"/>
              </w:rPr>
              <w:t>15</w:t>
            </w:r>
          </w:p>
        </w:tc>
        <w:tc>
          <w:tcPr>
            <w:tcW w:w="294" w:type="pct"/>
            <w:shd w:val="clear" w:color="auto" w:fill="auto"/>
            <w:vAlign w:val="center"/>
          </w:tcPr>
          <w:p w14:paraId="457EC816" w14:textId="77777777" w:rsidR="00144FA8" w:rsidRPr="00495FE7" w:rsidRDefault="00144FA8" w:rsidP="00481D7A">
            <w:pPr>
              <w:pStyle w:val="TAC"/>
              <w:keepNext w:val="0"/>
              <w:rPr>
                <w:rFonts w:cs="Arial"/>
                <w:szCs w:val="18"/>
              </w:rPr>
            </w:pPr>
            <w:r w:rsidRPr="00495FE7">
              <w:rPr>
                <w:lang w:eastAsia="zh-CN"/>
              </w:rPr>
              <w:t>25</w:t>
            </w:r>
          </w:p>
        </w:tc>
        <w:tc>
          <w:tcPr>
            <w:tcW w:w="294" w:type="pct"/>
            <w:shd w:val="clear" w:color="auto" w:fill="auto"/>
            <w:vAlign w:val="center"/>
          </w:tcPr>
          <w:p w14:paraId="2BCEDAA5" w14:textId="77777777" w:rsidR="00144FA8" w:rsidRPr="00495FE7" w:rsidRDefault="00144FA8" w:rsidP="00481D7A">
            <w:pPr>
              <w:pStyle w:val="TAC"/>
              <w:keepNext w:val="0"/>
              <w:rPr>
                <w:rFonts w:cs="Arial"/>
                <w:szCs w:val="18"/>
              </w:rPr>
            </w:pPr>
            <w:r w:rsidRPr="00495FE7">
              <w:rPr>
                <w:rFonts w:eastAsia="Malgun Gothic"/>
              </w:rPr>
              <w:t>50</w:t>
            </w:r>
          </w:p>
        </w:tc>
        <w:tc>
          <w:tcPr>
            <w:tcW w:w="294" w:type="pct"/>
            <w:shd w:val="clear" w:color="auto" w:fill="auto"/>
            <w:vAlign w:val="center"/>
          </w:tcPr>
          <w:p w14:paraId="39A6BFF0" w14:textId="77777777" w:rsidR="00144FA8" w:rsidRPr="00495FE7" w:rsidRDefault="00144FA8" w:rsidP="00481D7A">
            <w:pPr>
              <w:pStyle w:val="TAC"/>
              <w:keepNext w:val="0"/>
              <w:rPr>
                <w:rFonts w:cs="Arial"/>
                <w:szCs w:val="18"/>
              </w:rPr>
            </w:pPr>
            <w:r w:rsidRPr="00495FE7">
              <w:rPr>
                <w:rFonts w:eastAsia="Malgun Gothic"/>
              </w:rPr>
              <w:t>75</w:t>
            </w:r>
          </w:p>
        </w:tc>
        <w:tc>
          <w:tcPr>
            <w:tcW w:w="360" w:type="pct"/>
            <w:shd w:val="clear" w:color="auto" w:fill="auto"/>
            <w:vAlign w:val="center"/>
          </w:tcPr>
          <w:p w14:paraId="4D1E256A"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188E3B70" w14:textId="77777777" w:rsidR="00144FA8" w:rsidRPr="00495FE7" w:rsidRDefault="00144FA8" w:rsidP="00481D7A">
            <w:pPr>
              <w:pStyle w:val="TAC"/>
              <w:keepNext w:val="0"/>
            </w:pPr>
          </w:p>
        </w:tc>
        <w:tc>
          <w:tcPr>
            <w:tcW w:w="294" w:type="pct"/>
            <w:vAlign w:val="center"/>
          </w:tcPr>
          <w:p w14:paraId="238AE8B1" w14:textId="77777777" w:rsidR="00144FA8" w:rsidRPr="00495FE7" w:rsidRDefault="00144FA8" w:rsidP="00481D7A">
            <w:pPr>
              <w:pStyle w:val="TAC"/>
              <w:keepNext w:val="0"/>
            </w:pPr>
          </w:p>
        </w:tc>
        <w:tc>
          <w:tcPr>
            <w:tcW w:w="309" w:type="pct"/>
            <w:shd w:val="clear" w:color="auto" w:fill="auto"/>
            <w:vAlign w:val="center"/>
          </w:tcPr>
          <w:p w14:paraId="230DA033" w14:textId="77777777" w:rsidR="00144FA8" w:rsidRPr="00495FE7" w:rsidRDefault="00144FA8" w:rsidP="00481D7A">
            <w:pPr>
              <w:pStyle w:val="TAC"/>
              <w:keepNext w:val="0"/>
            </w:pPr>
          </w:p>
        </w:tc>
        <w:tc>
          <w:tcPr>
            <w:tcW w:w="309" w:type="pct"/>
            <w:vAlign w:val="center"/>
          </w:tcPr>
          <w:p w14:paraId="5CC78C75" w14:textId="77777777" w:rsidR="00144FA8" w:rsidRPr="00495FE7" w:rsidRDefault="00144FA8" w:rsidP="00481D7A">
            <w:pPr>
              <w:pStyle w:val="TAC"/>
              <w:keepNext w:val="0"/>
            </w:pPr>
          </w:p>
        </w:tc>
        <w:tc>
          <w:tcPr>
            <w:tcW w:w="294" w:type="pct"/>
            <w:vAlign w:val="center"/>
          </w:tcPr>
          <w:p w14:paraId="6E644CBA" w14:textId="77777777" w:rsidR="00144FA8" w:rsidRPr="00495FE7" w:rsidRDefault="00144FA8" w:rsidP="00481D7A">
            <w:pPr>
              <w:pStyle w:val="TAC"/>
              <w:keepNext w:val="0"/>
            </w:pPr>
          </w:p>
        </w:tc>
        <w:tc>
          <w:tcPr>
            <w:tcW w:w="360" w:type="pct"/>
            <w:vAlign w:val="center"/>
          </w:tcPr>
          <w:p w14:paraId="18E06ED0" w14:textId="77777777" w:rsidR="00144FA8" w:rsidRPr="00495FE7" w:rsidRDefault="00144FA8" w:rsidP="00481D7A">
            <w:pPr>
              <w:pStyle w:val="TAC"/>
              <w:keepNext w:val="0"/>
            </w:pPr>
          </w:p>
        </w:tc>
        <w:tc>
          <w:tcPr>
            <w:tcW w:w="294" w:type="pct"/>
          </w:tcPr>
          <w:p w14:paraId="7507E31F" w14:textId="77777777" w:rsidR="00144FA8" w:rsidRPr="00495FE7" w:rsidRDefault="00144FA8" w:rsidP="00481D7A">
            <w:pPr>
              <w:pStyle w:val="TAC"/>
              <w:keepNext w:val="0"/>
            </w:pPr>
          </w:p>
        </w:tc>
        <w:tc>
          <w:tcPr>
            <w:tcW w:w="294" w:type="pct"/>
            <w:vAlign w:val="center"/>
          </w:tcPr>
          <w:p w14:paraId="4AA119FE" w14:textId="77777777" w:rsidR="00144FA8" w:rsidRPr="00495FE7" w:rsidRDefault="00144FA8" w:rsidP="00481D7A">
            <w:pPr>
              <w:pStyle w:val="TAC"/>
              <w:keepNext w:val="0"/>
            </w:pPr>
          </w:p>
        </w:tc>
        <w:tc>
          <w:tcPr>
            <w:tcW w:w="411" w:type="pct"/>
            <w:vMerge w:val="restart"/>
            <w:shd w:val="clear" w:color="auto" w:fill="auto"/>
            <w:vAlign w:val="center"/>
          </w:tcPr>
          <w:p w14:paraId="216EF752" w14:textId="77777777" w:rsidR="00144FA8" w:rsidRPr="00495FE7" w:rsidRDefault="00144FA8" w:rsidP="00481D7A">
            <w:pPr>
              <w:pStyle w:val="TAC"/>
              <w:keepNext w:val="0"/>
              <w:rPr>
                <w:lang w:eastAsia="zh-CN"/>
              </w:rPr>
            </w:pPr>
            <w:r w:rsidRPr="00495FE7">
              <w:rPr>
                <w:lang w:eastAsia="zh-CN"/>
              </w:rPr>
              <w:t>TDD</w:t>
            </w:r>
          </w:p>
        </w:tc>
      </w:tr>
      <w:tr w:rsidR="00144FA8" w:rsidRPr="00495FE7" w14:paraId="6D97BCD8" w14:textId="77777777" w:rsidTr="00481D7A">
        <w:trPr>
          <w:trHeight w:val="255"/>
          <w:jc w:val="center"/>
        </w:trPr>
        <w:tc>
          <w:tcPr>
            <w:tcW w:w="536" w:type="pct"/>
            <w:vMerge/>
            <w:shd w:val="clear" w:color="auto" w:fill="auto"/>
            <w:vAlign w:val="center"/>
          </w:tcPr>
          <w:p w14:paraId="235B3F04" w14:textId="77777777" w:rsidR="00144FA8" w:rsidRPr="00495FE7" w:rsidRDefault="00144FA8" w:rsidP="00481D7A">
            <w:pPr>
              <w:pStyle w:val="TAC"/>
              <w:keepNext w:val="0"/>
              <w:rPr>
                <w:lang w:eastAsia="zh-CN"/>
              </w:rPr>
            </w:pPr>
          </w:p>
        </w:tc>
        <w:tc>
          <w:tcPr>
            <w:tcW w:w="295" w:type="pct"/>
            <w:vAlign w:val="center"/>
          </w:tcPr>
          <w:p w14:paraId="7E8D4A13" w14:textId="77777777" w:rsidR="00144FA8" w:rsidRPr="00495FE7" w:rsidRDefault="00144FA8" w:rsidP="00481D7A">
            <w:pPr>
              <w:pStyle w:val="TAC"/>
              <w:keepNext w:val="0"/>
              <w:rPr>
                <w:rFonts w:eastAsia="MS Mincho" w:cs="Arial"/>
              </w:rPr>
            </w:pPr>
            <w:r w:rsidRPr="00495FE7">
              <w:rPr>
                <w:lang w:eastAsia="zh-CN"/>
              </w:rPr>
              <w:t>30</w:t>
            </w:r>
          </w:p>
        </w:tc>
        <w:tc>
          <w:tcPr>
            <w:tcW w:w="294" w:type="pct"/>
            <w:shd w:val="clear" w:color="auto" w:fill="auto"/>
            <w:vAlign w:val="center"/>
          </w:tcPr>
          <w:p w14:paraId="0D5FC200" w14:textId="77777777" w:rsidR="00144FA8" w:rsidRPr="00495FE7" w:rsidRDefault="00144FA8" w:rsidP="00481D7A">
            <w:pPr>
              <w:pStyle w:val="TAC"/>
              <w:keepNext w:val="0"/>
              <w:rPr>
                <w:rFonts w:cs="Arial"/>
                <w:szCs w:val="18"/>
              </w:rPr>
            </w:pPr>
          </w:p>
        </w:tc>
        <w:tc>
          <w:tcPr>
            <w:tcW w:w="294" w:type="pct"/>
            <w:shd w:val="clear" w:color="auto" w:fill="auto"/>
            <w:vAlign w:val="center"/>
          </w:tcPr>
          <w:p w14:paraId="2DA240A9" w14:textId="77777777" w:rsidR="00144FA8" w:rsidRPr="00495FE7" w:rsidRDefault="00144FA8" w:rsidP="00481D7A">
            <w:pPr>
              <w:pStyle w:val="TAC"/>
              <w:keepNext w:val="0"/>
              <w:rPr>
                <w:rFonts w:cs="Arial"/>
                <w:szCs w:val="18"/>
              </w:rPr>
            </w:pPr>
            <w:r w:rsidRPr="00495FE7">
              <w:rPr>
                <w:lang w:eastAsia="zh-CN"/>
              </w:rPr>
              <w:t>24</w:t>
            </w:r>
          </w:p>
        </w:tc>
        <w:tc>
          <w:tcPr>
            <w:tcW w:w="294" w:type="pct"/>
            <w:shd w:val="clear" w:color="auto" w:fill="auto"/>
            <w:vAlign w:val="center"/>
          </w:tcPr>
          <w:p w14:paraId="449751E3" w14:textId="77777777" w:rsidR="00144FA8" w:rsidRPr="00495FE7" w:rsidRDefault="00144FA8" w:rsidP="00481D7A">
            <w:pPr>
              <w:pStyle w:val="TAC"/>
              <w:keepNext w:val="0"/>
              <w:rPr>
                <w:rFonts w:cs="Arial"/>
                <w:szCs w:val="18"/>
              </w:rPr>
            </w:pPr>
            <w:r w:rsidRPr="00495FE7">
              <w:rPr>
                <w:rFonts w:eastAsia="Malgun Gothic"/>
              </w:rPr>
              <w:t>36</w:t>
            </w:r>
          </w:p>
        </w:tc>
        <w:tc>
          <w:tcPr>
            <w:tcW w:w="360" w:type="pct"/>
            <w:shd w:val="clear" w:color="auto" w:fill="auto"/>
            <w:vAlign w:val="center"/>
          </w:tcPr>
          <w:p w14:paraId="7C2D37AB"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6DBDA2E4" w14:textId="77777777" w:rsidR="00144FA8" w:rsidRPr="00495FE7" w:rsidRDefault="00144FA8" w:rsidP="00481D7A">
            <w:pPr>
              <w:pStyle w:val="TAC"/>
              <w:keepNext w:val="0"/>
            </w:pPr>
          </w:p>
        </w:tc>
        <w:tc>
          <w:tcPr>
            <w:tcW w:w="294" w:type="pct"/>
            <w:vAlign w:val="center"/>
          </w:tcPr>
          <w:p w14:paraId="1F1EE3C4" w14:textId="77777777" w:rsidR="00144FA8" w:rsidRPr="00495FE7" w:rsidRDefault="00144FA8" w:rsidP="00481D7A">
            <w:pPr>
              <w:pStyle w:val="TAC"/>
              <w:keepNext w:val="0"/>
            </w:pPr>
          </w:p>
        </w:tc>
        <w:tc>
          <w:tcPr>
            <w:tcW w:w="309" w:type="pct"/>
            <w:shd w:val="clear" w:color="auto" w:fill="auto"/>
            <w:vAlign w:val="center"/>
          </w:tcPr>
          <w:p w14:paraId="7F148F12" w14:textId="77777777" w:rsidR="00144FA8" w:rsidRPr="00495FE7" w:rsidRDefault="00144FA8" w:rsidP="00481D7A">
            <w:pPr>
              <w:pStyle w:val="TAC"/>
              <w:keepNext w:val="0"/>
            </w:pPr>
          </w:p>
        </w:tc>
        <w:tc>
          <w:tcPr>
            <w:tcW w:w="309" w:type="pct"/>
            <w:vAlign w:val="center"/>
          </w:tcPr>
          <w:p w14:paraId="52C1A092" w14:textId="77777777" w:rsidR="00144FA8" w:rsidRPr="00495FE7" w:rsidRDefault="00144FA8" w:rsidP="00481D7A">
            <w:pPr>
              <w:pStyle w:val="TAC"/>
              <w:keepNext w:val="0"/>
            </w:pPr>
          </w:p>
        </w:tc>
        <w:tc>
          <w:tcPr>
            <w:tcW w:w="294" w:type="pct"/>
            <w:vAlign w:val="center"/>
          </w:tcPr>
          <w:p w14:paraId="6939E4C4" w14:textId="77777777" w:rsidR="00144FA8" w:rsidRPr="00495FE7" w:rsidRDefault="00144FA8" w:rsidP="00481D7A">
            <w:pPr>
              <w:pStyle w:val="TAC"/>
              <w:keepNext w:val="0"/>
            </w:pPr>
          </w:p>
        </w:tc>
        <w:tc>
          <w:tcPr>
            <w:tcW w:w="360" w:type="pct"/>
            <w:vAlign w:val="center"/>
          </w:tcPr>
          <w:p w14:paraId="6D0A2A56" w14:textId="77777777" w:rsidR="00144FA8" w:rsidRPr="00495FE7" w:rsidRDefault="00144FA8" w:rsidP="00481D7A">
            <w:pPr>
              <w:pStyle w:val="TAC"/>
              <w:keepNext w:val="0"/>
            </w:pPr>
          </w:p>
        </w:tc>
        <w:tc>
          <w:tcPr>
            <w:tcW w:w="294" w:type="pct"/>
          </w:tcPr>
          <w:p w14:paraId="3A071E1A" w14:textId="77777777" w:rsidR="00144FA8" w:rsidRPr="00495FE7" w:rsidRDefault="00144FA8" w:rsidP="00481D7A">
            <w:pPr>
              <w:pStyle w:val="TAC"/>
              <w:keepNext w:val="0"/>
            </w:pPr>
          </w:p>
        </w:tc>
        <w:tc>
          <w:tcPr>
            <w:tcW w:w="294" w:type="pct"/>
            <w:vAlign w:val="center"/>
          </w:tcPr>
          <w:p w14:paraId="3E1AA4D6" w14:textId="77777777" w:rsidR="00144FA8" w:rsidRPr="00495FE7" w:rsidRDefault="00144FA8" w:rsidP="00481D7A">
            <w:pPr>
              <w:pStyle w:val="TAC"/>
              <w:keepNext w:val="0"/>
            </w:pPr>
          </w:p>
        </w:tc>
        <w:tc>
          <w:tcPr>
            <w:tcW w:w="411" w:type="pct"/>
            <w:vMerge/>
            <w:shd w:val="clear" w:color="auto" w:fill="auto"/>
            <w:vAlign w:val="center"/>
          </w:tcPr>
          <w:p w14:paraId="1F3273F8" w14:textId="77777777" w:rsidR="00144FA8" w:rsidRPr="00495FE7" w:rsidRDefault="00144FA8" w:rsidP="00481D7A">
            <w:pPr>
              <w:pStyle w:val="TAC"/>
              <w:keepNext w:val="0"/>
              <w:rPr>
                <w:lang w:eastAsia="zh-CN"/>
              </w:rPr>
            </w:pPr>
          </w:p>
        </w:tc>
      </w:tr>
      <w:tr w:rsidR="00144FA8" w:rsidRPr="00495FE7" w14:paraId="5459EB5C" w14:textId="77777777" w:rsidTr="00481D7A">
        <w:trPr>
          <w:trHeight w:val="255"/>
          <w:jc w:val="center"/>
        </w:trPr>
        <w:tc>
          <w:tcPr>
            <w:tcW w:w="536" w:type="pct"/>
            <w:vMerge/>
            <w:shd w:val="clear" w:color="auto" w:fill="auto"/>
            <w:vAlign w:val="center"/>
          </w:tcPr>
          <w:p w14:paraId="71349CCF" w14:textId="77777777" w:rsidR="00144FA8" w:rsidRPr="00495FE7" w:rsidRDefault="00144FA8" w:rsidP="00481D7A">
            <w:pPr>
              <w:pStyle w:val="TAC"/>
              <w:keepNext w:val="0"/>
              <w:rPr>
                <w:lang w:eastAsia="zh-CN"/>
              </w:rPr>
            </w:pPr>
          </w:p>
        </w:tc>
        <w:tc>
          <w:tcPr>
            <w:tcW w:w="295" w:type="pct"/>
            <w:vAlign w:val="center"/>
          </w:tcPr>
          <w:p w14:paraId="0A70923C" w14:textId="77777777" w:rsidR="00144FA8" w:rsidRPr="00495FE7" w:rsidRDefault="00144FA8" w:rsidP="00481D7A">
            <w:pPr>
              <w:pStyle w:val="TAC"/>
              <w:keepNext w:val="0"/>
              <w:rPr>
                <w:rFonts w:eastAsia="MS Mincho" w:cs="Arial"/>
              </w:rPr>
            </w:pPr>
            <w:r w:rsidRPr="00495FE7">
              <w:rPr>
                <w:lang w:eastAsia="zh-CN"/>
              </w:rPr>
              <w:t>60</w:t>
            </w:r>
          </w:p>
        </w:tc>
        <w:tc>
          <w:tcPr>
            <w:tcW w:w="294" w:type="pct"/>
            <w:shd w:val="clear" w:color="auto" w:fill="auto"/>
            <w:vAlign w:val="center"/>
          </w:tcPr>
          <w:p w14:paraId="1BA6C3F8" w14:textId="77777777" w:rsidR="00144FA8" w:rsidRPr="00495FE7" w:rsidRDefault="00144FA8" w:rsidP="00481D7A">
            <w:pPr>
              <w:pStyle w:val="TAC"/>
              <w:keepNext w:val="0"/>
              <w:rPr>
                <w:rFonts w:cs="Arial"/>
                <w:szCs w:val="18"/>
              </w:rPr>
            </w:pPr>
          </w:p>
        </w:tc>
        <w:tc>
          <w:tcPr>
            <w:tcW w:w="294" w:type="pct"/>
            <w:shd w:val="clear" w:color="auto" w:fill="auto"/>
            <w:vAlign w:val="center"/>
          </w:tcPr>
          <w:p w14:paraId="67B8AF19" w14:textId="77777777" w:rsidR="00144FA8" w:rsidRPr="00495FE7" w:rsidRDefault="00144FA8" w:rsidP="00481D7A">
            <w:pPr>
              <w:pStyle w:val="TAC"/>
              <w:keepNext w:val="0"/>
              <w:rPr>
                <w:rFonts w:cs="Arial"/>
                <w:szCs w:val="18"/>
              </w:rPr>
            </w:pPr>
            <w:r w:rsidRPr="00495FE7">
              <w:rPr>
                <w:rFonts w:eastAsia="Malgun Gothic"/>
                <w:lang w:eastAsia="zh-CN"/>
              </w:rPr>
              <w:t>10</w:t>
            </w:r>
          </w:p>
        </w:tc>
        <w:tc>
          <w:tcPr>
            <w:tcW w:w="294" w:type="pct"/>
            <w:shd w:val="clear" w:color="auto" w:fill="auto"/>
            <w:vAlign w:val="center"/>
          </w:tcPr>
          <w:p w14:paraId="33224027" w14:textId="77777777" w:rsidR="00144FA8" w:rsidRPr="00495FE7" w:rsidRDefault="00144FA8" w:rsidP="00481D7A">
            <w:pPr>
              <w:pStyle w:val="TAC"/>
              <w:keepNext w:val="0"/>
            </w:pPr>
            <w:r w:rsidRPr="00495FE7">
              <w:rPr>
                <w:rFonts w:eastAsia="Malgun Gothic"/>
              </w:rPr>
              <w:t>18</w:t>
            </w:r>
          </w:p>
        </w:tc>
        <w:tc>
          <w:tcPr>
            <w:tcW w:w="360" w:type="pct"/>
            <w:shd w:val="clear" w:color="auto" w:fill="auto"/>
            <w:vAlign w:val="center"/>
          </w:tcPr>
          <w:p w14:paraId="4403EB7D" w14:textId="77777777" w:rsidR="00144FA8" w:rsidRPr="00495FE7" w:rsidRDefault="00144FA8" w:rsidP="00481D7A">
            <w:pPr>
              <w:pStyle w:val="TAC"/>
              <w:keepNext w:val="0"/>
              <w:rPr>
                <w:rFonts w:cs="Arial"/>
                <w:szCs w:val="18"/>
              </w:rPr>
            </w:pPr>
          </w:p>
        </w:tc>
        <w:tc>
          <w:tcPr>
            <w:tcW w:w="360" w:type="pct"/>
            <w:shd w:val="clear" w:color="auto" w:fill="auto"/>
            <w:vAlign w:val="center"/>
          </w:tcPr>
          <w:p w14:paraId="656DF3A6" w14:textId="77777777" w:rsidR="00144FA8" w:rsidRPr="00495FE7" w:rsidRDefault="00144FA8" w:rsidP="00481D7A">
            <w:pPr>
              <w:pStyle w:val="TAC"/>
              <w:keepNext w:val="0"/>
            </w:pPr>
          </w:p>
        </w:tc>
        <w:tc>
          <w:tcPr>
            <w:tcW w:w="294" w:type="pct"/>
            <w:vAlign w:val="center"/>
          </w:tcPr>
          <w:p w14:paraId="46290DF5" w14:textId="77777777" w:rsidR="00144FA8" w:rsidRPr="00495FE7" w:rsidRDefault="00144FA8" w:rsidP="00481D7A">
            <w:pPr>
              <w:pStyle w:val="TAC"/>
              <w:keepNext w:val="0"/>
            </w:pPr>
          </w:p>
        </w:tc>
        <w:tc>
          <w:tcPr>
            <w:tcW w:w="309" w:type="pct"/>
            <w:shd w:val="clear" w:color="auto" w:fill="auto"/>
            <w:vAlign w:val="center"/>
          </w:tcPr>
          <w:p w14:paraId="30094400" w14:textId="77777777" w:rsidR="00144FA8" w:rsidRPr="00495FE7" w:rsidRDefault="00144FA8" w:rsidP="00481D7A">
            <w:pPr>
              <w:pStyle w:val="TAC"/>
              <w:keepNext w:val="0"/>
            </w:pPr>
          </w:p>
        </w:tc>
        <w:tc>
          <w:tcPr>
            <w:tcW w:w="309" w:type="pct"/>
            <w:vAlign w:val="center"/>
          </w:tcPr>
          <w:p w14:paraId="6E827F3A" w14:textId="77777777" w:rsidR="00144FA8" w:rsidRPr="00495FE7" w:rsidRDefault="00144FA8" w:rsidP="00481D7A">
            <w:pPr>
              <w:pStyle w:val="TAC"/>
              <w:keepNext w:val="0"/>
            </w:pPr>
          </w:p>
        </w:tc>
        <w:tc>
          <w:tcPr>
            <w:tcW w:w="294" w:type="pct"/>
            <w:vAlign w:val="center"/>
          </w:tcPr>
          <w:p w14:paraId="1F57BC00" w14:textId="77777777" w:rsidR="00144FA8" w:rsidRPr="00495FE7" w:rsidRDefault="00144FA8" w:rsidP="00481D7A">
            <w:pPr>
              <w:pStyle w:val="TAC"/>
              <w:keepNext w:val="0"/>
            </w:pPr>
          </w:p>
        </w:tc>
        <w:tc>
          <w:tcPr>
            <w:tcW w:w="360" w:type="pct"/>
            <w:vAlign w:val="center"/>
          </w:tcPr>
          <w:p w14:paraId="03D3FD15" w14:textId="77777777" w:rsidR="00144FA8" w:rsidRPr="00495FE7" w:rsidRDefault="00144FA8" w:rsidP="00481D7A">
            <w:pPr>
              <w:pStyle w:val="TAC"/>
              <w:keepNext w:val="0"/>
            </w:pPr>
          </w:p>
        </w:tc>
        <w:tc>
          <w:tcPr>
            <w:tcW w:w="294" w:type="pct"/>
          </w:tcPr>
          <w:p w14:paraId="76A0C121" w14:textId="77777777" w:rsidR="00144FA8" w:rsidRPr="00495FE7" w:rsidRDefault="00144FA8" w:rsidP="00481D7A">
            <w:pPr>
              <w:pStyle w:val="TAC"/>
              <w:keepNext w:val="0"/>
            </w:pPr>
          </w:p>
        </w:tc>
        <w:tc>
          <w:tcPr>
            <w:tcW w:w="294" w:type="pct"/>
            <w:vAlign w:val="center"/>
          </w:tcPr>
          <w:p w14:paraId="101DF92A" w14:textId="77777777" w:rsidR="00144FA8" w:rsidRPr="00495FE7" w:rsidRDefault="00144FA8" w:rsidP="00481D7A">
            <w:pPr>
              <w:pStyle w:val="TAC"/>
              <w:keepNext w:val="0"/>
            </w:pPr>
          </w:p>
        </w:tc>
        <w:tc>
          <w:tcPr>
            <w:tcW w:w="411" w:type="pct"/>
            <w:vMerge/>
            <w:shd w:val="clear" w:color="auto" w:fill="auto"/>
            <w:vAlign w:val="center"/>
          </w:tcPr>
          <w:p w14:paraId="68EC8291" w14:textId="77777777" w:rsidR="00144FA8" w:rsidRPr="00495FE7" w:rsidRDefault="00144FA8" w:rsidP="00481D7A">
            <w:pPr>
              <w:pStyle w:val="TAC"/>
              <w:keepNext w:val="0"/>
              <w:rPr>
                <w:lang w:eastAsia="zh-CN"/>
              </w:rPr>
            </w:pPr>
          </w:p>
        </w:tc>
      </w:tr>
      <w:tr w:rsidR="00144FA8" w:rsidRPr="00495FE7" w14:paraId="4AF199D3" w14:textId="77777777" w:rsidTr="00481D7A">
        <w:trPr>
          <w:trHeight w:val="255"/>
          <w:jc w:val="center"/>
        </w:trPr>
        <w:tc>
          <w:tcPr>
            <w:tcW w:w="536" w:type="pct"/>
            <w:vMerge w:val="restart"/>
            <w:shd w:val="clear" w:color="auto" w:fill="auto"/>
            <w:vAlign w:val="center"/>
          </w:tcPr>
          <w:p w14:paraId="18A71DD6" w14:textId="77777777" w:rsidR="00144FA8" w:rsidRPr="00495FE7" w:rsidRDefault="00144FA8" w:rsidP="00481D7A">
            <w:pPr>
              <w:pStyle w:val="TAC"/>
              <w:keepNext w:val="0"/>
            </w:pPr>
            <w:r w:rsidRPr="00495FE7">
              <w:rPr>
                <w:rFonts w:hint="eastAsia"/>
                <w:lang w:eastAsia="zh-CN"/>
              </w:rPr>
              <w:t>n38</w:t>
            </w:r>
          </w:p>
        </w:tc>
        <w:tc>
          <w:tcPr>
            <w:tcW w:w="295" w:type="pct"/>
            <w:vAlign w:val="center"/>
          </w:tcPr>
          <w:p w14:paraId="5E30666B"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01D6023F" w14:textId="77777777" w:rsidR="00144FA8" w:rsidRPr="00495FE7" w:rsidRDefault="00144FA8" w:rsidP="00481D7A">
            <w:pPr>
              <w:pStyle w:val="TAC"/>
              <w:keepNext w:val="0"/>
            </w:pPr>
            <w:r w:rsidRPr="00495FE7">
              <w:rPr>
                <w:rFonts w:cs="Arial"/>
                <w:szCs w:val="18"/>
              </w:rPr>
              <w:t>25</w:t>
            </w:r>
          </w:p>
        </w:tc>
        <w:tc>
          <w:tcPr>
            <w:tcW w:w="294" w:type="pct"/>
            <w:shd w:val="clear" w:color="auto" w:fill="auto"/>
            <w:vAlign w:val="center"/>
          </w:tcPr>
          <w:p w14:paraId="0A20E988"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p>
        </w:tc>
        <w:tc>
          <w:tcPr>
            <w:tcW w:w="294" w:type="pct"/>
            <w:shd w:val="clear" w:color="auto" w:fill="auto"/>
            <w:vAlign w:val="center"/>
          </w:tcPr>
          <w:p w14:paraId="2BABB431"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p>
        </w:tc>
        <w:tc>
          <w:tcPr>
            <w:tcW w:w="360" w:type="pct"/>
            <w:shd w:val="clear" w:color="auto" w:fill="auto"/>
            <w:vAlign w:val="center"/>
          </w:tcPr>
          <w:p w14:paraId="752C8598" w14:textId="77777777" w:rsidR="00144FA8" w:rsidRPr="00495FE7" w:rsidRDefault="00144FA8" w:rsidP="00481D7A">
            <w:pPr>
              <w:pStyle w:val="TAC"/>
              <w:keepNext w:val="0"/>
            </w:pPr>
            <w:r w:rsidRPr="00495FE7">
              <w:rPr>
                <w:rFonts w:cs="Arial" w:hint="eastAsia"/>
                <w:szCs w:val="18"/>
              </w:rPr>
              <w:t>10</w:t>
            </w:r>
            <w:r w:rsidRPr="00495FE7">
              <w:rPr>
                <w:rFonts w:cs="Arial"/>
                <w:szCs w:val="18"/>
              </w:rPr>
              <w:t>0</w:t>
            </w:r>
          </w:p>
        </w:tc>
        <w:tc>
          <w:tcPr>
            <w:tcW w:w="360" w:type="pct"/>
            <w:shd w:val="clear" w:color="auto" w:fill="auto"/>
            <w:vAlign w:val="center"/>
          </w:tcPr>
          <w:p w14:paraId="480E05F3" w14:textId="77777777" w:rsidR="00144FA8" w:rsidRPr="00495FE7" w:rsidRDefault="00144FA8" w:rsidP="00481D7A">
            <w:pPr>
              <w:pStyle w:val="TAC"/>
              <w:keepNext w:val="0"/>
            </w:pPr>
          </w:p>
        </w:tc>
        <w:tc>
          <w:tcPr>
            <w:tcW w:w="294" w:type="pct"/>
            <w:vAlign w:val="center"/>
          </w:tcPr>
          <w:p w14:paraId="5D0728E5" w14:textId="77777777" w:rsidR="00144FA8" w:rsidRPr="00495FE7" w:rsidRDefault="00144FA8" w:rsidP="00481D7A">
            <w:pPr>
              <w:pStyle w:val="TAC"/>
              <w:keepNext w:val="0"/>
            </w:pPr>
          </w:p>
        </w:tc>
        <w:tc>
          <w:tcPr>
            <w:tcW w:w="309" w:type="pct"/>
            <w:shd w:val="clear" w:color="auto" w:fill="auto"/>
            <w:vAlign w:val="center"/>
          </w:tcPr>
          <w:p w14:paraId="76B8CF6D" w14:textId="77777777" w:rsidR="00144FA8" w:rsidRPr="00495FE7" w:rsidRDefault="00144FA8" w:rsidP="00481D7A">
            <w:pPr>
              <w:pStyle w:val="TAC"/>
              <w:keepNext w:val="0"/>
            </w:pPr>
          </w:p>
        </w:tc>
        <w:tc>
          <w:tcPr>
            <w:tcW w:w="309" w:type="pct"/>
            <w:vAlign w:val="center"/>
          </w:tcPr>
          <w:p w14:paraId="2AFA7A91" w14:textId="77777777" w:rsidR="00144FA8" w:rsidRPr="00495FE7" w:rsidRDefault="00144FA8" w:rsidP="00481D7A">
            <w:pPr>
              <w:pStyle w:val="TAC"/>
              <w:keepNext w:val="0"/>
            </w:pPr>
          </w:p>
        </w:tc>
        <w:tc>
          <w:tcPr>
            <w:tcW w:w="294" w:type="pct"/>
            <w:vAlign w:val="center"/>
          </w:tcPr>
          <w:p w14:paraId="663CCACA" w14:textId="77777777" w:rsidR="00144FA8" w:rsidRPr="00495FE7" w:rsidRDefault="00144FA8" w:rsidP="00481D7A">
            <w:pPr>
              <w:pStyle w:val="TAC"/>
              <w:keepNext w:val="0"/>
            </w:pPr>
          </w:p>
        </w:tc>
        <w:tc>
          <w:tcPr>
            <w:tcW w:w="360" w:type="pct"/>
            <w:vAlign w:val="center"/>
          </w:tcPr>
          <w:p w14:paraId="453C977A" w14:textId="77777777" w:rsidR="00144FA8" w:rsidRPr="00495FE7" w:rsidRDefault="00144FA8" w:rsidP="00481D7A">
            <w:pPr>
              <w:pStyle w:val="TAC"/>
              <w:keepNext w:val="0"/>
            </w:pPr>
          </w:p>
        </w:tc>
        <w:tc>
          <w:tcPr>
            <w:tcW w:w="294" w:type="pct"/>
          </w:tcPr>
          <w:p w14:paraId="408BF2F8" w14:textId="77777777" w:rsidR="00144FA8" w:rsidRPr="00495FE7" w:rsidRDefault="00144FA8" w:rsidP="00481D7A">
            <w:pPr>
              <w:pStyle w:val="TAC"/>
              <w:keepNext w:val="0"/>
            </w:pPr>
          </w:p>
        </w:tc>
        <w:tc>
          <w:tcPr>
            <w:tcW w:w="294" w:type="pct"/>
            <w:vAlign w:val="center"/>
          </w:tcPr>
          <w:p w14:paraId="53F4F127" w14:textId="77777777" w:rsidR="00144FA8" w:rsidRPr="00495FE7" w:rsidRDefault="00144FA8" w:rsidP="00481D7A">
            <w:pPr>
              <w:pStyle w:val="TAC"/>
              <w:keepNext w:val="0"/>
            </w:pPr>
          </w:p>
        </w:tc>
        <w:tc>
          <w:tcPr>
            <w:tcW w:w="411" w:type="pct"/>
            <w:vMerge w:val="restart"/>
            <w:shd w:val="clear" w:color="auto" w:fill="auto"/>
            <w:vAlign w:val="center"/>
          </w:tcPr>
          <w:p w14:paraId="76D455EF" w14:textId="77777777" w:rsidR="00144FA8" w:rsidRPr="00495FE7" w:rsidRDefault="00144FA8" w:rsidP="00481D7A">
            <w:pPr>
              <w:pStyle w:val="TAC"/>
              <w:keepNext w:val="0"/>
            </w:pPr>
            <w:r w:rsidRPr="00495FE7">
              <w:rPr>
                <w:rFonts w:hint="eastAsia"/>
                <w:lang w:eastAsia="zh-CN"/>
              </w:rPr>
              <w:t>TDD</w:t>
            </w:r>
          </w:p>
        </w:tc>
      </w:tr>
      <w:tr w:rsidR="00144FA8" w:rsidRPr="00495FE7" w14:paraId="261E5A60" w14:textId="77777777" w:rsidTr="00481D7A">
        <w:trPr>
          <w:trHeight w:val="255"/>
          <w:jc w:val="center"/>
        </w:trPr>
        <w:tc>
          <w:tcPr>
            <w:tcW w:w="536" w:type="pct"/>
            <w:vMerge/>
            <w:shd w:val="clear" w:color="auto" w:fill="auto"/>
            <w:vAlign w:val="center"/>
          </w:tcPr>
          <w:p w14:paraId="31A711FD" w14:textId="77777777" w:rsidR="00144FA8" w:rsidRPr="00495FE7" w:rsidRDefault="00144FA8" w:rsidP="00481D7A">
            <w:pPr>
              <w:pStyle w:val="TAC"/>
              <w:keepNext w:val="0"/>
            </w:pPr>
          </w:p>
        </w:tc>
        <w:tc>
          <w:tcPr>
            <w:tcW w:w="295" w:type="pct"/>
            <w:vAlign w:val="center"/>
          </w:tcPr>
          <w:p w14:paraId="7169E4AF"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0676FC3F" w14:textId="77777777" w:rsidR="00144FA8" w:rsidRPr="00495FE7" w:rsidRDefault="00144FA8" w:rsidP="00481D7A">
            <w:pPr>
              <w:pStyle w:val="TAC"/>
              <w:keepNext w:val="0"/>
            </w:pPr>
          </w:p>
        </w:tc>
        <w:tc>
          <w:tcPr>
            <w:tcW w:w="294" w:type="pct"/>
            <w:shd w:val="clear" w:color="auto" w:fill="auto"/>
            <w:vAlign w:val="center"/>
          </w:tcPr>
          <w:p w14:paraId="1DB7BB4E"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2C995E94"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p>
        </w:tc>
        <w:tc>
          <w:tcPr>
            <w:tcW w:w="360" w:type="pct"/>
            <w:shd w:val="clear" w:color="auto" w:fill="auto"/>
            <w:vAlign w:val="center"/>
          </w:tcPr>
          <w:p w14:paraId="12CE12EF"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p>
        </w:tc>
        <w:tc>
          <w:tcPr>
            <w:tcW w:w="360" w:type="pct"/>
            <w:shd w:val="clear" w:color="auto" w:fill="auto"/>
            <w:vAlign w:val="center"/>
          </w:tcPr>
          <w:p w14:paraId="06B91306" w14:textId="77777777" w:rsidR="00144FA8" w:rsidRPr="00495FE7" w:rsidRDefault="00144FA8" w:rsidP="00481D7A">
            <w:pPr>
              <w:pStyle w:val="TAC"/>
              <w:keepNext w:val="0"/>
            </w:pPr>
          </w:p>
        </w:tc>
        <w:tc>
          <w:tcPr>
            <w:tcW w:w="294" w:type="pct"/>
            <w:vAlign w:val="center"/>
          </w:tcPr>
          <w:p w14:paraId="051B8980" w14:textId="77777777" w:rsidR="00144FA8" w:rsidRPr="00495FE7" w:rsidRDefault="00144FA8" w:rsidP="00481D7A">
            <w:pPr>
              <w:pStyle w:val="TAC"/>
              <w:keepNext w:val="0"/>
            </w:pPr>
          </w:p>
        </w:tc>
        <w:tc>
          <w:tcPr>
            <w:tcW w:w="309" w:type="pct"/>
            <w:shd w:val="clear" w:color="auto" w:fill="auto"/>
            <w:vAlign w:val="center"/>
          </w:tcPr>
          <w:p w14:paraId="0C76AF72" w14:textId="77777777" w:rsidR="00144FA8" w:rsidRPr="00495FE7" w:rsidRDefault="00144FA8" w:rsidP="00481D7A">
            <w:pPr>
              <w:pStyle w:val="TAC"/>
              <w:keepNext w:val="0"/>
            </w:pPr>
          </w:p>
        </w:tc>
        <w:tc>
          <w:tcPr>
            <w:tcW w:w="309" w:type="pct"/>
            <w:vAlign w:val="center"/>
          </w:tcPr>
          <w:p w14:paraId="403567E1" w14:textId="77777777" w:rsidR="00144FA8" w:rsidRPr="00495FE7" w:rsidRDefault="00144FA8" w:rsidP="00481D7A">
            <w:pPr>
              <w:pStyle w:val="TAC"/>
              <w:keepNext w:val="0"/>
            </w:pPr>
          </w:p>
        </w:tc>
        <w:tc>
          <w:tcPr>
            <w:tcW w:w="294" w:type="pct"/>
            <w:vAlign w:val="center"/>
          </w:tcPr>
          <w:p w14:paraId="5BDEF6CE" w14:textId="77777777" w:rsidR="00144FA8" w:rsidRPr="00495FE7" w:rsidRDefault="00144FA8" w:rsidP="00481D7A">
            <w:pPr>
              <w:pStyle w:val="TAC"/>
              <w:keepNext w:val="0"/>
            </w:pPr>
          </w:p>
        </w:tc>
        <w:tc>
          <w:tcPr>
            <w:tcW w:w="360" w:type="pct"/>
            <w:vAlign w:val="center"/>
          </w:tcPr>
          <w:p w14:paraId="13AF3566" w14:textId="77777777" w:rsidR="00144FA8" w:rsidRPr="00495FE7" w:rsidRDefault="00144FA8" w:rsidP="00481D7A">
            <w:pPr>
              <w:pStyle w:val="TAC"/>
              <w:keepNext w:val="0"/>
            </w:pPr>
          </w:p>
        </w:tc>
        <w:tc>
          <w:tcPr>
            <w:tcW w:w="294" w:type="pct"/>
          </w:tcPr>
          <w:p w14:paraId="43A0477F" w14:textId="77777777" w:rsidR="00144FA8" w:rsidRPr="00495FE7" w:rsidRDefault="00144FA8" w:rsidP="00481D7A">
            <w:pPr>
              <w:pStyle w:val="TAC"/>
              <w:keepNext w:val="0"/>
            </w:pPr>
          </w:p>
        </w:tc>
        <w:tc>
          <w:tcPr>
            <w:tcW w:w="294" w:type="pct"/>
            <w:vAlign w:val="center"/>
          </w:tcPr>
          <w:p w14:paraId="76E3AAE0" w14:textId="77777777" w:rsidR="00144FA8" w:rsidRPr="00495FE7" w:rsidRDefault="00144FA8" w:rsidP="00481D7A">
            <w:pPr>
              <w:pStyle w:val="TAC"/>
              <w:keepNext w:val="0"/>
            </w:pPr>
          </w:p>
        </w:tc>
        <w:tc>
          <w:tcPr>
            <w:tcW w:w="411" w:type="pct"/>
            <w:vMerge/>
            <w:shd w:val="clear" w:color="auto" w:fill="auto"/>
            <w:vAlign w:val="center"/>
          </w:tcPr>
          <w:p w14:paraId="171F481E" w14:textId="77777777" w:rsidR="00144FA8" w:rsidRPr="00495FE7" w:rsidRDefault="00144FA8" w:rsidP="00481D7A">
            <w:pPr>
              <w:pStyle w:val="TAC"/>
              <w:keepNext w:val="0"/>
            </w:pPr>
          </w:p>
        </w:tc>
      </w:tr>
      <w:tr w:rsidR="00144FA8" w:rsidRPr="00495FE7" w14:paraId="5BB9AE83" w14:textId="77777777" w:rsidTr="00481D7A">
        <w:trPr>
          <w:trHeight w:val="255"/>
          <w:jc w:val="center"/>
        </w:trPr>
        <w:tc>
          <w:tcPr>
            <w:tcW w:w="536" w:type="pct"/>
            <w:vMerge/>
            <w:shd w:val="clear" w:color="auto" w:fill="auto"/>
            <w:vAlign w:val="center"/>
          </w:tcPr>
          <w:p w14:paraId="757DE68B" w14:textId="77777777" w:rsidR="00144FA8" w:rsidRPr="00495FE7" w:rsidRDefault="00144FA8" w:rsidP="00481D7A">
            <w:pPr>
              <w:pStyle w:val="TAC"/>
              <w:keepNext w:val="0"/>
            </w:pPr>
          </w:p>
        </w:tc>
        <w:tc>
          <w:tcPr>
            <w:tcW w:w="295" w:type="pct"/>
            <w:vAlign w:val="center"/>
          </w:tcPr>
          <w:p w14:paraId="7A02623F"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487FFF8D" w14:textId="77777777" w:rsidR="00144FA8" w:rsidRPr="00495FE7" w:rsidRDefault="00144FA8" w:rsidP="00481D7A">
            <w:pPr>
              <w:pStyle w:val="TAC"/>
              <w:keepNext w:val="0"/>
            </w:pPr>
          </w:p>
        </w:tc>
        <w:tc>
          <w:tcPr>
            <w:tcW w:w="294" w:type="pct"/>
            <w:shd w:val="clear" w:color="auto" w:fill="auto"/>
            <w:vAlign w:val="center"/>
          </w:tcPr>
          <w:p w14:paraId="717B9704" w14:textId="77777777" w:rsidR="00144FA8" w:rsidRPr="00495FE7" w:rsidRDefault="00144FA8" w:rsidP="00481D7A">
            <w:pPr>
              <w:pStyle w:val="TAC"/>
              <w:keepNext w:val="0"/>
            </w:pPr>
            <w:r w:rsidRPr="00495FE7">
              <w:rPr>
                <w:lang w:eastAsia="zh-CN"/>
              </w:rPr>
              <w:t>10</w:t>
            </w:r>
          </w:p>
        </w:tc>
        <w:tc>
          <w:tcPr>
            <w:tcW w:w="294" w:type="pct"/>
            <w:shd w:val="clear" w:color="auto" w:fill="auto"/>
            <w:vAlign w:val="center"/>
          </w:tcPr>
          <w:p w14:paraId="2D5D69A4" w14:textId="77777777" w:rsidR="00144FA8" w:rsidRPr="00495FE7" w:rsidRDefault="00144FA8" w:rsidP="00481D7A">
            <w:pPr>
              <w:pStyle w:val="TAC"/>
              <w:keepNext w:val="0"/>
            </w:pPr>
            <w:r w:rsidRPr="00495FE7">
              <w:rPr>
                <w:rFonts w:cs="Arial" w:hint="eastAsia"/>
                <w:szCs w:val="18"/>
              </w:rPr>
              <w:t>18</w:t>
            </w:r>
          </w:p>
        </w:tc>
        <w:tc>
          <w:tcPr>
            <w:tcW w:w="360" w:type="pct"/>
            <w:shd w:val="clear" w:color="auto" w:fill="auto"/>
            <w:vAlign w:val="center"/>
          </w:tcPr>
          <w:p w14:paraId="73AA95B6" w14:textId="77777777" w:rsidR="00144FA8" w:rsidRPr="00495FE7" w:rsidRDefault="00144FA8" w:rsidP="00481D7A">
            <w:pPr>
              <w:pStyle w:val="TAC"/>
              <w:keepNext w:val="0"/>
            </w:pPr>
            <w:r w:rsidRPr="00495FE7">
              <w:rPr>
                <w:rFonts w:cs="Arial" w:hint="eastAsia"/>
                <w:szCs w:val="18"/>
              </w:rPr>
              <w:t>24</w:t>
            </w:r>
          </w:p>
        </w:tc>
        <w:tc>
          <w:tcPr>
            <w:tcW w:w="360" w:type="pct"/>
            <w:shd w:val="clear" w:color="auto" w:fill="auto"/>
            <w:vAlign w:val="center"/>
          </w:tcPr>
          <w:p w14:paraId="723E5EDA" w14:textId="77777777" w:rsidR="00144FA8" w:rsidRPr="00495FE7" w:rsidRDefault="00144FA8" w:rsidP="00481D7A">
            <w:pPr>
              <w:pStyle w:val="TAC"/>
              <w:keepNext w:val="0"/>
            </w:pPr>
          </w:p>
        </w:tc>
        <w:tc>
          <w:tcPr>
            <w:tcW w:w="294" w:type="pct"/>
            <w:vAlign w:val="center"/>
          </w:tcPr>
          <w:p w14:paraId="5DC9B539" w14:textId="77777777" w:rsidR="00144FA8" w:rsidRPr="00495FE7" w:rsidRDefault="00144FA8" w:rsidP="00481D7A">
            <w:pPr>
              <w:pStyle w:val="TAC"/>
              <w:keepNext w:val="0"/>
            </w:pPr>
          </w:p>
        </w:tc>
        <w:tc>
          <w:tcPr>
            <w:tcW w:w="309" w:type="pct"/>
            <w:shd w:val="clear" w:color="auto" w:fill="auto"/>
            <w:vAlign w:val="center"/>
          </w:tcPr>
          <w:p w14:paraId="1E3A386E" w14:textId="77777777" w:rsidR="00144FA8" w:rsidRPr="00495FE7" w:rsidRDefault="00144FA8" w:rsidP="00481D7A">
            <w:pPr>
              <w:pStyle w:val="TAC"/>
              <w:keepNext w:val="0"/>
            </w:pPr>
          </w:p>
        </w:tc>
        <w:tc>
          <w:tcPr>
            <w:tcW w:w="309" w:type="pct"/>
            <w:vAlign w:val="center"/>
          </w:tcPr>
          <w:p w14:paraId="3A939CF1" w14:textId="77777777" w:rsidR="00144FA8" w:rsidRPr="00495FE7" w:rsidRDefault="00144FA8" w:rsidP="00481D7A">
            <w:pPr>
              <w:pStyle w:val="TAC"/>
              <w:keepNext w:val="0"/>
            </w:pPr>
          </w:p>
        </w:tc>
        <w:tc>
          <w:tcPr>
            <w:tcW w:w="294" w:type="pct"/>
            <w:vAlign w:val="center"/>
          </w:tcPr>
          <w:p w14:paraId="4BF8A03E" w14:textId="77777777" w:rsidR="00144FA8" w:rsidRPr="00495FE7" w:rsidRDefault="00144FA8" w:rsidP="00481D7A">
            <w:pPr>
              <w:pStyle w:val="TAC"/>
              <w:keepNext w:val="0"/>
            </w:pPr>
          </w:p>
        </w:tc>
        <w:tc>
          <w:tcPr>
            <w:tcW w:w="360" w:type="pct"/>
            <w:vAlign w:val="center"/>
          </w:tcPr>
          <w:p w14:paraId="1C284A6F" w14:textId="77777777" w:rsidR="00144FA8" w:rsidRPr="00495FE7" w:rsidRDefault="00144FA8" w:rsidP="00481D7A">
            <w:pPr>
              <w:pStyle w:val="TAC"/>
              <w:keepNext w:val="0"/>
            </w:pPr>
          </w:p>
        </w:tc>
        <w:tc>
          <w:tcPr>
            <w:tcW w:w="294" w:type="pct"/>
          </w:tcPr>
          <w:p w14:paraId="50BC4AFB" w14:textId="77777777" w:rsidR="00144FA8" w:rsidRPr="00495FE7" w:rsidRDefault="00144FA8" w:rsidP="00481D7A">
            <w:pPr>
              <w:pStyle w:val="TAC"/>
              <w:keepNext w:val="0"/>
            </w:pPr>
          </w:p>
        </w:tc>
        <w:tc>
          <w:tcPr>
            <w:tcW w:w="294" w:type="pct"/>
            <w:vAlign w:val="center"/>
          </w:tcPr>
          <w:p w14:paraId="62956409" w14:textId="77777777" w:rsidR="00144FA8" w:rsidRPr="00495FE7" w:rsidRDefault="00144FA8" w:rsidP="00481D7A">
            <w:pPr>
              <w:pStyle w:val="TAC"/>
              <w:keepNext w:val="0"/>
            </w:pPr>
          </w:p>
        </w:tc>
        <w:tc>
          <w:tcPr>
            <w:tcW w:w="411" w:type="pct"/>
            <w:vMerge/>
            <w:shd w:val="clear" w:color="auto" w:fill="auto"/>
            <w:vAlign w:val="center"/>
          </w:tcPr>
          <w:p w14:paraId="182B99D8" w14:textId="77777777" w:rsidR="00144FA8" w:rsidRPr="00495FE7" w:rsidRDefault="00144FA8" w:rsidP="00481D7A">
            <w:pPr>
              <w:pStyle w:val="TAC"/>
              <w:keepNext w:val="0"/>
            </w:pPr>
          </w:p>
        </w:tc>
      </w:tr>
      <w:tr w:rsidR="00144FA8" w:rsidRPr="00495FE7" w14:paraId="1373F215" w14:textId="77777777" w:rsidTr="00481D7A">
        <w:trPr>
          <w:trHeight w:val="255"/>
          <w:jc w:val="center"/>
        </w:trPr>
        <w:tc>
          <w:tcPr>
            <w:tcW w:w="536" w:type="pct"/>
            <w:vMerge w:val="restart"/>
            <w:shd w:val="clear" w:color="auto" w:fill="auto"/>
            <w:vAlign w:val="center"/>
          </w:tcPr>
          <w:p w14:paraId="7D68B685" w14:textId="77777777" w:rsidR="00144FA8" w:rsidRPr="00495FE7" w:rsidRDefault="00144FA8" w:rsidP="00481D7A">
            <w:pPr>
              <w:pStyle w:val="TAC"/>
              <w:keepNext w:val="0"/>
            </w:pPr>
            <w:r w:rsidRPr="00495FE7">
              <w:t>n39</w:t>
            </w:r>
          </w:p>
        </w:tc>
        <w:tc>
          <w:tcPr>
            <w:tcW w:w="295" w:type="pct"/>
            <w:vAlign w:val="center"/>
          </w:tcPr>
          <w:p w14:paraId="352F11D7" w14:textId="77777777" w:rsidR="00144FA8" w:rsidRPr="00495FE7" w:rsidRDefault="00144FA8" w:rsidP="00481D7A">
            <w:pPr>
              <w:pStyle w:val="TAC"/>
              <w:keepNext w:val="0"/>
              <w:rPr>
                <w:rFonts w:eastAsia="MS Mincho" w:cs="Arial"/>
              </w:rPr>
            </w:pPr>
            <w:r w:rsidRPr="00495FE7">
              <w:rPr>
                <w:lang w:eastAsia="zh-CN"/>
              </w:rPr>
              <w:t>15</w:t>
            </w:r>
          </w:p>
        </w:tc>
        <w:tc>
          <w:tcPr>
            <w:tcW w:w="294" w:type="pct"/>
            <w:shd w:val="clear" w:color="auto" w:fill="auto"/>
            <w:vAlign w:val="center"/>
          </w:tcPr>
          <w:p w14:paraId="69CC32F4" w14:textId="77777777" w:rsidR="00144FA8" w:rsidRPr="00495FE7" w:rsidRDefault="00144FA8" w:rsidP="00481D7A">
            <w:pPr>
              <w:pStyle w:val="TAC"/>
              <w:keepNext w:val="0"/>
            </w:pPr>
            <w:r w:rsidRPr="00495FE7">
              <w:rPr>
                <w:lang w:eastAsia="zh-CN"/>
              </w:rPr>
              <w:t>25</w:t>
            </w:r>
          </w:p>
        </w:tc>
        <w:tc>
          <w:tcPr>
            <w:tcW w:w="294" w:type="pct"/>
            <w:shd w:val="clear" w:color="auto" w:fill="auto"/>
            <w:vAlign w:val="center"/>
          </w:tcPr>
          <w:p w14:paraId="59CBB047" w14:textId="77777777" w:rsidR="00144FA8" w:rsidRPr="00495FE7" w:rsidRDefault="00144FA8" w:rsidP="00481D7A">
            <w:pPr>
              <w:pStyle w:val="TAC"/>
              <w:keepNext w:val="0"/>
              <w:rPr>
                <w:lang w:eastAsia="zh-CN"/>
              </w:rPr>
            </w:pPr>
            <w:r w:rsidRPr="00495FE7">
              <w:rPr>
                <w:rFonts w:eastAsia="Malgun Gothic"/>
              </w:rPr>
              <w:t>50</w:t>
            </w:r>
          </w:p>
        </w:tc>
        <w:tc>
          <w:tcPr>
            <w:tcW w:w="294" w:type="pct"/>
            <w:shd w:val="clear" w:color="auto" w:fill="auto"/>
            <w:vAlign w:val="center"/>
          </w:tcPr>
          <w:p w14:paraId="7636745F" w14:textId="77777777" w:rsidR="00144FA8" w:rsidRPr="00495FE7" w:rsidRDefault="00144FA8" w:rsidP="00481D7A">
            <w:pPr>
              <w:pStyle w:val="TAC"/>
              <w:keepNext w:val="0"/>
              <w:rPr>
                <w:rFonts w:cs="Arial"/>
                <w:szCs w:val="18"/>
              </w:rPr>
            </w:pPr>
            <w:r w:rsidRPr="00495FE7">
              <w:rPr>
                <w:rFonts w:eastAsia="Malgun Gothic"/>
              </w:rPr>
              <w:t>75</w:t>
            </w:r>
          </w:p>
        </w:tc>
        <w:tc>
          <w:tcPr>
            <w:tcW w:w="360" w:type="pct"/>
            <w:shd w:val="clear" w:color="auto" w:fill="auto"/>
            <w:vAlign w:val="center"/>
          </w:tcPr>
          <w:p w14:paraId="221B65E3" w14:textId="77777777" w:rsidR="00144FA8" w:rsidRPr="00495FE7" w:rsidRDefault="00144FA8" w:rsidP="00481D7A">
            <w:pPr>
              <w:pStyle w:val="TAC"/>
              <w:keepNext w:val="0"/>
              <w:rPr>
                <w:rFonts w:cs="Arial"/>
                <w:szCs w:val="18"/>
              </w:rPr>
            </w:pPr>
            <w:r w:rsidRPr="00495FE7">
              <w:rPr>
                <w:rFonts w:eastAsia="Malgun Gothic"/>
              </w:rPr>
              <w:t>100</w:t>
            </w:r>
          </w:p>
        </w:tc>
        <w:tc>
          <w:tcPr>
            <w:tcW w:w="360" w:type="pct"/>
            <w:shd w:val="clear" w:color="auto" w:fill="auto"/>
            <w:vAlign w:val="center"/>
          </w:tcPr>
          <w:p w14:paraId="1020753B" w14:textId="77777777" w:rsidR="00144FA8" w:rsidRPr="00495FE7" w:rsidRDefault="00144FA8" w:rsidP="00481D7A">
            <w:pPr>
              <w:pStyle w:val="TAC"/>
              <w:keepNext w:val="0"/>
            </w:pPr>
            <w:r w:rsidRPr="00495FE7">
              <w:rPr>
                <w:lang w:eastAsia="zh-CN"/>
              </w:rPr>
              <w:t>128</w:t>
            </w:r>
          </w:p>
        </w:tc>
        <w:tc>
          <w:tcPr>
            <w:tcW w:w="294" w:type="pct"/>
            <w:vAlign w:val="center"/>
          </w:tcPr>
          <w:p w14:paraId="483E2203" w14:textId="77777777" w:rsidR="00144FA8" w:rsidRPr="00495FE7" w:rsidRDefault="00144FA8" w:rsidP="00481D7A">
            <w:pPr>
              <w:pStyle w:val="TAC"/>
              <w:keepNext w:val="0"/>
            </w:pPr>
            <w:r w:rsidRPr="00495FE7">
              <w:rPr>
                <w:lang w:eastAsia="zh-CN"/>
              </w:rPr>
              <w:t>160</w:t>
            </w:r>
          </w:p>
        </w:tc>
        <w:tc>
          <w:tcPr>
            <w:tcW w:w="309" w:type="pct"/>
            <w:shd w:val="clear" w:color="auto" w:fill="auto"/>
            <w:vAlign w:val="center"/>
          </w:tcPr>
          <w:p w14:paraId="12ABB52B" w14:textId="77777777" w:rsidR="00144FA8" w:rsidRPr="00495FE7" w:rsidRDefault="00144FA8" w:rsidP="00481D7A">
            <w:pPr>
              <w:pStyle w:val="TAC"/>
              <w:keepNext w:val="0"/>
            </w:pPr>
            <w:r w:rsidRPr="00495FE7">
              <w:rPr>
                <w:rFonts w:eastAsia="Malgun Gothic"/>
                <w:lang w:eastAsia="zh-CN"/>
              </w:rPr>
              <w:t>216</w:t>
            </w:r>
          </w:p>
        </w:tc>
        <w:tc>
          <w:tcPr>
            <w:tcW w:w="309" w:type="pct"/>
            <w:vAlign w:val="center"/>
          </w:tcPr>
          <w:p w14:paraId="6051F18F" w14:textId="77777777" w:rsidR="00144FA8" w:rsidRPr="00495FE7" w:rsidRDefault="00144FA8" w:rsidP="00481D7A">
            <w:pPr>
              <w:pStyle w:val="TAC"/>
              <w:keepNext w:val="0"/>
            </w:pPr>
          </w:p>
        </w:tc>
        <w:tc>
          <w:tcPr>
            <w:tcW w:w="294" w:type="pct"/>
            <w:vAlign w:val="center"/>
          </w:tcPr>
          <w:p w14:paraId="42ACEAF8" w14:textId="77777777" w:rsidR="00144FA8" w:rsidRPr="00495FE7" w:rsidRDefault="00144FA8" w:rsidP="00481D7A">
            <w:pPr>
              <w:pStyle w:val="TAC"/>
              <w:keepNext w:val="0"/>
            </w:pPr>
          </w:p>
        </w:tc>
        <w:tc>
          <w:tcPr>
            <w:tcW w:w="360" w:type="pct"/>
            <w:vAlign w:val="center"/>
          </w:tcPr>
          <w:p w14:paraId="7EBEF4C5" w14:textId="77777777" w:rsidR="00144FA8" w:rsidRPr="00495FE7" w:rsidRDefault="00144FA8" w:rsidP="00481D7A">
            <w:pPr>
              <w:pStyle w:val="TAC"/>
              <w:keepNext w:val="0"/>
            </w:pPr>
          </w:p>
        </w:tc>
        <w:tc>
          <w:tcPr>
            <w:tcW w:w="294" w:type="pct"/>
          </w:tcPr>
          <w:p w14:paraId="7EC1311C" w14:textId="77777777" w:rsidR="00144FA8" w:rsidRPr="00495FE7" w:rsidRDefault="00144FA8" w:rsidP="00481D7A">
            <w:pPr>
              <w:pStyle w:val="TAC"/>
              <w:keepNext w:val="0"/>
            </w:pPr>
          </w:p>
        </w:tc>
        <w:tc>
          <w:tcPr>
            <w:tcW w:w="294" w:type="pct"/>
            <w:vAlign w:val="center"/>
          </w:tcPr>
          <w:p w14:paraId="5485EFA3" w14:textId="77777777" w:rsidR="00144FA8" w:rsidRPr="00495FE7" w:rsidRDefault="00144FA8" w:rsidP="00481D7A">
            <w:pPr>
              <w:pStyle w:val="TAC"/>
              <w:keepNext w:val="0"/>
            </w:pPr>
          </w:p>
        </w:tc>
        <w:tc>
          <w:tcPr>
            <w:tcW w:w="411" w:type="pct"/>
            <w:vMerge w:val="restart"/>
            <w:shd w:val="clear" w:color="auto" w:fill="auto"/>
            <w:vAlign w:val="center"/>
          </w:tcPr>
          <w:p w14:paraId="314732C8" w14:textId="77777777" w:rsidR="00144FA8" w:rsidRPr="00495FE7" w:rsidRDefault="00144FA8" w:rsidP="00481D7A">
            <w:pPr>
              <w:pStyle w:val="TAC"/>
              <w:keepNext w:val="0"/>
            </w:pPr>
            <w:r w:rsidRPr="00495FE7">
              <w:t>TDD</w:t>
            </w:r>
          </w:p>
        </w:tc>
      </w:tr>
      <w:tr w:rsidR="00144FA8" w:rsidRPr="00495FE7" w14:paraId="3932DFF5" w14:textId="77777777" w:rsidTr="00481D7A">
        <w:trPr>
          <w:trHeight w:val="255"/>
          <w:jc w:val="center"/>
        </w:trPr>
        <w:tc>
          <w:tcPr>
            <w:tcW w:w="536" w:type="pct"/>
            <w:vMerge/>
            <w:shd w:val="clear" w:color="auto" w:fill="auto"/>
            <w:vAlign w:val="center"/>
          </w:tcPr>
          <w:p w14:paraId="621AD7C8" w14:textId="77777777" w:rsidR="00144FA8" w:rsidRPr="00495FE7" w:rsidRDefault="00144FA8" w:rsidP="00481D7A">
            <w:pPr>
              <w:pStyle w:val="TAC"/>
              <w:keepNext w:val="0"/>
            </w:pPr>
          </w:p>
        </w:tc>
        <w:tc>
          <w:tcPr>
            <w:tcW w:w="295" w:type="pct"/>
            <w:vAlign w:val="center"/>
          </w:tcPr>
          <w:p w14:paraId="3AD510CA" w14:textId="77777777" w:rsidR="00144FA8" w:rsidRPr="00495FE7" w:rsidRDefault="00144FA8" w:rsidP="00481D7A">
            <w:pPr>
              <w:pStyle w:val="TAC"/>
              <w:keepNext w:val="0"/>
              <w:rPr>
                <w:rFonts w:eastAsia="MS Mincho" w:cs="Arial"/>
              </w:rPr>
            </w:pPr>
            <w:r w:rsidRPr="00495FE7">
              <w:rPr>
                <w:lang w:eastAsia="zh-CN"/>
              </w:rPr>
              <w:t>30</w:t>
            </w:r>
          </w:p>
        </w:tc>
        <w:tc>
          <w:tcPr>
            <w:tcW w:w="294" w:type="pct"/>
            <w:shd w:val="clear" w:color="auto" w:fill="auto"/>
            <w:vAlign w:val="center"/>
          </w:tcPr>
          <w:p w14:paraId="1AF1D5E6" w14:textId="77777777" w:rsidR="00144FA8" w:rsidRPr="00495FE7" w:rsidRDefault="00144FA8" w:rsidP="00481D7A">
            <w:pPr>
              <w:pStyle w:val="TAC"/>
              <w:keepNext w:val="0"/>
            </w:pPr>
          </w:p>
        </w:tc>
        <w:tc>
          <w:tcPr>
            <w:tcW w:w="294" w:type="pct"/>
            <w:shd w:val="clear" w:color="auto" w:fill="auto"/>
            <w:vAlign w:val="center"/>
          </w:tcPr>
          <w:p w14:paraId="4AA79B17" w14:textId="77777777" w:rsidR="00144FA8" w:rsidRPr="00495FE7" w:rsidRDefault="00144FA8" w:rsidP="00481D7A">
            <w:pPr>
              <w:pStyle w:val="TAC"/>
              <w:keepNext w:val="0"/>
              <w:rPr>
                <w:lang w:eastAsia="zh-CN"/>
              </w:rPr>
            </w:pPr>
            <w:r w:rsidRPr="00495FE7">
              <w:rPr>
                <w:rFonts w:eastAsia="Malgun Gothic"/>
                <w:lang w:eastAsia="zh-CN"/>
              </w:rPr>
              <w:t>24</w:t>
            </w:r>
          </w:p>
        </w:tc>
        <w:tc>
          <w:tcPr>
            <w:tcW w:w="294" w:type="pct"/>
            <w:shd w:val="clear" w:color="auto" w:fill="auto"/>
            <w:vAlign w:val="center"/>
          </w:tcPr>
          <w:p w14:paraId="1AF5A696" w14:textId="77777777" w:rsidR="00144FA8" w:rsidRPr="00495FE7" w:rsidRDefault="00144FA8" w:rsidP="00481D7A">
            <w:pPr>
              <w:pStyle w:val="TAC"/>
              <w:keepNext w:val="0"/>
              <w:rPr>
                <w:rFonts w:cs="Arial"/>
                <w:szCs w:val="18"/>
              </w:rPr>
            </w:pPr>
            <w:r w:rsidRPr="00495FE7">
              <w:rPr>
                <w:rFonts w:eastAsia="Malgun Gothic"/>
              </w:rPr>
              <w:t>36</w:t>
            </w:r>
          </w:p>
        </w:tc>
        <w:tc>
          <w:tcPr>
            <w:tcW w:w="360" w:type="pct"/>
            <w:shd w:val="clear" w:color="auto" w:fill="auto"/>
            <w:vAlign w:val="center"/>
          </w:tcPr>
          <w:p w14:paraId="5D048B2D" w14:textId="77777777" w:rsidR="00144FA8" w:rsidRPr="00495FE7" w:rsidRDefault="00144FA8" w:rsidP="00481D7A">
            <w:pPr>
              <w:pStyle w:val="TAC"/>
              <w:keepNext w:val="0"/>
              <w:rPr>
                <w:rFonts w:cs="Arial"/>
                <w:szCs w:val="18"/>
              </w:rPr>
            </w:pPr>
            <w:r w:rsidRPr="00495FE7">
              <w:rPr>
                <w:rFonts w:eastAsia="Malgun Gothic"/>
              </w:rPr>
              <w:t>50</w:t>
            </w:r>
          </w:p>
        </w:tc>
        <w:tc>
          <w:tcPr>
            <w:tcW w:w="360" w:type="pct"/>
            <w:shd w:val="clear" w:color="auto" w:fill="auto"/>
            <w:vAlign w:val="center"/>
          </w:tcPr>
          <w:p w14:paraId="125C3084" w14:textId="77777777" w:rsidR="00144FA8" w:rsidRPr="00495FE7" w:rsidRDefault="00144FA8" w:rsidP="00481D7A">
            <w:pPr>
              <w:pStyle w:val="TAC"/>
              <w:keepNext w:val="0"/>
            </w:pPr>
            <w:r w:rsidRPr="00495FE7">
              <w:rPr>
                <w:lang w:eastAsia="zh-CN"/>
              </w:rPr>
              <w:t>64</w:t>
            </w:r>
          </w:p>
        </w:tc>
        <w:tc>
          <w:tcPr>
            <w:tcW w:w="294" w:type="pct"/>
            <w:vAlign w:val="center"/>
          </w:tcPr>
          <w:p w14:paraId="75BDF265" w14:textId="77777777" w:rsidR="00144FA8" w:rsidRPr="00495FE7" w:rsidRDefault="00144FA8" w:rsidP="00481D7A">
            <w:pPr>
              <w:pStyle w:val="TAC"/>
              <w:keepNext w:val="0"/>
            </w:pPr>
            <w:r w:rsidRPr="00495FE7">
              <w:rPr>
                <w:rFonts w:eastAsia="Malgun Gothic"/>
              </w:rPr>
              <w:t>75</w:t>
            </w:r>
          </w:p>
        </w:tc>
        <w:tc>
          <w:tcPr>
            <w:tcW w:w="309" w:type="pct"/>
            <w:shd w:val="clear" w:color="auto" w:fill="auto"/>
            <w:vAlign w:val="center"/>
          </w:tcPr>
          <w:p w14:paraId="1309009C" w14:textId="77777777" w:rsidR="00144FA8" w:rsidRPr="00495FE7" w:rsidRDefault="00144FA8" w:rsidP="00481D7A">
            <w:pPr>
              <w:pStyle w:val="TAC"/>
              <w:keepNext w:val="0"/>
            </w:pPr>
            <w:r w:rsidRPr="00495FE7">
              <w:rPr>
                <w:rFonts w:eastAsia="Malgun Gothic"/>
                <w:lang w:eastAsia="zh-CN"/>
              </w:rPr>
              <w:t>100</w:t>
            </w:r>
          </w:p>
        </w:tc>
        <w:tc>
          <w:tcPr>
            <w:tcW w:w="309" w:type="pct"/>
            <w:vAlign w:val="center"/>
          </w:tcPr>
          <w:p w14:paraId="5B691425" w14:textId="77777777" w:rsidR="00144FA8" w:rsidRPr="00495FE7" w:rsidRDefault="00144FA8" w:rsidP="00481D7A">
            <w:pPr>
              <w:pStyle w:val="TAC"/>
              <w:keepNext w:val="0"/>
            </w:pPr>
          </w:p>
        </w:tc>
        <w:tc>
          <w:tcPr>
            <w:tcW w:w="294" w:type="pct"/>
            <w:vAlign w:val="center"/>
          </w:tcPr>
          <w:p w14:paraId="6936C779" w14:textId="77777777" w:rsidR="00144FA8" w:rsidRPr="00495FE7" w:rsidRDefault="00144FA8" w:rsidP="00481D7A">
            <w:pPr>
              <w:pStyle w:val="TAC"/>
              <w:keepNext w:val="0"/>
            </w:pPr>
          </w:p>
        </w:tc>
        <w:tc>
          <w:tcPr>
            <w:tcW w:w="360" w:type="pct"/>
            <w:vAlign w:val="center"/>
          </w:tcPr>
          <w:p w14:paraId="758F6CB5" w14:textId="77777777" w:rsidR="00144FA8" w:rsidRPr="00495FE7" w:rsidRDefault="00144FA8" w:rsidP="00481D7A">
            <w:pPr>
              <w:pStyle w:val="TAC"/>
              <w:keepNext w:val="0"/>
            </w:pPr>
          </w:p>
        </w:tc>
        <w:tc>
          <w:tcPr>
            <w:tcW w:w="294" w:type="pct"/>
          </w:tcPr>
          <w:p w14:paraId="1A4A5058" w14:textId="77777777" w:rsidR="00144FA8" w:rsidRPr="00495FE7" w:rsidRDefault="00144FA8" w:rsidP="00481D7A">
            <w:pPr>
              <w:pStyle w:val="TAC"/>
              <w:keepNext w:val="0"/>
            </w:pPr>
          </w:p>
        </w:tc>
        <w:tc>
          <w:tcPr>
            <w:tcW w:w="294" w:type="pct"/>
            <w:vAlign w:val="center"/>
          </w:tcPr>
          <w:p w14:paraId="2FF90BB9" w14:textId="77777777" w:rsidR="00144FA8" w:rsidRPr="00495FE7" w:rsidRDefault="00144FA8" w:rsidP="00481D7A">
            <w:pPr>
              <w:pStyle w:val="TAC"/>
              <w:keepNext w:val="0"/>
            </w:pPr>
          </w:p>
        </w:tc>
        <w:tc>
          <w:tcPr>
            <w:tcW w:w="411" w:type="pct"/>
            <w:vMerge/>
            <w:shd w:val="clear" w:color="auto" w:fill="auto"/>
            <w:vAlign w:val="center"/>
          </w:tcPr>
          <w:p w14:paraId="00438430" w14:textId="77777777" w:rsidR="00144FA8" w:rsidRPr="00495FE7" w:rsidRDefault="00144FA8" w:rsidP="00481D7A">
            <w:pPr>
              <w:pStyle w:val="TAC"/>
              <w:keepNext w:val="0"/>
            </w:pPr>
          </w:p>
        </w:tc>
      </w:tr>
      <w:tr w:rsidR="00144FA8" w:rsidRPr="00495FE7" w14:paraId="38FDB992" w14:textId="77777777" w:rsidTr="00481D7A">
        <w:trPr>
          <w:trHeight w:val="255"/>
          <w:jc w:val="center"/>
        </w:trPr>
        <w:tc>
          <w:tcPr>
            <w:tcW w:w="536" w:type="pct"/>
            <w:vMerge/>
            <w:shd w:val="clear" w:color="auto" w:fill="auto"/>
            <w:vAlign w:val="center"/>
          </w:tcPr>
          <w:p w14:paraId="6FC68E86" w14:textId="77777777" w:rsidR="00144FA8" w:rsidRPr="00495FE7" w:rsidRDefault="00144FA8" w:rsidP="00481D7A">
            <w:pPr>
              <w:pStyle w:val="TAC"/>
              <w:keepNext w:val="0"/>
            </w:pPr>
          </w:p>
        </w:tc>
        <w:tc>
          <w:tcPr>
            <w:tcW w:w="295" w:type="pct"/>
            <w:vAlign w:val="center"/>
          </w:tcPr>
          <w:p w14:paraId="2F568EB6" w14:textId="77777777" w:rsidR="00144FA8" w:rsidRPr="00495FE7" w:rsidRDefault="00144FA8" w:rsidP="00481D7A">
            <w:pPr>
              <w:pStyle w:val="TAC"/>
              <w:keepNext w:val="0"/>
              <w:rPr>
                <w:rFonts w:eastAsia="MS Mincho" w:cs="Arial"/>
              </w:rPr>
            </w:pPr>
            <w:r w:rsidRPr="00495FE7">
              <w:rPr>
                <w:lang w:eastAsia="zh-CN"/>
              </w:rPr>
              <w:t>60</w:t>
            </w:r>
          </w:p>
        </w:tc>
        <w:tc>
          <w:tcPr>
            <w:tcW w:w="294" w:type="pct"/>
            <w:shd w:val="clear" w:color="auto" w:fill="auto"/>
            <w:vAlign w:val="center"/>
          </w:tcPr>
          <w:p w14:paraId="26ADA27A" w14:textId="77777777" w:rsidR="00144FA8" w:rsidRPr="00495FE7" w:rsidRDefault="00144FA8" w:rsidP="00481D7A">
            <w:pPr>
              <w:pStyle w:val="TAC"/>
              <w:keepNext w:val="0"/>
            </w:pPr>
          </w:p>
        </w:tc>
        <w:tc>
          <w:tcPr>
            <w:tcW w:w="294" w:type="pct"/>
            <w:shd w:val="clear" w:color="auto" w:fill="auto"/>
            <w:vAlign w:val="center"/>
          </w:tcPr>
          <w:p w14:paraId="6E3EEB4C" w14:textId="77777777" w:rsidR="00144FA8" w:rsidRPr="00495FE7" w:rsidRDefault="00144FA8" w:rsidP="00481D7A">
            <w:pPr>
              <w:pStyle w:val="TAC"/>
              <w:keepNext w:val="0"/>
              <w:rPr>
                <w:lang w:eastAsia="zh-CN"/>
              </w:rPr>
            </w:pPr>
            <w:r w:rsidRPr="00495FE7">
              <w:rPr>
                <w:rFonts w:eastAsia="Malgun Gothic"/>
                <w:lang w:eastAsia="zh-CN"/>
              </w:rPr>
              <w:t>10</w:t>
            </w:r>
          </w:p>
        </w:tc>
        <w:tc>
          <w:tcPr>
            <w:tcW w:w="294" w:type="pct"/>
            <w:shd w:val="clear" w:color="auto" w:fill="auto"/>
            <w:vAlign w:val="center"/>
          </w:tcPr>
          <w:p w14:paraId="7ED5BFA9" w14:textId="77777777" w:rsidR="00144FA8" w:rsidRPr="00495FE7" w:rsidRDefault="00144FA8" w:rsidP="00481D7A">
            <w:pPr>
              <w:pStyle w:val="TAC"/>
              <w:keepNext w:val="0"/>
            </w:pPr>
            <w:r w:rsidRPr="00495FE7">
              <w:t>18</w:t>
            </w:r>
          </w:p>
        </w:tc>
        <w:tc>
          <w:tcPr>
            <w:tcW w:w="360" w:type="pct"/>
            <w:shd w:val="clear" w:color="auto" w:fill="auto"/>
            <w:vAlign w:val="center"/>
          </w:tcPr>
          <w:p w14:paraId="6926BCBD" w14:textId="77777777" w:rsidR="00144FA8" w:rsidRPr="00495FE7" w:rsidRDefault="00144FA8" w:rsidP="00481D7A">
            <w:pPr>
              <w:pStyle w:val="TAC"/>
              <w:keepNext w:val="0"/>
            </w:pPr>
            <w:r w:rsidRPr="00495FE7">
              <w:t>24</w:t>
            </w:r>
          </w:p>
        </w:tc>
        <w:tc>
          <w:tcPr>
            <w:tcW w:w="360" w:type="pct"/>
            <w:shd w:val="clear" w:color="auto" w:fill="auto"/>
            <w:vAlign w:val="center"/>
          </w:tcPr>
          <w:p w14:paraId="0E2392BA" w14:textId="77777777" w:rsidR="00144FA8" w:rsidRPr="00495FE7" w:rsidRDefault="00144FA8" w:rsidP="00481D7A">
            <w:pPr>
              <w:pStyle w:val="TAC"/>
              <w:keepNext w:val="0"/>
            </w:pPr>
            <w:r w:rsidRPr="00495FE7">
              <w:rPr>
                <w:lang w:eastAsia="zh-CN"/>
              </w:rPr>
              <w:t>30</w:t>
            </w:r>
          </w:p>
        </w:tc>
        <w:tc>
          <w:tcPr>
            <w:tcW w:w="294" w:type="pct"/>
            <w:vAlign w:val="center"/>
          </w:tcPr>
          <w:p w14:paraId="05C0AAE9" w14:textId="77777777" w:rsidR="00144FA8" w:rsidRPr="00495FE7" w:rsidRDefault="00144FA8" w:rsidP="00481D7A">
            <w:pPr>
              <w:pStyle w:val="TAC"/>
              <w:keepNext w:val="0"/>
            </w:pPr>
            <w:r w:rsidRPr="00495FE7">
              <w:rPr>
                <w:lang w:eastAsia="zh-CN"/>
              </w:rPr>
              <w:t>36</w:t>
            </w:r>
          </w:p>
        </w:tc>
        <w:tc>
          <w:tcPr>
            <w:tcW w:w="309" w:type="pct"/>
            <w:shd w:val="clear" w:color="auto" w:fill="auto"/>
            <w:vAlign w:val="center"/>
          </w:tcPr>
          <w:p w14:paraId="4B696F1B" w14:textId="77777777" w:rsidR="00144FA8" w:rsidRPr="00495FE7" w:rsidRDefault="00144FA8" w:rsidP="00481D7A">
            <w:pPr>
              <w:pStyle w:val="TAC"/>
              <w:keepNext w:val="0"/>
            </w:pPr>
            <w:r w:rsidRPr="00495FE7">
              <w:rPr>
                <w:rFonts w:eastAsia="Malgun Gothic"/>
              </w:rPr>
              <w:t>5</w:t>
            </w:r>
            <w:r w:rsidRPr="00495FE7">
              <w:rPr>
                <w:rFonts w:eastAsia="Malgun Gothic"/>
                <w:lang w:eastAsia="zh-CN"/>
              </w:rPr>
              <w:t>0</w:t>
            </w:r>
          </w:p>
        </w:tc>
        <w:tc>
          <w:tcPr>
            <w:tcW w:w="309" w:type="pct"/>
            <w:vAlign w:val="center"/>
          </w:tcPr>
          <w:p w14:paraId="26D83D12" w14:textId="77777777" w:rsidR="00144FA8" w:rsidRPr="00495FE7" w:rsidRDefault="00144FA8" w:rsidP="00481D7A">
            <w:pPr>
              <w:pStyle w:val="TAC"/>
              <w:keepNext w:val="0"/>
            </w:pPr>
          </w:p>
        </w:tc>
        <w:tc>
          <w:tcPr>
            <w:tcW w:w="294" w:type="pct"/>
            <w:vAlign w:val="center"/>
          </w:tcPr>
          <w:p w14:paraId="50ABA258" w14:textId="77777777" w:rsidR="00144FA8" w:rsidRPr="00495FE7" w:rsidRDefault="00144FA8" w:rsidP="00481D7A">
            <w:pPr>
              <w:pStyle w:val="TAC"/>
              <w:keepNext w:val="0"/>
            </w:pPr>
          </w:p>
        </w:tc>
        <w:tc>
          <w:tcPr>
            <w:tcW w:w="360" w:type="pct"/>
            <w:vAlign w:val="center"/>
          </w:tcPr>
          <w:p w14:paraId="637FFCC2" w14:textId="77777777" w:rsidR="00144FA8" w:rsidRPr="00495FE7" w:rsidRDefault="00144FA8" w:rsidP="00481D7A">
            <w:pPr>
              <w:pStyle w:val="TAC"/>
              <w:keepNext w:val="0"/>
            </w:pPr>
          </w:p>
        </w:tc>
        <w:tc>
          <w:tcPr>
            <w:tcW w:w="294" w:type="pct"/>
          </w:tcPr>
          <w:p w14:paraId="401082CE" w14:textId="77777777" w:rsidR="00144FA8" w:rsidRPr="00495FE7" w:rsidRDefault="00144FA8" w:rsidP="00481D7A">
            <w:pPr>
              <w:pStyle w:val="TAC"/>
              <w:keepNext w:val="0"/>
            </w:pPr>
          </w:p>
        </w:tc>
        <w:tc>
          <w:tcPr>
            <w:tcW w:w="294" w:type="pct"/>
            <w:vAlign w:val="center"/>
          </w:tcPr>
          <w:p w14:paraId="5476FAFE" w14:textId="77777777" w:rsidR="00144FA8" w:rsidRPr="00495FE7" w:rsidRDefault="00144FA8" w:rsidP="00481D7A">
            <w:pPr>
              <w:pStyle w:val="TAC"/>
              <w:keepNext w:val="0"/>
            </w:pPr>
          </w:p>
        </w:tc>
        <w:tc>
          <w:tcPr>
            <w:tcW w:w="411" w:type="pct"/>
            <w:vMerge/>
            <w:shd w:val="clear" w:color="auto" w:fill="auto"/>
            <w:vAlign w:val="center"/>
          </w:tcPr>
          <w:p w14:paraId="7387BA29" w14:textId="77777777" w:rsidR="00144FA8" w:rsidRPr="00495FE7" w:rsidRDefault="00144FA8" w:rsidP="00481D7A">
            <w:pPr>
              <w:pStyle w:val="TAC"/>
              <w:keepNext w:val="0"/>
            </w:pPr>
          </w:p>
        </w:tc>
      </w:tr>
      <w:tr w:rsidR="00144FA8" w:rsidRPr="00495FE7" w14:paraId="013E76A9" w14:textId="77777777" w:rsidTr="00481D7A">
        <w:trPr>
          <w:trHeight w:val="255"/>
          <w:jc w:val="center"/>
        </w:trPr>
        <w:tc>
          <w:tcPr>
            <w:tcW w:w="536" w:type="pct"/>
            <w:vMerge w:val="restart"/>
            <w:shd w:val="clear" w:color="auto" w:fill="auto"/>
            <w:vAlign w:val="center"/>
          </w:tcPr>
          <w:p w14:paraId="78C4E77C" w14:textId="77777777" w:rsidR="00144FA8" w:rsidRPr="00495FE7" w:rsidRDefault="00144FA8" w:rsidP="00481D7A">
            <w:pPr>
              <w:pStyle w:val="TAC"/>
              <w:keepNext w:val="0"/>
            </w:pPr>
            <w:r w:rsidRPr="00495FE7">
              <w:rPr>
                <w:rFonts w:eastAsia="Malgun Gothic"/>
              </w:rPr>
              <w:t>n40</w:t>
            </w:r>
          </w:p>
        </w:tc>
        <w:tc>
          <w:tcPr>
            <w:tcW w:w="295" w:type="pct"/>
            <w:vAlign w:val="center"/>
          </w:tcPr>
          <w:p w14:paraId="34F16AE5" w14:textId="77777777" w:rsidR="00144FA8" w:rsidRPr="00495FE7" w:rsidRDefault="00144FA8" w:rsidP="00481D7A">
            <w:pPr>
              <w:pStyle w:val="TAC"/>
              <w:keepNext w:val="0"/>
            </w:pPr>
            <w:r w:rsidRPr="00495FE7">
              <w:t>15</w:t>
            </w:r>
          </w:p>
        </w:tc>
        <w:tc>
          <w:tcPr>
            <w:tcW w:w="294" w:type="pct"/>
            <w:shd w:val="clear" w:color="auto" w:fill="auto"/>
            <w:vAlign w:val="center"/>
          </w:tcPr>
          <w:p w14:paraId="2C9EADEE" w14:textId="77777777" w:rsidR="00144FA8" w:rsidRPr="00495FE7" w:rsidRDefault="00144FA8" w:rsidP="00481D7A">
            <w:pPr>
              <w:pStyle w:val="TAC"/>
              <w:keepNext w:val="0"/>
            </w:pPr>
            <w:r w:rsidRPr="00495FE7">
              <w:t>25</w:t>
            </w:r>
          </w:p>
        </w:tc>
        <w:tc>
          <w:tcPr>
            <w:tcW w:w="294" w:type="pct"/>
            <w:shd w:val="clear" w:color="auto" w:fill="auto"/>
            <w:vAlign w:val="center"/>
          </w:tcPr>
          <w:p w14:paraId="5E835C06" w14:textId="77777777" w:rsidR="00144FA8" w:rsidRPr="00495FE7" w:rsidRDefault="00144FA8" w:rsidP="00481D7A">
            <w:pPr>
              <w:pStyle w:val="TAC"/>
              <w:keepNext w:val="0"/>
              <w:rPr>
                <w:rFonts w:eastAsia="Malgun Gothic"/>
              </w:rPr>
            </w:pPr>
            <w:r w:rsidRPr="00495FE7">
              <w:rPr>
                <w:rFonts w:eastAsia="Malgun Gothic"/>
              </w:rPr>
              <w:t>50</w:t>
            </w:r>
          </w:p>
        </w:tc>
        <w:tc>
          <w:tcPr>
            <w:tcW w:w="294" w:type="pct"/>
            <w:shd w:val="clear" w:color="auto" w:fill="auto"/>
            <w:vAlign w:val="center"/>
          </w:tcPr>
          <w:p w14:paraId="706E46D7" w14:textId="77777777" w:rsidR="00144FA8" w:rsidRPr="00495FE7" w:rsidRDefault="00144FA8" w:rsidP="00481D7A">
            <w:pPr>
              <w:pStyle w:val="TAC"/>
              <w:keepNext w:val="0"/>
            </w:pPr>
            <w:r w:rsidRPr="00495FE7">
              <w:rPr>
                <w:rFonts w:eastAsia="Malgun Gothic"/>
              </w:rPr>
              <w:t>75</w:t>
            </w:r>
          </w:p>
        </w:tc>
        <w:tc>
          <w:tcPr>
            <w:tcW w:w="360" w:type="pct"/>
            <w:shd w:val="clear" w:color="auto" w:fill="auto"/>
            <w:vAlign w:val="center"/>
          </w:tcPr>
          <w:p w14:paraId="51A09F30" w14:textId="77777777" w:rsidR="00144FA8" w:rsidRPr="00495FE7" w:rsidRDefault="00144FA8" w:rsidP="00481D7A">
            <w:pPr>
              <w:pStyle w:val="TAC"/>
              <w:keepNext w:val="0"/>
            </w:pPr>
            <w:r w:rsidRPr="00495FE7">
              <w:rPr>
                <w:rFonts w:eastAsia="Malgun Gothic"/>
              </w:rPr>
              <w:t>100</w:t>
            </w:r>
          </w:p>
        </w:tc>
        <w:tc>
          <w:tcPr>
            <w:tcW w:w="360" w:type="pct"/>
            <w:shd w:val="clear" w:color="auto" w:fill="auto"/>
            <w:vAlign w:val="center"/>
          </w:tcPr>
          <w:p w14:paraId="1A07E2A9" w14:textId="77777777" w:rsidR="00144FA8" w:rsidRPr="00495FE7" w:rsidRDefault="00144FA8" w:rsidP="00481D7A">
            <w:pPr>
              <w:pStyle w:val="TAC"/>
              <w:keepNext w:val="0"/>
            </w:pPr>
            <w:r w:rsidRPr="00495FE7">
              <w:t>128</w:t>
            </w:r>
          </w:p>
        </w:tc>
        <w:tc>
          <w:tcPr>
            <w:tcW w:w="294" w:type="pct"/>
            <w:vAlign w:val="center"/>
          </w:tcPr>
          <w:p w14:paraId="3B8F284A" w14:textId="77777777" w:rsidR="00144FA8" w:rsidRPr="00495FE7" w:rsidRDefault="00144FA8" w:rsidP="00481D7A">
            <w:pPr>
              <w:pStyle w:val="TAC"/>
              <w:keepNext w:val="0"/>
            </w:pPr>
            <w:r w:rsidRPr="00495FE7">
              <w:t>160</w:t>
            </w:r>
          </w:p>
        </w:tc>
        <w:tc>
          <w:tcPr>
            <w:tcW w:w="309" w:type="pct"/>
            <w:shd w:val="clear" w:color="auto" w:fill="auto"/>
            <w:vAlign w:val="center"/>
          </w:tcPr>
          <w:p w14:paraId="7E096FE0" w14:textId="77777777" w:rsidR="00144FA8" w:rsidRPr="00495FE7" w:rsidRDefault="00144FA8" w:rsidP="00481D7A">
            <w:pPr>
              <w:pStyle w:val="TAC"/>
              <w:keepNext w:val="0"/>
              <w:rPr>
                <w:rFonts w:eastAsia="Malgun Gothic"/>
              </w:rPr>
            </w:pPr>
            <w:r w:rsidRPr="00495FE7">
              <w:rPr>
                <w:rFonts w:eastAsia="Malgun Gothic"/>
              </w:rPr>
              <w:t>216</w:t>
            </w:r>
          </w:p>
        </w:tc>
        <w:tc>
          <w:tcPr>
            <w:tcW w:w="309" w:type="pct"/>
            <w:vAlign w:val="center"/>
          </w:tcPr>
          <w:p w14:paraId="4B15F224" w14:textId="77777777" w:rsidR="00144FA8" w:rsidRPr="00495FE7" w:rsidRDefault="00144FA8" w:rsidP="00481D7A">
            <w:pPr>
              <w:pStyle w:val="TAC"/>
              <w:keepNext w:val="0"/>
            </w:pPr>
            <w:r w:rsidRPr="00495FE7">
              <w:rPr>
                <w:rFonts w:eastAsia="Malgun Gothic"/>
              </w:rPr>
              <w:t>270</w:t>
            </w:r>
          </w:p>
        </w:tc>
        <w:tc>
          <w:tcPr>
            <w:tcW w:w="294" w:type="pct"/>
            <w:vAlign w:val="center"/>
          </w:tcPr>
          <w:p w14:paraId="23F71C08" w14:textId="77777777" w:rsidR="00144FA8" w:rsidRPr="00495FE7" w:rsidRDefault="00144FA8" w:rsidP="00481D7A">
            <w:pPr>
              <w:pStyle w:val="TAC"/>
              <w:keepNext w:val="0"/>
            </w:pPr>
          </w:p>
        </w:tc>
        <w:tc>
          <w:tcPr>
            <w:tcW w:w="360" w:type="pct"/>
            <w:vAlign w:val="center"/>
          </w:tcPr>
          <w:p w14:paraId="59FB2749" w14:textId="77777777" w:rsidR="00144FA8" w:rsidRPr="00495FE7" w:rsidRDefault="00144FA8" w:rsidP="00481D7A">
            <w:pPr>
              <w:pStyle w:val="TAC"/>
              <w:keepNext w:val="0"/>
            </w:pPr>
          </w:p>
        </w:tc>
        <w:tc>
          <w:tcPr>
            <w:tcW w:w="294" w:type="pct"/>
          </w:tcPr>
          <w:p w14:paraId="131F0732" w14:textId="77777777" w:rsidR="00144FA8" w:rsidRPr="00495FE7" w:rsidRDefault="00144FA8" w:rsidP="00481D7A">
            <w:pPr>
              <w:pStyle w:val="TAC"/>
              <w:keepNext w:val="0"/>
            </w:pPr>
          </w:p>
        </w:tc>
        <w:tc>
          <w:tcPr>
            <w:tcW w:w="294" w:type="pct"/>
            <w:vAlign w:val="center"/>
          </w:tcPr>
          <w:p w14:paraId="2863BD51" w14:textId="77777777" w:rsidR="00144FA8" w:rsidRPr="00495FE7" w:rsidRDefault="00144FA8" w:rsidP="00481D7A">
            <w:pPr>
              <w:pStyle w:val="TAC"/>
              <w:keepNext w:val="0"/>
            </w:pPr>
          </w:p>
        </w:tc>
        <w:tc>
          <w:tcPr>
            <w:tcW w:w="411" w:type="pct"/>
            <w:vMerge w:val="restart"/>
            <w:shd w:val="clear" w:color="auto" w:fill="auto"/>
            <w:vAlign w:val="center"/>
          </w:tcPr>
          <w:p w14:paraId="15629017" w14:textId="77777777" w:rsidR="00144FA8" w:rsidRPr="00495FE7" w:rsidRDefault="00144FA8" w:rsidP="00481D7A">
            <w:pPr>
              <w:pStyle w:val="TAC"/>
              <w:keepNext w:val="0"/>
            </w:pPr>
            <w:r w:rsidRPr="00495FE7">
              <w:t>TDD</w:t>
            </w:r>
          </w:p>
        </w:tc>
      </w:tr>
      <w:tr w:rsidR="00144FA8" w:rsidRPr="00495FE7" w14:paraId="2E5993B3" w14:textId="77777777" w:rsidTr="00481D7A">
        <w:trPr>
          <w:trHeight w:val="255"/>
          <w:jc w:val="center"/>
        </w:trPr>
        <w:tc>
          <w:tcPr>
            <w:tcW w:w="536" w:type="pct"/>
            <w:vMerge/>
            <w:shd w:val="clear" w:color="auto" w:fill="auto"/>
            <w:vAlign w:val="center"/>
          </w:tcPr>
          <w:p w14:paraId="545ADCA1" w14:textId="77777777" w:rsidR="00144FA8" w:rsidRPr="00495FE7" w:rsidRDefault="00144FA8" w:rsidP="00481D7A">
            <w:pPr>
              <w:pStyle w:val="TAC"/>
              <w:keepNext w:val="0"/>
            </w:pPr>
          </w:p>
        </w:tc>
        <w:tc>
          <w:tcPr>
            <w:tcW w:w="295" w:type="pct"/>
            <w:vAlign w:val="center"/>
          </w:tcPr>
          <w:p w14:paraId="3CCEDEE9" w14:textId="77777777" w:rsidR="00144FA8" w:rsidRPr="00495FE7" w:rsidRDefault="00144FA8" w:rsidP="00481D7A">
            <w:pPr>
              <w:pStyle w:val="TAC"/>
              <w:keepNext w:val="0"/>
            </w:pPr>
            <w:r w:rsidRPr="00495FE7">
              <w:t>30</w:t>
            </w:r>
          </w:p>
        </w:tc>
        <w:tc>
          <w:tcPr>
            <w:tcW w:w="294" w:type="pct"/>
            <w:shd w:val="clear" w:color="auto" w:fill="auto"/>
            <w:vAlign w:val="center"/>
          </w:tcPr>
          <w:p w14:paraId="674A6E74" w14:textId="77777777" w:rsidR="00144FA8" w:rsidRPr="00495FE7" w:rsidRDefault="00144FA8" w:rsidP="00481D7A">
            <w:pPr>
              <w:pStyle w:val="TAC"/>
              <w:keepNext w:val="0"/>
            </w:pPr>
          </w:p>
        </w:tc>
        <w:tc>
          <w:tcPr>
            <w:tcW w:w="294" w:type="pct"/>
            <w:shd w:val="clear" w:color="auto" w:fill="auto"/>
            <w:vAlign w:val="center"/>
          </w:tcPr>
          <w:p w14:paraId="2D7C41DE" w14:textId="77777777" w:rsidR="00144FA8" w:rsidRPr="00495FE7" w:rsidRDefault="00144FA8" w:rsidP="00481D7A">
            <w:pPr>
              <w:pStyle w:val="TAC"/>
              <w:keepNext w:val="0"/>
              <w:rPr>
                <w:rFonts w:eastAsia="Malgun Gothic"/>
              </w:rPr>
            </w:pPr>
            <w:r w:rsidRPr="00495FE7">
              <w:t>24</w:t>
            </w:r>
          </w:p>
        </w:tc>
        <w:tc>
          <w:tcPr>
            <w:tcW w:w="294" w:type="pct"/>
            <w:shd w:val="clear" w:color="auto" w:fill="auto"/>
            <w:vAlign w:val="center"/>
          </w:tcPr>
          <w:p w14:paraId="12F7A071" w14:textId="77777777" w:rsidR="00144FA8" w:rsidRPr="00495FE7" w:rsidRDefault="00144FA8" w:rsidP="00481D7A">
            <w:pPr>
              <w:pStyle w:val="TAC"/>
              <w:keepNext w:val="0"/>
            </w:pPr>
            <w:r w:rsidRPr="00495FE7">
              <w:rPr>
                <w:rFonts w:eastAsia="Malgun Gothic"/>
              </w:rPr>
              <w:t>36</w:t>
            </w:r>
          </w:p>
        </w:tc>
        <w:tc>
          <w:tcPr>
            <w:tcW w:w="360" w:type="pct"/>
            <w:shd w:val="clear" w:color="auto" w:fill="auto"/>
            <w:vAlign w:val="center"/>
          </w:tcPr>
          <w:p w14:paraId="40D2CAC5" w14:textId="77777777" w:rsidR="00144FA8" w:rsidRPr="00495FE7" w:rsidRDefault="00144FA8" w:rsidP="00481D7A">
            <w:pPr>
              <w:pStyle w:val="TAC"/>
              <w:keepNext w:val="0"/>
            </w:pPr>
            <w:r w:rsidRPr="00495FE7">
              <w:rPr>
                <w:rFonts w:eastAsia="Malgun Gothic"/>
              </w:rPr>
              <w:t>50</w:t>
            </w:r>
          </w:p>
        </w:tc>
        <w:tc>
          <w:tcPr>
            <w:tcW w:w="360" w:type="pct"/>
            <w:shd w:val="clear" w:color="auto" w:fill="auto"/>
            <w:vAlign w:val="center"/>
          </w:tcPr>
          <w:p w14:paraId="71B9B87C" w14:textId="77777777" w:rsidR="00144FA8" w:rsidRPr="00495FE7" w:rsidRDefault="00144FA8" w:rsidP="00481D7A">
            <w:pPr>
              <w:pStyle w:val="TAC"/>
              <w:keepNext w:val="0"/>
            </w:pPr>
            <w:r w:rsidRPr="00495FE7">
              <w:t>64</w:t>
            </w:r>
          </w:p>
        </w:tc>
        <w:tc>
          <w:tcPr>
            <w:tcW w:w="294" w:type="pct"/>
            <w:vAlign w:val="center"/>
          </w:tcPr>
          <w:p w14:paraId="7CE773D7" w14:textId="77777777" w:rsidR="00144FA8" w:rsidRPr="00495FE7" w:rsidRDefault="00144FA8" w:rsidP="00481D7A">
            <w:pPr>
              <w:pStyle w:val="TAC"/>
              <w:keepNext w:val="0"/>
            </w:pPr>
            <w:r w:rsidRPr="00495FE7">
              <w:rPr>
                <w:rFonts w:eastAsia="Malgun Gothic"/>
              </w:rPr>
              <w:t>75</w:t>
            </w:r>
          </w:p>
        </w:tc>
        <w:tc>
          <w:tcPr>
            <w:tcW w:w="309" w:type="pct"/>
            <w:shd w:val="clear" w:color="auto" w:fill="auto"/>
            <w:vAlign w:val="center"/>
          </w:tcPr>
          <w:p w14:paraId="5653F69D" w14:textId="77777777" w:rsidR="00144FA8" w:rsidRPr="00495FE7" w:rsidRDefault="00144FA8" w:rsidP="00481D7A">
            <w:pPr>
              <w:pStyle w:val="TAC"/>
              <w:keepNext w:val="0"/>
              <w:rPr>
                <w:rFonts w:eastAsia="Malgun Gothic"/>
              </w:rPr>
            </w:pPr>
            <w:r w:rsidRPr="00495FE7">
              <w:rPr>
                <w:rFonts w:eastAsia="Malgun Gothic"/>
              </w:rPr>
              <w:t>100</w:t>
            </w:r>
          </w:p>
        </w:tc>
        <w:tc>
          <w:tcPr>
            <w:tcW w:w="309" w:type="pct"/>
            <w:vAlign w:val="center"/>
          </w:tcPr>
          <w:p w14:paraId="6E28DA72" w14:textId="77777777" w:rsidR="00144FA8" w:rsidRPr="00495FE7" w:rsidRDefault="00144FA8" w:rsidP="00481D7A">
            <w:pPr>
              <w:pStyle w:val="TAC"/>
              <w:keepNext w:val="0"/>
            </w:pPr>
            <w:r w:rsidRPr="00495FE7">
              <w:rPr>
                <w:rFonts w:eastAsia="Malgun Gothic"/>
              </w:rPr>
              <w:t>128</w:t>
            </w:r>
          </w:p>
        </w:tc>
        <w:tc>
          <w:tcPr>
            <w:tcW w:w="294" w:type="pct"/>
            <w:vAlign w:val="center"/>
          </w:tcPr>
          <w:p w14:paraId="30513975" w14:textId="77777777" w:rsidR="00144FA8" w:rsidRPr="00495FE7" w:rsidRDefault="00144FA8" w:rsidP="00481D7A">
            <w:pPr>
              <w:pStyle w:val="TAC"/>
              <w:keepNext w:val="0"/>
            </w:pPr>
            <w:r w:rsidRPr="00495FE7">
              <w:t>162</w:t>
            </w:r>
          </w:p>
        </w:tc>
        <w:tc>
          <w:tcPr>
            <w:tcW w:w="360" w:type="pct"/>
            <w:vAlign w:val="center"/>
          </w:tcPr>
          <w:p w14:paraId="371602AA" w14:textId="77777777" w:rsidR="00144FA8" w:rsidRPr="00495FE7" w:rsidRDefault="00144FA8" w:rsidP="00481D7A">
            <w:pPr>
              <w:pStyle w:val="TAC"/>
              <w:keepNext w:val="0"/>
            </w:pPr>
            <w:r w:rsidRPr="00495FE7">
              <w:rPr>
                <w:rFonts w:eastAsia="Malgun Gothic"/>
              </w:rPr>
              <w:t>216</w:t>
            </w:r>
          </w:p>
        </w:tc>
        <w:tc>
          <w:tcPr>
            <w:tcW w:w="294" w:type="pct"/>
          </w:tcPr>
          <w:p w14:paraId="62710055" w14:textId="77777777" w:rsidR="00144FA8" w:rsidRPr="00495FE7" w:rsidRDefault="00144FA8" w:rsidP="00481D7A">
            <w:pPr>
              <w:pStyle w:val="TAC"/>
              <w:keepNext w:val="0"/>
            </w:pPr>
          </w:p>
        </w:tc>
        <w:tc>
          <w:tcPr>
            <w:tcW w:w="294" w:type="pct"/>
            <w:vAlign w:val="center"/>
          </w:tcPr>
          <w:p w14:paraId="2426AF26" w14:textId="77777777" w:rsidR="00144FA8" w:rsidRPr="00495FE7" w:rsidRDefault="00144FA8" w:rsidP="00481D7A">
            <w:pPr>
              <w:pStyle w:val="TAC"/>
              <w:keepNext w:val="0"/>
            </w:pPr>
          </w:p>
        </w:tc>
        <w:tc>
          <w:tcPr>
            <w:tcW w:w="411" w:type="pct"/>
            <w:vMerge/>
            <w:shd w:val="clear" w:color="auto" w:fill="auto"/>
            <w:vAlign w:val="center"/>
          </w:tcPr>
          <w:p w14:paraId="7B19F85A" w14:textId="77777777" w:rsidR="00144FA8" w:rsidRPr="00495FE7" w:rsidRDefault="00144FA8" w:rsidP="00481D7A">
            <w:pPr>
              <w:pStyle w:val="TAC"/>
              <w:keepNext w:val="0"/>
            </w:pPr>
          </w:p>
        </w:tc>
      </w:tr>
      <w:tr w:rsidR="00144FA8" w:rsidRPr="00495FE7" w14:paraId="7559ADBE" w14:textId="77777777" w:rsidTr="00481D7A">
        <w:trPr>
          <w:trHeight w:val="255"/>
          <w:jc w:val="center"/>
        </w:trPr>
        <w:tc>
          <w:tcPr>
            <w:tcW w:w="536" w:type="pct"/>
            <w:vMerge/>
            <w:shd w:val="clear" w:color="auto" w:fill="auto"/>
            <w:vAlign w:val="center"/>
          </w:tcPr>
          <w:p w14:paraId="3D840F5F" w14:textId="77777777" w:rsidR="00144FA8" w:rsidRPr="00495FE7" w:rsidRDefault="00144FA8" w:rsidP="00481D7A">
            <w:pPr>
              <w:pStyle w:val="TAC"/>
              <w:keepNext w:val="0"/>
            </w:pPr>
          </w:p>
        </w:tc>
        <w:tc>
          <w:tcPr>
            <w:tcW w:w="295" w:type="pct"/>
            <w:vAlign w:val="center"/>
          </w:tcPr>
          <w:p w14:paraId="0E4E8515" w14:textId="77777777" w:rsidR="00144FA8" w:rsidRPr="00495FE7" w:rsidRDefault="00144FA8" w:rsidP="00481D7A">
            <w:pPr>
              <w:pStyle w:val="TAC"/>
              <w:keepNext w:val="0"/>
            </w:pPr>
            <w:r w:rsidRPr="00495FE7">
              <w:t>60</w:t>
            </w:r>
          </w:p>
        </w:tc>
        <w:tc>
          <w:tcPr>
            <w:tcW w:w="294" w:type="pct"/>
            <w:shd w:val="clear" w:color="auto" w:fill="auto"/>
            <w:vAlign w:val="center"/>
          </w:tcPr>
          <w:p w14:paraId="75543ABC" w14:textId="77777777" w:rsidR="00144FA8" w:rsidRPr="00495FE7" w:rsidRDefault="00144FA8" w:rsidP="00481D7A">
            <w:pPr>
              <w:pStyle w:val="TAC"/>
              <w:keepNext w:val="0"/>
            </w:pPr>
          </w:p>
        </w:tc>
        <w:tc>
          <w:tcPr>
            <w:tcW w:w="294" w:type="pct"/>
            <w:shd w:val="clear" w:color="auto" w:fill="auto"/>
            <w:vAlign w:val="center"/>
          </w:tcPr>
          <w:p w14:paraId="3B5E42C5" w14:textId="77777777" w:rsidR="00144FA8" w:rsidRPr="00495FE7" w:rsidRDefault="00144FA8" w:rsidP="00481D7A">
            <w:pPr>
              <w:pStyle w:val="TAC"/>
              <w:keepNext w:val="0"/>
              <w:rPr>
                <w:rFonts w:eastAsia="Malgun Gothic"/>
              </w:rPr>
            </w:pPr>
            <w:r w:rsidRPr="00495FE7">
              <w:rPr>
                <w:rFonts w:eastAsia="Malgun Gothic"/>
              </w:rPr>
              <w:t>10</w:t>
            </w:r>
          </w:p>
        </w:tc>
        <w:tc>
          <w:tcPr>
            <w:tcW w:w="294" w:type="pct"/>
            <w:shd w:val="clear" w:color="auto" w:fill="auto"/>
            <w:vAlign w:val="center"/>
          </w:tcPr>
          <w:p w14:paraId="2A345ECD" w14:textId="77777777" w:rsidR="00144FA8" w:rsidRPr="00495FE7" w:rsidRDefault="00144FA8" w:rsidP="00481D7A">
            <w:pPr>
              <w:pStyle w:val="TAC"/>
              <w:keepNext w:val="0"/>
            </w:pPr>
            <w:r w:rsidRPr="00495FE7">
              <w:t>18</w:t>
            </w:r>
          </w:p>
        </w:tc>
        <w:tc>
          <w:tcPr>
            <w:tcW w:w="360" w:type="pct"/>
            <w:shd w:val="clear" w:color="auto" w:fill="auto"/>
            <w:vAlign w:val="center"/>
          </w:tcPr>
          <w:p w14:paraId="3625B324" w14:textId="77777777" w:rsidR="00144FA8" w:rsidRPr="00495FE7" w:rsidRDefault="00144FA8" w:rsidP="00481D7A">
            <w:pPr>
              <w:pStyle w:val="TAC"/>
              <w:keepNext w:val="0"/>
            </w:pPr>
            <w:r w:rsidRPr="00495FE7">
              <w:t>24</w:t>
            </w:r>
          </w:p>
        </w:tc>
        <w:tc>
          <w:tcPr>
            <w:tcW w:w="360" w:type="pct"/>
            <w:shd w:val="clear" w:color="auto" w:fill="auto"/>
            <w:vAlign w:val="center"/>
          </w:tcPr>
          <w:p w14:paraId="5F564FA8" w14:textId="77777777" w:rsidR="00144FA8" w:rsidRPr="00495FE7" w:rsidRDefault="00144FA8" w:rsidP="00481D7A">
            <w:pPr>
              <w:pStyle w:val="TAC"/>
              <w:keepNext w:val="0"/>
            </w:pPr>
            <w:r w:rsidRPr="00495FE7">
              <w:t>30</w:t>
            </w:r>
          </w:p>
        </w:tc>
        <w:tc>
          <w:tcPr>
            <w:tcW w:w="294" w:type="pct"/>
            <w:vAlign w:val="center"/>
          </w:tcPr>
          <w:p w14:paraId="0D3AC93C" w14:textId="77777777" w:rsidR="00144FA8" w:rsidRPr="00495FE7" w:rsidRDefault="00144FA8" w:rsidP="00481D7A">
            <w:pPr>
              <w:pStyle w:val="TAC"/>
              <w:keepNext w:val="0"/>
            </w:pPr>
            <w:r w:rsidRPr="00495FE7">
              <w:t>36</w:t>
            </w:r>
          </w:p>
        </w:tc>
        <w:tc>
          <w:tcPr>
            <w:tcW w:w="309" w:type="pct"/>
            <w:shd w:val="clear" w:color="auto" w:fill="auto"/>
            <w:vAlign w:val="center"/>
          </w:tcPr>
          <w:p w14:paraId="2346B72D" w14:textId="77777777" w:rsidR="00144FA8" w:rsidRPr="00495FE7" w:rsidRDefault="00144FA8" w:rsidP="00481D7A">
            <w:pPr>
              <w:pStyle w:val="TAC"/>
              <w:keepNext w:val="0"/>
              <w:rPr>
                <w:rFonts w:eastAsia="Malgun Gothic"/>
              </w:rPr>
            </w:pPr>
            <w:r w:rsidRPr="00495FE7">
              <w:rPr>
                <w:rFonts w:eastAsia="Malgun Gothic"/>
              </w:rPr>
              <w:t>50</w:t>
            </w:r>
          </w:p>
        </w:tc>
        <w:tc>
          <w:tcPr>
            <w:tcW w:w="309" w:type="pct"/>
            <w:vAlign w:val="center"/>
          </w:tcPr>
          <w:p w14:paraId="6AEDEB8C" w14:textId="77777777" w:rsidR="00144FA8" w:rsidRPr="00495FE7" w:rsidRDefault="00144FA8" w:rsidP="00481D7A">
            <w:pPr>
              <w:pStyle w:val="TAC"/>
              <w:keepNext w:val="0"/>
            </w:pPr>
            <w:r w:rsidRPr="00495FE7">
              <w:rPr>
                <w:rFonts w:eastAsia="Malgun Gothic"/>
              </w:rPr>
              <w:t>64</w:t>
            </w:r>
          </w:p>
        </w:tc>
        <w:tc>
          <w:tcPr>
            <w:tcW w:w="294" w:type="pct"/>
            <w:vAlign w:val="center"/>
          </w:tcPr>
          <w:p w14:paraId="44724E86" w14:textId="77777777" w:rsidR="00144FA8" w:rsidRPr="00495FE7" w:rsidRDefault="00144FA8" w:rsidP="00481D7A">
            <w:pPr>
              <w:pStyle w:val="TAC"/>
              <w:keepNext w:val="0"/>
            </w:pPr>
            <w:r w:rsidRPr="00495FE7">
              <w:rPr>
                <w:rFonts w:eastAsia="Malgun Gothic"/>
              </w:rPr>
              <w:t>75</w:t>
            </w:r>
          </w:p>
        </w:tc>
        <w:tc>
          <w:tcPr>
            <w:tcW w:w="360" w:type="pct"/>
            <w:vAlign w:val="center"/>
          </w:tcPr>
          <w:p w14:paraId="703B3D79" w14:textId="77777777" w:rsidR="00144FA8" w:rsidRPr="00495FE7" w:rsidRDefault="00144FA8" w:rsidP="00481D7A">
            <w:pPr>
              <w:pStyle w:val="TAC"/>
              <w:keepNext w:val="0"/>
            </w:pPr>
            <w:r w:rsidRPr="00495FE7">
              <w:rPr>
                <w:rFonts w:eastAsia="Malgun Gothic"/>
              </w:rPr>
              <w:t>100</w:t>
            </w:r>
          </w:p>
        </w:tc>
        <w:tc>
          <w:tcPr>
            <w:tcW w:w="294" w:type="pct"/>
          </w:tcPr>
          <w:p w14:paraId="2BB24025" w14:textId="77777777" w:rsidR="00144FA8" w:rsidRPr="00495FE7" w:rsidRDefault="00144FA8" w:rsidP="00481D7A">
            <w:pPr>
              <w:pStyle w:val="TAC"/>
              <w:keepNext w:val="0"/>
            </w:pPr>
          </w:p>
        </w:tc>
        <w:tc>
          <w:tcPr>
            <w:tcW w:w="294" w:type="pct"/>
            <w:vAlign w:val="center"/>
          </w:tcPr>
          <w:p w14:paraId="7053A893" w14:textId="77777777" w:rsidR="00144FA8" w:rsidRPr="00495FE7" w:rsidRDefault="00144FA8" w:rsidP="00481D7A">
            <w:pPr>
              <w:pStyle w:val="TAC"/>
              <w:keepNext w:val="0"/>
            </w:pPr>
          </w:p>
        </w:tc>
        <w:tc>
          <w:tcPr>
            <w:tcW w:w="411" w:type="pct"/>
            <w:vMerge/>
            <w:shd w:val="clear" w:color="auto" w:fill="auto"/>
            <w:vAlign w:val="center"/>
          </w:tcPr>
          <w:p w14:paraId="54770723" w14:textId="77777777" w:rsidR="00144FA8" w:rsidRPr="00495FE7" w:rsidRDefault="00144FA8" w:rsidP="00481D7A">
            <w:pPr>
              <w:pStyle w:val="TAC"/>
              <w:keepNext w:val="0"/>
            </w:pPr>
          </w:p>
        </w:tc>
      </w:tr>
      <w:tr w:rsidR="00144FA8" w:rsidRPr="00495FE7" w14:paraId="2AFA707A" w14:textId="77777777" w:rsidTr="00481D7A">
        <w:trPr>
          <w:trHeight w:val="255"/>
          <w:jc w:val="center"/>
        </w:trPr>
        <w:tc>
          <w:tcPr>
            <w:tcW w:w="536" w:type="pct"/>
            <w:vMerge w:val="restart"/>
            <w:shd w:val="clear" w:color="auto" w:fill="auto"/>
            <w:vAlign w:val="center"/>
          </w:tcPr>
          <w:p w14:paraId="0C6B3EAC" w14:textId="77777777" w:rsidR="00144FA8" w:rsidRPr="00495FE7" w:rsidRDefault="00144FA8" w:rsidP="00481D7A">
            <w:pPr>
              <w:pStyle w:val="TAC"/>
              <w:keepNext w:val="0"/>
            </w:pPr>
            <w:r w:rsidRPr="00495FE7">
              <w:rPr>
                <w:rFonts w:hint="eastAsia"/>
                <w:lang w:eastAsia="zh-CN"/>
              </w:rPr>
              <w:t>n41</w:t>
            </w:r>
          </w:p>
        </w:tc>
        <w:tc>
          <w:tcPr>
            <w:tcW w:w="295" w:type="pct"/>
            <w:vAlign w:val="center"/>
          </w:tcPr>
          <w:p w14:paraId="09500EA6"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5F4EB8B1" w14:textId="77777777" w:rsidR="00144FA8" w:rsidRPr="00495FE7" w:rsidRDefault="00144FA8" w:rsidP="00481D7A">
            <w:pPr>
              <w:pStyle w:val="TAC"/>
              <w:keepNext w:val="0"/>
            </w:pPr>
          </w:p>
        </w:tc>
        <w:tc>
          <w:tcPr>
            <w:tcW w:w="294" w:type="pct"/>
            <w:shd w:val="clear" w:color="auto" w:fill="auto"/>
            <w:vAlign w:val="center"/>
          </w:tcPr>
          <w:p w14:paraId="6A103597"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p>
        </w:tc>
        <w:tc>
          <w:tcPr>
            <w:tcW w:w="294" w:type="pct"/>
            <w:shd w:val="clear" w:color="auto" w:fill="auto"/>
            <w:vAlign w:val="center"/>
          </w:tcPr>
          <w:p w14:paraId="0AE4D327"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p>
        </w:tc>
        <w:tc>
          <w:tcPr>
            <w:tcW w:w="360" w:type="pct"/>
            <w:shd w:val="clear" w:color="auto" w:fill="auto"/>
            <w:vAlign w:val="center"/>
          </w:tcPr>
          <w:p w14:paraId="078524DC" w14:textId="77777777" w:rsidR="00144FA8" w:rsidRPr="00495FE7" w:rsidRDefault="00144FA8" w:rsidP="00481D7A">
            <w:pPr>
              <w:pStyle w:val="TAC"/>
              <w:keepNext w:val="0"/>
            </w:pPr>
            <w:r w:rsidRPr="00495FE7">
              <w:rPr>
                <w:rFonts w:cs="Arial" w:hint="eastAsia"/>
                <w:szCs w:val="18"/>
              </w:rPr>
              <w:t>10</w:t>
            </w:r>
            <w:r w:rsidRPr="00495FE7">
              <w:rPr>
                <w:rFonts w:cs="Arial"/>
                <w:szCs w:val="18"/>
              </w:rPr>
              <w:t>0</w:t>
            </w:r>
          </w:p>
        </w:tc>
        <w:tc>
          <w:tcPr>
            <w:tcW w:w="360" w:type="pct"/>
            <w:shd w:val="clear" w:color="auto" w:fill="auto"/>
            <w:vAlign w:val="center"/>
          </w:tcPr>
          <w:p w14:paraId="19E3CD69" w14:textId="77777777" w:rsidR="00144FA8" w:rsidRPr="00495FE7" w:rsidRDefault="00144FA8" w:rsidP="00481D7A">
            <w:pPr>
              <w:pStyle w:val="TAC"/>
              <w:keepNext w:val="0"/>
            </w:pPr>
          </w:p>
        </w:tc>
        <w:tc>
          <w:tcPr>
            <w:tcW w:w="294" w:type="pct"/>
            <w:vAlign w:val="center"/>
          </w:tcPr>
          <w:p w14:paraId="534C058B" w14:textId="77777777" w:rsidR="00144FA8" w:rsidRPr="00495FE7" w:rsidRDefault="00144FA8" w:rsidP="00481D7A">
            <w:pPr>
              <w:pStyle w:val="TAC"/>
              <w:keepNext w:val="0"/>
            </w:pPr>
          </w:p>
        </w:tc>
        <w:tc>
          <w:tcPr>
            <w:tcW w:w="309" w:type="pct"/>
            <w:shd w:val="clear" w:color="auto" w:fill="auto"/>
            <w:vAlign w:val="center"/>
          </w:tcPr>
          <w:p w14:paraId="267D7B84" w14:textId="77777777" w:rsidR="00144FA8" w:rsidRPr="00495FE7" w:rsidRDefault="00144FA8" w:rsidP="00481D7A">
            <w:pPr>
              <w:pStyle w:val="TAC"/>
              <w:keepNext w:val="0"/>
            </w:pPr>
            <w:r w:rsidRPr="00495FE7">
              <w:rPr>
                <w:lang w:eastAsia="zh-CN"/>
              </w:rPr>
              <w:t>216</w:t>
            </w:r>
          </w:p>
        </w:tc>
        <w:tc>
          <w:tcPr>
            <w:tcW w:w="309" w:type="pct"/>
            <w:vAlign w:val="center"/>
          </w:tcPr>
          <w:p w14:paraId="36F83E83" w14:textId="77777777" w:rsidR="00144FA8" w:rsidRPr="00495FE7" w:rsidRDefault="00144FA8" w:rsidP="00481D7A">
            <w:pPr>
              <w:pStyle w:val="TAC"/>
              <w:keepNext w:val="0"/>
            </w:pPr>
            <w:r w:rsidRPr="00495FE7">
              <w:rPr>
                <w:rFonts w:hint="eastAsia"/>
                <w:lang w:eastAsia="zh-CN"/>
              </w:rPr>
              <w:t>270</w:t>
            </w:r>
          </w:p>
        </w:tc>
        <w:tc>
          <w:tcPr>
            <w:tcW w:w="294" w:type="pct"/>
            <w:vAlign w:val="center"/>
          </w:tcPr>
          <w:p w14:paraId="6C82ECF9" w14:textId="77777777" w:rsidR="00144FA8" w:rsidRPr="00495FE7" w:rsidRDefault="00144FA8" w:rsidP="00481D7A">
            <w:pPr>
              <w:pStyle w:val="TAC"/>
              <w:keepNext w:val="0"/>
            </w:pPr>
          </w:p>
        </w:tc>
        <w:tc>
          <w:tcPr>
            <w:tcW w:w="360" w:type="pct"/>
            <w:vAlign w:val="center"/>
          </w:tcPr>
          <w:p w14:paraId="75C9EDF0" w14:textId="77777777" w:rsidR="00144FA8" w:rsidRPr="00495FE7" w:rsidRDefault="00144FA8" w:rsidP="00481D7A">
            <w:pPr>
              <w:pStyle w:val="TAC"/>
              <w:keepNext w:val="0"/>
            </w:pPr>
          </w:p>
        </w:tc>
        <w:tc>
          <w:tcPr>
            <w:tcW w:w="294" w:type="pct"/>
          </w:tcPr>
          <w:p w14:paraId="5EB9F62A" w14:textId="77777777" w:rsidR="00144FA8" w:rsidRPr="00495FE7" w:rsidRDefault="00144FA8" w:rsidP="00481D7A">
            <w:pPr>
              <w:pStyle w:val="TAC"/>
              <w:keepNext w:val="0"/>
            </w:pPr>
          </w:p>
        </w:tc>
        <w:tc>
          <w:tcPr>
            <w:tcW w:w="294" w:type="pct"/>
            <w:vAlign w:val="center"/>
          </w:tcPr>
          <w:p w14:paraId="1F258B57" w14:textId="77777777" w:rsidR="00144FA8" w:rsidRPr="00495FE7" w:rsidRDefault="00144FA8" w:rsidP="00481D7A">
            <w:pPr>
              <w:pStyle w:val="TAC"/>
              <w:keepNext w:val="0"/>
            </w:pPr>
          </w:p>
        </w:tc>
        <w:tc>
          <w:tcPr>
            <w:tcW w:w="411" w:type="pct"/>
            <w:vMerge w:val="restart"/>
            <w:shd w:val="clear" w:color="auto" w:fill="auto"/>
            <w:vAlign w:val="center"/>
          </w:tcPr>
          <w:p w14:paraId="7E5F5986" w14:textId="77777777" w:rsidR="00144FA8" w:rsidRPr="00495FE7" w:rsidRDefault="00144FA8" w:rsidP="00481D7A">
            <w:pPr>
              <w:pStyle w:val="TAC"/>
              <w:keepNext w:val="0"/>
            </w:pPr>
            <w:r w:rsidRPr="00495FE7">
              <w:rPr>
                <w:rFonts w:hint="eastAsia"/>
                <w:lang w:eastAsia="zh-CN"/>
              </w:rPr>
              <w:t>TDD</w:t>
            </w:r>
          </w:p>
        </w:tc>
      </w:tr>
      <w:tr w:rsidR="00144FA8" w:rsidRPr="00495FE7" w14:paraId="06A7FD6F" w14:textId="77777777" w:rsidTr="00481D7A">
        <w:trPr>
          <w:trHeight w:val="255"/>
          <w:jc w:val="center"/>
        </w:trPr>
        <w:tc>
          <w:tcPr>
            <w:tcW w:w="536" w:type="pct"/>
            <w:vMerge/>
            <w:shd w:val="clear" w:color="auto" w:fill="auto"/>
            <w:vAlign w:val="center"/>
          </w:tcPr>
          <w:p w14:paraId="64B9C977" w14:textId="77777777" w:rsidR="00144FA8" w:rsidRPr="00495FE7" w:rsidRDefault="00144FA8" w:rsidP="00481D7A">
            <w:pPr>
              <w:pStyle w:val="TAC"/>
              <w:keepNext w:val="0"/>
            </w:pPr>
          </w:p>
        </w:tc>
        <w:tc>
          <w:tcPr>
            <w:tcW w:w="295" w:type="pct"/>
            <w:vAlign w:val="center"/>
          </w:tcPr>
          <w:p w14:paraId="4672CF91"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3D91D8C0" w14:textId="77777777" w:rsidR="00144FA8" w:rsidRPr="00495FE7" w:rsidRDefault="00144FA8" w:rsidP="00481D7A">
            <w:pPr>
              <w:pStyle w:val="TAC"/>
              <w:keepNext w:val="0"/>
            </w:pPr>
          </w:p>
        </w:tc>
        <w:tc>
          <w:tcPr>
            <w:tcW w:w="294" w:type="pct"/>
            <w:shd w:val="clear" w:color="auto" w:fill="auto"/>
            <w:vAlign w:val="center"/>
          </w:tcPr>
          <w:p w14:paraId="1F3506E2"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5055CA5E"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p>
        </w:tc>
        <w:tc>
          <w:tcPr>
            <w:tcW w:w="360" w:type="pct"/>
            <w:shd w:val="clear" w:color="auto" w:fill="auto"/>
            <w:vAlign w:val="center"/>
          </w:tcPr>
          <w:p w14:paraId="06414FD2"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p>
        </w:tc>
        <w:tc>
          <w:tcPr>
            <w:tcW w:w="360" w:type="pct"/>
            <w:shd w:val="clear" w:color="auto" w:fill="auto"/>
            <w:vAlign w:val="center"/>
          </w:tcPr>
          <w:p w14:paraId="129FCC56" w14:textId="77777777" w:rsidR="00144FA8" w:rsidRPr="00495FE7" w:rsidRDefault="00144FA8" w:rsidP="00481D7A">
            <w:pPr>
              <w:pStyle w:val="TAC"/>
              <w:keepNext w:val="0"/>
            </w:pPr>
          </w:p>
        </w:tc>
        <w:tc>
          <w:tcPr>
            <w:tcW w:w="294" w:type="pct"/>
            <w:vAlign w:val="center"/>
          </w:tcPr>
          <w:p w14:paraId="176EB6B1" w14:textId="77777777" w:rsidR="00144FA8" w:rsidRPr="00495FE7" w:rsidRDefault="00144FA8" w:rsidP="00481D7A">
            <w:pPr>
              <w:pStyle w:val="TAC"/>
              <w:keepNext w:val="0"/>
            </w:pPr>
          </w:p>
        </w:tc>
        <w:tc>
          <w:tcPr>
            <w:tcW w:w="309" w:type="pct"/>
            <w:shd w:val="clear" w:color="auto" w:fill="auto"/>
            <w:vAlign w:val="center"/>
          </w:tcPr>
          <w:p w14:paraId="0D6367AA" w14:textId="77777777" w:rsidR="00144FA8" w:rsidRPr="00495FE7" w:rsidRDefault="00144FA8" w:rsidP="00481D7A">
            <w:pPr>
              <w:pStyle w:val="TAC"/>
              <w:keepNext w:val="0"/>
            </w:pPr>
            <w:r w:rsidRPr="00495FE7">
              <w:rPr>
                <w:lang w:eastAsia="zh-CN"/>
              </w:rPr>
              <w:t>100</w:t>
            </w:r>
          </w:p>
        </w:tc>
        <w:tc>
          <w:tcPr>
            <w:tcW w:w="309" w:type="pct"/>
            <w:vAlign w:val="center"/>
          </w:tcPr>
          <w:p w14:paraId="398CA38C" w14:textId="77777777" w:rsidR="00144FA8" w:rsidRPr="00495FE7" w:rsidRDefault="00144FA8" w:rsidP="00481D7A">
            <w:pPr>
              <w:pStyle w:val="TAC"/>
              <w:keepNext w:val="0"/>
            </w:pPr>
            <w:r w:rsidRPr="00495FE7">
              <w:rPr>
                <w:rFonts w:hint="eastAsia"/>
                <w:lang w:eastAsia="zh-CN"/>
              </w:rPr>
              <w:t>1</w:t>
            </w:r>
            <w:r w:rsidRPr="00495FE7">
              <w:rPr>
                <w:lang w:eastAsia="zh-CN"/>
              </w:rPr>
              <w:t>28</w:t>
            </w:r>
          </w:p>
        </w:tc>
        <w:tc>
          <w:tcPr>
            <w:tcW w:w="294" w:type="pct"/>
            <w:vAlign w:val="center"/>
          </w:tcPr>
          <w:p w14:paraId="636B13F0" w14:textId="77777777" w:rsidR="00144FA8" w:rsidRPr="00495FE7" w:rsidRDefault="00144FA8" w:rsidP="00481D7A">
            <w:pPr>
              <w:pStyle w:val="TAC"/>
              <w:keepNext w:val="0"/>
            </w:pPr>
            <w:r w:rsidRPr="00495FE7">
              <w:rPr>
                <w:rFonts w:hint="eastAsia"/>
                <w:lang w:eastAsia="zh-CN"/>
              </w:rPr>
              <w:t>162</w:t>
            </w:r>
          </w:p>
        </w:tc>
        <w:tc>
          <w:tcPr>
            <w:tcW w:w="360" w:type="pct"/>
            <w:vAlign w:val="center"/>
          </w:tcPr>
          <w:p w14:paraId="1DE8D57A" w14:textId="77777777" w:rsidR="00144FA8" w:rsidRPr="00495FE7" w:rsidRDefault="00144FA8" w:rsidP="00481D7A">
            <w:pPr>
              <w:pStyle w:val="TAC"/>
              <w:keepNext w:val="0"/>
            </w:pPr>
            <w:r w:rsidRPr="00495FE7">
              <w:rPr>
                <w:rFonts w:hint="eastAsia"/>
                <w:lang w:eastAsia="zh-CN"/>
              </w:rPr>
              <w:t>21</w:t>
            </w:r>
            <w:r w:rsidRPr="00495FE7">
              <w:rPr>
                <w:lang w:eastAsia="zh-CN"/>
              </w:rPr>
              <w:t>6</w:t>
            </w:r>
          </w:p>
        </w:tc>
        <w:tc>
          <w:tcPr>
            <w:tcW w:w="294" w:type="pct"/>
          </w:tcPr>
          <w:p w14:paraId="08526365" w14:textId="77777777" w:rsidR="00144FA8" w:rsidRPr="00495FE7" w:rsidRDefault="00144FA8" w:rsidP="00481D7A">
            <w:pPr>
              <w:pStyle w:val="TAC"/>
              <w:keepNext w:val="0"/>
              <w:rPr>
                <w:lang w:eastAsia="zh-CN"/>
              </w:rPr>
            </w:pPr>
            <w:r w:rsidRPr="00495FE7">
              <w:rPr>
                <w:lang w:eastAsia="zh-CN"/>
              </w:rPr>
              <w:t>243</w:t>
            </w:r>
          </w:p>
        </w:tc>
        <w:tc>
          <w:tcPr>
            <w:tcW w:w="294" w:type="pct"/>
            <w:vAlign w:val="center"/>
          </w:tcPr>
          <w:p w14:paraId="5BBBC466" w14:textId="77777777" w:rsidR="00144FA8" w:rsidRPr="00495FE7" w:rsidRDefault="00144FA8" w:rsidP="00481D7A">
            <w:pPr>
              <w:pStyle w:val="TAC"/>
              <w:keepNext w:val="0"/>
            </w:pPr>
            <w:r w:rsidRPr="00495FE7">
              <w:rPr>
                <w:rFonts w:hint="eastAsia"/>
                <w:lang w:eastAsia="zh-CN"/>
              </w:rPr>
              <w:t>27</w:t>
            </w:r>
            <w:r w:rsidRPr="00495FE7">
              <w:rPr>
                <w:lang w:eastAsia="zh-CN"/>
              </w:rPr>
              <w:t>0</w:t>
            </w:r>
          </w:p>
        </w:tc>
        <w:tc>
          <w:tcPr>
            <w:tcW w:w="411" w:type="pct"/>
            <w:vMerge/>
            <w:shd w:val="clear" w:color="auto" w:fill="auto"/>
            <w:vAlign w:val="center"/>
          </w:tcPr>
          <w:p w14:paraId="4D6A6B6C" w14:textId="77777777" w:rsidR="00144FA8" w:rsidRPr="00495FE7" w:rsidRDefault="00144FA8" w:rsidP="00481D7A">
            <w:pPr>
              <w:pStyle w:val="TAC"/>
              <w:keepNext w:val="0"/>
            </w:pPr>
          </w:p>
        </w:tc>
      </w:tr>
      <w:tr w:rsidR="00144FA8" w:rsidRPr="00495FE7" w14:paraId="008B4093" w14:textId="77777777" w:rsidTr="00481D7A">
        <w:trPr>
          <w:trHeight w:val="255"/>
          <w:jc w:val="center"/>
        </w:trPr>
        <w:tc>
          <w:tcPr>
            <w:tcW w:w="536" w:type="pct"/>
            <w:vMerge/>
            <w:shd w:val="clear" w:color="auto" w:fill="auto"/>
            <w:vAlign w:val="center"/>
          </w:tcPr>
          <w:p w14:paraId="75B22DB7" w14:textId="77777777" w:rsidR="00144FA8" w:rsidRPr="00495FE7" w:rsidRDefault="00144FA8" w:rsidP="00481D7A">
            <w:pPr>
              <w:pStyle w:val="TAC"/>
              <w:keepNext w:val="0"/>
            </w:pPr>
          </w:p>
        </w:tc>
        <w:tc>
          <w:tcPr>
            <w:tcW w:w="295" w:type="pct"/>
            <w:vAlign w:val="center"/>
          </w:tcPr>
          <w:p w14:paraId="4F90ADA1"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7C61E5E8" w14:textId="77777777" w:rsidR="00144FA8" w:rsidRPr="00495FE7" w:rsidRDefault="00144FA8" w:rsidP="00481D7A">
            <w:pPr>
              <w:pStyle w:val="TAC"/>
              <w:keepNext w:val="0"/>
            </w:pPr>
          </w:p>
        </w:tc>
        <w:tc>
          <w:tcPr>
            <w:tcW w:w="294" w:type="pct"/>
            <w:shd w:val="clear" w:color="auto" w:fill="auto"/>
            <w:vAlign w:val="center"/>
          </w:tcPr>
          <w:p w14:paraId="52BDEF1D" w14:textId="77777777" w:rsidR="00144FA8" w:rsidRPr="00495FE7" w:rsidRDefault="00144FA8" w:rsidP="00481D7A">
            <w:pPr>
              <w:pStyle w:val="TAC"/>
              <w:keepNext w:val="0"/>
            </w:pPr>
            <w:r w:rsidRPr="00495FE7">
              <w:rPr>
                <w:lang w:eastAsia="zh-CN"/>
              </w:rPr>
              <w:t>10</w:t>
            </w:r>
          </w:p>
        </w:tc>
        <w:tc>
          <w:tcPr>
            <w:tcW w:w="294" w:type="pct"/>
            <w:shd w:val="clear" w:color="auto" w:fill="auto"/>
            <w:vAlign w:val="center"/>
          </w:tcPr>
          <w:p w14:paraId="5B8B12DC" w14:textId="77777777" w:rsidR="00144FA8" w:rsidRPr="00495FE7" w:rsidRDefault="00144FA8" w:rsidP="00481D7A">
            <w:pPr>
              <w:pStyle w:val="TAC"/>
              <w:keepNext w:val="0"/>
            </w:pPr>
            <w:r w:rsidRPr="00495FE7">
              <w:rPr>
                <w:rFonts w:cs="Arial" w:hint="eastAsia"/>
                <w:szCs w:val="18"/>
              </w:rPr>
              <w:t>18</w:t>
            </w:r>
          </w:p>
        </w:tc>
        <w:tc>
          <w:tcPr>
            <w:tcW w:w="360" w:type="pct"/>
            <w:shd w:val="clear" w:color="auto" w:fill="auto"/>
            <w:vAlign w:val="center"/>
          </w:tcPr>
          <w:p w14:paraId="015F6E46" w14:textId="77777777" w:rsidR="00144FA8" w:rsidRPr="00495FE7" w:rsidRDefault="00144FA8" w:rsidP="00481D7A">
            <w:pPr>
              <w:pStyle w:val="TAC"/>
              <w:keepNext w:val="0"/>
            </w:pPr>
            <w:r w:rsidRPr="00495FE7">
              <w:rPr>
                <w:rFonts w:cs="Arial" w:hint="eastAsia"/>
                <w:szCs w:val="18"/>
              </w:rPr>
              <w:t>24</w:t>
            </w:r>
          </w:p>
        </w:tc>
        <w:tc>
          <w:tcPr>
            <w:tcW w:w="360" w:type="pct"/>
            <w:shd w:val="clear" w:color="auto" w:fill="auto"/>
            <w:vAlign w:val="center"/>
          </w:tcPr>
          <w:p w14:paraId="45161991" w14:textId="77777777" w:rsidR="00144FA8" w:rsidRPr="00495FE7" w:rsidRDefault="00144FA8" w:rsidP="00481D7A">
            <w:pPr>
              <w:pStyle w:val="TAC"/>
              <w:keepNext w:val="0"/>
            </w:pPr>
          </w:p>
        </w:tc>
        <w:tc>
          <w:tcPr>
            <w:tcW w:w="294" w:type="pct"/>
            <w:vAlign w:val="center"/>
          </w:tcPr>
          <w:p w14:paraId="7BDFBAF9" w14:textId="77777777" w:rsidR="00144FA8" w:rsidRPr="00495FE7" w:rsidRDefault="00144FA8" w:rsidP="00481D7A">
            <w:pPr>
              <w:pStyle w:val="TAC"/>
              <w:keepNext w:val="0"/>
            </w:pPr>
          </w:p>
        </w:tc>
        <w:tc>
          <w:tcPr>
            <w:tcW w:w="309" w:type="pct"/>
            <w:shd w:val="clear" w:color="auto" w:fill="auto"/>
            <w:vAlign w:val="center"/>
          </w:tcPr>
          <w:p w14:paraId="5114CBF5" w14:textId="77777777" w:rsidR="00144FA8" w:rsidRPr="00495FE7" w:rsidRDefault="00144FA8" w:rsidP="00481D7A">
            <w:pPr>
              <w:pStyle w:val="TAC"/>
              <w:keepNext w:val="0"/>
            </w:pPr>
            <w:r w:rsidRPr="00495FE7">
              <w:rPr>
                <w:rFonts w:hint="eastAsia"/>
                <w:lang w:eastAsia="zh-CN"/>
              </w:rPr>
              <w:t>5</w:t>
            </w:r>
            <w:r w:rsidRPr="00495FE7">
              <w:rPr>
                <w:lang w:eastAsia="zh-CN"/>
              </w:rPr>
              <w:t>0</w:t>
            </w:r>
          </w:p>
        </w:tc>
        <w:tc>
          <w:tcPr>
            <w:tcW w:w="309" w:type="pct"/>
            <w:vAlign w:val="center"/>
          </w:tcPr>
          <w:p w14:paraId="25E14641" w14:textId="77777777" w:rsidR="00144FA8" w:rsidRPr="00495FE7" w:rsidRDefault="00144FA8" w:rsidP="00481D7A">
            <w:pPr>
              <w:pStyle w:val="TAC"/>
              <w:keepNext w:val="0"/>
            </w:pPr>
            <w:r w:rsidRPr="00495FE7">
              <w:rPr>
                <w:rFonts w:hint="eastAsia"/>
                <w:lang w:eastAsia="zh-CN"/>
              </w:rPr>
              <w:t>6</w:t>
            </w:r>
            <w:r w:rsidRPr="00495FE7">
              <w:rPr>
                <w:lang w:eastAsia="zh-CN"/>
              </w:rPr>
              <w:t>4</w:t>
            </w:r>
          </w:p>
        </w:tc>
        <w:tc>
          <w:tcPr>
            <w:tcW w:w="294" w:type="pct"/>
            <w:vAlign w:val="center"/>
          </w:tcPr>
          <w:p w14:paraId="4E50F3B2" w14:textId="77777777" w:rsidR="00144FA8" w:rsidRPr="00495FE7" w:rsidRDefault="00144FA8" w:rsidP="00481D7A">
            <w:pPr>
              <w:pStyle w:val="TAC"/>
              <w:keepNext w:val="0"/>
            </w:pPr>
            <w:r w:rsidRPr="00495FE7">
              <w:rPr>
                <w:rFonts w:hint="eastAsia"/>
                <w:lang w:eastAsia="zh-CN"/>
              </w:rPr>
              <w:t>7</w:t>
            </w:r>
            <w:r w:rsidRPr="00495FE7">
              <w:rPr>
                <w:lang w:eastAsia="zh-CN"/>
              </w:rPr>
              <w:t>5</w:t>
            </w:r>
          </w:p>
        </w:tc>
        <w:tc>
          <w:tcPr>
            <w:tcW w:w="360" w:type="pct"/>
            <w:vAlign w:val="center"/>
          </w:tcPr>
          <w:p w14:paraId="12A1C377" w14:textId="77777777" w:rsidR="00144FA8" w:rsidRPr="00495FE7" w:rsidRDefault="00144FA8" w:rsidP="00481D7A">
            <w:pPr>
              <w:pStyle w:val="TAC"/>
              <w:keepNext w:val="0"/>
            </w:pPr>
            <w:r w:rsidRPr="00495FE7">
              <w:rPr>
                <w:rFonts w:hint="eastAsia"/>
                <w:lang w:eastAsia="zh-CN"/>
              </w:rPr>
              <w:t>10</w:t>
            </w:r>
            <w:r w:rsidRPr="00495FE7">
              <w:rPr>
                <w:lang w:eastAsia="zh-CN"/>
              </w:rPr>
              <w:t>0</w:t>
            </w:r>
          </w:p>
        </w:tc>
        <w:tc>
          <w:tcPr>
            <w:tcW w:w="294" w:type="pct"/>
          </w:tcPr>
          <w:p w14:paraId="62D470DD" w14:textId="77777777" w:rsidR="00144FA8" w:rsidRPr="00495FE7" w:rsidRDefault="00144FA8" w:rsidP="00481D7A">
            <w:pPr>
              <w:pStyle w:val="TAC"/>
              <w:keepNext w:val="0"/>
              <w:rPr>
                <w:lang w:eastAsia="zh-CN"/>
              </w:rPr>
            </w:pPr>
            <w:r w:rsidRPr="00495FE7">
              <w:rPr>
                <w:lang w:eastAsia="zh-CN"/>
              </w:rPr>
              <w:t>120</w:t>
            </w:r>
          </w:p>
        </w:tc>
        <w:tc>
          <w:tcPr>
            <w:tcW w:w="294" w:type="pct"/>
            <w:vAlign w:val="center"/>
          </w:tcPr>
          <w:p w14:paraId="0AFAB6D0" w14:textId="77777777" w:rsidR="00144FA8" w:rsidRPr="00495FE7" w:rsidRDefault="00144FA8" w:rsidP="00481D7A">
            <w:pPr>
              <w:pStyle w:val="TAC"/>
              <w:keepNext w:val="0"/>
            </w:pPr>
            <w:r w:rsidRPr="00495FE7">
              <w:rPr>
                <w:rFonts w:hint="eastAsia"/>
                <w:lang w:eastAsia="zh-CN"/>
              </w:rPr>
              <w:t>135</w:t>
            </w:r>
          </w:p>
        </w:tc>
        <w:tc>
          <w:tcPr>
            <w:tcW w:w="411" w:type="pct"/>
            <w:vMerge/>
            <w:shd w:val="clear" w:color="auto" w:fill="auto"/>
            <w:vAlign w:val="center"/>
          </w:tcPr>
          <w:p w14:paraId="4F440BF3" w14:textId="77777777" w:rsidR="00144FA8" w:rsidRPr="00495FE7" w:rsidRDefault="00144FA8" w:rsidP="00481D7A">
            <w:pPr>
              <w:pStyle w:val="TAC"/>
              <w:keepNext w:val="0"/>
            </w:pPr>
          </w:p>
        </w:tc>
      </w:tr>
      <w:tr w:rsidR="00144FA8" w:rsidRPr="00495FE7" w14:paraId="19229874" w14:textId="77777777" w:rsidTr="00481D7A">
        <w:trPr>
          <w:trHeight w:val="255"/>
          <w:jc w:val="center"/>
        </w:trPr>
        <w:tc>
          <w:tcPr>
            <w:tcW w:w="536" w:type="pct"/>
            <w:vMerge w:val="restart"/>
            <w:shd w:val="clear" w:color="auto" w:fill="auto"/>
            <w:vAlign w:val="center"/>
          </w:tcPr>
          <w:p w14:paraId="7938EBF7" w14:textId="77777777" w:rsidR="00144FA8" w:rsidRPr="00495FE7" w:rsidRDefault="00144FA8" w:rsidP="00481D7A">
            <w:pPr>
              <w:pStyle w:val="TAC"/>
              <w:keepNext w:val="0"/>
            </w:pPr>
            <w:r w:rsidRPr="00495FE7">
              <w:t>n50</w:t>
            </w:r>
          </w:p>
        </w:tc>
        <w:tc>
          <w:tcPr>
            <w:tcW w:w="295" w:type="pct"/>
            <w:vAlign w:val="center"/>
          </w:tcPr>
          <w:p w14:paraId="17C15526" w14:textId="77777777" w:rsidR="00144FA8" w:rsidRPr="00495FE7" w:rsidRDefault="00144FA8" w:rsidP="00481D7A">
            <w:pPr>
              <w:pStyle w:val="TAC"/>
              <w:keepNext w:val="0"/>
              <w:rPr>
                <w:rFonts w:eastAsia="MS Mincho" w:cs="Arial"/>
              </w:rPr>
            </w:pPr>
            <w:r w:rsidRPr="00495FE7">
              <w:t>15</w:t>
            </w:r>
          </w:p>
        </w:tc>
        <w:tc>
          <w:tcPr>
            <w:tcW w:w="294" w:type="pct"/>
            <w:shd w:val="clear" w:color="auto" w:fill="auto"/>
            <w:vAlign w:val="center"/>
          </w:tcPr>
          <w:p w14:paraId="6EEC5FE7" w14:textId="77777777" w:rsidR="00144FA8" w:rsidRPr="00495FE7" w:rsidRDefault="00144FA8" w:rsidP="00481D7A">
            <w:pPr>
              <w:pStyle w:val="TAC"/>
              <w:keepNext w:val="0"/>
            </w:pPr>
            <w:r w:rsidRPr="00495FE7">
              <w:t>25</w:t>
            </w:r>
          </w:p>
        </w:tc>
        <w:tc>
          <w:tcPr>
            <w:tcW w:w="294" w:type="pct"/>
            <w:shd w:val="clear" w:color="auto" w:fill="auto"/>
            <w:vAlign w:val="center"/>
          </w:tcPr>
          <w:p w14:paraId="7D281D98" w14:textId="77777777" w:rsidR="00144FA8" w:rsidRPr="00495FE7" w:rsidRDefault="00144FA8" w:rsidP="00481D7A">
            <w:pPr>
              <w:pStyle w:val="TAC"/>
              <w:keepNext w:val="0"/>
              <w:rPr>
                <w:lang w:eastAsia="zh-CN"/>
              </w:rPr>
            </w:pPr>
            <w:r w:rsidRPr="00495FE7">
              <w:t>50</w:t>
            </w:r>
          </w:p>
        </w:tc>
        <w:tc>
          <w:tcPr>
            <w:tcW w:w="294" w:type="pct"/>
            <w:shd w:val="clear" w:color="auto" w:fill="auto"/>
            <w:vAlign w:val="center"/>
          </w:tcPr>
          <w:p w14:paraId="07045A04" w14:textId="77777777" w:rsidR="00144FA8" w:rsidRPr="00495FE7" w:rsidRDefault="00144FA8" w:rsidP="00481D7A">
            <w:pPr>
              <w:pStyle w:val="TAC"/>
              <w:keepNext w:val="0"/>
              <w:rPr>
                <w:rFonts w:cs="Arial"/>
                <w:szCs w:val="18"/>
              </w:rPr>
            </w:pPr>
            <w:r w:rsidRPr="00495FE7">
              <w:t>75</w:t>
            </w:r>
          </w:p>
        </w:tc>
        <w:tc>
          <w:tcPr>
            <w:tcW w:w="360" w:type="pct"/>
            <w:shd w:val="clear" w:color="auto" w:fill="auto"/>
            <w:vAlign w:val="center"/>
          </w:tcPr>
          <w:p w14:paraId="4CFE006D" w14:textId="77777777" w:rsidR="00144FA8" w:rsidRPr="00495FE7" w:rsidRDefault="00144FA8" w:rsidP="00481D7A">
            <w:pPr>
              <w:pStyle w:val="TAC"/>
              <w:keepNext w:val="0"/>
              <w:rPr>
                <w:rFonts w:cs="Arial"/>
                <w:szCs w:val="18"/>
              </w:rPr>
            </w:pPr>
            <w:r w:rsidRPr="00495FE7">
              <w:t>100</w:t>
            </w:r>
          </w:p>
        </w:tc>
        <w:tc>
          <w:tcPr>
            <w:tcW w:w="360" w:type="pct"/>
            <w:shd w:val="clear" w:color="auto" w:fill="auto"/>
            <w:vAlign w:val="center"/>
          </w:tcPr>
          <w:p w14:paraId="47633F8C" w14:textId="77777777" w:rsidR="00144FA8" w:rsidRPr="00495FE7" w:rsidRDefault="00144FA8" w:rsidP="00481D7A">
            <w:pPr>
              <w:pStyle w:val="TAC"/>
              <w:keepNext w:val="0"/>
            </w:pPr>
          </w:p>
        </w:tc>
        <w:tc>
          <w:tcPr>
            <w:tcW w:w="294" w:type="pct"/>
            <w:vAlign w:val="center"/>
          </w:tcPr>
          <w:p w14:paraId="4589B18E" w14:textId="77777777" w:rsidR="00144FA8" w:rsidRPr="00495FE7" w:rsidRDefault="00144FA8" w:rsidP="00481D7A">
            <w:pPr>
              <w:pStyle w:val="TAC"/>
              <w:keepNext w:val="0"/>
            </w:pPr>
          </w:p>
        </w:tc>
        <w:tc>
          <w:tcPr>
            <w:tcW w:w="309" w:type="pct"/>
            <w:shd w:val="clear" w:color="auto" w:fill="auto"/>
            <w:vAlign w:val="center"/>
          </w:tcPr>
          <w:p w14:paraId="4E6D6A4E" w14:textId="77777777" w:rsidR="00144FA8" w:rsidRPr="00495FE7" w:rsidRDefault="00144FA8" w:rsidP="00481D7A">
            <w:pPr>
              <w:pStyle w:val="TAC"/>
              <w:keepNext w:val="0"/>
              <w:rPr>
                <w:lang w:eastAsia="zh-CN"/>
              </w:rPr>
            </w:pPr>
            <w:r w:rsidRPr="00495FE7">
              <w:t>216</w:t>
            </w:r>
          </w:p>
        </w:tc>
        <w:tc>
          <w:tcPr>
            <w:tcW w:w="309" w:type="pct"/>
            <w:vAlign w:val="center"/>
          </w:tcPr>
          <w:p w14:paraId="56940462" w14:textId="77777777" w:rsidR="00144FA8" w:rsidRPr="00495FE7" w:rsidRDefault="00144FA8" w:rsidP="00481D7A">
            <w:pPr>
              <w:pStyle w:val="TAC"/>
              <w:keepNext w:val="0"/>
              <w:rPr>
                <w:lang w:eastAsia="zh-CN"/>
              </w:rPr>
            </w:pPr>
            <w:r w:rsidRPr="00495FE7">
              <w:t>270</w:t>
            </w:r>
          </w:p>
        </w:tc>
        <w:tc>
          <w:tcPr>
            <w:tcW w:w="294" w:type="pct"/>
          </w:tcPr>
          <w:p w14:paraId="0778F979" w14:textId="77777777" w:rsidR="00144FA8" w:rsidRPr="00495FE7" w:rsidRDefault="00144FA8" w:rsidP="00481D7A">
            <w:pPr>
              <w:pStyle w:val="TAC"/>
              <w:keepNext w:val="0"/>
              <w:rPr>
                <w:lang w:eastAsia="zh-CN"/>
              </w:rPr>
            </w:pPr>
          </w:p>
        </w:tc>
        <w:tc>
          <w:tcPr>
            <w:tcW w:w="360" w:type="pct"/>
          </w:tcPr>
          <w:p w14:paraId="47075094" w14:textId="77777777" w:rsidR="00144FA8" w:rsidRPr="00495FE7" w:rsidRDefault="00144FA8" w:rsidP="00481D7A">
            <w:pPr>
              <w:pStyle w:val="TAC"/>
              <w:keepNext w:val="0"/>
              <w:rPr>
                <w:lang w:eastAsia="zh-CN"/>
              </w:rPr>
            </w:pPr>
          </w:p>
        </w:tc>
        <w:tc>
          <w:tcPr>
            <w:tcW w:w="294" w:type="pct"/>
          </w:tcPr>
          <w:p w14:paraId="7EAB0B63" w14:textId="77777777" w:rsidR="00144FA8" w:rsidRPr="00495FE7" w:rsidRDefault="00144FA8" w:rsidP="00481D7A">
            <w:pPr>
              <w:pStyle w:val="TAC"/>
              <w:keepNext w:val="0"/>
              <w:rPr>
                <w:lang w:eastAsia="zh-CN"/>
              </w:rPr>
            </w:pPr>
          </w:p>
        </w:tc>
        <w:tc>
          <w:tcPr>
            <w:tcW w:w="294" w:type="pct"/>
          </w:tcPr>
          <w:p w14:paraId="02E0DC11" w14:textId="77777777" w:rsidR="00144FA8" w:rsidRPr="00495FE7" w:rsidRDefault="00144FA8" w:rsidP="00481D7A">
            <w:pPr>
              <w:pStyle w:val="TAC"/>
              <w:keepNext w:val="0"/>
              <w:rPr>
                <w:lang w:eastAsia="zh-CN"/>
              </w:rPr>
            </w:pPr>
          </w:p>
        </w:tc>
        <w:tc>
          <w:tcPr>
            <w:tcW w:w="411" w:type="pct"/>
            <w:vMerge w:val="restart"/>
            <w:shd w:val="clear" w:color="auto" w:fill="auto"/>
            <w:vAlign w:val="center"/>
          </w:tcPr>
          <w:p w14:paraId="07671879" w14:textId="77777777" w:rsidR="00144FA8" w:rsidRPr="00495FE7" w:rsidRDefault="00144FA8" w:rsidP="00481D7A">
            <w:pPr>
              <w:pStyle w:val="TAC"/>
              <w:keepNext w:val="0"/>
            </w:pPr>
            <w:r w:rsidRPr="00495FE7">
              <w:t>TDD</w:t>
            </w:r>
          </w:p>
        </w:tc>
      </w:tr>
      <w:tr w:rsidR="00144FA8" w:rsidRPr="00495FE7" w14:paraId="5C99B7E4" w14:textId="77777777" w:rsidTr="00481D7A">
        <w:trPr>
          <w:trHeight w:val="255"/>
          <w:jc w:val="center"/>
        </w:trPr>
        <w:tc>
          <w:tcPr>
            <w:tcW w:w="536" w:type="pct"/>
            <w:vMerge/>
            <w:shd w:val="clear" w:color="auto" w:fill="auto"/>
            <w:vAlign w:val="center"/>
          </w:tcPr>
          <w:p w14:paraId="5F3F50FA" w14:textId="77777777" w:rsidR="00144FA8" w:rsidRPr="00495FE7" w:rsidRDefault="00144FA8" w:rsidP="00481D7A">
            <w:pPr>
              <w:pStyle w:val="TAC"/>
              <w:keepNext w:val="0"/>
            </w:pPr>
          </w:p>
        </w:tc>
        <w:tc>
          <w:tcPr>
            <w:tcW w:w="295" w:type="pct"/>
            <w:vAlign w:val="center"/>
          </w:tcPr>
          <w:p w14:paraId="1B127647" w14:textId="77777777" w:rsidR="00144FA8" w:rsidRPr="00495FE7" w:rsidRDefault="00144FA8" w:rsidP="00481D7A">
            <w:pPr>
              <w:pStyle w:val="TAC"/>
              <w:keepNext w:val="0"/>
              <w:rPr>
                <w:rFonts w:eastAsia="MS Mincho" w:cs="Arial"/>
              </w:rPr>
            </w:pPr>
            <w:r w:rsidRPr="00495FE7">
              <w:t>30</w:t>
            </w:r>
          </w:p>
        </w:tc>
        <w:tc>
          <w:tcPr>
            <w:tcW w:w="294" w:type="pct"/>
            <w:shd w:val="clear" w:color="auto" w:fill="auto"/>
            <w:vAlign w:val="center"/>
          </w:tcPr>
          <w:p w14:paraId="2E504FB8" w14:textId="77777777" w:rsidR="00144FA8" w:rsidRPr="00495FE7" w:rsidRDefault="00144FA8" w:rsidP="00481D7A">
            <w:pPr>
              <w:pStyle w:val="TAC"/>
              <w:keepNext w:val="0"/>
            </w:pPr>
          </w:p>
        </w:tc>
        <w:tc>
          <w:tcPr>
            <w:tcW w:w="294" w:type="pct"/>
            <w:shd w:val="clear" w:color="auto" w:fill="auto"/>
            <w:vAlign w:val="center"/>
          </w:tcPr>
          <w:p w14:paraId="5A0F1C16" w14:textId="77777777" w:rsidR="00144FA8" w:rsidRPr="00495FE7" w:rsidRDefault="00144FA8" w:rsidP="00481D7A">
            <w:pPr>
              <w:pStyle w:val="TAC"/>
              <w:keepNext w:val="0"/>
              <w:rPr>
                <w:lang w:eastAsia="zh-CN"/>
              </w:rPr>
            </w:pPr>
            <w:r w:rsidRPr="00495FE7">
              <w:t>24</w:t>
            </w:r>
          </w:p>
        </w:tc>
        <w:tc>
          <w:tcPr>
            <w:tcW w:w="294" w:type="pct"/>
            <w:shd w:val="clear" w:color="auto" w:fill="auto"/>
            <w:vAlign w:val="center"/>
          </w:tcPr>
          <w:p w14:paraId="10B55475" w14:textId="77777777" w:rsidR="00144FA8" w:rsidRPr="00495FE7" w:rsidRDefault="00144FA8" w:rsidP="00481D7A">
            <w:pPr>
              <w:pStyle w:val="TAC"/>
              <w:keepNext w:val="0"/>
              <w:rPr>
                <w:rFonts w:cs="Arial"/>
                <w:szCs w:val="18"/>
              </w:rPr>
            </w:pPr>
            <w:r w:rsidRPr="00495FE7">
              <w:t>36</w:t>
            </w:r>
          </w:p>
        </w:tc>
        <w:tc>
          <w:tcPr>
            <w:tcW w:w="360" w:type="pct"/>
            <w:shd w:val="clear" w:color="auto" w:fill="auto"/>
            <w:vAlign w:val="center"/>
          </w:tcPr>
          <w:p w14:paraId="1775C587" w14:textId="77777777" w:rsidR="00144FA8" w:rsidRPr="00495FE7" w:rsidRDefault="00144FA8" w:rsidP="00481D7A">
            <w:pPr>
              <w:pStyle w:val="TAC"/>
              <w:keepNext w:val="0"/>
              <w:rPr>
                <w:rFonts w:cs="Arial"/>
                <w:szCs w:val="18"/>
              </w:rPr>
            </w:pPr>
            <w:r w:rsidRPr="00495FE7">
              <w:t>50</w:t>
            </w:r>
          </w:p>
        </w:tc>
        <w:tc>
          <w:tcPr>
            <w:tcW w:w="360" w:type="pct"/>
            <w:shd w:val="clear" w:color="auto" w:fill="auto"/>
            <w:vAlign w:val="center"/>
          </w:tcPr>
          <w:p w14:paraId="1C27884A" w14:textId="77777777" w:rsidR="00144FA8" w:rsidRPr="00495FE7" w:rsidRDefault="00144FA8" w:rsidP="00481D7A">
            <w:pPr>
              <w:pStyle w:val="TAC"/>
              <w:keepNext w:val="0"/>
            </w:pPr>
          </w:p>
        </w:tc>
        <w:tc>
          <w:tcPr>
            <w:tcW w:w="294" w:type="pct"/>
            <w:vAlign w:val="center"/>
          </w:tcPr>
          <w:p w14:paraId="33A433DC" w14:textId="77777777" w:rsidR="00144FA8" w:rsidRPr="00495FE7" w:rsidRDefault="00144FA8" w:rsidP="00481D7A">
            <w:pPr>
              <w:pStyle w:val="TAC"/>
              <w:keepNext w:val="0"/>
            </w:pPr>
          </w:p>
        </w:tc>
        <w:tc>
          <w:tcPr>
            <w:tcW w:w="309" w:type="pct"/>
            <w:shd w:val="clear" w:color="auto" w:fill="auto"/>
            <w:vAlign w:val="center"/>
          </w:tcPr>
          <w:p w14:paraId="3D664282" w14:textId="77777777" w:rsidR="00144FA8" w:rsidRPr="00495FE7" w:rsidRDefault="00144FA8" w:rsidP="00481D7A">
            <w:pPr>
              <w:pStyle w:val="TAC"/>
              <w:keepNext w:val="0"/>
              <w:rPr>
                <w:lang w:eastAsia="zh-CN"/>
              </w:rPr>
            </w:pPr>
            <w:r w:rsidRPr="00495FE7">
              <w:t>100</w:t>
            </w:r>
          </w:p>
        </w:tc>
        <w:tc>
          <w:tcPr>
            <w:tcW w:w="309" w:type="pct"/>
            <w:vAlign w:val="center"/>
          </w:tcPr>
          <w:p w14:paraId="171248ED" w14:textId="77777777" w:rsidR="00144FA8" w:rsidRPr="00495FE7" w:rsidRDefault="00144FA8" w:rsidP="00481D7A">
            <w:pPr>
              <w:pStyle w:val="TAC"/>
              <w:keepNext w:val="0"/>
              <w:rPr>
                <w:lang w:eastAsia="zh-CN"/>
              </w:rPr>
            </w:pPr>
            <w:r w:rsidRPr="00495FE7">
              <w:t>128</w:t>
            </w:r>
          </w:p>
        </w:tc>
        <w:tc>
          <w:tcPr>
            <w:tcW w:w="294" w:type="pct"/>
            <w:vAlign w:val="center"/>
          </w:tcPr>
          <w:p w14:paraId="33845B74" w14:textId="77777777" w:rsidR="00144FA8" w:rsidRPr="00495FE7" w:rsidRDefault="00144FA8" w:rsidP="00481D7A">
            <w:pPr>
              <w:pStyle w:val="TAC"/>
              <w:keepNext w:val="0"/>
              <w:rPr>
                <w:lang w:eastAsia="zh-CN"/>
              </w:rPr>
            </w:pPr>
            <w:r w:rsidRPr="00495FE7">
              <w:t>162</w:t>
            </w:r>
          </w:p>
        </w:tc>
        <w:tc>
          <w:tcPr>
            <w:tcW w:w="360" w:type="pct"/>
          </w:tcPr>
          <w:p w14:paraId="77B5432F" w14:textId="77777777" w:rsidR="00144FA8" w:rsidRPr="00495FE7" w:rsidRDefault="00144FA8" w:rsidP="00481D7A">
            <w:pPr>
              <w:pStyle w:val="TAC"/>
              <w:keepNext w:val="0"/>
              <w:rPr>
                <w:lang w:eastAsia="zh-CN"/>
              </w:rPr>
            </w:pPr>
            <w:r w:rsidRPr="00495FE7">
              <w:t>NOTE 3</w:t>
            </w:r>
          </w:p>
        </w:tc>
        <w:tc>
          <w:tcPr>
            <w:tcW w:w="294" w:type="pct"/>
          </w:tcPr>
          <w:p w14:paraId="7FDF5E4D" w14:textId="77777777" w:rsidR="00144FA8" w:rsidRPr="00495FE7" w:rsidRDefault="00144FA8" w:rsidP="00481D7A">
            <w:pPr>
              <w:pStyle w:val="TAC"/>
              <w:keepNext w:val="0"/>
              <w:rPr>
                <w:lang w:eastAsia="zh-CN"/>
              </w:rPr>
            </w:pPr>
          </w:p>
        </w:tc>
        <w:tc>
          <w:tcPr>
            <w:tcW w:w="294" w:type="pct"/>
          </w:tcPr>
          <w:p w14:paraId="3731B678" w14:textId="77777777" w:rsidR="00144FA8" w:rsidRPr="00495FE7" w:rsidRDefault="00144FA8" w:rsidP="00481D7A">
            <w:pPr>
              <w:pStyle w:val="TAC"/>
              <w:keepNext w:val="0"/>
              <w:rPr>
                <w:lang w:eastAsia="zh-CN"/>
              </w:rPr>
            </w:pPr>
          </w:p>
        </w:tc>
        <w:tc>
          <w:tcPr>
            <w:tcW w:w="411" w:type="pct"/>
            <w:vMerge/>
            <w:shd w:val="clear" w:color="auto" w:fill="auto"/>
            <w:vAlign w:val="center"/>
          </w:tcPr>
          <w:p w14:paraId="0931F53C" w14:textId="77777777" w:rsidR="00144FA8" w:rsidRPr="00495FE7" w:rsidRDefault="00144FA8" w:rsidP="00481D7A">
            <w:pPr>
              <w:pStyle w:val="TAC"/>
              <w:keepNext w:val="0"/>
            </w:pPr>
          </w:p>
        </w:tc>
      </w:tr>
      <w:tr w:rsidR="00144FA8" w:rsidRPr="00495FE7" w14:paraId="6754F19B" w14:textId="77777777" w:rsidTr="00481D7A">
        <w:trPr>
          <w:trHeight w:val="255"/>
          <w:jc w:val="center"/>
        </w:trPr>
        <w:tc>
          <w:tcPr>
            <w:tcW w:w="536" w:type="pct"/>
            <w:vMerge/>
            <w:shd w:val="clear" w:color="auto" w:fill="auto"/>
            <w:vAlign w:val="center"/>
          </w:tcPr>
          <w:p w14:paraId="10308F68" w14:textId="77777777" w:rsidR="00144FA8" w:rsidRPr="00495FE7" w:rsidRDefault="00144FA8" w:rsidP="00481D7A">
            <w:pPr>
              <w:pStyle w:val="TAC"/>
              <w:keepNext w:val="0"/>
            </w:pPr>
          </w:p>
        </w:tc>
        <w:tc>
          <w:tcPr>
            <w:tcW w:w="295" w:type="pct"/>
            <w:vAlign w:val="center"/>
          </w:tcPr>
          <w:p w14:paraId="31FA39A3" w14:textId="77777777" w:rsidR="00144FA8" w:rsidRPr="00495FE7" w:rsidRDefault="00144FA8" w:rsidP="00481D7A">
            <w:pPr>
              <w:pStyle w:val="TAC"/>
              <w:keepNext w:val="0"/>
              <w:rPr>
                <w:rFonts w:eastAsia="MS Mincho" w:cs="Arial"/>
              </w:rPr>
            </w:pPr>
            <w:r w:rsidRPr="00495FE7">
              <w:t>60</w:t>
            </w:r>
          </w:p>
        </w:tc>
        <w:tc>
          <w:tcPr>
            <w:tcW w:w="294" w:type="pct"/>
            <w:shd w:val="clear" w:color="auto" w:fill="auto"/>
            <w:vAlign w:val="center"/>
          </w:tcPr>
          <w:p w14:paraId="6781E62C" w14:textId="77777777" w:rsidR="00144FA8" w:rsidRPr="00495FE7" w:rsidRDefault="00144FA8" w:rsidP="00481D7A">
            <w:pPr>
              <w:pStyle w:val="TAC"/>
              <w:keepNext w:val="0"/>
            </w:pPr>
          </w:p>
        </w:tc>
        <w:tc>
          <w:tcPr>
            <w:tcW w:w="294" w:type="pct"/>
            <w:shd w:val="clear" w:color="auto" w:fill="auto"/>
            <w:vAlign w:val="center"/>
          </w:tcPr>
          <w:p w14:paraId="7D681C84" w14:textId="77777777" w:rsidR="00144FA8" w:rsidRPr="00495FE7" w:rsidRDefault="00144FA8" w:rsidP="00481D7A">
            <w:pPr>
              <w:pStyle w:val="TAC"/>
              <w:keepNext w:val="0"/>
              <w:rPr>
                <w:lang w:eastAsia="zh-CN"/>
              </w:rPr>
            </w:pPr>
            <w:r w:rsidRPr="00495FE7">
              <w:t>10</w:t>
            </w:r>
          </w:p>
        </w:tc>
        <w:tc>
          <w:tcPr>
            <w:tcW w:w="294" w:type="pct"/>
            <w:shd w:val="clear" w:color="auto" w:fill="auto"/>
            <w:vAlign w:val="center"/>
          </w:tcPr>
          <w:p w14:paraId="1E1B01CB" w14:textId="77777777" w:rsidR="00144FA8" w:rsidRPr="00495FE7" w:rsidRDefault="00144FA8" w:rsidP="00481D7A">
            <w:pPr>
              <w:pStyle w:val="TAC"/>
              <w:keepNext w:val="0"/>
              <w:rPr>
                <w:rFonts w:cs="Arial"/>
                <w:szCs w:val="18"/>
              </w:rPr>
            </w:pPr>
            <w:r w:rsidRPr="00495FE7">
              <w:t>18</w:t>
            </w:r>
          </w:p>
        </w:tc>
        <w:tc>
          <w:tcPr>
            <w:tcW w:w="360" w:type="pct"/>
            <w:shd w:val="clear" w:color="auto" w:fill="auto"/>
            <w:vAlign w:val="center"/>
          </w:tcPr>
          <w:p w14:paraId="0D209CBE" w14:textId="77777777" w:rsidR="00144FA8" w:rsidRPr="00495FE7" w:rsidRDefault="00144FA8" w:rsidP="00481D7A">
            <w:pPr>
              <w:pStyle w:val="TAC"/>
              <w:keepNext w:val="0"/>
              <w:rPr>
                <w:rFonts w:cs="Arial"/>
                <w:szCs w:val="18"/>
              </w:rPr>
            </w:pPr>
            <w:r w:rsidRPr="00495FE7">
              <w:t>24</w:t>
            </w:r>
          </w:p>
        </w:tc>
        <w:tc>
          <w:tcPr>
            <w:tcW w:w="360" w:type="pct"/>
            <w:shd w:val="clear" w:color="auto" w:fill="auto"/>
            <w:vAlign w:val="center"/>
          </w:tcPr>
          <w:p w14:paraId="3729F041" w14:textId="77777777" w:rsidR="00144FA8" w:rsidRPr="00495FE7" w:rsidRDefault="00144FA8" w:rsidP="00481D7A">
            <w:pPr>
              <w:pStyle w:val="TAC"/>
              <w:keepNext w:val="0"/>
            </w:pPr>
          </w:p>
        </w:tc>
        <w:tc>
          <w:tcPr>
            <w:tcW w:w="294" w:type="pct"/>
            <w:vAlign w:val="center"/>
          </w:tcPr>
          <w:p w14:paraId="5EF2AF2D" w14:textId="77777777" w:rsidR="00144FA8" w:rsidRPr="00495FE7" w:rsidRDefault="00144FA8" w:rsidP="00481D7A">
            <w:pPr>
              <w:pStyle w:val="TAC"/>
              <w:keepNext w:val="0"/>
            </w:pPr>
          </w:p>
        </w:tc>
        <w:tc>
          <w:tcPr>
            <w:tcW w:w="309" w:type="pct"/>
            <w:shd w:val="clear" w:color="auto" w:fill="auto"/>
            <w:vAlign w:val="center"/>
          </w:tcPr>
          <w:p w14:paraId="1F3728B7" w14:textId="77777777" w:rsidR="00144FA8" w:rsidRPr="00495FE7" w:rsidRDefault="00144FA8" w:rsidP="00481D7A">
            <w:pPr>
              <w:pStyle w:val="TAC"/>
              <w:keepNext w:val="0"/>
              <w:rPr>
                <w:lang w:eastAsia="zh-CN"/>
              </w:rPr>
            </w:pPr>
            <w:r w:rsidRPr="00495FE7">
              <w:t>50</w:t>
            </w:r>
          </w:p>
        </w:tc>
        <w:tc>
          <w:tcPr>
            <w:tcW w:w="309" w:type="pct"/>
            <w:vAlign w:val="center"/>
          </w:tcPr>
          <w:p w14:paraId="2221C661" w14:textId="77777777" w:rsidR="00144FA8" w:rsidRPr="00495FE7" w:rsidRDefault="00144FA8" w:rsidP="00481D7A">
            <w:pPr>
              <w:pStyle w:val="TAC"/>
              <w:keepNext w:val="0"/>
              <w:rPr>
                <w:lang w:eastAsia="zh-CN"/>
              </w:rPr>
            </w:pPr>
            <w:r w:rsidRPr="00495FE7">
              <w:t>64</w:t>
            </w:r>
          </w:p>
        </w:tc>
        <w:tc>
          <w:tcPr>
            <w:tcW w:w="294" w:type="pct"/>
            <w:vAlign w:val="center"/>
          </w:tcPr>
          <w:p w14:paraId="04C43F2C" w14:textId="77777777" w:rsidR="00144FA8" w:rsidRPr="00495FE7" w:rsidRDefault="00144FA8" w:rsidP="00481D7A">
            <w:pPr>
              <w:pStyle w:val="TAC"/>
              <w:keepNext w:val="0"/>
              <w:rPr>
                <w:lang w:eastAsia="zh-CN"/>
              </w:rPr>
            </w:pPr>
            <w:r w:rsidRPr="00495FE7">
              <w:t>75</w:t>
            </w:r>
          </w:p>
        </w:tc>
        <w:tc>
          <w:tcPr>
            <w:tcW w:w="360" w:type="pct"/>
          </w:tcPr>
          <w:p w14:paraId="77B83CD8" w14:textId="77777777" w:rsidR="00144FA8" w:rsidRPr="00495FE7" w:rsidRDefault="00144FA8" w:rsidP="00481D7A">
            <w:pPr>
              <w:pStyle w:val="TAC"/>
              <w:keepNext w:val="0"/>
              <w:rPr>
                <w:lang w:eastAsia="zh-CN"/>
              </w:rPr>
            </w:pPr>
            <w:r w:rsidRPr="00495FE7">
              <w:t>NOTE 3</w:t>
            </w:r>
          </w:p>
        </w:tc>
        <w:tc>
          <w:tcPr>
            <w:tcW w:w="294" w:type="pct"/>
          </w:tcPr>
          <w:p w14:paraId="72031DB5" w14:textId="77777777" w:rsidR="00144FA8" w:rsidRPr="00495FE7" w:rsidRDefault="00144FA8" w:rsidP="00481D7A">
            <w:pPr>
              <w:pStyle w:val="TAC"/>
              <w:keepNext w:val="0"/>
              <w:rPr>
                <w:lang w:eastAsia="zh-CN"/>
              </w:rPr>
            </w:pPr>
          </w:p>
        </w:tc>
        <w:tc>
          <w:tcPr>
            <w:tcW w:w="294" w:type="pct"/>
          </w:tcPr>
          <w:p w14:paraId="7C9790AD" w14:textId="77777777" w:rsidR="00144FA8" w:rsidRPr="00495FE7" w:rsidRDefault="00144FA8" w:rsidP="00481D7A">
            <w:pPr>
              <w:pStyle w:val="TAC"/>
              <w:keepNext w:val="0"/>
              <w:rPr>
                <w:lang w:eastAsia="zh-CN"/>
              </w:rPr>
            </w:pPr>
          </w:p>
        </w:tc>
        <w:tc>
          <w:tcPr>
            <w:tcW w:w="411" w:type="pct"/>
            <w:vMerge/>
            <w:shd w:val="clear" w:color="auto" w:fill="auto"/>
            <w:vAlign w:val="center"/>
          </w:tcPr>
          <w:p w14:paraId="5D963AA7" w14:textId="77777777" w:rsidR="00144FA8" w:rsidRPr="00495FE7" w:rsidRDefault="00144FA8" w:rsidP="00481D7A">
            <w:pPr>
              <w:pStyle w:val="TAC"/>
              <w:keepNext w:val="0"/>
            </w:pPr>
          </w:p>
        </w:tc>
      </w:tr>
      <w:tr w:rsidR="00144FA8" w:rsidRPr="00495FE7" w14:paraId="70145785" w14:textId="77777777" w:rsidTr="00481D7A">
        <w:trPr>
          <w:trHeight w:val="255"/>
          <w:jc w:val="center"/>
        </w:trPr>
        <w:tc>
          <w:tcPr>
            <w:tcW w:w="536" w:type="pct"/>
            <w:vMerge w:val="restart"/>
            <w:shd w:val="clear" w:color="auto" w:fill="auto"/>
            <w:vAlign w:val="center"/>
          </w:tcPr>
          <w:p w14:paraId="40C5B873" w14:textId="77777777" w:rsidR="00144FA8" w:rsidRPr="00495FE7" w:rsidRDefault="00144FA8" w:rsidP="00481D7A">
            <w:pPr>
              <w:pStyle w:val="TAC"/>
              <w:keepNext w:val="0"/>
            </w:pPr>
            <w:r w:rsidRPr="00495FE7">
              <w:rPr>
                <w:rFonts w:hint="eastAsia"/>
                <w:lang w:eastAsia="zh-CN"/>
              </w:rPr>
              <w:t>n51</w:t>
            </w:r>
          </w:p>
        </w:tc>
        <w:tc>
          <w:tcPr>
            <w:tcW w:w="295" w:type="pct"/>
            <w:vAlign w:val="center"/>
          </w:tcPr>
          <w:p w14:paraId="7C41F841"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09DDC5B6" w14:textId="77777777" w:rsidR="00144FA8" w:rsidRPr="00495FE7" w:rsidRDefault="00144FA8" w:rsidP="00481D7A">
            <w:pPr>
              <w:pStyle w:val="TAC"/>
              <w:keepNext w:val="0"/>
            </w:pPr>
            <w:r w:rsidRPr="00495FE7">
              <w:rPr>
                <w:rFonts w:hint="eastAsia"/>
                <w:lang w:eastAsia="zh-CN"/>
              </w:rPr>
              <w:t>25</w:t>
            </w:r>
          </w:p>
        </w:tc>
        <w:tc>
          <w:tcPr>
            <w:tcW w:w="294" w:type="pct"/>
            <w:shd w:val="clear" w:color="auto" w:fill="auto"/>
            <w:vAlign w:val="center"/>
          </w:tcPr>
          <w:p w14:paraId="1BF68068" w14:textId="77777777" w:rsidR="00144FA8" w:rsidRPr="00495FE7" w:rsidRDefault="00144FA8" w:rsidP="00481D7A">
            <w:pPr>
              <w:pStyle w:val="TAC"/>
              <w:keepNext w:val="0"/>
            </w:pPr>
          </w:p>
        </w:tc>
        <w:tc>
          <w:tcPr>
            <w:tcW w:w="294" w:type="pct"/>
            <w:shd w:val="clear" w:color="auto" w:fill="auto"/>
            <w:vAlign w:val="center"/>
          </w:tcPr>
          <w:p w14:paraId="5AA8CC7A" w14:textId="77777777" w:rsidR="00144FA8" w:rsidRPr="00495FE7" w:rsidRDefault="00144FA8" w:rsidP="00481D7A">
            <w:pPr>
              <w:pStyle w:val="TAC"/>
              <w:keepNext w:val="0"/>
            </w:pPr>
          </w:p>
        </w:tc>
        <w:tc>
          <w:tcPr>
            <w:tcW w:w="360" w:type="pct"/>
            <w:shd w:val="clear" w:color="auto" w:fill="auto"/>
            <w:vAlign w:val="center"/>
          </w:tcPr>
          <w:p w14:paraId="18B95517" w14:textId="77777777" w:rsidR="00144FA8" w:rsidRPr="00495FE7" w:rsidRDefault="00144FA8" w:rsidP="00481D7A">
            <w:pPr>
              <w:pStyle w:val="TAC"/>
              <w:keepNext w:val="0"/>
            </w:pPr>
          </w:p>
        </w:tc>
        <w:tc>
          <w:tcPr>
            <w:tcW w:w="360" w:type="pct"/>
            <w:shd w:val="clear" w:color="auto" w:fill="auto"/>
            <w:vAlign w:val="center"/>
          </w:tcPr>
          <w:p w14:paraId="190214FF" w14:textId="77777777" w:rsidR="00144FA8" w:rsidRPr="00495FE7" w:rsidRDefault="00144FA8" w:rsidP="00481D7A">
            <w:pPr>
              <w:pStyle w:val="TAC"/>
              <w:keepNext w:val="0"/>
            </w:pPr>
          </w:p>
        </w:tc>
        <w:tc>
          <w:tcPr>
            <w:tcW w:w="294" w:type="pct"/>
            <w:vAlign w:val="center"/>
          </w:tcPr>
          <w:p w14:paraId="7FEC329B" w14:textId="77777777" w:rsidR="00144FA8" w:rsidRPr="00495FE7" w:rsidRDefault="00144FA8" w:rsidP="00481D7A">
            <w:pPr>
              <w:pStyle w:val="TAC"/>
              <w:keepNext w:val="0"/>
            </w:pPr>
          </w:p>
        </w:tc>
        <w:tc>
          <w:tcPr>
            <w:tcW w:w="309" w:type="pct"/>
            <w:shd w:val="clear" w:color="auto" w:fill="auto"/>
            <w:vAlign w:val="center"/>
          </w:tcPr>
          <w:p w14:paraId="235E5873" w14:textId="77777777" w:rsidR="00144FA8" w:rsidRPr="00495FE7" w:rsidRDefault="00144FA8" w:rsidP="00481D7A">
            <w:pPr>
              <w:pStyle w:val="TAC"/>
              <w:keepNext w:val="0"/>
            </w:pPr>
          </w:p>
        </w:tc>
        <w:tc>
          <w:tcPr>
            <w:tcW w:w="309" w:type="pct"/>
            <w:vAlign w:val="center"/>
          </w:tcPr>
          <w:p w14:paraId="7573FC3B" w14:textId="77777777" w:rsidR="00144FA8" w:rsidRPr="00495FE7" w:rsidRDefault="00144FA8" w:rsidP="00481D7A">
            <w:pPr>
              <w:pStyle w:val="TAC"/>
              <w:keepNext w:val="0"/>
            </w:pPr>
          </w:p>
        </w:tc>
        <w:tc>
          <w:tcPr>
            <w:tcW w:w="294" w:type="pct"/>
            <w:vAlign w:val="center"/>
          </w:tcPr>
          <w:p w14:paraId="7DA05612" w14:textId="77777777" w:rsidR="00144FA8" w:rsidRPr="00495FE7" w:rsidRDefault="00144FA8" w:rsidP="00481D7A">
            <w:pPr>
              <w:pStyle w:val="TAC"/>
              <w:keepNext w:val="0"/>
            </w:pPr>
          </w:p>
        </w:tc>
        <w:tc>
          <w:tcPr>
            <w:tcW w:w="360" w:type="pct"/>
            <w:vAlign w:val="center"/>
          </w:tcPr>
          <w:p w14:paraId="0B12ED73" w14:textId="77777777" w:rsidR="00144FA8" w:rsidRPr="00495FE7" w:rsidRDefault="00144FA8" w:rsidP="00481D7A">
            <w:pPr>
              <w:pStyle w:val="TAC"/>
              <w:keepNext w:val="0"/>
            </w:pPr>
          </w:p>
        </w:tc>
        <w:tc>
          <w:tcPr>
            <w:tcW w:w="294" w:type="pct"/>
          </w:tcPr>
          <w:p w14:paraId="702C0075" w14:textId="77777777" w:rsidR="00144FA8" w:rsidRPr="00495FE7" w:rsidRDefault="00144FA8" w:rsidP="00481D7A">
            <w:pPr>
              <w:pStyle w:val="TAC"/>
              <w:keepNext w:val="0"/>
            </w:pPr>
          </w:p>
        </w:tc>
        <w:tc>
          <w:tcPr>
            <w:tcW w:w="294" w:type="pct"/>
            <w:vAlign w:val="center"/>
          </w:tcPr>
          <w:p w14:paraId="631A84BC" w14:textId="77777777" w:rsidR="00144FA8" w:rsidRPr="00495FE7" w:rsidRDefault="00144FA8" w:rsidP="00481D7A">
            <w:pPr>
              <w:pStyle w:val="TAC"/>
              <w:keepNext w:val="0"/>
            </w:pPr>
          </w:p>
        </w:tc>
        <w:tc>
          <w:tcPr>
            <w:tcW w:w="411" w:type="pct"/>
            <w:vMerge w:val="restart"/>
            <w:shd w:val="clear" w:color="auto" w:fill="auto"/>
            <w:vAlign w:val="center"/>
          </w:tcPr>
          <w:p w14:paraId="0B63006F" w14:textId="77777777" w:rsidR="00144FA8" w:rsidRPr="00495FE7" w:rsidRDefault="00144FA8" w:rsidP="00481D7A">
            <w:pPr>
              <w:pStyle w:val="TAC"/>
              <w:keepNext w:val="0"/>
            </w:pPr>
            <w:r w:rsidRPr="00495FE7">
              <w:rPr>
                <w:rFonts w:hint="eastAsia"/>
                <w:lang w:eastAsia="zh-CN"/>
              </w:rPr>
              <w:t>TDD</w:t>
            </w:r>
          </w:p>
        </w:tc>
      </w:tr>
      <w:tr w:rsidR="00144FA8" w:rsidRPr="00495FE7" w14:paraId="456E5C23" w14:textId="77777777" w:rsidTr="00481D7A">
        <w:trPr>
          <w:trHeight w:val="255"/>
          <w:jc w:val="center"/>
        </w:trPr>
        <w:tc>
          <w:tcPr>
            <w:tcW w:w="536" w:type="pct"/>
            <w:vMerge/>
            <w:shd w:val="clear" w:color="auto" w:fill="auto"/>
            <w:vAlign w:val="center"/>
          </w:tcPr>
          <w:p w14:paraId="576E882B" w14:textId="77777777" w:rsidR="00144FA8" w:rsidRPr="00495FE7" w:rsidRDefault="00144FA8" w:rsidP="00481D7A">
            <w:pPr>
              <w:pStyle w:val="TAC"/>
              <w:keepNext w:val="0"/>
            </w:pPr>
          </w:p>
        </w:tc>
        <w:tc>
          <w:tcPr>
            <w:tcW w:w="295" w:type="pct"/>
            <w:vAlign w:val="center"/>
          </w:tcPr>
          <w:p w14:paraId="466AC764"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09702524" w14:textId="77777777" w:rsidR="00144FA8" w:rsidRPr="00495FE7" w:rsidRDefault="00144FA8" w:rsidP="00481D7A">
            <w:pPr>
              <w:pStyle w:val="TAC"/>
              <w:keepNext w:val="0"/>
            </w:pPr>
          </w:p>
        </w:tc>
        <w:tc>
          <w:tcPr>
            <w:tcW w:w="294" w:type="pct"/>
            <w:shd w:val="clear" w:color="auto" w:fill="auto"/>
            <w:vAlign w:val="center"/>
          </w:tcPr>
          <w:p w14:paraId="2E4D9971" w14:textId="77777777" w:rsidR="00144FA8" w:rsidRPr="00495FE7" w:rsidRDefault="00144FA8" w:rsidP="00481D7A">
            <w:pPr>
              <w:pStyle w:val="TAC"/>
              <w:keepNext w:val="0"/>
            </w:pPr>
          </w:p>
        </w:tc>
        <w:tc>
          <w:tcPr>
            <w:tcW w:w="294" w:type="pct"/>
            <w:shd w:val="clear" w:color="auto" w:fill="auto"/>
            <w:vAlign w:val="center"/>
          </w:tcPr>
          <w:p w14:paraId="720442D7" w14:textId="77777777" w:rsidR="00144FA8" w:rsidRPr="00495FE7" w:rsidRDefault="00144FA8" w:rsidP="00481D7A">
            <w:pPr>
              <w:pStyle w:val="TAC"/>
              <w:keepNext w:val="0"/>
            </w:pPr>
          </w:p>
        </w:tc>
        <w:tc>
          <w:tcPr>
            <w:tcW w:w="360" w:type="pct"/>
            <w:shd w:val="clear" w:color="auto" w:fill="auto"/>
            <w:vAlign w:val="center"/>
          </w:tcPr>
          <w:p w14:paraId="28851430" w14:textId="77777777" w:rsidR="00144FA8" w:rsidRPr="00495FE7" w:rsidRDefault="00144FA8" w:rsidP="00481D7A">
            <w:pPr>
              <w:pStyle w:val="TAC"/>
              <w:keepNext w:val="0"/>
            </w:pPr>
          </w:p>
        </w:tc>
        <w:tc>
          <w:tcPr>
            <w:tcW w:w="360" w:type="pct"/>
            <w:shd w:val="clear" w:color="auto" w:fill="auto"/>
            <w:vAlign w:val="center"/>
          </w:tcPr>
          <w:p w14:paraId="14644670" w14:textId="77777777" w:rsidR="00144FA8" w:rsidRPr="00495FE7" w:rsidRDefault="00144FA8" w:rsidP="00481D7A">
            <w:pPr>
              <w:pStyle w:val="TAC"/>
              <w:keepNext w:val="0"/>
            </w:pPr>
          </w:p>
        </w:tc>
        <w:tc>
          <w:tcPr>
            <w:tcW w:w="294" w:type="pct"/>
            <w:vAlign w:val="center"/>
          </w:tcPr>
          <w:p w14:paraId="65EEF7B9" w14:textId="77777777" w:rsidR="00144FA8" w:rsidRPr="00495FE7" w:rsidRDefault="00144FA8" w:rsidP="00481D7A">
            <w:pPr>
              <w:pStyle w:val="TAC"/>
              <w:keepNext w:val="0"/>
            </w:pPr>
          </w:p>
        </w:tc>
        <w:tc>
          <w:tcPr>
            <w:tcW w:w="309" w:type="pct"/>
            <w:shd w:val="clear" w:color="auto" w:fill="auto"/>
            <w:vAlign w:val="center"/>
          </w:tcPr>
          <w:p w14:paraId="1BA26786" w14:textId="77777777" w:rsidR="00144FA8" w:rsidRPr="00495FE7" w:rsidRDefault="00144FA8" w:rsidP="00481D7A">
            <w:pPr>
              <w:pStyle w:val="TAC"/>
              <w:keepNext w:val="0"/>
            </w:pPr>
          </w:p>
        </w:tc>
        <w:tc>
          <w:tcPr>
            <w:tcW w:w="309" w:type="pct"/>
            <w:vAlign w:val="center"/>
          </w:tcPr>
          <w:p w14:paraId="406A4810" w14:textId="77777777" w:rsidR="00144FA8" w:rsidRPr="00495FE7" w:rsidRDefault="00144FA8" w:rsidP="00481D7A">
            <w:pPr>
              <w:pStyle w:val="TAC"/>
              <w:keepNext w:val="0"/>
            </w:pPr>
          </w:p>
        </w:tc>
        <w:tc>
          <w:tcPr>
            <w:tcW w:w="294" w:type="pct"/>
            <w:vAlign w:val="center"/>
          </w:tcPr>
          <w:p w14:paraId="485B531F" w14:textId="77777777" w:rsidR="00144FA8" w:rsidRPr="00495FE7" w:rsidRDefault="00144FA8" w:rsidP="00481D7A">
            <w:pPr>
              <w:pStyle w:val="TAC"/>
              <w:keepNext w:val="0"/>
            </w:pPr>
          </w:p>
        </w:tc>
        <w:tc>
          <w:tcPr>
            <w:tcW w:w="360" w:type="pct"/>
            <w:vAlign w:val="center"/>
          </w:tcPr>
          <w:p w14:paraId="7290A6C6" w14:textId="77777777" w:rsidR="00144FA8" w:rsidRPr="00495FE7" w:rsidRDefault="00144FA8" w:rsidP="00481D7A">
            <w:pPr>
              <w:pStyle w:val="TAC"/>
              <w:keepNext w:val="0"/>
            </w:pPr>
          </w:p>
        </w:tc>
        <w:tc>
          <w:tcPr>
            <w:tcW w:w="294" w:type="pct"/>
          </w:tcPr>
          <w:p w14:paraId="325AE3F4" w14:textId="77777777" w:rsidR="00144FA8" w:rsidRPr="00495FE7" w:rsidRDefault="00144FA8" w:rsidP="00481D7A">
            <w:pPr>
              <w:pStyle w:val="TAC"/>
              <w:keepNext w:val="0"/>
            </w:pPr>
          </w:p>
        </w:tc>
        <w:tc>
          <w:tcPr>
            <w:tcW w:w="294" w:type="pct"/>
            <w:vAlign w:val="center"/>
          </w:tcPr>
          <w:p w14:paraId="63E7E260" w14:textId="77777777" w:rsidR="00144FA8" w:rsidRPr="00495FE7" w:rsidRDefault="00144FA8" w:rsidP="00481D7A">
            <w:pPr>
              <w:pStyle w:val="TAC"/>
              <w:keepNext w:val="0"/>
            </w:pPr>
          </w:p>
        </w:tc>
        <w:tc>
          <w:tcPr>
            <w:tcW w:w="411" w:type="pct"/>
            <w:vMerge/>
            <w:shd w:val="clear" w:color="auto" w:fill="auto"/>
            <w:vAlign w:val="center"/>
          </w:tcPr>
          <w:p w14:paraId="51E47BCE" w14:textId="77777777" w:rsidR="00144FA8" w:rsidRPr="00495FE7" w:rsidRDefault="00144FA8" w:rsidP="00481D7A">
            <w:pPr>
              <w:pStyle w:val="TAC"/>
              <w:keepNext w:val="0"/>
            </w:pPr>
          </w:p>
        </w:tc>
      </w:tr>
      <w:tr w:rsidR="00144FA8" w:rsidRPr="00495FE7" w14:paraId="3FDF55A1" w14:textId="77777777" w:rsidTr="00481D7A">
        <w:trPr>
          <w:trHeight w:val="255"/>
          <w:jc w:val="center"/>
        </w:trPr>
        <w:tc>
          <w:tcPr>
            <w:tcW w:w="536" w:type="pct"/>
            <w:vMerge/>
            <w:shd w:val="clear" w:color="auto" w:fill="auto"/>
            <w:vAlign w:val="center"/>
          </w:tcPr>
          <w:p w14:paraId="35D17D70" w14:textId="77777777" w:rsidR="00144FA8" w:rsidRPr="00495FE7" w:rsidRDefault="00144FA8" w:rsidP="00481D7A">
            <w:pPr>
              <w:pStyle w:val="TAC"/>
              <w:keepNext w:val="0"/>
            </w:pPr>
          </w:p>
        </w:tc>
        <w:tc>
          <w:tcPr>
            <w:tcW w:w="295" w:type="pct"/>
            <w:vAlign w:val="center"/>
          </w:tcPr>
          <w:p w14:paraId="40C5F98B"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06032AC2" w14:textId="77777777" w:rsidR="00144FA8" w:rsidRPr="00495FE7" w:rsidRDefault="00144FA8" w:rsidP="00481D7A">
            <w:pPr>
              <w:pStyle w:val="TAC"/>
              <w:keepNext w:val="0"/>
            </w:pPr>
          </w:p>
        </w:tc>
        <w:tc>
          <w:tcPr>
            <w:tcW w:w="294" w:type="pct"/>
            <w:shd w:val="clear" w:color="auto" w:fill="auto"/>
            <w:vAlign w:val="center"/>
          </w:tcPr>
          <w:p w14:paraId="428BFF1C" w14:textId="77777777" w:rsidR="00144FA8" w:rsidRPr="00495FE7" w:rsidRDefault="00144FA8" w:rsidP="00481D7A">
            <w:pPr>
              <w:pStyle w:val="TAC"/>
              <w:keepNext w:val="0"/>
            </w:pPr>
          </w:p>
        </w:tc>
        <w:tc>
          <w:tcPr>
            <w:tcW w:w="294" w:type="pct"/>
            <w:shd w:val="clear" w:color="auto" w:fill="auto"/>
            <w:vAlign w:val="center"/>
          </w:tcPr>
          <w:p w14:paraId="0FC6BC94" w14:textId="77777777" w:rsidR="00144FA8" w:rsidRPr="00495FE7" w:rsidRDefault="00144FA8" w:rsidP="00481D7A">
            <w:pPr>
              <w:pStyle w:val="TAC"/>
              <w:keepNext w:val="0"/>
            </w:pPr>
          </w:p>
        </w:tc>
        <w:tc>
          <w:tcPr>
            <w:tcW w:w="360" w:type="pct"/>
            <w:shd w:val="clear" w:color="auto" w:fill="auto"/>
            <w:vAlign w:val="center"/>
          </w:tcPr>
          <w:p w14:paraId="563D205A" w14:textId="77777777" w:rsidR="00144FA8" w:rsidRPr="00495FE7" w:rsidRDefault="00144FA8" w:rsidP="00481D7A">
            <w:pPr>
              <w:pStyle w:val="TAC"/>
              <w:keepNext w:val="0"/>
            </w:pPr>
          </w:p>
        </w:tc>
        <w:tc>
          <w:tcPr>
            <w:tcW w:w="360" w:type="pct"/>
            <w:shd w:val="clear" w:color="auto" w:fill="auto"/>
            <w:vAlign w:val="center"/>
          </w:tcPr>
          <w:p w14:paraId="020F0B72" w14:textId="77777777" w:rsidR="00144FA8" w:rsidRPr="00495FE7" w:rsidRDefault="00144FA8" w:rsidP="00481D7A">
            <w:pPr>
              <w:pStyle w:val="TAC"/>
              <w:keepNext w:val="0"/>
            </w:pPr>
          </w:p>
        </w:tc>
        <w:tc>
          <w:tcPr>
            <w:tcW w:w="294" w:type="pct"/>
            <w:vAlign w:val="center"/>
          </w:tcPr>
          <w:p w14:paraId="1636B35D" w14:textId="77777777" w:rsidR="00144FA8" w:rsidRPr="00495FE7" w:rsidRDefault="00144FA8" w:rsidP="00481D7A">
            <w:pPr>
              <w:pStyle w:val="TAC"/>
              <w:keepNext w:val="0"/>
            </w:pPr>
          </w:p>
        </w:tc>
        <w:tc>
          <w:tcPr>
            <w:tcW w:w="309" w:type="pct"/>
            <w:shd w:val="clear" w:color="auto" w:fill="auto"/>
            <w:vAlign w:val="center"/>
          </w:tcPr>
          <w:p w14:paraId="4B8BAAF0" w14:textId="77777777" w:rsidR="00144FA8" w:rsidRPr="00495FE7" w:rsidRDefault="00144FA8" w:rsidP="00481D7A">
            <w:pPr>
              <w:pStyle w:val="TAC"/>
              <w:keepNext w:val="0"/>
            </w:pPr>
          </w:p>
        </w:tc>
        <w:tc>
          <w:tcPr>
            <w:tcW w:w="309" w:type="pct"/>
            <w:vAlign w:val="center"/>
          </w:tcPr>
          <w:p w14:paraId="482993DA" w14:textId="77777777" w:rsidR="00144FA8" w:rsidRPr="00495FE7" w:rsidRDefault="00144FA8" w:rsidP="00481D7A">
            <w:pPr>
              <w:pStyle w:val="TAC"/>
              <w:keepNext w:val="0"/>
            </w:pPr>
          </w:p>
        </w:tc>
        <w:tc>
          <w:tcPr>
            <w:tcW w:w="294" w:type="pct"/>
            <w:vAlign w:val="center"/>
          </w:tcPr>
          <w:p w14:paraId="7E19E3CA" w14:textId="77777777" w:rsidR="00144FA8" w:rsidRPr="00495FE7" w:rsidRDefault="00144FA8" w:rsidP="00481D7A">
            <w:pPr>
              <w:pStyle w:val="TAC"/>
              <w:keepNext w:val="0"/>
            </w:pPr>
          </w:p>
        </w:tc>
        <w:tc>
          <w:tcPr>
            <w:tcW w:w="360" w:type="pct"/>
            <w:vAlign w:val="center"/>
          </w:tcPr>
          <w:p w14:paraId="4244B52B" w14:textId="77777777" w:rsidR="00144FA8" w:rsidRPr="00495FE7" w:rsidRDefault="00144FA8" w:rsidP="00481D7A">
            <w:pPr>
              <w:pStyle w:val="TAC"/>
              <w:keepNext w:val="0"/>
            </w:pPr>
          </w:p>
        </w:tc>
        <w:tc>
          <w:tcPr>
            <w:tcW w:w="294" w:type="pct"/>
          </w:tcPr>
          <w:p w14:paraId="60E704F7" w14:textId="77777777" w:rsidR="00144FA8" w:rsidRPr="00495FE7" w:rsidRDefault="00144FA8" w:rsidP="00481D7A">
            <w:pPr>
              <w:pStyle w:val="TAC"/>
              <w:keepNext w:val="0"/>
            </w:pPr>
          </w:p>
        </w:tc>
        <w:tc>
          <w:tcPr>
            <w:tcW w:w="294" w:type="pct"/>
            <w:vAlign w:val="center"/>
          </w:tcPr>
          <w:p w14:paraId="19B66979" w14:textId="77777777" w:rsidR="00144FA8" w:rsidRPr="00495FE7" w:rsidRDefault="00144FA8" w:rsidP="00481D7A">
            <w:pPr>
              <w:pStyle w:val="TAC"/>
              <w:keepNext w:val="0"/>
            </w:pPr>
          </w:p>
        </w:tc>
        <w:tc>
          <w:tcPr>
            <w:tcW w:w="411" w:type="pct"/>
            <w:vMerge/>
            <w:shd w:val="clear" w:color="auto" w:fill="auto"/>
            <w:vAlign w:val="center"/>
          </w:tcPr>
          <w:p w14:paraId="05F91676" w14:textId="77777777" w:rsidR="00144FA8" w:rsidRPr="00495FE7" w:rsidRDefault="00144FA8" w:rsidP="00481D7A">
            <w:pPr>
              <w:pStyle w:val="TAC"/>
              <w:keepNext w:val="0"/>
            </w:pPr>
          </w:p>
        </w:tc>
      </w:tr>
      <w:tr w:rsidR="00144FA8" w:rsidRPr="00495FE7" w14:paraId="53DC6221" w14:textId="77777777" w:rsidTr="00481D7A">
        <w:trPr>
          <w:trHeight w:val="255"/>
          <w:jc w:val="center"/>
        </w:trPr>
        <w:tc>
          <w:tcPr>
            <w:tcW w:w="536" w:type="pct"/>
            <w:vMerge w:val="restart"/>
            <w:shd w:val="clear" w:color="auto" w:fill="auto"/>
            <w:vAlign w:val="center"/>
          </w:tcPr>
          <w:p w14:paraId="75E4D422" w14:textId="77777777" w:rsidR="00144FA8" w:rsidRPr="00495FE7" w:rsidRDefault="00144FA8" w:rsidP="00481D7A">
            <w:pPr>
              <w:pStyle w:val="TAC"/>
              <w:keepNext w:val="0"/>
            </w:pPr>
            <w:r w:rsidRPr="00495FE7">
              <w:rPr>
                <w:rFonts w:hint="eastAsia"/>
                <w:lang w:eastAsia="zh-CN"/>
              </w:rPr>
              <w:t>n66</w:t>
            </w:r>
          </w:p>
        </w:tc>
        <w:tc>
          <w:tcPr>
            <w:tcW w:w="295" w:type="pct"/>
            <w:vAlign w:val="center"/>
          </w:tcPr>
          <w:p w14:paraId="66AB039A"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49B61079" w14:textId="77777777" w:rsidR="00144FA8" w:rsidRPr="00495FE7" w:rsidRDefault="00144FA8" w:rsidP="00481D7A">
            <w:pPr>
              <w:pStyle w:val="TAC"/>
              <w:keepNext w:val="0"/>
            </w:pPr>
            <w:r w:rsidRPr="00495FE7">
              <w:rPr>
                <w:rFonts w:cs="Arial"/>
                <w:szCs w:val="18"/>
              </w:rPr>
              <w:t>25</w:t>
            </w:r>
          </w:p>
        </w:tc>
        <w:tc>
          <w:tcPr>
            <w:tcW w:w="294" w:type="pct"/>
            <w:shd w:val="clear" w:color="auto" w:fill="auto"/>
            <w:vAlign w:val="center"/>
          </w:tcPr>
          <w:p w14:paraId="68A2D084"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49263AA2"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r w:rsidRPr="00495FE7">
              <w:rPr>
                <w:rFonts w:cs="Arial"/>
                <w:szCs w:val="18"/>
                <w:vertAlign w:val="superscript"/>
              </w:rPr>
              <w:t>1</w:t>
            </w:r>
          </w:p>
        </w:tc>
        <w:tc>
          <w:tcPr>
            <w:tcW w:w="360" w:type="pct"/>
            <w:shd w:val="clear" w:color="auto" w:fill="auto"/>
            <w:vAlign w:val="center"/>
          </w:tcPr>
          <w:p w14:paraId="5AA43B28" w14:textId="77777777" w:rsidR="00144FA8" w:rsidRPr="00495FE7" w:rsidRDefault="00144FA8" w:rsidP="00481D7A">
            <w:pPr>
              <w:pStyle w:val="TAC"/>
              <w:keepNext w:val="0"/>
            </w:pPr>
            <w:r w:rsidRPr="00495FE7">
              <w:rPr>
                <w:rFonts w:cs="Arial" w:hint="eastAsia"/>
                <w:szCs w:val="18"/>
              </w:rPr>
              <w:t>10</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697E535B" w14:textId="77777777" w:rsidR="00144FA8" w:rsidRPr="00495FE7" w:rsidRDefault="00144FA8" w:rsidP="00481D7A">
            <w:pPr>
              <w:pStyle w:val="TAC"/>
              <w:keepNext w:val="0"/>
            </w:pPr>
          </w:p>
        </w:tc>
        <w:tc>
          <w:tcPr>
            <w:tcW w:w="294" w:type="pct"/>
            <w:vAlign w:val="center"/>
          </w:tcPr>
          <w:p w14:paraId="2E50C47E" w14:textId="77777777" w:rsidR="00144FA8" w:rsidRPr="00495FE7" w:rsidRDefault="00144FA8" w:rsidP="00481D7A">
            <w:pPr>
              <w:pStyle w:val="TAC"/>
              <w:keepNext w:val="0"/>
            </w:pPr>
          </w:p>
        </w:tc>
        <w:tc>
          <w:tcPr>
            <w:tcW w:w="309" w:type="pct"/>
            <w:shd w:val="clear" w:color="auto" w:fill="auto"/>
            <w:vAlign w:val="center"/>
          </w:tcPr>
          <w:p w14:paraId="6B8EE7F8" w14:textId="77777777" w:rsidR="00144FA8" w:rsidRPr="00495FE7" w:rsidRDefault="00144FA8" w:rsidP="00481D7A">
            <w:pPr>
              <w:pStyle w:val="TAC"/>
              <w:keepNext w:val="0"/>
            </w:pPr>
            <w:r w:rsidRPr="00495FE7">
              <w:t>216</w:t>
            </w:r>
          </w:p>
        </w:tc>
        <w:tc>
          <w:tcPr>
            <w:tcW w:w="309" w:type="pct"/>
            <w:vAlign w:val="center"/>
          </w:tcPr>
          <w:p w14:paraId="6465F8E5" w14:textId="77777777" w:rsidR="00144FA8" w:rsidRPr="00495FE7" w:rsidRDefault="00144FA8" w:rsidP="00481D7A">
            <w:pPr>
              <w:pStyle w:val="TAC"/>
              <w:keepNext w:val="0"/>
            </w:pPr>
          </w:p>
        </w:tc>
        <w:tc>
          <w:tcPr>
            <w:tcW w:w="294" w:type="pct"/>
            <w:vAlign w:val="center"/>
          </w:tcPr>
          <w:p w14:paraId="370A674C" w14:textId="77777777" w:rsidR="00144FA8" w:rsidRPr="00495FE7" w:rsidRDefault="00144FA8" w:rsidP="00481D7A">
            <w:pPr>
              <w:pStyle w:val="TAC"/>
              <w:keepNext w:val="0"/>
            </w:pPr>
          </w:p>
        </w:tc>
        <w:tc>
          <w:tcPr>
            <w:tcW w:w="360" w:type="pct"/>
            <w:vAlign w:val="center"/>
          </w:tcPr>
          <w:p w14:paraId="25299CFD" w14:textId="77777777" w:rsidR="00144FA8" w:rsidRPr="00495FE7" w:rsidRDefault="00144FA8" w:rsidP="00481D7A">
            <w:pPr>
              <w:pStyle w:val="TAC"/>
              <w:keepNext w:val="0"/>
            </w:pPr>
          </w:p>
        </w:tc>
        <w:tc>
          <w:tcPr>
            <w:tcW w:w="294" w:type="pct"/>
          </w:tcPr>
          <w:p w14:paraId="4878493C" w14:textId="77777777" w:rsidR="00144FA8" w:rsidRPr="00495FE7" w:rsidRDefault="00144FA8" w:rsidP="00481D7A">
            <w:pPr>
              <w:pStyle w:val="TAC"/>
              <w:keepNext w:val="0"/>
            </w:pPr>
          </w:p>
        </w:tc>
        <w:tc>
          <w:tcPr>
            <w:tcW w:w="294" w:type="pct"/>
            <w:vAlign w:val="center"/>
          </w:tcPr>
          <w:p w14:paraId="499E6CE5" w14:textId="77777777" w:rsidR="00144FA8" w:rsidRPr="00495FE7" w:rsidRDefault="00144FA8" w:rsidP="00481D7A">
            <w:pPr>
              <w:pStyle w:val="TAC"/>
              <w:keepNext w:val="0"/>
            </w:pPr>
          </w:p>
        </w:tc>
        <w:tc>
          <w:tcPr>
            <w:tcW w:w="411" w:type="pct"/>
            <w:vMerge w:val="restart"/>
            <w:shd w:val="clear" w:color="auto" w:fill="auto"/>
            <w:vAlign w:val="center"/>
          </w:tcPr>
          <w:p w14:paraId="5DC46ED2" w14:textId="77777777" w:rsidR="00144FA8" w:rsidRPr="00495FE7" w:rsidRDefault="00144FA8" w:rsidP="00481D7A">
            <w:pPr>
              <w:pStyle w:val="TAC"/>
              <w:keepNext w:val="0"/>
            </w:pPr>
            <w:r w:rsidRPr="00495FE7">
              <w:t>FDD</w:t>
            </w:r>
          </w:p>
        </w:tc>
      </w:tr>
      <w:tr w:rsidR="00144FA8" w:rsidRPr="00495FE7" w14:paraId="25EDC88B" w14:textId="77777777" w:rsidTr="00481D7A">
        <w:trPr>
          <w:trHeight w:val="255"/>
          <w:jc w:val="center"/>
        </w:trPr>
        <w:tc>
          <w:tcPr>
            <w:tcW w:w="536" w:type="pct"/>
            <w:vMerge/>
            <w:shd w:val="clear" w:color="auto" w:fill="auto"/>
            <w:vAlign w:val="center"/>
          </w:tcPr>
          <w:p w14:paraId="48AD5EC9" w14:textId="77777777" w:rsidR="00144FA8" w:rsidRPr="00495FE7" w:rsidRDefault="00144FA8" w:rsidP="00481D7A">
            <w:pPr>
              <w:pStyle w:val="TAC"/>
              <w:keepNext w:val="0"/>
            </w:pPr>
          </w:p>
        </w:tc>
        <w:tc>
          <w:tcPr>
            <w:tcW w:w="295" w:type="pct"/>
            <w:vAlign w:val="center"/>
          </w:tcPr>
          <w:p w14:paraId="3E1A13D8"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0978229C" w14:textId="77777777" w:rsidR="00144FA8" w:rsidRPr="00495FE7" w:rsidRDefault="00144FA8" w:rsidP="00481D7A">
            <w:pPr>
              <w:pStyle w:val="TAC"/>
              <w:keepNext w:val="0"/>
            </w:pPr>
          </w:p>
        </w:tc>
        <w:tc>
          <w:tcPr>
            <w:tcW w:w="294" w:type="pct"/>
            <w:shd w:val="clear" w:color="auto" w:fill="auto"/>
            <w:vAlign w:val="center"/>
          </w:tcPr>
          <w:p w14:paraId="60D465AE"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4F4DA817"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r w:rsidRPr="00495FE7">
              <w:rPr>
                <w:rFonts w:cs="Arial"/>
                <w:szCs w:val="18"/>
                <w:vertAlign w:val="superscript"/>
              </w:rPr>
              <w:t>1</w:t>
            </w:r>
          </w:p>
        </w:tc>
        <w:tc>
          <w:tcPr>
            <w:tcW w:w="360" w:type="pct"/>
            <w:shd w:val="clear" w:color="auto" w:fill="auto"/>
            <w:vAlign w:val="center"/>
          </w:tcPr>
          <w:p w14:paraId="71365910"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360" w:type="pct"/>
            <w:shd w:val="clear" w:color="auto" w:fill="auto"/>
            <w:vAlign w:val="center"/>
          </w:tcPr>
          <w:p w14:paraId="4D03AB6E" w14:textId="77777777" w:rsidR="00144FA8" w:rsidRPr="00495FE7" w:rsidRDefault="00144FA8" w:rsidP="00481D7A">
            <w:pPr>
              <w:pStyle w:val="TAC"/>
              <w:keepNext w:val="0"/>
            </w:pPr>
          </w:p>
        </w:tc>
        <w:tc>
          <w:tcPr>
            <w:tcW w:w="294" w:type="pct"/>
            <w:vAlign w:val="center"/>
          </w:tcPr>
          <w:p w14:paraId="20D4751A" w14:textId="77777777" w:rsidR="00144FA8" w:rsidRPr="00495FE7" w:rsidRDefault="00144FA8" w:rsidP="00481D7A">
            <w:pPr>
              <w:pStyle w:val="TAC"/>
              <w:keepNext w:val="0"/>
            </w:pPr>
          </w:p>
        </w:tc>
        <w:tc>
          <w:tcPr>
            <w:tcW w:w="309" w:type="pct"/>
            <w:shd w:val="clear" w:color="auto" w:fill="auto"/>
            <w:vAlign w:val="center"/>
          </w:tcPr>
          <w:p w14:paraId="119D2DA1" w14:textId="77777777" w:rsidR="00144FA8" w:rsidRPr="00495FE7" w:rsidRDefault="00144FA8" w:rsidP="00481D7A">
            <w:pPr>
              <w:pStyle w:val="TAC"/>
              <w:keepNext w:val="0"/>
            </w:pPr>
            <w:r w:rsidRPr="00495FE7">
              <w:rPr>
                <w:lang w:eastAsia="zh-CN"/>
              </w:rPr>
              <w:t>100</w:t>
            </w:r>
            <w:r w:rsidRPr="00495FE7">
              <w:rPr>
                <w:rFonts w:cs="Arial"/>
                <w:szCs w:val="18"/>
                <w:vertAlign w:val="superscript"/>
              </w:rPr>
              <w:t>1</w:t>
            </w:r>
          </w:p>
        </w:tc>
        <w:tc>
          <w:tcPr>
            <w:tcW w:w="309" w:type="pct"/>
            <w:vAlign w:val="center"/>
          </w:tcPr>
          <w:p w14:paraId="55EC4264" w14:textId="77777777" w:rsidR="00144FA8" w:rsidRPr="00495FE7" w:rsidRDefault="00144FA8" w:rsidP="00481D7A">
            <w:pPr>
              <w:pStyle w:val="TAC"/>
              <w:keepNext w:val="0"/>
            </w:pPr>
          </w:p>
        </w:tc>
        <w:tc>
          <w:tcPr>
            <w:tcW w:w="294" w:type="pct"/>
            <w:vAlign w:val="center"/>
          </w:tcPr>
          <w:p w14:paraId="63BBEC6A" w14:textId="77777777" w:rsidR="00144FA8" w:rsidRPr="00495FE7" w:rsidRDefault="00144FA8" w:rsidP="00481D7A">
            <w:pPr>
              <w:pStyle w:val="TAC"/>
              <w:keepNext w:val="0"/>
            </w:pPr>
          </w:p>
        </w:tc>
        <w:tc>
          <w:tcPr>
            <w:tcW w:w="360" w:type="pct"/>
            <w:vAlign w:val="center"/>
          </w:tcPr>
          <w:p w14:paraId="3B69828A" w14:textId="77777777" w:rsidR="00144FA8" w:rsidRPr="00495FE7" w:rsidRDefault="00144FA8" w:rsidP="00481D7A">
            <w:pPr>
              <w:pStyle w:val="TAC"/>
              <w:keepNext w:val="0"/>
            </w:pPr>
          </w:p>
        </w:tc>
        <w:tc>
          <w:tcPr>
            <w:tcW w:w="294" w:type="pct"/>
          </w:tcPr>
          <w:p w14:paraId="59C1AE6A" w14:textId="77777777" w:rsidR="00144FA8" w:rsidRPr="00495FE7" w:rsidRDefault="00144FA8" w:rsidP="00481D7A">
            <w:pPr>
              <w:pStyle w:val="TAC"/>
              <w:keepNext w:val="0"/>
            </w:pPr>
          </w:p>
        </w:tc>
        <w:tc>
          <w:tcPr>
            <w:tcW w:w="294" w:type="pct"/>
            <w:vAlign w:val="center"/>
          </w:tcPr>
          <w:p w14:paraId="764D00E1" w14:textId="77777777" w:rsidR="00144FA8" w:rsidRPr="00495FE7" w:rsidRDefault="00144FA8" w:rsidP="00481D7A">
            <w:pPr>
              <w:pStyle w:val="TAC"/>
              <w:keepNext w:val="0"/>
            </w:pPr>
          </w:p>
        </w:tc>
        <w:tc>
          <w:tcPr>
            <w:tcW w:w="411" w:type="pct"/>
            <w:vMerge/>
            <w:shd w:val="clear" w:color="auto" w:fill="auto"/>
            <w:vAlign w:val="center"/>
          </w:tcPr>
          <w:p w14:paraId="0327B8EB" w14:textId="77777777" w:rsidR="00144FA8" w:rsidRPr="00495FE7" w:rsidRDefault="00144FA8" w:rsidP="00481D7A">
            <w:pPr>
              <w:pStyle w:val="TAC"/>
              <w:keepNext w:val="0"/>
            </w:pPr>
          </w:p>
        </w:tc>
      </w:tr>
      <w:tr w:rsidR="00144FA8" w:rsidRPr="00495FE7" w14:paraId="729B2998" w14:textId="77777777" w:rsidTr="00481D7A">
        <w:trPr>
          <w:trHeight w:val="255"/>
          <w:jc w:val="center"/>
        </w:trPr>
        <w:tc>
          <w:tcPr>
            <w:tcW w:w="536" w:type="pct"/>
            <w:vMerge/>
            <w:shd w:val="clear" w:color="auto" w:fill="auto"/>
            <w:vAlign w:val="center"/>
          </w:tcPr>
          <w:p w14:paraId="2E3346AE" w14:textId="77777777" w:rsidR="00144FA8" w:rsidRPr="00495FE7" w:rsidRDefault="00144FA8" w:rsidP="00481D7A">
            <w:pPr>
              <w:pStyle w:val="TAC"/>
              <w:keepNext w:val="0"/>
            </w:pPr>
          </w:p>
        </w:tc>
        <w:tc>
          <w:tcPr>
            <w:tcW w:w="295" w:type="pct"/>
            <w:vAlign w:val="center"/>
          </w:tcPr>
          <w:p w14:paraId="002B44F3"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1700D98C" w14:textId="77777777" w:rsidR="00144FA8" w:rsidRPr="00495FE7" w:rsidRDefault="00144FA8" w:rsidP="00481D7A">
            <w:pPr>
              <w:pStyle w:val="TAC"/>
              <w:keepNext w:val="0"/>
            </w:pPr>
          </w:p>
        </w:tc>
        <w:tc>
          <w:tcPr>
            <w:tcW w:w="294" w:type="pct"/>
            <w:shd w:val="clear" w:color="auto" w:fill="auto"/>
            <w:vAlign w:val="center"/>
          </w:tcPr>
          <w:p w14:paraId="16A69D57"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294" w:type="pct"/>
            <w:shd w:val="clear" w:color="auto" w:fill="auto"/>
            <w:vAlign w:val="center"/>
          </w:tcPr>
          <w:p w14:paraId="10EECD69" w14:textId="77777777" w:rsidR="00144FA8" w:rsidRPr="00495FE7" w:rsidRDefault="00144FA8" w:rsidP="00481D7A">
            <w:pPr>
              <w:pStyle w:val="TAC"/>
              <w:keepNext w:val="0"/>
            </w:pPr>
            <w:r w:rsidRPr="00495FE7">
              <w:rPr>
                <w:rFonts w:cs="Arial" w:hint="eastAsia"/>
                <w:szCs w:val="18"/>
              </w:rPr>
              <w:t>18</w:t>
            </w:r>
          </w:p>
        </w:tc>
        <w:tc>
          <w:tcPr>
            <w:tcW w:w="360" w:type="pct"/>
            <w:shd w:val="clear" w:color="auto" w:fill="auto"/>
            <w:vAlign w:val="center"/>
          </w:tcPr>
          <w:p w14:paraId="344AE0A9" w14:textId="77777777" w:rsidR="00144FA8" w:rsidRPr="00495FE7" w:rsidRDefault="00144FA8" w:rsidP="00481D7A">
            <w:pPr>
              <w:pStyle w:val="TAC"/>
              <w:keepNext w:val="0"/>
            </w:pPr>
            <w:r w:rsidRPr="00495FE7">
              <w:rPr>
                <w:rFonts w:cs="Arial" w:hint="eastAsia"/>
                <w:szCs w:val="18"/>
              </w:rPr>
              <w:t>24</w:t>
            </w:r>
          </w:p>
        </w:tc>
        <w:tc>
          <w:tcPr>
            <w:tcW w:w="360" w:type="pct"/>
            <w:shd w:val="clear" w:color="auto" w:fill="auto"/>
            <w:vAlign w:val="center"/>
          </w:tcPr>
          <w:p w14:paraId="3799832D" w14:textId="77777777" w:rsidR="00144FA8" w:rsidRPr="00495FE7" w:rsidRDefault="00144FA8" w:rsidP="00481D7A">
            <w:pPr>
              <w:pStyle w:val="TAC"/>
              <w:keepNext w:val="0"/>
            </w:pPr>
          </w:p>
        </w:tc>
        <w:tc>
          <w:tcPr>
            <w:tcW w:w="294" w:type="pct"/>
            <w:vAlign w:val="center"/>
          </w:tcPr>
          <w:p w14:paraId="174A21DA" w14:textId="77777777" w:rsidR="00144FA8" w:rsidRPr="00495FE7" w:rsidRDefault="00144FA8" w:rsidP="00481D7A">
            <w:pPr>
              <w:pStyle w:val="TAC"/>
              <w:keepNext w:val="0"/>
            </w:pPr>
          </w:p>
        </w:tc>
        <w:tc>
          <w:tcPr>
            <w:tcW w:w="309" w:type="pct"/>
            <w:shd w:val="clear" w:color="auto" w:fill="auto"/>
            <w:vAlign w:val="center"/>
          </w:tcPr>
          <w:p w14:paraId="12016D22" w14:textId="77777777" w:rsidR="00144FA8" w:rsidRPr="00495FE7" w:rsidRDefault="00144FA8" w:rsidP="00481D7A">
            <w:pPr>
              <w:pStyle w:val="TAC"/>
              <w:keepNext w:val="0"/>
            </w:pPr>
            <w:r w:rsidRPr="00495FE7">
              <w:t>50</w:t>
            </w:r>
            <w:r w:rsidRPr="00495FE7">
              <w:rPr>
                <w:vertAlign w:val="superscript"/>
              </w:rPr>
              <w:t>1</w:t>
            </w:r>
          </w:p>
        </w:tc>
        <w:tc>
          <w:tcPr>
            <w:tcW w:w="309" w:type="pct"/>
            <w:vAlign w:val="center"/>
          </w:tcPr>
          <w:p w14:paraId="5BC46906" w14:textId="77777777" w:rsidR="00144FA8" w:rsidRPr="00495FE7" w:rsidRDefault="00144FA8" w:rsidP="00481D7A">
            <w:pPr>
              <w:pStyle w:val="TAC"/>
              <w:keepNext w:val="0"/>
            </w:pPr>
          </w:p>
        </w:tc>
        <w:tc>
          <w:tcPr>
            <w:tcW w:w="294" w:type="pct"/>
            <w:vAlign w:val="center"/>
          </w:tcPr>
          <w:p w14:paraId="18FDE373" w14:textId="77777777" w:rsidR="00144FA8" w:rsidRPr="00495FE7" w:rsidRDefault="00144FA8" w:rsidP="00481D7A">
            <w:pPr>
              <w:pStyle w:val="TAC"/>
              <w:keepNext w:val="0"/>
            </w:pPr>
          </w:p>
        </w:tc>
        <w:tc>
          <w:tcPr>
            <w:tcW w:w="360" w:type="pct"/>
            <w:vAlign w:val="center"/>
          </w:tcPr>
          <w:p w14:paraId="5F0B6534" w14:textId="77777777" w:rsidR="00144FA8" w:rsidRPr="00495FE7" w:rsidRDefault="00144FA8" w:rsidP="00481D7A">
            <w:pPr>
              <w:pStyle w:val="TAC"/>
              <w:keepNext w:val="0"/>
            </w:pPr>
          </w:p>
        </w:tc>
        <w:tc>
          <w:tcPr>
            <w:tcW w:w="294" w:type="pct"/>
          </w:tcPr>
          <w:p w14:paraId="53365F18" w14:textId="77777777" w:rsidR="00144FA8" w:rsidRPr="00495FE7" w:rsidRDefault="00144FA8" w:rsidP="00481D7A">
            <w:pPr>
              <w:pStyle w:val="TAC"/>
              <w:keepNext w:val="0"/>
            </w:pPr>
          </w:p>
        </w:tc>
        <w:tc>
          <w:tcPr>
            <w:tcW w:w="294" w:type="pct"/>
            <w:vAlign w:val="center"/>
          </w:tcPr>
          <w:p w14:paraId="67EB0870" w14:textId="77777777" w:rsidR="00144FA8" w:rsidRPr="00495FE7" w:rsidRDefault="00144FA8" w:rsidP="00481D7A">
            <w:pPr>
              <w:pStyle w:val="TAC"/>
              <w:keepNext w:val="0"/>
            </w:pPr>
          </w:p>
        </w:tc>
        <w:tc>
          <w:tcPr>
            <w:tcW w:w="411" w:type="pct"/>
            <w:vMerge/>
            <w:shd w:val="clear" w:color="auto" w:fill="auto"/>
            <w:vAlign w:val="center"/>
          </w:tcPr>
          <w:p w14:paraId="3EAFA008" w14:textId="77777777" w:rsidR="00144FA8" w:rsidRPr="00495FE7" w:rsidRDefault="00144FA8" w:rsidP="00481D7A">
            <w:pPr>
              <w:pStyle w:val="TAC"/>
              <w:keepNext w:val="0"/>
            </w:pPr>
          </w:p>
        </w:tc>
      </w:tr>
      <w:tr w:rsidR="00144FA8" w:rsidRPr="00495FE7" w14:paraId="6914ACD7" w14:textId="77777777" w:rsidTr="00481D7A">
        <w:trPr>
          <w:trHeight w:val="255"/>
          <w:jc w:val="center"/>
        </w:trPr>
        <w:tc>
          <w:tcPr>
            <w:tcW w:w="536" w:type="pct"/>
            <w:vMerge w:val="restart"/>
            <w:shd w:val="clear" w:color="auto" w:fill="auto"/>
            <w:vAlign w:val="center"/>
          </w:tcPr>
          <w:p w14:paraId="4597B27D" w14:textId="77777777" w:rsidR="00144FA8" w:rsidRPr="00495FE7" w:rsidRDefault="00144FA8" w:rsidP="00481D7A">
            <w:pPr>
              <w:pStyle w:val="TAC"/>
              <w:keepNext w:val="0"/>
            </w:pPr>
            <w:r w:rsidRPr="00495FE7">
              <w:rPr>
                <w:rFonts w:hint="eastAsia"/>
                <w:lang w:eastAsia="zh-CN"/>
              </w:rPr>
              <w:t>n70</w:t>
            </w:r>
          </w:p>
        </w:tc>
        <w:tc>
          <w:tcPr>
            <w:tcW w:w="295" w:type="pct"/>
            <w:vAlign w:val="center"/>
          </w:tcPr>
          <w:p w14:paraId="67A7526E"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19122AD1" w14:textId="77777777" w:rsidR="00144FA8" w:rsidRPr="00495FE7" w:rsidRDefault="00144FA8" w:rsidP="00481D7A">
            <w:pPr>
              <w:pStyle w:val="TAC"/>
              <w:keepNext w:val="0"/>
            </w:pPr>
            <w:r w:rsidRPr="00495FE7">
              <w:rPr>
                <w:rFonts w:cs="Arial"/>
                <w:szCs w:val="18"/>
              </w:rPr>
              <w:t>25</w:t>
            </w:r>
          </w:p>
        </w:tc>
        <w:tc>
          <w:tcPr>
            <w:tcW w:w="294" w:type="pct"/>
            <w:shd w:val="clear" w:color="auto" w:fill="auto"/>
            <w:vAlign w:val="center"/>
          </w:tcPr>
          <w:p w14:paraId="69015A22" w14:textId="77777777" w:rsidR="00144FA8" w:rsidRPr="00495FE7" w:rsidRDefault="00144FA8" w:rsidP="00481D7A">
            <w:pPr>
              <w:pStyle w:val="TAC"/>
              <w:keepNext w:val="0"/>
            </w:pPr>
            <w:r w:rsidRPr="00495FE7">
              <w:rPr>
                <w:rFonts w:cs="Arial" w:hint="eastAsia"/>
                <w:szCs w:val="18"/>
              </w:rPr>
              <w:t>5</w:t>
            </w:r>
            <w:r w:rsidRPr="00495FE7">
              <w:rPr>
                <w:rFonts w:cs="Arial"/>
                <w:szCs w:val="18"/>
              </w:rPr>
              <w:t>0</w:t>
            </w:r>
            <w:r w:rsidRPr="00495FE7">
              <w:rPr>
                <w:rFonts w:cs="Arial"/>
                <w:szCs w:val="18"/>
                <w:vertAlign w:val="superscript"/>
              </w:rPr>
              <w:t>1</w:t>
            </w:r>
          </w:p>
        </w:tc>
        <w:tc>
          <w:tcPr>
            <w:tcW w:w="294" w:type="pct"/>
            <w:shd w:val="clear" w:color="auto" w:fill="auto"/>
            <w:vAlign w:val="center"/>
          </w:tcPr>
          <w:p w14:paraId="73EBABC1" w14:textId="77777777" w:rsidR="00144FA8" w:rsidRPr="00495FE7" w:rsidRDefault="00144FA8" w:rsidP="00481D7A">
            <w:pPr>
              <w:pStyle w:val="TAC"/>
              <w:keepNext w:val="0"/>
            </w:pPr>
            <w:r w:rsidRPr="00495FE7">
              <w:rPr>
                <w:rFonts w:cs="Arial" w:hint="eastAsia"/>
                <w:szCs w:val="18"/>
              </w:rPr>
              <w:t>7</w:t>
            </w:r>
            <w:r w:rsidRPr="00495FE7">
              <w:rPr>
                <w:rFonts w:cs="Arial"/>
                <w:szCs w:val="18"/>
              </w:rPr>
              <w:t>5</w:t>
            </w:r>
            <w:r w:rsidRPr="00495FE7">
              <w:rPr>
                <w:rFonts w:cs="Arial"/>
                <w:szCs w:val="18"/>
                <w:vertAlign w:val="superscript"/>
              </w:rPr>
              <w:t>1</w:t>
            </w:r>
          </w:p>
        </w:tc>
        <w:tc>
          <w:tcPr>
            <w:tcW w:w="360" w:type="pct"/>
            <w:shd w:val="clear" w:color="auto" w:fill="auto"/>
            <w:vAlign w:val="center"/>
          </w:tcPr>
          <w:p w14:paraId="33291069" w14:textId="77777777" w:rsidR="00144FA8" w:rsidRPr="00495FE7" w:rsidRDefault="00144FA8" w:rsidP="00481D7A">
            <w:pPr>
              <w:pStyle w:val="TAC"/>
              <w:keepNext w:val="0"/>
            </w:pPr>
            <w:r w:rsidRPr="00495FE7">
              <w:rPr>
                <w:rFonts w:cs="Arial"/>
                <w:szCs w:val="18"/>
              </w:rPr>
              <w:t>NOTE 3</w:t>
            </w:r>
          </w:p>
        </w:tc>
        <w:tc>
          <w:tcPr>
            <w:tcW w:w="360" w:type="pct"/>
            <w:shd w:val="clear" w:color="auto" w:fill="auto"/>
            <w:vAlign w:val="center"/>
          </w:tcPr>
          <w:p w14:paraId="49676B61" w14:textId="77777777" w:rsidR="00144FA8" w:rsidRPr="00495FE7" w:rsidRDefault="00144FA8" w:rsidP="00481D7A">
            <w:pPr>
              <w:pStyle w:val="TAC"/>
              <w:keepNext w:val="0"/>
            </w:pPr>
            <w:r w:rsidRPr="00495FE7">
              <w:rPr>
                <w:rFonts w:cs="Arial"/>
                <w:szCs w:val="18"/>
              </w:rPr>
              <w:t>NOTE 3</w:t>
            </w:r>
          </w:p>
        </w:tc>
        <w:tc>
          <w:tcPr>
            <w:tcW w:w="294" w:type="pct"/>
            <w:vAlign w:val="center"/>
          </w:tcPr>
          <w:p w14:paraId="1F8F3CE9" w14:textId="77777777" w:rsidR="00144FA8" w:rsidRPr="00495FE7" w:rsidRDefault="00144FA8" w:rsidP="00481D7A">
            <w:pPr>
              <w:pStyle w:val="TAC"/>
              <w:keepNext w:val="0"/>
            </w:pPr>
          </w:p>
        </w:tc>
        <w:tc>
          <w:tcPr>
            <w:tcW w:w="309" w:type="pct"/>
            <w:shd w:val="clear" w:color="auto" w:fill="auto"/>
            <w:vAlign w:val="center"/>
          </w:tcPr>
          <w:p w14:paraId="552073DC" w14:textId="77777777" w:rsidR="00144FA8" w:rsidRPr="00495FE7" w:rsidRDefault="00144FA8" w:rsidP="00481D7A">
            <w:pPr>
              <w:pStyle w:val="TAC"/>
              <w:keepNext w:val="0"/>
            </w:pPr>
          </w:p>
        </w:tc>
        <w:tc>
          <w:tcPr>
            <w:tcW w:w="309" w:type="pct"/>
            <w:vAlign w:val="center"/>
          </w:tcPr>
          <w:p w14:paraId="5909A81F" w14:textId="77777777" w:rsidR="00144FA8" w:rsidRPr="00495FE7" w:rsidRDefault="00144FA8" w:rsidP="00481D7A">
            <w:pPr>
              <w:pStyle w:val="TAC"/>
              <w:keepNext w:val="0"/>
            </w:pPr>
          </w:p>
        </w:tc>
        <w:tc>
          <w:tcPr>
            <w:tcW w:w="294" w:type="pct"/>
            <w:vAlign w:val="center"/>
          </w:tcPr>
          <w:p w14:paraId="62838800" w14:textId="77777777" w:rsidR="00144FA8" w:rsidRPr="00495FE7" w:rsidRDefault="00144FA8" w:rsidP="00481D7A">
            <w:pPr>
              <w:pStyle w:val="TAC"/>
              <w:keepNext w:val="0"/>
            </w:pPr>
          </w:p>
        </w:tc>
        <w:tc>
          <w:tcPr>
            <w:tcW w:w="360" w:type="pct"/>
            <w:vAlign w:val="center"/>
          </w:tcPr>
          <w:p w14:paraId="6B054090" w14:textId="77777777" w:rsidR="00144FA8" w:rsidRPr="00495FE7" w:rsidRDefault="00144FA8" w:rsidP="00481D7A">
            <w:pPr>
              <w:pStyle w:val="TAC"/>
              <w:keepNext w:val="0"/>
            </w:pPr>
          </w:p>
        </w:tc>
        <w:tc>
          <w:tcPr>
            <w:tcW w:w="294" w:type="pct"/>
          </w:tcPr>
          <w:p w14:paraId="438AC8FA" w14:textId="77777777" w:rsidR="00144FA8" w:rsidRPr="00495FE7" w:rsidRDefault="00144FA8" w:rsidP="00481D7A">
            <w:pPr>
              <w:pStyle w:val="TAC"/>
              <w:keepNext w:val="0"/>
            </w:pPr>
          </w:p>
        </w:tc>
        <w:tc>
          <w:tcPr>
            <w:tcW w:w="294" w:type="pct"/>
            <w:vAlign w:val="center"/>
          </w:tcPr>
          <w:p w14:paraId="3E4CF19E" w14:textId="77777777" w:rsidR="00144FA8" w:rsidRPr="00495FE7" w:rsidRDefault="00144FA8" w:rsidP="00481D7A">
            <w:pPr>
              <w:pStyle w:val="TAC"/>
              <w:keepNext w:val="0"/>
            </w:pPr>
          </w:p>
        </w:tc>
        <w:tc>
          <w:tcPr>
            <w:tcW w:w="411" w:type="pct"/>
            <w:vMerge w:val="restart"/>
            <w:shd w:val="clear" w:color="auto" w:fill="auto"/>
            <w:vAlign w:val="center"/>
          </w:tcPr>
          <w:p w14:paraId="28DE093A" w14:textId="77777777" w:rsidR="00144FA8" w:rsidRPr="00495FE7" w:rsidRDefault="00144FA8" w:rsidP="00481D7A">
            <w:pPr>
              <w:pStyle w:val="TAC"/>
              <w:keepNext w:val="0"/>
            </w:pPr>
            <w:r w:rsidRPr="00495FE7">
              <w:t>FDD</w:t>
            </w:r>
          </w:p>
        </w:tc>
      </w:tr>
      <w:tr w:rsidR="00144FA8" w:rsidRPr="00495FE7" w14:paraId="52F7495B" w14:textId="77777777" w:rsidTr="00481D7A">
        <w:trPr>
          <w:trHeight w:val="255"/>
          <w:jc w:val="center"/>
        </w:trPr>
        <w:tc>
          <w:tcPr>
            <w:tcW w:w="536" w:type="pct"/>
            <w:vMerge/>
            <w:shd w:val="clear" w:color="auto" w:fill="auto"/>
            <w:vAlign w:val="center"/>
          </w:tcPr>
          <w:p w14:paraId="5937ABD7" w14:textId="77777777" w:rsidR="00144FA8" w:rsidRPr="00495FE7" w:rsidRDefault="00144FA8" w:rsidP="00481D7A">
            <w:pPr>
              <w:pStyle w:val="TAC"/>
              <w:keepNext w:val="0"/>
            </w:pPr>
          </w:p>
        </w:tc>
        <w:tc>
          <w:tcPr>
            <w:tcW w:w="295" w:type="pct"/>
            <w:vAlign w:val="center"/>
          </w:tcPr>
          <w:p w14:paraId="47C83AFC"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678BB441" w14:textId="77777777" w:rsidR="00144FA8" w:rsidRPr="00495FE7" w:rsidRDefault="00144FA8" w:rsidP="00481D7A">
            <w:pPr>
              <w:pStyle w:val="TAC"/>
              <w:keepNext w:val="0"/>
            </w:pPr>
          </w:p>
        </w:tc>
        <w:tc>
          <w:tcPr>
            <w:tcW w:w="294" w:type="pct"/>
            <w:shd w:val="clear" w:color="auto" w:fill="auto"/>
            <w:vAlign w:val="center"/>
          </w:tcPr>
          <w:p w14:paraId="758F123A" w14:textId="77777777" w:rsidR="00144FA8" w:rsidRPr="00495FE7" w:rsidRDefault="00144FA8" w:rsidP="00481D7A">
            <w:pPr>
              <w:pStyle w:val="TAC"/>
              <w:keepNext w:val="0"/>
            </w:pPr>
            <w:r w:rsidRPr="00495FE7">
              <w:rPr>
                <w:rFonts w:cs="Arial" w:hint="eastAsia"/>
                <w:szCs w:val="18"/>
              </w:rPr>
              <w:t>24</w:t>
            </w:r>
          </w:p>
        </w:tc>
        <w:tc>
          <w:tcPr>
            <w:tcW w:w="294" w:type="pct"/>
            <w:shd w:val="clear" w:color="auto" w:fill="auto"/>
            <w:vAlign w:val="center"/>
          </w:tcPr>
          <w:p w14:paraId="0CBB3B80" w14:textId="77777777" w:rsidR="00144FA8" w:rsidRPr="00495FE7" w:rsidRDefault="00144FA8" w:rsidP="00481D7A">
            <w:pPr>
              <w:pStyle w:val="TAC"/>
              <w:keepNext w:val="0"/>
            </w:pPr>
            <w:r w:rsidRPr="00495FE7">
              <w:rPr>
                <w:rFonts w:cs="Arial" w:hint="eastAsia"/>
                <w:szCs w:val="18"/>
              </w:rPr>
              <w:t>3</w:t>
            </w:r>
            <w:r w:rsidRPr="00495FE7">
              <w:rPr>
                <w:rFonts w:cs="Arial"/>
                <w:szCs w:val="18"/>
              </w:rPr>
              <w:t>6</w:t>
            </w:r>
            <w:r w:rsidRPr="00495FE7">
              <w:rPr>
                <w:rFonts w:cs="Arial"/>
                <w:szCs w:val="18"/>
                <w:vertAlign w:val="superscript"/>
              </w:rPr>
              <w:t>1</w:t>
            </w:r>
          </w:p>
        </w:tc>
        <w:tc>
          <w:tcPr>
            <w:tcW w:w="360" w:type="pct"/>
            <w:shd w:val="clear" w:color="auto" w:fill="auto"/>
            <w:vAlign w:val="center"/>
          </w:tcPr>
          <w:p w14:paraId="05E65DDE" w14:textId="77777777" w:rsidR="00144FA8" w:rsidRPr="00495FE7" w:rsidRDefault="00144FA8" w:rsidP="00481D7A">
            <w:pPr>
              <w:pStyle w:val="TAC"/>
              <w:keepNext w:val="0"/>
            </w:pPr>
            <w:r w:rsidRPr="00495FE7">
              <w:rPr>
                <w:rFonts w:cs="Arial"/>
                <w:szCs w:val="18"/>
              </w:rPr>
              <w:t>NOTE 3</w:t>
            </w:r>
          </w:p>
        </w:tc>
        <w:tc>
          <w:tcPr>
            <w:tcW w:w="360" w:type="pct"/>
            <w:shd w:val="clear" w:color="auto" w:fill="auto"/>
            <w:vAlign w:val="center"/>
          </w:tcPr>
          <w:p w14:paraId="71ABC23F" w14:textId="77777777" w:rsidR="00144FA8" w:rsidRPr="00495FE7" w:rsidRDefault="00144FA8" w:rsidP="00481D7A">
            <w:pPr>
              <w:pStyle w:val="TAC"/>
              <w:keepNext w:val="0"/>
            </w:pPr>
            <w:r w:rsidRPr="00495FE7">
              <w:rPr>
                <w:rFonts w:cs="Arial"/>
                <w:szCs w:val="18"/>
              </w:rPr>
              <w:t>NOTE 3</w:t>
            </w:r>
          </w:p>
        </w:tc>
        <w:tc>
          <w:tcPr>
            <w:tcW w:w="294" w:type="pct"/>
            <w:vAlign w:val="center"/>
          </w:tcPr>
          <w:p w14:paraId="6547D85B" w14:textId="77777777" w:rsidR="00144FA8" w:rsidRPr="00495FE7" w:rsidRDefault="00144FA8" w:rsidP="00481D7A">
            <w:pPr>
              <w:pStyle w:val="TAC"/>
              <w:keepNext w:val="0"/>
            </w:pPr>
          </w:p>
        </w:tc>
        <w:tc>
          <w:tcPr>
            <w:tcW w:w="309" w:type="pct"/>
            <w:shd w:val="clear" w:color="auto" w:fill="auto"/>
            <w:vAlign w:val="center"/>
          </w:tcPr>
          <w:p w14:paraId="10440370" w14:textId="77777777" w:rsidR="00144FA8" w:rsidRPr="00495FE7" w:rsidRDefault="00144FA8" w:rsidP="00481D7A">
            <w:pPr>
              <w:pStyle w:val="TAC"/>
              <w:keepNext w:val="0"/>
            </w:pPr>
          </w:p>
        </w:tc>
        <w:tc>
          <w:tcPr>
            <w:tcW w:w="309" w:type="pct"/>
            <w:vAlign w:val="center"/>
          </w:tcPr>
          <w:p w14:paraId="1C449424" w14:textId="77777777" w:rsidR="00144FA8" w:rsidRPr="00495FE7" w:rsidRDefault="00144FA8" w:rsidP="00481D7A">
            <w:pPr>
              <w:pStyle w:val="TAC"/>
              <w:keepNext w:val="0"/>
            </w:pPr>
          </w:p>
        </w:tc>
        <w:tc>
          <w:tcPr>
            <w:tcW w:w="294" w:type="pct"/>
            <w:vAlign w:val="center"/>
          </w:tcPr>
          <w:p w14:paraId="0DF3E240" w14:textId="77777777" w:rsidR="00144FA8" w:rsidRPr="00495FE7" w:rsidRDefault="00144FA8" w:rsidP="00481D7A">
            <w:pPr>
              <w:pStyle w:val="TAC"/>
              <w:keepNext w:val="0"/>
            </w:pPr>
          </w:p>
        </w:tc>
        <w:tc>
          <w:tcPr>
            <w:tcW w:w="360" w:type="pct"/>
            <w:vAlign w:val="center"/>
          </w:tcPr>
          <w:p w14:paraId="603B7B6D" w14:textId="77777777" w:rsidR="00144FA8" w:rsidRPr="00495FE7" w:rsidRDefault="00144FA8" w:rsidP="00481D7A">
            <w:pPr>
              <w:pStyle w:val="TAC"/>
              <w:keepNext w:val="0"/>
            </w:pPr>
          </w:p>
        </w:tc>
        <w:tc>
          <w:tcPr>
            <w:tcW w:w="294" w:type="pct"/>
          </w:tcPr>
          <w:p w14:paraId="64FAFE0E" w14:textId="77777777" w:rsidR="00144FA8" w:rsidRPr="00495FE7" w:rsidRDefault="00144FA8" w:rsidP="00481D7A">
            <w:pPr>
              <w:pStyle w:val="TAC"/>
              <w:keepNext w:val="0"/>
            </w:pPr>
          </w:p>
        </w:tc>
        <w:tc>
          <w:tcPr>
            <w:tcW w:w="294" w:type="pct"/>
            <w:vAlign w:val="center"/>
          </w:tcPr>
          <w:p w14:paraId="0BF149CA" w14:textId="77777777" w:rsidR="00144FA8" w:rsidRPr="00495FE7" w:rsidRDefault="00144FA8" w:rsidP="00481D7A">
            <w:pPr>
              <w:pStyle w:val="TAC"/>
              <w:keepNext w:val="0"/>
            </w:pPr>
          </w:p>
        </w:tc>
        <w:tc>
          <w:tcPr>
            <w:tcW w:w="411" w:type="pct"/>
            <w:vMerge/>
            <w:shd w:val="clear" w:color="auto" w:fill="auto"/>
            <w:vAlign w:val="center"/>
          </w:tcPr>
          <w:p w14:paraId="42A870AC" w14:textId="77777777" w:rsidR="00144FA8" w:rsidRPr="00495FE7" w:rsidRDefault="00144FA8" w:rsidP="00481D7A">
            <w:pPr>
              <w:pStyle w:val="TAC"/>
              <w:keepNext w:val="0"/>
            </w:pPr>
          </w:p>
        </w:tc>
      </w:tr>
      <w:tr w:rsidR="00144FA8" w:rsidRPr="00495FE7" w14:paraId="712DDD22" w14:textId="77777777" w:rsidTr="00481D7A">
        <w:trPr>
          <w:trHeight w:val="255"/>
          <w:jc w:val="center"/>
        </w:trPr>
        <w:tc>
          <w:tcPr>
            <w:tcW w:w="536" w:type="pct"/>
            <w:vMerge/>
            <w:shd w:val="clear" w:color="auto" w:fill="auto"/>
            <w:vAlign w:val="center"/>
          </w:tcPr>
          <w:p w14:paraId="73C5FDD9" w14:textId="77777777" w:rsidR="00144FA8" w:rsidRPr="00495FE7" w:rsidRDefault="00144FA8" w:rsidP="00481D7A">
            <w:pPr>
              <w:pStyle w:val="TAC"/>
              <w:keepNext w:val="0"/>
            </w:pPr>
          </w:p>
        </w:tc>
        <w:tc>
          <w:tcPr>
            <w:tcW w:w="295" w:type="pct"/>
            <w:vAlign w:val="center"/>
          </w:tcPr>
          <w:p w14:paraId="0DA86D37"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1172825E" w14:textId="77777777" w:rsidR="00144FA8" w:rsidRPr="00495FE7" w:rsidRDefault="00144FA8" w:rsidP="00481D7A">
            <w:pPr>
              <w:pStyle w:val="TAC"/>
              <w:keepNext w:val="0"/>
            </w:pPr>
          </w:p>
        </w:tc>
        <w:tc>
          <w:tcPr>
            <w:tcW w:w="294" w:type="pct"/>
            <w:shd w:val="clear" w:color="auto" w:fill="auto"/>
            <w:vAlign w:val="center"/>
          </w:tcPr>
          <w:p w14:paraId="71000A24" w14:textId="77777777" w:rsidR="00144FA8" w:rsidRPr="00495FE7" w:rsidRDefault="00144FA8" w:rsidP="00481D7A">
            <w:pPr>
              <w:pStyle w:val="TAC"/>
              <w:keepNext w:val="0"/>
            </w:pPr>
            <w:r w:rsidRPr="00495FE7">
              <w:rPr>
                <w:lang w:eastAsia="zh-CN"/>
              </w:rPr>
              <w:t>10</w:t>
            </w:r>
            <w:r w:rsidRPr="00495FE7">
              <w:rPr>
                <w:rFonts w:cs="Arial"/>
                <w:szCs w:val="18"/>
                <w:vertAlign w:val="superscript"/>
              </w:rPr>
              <w:t>1</w:t>
            </w:r>
          </w:p>
        </w:tc>
        <w:tc>
          <w:tcPr>
            <w:tcW w:w="294" w:type="pct"/>
            <w:shd w:val="clear" w:color="auto" w:fill="auto"/>
            <w:vAlign w:val="center"/>
          </w:tcPr>
          <w:p w14:paraId="2991F78C" w14:textId="77777777" w:rsidR="00144FA8" w:rsidRPr="00495FE7" w:rsidRDefault="00144FA8" w:rsidP="00481D7A">
            <w:pPr>
              <w:pStyle w:val="TAC"/>
              <w:keepNext w:val="0"/>
            </w:pPr>
            <w:r w:rsidRPr="00495FE7">
              <w:rPr>
                <w:rFonts w:cs="Arial" w:hint="eastAsia"/>
                <w:szCs w:val="18"/>
              </w:rPr>
              <w:t>18</w:t>
            </w:r>
          </w:p>
        </w:tc>
        <w:tc>
          <w:tcPr>
            <w:tcW w:w="360" w:type="pct"/>
            <w:shd w:val="clear" w:color="auto" w:fill="auto"/>
            <w:vAlign w:val="center"/>
          </w:tcPr>
          <w:p w14:paraId="5FD2820F" w14:textId="77777777" w:rsidR="00144FA8" w:rsidRPr="00495FE7" w:rsidRDefault="00144FA8" w:rsidP="00481D7A">
            <w:pPr>
              <w:pStyle w:val="TAC"/>
              <w:keepNext w:val="0"/>
            </w:pPr>
            <w:r w:rsidRPr="00495FE7">
              <w:rPr>
                <w:rFonts w:cs="Arial"/>
                <w:szCs w:val="18"/>
              </w:rPr>
              <w:t>NOTE 3</w:t>
            </w:r>
          </w:p>
        </w:tc>
        <w:tc>
          <w:tcPr>
            <w:tcW w:w="360" w:type="pct"/>
            <w:shd w:val="clear" w:color="auto" w:fill="auto"/>
            <w:vAlign w:val="center"/>
          </w:tcPr>
          <w:p w14:paraId="29D46F3D" w14:textId="77777777" w:rsidR="00144FA8" w:rsidRPr="00495FE7" w:rsidRDefault="00144FA8" w:rsidP="00481D7A">
            <w:pPr>
              <w:pStyle w:val="TAC"/>
              <w:keepNext w:val="0"/>
            </w:pPr>
            <w:r w:rsidRPr="00495FE7">
              <w:rPr>
                <w:rFonts w:cs="Arial"/>
                <w:szCs w:val="18"/>
              </w:rPr>
              <w:t>NOTE 3</w:t>
            </w:r>
          </w:p>
        </w:tc>
        <w:tc>
          <w:tcPr>
            <w:tcW w:w="294" w:type="pct"/>
            <w:vAlign w:val="center"/>
          </w:tcPr>
          <w:p w14:paraId="55BC3F51" w14:textId="77777777" w:rsidR="00144FA8" w:rsidRPr="00495FE7" w:rsidRDefault="00144FA8" w:rsidP="00481D7A">
            <w:pPr>
              <w:pStyle w:val="TAC"/>
              <w:keepNext w:val="0"/>
            </w:pPr>
          </w:p>
        </w:tc>
        <w:tc>
          <w:tcPr>
            <w:tcW w:w="309" w:type="pct"/>
            <w:shd w:val="clear" w:color="auto" w:fill="auto"/>
            <w:vAlign w:val="center"/>
          </w:tcPr>
          <w:p w14:paraId="31D5DD32" w14:textId="77777777" w:rsidR="00144FA8" w:rsidRPr="00495FE7" w:rsidRDefault="00144FA8" w:rsidP="00481D7A">
            <w:pPr>
              <w:pStyle w:val="TAC"/>
              <w:keepNext w:val="0"/>
            </w:pPr>
          </w:p>
        </w:tc>
        <w:tc>
          <w:tcPr>
            <w:tcW w:w="309" w:type="pct"/>
            <w:vAlign w:val="center"/>
          </w:tcPr>
          <w:p w14:paraId="749387AD" w14:textId="77777777" w:rsidR="00144FA8" w:rsidRPr="00495FE7" w:rsidRDefault="00144FA8" w:rsidP="00481D7A">
            <w:pPr>
              <w:pStyle w:val="TAC"/>
              <w:keepNext w:val="0"/>
            </w:pPr>
          </w:p>
        </w:tc>
        <w:tc>
          <w:tcPr>
            <w:tcW w:w="294" w:type="pct"/>
            <w:vAlign w:val="center"/>
          </w:tcPr>
          <w:p w14:paraId="5AC8E0BF" w14:textId="77777777" w:rsidR="00144FA8" w:rsidRPr="00495FE7" w:rsidRDefault="00144FA8" w:rsidP="00481D7A">
            <w:pPr>
              <w:pStyle w:val="TAC"/>
              <w:keepNext w:val="0"/>
            </w:pPr>
          </w:p>
        </w:tc>
        <w:tc>
          <w:tcPr>
            <w:tcW w:w="360" w:type="pct"/>
            <w:vAlign w:val="center"/>
          </w:tcPr>
          <w:p w14:paraId="6762E49D" w14:textId="77777777" w:rsidR="00144FA8" w:rsidRPr="00495FE7" w:rsidRDefault="00144FA8" w:rsidP="00481D7A">
            <w:pPr>
              <w:pStyle w:val="TAC"/>
              <w:keepNext w:val="0"/>
            </w:pPr>
          </w:p>
        </w:tc>
        <w:tc>
          <w:tcPr>
            <w:tcW w:w="294" w:type="pct"/>
          </w:tcPr>
          <w:p w14:paraId="57E94415" w14:textId="77777777" w:rsidR="00144FA8" w:rsidRPr="00495FE7" w:rsidRDefault="00144FA8" w:rsidP="00481D7A">
            <w:pPr>
              <w:pStyle w:val="TAC"/>
              <w:keepNext w:val="0"/>
            </w:pPr>
          </w:p>
        </w:tc>
        <w:tc>
          <w:tcPr>
            <w:tcW w:w="294" w:type="pct"/>
            <w:vAlign w:val="center"/>
          </w:tcPr>
          <w:p w14:paraId="2AE5CCCC" w14:textId="77777777" w:rsidR="00144FA8" w:rsidRPr="00495FE7" w:rsidRDefault="00144FA8" w:rsidP="00481D7A">
            <w:pPr>
              <w:pStyle w:val="TAC"/>
              <w:keepNext w:val="0"/>
            </w:pPr>
          </w:p>
        </w:tc>
        <w:tc>
          <w:tcPr>
            <w:tcW w:w="411" w:type="pct"/>
            <w:vMerge/>
            <w:shd w:val="clear" w:color="auto" w:fill="auto"/>
            <w:vAlign w:val="center"/>
          </w:tcPr>
          <w:p w14:paraId="4CEE688E" w14:textId="77777777" w:rsidR="00144FA8" w:rsidRPr="00495FE7" w:rsidRDefault="00144FA8" w:rsidP="00481D7A">
            <w:pPr>
              <w:pStyle w:val="TAC"/>
              <w:keepNext w:val="0"/>
            </w:pPr>
          </w:p>
        </w:tc>
      </w:tr>
      <w:tr w:rsidR="00144FA8" w:rsidRPr="00495FE7" w14:paraId="50EF05DB" w14:textId="77777777" w:rsidTr="00481D7A">
        <w:trPr>
          <w:trHeight w:val="255"/>
          <w:jc w:val="center"/>
        </w:trPr>
        <w:tc>
          <w:tcPr>
            <w:tcW w:w="536" w:type="pct"/>
            <w:vMerge w:val="restart"/>
            <w:shd w:val="clear" w:color="auto" w:fill="auto"/>
            <w:vAlign w:val="center"/>
          </w:tcPr>
          <w:p w14:paraId="0789617C" w14:textId="77777777" w:rsidR="00144FA8" w:rsidRPr="00495FE7" w:rsidRDefault="00144FA8" w:rsidP="00481D7A">
            <w:pPr>
              <w:pStyle w:val="TAC"/>
              <w:keepNext w:val="0"/>
            </w:pPr>
            <w:r w:rsidRPr="00495FE7">
              <w:t>n71</w:t>
            </w:r>
          </w:p>
        </w:tc>
        <w:tc>
          <w:tcPr>
            <w:tcW w:w="295" w:type="pct"/>
            <w:vAlign w:val="center"/>
          </w:tcPr>
          <w:p w14:paraId="3C6D768A"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4E695137" w14:textId="77777777" w:rsidR="00144FA8" w:rsidRPr="00495FE7" w:rsidRDefault="00144FA8" w:rsidP="00481D7A">
            <w:pPr>
              <w:pStyle w:val="TAC"/>
              <w:keepNext w:val="0"/>
            </w:pPr>
            <w:r w:rsidRPr="00495FE7">
              <w:t>25</w:t>
            </w:r>
          </w:p>
        </w:tc>
        <w:tc>
          <w:tcPr>
            <w:tcW w:w="294" w:type="pct"/>
            <w:shd w:val="clear" w:color="auto" w:fill="auto"/>
            <w:vAlign w:val="center"/>
          </w:tcPr>
          <w:p w14:paraId="395D96F4" w14:textId="77777777" w:rsidR="00144FA8" w:rsidRPr="00495FE7" w:rsidRDefault="00144FA8" w:rsidP="00481D7A">
            <w:pPr>
              <w:pStyle w:val="TAC"/>
              <w:keepNext w:val="0"/>
            </w:pPr>
            <w:r w:rsidRPr="00495FE7">
              <w:t>25</w:t>
            </w:r>
            <w:r w:rsidRPr="00495FE7">
              <w:rPr>
                <w:vertAlign w:val="superscript"/>
              </w:rPr>
              <w:t>1</w:t>
            </w:r>
          </w:p>
        </w:tc>
        <w:tc>
          <w:tcPr>
            <w:tcW w:w="294" w:type="pct"/>
            <w:shd w:val="clear" w:color="auto" w:fill="auto"/>
            <w:vAlign w:val="center"/>
          </w:tcPr>
          <w:p w14:paraId="5674DEAA" w14:textId="77777777" w:rsidR="00144FA8" w:rsidRPr="00495FE7" w:rsidRDefault="00144FA8" w:rsidP="00481D7A">
            <w:pPr>
              <w:pStyle w:val="TAC"/>
              <w:keepNext w:val="0"/>
            </w:pPr>
            <w:r w:rsidRPr="00495FE7">
              <w:t>20</w:t>
            </w:r>
            <w:r w:rsidRPr="00495FE7">
              <w:rPr>
                <w:vertAlign w:val="superscript"/>
              </w:rPr>
              <w:t>1</w:t>
            </w:r>
          </w:p>
        </w:tc>
        <w:tc>
          <w:tcPr>
            <w:tcW w:w="360" w:type="pct"/>
            <w:shd w:val="clear" w:color="auto" w:fill="auto"/>
            <w:vAlign w:val="center"/>
          </w:tcPr>
          <w:p w14:paraId="5C8EF94C" w14:textId="77777777" w:rsidR="00144FA8" w:rsidRPr="00495FE7" w:rsidRDefault="00144FA8" w:rsidP="00481D7A">
            <w:pPr>
              <w:pStyle w:val="TAC"/>
              <w:keepNext w:val="0"/>
            </w:pPr>
            <w:r w:rsidRPr="00495FE7">
              <w:t>20</w:t>
            </w:r>
            <w:r w:rsidRPr="00495FE7">
              <w:rPr>
                <w:vertAlign w:val="superscript"/>
              </w:rPr>
              <w:t>1</w:t>
            </w:r>
          </w:p>
        </w:tc>
        <w:tc>
          <w:tcPr>
            <w:tcW w:w="360" w:type="pct"/>
            <w:shd w:val="clear" w:color="auto" w:fill="auto"/>
            <w:vAlign w:val="center"/>
          </w:tcPr>
          <w:p w14:paraId="73FEB4C5" w14:textId="77777777" w:rsidR="00144FA8" w:rsidRPr="00495FE7" w:rsidRDefault="00144FA8" w:rsidP="00481D7A">
            <w:pPr>
              <w:pStyle w:val="TAC"/>
              <w:keepNext w:val="0"/>
            </w:pPr>
          </w:p>
        </w:tc>
        <w:tc>
          <w:tcPr>
            <w:tcW w:w="294" w:type="pct"/>
          </w:tcPr>
          <w:p w14:paraId="0D69D372" w14:textId="77777777" w:rsidR="00144FA8" w:rsidRPr="00495FE7" w:rsidRDefault="00144FA8" w:rsidP="00481D7A">
            <w:pPr>
              <w:pStyle w:val="TAC"/>
              <w:keepNext w:val="0"/>
            </w:pPr>
          </w:p>
        </w:tc>
        <w:tc>
          <w:tcPr>
            <w:tcW w:w="309" w:type="pct"/>
            <w:shd w:val="clear" w:color="auto" w:fill="auto"/>
            <w:vAlign w:val="center"/>
          </w:tcPr>
          <w:p w14:paraId="2FE162DB" w14:textId="77777777" w:rsidR="00144FA8" w:rsidRPr="00495FE7" w:rsidRDefault="00144FA8" w:rsidP="00481D7A">
            <w:pPr>
              <w:pStyle w:val="TAC"/>
              <w:keepNext w:val="0"/>
            </w:pPr>
          </w:p>
        </w:tc>
        <w:tc>
          <w:tcPr>
            <w:tcW w:w="309" w:type="pct"/>
            <w:vAlign w:val="center"/>
          </w:tcPr>
          <w:p w14:paraId="749A2600" w14:textId="77777777" w:rsidR="00144FA8" w:rsidRPr="00495FE7" w:rsidRDefault="00144FA8" w:rsidP="00481D7A">
            <w:pPr>
              <w:pStyle w:val="TAC"/>
              <w:keepNext w:val="0"/>
            </w:pPr>
          </w:p>
        </w:tc>
        <w:tc>
          <w:tcPr>
            <w:tcW w:w="294" w:type="pct"/>
          </w:tcPr>
          <w:p w14:paraId="58B0C1EA" w14:textId="77777777" w:rsidR="00144FA8" w:rsidRPr="00495FE7" w:rsidRDefault="00144FA8" w:rsidP="00481D7A">
            <w:pPr>
              <w:pStyle w:val="TAC"/>
              <w:keepNext w:val="0"/>
            </w:pPr>
          </w:p>
        </w:tc>
        <w:tc>
          <w:tcPr>
            <w:tcW w:w="360" w:type="pct"/>
          </w:tcPr>
          <w:p w14:paraId="100C07DA" w14:textId="77777777" w:rsidR="00144FA8" w:rsidRPr="00495FE7" w:rsidRDefault="00144FA8" w:rsidP="00481D7A">
            <w:pPr>
              <w:pStyle w:val="TAC"/>
              <w:keepNext w:val="0"/>
            </w:pPr>
          </w:p>
        </w:tc>
        <w:tc>
          <w:tcPr>
            <w:tcW w:w="294" w:type="pct"/>
          </w:tcPr>
          <w:p w14:paraId="3895E181" w14:textId="77777777" w:rsidR="00144FA8" w:rsidRPr="00495FE7" w:rsidRDefault="00144FA8" w:rsidP="00481D7A">
            <w:pPr>
              <w:pStyle w:val="TAC"/>
              <w:keepNext w:val="0"/>
            </w:pPr>
          </w:p>
        </w:tc>
        <w:tc>
          <w:tcPr>
            <w:tcW w:w="294" w:type="pct"/>
          </w:tcPr>
          <w:p w14:paraId="68F8EB40" w14:textId="77777777" w:rsidR="00144FA8" w:rsidRPr="00495FE7" w:rsidRDefault="00144FA8" w:rsidP="00481D7A">
            <w:pPr>
              <w:pStyle w:val="TAC"/>
              <w:keepNext w:val="0"/>
            </w:pPr>
          </w:p>
        </w:tc>
        <w:tc>
          <w:tcPr>
            <w:tcW w:w="411" w:type="pct"/>
            <w:vMerge w:val="restart"/>
            <w:shd w:val="clear" w:color="auto" w:fill="auto"/>
            <w:vAlign w:val="center"/>
          </w:tcPr>
          <w:p w14:paraId="3065EAD7" w14:textId="77777777" w:rsidR="00144FA8" w:rsidRPr="00495FE7" w:rsidRDefault="00144FA8" w:rsidP="00481D7A">
            <w:pPr>
              <w:pStyle w:val="TAC"/>
              <w:keepNext w:val="0"/>
            </w:pPr>
            <w:r w:rsidRPr="00495FE7">
              <w:t>FDD</w:t>
            </w:r>
          </w:p>
        </w:tc>
      </w:tr>
      <w:tr w:rsidR="00144FA8" w:rsidRPr="00495FE7" w14:paraId="5658CBBD" w14:textId="77777777" w:rsidTr="00481D7A">
        <w:trPr>
          <w:trHeight w:val="255"/>
          <w:jc w:val="center"/>
        </w:trPr>
        <w:tc>
          <w:tcPr>
            <w:tcW w:w="536" w:type="pct"/>
            <w:vMerge/>
            <w:shd w:val="clear" w:color="auto" w:fill="auto"/>
            <w:vAlign w:val="center"/>
          </w:tcPr>
          <w:p w14:paraId="7CC094E5" w14:textId="77777777" w:rsidR="00144FA8" w:rsidRPr="00495FE7" w:rsidRDefault="00144FA8" w:rsidP="00481D7A">
            <w:pPr>
              <w:pStyle w:val="TAC"/>
              <w:keepNext w:val="0"/>
              <w:rPr>
                <w:rFonts w:eastAsia="MS Mincho" w:cs="Arial"/>
              </w:rPr>
            </w:pPr>
          </w:p>
        </w:tc>
        <w:tc>
          <w:tcPr>
            <w:tcW w:w="295" w:type="pct"/>
            <w:vAlign w:val="center"/>
          </w:tcPr>
          <w:p w14:paraId="031D1C71"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0ED8C949" w14:textId="77777777" w:rsidR="00144FA8" w:rsidRPr="00495FE7" w:rsidRDefault="00144FA8" w:rsidP="00481D7A">
            <w:pPr>
              <w:pStyle w:val="TAC"/>
              <w:keepNext w:val="0"/>
            </w:pPr>
          </w:p>
        </w:tc>
        <w:tc>
          <w:tcPr>
            <w:tcW w:w="294" w:type="pct"/>
            <w:shd w:val="clear" w:color="auto" w:fill="auto"/>
            <w:vAlign w:val="center"/>
          </w:tcPr>
          <w:p w14:paraId="2DAEABC5" w14:textId="77777777" w:rsidR="00144FA8" w:rsidRPr="00495FE7" w:rsidRDefault="00144FA8" w:rsidP="00481D7A">
            <w:pPr>
              <w:pStyle w:val="TAC"/>
              <w:keepNext w:val="0"/>
            </w:pPr>
            <w:r w:rsidRPr="00495FE7">
              <w:t>12</w:t>
            </w:r>
            <w:r w:rsidRPr="00495FE7">
              <w:rPr>
                <w:vertAlign w:val="superscript"/>
              </w:rPr>
              <w:t>1</w:t>
            </w:r>
          </w:p>
        </w:tc>
        <w:tc>
          <w:tcPr>
            <w:tcW w:w="294" w:type="pct"/>
            <w:shd w:val="clear" w:color="auto" w:fill="auto"/>
            <w:vAlign w:val="center"/>
          </w:tcPr>
          <w:p w14:paraId="21008287" w14:textId="77777777" w:rsidR="00144FA8" w:rsidRPr="00495FE7" w:rsidRDefault="00144FA8" w:rsidP="00481D7A">
            <w:pPr>
              <w:pStyle w:val="TAC"/>
              <w:keepNext w:val="0"/>
            </w:pPr>
            <w:r w:rsidRPr="00495FE7">
              <w:t>10</w:t>
            </w:r>
            <w:r w:rsidRPr="00495FE7">
              <w:rPr>
                <w:vertAlign w:val="superscript"/>
              </w:rPr>
              <w:t>1</w:t>
            </w:r>
          </w:p>
        </w:tc>
        <w:tc>
          <w:tcPr>
            <w:tcW w:w="360" w:type="pct"/>
            <w:shd w:val="clear" w:color="auto" w:fill="auto"/>
            <w:vAlign w:val="center"/>
          </w:tcPr>
          <w:p w14:paraId="2B9C4657" w14:textId="77777777" w:rsidR="00144FA8" w:rsidRPr="00495FE7" w:rsidRDefault="00144FA8" w:rsidP="00481D7A">
            <w:pPr>
              <w:pStyle w:val="TAC"/>
              <w:keepNext w:val="0"/>
            </w:pPr>
            <w:r w:rsidRPr="00495FE7">
              <w:t>10</w:t>
            </w:r>
            <w:r w:rsidRPr="00495FE7">
              <w:rPr>
                <w:vertAlign w:val="superscript"/>
              </w:rPr>
              <w:t>1</w:t>
            </w:r>
          </w:p>
        </w:tc>
        <w:tc>
          <w:tcPr>
            <w:tcW w:w="360" w:type="pct"/>
            <w:shd w:val="clear" w:color="auto" w:fill="auto"/>
            <w:vAlign w:val="center"/>
          </w:tcPr>
          <w:p w14:paraId="25435485" w14:textId="77777777" w:rsidR="00144FA8" w:rsidRPr="00495FE7" w:rsidRDefault="00144FA8" w:rsidP="00481D7A">
            <w:pPr>
              <w:pStyle w:val="TAC"/>
              <w:keepNext w:val="0"/>
            </w:pPr>
          </w:p>
        </w:tc>
        <w:tc>
          <w:tcPr>
            <w:tcW w:w="294" w:type="pct"/>
          </w:tcPr>
          <w:p w14:paraId="230E2EC9" w14:textId="77777777" w:rsidR="00144FA8" w:rsidRPr="00495FE7" w:rsidRDefault="00144FA8" w:rsidP="00481D7A">
            <w:pPr>
              <w:pStyle w:val="TAC"/>
              <w:keepNext w:val="0"/>
            </w:pPr>
          </w:p>
        </w:tc>
        <w:tc>
          <w:tcPr>
            <w:tcW w:w="309" w:type="pct"/>
            <w:shd w:val="clear" w:color="auto" w:fill="auto"/>
            <w:vAlign w:val="center"/>
          </w:tcPr>
          <w:p w14:paraId="72259EE5" w14:textId="77777777" w:rsidR="00144FA8" w:rsidRPr="00495FE7" w:rsidRDefault="00144FA8" w:rsidP="00481D7A">
            <w:pPr>
              <w:pStyle w:val="TAC"/>
              <w:keepNext w:val="0"/>
            </w:pPr>
          </w:p>
        </w:tc>
        <w:tc>
          <w:tcPr>
            <w:tcW w:w="309" w:type="pct"/>
            <w:vAlign w:val="center"/>
          </w:tcPr>
          <w:p w14:paraId="284DBB24" w14:textId="77777777" w:rsidR="00144FA8" w:rsidRPr="00495FE7" w:rsidRDefault="00144FA8" w:rsidP="00481D7A">
            <w:pPr>
              <w:pStyle w:val="TAC"/>
              <w:keepNext w:val="0"/>
            </w:pPr>
          </w:p>
        </w:tc>
        <w:tc>
          <w:tcPr>
            <w:tcW w:w="294" w:type="pct"/>
            <w:vAlign w:val="center"/>
          </w:tcPr>
          <w:p w14:paraId="491128F9" w14:textId="77777777" w:rsidR="00144FA8" w:rsidRPr="00495FE7" w:rsidRDefault="00144FA8" w:rsidP="00481D7A">
            <w:pPr>
              <w:pStyle w:val="TAC"/>
              <w:keepNext w:val="0"/>
            </w:pPr>
          </w:p>
        </w:tc>
        <w:tc>
          <w:tcPr>
            <w:tcW w:w="360" w:type="pct"/>
            <w:vAlign w:val="center"/>
          </w:tcPr>
          <w:p w14:paraId="325DAA94" w14:textId="77777777" w:rsidR="00144FA8" w:rsidRPr="00495FE7" w:rsidRDefault="00144FA8" w:rsidP="00481D7A">
            <w:pPr>
              <w:pStyle w:val="TAC"/>
              <w:keepNext w:val="0"/>
            </w:pPr>
          </w:p>
        </w:tc>
        <w:tc>
          <w:tcPr>
            <w:tcW w:w="294" w:type="pct"/>
          </w:tcPr>
          <w:p w14:paraId="4E65CC9A" w14:textId="77777777" w:rsidR="00144FA8" w:rsidRPr="00495FE7" w:rsidRDefault="00144FA8" w:rsidP="00481D7A">
            <w:pPr>
              <w:pStyle w:val="TAC"/>
              <w:keepNext w:val="0"/>
            </w:pPr>
          </w:p>
        </w:tc>
        <w:tc>
          <w:tcPr>
            <w:tcW w:w="294" w:type="pct"/>
            <w:vAlign w:val="center"/>
          </w:tcPr>
          <w:p w14:paraId="32670BCF" w14:textId="77777777" w:rsidR="00144FA8" w:rsidRPr="00495FE7" w:rsidRDefault="00144FA8" w:rsidP="00481D7A">
            <w:pPr>
              <w:pStyle w:val="TAC"/>
              <w:keepNext w:val="0"/>
            </w:pPr>
          </w:p>
        </w:tc>
        <w:tc>
          <w:tcPr>
            <w:tcW w:w="411" w:type="pct"/>
            <w:vMerge/>
            <w:shd w:val="clear" w:color="auto" w:fill="auto"/>
            <w:vAlign w:val="center"/>
          </w:tcPr>
          <w:p w14:paraId="363CD233" w14:textId="77777777" w:rsidR="00144FA8" w:rsidRPr="00495FE7" w:rsidRDefault="00144FA8" w:rsidP="00481D7A">
            <w:pPr>
              <w:pStyle w:val="TAC"/>
              <w:keepNext w:val="0"/>
            </w:pPr>
          </w:p>
        </w:tc>
      </w:tr>
      <w:tr w:rsidR="00144FA8" w:rsidRPr="00495FE7" w14:paraId="2870CC95" w14:textId="77777777" w:rsidTr="00481D7A">
        <w:trPr>
          <w:trHeight w:val="255"/>
          <w:jc w:val="center"/>
        </w:trPr>
        <w:tc>
          <w:tcPr>
            <w:tcW w:w="536" w:type="pct"/>
            <w:vMerge/>
            <w:shd w:val="clear" w:color="auto" w:fill="auto"/>
            <w:vAlign w:val="center"/>
          </w:tcPr>
          <w:p w14:paraId="278CEA01" w14:textId="77777777" w:rsidR="00144FA8" w:rsidRPr="00495FE7" w:rsidRDefault="00144FA8" w:rsidP="00481D7A">
            <w:pPr>
              <w:pStyle w:val="TAC"/>
              <w:keepNext w:val="0"/>
              <w:rPr>
                <w:rFonts w:eastAsia="MS Mincho" w:cs="Arial"/>
              </w:rPr>
            </w:pPr>
          </w:p>
        </w:tc>
        <w:tc>
          <w:tcPr>
            <w:tcW w:w="295" w:type="pct"/>
            <w:vAlign w:val="center"/>
          </w:tcPr>
          <w:p w14:paraId="63F9E1C2"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0456AE91" w14:textId="77777777" w:rsidR="00144FA8" w:rsidRPr="00495FE7" w:rsidRDefault="00144FA8" w:rsidP="00481D7A">
            <w:pPr>
              <w:pStyle w:val="TAC"/>
              <w:keepNext w:val="0"/>
            </w:pPr>
          </w:p>
        </w:tc>
        <w:tc>
          <w:tcPr>
            <w:tcW w:w="294" w:type="pct"/>
            <w:shd w:val="clear" w:color="auto" w:fill="auto"/>
            <w:vAlign w:val="center"/>
          </w:tcPr>
          <w:p w14:paraId="0C73910C" w14:textId="77777777" w:rsidR="00144FA8" w:rsidRPr="00495FE7" w:rsidRDefault="00144FA8" w:rsidP="00481D7A">
            <w:pPr>
              <w:pStyle w:val="TAC"/>
              <w:keepNext w:val="0"/>
            </w:pPr>
          </w:p>
        </w:tc>
        <w:tc>
          <w:tcPr>
            <w:tcW w:w="294" w:type="pct"/>
            <w:shd w:val="clear" w:color="auto" w:fill="auto"/>
            <w:vAlign w:val="center"/>
          </w:tcPr>
          <w:p w14:paraId="48903ED1" w14:textId="77777777" w:rsidR="00144FA8" w:rsidRPr="00495FE7" w:rsidRDefault="00144FA8" w:rsidP="00481D7A">
            <w:pPr>
              <w:pStyle w:val="TAC"/>
              <w:keepNext w:val="0"/>
            </w:pPr>
          </w:p>
        </w:tc>
        <w:tc>
          <w:tcPr>
            <w:tcW w:w="360" w:type="pct"/>
            <w:shd w:val="clear" w:color="auto" w:fill="auto"/>
            <w:vAlign w:val="center"/>
          </w:tcPr>
          <w:p w14:paraId="60C6C060" w14:textId="77777777" w:rsidR="00144FA8" w:rsidRPr="00495FE7" w:rsidRDefault="00144FA8" w:rsidP="00481D7A">
            <w:pPr>
              <w:pStyle w:val="TAC"/>
              <w:keepNext w:val="0"/>
            </w:pPr>
          </w:p>
        </w:tc>
        <w:tc>
          <w:tcPr>
            <w:tcW w:w="360" w:type="pct"/>
            <w:shd w:val="clear" w:color="auto" w:fill="auto"/>
            <w:vAlign w:val="center"/>
          </w:tcPr>
          <w:p w14:paraId="43CF04A8" w14:textId="77777777" w:rsidR="00144FA8" w:rsidRPr="00495FE7" w:rsidRDefault="00144FA8" w:rsidP="00481D7A">
            <w:pPr>
              <w:pStyle w:val="TAC"/>
              <w:keepNext w:val="0"/>
            </w:pPr>
          </w:p>
        </w:tc>
        <w:tc>
          <w:tcPr>
            <w:tcW w:w="294" w:type="pct"/>
          </w:tcPr>
          <w:p w14:paraId="77F27C71" w14:textId="77777777" w:rsidR="00144FA8" w:rsidRPr="00495FE7" w:rsidRDefault="00144FA8" w:rsidP="00481D7A">
            <w:pPr>
              <w:pStyle w:val="TAC"/>
              <w:keepNext w:val="0"/>
            </w:pPr>
          </w:p>
        </w:tc>
        <w:tc>
          <w:tcPr>
            <w:tcW w:w="309" w:type="pct"/>
            <w:shd w:val="clear" w:color="auto" w:fill="auto"/>
            <w:vAlign w:val="center"/>
          </w:tcPr>
          <w:p w14:paraId="2C9CEBF8" w14:textId="77777777" w:rsidR="00144FA8" w:rsidRPr="00495FE7" w:rsidRDefault="00144FA8" w:rsidP="00481D7A">
            <w:pPr>
              <w:pStyle w:val="TAC"/>
              <w:keepNext w:val="0"/>
            </w:pPr>
          </w:p>
        </w:tc>
        <w:tc>
          <w:tcPr>
            <w:tcW w:w="309" w:type="pct"/>
            <w:vAlign w:val="center"/>
          </w:tcPr>
          <w:p w14:paraId="1B1558BF" w14:textId="77777777" w:rsidR="00144FA8" w:rsidRPr="00495FE7" w:rsidRDefault="00144FA8" w:rsidP="00481D7A">
            <w:pPr>
              <w:pStyle w:val="TAC"/>
              <w:keepNext w:val="0"/>
            </w:pPr>
          </w:p>
        </w:tc>
        <w:tc>
          <w:tcPr>
            <w:tcW w:w="294" w:type="pct"/>
            <w:vAlign w:val="center"/>
          </w:tcPr>
          <w:p w14:paraId="1CFA4E16" w14:textId="77777777" w:rsidR="00144FA8" w:rsidRPr="00495FE7" w:rsidRDefault="00144FA8" w:rsidP="00481D7A">
            <w:pPr>
              <w:pStyle w:val="TAC"/>
              <w:keepNext w:val="0"/>
            </w:pPr>
          </w:p>
        </w:tc>
        <w:tc>
          <w:tcPr>
            <w:tcW w:w="360" w:type="pct"/>
            <w:vAlign w:val="center"/>
          </w:tcPr>
          <w:p w14:paraId="49926C65" w14:textId="77777777" w:rsidR="00144FA8" w:rsidRPr="00495FE7" w:rsidRDefault="00144FA8" w:rsidP="00481D7A">
            <w:pPr>
              <w:pStyle w:val="TAC"/>
              <w:keepNext w:val="0"/>
            </w:pPr>
          </w:p>
        </w:tc>
        <w:tc>
          <w:tcPr>
            <w:tcW w:w="294" w:type="pct"/>
          </w:tcPr>
          <w:p w14:paraId="115546B2" w14:textId="77777777" w:rsidR="00144FA8" w:rsidRPr="00495FE7" w:rsidRDefault="00144FA8" w:rsidP="00481D7A">
            <w:pPr>
              <w:pStyle w:val="TAC"/>
              <w:keepNext w:val="0"/>
            </w:pPr>
          </w:p>
        </w:tc>
        <w:tc>
          <w:tcPr>
            <w:tcW w:w="294" w:type="pct"/>
            <w:vAlign w:val="center"/>
          </w:tcPr>
          <w:p w14:paraId="0F85D2A4" w14:textId="77777777" w:rsidR="00144FA8" w:rsidRPr="00495FE7" w:rsidRDefault="00144FA8" w:rsidP="00481D7A">
            <w:pPr>
              <w:pStyle w:val="TAC"/>
              <w:keepNext w:val="0"/>
            </w:pPr>
          </w:p>
        </w:tc>
        <w:tc>
          <w:tcPr>
            <w:tcW w:w="411" w:type="pct"/>
            <w:vMerge/>
            <w:shd w:val="clear" w:color="auto" w:fill="auto"/>
            <w:vAlign w:val="center"/>
          </w:tcPr>
          <w:p w14:paraId="1BEE84FE" w14:textId="77777777" w:rsidR="00144FA8" w:rsidRPr="00495FE7" w:rsidRDefault="00144FA8" w:rsidP="00481D7A">
            <w:pPr>
              <w:pStyle w:val="TAC"/>
              <w:keepNext w:val="0"/>
            </w:pPr>
          </w:p>
        </w:tc>
      </w:tr>
      <w:tr w:rsidR="00144FA8" w:rsidRPr="00495FE7" w14:paraId="4EEDB1DD" w14:textId="77777777" w:rsidTr="00481D7A">
        <w:trPr>
          <w:trHeight w:val="255"/>
          <w:jc w:val="center"/>
        </w:trPr>
        <w:tc>
          <w:tcPr>
            <w:tcW w:w="536" w:type="pct"/>
            <w:vMerge w:val="restart"/>
            <w:shd w:val="clear" w:color="auto" w:fill="auto"/>
            <w:vAlign w:val="center"/>
          </w:tcPr>
          <w:p w14:paraId="0A652E79" w14:textId="77777777" w:rsidR="00144FA8" w:rsidRPr="00495FE7" w:rsidRDefault="00144FA8" w:rsidP="00481D7A">
            <w:pPr>
              <w:pStyle w:val="TAC"/>
              <w:keepNext w:val="0"/>
              <w:rPr>
                <w:rFonts w:eastAsia="MS Mincho" w:cs="Arial"/>
              </w:rPr>
            </w:pPr>
            <w:r w:rsidRPr="00495FE7">
              <w:rPr>
                <w:rFonts w:eastAsia="MS Mincho" w:cs="Arial"/>
              </w:rPr>
              <w:t>n74</w:t>
            </w:r>
          </w:p>
        </w:tc>
        <w:tc>
          <w:tcPr>
            <w:tcW w:w="295" w:type="pct"/>
            <w:vAlign w:val="center"/>
          </w:tcPr>
          <w:p w14:paraId="66B4903A" w14:textId="77777777" w:rsidR="00144FA8" w:rsidRPr="00495FE7" w:rsidRDefault="00144FA8" w:rsidP="00481D7A">
            <w:pPr>
              <w:pStyle w:val="TAC"/>
              <w:keepNext w:val="0"/>
              <w:rPr>
                <w:rFonts w:eastAsia="MS Mincho" w:cs="Arial"/>
              </w:rPr>
            </w:pPr>
            <w:r w:rsidRPr="00495FE7">
              <w:rPr>
                <w:rFonts w:cs="Arial" w:hint="eastAsia"/>
                <w:lang w:eastAsia="ja-JP"/>
              </w:rPr>
              <w:t>15</w:t>
            </w:r>
          </w:p>
        </w:tc>
        <w:tc>
          <w:tcPr>
            <w:tcW w:w="294" w:type="pct"/>
            <w:shd w:val="clear" w:color="auto" w:fill="auto"/>
            <w:vAlign w:val="center"/>
          </w:tcPr>
          <w:p w14:paraId="380DEAB8" w14:textId="77777777" w:rsidR="00144FA8" w:rsidRPr="00495FE7" w:rsidRDefault="00144FA8" w:rsidP="00481D7A">
            <w:pPr>
              <w:pStyle w:val="TAC"/>
              <w:keepNext w:val="0"/>
              <w:rPr>
                <w:rFonts w:eastAsia="MS Mincho" w:cs="Arial"/>
              </w:rPr>
            </w:pPr>
            <w:r w:rsidRPr="00495FE7">
              <w:rPr>
                <w:rFonts w:hint="eastAsia"/>
                <w:lang w:eastAsia="ja-JP"/>
              </w:rPr>
              <w:t>25</w:t>
            </w:r>
          </w:p>
        </w:tc>
        <w:tc>
          <w:tcPr>
            <w:tcW w:w="294" w:type="pct"/>
            <w:shd w:val="clear" w:color="auto" w:fill="auto"/>
            <w:vAlign w:val="center"/>
          </w:tcPr>
          <w:p w14:paraId="08F27308" w14:textId="77777777" w:rsidR="00144FA8" w:rsidRPr="00495FE7" w:rsidRDefault="00144FA8" w:rsidP="00481D7A">
            <w:pPr>
              <w:pStyle w:val="TAC"/>
              <w:keepNext w:val="0"/>
              <w:rPr>
                <w:rFonts w:cs="Arial"/>
                <w:szCs w:val="18"/>
              </w:rPr>
            </w:pPr>
            <w:r w:rsidRPr="00495FE7">
              <w:rPr>
                <w:rFonts w:hint="eastAsia"/>
                <w:lang w:eastAsia="ja-JP"/>
              </w:rPr>
              <w:t>25</w:t>
            </w:r>
            <w:r w:rsidRPr="00495FE7">
              <w:rPr>
                <w:vertAlign w:val="superscript"/>
                <w:lang w:eastAsia="ja-JP"/>
              </w:rPr>
              <w:t>1</w:t>
            </w:r>
          </w:p>
        </w:tc>
        <w:tc>
          <w:tcPr>
            <w:tcW w:w="294" w:type="pct"/>
            <w:shd w:val="clear" w:color="auto" w:fill="auto"/>
            <w:vAlign w:val="center"/>
          </w:tcPr>
          <w:p w14:paraId="5833B9BE" w14:textId="77777777" w:rsidR="00144FA8" w:rsidRPr="00495FE7" w:rsidRDefault="00144FA8" w:rsidP="00481D7A">
            <w:pPr>
              <w:pStyle w:val="TAC"/>
              <w:keepNext w:val="0"/>
              <w:rPr>
                <w:rFonts w:cs="Arial"/>
                <w:szCs w:val="18"/>
              </w:rPr>
            </w:pPr>
            <w:r w:rsidRPr="00495FE7">
              <w:rPr>
                <w:rFonts w:hint="eastAsia"/>
                <w:lang w:eastAsia="ja-JP"/>
              </w:rPr>
              <w:t>25</w:t>
            </w:r>
            <w:r w:rsidRPr="00495FE7">
              <w:rPr>
                <w:vertAlign w:val="superscript"/>
                <w:lang w:eastAsia="ja-JP"/>
              </w:rPr>
              <w:t>1</w:t>
            </w:r>
          </w:p>
        </w:tc>
        <w:tc>
          <w:tcPr>
            <w:tcW w:w="360" w:type="pct"/>
            <w:shd w:val="clear" w:color="auto" w:fill="auto"/>
            <w:vAlign w:val="center"/>
          </w:tcPr>
          <w:p w14:paraId="5369A4EF" w14:textId="77777777" w:rsidR="00144FA8" w:rsidRPr="00495FE7" w:rsidRDefault="00144FA8" w:rsidP="00481D7A">
            <w:pPr>
              <w:pStyle w:val="TAC"/>
              <w:keepNext w:val="0"/>
              <w:rPr>
                <w:rFonts w:cs="Arial"/>
                <w:szCs w:val="18"/>
              </w:rPr>
            </w:pPr>
            <w:r w:rsidRPr="00495FE7">
              <w:rPr>
                <w:rFonts w:hint="eastAsia"/>
                <w:lang w:eastAsia="ja-JP"/>
              </w:rPr>
              <w:t>25</w:t>
            </w:r>
            <w:r w:rsidRPr="00495FE7">
              <w:rPr>
                <w:vertAlign w:val="superscript"/>
                <w:lang w:eastAsia="ja-JP"/>
              </w:rPr>
              <w:t>1</w:t>
            </w:r>
          </w:p>
        </w:tc>
        <w:tc>
          <w:tcPr>
            <w:tcW w:w="360" w:type="pct"/>
            <w:shd w:val="clear" w:color="auto" w:fill="auto"/>
            <w:vAlign w:val="center"/>
          </w:tcPr>
          <w:p w14:paraId="16E948C8" w14:textId="77777777" w:rsidR="00144FA8" w:rsidRPr="00495FE7" w:rsidRDefault="00144FA8" w:rsidP="00481D7A">
            <w:pPr>
              <w:pStyle w:val="TAC"/>
              <w:keepNext w:val="0"/>
              <w:rPr>
                <w:rFonts w:eastAsia="MS Mincho" w:cs="Arial"/>
              </w:rPr>
            </w:pPr>
          </w:p>
        </w:tc>
        <w:tc>
          <w:tcPr>
            <w:tcW w:w="294" w:type="pct"/>
            <w:vAlign w:val="center"/>
          </w:tcPr>
          <w:p w14:paraId="0E99DFF9"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40321997" w14:textId="77777777" w:rsidR="00144FA8" w:rsidRPr="00495FE7" w:rsidRDefault="00144FA8" w:rsidP="00481D7A">
            <w:pPr>
              <w:pStyle w:val="TAC"/>
              <w:keepNext w:val="0"/>
              <w:rPr>
                <w:lang w:eastAsia="zh-CN"/>
              </w:rPr>
            </w:pPr>
          </w:p>
        </w:tc>
        <w:tc>
          <w:tcPr>
            <w:tcW w:w="309" w:type="pct"/>
            <w:vAlign w:val="center"/>
          </w:tcPr>
          <w:p w14:paraId="5D0C904B" w14:textId="77777777" w:rsidR="00144FA8" w:rsidRPr="00495FE7" w:rsidRDefault="00144FA8" w:rsidP="00481D7A">
            <w:pPr>
              <w:pStyle w:val="TAC"/>
              <w:keepNext w:val="0"/>
              <w:rPr>
                <w:lang w:eastAsia="zh-CN"/>
              </w:rPr>
            </w:pPr>
          </w:p>
        </w:tc>
        <w:tc>
          <w:tcPr>
            <w:tcW w:w="294" w:type="pct"/>
            <w:vAlign w:val="center"/>
          </w:tcPr>
          <w:p w14:paraId="4608704D" w14:textId="77777777" w:rsidR="00144FA8" w:rsidRPr="00495FE7" w:rsidRDefault="00144FA8" w:rsidP="00481D7A">
            <w:pPr>
              <w:pStyle w:val="TAC"/>
              <w:keepNext w:val="0"/>
              <w:rPr>
                <w:rFonts w:eastAsia="MS Mincho" w:cs="Arial"/>
              </w:rPr>
            </w:pPr>
          </w:p>
        </w:tc>
        <w:tc>
          <w:tcPr>
            <w:tcW w:w="360" w:type="pct"/>
            <w:vAlign w:val="center"/>
          </w:tcPr>
          <w:p w14:paraId="4CC918C2" w14:textId="77777777" w:rsidR="00144FA8" w:rsidRPr="00495FE7" w:rsidRDefault="00144FA8" w:rsidP="00481D7A">
            <w:pPr>
              <w:pStyle w:val="TAC"/>
              <w:keepNext w:val="0"/>
              <w:rPr>
                <w:rFonts w:eastAsia="MS Mincho" w:cs="Arial"/>
              </w:rPr>
            </w:pPr>
          </w:p>
        </w:tc>
        <w:tc>
          <w:tcPr>
            <w:tcW w:w="294" w:type="pct"/>
          </w:tcPr>
          <w:p w14:paraId="59C79BB3" w14:textId="77777777" w:rsidR="00144FA8" w:rsidRPr="00495FE7" w:rsidRDefault="00144FA8" w:rsidP="00481D7A">
            <w:pPr>
              <w:pStyle w:val="TAC"/>
              <w:keepNext w:val="0"/>
              <w:rPr>
                <w:rFonts w:eastAsia="MS Mincho" w:cs="Arial"/>
              </w:rPr>
            </w:pPr>
          </w:p>
        </w:tc>
        <w:tc>
          <w:tcPr>
            <w:tcW w:w="294" w:type="pct"/>
            <w:vAlign w:val="center"/>
          </w:tcPr>
          <w:p w14:paraId="59ACF7F8" w14:textId="77777777" w:rsidR="00144FA8" w:rsidRPr="00495FE7" w:rsidRDefault="00144FA8" w:rsidP="00481D7A">
            <w:pPr>
              <w:pStyle w:val="TAC"/>
              <w:keepNext w:val="0"/>
              <w:rPr>
                <w:rFonts w:eastAsia="MS Mincho" w:cs="Arial"/>
              </w:rPr>
            </w:pPr>
          </w:p>
        </w:tc>
        <w:tc>
          <w:tcPr>
            <w:tcW w:w="411" w:type="pct"/>
            <w:vMerge w:val="restart"/>
            <w:shd w:val="clear" w:color="auto" w:fill="auto"/>
            <w:vAlign w:val="center"/>
          </w:tcPr>
          <w:p w14:paraId="5BB1CC0B" w14:textId="77777777" w:rsidR="00144FA8" w:rsidRPr="00495FE7" w:rsidRDefault="00144FA8" w:rsidP="00481D7A">
            <w:pPr>
              <w:pStyle w:val="TAC"/>
              <w:keepNext w:val="0"/>
              <w:rPr>
                <w:lang w:eastAsia="zh-CN"/>
              </w:rPr>
            </w:pPr>
            <w:r w:rsidRPr="00495FE7">
              <w:rPr>
                <w:lang w:eastAsia="zh-CN"/>
              </w:rPr>
              <w:t>FDD</w:t>
            </w:r>
          </w:p>
        </w:tc>
      </w:tr>
      <w:tr w:rsidR="00144FA8" w:rsidRPr="00495FE7" w14:paraId="2093049D" w14:textId="77777777" w:rsidTr="00481D7A">
        <w:trPr>
          <w:trHeight w:val="255"/>
          <w:jc w:val="center"/>
        </w:trPr>
        <w:tc>
          <w:tcPr>
            <w:tcW w:w="536" w:type="pct"/>
            <w:vMerge/>
            <w:shd w:val="clear" w:color="auto" w:fill="auto"/>
            <w:vAlign w:val="center"/>
          </w:tcPr>
          <w:p w14:paraId="0FCD4C65" w14:textId="77777777" w:rsidR="00144FA8" w:rsidRPr="00495FE7" w:rsidRDefault="00144FA8" w:rsidP="00481D7A">
            <w:pPr>
              <w:pStyle w:val="TAC"/>
              <w:keepNext w:val="0"/>
              <w:rPr>
                <w:rFonts w:eastAsia="MS Mincho" w:cs="Arial"/>
              </w:rPr>
            </w:pPr>
          </w:p>
        </w:tc>
        <w:tc>
          <w:tcPr>
            <w:tcW w:w="295" w:type="pct"/>
            <w:vAlign w:val="center"/>
          </w:tcPr>
          <w:p w14:paraId="51F881C0" w14:textId="77777777" w:rsidR="00144FA8" w:rsidRPr="00495FE7" w:rsidRDefault="00144FA8" w:rsidP="00481D7A">
            <w:pPr>
              <w:pStyle w:val="TAC"/>
              <w:keepNext w:val="0"/>
              <w:rPr>
                <w:rFonts w:eastAsia="MS Mincho" w:cs="Arial"/>
              </w:rPr>
            </w:pPr>
            <w:r w:rsidRPr="00495FE7">
              <w:rPr>
                <w:rFonts w:cs="Arial" w:hint="eastAsia"/>
                <w:lang w:eastAsia="ja-JP"/>
              </w:rPr>
              <w:t>30</w:t>
            </w:r>
          </w:p>
        </w:tc>
        <w:tc>
          <w:tcPr>
            <w:tcW w:w="294" w:type="pct"/>
            <w:shd w:val="clear" w:color="auto" w:fill="auto"/>
            <w:vAlign w:val="center"/>
          </w:tcPr>
          <w:p w14:paraId="45969265"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3C7AF8E5" w14:textId="77777777" w:rsidR="00144FA8" w:rsidRPr="00495FE7" w:rsidRDefault="00144FA8" w:rsidP="00481D7A">
            <w:pPr>
              <w:pStyle w:val="TAC"/>
              <w:keepNext w:val="0"/>
              <w:rPr>
                <w:rFonts w:cs="Arial"/>
                <w:szCs w:val="18"/>
              </w:rPr>
            </w:pPr>
            <w:r w:rsidRPr="00495FE7">
              <w:rPr>
                <w:rFonts w:hint="eastAsia"/>
                <w:lang w:eastAsia="ja-JP"/>
              </w:rPr>
              <w:t>10</w:t>
            </w:r>
            <w:r w:rsidRPr="00495FE7">
              <w:rPr>
                <w:vertAlign w:val="superscript"/>
                <w:lang w:eastAsia="ja-JP"/>
              </w:rPr>
              <w:t>1</w:t>
            </w:r>
          </w:p>
        </w:tc>
        <w:tc>
          <w:tcPr>
            <w:tcW w:w="294" w:type="pct"/>
            <w:shd w:val="clear" w:color="auto" w:fill="auto"/>
            <w:vAlign w:val="center"/>
          </w:tcPr>
          <w:p w14:paraId="54AB389D" w14:textId="77777777" w:rsidR="00144FA8" w:rsidRPr="00495FE7" w:rsidRDefault="00144FA8" w:rsidP="00481D7A">
            <w:pPr>
              <w:pStyle w:val="TAC"/>
              <w:keepNext w:val="0"/>
              <w:rPr>
                <w:rFonts w:cs="Arial"/>
                <w:szCs w:val="18"/>
              </w:rPr>
            </w:pPr>
            <w:r w:rsidRPr="00495FE7">
              <w:rPr>
                <w:rFonts w:hint="eastAsia"/>
                <w:lang w:eastAsia="ja-JP"/>
              </w:rPr>
              <w:t>10</w:t>
            </w:r>
            <w:r w:rsidRPr="00495FE7">
              <w:rPr>
                <w:vertAlign w:val="superscript"/>
                <w:lang w:eastAsia="ja-JP"/>
              </w:rPr>
              <w:t>1</w:t>
            </w:r>
          </w:p>
        </w:tc>
        <w:tc>
          <w:tcPr>
            <w:tcW w:w="360" w:type="pct"/>
            <w:shd w:val="clear" w:color="auto" w:fill="auto"/>
            <w:vAlign w:val="center"/>
          </w:tcPr>
          <w:p w14:paraId="47A7CD8E" w14:textId="77777777" w:rsidR="00144FA8" w:rsidRPr="00495FE7" w:rsidRDefault="00144FA8" w:rsidP="00481D7A">
            <w:pPr>
              <w:pStyle w:val="TAC"/>
              <w:keepNext w:val="0"/>
              <w:rPr>
                <w:rFonts w:cs="Arial"/>
                <w:szCs w:val="18"/>
              </w:rPr>
            </w:pPr>
            <w:r w:rsidRPr="00495FE7">
              <w:rPr>
                <w:rFonts w:hint="eastAsia"/>
                <w:lang w:eastAsia="ja-JP"/>
              </w:rPr>
              <w:t>10</w:t>
            </w:r>
            <w:r w:rsidRPr="00495FE7">
              <w:rPr>
                <w:vertAlign w:val="superscript"/>
                <w:lang w:eastAsia="ja-JP"/>
              </w:rPr>
              <w:t>1</w:t>
            </w:r>
          </w:p>
        </w:tc>
        <w:tc>
          <w:tcPr>
            <w:tcW w:w="360" w:type="pct"/>
            <w:shd w:val="clear" w:color="auto" w:fill="auto"/>
            <w:vAlign w:val="center"/>
          </w:tcPr>
          <w:p w14:paraId="0B85975B" w14:textId="77777777" w:rsidR="00144FA8" w:rsidRPr="00495FE7" w:rsidRDefault="00144FA8" w:rsidP="00481D7A">
            <w:pPr>
              <w:pStyle w:val="TAC"/>
              <w:keepNext w:val="0"/>
              <w:rPr>
                <w:rFonts w:eastAsia="MS Mincho" w:cs="Arial"/>
              </w:rPr>
            </w:pPr>
          </w:p>
        </w:tc>
        <w:tc>
          <w:tcPr>
            <w:tcW w:w="294" w:type="pct"/>
            <w:vAlign w:val="center"/>
          </w:tcPr>
          <w:p w14:paraId="1F0C3E93"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33C94FF1" w14:textId="77777777" w:rsidR="00144FA8" w:rsidRPr="00495FE7" w:rsidRDefault="00144FA8" w:rsidP="00481D7A">
            <w:pPr>
              <w:pStyle w:val="TAC"/>
              <w:keepNext w:val="0"/>
              <w:rPr>
                <w:lang w:eastAsia="zh-CN"/>
              </w:rPr>
            </w:pPr>
          </w:p>
        </w:tc>
        <w:tc>
          <w:tcPr>
            <w:tcW w:w="309" w:type="pct"/>
            <w:vAlign w:val="center"/>
          </w:tcPr>
          <w:p w14:paraId="4D0C8F6A" w14:textId="77777777" w:rsidR="00144FA8" w:rsidRPr="00495FE7" w:rsidRDefault="00144FA8" w:rsidP="00481D7A">
            <w:pPr>
              <w:pStyle w:val="TAC"/>
              <w:keepNext w:val="0"/>
              <w:rPr>
                <w:lang w:eastAsia="zh-CN"/>
              </w:rPr>
            </w:pPr>
          </w:p>
        </w:tc>
        <w:tc>
          <w:tcPr>
            <w:tcW w:w="294" w:type="pct"/>
            <w:vAlign w:val="center"/>
          </w:tcPr>
          <w:p w14:paraId="75E6BE8E" w14:textId="77777777" w:rsidR="00144FA8" w:rsidRPr="00495FE7" w:rsidRDefault="00144FA8" w:rsidP="00481D7A">
            <w:pPr>
              <w:pStyle w:val="TAC"/>
              <w:keepNext w:val="0"/>
              <w:rPr>
                <w:rFonts w:eastAsia="MS Mincho" w:cs="Arial"/>
              </w:rPr>
            </w:pPr>
          </w:p>
        </w:tc>
        <w:tc>
          <w:tcPr>
            <w:tcW w:w="360" w:type="pct"/>
            <w:vAlign w:val="center"/>
          </w:tcPr>
          <w:p w14:paraId="302940C1" w14:textId="77777777" w:rsidR="00144FA8" w:rsidRPr="00495FE7" w:rsidRDefault="00144FA8" w:rsidP="00481D7A">
            <w:pPr>
              <w:pStyle w:val="TAC"/>
              <w:keepNext w:val="0"/>
              <w:rPr>
                <w:rFonts w:eastAsia="MS Mincho" w:cs="Arial"/>
              </w:rPr>
            </w:pPr>
          </w:p>
        </w:tc>
        <w:tc>
          <w:tcPr>
            <w:tcW w:w="294" w:type="pct"/>
          </w:tcPr>
          <w:p w14:paraId="39A5E6A2" w14:textId="77777777" w:rsidR="00144FA8" w:rsidRPr="00495FE7" w:rsidRDefault="00144FA8" w:rsidP="00481D7A">
            <w:pPr>
              <w:pStyle w:val="TAC"/>
              <w:keepNext w:val="0"/>
              <w:rPr>
                <w:rFonts w:eastAsia="MS Mincho" w:cs="Arial"/>
              </w:rPr>
            </w:pPr>
          </w:p>
        </w:tc>
        <w:tc>
          <w:tcPr>
            <w:tcW w:w="294" w:type="pct"/>
            <w:vAlign w:val="center"/>
          </w:tcPr>
          <w:p w14:paraId="2C8DA95F" w14:textId="77777777" w:rsidR="00144FA8" w:rsidRPr="00495FE7" w:rsidRDefault="00144FA8" w:rsidP="00481D7A">
            <w:pPr>
              <w:pStyle w:val="TAC"/>
              <w:keepNext w:val="0"/>
              <w:rPr>
                <w:rFonts w:eastAsia="MS Mincho" w:cs="Arial"/>
              </w:rPr>
            </w:pPr>
          </w:p>
        </w:tc>
        <w:tc>
          <w:tcPr>
            <w:tcW w:w="411" w:type="pct"/>
            <w:vMerge/>
            <w:shd w:val="clear" w:color="auto" w:fill="auto"/>
            <w:vAlign w:val="center"/>
          </w:tcPr>
          <w:p w14:paraId="51A77727" w14:textId="77777777" w:rsidR="00144FA8" w:rsidRPr="00495FE7" w:rsidRDefault="00144FA8" w:rsidP="00481D7A">
            <w:pPr>
              <w:pStyle w:val="TAC"/>
              <w:keepNext w:val="0"/>
              <w:rPr>
                <w:lang w:eastAsia="zh-CN"/>
              </w:rPr>
            </w:pPr>
          </w:p>
        </w:tc>
      </w:tr>
      <w:tr w:rsidR="00144FA8" w:rsidRPr="00495FE7" w14:paraId="5A934BC8" w14:textId="77777777" w:rsidTr="00481D7A">
        <w:trPr>
          <w:trHeight w:val="255"/>
          <w:jc w:val="center"/>
        </w:trPr>
        <w:tc>
          <w:tcPr>
            <w:tcW w:w="536" w:type="pct"/>
            <w:vMerge/>
            <w:shd w:val="clear" w:color="auto" w:fill="auto"/>
            <w:vAlign w:val="center"/>
          </w:tcPr>
          <w:p w14:paraId="4324AEA9" w14:textId="77777777" w:rsidR="00144FA8" w:rsidRPr="00495FE7" w:rsidRDefault="00144FA8" w:rsidP="00481D7A">
            <w:pPr>
              <w:pStyle w:val="TAC"/>
              <w:keepNext w:val="0"/>
              <w:rPr>
                <w:rFonts w:eastAsia="MS Mincho" w:cs="Arial"/>
              </w:rPr>
            </w:pPr>
          </w:p>
        </w:tc>
        <w:tc>
          <w:tcPr>
            <w:tcW w:w="295" w:type="pct"/>
            <w:vAlign w:val="center"/>
          </w:tcPr>
          <w:p w14:paraId="714D6900" w14:textId="77777777" w:rsidR="00144FA8" w:rsidRPr="00495FE7" w:rsidRDefault="00144FA8" w:rsidP="00481D7A">
            <w:pPr>
              <w:pStyle w:val="TAC"/>
              <w:keepNext w:val="0"/>
              <w:rPr>
                <w:rFonts w:eastAsia="MS Mincho" w:cs="Arial"/>
              </w:rPr>
            </w:pPr>
            <w:r w:rsidRPr="00495FE7">
              <w:rPr>
                <w:rFonts w:cs="Arial" w:hint="eastAsia"/>
                <w:lang w:eastAsia="ja-JP"/>
              </w:rPr>
              <w:t>6</w:t>
            </w:r>
            <w:r w:rsidRPr="00495FE7">
              <w:rPr>
                <w:rFonts w:cs="Arial"/>
                <w:lang w:eastAsia="ja-JP"/>
              </w:rPr>
              <w:t>0</w:t>
            </w:r>
          </w:p>
        </w:tc>
        <w:tc>
          <w:tcPr>
            <w:tcW w:w="294" w:type="pct"/>
            <w:shd w:val="clear" w:color="auto" w:fill="auto"/>
            <w:vAlign w:val="center"/>
          </w:tcPr>
          <w:p w14:paraId="41C21C83"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4ECC9CA3" w14:textId="77777777" w:rsidR="00144FA8" w:rsidRPr="00495FE7" w:rsidRDefault="00144FA8" w:rsidP="00481D7A">
            <w:pPr>
              <w:pStyle w:val="TAC"/>
              <w:keepNext w:val="0"/>
              <w:rPr>
                <w:rFonts w:cs="Arial"/>
                <w:szCs w:val="18"/>
              </w:rPr>
            </w:pPr>
            <w:r w:rsidRPr="00495FE7">
              <w:rPr>
                <w:rFonts w:hint="eastAsia"/>
                <w:lang w:eastAsia="ja-JP"/>
              </w:rPr>
              <w:t>5</w:t>
            </w:r>
            <w:r w:rsidRPr="00495FE7">
              <w:rPr>
                <w:vertAlign w:val="superscript"/>
                <w:lang w:eastAsia="ja-JP"/>
              </w:rPr>
              <w:t>1</w:t>
            </w:r>
          </w:p>
        </w:tc>
        <w:tc>
          <w:tcPr>
            <w:tcW w:w="294" w:type="pct"/>
            <w:shd w:val="clear" w:color="auto" w:fill="auto"/>
            <w:vAlign w:val="center"/>
          </w:tcPr>
          <w:p w14:paraId="1AA20B42" w14:textId="77777777" w:rsidR="00144FA8" w:rsidRPr="00495FE7" w:rsidRDefault="00144FA8" w:rsidP="00481D7A">
            <w:pPr>
              <w:pStyle w:val="TAC"/>
              <w:keepNext w:val="0"/>
              <w:rPr>
                <w:rFonts w:cs="Arial"/>
                <w:szCs w:val="18"/>
              </w:rPr>
            </w:pPr>
            <w:r w:rsidRPr="00495FE7">
              <w:rPr>
                <w:rFonts w:hint="eastAsia"/>
                <w:lang w:eastAsia="ja-JP"/>
              </w:rPr>
              <w:t>5</w:t>
            </w:r>
            <w:r w:rsidRPr="00495FE7">
              <w:rPr>
                <w:vertAlign w:val="superscript"/>
                <w:lang w:eastAsia="ja-JP"/>
              </w:rPr>
              <w:t>1</w:t>
            </w:r>
          </w:p>
        </w:tc>
        <w:tc>
          <w:tcPr>
            <w:tcW w:w="360" w:type="pct"/>
            <w:shd w:val="clear" w:color="auto" w:fill="auto"/>
            <w:vAlign w:val="center"/>
          </w:tcPr>
          <w:p w14:paraId="5596A7FC" w14:textId="77777777" w:rsidR="00144FA8" w:rsidRPr="00495FE7" w:rsidRDefault="00144FA8" w:rsidP="00481D7A">
            <w:pPr>
              <w:pStyle w:val="TAC"/>
              <w:keepNext w:val="0"/>
              <w:rPr>
                <w:rFonts w:cs="Arial"/>
                <w:szCs w:val="18"/>
              </w:rPr>
            </w:pPr>
            <w:r w:rsidRPr="00495FE7">
              <w:rPr>
                <w:rFonts w:hint="eastAsia"/>
                <w:lang w:eastAsia="ja-JP"/>
              </w:rPr>
              <w:t>5</w:t>
            </w:r>
            <w:r w:rsidRPr="00495FE7">
              <w:rPr>
                <w:vertAlign w:val="superscript"/>
                <w:lang w:eastAsia="ja-JP"/>
              </w:rPr>
              <w:t>1</w:t>
            </w:r>
          </w:p>
        </w:tc>
        <w:tc>
          <w:tcPr>
            <w:tcW w:w="360" w:type="pct"/>
            <w:shd w:val="clear" w:color="auto" w:fill="auto"/>
            <w:vAlign w:val="center"/>
          </w:tcPr>
          <w:p w14:paraId="0FB7538E" w14:textId="77777777" w:rsidR="00144FA8" w:rsidRPr="00495FE7" w:rsidRDefault="00144FA8" w:rsidP="00481D7A">
            <w:pPr>
              <w:pStyle w:val="TAC"/>
              <w:keepNext w:val="0"/>
              <w:rPr>
                <w:rFonts w:eastAsia="MS Mincho" w:cs="Arial"/>
              </w:rPr>
            </w:pPr>
          </w:p>
        </w:tc>
        <w:tc>
          <w:tcPr>
            <w:tcW w:w="294" w:type="pct"/>
            <w:vAlign w:val="center"/>
          </w:tcPr>
          <w:p w14:paraId="070D1C5F"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1D061B51" w14:textId="77777777" w:rsidR="00144FA8" w:rsidRPr="00495FE7" w:rsidRDefault="00144FA8" w:rsidP="00481D7A">
            <w:pPr>
              <w:pStyle w:val="TAC"/>
              <w:keepNext w:val="0"/>
              <w:rPr>
                <w:lang w:eastAsia="zh-CN"/>
              </w:rPr>
            </w:pPr>
          </w:p>
        </w:tc>
        <w:tc>
          <w:tcPr>
            <w:tcW w:w="309" w:type="pct"/>
            <w:vAlign w:val="center"/>
          </w:tcPr>
          <w:p w14:paraId="0E52ABC0" w14:textId="77777777" w:rsidR="00144FA8" w:rsidRPr="00495FE7" w:rsidRDefault="00144FA8" w:rsidP="00481D7A">
            <w:pPr>
              <w:pStyle w:val="TAC"/>
              <w:keepNext w:val="0"/>
              <w:rPr>
                <w:lang w:eastAsia="zh-CN"/>
              </w:rPr>
            </w:pPr>
          </w:p>
        </w:tc>
        <w:tc>
          <w:tcPr>
            <w:tcW w:w="294" w:type="pct"/>
            <w:vAlign w:val="center"/>
          </w:tcPr>
          <w:p w14:paraId="14939681" w14:textId="77777777" w:rsidR="00144FA8" w:rsidRPr="00495FE7" w:rsidRDefault="00144FA8" w:rsidP="00481D7A">
            <w:pPr>
              <w:pStyle w:val="TAC"/>
              <w:keepNext w:val="0"/>
              <w:rPr>
                <w:rFonts w:eastAsia="MS Mincho" w:cs="Arial"/>
              </w:rPr>
            </w:pPr>
          </w:p>
        </w:tc>
        <w:tc>
          <w:tcPr>
            <w:tcW w:w="360" w:type="pct"/>
            <w:vAlign w:val="center"/>
          </w:tcPr>
          <w:p w14:paraId="7D019DB7" w14:textId="77777777" w:rsidR="00144FA8" w:rsidRPr="00495FE7" w:rsidRDefault="00144FA8" w:rsidP="00481D7A">
            <w:pPr>
              <w:pStyle w:val="TAC"/>
              <w:keepNext w:val="0"/>
              <w:rPr>
                <w:rFonts w:eastAsia="MS Mincho" w:cs="Arial"/>
              </w:rPr>
            </w:pPr>
          </w:p>
        </w:tc>
        <w:tc>
          <w:tcPr>
            <w:tcW w:w="294" w:type="pct"/>
          </w:tcPr>
          <w:p w14:paraId="420C60EE" w14:textId="77777777" w:rsidR="00144FA8" w:rsidRPr="00495FE7" w:rsidRDefault="00144FA8" w:rsidP="00481D7A">
            <w:pPr>
              <w:pStyle w:val="TAC"/>
              <w:keepNext w:val="0"/>
              <w:rPr>
                <w:rFonts w:eastAsia="MS Mincho" w:cs="Arial"/>
              </w:rPr>
            </w:pPr>
          </w:p>
        </w:tc>
        <w:tc>
          <w:tcPr>
            <w:tcW w:w="294" w:type="pct"/>
            <w:vAlign w:val="center"/>
          </w:tcPr>
          <w:p w14:paraId="6FEF5037" w14:textId="77777777" w:rsidR="00144FA8" w:rsidRPr="00495FE7" w:rsidRDefault="00144FA8" w:rsidP="00481D7A">
            <w:pPr>
              <w:pStyle w:val="TAC"/>
              <w:keepNext w:val="0"/>
              <w:rPr>
                <w:rFonts w:eastAsia="MS Mincho" w:cs="Arial"/>
              </w:rPr>
            </w:pPr>
          </w:p>
        </w:tc>
        <w:tc>
          <w:tcPr>
            <w:tcW w:w="411" w:type="pct"/>
            <w:vMerge/>
            <w:shd w:val="clear" w:color="auto" w:fill="auto"/>
            <w:vAlign w:val="center"/>
          </w:tcPr>
          <w:p w14:paraId="4AE5524E" w14:textId="77777777" w:rsidR="00144FA8" w:rsidRPr="00495FE7" w:rsidRDefault="00144FA8" w:rsidP="00481D7A">
            <w:pPr>
              <w:pStyle w:val="TAC"/>
              <w:keepNext w:val="0"/>
              <w:rPr>
                <w:lang w:eastAsia="zh-CN"/>
              </w:rPr>
            </w:pPr>
          </w:p>
        </w:tc>
      </w:tr>
      <w:tr w:rsidR="00144FA8" w:rsidRPr="00495FE7" w14:paraId="269ADA32" w14:textId="77777777" w:rsidTr="00481D7A">
        <w:trPr>
          <w:trHeight w:val="255"/>
          <w:jc w:val="center"/>
        </w:trPr>
        <w:tc>
          <w:tcPr>
            <w:tcW w:w="536" w:type="pct"/>
            <w:vMerge w:val="restart"/>
            <w:shd w:val="clear" w:color="auto" w:fill="auto"/>
            <w:vAlign w:val="center"/>
          </w:tcPr>
          <w:p w14:paraId="5FCF2281" w14:textId="77777777" w:rsidR="00144FA8" w:rsidRPr="00495FE7" w:rsidRDefault="00144FA8" w:rsidP="00481D7A">
            <w:pPr>
              <w:pStyle w:val="TAC"/>
              <w:keepNext w:val="0"/>
              <w:rPr>
                <w:rFonts w:eastAsia="MS Mincho" w:cs="Arial"/>
              </w:rPr>
            </w:pPr>
            <w:r w:rsidRPr="00495FE7">
              <w:rPr>
                <w:rFonts w:eastAsia="MS Mincho" w:cs="Arial"/>
              </w:rPr>
              <w:t>n77</w:t>
            </w:r>
          </w:p>
        </w:tc>
        <w:tc>
          <w:tcPr>
            <w:tcW w:w="295" w:type="pct"/>
            <w:vAlign w:val="center"/>
          </w:tcPr>
          <w:p w14:paraId="286B8974"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4084F1C5"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473BE91C" w14:textId="77777777" w:rsidR="00144FA8" w:rsidRPr="00495FE7" w:rsidRDefault="00144FA8" w:rsidP="00481D7A">
            <w:pPr>
              <w:pStyle w:val="TAC"/>
              <w:keepNext w:val="0"/>
              <w:rPr>
                <w:rFonts w:eastAsia="MS Mincho" w:cs="Arial"/>
              </w:rPr>
            </w:pPr>
            <w:r w:rsidRPr="00495FE7">
              <w:rPr>
                <w:rFonts w:cs="Arial" w:hint="eastAsia"/>
                <w:szCs w:val="18"/>
              </w:rPr>
              <w:t>5</w:t>
            </w:r>
            <w:r w:rsidRPr="00495FE7">
              <w:rPr>
                <w:rFonts w:cs="Arial"/>
                <w:szCs w:val="18"/>
              </w:rPr>
              <w:t>0</w:t>
            </w:r>
          </w:p>
        </w:tc>
        <w:tc>
          <w:tcPr>
            <w:tcW w:w="294" w:type="pct"/>
            <w:shd w:val="clear" w:color="auto" w:fill="auto"/>
            <w:vAlign w:val="center"/>
          </w:tcPr>
          <w:p w14:paraId="606AA924" w14:textId="77777777" w:rsidR="00144FA8" w:rsidRPr="00495FE7" w:rsidRDefault="00144FA8" w:rsidP="00481D7A">
            <w:pPr>
              <w:pStyle w:val="TAC"/>
              <w:keepNext w:val="0"/>
              <w:rPr>
                <w:rFonts w:eastAsia="MS Mincho" w:cs="Arial"/>
              </w:rPr>
            </w:pPr>
            <w:r w:rsidRPr="00495FE7">
              <w:rPr>
                <w:rFonts w:cs="Arial" w:hint="eastAsia"/>
                <w:szCs w:val="18"/>
              </w:rPr>
              <w:t>7</w:t>
            </w:r>
            <w:r w:rsidRPr="00495FE7">
              <w:rPr>
                <w:rFonts w:cs="Arial"/>
                <w:szCs w:val="18"/>
              </w:rPr>
              <w:t>5</w:t>
            </w:r>
          </w:p>
        </w:tc>
        <w:tc>
          <w:tcPr>
            <w:tcW w:w="360" w:type="pct"/>
            <w:shd w:val="clear" w:color="auto" w:fill="auto"/>
            <w:vAlign w:val="center"/>
          </w:tcPr>
          <w:p w14:paraId="76E7BF56" w14:textId="77777777" w:rsidR="00144FA8" w:rsidRPr="00495FE7" w:rsidRDefault="00144FA8" w:rsidP="00481D7A">
            <w:pPr>
              <w:pStyle w:val="TAC"/>
              <w:keepNext w:val="0"/>
              <w:rPr>
                <w:rFonts w:eastAsia="MS Mincho" w:cs="Arial"/>
              </w:rPr>
            </w:pPr>
            <w:r w:rsidRPr="00495FE7">
              <w:rPr>
                <w:rFonts w:cs="Arial" w:hint="eastAsia"/>
                <w:szCs w:val="18"/>
              </w:rPr>
              <w:t>10</w:t>
            </w:r>
            <w:r w:rsidRPr="00495FE7">
              <w:rPr>
                <w:rFonts w:cs="Arial"/>
                <w:szCs w:val="18"/>
              </w:rPr>
              <w:t>0</w:t>
            </w:r>
          </w:p>
        </w:tc>
        <w:tc>
          <w:tcPr>
            <w:tcW w:w="360" w:type="pct"/>
            <w:shd w:val="clear" w:color="auto" w:fill="auto"/>
            <w:vAlign w:val="center"/>
          </w:tcPr>
          <w:p w14:paraId="33A450B6" w14:textId="77777777" w:rsidR="00144FA8" w:rsidRPr="00495FE7" w:rsidRDefault="00144FA8" w:rsidP="00481D7A">
            <w:pPr>
              <w:pStyle w:val="TAC"/>
              <w:keepNext w:val="0"/>
              <w:rPr>
                <w:rFonts w:eastAsia="MS Mincho" w:cs="Arial"/>
              </w:rPr>
            </w:pPr>
          </w:p>
        </w:tc>
        <w:tc>
          <w:tcPr>
            <w:tcW w:w="294" w:type="pct"/>
            <w:vAlign w:val="center"/>
          </w:tcPr>
          <w:p w14:paraId="41B9235E"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768EB166" w14:textId="77777777" w:rsidR="00144FA8" w:rsidRPr="00495FE7" w:rsidRDefault="00144FA8" w:rsidP="00481D7A">
            <w:pPr>
              <w:pStyle w:val="TAC"/>
              <w:keepNext w:val="0"/>
              <w:rPr>
                <w:rFonts w:eastAsia="MS Mincho" w:cs="Arial"/>
              </w:rPr>
            </w:pPr>
            <w:r w:rsidRPr="00495FE7">
              <w:rPr>
                <w:lang w:eastAsia="zh-CN"/>
              </w:rPr>
              <w:t>216</w:t>
            </w:r>
          </w:p>
        </w:tc>
        <w:tc>
          <w:tcPr>
            <w:tcW w:w="309" w:type="pct"/>
            <w:vAlign w:val="center"/>
          </w:tcPr>
          <w:p w14:paraId="5B38979B" w14:textId="77777777" w:rsidR="00144FA8" w:rsidRPr="00495FE7" w:rsidRDefault="00144FA8" w:rsidP="00481D7A">
            <w:pPr>
              <w:pStyle w:val="TAC"/>
              <w:keepNext w:val="0"/>
              <w:rPr>
                <w:rFonts w:eastAsia="MS Mincho" w:cs="Arial"/>
              </w:rPr>
            </w:pPr>
            <w:r w:rsidRPr="00495FE7">
              <w:rPr>
                <w:rFonts w:hint="eastAsia"/>
                <w:lang w:eastAsia="zh-CN"/>
              </w:rPr>
              <w:t>270</w:t>
            </w:r>
          </w:p>
        </w:tc>
        <w:tc>
          <w:tcPr>
            <w:tcW w:w="294" w:type="pct"/>
            <w:vAlign w:val="center"/>
          </w:tcPr>
          <w:p w14:paraId="251CF166" w14:textId="77777777" w:rsidR="00144FA8" w:rsidRPr="00495FE7" w:rsidRDefault="00144FA8" w:rsidP="00481D7A">
            <w:pPr>
              <w:pStyle w:val="TAC"/>
              <w:keepNext w:val="0"/>
              <w:rPr>
                <w:rFonts w:eastAsia="MS Mincho" w:cs="Arial"/>
              </w:rPr>
            </w:pPr>
          </w:p>
        </w:tc>
        <w:tc>
          <w:tcPr>
            <w:tcW w:w="360" w:type="pct"/>
            <w:vAlign w:val="center"/>
          </w:tcPr>
          <w:p w14:paraId="62659298" w14:textId="77777777" w:rsidR="00144FA8" w:rsidRPr="00495FE7" w:rsidRDefault="00144FA8" w:rsidP="00481D7A">
            <w:pPr>
              <w:pStyle w:val="TAC"/>
              <w:keepNext w:val="0"/>
              <w:rPr>
                <w:rFonts w:eastAsia="MS Mincho" w:cs="Arial"/>
              </w:rPr>
            </w:pPr>
          </w:p>
        </w:tc>
        <w:tc>
          <w:tcPr>
            <w:tcW w:w="294" w:type="pct"/>
          </w:tcPr>
          <w:p w14:paraId="6DB5C86D" w14:textId="77777777" w:rsidR="00144FA8" w:rsidRPr="00495FE7" w:rsidRDefault="00144FA8" w:rsidP="00481D7A">
            <w:pPr>
              <w:pStyle w:val="TAC"/>
              <w:keepNext w:val="0"/>
              <w:rPr>
                <w:rFonts w:eastAsia="MS Mincho" w:cs="Arial"/>
              </w:rPr>
            </w:pPr>
          </w:p>
        </w:tc>
        <w:tc>
          <w:tcPr>
            <w:tcW w:w="294" w:type="pct"/>
            <w:vAlign w:val="center"/>
          </w:tcPr>
          <w:p w14:paraId="71D6FD6C" w14:textId="77777777" w:rsidR="00144FA8" w:rsidRPr="00495FE7" w:rsidRDefault="00144FA8" w:rsidP="00481D7A">
            <w:pPr>
              <w:pStyle w:val="TAC"/>
              <w:keepNext w:val="0"/>
              <w:rPr>
                <w:rFonts w:eastAsia="MS Mincho" w:cs="Arial"/>
              </w:rPr>
            </w:pPr>
          </w:p>
        </w:tc>
        <w:tc>
          <w:tcPr>
            <w:tcW w:w="411" w:type="pct"/>
            <w:vMerge w:val="restart"/>
            <w:shd w:val="clear" w:color="auto" w:fill="auto"/>
            <w:vAlign w:val="center"/>
          </w:tcPr>
          <w:p w14:paraId="5FC513F0" w14:textId="77777777" w:rsidR="00144FA8" w:rsidRPr="00495FE7" w:rsidRDefault="00144FA8" w:rsidP="00481D7A">
            <w:pPr>
              <w:pStyle w:val="TAC"/>
              <w:keepNext w:val="0"/>
              <w:rPr>
                <w:rFonts w:eastAsia="MS Mincho" w:cs="Arial"/>
              </w:rPr>
            </w:pPr>
            <w:r w:rsidRPr="00495FE7">
              <w:rPr>
                <w:rFonts w:hint="eastAsia"/>
                <w:lang w:eastAsia="zh-CN"/>
              </w:rPr>
              <w:t>TDD</w:t>
            </w:r>
          </w:p>
        </w:tc>
      </w:tr>
      <w:tr w:rsidR="00144FA8" w:rsidRPr="00495FE7" w14:paraId="47AB7918" w14:textId="77777777" w:rsidTr="00481D7A">
        <w:trPr>
          <w:trHeight w:val="255"/>
          <w:jc w:val="center"/>
        </w:trPr>
        <w:tc>
          <w:tcPr>
            <w:tcW w:w="536" w:type="pct"/>
            <w:vMerge/>
            <w:shd w:val="clear" w:color="auto" w:fill="auto"/>
            <w:vAlign w:val="center"/>
          </w:tcPr>
          <w:p w14:paraId="1DB17B3F" w14:textId="77777777" w:rsidR="00144FA8" w:rsidRPr="00495FE7" w:rsidRDefault="00144FA8" w:rsidP="00481D7A">
            <w:pPr>
              <w:pStyle w:val="TAC"/>
              <w:keepNext w:val="0"/>
              <w:rPr>
                <w:rFonts w:eastAsia="MS Mincho" w:cs="Arial"/>
              </w:rPr>
            </w:pPr>
          </w:p>
        </w:tc>
        <w:tc>
          <w:tcPr>
            <w:tcW w:w="295" w:type="pct"/>
            <w:vAlign w:val="center"/>
          </w:tcPr>
          <w:p w14:paraId="3CD1D383"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58AC2832"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5F8EFDAC" w14:textId="77777777" w:rsidR="00144FA8" w:rsidRPr="00495FE7" w:rsidRDefault="00144FA8" w:rsidP="00481D7A">
            <w:pPr>
              <w:pStyle w:val="TAC"/>
              <w:keepNext w:val="0"/>
              <w:rPr>
                <w:rFonts w:eastAsia="MS Mincho" w:cs="Arial"/>
              </w:rPr>
            </w:pPr>
            <w:r w:rsidRPr="00495FE7">
              <w:rPr>
                <w:rFonts w:cs="Arial" w:hint="eastAsia"/>
                <w:szCs w:val="18"/>
              </w:rPr>
              <w:t>24</w:t>
            </w:r>
          </w:p>
        </w:tc>
        <w:tc>
          <w:tcPr>
            <w:tcW w:w="294" w:type="pct"/>
            <w:shd w:val="clear" w:color="auto" w:fill="auto"/>
            <w:vAlign w:val="center"/>
          </w:tcPr>
          <w:p w14:paraId="0BA6A4D3" w14:textId="77777777" w:rsidR="00144FA8" w:rsidRPr="00495FE7" w:rsidRDefault="00144FA8" w:rsidP="00481D7A">
            <w:pPr>
              <w:pStyle w:val="TAC"/>
              <w:keepNext w:val="0"/>
              <w:rPr>
                <w:rFonts w:eastAsia="MS Mincho" w:cs="Arial"/>
              </w:rPr>
            </w:pPr>
            <w:r w:rsidRPr="00495FE7">
              <w:rPr>
                <w:rFonts w:cs="Arial" w:hint="eastAsia"/>
                <w:szCs w:val="18"/>
              </w:rPr>
              <w:t>3</w:t>
            </w:r>
            <w:r w:rsidRPr="00495FE7">
              <w:rPr>
                <w:rFonts w:cs="Arial"/>
                <w:szCs w:val="18"/>
              </w:rPr>
              <w:t>6</w:t>
            </w:r>
          </w:p>
        </w:tc>
        <w:tc>
          <w:tcPr>
            <w:tcW w:w="360" w:type="pct"/>
            <w:shd w:val="clear" w:color="auto" w:fill="auto"/>
            <w:vAlign w:val="center"/>
          </w:tcPr>
          <w:p w14:paraId="130DF75D" w14:textId="77777777" w:rsidR="00144FA8" w:rsidRPr="00495FE7" w:rsidRDefault="00144FA8" w:rsidP="00481D7A">
            <w:pPr>
              <w:pStyle w:val="TAC"/>
              <w:keepNext w:val="0"/>
              <w:rPr>
                <w:rFonts w:eastAsia="MS Mincho" w:cs="Arial"/>
              </w:rPr>
            </w:pPr>
            <w:r w:rsidRPr="00495FE7">
              <w:rPr>
                <w:rFonts w:cs="Arial" w:hint="eastAsia"/>
                <w:szCs w:val="18"/>
              </w:rPr>
              <w:t>5</w:t>
            </w:r>
            <w:r w:rsidRPr="00495FE7">
              <w:rPr>
                <w:rFonts w:cs="Arial"/>
                <w:szCs w:val="18"/>
              </w:rPr>
              <w:t>0</w:t>
            </w:r>
          </w:p>
        </w:tc>
        <w:tc>
          <w:tcPr>
            <w:tcW w:w="360" w:type="pct"/>
            <w:shd w:val="clear" w:color="auto" w:fill="auto"/>
            <w:vAlign w:val="center"/>
          </w:tcPr>
          <w:p w14:paraId="19D773EB" w14:textId="77777777" w:rsidR="00144FA8" w:rsidRPr="00495FE7" w:rsidRDefault="00144FA8" w:rsidP="00481D7A">
            <w:pPr>
              <w:pStyle w:val="TAC"/>
              <w:keepNext w:val="0"/>
              <w:rPr>
                <w:rFonts w:eastAsia="MS Mincho" w:cs="Arial"/>
              </w:rPr>
            </w:pPr>
          </w:p>
        </w:tc>
        <w:tc>
          <w:tcPr>
            <w:tcW w:w="294" w:type="pct"/>
            <w:vAlign w:val="center"/>
          </w:tcPr>
          <w:p w14:paraId="7986BCA2"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40FF90E2" w14:textId="77777777" w:rsidR="00144FA8" w:rsidRPr="00495FE7" w:rsidRDefault="00144FA8" w:rsidP="00481D7A">
            <w:pPr>
              <w:pStyle w:val="TAC"/>
              <w:keepNext w:val="0"/>
              <w:rPr>
                <w:rFonts w:eastAsia="MS Mincho" w:cs="Arial"/>
              </w:rPr>
            </w:pPr>
            <w:r w:rsidRPr="00495FE7">
              <w:rPr>
                <w:lang w:eastAsia="zh-CN"/>
              </w:rPr>
              <w:t>100</w:t>
            </w:r>
          </w:p>
        </w:tc>
        <w:tc>
          <w:tcPr>
            <w:tcW w:w="309" w:type="pct"/>
            <w:vAlign w:val="center"/>
          </w:tcPr>
          <w:p w14:paraId="2765F5A9" w14:textId="77777777" w:rsidR="00144FA8" w:rsidRPr="00495FE7" w:rsidRDefault="00144FA8" w:rsidP="00481D7A">
            <w:pPr>
              <w:pStyle w:val="TAC"/>
              <w:keepNext w:val="0"/>
              <w:rPr>
                <w:rFonts w:eastAsia="MS Mincho" w:cs="Arial"/>
              </w:rPr>
            </w:pPr>
            <w:r w:rsidRPr="00495FE7">
              <w:rPr>
                <w:rFonts w:hint="eastAsia"/>
                <w:lang w:eastAsia="zh-CN"/>
              </w:rPr>
              <w:t>1</w:t>
            </w:r>
            <w:r w:rsidRPr="00495FE7">
              <w:rPr>
                <w:lang w:eastAsia="zh-CN"/>
              </w:rPr>
              <w:t>28</w:t>
            </w:r>
          </w:p>
        </w:tc>
        <w:tc>
          <w:tcPr>
            <w:tcW w:w="294" w:type="pct"/>
            <w:vAlign w:val="center"/>
          </w:tcPr>
          <w:p w14:paraId="0D8E19C8" w14:textId="77777777" w:rsidR="00144FA8" w:rsidRPr="00495FE7" w:rsidRDefault="00144FA8" w:rsidP="00481D7A">
            <w:pPr>
              <w:pStyle w:val="TAC"/>
              <w:keepNext w:val="0"/>
              <w:rPr>
                <w:rFonts w:eastAsia="MS Mincho" w:cs="Arial"/>
              </w:rPr>
            </w:pPr>
            <w:r w:rsidRPr="00495FE7">
              <w:rPr>
                <w:rFonts w:hint="eastAsia"/>
                <w:lang w:eastAsia="zh-CN"/>
              </w:rPr>
              <w:t>162</w:t>
            </w:r>
          </w:p>
        </w:tc>
        <w:tc>
          <w:tcPr>
            <w:tcW w:w="360" w:type="pct"/>
            <w:vAlign w:val="center"/>
          </w:tcPr>
          <w:p w14:paraId="1F7FC8C7" w14:textId="77777777" w:rsidR="00144FA8" w:rsidRPr="00495FE7" w:rsidRDefault="00144FA8" w:rsidP="00481D7A">
            <w:pPr>
              <w:pStyle w:val="TAC"/>
              <w:keepNext w:val="0"/>
              <w:rPr>
                <w:rFonts w:eastAsia="MS Mincho" w:cs="Arial"/>
              </w:rPr>
            </w:pPr>
            <w:r w:rsidRPr="00495FE7">
              <w:rPr>
                <w:rFonts w:hint="eastAsia"/>
                <w:lang w:eastAsia="zh-CN"/>
              </w:rPr>
              <w:t>21</w:t>
            </w:r>
            <w:r w:rsidRPr="00495FE7">
              <w:rPr>
                <w:lang w:eastAsia="zh-CN"/>
              </w:rPr>
              <w:t>6</w:t>
            </w:r>
          </w:p>
        </w:tc>
        <w:tc>
          <w:tcPr>
            <w:tcW w:w="294" w:type="pct"/>
          </w:tcPr>
          <w:p w14:paraId="044639D6" w14:textId="77777777" w:rsidR="00144FA8" w:rsidRPr="00495FE7" w:rsidRDefault="00144FA8" w:rsidP="00481D7A">
            <w:pPr>
              <w:pStyle w:val="TAC"/>
              <w:keepNext w:val="0"/>
              <w:rPr>
                <w:lang w:eastAsia="zh-CN"/>
              </w:rPr>
            </w:pPr>
            <w:r w:rsidRPr="00495FE7">
              <w:rPr>
                <w:lang w:eastAsia="zh-CN"/>
              </w:rPr>
              <w:t>243</w:t>
            </w:r>
          </w:p>
        </w:tc>
        <w:tc>
          <w:tcPr>
            <w:tcW w:w="294" w:type="pct"/>
            <w:vAlign w:val="center"/>
          </w:tcPr>
          <w:p w14:paraId="15257B6B" w14:textId="77777777" w:rsidR="00144FA8" w:rsidRPr="00495FE7" w:rsidRDefault="00144FA8" w:rsidP="00481D7A">
            <w:pPr>
              <w:pStyle w:val="TAC"/>
              <w:keepNext w:val="0"/>
              <w:rPr>
                <w:rFonts w:eastAsia="MS Mincho" w:cs="Arial"/>
              </w:rPr>
            </w:pPr>
            <w:r w:rsidRPr="00495FE7">
              <w:rPr>
                <w:rFonts w:hint="eastAsia"/>
                <w:lang w:eastAsia="zh-CN"/>
              </w:rPr>
              <w:t>27</w:t>
            </w:r>
            <w:r w:rsidRPr="00495FE7">
              <w:rPr>
                <w:lang w:eastAsia="zh-CN"/>
              </w:rPr>
              <w:t>0</w:t>
            </w:r>
          </w:p>
        </w:tc>
        <w:tc>
          <w:tcPr>
            <w:tcW w:w="411" w:type="pct"/>
            <w:vMerge/>
            <w:shd w:val="clear" w:color="auto" w:fill="auto"/>
          </w:tcPr>
          <w:p w14:paraId="59FC85F2" w14:textId="77777777" w:rsidR="00144FA8" w:rsidRPr="00495FE7" w:rsidRDefault="00144FA8" w:rsidP="00481D7A">
            <w:pPr>
              <w:pStyle w:val="TAC"/>
              <w:keepNext w:val="0"/>
              <w:rPr>
                <w:rFonts w:eastAsia="MS Mincho" w:cs="Arial"/>
              </w:rPr>
            </w:pPr>
          </w:p>
        </w:tc>
      </w:tr>
      <w:tr w:rsidR="00144FA8" w:rsidRPr="00495FE7" w14:paraId="45152177" w14:textId="77777777" w:rsidTr="00481D7A">
        <w:trPr>
          <w:trHeight w:val="255"/>
          <w:jc w:val="center"/>
        </w:trPr>
        <w:tc>
          <w:tcPr>
            <w:tcW w:w="536" w:type="pct"/>
            <w:vMerge/>
            <w:shd w:val="clear" w:color="auto" w:fill="auto"/>
            <w:vAlign w:val="center"/>
          </w:tcPr>
          <w:p w14:paraId="185161F1" w14:textId="77777777" w:rsidR="00144FA8" w:rsidRPr="00495FE7" w:rsidRDefault="00144FA8" w:rsidP="00481D7A">
            <w:pPr>
              <w:pStyle w:val="TAC"/>
              <w:keepNext w:val="0"/>
              <w:rPr>
                <w:rFonts w:eastAsia="MS Mincho" w:cs="Arial"/>
              </w:rPr>
            </w:pPr>
          </w:p>
        </w:tc>
        <w:tc>
          <w:tcPr>
            <w:tcW w:w="295" w:type="pct"/>
            <w:vAlign w:val="center"/>
          </w:tcPr>
          <w:p w14:paraId="05271453"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4743695A"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002D7A31" w14:textId="77777777" w:rsidR="00144FA8" w:rsidRPr="00495FE7" w:rsidRDefault="00144FA8" w:rsidP="00481D7A">
            <w:pPr>
              <w:pStyle w:val="TAC"/>
              <w:keepNext w:val="0"/>
              <w:rPr>
                <w:rFonts w:eastAsia="MS Mincho" w:cs="Arial"/>
              </w:rPr>
            </w:pPr>
            <w:r w:rsidRPr="00495FE7">
              <w:rPr>
                <w:lang w:eastAsia="zh-CN"/>
              </w:rPr>
              <w:t>10</w:t>
            </w:r>
          </w:p>
        </w:tc>
        <w:tc>
          <w:tcPr>
            <w:tcW w:w="294" w:type="pct"/>
            <w:shd w:val="clear" w:color="auto" w:fill="auto"/>
            <w:vAlign w:val="center"/>
          </w:tcPr>
          <w:p w14:paraId="6BB54AC4" w14:textId="77777777" w:rsidR="00144FA8" w:rsidRPr="00495FE7" w:rsidRDefault="00144FA8" w:rsidP="00481D7A">
            <w:pPr>
              <w:pStyle w:val="TAC"/>
              <w:keepNext w:val="0"/>
              <w:rPr>
                <w:rFonts w:eastAsia="MS Mincho" w:cs="Arial"/>
              </w:rPr>
            </w:pPr>
            <w:r w:rsidRPr="00495FE7">
              <w:rPr>
                <w:rFonts w:cs="Arial" w:hint="eastAsia"/>
                <w:szCs w:val="18"/>
              </w:rPr>
              <w:t>18</w:t>
            </w:r>
          </w:p>
        </w:tc>
        <w:tc>
          <w:tcPr>
            <w:tcW w:w="360" w:type="pct"/>
            <w:shd w:val="clear" w:color="auto" w:fill="auto"/>
            <w:vAlign w:val="center"/>
          </w:tcPr>
          <w:p w14:paraId="25023E69" w14:textId="77777777" w:rsidR="00144FA8" w:rsidRPr="00495FE7" w:rsidRDefault="00144FA8" w:rsidP="00481D7A">
            <w:pPr>
              <w:pStyle w:val="TAC"/>
              <w:keepNext w:val="0"/>
              <w:rPr>
                <w:rFonts w:eastAsia="MS Mincho" w:cs="Arial"/>
              </w:rPr>
            </w:pPr>
            <w:r w:rsidRPr="00495FE7">
              <w:rPr>
                <w:rFonts w:cs="Arial" w:hint="eastAsia"/>
                <w:szCs w:val="18"/>
              </w:rPr>
              <w:t>24</w:t>
            </w:r>
          </w:p>
        </w:tc>
        <w:tc>
          <w:tcPr>
            <w:tcW w:w="360" w:type="pct"/>
            <w:shd w:val="clear" w:color="auto" w:fill="auto"/>
            <w:vAlign w:val="center"/>
          </w:tcPr>
          <w:p w14:paraId="62211816" w14:textId="77777777" w:rsidR="00144FA8" w:rsidRPr="00495FE7" w:rsidRDefault="00144FA8" w:rsidP="00481D7A">
            <w:pPr>
              <w:pStyle w:val="TAC"/>
              <w:keepNext w:val="0"/>
              <w:rPr>
                <w:rFonts w:eastAsia="MS Mincho" w:cs="Arial"/>
              </w:rPr>
            </w:pPr>
          </w:p>
        </w:tc>
        <w:tc>
          <w:tcPr>
            <w:tcW w:w="294" w:type="pct"/>
            <w:vAlign w:val="center"/>
          </w:tcPr>
          <w:p w14:paraId="2AA5EAF2"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3A330F6B" w14:textId="77777777" w:rsidR="00144FA8" w:rsidRPr="00495FE7" w:rsidRDefault="00144FA8" w:rsidP="00481D7A">
            <w:pPr>
              <w:pStyle w:val="TAC"/>
              <w:keepNext w:val="0"/>
              <w:rPr>
                <w:rFonts w:eastAsia="MS Mincho" w:cs="Arial"/>
              </w:rPr>
            </w:pPr>
            <w:r w:rsidRPr="00495FE7">
              <w:rPr>
                <w:rFonts w:hint="eastAsia"/>
                <w:lang w:eastAsia="zh-CN"/>
              </w:rPr>
              <w:t>5</w:t>
            </w:r>
            <w:r w:rsidRPr="00495FE7">
              <w:rPr>
                <w:lang w:eastAsia="zh-CN"/>
              </w:rPr>
              <w:t>0</w:t>
            </w:r>
          </w:p>
        </w:tc>
        <w:tc>
          <w:tcPr>
            <w:tcW w:w="309" w:type="pct"/>
            <w:vAlign w:val="center"/>
          </w:tcPr>
          <w:p w14:paraId="53E35CFA" w14:textId="77777777" w:rsidR="00144FA8" w:rsidRPr="00495FE7" w:rsidRDefault="00144FA8" w:rsidP="00481D7A">
            <w:pPr>
              <w:pStyle w:val="TAC"/>
              <w:keepNext w:val="0"/>
              <w:rPr>
                <w:rFonts w:eastAsia="MS Mincho" w:cs="Arial"/>
              </w:rPr>
            </w:pPr>
            <w:r w:rsidRPr="00495FE7">
              <w:rPr>
                <w:rFonts w:hint="eastAsia"/>
                <w:lang w:eastAsia="zh-CN"/>
              </w:rPr>
              <w:t>6</w:t>
            </w:r>
            <w:r w:rsidRPr="00495FE7">
              <w:rPr>
                <w:lang w:eastAsia="zh-CN"/>
              </w:rPr>
              <w:t>4</w:t>
            </w:r>
          </w:p>
        </w:tc>
        <w:tc>
          <w:tcPr>
            <w:tcW w:w="294" w:type="pct"/>
            <w:vAlign w:val="center"/>
          </w:tcPr>
          <w:p w14:paraId="5472CC3E" w14:textId="77777777" w:rsidR="00144FA8" w:rsidRPr="00495FE7" w:rsidRDefault="00144FA8" w:rsidP="00481D7A">
            <w:pPr>
              <w:pStyle w:val="TAC"/>
              <w:keepNext w:val="0"/>
              <w:rPr>
                <w:rFonts w:eastAsia="MS Mincho" w:cs="Arial"/>
              </w:rPr>
            </w:pPr>
            <w:r w:rsidRPr="00495FE7">
              <w:rPr>
                <w:rFonts w:hint="eastAsia"/>
                <w:lang w:eastAsia="zh-CN"/>
              </w:rPr>
              <w:t>7</w:t>
            </w:r>
            <w:r w:rsidRPr="00495FE7">
              <w:rPr>
                <w:lang w:eastAsia="zh-CN"/>
              </w:rPr>
              <w:t>5</w:t>
            </w:r>
          </w:p>
        </w:tc>
        <w:tc>
          <w:tcPr>
            <w:tcW w:w="360" w:type="pct"/>
            <w:vAlign w:val="center"/>
          </w:tcPr>
          <w:p w14:paraId="5312562A" w14:textId="77777777" w:rsidR="00144FA8" w:rsidRPr="00495FE7" w:rsidRDefault="00144FA8" w:rsidP="00481D7A">
            <w:pPr>
              <w:pStyle w:val="TAC"/>
              <w:keepNext w:val="0"/>
              <w:rPr>
                <w:rFonts w:eastAsia="MS Mincho" w:cs="Arial"/>
              </w:rPr>
            </w:pPr>
            <w:r w:rsidRPr="00495FE7">
              <w:rPr>
                <w:rFonts w:hint="eastAsia"/>
                <w:lang w:eastAsia="zh-CN"/>
              </w:rPr>
              <w:t>10</w:t>
            </w:r>
            <w:r w:rsidRPr="00495FE7">
              <w:rPr>
                <w:lang w:eastAsia="zh-CN"/>
              </w:rPr>
              <w:t>0</w:t>
            </w:r>
          </w:p>
        </w:tc>
        <w:tc>
          <w:tcPr>
            <w:tcW w:w="294" w:type="pct"/>
          </w:tcPr>
          <w:p w14:paraId="01807BD4" w14:textId="77777777" w:rsidR="00144FA8" w:rsidRPr="00495FE7" w:rsidRDefault="00144FA8" w:rsidP="00481D7A">
            <w:pPr>
              <w:pStyle w:val="TAC"/>
              <w:keepNext w:val="0"/>
              <w:rPr>
                <w:lang w:eastAsia="zh-CN"/>
              </w:rPr>
            </w:pPr>
            <w:r w:rsidRPr="00495FE7">
              <w:rPr>
                <w:lang w:eastAsia="zh-CN"/>
              </w:rPr>
              <w:t>120</w:t>
            </w:r>
          </w:p>
        </w:tc>
        <w:tc>
          <w:tcPr>
            <w:tcW w:w="294" w:type="pct"/>
            <w:vAlign w:val="center"/>
          </w:tcPr>
          <w:p w14:paraId="391B1D14" w14:textId="77777777" w:rsidR="00144FA8" w:rsidRPr="00495FE7" w:rsidRDefault="00144FA8" w:rsidP="00481D7A">
            <w:pPr>
              <w:pStyle w:val="TAC"/>
              <w:keepNext w:val="0"/>
              <w:rPr>
                <w:rFonts w:eastAsia="MS Mincho" w:cs="Arial"/>
              </w:rPr>
            </w:pPr>
            <w:r w:rsidRPr="00495FE7">
              <w:rPr>
                <w:rFonts w:hint="eastAsia"/>
                <w:lang w:eastAsia="zh-CN"/>
              </w:rPr>
              <w:t>135</w:t>
            </w:r>
          </w:p>
        </w:tc>
        <w:tc>
          <w:tcPr>
            <w:tcW w:w="411" w:type="pct"/>
            <w:vMerge/>
            <w:shd w:val="clear" w:color="auto" w:fill="auto"/>
            <w:vAlign w:val="center"/>
          </w:tcPr>
          <w:p w14:paraId="6037506C" w14:textId="77777777" w:rsidR="00144FA8" w:rsidRPr="00495FE7" w:rsidRDefault="00144FA8" w:rsidP="00481D7A">
            <w:pPr>
              <w:pStyle w:val="TAC"/>
              <w:keepNext w:val="0"/>
              <w:rPr>
                <w:rFonts w:eastAsia="MS Mincho" w:cs="Arial"/>
              </w:rPr>
            </w:pPr>
          </w:p>
        </w:tc>
      </w:tr>
      <w:tr w:rsidR="00144FA8" w:rsidRPr="00495FE7" w14:paraId="02367A31" w14:textId="77777777" w:rsidTr="00481D7A">
        <w:trPr>
          <w:trHeight w:val="255"/>
          <w:jc w:val="center"/>
        </w:trPr>
        <w:tc>
          <w:tcPr>
            <w:tcW w:w="536" w:type="pct"/>
            <w:vMerge w:val="restart"/>
            <w:shd w:val="clear" w:color="auto" w:fill="auto"/>
            <w:vAlign w:val="center"/>
          </w:tcPr>
          <w:p w14:paraId="56B1B117" w14:textId="77777777" w:rsidR="00144FA8" w:rsidRPr="00495FE7" w:rsidRDefault="00144FA8" w:rsidP="00481D7A">
            <w:pPr>
              <w:pStyle w:val="TAC"/>
              <w:keepNext w:val="0"/>
              <w:rPr>
                <w:rFonts w:eastAsia="MS Mincho" w:cs="Arial"/>
              </w:rPr>
            </w:pPr>
            <w:r w:rsidRPr="00495FE7">
              <w:rPr>
                <w:rFonts w:eastAsia="MS Mincho" w:cs="Arial"/>
              </w:rPr>
              <w:t>n78</w:t>
            </w:r>
          </w:p>
        </w:tc>
        <w:tc>
          <w:tcPr>
            <w:tcW w:w="295" w:type="pct"/>
            <w:vAlign w:val="center"/>
          </w:tcPr>
          <w:p w14:paraId="79E3978B"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2B39A7AF"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5DE2A589" w14:textId="77777777" w:rsidR="00144FA8" w:rsidRPr="00495FE7" w:rsidRDefault="00144FA8" w:rsidP="00481D7A">
            <w:pPr>
              <w:pStyle w:val="TAC"/>
              <w:keepNext w:val="0"/>
              <w:rPr>
                <w:rFonts w:eastAsia="MS Mincho" w:cs="Arial"/>
              </w:rPr>
            </w:pPr>
            <w:r w:rsidRPr="00495FE7">
              <w:rPr>
                <w:rFonts w:cs="Arial" w:hint="eastAsia"/>
                <w:szCs w:val="18"/>
              </w:rPr>
              <w:t>5</w:t>
            </w:r>
            <w:r w:rsidRPr="00495FE7">
              <w:rPr>
                <w:rFonts w:cs="Arial"/>
                <w:szCs w:val="18"/>
              </w:rPr>
              <w:t>0</w:t>
            </w:r>
          </w:p>
        </w:tc>
        <w:tc>
          <w:tcPr>
            <w:tcW w:w="294" w:type="pct"/>
            <w:shd w:val="clear" w:color="auto" w:fill="auto"/>
            <w:vAlign w:val="center"/>
          </w:tcPr>
          <w:p w14:paraId="5AF5651D" w14:textId="77777777" w:rsidR="00144FA8" w:rsidRPr="00495FE7" w:rsidRDefault="00144FA8" w:rsidP="00481D7A">
            <w:pPr>
              <w:pStyle w:val="TAC"/>
              <w:keepNext w:val="0"/>
              <w:rPr>
                <w:rFonts w:eastAsia="MS Mincho" w:cs="Arial"/>
              </w:rPr>
            </w:pPr>
            <w:r w:rsidRPr="00495FE7">
              <w:rPr>
                <w:rFonts w:cs="Arial" w:hint="eastAsia"/>
                <w:szCs w:val="18"/>
              </w:rPr>
              <w:t>7</w:t>
            </w:r>
            <w:r w:rsidRPr="00495FE7">
              <w:rPr>
                <w:rFonts w:cs="Arial"/>
                <w:szCs w:val="18"/>
              </w:rPr>
              <w:t>5</w:t>
            </w:r>
          </w:p>
        </w:tc>
        <w:tc>
          <w:tcPr>
            <w:tcW w:w="360" w:type="pct"/>
            <w:shd w:val="clear" w:color="auto" w:fill="auto"/>
            <w:vAlign w:val="center"/>
          </w:tcPr>
          <w:p w14:paraId="1334FC67" w14:textId="77777777" w:rsidR="00144FA8" w:rsidRPr="00495FE7" w:rsidRDefault="00144FA8" w:rsidP="00481D7A">
            <w:pPr>
              <w:pStyle w:val="TAC"/>
              <w:keepNext w:val="0"/>
              <w:rPr>
                <w:rFonts w:eastAsia="MS Mincho" w:cs="Arial"/>
              </w:rPr>
            </w:pPr>
            <w:r w:rsidRPr="00495FE7">
              <w:rPr>
                <w:rFonts w:cs="Arial" w:hint="eastAsia"/>
                <w:szCs w:val="18"/>
              </w:rPr>
              <w:t>10</w:t>
            </w:r>
            <w:r w:rsidRPr="00495FE7">
              <w:rPr>
                <w:rFonts w:cs="Arial"/>
                <w:szCs w:val="18"/>
              </w:rPr>
              <w:t>0</w:t>
            </w:r>
          </w:p>
        </w:tc>
        <w:tc>
          <w:tcPr>
            <w:tcW w:w="360" w:type="pct"/>
            <w:shd w:val="clear" w:color="auto" w:fill="auto"/>
            <w:vAlign w:val="center"/>
          </w:tcPr>
          <w:p w14:paraId="72C3C059" w14:textId="77777777" w:rsidR="00144FA8" w:rsidRPr="00495FE7" w:rsidRDefault="00144FA8" w:rsidP="00481D7A">
            <w:pPr>
              <w:pStyle w:val="TAC"/>
              <w:keepNext w:val="0"/>
              <w:rPr>
                <w:rFonts w:eastAsia="MS Mincho" w:cs="Arial"/>
              </w:rPr>
            </w:pPr>
          </w:p>
        </w:tc>
        <w:tc>
          <w:tcPr>
            <w:tcW w:w="294" w:type="pct"/>
            <w:vAlign w:val="center"/>
          </w:tcPr>
          <w:p w14:paraId="5AB71ABB"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3D895046" w14:textId="77777777" w:rsidR="00144FA8" w:rsidRPr="00495FE7" w:rsidRDefault="00144FA8" w:rsidP="00481D7A">
            <w:pPr>
              <w:pStyle w:val="TAC"/>
              <w:keepNext w:val="0"/>
              <w:rPr>
                <w:rFonts w:eastAsia="MS Mincho" w:cs="Arial"/>
              </w:rPr>
            </w:pPr>
            <w:r w:rsidRPr="00495FE7">
              <w:rPr>
                <w:lang w:eastAsia="zh-CN"/>
              </w:rPr>
              <w:t>216</w:t>
            </w:r>
          </w:p>
        </w:tc>
        <w:tc>
          <w:tcPr>
            <w:tcW w:w="309" w:type="pct"/>
            <w:vAlign w:val="center"/>
          </w:tcPr>
          <w:p w14:paraId="57D96D30" w14:textId="77777777" w:rsidR="00144FA8" w:rsidRPr="00495FE7" w:rsidRDefault="00144FA8" w:rsidP="00481D7A">
            <w:pPr>
              <w:pStyle w:val="TAC"/>
              <w:keepNext w:val="0"/>
              <w:rPr>
                <w:rFonts w:eastAsia="MS Mincho" w:cs="Arial"/>
              </w:rPr>
            </w:pPr>
            <w:r w:rsidRPr="00495FE7">
              <w:rPr>
                <w:rFonts w:hint="eastAsia"/>
                <w:lang w:eastAsia="zh-CN"/>
              </w:rPr>
              <w:t>270</w:t>
            </w:r>
          </w:p>
        </w:tc>
        <w:tc>
          <w:tcPr>
            <w:tcW w:w="294" w:type="pct"/>
            <w:vAlign w:val="center"/>
          </w:tcPr>
          <w:p w14:paraId="4B3EA985" w14:textId="77777777" w:rsidR="00144FA8" w:rsidRPr="00495FE7" w:rsidRDefault="00144FA8" w:rsidP="00481D7A">
            <w:pPr>
              <w:pStyle w:val="TAC"/>
              <w:keepNext w:val="0"/>
              <w:rPr>
                <w:rFonts w:eastAsia="MS Mincho" w:cs="Arial"/>
              </w:rPr>
            </w:pPr>
          </w:p>
        </w:tc>
        <w:tc>
          <w:tcPr>
            <w:tcW w:w="360" w:type="pct"/>
            <w:vAlign w:val="center"/>
          </w:tcPr>
          <w:p w14:paraId="3DFA406A" w14:textId="77777777" w:rsidR="00144FA8" w:rsidRPr="00495FE7" w:rsidRDefault="00144FA8" w:rsidP="00481D7A">
            <w:pPr>
              <w:pStyle w:val="TAC"/>
              <w:keepNext w:val="0"/>
              <w:rPr>
                <w:rFonts w:eastAsia="MS Mincho" w:cs="Arial"/>
              </w:rPr>
            </w:pPr>
          </w:p>
        </w:tc>
        <w:tc>
          <w:tcPr>
            <w:tcW w:w="294" w:type="pct"/>
          </w:tcPr>
          <w:p w14:paraId="4485E7F7" w14:textId="77777777" w:rsidR="00144FA8" w:rsidRPr="00495FE7" w:rsidRDefault="00144FA8" w:rsidP="00481D7A">
            <w:pPr>
              <w:pStyle w:val="TAC"/>
              <w:keepNext w:val="0"/>
              <w:rPr>
                <w:rFonts w:eastAsia="MS Mincho" w:cs="Arial"/>
              </w:rPr>
            </w:pPr>
          </w:p>
        </w:tc>
        <w:tc>
          <w:tcPr>
            <w:tcW w:w="294" w:type="pct"/>
            <w:vAlign w:val="center"/>
          </w:tcPr>
          <w:p w14:paraId="6020D72E" w14:textId="77777777" w:rsidR="00144FA8" w:rsidRPr="00495FE7" w:rsidRDefault="00144FA8" w:rsidP="00481D7A">
            <w:pPr>
              <w:pStyle w:val="TAC"/>
              <w:keepNext w:val="0"/>
              <w:rPr>
                <w:rFonts w:eastAsia="MS Mincho" w:cs="Arial"/>
              </w:rPr>
            </w:pPr>
          </w:p>
        </w:tc>
        <w:tc>
          <w:tcPr>
            <w:tcW w:w="411" w:type="pct"/>
            <w:vMerge w:val="restart"/>
            <w:shd w:val="clear" w:color="auto" w:fill="auto"/>
            <w:vAlign w:val="center"/>
          </w:tcPr>
          <w:p w14:paraId="66EBE17E" w14:textId="77777777" w:rsidR="00144FA8" w:rsidRPr="00495FE7" w:rsidRDefault="00144FA8" w:rsidP="00481D7A">
            <w:pPr>
              <w:pStyle w:val="TAC"/>
              <w:keepNext w:val="0"/>
              <w:rPr>
                <w:rFonts w:eastAsia="MS Mincho" w:cs="Arial"/>
              </w:rPr>
            </w:pPr>
            <w:r w:rsidRPr="00495FE7">
              <w:rPr>
                <w:rFonts w:hint="eastAsia"/>
                <w:lang w:eastAsia="zh-CN"/>
              </w:rPr>
              <w:t>TDD</w:t>
            </w:r>
          </w:p>
        </w:tc>
      </w:tr>
      <w:tr w:rsidR="00144FA8" w:rsidRPr="00495FE7" w14:paraId="63A196B1" w14:textId="77777777" w:rsidTr="00481D7A">
        <w:trPr>
          <w:trHeight w:val="255"/>
          <w:jc w:val="center"/>
        </w:trPr>
        <w:tc>
          <w:tcPr>
            <w:tcW w:w="536" w:type="pct"/>
            <w:vMerge/>
            <w:shd w:val="clear" w:color="auto" w:fill="auto"/>
            <w:vAlign w:val="center"/>
          </w:tcPr>
          <w:p w14:paraId="7EFA4DFD" w14:textId="77777777" w:rsidR="00144FA8" w:rsidRPr="00495FE7" w:rsidRDefault="00144FA8" w:rsidP="00481D7A">
            <w:pPr>
              <w:pStyle w:val="TAC"/>
              <w:keepNext w:val="0"/>
              <w:rPr>
                <w:rFonts w:eastAsia="MS Mincho" w:cs="Arial"/>
              </w:rPr>
            </w:pPr>
          </w:p>
        </w:tc>
        <w:tc>
          <w:tcPr>
            <w:tcW w:w="295" w:type="pct"/>
            <w:vAlign w:val="center"/>
          </w:tcPr>
          <w:p w14:paraId="638ED8D9"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7A21EA00"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021AF4CB" w14:textId="77777777" w:rsidR="00144FA8" w:rsidRPr="00495FE7" w:rsidRDefault="00144FA8" w:rsidP="00481D7A">
            <w:pPr>
              <w:pStyle w:val="TAC"/>
              <w:keepNext w:val="0"/>
              <w:rPr>
                <w:rFonts w:eastAsia="MS Mincho" w:cs="Arial"/>
              </w:rPr>
            </w:pPr>
            <w:r w:rsidRPr="00495FE7">
              <w:rPr>
                <w:rFonts w:cs="Arial" w:hint="eastAsia"/>
                <w:szCs w:val="18"/>
              </w:rPr>
              <w:t>24</w:t>
            </w:r>
          </w:p>
        </w:tc>
        <w:tc>
          <w:tcPr>
            <w:tcW w:w="294" w:type="pct"/>
            <w:shd w:val="clear" w:color="auto" w:fill="auto"/>
            <w:vAlign w:val="center"/>
          </w:tcPr>
          <w:p w14:paraId="5F2DCDB6" w14:textId="77777777" w:rsidR="00144FA8" w:rsidRPr="00495FE7" w:rsidRDefault="00144FA8" w:rsidP="00481D7A">
            <w:pPr>
              <w:pStyle w:val="TAC"/>
              <w:keepNext w:val="0"/>
              <w:rPr>
                <w:rFonts w:eastAsia="MS Mincho" w:cs="Arial"/>
              </w:rPr>
            </w:pPr>
            <w:r w:rsidRPr="00495FE7">
              <w:rPr>
                <w:rFonts w:cs="Arial" w:hint="eastAsia"/>
                <w:szCs w:val="18"/>
              </w:rPr>
              <w:t>3</w:t>
            </w:r>
            <w:r w:rsidRPr="00495FE7">
              <w:rPr>
                <w:rFonts w:cs="Arial"/>
                <w:szCs w:val="18"/>
              </w:rPr>
              <w:t>6</w:t>
            </w:r>
          </w:p>
        </w:tc>
        <w:tc>
          <w:tcPr>
            <w:tcW w:w="360" w:type="pct"/>
            <w:shd w:val="clear" w:color="auto" w:fill="auto"/>
            <w:vAlign w:val="center"/>
          </w:tcPr>
          <w:p w14:paraId="7B39A146" w14:textId="77777777" w:rsidR="00144FA8" w:rsidRPr="00495FE7" w:rsidRDefault="00144FA8" w:rsidP="00481D7A">
            <w:pPr>
              <w:pStyle w:val="TAC"/>
              <w:keepNext w:val="0"/>
              <w:rPr>
                <w:rFonts w:eastAsia="MS Mincho" w:cs="Arial"/>
              </w:rPr>
            </w:pPr>
            <w:r w:rsidRPr="00495FE7">
              <w:rPr>
                <w:rFonts w:cs="Arial" w:hint="eastAsia"/>
                <w:szCs w:val="18"/>
              </w:rPr>
              <w:t>5</w:t>
            </w:r>
            <w:r w:rsidRPr="00495FE7">
              <w:rPr>
                <w:rFonts w:cs="Arial"/>
                <w:szCs w:val="18"/>
              </w:rPr>
              <w:t>0</w:t>
            </w:r>
          </w:p>
        </w:tc>
        <w:tc>
          <w:tcPr>
            <w:tcW w:w="360" w:type="pct"/>
            <w:shd w:val="clear" w:color="auto" w:fill="auto"/>
            <w:vAlign w:val="center"/>
          </w:tcPr>
          <w:p w14:paraId="6CECE952" w14:textId="77777777" w:rsidR="00144FA8" w:rsidRPr="00495FE7" w:rsidRDefault="00144FA8" w:rsidP="00481D7A">
            <w:pPr>
              <w:pStyle w:val="TAC"/>
              <w:keepNext w:val="0"/>
              <w:rPr>
                <w:rFonts w:eastAsia="MS Mincho" w:cs="Arial"/>
              </w:rPr>
            </w:pPr>
          </w:p>
        </w:tc>
        <w:tc>
          <w:tcPr>
            <w:tcW w:w="294" w:type="pct"/>
            <w:vAlign w:val="center"/>
          </w:tcPr>
          <w:p w14:paraId="57BFE866"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78436366" w14:textId="77777777" w:rsidR="00144FA8" w:rsidRPr="00495FE7" w:rsidRDefault="00144FA8" w:rsidP="00481D7A">
            <w:pPr>
              <w:pStyle w:val="TAC"/>
              <w:keepNext w:val="0"/>
              <w:rPr>
                <w:rFonts w:eastAsia="MS Mincho" w:cs="Arial"/>
              </w:rPr>
            </w:pPr>
            <w:r w:rsidRPr="00495FE7">
              <w:rPr>
                <w:lang w:eastAsia="zh-CN"/>
              </w:rPr>
              <w:t>100</w:t>
            </w:r>
          </w:p>
        </w:tc>
        <w:tc>
          <w:tcPr>
            <w:tcW w:w="309" w:type="pct"/>
            <w:vAlign w:val="center"/>
          </w:tcPr>
          <w:p w14:paraId="4C4931CC" w14:textId="77777777" w:rsidR="00144FA8" w:rsidRPr="00495FE7" w:rsidRDefault="00144FA8" w:rsidP="00481D7A">
            <w:pPr>
              <w:pStyle w:val="TAC"/>
              <w:keepNext w:val="0"/>
              <w:rPr>
                <w:rFonts w:eastAsia="MS Mincho" w:cs="Arial"/>
              </w:rPr>
            </w:pPr>
            <w:r w:rsidRPr="00495FE7">
              <w:rPr>
                <w:rFonts w:hint="eastAsia"/>
                <w:lang w:eastAsia="zh-CN"/>
              </w:rPr>
              <w:t>1</w:t>
            </w:r>
            <w:r w:rsidRPr="00495FE7">
              <w:rPr>
                <w:lang w:eastAsia="zh-CN"/>
              </w:rPr>
              <w:t>28</w:t>
            </w:r>
          </w:p>
        </w:tc>
        <w:tc>
          <w:tcPr>
            <w:tcW w:w="294" w:type="pct"/>
            <w:vAlign w:val="center"/>
          </w:tcPr>
          <w:p w14:paraId="2F082EC2" w14:textId="77777777" w:rsidR="00144FA8" w:rsidRPr="00495FE7" w:rsidRDefault="00144FA8" w:rsidP="00481D7A">
            <w:pPr>
              <w:pStyle w:val="TAC"/>
              <w:keepNext w:val="0"/>
              <w:rPr>
                <w:rFonts w:eastAsia="MS Mincho" w:cs="Arial"/>
              </w:rPr>
            </w:pPr>
            <w:r w:rsidRPr="00495FE7">
              <w:rPr>
                <w:rFonts w:hint="eastAsia"/>
                <w:lang w:eastAsia="zh-CN"/>
              </w:rPr>
              <w:t>162</w:t>
            </w:r>
          </w:p>
        </w:tc>
        <w:tc>
          <w:tcPr>
            <w:tcW w:w="360" w:type="pct"/>
            <w:vAlign w:val="center"/>
          </w:tcPr>
          <w:p w14:paraId="67F6A589" w14:textId="77777777" w:rsidR="00144FA8" w:rsidRPr="00495FE7" w:rsidRDefault="00144FA8" w:rsidP="00481D7A">
            <w:pPr>
              <w:pStyle w:val="TAC"/>
              <w:keepNext w:val="0"/>
              <w:rPr>
                <w:rFonts w:eastAsia="MS Mincho" w:cs="Arial"/>
              </w:rPr>
            </w:pPr>
            <w:r w:rsidRPr="00495FE7">
              <w:rPr>
                <w:rFonts w:hint="eastAsia"/>
                <w:lang w:eastAsia="zh-CN"/>
              </w:rPr>
              <w:t>21</w:t>
            </w:r>
            <w:r w:rsidRPr="00495FE7">
              <w:rPr>
                <w:lang w:eastAsia="zh-CN"/>
              </w:rPr>
              <w:t>6</w:t>
            </w:r>
          </w:p>
        </w:tc>
        <w:tc>
          <w:tcPr>
            <w:tcW w:w="294" w:type="pct"/>
          </w:tcPr>
          <w:p w14:paraId="7C396989" w14:textId="77777777" w:rsidR="00144FA8" w:rsidRPr="00495FE7" w:rsidRDefault="00144FA8" w:rsidP="00481D7A">
            <w:pPr>
              <w:pStyle w:val="TAC"/>
              <w:keepNext w:val="0"/>
              <w:rPr>
                <w:lang w:eastAsia="zh-CN"/>
              </w:rPr>
            </w:pPr>
            <w:r w:rsidRPr="00495FE7">
              <w:rPr>
                <w:lang w:eastAsia="zh-CN"/>
              </w:rPr>
              <w:t>243</w:t>
            </w:r>
          </w:p>
        </w:tc>
        <w:tc>
          <w:tcPr>
            <w:tcW w:w="294" w:type="pct"/>
            <w:vAlign w:val="center"/>
          </w:tcPr>
          <w:p w14:paraId="419294C5" w14:textId="77777777" w:rsidR="00144FA8" w:rsidRPr="00495FE7" w:rsidRDefault="00144FA8" w:rsidP="00481D7A">
            <w:pPr>
              <w:pStyle w:val="TAC"/>
              <w:keepNext w:val="0"/>
              <w:rPr>
                <w:rFonts w:eastAsia="MS Mincho" w:cs="Arial"/>
              </w:rPr>
            </w:pPr>
            <w:r w:rsidRPr="00495FE7">
              <w:rPr>
                <w:rFonts w:hint="eastAsia"/>
                <w:lang w:eastAsia="zh-CN"/>
              </w:rPr>
              <w:t>27</w:t>
            </w:r>
            <w:r w:rsidRPr="00495FE7">
              <w:rPr>
                <w:lang w:eastAsia="zh-CN"/>
              </w:rPr>
              <w:t>0</w:t>
            </w:r>
          </w:p>
        </w:tc>
        <w:tc>
          <w:tcPr>
            <w:tcW w:w="411" w:type="pct"/>
            <w:vMerge/>
            <w:shd w:val="clear" w:color="auto" w:fill="auto"/>
            <w:vAlign w:val="center"/>
          </w:tcPr>
          <w:p w14:paraId="2F6227E7" w14:textId="77777777" w:rsidR="00144FA8" w:rsidRPr="00495FE7" w:rsidRDefault="00144FA8" w:rsidP="00481D7A">
            <w:pPr>
              <w:pStyle w:val="TAC"/>
              <w:keepNext w:val="0"/>
              <w:rPr>
                <w:rFonts w:eastAsia="MS Mincho" w:cs="Arial"/>
              </w:rPr>
            </w:pPr>
          </w:p>
        </w:tc>
      </w:tr>
      <w:tr w:rsidR="00144FA8" w:rsidRPr="00495FE7" w14:paraId="2382AC01" w14:textId="77777777" w:rsidTr="00481D7A">
        <w:trPr>
          <w:trHeight w:val="255"/>
          <w:jc w:val="center"/>
        </w:trPr>
        <w:tc>
          <w:tcPr>
            <w:tcW w:w="536" w:type="pct"/>
            <w:vMerge/>
            <w:shd w:val="clear" w:color="auto" w:fill="auto"/>
            <w:vAlign w:val="center"/>
          </w:tcPr>
          <w:p w14:paraId="491EF2F8" w14:textId="77777777" w:rsidR="00144FA8" w:rsidRPr="00495FE7" w:rsidRDefault="00144FA8" w:rsidP="00481D7A">
            <w:pPr>
              <w:pStyle w:val="TAC"/>
              <w:keepNext w:val="0"/>
              <w:rPr>
                <w:rFonts w:eastAsia="MS Mincho" w:cs="Arial"/>
              </w:rPr>
            </w:pPr>
          </w:p>
        </w:tc>
        <w:tc>
          <w:tcPr>
            <w:tcW w:w="295" w:type="pct"/>
            <w:vAlign w:val="center"/>
          </w:tcPr>
          <w:p w14:paraId="435BF8CC"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3A6488BF"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3DDECAAC" w14:textId="77777777" w:rsidR="00144FA8" w:rsidRPr="00495FE7" w:rsidRDefault="00144FA8" w:rsidP="00481D7A">
            <w:pPr>
              <w:pStyle w:val="TAC"/>
              <w:keepNext w:val="0"/>
              <w:rPr>
                <w:rFonts w:eastAsia="MS Mincho" w:cs="Arial"/>
              </w:rPr>
            </w:pPr>
            <w:r w:rsidRPr="00495FE7">
              <w:rPr>
                <w:lang w:eastAsia="zh-CN"/>
              </w:rPr>
              <w:t>10</w:t>
            </w:r>
          </w:p>
        </w:tc>
        <w:tc>
          <w:tcPr>
            <w:tcW w:w="294" w:type="pct"/>
            <w:shd w:val="clear" w:color="auto" w:fill="auto"/>
            <w:vAlign w:val="center"/>
          </w:tcPr>
          <w:p w14:paraId="271206AC" w14:textId="77777777" w:rsidR="00144FA8" w:rsidRPr="00495FE7" w:rsidRDefault="00144FA8" w:rsidP="00481D7A">
            <w:pPr>
              <w:pStyle w:val="TAC"/>
              <w:keepNext w:val="0"/>
              <w:rPr>
                <w:rFonts w:eastAsia="MS Mincho" w:cs="Arial"/>
              </w:rPr>
            </w:pPr>
            <w:r w:rsidRPr="00495FE7">
              <w:rPr>
                <w:rFonts w:cs="Arial" w:hint="eastAsia"/>
                <w:szCs w:val="18"/>
              </w:rPr>
              <w:t>18</w:t>
            </w:r>
          </w:p>
        </w:tc>
        <w:tc>
          <w:tcPr>
            <w:tcW w:w="360" w:type="pct"/>
            <w:shd w:val="clear" w:color="auto" w:fill="auto"/>
            <w:vAlign w:val="center"/>
          </w:tcPr>
          <w:p w14:paraId="7996B452" w14:textId="77777777" w:rsidR="00144FA8" w:rsidRPr="00495FE7" w:rsidRDefault="00144FA8" w:rsidP="00481D7A">
            <w:pPr>
              <w:pStyle w:val="TAC"/>
              <w:keepNext w:val="0"/>
              <w:rPr>
                <w:rFonts w:eastAsia="MS Mincho" w:cs="Arial"/>
              </w:rPr>
            </w:pPr>
            <w:r w:rsidRPr="00495FE7">
              <w:rPr>
                <w:rFonts w:cs="Arial" w:hint="eastAsia"/>
                <w:szCs w:val="18"/>
              </w:rPr>
              <w:t>24</w:t>
            </w:r>
          </w:p>
        </w:tc>
        <w:tc>
          <w:tcPr>
            <w:tcW w:w="360" w:type="pct"/>
            <w:shd w:val="clear" w:color="auto" w:fill="auto"/>
            <w:vAlign w:val="center"/>
          </w:tcPr>
          <w:p w14:paraId="2590A4B4" w14:textId="77777777" w:rsidR="00144FA8" w:rsidRPr="00495FE7" w:rsidRDefault="00144FA8" w:rsidP="00481D7A">
            <w:pPr>
              <w:pStyle w:val="TAC"/>
              <w:keepNext w:val="0"/>
              <w:rPr>
                <w:rFonts w:eastAsia="MS Mincho" w:cs="Arial"/>
              </w:rPr>
            </w:pPr>
          </w:p>
        </w:tc>
        <w:tc>
          <w:tcPr>
            <w:tcW w:w="294" w:type="pct"/>
            <w:vAlign w:val="center"/>
          </w:tcPr>
          <w:p w14:paraId="390B4B0F"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014B44BC" w14:textId="77777777" w:rsidR="00144FA8" w:rsidRPr="00495FE7" w:rsidRDefault="00144FA8" w:rsidP="00481D7A">
            <w:pPr>
              <w:pStyle w:val="TAC"/>
              <w:keepNext w:val="0"/>
              <w:rPr>
                <w:rFonts w:eastAsia="MS Mincho" w:cs="Arial"/>
              </w:rPr>
            </w:pPr>
            <w:r w:rsidRPr="00495FE7">
              <w:rPr>
                <w:rFonts w:hint="eastAsia"/>
                <w:lang w:eastAsia="zh-CN"/>
              </w:rPr>
              <w:t>5</w:t>
            </w:r>
            <w:r w:rsidRPr="00495FE7">
              <w:rPr>
                <w:lang w:eastAsia="zh-CN"/>
              </w:rPr>
              <w:t>0</w:t>
            </w:r>
          </w:p>
        </w:tc>
        <w:tc>
          <w:tcPr>
            <w:tcW w:w="309" w:type="pct"/>
            <w:vAlign w:val="center"/>
          </w:tcPr>
          <w:p w14:paraId="3F98A24F" w14:textId="77777777" w:rsidR="00144FA8" w:rsidRPr="00495FE7" w:rsidRDefault="00144FA8" w:rsidP="00481D7A">
            <w:pPr>
              <w:pStyle w:val="TAC"/>
              <w:keepNext w:val="0"/>
              <w:rPr>
                <w:rFonts w:eastAsia="MS Mincho" w:cs="Arial"/>
              </w:rPr>
            </w:pPr>
            <w:r w:rsidRPr="00495FE7">
              <w:rPr>
                <w:rFonts w:hint="eastAsia"/>
                <w:lang w:eastAsia="zh-CN"/>
              </w:rPr>
              <w:t>6</w:t>
            </w:r>
            <w:r w:rsidRPr="00495FE7">
              <w:rPr>
                <w:lang w:eastAsia="zh-CN"/>
              </w:rPr>
              <w:t>4</w:t>
            </w:r>
          </w:p>
        </w:tc>
        <w:tc>
          <w:tcPr>
            <w:tcW w:w="294" w:type="pct"/>
            <w:vAlign w:val="center"/>
          </w:tcPr>
          <w:p w14:paraId="5D978B83" w14:textId="77777777" w:rsidR="00144FA8" w:rsidRPr="00495FE7" w:rsidRDefault="00144FA8" w:rsidP="00481D7A">
            <w:pPr>
              <w:pStyle w:val="TAC"/>
              <w:keepNext w:val="0"/>
              <w:rPr>
                <w:rFonts w:eastAsia="MS Mincho" w:cs="Arial"/>
              </w:rPr>
            </w:pPr>
            <w:r w:rsidRPr="00495FE7">
              <w:rPr>
                <w:rFonts w:hint="eastAsia"/>
                <w:lang w:eastAsia="zh-CN"/>
              </w:rPr>
              <w:t>7</w:t>
            </w:r>
            <w:r w:rsidRPr="00495FE7">
              <w:rPr>
                <w:lang w:eastAsia="zh-CN"/>
              </w:rPr>
              <w:t>5</w:t>
            </w:r>
          </w:p>
        </w:tc>
        <w:tc>
          <w:tcPr>
            <w:tcW w:w="360" w:type="pct"/>
            <w:vAlign w:val="center"/>
          </w:tcPr>
          <w:p w14:paraId="19D00B97" w14:textId="77777777" w:rsidR="00144FA8" w:rsidRPr="00495FE7" w:rsidRDefault="00144FA8" w:rsidP="00481D7A">
            <w:pPr>
              <w:pStyle w:val="TAC"/>
              <w:keepNext w:val="0"/>
              <w:rPr>
                <w:rFonts w:eastAsia="MS Mincho" w:cs="Arial"/>
              </w:rPr>
            </w:pPr>
            <w:r w:rsidRPr="00495FE7">
              <w:rPr>
                <w:rFonts w:hint="eastAsia"/>
                <w:lang w:eastAsia="zh-CN"/>
              </w:rPr>
              <w:t>10</w:t>
            </w:r>
            <w:r w:rsidRPr="00495FE7">
              <w:rPr>
                <w:lang w:eastAsia="zh-CN"/>
              </w:rPr>
              <w:t>0</w:t>
            </w:r>
          </w:p>
        </w:tc>
        <w:tc>
          <w:tcPr>
            <w:tcW w:w="294" w:type="pct"/>
          </w:tcPr>
          <w:p w14:paraId="5D596204" w14:textId="77777777" w:rsidR="00144FA8" w:rsidRPr="00495FE7" w:rsidRDefault="00144FA8" w:rsidP="00481D7A">
            <w:pPr>
              <w:pStyle w:val="TAC"/>
              <w:keepNext w:val="0"/>
              <w:rPr>
                <w:lang w:eastAsia="zh-CN"/>
              </w:rPr>
            </w:pPr>
            <w:r w:rsidRPr="00495FE7">
              <w:rPr>
                <w:lang w:eastAsia="zh-CN"/>
              </w:rPr>
              <w:t>120</w:t>
            </w:r>
          </w:p>
        </w:tc>
        <w:tc>
          <w:tcPr>
            <w:tcW w:w="294" w:type="pct"/>
            <w:vAlign w:val="center"/>
          </w:tcPr>
          <w:p w14:paraId="49121C34" w14:textId="77777777" w:rsidR="00144FA8" w:rsidRPr="00495FE7" w:rsidRDefault="00144FA8" w:rsidP="00481D7A">
            <w:pPr>
              <w:pStyle w:val="TAC"/>
              <w:keepNext w:val="0"/>
              <w:rPr>
                <w:rFonts w:eastAsia="MS Mincho" w:cs="Arial"/>
              </w:rPr>
            </w:pPr>
            <w:r w:rsidRPr="00495FE7">
              <w:rPr>
                <w:rFonts w:hint="eastAsia"/>
                <w:lang w:eastAsia="zh-CN"/>
              </w:rPr>
              <w:t>135</w:t>
            </w:r>
          </w:p>
        </w:tc>
        <w:tc>
          <w:tcPr>
            <w:tcW w:w="411" w:type="pct"/>
            <w:vMerge/>
            <w:shd w:val="clear" w:color="auto" w:fill="auto"/>
            <w:vAlign w:val="center"/>
          </w:tcPr>
          <w:p w14:paraId="56D0CE2E" w14:textId="77777777" w:rsidR="00144FA8" w:rsidRPr="00495FE7" w:rsidRDefault="00144FA8" w:rsidP="00481D7A">
            <w:pPr>
              <w:pStyle w:val="TAC"/>
              <w:keepNext w:val="0"/>
              <w:rPr>
                <w:rFonts w:eastAsia="MS Mincho" w:cs="Arial"/>
              </w:rPr>
            </w:pPr>
          </w:p>
        </w:tc>
      </w:tr>
      <w:tr w:rsidR="00144FA8" w:rsidRPr="00495FE7" w14:paraId="43CF19E6" w14:textId="77777777" w:rsidTr="00481D7A">
        <w:trPr>
          <w:trHeight w:val="255"/>
          <w:jc w:val="center"/>
        </w:trPr>
        <w:tc>
          <w:tcPr>
            <w:tcW w:w="536" w:type="pct"/>
            <w:vMerge w:val="restart"/>
            <w:shd w:val="clear" w:color="auto" w:fill="auto"/>
            <w:vAlign w:val="center"/>
          </w:tcPr>
          <w:p w14:paraId="670D6E6A" w14:textId="77777777" w:rsidR="00144FA8" w:rsidRPr="00495FE7" w:rsidRDefault="00144FA8" w:rsidP="00481D7A">
            <w:pPr>
              <w:pStyle w:val="TAC"/>
              <w:keepNext w:val="0"/>
              <w:rPr>
                <w:rFonts w:eastAsia="MS Mincho" w:cs="Arial"/>
              </w:rPr>
            </w:pPr>
            <w:r w:rsidRPr="00495FE7">
              <w:rPr>
                <w:rFonts w:eastAsia="MS Mincho" w:cs="Arial"/>
              </w:rPr>
              <w:t>n79</w:t>
            </w:r>
          </w:p>
        </w:tc>
        <w:tc>
          <w:tcPr>
            <w:tcW w:w="295" w:type="pct"/>
            <w:vAlign w:val="center"/>
          </w:tcPr>
          <w:p w14:paraId="0951C05D" w14:textId="77777777" w:rsidR="00144FA8" w:rsidRPr="00495FE7" w:rsidRDefault="00144FA8" w:rsidP="00481D7A">
            <w:pPr>
              <w:pStyle w:val="TAC"/>
              <w:keepNext w:val="0"/>
              <w:rPr>
                <w:rFonts w:eastAsia="MS Mincho" w:cs="Arial"/>
              </w:rPr>
            </w:pPr>
            <w:r w:rsidRPr="00495FE7">
              <w:rPr>
                <w:rFonts w:eastAsia="MS Mincho" w:cs="Arial"/>
              </w:rPr>
              <w:t>15</w:t>
            </w:r>
          </w:p>
        </w:tc>
        <w:tc>
          <w:tcPr>
            <w:tcW w:w="294" w:type="pct"/>
            <w:shd w:val="clear" w:color="auto" w:fill="auto"/>
            <w:vAlign w:val="center"/>
          </w:tcPr>
          <w:p w14:paraId="204D59D2"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527BA34E"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6C34D541" w14:textId="77777777" w:rsidR="00144FA8" w:rsidRPr="00495FE7" w:rsidRDefault="00144FA8" w:rsidP="00481D7A">
            <w:pPr>
              <w:pStyle w:val="TAC"/>
              <w:keepNext w:val="0"/>
              <w:rPr>
                <w:rFonts w:eastAsia="MS Mincho" w:cs="Arial"/>
              </w:rPr>
            </w:pPr>
          </w:p>
        </w:tc>
        <w:tc>
          <w:tcPr>
            <w:tcW w:w="360" w:type="pct"/>
            <w:shd w:val="clear" w:color="auto" w:fill="auto"/>
            <w:vAlign w:val="center"/>
          </w:tcPr>
          <w:p w14:paraId="41E60A5C" w14:textId="77777777" w:rsidR="00144FA8" w:rsidRPr="00495FE7" w:rsidRDefault="00144FA8" w:rsidP="00481D7A">
            <w:pPr>
              <w:pStyle w:val="TAC"/>
              <w:keepNext w:val="0"/>
              <w:rPr>
                <w:rFonts w:eastAsia="MS Mincho" w:cs="Arial"/>
              </w:rPr>
            </w:pPr>
          </w:p>
        </w:tc>
        <w:tc>
          <w:tcPr>
            <w:tcW w:w="360" w:type="pct"/>
            <w:shd w:val="clear" w:color="auto" w:fill="auto"/>
            <w:vAlign w:val="center"/>
          </w:tcPr>
          <w:p w14:paraId="31284D0E" w14:textId="77777777" w:rsidR="00144FA8" w:rsidRPr="00495FE7" w:rsidRDefault="00144FA8" w:rsidP="00481D7A">
            <w:pPr>
              <w:pStyle w:val="TAC"/>
              <w:keepNext w:val="0"/>
              <w:rPr>
                <w:rFonts w:eastAsia="MS Mincho" w:cs="Arial"/>
              </w:rPr>
            </w:pPr>
          </w:p>
        </w:tc>
        <w:tc>
          <w:tcPr>
            <w:tcW w:w="294" w:type="pct"/>
            <w:vAlign w:val="center"/>
          </w:tcPr>
          <w:p w14:paraId="7220DF8F"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722D6A1B" w14:textId="77777777" w:rsidR="00144FA8" w:rsidRPr="00495FE7" w:rsidRDefault="00144FA8" w:rsidP="00481D7A">
            <w:pPr>
              <w:pStyle w:val="TAC"/>
              <w:keepNext w:val="0"/>
              <w:rPr>
                <w:rFonts w:eastAsia="MS Mincho" w:cs="Arial"/>
              </w:rPr>
            </w:pPr>
            <w:r w:rsidRPr="00495FE7">
              <w:rPr>
                <w:lang w:eastAsia="zh-CN"/>
              </w:rPr>
              <w:t>216</w:t>
            </w:r>
          </w:p>
        </w:tc>
        <w:tc>
          <w:tcPr>
            <w:tcW w:w="309" w:type="pct"/>
            <w:vAlign w:val="center"/>
          </w:tcPr>
          <w:p w14:paraId="534C8312" w14:textId="77777777" w:rsidR="00144FA8" w:rsidRPr="00495FE7" w:rsidRDefault="00144FA8" w:rsidP="00481D7A">
            <w:pPr>
              <w:pStyle w:val="TAC"/>
              <w:keepNext w:val="0"/>
              <w:rPr>
                <w:rFonts w:eastAsia="MS Mincho" w:cs="Arial"/>
              </w:rPr>
            </w:pPr>
            <w:r w:rsidRPr="00495FE7">
              <w:rPr>
                <w:rFonts w:hint="eastAsia"/>
                <w:lang w:eastAsia="zh-CN"/>
              </w:rPr>
              <w:t>270</w:t>
            </w:r>
          </w:p>
        </w:tc>
        <w:tc>
          <w:tcPr>
            <w:tcW w:w="294" w:type="pct"/>
            <w:vAlign w:val="center"/>
          </w:tcPr>
          <w:p w14:paraId="394D2DB8" w14:textId="77777777" w:rsidR="00144FA8" w:rsidRPr="00495FE7" w:rsidRDefault="00144FA8" w:rsidP="00481D7A">
            <w:pPr>
              <w:pStyle w:val="TAC"/>
              <w:keepNext w:val="0"/>
              <w:rPr>
                <w:rFonts w:eastAsia="MS Mincho" w:cs="Arial"/>
              </w:rPr>
            </w:pPr>
          </w:p>
        </w:tc>
        <w:tc>
          <w:tcPr>
            <w:tcW w:w="360" w:type="pct"/>
            <w:vAlign w:val="center"/>
          </w:tcPr>
          <w:p w14:paraId="60DFC010" w14:textId="77777777" w:rsidR="00144FA8" w:rsidRPr="00495FE7" w:rsidRDefault="00144FA8" w:rsidP="00481D7A">
            <w:pPr>
              <w:pStyle w:val="TAC"/>
              <w:keepNext w:val="0"/>
              <w:rPr>
                <w:rFonts w:eastAsia="MS Mincho" w:cs="Arial"/>
              </w:rPr>
            </w:pPr>
          </w:p>
        </w:tc>
        <w:tc>
          <w:tcPr>
            <w:tcW w:w="294" w:type="pct"/>
          </w:tcPr>
          <w:p w14:paraId="02D805F3" w14:textId="77777777" w:rsidR="00144FA8" w:rsidRPr="00495FE7" w:rsidRDefault="00144FA8" w:rsidP="00481D7A">
            <w:pPr>
              <w:pStyle w:val="TAC"/>
              <w:keepNext w:val="0"/>
              <w:rPr>
                <w:rFonts w:eastAsia="MS Mincho" w:cs="Arial"/>
              </w:rPr>
            </w:pPr>
          </w:p>
        </w:tc>
        <w:tc>
          <w:tcPr>
            <w:tcW w:w="294" w:type="pct"/>
            <w:vAlign w:val="center"/>
          </w:tcPr>
          <w:p w14:paraId="3468F07A" w14:textId="77777777" w:rsidR="00144FA8" w:rsidRPr="00495FE7" w:rsidRDefault="00144FA8" w:rsidP="00481D7A">
            <w:pPr>
              <w:pStyle w:val="TAC"/>
              <w:keepNext w:val="0"/>
              <w:rPr>
                <w:rFonts w:eastAsia="MS Mincho" w:cs="Arial"/>
              </w:rPr>
            </w:pPr>
          </w:p>
        </w:tc>
        <w:tc>
          <w:tcPr>
            <w:tcW w:w="411" w:type="pct"/>
            <w:vMerge w:val="restart"/>
            <w:shd w:val="clear" w:color="auto" w:fill="auto"/>
            <w:vAlign w:val="center"/>
          </w:tcPr>
          <w:p w14:paraId="38DE50D0" w14:textId="77777777" w:rsidR="00144FA8" w:rsidRPr="00495FE7" w:rsidRDefault="00144FA8" w:rsidP="00481D7A">
            <w:pPr>
              <w:pStyle w:val="TAC"/>
              <w:keepNext w:val="0"/>
              <w:rPr>
                <w:rFonts w:eastAsia="MS Mincho" w:cs="Arial"/>
              </w:rPr>
            </w:pPr>
            <w:r w:rsidRPr="00495FE7">
              <w:rPr>
                <w:rFonts w:hint="eastAsia"/>
                <w:lang w:eastAsia="zh-CN"/>
              </w:rPr>
              <w:t>TDD</w:t>
            </w:r>
          </w:p>
        </w:tc>
      </w:tr>
      <w:tr w:rsidR="00144FA8" w:rsidRPr="00495FE7" w14:paraId="296F9DA0" w14:textId="77777777" w:rsidTr="00481D7A">
        <w:trPr>
          <w:trHeight w:val="255"/>
          <w:jc w:val="center"/>
        </w:trPr>
        <w:tc>
          <w:tcPr>
            <w:tcW w:w="536" w:type="pct"/>
            <w:vMerge/>
            <w:shd w:val="clear" w:color="auto" w:fill="auto"/>
            <w:vAlign w:val="center"/>
          </w:tcPr>
          <w:p w14:paraId="7B215A54" w14:textId="77777777" w:rsidR="00144FA8" w:rsidRPr="00495FE7" w:rsidRDefault="00144FA8" w:rsidP="00481D7A">
            <w:pPr>
              <w:pStyle w:val="TAC"/>
              <w:keepNext w:val="0"/>
              <w:rPr>
                <w:rFonts w:eastAsia="MS Mincho" w:cs="Arial"/>
              </w:rPr>
            </w:pPr>
          </w:p>
        </w:tc>
        <w:tc>
          <w:tcPr>
            <w:tcW w:w="295" w:type="pct"/>
            <w:vAlign w:val="center"/>
          </w:tcPr>
          <w:p w14:paraId="4993372F" w14:textId="77777777" w:rsidR="00144FA8" w:rsidRPr="00495FE7" w:rsidRDefault="00144FA8" w:rsidP="00481D7A">
            <w:pPr>
              <w:pStyle w:val="TAC"/>
              <w:keepNext w:val="0"/>
              <w:rPr>
                <w:rFonts w:eastAsia="MS Mincho" w:cs="Arial"/>
              </w:rPr>
            </w:pPr>
            <w:r w:rsidRPr="00495FE7">
              <w:rPr>
                <w:rFonts w:eastAsia="MS Mincho" w:cs="Arial"/>
              </w:rPr>
              <w:t>30</w:t>
            </w:r>
          </w:p>
        </w:tc>
        <w:tc>
          <w:tcPr>
            <w:tcW w:w="294" w:type="pct"/>
            <w:shd w:val="clear" w:color="auto" w:fill="auto"/>
            <w:vAlign w:val="center"/>
          </w:tcPr>
          <w:p w14:paraId="2FB8EADB"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641692CC"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510A81A3" w14:textId="77777777" w:rsidR="00144FA8" w:rsidRPr="00495FE7" w:rsidRDefault="00144FA8" w:rsidP="00481D7A">
            <w:pPr>
              <w:pStyle w:val="TAC"/>
              <w:keepNext w:val="0"/>
              <w:rPr>
                <w:rFonts w:eastAsia="MS Mincho" w:cs="Arial"/>
              </w:rPr>
            </w:pPr>
          </w:p>
        </w:tc>
        <w:tc>
          <w:tcPr>
            <w:tcW w:w="360" w:type="pct"/>
            <w:shd w:val="clear" w:color="auto" w:fill="auto"/>
            <w:vAlign w:val="center"/>
          </w:tcPr>
          <w:p w14:paraId="1B1C28C7" w14:textId="77777777" w:rsidR="00144FA8" w:rsidRPr="00495FE7" w:rsidRDefault="00144FA8" w:rsidP="00481D7A">
            <w:pPr>
              <w:pStyle w:val="TAC"/>
              <w:keepNext w:val="0"/>
              <w:rPr>
                <w:rFonts w:eastAsia="MS Mincho" w:cs="Arial"/>
              </w:rPr>
            </w:pPr>
          </w:p>
        </w:tc>
        <w:tc>
          <w:tcPr>
            <w:tcW w:w="360" w:type="pct"/>
            <w:shd w:val="clear" w:color="auto" w:fill="auto"/>
            <w:vAlign w:val="center"/>
          </w:tcPr>
          <w:p w14:paraId="2255169D" w14:textId="77777777" w:rsidR="00144FA8" w:rsidRPr="00495FE7" w:rsidRDefault="00144FA8" w:rsidP="00481D7A">
            <w:pPr>
              <w:pStyle w:val="TAC"/>
              <w:keepNext w:val="0"/>
              <w:rPr>
                <w:rFonts w:eastAsia="MS Mincho" w:cs="Arial"/>
              </w:rPr>
            </w:pPr>
          </w:p>
        </w:tc>
        <w:tc>
          <w:tcPr>
            <w:tcW w:w="294" w:type="pct"/>
            <w:vAlign w:val="center"/>
          </w:tcPr>
          <w:p w14:paraId="355140FB"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09369CA7" w14:textId="77777777" w:rsidR="00144FA8" w:rsidRPr="00495FE7" w:rsidRDefault="00144FA8" w:rsidP="00481D7A">
            <w:pPr>
              <w:pStyle w:val="TAC"/>
              <w:keepNext w:val="0"/>
              <w:rPr>
                <w:rFonts w:eastAsia="MS Mincho" w:cs="Arial"/>
              </w:rPr>
            </w:pPr>
            <w:r w:rsidRPr="00495FE7">
              <w:rPr>
                <w:lang w:eastAsia="zh-CN"/>
              </w:rPr>
              <w:t>100</w:t>
            </w:r>
          </w:p>
        </w:tc>
        <w:tc>
          <w:tcPr>
            <w:tcW w:w="309" w:type="pct"/>
            <w:vAlign w:val="center"/>
          </w:tcPr>
          <w:p w14:paraId="0F246061" w14:textId="77777777" w:rsidR="00144FA8" w:rsidRPr="00495FE7" w:rsidRDefault="00144FA8" w:rsidP="00481D7A">
            <w:pPr>
              <w:pStyle w:val="TAC"/>
              <w:keepNext w:val="0"/>
              <w:rPr>
                <w:rFonts w:eastAsia="MS Mincho" w:cs="Arial"/>
              </w:rPr>
            </w:pPr>
            <w:r w:rsidRPr="00495FE7">
              <w:rPr>
                <w:rFonts w:hint="eastAsia"/>
                <w:lang w:eastAsia="zh-CN"/>
              </w:rPr>
              <w:t>1</w:t>
            </w:r>
            <w:r w:rsidRPr="00495FE7">
              <w:rPr>
                <w:lang w:eastAsia="zh-CN"/>
              </w:rPr>
              <w:t>28</w:t>
            </w:r>
          </w:p>
        </w:tc>
        <w:tc>
          <w:tcPr>
            <w:tcW w:w="294" w:type="pct"/>
            <w:vAlign w:val="center"/>
          </w:tcPr>
          <w:p w14:paraId="01921513" w14:textId="77777777" w:rsidR="00144FA8" w:rsidRPr="00495FE7" w:rsidRDefault="00144FA8" w:rsidP="00481D7A">
            <w:pPr>
              <w:pStyle w:val="TAC"/>
              <w:keepNext w:val="0"/>
              <w:rPr>
                <w:rFonts w:eastAsia="MS Mincho" w:cs="Arial"/>
              </w:rPr>
            </w:pPr>
            <w:r w:rsidRPr="00495FE7">
              <w:rPr>
                <w:rFonts w:hint="eastAsia"/>
                <w:lang w:eastAsia="zh-CN"/>
              </w:rPr>
              <w:t>162</w:t>
            </w:r>
          </w:p>
        </w:tc>
        <w:tc>
          <w:tcPr>
            <w:tcW w:w="360" w:type="pct"/>
            <w:vAlign w:val="center"/>
          </w:tcPr>
          <w:p w14:paraId="5C3F3758" w14:textId="77777777" w:rsidR="00144FA8" w:rsidRPr="00495FE7" w:rsidRDefault="00144FA8" w:rsidP="00481D7A">
            <w:pPr>
              <w:pStyle w:val="TAC"/>
              <w:keepNext w:val="0"/>
              <w:rPr>
                <w:rFonts w:eastAsia="MS Mincho" w:cs="Arial"/>
              </w:rPr>
            </w:pPr>
            <w:r w:rsidRPr="00495FE7">
              <w:rPr>
                <w:rFonts w:hint="eastAsia"/>
                <w:lang w:eastAsia="zh-CN"/>
              </w:rPr>
              <w:t>21</w:t>
            </w:r>
            <w:r w:rsidRPr="00495FE7">
              <w:rPr>
                <w:lang w:eastAsia="zh-CN"/>
              </w:rPr>
              <w:t>6</w:t>
            </w:r>
          </w:p>
        </w:tc>
        <w:tc>
          <w:tcPr>
            <w:tcW w:w="294" w:type="pct"/>
          </w:tcPr>
          <w:p w14:paraId="003B02B7" w14:textId="77777777" w:rsidR="00144FA8" w:rsidRPr="00495FE7" w:rsidRDefault="00144FA8" w:rsidP="00481D7A">
            <w:pPr>
              <w:pStyle w:val="TAC"/>
              <w:keepNext w:val="0"/>
              <w:rPr>
                <w:lang w:eastAsia="zh-CN"/>
              </w:rPr>
            </w:pPr>
          </w:p>
        </w:tc>
        <w:tc>
          <w:tcPr>
            <w:tcW w:w="294" w:type="pct"/>
            <w:vAlign w:val="center"/>
          </w:tcPr>
          <w:p w14:paraId="72E3D9F4" w14:textId="77777777" w:rsidR="00144FA8" w:rsidRPr="00495FE7" w:rsidRDefault="00144FA8" w:rsidP="00481D7A">
            <w:pPr>
              <w:pStyle w:val="TAC"/>
              <w:keepNext w:val="0"/>
              <w:rPr>
                <w:rFonts w:eastAsia="MS Mincho" w:cs="Arial"/>
              </w:rPr>
            </w:pPr>
            <w:r w:rsidRPr="00495FE7">
              <w:rPr>
                <w:rFonts w:hint="eastAsia"/>
                <w:lang w:eastAsia="zh-CN"/>
              </w:rPr>
              <w:t>27</w:t>
            </w:r>
            <w:r w:rsidRPr="00495FE7">
              <w:rPr>
                <w:lang w:eastAsia="zh-CN"/>
              </w:rPr>
              <w:t>0</w:t>
            </w:r>
          </w:p>
        </w:tc>
        <w:tc>
          <w:tcPr>
            <w:tcW w:w="411" w:type="pct"/>
            <w:vMerge/>
            <w:shd w:val="clear" w:color="auto" w:fill="auto"/>
            <w:vAlign w:val="center"/>
          </w:tcPr>
          <w:p w14:paraId="2A2D5DAE" w14:textId="77777777" w:rsidR="00144FA8" w:rsidRPr="00495FE7" w:rsidRDefault="00144FA8" w:rsidP="00481D7A">
            <w:pPr>
              <w:pStyle w:val="TAC"/>
              <w:keepNext w:val="0"/>
              <w:rPr>
                <w:rFonts w:eastAsia="MS Mincho" w:cs="Arial"/>
              </w:rPr>
            </w:pPr>
          </w:p>
        </w:tc>
      </w:tr>
      <w:tr w:rsidR="00144FA8" w:rsidRPr="00495FE7" w14:paraId="66C70DE9" w14:textId="77777777" w:rsidTr="00481D7A">
        <w:trPr>
          <w:trHeight w:val="255"/>
          <w:jc w:val="center"/>
        </w:trPr>
        <w:tc>
          <w:tcPr>
            <w:tcW w:w="536" w:type="pct"/>
            <w:vMerge/>
            <w:shd w:val="clear" w:color="auto" w:fill="auto"/>
            <w:vAlign w:val="center"/>
          </w:tcPr>
          <w:p w14:paraId="39FECC8E" w14:textId="77777777" w:rsidR="00144FA8" w:rsidRPr="00495FE7" w:rsidRDefault="00144FA8" w:rsidP="00481D7A">
            <w:pPr>
              <w:pStyle w:val="TAC"/>
              <w:keepNext w:val="0"/>
              <w:rPr>
                <w:rFonts w:eastAsia="MS Mincho" w:cs="Arial"/>
              </w:rPr>
            </w:pPr>
          </w:p>
        </w:tc>
        <w:tc>
          <w:tcPr>
            <w:tcW w:w="295" w:type="pct"/>
            <w:vAlign w:val="center"/>
          </w:tcPr>
          <w:p w14:paraId="7EFA3DB9" w14:textId="77777777" w:rsidR="00144FA8" w:rsidRPr="00495FE7" w:rsidRDefault="00144FA8" w:rsidP="00481D7A">
            <w:pPr>
              <w:pStyle w:val="TAC"/>
              <w:keepNext w:val="0"/>
              <w:rPr>
                <w:rFonts w:eastAsia="MS Mincho" w:cs="Arial"/>
              </w:rPr>
            </w:pPr>
            <w:r w:rsidRPr="00495FE7">
              <w:rPr>
                <w:rFonts w:eastAsia="MS Mincho" w:cs="Arial"/>
              </w:rPr>
              <w:t>60</w:t>
            </w:r>
          </w:p>
        </w:tc>
        <w:tc>
          <w:tcPr>
            <w:tcW w:w="294" w:type="pct"/>
            <w:shd w:val="clear" w:color="auto" w:fill="auto"/>
            <w:vAlign w:val="center"/>
          </w:tcPr>
          <w:p w14:paraId="611ECFC0"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7614E82A" w14:textId="77777777" w:rsidR="00144FA8" w:rsidRPr="00495FE7" w:rsidRDefault="00144FA8" w:rsidP="00481D7A">
            <w:pPr>
              <w:pStyle w:val="TAC"/>
              <w:keepNext w:val="0"/>
              <w:rPr>
                <w:rFonts w:eastAsia="MS Mincho" w:cs="Arial"/>
              </w:rPr>
            </w:pPr>
          </w:p>
        </w:tc>
        <w:tc>
          <w:tcPr>
            <w:tcW w:w="294" w:type="pct"/>
            <w:shd w:val="clear" w:color="auto" w:fill="auto"/>
            <w:vAlign w:val="center"/>
          </w:tcPr>
          <w:p w14:paraId="1B1B9749" w14:textId="77777777" w:rsidR="00144FA8" w:rsidRPr="00495FE7" w:rsidRDefault="00144FA8" w:rsidP="00481D7A">
            <w:pPr>
              <w:pStyle w:val="TAC"/>
              <w:keepNext w:val="0"/>
              <w:rPr>
                <w:rFonts w:eastAsia="MS Mincho" w:cs="Arial"/>
              </w:rPr>
            </w:pPr>
          </w:p>
        </w:tc>
        <w:tc>
          <w:tcPr>
            <w:tcW w:w="360" w:type="pct"/>
            <w:shd w:val="clear" w:color="auto" w:fill="auto"/>
            <w:vAlign w:val="center"/>
          </w:tcPr>
          <w:p w14:paraId="0C878119" w14:textId="77777777" w:rsidR="00144FA8" w:rsidRPr="00495FE7" w:rsidRDefault="00144FA8" w:rsidP="00481D7A">
            <w:pPr>
              <w:pStyle w:val="TAC"/>
              <w:keepNext w:val="0"/>
              <w:rPr>
                <w:rFonts w:eastAsia="MS Mincho" w:cs="Arial"/>
              </w:rPr>
            </w:pPr>
          </w:p>
        </w:tc>
        <w:tc>
          <w:tcPr>
            <w:tcW w:w="360" w:type="pct"/>
            <w:shd w:val="clear" w:color="auto" w:fill="auto"/>
            <w:vAlign w:val="center"/>
          </w:tcPr>
          <w:p w14:paraId="45704AB0" w14:textId="77777777" w:rsidR="00144FA8" w:rsidRPr="00495FE7" w:rsidRDefault="00144FA8" w:rsidP="00481D7A">
            <w:pPr>
              <w:pStyle w:val="TAC"/>
              <w:keepNext w:val="0"/>
              <w:rPr>
                <w:rFonts w:eastAsia="MS Mincho" w:cs="Arial"/>
              </w:rPr>
            </w:pPr>
          </w:p>
        </w:tc>
        <w:tc>
          <w:tcPr>
            <w:tcW w:w="294" w:type="pct"/>
            <w:vAlign w:val="center"/>
          </w:tcPr>
          <w:p w14:paraId="7FEE1B06" w14:textId="77777777" w:rsidR="00144FA8" w:rsidRPr="00495FE7" w:rsidRDefault="00144FA8" w:rsidP="00481D7A">
            <w:pPr>
              <w:pStyle w:val="TAC"/>
              <w:keepNext w:val="0"/>
              <w:rPr>
                <w:rFonts w:eastAsia="MS Mincho" w:cs="Arial"/>
              </w:rPr>
            </w:pPr>
          </w:p>
        </w:tc>
        <w:tc>
          <w:tcPr>
            <w:tcW w:w="309" w:type="pct"/>
            <w:shd w:val="clear" w:color="auto" w:fill="auto"/>
            <w:vAlign w:val="center"/>
          </w:tcPr>
          <w:p w14:paraId="6C8FB441" w14:textId="77777777" w:rsidR="00144FA8" w:rsidRPr="00495FE7" w:rsidRDefault="00144FA8" w:rsidP="00481D7A">
            <w:pPr>
              <w:pStyle w:val="TAC"/>
              <w:keepNext w:val="0"/>
              <w:rPr>
                <w:rFonts w:eastAsia="MS Mincho" w:cs="Arial"/>
              </w:rPr>
            </w:pPr>
            <w:r w:rsidRPr="00495FE7">
              <w:rPr>
                <w:rFonts w:hint="eastAsia"/>
                <w:lang w:eastAsia="zh-CN"/>
              </w:rPr>
              <w:t>5</w:t>
            </w:r>
            <w:r w:rsidRPr="00495FE7">
              <w:rPr>
                <w:lang w:eastAsia="zh-CN"/>
              </w:rPr>
              <w:t>0</w:t>
            </w:r>
          </w:p>
        </w:tc>
        <w:tc>
          <w:tcPr>
            <w:tcW w:w="309" w:type="pct"/>
            <w:vAlign w:val="center"/>
          </w:tcPr>
          <w:p w14:paraId="60032436" w14:textId="77777777" w:rsidR="00144FA8" w:rsidRPr="00495FE7" w:rsidRDefault="00144FA8" w:rsidP="00481D7A">
            <w:pPr>
              <w:pStyle w:val="TAC"/>
              <w:keepNext w:val="0"/>
              <w:rPr>
                <w:rFonts w:eastAsia="MS Mincho" w:cs="Arial"/>
              </w:rPr>
            </w:pPr>
            <w:r w:rsidRPr="00495FE7">
              <w:rPr>
                <w:rFonts w:hint="eastAsia"/>
                <w:lang w:eastAsia="zh-CN"/>
              </w:rPr>
              <w:t>6</w:t>
            </w:r>
            <w:r w:rsidRPr="00495FE7">
              <w:rPr>
                <w:lang w:eastAsia="zh-CN"/>
              </w:rPr>
              <w:t>4</w:t>
            </w:r>
          </w:p>
        </w:tc>
        <w:tc>
          <w:tcPr>
            <w:tcW w:w="294" w:type="pct"/>
            <w:vAlign w:val="center"/>
          </w:tcPr>
          <w:p w14:paraId="73911C88" w14:textId="77777777" w:rsidR="00144FA8" w:rsidRPr="00495FE7" w:rsidRDefault="00144FA8" w:rsidP="00481D7A">
            <w:pPr>
              <w:pStyle w:val="TAC"/>
              <w:keepNext w:val="0"/>
              <w:rPr>
                <w:rFonts w:eastAsia="MS Mincho" w:cs="Arial"/>
              </w:rPr>
            </w:pPr>
            <w:r w:rsidRPr="00495FE7">
              <w:rPr>
                <w:rFonts w:hint="eastAsia"/>
                <w:lang w:eastAsia="zh-CN"/>
              </w:rPr>
              <w:t>7</w:t>
            </w:r>
            <w:r w:rsidRPr="00495FE7">
              <w:rPr>
                <w:lang w:eastAsia="zh-CN"/>
              </w:rPr>
              <w:t>5</w:t>
            </w:r>
          </w:p>
        </w:tc>
        <w:tc>
          <w:tcPr>
            <w:tcW w:w="360" w:type="pct"/>
            <w:vAlign w:val="center"/>
          </w:tcPr>
          <w:p w14:paraId="21008358" w14:textId="77777777" w:rsidR="00144FA8" w:rsidRPr="00495FE7" w:rsidRDefault="00144FA8" w:rsidP="00481D7A">
            <w:pPr>
              <w:pStyle w:val="TAC"/>
              <w:keepNext w:val="0"/>
              <w:rPr>
                <w:rFonts w:eastAsia="MS Mincho" w:cs="Arial"/>
              </w:rPr>
            </w:pPr>
            <w:r w:rsidRPr="00495FE7">
              <w:rPr>
                <w:rFonts w:hint="eastAsia"/>
                <w:lang w:eastAsia="zh-CN"/>
              </w:rPr>
              <w:t>10</w:t>
            </w:r>
            <w:r w:rsidRPr="00495FE7">
              <w:rPr>
                <w:lang w:eastAsia="zh-CN"/>
              </w:rPr>
              <w:t>0</w:t>
            </w:r>
          </w:p>
        </w:tc>
        <w:tc>
          <w:tcPr>
            <w:tcW w:w="294" w:type="pct"/>
          </w:tcPr>
          <w:p w14:paraId="2BBB9D36" w14:textId="77777777" w:rsidR="00144FA8" w:rsidRPr="00495FE7" w:rsidRDefault="00144FA8" w:rsidP="00481D7A">
            <w:pPr>
              <w:pStyle w:val="TAC"/>
              <w:keepNext w:val="0"/>
              <w:rPr>
                <w:lang w:eastAsia="zh-CN"/>
              </w:rPr>
            </w:pPr>
          </w:p>
        </w:tc>
        <w:tc>
          <w:tcPr>
            <w:tcW w:w="294" w:type="pct"/>
            <w:vAlign w:val="center"/>
          </w:tcPr>
          <w:p w14:paraId="578AFD14" w14:textId="77777777" w:rsidR="00144FA8" w:rsidRPr="00495FE7" w:rsidRDefault="00144FA8" w:rsidP="00481D7A">
            <w:pPr>
              <w:pStyle w:val="TAC"/>
              <w:keepNext w:val="0"/>
              <w:rPr>
                <w:rFonts w:eastAsia="MS Mincho" w:cs="Arial"/>
              </w:rPr>
            </w:pPr>
            <w:r w:rsidRPr="00495FE7">
              <w:rPr>
                <w:rFonts w:hint="eastAsia"/>
                <w:lang w:eastAsia="zh-CN"/>
              </w:rPr>
              <w:t>135</w:t>
            </w:r>
          </w:p>
        </w:tc>
        <w:tc>
          <w:tcPr>
            <w:tcW w:w="411" w:type="pct"/>
            <w:vMerge/>
            <w:shd w:val="clear" w:color="auto" w:fill="auto"/>
            <w:vAlign w:val="center"/>
          </w:tcPr>
          <w:p w14:paraId="0A1BC7A7" w14:textId="77777777" w:rsidR="00144FA8" w:rsidRPr="00495FE7" w:rsidRDefault="00144FA8" w:rsidP="00481D7A">
            <w:pPr>
              <w:pStyle w:val="TAC"/>
              <w:keepNext w:val="0"/>
              <w:rPr>
                <w:rFonts w:eastAsia="MS Mincho" w:cs="Arial"/>
              </w:rPr>
            </w:pPr>
          </w:p>
        </w:tc>
      </w:tr>
      <w:tr w:rsidR="00144FA8" w:rsidRPr="00495FE7" w14:paraId="528992E5" w14:textId="77777777" w:rsidTr="00481D7A">
        <w:trPr>
          <w:trHeight w:val="255"/>
          <w:jc w:val="center"/>
        </w:trPr>
        <w:tc>
          <w:tcPr>
            <w:tcW w:w="5000" w:type="pct"/>
            <w:gridSpan w:val="15"/>
          </w:tcPr>
          <w:p w14:paraId="7D6D7EFB" w14:textId="77777777" w:rsidR="00144FA8" w:rsidRPr="00495FE7" w:rsidRDefault="00144FA8" w:rsidP="00481D7A">
            <w:pPr>
              <w:pStyle w:val="TAN"/>
              <w:keepNext w:val="0"/>
            </w:pPr>
            <w:r w:rsidRPr="00495FE7">
              <w:t>NOTE 1:</w:t>
            </w:r>
            <w:r w:rsidRPr="00495FE7">
              <w:tab/>
              <w:t>UL resource blocks shall be located as close as possible to the downlink operating band but confined within the transmission bandwidth configuration for the channel bandwidth (Table 5.3.2-1).</w:t>
            </w:r>
          </w:p>
          <w:p w14:paraId="6CAD4D21" w14:textId="77777777" w:rsidR="00144FA8" w:rsidRPr="00495FE7" w:rsidRDefault="00144FA8" w:rsidP="00481D7A">
            <w:pPr>
              <w:pStyle w:val="TAN"/>
              <w:keepNext w:val="0"/>
            </w:pPr>
            <w:r w:rsidRPr="00495FE7">
              <w:t>NOTE 2:</w:t>
            </w:r>
            <w:r w:rsidRPr="00495FE7">
              <w:tab/>
              <w:t xml:space="preserve">For Band 20; for 15 kHz SCS, in the case of 15 MHz channel bandwidth, the UL resource blocks shall be located at </w:t>
            </w:r>
            <w:proofErr w:type="spellStart"/>
            <w:r w:rsidRPr="00495FE7">
              <w:t>RB</w:t>
            </w:r>
            <w:r w:rsidRPr="00495FE7">
              <w:rPr>
                <w:vertAlign w:val="subscript"/>
              </w:rPr>
              <w:t>start</w:t>
            </w:r>
            <w:proofErr w:type="spellEnd"/>
            <w:r w:rsidRPr="00495FE7">
              <w:t xml:space="preserve"> 11 and in the case of 20 MHz channel bandwidth, the UL resource blocks shall be located at </w:t>
            </w:r>
            <w:proofErr w:type="spellStart"/>
            <w:r w:rsidRPr="00495FE7">
              <w:t>RB</w:t>
            </w:r>
            <w:r w:rsidRPr="00495FE7">
              <w:rPr>
                <w:vertAlign w:val="subscript"/>
              </w:rPr>
              <w:t>start</w:t>
            </w:r>
            <w:proofErr w:type="spellEnd"/>
            <w:r w:rsidRPr="00495FE7">
              <w:t xml:space="preserve"> 16; for 30 kHz SCS, in the case of 15 MHz channel bandwidth, the UL resource blocks shall be located at </w:t>
            </w:r>
            <w:proofErr w:type="spellStart"/>
            <w:r w:rsidRPr="00495FE7">
              <w:t>RB</w:t>
            </w:r>
            <w:r w:rsidRPr="00495FE7">
              <w:rPr>
                <w:vertAlign w:val="subscript"/>
              </w:rPr>
              <w:t>start</w:t>
            </w:r>
            <w:proofErr w:type="spellEnd"/>
            <w:r w:rsidRPr="00495FE7">
              <w:t xml:space="preserve"> 6 and in the case of 20 MHz channel bandwidth, the UL resource blocks shall be located at </w:t>
            </w:r>
            <w:proofErr w:type="spellStart"/>
            <w:r w:rsidRPr="00495FE7">
              <w:t>RB</w:t>
            </w:r>
            <w:r w:rsidRPr="00495FE7">
              <w:rPr>
                <w:vertAlign w:val="subscript"/>
              </w:rPr>
              <w:t>start</w:t>
            </w:r>
            <w:proofErr w:type="spellEnd"/>
            <w:r w:rsidRPr="00495FE7">
              <w:t xml:space="preserve"> 8; for 60 kHz SCS, in the case of 15 MHz channel bandwidth, the UL resource blocks shall be located at </w:t>
            </w:r>
            <w:proofErr w:type="spellStart"/>
            <w:r w:rsidRPr="00495FE7">
              <w:t>RB</w:t>
            </w:r>
            <w:r w:rsidRPr="00495FE7">
              <w:rPr>
                <w:vertAlign w:val="subscript"/>
              </w:rPr>
              <w:t>start</w:t>
            </w:r>
            <w:proofErr w:type="spellEnd"/>
            <w:r w:rsidRPr="00495FE7">
              <w:t xml:space="preserve"> 3 and in the case of 20 MHz channel bandwidth, the UL resource blocks shall be located at </w:t>
            </w:r>
            <w:proofErr w:type="spellStart"/>
            <w:r w:rsidRPr="00495FE7">
              <w:t>RBstart</w:t>
            </w:r>
            <w:proofErr w:type="spellEnd"/>
            <w:r w:rsidRPr="00495FE7">
              <w:t xml:space="preserve"> 4;</w:t>
            </w:r>
          </w:p>
          <w:p w14:paraId="4F74E532" w14:textId="77777777" w:rsidR="00144FA8" w:rsidRPr="00495FE7" w:rsidRDefault="00144FA8" w:rsidP="00481D7A">
            <w:pPr>
              <w:pStyle w:val="TAN"/>
              <w:keepNext w:val="0"/>
            </w:pPr>
            <w:r w:rsidRPr="00495FE7">
              <w:t>NOTE 3:</w:t>
            </w:r>
            <w:r w:rsidRPr="00495FE7">
              <w:tab/>
              <w:t>For DL channel bandwidths that do not have symmetric UL channel bandwidth, highest valid UL configuration with lowest duplex distance shall be used.</w:t>
            </w:r>
          </w:p>
        </w:tc>
      </w:tr>
    </w:tbl>
    <w:p w14:paraId="02D52BF8" w14:textId="77777777" w:rsidR="00144FA8" w:rsidRPr="00495FE7" w:rsidRDefault="00144FA8" w:rsidP="00144FA8"/>
    <w:p w14:paraId="4704753A" w14:textId="77777777" w:rsidR="00144FA8" w:rsidRPr="00495FE7" w:rsidRDefault="00144FA8" w:rsidP="00144FA8">
      <w:pPr>
        <w:rPr>
          <w:snapToGrid w:val="0"/>
        </w:rPr>
      </w:pPr>
      <w:r w:rsidRPr="00495FE7">
        <w:rPr>
          <w:snapToGrid w:val="0"/>
        </w:rPr>
        <w:t xml:space="preserve">Unless given by Table 7.3.2-4, the minimum requirements </w:t>
      </w:r>
      <w:r w:rsidRPr="00495FE7">
        <w:t xml:space="preserve">specified in Tables 7.3.2-1 and 7.3.2-2 </w:t>
      </w:r>
      <w:r w:rsidRPr="00495FE7">
        <w:rPr>
          <w:snapToGrid w:val="0"/>
        </w:rPr>
        <w:t>shall be verified with the network signalling value NS_01 (Table 6.2.3-1) configured.</w:t>
      </w:r>
    </w:p>
    <w:p w14:paraId="11120B64" w14:textId="47FAD463" w:rsidR="00144FA8" w:rsidRPr="00495FE7" w:rsidRDefault="00144FA8" w:rsidP="00144FA8">
      <w:pPr>
        <w:pStyle w:val="TH"/>
      </w:pPr>
      <w:r w:rsidRPr="00495FE7">
        <w:lastRenderedPageBreak/>
        <w:t>Table 7.</w:t>
      </w:r>
      <w:r w:rsidR="00B928AF">
        <w:t>2</w:t>
      </w:r>
      <w:r w:rsidRPr="00495FE7">
        <w:t xml:space="preserve">.2-4: Network </w:t>
      </w:r>
      <w:r w:rsidR="00B928AF" w:rsidRPr="00495FE7">
        <w:t>signalling</w:t>
      </w:r>
      <w:r w:rsidRPr="00495FE7">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44FA8" w:rsidRPr="00495FE7" w14:paraId="293B4A3E" w14:textId="77777777" w:rsidTr="00481D7A">
        <w:trPr>
          <w:trHeight w:val="20"/>
          <w:jc w:val="center"/>
        </w:trPr>
        <w:tc>
          <w:tcPr>
            <w:tcW w:w="1140" w:type="dxa"/>
            <w:shd w:val="clear" w:color="auto" w:fill="auto"/>
          </w:tcPr>
          <w:p w14:paraId="7C4BB339" w14:textId="77777777" w:rsidR="00144FA8" w:rsidRPr="00495FE7" w:rsidRDefault="00144FA8" w:rsidP="00481D7A">
            <w:pPr>
              <w:pStyle w:val="TAH"/>
            </w:pPr>
            <w:r w:rsidRPr="00495FE7">
              <w:t>Operating band</w:t>
            </w:r>
          </w:p>
        </w:tc>
        <w:tc>
          <w:tcPr>
            <w:tcW w:w="1140" w:type="dxa"/>
            <w:shd w:val="clear" w:color="auto" w:fill="auto"/>
          </w:tcPr>
          <w:p w14:paraId="7F277EE0" w14:textId="77777777" w:rsidR="00144FA8" w:rsidRPr="00495FE7" w:rsidRDefault="00144FA8" w:rsidP="00481D7A">
            <w:pPr>
              <w:pStyle w:val="TAH"/>
            </w:pPr>
            <w:r w:rsidRPr="00495FE7">
              <w:t>Network Signalling value</w:t>
            </w:r>
          </w:p>
        </w:tc>
      </w:tr>
      <w:tr w:rsidR="00144FA8" w:rsidRPr="00495FE7" w14:paraId="42F4374A" w14:textId="77777777" w:rsidTr="00481D7A">
        <w:trPr>
          <w:trHeight w:val="20"/>
          <w:jc w:val="center"/>
        </w:trPr>
        <w:tc>
          <w:tcPr>
            <w:tcW w:w="1140" w:type="dxa"/>
            <w:shd w:val="clear" w:color="auto" w:fill="auto"/>
          </w:tcPr>
          <w:p w14:paraId="629BF188" w14:textId="77777777" w:rsidR="00144FA8" w:rsidRPr="00495FE7" w:rsidRDefault="00144FA8" w:rsidP="00481D7A">
            <w:pPr>
              <w:pStyle w:val="TAC"/>
            </w:pPr>
            <w:r w:rsidRPr="00495FE7">
              <w:t>n2</w:t>
            </w:r>
          </w:p>
        </w:tc>
        <w:tc>
          <w:tcPr>
            <w:tcW w:w="1140" w:type="dxa"/>
            <w:shd w:val="clear" w:color="auto" w:fill="auto"/>
          </w:tcPr>
          <w:p w14:paraId="138DD36A" w14:textId="77777777" w:rsidR="00144FA8" w:rsidRPr="00495FE7" w:rsidRDefault="00144FA8" w:rsidP="00481D7A">
            <w:pPr>
              <w:pStyle w:val="TAC"/>
            </w:pPr>
            <w:r w:rsidRPr="00495FE7">
              <w:t>NS_03</w:t>
            </w:r>
          </w:p>
        </w:tc>
      </w:tr>
      <w:tr w:rsidR="00144FA8" w:rsidRPr="00495FE7" w14:paraId="0DA37D1D" w14:textId="77777777" w:rsidTr="00481D7A">
        <w:trPr>
          <w:trHeight w:val="20"/>
          <w:jc w:val="center"/>
        </w:trPr>
        <w:tc>
          <w:tcPr>
            <w:tcW w:w="1140" w:type="dxa"/>
            <w:shd w:val="clear" w:color="auto" w:fill="auto"/>
          </w:tcPr>
          <w:p w14:paraId="2DF9EB0D" w14:textId="77777777" w:rsidR="00144FA8" w:rsidRPr="00495FE7" w:rsidRDefault="00144FA8" w:rsidP="00481D7A">
            <w:pPr>
              <w:pStyle w:val="TAC"/>
            </w:pPr>
            <w:r w:rsidRPr="00495FE7">
              <w:t>n12</w:t>
            </w:r>
          </w:p>
        </w:tc>
        <w:tc>
          <w:tcPr>
            <w:tcW w:w="1140" w:type="dxa"/>
            <w:shd w:val="clear" w:color="auto" w:fill="auto"/>
          </w:tcPr>
          <w:p w14:paraId="67BB0B0A" w14:textId="77777777" w:rsidR="00144FA8" w:rsidRPr="00495FE7" w:rsidRDefault="00144FA8" w:rsidP="00481D7A">
            <w:pPr>
              <w:pStyle w:val="TAC"/>
            </w:pPr>
            <w:r w:rsidRPr="00495FE7">
              <w:t>NS_06</w:t>
            </w:r>
          </w:p>
        </w:tc>
      </w:tr>
      <w:tr w:rsidR="00144FA8" w:rsidRPr="00495FE7" w14:paraId="1BFCB11E" w14:textId="77777777" w:rsidTr="00481D7A">
        <w:trPr>
          <w:trHeight w:val="20"/>
          <w:jc w:val="center"/>
        </w:trPr>
        <w:tc>
          <w:tcPr>
            <w:tcW w:w="1140" w:type="dxa"/>
            <w:shd w:val="clear" w:color="auto" w:fill="auto"/>
          </w:tcPr>
          <w:p w14:paraId="54038C63" w14:textId="77777777" w:rsidR="00144FA8" w:rsidRPr="00495FE7" w:rsidRDefault="00144FA8" w:rsidP="00481D7A">
            <w:pPr>
              <w:pStyle w:val="TAC"/>
            </w:pPr>
            <w:r w:rsidRPr="00495FE7">
              <w:t>n25</w:t>
            </w:r>
          </w:p>
        </w:tc>
        <w:tc>
          <w:tcPr>
            <w:tcW w:w="1140" w:type="dxa"/>
            <w:shd w:val="clear" w:color="auto" w:fill="auto"/>
          </w:tcPr>
          <w:p w14:paraId="272D9D6A" w14:textId="77777777" w:rsidR="00144FA8" w:rsidRPr="00495FE7" w:rsidRDefault="00144FA8" w:rsidP="00481D7A">
            <w:pPr>
              <w:pStyle w:val="TAC"/>
            </w:pPr>
            <w:r w:rsidRPr="00495FE7">
              <w:t>NS_03</w:t>
            </w:r>
          </w:p>
        </w:tc>
      </w:tr>
      <w:tr w:rsidR="00144FA8" w:rsidRPr="00495FE7" w14:paraId="36290798" w14:textId="77777777" w:rsidTr="00481D7A">
        <w:trPr>
          <w:trHeight w:val="20"/>
          <w:jc w:val="center"/>
        </w:trPr>
        <w:tc>
          <w:tcPr>
            <w:tcW w:w="1140" w:type="dxa"/>
            <w:shd w:val="clear" w:color="auto" w:fill="auto"/>
          </w:tcPr>
          <w:p w14:paraId="48239BEC" w14:textId="77777777" w:rsidR="00144FA8" w:rsidRPr="00495FE7" w:rsidRDefault="00144FA8" w:rsidP="00481D7A">
            <w:pPr>
              <w:pStyle w:val="TAC"/>
            </w:pPr>
            <w:r w:rsidRPr="00495FE7">
              <w:t>n66</w:t>
            </w:r>
          </w:p>
        </w:tc>
        <w:tc>
          <w:tcPr>
            <w:tcW w:w="1140" w:type="dxa"/>
            <w:shd w:val="clear" w:color="auto" w:fill="auto"/>
          </w:tcPr>
          <w:p w14:paraId="19218647" w14:textId="77777777" w:rsidR="00144FA8" w:rsidRPr="00495FE7" w:rsidRDefault="00144FA8" w:rsidP="00481D7A">
            <w:pPr>
              <w:pStyle w:val="TAC"/>
            </w:pPr>
            <w:r w:rsidRPr="00495FE7">
              <w:t>NS_03</w:t>
            </w:r>
          </w:p>
        </w:tc>
      </w:tr>
      <w:tr w:rsidR="00144FA8" w:rsidRPr="00495FE7" w14:paraId="6B34F43B" w14:textId="77777777" w:rsidTr="00481D7A">
        <w:trPr>
          <w:trHeight w:val="20"/>
          <w:jc w:val="center"/>
        </w:trPr>
        <w:tc>
          <w:tcPr>
            <w:tcW w:w="1140" w:type="dxa"/>
            <w:shd w:val="clear" w:color="auto" w:fill="auto"/>
          </w:tcPr>
          <w:p w14:paraId="5F1515BA" w14:textId="77777777" w:rsidR="00144FA8" w:rsidRPr="00495FE7" w:rsidRDefault="00144FA8" w:rsidP="00481D7A">
            <w:pPr>
              <w:pStyle w:val="TAC"/>
              <w:rPr>
                <w:rFonts w:eastAsia="MS Mincho" w:cs="Arial"/>
              </w:rPr>
            </w:pPr>
            <w:r w:rsidRPr="00495FE7">
              <w:t>n70</w:t>
            </w:r>
          </w:p>
        </w:tc>
        <w:tc>
          <w:tcPr>
            <w:tcW w:w="1140" w:type="dxa"/>
            <w:shd w:val="clear" w:color="auto" w:fill="auto"/>
          </w:tcPr>
          <w:p w14:paraId="46EF73A9" w14:textId="77777777" w:rsidR="00144FA8" w:rsidRPr="00495FE7" w:rsidRDefault="00144FA8" w:rsidP="00481D7A">
            <w:pPr>
              <w:pStyle w:val="TAC"/>
              <w:rPr>
                <w:rFonts w:eastAsia="MS Mincho" w:cs="Arial"/>
              </w:rPr>
            </w:pPr>
            <w:r w:rsidRPr="00495FE7">
              <w:t>NS_03</w:t>
            </w:r>
          </w:p>
        </w:tc>
      </w:tr>
      <w:tr w:rsidR="00144FA8" w:rsidRPr="00495FE7" w14:paraId="6A7EA083" w14:textId="77777777" w:rsidTr="00481D7A">
        <w:trPr>
          <w:trHeight w:val="20"/>
          <w:jc w:val="center"/>
        </w:trPr>
        <w:tc>
          <w:tcPr>
            <w:tcW w:w="1140" w:type="dxa"/>
            <w:shd w:val="clear" w:color="auto" w:fill="auto"/>
            <w:vAlign w:val="center"/>
          </w:tcPr>
          <w:p w14:paraId="698A7377" w14:textId="77777777" w:rsidR="00144FA8" w:rsidRPr="00495FE7" w:rsidRDefault="00144FA8" w:rsidP="00481D7A">
            <w:pPr>
              <w:pStyle w:val="TAC"/>
              <w:rPr>
                <w:rFonts w:eastAsia="MS Mincho" w:cs="Arial"/>
              </w:rPr>
            </w:pPr>
            <w:r w:rsidRPr="00495FE7">
              <w:t>n71</w:t>
            </w:r>
          </w:p>
        </w:tc>
        <w:tc>
          <w:tcPr>
            <w:tcW w:w="1140" w:type="dxa"/>
            <w:shd w:val="clear" w:color="auto" w:fill="auto"/>
            <w:vAlign w:val="center"/>
          </w:tcPr>
          <w:p w14:paraId="7F7C9C21" w14:textId="77777777" w:rsidR="00144FA8" w:rsidRPr="00495FE7" w:rsidRDefault="00144FA8" w:rsidP="00481D7A">
            <w:pPr>
              <w:pStyle w:val="TAC"/>
              <w:rPr>
                <w:rFonts w:eastAsia="MS Mincho" w:cs="Arial"/>
              </w:rPr>
            </w:pPr>
            <w:r w:rsidRPr="00495FE7">
              <w:t>NS_35</w:t>
            </w:r>
          </w:p>
        </w:tc>
      </w:tr>
    </w:tbl>
    <w:p w14:paraId="16E0AB9E" w14:textId="77777777" w:rsidR="00144FA8" w:rsidRPr="00495FE7" w:rsidRDefault="00144FA8" w:rsidP="00144FA8"/>
    <w:p w14:paraId="1511A1CB" w14:textId="77777777" w:rsidR="00DC4AD9" w:rsidRDefault="00DC4AD9" w:rsidP="00DC4AD9">
      <w:pPr>
        <w:keepLines/>
      </w:pPr>
    </w:p>
    <w:p w14:paraId="6078AE0E" w14:textId="13073847" w:rsidR="00DC4AD9" w:rsidRDefault="00DC4AD9" w:rsidP="00DC4AD9">
      <w:pPr>
        <w:pStyle w:val="Heading3"/>
        <w:rPr>
          <w:rFonts w:eastAsiaTheme="minorEastAsia"/>
        </w:rPr>
      </w:pPr>
      <w:r>
        <w:rPr>
          <w:rFonts w:eastAsiaTheme="minorEastAsia"/>
        </w:rPr>
        <w:t>7.2.3</w:t>
      </w:r>
      <w:r>
        <w:rPr>
          <w:rFonts w:eastAsiaTheme="minorEastAsia"/>
        </w:rPr>
        <w:tab/>
        <w:t>Minimum requirements for IAB-DU</w:t>
      </w:r>
    </w:p>
    <w:p w14:paraId="63B835AD" w14:textId="3A7C07C8" w:rsidR="003539C6" w:rsidRPr="003539C6" w:rsidRDefault="003539C6" w:rsidP="003539C6">
      <w:pPr>
        <w:rPr>
          <w:rFonts w:eastAsiaTheme="minorEastAsia"/>
        </w:rPr>
      </w:pPr>
      <w:r w:rsidRPr="003539C6">
        <w:rPr>
          <w:rFonts w:eastAsiaTheme="minorEastAsia"/>
        </w:rPr>
        <w:t>T</w:t>
      </w:r>
      <w:r w:rsidRPr="003539C6">
        <w:rPr>
          <w:rFonts w:eastAsiaTheme="minorEastAsia" w:hint="eastAsia"/>
        </w:rPr>
        <w:t xml:space="preserve">he throughput shall be ≥ 95% of the maximum throughput of the reference measurement channel as specified in </w:t>
      </w:r>
      <w:r w:rsidRPr="003539C6">
        <w:rPr>
          <w:rFonts w:eastAsiaTheme="minorEastAsia"/>
        </w:rPr>
        <w:t>annex A.1</w:t>
      </w:r>
      <w:r w:rsidRPr="003539C6" w:rsidDel="00B462E4">
        <w:rPr>
          <w:rFonts w:eastAsiaTheme="minorEastAsia"/>
        </w:rPr>
        <w:t xml:space="preserve"> </w:t>
      </w:r>
      <w:r w:rsidRPr="003539C6">
        <w:rPr>
          <w:rFonts w:eastAsiaTheme="minorEastAsia"/>
        </w:rPr>
        <w:t>with parameters specified in table 7.2.</w:t>
      </w:r>
      <w:r w:rsidR="00935A82">
        <w:rPr>
          <w:rFonts w:eastAsiaTheme="minorEastAsia"/>
        </w:rPr>
        <w:t>3</w:t>
      </w:r>
      <w:r w:rsidRPr="003539C6">
        <w:rPr>
          <w:rFonts w:eastAsiaTheme="minorEastAsia"/>
        </w:rPr>
        <w:t>-1</w:t>
      </w:r>
      <w:r w:rsidRPr="003539C6">
        <w:rPr>
          <w:rFonts w:eastAsiaTheme="minorEastAsia"/>
          <w:lang w:eastAsia="zh-CN"/>
        </w:rPr>
        <w:t xml:space="preserve"> for Wide Area BS, in table 7.2.</w:t>
      </w:r>
      <w:r w:rsidR="00935A82">
        <w:rPr>
          <w:rFonts w:eastAsiaTheme="minorEastAsia"/>
          <w:lang w:eastAsia="zh-CN"/>
        </w:rPr>
        <w:t>3</w:t>
      </w:r>
      <w:r w:rsidRPr="003539C6">
        <w:rPr>
          <w:rFonts w:eastAsiaTheme="minorEastAsia"/>
          <w:lang w:eastAsia="zh-CN"/>
        </w:rPr>
        <w:t>-2 for Medium Range BS</w:t>
      </w:r>
      <w:r w:rsidRPr="003539C6">
        <w:rPr>
          <w:rFonts w:eastAsiaTheme="minorEastAsia" w:cs="v5.0.0"/>
          <w:lang w:eastAsia="zh-CN"/>
        </w:rPr>
        <w:t xml:space="preserve"> and in table 7.2.</w:t>
      </w:r>
      <w:r w:rsidR="00935A82">
        <w:rPr>
          <w:rFonts w:eastAsiaTheme="minorEastAsia" w:cs="v5.0.0"/>
          <w:lang w:eastAsia="zh-CN"/>
        </w:rPr>
        <w:t>3</w:t>
      </w:r>
      <w:r w:rsidRPr="003539C6">
        <w:rPr>
          <w:rFonts w:eastAsiaTheme="minorEastAsia" w:cs="v5.0.0"/>
          <w:lang w:eastAsia="zh-CN"/>
        </w:rPr>
        <w:t>-3 for Local Area BS</w:t>
      </w:r>
      <w:r w:rsidRPr="003539C6">
        <w:rPr>
          <w:rFonts w:eastAsiaTheme="minorEastAsia"/>
        </w:rPr>
        <w:t>.</w:t>
      </w:r>
    </w:p>
    <w:p w14:paraId="2CF02210" w14:textId="40821AD2" w:rsidR="003539C6" w:rsidRPr="003539C6" w:rsidRDefault="003539C6" w:rsidP="003539C6">
      <w:pPr>
        <w:keepNext/>
        <w:keepLines/>
        <w:spacing w:before="60"/>
        <w:jc w:val="center"/>
        <w:rPr>
          <w:rFonts w:ascii="Arial" w:eastAsiaTheme="minorEastAsia" w:hAnsi="Arial"/>
          <w:b/>
        </w:rPr>
      </w:pPr>
      <w:r w:rsidRPr="003539C6">
        <w:rPr>
          <w:rFonts w:ascii="Arial" w:eastAsiaTheme="minorEastAsia" w:hAnsi="Arial"/>
          <w:b/>
        </w:rPr>
        <w:t>Table 7.2.</w:t>
      </w:r>
      <w:r w:rsidR="00935A82">
        <w:rPr>
          <w:rFonts w:ascii="Arial" w:eastAsiaTheme="minorEastAsia" w:hAnsi="Arial"/>
          <w:b/>
        </w:rPr>
        <w:t>3</w:t>
      </w:r>
      <w:r w:rsidRPr="003539C6">
        <w:rPr>
          <w:rFonts w:ascii="Arial" w:eastAsiaTheme="minorEastAsia" w:hAnsi="Arial"/>
          <w:b/>
        </w:rPr>
        <w:t xml:space="preserve">-1: NR </w:t>
      </w:r>
      <w:r w:rsidRPr="003539C6">
        <w:rPr>
          <w:rFonts w:ascii="Arial" w:eastAsiaTheme="minorEastAsia" w:hAnsi="Arial"/>
          <w:b/>
          <w:lang w:eastAsia="zh-CN"/>
        </w:rPr>
        <w:t xml:space="preserve">Wide Area </w:t>
      </w:r>
      <w:r w:rsidR="00935A82">
        <w:rPr>
          <w:rFonts w:ascii="Arial" w:eastAsiaTheme="minorEastAsia" w:hAnsi="Arial"/>
          <w:b/>
          <w:lang w:eastAsia="zh-CN"/>
        </w:rPr>
        <w:t>IAB</w:t>
      </w:r>
      <w:r w:rsidR="00935A82">
        <w:rPr>
          <w:rFonts w:ascii="Arial" w:eastAsiaTheme="minorEastAsia" w:hAnsi="Arial"/>
          <w:b/>
        </w:rPr>
        <w:t>-DU</w:t>
      </w:r>
      <w:r w:rsidRPr="003539C6">
        <w:rPr>
          <w:rFonts w:ascii="Arial" w:eastAsiaTheme="minorEastAsia" w:hAnsi="Arial"/>
          <w:b/>
        </w:rP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7"/>
        <w:gridCol w:w="2594"/>
      </w:tblGrid>
      <w:tr w:rsidR="003539C6" w:rsidRPr="003539C6" w14:paraId="107AFECE" w14:textId="77777777" w:rsidTr="00481D7A">
        <w:trPr>
          <w:jc w:val="center"/>
        </w:trPr>
        <w:tc>
          <w:tcPr>
            <w:tcW w:w="2235" w:type="dxa"/>
            <w:shd w:val="clear" w:color="auto" w:fill="auto"/>
            <w:vAlign w:val="center"/>
          </w:tcPr>
          <w:p w14:paraId="13578F17"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i/>
                <w:sz w:val="18"/>
              </w:rPr>
              <w:t>BS channel bandwidth</w:t>
            </w:r>
            <w:r w:rsidRPr="003539C6">
              <w:rPr>
                <w:rFonts w:ascii="Arial" w:eastAsiaTheme="minorEastAsia" w:hAnsi="Arial" w:cs="Arial"/>
                <w:b/>
                <w:sz w:val="18"/>
              </w:rPr>
              <w:t xml:space="preserve"> (MHz) </w:t>
            </w:r>
          </w:p>
        </w:tc>
        <w:tc>
          <w:tcPr>
            <w:tcW w:w="1842" w:type="dxa"/>
          </w:tcPr>
          <w:p w14:paraId="21191F94"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Sub-carrier spacing (kHz)</w:t>
            </w:r>
          </w:p>
        </w:tc>
        <w:tc>
          <w:tcPr>
            <w:tcW w:w="3119" w:type="dxa"/>
          </w:tcPr>
          <w:p w14:paraId="5BDD2969"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Reference measurement channel</w:t>
            </w:r>
          </w:p>
        </w:tc>
        <w:tc>
          <w:tcPr>
            <w:tcW w:w="2659" w:type="dxa"/>
            <w:vAlign w:val="center"/>
          </w:tcPr>
          <w:p w14:paraId="4E8A8745"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Reference sensitivity power level, </w:t>
            </w:r>
            <w:r w:rsidRPr="003539C6">
              <w:rPr>
                <w:rFonts w:ascii="Arial" w:eastAsiaTheme="minorEastAsia" w:hAnsi="Arial"/>
                <w:b/>
                <w:sz w:val="18"/>
              </w:rPr>
              <w:t>P</w:t>
            </w:r>
            <w:r w:rsidRPr="003539C6">
              <w:rPr>
                <w:rFonts w:ascii="Arial" w:eastAsiaTheme="minorEastAsia" w:hAnsi="Arial"/>
                <w:b/>
                <w:sz w:val="18"/>
                <w:vertAlign w:val="subscript"/>
              </w:rPr>
              <w:t>REFSENS</w:t>
            </w:r>
          </w:p>
          <w:p w14:paraId="33745203"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(dBm)</w:t>
            </w:r>
          </w:p>
        </w:tc>
      </w:tr>
      <w:tr w:rsidR="003539C6" w:rsidRPr="003539C6" w14:paraId="774ACF77" w14:textId="77777777" w:rsidTr="00481D7A">
        <w:trPr>
          <w:trHeight w:val="279"/>
          <w:jc w:val="center"/>
        </w:trPr>
        <w:tc>
          <w:tcPr>
            <w:tcW w:w="2235" w:type="dxa"/>
            <w:vAlign w:val="center"/>
          </w:tcPr>
          <w:p w14:paraId="598DE3C6"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5, 10, 15 </w:t>
            </w:r>
          </w:p>
        </w:tc>
        <w:tc>
          <w:tcPr>
            <w:tcW w:w="1842" w:type="dxa"/>
          </w:tcPr>
          <w:p w14:paraId="336812F3" w14:textId="77777777" w:rsidR="003539C6" w:rsidRPr="003539C6" w:rsidDel="00D6552F"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3AABBCF5"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G-FR1-A1-2</w:t>
            </w:r>
          </w:p>
        </w:tc>
        <w:tc>
          <w:tcPr>
            <w:tcW w:w="2659" w:type="dxa"/>
            <w:vAlign w:val="center"/>
          </w:tcPr>
          <w:p w14:paraId="697CE42F"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 xml:space="preserve"> -101.7</w:t>
            </w:r>
          </w:p>
        </w:tc>
      </w:tr>
      <w:tr w:rsidR="003539C6" w:rsidRPr="003539C6" w14:paraId="69E9F8AD" w14:textId="77777777" w:rsidTr="00481D7A">
        <w:trPr>
          <w:trHeight w:val="279"/>
          <w:jc w:val="center"/>
        </w:trPr>
        <w:tc>
          <w:tcPr>
            <w:tcW w:w="2235" w:type="dxa"/>
            <w:vAlign w:val="center"/>
          </w:tcPr>
          <w:p w14:paraId="0C05F3C2"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10, 15 </w:t>
            </w:r>
          </w:p>
        </w:tc>
        <w:tc>
          <w:tcPr>
            <w:tcW w:w="1842" w:type="dxa"/>
          </w:tcPr>
          <w:p w14:paraId="5B64FFC3"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4CB4D513"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3</w:t>
            </w:r>
          </w:p>
        </w:tc>
        <w:tc>
          <w:tcPr>
            <w:tcW w:w="2659" w:type="dxa"/>
            <w:vAlign w:val="center"/>
          </w:tcPr>
          <w:p w14:paraId="505F0FB2"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-101.8</w:t>
            </w:r>
          </w:p>
        </w:tc>
      </w:tr>
      <w:tr w:rsidR="003539C6" w:rsidRPr="003539C6" w14:paraId="787BCD75" w14:textId="77777777" w:rsidTr="00481D7A">
        <w:trPr>
          <w:trHeight w:val="279"/>
          <w:jc w:val="center"/>
        </w:trPr>
        <w:tc>
          <w:tcPr>
            <w:tcW w:w="2235" w:type="dxa"/>
            <w:vAlign w:val="center"/>
          </w:tcPr>
          <w:p w14:paraId="4FF5FCF5"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10, 15</w:t>
            </w:r>
          </w:p>
        </w:tc>
        <w:tc>
          <w:tcPr>
            <w:tcW w:w="1842" w:type="dxa"/>
          </w:tcPr>
          <w:p w14:paraId="2AF6235D"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3FB770E4"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4</w:t>
            </w:r>
          </w:p>
        </w:tc>
        <w:tc>
          <w:tcPr>
            <w:tcW w:w="2659" w:type="dxa"/>
            <w:vAlign w:val="center"/>
          </w:tcPr>
          <w:p w14:paraId="7B72A6F4"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-98.9</w:t>
            </w:r>
          </w:p>
        </w:tc>
      </w:tr>
      <w:tr w:rsidR="003539C6" w:rsidRPr="003539C6" w14:paraId="1BC627FF" w14:textId="77777777" w:rsidTr="00481D7A">
        <w:trPr>
          <w:trHeight w:val="279"/>
          <w:jc w:val="center"/>
        </w:trPr>
        <w:tc>
          <w:tcPr>
            <w:tcW w:w="2235" w:type="dxa"/>
            <w:vAlign w:val="center"/>
          </w:tcPr>
          <w:p w14:paraId="4085F438"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20, 25, 30, 40, 50 </w:t>
            </w:r>
          </w:p>
        </w:tc>
        <w:tc>
          <w:tcPr>
            <w:tcW w:w="1842" w:type="dxa"/>
          </w:tcPr>
          <w:p w14:paraId="6DF6E5C7"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33D9F08A"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5</w:t>
            </w:r>
          </w:p>
        </w:tc>
        <w:tc>
          <w:tcPr>
            <w:tcW w:w="2659" w:type="dxa"/>
            <w:vAlign w:val="center"/>
          </w:tcPr>
          <w:p w14:paraId="4AEDB1AD"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-95.3</w:t>
            </w:r>
          </w:p>
        </w:tc>
      </w:tr>
      <w:tr w:rsidR="003539C6" w:rsidRPr="003539C6" w14:paraId="40124297" w14:textId="77777777" w:rsidTr="00481D7A">
        <w:trPr>
          <w:trHeight w:val="279"/>
          <w:jc w:val="center"/>
        </w:trPr>
        <w:tc>
          <w:tcPr>
            <w:tcW w:w="2235" w:type="dxa"/>
            <w:vAlign w:val="center"/>
          </w:tcPr>
          <w:p w14:paraId="1BF91591"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20, 25, 30, 40, 50, 60, 70, 80, 90, 100 </w:t>
            </w:r>
          </w:p>
        </w:tc>
        <w:tc>
          <w:tcPr>
            <w:tcW w:w="1842" w:type="dxa"/>
          </w:tcPr>
          <w:p w14:paraId="3DBD0A6E"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184604FD"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6</w:t>
            </w:r>
          </w:p>
        </w:tc>
        <w:tc>
          <w:tcPr>
            <w:tcW w:w="2659" w:type="dxa"/>
            <w:vAlign w:val="center"/>
          </w:tcPr>
          <w:p w14:paraId="513A2E62"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-95.6</w:t>
            </w:r>
          </w:p>
        </w:tc>
      </w:tr>
      <w:tr w:rsidR="003539C6" w:rsidRPr="003539C6" w14:paraId="456CA6C3" w14:textId="77777777" w:rsidTr="00481D7A">
        <w:trPr>
          <w:trHeight w:val="279"/>
          <w:jc w:val="center"/>
        </w:trPr>
        <w:tc>
          <w:tcPr>
            <w:tcW w:w="2235" w:type="dxa"/>
            <w:vAlign w:val="center"/>
          </w:tcPr>
          <w:p w14:paraId="17915E4B"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20, 25, 30, 40, 50, 60, 70, 80, 90, 100 </w:t>
            </w:r>
          </w:p>
        </w:tc>
        <w:tc>
          <w:tcPr>
            <w:tcW w:w="1842" w:type="dxa"/>
          </w:tcPr>
          <w:p w14:paraId="3EDB2901"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78C0E952"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G-FR1-A1-2</w:t>
            </w:r>
          </w:p>
        </w:tc>
        <w:tc>
          <w:tcPr>
            <w:tcW w:w="2659" w:type="dxa"/>
            <w:vAlign w:val="center"/>
          </w:tcPr>
          <w:p w14:paraId="1BC3E674"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-95.7</w:t>
            </w:r>
          </w:p>
        </w:tc>
      </w:tr>
      <w:tr w:rsidR="003539C6" w:rsidRPr="003539C6" w14:paraId="4D5C0956" w14:textId="77777777" w:rsidTr="00481D7A">
        <w:trPr>
          <w:trHeight w:val="279"/>
          <w:jc w:val="center"/>
        </w:trPr>
        <w:tc>
          <w:tcPr>
            <w:tcW w:w="9855" w:type="dxa"/>
            <w:gridSpan w:val="4"/>
            <w:vAlign w:val="center"/>
          </w:tcPr>
          <w:p w14:paraId="744670A3" w14:textId="77777777" w:rsidR="003539C6" w:rsidRPr="003539C6" w:rsidRDefault="003539C6" w:rsidP="003539C6">
            <w:pPr>
              <w:keepNext/>
              <w:keepLines/>
              <w:spacing w:after="0"/>
              <w:ind w:left="851" w:hanging="851"/>
              <w:rPr>
                <w:rFonts w:ascii="Arial" w:eastAsiaTheme="minorEastAsia" w:hAnsi="Arial" w:cs="Arial"/>
                <w:sz w:val="18"/>
                <w:lang w:eastAsia="zh-CN"/>
              </w:rPr>
            </w:pPr>
            <w:r w:rsidRPr="003539C6">
              <w:rPr>
                <w:rFonts w:ascii="Arial" w:eastAsiaTheme="minorEastAsia" w:hAnsi="Arial" w:cs="Arial"/>
                <w:sz w:val="18"/>
              </w:rPr>
              <w:t>NOTE:</w:t>
            </w:r>
            <w:r w:rsidRPr="003539C6">
              <w:rPr>
                <w:rFonts w:ascii="Arial" w:eastAsiaTheme="minorEastAsia" w:hAnsi="Arial" w:cs="Arial"/>
                <w:sz w:val="18"/>
              </w:rPr>
              <w:tab/>
              <w:t>P</w:t>
            </w:r>
            <w:r w:rsidRPr="003539C6">
              <w:rPr>
                <w:rFonts w:ascii="Arial" w:eastAsiaTheme="minorEastAsia" w:hAnsi="Arial" w:cs="Arial"/>
                <w:sz w:val="18"/>
                <w:vertAlign w:val="subscript"/>
              </w:rPr>
              <w:t>REFSENS</w:t>
            </w:r>
            <w:r w:rsidRPr="003539C6">
              <w:rPr>
                <w:rFonts w:ascii="Arial" w:eastAsiaTheme="minorEastAsia"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539C6">
              <w:rPr>
                <w:rFonts w:ascii="Arial" w:eastAsiaTheme="minorEastAsia" w:hAnsi="Arial" w:cs="Arial"/>
                <w:sz w:val="18"/>
                <w:lang w:eastAsia="ko-KR"/>
              </w:rPr>
              <w:t xml:space="preserve">, except for one instance that might overlap one other instance to cover the full </w:t>
            </w:r>
            <w:r w:rsidRPr="003539C6">
              <w:rPr>
                <w:rFonts w:ascii="Arial" w:eastAsiaTheme="minorEastAsia" w:hAnsi="Arial" w:cs="Arial"/>
                <w:i/>
                <w:sz w:val="18"/>
                <w:lang w:eastAsia="ko-KR"/>
              </w:rPr>
              <w:t>BS channel bandwidth</w:t>
            </w:r>
            <w:r w:rsidRPr="003539C6">
              <w:rPr>
                <w:rFonts w:ascii="Arial" w:eastAsiaTheme="minorEastAsia" w:hAnsi="Arial" w:cs="Arial"/>
                <w:sz w:val="18"/>
                <w:lang w:eastAsia="ko-KR"/>
              </w:rPr>
              <w:t>.</w:t>
            </w:r>
          </w:p>
        </w:tc>
      </w:tr>
    </w:tbl>
    <w:p w14:paraId="5EDF0647" w14:textId="77777777" w:rsidR="003539C6" w:rsidRPr="003539C6" w:rsidRDefault="003539C6" w:rsidP="003539C6">
      <w:pPr>
        <w:rPr>
          <w:rFonts w:eastAsiaTheme="minorEastAsia"/>
        </w:rPr>
      </w:pPr>
    </w:p>
    <w:p w14:paraId="2D00AA0F" w14:textId="36CC2E68" w:rsidR="003539C6" w:rsidRPr="003539C6" w:rsidRDefault="003539C6" w:rsidP="003539C6">
      <w:pPr>
        <w:keepNext/>
        <w:keepLines/>
        <w:spacing w:before="60"/>
        <w:jc w:val="center"/>
        <w:rPr>
          <w:rFonts w:ascii="Arial" w:eastAsiaTheme="minorEastAsia" w:hAnsi="Arial"/>
          <w:b/>
        </w:rPr>
      </w:pPr>
      <w:r w:rsidRPr="003539C6">
        <w:rPr>
          <w:rFonts w:ascii="Arial" w:eastAsiaTheme="minorEastAsia" w:hAnsi="Arial"/>
          <w:b/>
        </w:rPr>
        <w:t>Table 7.2.</w:t>
      </w:r>
      <w:r w:rsidR="00935A82">
        <w:rPr>
          <w:rFonts w:ascii="Arial" w:eastAsiaTheme="minorEastAsia" w:hAnsi="Arial"/>
          <w:b/>
        </w:rPr>
        <w:t>3</w:t>
      </w:r>
      <w:r w:rsidRPr="003539C6">
        <w:rPr>
          <w:rFonts w:ascii="Arial" w:eastAsiaTheme="minorEastAsia" w:hAnsi="Arial"/>
          <w:b/>
        </w:rPr>
        <w:t xml:space="preserve">-2: NR </w:t>
      </w:r>
      <w:r w:rsidRPr="003539C6">
        <w:rPr>
          <w:rFonts w:ascii="Arial" w:eastAsiaTheme="minorEastAsia" w:hAnsi="Arial"/>
          <w:b/>
          <w:lang w:eastAsia="zh-CN"/>
        </w:rPr>
        <w:t xml:space="preserve">Medium Area </w:t>
      </w:r>
      <w:r w:rsidR="00935A82">
        <w:rPr>
          <w:rFonts w:ascii="Arial" w:eastAsiaTheme="minorEastAsia" w:hAnsi="Arial"/>
          <w:b/>
        </w:rPr>
        <w:t>IAB-DU</w:t>
      </w:r>
      <w:r w:rsidRPr="003539C6">
        <w:rPr>
          <w:rFonts w:ascii="Arial" w:eastAsiaTheme="minorEastAsia" w:hAnsi="Arial"/>
          <w:b/>
        </w:rP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539C6" w:rsidRPr="003539C6" w14:paraId="46CDA7D2" w14:textId="77777777" w:rsidTr="00481D7A">
        <w:trPr>
          <w:jc w:val="center"/>
        </w:trPr>
        <w:tc>
          <w:tcPr>
            <w:tcW w:w="2235" w:type="dxa"/>
            <w:shd w:val="clear" w:color="auto" w:fill="auto"/>
            <w:vAlign w:val="center"/>
          </w:tcPr>
          <w:p w14:paraId="0D88DA3E"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i/>
                <w:sz w:val="18"/>
              </w:rPr>
              <w:t>BS channel bandwidth</w:t>
            </w:r>
            <w:r w:rsidRPr="003539C6">
              <w:rPr>
                <w:rFonts w:ascii="Arial" w:eastAsiaTheme="minorEastAsia" w:hAnsi="Arial" w:cs="Arial"/>
                <w:b/>
                <w:sz w:val="18"/>
              </w:rPr>
              <w:t xml:space="preserve"> (MHz)</w:t>
            </w:r>
          </w:p>
        </w:tc>
        <w:tc>
          <w:tcPr>
            <w:tcW w:w="1842" w:type="dxa"/>
          </w:tcPr>
          <w:p w14:paraId="5629395D"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Sub-carrier spacing (kHz)</w:t>
            </w:r>
          </w:p>
        </w:tc>
        <w:tc>
          <w:tcPr>
            <w:tcW w:w="3119" w:type="dxa"/>
          </w:tcPr>
          <w:p w14:paraId="068A9183"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Reference measurement channel</w:t>
            </w:r>
          </w:p>
        </w:tc>
        <w:tc>
          <w:tcPr>
            <w:tcW w:w="2659" w:type="dxa"/>
            <w:vAlign w:val="center"/>
          </w:tcPr>
          <w:p w14:paraId="0CFCF136"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Reference sensitivity power level, </w:t>
            </w:r>
            <w:r w:rsidRPr="003539C6">
              <w:rPr>
                <w:rFonts w:ascii="Arial" w:eastAsiaTheme="minorEastAsia" w:hAnsi="Arial"/>
                <w:b/>
                <w:sz w:val="18"/>
              </w:rPr>
              <w:t>P</w:t>
            </w:r>
            <w:r w:rsidRPr="003539C6">
              <w:rPr>
                <w:rFonts w:ascii="Arial" w:eastAsiaTheme="minorEastAsia" w:hAnsi="Arial"/>
                <w:b/>
                <w:sz w:val="18"/>
                <w:vertAlign w:val="subscript"/>
              </w:rPr>
              <w:t>REFSENS</w:t>
            </w:r>
          </w:p>
          <w:p w14:paraId="5EBE54F2"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(dBm)</w:t>
            </w:r>
          </w:p>
        </w:tc>
      </w:tr>
      <w:tr w:rsidR="003539C6" w:rsidRPr="003539C6" w14:paraId="470D9C1A" w14:textId="77777777" w:rsidTr="00481D7A">
        <w:trPr>
          <w:trHeight w:val="279"/>
          <w:jc w:val="center"/>
        </w:trPr>
        <w:tc>
          <w:tcPr>
            <w:tcW w:w="2235" w:type="dxa"/>
            <w:vAlign w:val="center"/>
          </w:tcPr>
          <w:p w14:paraId="5AAC104F"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5, 10, 15</w:t>
            </w:r>
          </w:p>
        </w:tc>
        <w:tc>
          <w:tcPr>
            <w:tcW w:w="1842" w:type="dxa"/>
          </w:tcPr>
          <w:p w14:paraId="15FA8B8E"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47C88CCB"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G-FR1-A1-1</w:t>
            </w:r>
          </w:p>
        </w:tc>
        <w:tc>
          <w:tcPr>
            <w:tcW w:w="2659" w:type="dxa"/>
            <w:vAlign w:val="center"/>
          </w:tcPr>
          <w:p w14:paraId="73CE2926"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 xml:space="preserve"> -96.7</w:t>
            </w:r>
          </w:p>
        </w:tc>
      </w:tr>
      <w:tr w:rsidR="003539C6" w:rsidRPr="003539C6" w14:paraId="6389AAA5" w14:textId="77777777" w:rsidTr="00481D7A">
        <w:trPr>
          <w:trHeight w:val="284"/>
          <w:jc w:val="center"/>
        </w:trPr>
        <w:tc>
          <w:tcPr>
            <w:tcW w:w="2235" w:type="dxa"/>
            <w:vAlign w:val="center"/>
          </w:tcPr>
          <w:p w14:paraId="702A70AD"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10, 15 </w:t>
            </w:r>
          </w:p>
        </w:tc>
        <w:tc>
          <w:tcPr>
            <w:tcW w:w="1842" w:type="dxa"/>
          </w:tcPr>
          <w:p w14:paraId="273197E2"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349C7678"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G-FR1-A1-2</w:t>
            </w:r>
          </w:p>
        </w:tc>
        <w:tc>
          <w:tcPr>
            <w:tcW w:w="2659" w:type="dxa"/>
            <w:vAlign w:val="center"/>
          </w:tcPr>
          <w:p w14:paraId="7179AA5D"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 xml:space="preserve"> -96.8</w:t>
            </w:r>
          </w:p>
        </w:tc>
      </w:tr>
      <w:tr w:rsidR="003539C6" w:rsidRPr="003539C6" w14:paraId="28FCC2C4" w14:textId="77777777" w:rsidTr="00481D7A">
        <w:trPr>
          <w:trHeight w:val="284"/>
          <w:jc w:val="center"/>
        </w:trPr>
        <w:tc>
          <w:tcPr>
            <w:tcW w:w="2235" w:type="dxa"/>
            <w:vAlign w:val="center"/>
          </w:tcPr>
          <w:p w14:paraId="33645555"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10, 15</w:t>
            </w:r>
          </w:p>
        </w:tc>
        <w:tc>
          <w:tcPr>
            <w:tcW w:w="1842" w:type="dxa"/>
          </w:tcPr>
          <w:p w14:paraId="2B2A6C1B"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15821390"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3</w:t>
            </w:r>
          </w:p>
        </w:tc>
        <w:tc>
          <w:tcPr>
            <w:tcW w:w="2659" w:type="dxa"/>
            <w:vAlign w:val="center"/>
          </w:tcPr>
          <w:p w14:paraId="3A35474A"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-93.9</w:t>
            </w:r>
          </w:p>
        </w:tc>
      </w:tr>
      <w:tr w:rsidR="003539C6" w:rsidRPr="003539C6" w14:paraId="0F7C2C7C" w14:textId="77777777" w:rsidTr="00481D7A">
        <w:trPr>
          <w:trHeight w:val="284"/>
          <w:jc w:val="center"/>
        </w:trPr>
        <w:tc>
          <w:tcPr>
            <w:tcW w:w="2235" w:type="dxa"/>
            <w:vAlign w:val="center"/>
          </w:tcPr>
          <w:p w14:paraId="03C8ADBA"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 xml:space="preserve">20, 25, 30, 40, 50 </w:t>
            </w:r>
          </w:p>
        </w:tc>
        <w:tc>
          <w:tcPr>
            <w:tcW w:w="1842" w:type="dxa"/>
          </w:tcPr>
          <w:p w14:paraId="44BD67DA"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3145E146"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4</w:t>
            </w:r>
          </w:p>
        </w:tc>
        <w:tc>
          <w:tcPr>
            <w:tcW w:w="2659" w:type="dxa"/>
            <w:vAlign w:val="center"/>
          </w:tcPr>
          <w:p w14:paraId="60E0146B"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-90.3</w:t>
            </w:r>
          </w:p>
        </w:tc>
      </w:tr>
      <w:tr w:rsidR="003539C6" w:rsidRPr="003539C6" w14:paraId="2C2F934B" w14:textId="77777777" w:rsidTr="00481D7A">
        <w:trPr>
          <w:trHeight w:val="284"/>
          <w:jc w:val="center"/>
        </w:trPr>
        <w:tc>
          <w:tcPr>
            <w:tcW w:w="2235" w:type="dxa"/>
            <w:vAlign w:val="center"/>
          </w:tcPr>
          <w:p w14:paraId="29C33BD5"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 xml:space="preserve">20, 25, 30, 40, 50, 60, 70, 80, 90, 100 </w:t>
            </w:r>
          </w:p>
        </w:tc>
        <w:tc>
          <w:tcPr>
            <w:tcW w:w="1842" w:type="dxa"/>
          </w:tcPr>
          <w:p w14:paraId="41DB295B"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0FCE4CC5"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5</w:t>
            </w:r>
          </w:p>
        </w:tc>
        <w:tc>
          <w:tcPr>
            <w:tcW w:w="2659" w:type="dxa"/>
            <w:vAlign w:val="center"/>
          </w:tcPr>
          <w:p w14:paraId="7863EAB1"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-90.6</w:t>
            </w:r>
          </w:p>
        </w:tc>
      </w:tr>
      <w:tr w:rsidR="003539C6" w:rsidRPr="003539C6" w14:paraId="76708A53" w14:textId="77777777" w:rsidTr="00481D7A">
        <w:trPr>
          <w:trHeight w:val="284"/>
          <w:jc w:val="center"/>
        </w:trPr>
        <w:tc>
          <w:tcPr>
            <w:tcW w:w="2235" w:type="dxa"/>
            <w:vAlign w:val="center"/>
          </w:tcPr>
          <w:p w14:paraId="38327BFD"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 xml:space="preserve">20, 25, 30, 40, 50, 60, 70, 80, 90, 100 </w:t>
            </w:r>
          </w:p>
        </w:tc>
        <w:tc>
          <w:tcPr>
            <w:tcW w:w="1842" w:type="dxa"/>
          </w:tcPr>
          <w:p w14:paraId="03CB674A"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2D463536"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6</w:t>
            </w:r>
          </w:p>
        </w:tc>
        <w:tc>
          <w:tcPr>
            <w:tcW w:w="2659" w:type="dxa"/>
            <w:vAlign w:val="center"/>
          </w:tcPr>
          <w:p w14:paraId="79741C59"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-90.7</w:t>
            </w:r>
          </w:p>
        </w:tc>
      </w:tr>
      <w:tr w:rsidR="003539C6" w:rsidRPr="003539C6" w14:paraId="425F1404" w14:textId="77777777" w:rsidTr="00481D7A">
        <w:trPr>
          <w:trHeight w:val="284"/>
          <w:jc w:val="center"/>
        </w:trPr>
        <w:tc>
          <w:tcPr>
            <w:tcW w:w="9855" w:type="dxa"/>
            <w:gridSpan w:val="4"/>
            <w:vAlign w:val="center"/>
          </w:tcPr>
          <w:p w14:paraId="56778611" w14:textId="77777777" w:rsidR="003539C6" w:rsidRPr="003539C6" w:rsidRDefault="003539C6" w:rsidP="003539C6">
            <w:pPr>
              <w:keepNext/>
              <w:keepLines/>
              <w:spacing w:after="0"/>
              <w:ind w:left="851" w:hanging="851"/>
              <w:rPr>
                <w:rFonts w:ascii="Arial" w:eastAsiaTheme="minorEastAsia" w:hAnsi="Arial" w:cs="Arial"/>
                <w:sz w:val="18"/>
                <w:lang w:eastAsia="zh-CN"/>
              </w:rPr>
            </w:pPr>
            <w:r w:rsidRPr="003539C6">
              <w:rPr>
                <w:rFonts w:ascii="Arial" w:eastAsiaTheme="minorEastAsia" w:hAnsi="Arial" w:cs="Arial"/>
                <w:sz w:val="18"/>
              </w:rPr>
              <w:t>NOTE:</w:t>
            </w:r>
            <w:r w:rsidRPr="003539C6">
              <w:rPr>
                <w:rFonts w:ascii="Arial" w:eastAsiaTheme="minorEastAsia" w:hAnsi="Arial" w:cs="Arial"/>
                <w:sz w:val="18"/>
              </w:rPr>
              <w:tab/>
              <w:t>P</w:t>
            </w:r>
            <w:r w:rsidRPr="003539C6">
              <w:rPr>
                <w:rFonts w:ascii="Arial" w:eastAsiaTheme="minorEastAsia" w:hAnsi="Arial" w:cs="Arial"/>
                <w:sz w:val="18"/>
                <w:vertAlign w:val="subscript"/>
              </w:rPr>
              <w:t>REFSENS</w:t>
            </w:r>
            <w:r w:rsidRPr="003539C6">
              <w:rPr>
                <w:rFonts w:ascii="Arial" w:eastAsiaTheme="minorEastAsia"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539C6">
              <w:rPr>
                <w:rFonts w:ascii="Arial" w:eastAsiaTheme="minorEastAsia" w:hAnsi="Arial" w:cs="Arial"/>
                <w:sz w:val="18"/>
                <w:lang w:eastAsia="ko-KR"/>
              </w:rPr>
              <w:t xml:space="preserve">, except for one instance that might overlap one other instance to cover the full </w:t>
            </w:r>
            <w:r w:rsidRPr="003539C6">
              <w:rPr>
                <w:rFonts w:ascii="Arial" w:eastAsiaTheme="minorEastAsia" w:hAnsi="Arial" w:cs="Arial"/>
                <w:i/>
                <w:sz w:val="18"/>
                <w:lang w:eastAsia="ko-KR"/>
              </w:rPr>
              <w:t>BS channel bandwidth</w:t>
            </w:r>
            <w:r w:rsidRPr="003539C6">
              <w:rPr>
                <w:rFonts w:ascii="Arial" w:eastAsiaTheme="minorEastAsia" w:hAnsi="Arial" w:cs="Arial"/>
                <w:sz w:val="18"/>
                <w:lang w:eastAsia="ko-KR"/>
              </w:rPr>
              <w:t>.</w:t>
            </w:r>
          </w:p>
        </w:tc>
      </w:tr>
    </w:tbl>
    <w:p w14:paraId="548FAF20" w14:textId="77777777" w:rsidR="003539C6" w:rsidRPr="003539C6" w:rsidRDefault="003539C6" w:rsidP="003539C6">
      <w:pPr>
        <w:rPr>
          <w:rFonts w:eastAsiaTheme="minorEastAsia"/>
        </w:rPr>
      </w:pPr>
    </w:p>
    <w:p w14:paraId="273E3804" w14:textId="00CA35D7" w:rsidR="003539C6" w:rsidRPr="003539C6" w:rsidRDefault="003539C6" w:rsidP="003539C6">
      <w:pPr>
        <w:keepNext/>
        <w:keepLines/>
        <w:spacing w:before="60"/>
        <w:jc w:val="center"/>
        <w:rPr>
          <w:rFonts w:ascii="Arial" w:eastAsiaTheme="minorEastAsia" w:hAnsi="Arial"/>
          <w:b/>
        </w:rPr>
      </w:pPr>
      <w:r w:rsidRPr="003539C6">
        <w:rPr>
          <w:rFonts w:ascii="Arial" w:eastAsiaTheme="minorEastAsia" w:hAnsi="Arial"/>
          <w:b/>
        </w:rPr>
        <w:lastRenderedPageBreak/>
        <w:t>Table 7.2.</w:t>
      </w:r>
      <w:r w:rsidR="00935A82">
        <w:rPr>
          <w:rFonts w:ascii="Arial" w:eastAsiaTheme="minorEastAsia" w:hAnsi="Arial"/>
          <w:b/>
        </w:rPr>
        <w:t>3</w:t>
      </w:r>
      <w:r w:rsidRPr="003539C6">
        <w:rPr>
          <w:rFonts w:ascii="Arial" w:eastAsiaTheme="minorEastAsia" w:hAnsi="Arial"/>
          <w:b/>
        </w:rPr>
        <w:t xml:space="preserve">-3: NR </w:t>
      </w:r>
      <w:r w:rsidRPr="003539C6">
        <w:rPr>
          <w:rFonts w:ascii="Arial" w:eastAsiaTheme="minorEastAsia" w:hAnsi="Arial"/>
          <w:b/>
          <w:lang w:eastAsia="zh-CN"/>
        </w:rPr>
        <w:t xml:space="preserve">Local Area </w:t>
      </w:r>
      <w:r w:rsidR="00935A82">
        <w:rPr>
          <w:rFonts w:ascii="Arial" w:eastAsiaTheme="minorEastAsia" w:hAnsi="Arial"/>
          <w:b/>
        </w:rPr>
        <w:t>IAB-DU</w:t>
      </w:r>
      <w:r w:rsidRPr="003539C6">
        <w:rPr>
          <w:rFonts w:ascii="Arial" w:eastAsiaTheme="minorEastAsia" w:hAnsi="Arial"/>
          <w:b/>
        </w:rP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3539C6" w:rsidRPr="003539C6" w14:paraId="32AA8EDF" w14:textId="77777777" w:rsidTr="00481D7A">
        <w:trPr>
          <w:jc w:val="center"/>
        </w:trPr>
        <w:tc>
          <w:tcPr>
            <w:tcW w:w="2235" w:type="dxa"/>
            <w:shd w:val="clear" w:color="auto" w:fill="auto"/>
            <w:vAlign w:val="center"/>
          </w:tcPr>
          <w:p w14:paraId="18F7BFAE"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i/>
                <w:sz w:val="18"/>
              </w:rPr>
              <w:t>BS channel bandwidth</w:t>
            </w:r>
            <w:r w:rsidRPr="003539C6">
              <w:rPr>
                <w:rFonts w:ascii="Arial" w:eastAsiaTheme="minorEastAsia" w:hAnsi="Arial" w:cs="Arial"/>
                <w:b/>
                <w:sz w:val="18"/>
              </w:rPr>
              <w:t xml:space="preserve"> (MHz)</w:t>
            </w:r>
          </w:p>
        </w:tc>
        <w:tc>
          <w:tcPr>
            <w:tcW w:w="1842" w:type="dxa"/>
          </w:tcPr>
          <w:p w14:paraId="738141F6"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Sub-carrier spacing (kHz)</w:t>
            </w:r>
          </w:p>
        </w:tc>
        <w:tc>
          <w:tcPr>
            <w:tcW w:w="3119" w:type="dxa"/>
          </w:tcPr>
          <w:p w14:paraId="40CC6CB5"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Reference measurement channel</w:t>
            </w:r>
          </w:p>
        </w:tc>
        <w:tc>
          <w:tcPr>
            <w:tcW w:w="2659" w:type="dxa"/>
            <w:vAlign w:val="center"/>
          </w:tcPr>
          <w:p w14:paraId="7D733CC8"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Reference sensitivity power level, </w:t>
            </w:r>
            <w:r w:rsidRPr="003539C6">
              <w:rPr>
                <w:rFonts w:ascii="Arial" w:eastAsiaTheme="minorEastAsia" w:hAnsi="Arial"/>
                <w:b/>
                <w:sz w:val="18"/>
              </w:rPr>
              <w:t>P</w:t>
            </w:r>
            <w:r w:rsidRPr="003539C6">
              <w:rPr>
                <w:rFonts w:ascii="Arial" w:eastAsiaTheme="minorEastAsia" w:hAnsi="Arial"/>
                <w:b/>
                <w:sz w:val="18"/>
                <w:vertAlign w:val="subscript"/>
              </w:rPr>
              <w:t>REFSENS</w:t>
            </w:r>
          </w:p>
          <w:p w14:paraId="48EFCD7A" w14:textId="77777777" w:rsidR="003539C6" w:rsidRPr="003539C6" w:rsidRDefault="003539C6" w:rsidP="003539C6">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(dBm)</w:t>
            </w:r>
          </w:p>
        </w:tc>
      </w:tr>
      <w:tr w:rsidR="003539C6" w:rsidRPr="003539C6" w14:paraId="0C9AD94F" w14:textId="77777777" w:rsidTr="00481D7A">
        <w:trPr>
          <w:trHeight w:val="279"/>
          <w:jc w:val="center"/>
        </w:trPr>
        <w:tc>
          <w:tcPr>
            <w:tcW w:w="2235" w:type="dxa"/>
            <w:vAlign w:val="center"/>
          </w:tcPr>
          <w:p w14:paraId="5437DAC6"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5, 10, 15</w:t>
            </w:r>
          </w:p>
        </w:tc>
        <w:tc>
          <w:tcPr>
            <w:tcW w:w="1842" w:type="dxa"/>
          </w:tcPr>
          <w:p w14:paraId="7DD0CEFE"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4EA1EA26"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G-FR1-A1-1</w:t>
            </w:r>
          </w:p>
        </w:tc>
        <w:tc>
          <w:tcPr>
            <w:tcW w:w="2659" w:type="dxa"/>
            <w:vAlign w:val="center"/>
          </w:tcPr>
          <w:p w14:paraId="34A081A8"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 xml:space="preserve"> -93.7</w:t>
            </w:r>
          </w:p>
        </w:tc>
      </w:tr>
      <w:tr w:rsidR="003539C6" w:rsidRPr="003539C6" w14:paraId="6857D4A5" w14:textId="77777777" w:rsidTr="00481D7A">
        <w:trPr>
          <w:trHeight w:val="284"/>
          <w:jc w:val="center"/>
        </w:trPr>
        <w:tc>
          <w:tcPr>
            <w:tcW w:w="2235" w:type="dxa"/>
            <w:vAlign w:val="center"/>
          </w:tcPr>
          <w:p w14:paraId="2B8F65EC"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10, 15 </w:t>
            </w:r>
          </w:p>
        </w:tc>
        <w:tc>
          <w:tcPr>
            <w:tcW w:w="1842" w:type="dxa"/>
          </w:tcPr>
          <w:p w14:paraId="3745C762"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0AFEBA5E"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G-FR1-A1-2</w:t>
            </w:r>
          </w:p>
        </w:tc>
        <w:tc>
          <w:tcPr>
            <w:tcW w:w="2659" w:type="dxa"/>
            <w:vAlign w:val="center"/>
          </w:tcPr>
          <w:p w14:paraId="694071BA" w14:textId="77777777" w:rsidR="003539C6" w:rsidRPr="003539C6" w:rsidRDefault="003539C6" w:rsidP="003539C6">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 xml:space="preserve"> -93.8</w:t>
            </w:r>
          </w:p>
        </w:tc>
      </w:tr>
      <w:tr w:rsidR="003539C6" w:rsidRPr="003539C6" w14:paraId="2C9D282E" w14:textId="77777777" w:rsidTr="00481D7A">
        <w:trPr>
          <w:trHeight w:val="284"/>
          <w:jc w:val="center"/>
        </w:trPr>
        <w:tc>
          <w:tcPr>
            <w:tcW w:w="2235" w:type="dxa"/>
            <w:vAlign w:val="center"/>
          </w:tcPr>
          <w:p w14:paraId="0C85A33F"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10, 15</w:t>
            </w:r>
          </w:p>
        </w:tc>
        <w:tc>
          <w:tcPr>
            <w:tcW w:w="1842" w:type="dxa"/>
          </w:tcPr>
          <w:p w14:paraId="7DD4718A"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5A14AA2D"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3</w:t>
            </w:r>
          </w:p>
        </w:tc>
        <w:tc>
          <w:tcPr>
            <w:tcW w:w="2659" w:type="dxa"/>
            <w:vAlign w:val="center"/>
          </w:tcPr>
          <w:p w14:paraId="65D161AD"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-90.9</w:t>
            </w:r>
          </w:p>
        </w:tc>
      </w:tr>
      <w:tr w:rsidR="003539C6" w:rsidRPr="003539C6" w14:paraId="6596E687" w14:textId="77777777" w:rsidTr="00481D7A">
        <w:trPr>
          <w:trHeight w:val="284"/>
          <w:jc w:val="center"/>
        </w:trPr>
        <w:tc>
          <w:tcPr>
            <w:tcW w:w="2235" w:type="dxa"/>
            <w:vAlign w:val="center"/>
          </w:tcPr>
          <w:p w14:paraId="241B29A1"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 xml:space="preserve">20, 25, 30, 40, 50 </w:t>
            </w:r>
          </w:p>
        </w:tc>
        <w:tc>
          <w:tcPr>
            <w:tcW w:w="1842" w:type="dxa"/>
          </w:tcPr>
          <w:p w14:paraId="4118D2D1"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705C60C8"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4</w:t>
            </w:r>
          </w:p>
        </w:tc>
        <w:tc>
          <w:tcPr>
            <w:tcW w:w="2659" w:type="dxa"/>
            <w:vAlign w:val="center"/>
          </w:tcPr>
          <w:p w14:paraId="22F9D617"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-87.3</w:t>
            </w:r>
          </w:p>
        </w:tc>
      </w:tr>
      <w:tr w:rsidR="003539C6" w:rsidRPr="003539C6" w14:paraId="5784B5E7" w14:textId="77777777" w:rsidTr="00481D7A">
        <w:trPr>
          <w:trHeight w:val="284"/>
          <w:jc w:val="center"/>
        </w:trPr>
        <w:tc>
          <w:tcPr>
            <w:tcW w:w="2235" w:type="dxa"/>
            <w:vAlign w:val="center"/>
          </w:tcPr>
          <w:p w14:paraId="6916AF65"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 xml:space="preserve">20, 25, 30, 40, 50, 60, 70, 80, 90, 100 </w:t>
            </w:r>
          </w:p>
        </w:tc>
        <w:tc>
          <w:tcPr>
            <w:tcW w:w="1842" w:type="dxa"/>
          </w:tcPr>
          <w:p w14:paraId="2653942E"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6F685E0F"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5</w:t>
            </w:r>
          </w:p>
        </w:tc>
        <w:tc>
          <w:tcPr>
            <w:tcW w:w="2659" w:type="dxa"/>
            <w:vAlign w:val="center"/>
          </w:tcPr>
          <w:p w14:paraId="11ED4BE1"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-87.6</w:t>
            </w:r>
          </w:p>
        </w:tc>
      </w:tr>
      <w:tr w:rsidR="003539C6" w:rsidRPr="003539C6" w14:paraId="16E0B355" w14:textId="77777777" w:rsidTr="00481D7A">
        <w:trPr>
          <w:trHeight w:val="284"/>
          <w:jc w:val="center"/>
        </w:trPr>
        <w:tc>
          <w:tcPr>
            <w:tcW w:w="2235" w:type="dxa"/>
            <w:vAlign w:val="center"/>
          </w:tcPr>
          <w:p w14:paraId="19433D7B"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rPr>
              <w:t xml:space="preserve">20, 25, 30, 40, 50, 60, 70, 80, 90, 100 </w:t>
            </w:r>
          </w:p>
        </w:tc>
        <w:tc>
          <w:tcPr>
            <w:tcW w:w="1842" w:type="dxa"/>
          </w:tcPr>
          <w:p w14:paraId="439A5400"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1295664F"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6</w:t>
            </w:r>
          </w:p>
        </w:tc>
        <w:tc>
          <w:tcPr>
            <w:tcW w:w="2659" w:type="dxa"/>
            <w:vAlign w:val="center"/>
          </w:tcPr>
          <w:p w14:paraId="0882A42B" w14:textId="77777777" w:rsidR="003539C6" w:rsidRPr="003539C6" w:rsidRDefault="003539C6" w:rsidP="003539C6">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-87.7</w:t>
            </w:r>
          </w:p>
        </w:tc>
      </w:tr>
      <w:tr w:rsidR="003539C6" w:rsidRPr="003539C6" w14:paraId="20667CED" w14:textId="77777777" w:rsidTr="00481D7A">
        <w:trPr>
          <w:trHeight w:val="284"/>
          <w:jc w:val="center"/>
        </w:trPr>
        <w:tc>
          <w:tcPr>
            <w:tcW w:w="9855" w:type="dxa"/>
            <w:gridSpan w:val="4"/>
            <w:vAlign w:val="center"/>
          </w:tcPr>
          <w:p w14:paraId="454C6FB6" w14:textId="77777777" w:rsidR="003539C6" w:rsidRPr="003539C6" w:rsidRDefault="003539C6" w:rsidP="003539C6">
            <w:pPr>
              <w:keepNext/>
              <w:keepLines/>
              <w:spacing w:after="0"/>
              <w:ind w:left="851" w:hanging="851"/>
              <w:rPr>
                <w:rFonts w:ascii="Arial" w:eastAsiaTheme="minorEastAsia" w:hAnsi="Arial"/>
                <w:sz w:val="18"/>
                <w:lang w:eastAsia="zh-CN"/>
              </w:rPr>
            </w:pPr>
            <w:r w:rsidRPr="003539C6">
              <w:rPr>
                <w:rFonts w:ascii="Arial" w:eastAsiaTheme="minorEastAsia" w:hAnsi="Arial"/>
                <w:sz w:val="18"/>
              </w:rPr>
              <w:t>NOTE:</w:t>
            </w:r>
            <w:r w:rsidRPr="003539C6">
              <w:rPr>
                <w:rFonts w:ascii="Arial" w:eastAsiaTheme="minorEastAsia" w:hAnsi="Arial"/>
                <w:sz w:val="18"/>
              </w:rPr>
              <w:tab/>
              <w:t>P</w:t>
            </w:r>
            <w:r w:rsidRPr="003539C6">
              <w:rPr>
                <w:rFonts w:ascii="Arial" w:eastAsiaTheme="minorEastAsia" w:hAnsi="Arial"/>
                <w:sz w:val="18"/>
                <w:vertAlign w:val="subscript"/>
              </w:rPr>
              <w:t>REFSENS</w:t>
            </w:r>
            <w:r w:rsidRPr="003539C6">
              <w:rPr>
                <w:rFonts w:ascii="Arial" w:eastAsiaTheme="minorEastAsia"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539C6">
              <w:rPr>
                <w:rFonts w:ascii="Arial" w:eastAsiaTheme="minorEastAsia" w:hAnsi="Arial"/>
                <w:sz w:val="18"/>
                <w:lang w:eastAsia="ko-KR"/>
              </w:rPr>
              <w:t xml:space="preserve">, except for one instance that might overlap one other instance to cover the full </w:t>
            </w:r>
            <w:r w:rsidRPr="003539C6">
              <w:rPr>
                <w:rFonts w:ascii="Arial" w:eastAsiaTheme="minorEastAsia" w:hAnsi="Arial"/>
                <w:i/>
                <w:sz w:val="18"/>
                <w:lang w:eastAsia="ko-KR"/>
              </w:rPr>
              <w:t>BS channel bandwidth</w:t>
            </w:r>
            <w:r w:rsidRPr="003539C6">
              <w:rPr>
                <w:rFonts w:ascii="Arial" w:eastAsiaTheme="minorEastAsia" w:hAnsi="Arial"/>
                <w:sz w:val="18"/>
                <w:lang w:eastAsia="ko-KR"/>
              </w:rPr>
              <w:t>.</w:t>
            </w:r>
          </w:p>
        </w:tc>
      </w:tr>
    </w:tbl>
    <w:p w14:paraId="16D3417A" w14:textId="77777777" w:rsidR="003539C6" w:rsidRPr="003539C6" w:rsidRDefault="003539C6" w:rsidP="003539C6">
      <w:pPr>
        <w:rPr>
          <w:rFonts w:eastAsiaTheme="minorEastAsia"/>
        </w:rPr>
      </w:pPr>
    </w:p>
    <w:p w14:paraId="1706A66E" w14:textId="77777777" w:rsidR="003539C6" w:rsidRPr="003539C6" w:rsidRDefault="003539C6" w:rsidP="0016494C">
      <w:pPr>
        <w:rPr>
          <w:rFonts w:eastAsiaTheme="minorEastAsia"/>
        </w:rPr>
      </w:pPr>
    </w:p>
    <w:p w14:paraId="50DABC9B"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9602F8">
        <w:rPr>
          <w:rFonts w:ascii="Arial" w:hAnsi="Arial"/>
          <w:sz w:val="32"/>
          <w:lang w:eastAsia="ko-KR"/>
        </w:rPr>
        <w:t>7.3</w:t>
      </w:r>
      <w:r w:rsidRPr="009602F8">
        <w:rPr>
          <w:rFonts w:ascii="Arial" w:hAnsi="Arial"/>
          <w:sz w:val="32"/>
          <w:lang w:eastAsia="ko-KR"/>
        </w:rPr>
        <w:tab/>
        <w:t>Dynamic range</w:t>
      </w:r>
    </w:p>
    <w:p w14:paraId="728260F8" w14:textId="77777777" w:rsidR="00DC4AD9" w:rsidRPr="009602F8" w:rsidRDefault="00DC4AD9" w:rsidP="00DC4AD9">
      <w:pPr>
        <w:overflowPunct w:val="0"/>
        <w:autoSpaceDE w:val="0"/>
        <w:autoSpaceDN w:val="0"/>
        <w:adjustRightInd w:val="0"/>
        <w:textAlignment w:val="baseline"/>
        <w:rPr>
          <w:i/>
          <w:color w:val="0000FF"/>
          <w:lang w:eastAsia="ko-KR"/>
        </w:rPr>
      </w:pPr>
      <w:r w:rsidRPr="009602F8">
        <w:rPr>
          <w:i/>
          <w:color w:val="0000FF"/>
          <w:lang w:eastAsia="ko-KR"/>
        </w:rPr>
        <w:t>Detailed structure of the subclause is TBD.</w:t>
      </w:r>
    </w:p>
    <w:p w14:paraId="0ECF020F" w14:textId="77777777" w:rsidR="00DC4AD9" w:rsidRPr="009602F8" w:rsidRDefault="00DC4AD9" w:rsidP="00DC4AD9">
      <w:pPr>
        <w:overflowPunct w:val="0"/>
        <w:autoSpaceDE w:val="0"/>
        <w:autoSpaceDN w:val="0"/>
        <w:adjustRightInd w:val="0"/>
        <w:textAlignment w:val="baseline"/>
        <w:rPr>
          <w:rFonts w:eastAsiaTheme="minorEastAsia"/>
          <w:lang w:eastAsia="zh-CN"/>
        </w:rPr>
      </w:pPr>
    </w:p>
    <w:p w14:paraId="368EA595"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602F8">
        <w:rPr>
          <w:rFonts w:ascii="Arial" w:hAnsi="Arial"/>
          <w:sz w:val="32"/>
          <w:lang w:eastAsia="ko-KR"/>
        </w:rPr>
        <w:t>7.4</w:t>
      </w:r>
      <w:r w:rsidRPr="009602F8">
        <w:rPr>
          <w:rFonts w:ascii="Arial" w:hAnsi="Arial"/>
          <w:sz w:val="32"/>
          <w:lang w:eastAsia="ko-KR"/>
        </w:rPr>
        <w:tab/>
        <w:t>In-band selectivity and blocking</w:t>
      </w:r>
    </w:p>
    <w:p w14:paraId="19731E72" w14:textId="77777777" w:rsidR="00DC4AD9" w:rsidRPr="009602F8" w:rsidRDefault="00DC4AD9" w:rsidP="00DC4AD9">
      <w:pPr>
        <w:overflowPunct w:val="0"/>
        <w:autoSpaceDE w:val="0"/>
        <w:autoSpaceDN w:val="0"/>
        <w:adjustRightInd w:val="0"/>
        <w:textAlignment w:val="baseline"/>
        <w:rPr>
          <w:i/>
          <w:color w:val="0000FF"/>
          <w:lang w:eastAsia="ko-KR"/>
        </w:rPr>
      </w:pPr>
      <w:r w:rsidRPr="009602F8">
        <w:rPr>
          <w:i/>
          <w:color w:val="0000FF"/>
          <w:lang w:eastAsia="ko-KR"/>
        </w:rPr>
        <w:t>Detailed structure of the subclause is TBD.</w:t>
      </w:r>
    </w:p>
    <w:p w14:paraId="7063C2AB" w14:textId="77777777" w:rsidR="00DC4AD9" w:rsidRPr="009602F8" w:rsidRDefault="00DC4AD9" w:rsidP="00DC4AD9">
      <w:pPr>
        <w:overflowPunct w:val="0"/>
        <w:autoSpaceDE w:val="0"/>
        <w:autoSpaceDN w:val="0"/>
        <w:adjustRightInd w:val="0"/>
        <w:textAlignment w:val="baseline"/>
        <w:rPr>
          <w:rFonts w:eastAsiaTheme="minorEastAsia"/>
          <w:lang w:eastAsia="zh-CN"/>
        </w:rPr>
      </w:pPr>
    </w:p>
    <w:p w14:paraId="3E30105C"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9602F8">
        <w:rPr>
          <w:rFonts w:ascii="Arial" w:hAnsi="Arial"/>
          <w:sz w:val="32"/>
          <w:lang w:eastAsia="ko-KR"/>
        </w:rPr>
        <w:t>7.5</w:t>
      </w:r>
      <w:r w:rsidRPr="009602F8">
        <w:rPr>
          <w:rFonts w:ascii="Arial" w:hAnsi="Arial"/>
          <w:sz w:val="32"/>
          <w:lang w:eastAsia="ko-KR"/>
        </w:rPr>
        <w:tab/>
        <w:t>Out-of-band blocking</w:t>
      </w:r>
    </w:p>
    <w:p w14:paraId="54F0652C" w14:textId="77777777" w:rsidR="00DC4AD9" w:rsidRPr="009602F8" w:rsidRDefault="00DC4AD9" w:rsidP="00DC4AD9">
      <w:pPr>
        <w:overflowPunct w:val="0"/>
        <w:autoSpaceDE w:val="0"/>
        <w:autoSpaceDN w:val="0"/>
        <w:adjustRightInd w:val="0"/>
        <w:textAlignment w:val="baseline"/>
        <w:rPr>
          <w:i/>
          <w:color w:val="0000FF"/>
          <w:lang w:eastAsia="ko-KR"/>
        </w:rPr>
      </w:pPr>
      <w:r w:rsidRPr="009602F8">
        <w:rPr>
          <w:i/>
          <w:color w:val="0000FF"/>
          <w:lang w:eastAsia="ko-KR"/>
        </w:rPr>
        <w:t>Detailed structure of the subclause is TBD.</w:t>
      </w:r>
    </w:p>
    <w:p w14:paraId="25663B54" w14:textId="77777777" w:rsidR="00DC4AD9" w:rsidRPr="009602F8" w:rsidRDefault="00DC4AD9" w:rsidP="00DC4AD9">
      <w:pPr>
        <w:overflowPunct w:val="0"/>
        <w:autoSpaceDE w:val="0"/>
        <w:autoSpaceDN w:val="0"/>
        <w:adjustRightInd w:val="0"/>
        <w:textAlignment w:val="baseline"/>
        <w:rPr>
          <w:rFonts w:eastAsiaTheme="minorEastAsia"/>
          <w:lang w:eastAsia="zh-CN"/>
        </w:rPr>
      </w:pPr>
    </w:p>
    <w:p w14:paraId="5DFEC008"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9602F8">
        <w:rPr>
          <w:rFonts w:ascii="Arial" w:hAnsi="Arial"/>
          <w:sz w:val="32"/>
          <w:lang w:eastAsia="ko-KR"/>
        </w:rPr>
        <w:t>7.6</w:t>
      </w:r>
      <w:r w:rsidRPr="009602F8">
        <w:rPr>
          <w:rFonts w:ascii="Arial" w:hAnsi="Arial"/>
          <w:sz w:val="32"/>
          <w:lang w:eastAsia="ko-KR"/>
        </w:rPr>
        <w:tab/>
        <w:t>Receiver spurious emissions</w:t>
      </w:r>
    </w:p>
    <w:p w14:paraId="1119EDCB" w14:textId="77777777" w:rsidR="00DC4AD9" w:rsidRPr="009602F8" w:rsidRDefault="00DC4AD9" w:rsidP="00DC4AD9">
      <w:pPr>
        <w:overflowPunct w:val="0"/>
        <w:autoSpaceDE w:val="0"/>
        <w:autoSpaceDN w:val="0"/>
        <w:adjustRightInd w:val="0"/>
        <w:textAlignment w:val="baseline"/>
        <w:rPr>
          <w:i/>
          <w:color w:val="0000FF"/>
          <w:lang w:eastAsia="ko-KR"/>
        </w:rPr>
      </w:pPr>
      <w:r w:rsidRPr="009602F8">
        <w:rPr>
          <w:i/>
          <w:color w:val="0000FF"/>
          <w:lang w:eastAsia="ko-KR"/>
        </w:rPr>
        <w:t>Detailed structure of the subclause is TBD.</w:t>
      </w:r>
    </w:p>
    <w:p w14:paraId="2AC43407" w14:textId="77777777" w:rsidR="00DC4AD9" w:rsidRPr="009602F8" w:rsidRDefault="00DC4AD9" w:rsidP="00DC4AD9">
      <w:pPr>
        <w:overflowPunct w:val="0"/>
        <w:autoSpaceDE w:val="0"/>
        <w:autoSpaceDN w:val="0"/>
        <w:adjustRightInd w:val="0"/>
        <w:textAlignment w:val="baseline"/>
        <w:rPr>
          <w:rFonts w:eastAsiaTheme="minorEastAsia"/>
          <w:lang w:eastAsia="zh-CN"/>
        </w:rPr>
      </w:pPr>
    </w:p>
    <w:p w14:paraId="440CBB9F"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9602F8">
        <w:rPr>
          <w:rFonts w:ascii="Arial" w:hAnsi="Arial"/>
          <w:sz w:val="32"/>
          <w:lang w:eastAsia="ko-KR"/>
        </w:rPr>
        <w:t>7.7</w:t>
      </w:r>
      <w:r w:rsidRPr="009602F8">
        <w:rPr>
          <w:rFonts w:ascii="Arial" w:hAnsi="Arial"/>
          <w:sz w:val="32"/>
          <w:lang w:eastAsia="ko-KR"/>
        </w:rPr>
        <w:tab/>
        <w:t>Receiver intermodulation</w:t>
      </w:r>
    </w:p>
    <w:p w14:paraId="37869CC0" w14:textId="77777777" w:rsidR="00DC4AD9" w:rsidRPr="009602F8" w:rsidRDefault="00DC4AD9" w:rsidP="00DC4AD9">
      <w:pPr>
        <w:overflowPunct w:val="0"/>
        <w:autoSpaceDE w:val="0"/>
        <w:autoSpaceDN w:val="0"/>
        <w:adjustRightInd w:val="0"/>
        <w:textAlignment w:val="baseline"/>
        <w:rPr>
          <w:i/>
          <w:color w:val="0000FF"/>
          <w:lang w:eastAsia="ko-KR"/>
        </w:rPr>
      </w:pPr>
      <w:r w:rsidRPr="009602F8">
        <w:rPr>
          <w:i/>
          <w:color w:val="0000FF"/>
          <w:lang w:eastAsia="ko-KR"/>
        </w:rPr>
        <w:t>Detailed structure of the subclause is TBD.</w:t>
      </w:r>
    </w:p>
    <w:p w14:paraId="4238515C" w14:textId="77777777" w:rsidR="00DC4AD9" w:rsidRPr="009602F8" w:rsidRDefault="00DC4AD9" w:rsidP="00DC4AD9">
      <w:pPr>
        <w:overflowPunct w:val="0"/>
        <w:autoSpaceDE w:val="0"/>
        <w:autoSpaceDN w:val="0"/>
        <w:adjustRightInd w:val="0"/>
        <w:textAlignment w:val="baseline"/>
        <w:rPr>
          <w:rFonts w:eastAsiaTheme="minorEastAsia"/>
          <w:lang w:eastAsia="zh-CN"/>
        </w:rPr>
      </w:pPr>
    </w:p>
    <w:p w14:paraId="05960793" w14:textId="77777777" w:rsidR="00DC4AD9" w:rsidRPr="009602F8" w:rsidRDefault="00DC4AD9" w:rsidP="00DC4AD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602F8">
        <w:rPr>
          <w:rFonts w:ascii="Arial" w:hAnsi="Arial"/>
          <w:sz w:val="32"/>
          <w:lang w:eastAsia="ko-KR"/>
        </w:rPr>
        <w:t>7.8</w:t>
      </w:r>
      <w:r w:rsidRPr="009602F8">
        <w:rPr>
          <w:rFonts w:ascii="Arial" w:hAnsi="Arial"/>
          <w:sz w:val="32"/>
          <w:lang w:eastAsia="ko-KR"/>
        </w:rPr>
        <w:tab/>
        <w:t>In-channel selectivity</w:t>
      </w:r>
    </w:p>
    <w:p w14:paraId="67AD3B03" w14:textId="77777777" w:rsidR="00DC4AD9" w:rsidRDefault="00DC4AD9" w:rsidP="00DC4AD9">
      <w:pPr>
        <w:overflowPunct w:val="0"/>
        <w:autoSpaceDE w:val="0"/>
        <w:autoSpaceDN w:val="0"/>
        <w:adjustRightInd w:val="0"/>
        <w:textAlignment w:val="baseline"/>
        <w:rPr>
          <w:i/>
          <w:color w:val="0000FF"/>
          <w:lang w:eastAsia="ko-KR"/>
        </w:rPr>
      </w:pPr>
      <w:r w:rsidRPr="009602F8">
        <w:rPr>
          <w:i/>
          <w:color w:val="0000FF"/>
          <w:lang w:eastAsia="ko-KR"/>
        </w:rPr>
        <w:t>Detailed structure of the subclause is TBD.</w:t>
      </w:r>
    </w:p>
    <w:p w14:paraId="7BBDCD29" w14:textId="77777777" w:rsidR="00DC4AD9" w:rsidRDefault="00DC4AD9" w:rsidP="00DC4AD9">
      <w:pPr>
        <w:overflowPunct w:val="0"/>
        <w:autoSpaceDE w:val="0"/>
        <w:autoSpaceDN w:val="0"/>
        <w:adjustRightInd w:val="0"/>
        <w:textAlignment w:val="baseline"/>
        <w:rPr>
          <w:i/>
          <w:color w:val="0000FF"/>
          <w:lang w:eastAsia="ko-KR"/>
        </w:rPr>
      </w:pPr>
    </w:p>
    <w:p w14:paraId="3B748D63" w14:textId="77777777" w:rsidR="00DC4AD9" w:rsidRDefault="00DC4AD9" w:rsidP="00DC4AD9">
      <w:pPr>
        <w:pStyle w:val="EX"/>
        <w:ind w:left="360" w:hanging="360"/>
        <w:rPr>
          <w:rFonts w:ascii="Arial" w:hAnsi="Arial"/>
          <w:color w:val="0000FF"/>
          <w:sz w:val="40"/>
          <w:lang w:val="en-US"/>
        </w:rPr>
      </w:pPr>
    </w:p>
    <w:p w14:paraId="0160F399" w14:textId="2D5DA576" w:rsidR="00DC4AD9" w:rsidRPr="002A5DDB" w:rsidRDefault="00DC4AD9" w:rsidP="00DC4AD9">
      <w:pPr>
        <w:pStyle w:val="EX"/>
        <w:ind w:left="360" w:hanging="360"/>
        <w:rPr>
          <w:rFonts w:ascii="Arial" w:hAnsi="Arial"/>
          <w:color w:val="0000FF"/>
          <w:sz w:val="40"/>
          <w:lang w:val="en-US"/>
        </w:rPr>
      </w:pPr>
      <w:r>
        <w:rPr>
          <w:rFonts w:ascii="Arial" w:hAnsi="Arial"/>
          <w:color w:val="0000FF"/>
          <w:sz w:val="40"/>
          <w:lang w:val="en-US"/>
        </w:rPr>
        <w:t>DRAFT for clause 10:</w:t>
      </w:r>
    </w:p>
    <w:p w14:paraId="7F6DE5E2" w14:textId="77777777" w:rsidR="00DC4AD9" w:rsidRPr="004111B0" w:rsidRDefault="00DC4AD9" w:rsidP="00DC4A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4111B0">
        <w:rPr>
          <w:rFonts w:ascii="Arial" w:hAnsi="Arial"/>
          <w:sz w:val="36"/>
          <w:lang w:eastAsia="ko-KR"/>
        </w:rPr>
        <w:t>10</w:t>
      </w:r>
      <w:r w:rsidRPr="004111B0">
        <w:rPr>
          <w:rFonts w:ascii="Arial" w:hAnsi="Arial"/>
          <w:sz w:val="36"/>
          <w:lang w:eastAsia="ko-KR"/>
        </w:rPr>
        <w:tab/>
        <w:t>Radiated receiver characteristics</w:t>
      </w:r>
    </w:p>
    <w:p w14:paraId="3618FCE0" w14:textId="77777777" w:rsidR="00DC4AD9" w:rsidRDefault="00DC4AD9" w:rsidP="00DC4AD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4111B0">
        <w:rPr>
          <w:rFonts w:ascii="Arial" w:hAnsi="Arial"/>
          <w:sz w:val="32"/>
          <w:lang w:eastAsia="ko-KR"/>
        </w:rPr>
        <w:t>10.1</w:t>
      </w:r>
      <w:r w:rsidRPr="004111B0">
        <w:rPr>
          <w:rFonts w:ascii="Arial" w:hAnsi="Arial"/>
          <w:sz w:val="32"/>
          <w:lang w:eastAsia="ko-KR"/>
        </w:rPr>
        <w:tab/>
        <w:t>General</w:t>
      </w:r>
    </w:p>
    <w:p w14:paraId="04D41B56" w14:textId="77777777" w:rsidR="00902E8D" w:rsidRPr="00257DEF" w:rsidRDefault="00902E8D" w:rsidP="00902E8D">
      <w:r>
        <w:t>For IAB-MT u</w:t>
      </w:r>
      <w:r w:rsidRPr="00257DEF">
        <w:t xml:space="preserve">nless otherwise stated, the receiver characteristics are specified over the air (OTA). The reference </w:t>
      </w:r>
      <w:proofErr w:type="gramStart"/>
      <w:r w:rsidRPr="00257DEF">
        <w:t>receive</w:t>
      </w:r>
      <w:proofErr w:type="gramEnd"/>
      <w:r w:rsidRPr="00257DEF">
        <w:t xml:space="preserve"> sensitivity (REFSENS) is defined assuming a 0 </w:t>
      </w:r>
      <w:proofErr w:type="spellStart"/>
      <w:r w:rsidRPr="00257DEF">
        <w:t>dBi</w:t>
      </w:r>
      <w:proofErr w:type="spellEnd"/>
      <w:r w:rsidRPr="00257DEF">
        <w:t xml:space="preserve"> reference antenna located at the </w:t>
      </w:r>
      <w:proofErr w:type="spellStart"/>
      <w:r w:rsidRPr="00257DEF">
        <w:t>center</w:t>
      </w:r>
      <w:proofErr w:type="spellEnd"/>
      <w:r w:rsidRPr="00257DEF">
        <w:t xml:space="preserve"> of the quiet zone.</w:t>
      </w:r>
    </w:p>
    <w:p w14:paraId="58296844" w14:textId="77777777" w:rsidR="00902E8D" w:rsidRPr="00EC34D6" w:rsidRDefault="00902E8D" w:rsidP="00902E8D">
      <w:pPr>
        <w:rPr>
          <w:lang w:eastAsia="zh-CN"/>
        </w:rPr>
      </w:pPr>
      <w:r w:rsidRPr="00EC34D6">
        <w:rPr>
          <w:lang w:eastAsia="zh-CN"/>
        </w:rPr>
        <w:t xml:space="preserve">Radiated receiver characteristics are specified at RIB for </w:t>
      </w:r>
      <w:r>
        <w:rPr>
          <w:i/>
        </w:rPr>
        <w:t>IAB-DU</w:t>
      </w:r>
      <w:r w:rsidRPr="00EC34D6">
        <w:rPr>
          <w:i/>
        </w:rPr>
        <w:t xml:space="preserve"> type 1-H</w:t>
      </w:r>
      <w:r w:rsidRPr="00EC34D6">
        <w:t xml:space="preserve">, </w:t>
      </w:r>
      <w:r>
        <w:rPr>
          <w:i/>
        </w:rPr>
        <w:t>IAB-DU</w:t>
      </w:r>
      <w:r w:rsidRPr="00EC34D6">
        <w:rPr>
          <w:i/>
        </w:rPr>
        <w:t xml:space="preserve"> type 1-O</w:t>
      </w:r>
      <w:r w:rsidRPr="00EC34D6">
        <w:t xml:space="preserve">, or </w:t>
      </w:r>
      <w:r>
        <w:rPr>
          <w:i/>
        </w:rPr>
        <w:t>IAB-DU</w:t>
      </w:r>
      <w:r w:rsidRPr="00EC34D6">
        <w:rPr>
          <w:i/>
        </w:rPr>
        <w:t xml:space="preserve"> type 2-O</w:t>
      </w:r>
      <w:r w:rsidRPr="00EC34D6">
        <w:rPr>
          <w:lang w:eastAsia="zh-CN"/>
        </w:rPr>
        <w:t>, with full complement of transceivers for the configuration in normal operating condition.</w:t>
      </w:r>
      <w:r>
        <w:rPr>
          <w:lang w:eastAsia="zh-CN"/>
        </w:rPr>
        <w:t xml:space="preserve"> </w:t>
      </w:r>
      <w:r w:rsidRPr="00EC34D6">
        <w:rPr>
          <w:rFonts w:cs="v5.0.0"/>
        </w:rPr>
        <w:t>Unless otherwise stated, t</w:t>
      </w:r>
      <w:r w:rsidRPr="00EC34D6">
        <w:rPr>
          <w:lang w:eastAsia="zh-CN"/>
        </w:rPr>
        <w:t>he following arrangements apply for the radiated receiver characteristics requirements in clause 10:</w:t>
      </w:r>
    </w:p>
    <w:p w14:paraId="4791D11E" w14:textId="77777777" w:rsidR="00902E8D" w:rsidRPr="00EC34D6" w:rsidRDefault="00902E8D" w:rsidP="00902E8D">
      <w:pPr>
        <w:pStyle w:val="B1"/>
        <w:rPr>
          <w:lang w:eastAsia="zh-CN"/>
        </w:rPr>
      </w:pPr>
      <w:r w:rsidRPr="00EC34D6">
        <w:rPr>
          <w:lang w:eastAsia="zh-CN"/>
        </w:rPr>
        <w:t>-</w:t>
      </w:r>
      <w:r w:rsidRPr="00EC34D6">
        <w:rPr>
          <w:lang w:eastAsia="zh-CN"/>
        </w:rPr>
        <w:tab/>
        <w:t xml:space="preserve">Requirements apply during the </w:t>
      </w:r>
      <w:r>
        <w:rPr>
          <w:lang w:eastAsia="zh-CN"/>
        </w:rPr>
        <w:t>IAB-DU</w:t>
      </w:r>
      <w:r w:rsidRPr="00EC34D6">
        <w:rPr>
          <w:lang w:eastAsia="zh-CN"/>
        </w:rPr>
        <w:t xml:space="preserve"> receive period.</w:t>
      </w:r>
    </w:p>
    <w:p w14:paraId="401052A0" w14:textId="77777777" w:rsidR="00902E8D" w:rsidRPr="00EC34D6" w:rsidRDefault="00902E8D" w:rsidP="00902E8D">
      <w:pPr>
        <w:pStyle w:val="B1"/>
        <w:rPr>
          <w:lang w:eastAsia="zh-CN"/>
        </w:rPr>
      </w:pPr>
      <w:r w:rsidRPr="00EC34D6">
        <w:rPr>
          <w:lang w:eastAsia="zh-CN"/>
        </w:rPr>
        <w:t>-</w:t>
      </w:r>
      <w:r w:rsidRPr="00EC34D6">
        <w:rPr>
          <w:lang w:eastAsia="zh-CN"/>
        </w:rPr>
        <w:tab/>
        <w:t>Requirements shall be met for any transmitter setting.</w:t>
      </w:r>
    </w:p>
    <w:p w14:paraId="4D3E9F16" w14:textId="77777777" w:rsidR="00902E8D" w:rsidRPr="00EC34D6" w:rsidRDefault="00902E8D" w:rsidP="00902E8D">
      <w:pPr>
        <w:pStyle w:val="B1"/>
        <w:rPr>
          <w:lang w:eastAsia="zh-CN"/>
        </w:rPr>
      </w:pPr>
      <w:r w:rsidRPr="00EC34D6">
        <w:rPr>
          <w:lang w:eastAsia="zh-CN"/>
        </w:rPr>
        <w:t>-</w:t>
      </w:r>
      <w:r w:rsidRPr="00EC34D6">
        <w:rPr>
          <w:lang w:eastAsia="zh-CN"/>
        </w:rPr>
        <w:tab/>
        <w:t>For FDD operation the requirements shall be met with the transmitter unit(s) ON.</w:t>
      </w:r>
    </w:p>
    <w:p w14:paraId="7669FC76" w14:textId="77777777" w:rsidR="00902E8D" w:rsidRPr="00EC34D6" w:rsidRDefault="00902E8D" w:rsidP="00902E8D">
      <w:pPr>
        <w:pStyle w:val="B1"/>
        <w:rPr>
          <w:lang w:eastAsia="zh-CN"/>
        </w:rPr>
      </w:pPr>
      <w:r w:rsidRPr="00EC34D6">
        <w:rPr>
          <w:lang w:eastAsia="zh-CN"/>
        </w:rPr>
        <w:t>-</w:t>
      </w:r>
      <w:r w:rsidRPr="00EC34D6">
        <w:rPr>
          <w:lang w:eastAsia="zh-CN"/>
        </w:rPr>
        <w:tab/>
        <w:t>Throughput requirements defined for the radiated receiver characteristics do not assume HARQ retransmissions.</w:t>
      </w:r>
    </w:p>
    <w:p w14:paraId="5B07232B" w14:textId="77777777" w:rsidR="00902E8D" w:rsidRPr="00EC34D6" w:rsidRDefault="00902E8D" w:rsidP="00902E8D">
      <w:pPr>
        <w:pStyle w:val="B1"/>
        <w:rPr>
          <w:lang w:eastAsia="zh-CN"/>
        </w:rPr>
      </w:pPr>
      <w:r w:rsidRPr="00EC34D6">
        <w:rPr>
          <w:lang w:eastAsia="zh-CN"/>
        </w:rPr>
        <w:t>-</w:t>
      </w:r>
      <w:r w:rsidRPr="00EC34D6">
        <w:rPr>
          <w:lang w:eastAsia="zh-CN"/>
        </w:rPr>
        <w:tab/>
        <w:t>When BS is configured to receive multiple carriers, all the throughput requirements are applicable for each received carrier.</w:t>
      </w:r>
    </w:p>
    <w:p w14:paraId="3BDCFC77" w14:textId="77777777" w:rsidR="00902E8D" w:rsidRPr="00EC34D6" w:rsidRDefault="00902E8D" w:rsidP="00902E8D">
      <w:pPr>
        <w:pStyle w:val="B1"/>
        <w:rPr>
          <w:rFonts w:cs="v5.0.0"/>
        </w:rPr>
      </w:pPr>
      <w:r w:rsidRPr="00EC34D6">
        <w:rPr>
          <w:lang w:val="en-US" w:eastAsia="zh-CN"/>
        </w:rPr>
        <w:t>-</w:t>
      </w:r>
      <w:r w:rsidRPr="00EC34D6">
        <w:rPr>
          <w:lang w:eastAsia="zh-CN"/>
        </w:rPr>
        <w:tab/>
      </w:r>
      <w:r w:rsidRPr="00EC34D6">
        <w:rPr>
          <w:lang w:val="en-US" w:eastAsia="zh-CN"/>
        </w:rPr>
        <w:t>F</w:t>
      </w:r>
      <w:r w:rsidRPr="00EC34D6">
        <w:rPr>
          <w:rFonts w:cs="v5.0.0"/>
        </w:rPr>
        <w:t xml:space="preserve">or ACS, blocking and intermodulation characteristics, the negative offsets of the interfering signal apply relative to the lower </w:t>
      </w:r>
      <w:r w:rsidRPr="00EC34D6">
        <w:rPr>
          <w:rFonts w:cs="Arial"/>
          <w:i/>
        </w:rPr>
        <w:t>Base Station RF Bandwidth</w:t>
      </w:r>
      <w:r w:rsidRPr="00EC34D6">
        <w:rPr>
          <w:rFonts w:cs="Arial"/>
        </w:rPr>
        <w:t xml:space="preserve"> </w:t>
      </w:r>
      <w:r w:rsidRPr="00EC34D6">
        <w:rPr>
          <w:rFonts w:cs="v5.0.0"/>
        </w:rPr>
        <w:t xml:space="preserve">edge </w:t>
      </w:r>
      <w:r w:rsidRPr="00EC34D6">
        <w:rPr>
          <w:rFonts w:cs="Arial"/>
        </w:rPr>
        <w:t xml:space="preserve">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w:t>
      </w:r>
      <w:r w:rsidRPr="00EC34D6">
        <w:t xml:space="preserve"> </w:t>
      </w:r>
      <w:r w:rsidRPr="00EC34D6">
        <w:rPr>
          <w:rFonts w:cs="v5.0.0"/>
        </w:rPr>
        <w:t xml:space="preserve">and </w:t>
      </w:r>
      <w:r w:rsidRPr="00EC34D6">
        <w:t xml:space="preserve">the </w:t>
      </w:r>
      <w:r w:rsidRPr="00EC34D6">
        <w:rPr>
          <w:rFonts w:cs="v5.0.0"/>
        </w:rPr>
        <w:t xml:space="preserve">positive offsets of the interfering signal apply relative to the upper </w:t>
      </w:r>
      <w:r w:rsidRPr="00EC34D6">
        <w:rPr>
          <w:rFonts w:cs="Arial"/>
          <w:i/>
        </w:rPr>
        <w:t>Base Station RF Bandwidth</w:t>
      </w:r>
      <w:r w:rsidRPr="00EC34D6">
        <w:rPr>
          <w:rFonts w:cs="Arial"/>
        </w:rPr>
        <w:t xml:space="preserve"> </w:t>
      </w:r>
      <w:r w:rsidRPr="00EC34D6">
        <w:rPr>
          <w:rFonts w:cs="v5.0.0"/>
        </w:rPr>
        <w:t>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v5.0.0"/>
        </w:rPr>
        <w:t>.</w:t>
      </w:r>
    </w:p>
    <w:p w14:paraId="27CE44E3" w14:textId="77777777" w:rsidR="00902E8D" w:rsidRPr="00EC34D6" w:rsidRDefault="00902E8D" w:rsidP="00902E8D">
      <w:pPr>
        <w:pStyle w:val="B1"/>
      </w:pPr>
      <w:r w:rsidRPr="00EC34D6">
        <w:t>-</w:t>
      </w:r>
      <w:r w:rsidRPr="00EC34D6">
        <w:tab/>
        <w:t xml:space="preserve">Each requirement shall be met over the </w:t>
      </w:r>
      <w:proofErr w:type="spellStart"/>
      <w:r w:rsidRPr="00EC34D6">
        <w:t>RoAoA</w:t>
      </w:r>
      <w:proofErr w:type="spellEnd"/>
      <w:r w:rsidRPr="00EC34D6">
        <w:t xml:space="preserve"> specified.</w:t>
      </w:r>
    </w:p>
    <w:p w14:paraId="2F358245" w14:textId="77777777" w:rsidR="00902E8D" w:rsidRPr="00EC34D6" w:rsidRDefault="00902E8D" w:rsidP="00902E8D">
      <w:pPr>
        <w:pStyle w:val="NO"/>
        <w:rPr>
          <w:lang w:eastAsia="zh-CN"/>
        </w:rPr>
      </w:pPr>
      <w:r w:rsidRPr="00EC34D6">
        <w:rPr>
          <w:lang w:eastAsia="zh-CN"/>
        </w:rPr>
        <w:t>NOTE 1:</w:t>
      </w:r>
      <w:r w:rsidRPr="00EC34D6">
        <w:rPr>
          <w:lang w:eastAsia="zh-CN"/>
        </w:rPr>
        <w:tab/>
        <w:t xml:space="preserve">In normal operating condition the </w:t>
      </w:r>
      <w:r>
        <w:rPr>
          <w:lang w:eastAsia="zh-CN"/>
        </w:rPr>
        <w:t>IAB-DU</w:t>
      </w:r>
      <w:r w:rsidRPr="00EC34D6">
        <w:rPr>
          <w:lang w:eastAsia="zh-CN"/>
        </w:rPr>
        <w:t xml:space="preserve"> in FDD operation is configured to transmit and receive at the same time.</w:t>
      </w:r>
    </w:p>
    <w:p w14:paraId="32D367AF" w14:textId="77777777" w:rsidR="00902E8D" w:rsidRPr="00EC34D6" w:rsidRDefault="00902E8D" w:rsidP="00902E8D">
      <w:pPr>
        <w:pStyle w:val="NO"/>
        <w:rPr>
          <w:lang w:eastAsia="zh-CN"/>
        </w:rPr>
      </w:pPr>
      <w:r w:rsidRPr="00EC34D6">
        <w:rPr>
          <w:lang w:eastAsia="zh-CN"/>
        </w:rPr>
        <w:t>NOTE 2:</w:t>
      </w:r>
      <w:r w:rsidRPr="00EC34D6">
        <w:rPr>
          <w:lang w:eastAsia="zh-CN"/>
        </w:rPr>
        <w:tab/>
        <w:t xml:space="preserve">In normal operating condition the </w:t>
      </w:r>
      <w:r>
        <w:rPr>
          <w:lang w:eastAsia="zh-CN"/>
        </w:rPr>
        <w:t>IAB-DU</w:t>
      </w:r>
      <w:r w:rsidRPr="00EC34D6">
        <w:rPr>
          <w:lang w:eastAsia="zh-CN"/>
        </w:rPr>
        <w:t xml:space="preserve"> in TDD operation is configured to TX OFF power during </w:t>
      </w:r>
      <w:r w:rsidRPr="00EC34D6">
        <w:rPr>
          <w:i/>
          <w:lang w:eastAsia="zh-CN"/>
        </w:rPr>
        <w:t>receive period</w:t>
      </w:r>
      <w:r w:rsidRPr="00EC34D6">
        <w:rPr>
          <w:lang w:eastAsia="zh-CN"/>
        </w:rPr>
        <w:t>.</w:t>
      </w:r>
    </w:p>
    <w:p w14:paraId="733D7D83" w14:textId="77777777" w:rsidR="00902E8D" w:rsidRPr="00EC34D6" w:rsidRDefault="00902E8D" w:rsidP="00902E8D">
      <w:r>
        <w:t>For IAB-DU,</w:t>
      </w:r>
      <w:r w:rsidRPr="00EC34D6">
        <w:t xml:space="preserve"> FR1 requirements which are to be met over the </w:t>
      </w:r>
      <w:r w:rsidRPr="00EC34D6">
        <w:rPr>
          <w:i/>
        </w:rPr>
        <w:t xml:space="preserve">OTA REFSENS </w:t>
      </w:r>
      <w:proofErr w:type="spellStart"/>
      <w:r w:rsidRPr="00EC34D6">
        <w:rPr>
          <w:i/>
        </w:rPr>
        <w:t>RoAoA</w:t>
      </w:r>
      <w:proofErr w:type="spellEnd"/>
      <w:r w:rsidRPr="00EC34D6">
        <w:t xml:space="preserve"> absolute requirement values are offset by the following term:</w:t>
      </w:r>
    </w:p>
    <w:p w14:paraId="1904FBBC" w14:textId="77777777" w:rsidR="00902E8D" w:rsidRPr="00EC34D6" w:rsidRDefault="00902E8D" w:rsidP="00902E8D">
      <w:pPr>
        <w:pStyle w:val="EQ"/>
      </w:pPr>
      <w:r w:rsidRPr="00EC34D6">
        <w:tab/>
        <w:t>Δ</w:t>
      </w:r>
      <w:r w:rsidRPr="00EC34D6">
        <w:rPr>
          <w:vertAlign w:val="subscript"/>
        </w:rPr>
        <w:t>OTAREFSENS</w:t>
      </w:r>
      <w:r w:rsidRPr="00EC34D6">
        <w:t xml:space="preserve"> = 44.1 - 10*log</w:t>
      </w:r>
      <w:r w:rsidRPr="00EC34D6">
        <w:rPr>
          <w:vertAlign w:val="subscript"/>
        </w:rPr>
        <w:t>10</w:t>
      </w:r>
      <w:r w:rsidRPr="00EC34D6">
        <w:t>(BeW</w:t>
      </w:r>
      <w:r w:rsidRPr="00EC34D6">
        <w:rPr>
          <w:rFonts w:ascii="Calibri" w:hAnsi="Calibri"/>
          <w:vertAlign w:val="subscript"/>
        </w:rPr>
        <w:t>θ,REFSENS*</w:t>
      </w:r>
      <w:r w:rsidRPr="00EC34D6">
        <w:t>BeW</w:t>
      </w:r>
      <w:r w:rsidRPr="00EC34D6">
        <w:rPr>
          <w:vertAlign w:val="subscript"/>
        </w:rPr>
        <w:t>φ,</w:t>
      </w:r>
      <w:r w:rsidRPr="00EC34D6">
        <w:rPr>
          <w:rFonts w:ascii="Calibri" w:hAnsi="Calibri"/>
          <w:vertAlign w:val="subscript"/>
        </w:rPr>
        <w:t>REFSENS</w:t>
      </w:r>
      <w:r w:rsidRPr="00EC34D6">
        <w:t>) dB for the reference direction</w:t>
      </w:r>
    </w:p>
    <w:p w14:paraId="6F3A198F" w14:textId="77777777" w:rsidR="00902E8D" w:rsidRPr="00EC34D6" w:rsidRDefault="00902E8D" w:rsidP="00902E8D">
      <w:pPr>
        <w:rPr>
          <w:noProof/>
        </w:rPr>
      </w:pPr>
      <w:r w:rsidRPr="00EC34D6">
        <w:rPr>
          <w:noProof/>
        </w:rPr>
        <w:t>and</w:t>
      </w:r>
    </w:p>
    <w:p w14:paraId="22F380FB" w14:textId="77777777" w:rsidR="00902E8D" w:rsidRPr="00EC34D6" w:rsidRDefault="00902E8D" w:rsidP="00902E8D">
      <w:pPr>
        <w:pStyle w:val="EQ"/>
      </w:pPr>
      <w:r w:rsidRPr="00EC34D6">
        <w:tab/>
        <w:t>Δ</w:t>
      </w:r>
      <w:r w:rsidRPr="00EC34D6">
        <w:rPr>
          <w:vertAlign w:val="subscript"/>
        </w:rPr>
        <w:t>OTAREFSENS</w:t>
      </w:r>
      <w:r w:rsidRPr="00EC34D6">
        <w:t xml:space="preserve"> = 41.1 - 10*log</w:t>
      </w:r>
      <w:r w:rsidRPr="00EC34D6">
        <w:rPr>
          <w:vertAlign w:val="subscript"/>
        </w:rPr>
        <w:t>10</w:t>
      </w:r>
      <w:r w:rsidRPr="00EC34D6">
        <w:t>(BeW</w:t>
      </w:r>
      <w:r w:rsidRPr="00EC34D6">
        <w:rPr>
          <w:rFonts w:ascii="Calibri" w:hAnsi="Calibri"/>
          <w:vertAlign w:val="subscript"/>
        </w:rPr>
        <w:t>θ,REFSENS*</w:t>
      </w:r>
      <w:r w:rsidRPr="00EC34D6">
        <w:t>BeW</w:t>
      </w:r>
      <w:r w:rsidRPr="00EC34D6">
        <w:rPr>
          <w:vertAlign w:val="subscript"/>
        </w:rPr>
        <w:t>φ,</w:t>
      </w:r>
      <w:r w:rsidRPr="00EC34D6">
        <w:rPr>
          <w:rFonts w:ascii="Calibri" w:hAnsi="Calibri"/>
          <w:vertAlign w:val="subscript"/>
        </w:rPr>
        <w:t>REFSENS</w:t>
      </w:r>
      <w:r w:rsidRPr="00EC34D6">
        <w:t>) dB for all other directions</w:t>
      </w:r>
    </w:p>
    <w:p w14:paraId="72A7E4BD" w14:textId="77777777" w:rsidR="00902E8D" w:rsidRPr="00EC34D6" w:rsidRDefault="00902E8D" w:rsidP="00902E8D">
      <w:r w:rsidRPr="00EC34D6">
        <w:t xml:space="preserve">For </w:t>
      </w:r>
      <w:r>
        <w:t xml:space="preserve">IAB-DU, </w:t>
      </w:r>
      <w:r w:rsidRPr="00EC34D6">
        <w:t xml:space="preserve">requirements which are to be met over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 xml:space="preserve"> absolute requirement values are offset by the following term:</w:t>
      </w:r>
    </w:p>
    <w:p w14:paraId="2DFF1269" w14:textId="77777777" w:rsidR="00902E8D" w:rsidRPr="00EC34D6" w:rsidRDefault="00902E8D" w:rsidP="00902E8D">
      <w:pPr>
        <w:pStyle w:val="EQ"/>
        <w:rPr>
          <w:lang w:val="en-US"/>
        </w:rPr>
      </w:pPr>
      <w:r w:rsidRPr="00EC34D6">
        <w:tab/>
        <w:t>Δ</w:t>
      </w:r>
      <w:r w:rsidRPr="00EC34D6">
        <w:rPr>
          <w:vertAlign w:val="subscript"/>
          <w:lang w:val="en-US"/>
        </w:rPr>
        <w:t>minSENS</w:t>
      </w:r>
      <w:r w:rsidRPr="00EC34D6">
        <w:rPr>
          <w:lang w:val="en-US"/>
        </w:rPr>
        <w:t xml:space="preserve"> = P</w:t>
      </w:r>
      <w:r w:rsidRPr="00EC34D6">
        <w:rPr>
          <w:vertAlign w:val="subscript"/>
          <w:lang w:val="en-US"/>
        </w:rPr>
        <w:t>REFSENS</w:t>
      </w:r>
      <w:r w:rsidRPr="00EC34D6">
        <w:rPr>
          <w:lang w:val="en-US"/>
        </w:rPr>
        <w:t xml:space="preserve"> – EIS</w:t>
      </w:r>
      <w:r w:rsidRPr="00EC34D6">
        <w:rPr>
          <w:vertAlign w:val="subscript"/>
          <w:lang w:val="en-US"/>
        </w:rPr>
        <w:t>minSENS</w:t>
      </w:r>
      <w:r w:rsidRPr="00EC34D6">
        <w:rPr>
          <w:lang w:val="en-US"/>
        </w:rPr>
        <w:t xml:space="preserve"> (dB)</w:t>
      </w:r>
    </w:p>
    <w:p w14:paraId="2D72016A" w14:textId="77777777" w:rsidR="00902E8D" w:rsidRPr="00EC34D6" w:rsidRDefault="00902E8D" w:rsidP="00902E8D">
      <w:r w:rsidRPr="00EC34D6">
        <w:t xml:space="preserve">For </w:t>
      </w:r>
      <w:r>
        <w:t xml:space="preserve">IAB-DU, </w:t>
      </w:r>
      <w:r w:rsidRPr="00EC34D6">
        <w:t xml:space="preserve">FR2 requirements which are to be met over the </w:t>
      </w:r>
      <w:r w:rsidRPr="00EC34D6">
        <w:rPr>
          <w:i/>
        </w:rPr>
        <w:t xml:space="preserve">OTA REFSENS </w:t>
      </w:r>
      <w:proofErr w:type="spellStart"/>
      <w:r w:rsidRPr="00EC34D6">
        <w:rPr>
          <w:i/>
        </w:rPr>
        <w:t>RoAoA</w:t>
      </w:r>
      <w:proofErr w:type="spellEnd"/>
      <w:r w:rsidRPr="00EC34D6">
        <w:t xml:space="preserve"> absolute requirement values are offset by the following term:</w:t>
      </w:r>
    </w:p>
    <w:p w14:paraId="09AD0CFD" w14:textId="77777777" w:rsidR="00902E8D" w:rsidRPr="00EC34D6" w:rsidRDefault="00902E8D" w:rsidP="00902E8D">
      <w:pPr>
        <w:pStyle w:val="EQ"/>
      </w:pPr>
      <w:r w:rsidRPr="00EC34D6">
        <w:tab/>
        <w:t>Δ</w:t>
      </w:r>
      <w:r w:rsidRPr="00EC34D6">
        <w:rPr>
          <w:vertAlign w:val="subscript"/>
        </w:rPr>
        <w:t>FR2_REFSENS</w:t>
      </w:r>
      <w:r w:rsidRPr="00EC34D6">
        <w:t xml:space="preserve"> = -3 dB for the reference direction</w:t>
      </w:r>
    </w:p>
    <w:p w14:paraId="4ED7F258" w14:textId="77777777" w:rsidR="00902E8D" w:rsidRPr="00EC34D6" w:rsidRDefault="00902E8D" w:rsidP="00902E8D">
      <w:pPr>
        <w:rPr>
          <w:noProof/>
        </w:rPr>
      </w:pPr>
      <w:r w:rsidRPr="00EC34D6">
        <w:rPr>
          <w:noProof/>
        </w:rPr>
        <w:t>and</w:t>
      </w:r>
    </w:p>
    <w:p w14:paraId="4D78E8CB" w14:textId="77777777" w:rsidR="00902E8D" w:rsidRPr="00902E8D" w:rsidRDefault="00902E8D" w:rsidP="00902E8D">
      <w:pPr>
        <w:pStyle w:val="EQ"/>
      </w:pPr>
      <w:r w:rsidRPr="00EC34D6">
        <w:tab/>
        <w:t>Δ</w:t>
      </w:r>
      <w:r w:rsidRPr="00EC34D6">
        <w:rPr>
          <w:vertAlign w:val="subscript"/>
        </w:rPr>
        <w:t>FR2_REFSENS</w:t>
      </w:r>
      <w:r w:rsidRPr="00EC34D6">
        <w:t xml:space="preserve"> = 0 dB for all other directions</w:t>
      </w:r>
    </w:p>
    <w:p w14:paraId="6B8660CA" w14:textId="77777777" w:rsidR="00DC4AD9" w:rsidRPr="004111B0"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val="en-US" w:eastAsia="zh-CN"/>
        </w:rPr>
      </w:pPr>
      <w:r w:rsidRPr="004111B0">
        <w:rPr>
          <w:rFonts w:ascii="Arial" w:hAnsi="Arial"/>
          <w:sz w:val="32"/>
          <w:lang w:val="en-US" w:eastAsia="ko-KR"/>
        </w:rPr>
        <w:lastRenderedPageBreak/>
        <w:t>10.2</w:t>
      </w:r>
      <w:r w:rsidRPr="004111B0">
        <w:rPr>
          <w:rFonts w:ascii="Arial" w:hAnsi="Arial"/>
          <w:sz w:val="32"/>
          <w:lang w:val="en-US" w:eastAsia="ko-KR"/>
        </w:rPr>
        <w:tab/>
        <w:t>OTA sensitivity</w:t>
      </w:r>
    </w:p>
    <w:p w14:paraId="1D3C11A8" w14:textId="77777777" w:rsidR="00DC4AD9" w:rsidRPr="004111B0" w:rsidRDefault="00DC4AD9" w:rsidP="00DC4AD9">
      <w:pPr>
        <w:overflowPunct w:val="0"/>
        <w:autoSpaceDE w:val="0"/>
        <w:autoSpaceDN w:val="0"/>
        <w:adjustRightInd w:val="0"/>
        <w:textAlignment w:val="baseline"/>
        <w:rPr>
          <w:i/>
          <w:color w:val="0000FF"/>
          <w:lang w:eastAsia="ko-KR"/>
        </w:rPr>
      </w:pPr>
      <w:r w:rsidRPr="004111B0">
        <w:rPr>
          <w:i/>
          <w:color w:val="0000FF"/>
          <w:lang w:eastAsia="ko-KR"/>
        </w:rPr>
        <w:t>Detailed structure of the subclause is TBD.</w:t>
      </w:r>
    </w:p>
    <w:p w14:paraId="247E1FA4" w14:textId="77777777" w:rsidR="00DC4AD9" w:rsidRPr="004111B0" w:rsidRDefault="00DC4AD9" w:rsidP="00DC4AD9">
      <w:pPr>
        <w:overflowPunct w:val="0"/>
        <w:autoSpaceDE w:val="0"/>
        <w:autoSpaceDN w:val="0"/>
        <w:adjustRightInd w:val="0"/>
        <w:textAlignment w:val="baseline"/>
        <w:rPr>
          <w:rFonts w:eastAsiaTheme="minorEastAsia"/>
          <w:lang w:eastAsia="zh-CN"/>
        </w:rPr>
      </w:pPr>
    </w:p>
    <w:p w14:paraId="1590A69B" w14:textId="77777777" w:rsidR="00DC4AD9" w:rsidRPr="004111B0" w:rsidRDefault="00DC4AD9" w:rsidP="00DC4AD9">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4111B0">
        <w:rPr>
          <w:rFonts w:ascii="Arial" w:hAnsi="Arial"/>
          <w:sz w:val="32"/>
          <w:lang w:eastAsia="ko-KR"/>
        </w:rPr>
        <w:t>10.3</w:t>
      </w:r>
      <w:r w:rsidRPr="004111B0">
        <w:rPr>
          <w:rFonts w:ascii="Arial" w:hAnsi="Arial"/>
          <w:sz w:val="32"/>
          <w:lang w:eastAsia="ko-KR"/>
        </w:rPr>
        <w:tab/>
        <w:t>OTA reference sensitivity level</w:t>
      </w:r>
    </w:p>
    <w:p w14:paraId="69543B7C" w14:textId="7FDBA83B" w:rsidR="00DC4AD9" w:rsidRDefault="00DC4AD9" w:rsidP="00DC4AD9">
      <w:pPr>
        <w:overflowPunct w:val="0"/>
        <w:autoSpaceDE w:val="0"/>
        <w:autoSpaceDN w:val="0"/>
        <w:adjustRightInd w:val="0"/>
        <w:textAlignment w:val="baseline"/>
        <w:rPr>
          <w:i/>
          <w:color w:val="0000FF"/>
          <w:lang w:eastAsia="ko-KR"/>
        </w:rPr>
      </w:pPr>
    </w:p>
    <w:p w14:paraId="5F7AE035" w14:textId="77777777" w:rsidR="00DC4AD9" w:rsidRDefault="00DC4AD9" w:rsidP="00DC4AD9">
      <w:pPr>
        <w:pStyle w:val="Heading3"/>
        <w:rPr>
          <w:rFonts w:eastAsiaTheme="minorEastAsia"/>
        </w:rPr>
      </w:pPr>
      <w:r>
        <w:rPr>
          <w:rFonts w:eastAsiaTheme="minorEastAsia"/>
        </w:rPr>
        <w:t>10.3.1</w:t>
      </w:r>
      <w:r>
        <w:rPr>
          <w:rFonts w:eastAsiaTheme="minorEastAsia"/>
        </w:rPr>
        <w:tab/>
        <w:t>General</w:t>
      </w:r>
    </w:p>
    <w:p w14:paraId="3AAFF193" w14:textId="77777777" w:rsidR="000A18AE" w:rsidRPr="001B3F5C" w:rsidRDefault="000A18AE" w:rsidP="000A18AE">
      <w:r>
        <w:t>For IAB-MT the reference sensitivity power level REFSENS is defined as the EIS level at the centre of the quiet zone in the RX beam peak direction, at which the throughput shall meet or exceed the requirements for the specified reference measurement channel.</w:t>
      </w:r>
    </w:p>
    <w:p w14:paraId="0AD372D1" w14:textId="77777777" w:rsidR="000A18AE" w:rsidRDefault="000A18AE" w:rsidP="000A18AE">
      <w:r>
        <w:t xml:space="preserve">For IAB-DU the OTA REFSENS requirement is a directional requirement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CE86A4E" w14:textId="77777777" w:rsidR="000A18AE" w:rsidRDefault="000A18AE" w:rsidP="000A18AE">
      <w:r>
        <w:t xml:space="preserve">The OTA REFSENS requirement shall apply to each supported polarization, under the assumption of </w:t>
      </w:r>
      <w:r>
        <w:rPr>
          <w:i/>
        </w:rPr>
        <w:t>polarization match</w:t>
      </w:r>
      <w:r>
        <w:t>.</w:t>
      </w:r>
    </w:p>
    <w:p w14:paraId="4643DE76" w14:textId="77777777" w:rsidR="00DC4AD9" w:rsidRDefault="00DC4AD9" w:rsidP="00DC4AD9">
      <w:pPr>
        <w:pStyle w:val="Heading3"/>
        <w:rPr>
          <w:rFonts w:eastAsiaTheme="minorEastAsia"/>
        </w:rPr>
      </w:pPr>
      <w:r>
        <w:rPr>
          <w:rFonts w:eastAsiaTheme="minorEastAsia"/>
        </w:rPr>
        <w:t>10.3.2</w:t>
      </w:r>
      <w:r>
        <w:rPr>
          <w:rFonts w:eastAsiaTheme="minorEastAsia"/>
        </w:rPr>
        <w:tab/>
        <w:t>Minimum requirements for IAB-MT</w:t>
      </w:r>
    </w:p>
    <w:p w14:paraId="34BA2E42" w14:textId="5FF47814" w:rsidR="00DC4AD9" w:rsidRDefault="00DC4AD9" w:rsidP="00DC4AD9">
      <w:pPr>
        <w:rPr>
          <w:rFonts w:eastAsiaTheme="minorEastAsia"/>
        </w:rPr>
      </w:pPr>
      <w:r>
        <w:rPr>
          <w:rFonts w:eastAsiaTheme="minorEastAsia"/>
        </w:rPr>
        <w:t xml:space="preserve">The reference sensitivity power levels for IAB-MT are specified in subclause </w:t>
      </w:r>
      <w:r w:rsidR="00D31DFD">
        <w:rPr>
          <w:rFonts w:eastAsiaTheme="minorEastAsia"/>
        </w:rPr>
        <w:t>10</w:t>
      </w:r>
      <w:r>
        <w:rPr>
          <w:rFonts w:eastAsiaTheme="minorEastAsia"/>
        </w:rPr>
        <w:t>.3.2</w:t>
      </w:r>
      <w:r w:rsidR="00D31DFD">
        <w:rPr>
          <w:rFonts w:eastAsiaTheme="minorEastAsia"/>
        </w:rPr>
        <w:t>.1, subclause 10.3.2.2</w:t>
      </w:r>
      <w:r w:rsidR="00736999">
        <w:rPr>
          <w:rFonts w:eastAsiaTheme="minorEastAsia"/>
        </w:rPr>
        <w:t>,</w:t>
      </w:r>
      <w:r w:rsidR="00D31DFD">
        <w:rPr>
          <w:rFonts w:eastAsiaTheme="minorEastAsia"/>
        </w:rPr>
        <w:t xml:space="preserve"> subclause 10.3.</w:t>
      </w:r>
      <w:r w:rsidR="00736999">
        <w:rPr>
          <w:rFonts w:eastAsiaTheme="minorEastAsia"/>
        </w:rPr>
        <w:t>2.3 and subclause 10.3.2.4</w:t>
      </w:r>
      <w:r>
        <w:rPr>
          <w:rFonts w:eastAsiaTheme="minorEastAsia"/>
        </w:rPr>
        <w:t>.</w:t>
      </w:r>
    </w:p>
    <w:p w14:paraId="5EE3E942" w14:textId="03C2DCD3" w:rsidR="00D31DFD" w:rsidRPr="00257DEF" w:rsidRDefault="00D31DFD" w:rsidP="00D31DFD">
      <w:pPr>
        <w:pStyle w:val="Heading4"/>
      </w:pPr>
      <w:bookmarkStart w:id="21" w:name="_Toc21339490"/>
      <w:r>
        <w:t>10</w:t>
      </w:r>
      <w:r w:rsidRPr="00257DEF">
        <w:t>.3.2.1</w:t>
      </w:r>
      <w:r w:rsidRPr="00257DEF">
        <w:tab/>
        <w:t>Reference sensitivity power level for power class 1</w:t>
      </w:r>
      <w:bookmarkEnd w:id="21"/>
    </w:p>
    <w:p w14:paraId="687867C2" w14:textId="35C83DF5" w:rsidR="00D31DFD" w:rsidRPr="00257DEF" w:rsidRDefault="00D31DFD" w:rsidP="00D31DFD">
      <w:r w:rsidRPr="00257DE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736999">
        <w:t>10</w:t>
      </w:r>
      <w:r w:rsidRPr="00257DEF">
        <w:t xml:space="preserve">.3.2.1-1. The requirement is verified with the test metric of EIS (Link=Beam peak search grids, </w:t>
      </w:r>
      <w:proofErr w:type="spellStart"/>
      <w:r w:rsidRPr="00257DEF">
        <w:t>Meas</w:t>
      </w:r>
      <w:proofErr w:type="spellEnd"/>
      <w:r w:rsidRPr="00257DEF">
        <w:t>=Link Angle).</w:t>
      </w:r>
    </w:p>
    <w:p w14:paraId="6E31750F" w14:textId="0434D67F" w:rsidR="00D31DFD" w:rsidRPr="00257DEF" w:rsidRDefault="00D31DFD" w:rsidP="00D31DFD">
      <w:pPr>
        <w:pStyle w:val="TH"/>
      </w:pPr>
      <w:r w:rsidRPr="00257DEF">
        <w:t xml:space="preserve">Table </w:t>
      </w:r>
      <w:r w:rsidR="00736999">
        <w:t>10</w:t>
      </w:r>
      <w:r w:rsidRPr="00257DEF">
        <w:t>.3.2.1-1: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31DFD" w:rsidRPr="00257DEF" w14:paraId="6A7978A0" w14:textId="77777777" w:rsidTr="00481D7A">
        <w:tc>
          <w:tcPr>
            <w:tcW w:w="1256" w:type="dxa"/>
            <w:vMerge w:val="restart"/>
            <w:shd w:val="clear" w:color="auto" w:fill="auto"/>
          </w:tcPr>
          <w:p w14:paraId="7A64BCC1" w14:textId="77777777" w:rsidR="00D31DFD" w:rsidRPr="00257DEF" w:rsidRDefault="00D31DFD" w:rsidP="00481D7A">
            <w:pPr>
              <w:pStyle w:val="TAH"/>
            </w:pPr>
            <w:r w:rsidRPr="00257DEF">
              <w:t>Operating band</w:t>
            </w:r>
          </w:p>
        </w:tc>
        <w:tc>
          <w:tcPr>
            <w:tcW w:w="6867" w:type="dxa"/>
            <w:gridSpan w:val="4"/>
            <w:shd w:val="clear" w:color="auto" w:fill="auto"/>
            <w:vAlign w:val="center"/>
          </w:tcPr>
          <w:p w14:paraId="05AA1F25" w14:textId="77777777" w:rsidR="00D31DFD" w:rsidRPr="00257DEF" w:rsidRDefault="00D31DFD" w:rsidP="00481D7A">
            <w:pPr>
              <w:pStyle w:val="TAH"/>
            </w:pPr>
            <w:r w:rsidRPr="00257DEF">
              <w:t>REFSENS (dBm) / Channel bandwidth</w:t>
            </w:r>
          </w:p>
        </w:tc>
      </w:tr>
      <w:tr w:rsidR="00D31DFD" w:rsidRPr="00257DEF" w14:paraId="70499530" w14:textId="77777777" w:rsidTr="00481D7A">
        <w:tc>
          <w:tcPr>
            <w:tcW w:w="1256" w:type="dxa"/>
            <w:vMerge/>
            <w:shd w:val="clear" w:color="auto" w:fill="auto"/>
          </w:tcPr>
          <w:p w14:paraId="51157614" w14:textId="77777777" w:rsidR="00D31DFD" w:rsidRPr="00257DEF" w:rsidRDefault="00D31DFD" w:rsidP="00481D7A">
            <w:pPr>
              <w:pStyle w:val="TAH"/>
            </w:pPr>
          </w:p>
        </w:tc>
        <w:tc>
          <w:tcPr>
            <w:tcW w:w="1716" w:type="dxa"/>
            <w:shd w:val="clear" w:color="auto" w:fill="auto"/>
            <w:vAlign w:val="center"/>
          </w:tcPr>
          <w:p w14:paraId="3F5FC2F2" w14:textId="77777777" w:rsidR="00D31DFD" w:rsidRPr="00257DEF" w:rsidRDefault="00D31DFD" w:rsidP="00481D7A">
            <w:pPr>
              <w:pStyle w:val="TAH"/>
            </w:pPr>
            <w:r w:rsidRPr="00257DEF">
              <w:t>50 MHz</w:t>
            </w:r>
          </w:p>
        </w:tc>
        <w:tc>
          <w:tcPr>
            <w:tcW w:w="1717" w:type="dxa"/>
            <w:shd w:val="clear" w:color="auto" w:fill="auto"/>
          </w:tcPr>
          <w:p w14:paraId="57C6840C" w14:textId="77777777" w:rsidR="00D31DFD" w:rsidRPr="00257DEF" w:rsidRDefault="00D31DFD" w:rsidP="00481D7A">
            <w:pPr>
              <w:pStyle w:val="TAH"/>
            </w:pPr>
            <w:r w:rsidRPr="00257DEF">
              <w:t>100 MHz</w:t>
            </w:r>
          </w:p>
        </w:tc>
        <w:tc>
          <w:tcPr>
            <w:tcW w:w="1717" w:type="dxa"/>
            <w:shd w:val="clear" w:color="auto" w:fill="auto"/>
          </w:tcPr>
          <w:p w14:paraId="75C49ACB" w14:textId="77777777" w:rsidR="00D31DFD" w:rsidRPr="00257DEF" w:rsidRDefault="00D31DFD" w:rsidP="00481D7A">
            <w:pPr>
              <w:pStyle w:val="TAH"/>
            </w:pPr>
            <w:r w:rsidRPr="00257DEF">
              <w:t>200 MHz</w:t>
            </w:r>
          </w:p>
        </w:tc>
        <w:tc>
          <w:tcPr>
            <w:tcW w:w="1717" w:type="dxa"/>
            <w:shd w:val="clear" w:color="auto" w:fill="auto"/>
          </w:tcPr>
          <w:p w14:paraId="1273672B" w14:textId="77777777" w:rsidR="00D31DFD" w:rsidRPr="00257DEF" w:rsidRDefault="00D31DFD" w:rsidP="00481D7A">
            <w:pPr>
              <w:pStyle w:val="TAH"/>
            </w:pPr>
            <w:r w:rsidRPr="00257DEF">
              <w:t>400 MHz</w:t>
            </w:r>
          </w:p>
        </w:tc>
      </w:tr>
      <w:tr w:rsidR="00D31DFD" w:rsidRPr="00257DEF" w14:paraId="6FD823ED" w14:textId="77777777" w:rsidTr="00481D7A">
        <w:tc>
          <w:tcPr>
            <w:tcW w:w="1256" w:type="dxa"/>
            <w:shd w:val="clear" w:color="auto" w:fill="auto"/>
          </w:tcPr>
          <w:p w14:paraId="51ED57F5" w14:textId="77777777" w:rsidR="00D31DFD" w:rsidRPr="00257DEF" w:rsidRDefault="00D31DFD" w:rsidP="00481D7A">
            <w:pPr>
              <w:pStyle w:val="TAC"/>
            </w:pPr>
            <w:r w:rsidRPr="00257DEF">
              <w:t>n257</w:t>
            </w:r>
          </w:p>
        </w:tc>
        <w:tc>
          <w:tcPr>
            <w:tcW w:w="1716" w:type="dxa"/>
            <w:shd w:val="clear" w:color="auto" w:fill="auto"/>
            <w:vAlign w:val="bottom"/>
          </w:tcPr>
          <w:p w14:paraId="19544638" w14:textId="77777777" w:rsidR="00D31DFD" w:rsidRPr="00257DEF" w:rsidRDefault="00D31DFD" w:rsidP="00481D7A">
            <w:pPr>
              <w:pStyle w:val="TAC"/>
            </w:pPr>
            <w:r w:rsidRPr="00257DEF">
              <w:t>-97.5</w:t>
            </w:r>
          </w:p>
        </w:tc>
        <w:tc>
          <w:tcPr>
            <w:tcW w:w="1717" w:type="dxa"/>
            <w:shd w:val="clear" w:color="auto" w:fill="auto"/>
            <w:vAlign w:val="bottom"/>
          </w:tcPr>
          <w:p w14:paraId="5116A19E" w14:textId="77777777" w:rsidR="00D31DFD" w:rsidRPr="00257DEF" w:rsidRDefault="00D31DFD" w:rsidP="00481D7A">
            <w:pPr>
              <w:pStyle w:val="TAC"/>
            </w:pPr>
            <w:r w:rsidRPr="00257DEF">
              <w:t>-94.5</w:t>
            </w:r>
          </w:p>
        </w:tc>
        <w:tc>
          <w:tcPr>
            <w:tcW w:w="1717" w:type="dxa"/>
            <w:shd w:val="clear" w:color="auto" w:fill="auto"/>
            <w:vAlign w:val="bottom"/>
          </w:tcPr>
          <w:p w14:paraId="6C430AFB" w14:textId="77777777" w:rsidR="00D31DFD" w:rsidRPr="00257DEF" w:rsidRDefault="00D31DFD" w:rsidP="00481D7A">
            <w:pPr>
              <w:pStyle w:val="TAC"/>
            </w:pPr>
            <w:r w:rsidRPr="00257DEF">
              <w:t>-91.5</w:t>
            </w:r>
          </w:p>
        </w:tc>
        <w:tc>
          <w:tcPr>
            <w:tcW w:w="1717" w:type="dxa"/>
            <w:shd w:val="clear" w:color="auto" w:fill="auto"/>
            <w:vAlign w:val="bottom"/>
          </w:tcPr>
          <w:p w14:paraId="63091E31" w14:textId="77777777" w:rsidR="00D31DFD" w:rsidRPr="00257DEF" w:rsidRDefault="00D31DFD" w:rsidP="00481D7A">
            <w:pPr>
              <w:pStyle w:val="TAC"/>
            </w:pPr>
            <w:r w:rsidRPr="00257DEF">
              <w:t>-88.5</w:t>
            </w:r>
          </w:p>
        </w:tc>
      </w:tr>
      <w:tr w:rsidR="00D31DFD" w:rsidRPr="00257DEF" w14:paraId="09E35F55" w14:textId="77777777" w:rsidTr="00481D7A">
        <w:tc>
          <w:tcPr>
            <w:tcW w:w="1256" w:type="dxa"/>
            <w:shd w:val="clear" w:color="auto" w:fill="auto"/>
          </w:tcPr>
          <w:p w14:paraId="51E72B0A" w14:textId="77777777" w:rsidR="00D31DFD" w:rsidRPr="00257DEF" w:rsidRDefault="00D31DFD" w:rsidP="00481D7A">
            <w:pPr>
              <w:pStyle w:val="TAC"/>
            </w:pPr>
            <w:r w:rsidRPr="00257DEF">
              <w:rPr>
                <w:lang w:val="en-US"/>
              </w:rPr>
              <w:t>n258</w:t>
            </w:r>
          </w:p>
        </w:tc>
        <w:tc>
          <w:tcPr>
            <w:tcW w:w="1716" w:type="dxa"/>
            <w:shd w:val="clear" w:color="auto" w:fill="auto"/>
            <w:vAlign w:val="bottom"/>
          </w:tcPr>
          <w:p w14:paraId="2C6B06DC" w14:textId="77777777" w:rsidR="00D31DFD" w:rsidRPr="00257DEF" w:rsidRDefault="00D31DFD" w:rsidP="00481D7A">
            <w:pPr>
              <w:pStyle w:val="TAC"/>
            </w:pPr>
            <w:r w:rsidRPr="00257DEF">
              <w:t>-97.5</w:t>
            </w:r>
          </w:p>
        </w:tc>
        <w:tc>
          <w:tcPr>
            <w:tcW w:w="1717" w:type="dxa"/>
            <w:shd w:val="clear" w:color="auto" w:fill="auto"/>
            <w:vAlign w:val="bottom"/>
          </w:tcPr>
          <w:p w14:paraId="20F2F2CD" w14:textId="77777777" w:rsidR="00D31DFD" w:rsidRPr="00257DEF" w:rsidRDefault="00D31DFD" w:rsidP="00481D7A">
            <w:pPr>
              <w:pStyle w:val="TAC"/>
            </w:pPr>
            <w:r w:rsidRPr="00257DEF">
              <w:t>-94.5</w:t>
            </w:r>
          </w:p>
        </w:tc>
        <w:tc>
          <w:tcPr>
            <w:tcW w:w="1717" w:type="dxa"/>
            <w:shd w:val="clear" w:color="auto" w:fill="auto"/>
            <w:vAlign w:val="bottom"/>
          </w:tcPr>
          <w:p w14:paraId="235963E3" w14:textId="77777777" w:rsidR="00D31DFD" w:rsidRPr="00257DEF" w:rsidRDefault="00D31DFD" w:rsidP="00481D7A">
            <w:pPr>
              <w:pStyle w:val="TAC"/>
            </w:pPr>
            <w:r w:rsidRPr="00257DEF">
              <w:t>-91.5</w:t>
            </w:r>
          </w:p>
        </w:tc>
        <w:tc>
          <w:tcPr>
            <w:tcW w:w="1717" w:type="dxa"/>
            <w:shd w:val="clear" w:color="auto" w:fill="auto"/>
            <w:vAlign w:val="bottom"/>
          </w:tcPr>
          <w:p w14:paraId="3759C4E5" w14:textId="77777777" w:rsidR="00D31DFD" w:rsidRPr="00257DEF" w:rsidRDefault="00D31DFD" w:rsidP="00481D7A">
            <w:pPr>
              <w:pStyle w:val="TAC"/>
            </w:pPr>
            <w:r w:rsidRPr="00257DEF">
              <w:t>-88.5</w:t>
            </w:r>
          </w:p>
        </w:tc>
      </w:tr>
      <w:tr w:rsidR="00D31DFD" w:rsidRPr="00257DEF" w14:paraId="0F0520ED" w14:textId="77777777" w:rsidTr="00481D7A">
        <w:tc>
          <w:tcPr>
            <w:tcW w:w="1256" w:type="dxa"/>
            <w:shd w:val="clear" w:color="auto" w:fill="auto"/>
          </w:tcPr>
          <w:p w14:paraId="72CD070F" w14:textId="77777777" w:rsidR="00D31DFD" w:rsidRPr="00257DEF" w:rsidRDefault="00D31DFD" w:rsidP="00481D7A">
            <w:pPr>
              <w:pStyle w:val="TAC"/>
            </w:pPr>
            <w:r w:rsidRPr="00257DEF">
              <w:rPr>
                <w:lang w:val="en-US"/>
              </w:rPr>
              <w:t>n260</w:t>
            </w:r>
          </w:p>
        </w:tc>
        <w:tc>
          <w:tcPr>
            <w:tcW w:w="1716" w:type="dxa"/>
            <w:shd w:val="clear" w:color="auto" w:fill="auto"/>
            <w:vAlign w:val="bottom"/>
          </w:tcPr>
          <w:p w14:paraId="3E94B9B8" w14:textId="77777777" w:rsidR="00D31DFD" w:rsidRPr="00257DEF" w:rsidRDefault="00D31DFD" w:rsidP="00481D7A">
            <w:pPr>
              <w:pStyle w:val="TAC"/>
            </w:pPr>
            <w:r w:rsidRPr="00257DEF">
              <w:t>-94.5</w:t>
            </w:r>
          </w:p>
        </w:tc>
        <w:tc>
          <w:tcPr>
            <w:tcW w:w="1717" w:type="dxa"/>
            <w:shd w:val="clear" w:color="auto" w:fill="auto"/>
            <w:vAlign w:val="bottom"/>
          </w:tcPr>
          <w:p w14:paraId="6AA597A4" w14:textId="77777777" w:rsidR="00D31DFD" w:rsidRPr="00257DEF" w:rsidRDefault="00D31DFD" w:rsidP="00481D7A">
            <w:pPr>
              <w:pStyle w:val="TAC"/>
            </w:pPr>
            <w:r w:rsidRPr="00257DEF">
              <w:t>-91.5</w:t>
            </w:r>
          </w:p>
        </w:tc>
        <w:tc>
          <w:tcPr>
            <w:tcW w:w="1717" w:type="dxa"/>
            <w:shd w:val="clear" w:color="auto" w:fill="auto"/>
            <w:vAlign w:val="bottom"/>
          </w:tcPr>
          <w:p w14:paraId="6DB75993" w14:textId="77777777" w:rsidR="00D31DFD" w:rsidRPr="00257DEF" w:rsidRDefault="00D31DFD" w:rsidP="00481D7A">
            <w:pPr>
              <w:pStyle w:val="TAC"/>
            </w:pPr>
            <w:r w:rsidRPr="00257DEF">
              <w:t>-88.5</w:t>
            </w:r>
          </w:p>
        </w:tc>
        <w:tc>
          <w:tcPr>
            <w:tcW w:w="1717" w:type="dxa"/>
            <w:shd w:val="clear" w:color="auto" w:fill="auto"/>
            <w:vAlign w:val="bottom"/>
          </w:tcPr>
          <w:p w14:paraId="2DF444EE" w14:textId="77777777" w:rsidR="00D31DFD" w:rsidRPr="00257DEF" w:rsidRDefault="00D31DFD" w:rsidP="00481D7A">
            <w:pPr>
              <w:pStyle w:val="TAC"/>
            </w:pPr>
            <w:r w:rsidRPr="00257DEF">
              <w:t>-85.5</w:t>
            </w:r>
          </w:p>
        </w:tc>
      </w:tr>
      <w:tr w:rsidR="00D31DFD" w:rsidRPr="00257DEF" w14:paraId="7BCAE792" w14:textId="77777777" w:rsidTr="00481D7A">
        <w:tc>
          <w:tcPr>
            <w:tcW w:w="1256" w:type="dxa"/>
            <w:shd w:val="clear" w:color="auto" w:fill="auto"/>
          </w:tcPr>
          <w:p w14:paraId="52CCDBFE" w14:textId="77777777" w:rsidR="00D31DFD" w:rsidRPr="00257DEF" w:rsidRDefault="00D31DFD" w:rsidP="00481D7A">
            <w:pPr>
              <w:pStyle w:val="TAC"/>
              <w:rPr>
                <w:lang w:val="en-US"/>
              </w:rPr>
            </w:pPr>
            <w:r w:rsidRPr="00257DEF">
              <w:rPr>
                <w:lang w:val="en-US"/>
              </w:rPr>
              <w:t>n261</w:t>
            </w:r>
          </w:p>
        </w:tc>
        <w:tc>
          <w:tcPr>
            <w:tcW w:w="1716" w:type="dxa"/>
            <w:shd w:val="clear" w:color="auto" w:fill="auto"/>
            <w:vAlign w:val="bottom"/>
          </w:tcPr>
          <w:p w14:paraId="18208C72" w14:textId="77777777" w:rsidR="00D31DFD" w:rsidRPr="00257DEF" w:rsidRDefault="00D31DFD" w:rsidP="00481D7A">
            <w:pPr>
              <w:pStyle w:val="TAC"/>
            </w:pPr>
            <w:r w:rsidRPr="00257DEF">
              <w:t>-97.5</w:t>
            </w:r>
          </w:p>
        </w:tc>
        <w:tc>
          <w:tcPr>
            <w:tcW w:w="1717" w:type="dxa"/>
            <w:shd w:val="clear" w:color="auto" w:fill="auto"/>
            <w:vAlign w:val="bottom"/>
          </w:tcPr>
          <w:p w14:paraId="33B8BDD8" w14:textId="77777777" w:rsidR="00D31DFD" w:rsidRPr="00257DEF" w:rsidRDefault="00D31DFD" w:rsidP="00481D7A">
            <w:pPr>
              <w:pStyle w:val="TAC"/>
            </w:pPr>
            <w:r w:rsidRPr="00257DEF">
              <w:t>-94.5</w:t>
            </w:r>
          </w:p>
        </w:tc>
        <w:tc>
          <w:tcPr>
            <w:tcW w:w="1717" w:type="dxa"/>
            <w:shd w:val="clear" w:color="auto" w:fill="auto"/>
            <w:vAlign w:val="bottom"/>
          </w:tcPr>
          <w:p w14:paraId="5157C56F" w14:textId="77777777" w:rsidR="00D31DFD" w:rsidRPr="00257DEF" w:rsidRDefault="00D31DFD" w:rsidP="00481D7A">
            <w:pPr>
              <w:pStyle w:val="TAC"/>
            </w:pPr>
            <w:r w:rsidRPr="00257DEF">
              <w:t>-91.5</w:t>
            </w:r>
          </w:p>
        </w:tc>
        <w:tc>
          <w:tcPr>
            <w:tcW w:w="1717" w:type="dxa"/>
            <w:shd w:val="clear" w:color="auto" w:fill="auto"/>
            <w:vAlign w:val="bottom"/>
          </w:tcPr>
          <w:p w14:paraId="2F3E157B" w14:textId="77777777" w:rsidR="00D31DFD" w:rsidRPr="00257DEF" w:rsidRDefault="00D31DFD" w:rsidP="00481D7A">
            <w:pPr>
              <w:pStyle w:val="TAC"/>
            </w:pPr>
            <w:r w:rsidRPr="00257DEF">
              <w:t>-88.5</w:t>
            </w:r>
          </w:p>
        </w:tc>
      </w:tr>
      <w:tr w:rsidR="00D31DFD" w:rsidRPr="00257DEF" w14:paraId="7C6113ED" w14:textId="77777777" w:rsidTr="00481D7A">
        <w:tc>
          <w:tcPr>
            <w:tcW w:w="8123" w:type="dxa"/>
            <w:gridSpan w:val="5"/>
            <w:shd w:val="clear" w:color="auto" w:fill="auto"/>
          </w:tcPr>
          <w:p w14:paraId="3222CEB7" w14:textId="77777777" w:rsidR="00D31DFD" w:rsidRPr="00257DEF" w:rsidRDefault="00D31DFD" w:rsidP="00481D7A">
            <w:pPr>
              <w:pStyle w:val="TAN"/>
            </w:pPr>
            <w:r w:rsidRPr="00257DEF">
              <w:t>NOTE 1:</w:t>
            </w:r>
            <w:r w:rsidRPr="00257DEF">
              <w:tab/>
              <w:t>The transmitter shall be set to P</w:t>
            </w:r>
            <w:r w:rsidRPr="00257DEF">
              <w:rPr>
                <w:vertAlign w:val="subscript"/>
              </w:rPr>
              <w:t>UMAX</w:t>
            </w:r>
            <w:r w:rsidRPr="00257DEF">
              <w:t xml:space="preserve"> as defined in subclause 6.2.4</w:t>
            </w:r>
          </w:p>
        </w:tc>
      </w:tr>
    </w:tbl>
    <w:p w14:paraId="334655F2" w14:textId="77777777" w:rsidR="00D31DFD" w:rsidRPr="00257DEF" w:rsidRDefault="00D31DFD" w:rsidP="00D31DFD"/>
    <w:p w14:paraId="2C5BFFA7" w14:textId="6DC97E34" w:rsidR="00D31DFD" w:rsidRPr="00257DEF" w:rsidRDefault="00D31DFD" w:rsidP="00D31DFD">
      <w:r w:rsidRPr="00257DEF">
        <w:t xml:space="preserve">The REFSENS requirement shall be met for an uplink transmission using QPSK DFT-s-OFDM waveforms and for uplink transmission bandwidth less than or equal to that specified in Table </w:t>
      </w:r>
      <w:r w:rsidR="00360FE8">
        <w:t>10</w:t>
      </w:r>
      <w:r w:rsidRPr="00257DEF">
        <w:t>.3.2.1-2.</w:t>
      </w:r>
    </w:p>
    <w:p w14:paraId="606B823B" w14:textId="47A3FC2A" w:rsidR="00D31DFD" w:rsidRPr="00257DEF" w:rsidRDefault="00D31DFD" w:rsidP="00D31DFD">
      <w:pPr>
        <w:pStyle w:val="TH"/>
      </w:pPr>
      <w:r w:rsidRPr="00257DEF">
        <w:t xml:space="preserve">Table </w:t>
      </w:r>
      <w:r w:rsidR="00736999">
        <w:t>10</w:t>
      </w:r>
      <w:r w:rsidRPr="00257DEF">
        <w:t>.3.2.1-2: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D31DFD" w:rsidRPr="00257DEF" w14:paraId="7B1909B0" w14:textId="77777777" w:rsidTr="00481D7A">
        <w:trPr>
          <w:jc w:val="center"/>
        </w:trPr>
        <w:tc>
          <w:tcPr>
            <w:tcW w:w="1186" w:type="dxa"/>
            <w:vMerge w:val="restart"/>
            <w:shd w:val="clear" w:color="auto" w:fill="auto"/>
            <w:vAlign w:val="center"/>
          </w:tcPr>
          <w:p w14:paraId="1770061A" w14:textId="77777777" w:rsidR="00D31DFD" w:rsidRPr="00257DEF" w:rsidRDefault="00D31DFD" w:rsidP="00481D7A">
            <w:pPr>
              <w:pStyle w:val="TAH"/>
            </w:pPr>
            <w:r w:rsidRPr="00257DEF">
              <w:t>Operating band</w:t>
            </w:r>
          </w:p>
        </w:tc>
        <w:tc>
          <w:tcPr>
            <w:tcW w:w="7663" w:type="dxa"/>
            <w:gridSpan w:val="6"/>
            <w:shd w:val="clear" w:color="auto" w:fill="auto"/>
            <w:vAlign w:val="center"/>
          </w:tcPr>
          <w:p w14:paraId="3FA6BFCE" w14:textId="77777777" w:rsidR="00D31DFD" w:rsidRPr="00257DEF" w:rsidRDefault="00D31DFD" w:rsidP="00481D7A">
            <w:pPr>
              <w:pStyle w:val="TAH"/>
            </w:pPr>
            <w:r w:rsidRPr="00257DEF">
              <w:t>NR Band / Channel bandwidth / NRB / SCS / Duplex mode</w:t>
            </w:r>
          </w:p>
        </w:tc>
      </w:tr>
      <w:tr w:rsidR="00D31DFD" w:rsidRPr="00257DEF" w14:paraId="39663535" w14:textId="77777777" w:rsidTr="00481D7A">
        <w:trPr>
          <w:jc w:val="center"/>
        </w:trPr>
        <w:tc>
          <w:tcPr>
            <w:tcW w:w="1186" w:type="dxa"/>
            <w:vMerge/>
            <w:shd w:val="clear" w:color="auto" w:fill="auto"/>
            <w:vAlign w:val="center"/>
          </w:tcPr>
          <w:p w14:paraId="0A95AC90" w14:textId="77777777" w:rsidR="00D31DFD" w:rsidRPr="00257DEF" w:rsidRDefault="00D31DFD" w:rsidP="00481D7A">
            <w:pPr>
              <w:pStyle w:val="TAH"/>
            </w:pPr>
          </w:p>
        </w:tc>
        <w:tc>
          <w:tcPr>
            <w:tcW w:w="1331" w:type="dxa"/>
            <w:shd w:val="clear" w:color="auto" w:fill="auto"/>
            <w:vAlign w:val="center"/>
          </w:tcPr>
          <w:p w14:paraId="2B09BB19" w14:textId="77777777" w:rsidR="00D31DFD" w:rsidRPr="00257DEF" w:rsidRDefault="00D31DFD" w:rsidP="00481D7A">
            <w:pPr>
              <w:pStyle w:val="TAH"/>
            </w:pPr>
            <w:r w:rsidRPr="00257DEF">
              <w:t>50 MHz</w:t>
            </w:r>
          </w:p>
        </w:tc>
        <w:tc>
          <w:tcPr>
            <w:tcW w:w="1332" w:type="dxa"/>
            <w:shd w:val="clear" w:color="auto" w:fill="auto"/>
            <w:vAlign w:val="center"/>
          </w:tcPr>
          <w:p w14:paraId="2F5B7D0F" w14:textId="77777777" w:rsidR="00D31DFD" w:rsidRPr="00257DEF" w:rsidRDefault="00D31DFD" w:rsidP="00481D7A">
            <w:pPr>
              <w:pStyle w:val="TAH"/>
            </w:pPr>
            <w:r w:rsidRPr="00257DEF">
              <w:t>100 MHz</w:t>
            </w:r>
          </w:p>
        </w:tc>
        <w:tc>
          <w:tcPr>
            <w:tcW w:w="1332" w:type="dxa"/>
            <w:shd w:val="clear" w:color="auto" w:fill="auto"/>
            <w:vAlign w:val="center"/>
          </w:tcPr>
          <w:p w14:paraId="63D96D28" w14:textId="77777777" w:rsidR="00D31DFD" w:rsidRPr="00257DEF" w:rsidRDefault="00D31DFD" w:rsidP="00481D7A">
            <w:pPr>
              <w:pStyle w:val="TAH"/>
            </w:pPr>
            <w:r w:rsidRPr="00257DEF">
              <w:t>200 MHz</w:t>
            </w:r>
          </w:p>
        </w:tc>
        <w:tc>
          <w:tcPr>
            <w:tcW w:w="1332" w:type="dxa"/>
            <w:shd w:val="clear" w:color="auto" w:fill="auto"/>
            <w:vAlign w:val="center"/>
          </w:tcPr>
          <w:p w14:paraId="273D8707" w14:textId="77777777" w:rsidR="00D31DFD" w:rsidRPr="00257DEF" w:rsidRDefault="00D31DFD" w:rsidP="00481D7A">
            <w:pPr>
              <w:pStyle w:val="TAH"/>
            </w:pPr>
            <w:r w:rsidRPr="00257DEF">
              <w:t>400 MHz</w:t>
            </w:r>
          </w:p>
        </w:tc>
        <w:tc>
          <w:tcPr>
            <w:tcW w:w="1168" w:type="dxa"/>
            <w:vAlign w:val="center"/>
          </w:tcPr>
          <w:p w14:paraId="7E71D5CE" w14:textId="77777777" w:rsidR="00D31DFD" w:rsidRPr="00257DEF" w:rsidRDefault="00D31DFD" w:rsidP="00481D7A">
            <w:pPr>
              <w:pStyle w:val="TAH"/>
            </w:pPr>
            <w:r w:rsidRPr="00257DEF">
              <w:t>SCS</w:t>
            </w:r>
          </w:p>
        </w:tc>
        <w:tc>
          <w:tcPr>
            <w:tcW w:w="1168" w:type="dxa"/>
            <w:vAlign w:val="center"/>
          </w:tcPr>
          <w:p w14:paraId="70243DDD" w14:textId="77777777" w:rsidR="00D31DFD" w:rsidRPr="00257DEF" w:rsidRDefault="00D31DFD" w:rsidP="00481D7A">
            <w:pPr>
              <w:pStyle w:val="TAH"/>
            </w:pPr>
            <w:r w:rsidRPr="00257DEF">
              <w:t>Duplex Mode</w:t>
            </w:r>
          </w:p>
        </w:tc>
      </w:tr>
      <w:tr w:rsidR="00D31DFD" w:rsidRPr="00257DEF" w14:paraId="63AE9808" w14:textId="77777777" w:rsidTr="00481D7A">
        <w:trPr>
          <w:jc w:val="center"/>
        </w:trPr>
        <w:tc>
          <w:tcPr>
            <w:tcW w:w="1186" w:type="dxa"/>
            <w:shd w:val="clear" w:color="auto" w:fill="auto"/>
            <w:vAlign w:val="center"/>
          </w:tcPr>
          <w:p w14:paraId="2113F7B7" w14:textId="77777777" w:rsidR="00D31DFD" w:rsidRPr="00257DEF" w:rsidRDefault="00D31DFD" w:rsidP="00481D7A">
            <w:pPr>
              <w:pStyle w:val="TAC"/>
            </w:pPr>
            <w:r w:rsidRPr="00257DEF">
              <w:t>n257</w:t>
            </w:r>
          </w:p>
        </w:tc>
        <w:tc>
          <w:tcPr>
            <w:tcW w:w="1331" w:type="dxa"/>
            <w:shd w:val="clear" w:color="auto" w:fill="auto"/>
            <w:vAlign w:val="center"/>
          </w:tcPr>
          <w:p w14:paraId="1612E992" w14:textId="77777777" w:rsidR="00D31DFD" w:rsidRPr="00257DEF" w:rsidRDefault="00D31DFD" w:rsidP="00481D7A">
            <w:pPr>
              <w:pStyle w:val="TAC"/>
              <w:rPr>
                <w:rFonts w:eastAsia="Malgun Gothic"/>
              </w:rPr>
            </w:pPr>
            <w:r w:rsidRPr="00257DEF">
              <w:t>32</w:t>
            </w:r>
          </w:p>
        </w:tc>
        <w:tc>
          <w:tcPr>
            <w:tcW w:w="1332" w:type="dxa"/>
            <w:shd w:val="clear" w:color="auto" w:fill="auto"/>
            <w:vAlign w:val="center"/>
          </w:tcPr>
          <w:p w14:paraId="6E974174" w14:textId="77777777" w:rsidR="00D31DFD" w:rsidRPr="00257DEF" w:rsidRDefault="00D31DFD" w:rsidP="00481D7A">
            <w:pPr>
              <w:pStyle w:val="TAC"/>
              <w:rPr>
                <w:rFonts w:eastAsia="Malgun Gothic"/>
              </w:rPr>
            </w:pPr>
            <w:r w:rsidRPr="00257DEF">
              <w:t>64</w:t>
            </w:r>
          </w:p>
        </w:tc>
        <w:tc>
          <w:tcPr>
            <w:tcW w:w="1332" w:type="dxa"/>
            <w:shd w:val="clear" w:color="auto" w:fill="auto"/>
            <w:vAlign w:val="center"/>
          </w:tcPr>
          <w:p w14:paraId="3BB700EB" w14:textId="77777777" w:rsidR="00D31DFD" w:rsidRPr="00257DEF" w:rsidRDefault="00D31DFD" w:rsidP="00481D7A">
            <w:pPr>
              <w:pStyle w:val="TAC"/>
              <w:rPr>
                <w:rFonts w:eastAsia="Malgun Gothic"/>
              </w:rPr>
            </w:pPr>
            <w:r w:rsidRPr="00257DEF">
              <w:t>128</w:t>
            </w:r>
          </w:p>
        </w:tc>
        <w:tc>
          <w:tcPr>
            <w:tcW w:w="1332" w:type="dxa"/>
            <w:shd w:val="clear" w:color="auto" w:fill="auto"/>
            <w:vAlign w:val="center"/>
          </w:tcPr>
          <w:p w14:paraId="76AB01EC" w14:textId="77777777" w:rsidR="00D31DFD" w:rsidRPr="00257DEF" w:rsidRDefault="00D31DFD" w:rsidP="00481D7A">
            <w:pPr>
              <w:pStyle w:val="TAC"/>
              <w:rPr>
                <w:rFonts w:eastAsia="Malgun Gothic"/>
              </w:rPr>
            </w:pPr>
            <w:r w:rsidRPr="00257DEF">
              <w:t>256</w:t>
            </w:r>
          </w:p>
        </w:tc>
        <w:tc>
          <w:tcPr>
            <w:tcW w:w="1168" w:type="dxa"/>
            <w:vAlign w:val="center"/>
          </w:tcPr>
          <w:p w14:paraId="1975B0AD" w14:textId="77777777" w:rsidR="00D31DFD" w:rsidRPr="00257DEF" w:rsidRDefault="00D31DFD" w:rsidP="00481D7A">
            <w:pPr>
              <w:pStyle w:val="TAC"/>
              <w:rPr>
                <w:rFonts w:eastAsia="Malgun Gothic"/>
              </w:rPr>
            </w:pPr>
            <w:r w:rsidRPr="00257DEF">
              <w:t>120 kHz</w:t>
            </w:r>
          </w:p>
        </w:tc>
        <w:tc>
          <w:tcPr>
            <w:tcW w:w="1168" w:type="dxa"/>
            <w:vAlign w:val="center"/>
          </w:tcPr>
          <w:p w14:paraId="53078CBA" w14:textId="77777777" w:rsidR="00D31DFD" w:rsidRPr="00257DEF" w:rsidRDefault="00D31DFD" w:rsidP="00481D7A">
            <w:pPr>
              <w:pStyle w:val="TAC"/>
              <w:rPr>
                <w:rFonts w:eastAsia="Malgun Gothic"/>
              </w:rPr>
            </w:pPr>
            <w:r w:rsidRPr="00257DEF">
              <w:t>TDD</w:t>
            </w:r>
          </w:p>
        </w:tc>
      </w:tr>
      <w:tr w:rsidR="00D31DFD" w:rsidRPr="00257DEF" w14:paraId="6A1BBE62" w14:textId="77777777" w:rsidTr="00481D7A">
        <w:trPr>
          <w:jc w:val="center"/>
        </w:trPr>
        <w:tc>
          <w:tcPr>
            <w:tcW w:w="1186" w:type="dxa"/>
            <w:shd w:val="clear" w:color="auto" w:fill="auto"/>
            <w:vAlign w:val="center"/>
          </w:tcPr>
          <w:p w14:paraId="3C0B4A4A" w14:textId="77777777" w:rsidR="00D31DFD" w:rsidRPr="00257DEF" w:rsidRDefault="00D31DFD" w:rsidP="00481D7A">
            <w:pPr>
              <w:pStyle w:val="TAC"/>
            </w:pPr>
            <w:r w:rsidRPr="00257DEF">
              <w:rPr>
                <w:lang w:val="en-US"/>
              </w:rPr>
              <w:t>n258</w:t>
            </w:r>
          </w:p>
        </w:tc>
        <w:tc>
          <w:tcPr>
            <w:tcW w:w="1331" w:type="dxa"/>
            <w:shd w:val="clear" w:color="auto" w:fill="auto"/>
            <w:vAlign w:val="center"/>
          </w:tcPr>
          <w:p w14:paraId="182DDB7E" w14:textId="77777777" w:rsidR="00D31DFD" w:rsidRPr="00257DEF" w:rsidRDefault="00D31DFD" w:rsidP="00481D7A">
            <w:pPr>
              <w:pStyle w:val="TAC"/>
              <w:rPr>
                <w:rFonts w:eastAsia="Malgun Gothic"/>
              </w:rPr>
            </w:pPr>
            <w:r w:rsidRPr="00257DEF">
              <w:t>32</w:t>
            </w:r>
          </w:p>
        </w:tc>
        <w:tc>
          <w:tcPr>
            <w:tcW w:w="1332" w:type="dxa"/>
            <w:shd w:val="clear" w:color="auto" w:fill="auto"/>
            <w:vAlign w:val="center"/>
          </w:tcPr>
          <w:p w14:paraId="324A25C0" w14:textId="77777777" w:rsidR="00D31DFD" w:rsidRPr="00257DEF" w:rsidRDefault="00D31DFD" w:rsidP="00481D7A">
            <w:pPr>
              <w:pStyle w:val="TAC"/>
              <w:rPr>
                <w:rFonts w:eastAsia="Malgun Gothic"/>
              </w:rPr>
            </w:pPr>
            <w:r w:rsidRPr="00257DEF">
              <w:t>64</w:t>
            </w:r>
          </w:p>
        </w:tc>
        <w:tc>
          <w:tcPr>
            <w:tcW w:w="1332" w:type="dxa"/>
            <w:shd w:val="clear" w:color="auto" w:fill="auto"/>
            <w:vAlign w:val="center"/>
          </w:tcPr>
          <w:p w14:paraId="6196FA55" w14:textId="77777777" w:rsidR="00D31DFD" w:rsidRPr="00257DEF" w:rsidRDefault="00D31DFD" w:rsidP="00481D7A">
            <w:pPr>
              <w:pStyle w:val="TAC"/>
              <w:rPr>
                <w:rFonts w:eastAsia="Malgun Gothic"/>
              </w:rPr>
            </w:pPr>
            <w:r w:rsidRPr="00257DEF">
              <w:t>128</w:t>
            </w:r>
          </w:p>
        </w:tc>
        <w:tc>
          <w:tcPr>
            <w:tcW w:w="1332" w:type="dxa"/>
            <w:shd w:val="clear" w:color="auto" w:fill="auto"/>
            <w:vAlign w:val="center"/>
          </w:tcPr>
          <w:p w14:paraId="780E88EF" w14:textId="77777777" w:rsidR="00D31DFD" w:rsidRPr="00257DEF" w:rsidRDefault="00D31DFD" w:rsidP="00481D7A">
            <w:pPr>
              <w:pStyle w:val="TAC"/>
              <w:rPr>
                <w:rFonts w:eastAsia="Malgun Gothic"/>
              </w:rPr>
            </w:pPr>
            <w:r w:rsidRPr="00257DEF">
              <w:t>256</w:t>
            </w:r>
          </w:p>
        </w:tc>
        <w:tc>
          <w:tcPr>
            <w:tcW w:w="1168" w:type="dxa"/>
            <w:vAlign w:val="center"/>
          </w:tcPr>
          <w:p w14:paraId="60A834E7" w14:textId="77777777" w:rsidR="00D31DFD" w:rsidRPr="00257DEF" w:rsidRDefault="00D31DFD" w:rsidP="00481D7A">
            <w:pPr>
              <w:pStyle w:val="TAC"/>
              <w:rPr>
                <w:rFonts w:eastAsia="Malgun Gothic"/>
              </w:rPr>
            </w:pPr>
            <w:r w:rsidRPr="00257DEF">
              <w:t>120 kHz</w:t>
            </w:r>
          </w:p>
        </w:tc>
        <w:tc>
          <w:tcPr>
            <w:tcW w:w="1168" w:type="dxa"/>
            <w:vAlign w:val="center"/>
          </w:tcPr>
          <w:p w14:paraId="30027A54" w14:textId="77777777" w:rsidR="00D31DFD" w:rsidRPr="00257DEF" w:rsidRDefault="00D31DFD" w:rsidP="00481D7A">
            <w:pPr>
              <w:pStyle w:val="TAC"/>
              <w:rPr>
                <w:rFonts w:eastAsia="Malgun Gothic"/>
              </w:rPr>
            </w:pPr>
            <w:r w:rsidRPr="00257DEF">
              <w:t>TDD</w:t>
            </w:r>
          </w:p>
        </w:tc>
      </w:tr>
      <w:tr w:rsidR="00D31DFD" w:rsidRPr="00257DEF" w14:paraId="20E4345F" w14:textId="77777777" w:rsidTr="00481D7A">
        <w:trPr>
          <w:jc w:val="center"/>
        </w:trPr>
        <w:tc>
          <w:tcPr>
            <w:tcW w:w="1186" w:type="dxa"/>
            <w:shd w:val="clear" w:color="auto" w:fill="auto"/>
            <w:vAlign w:val="center"/>
          </w:tcPr>
          <w:p w14:paraId="45639596" w14:textId="77777777" w:rsidR="00D31DFD" w:rsidRPr="00257DEF" w:rsidRDefault="00D31DFD" w:rsidP="00481D7A">
            <w:pPr>
              <w:pStyle w:val="TAC"/>
            </w:pPr>
            <w:r w:rsidRPr="00257DEF">
              <w:rPr>
                <w:lang w:val="en-US"/>
              </w:rPr>
              <w:t>n260</w:t>
            </w:r>
          </w:p>
        </w:tc>
        <w:tc>
          <w:tcPr>
            <w:tcW w:w="1331" w:type="dxa"/>
            <w:shd w:val="clear" w:color="auto" w:fill="auto"/>
            <w:vAlign w:val="center"/>
          </w:tcPr>
          <w:p w14:paraId="186E691F" w14:textId="77777777" w:rsidR="00D31DFD" w:rsidRPr="00257DEF" w:rsidRDefault="00D31DFD" w:rsidP="00481D7A">
            <w:pPr>
              <w:pStyle w:val="TAC"/>
              <w:rPr>
                <w:rFonts w:eastAsia="Malgun Gothic"/>
              </w:rPr>
            </w:pPr>
            <w:r w:rsidRPr="00257DEF">
              <w:t>32</w:t>
            </w:r>
          </w:p>
        </w:tc>
        <w:tc>
          <w:tcPr>
            <w:tcW w:w="1332" w:type="dxa"/>
            <w:shd w:val="clear" w:color="auto" w:fill="auto"/>
            <w:vAlign w:val="center"/>
          </w:tcPr>
          <w:p w14:paraId="5EC384A1" w14:textId="77777777" w:rsidR="00D31DFD" w:rsidRPr="00257DEF" w:rsidRDefault="00D31DFD" w:rsidP="00481D7A">
            <w:pPr>
              <w:pStyle w:val="TAC"/>
              <w:rPr>
                <w:rFonts w:eastAsia="Malgun Gothic"/>
              </w:rPr>
            </w:pPr>
            <w:r w:rsidRPr="00257DEF">
              <w:t>64</w:t>
            </w:r>
          </w:p>
        </w:tc>
        <w:tc>
          <w:tcPr>
            <w:tcW w:w="1332" w:type="dxa"/>
            <w:shd w:val="clear" w:color="auto" w:fill="auto"/>
            <w:vAlign w:val="center"/>
          </w:tcPr>
          <w:p w14:paraId="0DC40170" w14:textId="77777777" w:rsidR="00D31DFD" w:rsidRPr="00257DEF" w:rsidRDefault="00D31DFD" w:rsidP="00481D7A">
            <w:pPr>
              <w:pStyle w:val="TAC"/>
              <w:rPr>
                <w:rFonts w:eastAsia="Malgun Gothic"/>
              </w:rPr>
            </w:pPr>
            <w:r w:rsidRPr="00257DEF">
              <w:t>128</w:t>
            </w:r>
          </w:p>
        </w:tc>
        <w:tc>
          <w:tcPr>
            <w:tcW w:w="1332" w:type="dxa"/>
            <w:shd w:val="clear" w:color="auto" w:fill="auto"/>
            <w:vAlign w:val="center"/>
          </w:tcPr>
          <w:p w14:paraId="3377DD36" w14:textId="77777777" w:rsidR="00D31DFD" w:rsidRPr="00257DEF" w:rsidRDefault="00D31DFD" w:rsidP="00481D7A">
            <w:pPr>
              <w:pStyle w:val="TAC"/>
              <w:rPr>
                <w:rFonts w:eastAsia="Malgun Gothic"/>
              </w:rPr>
            </w:pPr>
            <w:r w:rsidRPr="00257DEF">
              <w:t>256</w:t>
            </w:r>
          </w:p>
        </w:tc>
        <w:tc>
          <w:tcPr>
            <w:tcW w:w="1168" w:type="dxa"/>
            <w:vAlign w:val="center"/>
          </w:tcPr>
          <w:p w14:paraId="186E2AF3" w14:textId="77777777" w:rsidR="00D31DFD" w:rsidRPr="00257DEF" w:rsidRDefault="00D31DFD" w:rsidP="00481D7A">
            <w:pPr>
              <w:pStyle w:val="TAC"/>
              <w:rPr>
                <w:rFonts w:eastAsia="Malgun Gothic"/>
              </w:rPr>
            </w:pPr>
            <w:r w:rsidRPr="00257DEF">
              <w:t>120 kHz</w:t>
            </w:r>
          </w:p>
        </w:tc>
        <w:tc>
          <w:tcPr>
            <w:tcW w:w="1168" w:type="dxa"/>
            <w:vAlign w:val="center"/>
          </w:tcPr>
          <w:p w14:paraId="557266F2" w14:textId="77777777" w:rsidR="00D31DFD" w:rsidRPr="00257DEF" w:rsidRDefault="00D31DFD" w:rsidP="00481D7A">
            <w:pPr>
              <w:pStyle w:val="TAC"/>
              <w:rPr>
                <w:rFonts w:eastAsia="Malgun Gothic"/>
              </w:rPr>
            </w:pPr>
            <w:r w:rsidRPr="00257DEF">
              <w:t>TDD</w:t>
            </w:r>
          </w:p>
        </w:tc>
      </w:tr>
      <w:tr w:rsidR="00D31DFD" w:rsidRPr="00257DEF" w14:paraId="29495B8E" w14:textId="77777777" w:rsidTr="00481D7A">
        <w:trPr>
          <w:jc w:val="center"/>
        </w:trPr>
        <w:tc>
          <w:tcPr>
            <w:tcW w:w="1186" w:type="dxa"/>
            <w:shd w:val="clear" w:color="auto" w:fill="auto"/>
            <w:vAlign w:val="center"/>
          </w:tcPr>
          <w:p w14:paraId="6DB9EDE9" w14:textId="77777777" w:rsidR="00D31DFD" w:rsidRPr="00257DEF" w:rsidRDefault="00D31DFD" w:rsidP="00481D7A">
            <w:pPr>
              <w:pStyle w:val="TAC"/>
              <w:rPr>
                <w:lang w:val="en-US"/>
              </w:rPr>
            </w:pPr>
            <w:r w:rsidRPr="00257DEF">
              <w:rPr>
                <w:lang w:val="en-US"/>
              </w:rPr>
              <w:t>n261</w:t>
            </w:r>
          </w:p>
        </w:tc>
        <w:tc>
          <w:tcPr>
            <w:tcW w:w="1331" w:type="dxa"/>
            <w:shd w:val="clear" w:color="auto" w:fill="auto"/>
            <w:vAlign w:val="center"/>
          </w:tcPr>
          <w:p w14:paraId="10E8F5D7" w14:textId="77777777" w:rsidR="00D31DFD" w:rsidRPr="00257DEF" w:rsidRDefault="00D31DFD" w:rsidP="00481D7A">
            <w:pPr>
              <w:pStyle w:val="TAC"/>
              <w:rPr>
                <w:rFonts w:eastAsia="Malgun Gothic"/>
              </w:rPr>
            </w:pPr>
            <w:r w:rsidRPr="00257DEF">
              <w:t>32</w:t>
            </w:r>
          </w:p>
        </w:tc>
        <w:tc>
          <w:tcPr>
            <w:tcW w:w="1332" w:type="dxa"/>
            <w:shd w:val="clear" w:color="auto" w:fill="auto"/>
            <w:vAlign w:val="center"/>
          </w:tcPr>
          <w:p w14:paraId="542BE5B0" w14:textId="77777777" w:rsidR="00D31DFD" w:rsidRPr="00257DEF" w:rsidRDefault="00D31DFD" w:rsidP="00481D7A">
            <w:pPr>
              <w:pStyle w:val="TAC"/>
              <w:rPr>
                <w:rFonts w:eastAsia="Malgun Gothic"/>
              </w:rPr>
            </w:pPr>
            <w:r w:rsidRPr="00257DEF">
              <w:t>64</w:t>
            </w:r>
          </w:p>
        </w:tc>
        <w:tc>
          <w:tcPr>
            <w:tcW w:w="1332" w:type="dxa"/>
            <w:shd w:val="clear" w:color="auto" w:fill="auto"/>
            <w:vAlign w:val="center"/>
          </w:tcPr>
          <w:p w14:paraId="33176DB3" w14:textId="77777777" w:rsidR="00D31DFD" w:rsidRPr="00257DEF" w:rsidRDefault="00D31DFD" w:rsidP="00481D7A">
            <w:pPr>
              <w:pStyle w:val="TAC"/>
              <w:rPr>
                <w:rFonts w:eastAsia="Malgun Gothic"/>
              </w:rPr>
            </w:pPr>
            <w:r w:rsidRPr="00257DEF">
              <w:t>128</w:t>
            </w:r>
          </w:p>
        </w:tc>
        <w:tc>
          <w:tcPr>
            <w:tcW w:w="1332" w:type="dxa"/>
            <w:shd w:val="clear" w:color="auto" w:fill="auto"/>
            <w:vAlign w:val="center"/>
          </w:tcPr>
          <w:p w14:paraId="24D840EC" w14:textId="77777777" w:rsidR="00D31DFD" w:rsidRPr="00257DEF" w:rsidRDefault="00D31DFD" w:rsidP="00481D7A">
            <w:pPr>
              <w:pStyle w:val="TAC"/>
            </w:pPr>
            <w:r w:rsidRPr="00257DEF">
              <w:t>256</w:t>
            </w:r>
          </w:p>
        </w:tc>
        <w:tc>
          <w:tcPr>
            <w:tcW w:w="1168" w:type="dxa"/>
            <w:vAlign w:val="center"/>
          </w:tcPr>
          <w:p w14:paraId="173F6FDC" w14:textId="77777777" w:rsidR="00D31DFD" w:rsidRPr="00257DEF" w:rsidRDefault="00D31DFD" w:rsidP="00481D7A">
            <w:pPr>
              <w:pStyle w:val="TAC"/>
              <w:rPr>
                <w:rFonts w:eastAsia="Malgun Gothic"/>
              </w:rPr>
            </w:pPr>
            <w:r w:rsidRPr="00257DEF">
              <w:t>120 kHz</w:t>
            </w:r>
          </w:p>
        </w:tc>
        <w:tc>
          <w:tcPr>
            <w:tcW w:w="1168" w:type="dxa"/>
            <w:vAlign w:val="center"/>
          </w:tcPr>
          <w:p w14:paraId="77B30164" w14:textId="77777777" w:rsidR="00D31DFD" w:rsidRPr="00257DEF" w:rsidRDefault="00D31DFD" w:rsidP="00481D7A">
            <w:pPr>
              <w:pStyle w:val="TAC"/>
              <w:rPr>
                <w:rFonts w:eastAsia="Malgun Gothic"/>
              </w:rPr>
            </w:pPr>
            <w:r w:rsidRPr="00257DEF">
              <w:t>TDD</w:t>
            </w:r>
          </w:p>
        </w:tc>
      </w:tr>
    </w:tbl>
    <w:p w14:paraId="7E4A24BC" w14:textId="77777777" w:rsidR="00D31DFD" w:rsidRPr="00257DEF" w:rsidRDefault="00D31DFD" w:rsidP="00D31DFD"/>
    <w:p w14:paraId="7D702B71" w14:textId="64F74923" w:rsidR="00D31DFD" w:rsidRPr="00257DEF" w:rsidRDefault="00D31DFD" w:rsidP="00D31DFD">
      <w:r w:rsidRPr="00257DEF">
        <w:lastRenderedPageBreak/>
        <w:t xml:space="preserve">Unless given by Table </w:t>
      </w:r>
      <w:r w:rsidR="00736999">
        <w:t>10</w:t>
      </w:r>
      <w:r w:rsidRPr="00257DEF">
        <w:t xml:space="preserve">.3.2.1-3,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533F84A9" w14:textId="1367AD17" w:rsidR="00D31DFD" w:rsidRPr="00257DEF" w:rsidRDefault="00D31DFD" w:rsidP="00D31DFD">
      <w:pPr>
        <w:pStyle w:val="TH"/>
      </w:pPr>
      <w:r w:rsidRPr="00257DEF">
        <w:t xml:space="preserve">Table </w:t>
      </w:r>
      <w:r w:rsidR="00736999">
        <w:t>10</w:t>
      </w:r>
      <w:r w:rsidRPr="00257DEF">
        <w:t xml:space="preserve">.3.2.1-3: Network </w:t>
      </w:r>
      <w:r w:rsidR="00736999" w:rsidRPr="00257DEF">
        <w:t>signalling</w:t>
      </w:r>
      <w:r w:rsidRPr="00257DE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31DFD" w:rsidRPr="00257DEF" w14:paraId="313F1ACF" w14:textId="77777777" w:rsidTr="00481D7A">
        <w:trPr>
          <w:trHeight w:val="20"/>
          <w:jc w:val="center"/>
        </w:trPr>
        <w:tc>
          <w:tcPr>
            <w:tcW w:w="1140" w:type="dxa"/>
            <w:shd w:val="clear" w:color="auto" w:fill="auto"/>
          </w:tcPr>
          <w:p w14:paraId="46D135EA" w14:textId="77777777" w:rsidR="00D31DFD" w:rsidRPr="00257DEF" w:rsidRDefault="00D31DFD" w:rsidP="00481D7A">
            <w:pPr>
              <w:pStyle w:val="TAH"/>
            </w:pPr>
            <w:r w:rsidRPr="00257DEF">
              <w:t>Operating band</w:t>
            </w:r>
          </w:p>
        </w:tc>
        <w:tc>
          <w:tcPr>
            <w:tcW w:w="1140" w:type="dxa"/>
            <w:shd w:val="clear" w:color="auto" w:fill="auto"/>
          </w:tcPr>
          <w:p w14:paraId="630E28C6" w14:textId="77777777" w:rsidR="00D31DFD" w:rsidRPr="00257DEF" w:rsidRDefault="00D31DFD" w:rsidP="00481D7A">
            <w:pPr>
              <w:pStyle w:val="TAH"/>
            </w:pPr>
            <w:r w:rsidRPr="00257DEF">
              <w:t>Network Signalling value</w:t>
            </w:r>
          </w:p>
        </w:tc>
      </w:tr>
      <w:tr w:rsidR="00D31DFD" w:rsidRPr="00257DEF" w14:paraId="6267EBBA" w14:textId="77777777" w:rsidTr="00481D7A">
        <w:trPr>
          <w:trHeight w:val="20"/>
          <w:jc w:val="center"/>
        </w:trPr>
        <w:tc>
          <w:tcPr>
            <w:tcW w:w="1140" w:type="dxa"/>
            <w:shd w:val="clear" w:color="auto" w:fill="auto"/>
          </w:tcPr>
          <w:p w14:paraId="5CF439BC" w14:textId="77777777" w:rsidR="00D31DFD" w:rsidRPr="00257DEF" w:rsidRDefault="00D31DFD" w:rsidP="00481D7A">
            <w:pPr>
              <w:pStyle w:val="TAC"/>
            </w:pPr>
            <w:r w:rsidRPr="00257DEF">
              <w:t>n258</w:t>
            </w:r>
          </w:p>
        </w:tc>
        <w:tc>
          <w:tcPr>
            <w:tcW w:w="1140" w:type="dxa"/>
            <w:shd w:val="clear" w:color="auto" w:fill="auto"/>
          </w:tcPr>
          <w:p w14:paraId="2057C687" w14:textId="77777777" w:rsidR="00D31DFD" w:rsidRPr="00257DEF" w:rsidRDefault="00D31DFD" w:rsidP="00481D7A">
            <w:pPr>
              <w:pStyle w:val="TAC"/>
            </w:pPr>
            <w:r w:rsidRPr="00257DEF">
              <w:t>NS_201</w:t>
            </w:r>
          </w:p>
        </w:tc>
      </w:tr>
    </w:tbl>
    <w:p w14:paraId="47CB31BC" w14:textId="77777777" w:rsidR="00D31DFD" w:rsidRPr="00257DEF" w:rsidRDefault="00D31DFD" w:rsidP="00D31DFD"/>
    <w:p w14:paraId="593FDA1A" w14:textId="29B57DE5" w:rsidR="00D31DFD" w:rsidRPr="00257DEF" w:rsidRDefault="00736999" w:rsidP="00D31DFD">
      <w:pPr>
        <w:pStyle w:val="Heading4"/>
      </w:pPr>
      <w:bookmarkStart w:id="22" w:name="_Toc21339491"/>
      <w:r>
        <w:t>10</w:t>
      </w:r>
      <w:r w:rsidR="00D31DFD" w:rsidRPr="00257DEF">
        <w:t>.3.2.2</w:t>
      </w:r>
      <w:r w:rsidR="00D31DFD" w:rsidRPr="00257DEF">
        <w:tab/>
        <w:t>Reference sensitivity power level for power class 2</w:t>
      </w:r>
      <w:bookmarkEnd w:id="22"/>
    </w:p>
    <w:p w14:paraId="019F0B5D" w14:textId="6FEA7025" w:rsidR="00D31DFD" w:rsidRPr="00257DEF" w:rsidRDefault="00D31DFD" w:rsidP="00D31DFD">
      <w:r w:rsidRPr="00257DE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736999">
        <w:t>10</w:t>
      </w:r>
      <w:r w:rsidRPr="00257DEF">
        <w:t xml:space="preserve">.3.2.2-1. The requirement is verified with the test metric of EIS (Link=Beam peak search grids, </w:t>
      </w:r>
      <w:proofErr w:type="spellStart"/>
      <w:r w:rsidRPr="00257DEF">
        <w:t>Meas</w:t>
      </w:r>
      <w:proofErr w:type="spellEnd"/>
      <w:r w:rsidRPr="00257DEF">
        <w:t>=Link Angle).</w:t>
      </w:r>
    </w:p>
    <w:p w14:paraId="4D83A22F" w14:textId="6491F462" w:rsidR="00D31DFD" w:rsidRPr="00257DEF" w:rsidRDefault="00D31DFD" w:rsidP="00D31DFD">
      <w:pPr>
        <w:pStyle w:val="TH"/>
      </w:pPr>
      <w:r w:rsidRPr="00257DEF">
        <w:t xml:space="preserve">Table </w:t>
      </w:r>
      <w:r w:rsidR="00736999">
        <w:t>10</w:t>
      </w:r>
      <w:r w:rsidRPr="00257DEF">
        <w:t>.3.2.2-1: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D31DFD" w:rsidRPr="00257DEF" w14:paraId="10283AEC" w14:textId="77777777" w:rsidTr="00481D7A">
        <w:trPr>
          <w:jc w:val="center"/>
        </w:trPr>
        <w:tc>
          <w:tcPr>
            <w:tcW w:w="1642" w:type="dxa"/>
            <w:vMerge w:val="restart"/>
            <w:shd w:val="clear" w:color="auto" w:fill="auto"/>
          </w:tcPr>
          <w:p w14:paraId="4DF1D624" w14:textId="77777777" w:rsidR="00D31DFD" w:rsidRPr="00257DEF" w:rsidRDefault="00D31DFD" w:rsidP="00481D7A">
            <w:pPr>
              <w:pStyle w:val="TAH"/>
              <w:rPr>
                <w:rFonts w:eastAsia="Calibri"/>
                <w:szCs w:val="22"/>
              </w:rPr>
            </w:pPr>
            <w:r w:rsidRPr="00257DEF">
              <w:rPr>
                <w:rFonts w:eastAsia="Calibri"/>
                <w:szCs w:val="22"/>
              </w:rPr>
              <w:t>Operating band</w:t>
            </w:r>
          </w:p>
        </w:tc>
        <w:tc>
          <w:tcPr>
            <w:tcW w:w="6572" w:type="dxa"/>
            <w:gridSpan w:val="4"/>
            <w:shd w:val="clear" w:color="auto" w:fill="auto"/>
            <w:vAlign w:val="center"/>
          </w:tcPr>
          <w:p w14:paraId="51B10C0D" w14:textId="77777777" w:rsidR="00D31DFD" w:rsidRPr="00257DEF" w:rsidRDefault="00D31DFD" w:rsidP="00481D7A">
            <w:pPr>
              <w:pStyle w:val="TAH"/>
              <w:rPr>
                <w:rFonts w:eastAsia="Calibri"/>
                <w:szCs w:val="22"/>
              </w:rPr>
            </w:pPr>
            <w:r w:rsidRPr="00257DEF">
              <w:rPr>
                <w:rFonts w:eastAsia="MS Mincho"/>
                <w:szCs w:val="22"/>
              </w:rPr>
              <w:t>REFSENS (dBm) / Channel bandwidth</w:t>
            </w:r>
          </w:p>
        </w:tc>
      </w:tr>
      <w:tr w:rsidR="00D31DFD" w:rsidRPr="00257DEF" w14:paraId="04F8848F" w14:textId="77777777" w:rsidTr="00481D7A">
        <w:trPr>
          <w:jc w:val="center"/>
        </w:trPr>
        <w:tc>
          <w:tcPr>
            <w:tcW w:w="1642" w:type="dxa"/>
            <w:vMerge/>
            <w:shd w:val="clear" w:color="auto" w:fill="auto"/>
          </w:tcPr>
          <w:p w14:paraId="72692E4C" w14:textId="77777777" w:rsidR="00D31DFD" w:rsidRPr="00257DEF" w:rsidRDefault="00D31DFD" w:rsidP="00481D7A">
            <w:pPr>
              <w:pStyle w:val="TAH"/>
              <w:rPr>
                <w:rFonts w:eastAsia="Calibri"/>
                <w:szCs w:val="22"/>
              </w:rPr>
            </w:pPr>
          </w:p>
        </w:tc>
        <w:tc>
          <w:tcPr>
            <w:tcW w:w="1643" w:type="dxa"/>
            <w:shd w:val="clear" w:color="auto" w:fill="auto"/>
            <w:vAlign w:val="center"/>
          </w:tcPr>
          <w:p w14:paraId="48220D26" w14:textId="77777777" w:rsidR="00D31DFD" w:rsidRPr="00257DEF" w:rsidRDefault="00D31DFD" w:rsidP="00481D7A">
            <w:pPr>
              <w:pStyle w:val="TAH"/>
              <w:rPr>
                <w:rFonts w:eastAsia="Calibri"/>
                <w:szCs w:val="22"/>
              </w:rPr>
            </w:pPr>
            <w:r w:rsidRPr="00257DEF">
              <w:rPr>
                <w:rFonts w:eastAsia="MS Mincho"/>
                <w:szCs w:val="22"/>
              </w:rPr>
              <w:t>50 MHz</w:t>
            </w:r>
          </w:p>
        </w:tc>
        <w:tc>
          <w:tcPr>
            <w:tcW w:w="1643" w:type="dxa"/>
            <w:shd w:val="clear" w:color="auto" w:fill="auto"/>
          </w:tcPr>
          <w:p w14:paraId="5D5F483D" w14:textId="77777777" w:rsidR="00D31DFD" w:rsidRPr="00257DEF" w:rsidRDefault="00D31DFD" w:rsidP="00481D7A">
            <w:pPr>
              <w:pStyle w:val="TAH"/>
              <w:rPr>
                <w:rFonts w:eastAsia="Calibri"/>
                <w:szCs w:val="22"/>
              </w:rPr>
            </w:pPr>
            <w:r w:rsidRPr="00257DEF">
              <w:rPr>
                <w:rFonts w:eastAsia="MS Mincho"/>
                <w:szCs w:val="22"/>
              </w:rPr>
              <w:t>100 MHz</w:t>
            </w:r>
          </w:p>
        </w:tc>
        <w:tc>
          <w:tcPr>
            <w:tcW w:w="1643" w:type="dxa"/>
            <w:shd w:val="clear" w:color="auto" w:fill="auto"/>
          </w:tcPr>
          <w:p w14:paraId="2B633968" w14:textId="77777777" w:rsidR="00D31DFD" w:rsidRPr="00257DEF" w:rsidRDefault="00D31DFD" w:rsidP="00481D7A">
            <w:pPr>
              <w:pStyle w:val="TAH"/>
              <w:rPr>
                <w:rFonts w:eastAsia="Calibri"/>
                <w:szCs w:val="22"/>
              </w:rPr>
            </w:pPr>
            <w:r w:rsidRPr="00257DEF">
              <w:rPr>
                <w:rFonts w:eastAsia="MS Mincho"/>
                <w:szCs w:val="22"/>
              </w:rPr>
              <w:t>200 MHz</w:t>
            </w:r>
          </w:p>
        </w:tc>
        <w:tc>
          <w:tcPr>
            <w:tcW w:w="1643" w:type="dxa"/>
            <w:shd w:val="clear" w:color="auto" w:fill="auto"/>
          </w:tcPr>
          <w:p w14:paraId="189E1E2E" w14:textId="77777777" w:rsidR="00D31DFD" w:rsidRPr="00257DEF" w:rsidRDefault="00D31DFD" w:rsidP="00481D7A">
            <w:pPr>
              <w:pStyle w:val="TAH"/>
              <w:rPr>
                <w:rFonts w:eastAsia="Calibri"/>
                <w:szCs w:val="22"/>
              </w:rPr>
            </w:pPr>
            <w:r w:rsidRPr="00257DEF">
              <w:rPr>
                <w:rFonts w:eastAsia="MS Mincho"/>
                <w:szCs w:val="22"/>
              </w:rPr>
              <w:t>400 MHz</w:t>
            </w:r>
          </w:p>
        </w:tc>
      </w:tr>
      <w:tr w:rsidR="00D31DFD" w:rsidRPr="00257DEF" w14:paraId="3B722810" w14:textId="77777777" w:rsidTr="00481D7A">
        <w:trPr>
          <w:jc w:val="center"/>
        </w:trPr>
        <w:tc>
          <w:tcPr>
            <w:tcW w:w="1642" w:type="dxa"/>
            <w:shd w:val="clear" w:color="auto" w:fill="auto"/>
          </w:tcPr>
          <w:p w14:paraId="4D021E1E" w14:textId="77777777" w:rsidR="00D31DFD" w:rsidRPr="00257DEF" w:rsidRDefault="00D31DFD" w:rsidP="00481D7A">
            <w:pPr>
              <w:pStyle w:val="TAC"/>
              <w:rPr>
                <w:rFonts w:eastAsia="Calibri"/>
                <w:szCs w:val="22"/>
              </w:rPr>
            </w:pPr>
            <w:r w:rsidRPr="00257DEF">
              <w:rPr>
                <w:rFonts w:eastAsia="Calibri"/>
                <w:szCs w:val="22"/>
              </w:rPr>
              <w:t>n257</w:t>
            </w:r>
          </w:p>
        </w:tc>
        <w:tc>
          <w:tcPr>
            <w:tcW w:w="1643" w:type="dxa"/>
            <w:shd w:val="clear" w:color="auto" w:fill="auto"/>
            <w:vAlign w:val="bottom"/>
          </w:tcPr>
          <w:p w14:paraId="654A3944"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92.0</w:t>
            </w:r>
          </w:p>
        </w:tc>
        <w:tc>
          <w:tcPr>
            <w:tcW w:w="1643" w:type="dxa"/>
            <w:shd w:val="clear" w:color="auto" w:fill="auto"/>
            <w:vAlign w:val="bottom"/>
          </w:tcPr>
          <w:p w14:paraId="6B83D3C5"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89.0</w:t>
            </w:r>
          </w:p>
        </w:tc>
        <w:tc>
          <w:tcPr>
            <w:tcW w:w="1643" w:type="dxa"/>
            <w:shd w:val="clear" w:color="auto" w:fill="auto"/>
          </w:tcPr>
          <w:p w14:paraId="3B602640"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86.0</w:t>
            </w:r>
          </w:p>
        </w:tc>
        <w:tc>
          <w:tcPr>
            <w:tcW w:w="1643" w:type="dxa"/>
            <w:shd w:val="clear" w:color="auto" w:fill="auto"/>
            <w:vAlign w:val="bottom"/>
          </w:tcPr>
          <w:p w14:paraId="72A83E7D"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83.0</w:t>
            </w:r>
          </w:p>
        </w:tc>
      </w:tr>
      <w:tr w:rsidR="00D31DFD" w:rsidRPr="00257DEF" w14:paraId="0E4AFB9D" w14:textId="77777777" w:rsidTr="00481D7A">
        <w:trPr>
          <w:jc w:val="center"/>
        </w:trPr>
        <w:tc>
          <w:tcPr>
            <w:tcW w:w="1642" w:type="dxa"/>
            <w:shd w:val="clear" w:color="auto" w:fill="auto"/>
          </w:tcPr>
          <w:p w14:paraId="2577C1F5" w14:textId="77777777" w:rsidR="00D31DFD" w:rsidRPr="00257DEF" w:rsidRDefault="00D31DFD" w:rsidP="00481D7A">
            <w:pPr>
              <w:pStyle w:val="TAC"/>
              <w:rPr>
                <w:rFonts w:eastAsia="Calibri"/>
                <w:szCs w:val="22"/>
              </w:rPr>
            </w:pPr>
            <w:r w:rsidRPr="00257DEF">
              <w:rPr>
                <w:rFonts w:eastAsia="MS Mincho"/>
                <w:szCs w:val="22"/>
                <w:lang w:val="en-US"/>
              </w:rPr>
              <w:t>n258</w:t>
            </w:r>
          </w:p>
        </w:tc>
        <w:tc>
          <w:tcPr>
            <w:tcW w:w="1643" w:type="dxa"/>
            <w:shd w:val="clear" w:color="auto" w:fill="auto"/>
            <w:vAlign w:val="bottom"/>
          </w:tcPr>
          <w:p w14:paraId="7E58AD2A"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92.0</w:t>
            </w:r>
          </w:p>
        </w:tc>
        <w:tc>
          <w:tcPr>
            <w:tcW w:w="1643" w:type="dxa"/>
            <w:shd w:val="clear" w:color="auto" w:fill="auto"/>
            <w:vAlign w:val="bottom"/>
          </w:tcPr>
          <w:p w14:paraId="2AF82A4E"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89.0</w:t>
            </w:r>
          </w:p>
        </w:tc>
        <w:tc>
          <w:tcPr>
            <w:tcW w:w="1643" w:type="dxa"/>
            <w:shd w:val="clear" w:color="auto" w:fill="auto"/>
          </w:tcPr>
          <w:p w14:paraId="0D7BCA88"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86.0</w:t>
            </w:r>
          </w:p>
        </w:tc>
        <w:tc>
          <w:tcPr>
            <w:tcW w:w="1643" w:type="dxa"/>
            <w:shd w:val="clear" w:color="auto" w:fill="auto"/>
            <w:vAlign w:val="bottom"/>
          </w:tcPr>
          <w:p w14:paraId="61156EDD"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83.0</w:t>
            </w:r>
          </w:p>
        </w:tc>
      </w:tr>
      <w:tr w:rsidR="00D31DFD" w:rsidRPr="00257DEF" w14:paraId="3721B574" w14:textId="77777777" w:rsidTr="00481D7A">
        <w:trPr>
          <w:jc w:val="center"/>
        </w:trPr>
        <w:tc>
          <w:tcPr>
            <w:tcW w:w="1642" w:type="dxa"/>
            <w:shd w:val="clear" w:color="auto" w:fill="auto"/>
          </w:tcPr>
          <w:p w14:paraId="6DA37C04" w14:textId="77777777" w:rsidR="00D31DFD" w:rsidRPr="00257DEF" w:rsidRDefault="00D31DFD" w:rsidP="00481D7A">
            <w:pPr>
              <w:pStyle w:val="TAC"/>
              <w:rPr>
                <w:rFonts w:eastAsia="Calibri"/>
                <w:szCs w:val="22"/>
              </w:rPr>
            </w:pPr>
            <w:r w:rsidRPr="00257DEF">
              <w:rPr>
                <w:rFonts w:eastAsia="MS Mincho"/>
                <w:szCs w:val="22"/>
                <w:lang w:val="en-US"/>
              </w:rPr>
              <w:t>n261</w:t>
            </w:r>
          </w:p>
        </w:tc>
        <w:tc>
          <w:tcPr>
            <w:tcW w:w="1643" w:type="dxa"/>
            <w:shd w:val="clear" w:color="auto" w:fill="auto"/>
            <w:vAlign w:val="bottom"/>
          </w:tcPr>
          <w:p w14:paraId="33D99852"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92.0</w:t>
            </w:r>
          </w:p>
        </w:tc>
        <w:tc>
          <w:tcPr>
            <w:tcW w:w="1643" w:type="dxa"/>
            <w:shd w:val="clear" w:color="auto" w:fill="auto"/>
            <w:vAlign w:val="bottom"/>
          </w:tcPr>
          <w:p w14:paraId="3DB546CC"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89.0</w:t>
            </w:r>
          </w:p>
        </w:tc>
        <w:tc>
          <w:tcPr>
            <w:tcW w:w="1643" w:type="dxa"/>
            <w:shd w:val="clear" w:color="auto" w:fill="auto"/>
          </w:tcPr>
          <w:p w14:paraId="6E69E51C"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86.0</w:t>
            </w:r>
          </w:p>
        </w:tc>
        <w:tc>
          <w:tcPr>
            <w:tcW w:w="1643" w:type="dxa"/>
            <w:shd w:val="clear" w:color="auto" w:fill="auto"/>
            <w:vAlign w:val="bottom"/>
          </w:tcPr>
          <w:p w14:paraId="6F875DAD" w14:textId="77777777" w:rsidR="00D31DFD" w:rsidRPr="00257DEF" w:rsidRDefault="00D31DFD" w:rsidP="00481D7A">
            <w:pPr>
              <w:pStyle w:val="TAC"/>
              <w:rPr>
                <w:rFonts w:eastAsia="Calibri"/>
                <w:szCs w:val="22"/>
              </w:rPr>
            </w:pPr>
            <w:r w:rsidRPr="00257DEF">
              <w:rPr>
                <w:rFonts w:eastAsia="Calibri" w:hint="eastAsia"/>
                <w:szCs w:val="22"/>
                <w:lang w:eastAsia="ko-KR"/>
              </w:rPr>
              <w:t>-</w:t>
            </w:r>
            <w:r w:rsidRPr="00257DEF">
              <w:rPr>
                <w:rFonts w:eastAsia="Calibri"/>
                <w:szCs w:val="22"/>
                <w:lang w:eastAsia="ko-KR"/>
              </w:rPr>
              <w:t>83.0</w:t>
            </w:r>
          </w:p>
        </w:tc>
      </w:tr>
      <w:tr w:rsidR="00D31DFD" w:rsidRPr="00257DEF" w14:paraId="2536A6D4" w14:textId="77777777" w:rsidTr="00481D7A">
        <w:trPr>
          <w:jc w:val="center"/>
        </w:trPr>
        <w:tc>
          <w:tcPr>
            <w:tcW w:w="8214" w:type="dxa"/>
            <w:gridSpan w:val="5"/>
            <w:shd w:val="clear" w:color="auto" w:fill="auto"/>
          </w:tcPr>
          <w:p w14:paraId="233AE382" w14:textId="77777777" w:rsidR="00D31DFD" w:rsidRPr="00257DEF" w:rsidRDefault="00D31DFD" w:rsidP="00481D7A">
            <w:pPr>
              <w:pStyle w:val="TAN"/>
              <w:rPr>
                <w:rFonts w:eastAsia="Calibri"/>
                <w:szCs w:val="22"/>
                <w:lang w:eastAsia="ko-KR"/>
              </w:rPr>
            </w:pPr>
            <w:r w:rsidRPr="00257DEF">
              <w:t>NOTE 1:</w:t>
            </w:r>
            <w:r w:rsidRPr="00257DEF">
              <w:tab/>
              <w:t>The transmitter shall be set to P</w:t>
            </w:r>
            <w:r w:rsidRPr="00257DEF">
              <w:rPr>
                <w:vertAlign w:val="subscript"/>
              </w:rPr>
              <w:t>UMAX</w:t>
            </w:r>
            <w:r w:rsidRPr="00257DEF">
              <w:t xml:space="preserve"> as defined in subclause 6.2.4</w:t>
            </w:r>
          </w:p>
        </w:tc>
      </w:tr>
    </w:tbl>
    <w:p w14:paraId="3CAADA20" w14:textId="77777777" w:rsidR="00D31DFD" w:rsidRPr="00257DEF" w:rsidRDefault="00D31DFD" w:rsidP="00D31DFD"/>
    <w:p w14:paraId="017EBF91" w14:textId="77777777" w:rsidR="00D31DFD" w:rsidRPr="00257DEF" w:rsidRDefault="00D31DFD" w:rsidP="00D31DFD">
      <w:r w:rsidRPr="00257DEF">
        <w:t>The REFSENS requirement shall be met for an uplink transmission using QPSK DFT-s-OFDM waveforms and for uplink transmission bandwidth less than or equal to that specified in Table 7.3.2.1-2.</w:t>
      </w:r>
    </w:p>
    <w:p w14:paraId="7687CB27" w14:textId="77777777" w:rsidR="00D31DFD" w:rsidRPr="00257DEF" w:rsidRDefault="00D31DFD" w:rsidP="00D31DFD">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5289A130" w14:textId="355A1074" w:rsidR="00D31DFD" w:rsidRPr="00257DEF" w:rsidRDefault="00736999" w:rsidP="00D31DFD">
      <w:pPr>
        <w:pStyle w:val="Heading4"/>
      </w:pPr>
      <w:bookmarkStart w:id="23" w:name="_Toc21339492"/>
      <w:r>
        <w:t>10</w:t>
      </w:r>
      <w:r w:rsidR="00D31DFD" w:rsidRPr="00257DEF">
        <w:t>.3.2.3</w:t>
      </w:r>
      <w:r w:rsidR="00D31DFD" w:rsidRPr="00257DEF">
        <w:tab/>
        <w:t>Reference sensitivity power level for power class 3</w:t>
      </w:r>
      <w:bookmarkEnd w:id="23"/>
    </w:p>
    <w:p w14:paraId="04F983C9" w14:textId="77777777" w:rsidR="00D31DFD" w:rsidRPr="00257DEF" w:rsidRDefault="00D31DFD" w:rsidP="00D31DFD">
      <w:r w:rsidRPr="00257DE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w:t>
      </w:r>
      <w:proofErr w:type="spellStart"/>
      <w:r w:rsidRPr="00257DEF">
        <w:t>Meas</w:t>
      </w:r>
      <w:proofErr w:type="spellEnd"/>
      <w:r w:rsidRPr="00257DEF">
        <w:t xml:space="preserve">=Link Angle). </w:t>
      </w:r>
    </w:p>
    <w:p w14:paraId="73416539" w14:textId="77777777" w:rsidR="00D31DFD" w:rsidRPr="00257DEF" w:rsidRDefault="00D31DFD" w:rsidP="00D31DFD">
      <w:r w:rsidRPr="00257DEF">
        <w:t>For the UEs that support multiple FR2 bands, the minimum requirement for Reference sensitivity in Table 7.3.2.3-1 shall be increased per band, respectively, by the reference sensitivity relaxation parameter ∆</w:t>
      </w:r>
      <w:proofErr w:type="spellStart"/>
      <w:proofErr w:type="gramStart"/>
      <w:r w:rsidRPr="00257DEF">
        <w:t>MB</w:t>
      </w:r>
      <w:r w:rsidRPr="00257DEF">
        <w:rPr>
          <w:vertAlign w:val="subscript"/>
        </w:rPr>
        <w:t>P,n</w:t>
      </w:r>
      <w:proofErr w:type="spellEnd"/>
      <w:proofErr w:type="gramEnd"/>
      <w:r w:rsidRPr="00257DEF">
        <w:t xml:space="preserve"> as specified in section 6.2.1.3.  The requirement for the UE which supports a single FR2 band is specified in Table 7.3.2.3-1. The requirement for the UE which supports multiple FR2 bands is specified in both Table 7.3.2.3-1 and Table 6.2.1.3-4.</w:t>
      </w:r>
    </w:p>
    <w:p w14:paraId="2ED5262E" w14:textId="0B46034A" w:rsidR="00D31DFD" w:rsidRPr="00257DEF" w:rsidRDefault="00D31DFD" w:rsidP="00D31DFD">
      <w:pPr>
        <w:pStyle w:val="TH"/>
      </w:pPr>
      <w:r w:rsidRPr="00257DEF">
        <w:t xml:space="preserve">Table </w:t>
      </w:r>
      <w:r w:rsidR="00736999">
        <w:t>10</w:t>
      </w:r>
      <w:r w:rsidRPr="00257DEF">
        <w:t>.3.2.3-1: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1DFD" w:rsidRPr="00257DEF" w14:paraId="5603FE3D" w14:textId="77777777" w:rsidTr="00481D7A">
        <w:tc>
          <w:tcPr>
            <w:tcW w:w="1710" w:type="dxa"/>
            <w:vMerge w:val="restart"/>
            <w:shd w:val="clear" w:color="auto" w:fill="auto"/>
          </w:tcPr>
          <w:p w14:paraId="422690E5" w14:textId="77777777" w:rsidR="00D31DFD" w:rsidRPr="00257DEF" w:rsidRDefault="00D31DFD" w:rsidP="00481D7A">
            <w:pPr>
              <w:pStyle w:val="TAH"/>
              <w:rPr>
                <w:rFonts w:eastAsia="Calibri"/>
                <w:szCs w:val="22"/>
              </w:rPr>
            </w:pPr>
            <w:r w:rsidRPr="00257DEF">
              <w:rPr>
                <w:rFonts w:eastAsia="Calibri"/>
                <w:szCs w:val="22"/>
              </w:rPr>
              <w:t>Operating band</w:t>
            </w:r>
          </w:p>
        </w:tc>
        <w:tc>
          <w:tcPr>
            <w:tcW w:w="6413" w:type="dxa"/>
            <w:gridSpan w:val="4"/>
            <w:shd w:val="clear" w:color="auto" w:fill="auto"/>
            <w:vAlign w:val="center"/>
          </w:tcPr>
          <w:p w14:paraId="5C918764" w14:textId="77777777" w:rsidR="00D31DFD" w:rsidRPr="00257DEF" w:rsidRDefault="00D31DFD" w:rsidP="00481D7A">
            <w:pPr>
              <w:pStyle w:val="TAH"/>
              <w:rPr>
                <w:rFonts w:eastAsia="MS Mincho"/>
                <w:szCs w:val="22"/>
              </w:rPr>
            </w:pPr>
            <w:r w:rsidRPr="00257DEF">
              <w:rPr>
                <w:rFonts w:eastAsia="MS Mincho"/>
                <w:szCs w:val="22"/>
              </w:rPr>
              <w:t>REFSENS (dBm) / Channel bandwidth</w:t>
            </w:r>
          </w:p>
        </w:tc>
      </w:tr>
      <w:tr w:rsidR="00D31DFD" w:rsidRPr="00257DEF" w14:paraId="073D8195" w14:textId="77777777" w:rsidTr="00481D7A">
        <w:tc>
          <w:tcPr>
            <w:tcW w:w="1710" w:type="dxa"/>
            <w:vMerge/>
            <w:shd w:val="clear" w:color="auto" w:fill="auto"/>
          </w:tcPr>
          <w:p w14:paraId="723D4E1D" w14:textId="77777777" w:rsidR="00D31DFD" w:rsidRPr="00257DEF" w:rsidRDefault="00D31DFD" w:rsidP="00481D7A">
            <w:pPr>
              <w:pStyle w:val="TAH"/>
              <w:rPr>
                <w:rFonts w:eastAsia="Calibri"/>
                <w:szCs w:val="22"/>
              </w:rPr>
            </w:pPr>
          </w:p>
        </w:tc>
        <w:tc>
          <w:tcPr>
            <w:tcW w:w="1517" w:type="dxa"/>
            <w:shd w:val="clear" w:color="auto" w:fill="auto"/>
            <w:vAlign w:val="center"/>
          </w:tcPr>
          <w:p w14:paraId="34EA9437" w14:textId="77777777" w:rsidR="00D31DFD" w:rsidRPr="00257DEF" w:rsidRDefault="00D31DFD" w:rsidP="00481D7A">
            <w:pPr>
              <w:pStyle w:val="TAH"/>
              <w:rPr>
                <w:rFonts w:eastAsia="Calibri"/>
                <w:szCs w:val="22"/>
              </w:rPr>
            </w:pPr>
            <w:r w:rsidRPr="00257DEF">
              <w:rPr>
                <w:rFonts w:eastAsia="MS Mincho"/>
                <w:szCs w:val="22"/>
              </w:rPr>
              <w:t>50 MHz</w:t>
            </w:r>
          </w:p>
        </w:tc>
        <w:tc>
          <w:tcPr>
            <w:tcW w:w="1971" w:type="dxa"/>
            <w:shd w:val="clear" w:color="auto" w:fill="auto"/>
          </w:tcPr>
          <w:p w14:paraId="2644C831" w14:textId="77777777" w:rsidR="00D31DFD" w:rsidRPr="00257DEF" w:rsidRDefault="00D31DFD" w:rsidP="00481D7A">
            <w:pPr>
              <w:pStyle w:val="TAH"/>
              <w:rPr>
                <w:rFonts w:eastAsia="Calibri"/>
                <w:szCs w:val="22"/>
              </w:rPr>
            </w:pPr>
            <w:r w:rsidRPr="00257DEF">
              <w:rPr>
                <w:rFonts w:eastAsia="MS Mincho"/>
                <w:szCs w:val="22"/>
              </w:rPr>
              <w:t>100 MHz</w:t>
            </w:r>
          </w:p>
        </w:tc>
        <w:tc>
          <w:tcPr>
            <w:tcW w:w="1372" w:type="dxa"/>
            <w:shd w:val="clear" w:color="auto" w:fill="auto"/>
          </w:tcPr>
          <w:p w14:paraId="37C0BAD8" w14:textId="77777777" w:rsidR="00D31DFD" w:rsidRPr="00257DEF" w:rsidRDefault="00D31DFD" w:rsidP="00481D7A">
            <w:pPr>
              <w:pStyle w:val="TAH"/>
              <w:rPr>
                <w:rFonts w:eastAsia="Calibri"/>
                <w:szCs w:val="22"/>
              </w:rPr>
            </w:pPr>
            <w:r w:rsidRPr="00257DEF">
              <w:rPr>
                <w:rFonts w:eastAsia="MS Mincho"/>
                <w:szCs w:val="22"/>
              </w:rPr>
              <w:t>200 MHz</w:t>
            </w:r>
          </w:p>
        </w:tc>
        <w:tc>
          <w:tcPr>
            <w:tcW w:w="1553" w:type="dxa"/>
            <w:shd w:val="clear" w:color="auto" w:fill="auto"/>
          </w:tcPr>
          <w:p w14:paraId="77CCCF66" w14:textId="77777777" w:rsidR="00D31DFD" w:rsidRPr="00257DEF" w:rsidRDefault="00D31DFD" w:rsidP="00481D7A">
            <w:pPr>
              <w:pStyle w:val="TAH"/>
              <w:rPr>
                <w:rFonts w:eastAsia="Calibri"/>
                <w:szCs w:val="22"/>
              </w:rPr>
            </w:pPr>
            <w:r w:rsidRPr="00257DEF">
              <w:rPr>
                <w:rFonts w:eastAsia="MS Mincho"/>
                <w:szCs w:val="22"/>
              </w:rPr>
              <w:t>400 MHz</w:t>
            </w:r>
          </w:p>
        </w:tc>
      </w:tr>
      <w:tr w:rsidR="00D31DFD" w:rsidRPr="00257DEF" w14:paraId="1DE8055D" w14:textId="77777777" w:rsidTr="00481D7A">
        <w:tc>
          <w:tcPr>
            <w:tcW w:w="1710" w:type="dxa"/>
            <w:shd w:val="clear" w:color="auto" w:fill="auto"/>
          </w:tcPr>
          <w:p w14:paraId="5DA0D89D" w14:textId="77777777" w:rsidR="00D31DFD" w:rsidRPr="00257DEF" w:rsidRDefault="00D31DFD" w:rsidP="00481D7A">
            <w:pPr>
              <w:pStyle w:val="TAC"/>
              <w:rPr>
                <w:rFonts w:eastAsia="Calibri"/>
                <w:szCs w:val="22"/>
              </w:rPr>
            </w:pPr>
            <w:r w:rsidRPr="00257DEF">
              <w:rPr>
                <w:rFonts w:eastAsia="Calibri"/>
                <w:szCs w:val="22"/>
              </w:rPr>
              <w:t>n257</w:t>
            </w:r>
          </w:p>
        </w:tc>
        <w:tc>
          <w:tcPr>
            <w:tcW w:w="1517" w:type="dxa"/>
            <w:shd w:val="clear" w:color="auto" w:fill="auto"/>
            <w:vAlign w:val="bottom"/>
          </w:tcPr>
          <w:p w14:paraId="7EA2F4AB" w14:textId="77777777" w:rsidR="00D31DFD" w:rsidRPr="00257DEF" w:rsidRDefault="00D31DFD" w:rsidP="00481D7A">
            <w:pPr>
              <w:pStyle w:val="TAC"/>
              <w:rPr>
                <w:rFonts w:eastAsia="Calibri"/>
              </w:rPr>
            </w:pPr>
            <w:r w:rsidRPr="00257DEF">
              <w:rPr>
                <w:rFonts w:eastAsia="Calibri"/>
              </w:rPr>
              <w:t>-88.3</w:t>
            </w:r>
          </w:p>
        </w:tc>
        <w:tc>
          <w:tcPr>
            <w:tcW w:w="1971" w:type="dxa"/>
            <w:shd w:val="clear" w:color="auto" w:fill="auto"/>
            <w:vAlign w:val="bottom"/>
          </w:tcPr>
          <w:p w14:paraId="4C914B11" w14:textId="77777777" w:rsidR="00D31DFD" w:rsidRPr="00257DEF" w:rsidRDefault="00D31DFD" w:rsidP="00481D7A">
            <w:pPr>
              <w:pStyle w:val="TAC"/>
              <w:rPr>
                <w:rFonts w:eastAsia="Calibri"/>
              </w:rPr>
            </w:pPr>
            <w:r w:rsidRPr="00257DEF">
              <w:rPr>
                <w:rFonts w:eastAsia="Calibri"/>
              </w:rPr>
              <w:t>-85.3</w:t>
            </w:r>
          </w:p>
        </w:tc>
        <w:tc>
          <w:tcPr>
            <w:tcW w:w="1372" w:type="dxa"/>
            <w:shd w:val="clear" w:color="auto" w:fill="auto"/>
          </w:tcPr>
          <w:p w14:paraId="7CF9AA42" w14:textId="77777777" w:rsidR="00D31DFD" w:rsidRPr="00257DEF" w:rsidRDefault="00D31DFD" w:rsidP="00481D7A">
            <w:pPr>
              <w:pStyle w:val="TAC"/>
              <w:rPr>
                <w:rFonts w:eastAsia="Calibri"/>
                <w:szCs w:val="22"/>
              </w:rPr>
            </w:pPr>
            <w:r w:rsidRPr="00257DEF">
              <w:rPr>
                <w:rFonts w:eastAsia="Calibri"/>
                <w:szCs w:val="22"/>
              </w:rPr>
              <w:t>-82.3</w:t>
            </w:r>
          </w:p>
        </w:tc>
        <w:tc>
          <w:tcPr>
            <w:tcW w:w="1553" w:type="dxa"/>
            <w:shd w:val="clear" w:color="auto" w:fill="auto"/>
            <w:vAlign w:val="bottom"/>
          </w:tcPr>
          <w:p w14:paraId="11059313" w14:textId="77777777" w:rsidR="00D31DFD" w:rsidRPr="00257DEF" w:rsidRDefault="00D31DFD" w:rsidP="00481D7A">
            <w:pPr>
              <w:pStyle w:val="TAC"/>
              <w:rPr>
                <w:rFonts w:eastAsia="Calibri"/>
              </w:rPr>
            </w:pPr>
            <w:r w:rsidRPr="00257DEF">
              <w:rPr>
                <w:rFonts w:eastAsia="Calibri"/>
              </w:rPr>
              <w:t>-79.3</w:t>
            </w:r>
          </w:p>
        </w:tc>
      </w:tr>
      <w:tr w:rsidR="00D31DFD" w:rsidRPr="00257DEF" w14:paraId="2E11C1CA" w14:textId="77777777" w:rsidTr="00481D7A">
        <w:tc>
          <w:tcPr>
            <w:tcW w:w="1710" w:type="dxa"/>
            <w:shd w:val="clear" w:color="auto" w:fill="auto"/>
          </w:tcPr>
          <w:p w14:paraId="692282DF" w14:textId="77777777" w:rsidR="00D31DFD" w:rsidRPr="00257DEF" w:rsidRDefault="00D31DFD" w:rsidP="00481D7A">
            <w:pPr>
              <w:pStyle w:val="TAC"/>
              <w:rPr>
                <w:rFonts w:eastAsia="Calibri"/>
                <w:szCs w:val="22"/>
              </w:rPr>
            </w:pPr>
            <w:r w:rsidRPr="00257DEF">
              <w:rPr>
                <w:rFonts w:eastAsia="MS Mincho"/>
                <w:szCs w:val="22"/>
                <w:lang w:val="en-US"/>
              </w:rPr>
              <w:t>n258</w:t>
            </w:r>
          </w:p>
        </w:tc>
        <w:tc>
          <w:tcPr>
            <w:tcW w:w="1517" w:type="dxa"/>
            <w:shd w:val="clear" w:color="auto" w:fill="auto"/>
            <w:vAlign w:val="bottom"/>
          </w:tcPr>
          <w:p w14:paraId="6C0386CA" w14:textId="77777777" w:rsidR="00D31DFD" w:rsidRPr="00257DEF" w:rsidRDefault="00D31DFD" w:rsidP="00481D7A">
            <w:pPr>
              <w:pStyle w:val="TAC"/>
              <w:rPr>
                <w:rFonts w:eastAsia="Calibri"/>
              </w:rPr>
            </w:pPr>
            <w:r w:rsidRPr="00257DEF">
              <w:rPr>
                <w:rFonts w:eastAsia="Calibri"/>
              </w:rPr>
              <w:t>-88.3</w:t>
            </w:r>
          </w:p>
        </w:tc>
        <w:tc>
          <w:tcPr>
            <w:tcW w:w="1971" w:type="dxa"/>
            <w:shd w:val="clear" w:color="auto" w:fill="auto"/>
            <w:vAlign w:val="bottom"/>
          </w:tcPr>
          <w:p w14:paraId="5E56F528" w14:textId="77777777" w:rsidR="00D31DFD" w:rsidRPr="00257DEF" w:rsidRDefault="00D31DFD" w:rsidP="00481D7A">
            <w:pPr>
              <w:pStyle w:val="TAC"/>
              <w:rPr>
                <w:rFonts w:eastAsia="Calibri"/>
              </w:rPr>
            </w:pPr>
            <w:r w:rsidRPr="00257DEF">
              <w:rPr>
                <w:rFonts w:eastAsia="Calibri"/>
              </w:rPr>
              <w:t>-85.3</w:t>
            </w:r>
          </w:p>
        </w:tc>
        <w:tc>
          <w:tcPr>
            <w:tcW w:w="1372" w:type="dxa"/>
            <w:shd w:val="clear" w:color="auto" w:fill="auto"/>
          </w:tcPr>
          <w:p w14:paraId="4907F073" w14:textId="77777777" w:rsidR="00D31DFD" w:rsidRPr="00257DEF" w:rsidRDefault="00D31DFD" w:rsidP="00481D7A">
            <w:pPr>
              <w:pStyle w:val="TAC"/>
              <w:rPr>
                <w:rFonts w:eastAsia="Calibri"/>
                <w:szCs w:val="22"/>
              </w:rPr>
            </w:pPr>
            <w:r w:rsidRPr="00257DEF">
              <w:rPr>
                <w:rFonts w:eastAsia="Calibri"/>
                <w:szCs w:val="22"/>
              </w:rPr>
              <w:t>-82.3</w:t>
            </w:r>
          </w:p>
        </w:tc>
        <w:tc>
          <w:tcPr>
            <w:tcW w:w="1553" w:type="dxa"/>
            <w:shd w:val="clear" w:color="auto" w:fill="auto"/>
            <w:vAlign w:val="bottom"/>
          </w:tcPr>
          <w:p w14:paraId="50A03B5A" w14:textId="77777777" w:rsidR="00D31DFD" w:rsidRPr="00257DEF" w:rsidRDefault="00D31DFD" w:rsidP="00481D7A">
            <w:pPr>
              <w:pStyle w:val="TAC"/>
              <w:rPr>
                <w:rFonts w:eastAsia="Calibri"/>
              </w:rPr>
            </w:pPr>
            <w:r w:rsidRPr="00257DEF">
              <w:rPr>
                <w:rFonts w:eastAsia="Calibri"/>
              </w:rPr>
              <w:t>-79.3</w:t>
            </w:r>
          </w:p>
        </w:tc>
      </w:tr>
      <w:tr w:rsidR="00D31DFD" w:rsidRPr="00257DEF" w14:paraId="617A6B1A" w14:textId="77777777" w:rsidTr="00481D7A">
        <w:tc>
          <w:tcPr>
            <w:tcW w:w="1710" w:type="dxa"/>
            <w:shd w:val="clear" w:color="auto" w:fill="auto"/>
          </w:tcPr>
          <w:p w14:paraId="7A4430E8" w14:textId="77777777" w:rsidR="00D31DFD" w:rsidRPr="00257DEF" w:rsidRDefault="00D31DFD" w:rsidP="00481D7A">
            <w:pPr>
              <w:pStyle w:val="TAC"/>
              <w:rPr>
                <w:rFonts w:eastAsia="Calibri"/>
                <w:szCs w:val="22"/>
              </w:rPr>
            </w:pPr>
            <w:r w:rsidRPr="00257DEF">
              <w:rPr>
                <w:rFonts w:eastAsia="MS Mincho"/>
                <w:szCs w:val="22"/>
                <w:lang w:val="en-US"/>
              </w:rPr>
              <w:t>n260</w:t>
            </w:r>
          </w:p>
        </w:tc>
        <w:tc>
          <w:tcPr>
            <w:tcW w:w="1517" w:type="dxa"/>
            <w:shd w:val="clear" w:color="auto" w:fill="auto"/>
            <w:vAlign w:val="bottom"/>
          </w:tcPr>
          <w:p w14:paraId="25151BE9" w14:textId="77777777" w:rsidR="00D31DFD" w:rsidRPr="00257DEF" w:rsidRDefault="00D31DFD" w:rsidP="00481D7A">
            <w:pPr>
              <w:pStyle w:val="TAC"/>
              <w:rPr>
                <w:rFonts w:eastAsia="Calibri"/>
              </w:rPr>
            </w:pPr>
            <w:r w:rsidRPr="00257DEF">
              <w:rPr>
                <w:rFonts w:eastAsia="Calibri"/>
              </w:rPr>
              <w:t>-85.7</w:t>
            </w:r>
          </w:p>
        </w:tc>
        <w:tc>
          <w:tcPr>
            <w:tcW w:w="1971" w:type="dxa"/>
            <w:shd w:val="clear" w:color="auto" w:fill="auto"/>
            <w:vAlign w:val="bottom"/>
          </w:tcPr>
          <w:p w14:paraId="35DC7537" w14:textId="77777777" w:rsidR="00D31DFD" w:rsidRPr="00257DEF" w:rsidRDefault="00D31DFD" w:rsidP="00481D7A">
            <w:pPr>
              <w:pStyle w:val="TAC"/>
              <w:rPr>
                <w:rFonts w:eastAsia="Calibri"/>
              </w:rPr>
            </w:pPr>
            <w:r w:rsidRPr="00257DEF">
              <w:rPr>
                <w:rFonts w:eastAsia="Calibri"/>
              </w:rPr>
              <w:t>-82.7</w:t>
            </w:r>
          </w:p>
        </w:tc>
        <w:tc>
          <w:tcPr>
            <w:tcW w:w="1372" w:type="dxa"/>
            <w:shd w:val="clear" w:color="auto" w:fill="auto"/>
          </w:tcPr>
          <w:p w14:paraId="658981F7" w14:textId="77777777" w:rsidR="00D31DFD" w:rsidRPr="00257DEF" w:rsidRDefault="00D31DFD" w:rsidP="00481D7A">
            <w:pPr>
              <w:pStyle w:val="TAC"/>
              <w:rPr>
                <w:rFonts w:eastAsia="Calibri"/>
                <w:szCs w:val="22"/>
              </w:rPr>
            </w:pPr>
            <w:r w:rsidRPr="00257DEF">
              <w:rPr>
                <w:rFonts w:eastAsia="Calibri"/>
                <w:szCs w:val="22"/>
              </w:rPr>
              <w:t>-79.7</w:t>
            </w:r>
          </w:p>
        </w:tc>
        <w:tc>
          <w:tcPr>
            <w:tcW w:w="1553" w:type="dxa"/>
            <w:shd w:val="clear" w:color="auto" w:fill="auto"/>
            <w:vAlign w:val="bottom"/>
          </w:tcPr>
          <w:p w14:paraId="674BC967" w14:textId="77777777" w:rsidR="00D31DFD" w:rsidRPr="00257DEF" w:rsidRDefault="00D31DFD" w:rsidP="00481D7A">
            <w:pPr>
              <w:pStyle w:val="TAC"/>
              <w:rPr>
                <w:rFonts w:eastAsia="Calibri"/>
              </w:rPr>
            </w:pPr>
            <w:r w:rsidRPr="00257DEF">
              <w:rPr>
                <w:rFonts w:eastAsia="Calibri"/>
              </w:rPr>
              <w:t>-76.7</w:t>
            </w:r>
          </w:p>
        </w:tc>
      </w:tr>
      <w:tr w:rsidR="00D31DFD" w:rsidRPr="00257DEF" w14:paraId="6AD9483B" w14:textId="77777777" w:rsidTr="00481D7A">
        <w:tc>
          <w:tcPr>
            <w:tcW w:w="1710" w:type="dxa"/>
            <w:shd w:val="clear" w:color="auto" w:fill="auto"/>
          </w:tcPr>
          <w:p w14:paraId="306BB9DC" w14:textId="77777777" w:rsidR="00D31DFD" w:rsidRPr="00257DEF" w:rsidRDefault="00D31DFD" w:rsidP="00481D7A">
            <w:pPr>
              <w:pStyle w:val="TAC"/>
              <w:rPr>
                <w:rFonts w:eastAsia="MS Mincho"/>
                <w:szCs w:val="22"/>
                <w:lang w:val="en-US"/>
              </w:rPr>
            </w:pPr>
            <w:r w:rsidRPr="00257DEF">
              <w:rPr>
                <w:rFonts w:eastAsia="MS Mincho"/>
                <w:szCs w:val="22"/>
                <w:lang w:val="en-US"/>
              </w:rPr>
              <w:t>n261</w:t>
            </w:r>
          </w:p>
        </w:tc>
        <w:tc>
          <w:tcPr>
            <w:tcW w:w="1517" w:type="dxa"/>
            <w:shd w:val="clear" w:color="auto" w:fill="auto"/>
            <w:vAlign w:val="bottom"/>
          </w:tcPr>
          <w:p w14:paraId="2FC5F89A" w14:textId="77777777" w:rsidR="00D31DFD" w:rsidRPr="00257DEF" w:rsidRDefault="00D31DFD" w:rsidP="00481D7A">
            <w:pPr>
              <w:pStyle w:val="TAC"/>
              <w:rPr>
                <w:rFonts w:eastAsia="Calibri"/>
              </w:rPr>
            </w:pPr>
            <w:r w:rsidRPr="00257DEF">
              <w:rPr>
                <w:rFonts w:eastAsia="Calibri"/>
              </w:rPr>
              <w:t>-88.3</w:t>
            </w:r>
          </w:p>
        </w:tc>
        <w:tc>
          <w:tcPr>
            <w:tcW w:w="1971" w:type="dxa"/>
            <w:shd w:val="clear" w:color="auto" w:fill="auto"/>
            <w:vAlign w:val="bottom"/>
          </w:tcPr>
          <w:p w14:paraId="58DEF0F4" w14:textId="77777777" w:rsidR="00D31DFD" w:rsidRPr="00257DEF" w:rsidRDefault="00D31DFD" w:rsidP="00481D7A">
            <w:pPr>
              <w:pStyle w:val="TAC"/>
              <w:rPr>
                <w:rFonts w:eastAsia="Calibri"/>
              </w:rPr>
            </w:pPr>
            <w:r w:rsidRPr="00257DEF">
              <w:rPr>
                <w:rFonts w:eastAsia="Calibri"/>
              </w:rPr>
              <w:t>-85.3</w:t>
            </w:r>
          </w:p>
        </w:tc>
        <w:tc>
          <w:tcPr>
            <w:tcW w:w="1372" w:type="dxa"/>
            <w:shd w:val="clear" w:color="auto" w:fill="auto"/>
          </w:tcPr>
          <w:p w14:paraId="7BCEA5A4" w14:textId="77777777" w:rsidR="00D31DFD" w:rsidRPr="00257DEF" w:rsidRDefault="00D31DFD" w:rsidP="00481D7A">
            <w:pPr>
              <w:pStyle w:val="TAC"/>
              <w:rPr>
                <w:rFonts w:eastAsia="Calibri"/>
                <w:szCs w:val="22"/>
              </w:rPr>
            </w:pPr>
            <w:r w:rsidRPr="00257DEF">
              <w:rPr>
                <w:rFonts w:eastAsia="Calibri"/>
                <w:szCs w:val="22"/>
              </w:rPr>
              <w:t>-82.3</w:t>
            </w:r>
          </w:p>
        </w:tc>
        <w:tc>
          <w:tcPr>
            <w:tcW w:w="1553" w:type="dxa"/>
            <w:shd w:val="clear" w:color="auto" w:fill="auto"/>
            <w:vAlign w:val="bottom"/>
          </w:tcPr>
          <w:p w14:paraId="41B57F16" w14:textId="77777777" w:rsidR="00D31DFD" w:rsidRPr="00257DEF" w:rsidRDefault="00D31DFD" w:rsidP="00481D7A">
            <w:pPr>
              <w:pStyle w:val="TAC"/>
              <w:rPr>
                <w:rFonts w:eastAsia="Calibri"/>
              </w:rPr>
            </w:pPr>
            <w:r w:rsidRPr="00257DEF">
              <w:rPr>
                <w:rFonts w:eastAsia="Calibri"/>
              </w:rPr>
              <w:t>-79.3</w:t>
            </w:r>
          </w:p>
        </w:tc>
      </w:tr>
      <w:tr w:rsidR="00D31DFD" w:rsidRPr="00257DEF" w14:paraId="32EBAE23" w14:textId="77777777" w:rsidTr="00481D7A">
        <w:tc>
          <w:tcPr>
            <w:tcW w:w="8123" w:type="dxa"/>
            <w:gridSpan w:val="5"/>
            <w:shd w:val="clear" w:color="auto" w:fill="auto"/>
          </w:tcPr>
          <w:p w14:paraId="2CB4E616" w14:textId="77777777" w:rsidR="00D31DFD" w:rsidRPr="00257DEF" w:rsidRDefault="00D31DFD" w:rsidP="00481D7A">
            <w:pPr>
              <w:pStyle w:val="TAN"/>
              <w:rPr>
                <w:rFonts w:eastAsia="Calibri"/>
              </w:rPr>
            </w:pPr>
            <w:r w:rsidRPr="00257DEF">
              <w:t>NOTE 1:</w:t>
            </w:r>
            <w:r w:rsidRPr="00257DEF">
              <w:tab/>
              <w:t>The transmitter shall be set to P</w:t>
            </w:r>
            <w:r w:rsidRPr="00257DEF">
              <w:rPr>
                <w:vertAlign w:val="subscript"/>
              </w:rPr>
              <w:t>UMAX</w:t>
            </w:r>
            <w:r w:rsidRPr="00257DEF">
              <w:t xml:space="preserve"> as defined in subclause 6.2.4</w:t>
            </w:r>
          </w:p>
        </w:tc>
      </w:tr>
    </w:tbl>
    <w:p w14:paraId="16844DE2" w14:textId="77777777" w:rsidR="00D31DFD" w:rsidRPr="00257DEF" w:rsidRDefault="00D31DFD" w:rsidP="00D31DFD"/>
    <w:p w14:paraId="6CAC906B" w14:textId="408499D1" w:rsidR="00D31DFD" w:rsidRPr="00257DEF" w:rsidRDefault="00D31DFD" w:rsidP="00D31DFD">
      <w:r w:rsidRPr="00257DEF">
        <w:t xml:space="preserve">The REFSENS requirement shall be met for an uplink transmission using QPSK DFT-s-OFDM waveforms and for uplink transmission bandwidth less than or equal to that specified in Table </w:t>
      </w:r>
      <w:r w:rsidR="00736999">
        <w:t>10</w:t>
      </w:r>
      <w:r w:rsidRPr="00257DEF">
        <w:t>.3.2.1-2.</w:t>
      </w:r>
    </w:p>
    <w:p w14:paraId="332D575A" w14:textId="35C3078F" w:rsidR="00D31DFD" w:rsidRPr="00257DEF" w:rsidRDefault="00D31DFD" w:rsidP="00D31DFD">
      <w:r w:rsidRPr="00257DEF">
        <w:t xml:space="preserve">Unless given by Table </w:t>
      </w:r>
      <w:r w:rsidR="00736999">
        <w:t>10</w:t>
      </w:r>
      <w:r w:rsidRPr="00257DEF">
        <w:t xml:space="preserve">.3.2.1-3,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6D7CE28C" w14:textId="5C6D6119" w:rsidR="00D31DFD" w:rsidRPr="00257DEF" w:rsidRDefault="00736999" w:rsidP="00D31DFD">
      <w:pPr>
        <w:pStyle w:val="Heading4"/>
      </w:pPr>
      <w:bookmarkStart w:id="24" w:name="_Toc21339493"/>
      <w:r>
        <w:lastRenderedPageBreak/>
        <w:t>10</w:t>
      </w:r>
      <w:r w:rsidR="00D31DFD" w:rsidRPr="00257DEF">
        <w:t>.3.2.4</w:t>
      </w:r>
      <w:r w:rsidR="00D31DFD" w:rsidRPr="00257DEF">
        <w:tab/>
        <w:t>Reference sensitivity power level for power class 4</w:t>
      </w:r>
      <w:bookmarkEnd w:id="24"/>
    </w:p>
    <w:p w14:paraId="6B0C004E" w14:textId="77777777" w:rsidR="00D31DFD" w:rsidRPr="00257DEF" w:rsidRDefault="00D31DFD" w:rsidP="00D31DFD">
      <w:r w:rsidRPr="00257DE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The requirement is verified with the test metric of EIS (Link=Beam peak search grids, </w:t>
      </w:r>
      <w:proofErr w:type="spellStart"/>
      <w:r w:rsidRPr="00257DEF">
        <w:t>Meas</w:t>
      </w:r>
      <w:proofErr w:type="spellEnd"/>
      <w:r w:rsidRPr="00257DEF">
        <w:t>=Link Angle).</w:t>
      </w:r>
    </w:p>
    <w:p w14:paraId="46749C75" w14:textId="3338350C" w:rsidR="00D31DFD" w:rsidRPr="00257DEF" w:rsidRDefault="00D31DFD" w:rsidP="00D31DFD">
      <w:pPr>
        <w:pStyle w:val="TH"/>
      </w:pPr>
      <w:r w:rsidRPr="00257DEF">
        <w:t xml:space="preserve">Table </w:t>
      </w:r>
      <w:r w:rsidR="00736999">
        <w:t>10</w:t>
      </w:r>
      <w:r w:rsidRPr="00257DEF">
        <w:t>.3.2.4-1: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1DFD" w:rsidRPr="00257DEF" w14:paraId="5480F1D9" w14:textId="77777777" w:rsidTr="00481D7A">
        <w:tc>
          <w:tcPr>
            <w:tcW w:w="1710" w:type="dxa"/>
            <w:vMerge w:val="restart"/>
            <w:shd w:val="clear" w:color="auto" w:fill="auto"/>
          </w:tcPr>
          <w:p w14:paraId="02A3128B" w14:textId="77777777" w:rsidR="00D31DFD" w:rsidRPr="00257DEF" w:rsidRDefault="00D31DFD" w:rsidP="00481D7A">
            <w:pPr>
              <w:pStyle w:val="TAH"/>
            </w:pPr>
            <w:r w:rsidRPr="00257DEF">
              <w:t>Operating band</w:t>
            </w:r>
          </w:p>
        </w:tc>
        <w:tc>
          <w:tcPr>
            <w:tcW w:w="6413" w:type="dxa"/>
            <w:gridSpan w:val="4"/>
            <w:shd w:val="clear" w:color="auto" w:fill="auto"/>
            <w:vAlign w:val="center"/>
          </w:tcPr>
          <w:p w14:paraId="450B1066" w14:textId="77777777" w:rsidR="00D31DFD" w:rsidRPr="00257DEF" w:rsidRDefault="00D31DFD" w:rsidP="00481D7A">
            <w:pPr>
              <w:pStyle w:val="TAH"/>
            </w:pPr>
            <w:r w:rsidRPr="00257DEF">
              <w:t>REFSENS (dBm) / Channel bandwidth</w:t>
            </w:r>
          </w:p>
        </w:tc>
      </w:tr>
      <w:tr w:rsidR="00D31DFD" w:rsidRPr="00257DEF" w14:paraId="7CD62B20" w14:textId="77777777" w:rsidTr="00481D7A">
        <w:tc>
          <w:tcPr>
            <w:tcW w:w="1710" w:type="dxa"/>
            <w:vMerge/>
            <w:shd w:val="clear" w:color="auto" w:fill="auto"/>
          </w:tcPr>
          <w:p w14:paraId="71CAE5AD" w14:textId="77777777" w:rsidR="00D31DFD" w:rsidRPr="00257DEF" w:rsidRDefault="00D31DFD" w:rsidP="00481D7A">
            <w:pPr>
              <w:pStyle w:val="TAH"/>
            </w:pPr>
          </w:p>
        </w:tc>
        <w:tc>
          <w:tcPr>
            <w:tcW w:w="1517" w:type="dxa"/>
            <w:shd w:val="clear" w:color="auto" w:fill="auto"/>
            <w:vAlign w:val="center"/>
          </w:tcPr>
          <w:p w14:paraId="0FDA0181" w14:textId="77777777" w:rsidR="00D31DFD" w:rsidRPr="00257DEF" w:rsidRDefault="00D31DFD" w:rsidP="00481D7A">
            <w:pPr>
              <w:pStyle w:val="TAH"/>
            </w:pPr>
            <w:r w:rsidRPr="00257DEF">
              <w:t>50 MHz</w:t>
            </w:r>
          </w:p>
        </w:tc>
        <w:tc>
          <w:tcPr>
            <w:tcW w:w="1971" w:type="dxa"/>
            <w:shd w:val="clear" w:color="auto" w:fill="auto"/>
          </w:tcPr>
          <w:p w14:paraId="39787BD1" w14:textId="77777777" w:rsidR="00D31DFD" w:rsidRPr="00257DEF" w:rsidRDefault="00D31DFD" w:rsidP="00481D7A">
            <w:pPr>
              <w:pStyle w:val="TAH"/>
            </w:pPr>
            <w:r w:rsidRPr="00257DEF">
              <w:t>100 MHz</w:t>
            </w:r>
          </w:p>
        </w:tc>
        <w:tc>
          <w:tcPr>
            <w:tcW w:w="1372" w:type="dxa"/>
            <w:shd w:val="clear" w:color="auto" w:fill="auto"/>
          </w:tcPr>
          <w:p w14:paraId="5E32E57A" w14:textId="77777777" w:rsidR="00D31DFD" w:rsidRPr="00257DEF" w:rsidRDefault="00D31DFD" w:rsidP="00481D7A">
            <w:pPr>
              <w:pStyle w:val="TAH"/>
            </w:pPr>
            <w:r w:rsidRPr="00257DEF">
              <w:t>200 MHz</w:t>
            </w:r>
          </w:p>
        </w:tc>
        <w:tc>
          <w:tcPr>
            <w:tcW w:w="1553" w:type="dxa"/>
            <w:shd w:val="clear" w:color="auto" w:fill="auto"/>
          </w:tcPr>
          <w:p w14:paraId="619A7061" w14:textId="77777777" w:rsidR="00D31DFD" w:rsidRPr="00257DEF" w:rsidRDefault="00D31DFD" w:rsidP="00481D7A">
            <w:pPr>
              <w:pStyle w:val="TAH"/>
            </w:pPr>
            <w:r w:rsidRPr="00257DEF">
              <w:t>400 MHz</w:t>
            </w:r>
          </w:p>
        </w:tc>
      </w:tr>
      <w:tr w:rsidR="00D31DFD" w:rsidRPr="00257DEF" w14:paraId="0144EE27" w14:textId="77777777" w:rsidTr="00481D7A">
        <w:tc>
          <w:tcPr>
            <w:tcW w:w="1710" w:type="dxa"/>
            <w:shd w:val="clear" w:color="auto" w:fill="auto"/>
          </w:tcPr>
          <w:p w14:paraId="3F416E6D" w14:textId="77777777" w:rsidR="00D31DFD" w:rsidRPr="00257DEF" w:rsidRDefault="00D31DFD" w:rsidP="00481D7A">
            <w:pPr>
              <w:pStyle w:val="TAC"/>
            </w:pPr>
            <w:r w:rsidRPr="00257DEF">
              <w:t>n257</w:t>
            </w:r>
          </w:p>
        </w:tc>
        <w:tc>
          <w:tcPr>
            <w:tcW w:w="1517" w:type="dxa"/>
            <w:shd w:val="clear" w:color="auto" w:fill="auto"/>
            <w:vAlign w:val="bottom"/>
          </w:tcPr>
          <w:p w14:paraId="4C36128E" w14:textId="77777777" w:rsidR="00D31DFD" w:rsidRPr="00257DEF" w:rsidRDefault="00D31DFD" w:rsidP="00481D7A">
            <w:pPr>
              <w:pStyle w:val="TAC"/>
            </w:pPr>
            <w:r w:rsidRPr="00257DEF">
              <w:rPr>
                <w:rFonts w:hint="eastAsia"/>
              </w:rPr>
              <w:t>-9</w:t>
            </w:r>
            <w:r w:rsidRPr="00257DEF">
              <w:t>7.0</w:t>
            </w:r>
          </w:p>
        </w:tc>
        <w:tc>
          <w:tcPr>
            <w:tcW w:w="1971" w:type="dxa"/>
            <w:shd w:val="clear" w:color="auto" w:fill="auto"/>
            <w:vAlign w:val="bottom"/>
          </w:tcPr>
          <w:p w14:paraId="5172ABF3" w14:textId="77777777" w:rsidR="00D31DFD" w:rsidRPr="00257DEF" w:rsidRDefault="00D31DFD" w:rsidP="00481D7A">
            <w:pPr>
              <w:pStyle w:val="TAC"/>
            </w:pPr>
            <w:r w:rsidRPr="00257DEF">
              <w:rPr>
                <w:rFonts w:hint="eastAsia"/>
              </w:rPr>
              <w:t>-9</w:t>
            </w:r>
            <w:r w:rsidRPr="00257DEF">
              <w:t>4.0</w:t>
            </w:r>
          </w:p>
        </w:tc>
        <w:tc>
          <w:tcPr>
            <w:tcW w:w="1372" w:type="dxa"/>
            <w:shd w:val="clear" w:color="auto" w:fill="auto"/>
          </w:tcPr>
          <w:p w14:paraId="373B655D" w14:textId="77777777" w:rsidR="00D31DFD" w:rsidRPr="00257DEF" w:rsidRDefault="00D31DFD" w:rsidP="00481D7A">
            <w:pPr>
              <w:pStyle w:val="TAC"/>
            </w:pPr>
            <w:r w:rsidRPr="00257DEF">
              <w:rPr>
                <w:rFonts w:hint="eastAsia"/>
              </w:rPr>
              <w:t>-</w:t>
            </w:r>
            <w:r w:rsidRPr="00257DEF">
              <w:t>91.0</w:t>
            </w:r>
          </w:p>
        </w:tc>
        <w:tc>
          <w:tcPr>
            <w:tcW w:w="1553" w:type="dxa"/>
            <w:shd w:val="clear" w:color="auto" w:fill="auto"/>
            <w:vAlign w:val="bottom"/>
          </w:tcPr>
          <w:p w14:paraId="7CAC83B0" w14:textId="77777777" w:rsidR="00D31DFD" w:rsidRPr="00257DEF" w:rsidRDefault="00D31DFD" w:rsidP="00481D7A">
            <w:pPr>
              <w:pStyle w:val="TAC"/>
            </w:pPr>
            <w:r w:rsidRPr="00257DEF">
              <w:rPr>
                <w:rFonts w:hint="eastAsia"/>
              </w:rPr>
              <w:t>-8</w:t>
            </w:r>
            <w:r w:rsidRPr="00257DEF">
              <w:t>8.0</w:t>
            </w:r>
          </w:p>
        </w:tc>
      </w:tr>
      <w:tr w:rsidR="00D31DFD" w:rsidRPr="00257DEF" w14:paraId="7958A128" w14:textId="77777777" w:rsidTr="00481D7A">
        <w:tc>
          <w:tcPr>
            <w:tcW w:w="1710" w:type="dxa"/>
            <w:shd w:val="clear" w:color="auto" w:fill="auto"/>
          </w:tcPr>
          <w:p w14:paraId="4C710158" w14:textId="77777777" w:rsidR="00D31DFD" w:rsidRPr="00257DEF" w:rsidRDefault="00D31DFD" w:rsidP="00481D7A">
            <w:pPr>
              <w:pStyle w:val="TAC"/>
            </w:pPr>
            <w:r w:rsidRPr="00257DEF">
              <w:rPr>
                <w:lang w:val="en-US"/>
              </w:rPr>
              <w:t>n258</w:t>
            </w:r>
          </w:p>
        </w:tc>
        <w:tc>
          <w:tcPr>
            <w:tcW w:w="1517" w:type="dxa"/>
            <w:shd w:val="clear" w:color="auto" w:fill="auto"/>
            <w:vAlign w:val="bottom"/>
          </w:tcPr>
          <w:p w14:paraId="264D6922" w14:textId="77777777" w:rsidR="00D31DFD" w:rsidRPr="00257DEF" w:rsidRDefault="00D31DFD" w:rsidP="00481D7A">
            <w:pPr>
              <w:pStyle w:val="TAC"/>
            </w:pPr>
            <w:r w:rsidRPr="00257DEF">
              <w:rPr>
                <w:rFonts w:hint="eastAsia"/>
              </w:rPr>
              <w:t>-9</w:t>
            </w:r>
            <w:r w:rsidRPr="00257DEF">
              <w:t>7.0</w:t>
            </w:r>
          </w:p>
        </w:tc>
        <w:tc>
          <w:tcPr>
            <w:tcW w:w="1971" w:type="dxa"/>
            <w:shd w:val="clear" w:color="auto" w:fill="auto"/>
            <w:vAlign w:val="bottom"/>
          </w:tcPr>
          <w:p w14:paraId="02C70C54" w14:textId="77777777" w:rsidR="00D31DFD" w:rsidRPr="00257DEF" w:rsidRDefault="00D31DFD" w:rsidP="00481D7A">
            <w:pPr>
              <w:pStyle w:val="TAC"/>
            </w:pPr>
            <w:r w:rsidRPr="00257DEF">
              <w:rPr>
                <w:rFonts w:hint="eastAsia"/>
              </w:rPr>
              <w:t>-9</w:t>
            </w:r>
            <w:r w:rsidRPr="00257DEF">
              <w:t>4.0</w:t>
            </w:r>
          </w:p>
        </w:tc>
        <w:tc>
          <w:tcPr>
            <w:tcW w:w="1372" w:type="dxa"/>
            <w:shd w:val="clear" w:color="auto" w:fill="auto"/>
          </w:tcPr>
          <w:p w14:paraId="2930B73A" w14:textId="77777777" w:rsidR="00D31DFD" w:rsidRPr="00257DEF" w:rsidRDefault="00D31DFD" w:rsidP="00481D7A">
            <w:pPr>
              <w:pStyle w:val="TAC"/>
            </w:pPr>
            <w:r w:rsidRPr="00257DEF">
              <w:rPr>
                <w:rFonts w:hint="eastAsia"/>
              </w:rPr>
              <w:t>-</w:t>
            </w:r>
            <w:r w:rsidRPr="00257DEF">
              <w:t>91.0</w:t>
            </w:r>
          </w:p>
        </w:tc>
        <w:tc>
          <w:tcPr>
            <w:tcW w:w="1553" w:type="dxa"/>
            <w:shd w:val="clear" w:color="auto" w:fill="auto"/>
            <w:vAlign w:val="bottom"/>
          </w:tcPr>
          <w:p w14:paraId="4CF1F534" w14:textId="77777777" w:rsidR="00D31DFD" w:rsidRPr="00257DEF" w:rsidRDefault="00D31DFD" w:rsidP="00481D7A">
            <w:pPr>
              <w:pStyle w:val="TAC"/>
            </w:pPr>
            <w:r w:rsidRPr="00257DEF">
              <w:rPr>
                <w:rFonts w:hint="eastAsia"/>
              </w:rPr>
              <w:t>-8</w:t>
            </w:r>
            <w:r w:rsidRPr="00257DEF">
              <w:t>8.0</w:t>
            </w:r>
          </w:p>
        </w:tc>
      </w:tr>
      <w:tr w:rsidR="00D31DFD" w:rsidRPr="00257DEF" w14:paraId="5CF93574" w14:textId="77777777" w:rsidTr="00481D7A">
        <w:tc>
          <w:tcPr>
            <w:tcW w:w="1710" w:type="dxa"/>
            <w:shd w:val="clear" w:color="auto" w:fill="auto"/>
          </w:tcPr>
          <w:p w14:paraId="582B707E" w14:textId="77777777" w:rsidR="00D31DFD" w:rsidRPr="00257DEF" w:rsidRDefault="00D31DFD" w:rsidP="00481D7A">
            <w:pPr>
              <w:pStyle w:val="TAC"/>
            </w:pPr>
            <w:r w:rsidRPr="00257DEF">
              <w:rPr>
                <w:lang w:val="en-US"/>
              </w:rPr>
              <w:t>n260</w:t>
            </w:r>
          </w:p>
        </w:tc>
        <w:tc>
          <w:tcPr>
            <w:tcW w:w="1517" w:type="dxa"/>
            <w:shd w:val="clear" w:color="auto" w:fill="auto"/>
            <w:vAlign w:val="bottom"/>
          </w:tcPr>
          <w:p w14:paraId="15878072" w14:textId="77777777" w:rsidR="00D31DFD" w:rsidRPr="00257DEF" w:rsidRDefault="00D31DFD" w:rsidP="00481D7A">
            <w:pPr>
              <w:pStyle w:val="TAC"/>
            </w:pPr>
            <w:r w:rsidRPr="00257DEF">
              <w:t>-95.0</w:t>
            </w:r>
          </w:p>
        </w:tc>
        <w:tc>
          <w:tcPr>
            <w:tcW w:w="1971" w:type="dxa"/>
            <w:shd w:val="clear" w:color="auto" w:fill="auto"/>
            <w:vAlign w:val="bottom"/>
          </w:tcPr>
          <w:p w14:paraId="0A5753C2" w14:textId="77777777" w:rsidR="00D31DFD" w:rsidRPr="00257DEF" w:rsidRDefault="00D31DFD" w:rsidP="00481D7A">
            <w:pPr>
              <w:pStyle w:val="TAC"/>
            </w:pPr>
            <w:r w:rsidRPr="00257DEF">
              <w:t>-92.0</w:t>
            </w:r>
          </w:p>
        </w:tc>
        <w:tc>
          <w:tcPr>
            <w:tcW w:w="1372" w:type="dxa"/>
            <w:shd w:val="clear" w:color="auto" w:fill="auto"/>
          </w:tcPr>
          <w:p w14:paraId="5334F1BF" w14:textId="77777777" w:rsidR="00D31DFD" w:rsidRPr="00257DEF" w:rsidRDefault="00D31DFD" w:rsidP="00481D7A">
            <w:pPr>
              <w:pStyle w:val="TAC"/>
            </w:pPr>
            <w:r w:rsidRPr="00257DEF">
              <w:t>-89.0</w:t>
            </w:r>
          </w:p>
        </w:tc>
        <w:tc>
          <w:tcPr>
            <w:tcW w:w="1553" w:type="dxa"/>
            <w:shd w:val="clear" w:color="auto" w:fill="auto"/>
            <w:vAlign w:val="bottom"/>
          </w:tcPr>
          <w:p w14:paraId="312B1609" w14:textId="77777777" w:rsidR="00D31DFD" w:rsidRPr="00257DEF" w:rsidRDefault="00D31DFD" w:rsidP="00481D7A">
            <w:pPr>
              <w:pStyle w:val="TAC"/>
            </w:pPr>
            <w:r w:rsidRPr="00257DEF">
              <w:t>-86.0</w:t>
            </w:r>
          </w:p>
        </w:tc>
      </w:tr>
      <w:tr w:rsidR="00D31DFD" w:rsidRPr="00257DEF" w14:paraId="4ADBF0B8" w14:textId="77777777" w:rsidTr="00481D7A">
        <w:tc>
          <w:tcPr>
            <w:tcW w:w="1710" w:type="dxa"/>
            <w:shd w:val="clear" w:color="auto" w:fill="auto"/>
          </w:tcPr>
          <w:p w14:paraId="5F848957" w14:textId="77777777" w:rsidR="00D31DFD" w:rsidRPr="00257DEF" w:rsidRDefault="00D31DFD" w:rsidP="00481D7A">
            <w:pPr>
              <w:pStyle w:val="TAC"/>
              <w:rPr>
                <w:lang w:val="en-US"/>
              </w:rPr>
            </w:pPr>
            <w:r w:rsidRPr="00257DEF">
              <w:rPr>
                <w:lang w:val="en-US"/>
              </w:rPr>
              <w:t>n261</w:t>
            </w:r>
          </w:p>
        </w:tc>
        <w:tc>
          <w:tcPr>
            <w:tcW w:w="1517" w:type="dxa"/>
            <w:shd w:val="clear" w:color="auto" w:fill="auto"/>
            <w:vAlign w:val="bottom"/>
          </w:tcPr>
          <w:p w14:paraId="7A95C583" w14:textId="77777777" w:rsidR="00D31DFD" w:rsidRPr="00257DEF" w:rsidRDefault="00D31DFD" w:rsidP="00481D7A">
            <w:pPr>
              <w:pStyle w:val="TAC"/>
            </w:pPr>
            <w:r w:rsidRPr="00257DEF">
              <w:rPr>
                <w:rFonts w:hint="eastAsia"/>
              </w:rPr>
              <w:t>-9</w:t>
            </w:r>
            <w:r w:rsidRPr="00257DEF">
              <w:t>7.0</w:t>
            </w:r>
          </w:p>
        </w:tc>
        <w:tc>
          <w:tcPr>
            <w:tcW w:w="1971" w:type="dxa"/>
            <w:shd w:val="clear" w:color="auto" w:fill="auto"/>
            <w:vAlign w:val="bottom"/>
          </w:tcPr>
          <w:p w14:paraId="5EC73CE8" w14:textId="77777777" w:rsidR="00D31DFD" w:rsidRPr="00257DEF" w:rsidRDefault="00D31DFD" w:rsidP="00481D7A">
            <w:pPr>
              <w:pStyle w:val="TAC"/>
            </w:pPr>
            <w:r w:rsidRPr="00257DEF">
              <w:rPr>
                <w:rFonts w:hint="eastAsia"/>
              </w:rPr>
              <w:t>-9</w:t>
            </w:r>
            <w:r w:rsidRPr="00257DEF">
              <w:t>4.0</w:t>
            </w:r>
          </w:p>
        </w:tc>
        <w:tc>
          <w:tcPr>
            <w:tcW w:w="1372" w:type="dxa"/>
            <w:shd w:val="clear" w:color="auto" w:fill="auto"/>
          </w:tcPr>
          <w:p w14:paraId="1C78761C" w14:textId="77777777" w:rsidR="00D31DFD" w:rsidRPr="00257DEF" w:rsidRDefault="00D31DFD" w:rsidP="00481D7A">
            <w:pPr>
              <w:pStyle w:val="TAC"/>
            </w:pPr>
            <w:r w:rsidRPr="00257DEF">
              <w:rPr>
                <w:rFonts w:hint="eastAsia"/>
              </w:rPr>
              <w:t>-</w:t>
            </w:r>
            <w:r w:rsidRPr="00257DEF">
              <w:t>91.0</w:t>
            </w:r>
          </w:p>
        </w:tc>
        <w:tc>
          <w:tcPr>
            <w:tcW w:w="1553" w:type="dxa"/>
            <w:shd w:val="clear" w:color="auto" w:fill="auto"/>
            <w:vAlign w:val="bottom"/>
          </w:tcPr>
          <w:p w14:paraId="5457E43E" w14:textId="77777777" w:rsidR="00D31DFD" w:rsidRPr="00257DEF" w:rsidRDefault="00D31DFD" w:rsidP="00481D7A">
            <w:pPr>
              <w:pStyle w:val="TAC"/>
            </w:pPr>
            <w:r w:rsidRPr="00257DEF">
              <w:rPr>
                <w:rFonts w:hint="eastAsia"/>
              </w:rPr>
              <w:t>-8</w:t>
            </w:r>
            <w:r w:rsidRPr="00257DEF">
              <w:t>8.0</w:t>
            </w:r>
          </w:p>
        </w:tc>
      </w:tr>
      <w:tr w:rsidR="00D31DFD" w:rsidRPr="00257DEF" w14:paraId="313C060C" w14:textId="77777777" w:rsidTr="00481D7A">
        <w:tc>
          <w:tcPr>
            <w:tcW w:w="8123" w:type="dxa"/>
            <w:gridSpan w:val="5"/>
            <w:shd w:val="clear" w:color="auto" w:fill="auto"/>
          </w:tcPr>
          <w:p w14:paraId="72AEA6A5" w14:textId="77777777" w:rsidR="00D31DFD" w:rsidRPr="00257DEF" w:rsidRDefault="00D31DFD" w:rsidP="00481D7A">
            <w:pPr>
              <w:pStyle w:val="TAN"/>
            </w:pPr>
            <w:r w:rsidRPr="00257DEF">
              <w:t>NOTE 1:</w:t>
            </w:r>
            <w:r w:rsidRPr="00257DEF">
              <w:tab/>
              <w:t>The transmitter shall be set to P</w:t>
            </w:r>
            <w:r w:rsidRPr="00257DEF">
              <w:rPr>
                <w:vertAlign w:val="subscript"/>
              </w:rPr>
              <w:t>UMAX</w:t>
            </w:r>
            <w:r w:rsidRPr="00257DEF">
              <w:t xml:space="preserve"> as defined in subclause 6.2.4</w:t>
            </w:r>
          </w:p>
        </w:tc>
      </w:tr>
    </w:tbl>
    <w:p w14:paraId="66C0C8CF" w14:textId="77777777" w:rsidR="00D31DFD" w:rsidRPr="00257DEF" w:rsidRDefault="00D31DFD" w:rsidP="00D31DFD"/>
    <w:p w14:paraId="0CE48DDC" w14:textId="1D2E2A4F" w:rsidR="00D31DFD" w:rsidRPr="00257DEF" w:rsidRDefault="00D31DFD" w:rsidP="00D31DFD">
      <w:r w:rsidRPr="00257DEF">
        <w:t xml:space="preserve">The REFSENS requirement shall be met for an uplink transmission using QPSK DFT-s-OFDM waveforms and for uplink transmission bandwidth less than or equal to that specified in Table </w:t>
      </w:r>
      <w:r w:rsidR="00736999">
        <w:t>10</w:t>
      </w:r>
      <w:r w:rsidRPr="00257DEF">
        <w:t>.3.2.1-2.</w:t>
      </w:r>
    </w:p>
    <w:p w14:paraId="4E93B9D6" w14:textId="47265FD7" w:rsidR="007B23C4" w:rsidRPr="00736999" w:rsidRDefault="00D31DFD" w:rsidP="00DC4AD9">
      <w:pPr>
        <w:rPr>
          <w:snapToGrid w:val="0"/>
        </w:rPr>
      </w:pPr>
      <w:r w:rsidRPr="00257DEF">
        <w:t xml:space="preserve">Unless given by Table </w:t>
      </w:r>
      <w:r w:rsidR="00736999">
        <w:t>10</w:t>
      </w:r>
      <w:r w:rsidRPr="00257DEF">
        <w:t xml:space="preserve">.3.2.1-3,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00E801AE" w14:textId="77777777" w:rsidR="007B23C4" w:rsidRPr="001B3F5C" w:rsidRDefault="007B23C4" w:rsidP="00DC4AD9">
      <w:pPr>
        <w:rPr>
          <w:rFonts w:eastAsiaTheme="minorEastAsia"/>
        </w:rPr>
      </w:pPr>
    </w:p>
    <w:p w14:paraId="658D6833" w14:textId="77777777" w:rsidR="00DC4AD9" w:rsidRDefault="00DC4AD9" w:rsidP="00DC4AD9">
      <w:pPr>
        <w:pStyle w:val="Heading3"/>
        <w:rPr>
          <w:rFonts w:eastAsiaTheme="minorEastAsia"/>
        </w:rPr>
      </w:pPr>
      <w:r>
        <w:rPr>
          <w:rFonts w:eastAsiaTheme="minorEastAsia"/>
        </w:rPr>
        <w:t>10.3.3</w:t>
      </w:r>
      <w:r>
        <w:rPr>
          <w:rFonts w:eastAsiaTheme="minorEastAsia"/>
        </w:rPr>
        <w:tab/>
        <w:t>Minimum requirements for IAB-DU</w:t>
      </w:r>
    </w:p>
    <w:p w14:paraId="7CE35EA4" w14:textId="6BC8A35F" w:rsidR="00DC4AD9" w:rsidRPr="00F73F6B" w:rsidRDefault="00DC4AD9" w:rsidP="00DC4AD9">
      <w:pPr>
        <w:keepLines/>
        <w:rPr>
          <w:rFonts w:eastAsia="MS PGothic" w:cs="v4.2.0"/>
        </w:rPr>
      </w:pPr>
      <w:r>
        <w:rPr>
          <w:rFonts w:eastAsia="MS PGothic" w:cs="v4.2.0"/>
        </w:rPr>
        <w:t xml:space="preserve">The reference sensitivity power levels are specified for </w:t>
      </w:r>
      <w:r w:rsidR="00BC00A8">
        <w:rPr>
          <w:rFonts w:eastAsia="MS PGothic" w:cs="v4.2.0"/>
        </w:rPr>
        <w:t>IAB-DU</w:t>
      </w:r>
      <w:r>
        <w:rPr>
          <w:rFonts w:eastAsia="MS PGothic" w:cs="v4.2.0"/>
        </w:rPr>
        <w:t xml:space="preserve"> type 1-O in </w:t>
      </w:r>
      <w:r w:rsidR="002323FB">
        <w:rPr>
          <w:rFonts w:eastAsia="MS PGothic" w:cs="v4.2.0"/>
        </w:rPr>
        <w:t xml:space="preserve">subclause 10.3.3.1 </w:t>
      </w:r>
      <w:r w:rsidR="00BC00A8">
        <w:rPr>
          <w:rFonts w:eastAsia="MS PGothic" w:cs="v4.2.0"/>
        </w:rPr>
        <w:t>and for IAB-DU type 2-O in subclause 10.3.3.2.</w:t>
      </w:r>
    </w:p>
    <w:p w14:paraId="4AB11DC6" w14:textId="6EB0D505" w:rsidR="004F18A8" w:rsidRPr="00EC34D6" w:rsidRDefault="004F18A8" w:rsidP="004F18A8">
      <w:pPr>
        <w:pStyle w:val="Heading4"/>
      </w:pPr>
      <w:bookmarkStart w:id="25" w:name="_Toc21126467"/>
      <w:r w:rsidRPr="00EC34D6">
        <w:t>10.</w:t>
      </w:r>
      <w:r w:rsidR="0064129F">
        <w:t>3</w:t>
      </w:r>
      <w:r w:rsidRPr="00EC34D6">
        <w:t>.</w:t>
      </w:r>
      <w:r w:rsidR="0064129F">
        <w:t>3</w:t>
      </w:r>
      <w:r w:rsidRPr="00EC34D6">
        <w:t>.</w:t>
      </w:r>
      <w:r w:rsidR="0064129F">
        <w:t>1</w:t>
      </w:r>
      <w:r w:rsidRPr="00EC34D6">
        <w:tab/>
      </w:r>
      <w:bookmarkEnd w:id="25"/>
      <w:r w:rsidR="006540BC">
        <w:t>Minimum requirement for IAB-DU type 1-O</w:t>
      </w:r>
    </w:p>
    <w:p w14:paraId="4D03AF3A" w14:textId="77777777" w:rsidR="00B209A6" w:rsidRPr="00B209A6" w:rsidRDefault="00B209A6" w:rsidP="00B209A6">
      <w:pPr>
        <w:rPr>
          <w:rFonts w:eastAsiaTheme="minorEastAsia"/>
        </w:rPr>
      </w:pPr>
      <w:r w:rsidRPr="00B209A6">
        <w:rPr>
          <w:rFonts w:eastAsiaTheme="minorEastAsia"/>
        </w:rPr>
        <w:t xml:space="preserve">The throughput shall be </w:t>
      </w:r>
      <w:r w:rsidRPr="00B209A6">
        <w:rPr>
          <w:rFonts w:eastAsiaTheme="minorEastAsia" w:hint="eastAsia"/>
        </w:rPr>
        <w:t>≥</w:t>
      </w:r>
      <w:r w:rsidRPr="00B209A6">
        <w:rPr>
          <w:rFonts w:eastAsiaTheme="minorEastAsia"/>
        </w:rPr>
        <w:t xml:space="preserve"> 95% of the maximum throughput of the reference measurement channel as specified in the corresponding table and annex A.1 when the OTA test signal is at the corresponding </w:t>
      </w:r>
      <w:r w:rsidRPr="00B209A6">
        <w:rPr>
          <w:rFonts w:eastAsiaTheme="minorEastAsia"/>
          <w:lang w:eastAsia="zh-CN"/>
        </w:rPr>
        <w:t>EIS</w:t>
      </w:r>
      <w:r w:rsidRPr="00B209A6">
        <w:rPr>
          <w:rFonts w:eastAsiaTheme="minorEastAsia"/>
          <w:vertAlign w:val="subscript"/>
          <w:lang w:eastAsia="zh-CN"/>
        </w:rPr>
        <w:t>REFSENS</w:t>
      </w:r>
      <w:r w:rsidRPr="00B209A6">
        <w:rPr>
          <w:rFonts w:eastAsiaTheme="minorEastAsia"/>
        </w:rPr>
        <w:t xml:space="preserve"> level and arrives from any direction within the </w:t>
      </w:r>
      <w:r w:rsidRPr="00B209A6">
        <w:rPr>
          <w:rFonts w:eastAsiaTheme="minorEastAsia"/>
          <w:i/>
        </w:rPr>
        <w:t xml:space="preserve">OTA REFSENS </w:t>
      </w:r>
      <w:proofErr w:type="spellStart"/>
      <w:r w:rsidRPr="00B209A6">
        <w:rPr>
          <w:rFonts w:eastAsiaTheme="minorEastAsia"/>
          <w:i/>
        </w:rPr>
        <w:t>RoAoA</w:t>
      </w:r>
      <w:proofErr w:type="spellEnd"/>
      <w:r w:rsidRPr="00B209A6">
        <w:rPr>
          <w:rFonts w:eastAsiaTheme="minorEastAsia"/>
          <w:i/>
        </w:rPr>
        <w:t>.</w:t>
      </w:r>
    </w:p>
    <w:p w14:paraId="216614EC" w14:textId="41B2EF9D" w:rsidR="00B209A6" w:rsidRPr="00B209A6" w:rsidRDefault="00B209A6" w:rsidP="00B209A6">
      <w:pPr>
        <w:keepNext/>
        <w:keepLines/>
        <w:spacing w:before="60"/>
        <w:jc w:val="center"/>
        <w:rPr>
          <w:rFonts w:ascii="Arial" w:eastAsiaTheme="minorEastAsia" w:hAnsi="Arial"/>
          <w:b/>
        </w:rPr>
      </w:pPr>
      <w:r w:rsidRPr="00B209A6">
        <w:rPr>
          <w:rFonts w:ascii="Arial" w:eastAsiaTheme="minorEastAsia" w:hAnsi="Arial"/>
          <w:b/>
        </w:rPr>
        <w:t>Table 10.3.</w:t>
      </w:r>
      <w:r w:rsidR="0064129F">
        <w:rPr>
          <w:rFonts w:ascii="Arial" w:eastAsiaTheme="minorEastAsia" w:hAnsi="Arial"/>
          <w:b/>
        </w:rPr>
        <w:t>3.1</w:t>
      </w:r>
      <w:r w:rsidRPr="00B209A6">
        <w:rPr>
          <w:rFonts w:ascii="Arial" w:eastAsiaTheme="minorEastAsia" w:hAnsi="Arial"/>
          <w:b/>
        </w:rPr>
        <w:t xml:space="preserve">-1: </w:t>
      </w:r>
      <w:r w:rsidRPr="00B209A6">
        <w:rPr>
          <w:rFonts w:ascii="Arial" w:eastAsiaTheme="minorEastAsia" w:hAnsi="Arial"/>
          <w:b/>
          <w:lang w:eastAsia="zh-CN"/>
        </w:rPr>
        <w:t xml:space="preserve">Wide Area </w:t>
      </w:r>
      <w:r w:rsidR="0064129F">
        <w:rPr>
          <w:rFonts w:ascii="Arial" w:eastAsiaTheme="minorEastAsia" w:hAnsi="Arial"/>
          <w:b/>
        </w:rPr>
        <w:t>IAB-DU</w:t>
      </w:r>
      <w:r w:rsidRPr="00B209A6">
        <w:rPr>
          <w:rFonts w:ascii="Arial" w:eastAsiaTheme="minorEastAsia" w:hAnsi="Arial"/>
          <w:b/>
        </w:rP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B209A6" w:rsidRPr="00B209A6" w14:paraId="6B6C3176" w14:textId="77777777" w:rsidTr="00481D7A">
        <w:trPr>
          <w:jc w:val="center"/>
        </w:trPr>
        <w:tc>
          <w:tcPr>
            <w:tcW w:w="2235" w:type="dxa"/>
            <w:shd w:val="clear" w:color="auto" w:fill="auto"/>
            <w:vAlign w:val="center"/>
          </w:tcPr>
          <w:p w14:paraId="643D54D5" w14:textId="77777777" w:rsidR="00B209A6" w:rsidRPr="00B209A6" w:rsidRDefault="00B209A6" w:rsidP="00B209A6">
            <w:pPr>
              <w:keepNext/>
              <w:keepLines/>
              <w:spacing w:after="0"/>
              <w:jc w:val="center"/>
              <w:rPr>
                <w:rFonts w:ascii="Arial" w:eastAsiaTheme="minorEastAsia" w:hAnsi="Arial" w:cs="Arial"/>
                <w:b/>
                <w:sz w:val="18"/>
                <w:lang w:val="it-IT"/>
              </w:rPr>
            </w:pPr>
            <w:r w:rsidRPr="00B209A6">
              <w:rPr>
                <w:rFonts w:ascii="Arial" w:eastAsiaTheme="minorEastAsia" w:hAnsi="Arial" w:cs="Arial"/>
                <w:b/>
                <w:i/>
                <w:sz w:val="18"/>
                <w:lang w:val="it-IT"/>
              </w:rPr>
              <w:t>BS channel bandwidth</w:t>
            </w:r>
            <w:r w:rsidRPr="00B209A6">
              <w:rPr>
                <w:rFonts w:ascii="Arial" w:eastAsiaTheme="minorEastAsia" w:hAnsi="Arial" w:cs="Arial"/>
                <w:b/>
                <w:sz w:val="18"/>
                <w:lang w:val="it-IT"/>
              </w:rPr>
              <w:t xml:space="preserve"> (MHz)</w:t>
            </w:r>
          </w:p>
        </w:tc>
        <w:tc>
          <w:tcPr>
            <w:tcW w:w="1842" w:type="dxa"/>
          </w:tcPr>
          <w:p w14:paraId="1FEC6AF0"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Sub-carrier spacing (kHz)</w:t>
            </w:r>
          </w:p>
        </w:tc>
        <w:tc>
          <w:tcPr>
            <w:tcW w:w="3119" w:type="dxa"/>
          </w:tcPr>
          <w:p w14:paraId="4BCF40D2"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Reference measurement channel</w:t>
            </w:r>
          </w:p>
        </w:tc>
        <w:tc>
          <w:tcPr>
            <w:tcW w:w="2659" w:type="dxa"/>
            <w:vAlign w:val="center"/>
          </w:tcPr>
          <w:p w14:paraId="68F684A4"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OTA Reference sensitivity level, </w:t>
            </w:r>
            <w:r w:rsidRPr="00B209A6">
              <w:rPr>
                <w:rFonts w:ascii="Arial" w:eastAsiaTheme="minorEastAsia" w:hAnsi="Arial"/>
                <w:b/>
                <w:sz w:val="18"/>
                <w:lang w:eastAsia="zh-CN"/>
              </w:rPr>
              <w:t>EIS</w:t>
            </w:r>
            <w:r w:rsidRPr="00B209A6">
              <w:rPr>
                <w:rFonts w:ascii="Arial" w:eastAsiaTheme="minorEastAsia" w:hAnsi="Arial"/>
                <w:b/>
                <w:sz w:val="18"/>
                <w:vertAlign w:val="subscript"/>
                <w:lang w:eastAsia="zh-CN"/>
              </w:rPr>
              <w:t>REFSENS</w:t>
            </w:r>
          </w:p>
          <w:p w14:paraId="544B64F0"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(dBm)</w:t>
            </w:r>
          </w:p>
        </w:tc>
      </w:tr>
      <w:tr w:rsidR="00B209A6" w:rsidRPr="00B209A6" w14:paraId="1FBCC2F5" w14:textId="77777777" w:rsidTr="00481D7A">
        <w:trPr>
          <w:trHeight w:val="279"/>
          <w:jc w:val="center"/>
        </w:trPr>
        <w:tc>
          <w:tcPr>
            <w:tcW w:w="2235" w:type="dxa"/>
            <w:vAlign w:val="center"/>
          </w:tcPr>
          <w:p w14:paraId="30B279BF"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rPr>
              <w:t>5, 10, 15</w:t>
            </w:r>
          </w:p>
        </w:tc>
        <w:tc>
          <w:tcPr>
            <w:tcW w:w="1842" w:type="dxa"/>
            <w:vAlign w:val="center"/>
          </w:tcPr>
          <w:p w14:paraId="49F57438"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68786E65"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G-FR1-A1-1</w:t>
            </w:r>
          </w:p>
        </w:tc>
        <w:tc>
          <w:tcPr>
            <w:tcW w:w="2659" w:type="dxa"/>
            <w:vAlign w:val="center"/>
          </w:tcPr>
          <w:p w14:paraId="6F3001AA"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sz w:val="18"/>
                <w:lang w:val="en-US" w:eastAsia="zh-CN"/>
              </w:rPr>
              <w:t>-101.7</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7B97D6B9" w14:textId="77777777" w:rsidTr="00481D7A">
        <w:trPr>
          <w:trHeight w:val="284"/>
          <w:jc w:val="center"/>
        </w:trPr>
        <w:tc>
          <w:tcPr>
            <w:tcW w:w="2235" w:type="dxa"/>
            <w:vAlign w:val="center"/>
          </w:tcPr>
          <w:p w14:paraId="278FEF92"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rPr>
              <w:t xml:space="preserve">10, 15 </w:t>
            </w:r>
          </w:p>
        </w:tc>
        <w:tc>
          <w:tcPr>
            <w:tcW w:w="1842" w:type="dxa"/>
            <w:vAlign w:val="center"/>
          </w:tcPr>
          <w:p w14:paraId="57E68137"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40F7F844"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G-FR1-A1-2</w:t>
            </w:r>
          </w:p>
        </w:tc>
        <w:tc>
          <w:tcPr>
            <w:tcW w:w="2659" w:type="dxa"/>
            <w:vAlign w:val="center"/>
          </w:tcPr>
          <w:p w14:paraId="03FC2804"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sz w:val="18"/>
                <w:lang w:val="en-US" w:eastAsia="zh-CN"/>
              </w:rPr>
              <w:t>-101.8</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413DC380" w14:textId="77777777" w:rsidTr="00481D7A">
        <w:trPr>
          <w:trHeight w:val="284"/>
          <w:jc w:val="center"/>
        </w:trPr>
        <w:tc>
          <w:tcPr>
            <w:tcW w:w="2235" w:type="dxa"/>
            <w:vAlign w:val="center"/>
          </w:tcPr>
          <w:p w14:paraId="0B157D08"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10, 15</w:t>
            </w:r>
          </w:p>
        </w:tc>
        <w:tc>
          <w:tcPr>
            <w:tcW w:w="1842" w:type="dxa"/>
            <w:vAlign w:val="center"/>
          </w:tcPr>
          <w:p w14:paraId="526A5F44"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55D598DB"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G-FR1-A1-3</w:t>
            </w:r>
          </w:p>
        </w:tc>
        <w:tc>
          <w:tcPr>
            <w:tcW w:w="2659" w:type="dxa"/>
            <w:vAlign w:val="center"/>
          </w:tcPr>
          <w:p w14:paraId="7E55EBA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-98.9</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766E81FA" w14:textId="77777777" w:rsidTr="00481D7A">
        <w:trPr>
          <w:trHeight w:val="284"/>
          <w:jc w:val="center"/>
        </w:trPr>
        <w:tc>
          <w:tcPr>
            <w:tcW w:w="2235" w:type="dxa"/>
            <w:vAlign w:val="center"/>
          </w:tcPr>
          <w:p w14:paraId="7981E5EE"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w:t>
            </w:r>
          </w:p>
        </w:tc>
        <w:tc>
          <w:tcPr>
            <w:tcW w:w="1842" w:type="dxa"/>
            <w:vAlign w:val="center"/>
          </w:tcPr>
          <w:p w14:paraId="075ED2E7"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5BCD89B6"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G-FR1-A1-4</w:t>
            </w:r>
          </w:p>
        </w:tc>
        <w:tc>
          <w:tcPr>
            <w:tcW w:w="2659" w:type="dxa"/>
            <w:vAlign w:val="center"/>
          </w:tcPr>
          <w:p w14:paraId="7728E1E2"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-95.3</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0BBBD56A" w14:textId="77777777" w:rsidTr="00481D7A">
        <w:trPr>
          <w:trHeight w:val="284"/>
          <w:jc w:val="center"/>
        </w:trPr>
        <w:tc>
          <w:tcPr>
            <w:tcW w:w="2235" w:type="dxa"/>
            <w:vAlign w:val="center"/>
          </w:tcPr>
          <w:p w14:paraId="087D3CCC"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47922404"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4C7C9959"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G-FR1-A1-5</w:t>
            </w:r>
          </w:p>
        </w:tc>
        <w:tc>
          <w:tcPr>
            <w:tcW w:w="2659" w:type="dxa"/>
            <w:vAlign w:val="center"/>
          </w:tcPr>
          <w:p w14:paraId="6313DAC0"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-95.6</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6029417D" w14:textId="77777777" w:rsidTr="00481D7A">
        <w:trPr>
          <w:trHeight w:val="284"/>
          <w:jc w:val="center"/>
        </w:trPr>
        <w:tc>
          <w:tcPr>
            <w:tcW w:w="2235" w:type="dxa"/>
            <w:vAlign w:val="center"/>
          </w:tcPr>
          <w:p w14:paraId="3FF6F8EF"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00B8AFDC"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483F45E4"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G-FR1-A1-6</w:t>
            </w:r>
          </w:p>
        </w:tc>
        <w:tc>
          <w:tcPr>
            <w:tcW w:w="2659" w:type="dxa"/>
            <w:vAlign w:val="center"/>
          </w:tcPr>
          <w:p w14:paraId="3E6913CC"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-95.7</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1CBAB425" w14:textId="77777777" w:rsidTr="00481D7A">
        <w:trPr>
          <w:trHeight w:val="284"/>
          <w:jc w:val="center"/>
        </w:trPr>
        <w:tc>
          <w:tcPr>
            <w:tcW w:w="9855" w:type="dxa"/>
            <w:gridSpan w:val="4"/>
            <w:vAlign w:val="center"/>
          </w:tcPr>
          <w:p w14:paraId="29C24415" w14:textId="77777777" w:rsidR="00B209A6" w:rsidRPr="00B209A6" w:rsidRDefault="00B209A6" w:rsidP="00B209A6">
            <w:pPr>
              <w:keepNext/>
              <w:keepLines/>
              <w:spacing w:after="0"/>
              <w:ind w:left="851" w:hanging="851"/>
              <w:rPr>
                <w:rFonts w:ascii="Arial" w:eastAsiaTheme="minorEastAsia" w:hAnsi="Arial"/>
                <w:sz w:val="18"/>
                <w:lang w:eastAsia="zh-CN"/>
              </w:rPr>
            </w:pPr>
            <w:r w:rsidRPr="00B209A6">
              <w:rPr>
                <w:rFonts w:ascii="Arial" w:eastAsiaTheme="minorEastAsia" w:hAnsi="Arial"/>
                <w:sz w:val="18"/>
              </w:rPr>
              <w:t>NOTE:</w:t>
            </w:r>
            <w:r w:rsidRPr="00B209A6">
              <w:rPr>
                <w:rFonts w:ascii="Arial" w:eastAsiaTheme="minorEastAsia" w:hAnsi="Arial"/>
                <w:sz w:val="18"/>
              </w:rPr>
              <w:tab/>
              <w:t>EIS</w:t>
            </w:r>
            <w:r w:rsidRPr="00B209A6">
              <w:rPr>
                <w:rFonts w:ascii="Arial" w:eastAsiaTheme="minorEastAsia" w:hAnsi="Arial"/>
                <w:sz w:val="18"/>
                <w:vertAlign w:val="subscript"/>
              </w:rPr>
              <w:t>REFSENS</w:t>
            </w:r>
            <w:r w:rsidRPr="00B209A6">
              <w:rPr>
                <w:rFonts w:ascii="Arial" w:eastAsiaTheme="minorEastAsia"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9A6">
              <w:rPr>
                <w:rFonts w:ascii="Arial" w:eastAsiaTheme="minorEastAsia" w:hAnsi="Arial"/>
                <w:sz w:val="18"/>
                <w:lang w:eastAsia="ko-KR"/>
              </w:rPr>
              <w:t xml:space="preserve">, except for one instance that might overlap one other instance to cover the full </w:t>
            </w:r>
            <w:r w:rsidRPr="00B209A6">
              <w:rPr>
                <w:rFonts w:ascii="Arial" w:eastAsiaTheme="minorEastAsia" w:hAnsi="Arial"/>
                <w:i/>
                <w:sz w:val="18"/>
                <w:lang w:eastAsia="ko-KR"/>
              </w:rPr>
              <w:t>BS channel bandwidth</w:t>
            </w:r>
            <w:r w:rsidRPr="00B209A6">
              <w:rPr>
                <w:rFonts w:ascii="Arial" w:eastAsiaTheme="minorEastAsia" w:hAnsi="Arial"/>
                <w:sz w:val="18"/>
                <w:lang w:eastAsia="ko-KR"/>
              </w:rPr>
              <w:t>.</w:t>
            </w:r>
          </w:p>
        </w:tc>
      </w:tr>
    </w:tbl>
    <w:p w14:paraId="419DB31A" w14:textId="77777777" w:rsidR="00B209A6" w:rsidRPr="00B209A6" w:rsidRDefault="00B209A6" w:rsidP="00B209A6">
      <w:pPr>
        <w:rPr>
          <w:rFonts w:eastAsiaTheme="minorEastAsia"/>
        </w:rPr>
      </w:pPr>
    </w:p>
    <w:p w14:paraId="59ECC71B" w14:textId="54BDB95A" w:rsidR="00B209A6" w:rsidRPr="00B209A6" w:rsidRDefault="00B209A6" w:rsidP="00B209A6">
      <w:pPr>
        <w:keepNext/>
        <w:keepLines/>
        <w:spacing w:before="60"/>
        <w:jc w:val="center"/>
        <w:rPr>
          <w:rFonts w:ascii="Arial" w:eastAsiaTheme="minorEastAsia" w:hAnsi="Arial"/>
          <w:b/>
        </w:rPr>
      </w:pPr>
      <w:r w:rsidRPr="00B209A6">
        <w:rPr>
          <w:rFonts w:ascii="Arial" w:eastAsiaTheme="minorEastAsia" w:hAnsi="Arial"/>
          <w:b/>
        </w:rPr>
        <w:lastRenderedPageBreak/>
        <w:t>Table 10.3.</w:t>
      </w:r>
      <w:r w:rsidR="0064129F">
        <w:rPr>
          <w:rFonts w:ascii="Arial" w:eastAsiaTheme="minorEastAsia" w:hAnsi="Arial"/>
          <w:b/>
        </w:rPr>
        <w:t>3.1</w:t>
      </w:r>
      <w:r w:rsidRPr="00B209A6">
        <w:rPr>
          <w:rFonts w:ascii="Arial" w:eastAsiaTheme="minorEastAsia" w:hAnsi="Arial"/>
          <w:b/>
        </w:rPr>
        <w:t xml:space="preserve">-2: Medium Range </w:t>
      </w:r>
      <w:r w:rsidR="0064129F">
        <w:rPr>
          <w:rFonts w:ascii="Arial" w:eastAsiaTheme="minorEastAsia" w:hAnsi="Arial"/>
          <w:b/>
        </w:rPr>
        <w:t>IAB-DU</w:t>
      </w:r>
      <w:r w:rsidRPr="00B209A6">
        <w:rPr>
          <w:rFonts w:ascii="Arial" w:eastAsiaTheme="minorEastAsia" w:hAnsi="Arial"/>
          <w:b/>
        </w:rP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B209A6" w:rsidRPr="00B209A6" w14:paraId="4EDEF713" w14:textId="77777777" w:rsidTr="00481D7A">
        <w:trPr>
          <w:jc w:val="center"/>
        </w:trPr>
        <w:tc>
          <w:tcPr>
            <w:tcW w:w="2235" w:type="dxa"/>
            <w:shd w:val="clear" w:color="auto" w:fill="auto"/>
            <w:vAlign w:val="center"/>
          </w:tcPr>
          <w:p w14:paraId="6B9F4EC4" w14:textId="77777777" w:rsidR="00B209A6" w:rsidRPr="00B209A6" w:rsidRDefault="00B209A6" w:rsidP="00B209A6">
            <w:pPr>
              <w:keepNext/>
              <w:keepLines/>
              <w:spacing w:after="0"/>
              <w:jc w:val="center"/>
              <w:rPr>
                <w:rFonts w:ascii="Arial" w:eastAsiaTheme="minorEastAsia" w:hAnsi="Arial" w:cs="Arial"/>
                <w:b/>
                <w:sz w:val="18"/>
                <w:lang w:val="it-IT"/>
              </w:rPr>
            </w:pPr>
            <w:r w:rsidRPr="00B209A6">
              <w:rPr>
                <w:rFonts w:ascii="Arial" w:eastAsiaTheme="minorEastAsia" w:hAnsi="Arial" w:cs="Arial"/>
                <w:b/>
                <w:i/>
                <w:sz w:val="18"/>
                <w:lang w:val="it-IT"/>
              </w:rPr>
              <w:t>BS channel bandwidth</w:t>
            </w:r>
            <w:r w:rsidRPr="00B209A6">
              <w:rPr>
                <w:rFonts w:ascii="Arial" w:eastAsiaTheme="minorEastAsia" w:hAnsi="Arial" w:cs="Arial"/>
                <w:b/>
                <w:sz w:val="18"/>
                <w:lang w:val="it-IT"/>
              </w:rPr>
              <w:t xml:space="preserve"> (MHz)</w:t>
            </w:r>
          </w:p>
        </w:tc>
        <w:tc>
          <w:tcPr>
            <w:tcW w:w="1842" w:type="dxa"/>
          </w:tcPr>
          <w:p w14:paraId="599DADFC"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Sub-carrier spacing (kHz)</w:t>
            </w:r>
          </w:p>
        </w:tc>
        <w:tc>
          <w:tcPr>
            <w:tcW w:w="3119" w:type="dxa"/>
          </w:tcPr>
          <w:p w14:paraId="11289542"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Reference measurement channel</w:t>
            </w:r>
          </w:p>
        </w:tc>
        <w:tc>
          <w:tcPr>
            <w:tcW w:w="2659" w:type="dxa"/>
            <w:vAlign w:val="center"/>
          </w:tcPr>
          <w:p w14:paraId="5CF2D05A"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OTA Reference sensitivity level, </w:t>
            </w:r>
            <w:r w:rsidRPr="00B209A6">
              <w:rPr>
                <w:rFonts w:ascii="Arial" w:eastAsiaTheme="minorEastAsia" w:hAnsi="Arial"/>
                <w:b/>
                <w:sz w:val="18"/>
                <w:lang w:eastAsia="zh-CN"/>
              </w:rPr>
              <w:t>EIS</w:t>
            </w:r>
            <w:r w:rsidRPr="00B209A6">
              <w:rPr>
                <w:rFonts w:ascii="Arial" w:eastAsiaTheme="minorEastAsia" w:hAnsi="Arial"/>
                <w:b/>
                <w:sz w:val="18"/>
                <w:vertAlign w:val="subscript"/>
                <w:lang w:eastAsia="zh-CN"/>
              </w:rPr>
              <w:t>REFSENS</w:t>
            </w:r>
          </w:p>
          <w:p w14:paraId="6A30028E"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(dBm)</w:t>
            </w:r>
          </w:p>
        </w:tc>
      </w:tr>
      <w:tr w:rsidR="00B209A6" w:rsidRPr="00B209A6" w14:paraId="374D9564" w14:textId="77777777" w:rsidTr="00481D7A">
        <w:trPr>
          <w:trHeight w:val="279"/>
          <w:jc w:val="center"/>
        </w:trPr>
        <w:tc>
          <w:tcPr>
            <w:tcW w:w="2235" w:type="dxa"/>
            <w:vAlign w:val="center"/>
          </w:tcPr>
          <w:p w14:paraId="5AB9668C"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rPr>
              <w:t>5, 10, 15</w:t>
            </w:r>
          </w:p>
        </w:tc>
        <w:tc>
          <w:tcPr>
            <w:tcW w:w="1842" w:type="dxa"/>
            <w:vAlign w:val="center"/>
          </w:tcPr>
          <w:p w14:paraId="159FF01D"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33CB478D"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 R1-A1-1</w:t>
            </w:r>
          </w:p>
        </w:tc>
        <w:tc>
          <w:tcPr>
            <w:tcW w:w="2659" w:type="dxa"/>
            <w:vAlign w:val="center"/>
          </w:tcPr>
          <w:p w14:paraId="1884BCD9"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val="en-US" w:eastAsia="zh-CN"/>
              </w:rPr>
              <w:t>-96.7</w:t>
            </w:r>
            <w:r w:rsidRPr="00B209A6" w:rsidDel="00537F61">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750F0CCF" w14:textId="77777777" w:rsidTr="00481D7A">
        <w:trPr>
          <w:trHeight w:val="284"/>
          <w:jc w:val="center"/>
        </w:trPr>
        <w:tc>
          <w:tcPr>
            <w:tcW w:w="2235" w:type="dxa"/>
            <w:vAlign w:val="center"/>
          </w:tcPr>
          <w:p w14:paraId="3668FEE3"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rPr>
              <w:t xml:space="preserve">10, 15 </w:t>
            </w:r>
          </w:p>
        </w:tc>
        <w:tc>
          <w:tcPr>
            <w:tcW w:w="1842" w:type="dxa"/>
            <w:vAlign w:val="center"/>
          </w:tcPr>
          <w:p w14:paraId="750710F8"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2B22F760"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G-FR1-A1-2</w:t>
            </w:r>
          </w:p>
        </w:tc>
        <w:tc>
          <w:tcPr>
            <w:tcW w:w="2659" w:type="dxa"/>
            <w:vAlign w:val="center"/>
          </w:tcPr>
          <w:p w14:paraId="7778EC52"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val="en-US" w:eastAsia="zh-CN"/>
              </w:rPr>
              <w:t>-96.8</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223C9053" w14:textId="77777777" w:rsidTr="00481D7A">
        <w:trPr>
          <w:trHeight w:val="284"/>
          <w:jc w:val="center"/>
        </w:trPr>
        <w:tc>
          <w:tcPr>
            <w:tcW w:w="2235" w:type="dxa"/>
            <w:vAlign w:val="center"/>
          </w:tcPr>
          <w:p w14:paraId="5D6B475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10, 15</w:t>
            </w:r>
          </w:p>
        </w:tc>
        <w:tc>
          <w:tcPr>
            <w:tcW w:w="1842" w:type="dxa"/>
            <w:vAlign w:val="center"/>
          </w:tcPr>
          <w:p w14:paraId="779C2B2B"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3D30FFAA"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G-FR1-A1-3</w:t>
            </w:r>
          </w:p>
        </w:tc>
        <w:tc>
          <w:tcPr>
            <w:tcW w:w="2659" w:type="dxa"/>
            <w:vAlign w:val="center"/>
          </w:tcPr>
          <w:p w14:paraId="1BCCFE18"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-93.9</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08CB7CA3" w14:textId="77777777" w:rsidTr="00481D7A">
        <w:trPr>
          <w:trHeight w:val="284"/>
          <w:jc w:val="center"/>
        </w:trPr>
        <w:tc>
          <w:tcPr>
            <w:tcW w:w="2235" w:type="dxa"/>
            <w:vAlign w:val="center"/>
          </w:tcPr>
          <w:p w14:paraId="08797D1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w:t>
            </w:r>
          </w:p>
        </w:tc>
        <w:tc>
          <w:tcPr>
            <w:tcW w:w="1842" w:type="dxa"/>
            <w:vAlign w:val="center"/>
          </w:tcPr>
          <w:p w14:paraId="37BFE8DE"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58555182"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G-FR1-A1-4</w:t>
            </w:r>
          </w:p>
        </w:tc>
        <w:tc>
          <w:tcPr>
            <w:tcW w:w="2659" w:type="dxa"/>
            <w:vAlign w:val="center"/>
          </w:tcPr>
          <w:p w14:paraId="5C24BF4B"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-90.3</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1FA64257" w14:textId="77777777" w:rsidTr="00481D7A">
        <w:trPr>
          <w:trHeight w:val="284"/>
          <w:jc w:val="center"/>
        </w:trPr>
        <w:tc>
          <w:tcPr>
            <w:tcW w:w="2235" w:type="dxa"/>
            <w:vAlign w:val="center"/>
          </w:tcPr>
          <w:p w14:paraId="01792B45"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207DB66F"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11CC74EE"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G-FR1-A1-5</w:t>
            </w:r>
          </w:p>
        </w:tc>
        <w:tc>
          <w:tcPr>
            <w:tcW w:w="2659" w:type="dxa"/>
            <w:vAlign w:val="center"/>
          </w:tcPr>
          <w:p w14:paraId="6BAE7AB4"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-90.6</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591EB576" w14:textId="77777777" w:rsidTr="00481D7A">
        <w:trPr>
          <w:trHeight w:val="284"/>
          <w:jc w:val="center"/>
        </w:trPr>
        <w:tc>
          <w:tcPr>
            <w:tcW w:w="2235" w:type="dxa"/>
            <w:vAlign w:val="center"/>
          </w:tcPr>
          <w:p w14:paraId="484BD7E6"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20A679A9"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2D95F979"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G-FR1-A1-6</w:t>
            </w:r>
          </w:p>
        </w:tc>
        <w:tc>
          <w:tcPr>
            <w:tcW w:w="2659" w:type="dxa"/>
            <w:vAlign w:val="center"/>
          </w:tcPr>
          <w:p w14:paraId="6D906FD2"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-90.7</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2F659CD2" w14:textId="77777777" w:rsidTr="00481D7A">
        <w:trPr>
          <w:trHeight w:val="284"/>
          <w:jc w:val="center"/>
        </w:trPr>
        <w:tc>
          <w:tcPr>
            <w:tcW w:w="9855" w:type="dxa"/>
            <w:gridSpan w:val="4"/>
            <w:vAlign w:val="center"/>
          </w:tcPr>
          <w:p w14:paraId="0A24588C" w14:textId="77777777" w:rsidR="00B209A6" w:rsidRPr="00B209A6" w:rsidRDefault="00B209A6" w:rsidP="00B209A6">
            <w:pPr>
              <w:keepNext/>
              <w:keepLines/>
              <w:spacing w:after="0"/>
              <w:ind w:left="851" w:hanging="851"/>
              <w:rPr>
                <w:rFonts w:ascii="Arial" w:eastAsiaTheme="minorEastAsia" w:hAnsi="Arial"/>
                <w:sz w:val="18"/>
                <w:lang w:eastAsia="zh-CN"/>
              </w:rPr>
            </w:pPr>
            <w:r w:rsidRPr="00B209A6">
              <w:rPr>
                <w:rFonts w:ascii="Arial" w:eastAsiaTheme="minorEastAsia" w:hAnsi="Arial"/>
                <w:sz w:val="18"/>
              </w:rPr>
              <w:t>NOTE:</w:t>
            </w:r>
            <w:r w:rsidRPr="00B209A6">
              <w:rPr>
                <w:rFonts w:ascii="Arial" w:eastAsiaTheme="minorEastAsia" w:hAnsi="Arial"/>
                <w:sz w:val="18"/>
              </w:rPr>
              <w:tab/>
              <w:t>EIS</w:t>
            </w:r>
            <w:r w:rsidRPr="00B209A6">
              <w:rPr>
                <w:rFonts w:ascii="Arial" w:eastAsiaTheme="minorEastAsia" w:hAnsi="Arial"/>
                <w:sz w:val="18"/>
                <w:vertAlign w:val="subscript"/>
              </w:rPr>
              <w:t>REFSENS</w:t>
            </w:r>
            <w:r w:rsidRPr="00B209A6">
              <w:rPr>
                <w:rFonts w:ascii="Arial" w:eastAsiaTheme="minorEastAsia"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9A6">
              <w:rPr>
                <w:rFonts w:ascii="Arial" w:eastAsiaTheme="minorEastAsia" w:hAnsi="Arial"/>
                <w:sz w:val="18"/>
                <w:lang w:eastAsia="ko-KR"/>
              </w:rPr>
              <w:t xml:space="preserve">, except for one instance that might overlap one other instance to cover the full </w:t>
            </w:r>
            <w:r w:rsidRPr="00B209A6">
              <w:rPr>
                <w:rFonts w:ascii="Arial" w:eastAsiaTheme="minorEastAsia" w:hAnsi="Arial"/>
                <w:i/>
                <w:sz w:val="18"/>
                <w:lang w:eastAsia="ko-KR"/>
              </w:rPr>
              <w:t>BS channel bandwidth</w:t>
            </w:r>
            <w:r w:rsidRPr="00B209A6">
              <w:rPr>
                <w:rFonts w:ascii="Arial" w:eastAsiaTheme="minorEastAsia" w:hAnsi="Arial"/>
                <w:sz w:val="18"/>
                <w:lang w:eastAsia="ko-KR"/>
              </w:rPr>
              <w:t>.</w:t>
            </w:r>
          </w:p>
        </w:tc>
      </w:tr>
    </w:tbl>
    <w:p w14:paraId="683DF356" w14:textId="77777777" w:rsidR="00B209A6" w:rsidRPr="00B209A6" w:rsidRDefault="00B209A6" w:rsidP="00B209A6">
      <w:pPr>
        <w:rPr>
          <w:rFonts w:eastAsiaTheme="minorEastAsia"/>
        </w:rPr>
      </w:pPr>
    </w:p>
    <w:p w14:paraId="2BAD1C49" w14:textId="47CDBBB6" w:rsidR="00B209A6" w:rsidRPr="00B209A6" w:rsidRDefault="00B209A6" w:rsidP="00B209A6">
      <w:pPr>
        <w:keepNext/>
        <w:keepLines/>
        <w:spacing w:before="60"/>
        <w:jc w:val="center"/>
        <w:rPr>
          <w:rFonts w:ascii="Arial" w:eastAsiaTheme="minorEastAsia" w:hAnsi="Arial"/>
          <w:b/>
        </w:rPr>
      </w:pPr>
      <w:r w:rsidRPr="00B209A6">
        <w:rPr>
          <w:rFonts w:ascii="Arial" w:eastAsiaTheme="minorEastAsia" w:hAnsi="Arial"/>
          <w:b/>
        </w:rPr>
        <w:t xml:space="preserve">Table </w:t>
      </w:r>
      <w:r w:rsidRPr="00B209A6">
        <w:rPr>
          <w:rFonts w:ascii="Arial" w:eastAsiaTheme="minorEastAsia" w:hAnsi="Arial"/>
          <w:b/>
          <w:lang w:eastAsia="zh-CN"/>
        </w:rPr>
        <w:t>10.3.</w:t>
      </w:r>
      <w:r w:rsidR="0064129F">
        <w:rPr>
          <w:rFonts w:ascii="Arial" w:eastAsiaTheme="minorEastAsia" w:hAnsi="Arial"/>
          <w:b/>
          <w:lang w:eastAsia="zh-CN"/>
        </w:rPr>
        <w:t>3.1</w:t>
      </w:r>
      <w:r w:rsidRPr="00B209A6">
        <w:rPr>
          <w:rFonts w:ascii="Arial" w:eastAsiaTheme="minorEastAsia" w:hAnsi="Arial"/>
          <w:b/>
        </w:rPr>
        <w:t>-</w:t>
      </w:r>
      <w:r w:rsidRPr="00B209A6">
        <w:rPr>
          <w:rFonts w:ascii="Arial" w:eastAsiaTheme="minorEastAsia" w:hAnsi="Arial"/>
          <w:b/>
          <w:lang w:eastAsia="zh-CN"/>
        </w:rPr>
        <w:t>3</w:t>
      </w:r>
      <w:r w:rsidRPr="00B209A6">
        <w:rPr>
          <w:rFonts w:ascii="Arial" w:eastAsiaTheme="minorEastAsia" w:hAnsi="Arial"/>
          <w:b/>
        </w:rPr>
        <w:t xml:space="preserve">: </w:t>
      </w:r>
      <w:r w:rsidRPr="00B209A6">
        <w:rPr>
          <w:rFonts w:ascii="Arial" w:eastAsiaTheme="minorEastAsia" w:hAnsi="Arial"/>
          <w:b/>
          <w:lang w:eastAsia="zh-CN"/>
        </w:rPr>
        <w:t xml:space="preserve">Local Area </w:t>
      </w:r>
      <w:r w:rsidR="0064129F">
        <w:rPr>
          <w:rFonts w:ascii="Arial" w:eastAsiaTheme="minorEastAsia" w:hAnsi="Arial"/>
          <w:b/>
        </w:rPr>
        <w:t>IAB-DU</w:t>
      </w:r>
      <w:r w:rsidRPr="00B209A6">
        <w:rPr>
          <w:rFonts w:ascii="Arial" w:eastAsiaTheme="minorEastAsia" w:hAnsi="Arial"/>
          <w:b/>
        </w:rP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B209A6" w:rsidRPr="00B209A6" w14:paraId="17675A14" w14:textId="77777777" w:rsidTr="00481D7A">
        <w:trPr>
          <w:jc w:val="center"/>
        </w:trPr>
        <w:tc>
          <w:tcPr>
            <w:tcW w:w="2235" w:type="dxa"/>
            <w:shd w:val="clear" w:color="auto" w:fill="auto"/>
            <w:vAlign w:val="center"/>
          </w:tcPr>
          <w:p w14:paraId="2B22E188" w14:textId="77777777" w:rsidR="00B209A6" w:rsidRPr="00B209A6" w:rsidRDefault="00B209A6" w:rsidP="00B209A6">
            <w:pPr>
              <w:keepNext/>
              <w:keepLines/>
              <w:spacing w:after="0"/>
              <w:jc w:val="center"/>
              <w:rPr>
                <w:rFonts w:ascii="Arial" w:eastAsiaTheme="minorEastAsia" w:hAnsi="Arial" w:cs="Arial"/>
                <w:b/>
                <w:sz w:val="18"/>
                <w:lang w:val="it-IT"/>
              </w:rPr>
            </w:pPr>
            <w:r w:rsidRPr="00B209A6">
              <w:rPr>
                <w:rFonts w:ascii="Arial" w:eastAsiaTheme="minorEastAsia" w:hAnsi="Arial" w:cs="Arial"/>
                <w:b/>
                <w:i/>
                <w:sz w:val="18"/>
                <w:lang w:val="it-IT"/>
              </w:rPr>
              <w:t>BS channel bandwidth</w:t>
            </w:r>
            <w:r w:rsidRPr="00B209A6">
              <w:rPr>
                <w:rFonts w:ascii="Arial" w:eastAsiaTheme="minorEastAsia" w:hAnsi="Arial" w:cs="Arial"/>
                <w:b/>
                <w:sz w:val="18"/>
                <w:lang w:val="it-IT"/>
              </w:rPr>
              <w:t xml:space="preserve"> (MHz)</w:t>
            </w:r>
          </w:p>
        </w:tc>
        <w:tc>
          <w:tcPr>
            <w:tcW w:w="1842" w:type="dxa"/>
          </w:tcPr>
          <w:p w14:paraId="7432DD0B"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Sub-carrier spacing (kHz)</w:t>
            </w:r>
          </w:p>
        </w:tc>
        <w:tc>
          <w:tcPr>
            <w:tcW w:w="3119" w:type="dxa"/>
          </w:tcPr>
          <w:p w14:paraId="5E56E981"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Reference measurement channel</w:t>
            </w:r>
          </w:p>
        </w:tc>
        <w:tc>
          <w:tcPr>
            <w:tcW w:w="2659" w:type="dxa"/>
            <w:vAlign w:val="center"/>
          </w:tcPr>
          <w:p w14:paraId="4748D31A"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OTA Reference sensitivity level, </w:t>
            </w:r>
            <w:r w:rsidRPr="00B209A6">
              <w:rPr>
                <w:rFonts w:ascii="Arial" w:eastAsiaTheme="minorEastAsia" w:hAnsi="Arial"/>
                <w:b/>
                <w:sz w:val="18"/>
                <w:lang w:eastAsia="zh-CN"/>
              </w:rPr>
              <w:t>EIS</w:t>
            </w:r>
            <w:r w:rsidRPr="00B209A6">
              <w:rPr>
                <w:rFonts w:ascii="Arial" w:eastAsiaTheme="minorEastAsia" w:hAnsi="Arial"/>
                <w:b/>
                <w:sz w:val="18"/>
                <w:vertAlign w:val="subscript"/>
                <w:lang w:eastAsia="zh-CN"/>
              </w:rPr>
              <w:t>REFSENS</w:t>
            </w:r>
          </w:p>
          <w:p w14:paraId="4FD77319" w14:textId="77777777" w:rsidR="00B209A6" w:rsidRPr="00B209A6" w:rsidRDefault="00B209A6" w:rsidP="00B209A6">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(dBm)</w:t>
            </w:r>
          </w:p>
        </w:tc>
      </w:tr>
      <w:tr w:rsidR="00B209A6" w:rsidRPr="00B209A6" w14:paraId="700719AD" w14:textId="77777777" w:rsidTr="00481D7A">
        <w:trPr>
          <w:trHeight w:val="279"/>
          <w:jc w:val="center"/>
        </w:trPr>
        <w:tc>
          <w:tcPr>
            <w:tcW w:w="2235" w:type="dxa"/>
            <w:vAlign w:val="center"/>
          </w:tcPr>
          <w:p w14:paraId="72F77C7E"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rPr>
              <w:t>5, 10, 15</w:t>
            </w:r>
          </w:p>
        </w:tc>
        <w:tc>
          <w:tcPr>
            <w:tcW w:w="1842" w:type="dxa"/>
            <w:vAlign w:val="center"/>
          </w:tcPr>
          <w:p w14:paraId="1B6FD5B4"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2C660B78"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G-FR1-A1-1</w:t>
            </w:r>
          </w:p>
        </w:tc>
        <w:tc>
          <w:tcPr>
            <w:tcW w:w="2659" w:type="dxa"/>
            <w:vAlign w:val="center"/>
          </w:tcPr>
          <w:p w14:paraId="61D2D375"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val="en-US" w:eastAsia="zh-CN"/>
              </w:rPr>
              <w:t>-93.7</w:t>
            </w:r>
            <w:r w:rsidRPr="00B209A6" w:rsidDel="00537F61">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B209A6" w:rsidRPr="00B209A6" w14:paraId="17A13515" w14:textId="77777777" w:rsidTr="00481D7A">
        <w:trPr>
          <w:trHeight w:val="284"/>
          <w:jc w:val="center"/>
        </w:trPr>
        <w:tc>
          <w:tcPr>
            <w:tcW w:w="2235" w:type="dxa"/>
            <w:vAlign w:val="center"/>
          </w:tcPr>
          <w:p w14:paraId="5B70EA72"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rPr>
              <w:t xml:space="preserve">10, 15 </w:t>
            </w:r>
          </w:p>
        </w:tc>
        <w:tc>
          <w:tcPr>
            <w:tcW w:w="1842" w:type="dxa"/>
            <w:vAlign w:val="center"/>
          </w:tcPr>
          <w:p w14:paraId="15DF072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28217686"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G-FR1-A1-2</w:t>
            </w:r>
          </w:p>
        </w:tc>
        <w:tc>
          <w:tcPr>
            <w:tcW w:w="2659" w:type="dxa"/>
            <w:vAlign w:val="center"/>
          </w:tcPr>
          <w:p w14:paraId="26CCBDFC" w14:textId="77777777" w:rsidR="00B209A6" w:rsidRPr="00B209A6" w:rsidRDefault="00B209A6" w:rsidP="00B209A6">
            <w:pPr>
              <w:keepNext/>
              <w:keepLines/>
              <w:spacing w:after="0"/>
              <w:jc w:val="center"/>
              <w:rPr>
                <w:rFonts w:ascii="Arial" w:eastAsiaTheme="minorEastAsia" w:hAnsi="Arial" w:cs="Arial"/>
                <w:sz w:val="18"/>
              </w:rPr>
            </w:pPr>
            <w:r w:rsidRPr="00B209A6">
              <w:rPr>
                <w:rFonts w:ascii="Arial" w:eastAsiaTheme="minorEastAsia" w:hAnsi="Arial" w:cs="Arial"/>
                <w:sz w:val="18"/>
                <w:lang w:val="en-US" w:eastAsia="zh-CN"/>
              </w:rPr>
              <w:t>-93.8</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535E7345" w14:textId="77777777" w:rsidTr="00481D7A">
        <w:trPr>
          <w:trHeight w:val="284"/>
          <w:jc w:val="center"/>
        </w:trPr>
        <w:tc>
          <w:tcPr>
            <w:tcW w:w="2235" w:type="dxa"/>
            <w:vAlign w:val="center"/>
          </w:tcPr>
          <w:p w14:paraId="1E7E138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10, 15</w:t>
            </w:r>
          </w:p>
        </w:tc>
        <w:tc>
          <w:tcPr>
            <w:tcW w:w="1842" w:type="dxa"/>
            <w:vAlign w:val="center"/>
          </w:tcPr>
          <w:p w14:paraId="65BF5ADC"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790D94B1"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G-FR1-A1-3</w:t>
            </w:r>
          </w:p>
        </w:tc>
        <w:tc>
          <w:tcPr>
            <w:tcW w:w="2659" w:type="dxa"/>
            <w:vAlign w:val="center"/>
          </w:tcPr>
          <w:p w14:paraId="190E4449"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-90.9</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540BD206" w14:textId="77777777" w:rsidTr="00481D7A">
        <w:trPr>
          <w:trHeight w:val="284"/>
          <w:jc w:val="center"/>
        </w:trPr>
        <w:tc>
          <w:tcPr>
            <w:tcW w:w="2235" w:type="dxa"/>
            <w:vAlign w:val="center"/>
          </w:tcPr>
          <w:p w14:paraId="6978F43B"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w:t>
            </w:r>
          </w:p>
        </w:tc>
        <w:tc>
          <w:tcPr>
            <w:tcW w:w="1842" w:type="dxa"/>
            <w:vAlign w:val="center"/>
          </w:tcPr>
          <w:p w14:paraId="603E774A"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5773356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G-FR1-A1-4</w:t>
            </w:r>
          </w:p>
        </w:tc>
        <w:tc>
          <w:tcPr>
            <w:tcW w:w="2659" w:type="dxa"/>
            <w:vAlign w:val="center"/>
          </w:tcPr>
          <w:p w14:paraId="79D3F931"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-87.3</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6E88AC66" w14:textId="77777777" w:rsidTr="00481D7A">
        <w:trPr>
          <w:trHeight w:val="284"/>
          <w:jc w:val="center"/>
        </w:trPr>
        <w:tc>
          <w:tcPr>
            <w:tcW w:w="2235" w:type="dxa"/>
            <w:vAlign w:val="center"/>
          </w:tcPr>
          <w:p w14:paraId="64850885"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5EA4B613"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6FE9D5FC"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G-FR1-A1-5</w:t>
            </w:r>
          </w:p>
        </w:tc>
        <w:tc>
          <w:tcPr>
            <w:tcW w:w="2659" w:type="dxa"/>
            <w:vAlign w:val="center"/>
          </w:tcPr>
          <w:p w14:paraId="78C311A4"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-87.6</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0CBF5F2F" w14:textId="77777777" w:rsidTr="00481D7A">
        <w:trPr>
          <w:trHeight w:val="284"/>
          <w:jc w:val="center"/>
        </w:trPr>
        <w:tc>
          <w:tcPr>
            <w:tcW w:w="2235" w:type="dxa"/>
            <w:vAlign w:val="center"/>
          </w:tcPr>
          <w:p w14:paraId="0C4AAD95"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27F1EF98"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0781521E"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G-FR1-A1-6</w:t>
            </w:r>
          </w:p>
        </w:tc>
        <w:tc>
          <w:tcPr>
            <w:tcW w:w="2659" w:type="dxa"/>
            <w:vAlign w:val="center"/>
          </w:tcPr>
          <w:p w14:paraId="07380FB6" w14:textId="77777777" w:rsidR="00B209A6" w:rsidRPr="00B209A6" w:rsidRDefault="00B209A6" w:rsidP="00B209A6">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val="en-US" w:eastAsia="zh-CN"/>
              </w:rPr>
              <w:t>-87.7</w:t>
            </w:r>
            <w:r w:rsidRPr="00B209A6">
              <w:rPr>
                <w:rFonts w:ascii="Arial" w:eastAsiaTheme="minorEastAsia" w:hAnsi="Arial" w:cs="Arial"/>
                <w:sz w:val="18"/>
              </w:rPr>
              <w:t xml:space="preserve"> - Δ</w:t>
            </w:r>
            <w:r w:rsidRPr="00B209A6">
              <w:rPr>
                <w:rFonts w:ascii="Arial" w:eastAsiaTheme="minorEastAsia" w:hAnsi="Arial" w:cs="Arial"/>
                <w:sz w:val="18"/>
                <w:vertAlign w:val="subscript"/>
              </w:rPr>
              <w:t>OTAREFSENS</w:t>
            </w:r>
          </w:p>
        </w:tc>
      </w:tr>
      <w:tr w:rsidR="00B209A6" w:rsidRPr="00B209A6" w14:paraId="0D78FDCB" w14:textId="77777777" w:rsidTr="00481D7A">
        <w:trPr>
          <w:trHeight w:val="284"/>
          <w:jc w:val="center"/>
        </w:trPr>
        <w:tc>
          <w:tcPr>
            <w:tcW w:w="9855" w:type="dxa"/>
            <w:gridSpan w:val="4"/>
            <w:vAlign w:val="center"/>
          </w:tcPr>
          <w:p w14:paraId="24B34C0B" w14:textId="77777777" w:rsidR="00B209A6" w:rsidRPr="00B209A6" w:rsidRDefault="00B209A6" w:rsidP="00B209A6">
            <w:pPr>
              <w:keepNext/>
              <w:keepLines/>
              <w:spacing w:after="0"/>
              <w:ind w:left="851" w:hanging="851"/>
              <w:rPr>
                <w:rFonts w:ascii="Arial" w:eastAsiaTheme="minorEastAsia" w:hAnsi="Arial"/>
                <w:sz w:val="18"/>
                <w:lang w:eastAsia="zh-CN"/>
              </w:rPr>
            </w:pPr>
            <w:r w:rsidRPr="00B209A6">
              <w:rPr>
                <w:rFonts w:ascii="Arial" w:eastAsiaTheme="minorEastAsia" w:hAnsi="Arial"/>
                <w:sz w:val="18"/>
              </w:rPr>
              <w:t>NOTE:</w:t>
            </w:r>
            <w:r w:rsidRPr="00B209A6">
              <w:rPr>
                <w:rFonts w:ascii="Arial" w:eastAsiaTheme="minorEastAsia" w:hAnsi="Arial"/>
                <w:sz w:val="18"/>
              </w:rPr>
              <w:tab/>
              <w:t>EIS</w:t>
            </w:r>
            <w:r w:rsidRPr="00B209A6">
              <w:rPr>
                <w:rFonts w:ascii="Arial" w:eastAsiaTheme="minorEastAsia" w:hAnsi="Arial"/>
                <w:sz w:val="18"/>
                <w:vertAlign w:val="subscript"/>
              </w:rPr>
              <w:t>REFSENS</w:t>
            </w:r>
            <w:r w:rsidRPr="00B209A6">
              <w:rPr>
                <w:rFonts w:ascii="Arial" w:eastAsiaTheme="minorEastAsia"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9A6">
              <w:rPr>
                <w:rFonts w:ascii="Arial" w:eastAsiaTheme="minorEastAsia" w:hAnsi="Arial"/>
                <w:sz w:val="18"/>
                <w:lang w:eastAsia="ko-KR"/>
              </w:rPr>
              <w:t xml:space="preserve">, except for one instance that might overlap one other instance to cover the full </w:t>
            </w:r>
            <w:r w:rsidRPr="00B209A6">
              <w:rPr>
                <w:rFonts w:ascii="Arial" w:eastAsiaTheme="minorEastAsia" w:hAnsi="Arial"/>
                <w:i/>
                <w:sz w:val="18"/>
                <w:lang w:eastAsia="ko-KR"/>
              </w:rPr>
              <w:t>BS channel bandwidth</w:t>
            </w:r>
            <w:r w:rsidRPr="00B209A6">
              <w:rPr>
                <w:rFonts w:ascii="Arial" w:eastAsiaTheme="minorEastAsia" w:hAnsi="Arial"/>
                <w:sz w:val="18"/>
                <w:lang w:eastAsia="ko-KR"/>
              </w:rPr>
              <w:t>.</w:t>
            </w:r>
          </w:p>
        </w:tc>
      </w:tr>
    </w:tbl>
    <w:p w14:paraId="39B2ABEB" w14:textId="77777777" w:rsidR="00DC4AD9" w:rsidRPr="004111B0" w:rsidRDefault="00DC4AD9" w:rsidP="00DC4AD9">
      <w:pPr>
        <w:overflowPunct w:val="0"/>
        <w:autoSpaceDE w:val="0"/>
        <w:autoSpaceDN w:val="0"/>
        <w:adjustRightInd w:val="0"/>
        <w:textAlignment w:val="baseline"/>
        <w:rPr>
          <w:i/>
          <w:color w:val="0000FF"/>
          <w:lang w:eastAsia="ko-KR"/>
        </w:rPr>
      </w:pPr>
    </w:p>
    <w:p w14:paraId="58152C0C" w14:textId="7B627355" w:rsidR="0064129F" w:rsidRPr="00EC34D6" w:rsidRDefault="0064129F" w:rsidP="0064129F">
      <w:pPr>
        <w:pStyle w:val="Heading4"/>
      </w:pPr>
      <w:r w:rsidRPr="00EC34D6">
        <w:t>10.</w:t>
      </w:r>
      <w:r>
        <w:t>3</w:t>
      </w:r>
      <w:r w:rsidRPr="00EC34D6">
        <w:t>.</w:t>
      </w:r>
      <w:r>
        <w:t>3</w:t>
      </w:r>
      <w:r w:rsidRPr="00EC34D6">
        <w:t>.</w:t>
      </w:r>
      <w:r>
        <w:t>2</w:t>
      </w:r>
      <w:r w:rsidRPr="00EC34D6">
        <w:tab/>
      </w:r>
      <w:r>
        <w:t>Minimum requirement for IAB-DU type 2-O</w:t>
      </w:r>
    </w:p>
    <w:p w14:paraId="7300851F" w14:textId="77777777" w:rsidR="00B401B6" w:rsidRPr="00B401B6" w:rsidRDefault="00B401B6" w:rsidP="00B401B6">
      <w:pPr>
        <w:rPr>
          <w:rFonts w:eastAsiaTheme="minorEastAsia"/>
        </w:rPr>
      </w:pPr>
      <w:r w:rsidRPr="00B401B6">
        <w:rPr>
          <w:rFonts w:eastAsiaTheme="minorEastAsia"/>
        </w:rPr>
        <w:t xml:space="preserve">The throughput shall be </w:t>
      </w:r>
      <w:r w:rsidRPr="00B401B6">
        <w:rPr>
          <w:rFonts w:eastAsiaTheme="minorEastAsia" w:hint="eastAsia"/>
        </w:rPr>
        <w:t>≥</w:t>
      </w:r>
      <w:r w:rsidRPr="00B401B6">
        <w:rPr>
          <w:rFonts w:eastAsiaTheme="minorEastAsia"/>
        </w:rPr>
        <w:t xml:space="preserve"> 95% of the maximum throughput of the reference measurement channel as specified in the corresponding table and annex A.1 when the OTA test signal is at the corresponding </w:t>
      </w:r>
      <w:r w:rsidRPr="00B401B6">
        <w:rPr>
          <w:rFonts w:eastAsiaTheme="minorEastAsia"/>
          <w:lang w:val="en-US" w:eastAsia="zh-CN"/>
        </w:rPr>
        <w:t>EIS</w:t>
      </w:r>
      <w:r w:rsidRPr="00B401B6">
        <w:rPr>
          <w:rFonts w:eastAsiaTheme="minorEastAsia"/>
          <w:vertAlign w:val="subscript"/>
          <w:lang w:val="en-US" w:eastAsia="zh-CN"/>
        </w:rPr>
        <w:t>REFSENS</w:t>
      </w:r>
      <w:r w:rsidRPr="00B401B6">
        <w:rPr>
          <w:rFonts w:eastAsiaTheme="minorEastAsia"/>
        </w:rPr>
        <w:t xml:space="preserve"> level and arrives from any direction within the </w:t>
      </w:r>
      <w:r w:rsidRPr="00B401B6">
        <w:rPr>
          <w:rFonts w:eastAsiaTheme="minorEastAsia"/>
          <w:i/>
        </w:rPr>
        <w:t xml:space="preserve">OTA REFSENS </w:t>
      </w:r>
      <w:proofErr w:type="spellStart"/>
      <w:r w:rsidRPr="00B401B6">
        <w:rPr>
          <w:rFonts w:eastAsiaTheme="minorEastAsia"/>
          <w:i/>
        </w:rPr>
        <w:t>RoAoA</w:t>
      </w:r>
      <w:proofErr w:type="spellEnd"/>
      <w:r w:rsidRPr="00B401B6">
        <w:rPr>
          <w:rFonts w:eastAsiaTheme="minorEastAsia"/>
        </w:rPr>
        <w:t>.</w:t>
      </w:r>
    </w:p>
    <w:p w14:paraId="75FFDF9C" w14:textId="77777777" w:rsidR="00B401B6" w:rsidRPr="00B401B6" w:rsidRDefault="00B401B6" w:rsidP="00B401B6">
      <w:pPr>
        <w:rPr>
          <w:rFonts w:eastAsiaTheme="minorEastAsia"/>
        </w:rPr>
      </w:pPr>
      <w:r w:rsidRPr="00B401B6">
        <w:rPr>
          <w:rFonts w:eastAsiaTheme="minorEastAsia"/>
        </w:rPr>
        <w:t>EIS</w:t>
      </w:r>
      <w:r w:rsidRPr="00B401B6">
        <w:rPr>
          <w:rFonts w:eastAsiaTheme="minorEastAsia"/>
          <w:vertAlign w:val="subscript"/>
        </w:rPr>
        <w:t>REFSENS</w:t>
      </w:r>
      <w:r w:rsidRPr="00B401B6">
        <w:rPr>
          <w:rFonts w:eastAsiaTheme="minorEastAsia"/>
        </w:rPr>
        <w:t xml:space="preserve"> levels are derived from a single declared basis level EIS</w:t>
      </w:r>
      <w:r w:rsidRPr="00B401B6">
        <w:rPr>
          <w:rFonts w:eastAsiaTheme="minorEastAsia"/>
          <w:vertAlign w:val="subscript"/>
        </w:rPr>
        <w:t>REFSENS_50M,</w:t>
      </w:r>
      <w:r w:rsidRPr="00B401B6">
        <w:rPr>
          <w:rFonts w:eastAsiaTheme="minorEastAsia"/>
        </w:rPr>
        <w:t xml:space="preserve"> which is based on a </w:t>
      </w:r>
      <w:r w:rsidRPr="00B401B6">
        <w:rPr>
          <w:rFonts w:eastAsiaTheme="minorEastAsia" w:cs="Arial"/>
        </w:rPr>
        <w:t>reference measurement channel</w:t>
      </w:r>
      <w:r w:rsidRPr="00B401B6">
        <w:rPr>
          <w:rFonts w:eastAsiaTheme="minorEastAsia"/>
        </w:rPr>
        <w:t xml:space="preserve"> with 50MHZ </w:t>
      </w:r>
      <w:r w:rsidRPr="00B401B6">
        <w:rPr>
          <w:rFonts w:eastAsiaTheme="minorEastAsia"/>
          <w:i/>
        </w:rPr>
        <w:t>BS channel bandwidth</w:t>
      </w:r>
      <w:r w:rsidRPr="00B401B6">
        <w:rPr>
          <w:rFonts w:eastAsiaTheme="minorEastAsia"/>
        </w:rPr>
        <w:t>. EIS</w:t>
      </w:r>
      <w:r w:rsidRPr="00B401B6">
        <w:rPr>
          <w:rFonts w:eastAsiaTheme="minorEastAsia"/>
          <w:vertAlign w:val="subscript"/>
        </w:rPr>
        <w:t>REFSENS_50M</w:t>
      </w:r>
      <w:r w:rsidRPr="00B401B6">
        <w:rPr>
          <w:rFonts w:eastAsiaTheme="minorEastAsia"/>
        </w:rPr>
        <w:t xml:space="preserve"> itself is not a requirement and although it is based on a </w:t>
      </w:r>
      <w:proofErr w:type="spellStart"/>
      <w:r w:rsidRPr="00B401B6">
        <w:rPr>
          <w:rFonts w:eastAsiaTheme="minorEastAsia"/>
        </w:rPr>
        <w:t>a</w:t>
      </w:r>
      <w:proofErr w:type="spellEnd"/>
      <w:r w:rsidRPr="00B401B6">
        <w:rPr>
          <w:rFonts w:eastAsiaTheme="minorEastAsia"/>
        </w:rPr>
        <w:t xml:space="preserve"> </w:t>
      </w:r>
      <w:r w:rsidRPr="00B401B6">
        <w:rPr>
          <w:rFonts w:eastAsiaTheme="minorEastAsia" w:cs="Arial"/>
        </w:rPr>
        <w:t>reference measurement channel</w:t>
      </w:r>
      <w:r w:rsidRPr="00B401B6">
        <w:rPr>
          <w:rFonts w:eastAsiaTheme="minorEastAsia"/>
        </w:rPr>
        <w:t xml:space="preserve"> with 50MHz BS channel bandwidth it does not imply that BS </w:t>
      </w:r>
      <w:proofErr w:type="gramStart"/>
      <w:r w:rsidRPr="00B401B6">
        <w:rPr>
          <w:rFonts w:eastAsiaTheme="minorEastAsia"/>
        </w:rPr>
        <w:t>has to</w:t>
      </w:r>
      <w:proofErr w:type="gramEnd"/>
      <w:r w:rsidRPr="00B401B6">
        <w:rPr>
          <w:rFonts w:eastAsiaTheme="minorEastAsia"/>
        </w:rPr>
        <w:t xml:space="preserve"> support 50MHz </w:t>
      </w:r>
      <w:r w:rsidRPr="00B401B6">
        <w:rPr>
          <w:rFonts w:eastAsiaTheme="minorEastAsia"/>
          <w:i/>
        </w:rPr>
        <w:t>BS channel bandwidth</w:t>
      </w:r>
      <w:r w:rsidRPr="00B401B6">
        <w:rPr>
          <w:rFonts w:eastAsiaTheme="minorEastAsia"/>
        </w:rPr>
        <w:t>.</w:t>
      </w:r>
    </w:p>
    <w:p w14:paraId="74324C7E" w14:textId="77777777" w:rsidR="00B401B6" w:rsidRPr="00B401B6" w:rsidRDefault="00B401B6" w:rsidP="00B401B6">
      <w:pPr>
        <w:rPr>
          <w:rFonts w:eastAsiaTheme="minorEastAsia"/>
        </w:rPr>
      </w:pPr>
      <w:r w:rsidRPr="00B401B6">
        <w:rPr>
          <w:rFonts w:eastAsiaTheme="minorEastAsia"/>
        </w:rPr>
        <w:t>For wide area BS, EIS</w:t>
      </w:r>
      <w:r w:rsidRPr="00B401B6">
        <w:rPr>
          <w:rFonts w:eastAsiaTheme="minorEastAsia"/>
          <w:vertAlign w:val="subscript"/>
        </w:rPr>
        <w:t>REFSENS_50M</w:t>
      </w:r>
      <w:r w:rsidRPr="00B401B6">
        <w:rPr>
          <w:rFonts w:eastAsiaTheme="minorEastAsia"/>
        </w:rPr>
        <w:t xml:space="preserve"> is an integer value in the range -96 to -119 dBm. The specific value is declared by the vendor.</w:t>
      </w:r>
    </w:p>
    <w:p w14:paraId="48AD8279" w14:textId="77777777" w:rsidR="00B401B6" w:rsidRPr="00B401B6" w:rsidRDefault="00B401B6" w:rsidP="00B401B6">
      <w:pPr>
        <w:rPr>
          <w:rFonts w:eastAsiaTheme="minorEastAsia"/>
        </w:rPr>
      </w:pPr>
      <w:r w:rsidRPr="00B401B6">
        <w:rPr>
          <w:rFonts w:eastAsiaTheme="minorEastAsia"/>
        </w:rPr>
        <w:t>For medium range BS, EIS</w:t>
      </w:r>
      <w:r w:rsidRPr="00B401B6">
        <w:rPr>
          <w:rFonts w:eastAsiaTheme="minorEastAsia"/>
          <w:vertAlign w:val="subscript"/>
        </w:rPr>
        <w:t>REFSENS_50M</w:t>
      </w:r>
      <w:r w:rsidRPr="00B401B6">
        <w:rPr>
          <w:rFonts w:eastAsiaTheme="minorEastAsia"/>
        </w:rPr>
        <w:t xml:space="preserve"> is an integer value in the range -91 to -</w:t>
      </w:r>
      <w:r w:rsidRPr="00B401B6">
        <w:rPr>
          <w:rFonts w:eastAsiaTheme="minorEastAsia"/>
          <w:lang w:eastAsia="ja-JP"/>
        </w:rPr>
        <w:t>114</w:t>
      </w:r>
      <w:r w:rsidRPr="00B401B6">
        <w:rPr>
          <w:rFonts w:eastAsiaTheme="minorEastAsia"/>
        </w:rPr>
        <w:t xml:space="preserve"> dBm. The specific value is declared by the vendor.</w:t>
      </w:r>
    </w:p>
    <w:p w14:paraId="437329CF" w14:textId="77777777" w:rsidR="00B401B6" w:rsidRPr="00B401B6" w:rsidRDefault="00B401B6" w:rsidP="00B401B6">
      <w:pPr>
        <w:rPr>
          <w:rFonts w:eastAsiaTheme="minorEastAsia"/>
        </w:rPr>
      </w:pPr>
      <w:r w:rsidRPr="00B401B6">
        <w:rPr>
          <w:rFonts w:eastAsiaTheme="minorEastAsia"/>
        </w:rPr>
        <w:t>For local area BS, EIS</w:t>
      </w:r>
      <w:r w:rsidRPr="00B401B6">
        <w:rPr>
          <w:rFonts w:eastAsiaTheme="minorEastAsia"/>
          <w:vertAlign w:val="subscript"/>
        </w:rPr>
        <w:t>REFSENS_50M</w:t>
      </w:r>
      <w:r w:rsidRPr="00B401B6">
        <w:rPr>
          <w:rFonts w:eastAsiaTheme="minorEastAsia"/>
        </w:rPr>
        <w:t xml:space="preserve"> is an integer value in the range -</w:t>
      </w:r>
      <w:r w:rsidRPr="00B401B6">
        <w:rPr>
          <w:rFonts w:eastAsiaTheme="minorEastAsia"/>
          <w:lang w:eastAsia="ja-JP"/>
        </w:rPr>
        <w:t>86</w:t>
      </w:r>
      <w:r w:rsidRPr="00B401B6">
        <w:rPr>
          <w:rFonts w:eastAsiaTheme="minorEastAsia"/>
        </w:rPr>
        <w:t>- to -</w:t>
      </w:r>
      <w:r w:rsidRPr="00B401B6">
        <w:rPr>
          <w:rFonts w:eastAsiaTheme="minorEastAsia"/>
          <w:lang w:eastAsia="ja-JP"/>
        </w:rPr>
        <w:t>109</w:t>
      </w:r>
      <w:r w:rsidRPr="00B401B6">
        <w:rPr>
          <w:rFonts w:eastAsiaTheme="minorEastAsia"/>
        </w:rPr>
        <w:t xml:space="preserve"> dBm. The specific value is declared by the vendor.</w:t>
      </w:r>
    </w:p>
    <w:p w14:paraId="3417B979" w14:textId="2EE56D1D" w:rsidR="00B401B6" w:rsidRPr="00B401B6" w:rsidRDefault="00B401B6" w:rsidP="00B401B6">
      <w:pPr>
        <w:keepNext/>
        <w:keepLines/>
        <w:spacing w:before="60"/>
        <w:jc w:val="center"/>
        <w:rPr>
          <w:rFonts w:ascii="Arial" w:eastAsiaTheme="minorEastAsia" w:hAnsi="Arial"/>
          <w:b/>
        </w:rPr>
      </w:pPr>
      <w:r w:rsidRPr="00B401B6">
        <w:rPr>
          <w:rFonts w:ascii="Arial" w:eastAsiaTheme="minorEastAsia" w:hAnsi="Arial"/>
          <w:b/>
        </w:rPr>
        <w:lastRenderedPageBreak/>
        <w:t>Table 10.3.3</w:t>
      </w:r>
      <w:r>
        <w:rPr>
          <w:rFonts w:ascii="Arial" w:eastAsiaTheme="minorEastAsia" w:hAnsi="Arial"/>
          <w:b/>
        </w:rPr>
        <w:t>.2</w:t>
      </w:r>
      <w:r w:rsidRPr="00B401B6">
        <w:rPr>
          <w:rFonts w:ascii="Arial" w:eastAsiaTheme="minorEastAsia" w:hAnsi="Arial"/>
          <w:b/>
        </w:rPr>
        <w:t>-1: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B401B6" w:rsidRPr="00B401B6" w14:paraId="5BF89852" w14:textId="77777777" w:rsidTr="00481D7A">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0D33378B" w14:textId="77777777" w:rsidR="00B401B6" w:rsidRPr="00B401B6" w:rsidRDefault="00B401B6" w:rsidP="00B401B6">
            <w:pPr>
              <w:keepNext/>
              <w:keepLines/>
              <w:spacing w:after="0"/>
              <w:jc w:val="center"/>
              <w:rPr>
                <w:rFonts w:ascii="Arial" w:eastAsiaTheme="minorEastAsia" w:hAnsi="Arial"/>
                <w:b/>
                <w:sz w:val="18"/>
                <w:lang w:val="it-IT"/>
              </w:rPr>
            </w:pPr>
            <w:r w:rsidRPr="00B401B6">
              <w:rPr>
                <w:rFonts w:ascii="Arial" w:eastAsiaTheme="minorEastAsia" w:hAnsi="Arial"/>
                <w:b/>
                <w:sz w:val="18"/>
                <w:lang w:val="it-IT"/>
              </w:rPr>
              <w:t>BS channel Bandwidth</w:t>
            </w:r>
          </w:p>
          <w:p w14:paraId="00E68825" w14:textId="77777777" w:rsidR="00B401B6" w:rsidRPr="00B401B6" w:rsidRDefault="00B401B6" w:rsidP="00B401B6">
            <w:pPr>
              <w:keepNext/>
              <w:keepLines/>
              <w:spacing w:after="0"/>
              <w:jc w:val="center"/>
              <w:rPr>
                <w:rFonts w:ascii="Arial" w:eastAsiaTheme="minorEastAsia" w:hAnsi="Arial"/>
                <w:b/>
                <w:sz w:val="18"/>
                <w:lang w:eastAsia="en-GB"/>
              </w:rPr>
            </w:pPr>
            <w:r w:rsidRPr="00B401B6">
              <w:rPr>
                <w:rFonts w:ascii="Arial" w:eastAsiaTheme="minorEastAsia" w:hAnsi="Arial"/>
                <w:b/>
                <w:sz w:val="18"/>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701B335" w14:textId="77777777" w:rsidR="00B401B6" w:rsidRPr="00B401B6" w:rsidRDefault="00B401B6" w:rsidP="00B401B6">
            <w:pPr>
              <w:keepNext/>
              <w:keepLines/>
              <w:spacing w:after="0"/>
              <w:jc w:val="center"/>
              <w:rPr>
                <w:rFonts w:ascii="Arial" w:eastAsiaTheme="minorEastAsia" w:hAnsi="Arial"/>
                <w:b/>
                <w:sz w:val="18"/>
                <w:lang w:eastAsia="en-GB"/>
              </w:rPr>
            </w:pPr>
            <w:r w:rsidRPr="00B401B6">
              <w:rPr>
                <w:rFonts w:ascii="Arial" w:eastAsiaTheme="minorEastAsia" w:hAnsi="Arial"/>
                <w:b/>
                <w:sz w:val="18"/>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C1D7" w14:textId="77777777" w:rsidR="00B401B6" w:rsidRPr="00B401B6" w:rsidRDefault="00B401B6" w:rsidP="00B401B6">
            <w:pPr>
              <w:keepNext/>
              <w:keepLines/>
              <w:spacing w:after="0"/>
              <w:jc w:val="center"/>
              <w:rPr>
                <w:rFonts w:ascii="Arial" w:eastAsiaTheme="minorEastAsia" w:hAnsi="Arial"/>
                <w:b/>
                <w:sz w:val="18"/>
                <w:lang w:eastAsia="en-GB"/>
              </w:rPr>
            </w:pPr>
            <w:r w:rsidRPr="00B401B6">
              <w:rPr>
                <w:rFonts w:ascii="Arial" w:eastAsiaTheme="minorEastAsia" w:hAnsi="Arial"/>
                <w:b/>
                <w:sz w:val="18"/>
                <w:lang w:eastAsia="en-GB"/>
              </w:rPr>
              <w:t>FRC</w:t>
            </w:r>
          </w:p>
        </w:tc>
        <w:tc>
          <w:tcPr>
            <w:tcW w:w="2390" w:type="dxa"/>
            <w:tcBorders>
              <w:top w:val="single" w:sz="4" w:space="0" w:color="auto"/>
              <w:left w:val="single" w:sz="4" w:space="0" w:color="auto"/>
              <w:bottom w:val="single" w:sz="4" w:space="0" w:color="auto"/>
              <w:right w:val="single" w:sz="4" w:space="0" w:color="auto"/>
            </w:tcBorders>
            <w:vAlign w:val="center"/>
          </w:tcPr>
          <w:p w14:paraId="73CCFBF4" w14:textId="77777777" w:rsidR="00B401B6" w:rsidRPr="00B401B6" w:rsidRDefault="00B401B6" w:rsidP="00B401B6">
            <w:pPr>
              <w:keepNext/>
              <w:keepLines/>
              <w:spacing w:after="0"/>
              <w:jc w:val="center"/>
              <w:rPr>
                <w:rFonts w:ascii="Arial" w:eastAsiaTheme="minorEastAsia" w:hAnsi="Arial"/>
                <w:b/>
                <w:sz w:val="18"/>
                <w:lang w:eastAsia="en-GB"/>
              </w:rPr>
            </w:pPr>
            <w:r w:rsidRPr="00B401B6">
              <w:rPr>
                <w:rFonts w:ascii="Arial" w:eastAsiaTheme="minorEastAsia" w:hAnsi="Arial"/>
                <w:b/>
                <w:sz w:val="18"/>
                <w:lang w:eastAsia="en-GB"/>
              </w:rPr>
              <w:t>EIS</w:t>
            </w:r>
            <w:r w:rsidRPr="00B401B6">
              <w:rPr>
                <w:rFonts w:ascii="Arial" w:eastAsiaTheme="minorEastAsia" w:hAnsi="Arial"/>
                <w:b/>
                <w:sz w:val="18"/>
                <w:vertAlign w:val="subscript"/>
                <w:lang w:eastAsia="en-GB"/>
              </w:rPr>
              <w:t>REFSENS</w:t>
            </w:r>
            <w:r w:rsidRPr="00B401B6">
              <w:rPr>
                <w:rFonts w:ascii="Arial" w:eastAsiaTheme="minorEastAsia" w:hAnsi="Arial"/>
                <w:b/>
                <w:sz w:val="18"/>
                <w:lang w:eastAsia="en-GB"/>
              </w:rPr>
              <w:t xml:space="preserve"> level</w:t>
            </w:r>
          </w:p>
          <w:p w14:paraId="19EAB398" w14:textId="77777777" w:rsidR="00B401B6" w:rsidRPr="00B401B6" w:rsidRDefault="00B401B6" w:rsidP="00B401B6">
            <w:pPr>
              <w:keepNext/>
              <w:keepLines/>
              <w:spacing w:after="0"/>
              <w:jc w:val="center"/>
              <w:rPr>
                <w:rFonts w:ascii="Arial" w:eastAsiaTheme="minorEastAsia" w:hAnsi="Arial"/>
                <w:b/>
                <w:sz w:val="18"/>
                <w:lang w:eastAsia="en-GB"/>
              </w:rPr>
            </w:pPr>
            <w:r w:rsidRPr="00B401B6">
              <w:rPr>
                <w:rFonts w:ascii="Arial" w:eastAsiaTheme="minorEastAsia" w:hAnsi="Arial"/>
                <w:b/>
                <w:sz w:val="18"/>
                <w:lang w:eastAsia="en-GB"/>
              </w:rPr>
              <w:t>(dBm)</w:t>
            </w:r>
          </w:p>
        </w:tc>
      </w:tr>
      <w:tr w:rsidR="00B401B6" w:rsidRPr="00B401B6" w14:paraId="3190166E" w14:textId="77777777" w:rsidTr="00481D7A">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6AF87447"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rPr>
              <w:t>50, 100, 200</w:t>
            </w:r>
          </w:p>
        </w:tc>
        <w:tc>
          <w:tcPr>
            <w:tcW w:w="1256" w:type="dxa"/>
            <w:tcBorders>
              <w:top w:val="single" w:sz="4" w:space="0" w:color="auto"/>
              <w:left w:val="single" w:sz="4" w:space="0" w:color="auto"/>
              <w:bottom w:val="single" w:sz="4" w:space="0" w:color="auto"/>
              <w:right w:val="single" w:sz="4" w:space="0" w:color="auto"/>
            </w:tcBorders>
          </w:tcPr>
          <w:p w14:paraId="5891B69C"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7163"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4365C053"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EIS</w:t>
            </w:r>
            <w:r w:rsidRPr="00B401B6">
              <w:rPr>
                <w:rFonts w:ascii="Arial" w:eastAsiaTheme="minorEastAsia" w:hAnsi="Arial"/>
                <w:sz w:val="18"/>
                <w:vertAlign w:val="subscript"/>
                <w:lang w:eastAsia="en-GB"/>
              </w:rPr>
              <w:t xml:space="preserve">REFSENS_50M </w:t>
            </w:r>
            <w:r w:rsidRPr="00B401B6">
              <w:rPr>
                <w:rFonts w:ascii="Arial" w:eastAsiaTheme="minorEastAsia" w:hAnsi="Arial" w:cs="Arial"/>
                <w:sz w:val="18"/>
              </w:rPr>
              <w:t xml:space="preserve">+ </w:t>
            </w:r>
            <w:r w:rsidRPr="00B401B6">
              <w:rPr>
                <w:rFonts w:ascii="Arial" w:eastAsiaTheme="minorEastAsia" w:hAnsi="Arial"/>
                <w:sz w:val="18"/>
              </w:rPr>
              <w:t>Δ</w:t>
            </w:r>
            <w:r w:rsidRPr="00B401B6">
              <w:rPr>
                <w:rFonts w:ascii="Arial" w:eastAsiaTheme="minorEastAsia" w:hAnsi="Arial"/>
                <w:sz w:val="18"/>
                <w:vertAlign w:val="subscript"/>
              </w:rPr>
              <w:t>FR2_REFSENS</w:t>
            </w:r>
          </w:p>
        </w:tc>
      </w:tr>
      <w:tr w:rsidR="00B401B6" w:rsidRPr="00B401B6" w14:paraId="30458984" w14:textId="77777777" w:rsidTr="00481D7A">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7FB95179"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03779528"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1DF4C"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66003030"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EIS</w:t>
            </w:r>
            <w:r w:rsidRPr="00B401B6">
              <w:rPr>
                <w:rFonts w:ascii="Arial" w:eastAsiaTheme="minorEastAsia" w:hAnsi="Arial"/>
                <w:sz w:val="18"/>
                <w:vertAlign w:val="subscript"/>
                <w:lang w:eastAsia="en-GB"/>
              </w:rPr>
              <w:t xml:space="preserve">REFSENS_50M </w:t>
            </w:r>
            <w:r w:rsidRPr="00B401B6">
              <w:rPr>
                <w:rFonts w:ascii="Arial" w:eastAsiaTheme="minorEastAsia" w:hAnsi="Arial" w:cs="Arial"/>
                <w:sz w:val="18"/>
              </w:rPr>
              <w:t xml:space="preserve">+ </w:t>
            </w:r>
            <w:r w:rsidRPr="00B401B6">
              <w:rPr>
                <w:rFonts w:ascii="Arial" w:eastAsiaTheme="minorEastAsia" w:hAnsi="Arial"/>
                <w:sz w:val="18"/>
              </w:rPr>
              <w:t>Δ</w:t>
            </w:r>
            <w:r w:rsidRPr="00B401B6">
              <w:rPr>
                <w:rFonts w:ascii="Arial" w:eastAsiaTheme="minorEastAsia" w:hAnsi="Arial"/>
                <w:sz w:val="18"/>
                <w:vertAlign w:val="subscript"/>
              </w:rPr>
              <w:t>FR2_REFSENS</w:t>
            </w:r>
          </w:p>
        </w:tc>
      </w:tr>
      <w:tr w:rsidR="00B401B6" w:rsidRPr="00B401B6" w14:paraId="0FA54C01" w14:textId="77777777" w:rsidTr="00481D7A">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76B94BE4"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rPr>
              <w:t>100, 200, 400</w:t>
            </w:r>
          </w:p>
        </w:tc>
        <w:tc>
          <w:tcPr>
            <w:tcW w:w="1256" w:type="dxa"/>
            <w:tcBorders>
              <w:top w:val="single" w:sz="4" w:space="0" w:color="auto"/>
              <w:left w:val="single" w:sz="4" w:space="0" w:color="auto"/>
              <w:bottom w:val="single" w:sz="4" w:space="0" w:color="auto"/>
              <w:right w:val="single" w:sz="4" w:space="0" w:color="auto"/>
            </w:tcBorders>
          </w:tcPr>
          <w:p w14:paraId="3DA159D9"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0A296"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1D6A3CA5" w14:textId="77777777" w:rsidR="00B401B6" w:rsidRPr="00B401B6" w:rsidRDefault="00B401B6" w:rsidP="00B401B6">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EIS</w:t>
            </w:r>
            <w:r w:rsidRPr="00B401B6">
              <w:rPr>
                <w:rFonts w:ascii="Arial" w:eastAsiaTheme="minorEastAsia" w:hAnsi="Arial"/>
                <w:sz w:val="18"/>
                <w:vertAlign w:val="subscript"/>
                <w:lang w:eastAsia="en-GB"/>
              </w:rPr>
              <w:t xml:space="preserve">REFSENS_50M </w:t>
            </w:r>
            <w:r w:rsidRPr="00B401B6">
              <w:rPr>
                <w:rFonts w:ascii="Arial" w:eastAsiaTheme="minorEastAsia" w:hAnsi="Arial"/>
                <w:sz w:val="18"/>
                <w:lang w:eastAsia="en-GB"/>
              </w:rPr>
              <w:t>+ 3</w:t>
            </w:r>
            <w:r w:rsidRPr="00B401B6">
              <w:rPr>
                <w:rFonts w:ascii="Arial" w:eastAsiaTheme="minorEastAsia" w:hAnsi="Arial"/>
                <w:sz w:val="18"/>
                <w:vertAlign w:val="subscript"/>
                <w:lang w:eastAsia="en-GB"/>
              </w:rPr>
              <w:t xml:space="preserve"> </w:t>
            </w:r>
            <w:r w:rsidRPr="00B401B6">
              <w:rPr>
                <w:rFonts w:ascii="Arial" w:eastAsiaTheme="minorEastAsia" w:hAnsi="Arial" w:cs="Arial"/>
                <w:sz w:val="18"/>
              </w:rPr>
              <w:t xml:space="preserve">+ </w:t>
            </w:r>
            <w:r w:rsidRPr="00B401B6">
              <w:rPr>
                <w:rFonts w:ascii="Arial" w:eastAsiaTheme="minorEastAsia" w:hAnsi="Arial"/>
                <w:sz w:val="18"/>
              </w:rPr>
              <w:t>Δ</w:t>
            </w:r>
            <w:r w:rsidRPr="00B401B6">
              <w:rPr>
                <w:rFonts w:ascii="Arial" w:eastAsiaTheme="minorEastAsia" w:hAnsi="Arial"/>
                <w:sz w:val="18"/>
                <w:vertAlign w:val="subscript"/>
              </w:rPr>
              <w:t>FR2_REFSENS</w:t>
            </w:r>
          </w:p>
        </w:tc>
      </w:tr>
      <w:tr w:rsidR="00B401B6" w:rsidRPr="00B401B6" w14:paraId="4261A4FA" w14:textId="77777777" w:rsidTr="00481D7A">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3616F78" w14:textId="77777777" w:rsidR="00B401B6" w:rsidRPr="00B401B6" w:rsidRDefault="00B401B6" w:rsidP="00B401B6">
            <w:pPr>
              <w:keepNext/>
              <w:keepLines/>
              <w:spacing w:after="0"/>
              <w:ind w:left="851" w:hanging="851"/>
              <w:rPr>
                <w:rFonts w:ascii="Arial" w:eastAsia="SimSun" w:hAnsi="Arial"/>
                <w:sz w:val="18"/>
                <w:lang w:eastAsia="zh-CN"/>
              </w:rPr>
            </w:pPr>
            <w:r w:rsidRPr="00B401B6">
              <w:rPr>
                <w:rFonts w:ascii="Arial" w:eastAsiaTheme="minorEastAsia" w:hAnsi="Arial" w:cs="Arial"/>
                <w:sz w:val="18"/>
              </w:rPr>
              <w:t>NOTE 1:</w:t>
            </w:r>
            <w:r w:rsidRPr="00B401B6">
              <w:rPr>
                <w:rFonts w:ascii="Arial" w:eastAsiaTheme="minorEastAsia" w:hAnsi="Arial" w:cs="Arial"/>
                <w:sz w:val="18"/>
              </w:rPr>
              <w:tab/>
              <w:t>EIS</w:t>
            </w:r>
            <w:r w:rsidRPr="00B401B6">
              <w:rPr>
                <w:rFonts w:ascii="Arial" w:eastAsiaTheme="minorEastAsia" w:hAnsi="Arial" w:cs="Arial"/>
                <w:sz w:val="18"/>
                <w:vertAlign w:val="subscript"/>
              </w:rPr>
              <w:t>REFSENS</w:t>
            </w:r>
            <w:r w:rsidRPr="00B401B6">
              <w:rPr>
                <w:rFonts w:ascii="Arial" w:eastAsiaTheme="minorEastAsia"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401B6">
              <w:rPr>
                <w:rFonts w:ascii="Arial" w:eastAsiaTheme="minorEastAsia" w:hAnsi="Arial" w:cs="Arial"/>
                <w:sz w:val="18"/>
                <w:lang w:eastAsia="ko-KR"/>
              </w:rPr>
              <w:t xml:space="preserve">, except for one instance that might overlap one other instance to cover the full </w:t>
            </w:r>
            <w:r w:rsidRPr="00B401B6">
              <w:rPr>
                <w:rFonts w:ascii="Arial" w:eastAsiaTheme="minorEastAsia" w:hAnsi="Arial" w:cs="Arial"/>
                <w:i/>
                <w:sz w:val="18"/>
                <w:lang w:eastAsia="ko-KR"/>
              </w:rPr>
              <w:t>BS channel bandwidth</w:t>
            </w:r>
            <w:r w:rsidRPr="00B401B6">
              <w:rPr>
                <w:rFonts w:ascii="Arial" w:eastAsiaTheme="minorEastAsia" w:hAnsi="Arial" w:cs="Arial"/>
                <w:sz w:val="18"/>
                <w:lang w:eastAsia="ko-KR"/>
              </w:rPr>
              <w:t>.</w:t>
            </w:r>
          </w:p>
          <w:p w14:paraId="5BFE35C5" w14:textId="77777777" w:rsidR="00B401B6" w:rsidRPr="00B401B6" w:rsidRDefault="00B401B6" w:rsidP="00B401B6">
            <w:pPr>
              <w:keepNext/>
              <w:keepLines/>
              <w:spacing w:after="0"/>
              <w:ind w:left="851" w:hanging="851"/>
              <w:rPr>
                <w:rFonts w:ascii="Arial" w:eastAsiaTheme="minorEastAsia" w:hAnsi="Arial"/>
                <w:sz w:val="18"/>
                <w:lang w:eastAsia="en-GB"/>
              </w:rPr>
            </w:pPr>
            <w:r w:rsidRPr="00B401B6">
              <w:rPr>
                <w:rFonts w:ascii="Arial" w:eastAsia="SimSun" w:hAnsi="Arial"/>
                <w:sz w:val="18"/>
                <w:lang w:eastAsia="zh-CN"/>
              </w:rPr>
              <w:t>NOTE 2:</w:t>
            </w:r>
            <w:r w:rsidRPr="00B401B6">
              <w:rPr>
                <w:rFonts w:ascii="Arial" w:eastAsiaTheme="minorEastAsia" w:hAnsi="Arial" w:cs="Arial"/>
                <w:sz w:val="18"/>
              </w:rPr>
              <w:tab/>
            </w:r>
            <w:r w:rsidRPr="00B401B6">
              <w:rPr>
                <w:rFonts w:ascii="Arial" w:eastAsia="SimSun" w:hAnsi="Arial"/>
                <w:sz w:val="18"/>
                <w:lang w:eastAsia="zh-CN"/>
              </w:rPr>
              <w:t xml:space="preserve">The declared </w:t>
            </w:r>
            <w:r w:rsidRPr="00B401B6">
              <w:rPr>
                <w:rFonts w:ascii="Arial" w:eastAsia="SimSun" w:hAnsi="Arial"/>
                <w:sz w:val="18"/>
              </w:rPr>
              <w:t>EIS</w:t>
            </w:r>
            <w:r w:rsidRPr="00B401B6">
              <w:rPr>
                <w:rFonts w:ascii="Arial" w:eastAsia="SimSun" w:hAnsi="Arial"/>
                <w:sz w:val="18"/>
                <w:vertAlign w:val="subscript"/>
              </w:rPr>
              <w:t>REFSENS_50M</w:t>
            </w:r>
            <w:r w:rsidRPr="00B401B6">
              <w:rPr>
                <w:rFonts w:ascii="Arial" w:eastAsia="SimSun" w:hAnsi="Arial"/>
                <w:sz w:val="18"/>
              </w:rPr>
              <w:t xml:space="preserve"> shall be within the range specified above.</w:t>
            </w:r>
          </w:p>
        </w:tc>
      </w:tr>
    </w:tbl>
    <w:p w14:paraId="167A3768" w14:textId="77777777" w:rsidR="00DC4AD9" w:rsidRPr="004111B0" w:rsidRDefault="00DC4AD9" w:rsidP="00DC4AD9">
      <w:pPr>
        <w:overflowPunct w:val="0"/>
        <w:autoSpaceDE w:val="0"/>
        <w:autoSpaceDN w:val="0"/>
        <w:adjustRightInd w:val="0"/>
        <w:textAlignment w:val="baseline"/>
        <w:rPr>
          <w:rFonts w:eastAsiaTheme="minorEastAsia"/>
          <w:lang w:eastAsia="zh-CN"/>
        </w:rPr>
      </w:pPr>
    </w:p>
    <w:p w14:paraId="5ED15F44" w14:textId="04EEE4CF" w:rsidR="00DC4AD9" w:rsidRDefault="00DC4AD9" w:rsidP="005C7173"/>
    <w:p w14:paraId="5BCC8747" w14:textId="506EA3D5" w:rsidR="004957CC" w:rsidRDefault="004957CC" w:rsidP="005C7173"/>
    <w:p w14:paraId="10339462" w14:textId="6EA28F76" w:rsidR="004957CC" w:rsidRDefault="004957CC" w:rsidP="004957CC">
      <w:pPr>
        <w:pStyle w:val="EX"/>
        <w:ind w:left="360" w:hanging="360"/>
        <w:rPr>
          <w:rFonts w:ascii="Arial" w:hAnsi="Arial"/>
          <w:color w:val="0000FF"/>
          <w:sz w:val="40"/>
          <w:lang w:val="en-US"/>
        </w:rPr>
      </w:pPr>
      <w:r>
        <w:rPr>
          <w:rFonts w:ascii="Arial" w:hAnsi="Arial"/>
          <w:color w:val="0000FF"/>
          <w:sz w:val="40"/>
          <w:lang w:val="en-US"/>
        </w:rPr>
        <w:t xml:space="preserve">Example </w:t>
      </w:r>
      <w:r w:rsidR="00A33034">
        <w:rPr>
          <w:rFonts w:ascii="Arial" w:hAnsi="Arial"/>
          <w:color w:val="0000FF"/>
          <w:sz w:val="40"/>
          <w:lang w:val="en-US"/>
        </w:rPr>
        <w:t>3</w:t>
      </w:r>
      <w:r>
        <w:rPr>
          <w:rFonts w:ascii="Arial" w:hAnsi="Arial"/>
          <w:color w:val="0000FF"/>
          <w:sz w:val="40"/>
          <w:lang w:val="en-US"/>
        </w:rPr>
        <w:t>:</w:t>
      </w:r>
    </w:p>
    <w:p w14:paraId="25D0305F" w14:textId="77777777" w:rsidR="004957CC" w:rsidRDefault="004957CC" w:rsidP="004957CC">
      <w:pPr>
        <w:pStyle w:val="EX"/>
        <w:ind w:left="360" w:hanging="360"/>
        <w:rPr>
          <w:rFonts w:ascii="Arial" w:hAnsi="Arial"/>
          <w:color w:val="0000FF"/>
          <w:sz w:val="40"/>
          <w:lang w:val="en-US"/>
        </w:rPr>
      </w:pPr>
    </w:p>
    <w:p w14:paraId="3EDC6BE7" w14:textId="77777777" w:rsidR="004957CC" w:rsidRPr="002A5DDB" w:rsidRDefault="004957CC" w:rsidP="004957CC">
      <w:pPr>
        <w:pStyle w:val="EX"/>
        <w:ind w:left="360" w:hanging="360"/>
        <w:rPr>
          <w:rFonts w:ascii="Arial" w:hAnsi="Arial"/>
          <w:color w:val="0000FF"/>
          <w:sz w:val="40"/>
          <w:lang w:val="en-US"/>
        </w:rPr>
      </w:pPr>
      <w:r>
        <w:rPr>
          <w:rFonts w:ascii="Arial" w:hAnsi="Arial"/>
          <w:color w:val="0000FF"/>
          <w:sz w:val="40"/>
          <w:lang w:val="en-US"/>
        </w:rPr>
        <w:t>DRAFT for clause 7:</w:t>
      </w:r>
    </w:p>
    <w:p w14:paraId="29244A05" w14:textId="77777777" w:rsidR="004957CC" w:rsidRDefault="004957CC" w:rsidP="004957CC"/>
    <w:p w14:paraId="70387822" w14:textId="77777777" w:rsidR="004957CC" w:rsidRPr="009602F8" w:rsidRDefault="004957CC" w:rsidP="004957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9602F8">
        <w:rPr>
          <w:rFonts w:ascii="Arial" w:hAnsi="Arial"/>
          <w:sz w:val="36"/>
          <w:lang w:eastAsia="ko-KR"/>
        </w:rPr>
        <w:t>7</w:t>
      </w:r>
      <w:r w:rsidRPr="009602F8">
        <w:rPr>
          <w:rFonts w:ascii="Arial" w:hAnsi="Arial"/>
          <w:sz w:val="36"/>
          <w:lang w:eastAsia="ko-KR"/>
        </w:rPr>
        <w:tab/>
        <w:t>Conducted receiver characteristics</w:t>
      </w:r>
    </w:p>
    <w:p w14:paraId="416593C8" w14:textId="77777777" w:rsidR="004957CC" w:rsidRDefault="004957CC" w:rsidP="004957C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602F8">
        <w:rPr>
          <w:rFonts w:ascii="Arial" w:hAnsi="Arial"/>
          <w:sz w:val="32"/>
          <w:lang w:eastAsia="ko-KR"/>
        </w:rPr>
        <w:t>7.1</w:t>
      </w:r>
      <w:r w:rsidRPr="009602F8">
        <w:rPr>
          <w:rFonts w:ascii="Arial" w:hAnsi="Arial"/>
          <w:sz w:val="32"/>
          <w:lang w:eastAsia="ko-KR"/>
        </w:rPr>
        <w:tab/>
        <w:t>General</w:t>
      </w:r>
    </w:p>
    <w:p w14:paraId="293196E1" w14:textId="7B7297C1" w:rsidR="004957CC" w:rsidRPr="00EC33FD" w:rsidRDefault="00047FDF" w:rsidP="004957CC">
      <w:pPr>
        <w:rPr>
          <w:rFonts w:eastAsiaTheme="minorEastAsia"/>
          <w:lang w:eastAsia="zh-CN"/>
        </w:rPr>
      </w:pPr>
      <w:r>
        <w:rPr>
          <w:rFonts w:eastAsiaTheme="minorEastAsia"/>
          <w:lang w:eastAsia="zh-CN"/>
        </w:rPr>
        <w:t>C</w:t>
      </w:r>
      <w:r w:rsidR="004957CC" w:rsidRPr="00EC33FD">
        <w:rPr>
          <w:rFonts w:eastAsiaTheme="minorEastAsia"/>
          <w:lang w:eastAsia="zh-CN"/>
        </w:rPr>
        <w:t xml:space="preserve">onducted receiver characteristics are specified at the </w:t>
      </w:r>
      <w:r w:rsidR="004957CC" w:rsidRPr="00EC33FD">
        <w:rPr>
          <w:rFonts w:eastAsiaTheme="minorEastAsia"/>
          <w:i/>
          <w:lang w:eastAsia="zh-CN"/>
        </w:rPr>
        <w:t>TAB connector</w:t>
      </w:r>
      <w:r w:rsidR="004957CC" w:rsidRPr="00EC33FD">
        <w:rPr>
          <w:rFonts w:eastAsiaTheme="minorEastAsia"/>
          <w:lang w:eastAsia="zh-CN"/>
        </w:rPr>
        <w:t xml:space="preserve"> for </w:t>
      </w:r>
      <w:r>
        <w:rPr>
          <w:rFonts w:eastAsiaTheme="minorEastAsia"/>
          <w:i/>
          <w:lang w:eastAsia="zh-CN"/>
        </w:rPr>
        <w:t>IAB</w:t>
      </w:r>
      <w:r w:rsidR="00C53478">
        <w:rPr>
          <w:rFonts w:eastAsiaTheme="minorEastAsia"/>
          <w:i/>
          <w:lang w:eastAsia="zh-CN"/>
        </w:rPr>
        <w:t xml:space="preserve"> Node</w:t>
      </w:r>
      <w:r w:rsidR="004957CC" w:rsidRPr="00EC33FD">
        <w:rPr>
          <w:rFonts w:eastAsiaTheme="minorEastAsia"/>
          <w:i/>
          <w:lang w:eastAsia="zh-CN"/>
        </w:rPr>
        <w:t xml:space="preserve"> type 1-H</w:t>
      </w:r>
      <w:r w:rsidR="004957CC" w:rsidRPr="00EC33FD">
        <w:rPr>
          <w:rFonts w:eastAsiaTheme="minorEastAsia"/>
          <w:lang w:eastAsia="zh-CN"/>
        </w:rPr>
        <w:t>, with full complement of transceivers for the configuration in normal operating condition.</w:t>
      </w:r>
    </w:p>
    <w:p w14:paraId="6E75FF8A" w14:textId="739C97EA" w:rsidR="004957CC" w:rsidRPr="00EC33FD" w:rsidRDefault="00C53478" w:rsidP="004957CC">
      <w:pPr>
        <w:rPr>
          <w:rFonts w:eastAsiaTheme="minorEastAsia"/>
          <w:lang w:eastAsia="zh-CN"/>
        </w:rPr>
      </w:pPr>
      <w:r>
        <w:rPr>
          <w:rFonts w:eastAsiaTheme="minorEastAsia" w:cs="v5.0.0"/>
        </w:rPr>
        <w:t>U</w:t>
      </w:r>
      <w:r w:rsidR="004957CC" w:rsidRPr="00EC33FD">
        <w:rPr>
          <w:rFonts w:eastAsiaTheme="minorEastAsia" w:cs="v5.0.0"/>
        </w:rPr>
        <w:t>nless otherwise stated, t</w:t>
      </w:r>
      <w:r w:rsidR="004957CC" w:rsidRPr="00EC33FD">
        <w:rPr>
          <w:rFonts w:eastAsiaTheme="minorEastAsia"/>
          <w:lang w:eastAsia="zh-CN"/>
        </w:rPr>
        <w:t>he following arrangements apply for conducted receiver characteristics requirements in clause 7:</w:t>
      </w:r>
    </w:p>
    <w:p w14:paraId="3FD94E1D" w14:textId="326ABB0E" w:rsidR="004957CC" w:rsidRPr="00EC33FD" w:rsidRDefault="004957CC" w:rsidP="004957CC">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Requirements apply during the receive period</w:t>
      </w:r>
      <w:r w:rsidR="000C0489">
        <w:rPr>
          <w:rFonts w:eastAsiaTheme="minorEastAsia"/>
          <w:lang w:eastAsia="zh-CN"/>
        </w:rPr>
        <w:t xml:space="preserve"> for both IAB-MT and IAB-DU</w:t>
      </w:r>
      <w:r w:rsidRPr="00EC33FD">
        <w:rPr>
          <w:rFonts w:eastAsiaTheme="minorEastAsia"/>
          <w:lang w:eastAsia="zh-CN"/>
        </w:rPr>
        <w:t>.</w:t>
      </w:r>
    </w:p>
    <w:p w14:paraId="0E96877A" w14:textId="77777777" w:rsidR="004957CC" w:rsidRPr="00EC33FD" w:rsidRDefault="004957CC" w:rsidP="004957CC">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Requirements shall be met for any transmitter setting.</w:t>
      </w:r>
    </w:p>
    <w:p w14:paraId="3FD81E19" w14:textId="77777777" w:rsidR="004957CC" w:rsidRPr="00EC33FD" w:rsidRDefault="004957CC" w:rsidP="004957CC">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For FDD operation the requirements shall be met with the transmitter unit(s) ON.</w:t>
      </w:r>
    </w:p>
    <w:p w14:paraId="6107898F" w14:textId="77777777" w:rsidR="004957CC" w:rsidRPr="00EC33FD" w:rsidRDefault="004957CC" w:rsidP="004957CC">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Throughput requirements defined for the radiated receiver characteristics do not assume HARQ retransmissions.</w:t>
      </w:r>
    </w:p>
    <w:p w14:paraId="7935230A" w14:textId="4A790907" w:rsidR="004957CC" w:rsidRPr="00EC33FD" w:rsidRDefault="004957CC" w:rsidP="004957CC">
      <w:pPr>
        <w:ind w:left="568" w:hanging="284"/>
        <w:rPr>
          <w:rFonts w:eastAsiaTheme="minorEastAsia"/>
          <w:lang w:eastAsia="zh-CN"/>
        </w:rPr>
      </w:pPr>
      <w:r w:rsidRPr="00EC33FD">
        <w:rPr>
          <w:rFonts w:eastAsiaTheme="minorEastAsia"/>
          <w:lang w:eastAsia="zh-CN"/>
        </w:rPr>
        <w:t>-</w:t>
      </w:r>
      <w:r w:rsidRPr="00EC33FD">
        <w:rPr>
          <w:rFonts w:eastAsiaTheme="minorEastAsia"/>
          <w:lang w:eastAsia="zh-CN"/>
        </w:rPr>
        <w:tab/>
        <w:t xml:space="preserve">When </w:t>
      </w:r>
      <w:r w:rsidR="00744BEF">
        <w:rPr>
          <w:rFonts w:eastAsiaTheme="minorEastAsia"/>
          <w:lang w:eastAsia="zh-CN"/>
        </w:rPr>
        <w:t>the IAB Node</w:t>
      </w:r>
      <w:r w:rsidRPr="00EC33FD">
        <w:rPr>
          <w:rFonts w:eastAsiaTheme="minorEastAsia"/>
          <w:lang w:eastAsia="zh-CN"/>
        </w:rPr>
        <w:t xml:space="preserve"> is configured to receive multiple carriers, all the throughput requirements are applicable for each received carrier.</w:t>
      </w:r>
    </w:p>
    <w:p w14:paraId="068E2CA6" w14:textId="77777777" w:rsidR="004957CC" w:rsidRPr="00EC33FD" w:rsidRDefault="004957CC" w:rsidP="004957CC">
      <w:pPr>
        <w:ind w:left="568" w:hanging="284"/>
        <w:rPr>
          <w:rFonts w:eastAsiaTheme="minorEastAsia"/>
        </w:rPr>
      </w:pPr>
      <w:r w:rsidRPr="00EC33FD">
        <w:rPr>
          <w:rFonts w:eastAsiaTheme="minorEastAsia"/>
          <w:lang w:val="en-US" w:eastAsia="zh-CN"/>
        </w:rPr>
        <w:t>-</w:t>
      </w:r>
      <w:r w:rsidRPr="00EC33FD">
        <w:rPr>
          <w:rFonts w:eastAsiaTheme="minorEastAsia"/>
          <w:lang w:eastAsia="zh-CN"/>
        </w:rPr>
        <w:tab/>
      </w:r>
      <w:r w:rsidRPr="00EC33FD">
        <w:rPr>
          <w:rFonts w:eastAsiaTheme="minorEastAsia"/>
          <w:lang w:val="en-US" w:eastAsia="zh-CN"/>
        </w:rPr>
        <w:t>F</w:t>
      </w:r>
      <w:r w:rsidRPr="00EC33FD">
        <w:rPr>
          <w:rFonts w:eastAsiaTheme="minorEastAsia"/>
        </w:rPr>
        <w:t xml:space="preserve">or ACS, blocking and intermodulation characteristics, the negative offsets of the interfering signal apply relative to the lower </w:t>
      </w:r>
      <w:r w:rsidRPr="00EC33FD">
        <w:rPr>
          <w:rFonts w:eastAsiaTheme="minorEastAsia" w:cs="Arial"/>
          <w:i/>
        </w:rPr>
        <w:t>Base Station RF Bandwidth</w:t>
      </w:r>
      <w:r w:rsidRPr="00EC33FD">
        <w:rPr>
          <w:rFonts w:eastAsiaTheme="minorEastAsia" w:cs="Arial"/>
        </w:rPr>
        <w:t xml:space="preserve"> </w:t>
      </w:r>
      <w:r w:rsidRPr="00EC33FD">
        <w:rPr>
          <w:rFonts w:eastAsiaTheme="minorEastAsia"/>
        </w:rPr>
        <w:t xml:space="preserve">edge </w:t>
      </w:r>
      <w:r w:rsidRPr="00EC33FD">
        <w:rPr>
          <w:rFonts w:eastAsiaTheme="minorEastAsia" w:cs="Arial"/>
        </w:rPr>
        <w:t xml:space="preserve">or </w:t>
      </w:r>
      <w:r w:rsidRPr="00EC33FD">
        <w:rPr>
          <w:rFonts w:eastAsiaTheme="minorEastAsia" w:cs="Arial"/>
          <w:i/>
        </w:rPr>
        <w:t>sub-block</w:t>
      </w:r>
      <w:r w:rsidRPr="00EC33FD">
        <w:rPr>
          <w:rFonts w:eastAsiaTheme="minorEastAsia" w:cs="Arial"/>
        </w:rPr>
        <w:t xml:space="preserve"> edge inside a </w:t>
      </w:r>
      <w:r w:rsidRPr="00EC33FD">
        <w:rPr>
          <w:rFonts w:eastAsiaTheme="minorEastAsia" w:cs="Arial"/>
          <w:i/>
        </w:rPr>
        <w:t>sub-block gap</w:t>
      </w:r>
      <w:r w:rsidRPr="00EC33FD">
        <w:rPr>
          <w:rFonts w:eastAsiaTheme="minorEastAsia" w:cs="Arial"/>
        </w:rPr>
        <w:t>,</w:t>
      </w:r>
      <w:r w:rsidRPr="00EC33FD">
        <w:rPr>
          <w:rFonts w:eastAsiaTheme="minorEastAsia"/>
        </w:rPr>
        <w:t xml:space="preserve"> and the positive offsets of the interfering signal apply relative to the upper </w:t>
      </w:r>
      <w:r w:rsidRPr="00EC33FD">
        <w:rPr>
          <w:rFonts w:eastAsiaTheme="minorEastAsia" w:cs="Arial"/>
          <w:i/>
        </w:rPr>
        <w:t>Base Station RF Bandwidth</w:t>
      </w:r>
      <w:r w:rsidRPr="00EC33FD">
        <w:rPr>
          <w:rFonts w:eastAsiaTheme="minorEastAsia" w:cs="Arial"/>
        </w:rPr>
        <w:t xml:space="preserve"> </w:t>
      </w:r>
      <w:r w:rsidRPr="00EC33FD">
        <w:rPr>
          <w:rFonts w:eastAsiaTheme="minorEastAsia"/>
        </w:rPr>
        <w:t>edge</w:t>
      </w:r>
      <w:r w:rsidRPr="00EC33FD">
        <w:rPr>
          <w:rFonts w:eastAsiaTheme="minorEastAsia" w:cs="Arial"/>
        </w:rPr>
        <w:t xml:space="preserve"> or </w:t>
      </w:r>
      <w:r w:rsidRPr="00EC33FD">
        <w:rPr>
          <w:rFonts w:eastAsiaTheme="minorEastAsia" w:cs="Arial"/>
          <w:i/>
        </w:rPr>
        <w:t>sub-block</w:t>
      </w:r>
      <w:r w:rsidRPr="00EC33FD">
        <w:rPr>
          <w:rFonts w:eastAsiaTheme="minorEastAsia" w:cs="Arial"/>
        </w:rPr>
        <w:t xml:space="preserve"> edge inside a </w:t>
      </w:r>
      <w:r w:rsidRPr="00EC33FD">
        <w:rPr>
          <w:rFonts w:eastAsiaTheme="minorEastAsia" w:cs="Arial"/>
          <w:i/>
        </w:rPr>
        <w:t>sub-block gap</w:t>
      </w:r>
      <w:r w:rsidRPr="00EC33FD">
        <w:rPr>
          <w:rFonts w:eastAsiaTheme="minorEastAsia"/>
        </w:rPr>
        <w:t>.</w:t>
      </w:r>
    </w:p>
    <w:p w14:paraId="17539315" w14:textId="12D2E899" w:rsidR="004957CC" w:rsidRPr="00EC33FD" w:rsidRDefault="004957CC" w:rsidP="004957CC">
      <w:pPr>
        <w:keepLines/>
        <w:ind w:left="1135" w:hanging="851"/>
        <w:rPr>
          <w:rFonts w:eastAsiaTheme="minorEastAsia"/>
          <w:lang w:eastAsia="zh-CN"/>
        </w:rPr>
      </w:pPr>
      <w:r w:rsidRPr="00EC33FD">
        <w:rPr>
          <w:rFonts w:eastAsiaTheme="minorEastAsia"/>
          <w:lang w:eastAsia="zh-CN"/>
        </w:rPr>
        <w:lastRenderedPageBreak/>
        <w:t>NOTE 1:</w:t>
      </w:r>
      <w:r w:rsidRPr="00EC33FD">
        <w:rPr>
          <w:rFonts w:eastAsiaTheme="minorEastAsia"/>
          <w:lang w:eastAsia="zh-CN"/>
        </w:rPr>
        <w:tab/>
        <w:t xml:space="preserve">In normal operating condition the </w:t>
      </w:r>
      <w:r>
        <w:rPr>
          <w:rFonts w:eastAsiaTheme="minorEastAsia"/>
          <w:lang w:eastAsia="zh-CN"/>
        </w:rPr>
        <w:t>IAB</w:t>
      </w:r>
      <w:r w:rsidR="00744BEF">
        <w:rPr>
          <w:rFonts w:eastAsiaTheme="minorEastAsia"/>
          <w:lang w:eastAsia="zh-CN"/>
        </w:rPr>
        <w:t xml:space="preserve"> Node</w:t>
      </w:r>
      <w:r w:rsidRPr="00EC33FD">
        <w:rPr>
          <w:rFonts w:eastAsiaTheme="minorEastAsia"/>
          <w:lang w:eastAsia="zh-CN"/>
        </w:rPr>
        <w:t xml:space="preserve"> in FDD operation is configured to transmit and receive at the same time.</w:t>
      </w:r>
    </w:p>
    <w:p w14:paraId="7C3E37A2" w14:textId="746AE1E5" w:rsidR="004957CC" w:rsidRPr="00BB23B5" w:rsidRDefault="004957CC" w:rsidP="004957CC">
      <w:pPr>
        <w:keepLines/>
        <w:ind w:left="1135" w:hanging="851"/>
        <w:rPr>
          <w:rFonts w:eastAsiaTheme="minorEastAsia"/>
          <w:lang w:eastAsia="zh-CN"/>
        </w:rPr>
      </w:pPr>
      <w:r w:rsidRPr="00EC33FD">
        <w:rPr>
          <w:rFonts w:eastAsiaTheme="minorEastAsia"/>
          <w:lang w:eastAsia="zh-CN"/>
        </w:rPr>
        <w:t>NOTE 2:</w:t>
      </w:r>
      <w:r w:rsidRPr="00EC33FD">
        <w:rPr>
          <w:rFonts w:eastAsiaTheme="minorEastAsia"/>
          <w:lang w:eastAsia="zh-CN"/>
        </w:rPr>
        <w:tab/>
        <w:t xml:space="preserve">In normal operating condition the </w:t>
      </w:r>
      <w:r>
        <w:rPr>
          <w:rFonts w:eastAsiaTheme="minorEastAsia"/>
          <w:lang w:eastAsia="zh-CN"/>
        </w:rPr>
        <w:t>IAB</w:t>
      </w:r>
      <w:r w:rsidR="00744BEF">
        <w:rPr>
          <w:rFonts w:eastAsiaTheme="minorEastAsia"/>
          <w:lang w:eastAsia="zh-CN"/>
        </w:rPr>
        <w:t>-Node</w:t>
      </w:r>
      <w:r w:rsidRPr="00EC33FD">
        <w:rPr>
          <w:rFonts w:eastAsiaTheme="minorEastAsia"/>
          <w:lang w:eastAsia="zh-CN"/>
        </w:rPr>
        <w:t xml:space="preserve"> in TDD operation is configured to TX OFF power during </w:t>
      </w:r>
      <w:r w:rsidRPr="00EC33FD">
        <w:rPr>
          <w:rFonts w:eastAsiaTheme="minorEastAsia"/>
          <w:i/>
          <w:lang w:eastAsia="zh-CN"/>
        </w:rPr>
        <w:t>receive period</w:t>
      </w:r>
      <w:r w:rsidRPr="00EC33FD">
        <w:rPr>
          <w:rFonts w:eastAsiaTheme="minorEastAsia"/>
          <w:lang w:eastAsia="zh-CN"/>
        </w:rPr>
        <w:t>.</w:t>
      </w:r>
    </w:p>
    <w:p w14:paraId="79E94C17" w14:textId="77777777" w:rsidR="004957CC" w:rsidRPr="009602F8" w:rsidRDefault="004957CC" w:rsidP="004957CC">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9602F8">
        <w:rPr>
          <w:rFonts w:ascii="Arial" w:hAnsi="Arial"/>
          <w:sz w:val="32"/>
          <w:lang w:eastAsia="ko-KR"/>
        </w:rPr>
        <w:t>7.2</w:t>
      </w:r>
      <w:r w:rsidRPr="009602F8">
        <w:rPr>
          <w:rFonts w:ascii="Arial" w:hAnsi="Arial"/>
          <w:sz w:val="32"/>
          <w:lang w:eastAsia="ko-KR"/>
        </w:rPr>
        <w:tab/>
        <w:t>Reference sensitivity level</w:t>
      </w:r>
    </w:p>
    <w:p w14:paraId="0B0E0D2A" w14:textId="77777777" w:rsidR="004957CC" w:rsidRDefault="004957CC" w:rsidP="004957CC">
      <w:pPr>
        <w:pStyle w:val="Heading3"/>
        <w:rPr>
          <w:rFonts w:eastAsiaTheme="minorEastAsia"/>
        </w:rPr>
      </w:pPr>
      <w:r>
        <w:rPr>
          <w:rFonts w:eastAsiaTheme="minorEastAsia"/>
        </w:rPr>
        <w:t>7.2.1</w:t>
      </w:r>
      <w:r>
        <w:rPr>
          <w:rFonts w:eastAsiaTheme="minorEastAsia"/>
        </w:rPr>
        <w:tab/>
        <w:t>General</w:t>
      </w:r>
    </w:p>
    <w:p w14:paraId="351953F3" w14:textId="5039889D" w:rsidR="004957CC" w:rsidRDefault="00DE53E4" w:rsidP="004957CC">
      <w:pPr>
        <w:keepLines/>
      </w:pPr>
      <w:r>
        <w:t>T</w:t>
      </w:r>
      <w:r w:rsidR="004957CC">
        <w:t>he reference sensitivity power level P</w:t>
      </w:r>
      <w:r w:rsidR="004957CC">
        <w:rPr>
          <w:vertAlign w:val="subscript"/>
        </w:rPr>
        <w:t>REFSENS</w:t>
      </w:r>
      <w:r w:rsidR="004957CC">
        <w:t xml:space="preserve"> is the minimum mean power received at the </w:t>
      </w:r>
      <w:r w:rsidR="004957CC">
        <w:rPr>
          <w:i/>
        </w:rPr>
        <w:t>TAB connector</w:t>
      </w:r>
      <w:r w:rsidR="004957CC">
        <w:rPr>
          <w:i/>
          <w:lang w:val="en-US" w:eastAsia="zh-CN"/>
        </w:rPr>
        <w:t xml:space="preserve"> </w:t>
      </w:r>
      <w:r w:rsidR="004957CC">
        <w:rPr>
          <w:rFonts w:eastAsia="??"/>
        </w:rPr>
        <w:t xml:space="preserve">for </w:t>
      </w:r>
      <w:r>
        <w:rPr>
          <w:rFonts w:eastAsia="??"/>
          <w:i/>
        </w:rPr>
        <w:t>IAB Node</w:t>
      </w:r>
      <w:r w:rsidR="004957CC">
        <w:rPr>
          <w:rFonts w:eastAsia="??"/>
          <w:i/>
        </w:rPr>
        <w:t xml:space="preserve"> type 1-</w:t>
      </w:r>
      <w:r w:rsidR="004957CC">
        <w:rPr>
          <w:rFonts w:eastAsia="SimSun"/>
          <w:i/>
          <w:lang w:val="en-US" w:eastAsia="zh-CN"/>
        </w:rPr>
        <w:t xml:space="preserve">H </w:t>
      </w:r>
      <w:r w:rsidR="004957CC">
        <w:t>at which a throughput requirement shall be met for a specified reference measurement channel.</w:t>
      </w:r>
    </w:p>
    <w:p w14:paraId="27B672E9" w14:textId="441A8F12" w:rsidR="004957CC" w:rsidRDefault="004957CC" w:rsidP="004957CC">
      <w:pPr>
        <w:pStyle w:val="Heading3"/>
        <w:rPr>
          <w:rFonts w:eastAsiaTheme="minorEastAsia"/>
        </w:rPr>
      </w:pPr>
      <w:r>
        <w:rPr>
          <w:rFonts w:eastAsiaTheme="minorEastAsia"/>
        </w:rPr>
        <w:t>7.2.</w:t>
      </w:r>
      <w:r w:rsidR="00993745">
        <w:rPr>
          <w:rFonts w:eastAsiaTheme="minorEastAsia"/>
        </w:rPr>
        <w:t>2</w:t>
      </w:r>
      <w:r>
        <w:rPr>
          <w:rFonts w:eastAsiaTheme="minorEastAsia"/>
        </w:rPr>
        <w:tab/>
        <w:t>Minimum requirements</w:t>
      </w:r>
    </w:p>
    <w:p w14:paraId="1D63221F" w14:textId="65DB40F8" w:rsidR="004957CC" w:rsidRPr="003539C6" w:rsidRDefault="004957CC" w:rsidP="004957CC">
      <w:pPr>
        <w:rPr>
          <w:rFonts w:eastAsiaTheme="minorEastAsia"/>
        </w:rPr>
      </w:pPr>
      <w:r w:rsidRPr="003539C6">
        <w:rPr>
          <w:rFonts w:eastAsiaTheme="minorEastAsia"/>
        </w:rPr>
        <w:t>T</w:t>
      </w:r>
      <w:r w:rsidRPr="003539C6">
        <w:rPr>
          <w:rFonts w:eastAsiaTheme="minorEastAsia" w:hint="eastAsia"/>
        </w:rPr>
        <w:t xml:space="preserve">he throughput shall be ≥ 95% of the maximum throughput of the reference measurement channel as specified in </w:t>
      </w:r>
      <w:r w:rsidRPr="003539C6">
        <w:rPr>
          <w:rFonts w:eastAsiaTheme="minorEastAsia"/>
        </w:rPr>
        <w:t>annex A.1</w:t>
      </w:r>
      <w:r w:rsidRPr="003539C6" w:rsidDel="00B462E4">
        <w:rPr>
          <w:rFonts w:eastAsiaTheme="minorEastAsia"/>
        </w:rPr>
        <w:t xml:space="preserve"> </w:t>
      </w:r>
      <w:r w:rsidRPr="003539C6">
        <w:rPr>
          <w:rFonts w:eastAsiaTheme="minorEastAsia"/>
        </w:rPr>
        <w:t>with parameters specified in table 7.2.</w:t>
      </w:r>
      <w:r w:rsidR="006D4158">
        <w:rPr>
          <w:rFonts w:eastAsiaTheme="minorEastAsia"/>
        </w:rPr>
        <w:t>2</w:t>
      </w:r>
      <w:r w:rsidRPr="003539C6">
        <w:rPr>
          <w:rFonts w:eastAsiaTheme="minorEastAsia"/>
        </w:rPr>
        <w:t>-1</w:t>
      </w:r>
      <w:r w:rsidRPr="003539C6">
        <w:rPr>
          <w:rFonts w:eastAsiaTheme="minorEastAsia"/>
          <w:lang w:eastAsia="zh-CN"/>
        </w:rPr>
        <w:t xml:space="preserve"> for Wide Area </w:t>
      </w:r>
      <w:r w:rsidR="007158BB">
        <w:rPr>
          <w:rFonts w:eastAsiaTheme="minorEastAsia"/>
          <w:lang w:eastAsia="zh-CN"/>
        </w:rPr>
        <w:t>IAB Node</w:t>
      </w:r>
      <w:r w:rsidRPr="003539C6">
        <w:rPr>
          <w:rFonts w:eastAsiaTheme="minorEastAsia"/>
          <w:lang w:eastAsia="zh-CN"/>
        </w:rPr>
        <w:t>, in table 7.2.</w:t>
      </w:r>
      <w:r w:rsidR="006D4158">
        <w:rPr>
          <w:rFonts w:eastAsiaTheme="minorEastAsia"/>
          <w:lang w:eastAsia="zh-CN"/>
        </w:rPr>
        <w:t>2</w:t>
      </w:r>
      <w:r w:rsidRPr="003539C6">
        <w:rPr>
          <w:rFonts w:eastAsiaTheme="minorEastAsia"/>
          <w:lang w:eastAsia="zh-CN"/>
        </w:rPr>
        <w:t xml:space="preserve">-2 for Medium Range </w:t>
      </w:r>
      <w:r w:rsidR="007158BB">
        <w:rPr>
          <w:rFonts w:eastAsiaTheme="minorEastAsia"/>
          <w:lang w:eastAsia="zh-CN"/>
        </w:rPr>
        <w:t>IAB Node</w:t>
      </w:r>
      <w:r w:rsidRPr="003539C6">
        <w:rPr>
          <w:rFonts w:eastAsiaTheme="minorEastAsia" w:cs="v5.0.0"/>
          <w:lang w:eastAsia="zh-CN"/>
        </w:rPr>
        <w:t xml:space="preserve"> and in table 7.2.</w:t>
      </w:r>
      <w:r w:rsidR="006D4158">
        <w:rPr>
          <w:rFonts w:eastAsiaTheme="minorEastAsia" w:cs="v5.0.0"/>
          <w:lang w:eastAsia="zh-CN"/>
        </w:rPr>
        <w:t>2</w:t>
      </w:r>
      <w:r w:rsidRPr="003539C6">
        <w:rPr>
          <w:rFonts w:eastAsiaTheme="minorEastAsia" w:cs="v5.0.0"/>
          <w:lang w:eastAsia="zh-CN"/>
        </w:rPr>
        <w:t xml:space="preserve">-3 for Local Area </w:t>
      </w:r>
      <w:r w:rsidR="007158BB">
        <w:rPr>
          <w:rFonts w:eastAsiaTheme="minorEastAsia" w:cs="v5.0.0"/>
          <w:lang w:eastAsia="zh-CN"/>
        </w:rPr>
        <w:t>IAB Node</w:t>
      </w:r>
      <w:r w:rsidRPr="003539C6">
        <w:rPr>
          <w:rFonts w:eastAsiaTheme="minorEastAsia"/>
        </w:rPr>
        <w:t>.</w:t>
      </w:r>
    </w:p>
    <w:p w14:paraId="7F20D20E" w14:textId="1D4C1FD3" w:rsidR="004957CC" w:rsidRPr="003539C6" w:rsidRDefault="004957CC" w:rsidP="004957CC">
      <w:pPr>
        <w:keepNext/>
        <w:keepLines/>
        <w:spacing w:before="60"/>
        <w:jc w:val="center"/>
        <w:rPr>
          <w:rFonts w:ascii="Arial" w:eastAsiaTheme="minorEastAsia" w:hAnsi="Arial"/>
          <w:b/>
        </w:rPr>
      </w:pPr>
      <w:r w:rsidRPr="003539C6">
        <w:rPr>
          <w:rFonts w:ascii="Arial" w:eastAsiaTheme="minorEastAsia" w:hAnsi="Arial"/>
          <w:b/>
        </w:rPr>
        <w:t>Table 7.2.</w:t>
      </w:r>
      <w:r w:rsidR="00E53FED">
        <w:rPr>
          <w:rFonts w:ascii="Arial" w:eastAsiaTheme="minorEastAsia" w:hAnsi="Arial"/>
          <w:b/>
        </w:rPr>
        <w:t>2</w:t>
      </w:r>
      <w:r w:rsidRPr="003539C6">
        <w:rPr>
          <w:rFonts w:ascii="Arial" w:eastAsiaTheme="minorEastAsia" w:hAnsi="Arial"/>
          <w:b/>
        </w:rPr>
        <w:t xml:space="preserve">-1:  </w:t>
      </w:r>
      <w:r w:rsidR="008C27C3">
        <w:rPr>
          <w:rFonts w:ascii="Arial" w:eastAsiaTheme="minorEastAsia" w:hAnsi="Arial"/>
          <w:b/>
          <w:lang w:eastAsia="zh-CN"/>
        </w:rPr>
        <w:t>Deployment scenario 1</w:t>
      </w:r>
      <w:r w:rsidRPr="003539C6">
        <w:rPr>
          <w:rFonts w:ascii="Arial" w:eastAsiaTheme="minorEastAsia" w:hAnsi="Arial"/>
          <w:b/>
          <w:lang w:eastAsia="zh-CN"/>
        </w:rPr>
        <w:t xml:space="preserve"> </w:t>
      </w:r>
      <w:r>
        <w:rPr>
          <w:rFonts w:ascii="Arial" w:eastAsiaTheme="minorEastAsia" w:hAnsi="Arial"/>
          <w:b/>
          <w:lang w:eastAsia="zh-CN"/>
        </w:rPr>
        <w:t>IAB</w:t>
      </w:r>
      <w:r w:rsidR="00E53FED">
        <w:rPr>
          <w:rFonts w:ascii="Arial" w:eastAsiaTheme="minorEastAsia" w:hAnsi="Arial"/>
          <w:b/>
        </w:rPr>
        <w:t xml:space="preserve"> Node</w:t>
      </w:r>
      <w:r w:rsidRPr="003539C6">
        <w:rPr>
          <w:rFonts w:ascii="Arial" w:eastAsiaTheme="minorEastAsia" w:hAnsi="Arial"/>
          <w:b/>
        </w:rP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7"/>
        <w:gridCol w:w="2594"/>
      </w:tblGrid>
      <w:tr w:rsidR="004957CC" w:rsidRPr="003539C6" w14:paraId="1753AD24" w14:textId="77777777" w:rsidTr="00F11CC8">
        <w:trPr>
          <w:jc w:val="center"/>
        </w:trPr>
        <w:tc>
          <w:tcPr>
            <w:tcW w:w="2235" w:type="dxa"/>
            <w:shd w:val="clear" w:color="auto" w:fill="auto"/>
            <w:vAlign w:val="center"/>
          </w:tcPr>
          <w:p w14:paraId="29275847" w14:textId="77777777" w:rsidR="004957CC" w:rsidRPr="003539C6" w:rsidRDefault="004957CC" w:rsidP="00F11CC8">
            <w:pPr>
              <w:keepNext/>
              <w:keepLines/>
              <w:spacing w:after="0"/>
              <w:jc w:val="center"/>
              <w:rPr>
                <w:rFonts w:ascii="Arial" w:eastAsiaTheme="minorEastAsia" w:hAnsi="Arial" w:cs="Arial"/>
                <w:b/>
                <w:sz w:val="18"/>
              </w:rPr>
            </w:pPr>
            <w:r w:rsidRPr="003539C6">
              <w:rPr>
                <w:rFonts w:ascii="Arial" w:eastAsiaTheme="minorEastAsia" w:hAnsi="Arial" w:cs="Arial"/>
                <w:b/>
                <w:i/>
                <w:sz w:val="18"/>
              </w:rPr>
              <w:t>BS channel bandwidth</w:t>
            </w:r>
            <w:r w:rsidRPr="003539C6">
              <w:rPr>
                <w:rFonts w:ascii="Arial" w:eastAsiaTheme="minorEastAsia" w:hAnsi="Arial" w:cs="Arial"/>
                <w:b/>
                <w:sz w:val="18"/>
              </w:rPr>
              <w:t xml:space="preserve"> (MHz) </w:t>
            </w:r>
          </w:p>
        </w:tc>
        <w:tc>
          <w:tcPr>
            <w:tcW w:w="1842" w:type="dxa"/>
          </w:tcPr>
          <w:p w14:paraId="65725290" w14:textId="77777777" w:rsidR="004957CC" w:rsidRPr="003539C6" w:rsidRDefault="004957CC" w:rsidP="00F11CC8">
            <w:pPr>
              <w:keepNext/>
              <w:keepLines/>
              <w:spacing w:after="0"/>
              <w:jc w:val="center"/>
              <w:rPr>
                <w:rFonts w:ascii="Arial" w:eastAsiaTheme="minorEastAsia" w:hAnsi="Arial" w:cs="Arial"/>
                <w:b/>
                <w:sz w:val="18"/>
              </w:rPr>
            </w:pPr>
            <w:r w:rsidRPr="003539C6">
              <w:rPr>
                <w:rFonts w:ascii="Arial" w:eastAsiaTheme="minorEastAsia" w:hAnsi="Arial" w:cs="Arial"/>
                <w:b/>
                <w:sz w:val="18"/>
              </w:rPr>
              <w:t>Sub-carrier spacing (kHz)</w:t>
            </w:r>
          </w:p>
        </w:tc>
        <w:tc>
          <w:tcPr>
            <w:tcW w:w="3119" w:type="dxa"/>
          </w:tcPr>
          <w:p w14:paraId="6DD6560C" w14:textId="77777777" w:rsidR="004957CC" w:rsidRPr="003539C6" w:rsidRDefault="004957CC" w:rsidP="00F11CC8">
            <w:pPr>
              <w:keepNext/>
              <w:keepLines/>
              <w:spacing w:after="0"/>
              <w:jc w:val="center"/>
              <w:rPr>
                <w:rFonts w:ascii="Arial" w:eastAsiaTheme="minorEastAsia" w:hAnsi="Arial" w:cs="Arial"/>
                <w:b/>
                <w:sz w:val="18"/>
              </w:rPr>
            </w:pPr>
            <w:r w:rsidRPr="003539C6">
              <w:rPr>
                <w:rFonts w:ascii="Arial" w:eastAsiaTheme="minorEastAsia" w:hAnsi="Arial" w:cs="Arial"/>
                <w:b/>
                <w:sz w:val="18"/>
              </w:rPr>
              <w:t>Reference measurement channel</w:t>
            </w:r>
          </w:p>
        </w:tc>
        <w:tc>
          <w:tcPr>
            <w:tcW w:w="2659" w:type="dxa"/>
            <w:vAlign w:val="center"/>
          </w:tcPr>
          <w:p w14:paraId="52AFEE3D" w14:textId="77777777" w:rsidR="004957CC" w:rsidRPr="003539C6" w:rsidRDefault="004957CC" w:rsidP="00F11CC8">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Reference sensitivity power level, </w:t>
            </w:r>
            <w:r w:rsidRPr="003539C6">
              <w:rPr>
                <w:rFonts w:ascii="Arial" w:eastAsiaTheme="minorEastAsia" w:hAnsi="Arial"/>
                <w:b/>
                <w:sz w:val="18"/>
              </w:rPr>
              <w:t>P</w:t>
            </w:r>
            <w:r w:rsidRPr="003539C6">
              <w:rPr>
                <w:rFonts w:ascii="Arial" w:eastAsiaTheme="minorEastAsia" w:hAnsi="Arial"/>
                <w:b/>
                <w:sz w:val="18"/>
                <w:vertAlign w:val="subscript"/>
              </w:rPr>
              <w:t>REFSENS</w:t>
            </w:r>
          </w:p>
          <w:p w14:paraId="425378F2" w14:textId="77777777" w:rsidR="004957CC" w:rsidRPr="003539C6" w:rsidRDefault="004957CC" w:rsidP="00F11CC8">
            <w:pPr>
              <w:keepNext/>
              <w:keepLines/>
              <w:spacing w:after="0"/>
              <w:jc w:val="center"/>
              <w:rPr>
                <w:rFonts w:ascii="Arial" w:eastAsiaTheme="minorEastAsia" w:hAnsi="Arial" w:cs="Arial"/>
                <w:b/>
                <w:sz w:val="18"/>
              </w:rPr>
            </w:pPr>
            <w:r w:rsidRPr="003539C6">
              <w:rPr>
                <w:rFonts w:ascii="Arial" w:eastAsiaTheme="minorEastAsia" w:hAnsi="Arial" w:cs="Arial"/>
                <w:b/>
                <w:sz w:val="18"/>
              </w:rPr>
              <w:t xml:space="preserve"> (dBm)</w:t>
            </w:r>
          </w:p>
        </w:tc>
      </w:tr>
      <w:tr w:rsidR="004957CC" w:rsidRPr="003539C6" w14:paraId="75BACD9B" w14:textId="77777777" w:rsidTr="00F11CC8">
        <w:trPr>
          <w:trHeight w:val="279"/>
          <w:jc w:val="center"/>
        </w:trPr>
        <w:tc>
          <w:tcPr>
            <w:tcW w:w="2235" w:type="dxa"/>
            <w:vAlign w:val="center"/>
          </w:tcPr>
          <w:p w14:paraId="0025EDA9"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5, 10, 15 </w:t>
            </w:r>
          </w:p>
        </w:tc>
        <w:tc>
          <w:tcPr>
            <w:tcW w:w="1842" w:type="dxa"/>
          </w:tcPr>
          <w:p w14:paraId="4A1B2CFC" w14:textId="77777777" w:rsidR="004957CC" w:rsidRPr="003539C6" w:rsidDel="00D6552F"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0F99890E" w14:textId="755260D2"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G-FR1-A1-2</w:t>
            </w:r>
            <w:r w:rsidR="00FF09E7">
              <w:rPr>
                <w:rFonts w:ascii="Arial" w:eastAsiaTheme="minorEastAsia" w:hAnsi="Arial" w:cs="Arial"/>
                <w:sz w:val="18"/>
                <w:lang w:eastAsia="zh-CN"/>
              </w:rPr>
              <w:t>_IAB</w:t>
            </w:r>
          </w:p>
        </w:tc>
        <w:tc>
          <w:tcPr>
            <w:tcW w:w="2659" w:type="dxa"/>
            <w:vAlign w:val="center"/>
          </w:tcPr>
          <w:p w14:paraId="102BA738"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lang w:eastAsia="zh-CN"/>
              </w:rPr>
              <w:t xml:space="preserve"> -101.7</w:t>
            </w:r>
          </w:p>
        </w:tc>
      </w:tr>
      <w:tr w:rsidR="004957CC" w:rsidRPr="003539C6" w14:paraId="7F2ECC59" w14:textId="77777777" w:rsidTr="00F11CC8">
        <w:trPr>
          <w:trHeight w:val="279"/>
          <w:jc w:val="center"/>
        </w:trPr>
        <w:tc>
          <w:tcPr>
            <w:tcW w:w="2235" w:type="dxa"/>
            <w:vAlign w:val="center"/>
          </w:tcPr>
          <w:p w14:paraId="1A6EB157"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10, 15 </w:t>
            </w:r>
          </w:p>
        </w:tc>
        <w:tc>
          <w:tcPr>
            <w:tcW w:w="1842" w:type="dxa"/>
          </w:tcPr>
          <w:p w14:paraId="23961E2A"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510FF6A4" w14:textId="08DC27D9"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3</w:t>
            </w:r>
            <w:r w:rsidR="00FF09E7">
              <w:rPr>
                <w:rFonts w:ascii="Arial" w:eastAsia="DengXian" w:hAnsi="Arial" w:cs="Arial"/>
                <w:sz w:val="18"/>
                <w:lang w:eastAsia="zh-CN"/>
              </w:rPr>
              <w:t>_IAB</w:t>
            </w:r>
          </w:p>
        </w:tc>
        <w:tc>
          <w:tcPr>
            <w:tcW w:w="2659" w:type="dxa"/>
            <w:vAlign w:val="center"/>
          </w:tcPr>
          <w:p w14:paraId="6C75D30F"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-101.8</w:t>
            </w:r>
          </w:p>
        </w:tc>
      </w:tr>
      <w:tr w:rsidR="004957CC" w:rsidRPr="003539C6" w14:paraId="78C87564" w14:textId="77777777" w:rsidTr="00F11CC8">
        <w:trPr>
          <w:trHeight w:val="279"/>
          <w:jc w:val="center"/>
        </w:trPr>
        <w:tc>
          <w:tcPr>
            <w:tcW w:w="2235" w:type="dxa"/>
            <w:vAlign w:val="center"/>
          </w:tcPr>
          <w:p w14:paraId="416273BC"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rPr>
              <w:t>10, 15</w:t>
            </w:r>
          </w:p>
        </w:tc>
        <w:tc>
          <w:tcPr>
            <w:tcW w:w="1842" w:type="dxa"/>
          </w:tcPr>
          <w:p w14:paraId="78FEC172"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60501D8F" w14:textId="59840CCE"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4</w:t>
            </w:r>
            <w:r w:rsidR="00FF09E7">
              <w:rPr>
                <w:rFonts w:ascii="Arial" w:eastAsia="DengXian" w:hAnsi="Arial" w:cs="Arial"/>
                <w:sz w:val="18"/>
                <w:lang w:eastAsia="zh-CN"/>
              </w:rPr>
              <w:t>_IAB</w:t>
            </w:r>
          </w:p>
        </w:tc>
        <w:tc>
          <w:tcPr>
            <w:tcW w:w="2659" w:type="dxa"/>
            <w:vAlign w:val="center"/>
          </w:tcPr>
          <w:p w14:paraId="7C8AED8F"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-98.9</w:t>
            </w:r>
          </w:p>
        </w:tc>
      </w:tr>
      <w:tr w:rsidR="004957CC" w:rsidRPr="003539C6" w14:paraId="3FA5C63A" w14:textId="77777777" w:rsidTr="00F11CC8">
        <w:trPr>
          <w:trHeight w:val="279"/>
          <w:jc w:val="center"/>
        </w:trPr>
        <w:tc>
          <w:tcPr>
            <w:tcW w:w="2235" w:type="dxa"/>
            <w:vAlign w:val="center"/>
          </w:tcPr>
          <w:p w14:paraId="3D4C73A4"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20, 25, 30, 40, 50 </w:t>
            </w:r>
          </w:p>
        </w:tc>
        <w:tc>
          <w:tcPr>
            <w:tcW w:w="1842" w:type="dxa"/>
          </w:tcPr>
          <w:p w14:paraId="38FD2D3A"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15</w:t>
            </w:r>
          </w:p>
        </w:tc>
        <w:tc>
          <w:tcPr>
            <w:tcW w:w="3119" w:type="dxa"/>
            <w:vAlign w:val="center"/>
          </w:tcPr>
          <w:p w14:paraId="63BCCAF5" w14:textId="6C210078"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5</w:t>
            </w:r>
            <w:r w:rsidR="00FF09E7">
              <w:rPr>
                <w:rFonts w:ascii="Arial" w:eastAsia="DengXian" w:hAnsi="Arial" w:cs="Arial"/>
                <w:sz w:val="18"/>
                <w:lang w:eastAsia="zh-CN"/>
              </w:rPr>
              <w:t>_IAB</w:t>
            </w:r>
          </w:p>
        </w:tc>
        <w:tc>
          <w:tcPr>
            <w:tcW w:w="2659" w:type="dxa"/>
            <w:vAlign w:val="center"/>
          </w:tcPr>
          <w:p w14:paraId="5CC2FE61"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-95.3</w:t>
            </w:r>
          </w:p>
        </w:tc>
      </w:tr>
      <w:tr w:rsidR="004957CC" w:rsidRPr="003539C6" w14:paraId="74DFD71F" w14:textId="77777777" w:rsidTr="00F11CC8">
        <w:trPr>
          <w:trHeight w:val="279"/>
          <w:jc w:val="center"/>
        </w:trPr>
        <w:tc>
          <w:tcPr>
            <w:tcW w:w="2235" w:type="dxa"/>
            <w:vAlign w:val="center"/>
          </w:tcPr>
          <w:p w14:paraId="55B263A1"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20, 25, 30, 40, 50, 60, 70, 80, 90, 100 </w:t>
            </w:r>
          </w:p>
        </w:tc>
        <w:tc>
          <w:tcPr>
            <w:tcW w:w="1842" w:type="dxa"/>
          </w:tcPr>
          <w:p w14:paraId="37A4F90C"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30</w:t>
            </w:r>
          </w:p>
        </w:tc>
        <w:tc>
          <w:tcPr>
            <w:tcW w:w="3119" w:type="dxa"/>
            <w:vAlign w:val="center"/>
          </w:tcPr>
          <w:p w14:paraId="4EF307DE" w14:textId="02F3465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w:t>
            </w:r>
            <w:r w:rsidRPr="003539C6">
              <w:rPr>
                <w:rFonts w:ascii="Arial" w:eastAsia="DengXian" w:hAnsi="Arial" w:cs="Arial" w:hint="eastAsia"/>
                <w:sz w:val="18"/>
                <w:lang w:eastAsia="zh-CN"/>
              </w:rPr>
              <w:t>6</w:t>
            </w:r>
            <w:r w:rsidR="00FF09E7">
              <w:rPr>
                <w:rFonts w:ascii="Arial" w:eastAsia="DengXian" w:hAnsi="Arial" w:cs="Arial"/>
                <w:sz w:val="18"/>
                <w:lang w:eastAsia="zh-CN"/>
              </w:rPr>
              <w:t>_IAB</w:t>
            </w:r>
          </w:p>
        </w:tc>
        <w:tc>
          <w:tcPr>
            <w:tcW w:w="2659" w:type="dxa"/>
            <w:vAlign w:val="center"/>
          </w:tcPr>
          <w:p w14:paraId="5C81A690"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-95.6</w:t>
            </w:r>
          </w:p>
        </w:tc>
      </w:tr>
      <w:tr w:rsidR="004957CC" w:rsidRPr="003539C6" w14:paraId="7E983FA6" w14:textId="77777777" w:rsidTr="00F11CC8">
        <w:trPr>
          <w:trHeight w:val="279"/>
          <w:jc w:val="center"/>
        </w:trPr>
        <w:tc>
          <w:tcPr>
            <w:tcW w:w="2235" w:type="dxa"/>
            <w:vAlign w:val="center"/>
          </w:tcPr>
          <w:p w14:paraId="4A4CC748" w14:textId="77777777" w:rsidR="004957CC" w:rsidRPr="003539C6" w:rsidRDefault="004957CC" w:rsidP="00F11CC8">
            <w:pPr>
              <w:keepNext/>
              <w:keepLines/>
              <w:spacing w:after="0"/>
              <w:jc w:val="center"/>
              <w:rPr>
                <w:rFonts w:ascii="Arial" w:eastAsiaTheme="minorEastAsia" w:hAnsi="Arial" w:cs="Arial"/>
                <w:sz w:val="18"/>
              </w:rPr>
            </w:pPr>
            <w:r w:rsidRPr="003539C6">
              <w:rPr>
                <w:rFonts w:ascii="Arial" w:eastAsiaTheme="minorEastAsia" w:hAnsi="Arial" w:cs="Arial"/>
                <w:sz w:val="18"/>
              </w:rPr>
              <w:t xml:space="preserve">20, 25, 30, 40, 50, 60, 70, 80, 90, 100 </w:t>
            </w:r>
          </w:p>
        </w:tc>
        <w:tc>
          <w:tcPr>
            <w:tcW w:w="1842" w:type="dxa"/>
          </w:tcPr>
          <w:p w14:paraId="7E85FB48"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60</w:t>
            </w:r>
          </w:p>
        </w:tc>
        <w:tc>
          <w:tcPr>
            <w:tcW w:w="3119" w:type="dxa"/>
            <w:vAlign w:val="center"/>
          </w:tcPr>
          <w:p w14:paraId="7505E919" w14:textId="63673B82"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G-FR1-A1-2</w:t>
            </w:r>
            <w:r w:rsidR="00FF09E7">
              <w:rPr>
                <w:rFonts w:ascii="Arial" w:eastAsiaTheme="minorEastAsia" w:hAnsi="Arial" w:cs="Arial"/>
                <w:sz w:val="18"/>
                <w:lang w:eastAsia="zh-CN"/>
              </w:rPr>
              <w:t>_IAB</w:t>
            </w:r>
          </w:p>
        </w:tc>
        <w:tc>
          <w:tcPr>
            <w:tcW w:w="2659" w:type="dxa"/>
            <w:vAlign w:val="center"/>
          </w:tcPr>
          <w:p w14:paraId="7ECC4C4E" w14:textId="77777777" w:rsidR="004957CC" w:rsidRPr="003539C6" w:rsidRDefault="004957CC" w:rsidP="00F11CC8">
            <w:pPr>
              <w:keepNext/>
              <w:keepLines/>
              <w:spacing w:after="0"/>
              <w:jc w:val="center"/>
              <w:rPr>
                <w:rFonts w:ascii="Arial" w:eastAsiaTheme="minorEastAsia" w:hAnsi="Arial" w:cs="Arial"/>
                <w:sz w:val="18"/>
                <w:lang w:eastAsia="zh-CN"/>
              </w:rPr>
            </w:pPr>
            <w:r w:rsidRPr="003539C6">
              <w:rPr>
                <w:rFonts w:ascii="Arial" w:eastAsiaTheme="minorEastAsia" w:hAnsi="Arial" w:cs="Arial"/>
                <w:sz w:val="18"/>
                <w:lang w:eastAsia="zh-CN"/>
              </w:rPr>
              <w:t xml:space="preserve"> -95.7</w:t>
            </w:r>
          </w:p>
        </w:tc>
      </w:tr>
      <w:tr w:rsidR="004957CC" w:rsidRPr="003539C6" w14:paraId="619441FA" w14:textId="77777777" w:rsidTr="00F11CC8">
        <w:trPr>
          <w:trHeight w:val="279"/>
          <w:jc w:val="center"/>
        </w:trPr>
        <w:tc>
          <w:tcPr>
            <w:tcW w:w="9855" w:type="dxa"/>
            <w:gridSpan w:val="4"/>
            <w:vAlign w:val="center"/>
          </w:tcPr>
          <w:p w14:paraId="31CEB220" w14:textId="128AF617" w:rsidR="004957CC" w:rsidRPr="003539C6" w:rsidRDefault="004957CC" w:rsidP="00F11CC8">
            <w:pPr>
              <w:keepNext/>
              <w:keepLines/>
              <w:spacing w:after="0"/>
              <w:ind w:left="851" w:hanging="851"/>
              <w:rPr>
                <w:rFonts w:ascii="Arial" w:eastAsiaTheme="minorEastAsia" w:hAnsi="Arial" w:cs="Arial"/>
                <w:sz w:val="18"/>
                <w:lang w:eastAsia="zh-CN"/>
              </w:rPr>
            </w:pPr>
            <w:r w:rsidRPr="003539C6">
              <w:rPr>
                <w:rFonts w:ascii="Arial" w:eastAsiaTheme="minorEastAsia" w:hAnsi="Arial" w:cs="Arial"/>
                <w:sz w:val="18"/>
              </w:rPr>
              <w:t>NOTE:</w:t>
            </w:r>
            <w:r w:rsidRPr="003539C6">
              <w:rPr>
                <w:rFonts w:ascii="Arial" w:eastAsiaTheme="minorEastAsia" w:hAnsi="Arial" w:cs="Arial"/>
                <w:sz w:val="18"/>
              </w:rPr>
              <w:tab/>
              <w:t>P</w:t>
            </w:r>
            <w:r w:rsidRPr="003539C6">
              <w:rPr>
                <w:rFonts w:ascii="Arial" w:eastAsiaTheme="minorEastAsia" w:hAnsi="Arial" w:cs="Arial"/>
                <w:sz w:val="18"/>
                <w:vertAlign w:val="subscript"/>
              </w:rPr>
              <w:t>REFSENS</w:t>
            </w:r>
            <w:r w:rsidRPr="003539C6">
              <w:rPr>
                <w:rFonts w:ascii="Arial" w:eastAsiaTheme="minorEastAsia"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539C6">
              <w:rPr>
                <w:rFonts w:ascii="Arial" w:eastAsiaTheme="minorEastAsia" w:hAnsi="Arial" w:cs="Arial"/>
                <w:sz w:val="18"/>
                <w:lang w:eastAsia="ko-KR"/>
              </w:rPr>
              <w:t xml:space="preserve">, except for one instance that might overlap one other instance to cover the full </w:t>
            </w:r>
            <w:r w:rsidR="005B7E3D">
              <w:rPr>
                <w:rFonts w:ascii="Arial" w:eastAsiaTheme="minorEastAsia" w:hAnsi="Arial" w:cs="Arial"/>
                <w:sz w:val="18"/>
                <w:lang w:eastAsia="ko-KR"/>
              </w:rPr>
              <w:t xml:space="preserve">IAB </w:t>
            </w:r>
            <w:r w:rsidR="00F62449">
              <w:rPr>
                <w:rFonts w:ascii="Arial" w:eastAsiaTheme="minorEastAsia" w:hAnsi="Arial" w:cs="Arial"/>
                <w:sz w:val="18"/>
                <w:lang w:eastAsia="ko-KR"/>
              </w:rPr>
              <w:t xml:space="preserve">Node </w:t>
            </w:r>
            <w:r w:rsidRPr="003539C6">
              <w:rPr>
                <w:rFonts w:ascii="Arial" w:eastAsiaTheme="minorEastAsia" w:hAnsi="Arial" w:cs="Arial"/>
                <w:i/>
                <w:sz w:val="18"/>
                <w:lang w:eastAsia="ko-KR"/>
              </w:rPr>
              <w:t>channel bandwidth</w:t>
            </w:r>
            <w:r w:rsidRPr="003539C6">
              <w:rPr>
                <w:rFonts w:ascii="Arial" w:eastAsiaTheme="minorEastAsia" w:hAnsi="Arial" w:cs="Arial"/>
                <w:sz w:val="18"/>
                <w:lang w:eastAsia="ko-KR"/>
              </w:rPr>
              <w:t>.</w:t>
            </w:r>
          </w:p>
        </w:tc>
      </w:tr>
    </w:tbl>
    <w:p w14:paraId="0FB3F12F" w14:textId="77777777" w:rsidR="004957CC" w:rsidRPr="003539C6" w:rsidRDefault="004957CC" w:rsidP="004957CC">
      <w:pPr>
        <w:rPr>
          <w:rFonts w:eastAsiaTheme="minorEastAsia"/>
        </w:rPr>
      </w:pPr>
    </w:p>
    <w:p w14:paraId="2797054E" w14:textId="77777777" w:rsidR="004957CC" w:rsidRPr="003539C6" w:rsidRDefault="004957CC" w:rsidP="004957CC">
      <w:pPr>
        <w:rPr>
          <w:rFonts w:eastAsiaTheme="minorEastAsia"/>
        </w:rPr>
      </w:pPr>
    </w:p>
    <w:p w14:paraId="226CA600" w14:textId="77777777" w:rsidR="004957CC" w:rsidRDefault="004957CC" w:rsidP="004957CC">
      <w:pPr>
        <w:pStyle w:val="EX"/>
        <w:ind w:left="360" w:hanging="360"/>
        <w:rPr>
          <w:rFonts w:ascii="Arial" w:hAnsi="Arial"/>
          <w:color w:val="0000FF"/>
          <w:sz w:val="40"/>
          <w:lang w:val="en-US"/>
        </w:rPr>
      </w:pPr>
    </w:p>
    <w:p w14:paraId="3D2912A3" w14:textId="77777777" w:rsidR="004957CC" w:rsidRPr="002A5DDB" w:rsidRDefault="004957CC" w:rsidP="004957CC">
      <w:pPr>
        <w:pStyle w:val="EX"/>
        <w:ind w:left="360" w:hanging="360"/>
        <w:rPr>
          <w:rFonts w:ascii="Arial" w:hAnsi="Arial"/>
          <w:color w:val="0000FF"/>
          <w:sz w:val="40"/>
          <w:lang w:val="en-US"/>
        </w:rPr>
      </w:pPr>
      <w:r>
        <w:rPr>
          <w:rFonts w:ascii="Arial" w:hAnsi="Arial"/>
          <w:color w:val="0000FF"/>
          <w:sz w:val="40"/>
          <w:lang w:val="en-US"/>
        </w:rPr>
        <w:t>DRAFT for clause 10:</w:t>
      </w:r>
    </w:p>
    <w:p w14:paraId="6BBCB960" w14:textId="77777777" w:rsidR="004957CC" w:rsidRPr="004111B0" w:rsidRDefault="004957CC" w:rsidP="004957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4111B0">
        <w:rPr>
          <w:rFonts w:ascii="Arial" w:hAnsi="Arial"/>
          <w:sz w:val="36"/>
          <w:lang w:eastAsia="ko-KR"/>
        </w:rPr>
        <w:t>10</w:t>
      </w:r>
      <w:r w:rsidRPr="004111B0">
        <w:rPr>
          <w:rFonts w:ascii="Arial" w:hAnsi="Arial"/>
          <w:sz w:val="36"/>
          <w:lang w:eastAsia="ko-KR"/>
        </w:rPr>
        <w:tab/>
        <w:t>Radiated receiver characteristics</w:t>
      </w:r>
    </w:p>
    <w:p w14:paraId="422080A0" w14:textId="77777777" w:rsidR="004957CC" w:rsidRDefault="004957CC" w:rsidP="004957C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4111B0">
        <w:rPr>
          <w:rFonts w:ascii="Arial" w:hAnsi="Arial"/>
          <w:sz w:val="32"/>
          <w:lang w:eastAsia="ko-KR"/>
        </w:rPr>
        <w:t>10.1</w:t>
      </w:r>
      <w:r w:rsidRPr="004111B0">
        <w:rPr>
          <w:rFonts w:ascii="Arial" w:hAnsi="Arial"/>
          <w:sz w:val="32"/>
          <w:lang w:eastAsia="ko-KR"/>
        </w:rPr>
        <w:tab/>
        <w:t>General</w:t>
      </w:r>
    </w:p>
    <w:p w14:paraId="588D008A" w14:textId="63B6A25B" w:rsidR="004957CC" w:rsidRPr="00EC34D6" w:rsidRDefault="004957CC" w:rsidP="004957CC">
      <w:pPr>
        <w:rPr>
          <w:lang w:eastAsia="zh-CN"/>
        </w:rPr>
      </w:pPr>
      <w:r w:rsidRPr="00EC34D6">
        <w:rPr>
          <w:lang w:eastAsia="zh-CN"/>
        </w:rPr>
        <w:t xml:space="preserve">Radiated receiver characteristics are specified at RIB for </w:t>
      </w:r>
      <w:r>
        <w:rPr>
          <w:i/>
        </w:rPr>
        <w:t>IAB-</w:t>
      </w:r>
      <w:r w:rsidR="00EF3638">
        <w:rPr>
          <w:i/>
        </w:rPr>
        <w:t>Node</w:t>
      </w:r>
      <w:r w:rsidRPr="00EC34D6">
        <w:rPr>
          <w:i/>
        </w:rPr>
        <w:t xml:space="preserve"> type 1-H</w:t>
      </w:r>
      <w:r w:rsidRPr="00EC34D6">
        <w:t xml:space="preserve">, </w:t>
      </w:r>
      <w:r>
        <w:rPr>
          <w:i/>
        </w:rPr>
        <w:t>IAB-</w:t>
      </w:r>
      <w:r w:rsidR="00EF3638">
        <w:rPr>
          <w:i/>
        </w:rPr>
        <w:t>Node</w:t>
      </w:r>
      <w:r w:rsidRPr="00EC34D6">
        <w:rPr>
          <w:i/>
        </w:rPr>
        <w:t xml:space="preserve"> type 1-O</w:t>
      </w:r>
      <w:r w:rsidRPr="00EC34D6">
        <w:t xml:space="preserve">, or </w:t>
      </w:r>
      <w:r>
        <w:rPr>
          <w:i/>
        </w:rPr>
        <w:t>IAB-</w:t>
      </w:r>
      <w:r w:rsidR="00EF3638">
        <w:rPr>
          <w:i/>
        </w:rPr>
        <w:t>Node</w:t>
      </w:r>
      <w:r w:rsidRPr="00EC34D6">
        <w:rPr>
          <w:i/>
        </w:rPr>
        <w:t xml:space="preserve"> type 2-O</w:t>
      </w:r>
      <w:r w:rsidRPr="00EC34D6">
        <w:rPr>
          <w:lang w:eastAsia="zh-CN"/>
        </w:rPr>
        <w:t>, with full complement of transceivers for the configuration in normal operating condition.</w:t>
      </w:r>
      <w:r>
        <w:rPr>
          <w:lang w:eastAsia="zh-CN"/>
        </w:rPr>
        <w:t xml:space="preserve"> </w:t>
      </w:r>
      <w:r w:rsidRPr="00EC34D6">
        <w:rPr>
          <w:rFonts w:cs="v5.0.0"/>
        </w:rPr>
        <w:t>Unless otherwise stated, t</w:t>
      </w:r>
      <w:r w:rsidRPr="00EC34D6">
        <w:rPr>
          <w:lang w:eastAsia="zh-CN"/>
        </w:rPr>
        <w:t>he following arrangements apply for the radiated receiver characteristics requirements in clause 10:</w:t>
      </w:r>
    </w:p>
    <w:p w14:paraId="345A9875" w14:textId="548C12B0" w:rsidR="004957CC" w:rsidRPr="00EC34D6" w:rsidRDefault="004957CC" w:rsidP="004957CC">
      <w:pPr>
        <w:pStyle w:val="B1"/>
        <w:rPr>
          <w:lang w:eastAsia="zh-CN"/>
        </w:rPr>
      </w:pPr>
      <w:r w:rsidRPr="00EC34D6">
        <w:rPr>
          <w:lang w:eastAsia="zh-CN"/>
        </w:rPr>
        <w:t>-</w:t>
      </w:r>
      <w:r w:rsidRPr="00EC34D6">
        <w:rPr>
          <w:lang w:eastAsia="zh-CN"/>
        </w:rPr>
        <w:tab/>
        <w:t xml:space="preserve">Requirements apply during the </w:t>
      </w:r>
      <w:r>
        <w:rPr>
          <w:lang w:eastAsia="zh-CN"/>
        </w:rPr>
        <w:t>IAB</w:t>
      </w:r>
      <w:r w:rsidR="00813D9A">
        <w:rPr>
          <w:lang w:eastAsia="zh-CN"/>
        </w:rPr>
        <w:t xml:space="preserve"> Node</w:t>
      </w:r>
      <w:r w:rsidRPr="00EC34D6">
        <w:rPr>
          <w:lang w:eastAsia="zh-CN"/>
        </w:rPr>
        <w:t xml:space="preserve"> receive period.</w:t>
      </w:r>
    </w:p>
    <w:p w14:paraId="129790AE" w14:textId="77777777" w:rsidR="004957CC" w:rsidRPr="00EC34D6" w:rsidRDefault="004957CC" w:rsidP="004957CC">
      <w:pPr>
        <w:pStyle w:val="B1"/>
        <w:rPr>
          <w:lang w:eastAsia="zh-CN"/>
        </w:rPr>
      </w:pPr>
      <w:r w:rsidRPr="00EC34D6">
        <w:rPr>
          <w:lang w:eastAsia="zh-CN"/>
        </w:rPr>
        <w:t>-</w:t>
      </w:r>
      <w:r w:rsidRPr="00EC34D6">
        <w:rPr>
          <w:lang w:eastAsia="zh-CN"/>
        </w:rPr>
        <w:tab/>
        <w:t>Requirements shall be met for any transmitter setting.</w:t>
      </w:r>
    </w:p>
    <w:p w14:paraId="5B962453" w14:textId="77777777" w:rsidR="004957CC" w:rsidRPr="00EC34D6" w:rsidRDefault="004957CC" w:rsidP="004957CC">
      <w:pPr>
        <w:pStyle w:val="B1"/>
        <w:rPr>
          <w:lang w:eastAsia="zh-CN"/>
        </w:rPr>
      </w:pPr>
      <w:r w:rsidRPr="00EC34D6">
        <w:rPr>
          <w:lang w:eastAsia="zh-CN"/>
        </w:rPr>
        <w:lastRenderedPageBreak/>
        <w:t>-</w:t>
      </w:r>
      <w:r w:rsidRPr="00EC34D6">
        <w:rPr>
          <w:lang w:eastAsia="zh-CN"/>
        </w:rPr>
        <w:tab/>
        <w:t>For FDD operation the requirements shall be met with the transmitter unit(s) ON.</w:t>
      </w:r>
    </w:p>
    <w:p w14:paraId="29FC5813" w14:textId="77777777" w:rsidR="004957CC" w:rsidRPr="00EC34D6" w:rsidRDefault="004957CC" w:rsidP="004957CC">
      <w:pPr>
        <w:pStyle w:val="B1"/>
        <w:rPr>
          <w:lang w:eastAsia="zh-CN"/>
        </w:rPr>
      </w:pPr>
      <w:r w:rsidRPr="00EC34D6">
        <w:rPr>
          <w:lang w:eastAsia="zh-CN"/>
        </w:rPr>
        <w:t>-</w:t>
      </w:r>
      <w:r w:rsidRPr="00EC34D6">
        <w:rPr>
          <w:lang w:eastAsia="zh-CN"/>
        </w:rPr>
        <w:tab/>
        <w:t>Throughput requirements defined for the radiated receiver characteristics do not assume HARQ retransmissions.</w:t>
      </w:r>
    </w:p>
    <w:p w14:paraId="50CB9529" w14:textId="64D2391D" w:rsidR="004957CC" w:rsidRPr="00EC34D6" w:rsidRDefault="004957CC" w:rsidP="004957CC">
      <w:pPr>
        <w:pStyle w:val="B1"/>
        <w:rPr>
          <w:lang w:eastAsia="zh-CN"/>
        </w:rPr>
      </w:pPr>
      <w:r w:rsidRPr="00EC34D6">
        <w:rPr>
          <w:lang w:eastAsia="zh-CN"/>
        </w:rPr>
        <w:t>-</w:t>
      </w:r>
      <w:r w:rsidRPr="00EC34D6">
        <w:rPr>
          <w:lang w:eastAsia="zh-CN"/>
        </w:rPr>
        <w:tab/>
        <w:t xml:space="preserve">When </w:t>
      </w:r>
      <w:r w:rsidR="00E7480B">
        <w:rPr>
          <w:lang w:eastAsia="zh-CN"/>
        </w:rPr>
        <w:t>IAB Node</w:t>
      </w:r>
      <w:r w:rsidRPr="00EC34D6">
        <w:rPr>
          <w:lang w:eastAsia="zh-CN"/>
        </w:rPr>
        <w:t xml:space="preserve"> is configured to receive multiple carriers, all the throughput requirements are applicable for each received carrier.</w:t>
      </w:r>
    </w:p>
    <w:p w14:paraId="2D2631F1" w14:textId="77777777" w:rsidR="004957CC" w:rsidRPr="00EC34D6" w:rsidRDefault="004957CC" w:rsidP="004957CC">
      <w:pPr>
        <w:pStyle w:val="B1"/>
        <w:rPr>
          <w:rFonts w:cs="v5.0.0"/>
        </w:rPr>
      </w:pPr>
      <w:r w:rsidRPr="00EC34D6">
        <w:rPr>
          <w:lang w:val="en-US" w:eastAsia="zh-CN"/>
        </w:rPr>
        <w:t>-</w:t>
      </w:r>
      <w:r w:rsidRPr="00EC34D6">
        <w:rPr>
          <w:lang w:eastAsia="zh-CN"/>
        </w:rPr>
        <w:tab/>
      </w:r>
      <w:r w:rsidRPr="00EC34D6">
        <w:rPr>
          <w:lang w:val="en-US" w:eastAsia="zh-CN"/>
        </w:rPr>
        <w:t>F</w:t>
      </w:r>
      <w:r w:rsidRPr="00EC34D6">
        <w:rPr>
          <w:rFonts w:cs="v5.0.0"/>
        </w:rPr>
        <w:t xml:space="preserve">or ACS, blocking and intermodulation characteristics, the negative offsets of the interfering signal apply relative to the lower </w:t>
      </w:r>
      <w:r w:rsidRPr="00EC34D6">
        <w:rPr>
          <w:rFonts w:cs="Arial"/>
          <w:i/>
        </w:rPr>
        <w:t>Base Station RF Bandwidth</w:t>
      </w:r>
      <w:r w:rsidRPr="00EC34D6">
        <w:rPr>
          <w:rFonts w:cs="Arial"/>
        </w:rPr>
        <w:t xml:space="preserve"> </w:t>
      </w:r>
      <w:r w:rsidRPr="00EC34D6">
        <w:rPr>
          <w:rFonts w:cs="v5.0.0"/>
        </w:rPr>
        <w:t xml:space="preserve">edge </w:t>
      </w:r>
      <w:r w:rsidRPr="00EC34D6">
        <w:rPr>
          <w:rFonts w:cs="Arial"/>
        </w:rPr>
        <w:t xml:space="preserve">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w:t>
      </w:r>
      <w:r w:rsidRPr="00EC34D6">
        <w:t xml:space="preserve"> </w:t>
      </w:r>
      <w:r w:rsidRPr="00EC34D6">
        <w:rPr>
          <w:rFonts w:cs="v5.0.0"/>
        </w:rPr>
        <w:t xml:space="preserve">and </w:t>
      </w:r>
      <w:r w:rsidRPr="00EC34D6">
        <w:t xml:space="preserve">the </w:t>
      </w:r>
      <w:r w:rsidRPr="00EC34D6">
        <w:rPr>
          <w:rFonts w:cs="v5.0.0"/>
        </w:rPr>
        <w:t xml:space="preserve">positive offsets of the interfering signal apply relative to the upper </w:t>
      </w:r>
      <w:r w:rsidRPr="00EC34D6">
        <w:rPr>
          <w:rFonts w:cs="Arial"/>
          <w:i/>
        </w:rPr>
        <w:t>Base Station RF Bandwidth</w:t>
      </w:r>
      <w:r w:rsidRPr="00EC34D6">
        <w:rPr>
          <w:rFonts w:cs="Arial"/>
        </w:rPr>
        <w:t xml:space="preserve"> </w:t>
      </w:r>
      <w:r w:rsidRPr="00EC34D6">
        <w:rPr>
          <w:rFonts w:cs="v5.0.0"/>
        </w:rPr>
        <w:t>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v5.0.0"/>
        </w:rPr>
        <w:t>.</w:t>
      </w:r>
    </w:p>
    <w:p w14:paraId="2D56C18B" w14:textId="77777777" w:rsidR="004957CC" w:rsidRPr="00EC34D6" w:rsidRDefault="004957CC" w:rsidP="004957CC">
      <w:pPr>
        <w:pStyle w:val="B1"/>
      </w:pPr>
      <w:r w:rsidRPr="00EC34D6">
        <w:t>-</w:t>
      </w:r>
      <w:r w:rsidRPr="00EC34D6">
        <w:tab/>
        <w:t xml:space="preserve">Each requirement shall be met over the </w:t>
      </w:r>
      <w:proofErr w:type="spellStart"/>
      <w:r w:rsidRPr="00EC34D6">
        <w:t>RoAoA</w:t>
      </w:r>
      <w:proofErr w:type="spellEnd"/>
      <w:r w:rsidRPr="00EC34D6">
        <w:t xml:space="preserve"> specified.</w:t>
      </w:r>
    </w:p>
    <w:p w14:paraId="744BC6E9" w14:textId="5EE0DC45" w:rsidR="004957CC" w:rsidRPr="00EC34D6" w:rsidRDefault="004957CC" w:rsidP="004957CC">
      <w:pPr>
        <w:pStyle w:val="NO"/>
        <w:rPr>
          <w:lang w:eastAsia="zh-CN"/>
        </w:rPr>
      </w:pPr>
      <w:r w:rsidRPr="00EC34D6">
        <w:rPr>
          <w:lang w:eastAsia="zh-CN"/>
        </w:rPr>
        <w:t>NOTE 1:</w:t>
      </w:r>
      <w:r w:rsidRPr="00EC34D6">
        <w:rPr>
          <w:lang w:eastAsia="zh-CN"/>
        </w:rPr>
        <w:tab/>
        <w:t xml:space="preserve">In normal operating condition the </w:t>
      </w:r>
      <w:r>
        <w:rPr>
          <w:lang w:eastAsia="zh-CN"/>
        </w:rPr>
        <w:t>IAB</w:t>
      </w:r>
      <w:r w:rsidR="007E3CBF">
        <w:rPr>
          <w:lang w:eastAsia="zh-CN"/>
        </w:rPr>
        <w:t xml:space="preserve"> Node</w:t>
      </w:r>
      <w:r w:rsidRPr="00EC34D6">
        <w:rPr>
          <w:lang w:eastAsia="zh-CN"/>
        </w:rPr>
        <w:t xml:space="preserve"> in FDD operation is configured to transmit and receive at the same time.</w:t>
      </w:r>
    </w:p>
    <w:p w14:paraId="1A1ADB8C" w14:textId="560BDD7E" w:rsidR="004957CC" w:rsidRPr="00EC34D6" w:rsidRDefault="004957CC" w:rsidP="004957CC">
      <w:pPr>
        <w:pStyle w:val="NO"/>
        <w:rPr>
          <w:lang w:eastAsia="zh-CN"/>
        </w:rPr>
      </w:pPr>
      <w:r w:rsidRPr="00EC34D6">
        <w:rPr>
          <w:lang w:eastAsia="zh-CN"/>
        </w:rPr>
        <w:t>NOTE 2:</w:t>
      </w:r>
      <w:r w:rsidRPr="00EC34D6">
        <w:rPr>
          <w:lang w:eastAsia="zh-CN"/>
        </w:rPr>
        <w:tab/>
        <w:t xml:space="preserve">In normal operating condition the </w:t>
      </w:r>
      <w:r>
        <w:rPr>
          <w:lang w:eastAsia="zh-CN"/>
        </w:rPr>
        <w:t>IAB</w:t>
      </w:r>
      <w:r w:rsidR="007E3CBF">
        <w:rPr>
          <w:lang w:eastAsia="zh-CN"/>
        </w:rPr>
        <w:t xml:space="preserve"> Node</w:t>
      </w:r>
      <w:r w:rsidRPr="00EC34D6">
        <w:rPr>
          <w:lang w:eastAsia="zh-CN"/>
        </w:rPr>
        <w:t xml:space="preserve"> in TDD operation is configured to TX OFF power during </w:t>
      </w:r>
      <w:r w:rsidRPr="00EC34D6">
        <w:rPr>
          <w:i/>
          <w:lang w:eastAsia="zh-CN"/>
        </w:rPr>
        <w:t>receive period</w:t>
      </w:r>
      <w:r w:rsidRPr="00EC34D6">
        <w:rPr>
          <w:lang w:eastAsia="zh-CN"/>
        </w:rPr>
        <w:t>.</w:t>
      </w:r>
    </w:p>
    <w:p w14:paraId="136549ED" w14:textId="5280FE72" w:rsidR="004957CC" w:rsidRPr="00EC34D6" w:rsidRDefault="004957CC" w:rsidP="004957CC">
      <w:r>
        <w:t>For</w:t>
      </w:r>
      <w:r w:rsidRPr="00EC34D6">
        <w:t xml:space="preserve"> FR1 requirements which are to be met over the </w:t>
      </w:r>
      <w:r w:rsidRPr="00EC34D6">
        <w:rPr>
          <w:i/>
        </w:rPr>
        <w:t xml:space="preserve">OTA REFSENS </w:t>
      </w:r>
      <w:proofErr w:type="spellStart"/>
      <w:r w:rsidRPr="00EC34D6">
        <w:rPr>
          <w:i/>
        </w:rPr>
        <w:t>RoAoA</w:t>
      </w:r>
      <w:proofErr w:type="spellEnd"/>
      <w:r w:rsidRPr="00EC34D6">
        <w:t xml:space="preserve"> absolute requirement values are offset by the following term:</w:t>
      </w:r>
    </w:p>
    <w:p w14:paraId="2FD1C830" w14:textId="77777777" w:rsidR="004957CC" w:rsidRPr="00EC34D6" w:rsidRDefault="004957CC" w:rsidP="004957CC">
      <w:pPr>
        <w:pStyle w:val="EQ"/>
      </w:pPr>
      <w:r w:rsidRPr="00EC34D6">
        <w:tab/>
        <w:t>Δ</w:t>
      </w:r>
      <w:r w:rsidRPr="00EC34D6">
        <w:rPr>
          <w:vertAlign w:val="subscript"/>
        </w:rPr>
        <w:t>OTAREFSENS</w:t>
      </w:r>
      <w:r w:rsidRPr="00EC34D6">
        <w:t xml:space="preserve"> = 44.1 - 10*log</w:t>
      </w:r>
      <w:r w:rsidRPr="00EC34D6">
        <w:rPr>
          <w:vertAlign w:val="subscript"/>
        </w:rPr>
        <w:t>10</w:t>
      </w:r>
      <w:r w:rsidRPr="00EC34D6">
        <w:t>(BeW</w:t>
      </w:r>
      <w:r w:rsidRPr="00EC34D6">
        <w:rPr>
          <w:rFonts w:ascii="Calibri" w:hAnsi="Calibri"/>
          <w:vertAlign w:val="subscript"/>
        </w:rPr>
        <w:t>θ,REFSENS*</w:t>
      </w:r>
      <w:r w:rsidRPr="00EC34D6">
        <w:t>BeW</w:t>
      </w:r>
      <w:r w:rsidRPr="00EC34D6">
        <w:rPr>
          <w:vertAlign w:val="subscript"/>
        </w:rPr>
        <w:t>φ,</w:t>
      </w:r>
      <w:r w:rsidRPr="00EC34D6">
        <w:rPr>
          <w:rFonts w:ascii="Calibri" w:hAnsi="Calibri"/>
          <w:vertAlign w:val="subscript"/>
        </w:rPr>
        <w:t>REFSENS</w:t>
      </w:r>
      <w:r w:rsidRPr="00EC34D6">
        <w:t>) dB for the reference direction</w:t>
      </w:r>
    </w:p>
    <w:p w14:paraId="1DF9B108" w14:textId="77777777" w:rsidR="004957CC" w:rsidRPr="00EC34D6" w:rsidRDefault="004957CC" w:rsidP="004957CC">
      <w:pPr>
        <w:rPr>
          <w:noProof/>
        </w:rPr>
      </w:pPr>
      <w:r w:rsidRPr="00EC34D6">
        <w:rPr>
          <w:noProof/>
        </w:rPr>
        <w:t>and</w:t>
      </w:r>
    </w:p>
    <w:p w14:paraId="0F094059" w14:textId="77777777" w:rsidR="004957CC" w:rsidRPr="00EC34D6" w:rsidRDefault="004957CC" w:rsidP="004957CC">
      <w:pPr>
        <w:pStyle w:val="EQ"/>
      </w:pPr>
      <w:r w:rsidRPr="00EC34D6">
        <w:tab/>
        <w:t>Δ</w:t>
      </w:r>
      <w:r w:rsidRPr="00EC34D6">
        <w:rPr>
          <w:vertAlign w:val="subscript"/>
        </w:rPr>
        <w:t>OTAREFSENS</w:t>
      </w:r>
      <w:r w:rsidRPr="00EC34D6">
        <w:t xml:space="preserve"> = 41.1 - 10*log</w:t>
      </w:r>
      <w:r w:rsidRPr="00EC34D6">
        <w:rPr>
          <w:vertAlign w:val="subscript"/>
        </w:rPr>
        <w:t>10</w:t>
      </w:r>
      <w:r w:rsidRPr="00EC34D6">
        <w:t>(BeW</w:t>
      </w:r>
      <w:r w:rsidRPr="00EC34D6">
        <w:rPr>
          <w:rFonts w:ascii="Calibri" w:hAnsi="Calibri"/>
          <w:vertAlign w:val="subscript"/>
        </w:rPr>
        <w:t>θ,REFSENS*</w:t>
      </w:r>
      <w:r w:rsidRPr="00EC34D6">
        <w:t>BeW</w:t>
      </w:r>
      <w:r w:rsidRPr="00EC34D6">
        <w:rPr>
          <w:vertAlign w:val="subscript"/>
        </w:rPr>
        <w:t>φ,</w:t>
      </w:r>
      <w:r w:rsidRPr="00EC34D6">
        <w:rPr>
          <w:rFonts w:ascii="Calibri" w:hAnsi="Calibri"/>
          <w:vertAlign w:val="subscript"/>
        </w:rPr>
        <w:t>REFSENS</w:t>
      </w:r>
      <w:r w:rsidRPr="00EC34D6">
        <w:t>) dB for all other directions</w:t>
      </w:r>
    </w:p>
    <w:p w14:paraId="70F651E6" w14:textId="64E3D67F" w:rsidR="004957CC" w:rsidRPr="00EC34D6" w:rsidRDefault="004957CC" w:rsidP="004957CC">
      <w:r w:rsidRPr="00EC34D6">
        <w:t>For</w:t>
      </w:r>
      <w:r>
        <w:t xml:space="preserve"> </w:t>
      </w:r>
      <w:r w:rsidRPr="00EC34D6">
        <w:t xml:space="preserve">requirements which are to be met over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 xml:space="preserve"> absolute requirement values are offset by the following term:</w:t>
      </w:r>
    </w:p>
    <w:p w14:paraId="34B0CDE8" w14:textId="77777777" w:rsidR="004957CC" w:rsidRPr="00EC34D6" w:rsidRDefault="004957CC" w:rsidP="004957CC">
      <w:pPr>
        <w:pStyle w:val="EQ"/>
        <w:rPr>
          <w:lang w:val="en-US"/>
        </w:rPr>
      </w:pPr>
      <w:r w:rsidRPr="00EC34D6">
        <w:tab/>
        <w:t>Δ</w:t>
      </w:r>
      <w:r w:rsidRPr="00EC34D6">
        <w:rPr>
          <w:vertAlign w:val="subscript"/>
          <w:lang w:val="en-US"/>
        </w:rPr>
        <w:t>minSENS</w:t>
      </w:r>
      <w:r w:rsidRPr="00EC34D6">
        <w:rPr>
          <w:lang w:val="en-US"/>
        </w:rPr>
        <w:t xml:space="preserve"> = P</w:t>
      </w:r>
      <w:r w:rsidRPr="00EC34D6">
        <w:rPr>
          <w:vertAlign w:val="subscript"/>
          <w:lang w:val="en-US"/>
        </w:rPr>
        <w:t>REFSENS</w:t>
      </w:r>
      <w:r w:rsidRPr="00EC34D6">
        <w:rPr>
          <w:lang w:val="en-US"/>
        </w:rPr>
        <w:t xml:space="preserve"> – EIS</w:t>
      </w:r>
      <w:r w:rsidRPr="00EC34D6">
        <w:rPr>
          <w:vertAlign w:val="subscript"/>
          <w:lang w:val="en-US"/>
        </w:rPr>
        <w:t>minSENS</w:t>
      </w:r>
      <w:r w:rsidRPr="00EC34D6">
        <w:rPr>
          <w:lang w:val="en-US"/>
        </w:rPr>
        <w:t xml:space="preserve"> (dB)</w:t>
      </w:r>
    </w:p>
    <w:p w14:paraId="7DD7FFBD" w14:textId="557F700A" w:rsidR="004957CC" w:rsidRPr="00EC34D6" w:rsidRDefault="004957CC" w:rsidP="004957CC">
      <w:r w:rsidRPr="00EC34D6">
        <w:t xml:space="preserve">For FR2 requirements which are to be met over the </w:t>
      </w:r>
      <w:r w:rsidRPr="00EC34D6">
        <w:rPr>
          <w:i/>
        </w:rPr>
        <w:t xml:space="preserve">OTA REFSENS </w:t>
      </w:r>
      <w:proofErr w:type="spellStart"/>
      <w:r w:rsidRPr="00EC34D6">
        <w:rPr>
          <w:i/>
        </w:rPr>
        <w:t>RoAoA</w:t>
      </w:r>
      <w:proofErr w:type="spellEnd"/>
      <w:r w:rsidRPr="00EC34D6">
        <w:t xml:space="preserve"> absolute requirement values are offset by the following term:</w:t>
      </w:r>
    </w:p>
    <w:p w14:paraId="627AFA48" w14:textId="77777777" w:rsidR="004957CC" w:rsidRPr="00EC34D6" w:rsidRDefault="004957CC" w:rsidP="004957CC">
      <w:pPr>
        <w:pStyle w:val="EQ"/>
      </w:pPr>
      <w:r w:rsidRPr="00EC34D6">
        <w:tab/>
        <w:t>Δ</w:t>
      </w:r>
      <w:r w:rsidRPr="00EC34D6">
        <w:rPr>
          <w:vertAlign w:val="subscript"/>
        </w:rPr>
        <w:t>FR2_REFSENS</w:t>
      </w:r>
      <w:r w:rsidRPr="00EC34D6">
        <w:t xml:space="preserve"> = -3 dB for the reference direction</w:t>
      </w:r>
    </w:p>
    <w:p w14:paraId="22E0897B" w14:textId="77777777" w:rsidR="004957CC" w:rsidRPr="00EC34D6" w:rsidRDefault="004957CC" w:rsidP="004957CC">
      <w:pPr>
        <w:rPr>
          <w:noProof/>
        </w:rPr>
      </w:pPr>
      <w:r w:rsidRPr="00EC34D6">
        <w:rPr>
          <w:noProof/>
        </w:rPr>
        <w:t>and</w:t>
      </w:r>
    </w:p>
    <w:p w14:paraId="1B06E7B0" w14:textId="77777777" w:rsidR="004957CC" w:rsidRPr="00902E8D" w:rsidRDefault="004957CC" w:rsidP="004957CC">
      <w:pPr>
        <w:pStyle w:val="EQ"/>
      </w:pPr>
      <w:r w:rsidRPr="00EC34D6">
        <w:tab/>
        <w:t>Δ</w:t>
      </w:r>
      <w:r w:rsidRPr="00EC34D6">
        <w:rPr>
          <w:vertAlign w:val="subscript"/>
        </w:rPr>
        <w:t>FR2_REFSENS</w:t>
      </w:r>
      <w:r w:rsidRPr="00EC34D6">
        <w:t xml:space="preserve"> = 0 dB for all other directions</w:t>
      </w:r>
    </w:p>
    <w:p w14:paraId="72F300A9" w14:textId="77777777" w:rsidR="004957CC" w:rsidRPr="004111B0" w:rsidRDefault="004957CC" w:rsidP="004957CC">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val="en-US" w:eastAsia="zh-CN"/>
        </w:rPr>
      </w:pPr>
      <w:r w:rsidRPr="004111B0">
        <w:rPr>
          <w:rFonts w:ascii="Arial" w:hAnsi="Arial"/>
          <w:sz w:val="32"/>
          <w:lang w:val="en-US" w:eastAsia="ko-KR"/>
        </w:rPr>
        <w:t>10.2</w:t>
      </w:r>
      <w:r w:rsidRPr="004111B0">
        <w:rPr>
          <w:rFonts w:ascii="Arial" w:hAnsi="Arial"/>
          <w:sz w:val="32"/>
          <w:lang w:val="en-US" w:eastAsia="ko-KR"/>
        </w:rPr>
        <w:tab/>
        <w:t>OTA sensitivity</w:t>
      </w:r>
    </w:p>
    <w:p w14:paraId="6F6D364C" w14:textId="77777777" w:rsidR="004957CC" w:rsidRPr="004111B0" w:rsidRDefault="004957CC" w:rsidP="004957CC">
      <w:pPr>
        <w:overflowPunct w:val="0"/>
        <w:autoSpaceDE w:val="0"/>
        <w:autoSpaceDN w:val="0"/>
        <w:adjustRightInd w:val="0"/>
        <w:textAlignment w:val="baseline"/>
        <w:rPr>
          <w:i/>
          <w:color w:val="0000FF"/>
          <w:lang w:eastAsia="ko-KR"/>
        </w:rPr>
      </w:pPr>
      <w:r w:rsidRPr="004111B0">
        <w:rPr>
          <w:i/>
          <w:color w:val="0000FF"/>
          <w:lang w:eastAsia="ko-KR"/>
        </w:rPr>
        <w:t>Detailed structure of the subclause is TBD.</w:t>
      </w:r>
    </w:p>
    <w:p w14:paraId="4BC8F8D2" w14:textId="77777777" w:rsidR="004957CC" w:rsidRPr="004111B0" w:rsidRDefault="004957CC" w:rsidP="004957CC">
      <w:pPr>
        <w:overflowPunct w:val="0"/>
        <w:autoSpaceDE w:val="0"/>
        <w:autoSpaceDN w:val="0"/>
        <w:adjustRightInd w:val="0"/>
        <w:textAlignment w:val="baseline"/>
        <w:rPr>
          <w:rFonts w:eastAsiaTheme="minorEastAsia"/>
          <w:lang w:eastAsia="zh-CN"/>
        </w:rPr>
      </w:pPr>
    </w:p>
    <w:p w14:paraId="77FE69D3" w14:textId="77777777" w:rsidR="004957CC" w:rsidRPr="004111B0" w:rsidRDefault="004957CC" w:rsidP="004957CC">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4111B0">
        <w:rPr>
          <w:rFonts w:ascii="Arial" w:hAnsi="Arial"/>
          <w:sz w:val="32"/>
          <w:lang w:eastAsia="ko-KR"/>
        </w:rPr>
        <w:t>10.3</w:t>
      </w:r>
      <w:r w:rsidRPr="004111B0">
        <w:rPr>
          <w:rFonts w:ascii="Arial" w:hAnsi="Arial"/>
          <w:sz w:val="32"/>
          <w:lang w:eastAsia="ko-KR"/>
        </w:rPr>
        <w:tab/>
        <w:t>OTA reference sensitivity level</w:t>
      </w:r>
    </w:p>
    <w:p w14:paraId="7B75965E" w14:textId="77777777" w:rsidR="004957CC" w:rsidRDefault="004957CC" w:rsidP="004957CC">
      <w:pPr>
        <w:pStyle w:val="Heading3"/>
        <w:rPr>
          <w:rFonts w:eastAsiaTheme="minorEastAsia"/>
        </w:rPr>
      </w:pPr>
      <w:r>
        <w:rPr>
          <w:rFonts w:eastAsiaTheme="minorEastAsia"/>
        </w:rPr>
        <w:t>10.3.1</w:t>
      </w:r>
      <w:r>
        <w:rPr>
          <w:rFonts w:eastAsiaTheme="minorEastAsia"/>
        </w:rPr>
        <w:tab/>
        <w:t>General</w:t>
      </w:r>
    </w:p>
    <w:p w14:paraId="226890E4" w14:textId="5D0C4B9E" w:rsidR="004957CC" w:rsidRDefault="007752E1" w:rsidP="004957CC">
      <w:r>
        <w:t>T</w:t>
      </w:r>
      <w:r w:rsidR="004957CC">
        <w:t xml:space="preserve">he OTA REFSENS requirement is a directional requirement and is intended to ensure the minimum OTA reference sensitivity level for a declared </w:t>
      </w:r>
      <w:r w:rsidR="004957CC">
        <w:rPr>
          <w:i/>
        </w:rPr>
        <w:t xml:space="preserve">OTA REFSENS </w:t>
      </w:r>
      <w:proofErr w:type="spellStart"/>
      <w:r w:rsidR="004957CC">
        <w:rPr>
          <w:i/>
        </w:rPr>
        <w:t>RoAoA</w:t>
      </w:r>
      <w:proofErr w:type="spellEnd"/>
      <w:r w:rsidR="004957CC">
        <w:t>. The OTA reference sensitivity power level EIS</w:t>
      </w:r>
      <w:r w:rsidR="004957CC">
        <w:rPr>
          <w:vertAlign w:val="subscript"/>
        </w:rPr>
        <w:t>REFSENS</w:t>
      </w:r>
      <w:r w:rsidR="004957CC">
        <w:t xml:space="preserve"> is the minimum mean power received at the RIB at which a reference performance requirement shall be met for a specified reference measurement channel.</w:t>
      </w:r>
    </w:p>
    <w:p w14:paraId="208B5019" w14:textId="77777777" w:rsidR="004957CC" w:rsidRDefault="004957CC" w:rsidP="004957CC">
      <w:r>
        <w:t xml:space="preserve">The OTA REFSENS requirement shall apply to each supported polarization, under the assumption of </w:t>
      </w:r>
      <w:r>
        <w:rPr>
          <w:i/>
        </w:rPr>
        <w:t>polarization match</w:t>
      </w:r>
      <w:r>
        <w:t>.</w:t>
      </w:r>
    </w:p>
    <w:p w14:paraId="59ADA117" w14:textId="77777777" w:rsidR="004957CC" w:rsidRPr="001B3F5C" w:rsidRDefault="004957CC" w:rsidP="004957CC">
      <w:pPr>
        <w:rPr>
          <w:rFonts w:eastAsiaTheme="minorEastAsia"/>
        </w:rPr>
      </w:pPr>
    </w:p>
    <w:p w14:paraId="7509CC57" w14:textId="6DB4BA43" w:rsidR="004957CC" w:rsidRDefault="004957CC" w:rsidP="004957CC">
      <w:pPr>
        <w:pStyle w:val="Heading3"/>
        <w:rPr>
          <w:rFonts w:eastAsiaTheme="minorEastAsia"/>
        </w:rPr>
      </w:pPr>
      <w:r>
        <w:rPr>
          <w:rFonts w:eastAsiaTheme="minorEastAsia"/>
        </w:rPr>
        <w:lastRenderedPageBreak/>
        <w:t>10.3.</w:t>
      </w:r>
      <w:r w:rsidR="00415B99">
        <w:rPr>
          <w:rFonts w:eastAsiaTheme="minorEastAsia"/>
        </w:rPr>
        <w:t>2</w:t>
      </w:r>
      <w:r>
        <w:rPr>
          <w:rFonts w:eastAsiaTheme="minorEastAsia"/>
        </w:rPr>
        <w:tab/>
        <w:t>Minimum requirements</w:t>
      </w:r>
    </w:p>
    <w:p w14:paraId="13F10F68" w14:textId="5A82108E" w:rsidR="004957CC" w:rsidRPr="00F73F6B" w:rsidRDefault="004957CC" w:rsidP="004957CC">
      <w:pPr>
        <w:keepLines/>
        <w:rPr>
          <w:rFonts w:eastAsia="MS PGothic" w:cs="v4.2.0"/>
        </w:rPr>
      </w:pPr>
      <w:r>
        <w:rPr>
          <w:rFonts w:eastAsia="MS PGothic" w:cs="v4.2.0"/>
        </w:rPr>
        <w:t>The reference sensitivity power levels are specified for IAB</w:t>
      </w:r>
      <w:r w:rsidR="00415B99">
        <w:rPr>
          <w:rFonts w:eastAsia="MS PGothic" w:cs="v4.2.0"/>
        </w:rPr>
        <w:t xml:space="preserve"> Node</w:t>
      </w:r>
      <w:r>
        <w:rPr>
          <w:rFonts w:eastAsia="MS PGothic" w:cs="v4.2.0"/>
        </w:rPr>
        <w:t xml:space="preserve"> type 1-O in subclause 10.3.</w:t>
      </w:r>
      <w:r w:rsidR="00DF58F6">
        <w:rPr>
          <w:rFonts w:eastAsia="MS PGothic" w:cs="v4.2.0"/>
        </w:rPr>
        <w:t>2</w:t>
      </w:r>
      <w:r>
        <w:rPr>
          <w:rFonts w:eastAsia="MS PGothic" w:cs="v4.2.0"/>
        </w:rPr>
        <w:t>.1 and for IAB</w:t>
      </w:r>
      <w:r w:rsidR="00DF58F6">
        <w:rPr>
          <w:rFonts w:eastAsia="MS PGothic" w:cs="v4.2.0"/>
        </w:rPr>
        <w:t xml:space="preserve"> Node</w:t>
      </w:r>
      <w:r>
        <w:rPr>
          <w:rFonts w:eastAsia="MS PGothic" w:cs="v4.2.0"/>
        </w:rPr>
        <w:t xml:space="preserve"> type 2-O in subclause 10.3.</w:t>
      </w:r>
      <w:r w:rsidR="00DF58F6">
        <w:rPr>
          <w:rFonts w:eastAsia="MS PGothic" w:cs="v4.2.0"/>
        </w:rPr>
        <w:t>2</w:t>
      </w:r>
      <w:r>
        <w:rPr>
          <w:rFonts w:eastAsia="MS PGothic" w:cs="v4.2.0"/>
        </w:rPr>
        <w:t>.2.</w:t>
      </w:r>
    </w:p>
    <w:p w14:paraId="21E8CE8B" w14:textId="4DA1C15A" w:rsidR="004957CC" w:rsidRPr="00EC34D6" w:rsidRDefault="004957CC" w:rsidP="004957CC">
      <w:pPr>
        <w:pStyle w:val="Heading4"/>
      </w:pPr>
      <w:r w:rsidRPr="00EC34D6">
        <w:t>10.</w:t>
      </w:r>
      <w:r>
        <w:t>3</w:t>
      </w:r>
      <w:r w:rsidRPr="00EC34D6">
        <w:t>.</w:t>
      </w:r>
      <w:r w:rsidR="00DF58F6">
        <w:t>2</w:t>
      </w:r>
      <w:r w:rsidRPr="00EC34D6">
        <w:t>.</w:t>
      </w:r>
      <w:r>
        <w:t>1</w:t>
      </w:r>
      <w:r w:rsidRPr="00EC34D6">
        <w:tab/>
      </w:r>
      <w:r>
        <w:t>Minimum requirement for IAB</w:t>
      </w:r>
      <w:r w:rsidR="00DF58F6">
        <w:t xml:space="preserve"> Node</w:t>
      </w:r>
      <w:r>
        <w:t xml:space="preserve"> type 1-O</w:t>
      </w:r>
    </w:p>
    <w:p w14:paraId="7B486217" w14:textId="77777777" w:rsidR="004957CC" w:rsidRPr="00B209A6" w:rsidRDefault="004957CC" w:rsidP="004957CC">
      <w:pPr>
        <w:rPr>
          <w:rFonts w:eastAsiaTheme="minorEastAsia"/>
        </w:rPr>
      </w:pPr>
      <w:r w:rsidRPr="00B209A6">
        <w:rPr>
          <w:rFonts w:eastAsiaTheme="minorEastAsia"/>
        </w:rPr>
        <w:t xml:space="preserve">The throughput shall be </w:t>
      </w:r>
      <w:r w:rsidRPr="00B209A6">
        <w:rPr>
          <w:rFonts w:eastAsiaTheme="minorEastAsia" w:hint="eastAsia"/>
        </w:rPr>
        <w:t>≥</w:t>
      </w:r>
      <w:r w:rsidRPr="00B209A6">
        <w:rPr>
          <w:rFonts w:eastAsiaTheme="minorEastAsia"/>
        </w:rPr>
        <w:t xml:space="preserve"> 95% of the maximum throughput of the reference measurement channel as specified in the corresponding table and annex A.1 when the OTA test signal is at the corresponding </w:t>
      </w:r>
      <w:r w:rsidRPr="00B209A6">
        <w:rPr>
          <w:rFonts w:eastAsiaTheme="minorEastAsia"/>
          <w:lang w:eastAsia="zh-CN"/>
        </w:rPr>
        <w:t>EIS</w:t>
      </w:r>
      <w:r w:rsidRPr="00B209A6">
        <w:rPr>
          <w:rFonts w:eastAsiaTheme="minorEastAsia"/>
          <w:vertAlign w:val="subscript"/>
          <w:lang w:eastAsia="zh-CN"/>
        </w:rPr>
        <w:t>REFSENS</w:t>
      </w:r>
      <w:r w:rsidRPr="00B209A6">
        <w:rPr>
          <w:rFonts w:eastAsiaTheme="minorEastAsia"/>
        </w:rPr>
        <w:t xml:space="preserve"> level and arrives from any direction within the </w:t>
      </w:r>
      <w:r w:rsidRPr="00B209A6">
        <w:rPr>
          <w:rFonts w:eastAsiaTheme="minorEastAsia"/>
          <w:i/>
        </w:rPr>
        <w:t xml:space="preserve">OTA REFSENS </w:t>
      </w:r>
      <w:proofErr w:type="spellStart"/>
      <w:r w:rsidRPr="00B209A6">
        <w:rPr>
          <w:rFonts w:eastAsiaTheme="minorEastAsia"/>
          <w:i/>
        </w:rPr>
        <w:t>RoAoA</w:t>
      </w:r>
      <w:proofErr w:type="spellEnd"/>
      <w:r w:rsidRPr="00B209A6">
        <w:rPr>
          <w:rFonts w:eastAsiaTheme="minorEastAsia"/>
          <w:i/>
        </w:rPr>
        <w:t>.</w:t>
      </w:r>
    </w:p>
    <w:p w14:paraId="22E80405" w14:textId="4D2755BB" w:rsidR="004957CC" w:rsidRPr="00B209A6" w:rsidRDefault="004957CC" w:rsidP="004957CC">
      <w:pPr>
        <w:keepNext/>
        <w:keepLines/>
        <w:spacing w:before="60"/>
        <w:jc w:val="center"/>
        <w:rPr>
          <w:rFonts w:ascii="Arial" w:eastAsiaTheme="minorEastAsia" w:hAnsi="Arial"/>
          <w:b/>
        </w:rPr>
      </w:pPr>
      <w:r w:rsidRPr="00B209A6">
        <w:rPr>
          <w:rFonts w:ascii="Arial" w:eastAsiaTheme="minorEastAsia" w:hAnsi="Arial"/>
          <w:b/>
        </w:rPr>
        <w:t>Table 10.3.</w:t>
      </w:r>
      <w:r w:rsidR="00DF58F6">
        <w:rPr>
          <w:rFonts w:ascii="Arial" w:eastAsiaTheme="minorEastAsia" w:hAnsi="Arial"/>
          <w:b/>
        </w:rPr>
        <w:t>2</w:t>
      </w:r>
      <w:r>
        <w:rPr>
          <w:rFonts w:ascii="Arial" w:eastAsiaTheme="minorEastAsia" w:hAnsi="Arial"/>
          <w:b/>
        </w:rPr>
        <w:t>.1</w:t>
      </w:r>
      <w:r w:rsidRPr="00B209A6">
        <w:rPr>
          <w:rFonts w:ascii="Arial" w:eastAsiaTheme="minorEastAsia" w:hAnsi="Arial"/>
          <w:b/>
        </w:rPr>
        <w:t xml:space="preserve">-1: </w:t>
      </w:r>
      <w:r w:rsidR="008C27C3">
        <w:rPr>
          <w:rFonts w:ascii="Arial" w:eastAsiaTheme="minorEastAsia" w:hAnsi="Arial"/>
          <w:b/>
          <w:lang w:eastAsia="zh-CN"/>
        </w:rPr>
        <w:t>Deployment scenario 1</w:t>
      </w:r>
      <w:r w:rsidRPr="00B209A6">
        <w:rPr>
          <w:rFonts w:ascii="Arial" w:eastAsiaTheme="minorEastAsia" w:hAnsi="Arial"/>
          <w:b/>
          <w:lang w:eastAsia="zh-CN"/>
        </w:rPr>
        <w:t xml:space="preserve"> </w:t>
      </w:r>
      <w:r>
        <w:rPr>
          <w:rFonts w:ascii="Arial" w:eastAsiaTheme="minorEastAsia" w:hAnsi="Arial"/>
          <w:b/>
        </w:rPr>
        <w:t>IAB</w:t>
      </w:r>
      <w:r w:rsidR="00DF58F6">
        <w:rPr>
          <w:rFonts w:ascii="Arial" w:eastAsiaTheme="minorEastAsia" w:hAnsi="Arial"/>
          <w:b/>
        </w:rPr>
        <w:t xml:space="preserve"> Node</w:t>
      </w:r>
      <w:r w:rsidRPr="00B209A6">
        <w:rPr>
          <w:rFonts w:ascii="Arial" w:eastAsiaTheme="minorEastAsia" w:hAnsi="Arial"/>
          <w:b/>
        </w:rP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957CC" w:rsidRPr="00B209A6" w14:paraId="12242383" w14:textId="77777777" w:rsidTr="00F11CC8">
        <w:trPr>
          <w:jc w:val="center"/>
        </w:trPr>
        <w:tc>
          <w:tcPr>
            <w:tcW w:w="2235" w:type="dxa"/>
            <w:shd w:val="clear" w:color="auto" w:fill="auto"/>
            <w:vAlign w:val="center"/>
          </w:tcPr>
          <w:p w14:paraId="39EEEA71" w14:textId="77777777" w:rsidR="004957CC" w:rsidRPr="00B209A6" w:rsidRDefault="004957CC" w:rsidP="00F11CC8">
            <w:pPr>
              <w:keepNext/>
              <w:keepLines/>
              <w:spacing w:after="0"/>
              <w:jc w:val="center"/>
              <w:rPr>
                <w:rFonts w:ascii="Arial" w:eastAsiaTheme="minorEastAsia" w:hAnsi="Arial" w:cs="Arial"/>
                <w:b/>
                <w:sz w:val="18"/>
                <w:lang w:val="it-IT"/>
              </w:rPr>
            </w:pPr>
            <w:r w:rsidRPr="00B209A6">
              <w:rPr>
                <w:rFonts w:ascii="Arial" w:eastAsiaTheme="minorEastAsia" w:hAnsi="Arial" w:cs="Arial"/>
                <w:b/>
                <w:i/>
                <w:sz w:val="18"/>
                <w:lang w:val="it-IT"/>
              </w:rPr>
              <w:t>BS channel bandwidth</w:t>
            </w:r>
            <w:r w:rsidRPr="00B209A6">
              <w:rPr>
                <w:rFonts w:ascii="Arial" w:eastAsiaTheme="minorEastAsia" w:hAnsi="Arial" w:cs="Arial"/>
                <w:b/>
                <w:sz w:val="18"/>
                <w:lang w:val="it-IT"/>
              </w:rPr>
              <w:t xml:space="preserve"> (MHz)</w:t>
            </w:r>
          </w:p>
        </w:tc>
        <w:tc>
          <w:tcPr>
            <w:tcW w:w="1842" w:type="dxa"/>
          </w:tcPr>
          <w:p w14:paraId="1DA4B47D" w14:textId="77777777" w:rsidR="004957CC" w:rsidRPr="00B209A6" w:rsidRDefault="004957CC" w:rsidP="00F11CC8">
            <w:pPr>
              <w:keepNext/>
              <w:keepLines/>
              <w:spacing w:after="0"/>
              <w:jc w:val="center"/>
              <w:rPr>
                <w:rFonts w:ascii="Arial" w:eastAsiaTheme="minorEastAsia" w:hAnsi="Arial" w:cs="Arial"/>
                <w:b/>
                <w:sz w:val="18"/>
              </w:rPr>
            </w:pPr>
            <w:r w:rsidRPr="00B209A6">
              <w:rPr>
                <w:rFonts w:ascii="Arial" w:eastAsiaTheme="minorEastAsia" w:hAnsi="Arial" w:cs="Arial"/>
                <w:b/>
                <w:sz w:val="18"/>
              </w:rPr>
              <w:t>Sub-carrier spacing (kHz)</w:t>
            </w:r>
          </w:p>
        </w:tc>
        <w:tc>
          <w:tcPr>
            <w:tcW w:w="3119" w:type="dxa"/>
          </w:tcPr>
          <w:p w14:paraId="52ACE52B" w14:textId="77777777" w:rsidR="004957CC" w:rsidRPr="00B209A6" w:rsidRDefault="004957CC" w:rsidP="00F11CC8">
            <w:pPr>
              <w:keepNext/>
              <w:keepLines/>
              <w:spacing w:after="0"/>
              <w:jc w:val="center"/>
              <w:rPr>
                <w:rFonts w:ascii="Arial" w:eastAsiaTheme="minorEastAsia" w:hAnsi="Arial" w:cs="Arial"/>
                <w:b/>
                <w:sz w:val="18"/>
              </w:rPr>
            </w:pPr>
            <w:r w:rsidRPr="00B209A6">
              <w:rPr>
                <w:rFonts w:ascii="Arial" w:eastAsiaTheme="minorEastAsia" w:hAnsi="Arial" w:cs="Arial"/>
                <w:b/>
                <w:sz w:val="18"/>
              </w:rPr>
              <w:t>Reference measurement channel</w:t>
            </w:r>
          </w:p>
        </w:tc>
        <w:tc>
          <w:tcPr>
            <w:tcW w:w="2659" w:type="dxa"/>
            <w:vAlign w:val="center"/>
          </w:tcPr>
          <w:p w14:paraId="4DE08095" w14:textId="77777777" w:rsidR="004957CC" w:rsidRPr="00B209A6" w:rsidRDefault="004957CC" w:rsidP="00F11CC8">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OTA Reference sensitivity level, </w:t>
            </w:r>
            <w:r w:rsidRPr="00B209A6">
              <w:rPr>
                <w:rFonts w:ascii="Arial" w:eastAsiaTheme="minorEastAsia" w:hAnsi="Arial"/>
                <w:b/>
                <w:sz w:val="18"/>
                <w:lang w:eastAsia="zh-CN"/>
              </w:rPr>
              <w:t>EIS</w:t>
            </w:r>
            <w:r w:rsidRPr="00B209A6">
              <w:rPr>
                <w:rFonts w:ascii="Arial" w:eastAsiaTheme="minorEastAsia" w:hAnsi="Arial"/>
                <w:b/>
                <w:sz w:val="18"/>
                <w:vertAlign w:val="subscript"/>
                <w:lang w:eastAsia="zh-CN"/>
              </w:rPr>
              <w:t>REFSENS</w:t>
            </w:r>
          </w:p>
          <w:p w14:paraId="38B1A56D" w14:textId="77777777" w:rsidR="004957CC" w:rsidRPr="00B209A6" w:rsidRDefault="004957CC" w:rsidP="00F11CC8">
            <w:pPr>
              <w:keepNext/>
              <w:keepLines/>
              <w:spacing w:after="0"/>
              <w:jc w:val="center"/>
              <w:rPr>
                <w:rFonts w:ascii="Arial" w:eastAsiaTheme="minorEastAsia" w:hAnsi="Arial" w:cs="Arial"/>
                <w:b/>
                <w:sz w:val="18"/>
              </w:rPr>
            </w:pPr>
            <w:r w:rsidRPr="00B209A6">
              <w:rPr>
                <w:rFonts w:ascii="Arial" w:eastAsiaTheme="minorEastAsia" w:hAnsi="Arial" w:cs="Arial"/>
                <w:b/>
                <w:sz w:val="18"/>
              </w:rPr>
              <w:t xml:space="preserve"> (dBm)</w:t>
            </w:r>
          </w:p>
        </w:tc>
      </w:tr>
      <w:tr w:rsidR="004957CC" w:rsidRPr="00B209A6" w14:paraId="4520F3DB" w14:textId="77777777" w:rsidTr="00F11CC8">
        <w:trPr>
          <w:trHeight w:val="279"/>
          <w:jc w:val="center"/>
        </w:trPr>
        <w:tc>
          <w:tcPr>
            <w:tcW w:w="2235" w:type="dxa"/>
            <w:vAlign w:val="center"/>
          </w:tcPr>
          <w:p w14:paraId="0F73150F" w14:textId="77777777" w:rsidR="004957CC" w:rsidRPr="00B209A6" w:rsidRDefault="004957CC" w:rsidP="00F11CC8">
            <w:pPr>
              <w:keepNext/>
              <w:keepLines/>
              <w:spacing w:after="0"/>
              <w:jc w:val="center"/>
              <w:rPr>
                <w:rFonts w:ascii="Arial" w:eastAsiaTheme="minorEastAsia" w:hAnsi="Arial" w:cs="Arial"/>
                <w:sz w:val="18"/>
              </w:rPr>
            </w:pPr>
            <w:r w:rsidRPr="00B209A6">
              <w:rPr>
                <w:rFonts w:ascii="Arial" w:eastAsiaTheme="minorEastAsia" w:hAnsi="Arial" w:cs="Arial"/>
                <w:sz w:val="18"/>
              </w:rPr>
              <w:t>5, 10, 15</w:t>
            </w:r>
          </w:p>
        </w:tc>
        <w:tc>
          <w:tcPr>
            <w:tcW w:w="1842" w:type="dxa"/>
            <w:vAlign w:val="center"/>
          </w:tcPr>
          <w:p w14:paraId="4CFBAA54"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6DC23619" w14:textId="69790D58" w:rsidR="004957CC" w:rsidRPr="00B209A6" w:rsidRDefault="004957CC" w:rsidP="00F11CC8">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G-FR1-A1-1</w:t>
            </w:r>
            <w:r w:rsidR="000D2472">
              <w:rPr>
                <w:rFonts w:ascii="Arial" w:eastAsiaTheme="minorEastAsia" w:hAnsi="Arial" w:cs="Arial"/>
                <w:sz w:val="18"/>
                <w:lang w:eastAsia="zh-CN"/>
              </w:rPr>
              <w:t>_IAB</w:t>
            </w:r>
          </w:p>
        </w:tc>
        <w:tc>
          <w:tcPr>
            <w:tcW w:w="2659" w:type="dxa"/>
            <w:vAlign w:val="center"/>
          </w:tcPr>
          <w:p w14:paraId="4EA25843" w14:textId="77777777" w:rsidR="004957CC" w:rsidRPr="00B209A6" w:rsidRDefault="004957CC" w:rsidP="00F11CC8">
            <w:pPr>
              <w:keepNext/>
              <w:keepLines/>
              <w:spacing w:after="0"/>
              <w:jc w:val="center"/>
              <w:rPr>
                <w:rFonts w:ascii="Arial" w:eastAsiaTheme="minorEastAsia" w:hAnsi="Arial" w:cs="Arial"/>
                <w:sz w:val="18"/>
              </w:rPr>
            </w:pPr>
            <w:r w:rsidRPr="00B209A6">
              <w:rPr>
                <w:rFonts w:ascii="Arial" w:eastAsiaTheme="minorEastAsia" w:hAnsi="Arial"/>
                <w:sz w:val="18"/>
                <w:lang w:val="en-US" w:eastAsia="zh-CN"/>
              </w:rPr>
              <w:t>-101.7</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4957CC" w:rsidRPr="00B209A6" w14:paraId="31F82A07" w14:textId="77777777" w:rsidTr="00F11CC8">
        <w:trPr>
          <w:trHeight w:val="284"/>
          <w:jc w:val="center"/>
        </w:trPr>
        <w:tc>
          <w:tcPr>
            <w:tcW w:w="2235" w:type="dxa"/>
            <w:vAlign w:val="center"/>
          </w:tcPr>
          <w:p w14:paraId="1C37F985" w14:textId="77777777" w:rsidR="004957CC" w:rsidRPr="00B209A6" w:rsidRDefault="004957CC" w:rsidP="00F11CC8">
            <w:pPr>
              <w:keepNext/>
              <w:keepLines/>
              <w:spacing w:after="0"/>
              <w:jc w:val="center"/>
              <w:rPr>
                <w:rFonts w:ascii="Arial" w:eastAsiaTheme="minorEastAsia" w:hAnsi="Arial" w:cs="Arial"/>
                <w:sz w:val="18"/>
              </w:rPr>
            </w:pPr>
            <w:r w:rsidRPr="00B209A6">
              <w:rPr>
                <w:rFonts w:ascii="Arial" w:eastAsiaTheme="minorEastAsia" w:hAnsi="Arial" w:cs="Arial"/>
                <w:sz w:val="18"/>
              </w:rPr>
              <w:t xml:space="preserve">10, 15 </w:t>
            </w:r>
          </w:p>
        </w:tc>
        <w:tc>
          <w:tcPr>
            <w:tcW w:w="1842" w:type="dxa"/>
            <w:vAlign w:val="center"/>
          </w:tcPr>
          <w:p w14:paraId="2A6C1871"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0FF27893" w14:textId="57231FA7" w:rsidR="004957CC" w:rsidRPr="00B209A6" w:rsidRDefault="004957CC" w:rsidP="00F11CC8">
            <w:pPr>
              <w:keepNext/>
              <w:keepLines/>
              <w:spacing w:after="0"/>
              <w:jc w:val="center"/>
              <w:rPr>
                <w:rFonts w:ascii="Arial" w:eastAsiaTheme="minorEastAsia" w:hAnsi="Arial" w:cs="Arial"/>
                <w:sz w:val="18"/>
              </w:rPr>
            </w:pPr>
            <w:r w:rsidRPr="00B209A6">
              <w:rPr>
                <w:rFonts w:ascii="Arial" w:eastAsiaTheme="minorEastAsia" w:hAnsi="Arial" w:cs="Arial"/>
                <w:sz w:val="18"/>
                <w:lang w:eastAsia="zh-CN"/>
              </w:rPr>
              <w:t>G-FR1-A1-2</w:t>
            </w:r>
            <w:r w:rsidR="000D2472">
              <w:rPr>
                <w:rFonts w:ascii="Arial" w:eastAsiaTheme="minorEastAsia" w:hAnsi="Arial" w:cs="Arial"/>
                <w:sz w:val="18"/>
                <w:lang w:eastAsia="zh-CN"/>
              </w:rPr>
              <w:t>_IAB</w:t>
            </w:r>
          </w:p>
        </w:tc>
        <w:tc>
          <w:tcPr>
            <w:tcW w:w="2659" w:type="dxa"/>
            <w:vAlign w:val="center"/>
          </w:tcPr>
          <w:p w14:paraId="64086ADA" w14:textId="77777777" w:rsidR="004957CC" w:rsidRPr="00B209A6" w:rsidRDefault="004957CC" w:rsidP="00F11CC8">
            <w:pPr>
              <w:keepNext/>
              <w:keepLines/>
              <w:spacing w:after="0"/>
              <w:jc w:val="center"/>
              <w:rPr>
                <w:rFonts w:ascii="Arial" w:eastAsiaTheme="minorEastAsia" w:hAnsi="Arial" w:cs="Arial"/>
                <w:sz w:val="18"/>
              </w:rPr>
            </w:pPr>
            <w:r w:rsidRPr="00B209A6">
              <w:rPr>
                <w:rFonts w:ascii="Arial" w:eastAsiaTheme="minorEastAsia" w:hAnsi="Arial"/>
                <w:sz w:val="18"/>
                <w:lang w:val="en-US" w:eastAsia="zh-CN"/>
              </w:rPr>
              <w:t>-101.8</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4957CC" w:rsidRPr="00B209A6" w14:paraId="68CF21A4" w14:textId="77777777" w:rsidTr="00F11CC8">
        <w:trPr>
          <w:trHeight w:val="284"/>
          <w:jc w:val="center"/>
        </w:trPr>
        <w:tc>
          <w:tcPr>
            <w:tcW w:w="2235" w:type="dxa"/>
            <w:vAlign w:val="center"/>
          </w:tcPr>
          <w:p w14:paraId="1871198D"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10, 15</w:t>
            </w:r>
          </w:p>
        </w:tc>
        <w:tc>
          <w:tcPr>
            <w:tcW w:w="1842" w:type="dxa"/>
            <w:vAlign w:val="center"/>
          </w:tcPr>
          <w:p w14:paraId="45EDE2E1"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5225B578" w14:textId="0CC8C1C0"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G-FR1-A1-3</w:t>
            </w:r>
            <w:r w:rsidR="000D2472">
              <w:rPr>
                <w:rFonts w:ascii="Arial" w:eastAsiaTheme="minorEastAsia" w:hAnsi="Arial" w:cs="Arial"/>
                <w:sz w:val="18"/>
                <w:lang w:eastAsia="zh-CN"/>
              </w:rPr>
              <w:t>_IAB</w:t>
            </w:r>
          </w:p>
        </w:tc>
        <w:tc>
          <w:tcPr>
            <w:tcW w:w="2659" w:type="dxa"/>
            <w:vAlign w:val="center"/>
          </w:tcPr>
          <w:p w14:paraId="0BAF8D5F"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-98.9</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4957CC" w:rsidRPr="00B209A6" w14:paraId="57558049" w14:textId="77777777" w:rsidTr="00F11CC8">
        <w:trPr>
          <w:trHeight w:val="284"/>
          <w:jc w:val="center"/>
        </w:trPr>
        <w:tc>
          <w:tcPr>
            <w:tcW w:w="2235" w:type="dxa"/>
            <w:vAlign w:val="center"/>
          </w:tcPr>
          <w:p w14:paraId="6D4A9041"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w:t>
            </w:r>
          </w:p>
        </w:tc>
        <w:tc>
          <w:tcPr>
            <w:tcW w:w="1842" w:type="dxa"/>
            <w:vAlign w:val="center"/>
          </w:tcPr>
          <w:p w14:paraId="608CFB3B"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15</w:t>
            </w:r>
          </w:p>
        </w:tc>
        <w:tc>
          <w:tcPr>
            <w:tcW w:w="3119" w:type="dxa"/>
            <w:vAlign w:val="center"/>
          </w:tcPr>
          <w:p w14:paraId="1B8EFCBF" w14:textId="27D6F10A"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G-FR1-A1-4</w:t>
            </w:r>
            <w:r w:rsidR="000D2472">
              <w:rPr>
                <w:rFonts w:ascii="Arial" w:eastAsiaTheme="minorEastAsia" w:hAnsi="Arial" w:cs="Arial"/>
                <w:sz w:val="18"/>
                <w:lang w:eastAsia="zh-CN"/>
              </w:rPr>
              <w:t>_IAB</w:t>
            </w:r>
          </w:p>
        </w:tc>
        <w:tc>
          <w:tcPr>
            <w:tcW w:w="2659" w:type="dxa"/>
            <w:vAlign w:val="center"/>
          </w:tcPr>
          <w:p w14:paraId="5782FDF5"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-95.3</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4957CC" w:rsidRPr="00B209A6" w14:paraId="7822DC00" w14:textId="77777777" w:rsidTr="00F11CC8">
        <w:trPr>
          <w:trHeight w:val="284"/>
          <w:jc w:val="center"/>
        </w:trPr>
        <w:tc>
          <w:tcPr>
            <w:tcW w:w="2235" w:type="dxa"/>
            <w:vAlign w:val="center"/>
          </w:tcPr>
          <w:p w14:paraId="06275A06"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2EB54211"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30</w:t>
            </w:r>
          </w:p>
        </w:tc>
        <w:tc>
          <w:tcPr>
            <w:tcW w:w="3119" w:type="dxa"/>
            <w:vAlign w:val="center"/>
          </w:tcPr>
          <w:p w14:paraId="7AB44E41" w14:textId="0E95B3B5"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G-FR1-A1-5</w:t>
            </w:r>
            <w:r w:rsidR="000D2472">
              <w:rPr>
                <w:rFonts w:ascii="Arial" w:eastAsiaTheme="minorEastAsia" w:hAnsi="Arial" w:cs="Arial"/>
                <w:sz w:val="18"/>
                <w:lang w:eastAsia="zh-CN"/>
              </w:rPr>
              <w:t>_IAB</w:t>
            </w:r>
          </w:p>
        </w:tc>
        <w:tc>
          <w:tcPr>
            <w:tcW w:w="2659" w:type="dxa"/>
            <w:vAlign w:val="center"/>
          </w:tcPr>
          <w:p w14:paraId="722B09C6"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-95.6</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4957CC" w:rsidRPr="00B209A6" w14:paraId="7D740753" w14:textId="77777777" w:rsidTr="00F11CC8">
        <w:trPr>
          <w:trHeight w:val="284"/>
          <w:jc w:val="center"/>
        </w:trPr>
        <w:tc>
          <w:tcPr>
            <w:tcW w:w="2235" w:type="dxa"/>
            <w:vAlign w:val="center"/>
          </w:tcPr>
          <w:p w14:paraId="6C5EDB91"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rPr>
              <w:t xml:space="preserve">20, 25, 30, 40, 50, 60, 70, 80, 90, 100 </w:t>
            </w:r>
          </w:p>
        </w:tc>
        <w:tc>
          <w:tcPr>
            <w:tcW w:w="1842" w:type="dxa"/>
            <w:vAlign w:val="center"/>
          </w:tcPr>
          <w:p w14:paraId="0E1A355A"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60</w:t>
            </w:r>
          </w:p>
        </w:tc>
        <w:tc>
          <w:tcPr>
            <w:tcW w:w="3119" w:type="dxa"/>
            <w:vAlign w:val="center"/>
          </w:tcPr>
          <w:p w14:paraId="1E7D71EC" w14:textId="072CA8A3"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cs="Arial"/>
                <w:sz w:val="18"/>
                <w:lang w:eastAsia="zh-CN"/>
              </w:rPr>
              <w:t>G-FR1-A1-6</w:t>
            </w:r>
            <w:r w:rsidR="000D2472">
              <w:rPr>
                <w:rFonts w:ascii="Arial" w:eastAsiaTheme="minorEastAsia" w:hAnsi="Arial" w:cs="Arial"/>
                <w:sz w:val="18"/>
                <w:lang w:eastAsia="zh-CN"/>
              </w:rPr>
              <w:t>_IAB</w:t>
            </w:r>
          </w:p>
        </w:tc>
        <w:tc>
          <w:tcPr>
            <w:tcW w:w="2659" w:type="dxa"/>
            <w:vAlign w:val="center"/>
          </w:tcPr>
          <w:p w14:paraId="4D88355D" w14:textId="77777777" w:rsidR="004957CC" w:rsidRPr="00B209A6" w:rsidRDefault="004957CC" w:rsidP="00F11CC8">
            <w:pPr>
              <w:keepNext/>
              <w:keepLines/>
              <w:spacing w:after="0"/>
              <w:jc w:val="center"/>
              <w:rPr>
                <w:rFonts w:ascii="Arial" w:eastAsiaTheme="minorEastAsia" w:hAnsi="Arial" w:cs="Arial"/>
                <w:sz w:val="18"/>
                <w:lang w:eastAsia="zh-CN"/>
              </w:rPr>
            </w:pPr>
            <w:r w:rsidRPr="00B209A6">
              <w:rPr>
                <w:rFonts w:ascii="Arial" w:eastAsiaTheme="minorEastAsia" w:hAnsi="Arial"/>
                <w:sz w:val="18"/>
                <w:lang w:val="en-US" w:eastAsia="zh-CN"/>
              </w:rPr>
              <w:t>-95.7</w:t>
            </w:r>
            <w:r w:rsidRPr="00B209A6">
              <w:rPr>
                <w:rFonts w:ascii="Arial" w:eastAsiaTheme="minorEastAsia" w:hAnsi="Arial" w:cs="Arial"/>
                <w:sz w:val="18"/>
                <w:lang w:eastAsia="zh-CN"/>
              </w:rPr>
              <w:t xml:space="preserve"> </w:t>
            </w:r>
            <w:r w:rsidRPr="00B209A6">
              <w:rPr>
                <w:rFonts w:ascii="Arial" w:eastAsiaTheme="minorEastAsia" w:hAnsi="Arial" w:cs="Arial"/>
                <w:sz w:val="18"/>
              </w:rPr>
              <w:t>- Δ</w:t>
            </w:r>
            <w:r w:rsidRPr="00B209A6">
              <w:rPr>
                <w:rFonts w:ascii="Arial" w:eastAsiaTheme="minorEastAsia" w:hAnsi="Arial" w:cs="Arial"/>
                <w:sz w:val="18"/>
                <w:vertAlign w:val="subscript"/>
              </w:rPr>
              <w:t>OTAREFSENS</w:t>
            </w:r>
          </w:p>
        </w:tc>
      </w:tr>
      <w:tr w:rsidR="004957CC" w:rsidRPr="00B209A6" w14:paraId="1B0ED176" w14:textId="77777777" w:rsidTr="00F11CC8">
        <w:trPr>
          <w:trHeight w:val="284"/>
          <w:jc w:val="center"/>
        </w:trPr>
        <w:tc>
          <w:tcPr>
            <w:tcW w:w="9855" w:type="dxa"/>
            <w:gridSpan w:val="4"/>
            <w:vAlign w:val="center"/>
          </w:tcPr>
          <w:p w14:paraId="6749F37C" w14:textId="0433CFC5" w:rsidR="004957CC" w:rsidRPr="00B209A6" w:rsidRDefault="004957CC" w:rsidP="00F11CC8">
            <w:pPr>
              <w:keepNext/>
              <w:keepLines/>
              <w:spacing w:after="0"/>
              <w:ind w:left="851" w:hanging="851"/>
              <w:rPr>
                <w:rFonts w:ascii="Arial" w:eastAsiaTheme="minorEastAsia" w:hAnsi="Arial"/>
                <w:sz w:val="18"/>
                <w:lang w:eastAsia="zh-CN"/>
              </w:rPr>
            </w:pPr>
            <w:r w:rsidRPr="00B209A6">
              <w:rPr>
                <w:rFonts w:ascii="Arial" w:eastAsiaTheme="minorEastAsia" w:hAnsi="Arial"/>
                <w:sz w:val="18"/>
              </w:rPr>
              <w:t>NOTE:</w:t>
            </w:r>
            <w:r w:rsidRPr="00B209A6">
              <w:rPr>
                <w:rFonts w:ascii="Arial" w:eastAsiaTheme="minorEastAsia" w:hAnsi="Arial"/>
                <w:sz w:val="18"/>
              </w:rPr>
              <w:tab/>
              <w:t>EIS</w:t>
            </w:r>
            <w:r w:rsidRPr="00B209A6">
              <w:rPr>
                <w:rFonts w:ascii="Arial" w:eastAsiaTheme="minorEastAsia" w:hAnsi="Arial"/>
                <w:sz w:val="18"/>
                <w:vertAlign w:val="subscript"/>
              </w:rPr>
              <w:t>REFSENS</w:t>
            </w:r>
            <w:r w:rsidRPr="00B209A6">
              <w:rPr>
                <w:rFonts w:ascii="Arial" w:eastAsiaTheme="minorEastAsia"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9A6">
              <w:rPr>
                <w:rFonts w:ascii="Arial" w:eastAsiaTheme="minorEastAsia" w:hAnsi="Arial"/>
                <w:sz w:val="18"/>
                <w:lang w:eastAsia="ko-KR"/>
              </w:rPr>
              <w:t xml:space="preserve">, except for one instance that might overlap one other instance to cover the full </w:t>
            </w:r>
            <w:r w:rsidR="000D2472">
              <w:rPr>
                <w:rFonts w:ascii="Arial" w:eastAsiaTheme="minorEastAsia" w:hAnsi="Arial"/>
                <w:sz w:val="18"/>
                <w:lang w:eastAsia="ko-KR"/>
              </w:rPr>
              <w:t>IAB Node</w:t>
            </w:r>
            <w:r w:rsidRPr="00B209A6">
              <w:rPr>
                <w:rFonts w:ascii="Arial" w:eastAsiaTheme="minorEastAsia" w:hAnsi="Arial"/>
                <w:i/>
                <w:sz w:val="18"/>
                <w:lang w:eastAsia="ko-KR"/>
              </w:rPr>
              <w:t xml:space="preserve"> channel bandwidth</w:t>
            </w:r>
            <w:r w:rsidRPr="00B209A6">
              <w:rPr>
                <w:rFonts w:ascii="Arial" w:eastAsiaTheme="minorEastAsia" w:hAnsi="Arial"/>
                <w:sz w:val="18"/>
                <w:lang w:eastAsia="ko-KR"/>
              </w:rPr>
              <w:t>.</w:t>
            </w:r>
          </w:p>
        </w:tc>
      </w:tr>
    </w:tbl>
    <w:p w14:paraId="2286678C" w14:textId="77777777" w:rsidR="004957CC" w:rsidRPr="00B209A6" w:rsidRDefault="004957CC" w:rsidP="004957CC">
      <w:pPr>
        <w:rPr>
          <w:rFonts w:eastAsiaTheme="minorEastAsia"/>
        </w:rPr>
      </w:pPr>
    </w:p>
    <w:p w14:paraId="5A90DDD1" w14:textId="77777777" w:rsidR="004957CC" w:rsidRPr="004111B0" w:rsidRDefault="004957CC" w:rsidP="004957CC">
      <w:pPr>
        <w:overflowPunct w:val="0"/>
        <w:autoSpaceDE w:val="0"/>
        <w:autoSpaceDN w:val="0"/>
        <w:adjustRightInd w:val="0"/>
        <w:textAlignment w:val="baseline"/>
        <w:rPr>
          <w:i/>
          <w:color w:val="0000FF"/>
          <w:lang w:eastAsia="ko-KR"/>
        </w:rPr>
      </w:pPr>
    </w:p>
    <w:p w14:paraId="029A7E49" w14:textId="7C38F72D" w:rsidR="004957CC" w:rsidRPr="00EC34D6" w:rsidRDefault="004957CC" w:rsidP="004957CC">
      <w:pPr>
        <w:pStyle w:val="Heading4"/>
      </w:pPr>
      <w:r w:rsidRPr="00EC34D6">
        <w:t>10.</w:t>
      </w:r>
      <w:r>
        <w:t>3</w:t>
      </w:r>
      <w:r w:rsidRPr="00EC34D6">
        <w:t>.</w:t>
      </w:r>
      <w:r w:rsidR="00963556">
        <w:t>2</w:t>
      </w:r>
      <w:r w:rsidRPr="00EC34D6">
        <w:t>.</w:t>
      </w:r>
      <w:r>
        <w:t>2</w:t>
      </w:r>
      <w:r w:rsidRPr="00EC34D6">
        <w:tab/>
      </w:r>
      <w:r>
        <w:t>Minimum requirement for IAB</w:t>
      </w:r>
      <w:r w:rsidR="00963556">
        <w:t xml:space="preserve"> Node</w:t>
      </w:r>
      <w:r>
        <w:t xml:space="preserve"> type 2-O</w:t>
      </w:r>
    </w:p>
    <w:p w14:paraId="7BEB6472" w14:textId="77777777" w:rsidR="004957CC" w:rsidRPr="00B401B6" w:rsidRDefault="004957CC" w:rsidP="004957CC">
      <w:pPr>
        <w:rPr>
          <w:rFonts w:eastAsiaTheme="minorEastAsia"/>
        </w:rPr>
      </w:pPr>
      <w:r w:rsidRPr="00B401B6">
        <w:rPr>
          <w:rFonts w:eastAsiaTheme="minorEastAsia"/>
        </w:rPr>
        <w:t xml:space="preserve">The throughput shall be </w:t>
      </w:r>
      <w:r w:rsidRPr="00B401B6">
        <w:rPr>
          <w:rFonts w:eastAsiaTheme="minorEastAsia" w:hint="eastAsia"/>
        </w:rPr>
        <w:t>≥</w:t>
      </w:r>
      <w:r w:rsidRPr="00B401B6">
        <w:rPr>
          <w:rFonts w:eastAsiaTheme="minorEastAsia"/>
        </w:rPr>
        <w:t xml:space="preserve"> 95% of the maximum throughput of the reference measurement channel as specified in the corresponding table and annex A.1 when the OTA test signal is at the corresponding </w:t>
      </w:r>
      <w:r w:rsidRPr="00B401B6">
        <w:rPr>
          <w:rFonts w:eastAsiaTheme="minorEastAsia"/>
          <w:lang w:val="en-US" w:eastAsia="zh-CN"/>
        </w:rPr>
        <w:t>EIS</w:t>
      </w:r>
      <w:r w:rsidRPr="00B401B6">
        <w:rPr>
          <w:rFonts w:eastAsiaTheme="minorEastAsia"/>
          <w:vertAlign w:val="subscript"/>
          <w:lang w:val="en-US" w:eastAsia="zh-CN"/>
        </w:rPr>
        <w:t>REFSENS</w:t>
      </w:r>
      <w:r w:rsidRPr="00B401B6">
        <w:rPr>
          <w:rFonts w:eastAsiaTheme="minorEastAsia"/>
        </w:rPr>
        <w:t xml:space="preserve"> level and arrives from any direction within the </w:t>
      </w:r>
      <w:r w:rsidRPr="00B401B6">
        <w:rPr>
          <w:rFonts w:eastAsiaTheme="minorEastAsia"/>
          <w:i/>
        </w:rPr>
        <w:t xml:space="preserve">OTA REFSENS </w:t>
      </w:r>
      <w:proofErr w:type="spellStart"/>
      <w:r w:rsidRPr="00B401B6">
        <w:rPr>
          <w:rFonts w:eastAsiaTheme="minorEastAsia"/>
          <w:i/>
        </w:rPr>
        <w:t>RoAoA</w:t>
      </w:r>
      <w:proofErr w:type="spellEnd"/>
      <w:r w:rsidRPr="00B401B6">
        <w:rPr>
          <w:rFonts w:eastAsiaTheme="minorEastAsia"/>
        </w:rPr>
        <w:t>.</w:t>
      </w:r>
    </w:p>
    <w:p w14:paraId="107976E2" w14:textId="592AADFD" w:rsidR="004957CC" w:rsidRPr="00B401B6" w:rsidRDefault="004957CC" w:rsidP="004957CC">
      <w:pPr>
        <w:rPr>
          <w:rFonts w:eastAsiaTheme="minorEastAsia"/>
        </w:rPr>
      </w:pPr>
      <w:r w:rsidRPr="00B401B6">
        <w:rPr>
          <w:rFonts w:eastAsiaTheme="minorEastAsia"/>
        </w:rPr>
        <w:t>EIS</w:t>
      </w:r>
      <w:r w:rsidRPr="00B401B6">
        <w:rPr>
          <w:rFonts w:eastAsiaTheme="minorEastAsia"/>
          <w:vertAlign w:val="subscript"/>
        </w:rPr>
        <w:t>REFSENS</w:t>
      </w:r>
      <w:r w:rsidRPr="00B401B6">
        <w:rPr>
          <w:rFonts w:eastAsiaTheme="minorEastAsia"/>
        </w:rPr>
        <w:t xml:space="preserve"> levels are derived from a single declared basis level EIS</w:t>
      </w:r>
      <w:r w:rsidRPr="00B401B6">
        <w:rPr>
          <w:rFonts w:eastAsiaTheme="minorEastAsia"/>
          <w:vertAlign w:val="subscript"/>
        </w:rPr>
        <w:t>REFSENS_50M,</w:t>
      </w:r>
      <w:r w:rsidRPr="00B401B6">
        <w:rPr>
          <w:rFonts w:eastAsiaTheme="minorEastAsia"/>
        </w:rPr>
        <w:t xml:space="preserve"> which is based on a </w:t>
      </w:r>
      <w:r w:rsidRPr="00B401B6">
        <w:rPr>
          <w:rFonts w:eastAsiaTheme="minorEastAsia" w:cs="Arial"/>
        </w:rPr>
        <w:t>reference measurement channel</w:t>
      </w:r>
      <w:r w:rsidRPr="00B401B6">
        <w:rPr>
          <w:rFonts w:eastAsiaTheme="minorEastAsia"/>
        </w:rPr>
        <w:t xml:space="preserve"> with 50MHZ </w:t>
      </w:r>
      <w:r w:rsidR="001B13F0">
        <w:rPr>
          <w:rFonts w:eastAsiaTheme="minorEastAsia"/>
          <w:i/>
        </w:rPr>
        <w:t>IAB Node</w:t>
      </w:r>
      <w:r w:rsidRPr="00B401B6">
        <w:rPr>
          <w:rFonts w:eastAsiaTheme="minorEastAsia"/>
          <w:i/>
        </w:rPr>
        <w:t xml:space="preserve"> channel bandwidth</w:t>
      </w:r>
      <w:r w:rsidRPr="00B401B6">
        <w:rPr>
          <w:rFonts w:eastAsiaTheme="minorEastAsia"/>
        </w:rPr>
        <w:t>. EIS</w:t>
      </w:r>
      <w:r w:rsidRPr="00B401B6">
        <w:rPr>
          <w:rFonts w:eastAsiaTheme="minorEastAsia"/>
          <w:vertAlign w:val="subscript"/>
        </w:rPr>
        <w:t>REFSENS_50M</w:t>
      </w:r>
      <w:r w:rsidRPr="00B401B6">
        <w:rPr>
          <w:rFonts w:eastAsiaTheme="minorEastAsia"/>
        </w:rPr>
        <w:t xml:space="preserve"> itself is not a requirement and although it is based on a </w:t>
      </w:r>
      <w:proofErr w:type="spellStart"/>
      <w:r w:rsidRPr="00B401B6">
        <w:rPr>
          <w:rFonts w:eastAsiaTheme="minorEastAsia"/>
        </w:rPr>
        <w:t>a</w:t>
      </w:r>
      <w:proofErr w:type="spellEnd"/>
      <w:r w:rsidRPr="00B401B6">
        <w:rPr>
          <w:rFonts w:eastAsiaTheme="minorEastAsia"/>
        </w:rPr>
        <w:t xml:space="preserve"> </w:t>
      </w:r>
      <w:r w:rsidRPr="00B401B6">
        <w:rPr>
          <w:rFonts w:eastAsiaTheme="minorEastAsia" w:cs="Arial"/>
        </w:rPr>
        <w:t>reference measurement channel</w:t>
      </w:r>
      <w:r w:rsidRPr="00B401B6">
        <w:rPr>
          <w:rFonts w:eastAsiaTheme="minorEastAsia"/>
        </w:rPr>
        <w:t xml:space="preserve"> with 50MHz </w:t>
      </w:r>
      <w:r w:rsidR="0074507A">
        <w:rPr>
          <w:rFonts w:eastAsiaTheme="minorEastAsia"/>
        </w:rPr>
        <w:t>IAB Node</w:t>
      </w:r>
      <w:r w:rsidRPr="00B401B6">
        <w:rPr>
          <w:rFonts w:eastAsiaTheme="minorEastAsia"/>
        </w:rPr>
        <w:t xml:space="preserve"> channel bandwidth it does not imply that BS </w:t>
      </w:r>
      <w:proofErr w:type="gramStart"/>
      <w:r w:rsidRPr="00B401B6">
        <w:rPr>
          <w:rFonts w:eastAsiaTheme="minorEastAsia"/>
        </w:rPr>
        <w:t>has to</w:t>
      </w:r>
      <w:proofErr w:type="gramEnd"/>
      <w:r w:rsidRPr="00B401B6">
        <w:rPr>
          <w:rFonts w:eastAsiaTheme="minorEastAsia"/>
        </w:rPr>
        <w:t xml:space="preserve"> support 50MHz </w:t>
      </w:r>
      <w:r w:rsidR="001B13F0">
        <w:rPr>
          <w:rFonts w:eastAsiaTheme="minorEastAsia"/>
          <w:i/>
        </w:rPr>
        <w:t>IAB Node</w:t>
      </w:r>
      <w:r w:rsidRPr="00B401B6">
        <w:rPr>
          <w:rFonts w:eastAsiaTheme="minorEastAsia"/>
          <w:i/>
        </w:rPr>
        <w:t xml:space="preserve"> channel bandwidth</w:t>
      </w:r>
      <w:r w:rsidRPr="00B401B6">
        <w:rPr>
          <w:rFonts w:eastAsiaTheme="minorEastAsia"/>
        </w:rPr>
        <w:t>.</w:t>
      </w:r>
    </w:p>
    <w:p w14:paraId="1ED28443" w14:textId="532D16D3" w:rsidR="004957CC" w:rsidRPr="00B401B6" w:rsidRDefault="004957CC" w:rsidP="004957CC">
      <w:pPr>
        <w:rPr>
          <w:rFonts w:eastAsiaTheme="minorEastAsia"/>
        </w:rPr>
      </w:pPr>
      <w:r w:rsidRPr="00B401B6">
        <w:rPr>
          <w:rFonts w:eastAsiaTheme="minorEastAsia"/>
        </w:rPr>
        <w:t xml:space="preserve">For wide area </w:t>
      </w:r>
      <w:r w:rsidR="001B13F0">
        <w:rPr>
          <w:rFonts w:eastAsiaTheme="minorEastAsia"/>
        </w:rPr>
        <w:t>IAB Node</w:t>
      </w:r>
      <w:r w:rsidRPr="00B401B6">
        <w:rPr>
          <w:rFonts w:eastAsiaTheme="minorEastAsia"/>
        </w:rPr>
        <w:t>, EIS</w:t>
      </w:r>
      <w:r w:rsidRPr="00B401B6">
        <w:rPr>
          <w:rFonts w:eastAsiaTheme="minorEastAsia"/>
          <w:vertAlign w:val="subscript"/>
        </w:rPr>
        <w:t>REFSENS_50M</w:t>
      </w:r>
      <w:r w:rsidRPr="00B401B6">
        <w:rPr>
          <w:rFonts w:eastAsiaTheme="minorEastAsia"/>
        </w:rPr>
        <w:t xml:space="preserve"> is an integer value in the range -96 to -119 dBm. The specific value is declared by the vendor.</w:t>
      </w:r>
    </w:p>
    <w:p w14:paraId="0D28AEBF" w14:textId="71428137" w:rsidR="004957CC" w:rsidRPr="00B401B6" w:rsidRDefault="004957CC" w:rsidP="004957CC">
      <w:pPr>
        <w:rPr>
          <w:rFonts w:eastAsiaTheme="minorEastAsia"/>
        </w:rPr>
      </w:pPr>
      <w:r w:rsidRPr="00B401B6">
        <w:rPr>
          <w:rFonts w:eastAsiaTheme="minorEastAsia"/>
        </w:rPr>
        <w:t xml:space="preserve">For medium range </w:t>
      </w:r>
      <w:r w:rsidR="001B13F0">
        <w:rPr>
          <w:rFonts w:eastAsiaTheme="minorEastAsia"/>
        </w:rPr>
        <w:t>IAB Node</w:t>
      </w:r>
      <w:r w:rsidRPr="00B401B6">
        <w:rPr>
          <w:rFonts w:eastAsiaTheme="minorEastAsia"/>
        </w:rPr>
        <w:t>, EIS</w:t>
      </w:r>
      <w:r w:rsidRPr="00B401B6">
        <w:rPr>
          <w:rFonts w:eastAsiaTheme="minorEastAsia"/>
          <w:vertAlign w:val="subscript"/>
        </w:rPr>
        <w:t>REFSENS_50M</w:t>
      </w:r>
      <w:r w:rsidRPr="00B401B6">
        <w:rPr>
          <w:rFonts w:eastAsiaTheme="minorEastAsia"/>
        </w:rPr>
        <w:t xml:space="preserve"> is an integer value in the range -91 to -</w:t>
      </w:r>
      <w:r w:rsidRPr="00B401B6">
        <w:rPr>
          <w:rFonts w:eastAsiaTheme="minorEastAsia"/>
          <w:lang w:eastAsia="ja-JP"/>
        </w:rPr>
        <w:t>114</w:t>
      </w:r>
      <w:r w:rsidRPr="00B401B6">
        <w:rPr>
          <w:rFonts w:eastAsiaTheme="minorEastAsia"/>
        </w:rPr>
        <w:t xml:space="preserve"> dBm. The specific value is declared by the vendor.</w:t>
      </w:r>
    </w:p>
    <w:p w14:paraId="6CC495E6" w14:textId="4A9C0299" w:rsidR="004957CC" w:rsidRPr="00B401B6" w:rsidRDefault="004957CC" w:rsidP="004957CC">
      <w:pPr>
        <w:rPr>
          <w:rFonts w:eastAsiaTheme="minorEastAsia"/>
        </w:rPr>
      </w:pPr>
      <w:r w:rsidRPr="00B401B6">
        <w:rPr>
          <w:rFonts w:eastAsiaTheme="minorEastAsia"/>
        </w:rPr>
        <w:t xml:space="preserve">For local area </w:t>
      </w:r>
      <w:r w:rsidR="001B13F0">
        <w:rPr>
          <w:rFonts w:eastAsiaTheme="minorEastAsia"/>
        </w:rPr>
        <w:t>IAB Node</w:t>
      </w:r>
      <w:r w:rsidRPr="00B401B6">
        <w:rPr>
          <w:rFonts w:eastAsiaTheme="minorEastAsia"/>
        </w:rPr>
        <w:t>, EIS</w:t>
      </w:r>
      <w:r w:rsidRPr="00B401B6">
        <w:rPr>
          <w:rFonts w:eastAsiaTheme="minorEastAsia"/>
          <w:vertAlign w:val="subscript"/>
        </w:rPr>
        <w:t>REFSENS_50M</w:t>
      </w:r>
      <w:r w:rsidRPr="00B401B6">
        <w:rPr>
          <w:rFonts w:eastAsiaTheme="minorEastAsia"/>
        </w:rPr>
        <w:t xml:space="preserve"> is an integer value in the range -</w:t>
      </w:r>
      <w:r w:rsidRPr="00B401B6">
        <w:rPr>
          <w:rFonts w:eastAsiaTheme="minorEastAsia"/>
          <w:lang w:eastAsia="ja-JP"/>
        </w:rPr>
        <w:t>86</w:t>
      </w:r>
      <w:r w:rsidRPr="00B401B6">
        <w:rPr>
          <w:rFonts w:eastAsiaTheme="minorEastAsia"/>
        </w:rPr>
        <w:t>- to -</w:t>
      </w:r>
      <w:r w:rsidRPr="00B401B6">
        <w:rPr>
          <w:rFonts w:eastAsiaTheme="minorEastAsia"/>
          <w:lang w:eastAsia="ja-JP"/>
        </w:rPr>
        <w:t>109</w:t>
      </w:r>
      <w:r w:rsidRPr="00B401B6">
        <w:rPr>
          <w:rFonts w:eastAsiaTheme="minorEastAsia"/>
        </w:rPr>
        <w:t xml:space="preserve"> dBm. The specific value is declared by the vendor.</w:t>
      </w:r>
    </w:p>
    <w:p w14:paraId="4CB78174" w14:textId="3BF0B213" w:rsidR="004957CC" w:rsidRPr="00B401B6" w:rsidRDefault="004957CC" w:rsidP="004957CC">
      <w:pPr>
        <w:keepNext/>
        <w:keepLines/>
        <w:spacing w:before="60"/>
        <w:jc w:val="center"/>
        <w:rPr>
          <w:rFonts w:ascii="Arial" w:eastAsiaTheme="minorEastAsia" w:hAnsi="Arial"/>
          <w:b/>
        </w:rPr>
      </w:pPr>
      <w:r w:rsidRPr="00B401B6">
        <w:rPr>
          <w:rFonts w:ascii="Arial" w:eastAsiaTheme="minorEastAsia" w:hAnsi="Arial"/>
          <w:b/>
        </w:rPr>
        <w:lastRenderedPageBreak/>
        <w:t>Table 10.3.</w:t>
      </w:r>
      <w:r w:rsidR="00963556">
        <w:rPr>
          <w:rFonts w:ascii="Arial" w:eastAsiaTheme="minorEastAsia" w:hAnsi="Arial"/>
          <w:b/>
        </w:rPr>
        <w:t>2</w:t>
      </w:r>
      <w:r>
        <w:rPr>
          <w:rFonts w:ascii="Arial" w:eastAsiaTheme="minorEastAsia" w:hAnsi="Arial"/>
          <w:b/>
        </w:rPr>
        <w:t>.2</w:t>
      </w:r>
      <w:r w:rsidRPr="00B401B6">
        <w:rPr>
          <w:rFonts w:ascii="Arial" w:eastAsiaTheme="minorEastAsia" w:hAnsi="Arial"/>
          <w:b/>
        </w:rPr>
        <w:t>-1: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957CC" w:rsidRPr="00B401B6" w14:paraId="1018803D" w14:textId="77777777" w:rsidTr="00F11CC8">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E245F" w14:textId="77777777" w:rsidR="004957CC" w:rsidRPr="00B401B6" w:rsidRDefault="004957CC" w:rsidP="00F11CC8">
            <w:pPr>
              <w:keepNext/>
              <w:keepLines/>
              <w:spacing w:after="0"/>
              <w:jc w:val="center"/>
              <w:rPr>
                <w:rFonts w:ascii="Arial" w:eastAsiaTheme="minorEastAsia" w:hAnsi="Arial"/>
                <w:b/>
                <w:sz w:val="18"/>
                <w:lang w:val="it-IT"/>
              </w:rPr>
            </w:pPr>
            <w:r w:rsidRPr="00B401B6">
              <w:rPr>
                <w:rFonts w:ascii="Arial" w:eastAsiaTheme="minorEastAsia" w:hAnsi="Arial"/>
                <w:b/>
                <w:sz w:val="18"/>
                <w:lang w:val="it-IT"/>
              </w:rPr>
              <w:t>BS channel Bandwidth</w:t>
            </w:r>
          </w:p>
          <w:p w14:paraId="68F61332" w14:textId="77777777" w:rsidR="004957CC" w:rsidRPr="00B401B6" w:rsidRDefault="004957CC" w:rsidP="00F11CC8">
            <w:pPr>
              <w:keepNext/>
              <w:keepLines/>
              <w:spacing w:after="0"/>
              <w:jc w:val="center"/>
              <w:rPr>
                <w:rFonts w:ascii="Arial" w:eastAsiaTheme="minorEastAsia" w:hAnsi="Arial"/>
                <w:b/>
                <w:sz w:val="18"/>
                <w:lang w:eastAsia="en-GB"/>
              </w:rPr>
            </w:pPr>
            <w:r w:rsidRPr="00B401B6">
              <w:rPr>
                <w:rFonts w:ascii="Arial" w:eastAsiaTheme="minorEastAsia" w:hAnsi="Arial"/>
                <w:b/>
                <w:sz w:val="18"/>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34B5854" w14:textId="77777777" w:rsidR="004957CC" w:rsidRPr="00B401B6" w:rsidRDefault="004957CC" w:rsidP="00F11CC8">
            <w:pPr>
              <w:keepNext/>
              <w:keepLines/>
              <w:spacing w:after="0"/>
              <w:jc w:val="center"/>
              <w:rPr>
                <w:rFonts w:ascii="Arial" w:eastAsiaTheme="minorEastAsia" w:hAnsi="Arial"/>
                <w:b/>
                <w:sz w:val="18"/>
                <w:lang w:eastAsia="en-GB"/>
              </w:rPr>
            </w:pPr>
            <w:r w:rsidRPr="00B401B6">
              <w:rPr>
                <w:rFonts w:ascii="Arial" w:eastAsiaTheme="minorEastAsia" w:hAnsi="Arial"/>
                <w:b/>
                <w:sz w:val="18"/>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6F53" w14:textId="77777777" w:rsidR="004957CC" w:rsidRPr="00B401B6" w:rsidRDefault="004957CC" w:rsidP="00F11CC8">
            <w:pPr>
              <w:keepNext/>
              <w:keepLines/>
              <w:spacing w:after="0"/>
              <w:jc w:val="center"/>
              <w:rPr>
                <w:rFonts w:ascii="Arial" w:eastAsiaTheme="minorEastAsia" w:hAnsi="Arial"/>
                <w:b/>
                <w:sz w:val="18"/>
                <w:lang w:eastAsia="en-GB"/>
              </w:rPr>
            </w:pPr>
            <w:r w:rsidRPr="00B401B6">
              <w:rPr>
                <w:rFonts w:ascii="Arial" w:eastAsiaTheme="minorEastAsia" w:hAnsi="Arial"/>
                <w:b/>
                <w:sz w:val="18"/>
                <w:lang w:eastAsia="en-GB"/>
              </w:rPr>
              <w:t>FRC</w:t>
            </w:r>
          </w:p>
        </w:tc>
        <w:tc>
          <w:tcPr>
            <w:tcW w:w="2390" w:type="dxa"/>
            <w:tcBorders>
              <w:top w:val="single" w:sz="4" w:space="0" w:color="auto"/>
              <w:left w:val="single" w:sz="4" w:space="0" w:color="auto"/>
              <w:bottom w:val="single" w:sz="4" w:space="0" w:color="auto"/>
              <w:right w:val="single" w:sz="4" w:space="0" w:color="auto"/>
            </w:tcBorders>
            <w:vAlign w:val="center"/>
          </w:tcPr>
          <w:p w14:paraId="592390B4" w14:textId="77777777" w:rsidR="004957CC" w:rsidRPr="00B401B6" w:rsidRDefault="004957CC" w:rsidP="00F11CC8">
            <w:pPr>
              <w:keepNext/>
              <w:keepLines/>
              <w:spacing w:after="0"/>
              <w:jc w:val="center"/>
              <w:rPr>
                <w:rFonts w:ascii="Arial" w:eastAsiaTheme="minorEastAsia" w:hAnsi="Arial"/>
                <w:b/>
                <w:sz w:val="18"/>
                <w:lang w:eastAsia="en-GB"/>
              </w:rPr>
            </w:pPr>
            <w:r w:rsidRPr="00B401B6">
              <w:rPr>
                <w:rFonts w:ascii="Arial" w:eastAsiaTheme="minorEastAsia" w:hAnsi="Arial"/>
                <w:b/>
                <w:sz w:val="18"/>
                <w:lang w:eastAsia="en-GB"/>
              </w:rPr>
              <w:t>EIS</w:t>
            </w:r>
            <w:r w:rsidRPr="00B401B6">
              <w:rPr>
                <w:rFonts w:ascii="Arial" w:eastAsiaTheme="minorEastAsia" w:hAnsi="Arial"/>
                <w:b/>
                <w:sz w:val="18"/>
                <w:vertAlign w:val="subscript"/>
                <w:lang w:eastAsia="en-GB"/>
              </w:rPr>
              <w:t>REFSENS</w:t>
            </w:r>
            <w:r w:rsidRPr="00B401B6">
              <w:rPr>
                <w:rFonts w:ascii="Arial" w:eastAsiaTheme="minorEastAsia" w:hAnsi="Arial"/>
                <w:b/>
                <w:sz w:val="18"/>
                <w:lang w:eastAsia="en-GB"/>
              </w:rPr>
              <w:t xml:space="preserve"> level</w:t>
            </w:r>
          </w:p>
          <w:p w14:paraId="44732328" w14:textId="77777777" w:rsidR="004957CC" w:rsidRPr="00B401B6" w:rsidRDefault="004957CC" w:rsidP="00F11CC8">
            <w:pPr>
              <w:keepNext/>
              <w:keepLines/>
              <w:spacing w:after="0"/>
              <w:jc w:val="center"/>
              <w:rPr>
                <w:rFonts w:ascii="Arial" w:eastAsiaTheme="minorEastAsia" w:hAnsi="Arial"/>
                <w:b/>
                <w:sz w:val="18"/>
                <w:lang w:eastAsia="en-GB"/>
              </w:rPr>
            </w:pPr>
            <w:r w:rsidRPr="00B401B6">
              <w:rPr>
                <w:rFonts w:ascii="Arial" w:eastAsiaTheme="minorEastAsia" w:hAnsi="Arial"/>
                <w:b/>
                <w:sz w:val="18"/>
                <w:lang w:eastAsia="en-GB"/>
              </w:rPr>
              <w:t>(dBm)</w:t>
            </w:r>
          </w:p>
        </w:tc>
      </w:tr>
      <w:tr w:rsidR="004957CC" w:rsidRPr="00B401B6" w14:paraId="3E43A8DA" w14:textId="77777777" w:rsidTr="00F11CC8">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16FC5B4F"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rPr>
              <w:t>50, 100, 200</w:t>
            </w:r>
          </w:p>
        </w:tc>
        <w:tc>
          <w:tcPr>
            <w:tcW w:w="1256" w:type="dxa"/>
            <w:tcBorders>
              <w:top w:val="single" w:sz="4" w:space="0" w:color="auto"/>
              <w:left w:val="single" w:sz="4" w:space="0" w:color="auto"/>
              <w:bottom w:val="single" w:sz="4" w:space="0" w:color="auto"/>
              <w:right w:val="single" w:sz="4" w:space="0" w:color="auto"/>
            </w:tcBorders>
          </w:tcPr>
          <w:p w14:paraId="6A47B38C"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FF77F" w14:textId="2CE3E53B"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G-FR2-A1-1</w:t>
            </w:r>
            <w:r w:rsidR="0074507A">
              <w:rPr>
                <w:rFonts w:ascii="Arial" w:eastAsiaTheme="minorEastAsia" w:hAnsi="Arial"/>
                <w:sz w:val="18"/>
                <w:lang w:eastAsia="en-GB"/>
              </w:rPr>
              <w:t>_IAB</w:t>
            </w:r>
          </w:p>
        </w:tc>
        <w:tc>
          <w:tcPr>
            <w:tcW w:w="2390" w:type="dxa"/>
            <w:tcBorders>
              <w:top w:val="single" w:sz="4" w:space="0" w:color="auto"/>
              <w:left w:val="single" w:sz="4" w:space="0" w:color="auto"/>
              <w:bottom w:val="single" w:sz="4" w:space="0" w:color="auto"/>
              <w:right w:val="single" w:sz="4" w:space="0" w:color="auto"/>
            </w:tcBorders>
          </w:tcPr>
          <w:p w14:paraId="6E86A3B7"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EIS</w:t>
            </w:r>
            <w:r w:rsidRPr="00B401B6">
              <w:rPr>
                <w:rFonts w:ascii="Arial" w:eastAsiaTheme="minorEastAsia" w:hAnsi="Arial"/>
                <w:sz w:val="18"/>
                <w:vertAlign w:val="subscript"/>
                <w:lang w:eastAsia="en-GB"/>
              </w:rPr>
              <w:t xml:space="preserve">REFSENS_50M </w:t>
            </w:r>
            <w:r w:rsidRPr="00B401B6">
              <w:rPr>
                <w:rFonts w:ascii="Arial" w:eastAsiaTheme="minorEastAsia" w:hAnsi="Arial" w:cs="Arial"/>
                <w:sz w:val="18"/>
              </w:rPr>
              <w:t xml:space="preserve">+ </w:t>
            </w:r>
            <w:r w:rsidRPr="00B401B6">
              <w:rPr>
                <w:rFonts w:ascii="Arial" w:eastAsiaTheme="minorEastAsia" w:hAnsi="Arial"/>
                <w:sz w:val="18"/>
              </w:rPr>
              <w:t>Δ</w:t>
            </w:r>
            <w:r w:rsidRPr="00B401B6">
              <w:rPr>
                <w:rFonts w:ascii="Arial" w:eastAsiaTheme="minorEastAsia" w:hAnsi="Arial"/>
                <w:sz w:val="18"/>
                <w:vertAlign w:val="subscript"/>
              </w:rPr>
              <w:t>FR2_REFSENS</w:t>
            </w:r>
          </w:p>
        </w:tc>
      </w:tr>
      <w:tr w:rsidR="004957CC" w:rsidRPr="00B401B6" w14:paraId="61B3EA6E" w14:textId="77777777" w:rsidTr="00F11CC8">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44B19953"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6C53CEBB"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EC402" w14:textId="51D9AA5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G-FR2-A1-2</w:t>
            </w:r>
            <w:r w:rsidR="0074507A">
              <w:rPr>
                <w:rFonts w:ascii="Arial" w:eastAsiaTheme="minorEastAsia" w:hAnsi="Arial"/>
                <w:sz w:val="18"/>
                <w:lang w:eastAsia="en-GB"/>
              </w:rPr>
              <w:t>_IAB</w:t>
            </w:r>
          </w:p>
        </w:tc>
        <w:tc>
          <w:tcPr>
            <w:tcW w:w="2390" w:type="dxa"/>
            <w:tcBorders>
              <w:top w:val="single" w:sz="4" w:space="0" w:color="auto"/>
              <w:left w:val="single" w:sz="4" w:space="0" w:color="auto"/>
              <w:bottom w:val="single" w:sz="4" w:space="0" w:color="auto"/>
              <w:right w:val="single" w:sz="4" w:space="0" w:color="auto"/>
            </w:tcBorders>
          </w:tcPr>
          <w:p w14:paraId="2B22661B"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EIS</w:t>
            </w:r>
            <w:r w:rsidRPr="00B401B6">
              <w:rPr>
                <w:rFonts w:ascii="Arial" w:eastAsiaTheme="minorEastAsia" w:hAnsi="Arial"/>
                <w:sz w:val="18"/>
                <w:vertAlign w:val="subscript"/>
                <w:lang w:eastAsia="en-GB"/>
              </w:rPr>
              <w:t xml:space="preserve">REFSENS_50M </w:t>
            </w:r>
            <w:r w:rsidRPr="00B401B6">
              <w:rPr>
                <w:rFonts w:ascii="Arial" w:eastAsiaTheme="minorEastAsia" w:hAnsi="Arial" w:cs="Arial"/>
                <w:sz w:val="18"/>
              </w:rPr>
              <w:t xml:space="preserve">+ </w:t>
            </w:r>
            <w:r w:rsidRPr="00B401B6">
              <w:rPr>
                <w:rFonts w:ascii="Arial" w:eastAsiaTheme="minorEastAsia" w:hAnsi="Arial"/>
                <w:sz w:val="18"/>
              </w:rPr>
              <w:t>Δ</w:t>
            </w:r>
            <w:r w:rsidRPr="00B401B6">
              <w:rPr>
                <w:rFonts w:ascii="Arial" w:eastAsiaTheme="minorEastAsia" w:hAnsi="Arial"/>
                <w:sz w:val="18"/>
                <w:vertAlign w:val="subscript"/>
              </w:rPr>
              <w:t>FR2_REFSENS</w:t>
            </w:r>
          </w:p>
        </w:tc>
      </w:tr>
      <w:tr w:rsidR="004957CC" w:rsidRPr="00B401B6" w14:paraId="6F97280F" w14:textId="77777777" w:rsidTr="00F11CC8">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E3568E2"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rPr>
              <w:t>100, 200, 400</w:t>
            </w:r>
          </w:p>
        </w:tc>
        <w:tc>
          <w:tcPr>
            <w:tcW w:w="1256" w:type="dxa"/>
            <w:tcBorders>
              <w:top w:val="single" w:sz="4" w:space="0" w:color="auto"/>
              <w:left w:val="single" w:sz="4" w:space="0" w:color="auto"/>
              <w:bottom w:val="single" w:sz="4" w:space="0" w:color="auto"/>
              <w:right w:val="single" w:sz="4" w:space="0" w:color="auto"/>
            </w:tcBorders>
          </w:tcPr>
          <w:p w14:paraId="720587A8"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24E7" w14:textId="16C74153"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G-FR2-A1-3</w:t>
            </w:r>
            <w:r w:rsidR="0074507A">
              <w:rPr>
                <w:rFonts w:ascii="Arial" w:eastAsiaTheme="minorEastAsia" w:hAnsi="Arial"/>
                <w:sz w:val="18"/>
                <w:lang w:eastAsia="en-GB"/>
              </w:rPr>
              <w:t>_IAB</w:t>
            </w:r>
          </w:p>
        </w:tc>
        <w:tc>
          <w:tcPr>
            <w:tcW w:w="2390" w:type="dxa"/>
            <w:tcBorders>
              <w:top w:val="single" w:sz="4" w:space="0" w:color="auto"/>
              <w:left w:val="single" w:sz="4" w:space="0" w:color="auto"/>
              <w:bottom w:val="single" w:sz="4" w:space="0" w:color="auto"/>
              <w:right w:val="single" w:sz="4" w:space="0" w:color="auto"/>
            </w:tcBorders>
          </w:tcPr>
          <w:p w14:paraId="73BE88E8" w14:textId="77777777" w:rsidR="004957CC" w:rsidRPr="00B401B6" w:rsidRDefault="004957CC" w:rsidP="00F11CC8">
            <w:pPr>
              <w:keepNext/>
              <w:keepLines/>
              <w:spacing w:after="0"/>
              <w:jc w:val="center"/>
              <w:rPr>
                <w:rFonts w:ascii="Arial" w:eastAsiaTheme="minorEastAsia" w:hAnsi="Arial"/>
                <w:sz w:val="18"/>
                <w:lang w:eastAsia="en-GB"/>
              </w:rPr>
            </w:pPr>
            <w:r w:rsidRPr="00B401B6">
              <w:rPr>
                <w:rFonts w:ascii="Arial" w:eastAsiaTheme="minorEastAsia" w:hAnsi="Arial"/>
                <w:sz w:val="18"/>
                <w:lang w:eastAsia="en-GB"/>
              </w:rPr>
              <w:t>EIS</w:t>
            </w:r>
            <w:r w:rsidRPr="00B401B6">
              <w:rPr>
                <w:rFonts w:ascii="Arial" w:eastAsiaTheme="minorEastAsia" w:hAnsi="Arial"/>
                <w:sz w:val="18"/>
                <w:vertAlign w:val="subscript"/>
                <w:lang w:eastAsia="en-GB"/>
              </w:rPr>
              <w:t xml:space="preserve">REFSENS_50M </w:t>
            </w:r>
            <w:r w:rsidRPr="00B401B6">
              <w:rPr>
                <w:rFonts w:ascii="Arial" w:eastAsiaTheme="minorEastAsia" w:hAnsi="Arial"/>
                <w:sz w:val="18"/>
                <w:lang w:eastAsia="en-GB"/>
              </w:rPr>
              <w:t>+ 3</w:t>
            </w:r>
            <w:r w:rsidRPr="00B401B6">
              <w:rPr>
                <w:rFonts w:ascii="Arial" w:eastAsiaTheme="minorEastAsia" w:hAnsi="Arial"/>
                <w:sz w:val="18"/>
                <w:vertAlign w:val="subscript"/>
                <w:lang w:eastAsia="en-GB"/>
              </w:rPr>
              <w:t xml:space="preserve"> </w:t>
            </w:r>
            <w:r w:rsidRPr="00B401B6">
              <w:rPr>
                <w:rFonts w:ascii="Arial" w:eastAsiaTheme="minorEastAsia" w:hAnsi="Arial" w:cs="Arial"/>
                <w:sz w:val="18"/>
              </w:rPr>
              <w:t xml:space="preserve">+ </w:t>
            </w:r>
            <w:r w:rsidRPr="00B401B6">
              <w:rPr>
                <w:rFonts w:ascii="Arial" w:eastAsiaTheme="minorEastAsia" w:hAnsi="Arial"/>
                <w:sz w:val="18"/>
              </w:rPr>
              <w:t>Δ</w:t>
            </w:r>
            <w:r w:rsidRPr="00B401B6">
              <w:rPr>
                <w:rFonts w:ascii="Arial" w:eastAsiaTheme="minorEastAsia" w:hAnsi="Arial"/>
                <w:sz w:val="18"/>
                <w:vertAlign w:val="subscript"/>
              </w:rPr>
              <w:t>FR2_REFSENS</w:t>
            </w:r>
          </w:p>
        </w:tc>
      </w:tr>
      <w:tr w:rsidR="004957CC" w:rsidRPr="00B401B6" w14:paraId="56825DEE" w14:textId="77777777" w:rsidTr="00F11CC8">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14E8CA5A" w14:textId="241EC39C" w:rsidR="004957CC" w:rsidRPr="00B401B6" w:rsidRDefault="004957CC" w:rsidP="00F11CC8">
            <w:pPr>
              <w:keepNext/>
              <w:keepLines/>
              <w:spacing w:after="0"/>
              <w:ind w:left="851" w:hanging="851"/>
              <w:rPr>
                <w:rFonts w:ascii="Arial" w:eastAsia="SimSun" w:hAnsi="Arial"/>
                <w:sz w:val="18"/>
                <w:lang w:eastAsia="zh-CN"/>
              </w:rPr>
            </w:pPr>
            <w:r w:rsidRPr="00B401B6">
              <w:rPr>
                <w:rFonts w:ascii="Arial" w:eastAsiaTheme="minorEastAsia" w:hAnsi="Arial" w:cs="Arial"/>
                <w:sz w:val="18"/>
              </w:rPr>
              <w:t>NOTE 1:</w:t>
            </w:r>
            <w:r w:rsidRPr="00B401B6">
              <w:rPr>
                <w:rFonts w:ascii="Arial" w:eastAsiaTheme="minorEastAsia" w:hAnsi="Arial" w:cs="Arial"/>
                <w:sz w:val="18"/>
              </w:rPr>
              <w:tab/>
              <w:t>EIS</w:t>
            </w:r>
            <w:r w:rsidRPr="00B401B6">
              <w:rPr>
                <w:rFonts w:ascii="Arial" w:eastAsiaTheme="minorEastAsia" w:hAnsi="Arial" w:cs="Arial"/>
                <w:sz w:val="18"/>
                <w:vertAlign w:val="subscript"/>
              </w:rPr>
              <w:t>REFSENS</w:t>
            </w:r>
            <w:r w:rsidRPr="00B401B6">
              <w:rPr>
                <w:rFonts w:ascii="Arial" w:eastAsiaTheme="minorEastAsia"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401B6">
              <w:rPr>
                <w:rFonts w:ascii="Arial" w:eastAsiaTheme="minorEastAsia" w:hAnsi="Arial" w:cs="Arial"/>
                <w:sz w:val="18"/>
                <w:lang w:eastAsia="ko-KR"/>
              </w:rPr>
              <w:t xml:space="preserve">, except for one instance that might overlap one other instance to cover the full </w:t>
            </w:r>
            <w:r w:rsidR="00C157CE">
              <w:rPr>
                <w:rFonts w:ascii="Arial" w:eastAsiaTheme="minorEastAsia" w:hAnsi="Arial" w:cs="Arial"/>
                <w:sz w:val="18"/>
                <w:lang w:eastAsia="ko-KR"/>
              </w:rPr>
              <w:t>IAB Node</w:t>
            </w:r>
            <w:r w:rsidRPr="00B401B6">
              <w:rPr>
                <w:rFonts w:ascii="Arial" w:eastAsiaTheme="minorEastAsia" w:hAnsi="Arial" w:cs="Arial"/>
                <w:i/>
                <w:sz w:val="18"/>
                <w:lang w:eastAsia="ko-KR"/>
              </w:rPr>
              <w:t xml:space="preserve"> channel bandwidth</w:t>
            </w:r>
            <w:r w:rsidRPr="00B401B6">
              <w:rPr>
                <w:rFonts w:ascii="Arial" w:eastAsiaTheme="minorEastAsia" w:hAnsi="Arial" w:cs="Arial"/>
                <w:sz w:val="18"/>
                <w:lang w:eastAsia="ko-KR"/>
              </w:rPr>
              <w:t>.</w:t>
            </w:r>
          </w:p>
          <w:p w14:paraId="41A79EC2" w14:textId="77777777" w:rsidR="004957CC" w:rsidRPr="00B401B6" w:rsidRDefault="004957CC" w:rsidP="00F11CC8">
            <w:pPr>
              <w:keepNext/>
              <w:keepLines/>
              <w:spacing w:after="0"/>
              <w:ind w:left="851" w:hanging="851"/>
              <w:rPr>
                <w:rFonts w:ascii="Arial" w:eastAsiaTheme="minorEastAsia" w:hAnsi="Arial"/>
                <w:sz w:val="18"/>
                <w:lang w:eastAsia="en-GB"/>
              </w:rPr>
            </w:pPr>
            <w:r w:rsidRPr="00B401B6">
              <w:rPr>
                <w:rFonts w:ascii="Arial" w:eastAsia="SimSun" w:hAnsi="Arial"/>
                <w:sz w:val="18"/>
                <w:lang w:eastAsia="zh-CN"/>
              </w:rPr>
              <w:t>NOTE 2:</w:t>
            </w:r>
            <w:r w:rsidRPr="00B401B6">
              <w:rPr>
                <w:rFonts w:ascii="Arial" w:eastAsiaTheme="minorEastAsia" w:hAnsi="Arial" w:cs="Arial"/>
                <w:sz w:val="18"/>
              </w:rPr>
              <w:tab/>
            </w:r>
            <w:r w:rsidRPr="00B401B6">
              <w:rPr>
                <w:rFonts w:ascii="Arial" w:eastAsia="SimSun" w:hAnsi="Arial"/>
                <w:sz w:val="18"/>
                <w:lang w:eastAsia="zh-CN"/>
              </w:rPr>
              <w:t xml:space="preserve">The declared </w:t>
            </w:r>
            <w:r w:rsidRPr="00B401B6">
              <w:rPr>
                <w:rFonts w:ascii="Arial" w:eastAsia="SimSun" w:hAnsi="Arial"/>
                <w:sz w:val="18"/>
              </w:rPr>
              <w:t>EIS</w:t>
            </w:r>
            <w:r w:rsidRPr="00B401B6">
              <w:rPr>
                <w:rFonts w:ascii="Arial" w:eastAsia="SimSun" w:hAnsi="Arial"/>
                <w:sz w:val="18"/>
                <w:vertAlign w:val="subscript"/>
              </w:rPr>
              <w:t>REFSENS_50M</w:t>
            </w:r>
            <w:r w:rsidRPr="00B401B6">
              <w:rPr>
                <w:rFonts w:ascii="Arial" w:eastAsia="SimSun" w:hAnsi="Arial"/>
                <w:sz w:val="18"/>
              </w:rPr>
              <w:t xml:space="preserve"> shall be within the range specified above.</w:t>
            </w:r>
          </w:p>
        </w:tc>
      </w:tr>
    </w:tbl>
    <w:p w14:paraId="625A4B0D" w14:textId="77777777" w:rsidR="004957CC" w:rsidRPr="004111B0" w:rsidRDefault="004957CC" w:rsidP="004957CC">
      <w:pPr>
        <w:overflowPunct w:val="0"/>
        <w:autoSpaceDE w:val="0"/>
        <w:autoSpaceDN w:val="0"/>
        <w:adjustRightInd w:val="0"/>
        <w:textAlignment w:val="baseline"/>
        <w:rPr>
          <w:rFonts w:eastAsiaTheme="minorEastAsia"/>
          <w:lang w:eastAsia="zh-CN"/>
        </w:rPr>
      </w:pPr>
    </w:p>
    <w:p w14:paraId="252C2AB7" w14:textId="77777777" w:rsidR="004957CC" w:rsidRPr="004111B0" w:rsidRDefault="004957CC" w:rsidP="004957CC">
      <w:pPr>
        <w:overflowPunct w:val="0"/>
        <w:autoSpaceDE w:val="0"/>
        <w:autoSpaceDN w:val="0"/>
        <w:adjustRightInd w:val="0"/>
        <w:textAlignment w:val="baseline"/>
        <w:rPr>
          <w:rFonts w:eastAsiaTheme="minorEastAsia"/>
          <w:lang w:eastAsia="zh-CN"/>
        </w:rPr>
      </w:pPr>
    </w:p>
    <w:p w14:paraId="1B317B35" w14:textId="77777777" w:rsidR="004957CC" w:rsidRDefault="004957CC" w:rsidP="004957CC"/>
    <w:p w14:paraId="3F8FF194" w14:textId="77777777" w:rsidR="004957CC" w:rsidRDefault="004957CC" w:rsidP="005C7173"/>
    <w:sectPr w:rsidR="004957C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E8C6B" w14:textId="77777777" w:rsidR="00426049" w:rsidRDefault="00426049">
      <w:r>
        <w:separator/>
      </w:r>
    </w:p>
  </w:endnote>
  <w:endnote w:type="continuationSeparator" w:id="0">
    <w:p w14:paraId="227272AF" w14:textId="77777777" w:rsidR="00426049" w:rsidRDefault="0042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394B3" w14:textId="77777777" w:rsidR="00426049" w:rsidRDefault="00426049">
      <w:r>
        <w:separator/>
      </w:r>
    </w:p>
  </w:footnote>
  <w:footnote w:type="continuationSeparator" w:id="0">
    <w:p w14:paraId="3A659163" w14:textId="77777777" w:rsidR="00426049" w:rsidRDefault="0042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4E43"/>
    <w:multiLevelType w:val="hybridMultilevel"/>
    <w:tmpl w:val="8BFCABFA"/>
    <w:lvl w:ilvl="0" w:tplc="8D98A0E4">
      <w:start w:val="1"/>
      <w:numFmt w:val="decimal"/>
      <w:lvlText w:val="%1."/>
      <w:lvlJc w:val="left"/>
      <w:pPr>
        <w:ind w:left="1140" w:hanging="4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B642750"/>
    <w:multiLevelType w:val="hybridMultilevel"/>
    <w:tmpl w:val="40963EA0"/>
    <w:lvl w:ilvl="0" w:tplc="D24C42D8">
      <w:start w:val="1"/>
      <w:numFmt w:val="decimal"/>
      <w:lvlText w:val="%1."/>
      <w:lvlJc w:val="left"/>
      <w:pPr>
        <w:ind w:left="720" w:hanging="360"/>
      </w:pPr>
      <w:rPr>
        <w:rFonts w:ascii="Times New Roman" w:eastAsia="Times New Roman" w:hAnsi="Times New Roman" w:cs="Times New Roman"/>
      </w:rPr>
    </w:lvl>
    <w:lvl w:ilvl="1" w:tplc="6AE8CC68">
      <w:start w:val="5"/>
      <w:numFmt w:val="bullet"/>
      <w:lvlText w:val="-"/>
      <w:lvlJc w:val="left"/>
      <w:pPr>
        <w:ind w:left="1440" w:hanging="360"/>
      </w:pPr>
      <w:rPr>
        <w:rFonts w:ascii="Calibri" w:eastAsia="Calibr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A5629"/>
    <w:multiLevelType w:val="hybridMultilevel"/>
    <w:tmpl w:val="54A84B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AD34112"/>
    <w:multiLevelType w:val="hybridMultilevel"/>
    <w:tmpl w:val="829400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C310156"/>
    <w:multiLevelType w:val="hybridMultilevel"/>
    <w:tmpl w:val="829400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4206280"/>
    <w:multiLevelType w:val="hybridMultilevel"/>
    <w:tmpl w:val="DF0425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5F12A1B"/>
    <w:multiLevelType w:val="hybridMultilevel"/>
    <w:tmpl w:val="4746C782"/>
    <w:lvl w:ilvl="0" w:tplc="1756B8C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BC5128"/>
    <w:multiLevelType w:val="hybridMultilevel"/>
    <w:tmpl w:val="D51E82B0"/>
    <w:lvl w:ilvl="0" w:tplc="8D98A0E4">
      <w:start w:val="1"/>
      <w:numFmt w:val="decimal"/>
      <w:lvlText w:val="%1."/>
      <w:lvlJc w:val="left"/>
      <w:pPr>
        <w:ind w:left="1140" w:hanging="4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0" w15:restartNumberingAfterBreak="0">
    <w:nsid w:val="46EF03B5"/>
    <w:multiLevelType w:val="hybridMultilevel"/>
    <w:tmpl w:val="8BFCABFA"/>
    <w:lvl w:ilvl="0" w:tplc="8D98A0E4">
      <w:start w:val="1"/>
      <w:numFmt w:val="decimal"/>
      <w:lvlText w:val="%1."/>
      <w:lvlJc w:val="left"/>
      <w:pPr>
        <w:ind w:left="1140" w:hanging="4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780D00"/>
    <w:multiLevelType w:val="hybridMultilevel"/>
    <w:tmpl w:val="DD20CE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B3267F4"/>
    <w:multiLevelType w:val="hybridMultilevel"/>
    <w:tmpl w:val="D51E82B0"/>
    <w:lvl w:ilvl="0" w:tplc="8D98A0E4">
      <w:start w:val="1"/>
      <w:numFmt w:val="decimal"/>
      <w:lvlText w:val="%1."/>
      <w:lvlJc w:val="left"/>
      <w:pPr>
        <w:ind w:left="1140" w:hanging="4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5" w15:restartNumberingAfterBreak="0">
    <w:nsid w:val="647C2526"/>
    <w:multiLevelType w:val="hybridMultilevel"/>
    <w:tmpl w:val="D5F83CE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61C1506"/>
    <w:multiLevelType w:val="hybridMultilevel"/>
    <w:tmpl w:val="FFE6ACE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C03772E"/>
    <w:multiLevelType w:val="hybridMultilevel"/>
    <w:tmpl w:val="16CE4B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E4E5D62"/>
    <w:multiLevelType w:val="hybridMultilevel"/>
    <w:tmpl w:val="79784F0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8"/>
  </w:num>
  <w:num w:numId="3">
    <w:abstractNumId w:val="17"/>
  </w:num>
  <w:num w:numId="4">
    <w:abstractNumId w:val="9"/>
  </w:num>
  <w:num w:numId="5">
    <w:abstractNumId w:val="3"/>
  </w:num>
  <w:num w:numId="6">
    <w:abstractNumId w:val="19"/>
  </w:num>
  <w:num w:numId="7">
    <w:abstractNumId w:val="2"/>
  </w:num>
  <w:num w:numId="8">
    <w:abstractNumId w:val="12"/>
  </w:num>
  <w:num w:numId="9">
    <w:abstractNumId w:val="7"/>
  </w:num>
  <w:num w:numId="10">
    <w:abstractNumId w:val="18"/>
  </w:num>
  <w:num w:numId="11">
    <w:abstractNumId w:val="20"/>
  </w:num>
  <w:num w:numId="12">
    <w:abstractNumId w:val="1"/>
  </w:num>
  <w:num w:numId="13">
    <w:abstractNumId w:val="1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16"/>
  </w:num>
  <w:num w:numId="18">
    <w:abstractNumId w:val="13"/>
  </w:num>
  <w:num w:numId="19">
    <w:abstractNumId w:val="0"/>
  </w:num>
  <w:num w:numId="20">
    <w:abstractNumId w:val="5"/>
  </w:num>
  <w:num w:numId="21">
    <w:abstractNumId w:val="6"/>
  </w:num>
  <w:num w:numId="2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1"/>
    <w:rsid w:val="00006B2F"/>
    <w:rsid w:val="0001296C"/>
    <w:rsid w:val="000202AE"/>
    <w:rsid w:val="00022F22"/>
    <w:rsid w:val="00024317"/>
    <w:rsid w:val="00025109"/>
    <w:rsid w:val="00033397"/>
    <w:rsid w:val="00036F32"/>
    <w:rsid w:val="00040095"/>
    <w:rsid w:val="00046074"/>
    <w:rsid w:val="00047FDF"/>
    <w:rsid w:val="00051834"/>
    <w:rsid w:val="000548E7"/>
    <w:rsid w:val="00054A22"/>
    <w:rsid w:val="000560CC"/>
    <w:rsid w:val="00056C22"/>
    <w:rsid w:val="00061F09"/>
    <w:rsid w:val="00065265"/>
    <w:rsid w:val="000655A6"/>
    <w:rsid w:val="00067B86"/>
    <w:rsid w:val="000739C7"/>
    <w:rsid w:val="00080512"/>
    <w:rsid w:val="000871F7"/>
    <w:rsid w:val="000873C2"/>
    <w:rsid w:val="000921BB"/>
    <w:rsid w:val="00094D53"/>
    <w:rsid w:val="00096009"/>
    <w:rsid w:val="000A18AE"/>
    <w:rsid w:val="000A3480"/>
    <w:rsid w:val="000C0489"/>
    <w:rsid w:val="000C5971"/>
    <w:rsid w:val="000C5C62"/>
    <w:rsid w:val="000D0ECE"/>
    <w:rsid w:val="000D2472"/>
    <w:rsid w:val="000D58AB"/>
    <w:rsid w:val="000D60F5"/>
    <w:rsid w:val="000D696C"/>
    <w:rsid w:val="000E1DEA"/>
    <w:rsid w:val="000E632F"/>
    <w:rsid w:val="000F0805"/>
    <w:rsid w:val="00101812"/>
    <w:rsid w:val="00106F91"/>
    <w:rsid w:val="00110157"/>
    <w:rsid w:val="00120943"/>
    <w:rsid w:val="00132EBC"/>
    <w:rsid w:val="00133D7C"/>
    <w:rsid w:val="00144FA8"/>
    <w:rsid w:val="00155B44"/>
    <w:rsid w:val="00161B3E"/>
    <w:rsid w:val="0016494C"/>
    <w:rsid w:val="00166ADA"/>
    <w:rsid w:val="00167628"/>
    <w:rsid w:val="00176C71"/>
    <w:rsid w:val="001778C9"/>
    <w:rsid w:val="00183380"/>
    <w:rsid w:val="001846F9"/>
    <w:rsid w:val="001862BC"/>
    <w:rsid w:val="0018632F"/>
    <w:rsid w:val="00187040"/>
    <w:rsid w:val="00192CC9"/>
    <w:rsid w:val="00193E22"/>
    <w:rsid w:val="00197F87"/>
    <w:rsid w:val="001A20E5"/>
    <w:rsid w:val="001A34D5"/>
    <w:rsid w:val="001A78E7"/>
    <w:rsid w:val="001B0597"/>
    <w:rsid w:val="001B13F0"/>
    <w:rsid w:val="001B3F5C"/>
    <w:rsid w:val="001B6835"/>
    <w:rsid w:val="001C1DF4"/>
    <w:rsid w:val="001C5A68"/>
    <w:rsid w:val="001C7C49"/>
    <w:rsid w:val="001D02C2"/>
    <w:rsid w:val="001D0539"/>
    <w:rsid w:val="001D14CD"/>
    <w:rsid w:val="001D3614"/>
    <w:rsid w:val="001D58CF"/>
    <w:rsid w:val="001E00A2"/>
    <w:rsid w:val="001E62AA"/>
    <w:rsid w:val="001F168B"/>
    <w:rsid w:val="001F2E62"/>
    <w:rsid w:val="001F33FD"/>
    <w:rsid w:val="001F523C"/>
    <w:rsid w:val="001F6531"/>
    <w:rsid w:val="00203CC1"/>
    <w:rsid w:val="002112A2"/>
    <w:rsid w:val="00213F74"/>
    <w:rsid w:val="002218B8"/>
    <w:rsid w:val="00223742"/>
    <w:rsid w:val="00231C2A"/>
    <w:rsid w:val="00231DE5"/>
    <w:rsid w:val="002323FB"/>
    <w:rsid w:val="0023254C"/>
    <w:rsid w:val="002347A2"/>
    <w:rsid w:val="00241D8F"/>
    <w:rsid w:val="00246B9C"/>
    <w:rsid w:val="00251313"/>
    <w:rsid w:val="00254620"/>
    <w:rsid w:val="00255201"/>
    <w:rsid w:val="00257D64"/>
    <w:rsid w:val="00263BDC"/>
    <w:rsid w:val="00265F39"/>
    <w:rsid w:val="0027402D"/>
    <w:rsid w:val="0027764B"/>
    <w:rsid w:val="00280CDB"/>
    <w:rsid w:val="002857E4"/>
    <w:rsid w:val="00291C33"/>
    <w:rsid w:val="002927FC"/>
    <w:rsid w:val="00293594"/>
    <w:rsid w:val="002A0978"/>
    <w:rsid w:val="002A35DC"/>
    <w:rsid w:val="002A682D"/>
    <w:rsid w:val="002B067D"/>
    <w:rsid w:val="002B0A25"/>
    <w:rsid w:val="002B0AA9"/>
    <w:rsid w:val="002B0B48"/>
    <w:rsid w:val="002B32F9"/>
    <w:rsid w:val="002B4CE8"/>
    <w:rsid w:val="002B5D29"/>
    <w:rsid w:val="002C4B9A"/>
    <w:rsid w:val="002D3258"/>
    <w:rsid w:val="002D52A8"/>
    <w:rsid w:val="002E2D39"/>
    <w:rsid w:val="002F1E03"/>
    <w:rsid w:val="002F4C15"/>
    <w:rsid w:val="002F7FF8"/>
    <w:rsid w:val="00305B1A"/>
    <w:rsid w:val="00310F44"/>
    <w:rsid w:val="0031166A"/>
    <w:rsid w:val="0031631B"/>
    <w:rsid w:val="003172DC"/>
    <w:rsid w:val="0032365E"/>
    <w:rsid w:val="003348D7"/>
    <w:rsid w:val="00346F09"/>
    <w:rsid w:val="00350677"/>
    <w:rsid w:val="003539C6"/>
    <w:rsid w:val="00353B91"/>
    <w:rsid w:val="0035462D"/>
    <w:rsid w:val="0035596F"/>
    <w:rsid w:val="003602D4"/>
    <w:rsid w:val="00360FE8"/>
    <w:rsid w:val="00361E87"/>
    <w:rsid w:val="003621E0"/>
    <w:rsid w:val="0036787E"/>
    <w:rsid w:val="00383A03"/>
    <w:rsid w:val="00394221"/>
    <w:rsid w:val="00394C78"/>
    <w:rsid w:val="00394F07"/>
    <w:rsid w:val="00395C84"/>
    <w:rsid w:val="00396C17"/>
    <w:rsid w:val="0039796E"/>
    <w:rsid w:val="003A43EC"/>
    <w:rsid w:val="003A66B2"/>
    <w:rsid w:val="003A7B31"/>
    <w:rsid w:val="003B1D4A"/>
    <w:rsid w:val="003B61A8"/>
    <w:rsid w:val="003C0B2F"/>
    <w:rsid w:val="003C3971"/>
    <w:rsid w:val="003C6499"/>
    <w:rsid w:val="003E3175"/>
    <w:rsid w:val="003E35CD"/>
    <w:rsid w:val="003E4B20"/>
    <w:rsid w:val="003F6591"/>
    <w:rsid w:val="00400846"/>
    <w:rsid w:val="004111B0"/>
    <w:rsid w:val="004159EB"/>
    <w:rsid w:val="00415B99"/>
    <w:rsid w:val="0042091F"/>
    <w:rsid w:val="004239C7"/>
    <w:rsid w:val="00424416"/>
    <w:rsid w:val="0042493B"/>
    <w:rsid w:val="00424BFB"/>
    <w:rsid w:val="00426049"/>
    <w:rsid w:val="0044160E"/>
    <w:rsid w:val="00441EEF"/>
    <w:rsid w:val="00450767"/>
    <w:rsid w:val="004618CA"/>
    <w:rsid w:val="00462C38"/>
    <w:rsid w:val="00465774"/>
    <w:rsid w:val="00471A7D"/>
    <w:rsid w:val="00473DF5"/>
    <w:rsid w:val="00474B20"/>
    <w:rsid w:val="00476B7B"/>
    <w:rsid w:val="00477990"/>
    <w:rsid w:val="004825FA"/>
    <w:rsid w:val="00482DB4"/>
    <w:rsid w:val="00483B28"/>
    <w:rsid w:val="00487708"/>
    <w:rsid w:val="00492E7C"/>
    <w:rsid w:val="004957CC"/>
    <w:rsid w:val="004A4210"/>
    <w:rsid w:val="004A7EC4"/>
    <w:rsid w:val="004B0D6D"/>
    <w:rsid w:val="004B3025"/>
    <w:rsid w:val="004B372C"/>
    <w:rsid w:val="004B3A81"/>
    <w:rsid w:val="004B5078"/>
    <w:rsid w:val="004B673B"/>
    <w:rsid w:val="004C43A9"/>
    <w:rsid w:val="004D3578"/>
    <w:rsid w:val="004D7748"/>
    <w:rsid w:val="004E0C1D"/>
    <w:rsid w:val="004E213A"/>
    <w:rsid w:val="004E29CC"/>
    <w:rsid w:val="004F18A8"/>
    <w:rsid w:val="004F4D5A"/>
    <w:rsid w:val="004F6026"/>
    <w:rsid w:val="00503359"/>
    <w:rsid w:val="00512615"/>
    <w:rsid w:val="00512A6E"/>
    <w:rsid w:val="00514738"/>
    <w:rsid w:val="00517D5D"/>
    <w:rsid w:val="00523EB6"/>
    <w:rsid w:val="00531A43"/>
    <w:rsid w:val="0053464A"/>
    <w:rsid w:val="00535E74"/>
    <w:rsid w:val="00541231"/>
    <w:rsid w:val="00543E6C"/>
    <w:rsid w:val="00543ECB"/>
    <w:rsid w:val="0055305B"/>
    <w:rsid w:val="0055445D"/>
    <w:rsid w:val="00560E9F"/>
    <w:rsid w:val="00562810"/>
    <w:rsid w:val="00565087"/>
    <w:rsid w:val="00567D27"/>
    <w:rsid w:val="00572494"/>
    <w:rsid w:val="00582E11"/>
    <w:rsid w:val="005911E0"/>
    <w:rsid w:val="00592346"/>
    <w:rsid w:val="00592A9D"/>
    <w:rsid w:val="00594E26"/>
    <w:rsid w:val="005B0F65"/>
    <w:rsid w:val="005B362C"/>
    <w:rsid w:val="005B3C73"/>
    <w:rsid w:val="005B4060"/>
    <w:rsid w:val="005B4A0A"/>
    <w:rsid w:val="005B7E3D"/>
    <w:rsid w:val="005C2897"/>
    <w:rsid w:val="005C7173"/>
    <w:rsid w:val="005D2E01"/>
    <w:rsid w:val="005D33AA"/>
    <w:rsid w:val="005D3EE8"/>
    <w:rsid w:val="005D7550"/>
    <w:rsid w:val="005E20AD"/>
    <w:rsid w:val="005F3022"/>
    <w:rsid w:val="005F525D"/>
    <w:rsid w:val="005F575E"/>
    <w:rsid w:val="005F7951"/>
    <w:rsid w:val="005F7E96"/>
    <w:rsid w:val="006021B8"/>
    <w:rsid w:val="0060705B"/>
    <w:rsid w:val="00612061"/>
    <w:rsid w:val="00614FDF"/>
    <w:rsid w:val="00615F93"/>
    <w:rsid w:val="00624D00"/>
    <w:rsid w:val="00625621"/>
    <w:rsid w:val="0062745C"/>
    <w:rsid w:val="00636B64"/>
    <w:rsid w:val="00640805"/>
    <w:rsid w:val="0064129F"/>
    <w:rsid w:val="006437A9"/>
    <w:rsid w:val="00646A90"/>
    <w:rsid w:val="0064739E"/>
    <w:rsid w:val="00652641"/>
    <w:rsid w:val="006540BC"/>
    <w:rsid w:val="00656545"/>
    <w:rsid w:val="00656AB7"/>
    <w:rsid w:val="006608C8"/>
    <w:rsid w:val="006639DB"/>
    <w:rsid w:val="00664B55"/>
    <w:rsid w:val="00671466"/>
    <w:rsid w:val="00673837"/>
    <w:rsid w:val="00674E7D"/>
    <w:rsid w:val="00693718"/>
    <w:rsid w:val="006C13A2"/>
    <w:rsid w:val="006C3377"/>
    <w:rsid w:val="006C5A5B"/>
    <w:rsid w:val="006D1100"/>
    <w:rsid w:val="006D1BD4"/>
    <w:rsid w:val="006D4158"/>
    <w:rsid w:val="006E411B"/>
    <w:rsid w:val="006E5C86"/>
    <w:rsid w:val="006E7AF2"/>
    <w:rsid w:val="00706A07"/>
    <w:rsid w:val="007071AB"/>
    <w:rsid w:val="007148E4"/>
    <w:rsid w:val="00714AEA"/>
    <w:rsid w:val="007158BB"/>
    <w:rsid w:val="00716B48"/>
    <w:rsid w:val="007170B2"/>
    <w:rsid w:val="0072094B"/>
    <w:rsid w:val="00723F5B"/>
    <w:rsid w:val="00734527"/>
    <w:rsid w:val="007347D4"/>
    <w:rsid w:val="00734A5B"/>
    <w:rsid w:val="00736999"/>
    <w:rsid w:val="007405DC"/>
    <w:rsid w:val="00740B7C"/>
    <w:rsid w:val="00742C56"/>
    <w:rsid w:val="00744BEF"/>
    <w:rsid w:val="00744E76"/>
    <w:rsid w:val="0074507A"/>
    <w:rsid w:val="007505FE"/>
    <w:rsid w:val="00751DAA"/>
    <w:rsid w:val="00751E72"/>
    <w:rsid w:val="007577CB"/>
    <w:rsid w:val="00762E86"/>
    <w:rsid w:val="00764D8B"/>
    <w:rsid w:val="007651BB"/>
    <w:rsid w:val="00771315"/>
    <w:rsid w:val="00772C5C"/>
    <w:rsid w:val="007752E1"/>
    <w:rsid w:val="00775AEE"/>
    <w:rsid w:val="00781F0F"/>
    <w:rsid w:val="007901CF"/>
    <w:rsid w:val="007A0F21"/>
    <w:rsid w:val="007A2E78"/>
    <w:rsid w:val="007A3904"/>
    <w:rsid w:val="007A392E"/>
    <w:rsid w:val="007A7256"/>
    <w:rsid w:val="007B23C4"/>
    <w:rsid w:val="007B3F1B"/>
    <w:rsid w:val="007B4A73"/>
    <w:rsid w:val="007B6C28"/>
    <w:rsid w:val="007B7305"/>
    <w:rsid w:val="007C4C45"/>
    <w:rsid w:val="007E1E57"/>
    <w:rsid w:val="007E3CBF"/>
    <w:rsid w:val="007E48E7"/>
    <w:rsid w:val="007E52E2"/>
    <w:rsid w:val="007F42FD"/>
    <w:rsid w:val="007F52D4"/>
    <w:rsid w:val="008028A4"/>
    <w:rsid w:val="00802F84"/>
    <w:rsid w:val="00804A79"/>
    <w:rsid w:val="00805820"/>
    <w:rsid w:val="0080593B"/>
    <w:rsid w:val="00810B99"/>
    <w:rsid w:val="00811926"/>
    <w:rsid w:val="00813357"/>
    <w:rsid w:val="00813D9A"/>
    <w:rsid w:val="00823A27"/>
    <w:rsid w:val="00826F97"/>
    <w:rsid w:val="00831AF5"/>
    <w:rsid w:val="00831C1F"/>
    <w:rsid w:val="00841676"/>
    <w:rsid w:val="0084229D"/>
    <w:rsid w:val="00843454"/>
    <w:rsid w:val="00850697"/>
    <w:rsid w:val="00851CCB"/>
    <w:rsid w:val="00854E91"/>
    <w:rsid w:val="00857CCC"/>
    <w:rsid w:val="00860650"/>
    <w:rsid w:val="00861400"/>
    <w:rsid w:val="008658E3"/>
    <w:rsid w:val="00867248"/>
    <w:rsid w:val="00870503"/>
    <w:rsid w:val="00871E7E"/>
    <w:rsid w:val="00872E34"/>
    <w:rsid w:val="008764DA"/>
    <w:rsid w:val="008768CA"/>
    <w:rsid w:val="008850A3"/>
    <w:rsid w:val="0088664D"/>
    <w:rsid w:val="00886E69"/>
    <w:rsid w:val="008877E6"/>
    <w:rsid w:val="00887DE7"/>
    <w:rsid w:val="008A6402"/>
    <w:rsid w:val="008A65BA"/>
    <w:rsid w:val="008B6516"/>
    <w:rsid w:val="008B735F"/>
    <w:rsid w:val="008C0085"/>
    <w:rsid w:val="008C2529"/>
    <w:rsid w:val="008C27C3"/>
    <w:rsid w:val="008C2972"/>
    <w:rsid w:val="008D05F3"/>
    <w:rsid w:val="008D1CB5"/>
    <w:rsid w:val="008D40B3"/>
    <w:rsid w:val="008E24BE"/>
    <w:rsid w:val="008E7597"/>
    <w:rsid w:val="008F251A"/>
    <w:rsid w:val="008F6912"/>
    <w:rsid w:val="008F723D"/>
    <w:rsid w:val="00900226"/>
    <w:rsid w:val="0090271F"/>
    <w:rsid w:val="00902E23"/>
    <w:rsid w:val="00902E8D"/>
    <w:rsid w:val="0090598A"/>
    <w:rsid w:val="009075E8"/>
    <w:rsid w:val="009076AF"/>
    <w:rsid w:val="00907978"/>
    <w:rsid w:val="00913457"/>
    <w:rsid w:val="0091348E"/>
    <w:rsid w:val="0091467B"/>
    <w:rsid w:val="00914888"/>
    <w:rsid w:val="00917CCB"/>
    <w:rsid w:val="009228DF"/>
    <w:rsid w:val="0092774C"/>
    <w:rsid w:val="00932530"/>
    <w:rsid w:val="00935A82"/>
    <w:rsid w:val="00937978"/>
    <w:rsid w:val="00942EC2"/>
    <w:rsid w:val="00944C13"/>
    <w:rsid w:val="009537DE"/>
    <w:rsid w:val="0095432D"/>
    <w:rsid w:val="009602F8"/>
    <w:rsid w:val="009617CC"/>
    <w:rsid w:val="00963556"/>
    <w:rsid w:val="00965B2E"/>
    <w:rsid w:val="00974355"/>
    <w:rsid w:val="009763CA"/>
    <w:rsid w:val="00981361"/>
    <w:rsid w:val="00987288"/>
    <w:rsid w:val="0099062C"/>
    <w:rsid w:val="0099065C"/>
    <w:rsid w:val="00992EC1"/>
    <w:rsid w:val="00993745"/>
    <w:rsid w:val="009951E5"/>
    <w:rsid w:val="009A2D2D"/>
    <w:rsid w:val="009B13F6"/>
    <w:rsid w:val="009B4EE0"/>
    <w:rsid w:val="009B5100"/>
    <w:rsid w:val="009C0196"/>
    <w:rsid w:val="009D6BA7"/>
    <w:rsid w:val="009D7068"/>
    <w:rsid w:val="009E04E3"/>
    <w:rsid w:val="009F37B7"/>
    <w:rsid w:val="00A0145B"/>
    <w:rsid w:val="00A014AB"/>
    <w:rsid w:val="00A10F02"/>
    <w:rsid w:val="00A164B4"/>
    <w:rsid w:val="00A33034"/>
    <w:rsid w:val="00A3511D"/>
    <w:rsid w:val="00A35484"/>
    <w:rsid w:val="00A35578"/>
    <w:rsid w:val="00A356EE"/>
    <w:rsid w:val="00A37EFD"/>
    <w:rsid w:val="00A442CF"/>
    <w:rsid w:val="00A53724"/>
    <w:rsid w:val="00A605AC"/>
    <w:rsid w:val="00A622D2"/>
    <w:rsid w:val="00A6396C"/>
    <w:rsid w:val="00A6421D"/>
    <w:rsid w:val="00A643E6"/>
    <w:rsid w:val="00A649A7"/>
    <w:rsid w:val="00A67967"/>
    <w:rsid w:val="00A72AE4"/>
    <w:rsid w:val="00A73DB7"/>
    <w:rsid w:val="00A82346"/>
    <w:rsid w:val="00A84C89"/>
    <w:rsid w:val="00A85286"/>
    <w:rsid w:val="00A9142D"/>
    <w:rsid w:val="00A92B93"/>
    <w:rsid w:val="00A960F5"/>
    <w:rsid w:val="00AB0872"/>
    <w:rsid w:val="00AB0B6C"/>
    <w:rsid w:val="00AB2A93"/>
    <w:rsid w:val="00AB3C02"/>
    <w:rsid w:val="00AB5767"/>
    <w:rsid w:val="00AB7CE2"/>
    <w:rsid w:val="00AC17A1"/>
    <w:rsid w:val="00AC36FD"/>
    <w:rsid w:val="00AC3D30"/>
    <w:rsid w:val="00AC4458"/>
    <w:rsid w:val="00AD045F"/>
    <w:rsid w:val="00AD3414"/>
    <w:rsid w:val="00AD5F49"/>
    <w:rsid w:val="00AE55F1"/>
    <w:rsid w:val="00AF000B"/>
    <w:rsid w:val="00AF09C5"/>
    <w:rsid w:val="00B06895"/>
    <w:rsid w:val="00B10166"/>
    <w:rsid w:val="00B14246"/>
    <w:rsid w:val="00B15449"/>
    <w:rsid w:val="00B17EB6"/>
    <w:rsid w:val="00B209A6"/>
    <w:rsid w:val="00B233BE"/>
    <w:rsid w:val="00B32F39"/>
    <w:rsid w:val="00B401B6"/>
    <w:rsid w:val="00B41224"/>
    <w:rsid w:val="00B423B5"/>
    <w:rsid w:val="00B43826"/>
    <w:rsid w:val="00B46033"/>
    <w:rsid w:val="00B476B7"/>
    <w:rsid w:val="00B50749"/>
    <w:rsid w:val="00B56890"/>
    <w:rsid w:val="00B57386"/>
    <w:rsid w:val="00B65A08"/>
    <w:rsid w:val="00B86E23"/>
    <w:rsid w:val="00B928AF"/>
    <w:rsid w:val="00B95091"/>
    <w:rsid w:val="00B96C0C"/>
    <w:rsid w:val="00BB23B5"/>
    <w:rsid w:val="00BB5A05"/>
    <w:rsid w:val="00BC00A8"/>
    <w:rsid w:val="00BC0F7D"/>
    <w:rsid w:val="00BC3345"/>
    <w:rsid w:val="00BD6C5B"/>
    <w:rsid w:val="00BE552A"/>
    <w:rsid w:val="00BF1095"/>
    <w:rsid w:val="00BF1C81"/>
    <w:rsid w:val="00C03B71"/>
    <w:rsid w:val="00C1548B"/>
    <w:rsid w:val="00C157CE"/>
    <w:rsid w:val="00C17A60"/>
    <w:rsid w:val="00C24C3E"/>
    <w:rsid w:val="00C265A0"/>
    <w:rsid w:val="00C3104E"/>
    <w:rsid w:val="00C33079"/>
    <w:rsid w:val="00C371B3"/>
    <w:rsid w:val="00C43A33"/>
    <w:rsid w:val="00C45231"/>
    <w:rsid w:val="00C45769"/>
    <w:rsid w:val="00C52ADA"/>
    <w:rsid w:val="00C53478"/>
    <w:rsid w:val="00C6035E"/>
    <w:rsid w:val="00C60CAC"/>
    <w:rsid w:val="00C6210C"/>
    <w:rsid w:val="00C72833"/>
    <w:rsid w:val="00C92C8B"/>
    <w:rsid w:val="00C93F40"/>
    <w:rsid w:val="00C97BB4"/>
    <w:rsid w:val="00CA16FD"/>
    <w:rsid w:val="00CA3B1D"/>
    <w:rsid w:val="00CA3D0C"/>
    <w:rsid w:val="00CA3D41"/>
    <w:rsid w:val="00CA47BF"/>
    <w:rsid w:val="00CA5836"/>
    <w:rsid w:val="00CB177D"/>
    <w:rsid w:val="00CB380A"/>
    <w:rsid w:val="00CB5D73"/>
    <w:rsid w:val="00CC3031"/>
    <w:rsid w:val="00CC3F7F"/>
    <w:rsid w:val="00CD0120"/>
    <w:rsid w:val="00CD110C"/>
    <w:rsid w:val="00CD2E52"/>
    <w:rsid w:val="00CE25E3"/>
    <w:rsid w:val="00CE7C02"/>
    <w:rsid w:val="00CF53B0"/>
    <w:rsid w:val="00CF5AF2"/>
    <w:rsid w:val="00CF6C35"/>
    <w:rsid w:val="00D046C5"/>
    <w:rsid w:val="00D11B3A"/>
    <w:rsid w:val="00D15384"/>
    <w:rsid w:val="00D16A43"/>
    <w:rsid w:val="00D2544C"/>
    <w:rsid w:val="00D304E0"/>
    <w:rsid w:val="00D31DFD"/>
    <w:rsid w:val="00D36192"/>
    <w:rsid w:val="00D37A09"/>
    <w:rsid w:val="00D44D28"/>
    <w:rsid w:val="00D4682F"/>
    <w:rsid w:val="00D47253"/>
    <w:rsid w:val="00D500D7"/>
    <w:rsid w:val="00D541FD"/>
    <w:rsid w:val="00D56778"/>
    <w:rsid w:val="00D738D6"/>
    <w:rsid w:val="00D755EB"/>
    <w:rsid w:val="00D8042C"/>
    <w:rsid w:val="00D8522B"/>
    <w:rsid w:val="00D86DF4"/>
    <w:rsid w:val="00D87E00"/>
    <w:rsid w:val="00D9134D"/>
    <w:rsid w:val="00D93F8B"/>
    <w:rsid w:val="00D96451"/>
    <w:rsid w:val="00DA168A"/>
    <w:rsid w:val="00DA2DBA"/>
    <w:rsid w:val="00DA3682"/>
    <w:rsid w:val="00DA3829"/>
    <w:rsid w:val="00DA7A03"/>
    <w:rsid w:val="00DB12E5"/>
    <w:rsid w:val="00DB1818"/>
    <w:rsid w:val="00DC1B3B"/>
    <w:rsid w:val="00DC309B"/>
    <w:rsid w:val="00DC4AD9"/>
    <w:rsid w:val="00DC4DA2"/>
    <w:rsid w:val="00DD689A"/>
    <w:rsid w:val="00DE1876"/>
    <w:rsid w:val="00DE2461"/>
    <w:rsid w:val="00DE53E4"/>
    <w:rsid w:val="00DF2B1F"/>
    <w:rsid w:val="00DF58F6"/>
    <w:rsid w:val="00DF62CD"/>
    <w:rsid w:val="00E0330F"/>
    <w:rsid w:val="00E04536"/>
    <w:rsid w:val="00E059AA"/>
    <w:rsid w:val="00E13370"/>
    <w:rsid w:val="00E13A52"/>
    <w:rsid w:val="00E144F0"/>
    <w:rsid w:val="00E175B4"/>
    <w:rsid w:val="00E20B05"/>
    <w:rsid w:val="00E3290E"/>
    <w:rsid w:val="00E41C4A"/>
    <w:rsid w:val="00E448DE"/>
    <w:rsid w:val="00E45543"/>
    <w:rsid w:val="00E508A3"/>
    <w:rsid w:val="00E528EA"/>
    <w:rsid w:val="00E53FED"/>
    <w:rsid w:val="00E571B6"/>
    <w:rsid w:val="00E72121"/>
    <w:rsid w:val="00E73B89"/>
    <w:rsid w:val="00E7480B"/>
    <w:rsid w:val="00E77645"/>
    <w:rsid w:val="00EA46FC"/>
    <w:rsid w:val="00EA577F"/>
    <w:rsid w:val="00EA7C61"/>
    <w:rsid w:val="00EC2D42"/>
    <w:rsid w:val="00EC33FD"/>
    <w:rsid w:val="00EC4A25"/>
    <w:rsid w:val="00EC4D5D"/>
    <w:rsid w:val="00EC4EA7"/>
    <w:rsid w:val="00ED412B"/>
    <w:rsid w:val="00ED4BBA"/>
    <w:rsid w:val="00EE2D03"/>
    <w:rsid w:val="00EF1994"/>
    <w:rsid w:val="00EF1FC5"/>
    <w:rsid w:val="00EF3638"/>
    <w:rsid w:val="00EF5DDE"/>
    <w:rsid w:val="00EF6C82"/>
    <w:rsid w:val="00EF7B64"/>
    <w:rsid w:val="00F025A2"/>
    <w:rsid w:val="00F03195"/>
    <w:rsid w:val="00F04712"/>
    <w:rsid w:val="00F06035"/>
    <w:rsid w:val="00F22EC7"/>
    <w:rsid w:val="00F258B1"/>
    <w:rsid w:val="00F26CEE"/>
    <w:rsid w:val="00F41A4C"/>
    <w:rsid w:val="00F5103F"/>
    <w:rsid w:val="00F522BD"/>
    <w:rsid w:val="00F5652E"/>
    <w:rsid w:val="00F62449"/>
    <w:rsid w:val="00F653B8"/>
    <w:rsid w:val="00F75FC3"/>
    <w:rsid w:val="00F7638E"/>
    <w:rsid w:val="00F80B5F"/>
    <w:rsid w:val="00F813A4"/>
    <w:rsid w:val="00F81997"/>
    <w:rsid w:val="00F842EA"/>
    <w:rsid w:val="00F868EB"/>
    <w:rsid w:val="00F92FA0"/>
    <w:rsid w:val="00FA1266"/>
    <w:rsid w:val="00FA1A5C"/>
    <w:rsid w:val="00FA5947"/>
    <w:rsid w:val="00FB1A32"/>
    <w:rsid w:val="00FB7704"/>
    <w:rsid w:val="00FC1192"/>
    <w:rsid w:val="00FC1F3A"/>
    <w:rsid w:val="00FD36F6"/>
    <w:rsid w:val="00FE11B9"/>
    <w:rsid w:val="00FE1495"/>
    <w:rsid w:val="00FE181B"/>
    <w:rsid w:val="00FE479C"/>
    <w:rsid w:val="00FF09E7"/>
    <w:rsid w:val="00FF1F52"/>
    <w:rsid w:val="00FF524E"/>
    <w:rsid w:val="00FF66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aliases w:val="cap,cap Char,Caption Char1 Char,cap Char Char1,Caption Char Char1 Char,cap Char2,3GPP Caption Table"/>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A622D2"/>
    <w:rPr>
      <w:rFonts w:ascii="Arial" w:hAnsi="Arial"/>
      <w:sz w:val="28"/>
      <w:lang w:val="en-GB" w:eastAsia="en-US"/>
    </w:rPr>
  </w:style>
  <w:style w:type="character" w:customStyle="1" w:styleId="B1Char">
    <w:name w:val="B1 Char"/>
    <w:link w:val="B1"/>
    <w:qFormat/>
    <w:locked/>
    <w:rsid w:val="009075E8"/>
    <w:rPr>
      <w:lang w:val="en-GB" w:eastAsia="en-US"/>
    </w:rPr>
  </w:style>
  <w:style w:type="character" w:styleId="CommentReference">
    <w:name w:val="annotation reference"/>
    <w:basedOn w:val="DefaultParagraphFont"/>
    <w:uiPriority w:val="99"/>
    <w:rsid w:val="00353B91"/>
    <w:rPr>
      <w:sz w:val="16"/>
      <w:szCs w:val="16"/>
    </w:rPr>
  </w:style>
  <w:style w:type="paragraph" w:styleId="CommentText">
    <w:name w:val="annotation text"/>
    <w:basedOn w:val="Normal"/>
    <w:link w:val="CommentTextChar"/>
    <w:uiPriority w:val="99"/>
    <w:rsid w:val="00353B91"/>
  </w:style>
  <w:style w:type="character" w:customStyle="1" w:styleId="CommentTextChar">
    <w:name w:val="Comment Text Char"/>
    <w:basedOn w:val="DefaultParagraphFont"/>
    <w:link w:val="CommentText"/>
    <w:uiPriority w:val="99"/>
    <w:rsid w:val="00353B91"/>
    <w:rPr>
      <w:lang w:val="en-GB" w:eastAsia="en-US"/>
    </w:rPr>
  </w:style>
  <w:style w:type="paragraph" w:styleId="CommentSubject">
    <w:name w:val="annotation subject"/>
    <w:basedOn w:val="CommentText"/>
    <w:next w:val="CommentText"/>
    <w:link w:val="CommentSubjectChar"/>
    <w:rsid w:val="00353B91"/>
    <w:rPr>
      <w:b/>
      <w:bCs/>
    </w:rPr>
  </w:style>
  <w:style w:type="character" w:customStyle="1" w:styleId="CommentSubjectChar">
    <w:name w:val="Comment Subject Char"/>
    <w:basedOn w:val="CommentTextChar"/>
    <w:link w:val="CommentSubject"/>
    <w:rsid w:val="00353B91"/>
    <w:rPr>
      <w:b/>
      <w:bCs/>
      <w:lang w:val="en-GB" w:eastAsia="en-US"/>
    </w:rPr>
  </w:style>
  <w:style w:type="character" w:customStyle="1" w:styleId="NOChar">
    <w:name w:val="NO Char"/>
    <w:link w:val="NO"/>
    <w:qFormat/>
    <w:rsid w:val="00B32F39"/>
    <w:rPr>
      <w:lang w:val="en-GB" w:eastAsia="en-US"/>
    </w:rPr>
  </w:style>
  <w:style w:type="character" w:customStyle="1" w:styleId="EQChar">
    <w:name w:val="EQ Char"/>
    <w:link w:val="EQ"/>
    <w:rsid w:val="00B32F39"/>
    <w:rPr>
      <w:noProof/>
      <w:lang w:val="en-GB" w:eastAsia="en-US"/>
    </w:rPr>
  </w:style>
  <w:style w:type="paragraph" w:styleId="ListParagraph">
    <w:name w:val="List Paragraph"/>
    <w:basedOn w:val="Normal"/>
    <w:uiPriority w:val="34"/>
    <w:qFormat/>
    <w:rsid w:val="003539C6"/>
    <w:pPr>
      <w:ind w:left="720"/>
      <w:contextualSpacing/>
    </w:pPr>
  </w:style>
  <w:style w:type="paragraph" w:styleId="Index2">
    <w:name w:val="index 2"/>
    <w:basedOn w:val="Index1"/>
    <w:rsid w:val="00144FA8"/>
    <w:pPr>
      <w:ind w:left="284"/>
    </w:pPr>
  </w:style>
  <w:style w:type="paragraph" w:styleId="Index1">
    <w:name w:val="index 1"/>
    <w:basedOn w:val="Normal"/>
    <w:rsid w:val="00144FA8"/>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144FA8"/>
    <w:pPr>
      <w:ind w:left="851"/>
    </w:pPr>
  </w:style>
  <w:style w:type="character" w:styleId="FootnoteReference">
    <w:name w:val="footnote reference"/>
    <w:rsid w:val="00144FA8"/>
    <w:rPr>
      <w:b/>
      <w:position w:val="6"/>
      <w:sz w:val="16"/>
    </w:rPr>
  </w:style>
  <w:style w:type="paragraph" w:styleId="FootnoteText">
    <w:name w:val="footnote text"/>
    <w:basedOn w:val="Normal"/>
    <w:link w:val="FootnoteTextChar"/>
    <w:rsid w:val="00144FA8"/>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144FA8"/>
    <w:rPr>
      <w:sz w:val="16"/>
      <w:lang w:val="en-GB" w:eastAsia="ko-KR"/>
    </w:rPr>
  </w:style>
  <w:style w:type="paragraph" w:styleId="ListBullet2">
    <w:name w:val="List Bullet 2"/>
    <w:basedOn w:val="ListBullet"/>
    <w:rsid w:val="00144FA8"/>
    <w:pPr>
      <w:ind w:left="851"/>
    </w:pPr>
  </w:style>
  <w:style w:type="paragraph" w:styleId="ListBullet3">
    <w:name w:val="List Bullet 3"/>
    <w:basedOn w:val="ListBullet2"/>
    <w:rsid w:val="00144FA8"/>
    <w:pPr>
      <w:ind w:left="1135"/>
    </w:pPr>
  </w:style>
  <w:style w:type="paragraph" w:styleId="ListNumber">
    <w:name w:val="List Number"/>
    <w:basedOn w:val="List"/>
    <w:rsid w:val="00144FA8"/>
  </w:style>
  <w:style w:type="paragraph" w:styleId="List2">
    <w:name w:val="List 2"/>
    <w:basedOn w:val="List"/>
    <w:rsid w:val="00144FA8"/>
    <w:pPr>
      <w:ind w:left="851"/>
    </w:pPr>
  </w:style>
  <w:style w:type="paragraph" w:styleId="List3">
    <w:name w:val="List 3"/>
    <w:basedOn w:val="List2"/>
    <w:rsid w:val="00144FA8"/>
    <w:pPr>
      <w:ind w:left="1135"/>
    </w:pPr>
  </w:style>
  <w:style w:type="paragraph" w:styleId="List4">
    <w:name w:val="List 4"/>
    <w:basedOn w:val="List3"/>
    <w:rsid w:val="00144FA8"/>
    <w:pPr>
      <w:ind w:left="1418"/>
    </w:pPr>
  </w:style>
  <w:style w:type="paragraph" w:styleId="List5">
    <w:name w:val="List 5"/>
    <w:basedOn w:val="List4"/>
    <w:rsid w:val="00144FA8"/>
    <w:pPr>
      <w:ind w:left="1702"/>
    </w:pPr>
  </w:style>
  <w:style w:type="paragraph" w:styleId="List">
    <w:name w:val="List"/>
    <w:basedOn w:val="Normal"/>
    <w:rsid w:val="00144FA8"/>
    <w:pPr>
      <w:overflowPunct w:val="0"/>
      <w:autoSpaceDE w:val="0"/>
      <w:autoSpaceDN w:val="0"/>
      <w:adjustRightInd w:val="0"/>
      <w:ind w:left="568" w:hanging="284"/>
      <w:textAlignment w:val="baseline"/>
    </w:pPr>
    <w:rPr>
      <w:lang w:eastAsia="ko-KR"/>
    </w:rPr>
  </w:style>
  <w:style w:type="paragraph" w:styleId="ListBullet">
    <w:name w:val="List Bullet"/>
    <w:basedOn w:val="List"/>
    <w:rsid w:val="00144FA8"/>
  </w:style>
  <w:style w:type="paragraph" w:styleId="ListBullet4">
    <w:name w:val="List Bullet 4"/>
    <w:basedOn w:val="ListBullet3"/>
    <w:rsid w:val="00144FA8"/>
    <w:pPr>
      <w:ind w:left="1418"/>
    </w:pPr>
  </w:style>
  <w:style w:type="paragraph" w:styleId="ListBullet5">
    <w:name w:val="List Bullet 5"/>
    <w:basedOn w:val="ListBullet4"/>
    <w:rsid w:val="00144FA8"/>
    <w:pPr>
      <w:ind w:left="1702"/>
    </w:pPr>
  </w:style>
  <w:style w:type="paragraph" w:customStyle="1" w:styleId="CRCoverPage">
    <w:name w:val="CR Cover Page"/>
    <w:link w:val="CRCoverPageChar"/>
    <w:rsid w:val="00144FA8"/>
    <w:pPr>
      <w:spacing w:after="120"/>
    </w:pPr>
    <w:rPr>
      <w:rFonts w:ascii="Arial" w:eastAsiaTheme="minorEastAsia" w:hAnsi="Arial"/>
      <w:lang w:val="en-GB" w:eastAsia="ko-KR"/>
    </w:rPr>
  </w:style>
  <w:style w:type="character" w:styleId="Hyperlink">
    <w:name w:val="Hyperlink"/>
    <w:rsid w:val="00144FA8"/>
    <w:rPr>
      <w:color w:val="0000FF"/>
      <w:u w:val="single"/>
    </w:rPr>
  </w:style>
  <w:style w:type="character" w:styleId="FollowedHyperlink">
    <w:name w:val="FollowedHyperlink"/>
    <w:rsid w:val="00144FA8"/>
    <w:rPr>
      <w:color w:val="800080"/>
      <w:u w:val="single"/>
    </w:rPr>
  </w:style>
  <w:style w:type="paragraph" w:styleId="DocumentMap">
    <w:name w:val="Document Map"/>
    <w:basedOn w:val="Normal"/>
    <w:link w:val="DocumentMapChar"/>
    <w:rsid w:val="00144FA8"/>
    <w:pPr>
      <w:shd w:val="clear" w:color="auto" w:fill="000080"/>
      <w:overflowPunct w:val="0"/>
      <w:autoSpaceDE w:val="0"/>
      <w:autoSpaceDN w:val="0"/>
      <w:adjustRightInd w:val="0"/>
      <w:textAlignment w:val="baseline"/>
    </w:pPr>
    <w:rPr>
      <w:rFonts w:ascii="Tahoma" w:hAnsi="Tahoma"/>
      <w:lang w:eastAsia="ko-KR"/>
    </w:rPr>
  </w:style>
  <w:style w:type="character" w:customStyle="1" w:styleId="DocumentMapChar">
    <w:name w:val="Document Map Char"/>
    <w:basedOn w:val="DefaultParagraphFont"/>
    <w:link w:val="DocumentMap"/>
    <w:rsid w:val="00144FA8"/>
    <w:rPr>
      <w:rFonts w:ascii="Tahoma" w:hAnsi="Tahoma"/>
      <w:shd w:val="clear" w:color="auto" w:fill="000080"/>
      <w:lang w:val="en-GB" w:eastAsia="ko-KR"/>
    </w:rPr>
  </w:style>
  <w:style w:type="character" w:customStyle="1" w:styleId="UnresolvedMention1">
    <w:name w:val="Unresolved Mention1"/>
    <w:uiPriority w:val="99"/>
    <w:semiHidden/>
    <w:unhideWhenUsed/>
    <w:rsid w:val="00144FA8"/>
    <w:rPr>
      <w:color w:val="808080"/>
      <w:shd w:val="clear" w:color="auto" w:fill="E6E6E6"/>
    </w:rPr>
  </w:style>
  <w:style w:type="character" w:customStyle="1" w:styleId="TANChar">
    <w:name w:val="TAN Char"/>
    <w:link w:val="TAN"/>
    <w:rsid w:val="00144FA8"/>
    <w:rPr>
      <w:rFonts w:ascii="Arial" w:hAnsi="Arial"/>
      <w:sz w:val="18"/>
      <w:lang w:val="en-GB" w:eastAsia="en-US"/>
    </w:rPr>
  </w:style>
  <w:style w:type="character" w:customStyle="1" w:styleId="B2Char">
    <w:name w:val="B2 Char"/>
    <w:link w:val="B20"/>
    <w:locked/>
    <w:rsid w:val="00144FA8"/>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4F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44FA8"/>
    <w:rPr>
      <w:rFonts w:ascii="Arial" w:hAnsi="Arial"/>
      <w:sz w:val="22"/>
      <w:lang w:val="en-GB" w:eastAsia="en-US"/>
    </w:rPr>
  </w:style>
  <w:style w:type="character" w:customStyle="1" w:styleId="TALCar">
    <w:name w:val="TAL Car"/>
    <w:qFormat/>
    <w:rsid w:val="00144FA8"/>
    <w:rPr>
      <w:rFonts w:ascii="Arial" w:eastAsia="Times New Roman" w:hAnsi="Arial"/>
      <w:sz w:val="18"/>
      <w:lang w:val="en-GB"/>
    </w:rPr>
  </w:style>
  <w:style w:type="character" w:styleId="SubtleReference">
    <w:name w:val="Subtle Reference"/>
    <w:uiPriority w:val="31"/>
    <w:qFormat/>
    <w:rsid w:val="00144FA8"/>
    <w:rPr>
      <w:smallCaps/>
      <w:color w:val="5A5A5A"/>
    </w:rPr>
  </w:style>
  <w:style w:type="character" w:customStyle="1" w:styleId="TFChar">
    <w:name w:val="TF Char"/>
    <w:link w:val="TF"/>
    <w:rsid w:val="00144FA8"/>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4FA8"/>
    <w:rPr>
      <w:rFonts w:ascii="Arial" w:hAnsi="Arial"/>
      <w:sz w:val="32"/>
      <w:lang w:val="en-GB" w:eastAsia="en-US"/>
    </w:rPr>
  </w:style>
  <w:style w:type="paragraph" w:customStyle="1" w:styleId="TableText">
    <w:name w:val="TableText"/>
    <w:basedOn w:val="BodyTextIndent"/>
    <w:rsid w:val="00144FA8"/>
    <w:pPr>
      <w:keepNext/>
      <w:keepLines/>
      <w:snapToGrid w:val="0"/>
      <w:spacing w:after="180"/>
      <w:ind w:left="0"/>
      <w:jc w:val="center"/>
    </w:pPr>
    <w:rPr>
      <w:kern w:val="2"/>
    </w:rPr>
  </w:style>
  <w:style w:type="paragraph" w:styleId="BodyTextIndent">
    <w:name w:val="Body Text Indent"/>
    <w:basedOn w:val="Normal"/>
    <w:link w:val="BodyTextIndentChar"/>
    <w:rsid w:val="00144FA8"/>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144FA8"/>
    <w:rPr>
      <w:rFonts w:eastAsia="SimSun"/>
      <w:lang w:val="en-GB" w:eastAsia="ko-KR"/>
    </w:rPr>
  </w:style>
  <w:style w:type="character" w:customStyle="1" w:styleId="EXChar">
    <w:name w:val="EX Char"/>
    <w:link w:val="EX"/>
    <w:locked/>
    <w:rsid w:val="00144FA8"/>
    <w:rPr>
      <w:lang w:val="en-GB" w:eastAsia="en-US"/>
    </w:rPr>
  </w:style>
  <w:style w:type="paragraph" w:customStyle="1" w:styleId="B2">
    <w:name w:val="B2+"/>
    <w:basedOn w:val="B20"/>
    <w:rsid w:val="00144FA8"/>
    <w:pPr>
      <w:numPr>
        <w:numId w:val="6"/>
      </w:numPr>
      <w:overflowPunct w:val="0"/>
      <w:autoSpaceDE w:val="0"/>
      <w:autoSpaceDN w:val="0"/>
      <w:adjustRightInd w:val="0"/>
      <w:textAlignment w:val="baseline"/>
    </w:pPr>
    <w:rPr>
      <w:lang w:eastAsia="ko-KR"/>
    </w:rPr>
  </w:style>
  <w:style w:type="paragraph" w:customStyle="1" w:styleId="B3">
    <w:name w:val="B3+"/>
    <w:basedOn w:val="B30"/>
    <w:rsid w:val="00144FA8"/>
    <w:pPr>
      <w:numPr>
        <w:numId w:val="7"/>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144FA8"/>
    <w:pPr>
      <w:numPr>
        <w:numId w:val="8"/>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144FA8"/>
    <w:pPr>
      <w:numPr>
        <w:numId w:val="9"/>
      </w:numPr>
      <w:overflowPunct w:val="0"/>
      <w:autoSpaceDE w:val="0"/>
      <w:autoSpaceDN w:val="0"/>
      <w:adjustRightInd w:val="0"/>
      <w:textAlignment w:val="baseline"/>
    </w:pPr>
    <w:rPr>
      <w:lang w:eastAsia="ko-KR"/>
    </w:rPr>
  </w:style>
  <w:style w:type="paragraph" w:customStyle="1" w:styleId="FL">
    <w:name w:val="FL"/>
    <w:basedOn w:val="Normal"/>
    <w:rsid w:val="00144FA8"/>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144FA8"/>
    <w:pPr>
      <w:keepNext/>
      <w:keepLines/>
      <w:numPr>
        <w:numId w:val="10"/>
      </w:numPr>
      <w:tabs>
        <w:tab w:val="left" w:pos="720"/>
      </w:tabs>
      <w:overflowPunct w:val="0"/>
      <w:autoSpaceDE w:val="0"/>
      <w:autoSpaceDN w:val="0"/>
      <w:adjustRightInd w:val="0"/>
      <w:spacing w:after="0"/>
      <w:textAlignment w:val="baseline"/>
    </w:pPr>
    <w:rPr>
      <w:rFonts w:ascii="Arial" w:hAnsi="Arial"/>
      <w:sz w:val="18"/>
      <w:lang w:eastAsia="ko-KR"/>
    </w:rPr>
  </w:style>
  <w:style w:type="paragraph" w:customStyle="1" w:styleId="TB2">
    <w:name w:val="TB2"/>
    <w:basedOn w:val="Normal"/>
    <w:qFormat/>
    <w:rsid w:val="00144FA8"/>
    <w:pPr>
      <w:keepNext/>
      <w:keepLines/>
      <w:numPr>
        <w:numId w:val="11"/>
      </w:numPr>
      <w:tabs>
        <w:tab w:val="left" w:pos="1109"/>
      </w:tabs>
      <w:overflowPunct w:val="0"/>
      <w:autoSpaceDE w:val="0"/>
      <w:autoSpaceDN w:val="0"/>
      <w:adjustRightInd w:val="0"/>
      <w:spacing w:after="0"/>
      <w:textAlignment w:val="baseline"/>
    </w:pPr>
    <w:rPr>
      <w:rFonts w:ascii="Arial" w:hAnsi="Arial"/>
      <w:sz w:val="18"/>
      <w:lang w:eastAsia="ko-KR"/>
    </w:rPr>
  </w:style>
  <w:style w:type="character" w:customStyle="1" w:styleId="CRCoverPageChar">
    <w:name w:val="CR Cover Page Char"/>
    <w:link w:val="CRCoverPage"/>
    <w:rsid w:val="00144FA8"/>
    <w:rPr>
      <w:rFonts w:ascii="Arial" w:eastAsiaTheme="minorEastAsia" w:hAnsi="Arial"/>
      <w:lang w:val="en-GB" w:eastAsia="ko-KR"/>
    </w:rPr>
  </w:style>
  <w:style w:type="table" w:styleId="TableGrid">
    <w:name w:val="Table Grid"/>
    <w:basedOn w:val="TableNormal"/>
    <w:rsid w:val="00144F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44FA8"/>
    <w:rPr>
      <w:rFonts w:eastAsia="SimSun"/>
      <w:lang w:val="en-GB" w:eastAsia="en-US"/>
    </w:rPr>
  </w:style>
  <w:style w:type="paragraph" w:styleId="TOCHeading">
    <w:name w:val="TOC Heading"/>
    <w:basedOn w:val="Heading1"/>
    <w:next w:val="Normal"/>
    <w:uiPriority w:val="39"/>
    <w:unhideWhenUsed/>
    <w:qFormat/>
    <w:rsid w:val="00144F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144FA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144FA8"/>
    <w:rPr>
      <w:rFonts w:ascii="Arial" w:hAnsi="Arial"/>
      <w:sz w:val="36"/>
      <w:lang w:val="en-GB" w:eastAsia="en-US"/>
    </w:rPr>
  </w:style>
  <w:style w:type="character" w:customStyle="1" w:styleId="Heading6Char">
    <w:name w:val="Heading 6 Char"/>
    <w:aliases w:val="T1 Char,Header 6 Char"/>
    <w:basedOn w:val="DefaultParagraphFont"/>
    <w:link w:val="Heading6"/>
    <w:rsid w:val="00144F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144FA8"/>
    <w:rPr>
      <w:b/>
      <w:bCs/>
      <w:lang w:val="en-GB" w:eastAsia="en-US"/>
    </w:rPr>
  </w:style>
  <w:style w:type="character" w:customStyle="1" w:styleId="H6Char">
    <w:name w:val="H6 Char"/>
    <w:link w:val="H6"/>
    <w:rsid w:val="00144FA8"/>
    <w:rPr>
      <w:rFonts w:ascii="Arial" w:hAnsi="Arial"/>
      <w:lang w:val="en-GB" w:eastAsia="en-US"/>
    </w:rPr>
  </w:style>
  <w:style w:type="paragraph" w:styleId="NormalWeb">
    <w:name w:val="Normal (Web)"/>
    <w:basedOn w:val="Normal"/>
    <w:uiPriority w:val="99"/>
    <w:unhideWhenUsed/>
    <w:rsid w:val="00144FA8"/>
    <w:pPr>
      <w:overflowPunct w:val="0"/>
      <w:autoSpaceDE w:val="0"/>
      <w:autoSpaceDN w:val="0"/>
      <w:adjustRightInd w:val="0"/>
      <w:spacing w:before="100" w:beforeAutospacing="1" w:after="100" w:afterAutospacing="1"/>
      <w:textAlignment w:val="baseline"/>
    </w:pPr>
    <w:rPr>
      <w:sz w:val="24"/>
      <w:szCs w:val="24"/>
      <w:lang w:eastAsia="ko-KR"/>
    </w:rPr>
  </w:style>
  <w:style w:type="character" w:customStyle="1" w:styleId="fontstyle01">
    <w:name w:val="fontstyle01"/>
    <w:rsid w:val="00144FA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4FA8"/>
  </w:style>
  <w:style w:type="numbering" w:customStyle="1" w:styleId="NoList3">
    <w:name w:val="No List3"/>
    <w:next w:val="NoList"/>
    <w:uiPriority w:val="99"/>
    <w:semiHidden/>
    <w:unhideWhenUsed/>
    <w:rsid w:val="00144FA8"/>
  </w:style>
  <w:style w:type="numbering" w:customStyle="1" w:styleId="NoList4">
    <w:name w:val="No List4"/>
    <w:next w:val="NoList"/>
    <w:uiPriority w:val="99"/>
    <w:semiHidden/>
    <w:unhideWhenUsed/>
    <w:rsid w:val="00144FA8"/>
  </w:style>
  <w:style w:type="table" w:customStyle="1" w:styleId="TableGrid1">
    <w:name w:val="Table Grid1"/>
    <w:basedOn w:val="TableNormal"/>
    <w:next w:val="TableGrid"/>
    <w:uiPriority w:val="39"/>
    <w:rsid w:val="00144F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44FA8"/>
  </w:style>
  <w:style w:type="character" w:customStyle="1" w:styleId="Heading7Char">
    <w:name w:val="Heading 7 Char"/>
    <w:basedOn w:val="DefaultParagraphFont"/>
    <w:link w:val="Heading7"/>
    <w:rsid w:val="00144FA8"/>
    <w:rPr>
      <w:rFonts w:ascii="Arial" w:hAnsi="Arial"/>
      <w:lang w:val="en-GB" w:eastAsia="en-US"/>
    </w:rPr>
  </w:style>
  <w:style w:type="character" w:customStyle="1" w:styleId="Heading8Char">
    <w:name w:val="Heading 8 Char"/>
    <w:basedOn w:val="DefaultParagraphFont"/>
    <w:link w:val="Heading8"/>
    <w:rsid w:val="00144FA8"/>
    <w:rPr>
      <w:rFonts w:ascii="Arial" w:hAnsi="Arial"/>
      <w:sz w:val="36"/>
      <w:lang w:val="en-GB" w:eastAsia="en-US"/>
    </w:rPr>
  </w:style>
  <w:style w:type="character" w:customStyle="1" w:styleId="Heading9Char">
    <w:name w:val="Heading 9 Char"/>
    <w:basedOn w:val="DefaultParagraphFont"/>
    <w:link w:val="Heading9"/>
    <w:rsid w:val="00144FA8"/>
    <w:rPr>
      <w:rFonts w:ascii="Arial" w:hAnsi="Arial"/>
      <w:sz w:val="36"/>
      <w:lang w:val="en-GB" w:eastAsia="en-US"/>
    </w:rPr>
  </w:style>
  <w:style w:type="table" w:customStyle="1" w:styleId="TableGrid2">
    <w:name w:val="Table Grid2"/>
    <w:basedOn w:val="TableNormal"/>
    <w:next w:val="TableGrid"/>
    <w:rsid w:val="00144F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4FA8"/>
  </w:style>
  <w:style w:type="numbering" w:customStyle="1" w:styleId="NoList21">
    <w:name w:val="No List21"/>
    <w:next w:val="NoList"/>
    <w:uiPriority w:val="99"/>
    <w:semiHidden/>
    <w:unhideWhenUsed/>
    <w:rsid w:val="00144FA8"/>
  </w:style>
  <w:style w:type="numbering" w:customStyle="1" w:styleId="NoList31">
    <w:name w:val="No List31"/>
    <w:next w:val="NoList"/>
    <w:uiPriority w:val="99"/>
    <w:semiHidden/>
    <w:unhideWhenUsed/>
    <w:rsid w:val="00144FA8"/>
  </w:style>
  <w:style w:type="numbering" w:customStyle="1" w:styleId="NoList41">
    <w:name w:val="No List41"/>
    <w:next w:val="NoList"/>
    <w:uiPriority w:val="99"/>
    <w:semiHidden/>
    <w:unhideWhenUsed/>
    <w:rsid w:val="00144FA8"/>
  </w:style>
  <w:style w:type="table" w:customStyle="1" w:styleId="TableGrid11">
    <w:name w:val="Table Grid11"/>
    <w:basedOn w:val="TableNormal"/>
    <w:next w:val="TableGrid"/>
    <w:uiPriority w:val="39"/>
    <w:rsid w:val="00144F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4FA8"/>
  </w:style>
  <w:style w:type="table" w:customStyle="1" w:styleId="TableGrid3">
    <w:name w:val="Table Grid3"/>
    <w:basedOn w:val="TableNormal"/>
    <w:next w:val="TableGrid"/>
    <w:rsid w:val="00144F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44FA8"/>
    <w:rPr>
      <w:i/>
      <w:iCs/>
    </w:rPr>
  </w:style>
  <w:style w:type="paragraph" w:customStyle="1" w:styleId="tdoc-header">
    <w:name w:val="tdoc-header"/>
    <w:rsid w:val="00144FA8"/>
    <w:rPr>
      <w:rFonts w:ascii="Arial" w:eastAsiaTheme="minorEastAsia" w:hAnsi="Arial"/>
      <w:noProof/>
      <w:sz w:val="24"/>
      <w:lang w:val="en-GB" w:eastAsia="en-US"/>
    </w:rPr>
  </w:style>
  <w:style w:type="paragraph" w:customStyle="1" w:styleId="B10">
    <w:name w:val="B1+"/>
    <w:basedOn w:val="B1"/>
    <w:rsid w:val="00144FA8"/>
    <w:pPr>
      <w:tabs>
        <w:tab w:val="num" w:pos="737"/>
      </w:tabs>
      <w:overflowPunct w:val="0"/>
      <w:autoSpaceDE w:val="0"/>
      <w:autoSpaceDN w:val="0"/>
      <w:adjustRightInd w:val="0"/>
      <w:ind w:left="737" w:hanging="453"/>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369808">
      <w:bodyDiv w:val="1"/>
      <w:marLeft w:val="0"/>
      <w:marRight w:val="0"/>
      <w:marTop w:val="0"/>
      <w:marBottom w:val="0"/>
      <w:divBdr>
        <w:top w:val="none" w:sz="0" w:space="0" w:color="auto"/>
        <w:left w:val="none" w:sz="0" w:space="0" w:color="auto"/>
        <w:bottom w:val="none" w:sz="0" w:space="0" w:color="auto"/>
        <w:right w:val="none" w:sz="0" w:space="0" w:color="auto"/>
      </w:divBdr>
    </w:div>
    <w:div w:id="335963276">
      <w:bodyDiv w:val="1"/>
      <w:marLeft w:val="0"/>
      <w:marRight w:val="0"/>
      <w:marTop w:val="0"/>
      <w:marBottom w:val="0"/>
      <w:divBdr>
        <w:top w:val="none" w:sz="0" w:space="0" w:color="auto"/>
        <w:left w:val="none" w:sz="0" w:space="0" w:color="auto"/>
        <w:bottom w:val="none" w:sz="0" w:space="0" w:color="auto"/>
        <w:right w:val="none" w:sz="0" w:space="0" w:color="auto"/>
      </w:divBdr>
    </w:div>
    <w:div w:id="479153364">
      <w:bodyDiv w:val="1"/>
      <w:marLeft w:val="0"/>
      <w:marRight w:val="0"/>
      <w:marTop w:val="0"/>
      <w:marBottom w:val="0"/>
      <w:divBdr>
        <w:top w:val="none" w:sz="0" w:space="0" w:color="auto"/>
        <w:left w:val="none" w:sz="0" w:space="0" w:color="auto"/>
        <w:bottom w:val="none" w:sz="0" w:space="0" w:color="auto"/>
        <w:right w:val="none" w:sz="0" w:space="0" w:color="auto"/>
      </w:divBdr>
    </w:div>
    <w:div w:id="795023274">
      <w:bodyDiv w:val="1"/>
      <w:marLeft w:val="0"/>
      <w:marRight w:val="0"/>
      <w:marTop w:val="0"/>
      <w:marBottom w:val="0"/>
      <w:divBdr>
        <w:top w:val="none" w:sz="0" w:space="0" w:color="auto"/>
        <w:left w:val="none" w:sz="0" w:space="0" w:color="auto"/>
        <w:bottom w:val="none" w:sz="0" w:space="0" w:color="auto"/>
        <w:right w:val="none" w:sz="0" w:space="0" w:color="auto"/>
      </w:divBdr>
    </w:div>
    <w:div w:id="926771184">
      <w:bodyDiv w:val="1"/>
      <w:marLeft w:val="0"/>
      <w:marRight w:val="0"/>
      <w:marTop w:val="0"/>
      <w:marBottom w:val="0"/>
      <w:divBdr>
        <w:top w:val="none" w:sz="0" w:space="0" w:color="auto"/>
        <w:left w:val="none" w:sz="0" w:space="0" w:color="auto"/>
        <w:bottom w:val="none" w:sz="0" w:space="0" w:color="auto"/>
        <w:right w:val="none" w:sz="0" w:space="0" w:color="auto"/>
      </w:divBdr>
    </w:div>
    <w:div w:id="1183058331">
      <w:bodyDiv w:val="1"/>
      <w:marLeft w:val="0"/>
      <w:marRight w:val="0"/>
      <w:marTop w:val="0"/>
      <w:marBottom w:val="0"/>
      <w:divBdr>
        <w:top w:val="none" w:sz="0" w:space="0" w:color="auto"/>
        <w:left w:val="none" w:sz="0" w:space="0" w:color="auto"/>
        <w:bottom w:val="none" w:sz="0" w:space="0" w:color="auto"/>
        <w:right w:val="none" w:sz="0" w:space="0" w:color="auto"/>
      </w:divBdr>
    </w:div>
    <w:div w:id="1576277663">
      <w:bodyDiv w:val="1"/>
      <w:marLeft w:val="0"/>
      <w:marRight w:val="0"/>
      <w:marTop w:val="0"/>
      <w:marBottom w:val="0"/>
      <w:divBdr>
        <w:top w:val="none" w:sz="0" w:space="0" w:color="auto"/>
        <w:left w:val="none" w:sz="0" w:space="0" w:color="auto"/>
        <w:bottom w:val="none" w:sz="0" w:space="0" w:color="auto"/>
        <w:right w:val="none" w:sz="0" w:space="0" w:color="auto"/>
      </w:divBdr>
    </w:div>
    <w:div w:id="1584102847">
      <w:bodyDiv w:val="1"/>
      <w:marLeft w:val="0"/>
      <w:marRight w:val="0"/>
      <w:marTop w:val="0"/>
      <w:marBottom w:val="0"/>
      <w:divBdr>
        <w:top w:val="none" w:sz="0" w:space="0" w:color="auto"/>
        <w:left w:val="none" w:sz="0" w:space="0" w:color="auto"/>
        <w:bottom w:val="none" w:sz="0" w:space="0" w:color="auto"/>
        <w:right w:val="none" w:sz="0" w:space="0" w:color="auto"/>
      </w:divBdr>
    </w:div>
    <w:div w:id="1605728692">
      <w:bodyDiv w:val="1"/>
      <w:marLeft w:val="0"/>
      <w:marRight w:val="0"/>
      <w:marTop w:val="0"/>
      <w:marBottom w:val="0"/>
      <w:divBdr>
        <w:top w:val="none" w:sz="0" w:space="0" w:color="auto"/>
        <w:left w:val="none" w:sz="0" w:space="0" w:color="auto"/>
        <w:bottom w:val="none" w:sz="0" w:space="0" w:color="auto"/>
        <w:right w:val="none" w:sz="0" w:space="0" w:color="auto"/>
      </w:divBdr>
    </w:div>
    <w:div w:id="162130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8C6C-831D-4B47-94F8-7275A01A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29</Pages>
  <Words>9638</Words>
  <Characters>51773</Characters>
  <Application>Microsoft Office Word</Application>
  <DocSecurity>0</DocSecurity>
  <Lines>431</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514</cp:revision>
  <dcterms:created xsi:type="dcterms:W3CDTF">2018-11-16T18:00:00Z</dcterms:created>
  <dcterms:modified xsi:type="dcterms:W3CDTF">2019-11-08T13:48:00Z</dcterms:modified>
</cp:coreProperties>
</file>