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0EEB84" w14:textId="19216BF1"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CA7382"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t>
      </w:r>
      <w:r w:rsidR="00B965CB" w:rsidRPr="00D74B92">
        <w:rPr>
          <w:rFonts w:ascii="Arial" w:hAnsi="Arial" w:cs="Arial"/>
          <w:b/>
          <w:kern w:val="2"/>
          <w:lang w:eastAsia="zh-CN"/>
        </w:rPr>
        <w:t>WG</w:t>
      </w:r>
      <w:r w:rsidR="00B965CB">
        <w:rPr>
          <w:rFonts w:ascii="Arial" w:hAnsi="Arial" w:cs="Arial"/>
          <w:b/>
          <w:kern w:val="2"/>
          <w:lang w:eastAsia="zh-CN"/>
        </w:rPr>
        <w:t>4</w:t>
      </w:r>
      <w:r w:rsidR="00B965CB" w:rsidRPr="00D74B92">
        <w:rPr>
          <w:rFonts w:ascii="Arial" w:hAnsi="Arial" w:cs="Arial"/>
          <w:b/>
          <w:kern w:val="2"/>
          <w:lang w:eastAsia="zh-CN"/>
        </w:rPr>
        <w:t xml:space="preserve"> </w:t>
      </w:r>
      <w:r w:rsidR="00167C3C" w:rsidRPr="00D74B92">
        <w:rPr>
          <w:rFonts w:ascii="Arial" w:hAnsi="Arial" w:cs="Arial"/>
          <w:b/>
          <w:kern w:val="2"/>
          <w:lang w:eastAsia="zh-CN"/>
        </w:rPr>
        <w:t>Meeting #</w:t>
      </w:r>
      <w:r w:rsidR="00B965CB" w:rsidRPr="00D74B92">
        <w:rPr>
          <w:rFonts w:ascii="Arial" w:hAnsi="Arial" w:cs="Arial"/>
          <w:b/>
          <w:kern w:val="2"/>
          <w:lang w:eastAsia="zh-CN"/>
        </w:rPr>
        <w:t>9</w:t>
      </w:r>
      <w:r w:rsidR="00BB6D8D">
        <w:rPr>
          <w:rFonts w:ascii="Arial" w:hAnsi="Arial" w:cs="Arial"/>
          <w:b/>
          <w:kern w:val="2"/>
          <w:lang w:eastAsia="zh-CN"/>
        </w:rPr>
        <w:t>3</w:t>
      </w:r>
      <w:r w:rsidR="00972929" w:rsidRPr="00D74B92">
        <w:rPr>
          <w:rFonts w:ascii="Arial" w:hAnsi="Arial" w:cs="Arial"/>
          <w:b/>
          <w:kern w:val="2"/>
          <w:lang w:eastAsia="zh-CN"/>
        </w:rPr>
        <w:tab/>
      </w:r>
      <w:r w:rsidR="00DA6934" w:rsidRPr="00DA6934">
        <w:rPr>
          <w:rFonts w:ascii="Arial" w:hAnsi="Arial" w:cs="Arial"/>
          <w:b/>
          <w:kern w:val="2"/>
          <w:lang w:eastAsia="zh-CN"/>
        </w:rPr>
        <w:t>R4-1914675</w:t>
      </w:r>
    </w:p>
    <w:p w14:paraId="2A9D85E6" w14:textId="18C01974" w:rsidR="009C0564" w:rsidRPr="007F5EC6" w:rsidRDefault="00BB6D8D" w:rsidP="00DA0712">
      <w:pPr>
        <w:jc w:val="left"/>
        <w:rPr>
          <w:rFonts w:ascii="Arial" w:hAnsi="Arial" w:cs="Arial"/>
          <w:b/>
          <w:kern w:val="2"/>
          <w:lang w:eastAsia="zh-CN"/>
        </w:rPr>
      </w:pPr>
      <w:r>
        <w:rPr>
          <w:rFonts w:ascii="Arial" w:hAnsi="Arial" w:cs="Arial"/>
          <w:b/>
          <w:kern w:val="2"/>
          <w:lang w:eastAsia="zh-CN"/>
        </w:rPr>
        <w:t>Reno, US</w:t>
      </w:r>
      <w:r w:rsidR="00365129">
        <w:rPr>
          <w:rFonts w:ascii="Arial" w:hAnsi="Arial" w:cs="Arial"/>
          <w:b/>
          <w:kern w:val="2"/>
          <w:lang w:eastAsia="zh-CN"/>
        </w:rPr>
        <w:t xml:space="preserve">, </w:t>
      </w:r>
      <w:r>
        <w:rPr>
          <w:rFonts w:ascii="Arial" w:hAnsi="Arial" w:cs="Arial"/>
          <w:b/>
          <w:kern w:val="2"/>
          <w:lang w:eastAsia="zh-CN"/>
        </w:rPr>
        <w:t>November 18-22</w:t>
      </w:r>
      <w:r w:rsidR="00365129">
        <w:rPr>
          <w:rFonts w:ascii="Arial" w:hAnsi="Arial" w:cs="Arial"/>
          <w:b/>
          <w:kern w:val="2"/>
          <w:lang w:eastAsia="zh-CN"/>
        </w:rPr>
        <w:t>,</w:t>
      </w:r>
      <w:r w:rsidR="00365129" w:rsidRPr="00B965CB">
        <w:rPr>
          <w:rFonts w:ascii="Arial" w:hAnsi="Arial" w:cs="Arial"/>
          <w:b/>
          <w:kern w:val="2"/>
          <w:lang w:eastAsia="zh-CN"/>
        </w:rPr>
        <w:t xml:space="preserve"> </w:t>
      </w:r>
      <w:r w:rsidR="00B965CB" w:rsidRPr="00B965CB">
        <w:rPr>
          <w:rFonts w:ascii="Arial" w:hAnsi="Arial" w:cs="Arial"/>
          <w:b/>
          <w:kern w:val="2"/>
          <w:lang w:eastAsia="zh-CN"/>
        </w:rPr>
        <w:t>2019</w:t>
      </w:r>
    </w:p>
    <w:p w14:paraId="7826937B" w14:textId="172B6D1B"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5E3915">
        <w:rPr>
          <w:rFonts w:ascii="Arial" w:hAnsi="Arial" w:cs="Arial"/>
          <w:b/>
          <w:lang w:eastAsia="zh-CN"/>
        </w:rPr>
        <w:t>9</w:t>
      </w:r>
      <w:r w:rsidR="007C4188">
        <w:rPr>
          <w:rFonts w:ascii="Arial" w:hAnsi="Arial" w:cs="Arial"/>
          <w:b/>
          <w:lang w:eastAsia="zh-CN"/>
        </w:rPr>
        <w:t>.1.1.</w:t>
      </w:r>
      <w:r w:rsidR="004F08B3">
        <w:rPr>
          <w:rFonts w:ascii="Arial" w:hAnsi="Arial" w:cs="Arial"/>
          <w:b/>
          <w:lang w:eastAsia="zh-CN"/>
        </w:rPr>
        <w:t>3</w:t>
      </w:r>
    </w:p>
    <w:p w14:paraId="7AF4C819" w14:textId="2C0FE0E4"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D74B92" w:rsidRPr="00DA0712">
        <w:rPr>
          <w:rFonts w:ascii="Arial" w:hAnsi="Arial" w:cs="Arial"/>
          <w:b/>
          <w:bCs/>
          <w:caps/>
          <w:sz w:val="24"/>
          <w:szCs w:val="24"/>
          <w:shd w:val="clear" w:color="auto" w:fill="FFFFFF"/>
        </w:rPr>
        <w:t>F</w:t>
      </w:r>
      <w:r w:rsidR="00D74B92" w:rsidRPr="00DA0712">
        <w:rPr>
          <w:rFonts w:ascii="Arial" w:hAnsi="Arial" w:cs="Arial"/>
          <w:b/>
          <w:bCs/>
          <w:smallCaps/>
          <w:sz w:val="24"/>
          <w:szCs w:val="24"/>
          <w:shd w:val="clear" w:color="auto" w:fill="FFFFFF"/>
        </w:rPr>
        <w:t>uturewei</w:t>
      </w:r>
    </w:p>
    <w:p w14:paraId="592199C5" w14:textId="52BBF676"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BB6D8D" w:rsidRPr="00BB6D8D">
        <w:rPr>
          <w:rFonts w:ascii="Arial" w:hAnsi="Arial" w:cs="Arial"/>
          <w:b/>
          <w:lang w:eastAsia="zh-CN"/>
        </w:rPr>
        <w:t>Guard band design for NR-U</w:t>
      </w:r>
    </w:p>
    <w:p w14:paraId="62BCD72B" w14:textId="6572C1EC" w:rsidR="009C0564" w:rsidRPr="00D74B92" w:rsidRDefault="009C0564" w:rsidP="000169E2">
      <w:pPr>
        <w:spacing w:after="24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B965CB">
        <w:rPr>
          <w:rFonts w:ascii="Arial" w:hAnsi="Arial" w:cs="Arial"/>
          <w:b/>
          <w:kern w:val="2"/>
          <w:lang w:eastAsia="zh-CN"/>
        </w:rPr>
        <w:t>Approval</w:t>
      </w:r>
    </w:p>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3666078C" w14:textId="5F78E920" w:rsidR="00E53F03" w:rsidRDefault="00F06CC3" w:rsidP="00E53F03">
      <w:r>
        <w:t>For</w:t>
      </w:r>
      <w:r w:rsidR="002C119B" w:rsidRPr="002C119B">
        <w:t xml:space="preserve"> RAN4#9</w:t>
      </w:r>
      <w:r w:rsidR="005E3915">
        <w:t>2B</w:t>
      </w:r>
      <w:r w:rsidR="002C119B" w:rsidRPr="002C119B">
        <w:t xml:space="preserve">, </w:t>
      </w:r>
      <w:r w:rsidR="005E3915">
        <w:t>WF</w:t>
      </w:r>
      <w:r>
        <w:t xml:space="preserve"> </w:t>
      </w:r>
      <w:r w:rsidR="00DE5FDD">
        <w:fldChar w:fldCharType="begin"/>
      </w:r>
      <w:r w:rsidR="00DE5FDD">
        <w:instrText xml:space="preserve"> REF _Ref23323183 \r \h </w:instrText>
      </w:r>
      <w:r w:rsidR="00DE5FDD">
        <w:fldChar w:fldCharType="separate"/>
      </w:r>
      <w:r w:rsidR="00DE5FDD">
        <w:t>[1]</w:t>
      </w:r>
      <w:r w:rsidR="00DE5FDD">
        <w:fldChar w:fldCharType="end"/>
      </w:r>
      <w:r w:rsidR="005E3915">
        <w:t xml:space="preserve"> listed </w:t>
      </w:r>
      <w:r w:rsidR="00756978">
        <w:t xml:space="preserve">two </w:t>
      </w:r>
      <w:r w:rsidR="005E3915">
        <w:t>options for the design of the guard band between sub-bands (intra-band guard band)</w:t>
      </w:r>
      <w:r>
        <w:t xml:space="preserve">. </w:t>
      </w:r>
      <w:r w:rsidR="005E3915">
        <w:t>This contribution examines option</w:t>
      </w:r>
      <w:r w:rsidR="00756978">
        <w:t xml:space="preserve"> </w:t>
      </w:r>
      <w:r w:rsidR="004F08B3">
        <w:t xml:space="preserve">1 </w:t>
      </w:r>
      <w:r w:rsidR="00756978">
        <w:t>in detail</w:t>
      </w:r>
      <w:r w:rsidR="009D4A7E">
        <w:t xml:space="preserve"> and concludes that the current standards can achieve the goal of integer number of RBs as guard bands when bandwidth parts are considered</w:t>
      </w:r>
      <w:r w:rsidR="005E3915">
        <w:t>.</w:t>
      </w:r>
    </w:p>
    <w:p w14:paraId="35954F20" w14:textId="70DA2446" w:rsidR="00816E9B" w:rsidRDefault="00B965CB" w:rsidP="00A26C0A">
      <w:pPr>
        <w:pStyle w:val="Heading1"/>
      </w:pPr>
      <w:r w:rsidRPr="00B965CB">
        <w:t>Discussion</w:t>
      </w:r>
    </w:p>
    <w:p w14:paraId="7BAE7A07" w14:textId="7E812594" w:rsidR="00F938EB" w:rsidRDefault="0042156F" w:rsidP="0042156F">
      <w:pPr>
        <w:pStyle w:val="Heading2"/>
      </w:pPr>
      <w:r>
        <w:t>Background</w:t>
      </w:r>
    </w:p>
    <w:p w14:paraId="3B8B8B30" w14:textId="514E5159" w:rsidR="005E3915" w:rsidRDefault="005E3915" w:rsidP="005E3915">
      <w:r>
        <w:t xml:space="preserve">In </w:t>
      </w:r>
      <w:r w:rsidR="006B6150">
        <w:fldChar w:fldCharType="begin"/>
      </w:r>
      <w:r w:rsidR="006B6150">
        <w:instrText xml:space="preserve"> REF _Ref23322864 \r \h </w:instrText>
      </w:r>
      <w:r w:rsidR="006B6150">
        <w:fldChar w:fldCharType="separate"/>
      </w:r>
      <w:r w:rsidR="00232EF0">
        <w:t>[2]</w:t>
      </w:r>
      <w:r w:rsidR="006B6150">
        <w:fldChar w:fldCharType="end"/>
      </w:r>
      <w:r w:rsidR="006B6150">
        <w:t>, the following definitions of the bands were agreed</w:t>
      </w:r>
    </w:p>
    <w:p w14:paraId="3953A5B8" w14:textId="0ECA9D20" w:rsidR="006B6150" w:rsidRPr="006B6150" w:rsidRDefault="006B6150" w:rsidP="006B6150">
      <w:pPr>
        <w:pStyle w:val="bullet1"/>
      </w:pPr>
      <w:r w:rsidRPr="006B6150">
        <w:t xml:space="preserve">Carrier </w:t>
      </w:r>
      <w:r w:rsidR="00756978">
        <w:t>guard b</w:t>
      </w:r>
      <w:r w:rsidRPr="006B6150">
        <w:t xml:space="preserve">ands (inter-carrier </w:t>
      </w:r>
      <w:r w:rsidR="00756978">
        <w:t>guard b</w:t>
      </w:r>
      <w:r w:rsidRPr="006B6150">
        <w:t>ands)</w:t>
      </w:r>
    </w:p>
    <w:p w14:paraId="2A21F260" w14:textId="608330C3" w:rsidR="006B6150" w:rsidRDefault="006B6150" w:rsidP="006B6150">
      <w:pPr>
        <w:pStyle w:val="bullet1"/>
      </w:pPr>
      <w:r w:rsidRPr="006B6150">
        <w:t xml:space="preserve">In-carrier </w:t>
      </w:r>
      <w:r w:rsidR="00756978">
        <w:t>guard b</w:t>
      </w:r>
      <w:r w:rsidRPr="006B6150">
        <w:t>ands (intra-carrier guards)</w:t>
      </w:r>
    </w:p>
    <w:p w14:paraId="2E6AE34E" w14:textId="6D64218D" w:rsidR="006B6150" w:rsidRDefault="006B6150" w:rsidP="006B6150">
      <w:r>
        <w:t>Further agreements</w:t>
      </w:r>
    </w:p>
    <w:p w14:paraId="427E09FE" w14:textId="367B9860" w:rsidR="006B6150" w:rsidRPr="006B6150" w:rsidRDefault="006B6150" w:rsidP="006B6150">
      <w:pPr>
        <w:pStyle w:val="bullet1"/>
      </w:pPr>
      <w:r w:rsidRPr="006B6150">
        <w:t xml:space="preserve">Intra-carrier guards for a carrier configured by a serving cell are defined as an integer number of full PRBs. </w:t>
      </w:r>
    </w:p>
    <w:p w14:paraId="78521EED" w14:textId="546C4D53" w:rsidR="006B6150" w:rsidRPr="006B6150" w:rsidRDefault="006B6150" w:rsidP="006B6150">
      <w:pPr>
        <w:pStyle w:val="bullet2"/>
      </w:pPr>
      <w:r w:rsidRPr="006B6150">
        <w:t>These are defined on a common RB grid which reference point is</w:t>
      </w:r>
      <w:r>
        <w:t xml:space="preserve"> </w:t>
      </w:r>
      <w:r w:rsidRPr="006B6150">
        <w:t xml:space="preserve">configured by the gNB as specified in section 5.3.4 of 38.101-1. </w:t>
      </w:r>
    </w:p>
    <w:p w14:paraId="64D9D9F0" w14:textId="103F212F" w:rsidR="006B6150" w:rsidRDefault="006B6150" w:rsidP="006B6150">
      <w:pPr>
        <w:pStyle w:val="bullet2"/>
      </w:pPr>
      <w:r w:rsidRPr="006B6150">
        <w:t>No intra-carrier guards are defined for 20 MHz carriers</w:t>
      </w:r>
    </w:p>
    <w:p w14:paraId="60E8BFE5" w14:textId="70E1518C" w:rsidR="006B6150" w:rsidRDefault="006B6150" w:rsidP="006B6150">
      <w:r>
        <w:t xml:space="preserve">In </w:t>
      </w:r>
      <w:r>
        <w:fldChar w:fldCharType="begin"/>
      </w:r>
      <w:r>
        <w:instrText xml:space="preserve"> REF _Ref23323183 \r \h </w:instrText>
      </w:r>
      <w:r>
        <w:fldChar w:fldCharType="separate"/>
      </w:r>
      <w:r w:rsidR="00232EF0">
        <w:t>[1]</w:t>
      </w:r>
      <w:r>
        <w:fldChar w:fldCharType="end"/>
      </w:r>
      <w:r w:rsidR="00333C7B">
        <w:t>, two options were listed:</w:t>
      </w:r>
    </w:p>
    <w:p w14:paraId="177ECCAC" w14:textId="72C17D39" w:rsidR="00333C7B" w:rsidRDefault="00756978" w:rsidP="00333C7B">
      <w:pPr>
        <w:pStyle w:val="bullet1"/>
      </w:pPr>
      <w:r>
        <w:t xml:space="preserve">(option 1) </w:t>
      </w:r>
      <w:r w:rsidR="00333C7B">
        <w:t xml:space="preserve">Define </w:t>
      </w:r>
      <w:r w:rsidR="00333C7B" w:rsidRPr="00333C7B">
        <w:t>Intra-carrier GBs following the equation</w:t>
      </w:r>
    </w:p>
    <w:p w14:paraId="02C8D15A" w14:textId="53A3E057" w:rsidR="00333C7B" w:rsidRDefault="00333C7B" w:rsidP="00333C7B">
      <w:r>
        <w:rPr>
          <w:noProof/>
        </w:rPr>
        <w:drawing>
          <wp:inline distT="0" distB="0" distL="0" distR="0" wp14:anchorId="50E25A12" wp14:editId="16A65708">
            <wp:extent cx="4614344" cy="1074573"/>
            <wp:effectExtent l="0" t="0" r="0" b="0"/>
            <wp:docPr id="7" name="Picture 6">
              <a:extLst xmlns:a="http://schemas.openxmlformats.org/drawingml/2006/main">
                <a:ext uri="{FF2B5EF4-FFF2-40B4-BE49-F238E27FC236}">
                  <a16:creationId xmlns:a16="http://schemas.microsoft.com/office/drawing/2014/main" id="{26FB5AC9-7D0D-4FD0-BC0F-A9412AE3FE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26FB5AC9-7D0D-4FD0-BC0F-A9412AE3FEB5}"/>
                        </a:ext>
                      </a:extLst>
                    </pic:cNvPr>
                    <pic:cNvPicPr>
                      <a:picLocks noChangeAspect="1"/>
                    </pic:cNvPicPr>
                  </pic:nvPicPr>
                  <pic:blipFill>
                    <a:blip r:embed="rId8"/>
                    <a:stretch>
                      <a:fillRect/>
                    </a:stretch>
                  </pic:blipFill>
                  <pic:spPr>
                    <a:xfrm>
                      <a:off x="0" y="0"/>
                      <a:ext cx="4614344" cy="1074573"/>
                    </a:xfrm>
                    <a:prstGeom prst="rect">
                      <a:avLst/>
                    </a:prstGeom>
                  </pic:spPr>
                </pic:pic>
              </a:graphicData>
            </a:graphic>
          </wp:inline>
        </w:drawing>
      </w:r>
    </w:p>
    <w:p w14:paraId="7D6D0406" w14:textId="3D4BEE74" w:rsidR="00333C7B" w:rsidRDefault="00756978" w:rsidP="00333C7B">
      <w:pPr>
        <w:pStyle w:val="bullet1"/>
      </w:pPr>
      <w:r>
        <w:t>(option 2) The figure describes the option using an example of 30 kHz SCS</w:t>
      </w:r>
    </w:p>
    <w:p w14:paraId="628F596A" w14:textId="26C493F3" w:rsidR="00333C7B" w:rsidRDefault="00333C7B" w:rsidP="00333C7B">
      <w:r>
        <w:rPr>
          <w:noProof/>
        </w:rPr>
        <w:drawing>
          <wp:inline distT="0" distB="0" distL="0" distR="0" wp14:anchorId="5E6C9FCD" wp14:editId="64D0C6DA">
            <wp:extent cx="5916295" cy="1817370"/>
            <wp:effectExtent l="0" t="0" r="8255" b="0"/>
            <wp:docPr id="5" name="Picture 4">
              <a:extLst xmlns:a="http://schemas.openxmlformats.org/drawingml/2006/main">
                <a:ext uri="{FF2B5EF4-FFF2-40B4-BE49-F238E27FC236}">
                  <a16:creationId xmlns:a16="http://schemas.microsoft.com/office/drawing/2014/main" id="{66905ACD-6266-4A01-AF39-7191B8AD835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66905ACD-6266-4A01-AF39-7191B8AD835F}"/>
                        </a:ext>
                      </a:extLst>
                    </pic:cNvPr>
                    <pic:cNvPicPr>
                      <a:picLocks noChangeAspect="1"/>
                    </pic:cNvPicPr>
                  </pic:nvPicPr>
                  <pic:blipFill>
                    <a:blip r:embed="rId9"/>
                    <a:stretch>
                      <a:fillRect/>
                    </a:stretch>
                  </pic:blipFill>
                  <pic:spPr>
                    <a:xfrm>
                      <a:off x="0" y="0"/>
                      <a:ext cx="5916295" cy="1817370"/>
                    </a:xfrm>
                    <a:prstGeom prst="rect">
                      <a:avLst/>
                    </a:prstGeom>
                  </pic:spPr>
                </pic:pic>
              </a:graphicData>
            </a:graphic>
          </wp:inline>
        </w:drawing>
      </w:r>
    </w:p>
    <w:p w14:paraId="596BF5B5" w14:textId="1DBDFA4C" w:rsidR="00333C7B" w:rsidRDefault="00333C7B" w:rsidP="00333C7B"/>
    <w:p w14:paraId="75EB9873" w14:textId="7FEB27C0" w:rsidR="0042156F" w:rsidRDefault="00333C7B" w:rsidP="0042156F">
      <w:pPr>
        <w:pStyle w:val="Heading2"/>
      </w:pPr>
      <w:r>
        <w:lastRenderedPageBreak/>
        <w:t>Option 1</w:t>
      </w:r>
    </w:p>
    <w:p w14:paraId="7F1DA76A" w14:textId="21266A42" w:rsidR="000E63E6" w:rsidRDefault="0020469F" w:rsidP="000E63E6">
      <w:pPr>
        <w:rPr>
          <w:iCs/>
        </w:rPr>
      </w:pPr>
      <w:r>
        <w:t xml:space="preserve">The first option </w:t>
      </w:r>
      <w:r w:rsidR="00DE5FDD">
        <w:t xml:space="preserve">can be envisioned </w:t>
      </w:r>
      <w:r>
        <w:t>using a bandwidth part</w:t>
      </w:r>
      <w:r w:rsidR="00DE5FDD">
        <w:t xml:space="preserve"> (BWP)</w:t>
      </w:r>
      <w:r>
        <w:t xml:space="preserve"> that spans the </w:t>
      </w:r>
      <w:r w:rsidR="0004746D">
        <w:t xml:space="preserve">wideband channel. </w:t>
      </w:r>
      <w:r w:rsidR="00DE5FDD">
        <w:t xml:space="preserve">When the sub-band(s) is active, the active RBs of the BWP are signaled. </w:t>
      </w:r>
      <w:r w:rsidR="00C00D87">
        <w:t xml:space="preserve">However, the </w:t>
      </w:r>
      <w:r w:rsidR="00756978">
        <w:t>guard b</w:t>
      </w:r>
      <w:r w:rsidR="00C00D87">
        <w:t xml:space="preserve">ands must be appropriate for each sub-band as well as the wideband channel. </w:t>
      </w:r>
      <w:r w:rsidR="00756978">
        <w:t xml:space="preserve">The implication is that </w:t>
      </w:r>
      <w:r w:rsidR="000E63E6">
        <w:t xml:space="preserve">there are gaps between the </w:t>
      </w:r>
      <w:r w:rsidR="004F08B3">
        <w:t xml:space="preserve">minimum needed </w:t>
      </w:r>
      <w:r w:rsidR="000E63E6">
        <w:t>guard band</w:t>
      </w:r>
      <w:r w:rsidR="004F08B3">
        <w:t xml:space="preserve"> for that sub-band</w:t>
      </w:r>
      <w:r w:rsidR="000E63E6">
        <w:t xml:space="preserve"> and </w:t>
      </w:r>
      <w:r w:rsidR="004F08B3">
        <w:t xml:space="preserve">the usable RBs within the sub-band due to alignment requirements on the </w:t>
      </w:r>
      <w:r w:rsidR="00C477CE">
        <w:t>grid for the BWP</w:t>
      </w:r>
      <w:r w:rsidR="000E63E6">
        <w:t xml:space="preserve">. </w:t>
      </w:r>
      <w:r w:rsidR="000E63E6">
        <w:rPr>
          <w:iCs/>
        </w:rPr>
        <w:fldChar w:fldCharType="begin"/>
      </w:r>
      <w:r w:rsidR="000E63E6">
        <w:rPr>
          <w:iCs/>
        </w:rPr>
        <w:instrText xml:space="preserve"> REF _Ref23339961 \h </w:instrText>
      </w:r>
      <w:r w:rsidR="000E63E6">
        <w:rPr>
          <w:iCs/>
        </w:rPr>
      </w:r>
      <w:r w:rsidR="000E63E6">
        <w:rPr>
          <w:iCs/>
        </w:rPr>
        <w:fldChar w:fldCharType="separate"/>
      </w:r>
      <w:r w:rsidR="000E63E6">
        <w:t xml:space="preserve">Fig. </w:t>
      </w:r>
      <w:r w:rsidR="000E63E6">
        <w:rPr>
          <w:noProof/>
        </w:rPr>
        <w:t>1</w:t>
      </w:r>
      <w:r w:rsidR="000E63E6">
        <w:rPr>
          <w:iCs/>
        </w:rPr>
        <w:fldChar w:fldCharType="end"/>
      </w:r>
      <w:r w:rsidR="000E63E6">
        <w:rPr>
          <w:iCs/>
        </w:rPr>
        <w:t xml:space="preserve"> shows </w:t>
      </w:r>
      <w:r w:rsidR="009D4A7E">
        <w:rPr>
          <w:iCs/>
        </w:rPr>
        <w:t xml:space="preserve">such </w:t>
      </w:r>
      <w:r w:rsidR="000E63E6">
        <w:rPr>
          <w:iCs/>
        </w:rPr>
        <w:t>a mapping.</w:t>
      </w:r>
    </w:p>
    <w:p w14:paraId="21DBE0C6" w14:textId="77777777" w:rsidR="000E63E6" w:rsidRDefault="000E63E6" w:rsidP="000E63E6">
      <w:pPr>
        <w:keepNext/>
        <w:rPr>
          <w:iCs/>
        </w:rPr>
      </w:pPr>
      <w:r>
        <w:rPr>
          <w:iCs/>
          <w:noProof/>
        </w:rPr>
        <mc:AlternateContent>
          <mc:Choice Requires="wpc">
            <w:drawing>
              <wp:inline distT="0" distB="0" distL="0" distR="0" wp14:anchorId="4F0ADA07" wp14:editId="42E68C26">
                <wp:extent cx="6130290" cy="1745269"/>
                <wp:effectExtent l="0" t="0" r="3810" b="7620"/>
                <wp:docPr id="204" name="Canvas 204"/>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 name="Rectangle 2"/>
                        <wps:cNvSpPr/>
                        <wps:spPr>
                          <a:xfrm>
                            <a:off x="118745" y="333749"/>
                            <a:ext cx="1828800" cy="182044"/>
                          </a:xfrm>
                          <a:prstGeom prst="rect">
                            <a:avLst/>
                          </a:prstGeom>
                          <a:solidFill>
                            <a:schemeClr val="accent5">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019" tIns="45510" rIns="91019" bIns="45510" numCol="1" spcCol="0" rtlCol="0" fromWordArt="0" anchor="ctr" anchorCtr="0" forceAA="0" compatLnSpc="1">
                          <a:prstTxWarp prst="textNoShape">
                            <a:avLst/>
                          </a:prstTxWarp>
                          <a:noAutofit/>
                        </wps:bodyPr>
                      </wps:wsp>
                      <wps:wsp>
                        <wps:cNvPr id="3" name="Rectangle 3"/>
                        <wps:cNvSpPr/>
                        <wps:spPr>
                          <a:xfrm>
                            <a:off x="1947545" y="332913"/>
                            <a:ext cx="1828800" cy="182044"/>
                          </a:xfrm>
                          <a:prstGeom prst="rect">
                            <a:avLst/>
                          </a:prstGeom>
                          <a:solidFill>
                            <a:schemeClr val="accent3">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019" tIns="45510" rIns="91019" bIns="45510" numCol="1" spcCol="0" rtlCol="0" fromWordArt="0" anchor="ctr" anchorCtr="0" forceAA="0" compatLnSpc="1">
                          <a:prstTxWarp prst="textNoShape">
                            <a:avLst/>
                          </a:prstTxWarp>
                          <a:noAutofit/>
                        </wps:bodyPr>
                      </wps:wsp>
                      <wps:wsp>
                        <wps:cNvPr id="4" name="Rectangle 4"/>
                        <wps:cNvSpPr/>
                        <wps:spPr>
                          <a:xfrm>
                            <a:off x="3776345" y="333749"/>
                            <a:ext cx="1828800" cy="182044"/>
                          </a:xfrm>
                          <a:prstGeom prst="rect">
                            <a:avLst/>
                          </a:prstGeom>
                          <a:solidFill>
                            <a:schemeClr val="accent5">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019" tIns="45510" rIns="91019" bIns="45510" numCol="1" spcCol="0" rtlCol="0" fromWordArt="0" anchor="ctr" anchorCtr="0" forceAA="0" compatLnSpc="1">
                          <a:prstTxWarp prst="textNoShape">
                            <a:avLst/>
                          </a:prstTxWarp>
                          <a:noAutofit/>
                        </wps:bodyPr>
                      </wps:wsp>
                      <wps:wsp>
                        <wps:cNvPr id="10" name="Rectangle 10"/>
                        <wps:cNvSpPr/>
                        <wps:spPr>
                          <a:xfrm>
                            <a:off x="118745" y="333778"/>
                            <a:ext cx="274320" cy="182044"/>
                          </a:xfrm>
                          <a:prstGeom prst="rect">
                            <a:avLst/>
                          </a:prstGeom>
                          <a:solidFill>
                            <a:srgbClr val="00B05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019" tIns="45510" rIns="91019" bIns="45510" numCol="1" spcCol="0" rtlCol="0" fromWordArt="0" anchor="ctr" anchorCtr="0" forceAA="0" compatLnSpc="1">
                          <a:prstTxWarp prst="textNoShape">
                            <a:avLst/>
                          </a:prstTxWarp>
                          <a:noAutofit/>
                        </wps:bodyPr>
                      </wps:wsp>
                      <wps:wsp>
                        <wps:cNvPr id="11" name="Rectangle 11"/>
                        <wps:cNvSpPr/>
                        <wps:spPr>
                          <a:xfrm>
                            <a:off x="1810385" y="329857"/>
                            <a:ext cx="137160" cy="182044"/>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019" tIns="45510" rIns="91019" bIns="45510" numCol="1" spcCol="0" rtlCol="0" fromWordArt="0" anchor="ctr" anchorCtr="0" forceAA="0" compatLnSpc="1">
                          <a:prstTxWarp prst="textNoShape">
                            <a:avLst/>
                          </a:prstTxWarp>
                          <a:noAutofit/>
                        </wps:bodyPr>
                      </wps:wsp>
                      <wps:wsp>
                        <wps:cNvPr id="12" name="Rectangle 12"/>
                        <wps:cNvSpPr/>
                        <wps:spPr>
                          <a:xfrm>
                            <a:off x="5330825" y="333888"/>
                            <a:ext cx="274320" cy="182044"/>
                          </a:xfrm>
                          <a:prstGeom prst="rect">
                            <a:avLst/>
                          </a:prstGeom>
                          <a:solidFill>
                            <a:srgbClr val="00B05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019" tIns="45510" rIns="91019" bIns="45510" numCol="1" spcCol="0" rtlCol="0" fromWordArt="0" anchor="ctr" anchorCtr="0" forceAA="0" compatLnSpc="1">
                          <a:prstTxWarp prst="textNoShape">
                            <a:avLst/>
                          </a:prstTxWarp>
                          <a:noAutofit/>
                        </wps:bodyPr>
                      </wps:wsp>
                      <wps:wsp>
                        <wps:cNvPr id="13" name="Rectangle 13"/>
                        <wps:cNvSpPr/>
                        <wps:spPr>
                          <a:xfrm>
                            <a:off x="1945755" y="329886"/>
                            <a:ext cx="137160" cy="182044"/>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019" tIns="45510" rIns="91019" bIns="45510" numCol="1" spcCol="0" rtlCol="0" fromWordArt="0" anchor="ctr" anchorCtr="0" forceAA="0" compatLnSpc="1">
                          <a:prstTxWarp prst="textNoShape">
                            <a:avLst/>
                          </a:prstTxWarp>
                          <a:noAutofit/>
                        </wps:bodyPr>
                      </wps:wsp>
                      <wps:wsp>
                        <wps:cNvPr id="14" name="Rectangle 14"/>
                        <wps:cNvSpPr/>
                        <wps:spPr>
                          <a:xfrm>
                            <a:off x="3639185" y="332941"/>
                            <a:ext cx="137160" cy="182044"/>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019" tIns="45510" rIns="91019" bIns="45510" numCol="1" spcCol="0" rtlCol="0" fromWordArt="0" anchor="ctr" anchorCtr="0" forceAA="0" compatLnSpc="1">
                          <a:prstTxWarp prst="textNoShape">
                            <a:avLst/>
                          </a:prstTxWarp>
                          <a:noAutofit/>
                        </wps:bodyPr>
                      </wps:wsp>
                      <wps:wsp>
                        <wps:cNvPr id="15" name="Rectangle 15"/>
                        <wps:cNvSpPr/>
                        <wps:spPr>
                          <a:xfrm>
                            <a:off x="3774555" y="332970"/>
                            <a:ext cx="137160" cy="182044"/>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019" tIns="45510" rIns="91019" bIns="45510" numCol="1" spcCol="0" rtlCol="0" fromWordArt="0" anchor="ctr" anchorCtr="0" forceAA="0" compatLnSpc="1">
                          <a:prstTxWarp prst="textNoShape">
                            <a:avLst/>
                          </a:prstTxWarp>
                          <a:noAutofit/>
                        </wps:bodyPr>
                      </wps:wsp>
                      <wps:wsp>
                        <wps:cNvPr id="16" name="Rectangle 16"/>
                        <wps:cNvSpPr/>
                        <wps:spPr>
                          <a:xfrm>
                            <a:off x="116955" y="608069"/>
                            <a:ext cx="1828800" cy="182044"/>
                          </a:xfrm>
                          <a:prstGeom prst="rect">
                            <a:avLst/>
                          </a:prstGeom>
                          <a:solidFill>
                            <a:schemeClr val="accent5">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019" tIns="45510" rIns="91019" bIns="45510" numCol="1" spcCol="0" rtlCol="0" fromWordArt="0" anchor="ctr" anchorCtr="0" forceAA="0" compatLnSpc="1">
                          <a:prstTxWarp prst="textNoShape">
                            <a:avLst/>
                          </a:prstTxWarp>
                          <a:noAutofit/>
                        </wps:bodyPr>
                      </wps:wsp>
                      <wps:wsp>
                        <wps:cNvPr id="17" name="Rectangle 17"/>
                        <wps:cNvSpPr/>
                        <wps:spPr>
                          <a:xfrm>
                            <a:off x="1945755" y="608069"/>
                            <a:ext cx="1828800" cy="182044"/>
                          </a:xfrm>
                          <a:prstGeom prst="rect">
                            <a:avLst/>
                          </a:prstGeom>
                          <a:solidFill>
                            <a:srgbClr val="000000">
                              <a:alpha val="10196"/>
                            </a:srgb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019" tIns="45510" rIns="91019" bIns="45510" numCol="1" spcCol="0" rtlCol="0" fromWordArt="0" anchor="ctr" anchorCtr="0" forceAA="0" compatLnSpc="1">
                          <a:prstTxWarp prst="textNoShape">
                            <a:avLst/>
                          </a:prstTxWarp>
                          <a:noAutofit/>
                        </wps:bodyPr>
                      </wps:wsp>
                      <wps:wsp>
                        <wps:cNvPr id="18" name="Rectangle 18"/>
                        <wps:cNvSpPr/>
                        <wps:spPr>
                          <a:xfrm>
                            <a:off x="3774555" y="608069"/>
                            <a:ext cx="1828800" cy="182044"/>
                          </a:xfrm>
                          <a:prstGeom prst="rect">
                            <a:avLst/>
                          </a:prstGeom>
                          <a:solidFill>
                            <a:schemeClr val="accent5">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019" tIns="45510" rIns="91019" bIns="45510" numCol="1" spcCol="0" rtlCol="0" fromWordArt="0" anchor="ctr" anchorCtr="0" forceAA="0" compatLnSpc="1">
                          <a:prstTxWarp prst="textNoShape">
                            <a:avLst/>
                          </a:prstTxWarp>
                          <a:noAutofit/>
                        </wps:bodyPr>
                      </wps:wsp>
                      <wps:wsp>
                        <wps:cNvPr id="19" name="Rectangle 19"/>
                        <wps:cNvSpPr/>
                        <wps:spPr>
                          <a:xfrm>
                            <a:off x="116955" y="608069"/>
                            <a:ext cx="274320" cy="182044"/>
                          </a:xfrm>
                          <a:prstGeom prst="rect">
                            <a:avLst/>
                          </a:prstGeom>
                          <a:solidFill>
                            <a:srgbClr val="00B05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019" tIns="45510" rIns="91019" bIns="45510" numCol="1" spcCol="0" rtlCol="0" fromWordArt="0" anchor="ctr" anchorCtr="0" forceAA="0" compatLnSpc="1">
                          <a:prstTxWarp prst="textNoShape">
                            <a:avLst/>
                          </a:prstTxWarp>
                          <a:noAutofit/>
                        </wps:bodyPr>
                      </wps:wsp>
                      <wps:wsp>
                        <wps:cNvPr id="20" name="Rectangle 20"/>
                        <wps:cNvSpPr/>
                        <wps:spPr>
                          <a:xfrm>
                            <a:off x="5329035" y="608069"/>
                            <a:ext cx="274320" cy="182044"/>
                          </a:xfrm>
                          <a:prstGeom prst="rect">
                            <a:avLst/>
                          </a:prstGeom>
                          <a:solidFill>
                            <a:srgbClr val="00B05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019" tIns="45510" rIns="91019" bIns="45510" numCol="1" spcCol="0" rtlCol="0" fromWordArt="0" anchor="ctr" anchorCtr="0" forceAA="0" compatLnSpc="1">
                          <a:prstTxWarp prst="textNoShape">
                            <a:avLst/>
                          </a:prstTxWarp>
                          <a:noAutofit/>
                        </wps:bodyPr>
                      </wps:wsp>
                      <wps:wsp>
                        <wps:cNvPr id="21" name="Rectangle 21"/>
                        <wps:cNvSpPr/>
                        <wps:spPr>
                          <a:xfrm>
                            <a:off x="393065" y="607233"/>
                            <a:ext cx="91440" cy="182044"/>
                          </a:xfrm>
                          <a:prstGeom prst="rect">
                            <a:avLst/>
                          </a:prstGeom>
                          <a:solidFill>
                            <a:schemeClr val="bg1">
                              <a:alpha val="10196"/>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019" tIns="45510" rIns="91019" bIns="45510" numCol="1" spcCol="0" rtlCol="0" fromWordArt="0" anchor="ctr" anchorCtr="0" forceAA="0" compatLnSpc="1">
                          <a:prstTxWarp prst="textNoShape">
                            <a:avLst/>
                          </a:prstTxWarp>
                          <a:noAutofit/>
                        </wps:bodyPr>
                      </wps:wsp>
                      <wps:wsp>
                        <wps:cNvPr id="22" name="Rectangle 22"/>
                        <wps:cNvSpPr/>
                        <wps:spPr>
                          <a:xfrm>
                            <a:off x="484505" y="608203"/>
                            <a:ext cx="91440" cy="182044"/>
                          </a:xfrm>
                          <a:prstGeom prst="rect">
                            <a:avLst/>
                          </a:prstGeom>
                          <a:solidFill>
                            <a:schemeClr val="bg1">
                              <a:alpha val="10196"/>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019" tIns="45510" rIns="91019" bIns="45510" numCol="1" spcCol="0" rtlCol="0" fromWordArt="0" anchor="ctr" anchorCtr="0" forceAA="0" compatLnSpc="1">
                          <a:prstTxWarp prst="textNoShape">
                            <a:avLst/>
                          </a:prstTxWarp>
                          <a:noAutofit/>
                        </wps:bodyPr>
                      </wps:wsp>
                      <wps:wsp>
                        <wps:cNvPr id="23" name="Rectangle 23"/>
                        <wps:cNvSpPr/>
                        <wps:spPr>
                          <a:xfrm>
                            <a:off x="575945" y="609173"/>
                            <a:ext cx="91440" cy="182044"/>
                          </a:xfrm>
                          <a:prstGeom prst="rect">
                            <a:avLst/>
                          </a:prstGeom>
                          <a:solidFill>
                            <a:schemeClr val="bg1">
                              <a:alpha val="10196"/>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019" tIns="45510" rIns="91019" bIns="45510" numCol="1" spcCol="0" rtlCol="0" fromWordArt="0" anchor="ctr" anchorCtr="0" forceAA="0" compatLnSpc="1">
                          <a:prstTxWarp prst="textNoShape">
                            <a:avLst/>
                          </a:prstTxWarp>
                          <a:noAutofit/>
                        </wps:bodyPr>
                      </wps:wsp>
                      <wps:wsp>
                        <wps:cNvPr id="24" name="Rectangle 24"/>
                        <wps:cNvSpPr/>
                        <wps:spPr>
                          <a:xfrm>
                            <a:off x="667385" y="610143"/>
                            <a:ext cx="91440" cy="182044"/>
                          </a:xfrm>
                          <a:prstGeom prst="rect">
                            <a:avLst/>
                          </a:prstGeom>
                          <a:solidFill>
                            <a:schemeClr val="bg1">
                              <a:alpha val="10196"/>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019" tIns="45510" rIns="91019" bIns="45510" numCol="1" spcCol="0" rtlCol="0" fromWordArt="0" anchor="ctr" anchorCtr="0" forceAA="0" compatLnSpc="1">
                          <a:prstTxWarp prst="textNoShape">
                            <a:avLst/>
                          </a:prstTxWarp>
                          <a:noAutofit/>
                        </wps:bodyPr>
                      </wps:wsp>
                      <wps:wsp>
                        <wps:cNvPr id="25" name="Rectangle 25"/>
                        <wps:cNvSpPr/>
                        <wps:spPr>
                          <a:xfrm>
                            <a:off x="758825" y="611113"/>
                            <a:ext cx="91440" cy="182044"/>
                          </a:xfrm>
                          <a:prstGeom prst="rect">
                            <a:avLst/>
                          </a:prstGeom>
                          <a:solidFill>
                            <a:schemeClr val="bg1">
                              <a:alpha val="10196"/>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019" tIns="45510" rIns="91019" bIns="45510" numCol="1" spcCol="0" rtlCol="0" fromWordArt="0" anchor="ctr" anchorCtr="0" forceAA="0" compatLnSpc="1">
                          <a:prstTxWarp prst="textNoShape">
                            <a:avLst/>
                          </a:prstTxWarp>
                          <a:noAutofit/>
                        </wps:bodyPr>
                      </wps:wsp>
                      <wps:wsp>
                        <wps:cNvPr id="26" name="Rectangle 26"/>
                        <wps:cNvSpPr/>
                        <wps:spPr>
                          <a:xfrm>
                            <a:off x="850265" y="607233"/>
                            <a:ext cx="91440" cy="182044"/>
                          </a:xfrm>
                          <a:prstGeom prst="rect">
                            <a:avLst/>
                          </a:prstGeom>
                          <a:solidFill>
                            <a:schemeClr val="bg1">
                              <a:alpha val="10196"/>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019" tIns="45510" rIns="91019" bIns="45510" numCol="1" spcCol="0" rtlCol="0" fromWordArt="0" anchor="ctr" anchorCtr="0" forceAA="0" compatLnSpc="1">
                          <a:prstTxWarp prst="textNoShape">
                            <a:avLst/>
                          </a:prstTxWarp>
                          <a:noAutofit/>
                        </wps:bodyPr>
                      </wps:wsp>
                      <wps:wsp>
                        <wps:cNvPr id="27" name="Rectangle 27"/>
                        <wps:cNvSpPr/>
                        <wps:spPr>
                          <a:xfrm>
                            <a:off x="941705" y="607233"/>
                            <a:ext cx="91440" cy="182044"/>
                          </a:xfrm>
                          <a:prstGeom prst="rect">
                            <a:avLst/>
                          </a:prstGeom>
                          <a:solidFill>
                            <a:schemeClr val="bg1">
                              <a:alpha val="10196"/>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019" tIns="45510" rIns="91019" bIns="45510" numCol="1" spcCol="0" rtlCol="0" fromWordArt="0" anchor="ctr" anchorCtr="0" forceAA="0" compatLnSpc="1">
                          <a:prstTxWarp prst="textNoShape">
                            <a:avLst/>
                          </a:prstTxWarp>
                          <a:noAutofit/>
                        </wps:bodyPr>
                      </wps:wsp>
                      <wps:wsp>
                        <wps:cNvPr id="28" name="Rectangle 28"/>
                        <wps:cNvSpPr/>
                        <wps:spPr>
                          <a:xfrm>
                            <a:off x="1033145" y="607233"/>
                            <a:ext cx="91440" cy="182044"/>
                          </a:xfrm>
                          <a:prstGeom prst="rect">
                            <a:avLst/>
                          </a:prstGeom>
                          <a:solidFill>
                            <a:schemeClr val="bg1">
                              <a:alpha val="10196"/>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019" tIns="45510" rIns="91019" bIns="45510" numCol="1" spcCol="0" rtlCol="0" fromWordArt="0" anchor="ctr" anchorCtr="0" forceAA="0" compatLnSpc="1">
                          <a:prstTxWarp prst="textNoShape">
                            <a:avLst/>
                          </a:prstTxWarp>
                          <a:noAutofit/>
                        </wps:bodyPr>
                      </wps:wsp>
                      <wps:wsp>
                        <wps:cNvPr id="29" name="Rectangle 29"/>
                        <wps:cNvSpPr/>
                        <wps:spPr>
                          <a:xfrm>
                            <a:off x="1124585" y="608069"/>
                            <a:ext cx="91440" cy="182044"/>
                          </a:xfrm>
                          <a:prstGeom prst="rect">
                            <a:avLst/>
                          </a:prstGeom>
                          <a:solidFill>
                            <a:schemeClr val="bg1">
                              <a:alpha val="10196"/>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019" tIns="45510" rIns="91019" bIns="45510" numCol="1" spcCol="0" rtlCol="0" fromWordArt="0" anchor="ctr" anchorCtr="0" forceAA="0" compatLnSpc="1">
                          <a:prstTxWarp prst="textNoShape">
                            <a:avLst/>
                          </a:prstTxWarp>
                          <a:noAutofit/>
                        </wps:bodyPr>
                      </wps:wsp>
                      <wps:wsp>
                        <wps:cNvPr id="30" name="Rectangle 30"/>
                        <wps:cNvSpPr/>
                        <wps:spPr>
                          <a:xfrm>
                            <a:off x="1216025" y="608069"/>
                            <a:ext cx="91440" cy="182044"/>
                          </a:xfrm>
                          <a:prstGeom prst="rect">
                            <a:avLst/>
                          </a:prstGeom>
                          <a:solidFill>
                            <a:schemeClr val="bg1">
                              <a:alpha val="10196"/>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019" tIns="45510" rIns="91019" bIns="45510" numCol="1" spcCol="0" rtlCol="0" fromWordArt="0" anchor="ctr" anchorCtr="0" forceAA="0" compatLnSpc="1">
                          <a:prstTxWarp prst="textNoShape">
                            <a:avLst/>
                          </a:prstTxWarp>
                          <a:noAutofit/>
                        </wps:bodyPr>
                      </wps:wsp>
                      <wps:wsp>
                        <wps:cNvPr id="34" name="Rectangle 34"/>
                        <wps:cNvSpPr/>
                        <wps:spPr>
                          <a:xfrm>
                            <a:off x="1307465" y="608069"/>
                            <a:ext cx="91440" cy="182044"/>
                          </a:xfrm>
                          <a:prstGeom prst="rect">
                            <a:avLst/>
                          </a:prstGeom>
                          <a:solidFill>
                            <a:schemeClr val="bg1">
                              <a:alpha val="10196"/>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019" tIns="45510" rIns="91019" bIns="45510" numCol="1" spcCol="0" rtlCol="0" fromWordArt="0" anchor="ctr" anchorCtr="0" forceAA="0" compatLnSpc="1">
                          <a:prstTxWarp prst="textNoShape">
                            <a:avLst/>
                          </a:prstTxWarp>
                          <a:noAutofit/>
                        </wps:bodyPr>
                      </wps:wsp>
                      <wps:wsp>
                        <wps:cNvPr id="36" name="Rectangle 36"/>
                        <wps:cNvSpPr/>
                        <wps:spPr>
                          <a:xfrm>
                            <a:off x="1398905" y="607233"/>
                            <a:ext cx="91440" cy="182044"/>
                          </a:xfrm>
                          <a:prstGeom prst="rect">
                            <a:avLst/>
                          </a:prstGeom>
                          <a:solidFill>
                            <a:schemeClr val="bg1">
                              <a:alpha val="10196"/>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019" tIns="45510" rIns="91019" bIns="45510" numCol="1" spcCol="0" rtlCol="0" fromWordArt="0" anchor="ctr" anchorCtr="0" forceAA="0" compatLnSpc="1">
                          <a:prstTxWarp prst="textNoShape">
                            <a:avLst/>
                          </a:prstTxWarp>
                          <a:noAutofit/>
                        </wps:bodyPr>
                      </wps:wsp>
                      <wps:wsp>
                        <wps:cNvPr id="37" name="Rectangle 37"/>
                        <wps:cNvSpPr/>
                        <wps:spPr>
                          <a:xfrm>
                            <a:off x="1490345" y="607233"/>
                            <a:ext cx="91440" cy="182044"/>
                          </a:xfrm>
                          <a:prstGeom prst="rect">
                            <a:avLst/>
                          </a:prstGeom>
                          <a:solidFill>
                            <a:schemeClr val="bg1">
                              <a:alpha val="10196"/>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019" tIns="45510" rIns="91019" bIns="45510" numCol="1" spcCol="0" rtlCol="0" fromWordArt="0" anchor="ctr" anchorCtr="0" forceAA="0" compatLnSpc="1">
                          <a:prstTxWarp prst="textNoShape">
                            <a:avLst/>
                          </a:prstTxWarp>
                          <a:noAutofit/>
                        </wps:bodyPr>
                      </wps:wsp>
                      <wps:wsp>
                        <wps:cNvPr id="38" name="Rectangle 38"/>
                        <wps:cNvSpPr/>
                        <wps:spPr>
                          <a:xfrm>
                            <a:off x="1581785" y="607233"/>
                            <a:ext cx="91440" cy="182044"/>
                          </a:xfrm>
                          <a:prstGeom prst="rect">
                            <a:avLst/>
                          </a:prstGeom>
                          <a:solidFill>
                            <a:schemeClr val="bg1">
                              <a:alpha val="10196"/>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019" tIns="45510" rIns="91019" bIns="45510" numCol="1" spcCol="0" rtlCol="0" fromWordArt="0" anchor="ctr" anchorCtr="0" forceAA="0" compatLnSpc="1">
                          <a:prstTxWarp prst="textNoShape">
                            <a:avLst/>
                          </a:prstTxWarp>
                          <a:noAutofit/>
                        </wps:bodyPr>
                      </wps:wsp>
                      <wps:wsp>
                        <wps:cNvPr id="39" name="Rectangle 39"/>
                        <wps:cNvSpPr/>
                        <wps:spPr>
                          <a:xfrm>
                            <a:off x="1673225" y="607233"/>
                            <a:ext cx="91440" cy="182044"/>
                          </a:xfrm>
                          <a:prstGeom prst="rect">
                            <a:avLst/>
                          </a:prstGeom>
                          <a:solidFill>
                            <a:schemeClr val="bg1">
                              <a:alpha val="10196"/>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019" tIns="45510" rIns="91019" bIns="45510" numCol="1" spcCol="0" rtlCol="0" fromWordArt="0" anchor="ctr" anchorCtr="0" forceAA="0" compatLnSpc="1">
                          <a:prstTxWarp prst="textNoShape">
                            <a:avLst/>
                          </a:prstTxWarp>
                          <a:noAutofit/>
                        </wps:bodyPr>
                      </wps:wsp>
                      <wps:wsp>
                        <wps:cNvPr id="40" name="Rectangle 40"/>
                        <wps:cNvSpPr/>
                        <wps:spPr>
                          <a:xfrm>
                            <a:off x="1764665" y="607233"/>
                            <a:ext cx="91440" cy="182044"/>
                          </a:xfrm>
                          <a:prstGeom prst="rect">
                            <a:avLst/>
                          </a:prstGeom>
                          <a:solidFill>
                            <a:schemeClr val="bg1">
                              <a:alpha val="10196"/>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019" tIns="45510" rIns="91019" bIns="45510" numCol="1" spcCol="0" rtlCol="0" fromWordArt="0" anchor="ctr" anchorCtr="0" forceAA="0" compatLnSpc="1">
                          <a:prstTxWarp prst="textNoShape">
                            <a:avLst/>
                          </a:prstTxWarp>
                          <a:noAutofit/>
                        </wps:bodyPr>
                      </wps:wsp>
                      <wps:wsp>
                        <wps:cNvPr id="41" name="Rectangle 41"/>
                        <wps:cNvSpPr/>
                        <wps:spPr>
                          <a:xfrm>
                            <a:off x="1856105" y="607233"/>
                            <a:ext cx="91440" cy="182044"/>
                          </a:xfrm>
                          <a:prstGeom prst="rect">
                            <a:avLst/>
                          </a:prstGeom>
                          <a:solidFill>
                            <a:schemeClr val="bg1">
                              <a:alpha val="10196"/>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019" tIns="45510" rIns="91019" bIns="45510" numCol="1" spcCol="0" rtlCol="0" fromWordArt="0" anchor="ctr" anchorCtr="0" forceAA="0" compatLnSpc="1">
                          <a:prstTxWarp prst="textNoShape">
                            <a:avLst/>
                          </a:prstTxWarp>
                          <a:noAutofit/>
                        </wps:bodyPr>
                      </wps:wsp>
                      <wps:wsp>
                        <wps:cNvPr id="42" name="Rectangle 42"/>
                        <wps:cNvSpPr/>
                        <wps:spPr>
                          <a:xfrm>
                            <a:off x="1947545" y="607233"/>
                            <a:ext cx="91440" cy="182044"/>
                          </a:xfrm>
                          <a:prstGeom prst="rect">
                            <a:avLst/>
                          </a:prstGeom>
                          <a:solidFill>
                            <a:srgbClr val="000000">
                              <a:alpha val="10196"/>
                            </a:srgb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019" tIns="45510" rIns="91019" bIns="45510" numCol="1" spcCol="0" rtlCol="0" fromWordArt="0" anchor="ctr" anchorCtr="0" forceAA="0" compatLnSpc="1">
                          <a:prstTxWarp prst="textNoShape">
                            <a:avLst/>
                          </a:prstTxWarp>
                          <a:noAutofit/>
                        </wps:bodyPr>
                      </wps:wsp>
                      <wps:wsp>
                        <wps:cNvPr id="43" name="Rectangle 43"/>
                        <wps:cNvSpPr/>
                        <wps:spPr>
                          <a:xfrm>
                            <a:off x="2038985" y="607233"/>
                            <a:ext cx="91440" cy="182044"/>
                          </a:xfrm>
                          <a:prstGeom prst="rect">
                            <a:avLst/>
                          </a:prstGeom>
                          <a:solidFill>
                            <a:srgbClr val="000000">
                              <a:alpha val="10196"/>
                            </a:srgb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019" tIns="45510" rIns="91019" bIns="45510" numCol="1" spcCol="0" rtlCol="0" fromWordArt="0" anchor="ctr" anchorCtr="0" forceAA="0" compatLnSpc="1">
                          <a:prstTxWarp prst="textNoShape">
                            <a:avLst/>
                          </a:prstTxWarp>
                          <a:noAutofit/>
                        </wps:bodyPr>
                      </wps:wsp>
                      <wps:wsp>
                        <wps:cNvPr id="44" name="Rectangle 44"/>
                        <wps:cNvSpPr/>
                        <wps:spPr>
                          <a:xfrm>
                            <a:off x="2130425" y="607233"/>
                            <a:ext cx="91440" cy="182044"/>
                          </a:xfrm>
                          <a:prstGeom prst="rect">
                            <a:avLst/>
                          </a:prstGeom>
                          <a:solidFill>
                            <a:srgbClr val="000000">
                              <a:alpha val="10196"/>
                            </a:srgb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019" tIns="45510" rIns="91019" bIns="45510" numCol="1" spcCol="0" rtlCol="0" fromWordArt="0" anchor="ctr" anchorCtr="0" forceAA="0" compatLnSpc="1">
                          <a:prstTxWarp prst="textNoShape">
                            <a:avLst/>
                          </a:prstTxWarp>
                          <a:noAutofit/>
                        </wps:bodyPr>
                      </wps:wsp>
                      <wps:wsp>
                        <wps:cNvPr id="45" name="Rectangle 45"/>
                        <wps:cNvSpPr/>
                        <wps:spPr>
                          <a:xfrm>
                            <a:off x="2221865" y="607233"/>
                            <a:ext cx="91440" cy="182044"/>
                          </a:xfrm>
                          <a:prstGeom prst="rect">
                            <a:avLst/>
                          </a:prstGeom>
                          <a:solidFill>
                            <a:srgbClr val="000000">
                              <a:alpha val="10196"/>
                            </a:srgb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019" tIns="45510" rIns="91019" bIns="45510" numCol="1" spcCol="0" rtlCol="0" fromWordArt="0" anchor="ctr" anchorCtr="0" forceAA="0" compatLnSpc="1">
                          <a:prstTxWarp prst="textNoShape">
                            <a:avLst/>
                          </a:prstTxWarp>
                          <a:noAutofit/>
                        </wps:bodyPr>
                      </wps:wsp>
                      <wps:wsp>
                        <wps:cNvPr id="47" name="Rectangle 47"/>
                        <wps:cNvSpPr/>
                        <wps:spPr>
                          <a:xfrm>
                            <a:off x="2313305" y="607233"/>
                            <a:ext cx="91440" cy="182044"/>
                          </a:xfrm>
                          <a:prstGeom prst="rect">
                            <a:avLst/>
                          </a:prstGeom>
                          <a:solidFill>
                            <a:srgbClr val="000000">
                              <a:alpha val="10196"/>
                            </a:srgb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019" tIns="45510" rIns="91019" bIns="45510" numCol="1" spcCol="0" rtlCol="0" fromWordArt="0" anchor="ctr" anchorCtr="0" forceAA="0" compatLnSpc="1">
                          <a:prstTxWarp prst="textNoShape">
                            <a:avLst/>
                          </a:prstTxWarp>
                          <a:noAutofit/>
                        </wps:bodyPr>
                      </wps:wsp>
                      <wps:wsp>
                        <wps:cNvPr id="48" name="Rectangle 48"/>
                        <wps:cNvSpPr/>
                        <wps:spPr>
                          <a:xfrm>
                            <a:off x="2404745" y="607233"/>
                            <a:ext cx="91440" cy="182044"/>
                          </a:xfrm>
                          <a:prstGeom prst="rect">
                            <a:avLst/>
                          </a:prstGeom>
                          <a:solidFill>
                            <a:srgbClr val="000000">
                              <a:alpha val="10196"/>
                            </a:srgb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019" tIns="45510" rIns="91019" bIns="45510" numCol="1" spcCol="0" rtlCol="0" fromWordArt="0" anchor="ctr" anchorCtr="0" forceAA="0" compatLnSpc="1">
                          <a:prstTxWarp prst="textNoShape">
                            <a:avLst/>
                          </a:prstTxWarp>
                          <a:noAutofit/>
                        </wps:bodyPr>
                      </wps:wsp>
                      <wps:wsp>
                        <wps:cNvPr id="49" name="Rectangle 49"/>
                        <wps:cNvSpPr/>
                        <wps:spPr>
                          <a:xfrm>
                            <a:off x="2496185" y="607233"/>
                            <a:ext cx="91440" cy="182044"/>
                          </a:xfrm>
                          <a:prstGeom prst="rect">
                            <a:avLst/>
                          </a:prstGeom>
                          <a:solidFill>
                            <a:srgbClr val="000000">
                              <a:alpha val="10196"/>
                            </a:srgb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019" tIns="45510" rIns="91019" bIns="45510" numCol="1" spcCol="0" rtlCol="0" fromWordArt="0" anchor="ctr" anchorCtr="0" forceAA="0" compatLnSpc="1">
                          <a:prstTxWarp prst="textNoShape">
                            <a:avLst/>
                          </a:prstTxWarp>
                          <a:noAutofit/>
                        </wps:bodyPr>
                      </wps:wsp>
                      <wps:wsp>
                        <wps:cNvPr id="50" name="Rectangle 50"/>
                        <wps:cNvSpPr/>
                        <wps:spPr>
                          <a:xfrm>
                            <a:off x="2587625" y="607233"/>
                            <a:ext cx="91440" cy="182044"/>
                          </a:xfrm>
                          <a:prstGeom prst="rect">
                            <a:avLst/>
                          </a:prstGeom>
                          <a:solidFill>
                            <a:srgbClr val="000000">
                              <a:alpha val="10196"/>
                            </a:srgb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019" tIns="45510" rIns="91019" bIns="45510" numCol="1" spcCol="0" rtlCol="0" fromWordArt="0" anchor="ctr" anchorCtr="0" forceAA="0" compatLnSpc="1">
                          <a:prstTxWarp prst="textNoShape">
                            <a:avLst/>
                          </a:prstTxWarp>
                          <a:noAutofit/>
                        </wps:bodyPr>
                      </wps:wsp>
                      <wps:wsp>
                        <wps:cNvPr id="51" name="Rectangle 51"/>
                        <wps:cNvSpPr/>
                        <wps:spPr>
                          <a:xfrm>
                            <a:off x="2679065" y="607233"/>
                            <a:ext cx="91440" cy="182044"/>
                          </a:xfrm>
                          <a:prstGeom prst="rect">
                            <a:avLst/>
                          </a:prstGeom>
                          <a:solidFill>
                            <a:srgbClr val="000000">
                              <a:alpha val="10196"/>
                            </a:srgb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019" tIns="45510" rIns="91019" bIns="45510" numCol="1" spcCol="0" rtlCol="0" fromWordArt="0" anchor="ctr" anchorCtr="0" forceAA="0" compatLnSpc="1">
                          <a:prstTxWarp prst="textNoShape">
                            <a:avLst/>
                          </a:prstTxWarp>
                          <a:noAutofit/>
                        </wps:bodyPr>
                      </wps:wsp>
                      <wps:wsp>
                        <wps:cNvPr id="53" name="Rectangle 53"/>
                        <wps:cNvSpPr/>
                        <wps:spPr>
                          <a:xfrm>
                            <a:off x="2770505" y="607233"/>
                            <a:ext cx="91440" cy="182044"/>
                          </a:xfrm>
                          <a:prstGeom prst="rect">
                            <a:avLst/>
                          </a:prstGeom>
                          <a:solidFill>
                            <a:srgbClr val="000000">
                              <a:alpha val="10196"/>
                            </a:srgb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019" tIns="45510" rIns="91019" bIns="45510" numCol="1" spcCol="0" rtlCol="0" fromWordArt="0" anchor="ctr" anchorCtr="0" forceAA="0" compatLnSpc="1">
                          <a:prstTxWarp prst="textNoShape">
                            <a:avLst/>
                          </a:prstTxWarp>
                          <a:noAutofit/>
                        </wps:bodyPr>
                      </wps:wsp>
                      <wps:wsp>
                        <wps:cNvPr id="54" name="Rectangle 54"/>
                        <wps:cNvSpPr/>
                        <wps:spPr>
                          <a:xfrm>
                            <a:off x="2861945" y="607233"/>
                            <a:ext cx="91440" cy="182044"/>
                          </a:xfrm>
                          <a:prstGeom prst="rect">
                            <a:avLst/>
                          </a:prstGeom>
                          <a:solidFill>
                            <a:srgbClr val="000000">
                              <a:alpha val="10196"/>
                            </a:srgb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019" tIns="45510" rIns="91019" bIns="45510" numCol="1" spcCol="0" rtlCol="0" fromWordArt="0" anchor="ctr" anchorCtr="0" forceAA="0" compatLnSpc="1">
                          <a:prstTxWarp prst="textNoShape">
                            <a:avLst/>
                          </a:prstTxWarp>
                          <a:noAutofit/>
                        </wps:bodyPr>
                      </wps:wsp>
                      <wps:wsp>
                        <wps:cNvPr id="55" name="Rectangle 55"/>
                        <wps:cNvSpPr/>
                        <wps:spPr>
                          <a:xfrm>
                            <a:off x="2953385" y="607233"/>
                            <a:ext cx="91440" cy="182044"/>
                          </a:xfrm>
                          <a:prstGeom prst="rect">
                            <a:avLst/>
                          </a:prstGeom>
                          <a:solidFill>
                            <a:srgbClr val="000000">
                              <a:alpha val="10196"/>
                            </a:srgb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019" tIns="45510" rIns="91019" bIns="45510" numCol="1" spcCol="0" rtlCol="0" fromWordArt="0" anchor="ctr" anchorCtr="0" forceAA="0" compatLnSpc="1">
                          <a:prstTxWarp prst="textNoShape">
                            <a:avLst/>
                          </a:prstTxWarp>
                          <a:noAutofit/>
                        </wps:bodyPr>
                      </wps:wsp>
                      <wps:wsp>
                        <wps:cNvPr id="56" name="Rectangle 56"/>
                        <wps:cNvSpPr/>
                        <wps:spPr>
                          <a:xfrm>
                            <a:off x="3044825" y="607233"/>
                            <a:ext cx="91440" cy="182044"/>
                          </a:xfrm>
                          <a:prstGeom prst="rect">
                            <a:avLst/>
                          </a:prstGeom>
                          <a:solidFill>
                            <a:srgbClr val="000000">
                              <a:alpha val="10196"/>
                            </a:srgb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019" tIns="45510" rIns="91019" bIns="45510" numCol="1" spcCol="0" rtlCol="0" fromWordArt="0" anchor="ctr" anchorCtr="0" forceAA="0" compatLnSpc="1">
                          <a:prstTxWarp prst="textNoShape">
                            <a:avLst/>
                          </a:prstTxWarp>
                          <a:noAutofit/>
                        </wps:bodyPr>
                      </wps:wsp>
                      <wps:wsp>
                        <wps:cNvPr id="57" name="Rectangle 57"/>
                        <wps:cNvSpPr/>
                        <wps:spPr>
                          <a:xfrm>
                            <a:off x="3136265" y="607233"/>
                            <a:ext cx="91440" cy="182044"/>
                          </a:xfrm>
                          <a:prstGeom prst="rect">
                            <a:avLst/>
                          </a:prstGeom>
                          <a:solidFill>
                            <a:srgbClr val="000000">
                              <a:alpha val="10196"/>
                            </a:srgb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019" tIns="45510" rIns="91019" bIns="45510" numCol="1" spcCol="0" rtlCol="0" fromWordArt="0" anchor="ctr" anchorCtr="0" forceAA="0" compatLnSpc="1">
                          <a:prstTxWarp prst="textNoShape">
                            <a:avLst/>
                          </a:prstTxWarp>
                          <a:noAutofit/>
                        </wps:bodyPr>
                      </wps:wsp>
                      <wps:wsp>
                        <wps:cNvPr id="58" name="Rectangle 58"/>
                        <wps:cNvSpPr/>
                        <wps:spPr>
                          <a:xfrm>
                            <a:off x="3227705" y="607233"/>
                            <a:ext cx="91440" cy="182044"/>
                          </a:xfrm>
                          <a:prstGeom prst="rect">
                            <a:avLst/>
                          </a:prstGeom>
                          <a:solidFill>
                            <a:srgbClr val="000000">
                              <a:alpha val="10196"/>
                            </a:srgb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019" tIns="45510" rIns="91019" bIns="45510" numCol="1" spcCol="0" rtlCol="0" fromWordArt="0" anchor="ctr" anchorCtr="0" forceAA="0" compatLnSpc="1">
                          <a:prstTxWarp prst="textNoShape">
                            <a:avLst/>
                          </a:prstTxWarp>
                          <a:noAutofit/>
                        </wps:bodyPr>
                      </wps:wsp>
                      <wps:wsp>
                        <wps:cNvPr id="59" name="Rectangle 59"/>
                        <wps:cNvSpPr/>
                        <wps:spPr>
                          <a:xfrm>
                            <a:off x="3319145" y="607233"/>
                            <a:ext cx="91440" cy="182044"/>
                          </a:xfrm>
                          <a:prstGeom prst="rect">
                            <a:avLst/>
                          </a:prstGeom>
                          <a:solidFill>
                            <a:srgbClr val="000000">
                              <a:alpha val="10196"/>
                            </a:srgb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019" tIns="45510" rIns="91019" bIns="45510" numCol="1" spcCol="0" rtlCol="0" fromWordArt="0" anchor="ctr" anchorCtr="0" forceAA="0" compatLnSpc="1">
                          <a:prstTxWarp prst="textNoShape">
                            <a:avLst/>
                          </a:prstTxWarp>
                          <a:noAutofit/>
                        </wps:bodyPr>
                      </wps:wsp>
                      <wps:wsp>
                        <wps:cNvPr id="60" name="Rectangle 60"/>
                        <wps:cNvSpPr/>
                        <wps:spPr>
                          <a:xfrm>
                            <a:off x="3410585" y="607233"/>
                            <a:ext cx="91440" cy="182044"/>
                          </a:xfrm>
                          <a:prstGeom prst="rect">
                            <a:avLst/>
                          </a:prstGeom>
                          <a:solidFill>
                            <a:srgbClr val="000000">
                              <a:alpha val="10196"/>
                            </a:srgb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019" tIns="45510" rIns="91019" bIns="45510" numCol="1" spcCol="0" rtlCol="0" fromWordArt="0" anchor="ctr" anchorCtr="0" forceAA="0" compatLnSpc="1">
                          <a:prstTxWarp prst="textNoShape">
                            <a:avLst/>
                          </a:prstTxWarp>
                          <a:noAutofit/>
                        </wps:bodyPr>
                      </wps:wsp>
                      <wps:wsp>
                        <wps:cNvPr id="61" name="Rectangle 61"/>
                        <wps:cNvSpPr/>
                        <wps:spPr>
                          <a:xfrm>
                            <a:off x="3502025" y="607233"/>
                            <a:ext cx="91440" cy="182044"/>
                          </a:xfrm>
                          <a:prstGeom prst="rect">
                            <a:avLst/>
                          </a:prstGeom>
                          <a:solidFill>
                            <a:srgbClr val="000000">
                              <a:alpha val="10196"/>
                            </a:srgb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019" tIns="45510" rIns="91019" bIns="45510" numCol="1" spcCol="0" rtlCol="0" fromWordArt="0" anchor="ctr" anchorCtr="0" forceAA="0" compatLnSpc="1">
                          <a:prstTxWarp prst="textNoShape">
                            <a:avLst/>
                          </a:prstTxWarp>
                          <a:noAutofit/>
                        </wps:bodyPr>
                      </wps:wsp>
                      <wps:wsp>
                        <wps:cNvPr id="62" name="Rectangle 62"/>
                        <wps:cNvSpPr/>
                        <wps:spPr>
                          <a:xfrm>
                            <a:off x="3593465" y="608069"/>
                            <a:ext cx="91440" cy="182044"/>
                          </a:xfrm>
                          <a:prstGeom prst="rect">
                            <a:avLst/>
                          </a:prstGeom>
                          <a:solidFill>
                            <a:srgbClr val="000000">
                              <a:alpha val="10196"/>
                            </a:srgb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019" tIns="45510" rIns="91019" bIns="45510" numCol="1" spcCol="0" rtlCol="0" fromWordArt="0" anchor="ctr" anchorCtr="0" forceAA="0" compatLnSpc="1">
                          <a:prstTxWarp prst="textNoShape">
                            <a:avLst/>
                          </a:prstTxWarp>
                          <a:noAutofit/>
                        </wps:bodyPr>
                      </wps:wsp>
                      <wps:wsp>
                        <wps:cNvPr id="63" name="Rectangle 63"/>
                        <wps:cNvSpPr/>
                        <wps:spPr>
                          <a:xfrm>
                            <a:off x="3684905" y="607233"/>
                            <a:ext cx="91440" cy="182044"/>
                          </a:xfrm>
                          <a:prstGeom prst="rect">
                            <a:avLst/>
                          </a:prstGeom>
                          <a:solidFill>
                            <a:srgbClr val="000000">
                              <a:alpha val="10196"/>
                            </a:srgb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019" tIns="45510" rIns="91019" bIns="45510" numCol="1" spcCol="0" rtlCol="0" fromWordArt="0" anchor="ctr" anchorCtr="0" forceAA="0" compatLnSpc="1">
                          <a:prstTxWarp prst="textNoShape">
                            <a:avLst/>
                          </a:prstTxWarp>
                          <a:noAutofit/>
                        </wps:bodyPr>
                      </wps:wsp>
                      <wps:wsp>
                        <wps:cNvPr id="64" name="Rectangle 64"/>
                        <wps:cNvSpPr/>
                        <wps:spPr>
                          <a:xfrm>
                            <a:off x="3776345" y="607233"/>
                            <a:ext cx="91440" cy="182044"/>
                          </a:xfrm>
                          <a:prstGeom prst="rect">
                            <a:avLst/>
                          </a:prstGeom>
                          <a:solidFill>
                            <a:srgbClr val="000000">
                              <a:alpha val="10196"/>
                            </a:srgb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019" tIns="45510" rIns="91019" bIns="45510" numCol="1" spcCol="0" rtlCol="0" fromWordArt="0" anchor="ctr" anchorCtr="0" forceAA="0" compatLnSpc="1">
                          <a:prstTxWarp prst="textNoShape">
                            <a:avLst/>
                          </a:prstTxWarp>
                          <a:noAutofit/>
                        </wps:bodyPr>
                      </wps:wsp>
                      <wps:wsp>
                        <wps:cNvPr id="65" name="Rectangle 65"/>
                        <wps:cNvSpPr/>
                        <wps:spPr>
                          <a:xfrm>
                            <a:off x="3867785" y="607233"/>
                            <a:ext cx="91440" cy="182044"/>
                          </a:xfrm>
                          <a:prstGeom prst="rect">
                            <a:avLst/>
                          </a:prstGeom>
                          <a:solidFill>
                            <a:srgbClr val="000000">
                              <a:alpha val="10196"/>
                            </a:srgb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019" tIns="45510" rIns="91019" bIns="45510" numCol="1" spcCol="0" rtlCol="0" fromWordArt="0" anchor="ctr" anchorCtr="0" forceAA="0" compatLnSpc="1">
                          <a:prstTxWarp prst="textNoShape">
                            <a:avLst/>
                          </a:prstTxWarp>
                          <a:noAutofit/>
                        </wps:bodyPr>
                      </wps:wsp>
                      <wps:wsp>
                        <wps:cNvPr id="66" name="Rectangle 66"/>
                        <wps:cNvSpPr/>
                        <wps:spPr>
                          <a:xfrm>
                            <a:off x="3959225" y="607233"/>
                            <a:ext cx="91440" cy="182044"/>
                          </a:xfrm>
                          <a:prstGeom prst="rect">
                            <a:avLst/>
                          </a:prstGeom>
                          <a:solidFill>
                            <a:srgbClr val="000000">
                              <a:alpha val="10196"/>
                            </a:srgb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019" tIns="45510" rIns="91019" bIns="45510" numCol="1" spcCol="0" rtlCol="0" fromWordArt="0" anchor="ctr" anchorCtr="0" forceAA="0" compatLnSpc="1">
                          <a:prstTxWarp prst="textNoShape">
                            <a:avLst/>
                          </a:prstTxWarp>
                          <a:noAutofit/>
                        </wps:bodyPr>
                      </wps:wsp>
                      <wps:wsp>
                        <wps:cNvPr id="67" name="Rectangle 67"/>
                        <wps:cNvSpPr/>
                        <wps:spPr>
                          <a:xfrm>
                            <a:off x="4050665" y="607233"/>
                            <a:ext cx="91440" cy="182044"/>
                          </a:xfrm>
                          <a:prstGeom prst="rect">
                            <a:avLst/>
                          </a:prstGeom>
                          <a:solidFill>
                            <a:srgbClr val="000000">
                              <a:alpha val="10196"/>
                            </a:srgb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019" tIns="45510" rIns="91019" bIns="45510" numCol="1" spcCol="0" rtlCol="0" fromWordArt="0" anchor="ctr" anchorCtr="0" forceAA="0" compatLnSpc="1">
                          <a:prstTxWarp prst="textNoShape">
                            <a:avLst/>
                          </a:prstTxWarp>
                          <a:noAutofit/>
                        </wps:bodyPr>
                      </wps:wsp>
                      <wps:wsp>
                        <wps:cNvPr id="68" name="Rectangle 68"/>
                        <wps:cNvSpPr/>
                        <wps:spPr>
                          <a:xfrm>
                            <a:off x="4142105" y="607233"/>
                            <a:ext cx="91440" cy="182044"/>
                          </a:xfrm>
                          <a:prstGeom prst="rect">
                            <a:avLst/>
                          </a:prstGeom>
                          <a:solidFill>
                            <a:srgbClr val="000000">
                              <a:alpha val="10196"/>
                            </a:srgb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019" tIns="45510" rIns="91019" bIns="45510" numCol="1" spcCol="0" rtlCol="0" fromWordArt="0" anchor="ctr" anchorCtr="0" forceAA="0" compatLnSpc="1">
                          <a:prstTxWarp prst="textNoShape">
                            <a:avLst/>
                          </a:prstTxWarp>
                          <a:noAutofit/>
                        </wps:bodyPr>
                      </wps:wsp>
                      <wps:wsp>
                        <wps:cNvPr id="69" name="Rectangle 69"/>
                        <wps:cNvSpPr/>
                        <wps:spPr>
                          <a:xfrm>
                            <a:off x="4233545" y="607233"/>
                            <a:ext cx="91440" cy="182044"/>
                          </a:xfrm>
                          <a:prstGeom prst="rect">
                            <a:avLst/>
                          </a:prstGeom>
                          <a:solidFill>
                            <a:srgbClr val="000000">
                              <a:alpha val="10196"/>
                            </a:srgb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019" tIns="45510" rIns="91019" bIns="45510" numCol="1" spcCol="0" rtlCol="0" fromWordArt="0" anchor="ctr" anchorCtr="0" forceAA="0" compatLnSpc="1">
                          <a:prstTxWarp prst="textNoShape">
                            <a:avLst/>
                          </a:prstTxWarp>
                          <a:noAutofit/>
                        </wps:bodyPr>
                      </wps:wsp>
                      <wps:wsp>
                        <wps:cNvPr id="70" name="Rectangle 70"/>
                        <wps:cNvSpPr/>
                        <wps:spPr>
                          <a:xfrm>
                            <a:off x="4324985" y="607233"/>
                            <a:ext cx="91440" cy="182044"/>
                          </a:xfrm>
                          <a:prstGeom prst="rect">
                            <a:avLst/>
                          </a:prstGeom>
                          <a:solidFill>
                            <a:srgbClr val="000000">
                              <a:alpha val="10196"/>
                            </a:srgb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019" tIns="45510" rIns="91019" bIns="45510" numCol="1" spcCol="0" rtlCol="0" fromWordArt="0" anchor="ctr" anchorCtr="0" forceAA="0" compatLnSpc="1">
                          <a:prstTxWarp prst="textNoShape">
                            <a:avLst/>
                          </a:prstTxWarp>
                          <a:noAutofit/>
                        </wps:bodyPr>
                      </wps:wsp>
                      <wps:wsp>
                        <wps:cNvPr id="71" name="Rectangle 71"/>
                        <wps:cNvSpPr/>
                        <wps:spPr>
                          <a:xfrm>
                            <a:off x="4416425" y="607233"/>
                            <a:ext cx="91440" cy="182044"/>
                          </a:xfrm>
                          <a:prstGeom prst="rect">
                            <a:avLst/>
                          </a:prstGeom>
                          <a:solidFill>
                            <a:srgbClr val="000000">
                              <a:alpha val="10196"/>
                            </a:srgb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019" tIns="45510" rIns="91019" bIns="45510" numCol="1" spcCol="0" rtlCol="0" fromWordArt="0" anchor="ctr" anchorCtr="0" forceAA="0" compatLnSpc="1">
                          <a:prstTxWarp prst="textNoShape">
                            <a:avLst/>
                          </a:prstTxWarp>
                          <a:noAutofit/>
                        </wps:bodyPr>
                      </wps:wsp>
                      <wps:wsp>
                        <wps:cNvPr id="72" name="Rectangle 72"/>
                        <wps:cNvSpPr/>
                        <wps:spPr>
                          <a:xfrm>
                            <a:off x="4507865" y="607233"/>
                            <a:ext cx="91440" cy="182044"/>
                          </a:xfrm>
                          <a:prstGeom prst="rect">
                            <a:avLst/>
                          </a:prstGeom>
                          <a:solidFill>
                            <a:srgbClr val="000000">
                              <a:alpha val="10196"/>
                            </a:srgb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019" tIns="45510" rIns="91019" bIns="45510" numCol="1" spcCol="0" rtlCol="0" fromWordArt="0" anchor="ctr" anchorCtr="0" forceAA="0" compatLnSpc="1">
                          <a:prstTxWarp prst="textNoShape">
                            <a:avLst/>
                          </a:prstTxWarp>
                          <a:noAutofit/>
                        </wps:bodyPr>
                      </wps:wsp>
                      <wps:wsp>
                        <wps:cNvPr id="73" name="Rectangle 73"/>
                        <wps:cNvSpPr/>
                        <wps:spPr>
                          <a:xfrm>
                            <a:off x="4599305" y="607233"/>
                            <a:ext cx="91440" cy="182044"/>
                          </a:xfrm>
                          <a:prstGeom prst="rect">
                            <a:avLst/>
                          </a:prstGeom>
                          <a:solidFill>
                            <a:srgbClr val="000000">
                              <a:alpha val="10196"/>
                            </a:srgb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019" tIns="45510" rIns="91019" bIns="45510" numCol="1" spcCol="0" rtlCol="0" fromWordArt="0" anchor="ctr" anchorCtr="0" forceAA="0" compatLnSpc="1">
                          <a:prstTxWarp prst="textNoShape">
                            <a:avLst/>
                          </a:prstTxWarp>
                          <a:noAutofit/>
                        </wps:bodyPr>
                      </wps:wsp>
                      <wps:wsp>
                        <wps:cNvPr id="74" name="Rectangle 74"/>
                        <wps:cNvSpPr/>
                        <wps:spPr>
                          <a:xfrm>
                            <a:off x="4690745" y="607233"/>
                            <a:ext cx="91440" cy="182044"/>
                          </a:xfrm>
                          <a:prstGeom prst="rect">
                            <a:avLst/>
                          </a:prstGeom>
                          <a:solidFill>
                            <a:srgbClr val="000000">
                              <a:alpha val="10196"/>
                            </a:srgb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019" tIns="45510" rIns="91019" bIns="45510" numCol="1" spcCol="0" rtlCol="0" fromWordArt="0" anchor="ctr" anchorCtr="0" forceAA="0" compatLnSpc="1">
                          <a:prstTxWarp prst="textNoShape">
                            <a:avLst/>
                          </a:prstTxWarp>
                          <a:noAutofit/>
                        </wps:bodyPr>
                      </wps:wsp>
                      <wps:wsp>
                        <wps:cNvPr id="75" name="Rectangle 75"/>
                        <wps:cNvSpPr/>
                        <wps:spPr>
                          <a:xfrm>
                            <a:off x="4782185" y="607233"/>
                            <a:ext cx="91440" cy="182044"/>
                          </a:xfrm>
                          <a:prstGeom prst="rect">
                            <a:avLst/>
                          </a:prstGeom>
                          <a:solidFill>
                            <a:srgbClr val="000000">
                              <a:alpha val="10196"/>
                            </a:srgb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019" tIns="45510" rIns="91019" bIns="45510" numCol="1" spcCol="0" rtlCol="0" fromWordArt="0" anchor="ctr" anchorCtr="0" forceAA="0" compatLnSpc="1">
                          <a:prstTxWarp prst="textNoShape">
                            <a:avLst/>
                          </a:prstTxWarp>
                          <a:noAutofit/>
                        </wps:bodyPr>
                      </wps:wsp>
                      <wps:wsp>
                        <wps:cNvPr id="76" name="Rectangle 76"/>
                        <wps:cNvSpPr/>
                        <wps:spPr>
                          <a:xfrm>
                            <a:off x="4873625" y="607233"/>
                            <a:ext cx="91440" cy="182044"/>
                          </a:xfrm>
                          <a:prstGeom prst="rect">
                            <a:avLst/>
                          </a:prstGeom>
                          <a:solidFill>
                            <a:srgbClr val="000000">
                              <a:alpha val="10196"/>
                            </a:srgb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019" tIns="45510" rIns="91019" bIns="45510" numCol="1" spcCol="0" rtlCol="0" fromWordArt="0" anchor="ctr" anchorCtr="0" forceAA="0" compatLnSpc="1">
                          <a:prstTxWarp prst="textNoShape">
                            <a:avLst/>
                          </a:prstTxWarp>
                          <a:noAutofit/>
                        </wps:bodyPr>
                      </wps:wsp>
                      <wps:wsp>
                        <wps:cNvPr id="77" name="Rectangle 77"/>
                        <wps:cNvSpPr/>
                        <wps:spPr>
                          <a:xfrm>
                            <a:off x="4965065" y="607233"/>
                            <a:ext cx="91440" cy="182044"/>
                          </a:xfrm>
                          <a:prstGeom prst="rect">
                            <a:avLst/>
                          </a:prstGeom>
                          <a:solidFill>
                            <a:srgbClr val="000000">
                              <a:alpha val="10196"/>
                            </a:srgb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019" tIns="45510" rIns="91019" bIns="45510" numCol="1" spcCol="0" rtlCol="0" fromWordArt="0" anchor="ctr" anchorCtr="0" forceAA="0" compatLnSpc="1">
                          <a:prstTxWarp prst="textNoShape">
                            <a:avLst/>
                          </a:prstTxWarp>
                          <a:noAutofit/>
                        </wps:bodyPr>
                      </wps:wsp>
                      <wps:wsp>
                        <wps:cNvPr id="78" name="Rectangle 78"/>
                        <wps:cNvSpPr/>
                        <wps:spPr>
                          <a:xfrm>
                            <a:off x="5056505" y="607233"/>
                            <a:ext cx="91440" cy="182044"/>
                          </a:xfrm>
                          <a:prstGeom prst="rect">
                            <a:avLst/>
                          </a:prstGeom>
                          <a:solidFill>
                            <a:srgbClr val="000000">
                              <a:alpha val="10196"/>
                            </a:srgb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019" tIns="45510" rIns="91019" bIns="45510" numCol="1" spcCol="0" rtlCol="0" fromWordArt="0" anchor="ctr" anchorCtr="0" forceAA="0" compatLnSpc="1">
                          <a:prstTxWarp prst="textNoShape">
                            <a:avLst/>
                          </a:prstTxWarp>
                          <a:noAutofit/>
                        </wps:bodyPr>
                      </wps:wsp>
                      <wps:wsp>
                        <wps:cNvPr id="91" name="Rectangle 91"/>
                        <wps:cNvSpPr/>
                        <wps:spPr>
                          <a:xfrm>
                            <a:off x="5147945" y="607233"/>
                            <a:ext cx="91440" cy="182044"/>
                          </a:xfrm>
                          <a:prstGeom prst="rect">
                            <a:avLst/>
                          </a:prstGeom>
                          <a:solidFill>
                            <a:srgbClr val="000000">
                              <a:alpha val="10196"/>
                            </a:srgb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019" tIns="45510" rIns="91019" bIns="45510" numCol="1" spcCol="0" rtlCol="0" fromWordArt="0" anchor="ctr" anchorCtr="0" forceAA="0" compatLnSpc="1">
                          <a:prstTxWarp prst="textNoShape">
                            <a:avLst/>
                          </a:prstTxWarp>
                          <a:noAutofit/>
                        </wps:bodyPr>
                      </wps:wsp>
                      <wps:wsp>
                        <wps:cNvPr id="93" name="Rectangle 93"/>
                        <wps:cNvSpPr/>
                        <wps:spPr>
                          <a:xfrm>
                            <a:off x="5239385" y="607233"/>
                            <a:ext cx="91440" cy="182044"/>
                          </a:xfrm>
                          <a:prstGeom prst="rect">
                            <a:avLst/>
                          </a:prstGeom>
                          <a:solidFill>
                            <a:srgbClr val="000000">
                              <a:alpha val="10196"/>
                            </a:srgb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019" tIns="45510" rIns="91019" bIns="45510" numCol="1" spcCol="0" rtlCol="0" fromWordArt="0" anchor="ctr" anchorCtr="0" forceAA="0" compatLnSpc="1">
                          <a:prstTxWarp prst="textNoShape">
                            <a:avLst/>
                          </a:prstTxWarp>
                          <a:noAutofit/>
                        </wps:bodyPr>
                      </wps:wsp>
                      <wps:wsp>
                        <wps:cNvPr id="94" name="Oval 94"/>
                        <wps:cNvSpPr/>
                        <wps:spPr>
                          <a:xfrm>
                            <a:off x="1610764" y="287068"/>
                            <a:ext cx="640080" cy="685800"/>
                          </a:xfrm>
                          <a:prstGeom prst="ellipse">
                            <a:avLst/>
                          </a:prstGeom>
                          <a:solidFill>
                            <a:srgbClr val="FFCCFF">
                              <a:alpha val="30196"/>
                            </a:srgb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 name="Rectangle 95"/>
                        <wps:cNvSpPr/>
                        <wps:spPr>
                          <a:xfrm>
                            <a:off x="941705" y="1140633"/>
                            <a:ext cx="2194560" cy="18288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5" name="Rectangle 175"/>
                        <wps:cNvSpPr/>
                        <wps:spPr>
                          <a:xfrm>
                            <a:off x="1321896" y="1141469"/>
                            <a:ext cx="640080" cy="182044"/>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019" tIns="45510" rIns="91019" bIns="45510" numCol="1" spcCol="0" rtlCol="0" fromWordArt="0" anchor="ctr" anchorCtr="0" forceAA="0" compatLnSpc="1">
                          <a:prstTxWarp prst="textNoShape">
                            <a:avLst/>
                          </a:prstTxWarp>
                          <a:noAutofit/>
                        </wps:bodyPr>
                      </wps:wsp>
                      <wps:wsp>
                        <wps:cNvPr id="176" name="Rectangle 176"/>
                        <wps:cNvSpPr/>
                        <wps:spPr>
                          <a:xfrm>
                            <a:off x="1961976" y="1139884"/>
                            <a:ext cx="640080" cy="182044"/>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019" tIns="45510" rIns="91019" bIns="45510" numCol="1" spcCol="0" rtlCol="0" fromWordArt="0" anchor="ctr" anchorCtr="0" forceAA="0" compatLnSpc="1">
                          <a:prstTxWarp prst="textNoShape">
                            <a:avLst/>
                          </a:prstTxWarp>
                          <a:noAutofit/>
                        </wps:bodyPr>
                      </wps:wsp>
                      <wps:wsp>
                        <wps:cNvPr id="177" name="Straight Connector 177"/>
                        <wps:cNvCnPr/>
                        <wps:spPr>
                          <a:xfrm flipH="1">
                            <a:off x="1581785" y="957753"/>
                            <a:ext cx="137160" cy="18213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8" name="Straight Connector 178"/>
                        <wps:cNvCnPr/>
                        <wps:spPr>
                          <a:xfrm>
                            <a:off x="2221865" y="957487"/>
                            <a:ext cx="60151" cy="18239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9" name="Rectangle 179"/>
                        <wps:cNvSpPr/>
                        <wps:spPr>
                          <a:xfrm>
                            <a:off x="962083" y="1430193"/>
                            <a:ext cx="2194560" cy="18288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0" name="Rectangle 180"/>
                        <wps:cNvSpPr/>
                        <wps:spPr>
                          <a:xfrm>
                            <a:off x="1124585" y="1431029"/>
                            <a:ext cx="320040" cy="182044"/>
                          </a:xfrm>
                          <a:prstGeom prst="rect">
                            <a:avLst/>
                          </a:prstGeom>
                          <a:solidFill>
                            <a:srgbClr val="0000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019" tIns="45510" rIns="91019" bIns="45510" numCol="1" spcCol="0" rtlCol="0" fromWordArt="0" anchor="ctr" anchorCtr="0" forceAA="0" compatLnSpc="1">
                          <a:prstTxWarp prst="textNoShape">
                            <a:avLst/>
                          </a:prstTxWarp>
                          <a:noAutofit/>
                        </wps:bodyPr>
                      </wps:wsp>
                      <wps:wsp>
                        <wps:cNvPr id="181" name="Straight Connector 181"/>
                        <wps:cNvCnPr/>
                        <wps:spPr>
                          <a:xfrm flipV="1">
                            <a:off x="1961976" y="1003251"/>
                            <a:ext cx="0" cy="71846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2" name="Rectangle 182"/>
                        <wps:cNvSpPr/>
                        <wps:spPr>
                          <a:xfrm>
                            <a:off x="1444625" y="1431029"/>
                            <a:ext cx="320040" cy="182044"/>
                          </a:xfrm>
                          <a:prstGeom prst="rect">
                            <a:avLst/>
                          </a:prstGeom>
                          <a:solidFill>
                            <a:schemeClr val="tx2">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019" tIns="45510" rIns="91019" bIns="45510" numCol="1" spcCol="0" rtlCol="0" fromWordArt="0" anchor="ctr" anchorCtr="0" forceAA="0" compatLnSpc="1">
                          <a:prstTxWarp prst="textNoShape">
                            <a:avLst/>
                          </a:prstTxWarp>
                          <a:noAutofit/>
                        </wps:bodyPr>
                      </wps:wsp>
                      <wps:wsp>
                        <wps:cNvPr id="183" name="Rectangle 183"/>
                        <wps:cNvSpPr/>
                        <wps:spPr>
                          <a:xfrm>
                            <a:off x="1764665" y="1431029"/>
                            <a:ext cx="320040" cy="182044"/>
                          </a:xfrm>
                          <a:prstGeom prst="rect">
                            <a:avLst/>
                          </a:prstGeom>
                          <a:solidFill>
                            <a:srgbClr val="0000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019" tIns="45510" rIns="91019" bIns="45510" numCol="1" spcCol="0" rtlCol="0" fromWordArt="0" anchor="ctr" anchorCtr="0" forceAA="0" compatLnSpc="1">
                          <a:prstTxWarp prst="textNoShape">
                            <a:avLst/>
                          </a:prstTxWarp>
                          <a:noAutofit/>
                        </wps:bodyPr>
                      </wps:wsp>
                      <wps:wsp>
                        <wps:cNvPr id="184" name="Rectangle 184"/>
                        <wps:cNvSpPr/>
                        <wps:spPr>
                          <a:xfrm>
                            <a:off x="2084705" y="1430222"/>
                            <a:ext cx="320040" cy="182044"/>
                          </a:xfrm>
                          <a:prstGeom prst="rect">
                            <a:avLst/>
                          </a:prstGeom>
                          <a:solidFill>
                            <a:schemeClr val="tx2">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019" tIns="45510" rIns="91019" bIns="45510" numCol="1" spcCol="0" rtlCol="0" fromWordArt="0" anchor="ctr" anchorCtr="0" forceAA="0" compatLnSpc="1">
                          <a:prstTxWarp prst="textNoShape">
                            <a:avLst/>
                          </a:prstTxWarp>
                          <a:noAutofit/>
                        </wps:bodyPr>
                      </wps:wsp>
                      <wps:wsp>
                        <wps:cNvPr id="185" name="Rectangle 185"/>
                        <wps:cNvSpPr/>
                        <wps:spPr>
                          <a:xfrm>
                            <a:off x="2404745" y="1429818"/>
                            <a:ext cx="320040" cy="182044"/>
                          </a:xfrm>
                          <a:prstGeom prst="rect">
                            <a:avLst/>
                          </a:prstGeom>
                          <a:solidFill>
                            <a:srgbClr val="0000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019" tIns="45510" rIns="91019" bIns="45510" numCol="1" spcCol="0" rtlCol="0" fromWordArt="0" anchor="ctr" anchorCtr="0" forceAA="0" compatLnSpc="1">
                          <a:prstTxWarp prst="textNoShape">
                            <a:avLst/>
                          </a:prstTxWarp>
                          <a:noAutofit/>
                        </wps:bodyPr>
                      </wps:wsp>
                      <wps:wsp>
                        <wps:cNvPr id="186" name="Straight Connector 186"/>
                        <wps:cNvCnPr/>
                        <wps:spPr>
                          <a:xfrm flipV="1">
                            <a:off x="2724785" y="972858"/>
                            <a:ext cx="0" cy="63995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7" name="Straight Connector 187"/>
                        <wps:cNvCnPr/>
                        <wps:spPr>
                          <a:xfrm flipV="1">
                            <a:off x="2602056" y="972859"/>
                            <a:ext cx="0" cy="34886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8" name="Straight Connector 188"/>
                        <wps:cNvCnPr/>
                        <wps:spPr>
                          <a:xfrm flipV="1">
                            <a:off x="1333152" y="972888"/>
                            <a:ext cx="0" cy="34886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9" name="Straight Connector 189"/>
                        <wps:cNvCnPr/>
                        <wps:spPr>
                          <a:xfrm flipH="1" flipV="1">
                            <a:off x="1118639" y="972858"/>
                            <a:ext cx="5946" cy="63995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0" name="Straight Arrow Connector 190"/>
                        <wps:cNvCnPr/>
                        <wps:spPr>
                          <a:xfrm flipH="1">
                            <a:off x="1333152" y="1048893"/>
                            <a:ext cx="24863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1" name="Straight Arrow Connector 191"/>
                        <wps:cNvCnPr/>
                        <wps:spPr>
                          <a:xfrm flipH="1">
                            <a:off x="2734828" y="1048922"/>
                            <a:ext cx="24863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2" name="Straight Arrow Connector 192"/>
                        <wps:cNvCnPr/>
                        <wps:spPr>
                          <a:xfrm flipV="1">
                            <a:off x="2327738" y="1050960"/>
                            <a:ext cx="259887" cy="5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3" name="Straight Arrow Connector 193"/>
                        <wps:cNvCnPr/>
                        <wps:spPr>
                          <a:xfrm flipV="1">
                            <a:off x="850265" y="1022025"/>
                            <a:ext cx="259887" cy="5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4" name="Text Box 194"/>
                        <wps:cNvSpPr txBox="1"/>
                        <wps:spPr>
                          <a:xfrm>
                            <a:off x="347345" y="954394"/>
                            <a:ext cx="502920" cy="182880"/>
                          </a:xfrm>
                          <a:prstGeom prst="rect">
                            <a:avLst/>
                          </a:prstGeom>
                          <a:noFill/>
                          <a:ln w="6350">
                            <a:noFill/>
                          </a:ln>
                        </wps:spPr>
                        <wps:txbx>
                          <w:txbxContent>
                            <w:p w14:paraId="15786A37" w14:textId="77777777" w:rsidR="009D4A7E" w:rsidRPr="003550C1" w:rsidRDefault="009D4A7E" w:rsidP="000E63E6">
                              <w:pPr>
                                <w:rPr>
                                  <w:sz w:val="20"/>
                                  <w:szCs w:val="20"/>
                                </w:rPr>
                              </w:pPr>
                              <w:r w:rsidRPr="003550C1">
                                <w:rPr>
                                  <w:sz w:val="20"/>
                                  <w:szCs w:val="20"/>
                                </w:rPr>
                                <w:t>unused</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95" name="Text Box 195"/>
                        <wps:cNvSpPr txBox="1"/>
                        <wps:spPr>
                          <a:xfrm>
                            <a:off x="3027795" y="957004"/>
                            <a:ext cx="685800" cy="182880"/>
                          </a:xfrm>
                          <a:prstGeom prst="rect">
                            <a:avLst/>
                          </a:prstGeom>
                          <a:noFill/>
                          <a:ln w="6350">
                            <a:noFill/>
                          </a:ln>
                        </wps:spPr>
                        <wps:txbx>
                          <w:txbxContent>
                            <w:p w14:paraId="478F7747" w14:textId="77777777" w:rsidR="009D4A7E" w:rsidRDefault="009D4A7E" w:rsidP="000E63E6">
                              <w:r>
                                <w:t>unused</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96" name="Text Box 196"/>
                        <wps:cNvSpPr txBox="1"/>
                        <wps:spPr>
                          <a:xfrm>
                            <a:off x="2346506" y="61352"/>
                            <a:ext cx="1292334" cy="182880"/>
                          </a:xfrm>
                          <a:prstGeom prst="rect">
                            <a:avLst/>
                          </a:prstGeom>
                          <a:noFill/>
                          <a:ln w="6350">
                            <a:noFill/>
                          </a:ln>
                        </wps:spPr>
                        <wps:txbx>
                          <w:txbxContent>
                            <w:p w14:paraId="5305AD29" w14:textId="77777777" w:rsidR="009D4A7E" w:rsidRPr="003550C1" w:rsidRDefault="009D4A7E" w:rsidP="000E63E6">
                              <w:pPr>
                                <w:rPr>
                                  <w:sz w:val="20"/>
                                  <w:szCs w:val="20"/>
                                </w:rPr>
                              </w:pPr>
                              <w:r w:rsidRPr="003550C1">
                                <w:rPr>
                                  <w:sz w:val="20"/>
                                  <w:szCs w:val="20"/>
                                </w:rPr>
                                <w:t xml:space="preserve"> Sub-band guard</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97" name="Connector: Curved 197"/>
                        <wps:cNvCnPr/>
                        <wps:spPr>
                          <a:xfrm rot="10800000" flipV="1">
                            <a:off x="1878966" y="152773"/>
                            <a:ext cx="467541" cy="177083"/>
                          </a:xfrm>
                          <a:prstGeom prst="curvedConnector2">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8" name="Connector: Curved 198"/>
                        <wps:cNvCnPr/>
                        <wps:spPr>
                          <a:xfrm rot="10800000" flipV="1">
                            <a:off x="2014336" y="152774"/>
                            <a:ext cx="332171" cy="177112"/>
                          </a:xfrm>
                          <a:prstGeom prst="curvedConnector2">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9" name="Text Box 199"/>
                        <wps:cNvSpPr txBox="1"/>
                        <wps:spPr>
                          <a:xfrm>
                            <a:off x="563955" y="81128"/>
                            <a:ext cx="1292334" cy="182880"/>
                          </a:xfrm>
                          <a:prstGeom prst="rect">
                            <a:avLst/>
                          </a:prstGeom>
                          <a:noFill/>
                          <a:ln w="6350">
                            <a:noFill/>
                          </a:ln>
                        </wps:spPr>
                        <wps:txbx>
                          <w:txbxContent>
                            <w:p w14:paraId="37108C09" w14:textId="77777777" w:rsidR="009D4A7E" w:rsidRPr="003550C1" w:rsidRDefault="009D4A7E" w:rsidP="000E63E6">
                              <w:pPr>
                                <w:rPr>
                                  <w:sz w:val="20"/>
                                  <w:szCs w:val="20"/>
                                </w:rPr>
                              </w:pPr>
                              <w:r w:rsidRPr="003550C1">
                                <w:rPr>
                                  <w:sz w:val="20"/>
                                  <w:szCs w:val="20"/>
                                </w:rPr>
                                <w:t xml:space="preserve"> </w:t>
                              </w:r>
                              <w:r>
                                <w:rPr>
                                  <w:sz w:val="20"/>
                                  <w:szCs w:val="20"/>
                                </w:rPr>
                                <w:t>wide</w:t>
                              </w:r>
                              <w:r w:rsidRPr="003550C1">
                                <w:rPr>
                                  <w:sz w:val="20"/>
                                  <w:szCs w:val="20"/>
                                </w:rPr>
                                <w:t>band guard</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00" name="Connector: Curved 200"/>
                        <wps:cNvCnPr/>
                        <wps:spPr>
                          <a:xfrm rot="10800000" flipV="1">
                            <a:off x="255881" y="172533"/>
                            <a:ext cx="308020" cy="161177"/>
                          </a:xfrm>
                          <a:prstGeom prst="curvedConnector2">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1" name="Text Box 201"/>
                        <wps:cNvSpPr txBox="1"/>
                        <wps:spPr>
                          <a:xfrm>
                            <a:off x="4599299" y="873956"/>
                            <a:ext cx="1143005" cy="182880"/>
                          </a:xfrm>
                          <a:prstGeom prst="rect">
                            <a:avLst/>
                          </a:prstGeom>
                          <a:noFill/>
                          <a:ln w="6350">
                            <a:noFill/>
                          </a:ln>
                        </wps:spPr>
                        <wps:txbx>
                          <w:txbxContent>
                            <w:p w14:paraId="738FA68C" w14:textId="514CF2B8" w:rsidR="009D4A7E" w:rsidRPr="003550C1" w:rsidRDefault="009D4A7E" w:rsidP="000E63E6">
                              <w:pPr>
                                <w:rPr>
                                  <w:sz w:val="20"/>
                                  <w:szCs w:val="20"/>
                                </w:rPr>
                              </w:pPr>
                              <w:r>
                                <w:rPr>
                                  <w:sz w:val="20"/>
                                  <w:szCs w:val="20"/>
                                </w:rPr>
                                <w:t>grid for the BWP</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02" name="Connector: Curved 202"/>
                        <wps:cNvCnPr/>
                        <wps:spPr>
                          <a:xfrm rot="10800000">
                            <a:off x="4095997" y="789119"/>
                            <a:ext cx="502867" cy="176229"/>
                          </a:xfrm>
                          <a:prstGeom prst="curvedConnector2">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3" name="Connector: Curved 203"/>
                        <wps:cNvCnPr/>
                        <wps:spPr>
                          <a:xfrm rot="10800000" flipV="1">
                            <a:off x="3156643" y="1430191"/>
                            <a:ext cx="345382" cy="91441"/>
                          </a:xfrm>
                          <a:prstGeom prst="curvedConnector3">
                            <a:avLst>
                              <a:gd name="adj1" fmla="val 50000"/>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4F0ADA07" id="Canvas 204" o:spid="_x0000_s1026" editas="canvas" style="width:482.7pt;height:137.4pt;mso-position-horizontal-relative:char;mso-position-vertical-relative:line" coordsize="61302,174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302;height:17449;visibility:visible;mso-wrap-style:square" filled="t">
                  <v:fill o:detectmouseclick="t"/>
                  <v:path o:connecttype="none"/>
                </v:shape>
                <v:rect id="Rectangle 2" o:spid="_x0000_s1028" style="position:absolute;left:1187;top:3337;width:18288;height:1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" fillcolor="#daeef3 [664]" strokecolor="black [3213]" strokeweight=".5pt">
                  <v:textbox inset="2.52831mm,1.2642mm,2.52831mm,1.2642mm"/>
                </v:rect>
                <v:rect id="Rectangle 3" o:spid="_x0000_s1029" style="position:absolute;left:19475;top:3329;width:18288;height:1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" fillcolor="#eaf1dd [662]" strokecolor="black [3213]" strokeweight=".5pt">
                  <v:textbox inset="2.52831mm,1.2642mm,2.52831mm,1.2642mm"/>
                </v:rect>
                <v:rect id="Rectangle 4" o:spid="_x0000_s1030" style="position:absolute;left:37763;top:3337;width:18288;height:1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" fillcolor="#daeef3 [664]" strokecolor="black [3213]" strokeweight=".5pt">
                  <v:textbox inset="2.52831mm,1.2642mm,2.52831mm,1.2642mm"/>
                </v:rect>
                <v:rect id="Rectangle 10" o:spid="_x0000_s1031" style="position:absolute;left:1187;top:3337;width:2743;height:18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" fillcolor="#00b050" strokecolor="black [3213]" strokeweight=".5pt">
                  <v:textbox inset="2.52831mm,1.2642mm,2.52831mm,1.2642mm"/>
                </v:rect>
                <v:rect id="Rectangle 11" o:spid="_x0000_s1032" style="position:absolute;left:18103;top:3298;width:1372;height:18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" fillcolor="#ffc000" strokecolor="black [3213]" strokeweight=".5pt">
                  <v:textbox inset="2.52831mm,1.2642mm,2.52831mm,1.2642mm"/>
                </v:rect>
                <v:rect id="Rectangle 12" o:spid="_x0000_s1033" style="position:absolute;left:53308;top:3338;width:2743;height:18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" fillcolor="#00b050" strokecolor="black [3213]" strokeweight=".5pt">
                  <v:textbox inset="2.52831mm,1.2642mm,2.52831mm,1.2642mm"/>
                </v:rect>
                <v:rect id="Rectangle 13" o:spid="_x0000_s1034" style="position:absolute;left:19457;top:3298;width:1372;height:18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" fillcolor="yellow" strokecolor="black [3213]" strokeweight=".5pt">
                  <v:textbox inset="2.52831mm,1.2642mm,2.52831mm,1.2642mm"/>
                </v:rect>
                <v:rect id="Rectangle 14" o:spid="_x0000_s1035" style="position:absolute;left:36391;top:3329;width:1372;height:1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" fillcolor="#ffc000" strokecolor="black [3213]" strokeweight=".5pt">
                  <v:textbox inset="2.52831mm,1.2642mm,2.52831mm,1.2642mm"/>
                </v:rect>
                <v:rect id="Rectangle 15" o:spid="_x0000_s1036" style="position:absolute;left:37745;top:3329;width:1372;height:18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" fillcolor="yellow" strokecolor="black [3213]" strokeweight=".5pt">
                  <v:textbox inset="2.52831mm,1.2642mm,2.52831mm,1.2642mm"/>
                </v:rect>
                <v:rect id="Rectangle 16" o:spid="_x0000_s1037" style="position:absolute;left:1169;top:6080;width:18288;height:18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" fillcolor="#daeef3 [664]" strokecolor="black [3213]" strokeweight=".5pt">
                  <v:textbox inset="2.52831mm,1.2642mm,2.52831mm,1.2642mm"/>
                </v:rect>
                <v:rect id="Rectangle 17" o:spid="_x0000_s1038" style="position:absolute;left:19457;top:6080;width:18288;height:18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" fillcolor="black" strokecolor="black [3213]" strokeweight=".5pt">
                  <v:fill opacity="6682f"/>
                  <v:textbox inset="2.52831mm,1.2642mm,2.52831mm,1.2642mm"/>
                </v:rect>
                <v:rect id="Rectangle 18" o:spid="_x0000_s1039" style="position:absolute;left:37745;top:6080;width:18288;height:18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" fillcolor="#daeef3 [664]" strokecolor="black [3213]" strokeweight=".5pt">
                  <v:textbox inset="2.52831mm,1.2642mm,2.52831mm,1.2642mm"/>
                </v:rect>
                <v:rect id="Rectangle 19" o:spid="_x0000_s1040" style="position:absolute;left:1169;top:6080;width:2743;height:18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" fillcolor="#00b050" strokecolor="black [3213]" strokeweight=".5pt">
                  <v:textbox inset="2.52831mm,1.2642mm,2.52831mm,1.2642mm"/>
                </v:rect>
                <v:rect id="Rectangle 20" o:spid="_x0000_s1041" style="position:absolute;left:53290;top:6080;width:2743;height:18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" fillcolor="#00b050" strokecolor="black [3213]" strokeweight=".5pt">
                  <v:textbox inset="2.52831mm,1.2642mm,2.52831mm,1.2642mm"/>
                </v:rect>
                <v:rect id="Rectangle 21" o:spid="_x0000_s1042" style="position:absolute;left:3930;top:6072;width:915;height:1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" fillcolor="white [3212]" strokecolor="black [3213]" strokeweight=".5pt">
                  <v:fill opacity="6682f"/>
                  <v:textbox inset="2.52831mm,1.2642mm,2.52831mm,1.2642mm"/>
                </v:rect>
                <v:rect id="Rectangle 22" o:spid="_x0000_s1043" style="position:absolute;left:4845;top:6082;width:914;height:1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" fillcolor="white [3212]" strokecolor="black [3213]" strokeweight=".5pt">
                  <v:fill opacity="6682f"/>
                  <v:textbox inset="2.52831mm,1.2642mm,2.52831mm,1.2642mm"/>
                </v:rect>
                <v:rect id="Rectangle 23" o:spid="_x0000_s1044" style="position:absolute;left:5759;top:6091;width:914;height:18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" fillcolor="white [3212]" strokecolor="black [3213]" strokeweight=".5pt">
                  <v:fill opacity="6682f"/>
                  <v:textbox inset="2.52831mm,1.2642mm,2.52831mm,1.2642mm"/>
                </v:rect>
                <v:rect id="Rectangle 24" o:spid="_x0000_s1045" style="position:absolute;left:6673;top:6101;width:915;height:1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" fillcolor="white [3212]" strokecolor="black [3213]" strokeweight=".5pt">
                  <v:fill opacity="6682f"/>
                  <v:textbox inset="2.52831mm,1.2642mm,2.52831mm,1.2642mm"/>
                </v:rect>
                <v:rect id="Rectangle 25" o:spid="_x0000_s1046" style="position:absolute;left:7588;top:6111;width:914;height:1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" fillcolor="white [3212]" strokecolor="black [3213]" strokeweight=".5pt">
                  <v:fill opacity="6682f"/>
                  <v:textbox inset="2.52831mm,1.2642mm,2.52831mm,1.2642mm"/>
                </v:rect>
                <v:rect id="Rectangle 26" o:spid="_x0000_s1047" style="position:absolute;left:8502;top:6072;width:915;height:1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" fillcolor="white [3212]" strokecolor="black [3213]" strokeweight=".5pt">
                  <v:fill opacity="6682f"/>
                  <v:textbox inset="2.52831mm,1.2642mm,2.52831mm,1.2642mm"/>
                </v:rect>
                <v:rect id="Rectangle 27" o:spid="_x0000_s1048" style="position:absolute;left:9417;top:6072;width:914;height:1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" fillcolor="white [3212]" strokecolor="black [3213]" strokeweight=".5pt">
                  <v:fill opacity="6682f"/>
                  <v:textbox inset="2.52831mm,1.2642mm,2.52831mm,1.2642mm"/>
                </v:rect>
                <v:rect id="Rectangle 28" o:spid="_x0000_s1049" style="position:absolute;left:10331;top:6072;width:914;height:1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" fillcolor="white [3212]" strokecolor="black [3213]" strokeweight=".5pt">
                  <v:fill opacity="6682f"/>
                  <v:textbox inset="2.52831mm,1.2642mm,2.52831mm,1.2642mm"/>
                </v:rect>
                <v:rect id="Rectangle 29" o:spid="_x0000_s1050" style="position:absolute;left:11245;top:6080;width:915;height:18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" fillcolor="white [3212]" strokecolor="black [3213]" strokeweight=".5pt">
                  <v:fill opacity="6682f"/>
                  <v:textbox inset="2.52831mm,1.2642mm,2.52831mm,1.2642mm"/>
                </v:rect>
                <v:rect id="Rectangle 30" o:spid="_x0000_s1051" style="position:absolute;left:12160;top:6080;width:914;height:18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" fillcolor="white [3212]" strokecolor="black [3213]" strokeweight=".5pt">
                  <v:fill opacity="6682f"/>
                  <v:textbox inset="2.52831mm,1.2642mm,2.52831mm,1.2642mm"/>
                </v:rect>
                <v:rect id="Rectangle 34" o:spid="_x0000_s1052" style="position:absolute;left:13074;top:6080;width:915;height:18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" fillcolor="white [3212]" strokecolor="black [3213]" strokeweight=".5pt">
                  <v:fill opacity="6682f"/>
                  <v:textbox inset="2.52831mm,1.2642mm,2.52831mm,1.2642mm"/>
                </v:rect>
                <v:rect id="Rectangle 36" o:spid="_x0000_s1053" style="position:absolute;left:13989;top:6072;width:914;height:1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" fillcolor="white [3212]" strokecolor="black [3213]" strokeweight=".5pt">
                  <v:fill opacity="6682f"/>
                  <v:textbox inset="2.52831mm,1.2642mm,2.52831mm,1.2642mm"/>
                </v:rect>
                <v:rect id="Rectangle 37" o:spid="_x0000_s1054" style="position:absolute;left:14903;top:6072;width:914;height:1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" fillcolor="white [3212]" strokecolor="black [3213]" strokeweight=".5pt">
                  <v:fill opacity="6682f"/>
                  <v:textbox inset="2.52831mm,1.2642mm,2.52831mm,1.2642mm"/>
                </v:rect>
                <v:rect id="Rectangle 38" o:spid="_x0000_s1055" style="position:absolute;left:15817;top:6072;width:915;height:1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" fillcolor="white [3212]" strokecolor="black [3213]" strokeweight=".5pt">
                  <v:fill opacity="6682f"/>
                  <v:textbox inset="2.52831mm,1.2642mm,2.52831mm,1.2642mm"/>
                </v:rect>
                <v:rect id="Rectangle 39" o:spid="_x0000_s1056" style="position:absolute;left:16732;top:6072;width:914;height:1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" fillcolor="white [3212]" strokecolor="black [3213]" strokeweight=".5pt">
                  <v:fill opacity="6682f"/>
                  <v:textbox inset="2.52831mm,1.2642mm,2.52831mm,1.2642mm"/>
                </v:rect>
                <v:rect id="Rectangle 40" o:spid="_x0000_s1057" style="position:absolute;left:17646;top:6072;width:915;height:1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" fillcolor="white [3212]" strokecolor="black [3213]" strokeweight=".5pt">
                  <v:fill opacity="6682f"/>
                  <v:textbox inset="2.52831mm,1.2642mm,2.52831mm,1.2642mm"/>
                </v:rect>
                <v:rect id="Rectangle 41" o:spid="_x0000_s1058" style="position:absolute;left:18561;top:6072;width:914;height:1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" fillcolor="white [3212]" strokecolor="black [3213]" strokeweight=".5pt">
                  <v:fill opacity="6682f"/>
                  <v:textbox inset="2.52831mm,1.2642mm,2.52831mm,1.2642mm"/>
                </v:rect>
                <v:rect id="Rectangle 42" o:spid="_x0000_s1059" style="position:absolute;left:19475;top:6072;width:914;height:1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" fillcolor="black" strokecolor="black [3213]" strokeweight=".5pt">
                  <v:fill opacity="6682f"/>
                  <v:textbox inset="2.52831mm,1.2642mm,2.52831mm,1.2642mm"/>
                </v:rect>
                <v:rect id="Rectangle 43" o:spid="_x0000_s1060" style="position:absolute;left:20389;top:6072;width:915;height:1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" fillcolor="black" strokecolor="black [3213]" strokeweight=".5pt">
                  <v:fill opacity="6682f"/>
                  <v:textbox inset="2.52831mm,1.2642mm,2.52831mm,1.2642mm"/>
                </v:rect>
                <v:rect id="Rectangle 44" o:spid="_x0000_s1061" style="position:absolute;left:21304;top:6072;width:914;height:1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" fillcolor="black" strokecolor="black [3213]" strokeweight=".5pt">
                  <v:fill opacity="6682f"/>
                  <v:textbox inset="2.52831mm,1.2642mm,2.52831mm,1.2642mm"/>
                </v:rect>
                <v:rect id="Rectangle 45" o:spid="_x0000_s1062" style="position:absolute;left:22218;top:6072;width:915;height:1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" fillcolor="black" strokecolor="black [3213]" strokeweight=".5pt">
                  <v:fill opacity="6682f"/>
                  <v:textbox inset="2.52831mm,1.2642mm,2.52831mm,1.2642mm"/>
                </v:rect>
                <v:rect id="Rectangle 47" o:spid="_x0000_s1063" style="position:absolute;left:23133;top:6072;width:914;height:1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" fillcolor="black" strokecolor="black [3213]" strokeweight=".5pt">
                  <v:fill opacity="6682f"/>
                  <v:textbox inset="2.52831mm,1.2642mm,2.52831mm,1.2642mm"/>
                </v:rect>
                <v:rect id="Rectangle 48" o:spid="_x0000_s1064" style="position:absolute;left:24047;top:6072;width:914;height:1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" fillcolor="black" strokecolor="black [3213]" strokeweight=".5pt">
                  <v:fill opacity="6682f"/>
                  <v:textbox inset="2.52831mm,1.2642mm,2.52831mm,1.2642mm"/>
                </v:rect>
                <v:rect id="Rectangle 49" o:spid="_x0000_s1065" style="position:absolute;left:24961;top:6072;width:915;height:1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" fillcolor="black" strokecolor="black [3213]" strokeweight=".5pt">
                  <v:fill opacity="6682f"/>
                  <v:textbox inset="2.52831mm,1.2642mm,2.52831mm,1.2642mm"/>
                </v:rect>
                <v:rect id="Rectangle 50" o:spid="_x0000_s1066" style="position:absolute;left:25876;top:6072;width:914;height:1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" fillcolor="black" strokecolor="black [3213]" strokeweight=".5pt">
                  <v:fill opacity="6682f"/>
                  <v:textbox inset="2.52831mm,1.2642mm,2.52831mm,1.2642mm"/>
                </v:rect>
                <v:rect id="Rectangle 51" o:spid="_x0000_s1067" style="position:absolute;left:26790;top:6072;width:915;height:1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" fillcolor="black" strokecolor="black [3213]" strokeweight=".5pt">
                  <v:fill opacity="6682f"/>
                  <v:textbox inset="2.52831mm,1.2642mm,2.52831mm,1.2642mm"/>
                </v:rect>
                <v:rect id="Rectangle 53" o:spid="_x0000_s1068" style="position:absolute;left:27705;top:6072;width:914;height:1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" fillcolor="black" strokecolor="black [3213]" strokeweight=".5pt">
                  <v:fill opacity="6682f"/>
                  <v:textbox inset="2.52831mm,1.2642mm,2.52831mm,1.2642mm"/>
                </v:rect>
                <v:rect id="Rectangle 54" o:spid="_x0000_s1069" style="position:absolute;left:28619;top:6072;width:914;height:1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" fillcolor="black" strokecolor="black [3213]" strokeweight=".5pt">
                  <v:fill opacity="6682f"/>
                  <v:textbox inset="2.52831mm,1.2642mm,2.52831mm,1.2642mm"/>
                </v:rect>
                <v:rect id="Rectangle 55" o:spid="_x0000_s1070" style="position:absolute;left:29533;top:6072;width:915;height:1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" fillcolor="black" strokecolor="black [3213]" strokeweight=".5pt">
                  <v:fill opacity="6682f"/>
                  <v:textbox inset="2.52831mm,1.2642mm,2.52831mm,1.2642mm"/>
                </v:rect>
                <v:rect id="Rectangle 56" o:spid="_x0000_s1071" style="position:absolute;left:30448;top:6072;width:914;height:1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" fillcolor="black" strokecolor="black [3213]" strokeweight=".5pt">
                  <v:fill opacity="6682f"/>
                  <v:textbox inset="2.52831mm,1.2642mm,2.52831mm,1.2642mm"/>
                </v:rect>
                <v:rect id="Rectangle 57" o:spid="_x0000_s1072" style="position:absolute;left:31362;top:6072;width:915;height:1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" fillcolor="black" strokecolor="black [3213]" strokeweight=".5pt">
                  <v:fill opacity="6682f"/>
                  <v:textbox inset="2.52831mm,1.2642mm,2.52831mm,1.2642mm"/>
                </v:rect>
                <v:rect id="Rectangle 58" o:spid="_x0000_s1073" style="position:absolute;left:32277;top:6072;width:914;height:1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" fillcolor="black" strokecolor="black [3213]" strokeweight=".5pt">
                  <v:fill opacity="6682f"/>
                  <v:textbox inset="2.52831mm,1.2642mm,2.52831mm,1.2642mm"/>
                </v:rect>
                <v:rect id="Rectangle 59" o:spid="_x0000_s1074" style="position:absolute;left:33191;top:6072;width:914;height:1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" fillcolor="black" strokecolor="black [3213]" strokeweight=".5pt">
                  <v:fill opacity="6682f"/>
                  <v:textbox inset="2.52831mm,1.2642mm,2.52831mm,1.2642mm"/>
                </v:rect>
                <v:rect id="Rectangle 60" o:spid="_x0000_s1075" style="position:absolute;left:34105;top:6072;width:915;height:1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" fillcolor="black" strokecolor="black [3213]" strokeweight=".5pt">
                  <v:fill opacity="6682f"/>
                  <v:textbox inset="2.52831mm,1.2642mm,2.52831mm,1.2642mm"/>
                </v:rect>
                <v:rect id="Rectangle 61" o:spid="_x0000_s1076" style="position:absolute;left:35020;top:6072;width:914;height:1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" fillcolor="black" strokecolor="black [3213]" strokeweight=".5pt">
                  <v:fill opacity="6682f"/>
                  <v:textbox inset="2.52831mm,1.2642mm,2.52831mm,1.2642mm"/>
                </v:rect>
                <v:rect id="Rectangle 62" o:spid="_x0000_s1077" style="position:absolute;left:35934;top:6080;width:915;height:18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" fillcolor="black" strokecolor="black [3213]" strokeweight=".5pt">
                  <v:fill opacity="6682f"/>
                  <v:textbox inset="2.52831mm,1.2642mm,2.52831mm,1.2642mm"/>
                </v:rect>
                <v:rect id="Rectangle 63" o:spid="_x0000_s1078" style="position:absolute;left:36849;top:6072;width:914;height:1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" fillcolor="black" strokecolor="black [3213]" strokeweight=".5pt">
                  <v:fill opacity="6682f"/>
                  <v:textbox inset="2.52831mm,1.2642mm,2.52831mm,1.2642mm"/>
                </v:rect>
                <v:rect id="Rectangle 64" o:spid="_x0000_s1079" style="position:absolute;left:37763;top:6072;width:914;height:1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" fillcolor="black" strokecolor="black [3213]" strokeweight=".5pt">
                  <v:fill opacity="6682f"/>
                  <v:textbox inset="2.52831mm,1.2642mm,2.52831mm,1.2642mm"/>
                </v:rect>
                <v:rect id="Rectangle 65" o:spid="_x0000_s1080" style="position:absolute;left:38677;top:6072;width:915;height:1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" fillcolor="black" strokecolor="black [3213]" strokeweight=".5pt">
                  <v:fill opacity="6682f"/>
                  <v:textbox inset="2.52831mm,1.2642mm,2.52831mm,1.2642mm"/>
                </v:rect>
                <v:rect id="Rectangle 66" o:spid="_x0000_s1081" style="position:absolute;left:39592;top:6072;width:914;height:1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" fillcolor="black" strokecolor="black [3213]" strokeweight=".5pt">
                  <v:fill opacity="6682f"/>
                  <v:textbox inset="2.52831mm,1.2642mm,2.52831mm,1.2642mm"/>
                </v:rect>
                <v:rect id="Rectangle 67" o:spid="_x0000_s1082" style="position:absolute;left:40506;top:6072;width:915;height:1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" fillcolor="black" strokecolor="black [3213]" strokeweight=".5pt">
                  <v:fill opacity="6682f"/>
                  <v:textbox inset="2.52831mm,1.2642mm,2.52831mm,1.2642mm"/>
                </v:rect>
                <v:rect id="Rectangle 68" o:spid="_x0000_s1083" style="position:absolute;left:41421;top:6072;width:914;height:1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" fillcolor="black" strokecolor="black [3213]" strokeweight=".5pt">
                  <v:fill opacity="6682f"/>
                  <v:textbox inset="2.52831mm,1.2642mm,2.52831mm,1.2642mm"/>
                </v:rect>
                <v:rect id="Rectangle 69" o:spid="_x0000_s1084" style="position:absolute;left:42335;top:6072;width:914;height:1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" fillcolor="black" strokecolor="black [3213]" strokeweight=".5pt">
                  <v:fill opacity="6682f"/>
                  <v:textbox inset="2.52831mm,1.2642mm,2.52831mm,1.2642mm"/>
                </v:rect>
                <v:rect id="Rectangle 70" o:spid="_x0000_s1085" style="position:absolute;left:43249;top:6072;width:915;height:1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" fillcolor="black" strokecolor="black [3213]" strokeweight=".5pt">
                  <v:fill opacity="6682f"/>
                  <v:textbox inset="2.52831mm,1.2642mm,2.52831mm,1.2642mm"/>
                </v:rect>
                <v:rect id="Rectangle 71" o:spid="_x0000_s1086" style="position:absolute;left:44164;top:6072;width:914;height:1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" fillcolor="black" strokecolor="black [3213]" strokeweight=".5pt">
                  <v:fill opacity="6682f"/>
                  <v:textbox inset="2.52831mm,1.2642mm,2.52831mm,1.2642mm"/>
                </v:rect>
                <v:rect id="Rectangle 72" o:spid="_x0000_s1087" style="position:absolute;left:45078;top:6072;width:915;height:1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" fillcolor="black" strokecolor="black [3213]" strokeweight=".5pt">
                  <v:fill opacity="6682f"/>
                  <v:textbox inset="2.52831mm,1.2642mm,2.52831mm,1.2642mm"/>
                </v:rect>
                <v:rect id="Rectangle 73" o:spid="_x0000_s1088" style="position:absolute;left:45993;top:6072;width:914;height:1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" fillcolor="black" strokecolor="black [3213]" strokeweight=".5pt">
                  <v:fill opacity="6682f"/>
                  <v:textbox inset="2.52831mm,1.2642mm,2.52831mm,1.2642mm"/>
                </v:rect>
                <v:rect id="Rectangle 74" o:spid="_x0000_s1089" style="position:absolute;left:46907;top:6072;width:914;height:1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" fillcolor="black" strokecolor="black [3213]" strokeweight=".5pt">
                  <v:fill opacity="6682f"/>
                  <v:textbox inset="2.52831mm,1.2642mm,2.52831mm,1.2642mm"/>
                </v:rect>
                <v:rect id="Rectangle 75" o:spid="_x0000_s1090" style="position:absolute;left:47821;top:6072;width:915;height:1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" fillcolor="black" strokecolor="black [3213]" strokeweight=".5pt">
                  <v:fill opacity="6682f"/>
                  <v:textbox inset="2.52831mm,1.2642mm,2.52831mm,1.2642mm"/>
                </v:rect>
                <v:rect id="Rectangle 76" o:spid="_x0000_s1091" style="position:absolute;left:48736;top:6072;width:914;height:1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" fillcolor="black" strokecolor="black [3213]" strokeweight=".5pt">
                  <v:fill opacity="6682f"/>
                  <v:textbox inset="2.52831mm,1.2642mm,2.52831mm,1.2642mm"/>
                </v:rect>
                <v:rect id="Rectangle 77" o:spid="_x0000_s1092" style="position:absolute;left:49650;top:6072;width:915;height:1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" fillcolor="black" strokecolor="black [3213]" strokeweight=".5pt">
                  <v:fill opacity="6682f"/>
                  <v:textbox inset="2.52831mm,1.2642mm,2.52831mm,1.2642mm"/>
                </v:rect>
                <v:rect id="Rectangle 78" o:spid="_x0000_s1093" style="position:absolute;left:50565;top:6072;width:914;height:1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" fillcolor="black" strokecolor="black [3213]" strokeweight=".5pt">
                  <v:fill opacity="6682f"/>
                  <v:textbox inset="2.52831mm,1.2642mm,2.52831mm,1.2642mm"/>
                </v:rect>
                <v:rect id="Rectangle 91" o:spid="_x0000_s1094" style="position:absolute;left:51479;top:6072;width:914;height:1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" fillcolor="black" strokecolor="black [3213]" strokeweight=".5pt">
                  <v:fill opacity="6682f"/>
                  <v:textbox inset="2.52831mm,1.2642mm,2.52831mm,1.2642mm"/>
                </v:rect>
                <v:rect id="Rectangle 93" o:spid="_x0000_s1095" style="position:absolute;left:52393;top:6072;width:915;height:1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" fillcolor="black" strokecolor="black [3213]" strokeweight=".5pt">
                  <v:fill opacity="6682f"/>
                  <v:textbox inset="2.52831mm,1.2642mm,2.52831mm,1.2642mm"/>
                </v:rect>
                <v:oval id="Oval 94" o:spid="_x0000_s1096" style="position:absolute;left:16107;top:2870;width:6401;height:6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" fillcolor="#fcf" strokecolor="black [3213]" strokeweight=".5pt">
                  <v:fill opacity="19789f"/>
                </v:oval>
                <v:rect id="Rectangle 95" o:spid="_x0000_s1097" style="position:absolute;left:9417;top:11406;width:21945;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" fillcolor="white [3212]" strokecolor="black [3213]" strokeweight=".5pt"/>
                <v:rect id="Rectangle 175" o:spid="_x0000_s1098" style="position:absolute;left:13218;top:11414;width:6401;height:18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" fillcolor="#ffc000" strokecolor="black [3213]" strokeweight=".5pt">
                  <v:textbox inset="2.52831mm,1.2642mm,2.52831mm,1.2642mm"/>
                </v:rect>
                <v:rect id="Rectangle 176" o:spid="_x0000_s1099" style="position:absolute;left:19619;top:11398;width:6401;height:18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" fillcolor="yellow" strokecolor="black [3213]" strokeweight=".5pt">
                  <v:textbox inset="2.52831mm,1.2642mm,2.52831mm,1.2642mm"/>
                </v:rect>
                <v:line id="Straight Connector 177" o:spid="_x0000_s1100" style="position:absolute;flip:x;visibility:visible;mso-wrap-style:square" from="15817,9577" to="17189,113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" strokecolor="black [3213]"/>
                <v:line id="Straight Connector 178" o:spid="_x0000_s1101" style="position:absolute;visibility:visible;mso-wrap-style:square" from="22218,9574" to="22820,113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" strokecolor="black [3213]"/>
                <v:rect id="Rectangle 179" o:spid="_x0000_s1102" style="position:absolute;left:9620;top:14301;width:21946;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" fillcolor="white [3212]" strokecolor="black [3213]" strokeweight=".5pt"/>
                <v:rect id="Rectangle 180" o:spid="_x0000_s1103" style="position:absolute;left:11245;top:14310;width:3201;height:1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" fillcolor="blue" strokecolor="black [3213]" strokeweight=".5pt">
                  <v:textbox inset="2.52831mm,1.2642mm,2.52831mm,1.2642mm"/>
                </v:rect>
                <v:line id="Straight Connector 181" o:spid="_x0000_s1104" style="position:absolute;flip:y;visibility:visible;mso-wrap-style:square" from="19619,10032" to="19619,172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" strokecolor="black [3213]"/>
                <v:rect id="Rectangle 182" o:spid="_x0000_s1105" style="position:absolute;left:14446;top:14310;width:3200;height:1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" fillcolor="#c6d9f1 [671]" strokecolor="black [3213]" strokeweight=".5pt">
                  <v:textbox inset="2.52831mm,1.2642mm,2.52831mm,1.2642mm"/>
                </v:rect>
                <v:rect id="Rectangle 183" o:spid="_x0000_s1106" style="position:absolute;left:17646;top:14310;width:3201;height:1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" fillcolor="blue" strokecolor="black [3213]" strokeweight=".5pt">
                  <v:textbox inset="2.52831mm,1.2642mm,2.52831mm,1.2642mm"/>
                </v:rect>
                <v:rect id="Rectangle 184" o:spid="_x0000_s1107" style="position:absolute;left:20847;top:14302;width:3200;height:1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" fillcolor="#c6d9f1 [671]" strokecolor="black [3213]" strokeweight=".5pt">
                  <v:textbox inset="2.52831mm,1.2642mm,2.52831mm,1.2642mm"/>
                </v:rect>
                <v:rect id="Rectangle 185" o:spid="_x0000_s1108" style="position:absolute;left:24047;top:14298;width:3200;height:1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" fillcolor="blue" strokecolor="black [3213]" strokeweight=".5pt">
                  <v:textbox inset="2.52831mm,1.2642mm,2.52831mm,1.2642mm"/>
                </v:rect>
                <v:line id="Straight Connector 186" o:spid="_x0000_s1109" style="position:absolute;flip:y;visibility:visible;mso-wrap-style:square" from="27247,9728" to="27247,161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" strokecolor="black [3213]"/>
                <v:line id="Straight Connector 187" o:spid="_x0000_s1110" style="position:absolute;flip:y;visibility:visible;mso-wrap-style:square" from="26020,9728" to="26020,132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" strokecolor="black [3213]"/>
                <v:line id="Straight Connector 188" o:spid="_x0000_s1111" style="position:absolute;flip:y;visibility:visible;mso-wrap-style:square" from="13331,9728" to="13331,132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" strokecolor="black [3213]"/>
                <v:line id="Straight Connector 189" o:spid="_x0000_s1112" style="position:absolute;flip:x y;visibility:visible;mso-wrap-style:square" from="11186,9728" to="11245,161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" strokecolor="black [3213]"/>
                <v:shapetype id="_x0000_t32" coordsize="21600,21600" o:spt="32" o:oned="t" path="m,l21600,21600e" filled="f">
                  <v:path arrowok="t" fillok="f" o:connecttype="none"/>
                  <o:lock v:ext="edit" shapetype="t"/>
                </v:shapetype>
                <v:shape id="Straight Arrow Connector 190" o:spid="_x0000_s1113" type="#_x0000_t32" style="position:absolute;left:13331;top:10488;width:248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" strokecolor="black [3213]">
                  <v:stroke endarrow="block"/>
                </v:shape>
                <v:shape id="Straight Arrow Connector 191" o:spid="_x0000_s1114" type="#_x0000_t32" style="position:absolute;left:27348;top:10489;width:248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" strokecolor="black [3213]">
                  <v:stroke endarrow="block"/>
                </v:shape>
                <v:shape id="Straight Arrow Connector 192" o:spid="_x0000_s1115" type="#_x0000_t32" style="position:absolute;left:23277;top:10509;width:2599;height: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" strokecolor="black [3213]">
                  <v:stroke endarrow="block"/>
                </v:shape>
                <v:shape id="Straight Arrow Connector 193" o:spid="_x0000_s1116" type="#_x0000_t32" style="position:absolute;left:8502;top:10220;width:2599;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" strokecolor="black [3213]">
                  <v:stroke endarrow="block"/>
                </v:shape>
                <v:shapetype id="_x0000_t202" coordsize="21600,21600" o:spt="202" path="m,l,21600r21600,l21600,xe">
                  <v:stroke joinstyle="miter"/>
                  <v:path gradientshapeok="t" o:connecttype="rect"/>
                </v:shapetype>
                <v:shape id="Text Box 194" o:spid="_x0000_s1117" type="#_x0000_t202" style="position:absolute;left:3473;top:9543;width:5029;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" filled="f" stroked="f" strokeweight=".5pt">
                  <v:textbox inset="0,0,0,0">
                    <w:txbxContent>
                      <w:p w14:paraId="15786A37" w14:textId="77777777" w:rsidR="009D4A7E" w:rsidRPr="003550C1" w:rsidRDefault="009D4A7E" w:rsidP="000E63E6">
                        <w:pPr>
                          <w:rPr>
                            <w:sz w:val="20"/>
                            <w:szCs w:val="20"/>
                          </w:rPr>
                        </w:pPr>
                        <w:r w:rsidRPr="003550C1">
                          <w:rPr>
                            <w:sz w:val="20"/>
                            <w:szCs w:val="20"/>
                          </w:rPr>
                          <w:t>unused</w:t>
                        </w:r>
                      </w:p>
                    </w:txbxContent>
                  </v:textbox>
                </v:shape>
                <v:shape id="Text Box 195" o:spid="_x0000_s1118" type="#_x0000_t202" style="position:absolute;left:30277;top:9570;width:6858;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" filled="f" stroked="f" strokeweight=".5pt">
                  <v:textbox inset="0,0,0,0">
                    <w:txbxContent>
                      <w:p w14:paraId="478F7747" w14:textId="77777777" w:rsidR="009D4A7E" w:rsidRDefault="009D4A7E" w:rsidP="000E63E6">
                        <w:r>
                          <w:t>unused</w:t>
                        </w:r>
                      </w:p>
                    </w:txbxContent>
                  </v:textbox>
                </v:shape>
                <v:shape id="Text Box 196" o:spid="_x0000_s1119" type="#_x0000_t202" style="position:absolute;left:23465;top:613;width:1292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" filled="f" stroked="f" strokeweight=".5pt">
                  <v:textbox inset="0,0,0,0">
                    <w:txbxContent>
                      <w:p w14:paraId="5305AD29" w14:textId="77777777" w:rsidR="009D4A7E" w:rsidRPr="003550C1" w:rsidRDefault="009D4A7E" w:rsidP="000E63E6">
                        <w:pPr>
                          <w:rPr>
                            <w:sz w:val="20"/>
                            <w:szCs w:val="20"/>
                          </w:rPr>
                        </w:pPr>
                        <w:r w:rsidRPr="003550C1">
                          <w:rPr>
                            <w:sz w:val="20"/>
                            <w:szCs w:val="20"/>
                          </w:rPr>
                          <w:t xml:space="preserve"> Sub-band guard</w:t>
                        </w:r>
                      </w:p>
                    </w:txbxContent>
                  </v:textbox>
                </v:shape>
                <v:shapetype id="_x0000_t37" coordsize="21600,21600" o:spt="37" o:oned="t" path="m,c10800,,21600,10800,21600,21600e" filled="f">
                  <v:path arrowok="t" fillok="f" o:connecttype="none"/>
                  <o:lock v:ext="edit" shapetype="t"/>
                </v:shapetype>
                <v:shape id="Connector: Curved 197" o:spid="_x0000_s1120" type="#_x0000_t37" style="position:absolute;left:18789;top:1527;width:4676;height:1771;rotation:18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" strokecolor="black [3213]">
                  <v:stroke endarrow="block"/>
                </v:shape>
                <v:shape id="Connector: Curved 198" o:spid="_x0000_s1121" type="#_x0000_t37" style="position:absolute;left:20143;top:1527;width:3322;height:1771;rotation:18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" strokecolor="black [3213]">
                  <v:stroke endarrow="block"/>
                </v:shape>
                <v:shape id="Text Box 199" o:spid="_x0000_s1122" type="#_x0000_t202" style="position:absolute;left:5639;top:811;width:1292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" filled="f" stroked="f" strokeweight=".5pt">
                  <v:textbox inset="0,0,0,0">
                    <w:txbxContent>
                      <w:p w14:paraId="37108C09" w14:textId="77777777" w:rsidR="009D4A7E" w:rsidRPr="003550C1" w:rsidRDefault="009D4A7E" w:rsidP="000E63E6">
                        <w:pPr>
                          <w:rPr>
                            <w:sz w:val="20"/>
                            <w:szCs w:val="20"/>
                          </w:rPr>
                        </w:pPr>
                        <w:r w:rsidRPr="003550C1">
                          <w:rPr>
                            <w:sz w:val="20"/>
                            <w:szCs w:val="20"/>
                          </w:rPr>
                          <w:t xml:space="preserve"> </w:t>
                        </w:r>
                        <w:r>
                          <w:rPr>
                            <w:sz w:val="20"/>
                            <w:szCs w:val="20"/>
                          </w:rPr>
                          <w:t>wide</w:t>
                        </w:r>
                        <w:r w:rsidRPr="003550C1">
                          <w:rPr>
                            <w:sz w:val="20"/>
                            <w:szCs w:val="20"/>
                          </w:rPr>
                          <w:t>band guard</w:t>
                        </w:r>
                      </w:p>
                    </w:txbxContent>
                  </v:textbox>
                </v:shape>
                <v:shape id="Connector: Curved 200" o:spid="_x0000_s1123" type="#_x0000_t37" style="position:absolute;left:2558;top:1725;width:3081;height:1612;rotation:18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" strokecolor="black [3213]">
                  <v:stroke endarrow="block"/>
                </v:shape>
                <v:shape id="Text Box 201" o:spid="_x0000_s1124" type="#_x0000_t202" style="position:absolute;left:45992;top:8739;width:11431;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" filled="f" stroked="f" strokeweight=".5pt">
                  <v:textbox inset="0,0,0,0">
                    <w:txbxContent>
                      <w:p w14:paraId="738FA68C" w14:textId="514CF2B8" w:rsidR="009D4A7E" w:rsidRPr="003550C1" w:rsidRDefault="009D4A7E" w:rsidP="000E63E6">
                        <w:pPr>
                          <w:rPr>
                            <w:sz w:val="20"/>
                            <w:szCs w:val="20"/>
                          </w:rPr>
                        </w:pPr>
                        <w:r>
                          <w:rPr>
                            <w:sz w:val="20"/>
                            <w:szCs w:val="20"/>
                          </w:rPr>
                          <w:t>grid for the BWP</w:t>
                        </w:r>
                      </w:p>
                    </w:txbxContent>
                  </v:textbox>
                </v:shape>
                <v:shape id="Connector: Curved 202" o:spid="_x0000_s1125" type="#_x0000_t37" style="position:absolute;left:40959;top:7891;width:5029;height:1762;rotation:18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" strokecolor="black [3213]">
                  <v:stroke endarrow="block"/>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or: Curved 203" o:spid="_x0000_s1126" type="#_x0000_t38" style="position:absolute;left:31566;top:14301;width:3454;height:915;rotation:18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" adj="10800" strokecolor="black [3213]">
                  <v:stroke endarrow="block"/>
                </v:shape>
                <w10:anchorlock/>
              </v:group>
            </w:pict>
          </mc:Fallback>
        </mc:AlternateContent>
      </w:r>
    </w:p>
    <w:p w14:paraId="0B4AC8ED" w14:textId="100851E4" w:rsidR="000E63E6" w:rsidRDefault="000E63E6" w:rsidP="000E63E6">
      <w:pPr>
        <w:pStyle w:val="Caption"/>
        <w:jc w:val="both"/>
      </w:pPr>
      <w:bookmarkStart w:id="2" w:name="_Ref23339961"/>
      <w:bookmarkStart w:id="3" w:name="_Ref19686967"/>
      <w:r>
        <w:t xml:space="preserve">Fig. </w:t>
      </w:r>
      <w:fldSimple w:instr=" SEQ Fig. \* ARABIC ">
        <w:r>
          <w:rPr>
            <w:noProof/>
          </w:rPr>
          <w:t>1</w:t>
        </w:r>
      </w:fldSimple>
      <w:bookmarkEnd w:id="2"/>
      <w:r>
        <w:t>. (not to scale) A 60 MHz wideband channel divided into 3 sub-bands. Between the first and second sub-bands, there may be unused resources.</w:t>
      </w:r>
    </w:p>
    <w:bookmarkEnd w:id="3"/>
    <w:p w14:paraId="7D38980A" w14:textId="77777777" w:rsidR="00C477CE" w:rsidRDefault="00C00D87" w:rsidP="0004746D">
      <w:r>
        <w:t xml:space="preserve">One observation about the </w:t>
      </w:r>
      <w:r w:rsidR="00756978">
        <w:t>guard b</w:t>
      </w:r>
      <w:r>
        <w:t>ands</w:t>
      </w:r>
      <w:r w:rsidR="00717648">
        <w:t xml:space="preserve"> is that size of the </w:t>
      </w:r>
      <w:r w:rsidR="00756978">
        <w:t>guard b</w:t>
      </w:r>
      <w:r w:rsidR="00717648">
        <w:t xml:space="preserve">and is not monotonic increasing with the channel bandwidth. For example, </w:t>
      </w:r>
      <w:r w:rsidR="000E63E6">
        <w:t xml:space="preserve">in </w:t>
      </w:r>
      <w:r w:rsidR="00880715">
        <w:t xml:space="preserve">TS </w:t>
      </w:r>
      <w:r w:rsidR="000E63E6">
        <w:t xml:space="preserve">38.104 </w:t>
      </w:r>
      <w:r w:rsidR="00880715">
        <w:t>clause 5.3.3,</w:t>
      </w:r>
    </w:p>
    <w:p w14:paraId="72AE3CE8" w14:textId="709DAED5" w:rsidR="00C477CE" w:rsidRDefault="00C477CE" w:rsidP="00C477CE">
      <w:pPr>
        <w:pStyle w:val="ListParagraph"/>
        <w:numPr>
          <w:ilvl w:val="0"/>
          <w:numId w:val="14"/>
        </w:numPr>
      </w:pPr>
      <w:r>
        <w:t>F</w:t>
      </w:r>
      <w:r w:rsidR="00717648">
        <w:t>or 30 kHz SCS</w:t>
      </w:r>
      <w:r>
        <w:t>:</w:t>
      </w:r>
      <w:r w:rsidR="00717648">
        <w:t xml:space="preserve"> the </w:t>
      </w:r>
      <w:r w:rsidR="00756978">
        <w:t>guard b</w:t>
      </w:r>
      <w:r w:rsidR="00717648">
        <w:t>and is {805, 905, 825, 925} kHz for {20, 40, 60, 80} MHz channels, respectively.</w:t>
      </w:r>
    </w:p>
    <w:p w14:paraId="7A49C2B5" w14:textId="1CD1CC5A" w:rsidR="00C00D87" w:rsidRDefault="00C477CE" w:rsidP="00C477CE">
      <w:pPr>
        <w:pStyle w:val="ListParagraph"/>
        <w:numPr>
          <w:ilvl w:val="0"/>
          <w:numId w:val="14"/>
        </w:numPr>
      </w:pPr>
      <w:r>
        <w:t>F</w:t>
      </w:r>
      <w:r w:rsidR="00717648">
        <w:t>or 60 kHz SCS</w:t>
      </w:r>
      <w:r>
        <w:t>:</w:t>
      </w:r>
      <w:r w:rsidR="00717648">
        <w:t xml:space="preserve"> </w:t>
      </w:r>
      <w:r>
        <w:t>t</w:t>
      </w:r>
      <w:r w:rsidR="00717648">
        <w:t xml:space="preserve">he </w:t>
      </w:r>
      <w:r w:rsidR="00756978">
        <w:t>guard b</w:t>
      </w:r>
      <w:r w:rsidR="00717648">
        <w:t>and is {970</w:t>
      </w:r>
      <w:r w:rsidR="00880715">
        <w:t>*</w:t>
      </w:r>
      <w:r w:rsidR="00717648">
        <w:t xml:space="preserve">, 1610, 1530, 1450} kHz for {20, 40, 60, 80} MHz channels, respectively. Note for 60 kHz SCS, 25 RBs is used for 20 </w:t>
      </w:r>
      <w:proofErr w:type="spellStart"/>
      <w:r w:rsidR="00717648">
        <w:t>MHz.</w:t>
      </w:r>
      <w:proofErr w:type="spellEnd"/>
    </w:p>
    <w:p w14:paraId="7B60E27D" w14:textId="0D00F27A" w:rsidR="00B3372A" w:rsidRDefault="00B3372A" w:rsidP="00B3372A">
      <w:r>
        <w:t xml:space="preserve">The design equations provided in the option can be re-expressed </w:t>
      </w:r>
      <w:r w:rsidR="00880715">
        <w:t>to accommodate the different guard band sizes.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5"/>
        <w:gridCol w:w="8460"/>
        <w:gridCol w:w="582"/>
      </w:tblGrid>
      <w:tr w:rsidR="00B3372A" w14:paraId="5358C6E2" w14:textId="77777777" w:rsidTr="00B3372A">
        <w:tc>
          <w:tcPr>
            <w:tcW w:w="265" w:type="dxa"/>
          </w:tcPr>
          <w:p w14:paraId="23FE5210" w14:textId="77777777" w:rsidR="00B3372A" w:rsidRDefault="00B3372A" w:rsidP="00B3372A">
            <w:pPr>
              <w:pStyle w:val="TableCell0"/>
            </w:pPr>
          </w:p>
        </w:tc>
        <w:tc>
          <w:tcPr>
            <w:tcW w:w="8460" w:type="dxa"/>
          </w:tcPr>
          <w:p w14:paraId="6E9EE409" w14:textId="23EB301B" w:rsidR="00B3372A" w:rsidRDefault="009D4A7E" w:rsidP="00B3372A">
            <w:pPr>
              <w:pStyle w:val="TableCell0"/>
            </w:pPr>
            <m:oMathPara>
              <m:oMath>
                <m:sSubSup>
                  <m:sSubSupPr>
                    <m:ctrlPr>
                      <w:rPr>
                        <w:rFonts w:ascii="Cambria Math" w:hAnsi="Cambria Math" w:cstheme="minorBidi"/>
                        <w:i/>
                      </w:rPr>
                    </m:ctrlPr>
                  </m:sSubSupPr>
                  <m:e>
                    <m:r>
                      <w:rPr>
                        <w:rFonts w:ascii="Cambria Math" w:hAnsi="Cambria Math" w:cstheme="minorBidi"/>
                      </w:rPr>
                      <m:t>N</m:t>
                    </m:r>
                  </m:e>
                  <m:sub>
                    <m:r>
                      <w:rPr>
                        <w:rFonts w:ascii="Cambria Math" w:hAnsi="Cambria Math" w:cstheme="minorBidi"/>
                      </w:rPr>
                      <m:t>RB</m:t>
                    </m:r>
                  </m:sub>
                  <m:sup>
                    <m:r>
                      <w:rPr>
                        <w:rFonts w:ascii="Cambria Math" w:hAnsi="Cambria Math" w:cstheme="minorBidi"/>
                      </w:rPr>
                      <m:t>start</m:t>
                    </m:r>
                  </m:sup>
                </m:sSubSup>
                <m:r>
                  <w:rPr>
                    <w:rFonts w:ascii="Cambria Math" w:hAnsi="Cambria Math"/>
                  </w:rPr>
                  <m:t>≥</m:t>
                </m:r>
                <m:d>
                  <m:dPr>
                    <m:begChr m:val="{"/>
                    <m:endChr m:val=""/>
                    <m:ctrlPr>
                      <w:rPr>
                        <w:rFonts w:ascii="Cambria Math" w:hAnsi="Cambria Math" w:cstheme="minorBidi"/>
                        <w:i/>
                      </w:rPr>
                    </m:ctrlPr>
                  </m:dPr>
                  <m:e>
                    <m:eqArr>
                      <m:eqArrPr>
                        <m:ctrlPr>
                          <w:rPr>
                            <w:rFonts w:ascii="Cambria Math" w:hAnsi="Cambria Math" w:cstheme="minorBidi"/>
                            <w:i/>
                          </w:rPr>
                        </m:ctrlPr>
                      </m:eqArrPr>
                      <m:e>
                        <m:d>
                          <m:dPr>
                            <m:begChr m:val="⌈"/>
                            <m:endChr m:val="⌉"/>
                            <m:ctrlPr>
                              <w:rPr>
                                <w:rFonts w:ascii="Cambria Math" w:hAnsi="Cambria Math" w:cstheme="minorBidi"/>
                              </w:rPr>
                            </m:ctrlPr>
                          </m:dPr>
                          <m:e>
                            <m:f>
                              <m:fPr>
                                <m:ctrlPr>
                                  <w:rPr>
                                    <w:rFonts w:ascii="Cambria Math" w:hAnsi="Cambria Math" w:cstheme="minorBidi"/>
                                  </w:rPr>
                                </m:ctrlPr>
                              </m:fPr>
                              <m:num>
                                <m:r>
                                  <m:rPr>
                                    <m:sty m:val="p"/>
                                  </m:rPr>
                                  <w:rPr>
                                    <w:rFonts w:ascii="Cambria Math" w:hAnsi="Cambria Math"/>
                                  </w:rPr>
                                  <m:t>-</m:t>
                                </m:r>
                                <m:sSub>
                                  <m:sSubPr>
                                    <m:ctrlPr>
                                      <w:rPr>
                                        <w:rFonts w:ascii="Cambria Math" w:hAnsi="Cambria Math" w:cstheme="minorBidi"/>
                                      </w:rPr>
                                    </m:ctrlPr>
                                  </m:sSubPr>
                                  <m:e>
                                    <m:r>
                                      <w:rPr>
                                        <w:rFonts w:ascii="Cambria Math" w:hAnsi="Cambria Math"/>
                                      </w:rPr>
                                      <m:t>G</m:t>
                                    </m:r>
                                  </m:e>
                                  <m:sub>
                                    <m:r>
                                      <w:rPr>
                                        <w:rFonts w:ascii="Cambria Math" w:hAnsi="Cambria Math"/>
                                      </w:rPr>
                                      <m:t>WB</m:t>
                                    </m:r>
                                  </m:sub>
                                </m:sSub>
                                <m:r>
                                  <m:rPr>
                                    <m:sty m:val="p"/>
                                  </m:rPr>
                                  <w:rPr>
                                    <w:rFonts w:ascii="Cambria Math" w:hAnsi="Cambria Math"/>
                                  </w:rPr>
                                  <m:t>+</m:t>
                                </m:r>
                                <m:sSub>
                                  <m:sSubPr>
                                    <m:ctrlPr>
                                      <w:rPr>
                                        <w:rFonts w:ascii="Cambria Math" w:hAnsi="Cambria Math" w:cstheme="minorBidi"/>
                                      </w:rPr>
                                    </m:ctrlPr>
                                  </m:sSubPr>
                                  <m:e>
                                    <m:r>
                                      <w:rPr>
                                        <w:rFonts w:ascii="Cambria Math" w:hAnsi="Cambria Math"/>
                                      </w:rPr>
                                      <m:t>G</m:t>
                                    </m:r>
                                  </m:e>
                                  <m:sub>
                                    <m:r>
                                      <w:rPr>
                                        <w:rFonts w:ascii="Cambria Math" w:hAnsi="Cambria Math"/>
                                      </w:rPr>
                                      <m:t>i</m:t>
                                    </m:r>
                                  </m:sub>
                                </m:sSub>
                              </m:num>
                              <m:den>
                                <m:sSubSup>
                                  <m:sSubSupPr>
                                    <m:ctrlPr>
                                      <w:rPr>
                                        <w:rFonts w:ascii="Cambria Math" w:hAnsi="Cambria Math" w:cstheme="minorBidi"/>
                                      </w:rPr>
                                    </m:ctrlPr>
                                  </m:sSubSupPr>
                                  <m:e>
                                    <m:r>
                                      <w:rPr>
                                        <w:rFonts w:ascii="Cambria Math" w:hAnsi="Cambria Math"/>
                                      </w:rPr>
                                      <m:t>N</m:t>
                                    </m:r>
                                  </m:e>
                                  <m:sub>
                                    <m:r>
                                      <w:rPr>
                                        <w:rFonts w:ascii="Cambria Math" w:hAnsi="Cambria Math"/>
                                      </w:rPr>
                                      <m:t>RE</m:t>
                                    </m:r>
                                  </m:sub>
                                  <m:sup>
                                    <m:r>
                                      <w:rPr>
                                        <w:rFonts w:ascii="Cambria Math" w:hAnsi="Cambria Math"/>
                                      </w:rPr>
                                      <m:t>RB</m:t>
                                    </m:r>
                                  </m:sup>
                                </m:sSubSup>
                                <m:r>
                                  <w:rPr>
                                    <w:rFonts w:ascii="Cambria Math" w:hAnsi="Cambria Math"/>
                                  </w:rPr>
                                  <m:t>SCS</m:t>
                                </m:r>
                              </m:den>
                            </m:f>
                          </m:e>
                        </m:d>
                        <m:r>
                          <w:rPr>
                            <w:rFonts w:ascii="Cambria Math" w:hAnsi="Cambria Math"/>
                          </w:rPr>
                          <m:t>,  &amp;i=0</m:t>
                        </m:r>
                      </m:e>
                      <m:e>
                        <m:d>
                          <m:dPr>
                            <m:begChr m:val="⌈"/>
                            <m:endChr m:val="⌉"/>
                            <m:ctrlPr>
                              <w:rPr>
                                <w:rFonts w:ascii="Cambria Math" w:hAnsi="Cambria Math" w:cstheme="minorBidi"/>
                              </w:rPr>
                            </m:ctrlPr>
                          </m:dPr>
                          <m:e>
                            <m:f>
                              <m:fPr>
                                <m:ctrlPr>
                                  <w:rPr>
                                    <w:rFonts w:ascii="Cambria Math" w:hAnsi="Cambria Math" w:cstheme="minorBidi"/>
                                  </w:rPr>
                                </m:ctrlPr>
                              </m:fPr>
                              <m:num>
                                <m:nary>
                                  <m:naryPr>
                                    <m:chr m:val="∑"/>
                                    <m:limLoc m:val="undOvr"/>
                                    <m:ctrlPr>
                                      <w:rPr>
                                        <w:rFonts w:ascii="Cambria Math" w:hAnsi="Cambria Math"/>
                                      </w:rPr>
                                    </m:ctrlPr>
                                  </m:naryPr>
                                  <m:sub>
                                    <m:r>
                                      <w:rPr>
                                        <w:rFonts w:ascii="Cambria Math" w:hAnsi="Cambria Math"/>
                                      </w:rPr>
                                      <m:t>k=0</m:t>
                                    </m:r>
                                  </m:sub>
                                  <m:sup>
                                    <m:r>
                                      <w:rPr>
                                        <w:rFonts w:ascii="Cambria Math" w:hAnsi="Cambria Math"/>
                                      </w:rPr>
                                      <m:t>i-1</m:t>
                                    </m:r>
                                  </m:sup>
                                  <m:e>
                                    <m:sSub>
                                      <m:sSubPr>
                                        <m:ctrlPr>
                                          <w:rPr>
                                            <w:rFonts w:ascii="Cambria Math" w:hAnsi="Cambria Math"/>
                                          </w:rPr>
                                        </m:ctrlPr>
                                      </m:sSubPr>
                                      <m:e>
                                        <m:r>
                                          <w:rPr>
                                            <w:rFonts w:ascii="Cambria Math" w:hAnsi="Cambria Math"/>
                                          </w:rPr>
                                          <m:t>BW</m:t>
                                        </m:r>
                                      </m:e>
                                      <m:sub>
                                        <m:r>
                                          <w:rPr>
                                            <w:rFonts w:ascii="Cambria Math" w:hAnsi="Cambria Math"/>
                                          </w:rPr>
                                          <m:t>k</m:t>
                                        </m:r>
                                      </m:sub>
                                    </m:sSub>
                                  </m:e>
                                </m:nary>
                                <m:r>
                                  <m:rPr>
                                    <m:sty m:val="p"/>
                                  </m:rPr>
                                  <w:rPr>
                                    <w:rFonts w:ascii="Cambria Math" w:hAnsi="Cambria Math"/>
                                  </w:rPr>
                                  <m:t>-</m:t>
                                </m:r>
                                <m:sSub>
                                  <m:sSubPr>
                                    <m:ctrlPr>
                                      <w:rPr>
                                        <w:rFonts w:ascii="Cambria Math" w:hAnsi="Cambria Math" w:cstheme="minorBidi"/>
                                      </w:rPr>
                                    </m:ctrlPr>
                                  </m:sSubPr>
                                  <m:e>
                                    <m:r>
                                      <w:rPr>
                                        <w:rFonts w:ascii="Cambria Math" w:hAnsi="Cambria Math"/>
                                      </w:rPr>
                                      <m:t>G</m:t>
                                    </m:r>
                                  </m:e>
                                  <m:sub>
                                    <m:r>
                                      <w:rPr>
                                        <w:rFonts w:ascii="Cambria Math" w:hAnsi="Cambria Math"/>
                                      </w:rPr>
                                      <m:t>WB</m:t>
                                    </m:r>
                                  </m:sub>
                                </m:sSub>
                                <m:r>
                                  <m:rPr>
                                    <m:sty m:val="p"/>
                                  </m:rPr>
                                  <w:rPr>
                                    <w:rFonts w:ascii="Cambria Math" w:hAnsi="Cambria Math"/>
                                  </w:rPr>
                                  <m:t>+</m:t>
                                </m:r>
                                <m:sSub>
                                  <m:sSubPr>
                                    <m:ctrlPr>
                                      <w:rPr>
                                        <w:rFonts w:ascii="Cambria Math" w:hAnsi="Cambria Math" w:cstheme="minorBidi"/>
                                      </w:rPr>
                                    </m:ctrlPr>
                                  </m:sSubPr>
                                  <m:e>
                                    <m:r>
                                      <w:rPr>
                                        <w:rFonts w:ascii="Cambria Math" w:hAnsi="Cambria Math"/>
                                      </w:rPr>
                                      <m:t>G</m:t>
                                    </m:r>
                                  </m:e>
                                  <m:sub>
                                    <m:r>
                                      <w:rPr>
                                        <w:rFonts w:ascii="Cambria Math" w:hAnsi="Cambria Math"/>
                                      </w:rPr>
                                      <m:t>i</m:t>
                                    </m:r>
                                  </m:sub>
                                </m:sSub>
                              </m:num>
                              <m:den>
                                <m:sSubSup>
                                  <m:sSubSupPr>
                                    <m:ctrlPr>
                                      <w:rPr>
                                        <w:rFonts w:ascii="Cambria Math" w:hAnsi="Cambria Math" w:cstheme="minorBidi"/>
                                      </w:rPr>
                                    </m:ctrlPr>
                                  </m:sSubSupPr>
                                  <m:e>
                                    <m:r>
                                      <w:rPr>
                                        <w:rFonts w:ascii="Cambria Math" w:hAnsi="Cambria Math"/>
                                      </w:rPr>
                                      <m:t>N</m:t>
                                    </m:r>
                                  </m:e>
                                  <m:sub>
                                    <m:r>
                                      <w:rPr>
                                        <w:rFonts w:ascii="Cambria Math" w:hAnsi="Cambria Math"/>
                                      </w:rPr>
                                      <m:t>RE</m:t>
                                    </m:r>
                                  </m:sub>
                                  <m:sup>
                                    <m:r>
                                      <w:rPr>
                                        <w:rFonts w:ascii="Cambria Math" w:hAnsi="Cambria Math"/>
                                      </w:rPr>
                                      <m:t>RB</m:t>
                                    </m:r>
                                  </m:sup>
                                </m:sSubSup>
                                <m:r>
                                  <w:rPr>
                                    <w:rFonts w:ascii="Cambria Math" w:hAnsi="Cambria Math"/>
                                  </w:rPr>
                                  <m:t>SCS</m:t>
                                </m:r>
                              </m:den>
                            </m:f>
                          </m:e>
                        </m:d>
                        <m:r>
                          <w:rPr>
                            <w:rFonts w:ascii="Cambria Math" w:hAnsi="Cambria Math"/>
                          </w:rPr>
                          <m:t>,  &amp;i&gt;0</m:t>
                        </m:r>
                      </m:e>
                    </m:eqArr>
                  </m:e>
                </m:d>
              </m:oMath>
            </m:oMathPara>
          </w:p>
        </w:tc>
        <w:tc>
          <w:tcPr>
            <w:tcW w:w="582" w:type="dxa"/>
          </w:tcPr>
          <w:p w14:paraId="609F1E42" w14:textId="15E218AE" w:rsidR="00B3372A" w:rsidRPr="00B3372A" w:rsidRDefault="00B3372A" w:rsidP="00B3372A">
            <w:pPr>
              <w:pStyle w:val="TableCell0"/>
            </w:pPr>
            <w:bookmarkStart w:id="4" w:name="_Ref23327110"/>
            <w:r w:rsidRPr="00B3372A">
              <w:t>(</w:t>
            </w:r>
            <w:fldSimple w:instr=" SEQ ( \* ARABIC ">
              <w:r w:rsidR="00232EF0">
                <w:rPr>
                  <w:noProof/>
                </w:rPr>
                <w:t>1</w:t>
              </w:r>
            </w:fldSimple>
            <w:r>
              <w:t>)</w:t>
            </w:r>
            <w:bookmarkEnd w:id="4"/>
          </w:p>
        </w:tc>
      </w:tr>
    </w:tbl>
    <w:p w14:paraId="4CBC1F83" w14:textId="1F46F10F" w:rsidR="00B3372A" w:rsidRDefault="00B3372A" w:rsidP="00B3372A">
      <w:r>
        <w:t>and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5"/>
        <w:gridCol w:w="8460"/>
        <w:gridCol w:w="582"/>
      </w:tblGrid>
      <w:tr w:rsidR="00B3372A" w14:paraId="3FB7BC20" w14:textId="77777777" w:rsidTr="00E8225B">
        <w:tc>
          <w:tcPr>
            <w:tcW w:w="265" w:type="dxa"/>
          </w:tcPr>
          <w:p w14:paraId="725A5BBC" w14:textId="77777777" w:rsidR="00B3372A" w:rsidRDefault="00B3372A" w:rsidP="00E8225B">
            <w:pPr>
              <w:pStyle w:val="TableCell0"/>
            </w:pPr>
          </w:p>
        </w:tc>
        <w:tc>
          <w:tcPr>
            <w:tcW w:w="8460" w:type="dxa"/>
          </w:tcPr>
          <w:p w14:paraId="0F7E3223" w14:textId="3E83637B" w:rsidR="00B3372A" w:rsidRDefault="009D4A7E" w:rsidP="00E8225B">
            <w:pPr>
              <w:pStyle w:val="TableCell0"/>
            </w:pPr>
            <m:oMathPara>
              <m:oMath>
                <m:sSubSup>
                  <m:sSubSupPr>
                    <m:ctrlPr>
                      <w:rPr>
                        <w:rFonts w:ascii="Cambria Math" w:hAnsi="Cambria Math" w:cstheme="minorBidi"/>
                        <w:i/>
                      </w:rPr>
                    </m:ctrlPr>
                  </m:sSubSupPr>
                  <m:e>
                    <m:r>
                      <w:rPr>
                        <w:rFonts w:ascii="Cambria Math" w:hAnsi="Cambria Math" w:cstheme="minorBidi"/>
                      </w:rPr>
                      <m:t>N</m:t>
                    </m:r>
                  </m:e>
                  <m:sub>
                    <m:r>
                      <w:rPr>
                        <w:rFonts w:ascii="Cambria Math" w:hAnsi="Cambria Math" w:cstheme="minorBidi"/>
                      </w:rPr>
                      <m:t>RB</m:t>
                    </m:r>
                  </m:sub>
                  <m:sup>
                    <m:r>
                      <w:rPr>
                        <w:rFonts w:ascii="Cambria Math" w:hAnsi="Cambria Math" w:cstheme="minorBidi"/>
                      </w:rPr>
                      <m:t>end</m:t>
                    </m:r>
                  </m:sup>
                </m:sSubSup>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d>
                          <m:dPr>
                            <m:begChr m:val="⌊"/>
                            <m:endChr m:val="⌋"/>
                            <m:ctrlPr>
                              <w:rPr>
                                <w:rFonts w:ascii="Cambria Math" w:hAnsi="Cambria Math" w:cstheme="minorBidi"/>
                              </w:rPr>
                            </m:ctrlPr>
                          </m:dPr>
                          <m:e>
                            <m:f>
                              <m:fPr>
                                <m:ctrlPr>
                                  <w:rPr>
                                    <w:rFonts w:ascii="Cambria Math" w:hAnsi="Cambria Math" w:cstheme="minorBidi"/>
                                  </w:rPr>
                                </m:ctrlPr>
                              </m:fPr>
                              <m:num>
                                <m:nary>
                                  <m:naryPr>
                                    <m:chr m:val="∑"/>
                                    <m:limLoc m:val="undOvr"/>
                                    <m:ctrlPr>
                                      <w:rPr>
                                        <w:rFonts w:ascii="Cambria Math" w:hAnsi="Cambria Math"/>
                                      </w:rPr>
                                    </m:ctrlPr>
                                  </m:naryPr>
                                  <m:sub>
                                    <m:r>
                                      <w:rPr>
                                        <w:rFonts w:ascii="Cambria Math" w:hAnsi="Cambria Math"/>
                                      </w:rPr>
                                      <m:t>k=0</m:t>
                                    </m:r>
                                  </m:sub>
                                  <m:sup>
                                    <m:r>
                                      <w:rPr>
                                        <w:rFonts w:ascii="Cambria Math" w:hAnsi="Cambria Math"/>
                                      </w:rPr>
                                      <m:t>i</m:t>
                                    </m:r>
                                  </m:sup>
                                  <m:e>
                                    <m:sSub>
                                      <m:sSubPr>
                                        <m:ctrlPr>
                                          <w:rPr>
                                            <w:rFonts w:ascii="Cambria Math" w:hAnsi="Cambria Math"/>
                                          </w:rPr>
                                        </m:ctrlPr>
                                      </m:sSubPr>
                                      <m:e>
                                        <m:r>
                                          <w:rPr>
                                            <w:rFonts w:ascii="Cambria Math" w:hAnsi="Cambria Math"/>
                                          </w:rPr>
                                          <m:t>BW</m:t>
                                        </m:r>
                                      </m:e>
                                      <m:sub>
                                        <m:r>
                                          <w:rPr>
                                            <w:rFonts w:ascii="Cambria Math" w:hAnsi="Cambria Math"/>
                                          </w:rPr>
                                          <m:t>k</m:t>
                                        </m:r>
                                      </m:sub>
                                    </m:sSub>
                                  </m:e>
                                </m:nary>
                                <m:r>
                                  <m:rPr>
                                    <m:sty m:val="p"/>
                                  </m:rPr>
                                  <w:rPr>
                                    <w:rFonts w:ascii="Cambria Math" w:hAnsi="Cambria Math"/>
                                  </w:rPr>
                                  <m:t>-</m:t>
                                </m:r>
                                <m:sSub>
                                  <m:sSubPr>
                                    <m:ctrlPr>
                                      <w:rPr>
                                        <w:rFonts w:ascii="Cambria Math" w:hAnsi="Cambria Math" w:cstheme="minorBidi"/>
                                      </w:rPr>
                                    </m:ctrlPr>
                                  </m:sSubPr>
                                  <m:e>
                                    <m:r>
                                      <w:rPr>
                                        <w:rFonts w:ascii="Cambria Math" w:hAnsi="Cambria Math"/>
                                      </w:rPr>
                                      <m:t>G</m:t>
                                    </m:r>
                                  </m:e>
                                  <m:sub>
                                    <m:r>
                                      <w:rPr>
                                        <w:rFonts w:ascii="Cambria Math" w:hAnsi="Cambria Math"/>
                                      </w:rPr>
                                      <m:t>WB</m:t>
                                    </m:r>
                                  </m:sub>
                                </m:sSub>
                                <m:r>
                                  <m:rPr>
                                    <m:sty m:val="p"/>
                                  </m:rPr>
                                  <w:rPr>
                                    <w:rFonts w:ascii="Cambria Math" w:hAnsi="Cambria Math"/>
                                  </w:rPr>
                                  <m:t>-</m:t>
                                </m:r>
                                <m:sSub>
                                  <m:sSubPr>
                                    <m:ctrlPr>
                                      <w:rPr>
                                        <w:rFonts w:ascii="Cambria Math" w:hAnsi="Cambria Math" w:cstheme="minorBidi"/>
                                      </w:rPr>
                                    </m:ctrlPr>
                                  </m:sSubPr>
                                  <m:e>
                                    <m:r>
                                      <w:rPr>
                                        <w:rFonts w:ascii="Cambria Math" w:hAnsi="Cambria Math"/>
                                      </w:rPr>
                                      <m:t>G</m:t>
                                    </m:r>
                                  </m:e>
                                  <m:sub>
                                    <m:r>
                                      <w:rPr>
                                        <w:rFonts w:ascii="Cambria Math" w:hAnsi="Cambria Math"/>
                                      </w:rPr>
                                      <m:t>i</m:t>
                                    </m:r>
                                  </m:sub>
                                </m:sSub>
                              </m:num>
                              <m:den>
                                <m:sSubSup>
                                  <m:sSubSupPr>
                                    <m:ctrlPr>
                                      <w:rPr>
                                        <w:rFonts w:ascii="Cambria Math" w:hAnsi="Cambria Math" w:cstheme="minorBidi"/>
                                      </w:rPr>
                                    </m:ctrlPr>
                                  </m:sSubSupPr>
                                  <m:e>
                                    <m:r>
                                      <w:rPr>
                                        <w:rFonts w:ascii="Cambria Math" w:hAnsi="Cambria Math"/>
                                      </w:rPr>
                                      <m:t>N</m:t>
                                    </m:r>
                                  </m:e>
                                  <m:sub>
                                    <m:r>
                                      <w:rPr>
                                        <w:rFonts w:ascii="Cambria Math" w:hAnsi="Cambria Math"/>
                                      </w:rPr>
                                      <m:t>RE</m:t>
                                    </m:r>
                                  </m:sub>
                                  <m:sup>
                                    <m:r>
                                      <w:rPr>
                                        <w:rFonts w:ascii="Cambria Math" w:hAnsi="Cambria Math"/>
                                      </w:rPr>
                                      <m:t>RB</m:t>
                                    </m:r>
                                  </m:sup>
                                </m:sSubSup>
                                <m:r>
                                  <w:rPr>
                                    <w:rFonts w:ascii="Cambria Math" w:hAnsi="Cambria Math"/>
                                  </w:rPr>
                                  <m:t>SCS</m:t>
                                </m:r>
                              </m:den>
                            </m:f>
                          </m:e>
                        </m:d>
                        <m:r>
                          <w:rPr>
                            <w:rFonts w:ascii="Cambria Math" w:eastAsiaTheme="minorEastAsia" w:hAnsi="Cambria Math"/>
                          </w:rPr>
                          <m:t>-1</m:t>
                        </m:r>
                        <m:r>
                          <m:rPr>
                            <m:sty m:val="p"/>
                          </m:rPr>
                          <w:rPr>
                            <w:rFonts w:ascii="Cambria Math" w:hAnsi="Cambria Math"/>
                          </w:rPr>
                          <m:t>,  &amp;all subbands except last</m:t>
                        </m:r>
                      </m:e>
                      <m:e>
                        <m:d>
                          <m:dPr>
                            <m:begChr m:val="⌊"/>
                            <m:endChr m:val="⌋"/>
                            <m:ctrlPr>
                              <w:rPr>
                                <w:rFonts w:ascii="Cambria Math" w:hAnsi="Cambria Math" w:cstheme="minorBidi"/>
                              </w:rPr>
                            </m:ctrlPr>
                          </m:dPr>
                          <m:e>
                            <m:f>
                              <m:fPr>
                                <m:ctrlPr>
                                  <w:rPr>
                                    <w:rFonts w:ascii="Cambria Math" w:hAnsi="Cambria Math" w:cstheme="minorBidi"/>
                                  </w:rPr>
                                </m:ctrlPr>
                              </m:fPr>
                              <m:num>
                                <m:nary>
                                  <m:naryPr>
                                    <m:chr m:val="∑"/>
                                    <m:limLoc m:val="undOvr"/>
                                    <m:ctrlPr>
                                      <w:rPr>
                                        <w:rFonts w:ascii="Cambria Math" w:hAnsi="Cambria Math"/>
                                      </w:rPr>
                                    </m:ctrlPr>
                                  </m:naryPr>
                                  <m:sub>
                                    <m:r>
                                      <w:rPr>
                                        <w:rFonts w:ascii="Cambria Math" w:hAnsi="Cambria Math"/>
                                      </w:rPr>
                                      <m:t>k=0</m:t>
                                    </m:r>
                                  </m:sub>
                                  <m:sup>
                                    <m:r>
                                      <w:rPr>
                                        <w:rFonts w:ascii="Cambria Math" w:hAnsi="Cambria Math"/>
                                      </w:rPr>
                                      <m:t>i</m:t>
                                    </m:r>
                                  </m:sup>
                                  <m:e>
                                    <m:sSub>
                                      <m:sSubPr>
                                        <m:ctrlPr>
                                          <w:rPr>
                                            <w:rFonts w:ascii="Cambria Math" w:hAnsi="Cambria Math"/>
                                          </w:rPr>
                                        </m:ctrlPr>
                                      </m:sSubPr>
                                      <m:e>
                                        <m:r>
                                          <w:rPr>
                                            <w:rFonts w:ascii="Cambria Math" w:hAnsi="Cambria Math"/>
                                          </w:rPr>
                                          <m:t>BW</m:t>
                                        </m:r>
                                      </m:e>
                                      <m:sub>
                                        <m:r>
                                          <w:rPr>
                                            <w:rFonts w:ascii="Cambria Math" w:hAnsi="Cambria Math"/>
                                          </w:rPr>
                                          <m:t>k</m:t>
                                        </m:r>
                                      </m:sub>
                                    </m:sSub>
                                  </m:e>
                                </m:nary>
                                <m:r>
                                  <m:rPr>
                                    <m:sty m:val="p"/>
                                  </m:rPr>
                                  <w:rPr>
                                    <w:rFonts w:ascii="Cambria Math" w:hAnsi="Cambria Math"/>
                                  </w:rPr>
                                  <m:t>-</m:t>
                                </m:r>
                                <m:sSub>
                                  <m:sSubPr>
                                    <m:ctrlPr>
                                      <w:rPr>
                                        <w:rFonts w:ascii="Cambria Math" w:hAnsi="Cambria Math" w:cstheme="minorBidi"/>
                                      </w:rPr>
                                    </m:ctrlPr>
                                  </m:sSubPr>
                                  <m:e>
                                    <m:r>
                                      <w:rPr>
                                        <w:rFonts w:ascii="Cambria Math" w:hAnsi="Cambria Math"/>
                                      </w:rPr>
                                      <m:t>G</m:t>
                                    </m:r>
                                  </m:e>
                                  <m:sub>
                                    <m:r>
                                      <w:rPr>
                                        <w:rFonts w:ascii="Cambria Math" w:hAnsi="Cambria Math"/>
                                      </w:rPr>
                                      <m:t>WB</m:t>
                                    </m:r>
                                  </m:sub>
                                </m:sSub>
                                <m:r>
                                  <m:rPr>
                                    <m:sty m:val="p"/>
                                  </m:rPr>
                                  <w:rPr>
                                    <w:rFonts w:ascii="Cambria Math" w:hAnsi="Cambria Math"/>
                                  </w:rPr>
                                  <m:t>-</m:t>
                                </m:r>
                                <m:func>
                                  <m:funcPr>
                                    <m:ctrlPr>
                                      <w:rPr>
                                        <w:rFonts w:ascii="Cambria Math" w:hAnsi="Cambria Math" w:cstheme="minorBidi"/>
                                      </w:rPr>
                                    </m:ctrlPr>
                                  </m:funcPr>
                                  <m:fName>
                                    <m:limLow>
                                      <m:limLowPr>
                                        <m:ctrlPr>
                                          <w:rPr>
                                            <w:rFonts w:ascii="Cambria Math" w:hAnsi="Cambria Math" w:cstheme="minorBidi"/>
                                          </w:rPr>
                                        </m:ctrlPr>
                                      </m:limLowPr>
                                      <m:e>
                                        <m:r>
                                          <m:rPr>
                                            <m:sty m:val="p"/>
                                          </m:rPr>
                                          <w:rPr>
                                            <w:rFonts w:ascii="Cambria Math" w:hAnsi="Cambria Math"/>
                                          </w:rPr>
                                          <m:t>max</m:t>
                                        </m:r>
                                      </m:e>
                                      <m:lim/>
                                    </m:limLow>
                                  </m:fName>
                                  <m:e>
                                    <m:d>
                                      <m:dPr>
                                        <m:ctrlPr>
                                          <w:rPr>
                                            <w:rFonts w:ascii="Cambria Math" w:hAnsi="Cambria Math" w:cstheme="minorBidi"/>
                                            <w:i/>
                                          </w:rPr>
                                        </m:ctrlPr>
                                      </m:dPr>
                                      <m:e>
                                        <m:sSub>
                                          <m:sSubPr>
                                            <m:ctrlPr>
                                              <w:rPr>
                                                <w:rFonts w:ascii="Cambria Math" w:hAnsi="Cambria Math" w:cstheme="minorBidi"/>
                                              </w:rPr>
                                            </m:ctrlPr>
                                          </m:sSubPr>
                                          <m:e>
                                            <m:r>
                                              <w:rPr>
                                                <w:rFonts w:ascii="Cambria Math" w:hAnsi="Cambria Math"/>
                                              </w:rPr>
                                              <m:t>G</m:t>
                                            </m:r>
                                          </m:e>
                                          <m:sub>
                                            <m:r>
                                              <w:rPr>
                                                <w:rFonts w:ascii="Cambria Math" w:hAnsi="Cambria Math"/>
                                              </w:rPr>
                                              <m:t>i</m:t>
                                            </m:r>
                                          </m:sub>
                                        </m:sSub>
                                        <m:r>
                                          <w:rPr>
                                            <w:rFonts w:ascii="Cambria Math" w:hAnsi="Cambria Math" w:cstheme="minorBidi"/>
                                          </w:rPr>
                                          <m:t>,</m:t>
                                        </m:r>
                                        <m:sSub>
                                          <m:sSubPr>
                                            <m:ctrlPr>
                                              <w:rPr>
                                                <w:rFonts w:ascii="Cambria Math" w:hAnsi="Cambria Math" w:cstheme="minorBidi"/>
                                              </w:rPr>
                                            </m:ctrlPr>
                                          </m:sSubPr>
                                          <m:e>
                                            <m:r>
                                              <w:rPr>
                                                <w:rFonts w:ascii="Cambria Math" w:hAnsi="Cambria Math"/>
                                              </w:rPr>
                                              <m:t>G</m:t>
                                            </m:r>
                                          </m:e>
                                          <m:sub>
                                            <m:r>
                                              <w:rPr>
                                                <w:rFonts w:ascii="Cambria Math" w:hAnsi="Cambria Math"/>
                                              </w:rPr>
                                              <m:t>WB</m:t>
                                            </m:r>
                                          </m:sub>
                                        </m:sSub>
                                      </m:e>
                                    </m:d>
                                  </m:e>
                                </m:func>
                              </m:num>
                              <m:den>
                                <m:sSubSup>
                                  <m:sSubSupPr>
                                    <m:ctrlPr>
                                      <w:rPr>
                                        <w:rFonts w:ascii="Cambria Math" w:hAnsi="Cambria Math" w:cstheme="minorBidi"/>
                                      </w:rPr>
                                    </m:ctrlPr>
                                  </m:sSubSupPr>
                                  <m:e>
                                    <m:r>
                                      <w:rPr>
                                        <w:rFonts w:ascii="Cambria Math" w:hAnsi="Cambria Math"/>
                                      </w:rPr>
                                      <m:t>N</m:t>
                                    </m:r>
                                  </m:e>
                                  <m:sub>
                                    <m:r>
                                      <w:rPr>
                                        <w:rFonts w:ascii="Cambria Math" w:hAnsi="Cambria Math"/>
                                      </w:rPr>
                                      <m:t>RE</m:t>
                                    </m:r>
                                  </m:sub>
                                  <m:sup>
                                    <m:r>
                                      <w:rPr>
                                        <w:rFonts w:ascii="Cambria Math" w:hAnsi="Cambria Math"/>
                                      </w:rPr>
                                      <m:t>RB</m:t>
                                    </m:r>
                                  </m:sup>
                                </m:sSubSup>
                                <m:r>
                                  <w:rPr>
                                    <w:rFonts w:ascii="Cambria Math" w:hAnsi="Cambria Math"/>
                                  </w:rPr>
                                  <m:t>SCS</m:t>
                                </m:r>
                              </m:den>
                            </m:f>
                          </m:e>
                        </m:d>
                        <m:r>
                          <w:rPr>
                            <w:rFonts w:ascii="Cambria Math" w:eastAsiaTheme="minorEastAsia" w:hAnsi="Cambria Math"/>
                          </w:rPr>
                          <m:t>-1</m:t>
                        </m:r>
                        <m:r>
                          <m:rPr>
                            <m:sty m:val="p"/>
                          </m:rPr>
                          <w:rPr>
                            <w:rFonts w:ascii="Cambria Math" w:hAnsi="Cambria Math"/>
                          </w:rPr>
                          <m:t>,  &amp;last subband</m:t>
                        </m:r>
                      </m:e>
                    </m:eqArr>
                  </m:e>
                </m:d>
              </m:oMath>
            </m:oMathPara>
          </w:p>
        </w:tc>
        <w:tc>
          <w:tcPr>
            <w:tcW w:w="582" w:type="dxa"/>
          </w:tcPr>
          <w:p w14:paraId="77562AE0" w14:textId="73178123" w:rsidR="00B3372A" w:rsidRPr="00B3372A" w:rsidRDefault="00B3372A" w:rsidP="00E8225B">
            <w:pPr>
              <w:pStyle w:val="TableCell0"/>
            </w:pPr>
            <w:bookmarkStart w:id="5" w:name="_Ref23327119"/>
            <w:r w:rsidRPr="00B3372A">
              <w:t>(</w:t>
            </w:r>
            <w:fldSimple w:instr=" SEQ ( \* ARABIC ">
              <w:r w:rsidR="00232EF0">
                <w:rPr>
                  <w:noProof/>
                </w:rPr>
                <w:t>2</w:t>
              </w:r>
            </w:fldSimple>
            <w:r>
              <w:t>)</w:t>
            </w:r>
            <w:bookmarkEnd w:id="5"/>
          </w:p>
        </w:tc>
      </w:tr>
    </w:tbl>
    <w:p w14:paraId="573A9FBE" w14:textId="59C730C1" w:rsidR="00B3372A" w:rsidRDefault="00993CC0" w:rsidP="00B3372A">
      <w:pPr>
        <w:rPr>
          <w:iCs/>
        </w:rPr>
      </w:pPr>
      <w:r>
        <w:t xml:space="preserve">where </w:t>
      </w:r>
      <m:oMath>
        <m:sSub>
          <m:sSubPr>
            <m:ctrlPr>
              <w:rPr>
                <w:rFonts w:ascii="Cambria Math" w:eastAsiaTheme="minorHAnsi" w:hAnsi="Cambria Math" w:cstheme="minorBidi"/>
              </w:rPr>
            </m:ctrlPr>
          </m:sSubPr>
          <m:e>
            <m:r>
              <w:rPr>
                <w:rFonts w:ascii="Cambria Math" w:hAnsi="Cambria Math"/>
              </w:rPr>
              <m:t>G</m:t>
            </m:r>
          </m:e>
          <m:sub>
            <m:r>
              <w:rPr>
                <w:rFonts w:ascii="Cambria Math" w:hAnsi="Cambria Math"/>
              </w:rPr>
              <m:t>WB</m:t>
            </m:r>
          </m:sub>
        </m:sSub>
      </m:oMath>
      <w:r>
        <w:t xml:space="preserve"> is the guard band for the wideband carrier (kHz), </w:t>
      </w:r>
      <m:oMath>
        <m:sSubSup>
          <m:sSubSupPr>
            <m:ctrlPr>
              <w:rPr>
                <w:rFonts w:ascii="Cambria Math" w:eastAsiaTheme="minorHAnsi" w:hAnsi="Cambria Math" w:cstheme="minorBidi"/>
              </w:rPr>
            </m:ctrlPr>
          </m:sSubSupPr>
          <m:e>
            <m:r>
              <w:rPr>
                <w:rFonts w:ascii="Cambria Math" w:hAnsi="Cambria Math"/>
              </w:rPr>
              <m:t>N</m:t>
            </m:r>
          </m:e>
          <m:sub>
            <m:r>
              <w:rPr>
                <w:rFonts w:ascii="Cambria Math" w:hAnsi="Cambria Math"/>
              </w:rPr>
              <m:t>RE</m:t>
            </m:r>
          </m:sub>
          <m:sup>
            <m:r>
              <w:rPr>
                <w:rFonts w:ascii="Cambria Math" w:hAnsi="Cambria Math"/>
              </w:rPr>
              <m:t>RB</m:t>
            </m:r>
          </m:sup>
        </m:sSubSup>
        <m:r>
          <w:rPr>
            <w:rFonts w:ascii="Cambria Math" w:hAnsi="Cambria Math"/>
          </w:rPr>
          <m:t>=12</m:t>
        </m:r>
      </m:oMath>
      <w:r>
        <w:t xml:space="preserve"> is the number of REs per RB, SCS is the subcarrier spacing (kHz),</w:t>
      </w:r>
      <w:r w:rsidR="007B3AA9">
        <w:t xml:space="preserve"> </w:t>
      </w:r>
      <m:oMath>
        <m:sSub>
          <m:sSubPr>
            <m:ctrlPr>
              <w:rPr>
                <w:rFonts w:ascii="Cambria Math" w:eastAsiaTheme="minorHAnsi" w:hAnsi="Cambria Math"/>
                <w:sz w:val="20"/>
              </w:rPr>
            </m:ctrlPr>
          </m:sSubPr>
          <m:e>
            <m:r>
              <w:rPr>
                <w:rFonts w:ascii="Cambria Math" w:hAnsi="Cambria Math"/>
              </w:rPr>
              <m:t>BW</m:t>
            </m:r>
          </m:e>
          <m:sub>
            <m:r>
              <w:rPr>
                <w:rFonts w:ascii="Cambria Math" w:hAnsi="Cambria Math"/>
              </w:rPr>
              <m:t>i</m:t>
            </m:r>
          </m:sub>
        </m:sSub>
      </m:oMath>
      <w:r w:rsidR="007B3AA9">
        <w:rPr>
          <w:iCs/>
        </w:rPr>
        <w:t xml:space="preserve"> is the bandwidth of the </w:t>
      </w:r>
      <w:proofErr w:type="spellStart"/>
      <w:r w:rsidR="007B3AA9" w:rsidRPr="00993CC0">
        <w:rPr>
          <w:i/>
        </w:rPr>
        <w:t>i</w:t>
      </w:r>
      <w:r w:rsidR="007B3AA9">
        <w:rPr>
          <w:iCs/>
        </w:rPr>
        <w:t>th</w:t>
      </w:r>
      <w:proofErr w:type="spellEnd"/>
      <w:r w:rsidR="007B3AA9">
        <w:rPr>
          <w:iCs/>
        </w:rPr>
        <w:t xml:space="preserve"> sub-band, and</w:t>
      </w:r>
      <w:r>
        <w:t xml:space="preserve"> </w:t>
      </w:r>
      <m:oMath>
        <m:sSub>
          <m:sSubPr>
            <m:ctrlPr>
              <w:rPr>
                <w:rFonts w:ascii="Cambria Math" w:eastAsiaTheme="minorHAnsi" w:hAnsi="Cambria Math" w:cstheme="minorBidi"/>
              </w:rPr>
            </m:ctrlPr>
          </m:sSubPr>
          <m:e>
            <m:r>
              <w:rPr>
                <w:rFonts w:ascii="Cambria Math" w:hAnsi="Cambria Math"/>
              </w:rPr>
              <m:t>G</m:t>
            </m:r>
          </m:e>
          <m:sub>
            <m:r>
              <w:rPr>
                <w:rFonts w:ascii="Cambria Math" w:hAnsi="Cambria Math"/>
              </w:rPr>
              <m:t>i</m:t>
            </m:r>
          </m:sub>
        </m:sSub>
      </m:oMath>
      <w:r>
        <w:rPr>
          <w:iCs/>
        </w:rPr>
        <w:t xml:space="preserve"> is the </w:t>
      </w:r>
      <w:r w:rsidR="00756978">
        <w:rPr>
          <w:iCs/>
        </w:rPr>
        <w:t>guard b</w:t>
      </w:r>
      <w:r>
        <w:rPr>
          <w:iCs/>
        </w:rPr>
        <w:t xml:space="preserve">and corresponding to sub-band </w:t>
      </w:r>
      <w:proofErr w:type="spellStart"/>
      <w:r w:rsidRPr="00993CC0">
        <w:rPr>
          <w:i/>
        </w:rPr>
        <w:t>i</w:t>
      </w:r>
      <w:proofErr w:type="spellEnd"/>
      <w:r>
        <w:rPr>
          <w:iCs/>
        </w:rPr>
        <w:t xml:space="preserve"> (it is at least as large as the minimum </w:t>
      </w:r>
      <w:r w:rsidR="00756978">
        <w:rPr>
          <w:iCs/>
        </w:rPr>
        <w:t>guard b</w:t>
      </w:r>
      <w:r>
        <w:rPr>
          <w:iCs/>
        </w:rPr>
        <w:t xml:space="preserve">and for </w:t>
      </w:r>
      <m:oMath>
        <m:sSub>
          <m:sSubPr>
            <m:ctrlPr>
              <w:rPr>
                <w:rFonts w:ascii="Cambria Math" w:eastAsiaTheme="minorHAnsi" w:hAnsi="Cambria Math"/>
                <w:sz w:val="20"/>
              </w:rPr>
            </m:ctrlPr>
          </m:sSubPr>
          <m:e>
            <m:r>
              <w:rPr>
                <w:rFonts w:ascii="Cambria Math" w:hAnsi="Cambria Math"/>
              </w:rPr>
              <m:t>BW</m:t>
            </m:r>
          </m:e>
          <m:sub>
            <m:r>
              <w:rPr>
                <w:rFonts w:ascii="Cambria Math" w:hAnsi="Cambria Math"/>
              </w:rPr>
              <m:t>i</m:t>
            </m:r>
          </m:sub>
        </m:sSub>
      </m:oMath>
      <w:r>
        <w:rPr>
          <w:iCs/>
        </w:rPr>
        <w:t>)</w:t>
      </w:r>
      <w:r w:rsidR="001A52EA">
        <w:rPr>
          <w:iCs/>
        </w:rPr>
        <w:t xml:space="preserve">. </w:t>
      </w:r>
    </w:p>
    <w:p w14:paraId="76E252DF" w14:textId="3DE8F9A6" w:rsidR="007B3AA9" w:rsidRDefault="007B3AA9" w:rsidP="00B3372A">
      <w:pPr>
        <w:rPr>
          <w:iCs/>
        </w:rPr>
      </w:pPr>
      <w:r>
        <w:rPr>
          <w:iCs/>
        </w:rPr>
        <w:t xml:space="preserve">Note that from a UE perspective, it does not know the current transmission bandwidth of the base station. </w:t>
      </w:r>
    </w:p>
    <w:p w14:paraId="05800648" w14:textId="295F0345" w:rsidR="00E8225B" w:rsidRDefault="00E8225B" w:rsidP="00E8225B">
      <w:pPr>
        <w:pStyle w:val="Heading3"/>
      </w:pPr>
      <w:r>
        <w:t>Example</w:t>
      </w:r>
    </w:p>
    <w:p w14:paraId="010929AA" w14:textId="77777777" w:rsidR="00792461" w:rsidRDefault="00361132" w:rsidP="00361132">
      <w:r>
        <w:t xml:space="preserve">As an example of the equations, for a 60 kHz SCS 60 MHz wideband channel, the wideband </w:t>
      </w:r>
      <w:r w:rsidR="00756978">
        <w:t>guard b</w:t>
      </w:r>
      <w:r>
        <w:t xml:space="preserve">and is 1530 kHz. The location of the first RE of the </w:t>
      </w:r>
      <w:r w:rsidRPr="00164A25">
        <w:rPr>
          <w:i/>
          <w:iCs/>
        </w:rPr>
        <w:t>k</w:t>
      </w:r>
      <w:r>
        <w:t>th RB is</w:t>
      </w:r>
      <w:r w:rsidR="00792461">
        <w:t xml:space="preserve"> given by</w:t>
      </w:r>
    </w:p>
    <w:p w14:paraId="686E1B39" w14:textId="77777777" w:rsidR="00792461" w:rsidRDefault="00361132" w:rsidP="00361132">
      <m:oMathPara>
        <m:oMath>
          <m:r>
            <w:rPr>
              <w:rFonts w:ascii="Cambria Math" w:hAnsi="Cambria Math"/>
            </w:rPr>
            <m:t>1530+</m:t>
          </m:r>
          <m:f>
            <m:fPr>
              <m:ctrlPr>
                <w:rPr>
                  <w:rFonts w:ascii="Cambria Math" w:hAnsi="Cambria Math"/>
                  <w:i/>
                </w:rPr>
              </m:ctrlPr>
            </m:fPr>
            <m:num>
              <m:r>
                <w:rPr>
                  <w:rFonts w:ascii="Cambria Math" w:hAnsi="Cambria Math"/>
                </w:rPr>
                <m:t>60</m:t>
              </m:r>
            </m:num>
            <m:den>
              <m:r>
                <w:rPr>
                  <w:rFonts w:ascii="Cambria Math" w:hAnsi="Cambria Math"/>
                </w:rPr>
                <m:t>2</m:t>
              </m:r>
            </m:den>
          </m:f>
          <m:r>
            <w:rPr>
              <w:rFonts w:ascii="Cambria Math" w:hAnsi="Cambria Math"/>
            </w:rPr>
            <m:t>+12×60×k=1560+720k</m:t>
          </m:r>
        </m:oMath>
      </m:oMathPara>
    </w:p>
    <w:p w14:paraId="797880AA" w14:textId="646C349C" w:rsidR="00792461" w:rsidRDefault="00445D02" w:rsidP="00361132">
      <w:r>
        <w:t>w</w:t>
      </w:r>
      <w:r w:rsidR="00792461">
        <w:t>hile t</w:t>
      </w:r>
      <w:r w:rsidR="00361132">
        <w:t xml:space="preserve">he end of </w:t>
      </w:r>
      <w:r w:rsidR="00361132" w:rsidRPr="009422C4">
        <w:rPr>
          <w:i/>
          <w:iCs/>
        </w:rPr>
        <w:t>k</w:t>
      </w:r>
      <w:r w:rsidR="00361132">
        <w:t xml:space="preserve">th RB is </w:t>
      </w:r>
      <w:r w:rsidR="00792461">
        <w:t>given by</w:t>
      </w:r>
    </w:p>
    <w:p w14:paraId="052F9941" w14:textId="77777777" w:rsidR="00792461" w:rsidRDefault="00361132" w:rsidP="00361132">
      <m:oMathPara>
        <m:oMath>
          <m:r>
            <w:rPr>
              <w:rFonts w:ascii="Cambria Math" w:hAnsi="Cambria Math"/>
            </w:rPr>
            <m:t>1530+12×60×</m:t>
          </m:r>
          <m:d>
            <m:dPr>
              <m:ctrlPr>
                <w:rPr>
                  <w:rFonts w:ascii="Cambria Math" w:hAnsi="Cambria Math"/>
                  <w:i/>
                </w:rPr>
              </m:ctrlPr>
            </m:dPr>
            <m:e>
              <m:r>
                <w:rPr>
                  <w:rFonts w:ascii="Cambria Math" w:hAnsi="Cambria Math"/>
                </w:rPr>
                <m:t>k+1</m:t>
              </m:r>
            </m:e>
          </m:d>
          <m:r>
            <w:rPr>
              <w:rFonts w:ascii="Cambria Math" w:hAnsi="Cambria Math"/>
            </w:rPr>
            <m:t>=2250+720k</m:t>
          </m:r>
        </m:oMath>
      </m:oMathPara>
    </w:p>
    <w:p w14:paraId="0247532B" w14:textId="28B9693A" w:rsidR="00361132" w:rsidRDefault="00792461" w:rsidP="00361132">
      <w:r>
        <w:lastRenderedPageBreak/>
        <w:t xml:space="preserve">for </w:t>
      </w:r>
      <w:r w:rsidRPr="009422C4">
        <w:rPr>
          <w:i/>
          <w:iCs/>
        </w:rPr>
        <w:t>k</w:t>
      </w:r>
      <w:r>
        <w:t xml:space="preserve">=0,… . </w:t>
      </w:r>
      <w:r w:rsidR="00361132">
        <w:t xml:space="preserve">For a 20 MHz sub-band, the </w:t>
      </w:r>
      <w:r w:rsidR="00756978">
        <w:t>guard b</w:t>
      </w:r>
      <w:r w:rsidR="00CC3D6A">
        <w:t xml:space="preserve">and </w:t>
      </w:r>
      <w:r w:rsidR="00361132">
        <w:t xml:space="preserve">bandwidth is </w:t>
      </w:r>
      <w:r w:rsidR="00CC3D6A">
        <w:t>970</w:t>
      </w:r>
      <w:r w:rsidR="00361132">
        <w:t xml:space="preserve"> kHz. When computing the end of the </w:t>
      </w:r>
      <w:r w:rsidR="00361132" w:rsidRPr="009422C4">
        <w:rPr>
          <w:i/>
          <w:iCs/>
        </w:rPr>
        <w:t>k</w:t>
      </w:r>
      <w:r w:rsidR="00361132">
        <w:t>th RB</w:t>
      </w:r>
      <w:r w:rsidR="00880715">
        <w:t xml:space="preserve"> for the first sub-band</w:t>
      </w:r>
      <w:r w:rsidR="00361132">
        <w:t xml:space="preserve">, </w:t>
      </w:r>
      <w:r>
        <w:t xml:space="preserve">the end should occur before the guard band </w:t>
      </w:r>
      <w:r w:rsidR="00445D02">
        <w:t xml:space="preserve">starts </w:t>
      </w:r>
      <w:r>
        <w:t xml:space="preserve">(i.e., </w:t>
      </w:r>
      <w:r w:rsidR="00361132">
        <w:t>be less than (20000-</w:t>
      </w:r>
      <w:r w:rsidR="00CC3D6A">
        <w:t>970</w:t>
      </w:r>
      <w:r w:rsidR="00361132">
        <w:t>) kHz.</w:t>
      </w:r>
      <w:r>
        <w:t>)</w:t>
      </w:r>
      <w:r w:rsidR="00361132">
        <w:t xml:space="preserve"> Using the value of </w:t>
      </w:r>
      <w:r w:rsidR="00361132" w:rsidRPr="00E8225B">
        <w:rPr>
          <w:i/>
          <w:iCs/>
        </w:rPr>
        <w:t>k</w:t>
      </w:r>
      <w:r w:rsidR="00361132">
        <w:t>=2</w:t>
      </w:r>
      <w:r w:rsidR="00CC3D6A">
        <w:t>3</w:t>
      </w:r>
      <w:r w:rsidR="00361132">
        <w:t xml:space="preserve">, or equivalently </w:t>
      </w:r>
      <w:r w:rsidR="00361132">
        <w:fldChar w:fldCharType="begin"/>
      </w:r>
      <w:r w:rsidR="00361132">
        <w:instrText xml:space="preserve"> REF _Ref23327119 \h </w:instrText>
      </w:r>
      <w:r w:rsidR="00361132">
        <w:fldChar w:fldCharType="separate"/>
      </w:r>
      <w:r w:rsidR="00232EF0" w:rsidRPr="00B3372A">
        <w:t>(</w:t>
      </w:r>
      <w:r w:rsidR="00232EF0">
        <w:rPr>
          <w:noProof/>
        </w:rPr>
        <w:t>2</w:t>
      </w:r>
      <w:r w:rsidR="00232EF0">
        <w:t>)</w:t>
      </w:r>
      <w:r w:rsidR="00361132">
        <w:fldChar w:fldCharType="end"/>
      </w:r>
      <w:r w:rsidR="00361132">
        <w:t>, the end of the 2</w:t>
      </w:r>
      <w:r w:rsidR="00CC3D6A">
        <w:t>4</w:t>
      </w:r>
      <w:r w:rsidR="00CC3D6A" w:rsidRPr="00CC3D6A">
        <w:rPr>
          <w:vertAlign w:val="superscript"/>
        </w:rPr>
        <w:t>th</w:t>
      </w:r>
      <w:r w:rsidR="00361132">
        <w:t xml:space="preserve"> RB is located at 18,</w:t>
      </w:r>
      <w:r w:rsidR="00CC3D6A">
        <w:t>81</w:t>
      </w:r>
      <w:r w:rsidR="00361132">
        <w:t xml:space="preserve">0 kHz from the wideband channel </w:t>
      </w:r>
      <w:r w:rsidR="00880715">
        <w:t xml:space="preserve">lower </w:t>
      </w:r>
      <w:r w:rsidR="00361132">
        <w:t>edge. There is 20000-</w:t>
      </w:r>
      <w:r w:rsidR="00CC3D6A">
        <w:t>970</w:t>
      </w:r>
      <w:r w:rsidR="00361132">
        <w:t>-18</w:t>
      </w:r>
      <w:r w:rsidR="00CC3D6A">
        <w:t>81</w:t>
      </w:r>
      <w:r w:rsidR="00361132">
        <w:t>0=</w:t>
      </w:r>
      <w:r w:rsidR="00CC3D6A">
        <w:t>22</w:t>
      </w:r>
      <w:r w:rsidR="00361132">
        <w:t xml:space="preserve">0 kHz of unused sub-band. For the second sub-band (assuming 20 MHz), the </w:t>
      </w:r>
      <w:r>
        <w:t xml:space="preserve">start of the </w:t>
      </w:r>
      <w:r w:rsidR="00361132">
        <w:t xml:space="preserve">first RB within the sub-band should be </w:t>
      </w:r>
      <w:r w:rsidR="00445D02">
        <w:t xml:space="preserve">after </w:t>
      </w:r>
      <w:r w:rsidR="00361132">
        <w:t>20000+</w:t>
      </w:r>
      <w:r w:rsidR="00CC3D6A">
        <w:t>970</w:t>
      </w:r>
      <w:r w:rsidR="00361132">
        <w:t xml:space="preserve"> kHz from the wideband</w:t>
      </w:r>
      <w:r w:rsidR="002C41D3">
        <w:t xml:space="preserve"> </w:t>
      </w:r>
      <w:r w:rsidR="00880715">
        <w:t xml:space="preserve">channel lower </w:t>
      </w:r>
      <w:r w:rsidR="002C41D3">
        <w:t>edge</w:t>
      </w:r>
      <w:r w:rsidR="00361132">
        <w:t xml:space="preserve">. With </w:t>
      </w:r>
      <w:r w:rsidR="00361132" w:rsidRPr="00691AF7">
        <w:rPr>
          <w:i/>
          <w:iCs/>
        </w:rPr>
        <w:t>k</w:t>
      </w:r>
      <w:r w:rsidR="00361132">
        <w:t xml:space="preserve">=27, there is </w:t>
      </w:r>
      <w:r w:rsidR="009A067C">
        <w:t>1560</w:t>
      </w:r>
      <w:r w:rsidR="00361132">
        <w:t>+720</w:t>
      </w:r>
      <w:r w:rsidR="002C41D3">
        <w:t>×</w:t>
      </w:r>
      <w:r w:rsidR="00361132">
        <w:t>27-2</w:t>
      </w:r>
      <w:r w:rsidR="00CC3D6A">
        <w:t>097</w:t>
      </w:r>
      <w:r w:rsidR="00361132">
        <w:t xml:space="preserve">0=30 kHz </w:t>
      </w:r>
      <w:r w:rsidR="002C41D3">
        <w:t xml:space="preserve">unused frequency after the </w:t>
      </w:r>
      <w:r w:rsidR="00756978">
        <w:t>guard b</w:t>
      </w:r>
      <w:r w:rsidR="002C41D3">
        <w:t>and</w:t>
      </w:r>
      <w:r w:rsidR="00361132">
        <w:t>.</w:t>
      </w:r>
    </w:p>
    <w:p w14:paraId="23C80F79" w14:textId="1AE9108B" w:rsidR="00361132" w:rsidRDefault="00361132" w:rsidP="00361132">
      <w:pPr>
        <w:pStyle w:val="Heading3"/>
      </w:pPr>
      <w:r>
        <w:t>Values for SCS</w:t>
      </w:r>
    </w:p>
    <w:p w14:paraId="63F77AF3" w14:textId="27573D75" w:rsidR="00E8225B" w:rsidRDefault="00361132" w:rsidP="00E8225B">
      <w:r>
        <w:t xml:space="preserve">Following the procedure in the example and the equation, </w:t>
      </w:r>
      <w:r>
        <w:fldChar w:fldCharType="begin"/>
      </w:r>
      <w:r>
        <w:instrText xml:space="preserve"> REF _Ref23340594 \h </w:instrText>
      </w:r>
      <w:r>
        <w:fldChar w:fldCharType="separate"/>
      </w:r>
      <w:r w:rsidR="00232EF0">
        <w:t xml:space="preserve">Table </w:t>
      </w:r>
      <w:r w:rsidR="00232EF0">
        <w:rPr>
          <w:noProof/>
        </w:rPr>
        <w:t>1</w:t>
      </w:r>
      <w:r>
        <w:fldChar w:fldCharType="end"/>
      </w:r>
      <w:r w:rsidR="002C41D3">
        <w:t xml:space="preserve">, </w:t>
      </w:r>
      <w:r w:rsidR="00232EF0">
        <w:fldChar w:fldCharType="begin"/>
      </w:r>
      <w:r w:rsidR="00232EF0">
        <w:instrText xml:space="preserve"> REF _Ref23342826 \h </w:instrText>
      </w:r>
      <w:r w:rsidR="00232EF0">
        <w:fldChar w:fldCharType="separate"/>
      </w:r>
      <w:r w:rsidR="00232EF0">
        <w:t xml:space="preserve">Table </w:t>
      </w:r>
      <w:r w:rsidR="00232EF0">
        <w:rPr>
          <w:noProof/>
        </w:rPr>
        <w:t>2</w:t>
      </w:r>
      <w:r w:rsidR="00232EF0">
        <w:fldChar w:fldCharType="end"/>
      </w:r>
      <w:r w:rsidR="00232EF0">
        <w:t xml:space="preserve">, and </w:t>
      </w:r>
      <w:r w:rsidR="00232EF0">
        <w:fldChar w:fldCharType="begin"/>
      </w:r>
      <w:r w:rsidR="00232EF0">
        <w:instrText xml:space="preserve"> REF _Ref23342828 \h </w:instrText>
      </w:r>
      <w:r w:rsidR="00232EF0">
        <w:fldChar w:fldCharType="separate"/>
      </w:r>
      <w:r w:rsidR="00232EF0">
        <w:t xml:space="preserve">Table </w:t>
      </w:r>
      <w:r w:rsidR="00232EF0">
        <w:rPr>
          <w:noProof/>
        </w:rPr>
        <w:t>3</w:t>
      </w:r>
      <w:r w:rsidR="00232EF0">
        <w:fldChar w:fldCharType="end"/>
      </w:r>
      <w:r w:rsidR="00232EF0">
        <w:t xml:space="preserve"> show the RB indexing for the various sized sub-bands for each SCS. For example, with 60 MHz wideband channels, there can be {60}, {40, 20}, {20, 20, 20}, {20, 40} sub-band combinations.</w:t>
      </w:r>
      <w:r w:rsidR="006702CE">
        <w:t xml:space="preserve"> The yellow highlighting indicates </w:t>
      </w:r>
      <w:r w:rsidR="00880715">
        <w:t>instances where the guard band of the sub-band is larger than the guard band of the wideband channel.</w:t>
      </w:r>
      <w:r w:rsidR="00C01112">
        <w:t xml:space="preserve"> For example, </w:t>
      </w:r>
      <w:r w:rsidR="00792461">
        <w:t>consider when the</w:t>
      </w:r>
      <w:r w:rsidR="00C01112">
        <w:t xml:space="preserve"> wideband channel </w:t>
      </w:r>
      <w:r w:rsidR="00792461">
        <w:t>is</w:t>
      </w:r>
      <w:r w:rsidR="00C01112">
        <w:t xml:space="preserve"> 60 MHz for 30 kHz SCS </w:t>
      </w:r>
      <w:r w:rsidR="00792461">
        <w:t>(</w:t>
      </w:r>
      <w:r w:rsidR="00C01112">
        <w:t xml:space="preserve">in </w:t>
      </w:r>
      <w:r w:rsidR="00C01112">
        <w:fldChar w:fldCharType="begin"/>
      </w:r>
      <w:r w:rsidR="00C01112">
        <w:instrText xml:space="preserve"> REF _Ref23342826 \h </w:instrText>
      </w:r>
      <w:r w:rsidR="00C01112">
        <w:fldChar w:fldCharType="separate"/>
      </w:r>
      <w:r w:rsidR="00C01112">
        <w:t xml:space="preserve">Table </w:t>
      </w:r>
      <w:r w:rsidR="00C01112">
        <w:rPr>
          <w:noProof/>
        </w:rPr>
        <w:t>2</w:t>
      </w:r>
      <w:r w:rsidR="00C01112">
        <w:fldChar w:fldCharType="end"/>
      </w:r>
      <w:r w:rsidR="00C01112">
        <w:t xml:space="preserve">) and a 40 MHz sub-band </w:t>
      </w:r>
      <w:r w:rsidR="00792461">
        <w:t>is</w:t>
      </w:r>
      <w:r w:rsidR="00C01112">
        <w:t xml:space="preserve"> scheduled. Since the guard band for the 40 MHz sub-band (905 kHz) is larger than the wideband guard band (825 kHz), the RB closest to the wideband guard band </w:t>
      </w:r>
      <w:r w:rsidR="00792461">
        <w:t>must not be used to accommodate</w:t>
      </w:r>
      <w:r w:rsidR="00C01112">
        <w:t xml:space="preserve"> the </w:t>
      </w:r>
      <w:r w:rsidR="00445D02">
        <w:t xml:space="preserve">guard band for the </w:t>
      </w:r>
      <w:r w:rsidR="00C01112">
        <w:t>40 MHz sub-band.</w:t>
      </w:r>
    </w:p>
    <w:p w14:paraId="457B88F6" w14:textId="6B8EFDEB" w:rsidR="00E8225B" w:rsidRDefault="00E8225B" w:rsidP="00E8225B">
      <w:pPr>
        <w:pStyle w:val="Caption"/>
        <w:keepNext/>
      </w:pPr>
      <w:bookmarkStart w:id="6" w:name="_Ref23340594"/>
      <w:r>
        <w:t xml:space="preserve">Table </w:t>
      </w:r>
      <w:fldSimple w:instr=" SEQ Table \* ARABIC ">
        <w:r w:rsidR="00232EF0">
          <w:rPr>
            <w:noProof/>
          </w:rPr>
          <w:t>1</w:t>
        </w:r>
      </w:fldSimple>
      <w:bookmarkEnd w:id="6"/>
      <w:r>
        <w:t xml:space="preserve">. 15 kHz SCS: sub-band / </w:t>
      </w:r>
      <w:r w:rsidR="00756978">
        <w:t>guard b</w:t>
      </w:r>
      <w:r>
        <w:t>ands</w:t>
      </w:r>
    </w:p>
    <w:tbl>
      <w:tblPr>
        <w:tblStyle w:val="TableGrid"/>
        <w:tblW w:w="0" w:type="auto"/>
        <w:jc w:val="center"/>
        <w:tblLook w:val="04A0" w:firstRow="1" w:lastRow="0" w:firstColumn="1" w:lastColumn="0" w:noHBand="0" w:noVBand="1"/>
      </w:tblPr>
      <w:tblGrid>
        <w:gridCol w:w="802"/>
        <w:gridCol w:w="1089"/>
        <w:gridCol w:w="840"/>
        <w:gridCol w:w="1214"/>
        <w:gridCol w:w="695"/>
        <w:gridCol w:w="690"/>
        <w:gridCol w:w="695"/>
        <w:gridCol w:w="690"/>
      </w:tblGrid>
      <w:tr w:rsidR="00E8225B" w14:paraId="42FFA8F6" w14:textId="77777777" w:rsidTr="00E8225B">
        <w:trPr>
          <w:jc w:val="center"/>
        </w:trPr>
        <w:tc>
          <w:tcPr>
            <w:tcW w:w="802" w:type="dxa"/>
          </w:tcPr>
          <w:p w14:paraId="2834A1A8" w14:textId="77777777" w:rsidR="00E8225B" w:rsidRPr="007158D3" w:rsidRDefault="00E8225B" w:rsidP="00E8225B">
            <w:pPr>
              <w:pStyle w:val="TableCell0"/>
              <w:rPr>
                <w:sz w:val="18"/>
                <w:szCs w:val="18"/>
              </w:rPr>
            </w:pPr>
          </w:p>
        </w:tc>
        <w:tc>
          <w:tcPr>
            <w:tcW w:w="1089" w:type="dxa"/>
          </w:tcPr>
          <w:p w14:paraId="062A7AA8" w14:textId="77777777" w:rsidR="00E8225B" w:rsidRPr="007158D3" w:rsidRDefault="00E8225B" w:rsidP="00E8225B">
            <w:pPr>
              <w:pStyle w:val="TableCell0"/>
              <w:rPr>
                <w:sz w:val="18"/>
                <w:szCs w:val="18"/>
              </w:rPr>
            </w:pPr>
          </w:p>
        </w:tc>
        <w:tc>
          <w:tcPr>
            <w:tcW w:w="840" w:type="dxa"/>
          </w:tcPr>
          <w:p w14:paraId="26B04398" w14:textId="77777777" w:rsidR="00E8225B" w:rsidRPr="007158D3" w:rsidRDefault="00E8225B" w:rsidP="00E8225B">
            <w:pPr>
              <w:pStyle w:val="TableCell0"/>
              <w:rPr>
                <w:sz w:val="18"/>
                <w:szCs w:val="18"/>
              </w:rPr>
            </w:pPr>
          </w:p>
        </w:tc>
        <w:tc>
          <w:tcPr>
            <w:tcW w:w="1214" w:type="dxa"/>
          </w:tcPr>
          <w:p w14:paraId="531DD969" w14:textId="77777777" w:rsidR="00E8225B" w:rsidRDefault="00E8225B" w:rsidP="00E8225B">
            <w:pPr>
              <w:pStyle w:val="TableCell0"/>
              <w:rPr>
                <w:sz w:val="18"/>
                <w:szCs w:val="18"/>
              </w:rPr>
            </w:pPr>
          </w:p>
        </w:tc>
        <w:tc>
          <w:tcPr>
            <w:tcW w:w="1385" w:type="dxa"/>
            <w:gridSpan w:val="2"/>
          </w:tcPr>
          <w:p w14:paraId="3B2A7E04" w14:textId="77777777" w:rsidR="00E8225B" w:rsidRPr="007158D3" w:rsidRDefault="00E8225B" w:rsidP="00E8225B">
            <w:pPr>
              <w:pStyle w:val="TableCell0"/>
              <w:rPr>
                <w:sz w:val="18"/>
                <w:szCs w:val="18"/>
              </w:rPr>
            </w:pPr>
            <w:r>
              <w:rPr>
                <w:sz w:val="18"/>
                <w:szCs w:val="18"/>
              </w:rPr>
              <w:t>Sub-band 1</w:t>
            </w:r>
          </w:p>
        </w:tc>
        <w:tc>
          <w:tcPr>
            <w:tcW w:w="1385" w:type="dxa"/>
            <w:gridSpan w:val="2"/>
          </w:tcPr>
          <w:p w14:paraId="6831365E" w14:textId="77777777" w:rsidR="00E8225B" w:rsidRPr="007158D3" w:rsidRDefault="00E8225B" w:rsidP="00E8225B">
            <w:pPr>
              <w:pStyle w:val="TableCell0"/>
              <w:rPr>
                <w:sz w:val="18"/>
                <w:szCs w:val="18"/>
              </w:rPr>
            </w:pPr>
            <w:r>
              <w:rPr>
                <w:sz w:val="18"/>
                <w:szCs w:val="18"/>
              </w:rPr>
              <w:t>Sub-band 2</w:t>
            </w:r>
          </w:p>
        </w:tc>
      </w:tr>
      <w:tr w:rsidR="00E8225B" w14:paraId="01840CC5" w14:textId="77777777" w:rsidTr="00E8225B">
        <w:trPr>
          <w:jc w:val="center"/>
        </w:trPr>
        <w:tc>
          <w:tcPr>
            <w:tcW w:w="802" w:type="dxa"/>
          </w:tcPr>
          <w:p w14:paraId="6501C606" w14:textId="77777777" w:rsidR="00E8225B" w:rsidRPr="007158D3" w:rsidRDefault="00E8225B" w:rsidP="00E8225B">
            <w:pPr>
              <w:pStyle w:val="TableCell0"/>
              <w:rPr>
                <w:sz w:val="18"/>
                <w:szCs w:val="18"/>
              </w:rPr>
            </w:pPr>
            <w:r w:rsidRPr="007158D3">
              <w:rPr>
                <w:sz w:val="18"/>
                <w:szCs w:val="18"/>
              </w:rPr>
              <w:t>BW, MHz</w:t>
            </w:r>
          </w:p>
        </w:tc>
        <w:tc>
          <w:tcPr>
            <w:tcW w:w="1089" w:type="dxa"/>
          </w:tcPr>
          <w:p w14:paraId="1016BA29" w14:textId="77777777" w:rsidR="00E8225B" w:rsidRPr="007158D3" w:rsidRDefault="00E8225B" w:rsidP="00E8225B">
            <w:pPr>
              <w:pStyle w:val="TableCell0"/>
              <w:rPr>
                <w:sz w:val="18"/>
                <w:szCs w:val="18"/>
              </w:rPr>
            </w:pPr>
            <w:r w:rsidRPr="007158D3">
              <w:rPr>
                <w:sz w:val="18"/>
                <w:szCs w:val="18"/>
              </w:rPr>
              <w:t>Inter-carrier Guard, kHz</w:t>
            </w:r>
          </w:p>
        </w:tc>
        <w:tc>
          <w:tcPr>
            <w:tcW w:w="840" w:type="dxa"/>
          </w:tcPr>
          <w:p w14:paraId="52F07289" w14:textId="77777777" w:rsidR="00E8225B" w:rsidRPr="007158D3" w:rsidRDefault="00E8225B" w:rsidP="00E8225B">
            <w:pPr>
              <w:pStyle w:val="TableCell0"/>
              <w:rPr>
                <w:sz w:val="18"/>
                <w:szCs w:val="18"/>
              </w:rPr>
            </w:pPr>
            <w:r w:rsidRPr="007158D3">
              <w:rPr>
                <w:sz w:val="18"/>
                <w:szCs w:val="18"/>
              </w:rPr>
              <w:t>Max</w:t>
            </w:r>
            <w:r>
              <w:rPr>
                <w:sz w:val="18"/>
                <w:szCs w:val="18"/>
              </w:rPr>
              <w:t>.</w:t>
            </w:r>
            <w:r w:rsidRPr="007158D3">
              <w:rPr>
                <w:sz w:val="18"/>
                <w:szCs w:val="18"/>
              </w:rPr>
              <w:t xml:space="preserve"> RB</w:t>
            </w:r>
          </w:p>
        </w:tc>
        <w:tc>
          <w:tcPr>
            <w:tcW w:w="1214" w:type="dxa"/>
          </w:tcPr>
          <w:p w14:paraId="6D66E216" w14:textId="77777777" w:rsidR="00E8225B" w:rsidRPr="007158D3" w:rsidRDefault="00E8225B" w:rsidP="00E8225B">
            <w:pPr>
              <w:pStyle w:val="TableCell0"/>
              <w:rPr>
                <w:sz w:val="18"/>
                <w:szCs w:val="18"/>
              </w:rPr>
            </w:pPr>
            <w:r>
              <w:rPr>
                <w:sz w:val="18"/>
                <w:szCs w:val="18"/>
              </w:rPr>
              <w:t>Config</w:t>
            </w:r>
          </w:p>
        </w:tc>
        <w:tc>
          <w:tcPr>
            <w:tcW w:w="695" w:type="dxa"/>
          </w:tcPr>
          <w:p w14:paraId="1EFC4A8C" w14:textId="77777777" w:rsidR="00E8225B" w:rsidRPr="007158D3" w:rsidRDefault="00E8225B" w:rsidP="00E8225B">
            <w:pPr>
              <w:pStyle w:val="TableCell0"/>
              <w:rPr>
                <w:sz w:val="18"/>
                <w:szCs w:val="18"/>
              </w:rPr>
            </w:pPr>
            <w:r>
              <w:rPr>
                <w:sz w:val="18"/>
                <w:szCs w:val="18"/>
              </w:rPr>
              <w:t>First</w:t>
            </w:r>
          </w:p>
        </w:tc>
        <w:tc>
          <w:tcPr>
            <w:tcW w:w="690" w:type="dxa"/>
          </w:tcPr>
          <w:p w14:paraId="4FC4ADB5" w14:textId="77777777" w:rsidR="00E8225B" w:rsidRPr="007158D3" w:rsidRDefault="00E8225B" w:rsidP="00E8225B">
            <w:pPr>
              <w:pStyle w:val="TableCell0"/>
              <w:rPr>
                <w:sz w:val="18"/>
                <w:szCs w:val="18"/>
              </w:rPr>
            </w:pPr>
            <w:r>
              <w:rPr>
                <w:sz w:val="18"/>
                <w:szCs w:val="18"/>
              </w:rPr>
              <w:t>Last</w:t>
            </w:r>
          </w:p>
        </w:tc>
        <w:tc>
          <w:tcPr>
            <w:tcW w:w="695" w:type="dxa"/>
          </w:tcPr>
          <w:p w14:paraId="4748D238" w14:textId="77777777" w:rsidR="00E8225B" w:rsidRPr="007158D3" w:rsidRDefault="00E8225B" w:rsidP="00E8225B">
            <w:pPr>
              <w:pStyle w:val="TableCell0"/>
              <w:rPr>
                <w:sz w:val="18"/>
                <w:szCs w:val="18"/>
              </w:rPr>
            </w:pPr>
            <w:r>
              <w:rPr>
                <w:sz w:val="18"/>
                <w:szCs w:val="18"/>
              </w:rPr>
              <w:t>First</w:t>
            </w:r>
          </w:p>
        </w:tc>
        <w:tc>
          <w:tcPr>
            <w:tcW w:w="690" w:type="dxa"/>
          </w:tcPr>
          <w:p w14:paraId="4FB58389" w14:textId="77777777" w:rsidR="00E8225B" w:rsidRPr="007158D3" w:rsidRDefault="00E8225B" w:rsidP="00E8225B">
            <w:pPr>
              <w:pStyle w:val="TableCell0"/>
              <w:rPr>
                <w:sz w:val="18"/>
                <w:szCs w:val="18"/>
              </w:rPr>
            </w:pPr>
            <w:r>
              <w:rPr>
                <w:sz w:val="18"/>
                <w:szCs w:val="18"/>
              </w:rPr>
              <w:t>Last</w:t>
            </w:r>
          </w:p>
        </w:tc>
      </w:tr>
      <w:tr w:rsidR="00E8225B" w14:paraId="643C0C5D" w14:textId="77777777" w:rsidTr="00E8225B">
        <w:trPr>
          <w:jc w:val="center"/>
        </w:trPr>
        <w:tc>
          <w:tcPr>
            <w:tcW w:w="802" w:type="dxa"/>
          </w:tcPr>
          <w:p w14:paraId="41EA878E" w14:textId="77777777" w:rsidR="00E8225B" w:rsidRPr="007158D3" w:rsidRDefault="00E8225B" w:rsidP="00E8225B">
            <w:pPr>
              <w:pStyle w:val="TableCell0"/>
              <w:rPr>
                <w:sz w:val="18"/>
                <w:szCs w:val="18"/>
              </w:rPr>
            </w:pPr>
            <w:r w:rsidRPr="007158D3">
              <w:rPr>
                <w:sz w:val="18"/>
                <w:szCs w:val="18"/>
              </w:rPr>
              <w:t>20</w:t>
            </w:r>
          </w:p>
        </w:tc>
        <w:tc>
          <w:tcPr>
            <w:tcW w:w="1089" w:type="dxa"/>
          </w:tcPr>
          <w:p w14:paraId="5D5F2FF2" w14:textId="77777777" w:rsidR="00E8225B" w:rsidRPr="007158D3" w:rsidRDefault="00E8225B" w:rsidP="00E8225B">
            <w:pPr>
              <w:pStyle w:val="TableCell0"/>
              <w:rPr>
                <w:sz w:val="18"/>
                <w:szCs w:val="18"/>
              </w:rPr>
            </w:pPr>
            <w:r>
              <w:rPr>
                <w:sz w:val="18"/>
                <w:szCs w:val="18"/>
              </w:rPr>
              <w:t>452.5</w:t>
            </w:r>
          </w:p>
        </w:tc>
        <w:tc>
          <w:tcPr>
            <w:tcW w:w="840" w:type="dxa"/>
          </w:tcPr>
          <w:p w14:paraId="27BF48A8" w14:textId="77777777" w:rsidR="00E8225B" w:rsidRPr="007158D3" w:rsidRDefault="00E8225B" w:rsidP="00E8225B">
            <w:pPr>
              <w:pStyle w:val="TableCell0"/>
              <w:rPr>
                <w:sz w:val="18"/>
                <w:szCs w:val="18"/>
              </w:rPr>
            </w:pPr>
            <w:r>
              <w:rPr>
                <w:sz w:val="18"/>
                <w:szCs w:val="18"/>
              </w:rPr>
              <w:t>106</w:t>
            </w:r>
          </w:p>
        </w:tc>
        <w:tc>
          <w:tcPr>
            <w:tcW w:w="1214" w:type="dxa"/>
          </w:tcPr>
          <w:p w14:paraId="70532487" w14:textId="77777777" w:rsidR="00E8225B" w:rsidRPr="007158D3" w:rsidRDefault="00E8225B" w:rsidP="00E8225B">
            <w:pPr>
              <w:pStyle w:val="TableCell0"/>
              <w:rPr>
                <w:sz w:val="18"/>
                <w:szCs w:val="18"/>
              </w:rPr>
            </w:pPr>
            <w:r>
              <w:rPr>
                <w:sz w:val="18"/>
                <w:szCs w:val="18"/>
              </w:rPr>
              <w:t>20</w:t>
            </w:r>
          </w:p>
        </w:tc>
        <w:tc>
          <w:tcPr>
            <w:tcW w:w="695" w:type="dxa"/>
          </w:tcPr>
          <w:p w14:paraId="40AD4488" w14:textId="77777777" w:rsidR="00E8225B" w:rsidRPr="007158D3" w:rsidRDefault="00E8225B" w:rsidP="00E8225B">
            <w:pPr>
              <w:pStyle w:val="TableCell0"/>
              <w:rPr>
                <w:sz w:val="18"/>
                <w:szCs w:val="18"/>
              </w:rPr>
            </w:pPr>
            <w:r>
              <w:rPr>
                <w:sz w:val="18"/>
                <w:szCs w:val="18"/>
              </w:rPr>
              <w:t>0</w:t>
            </w:r>
          </w:p>
        </w:tc>
        <w:tc>
          <w:tcPr>
            <w:tcW w:w="690" w:type="dxa"/>
          </w:tcPr>
          <w:p w14:paraId="522AE80D" w14:textId="18A9A945" w:rsidR="00E8225B" w:rsidRPr="007158D3" w:rsidRDefault="00E8225B" w:rsidP="00E8225B">
            <w:pPr>
              <w:pStyle w:val="TableCell0"/>
              <w:rPr>
                <w:sz w:val="18"/>
                <w:szCs w:val="18"/>
              </w:rPr>
            </w:pPr>
            <w:r>
              <w:rPr>
                <w:sz w:val="18"/>
                <w:szCs w:val="18"/>
              </w:rPr>
              <w:t>105</w:t>
            </w:r>
          </w:p>
        </w:tc>
        <w:tc>
          <w:tcPr>
            <w:tcW w:w="695" w:type="dxa"/>
          </w:tcPr>
          <w:p w14:paraId="531521F9" w14:textId="77777777" w:rsidR="00E8225B" w:rsidRPr="007158D3" w:rsidRDefault="00E8225B" w:rsidP="00E8225B">
            <w:pPr>
              <w:pStyle w:val="TableCell0"/>
              <w:rPr>
                <w:sz w:val="18"/>
                <w:szCs w:val="18"/>
              </w:rPr>
            </w:pPr>
          </w:p>
        </w:tc>
        <w:tc>
          <w:tcPr>
            <w:tcW w:w="690" w:type="dxa"/>
          </w:tcPr>
          <w:p w14:paraId="6CC532D5" w14:textId="77777777" w:rsidR="00E8225B" w:rsidRPr="007158D3" w:rsidRDefault="00E8225B" w:rsidP="00E8225B">
            <w:pPr>
              <w:pStyle w:val="TableCell0"/>
              <w:rPr>
                <w:sz w:val="18"/>
                <w:szCs w:val="18"/>
              </w:rPr>
            </w:pPr>
          </w:p>
        </w:tc>
      </w:tr>
      <w:tr w:rsidR="00E8225B" w14:paraId="2101B28A" w14:textId="77777777" w:rsidTr="00E8225B">
        <w:trPr>
          <w:jc w:val="center"/>
        </w:trPr>
        <w:tc>
          <w:tcPr>
            <w:tcW w:w="802" w:type="dxa"/>
            <w:vMerge w:val="restart"/>
          </w:tcPr>
          <w:p w14:paraId="6EB336B5" w14:textId="77777777" w:rsidR="00E8225B" w:rsidRPr="007158D3" w:rsidRDefault="00E8225B" w:rsidP="00E8225B">
            <w:pPr>
              <w:pStyle w:val="TableCell0"/>
              <w:rPr>
                <w:sz w:val="18"/>
                <w:szCs w:val="18"/>
              </w:rPr>
            </w:pPr>
            <w:r w:rsidRPr="007158D3">
              <w:rPr>
                <w:sz w:val="18"/>
                <w:szCs w:val="18"/>
              </w:rPr>
              <w:t>40</w:t>
            </w:r>
          </w:p>
        </w:tc>
        <w:tc>
          <w:tcPr>
            <w:tcW w:w="1089" w:type="dxa"/>
            <w:vMerge w:val="restart"/>
          </w:tcPr>
          <w:p w14:paraId="6C469F4F" w14:textId="77777777" w:rsidR="00E8225B" w:rsidRPr="007158D3" w:rsidRDefault="00E8225B" w:rsidP="00E8225B">
            <w:pPr>
              <w:pStyle w:val="TableCell0"/>
              <w:rPr>
                <w:sz w:val="18"/>
                <w:szCs w:val="18"/>
              </w:rPr>
            </w:pPr>
            <w:r>
              <w:rPr>
                <w:sz w:val="18"/>
                <w:szCs w:val="18"/>
              </w:rPr>
              <w:t>552.5</w:t>
            </w:r>
          </w:p>
        </w:tc>
        <w:tc>
          <w:tcPr>
            <w:tcW w:w="840" w:type="dxa"/>
            <w:vMerge w:val="restart"/>
          </w:tcPr>
          <w:p w14:paraId="6C5A86B8" w14:textId="77777777" w:rsidR="00E8225B" w:rsidRPr="007158D3" w:rsidRDefault="00E8225B" w:rsidP="00E8225B">
            <w:pPr>
              <w:pStyle w:val="TableCell0"/>
              <w:rPr>
                <w:sz w:val="18"/>
                <w:szCs w:val="18"/>
              </w:rPr>
            </w:pPr>
            <w:r>
              <w:rPr>
                <w:sz w:val="18"/>
                <w:szCs w:val="18"/>
              </w:rPr>
              <w:t>216</w:t>
            </w:r>
          </w:p>
        </w:tc>
        <w:tc>
          <w:tcPr>
            <w:tcW w:w="1214" w:type="dxa"/>
          </w:tcPr>
          <w:p w14:paraId="67EF25C5" w14:textId="77777777" w:rsidR="00E8225B" w:rsidRPr="007158D3" w:rsidRDefault="00E8225B" w:rsidP="00E8225B">
            <w:pPr>
              <w:pStyle w:val="TableCell0"/>
              <w:rPr>
                <w:sz w:val="18"/>
                <w:szCs w:val="18"/>
              </w:rPr>
            </w:pPr>
            <w:r>
              <w:rPr>
                <w:sz w:val="18"/>
                <w:szCs w:val="18"/>
              </w:rPr>
              <w:t>40</w:t>
            </w:r>
          </w:p>
        </w:tc>
        <w:tc>
          <w:tcPr>
            <w:tcW w:w="695" w:type="dxa"/>
          </w:tcPr>
          <w:p w14:paraId="5C88EA2E" w14:textId="77777777" w:rsidR="00E8225B" w:rsidRPr="007158D3" w:rsidRDefault="00E8225B" w:rsidP="00E8225B">
            <w:pPr>
              <w:pStyle w:val="TableCell0"/>
              <w:rPr>
                <w:sz w:val="18"/>
                <w:szCs w:val="18"/>
              </w:rPr>
            </w:pPr>
            <w:r>
              <w:rPr>
                <w:sz w:val="18"/>
                <w:szCs w:val="18"/>
              </w:rPr>
              <w:t>0</w:t>
            </w:r>
          </w:p>
        </w:tc>
        <w:tc>
          <w:tcPr>
            <w:tcW w:w="690" w:type="dxa"/>
          </w:tcPr>
          <w:p w14:paraId="0B8CCAF8" w14:textId="77777777" w:rsidR="00E8225B" w:rsidRPr="007158D3" w:rsidRDefault="00E8225B" w:rsidP="00E8225B">
            <w:pPr>
              <w:pStyle w:val="TableCell0"/>
              <w:rPr>
                <w:sz w:val="18"/>
                <w:szCs w:val="18"/>
              </w:rPr>
            </w:pPr>
            <w:r>
              <w:rPr>
                <w:sz w:val="18"/>
                <w:szCs w:val="18"/>
              </w:rPr>
              <w:t>215</w:t>
            </w:r>
          </w:p>
        </w:tc>
        <w:tc>
          <w:tcPr>
            <w:tcW w:w="695" w:type="dxa"/>
          </w:tcPr>
          <w:p w14:paraId="335340EB" w14:textId="77777777" w:rsidR="00E8225B" w:rsidRPr="007158D3" w:rsidRDefault="00E8225B" w:rsidP="00E8225B">
            <w:pPr>
              <w:pStyle w:val="TableCell0"/>
              <w:rPr>
                <w:sz w:val="18"/>
                <w:szCs w:val="18"/>
              </w:rPr>
            </w:pPr>
          </w:p>
        </w:tc>
        <w:tc>
          <w:tcPr>
            <w:tcW w:w="690" w:type="dxa"/>
          </w:tcPr>
          <w:p w14:paraId="1BEE5363" w14:textId="77777777" w:rsidR="00E8225B" w:rsidRPr="007158D3" w:rsidRDefault="00E8225B" w:rsidP="00E8225B">
            <w:pPr>
              <w:pStyle w:val="TableCell0"/>
              <w:rPr>
                <w:sz w:val="18"/>
                <w:szCs w:val="18"/>
              </w:rPr>
            </w:pPr>
          </w:p>
        </w:tc>
      </w:tr>
      <w:tr w:rsidR="00E8225B" w14:paraId="4B59F12A" w14:textId="77777777" w:rsidTr="00E8225B">
        <w:trPr>
          <w:jc w:val="center"/>
        </w:trPr>
        <w:tc>
          <w:tcPr>
            <w:tcW w:w="802" w:type="dxa"/>
            <w:vMerge/>
          </w:tcPr>
          <w:p w14:paraId="592B2D1A" w14:textId="77777777" w:rsidR="00E8225B" w:rsidRPr="007158D3" w:rsidRDefault="00E8225B" w:rsidP="00E8225B">
            <w:pPr>
              <w:pStyle w:val="TableCell0"/>
              <w:rPr>
                <w:sz w:val="18"/>
                <w:szCs w:val="18"/>
              </w:rPr>
            </w:pPr>
          </w:p>
        </w:tc>
        <w:tc>
          <w:tcPr>
            <w:tcW w:w="1089" w:type="dxa"/>
            <w:vMerge/>
          </w:tcPr>
          <w:p w14:paraId="686E1788" w14:textId="77777777" w:rsidR="00E8225B" w:rsidRPr="007158D3" w:rsidRDefault="00E8225B" w:rsidP="00E8225B">
            <w:pPr>
              <w:pStyle w:val="TableCell0"/>
              <w:rPr>
                <w:sz w:val="18"/>
                <w:szCs w:val="18"/>
              </w:rPr>
            </w:pPr>
          </w:p>
        </w:tc>
        <w:tc>
          <w:tcPr>
            <w:tcW w:w="840" w:type="dxa"/>
            <w:vMerge/>
          </w:tcPr>
          <w:p w14:paraId="6289BB7C" w14:textId="77777777" w:rsidR="00E8225B" w:rsidRPr="007158D3" w:rsidRDefault="00E8225B" w:rsidP="00E8225B">
            <w:pPr>
              <w:pStyle w:val="TableCell0"/>
              <w:rPr>
                <w:sz w:val="18"/>
                <w:szCs w:val="18"/>
              </w:rPr>
            </w:pPr>
          </w:p>
        </w:tc>
        <w:tc>
          <w:tcPr>
            <w:tcW w:w="1214" w:type="dxa"/>
          </w:tcPr>
          <w:p w14:paraId="58EA6048" w14:textId="77777777" w:rsidR="00E8225B" w:rsidRPr="007158D3" w:rsidRDefault="00E8225B" w:rsidP="00E8225B">
            <w:pPr>
              <w:pStyle w:val="TableCell0"/>
              <w:rPr>
                <w:sz w:val="18"/>
                <w:szCs w:val="18"/>
              </w:rPr>
            </w:pPr>
            <w:r>
              <w:rPr>
                <w:sz w:val="18"/>
                <w:szCs w:val="18"/>
              </w:rPr>
              <w:t>20, 20</w:t>
            </w:r>
          </w:p>
        </w:tc>
        <w:tc>
          <w:tcPr>
            <w:tcW w:w="695" w:type="dxa"/>
          </w:tcPr>
          <w:p w14:paraId="327C9B00" w14:textId="77777777" w:rsidR="00E8225B" w:rsidRPr="007158D3" w:rsidRDefault="00E8225B" w:rsidP="00E8225B">
            <w:pPr>
              <w:pStyle w:val="TableCell0"/>
              <w:rPr>
                <w:sz w:val="18"/>
                <w:szCs w:val="18"/>
              </w:rPr>
            </w:pPr>
            <w:r>
              <w:rPr>
                <w:sz w:val="18"/>
                <w:szCs w:val="18"/>
              </w:rPr>
              <w:t>0</w:t>
            </w:r>
          </w:p>
        </w:tc>
        <w:tc>
          <w:tcPr>
            <w:tcW w:w="690" w:type="dxa"/>
          </w:tcPr>
          <w:p w14:paraId="7153179A" w14:textId="77777777" w:rsidR="00E8225B" w:rsidRPr="007158D3" w:rsidRDefault="00E8225B" w:rsidP="00E8225B">
            <w:pPr>
              <w:pStyle w:val="TableCell0"/>
              <w:rPr>
                <w:sz w:val="18"/>
                <w:szCs w:val="18"/>
              </w:rPr>
            </w:pPr>
            <w:r>
              <w:rPr>
                <w:sz w:val="18"/>
                <w:szCs w:val="18"/>
              </w:rPr>
              <w:t>104</w:t>
            </w:r>
          </w:p>
        </w:tc>
        <w:tc>
          <w:tcPr>
            <w:tcW w:w="695" w:type="dxa"/>
          </w:tcPr>
          <w:p w14:paraId="1BBD6F86" w14:textId="77777777" w:rsidR="00E8225B" w:rsidRPr="007158D3" w:rsidRDefault="00E8225B" w:rsidP="00E8225B">
            <w:pPr>
              <w:pStyle w:val="TableCell0"/>
              <w:rPr>
                <w:sz w:val="18"/>
                <w:szCs w:val="18"/>
              </w:rPr>
            </w:pPr>
            <w:r>
              <w:rPr>
                <w:sz w:val="18"/>
                <w:szCs w:val="18"/>
              </w:rPr>
              <w:t>110</w:t>
            </w:r>
          </w:p>
        </w:tc>
        <w:tc>
          <w:tcPr>
            <w:tcW w:w="690" w:type="dxa"/>
          </w:tcPr>
          <w:p w14:paraId="4D6C35D4" w14:textId="77777777" w:rsidR="00E8225B" w:rsidRPr="007158D3" w:rsidRDefault="00E8225B" w:rsidP="00E8225B">
            <w:pPr>
              <w:pStyle w:val="TableCell0"/>
              <w:rPr>
                <w:sz w:val="18"/>
                <w:szCs w:val="18"/>
              </w:rPr>
            </w:pPr>
            <w:r>
              <w:rPr>
                <w:sz w:val="18"/>
                <w:szCs w:val="18"/>
              </w:rPr>
              <w:t>215</w:t>
            </w:r>
          </w:p>
        </w:tc>
      </w:tr>
    </w:tbl>
    <w:p w14:paraId="5485A85B" w14:textId="77777777" w:rsidR="00E8225B" w:rsidRDefault="00E8225B" w:rsidP="00E8225B"/>
    <w:p w14:paraId="452F11B7" w14:textId="6757E1C1" w:rsidR="00E8225B" w:rsidRDefault="00361132" w:rsidP="00361132">
      <w:pPr>
        <w:pStyle w:val="Caption"/>
        <w:keepNext/>
      </w:pPr>
      <w:bookmarkStart w:id="7" w:name="_Ref23342826"/>
      <w:r>
        <w:t xml:space="preserve">Table </w:t>
      </w:r>
      <w:fldSimple w:instr=" SEQ Table \* ARABIC ">
        <w:r w:rsidR="00232EF0">
          <w:rPr>
            <w:noProof/>
          </w:rPr>
          <w:t>2</w:t>
        </w:r>
      </w:fldSimple>
      <w:bookmarkEnd w:id="7"/>
      <w:r>
        <w:t xml:space="preserve">. 30 kHz SCS: sub-band / </w:t>
      </w:r>
      <w:r w:rsidR="00756978">
        <w:t>guard b</w:t>
      </w:r>
      <w:r>
        <w:t>ands</w:t>
      </w:r>
    </w:p>
    <w:tbl>
      <w:tblPr>
        <w:tblStyle w:val="TableGrid"/>
        <w:tblW w:w="0" w:type="auto"/>
        <w:tblLook w:val="04A0" w:firstRow="1" w:lastRow="0" w:firstColumn="1" w:lastColumn="0" w:noHBand="0" w:noVBand="1"/>
      </w:tblPr>
      <w:tblGrid>
        <w:gridCol w:w="799"/>
        <w:gridCol w:w="1083"/>
        <w:gridCol w:w="836"/>
        <w:gridCol w:w="1205"/>
        <w:gridCol w:w="692"/>
        <w:gridCol w:w="687"/>
        <w:gridCol w:w="692"/>
        <w:gridCol w:w="687"/>
        <w:gridCol w:w="692"/>
        <w:gridCol w:w="687"/>
        <w:gridCol w:w="624"/>
        <w:gridCol w:w="623"/>
      </w:tblGrid>
      <w:tr w:rsidR="00E8225B" w14:paraId="3401E3D8" w14:textId="77777777" w:rsidTr="00E8225B">
        <w:tc>
          <w:tcPr>
            <w:tcW w:w="802" w:type="dxa"/>
          </w:tcPr>
          <w:p w14:paraId="39C783BB" w14:textId="77777777" w:rsidR="00E8225B" w:rsidRPr="007158D3" w:rsidRDefault="00E8225B" w:rsidP="00E8225B">
            <w:pPr>
              <w:pStyle w:val="TableCell0"/>
              <w:rPr>
                <w:sz w:val="18"/>
                <w:szCs w:val="18"/>
              </w:rPr>
            </w:pPr>
          </w:p>
        </w:tc>
        <w:tc>
          <w:tcPr>
            <w:tcW w:w="1089" w:type="dxa"/>
          </w:tcPr>
          <w:p w14:paraId="36156624" w14:textId="77777777" w:rsidR="00E8225B" w:rsidRPr="007158D3" w:rsidRDefault="00E8225B" w:rsidP="00E8225B">
            <w:pPr>
              <w:pStyle w:val="TableCell0"/>
              <w:rPr>
                <w:sz w:val="18"/>
                <w:szCs w:val="18"/>
              </w:rPr>
            </w:pPr>
          </w:p>
        </w:tc>
        <w:tc>
          <w:tcPr>
            <w:tcW w:w="840" w:type="dxa"/>
          </w:tcPr>
          <w:p w14:paraId="6DFC384F" w14:textId="77777777" w:rsidR="00E8225B" w:rsidRPr="007158D3" w:rsidRDefault="00E8225B" w:rsidP="00E8225B">
            <w:pPr>
              <w:pStyle w:val="TableCell0"/>
              <w:rPr>
                <w:sz w:val="18"/>
                <w:szCs w:val="18"/>
              </w:rPr>
            </w:pPr>
          </w:p>
        </w:tc>
        <w:tc>
          <w:tcPr>
            <w:tcW w:w="1214" w:type="dxa"/>
          </w:tcPr>
          <w:p w14:paraId="0009289D" w14:textId="77777777" w:rsidR="00E8225B" w:rsidRDefault="00E8225B" w:rsidP="00E8225B">
            <w:pPr>
              <w:pStyle w:val="TableCell0"/>
              <w:rPr>
                <w:sz w:val="18"/>
                <w:szCs w:val="18"/>
              </w:rPr>
            </w:pPr>
          </w:p>
        </w:tc>
        <w:tc>
          <w:tcPr>
            <w:tcW w:w="1385" w:type="dxa"/>
            <w:gridSpan w:val="2"/>
          </w:tcPr>
          <w:p w14:paraId="7A67B086" w14:textId="77777777" w:rsidR="00E8225B" w:rsidRPr="007158D3" w:rsidRDefault="00E8225B" w:rsidP="00E8225B">
            <w:pPr>
              <w:pStyle w:val="TableCell0"/>
              <w:rPr>
                <w:sz w:val="18"/>
                <w:szCs w:val="18"/>
              </w:rPr>
            </w:pPr>
            <w:r>
              <w:rPr>
                <w:sz w:val="18"/>
                <w:szCs w:val="18"/>
              </w:rPr>
              <w:t>Sub-band 1</w:t>
            </w:r>
          </w:p>
        </w:tc>
        <w:tc>
          <w:tcPr>
            <w:tcW w:w="1385" w:type="dxa"/>
            <w:gridSpan w:val="2"/>
          </w:tcPr>
          <w:p w14:paraId="76EC0C4C" w14:textId="77777777" w:rsidR="00E8225B" w:rsidRPr="007158D3" w:rsidRDefault="00E8225B" w:rsidP="00E8225B">
            <w:pPr>
              <w:pStyle w:val="TableCell0"/>
              <w:rPr>
                <w:sz w:val="18"/>
                <w:szCs w:val="18"/>
              </w:rPr>
            </w:pPr>
            <w:r>
              <w:rPr>
                <w:sz w:val="18"/>
                <w:szCs w:val="18"/>
              </w:rPr>
              <w:t>Sub-band 2</w:t>
            </w:r>
          </w:p>
        </w:tc>
        <w:tc>
          <w:tcPr>
            <w:tcW w:w="1385" w:type="dxa"/>
            <w:gridSpan w:val="2"/>
          </w:tcPr>
          <w:p w14:paraId="58A0C4C1" w14:textId="77777777" w:rsidR="00E8225B" w:rsidRPr="007158D3" w:rsidRDefault="00E8225B" w:rsidP="00E8225B">
            <w:pPr>
              <w:pStyle w:val="TableCell0"/>
              <w:rPr>
                <w:sz w:val="18"/>
                <w:szCs w:val="18"/>
              </w:rPr>
            </w:pPr>
            <w:r>
              <w:rPr>
                <w:sz w:val="18"/>
                <w:szCs w:val="18"/>
              </w:rPr>
              <w:t>Sub-band 3</w:t>
            </w:r>
          </w:p>
        </w:tc>
        <w:tc>
          <w:tcPr>
            <w:tcW w:w="1250" w:type="dxa"/>
            <w:gridSpan w:val="2"/>
          </w:tcPr>
          <w:p w14:paraId="2AA917C6" w14:textId="77777777" w:rsidR="00E8225B" w:rsidRPr="007158D3" w:rsidRDefault="00E8225B" w:rsidP="00E8225B">
            <w:pPr>
              <w:pStyle w:val="TableCell0"/>
              <w:rPr>
                <w:sz w:val="18"/>
                <w:szCs w:val="18"/>
              </w:rPr>
            </w:pPr>
            <w:r>
              <w:rPr>
                <w:sz w:val="18"/>
                <w:szCs w:val="18"/>
              </w:rPr>
              <w:t>Sub-band 4</w:t>
            </w:r>
          </w:p>
        </w:tc>
      </w:tr>
      <w:tr w:rsidR="00E8225B" w14:paraId="6C3036C8" w14:textId="77777777" w:rsidTr="00E8225B">
        <w:tc>
          <w:tcPr>
            <w:tcW w:w="802" w:type="dxa"/>
          </w:tcPr>
          <w:p w14:paraId="478E91F0" w14:textId="77777777" w:rsidR="00E8225B" w:rsidRPr="007158D3" w:rsidRDefault="00E8225B" w:rsidP="00E8225B">
            <w:pPr>
              <w:pStyle w:val="TableCell0"/>
              <w:rPr>
                <w:sz w:val="18"/>
                <w:szCs w:val="18"/>
              </w:rPr>
            </w:pPr>
            <w:r w:rsidRPr="007158D3">
              <w:rPr>
                <w:sz w:val="18"/>
                <w:szCs w:val="18"/>
              </w:rPr>
              <w:t>BW, MHz</w:t>
            </w:r>
          </w:p>
        </w:tc>
        <w:tc>
          <w:tcPr>
            <w:tcW w:w="1089" w:type="dxa"/>
          </w:tcPr>
          <w:p w14:paraId="43816E11" w14:textId="77777777" w:rsidR="00E8225B" w:rsidRPr="007158D3" w:rsidRDefault="00E8225B" w:rsidP="00E8225B">
            <w:pPr>
              <w:pStyle w:val="TableCell0"/>
              <w:rPr>
                <w:sz w:val="18"/>
                <w:szCs w:val="18"/>
              </w:rPr>
            </w:pPr>
            <w:r w:rsidRPr="007158D3">
              <w:rPr>
                <w:sz w:val="18"/>
                <w:szCs w:val="18"/>
              </w:rPr>
              <w:t>Inter-carrier Guard, kHz</w:t>
            </w:r>
          </w:p>
        </w:tc>
        <w:tc>
          <w:tcPr>
            <w:tcW w:w="840" w:type="dxa"/>
          </w:tcPr>
          <w:p w14:paraId="57685FC3" w14:textId="77777777" w:rsidR="00E8225B" w:rsidRPr="007158D3" w:rsidRDefault="00E8225B" w:rsidP="00E8225B">
            <w:pPr>
              <w:pStyle w:val="TableCell0"/>
              <w:rPr>
                <w:sz w:val="18"/>
                <w:szCs w:val="18"/>
              </w:rPr>
            </w:pPr>
            <w:r w:rsidRPr="007158D3">
              <w:rPr>
                <w:sz w:val="18"/>
                <w:szCs w:val="18"/>
              </w:rPr>
              <w:t>Max</w:t>
            </w:r>
            <w:r>
              <w:rPr>
                <w:sz w:val="18"/>
                <w:szCs w:val="18"/>
              </w:rPr>
              <w:t>.</w:t>
            </w:r>
            <w:r w:rsidRPr="007158D3">
              <w:rPr>
                <w:sz w:val="18"/>
                <w:szCs w:val="18"/>
              </w:rPr>
              <w:t xml:space="preserve"> RB</w:t>
            </w:r>
          </w:p>
        </w:tc>
        <w:tc>
          <w:tcPr>
            <w:tcW w:w="1214" w:type="dxa"/>
          </w:tcPr>
          <w:p w14:paraId="5A2E90A8" w14:textId="77777777" w:rsidR="00E8225B" w:rsidRPr="007158D3" w:rsidRDefault="00E8225B" w:rsidP="00E8225B">
            <w:pPr>
              <w:pStyle w:val="TableCell0"/>
              <w:rPr>
                <w:sz w:val="18"/>
                <w:szCs w:val="18"/>
              </w:rPr>
            </w:pPr>
            <w:r>
              <w:rPr>
                <w:sz w:val="18"/>
                <w:szCs w:val="18"/>
              </w:rPr>
              <w:t>Config</w:t>
            </w:r>
          </w:p>
        </w:tc>
        <w:tc>
          <w:tcPr>
            <w:tcW w:w="695" w:type="dxa"/>
          </w:tcPr>
          <w:p w14:paraId="47706E8C" w14:textId="77777777" w:rsidR="00E8225B" w:rsidRPr="007158D3" w:rsidRDefault="00E8225B" w:rsidP="00E8225B">
            <w:pPr>
              <w:pStyle w:val="TableCell0"/>
              <w:rPr>
                <w:sz w:val="18"/>
                <w:szCs w:val="18"/>
              </w:rPr>
            </w:pPr>
            <w:r>
              <w:rPr>
                <w:sz w:val="18"/>
                <w:szCs w:val="18"/>
              </w:rPr>
              <w:t>First</w:t>
            </w:r>
          </w:p>
        </w:tc>
        <w:tc>
          <w:tcPr>
            <w:tcW w:w="690" w:type="dxa"/>
          </w:tcPr>
          <w:p w14:paraId="3F4DD1D1" w14:textId="77777777" w:rsidR="00E8225B" w:rsidRPr="007158D3" w:rsidRDefault="00E8225B" w:rsidP="00E8225B">
            <w:pPr>
              <w:pStyle w:val="TableCell0"/>
              <w:rPr>
                <w:sz w:val="18"/>
                <w:szCs w:val="18"/>
              </w:rPr>
            </w:pPr>
            <w:r>
              <w:rPr>
                <w:sz w:val="18"/>
                <w:szCs w:val="18"/>
              </w:rPr>
              <w:t>Last</w:t>
            </w:r>
          </w:p>
        </w:tc>
        <w:tc>
          <w:tcPr>
            <w:tcW w:w="695" w:type="dxa"/>
          </w:tcPr>
          <w:p w14:paraId="27771A6A" w14:textId="77777777" w:rsidR="00E8225B" w:rsidRPr="007158D3" w:rsidRDefault="00E8225B" w:rsidP="00E8225B">
            <w:pPr>
              <w:pStyle w:val="TableCell0"/>
              <w:rPr>
                <w:sz w:val="18"/>
                <w:szCs w:val="18"/>
              </w:rPr>
            </w:pPr>
            <w:r>
              <w:rPr>
                <w:sz w:val="18"/>
                <w:szCs w:val="18"/>
              </w:rPr>
              <w:t>First</w:t>
            </w:r>
          </w:p>
        </w:tc>
        <w:tc>
          <w:tcPr>
            <w:tcW w:w="690" w:type="dxa"/>
          </w:tcPr>
          <w:p w14:paraId="1F3D2608" w14:textId="77777777" w:rsidR="00E8225B" w:rsidRPr="007158D3" w:rsidRDefault="00E8225B" w:rsidP="00E8225B">
            <w:pPr>
              <w:pStyle w:val="TableCell0"/>
              <w:rPr>
                <w:sz w:val="18"/>
                <w:szCs w:val="18"/>
              </w:rPr>
            </w:pPr>
            <w:r>
              <w:rPr>
                <w:sz w:val="18"/>
                <w:szCs w:val="18"/>
              </w:rPr>
              <w:t>Last</w:t>
            </w:r>
          </w:p>
        </w:tc>
        <w:tc>
          <w:tcPr>
            <w:tcW w:w="695" w:type="dxa"/>
          </w:tcPr>
          <w:p w14:paraId="07E8CC5D" w14:textId="77777777" w:rsidR="00E8225B" w:rsidRPr="007158D3" w:rsidRDefault="00E8225B" w:rsidP="00E8225B">
            <w:pPr>
              <w:pStyle w:val="TableCell0"/>
              <w:rPr>
                <w:sz w:val="18"/>
                <w:szCs w:val="18"/>
              </w:rPr>
            </w:pPr>
            <w:r>
              <w:rPr>
                <w:sz w:val="18"/>
                <w:szCs w:val="18"/>
              </w:rPr>
              <w:t>First</w:t>
            </w:r>
          </w:p>
        </w:tc>
        <w:tc>
          <w:tcPr>
            <w:tcW w:w="690" w:type="dxa"/>
          </w:tcPr>
          <w:p w14:paraId="08F4BBE5" w14:textId="77777777" w:rsidR="00E8225B" w:rsidRPr="007158D3" w:rsidRDefault="00E8225B" w:rsidP="00E8225B">
            <w:pPr>
              <w:pStyle w:val="TableCell0"/>
              <w:rPr>
                <w:sz w:val="18"/>
                <w:szCs w:val="18"/>
              </w:rPr>
            </w:pPr>
            <w:r>
              <w:rPr>
                <w:sz w:val="18"/>
                <w:szCs w:val="18"/>
              </w:rPr>
              <w:t>Last</w:t>
            </w:r>
          </w:p>
        </w:tc>
        <w:tc>
          <w:tcPr>
            <w:tcW w:w="625" w:type="dxa"/>
          </w:tcPr>
          <w:p w14:paraId="2FD8E4D5" w14:textId="77777777" w:rsidR="00E8225B" w:rsidRPr="007158D3" w:rsidRDefault="00E8225B" w:rsidP="00E8225B">
            <w:pPr>
              <w:pStyle w:val="TableCell0"/>
              <w:rPr>
                <w:sz w:val="18"/>
                <w:szCs w:val="18"/>
              </w:rPr>
            </w:pPr>
            <w:r>
              <w:rPr>
                <w:sz w:val="18"/>
                <w:szCs w:val="18"/>
              </w:rPr>
              <w:t>First</w:t>
            </w:r>
          </w:p>
        </w:tc>
        <w:tc>
          <w:tcPr>
            <w:tcW w:w="625" w:type="dxa"/>
          </w:tcPr>
          <w:p w14:paraId="2ECF9267" w14:textId="77777777" w:rsidR="00E8225B" w:rsidRPr="007158D3" w:rsidRDefault="00E8225B" w:rsidP="00E8225B">
            <w:pPr>
              <w:pStyle w:val="TableCell0"/>
              <w:rPr>
                <w:sz w:val="18"/>
                <w:szCs w:val="18"/>
              </w:rPr>
            </w:pPr>
            <w:r>
              <w:rPr>
                <w:sz w:val="18"/>
                <w:szCs w:val="18"/>
              </w:rPr>
              <w:t>Last</w:t>
            </w:r>
          </w:p>
        </w:tc>
      </w:tr>
      <w:tr w:rsidR="00E8225B" w14:paraId="636F21AA" w14:textId="77777777" w:rsidTr="00E8225B">
        <w:tc>
          <w:tcPr>
            <w:tcW w:w="802" w:type="dxa"/>
          </w:tcPr>
          <w:p w14:paraId="10B28DCC" w14:textId="77777777" w:rsidR="00E8225B" w:rsidRPr="007158D3" w:rsidRDefault="00E8225B" w:rsidP="00E8225B">
            <w:pPr>
              <w:pStyle w:val="TableCell0"/>
              <w:rPr>
                <w:sz w:val="18"/>
                <w:szCs w:val="18"/>
              </w:rPr>
            </w:pPr>
            <w:r w:rsidRPr="007158D3">
              <w:rPr>
                <w:sz w:val="18"/>
                <w:szCs w:val="18"/>
              </w:rPr>
              <w:t>20</w:t>
            </w:r>
          </w:p>
        </w:tc>
        <w:tc>
          <w:tcPr>
            <w:tcW w:w="1089" w:type="dxa"/>
          </w:tcPr>
          <w:p w14:paraId="2CF67765" w14:textId="77777777" w:rsidR="00E8225B" w:rsidRPr="007158D3" w:rsidRDefault="00E8225B" w:rsidP="00E8225B">
            <w:pPr>
              <w:pStyle w:val="TableCell0"/>
              <w:rPr>
                <w:sz w:val="18"/>
                <w:szCs w:val="18"/>
              </w:rPr>
            </w:pPr>
            <w:r w:rsidRPr="007158D3">
              <w:rPr>
                <w:sz w:val="18"/>
                <w:szCs w:val="18"/>
              </w:rPr>
              <w:t>805</w:t>
            </w:r>
          </w:p>
        </w:tc>
        <w:tc>
          <w:tcPr>
            <w:tcW w:w="840" w:type="dxa"/>
          </w:tcPr>
          <w:p w14:paraId="064F1E95" w14:textId="77777777" w:rsidR="00E8225B" w:rsidRPr="007158D3" w:rsidRDefault="00E8225B" w:rsidP="00E8225B">
            <w:pPr>
              <w:pStyle w:val="TableCell0"/>
              <w:rPr>
                <w:sz w:val="18"/>
                <w:szCs w:val="18"/>
              </w:rPr>
            </w:pPr>
            <w:r w:rsidRPr="007158D3">
              <w:rPr>
                <w:sz w:val="18"/>
                <w:szCs w:val="18"/>
              </w:rPr>
              <w:t>51</w:t>
            </w:r>
          </w:p>
        </w:tc>
        <w:tc>
          <w:tcPr>
            <w:tcW w:w="1214" w:type="dxa"/>
          </w:tcPr>
          <w:p w14:paraId="2454F925" w14:textId="77777777" w:rsidR="00E8225B" w:rsidRPr="007158D3" w:rsidRDefault="00E8225B" w:rsidP="00E8225B">
            <w:pPr>
              <w:pStyle w:val="TableCell0"/>
              <w:rPr>
                <w:sz w:val="18"/>
                <w:szCs w:val="18"/>
              </w:rPr>
            </w:pPr>
            <w:r>
              <w:rPr>
                <w:sz w:val="18"/>
                <w:szCs w:val="18"/>
              </w:rPr>
              <w:t>20</w:t>
            </w:r>
          </w:p>
        </w:tc>
        <w:tc>
          <w:tcPr>
            <w:tcW w:w="695" w:type="dxa"/>
          </w:tcPr>
          <w:p w14:paraId="6AE6D110" w14:textId="77777777" w:rsidR="00E8225B" w:rsidRPr="007158D3" w:rsidRDefault="00E8225B" w:rsidP="00E8225B">
            <w:pPr>
              <w:pStyle w:val="TableCell0"/>
              <w:rPr>
                <w:sz w:val="18"/>
                <w:szCs w:val="18"/>
              </w:rPr>
            </w:pPr>
            <w:r>
              <w:rPr>
                <w:sz w:val="18"/>
                <w:szCs w:val="18"/>
              </w:rPr>
              <w:t>0</w:t>
            </w:r>
          </w:p>
        </w:tc>
        <w:tc>
          <w:tcPr>
            <w:tcW w:w="690" w:type="dxa"/>
          </w:tcPr>
          <w:p w14:paraId="33EF3DBC" w14:textId="77777777" w:rsidR="00E8225B" w:rsidRPr="007158D3" w:rsidRDefault="00E8225B" w:rsidP="00E8225B">
            <w:pPr>
              <w:pStyle w:val="TableCell0"/>
              <w:rPr>
                <w:sz w:val="18"/>
                <w:szCs w:val="18"/>
              </w:rPr>
            </w:pPr>
            <w:r>
              <w:rPr>
                <w:sz w:val="18"/>
                <w:szCs w:val="18"/>
              </w:rPr>
              <w:t>50</w:t>
            </w:r>
          </w:p>
        </w:tc>
        <w:tc>
          <w:tcPr>
            <w:tcW w:w="695" w:type="dxa"/>
          </w:tcPr>
          <w:p w14:paraId="7C2036ED" w14:textId="77777777" w:rsidR="00E8225B" w:rsidRPr="007158D3" w:rsidRDefault="00E8225B" w:rsidP="00E8225B">
            <w:pPr>
              <w:pStyle w:val="TableCell0"/>
              <w:rPr>
                <w:sz w:val="18"/>
                <w:szCs w:val="18"/>
              </w:rPr>
            </w:pPr>
          </w:p>
        </w:tc>
        <w:tc>
          <w:tcPr>
            <w:tcW w:w="690" w:type="dxa"/>
          </w:tcPr>
          <w:p w14:paraId="7AE815EF" w14:textId="77777777" w:rsidR="00E8225B" w:rsidRPr="007158D3" w:rsidRDefault="00E8225B" w:rsidP="00E8225B">
            <w:pPr>
              <w:pStyle w:val="TableCell0"/>
              <w:rPr>
                <w:sz w:val="18"/>
                <w:szCs w:val="18"/>
              </w:rPr>
            </w:pPr>
          </w:p>
        </w:tc>
        <w:tc>
          <w:tcPr>
            <w:tcW w:w="695" w:type="dxa"/>
          </w:tcPr>
          <w:p w14:paraId="349E6B22" w14:textId="77777777" w:rsidR="00E8225B" w:rsidRPr="007158D3" w:rsidRDefault="00E8225B" w:rsidP="00E8225B">
            <w:pPr>
              <w:pStyle w:val="TableCell0"/>
              <w:rPr>
                <w:sz w:val="18"/>
                <w:szCs w:val="18"/>
              </w:rPr>
            </w:pPr>
          </w:p>
        </w:tc>
        <w:tc>
          <w:tcPr>
            <w:tcW w:w="690" w:type="dxa"/>
          </w:tcPr>
          <w:p w14:paraId="3C80D430" w14:textId="77777777" w:rsidR="00E8225B" w:rsidRPr="007158D3" w:rsidRDefault="00E8225B" w:rsidP="00E8225B">
            <w:pPr>
              <w:pStyle w:val="TableCell0"/>
              <w:rPr>
                <w:sz w:val="18"/>
                <w:szCs w:val="18"/>
              </w:rPr>
            </w:pPr>
          </w:p>
        </w:tc>
        <w:tc>
          <w:tcPr>
            <w:tcW w:w="625" w:type="dxa"/>
          </w:tcPr>
          <w:p w14:paraId="3559114D" w14:textId="77777777" w:rsidR="00E8225B" w:rsidRPr="007158D3" w:rsidRDefault="00E8225B" w:rsidP="00E8225B">
            <w:pPr>
              <w:pStyle w:val="TableCell0"/>
              <w:rPr>
                <w:sz w:val="18"/>
                <w:szCs w:val="18"/>
              </w:rPr>
            </w:pPr>
          </w:p>
        </w:tc>
        <w:tc>
          <w:tcPr>
            <w:tcW w:w="625" w:type="dxa"/>
          </w:tcPr>
          <w:p w14:paraId="34F984F9" w14:textId="77777777" w:rsidR="00E8225B" w:rsidRPr="007158D3" w:rsidRDefault="00E8225B" w:rsidP="00E8225B">
            <w:pPr>
              <w:pStyle w:val="TableCell0"/>
              <w:rPr>
                <w:sz w:val="18"/>
                <w:szCs w:val="18"/>
              </w:rPr>
            </w:pPr>
          </w:p>
        </w:tc>
      </w:tr>
      <w:tr w:rsidR="00E8225B" w14:paraId="59BE055B" w14:textId="77777777" w:rsidTr="00E8225B">
        <w:tc>
          <w:tcPr>
            <w:tcW w:w="802" w:type="dxa"/>
            <w:vMerge w:val="restart"/>
          </w:tcPr>
          <w:p w14:paraId="396B7576" w14:textId="77777777" w:rsidR="00E8225B" w:rsidRPr="007158D3" w:rsidRDefault="00E8225B" w:rsidP="00E8225B">
            <w:pPr>
              <w:pStyle w:val="TableCell0"/>
              <w:rPr>
                <w:sz w:val="18"/>
                <w:szCs w:val="18"/>
              </w:rPr>
            </w:pPr>
            <w:r w:rsidRPr="007158D3">
              <w:rPr>
                <w:sz w:val="18"/>
                <w:szCs w:val="18"/>
              </w:rPr>
              <w:t>40</w:t>
            </w:r>
          </w:p>
        </w:tc>
        <w:tc>
          <w:tcPr>
            <w:tcW w:w="1089" w:type="dxa"/>
            <w:vMerge w:val="restart"/>
          </w:tcPr>
          <w:p w14:paraId="6A860FA0" w14:textId="77777777" w:rsidR="00E8225B" w:rsidRPr="007158D3" w:rsidRDefault="00E8225B" w:rsidP="00E8225B">
            <w:pPr>
              <w:pStyle w:val="TableCell0"/>
              <w:rPr>
                <w:sz w:val="18"/>
                <w:szCs w:val="18"/>
              </w:rPr>
            </w:pPr>
            <w:r w:rsidRPr="007158D3">
              <w:rPr>
                <w:sz w:val="18"/>
                <w:szCs w:val="18"/>
              </w:rPr>
              <w:t>905</w:t>
            </w:r>
          </w:p>
        </w:tc>
        <w:tc>
          <w:tcPr>
            <w:tcW w:w="840" w:type="dxa"/>
            <w:vMerge w:val="restart"/>
          </w:tcPr>
          <w:p w14:paraId="34124C36" w14:textId="77777777" w:rsidR="00E8225B" w:rsidRPr="007158D3" w:rsidRDefault="00E8225B" w:rsidP="00E8225B">
            <w:pPr>
              <w:pStyle w:val="TableCell0"/>
              <w:rPr>
                <w:sz w:val="18"/>
                <w:szCs w:val="18"/>
              </w:rPr>
            </w:pPr>
            <w:r w:rsidRPr="007158D3">
              <w:rPr>
                <w:sz w:val="18"/>
                <w:szCs w:val="18"/>
              </w:rPr>
              <w:t>106</w:t>
            </w:r>
          </w:p>
        </w:tc>
        <w:tc>
          <w:tcPr>
            <w:tcW w:w="1214" w:type="dxa"/>
          </w:tcPr>
          <w:p w14:paraId="3D027A5A" w14:textId="77777777" w:rsidR="00E8225B" w:rsidRPr="007158D3" w:rsidRDefault="00E8225B" w:rsidP="00E8225B">
            <w:pPr>
              <w:pStyle w:val="TableCell0"/>
              <w:rPr>
                <w:sz w:val="18"/>
                <w:szCs w:val="18"/>
              </w:rPr>
            </w:pPr>
            <w:r>
              <w:rPr>
                <w:sz w:val="18"/>
                <w:szCs w:val="18"/>
              </w:rPr>
              <w:t>40</w:t>
            </w:r>
          </w:p>
        </w:tc>
        <w:tc>
          <w:tcPr>
            <w:tcW w:w="695" w:type="dxa"/>
          </w:tcPr>
          <w:p w14:paraId="231C9428" w14:textId="77777777" w:rsidR="00E8225B" w:rsidRPr="007158D3" w:rsidRDefault="00E8225B" w:rsidP="00E8225B">
            <w:pPr>
              <w:pStyle w:val="TableCell0"/>
              <w:rPr>
                <w:sz w:val="18"/>
                <w:szCs w:val="18"/>
              </w:rPr>
            </w:pPr>
            <w:r>
              <w:rPr>
                <w:sz w:val="18"/>
                <w:szCs w:val="18"/>
              </w:rPr>
              <w:t>0</w:t>
            </w:r>
          </w:p>
        </w:tc>
        <w:tc>
          <w:tcPr>
            <w:tcW w:w="690" w:type="dxa"/>
          </w:tcPr>
          <w:p w14:paraId="1A6C849F" w14:textId="77777777" w:rsidR="00E8225B" w:rsidRPr="007158D3" w:rsidRDefault="00E8225B" w:rsidP="00E8225B">
            <w:pPr>
              <w:pStyle w:val="TableCell0"/>
              <w:rPr>
                <w:sz w:val="18"/>
                <w:szCs w:val="18"/>
              </w:rPr>
            </w:pPr>
            <w:r>
              <w:rPr>
                <w:sz w:val="18"/>
                <w:szCs w:val="18"/>
              </w:rPr>
              <w:t>105</w:t>
            </w:r>
          </w:p>
        </w:tc>
        <w:tc>
          <w:tcPr>
            <w:tcW w:w="695" w:type="dxa"/>
          </w:tcPr>
          <w:p w14:paraId="5028832E" w14:textId="77777777" w:rsidR="00E8225B" w:rsidRPr="007158D3" w:rsidRDefault="00E8225B" w:rsidP="00E8225B">
            <w:pPr>
              <w:pStyle w:val="TableCell0"/>
              <w:rPr>
                <w:sz w:val="18"/>
                <w:szCs w:val="18"/>
              </w:rPr>
            </w:pPr>
          </w:p>
        </w:tc>
        <w:tc>
          <w:tcPr>
            <w:tcW w:w="690" w:type="dxa"/>
          </w:tcPr>
          <w:p w14:paraId="3D3D5720" w14:textId="77777777" w:rsidR="00E8225B" w:rsidRPr="007158D3" w:rsidRDefault="00E8225B" w:rsidP="00E8225B">
            <w:pPr>
              <w:pStyle w:val="TableCell0"/>
              <w:rPr>
                <w:sz w:val="18"/>
                <w:szCs w:val="18"/>
              </w:rPr>
            </w:pPr>
          </w:p>
        </w:tc>
        <w:tc>
          <w:tcPr>
            <w:tcW w:w="695" w:type="dxa"/>
          </w:tcPr>
          <w:p w14:paraId="7544312D" w14:textId="77777777" w:rsidR="00E8225B" w:rsidRPr="007158D3" w:rsidRDefault="00E8225B" w:rsidP="00E8225B">
            <w:pPr>
              <w:pStyle w:val="TableCell0"/>
              <w:rPr>
                <w:sz w:val="18"/>
                <w:szCs w:val="18"/>
              </w:rPr>
            </w:pPr>
          </w:p>
        </w:tc>
        <w:tc>
          <w:tcPr>
            <w:tcW w:w="690" w:type="dxa"/>
          </w:tcPr>
          <w:p w14:paraId="541F8149" w14:textId="77777777" w:rsidR="00E8225B" w:rsidRPr="007158D3" w:rsidRDefault="00E8225B" w:rsidP="00E8225B">
            <w:pPr>
              <w:pStyle w:val="TableCell0"/>
              <w:rPr>
                <w:sz w:val="18"/>
                <w:szCs w:val="18"/>
              </w:rPr>
            </w:pPr>
          </w:p>
        </w:tc>
        <w:tc>
          <w:tcPr>
            <w:tcW w:w="625" w:type="dxa"/>
          </w:tcPr>
          <w:p w14:paraId="57AFA3C3" w14:textId="77777777" w:rsidR="00E8225B" w:rsidRPr="007158D3" w:rsidRDefault="00E8225B" w:rsidP="00E8225B">
            <w:pPr>
              <w:pStyle w:val="TableCell0"/>
              <w:rPr>
                <w:sz w:val="18"/>
                <w:szCs w:val="18"/>
              </w:rPr>
            </w:pPr>
          </w:p>
        </w:tc>
        <w:tc>
          <w:tcPr>
            <w:tcW w:w="625" w:type="dxa"/>
          </w:tcPr>
          <w:p w14:paraId="082A4C4E" w14:textId="77777777" w:rsidR="00E8225B" w:rsidRPr="007158D3" w:rsidRDefault="00E8225B" w:rsidP="00E8225B">
            <w:pPr>
              <w:pStyle w:val="TableCell0"/>
              <w:rPr>
                <w:sz w:val="18"/>
                <w:szCs w:val="18"/>
              </w:rPr>
            </w:pPr>
          </w:p>
        </w:tc>
      </w:tr>
      <w:tr w:rsidR="00E8225B" w14:paraId="5528C38D" w14:textId="77777777" w:rsidTr="00E8225B">
        <w:tc>
          <w:tcPr>
            <w:tcW w:w="802" w:type="dxa"/>
            <w:vMerge/>
          </w:tcPr>
          <w:p w14:paraId="69E056A9" w14:textId="77777777" w:rsidR="00E8225B" w:rsidRPr="007158D3" w:rsidRDefault="00E8225B" w:rsidP="00E8225B">
            <w:pPr>
              <w:pStyle w:val="TableCell0"/>
              <w:rPr>
                <w:sz w:val="18"/>
                <w:szCs w:val="18"/>
              </w:rPr>
            </w:pPr>
          </w:p>
        </w:tc>
        <w:tc>
          <w:tcPr>
            <w:tcW w:w="1089" w:type="dxa"/>
            <w:vMerge/>
          </w:tcPr>
          <w:p w14:paraId="5E699318" w14:textId="77777777" w:rsidR="00E8225B" w:rsidRPr="007158D3" w:rsidRDefault="00E8225B" w:rsidP="00E8225B">
            <w:pPr>
              <w:pStyle w:val="TableCell0"/>
              <w:rPr>
                <w:sz w:val="18"/>
                <w:szCs w:val="18"/>
              </w:rPr>
            </w:pPr>
          </w:p>
        </w:tc>
        <w:tc>
          <w:tcPr>
            <w:tcW w:w="840" w:type="dxa"/>
            <w:vMerge/>
          </w:tcPr>
          <w:p w14:paraId="133CE9AC" w14:textId="77777777" w:rsidR="00E8225B" w:rsidRPr="007158D3" w:rsidRDefault="00E8225B" w:rsidP="00E8225B">
            <w:pPr>
              <w:pStyle w:val="TableCell0"/>
              <w:rPr>
                <w:sz w:val="18"/>
                <w:szCs w:val="18"/>
              </w:rPr>
            </w:pPr>
          </w:p>
        </w:tc>
        <w:tc>
          <w:tcPr>
            <w:tcW w:w="1214" w:type="dxa"/>
          </w:tcPr>
          <w:p w14:paraId="22DD18D1" w14:textId="77777777" w:rsidR="00E8225B" w:rsidRPr="007158D3" w:rsidRDefault="00E8225B" w:rsidP="00E8225B">
            <w:pPr>
              <w:pStyle w:val="TableCell0"/>
              <w:rPr>
                <w:sz w:val="18"/>
                <w:szCs w:val="18"/>
              </w:rPr>
            </w:pPr>
            <w:r>
              <w:rPr>
                <w:sz w:val="18"/>
                <w:szCs w:val="18"/>
              </w:rPr>
              <w:t>20, 20</w:t>
            </w:r>
          </w:p>
        </w:tc>
        <w:tc>
          <w:tcPr>
            <w:tcW w:w="695" w:type="dxa"/>
          </w:tcPr>
          <w:p w14:paraId="170DDFA6" w14:textId="77777777" w:rsidR="00E8225B" w:rsidRPr="007158D3" w:rsidRDefault="00E8225B" w:rsidP="00E8225B">
            <w:pPr>
              <w:pStyle w:val="TableCell0"/>
              <w:rPr>
                <w:sz w:val="18"/>
                <w:szCs w:val="18"/>
              </w:rPr>
            </w:pPr>
            <w:r>
              <w:rPr>
                <w:sz w:val="18"/>
                <w:szCs w:val="18"/>
              </w:rPr>
              <w:t>0</w:t>
            </w:r>
          </w:p>
        </w:tc>
        <w:tc>
          <w:tcPr>
            <w:tcW w:w="690" w:type="dxa"/>
          </w:tcPr>
          <w:p w14:paraId="0A498EFE" w14:textId="77777777" w:rsidR="00E8225B" w:rsidRPr="007158D3" w:rsidRDefault="00E8225B" w:rsidP="00E8225B">
            <w:pPr>
              <w:pStyle w:val="TableCell0"/>
              <w:rPr>
                <w:sz w:val="18"/>
                <w:szCs w:val="18"/>
              </w:rPr>
            </w:pPr>
            <w:r>
              <w:rPr>
                <w:sz w:val="18"/>
                <w:szCs w:val="18"/>
              </w:rPr>
              <w:t>49</w:t>
            </w:r>
          </w:p>
        </w:tc>
        <w:tc>
          <w:tcPr>
            <w:tcW w:w="695" w:type="dxa"/>
          </w:tcPr>
          <w:p w14:paraId="42FF55C7" w14:textId="77777777" w:rsidR="00E8225B" w:rsidRPr="007158D3" w:rsidRDefault="00E8225B" w:rsidP="00E8225B">
            <w:pPr>
              <w:pStyle w:val="TableCell0"/>
              <w:rPr>
                <w:sz w:val="18"/>
                <w:szCs w:val="18"/>
              </w:rPr>
            </w:pPr>
            <w:r>
              <w:rPr>
                <w:sz w:val="18"/>
                <w:szCs w:val="18"/>
              </w:rPr>
              <w:t>55</w:t>
            </w:r>
          </w:p>
        </w:tc>
        <w:tc>
          <w:tcPr>
            <w:tcW w:w="690" w:type="dxa"/>
          </w:tcPr>
          <w:p w14:paraId="588A9346" w14:textId="77777777" w:rsidR="00E8225B" w:rsidRPr="007158D3" w:rsidRDefault="00E8225B" w:rsidP="00E8225B">
            <w:pPr>
              <w:pStyle w:val="TableCell0"/>
              <w:rPr>
                <w:sz w:val="18"/>
                <w:szCs w:val="18"/>
              </w:rPr>
            </w:pPr>
            <w:r>
              <w:rPr>
                <w:sz w:val="18"/>
                <w:szCs w:val="18"/>
              </w:rPr>
              <w:t>105</w:t>
            </w:r>
          </w:p>
        </w:tc>
        <w:tc>
          <w:tcPr>
            <w:tcW w:w="695" w:type="dxa"/>
          </w:tcPr>
          <w:p w14:paraId="5740D86B" w14:textId="77777777" w:rsidR="00E8225B" w:rsidRPr="007158D3" w:rsidRDefault="00E8225B" w:rsidP="00E8225B">
            <w:pPr>
              <w:pStyle w:val="TableCell0"/>
              <w:rPr>
                <w:sz w:val="18"/>
                <w:szCs w:val="18"/>
              </w:rPr>
            </w:pPr>
          </w:p>
        </w:tc>
        <w:tc>
          <w:tcPr>
            <w:tcW w:w="690" w:type="dxa"/>
          </w:tcPr>
          <w:p w14:paraId="6DBB619A" w14:textId="77777777" w:rsidR="00E8225B" w:rsidRPr="007158D3" w:rsidRDefault="00E8225B" w:rsidP="00E8225B">
            <w:pPr>
              <w:pStyle w:val="TableCell0"/>
              <w:rPr>
                <w:sz w:val="18"/>
                <w:szCs w:val="18"/>
              </w:rPr>
            </w:pPr>
          </w:p>
        </w:tc>
        <w:tc>
          <w:tcPr>
            <w:tcW w:w="625" w:type="dxa"/>
          </w:tcPr>
          <w:p w14:paraId="489C3DE4" w14:textId="77777777" w:rsidR="00E8225B" w:rsidRPr="007158D3" w:rsidRDefault="00E8225B" w:rsidP="00E8225B">
            <w:pPr>
              <w:pStyle w:val="TableCell0"/>
              <w:rPr>
                <w:sz w:val="18"/>
                <w:szCs w:val="18"/>
              </w:rPr>
            </w:pPr>
          </w:p>
        </w:tc>
        <w:tc>
          <w:tcPr>
            <w:tcW w:w="625" w:type="dxa"/>
          </w:tcPr>
          <w:p w14:paraId="2CFF31DD" w14:textId="77777777" w:rsidR="00E8225B" w:rsidRPr="007158D3" w:rsidRDefault="00E8225B" w:rsidP="00E8225B">
            <w:pPr>
              <w:pStyle w:val="TableCell0"/>
              <w:rPr>
                <w:sz w:val="18"/>
                <w:szCs w:val="18"/>
              </w:rPr>
            </w:pPr>
          </w:p>
        </w:tc>
      </w:tr>
      <w:tr w:rsidR="00E8225B" w14:paraId="39D69541" w14:textId="77777777" w:rsidTr="00E8225B">
        <w:tc>
          <w:tcPr>
            <w:tcW w:w="802" w:type="dxa"/>
            <w:vMerge w:val="restart"/>
          </w:tcPr>
          <w:p w14:paraId="17E2D104" w14:textId="77777777" w:rsidR="00E8225B" w:rsidRPr="007158D3" w:rsidRDefault="00E8225B" w:rsidP="00E8225B">
            <w:pPr>
              <w:pStyle w:val="TableCell0"/>
              <w:rPr>
                <w:sz w:val="18"/>
                <w:szCs w:val="18"/>
              </w:rPr>
            </w:pPr>
            <w:r>
              <w:rPr>
                <w:sz w:val="18"/>
                <w:szCs w:val="18"/>
              </w:rPr>
              <w:t>60</w:t>
            </w:r>
          </w:p>
        </w:tc>
        <w:tc>
          <w:tcPr>
            <w:tcW w:w="1089" w:type="dxa"/>
            <w:vMerge w:val="restart"/>
          </w:tcPr>
          <w:p w14:paraId="7379434B" w14:textId="77777777" w:rsidR="00E8225B" w:rsidRPr="007158D3" w:rsidRDefault="00E8225B" w:rsidP="00E8225B">
            <w:pPr>
              <w:pStyle w:val="TableCell0"/>
              <w:rPr>
                <w:sz w:val="18"/>
                <w:szCs w:val="18"/>
              </w:rPr>
            </w:pPr>
            <w:r>
              <w:rPr>
                <w:sz w:val="18"/>
                <w:szCs w:val="18"/>
              </w:rPr>
              <w:t>825</w:t>
            </w:r>
          </w:p>
        </w:tc>
        <w:tc>
          <w:tcPr>
            <w:tcW w:w="840" w:type="dxa"/>
            <w:vMerge w:val="restart"/>
          </w:tcPr>
          <w:p w14:paraId="0E1780F8" w14:textId="77777777" w:rsidR="00E8225B" w:rsidRPr="007158D3" w:rsidRDefault="00E8225B" w:rsidP="00E8225B">
            <w:pPr>
              <w:pStyle w:val="TableCell0"/>
              <w:rPr>
                <w:sz w:val="18"/>
                <w:szCs w:val="18"/>
              </w:rPr>
            </w:pPr>
            <w:r>
              <w:rPr>
                <w:sz w:val="18"/>
                <w:szCs w:val="18"/>
              </w:rPr>
              <w:t>162</w:t>
            </w:r>
          </w:p>
        </w:tc>
        <w:tc>
          <w:tcPr>
            <w:tcW w:w="1214" w:type="dxa"/>
          </w:tcPr>
          <w:p w14:paraId="36BB7326" w14:textId="77777777" w:rsidR="00E8225B" w:rsidRPr="007158D3" w:rsidRDefault="00E8225B" w:rsidP="00E8225B">
            <w:pPr>
              <w:pStyle w:val="TableCell0"/>
              <w:rPr>
                <w:sz w:val="18"/>
                <w:szCs w:val="18"/>
              </w:rPr>
            </w:pPr>
            <w:r>
              <w:rPr>
                <w:sz w:val="18"/>
                <w:szCs w:val="18"/>
              </w:rPr>
              <w:t>60</w:t>
            </w:r>
          </w:p>
        </w:tc>
        <w:tc>
          <w:tcPr>
            <w:tcW w:w="695" w:type="dxa"/>
          </w:tcPr>
          <w:p w14:paraId="503D5677" w14:textId="77777777" w:rsidR="00E8225B" w:rsidRPr="007158D3" w:rsidRDefault="00E8225B" w:rsidP="00E8225B">
            <w:pPr>
              <w:pStyle w:val="TableCell0"/>
              <w:rPr>
                <w:sz w:val="18"/>
                <w:szCs w:val="18"/>
              </w:rPr>
            </w:pPr>
            <w:r>
              <w:rPr>
                <w:sz w:val="18"/>
                <w:szCs w:val="18"/>
              </w:rPr>
              <w:t>0</w:t>
            </w:r>
          </w:p>
        </w:tc>
        <w:tc>
          <w:tcPr>
            <w:tcW w:w="690" w:type="dxa"/>
          </w:tcPr>
          <w:p w14:paraId="5C2AEF04" w14:textId="77777777" w:rsidR="00E8225B" w:rsidRPr="007158D3" w:rsidRDefault="00E8225B" w:rsidP="00E8225B">
            <w:pPr>
              <w:pStyle w:val="TableCell0"/>
              <w:rPr>
                <w:sz w:val="18"/>
                <w:szCs w:val="18"/>
              </w:rPr>
            </w:pPr>
            <w:r>
              <w:rPr>
                <w:sz w:val="18"/>
                <w:szCs w:val="18"/>
              </w:rPr>
              <w:t>161</w:t>
            </w:r>
          </w:p>
        </w:tc>
        <w:tc>
          <w:tcPr>
            <w:tcW w:w="695" w:type="dxa"/>
          </w:tcPr>
          <w:p w14:paraId="762059D8" w14:textId="77777777" w:rsidR="00E8225B" w:rsidRPr="007158D3" w:rsidRDefault="00E8225B" w:rsidP="00E8225B">
            <w:pPr>
              <w:pStyle w:val="TableCell0"/>
              <w:rPr>
                <w:sz w:val="18"/>
                <w:szCs w:val="18"/>
              </w:rPr>
            </w:pPr>
          </w:p>
        </w:tc>
        <w:tc>
          <w:tcPr>
            <w:tcW w:w="690" w:type="dxa"/>
          </w:tcPr>
          <w:p w14:paraId="5223BB2A" w14:textId="77777777" w:rsidR="00E8225B" w:rsidRPr="007158D3" w:rsidRDefault="00E8225B" w:rsidP="00E8225B">
            <w:pPr>
              <w:pStyle w:val="TableCell0"/>
              <w:rPr>
                <w:sz w:val="18"/>
                <w:szCs w:val="18"/>
              </w:rPr>
            </w:pPr>
          </w:p>
        </w:tc>
        <w:tc>
          <w:tcPr>
            <w:tcW w:w="695" w:type="dxa"/>
          </w:tcPr>
          <w:p w14:paraId="3FD0124D" w14:textId="77777777" w:rsidR="00E8225B" w:rsidRPr="007158D3" w:rsidRDefault="00E8225B" w:rsidP="00E8225B">
            <w:pPr>
              <w:pStyle w:val="TableCell0"/>
              <w:rPr>
                <w:sz w:val="18"/>
                <w:szCs w:val="18"/>
              </w:rPr>
            </w:pPr>
          </w:p>
        </w:tc>
        <w:tc>
          <w:tcPr>
            <w:tcW w:w="690" w:type="dxa"/>
          </w:tcPr>
          <w:p w14:paraId="2C5AD7DC" w14:textId="77777777" w:rsidR="00E8225B" w:rsidRPr="007158D3" w:rsidRDefault="00E8225B" w:rsidP="00E8225B">
            <w:pPr>
              <w:pStyle w:val="TableCell0"/>
              <w:rPr>
                <w:sz w:val="18"/>
                <w:szCs w:val="18"/>
              </w:rPr>
            </w:pPr>
          </w:p>
        </w:tc>
        <w:tc>
          <w:tcPr>
            <w:tcW w:w="625" w:type="dxa"/>
          </w:tcPr>
          <w:p w14:paraId="3417DC21" w14:textId="77777777" w:rsidR="00E8225B" w:rsidRPr="007158D3" w:rsidRDefault="00E8225B" w:rsidP="00E8225B">
            <w:pPr>
              <w:pStyle w:val="TableCell0"/>
              <w:rPr>
                <w:sz w:val="18"/>
                <w:szCs w:val="18"/>
              </w:rPr>
            </w:pPr>
          </w:p>
        </w:tc>
        <w:tc>
          <w:tcPr>
            <w:tcW w:w="625" w:type="dxa"/>
          </w:tcPr>
          <w:p w14:paraId="1264A33A" w14:textId="77777777" w:rsidR="00E8225B" w:rsidRPr="007158D3" w:rsidRDefault="00E8225B" w:rsidP="00E8225B">
            <w:pPr>
              <w:pStyle w:val="TableCell0"/>
              <w:rPr>
                <w:sz w:val="18"/>
                <w:szCs w:val="18"/>
              </w:rPr>
            </w:pPr>
          </w:p>
        </w:tc>
      </w:tr>
      <w:tr w:rsidR="00E8225B" w14:paraId="1E977261" w14:textId="77777777" w:rsidTr="00E8225B">
        <w:tc>
          <w:tcPr>
            <w:tcW w:w="802" w:type="dxa"/>
            <w:vMerge/>
          </w:tcPr>
          <w:p w14:paraId="7828A664" w14:textId="77777777" w:rsidR="00E8225B" w:rsidRPr="007158D3" w:rsidRDefault="00E8225B" w:rsidP="00E8225B">
            <w:pPr>
              <w:pStyle w:val="TableCell0"/>
              <w:rPr>
                <w:sz w:val="18"/>
                <w:szCs w:val="18"/>
              </w:rPr>
            </w:pPr>
          </w:p>
        </w:tc>
        <w:tc>
          <w:tcPr>
            <w:tcW w:w="1089" w:type="dxa"/>
            <w:vMerge/>
          </w:tcPr>
          <w:p w14:paraId="4A844AFB" w14:textId="77777777" w:rsidR="00E8225B" w:rsidRPr="007158D3" w:rsidRDefault="00E8225B" w:rsidP="00E8225B">
            <w:pPr>
              <w:pStyle w:val="TableCell0"/>
              <w:rPr>
                <w:sz w:val="18"/>
                <w:szCs w:val="18"/>
              </w:rPr>
            </w:pPr>
          </w:p>
        </w:tc>
        <w:tc>
          <w:tcPr>
            <w:tcW w:w="840" w:type="dxa"/>
            <w:vMerge/>
          </w:tcPr>
          <w:p w14:paraId="503D5460" w14:textId="77777777" w:rsidR="00E8225B" w:rsidRPr="007158D3" w:rsidRDefault="00E8225B" w:rsidP="00E8225B">
            <w:pPr>
              <w:pStyle w:val="TableCell0"/>
              <w:rPr>
                <w:sz w:val="18"/>
                <w:szCs w:val="18"/>
              </w:rPr>
            </w:pPr>
          </w:p>
        </w:tc>
        <w:tc>
          <w:tcPr>
            <w:tcW w:w="1214" w:type="dxa"/>
          </w:tcPr>
          <w:p w14:paraId="5BDAD4DE" w14:textId="77777777" w:rsidR="00E8225B" w:rsidRPr="007158D3" w:rsidRDefault="00E8225B" w:rsidP="00E8225B">
            <w:pPr>
              <w:pStyle w:val="TableCell0"/>
              <w:rPr>
                <w:sz w:val="18"/>
                <w:szCs w:val="18"/>
              </w:rPr>
            </w:pPr>
            <w:r>
              <w:rPr>
                <w:sz w:val="18"/>
                <w:szCs w:val="18"/>
              </w:rPr>
              <w:t>20, 20, 20</w:t>
            </w:r>
          </w:p>
        </w:tc>
        <w:tc>
          <w:tcPr>
            <w:tcW w:w="695" w:type="dxa"/>
          </w:tcPr>
          <w:p w14:paraId="75253B5C" w14:textId="77777777" w:rsidR="00E8225B" w:rsidRPr="007158D3" w:rsidRDefault="00E8225B" w:rsidP="00E8225B">
            <w:pPr>
              <w:pStyle w:val="TableCell0"/>
              <w:rPr>
                <w:sz w:val="18"/>
                <w:szCs w:val="18"/>
              </w:rPr>
            </w:pPr>
            <w:r>
              <w:rPr>
                <w:sz w:val="18"/>
                <w:szCs w:val="18"/>
              </w:rPr>
              <w:t>0</w:t>
            </w:r>
          </w:p>
        </w:tc>
        <w:tc>
          <w:tcPr>
            <w:tcW w:w="690" w:type="dxa"/>
          </w:tcPr>
          <w:p w14:paraId="30633C26" w14:textId="77777777" w:rsidR="00E8225B" w:rsidRPr="007158D3" w:rsidRDefault="00E8225B" w:rsidP="00E8225B">
            <w:pPr>
              <w:pStyle w:val="TableCell0"/>
              <w:rPr>
                <w:sz w:val="18"/>
                <w:szCs w:val="18"/>
              </w:rPr>
            </w:pPr>
            <w:r>
              <w:rPr>
                <w:sz w:val="18"/>
                <w:szCs w:val="18"/>
              </w:rPr>
              <w:t>50</w:t>
            </w:r>
          </w:p>
        </w:tc>
        <w:tc>
          <w:tcPr>
            <w:tcW w:w="695" w:type="dxa"/>
          </w:tcPr>
          <w:p w14:paraId="6A073DDE" w14:textId="77777777" w:rsidR="00E8225B" w:rsidRPr="007158D3" w:rsidRDefault="00E8225B" w:rsidP="00E8225B">
            <w:pPr>
              <w:pStyle w:val="TableCell0"/>
              <w:rPr>
                <w:sz w:val="18"/>
                <w:szCs w:val="18"/>
              </w:rPr>
            </w:pPr>
            <w:r>
              <w:rPr>
                <w:sz w:val="18"/>
                <w:szCs w:val="18"/>
              </w:rPr>
              <w:t>55</w:t>
            </w:r>
          </w:p>
        </w:tc>
        <w:tc>
          <w:tcPr>
            <w:tcW w:w="690" w:type="dxa"/>
          </w:tcPr>
          <w:p w14:paraId="32DD531A" w14:textId="77777777" w:rsidR="00E8225B" w:rsidRPr="007158D3" w:rsidRDefault="00E8225B" w:rsidP="00E8225B">
            <w:pPr>
              <w:pStyle w:val="TableCell0"/>
              <w:rPr>
                <w:sz w:val="18"/>
                <w:szCs w:val="18"/>
              </w:rPr>
            </w:pPr>
            <w:r>
              <w:rPr>
                <w:sz w:val="18"/>
                <w:szCs w:val="18"/>
              </w:rPr>
              <w:t>105</w:t>
            </w:r>
          </w:p>
        </w:tc>
        <w:tc>
          <w:tcPr>
            <w:tcW w:w="695" w:type="dxa"/>
          </w:tcPr>
          <w:p w14:paraId="6FC9E409" w14:textId="77777777" w:rsidR="00E8225B" w:rsidRPr="007158D3" w:rsidRDefault="00E8225B" w:rsidP="00E8225B">
            <w:pPr>
              <w:pStyle w:val="TableCell0"/>
              <w:rPr>
                <w:sz w:val="18"/>
                <w:szCs w:val="18"/>
              </w:rPr>
            </w:pPr>
            <w:r>
              <w:rPr>
                <w:sz w:val="18"/>
                <w:szCs w:val="18"/>
              </w:rPr>
              <w:t>111</w:t>
            </w:r>
          </w:p>
        </w:tc>
        <w:tc>
          <w:tcPr>
            <w:tcW w:w="690" w:type="dxa"/>
          </w:tcPr>
          <w:p w14:paraId="2F3E1413" w14:textId="77777777" w:rsidR="00E8225B" w:rsidRPr="007158D3" w:rsidRDefault="00E8225B" w:rsidP="00E8225B">
            <w:pPr>
              <w:pStyle w:val="TableCell0"/>
              <w:rPr>
                <w:sz w:val="18"/>
                <w:szCs w:val="18"/>
              </w:rPr>
            </w:pPr>
            <w:r>
              <w:rPr>
                <w:sz w:val="18"/>
                <w:szCs w:val="18"/>
              </w:rPr>
              <w:t>161</w:t>
            </w:r>
          </w:p>
        </w:tc>
        <w:tc>
          <w:tcPr>
            <w:tcW w:w="625" w:type="dxa"/>
          </w:tcPr>
          <w:p w14:paraId="7B94D878" w14:textId="77777777" w:rsidR="00E8225B" w:rsidRPr="007158D3" w:rsidRDefault="00E8225B" w:rsidP="00E8225B">
            <w:pPr>
              <w:pStyle w:val="TableCell0"/>
              <w:rPr>
                <w:sz w:val="18"/>
                <w:szCs w:val="18"/>
              </w:rPr>
            </w:pPr>
          </w:p>
        </w:tc>
        <w:tc>
          <w:tcPr>
            <w:tcW w:w="625" w:type="dxa"/>
          </w:tcPr>
          <w:p w14:paraId="18415CF2" w14:textId="77777777" w:rsidR="00E8225B" w:rsidRPr="007158D3" w:rsidRDefault="00E8225B" w:rsidP="00E8225B">
            <w:pPr>
              <w:pStyle w:val="TableCell0"/>
              <w:rPr>
                <w:sz w:val="18"/>
                <w:szCs w:val="18"/>
              </w:rPr>
            </w:pPr>
          </w:p>
        </w:tc>
      </w:tr>
      <w:tr w:rsidR="00E8225B" w14:paraId="49452DA8" w14:textId="77777777" w:rsidTr="00E8225B">
        <w:tc>
          <w:tcPr>
            <w:tcW w:w="802" w:type="dxa"/>
            <w:vMerge/>
          </w:tcPr>
          <w:p w14:paraId="330BAB23" w14:textId="77777777" w:rsidR="00E8225B" w:rsidRPr="007158D3" w:rsidRDefault="00E8225B" w:rsidP="00E8225B">
            <w:pPr>
              <w:pStyle w:val="TableCell0"/>
              <w:rPr>
                <w:sz w:val="18"/>
                <w:szCs w:val="18"/>
              </w:rPr>
            </w:pPr>
          </w:p>
        </w:tc>
        <w:tc>
          <w:tcPr>
            <w:tcW w:w="1089" w:type="dxa"/>
            <w:vMerge/>
          </w:tcPr>
          <w:p w14:paraId="61B12485" w14:textId="77777777" w:rsidR="00E8225B" w:rsidRPr="007158D3" w:rsidRDefault="00E8225B" w:rsidP="00E8225B">
            <w:pPr>
              <w:pStyle w:val="TableCell0"/>
              <w:rPr>
                <w:sz w:val="18"/>
                <w:szCs w:val="18"/>
              </w:rPr>
            </w:pPr>
          </w:p>
        </w:tc>
        <w:tc>
          <w:tcPr>
            <w:tcW w:w="840" w:type="dxa"/>
            <w:vMerge/>
          </w:tcPr>
          <w:p w14:paraId="63D2F51B" w14:textId="77777777" w:rsidR="00E8225B" w:rsidRPr="007158D3" w:rsidRDefault="00E8225B" w:rsidP="00E8225B">
            <w:pPr>
              <w:pStyle w:val="TableCell0"/>
              <w:rPr>
                <w:sz w:val="18"/>
                <w:szCs w:val="18"/>
              </w:rPr>
            </w:pPr>
          </w:p>
        </w:tc>
        <w:tc>
          <w:tcPr>
            <w:tcW w:w="1214" w:type="dxa"/>
          </w:tcPr>
          <w:p w14:paraId="2F11F124" w14:textId="77777777" w:rsidR="00E8225B" w:rsidRPr="007158D3" w:rsidRDefault="00E8225B" w:rsidP="00E8225B">
            <w:pPr>
              <w:pStyle w:val="TableCell0"/>
              <w:rPr>
                <w:sz w:val="18"/>
                <w:szCs w:val="18"/>
              </w:rPr>
            </w:pPr>
            <w:r>
              <w:rPr>
                <w:sz w:val="18"/>
                <w:szCs w:val="18"/>
              </w:rPr>
              <w:t>40, 20</w:t>
            </w:r>
          </w:p>
        </w:tc>
        <w:tc>
          <w:tcPr>
            <w:tcW w:w="695" w:type="dxa"/>
          </w:tcPr>
          <w:p w14:paraId="5E5CADDF" w14:textId="65857A07" w:rsidR="00E8225B" w:rsidRPr="007158D3" w:rsidRDefault="00ED5D34" w:rsidP="00E8225B">
            <w:pPr>
              <w:pStyle w:val="TableCell0"/>
              <w:rPr>
                <w:sz w:val="18"/>
                <w:szCs w:val="18"/>
              </w:rPr>
            </w:pPr>
            <w:r w:rsidRPr="00ED5D34">
              <w:rPr>
                <w:sz w:val="18"/>
                <w:szCs w:val="18"/>
                <w:highlight w:val="yellow"/>
              </w:rPr>
              <w:t>1</w:t>
            </w:r>
          </w:p>
        </w:tc>
        <w:tc>
          <w:tcPr>
            <w:tcW w:w="690" w:type="dxa"/>
          </w:tcPr>
          <w:p w14:paraId="24871BE8" w14:textId="77777777" w:rsidR="00E8225B" w:rsidRPr="007158D3" w:rsidRDefault="00E8225B" w:rsidP="00E8225B">
            <w:pPr>
              <w:pStyle w:val="TableCell0"/>
              <w:rPr>
                <w:sz w:val="18"/>
                <w:szCs w:val="18"/>
              </w:rPr>
            </w:pPr>
            <w:r>
              <w:rPr>
                <w:sz w:val="18"/>
                <w:szCs w:val="18"/>
              </w:rPr>
              <w:t>105</w:t>
            </w:r>
          </w:p>
        </w:tc>
        <w:tc>
          <w:tcPr>
            <w:tcW w:w="695" w:type="dxa"/>
          </w:tcPr>
          <w:p w14:paraId="6E46493A" w14:textId="77777777" w:rsidR="00E8225B" w:rsidRPr="007158D3" w:rsidRDefault="00E8225B" w:rsidP="00E8225B">
            <w:pPr>
              <w:pStyle w:val="TableCell0"/>
              <w:rPr>
                <w:sz w:val="18"/>
                <w:szCs w:val="18"/>
              </w:rPr>
            </w:pPr>
            <w:r>
              <w:rPr>
                <w:sz w:val="18"/>
                <w:szCs w:val="18"/>
              </w:rPr>
              <w:t>111</w:t>
            </w:r>
          </w:p>
        </w:tc>
        <w:tc>
          <w:tcPr>
            <w:tcW w:w="690" w:type="dxa"/>
          </w:tcPr>
          <w:p w14:paraId="19742DE2" w14:textId="77777777" w:rsidR="00E8225B" w:rsidRPr="007158D3" w:rsidRDefault="00E8225B" w:rsidP="00E8225B">
            <w:pPr>
              <w:pStyle w:val="TableCell0"/>
              <w:rPr>
                <w:sz w:val="18"/>
                <w:szCs w:val="18"/>
              </w:rPr>
            </w:pPr>
            <w:r>
              <w:rPr>
                <w:sz w:val="18"/>
                <w:szCs w:val="18"/>
              </w:rPr>
              <w:t>161</w:t>
            </w:r>
          </w:p>
        </w:tc>
        <w:tc>
          <w:tcPr>
            <w:tcW w:w="695" w:type="dxa"/>
          </w:tcPr>
          <w:p w14:paraId="1910FBAA" w14:textId="77777777" w:rsidR="00E8225B" w:rsidRPr="007158D3" w:rsidRDefault="00E8225B" w:rsidP="00E8225B">
            <w:pPr>
              <w:pStyle w:val="TableCell0"/>
              <w:rPr>
                <w:sz w:val="18"/>
                <w:szCs w:val="18"/>
              </w:rPr>
            </w:pPr>
          </w:p>
        </w:tc>
        <w:tc>
          <w:tcPr>
            <w:tcW w:w="690" w:type="dxa"/>
          </w:tcPr>
          <w:p w14:paraId="3B9363F4" w14:textId="77777777" w:rsidR="00E8225B" w:rsidRPr="007158D3" w:rsidRDefault="00E8225B" w:rsidP="00E8225B">
            <w:pPr>
              <w:pStyle w:val="TableCell0"/>
              <w:rPr>
                <w:sz w:val="18"/>
                <w:szCs w:val="18"/>
              </w:rPr>
            </w:pPr>
          </w:p>
        </w:tc>
        <w:tc>
          <w:tcPr>
            <w:tcW w:w="625" w:type="dxa"/>
          </w:tcPr>
          <w:p w14:paraId="206E4E27" w14:textId="77777777" w:rsidR="00E8225B" w:rsidRPr="007158D3" w:rsidRDefault="00E8225B" w:rsidP="00E8225B">
            <w:pPr>
              <w:pStyle w:val="TableCell0"/>
              <w:rPr>
                <w:sz w:val="18"/>
                <w:szCs w:val="18"/>
              </w:rPr>
            </w:pPr>
          </w:p>
        </w:tc>
        <w:tc>
          <w:tcPr>
            <w:tcW w:w="625" w:type="dxa"/>
          </w:tcPr>
          <w:p w14:paraId="42B8DEB9" w14:textId="77777777" w:rsidR="00E8225B" w:rsidRPr="007158D3" w:rsidRDefault="00E8225B" w:rsidP="00E8225B">
            <w:pPr>
              <w:pStyle w:val="TableCell0"/>
              <w:rPr>
                <w:sz w:val="18"/>
                <w:szCs w:val="18"/>
              </w:rPr>
            </w:pPr>
          </w:p>
        </w:tc>
      </w:tr>
      <w:tr w:rsidR="00E8225B" w14:paraId="3378D684" w14:textId="77777777" w:rsidTr="00E8225B">
        <w:tc>
          <w:tcPr>
            <w:tcW w:w="802" w:type="dxa"/>
            <w:vMerge/>
          </w:tcPr>
          <w:p w14:paraId="7DF566AF" w14:textId="77777777" w:rsidR="00E8225B" w:rsidRPr="007158D3" w:rsidRDefault="00E8225B" w:rsidP="00E8225B">
            <w:pPr>
              <w:pStyle w:val="TableCell0"/>
              <w:rPr>
                <w:sz w:val="18"/>
                <w:szCs w:val="18"/>
              </w:rPr>
            </w:pPr>
          </w:p>
        </w:tc>
        <w:tc>
          <w:tcPr>
            <w:tcW w:w="1089" w:type="dxa"/>
            <w:vMerge/>
          </w:tcPr>
          <w:p w14:paraId="4A7153EA" w14:textId="77777777" w:rsidR="00E8225B" w:rsidRPr="007158D3" w:rsidRDefault="00E8225B" w:rsidP="00E8225B">
            <w:pPr>
              <w:pStyle w:val="TableCell0"/>
              <w:rPr>
                <w:sz w:val="18"/>
                <w:szCs w:val="18"/>
              </w:rPr>
            </w:pPr>
          </w:p>
        </w:tc>
        <w:tc>
          <w:tcPr>
            <w:tcW w:w="840" w:type="dxa"/>
            <w:vMerge/>
          </w:tcPr>
          <w:p w14:paraId="78AD1A16" w14:textId="77777777" w:rsidR="00E8225B" w:rsidRPr="007158D3" w:rsidRDefault="00E8225B" w:rsidP="00E8225B">
            <w:pPr>
              <w:pStyle w:val="TableCell0"/>
              <w:rPr>
                <w:sz w:val="18"/>
                <w:szCs w:val="18"/>
              </w:rPr>
            </w:pPr>
          </w:p>
        </w:tc>
        <w:tc>
          <w:tcPr>
            <w:tcW w:w="1214" w:type="dxa"/>
          </w:tcPr>
          <w:p w14:paraId="23CEB548" w14:textId="77777777" w:rsidR="00E8225B" w:rsidRPr="007158D3" w:rsidRDefault="00E8225B" w:rsidP="00E8225B">
            <w:pPr>
              <w:pStyle w:val="TableCell0"/>
              <w:rPr>
                <w:sz w:val="18"/>
                <w:szCs w:val="18"/>
              </w:rPr>
            </w:pPr>
            <w:r>
              <w:rPr>
                <w:sz w:val="18"/>
                <w:szCs w:val="18"/>
              </w:rPr>
              <w:t>20, 40</w:t>
            </w:r>
          </w:p>
        </w:tc>
        <w:tc>
          <w:tcPr>
            <w:tcW w:w="695" w:type="dxa"/>
          </w:tcPr>
          <w:p w14:paraId="4C0D453A" w14:textId="77777777" w:rsidR="00E8225B" w:rsidRPr="007158D3" w:rsidRDefault="00E8225B" w:rsidP="00E8225B">
            <w:pPr>
              <w:pStyle w:val="TableCell0"/>
              <w:rPr>
                <w:sz w:val="18"/>
                <w:szCs w:val="18"/>
              </w:rPr>
            </w:pPr>
            <w:r>
              <w:rPr>
                <w:sz w:val="18"/>
                <w:szCs w:val="18"/>
              </w:rPr>
              <w:t>0</w:t>
            </w:r>
          </w:p>
        </w:tc>
        <w:tc>
          <w:tcPr>
            <w:tcW w:w="690" w:type="dxa"/>
          </w:tcPr>
          <w:p w14:paraId="34259325" w14:textId="77777777" w:rsidR="00E8225B" w:rsidRPr="007158D3" w:rsidRDefault="00E8225B" w:rsidP="00E8225B">
            <w:pPr>
              <w:pStyle w:val="TableCell0"/>
              <w:rPr>
                <w:sz w:val="18"/>
                <w:szCs w:val="18"/>
              </w:rPr>
            </w:pPr>
            <w:r>
              <w:rPr>
                <w:sz w:val="18"/>
                <w:szCs w:val="18"/>
              </w:rPr>
              <w:t>50</w:t>
            </w:r>
          </w:p>
        </w:tc>
        <w:tc>
          <w:tcPr>
            <w:tcW w:w="695" w:type="dxa"/>
          </w:tcPr>
          <w:p w14:paraId="208ABA73" w14:textId="77777777" w:rsidR="00E8225B" w:rsidRPr="007158D3" w:rsidRDefault="00E8225B" w:rsidP="00E8225B">
            <w:pPr>
              <w:pStyle w:val="TableCell0"/>
              <w:rPr>
                <w:sz w:val="18"/>
                <w:szCs w:val="18"/>
              </w:rPr>
            </w:pPr>
            <w:r>
              <w:rPr>
                <w:sz w:val="18"/>
                <w:szCs w:val="18"/>
              </w:rPr>
              <w:t>55</w:t>
            </w:r>
          </w:p>
        </w:tc>
        <w:tc>
          <w:tcPr>
            <w:tcW w:w="690" w:type="dxa"/>
          </w:tcPr>
          <w:p w14:paraId="051F969D" w14:textId="6C617A20" w:rsidR="00E8225B" w:rsidRPr="007158D3" w:rsidRDefault="00E8225B" w:rsidP="00E8225B">
            <w:pPr>
              <w:pStyle w:val="TableCell0"/>
              <w:rPr>
                <w:sz w:val="18"/>
                <w:szCs w:val="18"/>
              </w:rPr>
            </w:pPr>
            <w:r w:rsidRPr="001A52EA">
              <w:rPr>
                <w:sz w:val="18"/>
                <w:szCs w:val="18"/>
                <w:highlight w:val="yellow"/>
              </w:rPr>
              <w:t>16</w:t>
            </w:r>
            <w:r w:rsidR="001A52EA" w:rsidRPr="001A52EA">
              <w:rPr>
                <w:sz w:val="18"/>
                <w:szCs w:val="18"/>
                <w:highlight w:val="yellow"/>
              </w:rPr>
              <w:t>0</w:t>
            </w:r>
          </w:p>
        </w:tc>
        <w:tc>
          <w:tcPr>
            <w:tcW w:w="695" w:type="dxa"/>
          </w:tcPr>
          <w:p w14:paraId="27E1A76E" w14:textId="77777777" w:rsidR="00E8225B" w:rsidRPr="007158D3" w:rsidRDefault="00E8225B" w:rsidP="00E8225B">
            <w:pPr>
              <w:pStyle w:val="TableCell0"/>
              <w:rPr>
                <w:sz w:val="18"/>
                <w:szCs w:val="18"/>
              </w:rPr>
            </w:pPr>
          </w:p>
        </w:tc>
        <w:tc>
          <w:tcPr>
            <w:tcW w:w="690" w:type="dxa"/>
          </w:tcPr>
          <w:p w14:paraId="16E0E8C0" w14:textId="77777777" w:rsidR="00E8225B" w:rsidRPr="007158D3" w:rsidRDefault="00E8225B" w:rsidP="00E8225B">
            <w:pPr>
              <w:pStyle w:val="TableCell0"/>
              <w:rPr>
                <w:sz w:val="18"/>
                <w:szCs w:val="18"/>
              </w:rPr>
            </w:pPr>
          </w:p>
        </w:tc>
        <w:tc>
          <w:tcPr>
            <w:tcW w:w="625" w:type="dxa"/>
          </w:tcPr>
          <w:p w14:paraId="4D4DD3A8" w14:textId="77777777" w:rsidR="00E8225B" w:rsidRPr="007158D3" w:rsidRDefault="00E8225B" w:rsidP="00E8225B">
            <w:pPr>
              <w:pStyle w:val="TableCell0"/>
              <w:rPr>
                <w:sz w:val="18"/>
                <w:szCs w:val="18"/>
              </w:rPr>
            </w:pPr>
          </w:p>
        </w:tc>
        <w:tc>
          <w:tcPr>
            <w:tcW w:w="625" w:type="dxa"/>
          </w:tcPr>
          <w:p w14:paraId="3DBDBFEE" w14:textId="77777777" w:rsidR="00E8225B" w:rsidRPr="007158D3" w:rsidRDefault="00E8225B" w:rsidP="00E8225B">
            <w:pPr>
              <w:pStyle w:val="TableCell0"/>
              <w:rPr>
                <w:sz w:val="18"/>
                <w:szCs w:val="18"/>
              </w:rPr>
            </w:pPr>
          </w:p>
        </w:tc>
      </w:tr>
      <w:tr w:rsidR="00E8225B" w14:paraId="621BE8F9" w14:textId="77777777" w:rsidTr="00E8225B">
        <w:tc>
          <w:tcPr>
            <w:tcW w:w="802" w:type="dxa"/>
            <w:vMerge w:val="restart"/>
          </w:tcPr>
          <w:p w14:paraId="3DCA639D" w14:textId="77777777" w:rsidR="00E8225B" w:rsidRDefault="00E8225B" w:rsidP="00E8225B">
            <w:pPr>
              <w:pStyle w:val="TableCell0"/>
              <w:rPr>
                <w:sz w:val="18"/>
                <w:szCs w:val="18"/>
              </w:rPr>
            </w:pPr>
            <w:r>
              <w:rPr>
                <w:sz w:val="18"/>
                <w:szCs w:val="18"/>
              </w:rPr>
              <w:t>80</w:t>
            </w:r>
          </w:p>
        </w:tc>
        <w:tc>
          <w:tcPr>
            <w:tcW w:w="1089" w:type="dxa"/>
            <w:vMerge w:val="restart"/>
          </w:tcPr>
          <w:p w14:paraId="185C59D3" w14:textId="77777777" w:rsidR="00E8225B" w:rsidRDefault="00E8225B" w:rsidP="00E8225B">
            <w:pPr>
              <w:pStyle w:val="TableCell0"/>
              <w:rPr>
                <w:sz w:val="18"/>
                <w:szCs w:val="18"/>
              </w:rPr>
            </w:pPr>
            <w:r>
              <w:rPr>
                <w:sz w:val="18"/>
                <w:szCs w:val="18"/>
              </w:rPr>
              <w:t>925</w:t>
            </w:r>
          </w:p>
        </w:tc>
        <w:tc>
          <w:tcPr>
            <w:tcW w:w="840" w:type="dxa"/>
            <w:vMerge w:val="restart"/>
          </w:tcPr>
          <w:p w14:paraId="29EEBAB0" w14:textId="77777777" w:rsidR="00E8225B" w:rsidRPr="007158D3" w:rsidRDefault="00E8225B" w:rsidP="00E8225B">
            <w:pPr>
              <w:pStyle w:val="TableCell0"/>
              <w:rPr>
                <w:sz w:val="18"/>
                <w:szCs w:val="18"/>
              </w:rPr>
            </w:pPr>
            <w:r>
              <w:rPr>
                <w:sz w:val="18"/>
                <w:szCs w:val="18"/>
              </w:rPr>
              <w:t>217</w:t>
            </w:r>
          </w:p>
        </w:tc>
        <w:tc>
          <w:tcPr>
            <w:tcW w:w="1214" w:type="dxa"/>
          </w:tcPr>
          <w:p w14:paraId="467CACE8" w14:textId="77777777" w:rsidR="00E8225B" w:rsidRDefault="00E8225B" w:rsidP="00E8225B">
            <w:pPr>
              <w:pStyle w:val="TableCell0"/>
              <w:rPr>
                <w:sz w:val="18"/>
                <w:szCs w:val="18"/>
              </w:rPr>
            </w:pPr>
            <w:r>
              <w:rPr>
                <w:sz w:val="18"/>
                <w:szCs w:val="18"/>
              </w:rPr>
              <w:t>80</w:t>
            </w:r>
          </w:p>
        </w:tc>
        <w:tc>
          <w:tcPr>
            <w:tcW w:w="695" w:type="dxa"/>
          </w:tcPr>
          <w:p w14:paraId="3802183F" w14:textId="77777777" w:rsidR="00E8225B" w:rsidRDefault="00E8225B" w:rsidP="00E8225B">
            <w:pPr>
              <w:pStyle w:val="TableCell0"/>
              <w:rPr>
                <w:sz w:val="18"/>
                <w:szCs w:val="18"/>
              </w:rPr>
            </w:pPr>
            <w:r>
              <w:rPr>
                <w:sz w:val="18"/>
                <w:szCs w:val="18"/>
              </w:rPr>
              <w:t>0</w:t>
            </w:r>
          </w:p>
        </w:tc>
        <w:tc>
          <w:tcPr>
            <w:tcW w:w="690" w:type="dxa"/>
          </w:tcPr>
          <w:p w14:paraId="43690C2B" w14:textId="77777777" w:rsidR="00E8225B" w:rsidRDefault="00E8225B" w:rsidP="00E8225B">
            <w:pPr>
              <w:pStyle w:val="TableCell0"/>
              <w:rPr>
                <w:sz w:val="18"/>
                <w:szCs w:val="18"/>
              </w:rPr>
            </w:pPr>
            <w:r>
              <w:rPr>
                <w:sz w:val="18"/>
                <w:szCs w:val="18"/>
              </w:rPr>
              <w:t>216</w:t>
            </w:r>
          </w:p>
        </w:tc>
        <w:tc>
          <w:tcPr>
            <w:tcW w:w="695" w:type="dxa"/>
          </w:tcPr>
          <w:p w14:paraId="30049AF3" w14:textId="77777777" w:rsidR="00E8225B" w:rsidRDefault="00E8225B" w:rsidP="00E8225B">
            <w:pPr>
              <w:pStyle w:val="TableCell0"/>
              <w:rPr>
                <w:sz w:val="18"/>
                <w:szCs w:val="18"/>
              </w:rPr>
            </w:pPr>
          </w:p>
        </w:tc>
        <w:tc>
          <w:tcPr>
            <w:tcW w:w="690" w:type="dxa"/>
          </w:tcPr>
          <w:p w14:paraId="3BB92123" w14:textId="77777777" w:rsidR="00E8225B" w:rsidRDefault="00E8225B" w:rsidP="00E8225B">
            <w:pPr>
              <w:pStyle w:val="TableCell0"/>
              <w:rPr>
                <w:sz w:val="18"/>
                <w:szCs w:val="18"/>
              </w:rPr>
            </w:pPr>
          </w:p>
        </w:tc>
        <w:tc>
          <w:tcPr>
            <w:tcW w:w="695" w:type="dxa"/>
          </w:tcPr>
          <w:p w14:paraId="483912C8" w14:textId="77777777" w:rsidR="00E8225B" w:rsidRPr="007158D3" w:rsidRDefault="00E8225B" w:rsidP="00E8225B">
            <w:pPr>
              <w:pStyle w:val="TableCell0"/>
              <w:rPr>
                <w:sz w:val="18"/>
                <w:szCs w:val="18"/>
              </w:rPr>
            </w:pPr>
          </w:p>
        </w:tc>
        <w:tc>
          <w:tcPr>
            <w:tcW w:w="690" w:type="dxa"/>
          </w:tcPr>
          <w:p w14:paraId="50925F0B" w14:textId="77777777" w:rsidR="00E8225B" w:rsidRPr="007158D3" w:rsidRDefault="00E8225B" w:rsidP="00E8225B">
            <w:pPr>
              <w:pStyle w:val="TableCell0"/>
              <w:rPr>
                <w:sz w:val="18"/>
                <w:szCs w:val="18"/>
              </w:rPr>
            </w:pPr>
          </w:p>
        </w:tc>
        <w:tc>
          <w:tcPr>
            <w:tcW w:w="625" w:type="dxa"/>
          </w:tcPr>
          <w:p w14:paraId="1A55016A" w14:textId="77777777" w:rsidR="00E8225B" w:rsidRPr="007158D3" w:rsidRDefault="00E8225B" w:rsidP="00E8225B">
            <w:pPr>
              <w:pStyle w:val="TableCell0"/>
              <w:rPr>
                <w:sz w:val="18"/>
                <w:szCs w:val="18"/>
              </w:rPr>
            </w:pPr>
          </w:p>
        </w:tc>
        <w:tc>
          <w:tcPr>
            <w:tcW w:w="625" w:type="dxa"/>
          </w:tcPr>
          <w:p w14:paraId="4A23FFDF" w14:textId="77777777" w:rsidR="00E8225B" w:rsidRPr="007158D3" w:rsidRDefault="00E8225B" w:rsidP="00E8225B">
            <w:pPr>
              <w:pStyle w:val="TableCell0"/>
              <w:rPr>
                <w:sz w:val="18"/>
                <w:szCs w:val="18"/>
              </w:rPr>
            </w:pPr>
          </w:p>
        </w:tc>
      </w:tr>
      <w:tr w:rsidR="00E8225B" w14:paraId="24D67A46" w14:textId="77777777" w:rsidTr="00E8225B">
        <w:tc>
          <w:tcPr>
            <w:tcW w:w="802" w:type="dxa"/>
            <w:vMerge/>
          </w:tcPr>
          <w:p w14:paraId="63C585ED" w14:textId="77777777" w:rsidR="00E8225B" w:rsidRDefault="00E8225B" w:rsidP="00E8225B">
            <w:pPr>
              <w:pStyle w:val="TableCell0"/>
              <w:rPr>
                <w:sz w:val="18"/>
                <w:szCs w:val="18"/>
              </w:rPr>
            </w:pPr>
          </w:p>
        </w:tc>
        <w:tc>
          <w:tcPr>
            <w:tcW w:w="1089" w:type="dxa"/>
            <w:vMerge/>
          </w:tcPr>
          <w:p w14:paraId="2BAFBD66" w14:textId="77777777" w:rsidR="00E8225B" w:rsidRDefault="00E8225B" w:rsidP="00E8225B">
            <w:pPr>
              <w:pStyle w:val="TableCell0"/>
              <w:rPr>
                <w:sz w:val="18"/>
                <w:szCs w:val="18"/>
              </w:rPr>
            </w:pPr>
          </w:p>
        </w:tc>
        <w:tc>
          <w:tcPr>
            <w:tcW w:w="840" w:type="dxa"/>
            <w:vMerge/>
          </w:tcPr>
          <w:p w14:paraId="1001C5E7" w14:textId="77777777" w:rsidR="00E8225B" w:rsidRDefault="00E8225B" w:rsidP="00E8225B">
            <w:pPr>
              <w:pStyle w:val="TableCell0"/>
              <w:rPr>
                <w:sz w:val="18"/>
                <w:szCs w:val="18"/>
              </w:rPr>
            </w:pPr>
          </w:p>
        </w:tc>
        <w:tc>
          <w:tcPr>
            <w:tcW w:w="1214" w:type="dxa"/>
          </w:tcPr>
          <w:p w14:paraId="2F11EC36" w14:textId="77777777" w:rsidR="00E8225B" w:rsidRDefault="00E8225B" w:rsidP="00E8225B">
            <w:pPr>
              <w:pStyle w:val="TableCell0"/>
              <w:rPr>
                <w:sz w:val="18"/>
                <w:szCs w:val="18"/>
              </w:rPr>
            </w:pPr>
            <w:r>
              <w:rPr>
                <w:sz w:val="18"/>
                <w:szCs w:val="18"/>
              </w:rPr>
              <w:t>60, 20</w:t>
            </w:r>
          </w:p>
        </w:tc>
        <w:tc>
          <w:tcPr>
            <w:tcW w:w="695" w:type="dxa"/>
          </w:tcPr>
          <w:p w14:paraId="5D9F9D6C" w14:textId="77777777" w:rsidR="00E8225B" w:rsidRDefault="00E8225B" w:rsidP="00E8225B">
            <w:pPr>
              <w:pStyle w:val="TableCell0"/>
              <w:rPr>
                <w:sz w:val="18"/>
                <w:szCs w:val="18"/>
              </w:rPr>
            </w:pPr>
            <w:r>
              <w:rPr>
                <w:sz w:val="18"/>
                <w:szCs w:val="18"/>
              </w:rPr>
              <w:t>0</w:t>
            </w:r>
          </w:p>
        </w:tc>
        <w:tc>
          <w:tcPr>
            <w:tcW w:w="690" w:type="dxa"/>
          </w:tcPr>
          <w:p w14:paraId="4F670EDA" w14:textId="77777777" w:rsidR="00E8225B" w:rsidRDefault="00E8225B" w:rsidP="00E8225B">
            <w:pPr>
              <w:pStyle w:val="TableCell0"/>
              <w:rPr>
                <w:sz w:val="18"/>
                <w:szCs w:val="18"/>
              </w:rPr>
            </w:pPr>
            <w:r>
              <w:rPr>
                <w:sz w:val="18"/>
                <w:szCs w:val="18"/>
              </w:rPr>
              <w:t>160</w:t>
            </w:r>
          </w:p>
        </w:tc>
        <w:tc>
          <w:tcPr>
            <w:tcW w:w="695" w:type="dxa"/>
          </w:tcPr>
          <w:p w14:paraId="3FB19A23" w14:textId="77777777" w:rsidR="00E8225B" w:rsidRDefault="00E8225B" w:rsidP="00E8225B">
            <w:pPr>
              <w:pStyle w:val="TableCell0"/>
              <w:rPr>
                <w:sz w:val="18"/>
                <w:szCs w:val="18"/>
              </w:rPr>
            </w:pPr>
            <w:r>
              <w:rPr>
                <w:sz w:val="18"/>
                <w:szCs w:val="18"/>
              </w:rPr>
              <w:t>166</w:t>
            </w:r>
          </w:p>
        </w:tc>
        <w:tc>
          <w:tcPr>
            <w:tcW w:w="690" w:type="dxa"/>
          </w:tcPr>
          <w:p w14:paraId="1B72FB7F" w14:textId="77777777" w:rsidR="00E8225B" w:rsidRDefault="00E8225B" w:rsidP="00E8225B">
            <w:pPr>
              <w:pStyle w:val="TableCell0"/>
              <w:rPr>
                <w:sz w:val="18"/>
                <w:szCs w:val="18"/>
              </w:rPr>
            </w:pPr>
            <w:r>
              <w:rPr>
                <w:sz w:val="18"/>
                <w:szCs w:val="18"/>
              </w:rPr>
              <w:t>216</w:t>
            </w:r>
          </w:p>
        </w:tc>
        <w:tc>
          <w:tcPr>
            <w:tcW w:w="695" w:type="dxa"/>
          </w:tcPr>
          <w:p w14:paraId="2526F541" w14:textId="77777777" w:rsidR="00E8225B" w:rsidRPr="007158D3" w:rsidRDefault="00E8225B" w:rsidP="00E8225B">
            <w:pPr>
              <w:pStyle w:val="TableCell0"/>
              <w:rPr>
                <w:sz w:val="18"/>
                <w:szCs w:val="18"/>
              </w:rPr>
            </w:pPr>
          </w:p>
        </w:tc>
        <w:tc>
          <w:tcPr>
            <w:tcW w:w="690" w:type="dxa"/>
          </w:tcPr>
          <w:p w14:paraId="629B8857" w14:textId="77777777" w:rsidR="00E8225B" w:rsidRPr="007158D3" w:rsidRDefault="00E8225B" w:rsidP="00E8225B">
            <w:pPr>
              <w:pStyle w:val="TableCell0"/>
              <w:rPr>
                <w:sz w:val="18"/>
                <w:szCs w:val="18"/>
              </w:rPr>
            </w:pPr>
          </w:p>
        </w:tc>
        <w:tc>
          <w:tcPr>
            <w:tcW w:w="625" w:type="dxa"/>
          </w:tcPr>
          <w:p w14:paraId="03CA679F" w14:textId="77777777" w:rsidR="00E8225B" w:rsidRPr="007158D3" w:rsidRDefault="00E8225B" w:rsidP="00E8225B">
            <w:pPr>
              <w:pStyle w:val="TableCell0"/>
              <w:rPr>
                <w:sz w:val="18"/>
                <w:szCs w:val="18"/>
              </w:rPr>
            </w:pPr>
          </w:p>
        </w:tc>
        <w:tc>
          <w:tcPr>
            <w:tcW w:w="625" w:type="dxa"/>
          </w:tcPr>
          <w:p w14:paraId="06F5F577" w14:textId="77777777" w:rsidR="00E8225B" w:rsidRPr="007158D3" w:rsidRDefault="00E8225B" w:rsidP="00E8225B">
            <w:pPr>
              <w:pStyle w:val="TableCell0"/>
              <w:rPr>
                <w:sz w:val="18"/>
                <w:szCs w:val="18"/>
              </w:rPr>
            </w:pPr>
          </w:p>
        </w:tc>
      </w:tr>
      <w:tr w:rsidR="00E8225B" w14:paraId="2F0A4DF7" w14:textId="77777777" w:rsidTr="00E8225B">
        <w:tc>
          <w:tcPr>
            <w:tcW w:w="802" w:type="dxa"/>
            <w:vMerge/>
          </w:tcPr>
          <w:p w14:paraId="531D9111" w14:textId="77777777" w:rsidR="00E8225B" w:rsidRDefault="00E8225B" w:rsidP="00E8225B">
            <w:pPr>
              <w:pStyle w:val="TableCell0"/>
              <w:rPr>
                <w:sz w:val="18"/>
                <w:szCs w:val="18"/>
              </w:rPr>
            </w:pPr>
          </w:p>
        </w:tc>
        <w:tc>
          <w:tcPr>
            <w:tcW w:w="1089" w:type="dxa"/>
            <w:vMerge/>
          </w:tcPr>
          <w:p w14:paraId="30531783" w14:textId="77777777" w:rsidR="00E8225B" w:rsidRDefault="00E8225B" w:rsidP="00E8225B">
            <w:pPr>
              <w:pStyle w:val="TableCell0"/>
              <w:rPr>
                <w:sz w:val="18"/>
                <w:szCs w:val="18"/>
              </w:rPr>
            </w:pPr>
          </w:p>
        </w:tc>
        <w:tc>
          <w:tcPr>
            <w:tcW w:w="840" w:type="dxa"/>
            <w:vMerge/>
          </w:tcPr>
          <w:p w14:paraId="7EB9CA5D" w14:textId="77777777" w:rsidR="00E8225B" w:rsidRDefault="00E8225B" w:rsidP="00E8225B">
            <w:pPr>
              <w:pStyle w:val="TableCell0"/>
              <w:rPr>
                <w:sz w:val="18"/>
                <w:szCs w:val="18"/>
              </w:rPr>
            </w:pPr>
          </w:p>
        </w:tc>
        <w:tc>
          <w:tcPr>
            <w:tcW w:w="1214" w:type="dxa"/>
          </w:tcPr>
          <w:p w14:paraId="38954074" w14:textId="77777777" w:rsidR="00E8225B" w:rsidRDefault="00E8225B" w:rsidP="00E8225B">
            <w:pPr>
              <w:pStyle w:val="TableCell0"/>
              <w:rPr>
                <w:sz w:val="18"/>
                <w:szCs w:val="18"/>
              </w:rPr>
            </w:pPr>
            <w:r>
              <w:rPr>
                <w:sz w:val="18"/>
                <w:szCs w:val="18"/>
              </w:rPr>
              <w:t>20, 60</w:t>
            </w:r>
          </w:p>
        </w:tc>
        <w:tc>
          <w:tcPr>
            <w:tcW w:w="695" w:type="dxa"/>
          </w:tcPr>
          <w:p w14:paraId="50D686EB" w14:textId="77777777" w:rsidR="00E8225B" w:rsidRDefault="00E8225B" w:rsidP="00E8225B">
            <w:pPr>
              <w:pStyle w:val="TableCell0"/>
              <w:rPr>
                <w:sz w:val="18"/>
                <w:szCs w:val="18"/>
              </w:rPr>
            </w:pPr>
            <w:r>
              <w:rPr>
                <w:sz w:val="18"/>
                <w:szCs w:val="18"/>
              </w:rPr>
              <w:t>0</w:t>
            </w:r>
          </w:p>
        </w:tc>
        <w:tc>
          <w:tcPr>
            <w:tcW w:w="690" w:type="dxa"/>
          </w:tcPr>
          <w:p w14:paraId="5102CAF9" w14:textId="77777777" w:rsidR="00E8225B" w:rsidRDefault="00E8225B" w:rsidP="00E8225B">
            <w:pPr>
              <w:pStyle w:val="TableCell0"/>
              <w:rPr>
                <w:sz w:val="18"/>
                <w:szCs w:val="18"/>
              </w:rPr>
            </w:pPr>
            <w:r>
              <w:rPr>
                <w:sz w:val="18"/>
                <w:szCs w:val="18"/>
              </w:rPr>
              <w:t>49</w:t>
            </w:r>
          </w:p>
        </w:tc>
        <w:tc>
          <w:tcPr>
            <w:tcW w:w="695" w:type="dxa"/>
          </w:tcPr>
          <w:p w14:paraId="733197FB" w14:textId="77777777" w:rsidR="00E8225B" w:rsidRDefault="00E8225B" w:rsidP="00E8225B">
            <w:pPr>
              <w:pStyle w:val="TableCell0"/>
              <w:rPr>
                <w:sz w:val="18"/>
                <w:szCs w:val="18"/>
              </w:rPr>
            </w:pPr>
            <w:r>
              <w:rPr>
                <w:sz w:val="18"/>
                <w:szCs w:val="18"/>
              </w:rPr>
              <w:t>55</w:t>
            </w:r>
          </w:p>
        </w:tc>
        <w:tc>
          <w:tcPr>
            <w:tcW w:w="690" w:type="dxa"/>
          </w:tcPr>
          <w:p w14:paraId="50A07D1B" w14:textId="77777777" w:rsidR="00E8225B" w:rsidRDefault="00E8225B" w:rsidP="00E8225B">
            <w:pPr>
              <w:pStyle w:val="TableCell0"/>
              <w:rPr>
                <w:sz w:val="18"/>
                <w:szCs w:val="18"/>
              </w:rPr>
            </w:pPr>
            <w:r>
              <w:rPr>
                <w:sz w:val="18"/>
                <w:szCs w:val="18"/>
              </w:rPr>
              <w:t>216</w:t>
            </w:r>
          </w:p>
        </w:tc>
        <w:tc>
          <w:tcPr>
            <w:tcW w:w="695" w:type="dxa"/>
          </w:tcPr>
          <w:p w14:paraId="37EC57A4" w14:textId="77777777" w:rsidR="00E8225B" w:rsidRPr="007158D3" w:rsidRDefault="00E8225B" w:rsidP="00E8225B">
            <w:pPr>
              <w:pStyle w:val="TableCell0"/>
              <w:rPr>
                <w:sz w:val="18"/>
                <w:szCs w:val="18"/>
              </w:rPr>
            </w:pPr>
          </w:p>
        </w:tc>
        <w:tc>
          <w:tcPr>
            <w:tcW w:w="690" w:type="dxa"/>
          </w:tcPr>
          <w:p w14:paraId="00EAF876" w14:textId="77777777" w:rsidR="00E8225B" w:rsidRPr="007158D3" w:rsidRDefault="00E8225B" w:rsidP="00E8225B">
            <w:pPr>
              <w:pStyle w:val="TableCell0"/>
              <w:rPr>
                <w:sz w:val="18"/>
                <w:szCs w:val="18"/>
              </w:rPr>
            </w:pPr>
          </w:p>
        </w:tc>
        <w:tc>
          <w:tcPr>
            <w:tcW w:w="625" w:type="dxa"/>
          </w:tcPr>
          <w:p w14:paraId="514A7E17" w14:textId="77777777" w:rsidR="00E8225B" w:rsidRPr="007158D3" w:rsidRDefault="00E8225B" w:rsidP="00E8225B">
            <w:pPr>
              <w:pStyle w:val="TableCell0"/>
              <w:rPr>
                <w:sz w:val="18"/>
                <w:szCs w:val="18"/>
              </w:rPr>
            </w:pPr>
          </w:p>
        </w:tc>
        <w:tc>
          <w:tcPr>
            <w:tcW w:w="625" w:type="dxa"/>
          </w:tcPr>
          <w:p w14:paraId="31D40D2D" w14:textId="77777777" w:rsidR="00E8225B" w:rsidRPr="007158D3" w:rsidRDefault="00E8225B" w:rsidP="00E8225B">
            <w:pPr>
              <w:pStyle w:val="TableCell0"/>
              <w:rPr>
                <w:sz w:val="18"/>
                <w:szCs w:val="18"/>
              </w:rPr>
            </w:pPr>
          </w:p>
        </w:tc>
      </w:tr>
      <w:tr w:rsidR="00E8225B" w14:paraId="7EE4E493" w14:textId="77777777" w:rsidTr="00E8225B">
        <w:tc>
          <w:tcPr>
            <w:tcW w:w="802" w:type="dxa"/>
            <w:vMerge/>
          </w:tcPr>
          <w:p w14:paraId="395DD5AC" w14:textId="77777777" w:rsidR="00E8225B" w:rsidRDefault="00E8225B" w:rsidP="00E8225B">
            <w:pPr>
              <w:pStyle w:val="TableCell0"/>
              <w:rPr>
                <w:sz w:val="18"/>
                <w:szCs w:val="18"/>
              </w:rPr>
            </w:pPr>
          </w:p>
        </w:tc>
        <w:tc>
          <w:tcPr>
            <w:tcW w:w="1089" w:type="dxa"/>
            <w:vMerge/>
          </w:tcPr>
          <w:p w14:paraId="5FDAF243" w14:textId="77777777" w:rsidR="00E8225B" w:rsidRDefault="00E8225B" w:rsidP="00E8225B">
            <w:pPr>
              <w:pStyle w:val="TableCell0"/>
              <w:rPr>
                <w:sz w:val="18"/>
                <w:szCs w:val="18"/>
              </w:rPr>
            </w:pPr>
          </w:p>
        </w:tc>
        <w:tc>
          <w:tcPr>
            <w:tcW w:w="840" w:type="dxa"/>
            <w:vMerge/>
          </w:tcPr>
          <w:p w14:paraId="6D8CD8D1" w14:textId="77777777" w:rsidR="00E8225B" w:rsidRDefault="00E8225B" w:rsidP="00E8225B">
            <w:pPr>
              <w:pStyle w:val="TableCell0"/>
              <w:rPr>
                <w:sz w:val="18"/>
                <w:szCs w:val="18"/>
              </w:rPr>
            </w:pPr>
          </w:p>
        </w:tc>
        <w:tc>
          <w:tcPr>
            <w:tcW w:w="1214" w:type="dxa"/>
          </w:tcPr>
          <w:p w14:paraId="4F66BA05" w14:textId="77777777" w:rsidR="00E8225B" w:rsidRDefault="00E8225B" w:rsidP="00E8225B">
            <w:pPr>
              <w:pStyle w:val="TableCell0"/>
              <w:rPr>
                <w:sz w:val="18"/>
                <w:szCs w:val="18"/>
              </w:rPr>
            </w:pPr>
            <w:r>
              <w:rPr>
                <w:sz w:val="18"/>
                <w:szCs w:val="18"/>
              </w:rPr>
              <w:t>40, 40</w:t>
            </w:r>
          </w:p>
        </w:tc>
        <w:tc>
          <w:tcPr>
            <w:tcW w:w="695" w:type="dxa"/>
          </w:tcPr>
          <w:p w14:paraId="32FB2177" w14:textId="77777777" w:rsidR="00E8225B" w:rsidRDefault="00E8225B" w:rsidP="00E8225B">
            <w:pPr>
              <w:pStyle w:val="TableCell0"/>
              <w:rPr>
                <w:sz w:val="18"/>
                <w:szCs w:val="18"/>
              </w:rPr>
            </w:pPr>
            <w:r>
              <w:rPr>
                <w:sz w:val="18"/>
                <w:szCs w:val="18"/>
              </w:rPr>
              <w:t>0</w:t>
            </w:r>
          </w:p>
        </w:tc>
        <w:tc>
          <w:tcPr>
            <w:tcW w:w="690" w:type="dxa"/>
          </w:tcPr>
          <w:p w14:paraId="673FAF4A" w14:textId="77777777" w:rsidR="00E8225B" w:rsidRDefault="00E8225B" w:rsidP="00E8225B">
            <w:pPr>
              <w:pStyle w:val="TableCell0"/>
              <w:rPr>
                <w:sz w:val="18"/>
                <w:szCs w:val="18"/>
              </w:rPr>
            </w:pPr>
            <w:r>
              <w:rPr>
                <w:sz w:val="18"/>
                <w:szCs w:val="18"/>
              </w:rPr>
              <w:t>105</w:t>
            </w:r>
          </w:p>
        </w:tc>
        <w:tc>
          <w:tcPr>
            <w:tcW w:w="695" w:type="dxa"/>
          </w:tcPr>
          <w:p w14:paraId="11349AA7" w14:textId="77777777" w:rsidR="00E8225B" w:rsidRDefault="00E8225B" w:rsidP="00E8225B">
            <w:pPr>
              <w:pStyle w:val="TableCell0"/>
              <w:rPr>
                <w:sz w:val="18"/>
                <w:szCs w:val="18"/>
              </w:rPr>
            </w:pPr>
            <w:r>
              <w:rPr>
                <w:sz w:val="18"/>
                <w:szCs w:val="18"/>
              </w:rPr>
              <w:t>111</w:t>
            </w:r>
          </w:p>
        </w:tc>
        <w:tc>
          <w:tcPr>
            <w:tcW w:w="690" w:type="dxa"/>
          </w:tcPr>
          <w:p w14:paraId="2A1DBA4F" w14:textId="77777777" w:rsidR="00E8225B" w:rsidRDefault="00E8225B" w:rsidP="00E8225B">
            <w:pPr>
              <w:pStyle w:val="TableCell0"/>
              <w:rPr>
                <w:sz w:val="18"/>
                <w:szCs w:val="18"/>
              </w:rPr>
            </w:pPr>
            <w:r>
              <w:rPr>
                <w:sz w:val="18"/>
                <w:szCs w:val="18"/>
              </w:rPr>
              <w:t>216</w:t>
            </w:r>
          </w:p>
        </w:tc>
        <w:tc>
          <w:tcPr>
            <w:tcW w:w="695" w:type="dxa"/>
          </w:tcPr>
          <w:p w14:paraId="518120AB" w14:textId="77777777" w:rsidR="00E8225B" w:rsidRPr="007158D3" w:rsidRDefault="00E8225B" w:rsidP="00E8225B">
            <w:pPr>
              <w:pStyle w:val="TableCell0"/>
              <w:rPr>
                <w:sz w:val="18"/>
                <w:szCs w:val="18"/>
              </w:rPr>
            </w:pPr>
          </w:p>
        </w:tc>
        <w:tc>
          <w:tcPr>
            <w:tcW w:w="690" w:type="dxa"/>
          </w:tcPr>
          <w:p w14:paraId="61CF3442" w14:textId="77777777" w:rsidR="00E8225B" w:rsidRPr="007158D3" w:rsidRDefault="00E8225B" w:rsidP="00E8225B">
            <w:pPr>
              <w:pStyle w:val="TableCell0"/>
              <w:rPr>
                <w:sz w:val="18"/>
                <w:szCs w:val="18"/>
              </w:rPr>
            </w:pPr>
          </w:p>
        </w:tc>
        <w:tc>
          <w:tcPr>
            <w:tcW w:w="625" w:type="dxa"/>
          </w:tcPr>
          <w:p w14:paraId="6514B6A5" w14:textId="77777777" w:rsidR="00E8225B" w:rsidRPr="007158D3" w:rsidRDefault="00E8225B" w:rsidP="00E8225B">
            <w:pPr>
              <w:pStyle w:val="TableCell0"/>
              <w:rPr>
                <w:sz w:val="18"/>
                <w:szCs w:val="18"/>
              </w:rPr>
            </w:pPr>
          </w:p>
        </w:tc>
        <w:tc>
          <w:tcPr>
            <w:tcW w:w="625" w:type="dxa"/>
          </w:tcPr>
          <w:p w14:paraId="66AFBCA5" w14:textId="77777777" w:rsidR="00E8225B" w:rsidRPr="007158D3" w:rsidRDefault="00E8225B" w:rsidP="00E8225B">
            <w:pPr>
              <w:pStyle w:val="TableCell0"/>
              <w:rPr>
                <w:sz w:val="18"/>
                <w:szCs w:val="18"/>
              </w:rPr>
            </w:pPr>
          </w:p>
        </w:tc>
      </w:tr>
      <w:tr w:rsidR="00E8225B" w14:paraId="0C686506" w14:textId="77777777" w:rsidTr="00E8225B">
        <w:tc>
          <w:tcPr>
            <w:tcW w:w="802" w:type="dxa"/>
            <w:vMerge/>
          </w:tcPr>
          <w:p w14:paraId="2E21C50D" w14:textId="77777777" w:rsidR="00E8225B" w:rsidRDefault="00E8225B" w:rsidP="00E8225B">
            <w:pPr>
              <w:pStyle w:val="TableCell0"/>
              <w:rPr>
                <w:sz w:val="18"/>
                <w:szCs w:val="18"/>
              </w:rPr>
            </w:pPr>
          </w:p>
        </w:tc>
        <w:tc>
          <w:tcPr>
            <w:tcW w:w="1089" w:type="dxa"/>
            <w:vMerge/>
          </w:tcPr>
          <w:p w14:paraId="6091620E" w14:textId="77777777" w:rsidR="00E8225B" w:rsidRDefault="00E8225B" w:rsidP="00E8225B">
            <w:pPr>
              <w:pStyle w:val="TableCell0"/>
              <w:rPr>
                <w:sz w:val="18"/>
                <w:szCs w:val="18"/>
              </w:rPr>
            </w:pPr>
          </w:p>
        </w:tc>
        <w:tc>
          <w:tcPr>
            <w:tcW w:w="840" w:type="dxa"/>
            <w:vMerge/>
          </w:tcPr>
          <w:p w14:paraId="446BA73A" w14:textId="77777777" w:rsidR="00E8225B" w:rsidRDefault="00E8225B" w:rsidP="00E8225B">
            <w:pPr>
              <w:pStyle w:val="TableCell0"/>
              <w:rPr>
                <w:sz w:val="18"/>
                <w:szCs w:val="18"/>
              </w:rPr>
            </w:pPr>
          </w:p>
        </w:tc>
        <w:tc>
          <w:tcPr>
            <w:tcW w:w="1214" w:type="dxa"/>
          </w:tcPr>
          <w:p w14:paraId="70FB2460" w14:textId="77777777" w:rsidR="00E8225B" w:rsidRDefault="00E8225B" w:rsidP="00E8225B">
            <w:pPr>
              <w:pStyle w:val="TableCell0"/>
              <w:rPr>
                <w:sz w:val="18"/>
                <w:szCs w:val="18"/>
              </w:rPr>
            </w:pPr>
            <w:r>
              <w:rPr>
                <w:sz w:val="18"/>
                <w:szCs w:val="18"/>
              </w:rPr>
              <w:t>40, 20, 20</w:t>
            </w:r>
          </w:p>
        </w:tc>
        <w:tc>
          <w:tcPr>
            <w:tcW w:w="695" w:type="dxa"/>
          </w:tcPr>
          <w:p w14:paraId="6DAF5B93" w14:textId="77777777" w:rsidR="00E8225B" w:rsidRDefault="00E8225B" w:rsidP="00E8225B">
            <w:pPr>
              <w:pStyle w:val="TableCell0"/>
              <w:rPr>
                <w:sz w:val="18"/>
                <w:szCs w:val="18"/>
              </w:rPr>
            </w:pPr>
            <w:r>
              <w:rPr>
                <w:sz w:val="18"/>
                <w:szCs w:val="18"/>
              </w:rPr>
              <w:t>0</w:t>
            </w:r>
          </w:p>
        </w:tc>
        <w:tc>
          <w:tcPr>
            <w:tcW w:w="690" w:type="dxa"/>
          </w:tcPr>
          <w:p w14:paraId="7B591B66" w14:textId="77777777" w:rsidR="00E8225B" w:rsidRDefault="00E8225B" w:rsidP="00E8225B">
            <w:pPr>
              <w:pStyle w:val="TableCell0"/>
              <w:rPr>
                <w:sz w:val="18"/>
                <w:szCs w:val="18"/>
              </w:rPr>
            </w:pPr>
            <w:r>
              <w:rPr>
                <w:sz w:val="18"/>
                <w:szCs w:val="18"/>
              </w:rPr>
              <w:t>105</w:t>
            </w:r>
          </w:p>
        </w:tc>
        <w:tc>
          <w:tcPr>
            <w:tcW w:w="695" w:type="dxa"/>
          </w:tcPr>
          <w:p w14:paraId="247D01C8" w14:textId="77777777" w:rsidR="00E8225B" w:rsidRDefault="00E8225B" w:rsidP="00E8225B">
            <w:pPr>
              <w:pStyle w:val="TableCell0"/>
              <w:rPr>
                <w:sz w:val="18"/>
                <w:szCs w:val="18"/>
              </w:rPr>
            </w:pPr>
            <w:r>
              <w:rPr>
                <w:sz w:val="18"/>
                <w:szCs w:val="18"/>
              </w:rPr>
              <w:t>110</w:t>
            </w:r>
          </w:p>
        </w:tc>
        <w:tc>
          <w:tcPr>
            <w:tcW w:w="690" w:type="dxa"/>
          </w:tcPr>
          <w:p w14:paraId="6ABA1485" w14:textId="77777777" w:rsidR="00E8225B" w:rsidRDefault="00E8225B" w:rsidP="00E8225B">
            <w:pPr>
              <w:pStyle w:val="TableCell0"/>
              <w:rPr>
                <w:sz w:val="18"/>
                <w:szCs w:val="18"/>
              </w:rPr>
            </w:pPr>
            <w:r>
              <w:rPr>
                <w:sz w:val="18"/>
                <w:szCs w:val="18"/>
              </w:rPr>
              <w:t>160</w:t>
            </w:r>
          </w:p>
        </w:tc>
        <w:tc>
          <w:tcPr>
            <w:tcW w:w="695" w:type="dxa"/>
          </w:tcPr>
          <w:p w14:paraId="7FB21B5D" w14:textId="77777777" w:rsidR="00E8225B" w:rsidRPr="007158D3" w:rsidRDefault="00E8225B" w:rsidP="00E8225B">
            <w:pPr>
              <w:pStyle w:val="TableCell0"/>
              <w:rPr>
                <w:sz w:val="18"/>
                <w:szCs w:val="18"/>
              </w:rPr>
            </w:pPr>
            <w:r>
              <w:rPr>
                <w:sz w:val="18"/>
                <w:szCs w:val="18"/>
              </w:rPr>
              <w:t>166</w:t>
            </w:r>
          </w:p>
        </w:tc>
        <w:tc>
          <w:tcPr>
            <w:tcW w:w="690" w:type="dxa"/>
          </w:tcPr>
          <w:p w14:paraId="6ED0B1F3" w14:textId="77777777" w:rsidR="00E8225B" w:rsidRPr="007158D3" w:rsidRDefault="00E8225B" w:rsidP="00E8225B">
            <w:pPr>
              <w:pStyle w:val="TableCell0"/>
              <w:rPr>
                <w:sz w:val="18"/>
                <w:szCs w:val="18"/>
              </w:rPr>
            </w:pPr>
            <w:r>
              <w:rPr>
                <w:sz w:val="18"/>
                <w:szCs w:val="18"/>
              </w:rPr>
              <w:t>216</w:t>
            </w:r>
          </w:p>
        </w:tc>
        <w:tc>
          <w:tcPr>
            <w:tcW w:w="625" w:type="dxa"/>
          </w:tcPr>
          <w:p w14:paraId="57479829" w14:textId="77777777" w:rsidR="00E8225B" w:rsidRPr="007158D3" w:rsidRDefault="00E8225B" w:rsidP="00E8225B">
            <w:pPr>
              <w:pStyle w:val="TableCell0"/>
              <w:rPr>
                <w:sz w:val="18"/>
                <w:szCs w:val="18"/>
              </w:rPr>
            </w:pPr>
          </w:p>
        </w:tc>
        <w:tc>
          <w:tcPr>
            <w:tcW w:w="625" w:type="dxa"/>
          </w:tcPr>
          <w:p w14:paraId="70A5317C" w14:textId="77777777" w:rsidR="00E8225B" w:rsidRPr="007158D3" w:rsidRDefault="00E8225B" w:rsidP="00E8225B">
            <w:pPr>
              <w:pStyle w:val="TableCell0"/>
              <w:rPr>
                <w:sz w:val="18"/>
                <w:szCs w:val="18"/>
              </w:rPr>
            </w:pPr>
          </w:p>
        </w:tc>
      </w:tr>
      <w:tr w:rsidR="00E8225B" w14:paraId="364B338D" w14:textId="77777777" w:rsidTr="00E8225B">
        <w:tc>
          <w:tcPr>
            <w:tcW w:w="802" w:type="dxa"/>
            <w:vMerge/>
          </w:tcPr>
          <w:p w14:paraId="1BF85E24" w14:textId="77777777" w:rsidR="00E8225B" w:rsidRDefault="00E8225B" w:rsidP="00E8225B">
            <w:pPr>
              <w:pStyle w:val="TableCell0"/>
              <w:rPr>
                <w:sz w:val="18"/>
                <w:szCs w:val="18"/>
              </w:rPr>
            </w:pPr>
          </w:p>
        </w:tc>
        <w:tc>
          <w:tcPr>
            <w:tcW w:w="1089" w:type="dxa"/>
            <w:vMerge/>
          </w:tcPr>
          <w:p w14:paraId="22403F15" w14:textId="77777777" w:rsidR="00E8225B" w:rsidRDefault="00E8225B" w:rsidP="00E8225B">
            <w:pPr>
              <w:pStyle w:val="TableCell0"/>
              <w:rPr>
                <w:sz w:val="18"/>
                <w:szCs w:val="18"/>
              </w:rPr>
            </w:pPr>
          </w:p>
        </w:tc>
        <w:tc>
          <w:tcPr>
            <w:tcW w:w="840" w:type="dxa"/>
            <w:vMerge/>
          </w:tcPr>
          <w:p w14:paraId="15C0BE5B" w14:textId="77777777" w:rsidR="00E8225B" w:rsidRDefault="00E8225B" w:rsidP="00E8225B">
            <w:pPr>
              <w:pStyle w:val="TableCell0"/>
              <w:rPr>
                <w:sz w:val="18"/>
                <w:szCs w:val="18"/>
              </w:rPr>
            </w:pPr>
          </w:p>
        </w:tc>
        <w:tc>
          <w:tcPr>
            <w:tcW w:w="1214" w:type="dxa"/>
          </w:tcPr>
          <w:p w14:paraId="1E53659A" w14:textId="77777777" w:rsidR="00E8225B" w:rsidRDefault="00E8225B" w:rsidP="00E8225B">
            <w:pPr>
              <w:pStyle w:val="TableCell0"/>
              <w:rPr>
                <w:sz w:val="18"/>
                <w:szCs w:val="18"/>
              </w:rPr>
            </w:pPr>
            <w:r>
              <w:rPr>
                <w:sz w:val="18"/>
                <w:szCs w:val="18"/>
              </w:rPr>
              <w:t>20, 40, 20</w:t>
            </w:r>
          </w:p>
        </w:tc>
        <w:tc>
          <w:tcPr>
            <w:tcW w:w="695" w:type="dxa"/>
          </w:tcPr>
          <w:p w14:paraId="006D95CC" w14:textId="77777777" w:rsidR="00E8225B" w:rsidRDefault="00E8225B" w:rsidP="00E8225B">
            <w:pPr>
              <w:pStyle w:val="TableCell0"/>
              <w:rPr>
                <w:sz w:val="18"/>
                <w:szCs w:val="18"/>
              </w:rPr>
            </w:pPr>
            <w:r>
              <w:rPr>
                <w:sz w:val="18"/>
                <w:szCs w:val="18"/>
              </w:rPr>
              <w:t>0</w:t>
            </w:r>
          </w:p>
        </w:tc>
        <w:tc>
          <w:tcPr>
            <w:tcW w:w="690" w:type="dxa"/>
          </w:tcPr>
          <w:p w14:paraId="07186637" w14:textId="77777777" w:rsidR="00E8225B" w:rsidRDefault="00E8225B" w:rsidP="00E8225B">
            <w:pPr>
              <w:pStyle w:val="TableCell0"/>
              <w:rPr>
                <w:sz w:val="18"/>
                <w:szCs w:val="18"/>
              </w:rPr>
            </w:pPr>
            <w:r>
              <w:rPr>
                <w:sz w:val="18"/>
                <w:szCs w:val="18"/>
              </w:rPr>
              <w:t>49</w:t>
            </w:r>
          </w:p>
        </w:tc>
        <w:tc>
          <w:tcPr>
            <w:tcW w:w="695" w:type="dxa"/>
          </w:tcPr>
          <w:p w14:paraId="4E15FAD0" w14:textId="77777777" w:rsidR="00E8225B" w:rsidRDefault="00E8225B" w:rsidP="00E8225B">
            <w:pPr>
              <w:pStyle w:val="TableCell0"/>
              <w:rPr>
                <w:sz w:val="18"/>
                <w:szCs w:val="18"/>
              </w:rPr>
            </w:pPr>
            <w:r>
              <w:rPr>
                <w:sz w:val="18"/>
                <w:szCs w:val="18"/>
              </w:rPr>
              <w:t>55</w:t>
            </w:r>
          </w:p>
        </w:tc>
        <w:tc>
          <w:tcPr>
            <w:tcW w:w="690" w:type="dxa"/>
          </w:tcPr>
          <w:p w14:paraId="3C43D0B2" w14:textId="77777777" w:rsidR="00E8225B" w:rsidRDefault="00E8225B" w:rsidP="00E8225B">
            <w:pPr>
              <w:pStyle w:val="TableCell0"/>
              <w:rPr>
                <w:sz w:val="18"/>
                <w:szCs w:val="18"/>
              </w:rPr>
            </w:pPr>
            <w:r>
              <w:rPr>
                <w:sz w:val="18"/>
                <w:szCs w:val="18"/>
              </w:rPr>
              <w:t>160</w:t>
            </w:r>
          </w:p>
        </w:tc>
        <w:tc>
          <w:tcPr>
            <w:tcW w:w="695" w:type="dxa"/>
          </w:tcPr>
          <w:p w14:paraId="10AA17A1" w14:textId="77777777" w:rsidR="00E8225B" w:rsidRPr="007158D3" w:rsidRDefault="00E8225B" w:rsidP="00E8225B">
            <w:pPr>
              <w:pStyle w:val="TableCell0"/>
              <w:rPr>
                <w:sz w:val="18"/>
                <w:szCs w:val="18"/>
              </w:rPr>
            </w:pPr>
            <w:r>
              <w:rPr>
                <w:sz w:val="18"/>
                <w:szCs w:val="18"/>
              </w:rPr>
              <w:t>166</w:t>
            </w:r>
          </w:p>
        </w:tc>
        <w:tc>
          <w:tcPr>
            <w:tcW w:w="690" w:type="dxa"/>
          </w:tcPr>
          <w:p w14:paraId="68594298" w14:textId="77777777" w:rsidR="00E8225B" w:rsidRPr="007158D3" w:rsidRDefault="00E8225B" w:rsidP="00E8225B">
            <w:pPr>
              <w:pStyle w:val="TableCell0"/>
              <w:rPr>
                <w:sz w:val="18"/>
                <w:szCs w:val="18"/>
              </w:rPr>
            </w:pPr>
            <w:r>
              <w:rPr>
                <w:sz w:val="18"/>
                <w:szCs w:val="18"/>
              </w:rPr>
              <w:t>216</w:t>
            </w:r>
          </w:p>
        </w:tc>
        <w:tc>
          <w:tcPr>
            <w:tcW w:w="625" w:type="dxa"/>
          </w:tcPr>
          <w:p w14:paraId="435CA985" w14:textId="77777777" w:rsidR="00E8225B" w:rsidRPr="007158D3" w:rsidRDefault="00E8225B" w:rsidP="00E8225B">
            <w:pPr>
              <w:pStyle w:val="TableCell0"/>
              <w:rPr>
                <w:sz w:val="18"/>
                <w:szCs w:val="18"/>
              </w:rPr>
            </w:pPr>
          </w:p>
        </w:tc>
        <w:tc>
          <w:tcPr>
            <w:tcW w:w="625" w:type="dxa"/>
          </w:tcPr>
          <w:p w14:paraId="54E02729" w14:textId="77777777" w:rsidR="00E8225B" w:rsidRPr="007158D3" w:rsidRDefault="00E8225B" w:rsidP="00E8225B">
            <w:pPr>
              <w:pStyle w:val="TableCell0"/>
              <w:rPr>
                <w:sz w:val="18"/>
                <w:szCs w:val="18"/>
              </w:rPr>
            </w:pPr>
          </w:p>
        </w:tc>
      </w:tr>
      <w:tr w:rsidR="00E8225B" w14:paraId="6BA82EDF" w14:textId="77777777" w:rsidTr="00E8225B">
        <w:tc>
          <w:tcPr>
            <w:tcW w:w="802" w:type="dxa"/>
            <w:vMerge/>
          </w:tcPr>
          <w:p w14:paraId="7E057206" w14:textId="77777777" w:rsidR="00E8225B" w:rsidRDefault="00E8225B" w:rsidP="00E8225B">
            <w:pPr>
              <w:pStyle w:val="TableCell0"/>
              <w:rPr>
                <w:sz w:val="18"/>
                <w:szCs w:val="18"/>
              </w:rPr>
            </w:pPr>
          </w:p>
        </w:tc>
        <w:tc>
          <w:tcPr>
            <w:tcW w:w="1089" w:type="dxa"/>
            <w:vMerge/>
          </w:tcPr>
          <w:p w14:paraId="31F44D29" w14:textId="77777777" w:rsidR="00E8225B" w:rsidRDefault="00E8225B" w:rsidP="00E8225B">
            <w:pPr>
              <w:pStyle w:val="TableCell0"/>
              <w:rPr>
                <w:sz w:val="18"/>
                <w:szCs w:val="18"/>
              </w:rPr>
            </w:pPr>
          </w:p>
        </w:tc>
        <w:tc>
          <w:tcPr>
            <w:tcW w:w="840" w:type="dxa"/>
            <w:vMerge/>
          </w:tcPr>
          <w:p w14:paraId="0440F6D7" w14:textId="77777777" w:rsidR="00E8225B" w:rsidRDefault="00E8225B" w:rsidP="00E8225B">
            <w:pPr>
              <w:pStyle w:val="TableCell0"/>
              <w:rPr>
                <w:sz w:val="18"/>
                <w:szCs w:val="18"/>
              </w:rPr>
            </w:pPr>
          </w:p>
        </w:tc>
        <w:tc>
          <w:tcPr>
            <w:tcW w:w="1214" w:type="dxa"/>
          </w:tcPr>
          <w:p w14:paraId="4B4A3A85" w14:textId="77777777" w:rsidR="00E8225B" w:rsidRDefault="00E8225B" w:rsidP="00E8225B">
            <w:pPr>
              <w:pStyle w:val="TableCell0"/>
              <w:rPr>
                <w:sz w:val="18"/>
                <w:szCs w:val="18"/>
              </w:rPr>
            </w:pPr>
            <w:r>
              <w:rPr>
                <w:sz w:val="18"/>
                <w:szCs w:val="18"/>
              </w:rPr>
              <w:t>20, 20, 40</w:t>
            </w:r>
          </w:p>
        </w:tc>
        <w:tc>
          <w:tcPr>
            <w:tcW w:w="695" w:type="dxa"/>
          </w:tcPr>
          <w:p w14:paraId="79B3E4CB" w14:textId="77777777" w:rsidR="00E8225B" w:rsidRDefault="00E8225B" w:rsidP="00E8225B">
            <w:pPr>
              <w:pStyle w:val="TableCell0"/>
              <w:rPr>
                <w:sz w:val="18"/>
                <w:szCs w:val="18"/>
              </w:rPr>
            </w:pPr>
            <w:r>
              <w:rPr>
                <w:sz w:val="18"/>
                <w:szCs w:val="18"/>
              </w:rPr>
              <w:t>0</w:t>
            </w:r>
          </w:p>
        </w:tc>
        <w:tc>
          <w:tcPr>
            <w:tcW w:w="690" w:type="dxa"/>
          </w:tcPr>
          <w:p w14:paraId="055D2FD8" w14:textId="77777777" w:rsidR="00E8225B" w:rsidRDefault="00E8225B" w:rsidP="00E8225B">
            <w:pPr>
              <w:pStyle w:val="TableCell0"/>
              <w:rPr>
                <w:sz w:val="18"/>
                <w:szCs w:val="18"/>
              </w:rPr>
            </w:pPr>
            <w:r>
              <w:rPr>
                <w:sz w:val="18"/>
                <w:szCs w:val="18"/>
              </w:rPr>
              <w:t>49</w:t>
            </w:r>
          </w:p>
        </w:tc>
        <w:tc>
          <w:tcPr>
            <w:tcW w:w="695" w:type="dxa"/>
          </w:tcPr>
          <w:p w14:paraId="63011AC1" w14:textId="77777777" w:rsidR="00E8225B" w:rsidRDefault="00E8225B" w:rsidP="00E8225B">
            <w:pPr>
              <w:pStyle w:val="TableCell0"/>
              <w:rPr>
                <w:sz w:val="18"/>
                <w:szCs w:val="18"/>
              </w:rPr>
            </w:pPr>
            <w:r>
              <w:rPr>
                <w:sz w:val="18"/>
                <w:szCs w:val="18"/>
              </w:rPr>
              <w:t>55</w:t>
            </w:r>
          </w:p>
        </w:tc>
        <w:tc>
          <w:tcPr>
            <w:tcW w:w="690" w:type="dxa"/>
          </w:tcPr>
          <w:p w14:paraId="3C6C3B2D" w14:textId="77777777" w:rsidR="00E8225B" w:rsidRDefault="00E8225B" w:rsidP="00E8225B">
            <w:pPr>
              <w:pStyle w:val="TableCell0"/>
              <w:rPr>
                <w:sz w:val="18"/>
                <w:szCs w:val="18"/>
              </w:rPr>
            </w:pPr>
            <w:r>
              <w:rPr>
                <w:sz w:val="18"/>
                <w:szCs w:val="18"/>
              </w:rPr>
              <w:t>105</w:t>
            </w:r>
          </w:p>
        </w:tc>
        <w:tc>
          <w:tcPr>
            <w:tcW w:w="695" w:type="dxa"/>
          </w:tcPr>
          <w:p w14:paraId="1F26F7C1" w14:textId="77777777" w:rsidR="00E8225B" w:rsidRPr="007158D3" w:rsidRDefault="00E8225B" w:rsidP="00E8225B">
            <w:pPr>
              <w:pStyle w:val="TableCell0"/>
              <w:rPr>
                <w:sz w:val="18"/>
                <w:szCs w:val="18"/>
              </w:rPr>
            </w:pPr>
            <w:r>
              <w:rPr>
                <w:sz w:val="18"/>
                <w:szCs w:val="18"/>
              </w:rPr>
              <w:t>111</w:t>
            </w:r>
          </w:p>
        </w:tc>
        <w:tc>
          <w:tcPr>
            <w:tcW w:w="690" w:type="dxa"/>
          </w:tcPr>
          <w:p w14:paraId="34FB68C0" w14:textId="77777777" w:rsidR="00E8225B" w:rsidRPr="007158D3" w:rsidRDefault="00E8225B" w:rsidP="00E8225B">
            <w:pPr>
              <w:pStyle w:val="TableCell0"/>
              <w:rPr>
                <w:sz w:val="18"/>
                <w:szCs w:val="18"/>
              </w:rPr>
            </w:pPr>
            <w:r>
              <w:rPr>
                <w:sz w:val="18"/>
                <w:szCs w:val="18"/>
              </w:rPr>
              <w:t>216</w:t>
            </w:r>
          </w:p>
        </w:tc>
        <w:tc>
          <w:tcPr>
            <w:tcW w:w="625" w:type="dxa"/>
          </w:tcPr>
          <w:p w14:paraId="2BEE6C16" w14:textId="77777777" w:rsidR="00E8225B" w:rsidRPr="007158D3" w:rsidRDefault="00E8225B" w:rsidP="00E8225B">
            <w:pPr>
              <w:pStyle w:val="TableCell0"/>
              <w:rPr>
                <w:sz w:val="18"/>
                <w:szCs w:val="18"/>
              </w:rPr>
            </w:pPr>
          </w:p>
        </w:tc>
        <w:tc>
          <w:tcPr>
            <w:tcW w:w="625" w:type="dxa"/>
          </w:tcPr>
          <w:p w14:paraId="74B555C4" w14:textId="77777777" w:rsidR="00E8225B" w:rsidRPr="007158D3" w:rsidRDefault="00E8225B" w:rsidP="00E8225B">
            <w:pPr>
              <w:pStyle w:val="TableCell0"/>
              <w:rPr>
                <w:sz w:val="18"/>
                <w:szCs w:val="18"/>
              </w:rPr>
            </w:pPr>
          </w:p>
        </w:tc>
      </w:tr>
      <w:tr w:rsidR="00E8225B" w14:paraId="35D3509C" w14:textId="77777777" w:rsidTr="00E8225B">
        <w:tc>
          <w:tcPr>
            <w:tcW w:w="802" w:type="dxa"/>
            <w:vMerge/>
          </w:tcPr>
          <w:p w14:paraId="2E1B05CB" w14:textId="77777777" w:rsidR="00E8225B" w:rsidRDefault="00E8225B" w:rsidP="00E8225B">
            <w:pPr>
              <w:pStyle w:val="TableCell0"/>
              <w:rPr>
                <w:sz w:val="18"/>
                <w:szCs w:val="18"/>
              </w:rPr>
            </w:pPr>
          </w:p>
        </w:tc>
        <w:tc>
          <w:tcPr>
            <w:tcW w:w="1089" w:type="dxa"/>
            <w:vMerge/>
          </w:tcPr>
          <w:p w14:paraId="5DB9FC0F" w14:textId="77777777" w:rsidR="00E8225B" w:rsidRDefault="00E8225B" w:rsidP="00E8225B">
            <w:pPr>
              <w:pStyle w:val="TableCell0"/>
              <w:rPr>
                <w:sz w:val="18"/>
                <w:szCs w:val="18"/>
              </w:rPr>
            </w:pPr>
          </w:p>
        </w:tc>
        <w:tc>
          <w:tcPr>
            <w:tcW w:w="840" w:type="dxa"/>
            <w:vMerge/>
          </w:tcPr>
          <w:p w14:paraId="4307B7F2" w14:textId="77777777" w:rsidR="00E8225B" w:rsidRDefault="00E8225B" w:rsidP="00E8225B">
            <w:pPr>
              <w:pStyle w:val="TableCell0"/>
              <w:rPr>
                <w:sz w:val="18"/>
                <w:szCs w:val="18"/>
              </w:rPr>
            </w:pPr>
          </w:p>
        </w:tc>
        <w:tc>
          <w:tcPr>
            <w:tcW w:w="1214" w:type="dxa"/>
          </w:tcPr>
          <w:p w14:paraId="1A28995B" w14:textId="77777777" w:rsidR="00E8225B" w:rsidRDefault="00E8225B" w:rsidP="00E8225B">
            <w:pPr>
              <w:pStyle w:val="TableCell0"/>
              <w:rPr>
                <w:sz w:val="18"/>
                <w:szCs w:val="18"/>
              </w:rPr>
            </w:pPr>
            <w:r>
              <w:rPr>
                <w:sz w:val="18"/>
                <w:szCs w:val="18"/>
              </w:rPr>
              <w:t>20, 20, 20, 20</w:t>
            </w:r>
          </w:p>
        </w:tc>
        <w:tc>
          <w:tcPr>
            <w:tcW w:w="695" w:type="dxa"/>
          </w:tcPr>
          <w:p w14:paraId="228FF4C1" w14:textId="77777777" w:rsidR="00E8225B" w:rsidRDefault="00E8225B" w:rsidP="00E8225B">
            <w:pPr>
              <w:pStyle w:val="TableCell0"/>
              <w:rPr>
                <w:sz w:val="18"/>
                <w:szCs w:val="18"/>
              </w:rPr>
            </w:pPr>
            <w:r>
              <w:rPr>
                <w:sz w:val="18"/>
                <w:szCs w:val="18"/>
              </w:rPr>
              <w:t>0</w:t>
            </w:r>
          </w:p>
        </w:tc>
        <w:tc>
          <w:tcPr>
            <w:tcW w:w="690" w:type="dxa"/>
          </w:tcPr>
          <w:p w14:paraId="07AD488A" w14:textId="77777777" w:rsidR="00E8225B" w:rsidRDefault="00E8225B" w:rsidP="00E8225B">
            <w:pPr>
              <w:pStyle w:val="TableCell0"/>
              <w:rPr>
                <w:sz w:val="18"/>
                <w:szCs w:val="18"/>
              </w:rPr>
            </w:pPr>
            <w:r>
              <w:rPr>
                <w:sz w:val="18"/>
                <w:szCs w:val="18"/>
              </w:rPr>
              <w:t>49</w:t>
            </w:r>
          </w:p>
        </w:tc>
        <w:tc>
          <w:tcPr>
            <w:tcW w:w="695" w:type="dxa"/>
          </w:tcPr>
          <w:p w14:paraId="1DC480FF" w14:textId="77777777" w:rsidR="00E8225B" w:rsidRDefault="00E8225B" w:rsidP="00E8225B">
            <w:pPr>
              <w:pStyle w:val="TableCell0"/>
              <w:rPr>
                <w:sz w:val="18"/>
                <w:szCs w:val="18"/>
              </w:rPr>
            </w:pPr>
            <w:r>
              <w:rPr>
                <w:sz w:val="18"/>
                <w:szCs w:val="18"/>
              </w:rPr>
              <w:t>55</w:t>
            </w:r>
          </w:p>
        </w:tc>
        <w:tc>
          <w:tcPr>
            <w:tcW w:w="690" w:type="dxa"/>
          </w:tcPr>
          <w:p w14:paraId="16956638" w14:textId="77777777" w:rsidR="00E8225B" w:rsidRDefault="00E8225B" w:rsidP="00E8225B">
            <w:pPr>
              <w:pStyle w:val="TableCell0"/>
              <w:rPr>
                <w:sz w:val="18"/>
                <w:szCs w:val="18"/>
              </w:rPr>
            </w:pPr>
            <w:r>
              <w:rPr>
                <w:sz w:val="18"/>
                <w:szCs w:val="18"/>
              </w:rPr>
              <w:t>105</w:t>
            </w:r>
          </w:p>
        </w:tc>
        <w:tc>
          <w:tcPr>
            <w:tcW w:w="695" w:type="dxa"/>
          </w:tcPr>
          <w:p w14:paraId="7C7F32EE" w14:textId="77777777" w:rsidR="00E8225B" w:rsidRPr="007158D3" w:rsidRDefault="00E8225B" w:rsidP="00E8225B">
            <w:pPr>
              <w:pStyle w:val="TableCell0"/>
              <w:rPr>
                <w:sz w:val="18"/>
                <w:szCs w:val="18"/>
              </w:rPr>
            </w:pPr>
            <w:r>
              <w:rPr>
                <w:sz w:val="18"/>
                <w:szCs w:val="18"/>
              </w:rPr>
              <w:t>110</w:t>
            </w:r>
          </w:p>
        </w:tc>
        <w:tc>
          <w:tcPr>
            <w:tcW w:w="690" w:type="dxa"/>
          </w:tcPr>
          <w:p w14:paraId="36D1C454" w14:textId="77777777" w:rsidR="00E8225B" w:rsidRPr="007158D3" w:rsidRDefault="00E8225B" w:rsidP="00E8225B">
            <w:pPr>
              <w:pStyle w:val="TableCell0"/>
              <w:rPr>
                <w:sz w:val="18"/>
                <w:szCs w:val="18"/>
              </w:rPr>
            </w:pPr>
            <w:r>
              <w:rPr>
                <w:sz w:val="18"/>
                <w:szCs w:val="18"/>
              </w:rPr>
              <w:t>160</w:t>
            </w:r>
          </w:p>
        </w:tc>
        <w:tc>
          <w:tcPr>
            <w:tcW w:w="625" w:type="dxa"/>
          </w:tcPr>
          <w:p w14:paraId="2865ABB3" w14:textId="77777777" w:rsidR="00E8225B" w:rsidRPr="007158D3" w:rsidRDefault="00E8225B" w:rsidP="00E8225B">
            <w:pPr>
              <w:pStyle w:val="TableCell0"/>
              <w:rPr>
                <w:sz w:val="18"/>
                <w:szCs w:val="18"/>
              </w:rPr>
            </w:pPr>
            <w:r>
              <w:rPr>
                <w:sz w:val="18"/>
                <w:szCs w:val="18"/>
              </w:rPr>
              <w:t>166</w:t>
            </w:r>
          </w:p>
        </w:tc>
        <w:tc>
          <w:tcPr>
            <w:tcW w:w="625" w:type="dxa"/>
          </w:tcPr>
          <w:p w14:paraId="5F78BC0E" w14:textId="77777777" w:rsidR="00E8225B" w:rsidRPr="007158D3" w:rsidRDefault="00E8225B" w:rsidP="00E8225B">
            <w:pPr>
              <w:pStyle w:val="TableCell0"/>
              <w:rPr>
                <w:sz w:val="18"/>
                <w:szCs w:val="18"/>
              </w:rPr>
            </w:pPr>
            <w:r>
              <w:rPr>
                <w:sz w:val="18"/>
                <w:szCs w:val="18"/>
              </w:rPr>
              <w:t>216</w:t>
            </w:r>
          </w:p>
        </w:tc>
      </w:tr>
    </w:tbl>
    <w:p w14:paraId="06C83D41" w14:textId="77777777" w:rsidR="00E8225B" w:rsidRDefault="00E8225B" w:rsidP="00E8225B"/>
    <w:p w14:paraId="4AE28C27" w14:textId="15E5C0B2" w:rsidR="00E8225B" w:rsidRDefault="00361132" w:rsidP="00361132">
      <w:pPr>
        <w:pStyle w:val="Caption"/>
        <w:keepNext/>
      </w:pPr>
      <w:bookmarkStart w:id="8" w:name="_Ref23342828"/>
      <w:r>
        <w:t xml:space="preserve">Table </w:t>
      </w:r>
      <w:fldSimple w:instr=" SEQ Table \* ARABIC ">
        <w:r w:rsidR="00232EF0">
          <w:rPr>
            <w:noProof/>
          </w:rPr>
          <w:t>3</w:t>
        </w:r>
      </w:fldSimple>
      <w:bookmarkEnd w:id="8"/>
      <w:r>
        <w:t xml:space="preserve">. 60 kHz SCS: sub-band / </w:t>
      </w:r>
      <w:r w:rsidR="00756978">
        <w:t>guard b</w:t>
      </w:r>
      <w:r>
        <w:t>ands</w:t>
      </w:r>
    </w:p>
    <w:tbl>
      <w:tblPr>
        <w:tblStyle w:val="TableGrid"/>
        <w:tblW w:w="0" w:type="auto"/>
        <w:tblLook w:val="04A0" w:firstRow="1" w:lastRow="0" w:firstColumn="1" w:lastColumn="0" w:noHBand="0" w:noVBand="1"/>
      </w:tblPr>
      <w:tblGrid>
        <w:gridCol w:w="799"/>
        <w:gridCol w:w="1083"/>
        <w:gridCol w:w="836"/>
        <w:gridCol w:w="1205"/>
        <w:gridCol w:w="692"/>
        <w:gridCol w:w="687"/>
        <w:gridCol w:w="692"/>
        <w:gridCol w:w="687"/>
        <w:gridCol w:w="692"/>
        <w:gridCol w:w="687"/>
        <w:gridCol w:w="624"/>
        <w:gridCol w:w="623"/>
      </w:tblGrid>
      <w:tr w:rsidR="00E8225B" w14:paraId="0899A5C9" w14:textId="77777777" w:rsidTr="00E8225B">
        <w:tc>
          <w:tcPr>
            <w:tcW w:w="802" w:type="dxa"/>
          </w:tcPr>
          <w:p w14:paraId="70278E14" w14:textId="77777777" w:rsidR="00E8225B" w:rsidRPr="007158D3" w:rsidRDefault="00E8225B" w:rsidP="00E8225B">
            <w:pPr>
              <w:pStyle w:val="TableCell0"/>
              <w:rPr>
                <w:sz w:val="18"/>
                <w:szCs w:val="18"/>
              </w:rPr>
            </w:pPr>
          </w:p>
        </w:tc>
        <w:tc>
          <w:tcPr>
            <w:tcW w:w="1089" w:type="dxa"/>
          </w:tcPr>
          <w:p w14:paraId="38829445" w14:textId="77777777" w:rsidR="00E8225B" w:rsidRPr="007158D3" w:rsidRDefault="00E8225B" w:rsidP="00E8225B">
            <w:pPr>
              <w:pStyle w:val="TableCell0"/>
              <w:rPr>
                <w:sz w:val="18"/>
                <w:szCs w:val="18"/>
              </w:rPr>
            </w:pPr>
          </w:p>
        </w:tc>
        <w:tc>
          <w:tcPr>
            <w:tcW w:w="840" w:type="dxa"/>
          </w:tcPr>
          <w:p w14:paraId="047EF06A" w14:textId="77777777" w:rsidR="00E8225B" w:rsidRPr="007158D3" w:rsidRDefault="00E8225B" w:rsidP="00E8225B">
            <w:pPr>
              <w:pStyle w:val="TableCell0"/>
              <w:rPr>
                <w:sz w:val="18"/>
                <w:szCs w:val="18"/>
              </w:rPr>
            </w:pPr>
          </w:p>
        </w:tc>
        <w:tc>
          <w:tcPr>
            <w:tcW w:w="1214" w:type="dxa"/>
          </w:tcPr>
          <w:p w14:paraId="14D9C1B7" w14:textId="77777777" w:rsidR="00E8225B" w:rsidRDefault="00E8225B" w:rsidP="00E8225B">
            <w:pPr>
              <w:pStyle w:val="TableCell0"/>
              <w:rPr>
                <w:sz w:val="18"/>
                <w:szCs w:val="18"/>
              </w:rPr>
            </w:pPr>
          </w:p>
        </w:tc>
        <w:tc>
          <w:tcPr>
            <w:tcW w:w="1385" w:type="dxa"/>
            <w:gridSpan w:val="2"/>
          </w:tcPr>
          <w:p w14:paraId="00E94D98" w14:textId="77777777" w:rsidR="00E8225B" w:rsidRPr="007158D3" w:rsidRDefault="00E8225B" w:rsidP="00E8225B">
            <w:pPr>
              <w:pStyle w:val="TableCell0"/>
              <w:rPr>
                <w:sz w:val="18"/>
                <w:szCs w:val="18"/>
              </w:rPr>
            </w:pPr>
            <w:r>
              <w:rPr>
                <w:sz w:val="18"/>
                <w:szCs w:val="18"/>
              </w:rPr>
              <w:t>Sub-band 1</w:t>
            </w:r>
          </w:p>
        </w:tc>
        <w:tc>
          <w:tcPr>
            <w:tcW w:w="1385" w:type="dxa"/>
            <w:gridSpan w:val="2"/>
          </w:tcPr>
          <w:p w14:paraId="115277F8" w14:textId="77777777" w:rsidR="00E8225B" w:rsidRPr="007158D3" w:rsidRDefault="00E8225B" w:rsidP="00E8225B">
            <w:pPr>
              <w:pStyle w:val="TableCell0"/>
              <w:rPr>
                <w:sz w:val="18"/>
                <w:szCs w:val="18"/>
              </w:rPr>
            </w:pPr>
            <w:r>
              <w:rPr>
                <w:sz w:val="18"/>
                <w:szCs w:val="18"/>
              </w:rPr>
              <w:t>Sub-band 2</w:t>
            </w:r>
          </w:p>
        </w:tc>
        <w:tc>
          <w:tcPr>
            <w:tcW w:w="1385" w:type="dxa"/>
            <w:gridSpan w:val="2"/>
          </w:tcPr>
          <w:p w14:paraId="23D11DF8" w14:textId="77777777" w:rsidR="00E8225B" w:rsidRPr="007158D3" w:rsidRDefault="00E8225B" w:rsidP="00E8225B">
            <w:pPr>
              <w:pStyle w:val="TableCell0"/>
              <w:rPr>
                <w:sz w:val="18"/>
                <w:szCs w:val="18"/>
              </w:rPr>
            </w:pPr>
            <w:r>
              <w:rPr>
                <w:sz w:val="18"/>
                <w:szCs w:val="18"/>
              </w:rPr>
              <w:t>Sub-band 3</w:t>
            </w:r>
          </w:p>
        </w:tc>
        <w:tc>
          <w:tcPr>
            <w:tcW w:w="1250" w:type="dxa"/>
            <w:gridSpan w:val="2"/>
          </w:tcPr>
          <w:p w14:paraId="28776CE7" w14:textId="77777777" w:rsidR="00E8225B" w:rsidRPr="007158D3" w:rsidRDefault="00E8225B" w:rsidP="00E8225B">
            <w:pPr>
              <w:pStyle w:val="TableCell0"/>
              <w:rPr>
                <w:sz w:val="18"/>
                <w:szCs w:val="18"/>
              </w:rPr>
            </w:pPr>
            <w:r>
              <w:rPr>
                <w:sz w:val="18"/>
                <w:szCs w:val="18"/>
              </w:rPr>
              <w:t>Sub-band 4</w:t>
            </w:r>
          </w:p>
        </w:tc>
      </w:tr>
      <w:tr w:rsidR="00E8225B" w14:paraId="318CC4E9" w14:textId="77777777" w:rsidTr="00E8225B">
        <w:tc>
          <w:tcPr>
            <w:tcW w:w="802" w:type="dxa"/>
          </w:tcPr>
          <w:p w14:paraId="0979D345" w14:textId="77777777" w:rsidR="00E8225B" w:rsidRPr="007158D3" w:rsidRDefault="00E8225B" w:rsidP="00E8225B">
            <w:pPr>
              <w:pStyle w:val="TableCell0"/>
              <w:rPr>
                <w:sz w:val="18"/>
                <w:szCs w:val="18"/>
              </w:rPr>
            </w:pPr>
            <w:r w:rsidRPr="007158D3">
              <w:rPr>
                <w:sz w:val="18"/>
                <w:szCs w:val="18"/>
              </w:rPr>
              <w:t>BW, MHz</w:t>
            </w:r>
          </w:p>
        </w:tc>
        <w:tc>
          <w:tcPr>
            <w:tcW w:w="1089" w:type="dxa"/>
          </w:tcPr>
          <w:p w14:paraId="21AAC596" w14:textId="77777777" w:rsidR="00E8225B" w:rsidRPr="007158D3" w:rsidRDefault="00E8225B" w:rsidP="00E8225B">
            <w:pPr>
              <w:pStyle w:val="TableCell0"/>
              <w:rPr>
                <w:sz w:val="18"/>
                <w:szCs w:val="18"/>
              </w:rPr>
            </w:pPr>
            <w:r w:rsidRPr="007158D3">
              <w:rPr>
                <w:sz w:val="18"/>
                <w:szCs w:val="18"/>
              </w:rPr>
              <w:t>Inter-carrier Guard, kHz</w:t>
            </w:r>
          </w:p>
        </w:tc>
        <w:tc>
          <w:tcPr>
            <w:tcW w:w="840" w:type="dxa"/>
          </w:tcPr>
          <w:p w14:paraId="2F6AE093" w14:textId="77777777" w:rsidR="00E8225B" w:rsidRPr="007158D3" w:rsidRDefault="00E8225B" w:rsidP="00E8225B">
            <w:pPr>
              <w:pStyle w:val="TableCell0"/>
              <w:rPr>
                <w:sz w:val="18"/>
                <w:szCs w:val="18"/>
              </w:rPr>
            </w:pPr>
            <w:r w:rsidRPr="007158D3">
              <w:rPr>
                <w:sz w:val="18"/>
                <w:szCs w:val="18"/>
              </w:rPr>
              <w:t>Max</w:t>
            </w:r>
            <w:r>
              <w:rPr>
                <w:sz w:val="18"/>
                <w:szCs w:val="18"/>
              </w:rPr>
              <w:t>.</w:t>
            </w:r>
            <w:r w:rsidRPr="007158D3">
              <w:rPr>
                <w:sz w:val="18"/>
                <w:szCs w:val="18"/>
              </w:rPr>
              <w:t xml:space="preserve"> RB</w:t>
            </w:r>
          </w:p>
        </w:tc>
        <w:tc>
          <w:tcPr>
            <w:tcW w:w="1214" w:type="dxa"/>
          </w:tcPr>
          <w:p w14:paraId="323637C4" w14:textId="77777777" w:rsidR="00E8225B" w:rsidRPr="007158D3" w:rsidRDefault="00E8225B" w:rsidP="00E8225B">
            <w:pPr>
              <w:pStyle w:val="TableCell0"/>
              <w:rPr>
                <w:sz w:val="18"/>
                <w:szCs w:val="18"/>
              </w:rPr>
            </w:pPr>
            <w:r>
              <w:rPr>
                <w:sz w:val="18"/>
                <w:szCs w:val="18"/>
              </w:rPr>
              <w:t>Config</w:t>
            </w:r>
          </w:p>
        </w:tc>
        <w:tc>
          <w:tcPr>
            <w:tcW w:w="695" w:type="dxa"/>
          </w:tcPr>
          <w:p w14:paraId="6506198E" w14:textId="77777777" w:rsidR="00E8225B" w:rsidRPr="007158D3" w:rsidRDefault="00E8225B" w:rsidP="00E8225B">
            <w:pPr>
              <w:pStyle w:val="TableCell0"/>
              <w:rPr>
                <w:sz w:val="18"/>
                <w:szCs w:val="18"/>
              </w:rPr>
            </w:pPr>
            <w:r>
              <w:rPr>
                <w:sz w:val="18"/>
                <w:szCs w:val="18"/>
              </w:rPr>
              <w:t>First</w:t>
            </w:r>
          </w:p>
        </w:tc>
        <w:tc>
          <w:tcPr>
            <w:tcW w:w="690" w:type="dxa"/>
          </w:tcPr>
          <w:p w14:paraId="360F3963" w14:textId="77777777" w:rsidR="00E8225B" w:rsidRPr="007158D3" w:rsidRDefault="00E8225B" w:rsidP="00E8225B">
            <w:pPr>
              <w:pStyle w:val="TableCell0"/>
              <w:rPr>
                <w:sz w:val="18"/>
                <w:szCs w:val="18"/>
              </w:rPr>
            </w:pPr>
            <w:r>
              <w:rPr>
                <w:sz w:val="18"/>
                <w:szCs w:val="18"/>
              </w:rPr>
              <w:t>Last</w:t>
            </w:r>
          </w:p>
        </w:tc>
        <w:tc>
          <w:tcPr>
            <w:tcW w:w="695" w:type="dxa"/>
          </w:tcPr>
          <w:p w14:paraId="01195034" w14:textId="77777777" w:rsidR="00E8225B" w:rsidRPr="007158D3" w:rsidRDefault="00E8225B" w:rsidP="00E8225B">
            <w:pPr>
              <w:pStyle w:val="TableCell0"/>
              <w:rPr>
                <w:sz w:val="18"/>
                <w:szCs w:val="18"/>
              </w:rPr>
            </w:pPr>
            <w:r>
              <w:rPr>
                <w:sz w:val="18"/>
                <w:szCs w:val="18"/>
              </w:rPr>
              <w:t>First</w:t>
            </w:r>
          </w:p>
        </w:tc>
        <w:tc>
          <w:tcPr>
            <w:tcW w:w="690" w:type="dxa"/>
          </w:tcPr>
          <w:p w14:paraId="43268813" w14:textId="77777777" w:rsidR="00E8225B" w:rsidRPr="007158D3" w:rsidRDefault="00E8225B" w:rsidP="00E8225B">
            <w:pPr>
              <w:pStyle w:val="TableCell0"/>
              <w:rPr>
                <w:sz w:val="18"/>
                <w:szCs w:val="18"/>
              </w:rPr>
            </w:pPr>
            <w:r>
              <w:rPr>
                <w:sz w:val="18"/>
                <w:szCs w:val="18"/>
              </w:rPr>
              <w:t>Last</w:t>
            </w:r>
          </w:p>
        </w:tc>
        <w:tc>
          <w:tcPr>
            <w:tcW w:w="695" w:type="dxa"/>
          </w:tcPr>
          <w:p w14:paraId="383F08B0" w14:textId="77777777" w:rsidR="00E8225B" w:rsidRPr="007158D3" w:rsidRDefault="00E8225B" w:rsidP="00E8225B">
            <w:pPr>
              <w:pStyle w:val="TableCell0"/>
              <w:rPr>
                <w:sz w:val="18"/>
                <w:szCs w:val="18"/>
              </w:rPr>
            </w:pPr>
            <w:r>
              <w:rPr>
                <w:sz w:val="18"/>
                <w:szCs w:val="18"/>
              </w:rPr>
              <w:t>First</w:t>
            </w:r>
          </w:p>
        </w:tc>
        <w:tc>
          <w:tcPr>
            <w:tcW w:w="690" w:type="dxa"/>
          </w:tcPr>
          <w:p w14:paraId="653D0753" w14:textId="77777777" w:rsidR="00E8225B" w:rsidRPr="007158D3" w:rsidRDefault="00E8225B" w:rsidP="00E8225B">
            <w:pPr>
              <w:pStyle w:val="TableCell0"/>
              <w:rPr>
                <w:sz w:val="18"/>
                <w:szCs w:val="18"/>
              </w:rPr>
            </w:pPr>
            <w:r>
              <w:rPr>
                <w:sz w:val="18"/>
                <w:szCs w:val="18"/>
              </w:rPr>
              <w:t>Last</w:t>
            </w:r>
          </w:p>
        </w:tc>
        <w:tc>
          <w:tcPr>
            <w:tcW w:w="625" w:type="dxa"/>
          </w:tcPr>
          <w:p w14:paraId="714EEE9D" w14:textId="77777777" w:rsidR="00E8225B" w:rsidRPr="007158D3" w:rsidRDefault="00E8225B" w:rsidP="00E8225B">
            <w:pPr>
              <w:pStyle w:val="TableCell0"/>
              <w:rPr>
                <w:sz w:val="18"/>
                <w:szCs w:val="18"/>
              </w:rPr>
            </w:pPr>
            <w:r>
              <w:rPr>
                <w:sz w:val="18"/>
                <w:szCs w:val="18"/>
              </w:rPr>
              <w:t>First</w:t>
            </w:r>
          </w:p>
        </w:tc>
        <w:tc>
          <w:tcPr>
            <w:tcW w:w="625" w:type="dxa"/>
          </w:tcPr>
          <w:p w14:paraId="7C24F9B6" w14:textId="77777777" w:rsidR="00E8225B" w:rsidRPr="007158D3" w:rsidRDefault="00E8225B" w:rsidP="00E8225B">
            <w:pPr>
              <w:pStyle w:val="TableCell0"/>
              <w:rPr>
                <w:sz w:val="18"/>
                <w:szCs w:val="18"/>
              </w:rPr>
            </w:pPr>
            <w:r>
              <w:rPr>
                <w:sz w:val="18"/>
                <w:szCs w:val="18"/>
              </w:rPr>
              <w:t>Last</w:t>
            </w:r>
          </w:p>
        </w:tc>
      </w:tr>
      <w:tr w:rsidR="00E8225B" w14:paraId="78B5ABA9" w14:textId="77777777" w:rsidTr="00E8225B">
        <w:tc>
          <w:tcPr>
            <w:tcW w:w="802" w:type="dxa"/>
          </w:tcPr>
          <w:p w14:paraId="006AF9FC" w14:textId="77777777" w:rsidR="00E8225B" w:rsidRPr="007158D3" w:rsidRDefault="00E8225B" w:rsidP="00E8225B">
            <w:pPr>
              <w:pStyle w:val="TableCell0"/>
              <w:rPr>
                <w:sz w:val="18"/>
                <w:szCs w:val="18"/>
              </w:rPr>
            </w:pPr>
            <w:r w:rsidRPr="007158D3">
              <w:rPr>
                <w:sz w:val="18"/>
                <w:szCs w:val="18"/>
              </w:rPr>
              <w:t>20</w:t>
            </w:r>
          </w:p>
        </w:tc>
        <w:tc>
          <w:tcPr>
            <w:tcW w:w="1089" w:type="dxa"/>
          </w:tcPr>
          <w:p w14:paraId="2304FC22" w14:textId="77777777" w:rsidR="00E8225B" w:rsidRPr="007158D3" w:rsidRDefault="00E8225B" w:rsidP="00E8225B">
            <w:pPr>
              <w:pStyle w:val="TableCell0"/>
              <w:rPr>
                <w:sz w:val="18"/>
                <w:szCs w:val="18"/>
              </w:rPr>
            </w:pPr>
            <w:r>
              <w:rPr>
                <w:sz w:val="18"/>
                <w:szCs w:val="18"/>
              </w:rPr>
              <w:t>1330</w:t>
            </w:r>
          </w:p>
        </w:tc>
        <w:tc>
          <w:tcPr>
            <w:tcW w:w="840" w:type="dxa"/>
          </w:tcPr>
          <w:p w14:paraId="1149780D" w14:textId="491357C7" w:rsidR="00E8225B" w:rsidRPr="007158D3" w:rsidRDefault="00E8225B" w:rsidP="00E8225B">
            <w:pPr>
              <w:pStyle w:val="TableCell0"/>
              <w:rPr>
                <w:sz w:val="18"/>
                <w:szCs w:val="18"/>
              </w:rPr>
            </w:pPr>
            <w:r>
              <w:rPr>
                <w:sz w:val="18"/>
                <w:szCs w:val="18"/>
              </w:rPr>
              <w:t>2</w:t>
            </w:r>
            <w:r w:rsidR="00ED5D34">
              <w:rPr>
                <w:sz w:val="18"/>
                <w:szCs w:val="18"/>
              </w:rPr>
              <w:t>5</w:t>
            </w:r>
          </w:p>
        </w:tc>
        <w:tc>
          <w:tcPr>
            <w:tcW w:w="1214" w:type="dxa"/>
          </w:tcPr>
          <w:p w14:paraId="4A8F4594" w14:textId="77777777" w:rsidR="00E8225B" w:rsidRPr="007158D3" w:rsidRDefault="00E8225B" w:rsidP="00E8225B">
            <w:pPr>
              <w:pStyle w:val="TableCell0"/>
              <w:rPr>
                <w:sz w:val="18"/>
                <w:szCs w:val="18"/>
              </w:rPr>
            </w:pPr>
            <w:r>
              <w:rPr>
                <w:sz w:val="18"/>
                <w:szCs w:val="18"/>
              </w:rPr>
              <w:t>20</w:t>
            </w:r>
          </w:p>
        </w:tc>
        <w:tc>
          <w:tcPr>
            <w:tcW w:w="695" w:type="dxa"/>
          </w:tcPr>
          <w:p w14:paraId="756D1F75" w14:textId="77777777" w:rsidR="00E8225B" w:rsidRPr="007158D3" w:rsidRDefault="00E8225B" w:rsidP="00E8225B">
            <w:pPr>
              <w:pStyle w:val="TableCell0"/>
              <w:rPr>
                <w:sz w:val="18"/>
                <w:szCs w:val="18"/>
              </w:rPr>
            </w:pPr>
            <w:r>
              <w:rPr>
                <w:sz w:val="18"/>
                <w:szCs w:val="18"/>
              </w:rPr>
              <w:t>0</w:t>
            </w:r>
          </w:p>
        </w:tc>
        <w:tc>
          <w:tcPr>
            <w:tcW w:w="690" w:type="dxa"/>
          </w:tcPr>
          <w:p w14:paraId="765CC82E" w14:textId="13C8C9F9" w:rsidR="00E8225B" w:rsidRPr="007158D3" w:rsidRDefault="00582D06" w:rsidP="00E8225B">
            <w:pPr>
              <w:pStyle w:val="TableCell0"/>
              <w:rPr>
                <w:sz w:val="18"/>
                <w:szCs w:val="18"/>
              </w:rPr>
            </w:pPr>
            <w:r>
              <w:rPr>
                <w:sz w:val="18"/>
                <w:szCs w:val="18"/>
              </w:rPr>
              <w:t>24</w:t>
            </w:r>
          </w:p>
        </w:tc>
        <w:tc>
          <w:tcPr>
            <w:tcW w:w="695" w:type="dxa"/>
          </w:tcPr>
          <w:p w14:paraId="60789681" w14:textId="77777777" w:rsidR="00E8225B" w:rsidRPr="007158D3" w:rsidRDefault="00E8225B" w:rsidP="00E8225B">
            <w:pPr>
              <w:pStyle w:val="TableCell0"/>
              <w:rPr>
                <w:sz w:val="18"/>
                <w:szCs w:val="18"/>
              </w:rPr>
            </w:pPr>
          </w:p>
        </w:tc>
        <w:tc>
          <w:tcPr>
            <w:tcW w:w="690" w:type="dxa"/>
          </w:tcPr>
          <w:p w14:paraId="0D32AE34" w14:textId="77777777" w:rsidR="00E8225B" w:rsidRPr="007158D3" w:rsidRDefault="00E8225B" w:rsidP="00E8225B">
            <w:pPr>
              <w:pStyle w:val="TableCell0"/>
              <w:rPr>
                <w:sz w:val="18"/>
                <w:szCs w:val="18"/>
              </w:rPr>
            </w:pPr>
          </w:p>
        </w:tc>
        <w:tc>
          <w:tcPr>
            <w:tcW w:w="695" w:type="dxa"/>
          </w:tcPr>
          <w:p w14:paraId="6C51C479" w14:textId="77777777" w:rsidR="00E8225B" w:rsidRPr="007158D3" w:rsidRDefault="00E8225B" w:rsidP="00E8225B">
            <w:pPr>
              <w:pStyle w:val="TableCell0"/>
              <w:rPr>
                <w:sz w:val="18"/>
                <w:szCs w:val="18"/>
              </w:rPr>
            </w:pPr>
          </w:p>
        </w:tc>
        <w:tc>
          <w:tcPr>
            <w:tcW w:w="690" w:type="dxa"/>
          </w:tcPr>
          <w:p w14:paraId="17EB5005" w14:textId="77777777" w:rsidR="00E8225B" w:rsidRPr="007158D3" w:rsidRDefault="00E8225B" w:rsidP="00E8225B">
            <w:pPr>
              <w:pStyle w:val="TableCell0"/>
              <w:rPr>
                <w:sz w:val="18"/>
                <w:szCs w:val="18"/>
              </w:rPr>
            </w:pPr>
          </w:p>
        </w:tc>
        <w:tc>
          <w:tcPr>
            <w:tcW w:w="625" w:type="dxa"/>
          </w:tcPr>
          <w:p w14:paraId="39697F3F" w14:textId="77777777" w:rsidR="00E8225B" w:rsidRPr="007158D3" w:rsidRDefault="00E8225B" w:rsidP="00E8225B">
            <w:pPr>
              <w:pStyle w:val="TableCell0"/>
              <w:rPr>
                <w:sz w:val="18"/>
                <w:szCs w:val="18"/>
              </w:rPr>
            </w:pPr>
          </w:p>
        </w:tc>
        <w:tc>
          <w:tcPr>
            <w:tcW w:w="625" w:type="dxa"/>
          </w:tcPr>
          <w:p w14:paraId="1F436CE7" w14:textId="77777777" w:rsidR="00E8225B" w:rsidRPr="007158D3" w:rsidRDefault="00E8225B" w:rsidP="00E8225B">
            <w:pPr>
              <w:pStyle w:val="TableCell0"/>
              <w:rPr>
                <w:sz w:val="18"/>
                <w:szCs w:val="18"/>
              </w:rPr>
            </w:pPr>
          </w:p>
        </w:tc>
      </w:tr>
      <w:tr w:rsidR="00E8225B" w14:paraId="09C8ED14" w14:textId="77777777" w:rsidTr="00E8225B">
        <w:tc>
          <w:tcPr>
            <w:tcW w:w="802" w:type="dxa"/>
            <w:vMerge w:val="restart"/>
          </w:tcPr>
          <w:p w14:paraId="6C87791D" w14:textId="77777777" w:rsidR="00E8225B" w:rsidRPr="007158D3" w:rsidRDefault="00E8225B" w:rsidP="00E8225B">
            <w:pPr>
              <w:pStyle w:val="TableCell0"/>
              <w:rPr>
                <w:sz w:val="18"/>
                <w:szCs w:val="18"/>
              </w:rPr>
            </w:pPr>
            <w:r w:rsidRPr="007158D3">
              <w:rPr>
                <w:sz w:val="18"/>
                <w:szCs w:val="18"/>
              </w:rPr>
              <w:lastRenderedPageBreak/>
              <w:t>40</w:t>
            </w:r>
          </w:p>
        </w:tc>
        <w:tc>
          <w:tcPr>
            <w:tcW w:w="1089" w:type="dxa"/>
            <w:vMerge w:val="restart"/>
          </w:tcPr>
          <w:p w14:paraId="243E3E28" w14:textId="77777777" w:rsidR="00E8225B" w:rsidRPr="007158D3" w:rsidRDefault="00E8225B" w:rsidP="00E8225B">
            <w:pPr>
              <w:pStyle w:val="TableCell0"/>
              <w:rPr>
                <w:sz w:val="18"/>
                <w:szCs w:val="18"/>
              </w:rPr>
            </w:pPr>
            <w:r>
              <w:rPr>
                <w:sz w:val="18"/>
                <w:szCs w:val="18"/>
              </w:rPr>
              <w:t>1610</w:t>
            </w:r>
          </w:p>
        </w:tc>
        <w:tc>
          <w:tcPr>
            <w:tcW w:w="840" w:type="dxa"/>
            <w:vMerge w:val="restart"/>
          </w:tcPr>
          <w:p w14:paraId="02E33850" w14:textId="77777777" w:rsidR="00E8225B" w:rsidRPr="007158D3" w:rsidRDefault="00E8225B" w:rsidP="00E8225B">
            <w:pPr>
              <w:pStyle w:val="TableCell0"/>
              <w:rPr>
                <w:sz w:val="18"/>
                <w:szCs w:val="18"/>
              </w:rPr>
            </w:pPr>
            <w:r>
              <w:rPr>
                <w:sz w:val="18"/>
                <w:szCs w:val="18"/>
              </w:rPr>
              <w:t>51</w:t>
            </w:r>
          </w:p>
        </w:tc>
        <w:tc>
          <w:tcPr>
            <w:tcW w:w="1214" w:type="dxa"/>
          </w:tcPr>
          <w:p w14:paraId="61F3F5E1" w14:textId="77777777" w:rsidR="00E8225B" w:rsidRPr="007158D3" w:rsidRDefault="00E8225B" w:rsidP="00E8225B">
            <w:pPr>
              <w:pStyle w:val="TableCell0"/>
              <w:rPr>
                <w:sz w:val="18"/>
                <w:szCs w:val="18"/>
              </w:rPr>
            </w:pPr>
            <w:r>
              <w:rPr>
                <w:sz w:val="18"/>
                <w:szCs w:val="18"/>
              </w:rPr>
              <w:t>40</w:t>
            </w:r>
          </w:p>
        </w:tc>
        <w:tc>
          <w:tcPr>
            <w:tcW w:w="695" w:type="dxa"/>
          </w:tcPr>
          <w:p w14:paraId="672CA802" w14:textId="77777777" w:rsidR="00E8225B" w:rsidRPr="007158D3" w:rsidRDefault="00E8225B" w:rsidP="00E8225B">
            <w:pPr>
              <w:pStyle w:val="TableCell0"/>
              <w:rPr>
                <w:sz w:val="18"/>
                <w:szCs w:val="18"/>
              </w:rPr>
            </w:pPr>
            <w:r>
              <w:rPr>
                <w:sz w:val="18"/>
                <w:szCs w:val="18"/>
              </w:rPr>
              <w:t>0</w:t>
            </w:r>
          </w:p>
        </w:tc>
        <w:tc>
          <w:tcPr>
            <w:tcW w:w="690" w:type="dxa"/>
          </w:tcPr>
          <w:p w14:paraId="37363B74" w14:textId="77777777" w:rsidR="00E8225B" w:rsidRPr="007158D3" w:rsidRDefault="00E8225B" w:rsidP="00E8225B">
            <w:pPr>
              <w:pStyle w:val="TableCell0"/>
              <w:rPr>
                <w:sz w:val="18"/>
                <w:szCs w:val="18"/>
              </w:rPr>
            </w:pPr>
            <w:r>
              <w:rPr>
                <w:sz w:val="18"/>
                <w:szCs w:val="18"/>
              </w:rPr>
              <w:t>50</w:t>
            </w:r>
          </w:p>
        </w:tc>
        <w:tc>
          <w:tcPr>
            <w:tcW w:w="695" w:type="dxa"/>
          </w:tcPr>
          <w:p w14:paraId="3693AC1B" w14:textId="77777777" w:rsidR="00E8225B" w:rsidRPr="007158D3" w:rsidRDefault="00E8225B" w:rsidP="00E8225B">
            <w:pPr>
              <w:pStyle w:val="TableCell0"/>
              <w:rPr>
                <w:sz w:val="18"/>
                <w:szCs w:val="18"/>
              </w:rPr>
            </w:pPr>
          </w:p>
        </w:tc>
        <w:tc>
          <w:tcPr>
            <w:tcW w:w="690" w:type="dxa"/>
          </w:tcPr>
          <w:p w14:paraId="5A3E4EEA" w14:textId="77777777" w:rsidR="00E8225B" w:rsidRPr="007158D3" w:rsidRDefault="00E8225B" w:rsidP="00E8225B">
            <w:pPr>
              <w:pStyle w:val="TableCell0"/>
              <w:rPr>
                <w:sz w:val="18"/>
                <w:szCs w:val="18"/>
              </w:rPr>
            </w:pPr>
          </w:p>
        </w:tc>
        <w:tc>
          <w:tcPr>
            <w:tcW w:w="695" w:type="dxa"/>
          </w:tcPr>
          <w:p w14:paraId="23664F4F" w14:textId="77777777" w:rsidR="00E8225B" w:rsidRPr="007158D3" w:rsidRDefault="00E8225B" w:rsidP="00E8225B">
            <w:pPr>
              <w:pStyle w:val="TableCell0"/>
              <w:rPr>
                <w:sz w:val="18"/>
                <w:szCs w:val="18"/>
              </w:rPr>
            </w:pPr>
          </w:p>
        </w:tc>
        <w:tc>
          <w:tcPr>
            <w:tcW w:w="690" w:type="dxa"/>
          </w:tcPr>
          <w:p w14:paraId="26FD5D8C" w14:textId="77777777" w:rsidR="00E8225B" w:rsidRPr="007158D3" w:rsidRDefault="00E8225B" w:rsidP="00E8225B">
            <w:pPr>
              <w:pStyle w:val="TableCell0"/>
              <w:rPr>
                <w:sz w:val="18"/>
                <w:szCs w:val="18"/>
              </w:rPr>
            </w:pPr>
          </w:p>
        </w:tc>
        <w:tc>
          <w:tcPr>
            <w:tcW w:w="625" w:type="dxa"/>
          </w:tcPr>
          <w:p w14:paraId="60FA8126" w14:textId="77777777" w:rsidR="00E8225B" w:rsidRPr="007158D3" w:rsidRDefault="00E8225B" w:rsidP="00E8225B">
            <w:pPr>
              <w:pStyle w:val="TableCell0"/>
              <w:rPr>
                <w:sz w:val="18"/>
                <w:szCs w:val="18"/>
              </w:rPr>
            </w:pPr>
          </w:p>
        </w:tc>
        <w:tc>
          <w:tcPr>
            <w:tcW w:w="625" w:type="dxa"/>
          </w:tcPr>
          <w:p w14:paraId="05397EFA" w14:textId="77777777" w:rsidR="00E8225B" w:rsidRPr="007158D3" w:rsidRDefault="00E8225B" w:rsidP="00E8225B">
            <w:pPr>
              <w:pStyle w:val="TableCell0"/>
              <w:rPr>
                <w:sz w:val="18"/>
                <w:szCs w:val="18"/>
              </w:rPr>
            </w:pPr>
          </w:p>
        </w:tc>
      </w:tr>
      <w:tr w:rsidR="00E8225B" w14:paraId="078455C0" w14:textId="77777777" w:rsidTr="00E8225B">
        <w:tc>
          <w:tcPr>
            <w:tcW w:w="802" w:type="dxa"/>
            <w:vMerge/>
          </w:tcPr>
          <w:p w14:paraId="7C3BCAD7" w14:textId="77777777" w:rsidR="00E8225B" w:rsidRPr="007158D3" w:rsidRDefault="00E8225B" w:rsidP="00E8225B">
            <w:pPr>
              <w:pStyle w:val="TableCell0"/>
              <w:rPr>
                <w:sz w:val="18"/>
                <w:szCs w:val="18"/>
              </w:rPr>
            </w:pPr>
          </w:p>
        </w:tc>
        <w:tc>
          <w:tcPr>
            <w:tcW w:w="1089" w:type="dxa"/>
            <w:vMerge/>
          </w:tcPr>
          <w:p w14:paraId="1CE18B40" w14:textId="77777777" w:rsidR="00E8225B" w:rsidRPr="007158D3" w:rsidRDefault="00E8225B" w:rsidP="00E8225B">
            <w:pPr>
              <w:pStyle w:val="TableCell0"/>
              <w:rPr>
                <w:sz w:val="18"/>
                <w:szCs w:val="18"/>
              </w:rPr>
            </w:pPr>
          </w:p>
        </w:tc>
        <w:tc>
          <w:tcPr>
            <w:tcW w:w="840" w:type="dxa"/>
            <w:vMerge/>
          </w:tcPr>
          <w:p w14:paraId="13A7D485" w14:textId="77777777" w:rsidR="00E8225B" w:rsidRPr="007158D3" w:rsidRDefault="00E8225B" w:rsidP="00E8225B">
            <w:pPr>
              <w:pStyle w:val="TableCell0"/>
              <w:rPr>
                <w:sz w:val="18"/>
                <w:szCs w:val="18"/>
              </w:rPr>
            </w:pPr>
          </w:p>
        </w:tc>
        <w:tc>
          <w:tcPr>
            <w:tcW w:w="1214" w:type="dxa"/>
          </w:tcPr>
          <w:p w14:paraId="2890A39F" w14:textId="77777777" w:rsidR="00E8225B" w:rsidRPr="007158D3" w:rsidRDefault="00E8225B" w:rsidP="00E8225B">
            <w:pPr>
              <w:pStyle w:val="TableCell0"/>
              <w:rPr>
                <w:sz w:val="18"/>
                <w:szCs w:val="18"/>
              </w:rPr>
            </w:pPr>
            <w:r>
              <w:rPr>
                <w:sz w:val="18"/>
                <w:szCs w:val="18"/>
              </w:rPr>
              <w:t>20, 20</w:t>
            </w:r>
          </w:p>
        </w:tc>
        <w:tc>
          <w:tcPr>
            <w:tcW w:w="695" w:type="dxa"/>
          </w:tcPr>
          <w:p w14:paraId="4FE1D22B" w14:textId="77777777" w:rsidR="00E8225B" w:rsidRPr="007158D3" w:rsidRDefault="00E8225B" w:rsidP="00E8225B">
            <w:pPr>
              <w:pStyle w:val="TableCell0"/>
              <w:rPr>
                <w:sz w:val="18"/>
                <w:szCs w:val="18"/>
              </w:rPr>
            </w:pPr>
            <w:r>
              <w:rPr>
                <w:sz w:val="18"/>
                <w:szCs w:val="18"/>
              </w:rPr>
              <w:t>0</w:t>
            </w:r>
          </w:p>
        </w:tc>
        <w:tc>
          <w:tcPr>
            <w:tcW w:w="690" w:type="dxa"/>
          </w:tcPr>
          <w:p w14:paraId="2548996F" w14:textId="62C8745B" w:rsidR="00E8225B" w:rsidRPr="007158D3" w:rsidRDefault="00E8225B" w:rsidP="00E8225B">
            <w:pPr>
              <w:pStyle w:val="TableCell0"/>
              <w:rPr>
                <w:sz w:val="18"/>
                <w:szCs w:val="18"/>
              </w:rPr>
            </w:pPr>
            <w:r>
              <w:rPr>
                <w:sz w:val="18"/>
                <w:szCs w:val="18"/>
              </w:rPr>
              <w:t>2</w:t>
            </w:r>
            <w:r w:rsidR="00630679">
              <w:rPr>
                <w:sz w:val="18"/>
                <w:szCs w:val="18"/>
              </w:rPr>
              <w:t>3</w:t>
            </w:r>
          </w:p>
        </w:tc>
        <w:tc>
          <w:tcPr>
            <w:tcW w:w="695" w:type="dxa"/>
          </w:tcPr>
          <w:p w14:paraId="6D32FAAF" w14:textId="77777777" w:rsidR="00E8225B" w:rsidRPr="007158D3" w:rsidRDefault="00E8225B" w:rsidP="00E8225B">
            <w:pPr>
              <w:pStyle w:val="TableCell0"/>
              <w:rPr>
                <w:sz w:val="18"/>
                <w:szCs w:val="18"/>
              </w:rPr>
            </w:pPr>
            <w:r>
              <w:rPr>
                <w:sz w:val="18"/>
                <w:szCs w:val="18"/>
              </w:rPr>
              <w:t>27</w:t>
            </w:r>
          </w:p>
        </w:tc>
        <w:tc>
          <w:tcPr>
            <w:tcW w:w="690" w:type="dxa"/>
          </w:tcPr>
          <w:p w14:paraId="57C7F0BA" w14:textId="77777777" w:rsidR="00E8225B" w:rsidRPr="007158D3" w:rsidRDefault="00E8225B" w:rsidP="00E8225B">
            <w:pPr>
              <w:pStyle w:val="TableCell0"/>
              <w:rPr>
                <w:sz w:val="18"/>
                <w:szCs w:val="18"/>
              </w:rPr>
            </w:pPr>
            <w:r>
              <w:rPr>
                <w:sz w:val="18"/>
                <w:szCs w:val="18"/>
              </w:rPr>
              <w:t>50</w:t>
            </w:r>
          </w:p>
        </w:tc>
        <w:tc>
          <w:tcPr>
            <w:tcW w:w="695" w:type="dxa"/>
          </w:tcPr>
          <w:p w14:paraId="2C6AF1CE" w14:textId="77777777" w:rsidR="00E8225B" w:rsidRPr="007158D3" w:rsidRDefault="00E8225B" w:rsidP="00E8225B">
            <w:pPr>
              <w:pStyle w:val="TableCell0"/>
              <w:rPr>
                <w:sz w:val="18"/>
                <w:szCs w:val="18"/>
              </w:rPr>
            </w:pPr>
          </w:p>
        </w:tc>
        <w:tc>
          <w:tcPr>
            <w:tcW w:w="690" w:type="dxa"/>
          </w:tcPr>
          <w:p w14:paraId="1DCB2456" w14:textId="77777777" w:rsidR="00E8225B" w:rsidRPr="007158D3" w:rsidRDefault="00E8225B" w:rsidP="00E8225B">
            <w:pPr>
              <w:pStyle w:val="TableCell0"/>
              <w:rPr>
                <w:sz w:val="18"/>
                <w:szCs w:val="18"/>
              </w:rPr>
            </w:pPr>
          </w:p>
        </w:tc>
        <w:tc>
          <w:tcPr>
            <w:tcW w:w="625" w:type="dxa"/>
          </w:tcPr>
          <w:p w14:paraId="153DA913" w14:textId="77777777" w:rsidR="00E8225B" w:rsidRPr="007158D3" w:rsidRDefault="00E8225B" w:rsidP="00E8225B">
            <w:pPr>
              <w:pStyle w:val="TableCell0"/>
              <w:rPr>
                <w:sz w:val="18"/>
                <w:szCs w:val="18"/>
              </w:rPr>
            </w:pPr>
          </w:p>
        </w:tc>
        <w:tc>
          <w:tcPr>
            <w:tcW w:w="625" w:type="dxa"/>
          </w:tcPr>
          <w:p w14:paraId="798BE95C" w14:textId="77777777" w:rsidR="00E8225B" w:rsidRPr="007158D3" w:rsidRDefault="00E8225B" w:rsidP="00E8225B">
            <w:pPr>
              <w:pStyle w:val="TableCell0"/>
              <w:rPr>
                <w:sz w:val="18"/>
                <w:szCs w:val="18"/>
              </w:rPr>
            </w:pPr>
          </w:p>
        </w:tc>
      </w:tr>
      <w:tr w:rsidR="00E8225B" w14:paraId="55884AC8" w14:textId="77777777" w:rsidTr="00E8225B">
        <w:tc>
          <w:tcPr>
            <w:tcW w:w="802" w:type="dxa"/>
            <w:vMerge w:val="restart"/>
          </w:tcPr>
          <w:p w14:paraId="7ADA6CCE" w14:textId="77777777" w:rsidR="00E8225B" w:rsidRPr="007158D3" w:rsidRDefault="00E8225B" w:rsidP="00E8225B">
            <w:pPr>
              <w:pStyle w:val="TableCell0"/>
              <w:rPr>
                <w:sz w:val="18"/>
                <w:szCs w:val="18"/>
              </w:rPr>
            </w:pPr>
            <w:r>
              <w:rPr>
                <w:sz w:val="18"/>
                <w:szCs w:val="18"/>
              </w:rPr>
              <w:t>60</w:t>
            </w:r>
          </w:p>
        </w:tc>
        <w:tc>
          <w:tcPr>
            <w:tcW w:w="1089" w:type="dxa"/>
            <w:vMerge w:val="restart"/>
          </w:tcPr>
          <w:p w14:paraId="288D14AC" w14:textId="77777777" w:rsidR="00E8225B" w:rsidRPr="007158D3" w:rsidRDefault="00E8225B" w:rsidP="00E8225B">
            <w:pPr>
              <w:pStyle w:val="TableCell0"/>
              <w:rPr>
                <w:sz w:val="18"/>
                <w:szCs w:val="18"/>
              </w:rPr>
            </w:pPr>
            <w:r>
              <w:rPr>
                <w:sz w:val="18"/>
                <w:szCs w:val="18"/>
              </w:rPr>
              <w:t>1530</w:t>
            </w:r>
          </w:p>
        </w:tc>
        <w:tc>
          <w:tcPr>
            <w:tcW w:w="840" w:type="dxa"/>
            <w:vMerge w:val="restart"/>
          </w:tcPr>
          <w:p w14:paraId="475ECB72" w14:textId="77777777" w:rsidR="00E8225B" w:rsidRPr="007158D3" w:rsidRDefault="00E8225B" w:rsidP="00E8225B">
            <w:pPr>
              <w:pStyle w:val="TableCell0"/>
              <w:rPr>
                <w:sz w:val="18"/>
                <w:szCs w:val="18"/>
              </w:rPr>
            </w:pPr>
            <w:r>
              <w:rPr>
                <w:sz w:val="18"/>
                <w:szCs w:val="18"/>
              </w:rPr>
              <w:t>79</w:t>
            </w:r>
          </w:p>
        </w:tc>
        <w:tc>
          <w:tcPr>
            <w:tcW w:w="1214" w:type="dxa"/>
          </w:tcPr>
          <w:p w14:paraId="1AAFC0C3" w14:textId="77777777" w:rsidR="00E8225B" w:rsidRPr="007158D3" w:rsidRDefault="00E8225B" w:rsidP="00E8225B">
            <w:pPr>
              <w:pStyle w:val="TableCell0"/>
              <w:rPr>
                <w:sz w:val="18"/>
                <w:szCs w:val="18"/>
              </w:rPr>
            </w:pPr>
            <w:r>
              <w:rPr>
                <w:sz w:val="18"/>
                <w:szCs w:val="18"/>
              </w:rPr>
              <w:t>60</w:t>
            </w:r>
          </w:p>
        </w:tc>
        <w:tc>
          <w:tcPr>
            <w:tcW w:w="695" w:type="dxa"/>
          </w:tcPr>
          <w:p w14:paraId="6382C557" w14:textId="77777777" w:rsidR="00E8225B" w:rsidRPr="007158D3" w:rsidRDefault="00E8225B" w:rsidP="00E8225B">
            <w:pPr>
              <w:pStyle w:val="TableCell0"/>
              <w:rPr>
                <w:sz w:val="18"/>
                <w:szCs w:val="18"/>
              </w:rPr>
            </w:pPr>
            <w:r>
              <w:rPr>
                <w:sz w:val="18"/>
                <w:szCs w:val="18"/>
              </w:rPr>
              <w:t>0</w:t>
            </w:r>
          </w:p>
        </w:tc>
        <w:tc>
          <w:tcPr>
            <w:tcW w:w="690" w:type="dxa"/>
          </w:tcPr>
          <w:p w14:paraId="2AD985E8" w14:textId="77777777" w:rsidR="00E8225B" w:rsidRPr="007158D3" w:rsidRDefault="00E8225B" w:rsidP="00E8225B">
            <w:pPr>
              <w:pStyle w:val="TableCell0"/>
              <w:rPr>
                <w:sz w:val="18"/>
                <w:szCs w:val="18"/>
              </w:rPr>
            </w:pPr>
            <w:r>
              <w:rPr>
                <w:sz w:val="18"/>
                <w:szCs w:val="18"/>
              </w:rPr>
              <w:t>78</w:t>
            </w:r>
          </w:p>
        </w:tc>
        <w:tc>
          <w:tcPr>
            <w:tcW w:w="695" w:type="dxa"/>
          </w:tcPr>
          <w:p w14:paraId="75F2CCF3" w14:textId="77777777" w:rsidR="00E8225B" w:rsidRPr="007158D3" w:rsidRDefault="00E8225B" w:rsidP="00E8225B">
            <w:pPr>
              <w:pStyle w:val="TableCell0"/>
              <w:rPr>
                <w:sz w:val="18"/>
                <w:szCs w:val="18"/>
              </w:rPr>
            </w:pPr>
          </w:p>
        </w:tc>
        <w:tc>
          <w:tcPr>
            <w:tcW w:w="690" w:type="dxa"/>
          </w:tcPr>
          <w:p w14:paraId="7EAD84E7" w14:textId="77777777" w:rsidR="00E8225B" w:rsidRPr="007158D3" w:rsidRDefault="00E8225B" w:rsidP="00E8225B">
            <w:pPr>
              <w:pStyle w:val="TableCell0"/>
              <w:rPr>
                <w:sz w:val="18"/>
                <w:szCs w:val="18"/>
              </w:rPr>
            </w:pPr>
          </w:p>
        </w:tc>
        <w:tc>
          <w:tcPr>
            <w:tcW w:w="695" w:type="dxa"/>
          </w:tcPr>
          <w:p w14:paraId="61D09138" w14:textId="77777777" w:rsidR="00E8225B" w:rsidRPr="007158D3" w:rsidRDefault="00E8225B" w:rsidP="00E8225B">
            <w:pPr>
              <w:pStyle w:val="TableCell0"/>
              <w:rPr>
                <w:sz w:val="18"/>
                <w:szCs w:val="18"/>
              </w:rPr>
            </w:pPr>
          </w:p>
        </w:tc>
        <w:tc>
          <w:tcPr>
            <w:tcW w:w="690" w:type="dxa"/>
          </w:tcPr>
          <w:p w14:paraId="19600290" w14:textId="77777777" w:rsidR="00E8225B" w:rsidRPr="007158D3" w:rsidRDefault="00E8225B" w:rsidP="00E8225B">
            <w:pPr>
              <w:pStyle w:val="TableCell0"/>
              <w:rPr>
                <w:sz w:val="18"/>
                <w:szCs w:val="18"/>
              </w:rPr>
            </w:pPr>
          </w:p>
        </w:tc>
        <w:tc>
          <w:tcPr>
            <w:tcW w:w="625" w:type="dxa"/>
          </w:tcPr>
          <w:p w14:paraId="134F1366" w14:textId="77777777" w:rsidR="00E8225B" w:rsidRPr="007158D3" w:rsidRDefault="00E8225B" w:rsidP="00E8225B">
            <w:pPr>
              <w:pStyle w:val="TableCell0"/>
              <w:rPr>
                <w:sz w:val="18"/>
                <w:szCs w:val="18"/>
              </w:rPr>
            </w:pPr>
          </w:p>
        </w:tc>
        <w:tc>
          <w:tcPr>
            <w:tcW w:w="625" w:type="dxa"/>
          </w:tcPr>
          <w:p w14:paraId="5BA7F5A9" w14:textId="77777777" w:rsidR="00E8225B" w:rsidRPr="007158D3" w:rsidRDefault="00E8225B" w:rsidP="00E8225B">
            <w:pPr>
              <w:pStyle w:val="TableCell0"/>
              <w:rPr>
                <w:sz w:val="18"/>
                <w:szCs w:val="18"/>
              </w:rPr>
            </w:pPr>
          </w:p>
        </w:tc>
      </w:tr>
      <w:tr w:rsidR="00E8225B" w14:paraId="70F6FB82" w14:textId="77777777" w:rsidTr="00E8225B">
        <w:tc>
          <w:tcPr>
            <w:tcW w:w="802" w:type="dxa"/>
            <w:vMerge/>
          </w:tcPr>
          <w:p w14:paraId="68A9B432" w14:textId="77777777" w:rsidR="00E8225B" w:rsidRPr="007158D3" w:rsidRDefault="00E8225B" w:rsidP="00E8225B">
            <w:pPr>
              <w:pStyle w:val="TableCell0"/>
              <w:rPr>
                <w:sz w:val="18"/>
                <w:szCs w:val="18"/>
              </w:rPr>
            </w:pPr>
          </w:p>
        </w:tc>
        <w:tc>
          <w:tcPr>
            <w:tcW w:w="1089" w:type="dxa"/>
            <w:vMerge/>
          </w:tcPr>
          <w:p w14:paraId="5172BE53" w14:textId="77777777" w:rsidR="00E8225B" w:rsidRPr="007158D3" w:rsidRDefault="00E8225B" w:rsidP="00E8225B">
            <w:pPr>
              <w:pStyle w:val="TableCell0"/>
              <w:rPr>
                <w:sz w:val="18"/>
                <w:szCs w:val="18"/>
              </w:rPr>
            </w:pPr>
          </w:p>
        </w:tc>
        <w:tc>
          <w:tcPr>
            <w:tcW w:w="840" w:type="dxa"/>
            <w:vMerge/>
          </w:tcPr>
          <w:p w14:paraId="39FC6007" w14:textId="77777777" w:rsidR="00E8225B" w:rsidRPr="007158D3" w:rsidRDefault="00E8225B" w:rsidP="00E8225B">
            <w:pPr>
              <w:pStyle w:val="TableCell0"/>
              <w:rPr>
                <w:sz w:val="18"/>
                <w:szCs w:val="18"/>
              </w:rPr>
            </w:pPr>
          </w:p>
        </w:tc>
        <w:tc>
          <w:tcPr>
            <w:tcW w:w="1214" w:type="dxa"/>
          </w:tcPr>
          <w:p w14:paraId="21FCB946" w14:textId="77777777" w:rsidR="00E8225B" w:rsidRPr="007158D3" w:rsidRDefault="00E8225B" w:rsidP="00E8225B">
            <w:pPr>
              <w:pStyle w:val="TableCell0"/>
              <w:rPr>
                <w:sz w:val="18"/>
                <w:szCs w:val="18"/>
              </w:rPr>
            </w:pPr>
            <w:r>
              <w:rPr>
                <w:sz w:val="18"/>
                <w:szCs w:val="18"/>
              </w:rPr>
              <w:t>20, 20, 20</w:t>
            </w:r>
          </w:p>
        </w:tc>
        <w:tc>
          <w:tcPr>
            <w:tcW w:w="695" w:type="dxa"/>
          </w:tcPr>
          <w:p w14:paraId="775C65E7" w14:textId="77777777" w:rsidR="00E8225B" w:rsidRPr="007158D3" w:rsidRDefault="00E8225B" w:rsidP="00E8225B">
            <w:pPr>
              <w:pStyle w:val="TableCell0"/>
              <w:rPr>
                <w:sz w:val="18"/>
                <w:szCs w:val="18"/>
              </w:rPr>
            </w:pPr>
            <w:r>
              <w:rPr>
                <w:sz w:val="18"/>
                <w:szCs w:val="18"/>
              </w:rPr>
              <w:t>0</w:t>
            </w:r>
          </w:p>
        </w:tc>
        <w:tc>
          <w:tcPr>
            <w:tcW w:w="690" w:type="dxa"/>
          </w:tcPr>
          <w:p w14:paraId="2EBE46F4" w14:textId="7EC4009D" w:rsidR="00E8225B" w:rsidRPr="007158D3" w:rsidRDefault="00E8225B" w:rsidP="00E8225B">
            <w:pPr>
              <w:pStyle w:val="TableCell0"/>
              <w:rPr>
                <w:sz w:val="18"/>
                <w:szCs w:val="18"/>
              </w:rPr>
            </w:pPr>
            <w:r>
              <w:rPr>
                <w:sz w:val="18"/>
                <w:szCs w:val="18"/>
              </w:rPr>
              <w:t>2</w:t>
            </w:r>
            <w:r w:rsidR="00630679">
              <w:rPr>
                <w:sz w:val="18"/>
                <w:szCs w:val="18"/>
              </w:rPr>
              <w:t>3</w:t>
            </w:r>
          </w:p>
        </w:tc>
        <w:tc>
          <w:tcPr>
            <w:tcW w:w="695" w:type="dxa"/>
          </w:tcPr>
          <w:p w14:paraId="54B4D82E" w14:textId="77777777" w:rsidR="00E8225B" w:rsidRPr="007158D3" w:rsidRDefault="00E8225B" w:rsidP="00E8225B">
            <w:pPr>
              <w:pStyle w:val="TableCell0"/>
              <w:rPr>
                <w:sz w:val="18"/>
                <w:szCs w:val="18"/>
              </w:rPr>
            </w:pPr>
            <w:r>
              <w:rPr>
                <w:sz w:val="18"/>
                <w:szCs w:val="18"/>
              </w:rPr>
              <w:t>27</w:t>
            </w:r>
          </w:p>
        </w:tc>
        <w:tc>
          <w:tcPr>
            <w:tcW w:w="690" w:type="dxa"/>
          </w:tcPr>
          <w:p w14:paraId="38D638E0" w14:textId="79DF94E7" w:rsidR="00E8225B" w:rsidRPr="007158D3" w:rsidRDefault="00E8225B" w:rsidP="00E8225B">
            <w:pPr>
              <w:pStyle w:val="TableCell0"/>
              <w:rPr>
                <w:sz w:val="18"/>
                <w:szCs w:val="18"/>
              </w:rPr>
            </w:pPr>
            <w:r>
              <w:rPr>
                <w:sz w:val="18"/>
                <w:szCs w:val="18"/>
              </w:rPr>
              <w:t>5</w:t>
            </w:r>
            <w:r w:rsidR="00CB6441">
              <w:rPr>
                <w:sz w:val="18"/>
                <w:szCs w:val="18"/>
              </w:rPr>
              <w:t>1</w:t>
            </w:r>
          </w:p>
        </w:tc>
        <w:tc>
          <w:tcPr>
            <w:tcW w:w="695" w:type="dxa"/>
          </w:tcPr>
          <w:p w14:paraId="0D50ACE4" w14:textId="63D6941F" w:rsidR="00CB6441" w:rsidRPr="007158D3" w:rsidRDefault="00E8225B" w:rsidP="00E8225B">
            <w:pPr>
              <w:pStyle w:val="TableCell0"/>
              <w:rPr>
                <w:sz w:val="18"/>
                <w:szCs w:val="18"/>
              </w:rPr>
            </w:pPr>
            <w:r>
              <w:rPr>
                <w:sz w:val="18"/>
                <w:szCs w:val="18"/>
              </w:rPr>
              <w:t>5</w:t>
            </w:r>
            <w:r w:rsidR="00CB6441">
              <w:rPr>
                <w:sz w:val="18"/>
                <w:szCs w:val="18"/>
              </w:rPr>
              <w:t>4</w:t>
            </w:r>
          </w:p>
        </w:tc>
        <w:tc>
          <w:tcPr>
            <w:tcW w:w="690" w:type="dxa"/>
          </w:tcPr>
          <w:p w14:paraId="6B054D30" w14:textId="77777777" w:rsidR="00E8225B" w:rsidRPr="007158D3" w:rsidRDefault="00E8225B" w:rsidP="00E8225B">
            <w:pPr>
              <w:pStyle w:val="TableCell0"/>
              <w:rPr>
                <w:sz w:val="18"/>
                <w:szCs w:val="18"/>
              </w:rPr>
            </w:pPr>
            <w:r>
              <w:rPr>
                <w:sz w:val="18"/>
                <w:szCs w:val="18"/>
              </w:rPr>
              <w:t>78</w:t>
            </w:r>
          </w:p>
        </w:tc>
        <w:tc>
          <w:tcPr>
            <w:tcW w:w="625" w:type="dxa"/>
          </w:tcPr>
          <w:p w14:paraId="456F2AA4" w14:textId="77777777" w:rsidR="00E8225B" w:rsidRPr="007158D3" w:rsidRDefault="00E8225B" w:rsidP="00E8225B">
            <w:pPr>
              <w:pStyle w:val="TableCell0"/>
              <w:rPr>
                <w:sz w:val="18"/>
                <w:szCs w:val="18"/>
              </w:rPr>
            </w:pPr>
          </w:p>
        </w:tc>
        <w:tc>
          <w:tcPr>
            <w:tcW w:w="625" w:type="dxa"/>
          </w:tcPr>
          <w:p w14:paraId="54C3A753" w14:textId="77777777" w:rsidR="00E8225B" w:rsidRPr="007158D3" w:rsidRDefault="00E8225B" w:rsidP="00E8225B">
            <w:pPr>
              <w:pStyle w:val="TableCell0"/>
              <w:rPr>
                <w:sz w:val="18"/>
                <w:szCs w:val="18"/>
              </w:rPr>
            </w:pPr>
          </w:p>
        </w:tc>
      </w:tr>
      <w:tr w:rsidR="00E8225B" w14:paraId="3D1AD75C" w14:textId="77777777" w:rsidTr="00E8225B">
        <w:tc>
          <w:tcPr>
            <w:tcW w:w="802" w:type="dxa"/>
            <w:vMerge/>
          </w:tcPr>
          <w:p w14:paraId="4E1B9AB2" w14:textId="77777777" w:rsidR="00E8225B" w:rsidRPr="007158D3" w:rsidRDefault="00E8225B" w:rsidP="00E8225B">
            <w:pPr>
              <w:pStyle w:val="TableCell0"/>
              <w:rPr>
                <w:sz w:val="18"/>
                <w:szCs w:val="18"/>
              </w:rPr>
            </w:pPr>
          </w:p>
        </w:tc>
        <w:tc>
          <w:tcPr>
            <w:tcW w:w="1089" w:type="dxa"/>
            <w:vMerge/>
          </w:tcPr>
          <w:p w14:paraId="140A6ADF" w14:textId="77777777" w:rsidR="00E8225B" w:rsidRPr="007158D3" w:rsidRDefault="00E8225B" w:rsidP="00E8225B">
            <w:pPr>
              <w:pStyle w:val="TableCell0"/>
              <w:rPr>
                <w:sz w:val="18"/>
                <w:szCs w:val="18"/>
              </w:rPr>
            </w:pPr>
          </w:p>
        </w:tc>
        <w:tc>
          <w:tcPr>
            <w:tcW w:w="840" w:type="dxa"/>
            <w:vMerge/>
          </w:tcPr>
          <w:p w14:paraId="6EB29612" w14:textId="77777777" w:rsidR="00E8225B" w:rsidRPr="007158D3" w:rsidRDefault="00E8225B" w:rsidP="00E8225B">
            <w:pPr>
              <w:pStyle w:val="TableCell0"/>
              <w:rPr>
                <w:sz w:val="18"/>
                <w:szCs w:val="18"/>
              </w:rPr>
            </w:pPr>
          </w:p>
        </w:tc>
        <w:tc>
          <w:tcPr>
            <w:tcW w:w="1214" w:type="dxa"/>
          </w:tcPr>
          <w:p w14:paraId="54341F0F" w14:textId="77777777" w:rsidR="00E8225B" w:rsidRPr="007158D3" w:rsidRDefault="00E8225B" w:rsidP="00E8225B">
            <w:pPr>
              <w:pStyle w:val="TableCell0"/>
              <w:rPr>
                <w:sz w:val="18"/>
                <w:szCs w:val="18"/>
              </w:rPr>
            </w:pPr>
            <w:r>
              <w:rPr>
                <w:sz w:val="18"/>
                <w:szCs w:val="18"/>
              </w:rPr>
              <w:t>40, 20</w:t>
            </w:r>
          </w:p>
        </w:tc>
        <w:tc>
          <w:tcPr>
            <w:tcW w:w="695" w:type="dxa"/>
          </w:tcPr>
          <w:p w14:paraId="6E98594A" w14:textId="7AD32BF8" w:rsidR="00E8225B" w:rsidRPr="00630679" w:rsidRDefault="00021452" w:rsidP="00E8225B">
            <w:pPr>
              <w:pStyle w:val="TableCell0"/>
              <w:rPr>
                <w:sz w:val="18"/>
                <w:szCs w:val="18"/>
                <w:highlight w:val="yellow"/>
              </w:rPr>
            </w:pPr>
            <w:r w:rsidRPr="00630679">
              <w:rPr>
                <w:sz w:val="18"/>
                <w:szCs w:val="18"/>
                <w:highlight w:val="yellow"/>
              </w:rPr>
              <w:t>1</w:t>
            </w:r>
          </w:p>
        </w:tc>
        <w:tc>
          <w:tcPr>
            <w:tcW w:w="690" w:type="dxa"/>
          </w:tcPr>
          <w:p w14:paraId="65A659BA" w14:textId="77777777" w:rsidR="00E8225B" w:rsidRPr="007158D3" w:rsidRDefault="00E8225B" w:rsidP="00E8225B">
            <w:pPr>
              <w:pStyle w:val="TableCell0"/>
              <w:rPr>
                <w:sz w:val="18"/>
                <w:szCs w:val="18"/>
              </w:rPr>
            </w:pPr>
            <w:r>
              <w:rPr>
                <w:sz w:val="18"/>
                <w:szCs w:val="18"/>
              </w:rPr>
              <w:t>50</w:t>
            </w:r>
          </w:p>
        </w:tc>
        <w:tc>
          <w:tcPr>
            <w:tcW w:w="695" w:type="dxa"/>
          </w:tcPr>
          <w:p w14:paraId="39CD1980" w14:textId="77777777" w:rsidR="00E8225B" w:rsidRPr="007158D3" w:rsidRDefault="00E8225B" w:rsidP="00E8225B">
            <w:pPr>
              <w:pStyle w:val="TableCell0"/>
              <w:rPr>
                <w:sz w:val="18"/>
                <w:szCs w:val="18"/>
              </w:rPr>
            </w:pPr>
            <w:r>
              <w:rPr>
                <w:sz w:val="18"/>
                <w:szCs w:val="18"/>
              </w:rPr>
              <w:t>55</w:t>
            </w:r>
          </w:p>
        </w:tc>
        <w:tc>
          <w:tcPr>
            <w:tcW w:w="690" w:type="dxa"/>
          </w:tcPr>
          <w:p w14:paraId="0C5810AE" w14:textId="77777777" w:rsidR="00E8225B" w:rsidRPr="007158D3" w:rsidRDefault="00E8225B" w:rsidP="00E8225B">
            <w:pPr>
              <w:pStyle w:val="TableCell0"/>
              <w:rPr>
                <w:sz w:val="18"/>
                <w:szCs w:val="18"/>
              </w:rPr>
            </w:pPr>
            <w:r>
              <w:rPr>
                <w:sz w:val="18"/>
                <w:szCs w:val="18"/>
              </w:rPr>
              <w:t>78</w:t>
            </w:r>
          </w:p>
        </w:tc>
        <w:tc>
          <w:tcPr>
            <w:tcW w:w="695" w:type="dxa"/>
          </w:tcPr>
          <w:p w14:paraId="29849A23" w14:textId="77777777" w:rsidR="00E8225B" w:rsidRPr="007158D3" w:rsidRDefault="00E8225B" w:rsidP="00E8225B">
            <w:pPr>
              <w:pStyle w:val="TableCell0"/>
              <w:rPr>
                <w:sz w:val="18"/>
                <w:szCs w:val="18"/>
              </w:rPr>
            </w:pPr>
          </w:p>
        </w:tc>
        <w:tc>
          <w:tcPr>
            <w:tcW w:w="690" w:type="dxa"/>
          </w:tcPr>
          <w:p w14:paraId="5F19E9A9" w14:textId="77777777" w:rsidR="00E8225B" w:rsidRPr="007158D3" w:rsidRDefault="00E8225B" w:rsidP="00E8225B">
            <w:pPr>
              <w:pStyle w:val="TableCell0"/>
              <w:rPr>
                <w:sz w:val="18"/>
                <w:szCs w:val="18"/>
              </w:rPr>
            </w:pPr>
          </w:p>
        </w:tc>
        <w:tc>
          <w:tcPr>
            <w:tcW w:w="625" w:type="dxa"/>
          </w:tcPr>
          <w:p w14:paraId="0025D409" w14:textId="77777777" w:rsidR="00E8225B" w:rsidRPr="007158D3" w:rsidRDefault="00E8225B" w:rsidP="00E8225B">
            <w:pPr>
              <w:pStyle w:val="TableCell0"/>
              <w:rPr>
                <w:sz w:val="18"/>
                <w:szCs w:val="18"/>
              </w:rPr>
            </w:pPr>
          </w:p>
        </w:tc>
        <w:tc>
          <w:tcPr>
            <w:tcW w:w="625" w:type="dxa"/>
          </w:tcPr>
          <w:p w14:paraId="4644165D" w14:textId="77777777" w:rsidR="00E8225B" w:rsidRPr="007158D3" w:rsidRDefault="00E8225B" w:rsidP="00E8225B">
            <w:pPr>
              <w:pStyle w:val="TableCell0"/>
              <w:rPr>
                <w:sz w:val="18"/>
                <w:szCs w:val="18"/>
              </w:rPr>
            </w:pPr>
          </w:p>
        </w:tc>
      </w:tr>
      <w:tr w:rsidR="00E8225B" w14:paraId="4D2F4D2E" w14:textId="77777777" w:rsidTr="00E8225B">
        <w:tc>
          <w:tcPr>
            <w:tcW w:w="802" w:type="dxa"/>
            <w:vMerge/>
          </w:tcPr>
          <w:p w14:paraId="49C4CA06" w14:textId="77777777" w:rsidR="00E8225B" w:rsidRPr="007158D3" w:rsidRDefault="00E8225B" w:rsidP="00E8225B">
            <w:pPr>
              <w:pStyle w:val="TableCell0"/>
              <w:rPr>
                <w:sz w:val="18"/>
                <w:szCs w:val="18"/>
              </w:rPr>
            </w:pPr>
          </w:p>
        </w:tc>
        <w:tc>
          <w:tcPr>
            <w:tcW w:w="1089" w:type="dxa"/>
            <w:vMerge/>
          </w:tcPr>
          <w:p w14:paraId="1D872DB6" w14:textId="77777777" w:rsidR="00E8225B" w:rsidRPr="007158D3" w:rsidRDefault="00E8225B" w:rsidP="00E8225B">
            <w:pPr>
              <w:pStyle w:val="TableCell0"/>
              <w:rPr>
                <w:sz w:val="18"/>
                <w:szCs w:val="18"/>
              </w:rPr>
            </w:pPr>
          </w:p>
        </w:tc>
        <w:tc>
          <w:tcPr>
            <w:tcW w:w="840" w:type="dxa"/>
            <w:vMerge/>
          </w:tcPr>
          <w:p w14:paraId="65F15750" w14:textId="77777777" w:rsidR="00E8225B" w:rsidRPr="007158D3" w:rsidRDefault="00E8225B" w:rsidP="00E8225B">
            <w:pPr>
              <w:pStyle w:val="TableCell0"/>
              <w:rPr>
                <w:sz w:val="18"/>
                <w:szCs w:val="18"/>
              </w:rPr>
            </w:pPr>
          </w:p>
        </w:tc>
        <w:tc>
          <w:tcPr>
            <w:tcW w:w="1214" w:type="dxa"/>
          </w:tcPr>
          <w:p w14:paraId="76AF7ABD" w14:textId="77777777" w:rsidR="00E8225B" w:rsidRPr="007158D3" w:rsidRDefault="00E8225B" w:rsidP="00E8225B">
            <w:pPr>
              <w:pStyle w:val="TableCell0"/>
              <w:rPr>
                <w:sz w:val="18"/>
                <w:szCs w:val="18"/>
              </w:rPr>
            </w:pPr>
            <w:r>
              <w:rPr>
                <w:sz w:val="18"/>
                <w:szCs w:val="18"/>
              </w:rPr>
              <w:t>20, 40</w:t>
            </w:r>
          </w:p>
        </w:tc>
        <w:tc>
          <w:tcPr>
            <w:tcW w:w="695" w:type="dxa"/>
          </w:tcPr>
          <w:p w14:paraId="4504AD54" w14:textId="77777777" w:rsidR="00E8225B" w:rsidRPr="007158D3" w:rsidRDefault="00E8225B" w:rsidP="00E8225B">
            <w:pPr>
              <w:pStyle w:val="TableCell0"/>
              <w:rPr>
                <w:sz w:val="18"/>
                <w:szCs w:val="18"/>
              </w:rPr>
            </w:pPr>
            <w:r>
              <w:rPr>
                <w:sz w:val="18"/>
                <w:szCs w:val="18"/>
              </w:rPr>
              <w:t>0</w:t>
            </w:r>
          </w:p>
        </w:tc>
        <w:tc>
          <w:tcPr>
            <w:tcW w:w="690" w:type="dxa"/>
          </w:tcPr>
          <w:p w14:paraId="5F7A5557" w14:textId="07CBB184" w:rsidR="00E8225B" w:rsidRPr="007158D3" w:rsidRDefault="00E8225B" w:rsidP="00E8225B">
            <w:pPr>
              <w:pStyle w:val="TableCell0"/>
              <w:rPr>
                <w:sz w:val="18"/>
                <w:szCs w:val="18"/>
              </w:rPr>
            </w:pPr>
            <w:r>
              <w:rPr>
                <w:sz w:val="18"/>
                <w:szCs w:val="18"/>
              </w:rPr>
              <w:t>2</w:t>
            </w:r>
            <w:r w:rsidR="00F064F3">
              <w:rPr>
                <w:sz w:val="18"/>
                <w:szCs w:val="18"/>
              </w:rPr>
              <w:t>3</w:t>
            </w:r>
          </w:p>
        </w:tc>
        <w:tc>
          <w:tcPr>
            <w:tcW w:w="695" w:type="dxa"/>
          </w:tcPr>
          <w:p w14:paraId="7328E509" w14:textId="77777777" w:rsidR="00E8225B" w:rsidRPr="007158D3" w:rsidRDefault="00E8225B" w:rsidP="00E8225B">
            <w:pPr>
              <w:pStyle w:val="TableCell0"/>
              <w:rPr>
                <w:sz w:val="18"/>
                <w:szCs w:val="18"/>
              </w:rPr>
            </w:pPr>
            <w:r>
              <w:rPr>
                <w:sz w:val="18"/>
                <w:szCs w:val="18"/>
              </w:rPr>
              <w:t>27</w:t>
            </w:r>
          </w:p>
        </w:tc>
        <w:tc>
          <w:tcPr>
            <w:tcW w:w="690" w:type="dxa"/>
          </w:tcPr>
          <w:p w14:paraId="02E782D5" w14:textId="18F92209" w:rsidR="00E8225B" w:rsidRPr="007158D3" w:rsidRDefault="004C1AE9" w:rsidP="00E8225B">
            <w:pPr>
              <w:pStyle w:val="TableCell0"/>
              <w:rPr>
                <w:sz w:val="18"/>
                <w:szCs w:val="18"/>
              </w:rPr>
            </w:pPr>
            <w:r w:rsidRPr="004F08B3">
              <w:rPr>
                <w:sz w:val="18"/>
                <w:szCs w:val="18"/>
                <w:highlight w:val="yellow"/>
              </w:rPr>
              <w:t>77</w:t>
            </w:r>
          </w:p>
        </w:tc>
        <w:tc>
          <w:tcPr>
            <w:tcW w:w="695" w:type="dxa"/>
          </w:tcPr>
          <w:p w14:paraId="0692E2E6" w14:textId="77777777" w:rsidR="00E8225B" w:rsidRPr="007158D3" w:rsidRDefault="00E8225B" w:rsidP="00E8225B">
            <w:pPr>
              <w:pStyle w:val="TableCell0"/>
              <w:rPr>
                <w:sz w:val="18"/>
                <w:szCs w:val="18"/>
              </w:rPr>
            </w:pPr>
          </w:p>
        </w:tc>
        <w:tc>
          <w:tcPr>
            <w:tcW w:w="690" w:type="dxa"/>
          </w:tcPr>
          <w:p w14:paraId="4C1749E7" w14:textId="77777777" w:rsidR="00E8225B" w:rsidRPr="007158D3" w:rsidRDefault="00E8225B" w:rsidP="00E8225B">
            <w:pPr>
              <w:pStyle w:val="TableCell0"/>
              <w:rPr>
                <w:sz w:val="18"/>
                <w:szCs w:val="18"/>
              </w:rPr>
            </w:pPr>
          </w:p>
        </w:tc>
        <w:tc>
          <w:tcPr>
            <w:tcW w:w="625" w:type="dxa"/>
          </w:tcPr>
          <w:p w14:paraId="347B042B" w14:textId="77777777" w:rsidR="00E8225B" w:rsidRPr="007158D3" w:rsidRDefault="00E8225B" w:rsidP="00E8225B">
            <w:pPr>
              <w:pStyle w:val="TableCell0"/>
              <w:rPr>
                <w:sz w:val="18"/>
                <w:szCs w:val="18"/>
              </w:rPr>
            </w:pPr>
          </w:p>
        </w:tc>
        <w:tc>
          <w:tcPr>
            <w:tcW w:w="625" w:type="dxa"/>
          </w:tcPr>
          <w:p w14:paraId="6E5BA755" w14:textId="77777777" w:rsidR="00E8225B" w:rsidRPr="007158D3" w:rsidRDefault="00E8225B" w:rsidP="00E8225B">
            <w:pPr>
              <w:pStyle w:val="TableCell0"/>
              <w:rPr>
                <w:sz w:val="18"/>
                <w:szCs w:val="18"/>
              </w:rPr>
            </w:pPr>
          </w:p>
        </w:tc>
      </w:tr>
      <w:tr w:rsidR="00E8225B" w14:paraId="184FC0AA" w14:textId="77777777" w:rsidTr="00E8225B">
        <w:tc>
          <w:tcPr>
            <w:tcW w:w="802" w:type="dxa"/>
            <w:vMerge w:val="restart"/>
          </w:tcPr>
          <w:p w14:paraId="2AB0CDBB" w14:textId="77777777" w:rsidR="00E8225B" w:rsidRDefault="00E8225B" w:rsidP="00E8225B">
            <w:pPr>
              <w:pStyle w:val="TableCell0"/>
              <w:rPr>
                <w:sz w:val="18"/>
                <w:szCs w:val="18"/>
              </w:rPr>
            </w:pPr>
            <w:r>
              <w:rPr>
                <w:sz w:val="18"/>
                <w:szCs w:val="18"/>
              </w:rPr>
              <w:t>80</w:t>
            </w:r>
          </w:p>
        </w:tc>
        <w:tc>
          <w:tcPr>
            <w:tcW w:w="1089" w:type="dxa"/>
            <w:vMerge w:val="restart"/>
          </w:tcPr>
          <w:p w14:paraId="5BD1479D" w14:textId="77777777" w:rsidR="00E8225B" w:rsidRDefault="00E8225B" w:rsidP="00E8225B">
            <w:pPr>
              <w:pStyle w:val="TableCell0"/>
              <w:rPr>
                <w:sz w:val="18"/>
                <w:szCs w:val="18"/>
              </w:rPr>
            </w:pPr>
            <w:r>
              <w:rPr>
                <w:sz w:val="18"/>
                <w:szCs w:val="18"/>
              </w:rPr>
              <w:t>1450</w:t>
            </w:r>
          </w:p>
        </w:tc>
        <w:tc>
          <w:tcPr>
            <w:tcW w:w="840" w:type="dxa"/>
            <w:vMerge w:val="restart"/>
          </w:tcPr>
          <w:p w14:paraId="06B53339" w14:textId="77777777" w:rsidR="00E8225B" w:rsidRPr="007158D3" w:rsidRDefault="00E8225B" w:rsidP="00E8225B">
            <w:pPr>
              <w:pStyle w:val="TableCell0"/>
              <w:rPr>
                <w:sz w:val="18"/>
                <w:szCs w:val="18"/>
              </w:rPr>
            </w:pPr>
            <w:r>
              <w:rPr>
                <w:sz w:val="18"/>
                <w:szCs w:val="18"/>
              </w:rPr>
              <w:t>107</w:t>
            </w:r>
          </w:p>
        </w:tc>
        <w:tc>
          <w:tcPr>
            <w:tcW w:w="1214" w:type="dxa"/>
          </w:tcPr>
          <w:p w14:paraId="707AB55F" w14:textId="77777777" w:rsidR="00E8225B" w:rsidRDefault="00E8225B" w:rsidP="00E8225B">
            <w:pPr>
              <w:pStyle w:val="TableCell0"/>
              <w:rPr>
                <w:sz w:val="18"/>
                <w:szCs w:val="18"/>
              </w:rPr>
            </w:pPr>
            <w:r>
              <w:rPr>
                <w:sz w:val="18"/>
                <w:szCs w:val="18"/>
              </w:rPr>
              <w:t>80</w:t>
            </w:r>
          </w:p>
        </w:tc>
        <w:tc>
          <w:tcPr>
            <w:tcW w:w="695" w:type="dxa"/>
          </w:tcPr>
          <w:p w14:paraId="2E8CE909" w14:textId="77777777" w:rsidR="00E8225B" w:rsidRDefault="00E8225B" w:rsidP="00E8225B">
            <w:pPr>
              <w:pStyle w:val="TableCell0"/>
              <w:rPr>
                <w:sz w:val="18"/>
                <w:szCs w:val="18"/>
              </w:rPr>
            </w:pPr>
            <w:r>
              <w:rPr>
                <w:sz w:val="18"/>
                <w:szCs w:val="18"/>
              </w:rPr>
              <w:t>0</w:t>
            </w:r>
          </w:p>
        </w:tc>
        <w:tc>
          <w:tcPr>
            <w:tcW w:w="690" w:type="dxa"/>
          </w:tcPr>
          <w:p w14:paraId="6ED4CAEB" w14:textId="77777777" w:rsidR="00E8225B" w:rsidRDefault="00E8225B" w:rsidP="00E8225B">
            <w:pPr>
              <w:pStyle w:val="TableCell0"/>
              <w:rPr>
                <w:sz w:val="18"/>
                <w:szCs w:val="18"/>
              </w:rPr>
            </w:pPr>
            <w:r>
              <w:rPr>
                <w:sz w:val="18"/>
                <w:szCs w:val="18"/>
              </w:rPr>
              <w:t>106</w:t>
            </w:r>
          </w:p>
        </w:tc>
        <w:tc>
          <w:tcPr>
            <w:tcW w:w="695" w:type="dxa"/>
          </w:tcPr>
          <w:p w14:paraId="7479929A" w14:textId="77777777" w:rsidR="00E8225B" w:rsidRDefault="00E8225B" w:rsidP="00E8225B">
            <w:pPr>
              <w:pStyle w:val="TableCell0"/>
              <w:rPr>
                <w:sz w:val="18"/>
                <w:szCs w:val="18"/>
              </w:rPr>
            </w:pPr>
          </w:p>
        </w:tc>
        <w:tc>
          <w:tcPr>
            <w:tcW w:w="690" w:type="dxa"/>
          </w:tcPr>
          <w:p w14:paraId="76FA1A40" w14:textId="77777777" w:rsidR="00E8225B" w:rsidRDefault="00E8225B" w:rsidP="00E8225B">
            <w:pPr>
              <w:pStyle w:val="TableCell0"/>
              <w:rPr>
                <w:sz w:val="18"/>
                <w:szCs w:val="18"/>
              </w:rPr>
            </w:pPr>
          </w:p>
        </w:tc>
        <w:tc>
          <w:tcPr>
            <w:tcW w:w="695" w:type="dxa"/>
          </w:tcPr>
          <w:p w14:paraId="73CDF046" w14:textId="77777777" w:rsidR="00E8225B" w:rsidRPr="007158D3" w:rsidRDefault="00E8225B" w:rsidP="00E8225B">
            <w:pPr>
              <w:pStyle w:val="TableCell0"/>
              <w:rPr>
                <w:sz w:val="18"/>
                <w:szCs w:val="18"/>
              </w:rPr>
            </w:pPr>
          </w:p>
        </w:tc>
        <w:tc>
          <w:tcPr>
            <w:tcW w:w="690" w:type="dxa"/>
          </w:tcPr>
          <w:p w14:paraId="3E87A457" w14:textId="77777777" w:rsidR="00E8225B" w:rsidRPr="007158D3" w:rsidRDefault="00E8225B" w:rsidP="00E8225B">
            <w:pPr>
              <w:pStyle w:val="TableCell0"/>
              <w:rPr>
                <w:sz w:val="18"/>
                <w:szCs w:val="18"/>
              </w:rPr>
            </w:pPr>
          </w:p>
        </w:tc>
        <w:tc>
          <w:tcPr>
            <w:tcW w:w="625" w:type="dxa"/>
          </w:tcPr>
          <w:p w14:paraId="74B881A2" w14:textId="77777777" w:rsidR="00E8225B" w:rsidRPr="007158D3" w:rsidRDefault="00E8225B" w:rsidP="00E8225B">
            <w:pPr>
              <w:pStyle w:val="TableCell0"/>
              <w:rPr>
                <w:sz w:val="18"/>
                <w:szCs w:val="18"/>
              </w:rPr>
            </w:pPr>
          </w:p>
        </w:tc>
        <w:tc>
          <w:tcPr>
            <w:tcW w:w="625" w:type="dxa"/>
          </w:tcPr>
          <w:p w14:paraId="6552107F" w14:textId="77777777" w:rsidR="00E8225B" w:rsidRPr="007158D3" w:rsidRDefault="00E8225B" w:rsidP="00E8225B">
            <w:pPr>
              <w:pStyle w:val="TableCell0"/>
              <w:rPr>
                <w:sz w:val="18"/>
                <w:szCs w:val="18"/>
              </w:rPr>
            </w:pPr>
          </w:p>
        </w:tc>
      </w:tr>
      <w:tr w:rsidR="00E8225B" w14:paraId="761A4888" w14:textId="77777777" w:rsidTr="00E8225B">
        <w:tc>
          <w:tcPr>
            <w:tcW w:w="802" w:type="dxa"/>
            <w:vMerge/>
          </w:tcPr>
          <w:p w14:paraId="469EFC25" w14:textId="77777777" w:rsidR="00E8225B" w:rsidRDefault="00E8225B" w:rsidP="00E8225B">
            <w:pPr>
              <w:pStyle w:val="TableCell0"/>
              <w:rPr>
                <w:sz w:val="18"/>
                <w:szCs w:val="18"/>
              </w:rPr>
            </w:pPr>
          </w:p>
        </w:tc>
        <w:tc>
          <w:tcPr>
            <w:tcW w:w="1089" w:type="dxa"/>
            <w:vMerge/>
          </w:tcPr>
          <w:p w14:paraId="5C3BEEBB" w14:textId="77777777" w:rsidR="00E8225B" w:rsidRDefault="00E8225B" w:rsidP="00E8225B">
            <w:pPr>
              <w:pStyle w:val="TableCell0"/>
              <w:rPr>
                <w:sz w:val="18"/>
                <w:szCs w:val="18"/>
              </w:rPr>
            </w:pPr>
          </w:p>
        </w:tc>
        <w:tc>
          <w:tcPr>
            <w:tcW w:w="840" w:type="dxa"/>
            <w:vMerge/>
          </w:tcPr>
          <w:p w14:paraId="02426D3B" w14:textId="77777777" w:rsidR="00E8225B" w:rsidRDefault="00E8225B" w:rsidP="00E8225B">
            <w:pPr>
              <w:pStyle w:val="TableCell0"/>
              <w:rPr>
                <w:sz w:val="18"/>
                <w:szCs w:val="18"/>
              </w:rPr>
            </w:pPr>
          </w:p>
        </w:tc>
        <w:tc>
          <w:tcPr>
            <w:tcW w:w="1214" w:type="dxa"/>
          </w:tcPr>
          <w:p w14:paraId="4965161F" w14:textId="77777777" w:rsidR="00E8225B" w:rsidRDefault="00E8225B" w:rsidP="00E8225B">
            <w:pPr>
              <w:pStyle w:val="TableCell0"/>
              <w:rPr>
                <w:sz w:val="18"/>
                <w:szCs w:val="18"/>
              </w:rPr>
            </w:pPr>
            <w:r>
              <w:rPr>
                <w:sz w:val="18"/>
                <w:szCs w:val="18"/>
              </w:rPr>
              <w:t>60, 20</w:t>
            </w:r>
          </w:p>
        </w:tc>
        <w:tc>
          <w:tcPr>
            <w:tcW w:w="695" w:type="dxa"/>
          </w:tcPr>
          <w:p w14:paraId="460E8B1D" w14:textId="2FCB145B" w:rsidR="00E8225B" w:rsidRDefault="00630679" w:rsidP="00E8225B">
            <w:pPr>
              <w:pStyle w:val="TableCell0"/>
              <w:rPr>
                <w:sz w:val="18"/>
                <w:szCs w:val="18"/>
              </w:rPr>
            </w:pPr>
            <w:r>
              <w:rPr>
                <w:sz w:val="18"/>
                <w:szCs w:val="18"/>
                <w:highlight w:val="yellow"/>
              </w:rPr>
              <w:t>1</w:t>
            </w:r>
          </w:p>
        </w:tc>
        <w:tc>
          <w:tcPr>
            <w:tcW w:w="690" w:type="dxa"/>
          </w:tcPr>
          <w:p w14:paraId="36FBBEF0" w14:textId="77777777" w:rsidR="00E8225B" w:rsidRDefault="00E8225B" w:rsidP="00E8225B">
            <w:pPr>
              <w:pStyle w:val="TableCell0"/>
              <w:rPr>
                <w:sz w:val="18"/>
                <w:szCs w:val="18"/>
              </w:rPr>
            </w:pPr>
            <w:r>
              <w:rPr>
                <w:sz w:val="18"/>
                <w:szCs w:val="18"/>
              </w:rPr>
              <w:t>78</w:t>
            </w:r>
          </w:p>
        </w:tc>
        <w:tc>
          <w:tcPr>
            <w:tcW w:w="695" w:type="dxa"/>
          </w:tcPr>
          <w:p w14:paraId="72D8CA23" w14:textId="77777777" w:rsidR="00E8225B" w:rsidRDefault="00E8225B" w:rsidP="00E8225B">
            <w:pPr>
              <w:pStyle w:val="TableCell0"/>
              <w:rPr>
                <w:sz w:val="18"/>
                <w:szCs w:val="18"/>
              </w:rPr>
            </w:pPr>
            <w:r>
              <w:rPr>
                <w:sz w:val="18"/>
                <w:szCs w:val="18"/>
              </w:rPr>
              <w:t>83</w:t>
            </w:r>
          </w:p>
        </w:tc>
        <w:tc>
          <w:tcPr>
            <w:tcW w:w="690" w:type="dxa"/>
          </w:tcPr>
          <w:p w14:paraId="01CF8F77" w14:textId="77777777" w:rsidR="00E8225B" w:rsidRDefault="00E8225B" w:rsidP="00E8225B">
            <w:pPr>
              <w:pStyle w:val="TableCell0"/>
              <w:rPr>
                <w:sz w:val="18"/>
                <w:szCs w:val="18"/>
              </w:rPr>
            </w:pPr>
            <w:r>
              <w:rPr>
                <w:sz w:val="18"/>
                <w:szCs w:val="18"/>
              </w:rPr>
              <w:t>106</w:t>
            </w:r>
          </w:p>
        </w:tc>
        <w:tc>
          <w:tcPr>
            <w:tcW w:w="695" w:type="dxa"/>
          </w:tcPr>
          <w:p w14:paraId="12BF6754" w14:textId="77777777" w:rsidR="00E8225B" w:rsidRPr="007158D3" w:rsidRDefault="00E8225B" w:rsidP="00E8225B">
            <w:pPr>
              <w:pStyle w:val="TableCell0"/>
              <w:rPr>
                <w:sz w:val="18"/>
                <w:szCs w:val="18"/>
              </w:rPr>
            </w:pPr>
          </w:p>
        </w:tc>
        <w:tc>
          <w:tcPr>
            <w:tcW w:w="690" w:type="dxa"/>
          </w:tcPr>
          <w:p w14:paraId="53EBC39B" w14:textId="77777777" w:rsidR="00E8225B" w:rsidRPr="007158D3" w:rsidRDefault="00E8225B" w:rsidP="00E8225B">
            <w:pPr>
              <w:pStyle w:val="TableCell0"/>
              <w:rPr>
                <w:sz w:val="18"/>
                <w:szCs w:val="18"/>
              </w:rPr>
            </w:pPr>
          </w:p>
        </w:tc>
        <w:tc>
          <w:tcPr>
            <w:tcW w:w="625" w:type="dxa"/>
          </w:tcPr>
          <w:p w14:paraId="16BBE3BC" w14:textId="77777777" w:rsidR="00E8225B" w:rsidRPr="007158D3" w:rsidRDefault="00E8225B" w:rsidP="00E8225B">
            <w:pPr>
              <w:pStyle w:val="TableCell0"/>
              <w:rPr>
                <w:sz w:val="18"/>
                <w:szCs w:val="18"/>
              </w:rPr>
            </w:pPr>
          </w:p>
        </w:tc>
        <w:tc>
          <w:tcPr>
            <w:tcW w:w="625" w:type="dxa"/>
          </w:tcPr>
          <w:p w14:paraId="411C4F48" w14:textId="77777777" w:rsidR="00E8225B" w:rsidRPr="007158D3" w:rsidRDefault="00E8225B" w:rsidP="00E8225B">
            <w:pPr>
              <w:pStyle w:val="TableCell0"/>
              <w:rPr>
                <w:sz w:val="18"/>
                <w:szCs w:val="18"/>
              </w:rPr>
            </w:pPr>
          </w:p>
        </w:tc>
      </w:tr>
      <w:tr w:rsidR="00E8225B" w14:paraId="2BE68921" w14:textId="77777777" w:rsidTr="00E8225B">
        <w:tc>
          <w:tcPr>
            <w:tcW w:w="802" w:type="dxa"/>
            <w:vMerge/>
          </w:tcPr>
          <w:p w14:paraId="695D7F44" w14:textId="77777777" w:rsidR="00E8225B" w:rsidRDefault="00E8225B" w:rsidP="00E8225B">
            <w:pPr>
              <w:pStyle w:val="TableCell0"/>
              <w:rPr>
                <w:sz w:val="18"/>
                <w:szCs w:val="18"/>
              </w:rPr>
            </w:pPr>
          </w:p>
        </w:tc>
        <w:tc>
          <w:tcPr>
            <w:tcW w:w="1089" w:type="dxa"/>
            <w:vMerge/>
          </w:tcPr>
          <w:p w14:paraId="42E84944" w14:textId="77777777" w:rsidR="00E8225B" w:rsidRDefault="00E8225B" w:rsidP="00E8225B">
            <w:pPr>
              <w:pStyle w:val="TableCell0"/>
              <w:rPr>
                <w:sz w:val="18"/>
                <w:szCs w:val="18"/>
              </w:rPr>
            </w:pPr>
          </w:p>
        </w:tc>
        <w:tc>
          <w:tcPr>
            <w:tcW w:w="840" w:type="dxa"/>
            <w:vMerge/>
          </w:tcPr>
          <w:p w14:paraId="644F8F51" w14:textId="77777777" w:rsidR="00E8225B" w:rsidRDefault="00E8225B" w:rsidP="00E8225B">
            <w:pPr>
              <w:pStyle w:val="TableCell0"/>
              <w:rPr>
                <w:sz w:val="18"/>
                <w:szCs w:val="18"/>
              </w:rPr>
            </w:pPr>
          </w:p>
        </w:tc>
        <w:tc>
          <w:tcPr>
            <w:tcW w:w="1214" w:type="dxa"/>
          </w:tcPr>
          <w:p w14:paraId="5B39F98E" w14:textId="77777777" w:rsidR="00E8225B" w:rsidRDefault="00E8225B" w:rsidP="00E8225B">
            <w:pPr>
              <w:pStyle w:val="TableCell0"/>
              <w:rPr>
                <w:sz w:val="18"/>
                <w:szCs w:val="18"/>
              </w:rPr>
            </w:pPr>
            <w:r>
              <w:rPr>
                <w:sz w:val="18"/>
                <w:szCs w:val="18"/>
              </w:rPr>
              <w:t>20, 60</w:t>
            </w:r>
          </w:p>
        </w:tc>
        <w:tc>
          <w:tcPr>
            <w:tcW w:w="695" w:type="dxa"/>
          </w:tcPr>
          <w:p w14:paraId="5A27A256" w14:textId="77777777" w:rsidR="00E8225B" w:rsidRDefault="00E8225B" w:rsidP="00E8225B">
            <w:pPr>
              <w:pStyle w:val="TableCell0"/>
              <w:rPr>
                <w:sz w:val="18"/>
                <w:szCs w:val="18"/>
              </w:rPr>
            </w:pPr>
            <w:r>
              <w:rPr>
                <w:sz w:val="18"/>
                <w:szCs w:val="18"/>
              </w:rPr>
              <w:t>0</w:t>
            </w:r>
          </w:p>
        </w:tc>
        <w:tc>
          <w:tcPr>
            <w:tcW w:w="690" w:type="dxa"/>
          </w:tcPr>
          <w:p w14:paraId="3D8BB0B5" w14:textId="5ACF12B7" w:rsidR="00E8225B" w:rsidRDefault="00E8225B" w:rsidP="00E8225B">
            <w:pPr>
              <w:pStyle w:val="TableCell0"/>
              <w:rPr>
                <w:sz w:val="18"/>
                <w:szCs w:val="18"/>
              </w:rPr>
            </w:pPr>
            <w:r>
              <w:rPr>
                <w:sz w:val="18"/>
                <w:szCs w:val="18"/>
              </w:rPr>
              <w:t>2</w:t>
            </w:r>
            <w:r w:rsidR="00F064F3">
              <w:rPr>
                <w:sz w:val="18"/>
                <w:szCs w:val="18"/>
              </w:rPr>
              <w:t>3</w:t>
            </w:r>
          </w:p>
        </w:tc>
        <w:tc>
          <w:tcPr>
            <w:tcW w:w="695" w:type="dxa"/>
          </w:tcPr>
          <w:p w14:paraId="3306E613" w14:textId="77777777" w:rsidR="00E8225B" w:rsidRDefault="00E8225B" w:rsidP="00E8225B">
            <w:pPr>
              <w:pStyle w:val="TableCell0"/>
              <w:rPr>
                <w:sz w:val="18"/>
                <w:szCs w:val="18"/>
              </w:rPr>
            </w:pPr>
            <w:r>
              <w:rPr>
                <w:sz w:val="18"/>
                <w:szCs w:val="18"/>
              </w:rPr>
              <w:t>27</w:t>
            </w:r>
          </w:p>
        </w:tc>
        <w:tc>
          <w:tcPr>
            <w:tcW w:w="690" w:type="dxa"/>
          </w:tcPr>
          <w:p w14:paraId="2AB523F8" w14:textId="3B1C7FF0" w:rsidR="00E8225B" w:rsidRPr="00CB6441" w:rsidRDefault="00E8225B" w:rsidP="00E8225B">
            <w:pPr>
              <w:pStyle w:val="TableCell0"/>
              <w:rPr>
                <w:sz w:val="18"/>
                <w:szCs w:val="18"/>
                <w:highlight w:val="yellow"/>
              </w:rPr>
            </w:pPr>
            <w:r w:rsidRPr="00CB6441">
              <w:rPr>
                <w:sz w:val="18"/>
                <w:szCs w:val="18"/>
                <w:highlight w:val="yellow"/>
              </w:rPr>
              <w:t>10</w:t>
            </w:r>
            <w:r w:rsidR="00CB6441" w:rsidRPr="00CB6441">
              <w:rPr>
                <w:sz w:val="18"/>
                <w:szCs w:val="18"/>
                <w:highlight w:val="yellow"/>
              </w:rPr>
              <w:t>5</w:t>
            </w:r>
          </w:p>
        </w:tc>
        <w:tc>
          <w:tcPr>
            <w:tcW w:w="695" w:type="dxa"/>
          </w:tcPr>
          <w:p w14:paraId="0231BC5C" w14:textId="77777777" w:rsidR="00E8225B" w:rsidRPr="007158D3" w:rsidRDefault="00E8225B" w:rsidP="00E8225B">
            <w:pPr>
              <w:pStyle w:val="TableCell0"/>
              <w:rPr>
                <w:sz w:val="18"/>
                <w:szCs w:val="18"/>
              </w:rPr>
            </w:pPr>
          </w:p>
        </w:tc>
        <w:tc>
          <w:tcPr>
            <w:tcW w:w="690" w:type="dxa"/>
          </w:tcPr>
          <w:p w14:paraId="4913D20A" w14:textId="77777777" w:rsidR="00E8225B" w:rsidRPr="007158D3" w:rsidRDefault="00E8225B" w:rsidP="00E8225B">
            <w:pPr>
              <w:pStyle w:val="TableCell0"/>
              <w:rPr>
                <w:sz w:val="18"/>
                <w:szCs w:val="18"/>
              </w:rPr>
            </w:pPr>
          </w:p>
        </w:tc>
        <w:tc>
          <w:tcPr>
            <w:tcW w:w="625" w:type="dxa"/>
          </w:tcPr>
          <w:p w14:paraId="186DA174" w14:textId="77777777" w:rsidR="00E8225B" w:rsidRPr="007158D3" w:rsidRDefault="00E8225B" w:rsidP="00E8225B">
            <w:pPr>
              <w:pStyle w:val="TableCell0"/>
              <w:rPr>
                <w:sz w:val="18"/>
                <w:szCs w:val="18"/>
              </w:rPr>
            </w:pPr>
          </w:p>
        </w:tc>
        <w:tc>
          <w:tcPr>
            <w:tcW w:w="625" w:type="dxa"/>
          </w:tcPr>
          <w:p w14:paraId="40D7A520" w14:textId="77777777" w:rsidR="00E8225B" w:rsidRPr="007158D3" w:rsidRDefault="00E8225B" w:rsidP="00E8225B">
            <w:pPr>
              <w:pStyle w:val="TableCell0"/>
              <w:rPr>
                <w:sz w:val="18"/>
                <w:szCs w:val="18"/>
              </w:rPr>
            </w:pPr>
          </w:p>
        </w:tc>
      </w:tr>
      <w:tr w:rsidR="00E8225B" w14:paraId="142352AD" w14:textId="77777777" w:rsidTr="00E8225B">
        <w:tc>
          <w:tcPr>
            <w:tcW w:w="802" w:type="dxa"/>
            <w:vMerge/>
          </w:tcPr>
          <w:p w14:paraId="46277BEC" w14:textId="77777777" w:rsidR="00E8225B" w:rsidRDefault="00E8225B" w:rsidP="00E8225B">
            <w:pPr>
              <w:pStyle w:val="TableCell0"/>
              <w:rPr>
                <w:sz w:val="18"/>
                <w:szCs w:val="18"/>
              </w:rPr>
            </w:pPr>
          </w:p>
        </w:tc>
        <w:tc>
          <w:tcPr>
            <w:tcW w:w="1089" w:type="dxa"/>
            <w:vMerge/>
          </w:tcPr>
          <w:p w14:paraId="73C9EAC4" w14:textId="77777777" w:rsidR="00E8225B" w:rsidRDefault="00E8225B" w:rsidP="00E8225B">
            <w:pPr>
              <w:pStyle w:val="TableCell0"/>
              <w:rPr>
                <w:sz w:val="18"/>
                <w:szCs w:val="18"/>
              </w:rPr>
            </w:pPr>
          </w:p>
        </w:tc>
        <w:tc>
          <w:tcPr>
            <w:tcW w:w="840" w:type="dxa"/>
            <w:vMerge/>
          </w:tcPr>
          <w:p w14:paraId="24405FD5" w14:textId="77777777" w:rsidR="00E8225B" w:rsidRDefault="00E8225B" w:rsidP="00E8225B">
            <w:pPr>
              <w:pStyle w:val="TableCell0"/>
              <w:rPr>
                <w:sz w:val="18"/>
                <w:szCs w:val="18"/>
              </w:rPr>
            </w:pPr>
          </w:p>
        </w:tc>
        <w:tc>
          <w:tcPr>
            <w:tcW w:w="1214" w:type="dxa"/>
          </w:tcPr>
          <w:p w14:paraId="54A94751" w14:textId="77777777" w:rsidR="00E8225B" w:rsidRDefault="00E8225B" w:rsidP="00E8225B">
            <w:pPr>
              <w:pStyle w:val="TableCell0"/>
              <w:rPr>
                <w:sz w:val="18"/>
                <w:szCs w:val="18"/>
              </w:rPr>
            </w:pPr>
            <w:r>
              <w:rPr>
                <w:sz w:val="18"/>
                <w:szCs w:val="18"/>
              </w:rPr>
              <w:t>40, 40</w:t>
            </w:r>
          </w:p>
        </w:tc>
        <w:tc>
          <w:tcPr>
            <w:tcW w:w="695" w:type="dxa"/>
          </w:tcPr>
          <w:p w14:paraId="7D21DF90" w14:textId="41AC71E4" w:rsidR="00E8225B" w:rsidRPr="00630679" w:rsidRDefault="00630679" w:rsidP="00E8225B">
            <w:pPr>
              <w:pStyle w:val="TableCell0"/>
              <w:rPr>
                <w:sz w:val="18"/>
                <w:szCs w:val="18"/>
                <w:highlight w:val="yellow"/>
              </w:rPr>
            </w:pPr>
            <w:r w:rsidRPr="00630679">
              <w:rPr>
                <w:sz w:val="18"/>
                <w:szCs w:val="18"/>
                <w:highlight w:val="yellow"/>
              </w:rPr>
              <w:t>1</w:t>
            </w:r>
          </w:p>
        </w:tc>
        <w:tc>
          <w:tcPr>
            <w:tcW w:w="690" w:type="dxa"/>
          </w:tcPr>
          <w:p w14:paraId="178AA228" w14:textId="77777777" w:rsidR="00E8225B" w:rsidRDefault="00E8225B" w:rsidP="00E8225B">
            <w:pPr>
              <w:pStyle w:val="TableCell0"/>
              <w:rPr>
                <w:sz w:val="18"/>
                <w:szCs w:val="18"/>
              </w:rPr>
            </w:pPr>
            <w:r>
              <w:rPr>
                <w:sz w:val="18"/>
                <w:szCs w:val="18"/>
              </w:rPr>
              <w:t>50</w:t>
            </w:r>
          </w:p>
        </w:tc>
        <w:tc>
          <w:tcPr>
            <w:tcW w:w="695" w:type="dxa"/>
          </w:tcPr>
          <w:p w14:paraId="3C7BA256" w14:textId="77777777" w:rsidR="00E8225B" w:rsidRDefault="00E8225B" w:rsidP="00E8225B">
            <w:pPr>
              <w:pStyle w:val="TableCell0"/>
              <w:rPr>
                <w:sz w:val="18"/>
                <w:szCs w:val="18"/>
              </w:rPr>
            </w:pPr>
            <w:r>
              <w:rPr>
                <w:sz w:val="18"/>
                <w:szCs w:val="18"/>
              </w:rPr>
              <w:t>55</w:t>
            </w:r>
          </w:p>
        </w:tc>
        <w:tc>
          <w:tcPr>
            <w:tcW w:w="690" w:type="dxa"/>
          </w:tcPr>
          <w:p w14:paraId="6E0F93DB" w14:textId="6EE422DC" w:rsidR="00E8225B" w:rsidRPr="00CB6441" w:rsidRDefault="00E8225B" w:rsidP="00E8225B">
            <w:pPr>
              <w:pStyle w:val="TableCell0"/>
              <w:rPr>
                <w:sz w:val="18"/>
                <w:szCs w:val="18"/>
                <w:highlight w:val="yellow"/>
              </w:rPr>
            </w:pPr>
            <w:r w:rsidRPr="00CB6441">
              <w:rPr>
                <w:sz w:val="18"/>
                <w:szCs w:val="18"/>
                <w:highlight w:val="yellow"/>
              </w:rPr>
              <w:t>10</w:t>
            </w:r>
            <w:r w:rsidR="00CB6441" w:rsidRPr="00CB6441">
              <w:rPr>
                <w:sz w:val="18"/>
                <w:szCs w:val="18"/>
                <w:highlight w:val="yellow"/>
              </w:rPr>
              <w:t>5</w:t>
            </w:r>
          </w:p>
        </w:tc>
        <w:tc>
          <w:tcPr>
            <w:tcW w:w="695" w:type="dxa"/>
          </w:tcPr>
          <w:p w14:paraId="66A837DC" w14:textId="77777777" w:rsidR="00E8225B" w:rsidRPr="007158D3" w:rsidRDefault="00E8225B" w:rsidP="00E8225B">
            <w:pPr>
              <w:pStyle w:val="TableCell0"/>
              <w:rPr>
                <w:sz w:val="18"/>
                <w:szCs w:val="18"/>
              </w:rPr>
            </w:pPr>
          </w:p>
        </w:tc>
        <w:tc>
          <w:tcPr>
            <w:tcW w:w="690" w:type="dxa"/>
          </w:tcPr>
          <w:p w14:paraId="5E73E423" w14:textId="77777777" w:rsidR="00E8225B" w:rsidRPr="007158D3" w:rsidRDefault="00E8225B" w:rsidP="00E8225B">
            <w:pPr>
              <w:pStyle w:val="TableCell0"/>
              <w:rPr>
                <w:sz w:val="18"/>
                <w:szCs w:val="18"/>
              </w:rPr>
            </w:pPr>
          </w:p>
        </w:tc>
        <w:tc>
          <w:tcPr>
            <w:tcW w:w="625" w:type="dxa"/>
          </w:tcPr>
          <w:p w14:paraId="1F03FE2A" w14:textId="77777777" w:rsidR="00E8225B" w:rsidRPr="007158D3" w:rsidRDefault="00E8225B" w:rsidP="00E8225B">
            <w:pPr>
              <w:pStyle w:val="TableCell0"/>
              <w:rPr>
                <w:sz w:val="18"/>
                <w:szCs w:val="18"/>
              </w:rPr>
            </w:pPr>
          </w:p>
        </w:tc>
        <w:tc>
          <w:tcPr>
            <w:tcW w:w="625" w:type="dxa"/>
          </w:tcPr>
          <w:p w14:paraId="773A56DD" w14:textId="77777777" w:rsidR="00E8225B" w:rsidRPr="007158D3" w:rsidRDefault="00E8225B" w:rsidP="00E8225B">
            <w:pPr>
              <w:pStyle w:val="TableCell0"/>
              <w:rPr>
                <w:sz w:val="18"/>
                <w:szCs w:val="18"/>
              </w:rPr>
            </w:pPr>
          </w:p>
        </w:tc>
      </w:tr>
      <w:tr w:rsidR="00E8225B" w14:paraId="3D957293" w14:textId="77777777" w:rsidTr="00E8225B">
        <w:tc>
          <w:tcPr>
            <w:tcW w:w="802" w:type="dxa"/>
            <w:vMerge/>
          </w:tcPr>
          <w:p w14:paraId="2A276A06" w14:textId="77777777" w:rsidR="00E8225B" w:rsidRDefault="00E8225B" w:rsidP="00E8225B">
            <w:pPr>
              <w:pStyle w:val="TableCell0"/>
              <w:rPr>
                <w:sz w:val="18"/>
                <w:szCs w:val="18"/>
              </w:rPr>
            </w:pPr>
          </w:p>
        </w:tc>
        <w:tc>
          <w:tcPr>
            <w:tcW w:w="1089" w:type="dxa"/>
            <w:vMerge/>
          </w:tcPr>
          <w:p w14:paraId="451B4457" w14:textId="77777777" w:rsidR="00E8225B" w:rsidRDefault="00E8225B" w:rsidP="00E8225B">
            <w:pPr>
              <w:pStyle w:val="TableCell0"/>
              <w:rPr>
                <w:sz w:val="18"/>
                <w:szCs w:val="18"/>
              </w:rPr>
            </w:pPr>
          </w:p>
        </w:tc>
        <w:tc>
          <w:tcPr>
            <w:tcW w:w="840" w:type="dxa"/>
            <w:vMerge/>
          </w:tcPr>
          <w:p w14:paraId="4219A77B" w14:textId="77777777" w:rsidR="00E8225B" w:rsidRDefault="00E8225B" w:rsidP="00E8225B">
            <w:pPr>
              <w:pStyle w:val="TableCell0"/>
              <w:rPr>
                <w:sz w:val="18"/>
                <w:szCs w:val="18"/>
              </w:rPr>
            </w:pPr>
          </w:p>
        </w:tc>
        <w:tc>
          <w:tcPr>
            <w:tcW w:w="1214" w:type="dxa"/>
          </w:tcPr>
          <w:p w14:paraId="6D3AE668" w14:textId="77777777" w:rsidR="00E8225B" w:rsidRDefault="00E8225B" w:rsidP="00E8225B">
            <w:pPr>
              <w:pStyle w:val="TableCell0"/>
              <w:rPr>
                <w:sz w:val="18"/>
                <w:szCs w:val="18"/>
              </w:rPr>
            </w:pPr>
            <w:r>
              <w:rPr>
                <w:sz w:val="18"/>
                <w:szCs w:val="18"/>
              </w:rPr>
              <w:t>40, 20, 20</w:t>
            </w:r>
          </w:p>
        </w:tc>
        <w:tc>
          <w:tcPr>
            <w:tcW w:w="695" w:type="dxa"/>
          </w:tcPr>
          <w:p w14:paraId="07A623FD" w14:textId="25B5B282" w:rsidR="00E8225B" w:rsidRPr="00630679" w:rsidRDefault="00630679" w:rsidP="00E8225B">
            <w:pPr>
              <w:pStyle w:val="TableCell0"/>
              <w:rPr>
                <w:sz w:val="18"/>
                <w:szCs w:val="18"/>
                <w:highlight w:val="yellow"/>
              </w:rPr>
            </w:pPr>
            <w:r w:rsidRPr="00630679">
              <w:rPr>
                <w:sz w:val="18"/>
                <w:szCs w:val="18"/>
                <w:highlight w:val="yellow"/>
              </w:rPr>
              <w:t>1</w:t>
            </w:r>
          </w:p>
        </w:tc>
        <w:tc>
          <w:tcPr>
            <w:tcW w:w="690" w:type="dxa"/>
          </w:tcPr>
          <w:p w14:paraId="0BBF4C4C" w14:textId="77777777" w:rsidR="00E8225B" w:rsidRDefault="00E8225B" w:rsidP="00E8225B">
            <w:pPr>
              <w:pStyle w:val="TableCell0"/>
              <w:rPr>
                <w:sz w:val="18"/>
                <w:szCs w:val="18"/>
              </w:rPr>
            </w:pPr>
            <w:r>
              <w:rPr>
                <w:sz w:val="18"/>
                <w:szCs w:val="18"/>
              </w:rPr>
              <w:t>50</w:t>
            </w:r>
          </w:p>
        </w:tc>
        <w:tc>
          <w:tcPr>
            <w:tcW w:w="695" w:type="dxa"/>
          </w:tcPr>
          <w:p w14:paraId="44DEB99B" w14:textId="77777777" w:rsidR="00E8225B" w:rsidRDefault="00E8225B" w:rsidP="00E8225B">
            <w:pPr>
              <w:pStyle w:val="TableCell0"/>
              <w:rPr>
                <w:sz w:val="18"/>
                <w:szCs w:val="18"/>
              </w:rPr>
            </w:pPr>
            <w:r>
              <w:rPr>
                <w:sz w:val="18"/>
                <w:szCs w:val="18"/>
              </w:rPr>
              <w:t>55</w:t>
            </w:r>
          </w:p>
        </w:tc>
        <w:tc>
          <w:tcPr>
            <w:tcW w:w="690" w:type="dxa"/>
          </w:tcPr>
          <w:p w14:paraId="2F83396A" w14:textId="77777777" w:rsidR="00E8225B" w:rsidRDefault="00E8225B" w:rsidP="00E8225B">
            <w:pPr>
              <w:pStyle w:val="TableCell0"/>
              <w:rPr>
                <w:sz w:val="18"/>
                <w:szCs w:val="18"/>
              </w:rPr>
            </w:pPr>
            <w:r>
              <w:rPr>
                <w:sz w:val="18"/>
                <w:szCs w:val="18"/>
              </w:rPr>
              <w:t>78</w:t>
            </w:r>
          </w:p>
        </w:tc>
        <w:tc>
          <w:tcPr>
            <w:tcW w:w="695" w:type="dxa"/>
          </w:tcPr>
          <w:p w14:paraId="583E63A2" w14:textId="6026D308" w:rsidR="00E8225B" w:rsidRPr="007158D3" w:rsidRDefault="00E8225B" w:rsidP="00E8225B">
            <w:pPr>
              <w:pStyle w:val="TableCell0"/>
              <w:rPr>
                <w:sz w:val="18"/>
                <w:szCs w:val="18"/>
              </w:rPr>
            </w:pPr>
            <w:r>
              <w:rPr>
                <w:sz w:val="18"/>
                <w:szCs w:val="18"/>
              </w:rPr>
              <w:t>8</w:t>
            </w:r>
            <w:r w:rsidR="00CB6441">
              <w:rPr>
                <w:sz w:val="18"/>
                <w:szCs w:val="18"/>
              </w:rPr>
              <w:t>2</w:t>
            </w:r>
          </w:p>
        </w:tc>
        <w:tc>
          <w:tcPr>
            <w:tcW w:w="690" w:type="dxa"/>
          </w:tcPr>
          <w:p w14:paraId="6C812CAB" w14:textId="77777777" w:rsidR="00E8225B" w:rsidRPr="007158D3" w:rsidRDefault="00E8225B" w:rsidP="00E8225B">
            <w:pPr>
              <w:pStyle w:val="TableCell0"/>
              <w:rPr>
                <w:sz w:val="18"/>
                <w:szCs w:val="18"/>
              </w:rPr>
            </w:pPr>
            <w:r w:rsidRPr="001B252E">
              <w:rPr>
                <w:sz w:val="18"/>
                <w:szCs w:val="18"/>
              </w:rPr>
              <w:t>106</w:t>
            </w:r>
          </w:p>
        </w:tc>
        <w:tc>
          <w:tcPr>
            <w:tcW w:w="625" w:type="dxa"/>
          </w:tcPr>
          <w:p w14:paraId="329B8EC3" w14:textId="77777777" w:rsidR="00E8225B" w:rsidRPr="007158D3" w:rsidRDefault="00E8225B" w:rsidP="00E8225B">
            <w:pPr>
              <w:pStyle w:val="TableCell0"/>
              <w:rPr>
                <w:sz w:val="18"/>
                <w:szCs w:val="18"/>
              </w:rPr>
            </w:pPr>
          </w:p>
        </w:tc>
        <w:tc>
          <w:tcPr>
            <w:tcW w:w="625" w:type="dxa"/>
          </w:tcPr>
          <w:p w14:paraId="14C0A563" w14:textId="77777777" w:rsidR="00E8225B" w:rsidRPr="007158D3" w:rsidRDefault="00E8225B" w:rsidP="00E8225B">
            <w:pPr>
              <w:pStyle w:val="TableCell0"/>
              <w:rPr>
                <w:sz w:val="18"/>
                <w:szCs w:val="18"/>
              </w:rPr>
            </w:pPr>
          </w:p>
        </w:tc>
      </w:tr>
      <w:tr w:rsidR="00E8225B" w14:paraId="38F2C1F3" w14:textId="77777777" w:rsidTr="00E8225B">
        <w:tc>
          <w:tcPr>
            <w:tcW w:w="802" w:type="dxa"/>
            <w:vMerge/>
          </w:tcPr>
          <w:p w14:paraId="2959404E" w14:textId="77777777" w:rsidR="00E8225B" w:rsidRDefault="00E8225B" w:rsidP="00E8225B">
            <w:pPr>
              <w:pStyle w:val="TableCell0"/>
              <w:rPr>
                <w:sz w:val="18"/>
                <w:szCs w:val="18"/>
              </w:rPr>
            </w:pPr>
          </w:p>
        </w:tc>
        <w:tc>
          <w:tcPr>
            <w:tcW w:w="1089" w:type="dxa"/>
            <w:vMerge/>
          </w:tcPr>
          <w:p w14:paraId="6004AE13" w14:textId="77777777" w:rsidR="00E8225B" w:rsidRDefault="00E8225B" w:rsidP="00E8225B">
            <w:pPr>
              <w:pStyle w:val="TableCell0"/>
              <w:rPr>
                <w:sz w:val="18"/>
                <w:szCs w:val="18"/>
              </w:rPr>
            </w:pPr>
          </w:p>
        </w:tc>
        <w:tc>
          <w:tcPr>
            <w:tcW w:w="840" w:type="dxa"/>
            <w:vMerge/>
          </w:tcPr>
          <w:p w14:paraId="2E970285" w14:textId="77777777" w:rsidR="00E8225B" w:rsidRDefault="00E8225B" w:rsidP="00E8225B">
            <w:pPr>
              <w:pStyle w:val="TableCell0"/>
              <w:rPr>
                <w:sz w:val="18"/>
                <w:szCs w:val="18"/>
              </w:rPr>
            </w:pPr>
          </w:p>
        </w:tc>
        <w:tc>
          <w:tcPr>
            <w:tcW w:w="1214" w:type="dxa"/>
          </w:tcPr>
          <w:p w14:paraId="72486634" w14:textId="77777777" w:rsidR="00E8225B" w:rsidRDefault="00E8225B" w:rsidP="00E8225B">
            <w:pPr>
              <w:pStyle w:val="TableCell0"/>
              <w:rPr>
                <w:sz w:val="18"/>
                <w:szCs w:val="18"/>
              </w:rPr>
            </w:pPr>
            <w:r>
              <w:rPr>
                <w:sz w:val="18"/>
                <w:szCs w:val="18"/>
              </w:rPr>
              <w:t>20, 40, 20</w:t>
            </w:r>
          </w:p>
        </w:tc>
        <w:tc>
          <w:tcPr>
            <w:tcW w:w="695" w:type="dxa"/>
          </w:tcPr>
          <w:p w14:paraId="5E85DA71" w14:textId="77777777" w:rsidR="00E8225B" w:rsidRDefault="00E8225B" w:rsidP="00E8225B">
            <w:pPr>
              <w:pStyle w:val="TableCell0"/>
              <w:rPr>
                <w:sz w:val="18"/>
                <w:szCs w:val="18"/>
              </w:rPr>
            </w:pPr>
            <w:r>
              <w:rPr>
                <w:sz w:val="18"/>
                <w:szCs w:val="18"/>
              </w:rPr>
              <w:t>0</w:t>
            </w:r>
          </w:p>
        </w:tc>
        <w:tc>
          <w:tcPr>
            <w:tcW w:w="690" w:type="dxa"/>
          </w:tcPr>
          <w:p w14:paraId="5019FD23" w14:textId="0DE6AC80" w:rsidR="00E8225B" w:rsidRDefault="00E8225B" w:rsidP="00E8225B">
            <w:pPr>
              <w:pStyle w:val="TableCell0"/>
              <w:rPr>
                <w:sz w:val="18"/>
                <w:szCs w:val="18"/>
              </w:rPr>
            </w:pPr>
            <w:r>
              <w:rPr>
                <w:sz w:val="18"/>
                <w:szCs w:val="18"/>
              </w:rPr>
              <w:t>2</w:t>
            </w:r>
            <w:r w:rsidR="00F064F3">
              <w:rPr>
                <w:sz w:val="18"/>
                <w:szCs w:val="18"/>
              </w:rPr>
              <w:t>3</w:t>
            </w:r>
          </w:p>
        </w:tc>
        <w:tc>
          <w:tcPr>
            <w:tcW w:w="695" w:type="dxa"/>
          </w:tcPr>
          <w:p w14:paraId="10110AA0" w14:textId="77777777" w:rsidR="00E8225B" w:rsidRDefault="00E8225B" w:rsidP="00E8225B">
            <w:pPr>
              <w:pStyle w:val="TableCell0"/>
              <w:rPr>
                <w:sz w:val="18"/>
                <w:szCs w:val="18"/>
              </w:rPr>
            </w:pPr>
            <w:r>
              <w:rPr>
                <w:sz w:val="18"/>
                <w:szCs w:val="18"/>
              </w:rPr>
              <w:t>27</w:t>
            </w:r>
          </w:p>
        </w:tc>
        <w:tc>
          <w:tcPr>
            <w:tcW w:w="690" w:type="dxa"/>
          </w:tcPr>
          <w:p w14:paraId="78D1469B" w14:textId="77777777" w:rsidR="00E8225B" w:rsidRDefault="00E8225B" w:rsidP="00E8225B">
            <w:pPr>
              <w:pStyle w:val="TableCell0"/>
              <w:rPr>
                <w:sz w:val="18"/>
                <w:szCs w:val="18"/>
              </w:rPr>
            </w:pPr>
            <w:r>
              <w:rPr>
                <w:sz w:val="18"/>
                <w:szCs w:val="18"/>
              </w:rPr>
              <w:t>78</w:t>
            </w:r>
          </w:p>
        </w:tc>
        <w:tc>
          <w:tcPr>
            <w:tcW w:w="695" w:type="dxa"/>
          </w:tcPr>
          <w:p w14:paraId="0F8EA824" w14:textId="1EE9030A" w:rsidR="00E8225B" w:rsidRPr="007158D3" w:rsidRDefault="00E8225B" w:rsidP="00E8225B">
            <w:pPr>
              <w:pStyle w:val="TableCell0"/>
              <w:rPr>
                <w:sz w:val="18"/>
                <w:szCs w:val="18"/>
              </w:rPr>
            </w:pPr>
            <w:r>
              <w:rPr>
                <w:sz w:val="18"/>
                <w:szCs w:val="18"/>
              </w:rPr>
              <w:t>8</w:t>
            </w:r>
            <w:r w:rsidR="00CB6441">
              <w:rPr>
                <w:sz w:val="18"/>
                <w:szCs w:val="18"/>
              </w:rPr>
              <w:t>2</w:t>
            </w:r>
          </w:p>
        </w:tc>
        <w:tc>
          <w:tcPr>
            <w:tcW w:w="690" w:type="dxa"/>
          </w:tcPr>
          <w:p w14:paraId="6ED51C0E" w14:textId="77777777" w:rsidR="00E8225B" w:rsidRPr="007158D3" w:rsidRDefault="00E8225B" w:rsidP="00E8225B">
            <w:pPr>
              <w:pStyle w:val="TableCell0"/>
              <w:rPr>
                <w:sz w:val="18"/>
                <w:szCs w:val="18"/>
              </w:rPr>
            </w:pPr>
            <w:r w:rsidRPr="001B252E">
              <w:rPr>
                <w:sz w:val="18"/>
                <w:szCs w:val="18"/>
              </w:rPr>
              <w:t>106</w:t>
            </w:r>
          </w:p>
        </w:tc>
        <w:tc>
          <w:tcPr>
            <w:tcW w:w="625" w:type="dxa"/>
          </w:tcPr>
          <w:p w14:paraId="00A24106" w14:textId="77777777" w:rsidR="00E8225B" w:rsidRPr="007158D3" w:rsidRDefault="00E8225B" w:rsidP="00E8225B">
            <w:pPr>
              <w:pStyle w:val="TableCell0"/>
              <w:rPr>
                <w:sz w:val="18"/>
                <w:szCs w:val="18"/>
              </w:rPr>
            </w:pPr>
          </w:p>
        </w:tc>
        <w:tc>
          <w:tcPr>
            <w:tcW w:w="625" w:type="dxa"/>
          </w:tcPr>
          <w:p w14:paraId="6BA52113" w14:textId="77777777" w:rsidR="00E8225B" w:rsidRPr="007158D3" w:rsidRDefault="00E8225B" w:rsidP="00E8225B">
            <w:pPr>
              <w:pStyle w:val="TableCell0"/>
              <w:rPr>
                <w:sz w:val="18"/>
                <w:szCs w:val="18"/>
              </w:rPr>
            </w:pPr>
          </w:p>
        </w:tc>
      </w:tr>
      <w:tr w:rsidR="00E8225B" w14:paraId="2DB6E52E" w14:textId="77777777" w:rsidTr="00E8225B">
        <w:tc>
          <w:tcPr>
            <w:tcW w:w="802" w:type="dxa"/>
            <w:vMerge/>
          </w:tcPr>
          <w:p w14:paraId="540769CF" w14:textId="77777777" w:rsidR="00E8225B" w:rsidRDefault="00E8225B" w:rsidP="00E8225B">
            <w:pPr>
              <w:pStyle w:val="TableCell0"/>
              <w:rPr>
                <w:sz w:val="18"/>
                <w:szCs w:val="18"/>
              </w:rPr>
            </w:pPr>
          </w:p>
        </w:tc>
        <w:tc>
          <w:tcPr>
            <w:tcW w:w="1089" w:type="dxa"/>
            <w:vMerge/>
          </w:tcPr>
          <w:p w14:paraId="3B72FE92" w14:textId="77777777" w:rsidR="00E8225B" w:rsidRDefault="00E8225B" w:rsidP="00E8225B">
            <w:pPr>
              <w:pStyle w:val="TableCell0"/>
              <w:rPr>
                <w:sz w:val="18"/>
                <w:szCs w:val="18"/>
              </w:rPr>
            </w:pPr>
          </w:p>
        </w:tc>
        <w:tc>
          <w:tcPr>
            <w:tcW w:w="840" w:type="dxa"/>
            <w:vMerge/>
          </w:tcPr>
          <w:p w14:paraId="459CEEBF" w14:textId="77777777" w:rsidR="00E8225B" w:rsidRDefault="00E8225B" w:rsidP="00E8225B">
            <w:pPr>
              <w:pStyle w:val="TableCell0"/>
              <w:rPr>
                <w:sz w:val="18"/>
                <w:szCs w:val="18"/>
              </w:rPr>
            </w:pPr>
          </w:p>
        </w:tc>
        <w:tc>
          <w:tcPr>
            <w:tcW w:w="1214" w:type="dxa"/>
          </w:tcPr>
          <w:p w14:paraId="307FE8B5" w14:textId="77777777" w:rsidR="00E8225B" w:rsidRDefault="00E8225B" w:rsidP="00E8225B">
            <w:pPr>
              <w:pStyle w:val="TableCell0"/>
              <w:rPr>
                <w:sz w:val="18"/>
                <w:szCs w:val="18"/>
              </w:rPr>
            </w:pPr>
            <w:r>
              <w:rPr>
                <w:sz w:val="18"/>
                <w:szCs w:val="18"/>
              </w:rPr>
              <w:t>20, 20, 40</w:t>
            </w:r>
          </w:p>
        </w:tc>
        <w:tc>
          <w:tcPr>
            <w:tcW w:w="695" w:type="dxa"/>
          </w:tcPr>
          <w:p w14:paraId="360F40FF" w14:textId="77777777" w:rsidR="00E8225B" w:rsidRDefault="00E8225B" w:rsidP="00E8225B">
            <w:pPr>
              <w:pStyle w:val="TableCell0"/>
              <w:rPr>
                <w:sz w:val="18"/>
                <w:szCs w:val="18"/>
              </w:rPr>
            </w:pPr>
            <w:r>
              <w:rPr>
                <w:sz w:val="18"/>
                <w:szCs w:val="18"/>
              </w:rPr>
              <w:t>0</w:t>
            </w:r>
          </w:p>
        </w:tc>
        <w:tc>
          <w:tcPr>
            <w:tcW w:w="690" w:type="dxa"/>
          </w:tcPr>
          <w:p w14:paraId="023D36EE" w14:textId="3B65DB95" w:rsidR="00E8225B" w:rsidRDefault="00E8225B" w:rsidP="00E8225B">
            <w:pPr>
              <w:pStyle w:val="TableCell0"/>
              <w:rPr>
                <w:sz w:val="18"/>
                <w:szCs w:val="18"/>
              </w:rPr>
            </w:pPr>
            <w:r>
              <w:rPr>
                <w:sz w:val="18"/>
                <w:szCs w:val="18"/>
              </w:rPr>
              <w:t>2</w:t>
            </w:r>
            <w:r w:rsidR="00F064F3">
              <w:rPr>
                <w:sz w:val="18"/>
                <w:szCs w:val="18"/>
              </w:rPr>
              <w:t>3</w:t>
            </w:r>
          </w:p>
        </w:tc>
        <w:tc>
          <w:tcPr>
            <w:tcW w:w="695" w:type="dxa"/>
          </w:tcPr>
          <w:p w14:paraId="0170F619" w14:textId="77777777" w:rsidR="00E8225B" w:rsidRDefault="00E8225B" w:rsidP="00E8225B">
            <w:pPr>
              <w:pStyle w:val="TableCell0"/>
              <w:rPr>
                <w:sz w:val="18"/>
                <w:szCs w:val="18"/>
              </w:rPr>
            </w:pPr>
            <w:r>
              <w:rPr>
                <w:sz w:val="18"/>
                <w:szCs w:val="18"/>
              </w:rPr>
              <w:t>27</w:t>
            </w:r>
          </w:p>
        </w:tc>
        <w:tc>
          <w:tcPr>
            <w:tcW w:w="690" w:type="dxa"/>
          </w:tcPr>
          <w:p w14:paraId="659DC1F2" w14:textId="2712E6BA" w:rsidR="00E8225B" w:rsidRDefault="00E8225B" w:rsidP="00E8225B">
            <w:pPr>
              <w:pStyle w:val="TableCell0"/>
              <w:rPr>
                <w:sz w:val="18"/>
                <w:szCs w:val="18"/>
              </w:rPr>
            </w:pPr>
            <w:r>
              <w:rPr>
                <w:sz w:val="18"/>
                <w:szCs w:val="18"/>
              </w:rPr>
              <w:t>5</w:t>
            </w:r>
            <w:r w:rsidR="00CB6441">
              <w:rPr>
                <w:sz w:val="18"/>
                <w:szCs w:val="18"/>
              </w:rPr>
              <w:t>1</w:t>
            </w:r>
          </w:p>
        </w:tc>
        <w:tc>
          <w:tcPr>
            <w:tcW w:w="695" w:type="dxa"/>
          </w:tcPr>
          <w:p w14:paraId="70265FD6" w14:textId="77777777" w:rsidR="00E8225B" w:rsidRPr="007158D3" w:rsidRDefault="00E8225B" w:rsidP="00E8225B">
            <w:pPr>
              <w:pStyle w:val="TableCell0"/>
              <w:rPr>
                <w:sz w:val="18"/>
                <w:szCs w:val="18"/>
              </w:rPr>
            </w:pPr>
            <w:r>
              <w:rPr>
                <w:sz w:val="18"/>
                <w:szCs w:val="18"/>
              </w:rPr>
              <w:t>55</w:t>
            </w:r>
          </w:p>
        </w:tc>
        <w:tc>
          <w:tcPr>
            <w:tcW w:w="690" w:type="dxa"/>
          </w:tcPr>
          <w:p w14:paraId="0B37764D" w14:textId="65938835" w:rsidR="00E8225B" w:rsidRPr="007158D3" w:rsidRDefault="00E8225B" w:rsidP="00E8225B">
            <w:pPr>
              <w:pStyle w:val="TableCell0"/>
              <w:rPr>
                <w:sz w:val="18"/>
                <w:szCs w:val="18"/>
              </w:rPr>
            </w:pPr>
            <w:r w:rsidRPr="00CB6441">
              <w:rPr>
                <w:sz w:val="18"/>
                <w:szCs w:val="18"/>
                <w:highlight w:val="yellow"/>
              </w:rPr>
              <w:t>10</w:t>
            </w:r>
            <w:r w:rsidR="00CB6441" w:rsidRPr="00CB6441">
              <w:rPr>
                <w:sz w:val="18"/>
                <w:szCs w:val="18"/>
                <w:highlight w:val="yellow"/>
              </w:rPr>
              <w:t>5</w:t>
            </w:r>
          </w:p>
        </w:tc>
        <w:tc>
          <w:tcPr>
            <w:tcW w:w="625" w:type="dxa"/>
          </w:tcPr>
          <w:p w14:paraId="69C22EA1" w14:textId="77777777" w:rsidR="00E8225B" w:rsidRPr="007158D3" w:rsidRDefault="00E8225B" w:rsidP="00E8225B">
            <w:pPr>
              <w:pStyle w:val="TableCell0"/>
              <w:rPr>
                <w:sz w:val="18"/>
                <w:szCs w:val="18"/>
              </w:rPr>
            </w:pPr>
          </w:p>
        </w:tc>
        <w:tc>
          <w:tcPr>
            <w:tcW w:w="625" w:type="dxa"/>
          </w:tcPr>
          <w:p w14:paraId="5983BB57" w14:textId="77777777" w:rsidR="00E8225B" w:rsidRPr="007158D3" w:rsidRDefault="00E8225B" w:rsidP="00E8225B">
            <w:pPr>
              <w:pStyle w:val="TableCell0"/>
              <w:rPr>
                <w:sz w:val="18"/>
                <w:szCs w:val="18"/>
              </w:rPr>
            </w:pPr>
          </w:p>
        </w:tc>
      </w:tr>
      <w:tr w:rsidR="00E8225B" w14:paraId="2DB6B531" w14:textId="77777777" w:rsidTr="00E8225B">
        <w:tc>
          <w:tcPr>
            <w:tcW w:w="802" w:type="dxa"/>
            <w:vMerge/>
          </w:tcPr>
          <w:p w14:paraId="5C82D0C1" w14:textId="77777777" w:rsidR="00E8225B" w:rsidRDefault="00E8225B" w:rsidP="00E8225B">
            <w:pPr>
              <w:pStyle w:val="TableCell0"/>
              <w:rPr>
                <w:sz w:val="18"/>
                <w:szCs w:val="18"/>
              </w:rPr>
            </w:pPr>
          </w:p>
        </w:tc>
        <w:tc>
          <w:tcPr>
            <w:tcW w:w="1089" w:type="dxa"/>
            <w:vMerge/>
          </w:tcPr>
          <w:p w14:paraId="218F5B0D" w14:textId="77777777" w:rsidR="00E8225B" w:rsidRDefault="00E8225B" w:rsidP="00E8225B">
            <w:pPr>
              <w:pStyle w:val="TableCell0"/>
              <w:rPr>
                <w:sz w:val="18"/>
                <w:szCs w:val="18"/>
              </w:rPr>
            </w:pPr>
          </w:p>
        </w:tc>
        <w:tc>
          <w:tcPr>
            <w:tcW w:w="840" w:type="dxa"/>
            <w:vMerge/>
          </w:tcPr>
          <w:p w14:paraId="13A4BA85" w14:textId="77777777" w:rsidR="00E8225B" w:rsidRDefault="00E8225B" w:rsidP="00E8225B">
            <w:pPr>
              <w:pStyle w:val="TableCell0"/>
              <w:rPr>
                <w:sz w:val="18"/>
                <w:szCs w:val="18"/>
              </w:rPr>
            </w:pPr>
          </w:p>
        </w:tc>
        <w:tc>
          <w:tcPr>
            <w:tcW w:w="1214" w:type="dxa"/>
          </w:tcPr>
          <w:p w14:paraId="31944E05" w14:textId="77777777" w:rsidR="00E8225B" w:rsidRDefault="00E8225B" w:rsidP="00E8225B">
            <w:pPr>
              <w:pStyle w:val="TableCell0"/>
              <w:rPr>
                <w:sz w:val="18"/>
                <w:szCs w:val="18"/>
              </w:rPr>
            </w:pPr>
            <w:r>
              <w:rPr>
                <w:sz w:val="18"/>
                <w:szCs w:val="18"/>
              </w:rPr>
              <w:t>20, 20, 20, 20</w:t>
            </w:r>
          </w:p>
        </w:tc>
        <w:tc>
          <w:tcPr>
            <w:tcW w:w="695" w:type="dxa"/>
          </w:tcPr>
          <w:p w14:paraId="2181D728" w14:textId="77777777" w:rsidR="00E8225B" w:rsidRDefault="00E8225B" w:rsidP="00E8225B">
            <w:pPr>
              <w:pStyle w:val="TableCell0"/>
              <w:rPr>
                <w:sz w:val="18"/>
                <w:szCs w:val="18"/>
              </w:rPr>
            </w:pPr>
            <w:r>
              <w:rPr>
                <w:sz w:val="18"/>
                <w:szCs w:val="18"/>
              </w:rPr>
              <w:t>0</w:t>
            </w:r>
          </w:p>
        </w:tc>
        <w:tc>
          <w:tcPr>
            <w:tcW w:w="690" w:type="dxa"/>
          </w:tcPr>
          <w:p w14:paraId="0D27DBFF" w14:textId="66ABF1AA" w:rsidR="00E8225B" w:rsidRDefault="00E8225B" w:rsidP="00E8225B">
            <w:pPr>
              <w:pStyle w:val="TableCell0"/>
              <w:rPr>
                <w:sz w:val="18"/>
                <w:szCs w:val="18"/>
              </w:rPr>
            </w:pPr>
            <w:r>
              <w:rPr>
                <w:sz w:val="18"/>
                <w:szCs w:val="18"/>
              </w:rPr>
              <w:t>2</w:t>
            </w:r>
            <w:r w:rsidR="00F064F3">
              <w:rPr>
                <w:sz w:val="18"/>
                <w:szCs w:val="18"/>
              </w:rPr>
              <w:t>3</w:t>
            </w:r>
          </w:p>
        </w:tc>
        <w:tc>
          <w:tcPr>
            <w:tcW w:w="695" w:type="dxa"/>
          </w:tcPr>
          <w:p w14:paraId="4D2F7D88" w14:textId="77777777" w:rsidR="00E8225B" w:rsidRDefault="00E8225B" w:rsidP="00E8225B">
            <w:pPr>
              <w:pStyle w:val="TableCell0"/>
              <w:rPr>
                <w:sz w:val="18"/>
                <w:szCs w:val="18"/>
              </w:rPr>
            </w:pPr>
            <w:r>
              <w:rPr>
                <w:sz w:val="18"/>
                <w:szCs w:val="18"/>
              </w:rPr>
              <w:t>27</w:t>
            </w:r>
          </w:p>
        </w:tc>
        <w:tc>
          <w:tcPr>
            <w:tcW w:w="690" w:type="dxa"/>
          </w:tcPr>
          <w:p w14:paraId="31EFB794" w14:textId="3AC9B4F4" w:rsidR="00E8225B" w:rsidRDefault="00E8225B" w:rsidP="00E8225B">
            <w:pPr>
              <w:pStyle w:val="TableCell0"/>
              <w:rPr>
                <w:sz w:val="18"/>
                <w:szCs w:val="18"/>
              </w:rPr>
            </w:pPr>
            <w:r>
              <w:rPr>
                <w:sz w:val="18"/>
                <w:szCs w:val="18"/>
              </w:rPr>
              <w:t>5</w:t>
            </w:r>
            <w:r w:rsidR="00CB6441">
              <w:rPr>
                <w:sz w:val="18"/>
                <w:szCs w:val="18"/>
              </w:rPr>
              <w:t>1</w:t>
            </w:r>
          </w:p>
        </w:tc>
        <w:tc>
          <w:tcPr>
            <w:tcW w:w="695" w:type="dxa"/>
          </w:tcPr>
          <w:p w14:paraId="54627531" w14:textId="13A56978" w:rsidR="00E8225B" w:rsidRPr="007158D3" w:rsidRDefault="00E8225B" w:rsidP="00E8225B">
            <w:pPr>
              <w:pStyle w:val="TableCell0"/>
              <w:rPr>
                <w:sz w:val="18"/>
                <w:szCs w:val="18"/>
              </w:rPr>
            </w:pPr>
            <w:r>
              <w:rPr>
                <w:sz w:val="18"/>
                <w:szCs w:val="18"/>
              </w:rPr>
              <w:t>5</w:t>
            </w:r>
            <w:r w:rsidR="00CB6441">
              <w:rPr>
                <w:sz w:val="18"/>
                <w:szCs w:val="18"/>
              </w:rPr>
              <w:t>4</w:t>
            </w:r>
          </w:p>
        </w:tc>
        <w:tc>
          <w:tcPr>
            <w:tcW w:w="690" w:type="dxa"/>
          </w:tcPr>
          <w:p w14:paraId="6036BD21" w14:textId="77777777" w:rsidR="00E8225B" w:rsidRPr="007158D3" w:rsidRDefault="00E8225B" w:rsidP="00E8225B">
            <w:pPr>
              <w:pStyle w:val="TableCell0"/>
              <w:rPr>
                <w:sz w:val="18"/>
                <w:szCs w:val="18"/>
              </w:rPr>
            </w:pPr>
            <w:r>
              <w:rPr>
                <w:sz w:val="18"/>
                <w:szCs w:val="18"/>
              </w:rPr>
              <w:t>78</w:t>
            </w:r>
          </w:p>
        </w:tc>
        <w:tc>
          <w:tcPr>
            <w:tcW w:w="625" w:type="dxa"/>
          </w:tcPr>
          <w:p w14:paraId="2F027D25" w14:textId="31AC6FF4" w:rsidR="00E8225B" w:rsidRPr="007158D3" w:rsidRDefault="00E8225B" w:rsidP="00E8225B">
            <w:pPr>
              <w:pStyle w:val="TableCell0"/>
              <w:rPr>
                <w:sz w:val="18"/>
                <w:szCs w:val="18"/>
              </w:rPr>
            </w:pPr>
            <w:r>
              <w:rPr>
                <w:sz w:val="18"/>
                <w:szCs w:val="18"/>
              </w:rPr>
              <w:t>8</w:t>
            </w:r>
            <w:r w:rsidR="00CB6441">
              <w:rPr>
                <w:sz w:val="18"/>
                <w:szCs w:val="18"/>
              </w:rPr>
              <w:t>2</w:t>
            </w:r>
          </w:p>
        </w:tc>
        <w:tc>
          <w:tcPr>
            <w:tcW w:w="625" w:type="dxa"/>
          </w:tcPr>
          <w:p w14:paraId="0D87CC56" w14:textId="77777777" w:rsidR="00E8225B" w:rsidRPr="007158D3" w:rsidRDefault="00E8225B" w:rsidP="00E8225B">
            <w:pPr>
              <w:pStyle w:val="TableCell0"/>
              <w:rPr>
                <w:sz w:val="18"/>
                <w:szCs w:val="18"/>
              </w:rPr>
            </w:pPr>
            <w:r>
              <w:rPr>
                <w:sz w:val="18"/>
                <w:szCs w:val="18"/>
              </w:rPr>
              <w:t>106</w:t>
            </w:r>
          </w:p>
        </w:tc>
      </w:tr>
    </w:tbl>
    <w:p w14:paraId="5551EA3F" w14:textId="57452F84" w:rsidR="00E8225B" w:rsidRDefault="00E8225B" w:rsidP="00E8225B"/>
    <w:p w14:paraId="143CC56E" w14:textId="4140D02F" w:rsidR="004C1AE9" w:rsidRPr="004F08B3" w:rsidRDefault="004C1AE9" w:rsidP="00E8225B">
      <w:pPr>
        <w:rPr>
          <w:b/>
          <w:bCs/>
        </w:rPr>
      </w:pPr>
      <w:r w:rsidRPr="004F08B3">
        <w:rPr>
          <w:b/>
          <w:bCs/>
          <w:u w:val="single"/>
        </w:rPr>
        <w:t>Observation 1</w:t>
      </w:r>
      <w:r w:rsidRPr="004F08B3">
        <w:rPr>
          <w:b/>
          <w:bCs/>
        </w:rPr>
        <w:t>: Due to the guard band sizes for certain sub-bands</w:t>
      </w:r>
      <w:r w:rsidR="00C01112" w:rsidRPr="004F08B3">
        <w:rPr>
          <w:b/>
          <w:bCs/>
        </w:rPr>
        <w:t xml:space="preserve"> and alignment to the PRB grid</w:t>
      </w:r>
      <w:r w:rsidRPr="004F08B3">
        <w:rPr>
          <w:b/>
          <w:bCs/>
        </w:rPr>
        <w:t>, additional RBs</w:t>
      </w:r>
      <w:r w:rsidR="00C01112" w:rsidRPr="004F08B3">
        <w:rPr>
          <w:b/>
          <w:bCs/>
        </w:rPr>
        <w:t xml:space="preserve"> for guard bands</w:t>
      </w:r>
      <w:r w:rsidR="00114AC8">
        <w:rPr>
          <w:b/>
          <w:bCs/>
        </w:rPr>
        <w:t xml:space="preserve"> may be needed</w:t>
      </w:r>
      <w:r w:rsidR="00C01112" w:rsidRPr="004F08B3">
        <w:rPr>
          <w:b/>
          <w:bCs/>
        </w:rPr>
        <w:t xml:space="preserve"> for certain sub-band combinations within a wideband channel</w:t>
      </w:r>
      <w:r w:rsidR="00544B23">
        <w:rPr>
          <w:b/>
          <w:bCs/>
        </w:rPr>
        <w:t>.</w:t>
      </w:r>
    </w:p>
    <w:p w14:paraId="2353E150" w14:textId="6476F4BF" w:rsidR="00E8225B" w:rsidRDefault="00C01112" w:rsidP="00C01112">
      <w:pPr>
        <w:pStyle w:val="Heading2"/>
      </w:pPr>
      <w:r>
        <w:t>RB alignment</w:t>
      </w:r>
    </w:p>
    <w:p w14:paraId="42983B6C" w14:textId="58DD74B7" w:rsidR="00C01112" w:rsidRDefault="00C01112" w:rsidP="00C01112">
      <w:r>
        <w:t xml:space="preserve">As indicated in TS 38.104 clause 5.4.2.2, the channel raster to RE mapping </w:t>
      </w:r>
      <w:r w:rsidR="00522618">
        <w:t xml:space="preserve">applies to at least one numerology supported by the base station. Since the UE does not know which numerology is used in the mapping, the number of RBs in each sub-band of </w:t>
      </w:r>
      <w:r w:rsidR="00522618">
        <w:fldChar w:fldCharType="begin"/>
      </w:r>
      <w:r w:rsidR="00522618">
        <w:instrText xml:space="preserve"> REF _Ref23340594 \h </w:instrText>
      </w:r>
      <w:r w:rsidR="00522618">
        <w:fldChar w:fldCharType="separate"/>
      </w:r>
      <w:r w:rsidR="00522618">
        <w:t xml:space="preserve">Table </w:t>
      </w:r>
      <w:r w:rsidR="00522618">
        <w:rPr>
          <w:noProof/>
        </w:rPr>
        <w:t>1</w:t>
      </w:r>
      <w:r w:rsidR="00522618">
        <w:fldChar w:fldCharType="end"/>
      </w:r>
      <w:r w:rsidR="00522618">
        <w:t xml:space="preserve">, </w:t>
      </w:r>
      <w:r w:rsidR="00522618">
        <w:fldChar w:fldCharType="begin"/>
      </w:r>
      <w:r w:rsidR="00522618">
        <w:instrText xml:space="preserve"> REF _Ref23342826 \h </w:instrText>
      </w:r>
      <w:r w:rsidR="00522618">
        <w:fldChar w:fldCharType="separate"/>
      </w:r>
      <w:r w:rsidR="00522618">
        <w:t xml:space="preserve">Table </w:t>
      </w:r>
      <w:r w:rsidR="00522618">
        <w:rPr>
          <w:noProof/>
        </w:rPr>
        <w:t>2</w:t>
      </w:r>
      <w:r w:rsidR="00522618">
        <w:fldChar w:fldCharType="end"/>
      </w:r>
      <w:r w:rsidR="00522618">
        <w:t xml:space="preserve">, and </w:t>
      </w:r>
      <w:r w:rsidR="00522618">
        <w:fldChar w:fldCharType="begin"/>
      </w:r>
      <w:r w:rsidR="00522618">
        <w:instrText xml:space="preserve"> REF _Ref23342828 \h </w:instrText>
      </w:r>
      <w:r w:rsidR="00522618">
        <w:fldChar w:fldCharType="separate"/>
      </w:r>
      <w:r w:rsidR="00522618">
        <w:t xml:space="preserve">Table </w:t>
      </w:r>
      <w:r w:rsidR="00522618">
        <w:rPr>
          <w:noProof/>
        </w:rPr>
        <w:t>3</w:t>
      </w:r>
      <w:r w:rsidR="00522618">
        <w:fldChar w:fldCharType="end"/>
      </w:r>
      <w:r w:rsidR="00522618">
        <w:t xml:space="preserve"> ma</w:t>
      </w:r>
      <w:r w:rsidR="00183002">
        <w:t>y differ. How to capture that is accomplished by base station signaling and UE behavior.</w:t>
      </w:r>
    </w:p>
    <w:p w14:paraId="40B9F07D" w14:textId="443BED9A" w:rsidR="00183002" w:rsidRDefault="00183002" w:rsidP="00C01112">
      <w:r>
        <w:t>For example, for 30 kHz SCS spacing (</w:t>
      </w:r>
      <w:r>
        <w:fldChar w:fldCharType="begin"/>
      </w:r>
      <w:r>
        <w:instrText xml:space="preserve"> REF _Ref23342826 \h </w:instrText>
      </w:r>
      <w:r>
        <w:fldChar w:fldCharType="separate"/>
      </w:r>
      <w:r>
        <w:t xml:space="preserve">Table </w:t>
      </w:r>
      <w:r>
        <w:rPr>
          <w:noProof/>
        </w:rPr>
        <w:t>2</w:t>
      </w:r>
      <w:r>
        <w:fldChar w:fldCharType="end"/>
      </w:r>
      <w:r>
        <w:t xml:space="preserve">), any </w:t>
      </w:r>
      <w:r w:rsidR="00B55992">
        <w:t xml:space="preserve">20 MHz sub-band </w:t>
      </w:r>
      <w:r>
        <w:t xml:space="preserve">allocation </w:t>
      </w:r>
      <w:r w:rsidR="00B55992">
        <w:t>is generally 50 or 51 RBs.</w:t>
      </w:r>
      <w:r w:rsidR="00CD7015">
        <w:t xml:space="preserve"> When a base station allocates 50 or 51 RBs, a UE would need to recognize that a 20 MHz sub-band is used.</w:t>
      </w:r>
      <w:r w:rsidR="00DB1BF0">
        <w:t xml:space="preserve"> The UE already does that.</w:t>
      </w:r>
    </w:p>
    <w:p w14:paraId="6E9D2B61" w14:textId="70DC5CFA" w:rsidR="003B35FD" w:rsidRPr="004F08B3" w:rsidRDefault="00792461" w:rsidP="00C01112">
      <w:pPr>
        <w:rPr>
          <w:b/>
          <w:bCs/>
        </w:rPr>
      </w:pPr>
      <w:r>
        <w:rPr>
          <w:b/>
          <w:bCs/>
          <w:u w:val="single"/>
        </w:rPr>
        <w:t>Observation</w:t>
      </w:r>
      <w:r w:rsidR="00114AC8">
        <w:rPr>
          <w:b/>
          <w:bCs/>
          <w:u w:val="single"/>
        </w:rPr>
        <w:t xml:space="preserve"> 2</w:t>
      </w:r>
      <w:r w:rsidR="00544B23" w:rsidRPr="004F08B3">
        <w:rPr>
          <w:b/>
          <w:bCs/>
        </w:rPr>
        <w:t>: The current RB allocations (Table 5.3.2-1 in 38.104</w:t>
      </w:r>
      <w:r w:rsidR="003B35FD" w:rsidRPr="004F08B3">
        <w:rPr>
          <w:b/>
          <w:bCs/>
        </w:rPr>
        <w:t xml:space="preserve"> and 38.101-1</w:t>
      </w:r>
      <w:r w:rsidR="00544B23" w:rsidRPr="004F08B3">
        <w:rPr>
          <w:b/>
          <w:bCs/>
        </w:rPr>
        <w:t xml:space="preserve">) </w:t>
      </w:r>
      <w:r w:rsidR="003B35FD" w:rsidRPr="004F08B3">
        <w:rPr>
          <w:b/>
          <w:bCs/>
        </w:rPr>
        <w:t>can be used to indicate sub-band bandwidth</w:t>
      </w:r>
      <w:r w:rsidR="00DB1BF0">
        <w:rPr>
          <w:b/>
          <w:bCs/>
        </w:rPr>
        <w:t xml:space="preserve"> </w:t>
      </w:r>
    </w:p>
    <w:p w14:paraId="305E4A53" w14:textId="1AC85843" w:rsidR="00792461" w:rsidRDefault="00792461" w:rsidP="00792461">
      <w:pPr>
        <w:pStyle w:val="Heading2"/>
      </w:pPr>
      <w:r>
        <w:t>Standards impact</w:t>
      </w:r>
    </w:p>
    <w:p w14:paraId="47A84C34" w14:textId="77777777" w:rsidR="00B6232B" w:rsidRDefault="00772E42" w:rsidP="00C01112">
      <w:r>
        <w:t>There are several considerations for using sub-bands on a wideband channel. For the base station, it knows the channel raster / RB alignment and bandwidth part grid. As a result, with a bandwidth part that spans the entire wideband channel, the base station must ensure that</w:t>
      </w:r>
    </w:p>
    <w:p w14:paraId="0E4F579E" w14:textId="11AC5A7A" w:rsidR="00B55992" w:rsidRDefault="00772E42" w:rsidP="00B6232B">
      <w:pPr>
        <w:pStyle w:val="ListParagraph"/>
        <w:numPr>
          <w:ilvl w:val="0"/>
          <w:numId w:val="14"/>
        </w:numPr>
      </w:pPr>
      <w:r>
        <w:t>the allocated RBs</w:t>
      </w:r>
      <w:r w:rsidR="00445D02">
        <w:t xml:space="preserve"> for </w:t>
      </w:r>
      <w:proofErr w:type="spellStart"/>
      <w:r w:rsidR="00445D02">
        <w:t>thesub</w:t>
      </w:r>
      <w:proofErr w:type="spellEnd"/>
      <w:r w:rsidR="00445D02">
        <w:t>-band</w:t>
      </w:r>
      <w:r>
        <w:t xml:space="preserve"> are among those defined in </w:t>
      </w:r>
      <w:r w:rsidR="00B6232B">
        <w:t>t</w:t>
      </w:r>
      <w:r w:rsidR="00B6232B" w:rsidRPr="00B6232B">
        <w:t>able 5.3.2-1</w:t>
      </w:r>
      <w:r w:rsidR="00B6232B">
        <w:t xml:space="preserve"> of 38.104</w:t>
      </w:r>
    </w:p>
    <w:p w14:paraId="56579E9B" w14:textId="7A143FDF" w:rsidR="00B6232B" w:rsidRDefault="00B6232B" w:rsidP="00B6232B">
      <w:pPr>
        <w:pStyle w:val="ListParagraph"/>
        <w:numPr>
          <w:ilvl w:val="0"/>
          <w:numId w:val="14"/>
        </w:numPr>
      </w:pPr>
      <w:r>
        <w:t xml:space="preserve">the </w:t>
      </w:r>
      <w:r w:rsidR="00445D02">
        <w:t>sub-band</w:t>
      </w:r>
      <w:r>
        <w:t xml:space="preserve"> </w:t>
      </w:r>
      <w:r w:rsidR="00445D02">
        <w:t>has</w:t>
      </w:r>
      <w:r>
        <w:t xml:space="preserve"> sufficient guard bands</w:t>
      </w:r>
    </w:p>
    <w:p w14:paraId="6751F165" w14:textId="16640896" w:rsidR="00DB1BF0" w:rsidRDefault="00DB1BF0" w:rsidP="00B6232B">
      <w:pPr>
        <w:pStyle w:val="ListParagraph"/>
        <w:numPr>
          <w:ilvl w:val="0"/>
          <w:numId w:val="14"/>
        </w:numPr>
      </w:pPr>
      <w:r>
        <w:t xml:space="preserve">the </w:t>
      </w:r>
      <w:proofErr w:type="spellStart"/>
      <w:r>
        <w:t>center</w:t>
      </w:r>
      <w:proofErr w:type="spellEnd"/>
      <w:r>
        <w:t xml:space="preserve"> of the allocated RBs is sufficiently close to the </w:t>
      </w:r>
      <w:proofErr w:type="spellStart"/>
      <w:r>
        <w:t>center</w:t>
      </w:r>
      <w:proofErr w:type="spellEnd"/>
      <w:r>
        <w:t xml:space="preserve"> frequency of the sub-band</w:t>
      </w:r>
    </w:p>
    <w:p w14:paraId="40F46326" w14:textId="77E411BC" w:rsidR="00B6232B" w:rsidRDefault="00DB1BF0" w:rsidP="00C01112">
      <w:r>
        <w:t>Because this is an implementation concern, no specification impact for guard bands is expected for the base station.</w:t>
      </w:r>
    </w:p>
    <w:p w14:paraId="1583C855" w14:textId="53DFEE6F" w:rsidR="00114AC8" w:rsidRDefault="00DB1BF0" w:rsidP="00C01112">
      <w:r>
        <w:t>For the UE, the operation for receiving and transmitting parts/entirety of the BWP is already defined in Rel. 15. No new guard band requirement is needed.</w:t>
      </w:r>
      <w:r w:rsidR="00114AC8">
        <w:t xml:space="preserve"> However, it may be necessary to indicate that the UE shall expect RB allocations defined in table </w:t>
      </w:r>
      <w:r w:rsidR="00114AC8" w:rsidRPr="00114AC8">
        <w:t>5.3.2-1</w:t>
      </w:r>
      <w:r w:rsidR="00114AC8">
        <w:t xml:space="preserve"> when operating in band n46.</w:t>
      </w:r>
    </w:p>
    <w:p w14:paraId="332FB3A8" w14:textId="0E6D94D2" w:rsidR="00DB1BF0" w:rsidRPr="004F08B3" w:rsidRDefault="00DB1BF0" w:rsidP="00DB1BF0">
      <w:pPr>
        <w:rPr>
          <w:b/>
          <w:bCs/>
        </w:rPr>
      </w:pPr>
      <w:r>
        <w:rPr>
          <w:b/>
          <w:bCs/>
          <w:u w:val="single"/>
        </w:rPr>
        <w:t>Proposal</w:t>
      </w:r>
      <w:r w:rsidRPr="004F08B3">
        <w:rPr>
          <w:b/>
          <w:bCs/>
        </w:rPr>
        <w:t xml:space="preserve">: </w:t>
      </w:r>
      <w:r w:rsidR="00114AC8">
        <w:rPr>
          <w:b/>
          <w:bCs/>
        </w:rPr>
        <w:t xml:space="preserve">A statement indicating that a UE </w:t>
      </w:r>
      <w:r w:rsidR="00445D02">
        <w:rPr>
          <w:b/>
          <w:bCs/>
        </w:rPr>
        <w:t>should</w:t>
      </w:r>
      <w:r w:rsidR="00114AC8">
        <w:rPr>
          <w:b/>
          <w:bCs/>
        </w:rPr>
        <w:t xml:space="preserve"> expect </w:t>
      </w:r>
      <w:r w:rsidR="00114AC8" w:rsidRPr="00114AC8">
        <w:rPr>
          <w:b/>
          <w:bCs/>
        </w:rPr>
        <w:t xml:space="preserve">RB allocations defined in table 5.3.2-1 </w:t>
      </w:r>
      <w:r w:rsidR="00114AC8">
        <w:rPr>
          <w:b/>
          <w:bCs/>
        </w:rPr>
        <w:t xml:space="preserve">of 38.101-1 </w:t>
      </w:r>
      <w:r w:rsidR="00114AC8" w:rsidRPr="00114AC8">
        <w:rPr>
          <w:b/>
          <w:bCs/>
        </w:rPr>
        <w:t>when operating in band n46</w:t>
      </w:r>
      <w:r w:rsidR="00114AC8">
        <w:rPr>
          <w:b/>
          <w:bCs/>
        </w:rPr>
        <w:t xml:space="preserve"> </w:t>
      </w:r>
      <w:r w:rsidR="00445D02">
        <w:rPr>
          <w:b/>
          <w:bCs/>
        </w:rPr>
        <w:t>may be needed</w:t>
      </w:r>
      <w:r w:rsidR="00114AC8">
        <w:rPr>
          <w:b/>
          <w:bCs/>
        </w:rPr>
        <w:t>.</w:t>
      </w:r>
    </w:p>
    <w:p w14:paraId="18B94AA5" w14:textId="4F7AA1B0" w:rsidR="00157FC3" w:rsidRDefault="00747F48" w:rsidP="00493C77">
      <w:pPr>
        <w:pStyle w:val="Heading1"/>
      </w:pPr>
      <w:bookmarkStart w:id="9" w:name="_Ref129681832"/>
      <w:r w:rsidRPr="00493C77">
        <w:t>Conclusion</w:t>
      </w:r>
      <w:r w:rsidR="006B1FD5" w:rsidRPr="00493C77">
        <w:t>s</w:t>
      </w:r>
    </w:p>
    <w:p w14:paraId="2E99C191" w14:textId="504892E1" w:rsidR="00DB1BF0" w:rsidRDefault="00DB1BF0" w:rsidP="00DB1BF0">
      <w:r>
        <w:t xml:space="preserve">This contribution examines option 1 of the way forward. Because BWP operation is defined in Rel. 15, </w:t>
      </w:r>
      <w:r w:rsidR="00114AC8">
        <w:t xml:space="preserve">the bandwidths provided in </w:t>
      </w:r>
      <w:r w:rsidR="00114AC8" w:rsidRPr="00114AC8">
        <w:t>table 5.3.2-1</w:t>
      </w:r>
      <w:r w:rsidR="00114AC8">
        <w:t xml:space="preserve"> of 38.101-1 and 38.104 are sufficient for the sub-bands.</w:t>
      </w:r>
    </w:p>
    <w:p w14:paraId="30978483" w14:textId="3FC370DA" w:rsidR="00114AC8" w:rsidRDefault="00114AC8" w:rsidP="00114AC8">
      <w:pPr>
        <w:rPr>
          <w:b/>
          <w:bCs/>
        </w:rPr>
      </w:pPr>
      <w:r w:rsidRPr="004F08B3">
        <w:rPr>
          <w:b/>
          <w:bCs/>
          <w:u w:val="single"/>
        </w:rPr>
        <w:lastRenderedPageBreak/>
        <w:t>Observation 1</w:t>
      </w:r>
      <w:r w:rsidRPr="004F08B3">
        <w:rPr>
          <w:b/>
          <w:bCs/>
        </w:rPr>
        <w:t>: Due to the guard band sizes for certain sub-bands and alignment to the PRB grid, additional RBs for guard bands</w:t>
      </w:r>
      <w:r>
        <w:rPr>
          <w:b/>
          <w:bCs/>
        </w:rPr>
        <w:t xml:space="preserve"> may be needed</w:t>
      </w:r>
      <w:r w:rsidRPr="004F08B3">
        <w:rPr>
          <w:b/>
          <w:bCs/>
        </w:rPr>
        <w:t xml:space="preserve"> for certain sub-band combinations within a wideband channel</w:t>
      </w:r>
      <w:r>
        <w:rPr>
          <w:b/>
          <w:bCs/>
        </w:rPr>
        <w:t>.</w:t>
      </w:r>
    </w:p>
    <w:p w14:paraId="02604C9B" w14:textId="77777777" w:rsidR="00114AC8" w:rsidRPr="004F08B3" w:rsidRDefault="00114AC8" w:rsidP="00114AC8">
      <w:pPr>
        <w:rPr>
          <w:b/>
          <w:bCs/>
        </w:rPr>
      </w:pPr>
      <w:r>
        <w:rPr>
          <w:b/>
          <w:bCs/>
          <w:u w:val="single"/>
        </w:rPr>
        <w:t>Observation 2</w:t>
      </w:r>
      <w:r w:rsidRPr="004F08B3">
        <w:rPr>
          <w:b/>
          <w:bCs/>
        </w:rPr>
        <w:t>: The current RB allocations (Table 5.3.2-1 in 38.104 and 38.101-1) can be used to indicate sub-band bandwidth</w:t>
      </w:r>
      <w:r>
        <w:rPr>
          <w:b/>
          <w:bCs/>
        </w:rPr>
        <w:t xml:space="preserve"> </w:t>
      </w:r>
    </w:p>
    <w:p w14:paraId="47CD3E2D" w14:textId="06433F7B" w:rsidR="00114AC8" w:rsidRPr="00114AC8" w:rsidRDefault="00114AC8" w:rsidP="00114AC8">
      <w:r w:rsidRPr="00114AC8">
        <w:t>One aspect for standards impact</w:t>
      </w:r>
    </w:p>
    <w:p w14:paraId="68473087" w14:textId="77777777" w:rsidR="00445D02" w:rsidRPr="004F08B3" w:rsidRDefault="00445D02" w:rsidP="00445D02">
      <w:pPr>
        <w:rPr>
          <w:b/>
          <w:bCs/>
        </w:rPr>
      </w:pPr>
      <w:bookmarkStart w:id="10" w:name="_Ref124589665"/>
      <w:bookmarkStart w:id="11" w:name="_Ref71620620"/>
      <w:bookmarkStart w:id="12" w:name="_Ref124671424"/>
      <w:r>
        <w:rPr>
          <w:b/>
          <w:bCs/>
          <w:u w:val="single"/>
        </w:rPr>
        <w:t>Proposal</w:t>
      </w:r>
      <w:r w:rsidRPr="004F08B3">
        <w:rPr>
          <w:b/>
          <w:bCs/>
        </w:rPr>
        <w:t xml:space="preserve">: </w:t>
      </w:r>
      <w:r>
        <w:rPr>
          <w:b/>
          <w:bCs/>
        </w:rPr>
        <w:t xml:space="preserve">A statement indicating that a UE should expect </w:t>
      </w:r>
      <w:r w:rsidRPr="00114AC8">
        <w:rPr>
          <w:b/>
          <w:bCs/>
        </w:rPr>
        <w:t xml:space="preserve">RB allocations defined in table 5.3.2-1 </w:t>
      </w:r>
      <w:r>
        <w:rPr>
          <w:b/>
          <w:bCs/>
        </w:rPr>
        <w:t xml:space="preserve">of 38.101-1 </w:t>
      </w:r>
      <w:r w:rsidRPr="00114AC8">
        <w:rPr>
          <w:b/>
          <w:bCs/>
        </w:rPr>
        <w:t>when operating in band n46</w:t>
      </w:r>
      <w:r>
        <w:rPr>
          <w:b/>
          <w:bCs/>
        </w:rPr>
        <w:t xml:space="preserve"> may be needed.</w:t>
      </w:r>
    </w:p>
    <w:p w14:paraId="410E44E3" w14:textId="77777777" w:rsidR="001D780E" w:rsidRPr="00D74B92" w:rsidRDefault="001D780E" w:rsidP="007F5EC6">
      <w:pPr>
        <w:pStyle w:val="Heading1"/>
        <w:numPr>
          <w:ilvl w:val="0"/>
          <w:numId w:val="0"/>
        </w:numPr>
        <w:ind w:left="432" w:hanging="432"/>
      </w:pPr>
      <w:bookmarkStart w:id="13" w:name="_GoBack"/>
      <w:bookmarkEnd w:id="13"/>
      <w:r w:rsidRPr="00D74B92">
        <w:t>References</w:t>
      </w:r>
    </w:p>
    <w:p w14:paraId="191D136E" w14:textId="6372D7D7" w:rsidR="005E3915" w:rsidRDefault="005E3915" w:rsidP="005E3915">
      <w:pPr>
        <w:pStyle w:val="References"/>
      </w:pPr>
      <w:bookmarkStart w:id="14" w:name="_Ref23323183"/>
      <w:bookmarkEnd w:id="9"/>
      <w:bookmarkEnd w:id="10"/>
      <w:bookmarkEnd w:id="11"/>
      <w:bookmarkEnd w:id="12"/>
      <w:r>
        <w:t xml:space="preserve">R4-1913060, “WF on </w:t>
      </w:r>
      <w:r w:rsidR="00756978">
        <w:t>Guard b</w:t>
      </w:r>
      <w:r>
        <w:t>ands for NR-U”, Nokia, RAN4#92Bis, Oct. 14-18, 2019,</w:t>
      </w:r>
      <w:bookmarkEnd w:id="14"/>
    </w:p>
    <w:p w14:paraId="1022D54A" w14:textId="7548A224" w:rsidR="002C119B" w:rsidRDefault="005E3915" w:rsidP="005E3915">
      <w:pPr>
        <w:pStyle w:val="References"/>
      </w:pPr>
      <w:bookmarkStart w:id="15" w:name="_Ref23322864"/>
      <w:r>
        <w:t>R4-1910536, “</w:t>
      </w:r>
      <w:r w:rsidRPr="005E3915">
        <w:t>WF on NR-U guard-band</w:t>
      </w:r>
      <w:r>
        <w:t>”, Nokia, RAN4#92, Aug. 26-30, 2019</w:t>
      </w:r>
      <w:bookmarkEnd w:id="15"/>
    </w:p>
    <w:p w14:paraId="54BA644F" w14:textId="6535B628" w:rsidR="00560045" w:rsidRDefault="00560045" w:rsidP="00560045"/>
    <w:sectPr w:rsidR="0056004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BA5665" w14:textId="77777777" w:rsidR="00D2181B" w:rsidRDefault="00D2181B">
      <w:r>
        <w:separator/>
      </w:r>
    </w:p>
  </w:endnote>
  <w:endnote w:type="continuationSeparator" w:id="0">
    <w:p w14:paraId="05AD6E86" w14:textId="77777777" w:rsidR="00D2181B" w:rsidRDefault="00D21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1B93E5" w14:textId="77777777" w:rsidR="00D2181B" w:rsidRDefault="00D2181B">
      <w:r>
        <w:separator/>
      </w:r>
    </w:p>
  </w:footnote>
  <w:footnote w:type="continuationSeparator" w:id="0">
    <w:p w14:paraId="53C82BBC" w14:textId="77777777" w:rsidR="00D2181B" w:rsidRDefault="00D218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E4C33"/>
    <w:multiLevelType w:val="hybridMultilevel"/>
    <w:tmpl w:val="243C7298"/>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 w15:restartNumberingAfterBreak="0">
    <w:nsid w:val="03CB3963"/>
    <w:multiLevelType w:val="hybridMultilevel"/>
    <w:tmpl w:val="0F72D6DE"/>
    <w:lvl w:ilvl="0" w:tplc="12688294">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8A2973"/>
    <w:multiLevelType w:val="hybridMultilevel"/>
    <w:tmpl w:val="B3BCCBF8"/>
    <w:lvl w:ilvl="0" w:tplc="04090001">
      <w:start w:val="1"/>
      <w:numFmt w:val="bullet"/>
      <w:lvlText w:val=""/>
      <w:lvlJc w:val="left"/>
      <w:pPr>
        <w:ind w:left="720" w:hanging="360"/>
      </w:pPr>
      <w:rPr>
        <w:rFonts w:ascii="Symbol" w:hAnsi="Symbol" w:hint="default"/>
      </w:rPr>
    </w:lvl>
    <w:lvl w:ilvl="1" w:tplc="5AA03322">
      <w:numFmt w:val="bullet"/>
      <w:lvlText w:val=""/>
      <w:lvlJc w:val="left"/>
      <w:pPr>
        <w:ind w:left="1440" w:hanging="360"/>
      </w:pPr>
      <w:rPr>
        <w:rFonts w:ascii="Wingdings" w:eastAsia="SimSun" w:hAnsi="Wingdings" w:cs="Times New Roman" w:hint="default"/>
      </w:rPr>
    </w:lvl>
    <w:lvl w:ilvl="2" w:tplc="67A24F8C">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161A4B"/>
    <w:multiLevelType w:val="hybridMultilevel"/>
    <w:tmpl w:val="32647486"/>
    <w:lvl w:ilvl="0" w:tplc="A0DE11AC">
      <w:start w:val="6"/>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63C3A9C"/>
    <w:multiLevelType w:val="hybridMultilevel"/>
    <w:tmpl w:val="E0BC1E60"/>
    <w:lvl w:ilvl="0" w:tplc="EAEE35F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2D1A6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525C5C2F"/>
    <w:multiLevelType w:val="multilevel"/>
    <w:tmpl w:val="525C5C2F"/>
    <w:lvl w:ilvl="0">
      <w:start w:val="1"/>
      <w:numFmt w:val="decimal"/>
      <w:pStyle w:val="references0"/>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28754A1"/>
    <w:multiLevelType w:val="multilevel"/>
    <w:tmpl w:val="528754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15:restartNumberingAfterBreak="0">
    <w:nsid w:val="6FF14F5D"/>
    <w:multiLevelType w:val="hybridMultilevel"/>
    <w:tmpl w:val="D604F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2E60C0"/>
    <w:multiLevelType w:val="hybridMultilevel"/>
    <w:tmpl w:val="83F4AEAA"/>
    <w:lvl w:ilvl="0" w:tplc="5156AF74">
      <w:numFmt w:val="bullet"/>
      <w:lvlText w:val="•"/>
      <w:lvlJc w:val="left"/>
      <w:pPr>
        <w:ind w:left="860" w:hanging="435"/>
      </w:pPr>
      <w:rPr>
        <w:rFonts w:ascii="Times New Roman" w:eastAsia="SimSu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num w:numId="1">
    <w:abstractNumId w:val="5"/>
  </w:num>
  <w:num w:numId="2">
    <w:abstractNumId w:val="4"/>
  </w:num>
  <w:num w:numId="3">
    <w:abstractNumId w:val="10"/>
  </w:num>
  <w:num w:numId="4">
    <w:abstractNumId w:val="8"/>
  </w:num>
  <w:num w:numId="5">
    <w:abstractNumId w:val="9"/>
  </w:num>
  <w:num w:numId="6">
    <w:abstractNumId w:val="1"/>
  </w:num>
  <w:num w:numId="7">
    <w:abstractNumId w:val="3"/>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1"/>
  </w:num>
  <w:num w:numId="11">
    <w:abstractNumId w:val="0"/>
  </w:num>
  <w:num w:numId="12">
    <w:abstractNumId w:val="12"/>
  </w:num>
  <w:num w:numId="13">
    <w:abstractNumId w:val="2"/>
  </w:num>
  <w:num w:numId="14">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7"/>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F67"/>
    <w:rsid w:val="00012862"/>
    <w:rsid w:val="000128E6"/>
    <w:rsid w:val="00012F77"/>
    <w:rsid w:val="00013371"/>
    <w:rsid w:val="000144AE"/>
    <w:rsid w:val="00015A05"/>
    <w:rsid w:val="00015EFB"/>
    <w:rsid w:val="000165E2"/>
    <w:rsid w:val="000169E2"/>
    <w:rsid w:val="00016B0E"/>
    <w:rsid w:val="00016EF9"/>
    <w:rsid w:val="000172BE"/>
    <w:rsid w:val="00017D8A"/>
    <w:rsid w:val="00021452"/>
    <w:rsid w:val="000227D0"/>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5B95"/>
    <w:rsid w:val="00046189"/>
    <w:rsid w:val="00046796"/>
    <w:rsid w:val="000467FD"/>
    <w:rsid w:val="0004682C"/>
    <w:rsid w:val="00046AAF"/>
    <w:rsid w:val="00047225"/>
    <w:rsid w:val="0004746D"/>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B34"/>
    <w:rsid w:val="00073DEC"/>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FBD"/>
    <w:rsid w:val="000C3B0C"/>
    <w:rsid w:val="000C422D"/>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63E6"/>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AC8"/>
    <w:rsid w:val="00114BF1"/>
    <w:rsid w:val="001152B9"/>
    <w:rsid w:val="0011557B"/>
    <w:rsid w:val="00115B5D"/>
    <w:rsid w:val="001161A4"/>
    <w:rsid w:val="00116411"/>
    <w:rsid w:val="00116585"/>
    <w:rsid w:val="001169EC"/>
    <w:rsid w:val="00117141"/>
    <w:rsid w:val="00117678"/>
    <w:rsid w:val="001179BC"/>
    <w:rsid w:val="00117C85"/>
    <w:rsid w:val="001203A0"/>
    <w:rsid w:val="00120B13"/>
    <w:rsid w:val="00121723"/>
    <w:rsid w:val="00121E8D"/>
    <w:rsid w:val="001233BB"/>
    <w:rsid w:val="00124258"/>
    <w:rsid w:val="00124875"/>
    <w:rsid w:val="00124D84"/>
    <w:rsid w:val="00124D97"/>
    <w:rsid w:val="001250DD"/>
    <w:rsid w:val="00125733"/>
    <w:rsid w:val="001263AA"/>
    <w:rsid w:val="0012701F"/>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3723D"/>
    <w:rsid w:val="0014063E"/>
    <w:rsid w:val="0014087D"/>
    <w:rsid w:val="00140F74"/>
    <w:rsid w:val="00141191"/>
    <w:rsid w:val="0014159C"/>
    <w:rsid w:val="00141CB5"/>
    <w:rsid w:val="00142665"/>
    <w:rsid w:val="0014384A"/>
    <w:rsid w:val="0014450F"/>
    <w:rsid w:val="00144D8F"/>
    <w:rsid w:val="00144DCF"/>
    <w:rsid w:val="00145C74"/>
    <w:rsid w:val="001462E9"/>
    <w:rsid w:val="00146B4B"/>
    <w:rsid w:val="00146E32"/>
    <w:rsid w:val="0015005A"/>
    <w:rsid w:val="00150C0B"/>
    <w:rsid w:val="00150C7E"/>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A25"/>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AFB"/>
    <w:rsid w:val="00181FC1"/>
    <w:rsid w:val="00182F13"/>
    <w:rsid w:val="00183002"/>
    <w:rsid w:val="00183034"/>
    <w:rsid w:val="001830F7"/>
    <w:rsid w:val="0018371D"/>
    <w:rsid w:val="00183EE6"/>
    <w:rsid w:val="001844E5"/>
    <w:rsid w:val="00184E75"/>
    <w:rsid w:val="00185191"/>
    <w:rsid w:val="0018528A"/>
    <w:rsid w:val="0018588A"/>
    <w:rsid w:val="00186BE6"/>
    <w:rsid w:val="00187252"/>
    <w:rsid w:val="00191C91"/>
    <w:rsid w:val="00192DD9"/>
    <w:rsid w:val="001931F7"/>
    <w:rsid w:val="00193878"/>
    <w:rsid w:val="00193DA2"/>
    <w:rsid w:val="00194339"/>
    <w:rsid w:val="00194848"/>
    <w:rsid w:val="00194BA9"/>
    <w:rsid w:val="00194F68"/>
    <w:rsid w:val="001958EA"/>
    <w:rsid w:val="00195E0E"/>
    <w:rsid w:val="001A01A5"/>
    <w:rsid w:val="001A0E0D"/>
    <w:rsid w:val="001A180D"/>
    <w:rsid w:val="001A1BAC"/>
    <w:rsid w:val="001A23CE"/>
    <w:rsid w:val="001A2C89"/>
    <w:rsid w:val="001A4965"/>
    <w:rsid w:val="001A52EA"/>
    <w:rsid w:val="001A57EE"/>
    <w:rsid w:val="001A5C71"/>
    <w:rsid w:val="001A673E"/>
    <w:rsid w:val="001A7763"/>
    <w:rsid w:val="001B0525"/>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64"/>
    <w:rsid w:val="001D6FD9"/>
    <w:rsid w:val="001D780E"/>
    <w:rsid w:val="001D7A29"/>
    <w:rsid w:val="001E05C3"/>
    <w:rsid w:val="001E0AB0"/>
    <w:rsid w:val="001E0AD3"/>
    <w:rsid w:val="001E36E4"/>
    <w:rsid w:val="001E379D"/>
    <w:rsid w:val="001E3A3C"/>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068"/>
    <w:rsid w:val="002019D8"/>
    <w:rsid w:val="00201EC7"/>
    <w:rsid w:val="0020349A"/>
    <w:rsid w:val="002034B4"/>
    <w:rsid w:val="00204032"/>
    <w:rsid w:val="0020469F"/>
    <w:rsid w:val="002048C2"/>
    <w:rsid w:val="00204AFE"/>
    <w:rsid w:val="00204BAD"/>
    <w:rsid w:val="00204D60"/>
    <w:rsid w:val="00205627"/>
    <w:rsid w:val="002056D0"/>
    <w:rsid w:val="00205A0F"/>
    <w:rsid w:val="00207118"/>
    <w:rsid w:val="00210860"/>
    <w:rsid w:val="00210B6A"/>
    <w:rsid w:val="0021120F"/>
    <w:rsid w:val="00211C40"/>
    <w:rsid w:val="00211DAC"/>
    <w:rsid w:val="00212CB6"/>
    <w:rsid w:val="00212E37"/>
    <w:rsid w:val="00213B5D"/>
    <w:rsid w:val="002140FF"/>
    <w:rsid w:val="002164D8"/>
    <w:rsid w:val="00220236"/>
    <w:rsid w:val="00220894"/>
    <w:rsid w:val="0022095C"/>
    <w:rsid w:val="00221772"/>
    <w:rsid w:val="00224952"/>
    <w:rsid w:val="00224DD2"/>
    <w:rsid w:val="00225905"/>
    <w:rsid w:val="00225A6A"/>
    <w:rsid w:val="00225AC7"/>
    <w:rsid w:val="00225ACC"/>
    <w:rsid w:val="00227DBD"/>
    <w:rsid w:val="00231C25"/>
    <w:rsid w:val="00231C6F"/>
    <w:rsid w:val="0023244C"/>
    <w:rsid w:val="002329C4"/>
    <w:rsid w:val="00232A90"/>
    <w:rsid w:val="00232B3B"/>
    <w:rsid w:val="00232EF0"/>
    <w:rsid w:val="00234151"/>
    <w:rsid w:val="00234F8C"/>
    <w:rsid w:val="0023535E"/>
    <w:rsid w:val="00235542"/>
    <w:rsid w:val="00235DAD"/>
    <w:rsid w:val="002369B0"/>
    <w:rsid w:val="00236AD8"/>
    <w:rsid w:val="00236B3F"/>
    <w:rsid w:val="002401F5"/>
    <w:rsid w:val="002407C9"/>
    <w:rsid w:val="00240E54"/>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BE0"/>
    <w:rsid w:val="00253588"/>
    <w:rsid w:val="00253C1D"/>
    <w:rsid w:val="002546D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33E2"/>
    <w:rsid w:val="002750B1"/>
    <w:rsid w:val="00276A35"/>
    <w:rsid w:val="00276F36"/>
    <w:rsid w:val="002774DD"/>
    <w:rsid w:val="00277835"/>
    <w:rsid w:val="00280AB1"/>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A0348"/>
    <w:rsid w:val="002A0749"/>
    <w:rsid w:val="002A0E29"/>
    <w:rsid w:val="002A1E92"/>
    <w:rsid w:val="002A1E9C"/>
    <w:rsid w:val="002A204D"/>
    <w:rsid w:val="002A256A"/>
    <w:rsid w:val="002A2616"/>
    <w:rsid w:val="002A26E1"/>
    <w:rsid w:val="002A2C30"/>
    <w:rsid w:val="002A335E"/>
    <w:rsid w:val="002A368A"/>
    <w:rsid w:val="002A3BF0"/>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119B"/>
    <w:rsid w:val="002C1201"/>
    <w:rsid w:val="002C1460"/>
    <w:rsid w:val="002C20F2"/>
    <w:rsid w:val="002C30EA"/>
    <w:rsid w:val="002C38B2"/>
    <w:rsid w:val="002C3DC2"/>
    <w:rsid w:val="002C3F54"/>
    <w:rsid w:val="002C3F9C"/>
    <w:rsid w:val="002C41D3"/>
    <w:rsid w:val="002C438D"/>
    <w:rsid w:val="002C51A7"/>
    <w:rsid w:val="002C5AFA"/>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5B"/>
    <w:rsid w:val="002E4362"/>
    <w:rsid w:val="002E5B07"/>
    <w:rsid w:val="002E63D9"/>
    <w:rsid w:val="002E640E"/>
    <w:rsid w:val="002E739D"/>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D9B"/>
    <w:rsid w:val="00304E7F"/>
    <w:rsid w:val="00305FF9"/>
    <w:rsid w:val="00306827"/>
    <w:rsid w:val="00306E6B"/>
    <w:rsid w:val="0030723C"/>
    <w:rsid w:val="003100C8"/>
    <w:rsid w:val="00311161"/>
    <w:rsid w:val="003119C6"/>
    <w:rsid w:val="00312400"/>
    <w:rsid w:val="00312739"/>
    <w:rsid w:val="00312D10"/>
    <w:rsid w:val="00313C7D"/>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3C7B"/>
    <w:rsid w:val="003343EC"/>
    <w:rsid w:val="00335832"/>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0C1"/>
    <w:rsid w:val="003554CA"/>
    <w:rsid w:val="00355918"/>
    <w:rsid w:val="0035767D"/>
    <w:rsid w:val="00360232"/>
    <w:rsid w:val="003602E0"/>
    <w:rsid w:val="00360D01"/>
    <w:rsid w:val="00361132"/>
    <w:rsid w:val="0036139A"/>
    <w:rsid w:val="00362569"/>
    <w:rsid w:val="003636CD"/>
    <w:rsid w:val="00363ABF"/>
    <w:rsid w:val="0036487C"/>
    <w:rsid w:val="00365129"/>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4183"/>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15C"/>
    <w:rsid w:val="003954E0"/>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9D4"/>
    <w:rsid w:val="003A4C3F"/>
    <w:rsid w:val="003A597E"/>
    <w:rsid w:val="003A5A88"/>
    <w:rsid w:val="003A5BAD"/>
    <w:rsid w:val="003A7702"/>
    <w:rsid w:val="003A7834"/>
    <w:rsid w:val="003B0B5B"/>
    <w:rsid w:val="003B0CE2"/>
    <w:rsid w:val="003B0E79"/>
    <w:rsid w:val="003B19A2"/>
    <w:rsid w:val="003B31B1"/>
    <w:rsid w:val="003B3575"/>
    <w:rsid w:val="003B35FD"/>
    <w:rsid w:val="003B38D1"/>
    <w:rsid w:val="003B50BC"/>
    <w:rsid w:val="003B5D97"/>
    <w:rsid w:val="003B63A4"/>
    <w:rsid w:val="003B68FE"/>
    <w:rsid w:val="003B6D7D"/>
    <w:rsid w:val="003B7D7E"/>
    <w:rsid w:val="003B7E5D"/>
    <w:rsid w:val="003C04B9"/>
    <w:rsid w:val="003C0FC4"/>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64A"/>
    <w:rsid w:val="003D3DDD"/>
    <w:rsid w:val="003D4022"/>
    <w:rsid w:val="003D46F1"/>
    <w:rsid w:val="003D5CBF"/>
    <w:rsid w:val="003D60B6"/>
    <w:rsid w:val="003D66D2"/>
    <w:rsid w:val="003D729E"/>
    <w:rsid w:val="003E0282"/>
    <w:rsid w:val="003E0473"/>
    <w:rsid w:val="003E07AE"/>
    <w:rsid w:val="003E14FC"/>
    <w:rsid w:val="003E2976"/>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06C"/>
    <w:rsid w:val="003F4271"/>
    <w:rsid w:val="003F477E"/>
    <w:rsid w:val="003F6CD2"/>
    <w:rsid w:val="003F788D"/>
    <w:rsid w:val="003F7936"/>
    <w:rsid w:val="004008FE"/>
    <w:rsid w:val="0040126E"/>
    <w:rsid w:val="004020D4"/>
    <w:rsid w:val="004021B6"/>
    <w:rsid w:val="0040274F"/>
    <w:rsid w:val="004039EC"/>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56F"/>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E2F"/>
    <w:rsid w:val="00436EAB"/>
    <w:rsid w:val="004376CE"/>
    <w:rsid w:val="0044047F"/>
    <w:rsid w:val="004423FF"/>
    <w:rsid w:val="00442E51"/>
    <w:rsid w:val="004434F4"/>
    <w:rsid w:val="00443D0E"/>
    <w:rsid w:val="0044450B"/>
    <w:rsid w:val="00445D02"/>
    <w:rsid w:val="00445E81"/>
    <w:rsid w:val="004461D9"/>
    <w:rsid w:val="00446AC6"/>
    <w:rsid w:val="0044759B"/>
    <w:rsid w:val="00447F54"/>
    <w:rsid w:val="0045037E"/>
    <w:rsid w:val="00450B7E"/>
    <w:rsid w:val="0045134F"/>
    <w:rsid w:val="0045136B"/>
    <w:rsid w:val="00451C7E"/>
    <w:rsid w:val="0045287D"/>
    <w:rsid w:val="00453BB6"/>
    <w:rsid w:val="00453CAA"/>
    <w:rsid w:val="00454358"/>
    <w:rsid w:val="00454624"/>
    <w:rsid w:val="00455113"/>
    <w:rsid w:val="00456175"/>
    <w:rsid w:val="00456421"/>
    <w:rsid w:val="00456D69"/>
    <w:rsid w:val="00456DAB"/>
    <w:rsid w:val="00457656"/>
    <w:rsid w:val="00457825"/>
    <w:rsid w:val="00457D9A"/>
    <w:rsid w:val="00460BBD"/>
    <w:rsid w:val="00460CC3"/>
    <w:rsid w:val="00460E86"/>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3A81"/>
    <w:rsid w:val="004B44D6"/>
    <w:rsid w:val="004B49E6"/>
    <w:rsid w:val="004B4D69"/>
    <w:rsid w:val="004B4DE4"/>
    <w:rsid w:val="004B6A5A"/>
    <w:rsid w:val="004B6C16"/>
    <w:rsid w:val="004B7E99"/>
    <w:rsid w:val="004C01A8"/>
    <w:rsid w:val="004C1840"/>
    <w:rsid w:val="004C1AE9"/>
    <w:rsid w:val="004C24C9"/>
    <w:rsid w:val="004C252E"/>
    <w:rsid w:val="004C2B04"/>
    <w:rsid w:val="004C31B6"/>
    <w:rsid w:val="004C5319"/>
    <w:rsid w:val="004C5395"/>
    <w:rsid w:val="004C621F"/>
    <w:rsid w:val="004C6C17"/>
    <w:rsid w:val="004C73E6"/>
    <w:rsid w:val="004C7948"/>
    <w:rsid w:val="004C7BB8"/>
    <w:rsid w:val="004C7C60"/>
    <w:rsid w:val="004D0C61"/>
    <w:rsid w:val="004D0DFE"/>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6A4"/>
    <w:rsid w:val="004E0768"/>
    <w:rsid w:val="004E1A31"/>
    <w:rsid w:val="004E1C6F"/>
    <w:rsid w:val="004E2413"/>
    <w:rsid w:val="004E2971"/>
    <w:rsid w:val="004E298C"/>
    <w:rsid w:val="004E2DE0"/>
    <w:rsid w:val="004E4060"/>
    <w:rsid w:val="004E409A"/>
    <w:rsid w:val="004E4456"/>
    <w:rsid w:val="004E7A42"/>
    <w:rsid w:val="004E7C7A"/>
    <w:rsid w:val="004E7F04"/>
    <w:rsid w:val="004F08B3"/>
    <w:rsid w:val="004F0E25"/>
    <w:rsid w:val="004F0FB9"/>
    <w:rsid w:val="004F1C3B"/>
    <w:rsid w:val="004F1C8E"/>
    <w:rsid w:val="004F2910"/>
    <w:rsid w:val="004F2F7E"/>
    <w:rsid w:val="004F32B5"/>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C0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618"/>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C24"/>
    <w:rsid w:val="00532F8B"/>
    <w:rsid w:val="00533737"/>
    <w:rsid w:val="00533D90"/>
    <w:rsid w:val="00534BD8"/>
    <w:rsid w:val="00535079"/>
    <w:rsid w:val="00535B79"/>
    <w:rsid w:val="00535D7C"/>
    <w:rsid w:val="00536579"/>
    <w:rsid w:val="00536C1E"/>
    <w:rsid w:val="00536DCF"/>
    <w:rsid w:val="005370EF"/>
    <w:rsid w:val="005373F0"/>
    <w:rsid w:val="0054046C"/>
    <w:rsid w:val="005411F6"/>
    <w:rsid w:val="00541B25"/>
    <w:rsid w:val="0054343A"/>
    <w:rsid w:val="005437F3"/>
    <w:rsid w:val="00543974"/>
    <w:rsid w:val="00543EBF"/>
    <w:rsid w:val="00544361"/>
    <w:rsid w:val="00544ABA"/>
    <w:rsid w:val="00544B23"/>
    <w:rsid w:val="0054593A"/>
    <w:rsid w:val="0054622F"/>
    <w:rsid w:val="005467FB"/>
    <w:rsid w:val="00546AE9"/>
    <w:rsid w:val="00546CA8"/>
    <w:rsid w:val="00547989"/>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045"/>
    <w:rsid w:val="005605C0"/>
    <w:rsid w:val="00560A3A"/>
    <w:rsid w:val="00560D23"/>
    <w:rsid w:val="005615D8"/>
    <w:rsid w:val="00561B5E"/>
    <w:rsid w:val="00562152"/>
    <w:rsid w:val="005626D6"/>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D06"/>
    <w:rsid w:val="00582E1A"/>
    <w:rsid w:val="00583147"/>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3DC4"/>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57EA"/>
    <w:rsid w:val="005A5E23"/>
    <w:rsid w:val="005B0542"/>
    <w:rsid w:val="005B1C65"/>
    <w:rsid w:val="005B1FD1"/>
    <w:rsid w:val="005B2225"/>
    <w:rsid w:val="005B2799"/>
    <w:rsid w:val="005B2B77"/>
    <w:rsid w:val="005B3330"/>
    <w:rsid w:val="005B3D4A"/>
    <w:rsid w:val="005B4D87"/>
    <w:rsid w:val="005B519B"/>
    <w:rsid w:val="005B6111"/>
    <w:rsid w:val="005B7DD1"/>
    <w:rsid w:val="005C00A0"/>
    <w:rsid w:val="005C0A1E"/>
    <w:rsid w:val="005C1F42"/>
    <w:rsid w:val="005C28FA"/>
    <w:rsid w:val="005C40F4"/>
    <w:rsid w:val="005C43BE"/>
    <w:rsid w:val="005C44F3"/>
    <w:rsid w:val="005C4BBD"/>
    <w:rsid w:val="005C6E4A"/>
    <w:rsid w:val="005C712D"/>
    <w:rsid w:val="005C7C75"/>
    <w:rsid w:val="005D03FD"/>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3915"/>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01B6"/>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679"/>
    <w:rsid w:val="00630DCE"/>
    <w:rsid w:val="0063120A"/>
    <w:rsid w:val="0063150B"/>
    <w:rsid w:val="00631585"/>
    <w:rsid w:val="00632303"/>
    <w:rsid w:val="00634ACF"/>
    <w:rsid w:val="00635035"/>
    <w:rsid w:val="0063580D"/>
    <w:rsid w:val="00635CAE"/>
    <w:rsid w:val="00637240"/>
    <w:rsid w:val="00643607"/>
    <w:rsid w:val="00643660"/>
    <w:rsid w:val="006447DC"/>
    <w:rsid w:val="00644C95"/>
    <w:rsid w:val="00645361"/>
    <w:rsid w:val="00645817"/>
    <w:rsid w:val="00646711"/>
    <w:rsid w:val="006475AB"/>
    <w:rsid w:val="00647CBC"/>
    <w:rsid w:val="00650139"/>
    <w:rsid w:val="006504F1"/>
    <w:rsid w:val="00651704"/>
    <w:rsid w:val="0065185B"/>
    <w:rsid w:val="00652756"/>
    <w:rsid w:val="00652AD8"/>
    <w:rsid w:val="00652B79"/>
    <w:rsid w:val="006533C3"/>
    <w:rsid w:val="00653406"/>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E2F"/>
    <w:rsid w:val="006638AD"/>
    <w:rsid w:val="0066732C"/>
    <w:rsid w:val="006679F5"/>
    <w:rsid w:val="00667B77"/>
    <w:rsid w:val="00667D81"/>
    <w:rsid w:val="0067013A"/>
    <w:rsid w:val="006702CE"/>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90A49"/>
    <w:rsid w:val="00690BB6"/>
    <w:rsid w:val="0069135B"/>
    <w:rsid w:val="00691610"/>
    <w:rsid w:val="00691AF7"/>
    <w:rsid w:val="00691B30"/>
    <w:rsid w:val="00692012"/>
    <w:rsid w:val="00693E1F"/>
    <w:rsid w:val="00693ECB"/>
    <w:rsid w:val="0069430C"/>
    <w:rsid w:val="00694482"/>
    <w:rsid w:val="00694797"/>
    <w:rsid w:val="00694F2D"/>
    <w:rsid w:val="00695246"/>
    <w:rsid w:val="00695257"/>
    <w:rsid w:val="00695887"/>
    <w:rsid w:val="00697733"/>
    <w:rsid w:val="006A254E"/>
    <w:rsid w:val="006A2C30"/>
    <w:rsid w:val="006A301C"/>
    <w:rsid w:val="006A307F"/>
    <w:rsid w:val="006A3E2B"/>
    <w:rsid w:val="006A3FF2"/>
    <w:rsid w:val="006A6262"/>
    <w:rsid w:val="006A6E17"/>
    <w:rsid w:val="006B120D"/>
    <w:rsid w:val="006B17E7"/>
    <w:rsid w:val="006B19E8"/>
    <w:rsid w:val="006B1A8A"/>
    <w:rsid w:val="006B1FD5"/>
    <w:rsid w:val="006B24D6"/>
    <w:rsid w:val="006B2F57"/>
    <w:rsid w:val="006B3B9C"/>
    <w:rsid w:val="006B475C"/>
    <w:rsid w:val="006B506C"/>
    <w:rsid w:val="006B555A"/>
    <w:rsid w:val="006B5BD6"/>
    <w:rsid w:val="006B600A"/>
    <w:rsid w:val="006B6150"/>
    <w:rsid w:val="006B6635"/>
    <w:rsid w:val="006B7466"/>
    <w:rsid w:val="006B7A69"/>
    <w:rsid w:val="006B7D22"/>
    <w:rsid w:val="006B7D2C"/>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69C"/>
    <w:rsid w:val="006D7EB0"/>
    <w:rsid w:val="006E0138"/>
    <w:rsid w:val="006E06E9"/>
    <w:rsid w:val="006E0BB0"/>
    <w:rsid w:val="006E12C3"/>
    <w:rsid w:val="006E2407"/>
    <w:rsid w:val="006E2529"/>
    <w:rsid w:val="006E2A36"/>
    <w:rsid w:val="006E2B19"/>
    <w:rsid w:val="006E3DA8"/>
    <w:rsid w:val="006E43B0"/>
    <w:rsid w:val="006E45F3"/>
    <w:rsid w:val="006E4A2F"/>
    <w:rsid w:val="006E4ED4"/>
    <w:rsid w:val="006E5E19"/>
    <w:rsid w:val="006E61C3"/>
    <w:rsid w:val="006E70EC"/>
    <w:rsid w:val="006E799D"/>
    <w:rsid w:val="006F0593"/>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4F5"/>
    <w:rsid w:val="00705C38"/>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6462"/>
    <w:rsid w:val="00717648"/>
    <w:rsid w:val="00717CCE"/>
    <w:rsid w:val="00720093"/>
    <w:rsid w:val="00721084"/>
    <w:rsid w:val="00721262"/>
    <w:rsid w:val="00721D9B"/>
    <w:rsid w:val="00721E63"/>
    <w:rsid w:val="00722121"/>
    <w:rsid w:val="007224B9"/>
    <w:rsid w:val="00722F94"/>
    <w:rsid w:val="00723AA7"/>
    <w:rsid w:val="0072432E"/>
    <w:rsid w:val="00725228"/>
    <w:rsid w:val="0072530E"/>
    <w:rsid w:val="00725C99"/>
    <w:rsid w:val="00726036"/>
    <w:rsid w:val="00726279"/>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DD8"/>
    <w:rsid w:val="00736F5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6978"/>
    <w:rsid w:val="007574FC"/>
    <w:rsid w:val="007603F1"/>
    <w:rsid w:val="00760975"/>
    <w:rsid w:val="00761A5B"/>
    <w:rsid w:val="00761FDA"/>
    <w:rsid w:val="007621FF"/>
    <w:rsid w:val="00762220"/>
    <w:rsid w:val="007634E3"/>
    <w:rsid w:val="00764194"/>
    <w:rsid w:val="0076443E"/>
    <w:rsid w:val="00765ED3"/>
    <w:rsid w:val="0076681D"/>
    <w:rsid w:val="00766A65"/>
    <w:rsid w:val="007671F5"/>
    <w:rsid w:val="007676B8"/>
    <w:rsid w:val="0077175C"/>
    <w:rsid w:val="00771870"/>
    <w:rsid w:val="00771BF9"/>
    <w:rsid w:val="00772E42"/>
    <w:rsid w:val="00772F8A"/>
    <w:rsid w:val="00773641"/>
    <w:rsid w:val="007739C6"/>
    <w:rsid w:val="00774889"/>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E71"/>
    <w:rsid w:val="007908F8"/>
    <w:rsid w:val="0079162F"/>
    <w:rsid w:val="00792461"/>
    <w:rsid w:val="00794924"/>
    <w:rsid w:val="0079506E"/>
    <w:rsid w:val="00795353"/>
    <w:rsid w:val="007A0BC2"/>
    <w:rsid w:val="007A1F44"/>
    <w:rsid w:val="007A23FF"/>
    <w:rsid w:val="007A25D6"/>
    <w:rsid w:val="007A295B"/>
    <w:rsid w:val="007A3424"/>
    <w:rsid w:val="007A35EF"/>
    <w:rsid w:val="007A43A2"/>
    <w:rsid w:val="007A4D04"/>
    <w:rsid w:val="007A59F6"/>
    <w:rsid w:val="007A7A96"/>
    <w:rsid w:val="007B03AF"/>
    <w:rsid w:val="007B0E46"/>
    <w:rsid w:val="007B1543"/>
    <w:rsid w:val="007B1AC0"/>
    <w:rsid w:val="007B1B9F"/>
    <w:rsid w:val="007B25A8"/>
    <w:rsid w:val="007B270A"/>
    <w:rsid w:val="007B2D3B"/>
    <w:rsid w:val="007B3AA9"/>
    <w:rsid w:val="007B52CD"/>
    <w:rsid w:val="007B7DC1"/>
    <w:rsid w:val="007B7EDB"/>
    <w:rsid w:val="007C0718"/>
    <w:rsid w:val="007C19AD"/>
    <w:rsid w:val="007C1F83"/>
    <w:rsid w:val="007C2977"/>
    <w:rsid w:val="007C2A16"/>
    <w:rsid w:val="007C2ABC"/>
    <w:rsid w:val="007C3598"/>
    <w:rsid w:val="007C3FA8"/>
    <w:rsid w:val="007C417E"/>
    <w:rsid w:val="007C4188"/>
    <w:rsid w:val="007C5956"/>
    <w:rsid w:val="007C5F1A"/>
    <w:rsid w:val="007C6552"/>
    <w:rsid w:val="007C669D"/>
    <w:rsid w:val="007C68DA"/>
    <w:rsid w:val="007C7BB9"/>
    <w:rsid w:val="007D01D9"/>
    <w:rsid w:val="007D1C9B"/>
    <w:rsid w:val="007D20B7"/>
    <w:rsid w:val="007D229A"/>
    <w:rsid w:val="007D2F44"/>
    <w:rsid w:val="007D2F4D"/>
    <w:rsid w:val="007D3C97"/>
    <w:rsid w:val="007D4178"/>
    <w:rsid w:val="007D4D33"/>
    <w:rsid w:val="007D5403"/>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187"/>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472"/>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89A"/>
    <w:rsid w:val="008376F6"/>
    <w:rsid w:val="00837D5B"/>
    <w:rsid w:val="0084005E"/>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24D2"/>
    <w:rsid w:val="00852E19"/>
    <w:rsid w:val="008551A3"/>
    <w:rsid w:val="00856441"/>
    <w:rsid w:val="00856833"/>
    <w:rsid w:val="00856840"/>
    <w:rsid w:val="00860568"/>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F15"/>
    <w:rsid w:val="00874096"/>
    <w:rsid w:val="008756A4"/>
    <w:rsid w:val="00875793"/>
    <w:rsid w:val="00875F73"/>
    <w:rsid w:val="00877049"/>
    <w:rsid w:val="00877F56"/>
    <w:rsid w:val="00880715"/>
    <w:rsid w:val="00880933"/>
    <w:rsid w:val="00880D53"/>
    <w:rsid w:val="00880F30"/>
    <w:rsid w:val="00882238"/>
    <w:rsid w:val="008833E8"/>
    <w:rsid w:val="00886333"/>
    <w:rsid w:val="008865C8"/>
    <w:rsid w:val="008867F6"/>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2E7"/>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F26"/>
    <w:rsid w:val="008C1F57"/>
    <w:rsid w:val="008C2A3A"/>
    <w:rsid w:val="008C376C"/>
    <w:rsid w:val="008C3CEA"/>
    <w:rsid w:val="008C47A0"/>
    <w:rsid w:val="008C4C7E"/>
    <w:rsid w:val="008C5C46"/>
    <w:rsid w:val="008C6184"/>
    <w:rsid w:val="008C6865"/>
    <w:rsid w:val="008C7008"/>
    <w:rsid w:val="008C785E"/>
    <w:rsid w:val="008C7DD4"/>
    <w:rsid w:val="008D0863"/>
    <w:rsid w:val="008D0AFB"/>
    <w:rsid w:val="008D1511"/>
    <w:rsid w:val="008D27E2"/>
    <w:rsid w:val="008D32DF"/>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BF2"/>
    <w:rsid w:val="008E5C81"/>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13D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144"/>
    <w:rsid w:val="009312BE"/>
    <w:rsid w:val="0093220B"/>
    <w:rsid w:val="009328C7"/>
    <w:rsid w:val="009336EC"/>
    <w:rsid w:val="00933F56"/>
    <w:rsid w:val="00934C13"/>
    <w:rsid w:val="0093515C"/>
    <w:rsid w:val="00935228"/>
    <w:rsid w:val="009355A2"/>
    <w:rsid w:val="00935F9E"/>
    <w:rsid w:val="00936D98"/>
    <w:rsid w:val="00940324"/>
    <w:rsid w:val="00941523"/>
    <w:rsid w:val="009422C4"/>
    <w:rsid w:val="00942C80"/>
    <w:rsid w:val="00943029"/>
    <w:rsid w:val="00943197"/>
    <w:rsid w:val="009435F2"/>
    <w:rsid w:val="0094400A"/>
    <w:rsid w:val="009446D2"/>
    <w:rsid w:val="00944856"/>
    <w:rsid w:val="00945180"/>
    <w:rsid w:val="0094590C"/>
    <w:rsid w:val="00946355"/>
    <w:rsid w:val="009468B7"/>
    <w:rsid w:val="00946DB4"/>
    <w:rsid w:val="0094724E"/>
    <w:rsid w:val="00947973"/>
    <w:rsid w:val="00947BE6"/>
    <w:rsid w:val="0095048D"/>
    <w:rsid w:val="00950729"/>
    <w:rsid w:val="00951300"/>
    <w:rsid w:val="00951ADB"/>
    <w:rsid w:val="0095380C"/>
    <w:rsid w:val="00954353"/>
    <w:rsid w:val="009545E1"/>
    <w:rsid w:val="00954DF0"/>
    <w:rsid w:val="00955C0A"/>
    <w:rsid w:val="00955C4F"/>
    <w:rsid w:val="00956109"/>
    <w:rsid w:val="009575AA"/>
    <w:rsid w:val="00960CE7"/>
    <w:rsid w:val="00961A13"/>
    <w:rsid w:val="009623D0"/>
    <w:rsid w:val="00962EB2"/>
    <w:rsid w:val="00963B86"/>
    <w:rsid w:val="0096427A"/>
    <w:rsid w:val="00964777"/>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362"/>
    <w:rsid w:val="0098194F"/>
    <w:rsid w:val="009826C8"/>
    <w:rsid w:val="00982F56"/>
    <w:rsid w:val="00982F5C"/>
    <w:rsid w:val="00983686"/>
    <w:rsid w:val="009836E4"/>
    <w:rsid w:val="0098412F"/>
    <w:rsid w:val="00984AED"/>
    <w:rsid w:val="00985F28"/>
    <w:rsid w:val="00986149"/>
    <w:rsid w:val="00986176"/>
    <w:rsid w:val="0098686E"/>
    <w:rsid w:val="00986E7F"/>
    <w:rsid w:val="00987536"/>
    <w:rsid w:val="00990BD5"/>
    <w:rsid w:val="0099196F"/>
    <w:rsid w:val="00992B98"/>
    <w:rsid w:val="0099359F"/>
    <w:rsid w:val="00993CC0"/>
    <w:rsid w:val="00994871"/>
    <w:rsid w:val="00994CB8"/>
    <w:rsid w:val="00994E08"/>
    <w:rsid w:val="00994F7C"/>
    <w:rsid w:val="009951F9"/>
    <w:rsid w:val="00995768"/>
    <w:rsid w:val="00995C95"/>
    <w:rsid w:val="00995E85"/>
    <w:rsid w:val="00996468"/>
    <w:rsid w:val="00996876"/>
    <w:rsid w:val="00996FFA"/>
    <w:rsid w:val="0099723D"/>
    <w:rsid w:val="009973F1"/>
    <w:rsid w:val="009973F3"/>
    <w:rsid w:val="009A010D"/>
    <w:rsid w:val="009A067C"/>
    <w:rsid w:val="009A0C6F"/>
    <w:rsid w:val="009A14EF"/>
    <w:rsid w:val="009A1729"/>
    <w:rsid w:val="009A2DF9"/>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D0729"/>
    <w:rsid w:val="009D0F66"/>
    <w:rsid w:val="009D1A06"/>
    <w:rsid w:val="009D1BA4"/>
    <w:rsid w:val="009D20A9"/>
    <w:rsid w:val="009D20C9"/>
    <w:rsid w:val="009D20D1"/>
    <w:rsid w:val="009D22E4"/>
    <w:rsid w:val="009D22F7"/>
    <w:rsid w:val="009D319C"/>
    <w:rsid w:val="009D45F3"/>
    <w:rsid w:val="009D4A7E"/>
    <w:rsid w:val="009D4CBF"/>
    <w:rsid w:val="009D5BAB"/>
    <w:rsid w:val="009D5FF6"/>
    <w:rsid w:val="009D6A0A"/>
    <w:rsid w:val="009D7580"/>
    <w:rsid w:val="009E058F"/>
    <w:rsid w:val="009E0A9E"/>
    <w:rsid w:val="009E19A2"/>
    <w:rsid w:val="009E2E26"/>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3A22"/>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6C0A"/>
    <w:rsid w:val="00A27008"/>
    <w:rsid w:val="00A273DB"/>
    <w:rsid w:val="00A2787E"/>
    <w:rsid w:val="00A27CDF"/>
    <w:rsid w:val="00A30087"/>
    <w:rsid w:val="00A3042A"/>
    <w:rsid w:val="00A309C6"/>
    <w:rsid w:val="00A30D13"/>
    <w:rsid w:val="00A3146E"/>
    <w:rsid w:val="00A314F9"/>
    <w:rsid w:val="00A319D0"/>
    <w:rsid w:val="00A32316"/>
    <w:rsid w:val="00A33172"/>
    <w:rsid w:val="00A3432B"/>
    <w:rsid w:val="00A34568"/>
    <w:rsid w:val="00A346BA"/>
    <w:rsid w:val="00A3482F"/>
    <w:rsid w:val="00A34BC4"/>
    <w:rsid w:val="00A34C59"/>
    <w:rsid w:val="00A34C67"/>
    <w:rsid w:val="00A34D62"/>
    <w:rsid w:val="00A3611D"/>
    <w:rsid w:val="00A36339"/>
    <w:rsid w:val="00A366E4"/>
    <w:rsid w:val="00A41278"/>
    <w:rsid w:val="00A4146D"/>
    <w:rsid w:val="00A428FB"/>
    <w:rsid w:val="00A4376F"/>
    <w:rsid w:val="00A43FD0"/>
    <w:rsid w:val="00A44919"/>
    <w:rsid w:val="00A4549F"/>
    <w:rsid w:val="00A45B9B"/>
    <w:rsid w:val="00A45C93"/>
    <w:rsid w:val="00A460BF"/>
    <w:rsid w:val="00A462FE"/>
    <w:rsid w:val="00A46EFA"/>
    <w:rsid w:val="00A4787E"/>
    <w:rsid w:val="00A501C9"/>
    <w:rsid w:val="00A50506"/>
    <w:rsid w:val="00A50F0F"/>
    <w:rsid w:val="00A52A3E"/>
    <w:rsid w:val="00A53C82"/>
    <w:rsid w:val="00A53F55"/>
    <w:rsid w:val="00A540F6"/>
    <w:rsid w:val="00A5417B"/>
    <w:rsid w:val="00A54599"/>
    <w:rsid w:val="00A54B82"/>
    <w:rsid w:val="00A55416"/>
    <w:rsid w:val="00A55E8F"/>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538"/>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8056E"/>
    <w:rsid w:val="00A814BC"/>
    <w:rsid w:val="00A82D58"/>
    <w:rsid w:val="00A8399D"/>
    <w:rsid w:val="00A83E3D"/>
    <w:rsid w:val="00A8443A"/>
    <w:rsid w:val="00A8479C"/>
    <w:rsid w:val="00A849EB"/>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35"/>
    <w:rsid w:val="00A95C8A"/>
    <w:rsid w:val="00A963C7"/>
    <w:rsid w:val="00A96C23"/>
    <w:rsid w:val="00AA080D"/>
    <w:rsid w:val="00AA0BF5"/>
    <w:rsid w:val="00AA1626"/>
    <w:rsid w:val="00AA1C25"/>
    <w:rsid w:val="00AA1C7A"/>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209E"/>
    <w:rsid w:val="00AC4E94"/>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49C"/>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B4E"/>
    <w:rsid w:val="00AE4DDA"/>
    <w:rsid w:val="00AE59EC"/>
    <w:rsid w:val="00AE67B3"/>
    <w:rsid w:val="00AE7864"/>
    <w:rsid w:val="00AE7933"/>
    <w:rsid w:val="00AE7949"/>
    <w:rsid w:val="00AF0B68"/>
    <w:rsid w:val="00AF25D5"/>
    <w:rsid w:val="00AF3DBB"/>
    <w:rsid w:val="00AF4B8D"/>
    <w:rsid w:val="00AF5021"/>
    <w:rsid w:val="00AF5194"/>
    <w:rsid w:val="00AF53EF"/>
    <w:rsid w:val="00AF73C3"/>
    <w:rsid w:val="00AF795C"/>
    <w:rsid w:val="00B00752"/>
    <w:rsid w:val="00B0120B"/>
    <w:rsid w:val="00B0193D"/>
    <w:rsid w:val="00B026C1"/>
    <w:rsid w:val="00B02B9C"/>
    <w:rsid w:val="00B02C89"/>
    <w:rsid w:val="00B02D41"/>
    <w:rsid w:val="00B0353B"/>
    <w:rsid w:val="00B040B2"/>
    <w:rsid w:val="00B04184"/>
    <w:rsid w:val="00B04D88"/>
    <w:rsid w:val="00B07150"/>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372A"/>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310E"/>
    <w:rsid w:val="00B5321B"/>
    <w:rsid w:val="00B54ACC"/>
    <w:rsid w:val="00B54B63"/>
    <w:rsid w:val="00B54DCB"/>
    <w:rsid w:val="00B55992"/>
    <w:rsid w:val="00B55AC2"/>
    <w:rsid w:val="00B560C9"/>
    <w:rsid w:val="00B561C6"/>
    <w:rsid w:val="00B5641C"/>
    <w:rsid w:val="00B56533"/>
    <w:rsid w:val="00B56569"/>
    <w:rsid w:val="00B56CFC"/>
    <w:rsid w:val="00B57777"/>
    <w:rsid w:val="00B57A17"/>
    <w:rsid w:val="00B60DE2"/>
    <w:rsid w:val="00B6186B"/>
    <w:rsid w:val="00B61BE2"/>
    <w:rsid w:val="00B6232B"/>
    <w:rsid w:val="00B6266F"/>
    <w:rsid w:val="00B62907"/>
    <w:rsid w:val="00B62E0B"/>
    <w:rsid w:val="00B63C32"/>
    <w:rsid w:val="00B64434"/>
    <w:rsid w:val="00B657E1"/>
    <w:rsid w:val="00B659C5"/>
    <w:rsid w:val="00B66559"/>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373"/>
    <w:rsid w:val="00B965CB"/>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B6D8D"/>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5C1B"/>
    <w:rsid w:val="00BD7291"/>
    <w:rsid w:val="00BD7D95"/>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13F"/>
    <w:rsid w:val="00BF351A"/>
    <w:rsid w:val="00BF3914"/>
    <w:rsid w:val="00BF49B1"/>
    <w:rsid w:val="00BF507C"/>
    <w:rsid w:val="00BF5552"/>
    <w:rsid w:val="00BF5ABE"/>
    <w:rsid w:val="00BF5CC9"/>
    <w:rsid w:val="00BF6CBF"/>
    <w:rsid w:val="00BF73F2"/>
    <w:rsid w:val="00C00D87"/>
    <w:rsid w:val="00C0111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BC1"/>
    <w:rsid w:val="00C13BDA"/>
    <w:rsid w:val="00C13FFD"/>
    <w:rsid w:val="00C14632"/>
    <w:rsid w:val="00C1512C"/>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9C9"/>
    <w:rsid w:val="00C43F62"/>
    <w:rsid w:val="00C452F5"/>
    <w:rsid w:val="00C46555"/>
    <w:rsid w:val="00C46B15"/>
    <w:rsid w:val="00C46F7D"/>
    <w:rsid w:val="00C477CE"/>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BB"/>
    <w:rsid w:val="00C61E91"/>
    <w:rsid w:val="00C62254"/>
    <w:rsid w:val="00C62CD5"/>
    <w:rsid w:val="00C636E6"/>
    <w:rsid w:val="00C639D6"/>
    <w:rsid w:val="00C63F8E"/>
    <w:rsid w:val="00C647FB"/>
    <w:rsid w:val="00C654E0"/>
    <w:rsid w:val="00C67719"/>
    <w:rsid w:val="00C67765"/>
    <w:rsid w:val="00C67EAB"/>
    <w:rsid w:val="00C70DFF"/>
    <w:rsid w:val="00C74371"/>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B008E"/>
    <w:rsid w:val="00CB01FA"/>
    <w:rsid w:val="00CB0737"/>
    <w:rsid w:val="00CB097A"/>
    <w:rsid w:val="00CB0E3E"/>
    <w:rsid w:val="00CB24A2"/>
    <w:rsid w:val="00CB26EC"/>
    <w:rsid w:val="00CB2881"/>
    <w:rsid w:val="00CB2D2A"/>
    <w:rsid w:val="00CB4793"/>
    <w:rsid w:val="00CB5B1E"/>
    <w:rsid w:val="00CB6441"/>
    <w:rsid w:val="00CB787A"/>
    <w:rsid w:val="00CC0C4A"/>
    <w:rsid w:val="00CC12E2"/>
    <w:rsid w:val="00CC17F0"/>
    <w:rsid w:val="00CC1853"/>
    <w:rsid w:val="00CC1D13"/>
    <w:rsid w:val="00CC1FAE"/>
    <w:rsid w:val="00CC3A23"/>
    <w:rsid w:val="00CC3BD5"/>
    <w:rsid w:val="00CC3CD6"/>
    <w:rsid w:val="00CC3D6A"/>
    <w:rsid w:val="00CC426A"/>
    <w:rsid w:val="00CC50D9"/>
    <w:rsid w:val="00CC70D9"/>
    <w:rsid w:val="00CC737C"/>
    <w:rsid w:val="00CC737E"/>
    <w:rsid w:val="00CD087D"/>
    <w:rsid w:val="00CD0F5D"/>
    <w:rsid w:val="00CD1C0B"/>
    <w:rsid w:val="00CD239A"/>
    <w:rsid w:val="00CD469A"/>
    <w:rsid w:val="00CD5098"/>
    <w:rsid w:val="00CD5512"/>
    <w:rsid w:val="00CD5BCB"/>
    <w:rsid w:val="00CD6B7C"/>
    <w:rsid w:val="00CD6E3D"/>
    <w:rsid w:val="00CD7015"/>
    <w:rsid w:val="00CD71AB"/>
    <w:rsid w:val="00CD7958"/>
    <w:rsid w:val="00CE0109"/>
    <w:rsid w:val="00CE1490"/>
    <w:rsid w:val="00CE1FC5"/>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CD3"/>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403"/>
    <w:rsid w:val="00D14553"/>
    <w:rsid w:val="00D14DB1"/>
    <w:rsid w:val="00D15327"/>
    <w:rsid w:val="00D15F43"/>
    <w:rsid w:val="00D16326"/>
    <w:rsid w:val="00D16E87"/>
    <w:rsid w:val="00D17C6A"/>
    <w:rsid w:val="00D17FF1"/>
    <w:rsid w:val="00D20B8B"/>
    <w:rsid w:val="00D20BFE"/>
    <w:rsid w:val="00D2162C"/>
    <w:rsid w:val="00D2181B"/>
    <w:rsid w:val="00D21A3C"/>
    <w:rsid w:val="00D233F1"/>
    <w:rsid w:val="00D24765"/>
    <w:rsid w:val="00D256F8"/>
    <w:rsid w:val="00D259EB"/>
    <w:rsid w:val="00D25AA0"/>
    <w:rsid w:val="00D2685C"/>
    <w:rsid w:val="00D26A3B"/>
    <w:rsid w:val="00D302FD"/>
    <w:rsid w:val="00D3038A"/>
    <w:rsid w:val="00D30605"/>
    <w:rsid w:val="00D3098D"/>
    <w:rsid w:val="00D31A02"/>
    <w:rsid w:val="00D32786"/>
    <w:rsid w:val="00D32A09"/>
    <w:rsid w:val="00D3323C"/>
    <w:rsid w:val="00D33456"/>
    <w:rsid w:val="00D3396F"/>
    <w:rsid w:val="00D33D4D"/>
    <w:rsid w:val="00D34A0B"/>
    <w:rsid w:val="00D36234"/>
    <w:rsid w:val="00D36371"/>
    <w:rsid w:val="00D41005"/>
    <w:rsid w:val="00D41CC4"/>
    <w:rsid w:val="00D437D8"/>
    <w:rsid w:val="00D44994"/>
    <w:rsid w:val="00D45243"/>
    <w:rsid w:val="00D45C8D"/>
    <w:rsid w:val="00D45DF3"/>
    <w:rsid w:val="00D46174"/>
    <w:rsid w:val="00D47DD0"/>
    <w:rsid w:val="00D50183"/>
    <w:rsid w:val="00D51D12"/>
    <w:rsid w:val="00D51FD3"/>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138F"/>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1BD"/>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934"/>
    <w:rsid w:val="00DA6C0F"/>
    <w:rsid w:val="00DA702F"/>
    <w:rsid w:val="00DA7F8A"/>
    <w:rsid w:val="00DB0176"/>
    <w:rsid w:val="00DB0404"/>
    <w:rsid w:val="00DB069C"/>
    <w:rsid w:val="00DB08DD"/>
    <w:rsid w:val="00DB11F8"/>
    <w:rsid w:val="00DB18F8"/>
    <w:rsid w:val="00DB1BF0"/>
    <w:rsid w:val="00DB1F2A"/>
    <w:rsid w:val="00DB2175"/>
    <w:rsid w:val="00DB297F"/>
    <w:rsid w:val="00DB2C83"/>
    <w:rsid w:val="00DB3153"/>
    <w:rsid w:val="00DB317A"/>
    <w:rsid w:val="00DB3B82"/>
    <w:rsid w:val="00DB485D"/>
    <w:rsid w:val="00DB4C6E"/>
    <w:rsid w:val="00DB5293"/>
    <w:rsid w:val="00DB6ED8"/>
    <w:rsid w:val="00DC0D85"/>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5FDD"/>
    <w:rsid w:val="00DE70CB"/>
    <w:rsid w:val="00DE7C00"/>
    <w:rsid w:val="00DF03E9"/>
    <w:rsid w:val="00DF03ED"/>
    <w:rsid w:val="00DF04EE"/>
    <w:rsid w:val="00DF0BF4"/>
    <w:rsid w:val="00DF10B2"/>
    <w:rsid w:val="00DF179D"/>
    <w:rsid w:val="00DF1E9C"/>
    <w:rsid w:val="00DF2168"/>
    <w:rsid w:val="00DF2286"/>
    <w:rsid w:val="00DF2D2C"/>
    <w:rsid w:val="00DF4572"/>
    <w:rsid w:val="00DF4658"/>
    <w:rsid w:val="00DF56E7"/>
    <w:rsid w:val="00DF5A1C"/>
    <w:rsid w:val="00DF5C5B"/>
    <w:rsid w:val="00DF6C8B"/>
    <w:rsid w:val="00DF6F17"/>
    <w:rsid w:val="00DF6F28"/>
    <w:rsid w:val="00DF78FA"/>
    <w:rsid w:val="00DF7AE1"/>
    <w:rsid w:val="00E002F1"/>
    <w:rsid w:val="00E0082C"/>
    <w:rsid w:val="00E01DAA"/>
    <w:rsid w:val="00E023E5"/>
    <w:rsid w:val="00E02432"/>
    <w:rsid w:val="00E04022"/>
    <w:rsid w:val="00E04DC9"/>
    <w:rsid w:val="00E06528"/>
    <w:rsid w:val="00E066DB"/>
    <w:rsid w:val="00E0728F"/>
    <w:rsid w:val="00E0749C"/>
    <w:rsid w:val="00E0755C"/>
    <w:rsid w:val="00E07679"/>
    <w:rsid w:val="00E112CA"/>
    <w:rsid w:val="00E14A7E"/>
    <w:rsid w:val="00E151E1"/>
    <w:rsid w:val="00E15AB0"/>
    <w:rsid w:val="00E16766"/>
    <w:rsid w:val="00E171B3"/>
    <w:rsid w:val="00E17619"/>
    <w:rsid w:val="00E17805"/>
    <w:rsid w:val="00E17CAC"/>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4C0"/>
    <w:rsid w:val="00E339DC"/>
    <w:rsid w:val="00E33E15"/>
    <w:rsid w:val="00E353A4"/>
    <w:rsid w:val="00E361B8"/>
    <w:rsid w:val="00E36A1B"/>
    <w:rsid w:val="00E37DDE"/>
    <w:rsid w:val="00E40949"/>
    <w:rsid w:val="00E40C38"/>
    <w:rsid w:val="00E42428"/>
    <w:rsid w:val="00E429ED"/>
    <w:rsid w:val="00E43F37"/>
    <w:rsid w:val="00E441E6"/>
    <w:rsid w:val="00E44E2E"/>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03"/>
    <w:rsid w:val="00E53FA9"/>
    <w:rsid w:val="00E5414C"/>
    <w:rsid w:val="00E547B3"/>
    <w:rsid w:val="00E57050"/>
    <w:rsid w:val="00E5733D"/>
    <w:rsid w:val="00E57613"/>
    <w:rsid w:val="00E57EAC"/>
    <w:rsid w:val="00E604EF"/>
    <w:rsid w:val="00E61CC0"/>
    <w:rsid w:val="00E6277B"/>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3215"/>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25B"/>
    <w:rsid w:val="00E82391"/>
    <w:rsid w:val="00E823B0"/>
    <w:rsid w:val="00E844D8"/>
    <w:rsid w:val="00E8519F"/>
    <w:rsid w:val="00E85387"/>
    <w:rsid w:val="00E85CC3"/>
    <w:rsid w:val="00E8644A"/>
    <w:rsid w:val="00E870A9"/>
    <w:rsid w:val="00E877DA"/>
    <w:rsid w:val="00E90279"/>
    <w:rsid w:val="00E90635"/>
    <w:rsid w:val="00E909A1"/>
    <w:rsid w:val="00E90BFF"/>
    <w:rsid w:val="00E91F04"/>
    <w:rsid w:val="00E91F35"/>
    <w:rsid w:val="00E9259E"/>
    <w:rsid w:val="00E95BA6"/>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B7CA8"/>
    <w:rsid w:val="00EC1DCD"/>
    <w:rsid w:val="00EC2BF5"/>
    <w:rsid w:val="00EC2E2D"/>
    <w:rsid w:val="00EC363A"/>
    <w:rsid w:val="00EC462B"/>
    <w:rsid w:val="00EC4723"/>
    <w:rsid w:val="00EC56E0"/>
    <w:rsid w:val="00EC6057"/>
    <w:rsid w:val="00EC6847"/>
    <w:rsid w:val="00EC6EB4"/>
    <w:rsid w:val="00EC7DB6"/>
    <w:rsid w:val="00ED162F"/>
    <w:rsid w:val="00ED2AE0"/>
    <w:rsid w:val="00ED2E52"/>
    <w:rsid w:val="00ED3024"/>
    <w:rsid w:val="00ED31DB"/>
    <w:rsid w:val="00ED3C23"/>
    <w:rsid w:val="00ED49B0"/>
    <w:rsid w:val="00ED5D34"/>
    <w:rsid w:val="00ED5FE4"/>
    <w:rsid w:val="00ED6FAD"/>
    <w:rsid w:val="00ED71C5"/>
    <w:rsid w:val="00EE16FA"/>
    <w:rsid w:val="00EE18B9"/>
    <w:rsid w:val="00EE32CE"/>
    <w:rsid w:val="00EE3C42"/>
    <w:rsid w:val="00EE3D4F"/>
    <w:rsid w:val="00EE534D"/>
    <w:rsid w:val="00EE5560"/>
    <w:rsid w:val="00EE596F"/>
    <w:rsid w:val="00EE5AD0"/>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2651"/>
    <w:rsid w:val="00F027BA"/>
    <w:rsid w:val="00F03E79"/>
    <w:rsid w:val="00F0628D"/>
    <w:rsid w:val="00F064F3"/>
    <w:rsid w:val="00F0661B"/>
    <w:rsid w:val="00F06651"/>
    <w:rsid w:val="00F06CC3"/>
    <w:rsid w:val="00F07027"/>
    <w:rsid w:val="00F07DE6"/>
    <w:rsid w:val="00F1056C"/>
    <w:rsid w:val="00F107F1"/>
    <w:rsid w:val="00F10FC1"/>
    <w:rsid w:val="00F112FD"/>
    <w:rsid w:val="00F133A1"/>
    <w:rsid w:val="00F13ECD"/>
    <w:rsid w:val="00F14D13"/>
    <w:rsid w:val="00F155CE"/>
    <w:rsid w:val="00F16750"/>
    <w:rsid w:val="00F16BF2"/>
    <w:rsid w:val="00F16C9E"/>
    <w:rsid w:val="00F17EAE"/>
    <w:rsid w:val="00F2117B"/>
    <w:rsid w:val="00F2135D"/>
    <w:rsid w:val="00F218D4"/>
    <w:rsid w:val="00F21E9A"/>
    <w:rsid w:val="00F2250A"/>
    <w:rsid w:val="00F22738"/>
    <w:rsid w:val="00F22840"/>
    <w:rsid w:val="00F2453C"/>
    <w:rsid w:val="00F245A3"/>
    <w:rsid w:val="00F24788"/>
    <w:rsid w:val="00F24DA7"/>
    <w:rsid w:val="00F25A20"/>
    <w:rsid w:val="00F26252"/>
    <w:rsid w:val="00F2640F"/>
    <w:rsid w:val="00F27C34"/>
    <w:rsid w:val="00F27E46"/>
    <w:rsid w:val="00F27FD4"/>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5043"/>
    <w:rsid w:val="00F5626D"/>
    <w:rsid w:val="00F56681"/>
    <w:rsid w:val="00F56DCF"/>
    <w:rsid w:val="00F57034"/>
    <w:rsid w:val="00F57B1F"/>
    <w:rsid w:val="00F60BE9"/>
    <w:rsid w:val="00F61FD8"/>
    <w:rsid w:val="00F62478"/>
    <w:rsid w:val="00F62DBF"/>
    <w:rsid w:val="00F637C3"/>
    <w:rsid w:val="00F641FC"/>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8EB"/>
    <w:rsid w:val="00F93D72"/>
    <w:rsid w:val="00F93E65"/>
    <w:rsid w:val="00F94070"/>
    <w:rsid w:val="00F9469E"/>
    <w:rsid w:val="00F950B5"/>
    <w:rsid w:val="00F9513F"/>
    <w:rsid w:val="00F956A6"/>
    <w:rsid w:val="00F96055"/>
    <w:rsid w:val="00F9632B"/>
    <w:rsid w:val="00F96CDF"/>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6157"/>
    <w:rsid w:val="00FA71F2"/>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223F"/>
    <w:rsid w:val="00FC2E01"/>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3CD1"/>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13827C73-C49E-4564-9BBF-6E4F40EAA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51BD"/>
    <w:pPr>
      <w:autoSpaceDE w:val="0"/>
      <w:autoSpaceDN w:val="0"/>
      <w:adjustRightInd w:val="0"/>
      <w:snapToGrid w:val="0"/>
      <w:spacing w:after="120"/>
      <w:jc w:val="both"/>
    </w:pPr>
    <w:rPr>
      <w:sz w:val="22"/>
      <w:szCs w:val="22"/>
    </w:rPr>
  </w:style>
  <w:style w:type="paragraph" w:styleId="Heading1">
    <w:name w:val="heading 1"/>
    <w:basedOn w:val="Normal"/>
    <w:next w:val="Normal"/>
    <w:uiPriority w:val="9"/>
    <w:qFormat/>
    <w:rsid w:val="00B965CB"/>
    <w:pPr>
      <w:keepNext/>
      <w:numPr>
        <w:numId w:val="9"/>
      </w:numPr>
      <w:pBdr>
        <w:top w:val="single" w:sz="12" w:space="1" w:color="auto"/>
      </w:pBdr>
      <w:spacing w:before="240"/>
      <w:outlineLvl w:val="0"/>
    </w:pPr>
    <w:rPr>
      <w:rFonts w:ascii="Arial" w:hAnsi="Arial"/>
      <w:b/>
      <w:bCs/>
      <w:sz w:val="28"/>
      <w:szCs w:val="28"/>
    </w:rPr>
  </w:style>
  <w:style w:type="paragraph" w:styleId="Heading2">
    <w:name w:val="heading 2"/>
    <w:basedOn w:val="Normal"/>
    <w:next w:val="Normal"/>
    <w:uiPriority w:val="9"/>
    <w:qFormat/>
    <w:rsid w:val="00493C77"/>
    <w:pPr>
      <w:keepNext/>
      <w:numPr>
        <w:ilvl w:val="1"/>
        <w:numId w:val="9"/>
      </w:numPr>
      <w:spacing w:before="120"/>
      <w:outlineLvl w:val="1"/>
    </w:pPr>
    <w:rPr>
      <w:rFonts w:ascii="Arial" w:hAnsi="Arial"/>
      <w:b/>
      <w:bCs/>
      <w:sz w:val="24"/>
    </w:rPr>
  </w:style>
  <w:style w:type="paragraph" w:styleId="Heading3">
    <w:name w:val="heading 3"/>
    <w:basedOn w:val="Normal"/>
    <w:next w:val="Normal"/>
    <w:uiPriority w:val="9"/>
    <w:qFormat/>
    <w:rsid w:val="00493C77"/>
    <w:pPr>
      <w:keepNext/>
      <w:numPr>
        <w:ilvl w:val="2"/>
        <w:numId w:val="9"/>
      </w:numPr>
      <w:spacing w:before="120"/>
      <w:outlineLvl w:val="2"/>
    </w:pPr>
    <w:rPr>
      <w:rFonts w:ascii="Arial" w:hAnsi="Arial"/>
      <w:b/>
    </w:rPr>
  </w:style>
  <w:style w:type="paragraph" w:styleId="Heading4">
    <w:name w:val="heading 4"/>
    <w:basedOn w:val="Normal"/>
    <w:next w:val="Normal"/>
    <w:uiPriority w:val="9"/>
    <w:qFormat/>
    <w:pPr>
      <w:keepNext/>
      <w:numPr>
        <w:ilvl w:val="3"/>
        <w:numId w:val="9"/>
      </w:numPr>
      <w:spacing w:before="120"/>
      <w:outlineLvl w:val="3"/>
    </w:pPr>
    <w:rPr>
      <w:b/>
      <w:bCs/>
      <w:szCs w:val="28"/>
    </w:rPr>
  </w:style>
  <w:style w:type="paragraph" w:styleId="Heading5">
    <w:name w:val="heading 5"/>
    <w:basedOn w:val="Normal"/>
    <w:next w:val="Normal"/>
    <w:uiPriority w:val="9"/>
    <w:qFormat/>
    <w:pPr>
      <w:keepNext/>
      <w:numPr>
        <w:ilvl w:val="4"/>
        <w:numId w:val="9"/>
      </w:numPr>
      <w:spacing w:before="120"/>
      <w:outlineLvl w:val="4"/>
    </w:pPr>
    <w:rPr>
      <w:b/>
      <w:bCs/>
      <w:i/>
      <w:iCs/>
      <w:szCs w:val="26"/>
    </w:rPr>
  </w:style>
  <w:style w:type="paragraph" w:styleId="Heading6">
    <w:name w:val="heading 6"/>
    <w:basedOn w:val="Normal"/>
    <w:next w:val="Normal"/>
    <w:uiPriority w:val="9"/>
    <w:qFormat/>
    <w:pPr>
      <w:numPr>
        <w:ilvl w:val="5"/>
        <w:numId w:val="9"/>
      </w:numPr>
      <w:spacing w:before="240" w:after="60"/>
      <w:outlineLvl w:val="5"/>
    </w:pPr>
    <w:rPr>
      <w:b/>
      <w:bCs/>
    </w:rPr>
  </w:style>
  <w:style w:type="paragraph" w:styleId="Heading7">
    <w:name w:val="heading 7"/>
    <w:basedOn w:val="Normal"/>
    <w:next w:val="Normal"/>
    <w:uiPriority w:val="9"/>
    <w:qFormat/>
    <w:pPr>
      <w:numPr>
        <w:ilvl w:val="6"/>
        <w:numId w:val="9"/>
      </w:numPr>
      <w:spacing w:before="240" w:after="60"/>
      <w:outlineLvl w:val="6"/>
    </w:pPr>
    <w:rPr>
      <w:sz w:val="24"/>
      <w:szCs w:val="24"/>
    </w:rPr>
  </w:style>
  <w:style w:type="paragraph" w:styleId="Heading8">
    <w:name w:val="heading 8"/>
    <w:basedOn w:val="Normal"/>
    <w:next w:val="Normal"/>
    <w:uiPriority w:val="9"/>
    <w:qFormat/>
    <w:pPr>
      <w:numPr>
        <w:ilvl w:val="7"/>
        <w:numId w:val="9"/>
      </w:numPr>
      <w:spacing w:before="240" w:after="60"/>
      <w:outlineLvl w:val="7"/>
    </w:pPr>
    <w:rPr>
      <w:i/>
      <w:iCs/>
      <w:sz w:val="24"/>
      <w:szCs w:val="24"/>
    </w:rPr>
  </w:style>
  <w:style w:type="paragraph" w:styleId="Heading9">
    <w:name w:val="heading 9"/>
    <w:basedOn w:val="Normal"/>
    <w:next w:val="Normal"/>
    <w:uiPriority w:val="9"/>
    <w:qFormat/>
    <w:pPr>
      <w:numPr>
        <w:ilvl w:val="8"/>
        <w:numId w:val="9"/>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basedOn w:val="Normal"/>
    <w:next w:val="Normal"/>
    <w:link w:val="CaptionChar"/>
    <w:uiPriority w:val="35"/>
    <w:qFormat/>
    <w:pPr>
      <w:jc w:val="center"/>
    </w:pPr>
    <w:rPr>
      <w:b/>
      <w:bCs/>
      <w:sz w:val="20"/>
      <w:szCs w:val="20"/>
    </w:rPr>
  </w:style>
  <w:style w:type="character" w:customStyle="1" w:styleId="CaptionChar">
    <w:name w:val="Caption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basedOn w:val="Normal"/>
    <w:link w:val="ListParagraphChar"/>
    <w:uiPriority w:val="34"/>
    <w:qFormat/>
    <w:rsid w:val="006B6150"/>
    <w:pPr>
      <w:autoSpaceDE/>
      <w:autoSpaceDN/>
      <w:adjustRightInd/>
      <w:snapToGrid/>
      <w:ind w:left="720"/>
      <w:contextualSpacing/>
      <w:jc w:val="left"/>
    </w:pPr>
    <w:rPr>
      <w:rFonts w:eastAsia="DengXian"/>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6B6150"/>
    <w:pPr>
      <w:numPr>
        <w:numId w:val="3"/>
      </w:numPr>
      <w:autoSpaceDE/>
      <w:autoSpaceDN/>
      <w:adjustRightInd/>
      <w:snapToGrid/>
      <w:contextualSpacing/>
      <w:jc w:val="left"/>
    </w:pPr>
    <w:rPr>
      <w:rFonts w:eastAsia="Batang"/>
      <w:szCs w:val="24"/>
    </w:rPr>
  </w:style>
  <w:style w:type="paragraph" w:customStyle="1" w:styleId="bullet2">
    <w:name w:val="bullet2"/>
    <w:basedOn w:val="Normal"/>
    <w:link w:val="bullet2Char"/>
    <w:qFormat/>
    <w:rsid w:val="006B6150"/>
    <w:pPr>
      <w:numPr>
        <w:ilvl w:val="1"/>
        <w:numId w:val="3"/>
      </w:numPr>
      <w:autoSpaceDE/>
      <w:autoSpaceDN/>
      <w:adjustRightInd/>
      <w:snapToGrid/>
      <w:ind w:left="1080"/>
      <w:contextualSpacing/>
      <w:jc w:val="left"/>
    </w:pPr>
    <w:rPr>
      <w:rFonts w:eastAsia="Batang"/>
      <w:szCs w:val="24"/>
    </w:rPr>
  </w:style>
  <w:style w:type="character" w:customStyle="1" w:styleId="bullet1Char">
    <w:name w:val="bullet1 Char"/>
    <w:link w:val="bullet1"/>
    <w:rsid w:val="006B6150"/>
    <w:rPr>
      <w:rFonts w:eastAsia="Batang"/>
      <w:sz w:val="22"/>
      <w:szCs w:val="24"/>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6B6150"/>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link w:val="ListParagraph"/>
    <w:uiPriority w:val="34"/>
    <w:qFormat/>
    <w:rsid w:val="006B6150"/>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ableCell0">
    <w:name w:val="TableCell"/>
    <w:basedOn w:val="Normal"/>
    <w:rsid w:val="00B3372A"/>
    <w:pPr>
      <w:autoSpaceDE/>
      <w:autoSpaceDN/>
      <w:adjustRightInd/>
      <w:spacing w:before="20" w:after="20"/>
      <w:jc w:val="left"/>
    </w:pPr>
    <w:rPr>
      <w:rFonts w:eastAsiaTheme="minorHAnsi"/>
      <w:sz w:val="20"/>
    </w:rPr>
  </w:style>
  <w:style w:type="paragraph" w:customStyle="1" w:styleId="references0">
    <w:name w:val="references"/>
    <w:basedOn w:val="Normal"/>
    <w:qFormat/>
    <w:rsid w:val="00560045"/>
    <w:pPr>
      <w:numPr>
        <w:numId w:val="4"/>
      </w:numPr>
      <w:tabs>
        <w:tab w:val="left" w:pos="432"/>
      </w:tabs>
      <w:autoSpaceDE/>
      <w:autoSpaceDN/>
      <w:adjustRightInd/>
      <w:snapToGrid/>
      <w:spacing w:after="60" w:line="259" w:lineRule="auto"/>
      <w:ind w:left="432" w:hanging="432"/>
    </w:pPr>
    <w:rPr>
      <w:rFonts w:eastAsiaTheme="minorHAnsi"/>
      <w:sz w:val="20"/>
    </w:rPr>
  </w:style>
  <w:style w:type="paragraph" w:customStyle="1" w:styleId="B1">
    <w:name w:val="B1"/>
    <w:basedOn w:val="List"/>
    <w:link w:val="B1Char"/>
    <w:qFormat/>
    <w:rsid w:val="00AD449C"/>
    <w:pPr>
      <w:autoSpaceDE/>
      <w:autoSpaceDN/>
      <w:adjustRightInd/>
      <w:snapToGrid/>
      <w:spacing w:after="180"/>
      <w:ind w:left="568" w:hanging="284"/>
      <w:jc w:val="left"/>
    </w:pPr>
    <w:rPr>
      <w:rFonts w:eastAsiaTheme="minorEastAsia"/>
      <w:sz w:val="20"/>
      <w:szCs w:val="20"/>
      <w:lang w:val="en-GB"/>
    </w:rPr>
  </w:style>
  <w:style w:type="character" w:customStyle="1" w:styleId="B1Char">
    <w:name w:val="B1 Char"/>
    <w:link w:val="B1"/>
    <w:qFormat/>
    <w:rsid w:val="00AD449C"/>
    <w:rPr>
      <w:rFonts w:eastAsiaTheme="minorEastAsia"/>
      <w:lang w:val="en-GB"/>
    </w:rPr>
  </w:style>
  <w:style w:type="character" w:customStyle="1" w:styleId="TACChar">
    <w:name w:val="TAC Char"/>
    <w:link w:val="TAC"/>
    <w:qFormat/>
    <w:locked/>
    <w:rsid w:val="008A52E7"/>
    <w:rPr>
      <w:rFonts w:ascii="Arial" w:hAnsi="Arial" w:cs="Arial"/>
      <w:sz w:val="18"/>
      <w:lang w:val="en-GB"/>
    </w:rPr>
  </w:style>
  <w:style w:type="paragraph" w:customStyle="1" w:styleId="TAC">
    <w:name w:val="TAC"/>
    <w:basedOn w:val="Normal"/>
    <w:link w:val="TACChar"/>
    <w:qFormat/>
    <w:rsid w:val="008A52E7"/>
    <w:pPr>
      <w:keepNext/>
      <w:keepLines/>
      <w:autoSpaceDE/>
      <w:autoSpaceDN/>
      <w:adjustRightInd/>
      <w:snapToGrid/>
      <w:spacing w:after="0"/>
      <w:jc w:val="center"/>
    </w:pPr>
    <w:rPr>
      <w:rFonts w:ascii="Arial" w:hAnsi="Arial" w:cs="Arial"/>
      <w:sz w:val="18"/>
      <w:szCs w:val="20"/>
      <w:lang w:val="en-GB"/>
    </w:rPr>
  </w:style>
  <w:style w:type="paragraph" w:customStyle="1" w:styleId="TAH">
    <w:name w:val="TAH"/>
    <w:basedOn w:val="TAC"/>
    <w:link w:val="TAHCar"/>
    <w:qFormat/>
    <w:rsid w:val="008A52E7"/>
    <w:rPr>
      <w:b/>
    </w:rPr>
  </w:style>
  <w:style w:type="character" w:customStyle="1" w:styleId="TAHCar">
    <w:name w:val="TAH Car"/>
    <w:link w:val="TAH"/>
    <w:qFormat/>
    <w:locked/>
    <w:rsid w:val="008A52E7"/>
    <w:rPr>
      <w:rFonts w:ascii="Arial" w:hAnsi="Arial" w:cs="Arial"/>
      <w:b/>
      <w:sz w:val="18"/>
      <w:lang w:val="en-GB"/>
    </w:rPr>
  </w:style>
  <w:style w:type="paragraph" w:customStyle="1" w:styleId="TH">
    <w:name w:val="TH"/>
    <w:basedOn w:val="Normal"/>
    <w:link w:val="THChar"/>
    <w:qFormat/>
    <w:rsid w:val="00A34568"/>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A34568"/>
    <w:rPr>
      <w:rFonts w:ascii="Arial" w:eastAsiaTheme="minorEastAsia" w:hAnsi="Arial"/>
      <w:b/>
      <w:lang w:val="en-GB"/>
    </w:rPr>
  </w:style>
  <w:style w:type="paragraph" w:customStyle="1" w:styleId="EQ">
    <w:name w:val="EQ"/>
    <w:basedOn w:val="Normal"/>
    <w:next w:val="Normal"/>
    <w:rsid w:val="006101B6"/>
    <w:pPr>
      <w:keepLines/>
      <w:tabs>
        <w:tab w:val="center" w:pos="4536"/>
        <w:tab w:val="right" w:pos="9072"/>
      </w:tabs>
      <w:autoSpaceDE/>
      <w:autoSpaceDN/>
      <w:adjustRightInd/>
      <w:snapToGrid/>
      <w:spacing w:after="180"/>
      <w:jc w:val="left"/>
    </w:pPr>
    <w:rPr>
      <w:rFonts w:eastAsia="MS Mincho"/>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2293080">
      <w:bodyDiv w:val="1"/>
      <w:marLeft w:val="0"/>
      <w:marRight w:val="0"/>
      <w:marTop w:val="0"/>
      <w:marBottom w:val="0"/>
      <w:divBdr>
        <w:top w:val="none" w:sz="0" w:space="0" w:color="auto"/>
        <w:left w:val="none" w:sz="0" w:space="0" w:color="auto"/>
        <w:bottom w:val="none" w:sz="0" w:space="0" w:color="auto"/>
        <w:right w:val="none" w:sz="0" w:space="0" w:color="auto"/>
      </w:divBdr>
    </w:div>
    <w:div w:id="318964900">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861940">
      <w:bodyDiv w:val="1"/>
      <w:marLeft w:val="0"/>
      <w:marRight w:val="0"/>
      <w:marTop w:val="0"/>
      <w:marBottom w:val="0"/>
      <w:divBdr>
        <w:top w:val="none" w:sz="0" w:space="0" w:color="auto"/>
        <w:left w:val="none" w:sz="0" w:space="0" w:color="auto"/>
        <w:bottom w:val="none" w:sz="0" w:space="0" w:color="auto"/>
        <w:right w:val="none" w:sz="0" w:space="0" w:color="auto"/>
      </w:divBdr>
    </w:div>
    <w:div w:id="51296381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98652016">
      <w:bodyDiv w:val="1"/>
      <w:marLeft w:val="0"/>
      <w:marRight w:val="0"/>
      <w:marTop w:val="0"/>
      <w:marBottom w:val="0"/>
      <w:divBdr>
        <w:top w:val="none" w:sz="0" w:space="0" w:color="auto"/>
        <w:left w:val="none" w:sz="0" w:space="0" w:color="auto"/>
        <w:bottom w:val="none" w:sz="0" w:space="0" w:color="auto"/>
        <w:right w:val="none" w:sz="0" w:space="0" w:color="auto"/>
      </w:divBdr>
    </w:div>
    <w:div w:id="840316975">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13006140">
      <w:bodyDiv w:val="1"/>
      <w:marLeft w:val="0"/>
      <w:marRight w:val="0"/>
      <w:marTop w:val="0"/>
      <w:marBottom w:val="0"/>
      <w:divBdr>
        <w:top w:val="none" w:sz="0" w:space="0" w:color="auto"/>
        <w:left w:val="none" w:sz="0" w:space="0" w:color="auto"/>
        <w:bottom w:val="none" w:sz="0" w:space="0" w:color="auto"/>
        <w:right w:val="none" w:sz="0" w:space="0" w:color="auto"/>
      </w:divBdr>
    </w:div>
    <w:div w:id="1231191794">
      <w:bodyDiv w:val="1"/>
      <w:marLeft w:val="0"/>
      <w:marRight w:val="0"/>
      <w:marTop w:val="0"/>
      <w:marBottom w:val="0"/>
      <w:divBdr>
        <w:top w:val="none" w:sz="0" w:space="0" w:color="auto"/>
        <w:left w:val="none" w:sz="0" w:space="0" w:color="auto"/>
        <w:bottom w:val="none" w:sz="0" w:space="0" w:color="auto"/>
        <w:right w:val="none" w:sz="0" w:space="0" w:color="auto"/>
      </w:divBdr>
    </w:div>
    <w:div w:id="1296639891">
      <w:bodyDiv w:val="1"/>
      <w:marLeft w:val="0"/>
      <w:marRight w:val="0"/>
      <w:marTop w:val="0"/>
      <w:marBottom w:val="0"/>
      <w:divBdr>
        <w:top w:val="none" w:sz="0" w:space="0" w:color="auto"/>
        <w:left w:val="none" w:sz="0" w:space="0" w:color="auto"/>
        <w:bottom w:val="none" w:sz="0" w:space="0" w:color="auto"/>
        <w:right w:val="none" w:sz="0" w:space="0" w:color="auto"/>
      </w:divBdr>
    </w:div>
    <w:div w:id="139037557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7630643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0527370">
      <w:bodyDiv w:val="1"/>
      <w:marLeft w:val="0"/>
      <w:marRight w:val="0"/>
      <w:marTop w:val="0"/>
      <w:marBottom w:val="0"/>
      <w:divBdr>
        <w:top w:val="none" w:sz="0" w:space="0" w:color="auto"/>
        <w:left w:val="none" w:sz="0" w:space="0" w:color="auto"/>
        <w:bottom w:val="none" w:sz="0" w:space="0" w:color="auto"/>
        <w:right w:val="none" w:sz="0" w:space="0" w:color="auto"/>
      </w:divBdr>
    </w:div>
    <w:div w:id="2066025915">
      <w:bodyDiv w:val="1"/>
      <w:marLeft w:val="0"/>
      <w:marRight w:val="0"/>
      <w:marTop w:val="0"/>
      <w:marBottom w:val="0"/>
      <w:divBdr>
        <w:top w:val="none" w:sz="0" w:space="0" w:color="auto"/>
        <w:left w:val="none" w:sz="0" w:space="0" w:color="auto"/>
        <w:bottom w:val="none" w:sz="0" w:space="0" w:color="auto"/>
        <w:right w:val="none" w:sz="0" w:space="0" w:color="auto"/>
      </w:divBdr>
    </w:div>
    <w:div w:id="2074228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17A7BB-C5F6-4567-847C-7EB3588C5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Pages>
  <Words>1447</Words>
  <Characters>8250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9678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cp:lastModifiedBy>
  <cp:revision>3</cp:revision>
  <cp:lastPrinted>2007-06-18T22:08:00Z</cp:lastPrinted>
  <dcterms:created xsi:type="dcterms:W3CDTF">2019-11-08T16:01:00Z</dcterms:created>
  <dcterms:modified xsi:type="dcterms:W3CDTF">2019-11-08T19:45:00Z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(3)SG4CoxfCt1acXXQvERh0cB5NYSL8h31LGxB3nm66+olhEWRoMQn4S1Dh+5pFBfWqF/HJUv5b
QknPcgxCejQphbc17TXsC7wdcLDQlCKdyAwqezzDbNsEKrWUj1ewidgZN1BrsZIfIJiKyz41
EOOLV7SeDBUEQ/ZuN37N50BPcIfSbQQ4uOPjq65M/daflbKYmMRlKakHLYJS/0bSqT0LahMR
cqk/1HGw/JUpQvoglF</vt:lpwstr>
  </property>
  <property fmtid="{D5CDD505-2E9C-101B-9397-08002B2CF9AE}" pid="13" name="_2015_ms_pID_725343_00">
    <vt:lpwstr>_2015_ms_pID_725343</vt:lpwstr>
  </property>
  <property fmtid="{D5CDD505-2E9C-101B-9397-08002B2CF9AE}" pid="14" name="_2015_ms_pID_7253431">
    <vt:lpwstr>2Zxh0yTLpI3n5cdkbcvo8BSOFxHfAMASwzNpgfQPO/otC5Kx8w++FW
5jvVqjAvo4x8e7sVeLMv1vF/DUo0e3lCIN2upNY1kwfbRl0HkRbqoKRi8u7IYXHn/SeMLARA
6KrX5wLEtA8XiS9DWqjEfS/EAzywL8a4kV70Ks4wL27dvVRwLpRx4p65l6iU72rn0u18k03G
i9HpZudPUfVyQwauxAathneE2EDzLmH2+im/</vt:lpwstr>
  </property>
  <property fmtid="{D5CDD505-2E9C-101B-9397-08002B2CF9AE}" pid="15" name="_2015_ms_pID_7253431_00">
    <vt:lpwstr>_2015_ms_pID_7253431</vt:lpwstr>
  </property>
  <property fmtid="{D5CDD505-2E9C-101B-9397-08002B2CF9AE}" pid="16" name="_2015_ms_pID_7253432">
    <vt:lpwstr>3fBosWNDVunCHbOlltdHGoVTEbYGcmNpmbGi
ORFw/qdr722UeQlYiOdJbHiYKLOdx8KUy7L/fPCfvM5RrrSEZuM=</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