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2567B2">
        <w:rPr>
          <w:rFonts w:ascii="Arial" w:hAnsi="Arial" w:cs="Arial" w:hint="eastAsia"/>
          <w:b/>
          <w:sz w:val="24"/>
          <w:szCs w:val="24"/>
          <w:lang w:eastAsia="zh-CN"/>
        </w:rPr>
        <w:t xml:space="preserve">91        </w:t>
      </w:r>
      <w:r w:rsidR="002567B2">
        <w:rPr>
          <w:rFonts w:ascii="Arial" w:hAnsi="Arial" w:cs="Arial" w:hint="eastAsia"/>
          <w:b/>
          <w:sz w:val="24"/>
          <w:szCs w:val="24"/>
        </w:rPr>
        <w:t xml:space="preserve">                           </w:t>
      </w:r>
      <w:r w:rsidR="002567B2">
        <w:rPr>
          <w:rFonts w:ascii="Arial" w:hAnsi="Arial" w:cs="Arial" w:hint="eastAsia"/>
          <w:b/>
          <w:sz w:val="24"/>
          <w:szCs w:val="24"/>
          <w:lang w:eastAsia="zh-CN"/>
        </w:rPr>
        <w:t xml:space="preserve">                            </w:t>
      </w:r>
      <w:r w:rsidR="002567B2">
        <w:rPr>
          <w:rFonts w:ascii="Arial" w:hAnsi="Arial" w:cs="Arial" w:hint="eastAsia"/>
          <w:b/>
          <w:sz w:val="24"/>
          <w:szCs w:val="24"/>
        </w:rPr>
        <w:t xml:space="preserve"> </w:t>
      </w:r>
      <w:r w:rsidR="00FA6502" w:rsidRPr="00456091">
        <w:rPr>
          <w:rFonts w:ascii="Arial" w:hAnsi="Arial" w:cs="Arial"/>
          <w:b/>
          <w:sz w:val="24"/>
          <w:szCs w:val="24"/>
        </w:rPr>
        <w:t>R4-</w:t>
      </w:r>
      <w:r w:rsidR="0044719B" w:rsidRPr="00456091">
        <w:rPr>
          <w:rFonts w:ascii="Arial" w:hAnsi="Arial" w:cs="Arial"/>
          <w:b/>
          <w:sz w:val="24"/>
          <w:szCs w:val="24"/>
        </w:rPr>
        <w:t>1</w:t>
      </w:r>
      <w:r w:rsidR="0044719B">
        <w:rPr>
          <w:rFonts w:ascii="Arial" w:hAnsi="Arial" w:cs="Arial" w:hint="eastAsia"/>
          <w:b/>
          <w:sz w:val="24"/>
          <w:szCs w:val="24"/>
          <w:lang w:eastAsia="zh-CN"/>
        </w:rPr>
        <w:t>9</w:t>
      </w:r>
      <w:r w:rsidR="00FC21CD">
        <w:rPr>
          <w:rFonts w:ascii="Arial" w:hAnsi="Arial" w:cs="Arial" w:hint="eastAsia"/>
          <w:b/>
          <w:sz w:val="24"/>
          <w:szCs w:val="24"/>
          <w:lang w:eastAsia="zh-CN"/>
        </w:rPr>
        <w:t>0</w:t>
      </w:r>
      <w:r w:rsidR="002567B2">
        <w:rPr>
          <w:rFonts w:ascii="Arial" w:hAnsi="Arial" w:cs="Arial" w:hint="eastAsia"/>
          <w:b/>
          <w:sz w:val="24"/>
          <w:szCs w:val="24"/>
          <w:lang w:eastAsia="zh-CN"/>
        </w:rPr>
        <w:t>5388</w:t>
      </w:r>
    </w:p>
    <w:p w:rsidR="00EC7F2D" w:rsidRDefault="002567B2" w:rsidP="00EC7F2D">
      <w:pPr>
        <w:pStyle w:val="CRCoverPage"/>
        <w:outlineLvl w:val="0"/>
        <w:rPr>
          <w:b/>
          <w:noProof/>
          <w:sz w:val="24"/>
        </w:rPr>
      </w:pPr>
      <w:r>
        <w:rPr>
          <w:rFonts w:hint="eastAsia"/>
          <w:b/>
          <w:sz w:val="24"/>
          <w:szCs w:val="24"/>
          <w:lang w:eastAsia="zh-CN"/>
        </w:rPr>
        <w:t>Reno</w:t>
      </w:r>
      <w:r w:rsidR="00EC7F2D" w:rsidRPr="00F644CF">
        <w:rPr>
          <w:rFonts w:hint="eastAsia"/>
          <w:b/>
          <w:sz w:val="24"/>
          <w:szCs w:val="24"/>
          <w:lang w:eastAsia="zh-CN"/>
        </w:rPr>
        <w:t xml:space="preserve">, </w:t>
      </w:r>
      <w:r>
        <w:rPr>
          <w:rFonts w:hint="eastAsia"/>
          <w:b/>
          <w:sz w:val="24"/>
          <w:szCs w:val="24"/>
          <w:lang w:eastAsia="zh-CN"/>
        </w:rPr>
        <w:t>US</w:t>
      </w:r>
      <w:r w:rsidR="00EC7F2D" w:rsidRPr="00F644CF">
        <w:rPr>
          <w:b/>
          <w:sz w:val="24"/>
          <w:szCs w:val="24"/>
          <w:lang w:eastAsia="zh-CN"/>
        </w:rPr>
        <w:t xml:space="preserve">, </w:t>
      </w:r>
      <w:r>
        <w:rPr>
          <w:rFonts w:hint="eastAsia"/>
          <w:b/>
          <w:sz w:val="24"/>
          <w:szCs w:val="24"/>
          <w:lang w:eastAsia="zh-CN"/>
        </w:rPr>
        <w:t>13</w:t>
      </w:r>
      <w:r w:rsidR="00797F56" w:rsidRPr="00BA18E1">
        <w:rPr>
          <w:b/>
          <w:sz w:val="24"/>
          <w:szCs w:val="24"/>
          <w:vertAlign w:val="superscript"/>
          <w:lang w:eastAsia="zh-CN"/>
        </w:rPr>
        <w:t>th</w:t>
      </w:r>
      <w:r w:rsidR="00797F56"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lang w:eastAsia="zh-CN"/>
        </w:rPr>
        <w:t>7</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May</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44719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0F186D">
        <w:rPr>
          <w:rFonts w:ascii="Arial" w:eastAsiaTheme="minorEastAsia" w:hAnsi="Arial" w:cs="Arial" w:hint="eastAsia"/>
          <w:b/>
          <w:sz w:val="24"/>
          <w:szCs w:val="24"/>
          <w:lang w:eastAsia="zh-CN"/>
        </w:rPr>
        <w:t xml:space="preserve">open issue for </w:t>
      </w:r>
      <w:r w:rsidR="000B3EF7" w:rsidRPr="000B3EF7">
        <w:rPr>
          <w:rFonts w:ascii="Arial" w:eastAsia="MS Mincho" w:hAnsi="Arial" w:cs="Arial"/>
          <w:b/>
          <w:sz w:val="24"/>
          <w:szCs w:val="24"/>
        </w:rPr>
        <w:t>T</w:t>
      </w:r>
      <w:r w:rsidR="002567B2">
        <w:rPr>
          <w:rFonts w:ascii="Arial" w:eastAsiaTheme="minorEastAsia" w:hAnsi="Arial" w:cs="Arial" w:hint="eastAsia"/>
          <w:b/>
          <w:sz w:val="24"/>
          <w:szCs w:val="24"/>
          <w:lang w:eastAsia="zh-CN"/>
        </w:rPr>
        <w:t>AE testing</w:t>
      </w:r>
      <w:r w:rsidR="000B3EF7" w:rsidRPr="000B3EF7">
        <w:rPr>
          <w:rFonts w:ascii="Arial" w:eastAsia="MS Mincho" w:hAnsi="Arial" w:cs="Arial"/>
          <w:b/>
          <w:sz w:val="24"/>
          <w:szCs w:val="24"/>
        </w:rPr>
        <w:t xml:space="preserve"> </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1A07B2">
        <w:rPr>
          <w:rFonts w:ascii="Arial" w:eastAsiaTheme="minorEastAsia" w:hAnsi="Arial" w:cs="Arial" w:hint="eastAsia"/>
          <w:b/>
          <w:sz w:val="24"/>
          <w:szCs w:val="24"/>
          <w:lang w:eastAsia="zh-CN"/>
        </w:rPr>
        <w:t>6.8.</w:t>
      </w:r>
      <w:r w:rsidR="002567B2">
        <w:rPr>
          <w:rFonts w:ascii="Arial" w:eastAsiaTheme="minorEastAsia" w:hAnsi="Arial" w:cs="Arial" w:hint="eastAsia"/>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421D32"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w:t>
      </w:r>
      <w:r w:rsidR="00421D32">
        <w:rPr>
          <w:rFonts w:hint="eastAsia"/>
          <w:sz w:val="21"/>
          <w:szCs w:val="21"/>
          <w:lang w:eastAsia="zh-CN"/>
        </w:rPr>
        <w:t>90</w:t>
      </w:r>
      <w:r w:rsidR="00D613B3">
        <w:rPr>
          <w:rFonts w:hint="eastAsia"/>
          <w:sz w:val="21"/>
          <w:szCs w:val="21"/>
          <w:lang w:eastAsia="zh-CN"/>
        </w:rPr>
        <w:t>bis</w:t>
      </w:r>
      <w:r w:rsidR="00421D32" w:rsidRPr="003A0237">
        <w:rPr>
          <w:rFonts w:hint="eastAsia"/>
          <w:sz w:val="21"/>
          <w:szCs w:val="21"/>
          <w:lang w:eastAsia="zh-CN"/>
        </w:rPr>
        <w:t xml:space="preserve"> </w:t>
      </w:r>
      <w:r w:rsidRPr="003A0237">
        <w:rPr>
          <w:rFonts w:hint="eastAsia"/>
          <w:sz w:val="21"/>
          <w:szCs w:val="21"/>
          <w:lang w:eastAsia="zh-CN"/>
        </w:rPr>
        <w:t>meeting</w:t>
      </w:r>
      <w:r w:rsidR="00283101" w:rsidRPr="003A0237">
        <w:rPr>
          <w:sz w:val="21"/>
          <w:szCs w:val="21"/>
          <w:lang w:eastAsia="zh-CN"/>
        </w:rPr>
        <w:t xml:space="preserve">, </w:t>
      </w:r>
      <w:r w:rsidR="0084593E" w:rsidRPr="003A0237">
        <w:rPr>
          <w:rFonts w:hint="eastAsia"/>
          <w:sz w:val="21"/>
          <w:szCs w:val="21"/>
          <w:lang w:eastAsia="zh-CN"/>
        </w:rPr>
        <w:t xml:space="preserve">a </w:t>
      </w:r>
      <w:r w:rsidR="0084593E" w:rsidRPr="003A0237">
        <w:rPr>
          <w:sz w:val="21"/>
          <w:szCs w:val="21"/>
          <w:lang w:eastAsia="zh-CN"/>
        </w:rPr>
        <w:t>WF [</w:t>
      </w:r>
      <w:r w:rsidR="0084593E" w:rsidRPr="003A0237">
        <w:rPr>
          <w:rFonts w:hint="eastAsia"/>
          <w:sz w:val="21"/>
          <w:szCs w:val="21"/>
          <w:lang w:eastAsia="zh-CN"/>
        </w:rPr>
        <w:t>1] on</w:t>
      </w:r>
      <w:r w:rsidR="006A29DB" w:rsidRPr="006A29DB">
        <w:rPr>
          <w:sz w:val="21"/>
          <w:szCs w:val="21"/>
          <w:lang w:eastAsia="zh-CN"/>
        </w:rPr>
        <w:t xml:space="preserve"> TAE requirements</w:t>
      </w:r>
      <w:r w:rsidR="0084593E" w:rsidRPr="003A0237">
        <w:rPr>
          <w:rFonts w:hint="eastAsia"/>
          <w:sz w:val="21"/>
          <w:szCs w:val="21"/>
          <w:lang w:eastAsia="zh-CN"/>
        </w:rPr>
        <w:t xml:space="preserve"> was agreed with the following open issues to be solved in RAN4#</w:t>
      </w:r>
      <w:r w:rsidR="00D613B3">
        <w:rPr>
          <w:rFonts w:hint="eastAsia"/>
          <w:sz w:val="21"/>
          <w:szCs w:val="21"/>
          <w:lang w:eastAsia="zh-CN"/>
        </w:rPr>
        <w:t>91</w:t>
      </w:r>
      <w:r w:rsidR="0084593E" w:rsidRPr="003A0237">
        <w:rPr>
          <w:rFonts w:hint="eastAsia"/>
          <w:sz w:val="21"/>
          <w:szCs w:val="21"/>
          <w:lang w:eastAsia="zh-CN"/>
        </w:rPr>
        <w:t xml:space="preserve">meeting. </w:t>
      </w:r>
    </w:p>
    <w:tbl>
      <w:tblPr>
        <w:tblStyle w:val="af8"/>
        <w:tblW w:w="0" w:type="auto"/>
        <w:tblLook w:val="04A0" w:firstRow="1" w:lastRow="0" w:firstColumn="1" w:lastColumn="0" w:noHBand="0" w:noVBand="1"/>
      </w:tblPr>
      <w:tblGrid>
        <w:gridCol w:w="9855"/>
      </w:tblGrid>
      <w:tr w:rsidR="00512185" w:rsidTr="00512185">
        <w:tc>
          <w:tcPr>
            <w:tcW w:w="9855" w:type="dxa"/>
          </w:tcPr>
          <w:p w:rsidR="000577C4" w:rsidRPr="00217C8B" w:rsidRDefault="000577C4" w:rsidP="000577C4">
            <w:pPr>
              <w:numPr>
                <w:ilvl w:val="0"/>
                <w:numId w:val="23"/>
              </w:numPr>
              <w:snapToGrid w:val="0"/>
              <w:spacing w:after="120" w:line="259" w:lineRule="auto"/>
              <w:ind w:left="360"/>
              <w:jc w:val="both"/>
            </w:pPr>
            <w:r>
              <w:t xml:space="preserve">Companies are encouraged to provide implementation details for: </w:t>
            </w:r>
          </w:p>
          <w:p w:rsidR="000577C4" w:rsidRDefault="000577C4" w:rsidP="000577C4">
            <w:pPr>
              <w:ind w:left="360"/>
            </w:pPr>
            <w:r>
              <w:t>Option 1. Implement TAE testing using</w:t>
            </w:r>
          </w:p>
          <w:p w:rsidR="000577C4" w:rsidRDefault="000577C4" w:rsidP="000577C4">
            <w:pPr>
              <w:numPr>
                <w:ilvl w:val="1"/>
                <w:numId w:val="23"/>
              </w:numPr>
              <w:snapToGrid w:val="0"/>
              <w:spacing w:after="120" w:line="259" w:lineRule="auto"/>
              <w:jc w:val="both"/>
            </w:pPr>
            <w:r>
              <w:t>Option 1A: MIMO: Rank 2 transmission (in which CDM applied to the DMRS)</w:t>
            </w:r>
          </w:p>
          <w:p w:rsidR="000577C4" w:rsidRDefault="000577C4" w:rsidP="000577C4">
            <w:pPr>
              <w:numPr>
                <w:ilvl w:val="1"/>
                <w:numId w:val="23"/>
              </w:numPr>
              <w:snapToGrid w:val="0"/>
              <w:spacing w:after="120" w:line="259" w:lineRule="auto"/>
              <w:jc w:val="both"/>
            </w:pPr>
            <w:r>
              <w:t>Option 1D: implement CDM or FDM of DMRS to emulate TX diversity</w:t>
            </w:r>
          </w:p>
          <w:p w:rsidR="000577C4" w:rsidRPr="00030C91" w:rsidRDefault="000577C4" w:rsidP="000577C4">
            <w:pPr>
              <w:ind w:left="360"/>
              <w:rPr>
                <w:rFonts w:eastAsiaTheme="minorEastAsia"/>
                <w:lang w:eastAsia="zh-CN"/>
              </w:rPr>
            </w:pPr>
            <w:r>
              <w:t xml:space="preserve">Option 2. </w:t>
            </w:r>
            <w:r>
              <w:rPr>
                <w:rFonts w:eastAsiaTheme="minorEastAsia"/>
                <w:lang w:eastAsia="zh-CN"/>
              </w:rPr>
              <w:t>I</w:t>
            </w:r>
            <w:r>
              <w:rPr>
                <w:rFonts w:eastAsiaTheme="minorEastAsia" w:hint="eastAsia"/>
                <w:lang w:eastAsia="zh-CN"/>
              </w:rPr>
              <w:t xml:space="preserve">ntroduce </w:t>
            </w:r>
            <w:proofErr w:type="spellStart"/>
            <w:r>
              <w:rPr>
                <w:rFonts w:eastAsiaTheme="minorEastAsia" w:hint="eastAsia"/>
                <w:lang w:eastAsia="zh-CN"/>
              </w:rPr>
              <w:t>Tx</w:t>
            </w:r>
            <w:proofErr w:type="spellEnd"/>
            <w:r>
              <w:rPr>
                <w:rFonts w:eastAsiaTheme="minorEastAsia" w:hint="eastAsia"/>
                <w:lang w:eastAsia="zh-CN"/>
              </w:rPr>
              <w:t xml:space="preserve"> polarization if supported</w:t>
            </w:r>
            <w:r>
              <w:t xml:space="preserve"> for NR based </w:t>
            </w:r>
            <w:r w:rsidRPr="004446C8">
              <w:t>specification</w:t>
            </w:r>
            <w:r>
              <w:t>s</w:t>
            </w:r>
            <w:r>
              <w:rPr>
                <w:rFonts w:eastAsiaTheme="minorEastAsia" w:hint="eastAsia"/>
                <w:lang w:eastAsia="zh-CN"/>
              </w:rPr>
              <w:t xml:space="preserve"> based on future work</w:t>
            </w:r>
          </w:p>
          <w:p w:rsidR="000577C4" w:rsidRDefault="000577C4" w:rsidP="000577C4">
            <w:pPr>
              <w:numPr>
                <w:ilvl w:val="1"/>
                <w:numId w:val="23"/>
              </w:numPr>
              <w:snapToGrid w:val="0"/>
              <w:spacing w:after="120" w:line="259" w:lineRule="auto"/>
              <w:jc w:val="both"/>
            </w:pPr>
            <w:r>
              <w:t>Analysis on how TX polarization can be applied to TAE testing is encouraged by companies prior to implementation of part of the TAE requirement</w:t>
            </w:r>
          </w:p>
          <w:p w:rsidR="000577C4" w:rsidRDefault="000577C4" w:rsidP="000577C4">
            <w:pPr>
              <w:numPr>
                <w:ilvl w:val="1"/>
                <w:numId w:val="23"/>
              </w:numPr>
              <w:snapToGrid w:val="0"/>
              <w:spacing w:after="120" w:line="259" w:lineRule="auto"/>
              <w:jc w:val="both"/>
            </w:pPr>
            <w:r>
              <w:t>Implement TAE testing using</w:t>
            </w:r>
          </w:p>
          <w:p w:rsidR="000577C4" w:rsidRDefault="000577C4" w:rsidP="000577C4">
            <w:pPr>
              <w:numPr>
                <w:ilvl w:val="2"/>
                <w:numId w:val="23"/>
              </w:numPr>
              <w:snapToGrid w:val="0"/>
              <w:spacing w:after="120" w:line="259" w:lineRule="auto"/>
              <w:jc w:val="both"/>
            </w:pPr>
            <w:r>
              <w:t xml:space="preserve">Option 2D: implement CDM or FDM of DMRS </w:t>
            </w:r>
          </w:p>
          <w:p w:rsidR="000577C4" w:rsidRPr="00217C8B" w:rsidRDefault="000577C4" w:rsidP="000577C4">
            <w:pPr>
              <w:numPr>
                <w:ilvl w:val="0"/>
                <w:numId w:val="23"/>
              </w:numPr>
              <w:snapToGrid w:val="0"/>
              <w:spacing w:after="120" w:line="259" w:lineRule="auto"/>
              <w:ind w:left="360"/>
              <w:jc w:val="both"/>
            </w:pPr>
            <w:r>
              <w:t xml:space="preserve">Apply </w:t>
            </w:r>
            <w:r>
              <w:rPr>
                <w:rFonts w:eastAsiaTheme="minorEastAsia" w:hint="eastAsia"/>
                <w:lang w:eastAsia="zh-CN"/>
              </w:rPr>
              <w:t>the same</w:t>
            </w:r>
            <w:r>
              <w:t xml:space="preserve"> changes to </w:t>
            </w:r>
            <w:r>
              <w:rPr>
                <w:rFonts w:eastAsiaTheme="minorEastAsia" w:hint="eastAsia"/>
                <w:lang w:eastAsia="zh-CN"/>
              </w:rPr>
              <w:t xml:space="preserve">NR parts in </w:t>
            </w:r>
            <w:r>
              <w:t>37 series in next meeting</w:t>
            </w:r>
          </w:p>
          <w:p w:rsidR="00512185" w:rsidRPr="000577C4" w:rsidRDefault="00512185" w:rsidP="000577C4">
            <w:pPr>
              <w:rPr>
                <w:rFonts w:eastAsiaTheme="minorEastAsia"/>
                <w:szCs w:val="21"/>
                <w:lang w:eastAsia="zh-CN"/>
              </w:rPr>
            </w:pPr>
          </w:p>
        </w:tc>
      </w:tr>
    </w:tbl>
    <w:p w:rsidR="00F156C9" w:rsidRPr="00F66E71" w:rsidRDefault="00421D32" w:rsidP="002F67AD">
      <w:pPr>
        <w:rPr>
          <w:sz w:val="21"/>
          <w:szCs w:val="21"/>
          <w:lang w:eastAsia="zh-CN"/>
        </w:rPr>
      </w:pPr>
      <w:r>
        <w:rPr>
          <w:rFonts w:hint="eastAsia"/>
          <w:noProof/>
          <w:lang w:eastAsia="zh-CN"/>
        </w:rPr>
        <w:t xml:space="preserve">This paper will give our </w:t>
      </w:r>
      <w:r w:rsidR="0086578A">
        <w:rPr>
          <w:rFonts w:hint="eastAsia"/>
          <w:noProof/>
          <w:lang w:eastAsia="zh-CN"/>
        </w:rPr>
        <w:t>view on th</w:t>
      </w:r>
      <w:r w:rsidR="0084593E">
        <w:rPr>
          <w:rFonts w:hint="eastAsia"/>
          <w:noProof/>
          <w:lang w:eastAsia="zh-CN"/>
        </w:rPr>
        <w:t>ese</w:t>
      </w:r>
      <w:r w:rsidR="0086578A">
        <w:rPr>
          <w:rFonts w:hint="eastAsia"/>
          <w:noProof/>
          <w:lang w:eastAsia="zh-CN"/>
        </w:rPr>
        <w:t xml:space="preserve"> open issues</w:t>
      </w:r>
      <w:r w:rsidR="00283101">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AD4AB2" w:rsidRDefault="00EF1B49" w:rsidP="00DA6B19">
      <w:pPr>
        <w:spacing w:after="0"/>
        <w:jc w:val="both"/>
        <w:rPr>
          <w:noProof/>
          <w:lang w:eastAsia="zh-CN"/>
        </w:rPr>
      </w:pPr>
      <w:r>
        <w:rPr>
          <w:rFonts w:hint="eastAsia"/>
          <w:noProof/>
          <w:lang w:eastAsia="zh-CN"/>
        </w:rPr>
        <w:t xml:space="preserve">Although there are option 1 (option 1A and option 1D) and option 2( option 2D) for how to implement TAE testing, we think </w:t>
      </w:r>
      <w:r w:rsidR="00C31DBC">
        <w:rPr>
          <w:rFonts w:hint="eastAsia"/>
          <w:noProof/>
          <w:lang w:eastAsia="zh-CN"/>
        </w:rPr>
        <w:t xml:space="preserve">the key issue is </w:t>
      </w:r>
      <w:r>
        <w:rPr>
          <w:rFonts w:hint="eastAsia"/>
          <w:noProof/>
          <w:lang w:eastAsia="zh-CN"/>
        </w:rPr>
        <w:t xml:space="preserve">how to test TAE for NR BS with </w:t>
      </w:r>
      <w:r w:rsidR="005D54FA">
        <w:rPr>
          <w:rFonts w:hint="eastAsia"/>
          <w:noProof/>
          <w:lang w:eastAsia="zh-CN"/>
        </w:rPr>
        <w:t xml:space="preserve">PDSCH </w:t>
      </w:r>
      <w:r>
        <w:rPr>
          <w:rFonts w:hint="eastAsia"/>
          <w:noProof/>
          <w:lang w:eastAsia="zh-CN"/>
        </w:rPr>
        <w:t>DMRS</w:t>
      </w:r>
      <w:r w:rsidR="00C40374">
        <w:rPr>
          <w:rFonts w:hint="eastAsia"/>
          <w:noProof/>
          <w:lang w:eastAsia="zh-CN"/>
        </w:rPr>
        <w:t xml:space="preserve"> </w:t>
      </w:r>
      <w:r>
        <w:rPr>
          <w:noProof/>
          <w:lang w:eastAsia="zh-CN"/>
        </w:rPr>
        <w:t>because</w:t>
      </w:r>
      <w:r>
        <w:rPr>
          <w:rFonts w:hint="eastAsia"/>
          <w:noProof/>
          <w:lang w:eastAsia="zh-CN"/>
        </w:rPr>
        <w:t xml:space="preserve"> the CRS is not s</w:t>
      </w:r>
      <w:r w:rsidR="00EF412C">
        <w:rPr>
          <w:rFonts w:hint="eastAsia"/>
          <w:noProof/>
          <w:lang w:eastAsia="zh-CN"/>
        </w:rPr>
        <w:t>u</w:t>
      </w:r>
      <w:r>
        <w:rPr>
          <w:rFonts w:hint="eastAsia"/>
          <w:noProof/>
          <w:lang w:eastAsia="zh-CN"/>
        </w:rPr>
        <w:t>pported in NR.</w:t>
      </w:r>
    </w:p>
    <w:p w:rsidR="006C5F44" w:rsidRDefault="006C5F44" w:rsidP="00DA6B19">
      <w:pPr>
        <w:spacing w:after="0"/>
        <w:jc w:val="both"/>
        <w:rPr>
          <w:noProof/>
          <w:lang w:eastAsia="zh-CN"/>
        </w:rPr>
      </w:pPr>
    </w:p>
    <w:tbl>
      <w:tblPr>
        <w:tblStyle w:val="af8"/>
        <w:tblW w:w="0" w:type="auto"/>
        <w:tblLook w:val="04A0" w:firstRow="1" w:lastRow="0" w:firstColumn="1" w:lastColumn="0" w:noHBand="0" w:noVBand="1"/>
      </w:tblPr>
      <w:tblGrid>
        <w:gridCol w:w="9855"/>
      </w:tblGrid>
      <w:tr w:rsidR="006C5F44" w:rsidTr="00F56FFB">
        <w:tc>
          <w:tcPr>
            <w:tcW w:w="9855" w:type="dxa"/>
          </w:tcPr>
          <w:p w:rsidR="006C5F44" w:rsidRDefault="006C5F44" w:rsidP="00F56FFB">
            <w:pPr>
              <w:pStyle w:val="TH"/>
            </w:pPr>
            <w:r>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C5F44" w:rsidTr="00F56FFB">
              <w:trPr>
                <w:jc w:val="center"/>
              </w:trPr>
              <w:tc>
                <w:tcPr>
                  <w:tcW w:w="1247" w:type="dxa"/>
                  <w:vMerge w:val="restart"/>
                  <w:shd w:val="clear" w:color="auto" w:fill="auto"/>
                </w:tcPr>
                <w:p w:rsidR="006C5F44" w:rsidRPr="00302E6E" w:rsidRDefault="006C5F44" w:rsidP="00F56FFB">
                  <w:pPr>
                    <w:pStyle w:val="TAH"/>
                    <w:rPr>
                      <w:rFonts w:eastAsia="Batang"/>
                    </w:rPr>
                  </w:pPr>
                  <m:oMathPara>
                    <m:oMath>
                      <m:r>
                        <m:rPr>
                          <m:sty m:val="bi"/>
                        </m:rPr>
                        <w:rPr>
                          <w:rFonts w:ascii="Cambria Math" w:eastAsia="Batang" w:hAnsi="Cambria Math"/>
                        </w:rPr>
                        <m:t>p</m:t>
                      </m:r>
                    </m:oMath>
                  </m:oMathPara>
                </w:p>
              </w:tc>
              <w:tc>
                <w:tcPr>
                  <w:tcW w:w="1247" w:type="dxa"/>
                  <w:vMerge w:val="restart"/>
                </w:tcPr>
                <w:p w:rsidR="006C5F44" w:rsidRPr="00302E6E" w:rsidRDefault="006C5F44" w:rsidP="00F56FFB">
                  <w:pPr>
                    <w:pStyle w:val="TAH"/>
                    <w:rPr>
                      <w:rFonts w:eastAsia="Batang"/>
                    </w:rPr>
                  </w:pPr>
                  <w:r>
                    <w:rPr>
                      <w:rFonts w:eastAsia="Batang"/>
                    </w:rPr>
                    <w:t xml:space="preserve">CDM group </w:t>
                  </w:r>
                  <w:r w:rsidRPr="0000123F">
                    <w:rPr>
                      <w:position w:val="-6"/>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1.95pt" o:ole="">
                        <v:imagedata r:id="rId9" o:title=""/>
                      </v:shape>
                      <o:OLEObject Type="Embed" ProgID="Equation.3" ShapeID="_x0000_i1025" DrawAspect="Content" ObjectID="_1618128377" r:id="rId10"/>
                    </w:object>
                  </w:r>
                </w:p>
              </w:tc>
              <w:tc>
                <w:tcPr>
                  <w:tcW w:w="1247" w:type="dxa"/>
                  <w:vMerge w:val="restart"/>
                  <w:shd w:val="clear" w:color="auto" w:fill="auto"/>
                </w:tcPr>
                <w:p w:rsidR="006C5F44" w:rsidRPr="00302E6E" w:rsidRDefault="006C5F44" w:rsidP="00F56FF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rsidR="006C5F44" w:rsidRPr="00302E6E" w:rsidRDefault="006C5F44" w:rsidP="00F56FFB">
                  <w:pPr>
                    <w:pStyle w:val="TAH"/>
                    <w:rPr>
                      <w:rFonts w:eastAsia="Batang"/>
                    </w:rPr>
                  </w:pPr>
                  <w:r w:rsidRPr="00302E6E">
                    <w:rPr>
                      <w:rFonts w:eastAsia="Batang"/>
                      <w:noProof/>
                      <w:lang w:val="en-US" w:eastAsia="zh-CN"/>
                    </w:rPr>
                    <w:drawing>
                      <wp:inline distT="0" distB="0" distL="0" distR="0" wp14:anchorId="68CE61FF" wp14:editId="509270C4">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rsidR="006C5F44" w:rsidRPr="00302E6E" w:rsidRDefault="006C5F44" w:rsidP="00F56FFB">
                  <w:pPr>
                    <w:pStyle w:val="TAH"/>
                    <w:rPr>
                      <w:rFonts w:eastAsia="Batang"/>
                    </w:rPr>
                  </w:pPr>
                  <w:r w:rsidRPr="00302E6E">
                    <w:rPr>
                      <w:rFonts w:eastAsia="Batang"/>
                      <w:noProof/>
                      <w:lang w:val="en-US" w:eastAsia="zh-CN"/>
                    </w:rPr>
                    <w:drawing>
                      <wp:inline distT="0" distB="0" distL="0" distR="0" wp14:anchorId="5A859E7C" wp14:editId="531DE418">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C5F44" w:rsidTr="00F56FFB">
              <w:trPr>
                <w:jc w:val="center"/>
              </w:trPr>
              <w:tc>
                <w:tcPr>
                  <w:tcW w:w="1247" w:type="dxa"/>
                  <w:vMerge/>
                  <w:shd w:val="clear" w:color="auto" w:fill="auto"/>
                </w:tcPr>
                <w:p w:rsidR="006C5F44" w:rsidRPr="00302E6E" w:rsidRDefault="006C5F44" w:rsidP="00F56FFB">
                  <w:pPr>
                    <w:pStyle w:val="TAH"/>
                    <w:rPr>
                      <w:rFonts w:eastAsia="Batang"/>
                    </w:rPr>
                  </w:pPr>
                </w:p>
              </w:tc>
              <w:tc>
                <w:tcPr>
                  <w:tcW w:w="1247" w:type="dxa"/>
                  <w:vMerge/>
                </w:tcPr>
                <w:p w:rsidR="006C5F44" w:rsidRPr="00302E6E" w:rsidRDefault="006C5F44" w:rsidP="00F56FFB">
                  <w:pPr>
                    <w:pStyle w:val="TAH"/>
                    <w:rPr>
                      <w:rFonts w:eastAsia="Batang"/>
                    </w:rPr>
                  </w:pPr>
                </w:p>
              </w:tc>
              <w:tc>
                <w:tcPr>
                  <w:tcW w:w="1247" w:type="dxa"/>
                  <w:vMerge/>
                  <w:shd w:val="clear" w:color="auto" w:fill="auto"/>
                </w:tcPr>
                <w:p w:rsidR="006C5F44" w:rsidRPr="00302E6E" w:rsidRDefault="006C5F44" w:rsidP="00F56FFB">
                  <w:pPr>
                    <w:pStyle w:val="TAH"/>
                    <w:rPr>
                      <w:rFonts w:eastAsia="Batang"/>
                    </w:rPr>
                  </w:pPr>
                </w:p>
              </w:tc>
              <w:tc>
                <w:tcPr>
                  <w:tcW w:w="1247" w:type="dxa"/>
                  <w:tcBorders>
                    <w:top w:val="nil"/>
                  </w:tcBorders>
                  <w:shd w:val="clear" w:color="auto" w:fill="auto"/>
                </w:tcPr>
                <w:p w:rsidR="006C5F44" w:rsidRPr="00302E6E" w:rsidRDefault="006C5F44" w:rsidP="00F56FFB">
                  <w:pPr>
                    <w:pStyle w:val="TAH"/>
                    <w:rPr>
                      <w:rFonts w:eastAsia="Batang"/>
                    </w:rPr>
                  </w:pPr>
                  <w:r w:rsidRPr="00302E6E">
                    <w:rPr>
                      <w:rFonts w:eastAsia="Batang"/>
                      <w:noProof/>
                      <w:lang w:val="en-US" w:eastAsia="zh-CN"/>
                    </w:rPr>
                    <w:drawing>
                      <wp:inline distT="0" distB="0" distL="0" distR="0" wp14:anchorId="3202D06B" wp14:editId="31026825">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rsidR="006C5F44" w:rsidRPr="00302E6E" w:rsidRDefault="006C5F44" w:rsidP="00F56FFB">
                  <w:pPr>
                    <w:pStyle w:val="TAH"/>
                    <w:rPr>
                      <w:rFonts w:eastAsia="Batang"/>
                    </w:rPr>
                  </w:pPr>
                  <w:r w:rsidRPr="00302E6E">
                    <w:rPr>
                      <w:rFonts w:eastAsia="Batang"/>
                      <w:noProof/>
                      <w:lang w:val="en-US" w:eastAsia="zh-CN"/>
                    </w:rPr>
                    <w:drawing>
                      <wp:inline distT="0" distB="0" distL="0" distR="0" wp14:anchorId="77D17C90" wp14:editId="3AA49042">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6C5F44" w:rsidRPr="00302E6E" w:rsidRDefault="006C5F44" w:rsidP="00F56FFB">
                  <w:pPr>
                    <w:pStyle w:val="TAH"/>
                    <w:rPr>
                      <w:rFonts w:eastAsia="Batang"/>
                    </w:rPr>
                  </w:pPr>
                  <w:r w:rsidRPr="00302E6E">
                    <w:rPr>
                      <w:rFonts w:eastAsia="Batang"/>
                      <w:noProof/>
                      <w:lang w:val="en-US" w:eastAsia="zh-CN"/>
                    </w:rPr>
                    <w:drawing>
                      <wp:inline distT="0" distB="0" distL="0" distR="0" wp14:anchorId="49E7822D" wp14:editId="5179E764">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rsidR="006C5F44" w:rsidRPr="00302E6E" w:rsidRDefault="006C5F44" w:rsidP="00F56FFB">
                  <w:pPr>
                    <w:pStyle w:val="TAH"/>
                    <w:rPr>
                      <w:rFonts w:eastAsia="Batang"/>
                    </w:rPr>
                  </w:pPr>
                  <w:r w:rsidRPr="00302E6E">
                    <w:rPr>
                      <w:rFonts w:eastAsia="Batang"/>
                      <w:noProof/>
                      <w:lang w:val="en-US" w:eastAsia="zh-CN"/>
                    </w:rPr>
                    <w:drawing>
                      <wp:inline distT="0" distB="0" distL="0" distR="0" wp14:anchorId="3CB07FEC" wp14:editId="5A284D4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1000</w:t>
                  </w:r>
                </w:p>
              </w:tc>
              <w:tc>
                <w:tcPr>
                  <w:tcW w:w="1247" w:type="dxa"/>
                </w:tcPr>
                <w:p w:rsidR="006C5F44" w:rsidRPr="00302E6E" w:rsidRDefault="006C5F44" w:rsidP="00F56FFB">
                  <w:pPr>
                    <w:pStyle w:val="TAC"/>
                    <w:rPr>
                      <w:rFonts w:eastAsia="Batang"/>
                    </w:rPr>
                  </w:pPr>
                  <w:r>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1001</w:t>
                  </w:r>
                </w:p>
              </w:tc>
              <w:tc>
                <w:tcPr>
                  <w:tcW w:w="1247" w:type="dxa"/>
                </w:tcPr>
                <w:p w:rsidR="006C5F44" w:rsidRPr="00302E6E" w:rsidRDefault="006C5F44" w:rsidP="00F56FFB">
                  <w:pPr>
                    <w:pStyle w:val="TAC"/>
                    <w:rPr>
                      <w:rFonts w:eastAsia="Batang"/>
                    </w:rPr>
                  </w:pPr>
                  <w:r>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1002</w:t>
                  </w:r>
                </w:p>
              </w:tc>
              <w:tc>
                <w:tcPr>
                  <w:tcW w:w="1247" w:type="dxa"/>
                </w:tcPr>
                <w:p w:rsidR="006C5F44" w:rsidRPr="00302E6E" w:rsidRDefault="006C5F44" w:rsidP="00F56FFB">
                  <w:pPr>
                    <w:pStyle w:val="TAC"/>
                    <w:rPr>
                      <w:rFonts w:eastAsia="Batang"/>
                    </w:rPr>
                  </w:pPr>
                  <w:r>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1003</w:t>
                  </w:r>
                </w:p>
              </w:tc>
              <w:tc>
                <w:tcPr>
                  <w:tcW w:w="1247" w:type="dxa"/>
                </w:tcPr>
                <w:p w:rsidR="006C5F44" w:rsidRPr="00302E6E" w:rsidRDefault="006C5F44" w:rsidP="00F56FFB">
                  <w:pPr>
                    <w:pStyle w:val="TAC"/>
                    <w:rPr>
                      <w:rFonts w:eastAsia="Batang"/>
                    </w:rPr>
                  </w:pPr>
                  <w:r>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1004</w:t>
                  </w:r>
                </w:p>
              </w:tc>
              <w:tc>
                <w:tcPr>
                  <w:tcW w:w="1247" w:type="dxa"/>
                </w:tcPr>
                <w:p w:rsidR="006C5F44" w:rsidRPr="00302E6E" w:rsidRDefault="006C5F44" w:rsidP="00F56FFB">
                  <w:pPr>
                    <w:pStyle w:val="TAC"/>
                    <w:rPr>
                      <w:rFonts w:eastAsia="Batang"/>
                    </w:rPr>
                  </w:pPr>
                  <w:r>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1005</w:t>
                  </w:r>
                </w:p>
              </w:tc>
              <w:tc>
                <w:tcPr>
                  <w:tcW w:w="1247" w:type="dxa"/>
                </w:tcPr>
                <w:p w:rsidR="006C5F44" w:rsidRPr="00302E6E" w:rsidRDefault="006C5F44" w:rsidP="00F56FFB">
                  <w:pPr>
                    <w:pStyle w:val="TAC"/>
                    <w:rPr>
                      <w:rFonts w:eastAsia="Batang"/>
                    </w:rPr>
                  </w:pPr>
                  <w:r>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0</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1006</w:t>
                  </w:r>
                </w:p>
              </w:tc>
              <w:tc>
                <w:tcPr>
                  <w:tcW w:w="1247" w:type="dxa"/>
                </w:tcPr>
                <w:p w:rsidR="006C5F44" w:rsidRPr="00302E6E" w:rsidRDefault="006C5F44" w:rsidP="00F56FFB">
                  <w:pPr>
                    <w:pStyle w:val="TAC"/>
                    <w:rPr>
                      <w:rFonts w:eastAsia="Batang"/>
                    </w:rPr>
                  </w:pPr>
                  <w:r>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r w:rsidR="006C5F44" w:rsidTr="00F56FFB">
              <w:trPr>
                <w:jc w:val="center"/>
              </w:trPr>
              <w:tc>
                <w:tcPr>
                  <w:tcW w:w="1247" w:type="dxa"/>
                  <w:shd w:val="clear" w:color="auto" w:fill="auto"/>
                </w:tcPr>
                <w:p w:rsidR="006C5F44" w:rsidRPr="00302E6E" w:rsidRDefault="006C5F44" w:rsidP="00F56FFB">
                  <w:pPr>
                    <w:pStyle w:val="TAC"/>
                    <w:rPr>
                      <w:rFonts w:eastAsia="Batang"/>
                    </w:rPr>
                  </w:pPr>
                  <w:r w:rsidRPr="00302E6E">
                    <w:rPr>
                      <w:rFonts w:eastAsia="Batang"/>
                    </w:rPr>
                    <w:t>1007</w:t>
                  </w:r>
                </w:p>
              </w:tc>
              <w:tc>
                <w:tcPr>
                  <w:tcW w:w="1247" w:type="dxa"/>
                </w:tcPr>
                <w:p w:rsidR="006C5F44" w:rsidRPr="00302E6E" w:rsidRDefault="006C5F44" w:rsidP="00F56FFB">
                  <w:pPr>
                    <w:pStyle w:val="TAC"/>
                    <w:rPr>
                      <w:rFonts w:eastAsia="Batang"/>
                    </w:rPr>
                  </w:pPr>
                  <w:r>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c>
                <w:tcPr>
                  <w:tcW w:w="1247" w:type="dxa"/>
                  <w:shd w:val="clear" w:color="auto" w:fill="auto"/>
                </w:tcPr>
                <w:p w:rsidR="006C5F44" w:rsidRPr="00302E6E" w:rsidRDefault="006C5F44" w:rsidP="00F56FFB">
                  <w:pPr>
                    <w:pStyle w:val="TAC"/>
                    <w:rPr>
                      <w:rFonts w:eastAsia="Batang"/>
                    </w:rPr>
                  </w:pPr>
                  <w:r w:rsidRPr="00302E6E">
                    <w:rPr>
                      <w:rFonts w:eastAsia="Batang"/>
                    </w:rPr>
                    <w:t>-1</w:t>
                  </w:r>
                </w:p>
              </w:tc>
            </w:tr>
          </w:tbl>
          <w:p w:rsidR="006C5F44" w:rsidRDefault="006C5F44" w:rsidP="00F56FFB">
            <w:pPr>
              <w:spacing w:after="0"/>
              <w:rPr>
                <w:noProof/>
                <w:lang w:eastAsia="zh-CN"/>
              </w:rPr>
            </w:pPr>
          </w:p>
        </w:tc>
      </w:tr>
    </w:tbl>
    <w:p w:rsidR="006C5F44" w:rsidRDefault="006C5F44" w:rsidP="00DA6B19">
      <w:pPr>
        <w:spacing w:after="0"/>
        <w:jc w:val="both"/>
        <w:rPr>
          <w:noProof/>
          <w:lang w:eastAsia="zh-CN"/>
        </w:rPr>
      </w:pPr>
    </w:p>
    <w:p w:rsidR="004375B5" w:rsidRDefault="00BD57AA" w:rsidP="00DA6B19">
      <w:pPr>
        <w:spacing w:after="0"/>
        <w:jc w:val="both"/>
        <w:rPr>
          <w:lang w:eastAsia="zh-CN"/>
        </w:rPr>
      </w:pPr>
      <w:r>
        <w:rPr>
          <w:rFonts w:hint="eastAsia"/>
          <w:noProof/>
          <w:lang w:eastAsia="zh-CN"/>
        </w:rPr>
        <w:t xml:space="preserve">The PDSCH </w:t>
      </w:r>
      <w:r>
        <w:t>DM-RS configuration type 1</w:t>
      </w:r>
      <w:r>
        <w:rPr>
          <w:rFonts w:hint="eastAsia"/>
          <w:lang w:eastAsia="zh-CN"/>
        </w:rPr>
        <w:t xml:space="preserve"> is </w:t>
      </w:r>
      <w:r>
        <w:rPr>
          <w:lang w:eastAsia="zh-CN"/>
        </w:rPr>
        <w:t xml:space="preserve">defined for NR test model in TS 38.141-1 and TS38.141-2, </w:t>
      </w:r>
      <w:r>
        <w:rPr>
          <w:rFonts w:hint="eastAsia"/>
          <w:lang w:eastAsia="zh-CN"/>
        </w:rPr>
        <w:t xml:space="preserve">the CDM group for </w:t>
      </w:r>
      <w:r>
        <w:rPr>
          <w:rFonts w:hint="eastAsia"/>
          <w:noProof/>
          <w:lang w:eastAsia="zh-CN"/>
        </w:rPr>
        <w:t xml:space="preserve">PDSCH </w:t>
      </w:r>
      <w:r>
        <w:t>DM-RS configuration type 1</w:t>
      </w:r>
      <w:r>
        <w:rPr>
          <w:rFonts w:hint="eastAsia"/>
          <w:lang w:eastAsia="zh-CN"/>
        </w:rPr>
        <w:t xml:space="preserve"> is defined in </w:t>
      </w:r>
      <w:r w:rsidRPr="00BD57AA">
        <w:rPr>
          <w:lang w:eastAsia="zh-CN"/>
        </w:rPr>
        <w:t>Table 7.4.1.1.2-1</w:t>
      </w:r>
      <w:r>
        <w:rPr>
          <w:rFonts w:hint="eastAsia"/>
          <w:lang w:eastAsia="zh-CN"/>
        </w:rPr>
        <w:t xml:space="preserve"> </w:t>
      </w:r>
      <w:r w:rsidRPr="00BD57AA">
        <w:rPr>
          <w:lang w:eastAsia="zh-CN"/>
        </w:rPr>
        <w:t>in section 7.4.1.1.2</w:t>
      </w:r>
      <w:r>
        <w:rPr>
          <w:rFonts w:hint="eastAsia"/>
          <w:lang w:eastAsia="zh-CN"/>
        </w:rPr>
        <w:t xml:space="preserve"> of TS38.211 </w:t>
      </w:r>
      <w:r w:rsidR="00C31DBC">
        <w:rPr>
          <w:rFonts w:hint="eastAsia"/>
          <w:lang w:eastAsia="zh-CN"/>
        </w:rPr>
        <w:t xml:space="preserve">as </w:t>
      </w:r>
      <w:r>
        <w:rPr>
          <w:rFonts w:hint="eastAsia"/>
          <w:lang w:eastAsia="zh-CN"/>
        </w:rPr>
        <w:t xml:space="preserve">shown </w:t>
      </w:r>
      <w:r w:rsidR="00C31DBC">
        <w:rPr>
          <w:rFonts w:hint="eastAsia"/>
          <w:lang w:eastAsia="zh-CN"/>
        </w:rPr>
        <w:t>in the</w:t>
      </w:r>
      <w:r w:rsidR="00132C76">
        <w:rPr>
          <w:rFonts w:hint="eastAsia"/>
          <w:lang w:eastAsia="zh-CN"/>
        </w:rPr>
        <w:t xml:space="preserve"> above</w:t>
      </w:r>
      <w:r w:rsidR="00C31DBC">
        <w:rPr>
          <w:rFonts w:hint="eastAsia"/>
          <w:lang w:eastAsia="zh-CN"/>
        </w:rPr>
        <w:t xml:space="preserve"> table</w:t>
      </w:r>
      <w:r>
        <w:rPr>
          <w:rFonts w:hint="eastAsia"/>
          <w:lang w:eastAsia="zh-CN"/>
        </w:rPr>
        <w:t xml:space="preserve">.  </w:t>
      </w:r>
      <w:r w:rsidRPr="00BD57AA">
        <w:rPr>
          <w:lang w:eastAsia="zh-CN"/>
        </w:rPr>
        <w:t>Table 7.4.1.1.2-1</w:t>
      </w:r>
      <w:r>
        <w:rPr>
          <w:rFonts w:hint="eastAsia"/>
          <w:lang w:eastAsia="zh-CN"/>
        </w:rPr>
        <w:t xml:space="preserve"> indicate</w:t>
      </w:r>
      <w:r w:rsidR="002D216E">
        <w:rPr>
          <w:rFonts w:hint="eastAsia"/>
          <w:lang w:eastAsia="zh-CN"/>
        </w:rPr>
        <w:t>s</w:t>
      </w:r>
      <w:r>
        <w:rPr>
          <w:rFonts w:hint="eastAsia"/>
          <w:lang w:eastAsia="zh-CN"/>
        </w:rPr>
        <w:t xml:space="preserve"> that the DMRS port p=1000 and p=1001 are belonging to CDM </w:t>
      </w:r>
      <w:r>
        <w:rPr>
          <w:rFonts w:hint="eastAsia"/>
          <w:lang w:eastAsia="zh-CN"/>
        </w:rPr>
        <w:lastRenderedPageBreak/>
        <w:t>group 0, and the DMRS port p=1002 and p=1003 are belonging to CDM group 1.</w:t>
      </w:r>
      <w:r w:rsidR="002D216E">
        <w:rPr>
          <w:rFonts w:hint="eastAsia"/>
          <w:lang w:eastAsia="zh-CN"/>
        </w:rPr>
        <w:t xml:space="preserve"> </w:t>
      </w:r>
      <w:r w:rsidR="002D216E">
        <w:rPr>
          <w:lang w:eastAsia="zh-CN"/>
        </w:rPr>
        <w:t>T</w:t>
      </w:r>
      <w:r w:rsidR="002D216E">
        <w:rPr>
          <w:rFonts w:hint="eastAsia"/>
          <w:lang w:eastAsia="zh-CN"/>
        </w:rPr>
        <w:t xml:space="preserve">he DMRS signal between different DMRS ports in same CDM group are </w:t>
      </w:r>
      <w:proofErr w:type="spellStart"/>
      <w:r w:rsidR="002D216E">
        <w:rPr>
          <w:rFonts w:hint="eastAsia"/>
          <w:lang w:eastAsia="zh-CN"/>
        </w:rPr>
        <w:t>CDMed</w:t>
      </w:r>
      <w:proofErr w:type="spellEnd"/>
      <w:r w:rsidR="002D216E">
        <w:rPr>
          <w:rFonts w:hint="eastAsia"/>
          <w:lang w:eastAsia="zh-CN"/>
        </w:rPr>
        <w:t xml:space="preserve">, and DMRS signal between different DMRS ports in different CDM groups are </w:t>
      </w:r>
      <w:proofErr w:type="spellStart"/>
      <w:r w:rsidR="002D216E">
        <w:rPr>
          <w:rFonts w:hint="eastAsia"/>
          <w:lang w:eastAsia="zh-CN"/>
        </w:rPr>
        <w:t>FDMed</w:t>
      </w:r>
      <w:proofErr w:type="spellEnd"/>
      <w:r w:rsidR="002D216E">
        <w:rPr>
          <w:rFonts w:hint="eastAsia"/>
          <w:lang w:eastAsia="zh-CN"/>
        </w:rPr>
        <w:t xml:space="preserve">.  Only if MIMO is configured to greater than </w:t>
      </w:r>
      <w:r w:rsidR="002D216E">
        <w:rPr>
          <w:lang w:eastAsia="zh-CN"/>
        </w:rPr>
        <w:t>rank</w:t>
      </w:r>
      <w:r w:rsidR="002D216E">
        <w:rPr>
          <w:rFonts w:hint="eastAsia"/>
          <w:lang w:eastAsia="zh-CN"/>
        </w:rPr>
        <w:t xml:space="preserve"> 2 transmission, </w:t>
      </w:r>
      <w:proofErr w:type="spellStart"/>
      <w:r w:rsidR="002D216E">
        <w:rPr>
          <w:rFonts w:hint="eastAsia"/>
          <w:lang w:eastAsia="zh-CN"/>
        </w:rPr>
        <w:t>CDMed</w:t>
      </w:r>
      <w:proofErr w:type="spellEnd"/>
      <w:r w:rsidR="002D216E">
        <w:rPr>
          <w:rFonts w:hint="eastAsia"/>
          <w:lang w:eastAsia="zh-CN"/>
        </w:rPr>
        <w:t xml:space="preserve"> and </w:t>
      </w:r>
      <w:proofErr w:type="spellStart"/>
      <w:r w:rsidR="002D216E">
        <w:rPr>
          <w:rFonts w:hint="eastAsia"/>
          <w:lang w:eastAsia="zh-CN"/>
        </w:rPr>
        <w:t>FDMed</w:t>
      </w:r>
      <w:proofErr w:type="spellEnd"/>
      <w:r w:rsidR="002D216E">
        <w:rPr>
          <w:rFonts w:hint="eastAsia"/>
          <w:lang w:eastAsia="zh-CN"/>
        </w:rPr>
        <w:t xml:space="preserve"> DMRS signal are applied, otherwise only </w:t>
      </w:r>
      <w:proofErr w:type="spellStart"/>
      <w:r w:rsidR="002D216E">
        <w:rPr>
          <w:rFonts w:hint="eastAsia"/>
          <w:lang w:eastAsia="zh-CN"/>
        </w:rPr>
        <w:t>CDMed</w:t>
      </w:r>
      <w:proofErr w:type="spellEnd"/>
      <w:r w:rsidR="002D216E">
        <w:rPr>
          <w:rFonts w:hint="eastAsia"/>
          <w:lang w:eastAsia="zh-CN"/>
        </w:rPr>
        <w:t xml:space="preserve"> DMRS signal on DMRS port p=1000 and p=1001 </w:t>
      </w:r>
      <w:r w:rsidR="00B10141">
        <w:rPr>
          <w:rFonts w:hint="eastAsia"/>
          <w:lang w:eastAsia="zh-CN"/>
        </w:rPr>
        <w:t>need to be</w:t>
      </w:r>
      <w:r w:rsidR="002D216E">
        <w:rPr>
          <w:rFonts w:hint="eastAsia"/>
          <w:lang w:eastAsia="zh-CN"/>
        </w:rPr>
        <w:t xml:space="preserve"> configured for rank 1 or rank 2 transmission.</w:t>
      </w:r>
    </w:p>
    <w:p w:rsidR="004375B5" w:rsidRDefault="00C814EA" w:rsidP="00DA6B19">
      <w:pPr>
        <w:spacing w:after="0"/>
        <w:jc w:val="both"/>
        <w:rPr>
          <w:lang w:eastAsia="zh-CN"/>
        </w:rPr>
      </w:pPr>
      <w:r>
        <w:rPr>
          <w:rFonts w:hint="eastAsia"/>
          <w:lang w:eastAsia="zh-CN"/>
        </w:rPr>
        <w:t xml:space="preserve">Because </w:t>
      </w:r>
      <w:r>
        <w:rPr>
          <w:rFonts w:hint="eastAsia"/>
          <w:noProof/>
          <w:lang w:eastAsia="zh-CN"/>
        </w:rPr>
        <w:t>NR MIMO transmission is carried on all transmitter with full array using codebook defined in current TS 38.214 section 5.2.2.2, so the different layer</w:t>
      </w:r>
      <w:r>
        <w:rPr>
          <w:noProof/>
          <w:lang w:eastAsia="zh-CN"/>
        </w:rPr>
        <w:t>’</w:t>
      </w:r>
      <w:r>
        <w:rPr>
          <w:rFonts w:hint="eastAsia"/>
          <w:noProof/>
          <w:lang w:eastAsia="zh-CN"/>
        </w:rPr>
        <w:t>s data is distinguished by different precoding matrix of codebook defined in TS38.214 instead of different</w:t>
      </w:r>
      <w:r w:rsidR="0098716C">
        <w:rPr>
          <w:rFonts w:hint="eastAsia"/>
          <w:noProof/>
          <w:lang w:eastAsia="zh-CN"/>
        </w:rPr>
        <w:t xml:space="preserve"> transimiter(or </w:t>
      </w:r>
      <w:r>
        <w:rPr>
          <w:rFonts w:hint="eastAsia"/>
          <w:noProof/>
          <w:lang w:eastAsia="zh-CN"/>
        </w:rPr>
        <w:t>connector</w:t>
      </w:r>
      <w:r w:rsidR="0098716C">
        <w:rPr>
          <w:rFonts w:hint="eastAsia"/>
          <w:noProof/>
          <w:lang w:eastAsia="zh-CN"/>
        </w:rPr>
        <w:t>)</w:t>
      </w:r>
      <w:r>
        <w:rPr>
          <w:rFonts w:hint="eastAsia"/>
          <w:noProof/>
          <w:lang w:eastAsia="zh-CN"/>
        </w:rPr>
        <w:t xml:space="preserve">. </w:t>
      </w:r>
      <w:r w:rsidR="0098716C">
        <w:rPr>
          <w:lang w:eastAsia="zh-CN"/>
        </w:rPr>
        <w:t>S</w:t>
      </w:r>
      <w:r w:rsidR="0098716C">
        <w:rPr>
          <w:rFonts w:hint="eastAsia"/>
          <w:lang w:eastAsia="zh-CN"/>
        </w:rPr>
        <w:t>o</w:t>
      </w:r>
      <w:r w:rsidR="005003C9" w:rsidRPr="005003C9">
        <w:rPr>
          <w:rFonts w:hint="eastAsia"/>
          <w:lang w:eastAsia="zh-CN"/>
        </w:rPr>
        <w:t xml:space="preserve"> </w:t>
      </w:r>
      <w:r w:rsidR="00C15E6A">
        <w:rPr>
          <w:rFonts w:hint="eastAsia"/>
          <w:lang w:eastAsia="zh-CN"/>
        </w:rPr>
        <w:t>it is enough to consider</w:t>
      </w:r>
      <w:r w:rsidR="005003C9">
        <w:rPr>
          <w:rFonts w:hint="eastAsia"/>
          <w:lang w:eastAsia="zh-CN"/>
        </w:rPr>
        <w:t xml:space="preserve"> rank 2 MIMO transmission with two DMRS</w:t>
      </w:r>
      <w:r w:rsidR="00294551">
        <w:rPr>
          <w:rFonts w:hint="eastAsia"/>
          <w:lang w:eastAsia="zh-CN"/>
        </w:rPr>
        <w:t xml:space="preserve"> antenna</w:t>
      </w:r>
      <w:r w:rsidR="005003C9">
        <w:rPr>
          <w:rFonts w:hint="eastAsia"/>
          <w:lang w:eastAsia="zh-CN"/>
        </w:rPr>
        <w:t xml:space="preserve"> port p=1000 and DMRS</w:t>
      </w:r>
      <w:r w:rsidR="00294551">
        <w:rPr>
          <w:rFonts w:hint="eastAsia"/>
          <w:lang w:eastAsia="zh-CN"/>
        </w:rPr>
        <w:t xml:space="preserve"> antenna</w:t>
      </w:r>
      <w:r w:rsidR="005003C9">
        <w:rPr>
          <w:rFonts w:hint="eastAsia"/>
          <w:lang w:eastAsia="zh-CN"/>
        </w:rPr>
        <w:t xml:space="preserve"> port p=1001 for TAE testing. </w:t>
      </w:r>
      <w:r w:rsidR="00C54A80">
        <w:rPr>
          <w:rFonts w:hint="eastAsia"/>
          <w:noProof/>
          <w:lang w:eastAsia="zh-CN"/>
        </w:rPr>
        <w:t xml:space="preserve">We </w:t>
      </w:r>
      <w:r w:rsidR="005003C9">
        <w:rPr>
          <w:rFonts w:hint="eastAsia"/>
          <w:noProof/>
          <w:lang w:eastAsia="zh-CN"/>
        </w:rPr>
        <w:t>think the TAE testing only need to consider the TAE between different layers differentated by different DMRS ports</w:t>
      </w:r>
      <w:r w:rsidR="00B020D6">
        <w:rPr>
          <w:rFonts w:hint="eastAsia"/>
          <w:noProof/>
          <w:lang w:eastAsia="zh-CN"/>
        </w:rPr>
        <w:t>.</w:t>
      </w:r>
      <w:bookmarkStart w:id="3" w:name="_GoBack"/>
      <w:bookmarkEnd w:id="3"/>
    </w:p>
    <w:p w:rsidR="005003C9" w:rsidRPr="00B020D6" w:rsidRDefault="005003C9" w:rsidP="00DA6B19">
      <w:pPr>
        <w:spacing w:after="0"/>
        <w:jc w:val="both"/>
        <w:rPr>
          <w:lang w:eastAsia="zh-CN"/>
        </w:rPr>
      </w:pPr>
    </w:p>
    <w:p w:rsidR="005A765C" w:rsidRPr="00324F56" w:rsidRDefault="005A765C" w:rsidP="00DA6B19">
      <w:pPr>
        <w:spacing w:after="0"/>
        <w:jc w:val="both"/>
        <w:rPr>
          <w:b/>
          <w:lang w:eastAsia="zh-CN"/>
        </w:rPr>
      </w:pPr>
      <w:r w:rsidRPr="00324F56">
        <w:rPr>
          <w:rFonts w:hint="eastAsia"/>
          <w:b/>
          <w:lang w:eastAsia="zh-CN"/>
        </w:rPr>
        <w:t xml:space="preserve">Observation 1: </w:t>
      </w:r>
      <w:r w:rsidR="00C54A80">
        <w:rPr>
          <w:rFonts w:hint="eastAsia"/>
          <w:b/>
          <w:lang w:eastAsia="zh-CN"/>
        </w:rPr>
        <w:t>R</w:t>
      </w:r>
      <w:r w:rsidRPr="00324F56">
        <w:rPr>
          <w:rFonts w:hint="eastAsia"/>
          <w:b/>
          <w:lang w:eastAsia="zh-CN"/>
        </w:rPr>
        <w:t xml:space="preserve">ank 2 MIMO transmission with two DMRS </w:t>
      </w:r>
      <w:r w:rsidR="00294551">
        <w:rPr>
          <w:rFonts w:hint="eastAsia"/>
          <w:b/>
          <w:lang w:eastAsia="zh-CN"/>
        </w:rPr>
        <w:t xml:space="preserve">antenna </w:t>
      </w:r>
      <w:r w:rsidRPr="00324F56">
        <w:rPr>
          <w:rFonts w:hint="eastAsia"/>
          <w:b/>
          <w:lang w:eastAsia="zh-CN"/>
        </w:rPr>
        <w:t>port p=1000 and DMRS port p=1001 for TAE testing is applicable.</w:t>
      </w:r>
    </w:p>
    <w:p w:rsidR="005A765C" w:rsidRDefault="005A765C" w:rsidP="00DA6B19">
      <w:pPr>
        <w:spacing w:after="0"/>
        <w:jc w:val="both"/>
        <w:rPr>
          <w:lang w:eastAsia="zh-CN"/>
        </w:rPr>
      </w:pPr>
    </w:p>
    <w:p w:rsidR="005D54FA" w:rsidRDefault="005D54FA" w:rsidP="00A906BF">
      <w:pPr>
        <w:spacing w:after="0"/>
        <w:rPr>
          <w:noProof/>
          <w:lang w:eastAsia="zh-CN"/>
        </w:rPr>
      </w:pPr>
    </w:p>
    <w:p w:rsidR="00547259" w:rsidRPr="00EF412C" w:rsidRDefault="006C5F44" w:rsidP="00A906BF">
      <w:pPr>
        <w:spacing w:after="0"/>
        <w:rPr>
          <w:noProof/>
          <w:lang w:eastAsia="zh-CN"/>
        </w:rPr>
      </w:pPr>
      <w:r>
        <w:rPr>
          <w:rFonts w:hint="eastAsia"/>
          <w:noProof/>
          <w:lang w:eastAsia="zh-CN"/>
        </w:rPr>
        <w:t>There are four kind</w:t>
      </w:r>
      <w:r w:rsidR="00C54A80">
        <w:rPr>
          <w:rFonts w:hint="eastAsia"/>
          <w:noProof/>
          <w:lang w:eastAsia="zh-CN"/>
        </w:rPr>
        <w:t>s</w:t>
      </w:r>
      <w:r>
        <w:rPr>
          <w:rFonts w:hint="eastAsia"/>
          <w:noProof/>
          <w:lang w:eastAsia="zh-CN"/>
        </w:rPr>
        <w:t xml:space="preserve"> of NR BS including BS type 1- C , BS type 1-H, BS type 1-O and BS type 2-O defined in TS38.104. how to implement TAE testing for these four kind</w:t>
      </w:r>
      <w:r w:rsidR="00C54A80">
        <w:rPr>
          <w:rFonts w:hint="eastAsia"/>
          <w:noProof/>
          <w:lang w:eastAsia="zh-CN"/>
        </w:rPr>
        <w:t>s</w:t>
      </w:r>
      <w:r>
        <w:rPr>
          <w:rFonts w:hint="eastAsia"/>
          <w:noProof/>
          <w:lang w:eastAsia="zh-CN"/>
        </w:rPr>
        <w:t xml:space="preserve"> of NR BS with </w:t>
      </w:r>
      <w:r w:rsidRPr="006C5F44">
        <w:rPr>
          <w:noProof/>
          <w:lang w:eastAsia="zh-CN"/>
        </w:rPr>
        <w:t>rank 2 MIMO transmission with two DMRS port p=1000 and DMRS port p=1001</w:t>
      </w:r>
      <w:r>
        <w:rPr>
          <w:rFonts w:hint="eastAsia"/>
          <w:noProof/>
          <w:lang w:eastAsia="zh-CN"/>
        </w:rPr>
        <w:t xml:space="preserve"> is </w:t>
      </w:r>
      <w:r w:rsidR="00C54A80">
        <w:rPr>
          <w:rFonts w:hint="eastAsia"/>
          <w:noProof/>
          <w:lang w:eastAsia="zh-CN"/>
        </w:rPr>
        <w:t xml:space="preserve">discussed </w:t>
      </w:r>
      <w:r>
        <w:rPr>
          <w:rFonts w:hint="eastAsia"/>
          <w:noProof/>
          <w:lang w:eastAsia="zh-CN"/>
        </w:rPr>
        <w:t>in the following.</w:t>
      </w:r>
    </w:p>
    <w:p w:rsidR="000F3D78" w:rsidRDefault="003E7E1A" w:rsidP="00A906BF">
      <w:pPr>
        <w:spacing w:after="0"/>
        <w:rPr>
          <w:lang w:eastAsia="zh-CN"/>
        </w:rPr>
      </w:pPr>
      <w:r>
        <w:rPr>
          <w:rFonts w:hint="eastAsia"/>
          <w:noProof/>
          <w:lang w:eastAsia="zh-CN"/>
        </w:rPr>
        <w:t>The DMRS signal mapped to</w:t>
      </w:r>
      <w:r>
        <w:t xml:space="preserve"> resource elements</w:t>
      </w:r>
      <w:r>
        <w:rPr>
          <w:rFonts w:hint="eastAsia"/>
          <w:lang w:eastAsia="zh-CN"/>
        </w:rPr>
        <w:t xml:space="preserve"> </w:t>
      </w:r>
      <w:r w:rsidRPr="003E7E1A">
        <w:rPr>
          <w:position w:val="-14"/>
          <w:lang w:eastAsia="zh-CN"/>
        </w:rPr>
        <w:object w:dxaOrig="540" w:dyaOrig="400">
          <v:shape id="_x0000_i1026" type="#_x0000_t75" style="width:26.95pt;height:19.9pt" o:ole="">
            <v:imagedata r:id="rId17" o:title=""/>
          </v:shape>
          <o:OLEObject Type="Embed" ProgID="Equation.DSMT4" ShapeID="_x0000_i1026" DrawAspect="Content" ObjectID="_1618128378" r:id="rId18"/>
        </w:object>
      </w:r>
      <w:r>
        <w:rPr>
          <w:rFonts w:hint="eastAsia"/>
          <w:lang w:eastAsia="zh-CN"/>
        </w:rPr>
        <w:t xml:space="preserve"> for antenna port </w:t>
      </w:r>
      <w:r w:rsidRPr="003E7E1A">
        <w:rPr>
          <w:position w:val="-10"/>
          <w:lang w:eastAsia="zh-CN"/>
        </w:rPr>
        <w:object w:dxaOrig="240" w:dyaOrig="260">
          <v:shape id="_x0000_i1027" type="#_x0000_t75" style="width:11.95pt;height:12.35pt" o:ole="">
            <v:imagedata r:id="rId19" o:title=""/>
          </v:shape>
          <o:OLEObject Type="Embed" ProgID="Equation.DSMT4" ShapeID="_x0000_i1027" DrawAspect="Content" ObjectID="_1618128379" r:id="rId20"/>
        </w:object>
      </w:r>
      <w:r>
        <w:rPr>
          <w:rFonts w:hint="eastAsia"/>
          <w:lang w:eastAsia="zh-CN"/>
        </w:rPr>
        <w:t xml:space="preserve">for </w:t>
      </w:r>
      <w:r>
        <w:t>subcarrier spacing configuration</w:t>
      </w:r>
      <w:r>
        <w:rPr>
          <w:rFonts w:hint="eastAsia"/>
          <w:lang w:eastAsia="zh-CN"/>
        </w:rPr>
        <w:t xml:space="preserve"> </w:t>
      </w:r>
      <w:r w:rsidRPr="00285150">
        <w:rPr>
          <w:position w:val="-10"/>
          <w:lang w:eastAsia="zh-CN"/>
        </w:rPr>
        <w:object w:dxaOrig="240" w:dyaOrig="260">
          <v:shape id="_x0000_i1028" type="#_x0000_t75" style="width:11.95pt;height:12.35pt" o:ole="">
            <v:imagedata r:id="rId21" o:title=""/>
          </v:shape>
          <o:OLEObject Type="Embed" ProgID="Equation.DSMT4" ShapeID="_x0000_i1028" DrawAspect="Content" ObjectID="_1618128380" r:id="rId22"/>
        </w:object>
      </w:r>
      <w:r>
        <w:rPr>
          <w:rFonts w:hint="eastAsia"/>
          <w:lang w:eastAsia="zh-CN"/>
        </w:rPr>
        <w:t xml:space="preserve"> for PDSCH is defined as </w:t>
      </w:r>
      <w:r w:rsidR="00386E37" w:rsidRPr="003E7E1A">
        <w:rPr>
          <w:position w:val="-14"/>
          <w:lang w:eastAsia="zh-CN"/>
        </w:rPr>
        <w:object w:dxaOrig="580" w:dyaOrig="420">
          <v:shape id="_x0000_i1029" type="#_x0000_t75" style="width:28.7pt;height:21.2pt" o:ole="">
            <v:imagedata r:id="rId23" o:title=""/>
          </v:shape>
          <o:OLEObject Type="Embed" ProgID="Equation.DSMT4" ShapeID="_x0000_i1029" DrawAspect="Content" ObjectID="_1618128381" r:id="rId24"/>
        </w:object>
      </w:r>
      <w:r>
        <w:rPr>
          <w:rFonts w:hint="eastAsia"/>
          <w:lang w:eastAsia="zh-CN"/>
        </w:rPr>
        <w:t xml:space="preserve"> in TS38.211 section </w:t>
      </w:r>
      <w:r w:rsidRPr="003E7E1A">
        <w:rPr>
          <w:lang w:eastAsia="zh-CN"/>
        </w:rPr>
        <w:t>7.4.1.1.2</w:t>
      </w:r>
      <w:r>
        <w:rPr>
          <w:rFonts w:hint="eastAsia"/>
          <w:lang w:eastAsia="zh-CN"/>
        </w:rPr>
        <w:t>.</w:t>
      </w:r>
      <w:r w:rsidR="00386E37">
        <w:rPr>
          <w:rFonts w:hint="eastAsia"/>
          <w:lang w:eastAsia="zh-CN"/>
        </w:rPr>
        <w:t xml:space="preserve"> </w:t>
      </w:r>
      <w:r w:rsidR="00B31D78">
        <w:rPr>
          <w:rFonts w:hint="eastAsia"/>
          <w:lang w:eastAsia="zh-CN"/>
        </w:rPr>
        <w:t xml:space="preserve"> Because the DMRS signal for PDSCH is </w:t>
      </w:r>
      <w:proofErr w:type="spellStart"/>
      <w:r w:rsidR="00B31D78">
        <w:rPr>
          <w:rFonts w:hint="eastAsia"/>
          <w:lang w:eastAsia="zh-CN"/>
        </w:rPr>
        <w:t>beamformed</w:t>
      </w:r>
      <w:proofErr w:type="spellEnd"/>
      <w:r w:rsidR="001211E9">
        <w:rPr>
          <w:rFonts w:hint="eastAsia"/>
          <w:lang w:eastAsia="zh-CN"/>
        </w:rPr>
        <w:t xml:space="preserve"> </w:t>
      </w:r>
      <w:r w:rsidR="00CA6DAC">
        <w:rPr>
          <w:rFonts w:hint="eastAsia"/>
          <w:lang w:eastAsia="zh-CN"/>
        </w:rPr>
        <w:t xml:space="preserve">at baseband </w:t>
      </w:r>
      <w:r w:rsidR="001211E9">
        <w:rPr>
          <w:rFonts w:hint="eastAsia"/>
          <w:lang w:eastAsia="zh-CN"/>
        </w:rPr>
        <w:t>with same beamforming weight for PDSCH</w:t>
      </w:r>
      <w:r w:rsidR="00B31D78">
        <w:rPr>
          <w:rFonts w:hint="eastAsia"/>
          <w:lang w:eastAsia="zh-CN"/>
        </w:rPr>
        <w:t xml:space="preserve">, </w:t>
      </w:r>
      <w:r w:rsidR="001211E9">
        <w:rPr>
          <w:rFonts w:hint="eastAsia"/>
          <w:lang w:eastAsia="zh-CN"/>
        </w:rPr>
        <w:t xml:space="preserve">assuming the mapping </w:t>
      </w:r>
      <w:r w:rsidR="00CA6DAC">
        <w:rPr>
          <w:rFonts w:hint="eastAsia"/>
          <w:lang w:eastAsia="zh-CN"/>
        </w:rPr>
        <w:t xml:space="preserve">of </w:t>
      </w:r>
      <w:r w:rsidR="001211E9">
        <w:rPr>
          <w:lang w:eastAsia="zh-CN"/>
        </w:rPr>
        <w:t>transmitter</w:t>
      </w:r>
      <w:r w:rsidR="001211E9">
        <w:rPr>
          <w:rFonts w:hint="eastAsia"/>
          <w:lang w:eastAsia="zh-CN"/>
        </w:rPr>
        <w:t xml:space="preserve"> between and </w:t>
      </w:r>
      <w:r w:rsidR="00AF780F">
        <w:rPr>
          <w:rFonts w:hint="eastAsia"/>
          <w:lang w:eastAsia="zh-CN"/>
        </w:rPr>
        <w:t>radiating element/</w:t>
      </w:r>
      <w:r w:rsidR="001211E9">
        <w:rPr>
          <w:rFonts w:hint="eastAsia"/>
          <w:lang w:eastAsia="zh-CN"/>
        </w:rPr>
        <w:t>subarray is 1:1,</w:t>
      </w:r>
      <w:r w:rsidR="00552267">
        <w:rPr>
          <w:rFonts w:hint="eastAsia"/>
          <w:lang w:eastAsia="zh-CN"/>
        </w:rPr>
        <w:t xml:space="preserve"> </w:t>
      </w:r>
      <w:r w:rsidR="00CA6DAC">
        <w:rPr>
          <w:rFonts w:hint="eastAsia"/>
          <w:lang w:eastAsia="zh-CN"/>
        </w:rPr>
        <w:t>so the number of transmitters is equal to the number of radiating element/subarray. T</w:t>
      </w:r>
      <w:r w:rsidR="00B31D78">
        <w:rPr>
          <w:rFonts w:hint="eastAsia"/>
          <w:lang w:eastAsia="zh-CN"/>
        </w:rPr>
        <w:t>he</w:t>
      </w:r>
      <w:r w:rsidR="001211E9">
        <w:rPr>
          <w:rFonts w:hint="eastAsia"/>
          <w:lang w:eastAsia="zh-CN"/>
        </w:rPr>
        <w:t xml:space="preserve"> </w:t>
      </w:r>
      <w:r w:rsidR="00F1072B">
        <w:rPr>
          <w:rFonts w:hint="eastAsia"/>
          <w:lang w:eastAsia="zh-CN"/>
        </w:rPr>
        <w:t xml:space="preserve">two </w:t>
      </w:r>
      <w:proofErr w:type="spellStart"/>
      <w:r w:rsidR="00F1072B">
        <w:rPr>
          <w:rFonts w:hint="eastAsia"/>
          <w:lang w:eastAsia="zh-CN"/>
        </w:rPr>
        <w:t>CDMed</w:t>
      </w:r>
      <w:proofErr w:type="spellEnd"/>
      <w:r w:rsidR="00F1072B">
        <w:rPr>
          <w:rFonts w:hint="eastAsia"/>
          <w:lang w:eastAsia="zh-CN"/>
        </w:rPr>
        <w:t xml:space="preserve"> </w:t>
      </w:r>
      <w:r w:rsidR="001211E9">
        <w:rPr>
          <w:rFonts w:hint="eastAsia"/>
          <w:lang w:eastAsia="zh-CN"/>
        </w:rPr>
        <w:t>DMRS signal</w:t>
      </w:r>
      <w:r w:rsidR="008A0115">
        <w:rPr>
          <w:rFonts w:hint="eastAsia"/>
          <w:lang w:eastAsia="zh-CN"/>
        </w:rPr>
        <w:t xml:space="preserve"> </w:t>
      </w:r>
      <w:r w:rsidR="001150C3">
        <w:rPr>
          <w:rFonts w:hint="eastAsia"/>
          <w:lang w:eastAsia="zh-CN"/>
        </w:rPr>
        <w:t xml:space="preserve">after beamforming </w:t>
      </w:r>
      <w:r w:rsidR="008A0115">
        <w:rPr>
          <w:rFonts w:hint="eastAsia"/>
          <w:lang w:eastAsia="zh-CN"/>
        </w:rPr>
        <w:t xml:space="preserve">at </w:t>
      </w:r>
      <w:r w:rsidR="008A0115">
        <w:t>resource elements</w:t>
      </w:r>
      <w:r w:rsidR="008A0115">
        <w:rPr>
          <w:rFonts w:hint="eastAsia"/>
          <w:lang w:eastAsia="zh-CN"/>
        </w:rPr>
        <w:t xml:space="preserve"> </w:t>
      </w:r>
      <w:r w:rsidR="008A0115" w:rsidRPr="003E7E1A">
        <w:rPr>
          <w:position w:val="-14"/>
          <w:lang w:eastAsia="zh-CN"/>
        </w:rPr>
        <w:object w:dxaOrig="540" w:dyaOrig="400">
          <v:shape id="_x0000_i1030" type="#_x0000_t75" style="width:26.95pt;height:19.9pt" o:ole="">
            <v:imagedata r:id="rId17" o:title=""/>
          </v:shape>
          <o:OLEObject Type="Embed" ProgID="Equation.DSMT4" ShapeID="_x0000_i1030" DrawAspect="Content" ObjectID="_1618128382" r:id="rId25"/>
        </w:object>
      </w:r>
      <w:r w:rsidR="007C349D" w:rsidRPr="007C349D">
        <w:rPr>
          <w:rFonts w:hint="eastAsia"/>
          <w:lang w:eastAsia="zh-CN"/>
        </w:rPr>
        <w:t xml:space="preserve"> </w:t>
      </w:r>
      <w:r w:rsidR="007C349D">
        <w:rPr>
          <w:rFonts w:hint="eastAsia"/>
          <w:lang w:eastAsia="zh-CN"/>
        </w:rPr>
        <w:t>transmitted by each transmitter</w:t>
      </w:r>
      <w:r w:rsidR="001150C3">
        <w:rPr>
          <w:rFonts w:hint="eastAsia"/>
          <w:lang w:eastAsia="zh-CN"/>
        </w:rPr>
        <w:t xml:space="preserve"> </w:t>
      </w:r>
      <w:r w:rsidR="001211E9">
        <w:rPr>
          <w:rFonts w:hint="eastAsia"/>
          <w:lang w:eastAsia="zh-CN"/>
        </w:rPr>
        <w:t xml:space="preserve">can be </w:t>
      </w:r>
      <w:r w:rsidR="00803811">
        <w:rPr>
          <w:rFonts w:hint="eastAsia"/>
          <w:lang w:eastAsia="zh-CN"/>
        </w:rPr>
        <w:t xml:space="preserve">expressed </w:t>
      </w:r>
      <w:r w:rsidR="001211E9">
        <w:rPr>
          <w:rFonts w:hint="eastAsia"/>
          <w:lang w:eastAsia="zh-CN"/>
        </w:rPr>
        <w:t>as:</w:t>
      </w:r>
    </w:p>
    <w:p w:rsidR="008A0115" w:rsidRDefault="00BC69DD" w:rsidP="00217514">
      <w:pPr>
        <w:spacing w:after="0"/>
        <w:jc w:val="center"/>
        <w:rPr>
          <w:lang w:eastAsia="zh-CN"/>
        </w:rPr>
      </w:pPr>
      <w:r w:rsidRPr="00BC69DD">
        <w:rPr>
          <w:position w:val="-114"/>
          <w:lang w:eastAsia="zh-CN"/>
        </w:rPr>
        <w:object w:dxaOrig="7000" w:dyaOrig="2400">
          <v:shape id="_x0000_i1031" type="#_x0000_t75" style="width:350.3pt;height:120.15pt" o:ole="">
            <v:imagedata r:id="rId26" o:title=""/>
          </v:shape>
          <o:OLEObject Type="Embed" ProgID="Equation.DSMT4" ShapeID="_x0000_i1031" DrawAspect="Content" ObjectID="_1618128383" r:id="rId27"/>
        </w:object>
      </w:r>
    </w:p>
    <w:p w:rsidR="00B13135" w:rsidRDefault="00B13135" w:rsidP="00A906BF">
      <w:pPr>
        <w:spacing w:after="0"/>
        <w:rPr>
          <w:lang w:eastAsia="zh-CN"/>
        </w:rPr>
      </w:pPr>
      <w:r>
        <w:rPr>
          <w:lang w:eastAsia="zh-CN"/>
        </w:rPr>
        <w:t>W</w:t>
      </w:r>
      <w:r>
        <w:rPr>
          <w:rFonts w:hint="eastAsia"/>
          <w:lang w:eastAsia="zh-CN"/>
        </w:rPr>
        <w:t xml:space="preserve">here,  </w:t>
      </w:r>
    </w:p>
    <w:p w:rsidR="00B13135" w:rsidRDefault="00B13135" w:rsidP="00A47B9D">
      <w:pPr>
        <w:spacing w:after="0"/>
        <w:ind w:firstLineChars="300" w:firstLine="600"/>
        <w:rPr>
          <w:lang w:eastAsia="zh-CN"/>
        </w:rPr>
      </w:pPr>
      <w:r w:rsidRPr="00285150">
        <w:rPr>
          <w:position w:val="-14"/>
        </w:rPr>
        <w:object w:dxaOrig="920" w:dyaOrig="420">
          <v:shape id="_x0000_i1032" type="#_x0000_t75" style="width:45.95pt;height:21.2pt" o:ole="">
            <v:imagedata r:id="rId28" o:title=""/>
          </v:shape>
          <o:OLEObject Type="Embed" ProgID="Equation.DSMT4" ShapeID="_x0000_i1032" DrawAspect="Content" ObjectID="_1618128384" r:id="rId29"/>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proofErr w:type="spellStart"/>
      <w:r w:rsidR="00F1072B">
        <w:rPr>
          <w:rFonts w:hint="eastAsia"/>
          <w:lang w:eastAsia="zh-CN"/>
        </w:rPr>
        <w:t>CDMed</w:t>
      </w:r>
      <w:proofErr w:type="spellEnd"/>
      <w:r w:rsidR="00F1072B">
        <w:rPr>
          <w:rFonts w:hint="eastAsia"/>
          <w:lang w:eastAsia="zh-CN"/>
        </w:rPr>
        <w:t xml:space="preserve"> </w:t>
      </w:r>
      <w:r>
        <w:rPr>
          <w:rFonts w:hint="eastAsia"/>
          <w:lang w:eastAsia="zh-CN"/>
        </w:rPr>
        <w:t xml:space="preserve">DMRS signal for DMRS antenna port </w:t>
      </w:r>
      <w:r w:rsidRPr="00A47B9D">
        <w:rPr>
          <w:position w:val="-10"/>
        </w:rPr>
        <w:object w:dxaOrig="940" w:dyaOrig="320">
          <v:shape id="_x0000_i1033" type="#_x0000_t75" style="width:46.8pt;height:15.9pt" o:ole="">
            <v:imagedata r:id="rId30" o:title=""/>
          </v:shape>
          <o:OLEObject Type="Embed" ProgID="Equation.DSMT4" ShapeID="_x0000_i1033" DrawAspect="Content" ObjectID="_1618128385" r:id="rId31"/>
        </w:object>
      </w:r>
      <w:r>
        <w:rPr>
          <w:rFonts w:hint="eastAsia"/>
          <w:lang w:eastAsia="zh-CN"/>
        </w:rPr>
        <w:t xml:space="preserve">for PDSCH layer </w:t>
      </w:r>
      <w:r w:rsidRPr="00A47B9D">
        <w:rPr>
          <w:position w:val="-6"/>
        </w:rPr>
        <w:object w:dxaOrig="560" w:dyaOrig="279">
          <v:shape id="_x0000_i1034" type="#_x0000_t75" style="width:27.85pt;height:14.15pt" o:ole="">
            <v:imagedata r:id="rId32" o:title=""/>
          </v:shape>
          <o:OLEObject Type="Embed" ProgID="Equation.DSMT4" ShapeID="_x0000_i1034" DrawAspect="Content" ObjectID="_1618128386" r:id="rId33"/>
        </w:object>
      </w:r>
      <w:r>
        <w:rPr>
          <w:rFonts w:hint="eastAsia"/>
          <w:lang w:eastAsia="zh-CN"/>
        </w:rPr>
        <w:t>.</w:t>
      </w:r>
    </w:p>
    <w:p w:rsidR="00B13135" w:rsidRDefault="00B13135" w:rsidP="00A906BF">
      <w:pPr>
        <w:spacing w:after="0"/>
        <w:rPr>
          <w:lang w:eastAsia="zh-CN"/>
        </w:rPr>
      </w:pPr>
      <w:r>
        <w:rPr>
          <w:rFonts w:hint="eastAsia"/>
          <w:lang w:eastAsia="zh-CN"/>
        </w:rPr>
        <w:t xml:space="preserve">            </w:t>
      </w:r>
      <w:r w:rsidRPr="00285150">
        <w:rPr>
          <w:position w:val="-14"/>
        </w:rPr>
        <w:object w:dxaOrig="920" w:dyaOrig="420">
          <v:shape id="_x0000_i1035" type="#_x0000_t75" style="width:45.95pt;height:21.2pt" o:ole="">
            <v:imagedata r:id="rId34" o:title=""/>
          </v:shape>
          <o:OLEObject Type="Embed" ProgID="Equation.DSMT4" ShapeID="_x0000_i1035" DrawAspect="Content" ObjectID="_1618128387" r:id="rId35"/>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proofErr w:type="spellStart"/>
      <w:r w:rsidR="00F1072B">
        <w:rPr>
          <w:rFonts w:hint="eastAsia"/>
          <w:lang w:eastAsia="zh-CN"/>
        </w:rPr>
        <w:t>CDMed</w:t>
      </w:r>
      <w:proofErr w:type="spellEnd"/>
      <w:r w:rsidR="00F1072B">
        <w:rPr>
          <w:rFonts w:hint="eastAsia"/>
          <w:lang w:eastAsia="zh-CN"/>
        </w:rPr>
        <w:t xml:space="preserve"> </w:t>
      </w:r>
      <w:r>
        <w:rPr>
          <w:rFonts w:hint="eastAsia"/>
          <w:lang w:eastAsia="zh-CN"/>
        </w:rPr>
        <w:t xml:space="preserve">DMRS signal for DMRS antenna port </w:t>
      </w:r>
      <w:r w:rsidRPr="00285150">
        <w:rPr>
          <w:position w:val="-10"/>
        </w:rPr>
        <w:object w:dxaOrig="920" w:dyaOrig="320">
          <v:shape id="_x0000_i1036" type="#_x0000_t75" style="width:45.95pt;height:15.9pt" o:ole="">
            <v:imagedata r:id="rId36" o:title=""/>
          </v:shape>
          <o:OLEObject Type="Embed" ProgID="Equation.DSMT4" ShapeID="_x0000_i1036" DrawAspect="Content" ObjectID="_1618128388" r:id="rId37"/>
        </w:object>
      </w:r>
      <w:r>
        <w:rPr>
          <w:rFonts w:hint="eastAsia"/>
          <w:lang w:eastAsia="zh-CN"/>
        </w:rPr>
        <w:t xml:space="preserve">for PDSCH layer </w:t>
      </w:r>
      <w:r w:rsidRPr="00285150">
        <w:rPr>
          <w:position w:val="-6"/>
        </w:rPr>
        <w:object w:dxaOrig="540" w:dyaOrig="279">
          <v:shape id="_x0000_i1037" type="#_x0000_t75" style="width:26.95pt;height:14.15pt" o:ole="">
            <v:imagedata r:id="rId38" o:title=""/>
          </v:shape>
          <o:OLEObject Type="Embed" ProgID="Equation.DSMT4" ShapeID="_x0000_i1037" DrawAspect="Content" ObjectID="_1618128389" r:id="rId39"/>
        </w:object>
      </w:r>
      <w:r>
        <w:rPr>
          <w:rFonts w:hint="eastAsia"/>
          <w:lang w:eastAsia="zh-CN"/>
        </w:rPr>
        <w:t>.</w:t>
      </w:r>
    </w:p>
    <w:p w:rsidR="001150C3" w:rsidRDefault="001150C3" w:rsidP="00A906BF">
      <w:pPr>
        <w:spacing w:after="0"/>
        <w:rPr>
          <w:lang w:eastAsia="zh-CN"/>
        </w:rPr>
      </w:pPr>
      <w:r>
        <w:rPr>
          <w:rFonts w:hint="eastAsia"/>
          <w:lang w:eastAsia="zh-CN"/>
        </w:rPr>
        <w:t xml:space="preserve">            </w:t>
      </w:r>
      <w:r w:rsidRPr="00A47B9D">
        <w:rPr>
          <w:position w:val="-12"/>
        </w:rPr>
        <w:object w:dxaOrig="360" w:dyaOrig="360">
          <v:shape id="_x0000_i1038" type="#_x0000_t75" style="width:18.1pt;height:18.1pt" o:ole="">
            <v:imagedata r:id="rId40" o:title=""/>
          </v:shape>
          <o:OLEObject Type="Embed" ProgID="Equation.DSMT4" ShapeID="_x0000_i1038" DrawAspect="Content" ObjectID="_1618128390" r:id="rId41"/>
        </w:object>
      </w:r>
      <w:proofErr w:type="gramStart"/>
      <w:r>
        <w:rPr>
          <w:rFonts w:hint="eastAsia"/>
          <w:lang w:eastAsia="zh-CN"/>
        </w:rPr>
        <w:t>is</w:t>
      </w:r>
      <w:proofErr w:type="gramEnd"/>
      <w:r>
        <w:rPr>
          <w:rFonts w:hint="eastAsia"/>
          <w:lang w:eastAsia="zh-CN"/>
        </w:rPr>
        <w:t xml:space="preserve"> DMRS signal </w:t>
      </w:r>
      <w:r w:rsidR="007C349D">
        <w:rPr>
          <w:rFonts w:hint="eastAsia"/>
          <w:lang w:eastAsia="zh-CN"/>
        </w:rPr>
        <w:t xml:space="preserve">after beamforming </w:t>
      </w:r>
      <w:r>
        <w:rPr>
          <w:rFonts w:hint="eastAsia"/>
          <w:lang w:eastAsia="zh-CN"/>
        </w:rPr>
        <w:t xml:space="preserve">transmitted by </w:t>
      </w:r>
      <w:r w:rsidRPr="00A47B9D">
        <w:rPr>
          <w:position w:val="-6"/>
        </w:rPr>
        <w:object w:dxaOrig="320" w:dyaOrig="279">
          <v:shape id="_x0000_i1039" type="#_x0000_t75" style="width:15.9pt;height:14.15pt" o:ole="">
            <v:imagedata r:id="rId42" o:title=""/>
          </v:shape>
          <o:OLEObject Type="Embed" ProgID="Equation.DSMT4" ShapeID="_x0000_i1039" DrawAspect="Content" ObjectID="_1618128391" r:id="rId43"/>
        </w:object>
      </w:r>
      <w:r>
        <w:rPr>
          <w:rFonts w:hint="eastAsia"/>
          <w:lang w:eastAsia="zh-CN"/>
        </w:rPr>
        <w:t xml:space="preserve"> transmitter.</w:t>
      </w:r>
    </w:p>
    <w:p w:rsidR="001150C3" w:rsidRDefault="001150C3" w:rsidP="001150C3">
      <w:pPr>
        <w:spacing w:after="0"/>
        <w:ind w:firstLineChars="300" w:firstLine="600"/>
        <w:rPr>
          <w:lang w:eastAsia="zh-CN"/>
        </w:rPr>
      </w:pPr>
      <w:r w:rsidRPr="00285150">
        <w:rPr>
          <w:position w:val="-12"/>
        </w:rPr>
        <w:object w:dxaOrig="580" w:dyaOrig="400">
          <v:shape id="_x0000_i1040" type="#_x0000_t75" style="width:28.7pt;height:19.9pt" o:ole="">
            <v:imagedata r:id="rId44" o:title=""/>
          </v:shape>
          <o:OLEObject Type="Embed" ProgID="Equation.DSMT4" ShapeID="_x0000_i1040" DrawAspect="Content" ObjectID="_1618128392" r:id="rId45"/>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beamforming weight for </w:t>
      </w:r>
      <w:r w:rsidRPr="00285150">
        <w:rPr>
          <w:position w:val="-6"/>
        </w:rPr>
        <w:object w:dxaOrig="320" w:dyaOrig="279">
          <v:shape id="_x0000_i1041" type="#_x0000_t75" style="width:15.9pt;height:14.15pt" o:ole="">
            <v:imagedata r:id="rId42" o:title=""/>
          </v:shape>
          <o:OLEObject Type="Embed" ProgID="Equation.DSMT4" ShapeID="_x0000_i1041" DrawAspect="Content" ObjectID="_1618128393" r:id="rId46"/>
        </w:object>
      </w:r>
      <w:r>
        <w:rPr>
          <w:rFonts w:hint="eastAsia"/>
          <w:lang w:eastAsia="zh-CN"/>
        </w:rPr>
        <w:t xml:space="preserve"> transmitter for PDSCH layer </w:t>
      </w:r>
      <w:r w:rsidRPr="00285150">
        <w:rPr>
          <w:position w:val="-6"/>
        </w:rPr>
        <w:object w:dxaOrig="560" w:dyaOrig="279">
          <v:shape id="_x0000_i1042" type="#_x0000_t75" style="width:27.85pt;height:14.15pt" o:ole="">
            <v:imagedata r:id="rId32" o:title=""/>
          </v:shape>
          <o:OLEObject Type="Embed" ProgID="Equation.DSMT4" ShapeID="_x0000_i1042" DrawAspect="Content" ObjectID="_1618128394" r:id="rId47"/>
        </w:object>
      </w:r>
      <w:r>
        <w:rPr>
          <w:rFonts w:hint="eastAsia"/>
          <w:lang w:eastAsia="zh-CN"/>
        </w:rPr>
        <w:t>.</w:t>
      </w:r>
    </w:p>
    <w:p w:rsidR="001150C3" w:rsidRDefault="001150C3" w:rsidP="001150C3">
      <w:pPr>
        <w:spacing w:after="0"/>
        <w:ind w:firstLineChars="300" w:firstLine="600"/>
        <w:rPr>
          <w:lang w:eastAsia="zh-CN"/>
        </w:rPr>
      </w:pPr>
      <w:r w:rsidRPr="00285150">
        <w:rPr>
          <w:position w:val="-12"/>
        </w:rPr>
        <w:object w:dxaOrig="560" w:dyaOrig="400">
          <v:shape id="_x0000_i1043" type="#_x0000_t75" style="width:27.85pt;height:19.9pt" o:ole="">
            <v:imagedata r:id="rId48" o:title=""/>
          </v:shape>
          <o:OLEObject Type="Embed" ProgID="Equation.DSMT4" ShapeID="_x0000_i1043" DrawAspect="Content" ObjectID="_1618128395" r:id="rId49"/>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beamforming weight for </w:t>
      </w:r>
      <w:r w:rsidRPr="00285150">
        <w:rPr>
          <w:position w:val="-6"/>
        </w:rPr>
        <w:object w:dxaOrig="320" w:dyaOrig="279">
          <v:shape id="_x0000_i1044" type="#_x0000_t75" style="width:15.9pt;height:14.15pt" o:ole="">
            <v:imagedata r:id="rId42" o:title=""/>
          </v:shape>
          <o:OLEObject Type="Embed" ProgID="Equation.DSMT4" ShapeID="_x0000_i1044" DrawAspect="Content" ObjectID="_1618128396" r:id="rId50"/>
        </w:object>
      </w:r>
      <w:r>
        <w:rPr>
          <w:rFonts w:hint="eastAsia"/>
          <w:lang w:eastAsia="zh-CN"/>
        </w:rPr>
        <w:t xml:space="preserve"> transmitter for PDSCH layer </w:t>
      </w:r>
      <w:r w:rsidRPr="00285150">
        <w:rPr>
          <w:position w:val="-6"/>
        </w:rPr>
        <w:object w:dxaOrig="540" w:dyaOrig="279">
          <v:shape id="_x0000_i1045" type="#_x0000_t75" style="width:26.95pt;height:14.15pt" o:ole="">
            <v:imagedata r:id="rId51" o:title=""/>
          </v:shape>
          <o:OLEObject Type="Embed" ProgID="Equation.DSMT4" ShapeID="_x0000_i1045" DrawAspect="Content" ObjectID="_1618128397" r:id="rId52"/>
        </w:object>
      </w:r>
      <w:r>
        <w:rPr>
          <w:rFonts w:hint="eastAsia"/>
          <w:lang w:eastAsia="zh-CN"/>
        </w:rPr>
        <w:t>.</w:t>
      </w:r>
    </w:p>
    <w:p w:rsidR="001150C3" w:rsidRPr="001150C3" w:rsidRDefault="00CA6DAC" w:rsidP="001150C3">
      <w:pPr>
        <w:spacing w:after="0"/>
        <w:ind w:firstLineChars="300" w:firstLine="600"/>
        <w:rPr>
          <w:lang w:eastAsia="zh-CN"/>
        </w:rPr>
      </w:pPr>
      <w:r w:rsidRPr="00217514">
        <w:rPr>
          <w:position w:val="-6"/>
          <w:lang w:eastAsia="zh-CN"/>
        </w:rPr>
        <w:object w:dxaOrig="380" w:dyaOrig="260">
          <v:shape id="_x0000_i1046" type="#_x0000_t75" style="width:19pt;height:12.35pt" o:ole="">
            <v:imagedata r:id="rId53" o:title=""/>
          </v:shape>
          <o:OLEObject Type="Embed" ProgID="Equation.DSMT4" ShapeID="_x0000_i1046" DrawAspect="Content" ObjectID="_1618128398" r:id="rId54"/>
        </w:object>
      </w:r>
      <w:proofErr w:type="gramStart"/>
      <w:r>
        <w:rPr>
          <w:rFonts w:hint="eastAsia"/>
          <w:lang w:eastAsia="zh-CN"/>
        </w:rPr>
        <w:t>is</w:t>
      </w:r>
      <w:proofErr w:type="gramEnd"/>
      <w:r>
        <w:rPr>
          <w:rFonts w:hint="eastAsia"/>
          <w:lang w:eastAsia="zh-CN"/>
        </w:rPr>
        <w:t xml:space="preserve"> total number of transmitters. </w:t>
      </w:r>
    </w:p>
    <w:p w:rsidR="001211E9" w:rsidRDefault="001211E9" w:rsidP="00A906BF">
      <w:pPr>
        <w:spacing w:after="0"/>
        <w:rPr>
          <w:noProof/>
          <w:lang w:eastAsia="zh-CN"/>
        </w:rPr>
      </w:pPr>
    </w:p>
    <w:p w:rsidR="000F3D78" w:rsidRDefault="00B13135" w:rsidP="00A906BF">
      <w:pPr>
        <w:spacing w:after="0"/>
        <w:rPr>
          <w:noProof/>
          <w:lang w:eastAsia="zh-CN"/>
        </w:rPr>
      </w:pPr>
      <w:r>
        <w:rPr>
          <w:noProof/>
          <w:lang w:eastAsia="zh-CN"/>
        </w:rPr>
        <w:t>F</w:t>
      </w:r>
      <w:r>
        <w:rPr>
          <w:rFonts w:hint="eastAsia"/>
          <w:noProof/>
          <w:lang w:eastAsia="zh-CN"/>
        </w:rPr>
        <w:t>or conducted TAE testing</w:t>
      </w:r>
      <w:r w:rsidR="00BC69DD">
        <w:rPr>
          <w:rFonts w:hint="eastAsia"/>
          <w:noProof/>
          <w:lang w:eastAsia="zh-CN"/>
        </w:rPr>
        <w:t xml:space="preserve"> (for BS type 1-C, and BS type 1-H), </w:t>
      </w:r>
      <w:r w:rsidR="00936369">
        <w:rPr>
          <w:rFonts w:hint="eastAsia"/>
          <w:noProof/>
          <w:lang w:eastAsia="zh-CN"/>
        </w:rPr>
        <w:t>measureement equipment</w:t>
      </w:r>
      <w:r w:rsidR="00936369">
        <w:rPr>
          <w:noProof/>
          <w:lang w:eastAsia="zh-CN"/>
        </w:rPr>
        <w:t xml:space="preserve"> </w:t>
      </w:r>
      <w:r w:rsidR="00BC69DD">
        <w:rPr>
          <w:rFonts w:hint="eastAsia"/>
          <w:noProof/>
          <w:lang w:eastAsia="zh-CN"/>
        </w:rPr>
        <w:t>is directly connected to</w:t>
      </w:r>
      <w:r w:rsidR="00936369" w:rsidRPr="00936369">
        <w:rPr>
          <w:noProof/>
          <w:lang w:eastAsia="zh-CN"/>
        </w:rPr>
        <w:t xml:space="preserve"> </w:t>
      </w:r>
      <w:r w:rsidR="00936369">
        <w:rPr>
          <w:noProof/>
          <w:lang w:eastAsia="zh-CN"/>
        </w:rPr>
        <w:t>th</w:t>
      </w:r>
      <w:r w:rsidR="00936369">
        <w:rPr>
          <w:rFonts w:hint="eastAsia"/>
          <w:noProof/>
          <w:lang w:eastAsia="zh-CN"/>
        </w:rPr>
        <w:t>e transceiever unit array</w:t>
      </w:r>
      <w:r w:rsidR="00BC69DD">
        <w:rPr>
          <w:rFonts w:hint="eastAsia"/>
          <w:noProof/>
          <w:lang w:eastAsia="zh-CN"/>
        </w:rPr>
        <w:t>, not via subarray</w:t>
      </w:r>
      <w:r w:rsidR="00CA6DAC">
        <w:rPr>
          <w:rFonts w:hint="eastAsia"/>
          <w:noProof/>
          <w:lang w:eastAsia="zh-CN"/>
        </w:rPr>
        <w:t>s</w:t>
      </w:r>
      <w:r w:rsidR="00BC69DD">
        <w:rPr>
          <w:rFonts w:hint="eastAsia"/>
          <w:noProof/>
          <w:lang w:eastAsia="zh-CN"/>
        </w:rPr>
        <w:t xml:space="preserve">. </w:t>
      </w:r>
      <w:r w:rsidR="005C287D">
        <w:rPr>
          <w:noProof/>
          <w:lang w:eastAsia="zh-CN"/>
        </w:rPr>
        <w:t>A</w:t>
      </w:r>
      <w:r w:rsidR="005C287D">
        <w:rPr>
          <w:rFonts w:hint="eastAsia"/>
          <w:noProof/>
          <w:lang w:eastAsia="zh-CN"/>
        </w:rPr>
        <w:t>summing measureement equipment</w:t>
      </w:r>
      <w:r w:rsidR="005C287D">
        <w:rPr>
          <w:noProof/>
          <w:lang w:eastAsia="zh-CN"/>
        </w:rPr>
        <w:t xml:space="preserve"> </w:t>
      </w:r>
      <w:r w:rsidR="005C287D">
        <w:rPr>
          <w:rFonts w:hint="eastAsia"/>
          <w:noProof/>
          <w:lang w:eastAsia="zh-CN"/>
        </w:rPr>
        <w:t>is</w:t>
      </w:r>
      <w:r w:rsidR="00CA6DAC">
        <w:rPr>
          <w:rFonts w:hint="eastAsia"/>
          <w:noProof/>
          <w:lang w:eastAsia="zh-CN"/>
        </w:rPr>
        <w:t xml:space="preserve"> only</w:t>
      </w:r>
      <w:r w:rsidR="005C287D">
        <w:rPr>
          <w:rFonts w:hint="eastAsia"/>
          <w:noProof/>
          <w:lang w:eastAsia="zh-CN"/>
        </w:rPr>
        <w:t xml:space="preserve"> directly connected to  </w:t>
      </w:r>
      <w:r w:rsidR="005C287D" w:rsidRPr="00285150">
        <w:rPr>
          <w:position w:val="-6"/>
        </w:rPr>
        <w:object w:dxaOrig="620" w:dyaOrig="279">
          <v:shape id="_x0000_i1047" type="#_x0000_t75" style="width:30.9pt;height:14.15pt" o:ole="">
            <v:imagedata r:id="rId55" o:title=""/>
          </v:shape>
          <o:OLEObject Type="Embed" ProgID="Equation.DSMT4" ShapeID="_x0000_i1047" DrawAspect="Content" ObjectID="_1618128399" r:id="rId56"/>
        </w:object>
      </w:r>
      <w:r w:rsidR="005C287D">
        <w:rPr>
          <w:rFonts w:hint="eastAsia"/>
          <w:lang w:eastAsia="zh-CN"/>
        </w:rPr>
        <w:t xml:space="preserve"> and </w:t>
      </w:r>
      <w:r w:rsidR="005C287D" w:rsidRPr="00285150">
        <w:rPr>
          <w:position w:val="-6"/>
        </w:rPr>
        <w:object w:dxaOrig="320" w:dyaOrig="279">
          <v:shape id="_x0000_i1048" type="#_x0000_t75" style="width:15.9pt;height:14.15pt" o:ole="">
            <v:imagedata r:id="rId57" o:title=""/>
          </v:shape>
          <o:OLEObject Type="Embed" ProgID="Equation.DSMT4" ShapeID="_x0000_i1048" DrawAspect="Content" ObjectID="_1618128400" r:id="rId58"/>
        </w:object>
      </w:r>
      <w:r w:rsidR="005C287D">
        <w:rPr>
          <w:rFonts w:hint="eastAsia"/>
          <w:lang w:eastAsia="zh-CN"/>
        </w:rPr>
        <w:t>transmitter</w:t>
      </w:r>
      <w:r w:rsidR="00CA6DAC">
        <w:rPr>
          <w:rFonts w:hint="eastAsia"/>
          <w:lang w:eastAsia="zh-CN"/>
        </w:rPr>
        <w:t xml:space="preserve"> for conducted TAE testing</w:t>
      </w:r>
      <w:r w:rsidR="005C287D">
        <w:rPr>
          <w:rFonts w:hint="eastAsia"/>
          <w:lang w:eastAsia="zh-CN"/>
        </w:rPr>
        <w:t xml:space="preserve">, </w:t>
      </w:r>
      <w:r w:rsidR="00BC69DD">
        <w:rPr>
          <w:noProof/>
          <w:lang w:eastAsia="zh-CN"/>
        </w:rPr>
        <w:t>S</w:t>
      </w:r>
      <w:r w:rsidR="00BC69DD">
        <w:rPr>
          <w:rFonts w:hint="eastAsia"/>
          <w:noProof/>
          <w:lang w:eastAsia="zh-CN"/>
        </w:rPr>
        <w:t xml:space="preserve">o received </w:t>
      </w:r>
      <w:r w:rsidR="00936369">
        <w:rPr>
          <w:rFonts w:hint="eastAsia"/>
          <w:noProof/>
          <w:lang w:eastAsia="zh-CN"/>
        </w:rPr>
        <w:t xml:space="preserve">DMRS </w:t>
      </w:r>
      <w:r w:rsidR="00BC69DD">
        <w:rPr>
          <w:rFonts w:hint="eastAsia"/>
          <w:noProof/>
          <w:lang w:eastAsia="zh-CN"/>
        </w:rPr>
        <w:t>signal</w:t>
      </w:r>
      <w:r w:rsidR="005C287D">
        <w:rPr>
          <w:rFonts w:hint="eastAsia"/>
          <w:noProof/>
          <w:lang w:eastAsia="zh-CN"/>
        </w:rPr>
        <w:t xml:space="preserve"> </w:t>
      </w:r>
      <w:r w:rsidR="00BC69DD">
        <w:rPr>
          <w:rFonts w:hint="eastAsia"/>
          <w:noProof/>
          <w:lang w:eastAsia="zh-CN"/>
        </w:rPr>
        <w:t>at measurement equipment</w:t>
      </w:r>
      <w:r w:rsidR="00C6211B">
        <w:rPr>
          <w:rFonts w:hint="eastAsia"/>
          <w:noProof/>
          <w:lang w:eastAsia="zh-CN"/>
        </w:rPr>
        <w:t xml:space="preserve"> from </w:t>
      </w:r>
      <w:r w:rsidR="00C6211B" w:rsidRPr="00285150">
        <w:rPr>
          <w:position w:val="-6"/>
        </w:rPr>
        <w:object w:dxaOrig="620" w:dyaOrig="279">
          <v:shape id="_x0000_i1049" type="#_x0000_t75" style="width:30.9pt;height:14.15pt" o:ole="">
            <v:imagedata r:id="rId55" o:title=""/>
          </v:shape>
          <o:OLEObject Type="Embed" ProgID="Equation.DSMT4" ShapeID="_x0000_i1049" DrawAspect="Content" ObjectID="_1618128401" r:id="rId59"/>
        </w:object>
      </w:r>
      <w:r w:rsidR="00C6211B">
        <w:rPr>
          <w:rFonts w:hint="eastAsia"/>
          <w:lang w:eastAsia="zh-CN"/>
        </w:rPr>
        <w:t xml:space="preserve"> and </w:t>
      </w:r>
      <w:r w:rsidR="00C6211B" w:rsidRPr="00285150">
        <w:rPr>
          <w:position w:val="-6"/>
        </w:rPr>
        <w:object w:dxaOrig="320" w:dyaOrig="279">
          <v:shape id="_x0000_i1050" type="#_x0000_t75" style="width:15.9pt;height:14.15pt" o:ole="">
            <v:imagedata r:id="rId57" o:title=""/>
          </v:shape>
          <o:OLEObject Type="Embed" ProgID="Equation.DSMT4" ShapeID="_x0000_i1050" DrawAspect="Content" ObjectID="_1618128402" r:id="rId60"/>
        </w:object>
      </w:r>
      <w:r w:rsidR="00C6211B">
        <w:rPr>
          <w:rFonts w:hint="eastAsia"/>
          <w:lang w:eastAsia="zh-CN"/>
        </w:rPr>
        <w:t>transmitter</w:t>
      </w:r>
      <w:r w:rsidR="00BC69DD">
        <w:rPr>
          <w:rFonts w:hint="eastAsia"/>
          <w:noProof/>
          <w:lang w:eastAsia="zh-CN"/>
        </w:rPr>
        <w:t xml:space="preserve"> can</w:t>
      </w:r>
      <w:r w:rsidR="00362DA8">
        <w:rPr>
          <w:rFonts w:hint="eastAsia"/>
          <w:noProof/>
          <w:lang w:eastAsia="zh-CN"/>
        </w:rPr>
        <w:t xml:space="preserve"> be</w:t>
      </w:r>
      <w:r w:rsidR="00BC69DD">
        <w:rPr>
          <w:rFonts w:hint="eastAsia"/>
          <w:noProof/>
          <w:lang w:eastAsia="zh-CN"/>
        </w:rPr>
        <w:t xml:space="preserve"> expressed as:</w:t>
      </w:r>
      <w:r w:rsidR="005C287D">
        <w:rPr>
          <w:rFonts w:hint="eastAsia"/>
          <w:noProof/>
          <w:lang w:eastAsia="zh-CN"/>
        </w:rPr>
        <w:t xml:space="preserve"> </w:t>
      </w:r>
    </w:p>
    <w:p w:rsidR="005C287D" w:rsidRDefault="00697DFD" w:rsidP="00A47B9D">
      <w:pPr>
        <w:spacing w:after="0"/>
        <w:jc w:val="center"/>
        <w:rPr>
          <w:lang w:eastAsia="zh-CN"/>
        </w:rPr>
      </w:pPr>
      <w:r w:rsidRPr="00697DFD">
        <w:rPr>
          <w:position w:val="-14"/>
          <w:lang w:eastAsia="zh-CN"/>
        </w:rPr>
        <w:object w:dxaOrig="5880" w:dyaOrig="420">
          <v:shape id="_x0000_i1051" type="#_x0000_t75" style="width:294.65pt;height:21.2pt" o:ole="">
            <v:imagedata r:id="rId61" o:title=""/>
          </v:shape>
          <o:OLEObject Type="Embed" ProgID="Equation.DSMT4" ShapeID="_x0000_i1051" DrawAspect="Content" ObjectID="_1618128403" r:id="rId62"/>
        </w:object>
      </w:r>
    </w:p>
    <w:p w:rsidR="00697DFD" w:rsidRDefault="00697DFD" w:rsidP="00217514">
      <w:pPr>
        <w:spacing w:after="0"/>
        <w:ind w:firstLineChars="950" w:firstLine="1900"/>
        <w:rPr>
          <w:lang w:eastAsia="zh-CN"/>
        </w:rPr>
      </w:pPr>
      <w:r w:rsidRPr="00697DFD">
        <w:rPr>
          <w:position w:val="-14"/>
          <w:lang w:eastAsia="zh-CN"/>
        </w:rPr>
        <w:object w:dxaOrig="5220" w:dyaOrig="420">
          <v:shape id="_x0000_i1052" type="#_x0000_t75" style="width:261.05pt;height:21.2pt" o:ole="">
            <v:imagedata r:id="rId63" o:title=""/>
          </v:shape>
          <o:OLEObject Type="Embed" ProgID="Equation.DSMT4" ShapeID="_x0000_i1052" DrawAspect="Content" ObjectID="_1618128404" r:id="rId64"/>
        </w:object>
      </w:r>
    </w:p>
    <w:p w:rsidR="00697DFD" w:rsidRDefault="00697DFD" w:rsidP="00217514">
      <w:pPr>
        <w:spacing w:after="0"/>
        <w:rPr>
          <w:lang w:eastAsia="zh-CN"/>
        </w:rPr>
      </w:pPr>
      <w:r>
        <w:rPr>
          <w:lang w:eastAsia="zh-CN"/>
        </w:rPr>
        <w:t>W</w:t>
      </w:r>
      <w:r>
        <w:rPr>
          <w:rFonts w:hint="eastAsia"/>
          <w:lang w:eastAsia="zh-CN"/>
        </w:rPr>
        <w:t>here,</w:t>
      </w:r>
    </w:p>
    <w:p w:rsidR="009A6B07" w:rsidRDefault="009A6B07" w:rsidP="00217514">
      <w:pPr>
        <w:spacing w:after="0"/>
        <w:rPr>
          <w:lang w:eastAsia="zh-CN"/>
        </w:rPr>
      </w:pPr>
      <w:r>
        <w:rPr>
          <w:rFonts w:hint="eastAsia"/>
          <w:lang w:eastAsia="zh-CN"/>
        </w:rPr>
        <w:t xml:space="preserve">           </w:t>
      </w:r>
      <w:r w:rsidRPr="00285150">
        <w:rPr>
          <w:position w:val="-12"/>
        </w:rPr>
        <w:object w:dxaOrig="560" w:dyaOrig="360">
          <v:shape id="_x0000_i1053" type="#_x0000_t75" style="width:27.85pt;height:18.1pt" o:ole="">
            <v:imagedata r:id="rId65" o:title=""/>
          </v:shape>
          <o:OLEObject Type="Embed" ProgID="Equation.DSMT4" ShapeID="_x0000_i1053" DrawAspect="Content" ObjectID="_1618128405" r:id="rId66"/>
        </w:object>
      </w:r>
      <w:proofErr w:type="gramStart"/>
      <w:r>
        <w:rPr>
          <w:rFonts w:hint="eastAsia"/>
          <w:lang w:eastAsia="zh-CN"/>
        </w:rPr>
        <w:t>is</w:t>
      </w:r>
      <w:proofErr w:type="gramEnd"/>
      <w:r>
        <w:rPr>
          <w:rFonts w:hint="eastAsia"/>
          <w:lang w:eastAsia="zh-CN"/>
        </w:rPr>
        <w:t xml:space="preserve"> RF transmission channel for </w:t>
      </w:r>
      <w:r>
        <w:rPr>
          <w:rFonts w:hint="eastAsia"/>
          <w:noProof/>
          <w:lang w:eastAsia="zh-CN"/>
        </w:rPr>
        <w:t xml:space="preserve"> </w:t>
      </w:r>
      <w:r w:rsidRPr="00285150">
        <w:rPr>
          <w:position w:val="-6"/>
        </w:rPr>
        <w:object w:dxaOrig="620" w:dyaOrig="279">
          <v:shape id="_x0000_i1054" type="#_x0000_t75" style="width:30.9pt;height:14.15pt" o:ole="">
            <v:imagedata r:id="rId55" o:title=""/>
          </v:shape>
          <o:OLEObject Type="Embed" ProgID="Equation.DSMT4" ShapeID="_x0000_i1054" DrawAspect="Content" ObjectID="_1618128406" r:id="rId67"/>
        </w:object>
      </w:r>
      <w:r>
        <w:rPr>
          <w:rFonts w:hint="eastAsia"/>
          <w:lang w:eastAsia="zh-CN"/>
        </w:rPr>
        <w:t xml:space="preserve"> transmitter.</w:t>
      </w:r>
    </w:p>
    <w:p w:rsidR="00697DFD" w:rsidRDefault="00697DFD" w:rsidP="00217514">
      <w:pPr>
        <w:spacing w:after="0"/>
        <w:rPr>
          <w:noProof/>
          <w:lang w:eastAsia="zh-CN"/>
        </w:rPr>
      </w:pPr>
      <w:r>
        <w:rPr>
          <w:rFonts w:hint="eastAsia"/>
          <w:lang w:eastAsia="zh-CN"/>
        </w:rPr>
        <w:t xml:space="preserve">           </w:t>
      </w:r>
      <w:r w:rsidRPr="00217514">
        <w:rPr>
          <w:position w:val="-12"/>
        </w:rPr>
        <w:object w:dxaOrig="420" w:dyaOrig="360">
          <v:shape id="_x0000_i1055" type="#_x0000_t75" style="width:21.2pt;height:18.1pt" o:ole="">
            <v:imagedata r:id="rId68" o:title=""/>
          </v:shape>
          <o:OLEObject Type="Embed" ProgID="Equation.DSMT4" ShapeID="_x0000_i1055" DrawAspect="Content" ObjectID="_1618128407" r:id="rId69"/>
        </w:object>
      </w:r>
      <w:r w:rsidR="009A6B07">
        <w:rPr>
          <w:rFonts w:hint="eastAsia"/>
          <w:lang w:eastAsia="zh-CN"/>
        </w:rPr>
        <w:t xml:space="preserve"> </w:t>
      </w:r>
      <w:proofErr w:type="gramStart"/>
      <w:r w:rsidR="009A6B07">
        <w:rPr>
          <w:rFonts w:hint="eastAsia"/>
          <w:lang w:eastAsia="zh-CN"/>
        </w:rPr>
        <w:t>is</w:t>
      </w:r>
      <w:proofErr w:type="gramEnd"/>
      <w:r w:rsidR="009A6B07">
        <w:rPr>
          <w:rFonts w:hint="eastAsia"/>
          <w:lang w:eastAsia="zh-CN"/>
        </w:rPr>
        <w:t xml:space="preserve"> RF transmission channel for </w:t>
      </w:r>
      <w:r w:rsidR="009A6B07">
        <w:rPr>
          <w:rFonts w:hint="eastAsia"/>
          <w:noProof/>
          <w:lang w:eastAsia="zh-CN"/>
        </w:rPr>
        <w:t xml:space="preserve"> </w:t>
      </w:r>
      <w:r w:rsidR="009A6B07" w:rsidRPr="00285150">
        <w:rPr>
          <w:position w:val="-6"/>
        </w:rPr>
        <w:object w:dxaOrig="320" w:dyaOrig="279">
          <v:shape id="_x0000_i1056" type="#_x0000_t75" style="width:15.9pt;height:14.15pt" o:ole="">
            <v:imagedata r:id="rId70" o:title=""/>
          </v:shape>
          <o:OLEObject Type="Embed" ProgID="Equation.DSMT4" ShapeID="_x0000_i1056" DrawAspect="Content" ObjectID="_1618128408" r:id="rId71"/>
        </w:object>
      </w:r>
      <w:r w:rsidR="009A6B07">
        <w:rPr>
          <w:rFonts w:hint="eastAsia"/>
          <w:lang w:eastAsia="zh-CN"/>
        </w:rPr>
        <w:t xml:space="preserve"> transmitter.</w:t>
      </w:r>
    </w:p>
    <w:p w:rsidR="003F5EA2" w:rsidRDefault="0026347C" w:rsidP="00A906BF">
      <w:pPr>
        <w:spacing w:after="0"/>
        <w:rPr>
          <w:lang w:eastAsia="zh-CN"/>
        </w:rPr>
      </w:pPr>
      <w:r>
        <w:rPr>
          <w:noProof/>
          <w:lang w:eastAsia="zh-CN"/>
        </w:rPr>
        <w:lastRenderedPageBreak/>
        <w:t>B</w:t>
      </w:r>
      <w:r>
        <w:rPr>
          <w:rFonts w:hint="eastAsia"/>
          <w:noProof/>
          <w:lang w:eastAsia="zh-CN"/>
        </w:rPr>
        <w:t xml:space="preserve">ecause the are </w:t>
      </w:r>
      <w:r w:rsidRPr="00285150">
        <w:rPr>
          <w:position w:val="-14"/>
        </w:rPr>
        <w:object w:dxaOrig="920" w:dyaOrig="420">
          <v:shape id="_x0000_i1057" type="#_x0000_t75" style="width:45.95pt;height:21.2pt" o:ole="">
            <v:imagedata r:id="rId72" o:title=""/>
          </v:shape>
          <o:OLEObject Type="Embed" ProgID="Equation.DSMT4" ShapeID="_x0000_i1057" DrawAspect="Content" ObjectID="_1618128409" r:id="rId73"/>
        </w:object>
      </w:r>
      <w:r w:rsidRPr="006B7D34">
        <w:t xml:space="preserve"> </w:t>
      </w:r>
      <w:r>
        <w:rPr>
          <w:rFonts w:hint="eastAsia"/>
          <w:lang w:eastAsia="zh-CN"/>
        </w:rPr>
        <w:t xml:space="preserve"> and </w:t>
      </w:r>
      <w:r w:rsidRPr="00285150">
        <w:rPr>
          <w:position w:val="-14"/>
        </w:rPr>
        <w:object w:dxaOrig="920" w:dyaOrig="420">
          <v:shape id="_x0000_i1058" type="#_x0000_t75" style="width:45.95pt;height:21.2pt" o:ole="">
            <v:imagedata r:id="rId34" o:title=""/>
          </v:shape>
          <o:OLEObject Type="Embed" ProgID="Equation.DSMT4" ShapeID="_x0000_i1058" DrawAspect="Content" ObjectID="_1618128410" r:id="rId74"/>
        </w:object>
      </w:r>
      <w:r>
        <w:rPr>
          <w:rFonts w:hint="eastAsia"/>
          <w:lang w:eastAsia="zh-CN"/>
        </w:rPr>
        <w:t xml:space="preserve"> are </w:t>
      </w:r>
      <w:r w:rsidRPr="006B7D34">
        <w:t>orthogonal</w:t>
      </w:r>
      <w:r>
        <w:rPr>
          <w:rFonts w:hint="eastAsia"/>
          <w:lang w:eastAsia="zh-CN"/>
        </w:rPr>
        <w:t>,</w:t>
      </w:r>
      <w:r w:rsidR="005C287D">
        <w:rPr>
          <w:rFonts w:hint="eastAsia"/>
          <w:lang w:eastAsia="zh-CN"/>
        </w:rPr>
        <w:t xml:space="preserve"> so </w:t>
      </w:r>
      <w:r w:rsidR="005C287D">
        <w:rPr>
          <w:lang w:eastAsia="zh-CN"/>
        </w:rPr>
        <w:t>the</w:t>
      </w:r>
      <w:r w:rsidR="005C287D">
        <w:rPr>
          <w:rFonts w:hint="eastAsia"/>
          <w:lang w:eastAsia="zh-CN"/>
        </w:rPr>
        <w:t xml:space="preserve"> </w:t>
      </w:r>
      <w:r w:rsidR="005C287D">
        <w:rPr>
          <w:lang w:eastAsia="zh-CN"/>
        </w:rPr>
        <w:t>measurement</w:t>
      </w:r>
      <w:r w:rsidR="005C287D">
        <w:rPr>
          <w:rFonts w:hint="eastAsia"/>
          <w:lang w:eastAsia="zh-CN"/>
        </w:rPr>
        <w:t xml:space="preserve"> can obtain the </w:t>
      </w:r>
      <w:r w:rsidR="003F5EA2">
        <w:rPr>
          <w:lang w:eastAsia="zh-CN"/>
        </w:rPr>
        <w:t>four estimated</w:t>
      </w:r>
      <w:r w:rsidR="005C287D">
        <w:rPr>
          <w:rFonts w:hint="eastAsia"/>
          <w:lang w:eastAsia="zh-CN"/>
        </w:rPr>
        <w:t xml:space="preserve"> channels </w:t>
      </w:r>
      <w:r w:rsidR="003F5EA2">
        <w:rPr>
          <w:rFonts w:hint="eastAsia"/>
          <w:lang w:eastAsia="zh-CN"/>
        </w:rPr>
        <w:t xml:space="preserve">as </w:t>
      </w:r>
      <w:r w:rsidR="00AF780F">
        <w:rPr>
          <w:lang w:eastAsia="zh-CN"/>
        </w:rPr>
        <w:t>following:</w:t>
      </w:r>
    </w:p>
    <w:p w:rsidR="003F5EA2" w:rsidRDefault="00E87FA5" w:rsidP="00A47B9D">
      <w:pPr>
        <w:spacing w:after="0"/>
        <w:jc w:val="center"/>
        <w:rPr>
          <w:lang w:eastAsia="zh-CN"/>
        </w:rPr>
      </w:pPr>
      <w:r w:rsidRPr="00E87FA5">
        <w:rPr>
          <w:position w:val="-14"/>
        </w:rPr>
        <w:object w:dxaOrig="2100" w:dyaOrig="420">
          <v:shape id="_x0000_i1059" type="#_x0000_t75" style="width:105.15pt;height:20.75pt" o:ole="">
            <v:imagedata r:id="rId75" o:title=""/>
          </v:shape>
          <o:OLEObject Type="Embed" ProgID="Equation.DSMT4" ShapeID="_x0000_i1059" DrawAspect="Content" ObjectID="_1618128411" r:id="rId76"/>
        </w:object>
      </w:r>
      <w:r w:rsidR="005C287D">
        <w:rPr>
          <w:rFonts w:hint="eastAsia"/>
          <w:lang w:eastAsia="zh-CN"/>
        </w:rPr>
        <w:t>,</w:t>
      </w:r>
    </w:p>
    <w:p w:rsidR="003F5EA2" w:rsidRDefault="00E87FA5" w:rsidP="00A47B9D">
      <w:pPr>
        <w:spacing w:after="0"/>
        <w:jc w:val="center"/>
        <w:rPr>
          <w:lang w:eastAsia="zh-CN"/>
        </w:rPr>
      </w:pPr>
      <w:r w:rsidRPr="00E87FA5">
        <w:rPr>
          <w:position w:val="-14"/>
        </w:rPr>
        <w:object w:dxaOrig="2079" w:dyaOrig="420">
          <v:shape id="_x0000_i1060" type="#_x0000_t75" style="width:103.8pt;height:20.75pt" o:ole="">
            <v:imagedata r:id="rId77" o:title=""/>
          </v:shape>
          <o:OLEObject Type="Embed" ProgID="Equation.DSMT4" ShapeID="_x0000_i1060" DrawAspect="Content" ObjectID="_1618128412" r:id="rId78"/>
        </w:object>
      </w:r>
      <w:r w:rsidR="005C287D">
        <w:rPr>
          <w:rFonts w:hint="eastAsia"/>
          <w:lang w:eastAsia="zh-CN"/>
        </w:rPr>
        <w:t>,</w:t>
      </w:r>
    </w:p>
    <w:p w:rsidR="003F5EA2" w:rsidRDefault="00E87FA5" w:rsidP="00217514">
      <w:pPr>
        <w:spacing w:after="0"/>
        <w:ind w:firstLineChars="1850" w:firstLine="3700"/>
        <w:rPr>
          <w:lang w:eastAsia="zh-CN"/>
        </w:rPr>
      </w:pPr>
      <w:r w:rsidRPr="00E87FA5">
        <w:rPr>
          <w:position w:val="-14"/>
        </w:rPr>
        <w:object w:dxaOrig="1960" w:dyaOrig="420">
          <v:shape id="_x0000_i1061" type="#_x0000_t75" style="width:98.05pt;height:20.75pt" o:ole="">
            <v:imagedata r:id="rId79" o:title=""/>
          </v:shape>
          <o:OLEObject Type="Embed" ProgID="Equation.DSMT4" ShapeID="_x0000_i1061" DrawAspect="Content" ObjectID="_1618128413" r:id="rId80"/>
        </w:object>
      </w:r>
      <w:r w:rsidR="003F5EA2">
        <w:rPr>
          <w:rFonts w:hint="eastAsia"/>
          <w:lang w:eastAsia="zh-CN"/>
        </w:rPr>
        <w:t>,</w:t>
      </w:r>
    </w:p>
    <w:p w:rsidR="0026347C" w:rsidRDefault="00E87FA5" w:rsidP="00217514">
      <w:pPr>
        <w:spacing w:after="0"/>
        <w:ind w:firstLineChars="1850" w:firstLine="3700"/>
        <w:rPr>
          <w:noProof/>
          <w:lang w:eastAsia="zh-CN"/>
        </w:rPr>
      </w:pPr>
      <w:r w:rsidRPr="00E87FA5">
        <w:rPr>
          <w:position w:val="-14"/>
        </w:rPr>
        <w:object w:dxaOrig="1939" w:dyaOrig="420">
          <v:shape id="_x0000_i1062" type="#_x0000_t75" style="width:96.75pt;height:20.75pt" o:ole="">
            <v:imagedata r:id="rId81" o:title=""/>
          </v:shape>
          <o:OLEObject Type="Embed" ProgID="Equation.DSMT4" ShapeID="_x0000_i1062" DrawAspect="Content" ObjectID="_1618128414" r:id="rId82"/>
        </w:object>
      </w:r>
      <w:r w:rsidR="005C287D">
        <w:rPr>
          <w:rFonts w:hint="eastAsia"/>
          <w:lang w:eastAsia="zh-CN"/>
        </w:rPr>
        <w:t>.</w:t>
      </w:r>
    </w:p>
    <w:p w:rsidR="00BC69DD" w:rsidRDefault="003F5EA2" w:rsidP="00A906BF">
      <w:pPr>
        <w:spacing w:after="0"/>
        <w:rPr>
          <w:lang w:eastAsia="zh-CN"/>
        </w:rPr>
      </w:pPr>
      <w:r>
        <w:rPr>
          <w:noProof/>
          <w:lang w:eastAsia="zh-CN"/>
        </w:rPr>
        <w:t>S</w:t>
      </w:r>
      <w:r>
        <w:rPr>
          <w:rFonts w:hint="eastAsia"/>
          <w:noProof/>
          <w:lang w:eastAsia="zh-CN"/>
        </w:rPr>
        <w:t xml:space="preserve">o, </w:t>
      </w:r>
      <w:r w:rsidR="00552267">
        <w:rPr>
          <w:rFonts w:hint="eastAsia"/>
          <w:noProof/>
          <w:lang w:eastAsia="zh-CN"/>
        </w:rPr>
        <w:t>(</w:t>
      </w:r>
      <w:r w:rsidR="00E87FA5" w:rsidRPr="00E87FA5">
        <w:rPr>
          <w:position w:val="-14"/>
        </w:rPr>
        <w:object w:dxaOrig="840" w:dyaOrig="420">
          <v:shape id="_x0000_i1063" type="#_x0000_t75" style="width:41.95pt;height:20.75pt" o:ole="">
            <v:imagedata r:id="rId83" o:title=""/>
          </v:shape>
          <o:OLEObject Type="Embed" ProgID="Equation.DSMT4" ShapeID="_x0000_i1063" DrawAspect="Content" ObjectID="_1618128415" r:id="rId84"/>
        </w:object>
      </w:r>
      <w:r>
        <w:rPr>
          <w:rFonts w:hint="eastAsia"/>
          <w:lang w:eastAsia="zh-CN"/>
        </w:rPr>
        <w:t xml:space="preserve"> </w:t>
      </w:r>
      <w:proofErr w:type="gramStart"/>
      <w:r>
        <w:rPr>
          <w:rFonts w:hint="eastAsia"/>
          <w:lang w:eastAsia="zh-CN"/>
        </w:rPr>
        <w:t xml:space="preserve">and </w:t>
      </w:r>
      <w:proofErr w:type="gramEnd"/>
      <w:r w:rsidR="00E87FA5" w:rsidRPr="00E87FA5">
        <w:rPr>
          <w:position w:val="-14"/>
        </w:rPr>
        <w:object w:dxaOrig="840" w:dyaOrig="420">
          <v:shape id="_x0000_i1064" type="#_x0000_t75" style="width:41.95pt;height:20.75pt" o:ole="">
            <v:imagedata r:id="rId85" o:title=""/>
          </v:shape>
          <o:OLEObject Type="Embed" ProgID="Equation.DSMT4" ShapeID="_x0000_i1064" DrawAspect="Content" ObjectID="_1618128416" r:id="rId86"/>
        </w:object>
      </w:r>
      <w:r w:rsidR="00552267">
        <w:rPr>
          <w:rFonts w:hint="eastAsia"/>
          <w:lang w:eastAsia="zh-CN"/>
        </w:rPr>
        <w:t>)</w:t>
      </w:r>
      <w:r>
        <w:rPr>
          <w:rFonts w:hint="eastAsia"/>
          <w:lang w:eastAsia="zh-CN"/>
        </w:rPr>
        <w:t xml:space="preserve"> </w:t>
      </w:r>
      <w:r w:rsidR="00552267">
        <w:rPr>
          <w:rFonts w:hint="eastAsia"/>
          <w:lang w:eastAsia="zh-CN"/>
        </w:rPr>
        <w:t>or  (</w:t>
      </w:r>
      <w:r w:rsidR="00E87FA5" w:rsidRPr="00E87FA5">
        <w:rPr>
          <w:position w:val="-14"/>
        </w:rPr>
        <w:object w:dxaOrig="840" w:dyaOrig="420">
          <v:shape id="_x0000_i1065" type="#_x0000_t75" style="width:41.95pt;height:20.75pt" o:ole="">
            <v:imagedata r:id="rId87" o:title=""/>
          </v:shape>
          <o:OLEObject Type="Embed" ProgID="Equation.DSMT4" ShapeID="_x0000_i1065" DrawAspect="Content" ObjectID="_1618128417" r:id="rId88"/>
        </w:object>
      </w:r>
      <w:r w:rsidR="00552267">
        <w:rPr>
          <w:rFonts w:hint="eastAsia"/>
          <w:lang w:eastAsia="zh-CN"/>
        </w:rPr>
        <w:t xml:space="preserve"> and </w:t>
      </w:r>
      <w:r w:rsidR="00E87FA5" w:rsidRPr="00E87FA5">
        <w:rPr>
          <w:position w:val="-14"/>
        </w:rPr>
        <w:object w:dxaOrig="840" w:dyaOrig="420">
          <v:shape id="_x0000_i1066" type="#_x0000_t75" style="width:41.95pt;height:20.75pt" o:ole="">
            <v:imagedata r:id="rId89" o:title=""/>
          </v:shape>
          <o:OLEObject Type="Embed" ProgID="Equation.DSMT4" ShapeID="_x0000_i1066" DrawAspect="Content" ObjectID="_1618128418" r:id="rId90"/>
        </w:object>
      </w:r>
      <w:r w:rsidR="00552267">
        <w:rPr>
          <w:rFonts w:hint="eastAsia"/>
          <w:lang w:eastAsia="zh-CN"/>
        </w:rPr>
        <w:t xml:space="preserve">) </w:t>
      </w:r>
      <w:r w:rsidR="00E87FA5">
        <w:rPr>
          <w:rFonts w:hint="eastAsia"/>
          <w:lang w:eastAsia="zh-CN"/>
        </w:rPr>
        <w:t xml:space="preserve">estimated by different DMRS antenna port belonging to different </w:t>
      </w:r>
      <w:r w:rsidR="00E87FA5">
        <w:rPr>
          <w:lang w:eastAsia="zh-CN"/>
        </w:rPr>
        <w:t>transmitter</w:t>
      </w:r>
      <w:r w:rsidR="00E87FA5">
        <w:rPr>
          <w:rFonts w:hint="eastAsia"/>
          <w:lang w:eastAsia="zh-CN"/>
        </w:rPr>
        <w:t xml:space="preserve"> </w:t>
      </w:r>
      <w:r>
        <w:rPr>
          <w:rFonts w:hint="eastAsia"/>
          <w:lang w:eastAsia="zh-CN"/>
        </w:rPr>
        <w:t xml:space="preserve">can be </w:t>
      </w:r>
      <w:r>
        <w:rPr>
          <w:lang w:eastAsia="zh-CN"/>
        </w:rPr>
        <w:t>used</w:t>
      </w:r>
      <w:r>
        <w:rPr>
          <w:rFonts w:hint="eastAsia"/>
          <w:lang w:eastAsia="zh-CN"/>
        </w:rPr>
        <w:t xml:space="preserve"> for conducted TAE testing.</w:t>
      </w:r>
    </w:p>
    <w:p w:rsidR="006C5F44" w:rsidRDefault="006C5F44" w:rsidP="00A906BF">
      <w:pPr>
        <w:spacing w:after="0"/>
        <w:rPr>
          <w:lang w:eastAsia="zh-CN"/>
        </w:rPr>
      </w:pPr>
    </w:p>
    <w:p w:rsidR="006C5F44" w:rsidRPr="00DA6B19" w:rsidRDefault="006C5F44" w:rsidP="00A906BF">
      <w:pPr>
        <w:spacing w:after="0"/>
        <w:rPr>
          <w:b/>
          <w:noProof/>
          <w:lang w:eastAsia="zh-CN"/>
        </w:rPr>
      </w:pPr>
      <w:r w:rsidRPr="00DA6B19">
        <w:rPr>
          <w:rFonts w:hint="eastAsia"/>
          <w:b/>
          <w:lang w:eastAsia="zh-CN"/>
        </w:rPr>
        <w:t xml:space="preserve">Observation 2: </w:t>
      </w:r>
      <w:r w:rsidRPr="00DA6B19">
        <w:rPr>
          <w:rFonts w:hint="eastAsia"/>
          <w:b/>
          <w:noProof/>
          <w:lang w:eastAsia="zh-CN"/>
        </w:rPr>
        <w:t xml:space="preserve">For BS type 1-C and BS type 1-H, the TAE should measure the </w:t>
      </w:r>
      <w:r w:rsidRPr="00DA6B19">
        <w:rPr>
          <w:b/>
          <w:noProof/>
        </w:rPr>
        <w:t xml:space="preserve">time alignment error between the </w:t>
      </w:r>
      <w:r w:rsidRPr="00DA6B19">
        <w:rPr>
          <w:rFonts w:hint="eastAsia"/>
          <w:b/>
          <w:noProof/>
          <w:lang w:eastAsia="zh-CN"/>
        </w:rPr>
        <w:t xml:space="preserve">different </w:t>
      </w:r>
      <w:r w:rsidR="00D431D2">
        <w:rPr>
          <w:rFonts w:hint="eastAsia"/>
          <w:b/>
          <w:noProof/>
          <w:lang w:eastAsia="zh-CN"/>
        </w:rPr>
        <w:t xml:space="preserve">PDSCH </w:t>
      </w:r>
      <w:r w:rsidRPr="00DA6B19">
        <w:rPr>
          <w:rFonts w:hint="eastAsia"/>
          <w:b/>
        </w:rPr>
        <w:t>d</w:t>
      </w:r>
      <w:r w:rsidRPr="00DA6B19">
        <w:rPr>
          <w:b/>
        </w:rPr>
        <w:t xml:space="preserve">emodulation reference signals </w:t>
      </w:r>
      <w:r w:rsidRPr="00DA6B19">
        <w:rPr>
          <w:rFonts w:hint="eastAsia"/>
          <w:b/>
          <w:lang w:eastAsia="zh-CN"/>
        </w:rPr>
        <w:t>on different DMRS</w:t>
      </w:r>
      <w:r w:rsidR="00294551" w:rsidRPr="00DA6B19">
        <w:rPr>
          <w:rFonts w:hint="eastAsia"/>
          <w:b/>
          <w:lang w:eastAsia="zh-CN"/>
        </w:rPr>
        <w:t xml:space="preserve"> antenna port on different connector.</w:t>
      </w:r>
      <w:r w:rsidRPr="00DA6B19">
        <w:rPr>
          <w:rFonts w:hint="eastAsia"/>
          <w:b/>
          <w:lang w:eastAsia="zh-CN"/>
        </w:rPr>
        <w:t xml:space="preserve"> </w:t>
      </w:r>
    </w:p>
    <w:p w:rsidR="000F2D57" w:rsidRDefault="000F2D57" w:rsidP="00A906BF">
      <w:pPr>
        <w:spacing w:after="0"/>
        <w:rPr>
          <w:noProof/>
          <w:lang w:eastAsia="zh-CN"/>
        </w:rPr>
      </w:pPr>
    </w:p>
    <w:p w:rsidR="00BC69DD" w:rsidRDefault="00BC69DD" w:rsidP="00A906BF">
      <w:pPr>
        <w:spacing w:after="0"/>
        <w:rPr>
          <w:noProof/>
          <w:lang w:eastAsia="zh-CN"/>
        </w:rPr>
      </w:pPr>
      <w:r>
        <w:rPr>
          <w:rFonts w:hint="eastAsia"/>
          <w:noProof/>
          <w:lang w:eastAsia="zh-CN"/>
        </w:rPr>
        <w:t xml:space="preserve">For OTA TAE testing(for BS type 1-O and BS type 2-O), </w:t>
      </w:r>
      <w:r w:rsidR="00362DA8">
        <w:rPr>
          <w:rFonts w:hint="eastAsia"/>
          <w:noProof/>
          <w:lang w:eastAsia="zh-CN"/>
        </w:rPr>
        <w:t xml:space="preserve"> measurement equipment receive </w:t>
      </w:r>
      <w:r w:rsidR="00CA6DAC">
        <w:rPr>
          <w:rFonts w:hint="eastAsia"/>
          <w:noProof/>
          <w:lang w:eastAsia="zh-CN"/>
        </w:rPr>
        <w:t xml:space="preserve">beamformed </w:t>
      </w:r>
      <w:r w:rsidR="00936369">
        <w:rPr>
          <w:rFonts w:hint="eastAsia"/>
          <w:noProof/>
          <w:lang w:eastAsia="zh-CN"/>
        </w:rPr>
        <w:t>DMRS signal by array over the air.</w:t>
      </w:r>
      <w:r w:rsidR="00362DA8">
        <w:rPr>
          <w:rFonts w:hint="eastAsia"/>
          <w:noProof/>
          <w:lang w:eastAsia="zh-CN"/>
        </w:rPr>
        <w:t xml:space="preserve"> </w:t>
      </w:r>
      <w:r w:rsidR="00362DA8">
        <w:rPr>
          <w:noProof/>
          <w:lang w:eastAsia="zh-CN"/>
        </w:rPr>
        <w:t>S</w:t>
      </w:r>
      <w:r w:rsidR="00362DA8">
        <w:rPr>
          <w:rFonts w:hint="eastAsia"/>
          <w:noProof/>
          <w:lang w:eastAsia="zh-CN"/>
        </w:rPr>
        <w:t>o received DMRS signal at meausrement equipment by OTA can be expressed as:</w:t>
      </w:r>
    </w:p>
    <w:p w:rsidR="00386E37" w:rsidRDefault="009A6B07" w:rsidP="00A47B9D">
      <w:pPr>
        <w:spacing w:after="0"/>
        <w:jc w:val="center"/>
        <w:rPr>
          <w:lang w:eastAsia="zh-CN"/>
        </w:rPr>
      </w:pPr>
      <w:r w:rsidRPr="00B32744">
        <w:rPr>
          <w:position w:val="-144"/>
          <w:lang w:eastAsia="zh-CN"/>
        </w:rPr>
        <w:object w:dxaOrig="7780" w:dyaOrig="3000">
          <v:shape id="_x0000_i1067" type="#_x0000_t75" style="width:389.15pt;height:150.2pt" o:ole="">
            <v:imagedata r:id="rId91" o:title=""/>
          </v:shape>
          <o:OLEObject Type="Embed" ProgID="Equation.DSMT4" ShapeID="_x0000_i1067" DrawAspect="Content" ObjectID="_1618128419" r:id="rId92"/>
        </w:object>
      </w:r>
    </w:p>
    <w:p w:rsidR="00AF780F" w:rsidRDefault="00AF780F" w:rsidP="00217514">
      <w:pPr>
        <w:spacing w:after="0"/>
        <w:rPr>
          <w:noProof/>
          <w:lang w:eastAsia="zh-CN"/>
        </w:rPr>
      </w:pPr>
      <w:r>
        <w:rPr>
          <w:noProof/>
          <w:lang w:eastAsia="zh-CN"/>
        </w:rPr>
        <w:t>W</w:t>
      </w:r>
      <w:r>
        <w:rPr>
          <w:rFonts w:hint="eastAsia"/>
          <w:noProof/>
          <w:lang w:eastAsia="zh-CN"/>
        </w:rPr>
        <w:t xml:space="preserve">here, </w:t>
      </w:r>
    </w:p>
    <w:p w:rsidR="00AF780F" w:rsidRDefault="00AF780F" w:rsidP="00217514">
      <w:pPr>
        <w:spacing w:after="0"/>
        <w:ind w:firstLineChars="250" w:firstLine="500"/>
        <w:rPr>
          <w:lang w:eastAsia="zh-CN"/>
        </w:rPr>
      </w:pPr>
      <w:r w:rsidRPr="00217514">
        <w:rPr>
          <w:noProof/>
          <w:position w:val="-14"/>
          <w:lang w:eastAsia="zh-CN"/>
        </w:rPr>
        <w:object w:dxaOrig="920" w:dyaOrig="400">
          <v:shape id="_x0000_i1068" type="#_x0000_t75" style="width:45.95pt;height:19.9pt" o:ole="">
            <v:imagedata r:id="rId93" o:title=""/>
          </v:shape>
          <o:OLEObject Type="Embed" ProgID="Equation.DSMT4" ShapeID="_x0000_i1068" DrawAspect="Content" ObjectID="_1618128420" r:id="rId94"/>
        </w:object>
      </w:r>
      <w:r>
        <w:rPr>
          <w:rFonts w:hint="eastAsia"/>
          <w:noProof/>
          <w:lang w:eastAsia="zh-CN"/>
        </w:rPr>
        <w:t xml:space="preserve"> is </w:t>
      </w:r>
      <w:r>
        <w:rPr>
          <w:lang w:eastAsia="zh-CN"/>
        </w:rPr>
        <w:t>radiation pattern</w:t>
      </w:r>
      <w:r>
        <w:rPr>
          <w:rFonts w:hint="eastAsia"/>
          <w:lang w:eastAsia="zh-CN"/>
        </w:rPr>
        <w:t xml:space="preserve"> of </w:t>
      </w:r>
      <w:r>
        <w:rPr>
          <w:rFonts w:hint="eastAsia"/>
          <w:noProof/>
          <w:lang w:eastAsia="zh-CN"/>
        </w:rPr>
        <w:t>r</w:t>
      </w:r>
      <w:r>
        <w:rPr>
          <w:rFonts w:hint="eastAsia"/>
          <w:lang w:eastAsia="zh-CN"/>
        </w:rPr>
        <w:t xml:space="preserve">adiating element/subarray at </w:t>
      </w:r>
      <w:r>
        <w:rPr>
          <w:lang w:eastAsia="zh-CN"/>
        </w:rPr>
        <w:t>direction</w:t>
      </w:r>
      <w:r w:rsidRPr="00285150">
        <w:rPr>
          <w:position w:val="-14"/>
        </w:rPr>
        <w:object w:dxaOrig="639" w:dyaOrig="400">
          <v:shape id="_x0000_i1069" type="#_x0000_t75" style="width:31.8pt;height:19.9pt" o:ole="">
            <v:imagedata r:id="rId95" o:title=""/>
          </v:shape>
          <o:OLEObject Type="Embed" ProgID="Equation.DSMT4" ShapeID="_x0000_i1069" DrawAspect="Content" ObjectID="_1618128421" r:id="rId96"/>
        </w:object>
      </w:r>
      <w:proofErr w:type="gramStart"/>
      <w:r>
        <w:rPr>
          <w:rFonts w:hint="eastAsia"/>
          <w:lang w:eastAsia="zh-CN"/>
        </w:rPr>
        <w:t>.</w:t>
      </w:r>
      <w:proofErr w:type="gramEnd"/>
    </w:p>
    <w:p w:rsidR="00AF780F" w:rsidRDefault="00AF780F" w:rsidP="00217514">
      <w:pPr>
        <w:spacing w:after="0"/>
        <w:ind w:firstLineChars="250" w:firstLine="500"/>
        <w:rPr>
          <w:lang w:eastAsia="zh-CN"/>
        </w:rPr>
      </w:pPr>
      <w:r w:rsidRPr="00285150">
        <w:rPr>
          <w:position w:val="-14"/>
        </w:rPr>
        <w:object w:dxaOrig="900" w:dyaOrig="400">
          <v:shape id="_x0000_i1070" type="#_x0000_t75" style="width:45.05pt;height:19.9pt" o:ole="">
            <v:imagedata r:id="rId97" o:title=""/>
          </v:shape>
          <o:OLEObject Type="Embed" ProgID="Equation.DSMT4" ShapeID="_x0000_i1070" DrawAspect="Content" ObjectID="_1618128422" r:id="rId98"/>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array factor (or </w:t>
      </w:r>
      <w:r>
        <w:t>super position vector</w:t>
      </w:r>
      <w:r>
        <w:rPr>
          <w:rFonts w:hint="eastAsia"/>
          <w:lang w:eastAsia="zh-CN"/>
        </w:rPr>
        <w:t xml:space="preserve">) of array at direction </w:t>
      </w:r>
      <w:r w:rsidRPr="00285150">
        <w:rPr>
          <w:position w:val="-14"/>
        </w:rPr>
        <w:object w:dxaOrig="639" w:dyaOrig="400">
          <v:shape id="_x0000_i1071" type="#_x0000_t75" style="width:31.8pt;height:19.9pt" o:ole="">
            <v:imagedata r:id="rId95" o:title=""/>
          </v:shape>
          <o:OLEObject Type="Embed" ProgID="Equation.DSMT4" ShapeID="_x0000_i1071" DrawAspect="Content" ObjectID="_1618128423" r:id="rId99"/>
        </w:object>
      </w:r>
      <w:r>
        <w:rPr>
          <w:rFonts w:hint="eastAsia"/>
          <w:lang w:eastAsia="zh-CN"/>
        </w:rPr>
        <w:t>.</w:t>
      </w:r>
    </w:p>
    <w:p w:rsidR="00AF780F" w:rsidRDefault="00552267" w:rsidP="00217514">
      <w:pPr>
        <w:spacing w:after="0"/>
        <w:ind w:firstLineChars="250" w:firstLine="500"/>
        <w:rPr>
          <w:noProof/>
          <w:lang w:eastAsia="zh-CN"/>
        </w:rPr>
      </w:pPr>
      <w:r w:rsidRPr="00285150">
        <w:rPr>
          <w:position w:val="-12"/>
        </w:rPr>
        <w:object w:dxaOrig="420" w:dyaOrig="360">
          <v:shape id="_x0000_i1072" type="#_x0000_t75" style="width:21.2pt;height:18.1pt" o:ole="">
            <v:imagedata r:id="rId68" o:title=""/>
          </v:shape>
          <o:OLEObject Type="Embed" ProgID="Equation.DSMT4" ShapeID="_x0000_i1072" DrawAspect="Content" ObjectID="_1618128424" r:id="rId10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RF transmission channel for </w:t>
      </w:r>
      <w:r>
        <w:rPr>
          <w:rFonts w:hint="eastAsia"/>
          <w:noProof/>
          <w:lang w:eastAsia="zh-CN"/>
        </w:rPr>
        <w:t xml:space="preserve"> </w:t>
      </w:r>
      <w:r w:rsidRPr="00285150">
        <w:rPr>
          <w:position w:val="-6"/>
        </w:rPr>
        <w:object w:dxaOrig="320" w:dyaOrig="279">
          <v:shape id="_x0000_i1073" type="#_x0000_t75" style="width:15.9pt;height:14.15pt" o:ole="">
            <v:imagedata r:id="rId70" o:title=""/>
          </v:shape>
          <o:OLEObject Type="Embed" ProgID="Equation.DSMT4" ShapeID="_x0000_i1073" DrawAspect="Content" ObjectID="_1618128425" r:id="rId101"/>
        </w:object>
      </w:r>
      <w:r>
        <w:rPr>
          <w:rFonts w:hint="eastAsia"/>
          <w:lang w:eastAsia="zh-CN"/>
        </w:rPr>
        <w:t xml:space="preserve"> transmitter.</w:t>
      </w:r>
    </w:p>
    <w:p w:rsidR="003F5EA2" w:rsidRDefault="0026347C" w:rsidP="00A47B9D">
      <w:pPr>
        <w:spacing w:after="0"/>
        <w:rPr>
          <w:noProof/>
          <w:lang w:eastAsia="zh-CN"/>
        </w:rPr>
      </w:pPr>
      <w:r>
        <w:rPr>
          <w:noProof/>
          <w:lang w:eastAsia="zh-CN"/>
        </w:rPr>
        <w:t>B</w:t>
      </w:r>
      <w:r>
        <w:rPr>
          <w:rFonts w:hint="eastAsia"/>
          <w:noProof/>
          <w:lang w:eastAsia="zh-CN"/>
        </w:rPr>
        <w:t xml:space="preserve">ecause the are </w:t>
      </w:r>
      <w:r w:rsidR="003F5EA2" w:rsidRPr="00A47B9D">
        <w:rPr>
          <w:noProof/>
          <w:position w:val="-14"/>
          <w:lang w:eastAsia="zh-CN"/>
        </w:rPr>
        <w:object w:dxaOrig="920" w:dyaOrig="420">
          <v:shape id="_x0000_i1074" type="#_x0000_t75" style="width:45.95pt;height:21.2pt" o:ole="">
            <v:imagedata r:id="rId102" o:title=""/>
          </v:shape>
          <o:OLEObject Type="Embed" ProgID="Equation.DSMT4" ShapeID="_x0000_i1074" DrawAspect="Content" ObjectID="_1618128426" r:id="rId103"/>
        </w:object>
      </w:r>
      <w:r w:rsidRPr="006B7D34">
        <w:rPr>
          <w:noProof/>
          <w:lang w:eastAsia="zh-CN"/>
        </w:rPr>
        <w:t xml:space="preserve"> </w:t>
      </w:r>
      <w:r>
        <w:rPr>
          <w:rFonts w:hint="eastAsia"/>
          <w:noProof/>
          <w:lang w:eastAsia="zh-CN"/>
        </w:rPr>
        <w:t xml:space="preserve"> and </w:t>
      </w:r>
      <w:r w:rsidR="003F5EA2" w:rsidRPr="003F5EA2">
        <w:rPr>
          <w:noProof/>
          <w:position w:val="-14"/>
          <w:lang w:eastAsia="zh-CN"/>
        </w:rPr>
        <w:object w:dxaOrig="920" w:dyaOrig="420">
          <v:shape id="_x0000_i1075" type="#_x0000_t75" style="width:45.95pt;height:21.2pt" o:ole="">
            <v:imagedata r:id="rId104" o:title=""/>
          </v:shape>
          <o:OLEObject Type="Embed" ProgID="Equation.DSMT4" ShapeID="_x0000_i1075" DrawAspect="Content" ObjectID="_1618128427" r:id="rId105"/>
        </w:object>
      </w:r>
      <w:r>
        <w:rPr>
          <w:rFonts w:hint="eastAsia"/>
          <w:noProof/>
          <w:lang w:eastAsia="zh-CN"/>
        </w:rPr>
        <w:t xml:space="preserve"> are </w:t>
      </w:r>
      <w:r w:rsidRPr="006B7D34">
        <w:rPr>
          <w:noProof/>
          <w:lang w:eastAsia="zh-CN"/>
        </w:rPr>
        <w:t>orthogonal</w:t>
      </w:r>
      <w:r>
        <w:rPr>
          <w:rFonts w:hint="eastAsia"/>
          <w:noProof/>
          <w:lang w:eastAsia="zh-CN"/>
        </w:rPr>
        <w:t xml:space="preserve">, </w:t>
      </w:r>
      <w:r>
        <w:rPr>
          <w:noProof/>
          <w:lang w:eastAsia="zh-CN"/>
        </w:rPr>
        <w:t>the</w:t>
      </w:r>
      <w:r>
        <w:rPr>
          <w:rFonts w:hint="eastAsia"/>
          <w:noProof/>
          <w:lang w:eastAsia="zh-CN"/>
        </w:rPr>
        <w:t xml:space="preserve"> </w:t>
      </w:r>
      <w:r>
        <w:rPr>
          <w:noProof/>
          <w:lang w:eastAsia="zh-CN"/>
        </w:rPr>
        <w:t>measurement</w:t>
      </w:r>
      <w:r>
        <w:rPr>
          <w:rFonts w:hint="eastAsia"/>
          <w:noProof/>
          <w:lang w:eastAsia="zh-CN"/>
        </w:rPr>
        <w:t xml:space="preserve"> can obtain the two estimated channels </w:t>
      </w:r>
      <w:r w:rsidR="003F5EA2">
        <w:rPr>
          <w:rFonts w:hint="eastAsia"/>
          <w:noProof/>
          <w:lang w:eastAsia="zh-CN"/>
        </w:rPr>
        <w:t xml:space="preserve">as follwing: </w:t>
      </w:r>
    </w:p>
    <w:p w:rsidR="003F5EA2" w:rsidRDefault="00E87FA5" w:rsidP="00A47B9D">
      <w:pPr>
        <w:spacing w:after="0"/>
        <w:jc w:val="center"/>
        <w:rPr>
          <w:lang w:eastAsia="zh-CN"/>
        </w:rPr>
      </w:pPr>
      <w:r w:rsidRPr="00285150">
        <w:rPr>
          <w:position w:val="-28"/>
        </w:rPr>
        <w:object w:dxaOrig="3920" w:dyaOrig="720">
          <v:shape id="_x0000_i1076" type="#_x0000_t75" style="width:196.55pt;height:36.2pt" o:ole="">
            <v:imagedata r:id="rId106" o:title=""/>
          </v:shape>
          <o:OLEObject Type="Embed" ProgID="Equation.DSMT4" ShapeID="_x0000_i1076" DrawAspect="Content" ObjectID="_1618128428" r:id="rId107"/>
        </w:object>
      </w:r>
    </w:p>
    <w:p w:rsidR="003F5EA2" w:rsidRDefault="00E87FA5" w:rsidP="00A47B9D">
      <w:pPr>
        <w:spacing w:after="0"/>
        <w:jc w:val="center"/>
        <w:rPr>
          <w:lang w:eastAsia="zh-CN"/>
        </w:rPr>
      </w:pPr>
      <w:r w:rsidRPr="00285150">
        <w:rPr>
          <w:position w:val="-28"/>
        </w:rPr>
        <w:object w:dxaOrig="3900" w:dyaOrig="720">
          <v:shape id="_x0000_i1077" type="#_x0000_t75" style="width:194.8pt;height:36.2pt" o:ole="">
            <v:imagedata r:id="rId108" o:title=""/>
          </v:shape>
          <o:OLEObject Type="Embed" ProgID="Equation.DSMT4" ShapeID="_x0000_i1077" DrawAspect="Content" ObjectID="_1618128429" r:id="rId109"/>
        </w:object>
      </w:r>
      <w:r w:rsidR="0026347C">
        <w:rPr>
          <w:rFonts w:hint="eastAsia"/>
          <w:lang w:eastAsia="zh-CN"/>
        </w:rPr>
        <w:t>,</w:t>
      </w:r>
    </w:p>
    <w:p w:rsidR="00E74DC0" w:rsidRDefault="003F5EA2" w:rsidP="00A47B9D">
      <w:pPr>
        <w:spacing w:after="0"/>
        <w:rPr>
          <w:lang w:eastAsia="zh-CN"/>
        </w:rPr>
      </w:pPr>
      <w:r>
        <w:rPr>
          <w:lang w:eastAsia="zh-CN"/>
        </w:rPr>
        <w:t>S</w:t>
      </w:r>
      <w:r>
        <w:rPr>
          <w:rFonts w:hint="eastAsia"/>
          <w:lang w:eastAsia="zh-CN"/>
        </w:rPr>
        <w:t xml:space="preserve">o, </w:t>
      </w:r>
      <w:r w:rsidR="00E87FA5" w:rsidRPr="00E87FA5">
        <w:rPr>
          <w:position w:val="-12"/>
        </w:rPr>
        <w:object w:dxaOrig="840" w:dyaOrig="400">
          <v:shape id="_x0000_i1078" type="#_x0000_t75" style="width:41.95pt;height:19.9pt" o:ole="">
            <v:imagedata r:id="rId110" o:title=""/>
          </v:shape>
          <o:OLEObject Type="Embed" ProgID="Equation.DSMT4" ShapeID="_x0000_i1078" DrawAspect="Content" ObjectID="_1618128430" r:id="rId111"/>
        </w:object>
      </w:r>
      <w:r>
        <w:rPr>
          <w:rFonts w:hint="eastAsia"/>
          <w:lang w:eastAsia="zh-CN"/>
        </w:rPr>
        <w:t xml:space="preserve"> and </w:t>
      </w:r>
      <w:r w:rsidR="00E87FA5" w:rsidRPr="00E87FA5">
        <w:rPr>
          <w:position w:val="-12"/>
        </w:rPr>
        <w:object w:dxaOrig="840" w:dyaOrig="400">
          <v:shape id="_x0000_i1079" type="#_x0000_t75" style="width:41.95pt;height:19.9pt" o:ole="">
            <v:imagedata r:id="rId112" o:title=""/>
          </v:shape>
          <o:OLEObject Type="Embed" ProgID="Equation.DSMT4" ShapeID="_x0000_i1079" DrawAspect="Content" ObjectID="_1618128431" r:id="rId113"/>
        </w:object>
      </w:r>
      <w:r w:rsidR="00E87FA5">
        <w:rPr>
          <w:rFonts w:hint="eastAsia"/>
          <w:lang w:eastAsia="zh-CN"/>
        </w:rPr>
        <w:t>estimated by different DMRS antenna port</w:t>
      </w:r>
      <w:r>
        <w:rPr>
          <w:rFonts w:hint="eastAsia"/>
          <w:lang w:eastAsia="zh-CN"/>
        </w:rPr>
        <w:t xml:space="preserve"> </w:t>
      </w:r>
      <w:r w:rsidR="0026347C">
        <w:rPr>
          <w:rFonts w:hint="eastAsia"/>
          <w:lang w:eastAsia="zh-CN"/>
        </w:rPr>
        <w:t xml:space="preserve">can be used for </w:t>
      </w:r>
      <w:r>
        <w:rPr>
          <w:rFonts w:hint="eastAsia"/>
          <w:lang w:eastAsia="zh-CN"/>
        </w:rPr>
        <w:t xml:space="preserve">OTA </w:t>
      </w:r>
      <w:r w:rsidR="0026347C">
        <w:rPr>
          <w:rFonts w:hint="eastAsia"/>
          <w:lang w:eastAsia="zh-CN"/>
        </w:rPr>
        <w:t>TAE testing.</w:t>
      </w:r>
    </w:p>
    <w:p w:rsidR="0026347C" w:rsidRDefault="00803811" w:rsidP="00A906BF">
      <w:pPr>
        <w:spacing w:after="0"/>
        <w:rPr>
          <w:noProof/>
          <w:lang w:eastAsia="zh-CN"/>
        </w:rPr>
      </w:pPr>
      <w:r>
        <w:rPr>
          <w:rFonts w:hint="eastAsia"/>
          <w:noProof/>
          <w:lang w:eastAsia="zh-CN"/>
        </w:rPr>
        <w:t>Based on above discussion, two CDMed DMRS signal configured for Rank 2(two layer) transmission can be used for not only BS type 1- C and BS type 1-H conducted TAE testing but also BS type 1-O and BS type 2-O OTA TAE testing. so the option 1A for TAE testing for NR BS with MIMO is feasible.</w:t>
      </w:r>
    </w:p>
    <w:p w:rsidR="00803811" w:rsidRDefault="00803811" w:rsidP="00A906BF">
      <w:pPr>
        <w:spacing w:after="0"/>
        <w:rPr>
          <w:noProof/>
          <w:lang w:eastAsia="zh-CN"/>
        </w:rPr>
      </w:pPr>
    </w:p>
    <w:p w:rsidR="00294551" w:rsidRPr="00DC7F10" w:rsidRDefault="00294551" w:rsidP="00294551">
      <w:pPr>
        <w:spacing w:after="0"/>
        <w:rPr>
          <w:b/>
          <w:noProof/>
          <w:lang w:eastAsia="zh-CN"/>
        </w:rPr>
      </w:pPr>
      <w:r w:rsidRPr="00DC7F10">
        <w:rPr>
          <w:rFonts w:hint="eastAsia"/>
          <w:b/>
          <w:lang w:eastAsia="zh-CN"/>
        </w:rPr>
        <w:t xml:space="preserve">Observation </w:t>
      </w:r>
      <w:r>
        <w:rPr>
          <w:rFonts w:hint="eastAsia"/>
          <w:b/>
          <w:lang w:eastAsia="zh-CN"/>
        </w:rPr>
        <w:t>3</w:t>
      </w:r>
      <w:r w:rsidRPr="00DC7F10">
        <w:rPr>
          <w:rFonts w:hint="eastAsia"/>
          <w:b/>
          <w:lang w:eastAsia="zh-CN"/>
        </w:rPr>
        <w:t xml:space="preserve">: </w:t>
      </w:r>
      <w:r w:rsidRPr="00DC7F10">
        <w:rPr>
          <w:rFonts w:hint="eastAsia"/>
          <w:b/>
          <w:noProof/>
          <w:lang w:eastAsia="zh-CN"/>
        </w:rPr>
        <w:t>For BS type 1-</w:t>
      </w:r>
      <w:r>
        <w:rPr>
          <w:rFonts w:hint="eastAsia"/>
          <w:b/>
          <w:noProof/>
          <w:lang w:eastAsia="zh-CN"/>
        </w:rPr>
        <w:t>O</w:t>
      </w:r>
      <w:r w:rsidRPr="00DC7F10">
        <w:rPr>
          <w:rFonts w:hint="eastAsia"/>
          <w:b/>
          <w:noProof/>
          <w:lang w:eastAsia="zh-CN"/>
        </w:rPr>
        <w:t xml:space="preserve"> and BS type </w:t>
      </w:r>
      <w:r>
        <w:rPr>
          <w:rFonts w:hint="eastAsia"/>
          <w:b/>
          <w:noProof/>
          <w:lang w:eastAsia="zh-CN"/>
        </w:rPr>
        <w:t>2-O</w:t>
      </w:r>
      <w:r w:rsidRPr="00DC7F10">
        <w:rPr>
          <w:rFonts w:hint="eastAsia"/>
          <w:b/>
          <w:noProof/>
          <w:lang w:eastAsia="zh-CN"/>
        </w:rPr>
        <w:t xml:space="preserve">, the </w:t>
      </w:r>
      <w:r>
        <w:rPr>
          <w:rFonts w:hint="eastAsia"/>
          <w:b/>
          <w:noProof/>
          <w:lang w:eastAsia="zh-CN"/>
        </w:rPr>
        <w:t xml:space="preserve">OTA </w:t>
      </w:r>
      <w:r w:rsidRPr="00DC7F10">
        <w:rPr>
          <w:rFonts w:hint="eastAsia"/>
          <w:b/>
          <w:noProof/>
          <w:lang w:eastAsia="zh-CN"/>
        </w:rPr>
        <w:t xml:space="preserve">TAE should measure the </w:t>
      </w:r>
      <w:r w:rsidRPr="00DC7F10">
        <w:rPr>
          <w:b/>
          <w:noProof/>
        </w:rPr>
        <w:t xml:space="preserve">time alignment error between the </w:t>
      </w:r>
      <w:r w:rsidRPr="00DC7F10">
        <w:rPr>
          <w:rFonts w:hint="eastAsia"/>
          <w:b/>
          <w:noProof/>
          <w:lang w:eastAsia="zh-CN"/>
        </w:rPr>
        <w:t xml:space="preserve">different </w:t>
      </w:r>
      <w:r w:rsidR="00D431D2">
        <w:rPr>
          <w:rFonts w:hint="eastAsia"/>
          <w:b/>
          <w:noProof/>
          <w:lang w:eastAsia="zh-CN"/>
        </w:rPr>
        <w:t xml:space="preserve">PDSCH </w:t>
      </w:r>
      <w:r w:rsidRPr="00DC7F10">
        <w:rPr>
          <w:rFonts w:hint="eastAsia"/>
          <w:b/>
        </w:rPr>
        <w:t>d</w:t>
      </w:r>
      <w:r w:rsidRPr="00DC7F10">
        <w:rPr>
          <w:b/>
        </w:rPr>
        <w:t>emodulation reference signals</w:t>
      </w:r>
      <w:r w:rsidRPr="00DC7F10">
        <w:rPr>
          <w:rFonts w:hint="eastAsia"/>
          <w:b/>
          <w:lang w:eastAsia="zh-CN"/>
        </w:rPr>
        <w:t xml:space="preserve"> on different DMRS antenna port on </w:t>
      </w:r>
      <w:r>
        <w:rPr>
          <w:rFonts w:hint="eastAsia"/>
          <w:b/>
          <w:lang w:eastAsia="zh-CN"/>
        </w:rPr>
        <w:t>different beams</w:t>
      </w:r>
      <w:r w:rsidRPr="00DC7F10">
        <w:rPr>
          <w:rFonts w:hint="eastAsia"/>
          <w:b/>
          <w:lang w:eastAsia="zh-CN"/>
        </w:rPr>
        <w:t xml:space="preserve">. </w:t>
      </w:r>
    </w:p>
    <w:p w:rsidR="00294551" w:rsidRPr="00294551" w:rsidRDefault="00294551" w:rsidP="00A906BF">
      <w:pPr>
        <w:spacing w:after="0"/>
        <w:rPr>
          <w:noProof/>
          <w:lang w:eastAsia="zh-CN"/>
        </w:rPr>
      </w:pPr>
    </w:p>
    <w:p w:rsidR="00590CC4" w:rsidRDefault="00590CC4" w:rsidP="003D49FF">
      <w:pPr>
        <w:spacing w:after="0"/>
        <w:rPr>
          <w:noProof/>
          <w:lang w:eastAsia="zh-CN"/>
        </w:rPr>
      </w:pPr>
    </w:p>
    <w:p w:rsidR="00C55930" w:rsidRDefault="00EF17CF" w:rsidP="00EF17CF">
      <w:pPr>
        <w:spacing w:after="0"/>
        <w:rPr>
          <w:lang w:eastAsia="zh-CN"/>
        </w:rPr>
      </w:pPr>
      <w:r>
        <w:rPr>
          <w:lang w:eastAsia="zh-CN"/>
        </w:rPr>
        <w:t>B</w:t>
      </w:r>
      <w:r>
        <w:rPr>
          <w:rFonts w:hint="eastAsia"/>
          <w:lang w:eastAsia="zh-CN"/>
        </w:rPr>
        <w:t xml:space="preserve">ased on the above discussion, </w:t>
      </w:r>
      <w:r w:rsidR="00C0206B">
        <w:rPr>
          <w:rFonts w:hint="eastAsia"/>
          <w:lang w:eastAsia="zh-CN"/>
        </w:rPr>
        <w:t>we propose,</w:t>
      </w:r>
    </w:p>
    <w:p w:rsidR="00C0206B" w:rsidRPr="00DA6B19" w:rsidRDefault="00C0206B" w:rsidP="00EF17CF">
      <w:pPr>
        <w:spacing w:after="0"/>
        <w:rPr>
          <w:b/>
          <w:szCs w:val="28"/>
          <w:lang w:eastAsia="zh-CN"/>
        </w:rPr>
      </w:pPr>
      <w:r w:rsidRPr="00DA6B19">
        <w:rPr>
          <w:rFonts w:hint="eastAsia"/>
          <w:b/>
          <w:lang w:eastAsia="zh-CN"/>
        </w:rPr>
        <w:t xml:space="preserve">Proposal 1: </w:t>
      </w:r>
      <w:r w:rsidR="00123862" w:rsidRPr="00DA6B19">
        <w:rPr>
          <w:rFonts w:hint="eastAsia"/>
          <w:b/>
          <w:lang w:eastAsia="zh-CN"/>
        </w:rPr>
        <w:t xml:space="preserve"> </w:t>
      </w:r>
      <w:r w:rsidRPr="00DA6B19">
        <w:rPr>
          <w:rFonts w:hint="eastAsia"/>
          <w:b/>
          <w:lang w:eastAsia="zh-CN"/>
        </w:rPr>
        <w:t>Add</w:t>
      </w:r>
      <w:r w:rsidR="00123862" w:rsidRPr="00DA6B19">
        <w:rPr>
          <w:rFonts w:hint="eastAsia"/>
          <w:b/>
          <w:lang w:eastAsia="zh-CN"/>
        </w:rPr>
        <w:t xml:space="preserve">ing </w:t>
      </w:r>
      <w:r w:rsidR="00123862" w:rsidRPr="00DA6B19">
        <w:rPr>
          <w:b/>
          <w:lang w:eastAsia="zh-CN"/>
        </w:rPr>
        <w:t>“Rank 2 (double layers) for NR-FR1-TM1.1” to</w:t>
      </w:r>
      <w:r w:rsidR="00123862" w:rsidRPr="00DA6B19">
        <w:rPr>
          <w:rFonts w:hint="eastAsia"/>
          <w:b/>
          <w:lang w:eastAsia="zh-CN"/>
        </w:rPr>
        <w:t xml:space="preserve"> </w:t>
      </w:r>
      <w:r w:rsidR="00123862" w:rsidRPr="00DA6B19">
        <w:rPr>
          <w:b/>
        </w:rPr>
        <w:t>Data content of Physical channels and Signals</w:t>
      </w:r>
      <w:r w:rsidR="00123862" w:rsidRPr="00DA6B19">
        <w:rPr>
          <w:b/>
          <w:szCs w:val="28"/>
          <w:lang w:eastAsia="zh-CN"/>
        </w:rPr>
        <w:t xml:space="preserve"> for NR-FR1-TM</w:t>
      </w:r>
      <w:r w:rsidR="00123862" w:rsidRPr="00DA6B19">
        <w:rPr>
          <w:rFonts w:hint="eastAsia"/>
          <w:b/>
          <w:szCs w:val="28"/>
          <w:lang w:eastAsia="zh-CN"/>
        </w:rPr>
        <w:t xml:space="preserve"> in TS38.141-1. </w:t>
      </w:r>
      <w:r w:rsidR="00123862" w:rsidRPr="00DA6B19">
        <w:rPr>
          <w:b/>
          <w:szCs w:val="28"/>
          <w:lang w:eastAsia="zh-CN"/>
        </w:rPr>
        <w:t>A</w:t>
      </w:r>
      <w:r w:rsidR="00123862" w:rsidRPr="00DA6B19">
        <w:rPr>
          <w:rFonts w:hint="eastAsia"/>
          <w:b/>
          <w:szCs w:val="28"/>
          <w:lang w:eastAsia="zh-CN"/>
        </w:rPr>
        <w:t xml:space="preserve">nd </w:t>
      </w:r>
      <w:r w:rsidR="001523A5">
        <w:rPr>
          <w:rFonts w:hint="eastAsia"/>
          <w:b/>
          <w:szCs w:val="28"/>
          <w:lang w:eastAsia="zh-CN"/>
        </w:rPr>
        <w:t xml:space="preserve">update the test procedure in 38.141-1 as to </w:t>
      </w:r>
      <w:r w:rsidR="00123862" w:rsidRPr="00DA6B19">
        <w:rPr>
          <w:rFonts w:hint="eastAsia"/>
          <w:b/>
          <w:szCs w:val="28"/>
          <w:lang w:eastAsia="zh-CN"/>
        </w:rPr>
        <w:t>measure</w:t>
      </w:r>
      <w:r w:rsidR="00123862" w:rsidRPr="00DA6B19">
        <w:rPr>
          <w:b/>
          <w:szCs w:val="28"/>
          <w:lang w:eastAsia="zh-CN"/>
        </w:rPr>
        <w:t xml:space="preserve"> time alignment </w:t>
      </w:r>
      <w:r w:rsidR="00123862" w:rsidRPr="00DA6B19">
        <w:rPr>
          <w:b/>
          <w:szCs w:val="28"/>
          <w:lang w:eastAsia="zh-CN"/>
        </w:rPr>
        <w:lastRenderedPageBreak/>
        <w:t xml:space="preserve">error between the </w:t>
      </w:r>
      <w:r w:rsidR="0068069B" w:rsidRPr="00DA6B19">
        <w:rPr>
          <w:b/>
          <w:szCs w:val="28"/>
          <w:lang w:eastAsia="zh-CN"/>
        </w:rPr>
        <w:t>different PDSCH</w:t>
      </w:r>
      <w:r w:rsidR="0068069B" w:rsidRPr="00DA6B19">
        <w:rPr>
          <w:rFonts w:hint="eastAsia"/>
          <w:b/>
          <w:szCs w:val="28"/>
          <w:lang w:eastAsia="zh-CN"/>
        </w:rPr>
        <w:t xml:space="preserve"> </w:t>
      </w:r>
      <w:r w:rsidR="00123862" w:rsidRPr="00DA6B19">
        <w:rPr>
          <w:b/>
          <w:szCs w:val="28"/>
          <w:lang w:eastAsia="zh-CN"/>
        </w:rPr>
        <w:t>demodulation reference signals on different antenna ports on different connectors</w:t>
      </w:r>
      <w:r w:rsidR="00123862" w:rsidRPr="00DA6B19">
        <w:rPr>
          <w:rFonts w:hint="eastAsia"/>
          <w:b/>
          <w:szCs w:val="28"/>
          <w:lang w:eastAsia="zh-CN"/>
        </w:rPr>
        <w:t>.</w:t>
      </w:r>
    </w:p>
    <w:p w:rsidR="00123862" w:rsidRDefault="00123862" w:rsidP="00EF17CF">
      <w:pPr>
        <w:spacing w:after="0"/>
        <w:rPr>
          <w:szCs w:val="28"/>
          <w:lang w:eastAsia="zh-CN"/>
        </w:rPr>
      </w:pPr>
    </w:p>
    <w:p w:rsidR="00123862" w:rsidRPr="00DA6B19" w:rsidRDefault="00123862" w:rsidP="00EF17CF">
      <w:pPr>
        <w:spacing w:after="0"/>
        <w:rPr>
          <w:b/>
          <w:lang w:eastAsia="zh-CN"/>
        </w:rPr>
      </w:pPr>
      <w:r w:rsidRPr="00DA6B19">
        <w:rPr>
          <w:rFonts w:hint="eastAsia"/>
          <w:b/>
          <w:szCs w:val="28"/>
          <w:lang w:eastAsia="zh-CN"/>
        </w:rPr>
        <w:t xml:space="preserve">Proposal 2: </w:t>
      </w:r>
      <w:r w:rsidRPr="00DA6B19">
        <w:rPr>
          <w:rFonts w:hint="eastAsia"/>
          <w:b/>
          <w:lang w:eastAsia="zh-CN"/>
        </w:rPr>
        <w:t xml:space="preserve">Adding </w:t>
      </w:r>
      <w:r w:rsidRPr="00DA6B19">
        <w:rPr>
          <w:b/>
          <w:lang w:eastAsia="zh-CN"/>
        </w:rPr>
        <w:t>“Rank 2 (double layers) for NR-FR</w:t>
      </w:r>
      <w:r w:rsidRPr="00DA6B19">
        <w:rPr>
          <w:rFonts w:hint="eastAsia"/>
          <w:b/>
          <w:lang w:eastAsia="zh-CN"/>
        </w:rPr>
        <w:t>2</w:t>
      </w:r>
      <w:r w:rsidRPr="00DA6B19">
        <w:rPr>
          <w:b/>
          <w:lang w:eastAsia="zh-CN"/>
        </w:rPr>
        <w:t>-TM1.1” to</w:t>
      </w:r>
      <w:r w:rsidRPr="00DA6B19">
        <w:rPr>
          <w:rFonts w:hint="eastAsia"/>
          <w:b/>
          <w:lang w:eastAsia="zh-CN"/>
        </w:rPr>
        <w:t xml:space="preserve"> </w:t>
      </w:r>
      <w:r w:rsidRPr="00DA6B19">
        <w:rPr>
          <w:b/>
        </w:rPr>
        <w:t>Data content of Physical channels and Signals</w:t>
      </w:r>
      <w:r w:rsidRPr="00DA6B19">
        <w:rPr>
          <w:b/>
          <w:szCs w:val="28"/>
          <w:lang w:eastAsia="zh-CN"/>
        </w:rPr>
        <w:t xml:space="preserve"> for NR-FR</w:t>
      </w:r>
      <w:r w:rsidRPr="00DA6B19">
        <w:rPr>
          <w:rFonts w:hint="eastAsia"/>
          <w:b/>
          <w:szCs w:val="28"/>
          <w:lang w:eastAsia="zh-CN"/>
        </w:rPr>
        <w:t>2</w:t>
      </w:r>
      <w:r w:rsidRPr="00DA6B19">
        <w:rPr>
          <w:b/>
          <w:szCs w:val="28"/>
          <w:lang w:eastAsia="zh-CN"/>
        </w:rPr>
        <w:t>-TM</w:t>
      </w:r>
      <w:r w:rsidRPr="00DA6B19">
        <w:rPr>
          <w:rFonts w:hint="eastAsia"/>
          <w:b/>
          <w:szCs w:val="28"/>
          <w:lang w:eastAsia="zh-CN"/>
        </w:rPr>
        <w:t xml:space="preserve"> in TS38.141-2. </w:t>
      </w:r>
      <w:r w:rsidRPr="00DA6B19">
        <w:rPr>
          <w:b/>
          <w:szCs w:val="28"/>
          <w:lang w:eastAsia="zh-CN"/>
        </w:rPr>
        <w:t>A</w:t>
      </w:r>
      <w:r w:rsidRPr="00DA6B19">
        <w:rPr>
          <w:rFonts w:hint="eastAsia"/>
          <w:b/>
          <w:szCs w:val="28"/>
          <w:lang w:eastAsia="zh-CN"/>
        </w:rPr>
        <w:t xml:space="preserve">nd </w:t>
      </w:r>
      <w:r w:rsidR="001523A5">
        <w:rPr>
          <w:rFonts w:hint="eastAsia"/>
          <w:b/>
          <w:szCs w:val="28"/>
          <w:lang w:eastAsia="zh-CN"/>
        </w:rPr>
        <w:t>update the test procedure in 38.141-2 as to</w:t>
      </w:r>
      <w:r w:rsidRPr="00DA6B19">
        <w:rPr>
          <w:rFonts w:hint="eastAsia"/>
          <w:b/>
          <w:szCs w:val="28"/>
          <w:lang w:eastAsia="zh-CN"/>
        </w:rPr>
        <w:t xml:space="preserve"> measure</w:t>
      </w:r>
      <w:r w:rsidRPr="00DA6B19">
        <w:rPr>
          <w:b/>
          <w:szCs w:val="28"/>
          <w:lang w:eastAsia="zh-CN"/>
        </w:rPr>
        <w:t xml:space="preserve"> time alignment error between the different </w:t>
      </w:r>
      <w:r w:rsidR="0068069B" w:rsidRPr="00DA6B19">
        <w:rPr>
          <w:rFonts w:hint="eastAsia"/>
          <w:b/>
          <w:szCs w:val="28"/>
          <w:lang w:eastAsia="zh-CN"/>
        </w:rPr>
        <w:t xml:space="preserve">PDSCH </w:t>
      </w:r>
      <w:r w:rsidR="0068069B" w:rsidRPr="00DA6B19">
        <w:rPr>
          <w:b/>
          <w:szCs w:val="28"/>
          <w:lang w:eastAsia="zh-CN"/>
        </w:rPr>
        <w:t xml:space="preserve">demodulation reference signals </w:t>
      </w:r>
      <w:r w:rsidRPr="00DA6B19">
        <w:rPr>
          <w:b/>
          <w:szCs w:val="28"/>
          <w:lang w:eastAsia="zh-CN"/>
        </w:rPr>
        <w:t xml:space="preserve">on different antenna ports on different </w:t>
      </w:r>
      <w:r w:rsidR="0068069B" w:rsidRPr="00DA6B19">
        <w:rPr>
          <w:rFonts w:hint="eastAsia"/>
          <w:b/>
          <w:szCs w:val="28"/>
          <w:lang w:eastAsia="zh-CN"/>
        </w:rPr>
        <w:t>beam</w:t>
      </w:r>
      <w:r w:rsidRPr="00DA6B19">
        <w:rPr>
          <w:b/>
          <w:szCs w:val="28"/>
          <w:lang w:eastAsia="zh-CN"/>
        </w:rPr>
        <w:t>s</w:t>
      </w:r>
      <w:r w:rsidRPr="00DA6B19">
        <w:rPr>
          <w:rFonts w:hint="eastAsia"/>
          <w:b/>
          <w:szCs w:val="28"/>
          <w:lang w:eastAsia="zh-CN"/>
        </w:rPr>
        <w:t>.</w:t>
      </w:r>
    </w:p>
    <w:p w:rsidR="00C55930" w:rsidRDefault="00C55930" w:rsidP="00EF17CF">
      <w:pPr>
        <w:spacing w:after="0"/>
        <w:rPr>
          <w:lang w:eastAsia="zh-CN"/>
        </w:rPr>
      </w:pPr>
    </w:p>
    <w:p w:rsidR="00C55930" w:rsidRDefault="00F56FFB" w:rsidP="00EF17CF">
      <w:pPr>
        <w:spacing w:after="0"/>
        <w:rPr>
          <w:lang w:eastAsia="zh-CN"/>
        </w:rPr>
      </w:pPr>
      <w:r>
        <w:rPr>
          <w:lang w:eastAsia="zh-CN"/>
        </w:rPr>
        <w:t>T</w:t>
      </w:r>
      <w:r>
        <w:rPr>
          <w:rFonts w:hint="eastAsia"/>
          <w:lang w:eastAsia="zh-CN"/>
        </w:rPr>
        <w:t xml:space="preserve">he </w:t>
      </w:r>
      <w:r>
        <w:rPr>
          <w:lang w:eastAsia="zh-CN"/>
        </w:rPr>
        <w:t>agreed</w:t>
      </w:r>
      <w:r>
        <w:rPr>
          <w:rFonts w:hint="eastAsia"/>
          <w:lang w:eastAsia="zh-CN"/>
        </w:rPr>
        <w:t xml:space="preserve"> WF also pointed out removing </w:t>
      </w:r>
      <w:r>
        <w:rPr>
          <w:lang w:eastAsia="zh-CN"/>
        </w:rPr>
        <w:t>“</w:t>
      </w:r>
      <w:r>
        <w:rPr>
          <w:rFonts w:hint="eastAsia"/>
          <w:lang w:eastAsia="zh-CN"/>
        </w:rPr>
        <w:t>TX diversity</w:t>
      </w:r>
      <w:r w:rsidR="00D431D2">
        <w:rPr>
          <w:lang w:eastAsia="zh-CN"/>
        </w:rPr>
        <w:t>” is</w:t>
      </w:r>
      <w:r>
        <w:rPr>
          <w:rFonts w:hint="eastAsia"/>
          <w:lang w:eastAsia="zh-CN"/>
        </w:rPr>
        <w:t xml:space="preserve"> need in</w:t>
      </w:r>
      <w:r w:rsidRPr="00F56FFB">
        <w:rPr>
          <w:lang w:eastAsia="zh-CN"/>
        </w:rPr>
        <w:t xml:space="preserve"> NR parts in 37 series in</w:t>
      </w:r>
      <w:r>
        <w:rPr>
          <w:rFonts w:hint="eastAsia"/>
          <w:lang w:eastAsia="zh-CN"/>
        </w:rPr>
        <w:t xml:space="preserve"> RAN4#91 meeting</w:t>
      </w:r>
      <w:r w:rsidR="001523A5">
        <w:rPr>
          <w:rFonts w:hint="eastAsia"/>
          <w:lang w:eastAsia="zh-CN"/>
        </w:rPr>
        <w:t>.</w:t>
      </w:r>
      <w:r>
        <w:rPr>
          <w:rFonts w:hint="eastAsia"/>
          <w:lang w:eastAsia="zh-CN"/>
        </w:rPr>
        <w:t xml:space="preserve"> </w:t>
      </w:r>
      <w:r w:rsidR="001523A5">
        <w:rPr>
          <w:rFonts w:hint="eastAsia"/>
          <w:lang w:eastAsia="zh-CN"/>
        </w:rPr>
        <w:t>B</w:t>
      </w:r>
      <w:r>
        <w:rPr>
          <w:rFonts w:hint="eastAsia"/>
          <w:lang w:eastAsia="zh-CN"/>
        </w:rPr>
        <w:t xml:space="preserve">ased on </w:t>
      </w:r>
      <w:r w:rsidR="001523A5">
        <w:rPr>
          <w:lang w:eastAsia="zh-CN"/>
        </w:rPr>
        <w:t>the</w:t>
      </w:r>
      <w:r w:rsidR="001523A5">
        <w:rPr>
          <w:rFonts w:hint="eastAsia"/>
          <w:lang w:eastAsia="zh-CN"/>
        </w:rPr>
        <w:t xml:space="preserve"> </w:t>
      </w:r>
      <w:r>
        <w:rPr>
          <w:rFonts w:hint="eastAsia"/>
          <w:lang w:eastAsia="zh-CN"/>
        </w:rPr>
        <w:t>above discussion, CRS is not supported in NR</w:t>
      </w:r>
      <w:r w:rsidR="001523A5">
        <w:rPr>
          <w:rFonts w:hint="eastAsia"/>
          <w:lang w:eastAsia="zh-CN"/>
        </w:rPr>
        <w:t xml:space="preserve"> and</w:t>
      </w:r>
      <w:r>
        <w:rPr>
          <w:rFonts w:hint="eastAsia"/>
          <w:lang w:eastAsia="zh-CN"/>
        </w:rPr>
        <w:t xml:space="preserve"> also need</w:t>
      </w:r>
      <w:r w:rsidR="001523A5">
        <w:rPr>
          <w:rFonts w:hint="eastAsia"/>
          <w:lang w:eastAsia="zh-CN"/>
        </w:rPr>
        <w:t>s</w:t>
      </w:r>
      <w:r>
        <w:rPr>
          <w:rFonts w:hint="eastAsia"/>
          <w:lang w:eastAsia="zh-CN"/>
        </w:rPr>
        <w:t xml:space="preserve"> to be </w:t>
      </w:r>
      <w:r w:rsidR="001523A5">
        <w:rPr>
          <w:rFonts w:hint="eastAsia"/>
          <w:lang w:eastAsia="zh-CN"/>
        </w:rPr>
        <w:t>replaced by</w:t>
      </w:r>
      <w:r>
        <w:rPr>
          <w:rFonts w:hint="eastAsia"/>
          <w:lang w:eastAsia="zh-CN"/>
        </w:rPr>
        <w:t xml:space="preserve"> PDSCH DMRS. </w:t>
      </w:r>
      <w:r>
        <w:rPr>
          <w:lang w:eastAsia="zh-CN"/>
        </w:rPr>
        <w:t>S</w:t>
      </w:r>
      <w:r>
        <w:rPr>
          <w:rFonts w:hint="eastAsia"/>
          <w:lang w:eastAsia="zh-CN"/>
        </w:rPr>
        <w:t>o we propose,</w:t>
      </w:r>
    </w:p>
    <w:p w:rsidR="00DA6B19" w:rsidRDefault="00DA6B19" w:rsidP="00EF17CF">
      <w:pPr>
        <w:spacing w:after="0"/>
        <w:rPr>
          <w:lang w:eastAsia="zh-CN"/>
        </w:rPr>
      </w:pPr>
    </w:p>
    <w:p w:rsidR="003D49FF" w:rsidRPr="00EF17CF" w:rsidRDefault="00F56FFB" w:rsidP="003D49FF">
      <w:pPr>
        <w:spacing w:after="0"/>
        <w:rPr>
          <w:noProof/>
          <w:lang w:eastAsia="zh-CN"/>
        </w:rPr>
      </w:pPr>
      <w:r w:rsidRPr="00DA6B19">
        <w:rPr>
          <w:rFonts w:hint="eastAsia"/>
          <w:b/>
          <w:lang w:eastAsia="zh-CN"/>
        </w:rPr>
        <w:t xml:space="preserve">Proposal 3: </w:t>
      </w:r>
      <w:r w:rsidR="001523A5">
        <w:rPr>
          <w:rFonts w:hint="eastAsia"/>
          <w:b/>
          <w:lang w:eastAsia="zh-CN"/>
        </w:rPr>
        <w:t xml:space="preserve">Remove </w:t>
      </w:r>
      <w:r w:rsidR="00DA6B19" w:rsidRPr="00DA6B19">
        <w:rPr>
          <w:b/>
          <w:lang w:eastAsia="zh-CN"/>
        </w:rPr>
        <w:t>TX Diversity and</w:t>
      </w:r>
      <w:r w:rsidR="001523A5">
        <w:rPr>
          <w:rFonts w:hint="eastAsia"/>
          <w:b/>
          <w:lang w:eastAsia="zh-CN"/>
        </w:rPr>
        <w:t xml:space="preserve"> replace</w:t>
      </w:r>
      <w:r w:rsidR="00DA6B19" w:rsidRPr="00DA6B19">
        <w:rPr>
          <w:b/>
          <w:lang w:eastAsia="zh-CN"/>
        </w:rPr>
        <w:t xml:space="preserve"> CRS </w:t>
      </w:r>
      <w:r w:rsidR="001523A5">
        <w:rPr>
          <w:b/>
          <w:lang w:eastAsia="zh-CN"/>
        </w:rPr>
        <w:t>with</w:t>
      </w:r>
      <w:r w:rsidR="001523A5">
        <w:rPr>
          <w:rFonts w:hint="eastAsia"/>
          <w:b/>
          <w:lang w:eastAsia="zh-CN"/>
        </w:rPr>
        <w:t xml:space="preserve"> PDSCH DMRS </w:t>
      </w:r>
      <w:r w:rsidR="00DA6B19" w:rsidRPr="00DA6B19">
        <w:rPr>
          <w:b/>
          <w:lang w:eastAsia="zh-CN"/>
        </w:rPr>
        <w:t>for NR for TAE requirement</w:t>
      </w:r>
      <w:r w:rsidR="00DA6B19" w:rsidRPr="00DA6B19">
        <w:rPr>
          <w:rFonts w:hint="eastAsia"/>
          <w:b/>
          <w:lang w:eastAsia="zh-CN"/>
        </w:rPr>
        <w:t xml:space="preserve"> in TS37.105, TS37.145-1 and TS37.145-2.</w:t>
      </w:r>
    </w:p>
    <w:p w:rsidR="00506E32" w:rsidRPr="000E5D9B" w:rsidRDefault="00506E32" w:rsidP="00A906BF">
      <w:pPr>
        <w:spacing w:after="0"/>
        <w:rPr>
          <w:noProof/>
          <w:lang w:eastAsia="zh-CN"/>
        </w:rPr>
      </w:pPr>
    </w:p>
    <w:p w:rsidR="003E3A19" w:rsidRPr="00E165EC" w:rsidRDefault="003E3A19" w:rsidP="00EF2667">
      <w:pPr>
        <w:rPr>
          <w:lang w:eastAsia="zh-CN"/>
        </w:rPr>
      </w:pPr>
    </w:p>
    <w:p w:rsidR="007B3883" w:rsidRDefault="00EE269E">
      <w:pPr>
        <w:pStyle w:val="10"/>
        <w:numPr>
          <w:ilvl w:val="0"/>
          <w:numId w:val="4"/>
        </w:numPr>
      </w:pPr>
      <w:r w:rsidRPr="00D44EA4">
        <w:rPr>
          <w:rFonts w:hint="eastAsia"/>
        </w:rPr>
        <w:t>Conclusion</w:t>
      </w:r>
    </w:p>
    <w:p w:rsidR="00F75471" w:rsidRDefault="001E43CD" w:rsidP="00363F13">
      <w:pPr>
        <w:pStyle w:val="aff0"/>
        <w:rPr>
          <w:szCs w:val="21"/>
        </w:rPr>
      </w:pPr>
      <w:r>
        <w:rPr>
          <w:szCs w:val="21"/>
        </w:rPr>
        <w:t>T</w:t>
      </w:r>
      <w:r>
        <w:rPr>
          <w:rFonts w:hint="eastAsia"/>
          <w:szCs w:val="21"/>
        </w:rPr>
        <w:t xml:space="preserve">his contribution discussed </w:t>
      </w:r>
      <w:r w:rsidR="00355DBD">
        <w:rPr>
          <w:rFonts w:hint="eastAsia"/>
          <w:szCs w:val="21"/>
        </w:rPr>
        <w:t>how to implement</w:t>
      </w:r>
      <w:r w:rsidR="00F01A1A" w:rsidRPr="006A29DB">
        <w:rPr>
          <w:szCs w:val="21"/>
        </w:rPr>
        <w:t xml:space="preserve"> TAE </w:t>
      </w:r>
      <w:r w:rsidR="00355DBD">
        <w:rPr>
          <w:rFonts w:hint="eastAsia"/>
          <w:szCs w:val="21"/>
        </w:rPr>
        <w:t>testing</w:t>
      </w:r>
      <w:r w:rsidR="00F01A1A">
        <w:rPr>
          <w:rFonts w:hint="eastAsia"/>
          <w:szCs w:val="21"/>
        </w:rPr>
        <w:t xml:space="preserve"> </w:t>
      </w:r>
      <w:r>
        <w:rPr>
          <w:rFonts w:hint="eastAsia"/>
          <w:szCs w:val="21"/>
        </w:rPr>
        <w:t>and gave our</w:t>
      </w:r>
      <w:r w:rsidR="0000590A">
        <w:rPr>
          <w:rFonts w:hint="eastAsia"/>
          <w:szCs w:val="21"/>
        </w:rPr>
        <w:t xml:space="preserve"> </w:t>
      </w:r>
      <w:r w:rsidR="00F45B43">
        <w:rPr>
          <w:szCs w:val="21"/>
        </w:rPr>
        <w:t>proposal</w:t>
      </w:r>
      <w:r>
        <w:rPr>
          <w:rFonts w:hint="eastAsia"/>
          <w:szCs w:val="21"/>
        </w:rPr>
        <w:t>.</w:t>
      </w:r>
    </w:p>
    <w:p w:rsidR="000E5D9B" w:rsidRPr="00DA6B19" w:rsidRDefault="000E5D9B" w:rsidP="000E5D9B">
      <w:pPr>
        <w:spacing w:after="0"/>
        <w:rPr>
          <w:b/>
          <w:szCs w:val="28"/>
          <w:lang w:eastAsia="zh-CN"/>
        </w:rPr>
      </w:pPr>
      <w:r w:rsidRPr="00DA6B19">
        <w:rPr>
          <w:rFonts w:hint="eastAsia"/>
          <w:b/>
          <w:lang w:eastAsia="zh-CN"/>
        </w:rPr>
        <w:t xml:space="preserve">Proposal 1:  Adding </w:t>
      </w:r>
      <w:r w:rsidRPr="00DA6B19">
        <w:rPr>
          <w:b/>
          <w:lang w:eastAsia="zh-CN"/>
        </w:rPr>
        <w:t>“Rank 2 (double layers) for NR-FR1-TM1.1” to</w:t>
      </w:r>
      <w:r w:rsidRPr="00DA6B19">
        <w:rPr>
          <w:rFonts w:hint="eastAsia"/>
          <w:b/>
          <w:lang w:eastAsia="zh-CN"/>
        </w:rPr>
        <w:t xml:space="preserve"> </w:t>
      </w:r>
      <w:r w:rsidRPr="00DA6B19">
        <w:rPr>
          <w:b/>
        </w:rPr>
        <w:t>Data content of Physical channels and Signals</w:t>
      </w:r>
      <w:r w:rsidRPr="00DA6B19">
        <w:rPr>
          <w:b/>
          <w:szCs w:val="28"/>
          <w:lang w:eastAsia="zh-CN"/>
        </w:rPr>
        <w:t xml:space="preserve"> for NR-FR1-TM</w:t>
      </w:r>
      <w:r w:rsidRPr="00DA6B19">
        <w:rPr>
          <w:rFonts w:hint="eastAsia"/>
          <w:b/>
          <w:szCs w:val="28"/>
          <w:lang w:eastAsia="zh-CN"/>
        </w:rPr>
        <w:t xml:space="preserve"> in TS38.141-1. </w:t>
      </w:r>
      <w:r w:rsidRPr="00DA6B19">
        <w:rPr>
          <w:b/>
          <w:szCs w:val="28"/>
          <w:lang w:eastAsia="zh-CN"/>
        </w:rPr>
        <w:t>A</w:t>
      </w:r>
      <w:r w:rsidRPr="00DA6B19">
        <w:rPr>
          <w:rFonts w:hint="eastAsia"/>
          <w:b/>
          <w:szCs w:val="28"/>
          <w:lang w:eastAsia="zh-CN"/>
        </w:rPr>
        <w:t xml:space="preserve">nd </w:t>
      </w:r>
      <w:r>
        <w:rPr>
          <w:rFonts w:hint="eastAsia"/>
          <w:b/>
          <w:szCs w:val="28"/>
          <w:lang w:eastAsia="zh-CN"/>
        </w:rPr>
        <w:t xml:space="preserve">update the test procedure in 38.141-1 as to </w:t>
      </w:r>
      <w:r w:rsidRPr="00DA6B19">
        <w:rPr>
          <w:rFonts w:hint="eastAsia"/>
          <w:b/>
          <w:szCs w:val="28"/>
          <w:lang w:eastAsia="zh-CN"/>
        </w:rPr>
        <w:t>measure</w:t>
      </w:r>
      <w:r w:rsidRPr="00DA6B19">
        <w:rPr>
          <w:b/>
          <w:szCs w:val="28"/>
          <w:lang w:eastAsia="zh-CN"/>
        </w:rPr>
        <w:t xml:space="preserve"> time alignment error between the different PDSCH</w:t>
      </w:r>
      <w:r w:rsidRPr="00DA6B19">
        <w:rPr>
          <w:rFonts w:hint="eastAsia"/>
          <w:b/>
          <w:szCs w:val="28"/>
          <w:lang w:eastAsia="zh-CN"/>
        </w:rPr>
        <w:t xml:space="preserve"> </w:t>
      </w:r>
      <w:r w:rsidRPr="00DA6B19">
        <w:rPr>
          <w:b/>
          <w:szCs w:val="28"/>
          <w:lang w:eastAsia="zh-CN"/>
        </w:rPr>
        <w:t>demodulation reference signals on different antenna ports on different connectors</w:t>
      </w:r>
      <w:r w:rsidRPr="00DA6B19">
        <w:rPr>
          <w:rFonts w:hint="eastAsia"/>
          <w:b/>
          <w:szCs w:val="28"/>
          <w:lang w:eastAsia="zh-CN"/>
        </w:rPr>
        <w:t>.</w:t>
      </w:r>
    </w:p>
    <w:p w:rsidR="000E5D9B" w:rsidRDefault="000E5D9B" w:rsidP="000E5D9B">
      <w:pPr>
        <w:spacing w:after="0"/>
        <w:rPr>
          <w:szCs w:val="28"/>
          <w:lang w:eastAsia="zh-CN"/>
        </w:rPr>
      </w:pPr>
    </w:p>
    <w:p w:rsidR="000E5D9B" w:rsidRPr="00DA6B19" w:rsidRDefault="000E5D9B" w:rsidP="000E5D9B">
      <w:pPr>
        <w:spacing w:after="0"/>
        <w:rPr>
          <w:b/>
          <w:lang w:eastAsia="zh-CN"/>
        </w:rPr>
      </w:pPr>
      <w:r w:rsidRPr="00DA6B19">
        <w:rPr>
          <w:rFonts w:hint="eastAsia"/>
          <w:b/>
          <w:szCs w:val="28"/>
          <w:lang w:eastAsia="zh-CN"/>
        </w:rPr>
        <w:t xml:space="preserve">Proposal 2: </w:t>
      </w:r>
      <w:r w:rsidRPr="00DA6B19">
        <w:rPr>
          <w:rFonts w:hint="eastAsia"/>
          <w:b/>
          <w:lang w:eastAsia="zh-CN"/>
        </w:rPr>
        <w:t xml:space="preserve">Adding </w:t>
      </w:r>
      <w:r w:rsidRPr="00DA6B19">
        <w:rPr>
          <w:b/>
          <w:lang w:eastAsia="zh-CN"/>
        </w:rPr>
        <w:t>“Rank 2 (double layers) for NR-FR</w:t>
      </w:r>
      <w:r w:rsidRPr="00DA6B19">
        <w:rPr>
          <w:rFonts w:hint="eastAsia"/>
          <w:b/>
          <w:lang w:eastAsia="zh-CN"/>
        </w:rPr>
        <w:t>2</w:t>
      </w:r>
      <w:r w:rsidRPr="00DA6B19">
        <w:rPr>
          <w:b/>
          <w:lang w:eastAsia="zh-CN"/>
        </w:rPr>
        <w:t>-TM1.1” to</w:t>
      </w:r>
      <w:r w:rsidRPr="00DA6B19">
        <w:rPr>
          <w:rFonts w:hint="eastAsia"/>
          <w:b/>
          <w:lang w:eastAsia="zh-CN"/>
        </w:rPr>
        <w:t xml:space="preserve"> </w:t>
      </w:r>
      <w:r w:rsidRPr="00DA6B19">
        <w:rPr>
          <w:b/>
        </w:rPr>
        <w:t>Data content of Physical channels and Signals</w:t>
      </w:r>
      <w:r w:rsidRPr="00DA6B19">
        <w:rPr>
          <w:b/>
          <w:szCs w:val="28"/>
          <w:lang w:eastAsia="zh-CN"/>
        </w:rPr>
        <w:t xml:space="preserve"> for NR-FR</w:t>
      </w:r>
      <w:r w:rsidRPr="00DA6B19">
        <w:rPr>
          <w:rFonts w:hint="eastAsia"/>
          <w:b/>
          <w:szCs w:val="28"/>
          <w:lang w:eastAsia="zh-CN"/>
        </w:rPr>
        <w:t>2</w:t>
      </w:r>
      <w:r w:rsidRPr="00DA6B19">
        <w:rPr>
          <w:b/>
          <w:szCs w:val="28"/>
          <w:lang w:eastAsia="zh-CN"/>
        </w:rPr>
        <w:t>-TM</w:t>
      </w:r>
      <w:r w:rsidRPr="00DA6B19">
        <w:rPr>
          <w:rFonts w:hint="eastAsia"/>
          <w:b/>
          <w:szCs w:val="28"/>
          <w:lang w:eastAsia="zh-CN"/>
        </w:rPr>
        <w:t xml:space="preserve"> in TS38.141-2. </w:t>
      </w:r>
      <w:r w:rsidRPr="00DA6B19">
        <w:rPr>
          <w:b/>
          <w:szCs w:val="28"/>
          <w:lang w:eastAsia="zh-CN"/>
        </w:rPr>
        <w:t>A</w:t>
      </w:r>
      <w:r w:rsidRPr="00DA6B19">
        <w:rPr>
          <w:rFonts w:hint="eastAsia"/>
          <w:b/>
          <w:szCs w:val="28"/>
          <w:lang w:eastAsia="zh-CN"/>
        </w:rPr>
        <w:t xml:space="preserve">nd </w:t>
      </w:r>
      <w:r>
        <w:rPr>
          <w:rFonts w:hint="eastAsia"/>
          <w:b/>
          <w:szCs w:val="28"/>
          <w:lang w:eastAsia="zh-CN"/>
        </w:rPr>
        <w:t>update the test procedure in 38.141-2 as to</w:t>
      </w:r>
      <w:r w:rsidRPr="00DA6B19">
        <w:rPr>
          <w:rFonts w:hint="eastAsia"/>
          <w:b/>
          <w:szCs w:val="28"/>
          <w:lang w:eastAsia="zh-CN"/>
        </w:rPr>
        <w:t xml:space="preserve"> measure</w:t>
      </w:r>
      <w:r w:rsidRPr="00DA6B19">
        <w:rPr>
          <w:b/>
          <w:szCs w:val="28"/>
          <w:lang w:eastAsia="zh-CN"/>
        </w:rPr>
        <w:t xml:space="preserve"> time alignment error between the different </w:t>
      </w:r>
      <w:r w:rsidRPr="00DA6B19">
        <w:rPr>
          <w:rFonts w:hint="eastAsia"/>
          <w:b/>
          <w:szCs w:val="28"/>
          <w:lang w:eastAsia="zh-CN"/>
        </w:rPr>
        <w:t xml:space="preserve">PDSCH </w:t>
      </w:r>
      <w:r w:rsidRPr="00DA6B19">
        <w:rPr>
          <w:b/>
          <w:szCs w:val="28"/>
          <w:lang w:eastAsia="zh-CN"/>
        </w:rPr>
        <w:t xml:space="preserve">demodulation reference signals on different antenna ports on different </w:t>
      </w:r>
      <w:r w:rsidRPr="00DA6B19">
        <w:rPr>
          <w:rFonts w:hint="eastAsia"/>
          <w:b/>
          <w:szCs w:val="28"/>
          <w:lang w:eastAsia="zh-CN"/>
        </w:rPr>
        <w:t>beam</w:t>
      </w:r>
      <w:r w:rsidRPr="00DA6B19">
        <w:rPr>
          <w:b/>
          <w:szCs w:val="28"/>
          <w:lang w:eastAsia="zh-CN"/>
        </w:rPr>
        <w:t>s</w:t>
      </w:r>
      <w:r w:rsidRPr="00DA6B19">
        <w:rPr>
          <w:rFonts w:hint="eastAsia"/>
          <w:b/>
          <w:szCs w:val="28"/>
          <w:lang w:eastAsia="zh-CN"/>
        </w:rPr>
        <w:t>.</w:t>
      </w:r>
    </w:p>
    <w:p w:rsidR="000E5D9B" w:rsidRDefault="000E5D9B" w:rsidP="000E5D9B">
      <w:pPr>
        <w:spacing w:after="0"/>
        <w:rPr>
          <w:lang w:eastAsia="zh-CN"/>
        </w:rPr>
      </w:pPr>
    </w:p>
    <w:p w:rsidR="000E5D9B" w:rsidRPr="00EF17CF" w:rsidRDefault="000E5D9B" w:rsidP="000E5D9B">
      <w:pPr>
        <w:spacing w:after="0"/>
        <w:rPr>
          <w:noProof/>
          <w:lang w:eastAsia="zh-CN"/>
        </w:rPr>
      </w:pPr>
      <w:r w:rsidRPr="00DA6B19">
        <w:rPr>
          <w:rFonts w:hint="eastAsia"/>
          <w:b/>
          <w:lang w:eastAsia="zh-CN"/>
        </w:rPr>
        <w:t xml:space="preserve">Proposal 3: </w:t>
      </w:r>
      <w:r>
        <w:rPr>
          <w:rFonts w:hint="eastAsia"/>
          <w:b/>
          <w:lang w:eastAsia="zh-CN"/>
        </w:rPr>
        <w:t xml:space="preserve">Remove </w:t>
      </w:r>
      <w:r w:rsidRPr="00DA6B19">
        <w:rPr>
          <w:b/>
          <w:lang w:eastAsia="zh-CN"/>
        </w:rPr>
        <w:t>TX Diversity and</w:t>
      </w:r>
      <w:r>
        <w:rPr>
          <w:rFonts w:hint="eastAsia"/>
          <w:b/>
          <w:lang w:eastAsia="zh-CN"/>
        </w:rPr>
        <w:t xml:space="preserve"> replace</w:t>
      </w:r>
      <w:r w:rsidRPr="00DA6B19">
        <w:rPr>
          <w:b/>
          <w:lang w:eastAsia="zh-CN"/>
        </w:rPr>
        <w:t xml:space="preserve"> CRS </w:t>
      </w:r>
      <w:r>
        <w:rPr>
          <w:b/>
          <w:lang w:eastAsia="zh-CN"/>
        </w:rPr>
        <w:t>with</w:t>
      </w:r>
      <w:r>
        <w:rPr>
          <w:rFonts w:hint="eastAsia"/>
          <w:b/>
          <w:lang w:eastAsia="zh-CN"/>
        </w:rPr>
        <w:t xml:space="preserve"> PDSCH DMRS </w:t>
      </w:r>
      <w:r w:rsidRPr="00DA6B19">
        <w:rPr>
          <w:b/>
          <w:lang w:eastAsia="zh-CN"/>
        </w:rPr>
        <w:t>for NR for TAE requirement</w:t>
      </w:r>
      <w:r w:rsidRPr="00DA6B19">
        <w:rPr>
          <w:rFonts w:hint="eastAsia"/>
          <w:b/>
          <w:lang w:eastAsia="zh-CN"/>
        </w:rPr>
        <w:t xml:space="preserve"> in TS37.105, TS37.145-1 and TS37.145-2.</w:t>
      </w:r>
    </w:p>
    <w:p w:rsidR="000E5D9B" w:rsidRPr="002720D1" w:rsidRDefault="000E5D9B" w:rsidP="000E5D9B">
      <w:pPr>
        <w:spacing w:after="0"/>
        <w:rPr>
          <w:noProof/>
          <w:lang w:eastAsia="zh-CN"/>
        </w:rPr>
      </w:pPr>
    </w:p>
    <w:p w:rsidR="007B3883" w:rsidRDefault="006C77F8">
      <w:pPr>
        <w:pStyle w:val="10"/>
        <w:numPr>
          <w:ilvl w:val="0"/>
          <w:numId w:val="4"/>
        </w:numPr>
      </w:pPr>
      <w:r w:rsidRPr="006B59E9">
        <w:t>References</w:t>
      </w:r>
    </w:p>
    <w:p w:rsidR="00F01A1A" w:rsidRDefault="000577C4" w:rsidP="000577C4">
      <w:pPr>
        <w:numPr>
          <w:ilvl w:val="0"/>
          <w:numId w:val="5"/>
        </w:numPr>
        <w:rPr>
          <w:sz w:val="21"/>
          <w:szCs w:val="21"/>
          <w:lang w:eastAsia="zh-CN"/>
        </w:rPr>
      </w:pPr>
      <w:bookmarkStart w:id="4" w:name="OLE_LINK45"/>
      <w:bookmarkStart w:id="5" w:name="OLE_LINK8"/>
      <w:bookmarkStart w:id="6" w:name="OLE_LINK4"/>
      <w:bookmarkStart w:id="7" w:name="OLE_LINK3"/>
      <w:r w:rsidRPr="000577C4">
        <w:rPr>
          <w:sz w:val="21"/>
          <w:szCs w:val="21"/>
          <w:lang w:eastAsia="zh-CN"/>
        </w:rPr>
        <w:t>R4-1905123,WF on TAE,</w:t>
      </w:r>
      <w:r w:rsidR="003A77CA">
        <w:rPr>
          <w:rFonts w:hint="eastAsia"/>
          <w:sz w:val="21"/>
          <w:szCs w:val="21"/>
          <w:lang w:eastAsia="zh-CN"/>
        </w:rPr>
        <w:t xml:space="preserve"> </w:t>
      </w:r>
      <w:r w:rsidRPr="000577C4">
        <w:rPr>
          <w:sz w:val="21"/>
          <w:szCs w:val="21"/>
          <w:lang w:eastAsia="zh-CN"/>
        </w:rPr>
        <w:t xml:space="preserve">Huawei, HiSilicon,RAN4#90bis </w:t>
      </w:r>
    </w:p>
    <w:bookmarkEnd w:id="0"/>
    <w:bookmarkEnd w:id="1"/>
    <w:bookmarkEnd w:id="4"/>
    <w:bookmarkEnd w:id="5"/>
    <w:bookmarkEnd w:id="6"/>
    <w:bookmarkEnd w:id="7"/>
    <w:p w:rsidR="00F271E4" w:rsidRPr="004B5A64" w:rsidRDefault="00F271E4" w:rsidP="00A109AC">
      <w:pPr>
        <w:rPr>
          <w:sz w:val="21"/>
          <w:szCs w:val="21"/>
          <w:lang w:eastAsia="zh-CN"/>
        </w:rPr>
      </w:pPr>
    </w:p>
    <w:sectPr w:rsidR="00F271E4" w:rsidRPr="004B5A64" w:rsidSect="00E218D4">
      <w:headerReference w:type="default" r:id="rId1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B0C" w:rsidRDefault="00EA0B0C">
      <w:r>
        <w:separator/>
      </w:r>
    </w:p>
  </w:endnote>
  <w:endnote w:type="continuationSeparator" w:id="0">
    <w:p w:rsidR="00EA0B0C" w:rsidRDefault="00EA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B0C" w:rsidRDefault="00EA0B0C">
      <w:r>
        <w:separator/>
      </w:r>
    </w:p>
  </w:footnote>
  <w:footnote w:type="continuationSeparator" w:id="0">
    <w:p w:rsidR="00EA0B0C" w:rsidRDefault="00EA0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FB" w:rsidRDefault="00F56F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4">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15">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2"/>
  </w:num>
  <w:num w:numId="4">
    <w:abstractNumId w:val="7"/>
  </w:num>
  <w:num w:numId="5">
    <w:abstractNumId w:val="6"/>
  </w:num>
  <w:num w:numId="6">
    <w:abstractNumId w:val="3"/>
  </w:num>
  <w:num w:numId="7">
    <w:abstractNumId w:val="5"/>
  </w:num>
  <w:num w:numId="8">
    <w:abstractNumId w:val="11"/>
  </w:num>
  <w:num w:numId="9">
    <w:abstractNumId w:val="0"/>
  </w:num>
  <w:num w:numId="10">
    <w:abstractNumId w:val="14"/>
  </w:num>
  <w:num w:numId="11">
    <w:abstractNumId w:val="1"/>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8"/>
  </w:num>
  <w:num w:numId="23">
    <w:abstractNumId w:val="10"/>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37B0D"/>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703A"/>
    <w:rsid w:val="000577C4"/>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A09"/>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6598"/>
    <w:rsid w:val="000C685F"/>
    <w:rsid w:val="000C7A4A"/>
    <w:rsid w:val="000D0364"/>
    <w:rsid w:val="000D0A23"/>
    <w:rsid w:val="000D1896"/>
    <w:rsid w:val="000D3A07"/>
    <w:rsid w:val="000D464D"/>
    <w:rsid w:val="000D4A75"/>
    <w:rsid w:val="000D6144"/>
    <w:rsid w:val="000D635D"/>
    <w:rsid w:val="000E0B95"/>
    <w:rsid w:val="000E3038"/>
    <w:rsid w:val="000E3A50"/>
    <w:rsid w:val="000E5D9B"/>
    <w:rsid w:val="000E63FA"/>
    <w:rsid w:val="000E6D82"/>
    <w:rsid w:val="000E722C"/>
    <w:rsid w:val="000E7AEC"/>
    <w:rsid w:val="000F186D"/>
    <w:rsid w:val="000F18F3"/>
    <w:rsid w:val="000F2354"/>
    <w:rsid w:val="000F2502"/>
    <w:rsid w:val="000F2D57"/>
    <w:rsid w:val="000F3D78"/>
    <w:rsid w:val="000F4DBD"/>
    <w:rsid w:val="000F5C34"/>
    <w:rsid w:val="000F5E33"/>
    <w:rsid w:val="000F6468"/>
    <w:rsid w:val="00102426"/>
    <w:rsid w:val="00102691"/>
    <w:rsid w:val="00102F3B"/>
    <w:rsid w:val="00104736"/>
    <w:rsid w:val="00104E7E"/>
    <w:rsid w:val="00106B3F"/>
    <w:rsid w:val="00106BB3"/>
    <w:rsid w:val="00107C51"/>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3862"/>
    <w:rsid w:val="001242B8"/>
    <w:rsid w:val="001258E4"/>
    <w:rsid w:val="0012631D"/>
    <w:rsid w:val="00126C73"/>
    <w:rsid w:val="00126E17"/>
    <w:rsid w:val="00127900"/>
    <w:rsid w:val="00127F4A"/>
    <w:rsid w:val="00130309"/>
    <w:rsid w:val="00130908"/>
    <w:rsid w:val="001312B2"/>
    <w:rsid w:val="00131936"/>
    <w:rsid w:val="00132085"/>
    <w:rsid w:val="0013215C"/>
    <w:rsid w:val="00132C76"/>
    <w:rsid w:val="00135896"/>
    <w:rsid w:val="00137365"/>
    <w:rsid w:val="00137428"/>
    <w:rsid w:val="0014119C"/>
    <w:rsid w:val="00145B29"/>
    <w:rsid w:val="00145D43"/>
    <w:rsid w:val="001509D1"/>
    <w:rsid w:val="00150EA4"/>
    <w:rsid w:val="001523A5"/>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6B24"/>
    <w:rsid w:val="001A7B60"/>
    <w:rsid w:val="001B12DD"/>
    <w:rsid w:val="001B1EAC"/>
    <w:rsid w:val="001B1F34"/>
    <w:rsid w:val="001B4AF7"/>
    <w:rsid w:val="001B4C3A"/>
    <w:rsid w:val="001B54AF"/>
    <w:rsid w:val="001B7A65"/>
    <w:rsid w:val="001B7EB8"/>
    <w:rsid w:val="001C0781"/>
    <w:rsid w:val="001C0B37"/>
    <w:rsid w:val="001C0D2B"/>
    <w:rsid w:val="001C0DFE"/>
    <w:rsid w:val="001C1254"/>
    <w:rsid w:val="001C4206"/>
    <w:rsid w:val="001C59A0"/>
    <w:rsid w:val="001D0133"/>
    <w:rsid w:val="001D0F12"/>
    <w:rsid w:val="001D0FF7"/>
    <w:rsid w:val="001D236C"/>
    <w:rsid w:val="001D3D2D"/>
    <w:rsid w:val="001D5B45"/>
    <w:rsid w:val="001D5D98"/>
    <w:rsid w:val="001D66CA"/>
    <w:rsid w:val="001D710E"/>
    <w:rsid w:val="001E153B"/>
    <w:rsid w:val="001E2038"/>
    <w:rsid w:val="001E41F3"/>
    <w:rsid w:val="001E425F"/>
    <w:rsid w:val="001E43CD"/>
    <w:rsid w:val="001E4AE8"/>
    <w:rsid w:val="001E6918"/>
    <w:rsid w:val="001E6B01"/>
    <w:rsid w:val="001E7208"/>
    <w:rsid w:val="001E7B9A"/>
    <w:rsid w:val="001F171A"/>
    <w:rsid w:val="001F1CBF"/>
    <w:rsid w:val="001F2BC9"/>
    <w:rsid w:val="001F483E"/>
    <w:rsid w:val="001F4E64"/>
    <w:rsid w:val="001F57B0"/>
    <w:rsid w:val="001F6E5D"/>
    <w:rsid w:val="001F7459"/>
    <w:rsid w:val="001F75CA"/>
    <w:rsid w:val="001F7FE9"/>
    <w:rsid w:val="002016D0"/>
    <w:rsid w:val="00202632"/>
    <w:rsid w:val="002034E0"/>
    <w:rsid w:val="0020439C"/>
    <w:rsid w:val="00205F4C"/>
    <w:rsid w:val="00210797"/>
    <w:rsid w:val="00210F62"/>
    <w:rsid w:val="00211043"/>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80E"/>
    <w:rsid w:val="00227C6E"/>
    <w:rsid w:val="00227D5C"/>
    <w:rsid w:val="00230316"/>
    <w:rsid w:val="0023037B"/>
    <w:rsid w:val="00230953"/>
    <w:rsid w:val="00230C6C"/>
    <w:rsid w:val="00231E1B"/>
    <w:rsid w:val="00232899"/>
    <w:rsid w:val="00232E36"/>
    <w:rsid w:val="00233D4F"/>
    <w:rsid w:val="002349F0"/>
    <w:rsid w:val="00234B5F"/>
    <w:rsid w:val="00234C9B"/>
    <w:rsid w:val="0023580C"/>
    <w:rsid w:val="002401F4"/>
    <w:rsid w:val="00241E91"/>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67B2"/>
    <w:rsid w:val="002572C2"/>
    <w:rsid w:val="00257E5B"/>
    <w:rsid w:val="0026004D"/>
    <w:rsid w:val="00260AD3"/>
    <w:rsid w:val="00260B4D"/>
    <w:rsid w:val="002612B8"/>
    <w:rsid w:val="002627D0"/>
    <w:rsid w:val="0026347C"/>
    <w:rsid w:val="00264822"/>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1A95"/>
    <w:rsid w:val="00294551"/>
    <w:rsid w:val="00294DCE"/>
    <w:rsid w:val="002954C1"/>
    <w:rsid w:val="002A0626"/>
    <w:rsid w:val="002A0905"/>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3EB"/>
    <w:rsid w:val="002C4A4E"/>
    <w:rsid w:val="002C639A"/>
    <w:rsid w:val="002C704B"/>
    <w:rsid w:val="002C7C6F"/>
    <w:rsid w:val="002D027F"/>
    <w:rsid w:val="002D216E"/>
    <w:rsid w:val="002D3B53"/>
    <w:rsid w:val="002D3B78"/>
    <w:rsid w:val="002D3F39"/>
    <w:rsid w:val="002D46FA"/>
    <w:rsid w:val="002D5CDC"/>
    <w:rsid w:val="002E1332"/>
    <w:rsid w:val="002E3F95"/>
    <w:rsid w:val="002E555B"/>
    <w:rsid w:val="002E56BF"/>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3C39"/>
    <w:rsid w:val="00314171"/>
    <w:rsid w:val="0031466E"/>
    <w:rsid w:val="0031479C"/>
    <w:rsid w:val="0031558F"/>
    <w:rsid w:val="003162D7"/>
    <w:rsid w:val="00317E4A"/>
    <w:rsid w:val="0032185C"/>
    <w:rsid w:val="00321AE3"/>
    <w:rsid w:val="00322026"/>
    <w:rsid w:val="0032240B"/>
    <w:rsid w:val="00324620"/>
    <w:rsid w:val="003248DB"/>
    <w:rsid w:val="00324AF4"/>
    <w:rsid w:val="00324F56"/>
    <w:rsid w:val="0032598C"/>
    <w:rsid w:val="00325DD8"/>
    <w:rsid w:val="003260F2"/>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B7F"/>
    <w:rsid w:val="00345F76"/>
    <w:rsid w:val="0034664B"/>
    <w:rsid w:val="00346816"/>
    <w:rsid w:val="00347398"/>
    <w:rsid w:val="00350259"/>
    <w:rsid w:val="003504E6"/>
    <w:rsid w:val="00350691"/>
    <w:rsid w:val="003522D9"/>
    <w:rsid w:val="003543FC"/>
    <w:rsid w:val="00355428"/>
    <w:rsid w:val="00355DBD"/>
    <w:rsid w:val="00355F2B"/>
    <w:rsid w:val="00355FBF"/>
    <w:rsid w:val="00357084"/>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893"/>
    <w:rsid w:val="00375773"/>
    <w:rsid w:val="00376D7C"/>
    <w:rsid w:val="0037725C"/>
    <w:rsid w:val="003778C7"/>
    <w:rsid w:val="003802A4"/>
    <w:rsid w:val="00380833"/>
    <w:rsid w:val="00382341"/>
    <w:rsid w:val="003828EE"/>
    <w:rsid w:val="00382FEA"/>
    <w:rsid w:val="00383048"/>
    <w:rsid w:val="0038403F"/>
    <w:rsid w:val="00384821"/>
    <w:rsid w:val="00386E37"/>
    <w:rsid w:val="003873D2"/>
    <w:rsid w:val="00387FD7"/>
    <w:rsid w:val="003905B9"/>
    <w:rsid w:val="003916DA"/>
    <w:rsid w:val="0039323F"/>
    <w:rsid w:val="0039359B"/>
    <w:rsid w:val="0039413F"/>
    <w:rsid w:val="0039462B"/>
    <w:rsid w:val="00394BAE"/>
    <w:rsid w:val="0039606E"/>
    <w:rsid w:val="00397DDE"/>
    <w:rsid w:val="003A0237"/>
    <w:rsid w:val="003A0CBF"/>
    <w:rsid w:val="003A23CF"/>
    <w:rsid w:val="003A4945"/>
    <w:rsid w:val="003A49FF"/>
    <w:rsid w:val="003A5075"/>
    <w:rsid w:val="003A5C08"/>
    <w:rsid w:val="003A759F"/>
    <w:rsid w:val="003A77CA"/>
    <w:rsid w:val="003A7AF2"/>
    <w:rsid w:val="003B0DE7"/>
    <w:rsid w:val="003B0FD3"/>
    <w:rsid w:val="003B3D7F"/>
    <w:rsid w:val="003B440A"/>
    <w:rsid w:val="003B46F6"/>
    <w:rsid w:val="003B4F93"/>
    <w:rsid w:val="003B5315"/>
    <w:rsid w:val="003B5B6A"/>
    <w:rsid w:val="003B6FD8"/>
    <w:rsid w:val="003C0697"/>
    <w:rsid w:val="003C10AD"/>
    <w:rsid w:val="003C117D"/>
    <w:rsid w:val="003C513C"/>
    <w:rsid w:val="003C5EAB"/>
    <w:rsid w:val="003D00E0"/>
    <w:rsid w:val="003D098C"/>
    <w:rsid w:val="003D0DE7"/>
    <w:rsid w:val="003D12C2"/>
    <w:rsid w:val="003D18EE"/>
    <w:rsid w:val="003D33D2"/>
    <w:rsid w:val="003D3668"/>
    <w:rsid w:val="003D3725"/>
    <w:rsid w:val="003D409B"/>
    <w:rsid w:val="003D4436"/>
    <w:rsid w:val="003D4702"/>
    <w:rsid w:val="003D49FF"/>
    <w:rsid w:val="003D4C79"/>
    <w:rsid w:val="003D65D3"/>
    <w:rsid w:val="003D6851"/>
    <w:rsid w:val="003D6937"/>
    <w:rsid w:val="003D72B4"/>
    <w:rsid w:val="003D7C1F"/>
    <w:rsid w:val="003E08B6"/>
    <w:rsid w:val="003E1A36"/>
    <w:rsid w:val="003E3A19"/>
    <w:rsid w:val="003E3D3B"/>
    <w:rsid w:val="003E3F8D"/>
    <w:rsid w:val="003E4D9C"/>
    <w:rsid w:val="003E5206"/>
    <w:rsid w:val="003E53A3"/>
    <w:rsid w:val="003E5D53"/>
    <w:rsid w:val="003E759D"/>
    <w:rsid w:val="003E7E1A"/>
    <w:rsid w:val="003F0D82"/>
    <w:rsid w:val="003F1A71"/>
    <w:rsid w:val="003F2AB5"/>
    <w:rsid w:val="003F3408"/>
    <w:rsid w:val="003F5514"/>
    <w:rsid w:val="003F5EA2"/>
    <w:rsid w:val="003F67ED"/>
    <w:rsid w:val="00400382"/>
    <w:rsid w:val="00400749"/>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1D32"/>
    <w:rsid w:val="00423850"/>
    <w:rsid w:val="004242F1"/>
    <w:rsid w:val="00425CF5"/>
    <w:rsid w:val="004260D6"/>
    <w:rsid w:val="00426909"/>
    <w:rsid w:val="00431880"/>
    <w:rsid w:val="004328A8"/>
    <w:rsid w:val="00432D1E"/>
    <w:rsid w:val="004337CE"/>
    <w:rsid w:val="00433B58"/>
    <w:rsid w:val="00434046"/>
    <w:rsid w:val="00435055"/>
    <w:rsid w:val="0043621B"/>
    <w:rsid w:val="0043631C"/>
    <w:rsid w:val="004375B5"/>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1822"/>
    <w:rsid w:val="00461E4A"/>
    <w:rsid w:val="004628B0"/>
    <w:rsid w:val="004630EB"/>
    <w:rsid w:val="004643A6"/>
    <w:rsid w:val="0046441E"/>
    <w:rsid w:val="00465ACD"/>
    <w:rsid w:val="004665CA"/>
    <w:rsid w:val="004711B9"/>
    <w:rsid w:val="00471E94"/>
    <w:rsid w:val="00472DB9"/>
    <w:rsid w:val="004735B5"/>
    <w:rsid w:val="004746F7"/>
    <w:rsid w:val="00474AF9"/>
    <w:rsid w:val="004769C7"/>
    <w:rsid w:val="00477925"/>
    <w:rsid w:val="00477E97"/>
    <w:rsid w:val="00481489"/>
    <w:rsid w:val="004822BC"/>
    <w:rsid w:val="004842BC"/>
    <w:rsid w:val="0048488F"/>
    <w:rsid w:val="004857EC"/>
    <w:rsid w:val="00485D90"/>
    <w:rsid w:val="004903F4"/>
    <w:rsid w:val="00493AFC"/>
    <w:rsid w:val="0049503B"/>
    <w:rsid w:val="004950BA"/>
    <w:rsid w:val="00496511"/>
    <w:rsid w:val="00496673"/>
    <w:rsid w:val="004A0EEB"/>
    <w:rsid w:val="004A1F3A"/>
    <w:rsid w:val="004A37C1"/>
    <w:rsid w:val="004A5CE6"/>
    <w:rsid w:val="004A6E59"/>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06C6"/>
    <w:rsid w:val="004E18A5"/>
    <w:rsid w:val="004E2D42"/>
    <w:rsid w:val="004E4CC4"/>
    <w:rsid w:val="004E58D0"/>
    <w:rsid w:val="004E601B"/>
    <w:rsid w:val="004E6D30"/>
    <w:rsid w:val="004F09B8"/>
    <w:rsid w:val="004F0D7B"/>
    <w:rsid w:val="004F1F7D"/>
    <w:rsid w:val="004F338E"/>
    <w:rsid w:val="004F3B9F"/>
    <w:rsid w:val="004F3ECE"/>
    <w:rsid w:val="004F64BC"/>
    <w:rsid w:val="004F6EC4"/>
    <w:rsid w:val="004F762C"/>
    <w:rsid w:val="004F7654"/>
    <w:rsid w:val="005003C9"/>
    <w:rsid w:val="00502116"/>
    <w:rsid w:val="00503E5D"/>
    <w:rsid w:val="005040F3"/>
    <w:rsid w:val="00505931"/>
    <w:rsid w:val="005060B5"/>
    <w:rsid w:val="00506E32"/>
    <w:rsid w:val="005079EB"/>
    <w:rsid w:val="00510780"/>
    <w:rsid w:val="00512185"/>
    <w:rsid w:val="00512C83"/>
    <w:rsid w:val="0051412A"/>
    <w:rsid w:val="00514D2F"/>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D8E"/>
    <w:rsid w:val="0053505D"/>
    <w:rsid w:val="00535695"/>
    <w:rsid w:val="00536BC8"/>
    <w:rsid w:val="00536EB6"/>
    <w:rsid w:val="00540B8B"/>
    <w:rsid w:val="00540E66"/>
    <w:rsid w:val="00541675"/>
    <w:rsid w:val="00542710"/>
    <w:rsid w:val="00542F9D"/>
    <w:rsid w:val="005442B8"/>
    <w:rsid w:val="00544652"/>
    <w:rsid w:val="00547259"/>
    <w:rsid w:val="005501C8"/>
    <w:rsid w:val="0055029C"/>
    <w:rsid w:val="0055096D"/>
    <w:rsid w:val="00551613"/>
    <w:rsid w:val="00551616"/>
    <w:rsid w:val="00552022"/>
    <w:rsid w:val="00552267"/>
    <w:rsid w:val="00552DBC"/>
    <w:rsid w:val="00553C69"/>
    <w:rsid w:val="00554AB7"/>
    <w:rsid w:val="00555736"/>
    <w:rsid w:val="00557BB1"/>
    <w:rsid w:val="00561840"/>
    <w:rsid w:val="005624A9"/>
    <w:rsid w:val="00562670"/>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A57"/>
    <w:rsid w:val="00575C9B"/>
    <w:rsid w:val="00576042"/>
    <w:rsid w:val="00576246"/>
    <w:rsid w:val="00576299"/>
    <w:rsid w:val="0058048C"/>
    <w:rsid w:val="0058078E"/>
    <w:rsid w:val="00580D76"/>
    <w:rsid w:val="00580E33"/>
    <w:rsid w:val="005810B6"/>
    <w:rsid w:val="00582884"/>
    <w:rsid w:val="00584291"/>
    <w:rsid w:val="00585001"/>
    <w:rsid w:val="005850C5"/>
    <w:rsid w:val="0058641F"/>
    <w:rsid w:val="00587D35"/>
    <w:rsid w:val="00590CC4"/>
    <w:rsid w:val="00590D69"/>
    <w:rsid w:val="00592782"/>
    <w:rsid w:val="00592D74"/>
    <w:rsid w:val="005953E2"/>
    <w:rsid w:val="00595802"/>
    <w:rsid w:val="005972E1"/>
    <w:rsid w:val="0059764E"/>
    <w:rsid w:val="00597670"/>
    <w:rsid w:val="0059782A"/>
    <w:rsid w:val="00597A95"/>
    <w:rsid w:val="00597BC0"/>
    <w:rsid w:val="005A1356"/>
    <w:rsid w:val="005A1F2A"/>
    <w:rsid w:val="005A201C"/>
    <w:rsid w:val="005A2234"/>
    <w:rsid w:val="005A4ACB"/>
    <w:rsid w:val="005A53D0"/>
    <w:rsid w:val="005A5AFA"/>
    <w:rsid w:val="005A5C93"/>
    <w:rsid w:val="005A688B"/>
    <w:rsid w:val="005A6ADA"/>
    <w:rsid w:val="005A765C"/>
    <w:rsid w:val="005A7EDA"/>
    <w:rsid w:val="005B1007"/>
    <w:rsid w:val="005B286A"/>
    <w:rsid w:val="005B385F"/>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4C2F"/>
    <w:rsid w:val="005D54FA"/>
    <w:rsid w:val="005D5B0F"/>
    <w:rsid w:val="005D60A3"/>
    <w:rsid w:val="005D64FC"/>
    <w:rsid w:val="005D6ABF"/>
    <w:rsid w:val="005D7FE6"/>
    <w:rsid w:val="005E01FC"/>
    <w:rsid w:val="005E02AE"/>
    <w:rsid w:val="005E0C06"/>
    <w:rsid w:val="005E1845"/>
    <w:rsid w:val="005E1A6D"/>
    <w:rsid w:val="005E1E3C"/>
    <w:rsid w:val="005E2C44"/>
    <w:rsid w:val="005E2CCA"/>
    <w:rsid w:val="005E3A10"/>
    <w:rsid w:val="005E3AE8"/>
    <w:rsid w:val="005E47CD"/>
    <w:rsid w:val="005E635B"/>
    <w:rsid w:val="005E70E0"/>
    <w:rsid w:val="005F1309"/>
    <w:rsid w:val="005F18E1"/>
    <w:rsid w:val="005F2FD2"/>
    <w:rsid w:val="005F532A"/>
    <w:rsid w:val="006006D4"/>
    <w:rsid w:val="006021A4"/>
    <w:rsid w:val="00602658"/>
    <w:rsid w:val="00602758"/>
    <w:rsid w:val="00603F5C"/>
    <w:rsid w:val="006053B1"/>
    <w:rsid w:val="00605D8C"/>
    <w:rsid w:val="00605DC5"/>
    <w:rsid w:val="00606272"/>
    <w:rsid w:val="00606357"/>
    <w:rsid w:val="00607AE9"/>
    <w:rsid w:val="00612DF5"/>
    <w:rsid w:val="00613B69"/>
    <w:rsid w:val="00615CFA"/>
    <w:rsid w:val="0061615B"/>
    <w:rsid w:val="006170F9"/>
    <w:rsid w:val="006172DE"/>
    <w:rsid w:val="00620B20"/>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B50"/>
    <w:rsid w:val="006455B4"/>
    <w:rsid w:val="006466BA"/>
    <w:rsid w:val="00646C68"/>
    <w:rsid w:val="0065124E"/>
    <w:rsid w:val="00653B3F"/>
    <w:rsid w:val="00653F0E"/>
    <w:rsid w:val="00654465"/>
    <w:rsid w:val="0065582F"/>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69B"/>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5F44"/>
    <w:rsid w:val="006C63FC"/>
    <w:rsid w:val="006C6418"/>
    <w:rsid w:val="006C6681"/>
    <w:rsid w:val="006C6753"/>
    <w:rsid w:val="006C77F8"/>
    <w:rsid w:val="006D04F7"/>
    <w:rsid w:val="006D1367"/>
    <w:rsid w:val="006D2113"/>
    <w:rsid w:val="006D213B"/>
    <w:rsid w:val="006D242C"/>
    <w:rsid w:val="006D2C29"/>
    <w:rsid w:val="006D391D"/>
    <w:rsid w:val="006D455A"/>
    <w:rsid w:val="006D6D66"/>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0D4C"/>
    <w:rsid w:val="006F2B25"/>
    <w:rsid w:val="006F3446"/>
    <w:rsid w:val="006F3752"/>
    <w:rsid w:val="006F4D1D"/>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F10"/>
    <w:rsid w:val="00737F90"/>
    <w:rsid w:val="0074145D"/>
    <w:rsid w:val="00741569"/>
    <w:rsid w:val="007422F8"/>
    <w:rsid w:val="007431B3"/>
    <w:rsid w:val="00745000"/>
    <w:rsid w:val="007469CC"/>
    <w:rsid w:val="0075168D"/>
    <w:rsid w:val="0075464F"/>
    <w:rsid w:val="00755523"/>
    <w:rsid w:val="00765862"/>
    <w:rsid w:val="00766614"/>
    <w:rsid w:val="00767C9C"/>
    <w:rsid w:val="00771164"/>
    <w:rsid w:val="0077287D"/>
    <w:rsid w:val="00774B64"/>
    <w:rsid w:val="00775EA4"/>
    <w:rsid w:val="00776F4B"/>
    <w:rsid w:val="00777C72"/>
    <w:rsid w:val="00780373"/>
    <w:rsid w:val="0078195B"/>
    <w:rsid w:val="00783DB4"/>
    <w:rsid w:val="00784151"/>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226"/>
    <w:rsid w:val="007A6734"/>
    <w:rsid w:val="007A6B07"/>
    <w:rsid w:val="007A76CD"/>
    <w:rsid w:val="007B0B42"/>
    <w:rsid w:val="007B1288"/>
    <w:rsid w:val="007B1CD8"/>
    <w:rsid w:val="007B2758"/>
    <w:rsid w:val="007B324B"/>
    <w:rsid w:val="007B3883"/>
    <w:rsid w:val="007B3C99"/>
    <w:rsid w:val="007B512A"/>
    <w:rsid w:val="007B56F1"/>
    <w:rsid w:val="007B60A4"/>
    <w:rsid w:val="007B6579"/>
    <w:rsid w:val="007C1047"/>
    <w:rsid w:val="007C11EA"/>
    <w:rsid w:val="007C17EF"/>
    <w:rsid w:val="007C2082"/>
    <w:rsid w:val="007C2097"/>
    <w:rsid w:val="007C2435"/>
    <w:rsid w:val="007C349D"/>
    <w:rsid w:val="007C46B2"/>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601A"/>
    <w:rsid w:val="007D6400"/>
    <w:rsid w:val="007D6A07"/>
    <w:rsid w:val="007D6E85"/>
    <w:rsid w:val="007E0201"/>
    <w:rsid w:val="007E0D23"/>
    <w:rsid w:val="007E1878"/>
    <w:rsid w:val="007E28DA"/>
    <w:rsid w:val="007E35D9"/>
    <w:rsid w:val="007E3887"/>
    <w:rsid w:val="007E448C"/>
    <w:rsid w:val="007E4FCF"/>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C3"/>
    <w:rsid w:val="00843DEB"/>
    <w:rsid w:val="0084593E"/>
    <w:rsid w:val="008500C2"/>
    <w:rsid w:val="0085068A"/>
    <w:rsid w:val="00851CE1"/>
    <w:rsid w:val="00852277"/>
    <w:rsid w:val="008528DA"/>
    <w:rsid w:val="00852B8C"/>
    <w:rsid w:val="00856CC2"/>
    <w:rsid w:val="00857A88"/>
    <w:rsid w:val="00860D88"/>
    <w:rsid w:val="008626E7"/>
    <w:rsid w:val="008637E3"/>
    <w:rsid w:val="0086403E"/>
    <w:rsid w:val="00865176"/>
    <w:rsid w:val="0086578A"/>
    <w:rsid w:val="008660EC"/>
    <w:rsid w:val="008664CD"/>
    <w:rsid w:val="0086690B"/>
    <w:rsid w:val="00866E54"/>
    <w:rsid w:val="00867203"/>
    <w:rsid w:val="0087066E"/>
    <w:rsid w:val="00870EE7"/>
    <w:rsid w:val="00871A65"/>
    <w:rsid w:val="008731DE"/>
    <w:rsid w:val="00873356"/>
    <w:rsid w:val="0087397E"/>
    <w:rsid w:val="008742FB"/>
    <w:rsid w:val="00875E0C"/>
    <w:rsid w:val="00876EA0"/>
    <w:rsid w:val="00876F37"/>
    <w:rsid w:val="008771D1"/>
    <w:rsid w:val="008801B6"/>
    <w:rsid w:val="008805F2"/>
    <w:rsid w:val="008816B0"/>
    <w:rsid w:val="00882F7B"/>
    <w:rsid w:val="0088345E"/>
    <w:rsid w:val="00884098"/>
    <w:rsid w:val="00884D28"/>
    <w:rsid w:val="00884F3B"/>
    <w:rsid w:val="0088647F"/>
    <w:rsid w:val="00886A30"/>
    <w:rsid w:val="00886C4E"/>
    <w:rsid w:val="0089170F"/>
    <w:rsid w:val="00891796"/>
    <w:rsid w:val="00891856"/>
    <w:rsid w:val="0089230B"/>
    <w:rsid w:val="00893654"/>
    <w:rsid w:val="00894162"/>
    <w:rsid w:val="00895872"/>
    <w:rsid w:val="00895CAB"/>
    <w:rsid w:val="00897BFB"/>
    <w:rsid w:val="008A0115"/>
    <w:rsid w:val="008A05F0"/>
    <w:rsid w:val="008A166C"/>
    <w:rsid w:val="008A1EF0"/>
    <w:rsid w:val="008A2C09"/>
    <w:rsid w:val="008A373C"/>
    <w:rsid w:val="008A3C44"/>
    <w:rsid w:val="008A4373"/>
    <w:rsid w:val="008A4EFC"/>
    <w:rsid w:val="008A6FA3"/>
    <w:rsid w:val="008B2367"/>
    <w:rsid w:val="008B243D"/>
    <w:rsid w:val="008B3501"/>
    <w:rsid w:val="008B3EBF"/>
    <w:rsid w:val="008B3F30"/>
    <w:rsid w:val="008B4473"/>
    <w:rsid w:val="008B4A55"/>
    <w:rsid w:val="008C218C"/>
    <w:rsid w:val="008C49C4"/>
    <w:rsid w:val="008C567D"/>
    <w:rsid w:val="008C5E21"/>
    <w:rsid w:val="008C640D"/>
    <w:rsid w:val="008C68E3"/>
    <w:rsid w:val="008D021D"/>
    <w:rsid w:val="008D11BB"/>
    <w:rsid w:val="008D1A66"/>
    <w:rsid w:val="008D1CBD"/>
    <w:rsid w:val="008D24BA"/>
    <w:rsid w:val="008D2F02"/>
    <w:rsid w:val="008D3658"/>
    <w:rsid w:val="008D39EE"/>
    <w:rsid w:val="008D4E45"/>
    <w:rsid w:val="008D7987"/>
    <w:rsid w:val="008E04C9"/>
    <w:rsid w:val="008E07EF"/>
    <w:rsid w:val="008E2C33"/>
    <w:rsid w:val="008E304E"/>
    <w:rsid w:val="008E4187"/>
    <w:rsid w:val="008E4C4F"/>
    <w:rsid w:val="008E52B7"/>
    <w:rsid w:val="008E57E5"/>
    <w:rsid w:val="008E618A"/>
    <w:rsid w:val="008E654C"/>
    <w:rsid w:val="008F0CF8"/>
    <w:rsid w:val="008F1769"/>
    <w:rsid w:val="008F22E8"/>
    <w:rsid w:val="008F428C"/>
    <w:rsid w:val="008F5225"/>
    <w:rsid w:val="008F5ED4"/>
    <w:rsid w:val="008F6128"/>
    <w:rsid w:val="008F686C"/>
    <w:rsid w:val="008F754A"/>
    <w:rsid w:val="008F78CE"/>
    <w:rsid w:val="00900842"/>
    <w:rsid w:val="00901E88"/>
    <w:rsid w:val="00903512"/>
    <w:rsid w:val="009036E4"/>
    <w:rsid w:val="0090547C"/>
    <w:rsid w:val="00905C5D"/>
    <w:rsid w:val="0090667A"/>
    <w:rsid w:val="00906B3A"/>
    <w:rsid w:val="009102A9"/>
    <w:rsid w:val="009118B8"/>
    <w:rsid w:val="00911D77"/>
    <w:rsid w:val="00913845"/>
    <w:rsid w:val="00914DF7"/>
    <w:rsid w:val="00915601"/>
    <w:rsid w:val="00916B12"/>
    <w:rsid w:val="00920208"/>
    <w:rsid w:val="00921008"/>
    <w:rsid w:val="00924A06"/>
    <w:rsid w:val="00925FCD"/>
    <w:rsid w:val="009268B5"/>
    <w:rsid w:val="00926C56"/>
    <w:rsid w:val="0093067D"/>
    <w:rsid w:val="0093158D"/>
    <w:rsid w:val="00931985"/>
    <w:rsid w:val="009322A5"/>
    <w:rsid w:val="00932A81"/>
    <w:rsid w:val="0093438D"/>
    <w:rsid w:val="00934725"/>
    <w:rsid w:val="00936369"/>
    <w:rsid w:val="0093701D"/>
    <w:rsid w:val="0093792E"/>
    <w:rsid w:val="00937FBB"/>
    <w:rsid w:val="009413B8"/>
    <w:rsid w:val="0094234D"/>
    <w:rsid w:val="009429CA"/>
    <w:rsid w:val="0094332B"/>
    <w:rsid w:val="0094356B"/>
    <w:rsid w:val="009435E1"/>
    <w:rsid w:val="0094467F"/>
    <w:rsid w:val="00945A1F"/>
    <w:rsid w:val="00946847"/>
    <w:rsid w:val="00946DE2"/>
    <w:rsid w:val="00950618"/>
    <w:rsid w:val="00950978"/>
    <w:rsid w:val="0095253B"/>
    <w:rsid w:val="00952641"/>
    <w:rsid w:val="0095271D"/>
    <w:rsid w:val="00952B65"/>
    <w:rsid w:val="00952D04"/>
    <w:rsid w:val="009533F0"/>
    <w:rsid w:val="00953E23"/>
    <w:rsid w:val="0095497C"/>
    <w:rsid w:val="00955C4A"/>
    <w:rsid w:val="009579DE"/>
    <w:rsid w:val="0096272D"/>
    <w:rsid w:val="00963969"/>
    <w:rsid w:val="009641BD"/>
    <w:rsid w:val="00964C64"/>
    <w:rsid w:val="009657A0"/>
    <w:rsid w:val="00967954"/>
    <w:rsid w:val="009718C2"/>
    <w:rsid w:val="009718D7"/>
    <w:rsid w:val="009720BC"/>
    <w:rsid w:val="0097252D"/>
    <w:rsid w:val="009737BD"/>
    <w:rsid w:val="00973F55"/>
    <w:rsid w:val="009740F4"/>
    <w:rsid w:val="009742E1"/>
    <w:rsid w:val="00974E02"/>
    <w:rsid w:val="00976485"/>
    <w:rsid w:val="009777D9"/>
    <w:rsid w:val="00977C5E"/>
    <w:rsid w:val="009803FF"/>
    <w:rsid w:val="00981E6C"/>
    <w:rsid w:val="009823FC"/>
    <w:rsid w:val="00982401"/>
    <w:rsid w:val="0098272B"/>
    <w:rsid w:val="0098318A"/>
    <w:rsid w:val="009837BF"/>
    <w:rsid w:val="0098395D"/>
    <w:rsid w:val="00983F06"/>
    <w:rsid w:val="00985779"/>
    <w:rsid w:val="00986E9B"/>
    <w:rsid w:val="0098716C"/>
    <w:rsid w:val="00987AE6"/>
    <w:rsid w:val="00987B22"/>
    <w:rsid w:val="00987BFC"/>
    <w:rsid w:val="0099045E"/>
    <w:rsid w:val="00990638"/>
    <w:rsid w:val="00990808"/>
    <w:rsid w:val="00990AE7"/>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6B07"/>
    <w:rsid w:val="009A7C05"/>
    <w:rsid w:val="009A7E68"/>
    <w:rsid w:val="009B003E"/>
    <w:rsid w:val="009B0CA3"/>
    <w:rsid w:val="009B0E57"/>
    <w:rsid w:val="009B1F1C"/>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13F5"/>
    <w:rsid w:val="009D1802"/>
    <w:rsid w:val="009D1844"/>
    <w:rsid w:val="009D1FE1"/>
    <w:rsid w:val="009D206E"/>
    <w:rsid w:val="009D2126"/>
    <w:rsid w:val="009D2622"/>
    <w:rsid w:val="009D323E"/>
    <w:rsid w:val="009D3337"/>
    <w:rsid w:val="009D3CAA"/>
    <w:rsid w:val="009D3F32"/>
    <w:rsid w:val="009D448B"/>
    <w:rsid w:val="009D4C8D"/>
    <w:rsid w:val="009D5625"/>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377"/>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1330"/>
    <w:rsid w:val="00A418D7"/>
    <w:rsid w:val="00A41C3D"/>
    <w:rsid w:val="00A43B27"/>
    <w:rsid w:val="00A440B9"/>
    <w:rsid w:val="00A453EB"/>
    <w:rsid w:val="00A45730"/>
    <w:rsid w:val="00A462A7"/>
    <w:rsid w:val="00A47B9D"/>
    <w:rsid w:val="00A47D13"/>
    <w:rsid w:val="00A47E70"/>
    <w:rsid w:val="00A5087C"/>
    <w:rsid w:val="00A510D0"/>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3D47"/>
    <w:rsid w:val="00A64F9C"/>
    <w:rsid w:val="00A65940"/>
    <w:rsid w:val="00A65C63"/>
    <w:rsid w:val="00A65C6A"/>
    <w:rsid w:val="00A674D9"/>
    <w:rsid w:val="00A675AC"/>
    <w:rsid w:val="00A679AD"/>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E6A"/>
    <w:rsid w:val="00A928C6"/>
    <w:rsid w:val="00A92A03"/>
    <w:rsid w:val="00A92F00"/>
    <w:rsid w:val="00A948A0"/>
    <w:rsid w:val="00A949F5"/>
    <w:rsid w:val="00A9555E"/>
    <w:rsid w:val="00A95610"/>
    <w:rsid w:val="00A964E1"/>
    <w:rsid w:val="00A971AE"/>
    <w:rsid w:val="00A974B8"/>
    <w:rsid w:val="00AA0019"/>
    <w:rsid w:val="00AA011E"/>
    <w:rsid w:val="00AA0F48"/>
    <w:rsid w:val="00AA15DE"/>
    <w:rsid w:val="00AA2C77"/>
    <w:rsid w:val="00AA338D"/>
    <w:rsid w:val="00AA60A6"/>
    <w:rsid w:val="00AA6287"/>
    <w:rsid w:val="00AA71A8"/>
    <w:rsid w:val="00AB2237"/>
    <w:rsid w:val="00AB3489"/>
    <w:rsid w:val="00AB4008"/>
    <w:rsid w:val="00AB4EAC"/>
    <w:rsid w:val="00AB5385"/>
    <w:rsid w:val="00AB5DCF"/>
    <w:rsid w:val="00AB6188"/>
    <w:rsid w:val="00AB6A24"/>
    <w:rsid w:val="00AB7114"/>
    <w:rsid w:val="00AB7549"/>
    <w:rsid w:val="00AB774F"/>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4AB2"/>
    <w:rsid w:val="00AD5C8D"/>
    <w:rsid w:val="00AD670F"/>
    <w:rsid w:val="00AD7134"/>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0D6"/>
    <w:rsid w:val="00B0281D"/>
    <w:rsid w:val="00B02A4D"/>
    <w:rsid w:val="00B02D44"/>
    <w:rsid w:val="00B04242"/>
    <w:rsid w:val="00B048D9"/>
    <w:rsid w:val="00B06862"/>
    <w:rsid w:val="00B0693B"/>
    <w:rsid w:val="00B0699D"/>
    <w:rsid w:val="00B06AE3"/>
    <w:rsid w:val="00B0766C"/>
    <w:rsid w:val="00B079E0"/>
    <w:rsid w:val="00B07DDE"/>
    <w:rsid w:val="00B10141"/>
    <w:rsid w:val="00B1192C"/>
    <w:rsid w:val="00B1272E"/>
    <w:rsid w:val="00B13135"/>
    <w:rsid w:val="00B1418E"/>
    <w:rsid w:val="00B14429"/>
    <w:rsid w:val="00B14544"/>
    <w:rsid w:val="00B14C5C"/>
    <w:rsid w:val="00B16808"/>
    <w:rsid w:val="00B17A1F"/>
    <w:rsid w:val="00B17E91"/>
    <w:rsid w:val="00B214E4"/>
    <w:rsid w:val="00B222CE"/>
    <w:rsid w:val="00B23443"/>
    <w:rsid w:val="00B2486B"/>
    <w:rsid w:val="00B24E16"/>
    <w:rsid w:val="00B258BB"/>
    <w:rsid w:val="00B25B1F"/>
    <w:rsid w:val="00B26AE6"/>
    <w:rsid w:val="00B27388"/>
    <w:rsid w:val="00B27582"/>
    <w:rsid w:val="00B306FF"/>
    <w:rsid w:val="00B3143E"/>
    <w:rsid w:val="00B31D78"/>
    <w:rsid w:val="00B32744"/>
    <w:rsid w:val="00B3360E"/>
    <w:rsid w:val="00B36A09"/>
    <w:rsid w:val="00B36A56"/>
    <w:rsid w:val="00B36AB6"/>
    <w:rsid w:val="00B36BBB"/>
    <w:rsid w:val="00B36D43"/>
    <w:rsid w:val="00B37137"/>
    <w:rsid w:val="00B4033C"/>
    <w:rsid w:val="00B40514"/>
    <w:rsid w:val="00B41A99"/>
    <w:rsid w:val="00B429F1"/>
    <w:rsid w:val="00B42EF3"/>
    <w:rsid w:val="00B4385C"/>
    <w:rsid w:val="00B440BD"/>
    <w:rsid w:val="00B442A1"/>
    <w:rsid w:val="00B442B1"/>
    <w:rsid w:val="00B44EA1"/>
    <w:rsid w:val="00B4615E"/>
    <w:rsid w:val="00B47AC6"/>
    <w:rsid w:val="00B51A04"/>
    <w:rsid w:val="00B52A83"/>
    <w:rsid w:val="00B53486"/>
    <w:rsid w:val="00B53D33"/>
    <w:rsid w:val="00B53FA0"/>
    <w:rsid w:val="00B54093"/>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7AA"/>
    <w:rsid w:val="00BD58C6"/>
    <w:rsid w:val="00BD5D05"/>
    <w:rsid w:val="00BD6BB8"/>
    <w:rsid w:val="00BD7646"/>
    <w:rsid w:val="00BE1FF5"/>
    <w:rsid w:val="00BE26F4"/>
    <w:rsid w:val="00BE29EE"/>
    <w:rsid w:val="00BE5214"/>
    <w:rsid w:val="00BE5551"/>
    <w:rsid w:val="00BE6D70"/>
    <w:rsid w:val="00BE7471"/>
    <w:rsid w:val="00BF02B1"/>
    <w:rsid w:val="00BF0949"/>
    <w:rsid w:val="00BF1885"/>
    <w:rsid w:val="00BF1A02"/>
    <w:rsid w:val="00BF2674"/>
    <w:rsid w:val="00BF300A"/>
    <w:rsid w:val="00BF317E"/>
    <w:rsid w:val="00BF3C6F"/>
    <w:rsid w:val="00BF5DE9"/>
    <w:rsid w:val="00BF5EB5"/>
    <w:rsid w:val="00BF5FEC"/>
    <w:rsid w:val="00BF7323"/>
    <w:rsid w:val="00C0069C"/>
    <w:rsid w:val="00C0206B"/>
    <w:rsid w:val="00C02FC5"/>
    <w:rsid w:val="00C04410"/>
    <w:rsid w:val="00C047C3"/>
    <w:rsid w:val="00C0493D"/>
    <w:rsid w:val="00C06047"/>
    <w:rsid w:val="00C07366"/>
    <w:rsid w:val="00C07628"/>
    <w:rsid w:val="00C11975"/>
    <w:rsid w:val="00C119A5"/>
    <w:rsid w:val="00C11DF4"/>
    <w:rsid w:val="00C1256D"/>
    <w:rsid w:val="00C12968"/>
    <w:rsid w:val="00C12B27"/>
    <w:rsid w:val="00C138DA"/>
    <w:rsid w:val="00C1466A"/>
    <w:rsid w:val="00C150C2"/>
    <w:rsid w:val="00C15936"/>
    <w:rsid w:val="00C15D99"/>
    <w:rsid w:val="00C15E6A"/>
    <w:rsid w:val="00C16024"/>
    <w:rsid w:val="00C16FB6"/>
    <w:rsid w:val="00C17A38"/>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DBC"/>
    <w:rsid w:val="00C32120"/>
    <w:rsid w:val="00C32FE7"/>
    <w:rsid w:val="00C3314C"/>
    <w:rsid w:val="00C3361F"/>
    <w:rsid w:val="00C336D3"/>
    <w:rsid w:val="00C33BEB"/>
    <w:rsid w:val="00C33CDC"/>
    <w:rsid w:val="00C34833"/>
    <w:rsid w:val="00C34F25"/>
    <w:rsid w:val="00C352F8"/>
    <w:rsid w:val="00C3617B"/>
    <w:rsid w:val="00C3659A"/>
    <w:rsid w:val="00C36926"/>
    <w:rsid w:val="00C40322"/>
    <w:rsid w:val="00C40374"/>
    <w:rsid w:val="00C40C60"/>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B8"/>
    <w:rsid w:val="00C5089F"/>
    <w:rsid w:val="00C54A80"/>
    <w:rsid w:val="00C551D7"/>
    <w:rsid w:val="00C55930"/>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34B7"/>
    <w:rsid w:val="00C744D3"/>
    <w:rsid w:val="00C748EC"/>
    <w:rsid w:val="00C7496F"/>
    <w:rsid w:val="00C76436"/>
    <w:rsid w:val="00C77093"/>
    <w:rsid w:val="00C77E58"/>
    <w:rsid w:val="00C804BE"/>
    <w:rsid w:val="00C80857"/>
    <w:rsid w:val="00C809DD"/>
    <w:rsid w:val="00C814EA"/>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8D7"/>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73C5"/>
    <w:rsid w:val="00D07DB3"/>
    <w:rsid w:val="00D07DF8"/>
    <w:rsid w:val="00D10097"/>
    <w:rsid w:val="00D10BB9"/>
    <w:rsid w:val="00D119CD"/>
    <w:rsid w:val="00D126DD"/>
    <w:rsid w:val="00D136CC"/>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1CB5"/>
    <w:rsid w:val="00D3313F"/>
    <w:rsid w:val="00D33257"/>
    <w:rsid w:val="00D3392B"/>
    <w:rsid w:val="00D350D8"/>
    <w:rsid w:val="00D41424"/>
    <w:rsid w:val="00D431D2"/>
    <w:rsid w:val="00D43CB8"/>
    <w:rsid w:val="00D44037"/>
    <w:rsid w:val="00D441E9"/>
    <w:rsid w:val="00D44C97"/>
    <w:rsid w:val="00D44EA4"/>
    <w:rsid w:val="00D47690"/>
    <w:rsid w:val="00D479AA"/>
    <w:rsid w:val="00D47ED1"/>
    <w:rsid w:val="00D507DC"/>
    <w:rsid w:val="00D52321"/>
    <w:rsid w:val="00D52877"/>
    <w:rsid w:val="00D532C6"/>
    <w:rsid w:val="00D54804"/>
    <w:rsid w:val="00D5562E"/>
    <w:rsid w:val="00D5596A"/>
    <w:rsid w:val="00D56B0A"/>
    <w:rsid w:val="00D613B3"/>
    <w:rsid w:val="00D61A0B"/>
    <w:rsid w:val="00D63298"/>
    <w:rsid w:val="00D639C9"/>
    <w:rsid w:val="00D65A32"/>
    <w:rsid w:val="00D6772A"/>
    <w:rsid w:val="00D67AC9"/>
    <w:rsid w:val="00D67C2B"/>
    <w:rsid w:val="00D70A4D"/>
    <w:rsid w:val="00D71DE4"/>
    <w:rsid w:val="00D764A4"/>
    <w:rsid w:val="00D76554"/>
    <w:rsid w:val="00D76839"/>
    <w:rsid w:val="00D76DD0"/>
    <w:rsid w:val="00D803A1"/>
    <w:rsid w:val="00D8070D"/>
    <w:rsid w:val="00D80A81"/>
    <w:rsid w:val="00D80A86"/>
    <w:rsid w:val="00D82A91"/>
    <w:rsid w:val="00D82FDC"/>
    <w:rsid w:val="00D84517"/>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6B19"/>
    <w:rsid w:val="00DA7571"/>
    <w:rsid w:val="00DA7AC8"/>
    <w:rsid w:val="00DB0C5E"/>
    <w:rsid w:val="00DB15AC"/>
    <w:rsid w:val="00DB2239"/>
    <w:rsid w:val="00DB3EA4"/>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6F03"/>
    <w:rsid w:val="00DC7D36"/>
    <w:rsid w:val="00DC7DBE"/>
    <w:rsid w:val="00DD04CA"/>
    <w:rsid w:val="00DD2A16"/>
    <w:rsid w:val="00DD3834"/>
    <w:rsid w:val="00DD3A81"/>
    <w:rsid w:val="00DD411B"/>
    <w:rsid w:val="00DD5159"/>
    <w:rsid w:val="00DD59F1"/>
    <w:rsid w:val="00DD6301"/>
    <w:rsid w:val="00DD7367"/>
    <w:rsid w:val="00DD756A"/>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2A1B"/>
    <w:rsid w:val="00E12BFC"/>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252F"/>
    <w:rsid w:val="00E5360E"/>
    <w:rsid w:val="00E53B08"/>
    <w:rsid w:val="00E575C9"/>
    <w:rsid w:val="00E613CF"/>
    <w:rsid w:val="00E618C9"/>
    <w:rsid w:val="00E639F3"/>
    <w:rsid w:val="00E662C4"/>
    <w:rsid w:val="00E721BE"/>
    <w:rsid w:val="00E73C85"/>
    <w:rsid w:val="00E74DC0"/>
    <w:rsid w:val="00E758E5"/>
    <w:rsid w:val="00E75F6D"/>
    <w:rsid w:val="00E7626A"/>
    <w:rsid w:val="00E765AC"/>
    <w:rsid w:val="00E76FD4"/>
    <w:rsid w:val="00E77092"/>
    <w:rsid w:val="00E772AC"/>
    <w:rsid w:val="00E8291E"/>
    <w:rsid w:val="00E82CDA"/>
    <w:rsid w:val="00E83C93"/>
    <w:rsid w:val="00E859E0"/>
    <w:rsid w:val="00E85C2E"/>
    <w:rsid w:val="00E86406"/>
    <w:rsid w:val="00E876DD"/>
    <w:rsid w:val="00E876E3"/>
    <w:rsid w:val="00E87FA5"/>
    <w:rsid w:val="00E90261"/>
    <w:rsid w:val="00E91193"/>
    <w:rsid w:val="00E91734"/>
    <w:rsid w:val="00E93121"/>
    <w:rsid w:val="00E94DE6"/>
    <w:rsid w:val="00E9581D"/>
    <w:rsid w:val="00E95B63"/>
    <w:rsid w:val="00E97411"/>
    <w:rsid w:val="00E9768C"/>
    <w:rsid w:val="00EA0077"/>
    <w:rsid w:val="00EA040C"/>
    <w:rsid w:val="00EA0B0C"/>
    <w:rsid w:val="00EA1EC6"/>
    <w:rsid w:val="00EA21E7"/>
    <w:rsid w:val="00EA2DDD"/>
    <w:rsid w:val="00EA31C6"/>
    <w:rsid w:val="00EA34CD"/>
    <w:rsid w:val="00EA3ADB"/>
    <w:rsid w:val="00EA42DC"/>
    <w:rsid w:val="00EA5C8D"/>
    <w:rsid w:val="00EB1C3D"/>
    <w:rsid w:val="00EB356F"/>
    <w:rsid w:val="00EB372E"/>
    <w:rsid w:val="00EB54FB"/>
    <w:rsid w:val="00EB5D1D"/>
    <w:rsid w:val="00EB656B"/>
    <w:rsid w:val="00EB6F1F"/>
    <w:rsid w:val="00EB76BC"/>
    <w:rsid w:val="00EC0BC0"/>
    <w:rsid w:val="00EC0D86"/>
    <w:rsid w:val="00EC1772"/>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B49"/>
    <w:rsid w:val="00EF1EDB"/>
    <w:rsid w:val="00EF2667"/>
    <w:rsid w:val="00EF3E38"/>
    <w:rsid w:val="00EF412C"/>
    <w:rsid w:val="00EF52E3"/>
    <w:rsid w:val="00EF619B"/>
    <w:rsid w:val="00EF7206"/>
    <w:rsid w:val="00F01346"/>
    <w:rsid w:val="00F01A1A"/>
    <w:rsid w:val="00F01A61"/>
    <w:rsid w:val="00F021A2"/>
    <w:rsid w:val="00F0296F"/>
    <w:rsid w:val="00F03285"/>
    <w:rsid w:val="00F03AEF"/>
    <w:rsid w:val="00F077A2"/>
    <w:rsid w:val="00F1072B"/>
    <w:rsid w:val="00F11026"/>
    <w:rsid w:val="00F1139F"/>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2940"/>
    <w:rsid w:val="00F334FC"/>
    <w:rsid w:val="00F36169"/>
    <w:rsid w:val="00F37422"/>
    <w:rsid w:val="00F37B42"/>
    <w:rsid w:val="00F37D49"/>
    <w:rsid w:val="00F41C3B"/>
    <w:rsid w:val="00F42911"/>
    <w:rsid w:val="00F42E32"/>
    <w:rsid w:val="00F43E65"/>
    <w:rsid w:val="00F44693"/>
    <w:rsid w:val="00F45B43"/>
    <w:rsid w:val="00F4632F"/>
    <w:rsid w:val="00F46E8B"/>
    <w:rsid w:val="00F47DAF"/>
    <w:rsid w:val="00F51373"/>
    <w:rsid w:val="00F51521"/>
    <w:rsid w:val="00F524F3"/>
    <w:rsid w:val="00F53D53"/>
    <w:rsid w:val="00F544EB"/>
    <w:rsid w:val="00F54759"/>
    <w:rsid w:val="00F5563B"/>
    <w:rsid w:val="00F55691"/>
    <w:rsid w:val="00F56184"/>
    <w:rsid w:val="00F56FFB"/>
    <w:rsid w:val="00F613C5"/>
    <w:rsid w:val="00F61EA0"/>
    <w:rsid w:val="00F66169"/>
    <w:rsid w:val="00F66827"/>
    <w:rsid w:val="00F66E71"/>
    <w:rsid w:val="00F6718D"/>
    <w:rsid w:val="00F67911"/>
    <w:rsid w:val="00F679E1"/>
    <w:rsid w:val="00F67D6E"/>
    <w:rsid w:val="00F67EFC"/>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90B78"/>
    <w:rsid w:val="00F91661"/>
    <w:rsid w:val="00F9190C"/>
    <w:rsid w:val="00F9231F"/>
    <w:rsid w:val="00F9258B"/>
    <w:rsid w:val="00F9406C"/>
    <w:rsid w:val="00F94972"/>
    <w:rsid w:val="00F95A85"/>
    <w:rsid w:val="00F963DD"/>
    <w:rsid w:val="00F97582"/>
    <w:rsid w:val="00F975C4"/>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F21"/>
    <w:rsid w:val="00FC0564"/>
    <w:rsid w:val="00FC0BA2"/>
    <w:rsid w:val="00FC10B2"/>
    <w:rsid w:val="00FC21CD"/>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C6E"/>
    <w:rsid w:val="00FE4EE4"/>
    <w:rsid w:val="00FE5196"/>
    <w:rsid w:val="00FE544E"/>
    <w:rsid w:val="00FF0AB8"/>
    <w:rsid w:val="00FF104A"/>
    <w:rsid w:val="00FF3391"/>
    <w:rsid w:val="00FF3FA4"/>
    <w:rsid w:val="00FF4083"/>
    <w:rsid w:val="00FF4534"/>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image" Target="media/image50.wmf"/><Relationship Id="rId16" Type="http://schemas.openxmlformats.org/officeDocument/2006/relationships/image" Target="media/image7.wmf"/><Relationship Id="rId107" Type="http://schemas.openxmlformats.org/officeDocument/2006/relationships/oleObject" Target="embeddings/oleObject52.bin"/><Relationship Id="rId11" Type="http://schemas.openxmlformats.org/officeDocument/2006/relationships/image" Target="media/image2.wmf"/><Relationship Id="rId24" Type="http://schemas.openxmlformats.org/officeDocument/2006/relationships/oleObject" Target="embeddings/oleObject5.bin"/><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oleObject" Target="embeddings/oleObject34.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image" Target="media/image45.wmf"/><Relationship Id="rId110" Type="http://schemas.openxmlformats.org/officeDocument/2006/relationships/image" Target="media/image49.wmf"/><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3.wmf"/><Relationship Id="rId19" Type="http://schemas.openxmlformats.org/officeDocument/2006/relationships/image" Target="media/image9.wmf"/><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oleObject" Target="embeddings/oleObject51.bin"/><Relationship Id="rId113" Type="http://schemas.openxmlformats.org/officeDocument/2006/relationships/oleObject" Target="embeddings/oleObject55.bin"/><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7.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8.wmf"/><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oleObject" Target="embeddings/oleObject50.bin"/><Relationship Id="rId108" Type="http://schemas.openxmlformats.org/officeDocument/2006/relationships/image" Target="media/image48.wmf"/><Relationship Id="rId11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1.bin"/><Relationship Id="rId91" Type="http://schemas.openxmlformats.org/officeDocument/2006/relationships/image" Target="media/image41.wmf"/><Relationship Id="rId96" Type="http://schemas.openxmlformats.org/officeDocument/2006/relationships/oleObject" Target="embeddings/oleObject45.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image" Target="media/image26.wmf"/><Relationship Id="rId106" Type="http://schemas.openxmlformats.org/officeDocument/2006/relationships/image" Target="media/image47.wmf"/><Relationship Id="rId114"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6.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9.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4.wmf"/><Relationship Id="rId104" Type="http://schemas.openxmlformats.org/officeDocument/2006/relationships/image" Target="media/image46.wmf"/><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E536F-7C47-444B-8701-68D58DE3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2019-04-29T12:40:00Z</dcterms:created>
  <dcterms:modified xsi:type="dcterms:W3CDTF">2019-04-30T02:55:00Z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