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A39B1E0" w14:textId="39C4BDCB" w:rsidR="006837BD" w:rsidRDefault="006837BD" w:rsidP="006837B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320602"/>
      <w:r>
        <w:rPr>
          <w:b/>
          <w:noProof/>
          <w:sz w:val="24"/>
        </w:rPr>
        <w:t xml:space="preserve">3GPP TSG 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Meeting #90Bis</w:t>
      </w:r>
      <w:bookmarkStart w:id="1" w:name="_GoBack"/>
      <w:bookmarkEnd w:id="1"/>
      <w:r>
        <w:rPr>
          <w:b/>
          <w:i/>
          <w:noProof/>
          <w:sz w:val="28"/>
        </w:rPr>
        <w:tab/>
      </w:r>
      <w:r w:rsidR="00AF0635" w:rsidRPr="00AF0635">
        <w:rPr>
          <w:b/>
          <w:i/>
          <w:noProof/>
          <w:sz w:val="28"/>
        </w:rPr>
        <w:t>R4-1904204</w:t>
      </w:r>
    </w:p>
    <w:p w14:paraId="0269B2D3" w14:textId="32B8BC1C" w:rsidR="006837BD" w:rsidRDefault="006837BD" w:rsidP="006837B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</w:t>
      </w:r>
      <w:r w:rsidR="00516D26">
        <w:rPr>
          <w:b/>
          <w:noProof/>
          <w:sz w:val="24"/>
        </w:rPr>
        <w:t>’</w:t>
      </w:r>
      <w:r>
        <w:rPr>
          <w:b/>
          <w:noProof/>
          <w:sz w:val="24"/>
        </w:rPr>
        <w:t>an, China, April 8-12,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837BD" w14:paraId="481202EF" w14:textId="77777777" w:rsidTr="00AC1CB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FDF0F7" w14:textId="77777777" w:rsidR="006837BD" w:rsidRDefault="006837BD" w:rsidP="00AC1C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6837BD" w14:paraId="1257BA55" w14:textId="77777777" w:rsidTr="00AC1C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075513" w14:textId="77777777" w:rsidR="006837BD" w:rsidRDefault="006837BD" w:rsidP="00AC1C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837BD" w14:paraId="2D19987D" w14:textId="77777777" w:rsidTr="00AC1C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940F3E" w14:textId="77777777" w:rsidR="006837BD" w:rsidRDefault="006837BD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7BD" w14:paraId="53AD9550" w14:textId="77777777" w:rsidTr="00AC1CBA">
        <w:tc>
          <w:tcPr>
            <w:tcW w:w="142" w:type="dxa"/>
            <w:tcBorders>
              <w:left w:val="single" w:sz="4" w:space="0" w:color="auto"/>
            </w:tcBorders>
          </w:tcPr>
          <w:p w14:paraId="49FBBA84" w14:textId="77777777" w:rsidR="006837BD" w:rsidRDefault="006837BD" w:rsidP="00AC1C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2F4241" w14:textId="1FF3E8FB" w:rsidR="006837BD" w:rsidRPr="00410371" w:rsidRDefault="006837BD" w:rsidP="006837B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38.</w:t>
            </w:r>
            <w:r>
              <w:rPr>
                <w:b/>
                <w:noProof/>
                <w:sz w:val="28"/>
                <w:lang w:eastAsia="zh-CN"/>
              </w:rPr>
              <w:t>104</w:t>
            </w:r>
          </w:p>
        </w:tc>
        <w:tc>
          <w:tcPr>
            <w:tcW w:w="709" w:type="dxa"/>
          </w:tcPr>
          <w:p w14:paraId="050D8B76" w14:textId="77777777" w:rsidR="006837BD" w:rsidRDefault="006837BD" w:rsidP="00AC1C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ABEB28" w14:textId="77777777" w:rsidR="006837BD" w:rsidRPr="00410371" w:rsidRDefault="006837BD" w:rsidP="00AC1C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25694DB3" w14:textId="77777777" w:rsidR="006837BD" w:rsidRDefault="006837BD" w:rsidP="00AC1C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D6A2B8" w14:textId="77777777" w:rsidR="006837BD" w:rsidRPr="00410371" w:rsidRDefault="006837BD" w:rsidP="00AC1C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C2D4CC0" w14:textId="77777777" w:rsidR="006837BD" w:rsidRDefault="006837BD" w:rsidP="00AC1C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0E64EC6" w14:textId="391E4EA4" w:rsidR="006837BD" w:rsidRPr="00410371" w:rsidRDefault="006837BD" w:rsidP="006837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E68C07F" w14:textId="77777777" w:rsidR="006837BD" w:rsidRDefault="006837BD" w:rsidP="00AC1CBA">
            <w:pPr>
              <w:pStyle w:val="CRCoverPage"/>
              <w:spacing w:after="0"/>
              <w:rPr>
                <w:noProof/>
              </w:rPr>
            </w:pPr>
          </w:p>
        </w:tc>
      </w:tr>
      <w:tr w:rsidR="006837BD" w14:paraId="28C864A4" w14:textId="77777777" w:rsidTr="00AC1CB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45FB59" w14:textId="77777777" w:rsidR="006837BD" w:rsidRDefault="006837BD" w:rsidP="00AC1CBA">
            <w:pPr>
              <w:pStyle w:val="CRCoverPage"/>
              <w:spacing w:after="0"/>
              <w:rPr>
                <w:noProof/>
              </w:rPr>
            </w:pPr>
          </w:p>
        </w:tc>
      </w:tr>
      <w:tr w:rsidR="006837BD" w14:paraId="1952F471" w14:textId="77777777" w:rsidTr="00AC1CB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C9C338" w14:textId="77777777" w:rsidR="006837BD" w:rsidRPr="00F25D98" w:rsidRDefault="006837BD" w:rsidP="00AC1C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837BD" w14:paraId="09921F8F" w14:textId="77777777" w:rsidTr="00AC1CBA">
        <w:tc>
          <w:tcPr>
            <w:tcW w:w="9641" w:type="dxa"/>
            <w:gridSpan w:val="9"/>
          </w:tcPr>
          <w:p w14:paraId="1E785644" w14:textId="77777777" w:rsidR="006837BD" w:rsidRDefault="006837BD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5D174E9" w14:textId="77777777" w:rsidR="006837BD" w:rsidRDefault="006837BD" w:rsidP="006837B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837BD" w14:paraId="2A5B753B" w14:textId="77777777" w:rsidTr="00AC1CBA">
        <w:tc>
          <w:tcPr>
            <w:tcW w:w="2835" w:type="dxa"/>
          </w:tcPr>
          <w:p w14:paraId="0F7EDED2" w14:textId="77777777" w:rsidR="006837BD" w:rsidRDefault="006837BD" w:rsidP="00AC1C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136DF68" w14:textId="77777777" w:rsidR="006837BD" w:rsidRDefault="006837BD" w:rsidP="00AC1C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254658" w14:textId="77777777" w:rsidR="006837BD" w:rsidRDefault="006837BD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083BDE" w14:textId="77777777" w:rsidR="006837BD" w:rsidRDefault="006837BD" w:rsidP="00AC1C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ED7955" w14:textId="77777777" w:rsidR="006837BD" w:rsidRDefault="006837BD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D54945F" w14:textId="77777777" w:rsidR="006837BD" w:rsidRDefault="006837BD" w:rsidP="00AC1C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CCE4B0" w14:textId="77777777" w:rsidR="006837BD" w:rsidRDefault="006837BD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6E2E99" w14:textId="77777777" w:rsidR="006837BD" w:rsidRDefault="006837BD" w:rsidP="00AC1C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FE6452" w14:textId="77777777" w:rsidR="006837BD" w:rsidRDefault="006837BD" w:rsidP="00AC1CB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1AD314D" w14:textId="77777777" w:rsidR="006837BD" w:rsidRDefault="006837BD" w:rsidP="006837B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8"/>
      </w:tblGrid>
      <w:tr w:rsidR="006837BD" w14:paraId="5B955341" w14:textId="77777777" w:rsidTr="00AC1CBA">
        <w:tc>
          <w:tcPr>
            <w:tcW w:w="9641" w:type="dxa"/>
            <w:gridSpan w:val="11"/>
          </w:tcPr>
          <w:p w14:paraId="3C491AC9" w14:textId="77777777" w:rsidR="006837BD" w:rsidRDefault="006837BD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7BD" w14:paraId="30018207" w14:textId="77777777" w:rsidTr="00AC1CB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AA7D456" w14:textId="77777777" w:rsidR="006837BD" w:rsidRDefault="006837BD" w:rsidP="00AC1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89940C" w14:textId="3E85A2D4" w:rsidR="006837BD" w:rsidRDefault="006837BD" w:rsidP="005E033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</w:t>
            </w:r>
            <w:r w:rsidRPr="0070570A">
              <w:t xml:space="preserve"> 38.1</w:t>
            </w:r>
            <w:r>
              <w:t>04</w:t>
            </w:r>
            <w:r w:rsidRPr="0070570A">
              <w:t xml:space="preserve"> subclause</w:t>
            </w:r>
            <w:r w:rsidR="005E033E">
              <w:t>s</w:t>
            </w:r>
            <w:r w:rsidRPr="0070570A">
              <w:t xml:space="preserve"> </w:t>
            </w:r>
            <w:r w:rsidR="005E033E" w:rsidRPr="006837BD">
              <w:rPr>
                <w:noProof/>
              </w:rPr>
              <w:t>6.5.2.3</w:t>
            </w:r>
            <w:r w:rsidR="005E033E">
              <w:t xml:space="preserve"> and </w:t>
            </w:r>
            <w:r w:rsidR="005E033E" w:rsidRPr="005A07C7">
              <w:t>9.6.2.3.1</w:t>
            </w:r>
            <w:r w:rsidR="005E033E">
              <w:t xml:space="preserve"> EVM</w:t>
            </w:r>
            <w:r w:rsidR="00AA777C">
              <w:t xml:space="preserve"> procedure</w:t>
            </w:r>
          </w:p>
        </w:tc>
      </w:tr>
      <w:tr w:rsidR="006837BD" w14:paraId="6600C713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44E60F13" w14:textId="77777777" w:rsidR="006837BD" w:rsidRDefault="006837BD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48DD1F26" w14:textId="77777777" w:rsidR="006837BD" w:rsidRDefault="006837BD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7BD" w14:paraId="36858858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46E20EAD" w14:textId="77777777" w:rsidR="006837BD" w:rsidRDefault="006837BD" w:rsidP="00AC1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959D677" w14:textId="77777777" w:rsidR="006837BD" w:rsidRDefault="006837BD" w:rsidP="00AC1CBA">
            <w:pPr>
              <w:pStyle w:val="CRCoverPage"/>
              <w:tabs>
                <w:tab w:val="right" w:pos="1759"/>
              </w:tabs>
              <w:spacing w:after="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6837BD" w14:paraId="125676C3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3BCC6E23" w14:textId="77777777" w:rsidR="006837BD" w:rsidRDefault="006837BD" w:rsidP="00AC1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AA0A36" w14:textId="77777777" w:rsidR="006837BD" w:rsidRDefault="006837BD" w:rsidP="00AC1C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6837BD" w14:paraId="6B548739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1A16D2B6" w14:textId="77777777" w:rsidR="006837BD" w:rsidRDefault="006837BD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14:paraId="789E489C" w14:textId="77777777" w:rsidR="006837BD" w:rsidRDefault="006837BD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7BD" w14:paraId="2DEBDCDF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24D48DF8" w14:textId="77777777" w:rsidR="006837BD" w:rsidRDefault="006837BD" w:rsidP="00AC1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572B1A" w14:textId="588BD2A1" w:rsidR="006837BD" w:rsidRDefault="006837BD" w:rsidP="00516D26">
            <w:pPr>
              <w:pStyle w:val="CRCoverPage"/>
              <w:spacing w:after="0"/>
              <w:ind w:left="100"/>
              <w:rPr>
                <w:noProof/>
              </w:rPr>
            </w:pPr>
            <w:r w:rsidRPr="00707BAB">
              <w:rPr>
                <w:noProof/>
              </w:rPr>
              <w:t>NR_newRAT-</w:t>
            </w:r>
            <w:r w:rsidR="00516D26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701D4D46" w14:textId="77777777" w:rsidR="006837BD" w:rsidRDefault="006837BD" w:rsidP="00AC1CB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2A658D" w14:textId="77777777" w:rsidR="006837BD" w:rsidRDefault="006837BD" w:rsidP="00AC1C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08869417" w14:textId="4D6A6F83" w:rsidR="006837BD" w:rsidRDefault="006837BD" w:rsidP="00AC1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2019-0</w:t>
            </w:r>
            <w:r>
              <w:rPr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01</w:t>
            </w:r>
          </w:p>
        </w:tc>
      </w:tr>
      <w:tr w:rsidR="006837BD" w14:paraId="607D1353" w14:textId="77777777" w:rsidTr="00AC1CBA">
        <w:tc>
          <w:tcPr>
            <w:tcW w:w="1843" w:type="dxa"/>
            <w:tcBorders>
              <w:left w:val="single" w:sz="4" w:space="0" w:color="auto"/>
            </w:tcBorders>
          </w:tcPr>
          <w:p w14:paraId="4C85186C" w14:textId="77777777" w:rsidR="006837BD" w:rsidRDefault="006837BD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906D707" w14:textId="77777777" w:rsidR="006837BD" w:rsidRDefault="006837BD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67401AF" w14:textId="77777777" w:rsidR="006837BD" w:rsidRDefault="006837BD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715DC2" w14:textId="77777777" w:rsidR="006837BD" w:rsidRDefault="006837BD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3726A462" w14:textId="77777777" w:rsidR="006837BD" w:rsidRDefault="006837BD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7BD" w14:paraId="1E00CD52" w14:textId="77777777" w:rsidTr="00AC1CB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5B3B2F" w14:textId="77777777" w:rsidR="006837BD" w:rsidRDefault="006837BD" w:rsidP="00AC1C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FA405B" w14:textId="6B32A72A" w:rsidR="006837BD" w:rsidRDefault="009377FE" w:rsidP="00AC1C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83CB6F" w14:textId="77777777" w:rsidR="006837BD" w:rsidRDefault="006837BD" w:rsidP="00AC1CB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203C36" w14:textId="77777777" w:rsidR="006837BD" w:rsidRDefault="006837BD" w:rsidP="00AC1C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18B2CA1F" w14:textId="77777777" w:rsidR="006837BD" w:rsidRDefault="006837BD" w:rsidP="00AC1CBA">
            <w:pPr>
              <w:pStyle w:val="CRCoverPage"/>
              <w:spacing w:after="0"/>
              <w:ind w:left="100"/>
              <w:rPr>
                <w:noProof/>
              </w:rPr>
            </w:pPr>
            <w:r w:rsidRPr="00707BAB">
              <w:rPr>
                <w:noProof/>
              </w:rPr>
              <w:t>Rel-15</w:t>
            </w:r>
          </w:p>
        </w:tc>
      </w:tr>
      <w:tr w:rsidR="006837BD" w14:paraId="39B272DA" w14:textId="77777777" w:rsidTr="00AC1CB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D19643" w14:textId="77777777" w:rsidR="006837BD" w:rsidRDefault="006837BD" w:rsidP="00AC1C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7E4927" w14:textId="77777777" w:rsidR="006837BD" w:rsidRDefault="006837BD" w:rsidP="00AC1C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5C93B93" w14:textId="77777777" w:rsidR="006837BD" w:rsidRDefault="006837BD" w:rsidP="00AC1C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FF7182" w14:textId="30B501D7" w:rsidR="006837BD" w:rsidRPr="007C2097" w:rsidRDefault="006837BD" w:rsidP="00C020C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837BD" w14:paraId="560F9B5A" w14:textId="77777777" w:rsidTr="00AC1CBA">
        <w:tc>
          <w:tcPr>
            <w:tcW w:w="1843" w:type="dxa"/>
          </w:tcPr>
          <w:p w14:paraId="0DECDAE2" w14:textId="77777777" w:rsidR="006837BD" w:rsidRDefault="006837BD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14:paraId="5295C0BB" w14:textId="77777777" w:rsidR="006837BD" w:rsidRDefault="006837BD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7BD" w14:paraId="6EE98E80" w14:textId="77777777" w:rsidTr="00AC1C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C7A83C" w14:textId="77777777" w:rsidR="006837BD" w:rsidRDefault="006837BD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8DC5CA" w14:textId="75B682CF" w:rsidR="006837BD" w:rsidRDefault="006837BD" w:rsidP="00AC1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5E033E">
              <w:rPr>
                <w:noProof/>
              </w:rPr>
              <w:t xml:space="preserve"> core specification includes specific test procedures for EVM tests. The change removes </w:t>
            </w:r>
            <w:r w:rsidR="00516D26">
              <w:rPr>
                <w:noProof/>
              </w:rPr>
              <w:t>TDD slot configuration restrictions for the test procedures</w:t>
            </w:r>
            <w:r w:rsidR="005E033E">
              <w:rPr>
                <w:noProof/>
              </w:rPr>
              <w:t xml:space="preserve">. </w:t>
            </w:r>
          </w:p>
        </w:tc>
      </w:tr>
      <w:tr w:rsidR="006837BD" w14:paraId="31403978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0CC694" w14:textId="77777777" w:rsidR="006837BD" w:rsidRDefault="006837BD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322ADBD5" w14:textId="77777777" w:rsidR="006837BD" w:rsidRDefault="006837BD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7BD" w14:paraId="7EF6C84E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E98830" w14:textId="77777777" w:rsidR="006837BD" w:rsidRDefault="006837BD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1A59E1" w14:textId="417FF841" w:rsidR="006837BD" w:rsidRDefault="006837BD" w:rsidP="006837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change removes details for test procedures for EVM for both conduction and OTA testimg. The details are moved to the appropriate sections in 38.141-1 and 38.141-2</w:t>
            </w:r>
          </w:p>
        </w:tc>
      </w:tr>
      <w:tr w:rsidR="006837BD" w14:paraId="7CB68A50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6F41AF" w14:textId="77777777" w:rsidR="006837BD" w:rsidRDefault="006837BD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3337BF66" w14:textId="77777777" w:rsidR="006837BD" w:rsidRDefault="006837BD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7BD" w14:paraId="38B11CE9" w14:textId="77777777" w:rsidTr="00AC1C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50C3D" w14:textId="77777777" w:rsidR="006837BD" w:rsidRDefault="006837BD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13264C" w14:textId="3BBFB1DC" w:rsidR="006837BD" w:rsidRDefault="00F50385" w:rsidP="006837B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core specification would contain testing procedures</w:t>
            </w:r>
          </w:p>
        </w:tc>
      </w:tr>
      <w:tr w:rsidR="006837BD" w14:paraId="55434899" w14:textId="77777777" w:rsidTr="00AC1CBA">
        <w:tc>
          <w:tcPr>
            <w:tcW w:w="2694" w:type="dxa"/>
            <w:gridSpan w:val="2"/>
          </w:tcPr>
          <w:p w14:paraId="7DAEE551" w14:textId="77777777" w:rsidR="006837BD" w:rsidRDefault="006837BD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</w:tcPr>
          <w:p w14:paraId="39A049FD" w14:textId="77777777" w:rsidR="006837BD" w:rsidRDefault="006837BD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7BD" w14:paraId="00FB06F3" w14:textId="77777777" w:rsidTr="00AC1CB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44FFAF" w14:textId="77777777" w:rsidR="006837BD" w:rsidRDefault="006837BD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7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1197D8" w14:textId="622DF052" w:rsidR="006837BD" w:rsidRDefault="006837BD" w:rsidP="00AC1CBA">
            <w:pPr>
              <w:pStyle w:val="CRCoverPage"/>
              <w:spacing w:after="0"/>
              <w:ind w:left="100"/>
              <w:rPr>
                <w:noProof/>
              </w:rPr>
            </w:pPr>
            <w:r w:rsidRPr="006837BD">
              <w:rPr>
                <w:noProof/>
              </w:rPr>
              <w:t>6.5.2.3</w:t>
            </w:r>
            <w:r w:rsidR="005E033E">
              <w:rPr>
                <w:noProof/>
              </w:rPr>
              <w:t xml:space="preserve">, </w:t>
            </w:r>
            <w:r w:rsidR="005E033E" w:rsidRPr="005A07C7">
              <w:t>9.6.2.2</w:t>
            </w:r>
            <w:r w:rsidR="005E033E">
              <w:t xml:space="preserve">, </w:t>
            </w:r>
            <w:r w:rsidR="005E033E" w:rsidRPr="005A07C7">
              <w:t>9.6.2.3.1</w:t>
            </w:r>
          </w:p>
        </w:tc>
      </w:tr>
      <w:tr w:rsidR="006837BD" w14:paraId="0017AE28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644B6" w14:textId="77777777" w:rsidR="006837BD" w:rsidRDefault="006837BD" w:rsidP="00AC1CB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57C6C8F1" w14:textId="77777777" w:rsidR="006837BD" w:rsidRDefault="006837BD" w:rsidP="00AC1CB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37BD" w14:paraId="6DCFBC57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80D786" w14:textId="77777777" w:rsidR="006837BD" w:rsidRDefault="006837BD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D902DB" w14:textId="77777777" w:rsidR="006837BD" w:rsidRDefault="006837BD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4F3E22" w14:textId="77777777" w:rsidR="006837BD" w:rsidRDefault="006837BD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F0F8F7E" w14:textId="77777777" w:rsidR="006837BD" w:rsidRDefault="006837BD" w:rsidP="00AC1C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00B941" w14:textId="77777777" w:rsidR="006837BD" w:rsidRDefault="006837BD" w:rsidP="00AC1CB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37BD" w14:paraId="0BB3C134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794B9E" w14:textId="77777777" w:rsidR="006837BD" w:rsidRDefault="006837BD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56C989" w14:textId="77777777" w:rsidR="006837BD" w:rsidRDefault="006837BD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7E5E25" w14:textId="77777777" w:rsidR="006837BD" w:rsidRDefault="006837BD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7EE6EF5" w14:textId="77777777" w:rsidR="006837BD" w:rsidRDefault="006837BD" w:rsidP="00AC1C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238BB7" w14:textId="77777777" w:rsidR="006837BD" w:rsidRDefault="006837BD" w:rsidP="00AC1C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37BD" w14:paraId="4AD8A4C2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79394" w14:textId="77777777" w:rsidR="006837BD" w:rsidRDefault="006837BD" w:rsidP="00AC1C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B54445" w14:textId="77777777" w:rsidR="006837BD" w:rsidRDefault="006837BD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08EB0D" w14:textId="77777777" w:rsidR="006837BD" w:rsidRDefault="006837BD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2E1F5A" w14:textId="77777777" w:rsidR="006837BD" w:rsidRDefault="006837BD" w:rsidP="00AC1C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757A11" w14:textId="77777777" w:rsidR="006837BD" w:rsidRDefault="006837BD" w:rsidP="00AC1C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37BD" w14:paraId="4ABF58F1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35845C" w14:textId="77777777" w:rsidR="006837BD" w:rsidRDefault="006837BD" w:rsidP="00AC1C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23AE1D" w14:textId="77777777" w:rsidR="006837BD" w:rsidRDefault="006837BD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DB6F92" w14:textId="77777777" w:rsidR="006837BD" w:rsidRDefault="006837BD" w:rsidP="00AC1C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53F022" w14:textId="77777777" w:rsidR="006837BD" w:rsidRDefault="006837BD" w:rsidP="00AC1C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2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3015C1" w14:textId="77777777" w:rsidR="006837BD" w:rsidRDefault="006837BD" w:rsidP="00AC1C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37BD" w14:paraId="36B64873" w14:textId="77777777" w:rsidTr="00AC1CB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C3E880" w14:textId="77777777" w:rsidR="006837BD" w:rsidRDefault="006837BD" w:rsidP="00AC1C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7" w:type="dxa"/>
            <w:gridSpan w:val="9"/>
            <w:tcBorders>
              <w:right w:val="single" w:sz="4" w:space="0" w:color="auto"/>
            </w:tcBorders>
          </w:tcPr>
          <w:p w14:paraId="5BBB2CE6" w14:textId="77777777" w:rsidR="006837BD" w:rsidRDefault="006837BD" w:rsidP="00AC1CBA">
            <w:pPr>
              <w:pStyle w:val="CRCoverPage"/>
              <w:spacing w:after="0"/>
              <w:rPr>
                <w:noProof/>
              </w:rPr>
            </w:pPr>
          </w:p>
        </w:tc>
      </w:tr>
      <w:tr w:rsidR="006837BD" w14:paraId="00C5F932" w14:textId="77777777" w:rsidTr="00AC1CB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0635E7" w14:textId="77777777" w:rsidR="006837BD" w:rsidRDefault="006837BD" w:rsidP="00AC1C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7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4E9564" w14:textId="77777777" w:rsidR="006837BD" w:rsidRDefault="006837BD" w:rsidP="00AC1CB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5F59ACD" w14:textId="77777777" w:rsidR="006837BD" w:rsidRDefault="006837BD" w:rsidP="006837BD">
      <w:pPr>
        <w:pStyle w:val="Heading3"/>
        <w:rPr>
          <w:rFonts w:eastAsia="SimSun"/>
          <w:noProof/>
          <w:sz w:val="8"/>
          <w:szCs w:val="8"/>
        </w:rPr>
      </w:pPr>
      <w:r>
        <w:rPr>
          <w:rFonts w:eastAsia="SimSun"/>
          <w:noProof/>
          <w:sz w:val="8"/>
          <w:szCs w:val="8"/>
        </w:rPr>
        <w:br w:type="page"/>
      </w:r>
    </w:p>
    <w:p w14:paraId="1D30890E" w14:textId="77777777" w:rsidR="008063F1" w:rsidRDefault="008063F1" w:rsidP="008063F1"/>
    <w:p w14:paraId="133312D4" w14:textId="49972C27" w:rsidR="006837BD" w:rsidRPr="006837BD" w:rsidRDefault="006837BD" w:rsidP="006837BD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FF0000"/>
          <w:lang w:eastAsia="zh-CN"/>
        </w:rPr>
      </w:pPr>
      <w:r w:rsidRPr="006837BD">
        <w:rPr>
          <w:rFonts w:eastAsia="SimSun"/>
          <w:color w:val="FF0000"/>
          <w:lang w:eastAsia="zh-CN"/>
        </w:rPr>
        <w:t xml:space="preserve">********************************************* </w:t>
      </w:r>
      <w:r>
        <w:rPr>
          <w:rFonts w:eastAsia="SimSun"/>
          <w:color w:val="FF0000"/>
          <w:lang w:eastAsia="zh-CN"/>
        </w:rPr>
        <w:t>BEGIN</w:t>
      </w:r>
      <w:r w:rsidRPr="006837BD">
        <w:rPr>
          <w:rFonts w:eastAsia="SimSun"/>
          <w:color w:val="FF0000"/>
          <w:lang w:eastAsia="zh-CN"/>
        </w:rPr>
        <w:t xml:space="preserve"> CHANGE </w:t>
      </w:r>
      <w:r>
        <w:rPr>
          <w:rFonts w:eastAsia="SimSun"/>
          <w:color w:val="FF0000"/>
          <w:lang w:eastAsia="zh-CN"/>
        </w:rPr>
        <w:t>1</w:t>
      </w:r>
      <w:r w:rsidRPr="006837BD">
        <w:rPr>
          <w:rFonts w:eastAsia="SimSun"/>
          <w:color w:val="FF0000"/>
          <w:lang w:eastAsia="zh-CN"/>
        </w:rPr>
        <w:t xml:space="preserve"> *********************************</w:t>
      </w:r>
    </w:p>
    <w:p w14:paraId="1521A1B6" w14:textId="77777777" w:rsidR="000723CA" w:rsidRPr="005A07C7" w:rsidRDefault="000723CA" w:rsidP="000723CA">
      <w:pPr>
        <w:pStyle w:val="Heading4"/>
      </w:pPr>
      <w:r w:rsidRPr="005A07C7">
        <w:t>6.5.2.3</w:t>
      </w:r>
      <w:r w:rsidRPr="005A07C7">
        <w:tab/>
        <w:t>EVM frame structure for measurement</w:t>
      </w:r>
      <w:bookmarkEnd w:id="0"/>
    </w:p>
    <w:p w14:paraId="46458E6C" w14:textId="77777777" w:rsidR="000723CA" w:rsidRPr="005A07C7" w:rsidRDefault="000723CA" w:rsidP="000723CA">
      <w:r w:rsidRPr="005A07C7">
        <w:t>EVM shall be evaluated for each NR carrier over all allocated resource blocks and downlink subframes. Different modulation schemes listed in table 6.5.2.2-1 shall be considered for rank 1.</w:t>
      </w:r>
    </w:p>
    <w:p w14:paraId="75758DC3" w14:textId="77777777" w:rsidR="000723CA" w:rsidRPr="005A07C7" w:rsidRDefault="000723CA" w:rsidP="000723CA">
      <w:r w:rsidRPr="005A07C7">
        <w:t>For NR, for all bandwidths, the EVM measurement shall be performed</w:t>
      </w:r>
      <w:r w:rsidRPr="005A07C7">
        <w:rPr>
          <w:rFonts w:eastAsia="SimSun"/>
        </w:rPr>
        <w:t xml:space="preserve"> for each NR carrier</w:t>
      </w:r>
      <w:r w:rsidRPr="005A07C7">
        <w:t xml:space="preserve"> over all allocated resource blocks and downlink subframes within 10 ms measurement periods. </w:t>
      </w:r>
      <w:r w:rsidRPr="005A07C7">
        <w:rPr>
          <w:rFonts w:eastAsia="SimSun"/>
        </w:rPr>
        <w:t>The boundaries of the EVM measurement periods need not be aligned with radio frame boundaries.</w:t>
      </w:r>
    </w:p>
    <w:p w14:paraId="39CC6B73" w14:textId="77F44B94" w:rsidR="008F325E" w:rsidDel="00AA777C" w:rsidRDefault="008F325E" w:rsidP="008F325E">
      <w:pPr>
        <w:overflowPunct w:val="0"/>
        <w:autoSpaceDE w:val="0"/>
        <w:autoSpaceDN w:val="0"/>
        <w:adjustRightInd w:val="0"/>
        <w:textAlignment w:val="baseline"/>
        <w:rPr>
          <w:del w:id="2" w:author="Huawei" w:date="2019-03-26T19:59:00Z"/>
          <w:rFonts w:eastAsia="SimSun"/>
          <w:lang w:eastAsia="zh-CN"/>
        </w:rPr>
      </w:pPr>
      <w:bookmarkStart w:id="3" w:name="_Hlk530131394"/>
      <w:del w:id="4" w:author="Huawei" w:date="2019-03-26T19:59:00Z">
        <w:r w:rsidRPr="005A07C7" w:rsidDel="00AA777C">
          <w:rPr>
            <w:rFonts w:eastAsia="SimSun"/>
            <w:lang w:eastAsia="zh-CN"/>
          </w:rPr>
          <w:delText>EVM measurements start on the third symbol of a slot (</w:delText>
        </w:r>
        <w:r w:rsidRPr="005A07C7" w:rsidDel="00AA777C">
          <w:rPr>
            <w:rFonts w:eastAsia="SimSun"/>
            <w:i/>
            <w:lang w:eastAsia="zh-CN"/>
          </w:rPr>
          <w:delText>l</w:delText>
        </w:r>
        <w:r w:rsidRPr="005A07C7" w:rsidDel="00AA777C">
          <w:rPr>
            <w:rFonts w:eastAsia="SimSun"/>
            <w:lang w:eastAsia="zh-CN"/>
          </w:rPr>
          <w:delText>=2) when the first symbol of that slot is a downlink symbol.</w:delText>
        </w:r>
      </w:del>
    </w:p>
    <w:p w14:paraId="023B8B32" w14:textId="6C59980E" w:rsidR="006837BD" w:rsidRDefault="006837BD" w:rsidP="008F325E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FF0000"/>
          <w:lang w:eastAsia="zh-CN"/>
        </w:rPr>
      </w:pPr>
      <w:r w:rsidRPr="006837BD">
        <w:rPr>
          <w:rFonts w:eastAsia="SimSun"/>
          <w:color w:val="FF0000"/>
          <w:lang w:eastAsia="zh-CN"/>
        </w:rPr>
        <w:t>********************************************* END CHANGE 1 *********************************</w:t>
      </w:r>
    </w:p>
    <w:p w14:paraId="4030387A" w14:textId="77777777" w:rsidR="006837BD" w:rsidRPr="006837BD" w:rsidRDefault="006837BD" w:rsidP="008F325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</w:p>
    <w:p w14:paraId="6270BDEB" w14:textId="6A0C84EF" w:rsidR="006837BD" w:rsidRPr="006837BD" w:rsidRDefault="006837BD" w:rsidP="006837BD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FF0000"/>
          <w:lang w:eastAsia="zh-CN"/>
        </w:rPr>
      </w:pPr>
      <w:r w:rsidRPr="006837BD">
        <w:rPr>
          <w:rFonts w:eastAsia="SimSun"/>
          <w:color w:val="FF0000"/>
          <w:lang w:eastAsia="zh-CN"/>
        </w:rPr>
        <w:t xml:space="preserve">********************************************* </w:t>
      </w:r>
      <w:r>
        <w:rPr>
          <w:rFonts w:eastAsia="SimSun"/>
          <w:color w:val="FF0000"/>
          <w:lang w:eastAsia="zh-CN"/>
        </w:rPr>
        <w:t>BEGIN</w:t>
      </w:r>
      <w:r w:rsidRPr="006837BD">
        <w:rPr>
          <w:rFonts w:eastAsia="SimSun"/>
          <w:color w:val="FF0000"/>
          <w:lang w:eastAsia="zh-CN"/>
        </w:rPr>
        <w:t xml:space="preserve"> CHANGE </w:t>
      </w:r>
      <w:r>
        <w:rPr>
          <w:rFonts w:eastAsia="SimSun"/>
          <w:color w:val="FF0000"/>
          <w:lang w:eastAsia="zh-CN"/>
        </w:rPr>
        <w:t>2</w:t>
      </w:r>
      <w:r w:rsidRPr="006837BD">
        <w:rPr>
          <w:rFonts w:eastAsia="SimSun"/>
          <w:color w:val="FF0000"/>
          <w:lang w:eastAsia="zh-CN"/>
        </w:rPr>
        <w:t xml:space="preserve"> *********************************</w:t>
      </w:r>
    </w:p>
    <w:p w14:paraId="5386650E" w14:textId="77777777" w:rsidR="000723CA" w:rsidRPr="005A07C7" w:rsidRDefault="000723CA" w:rsidP="000723CA">
      <w:pPr>
        <w:pStyle w:val="Heading4"/>
      </w:pPr>
      <w:bookmarkStart w:id="5" w:name="_Toc535320765"/>
      <w:bookmarkEnd w:id="3"/>
      <w:r w:rsidRPr="005A07C7">
        <w:t>9.6.2.2</w:t>
      </w:r>
      <w:r w:rsidRPr="005A07C7">
        <w:tab/>
        <w:t xml:space="preserve">Minimum Requirement for </w:t>
      </w:r>
      <w:r w:rsidRPr="005A07C7">
        <w:rPr>
          <w:i/>
        </w:rPr>
        <w:t>BS type 1-O</w:t>
      </w:r>
      <w:bookmarkEnd w:id="5"/>
    </w:p>
    <w:p w14:paraId="65DFAE0A" w14:textId="72047163" w:rsidR="000723CA" w:rsidRPr="005A07C7" w:rsidRDefault="00EF23BB" w:rsidP="000723CA">
      <w:r w:rsidRPr="005A07C7">
        <w:rPr>
          <w:rFonts w:hint="eastAsia"/>
          <w:lang w:val="en-US" w:eastAsia="zh-CN"/>
        </w:rPr>
        <w:t xml:space="preserve">For </w:t>
      </w:r>
      <w:r w:rsidRPr="005A07C7">
        <w:rPr>
          <w:rFonts w:hint="eastAsia"/>
          <w:i/>
          <w:iCs/>
          <w:lang w:val="en-US" w:eastAsia="zh-CN"/>
        </w:rPr>
        <w:t>BS type 1-O</w:t>
      </w:r>
      <w:r w:rsidRPr="005A07C7">
        <w:rPr>
          <w:rFonts w:hint="eastAsia"/>
          <w:lang w:val="en-US" w:eastAsia="zh-CN"/>
        </w:rPr>
        <w:t xml:space="preserve">, </w:t>
      </w:r>
      <w:r w:rsidRPr="005A07C7">
        <w:t>t</w:t>
      </w:r>
      <w:r w:rsidR="000723CA" w:rsidRPr="005A07C7">
        <w:t xml:space="preserve">he EVM levels </w:t>
      </w:r>
      <w:r w:rsidRPr="005A07C7">
        <w:rPr>
          <w:rFonts w:eastAsia="SimSun" w:hint="eastAsia"/>
          <w:lang w:val="en-US" w:eastAsia="zh-CN"/>
        </w:rPr>
        <w:t xml:space="preserve">of </w:t>
      </w:r>
      <w:r w:rsidRPr="005A07C7">
        <w:rPr>
          <w:rFonts w:eastAsia="SimSun"/>
        </w:rPr>
        <w:t xml:space="preserve">each </w:t>
      </w:r>
      <w:r w:rsidRPr="005A07C7">
        <w:rPr>
          <w:rFonts w:eastAsia="SimSun" w:hint="eastAsia"/>
          <w:lang w:val="en-US" w:eastAsia="zh-CN"/>
        </w:rPr>
        <w:t xml:space="preserve">NR </w:t>
      </w:r>
      <w:r w:rsidRPr="005A07C7">
        <w:rPr>
          <w:rFonts w:eastAsia="SimSun"/>
        </w:rPr>
        <w:t>carrier</w:t>
      </w:r>
      <w:r w:rsidRPr="005A07C7">
        <w:t xml:space="preserve"> for different modulation schemes on PDSCH</w:t>
      </w:r>
      <w:r w:rsidRPr="005A07C7">
        <w:rPr>
          <w:rFonts w:eastAsia="SimSun" w:hint="eastAsia"/>
          <w:lang w:val="en-US" w:eastAsia="zh-CN"/>
        </w:rPr>
        <w:t xml:space="preserve"> </w:t>
      </w:r>
      <w:r w:rsidR="000723CA" w:rsidRPr="005A07C7">
        <w:t xml:space="preserve">outlined in table </w:t>
      </w:r>
      <w:r w:rsidRPr="005A07C7">
        <w:t>6.5.</w:t>
      </w:r>
      <w:r w:rsidRPr="005A07C7">
        <w:rPr>
          <w:rFonts w:eastAsia="SimSun" w:hint="eastAsia"/>
          <w:lang w:val="en-US" w:eastAsia="zh-CN"/>
        </w:rPr>
        <w:t>2</w:t>
      </w:r>
      <w:r w:rsidRPr="005A07C7">
        <w:t>.</w:t>
      </w:r>
      <w:r w:rsidRPr="005A07C7">
        <w:rPr>
          <w:rFonts w:eastAsia="SimSun" w:hint="eastAsia"/>
          <w:lang w:val="en-US" w:eastAsia="zh-CN"/>
        </w:rPr>
        <w:t>2</w:t>
      </w:r>
      <w:r w:rsidRPr="005A07C7">
        <w:t>-1</w:t>
      </w:r>
      <w:r w:rsidR="000723CA" w:rsidRPr="005A07C7">
        <w:t xml:space="preserve"> shall be met. Requirements </w:t>
      </w:r>
      <w:r w:rsidR="003817D6" w:rsidRPr="005A07C7">
        <w:t>shall</w:t>
      </w:r>
      <w:ins w:id="6" w:author="Huawei" w:date="2019-03-26T19:59:00Z">
        <w:r w:rsidR="00AA777C">
          <w:t xml:space="preserve"> </w:t>
        </w:r>
      </w:ins>
      <w:r w:rsidR="000723CA" w:rsidRPr="005A07C7">
        <w:t xml:space="preserve">be the same as </w:t>
      </w:r>
      <w:r w:rsidRPr="005A07C7">
        <w:rPr>
          <w:rFonts w:hint="eastAsia"/>
          <w:lang w:val="en-US" w:eastAsia="zh-CN"/>
        </w:rPr>
        <w:t xml:space="preserve">subclause </w:t>
      </w:r>
      <w:r w:rsidR="000723CA" w:rsidRPr="005A07C7">
        <w:t xml:space="preserve">6.5.2.2 and follow EVM frame structure from </w:t>
      </w:r>
      <w:r w:rsidRPr="005A07C7">
        <w:rPr>
          <w:rFonts w:hint="eastAsia"/>
          <w:lang w:val="en-US" w:eastAsia="zh-CN"/>
        </w:rPr>
        <w:t xml:space="preserve">subclause </w:t>
      </w:r>
      <w:r w:rsidR="000723CA" w:rsidRPr="005A07C7">
        <w:t>6.5.2.3.</w:t>
      </w:r>
    </w:p>
    <w:p w14:paraId="18466D0D" w14:textId="7BC6E518" w:rsidR="00C020C0" w:rsidRDefault="00C020C0" w:rsidP="00C020C0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FF0000"/>
          <w:lang w:eastAsia="zh-CN"/>
        </w:rPr>
      </w:pPr>
      <w:bookmarkStart w:id="7" w:name="_Toc535320766"/>
      <w:r w:rsidRPr="006837BD">
        <w:rPr>
          <w:rFonts w:eastAsia="SimSun"/>
          <w:color w:val="FF0000"/>
          <w:lang w:eastAsia="zh-CN"/>
        </w:rPr>
        <w:t xml:space="preserve">********************************************* END CHANGE </w:t>
      </w:r>
      <w:r>
        <w:rPr>
          <w:rFonts w:eastAsia="SimSun"/>
          <w:color w:val="FF0000"/>
          <w:lang w:eastAsia="zh-CN"/>
        </w:rPr>
        <w:t>2</w:t>
      </w:r>
      <w:r w:rsidRPr="006837BD">
        <w:rPr>
          <w:rFonts w:eastAsia="SimSun"/>
          <w:color w:val="FF0000"/>
          <w:lang w:eastAsia="zh-CN"/>
        </w:rPr>
        <w:t xml:space="preserve"> *********************************</w:t>
      </w:r>
    </w:p>
    <w:p w14:paraId="51249B4F" w14:textId="77777777" w:rsidR="000723CA" w:rsidRPr="005A07C7" w:rsidRDefault="000723CA" w:rsidP="000723CA">
      <w:pPr>
        <w:pStyle w:val="Heading4"/>
      </w:pPr>
      <w:r w:rsidRPr="005A07C7">
        <w:t>9.6.2.3</w:t>
      </w:r>
      <w:r w:rsidRPr="005A07C7">
        <w:tab/>
      </w:r>
      <w:bookmarkStart w:id="8" w:name="_Hlk497671816"/>
      <w:r w:rsidRPr="005A07C7">
        <w:t>Minimum Requirement for BS type 2-O</w:t>
      </w:r>
      <w:bookmarkEnd w:id="7"/>
    </w:p>
    <w:p w14:paraId="04671233" w14:textId="77777777" w:rsidR="00EF23BB" w:rsidRPr="005A07C7" w:rsidRDefault="00EF23BB" w:rsidP="00EF23BB">
      <w:r w:rsidRPr="005A07C7">
        <w:t xml:space="preserve">For </w:t>
      </w:r>
      <w:r w:rsidRPr="005A07C7">
        <w:rPr>
          <w:i/>
          <w:iCs/>
        </w:rPr>
        <w:t>BS typ</w:t>
      </w:r>
      <w:r w:rsidRPr="005A07C7">
        <w:rPr>
          <w:szCs w:val="22"/>
        </w:rPr>
        <w:t xml:space="preserve">e </w:t>
      </w:r>
      <w:r w:rsidRPr="005A07C7">
        <w:rPr>
          <w:rFonts w:eastAsia="MS Mincho"/>
          <w:szCs w:val="22"/>
          <w:lang w:val="en-US" w:eastAsia="zh-CN"/>
        </w:rPr>
        <w:t>2-O</w:t>
      </w:r>
      <w:r w:rsidRPr="005A07C7">
        <w:rPr>
          <w:szCs w:val="22"/>
        </w:rPr>
        <w:t xml:space="preserve">, the EVM levels </w:t>
      </w:r>
      <w:r w:rsidRPr="005A07C7">
        <w:rPr>
          <w:rFonts w:eastAsia="MS Mincho"/>
          <w:szCs w:val="22"/>
        </w:rPr>
        <w:t>of each NR carrier</w:t>
      </w:r>
      <w:r w:rsidRPr="005A07C7">
        <w:rPr>
          <w:szCs w:val="22"/>
        </w:rPr>
        <w:t xml:space="preserve"> for different modulation schemes on PDSCH outlined in table </w:t>
      </w:r>
      <w:r w:rsidRPr="005A07C7">
        <w:rPr>
          <w:rFonts w:eastAsia="MS Mincho"/>
          <w:szCs w:val="22"/>
          <w:lang w:val="en-US" w:eastAsia="zh-CN"/>
        </w:rPr>
        <w:t>9.6.2.3</w:t>
      </w:r>
      <w:r w:rsidRPr="005A07C7">
        <w:rPr>
          <w:szCs w:val="22"/>
        </w:rPr>
        <w:t>-1</w:t>
      </w:r>
      <w:r w:rsidRPr="005A07C7">
        <w:rPr>
          <w:rFonts w:eastAsia="MS Mincho"/>
          <w:szCs w:val="22"/>
          <w:lang w:val="en-US" w:eastAsia="zh-CN"/>
        </w:rPr>
        <w:t xml:space="preserve"> </w:t>
      </w:r>
      <w:r w:rsidRPr="005A07C7">
        <w:rPr>
          <w:szCs w:val="22"/>
        </w:rPr>
        <w:t>shall be met</w:t>
      </w:r>
      <w:r w:rsidR="008D1E0D" w:rsidRPr="005A07C7">
        <w:rPr>
          <w:szCs w:val="22"/>
        </w:rPr>
        <w:t>, following the EVM frame structure described in subclause 9.6.2.3.1.</w:t>
      </w:r>
    </w:p>
    <w:p w14:paraId="0131E29B" w14:textId="77777777" w:rsidR="000723CA" w:rsidRPr="005A07C7" w:rsidRDefault="000723CA" w:rsidP="00854B6F">
      <w:pPr>
        <w:pStyle w:val="TH"/>
      </w:pPr>
      <w:r w:rsidRPr="005A07C7">
        <w:t xml:space="preserve">Table 9.6.2.3-1: EVM requirements for </w:t>
      </w:r>
      <w:r w:rsidRPr="005A07C7">
        <w:rPr>
          <w:i/>
        </w:rPr>
        <w:t>BS type 2-O</w:t>
      </w:r>
      <w:r w:rsidRPr="005A07C7">
        <w:t xml:space="preserve"> carrier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14"/>
        <w:gridCol w:w="2583"/>
      </w:tblGrid>
      <w:tr w:rsidR="005A07C7" w:rsidRPr="005A07C7" w14:paraId="41ECFADB" w14:textId="77777777" w:rsidTr="00FA6718">
        <w:trPr>
          <w:jc w:val="center"/>
        </w:trPr>
        <w:tc>
          <w:tcPr>
            <w:tcW w:w="3214" w:type="dxa"/>
          </w:tcPr>
          <w:p w14:paraId="71CF10FF" w14:textId="77777777" w:rsidR="000723CA" w:rsidRPr="005A07C7" w:rsidRDefault="000723CA" w:rsidP="00FA6718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>Modulation scheme for PDSCH</w:t>
            </w:r>
          </w:p>
        </w:tc>
        <w:tc>
          <w:tcPr>
            <w:tcW w:w="2583" w:type="dxa"/>
          </w:tcPr>
          <w:p w14:paraId="2FCC0BC9" w14:textId="77777777" w:rsidR="000723CA" w:rsidRPr="005A07C7" w:rsidRDefault="000723CA" w:rsidP="00FA6718">
            <w:pPr>
              <w:pStyle w:val="TAH"/>
              <w:rPr>
                <w:rFonts w:cs="Arial"/>
              </w:rPr>
            </w:pPr>
            <w:r w:rsidRPr="005A07C7">
              <w:rPr>
                <w:rFonts w:cs="Arial"/>
              </w:rPr>
              <w:t xml:space="preserve">Required EVM </w:t>
            </w:r>
            <w:r w:rsidR="00ED325A" w:rsidRPr="005A07C7">
              <w:rPr>
                <w:rFonts w:cs="Arial"/>
              </w:rPr>
              <w:t>(%)</w:t>
            </w:r>
          </w:p>
        </w:tc>
      </w:tr>
      <w:tr w:rsidR="005A07C7" w:rsidRPr="005A07C7" w14:paraId="5FB27B02" w14:textId="77777777" w:rsidTr="00FA6718">
        <w:trPr>
          <w:jc w:val="center"/>
        </w:trPr>
        <w:tc>
          <w:tcPr>
            <w:tcW w:w="3214" w:type="dxa"/>
          </w:tcPr>
          <w:p w14:paraId="3B607F6C" w14:textId="77777777" w:rsidR="000723CA" w:rsidRPr="005A07C7" w:rsidRDefault="000723CA" w:rsidP="00FA6718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QPSK</w:t>
            </w:r>
          </w:p>
        </w:tc>
        <w:tc>
          <w:tcPr>
            <w:tcW w:w="2583" w:type="dxa"/>
          </w:tcPr>
          <w:p w14:paraId="0005203D" w14:textId="77777777" w:rsidR="000723CA" w:rsidRPr="005A07C7" w:rsidRDefault="000723CA" w:rsidP="00FA6718">
            <w:pPr>
              <w:pStyle w:val="TAC"/>
              <w:rPr>
                <w:rFonts w:cs="Arial"/>
              </w:rPr>
            </w:pPr>
            <w:r w:rsidRPr="005A07C7">
              <w:rPr>
                <w:rFonts w:eastAsia="Malgun Gothic" w:cs="Arial"/>
              </w:rPr>
              <w:t xml:space="preserve">17.5 </w:t>
            </w:r>
          </w:p>
        </w:tc>
      </w:tr>
      <w:tr w:rsidR="005A07C7" w:rsidRPr="005A07C7" w14:paraId="77F7CAFB" w14:textId="77777777" w:rsidTr="00FA6718">
        <w:trPr>
          <w:jc w:val="center"/>
        </w:trPr>
        <w:tc>
          <w:tcPr>
            <w:tcW w:w="3214" w:type="dxa"/>
          </w:tcPr>
          <w:p w14:paraId="5D25D411" w14:textId="77777777" w:rsidR="000723CA" w:rsidRPr="005A07C7" w:rsidRDefault="000723CA" w:rsidP="00FA6718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16QAM</w:t>
            </w:r>
          </w:p>
        </w:tc>
        <w:tc>
          <w:tcPr>
            <w:tcW w:w="2583" w:type="dxa"/>
          </w:tcPr>
          <w:p w14:paraId="0F457DCD" w14:textId="77777777" w:rsidR="000723CA" w:rsidRPr="005A07C7" w:rsidRDefault="000723CA" w:rsidP="00FA6718">
            <w:pPr>
              <w:pStyle w:val="TAC"/>
              <w:rPr>
                <w:rFonts w:cs="Arial"/>
              </w:rPr>
            </w:pPr>
            <w:r w:rsidRPr="005A07C7">
              <w:rPr>
                <w:rFonts w:eastAsia="Malgun Gothic" w:cs="Arial"/>
              </w:rPr>
              <w:t xml:space="preserve">12.5 </w:t>
            </w:r>
          </w:p>
        </w:tc>
      </w:tr>
      <w:tr w:rsidR="000723CA" w:rsidRPr="005A07C7" w14:paraId="7E087152" w14:textId="77777777" w:rsidTr="00FA6718">
        <w:trPr>
          <w:jc w:val="center"/>
        </w:trPr>
        <w:tc>
          <w:tcPr>
            <w:tcW w:w="3214" w:type="dxa"/>
          </w:tcPr>
          <w:p w14:paraId="7832F125" w14:textId="77777777" w:rsidR="000723CA" w:rsidRPr="005A07C7" w:rsidRDefault="000723CA" w:rsidP="00FA6718">
            <w:pPr>
              <w:pStyle w:val="TAC"/>
              <w:rPr>
                <w:rFonts w:cs="Arial"/>
              </w:rPr>
            </w:pPr>
            <w:r w:rsidRPr="005A07C7">
              <w:rPr>
                <w:rFonts w:cs="Arial"/>
              </w:rPr>
              <w:t>64QAM</w:t>
            </w:r>
          </w:p>
        </w:tc>
        <w:tc>
          <w:tcPr>
            <w:tcW w:w="2583" w:type="dxa"/>
          </w:tcPr>
          <w:p w14:paraId="555A2348" w14:textId="77777777" w:rsidR="000723CA" w:rsidRPr="005A07C7" w:rsidRDefault="000723CA" w:rsidP="00FA6718">
            <w:pPr>
              <w:pStyle w:val="TAC"/>
              <w:rPr>
                <w:rFonts w:cs="Arial"/>
              </w:rPr>
            </w:pPr>
            <w:r w:rsidRPr="005A07C7">
              <w:rPr>
                <w:rFonts w:eastAsia="Malgun Gothic" w:cs="Arial"/>
              </w:rPr>
              <w:t xml:space="preserve">8 </w:t>
            </w:r>
          </w:p>
        </w:tc>
      </w:tr>
      <w:bookmarkEnd w:id="8"/>
    </w:tbl>
    <w:p w14:paraId="24F053C5" w14:textId="77777777" w:rsidR="000723CA" w:rsidRPr="005A07C7" w:rsidRDefault="000723CA" w:rsidP="000723CA">
      <w:pPr>
        <w:rPr>
          <w:rFonts w:eastAsia="SimSun"/>
          <w:lang w:eastAsia="zh-CN"/>
        </w:rPr>
      </w:pPr>
    </w:p>
    <w:p w14:paraId="297CE642" w14:textId="350AE638" w:rsidR="00C020C0" w:rsidRPr="006837BD" w:rsidRDefault="00C020C0" w:rsidP="00C020C0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FF0000"/>
          <w:lang w:eastAsia="zh-CN"/>
        </w:rPr>
      </w:pPr>
      <w:bookmarkStart w:id="9" w:name="_Toc535320767"/>
      <w:r w:rsidRPr="006837BD">
        <w:rPr>
          <w:rFonts w:eastAsia="SimSun"/>
          <w:color w:val="FF0000"/>
          <w:lang w:eastAsia="zh-CN"/>
        </w:rPr>
        <w:t xml:space="preserve">********************************************* </w:t>
      </w:r>
      <w:r>
        <w:rPr>
          <w:rFonts w:eastAsia="SimSun"/>
          <w:color w:val="FF0000"/>
          <w:lang w:eastAsia="zh-CN"/>
        </w:rPr>
        <w:t>BEGIN</w:t>
      </w:r>
      <w:r w:rsidRPr="006837BD">
        <w:rPr>
          <w:rFonts w:eastAsia="SimSun"/>
          <w:color w:val="FF0000"/>
          <w:lang w:eastAsia="zh-CN"/>
        </w:rPr>
        <w:t xml:space="preserve"> CHANGE </w:t>
      </w:r>
      <w:r>
        <w:rPr>
          <w:rFonts w:eastAsia="SimSun"/>
          <w:color w:val="FF0000"/>
          <w:lang w:eastAsia="zh-CN"/>
        </w:rPr>
        <w:t>3</w:t>
      </w:r>
      <w:r w:rsidRPr="006837BD">
        <w:rPr>
          <w:rFonts w:eastAsia="SimSun"/>
          <w:color w:val="FF0000"/>
          <w:lang w:eastAsia="zh-CN"/>
        </w:rPr>
        <w:t xml:space="preserve"> *********************************</w:t>
      </w:r>
    </w:p>
    <w:p w14:paraId="32CA8582" w14:textId="77777777" w:rsidR="00402830" w:rsidRPr="005A07C7" w:rsidRDefault="00402830" w:rsidP="007D45E9">
      <w:pPr>
        <w:pStyle w:val="Heading5"/>
      </w:pPr>
      <w:r w:rsidRPr="005A07C7">
        <w:t>9.6.2.3.1</w:t>
      </w:r>
      <w:r w:rsidRPr="005A07C7">
        <w:tab/>
        <w:t>EVM frame structure for measurement</w:t>
      </w:r>
      <w:bookmarkEnd w:id="9"/>
    </w:p>
    <w:p w14:paraId="1E709702" w14:textId="77777777" w:rsidR="000723CA" w:rsidRPr="005A07C7" w:rsidRDefault="000723CA" w:rsidP="000723CA">
      <w:r w:rsidRPr="005A07C7">
        <w:t xml:space="preserve">EVM requirements shall apply for each NR carrier over all allocated resource blocks. Different modulation schemes listed in table </w:t>
      </w:r>
      <w:r w:rsidR="00230249" w:rsidRPr="005A07C7">
        <w:t>9.6.2.3</w:t>
      </w:r>
      <w:r w:rsidRPr="005A07C7">
        <w:t>-1 shall be considered for rank 1.</w:t>
      </w:r>
    </w:p>
    <w:p w14:paraId="605DE5D7" w14:textId="77777777" w:rsidR="00402830" w:rsidRPr="005A07C7" w:rsidRDefault="00402830" w:rsidP="00402830">
      <w:r w:rsidRPr="005A07C7">
        <w:t>For NR, for all bandwidths, the EVM measurement shall be performed</w:t>
      </w:r>
      <w:r w:rsidRPr="005A07C7">
        <w:rPr>
          <w:rFonts w:eastAsia="SimSun"/>
        </w:rPr>
        <w:t xml:space="preserve"> for each NR carrier</w:t>
      </w:r>
      <w:r w:rsidRPr="005A07C7">
        <w:t xml:space="preserve"> over all allocated resource blocks and downlink subframes within 10 ms measurement periods. </w:t>
      </w:r>
      <w:r w:rsidRPr="005A07C7">
        <w:rPr>
          <w:rFonts w:eastAsia="SimSun"/>
        </w:rPr>
        <w:t>The boundaries of the EVM measurement periods need not be aligned with radio frame boundaries.</w:t>
      </w:r>
    </w:p>
    <w:p w14:paraId="0D475934" w14:textId="742A6104" w:rsidR="008F325E" w:rsidRPr="005A07C7" w:rsidDel="00AA777C" w:rsidRDefault="008F325E" w:rsidP="008F325E">
      <w:pPr>
        <w:overflowPunct w:val="0"/>
        <w:autoSpaceDE w:val="0"/>
        <w:autoSpaceDN w:val="0"/>
        <w:adjustRightInd w:val="0"/>
        <w:textAlignment w:val="baseline"/>
        <w:rPr>
          <w:del w:id="10" w:author="Huawei" w:date="2019-03-26T19:59:00Z"/>
          <w:rFonts w:eastAsia="SimSun"/>
          <w:lang w:eastAsia="zh-CN"/>
        </w:rPr>
      </w:pPr>
      <w:del w:id="11" w:author="Huawei" w:date="2019-03-26T19:59:00Z">
        <w:r w:rsidRPr="005A07C7" w:rsidDel="00AA777C">
          <w:rPr>
            <w:rFonts w:eastAsia="SimSun"/>
            <w:lang w:eastAsia="zh-CN"/>
          </w:rPr>
          <w:delText>EVM measurements start on the third symbol of a slot (</w:delText>
        </w:r>
        <w:r w:rsidRPr="005A07C7" w:rsidDel="00AA777C">
          <w:rPr>
            <w:rFonts w:eastAsia="SimSun"/>
            <w:i/>
            <w:lang w:eastAsia="zh-CN"/>
          </w:rPr>
          <w:delText>l</w:delText>
        </w:r>
        <w:r w:rsidRPr="005A07C7" w:rsidDel="00AA777C">
          <w:rPr>
            <w:rFonts w:eastAsia="SimSun"/>
            <w:lang w:eastAsia="zh-CN"/>
          </w:rPr>
          <w:delText>=2) when the first symbol of that slot is a downlink symbol.</w:delText>
        </w:r>
      </w:del>
    </w:p>
    <w:p w14:paraId="39E402BE" w14:textId="49DE5C6D" w:rsidR="006837BD" w:rsidRDefault="006837BD" w:rsidP="006837BD">
      <w:pPr>
        <w:overflowPunct w:val="0"/>
        <w:autoSpaceDE w:val="0"/>
        <w:autoSpaceDN w:val="0"/>
        <w:adjustRightInd w:val="0"/>
        <w:textAlignment w:val="baseline"/>
        <w:rPr>
          <w:rFonts w:eastAsia="SimSun"/>
          <w:color w:val="FF0000"/>
          <w:lang w:eastAsia="zh-CN"/>
        </w:rPr>
      </w:pPr>
      <w:r w:rsidRPr="006837BD">
        <w:rPr>
          <w:rFonts w:eastAsia="SimSun"/>
          <w:color w:val="FF0000"/>
          <w:lang w:eastAsia="zh-CN"/>
        </w:rPr>
        <w:t xml:space="preserve">********************************************* END CHANGE </w:t>
      </w:r>
      <w:r w:rsidR="00C020C0">
        <w:rPr>
          <w:rFonts w:eastAsia="SimSun"/>
          <w:color w:val="FF0000"/>
          <w:lang w:eastAsia="zh-CN"/>
        </w:rPr>
        <w:t>3</w:t>
      </w:r>
      <w:r w:rsidRPr="006837BD">
        <w:rPr>
          <w:rFonts w:eastAsia="SimSun"/>
          <w:color w:val="FF0000"/>
          <w:lang w:eastAsia="zh-CN"/>
        </w:rPr>
        <w:t xml:space="preserve"> *********************************</w:t>
      </w:r>
    </w:p>
    <w:p w14:paraId="3EF436B8" w14:textId="77777777" w:rsidR="006837BD" w:rsidRPr="006837BD" w:rsidRDefault="006837BD" w:rsidP="006837BD">
      <w:pPr>
        <w:rPr>
          <w:lang w:val="en-US"/>
        </w:rPr>
      </w:pPr>
    </w:p>
    <w:sectPr w:rsidR="006837BD" w:rsidRPr="006837BD" w:rsidSect="00374822">
      <w:headerReference w:type="default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03B4E7" w14:textId="77777777" w:rsidR="0047747C" w:rsidRDefault="0047747C">
      <w:r>
        <w:separator/>
      </w:r>
    </w:p>
  </w:endnote>
  <w:endnote w:type="continuationSeparator" w:id="0">
    <w:p w14:paraId="512986CE" w14:textId="77777777" w:rsidR="0047747C" w:rsidRDefault="00477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7FC33F" w14:textId="77777777" w:rsidR="0070224F" w:rsidRDefault="0070224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15BAB0" w14:textId="77777777" w:rsidR="0047747C" w:rsidRDefault="0047747C">
      <w:r>
        <w:separator/>
      </w:r>
    </w:p>
  </w:footnote>
  <w:footnote w:type="continuationSeparator" w:id="0">
    <w:p w14:paraId="251107B2" w14:textId="77777777" w:rsidR="0047747C" w:rsidRDefault="004774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5BBA8" w14:textId="451CBC82" w:rsidR="005A07C7" w:rsidRDefault="005A07C7" w:rsidP="005A07C7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F063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32CFF50" w14:textId="77777777" w:rsidR="005A07C7" w:rsidRDefault="005A07C7" w:rsidP="005A07C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F0635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304B6D64" w14:textId="7E60B685" w:rsidR="005A07C7" w:rsidRDefault="005A07C7" w:rsidP="005A07C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F0635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8B05A30" w14:textId="77777777" w:rsidR="0070224F" w:rsidRPr="005A07C7" w:rsidRDefault="0070224F" w:rsidP="005A07C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D303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DB2662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22C9F0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5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18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0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8"/>
  </w:num>
  <w:num w:numId="5">
    <w:abstractNumId w:val="10"/>
  </w:num>
  <w:num w:numId="6">
    <w:abstractNumId w:val="24"/>
  </w:num>
  <w:num w:numId="7">
    <w:abstractNumId w:val="17"/>
  </w:num>
  <w:num w:numId="8">
    <w:abstractNumId w:val="6"/>
  </w:num>
  <w:num w:numId="9">
    <w:abstractNumId w:val="26"/>
  </w:num>
  <w:num w:numId="10">
    <w:abstractNumId w:val="18"/>
  </w:num>
  <w:num w:numId="11">
    <w:abstractNumId w:val="29"/>
  </w:num>
  <w:num w:numId="12">
    <w:abstractNumId w:val="22"/>
  </w:num>
  <w:num w:numId="13">
    <w:abstractNumId w:val="11"/>
  </w:num>
  <w:num w:numId="14">
    <w:abstractNumId w:val="9"/>
  </w:num>
  <w:num w:numId="15">
    <w:abstractNumId w:val="16"/>
  </w:num>
  <w:num w:numId="16">
    <w:abstractNumId w:val="15"/>
  </w:num>
  <w:num w:numId="17">
    <w:abstractNumId w:val="20"/>
  </w:num>
  <w:num w:numId="18">
    <w:abstractNumId w:val="13"/>
  </w:num>
  <w:num w:numId="19">
    <w:abstractNumId w:val="7"/>
  </w:num>
  <w:num w:numId="20">
    <w:abstractNumId w:val="27"/>
  </w:num>
  <w:num w:numId="21">
    <w:abstractNumId w:val="21"/>
  </w:num>
  <w:num w:numId="22">
    <w:abstractNumId w:val="25"/>
  </w:num>
  <w:num w:numId="23">
    <w:abstractNumId w:val="8"/>
  </w:num>
  <w:num w:numId="24">
    <w:abstractNumId w:val="5"/>
  </w:num>
  <w:num w:numId="25">
    <w:abstractNumId w:val="12"/>
  </w:num>
  <w:num w:numId="26">
    <w:abstractNumId w:val="23"/>
  </w:num>
  <w:num w:numId="27">
    <w:abstractNumId w:val="2"/>
  </w:num>
  <w:num w:numId="28">
    <w:abstractNumId w:val="1"/>
  </w:num>
  <w:num w:numId="29">
    <w:abstractNumId w:val="0"/>
  </w:num>
  <w:num w:numId="30">
    <w:abstractNumId w:val="14"/>
  </w:num>
  <w:num w:numId="31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84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2"/>
  </w:compat>
  <w:rsids>
    <w:rsidRoot w:val="00022E4A"/>
    <w:rsid w:val="00002144"/>
    <w:rsid w:val="0000240E"/>
    <w:rsid w:val="000033E8"/>
    <w:rsid w:val="00004D1E"/>
    <w:rsid w:val="0000768A"/>
    <w:rsid w:val="000111E6"/>
    <w:rsid w:val="00012418"/>
    <w:rsid w:val="00022E4A"/>
    <w:rsid w:val="00023485"/>
    <w:rsid w:val="00024D98"/>
    <w:rsid w:val="00025478"/>
    <w:rsid w:val="00025658"/>
    <w:rsid w:val="00027796"/>
    <w:rsid w:val="000308FB"/>
    <w:rsid w:val="00037105"/>
    <w:rsid w:val="00042C34"/>
    <w:rsid w:val="00042FA4"/>
    <w:rsid w:val="00045A95"/>
    <w:rsid w:val="000462C9"/>
    <w:rsid w:val="0004657B"/>
    <w:rsid w:val="000641D9"/>
    <w:rsid w:val="000643C1"/>
    <w:rsid w:val="0006594E"/>
    <w:rsid w:val="000723CA"/>
    <w:rsid w:val="00073A85"/>
    <w:rsid w:val="000800C5"/>
    <w:rsid w:val="00082BFD"/>
    <w:rsid w:val="00091AF0"/>
    <w:rsid w:val="0009557F"/>
    <w:rsid w:val="00097041"/>
    <w:rsid w:val="00097BE0"/>
    <w:rsid w:val="000A6394"/>
    <w:rsid w:val="000B314C"/>
    <w:rsid w:val="000C038A"/>
    <w:rsid w:val="000C2049"/>
    <w:rsid w:val="000C302B"/>
    <w:rsid w:val="000C6598"/>
    <w:rsid w:val="000D71B2"/>
    <w:rsid w:val="000E7950"/>
    <w:rsid w:val="000F2FD0"/>
    <w:rsid w:val="000F3A25"/>
    <w:rsid w:val="000F516B"/>
    <w:rsid w:val="00102A66"/>
    <w:rsid w:val="00106A93"/>
    <w:rsid w:val="00107586"/>
    <w:rsid w:val="0011066A"/>
    <w:rsid w:val="001137A6"/>
    <w:rsid w:val="00121F07"/>
    <w:rsid w:val="001229C0"/>
    <w:rsid w:val="0012316E"/>
    <w:rsid w:val="00123857"/>
    <w:rsid w:val="001318F4"/>
    <w:rsid w:val="00132C22"/>
    <w:rsid w:val="00142488"/>
    <w:rsid w:val="00143179"/>
    <w:rsid w:val="00145D43"/>
    <w:rsid w:val="001517CF"/>
    <w:rsid w:val="0015490A"/>
    <w:rsid w:val="00160019"/>
    <w:rsid w:val="00166473"/>
    <w:rsid w:val="00166799"/>
    <w:rsid w:val="00171ED1"/>
    <w:rsid w:val="0018293D"/>
    <w:rsid w:val="00183095"/>
    <w:rsid w:val="00184433"/>
    <w:rsid w:val="001847E3"/>
    <w:rsid w:val="001861D4"/>
    <w:rsid w:val="00186742"/>
    <w:rsid w:val="00186CD6"/>
    <w:rsid w:val="0018709D"/>
    <w:rsid w:val="00192C46"/>
    <w:rsid w:val="001956A7"/>
    <w:rsid w:val="0019579A"/>
    <w:rsid w:val="00195F02"/>
    <w:rsid w:val="001A4647"/>
    <w:rsid w:val="001A6DFC"/>
    <w:rsid w:val="001A7B60"/>
    <w:rsid w:val="001B18BB"/>
    <w:rsid w:val="001B7A65"/>
    <w:rsid w:val="001C1CC5"/>
    <w:rsid w:val="001C226D"/>
    <w:rsid w:val="001C49FB"/>
    <w:rsid w:val="001C7574"/>
    <w:rsid w:val="001D0459"/>
    <w:rsid w:val="001D0FC3"/>
    <w:rsid w:val="001D3717"/>
    <w:rsid w:val="001D45A5"/>
    <w:rsid w:val="001E41F3"/>
    <w:rsid w:val="001F1A05"/>
    <w:rsid w:val="001F4A48"/>
    <w:rsid w:val="001F5ACB"/>
    <w:rsid w:val="00200D23"/>
    <w:rsid w:val="00200FBC"/>
    <w:rsid w:val="0020240F"/>
    <w:rsid w:val="00203874"/>
    <w:rsid w:val="00204DC7"/>
    <w:rsid w:val="00207C1B"/>
    <w:rsid w:val="00213B82"/>
    <w:rsid w:val="002153AA"/>
    <w:rsid w:val="00217C68"/>
    <w:rsid w:val="002209AE"/>
    <w:rsid w:val="00221EAA"/>
    <w:rsid w:val="00224B3B"/>
    <w:rsid w:val="00230249"/>
    <w:rsid w:val="00231DFC"/>
    <w:rsid w:val="00232C76"/>
    <w:rsid w:val="0023473B"/>
    <w:rsid w:val="00235D34"/>
    <w:rsid w:val="002375F3"/>
    <w:rsid w:val="002413F2"/>
    <w:rsid w:val="00243D12"/>
    <w:rsid w:val="00246C43"/>
    <w:rsid w:val="00251AAA"/>
    <w:rsid w:val="00252E05"/>
    <w:rsid w:val="0026004D"/>
    <w:rsid w:val="002609D5"/>
    <w:rsid w:val="0026134B"/>
    <w:rsid w:val="00265925"/>
    <w:rsid w:val="002661C3"/>
    <w:rsid w:val="00270FA4"/>
    <w:rsid w:val="00275042"/>
    <w:rsid w:val="00275B6B"/>
    <w:rsid w:val="00275D12"/>
    <w:rsid w:val="00276F5C"/>
    <w:rsid w:val="002808E6"/>
    <w:rsid w:val="00281B98"/>
    <w:rsid w:val="002835C4"/>
    <w:rsid w:val="002860C4"/>
    <w:rsid w:val="0028617C"/>
    <w:rsid w:val="00287458"/>
    <w:rsid w:val="00290F7D"/>
    <w:rsid w:val="00293A7B"/>
    <w:rsid w:val="00293B7E"/>
    <w:rsid w:val="0029682F"/>
    <w:rsid w:val="002A01CC"/>
    <w:rsid w:val="002A4CBF"/>
    <w:rsid w:val="002B1773"/>
    <w:rsid w:val="002B2100"/>
    <w:rsid w:val="002B5741"/>
    <w:rsid w:val="002C29DF"/>
    <w:rsid w:val="002D0674"/>
    <w:rsid w:val="002D1445"/>
    <w:rsid w:val="002D1BA4"/>
    <w:rsid w:val="002D351E"/>
    <w:rsid w:val="002E2546"/>
    <w:rsid w:val="002E41CA"/>
    <w:rsid w:val="002E7E69"/>
    <w:rsid w:val="002F0F8C"/>
    <w:rsid w:val="002F114C"/>
    <w:rsid w:val="002F185C"/>
    <w:rsid w:val="002F2EBE"/>
    <w:rsid w:val="002F40F7"/>
    <w:rsid w:val="002F6A5E"/>
    <w:rsid w:val="00300C6F"/>
    <w:rsid w:val="00301D4A"/>
    <w:rsid w:val="003028B3"/>
    <w:rsid w:val="00303225"/>
    <w:rsid w:val="00304E94"/>
    <w:rsid w:val="00305409"/>
    <w:rsid w:val="00305CDD"/>
    <w:rsid w:val="00313E12"/>
    <w:rsid w:val="003201AD"/>
    <w:rsid w:val="003249EF"/>
    <w:rsid w:val="0032530F"/>
    <w:rsid w:val="00327649"/>
    <w:rsid w:val="003319EB"/>
    <w:rsid w:val="00333122"/>
    <w:rsid w:val="003339B0"/>
    <w:rsid w:val="00344963"/>
    <w:rsid w:val="00346863"/>
    <w:rsid w:val="003505ED"/>
    <w:rsid w:val="003515F8"/>
    <w:rsid w:val="00352231"/>
    <w:rsid w:val="00354396"/>
    <w:rsid w:val="003551C2"/>
    <w:rsid w:val="00365064"/>
    <w:rsid w:val="00367DDB"/>
    <w:rsid w:val="00372524"/>
    <w:rsid w:val="0037328F"/>
    <w:rsid w:val="00374286"/>
    <w:rsid w:val="00374822"/>
    <w:rsid w:val="00380CB8"/>
    <w:rsid w:val="003817D6"/>
    <w:rsid w:val="0038324D"/>
    <w:rsid w:val="0038445C"/>
    <w:rsid w:val="003875D8"/>
    <w:rsid w:val="003906A8"/>
    <w:rsid w:val="00392026"/>
    <w:rsid w:val="00397CFA"/>
    <w:rsid w:val="003A0491"/>
    <w:rsid w:val="003A1119"/>
    <w:rsid w:val="003A6E0C"/>
    <w:rsid w:val="003B23C0"/>
    <w:rsid w:val="003B3318"/>
    <w:rsid w:val="003B4A59"/>
    <w:rsid w:val="003B526F"/>
    <w:rsid w:val="003B6880"/>
    <w:rsid w:val="003C151F"/>
    <w:rsid w:val="003D1C3F"/>
    <w:rsid w:val="003D554A"/>
    <w:rsid w:val="003D5596"/>
    <w:rsid w:val="003E1A36"/>
    <w:rsid w:val="003E4E7E"/>
    <w:rsid w:val="003E577A"/>
    <w:rsid w:val="003F1AFD"/>
    <w:rsid w:val="003F71C0"/>
    <w:rsid w:val="00402830"/>
    <w:rsid w:val="0040288F"/>
    <w:rsid w:val="00405C71"/>
    <w:rsid w:val="00405ED7"/>
    <w:rsid w:val="00410A71"/>
    <w:rsid w:val="00410B1B"/>
    <w:rsid w:val="00410CB4"/>
    <w:rsid w:val="00410F0F"/>
    <w:rsid w:val="00414A70"/>
    <w:rsid w:val="00416BEF"/>
    <w:rsid w:val="004237BA"/>
    <w:rsid w:val="004242F1"/>
    <w:rsid w:val="00432189"/>
    <w:rsid w:val="00437675"/>
    <w:rsid w:val="00442251"/>
    <w:rsid w:val="004440E9"/>
    <w:rsid w:val="00446607"/>
    <w:rsid w:val="00447071"/>
    <w:rsid w:val="004479C3"/>
    <w:rsid w:val="00457875"/>
    <w:rsid w:val="004650AC"/>
    <w:rsid w:val="00465D20"/>
    <w:rsid w:val="00470BCA"/>
    <w:rsid w:val="0047154D"/>
    <w:rsid w:val="00472000"/>
    <w:rsid w:val="004730CC"/>
    <w:rsid w:val="00473B4C"/>
    <w:rsid w:val="0047747C"/>
    <w:rsid w:val="00481057"/>
    <w:rsid w:val="00486226"/>
    <w:rsid w:val="004B310C"/>
    <w:rsid w:val="004B67DC"/>
    <w:rsid w:val="004B75B7"/>
    <w:rsid w:val="004C2A06"/>
    <w:rsid w:val="004C6AED"/>
    <w:rsid w:val="004D1592"/>
    <w:rsid w:val="004D27E6"/>
    <w:rsid w:val="004D2B70"/>
    <w:rsid w:val="004E2788"/>
    <w:rsid w:val="004E31AB"/>
    <w:rsid w:val="004E3336"/>
    <w:rsid w:val="004E5010"/>
    <w:rsid w:val="004E6375"/>
    <w:rsid w:val="004F0126"/>
    <w:rsid w:val="004F1586"/>
    <w:rsid w:val="004F1A75"/>
    <w:rsid w:val="004F1C4A"/>
    <w:rsid w:val="004F2199"/>
    <w:rsid w:val="004F249E"/>
    <w:rsid w:val="004F46A5"/>
    <w:rsid w:val="004F5ABB"/>
    <w:rsid w:val="004F767E"/>
    <w:rsid w:val="005009B5"/>
    <w:rsid w:val="005029CF"/>
    <w:rsid w:val="00507A61"/>
    <w:rsid w:val="00511D37"/>
    <w:rsid w:val="00513F94"/>
    <w:rsid w:val="0051580D"/>
    <w:rsid w:val="00516622"/>
    <w:rsid w:val="00516D26"/>
    <w:rsid w:val="005170FD"/>
    <w:rsid w:val="00521B72"/>
    <w:rsid w:val="00523CCE"/>
    <w:rsid w:val="00523CDD"/>
    <w:rsid w:val="00525A4F"/>
    <w:rsid w:val="00530849"/>
    <w:rsid w:val="0053629C"/>
    <w:rsid w:val="00537DDD"/>
    <w:rsid w:val="00537F61"/>
    <w:rsid w:val="00540AA8"/>
    <w:rsid w:val="00542892"/>
    <w:rsid w:val="0054362D"/>
    <w:rsid w:val="00544560"/>
    <w:rsid w:val="0054628E"/>
    <w:rsid w:val="005514D7"/>
    <w:rsid w:val="00553D92"/>
    <w:rsid w:val="00555670"/>
    <w:rsid w:val="00557250"/>
    <w:rsid w:val="005654AE"/>
    <w:rsid w:val="0056559B"/>
    <w:rsid w:val="00566CD4"/>
    <w:rsid w:val="00567EC0"/>
    <w:rsid w:val="005737E3"/>
    <w:rsid w:val="0058150A"/>
    <w:rsid w:val="00582FA8"/>
    <w:rsid w:val="00585A65"/>
    <w:rsid w:val="0058729E"/>
    <w:rsid w:val="00592D74"/>
    <w:rsid w:val="00596512"/>
    <w:rsid w:val="0059663B"/>
    <w:rsid w:val="005A07C7"/>
    <w:rsid w:val="005A07DC"/>
    <w:rsid w:val="005A1942"/>
    <w:rsid w:val="005A36A2"/>
    <w:rsid w:val="005A3D57"/>
    <w:rsid w:val="005A56C3"/>
    <w:rsid w:val="005A5E41"/>
    <w:rsid w:val="005A62BA"/>
    <w:rsid w:val="005A7DDE"/>
    <w:rsid w:val="005B2E78"/>
    <w:rsid w:val="005B5A08"/>
    <w:rsid w:val="005B776B"/>
    <w:rsid w:val="005C09CD"/>
    <w:rsid w:val="005C117F"/>
    <w:rsid w:val="005C510B"/>
    <w:rsid w:val="005C668E"/>
    <w:rsid w:val="005D0066"/>
    <w:rsid w:val="005D2F22"/>
    <w:rsid w:val="005D318F"/>
    <w:rsid w:val="005D4F81"/>
    <w:rsid w:val="005E033E"/>
    <w:rsid w:val="005E2C44"/>
    <w:rsid w:val="005E43F0"/>
    <w:rsid w:val="005E51EF"/>
    <w:rsid w:val="005E5EF6"/>
    <w:rsid w:val="005F3402"/>
    <w:rsid w:val="005F4F11"/>
    <w:rsid w:val="00601F80"/>
    <w:rsid w:val="00603A14"/>
    <w:rsid w:val="00603E11"/>
    <w:rsid w:val="006158F1"/>
    <w:rsid w:val="00621188"/>
    <w:rsid w:val="006257ED"/>
    <w:rsid w:val="006354C4"/>
    <w:rsid w:val="00635D2D"/>
    <w:rsid w:val="006373EA"/>
    <w:rsid w:val="0064195F"/>
    <w:rsid w:val="006459E2"/>
    <w:rsid w:val="00646C14"/>
    <w:rsid w:val="00650877"/>
    <w:rsid w:val="0065385A"/>
    <w:rsid w:val="006609D4"/>
    <w:rsid w:val="00661F4E"/>
    <w:rsid w:val="00662CD2"/>
    <w:rsid w:val="006645AA"/>
    <w:rsid w:val="0066668B"/>
    <w:rsid w:val="00671BAA"/>
    <w:rsid w:val="006741BD"/>
    <w:rsid w:val="00675D55"/>
    <w:rsid w:val="006837BD"/>
    <w:rsid w:val="00683E1C"/>
    <w:rsid w:val="00692450"/>
    <w:rsid w:val="00693BAE"/>
    <w:rsid w:val="00694775"/>
    <w:rsid w:val="00695808"/>
    <w:rsid w:val="00697C9C"/>
    <w:rsid w:val="006A0CB7"/>
    <w:rsid w:val="006A154B"/>
    <w:rsid w:val="006A17D8"/>
    <w:rsid w:val="006A1AA6"/>
    <w:rsid w:val="006A1CA0"/>
    <w:rsid w:val="006A3943"/>
    <w:rsid w:val="006A5E1C"/>
    <w:rsid w:val="006B285B"/>
    <w:rsid w:val="006B38C2"/>
    <w:rsid w:val="006B46FB"/>
    <w:rsid w:val="006B6A1E"/>
    <w:rsid w:val="006B7422"/>
    <w:rsid w:val="006C3382"/>
    <w:rsid w:val="006C7BDF"/>
    <w:rsid w:val="006D1841"/>
    <w:rsid w:val="006E21FB"/>
    <w:rsid w:val="006E3EFF"/>
    <w:rsid w:val="006E7727"/>
    <w:rsid w:val="006F24D6"/>
    <w:rsid w:val="006F3294"/>
    <w:rsid w:val="006F36FB"/>
    <w:rsid w:val="006F3ED5"/>
    <w:rsid w:val="006F4B11"/>
    <w:rsid w:val="007013AB"/>
    <w:rsid w:val="0070224F"/>
    <w:rsid w:val="007024AC"/>
    <w:rsid w:val="00704FA4"/>
    <w:rsid w:val="00707752"/>
    <w:rsid w:val="0071472C"/>
    <w:rsid w:val="0071791D"/>
    <w:rsid w:val="00721000"/>
    <w:rsid w:val="007215A8"/>
    <w:rsid w:val="007224E8"/>
    <w:rsid w:val="00723C68"/>
    <w:rsid w:val="0072409A"/>
    <w:rsid w:val="00724AC8"/>
    <w:rsid w:val="007264DA"/>
    <w:rsid w:val="00731337"/>
    <w:rsid w:val="007370EC"/>
    <w:rsid w:val="00744704"/>
    <w:rsid w:val="00746D0B"/>
    <w:rsid w:val="007502FF"/>
    <w:rsid w:val="00751B4D"/>
    <w:rsid w:val="007536CB"/>
    <w:rsid w:val="007566F8"/>
    <w:rsid w:val="007574A2"/>
    <w:rsid w:val="00762DBA"/>
    <w:rsid w:val="0076630A"/>
    <w:rsid w:val="007665DE"/>
    <w:rsid w:val="0077104E"/>
    <w:rsid w:val="00780955"/>
    <w:rsid w:val="0078246C"/>
    <w:rsid w:val="00784B67"/>
    <w:rsid w:val="00784BA6"/>
    <w:rsid w:val="00785A50"/>
    <w:rsid w:val="00787159"/>
    <w:rsid w:val="00790E4A"/>
    <w:rsid w:val="00792342"/>
    <w:rsid w:val="00796735"/>
    <w:rsid w:val="007A0BC3"/>
    <w:rsid w:val="007A1EE0"/>
    <w:rsid w:val="007A7819"/>
    <w:rsid w:val="007B00A3"/>
    <w:rsid w:val="007B01C8"/>
    <w:rsid w:val="007B1444"/>
    <w:rsid w:val="007B512A"/>
    <w:rsid w:val="007C0A66"/>
    <w:rsid w:val="007C2097"/>
    <w:rsid w:val="007C51C9"/>
    <w:rsid w:val="007C5E2F"/>
    <w:rsid w:val="007D0CB3"/>
    <w:rsid w:val="007D45E9"/>
    <w:rsid w:val="007D55EC"/>
    <w:rsid w:val="007D6A07"/>
    <w:rsid w:val="007E4B72"/>
    <w:rsid w:val="007E546B"/>
    <w:rsid w:val="007E75CC"/>
    <w:rsid w:val="007F4A87"/>
    <w:rsid w:val="007F5736"/>
    <w:rsid w:val="007F6BDE"/>
    <w:rsid w:val="0080095A"/>
    <w:rsid w:val="008019AF"/>
    <w:rsid w:val="00804068"/>
    <w:rsid w:val="008063F1"/>
    <w:rsid w:val="00812AB4"/>
    <w:rsid w:val="00812B14"/>
    <w:rsid w:val="00813A9C"/>
    <w:rsid w:val="00815837"/>
    <w:rsid w:val="00815EC3"/>
    <w:rsid w:val="0081787D"/>
    <w:rsid w:val="00821D87"/>
    <w:rsid w:val="0082558F"/>
    <w:rsid w:val="00827531"/>
    <w:rsid w:val="0082773F"/>
    <w:rsid w:val="008279FA"/>
    <w:rsid w:val="00831208"/>
    <w:rsid w:val="00832164"/>
    <w:rsid w:val="00835025"/>
    <w:rsid w:val="00837F3C"/>
    <w:rsid w:val="00850456"/>
    <w:rsid w:val="008509A9"/>
    <w:rsid w:val="0085112F"/>
    <w:rsid w:val="00851C29"/>
    <w:rsid w:val="00852593"/>
    <w:rsid w:val="00854B6F"/>
    <w:rsid w:val="00855ACC"/>
    <w:rsid w:val="0085623B"/>
    <w:rsid w:val="00856C07"/>
    <w:rsid w:val="00861141"/>
    <w:rsid w:val="00862563"/>
    <w:rsid w:val="00862639"/>
    <w:rsid w:val="008626E7"/>
    <w:rsid w:val="008629F1"/>
    <w:rsid w:val="0086483A"/>
    <w:rsid w:val="0086535C"/>
    <w:rsid w:val="00866EEA"/>
    <w:rsid w:val="00870EE7"/>
    <w:rsid w:val="0087278D"/>
    <w:rsid w:val="00877299"/>
    <w:rsid w:val="0088682B"/>
    <w:rsid w:val="008870A2"/>
    <w:rsid w:val="008971C4"/>
    <w:rsid w:val="008A079F"/>
    <w:rsid w:val="008A1FAF"/>
    <w:rsid w:val="008B2C0E"/>
    <w:rsid w:val="008B3652"/>
    <w:rsid w:val="008C0FFA"/>
    <w:rsid w:val="008C6ECE"/>
    <w:rsid w:val="008C710E"/>
    <w:rsid w:val="008D1B94"/>
    <w:rsid w:val="008D1E0D"/>
    <w:rsid w:val="008D2696"/>
    <w:rsid w:val="008D2CB5"/>
    <w:rsid w:val="008E694A"/>
    <w:rsid w:val="008E7851"/>
    <w:rsid w:val="008F0775"/>
    <w:rsid w:val="008F325E"/>
    <w:rsid w:val="008F3CB8"/>
    <w:rsid w:val="008F3FEB"/>
    <w:rsid w:val="008F686C"/>
    <w:rsid w:val="00904504"/>
    <w:rsid w:val="009122BB"/>
    <w:rsid w:val="00914A6A"/>
    <w:rsid w:val="00914FAA"/>
    <w:rsid w:val="0091565B"/>
    <w:rsid w:val="00915A5A"/>
    <w:rsid w:val="00915B83"/>
    <w:rsid w:val="00916057"/>
    <w:rsid w:val="009172AB"/>
    <w:rsid w:val="009209A0"/>
    <w:rsid w:val="00923AC7"/>
    <w:rsid w:val="00924A95"/>
    <w:rsid w:val="00930731"/>
    <w:rsid w:val="00930998"/>
    <w:rsid w:val="0093180F"/>
    <w:rsid w:val="0093587F"/>
    <w:rsid w:val="009377FE"/>
    <w:rsid w:val="00941289"/>
    <w:rsid w:val="00944658"/>
    <w:rsid w:val="00946F2A"/>
    <w:rsid w:val="00947BD0"/>
    <w:rsid w:val="009544A4"/>
    <w:rsid w:val="00955649"/>
    <w:rsid w:val="00965211"/>
    <w:rsid w:val="009677A1"/>
    <w:rsid w:val="009701CF"/>
    <w:rsid w:val="00970455"/>
    <w:rsid w:val="00976719"/>
    <w:rsid w:val="009777D9"/>
    <w:rsid w:val="00981656"/>
    <w:rsid w:val="00981891"/>
    <w:rsid w:val="00984C3D"/>
    <w:rsid w:val="00991B88"/>
    <w:rsid w:val="0099259C"/>
    <w:rsid w:val="00993B4D"/>
    <w:rsid w:val="00994CDF"/>
    <w:rsid w:val="00996852"/>
    <w:rsid w:val="009A0F37"/>
    <w:rsid w:val="009A33F6"/>
    <w:rsid w:val="009A3795"/>
    <w:rsid w:val="009A3A33"/>
    <w:rsid w:val="009A5025"/>
    <w:rsid w:val="009A579D"/>
    <w:rsid w:val="009B32CA"/>
    <w:rsid w:val="009C0655"/>
    <w:rsid w:val="009C5EDF"/>
    <w:rsid w:val="009D7650"/>
    <w:rsid w:val="009E2E11"/>
    <w:rsid w:val="009E2ED0"/>
    <w:rsid w:val="009E3297"/>
    <w:rsid w:val="009E3DF2"/>
    <w:rsid w:val="009E5790"/>
    <w:rsid w:val="009E592B"/>
    <w:rsid w:val="009E7413"/>
    <w:rsid w:val="009E7A5E"/>
    <w:rsid w:val="009F2E0B"/>
    <w:rsid w:val="009F5AB0"/>
    <w:rsid w:val="009F6B38"/>
    <w:rsid w:val="009F734F"/>
    <w:rsid w:val="00A03A2F"/>
    <w:rsid w:val="00A04C42"/>
    <w:rsid w:val="00A0600A"/>
    <w:rsid w:val="00A06A6E"/>
    <w:rsid w:val="00A1204B"/>
    <w:rsid w:val="00A1400F"/>
    <w:rsid w:val="00A165B5"/>
    <w:rsid w:val="00A21AFE"/>
    <w:rsid w:val="00A246B6"/>
    <w:rsid w:val="00A24C79"/>
    <w:rsid w:val="00A2528F"/>
    <w:rsid w:val="00A31EE4"/>
    <w:rsid w:val="00A37B16"/>
    <w:rsid w:val="00A406AE"/>
    <w:rsid w:val="00A44300"/>
    <w:rsid w:val="00A47E70"/>
    <w:rsid w:val="00A50962"/>
    <w:rsid w:val="00A5121D"/>
    <w:rsid w:val="00A51AA9"/>
    <w:rsid w:val="00A51CF8"/>
    <w:rsid w:val="00A53D3E"/>
    <w:rsid w:val="00A60A7D"/>
    <w:rsid w:val="00A627E8"/>
    <w:rsid w:val="00A63CD1"/>
    <w:rsid w:val="00A738E5"/>
    <w:rsid w:val="00A74EB9"/>
    <w:rsid w:val="00A7671C"/>
    <w:rsid w:val="00A80BDE"/>
    <w:rsid w:val="00A8112D"/>
    <w:rsid w:val="00A87A6E"/>
    <w:rsid w:val="00A90492"/>
    <w:rsid w:val="00A91E14"/>
    <w:rsid w:val="00A95EF2"/>
    <w:rsid w:val="00AA09BD"/>
    <w:rsid w:val="00AA777C"/>
    <w:rsid w:val="00AB0F32"/>
    <w:rsid w:val="00AB6D06"/>
    <w:rsid w:val="00AB74FB"/>
    <w:rsid w:val="00AC1E5A"/>
    <w:rsid w:val="00AC4DB5"/>
    <w:rsid w:val="00AC70FD"/>
    <w:rsid w:val="00AD027C"/>
    <w:rsid w:val="00AD19E1"/>
    <w:rsid w:val="00AD1CD8"/>
    <w:rsid w:val="00AD3E44"/>
    <w:rsid w:val="00AE4DFB"/>
    <w:rsid w:val="00AE6BF0"/>
    <w:rsid w:val="00AE79AC"/>
    <w:rsid w:val="00AF0635"/>
    <w:rsid w:val="00AF52E3"/>
    <w:rsid w:val="00B004F1"/>
    <w:rsid w:val="00B04564"/>
    <w:rsid w:val="00B05894"/>
    <w:rsid w:val="00B078B4"/>
    <w:rsid w:val="00B10C7E"/>
    <w:rsid w:val="00B12050"/>
    <w:rsid w:val="00B148C2"/>
    <w:rsid w:val="00B16003"/>
    <w:rsid w:val="00B203E2"/>
    <w:rsid w:val="00B22C39"/>
    <w:rsid w:val="00B24327"/>
    <w:rsid w:val="00B2519C"/>
    <w:rsid w:val="00B258BB"/>
    <w:rsid w:val="00B25C53"/>
    <w:rsid w:val="00B375F0"/>
    <w:rsid w:val="00B37923"/>
    <w:rsid w:val="00B44FDE"/>
    <w:rsid w:val="00B46B09"/>
    <w:rsid w:val="00B50CEC"/>
    <w:rsid w:val="00B544FF"/>
    <w:rsid w:val="00B56D59"/>
    <w:rsid w:val="00B60A01"/>
    <w:rsid w:val="00B60AA5"/>
    <w:rsid w:val="00B61E6C"/>
    <w:rsid w:val="00B65F7F"/>
    <w:rsid w:val="00B67B97"/>
    <w:rsid w:val="00B733BD"/>
    <w:rsid w:val="00B8280D"/>
    <w:rsid w:val="00B8447D"/>
    <w:rsid w:val="00B87B7B"/>
    <w:rsid w:val="00B9031A"/>
    <w:rsid w:val="00B916BB"/>
    <w:rsid w:val="00B968C8"/>
    <w:rsid w:val="00BA11E6"/>
    <w:rsid w:val="00BA12F2"/>
    <w:rsid w:val="00BA3EC5"/>
    <w:rsid w:val="00BA587A"/>
    <w:rsid w:val="00BB0122"/>
    <w:rsid w:val="00BB04A1"/>
    <w:rsid w:val="00BB073E"/>
    <w:rsid w:val="00BB09E0"/>
    <w:rsid w:val="00BB3473"/>
    <w:rsid w:val="00BB5DFC"/>
    <w:rsid w:val="00BB75A8"/>
    <w:rsid w:val="00BC25E2"/>
    <w:rsid w:val="00BC3118"/>
    <w:rsid w:val="00BC544B"/>
    <w:rsid w:val="00BD279D"/>
    <w:rsid w:val="00BD6745"/>
    <w:rsid w:val="00BD6BB8"/>
    <w:rsid w:val="00BE117F"/>
    <w:rsid w:val="00BE2490"/>
    <w:rsid w:val="00BE2870"/>
    <w:rsid w:val="00BE3FB8"/>
    <w:rsid w:val="00BE7E5C"/>
    <w:rsid w:val="00BF1206"/>
    <w:rsid w:val="00BF3B98"/>
    <w:rsid w:val="00BF434E"/>
    <w:rsid w:val="00BF4DB4"/>
    <w:rsid w:val="00BF5A4F"/>
    <w:rsid w:val="00C020C0"/>
    <w:rsid w:val="00C03BC9"/>
    <w:rsid w:val="00C06965"/>
    <w:rsid w:val="00C06EBE"/>
    <w:rsid w:val="00C1017B"/>
    <w:rsid w:val="00C1339D"/>
    <w:rsid w:val="00C14CCB"/>
    <w:rsid w:val="00C14F4B"/>
    <w:rsid w:val="00C20186"/>
    <w:rsid w:val="00C2100B"/>
    <w:rsid w:val="00C262FD"/>
    <w:rsid w:val="00C30108"/>
    <w:rsid w:val="00C30BE6"/>
    <w:rsid w:val="00C30EAE"/>
    <w:rsid w:val="00C32C1A"/>
    <w:rsid w:val="00C3549E"/>
    <w:rsid w:val="00C358B2"/>
    <w:rsid w:val="00C42B4E"/>
    <w:rsid w:val="00C42E91"/>
    <w:rsid w:val="00C456FE"/>
    <w:rsid w:val="00C462A3"/>
    <w:rsid w:val="00C47990"/>
    <w:rsid w:val="00C50636"/>
    <w:rsid w:val="00C52128"/>
    <w:rsid w:val="00C529F7"/>
    <w:rsid w:val="00C54C80"/>
    <w:rsid w:val="00C55390"/>
    <w:rsid w:val="00C57861"/>
    <w:rsid w:val="00C61D51"/>
    <w:rsid w:val="00C629A6"/>
    <w:rsid w:val="00C6377E"/>
    <w:rsid w:val="00C64AAF"/>
    <w:rsid w:val="00C77010"/>
    <w:rsid w:val="00C81663"/>
    <w:rsid w:val="00C81F27"/>
    <w:rsid w:val="00C84DDA"/>
    <w:rsid w:val="00C8610C"/>
    <w:rsid w:val="00C872FE"/>
    <w:rsid w:val="00C87B53"/>
    <w:rsid w:val="00C91829"/>
    <w:rsid w:val="00C95985"/>
    <w:rsid w:val="00C95BF2"/>
    <w:rsid w:val="00C970C7"/>
    <w:rsid w:val="00CA40E6"/>
    <w:rsid w:val="00CB45B6"/>
    <w:rsid w:val="00CC1256"/>
    <w:rsid w:val="00CC1D46"/>
    <w:rsid w:val="00CC1E18"/>
    <w:rsid w:val="00CC4F86"/>
    <w:rsid w:val="00CC5026"/>
    <w:rsid w:val="00CC738B"/>
    <w:rsid w:val="00CD0EE6"/>
    <w:rsid w:val="00CD2C94"/>
    <w:rsid w:val="00CD32C6"/>
    <w:rsid w:val="00CD6267"/>
    <w:rsid w:val="00CE0515"/>
    <w:rsid w:val="00CE0970"/>
    <w:rsid w:val="00CE47C2"/>
    <w:rsid w:val="00CF3DE3"/>
    <w:rsid w:val="00D03F9A"/>
    <w:rsid w:val="00D04FDD"/>
    <w:rsid w:val="00D05BFC"/>
    <w:rsid w:val="00D102DB"/>
    <w:rsid w:val="00D12694"/>
    <w:rsid w:val="00D12BD7"/>
    <w:rsid w:val="00D12DB3"/>
    <w:rsid w:val="00D14646"/>
    <w:rsid w:val="00D203BF"/>
    <w:rsid w:val="00D235F5"/>
    <w:rsid w:val="00D23853"/>
    <w:rsid w:val="00D23C07"/>
    <w:rsid w:val="00D25693"/>
    <w:rsid w:val="00D2614A"/>
    <w:rsid w:val="00D27458"/>
    <w:rsid w:val="00D32A5D"/>
    <w:rsid w:val="00D33586"/>
    <w:rsid w:val="00D37110"/>
    <w:rsid w:val="00D379A8"/>
    <w:rsid w:val="00D47423"/>
    <w:rsid w:val="00D51FF6"/>
    <w:rsid w:val="00D52D5E"/>
    <w:rsid w:val="00D56593"/>
    <w:rsid w:val="00D602E0"/>
    <w:rsid w:val="00D61F8B"/>
    <w:rsid w:val="00D703E8"/>
    <w:rsid w:val="00D71A06"/>
    <w:rsid w:val="00D90AFB"/>
    <w:rsid w:val="00D95C42"/>
    <w:rsid w:val="00D96D15"/>
    <w:rsid w:val="00DA4E60"/>
    <w:rsid w:val="00DA567A"/>
    <w:rsid w:val="00DA6526"/>
    <w:rsid w:val="00DB0E1E"/>
    <w:rsid w:val="00DB201B"/>
    <w:rsid w:val="00DB5B51"/>
    <w:rsid w:val="00DC2211"/>
    <w:rsid w:val="00DC461B"/>
    <w:rsid w:val="00DD2F27"/>
    <w:rsid w:val="00DE02AF"/>
    <w:rsid w:val="00DE34CF"/>
    <w:rsid w:val="00DE3980"/>
    <w:rsid w:val="00DE509C"/>
    <w:rsid w:val="00DF1B58"/>
    <w:rsid w:val="00DF4B4B"/>
    <w:rsid w:val="00DF6633"/>
    <w:rsid w:val="00DF7099"/>
    <w:rsid w:val="00E130C4"/>
    <w:rsid w:val="00E130E2"/>
    <w:rsid w:val="00E20F78"/>
    <w:rsid w:val="00E211FE"/>
    <w:rsid w:val="00E2301F"/>
    <w:rsid w:val="00E23C51"/>
    <w:rsid w:val="00E250D2"/>
    <w:rsid w:val="00E25E90"/>
    <w:rsid w:val="00E3112E"/>
    <w:rsid w:val="00E33690"/>
    <w:rsid w:val="00E414AE"/>
    <w:rsid w:val="00E468BE"/>
    <w:rsid w:val="00E469F0"/>
    <w:rsid w:val="00E47C93"/>
    <w:rsid w:val="00E503AB"/>
    <w:rsid w:val="00E51CAC"/>
    <w:rsid w:val="00E5320D"/>
    <w:rsid w:val="00E5507B"/>
    <w:rsid w:val="00E56DFF"/>
    <w:rsid w:val="00E6011E"/>
    <w:rsid w:val="00E61734"/>
    <w:rsid w:val="00E61B14"/>
    <w:rsid w:val="00E63F3F"/>
    <w:rsid w:val="00E6437B"/>
    <w:rsid w:val="00E64511"/>
    <w:rsid w:val="00E66B4C"/>
    <w:rsid w:val="00E710A7"/>
    <w:rsid w:val="00E863E1"/>
    <w:rsid w:val="00E87364"/>
    <w:rsid w:val="00E935A0"/>
    <w:rsid w:val="00E9727E"/>
    <w:rsid w:val="00EA075E"/>
    <w:rsid w:val="00EA13FF"/>
    <w:rsid w:val="00EA1BC9"/>
    <w:rsid w:val="00EA1CE8"/>
    <w:rsid w:val="00EA6ADA"/>
    <w:rsid w:val="00EC3825"/>
    <w:rsid w:val="00EC79E3"/>
    <w:rsid w:val="00ED31BF"/>
    <w:rsid w:val="00ED325A"/>
    <w:rsid w:val="00ED6786"/>
    <w:rsid w:val="00EE17F5"/>
    <w:rsid w:val="00EE590D"/>
    <w:rsid w:val="00EE7D7C"/>
    <w:rsid w:val="00EF16C9"/>
    <w:rsid w:val="00EF1F5F"/>
    <w:rsid w:val="00EF23BB"/>
    <w:rsid w:val="00EF2D09"/>
    <w:rsid w:val="00EF739E"/>
    <w:rsid w:val="00F07F39"/>
    <w:rsid w:val="00F115EF"/>
    <w:rsid w:val="00F166A0"/>
    <w:rsid w:val="00F17F1C"/>
    <w:rsid w:val="00F25D98"/>
    <w:rsid w:val="00F26FEA"/>
    <w:rsid w:val="00F300FB"/>
    <w:rsid w:val="00F34953"/>
    <w:rsid w:val="00F40225"/>
    <w:rsid w:val="00F42522"/>
    <w:rsid w:val="00F47329"/>
    <w:rsid w:val="00F50385"/>
    <w:rsid w:val="00F559D2"/>
    <w:rsid w:val="00F61C93"/>
    <w:rsid w:val="00F62A9A"/>
    <w:rsid w:val="00F636DA"/>
    <w:rsid w:val="00F644D2"/>
    <w:rsid w:val="00F70C0A"/>
    <w:rsid w:val="00F77EF6"/>
    <w:rsid w:val="00F80002"/>
    <w:rsid w:val="00F828A0"/>
    <w:rsid w:val="00F8369D"/>
    <w:rsid w:val="00F85170"/>
    <w:rsid w:val="00F862B6"/>
    <w:rsid w:val="00F92700"/>
    <w:rsid w:val="00F96356"/>
    <w:rsid w:val="00FA2271"/>
    <w:rsid w:val="00FA3B41"/>
    <w:rsid w:val="00FA6718"/>
    <w:rsid w:val="00FB1A9E"/>
    <w:rsid w:val="00FB4CE0"/>
    <w:rsid w:val="00FB5338"/>
    <w:rsid w:val="00FB6386"/>
    <w:rsid w:val="00FC3AB3"/>
    <w:rsid w:val="00FC4512"/>
    <w:rsid w:val="00FC69A0"/>
    <w:rsid w:val="00FC69EE"/>
    <w:rsid w:val="00FD1D43"/>
    <w:rsid w:val="00FE0ACB"/>
    <w:rsid w:val="00FF0B13"/>
    <w:rsid w:val="00FF23FC"/>
    <w:rsid w:val="00FF3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53FD"/>
  <w15:docId w15:val="{FD63F5AC-EF30-47CD-967D-FC6EC9E51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74822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37482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7482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7482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7482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7482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74822"/>
    <w:pPr>
      <w:outlineLvl w:val="5"/>
    </w:pPr>
  </w:style>
  <w:style w:type="paragraph" w:styleId="Heading7">
    <w:name w:val="heading 7"/>
    <w:basedOn w:val="H6"/>
    <w:next w:val="Normal"/>
    <w:qFormat/>
    <w:rsid w:val="0037482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7482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7482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723CA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uiPriority w:val="9"/>
    <w:rsid w:val="000723CA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0723CA"/>
    <w:rPr>
      <w:rFonts w:ascii="Arial" w:hAnsi="Arial"/>
      <w:sz w:val="24"/>
      <w:lang w:val="en-GB"/>
    </w:rPr>
  </w:style>
  <w:style w:type="paragraph" w:customStyle="1" w:styleId="H6">
    <w:name w:val="H6"/>
    <w:basedOn w:val="Heading5"/>
    <w:next w:val="Normal"/>
    <w:rsid w:val="00374822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37482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7482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37482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374822"/>
    <w:pPr>
      <w:ind w:left="1701" w:hanging="1701"/>
    </w:pPr>
  </w:style>
  <w:style w:type="paragraph" w:styleId="TOC4">
    <w:name w:val="toc 4"/>
    <w:basedOn w:val="TOC3"/>
    <w:uiPriority w:val="39"/>
    <w:rsid w:val="00374822"/>
    <w:pPr>
      <w:ind w:left="1418" w:hanging="1418"/>
    </w:pPr>
  </w:style>
  <w:style w:type="paragraph" w:styleId="TOC3">
    <w:name w:val="toc 3"/>
    <w:basedOn w:val="TOC2"/>
    <w:uiPriority w:val="39"/>
    <w:rsid w:val="00374822"/>
    <w:pPr>
      <w:ind w:left="1134" w:hanging="1134"/>
    </w:pPr>
  </w:style>
  <w:style w:type="paragraph" w:styleId="TOC2">
    <w:name w:val="toc 2"/>
    <w:basedOn w:val="TOC1"/>
    <w:uiPriority w:val="39"/>
    <w:rsid w:val="0037482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74822"/>
    <w:pPr>
      <w:ind w:left="284"/>
    </w:pPr>
  </w:style>
  <w:style w:type="paragraph" w:styleId="Index1">
    <w:name w:val="index 1"/>
    <w:basedOn w:val="Normal"/>
    <w:rsid w:val="00374822"/>
    <w:pPr>
      <w:keepLines/>
      <w:spacing w:after="0"/>
    </w:pPr>
  </w:style>
  <w:style w:type="paragraph" w:customStyle="1" w:styleId="ZH">
    <w:name w:val="ZH"/>
    <w:rsid w:val="0037482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374822"/>
    <w:pPr>
      <w:outlineLvl w:val="9"/>
    </w:pPr>
  </w:style>
  <w:style w:type="paragraph" w:styleId="ListNumber2">
    <w:name w:val="List Number 2"/>
    <w:basedOn w:val="ListNumber"/>
    <w:rsid w:val="00374822"/>
    <w:pPr>
      <w:ind w:left="851"/>
    </w:pPr>
  </w:style>
  <w:style w:type="paragraph" w:styleId="ListNumber">
    <w:name w:val="List Number"/>
    <w:basedOn w:val="List"/>
    <w:rsid w:val="00374822"/>
  </w:style>
  <w:style w:type="paragraph" w:styleId="List">
    <w:name w:val="List"/>
    <w:basedOn w:val="Normal"/>
    <w:rsid w:val="00374822"/>
    <w:pPr>
      <w:ind w:left="568" w:hanging="284"/>
    </w:pPr>
  </w:style>
  <w:style w:type="paragraph" w:styleId="Header">
    <w:name w:val="header"/>
    <w:link w:val="HeaderChar"/>
    <w:rsid w:val="00374822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sid w:val="0037482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7482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374822"/>
    <w:rPr>
      <w:b/>
    </w:rPr>
  </w:style>
  <w:style w:type="paragraph" w:customStyle="1" w:styleId="TAC">
    <w:name w:val="TAC"/>
    <w:basedOn w:val="TAL"/>
    <w:link w:val="TACChar"/>
    <w:qFormat/>
    <w:rsid w:val="00374822"/>
    <w:pPr>
      <w:jc w:val="center"/>
    </w:pPr>
  </w:style>
  <w:style w:type="paragraph" w:customStyle="1" w:styleId="TAL">
    <w:name w:val="TAL"/>
    <w:basedOn w:val="Normal"/>
    <w:link w:val="TALChar"/>
    <w:qFormat/>
    <w:rsid w:val="00374822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0723CA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0723CA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723CA"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rsid w:val="0037482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37482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0723CA"/>
    <w:rPr>
      <w:rFonts w:ascii="Arial" w:hAnsi="Arial"/>
      <w:b/>
      <w:lang w:val="en-GB"/>
    </w:rPr>
  </w:style>
  <w:style w:type="character" w:customStyle="1" w:styleId="TFChar">
    <w:name w:val="TF Char"/>
    <w:link w:val="TF"/>
    <w:rsid w:val="000723CA"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qFormat/>
    <w:rsid w:val="00374822"/>
    <w:pPr>
      <w:keepLines/>
      <w:ind w:left="1135" w:hanging="851"/>
    </w:pPr>
  </w:style>
  <w:style w:type="character" w:customStyle="1" w:styleId="NOChar">
    <w:name w:val="NO Char"/>
    <w:link w:val="NO"/>
    <w:qFormat/>
    <w:rsid w:val="000723CA"/>
    <w:rPr>
      <w:rFonts w:ascii="Times New Roman" w:hAnsi="Times New Roman"/>
      <w:lang w:val="en-GB"/>
    </w:rPr>
  </w:style>
  <w:style w:type="paragraph" w:styleId="TOC9">
    <w:name w:val="toc 9"/>
    <w:basedOn w:val="TOC8"/>
    <w:uiPriority w:val="39"/>
    <w:rsid w:val="00374822"/>
    <w:pPr>
      <w:ind w:left="1418" w:hanging="1418"/>
    </w:pPr>
  </w:style>
  <w:style w:type="paragraph" w:customStyle="1" w:styleId="EX">
    <w:name w:val="EX"/>
    <w:basedOn w:val="Normal"/>
    <w:link w:val="EXChar"/>
    <w:rsid w:val="00374822"/>
    <w:pPr>
      <w:keepLines/>
      <w:ind w:left="1702" w:hanging="1418"/>
    </w:pPr>
  </w:style>
  <w:style w:type="character" w:customStyle="1" w:styleId="EXChar">
    <w:name w:val="EX Char"/>
    <w:link w:val="EX"/>
    <w:rsid w:val="000723CA"/>
    <w:rPr>
      <w:rFonts w:ascii="Times New Roman" w:hAnsi="Times New Roman"/>
      <w:lang w:val="en-GB"/>
    </w:rPr>
  </w:style>
  <w:style w:type="paragraph" w:customStyle="1" w:styleId="FP">
    <w:name w:val="FP"/>
    <w:basedOn w:val="Normal"/>
    <w:rsid w:val="00374822"/>
    <w:pPr>
      <w:spacing w:after="0"/>
    </w:pPr>
  </w:style>
  <w:style w:type="paragraph" w:customStyle="1" w:styleId="LD">
    <w:name w:val="LD"/>
    <w:rsid w:val="00374822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374822"/>
    <w:pPr>
      <w:spacing w:after="0"/>
    </w:pPr>
  </w:style>
  <w:style w:type="paragraph" w:customStyle="1" w:styleId="EW">
    <w:name w:val="EW"/>
    <w:basedOn w:val="EX"/>
    <w:rsid w:val="00374822"/>
    <w:pPr>
      <w:spacing w:after="0"/>
    </w:pPr>
  </w:style>
  <w:style w:type="paragraph" w:styleId="TOC6">
    <w:name w:val="toc 6"/>
    <w:basedOn w:val="TOC5"/>
    <w:next w:val="Normal"/>
    <w:uiPriority w:val="39"/>
    <w:rsid w:val="00374822"/>
    <w:pPr>
      <w:ind w:left="1985" w:hanging="1985"/>
    </w:pPr>
  </w:style>
  <w:style w:type="paragraph" w:styleId="TOC7">
    <w:name w:val="toc 7"/>
    <w:basedOn w:val="TOC6"/>
    <w:next w:val="Normal"/>
    <w:uiPriority w:val="39"/>
    <w:rsid w:val="00374822"/>
    <w:pPr>
      <w:ind w:left="2268" w:hanging="2268"/>
    </w:pPr>
  </w:style>
  <w:style w:type="paragraph" w:styleId="ListBullet2">
    <w:name w:val="List Bullet 2"/>
    <w:basedOn w:val="ListBullet"/>
    <w:rsid w:val="00374822"/>
    <w:pPr>
      <w:ind w:left="851"/>
    </w:pPr>
  </w:style>
  <w:style w:type="paragraph" w:styleId="ListBullet">
    <w:name w:val="List Bullet"/>
    <w:basedOn w:val="List"/>
    <w:rsid w:val="00374822"/>
  </w:style>
  <w:style w:type="paragraph" w:styleId="ListBullet3">
    <w:name w:val="List Bullet 3"/>
    <w:basedOn w:val="ListBullet2"/>
    <w:rsid w:val="00374822"/>
    <w:pPr>
      <w:ind w:left="1135"/>
    </w:pPr>
  </w:style>
  <w:style w:type="paragraph" w:customStyle="1" w:styleId="EQ">
    <w:name w:val="EQ"/>
    <w:basedOn w:val="Normal"/>
    <w:next w:val="Normal"/>
    <w:link w:val="EQChar"/>
    <w:rsid w:val="0037482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rsid w:val="00862639"/>
    <w:rPr>
      <w:rFonts w:ascii="Times New Roman" w:hAnsi="Times New Roman"/>
      <w:noProof/>
      <w:lang w:val="en-GB"/>
    </w:rPr>
  </w:style>
  <w:style w:type="paragraph" w:customStyle="1" w:styleId="NF">
    <w:name w:val="NF"/>
    <w:basedOn w:val="NO"/>
    <w:rsid w:val="0037482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7482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374822"/>
    <w:pPr>
      <w:jc w:val="right"/>
    </w:pPr>
  </w:style>
  <w:style w:type="paragraph" w:customStyle="1" w:styleId="TAN">
    <w:name w:val="TAN"/>
    <w:basedOn w:val="TAL"/>
    <w:link w:val="TANChar"/>
    <w:qFormat/>
    <w:rsid w:val="00374822"/>
    <w:pPr>
      <w:ind w:left="851" w:hanging="851"/>
    </w:pPr>
  </w:style>
  <w:style w:type="character" w:customStyle="1" w:styleId="TANChar">
    <w:name w:val="TAN Char"/>
    <w:link w:val="TAN"/>
    <w:rsid w:val="000723CA"/>
    <w:rPr>
      <w:rFonts w:ascii="Arial" w:hAnsi="Arial"/>
      <w:sz w:val="18"/>
      <w:lang w:val="en-GB"/>
    </w:rPr>
  </w:style>
  <w:style w:type="paragraph" w:customStyle="1" w:styleId="ZA">
    <w:name w:val="ZA"/>
    <w:rsid w:val="0037482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37482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37482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37482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374822"/>
    <w:pPr>
      <w:framePr w:wrap="notBeside" w:y="16161"/>
    </w:pPr>
  </w:style>
  <w:style w:type="character" w:customStyle="1" w:styleId="ZGSM">
    <w:name w:val="ZGSM"/>
    <w:rsid w:val="00374822"/>
  </w:style>
  <w:style w:type="paragraph" w:styleId="List2">
    <w:name w:val="List 2"/>
    <w:basedOn w:val="List"/>
    <w:rsid w:val="00374822"/>
    <w:pPr>
      <w:ind w:left="851"/>
    </w:pPr>
  </w:style>
  <w:style w:type="paragraph" w:customStyle="1" w:styleId="ZG">
    <w:name w:val="ZG"/>
    <w:rsid w:val="0037482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374822"/>
    <w:pPr>
      <w:ind w:left="1135"/>
    </w:pPr>
  </w:style>
  <w:style w:type="paragraph" w:styleId="List4">
    <w:name w:val="List 4"/>
    <w:basedOn w:val="List3"/>
    <w:rsid w:val="00374822"/>
    <w:pPr>
      <w:ind w:left="1418"/>
    </w:pPr>
  </w:style>
  <w:style w:type="paragraph" w:styleId="List5">
    <w:name w:val="List 5"/>
    <w:basedOn w:val="List4"/>
    <w:rsid w:val="00374822"/>
    <w:pPr>
      <w:ind w:left="1702"/>
    </w:pPr>
  </w:style>
  <w:style w:type="paragraph" w:customStyle="1" w:styleId="EditorsNote">
    <w:name w:val="Editor's Note"/>
    <w:basedOn w:val="NO"/>
    <w:rsid w:val="00374822"/>
    <w:rPr>
      <w:color w:val="FF0000"/>
    </w:rPr>
  </w:style>
  <w:style w:type="paragraph" w:styleId="ListBullet4">
    <w:name w:val="List Bullet 4"/>
    <w:basedOn w:val="ListBullet3"/>
    <w:rsid w:val="00374822"/>
    <w:pPr>
      <w:ind w:left="1418"/>
    </w:pPr>
  </w:style>
  <w:style w:type="paragraph" w:styleId="ListBullet5">
    <w:name w:val="List Bullet 5"/>
    <w:basedOn w:val="ListBullet4"/>
    <w:rsid w:val="00374822"/>
    <w:pPr>
      <w:ind w:left="1702"/>
    </w:pPr>
  </w:style>
  <w:style w:type="paragraph" w:customStyle="1" w:styleId="B1">
    <w:name w:val="B1"/>
    <w:basedOn w:val="List"/>
    <w:link w:val="B1Char"/>
    <w:rsid w:val="00374822"/>
  </w:style>
  <w:style w:type="character" w:customStyle="1" w:styleId="B1Char">
    <w:name w:val="B1 Char"/>
    <w:link w:val="B1"/>
    <w:rsid w:val="000723CA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rsid w:val="00374822"/>
  </w:style>
  <w:style w:type="character" w:customStyle="1" w:styleId="B2Char">
    <w:name w:val="B2 Char"/>
    <w:link w:val="B2"/>
    <w:rsid w:val="000723CA"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2"/>
    <w:rsid w:val="00374822"/>
  </w:style>
  <w:style w:type="character" w:customStyle="1" w:styleId="B3Char2">
    <w:name w:val="B3 Char2"/>
    <w:link w:val="B3"/>
    <w:rsid w:val="000723CA"/>
    <w:rPr>
      <w:rFonts w:ascii="Times New Roman" w:hAnsi="Times New Roman"/>
      <w:lang w:val="en-GB"/>
    </w:rPr>
  </w:style>
  <w:style w:type="paragraph" w:customStyle="1" w:styleId="B4">
    <w:name w:val="B4"/>
    <w:basedOn w:val="List4"/>
    <w:rsid w:val="00374822"/>
  </w:style>
  <w:style w:type="paragraph" w:customStyle="1" w:styleId="B5">
    <w:name w:val="B5"/>
    <w:basedOn w:val="List5"/>
    <w:rsid w:val="00374822"/>
  </w:style>
  <w:style w:type="paragraph" w:styleId="Footer">
    <w:name w:val="footer"/>
    <w:basedOn w:val="Header"/>
    <w:link w:val="FooterChar"/>
    <w:rsid w:val="00374822"/>
    <w:pPr>
      <w:jc w:val="center"/>
    </w:pPr>
    <w:rPr>
      <w:i/>
    </w:rPr>
  </w:style>
  <w:style w:type="paragraph" w:customStyle="1" w:styleId="ZTD">
    <w:name w:val="ZTD"/>
    <w:basedOn w:val="ZB"/>
    <w:rsid w:val="0037482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374822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374822"/>
    <w:rPr>
      <w:rFonts w:ascii="Arial" w:hAnsi="Arial"/>
      <w:noProof/>
      <w:sz w:val="24"/>
      <w:lang w:val="en-GB"/>
    </w:rPr>
  </w:style>
  <w:style w:type="character" w:styleId="Hyperlink">
    <w:name w:val="Hyperlink"/>
    <w:rsid w:val="00374822"/>
    <w:rPr>
      <w:color w:val="0000FF"/>
      <w:u w:val="single"/>
    </w:rPr>
  </w:style>
  <w:style w:type="character" w:styleId="CommentReference">
    <w:name w:val="annotation reference"/>
    <w:rsid w:val="00374822"/>
    <w:rPr>
      <w:sz w:val="16"/>
    </w:rPr>
  </w:style>
  <w:style w:type="paragraph" w:styleId="CommentText">
    <w:name w:val="annotation text"/>
    <w:basedOn w:val="Normal"/>
    <w:link w:val="CommentTextChar"/>
    <w:rsid w:val="00374822"/>
  </w:style>
  <w:style w:type="character" w:customStyle="1" w:styleId="CommentTextChar">
    <w:name w:val="Comment Text Char"/>
    <w:link w:val="CommentText"/>
    <w:rsid w:val="000723CA"/>
    <w:rPr>
      <w:rFonts w:ascii="Times New Roman" w:hAnsi="Times New Roman"/>
      <w:lang w:val="en-GB"/>
    </w:rPr>
  </w:style>
  <w:style w:type="character" w:styleId="FollowedHyperlink">
    <w:name w:val="FollowedHyperlink"/>
    <w:rsid w:val="00374822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37482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0723CA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374822"/>
    <w:rPr>
      <w:b/>
      <w:bCs/>
    </w:rPr>
  </w:style>
  <w:style w:type="character" w:customStyle="1" w:styleId="CommentSubjectChar">
    <w:name w:val="Comment Subject Char"/>
    <w:link w:val="CommentSubject"/>
    <w:rsid w:val="000723CA"/>
    <w:rPr>
      <w:rFonts w:ascii="Times New Roman" w:hAnsi="Times New Roman"/>
      <w:b/>
      <w:bCs/>
      <w:lang w:val="en-GB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rsid w:val="000723CA"/>
    <w:rPr>
      <w:rFonts w:ascii="Tahoma" w:hAnsi="Tahoma" w:cs="Tahoma"/>
      <w:shd w:val="clear" w:color="auto" w:fill="000080"/>
      <w:lang w:val="en-GB"/>
    </w:rPr>
  </w:style>
  <w:style w:type="paragraph" w:customStyle="1" w:styleId="TAJ">
    <w:name w:val="TAJ"/>
    <w:basedOn w:val="TH"/>
    <w:rsid w:val="000723CA"/>
  </w:style>
  <w:style w:type="paragraph" w:customStyle="1" w:styleId="Guidance">
    <w:name w:val="Guidance"/>
    <w:basedOn w:val="Normal"/>
    <w:link w:val="GuidanceChar"/>
    <w:rsid w:val="000723CA"/>
    <w:rPr>
      <w:i/>
      <w:color w:val="0000FF"/>
    </w:rPr>
  </w:style>
  <w:style w:type="character" w:customStyle="1" w:styleId="GuidanceChar">
    <w:name w:val="Guidance Char"/>
    <w:link w:val="Guidance"/>
    <w:rsid w:val="000723CA"/>
    <w:rPr>
      <w:rFonts w:ascii="Times New Roman" w:hAnsi="Times New Roman"/>
      <w:i/>
      <w:color w:val="0000FF"/>
      <w:lang w:val="en-GB"/>
    </w:rPr>
  </w:style>
  <w:style w:type="paragraph" w:styleId="Caption">
    <w:name w:val="caption"/>
    <w:basedOn w:val="Normal"/>
    <w:next w:val="Normal"/>
    <w:unhideWhenUsed/>
    <w:qFormat/>
    <w:rsid w:val="000723CA"/>
    <w:rPr>
      <w:b/>
      <w:bCs/>
    </w:rPr>
  </w:style>
  <w:style w:type="paragraph" w:customStyle="1" w:styleId="TableText">
    <w:name w:val="TableText"/>
    <w:basedOn w:val="Normal"/>
    <w:rsid w:val="000723CA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0723CA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0723CA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C262FD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8B2C0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ListParagraph">
    <w:name w:val="List Paragraph"/>
    <w:basedOn w:val="Normal"/>
    <w:uiPriority w:val="34"/>
    <w:qFormat/>
    <w:rsid w:val="007E75CC"/>
    <w:pPr>
      <w:spacing w:after="0"/>
      <w:ind w:left="720"/>
    </w:pPr>
    <w:rPr>
      <w:rFonts w:ascii="Calibri" w:eastAsia="Times New Roman" w:hAnsi="Calibri" w:cs="Calibri"/>
      <w:sz w:val="22"/>
      <w:szCs w:val="22"/>
      <w:lang w:val="en-US"/>
    </w:rPr>
  </w:style>
  <w:style w:type="character" w:customStyle="1" w:styleId="CRCoverPageChar">
    <w:name w:val="CR Cover Page Char"/>
    <w:link w:val="CRCoverPage"/>
    <w:rsid w:val="00276F5C"/>
    <w:rPr>
      <w:rFonts w:ascii="Arial" w:hAnsi="Arial"/>
      <w:lang w:val="en-GB"/>
    </w:rPr>
  </w:style>
  <w:style w:type="paragraph" w:styleId="BodyText">
    <w:name w:val="Body Text"/>
    <w:basedOn w:val="Normal"/>
    <w:link w:val="BodyTextChar"/>
    <w:uiPriority w:val="99"/>
    <w:rsid w:val="006645A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6645AA"/>
    <w:rPr>
      <w:rFonts w:ascii="Times New Roman" w:hAnsi="Times New Roman"/>
      <w:lang w:val="en-GB"/>
    </w:rPr>
  </w:style>
  <w:style w:type="character" w:customStyle="1" w:styleId="TALCar">
    <w:name w:val="TAL Car"/>
    <w:rsid w:val="006645AA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rsid w:val="006645A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uiPriority w:val="9"/>
    <w:rsid w:val="006645AA"/>
    <w:rPr>
      <w:rFonts w:ascii="Arial" w:hAnsi="Arial"/>
      <w:sz w:val="36"/>
      <w:lang w:val="en-GB"/>
    </w:rPr>
  </w:style>
  <w:style w:type="character" w:customStyle="1" w:styleId="Heading8Char">
    <w:name w:val="Heading 8 Char"/>
    <w:link w:val="Heading8"/>
    <w:uiPriority w:val="9"/>
    <w:rsid w:val="006645AA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6645AA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link w:val="Footer"/>
    <w:uiPriority w:val="99"/>
    <w:rsid w:val="006645AA"/>
    <w:rPr>
      <w:rFonts w:ascii="Arial" w:hAnsi="Arial"/>
      <w:b/>
      <w:i/>
      <w:noProof/>
      <w:sz w:val="18"/>
      <w:lang w:val="en-GB"/>
    </w:rPr>
  </w:style>
  <w:style w:type="character" w:customStyle="1" w:styleId="Heading5Char">
    <w:name w:val="Heading 5 Char"/>
    <w:link w:val="Heading5"/>
    <w:uiPriority w:val="9"/>
    <w:rsid w:val="006645AA"/>
    <w:rPr>
      <w:rFonts w:ascii="Arial" w:hAnsi="Arial"/>
      <w:sz w:val="22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6645AA"/>
    <w:rPr>
      <w:rFonts w:ascii="Times New Roman" w:hAnsi="Times New Roman"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481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949478-BEF8-4366-B1E1-3E2EDABD0A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792</Words>
  <Characters>3647</Characters>
  <Application>Microsoft Office Word</Application>
  <DocSecurity>0</DocSecurity>
  <Lines>145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38.104</vt:lpstr>
    </vt:vector>
  </TitlesOfParts>
  <Manager/>
  <Company/>
  <LinksUpToDate>false</LinksUpToDate>
  <CharactersWithSpaces>4323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38.104</dc:title>
  <dc:subject>NR; Base Station (BS) radio transmission and reception (Release 15)</dc:subject>
  <dc:creator>MCC Support</dc:creator>
  <cp:keywords/>
  <dc:description/>
  <cp:lastModifiedBy>Vip</cp:lastModifiedBy>
  <cp:revision>8</cp:revision>
  <cp:lastPrinted>1900-01-01T05:00:00Z</cp:lastPrinted>
  <dcterms:created xsi:type="dcterms:W3CDTF">2019-03-27T00:57:00Z</dcterms:created>
  <dcterms:modified xsi:type="dcterms:W3CDTF">2019-04-01T16:31:00Z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