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4310F326"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90bis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DD555A">
        <w:rPr>
          <w:rFonts w:ascii="Arial" w:eastAsia="SimSun" w:hAnsi="Arial" w:cs="Times New Roman"/>
          <w:b/>
          <w:bCs/>
          <w:sz w:val="24"/>
          <w:szCs w:val="20"/>
          <w:lang w:val="en-GB" w:eastAsia="zh-CN"/>
        </w:rPr>
        <w:t>9</w:t>
      </w:r>
      <w:r w:rsidR="005549DE">
        <w:rPr>
          <w:rFonts w:ascii="Arial" w:eastAsia="SimSun" w:hAnsi="Arial" w:cs="Times New Roman"/>
          <w:b/>
          <w:bCs/>
          <w:sz w:val="24"/>
          <w:szCs w:val="20"/>
          <w:lang w:val="en-GB" w:eastAsia="zh-CN"/>
        </w:rPr>
        <w:t>03937</w:t>
      </w:r>
    </w:p>
    <w:p w14:paraId="3DEDC117" w14:textId="4FDACB73" w:rsidR="00841BCD" w:rsidRPr="00841BCD" w:rsidRDefault="00DD555A"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Xi’an</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China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April</w:t>
      </w:r>
      <w:r w:rsidR="001C2F6D">
        <w:rPr>
          <w:rFonts w:ascii="Arial" w:eastAsia="SimSun" w:hAnsi="Arial" w:cs="Times New Roman"/>
          <w:b/>
          <w:sz w:val="24"/>
          <w:szCs w:val="20"/>
          <w:lang w:val="en-GB"/>
        </w:rPr>
        <w:t xml:space="preserve"> </w:t>
      </w:r>
      <w:r>
        <w:rPr>
          <w:rFonts w:ascii="Arial" w:eastAsia="SimSun" w:hAnsi="Arial" w:cs="Times New Roman"/>
          <w:b/>
          <w:sz w:val="24"/>
          <w:szCs w:val="20"/>
          <w:lang w:val="en-GB"/>
        </w:rPr>
        <w:t>8</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1</w:t>
      </w:r>
      <w:r w:rsidR="00BA724E">
        <w:rPr>
          <w:rFonts w:ascii="Arial" w:eastAsia="SimSun" w:hAnsi="Arial" w:cs="Times New Roman"/>
          <w:b/>
          <w:sz w:val="24"/>
          <w:szCs w:val="20"/>
          <w:lang w:val="en-GB"/>
        </w:rPr>
        <w:t>2</w:t>
      </w:r>
      <w:r w:rsidR="00176671" w:rsidRPr="00001C9B">
        <w:rPr>
          <w:rFonts w:ascii="Arial" w:eastAsia="SimSun" w:hAnsi="Arial" w:cs="Times New Roman"/>
          <w:b/>
          <w:sz w:val="24"/>
          <w:szCs w:val="20"/>
          <w:vertAlign w:val="superscript"/>
          <w:lang w:val="en-GB"/>
        </w:rPr>
        <w:t>th</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Pr>
          <w:rFonts w:ascii="Arial" w:eastAsia="SimSun" w:hAnsi="Arial" w:cs="Times New Roman"/>
          <w:b/>
          <w:bCs/>
          <w:noProof/>
          <w:sz w:val="24"/>
          <w:szCs w:val="20"/>
          <w:lang w:eastAsia="zh-CN"/>
        </w:rPr>
        <w:t>9</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71A7E627" w:rsidR="00841BCD" w:rsidRPr="005549DE"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E31D69" w:rsidRPr="005549DE">
        <w:rPr>
          <w:rFonts w:ascii="Arial" w:eastAsia="Calibri" w:hAnsi="Arial" w:cs="Arial"/>
          <w:b/>
          <w:bCs/>
          <w:sz w:val="24"/>
          <w:lang w:val="en-GB"/>
        </w:rPr>
        <w:t>Minimum Requirements for CSI-RS based BFD</w:t>
      </w:r>
      <w:r w:rsidRPr="005549DE" w:rsidDel="000A742C">
        <w:rPr>
          <w:rFonts w:ascii="Arial" w:eastAsia="Calibri" w:hAnsi="Arial" w:cs="Arial"/>
          <w:b/>
          <w:bCs/>
          <w:sz w:val="24"/>
          <w:lang w:val="en-GB"/>
        </w:rPr>
        <w:t xml:space="preserve"> </w:t>
      </w:r>
    </w:p>
    <w:p w14:paraId="53921647" w14:textId="49C43639" w:rsidR="00841BCD" w:rsidRPr="005549DE" w:rsidRDefault="00841BCD" w:rsidP="00841BCD">
      <w:pPr>
        <w:tabs>
          <w:tab w:val="left" w:pos="1985"/>
        </w:tabs>
        <w:spacing w:after="120" w:line="240" w:lineRule="auto"/>
        <w:rPr>
          <w:rFonts w:ascii="Arial" w:eastAsia="MS Mincho" w:hAnsi="Arial" w:cs="Arial"/>
          <w:b/>
          <w:bCs/>
          <w:sz w:val="24"/>
          <w:szCs w:val="20"/>
          <w:lang w:val="en-GB"/>
        </w:rPr>
      </w:pPr>
      <w:r w:rsidRPr="005549DE">
        <w:rPr>
          <w:rFonts w:ascii="Arial" w:eastAsia="MS Mincho" w:hAnsi="Arial" w:cs="Arial"/>
          <w:b/>
          <w:bCs/>
          <w:sz w:val="24"/>
          <w:szCs w:val="20"/>
          <w:lang w:val="en-GB"/>
        </w:rPr>
        <w:t>Agenda item:</w:t>
      </w:r>
      <w:r w:rsidRPr="005549DE">
        <w:rPr>
          <w:rFonts w:ascii="Arial" w:eastAsia="MS Mincho" w:hAnsi="Arial" w:cs="Arial"/>
          <w:b/>
          <w:bCs/>
          <w:sz w:val="24"/>
          <w:szCs w:val="20"/>
          <w:lang w:val="en-GB"/>
        </w:rPr>
        <w:tab/>
      </w:r>
      <w:r w:rsidR="00E31D69" w:rsidRPr="005549DE">
        <w:rPr>
          <w:rFonts w:ascii="Arial" w:eastAsia="MS Mincho" w:hAnsi="Arial" w:cs="Arial"/>
          <w:b/>
          <w:bCs/>
          <w:sz w:val="24"/>
          <w:szCs w:val="20"/>
          <w:lang w:val="en-GB"/>
        </w:rPr>
        <w:t>6</w:t>
      </w:r>
      <w:r w:rsidRPr="005549DE">
        <w:rPr>
          <w:rFonts w:ascii="Arial" w:eastAsia="MS Mincho" w:hAnsi="Arial" w:cs="Arial"/>
          <w:b/>
          <w:bCs/>
          <w:sz w:val="24"/>
          <w:szCs w:val="20"/>
          <w:lang w:val="en-GB"/>
        </w:rPr>
        <w:t>.</w:t>
      </w:r>
      <w:r w:rsidR="00E31D69" w:rsidRPr="005549DE">
        <w:rPr>
          <w:rFonts w:ascii="Arial" w:eastAsia="MS Mincho" w:hAnsi="Arial" w:cs="Arial"/>
          <w:b/>
          <w:bCs/>
          <w:sz w:val="24"/>
          <w:szCs w:val="20"/>
          <w:lang w:val="en-GB"/>
        </w:rPr>
        <w:t>10</w:t>
      </w:r>
      <w:r w:rsidRPr="005549DE">
        <w:rPr>
          <w:rFonts w:ascii="Arial" w:eastAsia="MS Mincho" w:hAnsi="Arial" w:cs="Arial"/>
          <w:b/>
          <w:bCs/>
          <w:sz w:val="24"/>
          <w:szCs w:val="20"/>
          <w:lang w:val="en-GB"/>
        </w:rPr>
        <w:t>.</w:t>
      </w:r>
      <w:r w:rsidR="00E31D69" w:rsidRPr="005549DE">
        <w:rPr>
          <w:rFonts w:ascii="Arial" w:eastAsia="MS Mincho" w:hAnsi="Arial" w:cs="Arial"/>
          <w:b/>
          <w:bCs/>
          <w:sz w:val="24"/>
          <w:szCs w:val="20"/>
          <w:lang w:val="en-GB"/>
        </w:rPr>
        <w:t>8</w:t>
      </w:r>
      <w:r w:rsidR="006B7010" w:rsidRPr="005549DE">
        <w:rPr>
          <w:rFonts w:ascii="Arial" w:eastAsia="MS Mincho" w:hAnsi="Arial" w:cs="Arial"/>
          <w:b/>
          <w:bCs/>
          <w:sz w:val="24"/>
          <w:szCs w:val="20"/>
          <w:lang w:val="en-GB"/>
        </w:rPr>
        <w:t>.</w:t>
      </w:r>
      <w:r w:rsidR="00E31D69" w:rsidRPr="005549DE">
        <w:rPr>
          <w:rFonts w:ascii="Arial" w:eastAsia="MS Mincho" w:hAnsi="Arial" w:cs="Arial"/>
          <w:b/>
          <w:bCs/>
          <w:sz w:val="24"/>
          <w:szCs w:val="20"/>
          <w:lang w:val="en-GB"/>
        </w:rPr>
        <w:t>1.2</w:t>
      </w:r>
    </w:p>
    <w:p w14:paraId="266D763D" w14:textId="77777777" w:rsidR="00841BCD" w:rsidRPr="00841BCD" w:rsidRDefault="00841BCD" w:rsidP="00841BCD">
      <w:pPr>
        <w:tabs>
          <w:tab w:val="left" w:pos="1985"/>
        </w:tabs>
        <w:rPr>
          <w:rFonts w:ascii="Arial" w:eastAsia="Calibri" w:hAnsi="Arial" w:cs="Arial"/>
          <w:b/>
          <w:bCs/>
          <w:sz w:val="24"/>
          <w:lang w:val="en-GB"/>
        </w:rPr>
      </w:pPr>
      <w:r w:rsidRPr="005549DE">
        <w:rPr>
          <w:rFonts w:ascii="Arial" w:eastAsia="Calibri" w:hAnsi="Arial" w:cs="Arial"/>
          <w:b/>
          <w:bCs/>
          <w:sz w:val="24"/>
          <w:lang w:val="en-GB"/>
        </w:rPr>
        <w:t>Document for:</w:t>
      </w:r>
      <w:r w:rsidRPr="005549DE">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008D8564" w:rsidR="00A22B78" w:rsidRDefault="00E31D69" w:rsidP="00841BCD">
      <w:pPr>
        <w:ind w:right="-22"/>
        <w:rPr>
          <w:rFonts w:eastAsia="Calibri" w:cs="Times New Roman"/>
          <w:szCs w:val="20"/>
          <w:lang w:val="en-GB"/>
        </w:rPr>
      </w:pPr>
      <w:r>
        <w:rPr>
          <w:rFonts w:eastAsia="Calibri" w:cs="Times New Roman"/>
          <w:szCs w:val="20"/>
          <w:lang w:val="en-GB"/>
        </w:rPr>
        <w:t>The ongoing work related to beam failure detection continued in Athens without conclusion on the details. In this paper we continue the discussion on minimum requirements for CSI-RS based beam failure detection</w:t>
      </w:r>
      <w:r w:rsidR="00CB6F86">
        <w:rPr>
          <w:rFonts w:eastAsia="Calibri" w:cs="Times New Roman"/>
          <w:szCs w:val="20"/>
          <w:lang w:val="en-GB"/>
        </w:rPr>
        <w:t xml:space="preserve"> based on [1]</w:t>
      </w:r>
      <w:r>
        <w:rPr>
          <w:rFonts w:eastAsia="Calibri" w:cs="Times New Roman"/>
          <w:szCs w:val="20"/>
          <w:lang w:val="en-GB"/>
        </w:rPr>
        <w:t>. First, we discuss at the interaction between BFD and L1-RSRP measurement</w:t>
      </w:r>
      <w:r w:rsidR="002C2D19">
        <w:rPr>
          <w:rFonts w:eastAsia="Calibri" w:cs="Times New Roman"/>
          <w:szCs w:val="20"/>
          <w:lang w:val="en-GB"/>
        </w:rPr>
        <w:t xml:space="preserve">. </w:t>
      </w:r>
      <w:r>
        <w:rPr>
          <w:rFonts w:eastAsia="Calibri" w:cs="Times New Roman"/>
          <w:szCs w:val="20"/>
          <w:lang w:val="en-GB"/>
        </w:rPr>
        <w:t>Secondly, we propose an approach how to define the requirement for beam failure detection.</w:t>
      </w:r>
    </w:p>
    <w:p w14:paraId="2FF6A72B" w14:textId="77777777" w:rsidR="003B659E" w:rsidRPr="00841BCD" w:rsidRDefault="003B659E" w:rsidP="00AE56B1">
      <w:pPr>
        <w:pStyle w:val="RAN4H1"/>
      </w:pPr>
      <w:r w:rsidRPr="00AE56B1">
        <w:t>Discussion</w:t>
      </w:r>
    </w:p>
    <w:p w14:paraId="59C166F8" w14:textId="7C22A6AC" w:rsidR="002132DC" w:rsidRDefault="002132DC" w:rsidP="002132DC">
      <w:pPr>
        <w:ind w:right="-22"/>
        <w:rPr>
          <w:rFonts w:eastAsia="Calibri" w:cs="Times New Roman"/>
          <w:szCs w:val="20"/>
          <w:lang w:val="en-GB"/>
        </w:rPr>
      </w:pPr>
      <w:r>
        <w:rPr>
          <w:rFonts w:eastAsia="Calibri" w:cs="Times New Roman"/>
          <w:szCs w:val="20"/>
          <w:lang w:val="en-GB"/>
        </w:rPr>
        <w:t xml:space="preserve">Initially </w:t>
      </w:r>
      <w:r w:rsidR="00CB6F86">
        <w:rPr>
          <w:rFonts w:eastAsia="Calibri" w:cs="Times New Roman"/>
          <w:szCs w:val="20"/>
          <w:lang w:val="en-GB"/>
        </w:rPr>
        <w:t xml:space="preserve">we repeat </w:t>
      </w:r>
      <w:r>
        <w:rPr>
          <w:rFonts w:eastAsia="Calibri" w:cs="Times New Roman"/>
          <w:szCs w:val="20"/>
          <w:lang w:val="en-GB"/>
        </w:rPr>
        <w:t>the CSI-RS reception procedure and CSI-RS for L1-RSRP computation as defined in 38.214</w:t>
      </w:r>
      <w:r w:rsidR="00CB6F86">
        <w:rPr>
          <w:rFonts w:eastAsia="Calibri" w:cs="Times New Roman"/>
          <w:szCs w:val="20"/>
          <w:lang w:val="en-GB"/>
        </w:rPr>
        <w:t xml:space="preserve"> followed by a general analysis of the procedure regarding UE link recovery procedures, as described in 38.213 section 6. Based on this we propose how the minimum requirements for beam failure detection should be defined.</w:t>
      </w:r>
    </w:p>
    <w:p w14:paraId="58610B3F" w14:textId="1E5C24F9" w:rsidR="00CB6F86" w:rsidRDefault="00CB6F86" w:rsidP="002132DC">
      <w:pPr>
        <w:ind w:right="-22"/>
        <w:rPr>
          <w:rFonts w:eastAsia="Calibri" w:cs="Times New Roman"/>
          <w:szCs w:val="20"/>
          <w:lang w:val="en-GB"/>
        </w:rPr>
      </w:pPr>
    </w:p>
    <w:p w14:paraId="2EECD4B6" w14:textId="609441C5" w:rsidR="00CB6F86" w:rsidRDefault="00CB6F86" w:rsidP="00CB6F86">
      <w:pPr>
        <w:pStyle w:val="RAN4H2"/>
        <w:rPr>
          <w:rFonts w:eastAsia="Calibri"/>
          <w:lang w:val="en-GB"/>
        </w:rPr>
      </w:pPr>
      <w:r>
        <w:rPr>
          <w:rFonts w:eastAsia="Calibri"/>
          <w:lang w:val="en-GB"/>
        </w:rPr>
        <w:t>CSI-RS Reception Procedure</w:t>
      </w:r>
    </w:p>
    <w:p w14:paraId="4EA90EAD" w14:textId="77777777" w:rsidR="00CB6F86" w:rsidRDefault="00CB6F86" w:rsidP="00CB6F86">
      <w:pPr>
        <w:ind w:right="-22"/>
        <w:rPr>
          <w:rFonts w:eastAsia="Calibri" w:cs="Times New Roman"/>
          <w:szCs w:val="20"/>
          <w:lang w:val="en-GB"/>
        </w:rPr>
      </w:pPr>
      <w:r>
        <w:rPr>
          <w:rFonts w:eastAsia="Calibri" w:cs="Times New Roman"/>
          <w:szCs w:val="20"/>
          <w:lang w:val="en-GB"/>
        </w:rPr>
        <w:t>In 38.214 it is described how the UE assumptions related to CSI-RS reception are. These depend on whether the parameter Repetition is On or Off. This parameter is used to indicate whether an active CSI-RS resource set can be used for beam refinement or not.</w:t>
      </w:r>
      <w:r w:rsidRPr="00BD7EC4">
        <w:rPr>
          <w:rFonts w:eastAsia="Calibri" w:cs="Times New Roman"/>
          <w:szCs w:val="20"/>
          <w:lang w:val="en-GB"/>
        </w:rPr>
        <w:t xml:space="preserve"> </w:t>
      </w:r>
      <w:r>
        <w:rPr>
          <w:rFonts w:eastAsia="Calibri" w:cs="Times New Roman"/>
          <w:szCs w:val="20"/>
          <w:lang w:val="en-GB"/>
        </w:rPr>
        <w:t>Basically, the UE is defined with one or more CSI-RS resource set(s) which it measures accordingly.</w:t>
      </w:r>
    </w:p>
    <w:p w14:paraId="46A4E467" w14:textId="77777777" w:rsidR="00CB6F86" w:rsidRDefault="00CB6F86" w:rsidP="00CB6F86">
      <w:pPr>
        <w:pStyle w:val="Heading3"/>
        <w:rPr>
          <w:lang w:val="en-GB"/>
        </w:rPr>
      </w:pPr>
      <w:r>
        <w:rPr>
          <w:lang w:val="en-GB"/>
        </w:rPr>
        <w:t>2.3.1</w:t>
      </w:r>
      <w:r>
        <w:rPr>
          <w:lang w:val="en-GB"/>
        </w:rPr>
        <w:tab/>
        <w:t>Repetition On</w:t>
      </w:r>
    </w:p>
    <w:p w14:paraId="3EDB304A" w14:textId="77777777" w:rsidR="00CB6F86" w:rsidRDefault="00CB6F86" w:rsidP="00CB6F86">
      <w:pPr>
        <w:ind w:right="-22"/>
        <w:rPr>
          <w:rFonts w:eastAsia="Calibri" w:cs="Times New Roman"/>
          <w:szCs w:val="20"/>
          <w:lang w:val="en-GB"/>
        </w:rPr>
      </w:pPr>
      <w:r>
        <w:rPr>
          <w:rFonts w:eastAsia="Calibri" w:cs="Times New Roman"/>
          <w:szCs w:val="20"/>
          <w:lang w:val="en-GB"/>
        </w:rPr>
        <w:t xml:space="preserve">If the CSI-RS resource set is configured with Repetition On, the UE </w:t>
      </w:r>
      <w:r w:rsidRPr="00DD1591">
        <w:rPr>
          <w:rFonts w:eastAsia="Calibri" w:cs="Times New Roman"/>
          <w:szCs w:val="20"/>
          <w:lang w:val="en-GB"/>
        </w:rPr>
        <w:t>assume</w:t>
      </w:r>
      <w:r>
        <w:rPr>
          <w:rFonts w:eastAsia="Calibri" w:cs="Times New Roman"/>
          <w:szCs w:val="20"/>
          <w:lang w:val="en-GB"/>
        </w:rPr>
        <w:t>s</w:t>
      </w:r>
      <w:r w:rsidRPr="00DD1591">
        <w:rPr>
          <w:rFonts w:eastAsia="Calibri" w:cs="Times New Roman"/>
          <w:szCs w:val="20"/>
          <w:lang w:val="en-GB"/>
        </w:rPr>
        <w:t xml:space="preserve"> that the CSI-RS resources</w:t>
      </w:r>
      <w:r>
        <w:rPr>
          <w:rFonts w:eastAsia="Calibri" w:cs="Times New Roman"/>
          <w:szCs w:val="20"/>
          <w:lang w:val="en-GB"/>
        </w:rPr>
        <w:t xml:space="preserve"> </w:t>
      </w:r>
      <w:r w:rsidRPr="00DD1591">
        <w:rPr>
          <w:rFonts w:eastAsia="Calibri" w:cs="Times New Roman"/>
          <w:szCs w:val="20"/>
          <w:lang w:val="en-GB"/>
        </w:rPr>
        <w:t xml:space="preserve">within the </w:t>
      </w:r>
      <w:r w:rsidRPr="00DD1591">
        <w:rPr>
          <w:rFonts w:eastAsia="Calibri" w:cs="Times New Roman"/>
          <w:i/>
          <w:iCs/>
          <w:szCs w:val="20"/>
          <w:lang w:val="en-GB"/>
        </w:rPr>
        <w:t>NZP-CSI-RS-</w:t>
      </w:r>
      <w:proofErr w:type="spellStart"/>
      <w:r w:rsidRPr="00DD1591">
        <w:rPr>
          <w:rFonts w:eastAsia="Calibri" w:cs="Times New Roman"/>
          <w:i/>
          <w:iCs/>
          <w:szCs w:val="20"/>
          <w:lang w:val="en-GB"/>
        </w:rPr>
        <w:t>ResourceSet</w:t>
      </w:r>
      <w:proofErr w:type="spellEnd"/>
      <w:r w:rsidRPr="00DD1591">
        <w:rPr>
          <w:rFonts w:eastAsia="Calibri" w:cs="Times New Roman"/>
          <w:i/>
          <w:iCs/>
          <w:szCs w:val="20"/>
          <w:lang w:val="en-GB"/>
        </w:rPr>
        <w:t xml:space="preserve"> </w:t>
      </w:r>
      <w:r w:rsidRPr="00DD1591">
        <w:rPr>
          <w:rFonts w:eastAsia="Calibri" w:cs="Times New Roman"/>
          <w:szCs w:val="20"/>
          <w:lang w:val="en-GB"/>
        </w:rPr>
        <w:t>are transmitted with the same downlink spatial domain transmission filter</w:t>
      </w:r>
      <w:r>
        <w:rPr>
          <w:rFonts w:eastAsia="Calibri" w:cs="Times New Roman"/>
          <w:szCs w:val="20"/>
          <w:lang w:val="en-GB"/>
        </w:rPr>
        <w:t xml:space="preserve"> by the </w:t>
      </w:r>
      <w:proofErr w:type="spellStart"/>
      <w:r>
        <w:rPr>
          <w:rFonts w:eastAsia="Calibri" w:cs="Times New Roman"/>
          <w:szCs w:val="20"/>
          <w:lang w:val="en-GB"/>
        </w:rPr>
        <w:t>gNB</w:t>
      </w:r>
      <w:proofErr w:type="spellEnd"/>
      <w:r>
        <w:rPr>
          <w:rFonts w:eastAsia="Calibri" w:cs="Times New Roman"/>
          <w:szCs w:val="20"/>
          <w:lang w:val="en-GB"/>
        </w:rPr>
        <w:t>. I.e. the UE can perform beam refinement measurements (e.g. measure L1-RSRP with different RX spatial filters), during which it is not required to receive in all DL opportunities. However, the UE is required to monitor configured CORESET.</w:t>
      </w:r>
    </w:p>
    <w:p w14:paraId="79D85DCC" w14:textId="77777777" w:rsidR="00CB6F86" w:rsidRDefault="00CB6F86" w:rsidP="00CB6F86">
      <w:pPr>
        <w:pStyle w:val="RAN4Observation"/>
      </w:pPr>
      <w:bookmarkStart w:id="4" w:name="_Hlk1163019"/>
      <w:r>
        <w:t xml:space="preserve">When Repetition is On the UE </w:t>
      </w:r>
      <w:proofErr w:type="gramStart"/>
      <w:r>
        <w:t>is allowed to</w:t>
      </w:r>
      <w:proofErr w:type="gramEnd"/>
      <w:r>
        <w:t xml:space="preserve"> perform beam refinement</w:t>
      </w:r>
      <w:r w:rsidRPr="0008612A">
        <w:t>.</w:t>
      </w:r>
    </w:p>
    <w:bookmarkEnd w:id="4"/>
    <w:p w14:paraId="7C934FEB" w14:textId="63937639" w:rsidR="00CB6F86" w:rsidRDefault="00CB6F86" w:rsidP="00CB6F86">
      <w:pPr>
        <w:pStyle w:val="RAN4Observation"/>
      </w:pPr>
      <w:r>
        <w:t xml:space="preserve">When UE </w:t>
      </w:r>
      <w:proofErr w:type="gramStart"/>
      <w:r>
        <w:t>is allowed to</w:t>
      </w:r>
      <w:proofErr w:type="gramEnd"/>
      <w:r>
        <w:t xml:space="preserve"> perform beam refinement, the UE is allowed to measure using other UE spatial filters than active TCI-state(s) (i.e. train the Rx beams).</w:t>
      </w:r>
    </w:p>
    <w:p w14:paraId="3A6DF178" w14:textId="77777777" w:rsidR="00CB6F86" w:rsidRDefault="00CB6F86" w:rsidP="00CB6F86">
      <w:pPr>
        <w:pStyle w:val="RAN4Observation"/>
      </w:pPr>
      <w:r>
        <w:t>Beam refinement may impact the link quality measurements.</w:t>
      </w:r>
    </w:p>
    <w:p w14:paraId="26D54F41" w14:textId="77777777" w:rsidR="00CB6F86" w:rsidRDefault="00CB6F86" w:rsidP="00CB6F86">
      <w:pPr>
        <w:pStyle w:val="Heading3"/>
        <w:rPr>
          <w:lang w:val="en-GB"/>
        </w:rPr>
      </w:pPr>
      <w:r>
        <w:rPr>
          <w:lang w:val="en-GB"/>
        </w:rPr>
        <w:t>2.3.2</w:t>
      </w:r>
      <w:r>
        <w:rPr>
          <w:lang w:val="en-GB"/>
        </w:rPr>
        <w:tab/>
        <w:t>Repetition Off</w:t>
      </w:r>
    </w:p>
    <w:p w14:paraId="604E2F1A" w14:textId="77777777" w:rsidR="00CB6F86" w:rsidRDefault="00CB6F86" w:rsidP="00CB6F86">
      <w:pPr>
        <w:ind w:right="-22"/>
        <w:rPr>
          <w:rFonts w:eastAsia="Calibri" w:cs="Times New Roman"/>
          <w:szCs w:val="20"/>
          <w:lang w:val="en-GB"/>
        </w:rPr>
      </w:pPr>
      <w:r>
        <w:rPr>
          <w:rFonts w:eastAsia="Calibri" w:cs="Times New Roman"/>
          <w:szCs w:val="20"/>
          <w:lang w:val="en-GB"/>
        </w:rPr>
        <w:t xml:space="preserve">If the CSI-RS resource set is configured with Repetition Off, </w:t>
      </w:r>
      <w:r w:rsidRPr="00E94E67">
        <w:rPr>
          <w:rFonts w:eastAsia="Calibri" w:cs="Times New Roman"/>
          <w:szCs w:val="20"/>
          <w:lang w:val="en-GB"/>
        </w:rPr>
        <w:t xml:space="preserve">the UE shall not assume that the CSI-RS resources within the </w:t>
      </w:r>
      <w:r w:rsidRPr="00E94E67">
        <w:rPr>
          <w:rFonts w:eastAsia="Calibri" w:cs="Times New Roman"/>
          <w:i/>
          <w:iCs/>
          <w:szCs w:val="20"/>
          <w:lang w:val="en-GB"/>
        </w:rPr>
        <w:t>NZP-CSI-RS-</w:t>
      </w:r>
      <w:proofErr w:type="spellStart"/>
      <w:r w:rsidRPr="00E94E67">
        <w:rPr>
          <w:rFonts w:eastAsia="Calibri" w:cs="Times New Roman"/>
          <w:i/>
          <w:iCs/>
          <w:szCs w:val="20"/>
          <w:lang w:val="en-GB"/>
        </w:rPr>
        <w:t>ResourceSet</w:t>
      </w:r>
      <w:proofErr w:type="spellEnd"/>
      <w:r w:rsidRPr="00E94E67">
        <w:rPr>
          <w:rFonts w:eastAsia="Calibri" w:cs="Times New Roman"/>
          <w:i/>
          <w:iCs/>
          <w:szCs w:val="20"/>
          <w:lang w:val="en-GB"/>
        </w:rPr>
        <w:t xml:space="preserve"> </w:t>
      </w:r>
      <w:r w:rsidRPr="00E94E67">
        <w:rPr>
          <w:rFonts w:eastAsia="Calibri" w:cs="Times New Roman"/>
          <w:szCs w:val="20"/>
          <w:lang w:val="en-GB"/>
        </w:rPr>
        <w:t>are transmitted with the same downlink spatial domain transmission filter</w:t>
      </w:r>
      <w:r>
        <w:rPr>
          <w:rFonts w:eastAsia="Calibri" w:cs="Times New Roman"/>
          <w:szCs w:val="20"/>
          <w:lang w:val="en-GB"/>
        </w:rPr>
        <w:t xml:space="preserve"> by the </w:t>
      </w:r>
      <w:proofErr w:type="spellStart"/>
      <w:r>
        <w:rPr>
          <w:rFonts w:eastAsia="Calibri" w:cs="Times New Roman"/>
          <w:szCs w:val="20"/>
          <w:lang w:val="en-GB"/>
        </w:rPr>
        <w:t>gNB</w:t>
      </w:r>
      <w:proofErr w:type="spellEnd"/>
      <w:r>
        <w:rPr>
          <w:rFonts w:eastAsia="Calibri" w:cs="Times New Roman"/>
          <w:szCs w:val="20"/>
          <w:lang w:val="en-GB"/>
        </w:rPr>
        <w:t xml:space="preserve">. I.e. the UE is not assumed performing beam refinement and is </w:t>
      </w:r>
      <w:r w:rsidRPr="00E94E67">
        <w:rPr>
          <w:rFonts w:eastAsia="Calibri" w:cs="Times New Roman"/>
          <w:szCs w:val="20"/>
          <w:lang w:val="en-GB"/>
        </w:rPr>
        <w:t>expected to receive in DL according to active TCI-state.</w:t>
      </w:r>
      <w:r>
        <w:rPr>
          <w:rFonts w:eastAsia="Calibri" w:cs="Times New Roman"/>
          <w:szCs w:val="20"/>
          <w:lang w:val="en-GB"/>
        </w:rPr>
        <w:t xml:space="preserve"> </w:t>
      </w:r>
    </w:p>
    <w:p w14:paraId="3271E504" w14:textId="77777777" w:rsidR="00CB6F86" w:rsidRPr="00BB2263" w:rsidRDefault="00CB6F86" w:rsidP="00CB6F86">
      <w:pPr>
        <w:ind w:right="-22"/>
        <w:rPr>
          <w:rFonts w:eastAsia="Calibri" w:cs="Times New Roman"/>
          <w:szCs w:val="20"/>
          <w:lang w:val="en-GB"/>
        </w:rPr>
      </w:pPr>
      <w:r>
        <w:rPr>
          <w:rFonts w:eastAsia="Calibri" w:cs="Times New Roman"/>
          <w:szCs w:val="20"/>
          <w:lang w:val="en-GB"/>
        </w:rPr>
        <w:t xml:space="preserve">In this case </w:t>
      </w:r>
      <w:r w:rsidRPr="00BB2263">
        <w:rPr>
          <w:rFonts w:eastAsia="Calibri" w:cs="Times New Roman"/>
          <w:szCs w:val="20"/>
          <w:lang w:val="en-GB"/>
        </w:rPr>
        <w:t>if the UE is configured with a CSI-RS resource and a search space set associated with a CORESET in the same OFDM symbol(s), the UE may assume that the CSI-RS and a PDCCH DM-RS transmitted in all the search space sets associated with CORESET are quasi co-located with 'QCL-</w:t>
      </w:r>
      <w:proofErr w:type="spellStart"/>
      <w:r w:rsidRPr="00BB2263">
        <w:rPr>
          <w:rFonts w:eastAsia="Calibri" w:cs="Times New Roman"/>
          <w:szCs w:val="20"/>
          <w:lang w:val="en-GB"/>
        </w:rPr>
        <w:t>TypeD</w:t>
      </w:r>
      <w:proofErr w:type="spellEnd"/>
      <w:r w:rsidRPr="00BB2263">
        <w:rPr>
          <w:rFonts w:eastAsia="Calibri" w:cs="Times New Roman"/>
          <w:szCs w:val="20"/>
          <w:lang w:val="en-GB"/>
        </w:rPr>
        <w:t>'</w:t>
      </w:r>
      <w:r>
        <w:rPr>
          <w:rFonts w:eastAsia="Calibri" w:cs="Times New Roman"/>
          <w:szCs w:val="20"/>
          <w:lang w:val="en-GB"/>
        </w:rPr>
        <w:t xml:space="preserve">. </w:t>
      </w:r>
      <w:r w:rsidRPr="00BB2263">
        <w:rPr>
          <w:rFonts w:eastAsia="Calibri" w:cs="Times New Roman"/>
          <w:szCs w:val="20"/>
          <w:lang w:val="en-GB"/>
        </w:rPr>
        <w:t>UE is not restricted in DL reception</w:t>
      </w:r>
      <w:r>
        <w:rPr>
          <w:rFonts w:eastAsia="Calibri" w:cs="Times New Roman"/>
          <w:szCs w:val="20"/>
          <w:lang w:val="en-GB"/>
        </w:rPr>
        <w:t>.</w:t>
      </w:r>
    </w:p>
    <w:p w14:paraId="566BABDC" w14:textId="77777777" w:rsidR="00CB6F86" w:rsidRDefault="00CB6F86" w:rsidP="00CB6F86">
      <w:pPr>
        <w:pStyle w:val="RAN4Observation"/>
      </w:pPr>
      <w:r>
        <w:t>When Repetition is Off the UE is not expected to perform beam refinement</w:t>
      </w:r>
      <w:r w:rsidRPr="00BD7EC4">
        <w:t xml:space="preserve"> </w:t>
      </w:r>
      <w:r>
        <w:t>impacting the scheduling</w:t>
      </w:r>
      <w:r w:rsidRPr="0008612A">
        <w:t>.</w:t>
      </w:r>
    </w:p>
    <w:p w14:paraId="7BACF5DA" w14:textId="7D4DA6A8" w:rsidR="00CB6F86" w:rsidRDefault="00CB6F86" w:rsidP="00CB6F86">
      <w:pPr>
        <w:pStyle w:val="RAN4Observation"/>
      </w:pPr>
      <w:r>
        <w:t>When UE is not performing beam refinement it is required to monitor all DL according to the active TCI State(s).</w:t>
      </w:r>
    </w:p>
    <w:p w14:paraId="3560B1B8" w14:textId="010B0317" w:rsidR="00CB6F86" w:rsidRPr="00BB2263" w:rsidRDefault="00CB6F86" w:rsidP="00CB6F86">
      <w:pPr>
        <w:pStyle w:val="RAN4Observation"/>
      </w:pPr>
      <w:r>
        <w:t>Beam measurements (CSI-RS based L1-RSRP) is not impacting the link quality measurements.</w:t>
      </w:r>
    </w:p>
    <w:p w14:paraId="500326C5" w14:textId="77777777" w:rsidR="00CB6F86" w:rsidRDefault="00CB6F86" w:rsidP="002132DC">
      <w:pPr>
        <w:ind w:right="-22"/>
        <w:rPr>
          <w:rFonts w:eastAsia="Calibri" w:cs="Times New Roman"/>
          <w:szCs w:val="20"/>
          <w:lang w:val="en-GB"/>
        </w:rPr>
      </w:pPr>
    </w:p>
    <w:p w14:paraId="44CFF249" w14:textId="050B522C" w:rsidR="00CB6F86" w:rsidRDefault="00CB6F86" w:rsidP="00CB6F86">
      <w:pPr>
        <w:pStyle w:val="RAN4H2"/>
        <w:rPr>
          <w:rFonts w:eastAsia="Calibri"/>
          <w:lang w:val="en-GB"/>
        </w:rPr>
      </w:pPr>
      <w:r>
        <w:rPr>
          <w:rFonts w:eastAsia="Calibri"/>
          <w:lang w:val="en-GB"/>
        </w:rPr>
        <w:t>Radio Link Quality Set q</w:t>
      </w:r>
      <w:r w:rsidRPr="007D46E0">
        <w:rPr>
          <w:rFonts w:eastAsia="Calibri"/>
          <w:vertAlign w:val="subscript"/>
          <w:lang w:val="en-GB"/>
        </w:rPr>
        <w:t>0</w:t>
      </w:r>
    </w:p>
    <w:p w14:paraId="788EA4FF" w14:textId="77777777" w:rsidR="00CB6F86" w:rsidRDefault="00CB6F86" w:rsidP="00CB6F86">
      <w:pPr>
        <w:ind w:right="-22"/>
        <w:rPr>
          <w:rFonts w:eastAsia="Calibri" w:cs="Times New Roman"/>
          <w:szCs w:val="20"/>
          <w:lang w:val="en-GB"/>
        </w:rPr>
      </w:pPr>
      <w:r>
        <w:rPr>
          <w:rFonts w:eastAsia="Calibri" w:cs="Times New Roman"/>
          <w:szCs w:val="20"/>
          <w:lang w:val="en-GB"/>
        </w:rPr>
        <w:t>38.213 states that the UE shall assess the radio link quality of the according to the set q</w:t>
      </w:r>
      <w:r w:rsidRPr="007D46E0">
        <w:rPr>
          <w:rFonts w:eastAsia="Calibri" w:cs="Times New Roman"/>
          <w:szCs w:val="20"/>
          <w:vertAlign w:val="subscript"/>
          <w:lang w:val="en-GB"/>
        </w:rPr>
        <w:t>0</w:t>
      </w:r>
      <w:r>
        <w:rPr>
          <w:rFonts w:eastAsia="Calibri" w:cs="Times New Roman"/>
          <w:szCs w:val="20"/>
          <w:lang w:val="en-GB"/>
        </w:rPr>
        <w:t>. The set q</w:t>
      </w:r>
      <w:r w:rsidRPr="007D46E0">
        <w:rPr>
          <w:rFonts w:eastAsia="Calibri" w:cs="Times New Roman"/>
          <w:szCs w:val="20"/>
          <w:vertAlign w:val="subscript"/>
          <w:lang w:val="en-GB"/>
        </w:rPr>
        <w:t>0</w:t>
      </w:r>
      <w:r>
        <w:rPr>
          <w:rFonts w:eastAsia="Calibri" w:cs="Times New Roman"/>
          <w:szCs w:val="20"/>
          <w:lang w:val="en-GB"/>
        </w:rPr>
        <w:t xml:space="preserve"> can be either specifically configured by the network or the set q</w:t>
      </w:r>
      <w:r w:rsidRPr="007D46E0">
        <w:rPr>
          <w:rFonts w:eastAsia="Calibri" w:cs="Times New Roman"/>
          <w:szCs w:val="20"/>
          <w:vertAlign w:val="subscript"/>
          <w:lang w:val="en-GB"/>
        </w:rPr>
        <w:t>0</w:t>
      </w:r>
      <w:r>
        <w:rPr>
          <w:rFonts w:eastAsia="Calibri" w:cs="Times New Roman"/>
          <w:szCs w:val="20"/>
          <w:lang w:val="en-GB"/>
        </w:rPr>
        <w:t xml:space="preserve"> can be implicitly derived by the UE. </w:t>
      </w:r>
    </w:p>
    <w:p w14:paraId="135CB99C" w14:textId="77777777" w:rsidR="00CB6F86" w:rsidRDefault="00CB6F86" w:rsidP="00CB6F86">
      <w:pPr>
        <w:ind w:right="-22"/>
        <w:rPr>
          <w:rFonts w:eastAsia="Calibri" w:cs="Times New Roman"/>
          <w:szCs w:val="20"/>
          <w:lang w:val="en-GB"/>
        </w:rPr>
      </w:pPr>
      <w:r>
        <w:rPr>
          <w:rFonts w:eastAsia="Calibri" w:cs="Times New Roman"/>
          <w:szCs w:val="20"/>
          <w:lang w:val="en-GB"/>
        </w:rPr>
        <w:t>For the implicit set q</w:t>
      </w:r>
      <w:r w:rsidRPr="007D46E0">
        <w:rPr>
          <w:rFonts w:eastAsia="Calibri" w:cs="Times New Roman"/>
          <w:szCs w:val="20"/>
          <w:vertAlign w:val="subscript"/>
          <w:lang w:val="en-GB"/>
        </w:rPr>
        <w:t>0</w:t>
      </w:r>
      <w:r>
        <w:rPr>
          <w:rFonts w:eastAsia="Calibri" w:cs="Times New Roman"/>
          <w:szCs w:val="20"/>
          <w:lang w:val="en-GB"/>
        </w:rPr>
        <w:t xml:space="preserve">, UE only includes </w:t>
      </w:r>
      <w:r w:rsidRPr="0063180C">
        <w:rPr>
          <w:rFonts w:eastAsia="Calibri" w:cs="Times New Roman"/>
          <w:szCs w:val="20"/>
          <w:lang w:val="en-GB"/>
        </w:rPr>
        <w:t xml:space="preserve">CSI-RS resource configuration indexes with same values as the RS indexes in the RS sets indicated by </w:t>
      </w:r>
      <w:r w:rsidRPr="0063180C">
        <w:rPr>
          <w:rFonts w:eastAsia="Calibri" w:cs="Times New Roman"/>
          <w:i/>
          <w:iCs/>
          <w:szCs w:val="20"/>
          <w:lang w:val="en-GB"/>
        </w:rPr>
        <w:t xml:space="preserve">TCI-state </w:t>
      </w:r>
      <w:r w:rsidRPr="0063180C">
        <w:rPr>
          <w:rFonts w:eastAsia="Calibri" w:cs="Times New Roman"/>
          <w:szCs w:val="20"/>
          <w:lang w:val="en-GB"/>
        </w:rPr>
        <w:t xml:space="preserve">for respective CORESETs that the UE uses for monitoring PDCCH and, if there are two RS indexes in a TCI state, the set </w:t>
      </w:r>
      <w:r>
        <w:rPr>
          <w:rFonts w:eastAsia="Calibri" w:cs="Times New Roman"/>
          <w:szCs w:val="20"/>
          <w:lang w:val="en-GB"/>
        </w:rPr>
        <w:t>q</w:t>
      </w:r>
      <w:r w:rsidRPr="007D46E0">
        <w:rPr>
          <w:rFonts w:eastAsia="Calibri" w:cs="Times New Roman"/>
          <w:szCs w:val="20"/>
          <w:vertAlign w:val="subscript"/>
          <w:lang w:val="en-GB"/>
        </w:rPr>
        <w:t>0</w:t>
      </w:r>
      <w:r>
        <w:rPr>
          <w:rFonts w:eastAsia="Calibri" w:cs="Times New Roman"/>
          <w:szCs w:val="20"/>
          <w:lang w:val="en-GB"/>
        </w:rPr>
        <w:t xml:space="preserve"> </w:t>
      </w:r>
      <w:r w:rsidRPr="0063180C">
        <w:rPr>
          <w:rFonts w:eastAsia="Calibri" w:cs="Times New Roman"/>
          <w:szCs w:val="20"/>
          <w:lang w:val="en-GB"/>
        </w:rPr>
        <w:t>includes RS indexes with QCL-</w:t>
      </w:r>
      <w:proofErr w:type="spellStart"/>
      <w:r w:rsidRPr="0063180C">
        <w:rPr>
          <w:rFonts w:eastAsia="Calibri" w:cs="Times New Roman"/>
          <w:szCs w:val="20"/>
          <w:lang w:val="en-GB"/>
        </w:rPr>
        <w:t>TypeD</w:t>
      </w:r>
      <w:proofErr w:type="spellEnd"/>
      <w:r w:rsidRPr="0063180C">
        <w:rPr>
          <w:rFonts w:eastAsia="Calibri" w:cs="Times New Roman"/>
          <w:szCs w:val="20"/>
          <w:lang w:val="en-GB"/>
        </w:rPr>
        <w:t xml:space="preserve"> configuration for the corresponding TCI states. </w:t>
      </w:r>
    </w:p>
    <w:p w14:paraId="67494998" w14:textId="77777777" w:rsidR="00CB6F86" w:rsidRDefault="00CB6F86" w:rsidP="00CB6F86">
      <w:pPr>
        <w:pStyle w:val="RAN4Observation"/>
      </w:pPr>
      <w:bookmarkStart w:id="5" w:name="_Hlk1162817"/>
      <w:r>
        <w:t>UE always have a set q</w:t>
      </w:r>
      <w:r w:rsidRPr="007D46E0">
        <w:rPr>
          <w:vertAlign w:val="subscript"/>
        </w:rPr>
        <w:t>0</w:t>
      </w:r>
      <w:r w:rsidRPr="0008612A">
        <w:t>.</w:t>
      </w:r>
    </w:p>
    <w:bookmarkEnd w:id="5"/>
    <w:p w14:paraId="019947B4" w14:textId="77777777" w:rsidR="00CB6F86" w:rsidRDefault="00CB6F86" w:rsidP="00CB6F86">
      <w:pPr>
        <w:pStyle w:val="RAN4Observation"/>
      </w:pPr>
      <w:r>
        <w:t>UE only assesses the radio link quality according to the set q</w:t>
      </w:r>
      <w:r w:rsidRPr="007D46E0">
        <w:rPr>
          <w:vertAlign w:val="subscript"/>
        </w:rPr>
        <w:t>0</w:t>
      </w:r>
      <w:r w:rsidRPr="0008612A">
        <w:t>.</w:t>
      </w:r>
    </w:p>
    <w:p w14:paraId="7060850D" w14:textId="77777777" w:rsidR="00CB6F86" w:rsidRDefault="00CB6F86" w:rsidP="00CB6F86">
      <w:pPr>
        <w:ind w:right="-22"/>
        <w:rPr>
          <w:rFonts w:eastAsia="Calibri" w:cs="Times New Roman"/>
          <w:szCs w:val="20"/>
          <w:lang w:val="en-GB"/>
        </w:rPr>
      </w:pPr>
      <w:r>
        <w:rPr>
          <w:rFonts w:eastAsia="Calibri" w:cs="Times New Roman"/>
          <w:szCs w:val="20"/>
          <w:lang w:val="en-GB"/>
        </w:rPr>
        <w:t>As just described, if the q</w:t>
      </w:r>
      <w:r w:rsidRPr="007D46E0">
        <w:rPr>
          <w:rFonts w:eastAsia="Calibri" w:cs="Times New Roman"/>
          <w:szCs w:val="20"/>
          <w:vertAlign w:val="subscript"/>
          <w:lang w:val="en-GB"/>
        </w:rPr>
        <w:t>0</w:t>
      </w:r>
      <w:r>
        <w:rPr>
          <w:rFonts w:eastAsia="Calibri" w:cs="Times New Roman"/>
          <w:szCs w:val="20"/>
          <w:lang w:val="en-GB"/>
        </w:rPr>
        <w:t xml:space="preserve"> is implicitly derived, the set q</w:t>
      </w:r>
      <w:r w:rsidRPr="007D46E0">
        <w:rPr>
          <w:rFonts w:eastAsia="Calibri" w:cs="Times New Roman"/>
          <w:szCs w:val="20"/>
          <w:vertAlign w:val="subscript"/>
          <w:lang w:val="en-GB"/>
        </w:rPr>
        <w:t>0</w:t>
      </w:r>
      <w:r>
        <w:rPr>
          <w:rFonts w:eastAsia="Calibri" w:cs="Times New Roman"/>
          <w:szCs w:val="20"/>
          <w:lang w:val="en-GB"/>
        </w:rPr>
        <w:t xml:space="preserve"> will contain RS which is QCL Type-D with the CORESET that the UE uses for monitoring. If q</w:t>
      </w:r>
      <w:r w:rsidRPr="007D46E0">
        <w:rPr>
          <w:rFonts w:eastAsia="Calibri" w:cs="Times New Roman"/>
          <w:szCs w:val="20"/>
          <w:vertAlign w:val="subscript"/>
          <w:lang w:val="en-GB"/>
        </w:rPr>
        <w:t>0</w:t>
      </w:r>
      <w:r>
        <w:rPr>
          <w:rFonts w:eastAsia="Calibri" w:cs="Times New Roman"/>
          <w:szCs w:val="20"/>
          <w:lang w:val="en-GB"/>
        </w:rPr>
        <w:t xml:space="preserve"> is configured by the network, it is up to network to ensure that the UE can measure the RS in q</w:t>
      </w:r>
      <w:r w:rsidRPr="007D46E0">
        <w:rPr>
          <w:rFonts w:eastAsia="Calibri" w:cs="Times New Roman"/>
          <w:szCs w:val="20"/>
          <w:vertAlign w:val="subscript"/>
          <w:lang w:val="en-GB"/>
        </w:rPr>
        <w:t>0</w:t>
      </w:r>
      <w:r>
        <w:rPr>
          <w:rFonts w:eastAsia="Calibri" w:cs="Times New Roman"/>
          <w:szCs w:val="20"/>
          <w:lang w:val="en-GB"/>
        </w:rPr>
        <w:t>.</w:t>
      </w:r>
    </w:p>
    <w:p w14:paraId="41DD3A8F" w14:textId="77777777" w:rsidR="00CB6F86" w:rsidRDefault="00CB6F86" w:rsidP="00CB6F86">
      <w:pPr>
        <w:ind w:right="-22"/>
        <w:rPr>
          <w:szCs w:val="20"/>
        </w:rPr>
      </w:pPr>
      <w:r>
        <w:rPr>
          <w:szCs w:val="20"/>
        </w:rPr>
        <w:t>For the set q</w:t>
      </w:r>
      <w:r w:rsidRPr="007D46E0">
        <w:rPr>
          <w:szCs w:val="20"/>
          <w:vertAlign w:val="subscript"/>
        </w:rPr>
        <w:t>0</w:t>
      </w:r>
      <w:r>
        <w:rPr>
          <w:szCs w:val="20"/>
        </w:rPr>
        <w:t>, the UE is only required to assess the radio link quality according to periodic CSI-RS resource configurations or SS/PBCH blocks that are quasi co-located with it, as described 38.214.</w:t>
      </w:r>
    </w:p>
    <w:p w14:paraId="5F1C6879" w14:textId="77777777" w:rsidR="00CB6F86" w:rsidRPr="00BB2263" w:rsidRDefault="00CB6F86" w:rsidP="00CB6F86">
      <w:pPr>
        <w:pStyle w:val="RAN4Observation"/>
      </w:pPr>
      <w:r>
        <w:t xml:space="preserve">UE is </w:t>
      </w:r>
      <w:r w:rsidRPr="00AF25A9">
        <w:rPr>
          <w:u w:val="single"/>
        </w:rPr>
        <w:t>only</w:t>
      </w:r>
      <w:r>
        <w:t xml:space="preserve"> required to assess the radio link quality according to periodic CSI-RS resource configurations or SS/PBCH blocks that are quasi co-located</w:t>
      </w:r>
      <w:r w:rsidRPr="0008612A">
        <w:t>.</w:t>
      </w:r>
    </w:p>
    <w:p w14:paraId="5FE0D2B5" w14:textId="77777777" w:rsidR="00CB6F86" w:rsidRDefault="00CB6F86" w:rsidP="00CB6F86">
      <w:pPr>
        <w:ind w:right="-22"/>
        <w:rPr>
          <w:szCs w:val="20"/>
        </w:rPr>
      </w:pPr>
      <w:r>
        <w:rPr>
          <w:szCs w:val="20"/>
        </w:rPr>
        <w:t>Based on this the UE shall assess the radio link quality based on RS in q</w:t>
      </w:r>
      <w:r w:rsidRPr="00C625CB">
        <w:rPr>
          <w:szCs w:val="20"/>
          <w:vertAlign w:val="subscript"/>
        </w:rPr>
        <w:t>0</w:t>
      </w:r>
      <w:r>
        <w:rPr>
          <w:szCs w:val="20"/>
        </w:rPr>
        <w:t xml:space="preserve"> only. The QCL assumption on UE side means that UE can always receive the RS used for link quality assessment and there is no relaxation allowed in the basic link quality measurements procedure.</w:t>
      </w:r>
    </w:p>
    <w:p w14:paraId="4F00410B" w14:textId="77777777" w:rsidR="00CB6F86" w:rsidRPr="00035844" w:rsidRDefault="00CB6F86" w:rsidP="00CB6F86">
      <w:pPr>
        <w:pStyle w:val="RAN4Observation"/>
      </w:pPr>
      <w:bookmarkStart w:id="6" w:name="_Hlk1163063"/>
      <w:r>
        <w:t>No relaxation is needed in the basic link quality measurements procedure.</w:t>
      </w:r>
    </w:p>
    <w:bookmarkEnd w:id="6"/>
    <w:p w14:paraId="57CC3449" w14:textId="77777777" w:rsidR="00CB6F86" w:rsidRDefault="00CB6F86" w:rsidP="00CB6F86">
      <w:pPr>
        <w:ind w:right="-22"/>
        <w:rPr>
          <w:szCs w:val="20"/>
        </w:rPr>
      </w:pPr>
      <w:r>
        <w:rPr>
          <w:szCs w:val="20"/>
        </w:rPr>
        <w:t>However, there are some restriction when UE is configured to measure RS which may lead to restrictions in the UE capability to perform link quality measurements</w:t>
      </w:r>
      <w:r w:rsidRPr="00175081">
        <w:rPr>
          <w:szCs w:val="20"/>
        </w:rPr>
        <w:t xml:space="preserve"> </w:t>
      </w:r>
      <w:r>
        <w:rPr>
          <w:szCs w:val="20"/>
        </w:rPr>
        <w:t>continuously. E.g. when the UE is configured to perform beam refinement and CSI-RS is configured in same symbols as an SSB. Additionally, restrictions may be imposed when UE is required to measure CSI-RS for beam refinement.</w:t>
      </w:r>
    </w:p>
    <w:p w14:paraId="4FFEC6EF" w14:textId="00812734" w:rsidR="00CB6F86" w:rsidRDefault="00CB6F86" w:rsidP="00CB6F86">
      <w:pPr>
        <w:ind w:right="-22"/>
        <w:rPr>
          <w:szCs w:val="20"/>
        </w:rPr>
      </w:pPr>
    </w:p>
    <w:p w14:paraId="5173CF5A" w14:textId="0C64031A" w:rsidR="0068343C" w:rsidRDefault="0068343C" w:rsidP="0068343C">
      <w:pPr>
        <w:pStyle w:val="RAN4H2"/>
        <w:rPr>
          <w:rFonts w:eastAsia="Calibri"/>
          <w:lang w:val="en-GB"/>
        </w:rPr>
      </w:pPr>
      <w:r>
        <w:rPr>
          <w:rFonts w:eastAsia="Calibri"/>
          <w:lang w:val="en-GB"/>
        </w:rPr>
        <w:t>Minimum requirements for link quality measurements</w:t>
      </w:r>
    </w:p>
    <w:p w14:paraId="62E6887C" w14:textId="0C02D1A5" w:rsidR="0068343C" w:rsidRDefault="0068343C" w:rsidP="0068343C">
      <w:pPr>
        <w:ind w:right="-22"/>
        <w:rPr>
          <w:rFonts w:eastAsia="Calibri" w:cs="Times New Roman"/>
          <w:szCs w:val="20"/>
          <w:lang w:val="en-GB"/>
        </w:rPr>
      </w:pPr>
      <w:r>
        <w:rPr>
          <w:rFonts w:eastAsia="Calibri" w:cs="Times New Roman"/>
          <w:szCs w:val="20"/>
          <w:lang w:val="en-GB"/>
        </w:rPr>
        <w:t>Based on analysis n [1] and above of the agreed RAN1 requirements for link recovery measurements and procedure (38.213) and CSI-RS reception procedure and the CSI-RS for L1-RSRP computation, summarized in above observations, it is concluded:</w:t>
      </w:r>
    </w:p>
    <w:p w14:paraId="410EE041" w14:textId="77777777" w:rsidR="0068343C" w:rsidRDefault="0068343C" w:rsidP="0068343C">
      <w:pPr>
        <w:ind w:right="-22"/>
        <w:rPr>
          <w:rFonts w:eastAsia="Calibri" w:cs="Times New Roman"/>
          <w:szCs w:val="20"/>
          <w:lang w:val="en-GB"/>
        </w:rPr>
      </w:pPr>
      <w:r>
        <w:rPr>
          <w:szCs w:val="20"/>
        </w:rPr>
        <w:t xml:space="preserve">UE is </w:t>
      </w:r>
      <w:r w:rsidRPr="00AF25A9">
        <w:rPr>
          <w:szCs w:val="20"/>
          <w:u w:val="single"/>
        </w:rPr>
        <w:t>only</w:t>
      </w:r>
      <w:r>
        <w:rPr>
          <w:szCs w:val="20"/>
        </w:rPr>
        <w:t xml:space="preserve"> required to assess the radio link quality according to periodic CSI-RS resource configurations or SS/PBCH blocks in set q</w:t>
      </w:r>
      <w:r w:rsidRPr="00C625CB">
        <w:rPr>
          <w:szCs w:val="20"/>
          <w:vertAlign w:val="subscript"/>
        </w:rPr>
        <w:t>0</w:t>
      </w:r>
      <w:r>
        <w:rPr>
          <w:szCs w:val="20"/>
        </w:rPr>
        <w:t xml:space="preserve">, that are quasi co-located. </w:t>
      </w:r>
      <w:r>
        <w:rPr>
          <w:rFonts w:eastAsia="Calibri" w:cs="Times New Roman"/>
          <w:szCs w:val="20"/>
          <w:lang w:val="en-GB"/>
        </w:rPr>
        <w:t>If the q</w:t>
      </w:r>
      <w:r w:rsidRPr="00C625CB">
        <w:rPr>
          <w:rFonts w:eastAsia="Calibri" w:cs="Times New Roman"/>
          <w:szCs w:val="20"/>
          <w:vertAlign w:val="subscript"/>
          <w:lang w:val="en-GB"/>
        </w:rPr>
        <w:t>0</w:t>
      </w:r>
      <w:r>
        <w:rPr>
          <w:rFonts w:eastAsia="Calibri" w:cs="Times New Roman"/>
          <w:szCs w:val="20"/>
          <w:lang w:val="en-GB"/>
        </w:rPr>
        <w:t xml:space="preserve"> is implicitly derived, the set q</w:t>
      </w:r>
      <w:r w:rsidRPr="00C625CB">
        <w:rPr>
          <w:rFonts w:eastAsia="Calibri" w:cs="Times New Roman"/>
          <w:szCs w:val="20"/>
          <w:vertAlign w:val="subscript"/>
          <w:lang w:val="en-GB"/>
        </w:rPr>
        <w:t>0</w:t>
      </w:r>
      <w:r>
        <w:rPr>
          <w:rFonts w:eastAsia="Calibri" w:cs="Times New Roman"/>
          <w:szCs w:val="20"/>
          <w:lang w:val="en-GB"/>
        </w:rPr>
        <w:t xml:space="preserve"> will contain RS which is QCL Type-D with the CORESET that the UE uses for monitoring. If q</w:t>
      </w:r>
      <w:r w:rsidRPr="00C625CB">
        <w:rPr>
          <w:rFonts w:eastAsia="Calibri" w:cs="Times New Roman"/>
          <w:szCs w:val="20"/>
          <w:vertAlign w:val="subscript"/>
          <w:lang w:val="en-GB"/>
        </w:rPr>
        <w:t>0</w:t>
      </w:r>
      <w:r>
        <w:rPr>
          <w:rFonts w:eastAsia="Calibri" w:cs="Times New Roman"/>
          <w:szCs w:val="20"/>
          <w:lang w:val="en-GB"/>
        </w:rPr>
        <w:t xml:space="preserve"> is configured by the network, it is up to network to ensure that the UE can measure the RS in q</w:t>
      </w:r>
      <w:r w:rsidRPr="00C625CB">
        <w:rPr>
          <w:rFonts w:eastAsia="Calibri" w:cs="Times New Roman"/>
          <w:szCs w:val="20"/>
          <w:vertAlign w:val="subscript"/>
          <w:lang w:val="en-GB"/>
        </w:rPr>
        <w:t>0</w:t>
      </w:r>
      <w:r>
        <w:rPr>
          <w:rFonts w:eastAsia="Calibri" w:cs="Times New Roman"/>
          <w:szCs w:val="20"/>
          <w:lang w:val="en-GB"/>
        </w:rPr>
        <w:t>.</w:t>
      </w:r>
    </w:p>
    <w:p w14:paraId="72BDE3F8" w14:textId="1400392A" w:rsidR="0068343C" w:rsidRDefault="0068343C" w:rsidP="0068343C">
      <w:pPr>
        <w:pStyle w:val="RAN4proposal"/>
      </w:pPr>
      <w:bookmarkStart w:id="7" w:name="_Hlk1162963"/>
      <w:r>
        <w:t>N</w:t>
      </w:r>
      <w:r>
        <w:rPr>
          <w:szCs w:val="20"/>
        </w:rPr>
        <w:t xml:space="preserve">o relaxation </w:t>
      </w:r>
      <w:r>
        <w:t xml:space="preserve">is </w:t>
      </w:r>
      <w:r>
        <w:rPr>
          <w:szCs w:val="20"/>
        </w:rPr>
        <w:t>needed in the basic link quality measurements (BFD) procedure</w:t>
      </w:r>
      <w:r w:rsidRPr="0008612A">
        <w:t>.</w:t>
      </w:r>
    </w:p>
    <w:bookmarkEnd w:id="7"/>
    <w:p w14:paraId="79DF906F" w14:textId="3BBD00BA" w:rsidR="0068343C" w:rsidRDefault="0068343C" w:rsidP="0068343C">
      <w:pPr>
        <w:ind w:right="-22"/>
        <w:rPr>
          <w:rFonts w:eastAsia="Calibri" w:cs="Times New Roman"/>
          <w:szCs w:val="20"/>
          <w:lang w:val="en-GB"/>
        </w:rPr>
      </w:pPr>
      <w:r>
        <w:rPr>
          <w:rFonts w:eastAsia="Calibri" w:cs="Times New Roman"/>
          <w:szCs w:val="20"/>
          <w:lang w:val="en-GB"/>
        </w:rPr>
        <w:t>However, if the UE is requested to measure L1-RSRP based on CSI-RS resource set which are not in set q</w:t>
      </w:r>
      <w:r w:rsidRPr="00C625CB">
        <w:rPr>
          <w:rFonts w:eastAsia="Calibri" w:cs="Times New Roman"/>
          <w:szCs w:val="20"/>
          <w:vertAlign w:val="subscript"/>
          <w:lang w:val="en-GB"/>
        </w:rPr>
        <w:t>0</w:t>
      </w:r>
      <w:r>
        <w:rPr>
          <w:rFonts w:eastAsia="Calibri" w:cs="Times New Roman"/>
          <w:szCs w:val="20"/>
          <w:lang w:val="en-GB"/>
        </w:rPr>
        <w:t xml:space="preserve"> and Repetition is On, this may impact the UE link quality (BFD) measurements.</w:t>
      </w:r>
    </w:p>
    <w:p w14:paraId="10B4EF88" w14:textId="67047F78" w:rsidR="0068343C" w:rsidRDefault="0068343C" w:rsidP="0068343C">
      <w:pPr>
        <w:pStyle w:val="RAN4proposal"/>
      </w:pPr>
      <w:bookmarkStart w:id="8" w:name="_Hlk1162880"/>
      <w:r>
        <w:t>If UE is requested to measure a CSI-RS resource set with Repetition is On UE link quality (BFD) measurements may be impacted</w:t>
      </w:r>
      <w:r w:rsidRPr="0008612A">
        <w:t>.</w:t>
      </w:r>
    </w:p>
    <w:bookmarkEnd w:id="8"/>
    <w:p w14:paraId="0855FBF7" w14:textId="7C9262B5" w:rsidR="0068343C" w:rsidRDefault="0068343C" w:rsidP="0068343C">
      <w:pPr>
        <w:pStyle w:val="RAN4proposal"/>
      </w:pPr>
      <w:r>
        <w:t>If UE is not requested to measure any CSI-RS resource set with Repetition is On the UE link quality (BFD) measurements are not impacted</w:t>
      </w:r>
      <w:r w:rsidRPr="0008612A">
        <w:t>.</w:t>
      </w:r>
    </w:p>
    <w:p w14:paraId="75C9955C" w14:textId="77777777" w:rsidR="0068343C" w:rsidRDefault="0068343C" w:rsidP="00CB6F86">
      <w:pPr>
        <w:ind w:right="-22"/>
        <w:rPr>
          <w:szCs w:val="20"/>
        </w:rPr>
      </w:pPr>
    </w:p>
    <w:p w14:paraId="30D3EFCD" w14:textId="633FB9D5" w:rsidR="008C7A88" w:rsidRDefault="0068343C" w:rsidP="00CB6F86">
      <w:pPr>
        <w:ind w:right="-22"/>
        <w:rPr>
          <w:szCs w:val="20"/>
        </w:rPr>
      </w:pPr>
      <w:bookmarkStart w:id="9" w:name="_Hlk4837265"/>
      <w:r>
        <w:rPr>
          <w:szCs w:val="20"/>
        </w:rPr>
        <w:t xml:space="preserve">One </w:t>
      </w:r>
      <w:r w:rsidR="008C7A88">
        <w:rPr>
          <w:szCs w:val="20"/>
        </w:rPr>
        <w:t>question</w:t>
      </w:r>
      <w:r>
        <w:rPr>
          <w:szCs w:val="20"/>
        </w:rPr>
        <w:t xml:space="preserve"> was raised in Athens meeting which needs further discussion:</w:t>
      </w:r>
    </w:p>
    <w:p w14:paraId="67DEE9DF" w14:textId="77777777" w:rsidR="008C7A88" w:rsidRPr="0068343C" w:rsidRDefault="008C7A88" w:rsidP="008C7A88">
      <w:pPr>
        <w:pStyle w:val="Default"/>
        <w:rPr>
          <w:sz w:val="20"/>
          <w:szCs w:val="14"/>
        </w:rPr>
      </w:pPr>
      <w:r w:rsidRPr="0068343C">
        <w:rPr>
          <w:i/>
          <w:iCs/>
          <w:sz w:val="20"/>
          <w:szCs w:val="14"/>
        </w:rPr>
        <w:lastRenderedPageBreak/>
        <w:t xml:space="preserve">Editor’s Note: It is FFS if a CSI-RS resource in the resource set with repetition “ON” can be configured as a BFD-RS. If CSI-RS for BFD can be in the resource set with repetition “ON”, N=8 may apply. </w:t>
      </w:r>
    </w:p>
    <w:p w14:paraId="6DBEFD41" w14:textId="77777777" w:rsidR="008C7A88" w:rsidRPr="0068343C" w:rsidRDefault="008C7A88" w:rsidP="008C7A88">
      <w:pPr>
        <w:pStyle w:val="Default"/>
        <w:rPr>
          <w:sz w:val="20"/>
          <w:szCs w:val="14"/>
        </w:rPr>
      </w:pPr>
      <w:r w:rsidRPr="0068343C">
        <w:rPr>
          <w:i/>
          <w:iCs/>
          <w:sz w:val="20"/>
          <w:szCs w:val="14"/>
        </w:rPr>
        <w:t xml:space="preserve">Editor’s Note: FFS if there are other conditions with N=8. </w:t>
      </w:r>
    </w:p>
    <w:p w14:paraId="38513BF3" w14:textId="77777777" w:rsidR="0068343C" w:rsidRDefault="0068343C" w:rsidP="002132DC">
      <w:pPr>
        <w:ind w:right="-22"/>
        <w:rPr>
          <w:sz w:val="14"/>
          <w:szCs w:val="14"/>
        </w:rPr>
      </w:pPr>
    </w:p>
    <w:p w14:paraId="7F6E4E33" w14:textId="1C8AAF96" w:rsidR="0068343C" w:rsidRDefault="0068343C" w:rsidP="002132DC">
      <w:pPr>
        <w:ind w:right="-22"/>
        <w:rPr>
          <w:rFonts w:eastAsia="Calibri" w:cs="Times New Roman"/>
          <w:szCs w:val="20"/>
        </w:rPr>
      </w:pPr>
      <w:r>
        <w:rPr>
          <w:rFonts w:eastAsia="Calibri" w:cs="Times New Roman"/>
          <w:szCs w:val="20"/>
        </w:rPr>
        <w:t>Our understanding is that it is possible that q</w:t>
      </w:r>
      <w:r w:rsidRPr="005549DE">
        <w:rPr>
          <w:rFonts w:eastAsia="Calibri" w:cs="Times New Roman"/>
          <w:szCs w:val="20"/>
          <w:vertAlign w:val="subscript"/>
        </w:rPr>
        <w:t>0</w:t>
      </w:r>
      <w:r>
        <w:rPr>
          <w:rFonts w:eastAsia="Calibri" w:cs="Times New Roman"/>
          <w:szCs w:val="20"/>
        </w:rPr>
        <w:t xml:space="preserve"> includes </w:t>
      </w:r>
      <w:r w:rsidR="00C05164">
        <w:rPr>
          <w:rFonts w:eastAsia="Calibri" w:cs="Times New Roman"/>
          <w:szCs w:val="20"/>
        </w:rPr>
        <w:t xml:space="preserve">a CSI-RS Resource configuration with Repetition </w:t>
      </w:r>
      <w:proofErr w:type="gramStart"/>
      <w:r w:rsidR="00C05164">
        <w:rPr>
          <w:rFonts w:eastAsia="Calibri" w:cs="Times New Roman"/>
          <w:szCs w:val="20"/>
        </w:rPr>
        <w:t>On</w:t>
      </w:r>
      <w:proofErr w:type="gramEnd"/>
      <w:r w:rsidR="00C05164">
        <w:rPr>
          <w:rFonts w:eastAsia="Calibri" w:cs="Times New Roman"/>
          <w:szCs w:val="20"/>
        </w:rPr>
        <w:t xml:space="preserve"> Provided that a CSI-RS Resource configuration with Repetition On can be configured as period CSI-RS Resource.</w:t>
      </w:r>
      <w:r w:rsidR="005549DE">
        <w:rPr>
          <w:rFonts w:eastAsia="Calibri" w:cs="Times New Roman"/>
          <w:szCs w:val="20"/>
        </w:rPr>
        <w:t xml:space="preserve"> Currently there seems not to be any restrictions prohibiting that a CSI-RS with Repetition On can be used as beam failure detection source in q</w:t>
      </w:r>
      <w:r w:rsidR="005549DE" w:rsidRPr="005549DE">
        <w:rPr>
          <w:rFonts w:eastAsia="Calibri" w:cs="Times New Roman"/>
          <w:szCs w:val="20"/>
          <w:vertAlign w:val="subscript"/>
        </w:rPr>
        <w:t>0</w:t>
      </w:r>
      <w:r w:rsidR="005549DE">
        <w:rPr>
          <w:rFonts w:eastAsia="Calibri" w:cs="Times New Roman"/>
          <w:szCs w:val="20"/>
        </w:rPr>
        <w:t>.</w:t>
      </w:r>
      <w:r w:rsidR="00C05164">
        <w:rPr>
          <w:rFonts w:eastAsia="Calibri" w:cs="Times New Roman"/>
          <w:szCs w:val="20"/>
        </w:rPr>
        <w:t xml:space="preserve"> </w:t>
      </w:r>
    </w:p>
    <w:p w14:paraId="24DB90B8" w14:textId="0F7EC8EA" w:rsidR="002B4922" w:rsidRDefault="00364740" w:rsidP="000B0056">
      <w:pPr>
        <w:pStyle w:val="RAN4Observation"/>
      </w:pPr>
      <w:bookmarkStart w:id="10" w:name="_Hlk509832434"/>
      <w:bookmarkEnd w:id="9"/>
      <w:r>
        <w:t>A CSI-RS Resource in q</w:t>
      </w:r>
      <w:r w:rsidRPr="005549DE">
        <w:rPr>
          <w:vertAlign w:val="subscript"/>
        </w:rPr>
        <w:t>0</w:t>
      </w:r>
      <w:r>
        <w:t xml:space="preserve"> have Repetition On</w:t>
      </w:r>
      <w:r w:rsidR="0008612A" w:rsidRPr="0008612A">
        <w:t>.</w:t>
      </w:r>
    </w:p>
    <w:p w14:paraId="0EA5EE57" w14:textId="2DE2789D" w:rsidR="00364740" w:rsidRDefault="00364740" w:rsidP="00364740">
      <w:pPr>
        <w:rPr>
          <w:lang w:val="en-GB"/>
        </w:rPr>
      </w:pPr>
      <w:r>
        <w:rPr>
          <w:lang w:val="en-GB"/>
        </w:rPr>
        <w:t>However, even if this is possible the q</w:t>
      </w:r>
      <w:r w:rsidRPr="005549DE">
        <w:rPr>
          <w:vertAlign w:val="subscript"/>
          <w:lang w:val="en-GB"/>
        </w:rPr>
        <w:t>0</w:t>
      </w:r>
      <w:r>
        <w:rPr>
          <w:lang w:val="en-GB"/>
        </w:rPr>
        <w:t xml:space="preserve"> CSI-Resources will have to include the RS used by an active TCI state that the UE uses for monitoring PDCCH as otherwise the UE sill not be able to perform beam failure detection. As discussed above any beam sweeping for beam refinement will include RS from active TCI state and will therefore not introduce any latency to the beam failure detection – i.e. N=1.</w:t>
      </w:r>
    </w:p>
    <w:p w14:paraId="3337A124" w14:textId="77777777" w:rsidR="00364740" w:rsidRPr="00364740" w:rsidRDefault="00364740" w:rsidP="00364740">
      <w:pPr>
        <w:rPr>
          <w:lang w:val="en-GB"/>
        </w:rPr>
      </w:pPr>
    </w:p>
    <w:p w14:paraId="164BAFF3" w14:textId="20A958B2" w:rsidR="008826C1" w:rsidRDefault="00364740" w:rsidP="00A37002">
      <w:pPr>
        <w:pStyle w:val="RAN4proposal"/>
      </w:pPr>
      <w:r>
        <w:t>For CSI-RS based beam failure detection N=1 also if q</w:t>
      </w:r>
      <w:r w:rsidRPr="005549DE">
        <w:rPr>
          <w:vertAlign w:val="subscript"/>
        </w:rPr>
        <w:t>0</w:t>
      </w:r>
      <w:r>
        <w:t xml:space="preserve"> includes a CSI-RS Resource with Repetition On</w:t>
      </w:r>
      <w:r w:rsidR="0008612A" w:rsidRPr="0008612A">
        <w:t>.</w:t>
      </w:r>
      <w:bookmarkEnd w:id="10"/>
    </w:p>
    <w:p w14:paraId="3D0CE646" w14:textId="4AB62A9D" w:rsidR="0008612A" w:rsidRDefault="0008612A" w:rsidP="0008612A"/>
    <w:p w14:paraId="48605786" w14:textId="2C6F7865" w:rsidR="00AC69F9" w:rsidRDefault="00AC69F9" w:rsidP="00AC69F9">
      <w:pPr>
        <w:pStyle w:val="RAN4H2"/>
      </w:pPr>
      <w:r>
        <w:t>UE minimum requirements for Link quality measurements</w:t>
      </w:r>
    </w:p>
    <w:p w14:paraId="330A9668" w14:textId="178813C8" w:rsidR="00AC69F9" w:rsidRDefault="00AC69F9" w:rsidP="00AC69F9">
      <w:r>
        <w:t xml:space="preserve">From </w:t>
      </w:r>
      <w:r w:rsidR="007249E4">
        <w:t>[1] and earlier discussions as well as above,</w:t>
      </w:r>
      <w:r>
        <w:t xml:space="preserve"> it is seen that the link quality measurement procedure, as designed by RAN1, is based on that UE only measures link quality from resources in set q</w:t>
      </w:r>
      <w:r w:rsidRPr="007D46E0">
        <w:rPr>
          <w:vertAlign w:val="subscript"/>
        </w:rPr>
        <w:t>0</w:t>
      </w:r>
      <w:r>
        <w:t>. Link quality measurement procedure is based on this principle.</w:t>
      </w:r>
    </w:p>
    <w:p w14:paraId="3838EEBF" w14:textId="337BB910" w:rsidR="00AC69F9" w:rsidRDefault="007249E4" w:rsidP="00AC69F9">
      <w:r>
        <w:t xml:space="preserve">In addition to beam failure detection, the UE may also be configured to measure CSI-RS based L1-RSRP. </w:t>
      </w:r>
    </w:p>
    <w:p w14:paraId="7B2BDC7E" w14:textId="4F5EFB9E" w:rsidR="00AC69F9" w:rsidRDefault="00AC69F9" w:rsidP="00AC69F9">
      <w:r>
        <w:t>If Repetition is On UE is assumed to perform beam refinement (i.e. may change its RX spatial filter)</w:t>
      </w:r>
      <w:r w:rsidR="007249E4">
        <w:t>. However, the</w:t>
      </w:r>
      <w:r>
        <w:t xml:space="preserve"> UE can be expected to </w:t>
      </w:r>
      <w:r w:rsidR="007249E4">
        <w:t xml:space="preserve">be able </w:t>
      </w:r>
      <w:r>
        <w:t xml:space="preserve">measure RS for link quality measurements </w:t>
      </w:r>
      <w:r w:rsidR="007249E4">
        <w:t>as</w:t>
      </w:r>
      <w:r>
        <w:t xml:space="preserve"> they can be </w:t>
      </w:r>
      <w:r w:rsidR="007249E4">
        <w:t xml:space="preserve">assumed to be </w:t>
      </w:r>
      <w:r>
        <w:t xml:space="preserve">received simultaneously with the CSI-RS resources in the CSI-RS resource set with Repetition On. </w:t>
      </w:r>
      <w:r w:rsidR="007249E4">
        <w:t xml:space="preserve">Otherwise the UE would not be able to perform beam failure detection. </w:t>
      </w:r>
    </w:p>
    <w:p w14:paraId="5CB6B612" w14:textId="77777777" w:rsidR="00AC69F9" w:rsidRDefault="00AC69F9" w:rsidP="00AC69F9">
      <w:r>
        <w:t>If Repetition is Off UE shall measure the CSI-RS according to the CSI-RS procedure and is not to perform beam refinement impacting the system e.g. scheduling. UE measures the CSI-RS resources in the CSI-RS resource set without beam sweeping using the RX spatial filter as used for control and data reception. I.e. in this case link quality measurements are not impacted.</w:t>
      </w:r>
    </w:p>
    <w:p w14:paraId="3D35E50B" w14:textId="42F6D1DE" w:rsidR="00AC69F9" w:rsidRDefault="007249E4" w:rsidP="00AC69F9">
      <w:r>
        <w:t xml:space="preserve">In RAN1 the procedures have been defined a bit separate and have not been accounting </w:t>
      </w:r>
      <w:proofErr w:type="spellStart"/>
      <w:r>
        <w:t>anu</w:t>
      </w:r>
      <w:proofErr w:type="spellEnd"/>
      <w:r>
        <w:t xml:space="preserve"> interactions – as we’re now discussing in RAN4. </w:t>
      </w:r>
      <w:r w:rsidR="00AC69F9">
        <w:t>We see two different approaches how to define the UE minimum requirements for link quality measurements:</w:t>
      </w:r>
    </w:p>
    <w:p w14:paraId="57A0A0CD" w14:textId="77777777" w:rsidR="00AC69F9" w:rsidRDefault="00AC69F9" w:rsidP="00AC69F9">
      <w:pPr>
        <w:pStyle w:val="ListParagraph"/>
        <w:numPr>
          <w:ilvl w:val="0"/>
          <w:numId w:val="23"/>
        </w:numPr>
      </w:pPr>
      <w:r>
        <w:t>Define the link quality measurements requirements accounting the impact from other CSI-RS measurement procedures</w:t>
      </w:r>
    </w:p>
    <w:p w14:paraId="4845AF17" w14:textId="77777777" w:rsidR="00AC69F9" w:rsidRDefault="00AC69F9" w:rsidP="00AC69F9">
      <w:pPr>
        <w:pStyle w:val="ListParagraph"/>
        <w:numPr>
          <w:ilvl w:val="0"/>
          <w:numId w:val="23"/>
        </w:numPr>
      </w:pPr>
      <w:r>
        <w:t>Define the link quality measurements requirements separately.</w:t>
      </w:r>
    </w:p>
    <w:p w14:paraId="345ADE4C" w14:textId="1D5EDD00" w:rsidR="00AC69F9" w:rsidRDefault="00AC69F9" w:rsidP="00AC69F9">
      <w:r>
        <w:t xml:space="preserve">The first proposal is what RAN4 has been discussing lately and it seems to become rather complex. Second proposal is simpler and would define the link quality measurement requirements by only looking at the link recovery procedure. </w:t>
      </w:r>
      <w:r w:rsidR="007249E4">
        <w:t xml:space="preserve">Especially as the measurements for beam refinement will not impact the link quality measurements. If needed, </w:t>
      </w:r>
      <w:r>
        <w:t xml:space="preserve">RAN4 could then later </w:t>
      </w:r>
      <w:r w:rsidR="007249E4">
        <w:t>discuss further details</w:t>
      </w:r>
      <w:r>
        <w:t xml:space="preserve"> if seen necessary.</w:t>
      </w:r>
    </w:p>
    <w:p w14:paraId="1D0ED464" w14:textId="77777777" w:rsidR="00AC69F9" w:rsidRDefault="00AC69F9" w:rsidP="00AC69F9"/>
    <w:p w14:paraId="5CF6BE71" w14:textId="77777777" w:rsidR="00AC69F9" w:rsidRDefault="00AC69F9" w:rsidP="00AC69F9">
      <w:r>
        <w:t xml:space="preserve">Next is how to define the allowed relaxation according to 1 or 2. </w:t>
      </w:r>
    </w:p>
    <w:p w14:paraId="00F4E526" w14:textId="4AB41A53" w:rsidR="00AC69F9" w:rsidRDefault="00AC69F9" w:rsidP="00AC69F9">
      <w:r>
        <w:t>Define the link quality measurements requirements accounting the impact from other CSI-RS measurement procedures: I.e. if the UE is configured to perform CSI-RS reception and is required to measure CSI-RS for L1-RSRP computation with:</w:t>
      </w:r>
    </w:p>
    <w:p w14:paraId="4E078C17" w14:textId="77777777" w:rsidR="00AC69F9" w:rsidRDefault="00AC69F9" w:rsidP="00AC69F9">
      <w:pPr>
        <w:pStyle w:val="ListParagraph"/>
        <w:numPr>
          <w:ilvl w:val="0"/>
          <w:numId w:val="22"/>
        </w:numPr>
      </w:pPr>
      <w:r>
        <w:lastRenderedPageBreak/>
        <w:t>Repetition Off:</w:t>
      </w:r>
    </w:p>
    <w:p w14:paraId="12962B6C" w14:textId="77777777" w:rsidR="00AC69F9" w:rsidRDefault="00AC69F9" w:rsidP="00AC69F9">
      <w:pPr>
        <w:pStyle w:val="ListParagraph"/>
        <w:numPr>
          <w:ilvl w:val="1"/>
          <w:numId w:val="22"/>
        </w:numPr>
      </w:pPr>
      <w:r>
        <w:t>UE is required to measure link quality measurements with N=1, with the following exceptions:</w:t>
      </w:r>
    </w:p>
    <w:p w14:paraId="260C7DBE" w14:textId="77777777" w:rsidR="00AC69F9" w:rsidRPr="00C069F6" w:rsidRDefault="00AC69F9" w:rsidP="00AC69F9">
      <w:pPr>
        <w:pStyle w:val="ListParagraph"/>
        <w:numPr>
          <w:ilvl w:val="2"/>
          <w:numId w:val="22"/>
        </w:numPr>
      </w:pPr>
      <w:r>
        <w:t>UE is not required to measure CSI-RS link quality measurements on a CSI-RS resource i</w:t>
      </w:r>
      <w:proofErr w:type="spellStart"/>
      <w:r w:rsidRPr="00A45E07">
        <w:rPr>
          <w:rFonts w:cs="Times New Roman"/>
          <w:color w:val="000000"/>
          <w:szCs w:val="20"/>
          <w:lang w:val="en-GB"/>
        </w:rPr>
        <w:t>f</w:t>
      </w:r>
      <w:proofErr w:type="spellEnd"/>
      <w:r w:rsidRPr="00A45E07">
        <w:rPr>
          <w:rFonts w:cs="Times New Roman"/>
          <w:color w:val="000000"/>
          <w:szCs w:val="20"/>
          <w:lang w:val="en-GB"/>
        </w:rPr>
        <w:t xml:space="preserve"> the CSI-RS resource and a search space set associated with a CORESET in the same OFDM symbol(s)</w:t>
      </w:r>
      <w:r>
        <w:rPr>
          <w:rFonts w:cs="Times New Roman"/>
          <w:color w:val="000000"/>
          <w:szCs w:val="20"/>
          <w:lang w:val="en-GB"/>
        </w:rPr>
        <w:t xml:space="preserve"> and the </w:t>
      </w:r>
      <w:r>
        <w:rPr>
          <w:lang w:val="en-GB"/>
        </w:rPr>
        <w:t>CSI-RS and DM-RS of PDCCH are not QCL type-D, or</w:t>
      </w:r>
    </w:p>
    <w:p w14:paraId="48409BA5" w14:textId="77777777" w:rsidR="00AC69F9" w:rsidRDefault="00AC69F9" w:rsidP="00AC69F9">
      <w:pPr>
        <w:pStyle w:val="ListParagraph"/>
        <w:numPr>
          <w:ilvl w:val="2"/>
          <w:numId w:val="22"/>
        </w:numPr>
      </w:pPr>
      <w:r>
        <w:t>UE is not required to measure CSI-RS link quality measurements on a CSI-RS resource i</w:t>
      </w:r>
      <w:proofErr w:type="spellStart"/>
      <w:r>
        <w:rPr>
          <w:rFonts w:cs="Times New Roman"/>
          <w:color w:val="000000"/>
          <w:szCs w:val="20"/>
          <w:lang w:val="en-GB"/>
        </w:rPr>
        <w:t>f</w:t>
      </w:r>
      <w:proofErr w:type="spellEnd"/>
      <w:r>
        <w:rPr>
          <w:rFonts w:cs="Times New Roman"/>
          <w:color w:val="000000"/>
          <w:szCs w:val="20"/>
          <w:lang w:val="en-GB"/>
        </w:rPr>
        <w:t xml:space="preserve"> t</w:t>
      </w:r>
      <w:r w:rsidRPr="00444ACA">
        <w:rPr>
          <w:rFonts w:cs="Times New Roman"/>
          <w:color w:val="000000"/>
          <w:szCs w:val="20"/>
          <w:lang w:val="en-GB"/>
        </w:rPr>
        <w:t xml:space="preserve">he </w:t>
      </w:r>
      <w:r w:rsidRPr="00A45E07">
        <w:rPr>
          <w:rFonts w:cs="Times New Roman"/>
          <w:color w:val="000000"/>
          <w:szCs w:val="20"/>
          <w:lang w:val="en-GB"/>
        </w:rPr>
        <w:t xml:space="preserve">UE is configured with a </w:t>
      </w:r>
      <w:r w:rsidRPr="00444ACA">
        <w:rPr>
          <w:rFonts w:cs="Times New Roman"/>
          <w:color w:val="000000"/>
          <w:szCs w:val="20"/>
          <w:lang w:val="en-GB"/>
        </w:rPr>
        <w:t>CSI-RS in PRBs overlap those of the CORESET in the OFDM symbols occupied by the search space set(s</w:t>
      </w:r>
      <w:r>
        <w:rPr>
          <w:rFonts w:cs="Times New Roman"/>
          <w:color w:val="000000"/>
          <w:szCs w:val="20"/>
          <w:lang w:val="en-GB"/>
        </w:rPr>
        <w:t>)</w:t>
      </w:r>
    </w:p>
    <w:p w14:paraId="719FD690" w14:textId="77777777" w:rsidR="00AC69F9" w:rsidRDefault="00AC69F9" w:rsidP="00AC69F9">
      <w:pPr>
        <w:pStyle w:val="ListParagraph"/>
        <w:numPr>
          <w:ilvl w:val="0"/>
          <w:numId w:val="22"/>
        </w:numPr>
      </w:pPr>
      <w:r>
        <w:t>Repetition On:</w:t>
      </w:r>
    </w:p>
    <w:p w14:paraId="1BF75969" w14:textId="3B0A643F" w:rsidR="00AC69F9" w:rsidRDefault="00AC69F9" w:rsidP="00AC69F9">
      <w:pPr>
        <w:pStyle w:val="ListParagraph"/>
        <w:numPr>
          <w:ilvl w:val="1"/>
          <w:numId w:val="22"/>
        </w:numPr>
      </w:pPr>
      <w:r>
        <w:t xml:space="preserve">UE </w:t>
      </w:r>
      <w:r w:rsidR="00FA0D01">
        <w:t>requirements are the same as for Repetition Off</w:t>
      </w:r>
      <w:r>
        <w:t>.</w:t>
      </w:r>
    </w:p>
    <w:p w14:paraId="7B2DD7CC" w14:textId="4779F524" w:rsidR="00AC69F9" w:rsidRDefault="00AC69F9" w:rsidP="00AC69F9">
      <w:r>
        <w:t xml:space="preserve">Define the link quality measurements requirements </w:t>
      </w:r>
      <w:r w:rsidR="00FA0D01">
        <w:t>in a generic manner</w:t>
      </w:r>
      <w:r>
        <w:t>:</w:t>
      </w:r>
    </w:p>
    <w:p w14:paraId="28BCB854" w14:textId="77777777" w:rsidR="00AC69F9" w:rsidRDefault="00AC69F9" w:rsidP="00AC69F9">
      <w:pPr>
        <w:pStyle w:val="ListParagraph"/>
        <w:numPr>
          <w:ilvl w:val="0"/>
          <w:numId w:val="22"/>
        </w:numPr>
      </w:pPr>
      <w:bookmarkStart w:id="11" w:name="_Hlk1080792"/>
      <w:r>
        <w:t>UE is required to measure link quality measurements with N=1, with the following exceptions:</w:t>
      </w:r>
    </w:p>
    <w:p w14:paraId="6AF834DF" w14:textId="77777777" w:rsidR="00AC69F9" w:rsidRPr="00C069F6" w:rsidRDefault="00AC69F9" w:rsidP="00AC69F9">
      <w:pPr>
        <w:pStyle w:val="ListParagraph"/>
        <w:numPr>
          <w:ilvl w:val="1"/>
          <w:numId w:val="22"/>
        </w:numPr>
      </w:pPr>
      <w:r>
        <w:t>UE is not required to measure CSI-RS link quality measurements on a CSI-RS resource i</w:t>
      </w:r>
      <w:proofErr w:type="spellStart"/>
      <w:r w:rsidRPr="00A45E07">
        <w:rPr>
          <w:rFonts w:cs="Times New Roman"/>
          <w:color w:val="000000"/>
          <w:szCs w:val="20"/>
          <w:lang w:val="en-GB"/>
        </w:rPr>
        <w:t>f</w:t>
      </w:r>
      <w:proofErr w:type="spellEnd"/>
      <w:r w:rsidRPr="00A45E07">
        <w:rPr>
          <w:rFonts w:cs="Times New Roman"/>
          <w:color w:val="000000"/>
          <w:szCs w:val="20"/>
          <w:lang w:val="en-GB"/>
        </w:rPr>
        <w:t xml:space="preserve"> the CSI-RS resource and a search space set associated with a CORESET in the same OFDM symbol(s)</w:t>
      </w:r>
      <w:r>
        <w:rPr>
          <w:rFonts w:cs="Times New Roman"/>
          <w:color w:val="000000"/>
          <w:szCs w:val="20"/>
          <w:lang w:val="en-GB"/>
        </w:rPr>
        <w:t xml:space="preserve"> and the </w:t>
      </w:r>
      <w:r>
        <w:rPr>
          <w:lang w:val="en-GB"/>
        </w:rPr>
        <w:t>CSI-RS and DM-RS of PDCCH are not QCL type-D, or</w:t>
      </w:r>
    </w:p>
    <w:p w14:paraId="4F113E5B" w14:textId="7A62B266" w:rsidR="00AC69F9" w:rsidRPr="005549DE" w:rsidRDefault="00AC69F9" w:rsidP="00AC69F9">
      <w:pPr>
        <w:pStyle w:val="ListParagraph"/>
        <w:numPr>
          <w:ilvl w:val="1"/>
          <w:numId w:val="22"/>
        </w:numPr>
      </w:pPr>
      <w:r>
        <w:t>UE is not required to measure CSI-RS link quality measurements on a CSI-RS resource i</w:t>
      </w:r>
      <w:proofErr w:type="spellStart"/>
      <w:r>
        <w:rPr>
          <w:rFonts w:cs="Times New Roman"/>
          <w:color w:val="000000"/>
          <w:szCs w:val="20"/>
          <w:lang w:val="en-GB"/>
        </w:rPr>
        <w:t>f</w:t>
      </w:r>
      <w:proofErr w:type="spellEnd"/>
      <w:r>
        <w:rPr>
          <w:rFonts w:cs="Times New Roman"/>
          <w:color w:val="000000"/>
          <w:szCs w:val="20"/>
          <w:lang w:val="en-GB"/>
        </w:rPr>
        <w:t xml:space="preserve"> t</w:t>
      </w:r>
      <w:r w:rsidRPr="00444ACA">
        <w:rPr>
          <w:rFonts w:cs="Times New Roman"/>
          <w:color w:val="000000"/>
          <w:szCs w:val="20"/>
          <w:lang w:val="en-GB"/>
        </w:rPr>
        <w:t xml:space="preserve">he </w:t>
      </w:r>
      <w:r w:rsidRPr="00A45E07">
        <w:rPr>
          <w:rFonts w:cs="Times New Roman"/>
          <w:color w:val="000000"/>
          <w:szCs w:val="20"/>
          <w:lang w:val="en-GB"/>
        </w:rPr>
        <w:t xml:space="preserve">UE is configured with a </w:t>
      </w:r>
      <w:r w:rsidRPr="00444ACA">
        <w:rPr>
          <w:rFonts w:cs="Times New Roman"/>
          <w:color w:val="000000"/>
          <w:szCs w:val="20"/>
          <w:lang w:val="en-GB"/>
        </w:rPr>
        <w:t>CSI-RS in PRBs overlap those of the CORESET in the OFDM symbols occupied by the search space set(s</w:t>
      </w:r>
      <w:r>
        <w:rPr>
          <w:rFonts w:cs="Times New Roman"/>
          <w:color w:val="000000"/>
          <w:szCs w:val="20"/>
          <w:lang w:val="en-GB"/>
        </w:rPr>
        <w:t>)</w:t>
      </w:r>
    </w:p>
    <w:p w14:paraId="3762E180" w14:textId="222CA0D4" w:rsidR="005549DE" w:rsidRPr="007D46E0" w:rsidRDefault="005549DE" w:rsidP="005549DE">
      <w:r>
        <w:t xml:space="preserve">We </w:t>
      </w:r>
      <w:proofErr w:type="gramStart"/>
      <w:r>
        <w:t>have a preference for</w:t>
      </w:r>
      <w:proofErr w:type="gramEnd"/>
      <w:r>
        <w:t xml:space="preserve"> 2</w:t>
      </w:r>
      <w:r w:rsidRPr="005549DE">
        <w:rPr>
          <w:vertAlign w:val="superscript"/>
        </w:rPr>
        <w:t>nd</w:t>
      </w:r>
      <w:r>
        <w:t xml:space="preserve"> </w:t>
      </w:r>
      <w:r w:rsidR="007F080A">
        <w:t>generic requirement.</w:t>
      </w:r>
    </w:p>
    <w:bookmarkEnd w:id="11"/>
    <w:p w14:paraId="73130866" w14:textId="43CE9D94" w:rsidR="00AC69F9" w:rsidRDefault="00AC69F9" w:rsidP="00AC69F9">
      <w:pPr>
        <w:pStyle w:val="RAN4proposal"/>
      </w:pPr>
      <w:r>
        <w:t xml:space="preserve">Define the link quality measurements requirements </w:t>
      </w:r>
      <w:r w:rsidR="00FA0D01">
        <w:t>in a generic manner</w:t>
      </w:r>
      <w:r w:rsidRPr="0008612A">
        <w:t>.</w:t>
      </w:r>
    </w:p>
    <w:p w14:paraId="01F07210" w14:textId="77777777" w:rsidR="00AC69F9" w:rsidRDefault="00AC69F9" w:rsidP="00AC69F9">
      <w:r w:rsidRPr="007D46E0">
        <w:t>In [2] we</w:t>
      </w:r>
      <w:r>
        <w:t xml:space="preserve"> have provided a CR capturing a text proposal for clarifying these UE requirements.</w:t>
      </w:r>
    </w:p>
    <w:p w14:paraId="6229BBC3" w14:textId="77777777" w:rsidR="002C2D19" w:rsidRDefault="002C2D19" w:rsidP="003B659E">
      <w:pPr>
        <w:ind w:right="-22"/>
        <w:rPr>
          <w:rFonts w:cs="Times New Roman"/>
        </w:rPr>
      </w:pPr>
    </w:p>
    <w:p w14:paraId="761516E1" w14:textId="77777777" w:rsidR="00CD7492" w:rsidRPr="007F080A" w:rsidRDefault="00CD7492" w:rsidP="00A37002">
      <w:pPr>
        <w:pStyle w:val="RAN4H1"/>
      </w:pPr>
      <w:r w:rsidRPr="007F080A">
        <w:t>Conclusion</w:t>
      </w:r>
    </w:p>
    <w:p w14:paraId="79AAE8EF" w14:textId="0DF9EC3C" w:rsidR="007F080A" w:rsidRDefault="007F080A" w:rsidP="007F080A">
      <w:pPr>
        <w:pStyle w:val="RAN4Observation"/>
        <w:numPr>
          <w:ilvl w:val="0"/>
          <w:numId w:val="0"/>
        </w:numPr>
      </w:pPr>
      <w:r>
        <w:t>The ongoing work related to beam failure detection continued in Athens. In this paper we continued the discussion on minimum requirements for CSI-RS based beam failure detection based on [1]. We discussed the interaction between BFD and L1-RSRP measurement. We also propose an approach how to define the requirement for beam failure detection. Based on the discussion:</w:t>
      </w:r>
    </w:p>
    <w:p w14:paraId="6E03D837" w14:textId="77777777" w:rsidR="007F080A" w:rsidRDefault="007F080A" w:rsidP="007F080A">
      <w:pPr>
        <w:pStyle w:val="RAN4proposal"/>
        <w:numPr>
          <w:ilvl w:val="0"/>
          <w:numId w:val="24"/>
        </w:numPr>
      </w:pPr>
      <w:r>
        <w:t>N</w:t>
      </w:r>
      <w:r w:rsidRPr="007F080A">
        <w:rPr>
          <w:szCs w:val="20"/>
        </w:rPr>
        <w:t xml:space="preserve">o relaxation </w:t>
      </w:r>
      <w:r>
        <w:t xml:space="preserve">is </w:t>
      </w:r>
      <w:r w:rsidRPr="007F080A">
        <w:rPr>
          <w:szCs w:val="20"/>
        </w:rPr>
        <w:t>needed in the basic link quality measurements (BFD) procedure</w:t>
      </w:r>
      <w:r w:rsidRPr="0008612A">
        <w:t>.</w:t>
      </w:r>
    </w:p>
    <w:p w14:paraId="1313E049" w14:textId="77777777" w:rsidR="007F080A" w:rsidRDefault="007F080A" w:rsidP="007F080A">
      <w:pPr>
        <w:pStyle w:val="RAN4proposal"/>
        <w:numPr>
          <w:ilvl w:val="0"/>
          <w:numId w:val="24"/>
        </w:numPr>
      </w:pPr>
      <w:r>
        <w:t>If UE is requested to measure a CSI-RS resource set with Repetition is On UE link quality (BFD) measurements may be impacted</w:t>
      </w:r>
      <w:r w:rsidRPr="0008612A">
        <w:t>.</w:t>
      </w:r>
    </w:p>
    <w:p w14:paraId="0ED7DF5F" w14:textId="77777777" w:rsidR="007F080A" w:rsidRDefault="007F080A" w:rsidP="007F080A">
      <w:pPr>
        <w:pStyle w:val="RAN4proposal"/>
        <w:numPr>
          <w:ilvl w:val="0"/>
          <w:numId w:val="24"/>
        </w:numPr>
      </w:pPr>
      <w:r>
        <w:t>If UE is not requested to measure any CSI-RS resource set with Repetition is On the UE link quality (BFD) measurements are not impacted</w:t>
      </w:r>
      <w:r w:rsidRPr="0008612A">
        <w:t>.</w:t>
      </w:r>
    </w:p>
    <w:p w14:paraId="544DCEF0" w14:textId="77777777" w:rsidR="007F080A" w:rsidRDefault="007F080A" w:rsidP="007F080A">
      <w:pPr>
        <w:pStyle w:val="RAN4proposal"/>
        <w:numPr>
          <w:ilvl w:val="0"/>
          <w:numId w:val="24"/>
        </w:numPr>
      </w:pPr>
      <w:r>
        <w:t>For CSI-RS based beam failure detection N=1 also if q</w:t>
      </w:r>
      <w:r w:rsidRPr="007F080A">
        <w:rPr>
          <w:vertAlign w:val="subscript"/>
        </w:rPr>
        <w:t>0</w:t>
      </w:r>
      <w:r>
        <w:t xml:space="preserve"> includes a CSI-RS Resource with Repetition On</w:t>
      </w:r>
      <w:r w:rsidRPr="0008612A">
        <w:t>.</w:t>
      </w:r>
    </w:p>
    <w:p w14:paraId="1695F7DE" w14:textId="77777777" w:rsidR="007F080A" w:rsidRDefault="007F080A" w:rsidP="007F080A">
      <w:pPr>
        <w:pStyle w:val="RAN4proposal"/>
        <w:numPr>
          <w:ilvl w:val="0"/>
          <w:numId w:val="24"/>
        </w:numPr>
      </w:pPr>
      <w:r>
        <w:t>Define the link quality measurements requirements in a generic manner</w:t>
      </w:r>
      <w:r w:rsidRPr="0008612A">
        <w:t>.</w:t>
      </w:r>
    </w:p>
    <w:p w14:paraId="2DCB41C3" w14:textId="347817D7" w:rsidR="007F080A" w:rsidRDefault="007F080A" w:rsidP="007F080A">
      <w:r w:rsidRPr="007D46E0">
        <w:t>In [2] we</w:t>
      </w:r>
      <w:r>
        <w:t xml:space="preserve"> have provided a CR capturing a text proposal for clarifying these UE requirements</w:t>
      </w:r>
    </w:p>
    <w:p w14:paraId="7E37624D" w14:textId="77777777" w:rsidR="007F080A" w:rsidRPr="007F080A" w:rsidRDefault="007F080A" w:rsidP="007F080A">
      <w:pPr>
        <w:rPr>
          <w:lang w:val="en-GB"/>
        </w:rPr>
      </w:pPr>
    </w:p>
    <w:p w14:paraId="3DAFBD41" w14:textId="77777777" w:rsidR="003B659E" w:rsidRPr="007F080A" w:rsidRDefault="003B659E" w:rsidP="0008612A">
      <w:pPr>
        <w:pStyle w:val="RAN4H1"/>
      </w:pPr>
      <w:r w:rsidRPr="007F080A">
        <w:t>References</w:t>
      </w:r>
    </w:p>
    <w:p w14:paraId="19FC2F12" w14:textId="79B53EB1" w:rsidR="003B659E" w:rsidRPr="007F080A" w:rsidRDefault="00CB6F86"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12" w:name="_Ref431017336"/>
      <w:r w:rsidRPr="007F080A">
        <w:rPr>
          <w:rFonts w:eastAsia="Times New Roman" w:cs="Times New Roman" w:hint="eastAsia"/>
          <w:bCs/>
          <w:szCs w:val="20"/>
          <w:lang w:val="en-GB"/>
        </w:rPr>
        <w:t>R</w:t>
      </w:r>
      <w:r w:rsidRPr="007F080A">
        <w:rPr>
          <w:rFonts w:eastAsia="Times New Roman" w:cs="Times New Roman"/>
          <w:bCs/>
          <w:szCs w:val="20"/>
          <w:lang w:val="en-GB"/>
        </w:rPr>
        <w:t>4</w:t>
      </w:r>
      <w:r w:rsidRPr="007F080A">
        <w:rPr>
          <w:rFonts w:eastAsia="Times New Roman" w:cs="Times New Roman" w:hint="eastAsia"/>
          <w:bCs/>
          <w:szCs w:val="20"/>
          <w:lang w:val="en-GB"/>
        </w:rPr>
        <w:t>-</w:t>
      </w:r>
      <w:r w:rsidRPr="007F080A">
        <w:rPr>
          <w:rFonts w:eastAsia="Times New Roman" w:cs="Times New Roman"/>
          <w:bCs/>
          <w:szCs w:val="20"/>
          <w:lang w:val="en-GB"/>
        </w:rPr>
        <w:t>1901785</w:t>
      </w:r>
      <w:r w:rsidR="003B659E" w:rsidRPr="007F080A">
        <w:rPr>
          <w:rFonts w:eastAsia="Times New Roman" w:cs="Times New Roman"/>
          <w:szCs w:val="20"/>
          <w:lang w:val="en-GB"/>
        </w:rPr>
        <w:t xml:space="preserve">, </w:t>
      </w:r>
      <w:r w:rsidRPr="007F080A">
        <w:rPr>
          <w:rFonts w:eastAsia="Times New Roman" w:cs="Times New Roman"/>
          <w:bCs/>
          <w:szCs w:val="20"/>
          <w:lang w:val="en-GB"/>
        </w:rPr>
        <w:t>Beam Failure Detection requirements in NR</w:t>
      </w:r>
      <w:r w:rsidR="003B659E" w:rsidRPr="007F080A">
        <w:rPr>
          <w:rFonts w:eastAsia="Times New Roman" w:cs="Times New Roman"/>
          <w:szCs w:val="20"/>
          <w:lang w:val="en-GB"/>
        </w:rPr>
        <w:t>, Nokia, Alcatel-Lucent Shanghai Bell</w:t>
      </w:r>
      <w:r w:rsidR="003B659E" w:rsidRPr="007F080A" w:rsidDel="00C651B9">
        <w:rPr>
          <w:rFonts w:eastAsia="Times New Roman" w:cs="Times New Roman"/>
          <w:szCs w:val="20"/>
          <w:lang w:val="en-GB"/>
        </w:rPr>
        <w:t xml:space="preserve"> </w:t>
      </w:r>
      <w:bookmarkEnd w:id="12"/>
    </w:p>
    <w:p w14:paraId="39330DA1" w14:textId="28140426" w:rsidR="00565567" w:rsidRPr="007F080A" w:rsidRDefault="007F080A"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7F080A">
        <w:t xml:space="preserve">R4-1903938, </w:t>
      </w:r>
      <w:r w:rsidRPr="007F080A">
        <w:rPr>
          <w:lang w:val="en-GB"/>
        </w:rPr>
        <w:t>CR Beam Failure Detection requirements in section 8.5.2</w:t>
      </w:r>
      <w:r w:rsidRPr="007F080A">
        <w:rPr>
          <w:rFonts w:eastAsia="Times New Roman" w:cs="Times New Roman"/>
          <w:szCs w:val="20"/>
          <w:lang w:val="en-GB"/>
        </w:rPr>
        <w:t>, Nokia, Alcatel-Lucent Shanghai Bell</w:t>
      </w:r>
    </w:p>
    <w:p w14:paraId="7AA691D0" w14:textId="77777777" w:rsidR="003B659E" w:rsidRDefault="003B659E" w:rsidP="00841BCD">
      <w:pPr>
        <w:ind w:right="-22"/>
        <w:rPr>
          <w:lang w:val="en-GB"/>
        </w:rPr>
      </w:pPr>
    </w:p>
    <w:p w14:paraId="6334D551" w14:textId="77777777" w:rsidR="00504EE9" w:rsidRDefault="00504EE9" w:rsidP="00841BCD">
      <w:pPr>
        <w:ind w:right="-22"/>
        <w:rPr>
          <w:lang w:val="en-GB"/>
        </w:rPr>
      </w:pPr>
    </w:p>
    <w:sectPr w:rsidR="00504EE9"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E0121D"/>
    <w:multiLevelType w:val="hybridMultilevel"/>
    <w:tmpl w:val="439C4496"/>
    <w:lvl w:ilvl="0" w:tplc="2B8ACD80">
      <w:start w:val="2"/>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5B3102"/>
    <w:multiLevelType w:val="hybridMultilevel"/>
    <w:tmpl w:val="E93AE5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B7D3017"/>
    <w:multiLevelType w:val="multilevel"/>
    <w:tmpl w:val="42FE7CC8"/>
    <w:lvl w:ilvl="0">
      <w:start w:val="1"/>
      <w:numFmt w:val="decimal"/>
      <w:lvlText w:val="%1"/>
      <w:lvlJc w:val="left"/>
      <w:pPr>
        <w:ind w:left="360" w:hanging="360"/>
      </w:pPr>
      <w:rPr>
        <w:rFonts w:hint="default"/>
        <w:lang w:val="en-US"/>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800A2B"/>
    <w:multiLevelType w:val="hybridMultilevel"/>
    <w:tmpl w:val="843EC4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9FDA1560"/>
    <w:lvl w:ilvl="0" w:tplc="6130CEB2">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10"/>
  </w:num>
  <w:num w:numId="4">
    <w:abstractNumId w:val="4"/>
  </w:num>
  <w:num w:numId="5">
    <w:abstractNumId w:val="12"/>
  </w:num>
  <w:num w:numId="6">
    <w:abstractNumId w:val="8"/>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9"/>
    <w:lvlOverride w:ilvl="0">
      <w:startOverride w:val="1"/>
    </w:lvlOverride>
  </w:num>
  <w:num w:numId="13">
    <w:abstractNumId w:val="8"/>
    <w:lvlOverride w:ilvl="0">
      <w:startOverride w:val="1"/>
    </w:lvlOverride>
  </w:num>
  <w:num w:numId="14">
    <w:abstractNumId w:val="9"/>
    <w:lvlOverride w:ilvl="0">
      <w:startOverride w:val="1"/>
    </w:lvlOverride>
  </w:num>
  <w:num w:numId="15">
    <w:abstractNumId w:val="13"/>
  </w:num>
  <w:num w:numId="16">
    <w:abstractNumId w:val="3"/>
  </w:num>
  <w:num w:numId="17">
    <w:abstractNumId w:val="11"/>
  </w:num>
  <w:num w:numId="18">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5"/>
  </w:num>
  <w:num w:numId="22">
    <w:abstractNumId w:val="1"/>
  </w:num>
  <w:num w:numId="23">
    <w:abstractNumId w:val="2"/>
  </w:num>
  <w:num w:numId="24">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8612A"/>
    <w:rsid w:val="000B0056"/>
    <w:rsid w:val="001745F8"/>
    <w:rsid w:val="00176671"/>
    <w:rsid w:val="001838CF"/>
    <w:rsid w:val="001C2F6D"/>
    <w:rsid w:val="001E30F6"/>
    <w:rsid w:val="002132DC"/>
    <w:rsid w:val="00235F5C"/>
    <w:rsid w:val="002B4922"/>
    <w:rsid w:val="002C2D19"/>
    <w:rsid w:val="002D10FA"/>
    <w:rsid w:val="002D4C55"/>
    <w:rsid w:val="00364740"/>
    <w:rsid w:val="003B659E"/>
    <w:rsid w:val="00417AA0"/>
    <w:rsid w:val="0043750A"/>
    <w:rsid w:val="004B7B4A"/>
    <w:rsid w:val="004E5E66"/>
    <w:rsid w:val="00503B4D"/>
    <w:rsid w:val="00504EE9"/>
    <w:rsid w:val="0054442C"/>
    <w:rsid w:val="00550285"/>
    <w:rsid w:val="005549DE"/>
    <w:rsid w:val="00565567"/>
    <w:rsid w:val="005836F8"/>
    <w:rsid w:val="005918FA"/>
    <w:rsid w:val="005A6958"/>
    <w:rsid w:val="005E61A8"/>
    <w:rsid w:val="005F6419"/>
    <w:rsid w:val="00617400"/>
    <w:rsid w:val="00664950"/>
    <w:rsid w:val="00683220"/>
    <w:rsid w:val="0068343C"/>
    <w:rsid w:val="00687FA0"/>
    <w:rsid w:val="006B7010"/>
    <w:rsid w:val="007145FF"/>
    <w:rsid w:val="007249E4"/>
    <w:rsid w:val="00751515"/>
    <w:rsid w:val="007737E5"/>
    <w:rsid w:val="00785232"/>
    <w:rsid w:val="007C3ED0"/>
    <w:rsid w:val="007F080A"/>
    <w:rsid w:val="00806A76"/>
    <w:rsid w:val="00811C9D"/>
    <w:rsid w:val="00816C80"/>
    <w:rsid w:val="00841BCD"/>
    <w:rsid w:val="008826C1"/>
    <w:rsid w:val="008C7A88"/>
    <w:rsid w:val="009042BD"/>
    <w:rsid w:val="00977E1D"/>
    <w:rsid w:val="00A22B78"/>
    <w:rsid w:val="00A25AE5"/>
    <w:rsid w:val="00A37002"/>
    <w:rsid w:val="00AA1B0E"/>
    <w:rsid w:val="00AC5CA7"/>
    <w:rsid w:val="00AC69F9"/>
    <w:rsid w:val="00AE56B1"/>
    <w:rsid w:val="00B73862"/>
    <w:rsid w:val="00BA6E48"/>
    <w:rsid w:val="00BA724E"/>
    <w:rsid w:val="00BF2218"/>
    <w:rsid w:val="00C05164"/>
    <w:rsid w:val="00C3388D"/>
    <w:rsid w:val="00CB6F86"/>
    <w:rsid w:val="00CD7492"/>
    <w:rsid w:val="00CE3A6B"/>
    <w:rsid w:val="00D00211"/>
    <w:rsid w:val="00D06309"/>
    <w:rsid w:val="00D351EA"/>
    <w:rsid w:val="00D43403"/>
    <w:rsid w:val="00D62E71"/>
    <w:rsid w:val="00D740CA"/>
    <w:rsid w:val="00D85728"/>
    <w:rsid w:val="00DD555A"/>
    <w:rsid w:val="00DF2997"/>
    <w:rsid w:val="00E31D69"/>
    <w:rsid w:val="00EC7BC3"/>
    <w:rsid w:val="00ED7600"/>
    <w:rsid w:val="00EF2A70"/>
    <w:rsid w:val="00F1362C"/>
    <w:rsid w:val="00F824F5"/>
    <w:rsid w:val="00FA0D01"/>
    <w:rsid w:val="00FA3987"/>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CB6F8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customStyle="1" w:styleId="Heading3Char">
    <w:name w:val="Heading 3 Char"/>
    <w:basedOn w:val="DefaultParagraphFont"/>
    <w:link w:val="Heading3"/>
    <w:uiPriority w:val="9"/>
    <w:rsid w:val="00CB6F86"/>
    <w:rPr>
      <w:rFonts w:asciiTheme="majorHAnsi" w:eastAsiaTheme="majorEastAsia" w:hAnsiTheme="majorHAnsi" w:cstheme="majorBidi"/>
      <w:color w:val="1F3763" w:themeColor="accent1" w:themeShade="7F"/>
      <w:sz w:val="24"/>
      <w:szCs w:val="24"/>
    </w:rPr>
  </w:style>
  <w:style w:type="paragraph" w:customStyle="1" w:styleId="Default">
    <w:name w:val="Default"/>
    <w:rsid w:val="008C7A88"/>
    <w:pPr>
      <w:autoSpaceDE w:val="0"/>
      <w:autoSpaceDN w:val="0"/>
      <w:adjustRightInd w:val="0"/>
      <w:spacing w:after="0" w:line="240" w:lineRule="auto"/>
    </w:pPr>
    <w:rPr>
      <w:rFonts w:ascii="Times New Roman" w:hAnsi="Times New Roman" w:cs="Times New Roman"/>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EF0BE-1650-4661-BA25-32F6F6016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1877</Words>
  <Characters>10703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2019-04-01T21:45:00Z</dcterms:created>
  <dcterms:modified xsi:type="dcterms:W3CDTF">2019-04-01T21:45:00Z</dcterms:modified>
</cp:coreProperties>
</file>