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EBAB9" w14:textId="58F1873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6902D1">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6902D1">
        <w:rPr>
          <w:rFonts w:ascii="Arial" w:eastAsia="SimSun" w:hAnsi="Arial" w:cs="Times New Roman"/>
          <w:b/>
          <w:bCs/>
          <w:sz w:val="24"/>
          <w:szCs w:val="20"/>
          <w:lang w:val="en-GB" w:eastAsia="zh-CN"/>
        </w:rPr>
        <w:t>9</w:t>
      </w:r>
      <w:bookmarkStart w:id="3" w:name="_GoBack"/>
      <w:r w:rsidR="007D46E0" w:rsidRPr="007D46E0">
        <w:rPr>
          <w:rFonts w:ascii="Arial" w:eastAsia="SimSun" w:hAnsi="Arial" w:cs="Times New Roman"/>
          <w:b/>
          <w:bCs/>
          <w:sz w:val="24"/>
          <w:szCs w:val="20"/>
          <w:lang w:val="en-GB" w:eastAsia="zh-CN"/>
        </w:rPr>
        <w:t>01785</w:t>
      </w:r>
      <w:bookmarkEnd w:id="3"/>
    </w:p>
    <w:p w14:paraId="769E403E" w14:textId="47865C93" w:rsidR="00841BCD" w:rsidRPr="00841BCD" w:rsidRDefault="00FB5CA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ED7600">
        <w:rPr>
          <w:rFonts w:ascii="Arial" w:eastAsia="SimSun" w:hAnsi="Arial" w:cs="Times New Roman"/>
          <w:b/>
          <w:sz w:val="24"/>
          <w:szCs w:val="20"/>
          <w:lang w:val="en-GB"/>
        </w:rPr>
        <w:t xml:space="preserve"> </w:t>
      </w:r>
      <w:r w:rsidR="001B2870">
        <w:rPr>
          <w:rFonts w:ascii="Arial" w:eastAsia="SimSun" w:hAnsi="Arial" w:cs="Times New Roman"/>
          <w:b/>
          <w:sz w:val="24"/>
          <w:szCs w:val="20"/>
          <w:lang w:val="en-GB"/>
        </w:rPr>
        <w:t>2</w:t>
      </w:r>
      <w:r w:rsidR="007B5A05">
        <w:rPr>
          <w:rFonts w:ascii="Arial" w:eastAsia="SimSun" w:hAnsi="Arial" w:cs="Times New Roman"/>
          <w:b/>
          <w:sz w:val="24"/>
          <w:szCs w:val="20"/>
          <w:lang w:val="en-GB"/>
        </w:rPr>
        <w:t>5</w:t>
      </w:r>
      <w:r w:rsidR="001B2870" w:rsidRPr="001B2870">
        <w:rPr>
          <w:rFonts w:ascii="Arial" w:eastAsia="SimSun" w:hAnsi="Arial" w:cs="Times New Roman"/>
          <w:b/>
          <w:sz w:val="24"/>
          <w:szCs w:val="20"/>
          <w:vertAlign w:val="superscript"/>
          <w:lang w:val="en-GB"/>
        </w:rPr>
        <w:t>t</w:t>
      </w:r>
      <w:r w:rsidR="007B5A05">
        <w:rPr>
          <w:rFonts w:ascii="Arial" w:eastAsia="SimSun" w:hAnsi="Arial" w:cs="Times New Roman"/>
          <w:b/>
          <w:sz w:val="24"/>
          <w:szCs w:val="20"/>
          <w:vertAlign w:val="superscript"/>
          <w:lang w:val="en-GB"/>
        </w:rPr>
        <w: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sidR="007B5A05">
        <w:rPr>
          <w:rFonts w:ascii="Arial" w:eastAsia="SimSun" w:hAnsi="Arial" w:cs="Times New Roman"/>
          <w:b/>
          <w:sz w:val="24"/>
          <w:szCs w:val="20"/>
          <w:lang w:val="en-GB"/>
        </w:rPr>
        <w:t>March 1</w:t>
      </w:r>
      <w:r w:rsidR="007B5A05" w:rsidRPr="007B5A05">
        <w:rPr>
          <w:rFonts w:ascii="Arial" w:eastAsia="SimSun" w:hAnsi="Arial" w:cs="Times New Roman"/>
          <w:b/>
          <w:sz w:val="24"/>
          <w:szCs w:val="20"/>
          <w:vertAlign w:val="superscript"/>
          <w:lang w:val="en-GB"/>
        </w:rPr>
        <w:t>st</w:t>
      </w:r>
      <w:proofErr w:type="gramStart"/>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6902D1">
        <w:rPr>
          <w:rFonts w:ascii="Arial" w:eastAsia="SimSun" w:hAnsi="Arial" w:cs="Times New Roman"/>
          <w:b/>
          <w:bCs/>
          <w:noProof/>
          <w:sz w:val="24"/>
          <w:szCs w:val="20"/>
          <w:lang w:eastAsia="zh-CN"/>
        </w:rPr>
        <w:t>9</w:t>
      </w:r>
      <w:proofErr w:type="gramEnd"/>
    </w:p>
    <w:bookmarkEnd w:id="0"/>
    <w:bookmarkEnd w:id="1"/>
    <w:p w14:paraId="3013801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25A5AE"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A51EE4E" w14:textId="5303049B"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842725">
        <w:rPr>
          <w:rFonts w:ascii="Arial" w:eastAsia="Calibri" w:hAnsi="Arial" w:cs="Arial"/>
          <w:b/>
          <w:bCs/>
          <w:sz w:val="24"/>
          <w:lang w:val="en-GB"/>
        </w:rPr>
        <w:t xml:space="preserve">Beam Failure Detection requirements in </w:t>
      </w:r>
      <w:r w:rsidR="007B5A05">
        <w:rPr>
          <w:rFonts w:ascii="Arial" w:eastAsia="Calibri" w:hAnsi="Arial" w:cs="Arial"/>
          <w:b/>
          <w:bCs/>
          <w:sz w:val="24"/>
          <w:lang w:val="en-GB"/>
        </w:rPr>
        <w:t>NR</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14:paraId="34302E55" w14:textId="77EB518F" w:rsidR="00841BCD" w:rsidRPr="00D602E4"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42725" w:rsidRPr="00D602E4">
        <w:rPr>
          <w:rFonts w:ascii="Arial" w:eastAsia="MS Mincho" w:hAnsi="Arial" w:cs="Arial"/>
          <w:b/>
          <w:bCs/>
          <w:sz w:val="24"/>
          <w:szCs w:val="20"/>
          <w:lang w:val="en-GB"/>
        </w:rPr>
        <w:t>6.</w:t>
      </w:r>
      <w:r w:rsidR="00842725" w:rsidRPr="007D46E0">
        <w:rPr>
          <w:rFonts w:ascii="Arial" w:eastAsia="MS Mincho" w:hAnsi="Arial" w:cs="Arial"/>
          <w:b/>
          <w:bCs/>
          <w:sz w:val="24"/>
          <w:szCs w:val="20"/>
          <w:lang w:val="en-GB"/>
        </w:rPr>
        <w:t>12</w:t>
      </w:r>
      <w:r w:rsidRPr="007D46E0">
        <w:rPr>
          <w:rFonts w:ascii="Arial" w:eastAsia="MS Mincho" w:hAnsi="Arial" w:cs="Arial"/>
          <w:b/>
          <w:bCs/>
          <w:sz w:val="24"/>
          <w:szCs w:val="20"/>
          <w:lang w:val="en-GB"/>
        </w:rPr>
        <w:t>.</w:t>
      </w:r>
      <w:r w:rsidR="00842725" w:rsidRPr="007D46E0">
        <w:rPr>
          <w:rFonts w:ascii="Arial" w:eastAsia="MS Mincho" w:hAnsi="Arial" w:cs="Arial"/>
          <w:b/>
          <w:bCs/>
          <w:sz w:val="24"/>
          <w:szCs w:val="20"/>
          <w:lang w:val="en-GB"/>
        </w:rPr>
        <w:t>8</w:t>
      </w:r>
      <w:r w:rsidRPr="007D46E0">
        <w:rPr>
          <w:rFonts w:ascii="Arial" w:eastAsia="MS Mincho" w:hAnsi="Arial" w:cs="Arial"/>
          <w:b/>
          <w:bCs/>
          <w:sz w:val="24"/>
          <w:szCs w:val="20"/>
          <w:lang w:val="en-GB"/>
        </w:rPr>
        <w:t>.</w:t>
      </w:r>
      <w:r w:rsidR="00842725" w:rsidRPr="007D46E0">
        <w:rPr>
          <w:rFonts w:ascii="Arial" w:eastAsia="MS Mincho" w:hAnsi="Arial" w:cs="Arial"/>
          <w:b/>
          <w:bCs/>
          <w:sz w:val="24"/>
          <w:szCs w:val="20"/>
          <w:lang w:val="en-GB"/>
        </w:rPr>
        <w:t>1</w:t>
      </w:r>
      <w:r w:rsidR="006B7010" w:rsidRPr="007D46E0">
        <w:rPr>
          <w:rFonts w:ascii="Arial" w:eastAsia="MS Mincho" w:hAnsi="Arial" w:cs="Arial"/>
          <w:b/>
          <w:bCs/>
          <w:sz w:val="24"/>
          <w:szCs w:val="20"/>
          <w:lang w:val="en-GB"/>
        </w:rPr>
        <w:t>.</w:t>
      </w:r>
      <w:r w:rsidR="00842725" w:rsidRPr="007D46E0">
        <w:rPr>
          <w:rFonts w:ascii="Arial" w:eastAsia="MS Mincho" w:hAnsi="Arial" w:cs="Arial"/>
          <w:b/>
          <w:bCs/>
          <w:sz w:val="24"/>
          <w:szCs w:val="20"/>
          <w:lang w:val="en-GB"/>
        </w:rPr>
        <w:t>1</w:t>
      </w:r>
    </w:p>
    <w:p w14:paraId="376E406E" w14:textId="74562D9F" w:rsidR="00841BCD" w:rsidRPr="00841BCD" w:rsidRDefault="00841BCD" w:rsidP="00841BCD">
      <w:pPr>
        <w:tabs>
          <w:tab w:val="left" w:pos="1985"/>
        </w:tabs>
        <w:rPr>
          <w:rFonts w:ascii="Arial" w:eastAsia="Calibri" w:hAnsi="Arial" w:cs="Arial"/>
          <w:b/>
          <w:bCs/>
          <w:sz w:val="24"/>
          <w:lang w:val="en-GB"/>
        </w:rPr>
      </w:pPr>
      <w:r w:rsidRPr="00D602E4">
        <w:rPr>
          <w:rFonts w:ascii="Arial" w:eastAsia="Calibri" w:hAnsi="Arial" w:cs="Arial"/>
          <w:b/>
          <w:bCs/>
          <w:sz w:val="24"/>
          <w:lang w:val="en-GB"/>
        </w:rPr>
        <w:t>Document for:</w:t>
      </w:r>
      <w:r w:rsidRPr="00D602E4">
        <w:rPr>
          <w:rFonts w:ascii="Arial" w:eastAsia="Calibri" w:hAnsi="Arial" w:cs="Arial"/>
          <w:b/>
          <w:bCs/>
          <w:sz w:val="24"/>
          <w:lang w:val="en-GB"/>
        </w:rPr>
        <w:tab/>
      </w:r>
      <w:r w:rsidR="00842725" w:rsidRPr="007D46E0">
        <w:rPr>
          <w:rFonts w:ascii="Arial" w:eastAsia="Calibri" w:hAnsi="Arial" w:cs="Arial"/>
          <w:b/>
          <w:bCs/>
          <w:sz w:val="24"/>
          <w:lang w:val="en-GB"/>
        </w:rPr>
        <w:t>Approval</w:t>
      </w:r>
    </w:p>
    <w:p w14:paraId="1BAA95BA"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72E9C71A" w14:textId="77777777" w:rsidR="00B9027A" w:rsidRDefault="00842725" w:rsidP="00841BCD">
      <w:pPr>
        <w:ind w:right="-22"/>
        <w:rPr>
          <w:rFonts w:eastAsia="Calibri" w:cs="Times New Roman"/>
          <w:szCs w:val="20"/>
          <w:lang w:val="en-GB"/>
        </w:rPr>
      </w:pPr>
      <w:r>
        <w:rPr>
          <w:rFonts w:eastAsia="Calibri" w:cs="Times New Roman"/>
          <w:szCs w:val="20"/>
          <w:lang w:val="en-GB"/>
        </w:rPr>
        <w:t>In last meeting in Spokane, USA, RAN4 discussed beam failure detection requirements for both FR1 and FR2.</w:t>
      </w:r>
      <w:r w:rsidR="00B9027A">
        <w:rPr>
          <w:rFonts w:eastAsia="Calibri" w:cs="Times New Roman"/>
          <w:szCs w:val="20"/>
          <w:lang w:val="en-GB"/>
        </w:rPr>
        <w:t xml:space="preserve"> Good progress was made but there are still some open details and alignment aspects, which needs further discussion. </w:t>
      </w:r>
      <w:r w:rsidR="00BB6036">
        <w:rPr>
          <w:rFonts w:eastAsia="Calibri" w:cs="Times New Roman"/>
          <w:szCs w:val="20"/>
          <w:lang w:val="en-GB"/>
        </w:rPr>
        <w:t xml:space="preserve">In this paper </w:t>
      </w:r>
      <w:r w:rsidR="00B9027A">
        <w:rPr>
          <w:rFonts w:eastAsia="Calibri" w:cs="Times New Roman"/>
          <w:szCs w:val="20"/>
          <w:lang w:val="en-GB"/>
        </w:rPr>
        <w:t xml:space="preserve">look at the detailed RAN1 assumptions related to CSI-RS link quality measurements and L1 indication, and the current RAN4 requirements related to beam failure detection. </w:t>
      </w:r>
    </w:p>
    <w:p w14:paraId="560919F0" w14:textId="395DC898" w:rsidR="00BB6036" w:rsidRDefault="00B9027A" w:rsidP="00841BCD">
      <w:pPr>
        <w:ind w:right="-22"/>
        <w:rPr>
          <w:rFonts w:eastAsia="Calibri" w:cs="Times New Roman"/>
          <w:szCs w:val="20"/>
          <w:lang w:val="en-GB"/>
        </w:rPr>
      </w:pPr>
      <w:r>
        <w:rPr>
          <w:rFonts w:eastAsia="Calibri" w:cs="Times New Roman"/>
          <w:szCs w:val="20"/>
          <w:lang w:val="en-GB"/>
        </w:rPr>
        <w:t xml:space="preserve">Based on the analysis, </w:t>
      </w:r>
      <w:r w:rsidR="00BB6036">
        <w:rPr>
          <w:rFonts w:eastAsia="Calibri" w:cs="Times New Roman"/>
          <w:szCs w:val="20"/>
          <w:lang w:val="en-GB"/>
        </w:rPr>
        <w:t xml:space="preserve">we provide draft </w:t>
      </w:r>
      <w:r>
        <w:rPr>
          <w:rFonts w:eastAsia="Calibri" w:cs="Times New Roman"/>
          <w:szCs w:val="20"/>
          <w:lang w:val="en-GB"/>
        </w:rPr>
        <w:t>text proposals to align the RAN4 requirements.</w:t>
      </w:r>
    </w:p>
    <w:p w14:paraId="36350067" w14:textId="77777777" w:rsidR="003B659E" w:rsidRPr="00841BCD" w:rsidRDefault="003B659E" w:rsidP="0008612A">
      <w:pPr>
        <w:pStyle w:val="RAN4H1"/>
      </w:pPr>
      <w:r>
        <w:t>2</w:t>
      </w:r>
      <w:r w:rsidRPr="00841BCD">
        <w:tab/>
      </w:r>
      <w:r>
        <w:t>Discussion</w:t>
      </w:r>
    </w:p>
    <w:p w14:paraId="421E34FE" w14:textId="575B3D5B" w:rsidR="004A3069" w:rsidRDefault="00B9027A" w:rsidP="002C2D19">
      <w:pPr>
        <w:ind w:right="-22"/>
        <w:rPr>
          <w:rFonts w:eastAsia="Calibri" w:cs="Times New Roman"/>
          <w:szCs w:val="20"/>
          <w:lang w:val="en-GB"/>
        </w:rPr>
      </w:pPr>
      <w:r>
        <w:rPr>
          <w:rFonts w:eastAsia="Calibri" w:cs="Times New Roman"/>
          <w:szCs w:val="20"/>
          <w:lang w:val="en-GB"/>
        </w:rPr>
        <w:t xml:space="preserve">Initially </w:t>
      </w:r>
      <w:r w:rsidR="00BE3C9C">
        <w:rPr>
          <w:rFonts w:eastAsia="Calibri" w:cs="Times New Roman"/>
          <w:szCs w:val="20"/>
          <w:lang w:val="en-GB"/>
        </w:rPr>
        <w:t xml:space="preserve">we </w:t>
      </w:r>
      <w:r w:rsidR="00D32732">
        <w:rPr>
          <w:rFonts w:eastAsia="Calibri" w:cs="Times New Roman"/>
          <w:szCs w:val="20"/>
          <w:lang w:val="en-GB"/>
        </w:rPr>
        <w:t>look</w:t>
      </w:r>
      <w:r w:rsidR="00BE3C9C">
        <w:rPr>
          <w:rFonts w:eastAsia="Calibri" w:cs="Times New Roman"/>
          <w:szCs w:val="20"/>
          <w:lang w:val="en-GB"/>
        </w:rPr>
        <w:t xml:space="preserve"> at the </w:t>
      </w:r>
      <w:r w:rsidR="00D32732">
        <w:rPr>
          <w:rFonts w:eastAsia="Calibri" w:cs="Times New Roman"/>
          <w:szCs w:val="20"/>
          <w:lang w:val="en-GB"/>
        </w:rPr>
        <w:t xml:space="preserve">outcome from the discussion in Spokane related to the evaluation period for link quality measurements and the relaxation factor N. This is followed by a </w:t>
      </w:r>
      <w:r w:rsidR="00BE3C9C">
        <w:rPr>
          <w:rFonts w:eastAsia="Calibri" w:cs="Times New Roman"/>
          <w:szCs w:val="20"/>
          <w:lang w:val="en-GB"/>
        </w:rPr>
        <w:t xml:space="preserve">general </w:t>
      </w:r>
      <w:r w:rsidR="00D32732">
        <w:rPr>
          <w:rFonts w:eastAsia="Calibri" w:cs="Times New Roman"/>
          <w:szCs w:val="20"/>
          <w:lang w:val="en-GB"/>
        </w:rPr>
        <w:t xml:space="preserve">analysis of the </w:t>
      </w:r>
      <w:r w:rsidR="00BE3C9C">
        <w:rPr>
          <w:rFonts w:eastAsia="Calibri" w:cs="Times New Roman"/>
          <w:szCs w:val="20"/>
          <w:lang w:val="en-GB"/>
        </w:rPr>
        <w:t xml:space="preserve">procedure regarding UE </w:t>
      </w:r>
      <w:r w:rsidR="00D32732">
        <w:rPr>
          <w:rFonts w:eastAsia="Calibri" w:cs="Times New Roman"/>
          <w:szCs w:val="20"/>
          <w:lang w:val="en-GB"/>
        </w:rPr>
        <w:t>link recovery procedures</w:t>
      </w:r>
      <w:r w:rsidR="00BE3C9C">
        <w:rPr>
          <w:rFonts w:eastAsia="Calibri" w:cs="Times New Roman"/>
          <w:szCs w:val="20"/>
          <w:lang w:val="en-GB"/>
        </w:rPr>
        <w:t>, as described in 38.213 section 6</w:t>
      </w:r>
      <w:r w:rsidR="00D32732">
        <w:rPr>
          <w:rFonts w:eastAsia="Calibri" w:cs="Times New Roman"/>
          <w:szCs w:val="20"/>
          <w:lang w:val="en-GB"/>
        </w:rPr>
        <w:t xml:space="preserve">, and the CSI-RS reception </w:t>
      </w:r>
      <w:r w:rsidR="005A36C7">
        <w:rPr>
          <w:rFonts w:eastAsia="Calibri" w:cs="Times New Roman"/>
          <w:szCs w:val="20"/>
          <w:lang w:val="en-GB"/>
        </w:rPr>
        <w:t>procedure and CSI-RS for L1-RSRP computation as defined in 38.21</w:t>
      </w:r>
      <w:r w:rsidR="003608BA">
        <w:rPr>
          <w:rFonts w:eastAsia="Calibri" w:cs="Times New Roman"/>
          <w:szCs w:val="20"/>
          <w:lang w:val="en-GB"/>
        </w:rPr>
        <w:t>4</w:t>
      </w:r>
      <w:r w:rsidR="00BE3C9C">
        <w:rPr>
          <w:rFonts w:eastAsia="Calibri" w:cs="Times New Roman"/>
          <w:szCs w:val="20"/>
          <w:lang w:val="en-GB"/>
        </w:rPr>
        <w:t>.</w:t>
      </w:r>
    </w:p>
    <w:p w14:paraId="6D3357DC" w14:textId="25A36EE1" w:rsidR="005A36C7" w:rsidRDefault="005A36C7" w:rsidP="002A72CA">
      <w:pPr>
        <w:pStyle w:val="RAN4H2"/>
        <w:rPr>
          <w:rFonts w:eastAsia="Calibri"/>
          <w:lang w:val="en-GB"/>
        </w:rPr>
      </w:pPr>
      <w:r>
        <w:rPr>
          <w:rFonts w:eastAsia="Calibri"/>
          <w:lang w:val="en-GB"/>
        </w:rPr>
        <w:t>2.1</w:t>
      </w:r>
      <w:r>
        <w:rPr>
          <w:rFonts w:eastAsia="Calibri"/>
          <w:lang w:val="en-GB"/>
        </w:rPr>
        <w:tab/>
      </w:r>
      <w:r w:rsidR="002A72CA">
        <w:rPr>
          <w:rFonts w:eastAsia="Calibri"/>
          <w:lang w:val="en-GB"/>
        </w:rPr>
        <w:t>Current Baseline</w:t>
      </w:r>
    </w:p>
    <w:p w14:paraId="184569F7" w14:textId="77777777" w:rsidR="00F03214" w:rsidRDefault="005A36C7" w:rsidP="005A36C7">
      <w:r>
        <w:t>The current text covering the UE requirements for link quality measurements and when relaxation is allowed</w:t>
      </w:r>
      <w:r w:rsidR="00C15A04">
        <w:t xml:space="preserve">, was </w:t>
      </w:r>
      <w:r w:rsidR="00F03214">
        <w:t xml:space="preserve">rather hastily decided in Spokane meeting and with the option of returning if needed. </w:t>
      </w:r>
    </w:p>
    <w:p w14:paraId="5EA6958A" w14:textId="3B4CDD94" w:rsidR="005A36C7" w:rsidRDefault="00F03214" w:rsidP="005A36C7">
      <w:r>
        <w:t>The requirements</w:t>
      </w:r>
      <w:r w:rsidR="005A36C7">
        <w:t xml:space="preserve"> are as follows. </w:t>
      </w:r>
      <w:r w:rsidR="00F03A71">
        <w:t>The first condition is:</w:t>
      </w:r>
    </w:p>
    <w:p w14:paraId="3D9B6E48" w14:textId="43F9BBCE" w:rsidR="005A36C7" w:rsidRDefault="005A36C7" w:rsidP="005A36C7">
      <w:r>
        <w:t>N=1:</w:t>
      </w:r>
    </w:p>
    <w:p w14:paraId="0EE28F6F" w14:textId="77777777" w:rsidR="005A36C7" w:rsidRDefault="005A36C7" w:rsidP="005A36C7">
      <w:pPr>
        <w:pStyle w:val="Default"/>
        <w:numPr>
          <w:ilvl w:val="0"/>
          <w:numId w:val="15"/>
        </w:numPr>
        <w:rPr>
          <w:sz w:val="20"/>
          <w:szCs w:val="20"/>
        </w:rPr>
      </w:pPr>
      <w:r>
        <w:rPr>
          <w:sz w:val="20"/>
          <w:szCs w:val="20"/>
        </w:rPr>
        <w:t>the CSI-RS for BFD is QCL-</w:t>
      </w:r>
      <w:proofErr w:type="spellStart"/>
      <w:r>
        <w:rPr>
          <w:sz w:val="20"/>
          <w:szCs w:val="20"/>
        </w:rPr>
        <w:t>TypeD</w:t>
      </w:r>
      <w:proofErr w:type="spellEnd"/>
      <w:r>
        <w:rPr>
          <w:sz w:val="20"/>
          <w:szCs w:val="20"/>
        </w:rPr>
        <w:t xml:space="preserve"> with SSB for L1-RSRP beam reporting, and </w:t>
      </w:r>
    </w:p>
    <w:p w14:paraId="24A54F8C" w14:textId="77777777" w:rsidR="005A36C7" w:rsidRDefault="005A36C7" w:rsidP="005A36C7">
      <w:pPr>
        <w:pStyle w:val="Default"/>
        <w:numPr>
          <w:ilvl w:val="0"/>
          <w:numId w:val="15"/>
        </w:numPr>
        <w:rPr>
          <w:sz w:val="20"/>
          <w:szCs w:val="20"/>
        </w:rPr>
      </w:pPr>
      <w:r>
        <w:rPr>
          <w:sz w:val="20"/>
          <w:szCs w:val="20"/>
        </w:rPr>
        <w:t xml:space="preserve">the CSI-RS for BFD and SSB for L1-RSRP beam reporting are </w:t>
      </w:r>
      <w:proofErr w:type="spellStart"/>
      <w:r>
        <w:rPr>
          <w:sz w:val="20"/>
          <w:szCs w:val="20"/>
        </w:rPr>
        <w:t>TDM’d</w:t>
      </w:r>
      <w:proofErr w:type="spellEnd"/>
      <w:r>
        <w:rPr>
          <w:sz w:val="20"/>
          <w:szCs w:val="20"/>
        </w:rPr>
        <w:t xml:space="preserve">, and </w:t>
      </w:r>
    </w:p>
    <w:p w14:paraId="74E96681" w14:textId="77777777" w:rsidR="005A36C7" w:rsidRDefault="005A36C7" w:rsidP="005A36C7">
      <w:pPr>
        <w:pStyle w:val="Default"/>
        <w:numPr>
          <w:ilvl w:val="0"/>
          <w:numId w:val="15"/>
        </w:numPr>
        <w:rPr>
          <w:sz w:val="20"/>
          <w:szCs w:val="20"/>
        </w:rPr>
      </w:pPr>
      <w:r>
        <w:rPr>
          <w:sz w:val="20"/>
          <w:szCs w:val="20"/>
        </w:rPr>
        <w:t xml:space="preserve">the CSI-RS for BFD is not in a resource set configured with repetition ON. </w:t>
      </w:r>
    </w:p>
    <w:p w14:paraId="390E48FE" w14:textId="77777777" w:rsidR="005A36C7" w:rsidRDefault="005A36C7" w:rsidP="005A36C7">
      <w:pPr>
        <w:pStyle w:val="Default"/>
        <w:rPr>
          <w:sz w:val="20"/>
          <w:szCs w:val="20"/>
        </w:rPr>
      </w:pPr>
    </w:p>
    <w:p w14:paraId="7D9942F2" w14:textId="0C9D31C5" w:rsidR="00F03A71" w:rsidRDefault="005A36C7" w:rsidP="005A36C7">
      <w:pPr>
        <w:pStyle w:val="Default"/>
        <w:rPr>
          <w:sz w:val="20"/>
          <w:szCs w:val="20"/>
        </w:rPr>
      </w:pPr>
      <w:r>
        <w:rPr>
          <w:sz w:val="20"/>
          <w:szCs w:val="20"/>
        </w:rPr>
        <w:t xml:space="preserve">This basically addresses when </w:t>
      </w:r>
      <w:r w:rsidR="00F03A71">
        <w:rPr>
          <w:sz w:val="20"/>
          <w:szCs w:val="20"/>
        </w:rPr>
        <w:t xml:space="preserve">the CSI-RS used for link quality measurements is in a resource set with </w:t>
      </w:r>
      <w:r>
        <w:rPr>
          <w:sz w:val="20"/>
          <w:szCs w:val="20"/>
        </w:rPr>
        <w:t>Repetition Off</w:t>
      </w:r>
      <w:r w:rsidR="00492EF6">
        <w:rPr>
          <w:sz w:val="20"/>
          <w:szCs w:val="20"/>
        </w:rPr>
        <w:t xml:space="preserve"> (bullet 3)</w:t>
      </w:r>
      <w:r>
        <w:rPr>
          <w:sz w:val="20"/>
          <w:szCs w:val="20"/>
        </w:rPr>
        <w:t xml:space="preserve">. In this case the UE is not performing beam refinement </w:t>
      </w:r>
      <w:r w:rsidR="00F03A71">
        <w:rPr>
          <w:sz w:val="20"/>
          <w:szCs w:val="20"/>
        </w:rPr>
        <w:t xml:space="preserve">(i.e. UE RX spatial filter is not changing) </w:t>
      </w:r>
      <w:r>
        <w:rPr>
          <w:sz w:val="20"/>
          <w:szCs w:val="20"/>
        </w:rPr>
        <w:t>and perform</w:t>
      </w:r>
      <w:r w:rsidR="003E7E97">
        <w:rPr>
          <w:sz w:val="20"/>
          <w:szCs w:val="20"/>
        </w:rPr>
        <w:t>s</w:t>
      </w:r>
      <w:r>
        <w:rPr>
          <w:sz w:val="20"/>
          <w:szCs w:val="20"/>
        </w:rPr>
        <w:t xml:space="preserve"> link quality measurements (based on set q</w:t>
      </w:r>
      <w:r w:rsidRPr="007D46E0">
        <w:rPr>
          <w:sz w:val="20"/>
          <w:szCs w:val="20"/>
          <w:vertAlign w:val="subscript"/>
        </w:rPr>
        <w:t>0</w:t>
      </w:r>
      <w:r>
        <w:rPr>
          <w:sz w:val="20"/>
          <w:szCs w:val="20"/>
        </w:rPr>
        <w:t>)</w:t>
      </w:r>
      <w:r w:rsidR="00F03A71">
        <w:rPr>
          <w:sz w:val="20"/>
          <w:szCs w:val="20"/>
        </w:rPr>
        <w:t xml:space="preserve"> and possibly L1-RSRP measurements which do not require change in the UE RX spatial filter</w:t>
      </w:r>
      <w:r w:rsidR="00492EF6">
        <w:rPr>
          <w:sz w:val="20"/>
          <w:szCs w:val="20"/>
        </w:rPr>
        <w:t xml:space="preserve"> (as Repetition is Off)</w:t>
      </w:r>
      <w:r>
        <w:rPr>
          <w:sz w:val="20"/>
          <w:szCs w:val="20"/>
        </w:rPr>
        <w:t xml:space="preserve">. </w:t>
      </w:r>
    </w:p>
    <w:p w14:paraId="4DD8AE2A" w14:textId="77777777" w:rsidR="00F03A71" w:rsidRDefault="00F03A71" w:rsidP="005A36C7">
      <w:pPr>
        <w:pStyle w:val="Default"/>
        <w:rPr>
          <w:sz w:val="20"/>
          <w:szCs w:val="20"/>
        </w:rPr>
      </w:pPr>
    </w:p>
    <w:p w14:paraId="741301ED" w14:textId="61A8584D" w:rsidR="005A36C7" w:rsidRDefault="005A36C7" w:rsidP="005A36C7">
      <w:pPr>
        <w:pStyle w:val="Default"/>
        <w:rPr>
          <w:sz w:val="20"/>
          <w:szCs w:val="20"/>
        </w:rPr>
      </w:pPr>
      <w:r>
        <w:rPr>
          <w:sz w:val="20"/>
          <w:szCs w:val="20"/>
        </w:rPr>
        <w:t>Only measurement restriction is in this case coming from observations 9 – 12</w:t>
      </w:r>
      <w:r w:rsidR="00F03A71">
        <w:rPr>
          <w:sz w:val="20"/>
          <w:szCs w:val="20"/>
        </w:rPr>
        <w:t xml:space="preserve"> (see discussion below)</w:t>
      </w:r>
      <w:r>
        <w:rPr>
          <w:sz w:val="20"/>
          <w:szCs w:val="20"/>
        </w:rPr>
        <w:t xml:space="preserve">. For this case we see that bullet 2) is not defined clearly enough as the RAN1 set different requirements based on observations 10 </w:t>
      </w:r>
      <w:r w:rsidR="00492EF6">
        <w:rPr>
          <w:sz w:val="20"/>
          <w:szCs w:val="20"/>
        </w:rPr>
        <w:t>–</w:t>
      </w:r>
      <w:r>
        <w:rPr>
          <w:sz w:val="20"/>
          <w:szCs w:val="20"/>
        </w:rPr>
        <w:t xml:space="preserve"> 12</w:t>
      </w:r>
      <w:r w:rsidR="00492EF6">
        <w:rPr>
          <w:sz w:val="20"/>
          <w:szCs w:val="20"/>
        </w:rPr>
        <w:t xml:space="preserve"> below</w:t>
      </w:r>
      <w:r>
        <w:rPr>
          <w:sz w:val="20"/>
          <w:szCs w:val="20"/>
        </w:rPr>
        <w:t>.</w:t>
      </w:r>
    </w:p>
    <w:p w14:paraId="183DD025" w14:textId="5AEA1ADD" w:rsidR="005A36C7" w:rsidRDefault="005A36C7" w:rsidP="005A36C7">
      <w:pPr>
        <w:pStyle w:val="Default"/>
        <w:rPr>
          <w:sz w:val="20"/>
          <w:szCs w:val="20"/>
        </w:rPr>
      </w:pPr>
    </w:p>
    <w:p w14:paraId="62157F7A" w14:textId="5DE5D3D0" w:rsidR="00F03A71" w:rsidRDefault="00F03A71" w:rsidP="005A36C7">
      <w:pPr>
        <w:pStyle w:val="Default"/>
        <w:rPr>
          <w:sz w:val="20"/>
          <w:szCs w:val="20"/>
        </w:rPr>
      </w:pPr>
      <w:r>
        <w:rPr>
          <w:sz w:val="20"/>
          <w:szCs w:val="20"/>
        </w:rPr>
        <w:t>And the second condition is:</w:t>
      </w:r>
    </w:p>
    <w:p w14:paraId="54FBC32E" w14:textId="77777777" w:rsidR="00F03A71" w:rsidRDefault="00F03A71" w:rsidP="005A36C7">
      <w:pPr>
        <w:pStyle w:val="Default"/>
        <w:rPr>
          <w:sz w:val="20"/>
          <w:szCs w:val="20"/>
        </w:rPr>
      </w:pPr>
    </w:p>
    <w:p w14:paraId="752DB381" w14:textId="77777777" w:rsidR="00F03A71" w:rsidRDefault="00F03A71" w:rsidP="00F03A71">
      <w:r>
        <w:t>N=1:</w:t>
      </w:r>
    </w:p>
    <w:p w14:paraId="5F26DF73" w14:textId="77777777" w:rsidR="005A36C7" w:rsidRDefault="005A36C7" w:rsidP="005A36C7">
      <w:pPr>
        <w:pStyle w:val="Default"/>
        <w:numPr>
          <w:ilvl w:val="0"/>
          <w:numId w:val="17"/>
        </w:numPr>
        <w:rPr>
          <w:sz w:val="20"/>
          <w:szCs w:val="20"/>
        </w:rPr>
      </w:pPr>
      <w:r>
        <w:rPr>
          <w:sz w:val="20"/>
          <w:szCs w:val="20"/>
        </w:rPr>
        <w:t>the CSI-RS for BFD is QCL-</w:t>
      </w:r>
      <w:proofErr w:type="spellStart"/>
      <w:r>
        <w:rPr>
          <w:sz w:val="20"/>
          <w:szCs w:val="20"/>
        </w:rPr>
        <w:t>TypeD</w:t>
      </w:r>
      <w:proofErr w:type="spellEnd"/>
      <w:r>
        <w:rPr>
          <w:sz w:val="20"/>
          <w:szCs w:val="20"/>
        </w:rPr>
        <w:t xml:space="preserve"> with CSI-RS for L1-RSRP beam reporting with repetition parameter ON, and</w:t>
      </w:r>
    </w:p>
    <w:p w14:paraId="71573277" w14:textId="77777777" w:rsidR="005A36C7" w:rsidRDefault="005A36C7" w:rsidP="005A36C7">
      <w:pPr>
        <w:pStyle w:val="Default"/>
        <w:numPr>
          <w:ilvl w:val="0"/>
          <w:numId w:val="17"/>
        </w:numPr>
        <w:rPr>
          <w:sz w:val="20"/>
          <w:szCs w:val="20"/>
        </w:rPr>
      </w:pPr>
      <w:r>
        <w:rPr>
          <w:sz w:val="20"/>
          <w:szCs w:val="20"/>
        </w:rPr>
        <w:t xml:space="preserve">the CSI-RS for BFD and CSI-RS for L1-RSRP beam reporting are </w:t>
      </w:r>
      <w:proofErr w:type="spellStart"/>
      <w:r>
        <w:rPr>
          <w:sz w:val="20"/>
          <w:szCs w:val="20"/>
        </w:rPr>
        <w:t>TDM’d</w:t>
      </w:r>
      <w:proofErr w:type="spellEnd"/>
      <w:r>
        <w:rPr>
          <w:sz w:val="20"/>
          <w:szCs w:val="20"/>
        </w:rPr>
        <w:t>, and</w:t>
      </w:r>
    </w:p>
    <w:p w14:paraId="39380175" w14:textId="77777777" w:rsidR="005A36C7" w:rsidRDefault="005A36C7" w:rsidP="005A36C7">
      <w:pPr>
        <w:pStyle w:val="Default"/>
        <w:numPr>
          <w:ilvl w:val="0"/>
          <w:numId w:val="17"/>
        </w:numPr>
        <w:rPr>
          <w:sz w:val="20"/>
          <w:szCs w:val="20"/>
        </w:rPr>
      </w:pPr>
      <w:r>
        <w:rPr>
          <w:sz w:val="20"/>
          <w:szCs w:val="20"/>
        </w:rPr>
        <w:t xml:space="preserve">the CSI-RS for BFD is not in a resource set configured with repetition ON. </w:t>
      </w:r>
    </w:p>
    <w:p w14:paraId="349CB3A8" w14:textId="77777777" w:rsidR="005A36C7" w:rsidRDefault="005A36C7" w:rsidP="005A36C7">
      <w:pPr>
        <w:pStyle w:val="Default"/>
        <w:rPr>
          <w:sz w:val="20"/>
          <w:szCs w:val="20"/>
        </w:rPr>
      </w:pPr>
    </w:p>
    <w:p w14:paraId="7AA4F8D0" w14:textId="18AE7F28" w:rsidR="005A36C7" w:rsidRDefault="005A36C7" w:rsidP="005A36C7">
      <w:pPr>
        <w:pStyle w:val="Default"/>
        <w:rPr>
          <w:sz w:val="20"/>
          <w:szCs w:val="20"/>
        </w:rPr>
      </w:pPr>
      <w:r>
        <w:rPr>
          <w:sz w:val="20"/>
          <w:szCs w:val="20"/>
        </w:rPr>
        <w:lastRenderedPageBreak/>
        <w:t>Similarly</w:t>
      </w:r>
      <w:r w:rsidR="00B74710">
        <w:rPr>
          <w:sz w:val="20"/>
          <w:szCs w:val="20"/>
        </w:rPr>
        <w:t>, as for the first condition</w:t>
      </w:r>
      <w:r>
        <w:rPr>
          <w:sz w:val="20"/>
          <w:szCs w:val="20"/>
        </w:rPr>
        <w:t xml:space="preserve">, this case addresses when </w:t>
      </w:r>
      <w:r w:rsidR="00B74710">
        <w:rPr>
          <w:sz w:val="20"/>
          <w:szCs w:val="20"/>
        </w:rPr>
        <w:t xml:space="preserve">the CSI-RS used for link quality measurements is in a resource set with </w:t>
      </w:r>
      <w:r>
        <w:rPr>
          <w:sz w:val="20"/>
          <w:szCs w:val="20"/>
        </w:rPr>
        <w:t>Repetition is Off</w:t>
      </w:r>
      <w:r w:rsidR="00B74710">
        <w:rPr>
          <w:sz w:val="20"/>
          <w:szCs w:val="20"/>
        </w:rPr>
        <w:t>. B</w:t>
      </w:r>
      <w:r>
        <w:rPr>
          <w:sz w:val="20"/>
          <w:szCs w:val="20"/>
        </w:rPr>
        <w:t>ut additionally</w:t>
      </w:r>
      <w:r w:rsidR="00B74710">
        <w:rPr>
          <w:sz w:val="20"/>
          <w:szCs w:val="20"/>
        </w:rPr>
        <w:t>,</w:t>
      </w:r>
      <w:r>
        <w:rPr>
          <w:sz w:val="20"/>
          <w:szCs w:val="20"/>
        </w:rPr>
        <w:t xml:space="preserve"> </w:t>
      </w:r>
      <w:r w:rsidR="00B74710">
        <w:rPr>
          <w:sz w:val="20"/>
          <w:szCs w:val="20"/>
        </w:rPr>
        <w:t xml:space="preserve">the </w:t>
      </w:r>
      <w:r>
        <w:rPr>
          <w:sz w:val="20"/>
          <w:szCs w:val="20"/>
        </w:rPr>
        <w:t>UE supposed to measure another CSI-RS resource set with Repetition On. As such this seems unclear what UE behaviour is expected</w:t>
      </w:r>
      <w:r w:rsidR="002A72CA">
        <w:rPr>
          <w:sz w:val="20"/>
          <w:szCs w:val="20"/>
        </w:rPr>
        <w:t>, but we assume that Repetition On is followed and UE relaxation would be needed</w:t>
      </w:r>
      <w:r>
        <w:rPr>
          <w:sz w:val="20"/>
          <w:szCs w:val="20"/>
        </w:rPr>
        <w:t>. 2</w:t>
      </w:r>
      <w:r w:rsidRPr="008C6FD7">
        <w:rPr>
          <w:sz w:val="20"/>
          <w:szCs w:val="20"/>
          <w:vertAlign w:val="superscript"/>
        </w:rPr>
        <w:t>nd</w:t>
      </w:r>
      <w:r>
        <w:rPr>
          <w:sz w:val="20"/>
          <w:szCs w:val="20"/>
        </w:rPr>
        <w:t xml:space="preserve"> bullet seems contradictive with RAN1 defined requirements</w:t>
      </w:r>
      <w:r w:rsidR="002A72CA">
        <w:rPr>
          <w:sz w:val="20"/>
          <w:szCs w:val="20"/>
        </w:rPr>
        <w:t xml:space="preserve"> (as also in condition 1)</w:t>
      </w:r>
      <w:r>
        <w:rPr>
          <w:sz w:val="20"/>
          <w:szCs w:val="20"/>
        </w:rPr>
        <w:t xml:space="preserve">. </w:t>
      </w:r>
    </w:p>
    <w:p w14:paraId="2FF605AE" w14:textId="77777777" w:rsidR="002A72CA" w:rsidRDefault="002A72CA" w:rsidP="005A36C7">
      <w:pPr>
        <w:pStyle w:val="Default"/>
        <w:rPr>
          <w:sz w:val="20"/>
          <w:szCs w:val="20"/>
        </w:rPr>
      </w:pPr>
    </w:p>
    <w:p w14:paraId="25EA3A07" w14:textId="15228F0D" w:rsidR="005A36C7" w:rsidRDefault="00B74710" w:rsidP="005A36C7">
      <w:pPr>
        <w:pStyle w:val="Default"/>
        <w:rPr>
          <w:sz w:val="20"/>
          <w:szCs w:val="20"/>
        </w:rPr>
      </w:pPr>
      <w:r>
        <w:rPr>
          <w:sz w:val="20"/>
          <w:szCs w:val="20"/>
        </w:rPr>
        <w:t xml:space="preserve">Based on this, the current requirements are not accurate and would need to be updated. In the next sections we look at how this could be done based on the current </w:t>
      </w:r>
      <w:r w:rsidR="00921EA7">
        <w:rPr>
          <w:sz w:val="20"/>
          <w:szCs w:val="20"/>
        </w:rPr>
        <w:t xml:space="preserve">RAN1 </w:t>
      </w:r>
      <w:r>
        <w:rPr>
          <w:sz w:val="20"/>
          <w:szCs w:val="20"/>
        </w:rPr>
        <w:t>procedures.</w:t>
      </w:r>
    </w:p>
    <w:p w14:paraId="5DAC7F45" w14:textId="77777777" w:rsidR="005A36C7" w:rsidRDefault="005A36C7" w:rsidP="002C2D19">
      <w:pPr>
        <w:ind w:right="-22"/>
        <w:rPr>
          <w:rFonts w:eastAsia="Calibri" w:cs="Times New Roman"/>
          <w:szCs w:val="20"/>
          <w:lang w:val="en-GB"/>
        </w:rPr>
      </w:pPr>
    </w:p>
    <w:p w14:paraId="28058601" w14:textId="2B437423" w:rsidR="004A3069" w:rsidRDefault="004A3069" w:rsidP="002A72CA">
      <w:pPr>
        <w:pStyle w:val="RAN4H2"/>
        <w:rPr>
          <w:rFonts w:eastAsia="Calibri"/>
          <w:lang w:val="en-GB"/>
        </w:rPr>
      </w:pPr>
      <w:r>
        <w:rPr>
          <w:rFonts w:eastAsia="Calibri"/>
          <w:lang w:val="en-GB"/>
        </w:rPr>
        <w:t>2.</w:t>
      </w:r>
      <w:r w:rsidR="002A72CA">
        <w:rPr>
          <w:rFonts w:eastAsia="Calibri"/>
          <w:lang w:val="en-GB"/>
        </w:rPr>
        <w:t>2</w:t>
      </w:r>
      <w:r>
        <w:rPr>
          <w:rFonts w:eastAsia="Calibri"/>
          <w:lang w:val="en-GB"/>
        </w:rPr>
        <w:tab/>
        <w:t>Radio Link Qu</w:t>
      </w:r>
      <w:r w:rsidR="00031FB1">
        <w:rPr>
          <w:rFonts w:eastAsia="Calibri"/>
          <w:lang w:val="en-GB"/>
        </w:rPr>
        <w:t>a</w:t>
      </w:r>
      <w:r>
        <w:rPr>
          <w:rFonts w:eastAsia="Calibri"/>
          <w:lang w:val="en-GB"/>
        </w:rPr>
        <w:t>li</w:t>
      </w:r>
      <w:r w:rsidR="00031FB1">
        <w:rPr>
          <w:rFonts w:eastAsia="Calibri"/>
          <w:lang w:val="en-GB"/>
        </w:rPr>
        <w:t>t</w:t>
      </w:r>
      <w:r>
        <w:rPr>
          <w:rFonts w:eastAsia="Calibri"/>
          <w:lang w:val="en-GB"/>
        </w:rPr>
        <w:t>y Set q</w:t>
      </w:r>
      <w:r w:rsidRPr="007D46E0">
        <w:rPr>
          <w:rFonts w:eastAsia="Calibri"/>
          <w:vertAlign w:val="subscript"/>
          <w:lang w:val="en-GB"/>
        </w:rPr>
        <w:t>0</w:t>
      </w:r>
    </w:p>
    <w:p w14:paraId="403CCD8E" w14:textId="12505BAA" w:rsidR="00B9027A" w:rsidRDefault="00175081" w:rsidP="002C2D19">
      <w:pPr>
        <w:ind w:right="-22"/>
        <w:rPr>
          <w:rFonts w:eastAsia="Calibri" w:cs="Times New Roman"/>
          <w:szCs w:val="20"/>
          <w:lang w:val="en-GB"/>
        </w:rPr>
      </w:pPr>
      <w:r>
        <w:rPr>
          <w:rFonts w:eastAsia="Calibri" w:cs="Times New Roman"/>
          <w:szCs w:val="20"/>
          <w:lang w:val="en-GB"/>
        </w:rPr>
        <w:t xml:space="preserve">38.213 </w:t>
      </w:r>
      <w:r w:rsidR="00BE3C9C">
        <w:rPr>
          <w:rFonts w:eastAsia="Calibri" w:cs="Times New Roman"/>
          <w:szCs w:val="20"/>
          <w:lang w:val="en-GB"/>
        </w:rPr>
        <w:t>states that the UE shall assess the radio link quality of the according to the set q</w:t>
      </w:r>
      <w:r w:rsidR="00BE3C9C" w:rsidRPr="007D46E0">
        <w:rPr>
          <w:rFonts w:eastAsia="Calibri" w:cs="Times New Roman"/>
          <w:szCs w:val="20"/>
          <w:vertAlign w:val="subscript"/>
          <w:lang w:val="en-GB"/>
        </w:rPr>
        <w:t>0</w:t>
      </w:r>
      <w:r w:rsidR="00BE3C9C">
        <w:rPr>
          <w:rFonts w:eastAsia="Calibri" w:cs="Times New Roman"/>
          <w:szCs w:val="20"/>
          <w:lang w:val="en-GB"/>
        </w:rPr>
        <w:t>. The set q</w:t>
      </w:r>
      <w:r w:rsidR="00BE3C9C" w:rsidRPr="007D46E0">
        <w:rPr>
          <w:rFonts w:eastAsia="Calibri" w:cs="Times New Roman"/>
          <w:szCs w:val="20"/>
          <w:vertAlign w:val="subscript"/>
          <w:lang w:val="en-GB"/>
        </w:rPr>
        <w:t>0</w:t>
      </w:r>
      <w:r w:rsidR="00BE3C9C">
        <w:rPr>
          <w:rFonts w:eastAsia="Calibri" w:cs="Times New Roman"/>
          <w:szCs w:val="20"/>
          <w:lang w:val="en-GB"/>
        </w:rPr>
        <w:t xml:space="preserve"> can be either specifically configured by the network or the set q</w:t>
      </w:r>
      <w:r w:rsidR="00BE3C9C" w:rsidRPr="007D46E0">
        <w:rPr>
          <w:rFonts w:eastAsia="Calibri" w:cs="Times New Roman"/>
          <w:szCs w:val="20"/>
          <w:vertAlign w:val="subscript"/>
          <w:lang w:val="en-GB"/>
        </w:rPr>
        <w:t>0</w:t>
      </w:r>
      <w:r w:rsidR="00BE3C9C">
        <w:rPr>
          <w:rFonts w:eastAsia="Calibri" w:cs="Times New Roman"/>
          <w:szCs w:val="20"/>
          <w:lang w:val="en-GB"/>
        </w:rPr>
        <w:t xml:space="preserve"> can be implicitly derived by the UE. </w:t>
      </w:r>
    </w:p>
    <w:p w14:paraId="16EE69E1" w14:textId="4FA11C4E" w:rsidR="00BE3C9C" w:rsidRDefault="00BE3C9C" w:rsidP="002C2D19">
      <w:pPr>
        <w:ind w:right="-22"/>
        <w:rPr>
          <w:rFonts w:eastAsia="Calibri" w:cs="Times New Roman"/>
          <w:szCs w:val="20"/>
          <w:lang w:val="en-GB"/>
        </w:rPr>
      </w:pPr>
      <w:r>
        <w:rPr>
          <w:rFonts w:eastAsia="Calibri" w:cs="Times New Roman"/>
          <w:szCs w:val="20"/>
          <w:lang w:val="en-GB"/>
        </w:rPr>
        <w:t>For the implicit set q</w:t>
      </w:r>
      <w:r w:rsidRPr="007D46E0">
        <w:rPr>
          <w:rFonts w:eastAsia="Calibri" w:cs="Times New Roman"/>
          <w:szCs w:val="20"/>
          <w:vertAlign w:val="subscript"/>
          <w:lang w:val="en-GB"/>
        </w:rPr>
        <w:t>0</w:t>
      </w:r>
      <w:r>
        <w:rPr>
          <w:rFonts w:eastAsia="Calibri" w:cs="Times New Roman"/>
          <w:szCs w:val="20"/>
          <w:lang w:val="en-GB"/>
        </w:rPr>
        <w:t xml:space="preserve">, UE only includes </w:t>
      </w:r>
      <w:r w:rsidR="0063180C" w:rsidRPr="0063180C">
        <w:rPr>
          <w:rFonts w:eastAsia="Calibri" w:cs="Times New Roman"/>
          <w:szCs w:val="20"/>
          <w:lang w:val="en-GB"/>
        </w:rPr>
        <w:t xml:space="preserve">CSI-RS resource configuration indexes with same values as the RS indexes in the RS sets indicated by </w:t>
      </w:r>
      <w:r w:rsidR="0063180C" w:rsidRPr="0063180C">
        <w:rPr>
          <w:rFonts w:eastAsia="Calibri" w:cs="Times New Roman"/>
          <w:i/>
          <w:iCs/>
          <w:szCs w:val="20"/>
          <w:lang w:val="en-GB"/>
        </w:rPr>
        <w:t xml:space="preserve">TCI-state </w:t>
      </w:r>
      <w:r w:rsidR="0063180C" w:rsidRPr="0063180C">
        <w:rPr>
          <w:rFonts w:eastAsia="Calibri" w:cs="Times New Roman"/>
          <w:szCs w:val="20"/>
          <w:lang w:val="en-GB"/>
        </w:rPr>
        <w:t xml:space="preserve">for respective CORESETs that the UE uses for monitoring PDCCH and, if there are two RS indexes in a TCI state, the set </w:t>
      </w:r>
      <w:r w:rsidR="0063180C">
        <w:rPr>
          <w:rFonts w:eastAsia="Calibri" w:cs="Times New Roman"/>
          <w:szCs w:val="20"/>
          <w:lang w:val="en-GB"/>
        </w:rPr>
        <w:t>q</w:t>
      </w:r>
      <w:r w:rsidR="0063180C" w:rsidRPr="007D46E0">
        <w:rPr>
          <w:rFonts w:eastAsia="Calibri" w:cs="Times New Roman"/>
          <w:szCs w:val="20"/>
          <w:vertAlign w:val="subscript"/>
          <w:lang w:val="en-GB"/>
        </w:rPr>
        <w:t>0</w:t>
      </w:r>
      <w:r w:rsidR="0063180C">
        <w:rPr>
          <w:rFonts w:eastAsia="Calibri" w:cs="Times New Roman"/>
          <w:szCs w:val="20"/>
          <w:lang w:val="en-GB"/>
        </w:rPr>
        <w:t xml:space="preserve"> </w:t>
      </w:r>
      <w:r w:rsidR="0063180C" w:rsidRPr="0063180C">
        <w:rPr>
          <w:rFonts w:eastAsia="Calibri" w:cs="Times New Roman"/>
          <w:szCs w:val="20"/>
          <w:lang w:val="en-GB"/>
        </w:rPr>
        <w:t>includes RS indexes with QCL-</w:t>
      </w:r>
      <w:proofErr w:type="spellStart"/>
      <w:r w:rsidR="0063180C" w:rsidRPr="0063180C">
        <w:rPr>
          <w:rFonts w:eastAsia="Calibri" w:cs="Times New Roman"/>
          <w:szCs w:val="20"/>
          <w:lang w:val="en-GB"/>
        </w:rPr>
        <w:t>TypeD</w:t>
      </w:r>
      <w:proofErr w:type="spellEnd"/>
      <w:r w:rsidR="0063180C" w:rsidRPr="0063180C">
        <w:rPr>
          <w:rFonts w:eastAsia="Calibri" w:cs="Times New Roman"/>
          <w:szCs w:val="20"/>
          <w:lang w:val="en-GB"/>
        </w:rPr>
        <w:t xml:space="preserve"> configuration for the corresponding TCI states. </w:t>
      </w:r>
    </w:p>
    <w:p w14:paraId="26CFF9A9" w14:textId="04F6E98A" w:rsidR="0063180C" w:rsidRDefault="0063180C" w:rsidP="0063180C">
      <w:pPr>
        <w:pStyle w:val="RAN4Observation"/>
      </w:pPr>
      <w:bookmarkStart w:id="4" w:name="_Hlk1162817"/>
      <w:r>
        <w:t>UE always have a set q</w:t>
      </w:r>
      <w:r w:rsidRPr="007D46E0">
        <w:rPr>
          <w:vertAlign w:val="subscript"/>
        </w:rPr>
        <w:t>0</w:t>
      </w:r>
      <w:r w:rsidRPr="0008612A">
        <w:t>.</w:t>
      </w:r>
    </w:p>
    <w:bookmarkEnd w:id="4"/>
    <w:p w14:paraId="52910D22" w14:textId="5519F86B" w:rsidR="0063180C" w:rsidRDefault="0063180C" w:rsidP="0063180C">
      <w:pPr>
        <w:pStyle w:val="RAN4Observation"/>
      </w:pPr>
      <w:r>
        <w:t>UE only assesses the radio link quality according to the set q</w:t>
      </w:r>
      <w:r w:rsidRPr="007D46E0">
        <w:rPr>
          <w:vertAlign w:val="subscript"/>
        </w:rPr>
        <w:t>0</w:t>
      </w:r>
      <w:r w:rsidRPr="0008612A">
        <w:t>.</w:t>
      </w:r>
    </w:p>
    <w:p w14:paraId="2EC4E4FA" w14:textId="2C51462F" w:rsidR="0063180C" w:rsidRDefault="0063180C" w:rsidP="002C2D19">
      <w:pPr>
        <w:ind w:right="-22"/>
        <w:rPr>
          <w:rFonts w:eastAsia="Calibri" w:cs="Times New Roman"/>
          <w:szCs w:val="20"/>
          <w:lang w:val="en-GB"/>
        </w:rPr>
      </w:pPr>
      <w:r>
        <w:rPr>
          <w:rFonts w:eastAsia="Calibri" w:cs="Times New Roman"/>
          <w:szCs w:val="20"/>
          <w:lang w:val="en-GB"/>
        </w:rPr>
        <w:t>As just described, if the q</w:t>
      </w:r>
      <w:r w:rsidRPr="007D46E0">
        <w:rPr>
          <w:rFonts w:eastAsia="Calibri" w:cs="Times New Roman"/>
          <w:szCs w:val="20"/>
          <w:vertAlign w:val="subscript"/>
          <w:lang w:val="en-GB"/>
        </w:rPr>
        <w:t>0</w:t>
      </w:r>
      <w:r>
        <w:rPr>
          <w:rFonts w:eastAsia="Calibri" w:cs="Times New Roman"/>
          <w:szCs w:val="20"/>
          <w:lang w:val="en-GB"/>
        </w:rPr>
        <w:t xml:space="preserve"> is implicitly derived, the set q</w:t>
      </w:r>
      <w:r w:rsidRPr="007D46E0">
        <w:rPr>
          <w:rFonts w:eastAsia="Calibri" w:cs="Times New Roman"/>
          <w:szCs w:val="20"/>
          <w:vertAlign w:val="subscript"/>
          <w:lang w:val="en-GB"/>
        </w:rPr>
        <w:t>0</w:t>
      </w:r>
      <w:r>
        <w:rPr>
          <w:rFonts w:eastAsia="Calibri" w:cs="Times New Roman"/>
          <w:szCs w:val="20"/>
          <w:lang w:val="en-GB"/>
        </w:rPr>
        <w:t xml:space="preserve"> will contain RS which is QCL Type-D with the CORESET that the UE uses for monitoring. If q</w:t>
      </w:r>
      <w:r w:rsidRPr="007D46E0">
        <w:rPr>
          <w:rFonts w:eastAsia="Calibri" w:cs="Times New Roman"/>
          <w:szCs w:val="20"/>
          <w:vertAlign w:val="subscript"/>
          <w:lang w:val="en-GB"/>
        </w:rPr>
        <w:t>0</w:t>
      </w:r>
      <w:r>
        <w:rPr>
          <w:rFonts w:eastAsia="Calibri" w:cs="Times New Roman"/>
          <w:szCs w:val="20"/>
          <w:lang w:val="en-GB"/>
        </w:rPr>
        <w:t xml:space="preserve"> is configured by the network, it is up to network to ensure that the UE can measure the RS in q</w:t>
      </w:r>
      <w:r w:rsidRPr="007D46E0">
        <w:rPr>
          <w:rFonts w:eastAsia="Calibri" w:cs="Times New Roman"/>
          <w:szCs w:val="20"/>
          <w:vertAlign w:val="subscript"/>
          <w:lang w:val="en-GB"/>
        </w:rPr>
        <w:t>0</w:t>
      </w:r>
      <w:r>
        <w:rPr>
          <w:rFonts w:eastAsia="Calibri" w:cs="Times New Roman"/>
          <w:szCs w:val="20"/>
          <w:lang w:val="en-GB"/>
        </w:rPr>
        <w:t>.</w:t>
      </w:r>
    </w:p>
    <w:p w14:paraId="13A0646C" w14:textId="376930AB" w:rsidR="00AF25A9" w:rsidRDefault="0063180C" w:rsidP="002C2D19">
      <w:pPr>
        <w:ind w:right="-22"/>
        <w:rPr>
          <w:szCs w:val="20"/>
        </w:rPr>
      </w:pPr>
      <w:r>
        <w:rPr>
          <w:szCs w:val="20"/>
        </w:rPr>
        <w:t>For the set q</w:t>
      </w:r>
      <w:r w:rsidRPr="007D46E0">
        <w:rPr>
          <w:szCs w:val="20"/>
          <w:vertAlign w:val="subscript"/>
        </w:rPr>
        <w:t>0</w:t>
      </w:r>
      <w:r>
        <w:rPr>
          <w:szCs w:val="20"/>
        </w:rPr>
        <w:t>, the UE is only required to assess the radio link quality according to periodic CSI-RS resource configurations or SS/PBCH blocks that are quasi co-located</w:t>
      </w:r>
      <w:r w:rsidR="00E70861">
        <w:rPr>
          <w:szCs w:val="20"/>
        </w:rPr>
        <w:t xml:space="preserve"> with </w:t>
      </w:r>
      <w:r w:rsidR="00D75E88">
        <w:rPr>
          <w:szCs w:val="20"/>
        </w:rPr>
        <w:t>it</w:t>
      </w:r>
      <w:r>
        <w:rPr>
          <w:szCs w:val="20"/>
        </w:rPr>
        <w:t>, as described 38.214.</w:t>
      </w:r>
    </w:p>
    <w:p w14:paraId="0B394001" w14:textId="7A02564B" w:rsidR="00AF25A9" w:rsidRPr="00BB2263" w:rsidRDefault="00AF25A9" w:rsidP="00AF25A9">
      <w:pPr>
        <w:pStyle w:val="RAN4Observation"/>
      </w:pPr>
      <w:r>
        <w:t xml:space="preserve">UE is </w:t>
      </w:r>
      <w:r w:rsidRPr="00AF25A9">
        <w:rPr>
          <w:u w:val="single"/>
        </w:rPr>
        <w:t>only</w:t>
      </w:r>
      <w:r>
        <w:t xml:space="preserve"> required to assess the radio link quality according to periodic CSI-RS resource configurations or SS/PBCH blocks that are quasi co-located</w:t>
      </w:r>
      <w:r w:rsidRPr="0008612A">
        <w:t>.</w:t>
      </w:r>
    </w:p>
    <w:p w14:paraId="1E2F6DD8" w14:textId="11DA712E" w:rsidR="0063180C" w:rsidRDefault="00035844" w:rsidP="002C2D19">
      <w:pPr>
        <w:ind w:right="-22"/>
        <w:rPr>
          <w:szCs w:val="20"/>
        </w:rPr>
      </w:pPr>
      <w:r>
        <w:rPr>
          <w:szCs w:val="20"/>
        </w:rPr>
        <w:t xml:space="preserve">Based on this </w:t>
      </w:r>
      <w:r w:rsidR="00175081">
        <w:rPr>
          <w:szCs w:val="20"/>
        </w:rPr>
        <w:t>the UE shall assess the radio link quality based on RS in q</w:t>
      </w:r>
      <w:r w:rsidR="00175081" w:rsidRPr="00C625CB">
        <w:rPr>
          <w:szCs w:val="20"/>
          <w:vertAlign w:val="subscript"/>
        </w:rPr>
        <w:t>0</w:t>
      </w:r>
      <w:r w:rsidR="00175081">
        <w:rPr>
          <w:szCs w:val="20"/>
        </w:rPr>
        <w:t xml:space="preserve"> only. The QCL assumption on UE side means that UE can always receive the RS used for link quality assessment and </w:t>
      </w:r>
      <w:r>
        <w:rPr>
          <w:szCs w:val="20"/>
        </w:rPr>
        <w:t>there is no relaxation allowed in the basic link quality measurements</w:t>
      </w:r>
      <w:r w:rsidR="0063180C">
        <w:rPr>
          <w:szCs w:val="20"/>
        </w:rPr>
        <w:t xml:space="preserve"> </w:t>
      </w:r>
      <w:r>
        <w:rPr>
          <w:szCs w:val="20"/>
        </w:rPr>
        <w:t>procedure.</w:t>
      </w:r>
    </w:p>
    <w:p w14:paraId="6754F92F" w14:textId="2FD94C7F" w:rsidR="00035844" w:rsidRPr="00035844" w:rsidRDefault="00035844" w:rsidP="00035844">
      <w:pPr>
        <w:pStyle w:val="RAN4Observation"/>
      </w:pPr>
      <w:bookmarkStart w:id="5" w:name="_Hlk1163063"/>
      <w:r>
        <w:t xml:space="preserve">No relaxation is </w:t>
      </w:r>
      <w:r w:rsidR="00CB5A06">
        <w:t xml:space="preserve">needed </w:t>
      </w:r>
      <w:r>
        <w:t>in the basic link quality measurements procedure.</w:t>
      </w:r>
    </w:p>
    <w:bookmarkEnd w:id="5"/>
    <w:p w14:paraId="6CCF899E" w14:textId="65119E36" w:rsidR="00035844" w:rsidRDefault="00035844" w:rsidP="002C2D19">
      <w:pPr>
        <w:ind w:right="-22"/>
        <w:rPr>
          <w:szCs w:val="20"/>
        </w:rPr>
      </w:pPr>
      <w:r>
        <w:rPr>
          <w:szCs w:val="20"/>
        </w:rPr>
        <w:t>However, the</w:t>
      </w:r>
      <w:r w:rsidR="00151F9F">
        <w:rPr>
          <w:szCs w:val="20"/>
        </w:rPr>
        <w:t>re are some restriction</w:t>
      </w:r>
      <w:r>
        <w:rPr>
          <w:szCs w:val="20"/>
        </w:rPr>
        <w:t xml:space="preserve"> </w:t>
      </w:r>
      <w:r w:rsidR="002B41F3">
        <w:rPr>
          <w:szCs w:val="20"/>
        </w:rPr>
        <w:t xml:space="preserve">when </w:t>
      </w:r>
      <w:r>
        <w:rPr>
          <w:szCs w:val="20"/>
        </w:rPr>
        <w:t>UE is configured to measure RS which may lead to restrictions in the UE capability to perform link quality measurements</w:t>
      </w:r>
      <w:r w:rsidR="00175081" w:rsidRPr="00175081">
        <w:rPr>
          <w:szCs w:val="20"/>
        </w:rPr>
        <w:t xml:space="preserve"> </w:t>
      </w:r>
      <w:r w:rsidR="00175081">
        <w:rPr>
          <w:szCs w:val="20"/>
        </w:rPr>
        <w:t>continuously</w:t>
      </w:r>
      <w:r>
        <w:rPr>
          <w:szCs w:val="20"/>
        </w:rPr>
        <w:t xml:space="preserve">. </w:t>
      </w:r>
      <w:r w:rsidR="002B41F3">
        <w:rPr>
          <w:szCs w:val="20"/>
        </w:rPr>
        <w:t>E.g.</w:t>
      </w:r>
      <w:r>
        <w:rPr>
          <w:szCs w:val="20"/>
        </w:rPr>
        <w:t xml:space="preserve"> when </w:t>
      </w:r>
      <w:r w:rsidR="002B41F3">
        <w:rPr>
          <w:szCs w:val="20"/>
        </w:rPr>
        <w:t xml:space="preserve">the </w:t>
      </w:r>
      <w:r>
        <w:rPr>
          <w:szCs w:val="20"/>
        </w:rPr>
        <w:t>UE is configured to perform beam refinement</w:t>
      </w:r>
      <w:r w:rsidR="002B41F3">
        <w:rPr>
          <w:szCs w:val="20"/>
        </w:rPr>
        <w:t xml:space="preserve"> and CSI-RS is configured in same symbols as an SSB</w:t>
      </w:r>
      <w:r>
        <w:rPr>
          <w:szCs w:val="20"/>
        </w:rPr>
        <w:t>.</w:t>
      </w:r>
      <w:r w:rsidR="00921EA7">
        <w:rPr>
          <w:szCs w:val="20"/>
        </w:rPr>
        <w:t xml:space="preserve"> Additionally, restrictions may be imposed when UE is required to measure CSI-RS for beam refinement.</w:t>
      </w:r>
    </w:p>
    <w:p w14:paraId="06CE9715" w14:textId="473CB1E7" w:rsidR="00035844" w:rsidRDefault="00035844" w:rsidP="002C2D19">
      <w:pPr>
        <w:ind w:right="-22"/>
        <w:rPr>
          <w:szCs w:val="20"/>
        </w:rPr>
      </w:pPr>
    </w:p>
    <w:p w14:paraId="3E0BCD62" w14:textId="3E585F68" w:rsidR="00E3008E" w:rsidRDefault="00E3008E" w:rsidP="00E3008E">
      <w:pPr>
        <w:pStyle w:val="RAN4H2"/>
        <w:rPr>
          <w:rFonts w:eastAsia="Calibri"/>
          <w:lang w:val="en-GB"/>
        </w:rPr>
      </w:pPr>
      <w:r>
        <w:rPr>
          <w:rFonts w:eastAsia="Calibri"/>
          <w:lang w:val="en-GB"/>
        </w:rPr>
        <w:t>2.</w:t>
      </w:r>
      <w:r w:rsidR="001225D2">
        <w:rPr>
          <w:rFonts w:eastAsia="Calibri"/>
          <w:lang w:val="en-GB"/>
        </w:rPr>
        <w:t>3</w:t>
      </w:r>
      <w:r>
        <w:rPr>
          <w:rFonts w:eastAsia="Calibri"/>
          <w:lang w:val="en-GB"/>
        </w:rPr>
        <w:tab/>
        <w:t>Minimum requirements for link quality measurements</w:t>
      </w:r>
    </w:p>
    <w:p w14:paraId="65D3092F" w14:textId="77777777" w:rsidR="00E3008E" w:rsidRDefault="00E3008E" w:rsidP="00E3008E">
      <w:pPr>
        <w:ind w:right="-22"/>
        <w:rPr>
          <w:rFonts w:eastAsia="Calibri" w:cs="Times New Roman"/>
          <w:szCs w:val="20"/>
          <w:lang w:val="en-GB"/>
        </w:rPr>
      </w:pPr>
      <w:r>
        <w:rPr>
          <w:rFonts w:eastAsia="Calibri" w:cs="Times New Roman"/>
          <w:szCs w:val="20"/>
          <w:lang w:val="en-GB"/>
        </w:rPr>
        <w:t>Based on above analysis of the agreed RAN1 requirements for link recovery procedure (38.213) and CSI-RS reception procedure and the CSI-RS for L1-RSRP computation, summarized in above observations, it is concluded:</w:t>
      </w:r>
    </w:p>
    <w:p w14:paraId="6C142F15" w14:textId="77777777" w:rsidR="00E3008E" w:rsidRDefault="00E3008E" w:rsidP="00E3008E">
      <w:pPr>
        <w:ind w:right="-22"/>
        <w:rPr>
          <w:rFonts w:eastAsia="Calibri" w:cs="Times New Roman"/>
          <w:szCs w:val="20"/>
          <w:lang w:val="en-GB"/>
        </w:rPr>
      </w:pPr>
      <w:r>
        <w:rPr>
          <w:szCs w:val="20"/>
        </w:rPr>
        <w:t xml:space="preserve">UE is </w:t>
      </w:r>
      <w:r w:rsidRPr="00AF25A9">
        <w:rPr>
          <w:szCs w:val="20"/>
          <w:u w:val="single"/>
        </w:rPr>
        <w:t>only</w:t>
      </w:r>
      <w:r>
        <w:rPr>
          <w:szCs w:val="20"/>
        </w:rPr>
        <w:t xml:space="preserve"> required to assess the radio link quality according to periodic CSI-RS resource configurations or SS/PBCH blocks in set q</w:t>
      </w:r>
      <w:r w:rsidRPr="00C625CB">
        <w:rPr>
          <w:szCs w:val="20"/>
          <w:vertAlign w:val="subscript"/>
        </w:rPr>
        <w:t>0</w:t>
      </w:r>
      <w:r>
        <w:rPr>
          <w:szCs w:val="20"/>
        </w:rPr>
        <w:t xml:space="preserve">, that are quasi co-located. </w:t>
      </w:r>
      <w:r>
        <w:rPr>
          <w:rFonts w:eastAsia="Calibri" w:cs="Times New Roman"/>
          <w:szCs w:val="20"/>
          <w:lang w:val="en-GB"/>
        </w:rPr>
        <w:t>If the q</w:t>
      </w:r>
      <w:r w:rsidRPr="00C625CB">
        <w:rPr>
          <w:rFonts w:eastAsia="Calibri" w:cs="Times New Roman"/>
          <w:szCs w:val="20"/>
          <w:vertAlign w:val="subscript"/>
          <w:lang w:val="en-GB"/>
        </w:rPr>
        <w:t>0</w:t>
      </w:r>
      <w:r>
        <w:rPr>
          <w:rFonts w:eastAsia="Calibri" w:cs="Times New Roman"/>
          <w:szCs w:val="20"/>
          <w:lang w:val="en-GB"/>
        </w:rPr>
        <w:t xml:space="preserve"> is implicitly derived, the set q</w:t>
      </w:r>
      <w:r w:rsidRPr="00C625CB">
        <w:rPr>
          <w:rFonts w:eastAsia="Calibri" w:cs="Times New Roman"/>
          <w:szCs w:val="20"/>
          <w:vertAlign w:val="subscript"/>
          <w:lang w:val="en-GB"/>
        </w:rPr>
        <w:t>0</w:t>
      </w:r>
      <w:r>
        <w:rPr>
          <w:rFonts w:eastAsia="Calibri" w:cs="Times New Roman"/>
          <w:szCs w:val="20"/>
          <w:lang w:val="en-GB"/>
        </w:rPr>
        <w:t xml:space="preserve"> will contain RS which is QCL Type-D with the CORESET that the UE uses for monitoring. If q</w:t>
      </w:r>
      <w:r w:rsidRPr="00C625CB">
        <w:rPr>
          <w:rFonts w:eastAsia="Calibri" w:cs="Times New Roman"/>
          <w:szCs w:val="20"/>
          <w:vertAlign w:val="subscript"/>
          <w:lang w:val="en-GB"/>
        </w:rPr>
        <w:t>0</w:t>
      </w:r>
      <w:r>
        <w:rPr>
          <w:rFonts w:eastAsia="Calibri" w:cs="Times New Roman"/>
          <w:szCs w:val="20"/>
          <w:lang w:val="en-GB"/>
        </w:rPr>
        <w:t xml:space="preserve"> is configured by the network, it is up to network to ensure that the UE can measure the RS in q</w:t>
      </w:r>
      <w:r w:rsidRPr="00C625CB">
        <w:rPr>
          <w:rFonts w:eastAsia="Calibri" w:cs="Times New Roman"/>
          <w:szCs w:val="20"/>
          <w:vertAlign w:val="subscript"/>
          <w:lang w:val="en-GB"/>
        </w:rPr>
        <w:t>0</w:t>
      </w:r>
      <w:r>
        <w:rPr>
          <w:rFonts w:eastAsia="Calibri" w:cs="Times New Roman"/>
          <w:szCs w:val="20"/>
          <w:lang w:val="en-GB"/>
        </w:rPr>
        <w:t>.</w:t>
      </w:r>
    </w:p>
    <w:p w14:paraId="5D5F1EC1" w14:textId="77777777" w:rsidR="00E3008E" w:rsidRDefault="00E3008E" w:rsidP="00E3008E">
      <w:pPr>
        <w:pStyle w:val="RAN4proposal"/>
      </w:pPr>
      <w:bookmarkStart w:id="6" w:name="_Hlk1162963"/>
      <w:r>
        <w:t>N</w:t>
      </w:r>
      <w:r>
        <w:rPr>
          <w:szCs w:val="20"/>
        </w:rPr>
        <w:t xml:space="preserve">o relaxation </w:t>
      </w:r>
      <w:r>
        <w:t xml:space="preserve">is </w:t>
      </w:r>
      <w:r>
        <w:rPr>
          <w:szCs w:val="20"/>
        </w:rPr>
        <w:t>needed in the basic link quality measurements procedure</w:t>
      </w:r>
      <w:r w:rsidRPr="0008612A">
        <w:t>.</w:t>
      </w:r>
    </w:p>
    <w:bookmarkEnd w:id="6"/>
    <w:p w14:paraId="252BC222" w14:textId="77777777" w:rsidR="00E3008E" w:rsidRDefault="00E3008E" w:rsidP="00E3008E">
      <w:pPr>
        <w:ind w:right="-22"/>
        <w:rPr>
          <w:rFonts w:eastAsia="Calibri" w:cs="Times New Roman"/>
          <w:szCs w:val="20"/>
          <w:lang w:val="en-GB"/>
        </w:rPr>
      </w:pPr>
      <w:r>
        <w:rPr>
          <w:rFonts w:eastAsia="Calibri" w:cs="Times New Roman"/>
          <w:szCs w:val="20"/>
          <w:lang w:val="en-GB"/>
        </w:rPr>
        <w:t xml:space="preserve">However, if the UE is requested to measure L1-RSRP based on CSI-RS resource </w:t>
      </w:r>
      <w:proofErr w:type="gramStart"/>
      <w:r>
        <w:rPr>
          <w:rFonts w:eastAsia="Calibri" w:cs="Times New Roman"/>
          <w:szCs w:val="20"/>
          <w:lang w:val="en-GB"/>
        </w:rPr>
        <w:t>set  which</w:t>
      </w:r>
      <w:proofErr w:type="gramEnd"/>
      <w:r>
        <w:rPr>
          <w:rFonts w:eastAsia="Calibri" w:cs="Times New Roman"/>
          <w:szCs w:val="20"/>
          <w:lang w:val="en-GB"/>
        </w:rPr>
        <w:t xml:space="preserve"> are not in set q</w:t>
      </w:r>
      <w:r w:rsidRPr="00C625CB">
        <w:rPr>
          <w:rFonts w:eastAsia="Calibri" w:cs="Times New Roman"/>
          <w:szCs w:val="20"/>
          <w:vertAlign w:val="subscript"/>
          <w:lang w:val="en-GB"/>
        </w:rPr>
        <w:t>0</w:t>
      </w:r>
      <w:r>
        <w:rPr>
          <w:rFonts w:eastAsia="Calibri" w:cs="Times New Roman"/>
          <w:szCs w:val="20"/>
          <w:lang w:val="en-GB"/>
        </w:rPr>
        <w:t xml:space="preserve"> and Repetition is On, this may impact the UE link quality measurements.</w:t>
      </w:r>
    </w:p>
    <w:p w14:paraId="1AC35B09" w14:textId="77777777" w:rsidR="00E3008E" w:rsidRDefault="00E3008E" w:rsidP="00E3008E">
      <w:pPr>
        <w:pStyle w:val="RAN4proposal"/>
      </w:pPr>
      <w:bookmarkStart w:id="7" w:name="_Hlk1162880"/>
      <w:r>
        <w:lastRenderedPageBreak/>
        <w:t>If UE is requested to measure a CSI-RS resource set with Repetition is On UE link quality measurements may be impacted</w:t>
      </w:r>
      <w:r w:rsidRPr="0008612A">
        <w:t>.</w:t>
      </w:r>
    </w:p>
    <w:bookmarkEnd w:id="7"/>
    <w:p w14:paraId="53882316" w14:textId="77777777" w:rsidR="00E3008E" w:rsidRDefault="00E3008E" w:rsidP="00E3008E">
      <w:pPr>
        <w:pStyle w:val="RAN4proposal"/>
      </w:pPr>
      <w:r>
        <w:t>If UE is not requested to measure any CSI-RS resource set with Repetition is Off the UE link quality measurements is not impacted</w:t>
      </w:r>
      <w:r w:rsidRPr="0008612A">
        <w:t>.</w:t>
      </w:r>
    </w:p>
    <w:p w14:paraId="7E81D5D6" w14:textId="77777777" w:rsidR="00E3008E" w:rsidRDefault="00E3008E" w:rsidP="002C2D19">
      <w:pPr>
        <w:ind w:right="-22"/>
        <w:rPr>
          <w:szCs w:val="20"/>
        </w:rPr>
      </w:pPr>
    </w:p>
    <w:p w14:paraId="5FAEFA06" w14:textId="5F50E641" w:rsidR="004A3069" w:rsidRDefault="004A3069" w:rsidP="002A72CA">
      <w:pPr>
        <w:pStyle w:val="RAN4H2"/>
        <w:rPr>
          <w:rFonts w:eastAsia="Calibri"/>
          <w:lang w:val="en-GB"/>
        </w:rPr>
      </w:pPr>
      <w:r>
        <w:rPr>
          <w:rFonts w:eastAsia="Calibri"/>
          <w:lang w:val="en-GB"/>
        </w:rPr>
        <w:t>2.</w:t>
      </w:r>
      <w:r w:rsidR="001225D2">
        <w:rPr>
          <w:rFonts w:eastAsia="Calibri"/>
          <w:lang w:val="en-GB"/>
        </w:rPr>
        <w:t>4</w:t>
      </w:r>
      <w:r>
        <w:rPr>
          <w:rFonts w:eastAsia="Calibri"/>
          <w:lang w:val="en-GB"/>
        </w:rPr>
        <w:tab/>
        <w:t>CSI-RS Reception Procedure</w:t>
      </w:r>
    </w:p>
    <w:p w14:paraId="3608205D" w14:textId="3D9E44C6" w:rsidR="0063180C" w:rsidRDefault="0063180C" w:rsidP="002C2D19">
      <w:pPr>
        <w:ind w:right="-22"/>
        <w:rPr>
          <w:rFonts w:eastAsia="Calibri" w:cs="Times New Roman"/>
          <w:szCs w:val="20"/>
          <w:lang w:val="en-GB"/>
        </w:rPr>
      </w:pPr>
      <w:r>
        <w:rPr>
          <w:rFonts w:eastAsia="Calibri" w:cs="Times New Roman"/>
          <w:szCs w:val="20"/>
          <w:lang w:val="en-GB"/>
        </w:rPr>
        <w:t xml:space="preserve">In 38.214 it is described how the UE </w:t>
      </w:r>
      <w:r w:rsidR="004A3069">
        <w:rPr>
          <w:rFonts w:eastAsia="Calibri" w:cs="Times New Roman"/>
          <w:szCs w:val="20"/>
          <w:lang w:val="en-GB"/>
        </w:rPr>
        <w:t xml:space="preserve">assumptions related to </w:t>
      </w:r>
      <w:r>
        <w:rPr>
          <w:rFonts w:eastAsia="Calibri" w:cs="Times New Roman"/>
          <w:szCs w:val="20"/>
          <w:lang w:val="en-GB"/>
        </w:rPr>
        <w:t>CSI-RS receptio</w:t>
      </w:r>
      <w:r w:rsidR="004A3069">
        <w:rPr>
          <w:rFonts w:eastAsia="Calibri" w:cs="Times New Roman"/>
          <w:szCs w:val="20"/>
          <w:lang w:val="en-GB"/>
        </w:rPr>
        <w:t>n are</w:t>
      </w:r>
      <w:r>
        <w:rPr>
          <w:rFonts w:eastAsia="Calibri" w:cs="Times New Roman"/>
          <w:szCs w:val="20"/>
          <w:lang w:val="en-GB"/>
        </w:rPr>
        <w:t>.</w:t>
      </w:r>
      <w:r w:rsidR="004A3069">
        <w:rPr>
          <w:rFonts w:eastAsia="Calibri" w:cs="Times New Roman"/>
          <w:szCs w:val="20"/>
          <w:lang w:val="en-GB"/>
        </w:rPr>
        <w:t xml:space="preserve"> These depend on whether the parameter Repetition is On or Off. This parameter is used to indicate whether a</w:t>
      </w:r>
      <w:r w:rsidR="00E94E67">
        <w:rPr>
          <w:rFonts w:eastAsia="Calibri" w:cs="Times New Roman"/>
          <w:szCs w:val="20"/>
          <w:lang w:val="en-GB"/>
        </w:rPr>
        <w:t>n</w:t>
      </w:r>
      <w:r w:rsidR="004A3069">
        <w:rPr>
          <w:rFonts w:eastAsia="Calibri" w:cs="Times New Roman"/>
          <w:szCs w:val="20"/>
          <w:lang w:val="en-GB"/>
        </w:rPr>
        <w:t xml:space="preserve"> active CSI-RS resource set </w:t>
      </w:r>
      <w:r w:rsidR="000903B7">
        <w:rPr>
          <w:rFonts w:eastAsia="Calibri" w:cs="Times New Roman"/>
          <w:szCs w:val="20"/>
          <w:lang w:val="en-GB"/>
        </w:rPr>
        <w:t>can be</w:t>
      </w:r>
      <w:r w:rsidR="004A3069">
        <w:rPr>
          <w:rFonts w:eastAsia="Calibri" w:cs="Times New Roman"/>
          <w:szCs w:val="20"/>
          <w:lang w:val="en-GB"/>
        </w:rPr>
        <w:t xml:space="preserve"> used for beam refinement or not.</w:t>
      </w:r>
      <w:r w:rsidR="00BD7EC4" w:rsidRPr="00BD7EC4">
        <w:rPr>
          <w:rFonts w:eastAsia="Calibri" w:cs="Times New Roman"/>
          <w:szCs w:val="20"/>
          <w:lang w:val="en-GB"/>
        </w:rPr>
        <w:t xml:space="preserve"> </w:t>
      </w:r>
      <w:r w:rsidR="00BD7EC4">
        <w:rPr>
          <w:rFonts w:eastAsia="Calibri" w:cs="Times New Roman"/>
          <w:szCs w:val="20"/>
          <w:lang w:val="en-GB"/>
        </w:rPr>
        <w:t>Basically, the UE is defined with one or more CSI-RS resource set(s) which it measures accordingly.</w:t>
      </w:r>
    </w:p>
    <w:p w14:paraId="3CBDABF9" w14:textId="1FA3223D" w:rsidR="00AF25A9" w:rsidRDefault="00AF25A9" w:rsidP="002A72CA">
      <w:pPr>
        <w:pStyle w:val="Heading3"/>
        <w:rPr>
          <w:lang w:val="en-GB"/>
        </w:rPr>
      </w:pPr>
      <w:r>
        <w:rPr>
          <w:lang w:val="en-GB"/>
        </w:rPr>
        <w:t>2.</w:t>
      </w:r>
      <w:r w:rsidR="002A72CA">
        <w:rPr>
          <w:lang w:val="en-GB"/>
        </w:rPr>
        <w:t>3</w:t>
      </w:r>
      <w:r>
        <w:rPr>
          <w:lang w:val="en-GB"/>
        </w:rPr>
        <w:t>.1</w:t>
      </w:r>
      <w:r>
        <w:rPr>
          <w:lang w:val="en-GB"/>
        </w:rPr>
        <w:tab/>
        <w:t>Repetition On</w:t>
      </w:r>
    </w:p>
    <w:p w14:paraId="3E1B8BB9" w14:textId="3D2B7F40" w:rsidR="004A3069" w:rsidRDefault="004A3069" w:rsidP="002C2D19">
      <w:pPr>
        <w:ind w:right="-22"/>
        <w:rPr>
          <w:rFonts w:eastAsia="Calibri" w:cs="Times New Roman"/>
          <w:szCs w:val="20"/>
          <w:lang w:val="en-GB"/>
        </w:rPr>
      </w:pPr>
      <w:r>
        <w:rPr>
          <w:rFonts w:eastAsia="Calibri" w:cs="Times New Roman"/>
          <w:szCs w:val="20"/>
          <w:lang w:val="en-GB"/>
        </w:rPr>
        <w:t xml:space="preserve">If the CSI-RS resource set is configured with Repetition On, the UE </w:t>
      </w:r>
      <w:r w:rsidR="00DD1591" w:rsidRPr="00DD1591">
        <w:rPr>
          <w:rFonts w:eastAsia="Calibri" w:cs="Times New Roman"/>
          <w:szCs w:val="20"/>
          <w:lang w:val="en-GB"/>
        </w:rPr>
        <w:t>assume</w:t>
      </w:r>
      <w:r w:rsidR="00E94E67">
        <w:rPr>
          <w:rFonts w:eastAsia="Calibri" w:cs="Times New Roman"/>
          <w:szCs w:val="20"/>
          <w:lang w:val="en-GB"/>
        </w:rPr>
        <w:t>s</w:t>
      </w:r>
      <w:r w:rsidR="00DD1591" w:rsidRPr="00DD1591">
        <w:rPr>
          <w:rFonts w:eastAsia="Calibri" w:cs="Times New Roman"/>
          <w:szCs w:val="20"/>
          <w:lang w:val="en-GB"/>
        </w:rPr>
        <w:t xml:space="preserve"> that the CSI-RS resources</w:t>
      </w:r>
      <w:r w:rsidR="00E94E67">
        <w:rPr>
          <w:rFonts w:eastAsia="Calibri" w:cs="Times New Roman"/>
          <w:szCs w:val="20"/>
          <w:lang w:val="en-GB"/>
        </w:rPr>
        <w:t xml:space="preserve"> </w:t>
      </w:r>
      <w:r w:rsidR="00DD1591" w:rsidRPr="00DD1591">
        <w:rPr>
          <w:rFonts w:eastAsia="Calibri" w:cs="Times New Roman"/>
          <w:szCs w:val="20"/>
          <w:lang w:val="en-GB"/>
        </w:rPr>
        <w:t xml:space="preserve">within the </w:t>
      </w:r>
      <w:r w:rsidR="00DD1591" w:rsidRPr="00DD1591">
        <w:rPr>
          <w:rFonts w:eastAsia="Calibri" w:cs="Times New Roman"/>
          <w:i/>
          <w:iCs/>
          <w:szCs w:val="20"/>
          <w:lang w:val="en-GB"/>
        </w:rPr>
        <w:t>NZP-CSI-RS-</w:t>
      </w:r>
      <w:proofErr w:type="spellStart"/>
      <w:r w:rsidR="00DD1591" w:rsidRPr="00DD1591">
        <w:rPr>
          <w:rFonts w:eastAsia="Calibri" w:cs="Times New Roman"/>
          <w:i/>
          <w:iCs/>
          <w:szCs w:val="20"/>
          <w:lang w:val="en-GB"/>
        </w:rPr>
        <w:t>ResourceSet</w:t>
      </w:r>
      <w:proofErr w:type="spellEnd"/>
      <w:r w:rsidR="00DD1591" w:rsidRPr="00DD1591">
        <w:rPr>
          <w:rFonts w:eastAsia="Calibri" w:cs="Times New Roman"/>
          <w:i/>
          <w:iCs/>
          <w:szCs w:val="20"/>
          <w:lang w:val="en-GB"/>
        </w:rPr>
        <w:t xml:space="preserve"> </w:t>
      </w:r>
      <w:r w:rsidR="00DD1591" w:rsidRPr="00DD1591">
        <w:rPr>
          <w:rFonts w:eastAsia="Calibri" w:cs="Times New Roman"/>
          <w:szCs w:val="20"/>
          <w:lang w:val="en-GB"/>
        </w:rPr>
        <w:t>are transmitted with the same downlink spatial domain transmission filter</w:t>
      </w:r>
      <w:r w:rsidR="00E94E67">
        <w:rPr>
          <w:rFonts w:eastAsia="Calibri" w:cs="Times New Roman"/>
          <w:szCs w:val="20"/>
          <w:lang w:val="en-GB"/>
        </w:rPr>
        <w:t xml:space="preserve"> by the </w:t>
      </w:r>
      <w:proofErr w:type="spellStart"/>
      <w:r w:rsidR="00E94E67">
        <w:rPr>
          <w:rFonts w:eastAsia="Calibri" w:cs="Times New Roman"/>
          <w:szCs w:val="20"/>
          <w:lang w:val="en-GB"/>
        </w:rPr>
        <w:t>gNB</w:t>
      </w:r>
      <w:proofErr w:type="spellEnd"/>
      <w:r w:rsidR="00E94E67">
        <w:rPr>
          <w:rFonts w:eastAsia="Calibri" w:cs="Times New Roman"/>
          <w:szCs w:val="20"/>
          <w:lang w:val="en-GB"/>
        </w:rPr>
        <w:t>. I.e. the UE can perform beam refinement</w:t>
      </w:r>
      <w:r w:rsidR="00A8444C">
        <w:rPr>
          <w:rFonts w:eastAsia="Calibri" w:cs="Times New Roman"/>
          <w:szCs w:val="20"/>
          <w:lang w:val="en-GB"/>
        </w:rPr>
        <w:t xml:space="preserve"> measurements (</w:t>
      </w:r>
      <w:r w:rsidR="000F294E">
        <w:rPr>
          <w:rFonts w:eastAsia="Calibri" w:cs="Times New Roman"/>
          <w:szCs w:val="20"/>
          <w:lang w:val="en-GB"/>
        </w:rPr>
        <w:t>e.g.</w:t>
      </w:r>
      <w:r w:rsidR="006E0911">
        <w:rPr>
          <w:rFonts w:eastAsia="Calibri" w:cs="Times New Roman"/>
          <w:szCs w:val="20"/>
          <w:lang w:val="en-GB"/>
        </w:rPr>
        <w:t xml:space="preserve"> measure</w:t>
      </w:r>
      <w:r w:rsidR="000F294E">
        <w:rPr>
          <w:rFonts w:eastAsia="Calibri" w:cs="Times New Roman"/>
          <w:szCs w:val="20"/>
          <w:lang w:val="en-GB"/>
        </w:rPr>
        <w:t xml:space="preserve"> </w:t>
      </w:r>
      <w:r w:rsidR="00A8444C">
        <w:rPr>
          <w:rFonts w:eastAsia="Calibri" w:cs="Times New Roman"/>
          <w:szCs w:val="20"/>
          <w:lang w:val="en-GB"/>
        </w:rPr>
        <w:t>L1-RSRP</w:t>
      </w:r>
      <w:r w:rsidR="006E0911">
        <w:rPr>
          <w:rFonts w:eastAsia="Calibri" w:cs="Times New Roman"/>
          <w:szCs w:val="20"/>
          <w:lang w:val="en-GB"/>
        </w:rPr>
        <w:t xml:space="preserve"> with different RX spatial filters</w:t>
      </w:r>
      <w:r w:rsidR="00A8444C">
        <w:rPr>
          <w:rFonts w:eastAsia="Calibri" w:cs="Times New Roman"/>
          <w:szCs w:val="20"/>
          <w:lang w:val="en-GB"/>
        </w:rPr>
        <w:t>)</w:t>
      </w:r>
      <w:r w:rsidR="00E94E67">
        <w:rPr>
          <w:rFonts w:eastAsia="Calibri" w:cs="Times New Roman"/>
          <w:szCs w:val="20"/>
          <w:lang w:val="en-GB"/>
        </w:rPr>
        <w:t>, during which it is not required to receive in all DL opportunities. However, the UE is required to monitor configured CORESET.</w:t>
      </w:r>
    </w:p>
    <w:p w14:paraId="1C12DEA5" w14:textId="48BD8BB2" w:rsidR="00BB2263" w:rsidRDefault="00BB2263" w:rsidP="00BB2263">
      <w:pPr>
        <w:pStyle w:val="RAN4Observation"/>
      </w:pPr>
      <w:bookmarkStart w:id="8" w:name="_Hlk1163019"/>
      <w:r>
        <w:t xml:space="preserve">When Repetition is On the UE </w:t>
      </w:r>
      <w:proofErr w:type="gramStart"/>
      <w:r>
        <w:t xml:space="preserve">is </w:t>
      </w:r>
      <w:r w:rsidR="00C966BD">
        <w:t xml:space="preserve">allowed </w:t>
      </w:r>
      <w:r>
        <w:t>to</w:t>
      </w:r>
      <w:proofErr w:type="gramEnd"/>
      <w:r>
        <w:t xml:space="preserve"> perform beam refinement</w:t>
      </w:r>
      <w:r w:rsidRPr="0008612A">
        <w:t>.</w:t>
      </w:r>
    </w:p>
    <w:bookmarkEnd w:id="8"/>
    <w:p w14:paraId="654D27BE" w14:textId="1A5D7A2E" w:rsidR="00921EA7" w:rsidRDefault="00BB2263" w:rsidP="00BB2263">
      <w:pPr>
        <w:pStyle w:val="RAN4Observation"/>
      </w:pPr>
      <w:r>
        <w:t xml:space="preserve">When UE is </w:t>
      </w:r>
      <w:r w:rsidR="00C966BD">
        <w:t xml:space="preserve">allowed to </w:t>
      </w:r>
      <w:r>
        <w:t>perform beam refinement</w:t>
      </w:r>
      <w:r w:rsidR="00C966BD">
        <w:t>,</w:t>
      </w:r>
      <w:r>
        <w:t xml:space="preserve"> it is not required to </w:t>
      </w:r>
      <w:proofErr w:type="gramStart"/>
      <w:r>
        <w:t>monitor  DL</w:t>
      </w:r>
      <w:proofErr w:type="gramEnd"/>
      <w:r w:rsidR="005A302C">
        <w:t xml:space="preserve"> only based on active TCI-state</w:t>
      </w:r>
      <w:r w:rsidR="00921EA7">
        <w:t>.</w:t>
      </w:r>
    </w:p>
    <w:p w14:paraId="138AE953" w14:textId="5264A6B2" w:rsidR="00BB2263" w:rsidRDefault="00921EA7" w:rsidP="00BB2263">
      <w:pPr>
        <w:pStyle w:val="RAN4Observation"/>
      </w:pPr>
      <w:r>
        <w:t>Beam refinement may impact the link quality measurements.</w:t>
      </w:r>
    </w:p>
    <w:p w14:paraId="35F996A8" w14:textId="557308C8" w:rsidR="00AF25A9" w:rsidRDefault="00AF25A9" w:rsidP="002A72CA">
      <w:pPr>
        <w:pStyle w:val="Heading3"/>
        <w:rPr>
          <w:lang w:val="en-GB"/>
        </w:rPr>
      </w:pPr>
      <w:r>
        <w:rPr>
          <w:lang w:val="en-GB"/>
        </w:rPr>
        <w:t>2.</w:t>
      </w:r>
      <w:r w:rsidR="002A72CA">
        <w:rPr>
          <w:lang w:val="en-GB"/>
        </w:rPr>
        <w:t>3</w:t>
      </w:r>
      <w:r>
        <w:rPr>
          <w:lang w:val="en-GB"/>
        </w:rPr>
        <w:t>.2</w:t>
      </w:r>
      <w:r>
        <w:rPr>
          <w:lang w:val="en-GB"/>
        </w:rPr>
        <w:tab/>
        <w:t>Repetition Off</w:t>
      </w:r>
    </w:p>
    <w:p w14:paraId="25E890C5" w14:textId="7A5BD600" w:rsidR="00AF25A9" w:rsidRDefault="00E94E67" w:rsidP="002C2D19">
      <w:pPr>
        <w:ind w:right="-22"/>
        <w:rPr>
          <w:rFonts w:eastAsia="Calibri" w:cs="Times New Roman"/>
          <w:szCs w:val="20"/>
          <w:lang w:val="en-GB"/>
        </w:rPr>
      </w:pPr>
      <w:r>
        <w:rPr>
          <w:rFonts w:eastAsia="Calibri" w:cs="Times New Roman"/>
          <w:szCs w:val="20"/>
          <w:lang w:val="en-GB"/>
        </w:rPr>
        <w:t xml:space="preserve">If the CSI-RS resource set is configured with Repetition Off, </w:t>
      </w:r>
      <w:r w:rsidRPr="00E94E67">
        <w:rPr>
          <w:rFonts w:eastAsia="Calibri" w:cs="Times New Roman"/>
          <w:szCs w:val="20"/>
          <w:lang w:val="en-GB"/>
        </w:rPr>
        <w:t xml:space="preserve">the UE shall not assume that the CSI-RS resources within the </w:t>
      </w:r>
      <w:r w:rsidRPr="00E94E67">
        <w:rPr>
          <w:rFonts w:eastAsia="Calibri" w:cs="Times New Roman"/>
          <w:i/>
          <w:iCs/>
          <w:szCs w:val="20"/>
          <w:lang w:val="en-GB"/>
        </w:rPr>
        <w:t>NZP-CSI-RS-</w:t>
      </w:r>
      <w:proofErr w:type="spellStart"/>
      <w:r w:rsidRPr="00E94E67">
        <w:rPr>
          <w:rFonts w:eastAsia="Calibri" w:cs="Times New Roman"/>
          <w:i/>
          <w:iCs/>
          <w:szCs w:val="20"/>
          <w:lang w:val="en-GB"/>
        </w:rPr>
        <w:t>ResourceSet</w:t>
      </w:r>
      <w:proofErr w:type="spellEnd"/>
      <w:r w:rsidRPr="00E94E67">
        <w:rPr>
          <w:rFonts w:eastAsia="Calibri" w:cs="Times New Roman"/>
          <w:i/>
          <w:iCs/>
          <w:szCs w:val="20"/>
          <w:lang w:val="en-GB"/>
        </w:rPr>
        <w:t xml:space="preserve"> </w:t>
      </w:r>
      <w:r w:rsidRPr="00E94E67">
        <w:rPr>
          <w:rFonts w:eastAsia="Calibri" w:cs="Times New Roman"/>
          <w:szCs w:val="20"/>
          <w:lang w:val="en-GB"/>
        </w:rPr>
        <w:t>are transmitted with the same downlink spatial domain transmission filter</w:t>
      </w:r>
      <w:r>
        <w:rPr>
          <w:rFonts w:eastAsia="Calibri" w:cs="Times New Roman"/>
          <w:szCs w:val="20"/>
          <w:lang w:val="en-GB"/>
        </w:rPr>
        <w:t xml:space="preserve"> by the </w:t>
      </w:r>
      <w:proofErr w:type="spellStart"/>
      <w:r>
        <w:rPr>
          <w:rFonts w:eastAsia="Calibri" w:cs="Times New Roman"/>
          <w:szCs w:val="20"/>
          <w:lang w:val="en-GB"/>
        </w:rPr>
        <w:t>gNB</w:t>
      </w:r>
      <w:proofErr w:type="spellEnd"/>
      <w:r>
        <w:rPr>
          <w:rFonts w:eastAsia="Calibri" w:cs="Times New Roman"/>
          <w:szCs w:val="20"/>
          <w:lang w:val="en-GB"/>
        </w:rPr>
        <w:t xml:space="preserve">. I.e. the </w:t>
      </w:r>
      <w:r w:rsidR="00BD7EC4">
        <w:rPr>
          <w:rFonts w:eastAsia="Calibri" w:cs="Times New Roman"/>
          <w:szCs w:val="20"/>
          <w:lang w:val="en-GB"/>
        </w:rPr>
        <w:t xml:space="preserve">UE </w:t>
      </w:r>
      <w:r w:rsidR="00A8444C">
        <w:rPr>
          <w:rFonts w:eastAsia="Calibri" w:cs="Times New Roman"/>
          <w:szCs w:val="20"/>
          <w:lang w:val="en-GB"/>
        </w:rPr>
        <w:t>is not</w:t>
      </w:r>
      <w:r>
        <w:rPr>
          <w:rFonts w:eastAsia="Calibri" w:cs="Times New Roman"/>
          <w:szCs w:val="20"/>
          <w:lang w:val="en-GB"/>
        </w:rPr>
        <w:t xml:space="preserve"> </w:t>
      </w:r>
      <w:r w:rsidR="00BD7EC4">
        <w:rPr>
          <w:rFonts w:eastAsia="Calibri" w:cs="Times New Roman"/>
          <w:szCs w:val="20"/>
          <w:lang w:val="en-GB"/>
        </w:rPr>
        <w:t xml:space="preserve">assumed </w:t>
      </w:r>
      <w:r>
        <w:rPr>
          <w:rFonts w:eastAsia="Calibri" w:cs="Times New Roman"/>
          <w:szCs w:val="20"/>
          <w:lang w:val="en-GB"/>
        </w:rPr>
        <w:t>perform</w:t>
      </w:r>
      <w:r w:rsidR="00A8444C">
        <w:rPr>
          <w:rFonts w:eastAsia="Calibri" w:cs="Times New Roman"/>
          <w:szCs w:val="20"/>
          <w:lang w:val="en-GB"/>
        </w:rPr>
        <w:t>ing</w:t>
      </w:r>
      <w:r>
        <w:rPr>
          <w:rFonts w:eastAsia="Calibri" w:cs="Times New Roman"/>
          <w:szCs w:val="20"/>
          <w:lang w:val="en-GB"/>
        </w:rPr>
        <w:t xml:space="preserve"> beam refinement and is </w:t>
      </w:r>
      <w:r w:rsidRPr="00E94E67">
        <w:rPr>
          <w:rFonts w:eastAsia="Calibri" w:cs="Times New Roman"/>
          <w:szCs w:val="20"/>
          <w:lang w:val="en-GB"/>
        </w:rPr>
        <w:t>expected to receive in DL according to active TCI-state.</w:t>
      </w:r>
      <w:r>
        <w:rPr>
          <w:rFonts w:eastAsia="Calibri" w:cs="Times New Roman"/>
          <w:szCs w:val="20"/>
          <w:lang w:val="en-GB"/>
        </w:rPr>
        <w:t xml:space="preserve"> </w:t>
      </w:r>
    </w:p>
    <w:p w14:paraId="5707044E" w14:textId="78E28A82" w:rsidR="00E94E67" w:rsidRPr="00BB2263" w:rsidRDefault="00E94E67" w:rsidP="002C2D19">
      <w:pPr>
        <w:ind w:right="-22"/>
        <w:rPr>
          <w:rFonts w:eastAsia="Calibri" w:cs="Times New Roman"/>
          <w:szCs w:val="20"/>
          <w:lang w:val="en-GB"/>
        </w:rPr>
      </w:pPr>
      <w:r>
        <w:rPr>
          <w:rFonts w:eastAsia="Calibri" w:cs="Times New Roman"/>
          <w:szCs w:val="20"/>
          <w:lang w:val="en-GB"/>
        </w:rPr>
        <w:t xml:space="preserve">In this case </w:t>
      </w:r>
      <w:r w:rsidRPr="00BB2263">
        <w:rPr>
          <w:rFonts w:eastAsia="Calibri" w:cs="Times New Roman"/>
          <w:szCs w:val="20"/>
          <w:lang w:val="en-GB"/>
        </w:rPr>
        <w:t>if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sidRPr="00BB2263">
        <w:rPr>
          <w:rFonts w:eastAsia="Calibri" w:cs="Times New Roman"/>
          <w:szCs w:val="20"/>
          <w:lang w:val="en-GB"/>
        </w:rPr>
        <w:t>TypeD</w:t>
      </w:r>
      <w:proofErr w:type="spellEnd"/>
      <w:r w:rsidRPr="00BB2263">
        <w:rPr>
          <w:rFonts w:eastAsia="Calibri" w:cs="Times New Roman"/>
          <w:szCs w:val="20"/>
          <w:lang w:val="en-GB"/>
        </w:rPr>
        <w:t>'</w:t>
      </w:r>
      <w:r w:rsidR="00BB2263">
        <w:rPr>
          <w:rFonts w:eastAsia="Calibri" w:cs="Times New Roman"/>
          <w:szCs w:val="20"/>
          <w:lang w:val="en-GB"/>
        </w:rPr>
        <w:t xml:space="preserve">. </w:t>
      </w:r>
      <w:r w:rsidR="00BB2263" w:rsidRPr="00BB2263">
        <w:rPr>
          <w:rFonts w:eastAsia="Calibri" w:cs="Times New Roman"/>
          <w:szCs w:val="20"/>
          <w:lang w:val="en-GB"/>
        </w:rPr>
        <w:t>UE is not restricted in DL reception</w:t>
      </w:r>
      <w:r w:rsidR="00BB2263">
        <w:rPr>
          <w:rFonts w:eastAsia="Calibri" w:cs="Times New Roman"/>
          <w:szCs w:val="20"/>
          <w:lang w:val="en-GB"/>
        </w:rPr>
        <w:t>.</w:t>
      </w:r>
    </w:p>
    <w:p w14:paraId="6F44ED5A" w14:textId="2499746D" w:rsidR="00BB2263" w:rsidRDefault="00BB2263" w:rsidP="00BB2263">
      <w:pPr>
        <w:pStyle w:val="RAN4Observation"/>
      </w:pPr>
      <w:r>
        <w:t>When Repetition is Off the UE is not expected to perform beam refinement</w:t>
      </w:r>
      <w:r w:rsidR="00BD7EC4" w:rsidRPr="00BD7EC4">
        <w:t xml:space="preserve"> </w:t>
      </w:r>
      <w:r w:rsidR="00BD7EC4">
        <w:t>impacting the scheduling</w:t>
      </w:r>
      <w:r w:rsidRPr="0008612A">
        <w:t>.</w:t>
      </w:r>
    </w:p>
    <w:p w14:paraId="4A772F69" w14:textId="5962AE87" w:rsidR="00A8444C" w:rsidRDefault="00BB2263" w:rsidP="00BB2263">
      <w:pPr>
        <w:pStyle w:val="RAN4Observation"/>
      </w:pPr>
      <w:r>
        <w:t>When UE is not performing beam refinement it is required to monitor all DL</w:t>
      </w:r>
      <w:r w:rsidR="00A8444C">
        <w:t>.</w:t>
      </w:r>
    </w:p>
    <w:p w14:paraId="4252894F" w14:textId="059FC3EE" w:rsidR="00BB2263" w:rsidRPr="00BB2263" w:rsidRDefault="00A8444C" w:rsidP="00BB2263">
      <w:pPr>
        <w:pStyle w:val="RAN4Observation"/>
      </w:pPr>
      <w:r>
        <w:t>Beam measurements (L1-RSRP) is not impacting the link quality measurements</w:t>
      </w:r>
      <w:r w:rsidR="00921EA7">
        <w:t>.</w:t>
      </w:r>
    </w:p>
    <w:p w14:paraId="3BAAE118" w14:textId="77777777" w:rsidR="00544867" w:rsidRDefault="00544867" w:rsidP="002C2D19">
      <w:pPr>
        <w:ind w:right="-22"/>
        <w:rPr>
          <w:rFonts w:eastAsia="Calibri" w:cs="Times New Roman"/>
          <w:szCs w:val="20"/>
          <w:lang w:val="en-GB"/>
        </w:rPr>
      </w:pPr>
    </w:p>
    <w:p w14:paraId="044200EE" w14:textId="3F83ACC7" w:rsidR="004A3069" w:rsidRDefault="00BB2263" w:rsidP="002A72CA">
      <w:pPr>
        <w:pStyle w:val="RAN4H2"/>
        <w:rPr>
          <w:rFonts w:eastAsia="Calibri"/>
          <w:lang w:val="en-GB"/>
        </w:rPr>
      </w:pPr>
      <w:r>
        <w:rPr>
          <w:rFonts w:eastAsia="Calibri"/>
          <w:lang w:val="en-GB"/>
        </w:rPr>
        <w:t>2.</w:t>
      </w:r>
      <w:r w:rsidR="001225D2">
        <w:rPr>
          <w:rFonts w:eastAsia="Calibri"/>
          <w:lang w:val="en-GB"/>
        </w:rPr>
        <w:t>5</w:t>
      </w:r>
      <w:r>
        <w:rPr>
          <w:rFonts w:eastAsia="Calibri"/>
          <w:lang w:val="en-GB"/>
        </w:rPr>
        <w:tab/>
        <w:t>CSI-RS for L1-RSRP Computation</w:t>
      </w:r>
    </w:p>
    <w:p w14:paraId="2E42571B" w14:textId="39881D31" w:rsidR="00BB2263" w:rsidRDefault="00852DC3" w:rsidP="002C2D19">
      <w:pPr>
        <w:ind w:right="-22"/>
        <w:rPr>
          <w:rFonts w:eastAsia="Calibri" w:cs="Times New Roman"/>
          <w:szCs w:val="20"/>
          <w:lang w:val="en-GB"/>
        </w:rPr>
      </w:pPr>
      <w:r>
        <w:rPr>
          <w:rFonts w:eastAsia="Calibri" w:cs="Times New Roman"/>
          <w:szCs w:val="20"/>
          <w:lang w:val="en-GB"/>
        </w:rPr>
        <w:t>The 38.21</w:t>
      </w:r>
      <w:r w:rsidR="00BD7EC4">
        <w:rPr>
          <w:rFonts w:eastAsia="Calibri" w:cs="Times New Roman"/>
          <w:szCs w:val="20"/>
          <w:lang w:val="en-GB"/>
        </w:rPr>
        <w:t>4</w:t>
      </w:r>
      <w:r>
        <w:rPr>
          <w:rFonts w:eastAsia="Calibri" w:cs="Times New Roman"/>
          <w:szCs w:val="20"/>
          <w:lang w:val="en-GB"/>
        </w:rPr>
        <w:t xml:space="preserve"> states that i</w:t>
      </w:r>
      <w:r w:rsidR="009E64D6" w:rsidRPr="009E64D6">
        <w:rPr>
          <w:rFonts w:eastAsia="Calibri" w:cs="Times New Roman"/>
          <w:szCs w:val="20"/>
          <w:lang w:val="en-GB"/>
        </w:rPr>
        <w:t>f the UE is configured with the CSI-RS resource in the same OFDM symbol(s) as an SS/PBCH block, the UE assume</w:t>
      </w:r>
      <w:r w:rsidR="009E64D6">
        <w:rPr>
          <w:rFonts w:eastAsia="Calibri" w:cs="Times New Roman"/>
          <w:szCs w:val="20"/>
          <w:lang w:val="en-GB"/>
        </w:rPr>
        <w:t>s</w:t>
      </w:r>
      <w:r w:rsidR="009E64D6" w:rsidRPr="009E64D6">
        <w:rPr>
          <w:rFonts w:eastAsia="Calibri" w:cs="Times New Roman"/>
          <w:szCs w:val="20"/>
          <w:lang w:val="en-GB"/>
        </w:rPr>
        <w:t xml:space="preserve"> that the CSI-RS and the SS/PBCH block are quasi co-located with 'QCL-</w:t>
      </w:r>
      <w:proofErr w:type="spellStart"/>
      <w:r w:rsidR="009E64D6" w:rsidRPr="009E64D6">
        <w:rPr>
          <w:rFonts w:eastAsia="Calibri" w:cs="Times New Roman"/>
          <w:szCs w:val="20"/>
          <w:lang w:val="en-GB"/>
        </w:rPr>
        <w:t>TypeD</w:t>
      </w:r>
      <w:proofErr w:type="spellEnd"/>
      <w:r w:rsidR="009E64D6" w:rsidRPr="009E64D6">
        <w:rPr>
          <w:rFonts w:eastAsia="Calibri" w:cs="Times New Roman"/>
          <w:szCs w:val="20"/>
          <w:lang w:val="en-GB"/>
        </w:rPr>
        <w:t>' if 'QCL-</w:t>
      </w:r>
      <w:proofErr w:type="spellStart"/>
      <w:r w:rsidR="009E64D6" w:rsidRPr="009E64D6">
        <w:rPr>
          <w:rFonts w:eastAsia="Calibri" w:cs="Times New Roman"/>
          <w:szCs w:val="20"/>
          <w:lang w:val="en-GB"/>
        </w:rPr>
        <w:t>TypeD</w:t>
      </w:r>
      <w:proofErr w:type="spellEnd"/>
      <w:r w:rsidR="009E64D6" w:rsidRPr="009E64D6">
        <w:rPr>
          <w:rFonts w:eastAsia="Calibri" w:cs="Times New Roman"/>
          <w:szCs w:val="20"/>
          <w:lang w:val="en-GB"/>
        </w:rPr>
        <w:t>' is applicable. Furthermore, the UE shall not expect to be configured with the CSI-RS in PRBs that overlap with those of the SS/PBCH block, and the UE shall expect that the same subcarrier spacing is used for both the CSI-RS and the SS/PBCH block</w:t>
      </w:r>
      <w:r w:rsidR="009E64D6">
        <w:rPr>
          <w:rFonts w:eastAsia="Calibri" w:cs="Times New Roman"/>
          <w:szCs w:val="20"/>
          <w:lang w:val="en-GB"/>
        </w:rPr>
        <w:t>.</w:t>
      </w:r>
    </w:p>
    <w:p w14:paraId="02BC37F8" w14:textId="35D4C4E8" w:rsidR="00852DC3" w:rsidRDefault="00852DC3" w:rsidP="002C2D19">
      <w:pPr>
        <w:ind w:right="-22"/>
        <w:rPr>
          <w:rFonts w:eastAsia="Calibri" w:cs="Times New Roman"/>
          <w:szCs w:val="20"/>
          <w:lang w:val="en-GB"/>
        </w:rPr>
      </w:pPr>
      <w:r>
        <w:rPr>
          <w:rFonts w:eastAsia="Calibri" w:cs="Times New Roman"/>
          <w:szCs w:val="20"/>
          <w:lang w:val="en-GB"/>
        </w:rPr>
        <w:t xml:space="preserve">Based on this we observe following UE requirements </w:t>
      </w:r>
      <w:r w:rsidR="003B7EEA">
        <w:rPr>
          <w:rFonts w:eastAsia="Calibri" w:cs="Times New Roman"/>
          <w:szCs w:val="20"/>
          <w:lang w:val="en-GB"/>
        </w:rPr>
        <w:t xml:space="preserve">and conditions </w:t>
      </w:r>
      <w:r>
        <w:rPr>
          <w:rFonts w:eastAsia="Calibri" w:cs="Times New Roman"/>
          <w:szCs w:val="20"/>
          <w:lang w:val="en-GB"/>
        </w:rPr>
        <w:t xml:space="preserve">related </w:t>
      </w:r>
      <w:r w:rsidR="003B7EEA">
        <w:rPr>
          <w:rFonts w:eastAsia="Calibri" w:cs="Times New Roman"/>
          <w:szCs w:val="20"/>
          <w:lang w:val="en-GB"/>
        </w:rPr>
        <w:t>to L1-RSRP computation</w:t>
      </w:r>
      <w:r>
        <w:rPr>
          <w:rFonts w:eastAsia="Calibri" w:cs="Times New Roman"/>
          <w:szCs w:val="20"/>
          <w:lang w:val="en-GB"/>
        </w:rPr>
        <w:t>:</w:t>
      </w:r>
    </w:p>
    <w:p w14:paraId="3AA32309" w14:textId="1C8B671C" w:rsidR="009E64D6" w:rsidRDefault="009E64D6" w:rsidP="009E64D6">
      <w:pPr>
        <w:pStyle w:val="RAN4Observation"/>
      </w:pPr>
      <w:r>
        <w:t xml:space="preserve">If the CSI-RS resource </w:t>
      </w:r>
      <w:r w:rsidR="00852DC3">
        <w:t xml:space="preserve">for L1-RSRP </w:t>
      </w:r>
      <w:r>
        <w:t>is configured in same OFDM symbol as the SSB the UE can assume QCL Type-D.</w:t>
      </w:r>
    </w:p>
    <w:p w14:paraId="55B76A51" w14:textId="03EEDA47" w:rsidR="009E64D6" w:rsidRDefault="009E64D6" w:rsidP="009E64D6">
      <w:pPr>
        <w:pStyle w:val="RAN4Observation"/>
      </w:pPr>
      <w:r>
        <w:t xml:space="preserve">UE is not required receive CSI-RS </w:t>
      </w:r>
      <w:r w:rsidR="00852DC3">
        <w:t xml:space="preserve">for L1-RSRP </w:t>
      </w:r>
      <w:r>
        <w:t>in PRBs that overlap with an SSB.</w:t>
      </w:r>
    </w:p>
    <w:p w14:paraId="10F59B8B" w14:textId="04AF6A9B" w:rsidR="009E64D6" w:rsidRDefault="009E64D6" w:rsidP="009E64D6">
      <w:pPr>
        <w:pStyle w:val="RAN4Observation"/>
      </w:pPr>
      <w:r>
        <w:t xml:space="preserve">UE is not restricted in receiving CSI-RS </w:t>
      </w:r>
      <w:r w:rsidR="00852DC3">
        <w:t xml:space="preserve">for L1-RSRP </w:t>
      </w:r>
      <w:r>
        <w:t xml:space="preserve">in same OFDM symbol as SSB if the CSI-RS </w:t>
      </w:r>
      <w:r w:rsidR="00852DC3">
        <w:t xml:space="preserve">for L1-RSRP </w:t>
      </w:r>
      <w:r>
        <w:t>is not overlapping with the SSB PRB.</w:t>
      </w:r>
    </w:p>
    <w:p w14:paraId="1A8E5854" w14:textId="6883FE1A" w:rsidR="009E64D6" w:rsidRPr="00BB2263" w:rsidRDefault="009E64D6" w:rsidP="009E64D6">
      <w:pPr>
        <w:pStyle w:val="RAN4Observation"/>
      </w:pPr>
      <w:r>
        <w:t xml:space="preserve">The UE is not required to receive CSI-RS </w:t>
      </w:r>
      <w:r w:rsidR="00852DC3">
        <w:t xml:space="preserve">for L1-RSRP </w:t>
      </w:r>
      <w:r>
        <w:t xml:space="preserve">if the CSI-RS SCS is not the same as the SSB SCS, if </w:t>
      </w:r>
      <w:r w:rsidR="00EC4D12">
        <w:t xml:space="preserve">the </w:t>
      </w:r>
      <w:r>
        <w:t xml:space="preserve">CSI-RS is configured in same </w:t>
      </w:r>
      <w:r w:rsidR="00031FB1">
        <w:t>OFDM symbol as the SSB</w:t>
      </w:r>
      <w:r w:rsidRPr="0008612A">
        <w:t>.</w:t>
      </w:r>
    </w:p>
    <w:p w14:paraId="5768A8DB" w14:textId="258A2C30" w:rsidR="00CB2D1E" w:rsidRDefault="00CB2D1E" w:rsidP="002C2D19">
      <w:pPr>
        <w:ind w:right="-22"/>
        <w:rPr>
          <w:rFonts w:eastAsia="Calibri" w:cs="Times New Roman"/>
          <w:szCs w:val="20"/>
          <w:lang w:val="en-GB"/>
        </w:rPr>
      </w:pPr>
    </w:p>
    <w:p w14:paraId="09916B48" w14:textId="212D3818" w:rsidR="002B41F3" w:rsidRDefault="00BB06F0" w:rsidP="002B41F3">
      <w:r>
        <w:lastRenderedPageBreak/>
        <w:t>The impact on the UE ability to perform link quality measurements</w:t>
      </w:r>
      <w:r w:rsidR="003271CF">
        <w:t xml:space="preserve"> </w:t>
      </w:r>
      <w:r>
        <w:t>happens</w:t>
      </w:r>
      <w:r w:rsidR="003271CF">
        <w:t xml:space="preserve"> if the CSI-RS resource is configured in same OFDM symbol as the SSB </w:t>
      </w:r>
      <w:r w:rsidR="00E3008E">
        <w:t xml:space="preserve">where </w:t>
      </w:r>
      <w:r w:rsidR="003271CF">
        <w:t>the UE can assume QCL Type-D</w:t>
      </w:r>
      <w:r w:rsidR="00E3008E">
        <w:t>. From these observations</w:t>
      </w:r>
      <w:r w:rsidR="003271CF">
        <w:t xml:space="preserve"> following restrictions apply </w:t>
      </w:r>
      <w:r w:rsidR="00E3008E">
        <w:t xml:space="preserve">for CSI-RS for L1-RSRP, </w:t>
      </w:r>
      <w:r w:rsidR="003271CF">
        <w:t>based on observations 9 - 11:</w:t>
      </w:r>
    </w:p>
    <w:p w14:paraId="2481050B" w14:textId="0A2E4AED" w:rsidR="003271CF" w:rsidRDefault="00AE543F" w:rsidP="002B41F3">
      <w:r>
        <w:t>If Repetition is Off there are some exception where the UE</w:t>
      </w:r>
      <w:r w:rsidR="003271CF">
        <w:t xml:space="preserve"> is not required receive CSI-RS in PRBs that overlap with an SSB, but the UE is not restricted in receiving CSI-RS in same OFDM symbol as SSB if the CSI-RS is not overlapping with the SSB PRB.</w:t>
      </w:r>
    </w:p>
    <w:p w14:paraId="3BFBC8B4" w14:textId="77777777" w:rsidR="00713730" w:rsidRDefault="003271CF" w:rsidP="002B41F3">
      <w:r>
        <w:t xml:space="preserve">Additionally, from observation 12, the UE is not required to receive CSI-RS if the CSI-RS SCS is not the same as the SSB SCS, if CSI-RS is configured in same OFDM symbol as the SSB. </w:t>
      </w:r>
    </w:p>
    <w:p w14:paraId="4DF54A69" w14:textId="15627E56" w:rsidR="003271CF" w:rsidRDefault="00713730" w:rsidP="002B41F3">
      <w:r>
        <w:t>These conditions – which relates CSI-RS for L1-RSRP - are now</w:t>
      </w:r>
      <w:r w:rsidR="003271CF">
        <w:t xml:space="preserve"> captured in </w:t>
      </w:r>
      <w:r>
        <w:t xml:space="preserve">the general </w:t>
      </w:r>
      <w:r w:rsidR="003271CF">
        <w:t>section 8.5.1 of 38.133:</w:t>
      </w:r>
    </w:p>
    <w:p w14:paraId="0F588F75" w14:textId="40515700" w:rsidR="003271CF" w:rsidRDefault="003271CF" w:rsidP="002B41F3">
      <w:r>
        <w:t>‘</w:t>
      </w:r>
      <w:r w:rsidRPr="003271CF">
        <w:rPr>
          <w:i/>
          <w:szCs w:val="20"/>
        </w:rPr>
        <w:t>UE is not expected to perform beam failure detection measurements if the SCS of the CSI-RS used for beam failure detection and the SCS of the SSB used for beam failure detection are different, and the CSI-RS and SSB are FDM-ed in the same OFDM symbol</w:t>
      </w:r>
      <w:r>
        <w:t>’</w:t>
      </w:r>
    </w:p>
    <w:p w14:paraId="0B8369FA" w14:textId="2EFA19F3" w:rsidR="003271CF" w:rsidRDefault="00713730" w:rsidP="002B41F3">
      <w:r>
        <w:t xml:space="preserve">However, these conditions do not </w:t>
      </w:r>
      <w:r w:rsidR="004026B5">
        <w:t>fully observation 9 – 11</w:t>
      </w:r>
      <w:r>
        <w:t>.</w:t>
      </w:r>
      <w:r w:rsidR="004026B5">
        <w:t xml:space="preserve"> </w:t>
      </w:r>
      <w:r>
        <w:t>W</w:t>
      </w:r>
      <w:r w:rsidR="004026B5">
        <w:t>e propose following update</w:t>
      </w:r>
      <w:r>
        <w:t xml:space="preserve"> to the text</w:t>
      </w:r>
      <w:r w:rsidR="004026B5">
        <w:t>:</w:t>
      </w:r>
    </w:p>
    <w:p w14:paraId="59749862" w14:textId="73B7F58B" w:rsidR="00087490" w:rsidRDefault="00087490" w:rsidP="002B41F3">
      <w:bookmarkStart w:id="9" w:name="_Hlk1078054"/>
      <w:r>
        <w:t>‘</w:t>
      </w:r>
      <w:r w:rsidRPr="00AE543F">
        <w:rPr>
          <w:i/>
        </w:rPr>
        <w:t>T</w:t>
      </w:r>
      <w:r w:rsidRPr="00AE543F">
        <w:rPr>
          <w:i/>
          <w:szCs w:val="20"/>
        </w:rPr>
        <w:t xml:space="preserve">he UE is not required to receive CSI-RS for </w:t>
      </w:r>
      <w:r>
        <w:rPr>
          <w:i/>
          <w:szCs w:val="20"/>
        </w:rPr>
        <w:t>beam failure detection</w:t>
      </w:r>
      <w:r w:rsidRPr="00AE543F">
        <w:rPr>
          <w:i/>
          <w:szCs w:val="20"/>
        </w:rPr>
        <w:t xml:space="preserve"> in the PRBs that overlap with an SSB but is required to receive CSI-RS for </w:t>
      </w:r>
      <w:r>
        <w:rPr>
          <w:i/>
          <w:szCs w:val="20"/>
        </w:rPr>
        <w:t>beam failure detection</w:t>
      </w:r>
      <w:r w:rsidRPr="00AE543F">
        <w:rPr>
          <w:i/>
          <w:szCs w:val="20"/>
        </w:rPr>
        <w:t xml:space="preserve"> in PRBs not overlapping with an SSB. However, </w:t>
      </w:r>
      <w:r w:rsidRPr="00AE543F">
        <w:rPr>
          <w:i/>
        </w:rPr>
        <w:t xml:space="preserve">if </w:t>
      </w:r>
      <w:r w:rsidRPr="00AE543F">
        <w:rPr>
          <w:i/>
          <w:szCs w:val="20"/>
        </w:rPr>
        <w:t xml:space="preserve">the CSI-RS and SSB are in the same OFDM symbol the UE is not required to perform </w:t>
      </w:r>
      <w:r>
        <w:rPr>
          <w:i/>
          <w:szCs w:val="20"/>
        </w:rPr>
        <w:t>beam failure detection</w:t>
      </w:r>
      <w:r w:rsidRPr="00AE543F">
        <w:rPr>
          <w:i/>
          <w:szCs w:val="20"/>
        </w:rPr>
        <w:t xml:space="preserve"> if the SCS of the CSI-RS used for </w:t>
      </w:r>
      <w:r>
        <w:rPr>
          <w:i/>
          <w:szCs w:val="20"/>
        </w:rPr>
        <w:t>beam failure detection</w:t>
      </w:r>
      <w:r w:rsidRPr="00AE543F">
        <w:rPr>
          <w:i/>
          <w:szCs w:val="20"/>
        </w:rPr>
        <w:t xml:space="preserve"> and the SCS of the SSB are different.</w:t>
      </w:r>
      <w:r>
        <w:t>’</w:t>
      </w:r>
    </w:p>
    <w:p w14:paraId="4D161A0A" w14:textId="5D97236C" w:rsidR="00087490" w:rsidRDefault="00087490" w:rsidP="00087490">
      <w:r>
        <w:t>A similar text would be needed in the section related to beam candidate detection:</w:t>
      </w:r>
    </w:p>
    <w:p w14:paraId="3EF2293B" w14:textId="3F94E783" w:rsidR="004026B5" w:rsidRPr="007D46E0" w:rsidRDefault="00087490" w:rsidP="00087490">
      <w:r>
        <w:t xml:space="preserve"> </w:t>
      </w:r>
      <w:r w:rsidR="004026B5">
        <w:t>‘</w:t>
      </w:r>
      <w:r w:rsidR="00B719F8" w:rsidRPr="00AE543F">
        <w:rPr>
          <w:i/>
        </w:rPr>
        <w:t>T</w:t>
      </w:r>
      <w:r w:rsidR="004026B5" w:rsidRPr="00AE543F">
        <w:rPr>
          <w:i/>
          <w:szCs w:val="20"/>
        </w:rPr>
        <w:t xml:space="preserve">he UE is not required </w:t>
      </w:r>
      <w:r w:rsidR="00B719F8" w:rsidRPr="00AE543F">
        <w:rPr>
          <w:i/>
          <w:szCs w:val="20"/>
        </w:rPr>
        <w:t xml:space="preserve">to receive CSI-RS for </w:t>
      </w:r>
      <w:r w:rsidR="00713730">
        <w:rPr>
          <w:i/>
          <w:szCs w:val="20"/>
        </w:rPr>
        <w:t>beam candidate detection</w:t>
      </w:r>
      <w:r w:rsidR="00B719F8" w:rsidRPr="00AE543F">
        <w:rPr>
          <w:i/>
          <w:szCs w:val="20"/>
        </w:rPr>
        <w:t xml:space="preserve"> in the PRBs that overlap with an </w:t>
      </w:r>
      <w:r w:rsidR="00F029B4" w:rsidRPr="00AE543F">
        <w:rPr>
          <w:i/>
          <w:szCs w:val="20"/>
        </w:rPr>
        <w:t>SSB but</w:t>
      </w:r>
      <w:r w:rsidR="00B719F8" w:rsidRPr="00AE543F">
        <w:rPr>
          <w:i/>
          <w:szCs w:val="20"/>
        </w:rPr>
        <w:t xml:space="preserve"> is required to receive CSI-RS for </w:t>
      </w:r>
      <w:r w:rsidR="00713730">
        <w:rPr>
          <w:i/>
          <w:szCs w:val="20"/>
        </w:rPr>
        <w:t>beam candidate detection</w:t>
      </w:r>
      <w:r w:rsidR="00B719F8" w:rsidRPr="00AE543F">
        <w:rPr>
          <w:i/>
          <w:szCs w:val="20"/>
        </w:rPr>
        <w:t xml:space="preserve"> in PRBs not overlapping with an SSB. However, </w:t>
      </w:r>
      <w:r w:rsidR="00B719F8" w:rsidRPr="00AE543F">
        <w:rPr>
          <w:i/>
        </w:rPr>
        <w:t xml:space="preserve">if </w:t>
      </w:r>
      <w:r w:rsidR="00B719F8" w:rsidRPr="00AE543F">
        <w:rPr>
          <w:i/>
          <w:szCs w:val="20"/>
        </w:rPr>
        <w:t xml:space="preserve">the CSI-RS and SSB are in the same OFDM symbol the UE is not required to perform </w:t>
      </w:r>
      <w:r w:rsidR="00713730">
        <w:rPr>
          <w:i/>
          <w:szCs w:val="20"/>
        </w:rPr>
        <w:t>beam candidate detection</w:t>
      </w:r>
      <w:r w:rsidR="00B719F8" w:rsidRPr="00AE543F">
        <w:rPr>
          <w:i/>
          <w:szCs w:val="20"/>
        </w:rPr>
        <w:t xml:space="preserve"> if the SCS of the CSI-</w:t>
      </w:r>
      <w:r w:rsidR="00B719F8" w:rsidRPr="007D46E0">
        <w:rPr>
          <w:i/>
          <w:szCs w:val="20"/>
        </w:rPr>
        <w:t xml:space="preserve">RS used for </w:t>
      </w:r>
      <w:r w:rsidR="00713730" w:rsidRPr="007D46E0">
        <w:rPr>
          <w:i/>
          <w:szCs w:val="20"/>
        </w:rPr>
        <w:t>beam candidate detection</w:t>
      </w:r>
      <w:r w:rsidR="00B719F8" w:rsidRPr="007D46E0">
        <w:rPr>
          <w:i/>
          <w:szCs w:val="20"/>
        </w:rPr>
        <w:t xml:space="preserve"> and the SCS of the SSB are different.</w:t>
      </w:r>
      <w:r w:rsidR="004026B5" w:rsidRPr="007D46E0">
        <w:t>’</w:t>
      </w:r>
    </w:p>
    <w:bookmarkEnd w:id="9"/>
    <w:p w14:paraId="18FCA7E0" w14:textId="302DA7F3" w:rsidR="003271CF" w:rsidRDefault="00F029B4" w:rsidP="002B41F3">
      <w:r w:rsidRPr="007D46E0">
        <w:t>In [1] we</w:t>
      </w:r>
      <w:r>
        <w:t xml:space="preserve"> provide a CR capturing this TP as well as </w:t>
      </w:r>
      <w:proofErr w:type="gramStart"/>
      <w:r>
        <w:t>a number of</w:t>
      </w:r>
      <w:proofErr w:type="gramEnd"/>
      <w:r>
        <w:t xml:space="preserve"> additional clarifications.</w:t>
      </w:r>
    </w:p>
    <w:p w14:paraId="66C7AE05" w14:textId="77777777" w:rsidR="00F029B4" w:rsidRDefault="00F029B4" w:rsidP="002B41F3"/>
    <w:p w14:paraId="1A57BC59" w14:textId="08DC84AE" w:rsidR="00C80AE6" w:rsidRDefault="00C80AE6" w:rsidP="002A72CA">
      <w:pPr>
        <w:pStyle w:val="RAN4H2"/>
      </w:pPr>
      <w:r>
        <w:t>2.</w:t>
      </w:r>
      <w:r w:rsidR="002A72CA">
        <w:t>6</w:t>
      </w:r>
      <w:r w:rsidR="002A72CA">
        <w:tab/>
      </w:r>
      <w:r>
        <w:t>UE minimum requirements for Link quality measurements</w:t>
      </w:r>
    </w:p>
    <w:p w14:paraId="73FC5CAA" w14:textId="5E1FC3E7" w:rsidR="00C80AE6" w:rsidRDefault="00C80AE6" w:rsidP="002B41F3">
      <w:r>
        <w:t>From above it is seen that the link quality measurement procedure, as designed by RAN1, is based on that UE only measures link quality from resources in set q</w:t>
      </w:r>
      <w:r w:rsidRPr="007D46E0">
        <w:rPr>
          <w:vertAlign w:val="subscript"/>
        </w:rPr>
        <w:t>0</w:t>
      </w:r>
      <w:r>
        <w:t>. Link quality measurement procedure is based on this principle.</w:t>
      </w:r>
    </w:p>
    <w:p w14:paraId="1DB6FFF0" w14:textId="4460A135" w:rsidR="000C014C" w:rsidRDefault="000C014C" w:rsidP="002B41F3">
      <w:r>
        <w:t>UE may also be configured to measure L1-RSRP. Measurements of L1-RSRP may impact the link quality measurements</w:t>
      </w:r>
      <w:r w:rsidR="003E583C">
        <w:t xml:space="preserve"> if </w:t>
      </w:r>
      <w:r w:rsidR="00CB2441">
        <w:t>R</w:t>
      </w:r>
      <w:r w:rsidR="003E583C">
        <w:t>epetition is O</w:t>
      </w:r>
      <w:r w:rsidR="00CB2441">
        <w:t>n</w:t>
      </w:r>
      <w:r>
        <w:t>. From the observations 5 -</w:t>
      </w:r>
      <w:r w:rsidR="0098502B">
        <w:t xml:space="preserve"> </w:t>
      </w:r>
      <w:r>
        <w:t xml:space="preserve">12 and based on the defined CSI-RS reception procedure and the defined CSI-RS for L1-RSRP computation, one aspect is whether UE is required to measure a CSI-RS resource set with Repetition </w:t>
      </w:r>
      <w:proofErr w:type="gramStart"/>
      <w:r>
        <w:t>On</w:t>
      </w:r>
      <w:proofErr w:type="gramEnd"/>
      <w:r>
        <w:t xml:space="preserve"> or Off.</w:t>
      </w:r>
    </w:p>
    <w:p w14:paraId="08CB5821" w14:textId="56B57C1A" w:rsidR="00EC0692" w:rsidRDefault="00EC0692" w:rsidP="002B41F3">
      <w:r>
        <w:t xml:space="preserve">If Repetition is On UE is assumed to perform beam refinement </w:t>
      </w:r>
      <w:r w:rsidR="00AE543F">
        <w:t xml:space="preserve">(i.e. may change its RX spatial filter) </w:t>
      </w:r>
      <w:r>
        <w:t xml:space="preserve">and UE cannot be expected to measure RS for link quality measurements if they cannot be received simultaneously with the CSI-RS resources in the CSI-RS resource </w:t>
      </w:r>
      <w:r w:rsidR="00535FD8">
        <w:t xml:space="preserve">set </w:t>
      </w:r>
      <w:r>
        <w:t xml:space="preserve">with Repetition On. </w:t>
      </w:r>
      <w:proofErr w:type="gramStart"/>
      <w:r>
        <w:t xml:space="preserve">In </w:t>
      </w:r>
      <w:r w:rsidR="00CB2441">
        <w:t>order to</w:t>
      </w:r>
      <w:proofErr w:type="gramEnd"/>
      <w:r w:rsidR="00CB2441">
        <w:t xml:space="preserve"> have simple generic requirements, this could be considered to be baseline</w:t>
      </w:r>
      <w:r>
        <w:t xml:space="preserve"> case. I.e. in this case link quality measurement relaxation is allowed.</w:t>
      </w:r>
    </w:p>
    <w:p w14:paraId="0A4659CE" w14:textId="0B66C79E" w:rsidR="00EC0692" w:rsidRDefault="00EC0692" w:rsidP="002B41F3">
      <w:r>
        <w:t>If Repetition is Off UE shall measure the CSI-RS according to the CSI-RS procedure and is not to perform beam refinement</w:t>
      </w:r>
      <w:r w:rsidR="00535FD8">
        <w:t xml:space="preserve"> impacting the system e.g. scheduling</w:t>
      </w:r>
      <w:r>
        <w:t xml:space="preserve">. UE measures the CSI-RS resources in the CSI-RS resource set without beam sweeping using the </w:t>
      </w:r>
      <w:r w:rsidR="00AE543F">
        <w:t xml:space="preserve">RX </w:t>
      </w:r>
      <w:r>
        <w:t xml:space="preserve">spatial </w:t>
      </w:r>
      <w:r w:rsidR="00AE543F">
        <w:t>filter as used for control and data reception. I.e. in this case link quality measurement</w:t>
      </w:r>
      <w:r w:rsidR="00535FD8">
        <w:t>s are not impacted</w:t>
      </w:r>
      <w:r w:rsidR="00AE543F">
        <w:t>.</w:t>
      </w:r>
    </w:p>
    <w:p w14:paraId="2418EC26" w14:textId="23315499" w:rsidR="00AE543F" w:rsidRDefault="00AE543F" w:rsidP="00AE543F">
      <w:r>
        <w:t xml:space="preserve">For the Repetition Off, there are however </w:t>
      </w:r>
      <w:proofErr w:type="gramStart"/>
      <w:r>
        <w:t>a number of</w:t>
      </w:r>
      <w:proofErr w:type="gramEnd"/>
      <w:r>
        <w:t xml:space="preserve"> cases where the UE is not required to be able to measure. These are captured in the Text Proposal in </w:t>
      </w:r>
      <w:r w:rsidRPr="007D46E0">
        <w:t>section 2.</w:t>
      </w:r>
      <w:r w:rsidR="002A72CA" w:rsidRPr="007D46E0">
        <w:t>5</w:t>
      </w:r>
      <w:r w:rsidRPr="007D46E0">
        <w:t>.</w:t>
      </w:r>
    </w:p>
    <w:p w14:paraId="66A26A68" w14:textId="79082E54" w:rsidR="005B3BB7" w:rsidRDefault="005B3BB7" w:rsidP="002B41F3">
      <w:r>
        <w:t>We see two different approaches how to define the UE minimum requirements for link quality measurements:</w:t>
      </w:r>
    </w:p>
    <w:p w14:paraId="6560422E" w14:textId="0BBABE87" w:rsidR="00DA3FB0" w:rsidRDefault="00DA3FB0" w:rsidP="005B3BB7">
      <w:pPr>
        <w:pStyle w:val="ListParagraph"/>
        <w:numPr>
          <w:ilvl w:val="0"/>
          <w:numId w:val="23"/>
        </w:numPr>
      </w:pPr>
      <w:r>
        <w:t>Define the link quality measurements requirements accounting the impact from other CSI-RS measurement procedures</w:t>
      </w:r>
    </w:p>
    <w:p w14:paraId="2DC0D5F7" w14:textId="77777777" w:rsidR="00DA3FB0" w:rsidRDefault="00DA3FB0" w:rsidP="00DA3FB0">
      <w:pPr>
        <w:pStyle w:val="ListParagraph"/>
        <w:numPr>
          <w:ilvl w:val="0"/>
          <w:numId w:val="23"/>
        </w:numPr>
      </w:pPr>
      <w:r>
        <w:t>Define the link quality measurements requirements separately.</w:t>
      </w:r>
    </w:p>
    <w:p w14:paraId="162BEA1B" w14:textId="1A0027C5" w:rsidR="00DA3FB0" w:rsidRDefault="00DA3FB0" w:rsidP="007D46E0">
      <w:r>
        <w:lastRenderedPageBreak/>
        <w:t>The first proposal is what RAN4 has been discussing lately and it seems to become rather complex. Second proposal is simpler and would define the link quality measurement requirements by only looking at the link recovery procedure. RAN4 could then in later releases improve this if seen necessary.</w:t>
      </w:r>
    </w:p>
    <w:p w14:paraId="7C82631C" w14:textId="77777777" w:rsidR="00DA3FB0" w:rsidRDefault="00DA3FB0" w:rsidP="00DA3FB0"/>
    <w:p w14:paraId="131CF56B" w14:textId="00EB4F01" w:rsidR="005B3BB7" w:rsidRDefault="00AE543F" w:rsidP="002B41F3">
      <w:r>
        <w:t>Next is h</w:t>
      </w:r>
      <w:r w:rsidR="00EC0692">
        <w:t xml:space="preserve">ow to define the </w:t>
      </w:r>
      <w:r>
        <w:t xml:space="preserve">allowed </w:t>
      </w:r>
      <w:r w:rsidR="00EC0692">
        <w:t>relaxation</w:t>
      </w:r>
      <w:r w:rsidR="00DA3FB0">
        <w:t xml:space="preserve"> according to 1 or 2</w:t>
      </w:r>
      <w:r>
        <w:t xml:space="preserve">. </w:t>
      </w:r>
    </w:p>
    <w:p w14:paraId="5CBFD4BF" w14:textId="4E87FDA1" w:rsidR="00EC0692" w:rsidRDefault="00DA3FB0" w:rsidP="002B41F3">
      <w:r>
        <w:t xml:space="preserve">Define the link quality measurements requirements accounting the impact from other CSI-RS measurement procedures: </w:t>
      </w:r>
      <w:r w:rsidR="00AE543F">
        <w:t xml:space="preserve">As the main decisive factor on whether relaxation in link quality measurements is allowed or not is whether the Repetition parameter is On or Off, </w:t>
      </w:r>
      <w:r w:rsidR="00C069F6">
        <w:t>this should be forming the base of the requirement. I.e. if the UE is configured to perform CSI-RS reception and is required to measure CSI-RS for L1-RSRP computation with:</w:t>
      </w:r>
    </w:p>
    <w:p w14:paraId="67A0F205" w14:textId="468BE6D3" w:rsidR="00C069F6" w:rsidRDefault="00C069F6" w:rsidP="00C069F6">
      <w:pPr>
        <w:pStyle w:val="ListParagraph"/>
        <w:numPr>
          <w:ilvl w:val="0"/>
          <w:numId w:val="22"/>
        </w:numPr>
      </w:pPr>
      <w:r>
        <w:t>Repetition Off:</w:t>
      </w:r>
    </w:p>
    <w:p w14:paraId="00230812" w14:textId="36185A17" w:rsidR="00A718BE" w:rsidRDefault="00A718BE" w:rsidP="00A718BE">
      <w:pPr>
        <w:pStyle w:val="ListParagraph"/>
        <w:numPr>
          <w:ilvl w:val="1"/>
          <w:numId w:val="22"/>
        </w:numPr>
      </w:pPr>
      <w:r>
        <w:t>UE is required to measure link quality measurements with N=1, with the following exceptions:</w:t>
      </w:r>
    </w:p>
    <w:p w14:paraId="629AD83B" w14:textId="1B9C7EEA" w:rsidR="00C069F6" w:rsidRPr="00C069F6" w:rsidRDefault="00C069F6" w:rsidP="00A718BE">
      <w:pPr>
        <w:pStyle w:val="ListParagraph"/>
        <w:numPr>
          <w:ilvl w:val="2"/>
          <w:numId w:val="22"/>
        </w:numPr>
      </w:pPr>
      <w:r>
        <w:t xml:space="preserve">UE is not required to measure CSI-RS link quality measurements </w:t>
      </w:r>
      <w:r w:rsidR="00A718BE">
        <w:t xml:space="preserve">on a CSI-RS resource </w:t>
      </w:r>
      <w:r>
        <w:t>i</w:t>
      </w:r>
      <w:proofErr w:type="spellStart"/>
      <w:r w:rsidRPr="00A45E07">
        <w:rPr>
          <w:rFonts w:cs="Times New Roman"/>
          <w:color w:val="000000"/>
          <w:szCs w:val="20"/>
          <w:lang w:val="en-GB"/>
        </w:rPr>
        <w:t>f</w:t>
      </w:r>
      <w:proofErr w:type="spellEnd"/>
      <w:r w:rsidRPr="00A45E07">
        <w:rPr>
          <w:rFonts w:cs="Times New Roman"/>
          <w:color w:val="000000"/>
          <w:szCs w:val="20"/>
          <w:lang w:val="en-GB"/>
        </w:rPr>
        <w:t xml:space="preserve"> the CSI-RS resource and a search space set associated with a CORESET in the same OFDM symbol(s)</w:t>
      </w:r>
      <w:r>
        <w:rPr>
          <w:rFonts w:cs="Times New Roman"/>
          <w:color w:val="000000"/>
          <w:szCs w:val="20"/>
          <w:lang w:val="en-GB"/>
        </w:rPr>
        <w:t xml:space="preserve"> and the </w:t>
      </w:r>
      <w:r>
        <w:rPr>
          <w:lang w:val="en-GB"/>
        </w:rPr>
        <w:t>CSI-RS and DM-RS of PDCCH are not QCL type-D, or</w:t>
      </w:r>
    </w:p>
    <w:p w14:paraId="3255B584" w14:textId="01FBD8FB" w:rsidR="00C069F6" w:rsidRDefault="00A718BE" w:rsidP="00A718BE">
      <w:pPr>
        <w:pStyle w:val="ListParagraph"/>
        <w:numPr>
          <w:ilvl w:val="2"/>
          <w:numId w:val="22"/>
        </w:numPr>
      </w:pPr>
      <w:r>
        <w:t>UE is not required to measure CSI-RS link quality measurements on a CSI-RS resource i</w:t>
      </w:r>
      <w:proofErr w:type="spellStart"/>
      <w:r w:rsidR="00C069F6">
        <w:rPr>
          <w:rFonts w:cs="Times New Roman"/>
          <w:color w:val="000000"/>
          <w:szCs w:val="20"/>
          <w:lang w:val="en-GB"/>
        </w:rPr>
        <w:t>f</w:t>
      </w:r>
      <w:proofErr w:type="spellEnd"/>
      <w:r w:rsidR="00C069F6">
        <w:rPr>
          <w:rFonts w:cs="Times New Roman"/>
          <w:color w:val="000000"/>
          <w:szCs w:val="20"/>
          <w:lang w:val="en-GB"/>
        </w:rPr>
        <w:t xml:space="preserve"> t</w:t>
      </w:r>
      <w:r w:rsidR="00C069F6" w:rsidRPr="00444ACA">
        <w:rPr>
          <w:rFonts w:cs="Times New Roman"/>
          <w:color w:val="000000"/>
          <w:szCs w:val="20"/>
          <w:lang w:val="en-GB"/>
        </w:rPr>
        <w:t xml:space="preserve">he </w:t>
      </w:r>
      <w:r w:rsidR="00C069F6" w:rsidRPr="00A45E07">
        <w:rPr>
          <w:rFonts w:cs="Times New Roman"/>
          <w:color w:val="000000"/>
          <w:szCs w:val="20"/>
          <w:lang w:val="en-GB"/>
        </w:rPr>
        <w:t xml:space="preserve">UE is configured with a </w:t>
      </w:r>
      <w:r w:rsidR="00C069F6" w:rsidRPr="00444ACA">
        <w:rPr>
          <w:rFonts w:cs="Times New Roman"/>
          <w:color w:val="000000"/>
          <w:szCs w:val="20"/>
          <w:lang w:val="en-GB"/>
        </w:rPr>
        <w:t>CSI-RS in PRBs overlap those of the CORESET in the OFDM symbols occupied by the search space set(s</w:t>
      </w:r>
      <w:r w:rsidR="00C069F6">
        <w:rPr>
          <w:rFonts w:cs="Times New Roman"/>
          <w:color w:val="000000"/>
          <w:szCs w:val="20"/>
          <w:lang w:val="en-GB"/>
        </w:rPr>
        <w:t>)</w:t>
      </w:r>
    </w:p>
    <w:p w14:paraId="6810D2D3" w14:textId="3D49D449" w:rsidR="00C069F6" w:rsidRDefault="00C069F6" w:rsidP="00C069F6">
      <w:pPr>
        <w:pStyle w:val="ListParagraph"/>
        <w:numPr>
          <w:ilvl w:val="0"/>
          <w:numId w:val="22"/>
        </w:numPr>
      </w:pPr>
      <w:r>
        <w:t>Repetition On:</w:t>
      </w:r>
    </w:p>
    <w:p w14:paraId="5461C4B1" w14:textId="3FAF5553" w:rsidR="00C069F6" w:rsidRDefault="00A718BE" w:rsidP="00C069F6">
      <w:pPr>
        <w:pStyle w:val="ListParagraph"/>
        <w:numPr>
          <w:ilvl w:val="1"/>
          <w:numId w:val="22"/>
        </w:numPr>
      </w:pPr>
      <w:r>
        <w:t>UE is required to measure link quality measurements with N=8.</w:t>
      </w:r>
    </w:p>
    <w:p w14:paraId="4912BE14" w14:textId="3EE40D19" w:rsidR="00DA3FB0" w:rsidRDefault="00DA3FB0" w:rsidP="002B41F3">
      <w:r>
        <w:t>Define the link quality measurements requirements separately:</w:t>
      </w:r>
    </w:p>
    <w:p w14:paraId="592C53DF" w14:textId="77777777" w:rsidR="00DA3FB0" w:rsidRDefault="00DA3FB0" w:rsidP="007D46E0">
      <w:pPr>
        <w:pStyle w:val="ListParagraph"/>
        <w:numPr>
          <w:ilvl w:val="0"/>
          <w:numId w:val="22"/>
        </w:numPr>
      </w:pPr>
      <w:bookmarkStart w:id="10" w:name="_Hlk1080792"/>
      <w:r>
        <w:t>UE is required to measure link quality measurements with N=1, with the following exceptions:</w:t>
      </w:r>
    </w:p>
    <w:p w14:paraId="149A67F5" w14:textId="77777777" w:rsidR="00DA3FB0" w:rsidRPr="00C069F6" w:rsidRDefault="00DA3FB0" w:rsidP="007D46E0">
      <w:pPr>
        <w:pStyle w:val="ListParagraph"/>
        <w:numPr>
          <w:ilvl w:val="1"/>
          <w:numId w:val="22"/>
        </w:numPr>
      </w:pPr>
      <w:r>
        <w:t>UE is not required to measure CSI-RS link quality measurements on a CSI-RS resource i</w:t>
      </w:r>
      <w:proofErr w:type="spellStart"/>
      <w:r w:rsidRPr="00A45E07">
        <w:rPr>
          <w:rFonts w:cs="Times New Roman"/>
          <w:color w:val="000000"/>
          <w:szCs w:val="20"/>
          <w:lang w:val="en-GB"/>
        </w:rPr>
        <w:t>f</w:t>
      </w:r>
      <w:proofErr w:type="spellEnd"/>
      <w:r w:rsidRPr="00A45E07">
        <w:rPr>
          <w:rFonts w:cs="Times New Roman"/>
          <w:color w:val="000000"/>
          <w:szCs w:val="20"/>
          <w:lang w:val="en-GB"/>
        </w:rPr>
        <w:t xml:space="preserve"> the CSI-RS resource and a search space set associated with a CORESET in the same OFDM symbol(s)</w:t>
      </w:r>
      <w:r>
        <w:rPr>
          <w:rFonts w:cs="Times New Roman"/>
          <w:color w:val="000000"/>
          <w:szCs w:val="20"/>
          <w:lang w:val="en-GB"/>
        </w:rPr>
        <w:t xml:space="preserve"> and the </w:t>
      </w:r>
      <w:r>
        <w:rPr>
          <w:lang w:val="en-GB"/>
        </w:rPr>
        <w:t>CSI-RS and DM-RS of PDCCH are not QCL type-D, or</w:t>
      </w:r>
    </w:p>
    <w:p w14:paraId="0292E299" w14:textId="580BAAB9" w:rsidR="00DA3FB0" w:rsidRPr="007D46E0" w:rsidRDefault="00DA3FB0" w:rsidP="007D46E0">
      <w:pPr>
        <w:pStyle w:val="ListParagraph"/>
        <w:numPr>
          <w:ilvl w:val="1"/>
          <w:numId w:val="22"/>
        </w:numPr>
      </w:pPr>
      <w:r>
        <w:t>UE is not required to measure CSI-RS link quality measurements on a CSI-RS resource i</w:t>
      </w:r>
      <w:proofErr w:type="spellStart"/>
      <w:r>
        <w:rPr>
          <w:rFonts w:cs="Times New Roman"/>
          <w:color w:val="000000"/>
          <w:szCs w:val="20"/>
          <w:lang w:val="en-GB"/>
        </w:rPr>
        <w:t>f</w:t>
      </w:r>
      <w:proofErr w:type="spellEnd"/>
      <w:r>
        <w:rPr>
          <w:rFonts w:cs="Times New Roman"/>
          <w:color w:val="000000"/>
          <w:szCs w:val="20"/>
          <w:lang w:val="en-GB"/>
        </w:rPr>
        <w:t xml:space="preserve"> t</w:t>
      </w:r>
      <w:r w:rsidRPr="00444ACA">
        <w:rPr>
          <w:rFonts w:cs="Times New Roman"/>
          <w:color w:val="000000"/>
          <w:szCs w:val="20"/>
          <w:lang w:val="en-GB"/>
        </w:rPr>
        <w:t xml:space="preserve">he </w:t>
      </w:r>
      <w:r w:rsidRPr="00A45E07">
        <w:rPr>
          <w:rFonts w:cs="Times New Roman"/>
          <w:color w:val="000000"/>
          <w:szCs w:val="20"/>
          <w:lang w:val="en-GB"/>
        </w:rPr>
        <w:t xml:space="preserve">UE is configured with a </w:t>
      </w:r>
      <w:r w:rsidRPr="00444ACA">
        <w:rPr>
          <w:rFonts w:cs="Times New Roman"/>
          <w:color w:val="000000"/>
          <w:szCs w:val="20"/>
          <w:lang w:val="en-GB"/>
        </w:rPr>
        <w:t>CSI-RS in PRBs overlap those of the CORESET in the OFDM symbols occupied by the search space set(s</w:t>
      </w:r>
      <w:r>
        <w:rPr>
          <w:rFonts w:cs="Times New Roman"/>
          <w:color w:val="000000"/>
          <w:szCs w:val="20"/>
          <w:lang w:val="en-GB"/>
        </w:rPr>
        <w:t>)</w:t>
      </w:r>
    </w:p>
    <w:bookmarkEnd w:id="10"/>
    <w:p w14:paraId="52A15C51" w14:textId="76C092B7" w:rsidR="00DA3FB0" w:rsidRDefault="00DA3FB0" w:rsidP="007D46E0">
      <w:pPr>
        <w:pStyle w:val="ListParagraph"/>
        <w:numPr>
          <w:ilvl w:val="0"/>
          <w:numId w:val="22"/>
        </w:numPr>
      </w:pPr>
      <w:r>
        <w:t>otherwise N=8.</w:t>
      </w:r>
    </w:p>
    <w:p w14:paraId="6F00E2F9" w14:textId="4317E8FA" w:rsidR="008F1B30" w:rsidRDefault="008F1B30" w:rsidP="007D46E0">
      <w:pPr>
        <w:pStyle w:val="RAN4proposal"/>
      </w:pPr>
      <w:r>
        <w:t>Define the link quality measurements requirements separately</w:t>
      </w:r>
      <w:r w:rsidRPr="0008612A">
        <w:t>.</w:t>
      </w:r>
    </w:p>
    <w:p w14:paraId="4F43D8AA" w14:textId="0CFA6E16" w:rsidR="001225D2" w:rsidRPr="007D46E0" w:rsidRDefault="001225D2" w:rsidP="002B41F3">
      <w:r>
        <w:t xml:space="preserve">For SSB based the same approach as discussed for CSI-RS could apply. However, RAN4 still need to conclude whether </w:t>
      </w:r>
      <w:r w:rsidRPr="007D46E0">
        <w:t>RAN1 status of the SSB based BFD applicability.</w:t>
      </w:r>
    </w:p>
    <w:p w14:paraId="68489EAA" w14:textId="6290E91F" w:rsidR="000C014C" w:rsidRDefault="00F029B4" w:rsidP="002B41F3">
      <w:r w:rsidRPr="007D46E0">
        <w:t>In [2] we</w:t>
      </w:r>
      <w:r>
        <w:t xml:space="preserve"> have provided a CR capturing a text proposal for clarifying these UE requirements.</w:t>
      </w:r>
    </w:p>
    <w:p w14:paraId="4BBB6C03" w14:textId="77777777" w:rsidR="00F029B4" w:rsidRDefault="00F029B4" w:rsidP="002B41F3"/>
    <w:p w14:paraId="7F2D2C49" w14:textId="5A2BD9F0" w:rsidR="00CD7492" w:rsidRDefault="00CD7492" w:rsidP="0008612A">
      <w:pPr>
        <w:pStyle w:val="RAN4H1"/>
      </w:pPr>
      <w:r>
        <w:t>3</w:t>
      </w:r>
      <w:r>
        <w:tab/>
        <w:t>Conclusion</w:t>
      </w:r>
    </w:p>
    <w:p w14:paraId="594E8E29" w14:textId="0C0FDFE0" w:rsidR="007D46E0" w:rsidRDefault="007D46E0" w:rsidP="007D46E0">
      <w:pPr>
        <w:ind w:right="-22"/>
        <w:rPr>
          <w:rFonts w:eastAsia="Calibri" w:cs="Times New Roman"/>
          <w:szCs w:val="20"/>
          <w:lang w:val="en-GB"/>
        </w:rPr>
      </w:pPr>
      <w:r>
        <w:rPr>
          <w:rFonts w:eastAsia="Calibri" w:cs="Times New Roman"/>
          <w:szCs w:val="20"/>
          <w:lang w:val="en-GB"/>
        </w:rPr>
        <w:t xml:space="preserve">In this paper </w:t>
      </w:r>
      <w:r>
        <w:rPr>
          <w:rFonts w:eastAsia="Calibri" w:cs="Times New Roman"/>
          <w:szCs w:val="20"/>
          <w:lang w:val="en-GB"/>
        </w:rPr>
        <w:t>t</w:t>
      </w:r>
      <w:r>
        <w:rPr>
          <w:rFonts w:eastAsia="Calibri" w:cs="Times New Roman"/>
          <w:szCs w:val="20"/>
          <w:lang w:val="en-GB"/>
        </w:rPr>
        <w:t xml:space="preserve">ook a detailed </w:t>
      </w:r>
      <w:r>
        <w:rPr>
          <w:rFonts w:eastAsia="Calibri" w:cs="Times New Roman"/>
          <w:szCs w:val="20"/>
          <w:lang w:val="en-GB"/>
        </w:rPr>
        <w:t xml:space="preserve">look at the </w:t>
      </w:r>
      <w:r>
        <w:rPr>
          <w:rFonts w:eastAsia="Calibri" w:cs="Times New Roman"/>
          <w:szCs w:val="20"/>
          <w:lang w:val="en-GB"/>
        </w:rPr>
        <w:t xml:space="preserve">RAN1 assumptions related to CSI-RS link quality measurements and L1 indication, and the current RAN4 requirements related to beam failure detection. </w:t>
      </w:r>
    </w:p>
    <w:p w14:paraId="7F830487" w14:textId="66B0994C" w:rsidR="007D46E0" w:rsidRDefault="007D46E0" w:rsidP="007D46E0">
      <w:pPr>
        <w:pStyle w:val="RAN4Observation"/>
        <w:numPr>
          <w:ilvl w:val="0"/>
          <w:numId w:val="24"/>
        </w:numPr>
      </w:pPr>
      <w:r>
        <w:t>UE always have a set q</w:t>
      </w:r>
      <w:r w:rsidRPr="007D46E0">
        <w:rPr>
          <w:vertAlign w:val="subscript"/>
        </w:rPr>
        <w:t>0</w:t>
      </w:r>
      <w:r w:rsidRPr="0008612A">
        <w:t>.</w:t>
      </w:r>
    </w:p>
    <w:p w14:paraId="10046E81" w14:textId="77777777" w:rsidR="007D46E0" w:rsidRDefault="007D46E0" w:rsidP="007D46E0">
      <w:pPr>
        <w:pStyle w:val="RAN4Observation"/>
        <w:numPr>
          <w:ilvl w:val="0"/>
          <w:numId w:val="24"/>
        </w:numPr>
      </w:pPr>
      <w:r>
        <w:t>UE only assesses the radio link quality according to the set q</w:t>
      </w:r>
      <w:r w:rsidRPr="007D46E0">
        <w:rPr>
          <w:vertAlign w:val="subscript"/>
        </w:rPr>
        <w:t>0</w:t>
      </w:r>
      <w:r w:rsidRPr="0008612A">
        <w:t>.</w:t>
      </w:r>
    </w:p>
    <w:p w14:paraId="5D0B786E" w14:textId="77777777" w:rsidR="007D46E0" w:rsidRPr="00BB2263" w:rsidRDefault="007D46E0" w:rsidP="007D46E0">
      <w:pPr>
        <w:pStyle w:val="RAN4Observation"/>
        <w:numPr>
          <w:ilvl w:val="0"/>
          <w:numId w:val="24"/>
        </w:numPr>
      </w:pPr>
      <w:r>
        <w:t xml:space="preserve">UE is </w:t>
      </w:r>
      <w:r w:rsidRPr="007D46E0">
        <w:rPr>
          <w:u w:val="single"/>
        </w:rPr>
        <w:t>only</w:t>
      </w:r>
      <w:r>
        <w:t xml:space="preserve"> required to assess the radio link quality according to periodic CSI-RS resource configurations or SS/PBCH blocks that are quasi co-located</w:t>
      </w:r>
      <w:r w:rsidRPr="0008612A">
        <w:t>.</w:t>
      </w:r>
    </w:p>
    <w:p w14:paraId="08BF5CCC" w14:textId="77777777" w:rsidR="007D46E0" w:rsidRPr="00035844" w:rsidRDefault="007D46E0" w:rsidP="007D46E0">
      <w:pPr>
        <w:pStyle w:val="RAN4Observation"/>
        <w:numPr>
          <w:ilvl w:val="0"/>
          <w:numId w:val="24"/>
        </w:numPr>
      </w:pPr>
      <w:r>
        <w:t>No relaxation is needed in the basic link quality measurements procedure.</w:t>
      </w:r>
    </w:p>
    <w:p w14:paraId="2C0B81FF" w14:textId="77777777" w:rsidR="007D46E0" w:rsidRDefault="007D46E0" w:rsidP="007D46E0">
      <w:pPr>
        <w:pStyle w:val="RAN4proposal"/>
        <w:numPr>
          <w:ilvl w:val="0"/>
          <w:numId w:val="28"/>
        </w:numPr>
      </w:pPr>
      <w:r>
        <w:t>N</w:t>
      </w:r>
      <w:r w:rsidRPr="007D46E0">
        <w:rPr>
          <w:szCs w:val="20"/>
        </w:rPr>
        <w:t xml:space="preserve">o relaxation </w:t>
      </w:r>
      <w:r>
        <w:t xml:space="preserve">is </w:t>
      </w:r>
      <w:r w:rsidRPr="007D46E0">
        <w:rPr>
          <w:szCs w:val="20"/>
        </w:rPr>
        <w:t>needed in the basic link quality measurements procedure</w:t>
      </w:r>
      <w:r w:rsidRPr="0008612A">
        <w:t>.</w:t>
      </w:r>
    </w:p>
    <w:p w14:paraId="2476988C" w14:textId="77777777" w:rsidR="007D46E0" w:rsidRDefault="007D46E0" w:rsidP="007D46E0">
      <w:pPr>
        <w:pStyle w:val="RAN4proposal"/>
        <w:numPr>
          <w:ilvl w:val="0"/>
          <w:numId w:val="28"/>
        </w:numPr>
      </w:pPr>
      <w:r>
        <w:t>If UE is requested to measure a CSI-RS resource set with Repetition is On UE link quality measurements may be impacted</w:t>
      </w:r>
      <w:r w:rsidRPr="0008612A">
        <w:t>.</w:t>
      </w:r>
    </w:p>
    <w:p w14:paraId="665EA4FB" w14:textId="77777777" w:rsidR="007D46E0" w:rsidRDefault="007D46E0" w:rsidP="007D46E0">
      <w:pPr>
        <w:pStyle w:val="RAN4proposal"/>
        <w:numPr>
          <w:ilvl w:val="0"/>
          <w:numId w:val="28"/>
        </w:numPr>
      </w:pPr>
      <w:r>
        <w:lastRenderedPageBreak/>
        <w:t>If UE is not requested to measure any CSI-RS resource set with Repetition is Off the UE link quality measurements is not impacted</w:t>
      </w:r>
      <w:r w:rsidRPr="0008612A">
        <w:t>.</w:t>
      </w:r>
    </w:p>
    <w:p w14:paraId="070BE62C" w14:textId="5DCBFE55" w:rsidR="007D46E0" w:rsidRDefault="007D46E0" w:rsidP="007D46E0">
      <w:pPr>
        <w:ind w:right="-22"/>
        <w:rPr>
          <w:rFonts w:eastAsia="Calibri" w:cs="Times New Roman"/>
          <w:szCs w:val="20"/>
        </w:rPr>
      </w:pPr>
    </w:p>
    <w:p w14:paraId="3765F74E" w14:textId="77777777" w:rsidR="007D46E0" w:rsidRDefault="007D46E0" w:rsidP="007D46E0">
      <w:pPr>
        <w:pStyle w:val="RAN4Observation"/>
      </w:pPr>
      <w:r>
        <w:t xml:space="preserve">When Repetition is On the UE </w:t>
      </w:r>
      <w:proofErr w:type="gramStart"/>
      <w:r>
        <w:t>is allowed to</w:t>
      </w:r>
      <w:proofErr w:type="gramEnd"/>
      <w:r>
        <w:t xml:space="preserve"> perform beam refinement</w:t>
      </w:r>
      <w:r w:rsidRPr="0008612A">
        <w:t>.</w:t>
      </w:r>
    </w:p>
    <w:p w14:paraId="285C3B8B" w14:textId="77777777" w:rsidR="007D46E0" w:rsidRDefault="007D46E0" w:rsidP="007D46E0">
      <w:pPr>
        <w:pStyle w:val="RAN4Observation"/>
      </w:pPr>
      <w:r>
        <w:t xml:space="preserve">When UE is allowed to perform beam refinement, it is not required to </w:t>
      </w:r>
      <w:proofErr w:type="gramStart"/>
      <w:r>
        <w:t>monitor  DL</w:t>
      </w:r>
      <w:proofErr w:type="gramEnd"/>
      <w:r>
        <w:t xml:space="preserve"> only based on active TCI-state.</w:t>
      </w:r>
    </w:p>
    <w:p w14:paraId="1CC907CD" w14:textId="77777777" w:rsidR="007D46E0" w:rsidRDefault="007D46E0" w:rsidP="007D46E0">
      <w:pPr>
        <w:pStyle w:val="RAN4Observation"/>
      </w:pPr>
      <w:r>
        <w:t>Beam refinement may impact the link quality measurements.</w:t>
      </w:r>
    </w:p>
    <w:p w14:paraId="720E2E79" w14:textId="77777777" w:rsidR="007D46E0" w:rsidRDefault="007D46E0" w:rsidP="007D46E0">
      <w:pPr>
        <w:pStyle w:val="RAN4Observation"/>
      </w:pPr>
      <w:r>
        <w:t>When Repetition is Off the UE is not expected to perform beam refinement</w:t>
      </w:r>
      <w:r w:rsidRPr="00BD7EC4">
        <w:t xml:space="preserve"> </w:t>
      </w:r>
      <w:r>
        <w:t>impacting the scheduling</w:t>
      </w:r>
      <w:r w:rsidRPr="0008612A">
        <w:t>.</w:t>
      </w:r>
    </w:p>
    <w:p w14:paraId="2519CCFF" w14:textId="77777777" w:rsidR="007D46E0" w:rsidRDefault="007D46E0" w:rsidP="007D46E0">
      <w:pPr>
        <w:pStyle w:val="RAN4Observation"/>
      </w:pPr>
      <w:r>
        <w:t>When UE is not performing beam refinement it is required to monitor all DL.</w:t>
      </w:r>
    </w:p>
    <w:p w14:paraId="69DA21FC" w14:textId="77777777" w:rsidR="007D46E0" w:rsidRPr="00BB2263" w:rsidRDefault="007D46E0" w:rsidP="007D46E0">
      <w:pPr>
        <w:pStyle w:val="RAN4Observation"/>
      </w:pPr>
      <w:r>
        <w:t>Beam measurements (L1-RSRP) is not impacting the link quality measurements.</w:t>
      </w:r>
    </w:p>
    <w:p w14:paraId="5F632E4E" w14:textId="77777777" w:rsidR="007D46E0" w:rsidRDefault="007D46E0" w:rsidP="007D46E0">
      <w:pPr>
        <w:pStyle w:val="RAN4Observation"/>
      </w:pPr>
      <w:r>
        <w:t>If the CSI-RS resource for L1-RSRP is configured in same OFDM symbol as the SSB the UE can assume QCL Type-D.</w:t>
      </w:r>
    </w:p>
    <w:p w14:paraId="7AF45F44" w14:textId="77777777" w:rsidR="007D46E0" w:rsidRDefault="007D46E0" w:rsidP="007D46E0">
      <w:pPr>
        <w:pStyle w:val="RAN4Observation"/>
      </w:pPr>
      <w:r>
        <w:t>UE is not required receive CSI-RS for L1-RSRP in PRBs that overlap with an SSB.</w:t>
      </w:r>
    </w:p>
    <w:p w14:paraId="0BF7BA5A" w14:textId="77777777" w:rsidR="007D46E0" w:rsidRDefault="007D46E0" w:rsidP="007D46E0">
      <w:pPr>
        <w:pStyle w:val="RAN4Observation"/>
      </w:pPr>
      <w:r>
        <w:t>UE is not restricted in receiving CSI-RS for L1-RSRP in same OFDM symbol as SSB if the CSI-RS for L1-RSRP is not overlapping with the SSB PRB.</w:t>
      </w:r>
    </w:p>
    <w:p w14:paraId="39B4D1E8" w14:textId="77777777" w:rsidR="007D46E0" w:rsidRPr="00BB2263" w:rsidRDefault="007D46E0" w:rsidP="007D46E0">
      <w:pPr>
        <w:pStyle w:val="RAN4Observation"/>
      </w:pPr>
      <w:r>
        <w:t>The UE is not required to receive CSI-RS for L1-RSRP if the CSI-RS SCS is not the same as the SSB SCS, if the CSI-RS is configured in same OFDM symbol as the SSB</w:t>
      </w:r>
      <w:r w:rsidRPr="0008612A">
        <w:t>.</w:t>
      </w:r>
    </w:p>
    <w:p w14:paraId="75E8DE37" w14:textId="48B25A76" w:rsidR="007D46E0" w:rsidRDefault="007D46E0" w:rsidP="007D46E0">
      <w:pPr>
        <w:ind w:right="-22"/>
        <w:rPr>
          <w:rFonts w:eastAsia="Calibri" w:cs="Times New Roman"/>
          <w:szCs w:val="20"/>
          <w:lang w:val="en-GB"/>
        </w:rPr>
      </w:pPr>
    </w:p>
    <w:p w14:paraId="6277341B" w14:textId="77777777" w:rsidR="007D46E0" w:rsidRDefault="007D46E0" w:rsidP="007D46E0">
      <w:pPr>
        <w:pStyle w:val="RAN4proposal"/>
      </w:pPr>
      <w:r>
        <w:t>Define the link quality measurements requirements separately</w:t>
      </w:r>
      <w:r w:rsidRPr="0008612A">
        <w:t>.</w:t>
      </w:r>
    </w:p>
    <w:p w14:paraId="5F54A0DB" w14:textId="096015AF" w:rsidR="007D46E0" w:rsidRPr="0095295C" w:rsidRDefault="007D46E0" w:rsidP="007D46E0">
      <w:r>
        <w:rPr>
          <w:rFonts w:eastAsia="Calibri" w:cs="Times New Roman"/>
          <w:szCs w:val="20"/>
          <w:lang w:val="en-GB"/>
        </w:rPr>
        <w:t>Based on the analysis, we provide draft text proposals to align the RAN4 requirements</w:t>
      </w:r>
      <w:r>
        <w:rPr>
          <w:rFonts w:eastAsia="Calibri" w:cs="Times New Roman"/>
          <w:szCs w:val="20"/>
          <w:lang w:val="en-GB"/>
        </w:rPr>
        <w:t xml:space="preserve"> in [1, 2].</w:t>
      </w:r>
    </w:p>
    <w:p w14:paraId="0763837E" w14:textId="77777777" w:rsidR="003B659E" w:rsidRPr="007D46E0" w:rsidRDefault="003B659E" w:rsidP="0008612A">
      <w:pPr>
        <w:pStyle w:val="RAN4H1"/>
      </w:pPr>
      <w:r w:rsidRPr="007D46E0">
        <w:t>References</w:t>
      </w:r>
    </w:p>
    <w:p w14:paraId="02443BB5" w14:textId="5B475244" w:rsidR="007D46E0" w:rsidRPr="007D46E0" w:rsidRDefault="007D46E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1" w:name="_Ref431017336"/>
      <w:r w:rsidRPr="007D46E0">
        <w:rPr>
          <w:lang w:val="en-GB"/>
        </w:rPr>
        <w:t>R4-1901786</w:t>
      </w:r>
      <w:r w:rsidRPr="007D46E0">
        <w:rPr>
          <w:lang w:val="en-GB"/>
        </w:rPr>
        <w:t xml:space="preserve">, </w:t>
      </w:r>
      <w:r w:rsidRPr="007D46E0">
        <w:rPr>
          <w:lang w:val="en-GB"/>
        </w:rPr>
        <w:t>CR for link recovery requirements in section 8.5</w:t>
      </w:r>
      <w:r w:rsidRPr="007D46E0">
        <w:rPr>
          <w:lang w:val="en-GB"/>
        </w:rPr>
        <w:t>, Nokia, Nokia Shanghai Bell</w:t>
      </w:r>
    </w:p>
    <w:p w14:paraId="0FB81E3B" w14:textId="6A8E9E39" w:rsidR="003B659E" w:rsidRPr="007D46E0" w:rsidRDefault="007D46E0"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7D46E0">
        <w:rPr>
          <w:lang w:val="en-GB"/>
        </w:rPr>
        <w:t>R4-1901787</w:t>
      </w:r>
      <w:r w:rsidR="003B659E" w:rsidRPr="007D46E0">
        <w:rPr>
          <w:rFonts w:eastAsia="Times New Roman" w:cs="Times New Roman"/>
          <w:szCs w:val="20"/>
          <w:lang w:val="en-GB"/>
        </w:rPr>
        <w:t xml:space="preserve">, </w:t>
      </w:r>
      <w:r w:rsidRPr="007D46E0">
        <w:rPr>
          <w:rFonts w:eastAsia="Times New Roman" w:cs="Times New Roman"/>
          <w:bCs/>
          <w:szCs w:val="20"/>
          <w:lang w:val="en-GB"/>
        </w:rPr>
        <w:t>CR Beam Failure Detection requirements in section 8.5.2</w:t>
      </w:r>
      <w:r w:rsidR="003B659E" w:rsidRPr="007D46E0">
        <w:rPr>
          <w:rFonts w:eastAsia="Times New Roman" w:cs="Times New Roman"/>
          <w:szCs w:val="20"/>
          <w:lang w:val="en-GB"/>
        </w:rPr>
        <w:t>, Nokia, Alcatel-Lucent Shanghai Bell</w:t>
      </w:r>
      <w:r w:rsidR="003B659E" w:rsidRPr="007D46E0" w:rsidDel="00C651B9">
        <w:rPr>
          <w:rFonts w:eastAsia="Times New Roman" w:cs="Times New Roman"/>
          <w:szCs w:val="20"/>
          <w:lang w:val="en-GB"/>
        </w:rPr>
        <w:t xml:space="preserve"> </w:t>
      </w:r>
      <w:bookmarkEnd w:id="11"/>
    </w:p>
    <w:p w14:paraId="256C8120" w14:textId="77777777" w:rsidR="003B659E" w:rsidRDefault="003B659E" w:rsidP="00841BCD">
      <w:pPr>
        <w:ind w:right="-22"/>
        <w:rPr>
          <w:lang w:val="en-GB"/>
        </w:rPr>
      </w:pPr>
    </w:p>
    <w:p w14:paraId="0CF58F44"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B10C9" w14:textId="77777777" w:rsidR="00852DC3" w:rsidRDefault="00852DC3" w:rsidP="00001C9B">
      <w:pPr>
        <w:spacing w:after="0" w:line="240" w:lineRule="auto"/>
      </w:pPr>
      <w:r>
        <w:separator/>
      </w:r>
    </w:p>
  </w:endnote>
  <w:endnote w:type="continuationSeparator" w:id="0">
    <w:p w14:paraId="38EFB7C7" w14:textId="77777777" w:rsidR="00852DC3" w:rsidRDefault="00852DC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5CE6A" w14:textId="77777777" w:rsidR="00852DC3" w:rsidRDefault="00852DC3" w:rsidP="00001C9B">
      <w:pPr>
        <w:spacing w:after="0" w:line="240" w:lineRule="auto"/>
      </w:pPr>
      <w:r>
        <w:separator/>
      </w:r>
    </w:p>
  </w:footnote>
  <w:footnote w:type="continuationSeparator" w:id="0">
    <w:p w14:paraId="7F4C8083" w14:textId="77777777" w:rsidR="00852DC3" w:rsidRDefault="00852DC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53BDE"/>
    <w:multiLevelType w:val="hybridMultilevel"/>
    <w:tmpl w:val="7B10B864"/>
    <w:lvl w:ilvl="0" w:tplc="DF520AD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E0121D"/>
    <w:multiLevelType w:val="hybridMultilevel"/>
    <w:tmpl w:val="439C4496"/>
    <w:lvl w:ilvl="0" w:tplc="2B8ACD80">
      <w:start w:val="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37F55"/>
    <w:multiLevelType w:val="hybridMultilevel"/>
    <w:tmpl w:val="7CAEBE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5B3102"/>
    <w:multiLevelType w:val="hybridMultilevel"/>
    <w:tmpl w:val="E93A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800A2B"/>
    <w:multiLevelType w:val="hybridMultilevel"/>
    <w:tmpl w:val="843EC4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2A0A00"/>
    <w:multiLevelType w:val="hybridMultilevel"/>
    <w:tmpl w:val="64F8FA9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9F93586"/>
    <w:multiLevelType w:val="hybridMultilevel"/>
    <w:tmpl w:val="92BE2112"/>
    <w:lvl w:ilvl="0" w:tplc="DCDEA9B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DD79BD"/>
    <w:multiLevelType w:val="hybridMultilevel"/>
    <w:tmpl w:val="584CDD7C"/>
    <w:lvl w:ilvl="0" w:tplc="537C291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631768"/>
    <w:multiLevelType w:val="hybridMultilevel"/>
    <w:tmpl w:val="745C62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10"/>
  </w:num>
  <w:num w:numId="4">
    <w:abstractNumId w:val="5"/>
  </w:num>
  <w:num w:numId="5">
    <w:abstractNumId w:val="12"/>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3"/>
  </w:num>
  <w:num w:numId="16">
    <w:abstractNumId w:val="13"/>
  </w:num>
  <w:num w:numId="17">
    <w:abstractNumId w:val="6"/>
  </w:num>
  <w:num w:numId="18">
    <w:abstractNumId w:val="0"/>
  </w:num>
  <w:num w:numId="19">
    <w:abstractNumId w:val="11"/>
  </w:num>
  <w:num w:numId="20">
    <w:abstractNumId w:val="15"/>
  </w:num>
  <w:num w:numId="21">
    <w:abstractNumId w:val="14"/>
  </w:num>
  <w:num w:numId="22">
    <w:abstractNumId w:val="2"/>
  </w:num>
  <w:num w:numId="23">
    <w:abstractNumId w:val="4"/>
  </w:num>
  <w:num w:numId="24">
    <w:abstractNumId w:val="8"/>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trackRevisions/>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C0C"/>
    <w:rsid w:val="00031FB1"/>
    <w:rsid w:val="00035844"/>
    <w:rsid w:val="000671DF"/>
    <w:rsid w:val="0008612A"/>
    <w:rsid w:val="00087490"/>
    <w:rsid w:val="000903B7"/>
    <w:rsid w:val="000B0056"/>
    <w:rsid w:val="000C014C"/>
    <w:rsid w:val="000F294E"/>
    <w:rsid w:val="001225D2"/>
    <w:rsid w:val="00151F9F"/>
    <w:rsid w:val="001745F8"/>
    <w:rsid w:val="00175081"/>
    <w:rsid w:val="001838CF"/>
    <w:rsid w:val="00195785"/>
    <w:rsid w:val="001B2870"/>
    <w:rsid w:val="001E30F6"/>
    <w:rsid w:val="00235F5C"/>
    <w:rsid w:val="002A72CA"/>
    <w:rsid w:val="002B41F3"/>
    <w:rsid w:val="002B4922"/>
    <w:rsid w:val="002C2D19"/>
    <w:rsid w:val="002D10FA"/>
    <w:rsid w:val="002D4C55"/>
    <w:rsid w:val="003271CF"/>
    <w:rsid w:val="003608BA"/>
    <w:rsid w:val="003B659E"/>
    <w:rsid w:val="003B7EEA"/>
    <w:rsid w:val="003E583C"/>
    <w:rsid w:val="003E6385"/>
    <w:rsid w:val="003E7CFC"/>
    <w:rsid w:val="003E7E97"/>
    <w:rsid w:val="004026B5"/>
    <w:rsid w:val="0043750A"/>
    <w:rsid w:val="00492EF6"/>
    <w:rsid w:val="004A3069"/>
    <w:rsid w:val="004E5E66"/>
    <w:rsid w:val="00503B4D"/>
    <w:rsid w:val="00504EE9"/>
    <w:rsid w:val="00535FD8"/>
    <w:rsid w:val="0054255E"/>
    <w:rsid w:val="0054442C"/>
    <w:rsid w:val="00544867"/>
    <w:rsid w:val="00545868"/>
    <w:rsid w:val="00550285"/>
    <w:rsid w:val="00563DAD"/>
    <w:rsid w:val="005836F8"/>
    <w:rsid w:val="00593589"/>
    <w:rsid w:val="005A302C"/>
    <w:rsid w:val="005A36C7"/>
    <w:rsid w:val="005B3BB7"/>
    <w:rsid w:val="005E61A8"/>
    <w:rsid w:val="005F6419"/>
    <w:rsid w:val="00617400"/>
    <w:rsid w:val="0063180C"/>
    <w:rsid w:val="00664950"/>
    <w:rsid w:val="00683220"/>
    <w:rsid w:val="00687FA0"/>
    <w:rsid w:val="006902D1"/>
    <w:rsid w:val="006B7010"/>
    <w:rsid w:val="006D241A"/>
    <w:rsid w:val="006E0911"/>
    <w:rsid w:val="006F3BF6"/>
    <w:rsid w:val="00713730"/>
    <w:rsid w:val="007145FF"/>
    <w:rsid w:val="00726A49"/>
    <w:rsid w:val="00751515"/>
    <w:rsid w:val="0077745B"/>
    <w:rsid w:val="0078475F"/>
    <w:rsid w:val="00785232"/>
    <w:rsid w:val="007B5A05"/>
    <w:rsid w:val="007C3ED0"/>
    <w:rsid w:val="007D46E0"/>
    <w:rsid w:val="007F64A9"/>
    <w:rsid w:val="00806A76"/>
    <w:rsid w:val="00811C9D"/>
    <w:rsid w:val="00816C80"/>
    <w:rsid w:val="00841BCD"/>
    <w:rsid w:val="00842725"/>
    <w:rsid w:val="00852DC3"/>
    <w:rsid w:val="008826C1"/>
    <w:rsid w:val="008C6FD7"/>
    <w:rsid w:val="008F1B30"/>
    <w:rsid w:val="00902456"/>
    <w:rsid w:val="009042BD"/>
    <w:rsid w:val="00921EA7"/>
    <w:rsid w:val="00977E1D"/>
    <w:rsid w:val="0098502B"/>
    <w:rsid w:val="009D576B"/>
    <w:rsid w:val="009E64D6"/>
    <w:rsid w:val="00A22B78"/>
    <w:rsid w:val="00A25AE5"/>
    <w:rsid w:val="00A718BE"/>
    <w:rsid w:val="00A8444C"/>
    <w:rsid w:val="00A86B00"/>
    <w:rsid w:val="00A907CB"/>
    <w:rsid w:val="00AA1B0E"/>
    <w:rsid w:val="00AC5CA7"/>
    <w:rsid w:val="00AE543F"/>
    <w:rsid w:val="00AF25A9"/>
    <w:rsid w:val="00B131D9"/>
    <w:rsid w:val="00B719F8"/>
    <w:rsid w:val="00B74710"/>
    <w:rsid w:val="00B9027A"/>
    <w:rsid w:val="00B94237"/>
    <w:rsid w:val="00BA6E48"/>
    <w:rsid w:val="00BB06F0"/>
    <w:rsid w:val="00BB2263"/>
    <w:rsid w:val="00BB6036"/>
    <w:rsid w:val="00BD7EC4"/>
    <w:rsid w:val="00BE3C9C"/>
    <w:rsid w:val="00BF2218"/>
    <w:rsid w:val="00BF6A0E"/>
    <w:rsid w:val="00BF6F75"/>
    <w:rsid w:val="00C069F6"/>
    <w:rsid w:val="00C15A04"/>
    <w:rsid w:val="00C80AE6"/>
    <w:rsid w:val="00C966BD"/>
    <w:rsid w:val="00CB2441"/>
    <w:rsid w:val="00CB2D1E"/>
    <w:rsid w:val="00CB5A06"/>
    <w:rsid w:val="00CB6BCC"/>
    <w:rsid w:val="00CD7492"/>
    <w:rsid w:val="00CE3A6B"/>
    <w:rsid w:val="00D00211"/>
    <w:rsid w:val="00D03F0F"/>
    <w:rsid w:val="00D06309"/>
    <w:rsid w:val="00D32732"/>
    <w:rsid w:val="00D351EA"/>
    <w:rsid w:val="00D43403"/>
    <w:rsid w:val="00D602E4"/>
    <w:rsid w:val="00D62E71"/>
    <w:rsid w:val="00D740CA"/>
    <w:rsid w:val="00D75E88"/>
    <w:rsid w:val="00D85728"/>
    <w:rsid w:val="00D91DE2"/>
    <w:rsid w:val="00DA3FB0"/>
    <w:rsid w:val="00DB6EF0"/>
    <w:rsid w:val="00DD1591"/>
    <w:rsid w:val="00DE35F7"/>
    <w:rsid w:val="00DF2997"/>
    <w:rsid w:val="00DF3461"/>
    <w:rsid w:val="00E03569"/>
    <w:rsid w:val="00E3008E"/>
    <w:rsid w:val="00E70861"/>
    <w:rsid w:val="00E94E67"/>
    <w:rsid w:val="00EB3E45"/>
    <w:rsid w:val="00EB638A"/>
    <w:rsid w:val="00EC0692"/>
    <w:rsid w:val="00EC4D12"/>
    <w:rsid w:val="00EC7BC3"/>
    <w:rsid w:val="00ED7600"/>
    <w:rsid w:val="00EF45BA"/>
    <w:rsid w:val="00F029B4"/>
    <w:rsid w:val="00F03214"/>
    <w:rsid w:val="00F03A71"/>
    <w:rsid w:val="00F1362C"/>
    <w:rsid w:val="00F824F5"/>
    <w:rsid w:val="00FB5CAC"/>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77F8067"/>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2A72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customStyle="1" w:styleId="Default">
    <w:name w:val="Default"/>
    <w:rsid w:val="00A86B00"/>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EF45BA"/>
    <w:rPr>
      <w:sz w:val="16"/>
      <w:szCs w:val="16"/>
    </w:rPr>
  </w:style>
  <w:style w:type="paragraph" w:styleId="CommentText">
    <w:name w:val="annotation text"/>
    <w:basedOn w:val="Normal"/>
    <w:link w:val="CommentTextChar"/>
    <w:uiPriority w:val="99"/>
    <w:semiHidden/>
    <w:unhideWhenUsed/>
    <w:rsid w:val="00EF45BA"/>
    <w:pPr>
      <w:spacing w:line="240" w:lineRule="auto"/>
    </w:pPr>
    <w:rPr>
      <w:rFonts w:asciiTheme="minorHAnsi" w:hAnsiTheme="minorHAnsi"/>
      <w:szCs w:val="20"/>
      <w:lang w:val="fi-FI"/>
    </w:rPr>
  </w:style>
  <w:style w:type="character" w:customStyle="1" w:styleId="CommentTextChar">
    <w:name w:val="Comment Text Char"/>
    <w:basedOn w:val="DefaultParagraphFont"/>
    <w:link w:val="CommentText"/>
    <w:uiPriority w:val="99"/>
    <w:semiHidden/>
    <w:rsid w:val="00EF45BA"/>
    <w:rPr>
      <w:sz w:val="20"/>
      <w:szCs w:val="20"/>
      <w:lang w:val="fi-FI"/>
    </w:rPr>
  </w:style>
  <w:style w:type="paragraph" w:styleId="BalloonText">
    <w:name w:val="Balloon Text"/>
    <w:basedOn w:val="Normal"/>
    <w:link w:val="BalloonTextChar"/>
    <w:uiPriority w:val="99"/>
    <w:semiHidden/>
    <w:unhideWhenUsed/>
    <w:rsid w:val="00EF45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45B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B6EF0"/>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DB6EF0"/>
    <w:rPr>
      <w:rFonts w:ascii="Times New Roman" w:hAnsi="Times New Roman"/>
      <w:b/>
      <w:bCs/>
      <w:sz w:val="20"/>
      <w:szCs w:val="20"/>
      <w:lang w:val="fi-FI"/>
    </w:rPr>
  </w:style>
  <w:style w:type="character" w:customStyle="1" w:styleId="Heading3Char">
    <w:name w:val="Heading 3 Char"/>
    <w:basedOn w:val="DefaultParagraphFont"/>
    <w:link w:val="Heading3"/>
    <w:uiPriority w:val="9"/>
    <w:rsid w:val="002A72C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5AIRPNAIUNRU-1328258698-323</_dlc_DocId>
    <_dlc_DocIdUrl xmlns="71c5aaf6-e6ce-465b-b873-5148d2a4c105">
      <Url>https://nokia.sharepoint.com/sites/c5g/5gradio/_layouts/15/DocIdRedir.aspx?ID=5AIRPNAIUNRU-1328258698-323</Url>
      <Description>5AIRPNAIUNRU-1328258698-323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64BEC-647D-4521-B510-7D3C9650B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EA614-3C33-42F1-81D1-28061393CD95}">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3.xml><?xml version="1.0" encoding="utf-8"?>
<ds:datastoreItem xmlns:ds="http://schemas.openxmlformats.org/officeDocument/2006/customXml" ds:itemID="{9D004260-E661-45A8-B788-2FED418C85C3}">
  <ds:schemaRefs>
    <ds:schemaRef ds:uri="http://schemas.microsoft.com/sharepoint/v3/contenttype/forms"/>
  </ds:schemaRefs>
</ds:datastoreItem>
</file>

<file path=customXml/itemProps4.xml><?xml version="1.0" encoding="utf-8"?>
<ds:datastoreItem xmlns:ds="http://schemas.openxmlformats.org/officeDocument/2006/customXml" ds:itemID="{051F7AA3-A8C3-470D-8CA2-53F5F43D8914}">
  <ds:schemaRefs>
    <ds:schemaRef ds:uri="http://schemas.microsoft.com/sharepoint/events"/>
  </ds:schemaRefs>
</ds:datastoreItem>
</file>

<file path=customXml/itemProps5.xml><?xml version="1.0" encoding="utf-8"?>
<ds:datastoreItem xmlns:ds="http://schemas.openxmlformats.org/officeDocument/2006/customXml" ds:itemID="{6FCC040A-A929-4436-B432-E7F56968CA8B}">
  <ds:schemaRefs>
    <ds:schemaRef ds:uri="Microsoft.SharePoint.Taxonomy.ContentTypeSync"/>
  </ds:schemaRefs>
</ds:datastoreItem>
</file>

<file path=customXml/itemProps6.xml><?xml version="1.0" encoding="utf-8"?>
<ds:datastoreItem xmlns:ds="http://schemas.openxmlformats.org/officeDocument/2006/customXml" ds:itemID="{7D929CFD-23B4-4FC0-9CA4-C2CBF17E8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2727</Words>
  <Characters>15548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2019-02-15T20:48:00Z</dcterms:created>
  <dcterms:modified xsi:type="dcterms:W3CDTF">2019-02-15T20:48:00Z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613e7a9b-97d9-4f73-82dc-e73cd3606cff</vt:lpwstr>
  </property>
  <property fmtid="{D5CDD505-2E9C-101B-9397-08002B2CF9AE}" pid="4" name="AuthorIds_UIVersion_2560">
    <vt:lpwstr>209</vt:lpwstr>
  </property>
  <property fmtid="{D5CDD505-2E9C-101B-9397-08002B2CF9AE}" pid="5" name="AuthorIds_UIVersion_512">
    <vt:lpwstr>238</vt:lpwstr>
  </property>
</Properties>
</file>