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D66112" w14:textId="098636A1" w:rsidR="0074405B" w:rsidRDefault="00165017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TSG-RAN WG4</w:t>
      </w:r>
      <w:r w:rsidR="008C45D0">
        <w:t>#8</w:t>
      </w:r>
      <w:r w:rsidR="000A41A1">
        <w:t>90</w:t>
      </w:r>
      <w:r w:rsidR="0074405B">
        <w:tab/>
      </w:r>
      <w:r w:rsidR="00B3616A" w:rsidRPr="00B3616A">
        <w:rPr>
          <w:b w:val="0"/>
          <w:sz w:val="32"/>
          <w:szCs w:val="32"/>
        </w:rPr>
        <w:t>R4-1901577</w:t>
      </w:r>
      <w:bookmarkStart w:id="0" w:name="_GoBack"/>
      <w:bookmarkEnd w:id="0"/>
    </w:p>
    <w:p w14:paraId="0E94C26A" w14:textId="556A0B64" w:rsidR="008C45D0" w:rsidRDefault="005601C9" w:rsidP="00311702">
      <w:pPr>
        <w:pStyle w:val="3GPPHeader"/>
        <w:rPr>
          <w:noProof/>
          <w:lang w:eastAsia="en-US"/>
        </w:rPr>
      </w:pPr>
      <w:r>
        <w:rPr>
          <w:noProof/>
          <w:lang w:eastAsia="en-US"/>
        </w:rPr>
        <w:t xml:space="preserve">Athens, Greece, </w:t>
      </w:r>
      <w:r w:rsidR="00950E50">
        <w:rPr>
          <w:noProof/>
          <w:lang w:eastAsia="en-US"/>
        </w:rPr>
        <w:t>25 February – 1 March 2018</w:t>
      </w:r>
    </w:p>
    <w:p w14:paraId="13247C24" w14:textId="60474F6E" w:rsidR="00E90E49" w:rsidRPr="00323C24" w:rsidRDefault="00E90E49" w:rsidP="00311702">
      <w:pPr>
        <w:pStyle w:val="3GPPHeader"/>
        <w:rPr>
          <w:sz w:val="22"/>
          <w:szCs w:val="22"/>
          <w:lang w:val="en-US"/>
        </w:rPr>
      </w:pPr>
      <w:r w:rsidRPr="00323C24">
        <w:rPr>
          <w:sz w:val="22"/>
          <w:szCs w:val="22"/>
          <w:lang w:val="en-US"/>
        </w:rPr>
        <w:t>Agenda Item:</w:t>
      </w:r>
      <w:r w:rsidRPr="00323C24">
        <w:rPr>
          <w:sz w:val="22"/>
          <w:szCs w:val="22"/>
          <w:lang w:val="en-US"/>
        </w:rPr>
        <w:tab/>
      </w:r>
      <w:r w:rsidR="007117A4" w:rsidRPr="007117A4">
        <w:rPr>
          <w:sz w:val="22"/>
          <w:szCs w:val="22"/>
          <w:lang w:val="en-US"/>
        </w:rPr>
        <w:t>5.4.4</w:t>
      </w:r>
    </w:p>
    <w:p w14:paraId="79BB376F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1E4A8CAC" w14:textId="7376FC58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570D74">
        <w:rPr>
          <w:sz w:val="22"/>
          <w:szCs w:val="22"/>
        </w:rPr>
        <w:t>Updated s</w:t>
      </w:r>
      <w:r w:rsidR="007B7D62" w:rsidRPr="007B7D62">
        <w:rPr>
          <w:sz w:val="22"/>
          <w:szCs w:val="22"/>
        </w:rPr>
        <w:t xml:space="preserve">imulation results for </w:t>
      </w:r>
      <w:proofErr w:type="spellStart"/>
      <w:r w:rsidR="007B7D62" w:rsidRPr="007B7D62">
        <w:rPr>
          <w:sz w:val="22"/>
          <w:szCs w:val="22"/>
        </w:rPr>
        <w:t>efeMTC</w:t>
      </w:r>
      <w:proofErr w:type="spellEnd"/>
      <w:r w:rsidR="007B7D62" w:rsidRPr="007B7D62">
        <w:rPr>
          <w:sz w:val="22"/>
          <w:szCs w:val="22"/>
        </w:rPr>
        <w:t xml:space="preserve"> WUS receptions</w:t>
      </w:r>
    </w:p>
    <w:p w14:paraId="2D0352F7" w14:textId="371D2D34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8234F7">
        <w:rPr>
          <w:sz w:val="22"/>
          <w:szCs w:val="22"/>
        </w:rPr>
        <w:t>Discussion</w:t>
      </w:r>
    </w:p>
    <w:p w14:paraId="73929536" w14:textId="77777777" w:rsidR="00E90E49" w:rsidRPr="00CE0424" w:rsidRDefault="00E90E49" w:rsidP="00E90E49"/>
    <w:p w14:paraId="59731D65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5CC2BAEC" w14:textId="75C7BF65" w:rsidR="00323C24" w:rsidRDefault="00563054" w:rsidP="00563054">
      <w:pPr>
        <w:pStyle w:val="BodyText"/>
      </w:pPr>
      <w:r>
        <w:t xml:space="preserve">At last RAN4 meeting, RAN4 </w:t>
      </w:r>
      <w:r w:rsidR="00A45943">
        <w:t xml:space="preserve">agreed to </w:t>
      </w:r>
      <w:r w:rsidR="009F6790">
        <w:t>make some further updates to the WUS simulation assumptions.</w:t>
      </w:r>
      <w:r w:rsidR="00A45943">
        <w:t xml:space="preserve"> In particular, the frequency and timing drifts were updated and use of orthogonal precoders in the case of 2 Tx based WUS transmissions were clarified</w:t>
      </w:r>
      <w:r w:rsidR="009633E0">
        <w:t xml:space="preserve"> in [1]</w:t>
      </w:r>
      <w:r w:rsidR="002F2D63">
        <w:t>. Moreover, t</w:t>
      </w:r>
      <w:r w:rsidR="002F2D63">
        <w:rPr>
          <w:rFonts w:eastAsia="MS Mincho"/>
          <w:lang w:val="en-US" w:eastAsia="ja-JP"/>
        </w:rPr>
        <w:t xml:space="preserve">he skeleton CR to introduce WUS requirements was agreed in </w:t>
      </w:r>
      <w:bookmarkStart w:id="1" w:name="_Hlk534638247"/>
      <w:r w:rsidR="002F2D63">
        <w:rPr>
          <w:rFonts w:eastAsia="MS Mincho"/>
          <w:lang w:val="en-US" w:eastAsia="ja-JP"/>
        </w:rPr>
        <w:t xml:space="preserve">[2] </w:t>
      </w:r>
      <w:bookmarkEnd w:id="1"/>
      <w:r w:rsidR="002F2D63">
        <w:rPr>
          <w:rFonts w:eastAsia="MS Mincho"/>
          <w:lang w:val="en-US" w:eastAsia="ja-JP"/>
        </w:rPr>
        <w:t>with repetition levels as TBD.</w:t>
      </w:r>
    </w:p>
    <w:p w14:paraId="05374590" w14:textId="01B3AA25" w:rsidR="00563054" w:rsidRPr="00683659" w:rsidRDefault="002A4CED" w:rsidP="00563054">
      <w:pPr>
        <w:pStyle w:val="BodyText"/>
      </w:pPr>
      <w:r>
        <w:t xml:space="preserve">In this contribution, we present simulation results based on the updated simulation assumptions </w:t>
      </w:r>
      <w:r w:rsidR="00563054">
        <w:t>wi</w:t>
      </w:r>
      <w:r>
        <w:t>th the aim to resolve the TBDs in the specification.</w:t>
      </w:r>
    </w:p>
    <w:p w14:paraId="797FD971" w14:textId="77777777" w:rsidR="00BE59E2" w:rsidRDefault="00BE59E2" w:rsidP="00C33D14"/>
    <w:p w14:paraId="7CA0FEF8" w14:textId="77777777" w:rsidR="004F5ABE" w:rsidRDefault="004716E3" w:rsidP="004716E3">
      <w:pPr>
        <w:pStyle w:val="Heading1"/>
      </w:pPr>
      <w:bookmarkStart w:id="2" w:name="_Toc472092067"/>
      <w:bookmarkStart w:id="3" w:name="_Toc477793227"/>
      <w:bookmarkStart w:id="4" w:name="_Toc477794298"/>
      <w:bookmarkStart w:id="5" w:name="_Toc477794306"/>
      <w:bookmarkStart w:id="6" w:name="_Toc477794314"/>
      <w:bookmarkEnd w:id="2"/>
      <w:bookmarkEnd w:id="3"/>
      <w:bookmarkEnd w:id="4"/>
      <w:bookmarkEnd w:id="5"/>
      <w:bookmarkEnd w:id="6"/>
      <w:r>
        <w:t>Simulation results</w:t>
      </w:r>
    </w:p>
    <w:p w14:paraId="33D3B243" w14:textId="6005DEC5" w:rsidR="004F5ABE" w:rsidRDefault="0077449A" w:rsidP="004F5ABE">
      <w:pPr>
        <w:pStyle w:val="Heading2"/>
      </w:pPr>
      <w:r>
        <w:t>1</w:t>
      </w:r>
      <w:r w:rsidR="00EC7B3F">
        <w:t>-</w:t>
      </w:r>
      <w:r>
        <w:t>Tx</w:t>
      </w:r>
      <w:r w:rsidR="00EC7B3F">
        <w:t xml:space="preserve"> based WUS</w:t>
      </w:r>
      <w:r>
        <w:t xml:space="preserve"> with no coherent combining</w:t>
      </w:r>
    </w:p>
    <w:p w14:paraId="7F90042D" w14:textId="77777777" w:rsidR="00517836" w:rsidRDefault="00E53EA0" w:rsidP="00517836">
      <w:pPr>
        <w:keepNext/>
      </w:pPr>
      <w:r w:rsidRPr="00E53EA0">
        <w:rPr>
          <w:noProof/>
        </w:rPr>
        <w:drawing>
          <wp:inline distT="0" distB="0" distL="0" distR="0" wp14:anchorId="448A0DA4" wp14:editId="6A29BE58">
            <wp:extent cx="3009600" cy="2286000"/>
            <wp:effectExtent l="0" t="0" r="635" b="0"/>
            <wp:docPr id="25" name="Picture 24">
              <a:extLst xmlns:a="http://schemas.openxmlformats.org/drawingml/2006/main">
                <a:ext uri="{FF2B5EF4-FFF2-40B4-BE49-F238E27FC236}">
                  <a16:creationId xmlns:a16="http://schemas.microsoft.com/office/drawing/2014/main" id="{026E27F8-2FA9-45C8-902A-CECE9FE6C4F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4">
                      <a:extLst>
                        <a:ext uri="{FF2B5EF4-FFF2-40B4-BE49-F238E27FC236}">
                          <a16:creationId xmlns:a16="http://schemas.microsoft.com/office/drawing/2014/main" id="{026E27F8-2FA9-45C8-902A-CECE9FE6C4F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096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53EA0">
        <w:rPr>
          <w:noProof/>
        </w:rPr>
        <w:t xml:space="preserve"> </w:t>
      </w:r>
      <w:r w:rsidRPr="00E53EA0">
        <w:rPr>
          <w:noProof/>
        </w:rPr>
        <w:drawing>
          <wp:inline distT="0" distB="0" distL="0" distR="0" wp14:anchorId="04FF22AB" wp14:editId="5044BE25">
            <wp:extent cx="3006000" cy="2289600"/>
            <wp:effectExtent l="0" t="0" r="4445" b="0"/>
            <wp:docPr id="27" name="Picture 26">
              <a:extLst xmlns:a="http://schemas.openxmlformats.org/drawingml/2006/main">
                <a:ext uri="{FF2B5EF4-FFF2-40B4-BE49-F238E27FC236}">
                  <a16:creationId xmlns:a16="http://schemas.microsoft.com/office/drawing/2014/main" id="{686293C7-96C6-40E1-BDDD-0C8BD603865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6">
                      <a:extLst>
                        <a:ext uri="{FF2B5EF4-FFF2-40B4-BE49-F238E27FC236}">
                          <a16:creationId xmlns:a16="http://schemas.microsoft.com/office/drawing/2014/main" id="{686293C7-96C6-40E1-BDDD-0C8BD603865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06000" cy="228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00741E" w14:textId="510D1149" w:rsidR="00501AC2" w:rsidRDefault="00517836" w:rsidP="00517836">
      <w:pPr>
        <w:pStyle w:val="Caption"/>
        <w:jc w:val="both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="009C14F6">
        <w:t>S</w:t>
      </w:r>
      <w:r>
        <w:t xml:space="preserve">imulation results showing number of repetitions </w:t>
      </w:r>
      <w:r w:rsidR="009C14F6">
        <w:t xml:space="preserve">required </w:t>
      </w:r>
      <w:r>
        <w:t xml:space="preserve">for successful decoding </w:t>
      </w:r>
      <w:r w:rsidR="009C14F6">
        <w:t xml:space="preserve">of WUS signal in </w:t>
      </w:r>
      <w:r>
        <w:t>normal coverage (left) and enhanced coverage (right)</w:t>
      </w:r>
      <w:r w:rsidR="00B5380B">
        <w:t xml:space="preserve"> assuming 1-</w:t>
      </w:r>
      <w:r w:rsidR="00004609">
        <w:t>Tx based WUS transmission</w:t>
      </w:r>
    </w:p>
    <w:p w14:paraId="4A8435B3" w14:textId="067CC3AE" w:rsidR="004716E3" w:rsidRDefault="00091083" w:rsidP="004F5ABE">
      <w:pPr>
        <w:pStyle w:val="Heading2"/>
      </w:pPr>
      <w:r>
        <w:t>1</w:t>
      </w:r>
      <w:r w:rsidR="00EC7B3F">
        <w:t>-TX based WUS with coherent combining</w:t>
      </w:r>
      <w:r w:rsidR="00B35C02">
        <w:t xml:space="preserve"> over 2 SFs</w:t>
      </w:r>
    </w:p>
    <w:p w14:paraId="498F297F" w14:textId="77777777" w:rsidR="00B35C02" w:rsidRPr="00B35C02" w:rsidRDefault="00B35C02" w:rsidP="00B35C02"/>
    <w:p w14:paraId="466EF672" w14:textId="0450D8C2" w:rsidR="007E632F" w:rsidRDefault="00925A3D" w:rsidP="00925A3D">
      <w:r w:rsidRPr="00925A3D">
        <w:rPr>
          <w:noProof/>
        </w:rPr>
        <w:lastRenderedPageBreak/>
        <w:drawing>
          <wp:inline distT="0" distB="0" distL="0" distR="0" wp14:anchorId="0B02BEDE" wp14:editId="77374FFE">
            <wp:extent cx="2998800" cy="2289600"/>
            <wp:effectExtent l="0" t="0" r="0" b="0"/>
            <wp:docPr id="16" name="Picture 15">
              <a:extLst xmlns:a="http://schemas.openxmlformats.org/drawingml/2006/main">
                <a:ext uri="{FF2B5EF4-FFF2-40B4-BE49-F238E27FC236}">
                  <a16:creationId xmlns:a16="http://schemas.microsoft.com/office/drawing/2014/main" id="{11754804-5B26-44F0-9757-9768F7FF4B9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5">
                      <a:extLst>
                        <a:ext uri="{FF2B5EF4-FFF2-40B4-BE49-F238E27FC236}">
                          <a16:creationId xmlns:a16="http://schemas.microsoft.com/office/drawing/2014/main" id="{11754804-5B26-44F0-9757-9768F7FF4B9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98800" cy="228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 w:rsidRPr="00925A3D">
        <w:rPr>
          <w:noProof/>
        </w:rPr>
        <w:drawing>
          <wp:inline distT="0" distB="0" distL="0" distR="0" wp14:anchorId="33BE48DB" wp14:editId="2004B1DF">
            <wp:extent cx="2998800" cy="2289600"/>
            <wp:effectExtent l="0" t="0" r="0" b="0"/>
            <wp:docPr id="18" name="Picture 17">
              <a:extLst xmlns:a="http://schemas.openxmlformats.org/drawingml/2006/main">
                <a:ext uri="{FF2B5EF4-FFF2-40B4-BE49-F238E27FC236}">
                  <a16:creationId xmlns:a16="http://schemas.microsoft.com/office/drawing/2014/main" id="{5C171954-A7F5-49F8-8F20-8A6608BA573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7">
                      <a:extLst>
                        <a:ext uri="{FF2B5EF4-FFF2-40B4-BE49-F238E27FC236}">
                          <a16:creationId xmlns:a16="http://schemas.microsoft.com/office/drawing/2014/main" id="{5C171954-A7F5-49F8-8F20-8A6608BA573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98800" cy="228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071CF4" w14:textId="47B0F5A8" w:rsidR="001F20FE" w:rsidRDefault="001F20FE" w:rsidP="001F20FE">
      <w:pPr>
        <w:pStyle w:val="Caption"/>
        <w:jc w:val="both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Simulation results showing number of repetitions required for successful decoding of WUS signal in normal coverage (left) and enhanced coverage (right) assuming 2-Tx based WUS transmission</w:t>
      </w:r>
    </w:p>
    <w:p w14:paraId="2C983410" w14:textId="66121C62" w:rsidR="000214E1" w:rsidRDefault="000214E1" w:rsidP="00925A3D"/>
    <w:p w14:paraId="724FB699" w14:textId="35C99600" w:rsidR="000214E1" w:rsidRDefault="000214E1" w:rsidP="000214E1">
      <w:pPr>
        <w:pStyle w:val="Heading2"/>
      </w:pPr>
      <w:r>
        <w:t>2-TX based WUS with port switching</w:t>
      </w:r>
    </w:p>
    <w:p w14:paraId="771D0231" w14:textId="77777777" w:rsidR="000214E1" w:rsidRPr="00B35C02" w:rsidRDefault="000214E1" w:rsidP="000214E1"/>
    <w:p w14:paraId="4DEBA0BB" w14:textId="529B4492" w:rsidR="00EF38B2" w:rsidRDefault="00EF38B2" w:rsidP="000214E1">
      <w:r w:rsidRPr="00EF38B2">
        <w:rPr>
          <w:noProof/>
        </w:rPr>
        <w:drawing>
          <wp:inline distT="0" distB="0" distL="0" distR="0" wp14:anchorId="3BDEEA4F" wp14:editId="3C8D52DF">
            <wp:extent cx="3013200" cy="2307600"/>
            <wp:effectExtent l="0" t="0" r="0" b="0"/>
            <wp:docPr id="23" name="Picture 22">
              <a:extLst xmlns:a="http://schemas.openxmlformats.org/drawingml/2006/main">
                <a:ext uri="{FF2B5EF4-FFF2-40B4-BE49-F238E27FC236}">
                  <a16:creationId xmlns:a16="http://schemas.microsoft.com/office/drawing/2014/main" id="{4AF9FCB6-3175-4FAB-AC77-3A2D633D9EE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2">
                      <a:extLst>
                        <a:ext uri="{FF2B5EF4-FFF2-40B4-BE49-F238E27FC236}">
                          <a16:creationId xmlns:a16="http://schemas.microsoft.com/office/drawing/2014/main" id="{4AF9FCB6-3175-4FAB-AC77-3A2D633D9EE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13200" cy="230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101E2">
        <w:t xml:space="preserve"> </w:t>
      </w:r>
      <w:r w:rsidR="00BE67AB">
        <w:rPr>
          <w:noProof/>
        </w:rPr>
        <w:drawing>
          <wp:inline distT="0" distB="0" distL="0" distR="0" wp14:anchorId="08F144DE" wp14:editId="2A13BF36">
            <wp:extent cx="3038400" cy="23256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00" cy="2325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4B92A77" w14:textId="4DA70FFC" w:rsidR="00FE3E97" w:rsidRDefault="00FE3E97" w:rsidP="00FE3E97">
      <w:pPr>
        <w:pStyle w:val="Caption"/>
        <w:jc w:val="both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Simulation results showing number of repetitions required for successful decoding of WUS signal in normal coverage (left) and enhanced coverage (right) assuming </w:t>
      </w:r>
      <w:r w:rsidR="000B3F03">
        <w:t>2-</w:t>
      </w:r>
      <w:r>
        <w:t>Tx based WUS transmission</w:t>
      </w:r>
      <w:r w:rsidR="00F53967">
        <w:t xml:space="preserve"> with port switching</w:t>
      </w:r>
    </w:p>
    <w:p w14:paraId="5FD7BBE2" w14:textId="77777777" w:rsidR="000214E1" w:rsidRDefault="000214E1" w:rsidP="00925A3D"/>
    <w:p w14:paraId="7C904F5A" w14:textId="0BC1EF46" w:rsidR="00991025" w:rsidRPr="00CE0424" w:rsidRDefault="00272F2E" w:rsidP="00991025">
      <w:pPr>
        <w:pStyle w:val="Heading1"/>
      </w:pPr>
      <w:r>
        <w:t>Summary</w:t>
      </w:r>
      <w:r w:rsidR="00A8581F">
        <w:t xml:space="preserve"> </w:t>
      </w:r>
    </w:p>
    <w:p w14:paraId="0ADE8A93" w14:textId="77777777" w:rsidR="00336E5A" w:rsidRDefault="00AD7288" w:rsidP="00AD7288">
      <w:r w:rsidRPr="00125758">
        <w:t>The results</w:t>
      </w:r>
      <w:r>
        <w:t xml:space="preserve"> </w:t>
      </w:r>
      <w:r w:rsidRPr="00125758">
        <w:t xml:space="preserve">are summarized in Table </w:t>
      </w:r>
      <w:r w:rsidR="00306FB5">
        <w:t xml:space="preserve">1 and 2 </w:t>
      </w:r>
      <w:r>
        <w:t>based on worst case.</w:t>
      </w:r>
      <w:r w:rsidR="00B1164B">
        <w:t xml:space="preserve"> </w:t>
      </w:r>
      <w:r w:rsidR="00336E5A">
        <w:t>T</w:t>
      </w:r>
      <w:r w:rsidR="00306FB5">
        <w:t>he enhanced coverage results are derived at -12 dB SNR</w:t>
      </w:r>
      <w:r w:rsidR="00336E5A">
        <w:t xml:space="preserve"> in Table 1 and at -15 dB SNR in </w:t>
      </w:r>
      <w:r w:rsidR="00306FB5">
        <w:t>Table 2</w:t>
      </w:r>
      <w:r w:rsidR="00336E5A">
        <w:t>.</w:t>
      </w:r>
    </w:p>
    <w:p w14:paraId="49368086" w14:textId="34D59F43" w:rsidR="00AD7288" w:rsidRDefault="00FC5003" w:rsidP="00AD7288">
      <w:r>
        <w:t>Results show significant differences in required number of repetitions between 1 Tx based an</w:t>
      </w:r>
      <w:r w:rsidR="006A30A8">
        <w:t>d 2 Tx based WUS transmissions. Applying transmit diversity can improve the results by a factor of 4 in shorter DRX cycles</w:t>
      </w:r>
      <w:r w:rsidR="00317100">
        <w:t xml:space="preserve"> and by a factor of </w:t>
      </w:r>
      <w:r w:rsidR="006A30A8">
        <w:t>8 for the largest DRX cycle in normal coverage.</w:t>
      </w:r>
      <w:r w:rsidR="00317100">
        <w:t xml:space="preserve"> This improvement is even larger in enhanced coverage. </w:t>
      </w:r>
    </w:p>
    <w:p w14:paraId="0FD4EA10" w14:textId="246707D0" w:rsidR="00317100" w:rsidRDefault="0080457F" w:rsidP="00AD7288">
      <w:r>
        <w:t xml:space="preserve">Moreover, the results show that </w:t>
      </w:r>
      <w:r w:rsidR="00031D54">
        <w:t xml:space="preserve">repetitions can be kept </w:t>
      </w:r>
      <w:r w:rsidR="0047675D">
        <w:t xml:space="preserve">relatively </w:t>
      </w:r>
      <w:r w:rsidR="00031D54">
        <w:t>low for the shorte</w:t>
      </w:r>
      <w:r w:rsidR="0047675D">
        <w:t xml:space="preserve">r DRX cycles due to finer synchronization accuracy can be maintained compared to the larger DRX cycles. </w:t>
      </w:r>
      <w:r w:rsidR="00126E26">
        <w:t xml:space="preserve"> </w:t>
      </w:r>
      <w:r w:rsidR="00031D54">
        <w:t xml:space="preserve"> </w:t>
      </w:r>
    </w:p>
    <w:p w14:paraId="4AED7603" w14:textId="77777777" w:rsidR="00AD7288" w:rsidRDefault="00AD7288" w:rsidP="00AD7288"/>
    <w:p w14:paraId="12D5290F" w14:textId="347E0569" w:rsidR="00AD7288" w:rsidRDefault="00AD7288" w:rsidP="00AD7288">
      <w:pPr>
        <w:pStyle w:val="TH"/>
        <w:jc w:val="left"/>
        <w:rPr>
          <w:sz w:val="22"/>
          <w:szCs w:val="22"/>
        </w:rPr>
      </w:pPr>
      <w:r w:rsidRPr="007440DA">
        <w:lastRenderedPageBreak/>
        <w:t xml:space="preserve">Table </w:t>
      </w:r>
      <w:r w:rsidR="00B74B6B">
        <w:t>1</w:t>
      </w:r>
      <w:r w:rsidRPr="007440DA">
        <w:t>: Summary</w:t>
      </w:r>
      <w:r>
        <w:t xml:space="preserve"> of results for receiving WUS in normal</w:t>
      </w:r>
      <w:r w:rsidR="003F5E8A">
        <w:t xml:space="preserve"> (-6 dB SNR)</w:t>
      </w:r>
      <w:r>
        <w:t xml:space="preserve"> and enhanced coverage</w:t>
      </w:r>
      <w:r w:rsidR="003F5E8A">
        <w:t xml:space="preserve"> (-12 dB SNR)</w:t>
      </w:r>
      <w:r>
        <w:t xml:space="preserve">  </w:t>
      </w:r>
    </w:p>
    <w:tbl>
      <w:tblPr>
        <w:tblW w:w="0" w:type="auto"/>
        <w:tblInd w:w="101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0"/>
        <w:gridCol w:w="1989"/>
        <w:gridCol w:w="1778"/>
        <w:gridCol w:w="1893"/>
        <w:gridCol w:w="1877"/>
      </w:tblGrid>
      <w:tr w:rsidR="00AD7288" w14:paraId="262A955F" w14:textId="77777777" w:rsidTr="00BE59E2">
        <w:trPr>
          <w:cantSplit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4E15E" w14:textId="77777777" w:rsidR="00AD7288" w:rsidRPr="00F85D5A" w:rsidRDefault="00AD7288" w:rsidP="00BE59E2">
            <w:pPr>
              <w:pStyle w:val="TAH"/>
              <w:spacing w:line="252" w:lineRule="auto"/>
              <w:rPr>
                <w:snapToGrid w:val="0"/>
                <w:szCs w:val="18"/>
              </w:rPr>
            </w:pPr>
            <w:r w:rsidRPr="00F85D5A">
              <w:t>DRX cycle length [s]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6A079" w14:textId="77777777" w:rsidR="00AD7288" w:rsidRPr="008218DA" w:rsidRDefault="00AD7288" w:rsidP="00BE59E2">
            <w:pPr>
              <w:pStyle w:val="TAH"/>
              <w:spacing w:line="252" w:lineRule="auto"/>
              <w:rPr>
                <w:sz w:val="20"/>
                <w:highlight w:val="lightGray"/>
              </w:rPr>
            </w:pPr>
            <w:r w:rsidRPr="008218DA">
              <w:rPr>
                <w:highlight w:val="lightGray"/>
              </w:rPr>
              <w:t xml:space="preserve">Required no. of Rep. </w:t>
            </w:r>
            <w:r w:rsidRPr="008218DA">
              <w:rPr>
                <w:snapToGrid w:val="0"/>
                <w:highlight w:val="lightGray"/>
              </w:rPr>
              <w:t>for normal coverage with Tx-</w:t>
            </w:r>
            <w:proofErr w:type="spellStart"/>
            <w:r w:rsidRPr="008218DA">
              <w:rPr>
                <w:snapToGrid w:val="0"/>
                <w:highlight w:val="lightGray"/>
              </w:rPr>
              <w:t>Div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5972D2D" w14:textId="77777777" w:rsidR="00AD7288" w:rsidRPr="00CD5B3F" w:rsidRDefault="00AD7288" w:rsidP="00BE59E2">
            <w:pPr>
              <w:pStyle w:val="TAH"/>
              <w:spacing w:line="252" w:lineRule="auto"/>
              <w:rPr>
                <w:sz w:val="20"/>
                <w:highlight w:val="lightGray"/>
              </w:rPr>
            </w:pPr>
            <w:r w:rsidRPr="00CD5B3F">
              <w:rPr>
                <w:highlight w:val="lightGray"/>
              </w:rPr>
              <w:t xml:space="preserve">Required no. of Rep. </w:t>
            </w:r>
            <w:r w:rsidRPr="00CD5B3F">
              <w:rPr>
                <w:snapToGrid w:val="0"/>
                <w:highlight w:val="lightGray"/>
              </w:rPr>
              <w:t>for normal coverage w/o Tx-</w:t>
            </w:r>
            <w:proofErr w:type="spellStart"/>
            <w:r w:rsidRPr="00CD5B3F">
              <w:rPr>
                <w:snapToGrid w:val="0"/>
                <w:highlight w:val="lightGray"/>
              </w:rPr>
              <w:t>Div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3AD14C7" w14:textId="77777777" w:rsidR="00AD7288" w:rsidRPr="00CD5B3F" w:rsidRDefault="00AD7288" w:rsidP="00BE59E2">
            <w:pPr>
              <w:pStyle w:val="TAH"/>
              <w:spacing w:line="252" w:lineRule="auto"/>
            </w:pPr>
            <w:r w:rsidRPr="00CD5B3F">
              <w:t xml:space="preserve">Required no. of Rep. </w:t>
            </w:r>
            <w:r w:rsidRPr="00CD5B3F">
              <w:rPr>
                <w:snapToGrid w:val="0"/>
              </w:rPr>
              <w:t>for enhanced coverage with Tx-</w:t>
            </w:r>
            <w:proofErr w:type="spellStart"/>
            <w:r w:rsidRPr="00CD5B3F">
              <w:rPr>
                <w:snapToGrid w:val="0"/>
              </w:rPr>
              <w:t>Div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202F2D4" w14:textId="77777777" w:rsidR="00AD7288" w:rsidRPr="00C7698C" w:rsidRDefault="00AD7288" w:rsidP="00BE59E2">
            <w:pPr>
              <w:pStyle w:val="TAH"/>
              <w:spacing w:line="252" w:lineRule="auto"/>
            </w:pPr>
            <w:r w:rsidRPr="00C7698C">
              <w:t xml:space="preserve">Required no. of Rep. </w:t>
            </w:r>
            <w:r w:rsidRPr="00C7698C">
              <w:rPr>
                <w:snapToGrid w:val="0"/>
              </w:rPr>
              <w:t>for enhanced coverage w/o Tx-</w:t>
            </w:r>
            <w:proofErr w:type="spellStart"/>
            <w:r w:rsidRPr="00C7698C">
              <w:rPr>
                <w:snapToGrid w:val="0"/>
              </w:rPr>
              <w:t>Div</w:t>
            </w:r>
            <w:proofErr w:type="spellEnd"/>
          </w:p>
        </w:tc>
      </w:tr>
      <w:tr w:rsidR="009A31A1" w14:paraId="52BF597C" w14:textId="77777777" w:rsidTr="00B47B9F">
        <w:trPr>
          <w:cantSplit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9A23C" w14:textId="658AE5BB" w:rsidR="009A31A1" w:rsidRPr="00F85D5A" w:rsidRDefault="00132662" w:rsidP="00BE59E2">
            <w:pPr>
              <w:pStyle w:val="TAC"/>
              <w:spacing w:line="252" w:lineRule="auto"/>
            </w:pPr>
            <w:r>
              <w:t>0.32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1C963" w14:textId="4ACCACDE" w:rsidR="009A31A1" w:rsidRPr="00451CCD" w:rsidRDefault="00251F66" w:rsidP="00BE59E2">
            <w:pPr>
              <w:pStyle w:val="TAC"/>
              <w:spacing w:line="252" w:lineRule="auto"/>
              <w:rPr>
                <w:snapToGrid w:val="0"/>
              </w:rPr>
            </w:pPr>
            <w:r>
              <w:rPr>
                <w:snapToGrid w:val="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917C2E3" w14:textId="43127A4B" w:rsidR="009A31A1" w:rsidRPr="00C7698C" w:rsidRDefault="00D96F8E" w:rsidP="00BE59E2">
            <w:pPr>
              <w:pStyle w:val="TAC"/>
              <w:spacing w:line="252" w:lineRule="auto"/>
              <w:rPr>
                <w:snapToGrid w:val="0"/>
              </w:rPr>
            </w:pPr>
            <w:r>
              <w:rPr>
                <w:snapToGrid w:val="0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F9C7C32" w14:textId="1E2E8314" w:rsidR="009A31A1" w:rsidRPr="00CD5B3F" w:rsidRDefault="00CD5B3F" w:rsidP="00BE59E2">
            <w:pPr>
              <w:pStyle w:val="TAC"/>
              <w:spacing w:line="252" w:lineRule="auto"/>
            </w:pPr>
            <w:r w:rsidRPr="00CD5B3F"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1555C36" w14:textId="537A0A1E" w:rsidR="009A31A1" w:rsidRPr="00C7698C" w:rsidRDefault="00D96F8E" w:rsidP="00BE59E2">
            <w:pPr>
              <w:pStyle w:val="TAC"/>
              <w:spacing w:line="252" w:lineRule="auto"/>
            </w:pPr>
            <w:r>
              <w:t>64</w:t>
            </w:r>
          </w:p>
        </w:tc>
      </w:tr>
      <w:tr w:rsidR="009A31A1" w14:paraId="397337BC" w14:textId="77777777" w:rsidTr="00B47B9F">
        <w:trPr>
          <w:cantSplit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3F77D" w14:textId="6C8F963B" w:rsidR="009A31A1" w:rsidRPr="00F85D5A" w:rsidRDefault="00132662" w:rsidP="00BE59E2">
            <w:pPr>
              <w:pStyle w:val="TAC"/>
              <w:spacing w:line="252" w:lineRule="auto"/>
            </w:pPr>
            <w:r>
              <w:t>0.64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A2D7B" w14:textId="29108CDB" w:rsidR="009A31A1" w:rsidRPr="00451CCD" w:rsidRDefault="00251F66" w:rsidP="00BE59E2">
            <w:pPr>
              <w:pStyle w:val="TAC"/>
              <w:spacing w:line="252" w:lineRule="auto"/>
              <w:rPr>
                <w:snapToGrid w:val="0"/>
              </w:rPr>
            </w:pPr>
            <w:r>
              <w:rPr>
                <w:snapToGrid w:val="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2AFB4ED" w14:textId="57E598A6" w:rsidR="009A31A1" w:rsidRPr="00C7698C" w:rsidRDefault="00D96F8E" w:rsidP="00BE59E2">
            <w:pPr>
              <w:pStyle w:val="TAC"/>
              <w:spacing w:line="252" w:lineRule="auto"/>
              <w:rPr>
                <w:snapToGrid w:val="0"/>
              </w:rPr>
            </w:pPr>
            <w:r>
              <w:rPr>
                <w:snapToGrid w:val="0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9BCE1DC" w14:textId="796748D7" w:rsidR="009A31A1" w:rsidRPr="00C7698C" w:rsidRDefault="00CD5B3F" w:rsidP="00BE59E2">
            <w:pPr>
              <w:pStyle w:val="TAC"/>
              <w:spacing w:line="252" w:lineRule="auto"/>
            </w:pPr>
            <w: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E316EC5" w14:textId="6973236C" w:rsidR="009A31A1" w:rsidRPr="00C7698C" w:rsidRDefault="00D96F8E" w:rsidP="00BE59E2">
            <w:pPr>
              <w:pStyle w:val="TAC"/>
              <w:spacing w:line="252" w:lineRule="auto"/>
            </w:pPr>
            <w:r>
              <w:t>64</w:t>
            </w:r>
          </w:p>
        </w:tc>
      </w:tr>
      <w:tr w:rsidR="00AD7288" w14:paraId="5D7CAF6D" w14:textId="77777777" w:rsidTr="00B47B9F">
        <w:trPr>
          <w:cantSplit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115A2" w14:textId="77777777" w:rsidR="00AD7288" w:rsidRPr="00F85D5A" w:rsidRDefault="00AD7288" w:rsidP="00BE59E2">
            <w:pPr>
              <w:pStyle w:val="TAC"/>
              <w:spacing w:line="252" w:lineRule="auto"/>
              <w:rPr>
                <w:snapToGrid w:val="0"/>
              </w:rPr>
            </w:pPr>
            <w:r w:rsidRPr="00F85D5A">
              <w:t>1.28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7C391" w14:textId="7AF86D9E" w:rsidR="00AD7288" w:rsidRPr="00451CCD" w:rsidRDefault="00251F66" w:rsidP="00BE59E2">
            <w:pPr>
              <w:pStyle w:val="TAC"/>
              <w:spacing w:line="252" w:lineRule="auto"/>
              <w:rPr>
                <w:snapToGrid w:val="0"/>
              </w:rPr>
            </w:pPr>
            <w:r>
              <w:rPr>
                <w:snapToGrid w:val="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73651BE" w14:textId="3642F73C" w:rsidR="00AD7288" w:rsidRPr="00C7698C" w:rsidRDefault="00BA134F" w:rsidP="00BE59E2">
            <w:pPr>
              <w:pStyle w:val="TAC"/>
              <w:spacing w:line="252" w:lineRule="auto"/>
              <w:rPr>
                <w:snapToGrid w:val="0"/>
              </w:rPr>
            </w:pPr>
            <w:r>
              <w:rPr>
                <w:snapToGrid w:val="0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9EAA51D" w14:textId="0A625140" w:rsidR="00AD7288" w:rsidRPr="00C7698C" w:rsidRDefault="00CD5B3F" w:rsidP="00BE59E2">
            <w:pPr>
              <w:pStyle w:val="TAC"/>
              <w:spacing w:line="252" w:lineRule="auto"/>
            </w:pPr>
            <w: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9CD2120" w14:textId="7CC33B25" w:rsidR="00AD7288" w:rsidRPr="00C7698C" w:rsidRDefault="00D96F8E" w:rsidP="00BE59E2">
            <w:pPr>
              <w:pStyle w:val="TAC"/>
              <w:spacing w:line="252" w:lineRule="auto"/>
            </w:pPr>
            <w:r>
              <w:t>64</w:t>
            </w:r>
          </w:p>
        </w:tc>
      </w:tr>
      <w:tr w:rsidR="00AD7288" w14:paraId="79D87096" w14:textId="77777777" w:rsidTr="00B47B9F">
        <w:trPr>
          <w:cantSplit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62CA88" w14:textId="77777777" w:rsidR="00AD7288" w:rsidRPr="00F85D5A" w:rsidRDefault="00AD7288" w:rsidP="00BE59E2">
            <w:pPr>
              <w:pStyle w:val="TAC"/>
              <w:spacing w:line="252" w:lineRule="auto"/>
              <w:rPr>
                <w:snapToGrid w:val="0"/>
              </w:rPr>
            </w:pPr>
            <w:r w:rsidRPr="00F85D5A">
              <w:t>2.56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08664" w14:textId="27925237" w:rsidR="00AD7288" w:rsidRPr="00451CCD" w:rsidRDefault="00251F66" w:rsidP="00BE59E2">
            <w:pPr>
              <w:pStyle w:val="TAC"/>
              <w:spacing w:line="252" w:lineRule="auto"/>
              <w:rPr>
                <w:snapToGrid w:val="0"/>
              </w:rPr>
            </w:pPr>
            <w:r>
              <w:rPr>
                <w:snapToGrid w:val="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F309301" w14:textId="55C613B9" w:rsidR="00AD7288" w:rsidRPr="00C7698C" w:rsidRDefault="00BA134F" w:rsidP="00BE59E2">
            <w:pPr>
              <w:pStyle w:val="TAC"/>
              <w:spacing w:line="252" w:lineRule="auto"/>
              <w:rPr>
                <w:snapToGrid w:val="0"/>
              </w:rPr>
            </w:pPr>
            <w:r>
              <w:rPr>
                <w:snapToGrid w:val="0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845DB0" w14:textId="78D3C283" w:rsidR="00AD7288" w:rsidRPr="00C7698C" w:rsidRDefault="00CD5B3F" w:rsidP="00BE59E2">
            <w:pPr>
              <w:pStyle w:val="TAC"/>
              <w:spacing w:line="252" w:lineRule="auto"/>
            </w:pPr>
            <w: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20AF7FE" w14:textId="7DE0D12D" w:rsidR="00AD7288" w:rsidRPr="00C7698C" w:rsidRDefault="00D96F8E" w:rsidP="00BE59E2">
            <w:pPr>
              <w:pStyle w:val="TAC"/>
              <w:spacing w:line="252" w:lineRule="auto"/>
            </w:pPr>
            <w:r>
              <w:t>128</w:t>
            </w:r>
          </w:p>
        </w:tc>
      </w:tr>
    </w:tbl>
    <w:p w14:paraId="5C32444E" w14:textId="5BC96231" w:rsidR="008E2D2B" w:rsidRDefault="008E2D2B" w:rsidP="00991025"/>
    <w:p w14:paraId="57C8EBDC" w14:textId="53256D3A" w:rsidR="0016448B" w:rsidRDefault="00E36BDC" w:rsidP="00991025">
      <w:r>
        <w:t xml:space="preserve">At last meeting it was agreed to define the minimum number of requirements for enhanced coverage based on results at -12 dB SNR. The enhanced coverage results at -15 dB SNR are shown in Table 2 for information purpose. </w:t>
      </w:r>
    </w:p>
    <w:p w14:paraId="754E1880" w14:textId="10C65D35" w:rsidR="000C0FA9" w:rsidRDefault="000C0FA9" w:rsidP="000C0FA9">
      <w:pPr>
        <w:pStyle w:val="TH"/>
        <w:jc w:val="left"/>
        <w:rPr>
          <w:sz w:val="22"/>
          <w:szCs w:val="22"/>
        </w:rPr>
      </w:pPr>
      <w:r w:rsidRPr="007440DA">
        <w:t xml:space="preserve">Table </w:t>
      </w:r>
      <w:r w:rsidR="00F913ED">
        <w:t>2</w:t>
      </w:r>
      <w:r w:rsidRPr="007440DA">
        <w:t>: Summary</w:t>
      </w:r>
      <w:r>
        <w:t xml:space="preserve"> of results for receiving WUS in normal (-6 dB SNR) and enhanced coverage (-1</w:t>
      </w:r>
      <w:r w:rsidR="000037D1">
        <w:t>5</w:t>
      </w:r>
      <w:r>
        <w:t xml:space="preserve"> dB SNR)  </w:t>
      </w:r>
    </w:p>
    <w:tbl>
      <w:tblPr>
        <w:tblW w:w="0" w:type="auto"/>
        <w:tblInd w:w="101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0"/>
        <w:gridCol w:w="1989"/>
        <w:gridCol w:w="1778"/>
        <w:gridCol w:w="1893"/>
        <w:gridCol w:w="1877"/>
      </w:tblGrid>
      <w:tr w:rsidR="000C0FA9" w14:paraId="3342BA4A" w14:textId="77777777" w:rsidTr="009B1491">
        <w:trPr>
          <w:cantSplit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ED744" w14:textId="77777777" w:rsidR="000C0FA9" w:rsidRPr="00F85D5A" w:rsidRDefault="000C0FA9" w:rsidP="009B1491">
            <w:pPr>
              <w:pStyle w:val="TAH"/>
              <w:spacing w:line="252" w:lineRule="auto"/>
              <w:rPr>
                <w:snapToGrid w:val="0"/>
                <w:szCs w:val="18"/>
              </w:rPr>
            </w:pPr>
            <w:r w:rsidRPr="00F85D5A">
              <w:t>DRX cycle length [s]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6533C7" w14:textId="77777777" w:rsidR="000C0FA9" w:rsidRPr="008218DA" w:rsidRDefault="000C0FA9" w:rsidP="009B1491">
            <w:pPr>
              <w:pStyle w:val="TAH"/>
              <w:spacing w:line="252" w:lineRule="auto"/>
              <w:rPr>
                <w:sz w:val="20"/>
                <w:highlight w:val="lightGray"/>
              </w:rPr>
            </w:pPr>
            <w:r w:rsidRPr="008218DA">
              <w:rPr>
                <w:highlight w:val="lightGray"/>
              </w:rPr>
              <w:t xml:space="preserve">Required no. of Rep. </w:t>
            </w:r>
            <w:r w:rsidRPr="008218DA">
              <w:rPr>
                <w:snapToGrid w:val="0"/>
                <w:highlight w:val="lightGray"/>
              </w:rPr>
              <w:t>for normal coverage with Tx-</w:t>
            </w:r>
            <w:proofErr w:type="spellStart"/>
            <w:r w:rsidRPr="008218DA">
              <w:rPr>
                <w:snapToGrid w:val="0"/>
                <w:highlight w:val="lightGray"/>
              </w:rPr>
              <w:t>Div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9803E99" w14:textId="77777777" w:rsidR="000C0FA9" w:rsidRPr="00CD5B3F" w:rsidRDefault="000C0FA9" w:rsidP="009B1491">
            <w:pPr>
              <w:pStyle w:val="TAH"/>
              <w:spacing w:line="252" w:lineRule="auto"/>
              <w:rPr>
                <w:sz w:val="20"/>
                <w:highlight w:val="lightGray"/>
              </w:rPr>
            </w:pPr>
            <w:r w:rsidRPr="00CD5B3F">
              <w:rPr>
                <w:highlight w:val="lightGray"/>
              </w:rPr>
              <w:t xml:space="preserve">Required no. of Rep. </w:t>
            </w:r>
            <w:r w:rsidRPr="00CD5B3F">
              <w:rPr>
                <w:snapToGrid w:val="0"/>
                <w:highlight w:val="lightGray"/>
              </w:rPr>
              <w:t>for normal coverage w/o Tx-</w:t>
            </w:r>
            <w:proofErr w:type="spellStart"/>
            <w:r w:rsidRPr="00CD5B3F">
              <w:rPr>
                <w:snapToGrid w:val="0"/>
                <w:highlight w:val="lightGray"/>
              </w:rPr>
              <w:t>Div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7EE3D3C" w14:textId="77777777" w:rsidR="000C0FA9" w:rsidRPr="00CD5B3F" w:rsidRDefault="000C0FA9" w:rsidP="009B1491">
            <w:pPr>
              <w:pStyle w:val="TAH"/>
              <w:spacing w:line="252" w:lineRule="auto"/>
            </w:pPr>
            <w:r w:rsidRPr="00CD5B3F">
              <w:t xml:space="preserve">Required no. of Rep. </w:t>
            </w:r>
            <w:r w:rsidRPr="00CD5B3F">
              <w:rPr>
                <w:snapToGrid w:val="0"/>
              </w:rPr>
              <w:t>for enhanced coverage with Tx-</w:t>
            </w:r>
            <w:proofErr w:type="spellStart"/>
            <w:r w:rsidRPr="00CD5B3F">
              <w:rPr>
                <w:snapToGrid w:val="0"/>
              </w:rPr>
              <w:t>Div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9B015D7" w14:textId="77777777" w:rsidR="000C0FA9" w:rsidRPr="00C7698C" w:rsidRDefault="000C0FA9" w:rsidP="009B1491">
            <w:pPr>
              <w:pStyle w:val="TAH"/>
              <w:spacing w:line="252" w:lineRule="auto"/>
            </w:pPr>
            <w:r w:rsidRPr="00C7698C">
              <w:t xml:space="preserve">Required no. of Rep. </w:t>
            </w:r>
            <w:r w:rsidRPr="00C7698C">
              <w:rPr>
                <w:snapToGrid w:val="0"/>
              </w:rPr>
              <w:t>for enhanced coverage w/o Tx-</w:t>
            </w:r>
            <w:proofErr w:type="spellStart"/>
            <w:r w:rsidRPr="00C7698C">
              <w:rPr>
                <w:snapToGrid w:val="0"/>
              </w:rPr>
              <w:t>Div</w:t>
            </w:r>
            <w:proofErr w:type="spellEnd"/>
          </w:p>
        </w:tc>
      </w:tr>
      <w:tr w:rsidR="000C0FA9" w14:paraId="4C66B104" w14:textId="77777777" w:rsidTr="009B1491">
        <w:trPr>
          <w:cantSplit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172EA" w14:textId="77777777" w:rsidR="000C0FA9" w:rsidRPr="00F85D5A" w:rsidRDefault="000C0FA9" w:rsidP="009B1491">
            <w:pPr>
              <w:pStyle w:val="TAC"/>
              <w:spacing w:line="252" w:lineRule="auto"/>
            </w:pPr>
            <w:r>
              <w:t>0.32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2402B" w14:textId="3C0BCE1F" w:rsidR="000C0FA9" w:rsidRPr="00451CCD" w:rsidRDefault="007D135E" w:rsidP="009B1491">
            <w:pPr>
              <w:pStyle w:val="TAC"/>
              <w:spacing w:line="252" w:lineRule="auto"/>
              <w:rPr>
                <w:snapToGrid w:val="0"/>
              </w:rPr>
            </w:pPr>
            <w:r>
              <w:rPr>
                <w:snapToGrid w:val="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AF47E34" w14:textId="50947840" w:rsidR="000C0FA9" w:rsidRPr="00C7698C" w:rsidRDefault="007D135E" w:rsidP="009B1491">
            <w:pPr>
              <w:pStyle w:val="TAC"/>
              <w:spacing w:line="252" w:lineRule="auto"/>
              <w:rPr>
                <w:snapToGrid w:val="0"/>
              </w:rPr>
            </w:pPr>
            <w:r>
              <w:rPr>
                <w:snapToGrid w:val="0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09A366E" w14:textId="6B35C323" w:rsidR="000C0FA9" w:rsidRPr="00CD5B3F" w:rsidRDefault="004679FD" w:rsidP="009B1491">
            <w:pPr>
              <w:pStyle w:val="TAC"/>
              <w:spacing w:line="252" w:lineRule="auto"/>
            </w:pPr>
            <w: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726F3E1" w14:textId="2BEEF870" w:rsidR="000C0FA9" w:rsidRPr="00C7698C" w:rsidRDefault="00BA2479" w:rsidP="009B1491">
            <w:pPr>
              <w:pStyle w:val="TAC"/>
              <w:spacing w:line="252" w:lineRule="auto"/>
            </w:pPr>
            <w:r>
              <w:t>128</w:t>
            </w:r>
          </w:p>
        </w:tc>
      </w:tr>
      <w:tr w:rsidR="000C0FA9" w14:paraId="4BEE1D4B" w14:textId="77777777" w:rsidTr="009B1491">
        <w:trPr>
          <w:cantSplit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1BBB9" w14:textId="77777777" w:rsidR="000C0FA9" w:rsidRPr="00F85D5A" w:rsidRDefault="000C0FA9" w:rsidP="009B1491">
            <w:pPr>
              <w:pStyle w:val="TAC"/>
              <w:spacing w:line="252" w:lineRule="auto"/>
            </w:pPr>
            <w:r>
              <w:t>0.64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B76CE" w14:textId="2BEF5D7F" w:rsidR="000C0FA9" w:rsidRPr="00451CCD" w:rsidRDefault="007D135E" w:rsidP="009B1491">
            <w:pPr>
              <w:pStyle w:val="TAC"/>
              <w:spacing w:line="252" w:lineRule="auto"/>
              <w:rPr>
                <w:snapToGrid w:val="0"/>
              </w:rPr>
            </w:pPr>
            <w:r>
              <w:rPr>
                <w:snapToGrid w:val="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1F9AB6E" w14:textId="32F068F5" w:rsidR="000C0FA9" w:rsidRPr="00C7698C" w:rsidRDefault="007D135E" w:rsidP="009B1491">
            <w:pPr>
              <w:pStyle w:val="TAC"/>
              <w:spacing w:line="252" w:lineRule="auto"/>
              <w:rPr>
                <w:snapToGrid w:val="0"/>
              </w:rPr>
            </w:pPr>
            <w:r>
              <w:rPr>
                <w:snapToGrid w:val="0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23278B2" w14:textId="563AE41F" w:rsidR="000C0FA9" w:rsidRPr="00C7698C" w:rsidRDefault="004679FD" w:rsidP="009B1491">
            <w:pPr>
              <w:pStyle w:val="TAC"/>
              <w:spacing w:line="252" w:lineRule="auto"/>
            </w:pPr>
            <w: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54D276C" w14:textId="4916A620" w:rsidR="000C0FA9" w:rsidRPr="00C7698C" w:rsidRDefault="00BA2479" w:rsidP="009B1491">
            <w:pPr>
              <w:pStyle w:val="TAC"/>
              <w:spacing w:line="252" w:lineRule="auto"/>
            </w:pPr>
            <w:r>
              <w:t>128</w:t>
            </w:r>
          </w:p>
        </w:tc>
      </w:tr>
      <w:tr w:rsidR="000C0FA9" w14:paraId="29A05F26" w14:textId="77777777" w:rsidTr="009B1491">
        <w:trPr>
          <w:cantSplit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6B5E5" w14:textId="77777777" w:rsidR="000C0FA9" w:rsidRPr="00F85D5A" w:rsidRDefault="000C0FA9" w:rsidP="009B1491">
            <w:pPr>
              <w:pStyle w:val="TAC"/>
              <w:spacing w:line="252" w:lineRule="auto"/>
              <w:rPr>
                <w:snapToGrid w:val="0"/>
              </w:rPr>
            </w:pPr>
            <w:r w:rsidRPr="00F85D5A">
              <w:t>1.28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CB808" w14:textId="18E289A3" w:rsidR="000C0FA9" w:rsidRPr="00451CCD" w:rsidRDefault="007D135E" w:rsidP="009B1491">
            <w:pPr>
              <w:pStyle w:val="TAC"/>
              <w:spacing w:line="252" w:lineRule="auto"/>
              <w:rPr>
                <w:snapToGrid w:val="0"/>
              </w:rPr>
            </w:pPr>
            <w:r>
              <w:rPr>
                <w:snapToGrid w:val="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F8CDA54" w14:textId="675DD313" w:rsidR="000C0FA9" w:rsidRPr="00C7698C" w:rsidRDefault="007D135E" w:rsidP="009B1491">
            <w:pPr>
              <w:pStyle w:val="TAC"/>
              <w:spacing w:line="252" w:lineRule="auto"/>
              <w:rPr>
                <w:snapToGrid w:val="0"/>
              </w:rPr>
            </w:pPr>
            <w:r>
              <w:rPr>
                <w:snapToGrid w:val="0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9A0B708" w14:textId="55FBE56A" w:rsidR="000C0FA9" w:rsidRPr="00C7698C" w:rsidRDefault="004679FD" w:rsidP="009B1491">
            <w:pPr>
              <w:pStyle w:val="TAC"/>
              <w:spacing w:line="252" w:lineRule="auto"/>
            </w:pPr>
            <w: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59AAB09" w14:textId="57E7AE95" w:rsidR="000C0FA9" w:rsidRPr="00C7698C" w:rsidRDefault="00BA2479" w:rsidP="009B1491">
            <w:pPr>
              <w:pStyle w:val="TAC"/>
              <w:spacing w:line="252" w:lineRule="auto"/>
            </w:pPr>
            <w:r>
              <w:t>128</w:t>
            </w:r>
          </w:p>
        </w:tc>
      </w:tr>
      <w:tr w:rsidR="000C0FA9" w14:paraId="1FD867DC" w14:textId="77777777" w:rsidTr="009B1491">
        <w:trPr>
          <w:cantSplit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6EF758" w14:textId="77777777" w:rsidR="000C0FA9" w:rsidRPr="00F85D5A" w:rsidRDefault="000C0FA9" w:rsidP="009B1491">
            <w:pPr>
              <w:pStyle w:val="TAC"/>
              <w:spacing w:line="252" w:lineRule="auto"/>
              <w:rPr>
                <w:snapToGrid w:val="0"/>
              </w:rPr>
            </w:pPr>
            <w:r w:rsidRPr="00F85D5A">
              <w:t>2.56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3A9D6" w14:textId="45C6E40B" w:rsidR="000C0FA9" w:rsidRPr="00451CCD" w:rsidRDefault="007D135E" w:rsidP="009B1491">
            <w:pPr>
              <w:pStyle w:val="TAC"/>
              <w:spacing w:line="252" w:lineRule="auto"/>
              <w:rPr>
                <w:snapToGrid w:val="0"/>
              </w:rPr>
            </w:pPr>
            <w:r>
              <w:rPr>
                <w:snapToGrid w:val="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167396E" w14:textId="227AB481" w:rsidR="000C0FA9" w:rsidRPr="00C7698C" w:rsidRDefault="007D135E" w:rsidP="009B1491">
            <w:pPr>
              <w:pStyle w:val="TAC"/>
              <w:spacing w:line="252" w:lineRule="auto"/>
              <w:rPr>
                <w:snapToGrid w:val="0"/>
              </w:rPr>
            </w:pPr>
            <w:r>
              <w:rPr>
                <w:snapToGrid w:val="0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012FDC4" w14:textId="10FF01D7" w:rsidR="000C0FA9" w:rsidRPr="00C7698C" w:rsidRDefault="004679FD" w:rsidP="009B1491">
            <w:pPr>
              <w:pStyle w:val="TAC"/>
              <w:spacing w:line="252" w:lineRule="auto"/>
            </w:pPr>
            <w: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39E02A6" w14:textId="4613A544" w:rsidR="000C0FA9" w:rsidRPr="00C7698C" w:rsidRDefault="00BA2479" w:rsidP="009B1491">
            <w:pPr>
              <w:pStyle w:val="TAC"/>
              <w:spacing w:line="252" w:lineRule="auto"/>
            </w:pPr>
            <w:r>
              <w:t>128</w:t>
            </w:r>
          </w:p>
        </w:tc>
      </w:tr>
    </w:tbl>
    <w:p w14:paraId="571254DA" w14:textId="77777777" w:rsidR="000C0FA9" w:rsidRDefault="000C0FA9" w:rsidP="00991025"/>
    <w:p w14:paraId="2CB037EC" w14:textId="3CE1305E" w:rsidR="00A8581F" w:rsidRPr="009F2B30" w:rsidRDefault="00A8581F" w:rsidP="00A8581F">
      <w:r w:rsidRPr="008D6FF4">
        <w:t>In t</w:t>
      </w:r>
      <w:r w:rsidRPr="00C0219F">
        <w:t xml:space="preserve">his contribution, the simulation results for minimum WUS reception performance for release 15 </w:t>
      </w:r>
      <w:proofErr w:type="spellStart"/>
      <w:r>
        <w:t>efeMTC</w:t>
      </w:r>
      <w:proofErr w:type="spellEnd"/>
      <w:r w:rsidRPr="00C0219F">
        <w:t xml:space="preserve"> are presented based on </w:t>
      </w:r>
      <w:r w:rsidR="00453EC8">
        <w:t xml:space="preserve">updated </w:t>
      </w:r>
      <w:r w:rsidRPr="00C0219F">
        <w:t xml:space="preserve">agreed simulation assumptions. We kindly ask the companies to consider these results to </w:t>
      </w:r>
      <w:r w:rsidRPr="009F2B30">
        <w:t xml:space="preserve">resolve the TBDs in the current </w:t>
      </w:r>
      <w:r w:rsidR="00A600CA">
        <w:t xml:space="preserve">specification. </w:t>
      </w:r>
      <w:r w:rsidRPr="009F2B30">
        <w:t>Based on the results, following observations are made:</w:t>
      </w:r>
    </w:p>
    <w:p w14:paraId="7F5E32B8" w14:textId="77777777" w:rsidR="00A8581F" w:rsidRPr="009F2B30" w:rsidRDefault="00A8581F" w:rsidP="00A8581F">
      <w:pPr>
        <w:pStyle w:val="ListParagraph"/>
        <w:rPr>
          <w:b/>
        </w:rPr>
      </w:pPr>
    </w:p>
    <w:p w14:paraId="5BCCC2D0" w14:textId="26D34ECA" w:rsidR="00A8581F" w:rsidRPr="00191AFE" w:rsidRDefault="00A8581F" w:rsidP="00A8581F">
      <w:pPr>
        <w:pStyle w:val="ListParagraph"/>
        <w:numPr>
          <w:ilvl w:val="0"/>
          <w:numId w:val="17"/>
        </w:numPr>
        <w:rPr>
          <w:b/>
        </w:rPr>
      </w:pPr>
      <w:r w:rsidRPr="009F2B30">
        <w:rPr>
          <w:b/>
        </w:rPr>
        <w:t xml:space="preserve">Proposal: </w:t>
      </w:r>
      <w:r>
        <w:t xml:space="preserve">WUS reception requirements are defined based on the required number of repetitions in Table </w:t>
      </w:r>
      <w:r w:rsidR="00B74B6B">
        <w:t>1</w:t>
      </w:r>
      <w:r>
        <w:t xml:space="preserve">. </w:t>
      </w:r>
      <w:r w:rsidRPr="009F2B30">
        <w:t xml:space="preserve">  </w:t>
      </w:r>
    </w:p>
    <w:p w14:paraId="2EC2C708" w14:textId="77777777" w:rsidR="00191AFE" w:rsidRPr="009F2B30" w:rsidRDefault="00191AFE" w:rsidP="001026BB">
      <w:pPr>
        <w:pStyle w:val="ListParagraph"/>
        <w:rPr>
          <w:b/>
        </w:rPr>
      </w:pPr>
    </w:p>
    <w:p w14:paraId="73DD2BD7" w14:textId="33651469" w:rsidR="00A366AE" w:rsidRPr="0021680E" w:rsidRDefault="00A366AE" w:rsidP="00A366AE">
      <w:pPr>
        <w:pStyle w:val="Heading1"/>
        <w:numPr>
          <w:ilvl w:val="0"/>
          <w:numId w:val="0"/>
        </w:numPr>
        <w:ind w:left="432" w:hanging="432"/>
      </w:pPr>
      <w:r w:rsidRPr="0021680E">
        <w:t>Reference</w:t>
      </w:r>
    </w:p>
    <w:p w14:paraId="2740708A" w14:textId="58F068C2" w:rsidR="003A7EF3" w:rsidRDefault="00FB252B" w:rsidP="00531778">
      <w:pPr>
        <w:pStyle w:val="Reference"/>
      </w:pPr>
      <w:bookmarkStart w:id="7" w:name="_Ref510706290"/>
      <w:r w:rsidRPr="0021680E">
        <w:t>R4-18</w:t>
      </w:r>
      <w:r w:rsidR="002E675D">
        <w:t>16334</w:t>
      </w:r>
      <w:r w:rsidR="00A366AE" w:rsidRPr="0021680E">
        <w:t xml:space="preserve">, </w:t>
      </w:r>
      <w:r w:rsidRPr="0021680E">
        <w:t>“</w:t>
      </w:r>
      <w:r w:rsidR="002E675D" w:rsidRPr="001F2546">
        <w:t>Updated simulation assumptions for Rel-15 MTC WUS</w:t>
      </w:r>
      <w:r w:rsidRPr="0021680E">
        <w:t>”, Ericsson</w:t>
      </w:r>
      <w:bookmarkStart w:id="8" w:name="_In-sequence_SDU_delivery"/>
      <w:bookmarkEnd w:id="7"/>
      <w:bookmarkEnd w:id="8"/>
    </w:p>
    <w:p w14:paraId="19EFCE18" w14:textId="33A9324F" w:rsidR="001208B7" w:rsidRPr="0021680E" w:rsidRDefault="001208B7" w:rsidP="00531778">
      <w:pPr>
        <w:pStyle w:val="Reference"/>
      </w:pPr>
      <w:r w:rsidRPr="001F2546">
        <w:t>R4-1815461, “</w:t>
      </w:r>
      <w:r w:rsidR="001F2546">
        <w:t>Introducing WUS reception requirements for efeMTC</w:t>
      </w:r>
      <w:r w:rsidRPr="001F2546">
        <w:t>”, Ericsson</w:t>
      </w:r>
    </w:p>
    <w:p w14:paraId="45BB8542" w14:textId="00ABE6CA" w:rsidR="00554BC3" w:rsidRPr="0021680E" w:rsidRDefault="00554BC3" w:rsidP="002E675D">
      <w:pPr>
        <w:pStyle w:val="Reference"/>
        <w:numPr>
          <w:ilvl w:val="0"/>
          <w:numId w:val="0"/>
        </w:numPr>
        <w:ind w:left="567"/>
      </w:pPr>
    </w:p>
    <w:sectPr w:rsidR="00554BC3" w:rsidRPr="0021680E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00C792" w14:textId="77777777" w:rsidR="000664A8" w:rsidRDefault="000664A8">
      <w:r>
        <w:separator/>
      </w:r>
    </w:p>
  </w:endnote>
  <w:endnote w:type="continuationSeparator" w:id="0">
    <w:p w14:paraId="34CAD5A4" w14:textId="77777777" w:rsidR="000664A8" w:rsidRDefault="00066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7CA0E" w14:textId="1D38CD2E" w:rsidR="005601C9" w:rsidRDefault="005601C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D46CE4" w14:textId="77777777" w:rsidR="000664A8" w:rsidRDefault="000664A8">
      <w:r>
        <w:separator/>
      </w:r>
    </w:p>
  </w:footnote>
  <w:footnote w:type="continuationSeparator" w:id="0">
    <w:p w14:paraId="0A436731" w14:textId="77777777" w:rsidR="000664A8" w:rsidRDefault="000664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401D" w14:textId="77777777" w:rsidR="005601C9" w:rsidRDefault="005601C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058D3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0AA8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64C42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AB406DC"/>
    <w:multiLevelType w:val="hybridMultilevel"/>
    <w:tmpl w:val="93FA7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803B40"/>
    <w:multiLevelType w:val="hybridMultilevel"/>
    <w:tmpl w:val="9D2A031C"/>
    <w:lvl w:ilvl="0" w:tplc="C084FA5E">
      <w:start w:val="10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246CB7"/>
    <w:multiLevelType w:val="hybridMultilevel"/>
    <w:tmpl w:val="F196D268"/>
    <w:lvl w:ilvl="0" w:tplc="67EA12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1E2BF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6016A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F0FB8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FCBDC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EE343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0E285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4609A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A0795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3"/>
  </w:num>
  <w:num w:numId="3">
    <w:abstractNumId w:val="10"/>
  </w:num>
  <w:num w:numId="4">
    <w:abstractNumId w:val="11"/>
  </w:num>
  <w:num w:numId="5">
    <w:abstractNumId w:val="7"/>
  </w:num>
  <w:num w:numId="6">
    <w:abstractNumId w:val="12"/>
  </w:num>
  <w:num w:numId="7">
    <w:abstractNumId w:val="15"/>
  </w:num>
  <w:num w:numId="8">
    <w:abstractNumId w:val="8"/>
  </w:num>
  <w:num w:numId="9">
    <w:abstractNumId w:val="6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5"/>
  </w:num>
  <w:num w:numId="15">
    <w:abstractNumId w:val="16"/>
  </w:num>
  <w:num w:numId="1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4B8"/>
    <w:rsid w:val="000006E1"/>
    <w:rsid w:val="00000D14"/>
    <w:rsid w:val="00002A37"/>
    <w:rsid w:val="000037D1"/>
    <w:rsid w:val="00004609"/>
    <w:rsid w:val="0000593E"/>
    <w:rsid w:val="00006446"/>
    <w:rsid w:val="00006896"/>
    <w:rsid w:val="00006B58"/>
    <w:rsid w:val="00007CDC"/>
    <w:rsid w:val="00011B28"/>
    <w:rsid w:val="00015D15"/>
    <w:rsid w:val="000214E1"/>
    <w:rsid w:val="000218F6"/>
    <w:rsid w:val="0002564D"/>
    <w:rsid w:val="00025ECA"/>
    <w:rsid w:val="0002752F"/>
    <w:rsid w:val="00027939"/>
    <w:rsid w:val="000305A5"/>
    <w:rsid w:val="00031D54"/>
    <w:rsid w:val="000322E8"/>
    <w:rsid w:val="000325B8"/>
    <w:rsid w:val="00033CBF"/>
    <w:rsid w:val="00034C15"/>
    <w:rsid w:val="000351C3"/>
    <w:rsid w:val="00036BA1"/>
    <w:rsid w:val="000422E2"/>
    <w:rsid w:val="00042F22"/>
    <w:rsid w:val="000444EF"/>
    <w:rsid w:val="00052A07"/>
    <w:rsid w:val="000534E3"/>
    <w:rsid w:val="0005606A"/>
    <w:rsid w:val="00057117"/>
    <w:rsid w:val="00060BD2"/>
    <w:rsid w:val="000616E7"/>
    <w:rsid w:val="0006487E"/>
    <w:rsid w:val="00065E1A"/>
    <w:rsid w:val="000664A8"/>
    <w:rsid w:val="00077E5F"/>
    <w:rsid w:val="0008036A"/>
    <w:rsid w:val="000803F2"/>
    <w:rsid w:val="00081AE6"/>
    <w:rsid w:val="0008289A"/>
    <w:rsid w:val="000855EB"/>
    <w:rsid w:val="00085B52"/>
    <w:rsid w:val="000866F2"/>
    <w:rsid w:val="00086717"/>
    <w:rsid w:val="0009009F"/>
    <w:rsid w:val="00091083"/>
    <w:rsid w:val="00091557"/>
    <w:rsid w:val="000924C1"/>
    <w:rsid w:val="000924F0"/>
    <w:rsid w:val="000926B4"/>
    <w:rsid w:val="00093474"/>
    <w:rsid w:val="0009510F"/>
    <w:rsid w:val="000A1B7B"/>
    <w:rsid w:val="000A4123"/>
    <w:rsid w:val="000A41A1"/>
    <w:rsid w:val="000A56F2"/>
    <w:rsid w:val="000B2719"/>
    <w:rsid w:val="000B3A8F"/>
    <w:rsid w:val="000B3F03"/>
    <w:rsid w:val="000B462E"/>
    <w:rsid w:val="000B4AB9"/>
    <w:rsid w:val="000B54D7"/>
    <w:rsid w:val="000B58C3"/>
    <w:rsid w:val="000B61E9"/>
    <w:rsid w:val="000C0FA9"/>
    <w:rsid w:val="000C165A"/>
    <w:rsid w:val="000C1D82"/>
    <w:rsid w:val="000C2AE0"/>
    <w:rsid w:val="000C2E19"/>
    <w:rsid w:val="000C49EF"/>
    <w:rsid w:val="000D0D07"/>
    <w:rsid w:val="000D4797"/>
    <w:rsid w:val="000D6E3E"/>
    <w:rsid w:val="000E0527"/>
    <w:rsid w:val="000E10B2"/>
    <w:rsid w:val="000E1E92"/>
    <w:rsid w:val="000F06D6"/>
    <w:rsid w:val="000F0EB1"/>
    <w:rsid w:val="000F1106"/>
    <w:rsid w:val="000F3BE9"/>
    <w:rsid w:val="000F3F6C"/>
    <w:rsid w:val="000F4A0E"/>
    <w:rsid w:val="000F6DF3"/>
    <w:rsid w:val="001005FF"/>
    <w:rsid w:val="001026BB"/>
    <w:rsid w:val="00106076"/>
    <w:rsid w:val="001062FB"/>
    <w:rsid w:val="001063E6"/>
    <w:rsid w:val="001123EC"/>
    <w:rsid w:val="00113CF4"/>
    <w:rsid w:val="001153EA"/>
    <w:rsid w:val="00115643"/>
    <w:rsid w:val="00116765"/>
    <w:rsid w:val="001208B7"/>
    <w:rsid w:val="00121215"/>
    <w:rsid w:val="001219F5"/>
    <w:rsid w:val="00121A20"/>
    <w:rsid w:val="00121CAE"/>
    <w:rsid w:val="00122F2E"/>
    <w:rsid w:val="0012377F"/>
    <w:rsid w:val="00124314"/>
    <w:rsid w:val="00126B4A"/>
    <w:rsid w:val="00126E26"/>
    <w:rsid w:val="00132662"/>
    <w:rsid w:val="00132E48"/>
    <w:rsid w:val="00132FD0"/>
    <w:rsid w:val="001344C0"/>
    <w:rsid w:val="001346FA"/>
    <w:rsid w:val="00135252"/>
    <w:rsid w:val="00137AB5"/>
    <w:rsid w:val="00137F0B"/>
    <w:rsid w:val="00141B32"/>
    <w:rsid w:val="00151E23"/>
    <w:rsid w:val="001526E0"/>
    <w:rsid w:val="00153B28"/>
    <w:rsid w:val="001551B5"/>
    <w:rsid w:val="0015597B"/>
    <w:rsid w:val="00161280"/>
    <w:rsid w:val="001643A8"/>
    <w:rsid w:val="0016448B"/>
    <w:rsid w:val="00165017"/>
    <w:rsid w:val="001659C1"/>
    <w:rsid w:val="00173A8E"/>
    <w:rsid w:val="00177795"/>
    <w:rsid w:val="0018143F"/>
    <w:rsid w:val="00190AC1"/>
    <w:rsid w:val="00191AFE"/>
    <w:rsid w:val="0019341A"/>
    <w:rsid w:val="00197DF9"/>
    <w:rsid w:val="001A1679"/>
    <w:rsid w:val="001A1987"/>
    <w:rsid w:val="001A2564"/>
    <w:rsid w:val="001A45EF"/>
    <w:rsid w:val="001A6173"/>
    <w:rsid w:val="001A6CBA"/>
    <w:rsid w:val="001B0D97"/>
    <w:rsid w:val="001B5A5D"/>
    <w:rsid w:val="001C030F"/>
    <w:rsid w:val="001C1CE5"/>
    <w:rsid w:val="001C3D2A"/>
    <w:rsid w:val="001C6495"/>
    <w:rsid w:val="001D51BA"/>
    <w:rsid w:val="001D6342"/>
    <w:rsid w:val="001D6D53"/>
    <w:rsid w:val="001E3AEE"/>
    <w:rsid w:val="001E58E2"/>
    <w:rsid w:val="001E5997"/>
    <w:rsid w:val="001E7AED"/>
    <w:rsid w:val="001F20FE"/>
    <w:rsid w:val="001F2546"/>
    <w:rsid w:val="001F3916"/>
    <w:rsid w:val="001F54C5"/>
    <w:rsid w:val="001F662C"/>
    <w:rsid w:val="001F7074"/>
    <w:rsid w:val="00200490"/>
    <w:rsid w:val="00201F3A"/>
    <w:rsid w:val="00203F96"/>
    <w:rsid w:val="002063F1"/>
    <w:rsid w:val="002069B2"/>
    <w:rsid w:val="002078AD"/>
    <w:rsid w:val="00207FA3"/>
    <w:rsid w:val="00214DA8"/>
    <w:rsid w:val="00215423"/>
    <w:rsid w:val="002158FA"/>
    <w:rsid w:val="0021680E"/>
    <w:rsid w:val="00220600"/>
    <w:rsid w:val="002224DB"/>
    <w:rsid w:val="00223FCB"/>
    <w:rsid w:val="002252C3"/>
    <w:rsid w:val="00225C54"/>
    <w:rsid w:val="002278A0"/>
    <w:rsid w:val="00230765"/>
    <w:rsid w:val="002319E4"/>
    <w:rsid w:val="00235632"/>
    <w:rsid w:val="00235872"/>
    <w:rsid w:val="00241559"/>
    <w:rsid w:val="002435B3"/>
    <w:rsid w:val="002458EB"/>
    <w:rsid w:val="00246CED"/>
    <w:rsid w:val="002500C8"/>
    <w:rsid w:val="00251F66"/>
    <w:rsid w:val="00257543"/>
    <w:rsid w:val="002617E7"/>
    <w:rsid w:val="00261FC8"/>
    <w:rsid w:val="00264228"/>
    <w:rsid w:val="00264334"/>
    <w:rsid w:val="0026473E"/>
    <w:rsid w:val="00265D94"/>
    <w:rsid w:val="00266214"/>
    <w:rsid w:val="00267C83"/>
    <w:rsid w:val="00270C27"/>
    <w:rsid w:val="0027144F"/>
    <w:rsid w:val="00271F3A"/>
    <w:rsid w:val="00271F95"/>
    <w:rsid w:val="00272F2E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349B"/>
    <w:rsid w:val="002A4CED"/>
    <w:rsid w:val="002B24D6"/>
    <w:rsid w:val="002B39EA"/>
    <w:rsid w:val="002B6446"/>
    <w:rsid w:val="002B6A0F"/>
    <w:rsid w:val="002C2661"/>
    <w:rsid w:val="002C3BFB"/>
    <w:rsid w:val="002C41E6"/>
    <w:rsid w:val="002C46AF"/>
    <w:rsid w:val="002D0680"/>
    <w:rsid w:val="002D071A"/>
    <w:rsid w:val="002D34B2"/>
    <w:rsid w:val="002D49C0"/>
    <w:rsid w:val="002D7637"/>
    <w:rsid w:val="002E0AF3"/>
    <w:rsid w:val="002E0F4F"/>
    <w:rsid w:val="002E17F2"/>
    <w:rsid w:val="002E52D5"/>
    <w:rsid w:val="002E675D"/>
    <w:rsid w:val="002E7CAE"/>
    <w:rsid w:val="002F1E8E"/>
    <w:rsid w:val="002F2771"/>
    <w:rsid w:val="002F2D63"/>
    <w:rsid w:val="002F37A9"/>
    <w:rsid w:val="002F4BAC"/>
    <w:rsid w:val="002F5E60"/>
    <w:rsid w:val="00301CE6"/>
    <w:rsid w:val="0030256B"/>
    <w:rsid w:val="00303766"/>
    <w:rsid w:val="0030501F"/>
    <w:rsid w:val="00306FB5"/>
    <w:rsid w:val="00307BA1"/>
    <w:rsid w:val="00311702"/>
    <w:rsid w:val="00311E82"/>
    <w:rsid w:val="0031383A"/>
    <w:rsid w:val="00313FD6"/>
    <w:rsid w:val="003143BD"/>
    <w:rsid w:val="003154B5"/>
    <w:rsid w:val="00317100"/>
    <w:rsid w:val="003177E5"/>
    <w:rsid w:val="00317974"/>
    <w:rsid w:val="00317B01"/>
    <w:rsid w:val="003202FF"/>
    <w:rsid w:val="003203ED"/>
    <w:rsid w:val="00322B34"/>
    <w:rsid w:val="00322C9F"/>
    <w:rsid w:val="00323C24"/>
    <w:rsid w:val="00324D23"/>
    <w:rsid w:val="003256D8"/>
    <w:rsid w:val="00326D3B"/>
    <w:rsid w:val="00331751"/>
    <w:rsid w:val="00334579"/>
    <w:rsid w:val="00335858"/>
    <w:rsid w:val="00336BDA"/>
    <w:rsid w:val="00336E5A"/>
    <w:rsid w:val="00342BD7"/>
    <w:rsid w:val="00343832"/>
    <w:rsid w:val="00343A07"/>
    <w:rsid w:val="00346DB5"/>
    <w:rsid w:val="003477B1"/>
    <w:rsid w:val="0035482C"/>
    <w:rsid w:val="00357380"/>
    <w:rsid w:val="003602D9"/>
    <w:rsid w:val="003604CE"/>
    <w:rsid w:val="00362EBC"/>
    <w:rsid w:val="003670D1"/>
    <w:rsid w:val="00370E47"/>
    <w:rsid w:val="00372817"/>
    <w:rsid w:val="003742AC"/>
    <w:rsid w:val="00375673"/>
    <w:rsid w:val="00377CE1"/>
    <w:rsid w:val="00383373"/>
    <w:rsid w:val="00385BF0"/>
    <w:rsid w:val="00387817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644"/>
    <w:rsid w:val="003C7806"/>
    <w:rsid w:val="003D0FAD"/>
    <w:rsid w:val="003D109F"/>
    <w:rsid w:val="003D2478"/>
    <w:rsid w:val="003D2FC4"/>
    <w:rsid w:val="003D3C45"/>
    <w:rsid w:val="003D5B1F"/>
    <w:rsid w:val="003E15FA"/>
    <w:rsid w:val="003E55E4"/>
    <w:rsid w:val="003E74E3"/>
    <w:rsid w:val="003E75BA"/>
    <w:rsid w:val="003E7E1C"/>
    <w:rsid w:val="003F05C7"/>
    <w:rsid w:val="003F2CD4"/>
    <w:rsid w:val="003F5E8A"/>
    <w:rsid w:val="003F6BBE"/>
    <w:rsid w:val="004000E8"/>
    <w:rsid w:val="00401C5E"/>
    <w:rsid w:val="00402175"/>
    <w:rsid w:val="00402E2B"/>
    <w:rsid w:val="0040512B"/>
    <w:rsid w:val="00405CA5"/>
    <w:rsid w:val="00407CD3"/>
    <w:rsid w:val="00410134"/>
    <w:rsid w:val="00410B72"/>
    <w:rsid w:val="00410F18"/>
    <w:rsid w:val="004112DD"/>
    <w:rsid w:val="0041263E"/>
    <w:rsid w:val="00413AAC"/>
    <w:rsid w:val="00413EFD"/>
    <w:rsid w:val="0041598A"/>
    <w:rsid w:val="00420598"/>
    <w:rsid w:val="00421105"/>
    <w:rsid w:val="00421624"/>
    <w:rsid w:val="004242F4"/>
    <w:rsid w:val="004256B9"/>
    <w:rsid w:val="00427248"/>
    <w:rsid w:val="00432EBA"/>
    <w:rsid w:val="00433930"/>
    <w:rsid w:val="00437447"/>
    <w:rsid w:val="00441A92"/>
    <w:rsid w:val="00441B2B"/>
    <w:rsid w:val="00444F56"/>
    <w:rsid w:val="00446488"/>
    <w:rsid w:val="004517AA"/>
    <w:rsid w:val="00451CCD"/>
    <w:rsid w:val="00452CAC"/>
    <w:rsid w:val="00453EC8"/>
    <w:rsid w:val="004561CC"/>
    <w:rsid w:val="00457565"/>
    <w:rsid w:val="00457B71"/>
    <w:rsid w:val="0046453A"/>
    <w:rsid w:val="00465F3A"/>
    <w:rsid w:val="004669E2"/>
    <w:rsid w:val="004679FD"/>
    <w:rsid w:val="00470C31"/>
    <w:rsid w:val="004716E3"/>
    <w:rsid w:val="00472463"/>
    <w:rsid w:val="004734D0"/>
    <w:rsid w:val="0047556B"/>
    <w:rsid w:val="004755D0"/>
    <w:rsid w:val="0047675D"/>
    <w:rsid w:val="00477104"/>
    <w:rsid w:val="00477768"/>
    <w:rsid w:val="00483787"/>
    <w:rsid w:val="00484828"/>
    <w:rsid w:val="00491DDD"/>
    <w:rsid w:val="00492BC5"/>
    <w:rsid w:val="004938AE"/>
    <w:rsid w:val="00494F31"/>
    <w:rsid w:val="004964F1"/>
    <w:rsid w:val="004A16BC"/>
    <w:rsid w:val="004A2B94"/>
    <w:rsid w:val="004A2CD8"/>
    <w:rsid w:val="004A56AC"/>
    <w:rsid w:val="004B185B"/>
    <w:rsid w:val="004B6985"/>
    <w:rsid w:val="004B7C0C"/>
    <w:rsid w:val="004C3898"/>
    <w:rsid w:val="004C3DCE"/>
    <w:rsid w:val="004D2285"/>
    <w:rsid w:val="004D25B7"/>
    <w:rsid w:val="004D2E7A"/>
    <w:rsid w:val="004D36B1"/>
    <w:rsid w:val="004D7EBD"/>
    <w:rsid w:val="004E0582"/>
    <w:rsid w:val="004E2680"/>
    <w:rsid w:val="004E28F9"/>
    <w:rsid w:val="004E462E"/>
    <w:rsid w:val="004E56DC"/>
    <w:rsid w:val="004E6E0A"/>
    <w:rsid w:val="004E76F4"/>
    <w:rsid w:val="004F0B4E"/>
    <w:rsid w:val="004F0B6C"/>
    <w:rsid w:val="004F2078"/>
    <w:rsid w:val="004F4DA3"/>
    <w:rsid w:val="004F5ABE"/>
    <w:rsid w:val="004F7E5F"/>
    <w:rsid w:val="00501AC2"/>
    <w:rsid w:val="00506557"/>
    <w:rsid w:val="0050677A"/>
    <w:rsid w:val="00507851"/>
    <w:rsid w:val="005108D8"/>
    <w:rsid w:val="005116F9"/>
    <w:rsid w:val="00512DA4"/>
    <w:rsid w:val="005153A7"/>
    <w:rsid w:val="0051547B"/>
    <w:rsid w:val="00517836"/>
    <w:rsid w:val="005219CF"/>
    <w:rsid w:val="00523692"/>
    <w:rsid w:val="00525B79"/>
    <w:rsid w:val="00531534"/>
    <w:rsid w:val="0053165C"/>
    <w:rsid w:val="005338D0"/>
    <w:rsid w:val="00534B59"/>
    <w:rsid w:val="00536759"/>
    <w:rsid w:val="00537C62"/>
    <w:rsid w:val="00546970"/>
    <w:rsid w:val="005479F6"/>
    <w:rsid w:val="00550509"/>
    <w:rsid w:val="00554BC3"/>
    <w:rsid w:val="00554E19"/>
    <w:rsid w:val="005601C9"/>
    <w:rsid w:val="0056121F"/>
    <w:rsid w:val="00563054"/>
    <w:rsid w:val="00563C6E"/>
    <w:rsid w:val="00565D01"/>
    <w:rsid w:val="00570D74"/>
    <w:rsid w:val="00571CE6"/>
    <w:rsid w:val="0057209F"/>
    <w:rsid w:val="00572505"/>
    <w:rsid w:val="00580202"/>
    <w:rsid w:val="005817C9"/>
    <w:rsid w:val="00581BDD"/>
    <w:rsid w:val="00582809"/>
    <w:rsid w:val="0058798C"/>
    <w:rsid w:val="00587A6E"/>
    <w:rsid w:val="005900FA"/>
    <w:rsid w:val="005920CC"/>
    <w:rsid w:val="00592AD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3E86"/>
    <w:rsid w:val="005B4D01"/>
    <w:rsid w:val="005B6B85"/>
    <w:rsid w:val="005B6F83"/>
    <w:rsid w:val="005C74FB"/>
    <w:rsid w:val="005D1602"/>
    <w:rsid w:val="005D387B"/>
    <w:rsid w:val="005D71B0"/>
    <w:rsid w:val="005E385F"/>
    <w:rsid w:val="005E5B81"/>
    <w:rsid w:val="005F2CB1"/>
    <w:rsid w:val="005F3025"/>
    <w:rsid w:val="005F4B32"/>
    <w:rsid w:val="005F4D03"/>
    <w:rsid w:val="005F618C"/>
    <w:rsid w:val="005F70BD"/>
    <w:rsid w:val="00602032"/>
    <w:rsid w:val="006027B7"/>
    <w:rsid w:val="0060283C"/>
    <w:rsid w:val="00604F14"/>
    <w:rsid w:val="00605F62"/>
    <w:rsid w:val="006101E2"/>
    <w:rsid w:val="00611B83"/>
    <w:rsid w:val="00613257"/>
    <w:rsid w:val="00620A71"/>
    <w:rsid w:val="00620D80"/>
    <w:rsid w:val="00622DD2"/>
    <w:rsid w:val="006234A6"/>
    <w:rsid w:val="00624D23"/>
    <w:rsid w:val="0062582D"/>
    <w:rsid w:val="00630001"/>
    <w:rsid w:val="00630646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6E8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27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5EE9"/>
    <w:rsid w:val="006771F9"/>
    <w:rsid w:val="006776D7"/>
    <w:rsid w:val="00680845"/>
    <w:rsid w:val="00681003"/>
    <w:rsid w:val="006817C9"/>
    <w:rsid w:val="00683659"/>
    <w:rsid w:val="00683ECE"/>
    <w:rsid w:val="006860BC"/>
    <w:rsid w:val="006924BE"/>
    <w:rsid w:val="00695FC2"/>
    <w:rsid w:val="00696949"/>
    <w:rsid w:val="00697052"/>
    <w:rsid w:val="006A288D"/>
    <w:rsid w:val="006A30A8"/>
    <w:rsid w:val="006A46FB"/>
    <w:rsid w:val="006A5B71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53E0"/>
    <w:rsid w:val="006D6F08"/>
    <w:rsid w:val="006E062C"/>
    <w:rsid w:val="006E16E3"/>
    <w:rsid w:val="006E1791"/>
    <w:rsid w:val="006E28B7"/>
    <w:rsid w:val="006E3310"/>
    <w:rsid w:val="006E39B1"/>
    <w:rsid w:val="006E4E39"/>
    <w:rsid w:val="006E565E"/>
    <w:rsid w:val="006E673D"/>
    <w:rsid w:val="006E7D3B"/>
    <w:rsid w:val="006F0462"/>
    <w:rsid w:val="006F1B70"/>
    <w:rsid w:val="006F341D"/>
    <w:rsid w:val="006F3B7B"/>
    <w:rsid w:val="006F3CDE"/>
    <w:rsid w:val="006F51F9"/>
    <w:rsid w:val="006F58D4"/>
    <w:rsid w:val="006F6984"/>
    <w:rsid w:val="0070195A"/>
    <w:rsid w:val="0070346E"/>
    <w:rsid w:val="00704EDB"/>
    <w:rsid w:val="0070537F"/>
    <w:rsid w:val="00706101"/>
    <w:rsid w:val="00707072"/>
    <w:rsid w:val="00707D61"/>
    <w:rsid w:val="007117A4"/>
    <w:rsid w:val="00712287"/>
    <w:rsid w:val="00712772"/>
    <w:rsid w:val="007148D3"/>
    <w:rsid w:val="00715B9A"/>
    <w:rsid w:val="00717E3C"/>
    <w:rsid w:val="00721593"/>
    <w:rsid w:val="00722EEA"/>
    <w:rsid w:val="00726EA6"/>
    <w:rsid w:val="00727208"/>
    <w:rsid w:val="00727680"/>
    <w:rsid w:val="007340D4"/>
    <w:rsid w:val="007348B1"/>
    <w:rsid w:val="00734B23"/>
    <w:rsid w:val="00735491"/>
    <w:rsid w:val="007362A6"/>
    <w:rsid w:val="00736769"/>
    <w:rsid w:val="00736D7D"/>
    <w:rsid w:val="00740E58"/>
    <w:rsid w:val="007417FF"/>
    <w:rsid w:val="00742058"/>
    <w:rsid w:val="0074245B"/>
    <w:rsid w:val="0074405B"/>
    <w:rsid w:val="007440DA"/>
    <w:rsid w:val="007445A0"/>
    <w:rsid w:val="00744DF6"/>
    <w:rsid w:val="0074524B"/>
    <w:rsid w:val="00747D8B"/>
    <w:rsid w:val="007501BC"/>
    <w:rsid w:val="00751228"/>
    <w:rsid w:val="007532FE"/>
    <w:rsid w:val="00756A3A"/>
    <w:rsid w:val="007571E1"/>
    <w:rsid w:val="007604B2"/>
    <w:rsid w:val="00761216"/>
    <w:rsid w:val="00765281"/>
    <w:rsid w:val="00766BAD"/>
    <w:rsid w:val="007730BD"/>
    <w:rsid w:val="0077449A"/>
    <w:rsid w:val="00774592"/>
    <w:rsid w:val="007755F2"/>
    <w:rsid w:val="00776971"/>
    <w:rsid w:val="007803D6"/>
    <w:rsid w:val="0078177E"/>
    <w:rsid w:val="0078304C"/>
    <w:rsid w:val="00783673"/>
    <w:rsid w:val="00785490"/>
    <w:rsid w:val="007925EA"/>
    <w:rsid w:val="00793CD8"/>
    <w:rsid w:val="00794636"/>
    <w:rsid w:val="00795C92"/>
    <w:rsid w:val="00796231"/>
    <w:rsid w:val="007A1CB3"/>
    <w:rsid w:val="007A2C0D"/>
    <w:rsid w:val="007A306F"/>
    <w:rsid w:val="007A438F"/>
    <w:rsid w:val="007A43A6"/>
    <w:rsid w:val="007A58A6"/>
    <w:rsid w:val="007B3D2D"/>
    <w:rsid w:val="007B50AE"/>
    <w:rsid w:val="007B51DF"/>
    <w:rsid w:val="007B7979"/>
    <w:rsid w:val="007B7D62"/>
    <w:rsid w:val="007C05DD"/>
    <w:rsid w:val="007C3D18"/>
    <w:rsid w:val="007C60BF"/>
    <w:rsid w:val="007C6A07"/>
    <w:rsid w:val="007C75A1"/>
    <w:rsid w:val="007C761C"/>
    <w:rsid w:val="007C77A5"/>
    <w:rsid w:val="007D04E5"/>
    <w:rsid w:val="007D135E"/>
    <w:rsid w:val="007D5901"/>
    <w:rsid w:val="007D7526"/>
    <w:rsid w:val="007E4610"/>
    <w:rsid w:val="007E4715"/>
    <w:rsid w:val="007E505B"/>
    <w:rsid w:val="007E632F"/>
    <w:rsid w:val="007E7091"/>
    <w:rsid w:val="007F07F6"/>
    <w:rsid w:val="007F2D1E"/>
    <w:rsid w:val="0080127D"/>
    <w:rsid w:val="00801B4D"/>
    <w:rsid w:val="00803B7B"/>
    <w:rsid w:val="00803FAE"/>
    <w:rsid w:val="0080457F"/>
    <w:rsid w:val="0080605F"/>
    <w:rsid w:val="00807786"/>
    <w:rsid w:val="00811FCB"/>
    <w:rsid w:val="00814F33"/>
    <w:rsid w:val="008158D6"/>
    <w:rsid w:val="00817196"/>
    <w:rsid w:val="00817EDE"/>
    <w:rsid w:val="00822738"/>
    <w:rsid w:val="008234F7"/>
    <w:rsid w:val="008235DB"/>
    <w:rsid w:val="00824AB4"/>
    <w:rsid w:val="00825C42"/>
    <w:rsid w:val="00825D25"/>
    <w:rsid w:val="008265A5"/>
    <w:rsid w:val="00826BA9"/>
    <w:rsid w:val="00826F02"/>
    <w:rsid w:val="00827D6F"/>
    <w:rsid w:val="00832DB3"/>
    <w:rsid w:val="0083507F"/>
    <w:rsid w:val="008376AC"/>
    <w:rsid w:val="008444E8"/>
    <w:rsid w:val="00844E80"/>
    <w:rsid w:val="00846FE7"/>
    <w:rsid w:val="00850CEC"/>
    <w:rsid w:val="00854537"/>
    <w:rsid w:val="00856911"/>
    <w:rsid w:val="00861749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1946"/>
    <w:rsid w:val="008922B8"/>
    <w:rsid w:val="00894A88"/>
    <w:rsid w:val="00895386"/>
    <w:rsid w:val="008A21FF"/>
    <w:rsid w:val="008A2CE2"/>
    <w:rsid w:val="008A30AC"/>
    <w:rsid w:val="008A44B8"/>
    <w:rsid w:val="008A51A3"/>
    <w:rsid w:val="008A51A8"/>
    <w:rsid w:val="008A54C7"/>
    <w:rsid w:val="008A77D8"/>
    <w:rsid w:val="008B0483"/>
    <w:rsid w:val="008B0894"/>
    <w:rsid w:val="008B120C"/>
    <w:rsid w:val="008B51A0"/>
    <w:rsid w:val="008B51F9"/>
    <w:rsid w:val="008B592A"/>
    <w:rsid w:val="008B7B5C"/>
    <w:rsid w:val="008C0C99"/>
    <w:rsid w:val="008C2017"/>
    <w:rsid w:val="008C45D0"/>
    <w:rsid w:val="008C4958"/>
    <w:rsid w:val="008C4BAA"/>
    <w:rsid w:val="008C6AE8"/>
    <w:rsid w:val="008C7573"/>
    <w:rsid w:val="008D221F"/>
    <w:rsid w:val="008D34F1"/>
    <w:rsid w:val="008D3837"/>
    <w:rsid w:val="008D39D8"/>
    <w:rsid w:val="008D63EB"/>
    <w:rsid w:val="008D6D1A"/>
    <w:rsid w:val="008E065E"/>
    <w:rsid w:val="008E0927"/>
    <w:rsid w:val="008E1909"/>
    <w:rsid w:val="008E2D2B"/>
    <w:rsid w:val="008E3CFE"/>
    <w:rsid w:val="008E74F0"/>
    <w:rsid w:val="008F03AF"/>
    <w:rsid w:val="008F1EAB"/>
    <w:rsid w:val="008F33DC"/>
    <w:rsid w:val="008F477F"/>
    <w:rsid w:val="00902350"/>
    <w:rsid w:val="0090336B"/>
    <w:rsid w:val="009053AA"/>
    <w:rsid w:val="00906939"/>
    <w:rsid w:val="00910847"/>
    <w:rsid w:val="00910B7D"/>
    <w:rsid w:val="00911DFB"/>
    <w:rsid w:val="009139D9"/>
    <w:rsid w:val="00913C43"/>
    <w:rsid w:val="00914AD8"/>
    <w:rsid w:val="00916079"/>
    <w:rsid w:val="00917CE9"/>
    <w:rsid w:val="00920BF2"/>
    <w:rsid w:val="00922010"/>
    <w:rsid w:val="009232CC"/>
    <w:rsid w:val="00924459"/>
    <w:rsid w:val="00925A3D"/>
    <w:rsid w:val="00926A07"/>
    <w:rsid w:val="00931BD9"/>
    <w:rsid w:val="00933B05"/>
    <w:rsid w:val="009368F3"/>
    <w:rsid w:val="00941636"/>
    <w:rsid w:val="00943742"/>
    <w:rsid w:val="00945C05"/>
    <w:rsid w:val="009460CC"/>
    <w:rsid w:val="00946945"/>
    <w:rsid w:val="00947713"/>
    <w:rsid w:val="0095000E"/>
    <w:rsid w:val="00950DE7"/>
    <w:rsid w:val="00950E50"/>
    <w:rsid w:val="00953920"/>
    <w:rsid w:val="009539F2"/>
    <w:rsid w:val="00953D47"/>
    <w:rsid w:val="0095681E"/>
    <w:rsid w:val="009572D4"/>
    <w:rsid w:val="00957BAD"/>
    <w:rsid w:val="00960CF0"/>
    <w:rsid w:val="00961921"/>
    <w:rsid w:val="009633E0"/>
    <w:rsid w:val="0096430A"/>
    <w:rsid w:val="00964ED1"/>
    <w:rsid w:val="0096554B"/>
    <w:rsid w:val="0096584A"/>
    <w:rsid w:val="00971F08"/>
    <w:rsid w:val="0097603D"/>
    <w:rsid w:val="00976949"/>
    <w:rsid w:val="00980477"/>
    <w:rsid w:val="00985253"/>
    <w:rsid w:val="009853B3"/>
    <w:rsid w:val="00987FE1"/>
    <w:rsid w:val="00990630"/>
    <w:rsid w:val="00991025"/>
    <w:rsid w:val="00991761"/>
    <w:rsid w:val="00994DCA"/>
    <w:rsid w:val="009960EC"/>
    <w:rsid w:val="009970DD"/>
    <w:rsid w:val="009A0855"/>
    <w:rsid w:val="009A0FBA"/>
    <w:rsid w:val="009A1601"/>
    <w:rsid w:val="009A31A1"/>
    <w:rsid w:val="009A462D"/>
    <w:rsid w:val="009A58E4"/>
    <w:rsid w:val="009A5CBA"/>
    <w:rsid w:val="009A7339"/>
    <w:rsid w:val="009B1F30"/>
    <w:rsid w:val="009B3AC2"/>
    <w:rsid w:val="009B4DF4"/>
    <w:rsid w:val="009B564E"/>
    <w:rsid w:val="009B7E87"/>
    <w:rsid w:val="009C14F6"/>
    <w:rsid w:val="009C403E"/>
    <w:rsid w:val="009C7344"/>
    <w:rsid w:val="009D0A28"/>
    <w:rsid w:val="009D13C4"/>
    <w:rsid w:val="009D4FF0"/>
    <w:rsid w:val="009D703C"/>
    <w:rsid w:val="009D718F"/>
    <w:rsid w:val="009D7378"/>
    <w:rsid w:val="009E068F"/>
    <w:rsid w:val="009E14E0"/>
    <w:rsid w:val="009E30F3"/>
    <w:rsid w:val="009E35DB"/>
    <w:rsid w:val="009E4555"/>
    <w:rsid w:val="009E47A3"/>
    <w:rsid w:val="009F08F3"/>
    <w:rsid w:val="009F1ECE"/>
    <w:rsid w:val="009F344F"/>
    <w:rsid w:val="009F3C8D"/>
    <w:rsid w:val="009F6790"/>
    <w:rsid w:val="00A048A8"/>
    <w:rsid w:val="00A04F49"/>
    <w:rsid w:val="00A13E54"/>
    <w:rsid w:val="00A17F63"/>
    <w:rsid w:val="00A2193B"/>
    <w:rsid w:val="00A2351A"/>
    <w:rsid w:val="00A23782"/>
    <w:rsid w:val="00A264A9"/>
    <w:rsid w:val="00A265A4"/>
    <w:rsid w:val="00A27785"/>
    <w:rsid w:val="00A30187"/>
    <w:rsid w:val="00A3448A"/>
    <w:rsid w:val="00A36297"/>
    <w:rsid w:val="00A366AE"/>
    <w:rsid w:val="00A37AB4"/>
    <w:rsid w:val="00A41E2B"/>
    <w:rsid w:val="00A42666"/>
    <w:rsid w:val="00A45943"/>
    <w:rsid w:val="00A45B74"/>
    <w:rsid w:val="00A47E97"/>
    <w:rsid w:val="00A50E4E"/>
    <w:rsid w:val="00A51A97"/>
    <w:rsid w:val="00A52E1D"/>
    <w:rsid w:val="00A600CA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81F"/>
    <w:rsid w:val="00A92879"/>
    <w:rsid w:val="00A9442A"/>
    <w:rsid w:val="00A9479E"/>
    <w:rsid w:val="00A96BA7"/>
    <w:rsid w:val="00AA016F"/>
    <w:rsid w:val="00AA1ED6"/>
    <w:rsid w:val="00AA2B47"/>
    <w:rsid w:val="00AA51D6"/>
    <w:rsid w:val="00AA7919"/>
    <w:rsid w:val="00AB0BC8"/>
    <w:rsid w:val="00AB11CA"/>
    <w:rsid w:val="00AB14D9"/>
    <w:rsid w:val="00AB4AB8"/>
    <w:rsid w:val="00AB655E"/>
    <w:rsid w:val="00AC007F"/>
    <w:rsid w:val="00AC1612"/>
    <w:rsid w:val="00AC2ECD"/>
    <w:rsid w:val="00AC3119"/>
    <w:rsid w:val="00AC3765"/>
    <w:rsid w:val="00AC49FB"/>
    <w:rsid w:val="00AC4FDB"/>
    <w:rsid w:val="00AC5A10"/>
    <w:rsid w:val="00AD0AA3"/>
    <w:rsid w:val="00AD0C6E"/>
    <w:rsid w:val="00AD137C"/>
    <w:rsid w:val="00AD3F94"/>
    <w:rsid w:val="00AD4A5A"/>
    <w:rsid w:val="00AD5132"/>
    <w:rsid w:val="00AD6342"/>
    <w:rsid w:val="00AD705B"/>
    <w:rsid w:val="00AD7288"/>
    <w:rsid w:val="00AE27AC"/>
    <w:rsid w:val="00AE40E0"/>
    <w:rsid w:val="00AE4C08"/>
    <w:rsid w:val="00AE4DBA"/>
    <w:rsid w:val="00AE4F07"/>
    <w:rsid w:val="00AF1C5D"/>
    <w:rsid w:val="00AF2739"/>
    <w:rsid w:val="00AF42D7"/>
    <w:rsid w:val="00AF784F"/>
    <w:rsid w:val="00B006FE"/>
    <w:rsid w:val="00B007CB"/>
    <w:rsid w:val="00B02A80"/>
    <w:rsid w:val="00B02AA9"/>
    <w:rsid w:val="00B02FA3"/>
    <w:rsid w:val="00B05084"/>
    <w:rsid w:val="00B10DA9"/>
    <w:rsid w:val="00B1164B"/>
    <w:rsid w:val="00B12C52"/>
    <w:rsid w:val="00B157F9"/>
    <w:rsid w:val="00B167F1"/>
    <w:rsid w:val="00B20256"/>
    <w:rsid w:val="00B20B6B"/>
    <w:rsid w:val="00B20D09"/>
    <w:rsid w:val="00B230DC"/>
    <w:rsid w:val="00B235A2"/>
    <w:rsid w:val="00B265D1"/>
    <w:rsid w:val="00B2763F"/>
    <w:rsid w:val="00B27AAC"/>
    <w:rsid w:val="00B30929"/>
    <w:rsid w:val="00B35C02"/>
    <w:rsid w:val="00B3616A"/>
    <w:rsid w:val="00B372AA"/>
    <w:rsid w:val="00B40445"/>
    <w:rsid w:val="00B41888"/>
    <w:rsid w:val="00B42BDB"/>
    <w:rsid w:val="00B45A52"/>
    <w:rsid w:val="00B46175"/>
    <w:rsid w:val="00B46DD9"/>
    <w:rsid w:val="00B47B9F"/>
    <w:rsid w:val="00B5171C"/>
    <w:rsid w:val="00B5380B"/>
    <w:rsid w:val="00B603BF"/>
    <w:rsid w:val="00B62AAA"/>
    <w:rsid w:val="00B632A8"/>
    <w:rsid w:val="00B664C7"/>
    <w:rsid w:val="00B70100"/>
    <w:rsid w:val="00B714BD"/>
    <w:rsid w:val="00B739F6"/>
    <w:rsid w:val="00B74B6B"/>
    <w:rsid w:val="00B768A0"/>
    <w:rsid w:val="00B81114"/>
    <w:rsid w:val="00B81A6C"/>
    <w:rsid w:val="00B83106"/>
    <w:rsid w:val="00B84A92"/>
    <w:rsid w:val="00B85DE5"/>
    <w:rsid w:val="00B90D73"/>
    <w:rsid w:val="00B90F73"/>
    <w:rsid w:val="00B93B59"/>
    <w:rsid w:val="00B9406A"/>
    <w:rsid w:val="00B9450E"/>
    <w:rsid w:val="00B956D4"/>
    <w:rsid w:val="00B972CD"/>
    <w:rsid w:val="00BA134F"/>
    <w:rsid w:val="00BA2280"/>
    <w:rsid w:val="00BA2479"/>
    <w:rsid w:val="00BA2A08"/>
    <w:rsid w:val="00BA56D2"/>
    <w:rsid w:val="00BA76E0"/>
    <w:rsid w:val="00BB1BF8"/>
    <w:rsid w:val="00BB2A25"/>
    <w:rsid w:val="00BB2C0E"/>
    <w:rsid w:val="00BB51E9"/>
    <w:rsid w:val="00BC0FDC"/>
    <w:rsid w:val="00BC3053"/>
    <w:rsid w:val="00BC4D2E"/>
    <w:rsid w:val="00BD1B7E"/>
    <w:rsid w:val="00BD48AC"/>
    <w:rsid w:val="00BD5F1A"/>
    <w:rsid w:val="00BE1234"/>
    <w:rsid w:val="00BE2A07"/>
    <w:rsid w:val="00BE2FA6"/>
    <w:rsid w:val="00BE333F"/>
    <w:rsid w:val="00BE59E2"/>
    <w:rsid w:val="00BE67AB"/>
    <w:rsid w:val="00BE6888"/>
    <w:rsid w:val="00BE7406"/>
    <w:rsid w:val="00BE7603"/>
    <w:rsid w:val="00BF085A"/>
    <w:rsid w:val="00BF3279"/>
    <w:rsid w:val="00BF4BD1"/>
    <w:rsid w:val="00BF553D"/>
    <w:rsid w:val="00BF74C7"/>
    <w:rsid w:val="00BF771B"/>
    <w:rsid w:val="00C015F1"/>
    <w:rsid w:val="00C01F33"/>
    <w:rsid w:val="00C02CC6"/>
    <w:rsid w:val="00C040F7"/>
    <w:rsid w:val="00C041B0"/>
    <w:rsid w:val="00C044AB"/>
    <w:rsid w:val="00C05706"/>
    <w:rsid w:val="00C065E5"/>
    <w:rsid w:val="00C06E20"/>
    <w:rsid w:val="00C07377"/>
    <w:rsid w:val="00C10478"/>
    <w:rsid w:val="00C12107"/>
    <w:rsid w:val="00C12840"/>
    <w:rsid w:val="00C14D4B"/>
    <w:rsid w:val="00C154BB"/>
    <w:rsid w:val="00C24A5D"/>
    <w:rsid w:val="00C26FAA"/>
    <w:rsid w:val="00C279B5"/>
    <w:rsid w:val="00C27C45"/>
    <w:rsid w:val="00C33CCD"/>
    <w:rsid w:val="00C33D14"/>
    <w:rsid w:val="00C3719D"/>
    <w:rsid w:val="00C45318"/>
    <w:rsid w:val="00C51E9B"/>
    <w:rsid w:val="00C54995"/>
    <w:rsid w:val="00C54D41"/>
    <w:rsid w:val="00C55569"/>
    <w:rsid w:val="00C60783"/>
    <w:rsid w:val="00C6189B"/>
    <w:rsid w:val="00C64672"/>
    <w:rsid w:val="00C6531C"/>
    <w:rsid w:val="00C65457"/>
    <w:rsid w:val="00C70094"/>
    <w:rsid w:val="00C70697"/>
    <w:rsid w:val="00C72EF4"/>
    <w:rsid w:val="00C73FF6"/>
    <w:rsid w:val="00C75D2F"/>
    <w:rsid w:val="00C767BE"/>
    <w:rsid w:val="00C76963"/>
    <w:rsid w:val="00C7698C"/>
    <w:rsid w:val="00C76E3C"/>
    <w:rsid w:val="00C81568"/>
    <w:rsid w:val="00C9027A"/>
    <w:rsid w:val="00C9068E"/>
    <w:rsid w:val="00C93C4B"/>
    <w:rsid w:val="00C944AB"/>
    <w:rsid w:val="00C95B40"/>
    <w:rsid w:val="00C9704C"/>
    <w:rsid w:val="00C97A43"/>
    <w:rsid w:val="00CA1ED8"/>
    <w:rsid w:val="00CB1F63"/>
    <w:rsid w:val="00CB7170"/>
    <w:rsid w:val="00CC040E"/>
    <w:rsid w:val="00CC111F"/>
    <w:rsid w:val="00CC2011"/>
    <w:rsid w:val="00CC3EA0"/>
    <w:rsid w:val="00CC72E7"/>
    <w:rsid w:val="00CC7B45"/>
    <w:rsid w:val="00CD1188"/>
    <w:rsid w:val="00CD2ED1"/>
    <w:rsid w:val="00CD337B"/>
    <w:rsid w:val="00CD53A7"/>
    <w:rsid w:val="00CD5B3F"/>
    <w:rsid w:val="00CE0424"/>
    <w:rsid w:val="00CE7561"/>
    <w:rsid w:val="00CF1354"/>
    <w:rsid w:val="00CF2BE0"/>
    <w:rsid w:val="00CF3B1F"/>
    <w:rsid w:val="00CF3BF6"/>
    <w:rsid w:val="00CF54B8"/>
    <w:rsid w:val="00CF625B"/>
    <w:rsid w:val="00CF687E"/>
    <w:rsid w:val="00CF7A8B"/>
    <w:rsid w:val="00D0349B"/>
    <w:rsid w:val="00D03B43"/>
    <w:rsid w:val="00D04434"/>
    <w:rsid w:val="00D05FEE"/>
    <w:rsid w:val="00D10249"/>
    <w:rsid w:val="00D115C3"/>
    <w:rsid w:val="00D11897"/>
    <w:rsid w:val="00D13135"/>
    <w:rsid w:val="00D13E4E"/>
    <w:rsid w:val="00D15D58"/>
    <w:rsid w:val="00D239A7"/>
    <w:rsid w:val="00D23D72"/>
    <w:rsid w:val="00D23F47"/>
    <w:rsid w:val="00D262A5"/>
    <w:rsid w:val="00D3005B"/>
    <w:rsid w:val="00D307DD"/>
    <w:rsid w:val="00D3217D"/>
    <w:rsid w:val="00D36E71"/>
    <w:rsid w:val="00D3711A"/>
    <w:rsid w:val="00D3794C"/>
    <w:rsid w:val="00D37D87"/>
    <w:rsid w:val="00D40730"/>
    <w:rsid w:val="00D40B33"/>
    <w:rsid w:val="00D4318F"/>
    <w:rsid w:val="00D438BF"/>
    <w:rsid w:val="00D440F8"/>
    <w:rsid w:val="00D45084"/>
    <w:rsid w:val="00D546FF"/>
    <w:rsid w:val="00D55168"/>
    <w:rsid w:val="00D55AD5"/>
    <w:rsid w:val="00D576CA"/>
    <w:rsid w:val="00D6004F"/>
    <w:rsid w:val="00D60E13"/>
    <w:rsid w:val="00D61AF5"/>
    <w:rsid w:val="00D62CD5"/>
    <w:rsid w:val="00D63FCC"/>
    <w:rsid w:val="00D6435F"/>
    <w:rsid w:val="00D652B5"/>
    <w:rsid w:val="00D66155"/>
    <w:rsid w:val="00D708B0"/>
    <w:rsid w:val="00D70E73"/>
    <w:rsid w:val="00D729CD"/>
    <w:rsid w:val="00D73260"/>
    <w:rsid w:val="00D77B1D"/>
    <w:rsid w:val="00D8021F"/>
    <w:rsid w:val="00D80383"/>
    <w:rsid w:val="00D823C6"/>
    <w:rsid w:val="00D85B3A"/>
    <w:rsid w:val="00D86CA3"/>
    <w:rsid w:val="00D871CE"/>
    <w:rsid w:val="00D9196D"/>
    <w:rsid w:val="00D92982"/>
    <w:rsid w:val="00D96F8E"/>
    <w:rsid w:val="00DA305E"/>
    <w:rsid w:val="00DA5007"/>
    <w:rsid w:val="00DA5417"/>
    <w:rsid w:val="00DA56E8"/>
    <w:rsid w:val="00DA5749"/>
    <w:rsid w:val="00DA78C8"/>
    <w:rsid w:val="00DB0A9F"/>
    <w:rsid w:val="00DB377D"/>
    <w:rsid w:val="00DB4802"/>
    <w:rsid w:val="00DC1D49"/>
    <w:rsid w:val="00DC2D36"/>
    <w:rsid w:val="00DC53EF"/>
    <w:rsid w:val="00DD2AE2"/>
    <w:rsid w:val="00DD7ECE"/>
    <w:rsid w:val="00DE42F0"/>
    <w:rsid w:val="00DE5608"/>
    <w:rsid w:val="00DE58D0"/>
    <w:rsid w:val="00DE654F"/>
    <w:rsid w:val="00DE7585"/>
    <w:rsid w:val="00DF0B6E"/>
    <w:rsid w:val="00DF15E0"/>
    <w:rsid w:val="00DF37A0"/>
    <w:rsid w:val="00DF5C56"/>
    <w:rsid w:val="00E110E7"/>
    <w:rsid w:val="00E11B20"/>
    <w:rsid w:val="00E17FA2"/>
    <w:rsid w:val="00E21FAE"/>
    <w:rsid w:val="00E22330"/>
    <w:rsid w:val="00E250C3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6BDC"/>
    <w:rsid w:val="00E3723A"/>
    <w:rsid w:val="00E37860"/>
    <w:rsid w:val="00E446F1"/>
    <w:rsid w:val="00E46886"/>
    <w:rsid w:val="00E47AEF"/>
    <w:rsid w:val="00E53B75"/>
    <w:rsid w:val="00E53EA0"/>
    <w:rsid w:val="00E54E3B"/>
    <w:rsid w:val="00E57565"/>
    <w:rsid w:val="00E63838"/>
    <w:rsid w:val="00E63A4F"/>
    <w:rsid w:val="00E64434"/>
    <w:rsid w:val="00E67C51"/>
    <w:rsid w:val="00E72EFC"/>
    <w:rsid w:val="00E75274"/>
    <w:rsid w:val="00E756B1"/>
    <w:rsid w:val="00E758EC"/>
    <w:rsid w:val="00E8234C"/>
    <w:rsid w:val="00E83066"/>
    <w:rsid w:val="00E83AA9"/>
    <w:rsid w:val="00E85928"/>
    <w:rsid w:val="00E85993"/>
    <w:rsid w:val="00E86BB1"/>
    <w:rsid w:val="00E87822"/>
    <w:rsid w:val="00E90395"/>
    <w:rsid w:val="00E90E49"/>
    <w:rsid w:val="00E90EB5"/>
    <w:rsid w:val="00E917F9"/>
    <w:rsid w:val="00E9191B"/>
    <w:rsid w:val="00E9291C"/>
    <w:rsid w:val="00E93FFE"/>
    <w:rsid w:val="00E94B72"/>
    <w:rsid w:val="00E94F8A"/>
    <w:rsid w:val="00EA7A41"/>
    <w:rsid w:val="00EB077B"/>
    <w:rsid w:val="00EB1AA4"/>
    <w:rsid w:val="00EB3650"/>
    <w:rsid w:val="00EB4EA2"/>
    <w:rsid w:val="00EB5A95"/>
    <w:rsid w:val="00EB5C05"/>
    <w:rsid w:val="00EC27C6"/>
    <w:rsid w:val="00EC4207"/>
    <w:rsid w:val="00EC5653"/>
    <w:rsid w:val="00EC60B5"/>
    <w:rsid w:val="00EC6EE4"/>
    <w:rsid w:val="00EC71CE"/>
    <w:rsid w:val="00EC7B3F"/>
    <w:rsid w:val="00ED1006"/>
    <w:rsid w:val="00ED49D7"/>
    <w:rsid w:val="00EE3089"/>
    <w:rsid w:val="00EE3F9D"/>
    <w:rsid w:val="00EE65F8"/>
    <w:rsid w:val="00EF18FE"/>
    <w:rsid w:val="00EF38B2"/>
    <w:rsid w:val="00EF5787"/>
    <w:rsid w:val="00EF60D0"/>
    <w:rsid w:val="00F017B1"/>
    <w:rsid w:val="00F03FDB"/>
    <w:rsid w:val="00F0528D"/>
    <w:rsid w:val="00F06C67"/>
    <w:rsid w:val="00F06DFD"/>
    <w:rsid w:val="00F071D1"/>
    <w:rsid w:val="00F07533"/>
    <w:rsid w:val="00F10629"/>
    <w:rsid w:val="00F14944"/>
    <w:rsid w:val="00F15FA5"/>
    <w:rsid w:val="00F209B7"/>
    <w:rsid w:val="00F23252"/>
    <w:rsid w:val="00F2376F"/>
    <w:rsid w:val="00F243D8"/>
    <w:rsid w:val="00F27053"/>
    <w:rsid w:val="00F30828"/>
    <w:rsid w:val="00F30F45"/>
    <w:rsid w:val="00F313D6"/>
    <w:rsid w:val="00F40F0C"/>
    <w:rsid w:val="00F4766C"/>
    <w:rsid w:val="00F507D1"/>
    <w:rsid w:val="00F519CE"/>
    <w:rsid w:val="00F51ADA"/>
    <w:rsid w:val="00F53967"/>
    <w:rsid w:val="00F54770"/>
    <w:rsid w:val="00F607C5"/>
    <w:rsid w:val="00F60DEA"/>
    <w:rsid w:val="00F6302A"/>
    <w:rsid w:val="00F64918"/>
    <w:rsid w:val="00F64C2B"/>
    <w:rsid w:val="00F651BE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13ED"/>
    <w:rsid w:val="00F92074"/>
    <w:rsid w:val="00F92782"/>
    <w:rsid w:val="00F93AA9"/>
    <w:rsid w:val="00F94D17"/>
    <w:rsid w:val="00F96985"/>
    <w:rsid w:val="00F97838"/>
    <w:rsid w:val="00FA13E2"/>
    <w:rsid w:val="00FA2BB3"/>
    <w:rsid w:val="00FB1A47"/>
    <w:rsid w:val="00FB1E26"/>
    <w:rsid w:val="00FB252B"/>
    <w:rsid w:val="00FB4C80"/>
    <w:rsid w:val="00FB6A6A"/>
    <w:rsid w:val="00FC4AD0"/>
    <w:rsid w:val="00FC5003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3E97"/>
    <w:rsid w:val="00FE45E5"/>
    <w:rsid w:val="00FE4C7B"/>
    <w:rsid w:val="00FE7336"/>
    <w:rsid w:val="00FE787C"/>
    <w:rsid w:val="00FE7AB7"/>
    <w:rsid w:val="00FF45A5"/>
    <w:rsid w:val="00FF5C91"/>
    <w:rsid w:val="00FF6543"/>
    <w:rsid w:val="00FF6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7DE1534"/>
  <w15:docId w15:val="{6D4708F0-00CE-4740-9824-C85BD3588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C45D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8C45D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8C45D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8C45D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8C45D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8C45D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8C45D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8C45D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8C45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8C45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8C45D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C45D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8C45D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C45D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8C45D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8C45D0"/>
    <w:pPr>
      <w:ind w:left="1418" w:hanging="1418"/>
    </w:pPr>
  </w:style>
  <w:style w:type="paragraph" w:styleId="TOC3">
    <w:name w:val="toc 3"/>
    <w:basedOn w:val="TOC2"/>
    <w:semiHidden/>
    <w:rsid w:val="008C45D0"/>
    <w:pPr>
      <w:ind w:left="1134" w:hanging="1134"/>
    </w:pPr>
  </w:style>
  <w:style w:type="paragraph" w:styleId="TOC2">
    <w:name w:val="toc 2"/>
    <w:basedOn w:val="TOC1"/>
    <w:semiHidden/>
    <w:rsid w:val="008C45D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8C45D0"/>
    <w:pPr>
      <w:ind w:left="284"/>
    </w:pPr>
  </w:style>
  <w:style w:type="paragraph" w:styleId="Index1">
    <w:name w:val="index 1"/>
    <w:basedOn w:val="Normal"/>
    <w:semiHidden/>
    <w:rsid w:val="008C45D0"/>
    <w:pPr>
      <w:keepLines/>
      <w:spacing w:after="0"/>
    </w:pPr>
  </w:style>
  <w:style w:type="paragraph" w:styleId="DocumentMap">
    <w:name w:val="Document Map"/>
    <w:basedOn w:val="Normal"/>
    <w:semiHidden/>
    <w:rsid w:val="008C45D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C45D0"/>
    <w:pPr>
      <w:ind w:left="851"/>
    </w:pPr>
  </w:style>
  <w:style w:type="paragraph" w:styleId="ListNumber">
    <w:name w:val="List Number"/>
    <w:basedOn w:val="List"/>
    <w:rsid w:val="008C45D0"/>
  </w:style>
  <w:style w:type="paragraph" w:styleId="List">
    <w:name w:val="List"/>
    <w:basedOn w:val="Normal"/>
    <w:rsid w:val="008C45D0"/>
    <w:pPr>
      <w:ind w:left="568" w:hanging="284"/>
    </w:pPr>
  </w:style>
  <w:style w:type="paragraph" w:styleId="Header">
    <w:name w:val="header"/>
    <w:rsid w:val="008C45D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8C45D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8C45D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8C45D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8C45D0"/>
    <w:pPr>
      <w:ind w:left="1418" w:hanging="1418"/>
    </w:pPr>
  </w:style>
  <w:style w:type="paragraph" w:styleId="TOC6">
    <w:name w:val="toc 6"/>
    <w:basedOn w:val="TOC5"/>
    <w:next w:val="Normal"/>
    <w:semiHidden/>
    <w:rsid w:val="008C45D0"/>
    <w:pPr>
      <w:ind w:left="1985" w:hanging="1985"/>
    </w:pPr>
  </w:style>
  <w:style w:type="paragraph" w:styleId="TOC7">
    <w:name w:val="toc 7"/>
    <w:basedOn w:val="TOC6"/>
    <w:next w:val="Normal"/>
    <w:semiHidden/>
    <w:rsid w:val="008C45D0"/>
    <w:pPr>
      <w:ind w:left="2268" w:hanging="2268"/>
    </w:pPr>
  </w:style>
  <w:style w:type="paragraph" w:styleId="ListBullet2">
    <w:name w:val="List Bullet 2"/>
    <w:basedOn w:val="ListBullet"/>
    <w:rsid w:val="008C45D0"/>
    <w:pPr>
      <w:numPr>
        <w:numId w:val="6"/>
      </w:numPr>
    </w:pPr>
  </w:style>
  <w:style w:type="paragraph" w:styleId="ListBullet">
    <w:name w:val="List Bullet"/>
    <w:basedOn w:val="BodyText"/>
    <w:rsid w:val="008C45D0"/>
    <w:pPr>
      <w:numPr>
        <w:numId w:val="5"/>
      </w:numPr>
    </w:pPr>
  </w:style>
  <w:style w:type="paragraph" w:styleId="ListBullet3">
    <w:name w:val="List Bullet 3"/>
    <w:basedOn w:val="ListBullet2"/>
    <w:rsid w:val="008C45D0"/>
    <w:pPr>
      <w:numPr>
        <w:numId w:val="7"/>
      </w:numPr>
    </w:pPr>
  </w:style>
  <w:style w:type="paragraph" w:customStyle="1" w:styleId="EQ">
    <w:name w:val="EQ"/>
    <w:basedOn w:val="Normal"/>
    <w:next w:val="Normal"/>
    <w:rsid w:val="008C45D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8C45D0"/>
    <w:pPr>
      <w:ind w:left="851"/>
    </w:pPr>
  </w:style>
  <w:style w:type="paragraph" w:styleId="List3">
    <w:name w:val="List 3"/>
    <w:basedOn w:val="List2"/>
    <w:rsid w:val="008C45D0"/>
    <w:pPr>
      <w:ind w:left="1135"/>
    </w:pPr>
  </w:style>
  <w:style w:type="paragraph" w:styleId="List4">
    <w:name w:val="List 4"/>
    <w:basedOn w:val="List3"/>
    <w:rsid w:val="008C45D0"/>
    <w:pPr>
      <w:ind w:left="1418"/>
    </w:pPr>
  </w:style>
  <w:style w:type="paragraph" w:styleId="List5">
    <w:name w:val="List 5"/>
    <w:basedOn w:val="List4"/>
    <w:rsid w:val="008C45D0"/>
    <w:pPr>
      <w:ind w:left="1702"/>
    </w:pPr>
  </w:style>
  <w:style w:type="paragraph" w:customStyle="1" w:styleId="EditorsNote">
    <w:name w:val="Editor's Note"/>
    <w:basedOn w:val="Normal"/>
    <w:rsid w:val="008C45D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8C45D0"/>
    <w:pPr>
      <w:numPr>
        <w:numId w:val="8"/>
      </w:numPr>
    </w:pPr>
  </w:style>
  <w:style w:type="paragraph" w:styleId="ListBullet5">
    <w:name w:val="List Bullet 5"/>
    <w:basedOn w:val="ListBullet4"/>
    <w:rsid w:val="008C45D0"/>
    <w:pPr>
      <w:numPr>
        <w:numId w:val="4"/>
      </w:numPr>
    </w:pPr>
  </w:style>
  <w:style w:type="paragraph" w:styleId="Footer">
    <w:name w:val="footer"/>
    <w:basedOn w:val="Header"/>
    <w:semiHidden/>
    <w:rsid w:val="008C45D0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8C45D0"/>
    <w:pPr>
      <w:numPr>
        <w:numId w:val="2"/>
      </w:numPr>
    </w:pPr>
  </w:style>
  <w:style w:type="paragraph" w:styleId="BalloonText">
    <w:name w:val="Balloon Text"/>
    <w:basedOn w:val="Normal"/>
    <w:semiHidden/>
    <w:rsid w:val="008C45D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8C45D0"/>
  </w:style>
  <w:style w:type="paragraph" w:styleId="BodyText">
    <w:name w:val="Body Text"/>
    <w:basedOn w:val="Normal"/>
    <w:link w:val="BodyTextChar"/>
    <w:rsid w:val="008C45D0"/>
  </w:style>
  <w:style w:type="character" w:styleId="Hyperlink">
    <w:name w:val="Hyperlink"/>
    <w:uiPriority w:val="99"/>
    <w:rsid w:val="008C45D0"/>
    <w:rPr>
      <w:color w:val="0000FF"/>
      <w:u w:val="single"/>
      <w:lang w:val="en-GB"/>
    </w:rPr>
  </w:style>
  <w:style w:type="character" w:styleId="FollowedHyperlink">
    <w:name w:val="FollowedHyperlink"/>
    <w:semiHidden/>
    <w:rsid w:val="008C45D0"/>
    <w:rPr>
      <w:color w:val="FF0000"/>
      <w:u w:val="single"/>
    </w:rPr>
  </w:style>
  <w:style w:type="character" w:styleId="CommentReference">
    <w:name w:val="annotation reference"/>
    <w:semiHidden/>
    <w:rsid w:val="008C45D0"/>
    <w:rPr>
      <w:sz w:val="16"/>
      <w:szCs w:val="16"/>
    </w:rPr>
  </w:style>
  <w:style w:type="paragraph" w:styleId="CommentText">
    <w:name w:val="annotation text"/>
    <w:basedOn w:val="Normal"/>
    <w:semiHidden/>
    <w:rsid w:val="008C45D0"/>
  </w:style>
  <w:style w:type="paragraph" w:styleId="CommentSubject">
    <w:name w:val="annotation subject"/>
    <w:basedOn w:val="CommentText"/>
    <w:next w:val="CommentText"/>
    <w:semiHidden/>
    <w:rsid w:val="008C45D0"/>
    <w:rPr>
      <w:b/>
      <w:bCs/>
    </w:rPr>
  </w:style>
  <w:style w:type="character" w:customStyle="1" w:styleId="Heading1Char">
    <w:name w:val="Heading 1 Char"/>
    <w:link w:val="Heading1"/>
    <w:rsid w:val="008C45D0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qFormat/>
    <w:rsid w:val="008C45D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qFormat/>
    <w:rsid w:val="008C45D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qFormat/>
    <w:rsid w:val="008C45D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qFormat/>
    <w:rsid w:val="008C45D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8C45D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C45D0"/>
    <w:rPr>
      <w:rFonts w:ascii="Arial" w:hAnsi="Arial"/>
      <w:lang w:val="en-GB"/>
    </w:rPr>
  </w:style>
  <w:style w:type="paragraph" w:customStyle="1" w:styleId="B5">
    <w:name w:val="B5"/>
    <w:basedOn w:val="List5"/>
    <w:rsid w:val="008C45D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8C45D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8C45D0"/>
    <w:pPr>
      <w:spacing w:after="0"/>
    </w:pPr>
  </w:style>
  <w:style w:type="paragraph" w:customStyle="1" w:styleId="TAL">
    <w:name w:val="TAL"/>
    <w:basedOn w:val="Normal"/>
    <w:link w:val="TALChar"/>
    <w:rsid w:val="008C45D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8C45D0"/>
    <w:pPr>
      <w:jc w:val="center"/>
    </w:pPr>
  </w:style>
  <w:style w:type="paragraph" w:customStyle="1" w:styleId="TAH">
    <w:name w:val="TAH"/>
    <w:basedOn w:val="TAC"/>
    <w:link w:val="TAHCar"/>
    <w:rsid w:val="008C45D0"/>
    <w:rPr>
      <w:b/>
    </w:rPr>
  </w:style>
  <w:style w:type="paragraph" w:customStyle="1" w:styleId="TAN">
    <w:name w:val="TAN"/>
    <w:basedOn w:val="TAL"/>
    <w:rsid w:val="008C45D0"/>
    <w:pPr>
      <w:ind w:left="851" w:hanging="851"/>
    </w:pPr>
  </w:style>
  <w:style w:type="paragraph" w:customStyle="1" w:styleId="TAR">
    <w:name w:val="TAR"/>
    <w:basedOn w:val="TAL"/>
    <w:rsid w:val="008C45D0"/>
    <w:pPr>
      <w:jc w:val="right"/>
    </w:pPr>
  </w:style>
  <w:style w:type="paragraph" w:customStyle="1" w:styleId="TH">
    <w:name w:val="TH"/>
    <w:basedOn w:val="Normal"/>
    <w:link w:val="THChar"/>
    <w:rsid w:val="008C45D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8C45D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C45D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8C45D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8C45D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8C45D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8C45D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8C45D0"/>
  </w:style>
  <w:style w:type="paragraph" w:customStyle="1" w:styleId="ZH">
    <w:name w:val="ZH"/>
    <w:rsid w:val="008C45D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8C45D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8C45D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C45D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8C45D0"/>
    <w:pPr>
      <w:framePr w:wrap="notBeside" w:y="16161"/>
    </w:pPr>
  </w:style>
  <w:style w:type="paragraph" w:customStyle="1" w:styleId="FP">
    <w:name w:val="FP"/>
    <w:basedOn w:val="Normal"/>
    <w:rsid w:val="008C45D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8C45D0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8C45D0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8C45D0"/>
    <w:pPr>
      <w:spacing w:after="120"/>
    </w:pPr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801B4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01B4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01B4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1B4D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20B6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26D3B"/>
    <w:rPr>
      <w:color w:val="808080"/>
    </w:rPr>
  </w:style>
  <w:style w:type="table" w:styleId="TableGrid">
    <w:name w:val="Table Grid"/>
    <w:basedOn w:val="TableNormal"/>
    <w:rsid w:val="006D53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4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1707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1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1464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6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halii\lish\spec\3GPP\standard\template\R4-17xxxx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7D2F96-DFE3-4E7C-9AF5-D779203C5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R4-17xxxxx</Template>
  <TotalTime>0</TotalTime>
  <Pages>3</Pages>
  <Words>620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Shaohua Li 7</dc:creator>
  <cp:keywords>3GPP; Ericsson; TDoc</cp:keywords>
  <cp:lastModifiedBy>Santhan Thangarasa</cp:lastModifiedBy>
  <cp:revision>2</cp:revision>
  <cp:lastPrinted>2008-01-31T06:09:00Z</cp:lastPrinted>
  <dcterms:created xsi:type="dcterms:W3CDTF">2019-02-15T21:38:00Z</dcterms:created>
  <dcterms:modified xsi:type="dcterms:W3CDTF">2019-02-15T21:38:00Z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