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CEF8F1" w14:textId="6986CE52" w:rsidR="00E50C95" w:rsidRPr="009177A5" w:rsidRDefault="00E50C95" w:rsidP="00E50C95">
      <w:pPr>
        <w:pStyle w:val="Header"/>
        <w:tabs>
          <w:tab w:val="right" w:pos="9630"/>
        </w:tabs>
        <w:ind w:right="-27"/>
        <w:rPr>
          <w:iCs/>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Pr>
          <w:sz w:val="24"/>
        </w:rPr>
        <w:t>3</w:t>
      </w:r>
      <w:bookmarkStart w:id="12" w:name="_Ref220397014"/>
      <w:bookmarkEnd w:id="12"/>
      <w:r>
        <w:rPr>
          <w:sz w:val="24"/>
        </w:rPr>
        <w:t xml:space="preserve">GPP </w:t>
      </w:r>
      <w:r w:rsidRPr="009177A5">
        <w:rPr>
          <w:sz w:val="24"/>
        </w:rPr>
        <w:t>TSG-RAN W</w:t>
      </w:r>
      <w:r>
        <w:rPr>
          <w:sz w:val="24"/>
        </w:rPr>
        <w:t>orking Group 4 Meeting #</w:t>
      </w:r>
      <w:r w:rsidR="000A7331">
        <w:rPr>
          <w:sz w:val="24"/>
        </w:rPr>
        <w:t>8</w:t>
      </w:r>
      <w:r w:rsidR="00596E7C">
        <w:rPr>
          <w:sz w:val="24"/>
        </w:rPr>
        <w:t>2</w:t>
      </w:r>
      <w:r w:rsidRPr="002C1039">
        <w:rPr>
          <w:sz w:val="24"/>
        </w:rPr>
        <w:tab/>
      </w:r>
      <w:r w:rsidR="001F5762" w:rsidRPr="001F5762">
        <w:rPr>
          <w:sz w:val="24"/>
          <w:szCs w:val="24"/>
        </w:rPr>
        <w:t>R4-1701821</w:t>
      </w:r>
    </w:p>
    <w:p w14:paraId="4030E9A0" w14:textId="096EF33E" w:rsidR="00E50C95" w:rsidRPr="00796F09" w:rsidRDefault="00596E7C" w:rsidP="00E50C95">
      <w:pPr>
        <w:pStyle w:val="Header"/>
        <w:tabs>
          <w:tab w:val="right" w:pos="9630"/>
        </w:tabs>
        <w:spacing w:after="120"/>
        <w:rPr>
          <w:sz w:val="24"/>
        </w:rPr>
      </w:pPr>
      <w:r>
        <w:rPr>
          <w:sz w:val="24"/>
        </w:rPr>
        <w:t>Athens</w:t>
      </w:r>
      <w:r w:rsidR="00B02DFB">
        <w:rPr>
          <w:sz w:val="24"/>
        </w:rPr>
        <w:t xml:space="preserve">, </w:t>
      </w:r>
      <w:r>
        <w:rPr>
          <w:sz w:val="24"/>
        </w:rPr>
        <w:t>Greece</w:t>
      </w:r>
      <w:r w:rsidR="00E50C95">
        <w:rPr>
          <w:sz w:val="24"/>
        </w:rPr>
        <w:t xml:space="preserve">, </w:t>
      </w:r>
      <w:r>
        <w:rPr>
          <w:sz w:val="24"/>
        </w:rPr>
        <w:t>13</w:t>
      </w:r>
      <w:r>
        <w:rPr>
          <w:sz w:val="24"/>
          <w:vertAlign w:val="superscript"/>
        </w:rPr>
        <w:t>th</w:t>
      </w:r>
      <w:r w:rsidR="00332CA3">
        <w:rPr>
          <w:sz w:val="24"/>
        </w:rPr>
        <w:t xml:space="preserve"> </w:t>
      </w:r>
      <w:r>
        <w:rPr>
          <w:sz w:val="24"/>
        </w:rPr>
        <w:t>Feburary</w:t>
      </w:r>
      <w:r w:rsidR="00332CA3">
        <w:rPr>
          <w:sz w:val="24"/>
        </w:rPr>
        <w:t xml:space="preserve"> – </w:t>
      </w:r>
      <w:r>
        <w:rPr>
          <w:sz w:val="24"/>
        </w:rPr>
        <w:t>17</w:t>
      </w:r>
      <w:r w:rsidR="00B02DFB" w:rsidRPr="00B02DFB">
        <w:rPr>
          <w:sz w:val="24"/>
          <w:vertAlign w:val="superscript"/>
        </w:rPr>
        <w:t>th</w:t>
      </w:r>
      <w:r w:rsidR="00430016">
        <w:rPr>
          <w:sz w:val="24"/>
        </w:rPr>
        <w:t xml:space="preserve"> </w:t>
      </w:r>
      <w:r>
        <w:rPr>
          <w:sz w:val="24"/>
        </w:rPr>
        <w:t>Feburary</w:t>
      </w:r>
      <w:r w:rsidR="00E50C95">
        <w:rPr>
          <w:sz w:val="24"/>
        </w:rPr>
        <w:t xml:space="preserve"> </w:t>
      </w:r>
      <w:r w:rsidR="00E50C95" w:rsidRPr="00796F09">
        <w:rPr>
          <w:sz w:val="24"/>
        </w:rPr>
        <w:t>201</w:t>
      </w:r>
      <w:r>
        <w:rPr>
          <w:sz w:val="24"/>
        </w:rPr>
        <w:t>7</w:t>
      </w:r>
    </w:p>
    <w:p w14:paraId="2F7F822E" w14:textId="77777777" w:rsidR="00624C4C" w:rsidRPr="009177A5" w:rsidRDefault="00624C4C" w:rsidP="00624C4C">
      <w:pPr>
        <w:spacing w:after="120"/>
        <w:ind w:left="1985" w:hanging="1985"/>
        <w:rPr>
          <w:rFonts w:ascii="Arial" w:hAnsi="Arial" w:cs="Arial"/>
          <w:b/>
          <w:lang w:val="en-US"/>
        </w:rPr>
      </w:pPr>
    </w:p>
    <w:p w14:paraId="49B1FD7F" w14:textId="10E46E05" w:rsidR="00624C4C" w:rsidRPr="009177A5" w:rsidRDefault="00624C4C" w:rsidP="00624C4C">
      <w:pPr>
        <w:spacing w:after="6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Pr>
          <w:rFonts w:ascii="Arial" w:hAnsi="Arial" w:cs="Arial"/>
          <w:bCs/>
          <w:lang w:val="en-US"/>
        </w:rPr>
        <w:t>DISH Network</w:t>
      </w:r>
    </w:p>
    <w:p w14:paraId="4C56C25C" w14:textId="7E6C39FF" w:rsidR="00624C4C" w:rsidRPr="00B704A1" w:rsidRDefault="00624C4C" w:rsidP="00624C4C">
      <w:pPr>
        <w:spacing w:after="60"/>
        <w:ind w:left="1985" w:hanging="1985"/>
        <w:rPr>
          <w:rFonts w:ascii="Arial" w:eastAsia="Batang" w:hAnsi="Arial" w:cs="Arial"/>
          <w:b/>
          <w:lang w:val="en-US"/>
        </w:rPr>
      </w:pPr>
      <w:r w:rsidRPr="009177A5">
        <w:rPr>
          <w:rFonts w:ascii="Arial" w:hAnsi="Arial" w:cs="Arial"/>
          <w:b/>
          <w:lang w:val="en-US"/>
        </w:rPr>
        <w:t>Title:</w:t>
      </w:r>
      <w:r w:rsidRPr="009177A5">
        <w:rPr>
          <w:rFonts w:ascii="Arial" w:hAnsi="Arial" w:cs="Arial"/>
          <w:b/>
          <w:lang w:val="en-US"/>
        </w:rPr>
        <w:tab/>
      </w:r>
      <w:r w:rsidR="00CB15CA" w:rsidRPr="00587A3A">
        <w:rPr>
          <w:rFonts w:ascii="Arial" w:hAnsi="Arial" w:cs="Arial"/>
          <w:lang w:val="en-US"/>
        </w:rPr>
        <w:t>TP for TR 36</w:t>
      </w:r>
      <w:r w:rsidR="00C30F12" w:rsidRPr="00587A3A">
        <w:rPr>
          <w:rFonts w:ascii="Arial" w:hAnsi="Arial" w:cs="Arial"/>
          <w:lang w:val="en-US"/>
        </w:rPr>
        <w:t>.714-0</w:t>
      </w:r>
      <w:r w:rsidR="00AD53B0" w:rsidRPr="00587A3A">
        <w:rPr>
          <w:rFonts w:ascii="Arial" w:hAnsi="Arial" w:cs="Arial"/>
          <w:lang w:val="en-US"/>
        </w:rPr>
        <w:t>2</w:t>
      </w:r>
      <w:r w:rsidR="00C30F12" w:rsidRPr="00587A3A">
        <w:rPr>
          <w:rFonts w:ascii="Arial" w:hAnsi="Arial" w:cs="Arial"/>
          <w:lang w:val="en-US"/>
        </w:rPr>
        <w:t>-01</w:t>
      </w:r>
      <w:r w:rsidR="00C30F12">
        <w:rPr>
          <w:rFonts w:ascii="Arial" w:hAnsi="Arial" w:cs="Arial"/>
          <w:lang w:val="en-US"/>
        </w:rPr>
        <w:t xml:space="preserve">:  </w:t>
      </w:r>
      <w:r w:rsidR="00042675" w:rsidRPr="00042675">
        <w:rPr>
          <w:rFonts w:ascii="Arial" w:hAnsi="Arial" w:cs="Arial"/>
          <w:lang w:val="en-US"/>
        </w:rPr>
        <w:t>Oper</w:t>
      </w:r>
      <w:r w:rsidR="005C6189">
        <w:rPr>
          <w:rFonts w:ascii="Arial" w:hAnsi="Arial" w:cs="Arial"/>
          <w:lang w:val="en-US"/>
        </w:rPr>
        <w:t>ating bands, Channel bandwidths and</w:t>
      </w:r>
      <w:r w:rsidR="00042675" w:rsidRPr="00042675">
        <w:rPr>
          <w:rFonts w:ascii="Arial" w:hAnsi="Arial" w:cs="Arial"/>
          <w:lang w:val="en-US"/>
        </w:rPr>
        <w:t xml:space="preserve"> Co-existence study </w:t>
      </w:r>
      <w:r w:rsidR="00042675">
        <w:rPr>
          <w:rFonts w:ascii="Arial" w:hAnsi="Arial" w:cs="Arial"/>
          <w:lang w:val="en-US"/>
        </w:rPr>
        <w:t xml:space="preserve">for </w:t>
      </w:r>
      <w:r w:rsidR="00C30F12">
        <w:rPr>
          <w:rFonts w:ascii="Arial" w:hAnsi="Arial" w:cs="Arial"/>
          <w:lang w:val="en-US"/>
        </w:rPr>
        <w:t>CA_</w:t>
      </w:r>
      <w:r w:rsidR="00F62D67">
        <w:rPr>
          <w:rFonts w:ascii="Arial" w:hAnsi="Arial" w:cs="Arial"/>
          <w:lang w:val="en-US"/>
        </w:rPr>
        <w:t>66</w:t>
      </w:r>
      <w:r w:rsidR="00C30F12">
        <w:rPr>
          <w:rFonts w:ascii="Arial" w:hAnsi="Arial" w:cs="Arial"/>
          <w:lang w:val="en-US"/>
        </w:rPr>
        <w:t>A-</w:t>
      </w:r>
      <w:r w:rsidR="00596E7C">
        <w:rPr>
          <w:rFonts w:ascii="Arial" w:hAnsi="Arial" w:cs="Arial"/>
          <w:lang w:val="en-US"/>
        </w:rPr>
        <w:t>70A</w:t>
      </w:r>
      <w:r w:rsidR="00C30F12">
        <w:rPr>
          <w:rFonts w:ascii="Arial" w:hAnsi="Arial" w:cs="Arial"/>
          <w:lang w:val="en-US"/>
        </w:rPr>
        <w:t xml:space="preserve"> </w:t>
      </w:r>
    </w:p>
    <w:p w14:paraId="376B195E" w14:textId="363B02BA" w:rsidR="00624C4C" w:rsidRPr="00E23E65" w:rsidRDefault="00624C4C" w:rsidP="00624C4C">
      <w:pPr>
        <w:spacing w:after="60"/>
        <w:ind w:left="1985" w:hanging="1985"/>
        <w:rPr>
          <w:rFonts w:ascii="Arial" w:hAnsi="Arial" w:cs="Arial"/>
          <w:bCs/>
          <w:lang w:val="en-US"/>
        </w:rPr>
      </w:pPr>
      <w:r w:rsidRPr="00A02102">
        <w:rPr>
          <w:rFonts w:ascii="Arial" w:hAnsi="Arial" w:cs="Arial"/>
          <w:b/>
          <w:lang w:val="en-US"/>
        </w:rPr>
        <w:t>Agenda item:</w:t>
      </w:r>
      <w:r w:rsidRPr="00A02102">
        <w:rPr>
          <w:rFonts w:ascii="Arial" w:hAnsi="Arial" w:cs="Arial"/>
          <w:b/>
          <w:lang w:val="en-US"/>
        </w:rPr>
        <w:tab/>
      </w:r>
      <w:r w:rsidR="00FC483D">
        <w:rPr>
          <w:rFonts w:ascii="Arial" w:hAnsi="Arial" w:cs="Arial"/>
          <w:lang w:val="en-US"/>
        </w:rPr>
        <w:t>7.2.2</w:t>
      </w:r>
    </w:p>
    <w:p w14:paraId="22B8EBBD" w14:textId="30CC040E" w:rsidR="00624C4C" w:rsidRPr="00A02102" w:rsidRDefault="00624C4C" w:rsidP="00624C4C">
      <w:pPr>
        <w:spacing w:after="120"/>
        <w:ind w:left="1985" w:hanging="1985"/>
        <w:rPr>
          <w:rFonts w:ascii="Arial" w:hAnsi="Arial" w:cs="Arial"/>
          <w:bCs/>
          <w:lang w:val="en-US"/>
        </w:rPr>
      </w:pPr>
      <w:r w:rsidRPr="00A02102">
        <w:rPr>
          <w:rFonts w:ascii="Arial" w:hAnsi="Arial" w:cs="Arial"/>
          <w:b/>
          <w:lang w:val="en-US"/>
        </w:rPr>
        <w:t>Document for:</w:t>
      </w:r>
      <w:r w:rsidRPr="00A02102">
        <w:rPr>
          <w:rFonts w:ascii="Arial" w:hAnsi="Arial" w:cs="Arial"/>
          <w:b/>
          <w:lang w:val="en-US"/>
        </w:rPr>
        <w:tab/>
      </w:r>
      <w:r w:rsidR="00C30F12">
        <w:rPr>
          <w:rFonts w:ascii="Arial" w:hAnsi="Arial" w:cs="Arial"/>
          <w:bCs/>
          <w:lang w:val="en-US"/>
        </w:rPr>
        <w:t>Approval</w:t>
      </w:r>
    </w:p>
    <w:p w14:paraId="2B387B2B" w14:textId="77777777" w:rsidR="00624C4C" w:rsidRPr="009177A5" w:rsidRDefault="00624C4C" w:rsidP="00624C4C">
      <w:pPr>
        <w:pBdr>
          <w:bottom w:val="single" w:sz="4" w:space="1" w:color="auto"/>
        </w:pBdr>
        <w:rPr>
          <w:rFonts w:ascii="Arial" w:hAnsi="Arial" w:cs="Arial"/>
          <w:lang w:val="en-US"/>
        </w:rPr>
      </w:pPr>
    </w:p>
    <w:p w14:paraId="30D9DB5E" w14:textId="77777777" w:rsidR="00624C4C" w:rsidRDefault="00624C4C" w:rsidP="00624C4C">
      <w:pPr>
        <w:pStyle w:val="Heading2"/>
        <w:rPr>
          <w:lang w:val="en-US"/>
        </w:rPr>
      </w:pPr>
      <w:r>
        <w:rPr>
          <w:lang w:val="en-US"/>
        </w:rPr>
        <w:t>1</w:t>
      </w:r>
      <w:r>
        <w:rPr>
          <w:lang w:val="en-US"/>
        </w:rPr>
        <w:tab/>
        <w:t>Introduction</w:t>
      </w:r>
    </w:p>
    <w:p w14:paraId="7F850612" w14:textId="3E2CFE0A" w:rsidR="00EE1B51" w:rsidRDefault="00C30F12" w:rsidP="00F17C55">
      <w:pPr>
        <w:jc w:val="both"/>
        <w:rPr>
          <w:lang w:val="en-US"/>
        </w:rPr>
      </w:pPr>
      <w:r>
        <w:rPr>
          <w:lang w:val="en-US"/>
        </w:rPr>
        <w:t xml:space="preserve">This </w:t>
      </w:r>
      <w:r w:rsidR="00CB15CA">
        <w:rPr>
          <w:lang w:val="en-US"/>
        </w:rPr>
        <w:t xml:space="preserve">contribution </w:t>
      </w:r>
      <w:r>
        <w:rPr>
          <w:lang w:val="en-US"/>
        </w:rPr>
        <w:t>is a text proposal for CA_</w:t>
      </w:r>
      <w:r w:rsidR="00F62D67">
        <w:rPr>
          <w:lang w:val="en-US"/>
        </w:rPr>
        <w:t>66</w:t>
      </w:r>
      <w:r>
        <w:rPr>
          <w:lang w:val="en-US"/>
        </w:rPr>
        <w:t>A-</w:t>
      </w:r>
      <w:r w:rsidR="00596E7C">
        <w:rPr>
          <w:lang w:val="en-US"/>
        </w:rPr>
        <w:t>70A</w:t>
      </w:r>
      <w:r>
        <w:rPr>
          <w:lang w:val="en-US"/>
        </w:rPr>
        <w:t xml:space="preserve"> which were approved in RAN </w:t>
      </w:r>
      <w:r w:rsidR="004D6944">
        <w:rPr>
          <w:lang w:val="en-US"/>
        </w:rPr>
        <w:t>#74</w:t>
      </w:r>
      <w:r>
        <w:rPr>
          <w:lang w:val="en-US"/>
        </w:rPr>
        <w:t>[</w:t>
      </w:r>
      <w:r w:rsidR="00864F71">
        <w:rPr>
          <w:lang w:val="en-US"/>
        </w:rPr>
        <w:t>1</w:t>
      </w:r>
      <w:r>
        <w:rPr>
          <w:lang w:val="en-US"/>
        </w:rPr>
        <w:t>].</w:t>
      </w:r>
      <w:r w:rsidR="00CB15CA">
        <w:rPr>
          <w:lang w:val="en-US"/>
        </w:rPr>
        <w:t xml:space="preserve">  Co-existence studies for </w:t>
      </w:r>
      <w:r w:rsidR="00856FA3">
        <w:rPr>
          <w:lang w:val="en-US"/>
        </w:rPr>
        <w:t>this configuration is</w:t>
      </w:r>
      <w:r w:rsidR="00CB15CA">
        <w:rPr>
          <w:lang w:val="en-US"/>
        </w:rPr>
        <w:t xml:space="preserve"> also included.</w:t>
      </w:r>
    </w:p>
    <w:p w14:paraId="2D46DDAC" w14:textId="77777777" w:rsidR="007D3D8F" w:rsidRDefault="007D3D8F" w:rsidP="00F64536">
      <w:pPr>
        <w:jc w:val="both"/>
        <w:rPr>
          <w:lang w:val="en-US"/>
        </w:rPr>
      </w:pPr>
    </w:p>
    <w:p w14:paraId="45DD6DE9" w14:textId="77777777" w:rsidR="00D455EE" w:rsidRDefault="00624C4C" w:rsidP="00D455EE">
      <w:pPr>
        <w:pStyle w:val="Heading2"/>
        <w:rPr>
          <w:rFonts w:cs="Arial"/>
          <w:lang w:val="en-US"/>
        </w:rPr>
      </w:pPr>
      <w:bookmarkStart w:id="13" w:name="_Toc354623709"/>
      <w:r>
        <w:rPr>
          <w:lang w:val="en-US"/>
        </w:rPr>
        <w:t>2</w:t>
      </w:r>
      <w:r>
        <w:rPr>
          <w:lang w:val="en-US"/>
        </w:rPr>
        <w:tab/>
      </w:r>
      <w:r w:rsidR="00CB15CA">
        <w:rPr>
          <w:lang w:val="en-US"/>
        </w:rPr>
        <w:t xml:space="preserve">Text Proposal for TR </w:t>
      </w:r>
      <w:bookmarkStart w:id="14" w:name="_Toc338334416"/>
      <w:bookmarkStart w:id="15" w:name="_Toc360796733"/>
      <w:r w:rsidR="00D455EE" w:rsidRPr="00587A3A">
        <w:rPr>
          <w:rFonts w:cs="Arial"/>
          <w:lang w:val="en-US"/>
        </w:rPr>
        <w:t>36.714-02-01</w:t>
      </w:r>
    </w:p>
    <w:p w14:paraId="38304361" w14:textId="77777777" w:rsidR="00D455EE" w:rsidRDefault="00D455EE" w:rsidP="00D455EE">
      <w:pPr>
        <w:pStyle w:val="Heading2"/>
        <w:rPr>
          <w:rFonts w:cs="Arial"/>
          <w:lang w:val="en-US"/>
        </w:rPr>
      </w:pPr>
    </w:p>
    <w:p w14:paraId="388C31A9" w14:textId="5ACE5218" w:rsidR="00CB15CA" w:rsidRPr="00D04933" w:rsidRDefault="00CB15CA" w:rsidP="00D455EE">
      <w:pPr>
        <w:pStyle w:val="Heading2"/>
        <w:jc w:val="center"/>
        <w:rPr>
          <w:b/>
          <w:bCs/>
          <w:color w:val="FF0000"/>
          <w:sz w:val="36"/>
          <w:lang w:val="en-US"/>
        </w:rPr>
      </w:pPr>
      <w:r w:rsidRPr="00D04933">
        <w:rPr>
          <w:b/>
          <w:bCs/>
          <w:color w:val="FF0000"/>
          <w:sz w:val="36"/>
          <w:lang w:val="en-US"/>
        </w:rPr>
        <w:t xml:space="preserve">----- </w:t>
      </w:r>
      <w:r w:rsidRPr="00D04933">
        <w:rPr>
          <w:rFonts w:eastAsia="MS Mincho" w:hint="eastAsia"/>
          <w:b/>
          <w:bCs/>
          <w:color w:val="FF0000"/>
          <w:sz w:val="36"/>
          <w:lang w:val="en-US" w:eastAsia="ja-JP"/>
        </w:rPr>
        <w:t>Start of Text proposal</w:t>
      </w:r>
      <w:r w:rsidRPr="00D04933">
        <w:rPr>
          <w:b/>
          <w:bCs/>
          <w:color w:val="FF0000"/>
          <w:sz w:val="36"/>
          <w:lang w:val="en-US"/>
        </w:rPr>
        <w:t xml:space="preserve"> -----</w:t>
      </w:r>
    </w:p>
    <w:bookmarkEnd w:id="14"/>
    <w:bookmarkEnd w:id="15"/>
    <w:p w14:paraId="4E2DCDE7" w14:textId="77777777" w:rsidR="00326C02" w:rsidRDefault="00326C02" w:rsidP="00326C02">
      <w:pPr>
        <w:pStyle w:val="MediumGrid21"/>
        <w:rPr>
          <w:ins w:id="16" w:author="Tchoubineh, Farhad" w:date="2017-02-03T13:37:00Z"/>
          <w:lang w:val="en-US"/>
        </w:rPr>
      </w:pPr>
    </w:p>
    <w:p w14:paraId="4E410510" w14:textId="77777777" w:rsidR="00326C02" w:rsidRPr="00F00C5E" w:rsidRDefault="00326C02" w:rsidP="00326C02">
      <w:pPr>
        <w:pStyle w:val="Heading2"/>
        <w:ind w:left="1170" w:hanging="1170"/>
        <w:rPr>
          <w:ins w:id="17" w:author="Tchoubineh, Farhad" w:date="2017-02-03T13:37:00Z"/>
          <w:rFonts w:ascii="Calibri" w:hAnsi="Calibri"/>
          <w:sz w:val="22"/>
          <w:szCs w:val="22"/>
        </w:rPr>
      </w:pPr>
      <w:bookmarkStart w:id="18" w:name="_Toc445389429"/>
      <w:bookmarkStart w:id="19" w:name="_Toc445389562"/>
      <w:bookmarkStart w:id="20" w:name="_Toc445884693"/>
      <w:bookmarkStart w:id="21" w:name="_Toc445884840"/>
      <w:bookmarkStart w:id="22" w:name="_Toc449192024"/>
      <w:bookmarkStart w:id="23" w:name="_Toc449197373"/>
      <w:bookmarkStart w:id="24" w:name="_Toc449197808"/>
      <w:bookmarkStart w:id="25" w:name="_Toc449198294"/>
      <w:bookmarkStart w:id="26" w:name="_Toc457313343"/>
      <w:bookmarkStart w:id="27" w:name="_Toc457313697"/>
      <w:bookmarkStart w:id="28" w:name="_Toc457314270"/>
      <w:ins w:id="29" w:author="Tchoubineh, Farhad" w:date="2017-02-03T13:37:00Z">
        <w:r>
          <w:t>6.X</w:t>
        </w:r>
        <w:r>
          <w:rPr>
            <w:rFonts w:hint="eastAsia"/>
          </w:rPr>
          <w:tab/>
        </w:r>
        <w:r w:rsidRPr="00F813D5">
          <w:t>CA_</w:t>
        </w:r>
        <w:r>
          <w:t>66</w:t>
        </w:r>
        <w:r w:rsidRPr="00F813D5">
          <w:t>A-</w:t>
        </w:r>
        <w:r>
          <w:t>70A</w:t>
        </w:r>
        <w:r w:rsidRPr="00F813D5">
          <w:t>_BCS</w:t>
        </w:r>
        <w:r>
          <w:t xml:space="preserve">0 </w:t>
        </w:r>
        <w:bookmarkEnd w:id="18"/>
        <w:bookmarkEnd w:id="19"/>
        <w:bookmarkEnd w:id="20"/>
        <w:bookmarkEnd w:id="21"/>
        <w:bookmarkEnd w:id="22"/>
        <w:bookmarkEnd w:id="23"/>
        <w:bookmarkEnd w:id="24"/>
        <w:bookmarkEnd w:id="25"/>
        <w:bookmarkEnd w:id="26"/>
        <w:bookmarkEnd w:id="27"/>
        <w:bookmarkEnd w:id="28"/>
      </w:ins>
    </w:p>
    <w:p w14:paraId="2F6C111A" w14:textId="77777777" w:rsidR="00326C02" w:rsidRDefault="00326C02" w:rsidP="00326C02">
      <w:pPr>
        <w:pStyle w:val="Heading3"/>
        <w:ind w:left="1170" w:hanging="1170"/>
        <w:rPr>
          <w:ins w:id="30" w:author="Tchoubineh, Farhad" w:date="2017-02-03T13:37:00Z"/>
        </w:rPr>
      </w:pPr>
      <w:bookmarkStart w:id="31" w:name="_Toc445389430"/>
      <w:bookmarkStart w:id="32" w:name="_Toc445389563"/>
      <w:bookmarkStart w:id="33" w:name="_Toc445884694"/>
      <w:bookmarkStart w:id="34" w:name="_Toc445884841"/>
      <w:bookmarkStart w:id="35" w:name="_Toc449192025"/>
      <w:bookmarkStart w:id="36" w:name="_Toc449197374"/>
      <w:bookmarkStart w:id="37" w:name="_Toc449197809"/>
      <w:bookmarkStart w:id="38" w:name="_Toc449198295"/>
      <w:bookmarkStart w:id="39" w:name="_Toc457313344"/>
      <w:bookmarkStart w:id="40" w:name="_Toc457313698"/>
      <w:bookmarkStart w:id="41" w:name="_Toc457314271"/>
      <w:bookmarkStart w:id="42" w:name="_Toc439924932"/>
      <w:ins w:id="43" w:author="Tchoubineh, Farhad" w:date="2017-02-03T13:37:00Z">
        <w:r>
          <w:t>6.X.1</w:t>
        </w:r>
        <w:r>
          <w:rPr>
            <w:rFonts w:hint="eastAsia"/>
          </w:rPr>
          <w:tab/>
          <w:t>Operating bands for CA</w:t>
        </w:r>
        <w:bookmarkEnd w:id="31"/>
        <w:bookmarkEnd w:id="32"/>
        <w:bookmarkEnd w:id="33"/>
        <w:bookmarkEnd w:id="34"/>
        <w:bookmarkEnd w:id="35"/>
        <w:bookmarkEnd w:id="36"/>
        <w:bookmarkEnd w:id="37"/>
        <w:bookmarkEnd w:id="38"/>
        <w:bookmarkEnd w:id="39"/>
        <w:bookmarkEnd w:id="40"/>
        <w:bookmarkEnd w:id="41"/>
      </w:ins>
    </w:p>
    <w:p w14:paraId="5FD8E790" w14:textId="77777777" w:rsidR="00326C02" w:rsidRPr="0007307C" w:rsidRDefault="00326C02" w:rsidP="00326C02">
      <w:pPr>
        <w:rPr>
          <w:ins w:id="44" w:author="Tchoubineh, Farhad" w:date="2017-02-03T13:37:00Z"/>
        </w:rPr>
      </w:pPr>
    </w:p>
    <w:p w14:paraId="1F386657" w14:textId="77777777" w:rsidR="00326C02" w:rsidRDefault="00326C02" w:rsidP="00326C02">
      <w:pPr>
        <w:pStyle w:val="TH"/>
        <w:rPr>
          <w:ins w:id="45" w:author="Tchoubineh, Farhad" w:date="2017-02-03T13:37:00Z"/>
        </w:rPr>
      </w:pPr>
      <w:ins w:id="46" w:author="Tchoubineh, Farhad" w:date="2017-02-03T13:37:00Z">
        <w:r w:rsidRPr="009715C6">
          <w:t xml:space="preserve">Table </w:t>
        </w:r>
        <w:r>
          <w:t>6.X.1-1</w:t>
        </w:r>
        <w:r w:rsidRPr="009715C6">
          <w:t>: Inter-band CA operating bands</w:t>
        </w:r>
      </w:ins>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326C02" w:rsidRPr="00F62D67" w14:paraId="044A883E" w14:textId="77777777" w:rsidTr="0037185D">
        <w:trPr>
          <w:trHeight w:val="249"/>
          <w:ins w:id="47" w:author="Tchoubineh, Farhad" w:date="2017-02-03T13:37:00Z"/>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1BAE814" w14:textId="77777777" w:rsidR="00326C02" w:rsidRPr="00F62D67" w:rsidRDefault="00326C02" w:rsidP="0037185D">
            <w:pPr>
              <w:overflowPunct/>
              <w:autoSpaceDE/>
              <w:autoSpaceDN/>
              <w:adjustRightInd/>
              <w:spacing w:after="0"/>
              <w:jc w:val="center"/>
              <w:textAlignment w:val="auto"/>
              <w:rPr>
                <w:ins w:id="48" w:author="Tchoubineh, Farhad" w:date="2017-02-03T13:37:00Z"/>
                <w:rFonts w:ascii="Arial" w:hAnsi="Arial" w:cs="Arial"/>
                <w:color w:val="000000"/>
                <w:sz w:val="18"/>
                <w:szCs w:val="18"/>
                <w:lang w:val="en-US" w:eastAsia="en-US"/>
              </w:rPr>
            </w:pPr>
            <w:ins w:id="49" w:author="Tchoubineh, Farhad" w:date="2017-02-03T13:37:00Z">
              <w:r w:rsidRPr="00F62D67">
                <w:rPr>
                  <w:rFonts w:ascii="Arial" w:hAnsi="Arial" w:cs="Arial"/>
                  <w:color w:val="000000"/>
                  <w:sz w:val="18"/>
                  <w:szCs w:val="18"/>
                  <w:lang w:eastAsia="en-US"/>
                </w:rPr>
                <w:t>E-UTRA CA Band</w:t>
              </w:r>
            </w:ins>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662441" w14:textId="77777777" w:rsidR="00326C02" w:rsidRPr="00F62D67" w:rsidRDefault="00326C02" w:rsidP="0037185D">
            <w:pPr>
              <w:overflowPunct/>
              <w:autoSpaceDE/>
              <w:autoSpaceDN/>
              <w:adjustRightInd/>
              <w:spacing w:after="0"/>
              <w:jc w:val="center"/>
              <w:textAlignment w:val="auto"/>
              <w:rPr>
                <w:ins w:id="50" w:author="Tchoubineh, Farhad" w:date="2017-02-03T13:37:00Z"/>
                <w:rFonts w:ascii="Arial" w:hAnsi="Arial" w:cs="Arial"/>
                <w:color w:val="000000"/>
                <w:sz w:val="18"/>
                <w:szCs w:val="18"/>
                <w:lang w:val="en-US" w:eastAsia="en-US"/>
              </w:rPr>
            </w:pPr>
            <w:ins w:id="51" w:author="Tchoubineh, Farhad" w:date="2017-02-03T13:37:00Z">
              <w:r w:rsidRPr="00F62D67">
                <w:rPr>
                  <w:rFonts w:ascii="Arial" w:hAnsi="Arial" w:cs="Arial"/>
                  <w:color w:val="000000"/>
                  <w:sz w:val="18"/>
                  <w:szCs w:val="18"/>
                  <w:lang w:eastAsia="en-US"/>
                </w:rPr>
                <w:t>E-UTRA Band</w:t>
              </w:r>
            </w:ins>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B89950D" w14:textId="77777777" w:rsidR="00326C02" w:rsidRPr="00F62D67" w:rsidRDefault="00326C02" w:rsidP="0037185D">
            <w:pPr>
              <w:overflowPunct/>
              <w:autoSpaceDE/>
              <w:autoSpaceDN/>
              <w:adjustRightInd/>
              <w:spacing w:after="0"/>
              <w:jc w:val="center"/>
              <w:textAlignment w:val="auto"/>
              <w:rPr>
                <w:ins w:id="52" w:author="Tchoubineh, Farhad" w:date="2017-02-03T13:37:00Z"/>
                <w:rFonts w:ascii="Arial" w:hAnsi="Arial" w:cs="Arial"/>
                <w:color w:val="000000"/>
                <w:sz w:val="18"/>
                <w:szCs w:val="18"/>
                <w:lang w:val="en-US" w:eastAsia="en-US"/>
              </w:rPr>
            </w:pPr>
            <w:ins w:id="53" w:author="Tchoubineh, Farhad" w:date="2017-02-03T13:37:00Z">
              <w:r w:rsidRPr="00F62D67">
                <w:rPr>
                  <w:rFonts w:ascii="Arial" w:hAnsi="Arial" w:cs="Arial"/>
                  <w:color w:val="000000"/>
                  <w:sz w:val="18"/>
                  <w:szCs w:val="18"/>
                  <w:lang w:eastAsia="en-US"/>
                </w:rPr>
                <w:t>Uplink (UL) operating band</w:t>
              </w:r>
            </w:ins>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827D97B" w14:textId="77777777" w:rsidR="00326C02" w:rsidRPr="00F62D67" w:rsidRDefault="00326C02" w:rsidP="0037185D">
            <w:pPr>
              <w:overflowPunct/>
              <w:autoSpaceDE/>
              <w:autoSpaceDN/>
              <w:adjustRightInd/>
              <w:spacing w:after="0"/>
              <w:jc w:val="center"/>
              <w:textAlignment w:val="auto"/>
              <w:rPr>
                <w:ins w:id="54" w:author="Tchoubineh, Farhad" w:date="2017-02-03T13:37:00Z"/>
                <w:rFonts w:ascii="Arial" w:hAnsi="Arial" w:cs="Arial"/>
                <w:color w:val="000000"/>
                <w:sz w:val="18"/>
                <w:szCs w:val="18"/>
                <w:lang w:val="en-US" w:eastAsia="en-US"/>
              </w:rPr>
            </w:pPr>
            <w:ins w:id="55" w:author="Tchoubineh, Farhad" w:date="2017-02-03T13:37:00Z">
              <w:r w:rsidRPr="00F62D67">
                <w:rPr>
                  <w:rFonts w:ascii="Arial" w:hAnsi="Arial" w:cs="Arial"/>
                  <w:color w:val="000000"/>
                  <w:sz w:val="18"/>
                  <w:szCs w:val="18"/>
                  <w:lang w:eastAsia="en-US"/>
                </w:rPr>
                <w:t>Downlink (DL) operating band</w:t>
              </w:r>
            </w:ins>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BCF21A4" w14:textId="77777777" w:rsidR="00326C02" w:rsidRPr="00F62D67" w:rsidRDefault="00326C02" w:rsidP="0037185D">
            <w:pPr>
              <w:overflowPunct/>
              <w:autoSpaceDE/>
              <w:autoSpaceDN/>
              <w:adjustRightInd/>
              <w:spacing w:after="0"/>
              <w:jc w:val="center"/>
              <w:textAlignment w:val="auto"/>
              <w:rPr>
                <w:ins w:id="56" w:author="Tchoubineh, Farhad" w:date="2017-02-03T13:37:00Z"/>
                <w:rFonts w:ascii="Arial" w:hAnsi="Arial" w:cs="Arial"/>
                <w:color w:val="000000"/>
                <w:sz w:val="18"/>
                <w:szCs w:val="18"/>
                <w:lang w:val="en-US" w:eastAsia="en-US"/>
              </w:rPr>
            </w:pPr>
            <w:ins w:id="57" w:author="Tchoubineh, Farhad" w:date="2017-02-03T13:37:00Z">
              <w:r w:rsidRPr="00F62D67">
                <w:rPr>
                  <w:rFonts w:ascii="Arial" w:hAnsi="Arial" w:cs="Arial"/>
                  <w:color w:val="000000"/>
                  <w:sz w:val="18"/>
                  <w:szCs w:val="18"/>
                  <w:lang w:eastAsia="en-US"/>
                </w:rPr>
                <w:t>Duplex Mode</w:t>
              </w:r>
            </w:ins>
          </w:p>
        </w:tc>
      </w:tr>
      <w:tr w:rsidR="00326C02" w:rsidRPr="00F62D67" w14:paraId="3DCE5D27" w14:textId="77777777" w:rsidTr="0037185D">
        <w:trPr>
          <w:trHeight w:val="249"/>
          <w:ins w:id="58" w:author="Tchoubineh, Farhad" w:date="2017-02-03T13:37:00Z"/>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3A596926" w14:textId="77777777" w:rsidR="00326C02" w:rsidRPr="00F62D67" w:rsidRDefault="00326C02" w:rsidP="0037185D">
            <w:pPr>
              <w:overflowPunct/>
              <w:autoSpaceDE/>
              <w:autoSpaceDN/>
              <w:adjustRightInd/>
              <w:spacing w:after="0"/>
              <w:textAlignment w:val="auto"/>
              <w:rPr>
                <w:ins w:id="59" w:author="Tchoubineh, Farhad" w:date="2017-02-03T13:37:00Z"/>
                <w:rFonts w:ascii="Arial" w:hAnsi="Arial" w:cs="Arial"/>
                <w:color w:val="000000"/>
                <w:sz w:val="18"/>
                <w:szCs w:val="18"/>
                <w:lang w:val="en-US" w:eastAsia="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13239A3E" w14:textId="77777777" w:rsidR="00326C02" w:rsidRPr="00F62D67" w:rsidRDefault="00326C02" w:rsidP="0037185D">
            <w:pPr>
              <w:overflowPunct/>
              <w:autoSpaceDE/>
              <w:autoSpaceDN/>
              <w:adjustRightInd/>
              <w:spacing w:after="0"/>
              <w:textAlignment w:val="auto"/>
              <w:rPr>
                <w:ins w:id="60" w:author="Tchoubineh, Farhad" w:date="2017-02-03T13:37:00Z"/>
                <w:rFonts w:ascii="Arial" w:hAnsi="Arial" w:cs="Arial"/>
                <w:color w:val="000000"/>
                <w:sz w:val="18"/>
                <w:szCs w:val="18"/>
                <w:lang w:val="en-US" w:eastAsia="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7E10248" w14:textId="77777777" w:rsidR="00326C02" w:rsidRPr="00F62D67" w:rsidRDefault="00326C02" w:rsidP="0037185D">
            <w:pPr>
              <w:overflowPunct/>
              <w:autoSpaceDE/>
              <w:autoSpaceDN/>
              <w:adjustRightInd/>
              <w:spacing w:after="0"/>
              <w:jc w:val="center"/>
              <w:textAlignment w:val="auto"/>
              <w:rPr>
                <w:ins w:id="61" w:author="Tchoubineh, Farhad" w:date="2017-02-03T13:37:00Z"/>
                <w:rFonts w:ascii="Arial" w:hAnsi="Arial" w:cs="Arial"/>
                <w:color w:val="000000"/>
                <w:sz w:val="18"/>
                <w:szCs w:val="18"/>
                <w:lang w:val="en-US" w:eastAsia="en-US"/>
              </w:rPr>
            </w:pPr>
            <w:ins w:id="62" w:author="Tchoubineh, Farhad" w:date="2017-02-03T13:37:00Z">
              <w:r w:rsidRPr="00F62D67">
                <w:rPr>
                  <w:rFonts w:ascii="Arial" w:hAnsi="Arial" w:cs="Arial"/>
                  <w:color w:val="000000"/>
                  <w:sz w:val="18"/>
                  <w:szCs w:val="18"/>
                  <w:lang w:eastAsia="en-US"/>
                </w:rPr>
                <w:t>BS receive / UE transmit</w:t>
              </w:r>
            </w:ins>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E21621D" w14:textId="77777777" w:rsidR="00326C02" w:rsidRPr="00F62D67" w:rsidRDefault="00326C02" w:rsidP="0037185D">
            <w:pPr>
              <w:overflowPunct/>
              <w:autoSpaceDE/>
              <w:autoSpaceDN/>
              <w:adjustRightInd/>
              <w:spacing w:after="0"/>
              <w:jc w:val="center"/>
              <w:textAlignment w:val="auto"/>
              <w:rPr>
                <w:ins w:id="63" w:author="Tchoubineh, Farhad" w:date="2017-02-03T13:37:00Z"/>
                <w:rFonts w:ascii="Arial" w:hAnsi="Arial" w:cs="Arial"/>
                <w:color w:val="000000"/>
                <w:sz w:val="18"/>
                <w:szCs w:val="18"/>
                <w:lang w:val="en-US" w:eastAsia="en-US"/>
              </w:rPr>
            </w:pPr>
            <w:ins w:id="64" w:author="Tchoubineh, Farhad" w:date="2017-02-03T13:37:00Z">
              <w:r w:rsidRPr="00F62D67">
                <w:rPr>
                  <w:rFonts w:ascii="Arial" w:hAnsi="Arial" w:cs="Arial"/>
                  <w:color w:val="000000"/>
                  <w:sz w:val="18"/>
                  <w:szCs w:val="18"/>
                  <w:lang w:eastAsia="en-US"/>
                </w:rPr>
                <w:t xml:space="preserve">BS transmit / UE receive </w:t>
              </w:r>
            </w:ins>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11BDEA33" w14:textId="77777777" w:rsidR="00326C02" w:rsidRPr="00F62D67" w:rsidRDefault="00326C02" w:rsidP="0037185D">
            <w:pPr>
              <w:overflowPunct/>
              <w:autoSpaceDE/>
              <w:autoSpaceDN/>
              <w:adjustRightInd/>
              <w:spacing w:after="0"/>
              <w:textAlignment w:val="auto"/>
              <w:rPr>
                <w:ins w:id="65" w:author="Tchoubineh, Farhad" w:date="2017-02-03T13:37:00Z"/>
                <w:rFonts w:ascii="Arial" w:hAnsi="Arial" w:cs="Arial"/>
                <w:color w:val="000000"/>
                <w:sz w:val="18"/>
                <w:szCs w:val="18"/>
                <w:lang w:val="en-US" w:eastAsia="en-US"/>
              </w:rPr>
            </w:pPr>
          </w:p>
        </w:tc>
      </w:tr>
      <w:tr w:rsidR="00326C02" w:rsidRPr="00F62D67" w14:paraId="7A93FC9C" w14:textId="77777777" w:rsidTr="0037185D">
        <w:trPr>
          <w:trHeight w:val="249"/>
          <w:ins w:id="66" w:author="Tchoubineh, Farhad" w:date="2017-02-03T13:37:00Z"/>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30D8649B" w14:textId="77777777" w:rsidR="00326C02" w:rsidRPr="00F62D67" w:rsidRDefault="00326C02" w:rsidP="0037185D">
            <w:pPr>
              <w:overflowPunct/>
              <w:autoSpaceDE/>
              <w:autoSpaceDN/>
              <w:adjustRightInd/>
              <w:spacing w:after="0"/>
              <w:textAlignment w:val="auto"/>
              <w:rPr>
                <w:ins w:id="67" w:author="Tchoubineh, Farhad" w:date="2017-02-03T13:37:00Z"/>
                <w:rFonts w:ascii="Arial" w:hAnsi="Arial" w:cs="Arial"/>
                <w:color w:val="000000"/>
                <w:sz w:val="18"/>
                <w:szCs w:val="18"/>
                <w:lang w:val="en-US" w:eastAsia="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78985410" w14:textId="77777777" w:rsidR="00326C02" w:rsidRPr="00F62D67" w:rsidRDefault="00326C02" w:rsidP="0037185D">
            <w:pPr>
              <w:overflowPunct/>
              <w:autoSpaceDE/>
              <w:autoSpaceDN/>
              <w:adjustRightInd/>
              <w:spacing w:after="0"/>
              <w:textAlignment w:val="auto"/>
              <w:rPr>
                <w:ins w:id="68" w:author="Tchoubineh, Farhad" w:date="2017-02-03T13:37:00Z"/>
                <w:rFonts w:ascii="Arial" w:hAnsi="Arial" w:cs="Arial"/>
                <w:color w:val="000000"/>
                <w:sz w:val="18"/>
                <w:szCs w:val="18"/>
                <w:lang w:val="en-US" w:eastAsia="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14:paraId="06DDEE24" w14:textId="77777777" w:rsidR="00326C02" w:rsidRPr="00F62D67" w:rsidRDefault="00326C02" w:rsidP="0037185D">
            <w:pPr>
              <w:overflowPunct/>
              <w:autoSpaceDE/>
              <w:autoSpaceDN/>
              <w:adjustRightInd/>
              <w:spacing w:after="0"/>
              <w:jc w:val="center"/>
              <w:textAlignment w:val="auto"/>
              <w:rPr>
                <w:ins w:id="69" w:author="Tchoubineh, Farhad" w:date="2017-02-03T13:37:00Z"/>
                <w:rFonts w:ascii="Arial" w:hAnsi="Arial" w:cs="Arial"/>
                <w:color w:val="000000"/>
                <w:sz w:val="18"/>
                <w:szCs w:val="18"/>
                <w:lang w:val="en-US" w:eastAsia="en-US"/>
              </w:rPr>
            </w:pPr>
            <w:ins w:id="70" w:author="Tchoubineh, Farhad" w:date="2017-02-03T13:37:00Z">
              <w:r w:rsidRPr="00F62D67">
                <w:rPr>
                  <w:rFonts w:ascii="Arial" w:hAnsi="Arial" w:cs="Arial"/>
                  <w:color w:val="000000"/>
                  <w:sz w:val="18"/>
                  <w:szCs w:val="18"/>
                  <w:lang w:eastAsia="en-US"/>
                </w:rPr>
                <w:t>F</w:t>
              </w:r>
              <w:r w:rsidRPr="00F62D67">
                <w:rPr>
                  <w:rFonts w:ascii="Arial" w:hAnsi="Arial" w:cs="Arial"/>
                  <w:color w:val="000000"/>
                  <w:sz w:val="18"/>
                  <w:szCs w:val="18"/>
                  <w:vertAlign w:val="subscript"/>
                  <w:lang w:eastAsia="en-US"/>
                </w:rPr>
                <w:t>UL_low</w:t>
              </w:r>
              <w:r w:rsidRPr="00F62D67">
                <w:rPr>
                  <w:rFonts w:ascii="Arial" w:hAnsi="Arial" w:cs="Arial"/>
                  <w:color w:val="000000"/>
                  <w:sz w:val="18"/>
                  <w:szCs w:val="18"/>
                  <w:lang w:eastAsia="en-US"/>
                </w:rPr>
                <w:t xml:space="preserve"> –  F</w:t>
              </w:r>
              <w:r w:rsidRPr="00F62D67">
                <w:rPr>
                  <w:rFonts w:ascii="Arial" w:hAnsi="Arial" w:cs="Arial"/>
                  <w:color w:val="000000"/>
                  <w:sz w:val="18"/>
                  <w:szCs w:val="18"/>
                  <w:vertAlign w:val="subscript"/>
                  <w:lang w:eastAsia="en-US"/>
                </w:rPr>
                <w:t>UL_high</w:t>
              </w:r>
            </w:ins>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14:paraId="0B05862A" w14:textId="77777777" w:rsidR="00326C02" w:rsidRPr="00F62D67" w:rsidRDefault="00326C02" w:rsidP="0037185D">
            <w:pPr>
              <w:overflowPunct/>
              <w:autoSpaceDE/>
              <w:autoSpaceDN/>
              <w:adjustRightInd/>
              <w:spacing w:after="0"/>
              <w:jc w:val="center"/>
              <w:textAlignment w:val="auto"/>
              <w:rPr>
                <w:ins w:id="71" w:author="Tchoubineh, Farhad" w:date="2017-02-03T13:37:00Z"/>
                <w:rFonts w:ascii="Arial" w:hAnsi="Arial" w:cs="Arial"/>
                <w:color w:val="000000"/>
                <w:sz w:val="18"/>
                <w:szCs w:val="18"/>
                <w:lang w:val="en-US" w:eastAsia="en-US"/>
              </w:rPr>
            </w:pPr>
            <w:ins w:id="72" w:author="Tchoubineh, Farhad" w:date="2017-02-03T13:37:00Z">
              <w:r w:rsidRPr="00F62D67">
                <w:rPr>
                  <w:rFonts w:ascii="Arial" w:hAnsi="Arial" w:cs="Arial"/>
                  <w:color w:val="000000"/>
                  <w:sz w:val="18"/>
                  <w:szCs w:val="18"/>
                  <w:lang w:eastAsia="en-US"/>
                </w:rPr>
                <w:t>F</w:t>
              </w:r>
              <w:r w:rsidRPr="00F62D67">
                <w:rPr>
                  <w:rFonts w:ascii="Arial" w:hAnsi="Arial" w:cs="Arial"/>
                  <w:color w:val="000000"/>
                  <w:sz w:val="18"/>
                  <w:szCs w:val="18"/>
                  <w:vertAlign w:val="subscript"/>
                  <w:lang w:eastAsia="en-US"/>
                </w:rPr>
                <w:t>DL_low</w:t>
              </w:r>
              <w:r w:rsidRPr="00F62D67">
                <w:rPr>
                  <w:rFonts w:ascii="Arial" w:hAnsi="Arial" w:cs="Arial"/>
                  <w:color w:val="000000"/>
                  <w:sz w:val="18"/>
                  <w:szCs w:val="18"/>
                  <w:lang w:eastAsia="en-US"/>
                </w:rPr>
                <w:t xml:space="preserve"> –  F</w:t>
              </w:r>
              <w:r w:rsidRPr="00F62D67">
                <w:rPr>
                  <w:rFonts w:ascii="Arial" w:hAnsi="Arial" w:cs="Arial"/>
                  <w:color w:val="000000"/>
                  <w:sz w:val="18"/>
                  <w:szCs w:val="18"/>
                  <w:vertAlign w:val="subscript"/>
                  <w:lang w:eastAsia="en-US"/>
                </w:rPr>
                <w:t>DL_high</w:t>
              </w:r>
            </w:ins>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6DF8BDBD" w14:textId="77777777" w:rsidR="00326C02" w:rsidRPr="00F62D67" w:rsidRDefault="00326C02" w:rsidP="0037185D">
            <w:pPr>
              <w:overflowPunct/>
              <w:autoSpaceDE/>
              <w:autoSpaceDN/>
              <w:adjustRightInd/>
              <w:spacing w:after="0"/>
              <w:textAlignment w:val="auto"/>
              <w:rPr>
                <w:ins w:id="73" w:author="Tchoubineh, Farhad" w:date="2017-02-03T13:37:00Z"/>
                <w:rFonts w:ascii="Arial" w:hAnsi="Arial" w:cs="Arial"/>
                <w:color w:val="000000"/>
                <w:sz w:val="18"/>
                <w:szCs w:val="18"/>
                <w:lang w:val="en-US" w:eastAsia="en-US"/>
              </w:rPr>
            </w:pPr>
          </w:p>
        </w:tc>
      </w:tr>
      <w:tr w:rsidR="00326C02" w:rsidRPr="00F62D67" w14:paraId="65DA8BF7" w14:textId="77777777" w:rsidTr="0037185D">
        <w:trPr>
          <w:trHeight w:val="249"/>
          <w:ins w:id="74" w:author="Tchoubineh, Farhad" w:date="2017-02-03T13:37:00Z"/>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1A4EDDBE" w14:textId="77777777" w:rsidR="00326C02" w:rsidRPr="00F62D67" w:rsidRDefault="00326C02" w:rsidP="0037185D">
            <w:pPr>
              <w:overflowPunct/>
              <w:autoSpaceDE/>
              <w:autoSpaceDN/>
              <w:adjustRightInd/>
              <w:spacing w:after="0"/>
              <w:jc w:val="center"/>
              <w:textAlignment w:val="auto"/>
              <w:rPr>
                <w:ins w:id="75" w:author="Tchoubineh, Farhad" w:date="2017-02-03T13:37:00Z"/>
                <w:rFonts w:ascii="Arial" w:hAnsi="Arial" w:cs="Arial"/>
                <w:color w:val="000000"/>
                <w:sz w:val="18"/>
                <w:szCs w:val="18"/>
                <w:lang w:val="en-US" w:eastAsia="en-US"/>
              </w:rPr>
            </w:pPr>
            <w:ins w:id="76" w:author="Tchoubineh, Farhad" w:date="2017-02-03T13:37:00Z">
              <w:r w:rsidRPr="00F62D67">
                <w:rPr>
                  <w:rFonts w:ascii="Arial" w:eastAsia="Calibri" w:hAnsi="Arial" w:cs="Arial"/>
                  <w:color w:val="000000"/>
                  <w:sz w:val="18"/>
                  <w:szCs w:val="18"/>
                  <w:lang w:val="en-US" w:eastAsia="en-US"/>
                </w:rPr>
                <w:t>CA_66-70</w:t>
              </w:r>
            </w:ins>
          </w:p>
        </w:tc>
        <w:tc>
          <w:tcPr>
            <w:tcW w:w="900" w:type="dxa"/>
            <w:tcBorders>
              <w:top w:val="nil"/>
              <w:left w:val="nil"/>
              <w:bottom w:val="single" w:sz="8" w:space="0" w:color="auto"/>
              <w:right w:val="single" w:sz="8" w:space="0" w:color="auto"/>
            </w:tcBorders>
            <w:shd w:val="clear" w:color="auto" w:fill="auto"/>
            <w:vAlign w:val="center"/>
            <w:hideMark/>
          </w:tcPr>
          <w:p w14:paraId="5E9D793E" w14:textId="77777777" w:rsidR="00326C02" w:rsidRPr="00F62D67" w:rsidRDefault="00326C02" w:rsidP="0037185D">
            <w:pPr>
              <w:overflowPunct/>
              <w:autoSpaceDE/>
              <w:autoSpaceDN/>
              <w:adjustRightInd/>
              <w:spacing w:after="0"/>
              <w:jc w:val="center"/>
              <w:textAlignment w:val="auto"/>
              <w:rPr>
                <w:ins w:id="77" w:author="Tchoubineh, Farhad" w:date="2017-02-03T13:37:00Z"/>
                <w:rFonts w:ascii="Arial" w:hAnsi="Arial" w:cs="Arial"/>
                <w:color w:val="000000"/>
                <w:sz w:val="18"/>
                <w:szCs w:val="18"/>
                <w:lang w:val="en-US" w:eastAsia="en-US"/>
              </w:rPr>
            </w:pPr>
            <w:ins w:id="78" w:author="Tchoubineh, Farhad" w:date="2017-02-03T13:37:00Z">
              <w:r w:rsidRPr="00F62D67">
                <w:rPr>
                  <w:rFonts w:ascii="Arial" w:eastAsia="Calibri" w:hAnsi="Arial" w:cs="Arial"/>
                  <w:color w:val="000000"/>
                  <w:sz w:val="18"/>
                  <w:szCs w:val="18"/>
                  <w:lang w:val="en-US" w:eastAsia="ja-JP"/>
                </w:rPr>
                <w:t>66</w:t>
              </w:r>
            </w:ins>
          </w:p>
        </w:tc>
        <w:tc>
          <w:tcPr>
            <w:tcW w:w="1170" w:type="dxa"/>
            <w:tcBorders>
              <w:top w:val="nil"/>
              <w:left w:val="nil"/>
              <w:bottom w:val="single" w:sz="8" w:space="0" w:color="auto"/>
              <w:right w:val="single" w:sz="8" w:space="0" w:color="auto"/>
            </w:tcBorders>
            <w:shd w:val="clear" w:color="auto" w:fill="auto"/>
            <w:noWrap/>
            <w:vAlign w:val="bottom"/>
            <w:hideMark/>
          </w:tcPr>
          <w:p w14:paraId="5A413AB4" w14:textId="77777777" w:rsidR="00326C02" w:rsidRPr="00F62D67" w:rsidRDefault="00326C02" w:rsidP="0037185D">
            <w:pPr>
              <w:overflowPunct/>
              <w:autoSpaceDE/>
              <w:autoSpaceDN/>
              <w:adjustRightInd/>
              <w:spacing w:after="0"/>
              <w:jc w:val="center"/>
              <w:textAlignment w:val="auto"/>
              <w:rPr>
                <w:ins w:id="79" w:author="Tchoubineh, Farhad" w:date="2017-02-03T13:37:00Z"/>
                <w:rFonts w:ascii="Arial" w:hAnsi="Arial" w:cs="Arial"/>
                <w:color w:val="000000"/>
                <w:sz w:val="18"/>
                <w:szCs w:val="18"/>
                <w:lang w:val="en-US" w:eastAsia="en-US"/>
              </w:rPr>
            </w:pPr>
            <w:ins w:id="80" w:author="Tchoubineh, Farhad" w:date="2017-02-03T13:37:00Z">
              <w:r w:rsidRPr="00F62D67">
                <w:rPr>
                  <w:rFonts w:ascii="Arial" w:eastAsia="Calibri" w:hAnsi="Arial" w:cs="Arial"/>
                  <w:color w:val="000000"/>
                  <w:sz w:val="18"/>
                  <w:szCs w:val="18"/>
                  <w:lang w:val="en-US" w:eastAsia="en-US"/>
                </w:rPr>
                <w:t>1710 MHz</w:t>
              </w:r>
            </w:ins>
          </w:p>
        </w:tc>
        <w:tc>
          <w:tcPr>
            <w:tcW w:w="630" w:type="dxa"/>
            <w:tcBorders>
              <w:top w:val="nil"/>
              <w:left w:val="nil"/>
              <w:bottom w:val="single" w:sz="8" w:space="0" w:color="auto"/>
              <w:right w:val="single" w:sz="8" w:space="0" w:color="auto"/>
            </w:tcBorders>
            <w:shd w:val="clear" w:color="auto" w:fill="auto"/>
            <w:vAlign w:val="center"/>
            <w:hideMark/>
          </w:tcPr>
          <w:p w14:paraId="1375FCE9" w14:textId="77777777" w:rsidR="00326C02" w:rsidRPr="00F62D67" w:rsidRDefault="00326C02" w:rsidP="0037185D">
            <w:pPr>
              <w:overflowPunct/>
              <w:autoSpaceDE/>
              <w:autoSpaceDN/>
              <w:adjustRightInd/>
              <w:spacing w:after="0"/>
              <w:jc w:val="center"/>
              <w:textAlignment w:val="auto"/>
              <w:rPr>
                <w:ins w:id="81" w:author="Tchoubineh, Farhad" w:date="2017-02-03T13:37:00Z"/>
                <w:rFonts w:ascii="Arial" w:hAnsi="Arial" w:cs="Arial"/>
                <w:color w:val="000000"/>
                <w:sz w:val="18"/>
                <w:szCs w:val="18"/>
                <w:lang w:val="en-US" w:eastAsia="en-US"/>
              </w:rPr>
            </w:pPr>
            <w:ins w:id="82" w:author="Tchoubineh, Farhad" w:date="2017-02-03T13:37:00Z">
              <w:r w:rsidRPr="00F62D67">
                <w:rPr>
                  <w:rFonts w:ascii="Arial" w:eastAsia="Calibri" w:hAnsi="Arial" w:cs="Arial"/>
                  <w:color w:val="000000"/>
                  <w:sz w:val="18"/>
                  <w:szCs w:val="18"/>
                  <w:lang w:val="en-US" w:eastAsia="en-US"/>
                </w:rPr>
                <w:t>–</w:t>
              </w:r>
            </w:ins>
          </w:p>
        </w:tc>
        <w:tc>
          <w:tcPr>
            <w:tcW w:w="1501" w:type="dxa"/>
            <w:tcBorders>
              <w:top w:val="nil"/>
              <w:left w:val="nil"/>
              <w:bottom w:val="single" w:sz="8" w:space="0" w:color="auto"/>
              <w:right w:val="single" w:sz="8" w:space="0" w:color="auto"/>
            </w:tcBorders>
            <w:shd w:val="clear" w:color="auto" w:fill="auto"/>
            <w:noWrap/>
            <w:vAlign w:val="bottom"/>
            <w:hideMark/>
          </w:tcPr>
          <w:p w14:paraId="3074313D" w14:textId="77777777" w:rsidR="00326C02" w:rsidRPr="00F62D67" w:rsidRDefault="00326C02" w:rsidP="0037185D">
            <w:pPr>
              <w:overflowPunct/>
              <w:autoSpaceDE/>
              <w:autoSpaceDN/>
              <w:adjustRightInd/>
              <w:spacing w:after="0"/>
              <w:jc w:val="center"/>
              <w:textAlignment w:val="auto"/>
              <w:rPr>
                <w:ins w:id="83" w:author="Tchoubineh, Farhad" w:date="2017-02-03T13:37:00Z"/>
                <w:rFonts w:ascii="Arial" w:hAnsi="Arial" w:cs="Arial"/>
                <w:color w:val="000000"/>
                <w:sz w:val="18"/>
                <w:szCs w:val="18"/>
                <w:lang w:val="en-US" w:eastAsia="en-US"/>
              </w:rPr>
            </w:pPr>
            <w:ins w:id="84" w:author="Tchoubineh, Farhad" w:date="2017-02-03T13:37:00Z">
              <w:r w:rsidRPr="00F62D67">
                <w:rPr>
                  <w:rFonts w:ascii="Arial" w:eastAsia="Calibri" w:hAnsi="Arial" w:cs="Arial"/>
                  <w:color w:val="000000"/>
                  <w:sz w:val="18"/>
                  <w:szCs w:val="18"/>
                  <w:lang w:val="en-US" w:eastAsia="en-US"/>
                </w:rPr>
                <w:t>1780 MHz</w:t>
              </w:r>
            </w:ins>
          </w:p>
        </w:tc>
        <w:tc>
          <w:tcPr>
            <w:tcW w:w="1559" w:type="dxa"/>
            <w:tcBorders>
              <w:top w:val="nil"/>
              <w:left w:val="nil"/>
              <w:bottom w:val="single" w:sz="8" w:space="0" w:color="auto"/>
              <w:right w:val="single" w:sz="8" w:space="0" w:color="auto"/>
            </w:tcBorders>
            <w:shd w:val="clear" w:color="auto" w:fill="auto"/>
            <w:noWrap/>
            <w:vAlign w:val="bottom"/>
            <w:hideMark/>
          </w:tcPr>
          <w:p w14:paraId="7491CCA5" w14:textId="77777777" w:rsidR="00326C02" w:rsidRPr="00F62D67" w:rsidRDefault="00326C02" w:rsidP="0037185D">
            <w:pPr>
              <w:overflowPunct/>
              <w:autoSpaceDE/>
              <w:autoSpaceDN/>
              <w:adjustRightInd/>
              <w:spacing w:after="0"/>
              <w:jc w:val="center"/>
              <w:textAlignment w:val="auto"/>
              <w:rPr>
                <w:ins w:id="85" w:author="Tchoubineh, Farhad" w:date="2017-02-03T13:37:00Z"/>
                <w:rFonts w:ascii="Arial" w:hAnsi="Arial" w:cs="Arial"/>
                <w:color w:val="000000"/>
                <w:sz w:val="18"/>
                <w:szCs w:val="18"/>
                <w:lang w:val="en-US" w:eastAsia="en-US"/>
              </w:rPr>
            </w:pPr>
            <w:ins w:id="86" w:author="Tchoubineh, Farhad" w:date="2017-02-03T13:37:00Z">
              <w:r w:rsidRPr="00F62D67">
                <w:rPr>
                  <w:rFonts w:ascii="Arial" w:hAnsi="Arial" w:cs="Arial"/>
                  <w:color w:val="000000"/>
                  <w:sz w:val="18"/>
                  <w:szCs w:val="18"/>
                  <w:lang w:eastAsia="en-US"/>
                </w:rPr>
                <w:t>2110 MHz</w:t>
              </w:r>
            </w:ins>
          </w:p>
        </w:tc>
        <w:tc>
          <w:tcPr>
            <w:tcW w:w="720" w:type="dxa"/>
            <w:tcBorders>
              <w:top w:val="nil"/>
              <w:left w:val="nil"/>
              <w:bottom w:val="single" w:sz="8" w:space="0" w:color="auto"/>
              <w:right w:val="single" w:sz="8" w:space="0" w:color="auto"/>
            </w:tcBorders>
            <w:shd w:val="clear" w:color="auto" w:fill="auto"/>
            <w:vAlign w:val="center"/>
            <w:hideMark/>
          </w:tcPr>
          <w:p w14:paraId="1864CDD4" w14:textId="77777777" w:rsidR="00326C02" w:rsidRPr="00F62D67" w:rsidRDefault="00326C02" w:rsidP="0037185D">
            <w:pPr>
              <w:overflowPunct/>
              <w:autoSpaceDE/>
              <w:autoSpaceDN/>
              <w:adjustRightInd/>
              <w:spacing w:after="0"/>
              <w:jc w:val="center"/>
              <w:textAlignment w:val="auto"/>
              <w:rPr>
                <w:ins w:id="87" w:author="Tchoubineh, Farhad" w:date="2017-02-03T13:37:00Z"/>
                <w:rFonts w:ascii="Arial" w:hAnsi="Arial" w:cs="Arial"/>
                <w:color w:val="000000"/>
                <w:sz w:val="18"/>
                <w:szCs w:val="18"/>
                <w:lang w:val="en-US" w:eastAsia="en-US"/>
              </w:rPr>
            </w:pPr>
            <w:ins w:id="88" w:author="Tchoubineh, Farhad" w:date="2017-02-03T13:37:00Z">
              <w:r w:rsidRPr="00F62D67">
                <w:rPr>
                  <w:rFonts w:ascii="Arial" w:eastAsia="MS Mincho" w:hAnsi="Arial" w:cs="Arial"/>
                  <w:color w:val="000000"/>
                  <w:sz w:val="18"/>
                  <w:szCs w:val="18"/>
                  <w:lang w:eastAsia="en-US"/>
                </w:rPr>
                <w:t>–</w:t>
              </w:r>
            </w:ins>
          </w:p>
        </w:tc>
        <w:tc>
          <w:tcPr>
            <w:tcW w:w="1469" w:type="dxa"/>
            <w:tcBorders>
              <w:top w:val="nil"/>
              <w:left w:val="nil"/>
              <w:bottom w:val="single" w:sz="8" w:space="0" w:color="auto"/>
              <w:right w:val="single" w:sz="8" w:space="0" w:color="auto"/>
            </w:tcBorders>
            <w:shd w:val="clear" w:color="auto" w:fill="auto"/>
            <w:noWrap/>
            <w:vAlign w:val="bottom"/>
            <w:hideMark/>
          </w:tcPr>
          <w:p w14:paraId="6E390977" w14:textId="77777777" w:rsidR="00326C02" w:rsidRPr="00F62D67" w:rsidRDefault="00326C02" w:rsidP="0037185D">
            <w:pPr>
              <w:overflowPunct/>
              <w:autoSpaceDE/>
              <w:autoSpaceDN/>
              <w:adjustRightInd/>
              <w:spacing w:after="0"/>
              <w:jc w:val="center"/>
              <w:textAlignment w:val="auto"/>
              <w:rPr>
                <w:ins w:id="89" w:author="Tchoubineh, Farhad" w:date="2017-02-03T13:37:00Z"/>
                <w:rFonts w:ascii="Arial" w:hAnsi="Arial" w:cs="Arial"/>
                <w:color w:val="000000"/>
                <w:sz w:val="18"/>
                <w:szCs w:val="18"/>
                <w:lang w:val="en-US" w:eastAsia="en-US"/>
              </w:rPr>
            </w:pPr>
            <w:ins w:id="90" w:author="Tchoubineh, Farhad" w:date="2017-02-03T13:37:00Z">
              <w:r w:rsidRPr="00F62D67">
                <w:rPr>
                  <w:rFonts w:ascii="Arial" w:hAnsi="Arial" w:cs="Arial"/>
                  <w:color w:val="000000"/>
                  <w:sz w:val="18"/>
                  <w:szCs w:val="18"/>
                  <w:lang w:eastAsia="en-US"/>
                </w:rPr>
                <w:t>2200 MHz</w:t>
              </w:r>
            </w:ins>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14:paraId="1D2D1710" w14:textId="77777777" w:rsidR="00326C02" w:rsidRPr="00F62D67" w:rsidRDefault="00326C02" w:rsidP="0037185D">
            <w:pPr>
              <w:overflowPunct/>
              <w:autoSpaceDE/>
              <w:autoSpaceDN/>
              <w:adjustRightInd/>
              <w:spacing w:after="0"/>
              <w:jc w:val="center"/>
              <w:textAlignment w:val="auto"/>
              <w:rPr>
                <w:ins w:id="91" w:author="Tchoubineh, Farhad" w:date="2017-02-03T13:37:00Z"/>
                <w:rFonts w:ascii="Arial" w:hAnsi="Arial" w:cs="Arial"/>
                <w:color w:val="000000"/>
                <w:sz w:val="18"/>
                <w:szCs w:val="18"/>
                <w:lang w:val="en-US" w:eastAsia="en-US"/>
              </w:rPr>
            </w:pPr>
            <w:ins w:id="92" w:author="Tchoubineh, Farhad" w:date="2017-02-03T13:37:00Z">
              <w:r w:rsidRPr="00F62D67">
                <w:rPr>
                  <w:rFonts w:ascii="Arial" w:eastAsia="Calibri" w:hAnsi="Arial" w:cs="Arial"/>
                  <w:color w:val="000000"/>
                  <w:sz w:val="18"/>
                  <w:szCs w:val="18"/>
                  <w:lang w:val="en-US" w:eastAsia="en-US"/>
                </w:rPr>
                <w:t>FDD</w:t>
              </w:r>
            </w:ins>
          </w:p>
        </w:tc>
      </w:tr>
      <w:tr w:rsidR="00326C02" w:rsidRPr="00F62D67" w14:paraId="3EBF9BA6" w14:textId="77777777" w:rsidTr="0037185D">
        <w:trPr>
          <w:trHeight w:val="249"/>
          <w:ins w:id="93" w:author="Tchoubineh, Farhad" w:date="2017-02-03T13:37:00Z"/>
        </w:trPr>
        <w:tc>
          <w:tcPr>
            <w:tcW w:w="1080" w:type="dxa"/>
            <w:vMerge/>
            <w:tcBorders>
              <w:top w:val="nil"/>
              <w:left w:val="single" w:sz="8" w:space="0" w:color="auto"/>
              <w:bottom w:val="single" w:sz="8" w:space="0" w:color="000000"/>
              <w:right w:val="single" w:sz="8" w:space="0" w:color="auto"/>
            </w:tcBorders>
            <w:vAlign w:val="center"/>
            <w:hideMark/>
          </w:tcPr>
          <w:p w14:paraId="0C3863B1" w14:textId="77777777" w:rsidR="00326C02" w:rsidRPr="00F62D67" w:rsidRDefault="00326C02" w:rsidP="0037185D">
            <w:pPr>
              <w:overflowPunct/>
              <w:autoSpaceDE/>
              <w:autoSpaceDN/>
              <w:adjustRightInd/>
              <w:spacing w:after="0"/>
              <w:textAlignment w:val="auto"/>
              <w:rPr>
                <w:ins w:id="94" w:author="Tchoubineh, Farhad" w:date="2017-02-03T13:37:00Z"/>
                <w:rFonts w:ascii="Arial" w:hAnsi="Arial" w:cs="Arial"/>
                <w:color w:val="000000"/>
                <w:sz w:val="18"/>
                <w:szCs w:val="18"/>
                <w:lang w:val="en-US" w:eastAsia="en-US"/>
              </w:rPr>
            </w:pPr>
          </w:p>
        </w:tc>
        <w:tc>
          <w:tcPr>
            <w:tcW w:w="900" w:type="dxa"/>
            <w:tcBorders>
              <w:top w:val="nil"/>
              <w:left w:val="nil"/>
              <w:bottom w:val="single" w:sz="8" w:space="0" w:color="auto"/>
              <w:right w:val="single" w:sz="8" w:space="0" w:color="auto"/>
            </w:tcBorders>
            <w:shd w:val="clear" w:color="auto" w:fill="auto"/>
            <w:vAlign w:val="center"/>
            <w:hideMark/>
          </w:tcPr>
          <w:p w14:paraId="6A55326C" w14:textId="77777777" w:rsidR="00326C02" w:rsidRPr="00F62D67" w:rsidRDefault="00326C02" w:rsidP="0037185D">
            <w:pPr>
              <w:overflowPunct/>
              <w:autoSpaceDE/>
              <w:autoSpaceDN/>
              <w:adjustRightInd/>
              <w:spacing w:after="0"/>
              <w:jc w:val="center"/>
              <w:textAlignment w:val="auto"/>
              <w:rPr>
                <w:ins w:id="95" w:author="Tchoubineh, Farhad" w:date="2017-02-03T13:37:00Z"/>
                <w:rFonts w:ascii="Arial" w:hAnsi="Arial" w:cs="Arial"/>
                <w:color w:val="000000"/>
                <w:sz w:val="18"/>
                <w:szCs w:val="18"/>
                <w:lang w:val="en-US" w:eastAsia="en-US"/>
              </w:rPr>
            </w:pPr>
            <w:ins w:id="96" w:author="Tchoubineh, Farhad" w:date="2017-02-03T13:37:00Z">
              <w:r w:rsidRPr="00F62D67">
                <w:rPr>
                  <w:rFonts w:ascii="Arial" w:eastAsia="MS Mincho" w:hAnsi="Arial" w:cs="Arial"/>
                  <w:color w:val="000000"/>
                  <w:sz w:val="18"/>
                  <w:szCs w:val="18"/>
                  <w:lang w:eastAsia="en-US"/>
                </w:rPr>
                <w:t>70</w:t>
              </w:r>
            </w:ins>
          </w:p>
        </w:tc>
        <w:tc>
          <w:tcPr>
            <w:tcW w:w="1170" w:type="dxa"/>
            <w:tcBorders>
              <w:top w:val="nil"/>
              <w:left w:val="nil"/>
              <w:bottom w:val="single" w:sz="8" w:space="0" w:color="auto"/>
              <w:right w:val="single" w:sz="8" w:space="0" w:color="auto"/>
            </w:tcBorders>
            <w:shd w:val="clear" w:color="auto" w:fill="auto"/>
            <w:noWrap/>
            <w:vAlign w:val="bottom"/>
            <w:hideMark/>
          </w:tcPr>
          <w:p w14:paraId="617C511E" w14:textId="77777777" w:rsidR="00326C02" w:rsidRPr="00F62D67" w:rsidRDefault="00326C02" w:rsidP="0037185D">
            <w:pPr>
              <w:overflowPunct/>
              <w:autoSpaceDE/>
              <w:autoSpaceDN/>
              <w:adjustRightInd/>
              <w:spacing w:after="0"/>
              <w:jc w:val="center"/>
              <w:textAlignment w:val="auto"/>
              <w:rPr>
                <w:ins w:id="97" w:author="Tchoubineh, Farhad" w:date="2017-02-03T13:37:00Z"/>
                <w:rFonts w:ascii="Arial" w:hAnsi="Arial" w:cs="Arial"/>
                <w:color w:val="000000"/>
                <w:sz w:val="18"/>
                <w:szCs w:val="18"/>
                <w:lang w:val="en-US" w:eastAsia="en-US"/>
              </w:rPr>
            </w:pPr>
            <w:ins w:id="98" w:author="Tchoubineh, Farhad" w:date="2017-02-03T13:37:00Z">
              <w:r w:rsidRPr="00F62D67">
                <w:rPr>
                  <w:rFonts w:ascii="Arial" w:eastAsia="Calibri" w:hAnsi="Arial" w:cs="Arial"/>
                  <w:color w:val="000000"/>
                  <w:sz w:val="18"/>
                  <w:szCs w:val="18"/>
                  <w:lang w:val="en-US" w:eastAsia="en-US"/>
                </w:rPr>
                <w:t>1695 MHz</w:t>
              </w:r>
            </w:ins>
          </w:p>
        </w:tc>
        <w:tc>
          <w:tcPr>
            <w:tcW w:w="630" w:type="dxa"/>
            <w:tcBorders>
              <w:top w:val="nil"/>
              <w:left w:val="nil"/>
              <w:bottom w:val="single" w:sz="8" w:space="0" w:color="auto"/>
              <w:right w:val="single" w:sz="8" w:space="0" w:color="auto"/>
            </w:tcBorders>
            <w:shd w:val="clear" w:color="auto" w:fill="auto"/>
            <w:vAlign w:val="center"/>
            <w:hideMark/>
          </w:tcPr>
          <w:p w14:paraId="7940DDB6" w14:textId="77777777" w:rsidR="00326C02" w:rsidRPr="00F62D67" w:rsidRDefault="00326C02" w:rsidP="0037185D">
            <w:pPr>
              <w:overflowPunct/>
              <w:autoSpaceDE/>
              <w:autoSpaceDN/>
              <w:adjustRightInd/>
              <w:spacing w:after="0"/>
              <w:jc w:val="center"/>
              <w:textAlignment w:val="auto"/>
              <w:rPr>
                <w:ins w:id="99" w:author="Tchoubineh, Farhad" w:date="2017-02-03T13:37:00Z"/>
                <w:rFonts w:ascii="Arial" w:hAnsi="Arial" w:cs="Arial"/>
                <w:color w:val="000000"/>
                <w:sz w:val="18"/>
                <w:szCs w:val="18"/>
                <w:lang w:val="en-US" w:eastAsia="en-US"/>
              </w:rPr>
            </w:pPr>
            <w:ins w:id="100" w:author="Tchoubineh, Farhad" w:date="2017-02-03T13:37:00Z">
              <w:r w:rsidRPr="00F62D67">
                <w:rPr>
                  <w:rFonts w:ascii="Arial" w:eastAsia="Calibri" w:hAnsi="Arial" w:cs="Arial"/>
                  <w:color w:val="000000"/>
                  <w:sz w:val="18"/>
                  <w:szCs w:val="18"/>
                  <w:lang w:val="en-US" w:eastAsia="en-US"/>
                </w:rPr>
                <w:t>–</w:t>
              </w:r>
            </w:ins>
          </w:p>
        </w:tc>
        <w:tc>
          <w:tcPr>
            <w:tcW w:w="1501" w:type="dxa"/>
            <w:tcBorders>
              <w:top w:val="nil"/>
              <w:left w:val="nil"/>
              <w:bottom w:val="single" w:sz="8" w:space="0" w:color="auto"/>
              <w:right w:val="single" w:sz="8" w:space="0" w:color="auto"/>
            </w:tcBorders>
            <w:shd w:val="clear" w:color="auto" w:fill="auto"/>
            <w:noWrap/>
            <w:vAlign w:val="bottom"/>
            <w:hideMark/>
          </w:tcPr>
          <w:p w14:paraId="48868BF3" w14:textId="77777777" w:rsidR="00326C02" w:rsidRPr="00F62D67" w:rsidRDefault="00326C02" w:rsidP="0037185D">
            <w:pPr>
              <w:overflowPunct/>
              <w:autoSpaceDE/>
              <w:autoSpaceDN/>
              <w:adjustRightInd/>
              <w:spacing w:after="0"/>
              <w:jc w:val="center"/>
              <w:textAlignment w:val="auto"/>
              <w:rPr>
                <w:ins w:id="101" w:author="Tchoubineh, Farhad" w:date="2017-02-03T13:37:00Z"/>
                <w:rFonts w:ascii="Arial" w:hAnsi="Arial" w:cs="Arial"/>
                <w:color w:val="000000"/>
                <w:sz w:val="18"/>
                <w:szCs w:val="18"/>
                <w:lang w:val="en-US" w:eastAsia="en-US"/>
              </w:rPr>
            </w:pPr>
            <w:ins w:id="102" w:author="Tchoubineh, Farhad" w:date="2017-02-03T13:37:00Z">
              <w:r w:rsidRPr="00F62D67">
                <w:rPr>
                  <w:rFonts w:ascii="Arial" w:eastAsia="Calibri" w:hAnsi="Arial" w:cs="Arial"/>
                  <w:color w:val="000000"/>
                  <w:sz w:val="18"/>
                  <w:szCs w:val="18"/>
                  <w:lang w:val="en-US" w:eastAsia="en-US"/>
                </w:rPr>
                <w:t>1710 MHz</w:t>
              </w:r>
            </w:ins>
          </w:p>
        </w:tc>
        <w:tc>
          <w:tcPr>
            <w:tcW w:w="1559" w:type="dxa"/>
            <w:tcBorders>
              <w:top w:val="nil"/>
              <w:left w:val="nil"/>
              <w:bottom w:val="single" w:sz="8" w:space="0" w:color="auto"/>
              <w:right w:val="single" w:sz="8" w:space="0" w:color="auto"/>
            </w:tcBorders>
            <w:shd w:val="clear" w:color="auto" w:fill="auto"/>
            <w:noWrap/>
            <w:vAlign w:val="bottom"/>
            <w:hideMark/>
          </w:tcPr>
          <w:p w14:paraId="6CB3B46E" w14:textId="77777777" w:rsidR="00326C02" w:rsidRPr="00F62D67" w:rsidRDefault="00326C02" w:rsidP="0037185D">
            <w:pPr>
              <w:overflowPunct/>
              <w:autoSpaceDE/>
              <w:autoSpaceDN/>
              <w:adjustRightInd/>
              <w:spacing w:after="0"/>
              <w:jc w:val="center"/>
              <w:textAlignment w:val="auto"/>
              <w:rPr>
                <w:ins w:id="103" w:author="Tchoubineh, Farhad" w:date="2017-02-03T13:37:00Z"/>
                <w:rFonts w:ascii="Arial" w:hAnsi="Arial" w:cs="Arial"/>
                <w:color w:val="000000"/>
                <w:sz w:val="18"/>
                <w:szCs w:val="18"/>
                <w:lang w:val="en-US" w:eastAsia="en-US"/>
              </w:rPr>
            </w:pPr>
            <w:ins w:id="104" w:author="Tchoubineh, Farhad" w:date="2017-02-03T13:37:00Z">
              <w:r w:rsidRPr="00F62D67">
                <w:rPr>
                  <w:rFonts w:ascii="Arial" w:eastAsia="Calibri" w:hAnsi="Arial" w:cs="Arial"/>
                  <w:color w:val="000000"/>
                  <w:sz w:val="18"/>
                  <w:szCs w:val="18"/>
                  <w:lang w:val="en-US" w:eastAsia="en-US"/>
                </w:rPr>
                <w:t>1995 MHz</w:t>
              </w:r>
            </w:ins>
          </w:p>
        </w:tc>
        <w:tc>
          <w:tcPr>
            <w:tcW w:w="720" w:type="dxa"/>
            <w:tcBorders>
              <w:top w:val="nil"/>
              <w:left w:val="nil"/>
              <w:bottom w:val="single" w:sz="8" w:space="0" w:color="auto"/>
              <w:right w:val="single" w:sz="8" w:space="0" w:color="auto"/>
            </w:tcBorders>
            <w:shd w:val="clear" w:color="auto" w:fill="auto"/>
            <w:vAlign w:val="center"/>
            <w:hideMark/>
          </w:tcPr>
          <w:p w14:paraId="451DC0EB" w14:textId="77777777" w:rsidR="00326C02" w:rsidRPr="00F62D67" w:rsidRDefault="00326C02" w:rsidP="0037185D">
            <w:pPr>
              <w:overflowPunct/>
              <w:autoSpaceDE/>
              <w:autoSpaceDN/>
              <w:adjustRightInd/>
              <w:spacing w:after="0"/>
              <w:jc w:val="center"/>
              <w:textAlignment w:val="auto"/>
              <w:rPr>
                <w:ins w:id="105" w:author="Tchoubineh, Farhad" w:date="2017-02-03T13:37:00Z"/>
                <w:rFonts w:ascii="Arial" w:hAnsi="Arial" w:cs="Arial"/>
                <w:color w:val="000000"/>
                <w:sz w:val="18"/>
                <w:szCs w:val="18"/>
                <w:lang w:val="en-US" w:eastAsia="en-US"/>
              </w:rPr>
            </w:pPr>
            <w:ins w:id="106" w:author="Tchoubineh, Farhad" w:date="2017-02-03T13:37:00Z">
              <w:r w:rsidRPr="00F62D67">
                <w:rPr>
                  <w:rFonts w:ascii="Arial" w:eastAsia="Calibri" w:hAnsi="Arial" w:cs="Arial"/>
                  <w:color w:val="000000"/>
                  <w:sz w:val="18"/>
                  <w:szCs w:val="18"/>
                  <w:lang w:val="en-US" w:eastAsia="en-US"/>
                </w:rPr>
                <w:t>–</w:t>
              </w:r>
            </w:ins>
          </w:p>
        </w:tc>
        <w:tc>
          <w:tcPr>
            <w:tcW w:w="1469" w:type="dxa"/>
            <w:tcBorders>
              <w:top w:val="nil"/>
              <w:left w:val="nil"/>
              <w:bottom w:val="single" w:sz="8" w:space="0" w:color="auto"/>
              <w:right w:val="single" w:sz="8" w:space="0" w:color="auto"/>
            </w:tcBorders>
            <w:shd w:val="clear" w:color="auto" w:fill="auto"/>
            <w:noWrap/>
            <w:vAlign w:val="bottom"/>
            <w:hideMark/>
          </w:tcPr>
          <w:p w14:paraId="217ED303" w14:textId="77777777" w:rsidR="00326C02" w:rsidRPr="00F62D67" w:rsidRDefault="00326C02" w:rsidP="0037185D">
            <w:pPr>
              <w:overflowPunct/>
              <w:autoSpaceDE/>
              <w:autoSpaceDN/>
              <w:adjustRightInd/>
              <w:spacing w:after="0"/>
              <w:jc w:val="center"/>
              <w:textAlignment w:val="auto"/>
              <w:rPr>
                <w:ins w:id="107" w:author="Tchoubineh, Farhad" w:date="2017-02-03T13:37:00Z"/>
                <w:rFonts w:ascii="Arial" w:hAnsi="Arial" w:cs="Arial"/>
                <w:color w:val="000000"/>
                <w:sz w:val="18"/>
                <w:szCs w:val="18"/>
                <w:lang w:val="en-US" w:eastAsia="en-US"/>
              </w:rPr>
            </w:pPr>
            <w:ins w:id="108" w:author="Tchoubineh, Farhad" w:date="2017-02-03T13:37:00Z">
              <w:r w:rsidRPr="00F62D67">
                <w:rPr>
                  <w:rFonts w:ascii="Arial" w:eastAsia="Calibri" w:hAnsi="Arial" w:cs="Arial"/>
                  <w:color w:val="000000"/>
                  <w:sz w:val="18"/>
                  <w:szCs w:val="18"/>
                  <w:lang w:val="en-US" w:eastAsia="en-US"/>
                </w:rPr>
                <w:t>2020 MHz</w:t>
              </w:r>
            </w:ins>
          </w:p>
        </w:tc>
        <w:tc>
          <w:tcPr>
            <w:tcW w:w="777" w:type="dxa"/>
            <w:vMerge/>
            <w:tcBorders>
              <w:top w:val="nil"/>
              <w:left w:val="single" w:sz="8" w:space="0" w:color="auto"/>
              <w:bottom w:val="single" w:sz="8" w:space="0" w:color="000000"/>
              <w:right w:val="single" w:sz="8" w:space="0" w:color="auto"/>
            </w:tcBorders>
            <w:vAlign w:val="center"/>
            <w:hideMark/>
          </w:tcPr>
          <w:p w14:paraId="1971D330" w14:textId="77777777" w:rsidR="00326C02" w:rsidRPr="00F62D67" w:rsidRDefault="00326C02" w:rsidP="0037185D">
            <w:pPr>
              <w:overflowPunct/>
              <w:autoSpaceDE/>
              <w:autoSpaceDN/>
              <w:adjustRightInd/>
              <w:spacing w:after="0"/>
              <w:textAlignment w:val="auto"/>
              <w:rPr>
                <w:ins w:id="109" w:author="Tchoubineh, Farhad" w:date="2017-02-03T13:37:00Z"/>
                <w:rFonts w:ascii="Arial" w:hAnsi="Arial" w:cs="Arial"/>
                <w:color w:val="000000"/>
                <w:sz w:val="18"/>
                <w:szCs w:val="18"/>
                <w:lang w:val="en-US" w:eastAsia="en-US"/>
              </w:rPr>
            </w:pPr>
          </w:p>
        </w:tc>
      </w:tr>
    </w:tbl>
    <w:p w14:paraId="57C30685" w14:textId="77777777" w:rsidR="00326C02" w:rsidRDefault="00326C02" w:rsidP="00326C02">
      <w:pPr>
        <w:pStyle w:val="TH"/>
        <w:rPr>
          <w:ins w:id="110" w:author="Tchoubineh, Farhad" w:date="2017-02-03T13:37:00Z"/>
        </w:rPr>
      </w:pPr>
    </w:p>
    <w:p w14:paraId="6FDE06A3" w14:textId="77777777" w:rsidR="00326C02" w:rsidRDefault="00326C02" w:rsidP="00326C02">
      <w:pPr>
        <w:pStyle w:val="Heading3"/>
        <w:ind w:left="1170" w:hanging="1170"/>
        <w:rPr>
          <w:ins w:id="111" w:author="Tchoubineh, Farhad" w:date="2017-02-03T13:37:00Z"/>
        </w:rPr>
      </w:pPr>
      <w:bookmarkStart w:id="112" w:name="_Toc445389431"/>
      <w:bookmarkStart w:id="113" w:name="_Toc445389564"/>
      <w:bookmarkStart w:id="114" w:name="_Toc445884695"/>
      <w:bookmarkStart w:id="115" w:name="_Toc445884842"/>
      <w:bookmarkStart w:id="116" w:name="_Toc449192026"/>
      <w:bookmarkStart w:id="117" w:name="_Toc449197375"/>
      <w:bookmarkStart w:id="118" w:name="_Toc449197810"/>
      <w:bookmarkStart w:id="119" w:name="_Toc449198296"/>
      <w:bookmarkStart w:id="120" w:name="_Toc457313345"/>
      <w:bookmarkStart w:id="121" w:name="_Toc457313699"/>
      <w:bookmarkStart w:id="122" w:name="_Toc457314272"/>
      <w:ins w:id="123" w:author="Tchoubineh, Farhad" w:date="2017-02-03T13:37:00Z">
        <w:r>
          <w:t>6.X.2</w:t>
        </w:r>
        <w:r>
          <w:rPr>
            <w:rFonts w:hint="eastAsia"/>
          </w:rPr>
          <w:tab/>
        </w:r>
        <w:r w:rsidRPr="00725D82">
          <w:t>Channel bandwidths per operating band for CA</w:t>
        </w:r>
        <w:bookmarkEnd w:id="42"/>
        <w:bookmarkEnd w:id="112"/>
        <w:bookmarkEnd w:id="113"/>
        <w:bookmarkEnd w:id="114"/>
        <w:bookmarkEnd w:id="115"/>
        <w:bookmarkEnd w:id="116"/>
        <w:bookmarkEnd w:id="117"/>
        <w:bookmarkEnd w:id="118"/>
        <w:bookmarkEnd w:id="119"/>
        <w:bookmarkEnd w:id="120"/>
        <w:bookmarkEnd w:id="121"/>
        <w:bookmarkEnd w:id="122"/>
      </w:ins>
    </w:p>
    <w:p w14:paraId="33B191C1" w14:textId="77777777" w:rsidR="00326C02" w:rsidRDefault="00326C02" w:rsidP="00326C02">
      <w:pPr>
        <w:pStyle w:val="TH"/>
        <w:rPr>
          <w:ins w:id="124" w:author="Tchoubineh, Farhad" w:date="2017-02-03T13:37:00Z"/>
        </w:rPr>
      </w:pPr>
      <w:ins w:id="125" w:author="Tchoubineh, Farhad" w:date="2017-02-03T13:37:00Z">
        <w:r w:rsidRPr="00251FBA">
          <w:t xml:space="preserve">Table </w:t>
        </w:r>
        <w:r>
          <w:t>6</w:t>
        </w:r>
        <w:r w:rsidRPr="00251FBA">
          <w:t>.</w:t>
        </w:r>
        <w:r>
          <w:t>X</w:t>
        </w:r>
        <w:r w:rsidRPr="00251FBA">
          <w:t>.</w:t>
        </w:r>
        <w:r>
          <w:t>2</w:t>
        </w:r>
        <w:r w:rsidRPr="00251FBA">
          <w:t>-</w:t>
        </w:r>
        <w:r>
          <w:t>1</w:t>
        </w:r>
        <w:r w:rsidRPr="00251FBA">
          <w:t xml:space="preserve">: E-UTRA CA configurations and bandwidth combination sets defined for </w:t>
        </w:r>
        <w:r>
          <w:t xml:space="preserve">CA_66A-70A </w:t>
        </w:r>
        <w:bookmarkStart w:id="126" w:name="_Toc439924933"/>
        <w:bookmarkStart w:id="127" w:name="_Toc445389432"/>
        <w:bookmarkStart w:id="128" w:name="_Toc445389565"/>
        <w:bookmarkStart w:id="129" w:name="_Toc445884696"/>
        <w:bookmarkStart w:id="130" w:name="_Toc445884843"/>
        <w:bookmarkStart w:id="131" w:name="_Toc449192027"/>
        <w:bookmarkStart w:id="132" w:name="_Toc449197376"/>
        <w:bookmarkStart w:id="133" w:name="_Toc449197811"/>
        <w:bookmarkStart w:id="134" w:name="_Toc449198297"/>
        <w:bookmarkStart w:id="135" w:name="_Toc457313346"/>
        <w:bookmarkStart w:id="136" w:name="_Toc457313700"/>
        <w:bookmarkStart w:id="137" w:name="_Toc457314273"/>
      </w:ins>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326C02" w14:paraId="0664F6BC" w14:textId="77777777" w:rsidTr="0037185D">
        <w:trPr>
          <w:trHeight w:val="228"/>
          <w:ins w:id="138" w:author="Tchoubineh, Farhad" w:date="2017-02-03T13:37:00Z"/>
        </w:trPr>
        <w:tc>
          <w:tcPr>
            <w:tcW w:w="9185" w:type="dxa"/>
            <w:gridSpan w:val="10"/>
            <w:tcBorders>
              <w:top w:val="nil"/>
              <w:left w:val="nil"/>
              <w:bottom w:val="single" w:sz="4" w:space="0" w:color="auto"/>
              <w:right w:val="nil"/>
            </w:tcBorders>
            <w:vAlign w:val="center"/>
            <w:hideMark/>
          </w:tcPr>
          <w:p w14:paraId="3E315A60" w14:textId="77777777" w:rsidR="00326C02" w:rsidRDefault="00326C02" w:rsidP="0037185D">
            <w:pPr>
              <w:overflowPunct/>
              <w:autoSpaceDE/>
              <w:autoSpaceDN/>
              <w:adjustRightInd/>
              <w:spacing w:after="0"/>
              <w:textAlignment w:val="auto"/>
              <w:rPr>
                <w:ins w:id="139" w:author="Tchoubineh, Farhad" w:date="2017-02-03T13:37:00Z"/>
                <w:lang w:val="en-US" w:eastAsia="en-US"/>
              </w:rPr>
            </w:pPr>
          </w:p>
        </w:tc>
      </w:tr>
      <w:tr w:rsidR="00326C02" w14:paraId="50BA159E" w14:textId="77777777" w:rsidTr="0037185D">
        <w:trPr>
          <w:trHeight w:val="532"/>
          <w:ins w:id="140" w:author="Tchoubineh, Farhad" w:date="2017-02-03T13:37:00Z"/>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14:paraId="6A5A4650" w14:textId="77777777" w:rsidR="00326C02" w:rsidRPr="00B730BD" w:rsidRDefault="00326C02" w:rsidP="0037185D">
            <w:pPr>
              <w:jc w:val="center"/>
              <w:rPr>
                <w:ins w:id="141" w:author="Tchoubineh, Farhad" w:date="2017-02-03T13:37:00Z"/>
                <w:rFonts w:ascii="Arial" w:hAnsi="Arial" w:cs="Arial"/>
                <w:b/>
                <w:bCs/>
                <w:color w:val="000000"/>
                <w:sz w:val="18"/>
                <w:szCs w:val="18"/>
              </w:rPr>
            </w:pPr>
            <w:ins w:id="142" w:author="Tchoubineh, Farhad" w:date="2017-02-03T13:37:00Z">
              <w:r w:rsidRPr="00B730BD">
                <w:rPr>
                  <w:rFonts w:ascii="Arial" w:hAnsi="Arial" w:cs="Arial"/>
                  <w:b/>
                  <w:bCs/>
                  <w:color w:val="000000"/>
                  <w:sz w:val="18"/>
                  <w:szCs w:val="18"/>
                </w:rPr>
                <w:t>E-UTRA CA Configuration</w:t>
              </w:r>
            </w:ins>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14:paraId="244857DC" w14:textId="77777777" w:rsidR="00326C02" w:rsidRPr="00B730BD" w:rsidRDefault="00326C02" w:rsidP="0037185D">
            <w:pPr>
              <w:jc w:val="center"/>
              <w:rPr>
                <w:ins w:id="143" w:author="Tchoubineh, Farhad" w:date="2017-02-03T13:37:00Z"/>
                <w:rFonts w:ascii="Arial" w:hAnsi="Arial" w:cs="Arial"/>
                <w:b/>
                <w:bCs/>
                <w:color w:val="000000"/>
                <w:sz w:val="18"/>
                <w:szCs w:val="18"/>
              </w:rPr>
            </w:pPr>
            <w:ins w:id="144" w:author="Tchoubineh, Farhad" w:date="2017-02-03T13:37:00Z">
              <w:r w:rsidRPr="00B730BD">
                <w:rPr>
                  <w:rFonts w:ascii="Arial" w:hAnsi="Arial" w:cs="Arial"/>
                  <w:b/>
                  <w:bCs/>
                  <w:color w:val="000000"/>
                  <w:sz w:val="18"/>
                  <w:szCs w:val="18"/>
                </w:rPr>
                <w:t>E-UTRA Bands</w:t>
              </w:r>
            </w:ins>
          </w:p>
        </w:tc>
        <w:tc>
          <w:tcPr>
            <w:tcW w:w="695" w:type="dxa"/>
            <w:tcBorders>
              <w:top w:val="single" w:sz="4" w:space="0" w:color="auto"/>
              <w:left w:val="nil"/>
              <w:bottom w:val="single" w:sz="8" w:space="0" w:color="auto"/>
              <w:right w:val="single" w:sz="8" w:space="0" w:color="auto"/>
            </w:tcBorders>
            <w:vAlign w:val="center"/>
            <w:hideMark/>
          </w:tcPr>
          <w:p w14:paraId="065F62E0" w14:textId="77777777" w:rsidR="00326C02" w:rsidRPr="00B730BD" w:rsidRDefault="00326C02" w:rsidP="0037185D">
            <w:pPr>
              <w:jc w:val="center"/>
              <w:rPr>
                <w:ins w:id="145" w:author="Tchoubineh, Farhad" w:date="2017-02-03T13:37:00Z"/>
                <w:rFonts w:ascii="Arial" w:hAnsi="Arial" w:cs="Arial"/>
                <w:b/>
                <w:bCs/>
                <w:color w:val="000000"/>
                <w:sz w:val="18"/>
                <w:szCs w:val="18"/>
              </w:rPr>
            </w:pPr>
            <w:ins w:id="146" w:author="Tchoubineh, Farhad" w:date="2017-02-03T13:37:00Z">
              <w:r w:rsidRPr="00B730BD">
                <w:rPr>
                  <w:rFonts w:ascii="Arial" w:hAnsi="Arial" w:cs="Arial"/>
                  <w:b/>
                  <w:bCs/>
                  <w:color w:val="000000"/>
                  <w:sz w:val="18"/>
                  <w:szCs w:val="18"/>
                </w:rPr>
                <w:t>1.4</w:t>
              </w:r>
            </w:ins>
          </w:p>
        </w:tc>
        <w:tc>
          <w:tcPr>
            <w:tcW w:w="695" w:type="dxa"/>
            <w:tcBorders>
              <w:top w:val="single" w:sz="4" w:space="0" w:color="auto"/>
              <w:left w:val="nil"/>
              <w:bottom w:val="single" w:sz="8" w:space="0" w:color="auto"/>
              <w:right w:val="single" w:sz="8" w:space="0" w:color="auto"/>
            </w:tcBorders>
            <w:vAlign w:val="center"/>
            <w:hideMark/>
          </w:tcPr>
          <w:p w14:paraId="1460D796" w14:textId="77777777" w:rsidR="00326C02" w:rsidRPr="00B730BD" w:rsidRDefault="00326C02" w:rsidP="0037185D">
            <w:pPr>
              <w:jc w:val="center"/>
              <w:rPr>
                <w:ins w:id="147" w:author="Tchoubineh, Farhad" w:date="2017-02-03T13:37:00Z"/>
                <w:rFonts w:ascii="Arial" w:hAnsi="Arial" w:cs="Arial"/>
                <w:b/>
                <w:bCs/>
                <w:color w:val="000000"/>
                <w:sz w:val="18"/>
                <w:szCs w:val="18"/>
              </w:rPr>
            </w:pPr>
            <w:ins w:id="148" w:author="Tchoubineh, Farhad" w:date="2017-02-03T13:37:00Z">
              <w:r w:rsidRPr="00B730BD">
                <w:rPr>
                  <w:rFonts w:ascii="Arial" w:hAnsi="Arial" w:cs="Arial"/>
                  <w:b/>
                  <w:bCs/>
                  <w:color w:val="000000"/>
                  <w:sz w:val="18"/>
                  <w:szCs w:val="18"/>
                </w:rPr>
                <w:t>3</w:t>
              </w:r>
            </w:ins>
          </w:p>
        </w:tc>
        <w:tc>
          <w:tcPr>
            <w:tcW w:w="695" w:type="dxa"/>
            <w:tcBorders>
              <w:top w:val="single" w:sz="4" w:space="0" w:color="auto"/>
              <w:left w:val="nil"/>
              <w:bottom w:val="single" w:sz="8" w:space="0" w:color="auto"/>
              <w:right w:val="single" w:sz="8" w:space="0" w:color="auto"/>
            </w:tcBorders>
            <w:vAlign w:val="center"/>
            <w:hideMark/>
          </w:tcPr>
          <w:p w14:paraId="623B4F69" w14:textId="77777777" w:rsidR="00326C02" w:rsidRPr="00B730BD" w:rsidRDefault="00326C02" w:rsidP="0037185D">
            <w:pPr>
              <w:jc w:val="center"/>
              <w:rPr>
                <w:ins w:id="149" w:author="Tchoubineh, Farhad" w:date="2017-02-03T13:37:00Z"/>
                <w:rFonts w:ascii="Arial" w:hAnsi="Arial" w:cs="Arial"/>
                <w:b/>
                <w:bCs/>
                <w:color w:val="000000"/>
                <w:sz w:val="18"/>
                <w:szCs w:val="18"/>
              </w:rPr>
            </w:pPr>
            <w:ins w:id="150" w:author="Tchoubineh, Farhad" w:date="2017-02-03T13:37:00Z">
              <w:r w:rsidRPr="00B730BD">
                <w:rPr>
                  <w:rFonts w:ascii="Arial" w:hAnsi="Arial" w:cs="Arial"/>
                  <w:b/>
                  <w:bCs/>
                  <w:color w:val="000000"/>
                  <w:sz w:val="18"/>
                  <w:szCs w:val="18"/>
                </w:rPr>
                <w:t>5</w:t>
              </w:r>
            </w:ins>
          </w:p>
        </w:tc>
        <w:tc>
          <w:tcPr>
            <w:tcW w:w="695" w:type="dxa"/>
            <w:tcBorders>
              <w:top w:val="single" w:sz="4" w:space="0" w:color="auto"/>
              <w:left w:val="nil"/>
              <w:bottom w:val="single" w:sz="8" w:space="0" w:color="auto"/>
              <w:right w:val="single" w:sz="8" w:space="0" w:color="auto"/>
            </w:tcBorders>
            <w:vAlign w:val="center"/>
            <w:hideMark/>
          </w:tcPr>
          <w:p w14:paraId="186258A5" w14:textId="77777777" w:rsidR="00326C02" w:rsidRPr="00B730BD" w:rsidRDefault="00326C02" w:rsidP="0037185D">
            <w:pPr>
              <w:jc w:val="center"/>
              <w:rPr>
                <w:ins w:id="151" w:author="Tchoubineh, Farhad" w:date="2017-02-03T13:37:00Z"/>
                <w:rFonts w:ascii="Arial" w:hAnsi="Arial" w:cs="Arial"/>
                <w:b/>
                <w:bCs/>
                <w:color w:val="000000"/>
                <w:sz w:val="18"/>
                <w:szCs w:val="18"/>
              </w:rPr>
            </w:pPr>
            <w:ins w:id="152" w:author="Tchoubineh, Farhad" w:date="2017-02-03T13:37:00Z">
              <w:r w:rsidRPr="00B730BD">
                <w:rPr>
                  <w:rFonts w:ascii="Arial" w:hAnsi="Arial" w:cs="Arial"/>
                  <w:b/>
                  <w:bCs/>
                  <w:color w:val="000000"/>
                  <w:sz w:val="18"/>
                  <w:szCs w:val="18"/>
                </w:rPr>
                <w:t>10</w:t>
              </w:r>
            </w:ins>
          </w:p>
        </w:tc>
        <w:tc>
          <w:tcPr>
            <w:tcW w:w="695" w:type="dxa"/>
            <w:tcBorders>
              <w:top w:val="single" w:sz="4" w:space="0" w:color="auto"/>
              <w:left w:val="nil"/>
              <w:bottom w:val="single" w:sz="8" w:space="0" w:color="auto"/>
              <w:right w:val="single" w:sz="8" w:space="0" w:color="auto"/>
            </w:tcBorders>
            <w:vAlign w:val="center"/>
            <w:hideMark/>
          </w:tcPr>
          <w:p w14:paraId="0FEF8231" w14:textId="77777777" w:rsidR="00326C02" w:rsidRPr="00B730BD" w:rsidRDefault="00326C02" w:rsidP="0037185D">
            <w:pPr>
              <w:jc w:val="center"/>
              <w:rPr>
                <w:ins w:id="153" w:author="Tchoubineh, Farhad" w:date="2017-02-03T13:37:00Z"/>
                <w:rFonts w:ascii="Arial" w:hAnsi="Arial" w:cs="Arial"/>
                <w:b/>
                <w:bCs/>
                <w:color w:val="000000"/>
                <w:sz w:val="18"/>
                <w:szCs w:val="18"/>
              </w:rPr>
            </w:pPr>
            <w:ins w:id="154" w:author="Tchoubineh, Farhad" w:date="2017-02-03T13:37:00Z">
              <w:r w:rsidRPr="00B730BD">
                <w:rPr>
                  <w:rFonts w:ascii="Arial" w:hAnsi="Arial" w:cs="Arial"/>
                  <w:b/>
                  <w:bCs/>
                  <w:color w:val="000000"/>
                  <w:sz w:val="18"/>
                  <w:szCs w:val="18"/>
                </w:rPr>
                <w:t>15</w:t>
              </w:r>
            </w:ins>
          </w:p>
        </w:tc>
        <w:tc>
          <w:tcPr>
            <w:tcW w:w="695" w:type="dxa"/>
            <w:tcBorders>
              <w:top w:val="single" w:sz="4" w:space="0" w:color="auto"/>
              <w:left w:val="nil"/>
              <w:bottom w:val="single" w:sz="8" w:space="0" w:color="auto"/>
              <w:right w:val="single" w:sz="8" w:space="0" w:color="auto"/>
            </w:tcBorders>
            <w:vAlign w:val="center"/>
            <w:hideMark/>
          </w:tcPr>
          <w:p w14:paraId="726259E1" w14:textId="77777777" w:rsidR="00326C02" w:rsidRPr="00B730BD" w:rsidRDefault="00326C02" w:rsidP="0037185D">
            <w:pPr>
              <w:jc w:val="center"/>
              <w:rPr>
                <w:ins w:id="155" w:author="Tchoubineh, Farhad" w:date="2017-02-03T13:37:00Z"/>
                <w:rFonts w:ascii="Arial" w:hAnsi="Arial" w:cs="Arial"/>
                <w:b/>
                <w:bCs/>
                <w:color w:val="000000"/>
                <w:sz w:val="18"/>
                <w:szCs w:val="18"/>
              </w:rPr>
            </w:pPr>
            <w:ins w:id="156" w:author="Tchoubineh, Farhad" w:date="2017-02-03T13:37:00Z">
              <w:r w:rsidRPr="00B730BD">
                <w:rPr>
                  <w:rFonts w:ascii="Arial" w:hAnsi="Arial" w:cs="Arial"/>
                  <w:b/>
                  <w:bCs/>
                  <w:color w:val="000000"/>
                  <w:sz w:val="18"/>
                  <w:szCs w:val="18"/>
                </w:rPr>
                <w:t>20</w:t>
              </w:r>
            </w:ins>
          </w:p>
        </w:tc>
        <w:tc>
          <w:tcPr>
            <w:tcW w:w="1210" w:type="dxa"/>
            <w:tcBorders>
              <w:top w:val="single" w:sz="4" w:space="0" w:color="auto"/>
              <w:left w:val="nil"/>
              <w:bottom w:val="single" w:sz="8" w:space="0" w:color="auto"/>
              <w:right w:val="single" w:sz="8" w:space="0" w:color="auto"/>
            </w:tcBorders>
            <w:vAlign w:val="center"/>
            <w:hideMark/>
          </w:tcPr>
          <w:p w14:paraId="421F02E7" w14:textId="77777777" w:rsidR="00326C02" w:rsidRPr="00B730BD" w:rsidRDefault="00326C02" w:rsidP="0037185D">
            <w:pPr>
              <w:jc w:val="center"/>
              <w:rPr>
                <w:ins w:id="157" w:author="Tchoubineh, Farhad" w:date="2017-02-03T13:37:00Z"/>
                <w:rFonts w:ascii="Arial" w:hAnsi="Arial" w:cs="Arial"/>
                <w:b/>
                <w:bCs/>
                <w:color w:val="000000"/>
                <w:sz w:val="18"/>
                <w:szCs w:val="18"/>
              </w:rPr>
            </w:pPr>
            <w:ins w:id="158" w:author="Tchoubineh, Farhad" w:date="2017-02-03T13:37:00Z">
              <w:r w:rsidRPr="00B730BD">
                <w:rPr>
                  <w:rFonts w:ascii="Arial" w:hAnsi="Arial" w:cs="Arial"/>
                  <w:b/>
                  <w:bCs/>
                  <w:color w:val="000000"/>
                  <w:sz w:val="18"/>
                  <w:szCs w:val="18"/>
                </w:rPr>
                <w:t>Maximum aggregated bandwidth</w:t>
              </w:r>
            </w:ins>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14:paraId="3ABF1CA1" w14:textId="77777777" w:rsidR="00326C02" w:rsidRPr="00B730BD" w:rsidRDefault="00326C02" w:rsidP="0037185D">
            <w:pPr>
              <w:jc w:val="center"/>
              <w:rPr>
                <w:ins w:id="159" w:author="Tchoubineh, Farhad" w:date="2017-02-03T13:37:00Z"/>
                <w:rFonts w:ascii="Arial" w:hAnsi="Arial" w:cs="Arial"/>
                <w:b/>
                <w:bCs/>
                <w:color w:val="000000"/>
                <w:sz w:val="18"/>
                <w:szCs w:val="18"/>
              </w:rPr>
            </w:pPr>
            <w:ins w:id="160" w:author="Tchoubineh, Farhad" w:date="2017-02-03T13:37:00Z">
              <w:r w:rsidRPr="00B730BD">
                <w:rPr>
                  <w:rFonts w:ascii="Arial" w:hAnsi="Arial" w:cs="Arial"/>
                  <w:b/>
                  <w:bCs/>
                  <w:color w:val="000000"/>
                  <w:sz w:val="18"/>
                  <w:szCs w:val="18"/>
                </w:rPr>
                <w:t>Bandwidth combination set</w:t>
              </w:r>
            </w:ins>
          </w:p>
        </w:tc>
      </w:tr>
      <w:tr w:rsidR="00326C02" w14:paraId="614066DE" w14:textId="77777777" w:rsidTr="0037185D">
        <w:trPr>
          <w:trHeight w:val="228"/>
          <w:ins w:id="161" w:author="Tchoubineh, Farhad" w:date="2017-02-03T13:37:00Z"/>
        </w:trPr>
        <w:tc>
          <w:tcPr>
            <w:tcW w:w="0" w:type="auto"/>
            <w:vMerge/>
            <w:tcBorders>
              <w:top w:val="single" w:sz="4" w:space="0" w:color="auto"/>
              <w:left w:val="single" w:sz="4" w:space="0" w:color="auto"/>
              <w:bottom w:val="single" w:sz="8" w:space="0" w:color="000000"/>
              <w:right w:val="single" w:sz="8" w:space="0" w:color="auto"/>
            </w:tcBorders>
            <w:vAlign w:val="center"/>
            <w:hideMark/>
          </w:tcPr>
          <w:p w14:paraId="0DDC3308" w14:textId="77777777" w:rsidR="00326C02" w:rsidRPr="00B730BD" w:rsidRDefault="00326C02" w:rsidP="0037185D">
            <w:pPr>
              <w:rPr>
                <w:ins w:id="162" w:author="Tchoubineh, Farhad" w:date="2017-02-03T13:37:00Z"/>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539E6B35" w14:textId="77777777" w:rsidR="00326C02" w:rsidRPr="00B730BD" w:rsidRDefault="00326C02" w:rsidP="0037185D">
            <w:pPr>
              <w:rPr>
                <w:ins w:id="163" w:author="Tchoubineh, Farhad" w:date="2017-02-03T13:37:00Z"/>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14:paraId="7F83BE05" w14:textId="77777777" w:rsidR="00326C02" w:rsidRPr="00B730BD" w:rsidRDefault="00326C02" w:rsidP="0037185D">
            <w:pPr>
              <w:jc w:val="center"/>
              <w:rPr>
                <w:ins w:id="164" w:author="Tchoubineh, Farhad" w:date="2017-02-03T13:37:00Z"/>
                <w:rFonts w:ascii="Arial" w:hAnsi="Arial" w:cs="Arial"/>
                <w:b/>
                <w:bCs/>
                <w:color w:val="000000"/>
                <w:sz w:val="18"/>
                <w:szCs w:val="18"/>
              </w:rPr>
            </w:pPr>
            <w:ins w:id="165" w:author="Tchoubineh, Farhad" w:date="2017-02-03T13:37: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7C1DC9FD" w14:textId="77777777" w:rsidR="00326C02" w:rsidRPr="00B730BD" w:rsidRDefault="00326C02" w:rsidP="0037185D">
            <w:pPr>
              <w:jc w:val="center"/>
              <w:rPr>
                <w:ins w:id="166" w:author="Tchoubineh, Farhad" w:date="2017-02-03T13:37:00Z"/>
                <w:rFonts w:ascii="Arial" w:hAnsi="Arial" w:cs="Arial"/>
                <w:b/>
                <w:bCs/>
                <w:color w:val="000000"/>
                <w:sz w:val="18"/>
                <w:szCs w:val="18"/>
              </w:rPr>
            </w:pPr>
            <w:ins w:id="167" w:author="Tchoubineh, Farhad" w:date="2017-02-03T13:37: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1DDAD8A3" w14:textId="77777777" w:rsidR="00326C02" w:rsidRPr="00B730BD" w:rsidRDefault="00326C02" w:rsidP="0037185D">
            <w:pPr>
              <w:jc w:val="center"/>
              <w:rPr>
                <w:ins w:id="168" w:author="Tchoubineh, Farhad" w:date="2017-02-03T13:37:00Z"/>
                <w:rFonts w:ascii="Arial" w:hAnsi="Arial" w:cs="Arial"/>
                <w:b/>
                <w:bCs/>
                <w:color w:val="000000"/>
                <w:sz w:val="18"/>
                <w:szCs w:val="18"/>
              </w:rPr>
            </w:pPr>
            <w:ins w:id="169" w:author="Tchoubineh, Farhad" w:date="2017-02-03T13:37: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6FB5A414" w14:textId="77777777" w:rsidR="00326C02" w:rsidRPr="00B730BD" w:rsidRDefault="00326C02" w:rsidP="0037185D">
            <w:pPr>
              <w:jc w:val="center"/>
              <w:rPr>
                <w:ins w:id="170" w:author="Tchoubineh, Farhad" w:date="2017-02-03T13:37:00Z"/>
                <w:rFonts w:ascii="Arial" w:hAnsi="Arial" w:cs="Arial"/>
                <w:b/>
                <w:bCs/>
                <w:color w:val="000000"/>
                <w:sz w:val="18"/>
                <w:szCs w:val="18"/>
              </w:rPr>
            </w:pPr>
            <w:ins w:id="171" w:author="Tchoubineh, Farhad" w:date="2017-02-03T13:37: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26647C51" w14:textId="77777777" w:rsidR="00326C02" w:rsidRPr="00B730BD" w:rsidRDefault="00326C02" w:rsidP="0037185D">
            <w:pPr>
              <w:jc w:val="center"/>
              <w:rPr>
                <w:ins w:id="172" w:author="Tchoubineh, Farhad" w:date="2017-02-03T13:37:00Z"/>
                <w:rFonts w:ascii="Arial" w:hAnsi="Arial" w:cs="Arial"/>
                <w:b/>
                <w:bCs/>
                <w:color w:val="000000"/>
                <w:sz w:val="18"/>
                <w:szCs w:val="18"/>
              </w:rPr>
            </w:pPr>
            <w:ins w:id="173" w:author="Tchoubineh, Farhad" w:date="2017-02-03T13:37: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7801FC60" w14:textId="77777777" w:rsidR="00326C02" w:rsidRPr="00B730BD" w:rsidRDefault="00326C02" w:rsidP="0037185D">
            <w:pPr>
              <w:jc w:val="center"/>
              <w:rPr>
                <w:ins w:id="174" w:author="Tchoubineh, Farhad" w:date="2017-02-03T13:37:00Z"/>
                <w:rFonts w:ascii="Arial" w:hAnsi="Arial" w:cs="Arial"/>
                <w:b/>
                <w:bCs/>
                <w:color w:val="000000"/>
                <w:sz w:val="18"/>
                <w:szCs w:val="18"/>
              </w:rPr>
            </w:pPr>
            <w:ins w:id="175" w:author="Tchoubineh, Farhad" w:date="2017-02-03T13:37:00Z">
              <w:r w:rsidRPr="00B730BD">
                <w:rPr>
                  <w:rFonts w:ascii="Arial" w:hAnsi="Arial" w:cs="Arial"/>
                  <w:b/>
                  <w:bCs/>
                  <w:color w:val="000000"/>
                  <w:sz w:val="18"/>
                  <w:szCs w:val="18"/>
                </w:rPr>
                <w:t>MHz</w:t>
              </w:r>
            </w:ins>
          </w:p>
        </w:tc>
        <w:tc>
          <w:tcPr>
            <w:tcW w:w="1210" w:type="dxa"/>
            <w:tcBorders>
              <w:top w:val="nil"/>
              <w:left w:val="nil"/>
              <w:bottom w:val="single" w:sz="8" w:space="0" w:color="auto"/>
              <w:right w:val="single" w:sz="8" w:space="0" w:color="auto"/>
            </w:tcBorders>
            <w:vAlign w:val="center"/>
            <w:hideMark/>
          </w:tcPr>
          <w:p w14:paraId="7F3BDD9E" w14:textId="77777777" w:rsidR="00326C02" w:rsidRPr="00B730BD" w:rsidRDefault="00326C02" w:rsidP="0037185D">
            <w:pPr>
              <w:jc w:val="center"/>
              <w:rPr>
                <w:ins w:id="176" w:author="Tchoubineh, Farhad" w:date="2017-02-03T13:37:00Z"/>
                <w:rFonts w:ascii="Arial" w:hAnsi="Arial" w:cs="Arial"/>
                <w:b/>
                <w:bCs/>
                <w:color w:val="000000"/>
                <w:sz w:val="18"/>
                <w:szCs w:val="18"/>
              </w:rPr>
            </w:pPr>
            <w:ins w:id="177" w:author="Tchoubineh, Farhad" w:date="2017-02-03T13:37:00Z">
              <w:r w:rsidRPr="00B730BD">
                <w:rPr>
                  <w:rFonts w:ascii="Arial" w:hAnsi="Arial" w:cs="Arial"/>
                  <w:b/>
                  <w:bCs/>
                  <w:color w:val="000000"/>
                  <w:sz w:val="18"/>
                  <w:szCs w:val="18"/>
                </w:rPr>
                <w:t>[MHz]</w:t>
              </w:r>
            </w:ins>
          </w:p>
        </w:tc>
        <w:tc>
          <w:tcPr>
            <w:tcW w:w="0" w:type="auto"/>
            <w:vMerge/>
            <w:tcBorders>
              <w:top w:val="single" w:sz="4" w:space="0" w:color="auto"/>
              <w:left w:val="single" w:sz="8" w:space="0" w:color="auto"/>
              <w:bottom w:val="single" w:sz="8" w:space="0" w:color="000000"/>
              <w:right w:val="single" w:sz="4" w:space="0" w:color="auto"/>
            </w:tcBorders>
            <w:vAlign w:val="center"/>
            <w:hideMark/>
          </w:tcPr>
          <w:p w14:paraId="36B1E239" w14:textId="77777777" w:rsidR="00326C02" w:rsidRPr="00B730BD" w:rsidRDefault="00326C02" w:rsidP="0037185D">
            <w:pPr>
              <w:rPr>
                <w:ins w:id="178" w:author="Tchoubineh, Farhad" w:date="2017-02-03T13:37:00Z"/>
                <w:rFonts w:ascii="Arial" w:hAnsi="Arial" w:cs="Arial"/>
                <w:b/>
                <w:bCs/>
                <w:color w:val="000000"/>
                <w:sz w:val="18"/>
                <w:szCs w:val="18"/>
              </w:rPr>
            </w:pPr>
          </w:p>
        </w:tc>
      </w:tr>
      <w:tr w:rsidR="00326C02" w14:paraId="7E608D7B" w14:textId="77777777" w:rsidTr="0037185D">
        <w:trPr>
          <w:trHeight w:val="228"/>
          <w:ins w:id="179" w:author="Tchoubineh, Farhad" w:date="2017-02-03T13:37:00Z"/>
        </w:trPr>
        <w:tc>
          <w:tcPr>
            <w:tcW w:w="1528" w:type="dxa"/>
            <w:vMerge w:val="restart"/>
            <w:tcBorders>
              <w:top w:val="nil"/>
              <w:left w:val="single" w:sz="4" w:space="0" w:color="auto"/>
              <w:bottom w:val="single" w:sz="8" w:space="0" w:color="000000"/>
              <w:right w:val="single" w:sz="8" w:space="0" w:color="auto"/>
            </w:tcBorders>
            <w:vAlign w:val="center"/>
            <w:hideMark/>
          </w:tcPr>
          <w:p w14:paraId="7EB73B65" w14:textId="77777777" w:rsidR="00326C02" w:rsidRPr="00B730BD" w:rsidRDefault="00326C02" w:rsidP="0037185D">
            <w:pPr>
              <w:jc w:val="center"/>
              <w:rPr>
                <w:ins w:id="180" w:author="Tchoubineh, Farhad" w:date="2017-02-03T13:37:00Z"/>
                <w:rFonts w:ascii="Arial" w:hAnsi="Arial" w:cs="Arial"/>
                <w:color w:val="000000"/>
                <w:sz w:val="18"/>
                <w:szCs w:val="18"/>
              </w:rPr>
            </w:pPr>
            <w:ins w:id="181" w:author="Tchoubineh, Farhad" w:date="2017-02-03T13:37:00Z">
              <w:r w:rsidRPr="00B730BD">
                <w:rPr>
                  <w:rFonts w:ascii="Arial" w:hAnsi="Arial" w:cs="Arial"/>
                  <w:color w:val="000000"/>
                  <w:sz w:val="18"/>
                  <w:szCs w:val="18"/>
                </w:rPr>
                <w:t>CA_66A-70A</w:t>
              </w:r>
            </w:ins>
          </w:p>
        </w:tc>
        <w:tc>
          <w:tcPr>
            <w:tcW w:w="937" w:type="dxa"/>
            <w:tcBorders>
              <w:top w:val="nil"/>
              <w:left w:val="nil"/>
              <w:bottom w:val="single" w:sz="4" w:space="0" w:color="auto"/>
              <w:right w:val="nil"/>
            </w:tcBorders>
            <w:vAlign w:val="center"/>
            <w:hideMark/>
          </w:tcPr>
          <w:p w14:paraId="566E8F58" w14:textId="77777777" w:rsidR="00326C02" w:rsidRPr="00B730BD" w:rsidRDefault="00326C02" w:rsidP="0037185D">
            <w:pPr>
              <w:jc w:val="center"/>
              <w:rPr>
                <w:ins w:id="182" w:author="Tchoubineh, Farhad" w:date="2017-02-03T13:37:00Z"/>
                <w:rFonts w:ascii="Arial" w:hAnsi="Arial" w:cs="Arial"/>
                <w:color w:val="000000"/>
                <w:sz w:val="18"/>
                <w:szCs w:val="18"/>
              </w:rPr>
            </w:pPr>
            <w:ins w:id="183" w:author="Tchoubineh, Farhad" w:date="2017-02-03T13:37:00Z">
              <w:r w:rsidRPr="00B730BD">
                <w:rPr>
                  <w:rFonts w:ascii="Arial" w:hAnsi="Arial" w:cs="Arial"/>
                  <w:color w:val="000000"/>
                  <w:sz w:val="18"/>
                  <w:szCs w:val="18"/>
                </w:rPr>
                <w:t>66</w:t>
              </w:r>
            </w:ins>
          </w:p>
        </w:tc>
        <w:tc>
          <w:tcPr>
            <w:tcW w:w="695" w:type="dxa"/>
            <w:tcBorders>
              <w:top w:val="nil"/>
              <w:left w:val="single" w:sz="8" w:space="0" w:color="auto"/>
              <w:bottom w:val="single" w:sz="4" w:space="0" w:color="auto"/>
              <w:right w:val="single" w:sz="8" w:space="0" w:color="auto"/>
            </w:tcBorders>
            <w:vAlign w:val="center"/>
            <w:hideMark/>
          </w:tcPr>
          <w:p w14:paraId="6A7E1455" w14:textId="77777777" w:rsidR="00326C02" w:rsidRPr="00B730BD" w:rsidRDefault="00326C02" w:rsidP="0037185D">
            <w:pPr>
              <w:jc w:val="center"/>
              <w:rPr>
                <w:ins w:id="184" w:author="Tchoubineh, Farhad" w:date="2017-02-03T13:37:00Z"/>
                <w:rFonts w:ascii="Arial" w:hAnsi="Arial" w:cs="Arial"/>
                <w:color w:val="000000"/>
                <w:sz w:val="18"/>
                <w:szCs w:val="18"/>
              </w:rPr>
            </w:pPr>
            <w:ins w:id="185" w:author="Tchoubineh, Farhad" w:date="2017-02-03T13:37:00Z">
              <w:r w:rsidRPr="00B730BD">
                <w:rPr>
                  <w:rFonts w:ascii="Arial" w:hAnsi="Arial" w:cs="Arial"/>
                  <w:color w:val="000000"/>
                  <w:sz w:val="18"/>
                  <w:szCs w:val="18"/>
                </w:rPr>
                <w:t> </w:t>
              </w:r>
            </w:ins>
          </w:p>
        </w:tc>
        <w:tc>
          <w:tcPr>
            <w:tcW w:w="695" w:type="dxa"/>
            <w:tcBorders>
              <w:top w:val="nil"/>
              <w:left w:val="nil"/>
              <w:bottom w:val="single" w:sz="4" w:space="0" w:color="auto"/>
              <w:right w:val="single" w:sz="8" w:space="0" w:color="auto"/>
            </w:tcBorders>
            <w:vAlign w:val="center"/>
            <w:hideMark/>
          </w:tcPr>
          <w:p w14:paraId="01DEFA44" w14:textId="77777777" w:rsidR="00326C02" w:rsidRPr="00B730BD" w:rsidRDefault="00326C02" w:rsidP="0037185D">
            <w:pPr>
              <w:jc w:val="center"/>
              <w:rPr>
                <w:ins w:id="186" w:author="Tchoubineh, Farhad" w:date="2017-02-03T13:37:00Z"/>
                <w:rFonts w:ascii="Arial" w:hAnsi="Arial" w:cs="Arial"/>
                <w:color w:val="000000"/>
                <w:sz w:val="18"/>
                <w:szCs w:val="18"/>
              </w:rPr>
            </w:pPr>
            <w:ins w:id="187" w:author="Tchoubineh, Farhad" w:date="2017-02-03T13:37:00Z">
              <w:r w:rsidRPr="00B730BD">
                <w:rPr>
                  <w:rFonts w:ascii="Arial" w:hAnsi="Arial" w:cs="Arial"/>
                  <w:color w:val="000000"/>
                  <w:sz w:val="18"/>
                  <w:szCs w:val="18"/>
                </w:rPr>
                <w:t> </w:t>
              </w:r>
            </w:ins>
          </w:p>
        </w:tc>
        <w:tc>
          <w:tcPr>
            <w:tcW w:w="695" w:type="dxa"/>
            <w:tcBorders>
              <w:top w:val="nil"/>
              <w:left w:val="nil"/>
              <w:bottom w:val="single" w:sz="4" w:space="0" w:color="auto"/>
              <w:right w:val="single" w:sz="8" w:space="0" w:color="auto"/>
            </w:tcBorders>
            <w:vAlign w:val="center"/>
            <w:hideMark/>
          </w:tcPr>
          <w:p w14:paraId="6233C011" w14:textId="77777777" w:rsidR="00326C02" w:rsidRPr="00B730BD" w:rsidRDefault="00326C02" w:rsidP="0037185D">
            <w:pPr>
              <w:jc w:val="center"/>
              <w:rPr>
                <w:ins w:id="188" w:author="Tchoubineh, Farhad" w:date="2017-02-03T13:37:00Z"/>
                <w:rFonts w:ascii="Arial" w:hAnsi="Arial" w:cs="Arial"/>
                <w:color w:val="000000"/>
                <w:sz w:val="18"/>
                <w:szCs w:val="18"/>
              </w:rPr>
            </w:pPr>
            <w:ins w:id="189" w:author="Tchoubineh, Farhad" w:date="2017-02-03T13:37:00Z">
              <w:r w:rsidRPr="00B730BD">
                <w:rPr>
                  <w:rFonts w:ascii="Arial" w:hAnsi="Arial" w:cs="Arial"/>
                  <w:color w:val="000000"/>
                  <w:sz w:val="18"/>
                  <w:szCs w:val="18"/>
                </w:rPr>
                <w:t>Yes</w:t>
              </w:r>
            </w:ins>
          </w:p>
        </w:tc>
        <w:tc>
          <w:tcPr>
            <w:tcW w:w="695" w:type="dxa"/>
            <w:tcBorders>
              <w:top w:val="nil"/>
              <w:left w:val="nil"/>
              <w:bottom w:val="single" w:sz="4" w:space="0" w:color="auto"/>
              <w:right w:val="single" w:sz="8" w:space="0" w:color="auto"/>
            </w:tcBorders>
            <w:vAlign w:val="center"/>
            <w:hideMark/>
          </w:tcPr>
          <w:p w14:paraId="765C4350" w14:textId="77777777" w:rsidR="00326C02" w:rsidRPr="00B730BD" w:rsidRDefault="00326C02" w:rsidP="0037185D">
            <w:pPr>
              <w:jc w:val="center"/>
              <w:rPr>
                <w:ins w:id="190" w:author="Tchoubineh, Farhad" w:date="2017-02-03T13:37:00Z"/>
                <w:rFonts w:ascii="Arial" w:hAnsi="Arial" w:cs="Arial"/>
                <w:color w:val="000000"/>
                <w:sz w:val="18"/>
                <w:szCs w:val="18"/>
              </w:rPr>
            </w:pPr>
            <w:ins w:id="191" w:author="Tchoubineh, Farhad" w:date="2017-02-03T13:37:00Z">
              <w:r w:rsidRPr="00B730BD">
                <w:rPr>
                  <w:rFonts w:ascii="Arial" w:hAnsi="Arial" w:cs="Arial"/>
                  <w:color w:val="000000"/>
                  <w:sz w:val="18"/>
                  <w:szCs w:val="18"/>
                </w:rPr>
                <w:t>Yes</w:t>
              </w:r>
            </w:ins>
          </w:p>
        </w:tc>
        <w:tc>
          <w:tcPr>
            <w:tcW w:w="695" w:type="dxa"/>
            <w:tcBorders>
              <w:top w:val="nil"/>
              <w:left w:val="nil"/>
              <w:bottom w:val="single" w:sz="4" w:space="0" w:color="auto"/>
              <w:right w:val="single" w:sz="8" w:space="0" w:color="auto"/>
            </w:tcBorders>
            <w:vAlign w:val="center"/>
            <w:hideMark/>
          </w:tcPr>
          <w:p w14:paraId="4C8F3D90" w14:textId="77777777" w:rsidR="00326C02" w:rsidRPr="00B730BD" w:rsidRDefault="00326C02" w:rsidP="0037185D">
            <w:pPr>
              <w:jc w:val="center"/>
              <w:rPr>
                <w:ins w:id="192" w:author="Tchoubineh, Farhad" w:date="2017-02-03T13:37:00Z"/>
                <w:rFonts w:ascii="Arial" w:hAnsi="Arial" w:cs="Arial"/>
                <w:color w:val="000000"/>
                <w:sz w:val="18"/>
                <w:szCs w:val="18"/>
              </w:rPr>
            </w:pPr>
            <w:ins w:id="193" w:author="Tchoubineh, Farhad" w:date="2017-02-03T13:37:00Z">
              <w:r w:rsidRPr="00B730BD">
                <w:rPr>
                  <w:rFonts w:ascii="Arial" w:hAnsi="Arial" w:cs="Arial"/>
                  <w:color w:val="000000"/>
                  <w:sz w:val="18"/>
                  <w:szCs w:val="18"/>
                </w:rPr>
                <w:t> Yes</w:t>
              </w:r>
            </w:ins>
          </w:p>
        </w:tc>
        <w:tc>
          <w:tcPr>
            <w:tcW w:w="695" w:type="dxa"/>
            <w:tcBorders>
              <w:top w:val="nil"/>
              <w:left w:val="nil"/>
              <w:bottom w:val="single" w:sz="4" w:space="0" w:color="auto"/>
              <w:right w:val="single" w:sz="8" w:space="0" w:color="auto"/>
            </w:tcBorders>
            <w:vAlign w:val="center"/>
            <w:hideMark/>
          </w:tcPr>
          <w:p w14:paraId="2E398D90" w14:textId="77777777" w:rsidR="00326C02" w:rsidRPr="00B730BD" w:rsidRDefault="00326C02" w:rsidP="0037185D">
            <w:pPr>
              <w:jc w:val="center"/>
              <w:rPr>
                <w:ins w:id="194" w:author="Tchoubineh, Farhad" w:date="2017-02-03T13:37:00Z"/>
                <w:rFonts w:ascii="Arial" w:hAnsi="Arial" w:cs="Arial"/>
                <w:color w:val="000000"/>
                <w:sz w:val="18"/>
                <w:szCs w:val="18"/>
              </w:rPr>
            </w:pPr>
            <w:ins w:id="195" w:author="Tchoubineh, Farhad" w:date="2017-02-03T13:37:00Z">
              <w:r w:rsidRPr="00B730BD">
                <w:rPr>
                  <w:rFonts w:ascii="Arial" w:hAnsi="Arial" w:cs="Arial"/>
                  <w:color w:val="000000"/>
                  <w:sz w:val="18"/>
                  <w:szCs w:val="18"/>
                </w:rPr>
                <w:t>Yes </w:t>
              </w:r>
            </w:ins>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14:paraId="70F89564" w14:textId="77777777" w:rsidR="00326C02" w:rsidRPr="00B730BD" w:rsidRDefault="00326C02" w:rsidP="0037185D">
            <w:pPr>
              <w:jc w:val="center"/>
              <w:rPr>
                <w:ins w:id="196" w:author="Tchoubineh, Farhad" w:date="2017-02-03T13:37:00Z"/>
                <w:rFonts w:ascii="Arial" w:hAnsi="Arial" w:cs="Arial"/>
                <w:color w:val="000000"/>
                <w:sz w:val="18"/>
                <w:szCs w:val="18"/>
              </w:rPr>
            </w:pPr>
            <w:ins w:id="197" w:author="Tchoubineh, Farhad" w:date="2017-02-03T13:37:00Z">
              <w:r w:rsidRPr="005C6189">
                <w:rPr>
                  <w:rFonts w:ascii="Arial" w:hAnsi="Arial" w:cs="Arial"/>
                  <w:color w:val="000000"/>
                  <w:sz w:val="18"/>
                  <w:szCs w:val="18"/>
                </w:rPr>
                <w:t>35</w:t>
              </w:r>
            </w:ins>
          </w:p>
        </w:tc>
        <w:tc>
          <w:tcPr>
            <w:tcW w:w="1340" w:type="dxa"/>
            <w:vMerge w:val="restart"/>
            <w:tcBorders>
              <w:top w:val="nil"/>
              <w:left w:val="single" w:sz="8" w:space="0" w:color="auto"/>
              <w:bottom w:val="single" w:sz="8" w:space="0" w:color="000000"/>
              <w:right w:val="single" w:sz="4" w:space="0" w:color="auto"/>
            </w:tcBorders>
            <w:vAlign w:val="center"/>
            <w:hideMark/>
          </w:tcPr>
          <w:p w14:paraId="0B88137E" w14:textId="77777777" w:rsidR="00326C02" w:rsidRPr="00B730BD" w:rsidRDefault="00326C02" w:rsidP="0037185D">
            <w:pPr>
              <w:jc w:val="center"/>
              <w:rPr>
                <w:ins w:id="198" w:author="Tchoubineh, Farhad" w:date="2017-02-03T13:37:00Z"/>
                <w:rFonts w:ascii="Arial" w:hAnsi="Arial" w:cs="Arial"/>
                <w:color w:val="000000"/>
                <w:sz w:val="18"/>
                <w:szCs w:val="18"/>
              </w:rPr>
            </w:pPr>
            <w:ins w:id="199" w:author="Tchoubineh, Farhad" w:date="2017-02-03T13:37:00Z">
              <w:r w:rsidRPr="00B730BD">
                <w:rPr>
                  <w:rFonts w:ascii="Arial" w:hAnsi="Arial" w:cs="Arial"/>
                  <w:color w:val="000000"/>
                  <w:sz w:val="18"/>
                  <w:szCs w:val="18"/>
                </w:rPr>
                <w:t>0</w:t>
              </w:r>
            </w:ins>
          </w:p>
        </w:tc>
      </w:tr>
      <w:tr w:rsidR="00326C02" w14:paraId="3F12EEF1" w14:textId="77777777" w:rsidTr="0037185D">
        <w:trPr>
          <w:trHeight w:val="228"/>
          <w:ins w:id="200" w:author="Tchoubineh, Farhad" w:date="2017-02-03T13:37:00Z"/>
        </w:trPr>
        <w:tc>
          <w:tcPr>
            <w:tcW w:w="0" w:type="auto"/>
            <w:vMerge/>
            <w:tcBorders>
              <w:top w:val="nil"/>
              <w:left w:val="single" w:sz="4" w:space="0" w:color="auto"/>
              <w:bottom w:val="single" w:sz="8" w:space="0" w:color="000000"/>
              <w:right w:val="single" w:sz="8" w:space="0" w:color="auto"/>
            </w:tcBorders>
            <w:vAlign w:val="center"/>
            <w:hideMark/>
          </w:tcPr>
          <w:p w14:paraId="5920972D" w14:textId="77777777" w:rsidR="00326C02" w:rsidRDefault="00326C02" w:rsidP="0037185D">
            <w:pPr>
              <w:rPr>
                <w:ins w:id="201" w:author="Tchoubineh, Farhad" w:date="2017-02-03T13:37:00Z"/>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14:paraId="52547DFA" w14:textId="77777777" w:rsidR="00326C02" w:rsidRPr="00B730BD" w:rsidRDefault="00326C02" w:rsidP="0037185D">
            <w:pPr>
              <w:jc w:val="center"/>
              <w:rPr>
                <w:ins w:id="202" w:author="Tchoubineh, Farhad" w:date="2017-02-03T13:37:00Z"/>
                <w:rFonts w:ascii="Arial" w:hAnsi="Arial" w:cs="Arial"/>
                <w:color w:val="000000"/>
                <w:sz w:val="18"/>
                <w:szCs w:val="18"/>
              </w:rPr>
            </w:pPr>
            <w:ins w:id="203" w:author="Tchoubineh, Farhad" w:date="2017-02-03T13:37:00Z">
              <w:r w:rsidRPr="00B730BD">
                <w:rPr>
                  <w:rFonts w:ascii="Arial" w:hAnsi="Arial" w:cs="Arial"/>
                  <w:color w:val="000000"/>
                  <w:sz w:val="18"/>
                  <w:szCs w:val="18"/>
                </w:rPr>
                <w:t>70</w:t>
              </w:r>
            </w:ins>
          </w:p>
        </w:tc>
        <w:tc>
          <w:tcPr>
            <w:tcW w:w="695" w:type="dxa"/>
            <w:tcBorders>
              <w:top w:val="single" w:sz="4" w:space="0" w:color="auto"/>
              <w:left w:val="single" w:sz="8" w:space="0" w:color="auto"/>
              <w:bottom w:val="single" w:sz="8" w:space="0" w:color="auto"/>
              <w:right w:val="single" w:sz="8" w:space="0" w:color="auto"/>
            </w:tcBorders>
            <w:noWrap/>
            <w:vAlign w:val="center"/>
            <w:hideMark/>
          </w:tcPr>
          <w:p w14:paraId="0E71B77D" w14:textId="77777777" w:rsidR="00326C02" w:rsidRPr="00B730BD" w:rsidRDefault="00326C02" w:rsidP="0037185D">
            <w:pPr>
              <w:jc w:val="center"/>
              <w:rPr>
                <w:ins w:id="204" w:author="Tchoubineh, Farhad" w:date="2017-02-03T13:37:00Z"/>
                <w:rFonts w:ascii="Arial" w:hAnsi="Arial" w:cs="Arial"/>
                <w:color w:val="000000"/>
                <w:sz w:val="18"/>
                <w:szCs w:val="18"/>
              </w:rPr>
            </w:pPr>
            <w:ins w:id="205" w:author="Tchoubineh, Farhad" w:date="2017-02-03T13:37:00Z">
              <w:r w:rsidRPr="00B730BD">
                <w:rPr>
                  <w:rFonts w:ascii="Arial" w:hAnsi="Arial" w:cs="Arial"/>
                  <w:color w:val="000000"/>
                  <w:sz w:val="18"/>
                  <w:szCs w:val="18"/>
                </w:rPr>
                <w:t> </w:t>
              </w:r>
            </w:ins>
          </w:p>
        </w:tc>
        <w:tc>
          <w:tcPr>
            <w:tcW w:w="695" w:type="dxa"/>
            <w:tcBorders>
              <w:top w:val="single" w:sz="4" w:space="0" w:color="auto"/>
              <w:left w:val="nil"/>
              <w:bottom w:val="single" w:sz="8" w:space="0" w:color="auto"/>
              <w:right w:val="single" w:sz="8" w:space="0" w:color="auto"/>
            </w:tcBorders>
            <w:noWrap/>
            <w:vAlign w:val="center"/>
            <w:hideMark/>
          </w:tcPr>
          <w:p w14:paraId="3B98FDD1" w14:textId="77777777" w:rsidR="00326C02" w:rsidRPr="00B730BD" w:rsidRDefault="00326C02" w:rsidP="0037185D">
            <w:pPr>
              <w:jc w:val="center"/>
              <w:rPr>
                <w:ins w:id="206" w:author="Tchoubineh, Farhad" w:date="2017-02-03T13:37:00Z"/>
                <w:rFonts w:ascii="Arial" w:hAnsi="Arial" w:cs="Arial"/>
                <w:color w:val="000000"/>
                <w:sz w:val="18"/>
                <w:szCs w:val="18"/>
              </w:rPr>
            </w:pPr>
            <w:ins w:id="207" w:author="Tchoubineh, Farhad" w:date="2017-02-03T13:37:00Z">
              <w:r w:rsidRPr="00B730BD">
                <w:rPr>
                  <w:rFonts w:ascii="Arial" w:hAnsi="Arial" w:cs="Arial"/>
                  <w:color w:val="000000"/>
                  <w:sz w:val="18"/>
                  <w:szCs w:val="18"/>
                </w:rPr>
                <w:t> </w:t>
              </w:r>
            </w:ins>
          </w:p>
        </w:tc>
        <w:tc>
          <w:tcPr>
            <w:tcW w:w="695" w:type="dxa"/>
            <w:tcBorders>
              <w:top w:val="single" w:sz="4" w:space="0" w:color="auto"/>
              <w:left w:val="nil"/>
              <w:bottom w:val="single" w:sz="8" w:space="0" w:color="auto"/>
              <w:right w:val="single" w:sz="8" w:space="0" w:color="auto"/>
            </w:tcBorders>
            <w:noWrap/>
            <w:vAlign w:val="center"/>
            <w:hideMark/>
          </w:tcPr>
          <w:p w14:paraId="774E18BC" w14:textId="77777777" w:rsidR="00326C02" w:rsidRPr="00B730BD" w:rsidRDefault="00326C02" w:rsidP="0037185D">
            <w:pPr>
              <w:jc w:val="center"/>
              <w:rPr>
                <w:ins w:id="208" w:author="Tchoubineh, Farhad" w:date="2017-02-03T13:37:00Z"/>
                <w:rFonts w:ascii="Arial" w:hAnsi="Arial" w:cs="Arial"/>
                <w:color w:val="000000"/>
                <w:sz w:val="18"/>
                <w:szCs w:val="18"/>
              </w:rPr>
            </w:pPr>
            <w:ins w:id="209" w:author="Tchoubineh, Farhad" w:date="2017-02-03T13:37: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0A17CE06" w14:textId="77777777" w:rsidR="00326C02" w:rsidRPr="00B730BD" w:rsidRDefault="00326C02" w:rsidP="0037185D">
            <w:pPr>
              <w:jc w:val="center"/>
              <w:rPr>
                <w:ins w:id="210" w:author="Tchoubineh, Farhad" w:date="2017-02-03T13:37:00Z"/>
                <w:rFonts w:ascii="Arial" w:hAnsi="Arial" w:cs="Arial"/>
                <w:color w:val="000000"/>
                <w:sz w:val="18"/>
                <w:szCs w:val="18"/>
              </w:rPr>
            </w:pPr>
            <w:ins w:id="211" w:author="Tchoubineh, Farhad" w:date="2017-02-03T13:37: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4E477B0B" w14:textId="77777777" w:rsidR="00326C02" w:rsidRPr="00B730BD" w:rsidRDefault="00326C02" w:rsidP="0037185D">
            <w:pPr>
              <w:jc w:val="center"/>
              <w:rPr>
                <w:ins w:id="212" w:author="Tchoubineh, Farhad" w:date="2017-02-03T13:37:00Z"/>
                <w:rFonts w:ascii="Arial" w:hAnsi="Arial" w:cs="Arial"/>
                <w:color w:val="000000"/>
                <w:sz w:val="18"/>
                <w:szCs w:val="18"/>
              </w:rPr>
            </w:pPr>
            <w:ins w:id="213" w:author="Tchoubineh, Farhad" w:date="2017-02-03T13:37: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27483E0C" w14:textId="77777777" w:rsidR="00326C02" w:rsidRPr="00B730BD" w:rsidRDefault="00326C02" w:rsidP="0037185D">
            <w:pPr>
              <w:jc w:val="center"/>
              <w:rPr>
                <w:ins w:id="214" w:author="Tchoubineh, Farhad" w:date="2017-02-03T13:37:00Z"/>
                <w:rFonts w:ascii="Arial" w:hAnsi="Arial" w:cs="Arial"/>
                <w:color w:val="000000"/>
                <w:sz w:val="18"/>
                <w:szCs w:val="18"/>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19811F2A" w14:textId="77777777" w:rsidR="00326C02" w:rsidRDefault="00326C02" w:rsidP="0037185D">
            <w:pPr>
              <w:rPr>
                <w:ins w:id="215" w:author="Tchoubineh, Farhad" w:date="2017-02-03T13:37:00Z"/>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14:paraId="099548B5" w14:textId="77777777" w:rsidR="00326C02" w:rsidRDefault="00326C02" w:rsidP="0037185D">
            <w:pPr>
              <w:rPr>
                <w:ins w:id="216" w:author="Tchoubineh, Farhad" w:date="2017-02-03T13:37:00Z"/>
                <w:rFonts w:ascii="Arial" w:hAnsi="Arial" w:cs="Arial"/>
                <w:color w:val="000000"/>
                <w:sz w:val="22"/>
                <w:szCs w:val="22"/>
              </w:rPr>
            </w:pPr>
          </w:p>
        </w:tc>
      </w:tr>
    </w:tbl>
    <w:p w14:paraId="54656D50" w14:textId="77777777" w:rsidR="00326C02" w:rsidRDefault="00326C02" w:rsidP="00326C02">
      <w:pPr>
        <w:pStyle w:val="Heading3"/>
        <w:ind w:left="1170" w:hanging="1170"/>
        <w:rPr>
          <w:ins w:id="217" w:author="Tchoubineh, Farhad" w:date="2017-02-03T13:37:00Z"/>
        </w:rPr>
      </w:pPr>
    </w:p>
    <w:p w14:paraId="521F8721" w14:textId="77777777" w:rsidR="00326C02" w:rsidRDefault="00326C02" w:rsidP="00326C02">
      <w:pPr>
        <w:pStyle w:val="Heading3"/>
        <w:ind w:left="1170" w:hanging="1170"/>
        <w:rPr>
          <w:ins w:id="218" w:author="Tchoubineh, Farhad" w:date="2017-02-03T13:37:00Z"/>
        </w:rPr>
      </w:pPr>
      <w:ins w:id="219" w:author="Tchoubineh, Farhad" w:date="2017-02-03T13:37:00Z">
        <w:r>
          <w:t>6.X.3</w:t>
        </w:r>
        <w:r w:rsidRPr="00A1570A">
          <w:tab/>
        </w:r>
        <w:r>
          <w:t>Co-existence studies</w:t>
        </w:r>
        <w:bookmarkEnd w:id="126"/>
        <w:bookmarkEnd w:id="127"/>
        <w:bookmarkEnd w:id="128"/>
        <w:bookmarkEnd w:id="129"/>
        <w:bookmarkEnd w:id="130"/>
        <w:bookmarkEnd w:id="131"/>
        <w:bookmarkEnd w:id="132"/>
        <w:bookmarkEnd w:id="133"/>
        <w:bookmarkEnd w:id="134"/>
        <w:bookmarkEnd w:id="135"/>
        <w:bookmarkEnd w:id="136"/>
        <w:bookmarkEnd w:id="137"/>
      </w:ins>
    </w:p>
    <w:p w14:paraId="1E8FDA80" w14:textId="77777777" w:rsidR="00326C02" w:rsidRDefault="00326C02" w:rsidP="00326C02">
      <w:pPr>
        <w:pStyle w:val="BodyText"/>
        <w:rPr>
          <w:ins w:id="220" w:author="Tchoubineh, Farhad" w:date="2017-02-03T13:37:00Z"/>
        </w:rPr>
      </w:pPr>
      <w:ins w:id="221" w:author="Tchoubineh, Farhad" w:date="2017-02-03T13:37:00Z">
        <w:r>
          <w:t>The 2</w:t>
        </w:r>
        <w:r w:rsidRPr="00676291">
          <w:rPr>
            <w:vertAlign w:val="superscript"/>
          </w:rPr>
          <w:t>nd</w:t>
        </w:r>
        <w:r>
          <w:t xml:space="preserve"> and 3</w:t>
        </w:r>
        <w:r w:rsidRPr="00A84978">
          <w:rPr>
            <w:vertAlign w:val="superscript"/>
          </w:rPr>
          <w:t>rd</w:t>
        </w:r>
        <w:r>
          <w:t xml:space="preserve"> order harmonics and IMD products caused in the BS by transmitting of Band 66 and Band 70 DL carriers can be calculated as shown in Table 6.X.3-1 below:</w:t>
        </w:r>
      </w:ins>
    </w:p>
    <w:p w14:paraId="0FBE2E5B" w14:textId="77777777" w:rsidR="00326C02" w:rsidRDefault="00326C02" w:rsidP="00326C02">
      <w:pPr>
        <w:pStyle w:val="BodyText"/>
        <w:rPr>
          <w:ins w:id="222" w:author="Tchoubineh, Farhad" w:date="2017-02-03T13:37:00Z"/>
        </w:rPr>
      </w:pPr>
    </w:p>
    <w:p w14:paraId="0E0501F9" w14:textId="77777777" w:rsidR="00326C02" w:rsidRDefault="00326C02" w:rsidP="00326C02">
      <w:pPr>
        <w:pStyle w:val="TH"/>
        <w:rPr>
          <w:ins w:id="223" w:author="Tchoubineh, Farhad" w:date="2017-02-03T13:37:00Z"/>
        </w:rPr>
      </w:pPr>
      <w:ins w:id="224" w:author="Tchoubineh, Farhad" w:date="2017-02-03T13:37:00Z">
        <w:r w:rsidRPr="00DD5BBB">
          <w:t xml:space="preserve">Table </w:t>
        </w:r>
        <w:r>
          <w:t>6.X.3-1:</w:t>
        </w:r>
        <w:r w:rsidRPr="00DD5BBB">
          <w:t xml:space="preserve"> </w:t>
        </w:r>
        <w:r>
          <w:t>Band 66 and Band 70 DL harmonics and IMD product</w:t>
        </w:r>
        <w:r w:rsidRPr="00DD5BBB">
          <w:t>s</w:t>
        </w:r>
      </w:ins>
    </w:p>
    <w:tbl>
      <w:tblPr>
        <w:tblW w:w="9920" w:type="dxa"/>
        <w:tblInd w:w="-10" w:type="dxa"/>
        <w:tblLook w:val="04A0" w:firstRow="1" w:lastRow="0" w:firstColumn="1" w:lastColumn="0" w:noHBand="0" w:noVBand="1"/>
      </w:tblPr>
      <w:tblGrid>
        <w:gridCol w:w="2316"/>
        <w:gridCol w:w="1901"/>
        <w:gridCol w:w="1901"/>
        <w:gridCol w:w="1901"/>
        <w:gridCol w:w="1901"/>
      </w:tblGrid>
      <w:tr w:rsidR="00326C02" w:rsidRPr="005B1C18" w14:paraId="09457B97" w14:textId="77777777" w:rsidTr="0037185D">
        <w:trPr>
          <w:trHeight w:val="312"/>
          <w:ins w:id="225" w:author="Tchoubineh, Farhad" w:date="2017-02-03T13:37:00Z"/>
        </w:trPr>
        <w:tc>
          <w:tcPr>
            <w:tcW w:w="231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12967AC" w14:textId="77777777" w:rsidR="00326C02" w:rsidRPr="005B1C18" w:rsidRDefault="00326C02" w:rsidP="0037185D">
            <w:pPr>
              <w:overflowPunct/>
              <w:autoSpaceDE/>
              <w:autoSpaceDN/>
              <w:adjustRightInd/>
              <w:spacing w:after="0"/>
              <w:textAlignment w:val="auto"/>
              <w:rPr>
                <w:ins w:id="226" w:author="Tchoubineh, Farhad" w:date="2017-02-03T13:37:00Z"/>
                <w:lang w:val="en-US" w:eastAsia="en-US"/>
              </w:rPr>
            </w:pPr>
            <w:bookmarkStart w:id="227" w:name="_Toc449192029"/>
            <w:bookmarkStart w:id="228" w:name="_Toc457313348"/>
            <w:bookmarkStart w:id="229" w:name="_Toc457313702"/>
            <w:bookmarkStart w:id="230" w:name="_Toc457314275"/>
            <w:ins w:id="231" w:author="Tchoubineh, Farhad" w:date="2017-02-03T13:37:00Z">
              <w:r w:rsidRPr="005B1C18">
                <w:rPr>
                  <w:lang w:val="en-US" w:eastAsia="en-US"/>
                </w:rPr>
                <w:t>BS DL carriers</w:t>
              </w:r>
            </w:ins>
          </w:p>
        </w:tc>
        <w:tc>
          <w:tcPr>
            <w:tcW w:w="1901" w:type="dxa"/>
            <w:tcBorders>
              <w:top w:val="single" w:sz="8" w:space="0" w:color="auto"/>
              <w:left w:val="nil"/>
              <w:bottom w:val="single" w:sz="8" w:space="0" w:color="auto"/>
              <w:right w:val="single" w:sz="8" w:space="0" w:color="auto"/>
            </w:tcBorders>
            <w:shd w:val="clear" w:color="auto" w:fill="auto"/>
            <w:vAlign w:val="center"/>
            <w:hideMark/>
          </w:tcPr>
          <w:p w14:paraId="5C7B36DB" w14:textId="77777777" w:rsidR="00326C02" w:rsidRPr="005B1C18" w:rsidRDefault="00326C02" w:rsidP="0037185D">
            <w:pPr>
              <w:overflowPunct/>
              <w:autoSpaceDE/>
              <w:autoSpaceDN/>
              <w:adjustRightInd/>
              <w:spacing w:after="0"/>
              <w:jc w:val="center"/>
              <w:textAlignment w:val="auto"/>
              <w:rPr>
                <w:ins w:id="232" w:author="Tchoubineh, Farhad" w:date="2017-02-03T13:37:00Z"/>
                <w:lang w:val="en-US" w:eastAsia="en-US"/>
              </w:rPr>
            </w:pPr>
            <w:ins w:id="233" w:author="Tchoubineh, Farhad" w:date="2017-02-03T13:37:00Z">
              <w:r w:rsidRPr="005B1C18">
                <w:rPr>
                  <w:lang w:val="en-US" w:eastAsia="en-US"/>
                </w:rPr>
                <w:t>f1-low</w:t>
              </w:r>
            </w:ins>
          </w:p>
        </w:tc>
        <w:tc>
          <w:tcPr>
            <w:tcW w:w="1901" w:type="dxa"/>
            <w:tcBorders>
              <w:top w:val="single" w:sz="8" w:space="0" w:color="auto"/>
              <w:left w:val="nil"/>
              <w:bottom w:val="single" w:sz="8" w:space="0" w:color="auto"/>
              <w:right w:val="single" w:sz="8" w:space="0" w:color="auto"/>
            </w:tcBorders>
            <w:shd w:val="clear" w:color="auto" w:fill="auto"/>
            <w:vAlign w:val="center"/>
            <w:hideMark/>
          </w:tcPr>
          <w:p w14:paraId="7DF455AF" w14:textId="77777777" w:rsidR="00326C02" w:rsidRPr="005B1C18" w:rsidRDefault="00326C02" w:rsidP="0037185D">
            <w:pPr>
              <w:overflowPunct/>
              <w:autoSpaceDE/>
              <w:autoSpaceDN/>
              <w:adjustRightInd/>
              <w:spacing w:after="0"/>
              <w:jc w:val="center"/>
              <w:textAlignment w:val="auto"/>
              <w:rPr>
                <w:ins w:id="234" w:author="Tchoubineh, Farhad" w:date="2017-02-03T13:37:00Z"/>
                <w:lang w:val="en-US" w:eastAsia="en-US"/>
              </w:rPr>
            </w:pPr>
            <w:ins w:id="235" w:author="Tchoubineh, Farhad" w:date="2017-02-03T13:37:00Z">
              <w:r w:rsidRPr="005B1C18">
                <w:rPr>
                  <w:lang w:val="en-US" w:eastAsia="en-US"/>
                </w:rPr>
                <w:t>f1-high</w:t>
              </w:r>
            </w:ins>
          </w:p>
        </w:tc>
        <w:tc>
          <w:tcPr>
            <w:tcW w:w="1901" w:type="dxa"/>
            <w:tcBorders>
              <w:top w:val="single" w:sz="8" w:space="0" w:color="auto"/>
              <w:left w:val="nil"/>
              <w:bottom w:val="single" w:sz="8" w:space="0" w:color="auto"/>
              <w:right w:val="single" w:sz="8" w:space="0" w:color="auto"/>
            </w:tcBorders>
            <w:shd w:val="clear" w:color="auto" w:fill="auto"/>
            <w:vAlign w:val="center"/>
            <w:hideMark/>
          </w:tcPr>
          <w:p w14:paraId="21880A85" w14:textId="77777777" w:rsidR="00326C02" w:rsidRPr="005B1C18" w:rsidRDefault="00326C02" w:rsidP="0037185D">
            <w:pPr>
              <w:overflowPunct/>
              <w:autoSpaceDE/>
              <w:autoSpaceDN/>
              <w:adjustRightInd/>
              <w:spacing w:after="0"/>
              <w:jc w:val="center"/>
              <w:textAlignment w:val="auto"/>
              <w:rPr>
                <w:ins w:id="236" w:author="Tchoubineh, Farhad" w:date="2017-02-03T13:37:00Z"/>
                <w:lang w:val="en-US" w:eastAsia="en-US"/>
              </w:rPr>
            </w:pPr>
            <w:ins w:id="237" w:author="Tchoubineh, Farhad" w:date="2017-02-03T13:37:00Z">
              <w:r w:rsidRPr="005B1C18">
                <w:rPr>
                  <w:lang w:val="en-US" w:eastAsia="en-US"/>
                </w:rPr>
                <w:t>f2-low</w:t>
              </w:r>
            </w:ins>
          </w:p>
        </w:tc>
        <w:tc>
          <w:tcPr>
            <w:tcW w:w="1901" w:type="dxa"/>
            <w:tcBorders>
              <w:top w:val="single" w:sz="8" w:space="0" w:color="auto"/>
              <w:left w:val="nil"/>
              <w:bottom w:val="single" w:sz="8" w:space="0" w:color="auto"/>
              <w:right w:val="single" w:sz="8" w:space="0" w:color="auto"/>
            </w:tcBorders>
            <w:shd w:val="clear" w:color="auto" w:fill="auto"/>
            <w:vAlign w:val="center"/>
            <w:hideMark/>
          </w:tcPr>
          <w:p w14:paraId="7B08522D" w14:textId="77777777" w:rsidR="00326C02" w:rsidRPr="005B1C18" w:rsidRDefault="00326C02" w:rsidP="0037185D">
            <w:pPr>
              <w:overflowPunct/>
              <w:autoSpaceDE/>
              <w:autoSpaceDN/>
              <w:adjustRightInd/>
              <w:spacing w:after="0"/>
              <w:jc w:val="center"/>
              <w:textAlignment w:val="auto"/>
              <w:rPr>
                <w:ins w:id="238" w:author="Tchoubineh, Farhad" w:date="2017-02-03T13:37:00Z"/>
                <w:lang w:val="en-US" w:eastAsia="en-US"/>
              </w:rPr>
            </w:pPr>
            <w:ins w:id="239" w:author="Tchoubineh, Farhad" w:date="2017-02-03T13:37:00Z">
              <w:r w:rsidRPr="005B1C18">
                <w:rPr>
                  <w:lang w:val="en-US" w:eastAsia="en-US"/>
                </w:rPr>
                <w:t>f2-high</w:t>
              </w:r>
            </w:ins>
          </w:p>
        </w:tc>
      </w:tr>
      <w:tr w:rsidR="00326C02" w:rsidRPr="005B1C18" w14:paraId="4397991B" w14:textId="77777777" w:rsidTr="0037185D">
        <w:trPr>
          <w:trHeight w:val="312"/>
          <w:ins w:id="240" w:author="Tchoubineh, Farhad" w:date="2017-02-03T13:37: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49A3116B" w14:textId="77777777" w:rsidR="00326C02" w:rsidRPr="005B1C18" w:rsidRDefault="00326C02" w:rsidP="0037185D">
            <w:pPr>
              <w:overflowPunct/>
              <w:autoSpaceDE/>
              <w:autoSpaceDN/>
              <w:adjustRightInd/>
              <w:spacing w:after="0"/>
              <w:textAlignment w:val="auto"/>
              <w:rPr>
                <w:ins w:id="241" w:author="Tchoubineh, Farhad" w:date="2017-02-03T13:37:00Z"/>
                <w:lang w:val="en-US" w:eastAsia="en-US"/>
              </w:rPr>
            </w:pPr>
            <w:ins w:id="242" w:author="Tchoubineh, Farhad" w:date="2017-02-03T13:37:00Z">
              <w:r w:rsidRPr="005B1C18">
                <w:rPr>
                  <w:lang w:val="en-US" w:eastAsia="en-US"/>
                </w:rPr>
                <w:t>DL frequency (MHz)</w:t>
              </w:r>
            </w:ins>
          </w:p>
        </w:tc>
        <w:tc>
          <w:tcPr>
            <w:tcW w:w="1901" w:type="dxa"/>
            <w:tcBorders>
              <w:top w:val="nil"/>
              <w:left w:val="nil"/>
              <w:bottom w:val="single" w:sz="8" w:space="0" w:color="auto"/>
              <w:right w:val="single" w:sz="8" w:space="0" w:color="auto"/>
            </w:tcBorders>
            <w:shd w:val="clear" w:color="auto" w:fill="auto"/>
            <w:vAlign w:val="center"/>
            <w:hideMark/>
          </w:tcPr>
          <w:p w14:paraId="0FE00D3E" w14:textId="77777777" w:rsidR="00326C02" w:rsidRPr="005B1C18" w:rsidRDefault="00326C02" w:rsidP="0037185D">
            <w:pPr>
              <w:overflowPunct/>
              <w:autoSpaceDE/>
              <w:autoSpaceDN/>
              <w:adjustRightInd/>
              <w:spacing w:after="0"/>
              <w:jc w:val="center"/>
              <w:textAlignment w:val="auto"/>
              <w:rPr>
                <w:ins w:id="243" w:author="Tchoubineh, Farhad" w:date="2017-02-03T13:37:00Z"/>
                <w:lang w:val="en-US" w:eastAsia="en-US"/>
              </w:rPr>
            </w:pPr>
            <w:ins w:id="244" w:author="Tchoubineh, Farhad" w:date="2017-02-03T13:37:00Z">
              <w:r w:rsidRPr="005B1C18">
                <w:rPr>
                  <w:lang w:val="en-US" w:eastAsia="en-US"/>
                </w:rPr>
                <w:t>1995</w:t>
              </w:r>
            </w:ins>
          </w:p>
        </w:tc>
        <w:tc>
          <w:tcPr>
            <w:tcW w:w="1901" w:type="dxa"/>
            <w:tcBorders>
              <w:top w:val="nil"/>
              <w:left w:val="nil"/>
              <w:bottom w:val="single" w:sz="8" w:space="0" w:color="auto"/>
              <w:right w:val="single" w:sz="8" w:space="0" w:color="auto"/>
            </w:tcBorders>
            <w:shd w:val="clear" w:color="auto" w:fill="auto"/>
            <w:vAlign w:val="center"/>
            <w:hideMark/>
          </w:tcPr>
          <w:p w14:paraId="2168AF0F" w14:textId="77777777" w:rsidR="00326C02" w:rsidRPr="005B1C18" w:rsidRDefault="00326C02" w:rsidP="0037185D">
            <w:pPr>
              <w:overflowPunct/>
              <w:autoSpaceDE/>
              <w:autoSpaceDN/>
              <w:adjustRightInd/>
              <w:spacing w:after="0"/>
              <w:jc w:val="center"/>
              <w:textAlignment w:val="auto"/>
              <w:rPr>
                <w:ins w:id="245" w:author="Tchoubineh, Farhad" w:date="2017-02-03T13:37:00Z"/>
                <w:lang w:val="en-US" w:eastAsia="en-US"/>
              </w:rPr>
            </w:pPr>
            <w:ins w:id="246" w:author="Tchoubineh, Farhad" w:date="2017-02-03T13:37:00Z">
              <w:r w:rsidRPr="005B1C18">
                <w:rPr>
                  <w:lang w:val="en-US" w:eastAsia="en-US"/>
                </w:rPr>
                <w:t>2020</w:t>
              </w:r>
            </w:ins>
          </w:p>
        </w:tc>
        <w:tc>
          <w:tcPr>
            <w:tcW w:w="1901" w:type="dxa"/>
            <w:tcBorders>
              <w:top w:val="nil"/>
              <w:left w:val="nil"/>
              <w:bottom w:val="single" w:sz="8" w:space="0" w:color="auto"/>
              <w:right w:val="single" w:sz="8" w:space="0" w:color="auto"/>
            </w:tcBorders>
            <w:shd w:val="clear" w:color="auto" w:fill="auto"/>
            <w:vAlign w:val="center"/>
            <w:hideMark/>
          </w:tcPr>
          <w:p w14:paraId="48109A61" w14:textId="77777777" w:rsidR="00326C02" w:rsidRPr="005B1C18" w:rsidRDefault="00326C02" w:rsidP="0037185D">
            <w:pPr>
              <w:overflowPunct/>
              <w:autoSpaceDE/>
              <w:autoSpaceDN/>
              <w:adjustRightInd/>
              <w:spacing w:after="0"/>
              <w:jc w:val="center"/>
              <w:textAlignment w:val="auto"/>
              <w:rPr>
                <w:ins w:id="247" w:author="Tchoubineh, Farhad" w:date="2017-02-03T13:37:00Z"/>
                <w:lang w:val="en-US" w:eastAsia="en-US"/>
              </w:rPr>
            </w:pPr>
            <w:ins w:id="248" w:author="Tchoubineh, Farhad" w:date="2017-02-03T13:37:00Z">
              <w:r w:rsidRPr="005B1C18">
                <w:rPr>
                  <w:lang w:val="en-US" w:eastAsia="en-US"/>
                </w:rPr>
                <w:t>2110</w:t>
              </w:r>
            </w:ins>
          </w:p>
        </w:tc>
        <w:tc>
          <w:tcPr>
            <w:tcW w:w="1901" w:type="dxa"/>
            <w:tcBorders>
              <w:top w:val="nil"/>
              <w:left w:val="nil"/>
              <w:bottom w:val="single" w:sz="8" w:space="0" w:color="auto"/>
              <w:right w:val="single" w:sz="8" w:space="0" w:color="auto"/>
            </w:tcBorders>
            <w:shd w:val="clear" w:color="auto" w:fill="auto"/>
            <w:vAlign w:val="center"/>
            <w:hideMark/>
          </w:tcPr>
          <w:p w14:paraId="3FFF6377" w14:textId="77777777" w:rsidR="00326C02" w:rsidRPr="005B1C18" w:rsidRDefault="00326C02" w:rsidP="0037185D">
            <w:pPr>
              <w:overflowPunct/>
              <w:autoSpaceDE/>
              <w:autoSpaceDN/>
              <w:adjustRightInd/>
              <w:spacing w:after="0"/>
              <w:jc w:val="center"/>
              <w:textAlignment w:val="auto"/>
              <w:rPr>
                <w:ins w:id="249" w:author="Tchoubineh, Farhad" w:date="2017-02-03T13:37:00Z"/>
                <w:lang w:val="en-US" w:eastAsia="en-US"/>
              </w:rPr>
            </w:pPr>
            <w:ins w:id="250" w:author="Tchoubineh, Farhad" w:date="2017-02-03T13:37:00Z">
              <w:r w:rsidRPr="005B1C18">
                <w:rPr>
                  <w:lang w:val="en-US" w:eastAsia="en-US"/>
                </w:rPr>
                <w:t>2200</w:t>
              </w:r>
            </w:ins>
          </w:p>
        </w:tc>
      </w:tr>
      <w:tr w:rsidR="00326C02" w:rsidRPr="005B1C18" w14:paraId="6EE50548" w14:textId="77777777" w:rsidTr="0037185D">
        <w:trPr>
          <w:trHeight w:val="312"/>
          <w:ins w:id="251" w:author="Tchoubineh, Farhad" w:date="2017-02-03T13:37: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29D98896" w14:textId="77777777" w:rsidR="00326C02" w:rsidRPr="005B1C18" w:rsidRDefault="00326C02" w:rsidP="0037185D">
            <w:pPr>
              <w:overflowPunct/>
              <w:autoSpaceDE/>
              <w:autoSpaceDN/>
              <w:adjustRightInd/>
              <w:spacing w:after="0"/>
              <w:textAlignment w:val="auto"/>
              <w:rPr>
                <w:ins w:id="252" w:author="Tchoubineh, Farhad" w:date="2017-02-03T13:37:00Z"/>
                <w:lang w:val="en-US" w:eastAsia="en-US"/>
              </w:rPr>
            </w:pPr>
          </w:p>
        </w:tc>
        <w:tc>
          <w:tcPr>
            <w:tcW w:w="1901" w:type="dxa"/>
            <w:tcBorders>
              <w:top w:val="nil"/>
              <w:left w:val="nil"/>
              <w:bottom w:val="single" w:sz="8" w:space="0" w:color="auto"/>
              <w:right w:val="single" w:sz="8" w:space="0" w:color="auto"/>
            </w:tcBorders>
            <w:shd w:val="clear" w:color="auto" w:fill="auto"/>
            <w:vAlign w:val="center"/>
            <w:hideMark/>
          </w:tcPr>
          <w:p w14:paraId="1959ABED" w14:textId="77777777" w:rsidR="00326C02" w:rsidRPr="005B1C18" w:rsidRDefault="00326C02" w:rsidP="0037185D">
            <w:pPr>
              <w:overflowPunct/>
              <w:autoSpaceDE/>
              <w:autoSpaceDN/>
              <w:adjustRightInd/>
              <w:spacing w:after="0"/>
              <w:jc w:val="center"/>
              <w:textAlignment w:val="auto"/>
              <w:rPr>
                <w:ins w:id="253" w:author="Tchoubineh, Farhad" w:date="2017-02-03T13:37:00Z"/>
                <w:lang w:val="en-US" w:eastAsia="en-US"/>
              </w:rPr>
            </w:pPr>
            <w:ins w:id="254" w:author="Tchoubineh, Farhad" w:date="2017-02-03T13:37: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202556E0" w14:textId="77777777" w:rsidR="00326C02" w:rsidRPr="005B1C18" w:rsidRDefault="00326C02" w:rsidP="0037185D">
            <w:pPr>
              <w:overflowPunct/>
              <w:autoSpaceDE/>
              <w:autoSpaceDN/>
              <w:adjustRightInd/>
              <w:spacing w:after="0"/>
              <w:jc w:val="center"/>
              <w:textAlignment w:val="auto"/>
              <w:rPr>
                <w:ins w:id="255" w:author="Tchoubineh, Farhad" w:date="2017-02-03T13:37:00Z"/>
                <w:lang w:val="en-US" w:eastAsia="en-US"/>
              </w:rPr>
            </w:pPr>
            <w:ins w:id="256" w:author="Tchoubineh, Farhad" w:date="2017-02-03T13:37: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5382968E" w14:textId="77777777" w:rsidR="00326C02" w:rsidRPr="005B1C18" w:rsidRDefault="00326C02" w:rsidP="0037185D">
            <w:pPr>
              <w:overflowPunct/>
              <w:autoSpaceDE/>
              <w:autoSpaceDN/>
              <w:adjustRightInd/>
              <w:spacing w:after="0"/>
              <w:jc w:val="center"/>
              <w:textAlignment w:val="auto"/>
              <w:rPr>
                <w:ins w:id="257" w:author="Tchoubineh, Farhad" w:date="2017-02-03T13:37:00Z"/>
                <w:lang w:val="en-US" w:eastAsia="en-US"/>
              </w:rPr>
            </w:pPr>
            <w:ins w:id="258" w:author="Tchoubineh, Farhad" w:date="2017-02-03T13:37: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53D6B4DB" w14:textId="77777777" w:rsidR="00326C02" w:rsidRPr="005B1C18" w:rsidRDefault="00326C02" w:rsidP="0037185D">
            <w:pPr>
              <w:overflowPunct/>
              <w:autoSpaceDE/>
              <w:autoSpaceDN/>
              <w:adjustRightInd/>
              <w:spacing w:after="0"/>
              <w:jc w:val="center"/>
              <w:textAlignment w:val="auto"/>
              <w:rPr>
                <w:ins w:id="259" w:author="Tchoubineh, Farhad" w:date="2017-02-03T13:37:00Z"/>
                <w:lang w:val="en-US" w:eastAsia="en-US"/>
              </w:rPr>
            </w:pPr>
            <w:ins w:id="260" w:author="Tchoubineh, Farhad" w:date="2017-02-03T13:37:00Z">
              <w:r w:rsidRPr="005B1C18">
                <w:rPr>
                  <w:lang w:val="en-US" w:eastAsia="en-US"/>
                </w:rPr>
                <w:t> </w:t>
              </w:r>
            </w:ins>
          </w:p>
        </w:tc>
      </w:tr>
      <w:tr w:rsidR="00326C02" w:rsidRPr="005B1C18" w14:paraId="0361EBBA" w14:textId="77777777" w:rsidTr="0037185D">
        <w:trPr>
          <w:trHeight w:val="581"/>
          <w:ins w:id="261" w:author="Tchoubineh, Farhad" w:date="2017-02-03T13:37: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63087F2F" w14:textId="77777777" w:rsidR="00326C02" w:rsidRPr="005B1C18" w:rsidRDefault="00326C02" w:rsidP="0037185D">
            <w:pPr>
              <w:overflowPunct/>
              <w:autoSpaceDE/>
              <w:autoSpaceDN/>
              <w:adjustRightInd/>
              <w:spacing w:after="0"/>
              <w:textAlignment w:val="auto"/>
              <w:rPr>
                <w:ins w:id="262" w:author="Tchoubineh, Farhad" w:date="2017-02-03T13:37:00Z"/>
                <w:lang w:val="en-US" w:eastAsia="en-US"/>
              </w:rPr>
            </w:pPr>
            <w:ins w:id="263" w:author="Tchoubineh, Farhad" w:date="2017-02-03T13:37:00Z">
              <w:r w:rsidRPr="005B1C18">
                <w:rPr>
                  <w:lang w:val="en-US" w:eastAsia="en-US"/>
                </w:rPr>
                <w:t>2</w:t>
              </w:r>
              <w:r w:rsidRPr="005B1C18">
                <w:rPr>
                  <w:vertAlign w:val="superscript"/>
                  <w:lang w:val="en-US" w:eastAsia="en-US"/>
                </w:rPr>
                <w:t>nd</w:t>
              </w:r>
              <w:r w:rsidRPr="005B1C18">
                <w:rPr>
                  <w:lang w:val="en-US" w:eastAsia="en-US"/>
                </w:rPr>
                <w:t xml:space="preserve"> harmonics frequency limits (MHz)</w:t>
              </w:r>
            </w:ins>
          </w:p>
        </w:tc>
        <w:tc>
          <w:tcPr>
            <w:tcW w:w="1901" w:type="dxa"/>
            <w:tcBorders>
              <w:top w:val="nil"/>
              <w:left w:val="nil"/>
              <w:bottom w:val="single" w:sz="8" w:space="0" w:color="auto"/>
              <w:right w:val="single" w:sz="8" w:space="0" w:color="auto"/>
            </w:tcBorders>
            <w:shd w:val="clear" w:color="auto" w:fill="auto"/>
            <w:vAlign w:val="center"/>
            <w:hideMark/>
          </w:tcPr>
          <w:p w14:paraId="58041ACB" w14:textId="77777777" w:rsidR="00326C02" w:rsidRPr="005B1C18" w:rsidRDefault="00326C02" w:rsidP="0037185D">
            <w:pPr>
              <w:overflowPunct/>
              <w:autoSpaceDE/>
              <w:autoSpaceDN/>
              <w:adjustRightInd/>
              <w:spacing w:after="0"/>
              <w:jc w:val="center"/>
              <w:textAlignment w:val="auto"/>
              <w:rPr>
                <w:ins w:id="264" w:author="Tchoubineh, Farhad" w:date="2017-02-03T13:37:00Z"/>
                <w:lang w:val="en-US" w:eastAsia="en-US"/>
              </w:rPr>
            </w:pPr>
            <w:ins w:id="265" w:author="Tchoubineh, Farhad" w:date="2017-02-03T13:37:00Z">
              <w:r w:rsidRPr="005B1C18">
                <w:rPr>
                  <w:lang w:val="en-US" w:eastAsia="en-US"/>
                </w:rPr>
                <w:t>3990</w:t>
              </w:r>
            </w:ins>
          </w:p>
        </w:tc>
        <w:tc>
          <w:tcPr>
            <w:tcW w:w="1901" w:type="dxa"/>
            <w:tcBorders>
              <w:top w:val="nil"/>
              <w:left w:val="nil"/>
              <w:bottom w:val="single" w:sz="8" w:space="0" w:color="auto"/>
              <w:right w:val="single" w:sz="8" w:space="0" w:color="auto"/>
            </w:tcBorders>
            <w:shd w:val="clear" w:color="auto" w:fill="auto"/>
            <w:vAlign w:val="center"/>
            <w:hideMark/>
          </w:tcPr>
          <w:p w14:paraId="3084CD17" w14:textId="77777777" w:rsidR="00326C02" w:rsidRPr="005B1C18" w:rsidRDefault="00326C02" w:rsidP="0037185D">
            <w:pPr>
              <w:overflowPunct/>
              <w:autoSpaceDE/>
              <w:autoSpaceDN/>
              <w:adjustRightInd/>
              <w:spacing w:after="0"/>
              <w:jc w:val="center"/>
              <w:textAlignment w:val="auto"/>
              <w:rPr>
                <w:ins w:id="266" w:author="Tchoubineh, Farhad" w:date="2017-02-03T13:37:00Z"/>
                <w:lang w:val="en-US" w:eastAsia="en-US"/>
              </w:rPr>
            </w:pPr>
            <w:ins w:id="267" w:author="Tchoubineh, Farhad" w:date="2017-02-03T13:37:00Z">
              <w:r w:rsidRPr="005B1C18">
                <w:rPr>
                  <w:lang w:val="en-US" w:eastAsia="en-US"/>
                </w:rPr>
                <w:t>4040</w:t>
              </w:r>
            </w:ins>
          </w:p>
        </w:tc>
        <w:tc>
          <w:tcPr>
            <w:tcW w:w="1901" w:type="dxa"/>
            <w:tcBorders>
              <w:top w:val="nil"/>
              <w:left w:val="nil"/>
              <w:bottom w:val="single" w:sz="8" w:space="0" w:color="auto"/>
              <w:right w:val="single" w:sz="8" w:space="0" w:color="auto"/>
            </w:tcBorders>
            <w:shd w:val="clear" w:color="auto" w:fill="auto"/>
            <w:vAlign w:val="center"/>
            <w:hideMark/>
          </w:tcPr>
          <w:p w14:paraId="71BCC20B" w14:textId="77777777" w:rsidR="00326C02" w:rsidRPr="005B1C18" w:rsidRDefault="00326C02" w:rsidP="0037185D">
            <w:pPr>
              <w:overflowPunct/>
              <w:autoSpaceDE/>
              <w:autoSpaceDN/>
              <w:adjustRightInd/>
              <w:spacing w:after="0"/>
              <w:jc w:val="center"/>
              <w:textAlignment w:val="auto"/>
              <w:rPr>
                <w:ins w:id="268" w:author="Tchoubineh, Farhad" w:date="2017-02-03T13:37:00Z"/>
                <w:lang w:val="en-US" w:eastAsia="en-US"/>
              </w:rPr>
            </w:pPr>
            <w:ins w:id="269" w:author="Tchoubineh, Farhad" w:date="2017-02-03T13:37:00Z">
              <w:r w:rsidRPr="005B1C18">
                <w:rPr>
                  <w:lang w:val="en-US" w:eastAsia="en-US"/>
                </w:rPr>
                <w:t>4220</w:t>
              </w:r>
            </w:ins>
          </w:p>
        </w:tc>
        <w:tc>
          <w:tcPr>
            <w:tcW w:w="1901" w:type="dxa"/>
            <w:tcBorders>
              <w:top w:val="nil"/>
              <w:left w:val="nil"/>
              <w:bottom w:val="single" w:sz="8" w:space="0" w:color="auto"/>
              <w:right w:val="single" w:sz="8" w:space="0" w:color="auto"/>
            </w:tcBorders>
            <w:shd w:val="clear" w:color="auto" w:fill="auto"/>
            <w:vAlign w:val="center"/>
            <w:hideMark/>
          </w:tcPr>
          <w:p w14:paraId="716D2644" w14:textId="77777777" w:rsidR="00326C02" w:rsidRPr="005B1C18" w:rsidRDefault="00326C02" w:rsidP="0037185D">
            <w:pPr>
              <w:overflowPunct/>
              <w:autoSpaceDE/>
              <w:autoSpaceDN/>
              <w:adjustRightInd/>
              <w:spacing w:after="0"/>
              <w:jc w:val="center"/>
              <w:textAlignment w:val="auto"/>
              <w:rPr>
                <w:ins w:id="270" w:author="Tchoubineh, Farhad" w:date="2017-02-03T13:37:00Z"/>
                <w:lang w:val="en-US" w:eastAsia="en-US"/>
              </w:rPr>
            </w:pPr>
            <w:ins w:id="271" w:author="Tchoubineh, Farhad" w:date="2017-02-03T13:37:00Z">
              <w:r w:rsidRPr="005B1C18">
                <w:rPr>
                  <w:lang w:val="en-US" w:eastAsia="en-US"/>
                </w:rPr>
                <w:t>4400</w:t>
              </w:r>
            </w:ins>
          </w:p>
        </w:tc>
      </w:tr>
      <w:tr w:rsidR="00326C02" w:rsidRPr="005B1C18" w14:paraId="21AF8845" w14:textId="77777777" w:rsidTr="0037185D">
        <w:trPr>
          <w:trHeight w:val="581"/>
          <w:ins w:id="272" w:author="Tchoubineh, Farhad" w:date="2017-02-03T13:37: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5E9CFD22" w14:textId="77777777" w:rsidR="00326C02" w:rsidRPr="005B1C18" w:rsidRDefault="00326C02" w:rsidP="0037185D">
            <w:pPr>
              <w:overflowPunct/>
              <w:autoSpaceDE/>
              <w:autoSpaceDN/>
              <w:adjustRightInd/>
              <w:spacing w:after="0"/>
              <w:textAlignment w:val="auto"/>
              <w:rPr>
                <w:ins w:id="273" w:author="Tchoubineh, Farhad" w:date="2017-02-03T13:37:00Z"/>
                <w:lang w:val="en-US" w:eastAsia="en-US"/>
              </w:rPr>
            </w:pPr>
            <w:ins w:id="274" w:author="Tchoubineh, Farhad" w:date="2017-02-03T13:37:00Z">
              <w:r w:rsidRPr="005B1C18">
                <w:rPr>
                  <w:lang w:val="en-US" w:eastAsia="en-US"/>
                </w:rPr>
                <w:t>3</w:t>
              </w:r>
              <w:r w:rsidRPr="005B1C18">
                <w:rPr>
                  <w:vertAlign w:val="superscript"/>
                  <w:lang w:val="en-US" w:eastAsia="en-US"/>
                </w:rPr>
                <w:t>rd</w:t>
              </w:r>
              <w:r w:rsidRPr="005B1C18">
                <w:rPr>
                  <w:lang w:val="en-US" w:eastAsia="en-US"/>
                </w:rPr>
                <w:t xml:space="preserve"> harmonics frequency limits (MHz)</w:t>
              </w:r>
            </w:ins>
          </w:p>
        </w:tc>
        <w:tc>
          <w:tcPr>
            <w:tcW w:w="1901" w:type="dxa"/>
            <w:tcBorders>
              <w:top w:val="nil"/>
              <w:left w:val="nil"/>
              <w:bottom w:val="single" w:sz="8" w:space="0" w:color="auto"/>
              <w:right w:val="single" w:sz="8" w:space="0" w:color="auto"/>
            </w:tcBorders>
            <w:shd w:val="clear" w:color="auto" w:fill="auto"/>
            <w:vAlign w:val="center"/>
            <w:hideMark/>
          </w:tcPr>
          <w:p w14:paraId="47A7F4E4" w14:textId="77777777" w:rsidR="00326C02" w:rsidRPr="005B1C18" w:rsidRDefault="00326C02" w:rsidP="0037185D">
            <w:pPr>
              <w:overflowPunct/>
              <w:autoSpaceDE/>
              <w:autoSpaceDN/>
              <w:adjustRightInd/>
              <w:spacing w:after="0"/>
              <w:jc w:val="center"/>
              <w:textAlignment w:val="auto"/>
              <w:rPr>
                <w:ins w:id="275" w:author="Tchoubineh, Farhad" w:date="2017-02-03T13:37:00Z"/>
                <w:lang w:val="en-US" w:eastAsia="en-US"/>
              </w:rPr>
            </w:pPr>
            <w:ins w:id="276" w:author="Tchoubineh, Farhad" w:date="2017-02-03T13:37:00Z">
              <w:r w:rsidRPr="005B1C18">
                <w:rPr>
                  <w:lang w:val="en-US" w:eastAsia="en-US"/>
                </w:rPr>
                <w:t>5985</w:t>
              </w:r>
            </w:ins>
          </w:p>
        </w:tc>
        <w:tc>
          <w:tcPr>
            <w:tcW w:w="1901" w:type="dxa"/>
            <w:tcBorders>
              <w:top w:val="nil"/>
              <w:left w:val="nil"/>
              <w:bottom w:val="single" w:sz="8" w:space="0" w:color="auto"/>
              <w:right w:val="single" w:sz="8" w:space="0" w:color="auto"/>
            </w:tcBorders>
            <w:shd w:val="clear" w:color="auto" w:fill="auto"/>
            <w:vAlign w:val="center"/>
            <w:hideMark/>
          </w:tcPr>
          <w:p w14:paraId="116AAC1E" w14:textId="77777777" w:rsidR="00326C02" w:rsidRPr="005B1C18" w:rsidRDefault="00326C02" w:rsidP="0037185D">
            <w:pPr>
              <w:overflowPunct/>
              <w:autoSpaceDE/>
              <w:autoSpaceDN/>
              <w:adjustRightInd/>
              <w:spacing w:after="0"/>
              <w:jc w:val="center"/>
              <w:textAlignment w:val="auto"/>
              <w:rPr>
                <w:ins w:id="277" w:author="Tchoubineh, Farhad" w:date="2017-02-03T13:37:00Z"/>
                <w:lang w:val="en-US" w:eastAsia="en-US"/>
              </w:rPr>
            </w:pPr>
            <w:ins w:id="278" w:author="Tchoubineh, Farhad" w:date="2017-02-03T13:37:00Z">
              <w:r w:rsidRPr="005B1C18">
                <w:rPr>
                  <w:lang w:val="en-US" w:eastAsia="en-US"/>
                </w:rPr>
                <w:t>6060</w:t>
              </w:r>
            </w:ins>
          </w:p>
        </w:tc>
        <w:tc>
          <w:tcPr>
            <w:tcW w:w="1901" w:type="dxa"/>
            <w:tcBorders>
              <w:top w:val="nil"/>
              <w:left w:val="nil"/>
              <w:bottom w:val="single" w:sz="8" w:space="0" w:color="auto"/>
              <w:right w:val="single" w:sz="8" w:space="0" w:color="auto"/>
            </w:tcBorders>
            <w:shd w:val="clear" w:color="auto" w:fill="auto"/>
            <w:vAlign w:val="center"/>
            <w:hideMark/>
          </w:tcPr>
          <w:p w14:paraId="4459B3D8" w14:textId="77777777" w:rsidR="00326C02" w:rsidRPr="005B1C18" w:rsidRDefault="00326C02" w:rsidP="0037185D">
            <w:pPr>
              <w:overflowPunct/>
              <w:autoSpaceDE/>
              <w:autoSpaceDN/>
              <w:adjustRightInd/>
              <w:spacing w:after="0"/>
              <w:jc w:val="center"/>
              <w:textAlignment w:val="auto"/>
              <w:rPr>
                <w:ins w:id="279" w:author="Tchoubineh, Farhad" w:date="2017-02-03T13:37:00Z"/>
                <w:lang w:val="en-US" w:eastAsia="en-US"/>
              </w:rPr>
            </w:pPr>
            <w:ins w:id="280" w:author="Tchoubineh, Farhad" w:date="2017-02-03T13:37:00Z">
              <w:r w:rsidRPr="005B1C18">
                <w:rPr>
                  <w:lang w:val="en-US" w:eastAsia="en-US"/>
                </w:rPr>
                <w:t>6330</w:t>
              </w:r>
            </w:ins>
          </w:p>
        </w:tc>
        <w:tc>
          <w:tcPr>
            <w:tcW w:w="1901" w:type="dxa"/>
            <w:tcBorders>
              <w:top w:val="nil"/>
              <w:left w:val="nil"/>
              <w:bottom w:val="single" w:sz="8" w:space="0" w:color="auto"/>
              <w:right w:val="single" w:sz="8" w:space="0" w:color="auto"/>
            </w:tcBorders>
            <w:shd w:val="clear" w:color="auto" w:fill="auto"/>
            <w:vAlign w:val="center"/>
            <w:hideMark/>
          </w:tcPr>
          <w:p w14:paraId="4055411B" w14:textId="77777777" w:rsidR="00326C02" w:rsidRPr="005B1C18" w:rsidRDefault="00326C02" w:rsidP="0037185D">
            <w:pPr>
              <w:overflowPunct/>
              <w:autoSpaceDE/>
              <w:autoSpaceDN/>
              <w:adjustRightInd/>
              <w:spacing w:after="0"/>
              <w:jc w:val="center"/>
              <w:textAlignment w:val="auto"/>
              <w:rPr>
                <w:ins w:id="281" w:author="Tchoubineh, Farhad" w:date="2017-02-03T13:37:00Z"/>
                <w:lang w:val="en-US" w:eastAsia="en-US"/>
              </w:rPr>
            </w:pPr>
            <w:ins w:id="282" w:author="Tchoubineh, Farhad" w:date="2017-02-03T13:37:00Z">
              <w:r w:rsidRPr="005B1C18">
                <w:rPr>
                  <w:lang w:val="en-US" w:eastAsia="en-US"/>
                </w:rPr>
                <w:t>6600</w:t>
              </w:r>
            </w:ins>
          </w:p>
        </w:tc>
      </w:tr>
      <w:tr w:rsidR="00326C02" w:rsidRPr="005B1C18" w14:paraId="476FF60A" w14:textId="77777777" w:rsidTr="0037185D">
        <w:trPr>
          <w:trHeight w:val="312"/>
          <w:ins w:id="283" w:author="Tchoubineh, Farhad" w:date="2017-02-03T13:37: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660B8246" w14:textId="77777777" w:rsidR="00326C02" w:rsidRPr="005B1C18" w:rsidRDefault="00326C02" w:rsidP="0037185D">
            <w:pPr>
              <w:overflowPunct/>
              <w:autoSpaceDE/>
              <w:autoSpaceDN/>
              <w:adjustRightInd/>
              <w:spacing w:after="0"/>
              <w:textAlignment w:val="auto"/>
              <w:rPr>
                <w:ins w:id="284" w:author="Tchoubineh, Farhad" w:date="2017-02-03T13:37:00Z"/>
                <w:lang w:val="en-US" w:eastAsia="en-US"/>
              </w:rPr>
            </w:pPr>
            <w:ins w:id="285" w:author="Tchoubineh, Farhad" w:date="2017-02-03T13:37: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6291B502" w14:textId="77777777" w:rsidR="00326C02" w:rsidRPr="005B1C18" w:rsidRDefault="00326C02" w:rsidP="0037185D">
            <w:pPr>
              <w:overflowPunct/>
              <w:autoSpaceDE/>
              <w:autoSpaceDN/>
              <w:adjustRightInd/>
              <w:spacing w:after="0"/>
              <w:jc w:val="center"/>
              <w:textAlignment w:val="auto"/>
              <w:rPr>
                <w:ins w:id="286" w:author="Tchoubineh, Farhad" w:date="2017-02-03T13:37:00Z"/>
                <w:lang w:val="en-US" w:eastAsia="en-US"/>
              </w:rPr>
            </w:pPr>
            <w:ins w:id="287" w:author="Tchoubineh, Farhad" w:date="2017-02-03T13:37: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0AD9F80E" w14:textId="77777777" w:rsidR="00326C02" w:rsidRPr="005B1C18" w:rsidRDefault="00326C02" w:rsidP="0037185D">
            <w:pPr>
              <w:overflowPunct/>
              <w:autoSpaceDE/>
              <w:autoSpaceDN/>
              <w:adjustRightInd/>
              <w:spacing w:after="0"/>
              <w:jc w:val="center"/>
              <w:textAlignment w:val="auto"/>
              <w:rPr>
                <w:ins w:id="288" w:author="Tchoubineh, Farhad" w:date="2017-02-03T13:37:00Z"/>
                <w:lang w:val="en-US" w:eastAsia="en-US"/>
              </w:rPr>
            </w:pPr>
            <w:ins w:id="289" w:author="Tchoubineh, Farhad" w:date="2017-02-03T13:37: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670DDAE5" w14:textId="77777777" w:rsidR="00326C02" w:rsidRPr="005B1C18" w:rsidRDefault="00326C02" w:rsidP="0037185D">
            <w:pPr>
              <w:overflowPunct/>
              <w:autoSpaceDE/>
              <w:autoSpaceDN/>
              <w:adjustRightInd/>
              <w:spacing w:after="0"/>
              <w:jc w:val="center"/>
              <w:textAlignment w:val="auto"/>
              <w:rPr>
                <w:ins w:id="290" w:author="Tchoubineh, Farhad" w:date="2017-02-03T13:37:00Z"/>
                <w:lang w:val="en-US" w:eastAsia="en-US"/>
              </w:rPr>
            </w:pPr>
            <w:ins w:id="291" w:author="Tchoubineh, Farhad" w:date="2017-02-03T13:37: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19936AAC" w14:textId="77777777" w:rsidR="00326C02" w:rsidRPr="005B1C18" w:rsidRDefault="00326C02" w:rsidP="0037185D">
            <w:pPr>
              <w:overflowPunct/>
              <w:autoSpaceDE/>
              <w:autoSpaceDN/>
              <w:adjustRightInd/>
              <w:spacing w:after="0"/>
              <w:jc w:val="center"/>
              <w:textAlignment w:val="auto"/>
              <w:rPr>
                <w:ins w:id="292" w:author="Tchoubineh, Farhad" w:date="2017-02-03T13:37:00Z"/>
                <w:lang w:val="en-US" w:eastAsia="en-US"/>
              </w:rPr>
            </w:pPr>
            <w:ins w:id="293" w:author="Tchoubineh, Farhad" w:date="2017-02-03T13:37:00Z">
              <w:r w:rsidRPr="005B1C18">
                <w:rPr>
                  <w:lang w:val="en-US" w:eastAsia="en-US"/>
                </w:rPr>
                <w:t> </w:t>
              </w:r>
            </w:ins>
          </w:p>
        </w:tc>
      </w:tr>
      <w:tr w:rsidR="00326C02" w:rsidRPr="005B1C18" w14:paraId="15E13725" w14:textId="77777777" w:rsidTr="0037185D">
        <w:trPr>
          <w:trHeight w:val="327"/>
          <w:ins w:id="294" w:author="Tchoubineh, Farhad" w:date="2017-02-03T13:37: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2D3EC842" w14:textId="77777777" w:rsidR="00326C02" w:rsidRPr="005B1C18" w:rsidRDefault="00326C02" w:rsidP="0037185D">
            <w:pPr>
              <w:overflowPunct/>
              <w:autoSpaceDE/>
              <w:autoSpaceDN/>
              <w:adjustRightInd/>
              <w:spacing w:after="0"/>
              <w:textAlignment w:val="auto"/>
              <w:rPr>
                <w:ins w:id="295" w:author="Tchoubineh, Farhad" w:date="2017-02-03T13:37:00Z"/>
                <w:lang w:val="en-US" w:eastAsia="en-US"/>
              </w:rPr>
            </w:pPr>
            <w:ins w:id="296" w:author="Tchoubineh, Farhad" w:date="2017-02-03T13:37:00Z">
              <w:r w:rsidRPr="005B1C18">
                <w:rPr>
                  <w:lang w:val="en-US" w:eastAsia="en-US"/>
                </w:rPr>
                <w:t>2</w:t>
              </w:r>
              <w:r w:rsidRPr="005B1C18">
                <w:rPr>
                  <w:vertAlign w:val="superscript"/>
                  <w:lang w:val="en-US" w:eastAsia="en-US"/>
                </w:rPr>
                <w:t>nd</w:t>
              </w:r>
              <w:r w:rsidRPr="005B1C18">
                <w:rPr>
                  <w:lang w:val="en-US" w:eastAsia="en-US"/>
                </w:rPr>
                <w:t xml:space="preserve"> order IMD products </w:t>
              </w:r>
            </w:ins>
          </w:p>
        </w:tc>
        <w:tc>
          <w:tcPr>
            <w:tcW w:w="1901" w:type="dxa"/>
            <w:tcBorders>
              <w:top w:val="nil"/>
              <w:left w:val="nil"/>
              <w:bottom w:val="single" w:sz="8" w:space="0" w:color="auto"/>
              <w:right w:val="single" w:sz="8" w:space="0" w:color="auto"/>
            </w:tcBorders>
            <w:shd w:val="clear" w:color="auto" w:fill="auto"/>
            <w:vAlign w:val="center"/>
            <w:hideMark/>
          </w:tcPr>
          <w:p w14:paraId="5C9551A9" w14:textId="77777777" w:rsidR="00326C02" w:rsidRPr="005B1C18" w:rsidRDefault="00326C02" w:rsidP="0037185D">
            <w:pPr>
              <w:overflowPunct/>
              <w:autoSpaceDE/>
              <w:autoSpaceDN/>
              <w:adjustRightInd/>
              <w:spacing w:after="0"/>
              <w:jc w:val="center"/>
              <w:textAlignment w:val="auto"/>
              <w:rPr>
                <w:ins w:id="297" w:author="Tchoubineh, Farhad" w:date="2017-02-03T13:37:00Z"/>
                <w:lang w:val="en-US" w:eastAsia="en-US"/>
              </w:rPr>
            </w:pPr>
            <w:ins w:id="298" w:author="Tchoubineh, Farhad" w:date="2017-02-03T13:37:00Z">
              <w:r w:rsidRPr="005B1C18">
                <w:rPr>
                  <w:lang w:val="en-US" w:eastAsia="en-US"/>
                </w:rPr>
                <w:t>(f2-low – f1-high)</w:t>
              </w:r>
            </w:ins>
          </w:p>
        </w:tc>
        <w:tc>
          <w:tcPr>
            <w:tcW w:w="1901" w:type="dxa"/>
            <w:tcBorders>
              <w:top w:val="nil"/>
              <w:left w:val="nil"/>
              <w:bottom w:val="single" w:sz="8" w:space="0" w:color="auto"/>
              <w:right w:val="single" w:sz="8" w:space="0" w:color="auto"/>
            </w:tcBorders>
            <w:shd w:val="clear" w:color="auto" w:fill="auto"/>
            <w:vAlign w:val="center"/>
            <w:hideMark/>
          </w:tcPr>
          <w:p w14:paraId="676A9762" w14:textId="77777777" w:rsidR="00326C02" w:rsidRPr="005B1C18" w:rsidRDefault="00326C02" w:rsidP="0037185D">
            <w:pPr>
              <w:overflowPunct/>
              <w:autoSpaceDE/>
              <w:autoSpaceDN/>
              <w:adjustRightInd/>
              <w:spacing w:after="0"/>
              <w:jc w:val="center"/>
              <w:textAlignment w:val="auto"/>
              <w:rPr>
                <w:ins w:id="299" w:author="Tchoubineh, Farhad" w:date="2017-02-03T13:37:00Z"/>
                <w:lang w:val="en-US" w:eastAsia="en-US"/>
              </w:rPr>
            </w:pPr>
            <w:ins w:id="300" w:author="Tchoubineh, Farhad" w:date="2017-02-03T13:37:00Z">
              <w:r w:rsidRPr="005B1C18">
                <w:rPr>
                  <w:lang w:val="en-US" w:eastAsia="en-US"/>
                </w:rPr>
                <w:t>(f2-high – f1-low)</w:t>
              </w:r>
            </w:ins>
          </w:p>
        </w:tc>
        <w:tc>
          <w:tcPr>
            <w:tcW w:w="1901" w:type="dxa"/>
            <w:tcBorders>
              <w:top w:val="nil"/>
              <w:left w:val="nil"/>
              <w:bottom w:val="single" w:sz="8" w:space="0" w:color="auto"/>
              <w:right w:val="single" w:sz="8" w:space="0" w:color="auto"/>
            </w:tcBorders>
            <w:shd w:val="clear" w:color="auto" w:fill="auto"/>
            <w:vAlign w:val="center"/>
            <w:hideMark/>
          </w:tcPr>
          <w:p w14:paraId="7F3E8661" w14:textId="77777777" w:rsidR="00326C02" w:rsidRPr="005B1C18" w:rsidRDefault="00326C02" w:rsidP="0037185D">
            <w:pPr>
              <w:overflowPunct/>
              <w:autoSpaceDE/>
              <w:autoSpaceDN/>
              <w:adjustRightInd/>
              <w:spacing w:after="0"/>
              <w:jc w:val="center"/>
              <w:textAlignment w:val="auto"/>
              <w:rPr>
                <w:ins w:id="301" w:author="Tchoubineh, Farhad" w:date="2017-02-03T13:37:00Z"/>
                <w:lang w:val="en-US" w:eastAsia="en-US"/>
              </w:rPr>
            </w:pPr>
            <w:ins w:id="302" w:author="Tchoubineh, Farhad" w:date="2017-02-03T13:37:00Z">
              <w:r w:rsidRPr="005B1C18">
                <w:rPr>
                  <w:lang w:val="en-US" w:eastAsia="en-US"/>
                </w:rPr>
                <w:t>(f2-low + f1-low)</w:t>
              </w:r>
            </w:ins>
          </w:p>
        </w:tc>
        <w:tc>
          <w:tcPr>
            <w:tcW w:w="1901" w:type="dxa"/>
            <w:tcBorders>
              <w:top w:val="nil"/>
              <w:left w:val="nil"/>
              <w:bottom w:val="single" w:sz="8" w:space="0" w:color="auto"/>
              <w:right w:val="single" w:sz="8" w:space="0" w:color="auto"/>
            </w:tcBorders>
            <w:shd w:val="clear" w:color="auto" w:fill="auto"/>
            <w:vAlign w:val="center"/>
            <w:hideMark/>
          </w:tcPr>
          <w:p w14:paraId="1CB63A24" w14:textId="77777777" w:rsidR="00326C02" w:rsidRPr="005B1C18" w:rsidRDefault="00326C02" w:rsidP="0037185D">
            <w:pPr>
              <w:overflowPunct/>
              <w:autoSpaceDE/>
              <w:autoSpaceDN/>
              <w:adjustRightInd/>
              <w:spacing w:after="0"/>
              <w:jc w:val="center"/>
              <w:textAlignment w:val="auto"/>
              <w:rPr>
                <w:ins w:id="303" w:author="Tchoubineh, Farhad" w:date="2017-02-03T13:37:00Z"/>
                <w:lang w:val="en-US" w:eastAsia="en-US"/>
              </w:rPr>
            </w:pPr>
            <w:ins w:id="304" w:author="Tchoubineh, Farhad" w:date="2017-02-03T13:37:00Z">
              <w:r w:rsidRPr="005B1C18">
                <w:rPr>
                  <w:lang w:val="en-US" w:eastAsia="en-US"/>
                </w:rPr>
                <w:t>(f2-high + f1-high)</w:t>
              </w:r>
            </w:ins>
          </w:p>
        </w:tc>
      </w:tr>
      <w:tr w:rsidR="00326C02" w:rsidRPr="005B1C18" w14:paraId="4E13FA44" w14:textId="77777777" w:rsidTr="0037185D">
        <w:trPr>
          <w:trHeight w:val="521"/>
          <w:ins w:id="305" w:author="Tchoubineh, Farhad" w:date="2017-02-03T13:37: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7C0D4587" w14:textId="77777777" w:rsidR="00326C02" w:rsidRPr="005B1C18" w:rsidRDefault="00326C02" w:rsidP="0037185D">
            <w:pPr>
              <w:overflowPunct/>
              <w:autoSpaceDE/>
              <w:autoSpaceDN/>
              <w:adjustRightInd/>
              <w:spacing w:after="0"/>
              <w:textAlignment w:val="auto"/>
              <w:rPr>
                <w:ins w:id="306" w:author="Tchoubineh, Farhad" w:date="2017-02-03T13:37:00Z"/>
                <w:lang w:val="en-US" w:eastAsia="en-US"/>
              </w:rPr>
            </w:pPr>
            <w:ins w:id="307" w:author="Tchoubineh, Farhad" w:date="2017-02-03T13:37:00Z">
              <w:r w:rsidRPr="005B1C18">
                <w:rPr>
                  <w:lang w:val="en-US" w:eastAsia="en-US"/>
                </w:rPr>
                <w:t>IMD frequency limits (MHz)</w:t>
              </w:r>
            </w:ins>
          </w:p>
        </w:tc>
        <w:tc>
          <w:tcPr>
            <w:tcW w:w="1901" w:type="dxa"/>
            <w:tcBorders>
              <w:top w:val="nil"/>
              <w:left w:val="nil"/>
              <w:bottom w:val="single" w:sz="8" w:space="0" w:color="auto"/>
              <w:right w:val="single" w:sz="8" w:space="0" w:color="auto"/>
            </w:tcBorders>
            <w:shd w:val="clear" w:color="auto" w:fill="auto"/>
            <w:vAlign w:val="center"/>
            <w:hideMark/>
          </w:tcPr>
          <w:p w14:paraId="24314A00" w14:textId="77777777" w:rsidR="00326C02" w:rsidRPr="005B1C18" w:rsidRDefault="00326C02" w:rsidP="0037185D">
            <w:pPr>
              <w:overflowPunct/>
              <w:autoSpaceDE/>
              <w:autoSpaceDN/>
              <w:adjustRightInd/>
              <w:spacing w:after="0"/>
              <w:jc w:val="center"/>
              <w:textAlignment w:val="auto"/>
              <w:rPr>
                <w:ins w:id="308" w:author="Tchoubineh, Farhad" w:date="2017-02-03T13:37:00Z"/>
                <w:lang w:val="en-US" w:eastAsia="en-US"/>
              </w:rPr>
            </w:pPr>
            <w:ins w:id="309" w:author="Tchoubineh, Farhad" w:date="2017-02-03T13:37:00Z">
              <w:r w:rsidRPr="005B1C18">
                <w:rPr>
                  <w:lang w:val="en-US" w:eastAsia="en-US"/>
                </w:rPr>
                <w:t>90</w:t>
              </w:r>
            </w:ins>
          </w:p>
        </w:tc>
        <w:tc>
          <w:tcPr>
            <w:tcW w:w="1901" w:type="dxa"/>
            <w:tcBorders>
              <w:top w:val="nil"/>
              <w:left w:val="nil"/>
              <w:bottom w:val="single" w:sz="8" w:space="0" w:color="auto"/>
              <w:right w:val="single" w:sz="8" w:space="0" w:color="auto"/>
            </w:tcBorders>
            <w:shd w:val="clear" w:color="auto" w:fill="auto"/>
            <w:vAlign w:val="center"/>
            <w:hideMark/>
          </w:tcPr>
          <w:p w14:paraId="11F0A284" w14:textId="77777777" w:rsidR="00326C02" w:rsidRPr="005B1C18" w:rsidRDefault="00326C02" w:rsidP="0037185D">
            <w:pPr>
              <w:overflowPunct/>
              <w:autoSpaceDE/>
              <w:autoSpaceDN/>
              <w:adjustRightInd/>
              <w:spacing w:after="0"/>
              <w:jc w:val="center"/>
              <w:textAlignment w:val="auto"/>
              <w:rPr>
                <w:ins w:id="310" w:author="Tchoubineh, Farhad" w:date="2017-02-03T13:37:00Z"/>
                <w:lang w:val="en-US" w:eastAsia="en-US"/>
              </w:rPr>
            </w:pPr>
            <w:ins w:id="311" w:author="Tchoubineh, Farhad" w:date="2017-02-03T13:37:00Z">
              <w:r w:rsidRPr="005B1C18">
                <w:rPr>
                  <w:lang w:val="en-US" w:eastAsia="en-US"/>
                </w:rPr>
                <w:t>205</w:t>
              </w:r>
            </w:ins>
          </w:p>
        </w:tc>
        <w:tc>
          <w:tcPr>
            <w:tcW w:w="1901" w:type="dxa"/>
            <w:tcBorders>
              <w:top w:val="nil"/>
              <w:left w:val="nil"/>
              <w:bottom w:val="single" w:sz="8" w:space="0" w:color="auto"/>
              <w:right w:val="single" w:sz="8" w:space="0" w:color="auto"/>
            </w:tcBorders>
            <w:shd w:val="clear" w:color="auto" w:fill="auto"/>
            <w:vAlign w:val="center"/>
            <w:hideMark/>
          </w:tcPr>
          <w:p w14:paraId="5797647D" w14:textId="77777777" w:rsidR="00326C02" w:rsidRPr="005B1C18" w:rsidRDefault="00326C02" w:rsidP="0037185D">
            <w:pPr>
              <w:overflowPunct/>
              <w:autoSpaceDE/>
              <w:autoSpaceDN/>
              <w:adjustRightInd/>
              <w:spacing w:after="0"/>
              <w:jc w:val="center"/>
              <w:textAlignment w:val="auto"/>
              <w:rPr>
                <w:ins w:id="312" w:author="Tchoubineh, Farhad" w:date="2017-02-03T13:37:00Z"/>
                <w:lang w:val="en-US" w:eastAsia="en-US"/>
              </w:rPr>
            </w:pPr>
            <w:ins w:id="313" w:author="Tchoubineh, Farhad" w:date="2017-02-03T13:37:00Z">
              <w:r w:rsidRPr="005B1C18">
                <w:rPr>
                  <w:lang w:val="en-US" w:eastAsia="en-US"/>
                </w:rPr>
                <w:t>4105</w:t>
              </w:r>
            </w:ins>
          </w:p>
        </w:tc>
        <w:tc>
          <w:tcPr>
            <w:tcW w:w="1901" w:type="dxa"/>
            <w:tcBorders>
              <w:top w:val="nil"/>
              <w:left w:val="nil"/>
              <w:bottom w:val="single" w:sz="8" w:space="0" w:color="auto"/>
              <w:right w:val="single" w:sz="8" w:space="0" w:color="auto"/>
            </w:tcBorders>
            <w:shd w:val="clear" w:color="auto" w:fill="auto"/>
            <w:vAlign w:val="center"/>
            <w:hideMark/>
          </w:tcPr>
          <w:p w14:paraId="65F6F4A3" w14:textId="77777777" w:rsidR="00326C02" w:rsidRPr="005B1C18" w:rsidRDefault="00326C02" w:rsidP="0037185D">
            <w:pPr>
              <w:overflowPunct/>
              <w:autoSpaceDE/>
              <w:autoSpaceDN/>
              <w:adjustRightInd/>
              <w:spacing w:after="0"/>
              <w:jc w:val="center"/>
              <w:textAlignment w:val="auto"/>
              <w:rPr>
                <w:ins w:id="314" w:author="Tchoubineh, Farhad" w:date="2017-02-03T13:37:00Z"/>
                <w:lang w:val="en-US" w:eastAsia="en-US"/>
              </w:rPr>
            </w:pPr>
            <w:ins w:id="315" w:author="Tchoubineh, Farhad" w:date="2017-02-03T13:37:00Z">
              <w:r w:rsidRPr="005B1C18">
                <w:rPr>
                  <w:lang w:val="en-US" w:eastAsia="en-US"/>
                </w:rPr>
                <w:t>4220</w:t>
              </w:r>
            </w:ins>
          </w:p>
        </w:tc>
      </w:tr>
      <w:tr w:rsidR="00326C02" w:rsidRPr="005B1C18" w14:paraId="48C405BB" w14:textId="77777777" w:rsidTr="0037185D">
        <w:trPr>
          <w:trHeight w:val="312"/>
          <w:ins w:id="316" w:author="Tchoubineh, Farhad" w:date="2017-02-03T13:37: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6F74CF81" w14:textId="77777777" w:rsidR="00326C02" w:rsidRPr="005B1C18" w:rsidRDefault="00326C02" w:rsidP="0037185D">
            <w:pPr>
              <w:overflowPunct/>
              <w:autoSpaceDE/>
              <w:autoSpaceDN/>
              <w:adjustRightInd/>
              <w:spacing w:after="0"/>
              <w:textAlignment w:val="auto"/>
              <w:rPr>
                <w:ins w:id="317" w:author="Tchoubineh, Farhad" w:date="2017-02-03T13:37:00Z"/>
                <w:lang w:val="en-US" w:eastAsia="en-US"/>
              </w:rPr>
            </w:pPr>
            <w:ins w:id="318" w:author="Tchoubineh, Farhad" w:date="2017-02-03T13:37: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6F4968AB" w14:textId="77777777" w:rsidR="00326C02" w:rsidRPr="005B1C18" w:rsidRDefault="00326C02" w:rsidP="0037185D">
            <w:pPr>
              <w:overflowPunct/>
              <w:autoSpaceDE/>
              <w:autoSpaceDN/>
              <w:adjustRightInd/>
              <w:spacing w:after="0"/>
              <w:jc w:val="center"/>
              <w:textAlignment w:val="auto"/>
              <w:rPr>
                <w:ins w:id="319" w:author="Tchoubineh, Farhad" w:date="2017-02-03T13:37:00Z"/>
                <w:lang w:val="en-US" w:eastAsia="en-US"/>
              </w:rPr>
            </w:pPr>
            <w:ins w:id="320" w:author="Tchoubineh, Farhad" w:date="2017-02-03T13:37: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6E415C08" w14:textId="77777777" w:rsidR="00326C02" w:rsidRPr="005B1C18" w:rsidRDefault="00326C02" w:rsidP="0037185D">
            <w:pPr>
              <w:overflowPunct/>
              <w:autoSpaceDE/>
              <w:autoSpaceDN/>
              <w:adjustRightInd/>
              <w:spacing w:after="0"/>
              <w:jc w:val="center"/>
              <w:textAlignment w:val="auto"/>
              <w:rPr>
                <w:ins w:id="321" w:author="Tchoubineh, Farhad" w:date="2017-02-03T13:37:00Z"/>
                <w:lang w:val="en-US" w:eastAsia="en-US"/>
              </w:rPr>
            </w:pPr>
            <w:ins w:id="322" w:author="Tchoubineh, Farhad" w:date="2017-02-03T13:37: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5C749F1B" w14:textId="77777777" w:rsidR="00326C02" w:rsidRPr="005B1C18" w:rsidRDefault="00326C02" w:rsidP="0037185D">
            <w:pPr>
              <w:overflowPunct/>
              <w:autoSpaceDE/>
              <w:autoSpaceDN/>
              <w:adjustRightInd/>
              <w:spacing w:after="0"/>
              <w:jc w:val="center"/>
              <w:textAlignment w:val="auto"/>
              <w:rPr>
                <w:ins w:id="323" w:author="Tchoubineh, Farhad" w:date="2017-02-03T13:37:00Z"/>
                <w:lang w:val="en-US" w:eastAsia="en-US"/>
              </w:rPr>
            </w:pPr>
            <w:ins w:id="324" w:author="Tchoubineh, Farhad" w:date="2017-02-03T13:37: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0108C6EC" w14:textId="77777777" w:rsidR="00326C02" w:rsidRPr="005B1C18" w:rsidRDefault="00326C02" w:rsidP="0037185D">
            <w:pPr>
              <w:overflowPunct/>
              <w:autoSpaceDE/>
              <w:autoSpaceDN/>
              <w:adjustRightInd/>
              <w:spacing w:after="0"/>
              <w:jc w:val="center"/>
              <w:textAlignment w:val="auto"/>
              <w:rPr>
                <w:ins w:id="325" w:author="Tchoubineh, Farhad" w:date="2017-02-03T13:37:00Z"/>
                <w:lang w:val="en-US" w:eastAsia="en-US"/>
              </w:rPr>
            </w:pPr>
            <w:ins w:id="326" w:author="Tchoubineh, Farhad" w:date="2017-02-03T13:37:00Z">
              <w:r w:rsidRPr="005B1C18">
                <w:rPr>
                  <w:lang w:val="en-US" w:eastAsia="en-US"/>
                </w:rPr>
                <w:t> </w:t>
              </w:r>
            </w:ins>
          </w:p>
        </w:tc>
      </w:tr>
      <w:tr w:rsidR="00326C02" w:rsidRPr="005B1C18" w14:paraId="6F8ED969" w14:textId="77777777" w:rsidTr="0037185D">
        <w:trPr>
          <w:trHeight w:val="327"/>
          <w:ins w:id="327" w:author="Tchoubineh, Farhad" w:date="2017-02-03T13:37: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231CA10A" w14:textId="77777777" w:rsidR="00326C02" w:rsidRPr="005B1C18" w:rsidRDefault="00326C02" w:rsidP="0037185D">
            <w:pPr>
              <w:overflowPunct/>
              <w:autoSpaceDE/>
              <w:autoSpaceDN/>
              <w:adjustRightInd/>
              <w:spacing w:after="0"/>
              <w:textAlignment w:val="auto"/>
              <w:rPr>
                <w:ins w:id="328" w:author="Tchoubineh, Farhad" w:date="2017-02-03T13:37:00Z"/>
                <w:lang w:val="en-US" w:eastAsia="en-US"/>
              </w:rPr>
            </w:pPr>
            <w:ins w:id="329" w:author="Tchoubineh, Farhad" w:date="2017-02-03T13:37:00Z">
              <w:r w:rsidRPr="005B1C18">
                <w:rPr>
                  <w:lang w:val="en-US" w:eastAsia="en-US"/>
                </w:rPr>
                <w:t>3</w:t>
              </w:r>
              <w:r w:rsidRPr="005B1C18">
                <w:rPr>
                  <w:vertAlign w:val="superscript"/>
                  <w:lang w:val="en-US" w:eastAsia="en-US"/>
                </w:rPr>
                <w:t>rd</w:t>
              </w:r>
              <w:r w:rsidRPr="005B1C18">
                <w:rPr>
                  <w:lang w:val="en-US" w:eastAsia="en-US"/>
                </w:rPr>
                <w:t xml:space="preserve"> order IMD products </w:t>
              </w:r>
            </w:ins>
          </w:p>
        </w:tc>
        <w:tc>
          <w:tcPr>
            <w:tcW w:w="1901" w:type="dxa"/>
            <w:tcBorders>
              <w:top w:val="nil"/>
              <w:left w:val="nil"/>
              <w:bottom w:val="single" w:sz="8" w:space="0" w:color="auto"/>
              <w:right w:val="single" w:sz="8" w:space="0" w:color="auto"/>
            </w:tcBorders>
            <w:shd w:val="clear" w:color="auto" w:fill="auto"/>
            <w:vAlign w:val="center"/>
            <w:hideMark/>
          </w:tcPr>
          <w:p w14:paraId="1C5AD43A" w14:textId="77777777" w:rsidR="00326C02" w:rsidRPr="005B1C18" w:rsidRDefault="00326C02" w:rsidP="0037185D">
            <w:pPr>
              <w:overflowPunct/>
              <w:autoSpaceDE/>
              <w:autoSpaceDN/>
              <w:adjustRightInd/>
              <w:spacing w:after="0"/>
              <w:jc w:val="center"/>
              <w:textAlignment w:val="auto"/>
              <w:rPr>
                <w:ins w:id="330" w:author="Tchoubineh, Farhad" w:date="2017-02-03T13:37:00Z"/>
                <w:lang w:val="en-US" w:eastAsia="en-US"/>
              </w:rPr>
            </w:pPr>
            <w:ins w:id="331" w:author="Tchoubineh, Farhad" w:date="2017-02-03T13:37:00Z">
              <w:r w:rsidRPr="005B1C18">
                <w:rPr>
                  <w:lang w:val="en-US" w:eastAsia="en-US"/>
                </w:rPr>
                <w:t>(f2-low – 2*f1-high)</w:t>
              </w:r>
            </w:ins>
          </w:p>
        </w:tc>
        <w:tc>
          <w:tcPr>
            <w:tcW w:w="1901" w:type="dxa"/>
            <w:tcBorders>
              <w:top w:val="nil"/>
              <w:left w:val="nil"/>
              <w:bottom w:val="single" w:sz="8" w:space="0" w:color="auto"/>
              <w:right w:val="single" w:sz="8" w:space="0" w:color="auto"/>
            </w:tcBorders>
            <w:shd w:val="clear" w:color="auto" w:fill="auto"/>
            <w:vAlign w:val="center"/>
            <w:hideMark/>
          </w:tcPr>
          <w:p w14:paraId="638C7582" w14:textId="77777777" w:rsidR="00326C02" w:rsidRPr="005B1C18" w:rsidRDefault="00326C02" w:rsidP="0037185D">
            <w:pPr>
              <w:overflowPunct/>
              <w:autoSpaceDE/>
              <w:autoSpaceDN/>
              <w:adjustRightInd/>
              <w:spacing w:after="0"/>
              <w:jc w:val="center"/>
              <w:textAlignment w:val="auto"/>
              <w:rPr>
                <w:ins w:id="332" w:author="Tchoubineh, Farhad" w:date="2017-02-03T13:37:00Z"/>
                <w:lang w:val="en-US" w:eastAsia="en-US"/>
              </w:rPr>
            </w:pPr>
            <w:ins w:id="333" w:author="Tchoubineh, Farhad" w:date="2017-02-03T13:37:00Z">
              <w:r w:rsidRPr="005B1C18">
                <w:rPr>
                  <w:lang w:val="en-US" w:eastAsia="en-US"/>
                </w:rPr>
                <w:t>(f2-high – 2*f1-low)</w:t>
              </w:r>
            </w:ins>
          </w:p>
        </w:tc>
        <w:tc>
          <w:tcPr>
            <w:tcW w:w="1901" w:type="dxa"/>
            <w:tcBorders>
              <w:top w:val="nil"/>
              <w:left w:val="nil"/>
              <w:bottom w:val="single" w:sz="8" w:space="0" w:color="auto"/>
              <w:right w:val="single" w:sz="8" w:space="0" w:color="auto"/>
            </w:tcBorders>
            <w:shd w:val="clear" w:color="auto" w:fill="auto"/>
            <w:vAlign w:val="center"/>
            <w:hideMark/>
          </w:tcPr>
          <w:p w14:paraId="1E84DE29" w14:textId="77777777" w:rsidR="00326C02" w:rsidRPr="005B1C18" w:rsidRDefault="00326C02" w:rsidP="0037185D">
            <w:pPr>
              <w:overflowPunct/>
              <w:autoSpaceDE/>
              <w:autoSpaceDN/>
              <w:adjustRightInd/>
              <w:spacing w:after="0"/>
              <w:jc w:val="center"/>
              <w:textAlignment w:val="auto"/>
              <w:rPr>
                <w:ins w:id="334" w:author="Tchoubineh, Farhad" w:date="2017-02-03T13:37:00Z"/>
                <w:lang w:val="en-US" w:eastAsia="en-US"/>
              </w:rPr>
            </w:pPr>
            <w:ins w:id="335" w:author="Tchoubineh, Farhad" w:date="2017-02-03T13:37:00Z">
              <w:r w:rsidRPr="005B1C18">
                <w:rPr>
                  <w:lang w:val="en-US" w:eastAsia="en-US"/>
                </w:rPr>
                <w:t>(2*f2-low – f1-high)</w:t>
              </w:r>
            </w:ins>
          </w:p>
        </w:tc>
        <w:tc>
          <w:tcPr>
            <w:tcW w:w="1901" w:type="dxa"/>
            <w:tcBorders>
              <w:top w:val="nil"/>
              <w:left w:val="nil"/>
              <w:bottom w:val="single" w:sz="8" w:space="0" w:color="auto"/>
              <w:right w:val="single" w:sz="8" w:space="0" w:color="auto"/>
            </w:tcBorders>
            <w:shd w:val="clear" w:color="auto" w:fill="auto"/>
            <w:vAlign w:val="center"/>
            <w:hideMark/>
          </w:tcPr>
          <w:p w14:paraId="6A4B8DE1" w14:textId="77777777" w:rsidR="00326C02" w:rsidRPr="005B1C18" w:rsidRDefault="00326C02" w:rsidP="0037185D">
            <w:pPr>
              <w:overflowPunct/>
              <w:autoSpaceDE/>
              <w:autoSpaceDN/>
              <w:adjustRightInd/>
              <w:spacing w:after="0"/>
              <w:jc w:val="center"/>
              <w:textAlignment w:val="auto"/>
              <w:rPr>
                <w:ins w:id="336" w:author="Tchoubineh, Farhad" w:date="2017-02-03T13:37:00Z"/>
                <w:lang w:val="en-US" w:eastAsia="en-US"/>
              </w:rPr>
            </w:pPr>
            <w:ins w:id="337" w:author="Tchoubineh, Farhad" w:date="2017-02-03T13:37:00Z">
              <w:r w:rsidRPr="005B1C18">
                <w:rPr>
                  <w:lang w:val="en-US" w:eastAsia="en-US"/>
                </w:rPr>
                <w:t>(2* f2-high – f1-low)</w:t>
              </w:r>
            </w:ins>
          </w:p>
        </w:tc>
      </w:tr>
      <w:tr w:rsidR="00326C02" w:rsidRPr="005B1C18" w14:paraId="764DAF47" w14:textId="77777777" w:rsidTr="0037185D">
        <w:trPr>
          <w:trHeight w:val="521"/>
          <w:ins w:id="338" w:author="Tchoubineh, Farhad" w:date="2017-02-03T13:37: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563787D4" w14:textId="77777777" w:rsidR="00326C02" w:rsidRPr="005B1C18" w:rsidRDefault="00326C02" w:rsidP="0037185D">
            <w:pPr>
              <w:overflowPunct/>
              <w:autoSpaceDE/>
              <w:autoSpaceDN/>
              <w:adjustRightInd/>
              <w:spacing w:after="0"/>
              <w:textAlignment w:val="auto"/>
              <w:rPr>
                <w:ins w:id="339" w:author="Tchoubineh, Farhad" w:date="2017-02-03T13:37:00Z"/>
                <w:lang w:val="en-US" w:eastAsia="en-US"/>
              </w:rPr>
            </w:pPr>
            <w:ins w:id="340" w:author="Tchoubineh, Farhad" w:date="2017-02-03T13:37:00Z">
              <w:r w:rsidRPr="005B1C18">
                <w:rPr>
                  <w:lang w:val="en-US" w:eastAsia="en-US"/>
                </w:rPr>
                <w:t>IMD frequency limits (MHz)</w:t>
              </w:r>
            </w:ins>
          </w:p>
        </w:tc>
        <w:tc>
          <w:tcPr>
            <w:tcW w:w="1901" w:type="dxa"/>
            <w:tcBorders>
              <w:top w:val="nil"/>
              <w:left w:val="nil"/>
              <w:bottom w:val="single" w:sz="8" w:space="0" w:color="auto"/>
              <w:right w:val="single" w:sz="8" w:space="0" w:color="auto"/>
            </w:tcBorders>
            <w:shd w:val="clear" w:color="auto" w:fill="auto"/>
            <w:vAlign w:val="center"/>
            <w:hideMark/>
          </w:tcPr>
          <w:p w14:paraId="2B62C56E" w14:textId="77777777" w:rsidR="00326C02" w:rsidRPr="00587A3A" w:rsidRDefault="00326C02" w:rsidP="0037185D">
            <w:pPr>
              <w:overflowPunct/>
              <w:autoSpaceDE/>
              <w:autoSpaceDN/>
              <w:adjustRightInd/>
              <w:spacing w:after="0"/>
              <w:jc w:val="center"/>
              <w:textAlignment w:val="auto"/>
              <w:rPr>
                <w:ins w:id="341" w:author="Tchoubineh, Farhad" w:date="2017-02-03T13:37:00Z"/>
                <w:lang w:val="en-US" w:eastAsia="en-US"/>
              </w:rPr>
            </w:pPr>
            <w:ins w:id="342" w:author="Tchoubineh, Farhad" w:date="2017-02-03T13:37:00Z">
              <w:r>
                <w:rPr>
                  <w:lang w:val="en-US" w:eastAsia="en-US"/>
                </w:rPr>
                <w:t>1790</w:t>
              </w:r>
            </w:ins>
          </w:p>
        </w:tc>
        <w:tc>
          <w:tcPr>
            <w:tcW w:w="1901" w:type="dxa"/>
            <w:tcBorders>
              <w:top w:val="nil"/>
              <w:left w:val="nil"/>
              <w:bottom w:val="single" w:sz="8" w:space="0" w:color="auto"/>
              <w:right w:val="single" w:sz="8" w:space="0" w:color="auto"/>
            </w:tcBorders>
            <w:shd w:val="clear" w:color="auto" w:fill="auto"/>
            <w:vAlign w:val="center"/>
            <w:hideMark/>
          </w:tcPr>
          <w:p w14:paraId="073CD8A4" w14:textId="77777777" w:rsidR="00326C02" w:rsidRPr="00587A3A" w:rsidRDefault="00326C02" w:rsidP="0037185D">
            <w:pPr>
              <w:overflowPunct/>
              <w:autoSpaceDE/>
              <w:autoSpaceDN/>
              <w:adjustRightInd/>
              <w:spacing w:after="0"/>
              <w:jc w:val="center"/>
              <w:textAlignment w:val="auto"/>
              <w:rPr>
                <w:ins w:id="343" w:author="Tchoubineh, Farhad" w:date="2017-02-03T13:37:00Z"/>
                <w:lang w:val="en-US" w:eastAsia="en-US"/>
              </w:rPr>
            </w:pPr>
            <w:ins w:id="344" w:author="Tchoubineh, Farhad" w:date="2017-02-03T13:37:00Z">
              <w:r>
                <w:rPr>
                  <w:lang w:val="en-US" w:eastAsia="en-US"/>
                </w:rPr>
                <w:t>1930</w:t>
              </w:r>
            </w:ins>
          </w:p>
        </w:tc>
        <w:tc>
          <w:tcPr>
            <w:tcW w:w="1901" w:type="dxa"/>
            <w:tcBorders>
              <w:top w:val="nil"/>
              <w:left w:val="nil"/>
              <w:bottom w:val="single" w:sz="8" w:space="0" w:color="auto"/>
              <w:right w:val="single" w:sz="8" w:space="0" w:color="auto"/>
            </w:tcBorders>
            <w:shd w:val="clear" w:color="auto" w:fill="auto"/>
            <w:vAlign w:val="center"/>
            <w:hideMark/>
          </w:tcPr>
          <w:p w14:paraId="444FD096" w14:textId="77777777" w:rsidR="00326C02" w:rsidRPr="00587A3A" w:rsidRDefault="00326C02" w:rsidP="0037185D">
            <w:pPr>
              <w:overflowPunct/>
              <w:autoSpaceDE/>
              <w:autoSpaceDN/>
              <w:adjustRightInd/>
              <w:spacing w:after="0"/>
              <w:jc w:val="center"/>
              <w:textAlignment w:val="auto"/>
              <w:rPr>
                <w:ins w:id="345" w:author="Tchoubineh, Farhad" w:date="2017-02-03T13:37:00Z"/>
                <w:lang w:val="en-US" w:eastAsia="en-US"/>
              </w:rPr>
            </w:pPr>
            <w:ins w:id="346" w:author="Tchoubineh, Farhad" w:date="2017-02-03T13:37:00Z">
              <w:r w:rsidRPr="00587A3A">
                <w:rPr>
                  <w:lang w:val="en-US" w:eastAsia="en-US"/>
                </w:rPr>
                <w:t>2200</w:t>
              </w:r>
            </w:ins>
          </w:p>
        </w:tc>
        <w:tc>
          <w:tcPr>
            <w:tcW w:w="1901" w:type="dxa"/>
            <w:tcBorders>
              <w:top w:val="nil"/>
              <w:left w:val="nil"/>
              <w:bottom w:val="single" w:sz="8" w:space="0" w:color="auto"/>
              <w:right w:val="single" w:sz="8" w:space="0" w:color="auto"/>
            </w:tcBorders>
            <w:shd w:val="clear" w:color="auto" w:fill="auto"/>
            <w:vAlign w:val="center"/>
            <w:hideMark/>
          </w:tcPr>
          <w:p w14:paraId="4501EF7F" w14:textId="77777777" w:rsidR="00326C02" w:rsidRPr="005B1C18" w:rsidRDefault="00326C02" w:rsidP="0037185D">
            <w:pPr>
              <w:overflowPunct/>
              <w:autoSpaceDE/>
              <w:autoSpaceDN/>
              <w:adjustRightInd/>
              <w:spacing w:after="0"/>
              <w:jc w:val="center"/>
              <w:textAlignment w:val="auto"/>
              <w:rPr>
                <w:ins w:id="347" w:author="Tchoubineh, Farhad" w:date="2017-02-03T13:37:00Z"/>
                <w:lang w:val="en-US" w:eastAsia="en-US"/>
              </w:rPr>
            </w:pPr>
            <w:ins w:id="348" w:author="Tchoubineh, Farhad" w:date="2017-02-03T13:37:00Z">
              <w:r w:rsidRPr="005B1C18">
                <w:rPr>
                  <w:lang w:val="en-US" w:eastAsia="en-US"/>
                </w:rPr>
                <w:t>2405</w:t>
              </w:r>
            </w:ins>
          </w:p>
        </w:tc>
      </w:tr>
      <w:tr w:rsidR="00326C02" w:rsidRPr="005B1C18" w14:paraId="1D6F77A9" w14:textId="77777777" w:rsidTr="0037185D">
        <w:trPr>
          <w:trHeight w:val="312"/>
          <w:ins w:id="349" w:author="Tchoubineh, Farhad" w:date="2017-02-03T13:37: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1D4A3653" w14:textId="77777777" w:rsidR="00326C02" w:rsidRPr="005B1C18" w:rsidRDefault="00326C02" w:rsidP="0037185D">
            <w:pPr>
              <w:overflowPunct/>
              <w:autoSpaceDE/>
              <w:autoSpaceDN/>
              <w:adjustRightInd/>
              <w:spacing w:after="0"/>
              <w:textAlignment w:val="auto"/>
              <w:rPr>
                <w:ins w:id="350" w:author="Tchoubineh, Farhad" w:date="2017-02-03T13:37:00Z"/>
                <w:lang w:val="en-US" w:eastAsia="en-US"/>
              </w:rPr>
            </w:pPr>
            <w:ins w:id="351" w:author="Tchoubineh, Farhad" w:date="2017-02-03T13:37: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4312C79F" w14:textId="77777777" w:rsidR="00326C02" w:rsidRPr="005B1C18" w:rsidRDefault="00326C02" w:rsidP="0037185D">
            <w:pPr>
              <w:overflowPunct/>
              <w:autoSpaceDE/>
              <w:autoSpaceDN/>
              <w:adjustRightInd/>
              <w:spacing w:after="0"/>
              <w:jc w:val="center"/>
              <w:textAlignment w:val="auto"/>
              <w:rPr>
                <w:ins w:id="352" w:author="Tchoubineh, Farhad" w:date="2017-02-03T13:37:00Z"/>
                <w:lang w:val="en-US" w:eastAsia="en-US"/>
              </w:rPr>
            </w:pPr>
            <w:ins w:id="353" w:author="Tchoubineh, Farhad" w:date="2017-02-03T13:37: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428104D0" w14:textId="77777777" w:rsidR="00326C02" w:rsidRPr="005B1C18" w:rsidRDefault="00326C02" w:rsidP="0037185D">
            <w:pPr>
              <w:overflowPunct/>
              <w:autoSpaceDE/>
              <w:autoSpaceDN/>
              <w:adjustRightInd/>
              <w:spacing w:after="0"/>
              <w:jc w:val="center"/>
              <w:textAlignment w:val="auto"/>
              <w:rPr>
                <w:ins w:id="354" w:author="Tchoubineh, Farhad" w:date="2017-02-03T13:37:00Z"/>
                <w:lang w:val="en-US" w:eastAsia="en-US"/>
              </w:rPr>
            </w:pPr>
            <w:ins w:id="355" w:author="Tchoubineh, Farhad" w:date="2017-02-03T13:37: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6AA28889" w14:textId="77777777" w:rsidR="00326C02" w:rsidRPr="005B1C18" w:rsidRDefault="00326C02" w:rsidP="0037185D">
            <w:pPr>
              <w:overflowPunct/>
              <w:autoSpaceDE/>
              <w:autoSpaceDN/>
              <w:adjustRightInd/>
              <w:spacing w:after="0"/>
              <w:jc w:val="center"/>
              <w:textAlignment w:val="auto"/>
              <w:rPr>
                <w:ins w:id="356" w:author="Tchoubineh, Farhad" w:date="2017-02-03T13:37:00Z"/>
                <w:lang w:val="en-US" w:eastAsia="en-US"/>
              </w:rPr>
            </w:pPr>
            <w:ins w:id="357" w:author="Tchoubineh, Farhad" w:date="2017-02-03T13:37: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785CDBF6" w14:textId="77777777" w:rsidR="00326C02" w:rsidRPr="005B1C18" w:rsidRDefault="00326C02" w:rsidP="0037185D">
            <w:pPr>
              <w:overflowPunct/>
              <w:autoSpaceDE/>
              <w:autoSpaceDN/>
              <w:adjustRightInd/>
              <w:spacing w:after="0"/>
              <w:jc w:val="center"/>
              <w:textAlignment w:val="auto"/>
              <w:rPr>
                <w:ins w:id="358" w:author="Tchoubineh, Farhad" w:date="2017-02-03T13:37:00Z"/>
                <w:lang w:val="en-US" w:eastAsia="en-US"/>
              </w:rPr>
            </w:pPr>
            <w:ins w:id="359" w:author="Tchoubineh, Farhad" w:date="2017-02-03T13:37:00Z">
              <w:r w:rsidRPr="005B1C18">
                <w:rPr>
                  <w:lang w:val="en-US" w:eastAsia="en-US"/>
                </w:rPr>
                <w:t> </w:t>
              </w:r>
            </w:ins>
          </w:p>
        </w:tc>
      </w:tr>
      <w:tr w:rsidR="00326C02" w:rsidRPr="005B1C18" w14:paraId="442A9C45" w14:textId="77777777" w:rsidTr="0037185D">
        <w:trPr>
          <w:trHeight w:val="327"/>
          <w:ins w:id="360" w:author="Tchoubineh, Farhad" w:date="2017-02-03T13:37: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584E5BA5" w14:textId="77777777" w:rsidR="00326C02" w:rsidRPr="005B1C18" w:rsidRDefault="00326C02" w:rsidP="0037185D">
            <w:pPr>
              <w:overflowPunct/>
              <w:autoSpaceDE/>
              <w:autoSpaceDN/>
              <w:adjustRightInd/>
              <w:spacing w:after="0"/>
              <w:textAlignment w:val="auto"/>
              <w:rPr>
                <w:ins w:id="361" w:author="Tchoubineh, Farhad" w:date="2017-02-03T13:37:00Z"/>
                <w:lang w:val="en-US" w:eastAsia="en-US"/>
              </w:rPr>
            </w:pPr>
            <w:ins w:id="362" w:author="Tchoubineh, Farhad" w:date="2017-02-03T13:37:00Z">
              <w:r w:rsidRPr="005B1C18">
                <w:rPr>
                  <w:lang w:val="en-US" w:eastAsia="en-US"/>
                </w:rPr>
                <w:t>3</w:t>
              </w:r>
              <w:r w:rsidRPr="005B1C18">
                <w:rPr>
                  <w:vertAlign w:val="superscript"/>
                  <w:lang w:val="en-US" w:eastAsia="en-US"/>
                </w:rPr>
                <w:t>rd</w:t>
              </w:r>
              <w:r w:rsidRPr="005B1C18">
                <w:rPr>
                  <w:lang w:val="en-US" w:eastAsia="en-US"/>
                </w:rPr>
                <w:t xml:space="preserve"> order IMD products </w:t>
              </w:r>
            </w:ins>
          </w:p>
        </w:tc>
        <w:tc>
          <w:tcPr>
            <w:tcW w:w="1901" w:type="dxa"/>
            <w:tcBorders>
              <w:top w:val="nil"/>
              <w:left w:val="nil"/>
              <w:bottom w:val="single" w:sz="8" w:space="0" w:color="auto"/>
              <w:right w:val="single" w:sz="8" w:space="0" w:color="auto"/>
            </w:tcBorders>
            <w:shd w:val="clear" w:color="auto" w:fill="auto"/>
            <w:vAlign w:val="center"/>
            <w:hideMark/>
          </w:tcPr>
          <w:p w14:paraId="511EAD32" w14:textId="77777777" w:rsidR="00326C02" w:rsidRPr="005B1C18" w:rsidRDefault="00326C02" w:rsidP="0037185D">
            <w:pPr>
              <w:overflowPunct/>
              <w:autoSpaceDE/>
              <w:autoSpaceDN/>
              <w:adjustRightInd/>
              <w:spacing w:after="0"/>
              <w:jc w:val="center"/>
              <w:textAlignment w:val="auto"/>
              <w:rPr>
                <w:ins w:id="363" w:author="Tchoubineh, Farhad" w:date="2017-02-03T13:37:00Z"/>
                <w:lang w:val="en-US" w:eastAsia="en-US"/>
              </w:rPr>
            </w:pPr>
            <w:ins w:id="364" w:author="Tchoubineh, Farhad" w:date="2017-02-03T13:37:00Z">
              <w:r w:rsidRPr="005B1C18">
                <w:rPr>
                  <w:lang w:val="en-US" w:eastAsia="en-US"/>
                </w:rPr>
                <w:t>(2*f1-low + f2-low)</w:t>
              </w:r>
            </w:ins>
          </w:p>
        </w:tc>
        <w:tc>
          <w:tcPr>
            <w:tcW w:w="1901" w:type="dxa"/>
            <w:tcBorders>
              <w:top w:val="nil"/>
              <w:left w:val="nil"/>
              <w:bottom w:val="single" w:sz="8" w:space="0" w:color="auto"/>
              <w:right w:val="single" w:sz="8" w:space="0" w:color="auto"/>
            </w:tcBorders>
            <w:shd w:val="clear" w:color="auto" w:fill="auto"/>
            <w:vAlign w:val="center"/>
            <w:hideMark/>
          </w:tcPr>
          <w:p w14:paraId="20E7325B" w14:textId="77777777" w:rsidR="00326C02" w:rsidRPr="005B1C18" w:rsidRDefault="00326C02" w:rsidP="0037185D">
            <w:pPr>
              <w:overflowPunct/>
              <w:autoSpaceDE/>
              <w:autoSpaceDN/>
              <w:adjustRightInd/>
              <w:spacing w:after="0"/>
              <w:jc w:val="center"/>
              <w:textAlignment w:val="auto"/>
              <w:rPr>
                <w:ins w:id="365" w:author="Tchoubineh, Farhad" w:date="2017-02-03T13:37:00Z"/>
                <w:lang w:val="en-US" w:eastAsia="en-US"/>
              </w:rPr>
            </w:pPr>
            <w:ins w:id="366" w:author="Tchoubineh, Farhad" w:date="2017-02-03T13:37:00Z">
              <w:r w:rsidRPr="005B1C18">
                <w:rPr>
                  <w:lang w:val="en-US" w:eastAsia="en-US"/>
                </w:rPr>
                <w:t>(2*f1-high + f2-high)</w:t>
              </w:r>
            </w:ins>
          </w:p>
        </w:tc>
        <w:tc>
          <w:tcPr>
            <w:tcW w:w="1901" w:type="dxa"/>
            <w:tcBorders>
              <w:top w:val="nil"/>
              <w:left w:val="nil"/>
              <w:bottom w:val="single" w:sz="8" w:space="0" w:color="auto"/>
              <w:right w:val="single" w:sz="8" w:space="0" w:color="auto"/>
            </w:tcBorders>
            <w:shd w:val="clear" w:color="auto" w:fill="auto"/>
            <w:vAlign w:val="center"/>
            <w:hideMark/>
          </w:tcPr>
          <w:p w14:paraId="608382B5" w14:textId="77777777" w:rsidR="00326C02" w:rsidRPr="005B1C18" w:rsidRDefault="00326C02" w:rsidP="0037185D">
            <w:pPr>
              <w:overflowPunct/>
              <w:autoSpaceDE/>
              <w:autoSpaceDN/>
              <w:adjustRightInd/>
              <w:spacing w:after="0"/>
              <w:jc w:val="center"/>
              <w:textAlignment w:val="auto"/>
              <w:rPr>
                <w:ins w:id="367" w:author="Tchoubineh, Farhad" w:date="2017-02-03T13:37:00Z"/>
                <w:lang w:val="en-US" w:eastAsia="en-US"/>
              </w:rPr>
            </w:pPr>
            <w:ins w:id="368" w:author="Tchoubineh, Farhad" w:date="2017-02-03T13:37:00Z">
              <w:r w:rsidRPr="005B1C18">
                <w:rPr>
                  <w:lang w:val="en-US" w:eastAsia="en-US"/>
                </w:rPr>
                <w:t>(2*f2-low + f1-low)</w:t>
              </w:r>
            </w:ins>
          </w:p>
        </w:tc>
        <w:tc>
          <w:tcPr>
            <w:tcW w:w="1901" w:type="dxa"/>
            <w:tcBorders>
              <w:top w:val="nil"/>
              <w:left w:val="nil"/>
              <w:bottom w:val="single" w:sz="8" w:space="0" w:color="auto"/>
              <w:right w:val="single" w:sz="8" w:space="0" w:color="auto"/>
            </w:tcBorders>
            <w:shd w:val="clear" w:color="auto" w:fill="auto"/>
            <w:vAlign w:val="center"/>
            <w:hideMark/>
          </w:tcPr>
          <w:p w14:paraId="303A35B1" w14:textId="77777777" w:rsidR="00326C02" w:rsidRPr="005B1C18" w:rsidRDefault="00326C02" w:rsidP="0037185D">
            <w:pPr>
              <w:overflowPunct/>
              <w:autoSpaceDE/>
              <w:autoSpaceDN/>
              <w:adjustRightInd/>
              <w:spacing w:after="0"/>
              <w:jc w:val="center"/>
              <w:textAlignment w:val="auto"/>
              <w:rPr>
                <w:ins w:id="369" w:author="Tchoubineh, Farhad" w:date="2017-02-03T13:37:00Z"/>
                <w:lang w:val="en-US" w:eastAsia="en-US"/>
              </w:rPr>
            </w:pPr>
            <w:ins w:id="370" w:author="Tchoubineh, Farhad" w:date="2017-02-03T13:37:00Z">
              <w:r w:rsidRPr="005B1C18">
                <w:rPr>
                  <w:lang w:val="en-US" w:eastAsia="en-US"/>
                </w:rPr>
                <w:t>(2*f2-high + f1-high)</w:t>
              </w:r>
            </w:ins>
          </w:p>
        </w:tc>
      </w:tr>
      <w:tr w:rsidR="00326C02" w:rsidRPr="005B1C18" w14:paraId="1E593AB9" w14:textId="77777777" w:rsidTr="0037185D">
        <w:trPr>
          <w:trHeight w:val="521"/>
          <w:ins w:id="371" w:author="Tchoubineh, Farhad" w:date="2017-02-03T13:37: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31B9DC28" w14:textId="77777777" w:rsidR="00326C02" w:rsidRPr="005B1C18" w:rsidRDefault="00326C02" w:rsidP="0037185D">
            <w:pPr>
              <w:overflowPunct/>
              <w:autoSpaceDE/>
              <w:autoSpaceDN/>
              <w:adjustRightInd/>
              <w:spacing w:after="0"/>
              <w:textAlignment w:val="auto"/>
              <w:rPr>
                <w:ins w:id="372" w:author="Tchoubineh, Farhad" w:date="2017-02-03T13:37:00Z"/>
                <w:lang w:val="en-US" w:eastAsia="en-US"/>
              </w:rPr>
            </w:pPr>
            <w:ins w:id="373" w:author="Tchoubineh, Farhad" w:date="2017-02-03T13:37:00Z">
              <w:r w:rsidRPr="005B1C18">
                <w:rPr>
                  <w:lang w:val="en-US" w:eastAsia="en-US"/>
                </w:rPr>
                <w:t>IMD frequency limits (MHz)</w:t>
              </w:r>
            </w:ins>
          </w:p>
        </w:tc>
        <w:tc>
          <w:tcPr>
            <w:tcW w:w="1901" w:type="dxa"/>
            <w:tcBorders>
              <w:top w:val="nil"/>
              <w:left w:val="nil"/>
              <w:bottom w:val="single" w:sz="8" w:space="0" w:color="auto"/>
              <w:right w:val="single" w:sz="8" w:space="0" w:color="auto"/>
            </w:tcBorders>
            <w:shd w:val="clear" w:color="auto" w:fill="auto"/>
            <w:vAlign w:val="center"/>
            <w:hideMark/>
          </w:tcPr>
          <w:p w14:paraId="423FC33F" w14:textId="77777777" w:rsidR="00326C02" w:rsidRPr="005B1C18" w:rsidRDefault="00326C02" w:rsidP="0037185D">
            <w:pPr>
              <w:overflowPunct/>
              <w:autoSpaceDE/>
              <w:autoSpaceDN/>
              <w:adjustRightInd/>
              <w:spacing w:after="0"/>
              <w:jc w:val="center"/>
              <w:textAlignment w:val="auto"/>
              <w:rPr>
                <w:ins w:id="374" w:author="Tchoubineh, Farhad" w:date="2017-02-03T13:37:00Z"/>
                <w:lang w:val="en-US" w:eastAsia="en-US"/>
              </w:rPr>
            </w:pPr>
            <w:ins w:id="375" w:author="Tchoubineh, Farhad" w:date="2017-02-03T13:37:00Z">
              <w:r w:rsidRPr="005B1C18">
                <w:rPr>
                  <w:lang w:val="en-US" w:eastAsia="en-US"/>
                </w:rPr>
                <w:t>6100</w:t>
              </w:r>
            </w:ins>
          </w:p>
        </w:tc>
        <w:tc>
          <w:tcPr>
            <w:tcW w:w="1901" w:type="dxa"/>
            <w:tcBorders>
              <w:top w:val="nil"/>
              <w:left w:val="nil"/>
              <w:bottom w:val="single" w:sz="8" w:space="0" w:color="auto"/>
              <w:right w:val="single" w:sz="8" w:space="0" w:color="auto"/>
            </w:tcBorders>
            <w:shd w:val="clear" w:color="auto" w:fill="auto"/>
            <w:vAlign w:val="center"/>
            <w:hideMark/>
          </w:tcPr>
          <w:p w14:paraId="23322420" w14:textId="77777777" w:rsidR="00326C02" w:rsidRPr="005B1C18" w:rsidRDefault="00326C02" w:rsidP="0037185D">
            <w:pPr>
              <w:overflowPunct/>
              <w:autoSpaceDE/>
              <w:autoSpaceDN/>
              <w:adjustRightInd/>
              <w:spacing w:after="0"/>
              <w:jc w:val="center"/>
              <w:textAlignment w:val="auto"/>
              <w:rPr>
                <w:ins w:id="376" w:author="Tchoubineh, Farhad" w:date="2017-02-03T13:37:00Z"/>
                <w:lang w:val="en-US" w:eastAsia="en-US"/>
              </w:rPr>
            </w:pPr>
            <w:ins w:id="377" w:author="Tchoubineh, Farhad" w:date="2017-02-03T13:37:00Z">
              <w:r w:rsidRPr="005B1C18">
                <w:rPr>
                  <w:lang w:val="en-US" w:eastAsia="en-US"/>
                </w:rPr>
                <w:t>6240</w:t>
              </w:r>
            </w:ins>
          </w:p>
        </w:tc>
        <w:tc>
          <w:tcPr>
            <w:tcW w:w="1901" w:type="dxa"/>
            <w:tcBorders>
              <w:top w:val="nil"/>
              <w:left w:val="nil"/>
              <w:bottom w:val="single" w:sz="8" w:space="0" w:color="auto"/>
              <w:right w:val="single" w:sz="8" w:space="0" w:color="auto"/>
            </w:tcBorders>
            <w:shd w:val="clear" w:color="auto" w:fill="auto"/>
            <w:vAlign w:val="center"/>
            <w:hideMark/>
          </w:tcPr>
          <w:p w14:paraId="55A0AA1A" w14:textId="77777777" w:rsidR="00326C02" w:rsidRPr="005B1C18" w:rsidRDefault="00326C02" w:rsidP="0037185D">
            <w:pPr>
              <w:overflowPunct/>
              <w:autoSpaceDE/>
              <w:autoSpaceDN/>
              <w:adjustRightInd/>
              <w:spacing w:after="0"/>
              <w:jc w:val="center"/>
              <w:textAlignment w:val="auto"/>
              <w:rPr>
                <w:ins w:id="378" w:author="Tchoubineh, Farhad" w:date="2017-02-03T13:37:00Z"/>
                <w:lang w:val="en-US" w:eastAsia="en-US"/>
              </w:rPr>
            </w:pPr>
            <w:ins w:id="379" w:author="Tchoubineh, Farhad" w:date="2017-02-03T13:37:00Z">
              <w:r w:rsidRPr="005B1C18">
                <w:rPr>
                  <w:lang w:val="en-US" w:eastAsia="en-US"/>
                </w:rPr>
                <w:t>6215</w:t>
              </w:r>
            </w:ins>
          </w:p>
        </w:tc>
        <w:tc>
          <w:tcPr>
            <w:tcW w:w="1901" w:type="dxa"/>
            <w:tcBorders>
              <w:top w:val="nil"/>
              <w:left w:val="nil"/>
              <w:bottom w:val="single" w:sz="8" w:space="0" w:color="auto"/>
              <w:right w:val="single" w:sz="8" w:space="0" w:color="auto"/>
            </w:tcBorders>
            <w:shd w:val="clear" w:color="auto" w:fill="auto"/>
            <w:vAlign w:val="center"/>
            <w:hideMark/>
          </w:tcPr>
          <w:p w14:paraId="0FAA966B" w14:textId="77777777" w:rsidR="00326C02" w:rsidRPr="005B1C18" w:rsidRDefault="00326C02" w:rsidP="0037185D">
            <w:pPr>
              <w:overflowPunct/>
              <w:autoSpaceDE/>
              <w:autoSpaceDN/>
              <w:adjustRightInd/>
              <w:spacing w:after="0"/>
              <w:jc w:val="center"/>
              <w:textAlignment w:val="auto"/>
              <w:rPr>
                <w:ins w:id="380" w:author="Tchoubineh, Farhad" w:date="2017-02-03T13:37:00Z"/>
                <w:lang w:val="en-US" w:eastAsia="en-US"/>
              </w:rPr>
            </w:pPr>
            <w:ins w:id="381" w:author="Tchoubineh, Farhad" w:date="2017-02-03T13:37:00Z">
              <w:r w:rsidRPr="005B1C18">
                <w:rPr>
                  <w:lang w:val="en-US" w:eastAsia="en-US"/>
                </w:rPr>
                <w:t>6420</w:t>
              </w:r>
            </w:ins>
          </w:p>
        </w:tc>
      </w:tr>
      <w:tr w:rsidR="00326C02" w:rsidRPr="005B1C18" w14:paraId="33E01579" w14:textId="77777777" w:rsidTr="0037185D">
        <w:trPr>
          <w:trHeight w:val="312"/>
          <w:ins w:id="382" w:author="Tchoubineh, Farhad" w:date="2017-02-03T13:37: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602E995B" w14:textId="77777777" w:rsidR="00326C02" w:rsidRPr="005B1C18" w:rsidRDefault="00326C02" w:rsidP="0037185D">
            <w:pPr>
              <w:overflowPunct/>
              <w:autoSpaceDE/>
              <w:autoSpaceDN/>
              <w:adjustRightInd/>
              <w:spacing w:after="0"/>
              <w:textAlignment w:val="auto"/>
              <w:rPr>
                <w:ins w:id="383" w:author="Tchoubineh, Farhad" w:date="2017-02-03T13:37:00Z"/>
                <w:lang w:val="en-US" w:eastAsia="en-US"/>
              </w:rPr>
            </w:pPr>
            <w:ins w:id="384" w:author="Tchoubineh, Farhad" w:date="2017-02-03T13:37: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76BE2334" w14:textId="77777777" w:rsidR="00326C02" w:rsidRPr="005B1C18" w:rsidRDefault="00326C02" w:rsidP="0037185D">
            <w:pPr>
              <w:overflowPunct/>
              <w:autoSpaceDE/>
              <w:autoSpaceDN/>
              <w:adjustRightInd/>
              <w:spacing w:after="0"/>
              <w:jc w:val="center"/>
              <w:textAlignment w:val="auto"/>
              <w:rPr>
                <w:ins w:id="385" w:author="Tchoubineh, Farhad" w:date="2017-02-03T13:37:00Z"/>
                <w:lang w:val="en-US" w:eastAsia="en-US"/>
              </w:rPr>
            </w:pPr>
            <w:ins w:id="386" w:author="Tchoubineh, Farhad" w:date="2017-02-03T13:37: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77597859" w14:textId="77777777" w:rsidR="00326C02" w:rsidRPr="005B1C18" w:rsidRDefault="00326C02" w:rsidP="0037185D">
            <w:pPr>
              <w:overflowPunct/>
              <w:autoSpaceDE/>
              <w:autoSpaceDN/>
              <w:adjustRightInd/>
              <w:spacing w:after="0"/>
              <w:jc w:val="center"/>
              <w:textAlignment w:val="auto"/>
              <w:rPr>
                <w:ins w:id="387" w:author="Tchoubineh, Farhad" w:date="2017-02-03T13:37:00Z"/>
                <w:lang w:val="en-US" w:eastAsia="en-US"/>
              </w:rPr>
            </w:pPr>
            <w:ins w:id="388" w:author="Tchoubineh, Farhad" w:date="2017-02-03T13:37: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3E6AF547" w14:textId="77777777" w:rsidR="00326C02" w:rsidRPr="005B1C18" w:rsidRDefault="00326C02" w:rsidP="0037185D">
            <w:pPr>
              <w:overflowPunct/>
              <w:autoSpaceDE/>
              <w:autoSpaceDN/>
              <w:adjustRightInd/>
              <w:spacing w:after="0"/>
              <w:jc w:val="center"/>
              <w:textAlignment w:val="auto"/>
              <w:rPr>
                <w:ins w:id="389" w:author="Tchoubineh, Farhad" w:date="2017-02-03T13:37:00Z"/>
                <w:lang w:val="en-US" w:eastAsia="en-US"/>
              </w:rPr>
            </w:pPr>
            <w:ins w:id="390" w:author="Tchoubineh, Farhad" w:date="2017-02-03T13:37: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285083E1" w14:textId="77777777" w:rsidR="00326C02" w:rsidRPr="005B1C18" w:rsidRDefault="00326C02" w:rsidP="0037185D">
            <w:pPr>
              <w:overflowPunct/>
              <w:autoSpaceDE/>
              <w:autoSpaceDN/>
              <w:adjustRightInd/>
              <w:spacing w:after="0"/>
              <w:jc w:val="center"/>
              <w:textAlignment w:val="auto"/>
              <w:rPr>
                <w:ins w:id="391" w:author="Tchoubineh, Farhad" w:date="2017-02-03T13:37:00Z"/>
                <w:lang w:val="en-US" w:eastAsia="en-US"/>
              </w:rPr>
            </w:pPr>
            <w:ins w:id="392" w:author="Tchoubineh, Farhad" w:date="2017-02-03T13:37:00Z">
              <w:r w:rsidRPr="005B1C18">
                <w:rPr>
                  <w:lang w:val="en-US" w:eastAsia="en-US"/>
                </w:rPr>
                <w:t> </w:t>
              </w:r>
            </w:ins>
          </w:p>
        </w:tc>
      </w:tr>
      <w:tr w:rsidR="00326C02" w:rsidRPr="005B1C18" w14:paraId="48E7D750" w14:textId="77777777" w:rsidTr="0037185D">
        <w:trPr>
          <w:trHeight w:val="521"/>
          <w:ins w:id="393" w:author="Tchoubineh, Farhad" w:date="2017-02-03T13:37: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36A4886B" w14:textId="77777777" w:rsidR="00326C02" w:rsidRPr="005B1C18" w:rsidRDefault="00326C02" w:rsidP="0037185D">
            <w:pPr>
              <w:overflowPunct/>
              <w:autoSpaceDE/>
              <w:autoSpaceDN/>
              <w:adjustRightInd/>
              <w:spacing w:after="0"/>
              <w:textAlignment w:val="auto"/>
              <w:rPr>
                <w:ins w:id="394" w:author="Tchoubineh, Farhad" w:date="2017-02-03T13:37:00Z"/>
                <w:lang w:val="en-US" w:eastAsia="en-US"/>
              </w:rPr>
            </w:pPr>
            <w:ins w:id="395" w:author="Tchoubineh, Farhad" w:date="2017-02-03T13:37:00Z">
              <w:r w:rsidRPr="005B1C18">
                <w:rPr>
                  <w:lang w:val="en-US" w:eastAsia="en-US"/>
                </w:rPr>
                <w:t>3</w:t>
              </w:r>
              <w:r w:rsidRPr="005B1C18">
                <w:rPr>
                  <w:vertAlign w:val="superscript"/>
                  <w:lang w:val="en-US" w:eastAsia="en-US"/>
                </w:rPr>
                <w:t>rd</w:t>
              </w:r>
              <w:r w:rsidRPr="005B1C18">
                <w:rPr>
                  <w:lang w:val="en-US" w:eastAsia="en-US"/>
                </w:rPr>
                <w:t xml:space="preserve"> order IMD products </w:t>
              </w:r>
            </w:ins>
          </w:p>
        </w:tc>
        <w:tc>
          <w:tcPr>
            <w:tcW w:w="1901" w:type="dxa"/>
            <w:tcBorders>
              <w:top w:val="nil"/>
              <w:left w:val="nil"/>
              <w:bottom w:val="single" w:sz="8" w:space="0" w:color="auto"/>
              <w:right w:val="single" w:sz="8" w:space="0" w:color="auto"/>
            </w:tcBorders>
            <w:shd w:val="clear" w:color="auto" w:fill="auto"/>
            <w:vAlign w:val="center"/>
            <w:hideMark/>
          </w:tcPr>
          <w:p w14:paraId="611232F5" w14:textId="77777777" w:rsidR="00326C02" w:rsidRPr="005B1C18" w:rsidRDefault="00326C02" w:rsidP="0037185D">
            <w:pPr>
              <w:overflowPunct/>
              <w:autoSpaceDE/>
              <w:autoSpaceDN/>
              <w:adjustRightInd/>
              <w:spacing w:after="0"/>
              <w:jc w:val="center"/>
              <w:textAlignment w:val="auto"/>
              <w:rPr>
                <w:ins w:id="396" w:author="Tchoubineh, Farhad" w:date="2017-02-03T13:37:00Z"/>
                <w:lang w:val="en-US" w:eastAsia="en-US"/>
              </w:rPr>
            </w:pPr>
            <w:ins w:id="397" w:author="Tchoubineh, Farhad" w:date="2017-02-03T13:37:00Z">
              <w:r w:rsidRPr="005B1C18">
                <w:rPr>
                  <w:lang w:val="en-US" w:eastAsia="en-US"/>
                </w:rPr>
                <w:t>(f1-low – f2-high + f2-low)</w:t>
              </w:r>
            </w:ins>
          </w:p>
        </w:tc>
        <w:tc>
          <w:tcPr>
            <w:tcW w:w="1901" w:type="dxa"/>
            <w:tcBorders>
              <w:top w:val="nil"/>
              <w:left w:val="nil"/>
              <w:bottom w:val="single" w:sz="8" w:space="0" w:color="auto"/>
              <w:right w:val="single" w:sz="8" w:space="0" w:color="auto"/>
            </w:tcBorders>
            <w:shd w:val="clear" w:color="auto" w:fill="auto"/>
            <w:vAlign w:val="center"/>
            <w:hideMark/>
          </w:tcPr>
          <w:p w14:paraId="1239C2CA" w14:textId="77777777" w:rsidR="00326C02" w:rsidRPr="005B1C18" w:rsidRDefault="00326C02" w:rsidP="0037185D">
            <w:pPr>
              <w:overflowPunct/>
              <w:autoSpaceDE/>
              <w:autoSpaceDN/>
              <w:adjustRightInd/>
              <w:spacing w:after="0"/>
              <w:jc w:val="center"/>
              <w:textAlignment w:val="auto"/>
              <w:rPr>
                <w:ins w:id="398" w:author="Tchoubineh, Farhad" w:date="2017-02-03T13:37:00Z"/>
                <w:lang w:val="en-US" w:eastAsia="en-US"/>
              </w:rPr>
            </w:pPr>
            <w:ins w:id="399" w:author="Tchoubineh, Farhad" w:date="2017-02-03T13:37:00Z">
              <w:r w:rsidRPr="005B1C18">
                <w:rPr>
                  <w:lang w:val="en-US" w:eastAsia="en-US"/>
                </w:rPr>
                <w:t>(f1-high + f2-high – f2-low)</w:t>
              </w:r>
            </w:ins>
          </w:p>
        </w:tc>
        <w:tc>
          <w:tcPr>
            <w:tcW w:w="1901" w:type="dxa"/>
            <w:tcBorders>
              <w:top w:val="nil"/>
              <w:left w:val="nil"/>
              <w:bottom w:val="single" w:sz="8" w:space="0" w:color="auto"/>
              <w:right w:val="single" w:sz="8" w:space="0" w:color="auto"/>
            </w:tcBorders>
            <w:shd w:val="clear" w:color="auto" w:fill="auto"/>
            <w:vAlign w:val="center"/>
            <w:hideMark/>
          </w:tcPr>
          <w:p w14:paraId="4CF2746E" w14:textId="77777777" w:rsidR="00326C02" w:rsidRPr="005B1C18" w:rsidRDefault="00326C02" w:rsidP="0037185D">
            <w:pPr>
              <w:overflowPunct/>
              <w:autoSpaceDE/>
              <w:autoSpaceDN/>
              <w:adjustRightInd/>
              <w:spacing w:after="0"/>
              <w:jc w:val="center"/>
              <w:textAlignment w:val="auto"/>
              <w:rPr>
                <w:ins w:id="400" w:author="Tchoubineh, Farhad" w:date="2017-02-03T13:37:00Z"/>
                <w:lang w:val="en-US" w:eastAsia="en-US"/>
              </w:rPr>
            </w:pPr>
            <w:ins w:id="401" w:author="Tchoubineh, Farhad" w:date="2017-02-03T13:37:00Z">
              <w:r w:rsidRPr="005B1C18">
                <w:rPr>
                  <w:lang w:val="en-US" w:eastAsia="en-US"/>
                </w:rPr>
                <w:t>(f2-low – f1-high + f1-low)</w:t>
              </w:r>
            </w:ins>
          </w:p>
        </w:tc>
        <w:tc>
          <w:tcPr>
            <w:tcW w:w="1901" w:type="dxa"/>
            <w:tcBorders>
              <w:top w:val="nil"/>
              <w:left w:val="nil"/>
              <w:bottom w:val="single" w:sz="8" w:space="0" w:color="auto"/>
              <w:right w:val="single" w:sz="8" w:space="0" w:color="auto"/>
            </w:tcBorders>
            <w:shd w:val="clear" w:color="auto" w:fill="auto"/>
            <w:vAlign w:val="center"/>
            <w:hideMark/>
          </w:tcPr>
          <w:p w14:paraId="0C6990E2" w14:textId="77777777" w:rsidR="00326C02" w:rsidRPr="005B1C18" w:rsidRDefault="00326C02" w:rsidP="0037185D">
            <w:pPr>
              <w:overflowPunct/>
              <w:autoSpaceDE/>
              <w:autoSpaceDN/>
              <w:adjustRightInd/>
              <w:spacing w:after="0"/>
              <w:jc w:val="center"/>
              <w:textAlignment w:val="auto"/>
              <w:rPr>
                <w:ins w:id="402" w:author="Tchoubineh, Farhad" w:date="2017-02-03T13:37:00Z"/>
                <w:lang w:val="en-US" w:eastAsia="en-US"/>
              </w:rPr>
            </w:pPr>
            <w:ins w:id="403" w:author="Tchoubineh, Farhad" w:date="2017-02-03T13:37:00Z">
              <w:r w:rsidRPr="005B1C18">
                <w:rPr>
                  <w:lang w:val="en-US" w:eastAsia="en-US"/>
                </w:rPr>
                <w:t>(f2-high + f1-high – f1-low)</w:t>
              </w:r>
            </w:ins>
          </w:p>
        </w:tc>
      </w:tr>
      <w:tr w:rsidR="00326C02" w:rsidRPr="005B1C18" w14:paraId="3A2B9797" w14:textId="77777777" w:rsidTr="0037185D">
        <w:trPr>
          <w:trHeight w:val="521"/>
          <w:ins w:id="404" w:author="Tchoubineh, Farhad" w:date="2017-02-03T13:37: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013BEE29" w14:textId="77777777" w:rsidR="00326C02" w:rsidRPr="005B1C18" w:rsidRDefault="00326C02" w:rsidP="0037185D">
            <w:pPr>
              <w:overflowPunct/>
              <w:autoSpaceDE/>
              <w:autoSpaceDN/>
              <w:adjustRightInd/>
              <w:spacing w:after="0"/>
              <w:textAlignment w:val="auto"/>
              <w:rPr>
                <w:ins w:id="405" w:author="Tchoubineh, Farhad" w:date="2017-02-03T13:37:00Z"/>
                <w:lang w:val="en-US" w:eastAsia="en-US"/>
              </w:rPr>
            </w:pPr>
            <w:ins w:id="406" w:author="Tchoubineh, Farhad" w:date="2017-02-03T13:37:00Z">
              <w:r w:rsidRPr="005B1C18">
                <w:rPr>
                  <w:lang w:val="en-US" w:eastAsia="en-US"/>
                </w:rPr>
                <w:t>IMD frequency limits (MHz)</w:t>
              </w:r>
            </w:ins>
          </w:p>
        </w:tc>
        <w:tc>
          <w:tcPr>
            <w:tcW w:w="1901" w:type="dxa"/>
            <w:tcBorders>
              <w:top w:val="nil"/>
              <w:left w:val="nil"/>
              <w:bottom w:val="single" w:sz="8" w:space="0" w:color="auto"/>
              <w:right w:val="single" w:sz="8" w:space="0" w:color="auto"/>
            </w:tcBorders>
            <w:shd w:val="clear" w:color="auto" w:fill="auto"/>
            <w:vAlign w:val="center"/>
            <w:hideMark/>
          </w:tcPr>
          <w:p w14:paraId="732C430E" w14:textId="77777777" w:rsidR="00326C02" w:rsidRPr="005B1C18" w:rsidRDefault="00326C02" w:rsidP="0037185D">
            <w:pPr>
              <w:overflowPunct/>
              <w:autoSpaceDE/>
              <w:autoSpaceDN/>
              <w:adjustRightInd/>
              <w:spacing w:after="0"/>
              <w:jc w:val="center"/>
              <w:textAlignment w:val="auto"/>
              <w:rPr>
                <w:ins w:id="407" w:author="Tchoubineh, Farhad" w:date="2017-02-03T13:37:00Z"/>
                <w:lang w:val="en-US" w:eastAsia="en-US"/>
              </w:rPr>
            </w:pPr>
            <w:ins w:id="408" w:author="Tchoubineh, Farhad" w:date="2017-02-03T13:37:00Z">
              <w:r w:rsidRPr="005B1C18">
                <w:rPr>
                  <w:lang w:val="en-US" w:eastAsia="en-US"/>
                </w:rPr>
                <w:t>1905</w:t>
              </w:r>
            </w:ins>
          </w:p>
        </w:tc>
        <w:tc>
          <w:tcPr>
            <w:tcW w:w="1901" w:type="dxa"/>
            <w:tcBorders>
              <w:top w:val="nil"/>
              <w:left w:val="nil"/>
              <w:bottom w:val="single" w:sz="8" w:space="0" w:color="auto"/>
              <w:right w:val="single" w:sz="8" w:space="0" w:color="auto"/>
            </w:tcBorders>
            <w:shd w:val="clear" w:color="auto" w:fill="auto"/>
            <w:vAlign w:val="center"/>
            <w:hideMark/>
          </w:tcPr>
          <w:p w14:paraId="041557B8" w14:textId="77777777" w:rsidR="00326C02" w:rsidRPr="005B1C18" w:rsidRDefault="00326C02" w:rsidP="0037185D">
            <w:pPr>
              <w:overflowPunct/>
              <w:autoSpaceDE/>
              <w:autoSpaceDN/>
              <w:adjustRightInd/>
              <w:spacing w:after="0"/>
              <w:jc w:val="center"/>
              <w:textAlignment w:val="auto"/>
              <w:rPr>
                <w:ins w:id="409" w:author="Tchoubineh, Farhad" w:date="2017-02-03T13:37:00Z"/>
                <w:lang w:val="en-US" w:eastAsia="en-US"/>
              </w:rPr>
            </w:pPr>
            <w:ins w:id="410" w:author="Tchoubineh, Farhad" w:date="2017-02-03T13:37:00Z">
              <w:r w:rsidRPr="005B1C18">
                <w:rPr>
                  <w:lang w:val="en-US" w:eastAsia="en-US"/>
                </w:rPr>
                <w:t>2110</w:t>
              </w:r>
            </w:ins>
          </w:p>
        </w:tc>
        <w:tc>
          <w:tcPr>
            <w:tcW w:w="1901" w:type="dxa"/>
            <w:tcBorders>
              <w:top w:val="nil"/>
              <w:left w:val="nil"/>
              <w:bottom w:val="single" w:sz="8" w:space="0" w:color="auto"/>
              <w:right w:val="single" w:sz="8" w:space="0" w:color="auto"/>
            </w:tcBorders>
            <w:shd w:val="clear" w:color="auto" w:fill="auto"/>
            <w:vAlign w:val="center"/>
            <w:hideMark/>
          </w:tcPr>
          <w:p w14:paraId="41D2CE96" w14:textId="77777777" w:rsidR="00326C02" w:rsidRPr="005B1C18" w:rsidRDefault="00326C02" w:rsidP="0037185D">
            <w:pPr>
              <w:overflowPunct/>
              <w:autoSpaceDE/>
              <w:autoSpaceDN/>
              <w:adjustRightInd/>
              <w:spacing w:after="0"/>
              <w:jc w:val="center"/>
              <w:textAlignment w:val="auto"/>
              <w:rPr>
                <w:ins w:id="411" w:author="Tchoubineh, Farhad" w:date="2017-02-03T13:37:00Z"/>
                <w:lang w:val="en-US" w:eastAsia="en-US"/>
              </w:rPr>
            </w:pPr>
            <w:ins w:id="412" w:author="Tchoubineh, Farhad" w:date="2017-02-03T13:37:00Z">
              <w:r w:rsidRPr="005B1C18">
                <w:rPr>
                  <w:lang w:val="en-US" w:eastAsia="en-US"/>
                </w:rPr>
                <w:t>2085</w:t>
              </w:r>
            </w:ins>
          </w:p>
        </w:tc>
        <w:tc>
          <w:tcPr>
            <w:tcW w:w="1901" w:type="dxa"/>
            <w:tcBorders>
              <w:top w:val="nil"/>
              <w:left w:val="nil"/>
              <w:bottom w:val="single" w:sz="8" w:space="0" w:color="auto"/>
              <w:right w:val="single" w:sz="8" w:space="0" w:color="auto"/>
            </w:tcBorders>
            <w:shd w:val="clear" w:color="auto" w:fill="auto"/>
            <w:vAlign w:val="center"/>
            <w:hideMark/>
          </w:tcPr>
          <w:p w14:paraId="4F4C38CB" w14:textId="77777777" w:rsidR="00326C02" w:rsidRPr="005B1C18" w:rsidRDefault="00326C02" w:rsidP="0037185D">
            <w:pPr>
              <w:overflowPunct/>
              <w:autoSpaceDE/>
              <w:autoSpaceDN/>
              <w:adjustRightInd/>
              <w:spacing w:after="0"/>
              <w:jc w:val="center"/>
              <w:textAlignment w:val="auto"/>
              <w:rPr>
                <w:ins w:id="413" w:author="Tchoubineh, Farhad" w:date="2017-02-03T13:37:00Z"/>
                <w:lang w:val="en-US" w:eastAsia="en-US"/>
              </w:rPr>
            </w:pPr>
            <w:ins w:id="414" w:author="Tchoubineh, Farhad" w:date="2017-02-03T13:37:00Z">
              <w:r w:rsidRPr="005B1C18">
                <w:rPr>
                  <w:lang w:val="en-US" w:eastAsia="en-US"/>
                </w:rPr>
                <w:t>2225</w:t>
              </w:r>
            </w:ins>
          </w:p>
        </w:tc>
      </w:tr>
      <w:tr w:rsidR="00326C02" w:rsidRPr="005B1C18" w14:paraId="3A941F69" w14:textId="77777777" w:rsidTr="0037185D">
        <w:trPr>
          <w:trHeight w:val="312"/>
          <w:ins w:id="415" w:author="Tchoubineh, Farhad" w:date="2017-02-03T13:37: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35635F83" w14:textId="77777777" w:rsidR="00326C02" w:rsidRPr="005B1C18" w:rsidRDefault="00326C02" w:rsidP="0037185D">
            <w:pPr>
              <w:overflowPunct/>
              <w:autoSpaceDE/>
              <w:autoSpaceDN/>
              <w:adjustRightInd/>
              <w:spacing w:after="0"/>
              <w:textAlignment w:val="auto"/>
              <w:rPr>
                <w:ins w:id="416" w:author="Tchoubineh, Farhad" w:date="2017-02-03T13:37:00Z"/>
                <w:lang w:val="en-US" w:eastAsia="en-US"/>
              </w:rPr>
            </w:pPr>
            <w:ins w:id="417" w:author="Tchoubineh, Farhad" w:date="2017-02-03T13:37: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4053EE65" w14:textId="77777777" w:rsidR="00326C02" w:rsidRPr="005B1C18" w:rsidRDefault="00326C02" w:rsidP="0037185D">
            <w:pPr>
              <w:overflowPunct/>
              <w:autoSpaceDE/>
              <w:autoSpaceDN/>
              <w:adjustRightInd/>
              <w:spacing w:after="0"/>
              <w:jc w:val="center"/>
              <w:textAlignment w:val="auto"/>
              <w:rPr>
                <w:ins w:id="418" w:author="Tchoubineh, Farhad" w:date="2017-02-03T13:37:00Z"/>
                <w:lang w:val="en-US" w:eastAsia="en-US"/>
              </w:rPr>
            </w:pPr>
            <w:ins w:id="419" w:author="Tchoubineh, Farhad" w:date="2017-02-03T13:37: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6EED6F4E" w14:textId="77777777" w:rsidR="00326C02" w:rsidRPr="005B1C18" w:rsidRDefault="00326C02" w:rsidP="0037185D">
            <w:pPr>
              <w:overflowPunct/>
              <w:autoSpaceDE/>
              <w:autoSpaceDN/>
              <w:adjustRightInd/>
              <w:spacing w:after="0"/>
              <w:jc w:val="center"/>
              <w:textAlignment w:val="auto"/>
              <w:rPr>
                <w:ins w:id="420" w:author="Tchoubineh, Farhad" w:date="2017-02-03T13:37:00Z"/>
                <w:lang w:val="en-US" w:eastAsia="en-US"/>
              </w:rPr>
            </w:pPr>
            <w:ins w:id="421" w:author="Tchoubineh, Farhad" w:date="2017-02-03T13:37: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25D402A4" w14:textId="77777777" w:rsidR="00326C02" w:rsidRPr="005B1C18" w:rsidRDefault="00326C02" w:rsidP="0037185D">
            <w:pPr>
              <w:overflowPunct/>
              <w:autoSpaceDE/>
              <w:autoSpaceDN/>
              <w:adjustRightInd/>
              <w:spacing w:after="0"/>
              <w:jc w:val="center"/>
              <w:textAlignment w:val="auto"/>
              <w:rPr>
                <w:ins w:id="422" w:author="Tchoubineh, Farhad" w:date="2017-02-03T13:37:00Z"/>
                <w:lang w:val="en-US" w:eastAsia="en-US"/>
              </w:rPr>
            </w:pPr>
            <w:ins w:id="423" w:author="Tchoubineh, Farhad" w:date="2017-02-03T13:37: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5176186E" w14:textId="77777777" w:rsidR="00326C02" w:rsidRPr="005B1C18" w:rsidRDefault="00326C02" w:rsidP="0037185D">
            <w:pPr>
              <w:overflowPunct/>
              <w:autoSpaceDE/>
              <w:autoSpaceDN/>
              <w:adjustRightInd/>
              <w:spacing w:after="0"/>
              <w:jc w:val="center"/>
              <w:textAlignment w:val="auto"/>
              <w:rPr>
                <w:ins w:id="424" w:author="Tchoubineh, Farhad" w:date="2017-02-03T13:37:00Z"/>
                <w:lang w:val="en-US" w:eastAsia="en-US"/>
              </w:rPr>
            </w:pPr>
            <w:ins w:id="425" w:author="Tchoubineh, Farhad" w:date="2017-02-03T13:37:00Z">
              <w:r w:rsidRPr="005B1C18">
                <w:rPr>
                  <w:lang w:val="en-US" w:eastAsia="en-US"/>
                </w:rPr>
                <w:t> </w:t>
              </w:r>
            </w:ins>
          </w:p>
        </w:tc>
      </w:tr>
      <w:tr w:rsidR="00326C02" w:rsidRPr="005B1C18" w14:paraId="330C55A3" w14:textId="77777777" w:rsidTr="0037185D">
        <w:trPr>
          <w:trHeight w:val="670"/>
          <w:ins w:id="426" w:author="Tchoubineh, Farhad" w:date="2017-02-03T13:37: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5F85C4C0" w14:textId="77777777" w:rsidR="00326C02" w:rsidRPr="005B1C18" w:rsidRDefault="00326C02" w:rsidP="0037185D">
            <w:pPr>
              <w:overflowPunct/>
              <w:autoSpaceDE/>
              <w:autoSpaceDN/>
              <w:adjustRightInd/>
              <w:spacing w:after="0"/>
              <w:textAlignment w:val="auto"/>
              <w:rPr>
                <w:ins w:id="427" w:author="Tchoubineh, Farhad" w:date="2017-02-03T13:37:00Z"/>
                <w:lang w:val="en-US" w:eastAsia="en-US"/>
              </w:rPr>
            </w:pPr>
            <w:ins w:id="428" w:author="Tchoubineh, Farhad" w:date="2017-02-03T13:37:00Z">
              <w:r w:rsidRPr="005B1C18">
                <w:rPr>
                  <w:lang w:val="en-US" w:eastAsia="en-US"/>
                </w:rPr>
                <w:t>3</w:t>
              </w:r>
              <w:r w:rsidRPr="005B1C18">
                <w:rPr>
                  <w:vertAlign w:val="superscript"/>
                  <w:lang w:val="en-US" w:eastAsia="en-US"/>
                </w:rPr>
                <w:t>rd</w:t>
              </w:r>
              <w:r w:rsidRPr="005B1C18">
                <w:rPr>
                  <w:lang w:val="en-US" w:eastAsia="en-US"/>
                </w:rPr>
                <w:t xml:space="preserve"> order IMD products (with maximum channel bandwidth)</w:t>
              </w:r>
            </w:ins>
          </w:p>
        </w:tc>
        <w:tc>
          <w:tcPr>
            <w:tcW w:w="1901" w:type="dxa"/>
            <w:tcBorders>
              <w:top w:val="nil"/>
              <w:left w:val="nil"/>
              <w:bottom w:val="single" w:sz="8" w:space="0" w:color="auto"/>
              <w:right w:val="single" w:sz="8" w:space="0" w:color="auto"/>
            </w:tcBorders>
            <w:shd w:val="clear" w:color="auto" w:fill="auto"/>
            <w:vAlign w:val="center"/>
            <w:hideMark/>
          </w:tcPr>
          <w:p w14:paraId="29D9F023" w14:textId="77777777" w:rsidR="00326C02" w:rsidRPr="005B1C18" w:rsidRDefault="00326C02" w:rsidP="0037185D">
            <w:pPr>
              <w:overflowPunct/>
              <w:autoSpaceDE/>
              <w:autoSpaceDN/>
              <w:adjustRightInd/>
              <w:spacing w:after="0"/>
              <w:jc w:val="center"/>
              <w:textAlignment w:val="auto"/>
              <w:rPr>
                <w:ins w:id="429" w:author="Tchoubineh, Farhad" w:date="2017-02-03T13:37:00Z"/>
                <w:lang w:val="en-US" w:eastAsia="en-US"/>
              </w:rPr>
            </w:pPr>
            <w:ins w:id="430" w:author="Tchoubineh, Farhad" w:date="2017-02-03T13:37:00Z">
              <w:r w:rsidRPr="005B1C18">
                <w:rPr>
                  <w:lang w:val="en-US" w:eastAsia="en-US"/>
                </w:rPr>
                <w:t>(f1-low – f2-BWmax)</w:t>
              </w:r>
            </w:ins>
          </w:p>
        </w:tc>
        <w:tc>
          <w:tcPr>
            <w:tcW w:w="1901" w:type="dxa"/>
            <w:tcBorders>
              <w:top w:val="nil"/>
              <w:left w:val="nil"/>
              <w:bottom w:val="single" w:sz="8" w:space="0" w:color="auto"/>
              <w:right w:val="single" w:sz="8" w:space="0" w:color="auto"/>
            </w:tcBorders>
            <w:shd w:val="clear" w:color="auto" w:fill="auto"/>
            <w:vAlign w:val="center"/>
            <w:hideMark/>
          </w:tcPr>
          <w:p w14:paraId="28DE4842" w14:textId="77777777" w:rsidR="00326C02" w:rsidRPr="005B1C18" w:rsidRDefault="00326C02" w:rsidP="0037185D">
            <w:pPr>
              <w:overflowPunct/>
              <w:autoSpaceDE/>
              <w:autoSpaceDN/>
              <w:adjustRightInd/>
              <w:spacing w:after="0"/>
              <w:jc w:val="center"/>
              <w:textAlignment w:val="auto"/>
              <w:rPr>
                <w:ins w:id="431" w:author="Tchoubineh, Farhad" w:date="2017-02-03T13:37:00Z"/>
                <w:lang w:val="en-US" w:eastAsia="en-US"/>
              </w:rPr>
            </w:pPr>
            <w:ins w:id="432" w:author="Tchoubineh, Farhad" w:date="2017-02-03T13:37:00Z">
              <w:r w:rsidRPr="005B1C18">
                <w:rPr>
                  <w:lang w:val="en-US" w:eastAsia="en-US"/>
                </w:rPr>
                <w:t>(f1-high + f2- BWmax)</w:t>
              </w:r>
            </w:ins>
          </w:p>
        </w:tc>
        <w:tc>
          <w:tcPr>
            <w:tcW w:w="1901" w:type="dxa"/>
            <w:tcBorders>
              <w:top w:val="nil"/>
              <w:left w:val="nil"/>
              <w:bottom w:val="single" w:sz="8" w:space="0" w:color="auto"/>
              <w:right w:val="single" w:sz="8" w:space="0" w:color="auto"/>
            </w:tcBorders>
            <w:shd w:val="clear" w:color="auto" w:fill="auto"/>
            <w:vAlign w:val="center"/>
            <w:hideMark/>
          </w:tcPr>
          <w:p w14:paraId="7286C1C6" w14:textId="77777777" w:rsidR="00326C02" w:rsidRPr="005B1C18" w:rsidRDefault="00326C02" w:rsidP="0037185D">
            <w:pPr>
              <w:overflowPunct/>
              <w:autoSpaceDE/>
              <w:autoSpaceDN/>
              <w:adjustRightInd/>
              <w:spacing w:after="0"/>
              <w:jc w:val="center"/>
              <w:textAlignment w:val="auto"/>
              <w:rPr>
                <w:ins w:id="433" w:author="Tchoubineh, Farhad" w:date="2017-02-03T13:37:00Z"/>
                <w:lang w:val="en-US" w:eastAsia="en-US"/>
              </w:rPr>
            </w:pPr>
            <w:ins w:id="434" w:author="Tchoubineh, Farhad" w:date="2017-02-03T13:37:00Z">
              <w:r w:rsidRPr="005B1C18">
                <w:rPr>
                  <w:lang w:val="en-US" w:eastAsia="en-US"/>
                </w:rPr>
                <w:t>(f2-low – f1- BWmax)</w:t>
              </w:r>
            </w:ins>
          </w:p>
        </w:tc>
        <w:tc>
          <w:tcPr>
            <w:tcW w:w="1901" w:type="dxa"/>
            <w:tcBorders>
              <w:top w:val="nil"/>
              <w:left w:val="nil"/>
              <w:bottom w:val="single" w:sz="8" w:space="0" w:color="auto"/>
              <w:right w:val="single" w:sz="8" w:space="0" w:color="auto"/>
            </w:tcBorders>
            <w:shd w:val="clear" w:color="auto" w:fill="auto"/>
            <w:vAlign w:val="center"/>
            <w:hideMark/>
          </w:tcPr>
          <w:p w14:paraId="36C4B2CE" w14:textId="77777777" w:rsidR="00326C02" w:rsidRPr="005B1C18" w:rsidRDefault="00326C02" w:rsidP="0037185D">
            <w:pPr>
              <w:overflowPunct/>
              <w:autoSpaceDE/>
              <w:autoSpaceDN/>
              <w:adjustRightInd/>
              <w:spacing w:after="0"/>
              <w:jc w:val="center"/>
              <w:textAlignment w:val="auto"/>
              <w:rPr>
                <w:ins w:id="435" w:author="Tchoubineh, Farhad" w:date="2017-02-03T13:37:00Z"/>
                <w:lang w:val="en-US" w:eastAsia="en-US"/>
              </w:rPr>
            </w:pPr>
            <w:ins w:id="436" w:author="Tchoubineh, Farhad" w:date="2017-02-03T13:37:00Z">
              <w:r w:rsidRPr="005B1C18">
                <w:rPr>
                  <w:lang w:val="en-US" w:eastAsia="en-US"/>
                </w:rPr>
                <w:t>(f2-high + f1- BWmax)</w:t>
              </w:r>
            </w:ins>
          </w:p>
        </w:tc>
      </w:tr>
      <w:tr w:rsidR="00326C02" w:rsidRPr="005B1C18" w14:paraId="3347F078" w14:textId="77777777" w:rsidTr="0037185D">
        <w:trPr>
          <w:trHeight w:val="521"/>
          <w:ins w:id="437" w:author="Tchoubineh, Farhad" w:date="2017-02-03T13:37: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7B3E2F05" w14:textId="77777777" w:rsidR="00326C02" w:rsidRPr="005B1C18" w:rsidRDefault="00326C02" w:rsidP="0037185D">
            <w:pPr>
              <w:overflowPunct/>
              <w:autoSpaceDE/>
              <w:autoSpaceDN/>
              <w:adjustRightInd/>
              <w:spacing w:after="0"/>
              <w:textAlignment w:val="auto"/>
              <w:rPr>
                <w:ins w:id="438" w:author="Tchoubineh, Farhad" w:date="2017-02-03T13:37:00Z"/>
                <w:lang w:val="en-US" w:eastAsia="en-US"/>
              </w:rPr>
            </w:pPr>
            <w:ins w:id="439" w:author="Tchoubineh, Farhad" w:date="2017-02-03T13:37:00Z">
              <w:r w:rsidRPr="005B1C18">
                <w:rPr>
                  <w:lang w:val="en-US" w:eastAsia="en-US"/>
                </w:rPr>
                <w:t>IMD frequency limits (MHz)</w:t>
              </w:r>
            </w:ins>
          </w:p>
        </w:tc>
        <w:tc>
          <w:tcPr>
            <w:tcW w:w="1901" w:type="dxa"/>
            <w:tcBorders>
              <w:top w:val="nil"/>
              <w:left w:val="nil"/>
              <w:bottom w:val="single" w:sz="8" w:space="0" w:color="auto"/>
              <w:right w:val="single" w:sz="8" w:space="0" w:color="auto"/>
            </w:tcBorders>
            <w:shd w:val="clear" w:color="auto" w:fill="auto"/>
            <w:vAlign w:val="center"/>
            <w:hideMark/>
          </w:tcPr>
          <w:p w14:paraId="1B9EC6BC" w14:textId="77777777" w:rsidR="00326C02" w:rsidRPr="005C6189" w:rsidRDefault="00326C02" w:rsidP="0037185D">
            <w:pPr>
              <w:overflowPunct/>
              <w:autoSpaceDE/>
              <w:autoSpaceDN/>
              <w:adjustRightInd/>
              <w:spacing w:after="0"/>
              <w:jc w:val="center"/>
              <w:textAlignment w:val="auto"/>
              <w:rPr>
                <w:ins w:id="440" w:author="Tchoubineh, Farhad" w:date="2017-02-03T13:37:00Z"/>
                <w:lang w:val="en-US" w:eastAsia="en-US"/>
              </w:rPr>
            </w:pPr>
            <w:ins w:id="441" w:author="Tchoubineh, Farhad" w:date="2017-02-03T13:37:00Z">
              <w:r w:rsidRPr="005C6189">
                <w:rPr>
                  <w:lang w:val="en-US" w:eastAsia="en-US"/>
                </w:rPr>
                <w:t>1980</w:t>
              </w:r>
            </w:ins>
          </w:p>
        </w:tc>
        <w:tc>
          <w:tcPr>
            <w:tcW w:w="1901" w:type="dxa"/>
            <w:tcBorders>
              <w:top w:val="nil"/>
              <w:left w:val="nil"/>
              <w:bottom w:val="single" w:sz="8" w:space="0" w:color="auto"/>
              <w:right w:val="single" w:sz="8" w:space="0" w:color="auto"/>
            </w:tcBorders>
            <w:shd w:val="clear" w:color="auto" w:fill="auto"/>
            <w:vAlign w:val="center"/>
            <w:hideMark/>
          </w:tcPr>
          <w:p w14:paraId="353ACDC6" w14:textId="77777777" w:rsidR="00326C02" w:rsidRPr="005C6189" w:rsidRDefault="00326C02" w:rsidP="0037185D">
            <w:pPr>
              <w:overflowPunct/>
              <w:autoSpaceDE/>
              <w:autoSpaceDN/>
              <w:adjustRightInd/>
              <w:spacing w:after="0"/>
              <w:jc w:val="center"/>
              <w:textAlignment w:val="auto"/>
              <w:rPr>
                <w:ins w:id="442" w:author="Tchoubineh, Farhad" w:date="2017-02-03T13:37:00Z"/>
                <w:lang w:val="en-US" w:eastAsia="en-US"/>
              </w:rPr>
            </w:pPr>
            <w:ins w:id="443" w:author="Tchoubineh, Farhad" w:date="2017-02-03T13:37:00Z">
              <w:r w:rsidRPr="005C6189">
                <w:rPr>
                  <w:lang w:val="en-US" w:eastAsia="en-US"/>
                </w:rPr>
                <w:t>2035</w:t>
              </w:r>
            </w:ins>
          </w:p>
        </w:tc>
        <w:tc>
          <w:tcPr>
            <w:tcW w:w="1901" w:type="dxa"/>
            <w:tcBorders>
              <w:top w:val="nil"/>
              <w:left w:val="nil"/>
              <w:bottom w:val="single" w:sz="8" w:space="0" w:color="auto"/>
              <w:right w:val="single" w:sz="8" w:space="0" w:color="auto"/>
            </w:tcBorders>
            <w:shd w:val="clear" w:color="auto" w:fill="auto"/>
            <w:vAlign w:val="center"/>
            <w:hideMark/>
          </w:tcPr>
          <w:p w14:paraId="2BF4F69A" w14:textId="77777777" w:rsidR="00326C02" w:rsidRPr="005B1C18" w:rsidRDefault="00326C02" w:rsidP="0037185D">
            <w:pPr>
              <w:overflowPunct/>
              <w:autoSpaceDE/>
              <w:autoSpaceDN/>
              <w:adjustRightInd/>
              <w:spacing w:after="0"/>
              <w:jc w:val="center"/>
              <w:textAlignment w:val="auto"/>
              <w:rPr>
                <w:ins w:id="444" w:author="Tchoubineh, Farhad" w:date="2017-02-03T13:37:00Z"/>
                <w:lang w:val="en-US" w:eastAsia="en-US"/>
              </w:rPr>
            </w:pPr>
            <w:ins w:id="445" w:author="Tchoubineh, Farhad" w:date="2017-02-03T13:37:00Z">
              <w:r w:rsidRPr="005B1C18">
                <w:rPr>
                  <w:lang w:val="en-US" w:eastAsia="en-US"/>
                </w:rPr>
                <w:t>2090</w:t>
              </w:r>
            </w:ins>
          </w:p>
        </w:tc>
        <w:tc>
          <w:tcPr>
            <w:tcW w:w="1901" w:type="dxa"/>
            <w:tcBorders>
              <w:top w:val="nil"/>
              <w:left w:val="nil"/>
              <w:bottom w:val="single" w:sz="8" w:space="0" w:color="auto"/>
              <w:right w:val="single" w:sz="8" w:space="0" w:color="auto"/>
            </w:tcBorders>
            <w:shd w:val="clear" w:color="auto" w:fill="auto"/>
            <w:vAlign w:val="center"/>
            <w:hideMark/>
          </w:tcPr>
          <w:p w14:paraId="6FA54B55" w14:textId="77777777" w:rsidR="00326C02" w:rsidRPr="005B1C18" w:rsidRDefault="00326C02" w:rsidP="0037185D">
            <w:pPr>
              <w:overflowPunct/>
              <w:autoSpaceDE/>
              <w:autoSpaceDN/>
              <w:adjustRightInd/>
              <w:spacing w:after="0"/>
              <w:jc w:val="center"/>
              <w:textAlignment w:val="auto"/>
              <w:rPr>
                <w:ins w:id="446" w:author="Tchoubineh, Farhad" w:date="2017-02-03T13:37:00Z"/>
                <w:lang w:val="en-US" w:eastAsia="en-US"/>
              </w:rPr>
            </w:pPr>
            <w:ins w:id="447" w:author="Tchoubineh, Farhad" w:date="2017-02-03T13:37:00Z">
              <w:r w:rsidRPr="005B1C18">
                <w:rPr>
                  <w:lang w:val="en-US" w:eastAsia="en-US"/>
                </w:rPr>
                <w:t>2220</w:t>
              </w:r>
            </w:ins>
          </w:p>
        </w:tc>
      </w:tr>
    </w:tbl>
    <w:p w14:paraId="69E0F758" w14:textId="77777777" w:rsidR="00326C02" w:rsidRDefault="00326C02" w:rsidP="00326C02">
      <w:pPr>
        <w:pStyle w:val="TH"/>
        <w:jc w:val="left"/>
        <w:rPr>
          <w:ins w:id="448" w:author="Tchoubineh, Farhad" w:date="2017-02-03T13:37:00Z"/>
        </w:rPr>
      </w:pPr>
    </w:p>
    <w:p w14:paraId="767DDD4E" w14:textId="77777777" w:rsidR="00326C02" w:rsidRDefault="00326C02" w:rsidP="00326C02">
      <w:pPr>
        <w:pStyle w:val="BodyText"/>
        <w:rPr>
          <w:ins w:id="449" w:author="Tchoubineh, Farhad" w:date="2017-02-03T13:37:00Z"/>
        </w:rPr>
      </w:pPr>
      <w:ins w:id="450" w:author="Tchoubineh, Farhad" w:date="2017-02-03T13:37:00Z">
        <w:r>
          <w:rPr>
            <w:rFonts w:cs="Optima"/>
            <w:szCs w:val="21"/>
          </w:rPr>
          <w:t xml:space="preserve">It can be seen from Table </w:t>
        </w:r>
        <w:r>
          <w:t>6.X.3-1</w:t>
        </w:r>
        <w:r>
          <w:rPr>
            <w:rFonts w:cs="Optima"/>
            <w:szCs w:val="21"/>
          </w:rPr>
          <w:t xml:space="preserve"> </w:t>
        </w:r>
        <w:r w:rsidRPr="00E80F01">
          <w:rPr>
            <w:snapToGrid w:val="0"/>
            <w:lang w:val="en-US"/>
          </w:rPr>
          <w:t>the 2</w:t>
        </w:r>
        <w:r w:rsidRPr="00A41663">
          <w:rPr>
            <w:snapToGrid w:val="0"/>
            <w:vertAlign w:val="superscript"/>
            <w:lang w:val="en-US"/>
          </w:rPr>
          <w:t>nd</w:t>
        </w:r>
        <w:r>
          <w:rPr>
            <w:snapToGrid w:val="0"/>
            <w:lang w:val="en-US"/>
          </w:rPr>
          <w:t xml:space="preserve"> and 3</w:t>
        </w:r>
        <w:r w:rsidRPr="005B1C18">
          <w:rPr>
            <w:snapToGrid w:val="0"/>
            <w:vertAlign w:val="superscript"/>
            <w:lang w:val="en-US"/>
          </w:rPr>
          <w:t>rd</w:t>
        </w:r>
        <w:r>
          <w:rPr>
            <w:snapToGrid w:val="0"/>
            <w:lang w:val="en-US"/>
          </w:rPr>
          <w:t xml:space="preserve"> </w:t>
        </w:r>
        <w:r w:rsidRPr="00E80F01">
          <w:rPr>
            <w:snapToGrid w:val="0"/>
            <w:lang w:val="en-US"/>
          </w:rPr>
          <w:t xml:space="preserve">harmonics of BS transmitting in Band </w:t>
        </w:r>
        <w:r>
          <w:rPr>
            <w:snapToGrid w:val="0"/>
            <w:lang w:val="en-US"/>
          </w:rPr>
          <w:t>66</w:t>
        </w:r>
        <w:r w:rsidRPr="00E80F01">
          <w:rPr>
            <w:snapToGrid w:val="0"/>
            <w:lang w:val="en-US"/>
          </w:rPr>
          <w:t xml:space="preserve"> </w:t>
        </w:r>
        <w:r>
          <w:rPr>
            <w:snapToGrid w:val="0"/>
            <w:lang w:val="en-US"/>
          </w:rPr>
          <w:t>will not fall</w:t>
        </w:r>
        <w:r w:rsidRPr="00E16FB4">
          <w:rPr>
            <w:snapToGrid w:val="0"/>
            <w:lang w:val="en-US"/>
          </w:rPr>
          <w:t xml:space="preserve"> into </w:t>
        </w:r>
        <w:r>
          <w:rPr>
            <w:snapToGrid w:val="0"/>
            <w:lang w:val="en-US"/>
          </w:rPr>
          <w:t>any other</w:t>
        </w:r>
        <w:r w:rsidRPr="00E16FB4">
          <w:rPr>
            <w:snapToGrid w:val="0"/>
            <w:lang w:val="en-US"/>
          </w:rPr>
          <w:t xml:space="preserve"> BS receive Bands</w:t>
        </w:r>
        <w:r w:rsidRPr="00DB6864">
          <w:t xml:space="preserve">, </w:t>
        </w:r>
        <w:r>
          <w:t>while</w:t>
        </w:r>
        <w:r w:rsidRPr="00E80F01">
          <w:t xml:space="preserve"> </w:t>
        </w:r>
        <w:r w:rsidRPr="00DB6864">
          <w:rPr>
            <w:rFonts w:cs="Optima"/>
            <w:szCs w:val="21"/>
          </w:rPr>
          <w:t>the 3</w:t>
        </w:r>
        <w:r w:rsidRPr="00DB6864">
          <w:rPr>
            <w:rFonts w:cs="Optima"/>
            <w:szCs w:val="21"/>
            <w:vertAlign w:val="superscript"/>
          </w:rPr>
          <w:t>rd</w:t>
        </w:r>
        <w:r w:rsidRPr="00DB6864">
          <w:rPr>
            <w:rFonts w:cs="Optima"/>
            <w:szCs w:val="21"/>
          </w:rPr>
          <w:t xml:space="preserve"> IMD products </w:t>
        </w:r>
        <w:r w:rsidRPr="00DB6864">
          <w:t xml:space="preserve">may fall into the BS receive band of Bands </w:t>
        </w:r>
        <w:r>
          <w:t>1, 2, 23, 25, 30, 33, 34, 35, 36, 37, 39, 40, and 65.</w:t>
        </w:r>
        <w:r w:rsidRPr="00DB6864">
          <w:t xml:space="preserve"> </w:t>
        </w:r>
      </w:ins>
    </w:p>
    <w:p w14:paraId="55A00095" w14:textId="77777777" w:rsidR="00326C02" w:rsidRPr="008F6DC5" w:rsidRDefault="00326C02" w:rsidP="00326C02">
      <w:pPr>
        <w:pStyle w:val="BodyText"/>
        <w:rPr>
          <w:ins w:id="451" w:author="Tchoubineh, Farhad" w:date="2017-02-03T13:37:00Z"/>
          <w:highlight w:val="yellow"/>
        </w:rPr>
      </w:pPr>
      <w:ins w:id="452" w:author="Tchoubineh, Farhad" w:date="2017-02-03T13:37:00Z">
        <w:r w:rsidRPr="00B7206D">
          <w:t xml:space="preserve">Note that Bands </w:t>
        </w:r>
        <w:r>
          <w:t>1, 33, 34, 35, 36, 37, 39, and 40</w:t>
        </w:r>
        <w:r w:rsidRPr="00B7206D">
          <w:t xml:space="preserve"> are not intended for use in the s</w:t>
        </w:r>
        <w:r>
          <w:t>ame geographical area as Bands 66</w:t>
        </w:r>
        <w:r w:rsidRPr="00B7206D">
          <w:t xml:space="preserve"> and </w:t>
        </w:r>
        <w:r>
          <w:t>70</w:t>
        </w:r>
        <w:r w:rsidRPr="00B7206D">
          <w:t xml:space="preserve">. Therefore, </w:t>
        </w:r>
        <w:r>
          <w:t>the</w:t>
        </w:r>
        <w:r w:rsidRPr="00B7206D">
          <w:t xml:space="preserve"> focus here </w:t>
        </w:r>
        <w:r>
          <w:t xml:space="preserve">is </w:t>
        </w:r>
        <w:r w:rsidRPr="00B7206D">
          <w:t xml:space="preserve">on the harmonics and IMD falling into Bands </w:t>
        </w:r>
        <w:r>
          <w:t>1, 2, 23, 25, 30, and 40</w:t>
        </w:r>
        <w:r w:rsidRPr="00B7206D">
          <w:t xml:space="preserve">. </w:t>
        </w:r>
      </w:ins>
    </w:p>
    <w:p w14:paraId="764328B8" w14:textId="77777777" w:rsidR="00326C02" w:rsidRPr="00D02998" w:rsidRDefault="00326C02" w:rsidP="00326C02">
      <w:pPr>
        <w:pStyle w:val="BodyText"/>
        <w:rPr>
          <w:ins w:id="453" w:author="Tchoubineh, Farhad" w:date="2017-02-03T13:37:00Z"/>
          <w:color w:val="943634" w:themeColor="accent2" w:themeShade="BF"/>
        </w:rPr>
      </w:pPr>
      <w:ins w:id="454" w:author="Tchoubineh, Farhad" w:date="2017-02-03T13:37:00Z">
        <w:r w:rsidRPr="001C2CD8">
          <w:t xml:space="preserve">With the performances of the current BS antenna system, transmit and receive path components, amplifiers, pre-distortion algorithms and filters, it is expected that the harmonics and IMD interference generated within the Band 12, 17, 22, 23, 34 or 36 </w:t>
        </w:r>
        <w:r>
          <w:t xml:space="preserve">BS </w:t>
        </w:r>
        <w:r w:rsidRPr="001C2CD8">
          <w:t xml:space="preserve">receiver would be well below the receiver noise floor eliminating the possibility of receiver </w:t>
        </w:r>
        <w:r w:rsidRPr="001C2CD8">
          <w:lastRenderedPageBreak/>
          <w:t>desensitization, provided that Bands 66 and 70 BS transmitters do not share the same antenna with Band 12, 17, 22, 23, 34, or 36 BS receiver</w:t>
        </w:r>
        <w:r w:rsidRPr="00D02998">
          <w:rPr>
            <w:color w:val="943634" w:themeColor="accent2" w:themeShade="BF"/>
          </w:rPr>
          <w:t>.</w:t>
        </w:r>
      </w:ins>
    </w:p>
    <w:p w14:paraId="097E1DD2" w14:textId="77777777" w:rsidR="00326C02" w:rsidRPr="001C2CD8" w:rsidRDefault="00326C02" w:rsidP="00326C02">
      <w:pPr>
        <w:pStyle w:val="BodyText"/>
        <w:rPr>
          <w:ins w:id="455" w:author="Tchoubineh, Farhad" w:date="2017-02-03T13:37:00Z"/>
        </w:rPr>
      </w:pPr>
      <w:ins w:id="456" w:author="Tchoubineh, Farhad" w:date="2017-02-03T13:37:00Z">
        <w:r w:rsidRPr="001C2CD8">
          <w:t>Therefore, in order to prevent BS receiver desensitization, it is recommended that Bands 66 and 70 BS transmitters should not share the same antenna with Band 12, 17, 22, 23, 34, or 36 BS receiver unless the antenna path meets very stringent 3rd order PIM specification so that the PIM will not cause Band 12, 17, 22, 23, 34, or 36 BS receiver desensitization. Note that antenna sharing may be allowed as the state-of-the-art continues to evolve in the future.</w:t>
        </w:r>
      </w:ins>
    </w:p>
    <w:p w14:paraId="464AC83F" w14:textId="77777777" w:rsidR="00326C02" w:rsidRPr="00594C81" w:rsidRDefault="00326C02" w:rsidP="00326C02">
      <w:pPr>
        <w:rPr>
          <w:ins w:id="457" w:author="Tchoubineh, Farhad" w:date="2017-02-03T13:37:00Z"/>
          <w:noProof/>
          <w:lang w:val="en-US"/>
        </w:rPr>
      </w:pPr>
      <w:bookmarkStart w:id="458" w:name="_Toc455153979"/>
    </w:p>
    <w:p w14:paraId="7559E4E0" w14:textId="77777777" w:rsidR="00CB15CA" w:rsidRDefault="00CB15CA" w:rsidP="00ED24E8">
      <w:pPr>
        <w:pStyle w:val="MediumGrid21"/>
        <w:rPr>
          <w:lang w:val="en-US"/>
        </w:rPr>
      </w:pPr>
      <w:bookmarkStart w:id="459" w:name="_GoBack"/>
      <w:bookmarkEnd w:id="227"/>
      <w:bookmarkEnd w:id="228"/>
      <w:bookmarkEnd w:id="229"/>
      <w:bookmarkEnd w:id="230"/>
      <w:bookmarkEnd w:id="458"/>
      <w:bookmarkEnd w:id="459"/>
    </w:p>
    <w:p w14:paraId="4FEF94DB" w14:textId="77777777" w:rsidR="00CB15CA" w:rsidRDefault="00CB15CA" w:rsidP="00ED24E8">
      <w:pPr>
        <w:pStyle w:val="MediumGrid21"/>
        <w:rPr>
          <w:lang w:val="en-US"/>
        </w:rPr>
      </w:pPr>
    </w:p>
    <w:p w14:paraId="1057EFAC" w14:textId="77777777" w:rsidR="00CB15CA" w:rsidRPr="00D04933" w:rsidRDefault="00CB15CA" w:rsidP="00CB15CA">
      <w:pPr>
        <w:jc w:val="center"/>
        <w:rPr>
          <w:b/>
          <w:bCs/>
          <w:color w:val="FF0000"/>
          <w:sz w:val="36"/>
          <w:lang w:val="en-US"/>
        </w:rPr>
      </w:pPr>
      <w:r w:rsidRPr="00D04933">
        <w:rPr>
          <w:b/>
          <w:bCs/>
          <w:color w:val="FF0000"/>
          <w:sz w:val="36"/>
          <w:lang w:val="en-US"/>
        </w:rPr>
        <w:t xml:space="preserve">----- </w:t>
      </w:r>
      <w:r>
        <w:rPr>
          <w:rFonts w:eastAsia="MS Mincho" w:hint="eastAsia"/>
          <w:b/>
          <w:bCs/>
          <w:color w:val="FF0000"/>
          <w:sz w:val="36"/>
          <w:lang w:val="en-US" w:eastAsia="ja-JP"/>
        </w:rPr>
        <w:t>End</w:t>
      </w:r>
      <w:r w:rsidRPr="00D04933">
        <w:rPr>
          <w:rFonts w:eastAsia="MS Mincho" w:hint="eastAsia"/>
          <w:b/>
          <w:bCs/>
          <w:color w:val="FF0000"/>
          <w:sz w:val="36"/>
          <w:lang w:val="en-US" w:eastAsia="ja-JP"/>
        </w:rPr>
        <w:t xml:space="preserve"> of Text proposal</w:t>
      </w:r>
      <w:r w:rsidRPr="00D04933">
        <w:rPr>
          <w:b/>
          <w:bCs/>
          <w:color w:val="FF0000"/>
          <w:sz w:val="36"/>
          <w:lang w:val="en-US"/>
        </w:rPr>
        <w:t xml:space="preserve"> -----</w:t>
      </w:r>
    </w:p>
    <w:p w14:paraId="352E6369" w14:textId="77777777" w:rsidR="00CB15CA" w:rsidRPr="00B72233" w:rsidRDefault="00CB15CA" w:rsidP="00ED24E8">
      <w:pPr>
        <w:pStyle w:val="MediumGrid21"/>
        <w:rPr>
          <w:lang w:val="en-US"/>
        </w:rPr>
      </w:pPr>
    </w:p>
    <w:p w14:paraId="0C94AB5E" w14:textId="77777777" w:rsidR="008735D1" w:rsidRPr="00291B8E" w:rsidRDefault="008735D1" w:rsidP="008735D1">
      <w:pPr>
        <w:pStyle w:val="Heading2"/>
      </w:pPr>
      <w:r w:rsidRPr="00291B8E">
        <w:t>References</w:t>
      </w:r>
    </w:p>
    <w:p w14:paraId="29EC2461" w14:textId="7201C244" w:rsidR="00367047" w:rsidRPr="00B730BD" w:rsidRDefault="006251BB" w:rsidP="00B85E74">
      <w:pPr>
        <w:pStyle w:val="myReference"/>
        <w:rPr>
          <w:rFonts w:eastAsia="Malgun Gothic"/>
        </w:rPr>
      </w:pPr>
      <w:r w:rsidRPr="006251BB">
        <w:rPr>
          <w:rFonts w:eastAsia="Malgun Gothic"/>
        </w:rPr>
        <w:t>RP-</w:t>
      </w:r>
      <w:r w:rsidR="00864F71">
        <w:rPr>
          <w:rFonts w:eastAsia="Malgun Gothic"/>
        </w:rPr>
        <w:t>160945</w:t>
      </w:r>
      <w:r w:rsidRPr="006251BB">
        <w:rPr>
          <w:rFonts w:eastAsia="Malgun Gothic"/>
        </w:rPr>
        <w:t>, “</w:t>
      </w:r>
      <w:r w:rsidR="00864F71" w:rsidRPr="00864F71">
        <w:rPr>
          <w:rFonts w:eastAsia="Malgun Gothic"/>
        </w:rPr>
        <w:t xml:space="preserve">Revised WID: LTE Advanced inter-band CA Rel-14 for </w:t>
      </w:r>
      <w:r w:rsidR="004D6944">
        <w:rPr>
          <w:rFonts w:eastAsia="Malgun Gothic"/>
        </w:rPr>
        <w:t>2</w:t>
      </w:r>
      <w:r w:rsidR="00864F71" w:rsidRPr="00864F71">
        <w:rPr>
          <w:rFonts w:eastAsia="Malgun Gothic"/>
        </w:rPr>
        <w:t>DL/1UL</w:t>
      </w:r>
      <w:r w:rsidRPr="006251BB">
        <w:rPr>
          <w:rFonts w:eastAsia="Malgun Gothic"/>
        </w:rPr>
        <w:t xml:space="preserve">”, </w:t>
      </w:r>
      <w:r w:rsidR="004D6944">
        <w:rPr>
          <w:rFonts w:eastAsia="Malgun Gothic"/>
        </w:rPr>
        <w:t>Qualcomm</w:t>
      </w:r>
      <w:r w:rsidRPr="006251BB">
        <w:rPr>
          <w:rFonts w:eastAsia="Malgun Gothic"/>
        </w:rPr>
        <w:t>, 3GPP RAN#</w:t>
      </w:r>
      <w:r w:rsidR="004D6944">
        <w:rPr>
          <w:rFonts w:eastAsia="Malgun Gothic"/>
        </w:rPr>
        <w:t>81</w:t>
      </w:r>
      <w:r w:rsidRPr="006251BB">
        <w:rPr>
          <w:rFonts w:eastAsia="Malgun Gothic"/>
        </w:rPr>
        <w:t xml:space="preserve">, </w:t>
      </w:r>
      <w:r w:rsidR="004D6944">
        <w:rPr>
          <w:rFonts w:eastAsia="Malgun Gothic"/>
        </w:rPr>
        <w:t>Reno, Nevada, USA, November</w:t>
      </w:r>
      <w:r w:rsidR="00F17C55">
        <w:rPr>
          <w:rFonts w:eastAsia="Malgun Gothic"/>
        </w:rPr>
        <w:t xml:space="preserve"> 2016</w:t>
      </w:r>
      <w:bookmarkEnd w:id="0"/>
      <w:bookmarkEnd w:id="1"/>
      <w:bookmarkEnd w:id="2"/>
      <w:bookmarkEnd w:id="3"/>
      <w:bookmarkEnd w:id="4"/>
      <w:bookmarkEnd w:id="5"/>
      <w:bookmarkEnd w:id="6"/>
      <w:bookmarkEnd w:id="7"/>
      <w:bookmarkEnd w:id="8"/>
      <w:bookmarkEnd w:id="9"/>
      <w:bookmarkEnd w:id="10"/>
      <w:bookmarkEnd w:id="11"/>
      <w:bookmarkEnd w:id="13"/>
    </w:p>
    <w:sectPr w:rsidR="00367047" w:rsidRPr="00B730BD" w:rsidSect="00624C4C">
      <w:headerReference w:type="even" r:id="rId8"/>
      <w:headerReference w:type="first" r:id="rId9"/>
      <w:footnotePr>
        <w:numRestart w:val="eachSect"/>
      </w:footnotePr>
      <w:pgSz w:w="11907" w:h="16840" w:code="9"/>
      <w:pgMar w:top="1152" w:right="1152" w:bottom="1152" w:left="1152"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588D69" w14:textId="77777777" w:rsidR="005856E4" w:rsidRDefault="005856E4">
      <w:r>
        <w:separator/>
      </w:r>
    </w:p>
  </w:endnote>
  <w:endnote w:type="continuationSeparator" w:id="0">
    <w:p w14:paraId="7083CB8C" w14:textId="77777777" w:rsidR="005856E4" w:rsidRDefault="00585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Optima">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51D91" w14:textId="77777777" w:rsidR="005856E4" w:rsidRDefault="005856E4">
      <w:r>
        <w:separator/>
      </w:r>
    </w:p>
  </w:footnote>
  <w:footnote w:type="continuationSeparator" w:id="0">
    <w:p w14:paraId="30DB0DE1" w14:textId="77777777" w:rsidR="005856E4" w:rsidRDefault="00585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EF962" w14:textId="77777777" w:rsidR="009D62A1" w:rsidRDefault="005856E4">
    <w:pPr>
      <w:pStyle w:val="Header"/>
    </w:pPr>
    <w:r>
      <w:pict w14:anchorId="2E4142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A9AE7" w14:textId="77777777" w:rsidR="009D62A1" w:rsidRDefault="005856E4">
    <w:pPr>
      <w:pStyle w:val="Header"/>
    </w:pPr>
    <w:r>
      <w:pict w14:anchorId="189CBA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choubineh, Farhad">
    <w15:presenceInfo w15:providerId="AD" w15:userId="S-1-5-21-53694668-648618266-1194094237-736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103AC"/>
    <w:rsid w:val="00011865"/>
    <w:rsid w:val="0001281C"/>
    <w:rsid w:val="000150D0"/>
    <w:rsid w:val="000166DE"/>
    <w:rsid w:val="000172A0"/>
    <w:rsid w:val="00022A67"/>
    <w:rsid w:val="00023924"/>
    <w:rsid w:val="000330BE"/>
    <w:rsid w:val="00033694"/>
    <w:rsid w:val="00037A9D"/>
    <w:rsid w:val="00040805"/>
    <w:rsid w:val="00040A77"/>
    <w:rsid w:val="0004121D"/>
    <w:rsid w:val="00042675"/>
    <w:rsid w:val="00043BA7"/>
    <w:rsid w:val="000471B9"/>
    <w:rsid w:val="000516ED"/>
    <w:rsid w:val="00053BBC"/>
    <w:rsid w:val="00054289"/>
    <w:rsid w:val="000555CF"/>
    <w:rsid w:val="00063011"/>
    <w:rsid w:val="00063D8A"/>
    <w:rsid w:val="00063F43"/>
    <w:rsid w:val="00065781"/>
    <w:rsid w:val="000661E4"/>
    <w:rsid w:val="0007307C"/>
    <w:rsid w:val="0007700F"/>
    <w:rsid w:val="00085D2E"/>
    <w:rsid w:val="00091166"/>
    <w:rsid w:val="00091DFF"/>
    <w:rsid w:val="00093FF8"/>
    <w:rsid w:val="000A23B1"/>
    <w:rsid w:val="000A39E4"/>
    <w:rsid w:val="000A7331"/>
    <w:rsid w:val="000B0A53"/>
    <w:rsid w:val="000B40F8"/>
    <w:rsid w:val="000C1342"/>
    <w:rsid w:val="000D2A3B"/>
    <w:rsid w:val="000D3A44"/>
    <w:rsid w:val="000D60B1"/>
    <w:rsid w:val="000E0946"/>
    <w:rsid w:val="000E0A4D"/>
    <w:rsid w:val="000E1C03"/>
    <w:rsid w:val="000E3141"/>
    <w:rsid w:val="000E351F"/>
    <w:rsid w:val="000E7C5F"/>
    <w:rsid w:val="000E7F5E"/>
    <w:rsid w:val="000F3925"/>
    <w:rsid w:val="001026FB"/>
    <w:rsid w:val="00106101"/>
    <w:rsid w:val="00113288"/>
    <w:rsid w:val="00121A92"/>
    <w:rsid w:val="00122D49"/>
    <w:rsid w:val="00124CAB"/>
    <w:rsid w:val="00124FC4"/>
    <w:rsid w:val="00125E6C"/>
    <w:rsid w:val="00126007"/>
    <w:rsid w:val="00126C5B"/>
    <w:rsid w:val="0012717F"/>
    <w:rsid w:val="00130247"/>
    <w:rsid w:val="0013228A"/>
    <w:rsid w:val="00135F33"/>
    <w:rsid w:val="00136123"/>
    <w:rsid w:val="00142DC9"/>
    <w:rsid w:val="00147E3B"/>
    <w:rsid w:val="001530CA"/>
    <w:rsid w:val="00153D32"/>
    <w:rsid w:val="001637B1"/>
    <w:rsid w:val="00163E46"/>
    <w:rsid w:val="00165F94"/>
    <w:rsid w:val="001672F2"/>
    <w:rsid w:val="001711DA"/>
    <w:rsid w:val="001719A2"/>
    <w:rsid w:val="001740D3"/>
    <w:rsid w:val="0017438E"/>
    <w:rsid w:val="00175702"/>
    <w:rsid w:val="0017614A"/>
    <w:rsid w:val="001771A5"/>
    <w:rsid w:val="00182382"/>
    <w:rsid w:val="00183077"/>
    <w:rsid w:val="00185533"/>
    <w:rsid w:val="00185F8C"/>
    <w:rsid w:val="00187799"/>
    <w:rsid w:val="00190471"/>
    <w:rsid w:val="00196379"/>
    <w:rsid w:val="001A4946"/>
    <w:rsid w:val="001A58CF"/>
    <w:rsid w:val="001B0649"/>
    <w:rsid w:val="001B171E"/>
    <w:rsid w:val="001B391D"/>
    <w:rsid w:val="001B4814"/>
    <w:rsid w:val="001C2CD8"/>
    <w:rsid w:val="001C7A7A"/>
    <w:rsid w:val="001D21BA"/>
    <w:rsid w:val="001D25BE"/>
    <w:rsid w:val="001D70ED"/>
    <w:rsid w:val="001E0D4F"/>
    <w:rsid w:val="001E177E"/>
    <w:rsid w:val="001E26C6"/>
    <w:rsid w:val="001E2938"/>
    <w:rsid w:val="001E377C"/>
    <w:rsid w:val="001E677F"/>
    <w:rsid w:val="001F0F88"/>
    <w:rsid w:val="001F527F"/>
    <w:rsid w:val="001F5762"/>
    <w:rsid w:val="001F7546"/>
    <w:rsid w:val="002009FC"/>
    <w:rsid w:val="00201722"/>
    <w:rsid w:val="00203E15"/>
    <w:rsid w:val="002046B8"/>
    <w:rsid w:val="00212880"/>
    <w:rsid w:val="0021293A"/>
    <w:rsid w:val="0021361C"/>
    <w:rsid w:val="0021396A"/>
    <w:rsid w:val="0022262E"/>
    <w:rsid w:val="0022287A"/>
    <w:rsid w:val="0022758F"/>
    <w:rsid w:val="00230569"/>
    <w:rsid w:val="00231B21"/>
    <w:rsid w:val="00232729"/>
    <w:rsid w:val="0023357F"/>
    <w:rsid w:val="00233D0F"/>
    <w:rsid w:val="00233F02"/>
    <w:rsid w:val="002415E2"/>
    <w:rsid w:val="00243D0F"/>
    <w:rsid w:val="00246849"/>
    <w:rsid w:val="00250CA5"/>
    <w:rsid w:val="00252F36"/>
    <w:rsid w:val="002558C3"/>
    <w:rsid w:val="00256F07"/>
    <w:rsid w:val="00257DAC"/>
    <w:rsid w:val="00260844"/>
    <w:rsid w:val="002616EE"/>
    <w:rsid w:val="00266446"/>
    <w:rsid w:val="00266567"/>
    <w:rsid w:val="00270409"/>
    <w:rsid w:val="00272572"/>
    <w:rsid w:val="002729D9"/>
    <w:rsid w:val="00282F2D"/>
    <w:rsid w:val="00283D06"/>
    <w:rsid w:val="00291B8E"/>
    <w:rsid w:val="002942D6"/>
    <w:rsid w:val="00295F74"/>
    <w:rsid w:val="00296AF1"/>
    <w:rsid w:val="00296F0E"/>
    <w:rsid w:val="00297808"/>
    <w:rsid w:val="002A0B59"/>
    <w:rsid w:val="002A2084"/>
    <w:rsid w:val="002A394C"/>
    <w:rsid w:val="002A68AD"/>
    <w:rsid w:val="002A75BE"/>
    <w:rsid w:val="002B0EC7"/>
    <w:rsid w:val="002B3E59"/>
    <w:rsid w:val="002B5583"/>
    <w:rsid w:val="002B6B85"/>
    <w:rsid w:val="002B6F08"/>
    <w:rsid w:val="002C5988"/>
    <w:rsid w:val="002C7A99"/>
    <w:rsid w:val="002D0174"/>
    <w:rsid w:val="002D3DFB"/>
    <w:rsid w:val="002D3EA5"/>
    <w:rsid w:val="002D72F2"/>
    <w:rsid w:val="002E41C5"/>
    <w:rsid w:val="002E5020"/>
    <w:rsid w:val="002E7B05"/>
    <w:rsid w:val="002F07EA"/>
    <w:rsid w:val="002F3362"/>
    <w:rsid w:val="002F42B3"/>
    <w:rsid w:val="002F6DCF"/>
    <w:rsid w:val="002F7409"/>
    <w:rsid w:val="002F78E0"/>
    <w:rsid w:val="00301213"/>
    <w:rsid w:val="003028E1"/>
    <w:rsid w:val="00303F54"/>
    <w:rsid w:val="00305004"/>
    <w:rsid w:val="00305A7B"/>
    <w:rsid w:val="00317417"/>
    <w:rsid w:val="00320575"/>
    <w:rsid w:val="00321F5B"/>
    <w:rsid w:val="003238A2"/>
    <w:rsid w:val="00324FCE"/>
    <w:rsid w:val="00326C02"/>
    <w:rsid w:val="00327B6B"/>
    <w:rsid w:val="00331C24"/>
    <w:rsid w:val="00332CA3"/>
    <w:rsid w:val="0033579C"/>
    <w:rsid w:val="00335FC4"/>
    <w:rsid w:val="003374F6"/>
    <w:rsid w:val="00341591"/>
    <w:rsid w:val="00345C29"/>
    <w:rsid w:val="00346D8A"/>
    <w:rsid w:val="00356744"/>
    <w:rsid w:val="00357DF2"/>
    <w:rsid w:val="0036066F"/>
    <w:rsid w:val="003606E7"/>
    <w:rsid w:val="0036162C"/>
    <w:rsid w:val="00361AF8"/>
    <w:rsid w:val="00365F06"/>
    <w:rsid w:val="00365F3F"/>
    <w:rsid w:val="003665E6"/>
    <w:rsid w:val="003667C3"/>
    <w:rsid w:val="003668B5"/>
    <w:rsid w:val="00367047"/>
    <w:rsid w:val="00374AF2"/>
    <w:rsid w:val="00375080"/>
    <w:rsid w:val="003758B8"/>
    <w:rsid w:val="0037766D"/>
    <w:rsid w:val="0038175D"/>
    <w:rsid w:val="00386750"/>
    <w:rsid w:val="00390DE9"/>
    <w:rsid w:val="00395881"/>
    <w:rsid w:val="00397811"/>
    <w:rsid w:val="003A379F"/>
    <w:rsid w:val="003B3E3A"/>
    <w:rsid w:val="003B4722"/>
    <w:rsid w:val="003B4DD8"/>
    <w:rsid w:val="003C18B8"/>
    <w:rsid w:val="003C2025"/>
    <w:rsid w:val="003C2E04"/>
    <w:rsid w:val="003C6111"/>
    <w:rsid w:val="003C682F"/>
    <w:rsid w:val="003C70CA"/>
    <w:rsid w:val="003C780A"/>
    <w:rsid w:val="003D08C5"/>
    <w:rsid w:val="003D4B0F"/>
    <w:rsid w:val="003D5BB8"/>
    <w:rsid w:val="003E23C8"/>
    <w:rsid w:val="003E2AAB"/>
    <w:rsid w:val="003F38FD"/>
    <w:rsid w:val="003F52AD"/>
    <w:rsid w:val="003F69B1"/>
    <w:rsid w:val="003F75E4"/>
    <w:rsid w:val="004038D1"/>
    <w:rsid w:val="00405DC4"/>
    <w:rsid w:val="004149D0"/>
    <w:rsid w:val="00420CCF"/>
    <w:rsid w:val="00421B35"/>
    <w:rsid w:val="00421D3B"/>
    <w:rsid w:val="00424431"/>
    <w:rsid w:val="00426350"/>
    <w:rsid w:val="00427286"/>
    <w:rsid w:val="00430016"/>
    <w:rsid w:val="00432A8D"/>
    <w:rsid w:val="004331CF"/>
    <w:rsid w:val="004401AB"/>
    <w:rsid w:val="00440BA3"/>
    <w:rsid w:val="004421E3"/>
    <w:rsid w:val="00443632"/>
    <w:rsid w:val="0044517D"/>
    <w:rsid w:val="00447928"/>
    <w:rsid w:val="00447F53"/>
    <w:rsid w:val="00452897"/>
    <w:rsid w:val="00453841"/>
    <w:rsid w:val="00454E50"/>
    <w:rsid w:val="0046211C"/>
    <w:rsid w:val="004638FB"/>
    <w:rsid w:val="00466D70"/>
    <w:rsid w:val="00467D33"/>
    <w:rsid w:val="00474F2A"/>
    <w:rsid w:val="00475678"/>
    <w:rsid w:val="00475AF0"/>
    <w:rsid w:val="0047771D"/>
    <w:rsid w:val="00483D33"/>
    <w:rsid w:val="004841EB"/>
    <w:rsid w:val="00484A74"/>
    <w:rsid w:val="00485179"/>
    <w:rsid w:val="00485ED6"/>
    <w:rsid w:val="00492F57"/>
    <w:rsid w:val="00493B5A"/>
    <w:rsid w:val="004941AC"/>
    <w:rsid w:val="00495BB0"/>
    <w:rsid w:val="004968A2"/>
    <w:rsid w:val="004A3E83"/>
    <w:rsid w:val="004A70D6"/>
    <w:rsid w:val="004B05FA"/>
    <w:rsid w:val="004B0918"/>
    <w:rsid w:val="004B23B4"/>
    <w:rsid w:val="004B571D"/>
    <w:rsid w:val="004B6364"/>
    <w:rsid w:val="004B789C"/>
    <w:rsid w:val="004C1E9B"/>
    <w:rsid w:val="004C3996"/>
    <w:rsid w:val="004D12D6"/>
    <w:rsid w:val="004D1E63"/>
    <w:rsid w:val="004D54F9"/>
    <w:rsid w:val="004D6138"/>
    <w:rsid w:val="004D650E"/>
    <w:rsid w:val="004D6944"/>
    <w:rsid w:val="004E30B4"/>
    <w:rsid w:val="004E3289"/>
    <w:rsid w:val="004E747E"/>
    <w:rsid w:val="004F2C69"/>
    <w:rsid w:val="004F3E52"/>
    <w:rsid w:val="004F6CFC"/>
    <w:rsid w:val="005024E8"/>
    <w:rsid w:val="00502F4E"/>
    <w:rsid w:val="00504326"/>
    <w:rsid w:val="00505439"/>
    <w:rsid w:val="00507320"/>
    <w:rsid w:val="00507743"/>
    <w:rsid w:val="00507FC9"/>
    <w:rsid w:val="00510CC6"/>
    <w:rsid w:val="005137B7"/>
    <w:rsid w:val="00514975"/>
    <w:rsid w:val="0052125F"/>
    <w:rsid w:val="005222F6"/>
    <w:rsid w:val="00522742"/>
    <w:rsid w:val="0052420B"/>
    <w:rsid w:val="00524891"/>
    <w:rsid w:val="00526854"/>
    <w:rsid w:val="00527E84"/>
    <w:rsid w:val="00530370"/>
    <w:rsid w:val="00531634"/>
    <w:rsid w:val="005317D1"/>
    <w:rsid w:val="00553808"/>
    <w:rsid w:val="00553C0D"/>
    <w:rsid w:val="0056210C"/>
    <w:rsid w:val="005646CA"/>
    <w:rsid w:val="005700B8"/>
    <w:rsid w:val="005708F3"/>
    <w:rsid w:val="00571DF3"/>
    <w:rsid w:val="005732D3"/>
    <w:rsid w:val="00575C90"/>
    <w:rsid w:val="00580E9B"/>
    <w:rsid w:val="00581910"/>
    <w:rsid w:val="005837DE"/>
    <w:rsid w:val="00584571"/>
    <w:rsid w:val="005856E4"/>
    <w:rsid w:val="00587A3A"/>
    <w:rsid w:val="00590771"/>
    <w:rsid w:val="00593C0C"/>
    <w:rsid w:val="00594C81"/>
    <w:rsid w:val="005950DD"/>
    <w:rsid w:val="00596DB6"/>
    <w:rsid w:val="00596E7C"/>
    <w:rsid w:val="005A0343"/>
    <w:rsid w:val="005A066C"/>
    <w:rsid w:val="005A12DC"/>
    <w:rsid w:val="005A18E4"/>
    <w:rsid w:val="005A1B2B"/>
    <w:rsid w:val="005A4513"/>
    <w:rsid w:val="005A4B57"/>
    <w:rsid w:val="005A4C52"/>
    <w:rsid w:val="005A5734"/>
    <w:rsid w:val="005B1C18"/>
    <w:rsid w:val="005B238E"/>
    <w:rsid w:val="005B27AD"/>
    <w:rsid w:val="005B461A"/>
    <w:rsid w:val="005B6160"/>
    <w:rsid w:val="005B71B9"/>
    <w:rsid w:val="005C42D6"/>
    <w:rsid w:val="005C4815"/>
    <w:rsid w:val="005C6189"/>
    <w:rsid w:val="005D1A91"/>
    <w:rsid w:val="005D1C51"/>
    <w:rsid w:val="005D50D8"/>
    <w:rsid w:val="005D51BB"/>
    <w:rsid w:val="005D5DA0"/>
    <w:rsid w:val="005D614A"/>
    <w:rsid w:val="005D784D"/>
    <w:rsid w:val="005D7F78"/>
    <w:rsid w:val="005E2F41"/>
    <w:rsid w:val="005E2FBB"/>
    <w:rsid w:val="005E3D21"/>
    <w:rsid w:val="005E6D32"/>
    <w:rsid w:val="005E7CF2"/>
    <w:rsid w:val="005F1E81"/>
    <w:rsid w:val="005F601C"/>
    <w:rsid w:val="005F7401"/>
    <w:rsid w:val="005F7ACF"/>
    <w:rsid w:val="00602B70"/>
    <w:rsid w:val="00602F1D"/>
    <w:rsid w:val="00603135"/>
    <w:rsid w:val="006056AC"/>
    <w:rsid w:val="00605B12"/>
    <w:rsid w:val="00605DEB"/>
    <w:rsid w:val="006142A2"/>
    <w:rsid w:val="0061546A"/>
    <w:rsid w:val="006157A8"/>
    <w:rsid w:val="00615DA9"/>
    <w:rsid w:val="0061619E"/>
    <w:rsid w:val="006171B0"/>
    <w:rsid w:val="00617FD9"/>
    <w:rsid w:val="00617FF4"/>
    <w:rsid w:val="00620E2C"/>
    <w:rsid w:val="00624C4C"/>
    <w:rsid w:val="006251BB"/>
    <w:rsid w:val="00627806"/>
    <w:rsid w:val="00632360"/>
    <w:rsid w:val="00633E0D"/>
    <w:rsid w:val="00640F71"/>
    <w:rsid w:val="00641151"/>
    <w:rsid w:val="00642E4D"/>
    <w:rsid w:val="00642FCA"/>
    <w:rsid w:val="00643D70"/>
    <w:rsid w:val="00644C52"/>
    <w:rsid w:val="0064527B"/>
    <w:rsid w:val="00652620"/>
    <w:rsid w:val="00652CAB"/>
    <w:rsid w:val="00653965"/>
    <w:rsid w:val="00654ED0"/>
    <w:rsid w:val="00655CEB"/>
    <w:rsid w:val="006562AD"/>
    <w:rsid w:val="00660F8E"/>
    <w:rsid w:val="00661971"/>
    <w:rsid w:val="00667B38"/>
    <w:rsid w:val="00667FF2"/>
    <w:rsid w:val="00671937"/>
    <w:rsid w:val="006730CA"/>
    <w:rsid w:val="00681107"/>
    <w:rsid w:val="00683459"/>
    <w:rsid w:val="00693412"/>
    <w:rsid w:val="00694EF6"/>
    <w:rsid w:val="006A352F"/>
    <w:rsid w:val="006B48DA"/>
    <w:rsid w:val="006C573A"/>
    <w:rsid w:val="006D0091"/>
    <w:rsid w:val="006D223A"/>
    <w:rsid w:val="006D7EB9"/>
    <w:rsid w:val="006E0415"/>
    <w:rsid w:val="006E1297"/>
    <w:rsid w:val="006E1639"/>
    <w:rsid w:val="006E43F2"/>
    <w:rsid w:val="006E5EF3"/>
    <w:rsid w:val="006E700D"/>
    <w:rsid w:val="006E7ECF"/>
    <w:rsid w:val="006F1AC1"/>
    <w:rsid w:val="006F381A"/>
    <w:rsid w:val="006F6BF6"/>
    <w:rsid w:val="007010CF"/>
    <w:rsid w:val="00701109"/>
    <w:rsid w:val="00701E15"/>
    <w:rsid w:val="007022EC"/>
    <w:rsid w:val="007032E8"/>
    <w:rsid w:val="00703379"/>
    <w:rsid w:val="007039E6"/>
    <w:rsid w:val="007105B2"/>
    <w:rsid w:val="00711B77"/>
    <w:rsid w:val="007123A5"/>
    <w:rsid w:val="00712AF7"/>
    <w:rsid w:val="007141E1"/>
    <w:rsid w:val="00714381"/>
    <w:rsid w:val="00717EA1"/>
    <w:rsid w:val="00720822"/>
    <w:rsid w:val="00722F32"/>
    <w:rsid w:val="0072383D"/>
    <w:rsid w:val="00730A4F"/>
    <w:rsid w:val="007402EB"/>
    <w:rsid w:val="00740E4D"/>
    <w:rsid w:val="00740ED1"/>
    <w:rsid w:val="00741882"/>
    <w:rsid w:val="007457C2"/>
    <w:rsid w:val="00747ABB"/>
    <w:rsid w:val="007526DA"/>
    <w:rsid w:val="00752C6E"/>
    <w:rsid w:val="00754104"/>
    <w:rsid w:val="00754242"/>
    <w:rsid w:val="00754302"/>
    <w:rsid w:val="0075501A"/>
    <w:rsid w:val="007560AC"/>
    <w:rsid w:val="00766296"/>
    <w:rsid w:val="0077022B"/>
    <w:rsid w:val="00770CF7"/>
    <w:rsid w:val="00773DFF"/>
    <w:rsid w:val="00774377"/>
    <w:rsid w:val="007746B5"/>
    <w:rsid w:val="00781BF7"/>
    <w:rsid w:val="00781EA7"/>
    <w:rsid w:val="00786026"/>
    <w:rsid w:val="00795746"/>
    <w:rsid w:val="007A0D8F"/>
    <w:rsid w:val="007A446A"/>
    <w:rsid w:val="007A447D"/>
    <w:rsid w:val="007A4C0C"/>
    <w:rsid w:val="007B14C6"/>
    <w:rsid w:val="007B3CB0"/>
    <w:rsid w:val="007B6036"/>
    <w:rsid w:val="007B70AB"/>
    <w:rsid w:val="007B7F83"/>
    <w:rsid w:val="007C2EC7"/>
    <w:rsid w:val="007C5A63"/>
    <w:rsid w:val="007C792F"/>
    <w:rsid w:val="007D3D8F"/>
    <w:rsid w:val="007D5920"/>
    <w:rsid w:val="007E1592"/>
    <w:rsid w:val="007E7BDE"/>
    <w:rsid w:val="007F13A9"/>
    <w:rsid w:val="007F4D69"/>
    <w:rsid w:val="007F65B1"/>
    <w:rsid w:val="007F6644"/>
    <w:rsid w:val="008005BA"/>
    <w:rsid w:val="00801249"/>
    <w:rsid w:val="00802C28"/>
    <w:rsid w:val="00803DAC"/>
    <w:rsid w:val="00804861"/>
    <w:rsid w:val="008070CF"/>
    <w:rsid w:val="00811148"/>
    <w:rsid w:val="00815C17"/>
    <w:rsid w:val="00817203"/>
    <w:rsid w:val="00817F57"/>
    <w:rsid w:val="008208E6"/>
    <w:rsid w:val="00823032"/>
    <w:rsid w:val="00826D1F"/>
    <w:rsid w:val="008316A1"/>
    <w:rsid w:val="00833683"/>
    <w:rsid w:val="00833738"/>
    <w:rsid w:val="00834281"/>
    <w:rsid w:val="008345ED"/>
    <w:rsid w:val="00840BDD"/>
    <w:rsid w:val="008531EB"/>
    <w:rsid w:val="00856F53"/>
    <w:rsid w:val="00856FA3"/>
    <w:rsid w:val="00864AE8"/>
    <w:rsid w:val="00864F71"/>
    <w:rsid w:val="00865DF8"/>
    <w:rsid w:val="008661ED"/>
    <w:rsid w:val="00866FAB"/>
    <w:rsid w:val="00867214"/>
    <w:rsid w:val="008703B1"/>
    <w:rsid w:val="0087125B"/>
    <w:rsid w:val="008713D6"/>
    <w:rsid w:val="008721A4"/>
    <w:rsid w:val="008725F3"/>
    <w:rsid w:val="008732E1"/>
    <w:rsid w:val="008735D1"/>
    <w:rsid w:val="00874F09"/>
    <w:rsid w:val="00876A5D"/>
    <w:rsid w:val="00880C10"/>
    <w:rsid w:val="00880CBE"/>
    <w:rsid w:val="008813FB"/>
    <w:rsid w:val="0088154C"/>
    <w:rsid w:val="00883470"/>
    <w:rsid w:val="00887B86"/>
    <w:rsid w:val="0089136B"/>
    <w:rsid w:val="0089176B"/>
    <w:rsid w:val="00895731"/>
    <w:rsid w:val="00897304"/>
    <w:rsid w:val="008A39FF"/>
    <w:rsid w:val="008A4725"/>
    <w:rsid w:val="008A47BE"/>
    <w:rsid w:val="008B14A9"/>
    <w:rsid w:val="008B2BED"/>
    <w:rsid w:val="008C0E04"/>
    <w:rsid w:val="008C2533"/>
    <w:rsid w:val="008C29AE"/>
    <w:rsid w:val="008C3095"/>
    <w:rsid w:val="008C3515"/>
    <w:rsid w:val="008C3EDC"/>
    <w:rsid w:val="008D03C6"/>
    <w:rsid w:val="008D17F4"/>
    <w:rsid w:val="008D1C80"/>
    <w:rsid w:val="008E02F8"/>
    <w:rsid w:val="008E70A5"/>
    <w:rsid w:val="008E7795"/>
    <w:rsid w:val="008F3ABE"/>
    <w:rsid w:val="0090412B"/>
    <w:rsid w:val="00905DFD"/>
    <w:rsid w:val="0091424C"/>
    <w:rsid w:val="00914E2A"/>
    <w:rsid w:val="0091671A"/>
    <w:rsid w:val="0092031C"/>
    <w:rsid w:val="00921954"/>
    <w:rsid w:val="0092455F"/>
    <w:rsid w:val="009253CD"/>
    <w:rsid w:val="009265BC"/>
    <w:rsid w:val="00926847"/>
    <w:rsid w:val="00933A8E"/>
    <w:rsid w:val="00935284"/>
    <w:rsid w:val="00935539"/>
    <w:rsid w:val="00937375"/>
    <w:rsid w:val="00943F03"/>
    <w:rsid w:val="00944BBE"/>
    <w:rsid w:val="009532B7"/>
    <w:rsid w:val="00955A14"/>
    <w:rsid w:val="00956E38"/>
    <w:rsid w:val="00957D44"/>
    <w:rsid w:val="009606E1"/>
    <w:rsid w:val="009622E7"/>
    <w:rsid w:val="0096353F"/>
    <w:rsid w:val="00963851"/>
    <w:rsid w:val="00971495"/>
    <w:rsid w:val="0097158B"/>
    <w:rsid w:val="00971CA9"/>
    <w:rsid w:val="00973974"/>
    <w:rsid w:val="00973D7A"/>
    <w:rsid w:val="00982AEB"/>
    <w:rsid w:val="00983623"/>
    <w:rsid w:val="00986381"/>
    <w:rsid w:val="00991585"/>
    <w:rsid w:val="00993068"/>
    <w:rsid w:val="0099373E"/>
    <w:rsid w:val="0099399A"/>
    <w:rsid w:val="009A1227"/>
    <w:rsid w:val="009A13AA"/>
    <w:rsid w:val="009A1A53"/>
    <w:rsid w:val="009A2843"/>
    <w:rsid w:val="009A3407"/>
    <w:rsid w:val="009A6D42"/>
    <w:rsid w:val="009B1795"/>
    <w:rsid w:val="009B4349"/>
    <w:rsid w:val="009B76EE"/>
    <w:rsid w:val="009C097B"/>
    <w:rsid w:val="009C4632"/>
    <w:rsid w:val="009C5A7D"/>
    <w:rsid w:val="009C78AD"/>
    <w:rsid w:val="009D1031"/>
    <w:rsid w:val="009D2D54"/>
    <w:rsid w:val="009D62A1"/>
    <w:rsid w:val="009E0530"/>
    <w:rsid w:val="009E0CA8"/>
    <w:rsid w:val="009F2A56"/>
    <w:rsid w:val="009F7D04"/>
    <w:rsid w:val="009F7D9B"/>
    <w:rsid w:val="00A02410"/>
    <w:rsid w:val="00A048AA"/>
    <w:rsid w:val="00A05451"/>
    <w:rsid w:val="00A067DC"/>
    <w:rsid w:val="00A06DCD"/>
    <w:rsid w:val="00A0731A"/>
    <w:rsid w:val="00A07451"/>
    <w:rsid w:val="00A11E7D"/>
    <w:rsid w:val="00A158CE"/>
    <w:rsid w:val="00A242B3"/>
    <w:rsid w:val="00A243A9"/>
    <w:rsid w:val="00A265CA"/>
    <w:rsid w:val="00A266C3"/>
    <w:rsid w:val="00A3008B"/>
    <w:rsid w:val="00A3015E"/>
    <w:rsid w:val="00A420AB"/>
    <w:rsid w:val="00A42FBA"/>
    <w:rsid w:val="00A46644"/>
    <w:rsid w:val="00A51EF3"/>
    <w:rsid w:val="00A5294C"/>
    <w:rsid w:val="00A55505"/>
    <w:rsid w:val="00A62AF0"/>
    <w:rsid w:val="00A63E84"/>
    <w:rsid w:val="00A664AE"/>
    <w:rsid w:val="00A66CD4"/>
    <w:rsid w:val="00A70073"/>
    <w:rsid w:val="00A7214B"/>
    <w:rsid w:val="00A74081"/>
    <w:rsid w:val="00A7538A"/>
    <w:rsid w:val="00A77567"/>
    <w:rsid w:val="00A825E0"/>
    <w:rsid w:val="00A82D25"/>
    <w:rsid w:val="00A86EB1"/>
    <w:rsid w:val="00A936D8"/>
    <w:rsid w:val="00A93AEF"/>
    <w:rsid w:val="00A96236"/>
    <w:rsid w:val="00A96475"/>
    <w:rsid w:val="00AA0CCB"/>
    <w:rsid w:val="00AA1947"/>
    <w:rsid w:val="00AA6F9D"/>
    <w:rsid w:val="00AB21D4"/>
    <w:rsid w:val="00AC0509"/>
    <w:rsid w:val="00AD36EF"/>
    <w:rsid w:val="00AD53B0"/>
    <w:rsid w:val="00AE502B"/>
    <w:rsid w:val="00AE5574"/>
    <w:rsid w:val="00AE569B"/>
    <w:rsid w:val="00AE7435"/>
    <w:rsid w:val="00AE7A36"/>
    <w:rsid w:val="00AF3D1C"/>
    <w:rsid w:val="00AF594D"/>
    <w:rsid w:val="00B004C4"/>
    <w:rsid w:val="00B02DFB"/>
    <w:rsid w:val="00B02EB9"/>
    <w:rsid w:val="00B063EB"/>
    <w:rsid w:val="00B074C9"/>
    <w:rsid w:val="00B105B9"/>
    <w:rsid w:val="00B1463E"/>
    <w:rsid w:val="00B1504F"/>
    <w:rsid w:val="00B15B8F"/>
    <w:rsid w:val="00B16C0D"/>
    <w:rsid w:val="00B17296"/>
    <w:rsid w:val="00B20908"/>
    <w:rsid w:val="00B212C4"/>
    <w:rsid w:val="00B2165D"/>
    <w:rsid w:val="00B2279B"/>
    <w:rsid w:val="00B229A2"/>
    <w:rsid w:val="00B234D0"/>
    <w:rsid w:val="00B34468"/>
    <w:rsid w:val="00B4117E"/>
    <w:rsid w:val="00B425A0"/>
    <w:rsid w:val="00B4268F"/>
    <w:rsid w:val="00B45035"/>
    <w:rsid w:val="00B51B9E"/>
    <w:rsid w:val="00B5376A"/>
    <w:rsid w:val="00B57D63"/>
    <w:rsid w:val="00B61894"/>
    <w:rsid w:val="00B63680"/>
    <w:rsid w:val="00B6414A"/>
    <w:rsid w:val="00B6525D"/>
    <w:rsid w:val="00B652E9"/>
    <w:rsid w:val="00B72233"/>
    <w:rsid w:val="00B730BD"/>
    <w:rsid w:val="00B74AF9"/>
    <w:rsid w:val="00B77382"/>
    <w:rsid w:val="00B812F3"/>
    <w:rsid w:val="00B83A8E"/>
    <w:rsid w:val="00B85CCE"/>
    <w:rsid w:val="00B85E74"/>
    <w:rsid w:val="00B87DD2"/>
    <w:rsid w:val="00B913AA"/>
    <w:rsid w:val="00B9212E"/>
    <w:rsid w:val="00B9323F"/>
    <w:rsid w:val="00B950A7"/>
    <w:rsid w:val="00B96CCF"/>
    <w:rsid w:val="00B96F8D"/>
    <w:rsid w:val="00BA2E9B"/>
    <w:rsid w:val="00BA71F6"/>
    <w:rsid w:val="00BA76B6"/>
    <w:rsid w:val="00BA7CA4"/>
    <w:rsid w:val="00BB002C"/>
    <w:rsid w:val="00BB3BE1"/>
    <w:rsid w:val="00BB7D2F"/>
    <w:rsid w:val="00BC1A1A"/>
    <w:rsid w:val="00BC1F7C"/>
    <w:rsid w:val="00BC68CB"/>
    <w:rsid w:val="00BC6BF7"/>
    <w:rsid w:val="00BD0E55"/>
    <w:rsid w:val="00BD187F"/>
    <w:rsid w:val="00BD404D"/>
    <w:rsid w:val="00BD57C6"/>
    <w:rsid w:val="00BD62A6"/>
    <w:rsid w:val="00BD796C"/>
    <w:rsid w:val="00BF1534"/>
    <w:rsid w:val="00BF332A"/>
    <w:rsid w:val="00BF48E6"/>
    <w:rsid w:val="00BF5735"/>
    <w:rsid w:val="00BF628B"/>
    <w:rsid w:val="00BF6D16"/>
    <w:rsid w:val="00C033A0"/>
    <w:rsid w:val="00C0752C"/>
    <w:rsid w:val="00C10E48"/>
    <w:rsid w:val="00C122AE"/>
    <w:rsid w:val="00C13291"/>
    <w:rsid w:val="00C147E4"/>
    <w:rsid w:val="00C23CA7"/>
    <w:rsid w:val="00C30F12"/>
    <w:rsid w:val="00C35498"/>
    <w:rsid w:val="00C37868"/>
    <w:rsid w:val="00C42363"/>
    <w:rsid w:val="00C52CE1"/>
    <w:rsid w:val="00C534ED"/>
    <w:rsid w:val="00C53A2C"/>
    <w:rsid w:val="00C54580"/>
    <w:rsid w:val="00C545C1"/>
    <w:rsid w:val="00C574CA"/>
    <w:rsid w:val="00C61158"/>
    <w:rsid w:val="00C635CC"/>
    <w:rsid w:val="00C65269"/>
    <w:rsid w:val="00C661CF"/>
    <w:rsid w:val="00C710ED"/>
    <w:rsid w:val="00C733A9"/>
    <w:rsid w:val="00C73732"/>
    <w:rsid w:val="00C752FB"/>
    <w:rsid w:val="00C77E6D"/>
    <w:rsid w:val="00C80D9B"/>
    <w:rsid w:val="00C81787"/>
    <w:rsid w:val="00C86FDB"/>
    <w:rsid w:val="00C87072"/>
    <w:rsid w:val="00C91283"/>
    <w:rsid w:val="00C92F96"/>
    <w:rsid w:val="00C95E4C"/>
    <w:rsid w:val="00C968BC"/>
    <w:rsid w:val="00C97B3F"/>
    <w:rsid w:val="00C97BF8"/>
    <w:rsid w:val="00CA6A3D"/>
    <w:rsid w:val="00CA72E4"/>
    <w:rsid w:val="00CB15CA"/>
    <w:rsid w:val="00CB1EE6"/>
    <w:rsid w:val="00CB2BC4"/>
    <w:rsid w:val="00CB371D"/>
    <w:rsid w:val="00CB709D"/>
    <w:rsid w:val="00CB735D"/>
    <w:rsid w:val="00CC00A8"/>
    <w:rsid w:val="00CC0617"/>
    <w:rsid w:val="00CC72A4"/>
    <w:rsid w:val="00CD03DD"/>
    <w:rsid w:val="00CD0E0C"/>
    <w:rsid w:val="00CD55B8"/>
    <w:rsid w:val="00CD59EA"/>
    <w:rsid w:val="00CD7F45"/>
    <w:rsid w:val="00CE0C17"/>
    <w:rsid w:val="00CF0A2D"/>
    <w:rsid w:val="00CF2B81"/>
    <w:rsid w:val="00CF3349"/>
    <w:rsid w:val="00CF67ED"/>
    <w:rsid w:val="00D01418"/>
    <w:rsid w:val="00D01B60"/>
    <w:rsid w:val="00D0226B"/>
    <w:rsid w:val="00D02998"/>
    <w:rsid w:val="00D03467"/>
    <w:rsid w:val="00D110C3"/>
    <w:rsid w:val="00D11D78"/>
    <w:rsid w:val="00D15A55"/>
    <w:rsid w:val="00D16B45"/>
    <w:rsid w:val="00D16D1B"/>
    <w:rsid w:val="00D220E7"/>
    <w:rsid w:val="00D25E6B"/>
    <w:rsid w:val="00D27E90"/>
    <w:rsid w:val="00D30EF0"/>
    <w:rsid w:val="00D31457"/>
    <w:rsid w:val="00D33969"/>
    <w:rsid w:val="00D33B76"/>
    <w:rsid w:val="00D40331"/>
    <w:rsid w:val="00D42CD4"/>
    <w:rsid w:val="00D455EE"/>
    <w:rsid w:val="00D56FA9"/>
    <w:rsid w:val="00D646C7"/>
    <w:rsid w:val="00D658EB"/>
    <w:rsid w:val="00D71AFB"/>
    <w:rsid w:val="00D73C7E"/>
    <w:rsid w:val="00D73F08"/>
    <w:rsid w:val="00D74635"/>
    <w:rsid w:val="00D74B55"/>
    <w:rsid w:val="00D75137"/>
    <w:rsid w:val="00D767CE"/>
    <w:rsid w:val="00D76A03"/>
    <w:rsid w:val="00D822A7"/>
    <w:rsid w:val="00D8234A"/>
    <w:rsid w:val="00D8508C"/>
    <w:rsid w:val="00DA2F0B"/>
    <w:rsid w:val="00DA3B38"/>
    <w:rsid w:val="00DC011D"/>
    <w:rsid w:val="00DD2DFC"/>
    <w:rsid w:val="00DD73EF"/>
    <w:rsid w:val="00DE1DB2"/>
    <w:rsid w:val="00DE3B01"/>
    <w:rsid w:val="00DE3C96"/>
    <w:rsid w:val="00DE44D0"/>
    <w:rsid w:val="00DF39B6"/>
    <w:rsid w:val="00DF47F2"/>
    <w:rsid w:val="00DF604D"/>
    <w:rsid w:val="00E02B24"/>
    <w:rsid w:val="00E03784"/>
    <w:rsid w:val="00E05435"/>
    <w:rsid w:val="00E05D4F"/>
    <w:rsid w:val="00E07B8B"/>
    <w:rsid w:val="00E12466"/>
    <w:rsid w:val="00E1693A"/>
    <w:rsid w:val="00E1797E"/>
    <w:rsid w:val="00E21811"/>
    <w:rsid w:val="00E23E65"/>
    <w:rsid w:val="00E2637F"/>
    <w:rsid w:val="00E276F5"/>
    <w:rsid w:val="00E3350B"/>
    <w:rsid w:val="00E36815"/>
    <w:rsid w:val="00E404E9"/>
    <w:rsid w:val="00E433F6"/>
    <w:rsid w:val="00E43495"/>
    <w:rsid w:val="00E44298"/>
    <w:rsid w:val="00E44529"/>
    <w:rsid w:val="00E460C0"/>
    <w:rsid w:val="00E50C95"/>
    <w:rsid w:val="00E51297"/>
    <w:rsid w:val="00E52F39"/>
    <w:rsid w:val="00E536AE"/>
    <w:rsid w:val="00E53F8A"/>
    <w:rsid w:val="00E60B51"/>
    <w:rsid w:val="00E62014"/>
    <w:rsid w:val="00E63BD4"/>
    <w:rsid w:val="00E65466"/>
    <w:rsid w:val="00E655FC"/>
    <w:rsid w:val="00E67ECE"/>
    <w:rsid w:val="00E717F5"/>
    <w:rsid w:val="00E74482"/>
    <w:rsid w:val="00E7648F"/>
    <w:rsid w:val="00E7716C"/>
    <w:rsid w:val="00E82002"/>
    <w:rsid w:val="00E853F3"/>
    <w:rsid w:val="00E855FB"/>
    <w:rsid w:val="00E916D2"/>
    <w:rsid w:val="00E93EA5"/>
    <w:rsid w:val="00E95806"/>
    <w:rsid w:val="00EA0FFE"/>
    <w:rsid w:val="00EA1910"/>
    <w:rsid w:val="00EA5478"/>
    <w:rsid w:val="00EA59D3"/>
    <w:rsid w:val="00EB2A2A"/>
    <w:rsid w:val="00EB5B2F"/>
    <w:rsid w:val="00EB70B9"/>
    <w:rsid w:val="00EC4961"/>
    <w:rsid w:val="00EC5B80"/>
    <w:rsid w:val="00ED1119"/>
    <w:rsid w:val="00ED24E8"/>
    <w:rsid w:val="00ED2989"/>
    <w:rsid w:val="00ED5CE9"/>
    <w:rsid w:val="00ED64D8"/>
    <w:rsid w:val="00EE0916"/>
    <w:rsid w:val="00EE09FD"/>
    <w:rsid w:val="00EE18A3"/>
    <w:rsid w:val="00EE1B51"/>
    <w:rsid w:val="00EE2F19"/>
    <w:rsid w:val="00EE33FF"/>
    <w:rsid w:val="00EF04F8"/>
    <w:rsid w:val="00EF0661"/>
    <w:rsid w:val="00EF1B9D"/>
    <w:rsid w:val="00F03C41"/>
    <w:rsid w:val="00F06CCA"/>
    <w:rsid w:val="00F11B41"/>
    <w:rsid w:val="00F17C55"/>
    <w:rsid w:val="00F24F8B"/>
    <w:rsid w:val="00F25E2E"/>
    <w:rsid w:val="00F2670B"/>
    <w:rsid w:val="00F27A13"/>
    <w:rsid w:val="00F27E11"/>
    <w:rsid w:val="00F3082A"/>
    <w:rsid w:val="00F32608"/>
    <w:rsid w:val="00F33E0D"/>
    <w:rsid w:val="00F37F1A"/>
    <w:rsid w:val="00F402F9"/>
    <w:rsid w:val="00F4041D"/>
    <w:rsid w:val="00F40AE3"/>
    <w:rsid w:val="00F43594"/>
    <w:rsid w:val="00F44E19"/>
    <w:rsid w:val="00F45AB1"/>
    <w:rsid w:val="00F50EC8"/>
    <w:rsid w:val="00F54322"/>
    <w:rsid w:val="00F547CE"/>
    <w:rsid w:val="00F60DEA"/>
    <w:rsid w:val="00F619E2"/>
    <w:rsid w:val="00F62D67"/>
    <w:rsid w:val="00F64536"/>
    <w:rsid w:val="00F64DF6"/>
    <w:rsid w:val="00F679F3"/>
    <w:rsid w:val="00F67B35"/>
    <w:rsid w:val="00F70967"/>
    <w:rsid w:val="00F721A4"/>
    <w:rsid w:val="00F73796"/>
    <w:rsid w:val="00F75BF8"/>
    <w:rsid w:val="00F774F6"/>
    <w:rsid w:val="00F77CBE"/>
    <w:rsid w:val="00F835A9"/>
    <w:rsid w:val="00F860D2"/>
    <w:rsid w:val="00F875D1"/>
    <w:rsid w:val="00F8781A"/>
    <w:rsid w:val="00F87A25"/>
    <w:rsid w:val="00F87DC6"/>
    <w:rsid w:val="00F926AD"/>
    <w:rsid w:val="00F93A36"/>
    <w:rsid w:val="00F96B42"/>
    <w:rsid w:val="00FA1B3A"/>
    <w:rsid w:val="00FA440D"/>
    <w:rsid w:val="00FB370A"/>
    <w:rsid w:val="00FB3C7D"/>
    <w:rsid w:val="00FB62AA"/>
    <w:rsid w:val="00FC036D"/>
    <w:rsid w:val="00FC483D"/>
    <w:rsid w:val="00FC668C"/>
    <w:rsid w:val="00FD0005"/>
    <w:rsid w:val="00FD069A"/>
    <w:rsid w:val="00FD073A"/>
    <w:rsid w:val="00FD5F21"/>
    <w:rsid w:val="00FE3188"/>
    <w:rsid w:val="00FE59CC"/>
    <w:rsid w:val="00FE5D15"/>
    <w:rsid w:val="00FE7881"/>
    <w:rsid w:val="00FF0357"/>
    <w:rsid w:val="00FF3A13"/>
    <w:rsid w:val="00FF522F"/>
    <w:rsid w:val="00FF6368"/>
    <w:rsid w:val="00FF719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4D67F590"/>
  <w15:docId w15:val="{A37D4EFA-13C4-413A-AEC6-A27B45B0A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uiPriority w:val="39"/>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header odd1,header odd2,header odd3,header odd4,header odd5,header odd6"/>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uiPriority w:val="39"/>
    <w:rsid w:val="0062254D"/>
    <w:pPr>
      <w:ind w:left="1701" w:hanging="1701"/>
    </w:pPr>
  </w:style>
  <w:style w:type="paragraph" w:styleId="TOC4">
    <w:name w:val="toc 4"/>
    <w:basedOn w:val="TOC3"/>
    <w:uiPriority w:val="39"/>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uiPriority w:val="39"/>
    <w:rsid w:val="0062254D"/>
    <w:pPr>
      <w:ind w:left="1985" w:hanging="1985"/>
    </w:pPr>
  </w:style>
  <w:style w:type="paragraph" w:styleId="TOC7">
    <w:name w:val="toc 7"/>
    <w:basedOn w:val="TOC6"/>
    <w:next w:val="Normal"/>
    <w:uiPriority w:val="39"/>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w:basedOn w:val="Normal"/>
    <w:next w:val="Normal"/>
    <w:link w:val="CaptionChar1"/>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link w:val="BodyTextIndentChar"/>
    <w:rsid w:val="00A50334"/>
    <w:pPr>
      <w:spacing w:after="120"/>
      <w:ind w:left="283"/>
    </w:pPr>
  </w:style>
  <w:style w:type="paragraph" w:customStyle="1" w:styleId="CRCoverPage">
    <w:name w:val="CR Cover Page"/>
    <w:link w:val="CRCoverPageChar"/>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link w:val="CommentSubjectChar"/>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Char,header odd1 Char,header odd2 Char,header odd3 Char,header odd4 Char,header odd5 Char,header odd6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qFormat/>
    <w:rsid w:val="00122D49"/>
    <w:pPr>
      <w:ind w:left="720"/>
      <w:contextualSpacing/>
    </w:pPr>
  </w:style>
  <w:style w:type="character" w:customStyle="1" w:styleId="CommentSubjectChar">
    <w:name w:val="Comment Subject Char"/>
    <w:basedOn w:val="CommentTextChar"/>
    <w:link w:val="CommentSubject"/>
    <w:rsid w:val="00681107"/>
    <w:rPr>
      <w:b/>
      <w:bCs/>
      <w:lang w:val="en-GB" w:eastAsia="zh-CN"/>
    </w:rPr>
  </w:style>
  <w:style w:type="paragraph" w:styleId="Revision">
    <w:name w:val="Revision"/>
    <w:hidden/>
    <w:uiPriority w:val="99"/>
    <w:semiHidden/>
    <w:rsid w:val="00681107"/>
    <w:rPr>
      <w:rFonts w:eastAsia="SimSun"/>
      <w:lang w:val="en-GB"/>
    </w:rPr>
  </w:style>
  <w:style w:type="paragraph" w:customStyle="1" w:styleId="21">
    <w:name w:val="中等深浅网格 21"/>
    <w:uiPriority w:val="1"/>
    <w:qFormat/>
    <w:rsid w:val="00681107"/>
    <w:pPr>
      <w:overflowPunct w:val="0"/>
      <w:autoSpaceDE w:val="0"/>
      <w:autoSpaceDN w:val="0"/>
      <w:adjustRightInd w:val="0"/>
      <w:textAlignment w:val="baseline"/>
    </w:pPr>
    <w:rPr>
      <w:rFonts w:eastAsia="Malgun Gothic"/>
      <w:lang w:val="en-GB" w:eastAsia="ja-JP"/>
    </w:rPr>
  </w:style>
  <w:style w:type="paragraph" w:customStyle="1" w:styleId="a">
    <w:name w:val="行間詰め"/>
    <w:uiPriority w:val="1"/>
    <w:qFormat/>
    <w:rsid w:val="00681107"/>
    <w:pPr>
      <w:overflowPunct w:val="0"/>
      <w:autoSpaceDE w:val="0"/>
      <w:autoSpaceDN w:val="0"/>
      <w:adjustRightInd w:val="0"/>
      <w:textAlignment w:val="baseline"/>
    </w:pPr>
    <w:rPr>
      <w:rFonts w:eastAsia="Malgun Gothic"/>
      <w:lang w:val="en-GB" w:eastAsia="ja-JP"/>
    </w:rPr>
  </w:style>
  <w:style w:type="character" w:customStyle="1" w:styleId="B1Char">
    <w:name w:val="B1 Char"/>
    <w:rsid w:val="00681107"/>
    <w:rPr>
      <w:lang w:val="en-GB" w:eastAsia="en-US"/>
    </w:rPr>
  </w:style>
  <w:style w:type="character" w:customStyle="1" w:styleId="CRCoverPageChar">
    <w:name w:val="CR Cover Page Char"/>
    <w:link w:val="CRCoverPage"/>
    <w:rsid w:val="00681107"/>
    <w:rPr>
      <w:rFonts w:ascii="Arial" w:hAnsi="Arial"/>
      <w:lang w:val="en-GB"/>
    </w:rPr>
  </w:style>
  <w:style w:type="paragraph" w:customStyle="1" w:styleId="Heading3Underrubrik2H3">
    <w:name w:val="Heading 3.Underrubrik2.H3"/>
    <w:basedOn w:val="Heading2Head2A2"/>
    <w:next w:val="Normal"/>
    <w:rsid w:val="00681107"/>
    <w:pPr>
      <w:spacing w:before="120"/>
      <w:outlineLvl w:val="2"/>
    </w:pPr>
    <w:rPr>
      <w:sz w:val="28"/>
    </w:rPr>
  </w:style>
  <w:style w:type="paragraph" w:customStyle="1" w:styleId="Heading2Head2A2">
    <w:name w:val="Heading 2.Head2A.2"/>
    <w:basedOn w:val="Heading1"/>
    <w:next w:val="Normal"/>
    <w:rsid w:val="00681107"/>
    <w:pPr>
      <w:pBdr>
        <w:top w:val="none" w:sz="0" w:space="0" w:color="auto"/>
      </w:pBdr>
      <w:spacing w:before="180"/>
      <w:outlineLvl w:val="1"/>
    </w:pPr>
    <w:rPr>
      <w:rFonts w:eastAsia="SimSun" w:cs="Times New Roman"/>
      <w:sz w:val="32"/>
      <w:szCs w:val="20"/>
      <w:lang w:eastAsia="es-ES"/>
    </w:rPr>
  </w:style>
  <w:style w:type="character" w:customStyle="1" w:styleId="TACCar">
    <w:name w:val="TAC Car"/>
    <w:basedOn w:val="TALChar"/>
    <w:rsid w:val="00681107"/>
    <w:rPr>
      <w:rFonts w:ascii="Arial" w:hAnsi="Arial" w:cs="Arial"/>
      <w:sz w:val="18"/>
      <w:szCs w:val="18"/>
      <w:lang w:val="en-GB" w:eastAsia="en-US" w:bidi="ar-SA"/>
    </w:rPr>
  </w:style>
  <w:style w:type="paragraph" w:styleId="NoSpacing">
    <w:name w:val="No Spacing"/>
    <w:uiPriority w:val="1"/>
    <w:qFormat/>
    <w:rsid w:val="00681107"/>
    <w:pPr>
      <w:overflowPunct w:val="0"/>
      <w:autoSpaceDE w:val="0"/>
      <w:autoSpaceDN w:val="0"/>
      <w:adjustRightInd w:val="0"/>
    </w:pPr>
    <w:rPr>
      <w:rFonts w:eastAsia="Malgun Gothic"/>
      <w:lang w:val="en-GB" w:eastAsia="ja-JP"/>
    </w:rPr>
  </w:style>
  <w:style w:type="character" w:customStyle="1" w:styleId="CaptionChar1">
    <w:name w:val="Caption Char1"/>
    <w:aliases w:val="cap Char1,cap Char Char,Caption Char Char,Caption Char1 Char Char,cap Char Char1 Char,Caption Char Char1 Char Char,cap Char2 Char"/>
    <w:link w:val="Caption"/>
    <w:rsid w:val="00681107"/>
    <w:rPr>
      <w:b/>
      <w:lang w:val="en-GB" w:eastAsia="zh-CN"/>
    </w:rPr>
  </w:style>
  <w:style w:type="character" w:styleId="PageNumber">
    <w:name w:val="page number"/>
    <w:basedOn w:val="DefaultParagraphFont"/>
    <w:rsid w:val="00681107"/>
  </w:style>
  <w:style w:type="paragraph" w:customStyle="1" w:styleId="00BodyText">
    <w:name w:val="00 BodyText"/>
    <w:basedOn w:val="Normal"/>
    <w:rsid w:val="00681107"/>
    <w:pPr>
      <w:overflowPunct/>
      <w:autoSpaceDE/>
      <w:autoSpaceDN/>
      <w:adjustRightInd/>
      <w:spacing w:after="220"/>
      <w:textAlignment w:val="auto"/>
    </w:pPr>
    <w:rPr>
      <w:rFonts w:ascii="Arial" w:eastAsia="SimSun" w:hAnsi="Arial"/>
      <w:sz w:val="22"/>
      <w:lang w:val="en-US" w:eastAsia="en-US"/>
    </w:rPr>
  </w:style>
  <w:style w:type="paragraph" w:customStyle="1" w:styleId="a0">
    <w:name w:val="??"/>
    <w:rsid w:val="00681107"/>
    <w:pPr>
      <w:widowControl w:val="0"/>
    </w:pPr>
    <w:rPr>
      <w:rFonts w:eastAsia="SimSun"/>
    </w:rPr>
  </w:style>
  <w:style w:type="paragraph" w:customStyle="1" w:styleId="2">
    <w:name w:val="??? 2"/>
    <w:basedOn w:val="a0"/>
    <w:next w:val="a0"/>
    <w:rsid w:val="00681107"/>
    <w:pPr>
      <w:keepNext/>
    </w:pPr>
    <w:rPr>
      <w:rFonts w:ascii="Arial" w:hAnsi="Arial"/>
      <w:b/>
      <w:sz w:val="24"/>
    </w:rPr>
  </w:style>
  <w:style w:type="paragraph" w:customStyle="1" w:styleId="table">
    <w:name w:val="table"/>
    <w:basedOn w:val="Normal"/>
    <w:next w:val="Normal"/>
    <w:rsid w:val="00681107"/>
    <w:pPr>
      <w:overflowPunct/>
      <w:autoSpaceDE/>
      <w:autoSpaceDN/>
      <w:adjustRightInd/>
      <w:spacing w:after="0"/>
      <w:jc w:val="center"/>
      <w:textAlignment w:val="auto"/>
    </w:pPr>
    <w:rPr>
      <w:rFonts w:eastAsia="MS Mincho"/>
      <w:lang w:val="en-US" w:eastAsia="en-US"/>
    </w:rPr>
  </w:style>
  <w:style w:type="numbering" w:customStyle="1" w:styleId="NoList1">
    <w:name w:val="No List1"/>
    <w:next w:val="NoList"/>
    <w:semiHidden/>
    <w:rsid w:val="00681107"/>
  </w:style>
  <w:style w:type="paragraph" w:customStyle="1" w:styleId="Normal1">
    <w:name w:val="Normal 1"/>
    <w:semiHidden/>
    <w:rsid w:val="00681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semiHidden/>
    <w:rsid w:val="00681107"/>
  </w:style>
  <w:style w:type="paragraph" w:customStyle="1" w:styleId="CarCar">
    <w:name w:val="Car Car"/>
    <w:semiHidden/>
    <w:rsid w:val="00681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Char">
    <w:name w:val="Body Text Indent Char"/>
    <w:basedOn w:val="DefaultParagraphFont"/>
    <w:link w:val="BodyTextIndent"/>
    <w:rsid w:val="00681107"/>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35725579">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47325916">
      <w:bodyDiv w:val="1"/>
      <w:marLeft w:val="0"/>
      <w:marRight w:val="0"/>
      <w:marTop w:val="0"/>
      <w:marBottom w:val="0"/>
      <w:divBdr>
        <w:top w:val="none" w:sz="0" w:space="0" w:color="auto"/>
        <w:left w:val="none" w:sz="0" w:space="0" w:color="auto"/>
        <w:bottom w:val="none" w:sz="0" w:space="0" w:color="auto"/>
        <w:right w:val="none" w:sz="0" w:space="0" w:color="auto"/>
      </w:divBdr>
      <w:divsChild>
        <w:div w:id="2013992288">
          <w:marLeft w:val="0"/>
          <w:marRight w:val="0"/>
          <w:marTop w:val="0"/>
          <w:marBottom w:val="0"/>
          <w:divBdr>
            <w:top w:val="none" w:sz="0" w:space="0" w:color="auto"/>
            <w:left w:val="none" w:sz="0" w:space="0" w:color="auto"/>
            <w:bottom w:val="none" w:sz="0" w:space="0" w:color="auto"/>
            <w:right w:val="none" w:sz="0" w:space="0" w:color="auto"/>
          </w:divBdr>
          <w:divsChild>
            <w:div w:id="1409956507">
              <w:marLeft w:val="0"/>
              <w:marRight w:val="0"/>
              <w:marTop w:val="0"/>
              <w:marBottom w:val="0"/>
              <w:divBdr>
                <w:top w:val="none" w:sz="0" w:space="0" w:color="auto"/>
                <w:left w:val="none" w:sz="0" w:space="0" w:color="auto"/>
                <w:bottom w:val="none" w:sz="0" w:space="0" w:color="auto"/>
                <w:right w:val="none" w:sz="0" w:space="0" w:color="auto"/>
              </w:divBdr>
              <w:divsChild>
                <w:div w:id="1164009180">
                  <w:marLeft w:val="0"/>
                  <w:marRight w:val="75"/>
                  <w:marTop w:val="75"/>
                  <w:marBottom w:val="0"/>
                  <w:divBdr>
                    <w:top w:val="none" w:sz="0" w:space="0" w:color="auto"/>
                    <w:left w:val="none" w:sz="0" w:space="0" w:color="auto"/>
                    <w:bottom w:val="none" w:sz="0" w:space="0" w:color="auto"/>
                    <w:right w:val="none" w:sz="0" w:space="0" w:color="auto"/>
                  </w:divBdr>
                  <w:divsChild>
                    <w:div w:id="1978604524">
                      <w:marLeft w:val="0"/>
                      <w:marRight w:val="0"/>
                      <w:marTop w:val="0"/>
                      <w:marBottom w:val="0"/>
                      <w:divBdr>
                        <w:top w:val="none" w:sz="0" w:space="0" w:color="auto"/>
                        <w:left w:val="none" w:sz="0" w:space="0" w:color="auto"/>
                        <w:bottom w:val="none" w:sz="0" w:space="0" w:color="auto"/>
                        <w:right w:val="none" w:sz="0" w:space="0" w:color="auto"/>
                      </w:divBdr>
                      <w:divsChild>
                        <w:div w:id="778373390">
                          <w:marLeft w:val="0"/>
                          <w:marRight w:val="0"/>
                          <w:marTop w:val="0"/>
                          <w:marBottom w:val="75"/>
                          <w:divBdr>
                            <w:top w:val="none" w:sz="0" w:space="0" w:color="auto"/>
                            <w:left w:val="none" w:sz="0" w:space="0" w:color="auto"/>
                            <w:bottom w:val="none" w:sz="0" w:space="0" w:color="auto"/>
                            <w:right w:val="none" w:sz="0" w:space="0" w:color="auto"/>
                          </w:divBdr>
                          <w:divsChild>
                            <w:div w:id="1021279115">
                              <w:marLeft w:val="0"/>
                              <w:marRight w:val="0"/>
                              <w:marTop w:val="0"/>
                              <w:marBottom w:val="0"/>
                              <w:divBdr>
                                <w:top w:val="none" w:sz="0" w:space="0" w:color="auto"/>
                                <w:left w:val="none" w:sz="0" w:space="0" w:color="auto"/>
                                <w:bottom w:val="none" w:sz="0" w:space="0" w:color="auto"/>
                                <w:right w:val="none" w:sz="0" w:space="0" w:color="auto"/>
                              </w:divBdr>
                              <w:divsChild>
                                <w:div w:id="134640993">
                                  <w:marLeft w:val="0"/>
                                  <w:marRight w:val="0"/>
                                  <w:marTop w:val="0"/>
                                  <w:marBottom w:val="0"/>
                                  <w:divBdr>
                                    <w:top w:val="none" w:sz="0" w:space="0" w:color="auto"/>
                                    <w:left w:val="none" w:sz="0" w:space="0" w:color="auto"/>
                                    <w:bottom w:val="none" w:sz="0" w:space="0" w:color="auto"/>
                                    <w:right w:val="none" w:sz="0" w:space="0" w:color="auto"/>
                                  </w:divBdr>
                                  <w:divsChild>
                                    <w:div w:id="889075973">
                                      <w:marLeft w:val="0"/>
                                      <w:marRight w:val="0"/>
                                      <w:marTop w:val="0"/>
                                      <w:marBottom w:val="0"/>
                                      <w:divBdr>
                                        <w:top w:val="none" w:sz="0" w:space="0" w:color="auto"/>
                                        <w:left w:val="none" w:sz="0" w:space="0" w:color="auto"/>
                                        <w:bottom w:val="none" w:sz="0" w:space="0" w:color="auto"/>
                                        <w:right w:val="none" w:sz="0" w:space="0" w:color="auto"/>
                                      </w:divBdr>
                                      <w:divsChild>
                                        <w:div w:id="37703553">
                                          <w:marLeft w:val="0"/>
                                          <w:marRight w:val="0"/>
                                          <w:marTop w:val="0"/>
                                          <w:marBottom w:val="0"/>
                                          <w:divBdr>
                                            <w:top w:val="none" w:sz="0" w:space="0" w:color="auto"/>
                                            <w:left w:val="none" w:sz="0" w:space="0" w:color="auto"/>
                                            <w:bottom w:val="none" w:sz="0" w:space="0" w:color="auto"/>
                                            <w:right w:val="none" w:sz="0" w:space="0" w:color="auto"/>
                                          </w:divBdr>
                                          <w:divsChild>
                                            <w:div w:id="1231773226">
                                              <w:marLeft w:val="0"/>
                                              <w:marRight w:val="0"/>
                                              <w:marTop w:val="0"/>
                                              <w:marBottom w:val="0"/>
                                              <w:divBdr>
                                                <w:top w:val="none" w:sz="0" w:space="0" w:color="auto"/>
                                                <w:left w:val="none" w:sz="0" w:space="0" w:color="auto"/>
                                                <w:bottom w:val="none" w:sz="0" w:space="0" w:color="auto"/>
                                                <w:right w:val="none" w:sz="0" w:space="0" w:color="auto"/>
                                              </w:divBdr>
                                              <w:divsChild>
                                                <w:div w:id="252205391">
                                                  <w:marLeft w:val="0"/>
                                                  <w:marRight w:val="0"/>
                                                  <w:marTop w:val="0"/>
                                                  <w:marBottom w:val="0"/>
                                                  <w:divBdr>
                                                    <w:top w:val="none" w:sz="0" w:space="0" w:color="auto"/>
                                                    <w:left w:val="none" w:sz="0" w:space="0" w:color="auto"/>
                                                    <w:bottom w:val="none" w:sz="0" w:space="0" w:color="auto"/>
                                                    <w:right w:val="none" w:sz="0" w:space="0" w:color="auto"/>
                                                  </w:divBdr>
                                                  <w:divsChild>
                                                    <w:div w:id="842821450">
                                                      <w:marLeft w:val="0"/>
                                                      <w:marRight w:val="0"/>
                                                      <w:marTop w:val="0"/>
                                                      <w:marBottom w:val="0"/>
                                                      <w:divBdr>
                                                        <w:top w:val="none" w:sz="0" w:space="0" w:color="auto"/>
                                                        <w:left w:val="none" w:sz="0" w:space="0" w:color="auto"/>
                                                        <w:bottom w:val="none" w:sz="0" w:space="0" w:color="auto"/>
                                                        <w:right w:val="none" w:sz="0" w:space="0" w:color="auto"/>
                                                      </w:divBdr>
                                                      <w:divsChild>
                                                        <w:div w:id="562641421">
                                                          <w:marLeft w:val="0"/>
                                                          <w:marRight w:val="0"/>
                                                          <w:marTop w:val="0"/>
                                                          <w:marBottom w:val="0"/>
                                                          <w:divBdr>
                                                            <w:top w:val="none" w:sz="0" w:space="0" w:color="auto"/>
                                                            <w:left w:val="none" w:sz="0" w:space="0" w:color="auto"/>
                                                            <w:bottom w:val="none" w:sz="0" w:space="0" w:color="auto"/>
                                                            <w:right w:val="none" w:sz="0" w:space="0" w:color="auto"/>
                                                          </w:divBdr>
                                                          <w:divsChild>
                                                            <w:div w:id="161703807">
                                                              <w:marLeft w:val="0"/>
                                                              <w:marRight w:val="0"/>
                                                              <w:marTop w:val="0"/>
                                                              <w:marBottom w:val="0"/>
                                                              <w:divBdr>
                                                                <w:top w:val="none" w:sz="0" w:space="0" w:color="auto"/>
                                                                <w:left w:val="none" w:sz="0" w:space="0" w:color="auto"/>
                                                                <w:bottom w:val="none" w:sz="0" w:space="0" w:color="auto"/>
                                                                <w:right w:val="none" w:sz="0" w:space="0" w:color="auto"/>
                                                              </w:divBdr>
                                                              <w:divsChild>
                                                                <w:div w:id="1450734880">
                                                                  <w:marLeft w:val="0"/>
                                                                  <w:marRight w:val="0"/>
                                                                  <w:marTop w:val="0"/>
                                                                  <w:marBottom w:val="0"/>
                                                                  <w:divBdr>
                                                                    <w:top w:val="none" w:sz="0" w:space="0" w:color="auto"/>
                                                                    <w:left w:val="none" w:sz="0" w:space="0" w:color="auto"/>
                                                                    <w:bottom w:val="none" w:sz="0" w:space="0" w:color="auto"/>
                                                                    <w:right w:val="none" w:sz="0" w:space="0" w:color="auto"/>
                                                                  </w:divBdr>
                                                                  <w:divsChild>
                                                                    <w:div w:id="2061437565">
                                                                      <w:marLeft w:val="0"/>
                                                                      <w:marRight w:val="0"/>
                                                                      <w:marTop w:val="0"/>
                                                                      <w:marBottom w:val="0"/>
                                                                      <w:divBdr>
                                                                        <w:top w:val="none" w:sz="0" w:space="0" w:color="auto"/>
                                                                        <w:left w:val="none" w:sz="0" w:space="0" w:color="auto"/>
                                                                        <w:bottom w:val="none" w:sz="0" w:space="0" w:color="auto"/>
                                                                        <w:right w:val="none" w:sz="0" w:space="0" w:color="auto"/>
                                                                      </w:divBdr>
                                                                      <w:divsChild>
                                                                        <w:div w:id="69261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65357">
      <w:bodyDiv w:val="1"/>
      <w:marLeft w:val="0"/>
      <w:marRight w:val="0"/>
      <w:marTop w:val="0"/>
      <w:marBottom w:val="0"/>
      <w:divBdr>
        <w:top w:val="none" w:sz="0" w:space="0" w:color="auto"/>
        <w:left w:val="none" w:sz="0" w:space="0" w:color="auto"/>
        <w:bottom w:val="none" w:sz="0" w:space="0" w:color="auto"/>
        <w:right w:val="none" w:sz="0" w:space="0" w:color="auto"/>
      </w:divBdr>
      <w:divsChild>
        <w:div w:id="687607726">
          <w:marLeft w:val="547"/>
          <w:marRight w:val="0"/>
          <w:marTop w:val="86"/>
          <w:marBottom w:val="0"/>
          <w:divBdr>
            <w:top w:val="none" w:sz="0" w:space="0" w:color="auto"/>
            <w:left w:val="none" w:sz="0" w:space="0" w:color="auto"/>
            <w:bottom w:val="none" w:sz="0" w:space="0" w:color="auto"/>
            <w:right w:val="none" w:sz="0" w:space="0" w:color="auto"/>
          </w:divBdr>
        </w:div>
      </w:divsChild>
    </w:div>
    <w:div w:id="179316156">
      <w:bodyDiv w:val="1"/>
      <w:marLeft w:val="0"/>
      <w:marRight w:val="0"/>
      <w:marTop w:val="0"/>
      <w:marBottom w:val="0"/>
      <w:divBdr>
        <w:top w:val="none" w:sz="0" w:space="0" w:color="auto"/>
        <w:left w:val="none" w:sz="0" w:space="0" w:color="auto"/>
        <w:bottom w:val="none" w:sz="0" w:space="0" w:color="auto"/>
        <w:right w:val="none" w:sz="0" w:space="0" w:color="auto"/>
      </w:divBdr>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19175851">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35421351">
      <w:bodyDiv w:val="1"/>
      <w:marLeft w:val="0"/>
      <w:marRight w:val="0"/>
      <w:marTop w:val="0"/>
      <w:marBottom w:val="0"/>
      <w:divBdr>
        <w:top w:val="none" w:sz="0" w:space="0" w:color="auto"/>
        <w:left w:val="none" w:sz="0" w:space="0" w:color="auto"/>
        <w:bottom w:val="none" w:sz="0" w:space="0" w:color="auto"/>
        <w:right w:val="none" w:sz="0" w:space="0" w:color="auto"/>
      </w:divBdr>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435059725">
      <w:bodyDiv w:val="1"/>
      <w:marLeft w:val="0"/>
      <w:marRight w:val="0"/>
      <w:marTop w:val="0"/>
      <w:marBottom w:val="0"/>
      <w:divBdr>
        <w:top w:val="none" w:sz="0" w:space="0" w:color="auto"/>
        <w:left w:val="none" w:sz="0" w:space="0" w:color="auto"/>
        <w:bottom w:val="none" w:sz="0" w:space="0" w:color="auto"/>
        <w:right w:val="none" w:sz="0" w:space="0" w:color="auto"/>
      </w:divBdr>
    </w:div>
    <w:div w:id="450780387">
      <w:bodyDiv w:val="1"/>
      <w:marLeft w:val="0"/>
      <w:marRight w:val="0"/>
      <w:marTop w:val="0"/>
      <w:marBottom w:val="0"/>
      <w:divBdr>
        <w:top w:val="none" w:sz="0" w:space="0" w:color="auto"/>
        <w:left w:val="none" w:sz="0" w:space="0" w:color="auto"/>
        <w:bottom w:val="none" w:sz="0" w:space="0" w:color="auto"/>
        <w:right w:val="none" w:sz="0" w:space="0" w:color="auto"/>
      </w:divBdr>
      <w:divsChild>
        <w:div w:id="9576804">
          <w:marLeft w:val="547"/>
          <w:marRight w:val="0"/>
          <w:marTop w:val="86"/>
          <w:marBottom w:val="0"/>
          <w:divBdr>
            <w:top w:val="none" w:sz="0" w:space="0" w:color="auto"/>
            <w:left w:val="none" w:sz="0" w:space="0" w:color="auto"/>
            <w:bottom w:val="none" w:sz="0" w:space="0" w:color="auto"/>
            <w:right w:val="none" w:sz="0" w:space="0" w:color="auto"/>
          </w:divBdr>
        </w:div>
      </w:divsChild>
    </w:div>
    <w:div w:id="602805497">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32198308">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939028725">
      <w:bodyDiv w:val="1"/>
      <w:marLeft w:val="0"/>
      <w:marRight w:val="0"/>
      <w:marTop w:val="0"/>
      <w:marBottom w:val="0"/>
      <w:divBdr>
        <w:top w:val="none" w:sz="0" w:space="0" w:color="auto"/>
        <w:left w:val="none" w:sz="0" w:space="0" w:color="auto"/>
        <w:bottom w:val="none" w:sz="0" w:space="0" w:color="auto"/>
        <w:right w:val="none" w:sz="0" w:space="0" w:color="auto"/>
      </w:divBdr>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9949548">
      <w:bodyDiv w:val="1"/>
      <w:marLeft w:val="0"/>
      <w:marRight w:val="0"/>
      <w:marTop w:val="0"/>
      <w:marBottom w:val="0"/>
      <w:divBdr>
        <w:top w:val="none" w:sz="0" w:space="0" w:color="auto"/>
        <w:left w:val="none" w:sz="0" w:space="0" w:color="auto"/>
        <w:bottom w:val="none" w:sz="0" w:space="0" w:color="auto"/>
        <w:right w:val="none" w:sz="0" w:space="0" w:color="auto"/>
      </w:divBdr>
    </w:div>
    <w:div w:id="1172986150">
      <w:bodyDiv w:val="1"/>
      <w:marLeft w:val="0"/>
      <w:marRight w:val="0"/>
      <w:marTop w:val="0"/>
      <w:marBottom w:val="0"/>
      <w:divBdr>
        <w:top w:val="none" w:sz="0" w:space="0" w:color="auto"/>
        <w:left w:val="none" w:sz="0" w:space="0" w:color="auto"/>
        <w:bottom w:val="none" w:sz="0" w:space="0" w:color="auto"/>
        <w:right w:val="none" w:sz="0" w:space="0" w:color="auto"/>
      </w:divBdr>
    </w:div>
    <w:div w:id="1182165888">
      <w:bodyDiv w:val="1"/>
      <w:marLeft w:val="0"/>
      <w:marRight w:val="0"/>
      <w:marTop w:val="0"/>
      <w:marBottom w:val="0"/>
      <w:divBdr>
        <w:top w:val="none" w:sz="0" w:space="0" w:color="auto"/>
        <w:left w:val="none" w:sz="0" w:space="0" w:color="auto"/>
        <w:bottom w:val="none" w:sz="0" w:space="0" w:color="auto"/>
        <w:right w:val="none" w:sz="0" w:space="0" w:color="auto"/>
      </w:divBdr>
    </w:div>
    <w:div w:id="1196580525">
      <w:bodyDiv w:val="1"/>
      <w:marLeft w:val="0"/>
      <w:marRight w:val="0"/>
      <w:marTop w:val="0"/>
      <w:marBottom w:val="0"/>
      <w:divBdr>
        <w:top w:val="none" w:sz="0" w:space="0" w:color="auto"/>
        <w:left w:val="none" w:sz="0" w:space="0" w:color="auto"/>
        <w:bottom w:val="none" w:sz="0" w:space="0" w:color="auto"/>
        <w:right w:val="none" w:sz="0" w:space="0" w:color="auto"/>
      </w:divBdr>
    </w:div>
    <w:div w:id="1292052725">
      <w:bodyDiv w:val="1"/>
      <w:marLeft w:val="0"/>
      <w:marRight w:val="0"/>
      <w:marTop w:val="0"/>
      <w:marBottom w:val="0"/>
      <w:divBdr>
        <w:top w:val="none" w:sz="0" w:space="0" w:color="auto"/>
        <w:left w:val="none" w:sz="0" w:space="0" w:color="auto"/>
        <w:bottom w:val="none" w:sz="0" w:space="0" w:color="auto"/>
        <w:right w:val="none" w:sz="0" w:space="0" w:color="auto"/>
      </w:divBdr>
      <w:divsChild>
        <w:div w:id="2125147134">
          <w:marLeft w:val="1166"/>
          <w:marRight w:val="0"/>
          <w:marTop w:val="62"/>
          <w:marBottom w:val="0"/>
          <w:divBdr>
            <w:top w:val="none" w:sz="0" w:space="0" w:color="auto"/>
            <w:left w:val="none" w:sz="0" w:space="0" w:color="auto"/>
            <w:bottom w:val="none" w:sz="0" w:space="0" w:color="auto"/>
            <w:right w:val="none" w:sz="0" w:space="0" w:color="auto"/>
          </w:divBdr>
        </w:div>
      </w:divsChild>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4215">
      <w:bodyDiv w:val="1"/>
      <w:marLeft w:val="0"/>
      <w:marRight w:val="0"/>
      <w:marTop w:val="0"/>
      <w:marBottom w:val="0"/>
      <w:divBdr>
        <w:top w:val="none" w:sz="0" w:space="0" w:color="auto"/>
        <w:left w:val="none" w:sz="0" w:space="0" w:color="auto"/>
        <w:bottom w:val="none" w:sz="0" w:space="0" w:color="auto"/>
        <w:right w:val="none" w:sz="0" w:space="0" w:color="auto"/>
      </w:divBdr>
      <w:divsChild>
        <w:div w:id="1751805708">
          <w:marLeft w:val="547"/>
          <w:marRight w:val="0"/>
          <w:marTop w:val="86"/>
          <w:marBottom w:val="0"/>
          <w:divBdr>
            <w:top w:val="none" w:sz="0" w:space="0" w:color="auto"/>
            <w:left w:val="none" w:sz="0" w:space="0" w:color="auto"/>
            <w:bottom w:val="none" w:sz="0" w:space="0" w:color="auto"/>
            <w:right w:val="none" w:sz="0" w:space="0" w:color="auto"/>
          </w:divBdr>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532720967">
      <w:bodyDiv w:val="1"/>
      <w:marLeft w:val="0"/>
      <w:marRight w:val="0"/>
      <w:marTop w:val="0"/>
      <w:marBottom w:val="0"/>
      <w:divBdr>
        <w:top w:val="none" w:sz="0" w:space="0" w:color="auto"/>
        <w:left w:val="none" w:sz="0" w:space="0" w:color="auto"/>
        <w:bottom w:val="none" w:sz="0" w:space="0" w:color="auto"/>
        <w:right w:val="none" w:sz="0" w:space="0" w:color="auto"/>
      </w:divBdr>
    </w:div>
    <w:div w:id="1638760255">
      <w:bodyDiv w:val="1"/>
      <w:marLeft w:val="0"/>
      <w:marRight w:val="0"/>
      <w:marTop w:val="0"/>
      <w:marBottom w:val="0"/>
      <w:divBdr>
        <w:top w:val="none" w:sz="0" w:space="0" w:color="auto"/>
        <w:left w:val="none" w:sz="0" w:space="0" w:color="auto"/>
        <w:bottom w:val="none" w:sz="0" w:space="0" w:color="auto"/>
        <w:right w:val="none" w:sz="0" w:space="0" w:color="auto"/>
      </w:divBdr>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6530410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13625604">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ADE86-96A3-43D8-A47B-71EE5C4A4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634</Words>
  <Characters>3616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4242</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Tchoubineh, Farhad</cp:lastModifiedBy>
  <cp:revision>3</cp:revision>
  <cp:lastPrinted>2017-02-02T16:16:00Z</cp:lastPrinted>
  <dcterms:created xsi:type="dcterms:W3CDTF">2017-02-03T18:36:00Z</dcterms:created>
  <dcterms:modified xsi:type="dcterms:W3CDTF">2017-02-03T18:37:00Z</dcterms:modified>
</cp:coreProperties>
</file>