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628BDB" w14:textId="5B95D4BB" w:rsidR="005513CD" w:rsidRPr="005513CD" w:rsidRDefault="005513CD" w:rsidP="005513CD">
      <w:pPr>
        <w:widowControl w:val="0"/>
        <w:tabs>
          <w:tab w:val="right" w:pos="9639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</w:pP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3GPP TSG-RAN WG4#11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4</w:t>
      </w:r>
      <w:r w:rsidRPr="005513CD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ab/>
        <w:t>R4-2</w:t>
      </w:r>
      <w:r w:rsidR="006C54B0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50</w:t>
      </w:r>
      <w:r w:rsidR="008850FA">
        <w:rPr>
          <w:rFonts w:ascii="Arial" w:eastAsia="Times New Roman" w:hAnsi="Arial" w:cs="Arial"/>
          <w:b/>
          <w:noProof/>
          <w:kern w:val="0"/>
          <w:sz w:val="24"/>
          <w:szCs w:val="24"/>
          <w:lang w:val="de-DE"/>
          <w14:ligatures w14:val="none"/>
        </w:rPr>
        <w:t>1575</w:t>
      </w:r>
    </w:p>
    <w:p w14:paraId="239BFA5F" w14:textId="70F45E96" w:rsidR="005513CD" w:rsidRPr="005513CD" w:rsidRDefault="006C54B0" w:rsidP="005513CD">
      <w:pPr>
        <w:widowControl w:val="0"/>
        <w:tabs>
          <w:tab w:val="left" w:pos="6521"/>
        </w:tabs>
        <w:spacing w:after="0" w:line="240" w:lineRule="auto"/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</w:pPr>
      <w:r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Athens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Greece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, </w:t>
      </w:r>
      <w:r w:rsidR="002532D1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February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</w:t>
      </w:r>
      <w:r w:rsidR="005848D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7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th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 xml:space="preserve"> – 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21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:vertAlign w:val="superscript"/>
          <w14:ligatures w14:val="none"/>
        </w:rPr>
        <w:t>st</w:t>
      </w:r>
      <w:r w:rsidR="005513CD" w:rsidRPr="005513CD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, 202</w:t>
      </w:r>
      <w:r w:rsidR="00A126D2">
        <w:rPr>
          <w:rFonts w:ascii="Arial" w:eastAsia="Times New Roman" w:hAnsi="Arial" w:cs="Arial"/>
          <w:b/>
          <w:noProof/>
          <w:kern w:val="0"/>
          <w:sz w:val="24"/>
          <w:szCs w:val="24"/>
          <w14:ligatures w14:val="none"/>
        </w:rPr>
        <w:t>5</w:t>
      </w:r>
    </w:p>
    <w:p w14:paraId="31E0CFA0" w14:textId="77777777" w:rsidR="005513CD" w:rsidRPr="005513CD" w:rsidRDefault="005513CD" w:rsidP="005513CD">
      <w:pPr>
        <w:widowControl w:val="0"/>
        <w:spacing w:after="0" w:line="240" w:lineRule="auto"/>
        <w:rPr>
          <w:rFonts w:ascii="Arial" w:eastAsia="Times New Roman" w:hAnsi="Arial" w:cs="Arial"/>
          <w:noProof/>
          <w:kern w:val="0"/>
          <w:sz w:val="18"/>
          <w:szCs w:val="20"/>
          <w14:ligatures w14:val="none"/>
        </w:rPr>
      </w:pPr>
    </w:p>
    <w:p w14:paraId="188A010C" w14:textId="77777777" w:rsidR="005513CD" w:rsidRPr="005513CD" w:rsidRDefault="005513CD" w:rsidP="005513CD">
      <w:pPr>
        <w:widowControl w:val="0"/>
        <w:spacing w:after="0" w:line="240" w:lineRule="auto"/>
        <w:jc w:val="center"/>
        <w:rPr>
          <w:rFonts w:ascii="Arial" w:eastAsia="Times New Roman" w:hAnsi="Arial" w:cs="Times New Roman"/>
          <w:b/>
          <w:i/>
          <w:noProof/>
          <w:kern w:val="0"/>
          <w:sz w:val="18"/>
          <w:szCs w:val="20"/>
          <w14:ligatures w14:val="none"/>
        </w:rPr>
      </w:pPr>
    </w:p>
    <w:p w14:paraId="0156EDA0" w14:textId="32B2380C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Agenda item: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r w:rsidR="006130C5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6.8.4</w:t>
      </w:r>
    </w:p>
    <w:p w14:paraId="7EE6B27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 xml:space="preserve">Source: </w:t>
      </w: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ab/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Qualcomm France</w:t>
      </w:r>
    </w:p>
    <w:p w14:paraId="73589667" w14:textId="6A4A682E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Title: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 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</w:r>
      <w:bookmarkStart w:id="0" w:name="OLE_LINK1"/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CA_n</w:t>
      </w:r>
      <w:r w:rsidR="00D4516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2</w:t>
      </w:r>
      <w:r w:rsidR="00AA3E3E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A-n</w:t>
      </w:r>
      <w:r w:rsidR="00D4516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77</w:t>
      </w:r>
      <w:r w:rsidR="006C54B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A </w:t>
      </w:r>
      <w:r w:rsidR="00D4516C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 xml:space="preserve">and CA_n14A-n77A PC2 </w:t>
      </w:r>
      <w:r w:rsidR="006C54B0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>MSD</w:t>
      </w:r>
    </w:p>
    <w:bookmarkEnd w:id="0"/>
    <w:p w14:paraId="288EF4D1" w14:textId="77777777" w:rsidR="005513CD" w:rsidRPr="005513CD" w:rsidRDefault="005513CD" w:rsidP="005513CD">
      <w:pPr>
        <w:tabs>
          <w:tab w:val="left" w:pos="1985"/>
        </w:tabs>
        <w:spacing w:after="180" w:line="240" w:lineRule="auto"/>
        <w:ind w:left="1980" w:hanging="1980"/>
        <w:rPr>
          <w:rFonts w:ascii="Arial" w:eastAsia="Times New Roman" w:hAnsi="Arial" w:cs="Times New Roman"/>
          <w:kern w:val="0"/>
          <w:sz w:val="24"/>
          <w:szCs w:val="20"/>
          <w14:ligatures w14:val="none"/>
        </w:rPr>
      </w:pPr>
      <w:r w:rsidRPr="005513CD">
        <w:rPr>
          <w:rFonts w:ascii="Arial" w:eastAsia="Times New Roman" w:hAnsi="Arial" w:cs="Times New Roman"/>
          <w:b/>
          <w:kern w:val="0"/>
          <w:sz w:val="24"/>
          <w:szCs w:val="20"/>
          <w14:ligatures w14:val="none"/>
        </w:rPr>
        <w:t>Document for:</w:t>
      </w:r>
      <w:r w:rsidRPr="005513CD">
        <w:rPr>
          <w:rFonts w:ascii="Arial" w:eastAsia="Times New Roman" w:hAnsi="Arial" w:cs="Times New Roman"/>
          <w:kern w:val="0"/>
          <w:sz w:val="24"/>
          <w:szCs w:val="20"/>
          <w14:ligatures w14:val="none"/>
        </w:rPr>
        <w:tab/>
        <w:t>Approval</w:t>
      </w:r>
    </w:p>
    <w:p w14:paraId="0F52B219" w14:textId="77777777" w:rsidR="005513CD" w:rsidRPr="005513CD" w:rsidRDefault="005513CD" w:rsidP="005513CD">
      <w:pPr>
        <w:keepNext/>
        <w:keepLines/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513CD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Introduction</w:t>
      </w:r>
    </w:p>
    <w:p w14:paraId="119A782A" w14:textId="438BAF50" w:rsidR="0090772A" w:rsidRPr="00197263" w:rsidRDefault="00197263" w:rsidP="00197263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for </w:t>
      </w:r>
      <w:r w:rsidRPr="001972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CA_n2A-n77A and CA_n14A-n77A PC2 </w:t>
      </w:r>
      <w:r w:rsidR="00AA3E3E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="005513CD"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 w:rsidR="005061E1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24D02BC8" w14:textId="77777777" w:rsidR="002C2F44" w:rsidRDefault="002C2F44" w:rsidP="0090772A">
      <w:pPr>
        <w:pStyle w:val="ListParagraph"/>
        <w:ind w:left="360" w:right="288"/>
        <w:rPr>
          <w:rFonts w:ascii="Times New Roman" w:hAnsi="Times New Roman" w:cs="Times New Roman"/>
          <w:sz w:val="20"/>
          <w:szCs w:val="20"/>
        </w:rPr>
      </w:pPr>
    </w:p>
    <w:p w14:paraId="59B00B05" w14:textId="76761FB0" w:rsidR="005513CD" w:rsidRPr="00581ABA" w:rsidRDefault="0090772A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Discussion</w:t>
      </w:r>
    </w:p>
    <w:p w14:paraId="10B306AA" w14:textId="3FA477FE" w:rsidR="008B7D63" w:rsidRDefault="00197263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These combinations have UL harmonics MSD specified for PC3</w:t>
      </w:r>
      <w:r w:rsidR="003E3302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, with the following requirements.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846"/>
        <w:gridCol w:w="720"/>
        <w:gridCol w:w="1038"/>
        <w:gridCol w:w="1066"/>
        <w:gridCol w:w="1945"/>
        <w:gridCol w:w="1060"/>
        <w:gridCol w:w="741"/>
        <w:gridCol w:w="965"/>
        <w:gridCol w:w="969"/>
      </w:tblGrid>
      <w:tr w:rsidR="00F374CD" w:rsidRPr="00F374CD" w14:paraId="4AA20951" w14:textId="77777777" w:rsidTr="00660E10">
        <w:trPr>
          <w:tblHeader/>
          <w:jc w:val="center"/>
        </w:trPr>
        <w:tc>
          <w:tcPr>
            <w:tcW w:w="452" w:type="pct"/>
            <w:vMerge w:val="restart"/>
            <w:vAlign w:val="center"/>
          </w:tcPr>
          <w:p w14:paraId="56580C7C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385" w:type="pct"/>
            <w:vMerge w:val="restart"/>
            <w:vAlign w:val="center"/>
          </w:tcPr>
          <w:p w14:paraId="0AE3C665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555" w:type="pct"/>
            <w:vAlign w:val="center"/>
          </w:tcPr>
          <w:p w14:paraId="5F3EBFE5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570" w:type="pct"/>
            <w:vAlign w:val="center"/>
          </w:tcPr>
          <w:p w14:paraId="05549EAB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040" w:type="pct"/>
            <w:vAlign w:val="center"/>
          </w:tcPr>
          <w:p w14:paraId="1A57BDDF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567" w:type="pct"/>
            <w:vAlign w:val="center"/>
          </w:tcPr>
          <w:p w14:paraId="331BCCE2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396" w:type="pct"/>
            <w:vAlign w:val="center"/>
          </w:tcPr>
          <w:p w14:paraId="4C8FCEC5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MSD</w:t>
            </w:r>
          </w:p>
        </w:tc>
        <w:tc>
          <w:tcPr>
            <w:tcW w:w="516" w:type="pct"/>
            <w:vMerge w:val="restart"/>
            <w:vAlign w:val="center"/>
          </w:tcPr>
          <w:p w14:paraId="43FC3F25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518" w:type="pct"/>
            <w:vMerge w:val="restart"/>
            <w:vAlign w:val="center"/>
          </w:tcPr>
          <w:p w14:paraId="3F0F57A4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harmonic order</w:t>
            </w:r>
          </w:p>
        </w:tc>
      </w:tr>
      <w:tr w:rsidR="00F374CD" w:rsidRPr="00F374CD" w14:paraId="626CBEB4" w14:textId="77777777" w:rsidTr="00660E10">
        <w:trPr>
          <w:tblHeader/>
          <w:jc w:val="center"/>
        </w:trPr>
        <w:tc>
          <w:tcPr>
            <w:tcW w:w="452" w:type="pct"/>
            <w:vMerge/>
            <w:vAlign w:val="center"/>
          </w:tcPr>
          <w:p w14:paraId="454C40FE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385" w:type="pct"/>
            <w:vMerge/>
            <w:vAlign w:val="center"/>
          </w:tcPr>
          <w:p w14:paraId="19661E94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555" w:type="pct"/>
            <w:vAlign w:val="center"/>
          </w:tcPr>
          <w:p w14:paraId="7DAFC01F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570" w:type="pct"/>
            <w:vAlign w:val="center"/>
          </w:tcPr>
          <w:p w14:paraId="5A6A537B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1040" w:type="pct"/>
            <w:vAlign w:val="center"/>
          </w:tcPr>
          <w:p w14:paraId="3C117704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567" w:type="pct"/>
            <w:vAlign w:val="center"/>
          </w:tcPr>
          <w:p w14:paraId="050FAC6C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396" w:type="pct"/>
            <w:vAlign w:val="center"/>
          </w:tcPr>
          <w:p w14:paraId="45566827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F374C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516" w:type="pct"/>
            <w:vMerge/>
            <w:vAlign w:val="center"/>
          </w:tcPr>
          <w:p w14:paraId="1EE66D7F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  <w:tc>
          <w:tcPr>
            <w:tcW w:w="518" w:type="pct"/>
            <w:vMerge/>
            <w:vAlign w:val="center"/>
          </w:tcPr>
          <w:p w14:paraId="09036600" w14:textId="77777777" w:rsidR="00F374CD" w:rsidRPr="00F374CD" w:rsidRDefault="00F374CD" w:rsidP="00F374CD">
            <w:pPr>
              <w:keepNext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F374CD" w:rsidRPr="008101F8" w14:paraId="4F313DF9" w14:textId="77777777" w:rsidTr="00660E10">
        <w:trPr>
          <w:jc w:val="center"/>
        </w:trPr>
        <w:tc>
          <w:tcPr>
            <w:tcW w:w="452" w:type="pct"/>
            <w:vAlign w:val="center"/>
          </w:tcPr>
          <w:p w14:paraId="16F4D867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101F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385" w:type="pct"/>
            <w:vAlign w:val="center"/>
          </w:tcPr>
          <w:p w14:paraId="4A1EA3CF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101F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147F257A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570" w:type="pct"/>
            <w:vAlign w:val="center"/>
          </w:tcPr>
          <w:p w14:paraId="6CCD74A9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21017234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4F8703A4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396" w:type="pct"/>
            <w:noWrap/>
            <w:vAlign w:val="center"/>
          </w:tcPr>
          <w:p w14:paraId="09A380C0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23.9</w:t>
            </w:r>
          </w:p>
        </w:tc>
        <w:tc>
          <w:tcPr>
            <w:tcW w:w="516" w:type="pct"/>
            <w:vAlign w:val="center"/>
          </w:tcPr>
          <w:p w14:paraId="608EF4E1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518" w:type="pct"/>
            <w:vAlign w:val="center"/>
          </w:tcPr>
          <w:p w14:paraId="67553F3E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4C680FC1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F374CD" w:rsidRPr="008101F8" w14:paraId="7698772A" w14:textId="77777777" w:rsidTr="00660E10">
        <w:trPr>
          <w:jc w:val="center"/>
        </w:trPr>
        <w:tc>
          <w:tcPr>
            <w:tcW w:w="452" w:type="pct"/>
            <w:vAlign w:val="center"/>
          </w:tcPr>
          <w:p w14:paraId="2F2351A6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101F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385" w:type="pct"/>
            <w:vAlign w:val="center"/>
          </w:tcPr>
          <w:p w14:paraId="79001F20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101F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</w:p>
        </w:tc>
        <w:tc>
          <w:tcPr>
            <w:tcW w:w="555" w:type="pct"/>
            <w:noWrap/>
            <w:vAlign w:val="center"/>
          </w:tcPr>
          <w:p w14:paraId="14B6F5F4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570" w:type="pct"/>
            <w:vAlign w:val="center"/>
          </w:tcPr>
          <w:p w14:paraId="4A0657B3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040" w:type="pct"/>
            <w:noWrap/>
            <w:vAlign w:val="center"/>
          </w:tcPr>
          <w:p w14:paraId="705F417F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12 </w:t>
            </w:r>
          </w:p>
        </w:tc>
        <w:tc>
          <w:tcPr>
            <w:tcW w:w="567" w:type="pct"/>
            <w:noWrap/>
            <w:vAlign w:val="center"/>
          </w:tcPr>
          <w:p w14:paraId="11608C51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396" w:type="pct"/>
            <w:noWrap/>
            <w:vAlign w:val="center"/>
          </w:tcPr>
          <w:p w14:paraId="3FF3B78C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13.8</w:t>
            </w:r>
          </w:p>
        </w:tc>
        <w:tc>
          <w:tcPr>
            <w:tcW w:w="516" w:type="pct"/>
            <w:vAlign w:val="center"/>
          </w:tcPr>
          <w:p w14:paraId="03D55193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518" w:type="pct"/>
            <w:vAlign w:val="center"/>
          </w:tcPr>
          <w:p w14:paraId="29A73478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0E949EB0" w14:textId="77777777" w:rsidR="00F374CD" w:rsidRPr="008101F8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101F8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F374CD" w:rsidRPr="006F1161" w14:paraId="0A4F2A18" w14:textId="77777777" w:rsidTr="00660E10">
        <w:trPr>
          <w:jc w:val="center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D0F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6F116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BA61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6F0496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FD72A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E5D06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5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35ED6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9FF4C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10.4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3F25B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6EB0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UL5/DL1</w:t>
            </w:r>
          </w:p>
          <w:p w14:paraId="49C449C7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F374CD" w:rsidRPr="006F1161" w14:paraId="7E9975E4" w14:textId="77777777" w:rsidTr="00660E10">
        <w:trPr>
          <w:jc w:val="center"/>
        </w:trPr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E832F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6F116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B58D9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n77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1C4E34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04C5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0D848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5 </w:t>
            </w:r>
          </w:p>
        </w:tc>
        <w:tc>
          <w:tcPr>
            <w:tcW w:w="5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85E60B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7346E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2.9</w:t>
            </w:r>
          </w:p>
        </w:tc>
        <w:tc>
          <w:tcPr>
            <w:tcW w:w="5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10E3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5</w:t>
            </w:r>
          </w:p>
        </w:tc>
        <w:tc>
          <w:tcPr>
            <w:tcW w:w="5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BC5C2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UL5/DL1</w:t>
            </w:r>
          </w:p>
          <w:p w14:paraId="04CE6F88" w14:textId="77777777" w:rsidR="00F374CD" w:rsidRPr="006F1161" w:rsidRDefault="00F374CD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6F1161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</w:tbl>
    <w:p w14:paraId="03F953AD" w14:textId="24795B32" w:rsidR="001F085C" w:rsidRDefault="001F085C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</w:p>
    <w:p w14:paraId="612551F5" w14:textId="27A34560" w:rsidR="00FD7A4A" w:rsidRDefault="00FD7A4A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We calculated PC2 1Tx and 2T</w:t>
      </w:r>
      <w:r w:rsidR="004C395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x MSD using the PC3 </w:t>
      </w:r>
      <w:proofErr w:type="gramStart"/>
      <w:r w:rsidR="004C395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MSD’s</w:t>
      </w:r>
      <w:proofErr w:type="gramEnd"/>
      <w:r w:rsidR="004C3958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as refere</w:t>
      </w:r>
      <w:r w:rsidR="00F818CF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nce. We assumed 6dB imbalance between PRX and DRX interference, and calculated the interferences which lead to PC3 MSD’s. For PC2 1 TX case, we added 3dB into interferences and calculated respective PC1 1 TX MSD. For PC2 2 TX case, we added 0.5dB into PC3 interference</w:t>
      </w:r>
      <w:r w:rsidR="000C6E90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s and calculated the</w:t>
      </w:r>
      <w:r w:rsidR="00D054E2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interference for PRX and DRX assuming both branches are interfered by own TX interference and interference coupled from other TRX path.</w:t>
      </w:r>
    </w:p>
    <w:p w14:paraId="39F015E8" w14:textId="5225B70D" w:rsidR="00911CD4" w:rsidRDefault="00804E20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We note that the </w:t>
      </w:r>
      <w:r w:rsidR="009638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scaling used for PC3 </w:t>
      </w:r>
      <w:proofErr w:type="gramStart"/>
      <w:r w:rsidR="009638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MSD’s</w:t>
      </w:r>
      <w:proofErr w:type="gramEnd"/>
      <w:r w:rsidR="009638E3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different BW’s assumed 0dB imbalance between PRX and DRX, but because in recent HPUE MSD dis</w:t>
      </w:r>
      <w:r w:rsidR="00122689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cussion larger imbalance was considered, we decided to use 6dB for PC2 which basically means the interference</w:t>
      </w:r>
      <w:r w:rsidR="00E41F14"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for 10MHz and 100MHz PC3 is a tad different.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</w:p>
    <w:p w14:paraId="73D9452F" w14:textId="094259BA" w:rsidR="00911CD4" w:rsidRDefault="00911CD4" w:rsidP="0040200B">
      <w:pPr>
        <w:spacing w:after="180" w:line="240" w:lineRule="auto"/>
        <w:jc w:val="center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00C3D8D1" w14:textId="10421D0C" w:rsidR="007266FA" w:rsidRDefault="00C734C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  <w:t>The results look as follows.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59"/>
        <w:gridCol w:w="912"/>
        <w:gridCol w:w="774"/>
        <w:gridCol w:w="955"/>
        <w:gridCol w:w="1374"/>
        <w:gridCol w:w="774"/>
        <w:gridCol w:w="638"/>
        <w:gridCol w:w="638"/>
        <w:gridCol w:w="1358"/>
        <w:gridCol w:w="1447"/>
      </w:tblGrid>
      <w:tr w:rsidR="00834EFD" w:rsidRPr="00834EFD" w14:paraId="20D76E62" w14:textId="77777777" w:rsidTr="00660E10">
        <w:trPr>
          <w:jc w:val="center"/>
        </w:trPr>
        <w:tc>
          <w:tcPr>
            <w:tcW w:w="759" w:type="dxa"/>
            <w:vMerge w:val="restart"/>
            <w:vAlign w:val="center"/>
          </w:tcPr>
          <w:p w14:paraId="0A03CC5B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912" w:type="dxa"/>
            <w:vMerge w:val="restart"/>
            <w:vAlign w:val="center"/>
          </w:tcPr>
          <w:p w14:paraId="4EC37921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774" w:type="dxa"/>
            <w:vAlign w:val="center"/>
          </w:tcPr>
          <w:p w14:paraId="3C0AB810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955" w:type="dxa"/>
            <w:vAlign w:val="center"/>
          </w:tcPr>
          <w:p w14:paraId="024405D3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374" w:type="dxa"/>
            <w:vAlign w:val="center"/>
          </w:tcPr>
          <w:p w14:paraId="06A01220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774" w:type="dxa"/>
            <w:vAlign w:val="center"/>
          </w:tcPr>
          <w:p w14:paraId="45E3F805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638" w:type="dxa"/>
            <w:vAlign w:val="center"/>
          </w:tcPr>
          <w:p w14:paraId="55AEB099" w14:textId="77777777" w:rsidR="00834EFD" w:rsidRPr="00834EFD" w:rsidRDefault="00834EFD" w:rsidP="00834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  <w:p w14:paraId="29B9B181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(NOTE 7)</w:t>
            </w:r>
          </w:p>
        </w:tc>
        <w:tc>
          <w:tcPr>
            <w:tcW w:w="638" w:type="dxa"/>
            <w:vAlign w:val="center"/>
          </w:tcPr>
          <w:p w14:paraId="53DB661F" w14:textId="77777777" w:rsidR="00834EFD" w:rsidRPr="00834EFD" w:rsidRDefault="00834EFD" w:rsidP="00834EF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  <w:p w14:paraId="22E99F4F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(NOTE 8)</w:t>
            </w:r>
          </w:p>
        </w:tc>
        <w:tc>
          <w:tcPr>
            <w:tcW w:w="1358" w:type="dxa"/>
            <w:vMerge w:val="restart"/>
            <w:vAlign w:val="center"/>
          </w:tcPr>
          <w:p w14:paraId="779170B0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1447" w:type="dxa"/>
            <w:vMerge w:val="restart"/>
            <w:vAlign w:val="center"/>
          </w:tcPr>
          <w:p w14:paraId="219D0BB9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harmonic order</w:t>
            </w:r>
          </w:p>
        </w:tc>
      </w:tr>
      <w:tr w:rsidR="00834EFD" w:rsidRPr="00834EFD" w14:paraId="5BFD49F4" w14:textId="77777777" w:rsidTr="00660E10">
        <w:trPr>
          <w:jc w:val="center"/>
        </w:trPr>
        <w:tc>
          <w:tcPr>
            <w:tcW w:w="759" w:type="dxa"/>
            <w:vMerge/>
            <w:vAlign w:val="center"/>
          </w:tcPr>
          <w:p w14:paraId="03B26598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912" w:type="dxa"/>
            <w:vMerge/>
            <w:vAlign w:val="center"/>
          </w:tcPr>
          <w:p w14:paraId="6DF03056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774" w:type="dxa"/>
            <w:vAlign w:val="center"/>
          </w:tcPr>
          <w:p w14:paraId="327B5552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955" w:type="dxa"/>
            <w:vAlign w:val="center"/>
          </w:tcPr>
          <w:p w14:paraId="4084EADA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1374" w:type="dxa"/>
            <w:vAlign w:val="center"/>
          </w:tcPr>
          <w:p w14:paraId="463292A6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774" w:type="dxa"/>
            <w:vAlign w:val="center"/>
          </w:tcPr>
          <w:p w14:paraId="1D30C1E6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638" w:type="dxa"/>
            <w:vAlign w:val="center"/>
          </w:tcPr>
          <w:p w14:paraId="728B54FE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638" w:type="dxa"/>
            <w:vAlign w:val="center"/>
          </w:tcPr>
          <w:p w14:paraId="66487634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1358" w:type="dxa"/>
            <w:vMerge/>
            <w:vAlign w:val="center"/>
          </w:tcPr>
          <w:p w14:paraId="04EB9252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  <w:tc>
          <w:tcPr>
            <w:tcW w:w="1447" w:type="dxa"/>
            <w:vMerge/>
            <w:vAlign w:val="center"/>
          </w:tcPr>
          <w:p w14:paraId="5C58F6B4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834EFD" w:rsidRPr="00834EFD" w14:paraId="71389C77" w14:textId="77777777" w:rsidTr="00660E10">
        <w:trPr>
          <w:jc w:val="center"/>
        </w:trPr>
        <w:tc>
          <w:tcPr>
            <w:tcW w:w="759" w:type="dxa"/>
            <w:vAlign w:val="center"/>
          </w:tcPr>
          <w:p w14:paraId="1F0B0B6E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912" w:type="dxa"/>
            <w:vAlign w:val="center"/>
          </w:tcPr>
          <w:p w14:paraId="05C2431F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 w14:paraId="0895ACAB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710DDCA2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3BD61BC0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12 </w:t>
            </w:r>
          </w:p>
        </w:tc>
        <w:tc>
          <w:tcPr>
            <w:tcW w:w="774" w:type="dxa"/>
            <w:noWrap/>
            <w:vAlign w:val="center"/>
          </w:tcPr>
          <w:p w14:paraId="1FF379FB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 w14:paraId="5A9B54DE" w14:textId="64D936E5" w:rsidR="00834EFD" w:rsidRPr="00834EFD" w:rsidRDefault="00E41F1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26.9</w:t>
            </w:r>
          </w:p>
        </w:tc>
        <w:tc>
          <w:tcPr>
            <w:tcW w:w="638" w:type="dxa"/>
            <w:vAlign w:val="center"/>
          </w:tcPr>
          <w:p w14:paraId="1413BBD1" w14:textId="225B01A5" w:rsidR="00834EFD" w:rsidRPr="00834EFD" w:rsidRDefault="00E41F1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29.8</w:t>
            </w:r>
          </w:p>
        </w:tc>
        <w:tc>
          <w:tcPr>
            <w:tcW w:w="1358" w:type="dxa"/>
            <w:vAlign w:val="center"/>
          </w:tcPr>
          <w:p w14:paraId="5418FB5E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1447" w:type="dxa"/>
            <w:vAlign w:val="center"/>
          </w:tcPr>
          <w:p w14:paraId="5D703910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3549F494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834EFD" w:rsidRPr="00834EFD" w14:paraId="0569B304" w14:textId="77777777" w:rsidTr="00660E10">
        <w:trPr>
          <w:jc w:val="center"/>
        </w:trPr>
        <w:tc>
          <w:tcPr>
            <w:tcW w:w="759" w:type="dxa"/>
            <w:vAlign w:val="center"/>
          </w:tcPr>
          <w:p w14:paraId="23D7851B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912" w:type="dxa"/>
            <w:vAlign w:val="center"/>
          </w:tcPr>
          <w:p w14:paraId="1E1A2AA9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 w14:paraId="6CE364AB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6A99D4B4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2A81DC7A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12 </w:t>
            </w:r>
          </w:p>
        </w:tc>
        <w:tc>
          <w:tcPr>
            <w:tcW w:w="774" w:type="dxa"/>
            <w:noWrap/>
            <w:vAlign w:val="center"/>
          </w:tcPr>
          <w:p w14:paraId="52F3FB0D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 w14:paraId="74F30D8B" w14:textId="132BB227" w:rsidR="00834EFD" w:rsidRPr="00834EFD" w:rsidRDefault="00911CD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16.6</w:t>
            </w:r>
          </w:p>
        </w:tc>
        <w:tc>
          <w:tcPr>
            <w:tcW w:w="638" w:type="dxa"/>
            <w:vAlign w:val="center"/>
          </w:tcPr>
          <w:p w14:paraId="2B5B75F3" w14:textId="716F33E5" w:rsidR="00834EFD" w:rsidRPr="00834EFD" w:rsidRDefault="00911CD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19.4</w:t>
            </w:r>
          </w:p>
        </w:tc>
        <w:tc>
          <w:tcPr>
            <w:tcW w:w="1358" w:type="dxa"/>
            <w:vAlign w:val="center"/>
          </w:tcPr>
          <w:p w14:paraId="6EC8A6D8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1447" w:type="dxa"/>
            <w:vAlign w:val="center"/>
          </w:tcPr>
          <w:p w14:paraId="22B595D2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2B415BC1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834EFD" w:rsidRPr="00834EFD" w14:paraId="51826788" w14:textId="77777777" w:rsidTr="00660E10">
        <w:trPr>
          <w:jc w:val="center"/>
        </w:trPr>
        <w:tc>
          <w:tcPr>
            <w:tcW w:w="759" w:type="dxa"/>
            <w:vAlign w:val="center"/>
          </w:tcPr>
          <w:p w14:paraId="430540E6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lastRenderedPageBreak/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</w:p>
        </w:tc>
        <w:tc>
          <w:tcPr>
            <w:tcW w:w="912" w:type="dxa"/>
            <w:vAlign w:val="center"/>
          </w:tcPr>
          <w:p w14:paraId="3B9783FB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 w14:paraId="3EAF1883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5E4C3BBF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2D9CE647" w14:textId="77777777" w:rsidR="00834EFD" w:rsidRPr="00834EFD" w:rsidDel="005225C7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5 </w:t>
            </w:r>
          </w:p>
        </w:tc>
        <w:tc>
          <w:tcPr>
            <w:tcW w:w="774" w:type="dxa"/>
            <w:noWrap/>
            <w:vAlign w:val="center"/>
          </w:tcPr>
          <w:p w14:paraId="773B0E1A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 w14:paraId="2F98F342" w14:textId="34AAAAA6" w:rsidR="00834EFD" w:rsidRPr="00834EFD" w:rsidRDefault="00911CD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</w:p>
        </w:tc>
        <w:tc>
          <w:tcPr>
            <w:tcW w:w="638" w:type="dxa"/>
            <w:vAlign w:val="center"/>
          </w:tcPr>
          <w:p w14:paraId="19B8EF8A" w14:textId="5411400C" w:rsidR="00834EFD" w:rsidRPr="00834EFD" w:rsidRDefault="00911CD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15.6</w:t>
            </w:r>
          </w:p>
        </w:tc>
        <w:tc>
          <w:tcPr>
            <w:tcW w:w="1358" w:type="dxa"/>
            <w:vAlign w:val="center"/>
          </w:tcPr>
          <w:p w14:paraId="66CA3C53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5</w:t>
            </w:r>
          </w:p>
        </w:tc>
        <w:tc>
          <w:tcPr>
            <w:tcW w:w="1447" w:type="dxa"/>
            <w:vAlign w:val="center"/>
          </w:tcPr>
          <w:p w14:paraId="77792905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UL5/DL1</w:t>
            </w:r>
          </w:p>
          <w:p w14:paraId="7E27A218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834EFD" w:rsidRPr="00834EFD" w14:paraId="2825D0B9" w14:textId="77777777" w:rsidTr="00660E10">
        <w:trPr>
          <w:jc w:val="center"/>
        </w:trPr>
        <w:tc>
          <w:tcPr>
            <w:tcW w:w="759" w:type="dxa"/>
            <w:vAlign w:val="center"/>
          </w:tcPr>
          <w:p w14:paraId="12CAAD24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</w:p>
        </w:tc>
        <w:tc>
          <w:tcPr>
            <w:tcW w:w="912" w:type="dxa"/>
            <w:vAlign w:val="center"/>
          </w:tcPr>
          <w:p w14:paraId="046104AA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 w14:paraId="18FCA548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2F5D857D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31D6C715" w14:textId="77777777" w:rsidR="00834EFD" w:rsidRPr="00834EFD" w:rsidDel="005225C7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5 </w:t>
            </w:r>
          </w:p>
        </w:tc>
        <w:tc>
          <w:tcPr>
            <w:tcW w:w="774" w:type="dxa"/>
            <w:noWrap/>
            <w:vAlign w:val="center"/>
          </w:tcPr>
          <w:p w14:paraId="17A02CB9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 w14:paraId="76E0829B" w14:textId="3EBD46E5" w:rsidR="00834EFD" w:rsidRPr="00834EFD" w:rsidRDefault="00911CD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4.4</w:t>
            </w:r>
          </w:p>
        </w:tc>
        <w:tc>
          <w:tcPr>
            <w:tcW w:w="638" w:type="dxa"/>
            <w:vAlign w:val="center"/>
          </w:tcPr>
          <w:p w14:paraId="1DFF6680" w14:textId="5098B830" w:rsidR="00834EFD" w:rsidRPr="00834EFD" w:rsidRDefault="00911CD4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5.6</w:t>
            </w:r>
          </w:p>
        </w:tc>
        <w:tc>
          <w:tcPr>
            <w:tcW w:w="1358" w:type="dxa"/>
            <w:vAlign w:val="center"/>
          </w:tcPr>
          <w:p w14:paraId="6A0C0F72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5</w:t>
            </w:r>
          </w:p>
        </w:tc>
        <w:tc>
          <w:tcPr>
            <w:tcW w:w="1447" w:type="dxa"/>
            <w:vAlign w:val="center"/>
          </w:tcPr>
          <w:p w14:paraId="6BB9652C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UL5/DL1</w:t>
            </w:r>
          </w:p>
          <w:p w14:paraId="426B443E" w14:textId="77777777" w:rsidR="00834EFD" w:rsidRPr="00834EFD" w:rsidRDefault="00834EFD" w:rsidP="00834EFD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</w:tbl>
    <w:p w14:paraId="4DC506A6" w14:textId="77777777" w:rsidR="00834EFD" w:rsidRPr="00834EFD" w:rsidRDefault="00834EFD" w:rsidP="00834EFD">
      <w:pPr>
        <w:spacing w:after="0" w:line="240" w:lineRule="auto"/>
        <w:rPr>
          <w:rFonts w:ascii="Calibri" w:hAnsi="Calibri" w:cs="Calibri"/>
          <w:kern w:val="0"/>
          <w14:ligatures w14:val="none"/>
        </w:rPr>
      </w:pPr>
    </w:p>
    <w:p w14:paraId="5017E353" w14:textId="77777777" w:rsidR="00C734CD" w:rsidRDefault="00C734C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4C4B6A4" w14:textId="77777777" w:rsidR="00C734CD" w:rsidRDefault="00C734CD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313521FF" w14:textId="685ABC4E" w:rsidR="00757C4E" w:rsidRDefault="00757C4E" w:rsidP="002C2F4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54DDD20A" w14:textId="77777777" w:rsidR="00206CA4" w:rsidRPr="00581ABA" w:rsidRDefault="00206CA4" w:rsidP="00581ABA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outlineLvl w:val="0"/>
        <w:rPr>
          <w:rFonts w:ascii="Arial" w:eastAsia="Times New Roman" w:hAnsi="Arial" w:cs="Arial"/>
          <w:kern w:val="0"/>
          <w:sz w:val="36"/>
          <w:szCs w:val="20"/>
          <w14:ligatures w14:val="none"/>
        </w:rPr>
      </w:pPr>
      <w:r w:rsidRPr="00581ABA">
        <w:rPr>
          <w:rFonts w:ascii="Arial" w:eastAsia="Times New Roman" w:hAnsi="Arial" w:cs="Arial"/>
          <w:kern w:val="0"/>
          <w:sz w:val="36"/>
          <w:szCs w:val="20"/>
          <w14:ligatures w14:val="none"/>
        </w:rPr>
        <w:t>Conclusion</w:t>
      </w:r>
    </w:p>
    <w:p w14:paraId="15607DD0" w14:textId="77777777" w:rsidR="0064068E" w:rsidRPr="00197263" w:rsidRDefault="0064068E" w:rsidP="0064068E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MSD analysis for </w:t>
      </w:r>
      <w:r w:rsidRPr="00197263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CA_n12A-n77A and CA_n14A-n77A PC2 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are</w:t>
      </w:r>
      <w:r w:rsidRPr="005513CD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provided in this contribution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.</w:t>
      </w:r>
    </w:p>
    <w:p w14:paraId="51EEE65C" w14:textId="7A0F3B6B" w:rsidR="0064068E" w:rsidRPr="0064068E" w:rsidRDefault="0064068E" w:rsidP="003D4E5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</w:pPr>
      <w:r w:rsidRPr="001E023F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Proposal 1</w:t>
      </w:r>
      <w:r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>: Use the following data for</w:t>
      </w:r>
      <w:r w:rsidR="001E023F">
        <w:rPr>
          <w:rFonts w:ascii="Times New Roman" w:eastAsia="Times New Roman" w:hAnsi="Times New Roman" w:cs="Times New Roman"/>
          <w:kern w:val="0"/>
          <w:sz w:val="20"/>
          <w:szCs w:val="20"/>
          <w14:ligatures w14:val="none"/>
        </w:rPr>
        <w:t xml:space="preserve"> CA_n2-n77 and CA_n14-n77 PC2 MSD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59"/>
        <w:gridCol w:w="912"/>
        <w:gridCol w:w="774"/>
        <w:gridCol w:w="955"/>
        <w:gridCol w:w="1374"/>
        <w:gridCol w:w="774"/>
        <w:gridCol w:w="638"/>
        <w:gridCol w:w="638"/>
        <w:gridCol w:w="1358"/>
        <w:gridCol w:w="1447"/>
      </w:tblGrid>
      <w:tr w:rsidR="001E023F" w:rsidRPr="00834EFD" w14:paraId="0DC15AEC" w14:textId="77777777" w:rsidTr="00660E10">
        <w:trPr>
          <w:jc w:val="center"/>
        </w:trPr>
        <w:tc>
          <w:tcPr>
            <w:tcW w:w="759" w:type="dxa"/>
            <w:vMerge w:val="restart"/>
            <w:vAlign w:val="center"/>
          </w:tcPr>
          <w:p w14:paraId="098BE1D6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band</w:t>
            </w:r>
          </w:p>
        </w:tc>
        <w:tc>
          <w:tcPr>
            <w:tcW w:w="912" w:type="dxa"/>
            <w:vMerge w:val="restart"/>
            <w:vAlign w:val="center"/>
          </w:tcPr>
          <w:p w14:paraId="5663977F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band</w:t>
            </w:r>
          </w:p>
        </w:tc>
        <w:tc>
          <w:tcPr>
            <w:tcW w:w="774" w:type="dxa"/>
            <w:vAlign w:val="center"/>
          </w:tcPr>
          <w:p w14:paraId="45B7CB49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BW</w:t>
            </w:r>
          </w:p>
        </w:tc>
        <w:tc>
          <w:tcPr>
            <w:tcW w:w="955" w:type="dxa"/>
            <w:vAlign w:val="center"/>
          </w:tcPr>
          <w:p w14:paraId="36FE9BCB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SCS of UL band</w:t>
            </w:r>
          </w:p>
        </w:tc>
        <w:tc>
          <w:tcPr>
            <w:tcW w:w="1374" w:type="dxa"/>
            <w:vAlign w:val="center"/>
          </w:tcPr>
          <w:p w14:paraId="60AB8047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UL RB Allocation</w:t>
            </w:r>
          </w:p>
        </w:tc>
        <w:tc>
          <w:tcPr>
            <w:tcW w:w="774" w:type="dxa"/>
            <w:vAlign w:val="center"/>
          </w:tcPr>
          <w:p w14:paraId="2E651336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DL BW</w:t>
            </w:r>
          </w:p>
        </w:tc>
        <w:tc>
          <w:tcPr>
            <w:tcW w:w="638" w:type="dxa"/>
            <w:vAlign w:val="center"/>
          </w:tcPr>
          <w:p w14:paraId="769EDC46" w14:textId="77777777" w:rsidR="001E023F" w:rsidRPr="00834EFD" w:rsidRDefault="001E023F" w:rsidP="00660E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  <w:p w14:paraId="47756B94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perscript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(NOTE 7)</w:t>
            </w:r>
          </w:p>
        </w:tc>
        <w:tc>
          <w:tcPr>
            <w:tcW w:w="638" w:type="dxa"/>
            <w:vAlign w:val="center"/>
          </w:tcPr>
          <w:p w14:paraId="7EACFA3B" w14:textId="77777777" w:rsidR="001E023F" w:rsidRPr="00834EFD" w:rsidRDefault="001E023F" w:rsidP="00660E1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MSD</w:t>
            </w:r>
          </w:p>
          <w:p w14:paraId="4D08B819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en-GB"/>
                <w14:ligatures w14:val="none"/>
              </w:rPr>
              <w:t>(NOTE 8)</w:t>
            </w:r>
          </w:p>
        </w:tc>
        <w:tc>
          <w:tcPr>
            <w:tcW w:w="1358" w:type="dxa"/>
            <w:vMerge w:val="restart"/>
            <w:vAlign w:val="center"/>
          </w:tcPr>
          <w:p w14:paraId="628B6AED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fc condition</w:t>
            </w:r>
          </w:p>
        </w:tc>
        <w:tc>
          <w:tcPr>
            <w:tcW w:w="1447" w:type="dxa"/>
            <w:vMerge w:val="restart"/>
            <w:vAlign w:val="center"/>
          </w:tcPr>
          <w:p w14:paraId="1991E9C1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UL/DL harmonic order</w:t>
            </w:r>
          </w:p>
        </w:tc>
      </w:tr>
      <w:tr w:rsidR="001E023F" w:rsidRPr="00834EFD" w14:paraId="2367149D" w14:textId="77777777" w:rsidTr="00660E10">
        <w:trPr>
          <w:jc w:val="center"/>
        </w:trPr>
        <w:tc>
          <w:tcPr>
            <w:tcW w:w="759" w:type="dxa"/>
            <w:vMerge/>
            <w:vAlign w:val="center"/>
          </w:tcPr>
          <w:p w14:paraId="4DC9BFFD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912" w:type="dxa"/>
            <w:vMerge/>
            <w:vAlign w:val="center"/>
          </w:tcPr>
          <w:p w14:paraId="4FD725D9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/>
                <w14:ligatures w14:val="none"/>
              </w:rPr>
            </w:pPr>
          </w:p>
        </w:tc>
        <w:tc>
          <w:tcPr>
            <w:tcW w:w="774" w:type="dxa"/>
            <w:vAlign w:val="center"/>
          </w:tcPr>
          <w:p w14:paraId="0BD3E6FA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955" w:type="dxa"/>
            <w:vAlign w:val="center"/>
          </w:tcPr>
          <w:p w14:paraId="5B50C2EF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 w:eastAsia="zh-CN"/>
                <w14:ligatures w14:val="none"/>
              </w:rPr>
              <w:t>(kHz)</w:t>
            </w:r>
          </w:p>
        </w:tc>
        <w:tc>
          <w:tcPr>
            <w:tcW w:w="1374" w:type="dxa"/>
            <w:vAlign w:val="center"/>
          </w:tcPr>
          <w:p w14:paraId="44533AEB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L</w:t>
            </w: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vertAlign w:val="subscript"/>
                <w:lang w:val="en-GB"/>
                <w14:ligatures w14:val="none"/>
              </w:rPr>
              <w:t>CRB</w:t>
            </w:r>
          </w:p>
        </w:tc>
        <w:tc>
          <w:tcPr>
            <w:tcW w:w="774" w:type="dxa"/>
            <w:vAlign w:val="center"/>
          </w:tcPr>
          <w:p w14:paraId="48081905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(MHz)</w:t>
            </w:r>
          </w:p>
        </w:tc>
        <w:tc>
          <w:tcPr>
            <w:tcW w:w="638" w:type="dxa"/>
            <w:vAlign w:val="center"/>
          </w:tcPr>
          <w:p w14:paraId="79B4B1E0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638" w:type="dxa"/>
            <w:vAlign w:val="center"/>
          </w:tcPr>
          <w:p w14:paraId="2418CF25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/>
                <w:kern w:val="0"/>
                <w:sz w:val="18"/>
                <w:szCs w:val="20"/>
                <w:lang w:val="en-GB"/>
                <w14:ligatures w14:val="none"/>
              </w:rPr>
              <w:t>(dB)</w:t>
            </w:r>
          </w:p>
        </w:tc>
        <w:tc>
          <w:tcPr>
            <w:tcW w:w="1358" w:type="dxa"/>
            <w:vMerge/>
            <w:vAlign w:val="center"/>
          </w:tcPr>
          <w:p w14:paraId="66CF8027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  <w:tc>
          <w:tcPr>
            <w:tcW w:w="1447" w:type="dxa"/>
            <w:vMerge/>
            <w:vAlign w:val="center"/>
          </w:tcPr>
          <w:p w14:paraId="41743D79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kern w:val="0"/>
                <w:sz w:val="18"/>
                <w:szCs w:val="18"/>
                <w:lang w:val="en-GB" w:eastAsia="zh-CN"/>
                <w14:ligatures w14:val="none"/>
              </w:rPr>
            </w:pPr>
          </w:p>
        </w:tc>
      </w:tr>
      <w:tr w:rsidR="001E023F" w:rsidRPr="00834EFD" w14:paraId="65944A12" w14:textId="77777777" w:rsidTr="00660E10">
        <w:trPr>
          <w:jc w:val="center"/>
        </w:trPr>
        <w:tc>
          <w:tcPr>
            <w:tcW w:w="759" w:type="dxa"/>
            <w:vAlign w:val="center"/>
          </w:tcPr>
          <w:p w14:paraId="448E93B7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912" w:type="dxa"/>
            <w:vAlign w:val="center"/>
          </w:tcPr>
          <w:p w14:paraId="2CC5B4AA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 w14:paraId="37B0A7CA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0F21B58C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1B3E6213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12 </w:t>
            </w:r>
          </w:p>
        </w:tc>
        <w:tc>
          <w:tcPr>
            <w:tcW w:w="774" w:type="dxa"/>
            <w:noWrap/>
            <w:vAlign w:val="center"/>
          </w:tcPr>
          <w:p w14:paraId="43453ECE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 w14:paraId="52873EC0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26.9</w:t>
            </w:r>
          </w:p>
        </w:tc>
        <w:tc>
          <w:tcPr>
            <w:tcW w:w="638" w:type="dxa"/>
            <w:vAlign w:val="center"/>
          </w:tcPr>
          <w:p w14:paraId="297F2464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29.8</w:t>
            </w:r>
          </w:p>
        </w:tc>
        <w:tc>
          <w:tcPr>
            <w:tcW w:w="1358" w:type="dxa"/>
            <w:vAlign w:val="center"/>
          </w:tcPr>
          <w:p w14:paraId="0DA3E59A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1447" w:type="dxa"/>
            <w:vAlign w:val="center"/>
          </w:tcPr>
          <w:p w14:paraId="63ABED2E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55B6EC4E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1E023F" w:rsidRPr="00834EFD" w14:paraId="0864C755" w14:textId="77777777" w:rsidTr="00660E10">
        <w:trPr>
          <w:jc w:val="center"/>
        </w:trPr>
        <w:tc>
          <w:tcPr>
            <w:tcW w:w="759" w:type="dxa"/>
            <w:vAlign w:val="center"/>
          </w:tcPr>
          <w:p w14:paraId="04EA774C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2</w:t>
            </w:r>
          </w:p>
        </w:tc>
        <w:tc>
          <w:tcPr>
            <w:tcW w:w="912" w:type="dxa"/>
            <w:vAlign w:val="center"/>
          </w:tcPr>
          <w:p w14:paraId="31EF6186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77</w:t>
            </w:r>
          </w:p>
        </w:tc>
        <w:tc>
          <w:tcPr>
            <w:tcW w:w="774" w:type="dxa"/>
            <w:noWrap/>
            <w:vAlign w:val="center"/>
          </w:tcPr>
          <w:p w14:paraId="477D0D06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236973A0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1F858FCD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12 </w:t>
            </w:r>
          </w:p>
        </w:tc>
        <w:tc>
          <w:tcPr>
            <w:tcW w:w="774" w:type="dxa"/>
            <w:noWrap/>
            <w:vAlign w:val="center"/>
          </w:tcPr>
          <w:p w14:paraId="61EA7AAC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 w14:paraId="7B70F218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16.6</w:t>
            </w:r>
          </w:p>
        </w:tc>
        <w:tc>
          <w:tcPr>
            <w:tcW w:w="638" w:type="dxa"/>
            <w:vAlign w:val="center"/>
          </w:tcPr>
          <w:p w14:paraId="37048C37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19.4</w:t>
            </w:r>
          </w:p>
        </w:tc>
        <w:tc>
          <w:tcPr>
            <w:tcW w:w="1358" w:type="dxa"/>
            <w:vAlign w:val="center"/>
          </w:tcPr>
          <w:p w14:paraId="4483D972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2</w:t>
            </w:r>
          </w:p>
        </w:tc>
        <w:tc>
          <w:tcPr>
            <w:tcW w:w="1447" w:type="dxa"/>
            <w:vAlign w:val="center"/>
          </w:tcPr>
          <w:p w14:paraId="1139BE7D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UL2/DL1</w:t>
            </w:r>
          </w:p>
          <w:p w14:paraId="6F4D6D3E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1E023F" w:rsidRPr="00834EFD" w14:paraId="46337D83" w14:textId="77777777" w:rsidTr="00660E10">
        <w:trPr>
          <w:jc w:val="center"/>
        </w:trPr>
        <w:tc>
          <w:tcPr>
            <w:tcW w:w="759" w:type="dxa"/>
            <w:vAlign w:val="center"/>
          </w:tcPr>
          <w:p w14:paraId="1D3FB942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</w:p>
        </w:tc>
        <w:tc>
          <w:tcPr>
            <w:tcW w:w="912" w:type="dxa"/>
            <w:vAlign w:val="center"/>
          </w:tcPr>
          <w:p w14:paraId="30B2E75A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 w14:paraId="5A624162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067336B4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0D0652AA" w14:textId="77777777" w:rsidR="001E023F" w:rsidRPr="00834EFD" w:rsidDel="005225C7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5 </w:t>
            </w:r>
          </w:p>
        </w:tc>
        <w:tc>
          <w:tcPr>
            <w:tcW w:w="774" w:type="dxa"/>
            <w:noWrap/>
            <w:vAlign w:val="center"/>
          </w:tcPr>
          <w:p w14:paraId="469DEADF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</w:t>
            </w:r>
          </w:p>
        </w:tc>
        <w:tc>
          <w:tcPr>
            <w:tcW w:w="638" w:type="dxa"/>
            <w:noWrap/>
            <w:vAlign w:val="center"/>
          </w:tcPr>
          <w:p w14:paraId="33483FCF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13</w:t>
            </w:r>
          </w:p>
        </w:tc>
        <w:tc>
          <w:tcPr>
            <w:tcW w:w="638" w:type="dxa"/>
            <w:vAlign w:val="center"/>
          </w:tcPr>
          <w:p w14:paraId="75C4B705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15.6</w:t>
            </w:r>
          </w:p>
        </w:tc>
        <w:tc>
          <w:tcPr>
            <w:tcW w:w="1358" w:type="dxa"/>
            <w:vAlign w:val="center"/>
          </w:tcPr>
          <w:p w14:paraId="16AE3E52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5</w:t>
            </w:r>
          </w:p>
        </w:tc>
        <w:tc>
          <w:tcPr>
            <w:tcW w:w="1447" w:type="dxa"/>
            <w:vAlign w:val="center"/>
          </w:tcPr>
          <w:p w14:paraId="35997AE0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UL5/DL1</w:t>
            </w:r>
          </w:p>
          <w:p w14:paraId="5C0BA7DC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  <w:tr w:rsidR="001E023F" w:rsidRPr="00834EFD" w14:paraId="7B3CE5D7" w14:textId="77777777" w:rsidTr="00660E10">
        <w:trPr>
          <w:jc w:val="center"/>
        </w:trPr>
        <w:tc>
          <w:tcPr>
            <w:tcW w:w="759" w:type="dxa"/>
            <w:vAlign w:val="center"/>
          </w:tcPr>
          <w:p w14:paraId="4062D538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 w:hint="eastAsia"/>
                <w:kern w:val="0"/>
                <w:sz w:val="18"/>
                <w:szCs w:val="20"/>
                <w:lang w:val="en-GB" w:eastAsia="zh-CN"/>
                <w14:ligatures w14:val="none"/>
              </w:rPr>
              <w:t>n</w:t>
            </w: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14</w:t>
            </w:r>
          </w:p>
        </w:tc>
        <w:tc>
          <w:tcPr>
            <w:tcW w:w="912" w:type="dxa"/>
            <w:vAlign w:val="center"/>
          </w:tcPr>
          <w:p w14:paraId="2A9A9BE3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n77</w:t>
            </w:r>
          </w:p>
        </w:tc>
        <w:tc>
          <w:tcPr>
            <w:tcW w:w="774" w:type="dxa"/>
            <w:noWrap/>
            <w:vAlign w:val="center"/>
          </w:tcPr>
          <w:p w14:paraId="085B2571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</w:t>
            </w:r>
          </w:p>
        </w:tc>
        <w:tc>
          <w:tcPr>
            <w:tcW w:w="955" w:type="dxa"/>
            <w:vAlign w:val="center"/>
          </w:tcPr>
          <w:p w14:paraId="2BB80897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15</w:t>
            </w:r>
          </w:p>
        </w:tc>
        <w:tc>
          <w:tcPr>
            <w:tcW w:w="1374" w:type="dxa"/>
            <w:noWrap/>
            <w:vAlign w:val="center"/>
          </w:tcPr>
          <w:p w14:paraId="4E2E4699" w14:textId="77777777" w:rsidR="001E023F" w:rsidRPr="00834EFD" w:rsidDel="005225C7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 xml:space="preserve">5 </w:t>
            </w:r>
          </w:p>
        </w:tc>
        <w:tc>
          <w:tcPr>
            <w:tcW w:w="774" w:type="dxa"/>
            <w:noWrap/>
            <w:vAlign w:val="center"/>
          </w:tcPr>
          <w:p w14:paraId="605728D5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kern w:val="0"/>
                <w:sz w:val="18"/>
                <w:szCs w:val="20"/>
                <w:lang w:val="en-GB" w:eastAsia="zh-CN"/>
                <w14:ligatures w14:val="none"/>
              </w:rPr>
              <w:t>100</w:t>
            </w:r>
          </w:p>
        </w:tc>
        <w:tc>
          <w:tcPr>
            <w:tcW w:w="638" w:type="dxa"/>
            <w:noWrap/>
            <w:vAlign w:val="center"/>
          </w:tcPr>
          <w:p w14:paraId="0AC657A3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4.4</w:t>
            </w:r>
          </w:p>
        </w:tc>
        <w:tc>
          <w:tcPr>
            <w:tcW w:w="638" w:type="dxa"/>
            <w:vAlign w:val="center"/>
          </w:tcPr>
          <w:p w14:paraId="761CBD09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5.6</w:t>
            </w:r>
          </w:p>
        </w:tc>
        <w:tc>
          <w:tcPr>
            <w:tcW w:w="1358" w:type="dxa"/>
            <w:vAlign w:val="center"/>
          </w:tcPr>
          <w:p w14:paraId="478D04A5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NOTE 5</w:t>
            </w:r>
          </w:p>
        </w:tc>
        <w:tc>
          <w:tcPr>
            <w:tcW w:w="1447" w:type="dxa"/>
            <w:vAlign w:val="center"/>
          </w:tcPr>
          <w:p w14:paraId="07F809E2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UL5/DL1</w:t>
            </w:r>
          </w:p>
          <w:p w14:paraId="519FD1B5" w14:textId="77777777" w:rsidR="001E023F" w:rsidRPr="00834EFD" w:rsidRDefault="001E023F" w:rsidP="00660E10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</w:pPr>
            <w:proofErr w:type="gramStart"/>
            <w:r w:rsidRPr="00834EFD">
              <w:rPr>
                <w:rFonts w:ascii="Arial" w:eastAsia="Times New Roman" w:hAnsi="Arial" w:cs="Times New Roman"/>
                <w:bCs/>
                <w:kern w:val="0"/>
                <w:sz w:val="18"/>
                <w:szCs w:val="20"/>
                <w:lang w:val="en-GB" w:eastAsia="zh-CN"/>
                <w14:ligatures w14:val="none"/>
              </w:rPr>
              <w:t>direct-hit</w:t>
            </w:r>
            <w:proofErr w:type="gramEnd"/>
          </w:p>
        </w:tc>
      </w:tr>
    </w:tbl>
    <w:p w14:paraId="59365B7C" w14:textId="77777777" w:rsidR="0064068E" w:rsidRDefault="0064068E" w:rsidP="003D4E5C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1144BAD8" w14:textId="77777777" w:rsidR="00206CA4" w:rsidRPr="00FD5977" w:rsidRDefault="00206CA4" w:rsidP="00206CA4">
      <w:pPr>
        <w:spacing w:after="18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en-GB"/>
          <w14:ligatures w14:val="none"/>
        </w:rPr>
      </w:pPr>
    </w:p>
    <w:p w14:paraId="7DD0470F" w14:textId="6C76AF49" w:rsidR="006B293C" w:rsidRDefault="00206CA4" w:rsidP="006B293C">
      <w:pPr>
        <w:pStyle w:val="ListParagraph"/>
        <w:keepNext/>
        <w:keepLines/>
        <w:numPr>
          <w:ilvl w:val="0"/>
          <w:numId w:val="9"/>
        </w:numPr>
        <w:pBdr>
          <w:top w:val="single" w:sz="12" w:space="3" w:color="auto"/>
        </w:pBdr>
        <w:tabs>
          <w:tab w:val="num" w:pos="432"/>
        </w:tabs>
        <w:spacing w:before="240" w:after="180" w:line="240" w:lineRule="auto"/>
        <w:outlineLvl w:val="0"/>
        <w:rPr>
          <w:rFonts w:ascii="Arial" w:eastAsia="Times New Roman" w:hAnsi="Arial" w:cs="Times New Roman"/>
          <w:kern w:val="0"/>
          <w:sz w:val="36"/>
          <w:szCs w:val="20"/>
          <w14:ligatures w14:val="none"/>
        </w:rPr>
      </w:pPr>
      <w:r w:rsidRPr="005A3681">
        <w:rPr>
          <w:rFonts w:ascii="Arial" w:eastAsia="Times New Roman" w:hAnsi="Arial" w:cs="Times New Roman"/>
          <w:kern w:val="0"/>
          <w:sz w:val="36"/>
          <w:szCs w:val="20"/>
          <w14:ligatures w14:val="none"/>
        </w:rPr>
        <w:t>Reference</w:t>
      </w:r>
    </w:p>
    <w:p w14:paraId="5EE0D7B8" w14:textId="4A2ECB5F" w:rsidR="00EB30E8" w:rsidRPr="005513CD" w:rsidRDefault="00EB30E8" w:rsidP="005513CD">
      <w:pPr>
        <w:ind w:right="288"/>
        <w:rPr>
          <w:rFonts w:ascii="Times New Roman" w:hAnsi="Times New Roman" w:cs="Times New Roman"/>
          <w:sz w:val="20"/>
          <w:szCs w:val="20"/>
        </w:rPr>
      </w:pPr>
    </w:p>
    <w:sectPr w:rsidR="00EB30E8" w:rsidRPr="005513C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8367B"/>
    <w:multiLevelType w:val="hybridMultilevel"/>
    <w:tmpl w:val="970AFF8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01F2411"/>
    <w:multiLevelType w:val="hybridMultilevel"/>
    <w:tmpl w:val="2A8A6AE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10E651F"/>
    <w:multiLevelType w:val="hybridMultilevel"/>
    <w:tmpl w:val="2F82F8EA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500B7BCE"/>
    <w:multiLevelType w:val="hybridMultilevel"/>
    <w:tmpl w:val="EB1043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2A53A89"/>
    <w:multiLevelType w:val="hybridMultilevel"/>
    <w:tmpl w:val="D222202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5" w15:restartNumberingAfterBreak="0">
    <w:nsid w:val="543F37C7"/>
    <w:multiLevelType w:val="hybridMultilevel"/>
    <w:tmpl w:val="1D8CE6A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5D705B92"/>
    <w:multiLevelType w:val="hybridMultilevel"/>
    <w:tmpl w:val="8E2A4D8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340" w:hanging="360"/>
      </w:pPr>
      <w:rPr>
        <w:rFonts w:ascii="Wingdings" w:hAnsi="Wingdings" w:hint="default"/>
      </w:rPr>
    </w:lvl>
  </w:abstractNum>
  <w:abstractNum w:abstractNumId="7" w15:restartNumberingAfterBreak="0">
    <w:nsid w:val="69232ACF"/>
    <w:multiLevelType w:val="hybridMultilevel"/>
    <w:tmpl w:val="1B90EDD8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5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3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0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</w:abstractNum>
  <w:abstractNum w:abstractNumId="8" w15:restartNumberingAfterBreak="0">
    <w:nsid w:val="6F1F4F00"/>
    <w:multiLevelType w:val="hybridMultilevel"/>
    <w:tmpl w:val="E668DED6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70A81F0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93717461">
    <w:abstractNumId w:val="3"/>
  </w:num>
  <w:num w:numId="2" w16cid:durableId="403166">
    <w:abstractNumId w:val="5"/>
  </w:num>
  <w:num w:numId="3" w16cid:durableId="1369914351">
    <w:abstractNumId w:val="8"/>
  </w:num>
  <w:num w:numId="4" w16cid:durableId="972949259">
    <w:abstractNumId w:val="2"/>
  </w:num>
  <w:num w:numId="5" w16cid:durableId="608388262">
    <w:abstractNumId w:val="6"/>
  </w:num>
  <w:num w:numId="6" w16cid:durableId="442846795">
    <w:abstractNumId w:val="4"/>
  </w:num>
  <w:num w:numId="7" w16cid:durableId="24331905">
    <w:abstractNumId w:val="7"/>
  </w:num>
  <w:num w:numId="8" w16cid:durableId="1274435150">
    <w:abstractNumId w:val="0"/>
  </w:num>
  <w:num w:numId="9" w16cid:durableId="71046761">
    <w:abstractNumId w:val="9"/>
  </w:num>
  <w:num w:numId="10" w16cid:durableId="15536111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D"/>
    <w:rsid w:val="000160A5"/>
    <w:rsid w:val="00027CD3"/>
    <w:rsid w:val="00033C67"/>
    <w:rsid w:val="000374A3"/>
    <w:rsid w:val="0004112E"/>
    <w:rsid w:val="00042FB0"/>
    <w:rsid w:val="00051D0F"/>
    <w:rsid w:val="00074D03"/>
    <w:rsid w:val="000751D0"/>
    <w:rsid w:val="00081E3D"/>
    <w:rsid w:val="000821EC"/>
    <w:rsid w:val="00082AB1"/>
    <w:rsid w:val="00096144"/>
    <w:rsid w:val="00097450"/>
    <w:rsid w:val="000A6928"/>
    <w:rsid w:val="000C301C"/>
    <w:rsid w:val="000C6E90"/>
    <w:rsid w:val="000D1150"/>
    <w:rsid w:val="000D157E"/>
    <w:rsid w:val="000D3161"/>
    <w:rsid w:val="000D3228"/>
    <w:rsid w:val="000F098D"/>
    <w:rsid w:val="000F6EB5"/>
    <w:rsid w:val="000F71A0"/>
    <w:rsid w:val="00101290"/>
    <w:rsid w:val="00110958"/>
    <w:rsid w:val="00112FA4"/>
    <w:rsid w:val="001139B0"/>
    <w:rsid w:val="00122689"/>
    <w:rsid w:val="00126F73"/>
    <w:rsid w:val="001664FC"/>
    <w:rsid w:val="00167B56"/>
    <w:rsid w:val="001824A1"/>
    <w:rsid w:val="00184BEA"/>
    <w:rsid w:val="00185E03"/>
    <w:rsid w:val="00197263"/>
    <w:rsid w:val="001A2B08"/>
    <w:rsid w:val="001A38C6"/>
    <w:rsid w:val="001C20E2"/>
    <w:rsid w:val="001E023F"/>
    <w:rsid w:val="001E1CFF"/>
    <w:rsid w:val="001E4991"/>
    <w:rsid w:val="001E5F7E"/>
    <w:rsid w:val="001F085C"/>
    <w:rsid w:val="001F381D"/>
    <w:rsid w:val="00200A53"/>
    <w:rsid w:val="00206CA4"/>
    <w:rsid w:val="0021026D"/>
    <w:rsid w:val="002219D4"/>
    <w:rsid w:val="00222E80"/>
    <w:rsid w:val="00230A42"/>
    <w:rsid w:val="00231284"/>
    <w:rsid w:val="00232A97"/>
    <w:rsid w:val="00233199"/>
    <w:rsid w:val="002532D1"/>
    <w:rsid w:val="0025440D"/>
    <w:rsid w:val="00260B98"/>
    <w:rsid w:val="00263166"/>
    <w:rsid w:val="00272E8F"/>
    <w:rsid w:val="002739F4"/>
    <w:rsid w:val="0028432A"/>
    <w:rsid w:val="00287F30"/>
    <w:rsid w:val="002A5B13"/>
    <w:rsid w:val="002B2450"/>
    <w:rsid w:val="002B2BD2"/>
    <w:rsid w:val="002B5439"/>
    <w:rsid w:val="002C2F44"/>
    <w:rsid w:val="002C3E8B"/>
    <w:rsid w:val="002C44DD"/>
    <w:rsid w:val="002D216B"/>
    <w:rsid w:val="002D33D3"/>
    <w:rsid w:val="002E57F7"/>
    <w:rsid w:val="002E7AAD"/>
    <w:rsid w:val="00321BF7"/>
    <w:rsid w:val="00347462"/>
    <w:rsid w:val="003550D9"/>
    <w:rsid w:val="00361D49"/>
    <w:rsid w:val="0036375E"/>
    <w:rsid w:val="00386CED"/>
    <w:rsid w:val="00387E34"/>
    <w:rsid w:val="003A2B29"/>
    <w:rsid w:val="003A3F92"/>
    <w:rsid w:val="003B67F4"/>
    <w:rsid w:val="003D4197"/>
    <w:rsid w:val="003D4E5C"/>
    <w:rsid w:val="003D5E12"/>
    <w:rsid w:val="003D678B"/>
    <w:rsid w:val="003E3302"/>
    <w:rsid w:val="003F04DC"/>
    <w:rsid w:val="003F5E62"/>
    <w:rsid w:val="003F717D"/>
    <w:rsid w:val="0040200B"/>
    <w:rsid w:val="004151B4"/>
    <w:rsid w:val="00421462"/>
    <w:rsid w:val="0042217A"/>
    <w:rsid w:val="00433C38"/>
    <w:rsid w:val="00435F44"/>
    <w:rsid w:val="00436F02"/>
    <w:rsid w:val="004474F7"/>
    <w:rsid w:val="00447D79"/>
    <w:rsid w:val="00464ADC"/>
    <w:rsid w:val="00490253"/>
    <w:rsid w:val="00495EFD"/>
    <w:rsid w:val="004A0399"/>
    <w:rsid w:val="004A5E5D"/>
    <w:rsid w:val="004A6558"/>
    <w:rsid w:val="004A7E3B"/>
    <w:rsid w:val="004C3958"/>
    <w:rsid w:val="004F6F62"/>
    <w:rsid w:val="004F734E"/>
    <w:rsid w:val="00503BD2"/>
    <w:rsid w:val="005061E1"/>
    <w:rsid w:val="00532BA3"/>
    <w:rsid w:val="005513CD"/>
    <w:rsid w:val="00554C88"/>
    <w:rsid w:val="005560A7"/>
    <w:rsid w:val="00565C00"/>
    <w:rsid w:val="00581ABA"/>
    <w:rsid w:val="00583320"/>
    <w:rsid w:val="005848DD"/>
    <w:rsid w:val="00593131"/>
    <w:rsid w:val="00595A6A"/>
    <w:rsid w:val="005A3681"/>
    <w:rsid w:val="005C2864"/>
    <w:rsid w:val="005C38A6"/>
    <w:rsid w:val="005C458A"/>
    <w:rsid w:val="005D4276"/>
    <w:rsid w:val="005F1BDD"/>
    <w:rsid w:val="0060095E"/>
    <w:rsid w:val="00603743"/>
    <w:rsid w:val="006100CD"/>
    <w:rsid w:val="006130C5"/>
    <w:rsid w:val="0061524F"/>
    <w:rsid w:val="00615BDE"/>
    <w:rsid w:val="0064068E"/>
    <w:rsid w:val="006449D8"/>
    <w:rsid w:val="00644C15"/>
    <w:rsid w:val="006477BF"/>
    <w:rsid w:val="00653EFD"/>
    <w:rsid w:val="00662492"/>
    <w:rsid w:val="00674A40"/>
    <w:rsid w:val="00676152"/>
    <w:rsid w:val="00683FA8"/>
    <w:rsid w:val="00686DC7"/>
    <w:rsid w:val="0069147B"/>
    <w:rsid w:val="006914CF"/>
    <w:rsid w:val="00694798"/>
    <w:rsid w:val="00695C1E"/>
    <w:rsid w:val="006B293C"/>
    <w:rsid w:val="006C0D81"/>
    <w:rsid w:val="006C2F9C"/>
    <w:rsid w:val="006C50C5"/>
    <w:rsid w:val="006C54B0"/>
    <w:rsid w:val="006C7103"/>
    <w:rsid w:val="006D16AC"/>
    <w:rsid w:val="006E4B95"/>
    <w:rsid w:val="006F7386"/>
    <w:rsid w:val="00700765"/>
    <w:rsid w:val="00706619"/>
    <w:rsid w:val="00716CD8"/>
    <w:rsid w:val="00717C63"/>
    <w:rsid w:val="007244E8"/>
    <w:rsid w:val="007266FA"/>
    <w:rsid w:val="007268D0"/>
    <w:rsid w:val="00737650"/>
    <w:rsid w:val="00755E8B"/>
    <w:rsid w:val="00757C4E"/>
    <w:rsid w:val="007661F1"/>
    <w:rsid w:val="00767CF9"/>
    <w:rsid w:val="007707E6"/>
    <w:rsid w:val="00771EA5"/>
    <w:rsid w:val="007739D5"/>
    <w:rsid w:val="00784098"/>
    <w:rsid w:val="00791E29"/>
    <w:rsid w:val="00793525"/>
    <w:rsid w:val="0079792B"/>
    <w:rsid w:val="007A5D7A"/>
    <w:rsid w:val="007B19DE"/>
    <w:rsid w:val="007B55CD"/>
    <w:rsid w:val="007B7B2C"/>
    <w:rsid w:val="007C4950"/>
    <w:rsid w:val="007D659F"/>
    <w:rsid w:val="007D65B4"/>
    <w:rsid w:val="007D7103"/>
    <w:rsid w:val="007E0687"/>
    <w:rsid w:val="007E5964"/>
    <w:rsid w:val="007F1B1D"/>
    <w:rsid w:val="007F54C5"/>
    <w:rsid w:val="00800447"/>
    <w:rsid w:val="008017C8"/>
    <w:rsid w:val="00804E20"/>
    <w:rsid w:val="0081004C"/>
    <w:rsid w:val="008101F8"/>
    <w:rsid w:val="00820C31"/>
    <w:rsid w:val="00834EFD"/>
    <w:rsid w:val="0085425E"/>
    <w:rsid w:val="008579C2"/>
    <w:rsid w:val="00861A19"/>
    <w:rsid w:val="00862940"/>
    <w:rsid w:val="00867230"/>
    <w:rsid w:val="00877D98"/>
    <w:rsid w:val="008850FA"/>
    <w:rsid w:val="008905B1"/>
    <w:rsid w:val="00891E48"/>
    <w:rsid w:val="00892194"/>
    <w:rsid w:val="008A054D"/>
    <w:rsid w:val="008A5A5D"/>
    <w:rsid w:val="008B1346"/>
    <w:rsid w:val="008B3579"/>
    <w:rsid w:val="008B696A"/>
    <w:rsid w:val="008B7D1A"/>
    <w:rsid w:val="008B7D63"/>
    <w:rsid w:val="008C40E1"/>
    <w:rsid w:val="008C7C14"/>
    <w:rsid w:val="008D0DED"/>
    <w:rsid w:val="008D606A"/>
    <w:rsid w:val="008E4416"/>
    <w:rsid w:val="008F0622"/>
    <w:rsid w:val="008F31F2"/>
    <w:rsid w:val="0090772A"/>
    <w:rsid w:val="00911CD4"/>
    <w:rsid w:val="00942DB8"/>
    <w:rsid w:val="009521EF"/>
    <w:rsid w:val="00955849"/>
    <w:rsid w:val="009638E3"/>
    <w:rsid w:val="0096518D"/>
    <w:rsid w:val="009702F2"/>
    <w:rsid w:val="00980A4B"/>
    <w:rsid w:val="009871C1"/>
    <w:rsid w:val="00991ACF"/>
    <w:rsid w:val="009A3A1B"/>
    <w:rsid w:val="009D2E61"/>
    <w:rsid w:val="009D7809"/>
    <w:rsid w:val="009E2764"/>
    <w:rsid w:val="009F526C"/>
    <w:rsid w:val="009F531A"/>
    <w:rsid w:val="00A0120C"/>
    <w:rsid w:val="00A126D2"/>
    <w:rsid w:val="00A132AE"/>
    <w:rsid w:val="00A16627"/>
    <w:rsid w:val="00A2215C"/>
    <w:rsid w:val="00A227D1"/>
    <w:rsid w:val="00A267DD"/>
    <w:rsid w:val="00A30847"/>
    <w:rsid w:val="00A33537"/>
    <w:rsid w:val="00A3583F"/>
    <w:rsid w:val="00A52EFB"/>
    <w:rsid w:val="00A54986"/>
    <w:rsid w:val="00A65EA2"/>
    <w:rsid w:val="00A83752"/>
    <w:rsid w:val="00A85CE5"/>
    <w:rsid w:val="00A94C50"/>
    <w:rsid w:val="00A965BA"/>
    <w:rsid w:val="00AA3377"/>
    <w:rsid w:val="00AA3E3E"/>
    <w:rsid w:val="00AB204F"/>
    <w:rsid w:val="00AB6C46"/>
    <w:rsid w:val="00AD7F02"/>
    <w:rsid w:val="00AF1BDA"/>
    <w:rsid w:val="00AF52BA"/>
    <w:rsid w:val="00B0363D"/>
    <w:rsid w:val="00B11F38"/>
    <w:rsid w:val="00B179B3"/>
    <w:rsid w:val="00B27651"/>
    <w:rsid w:val="00B34C0E"/>
    <w:rsid w:val="00B43ED8"/>
    <w:rsid w:val="00B5572A"/>
    <w:rsid w:val="00B65E5E"/>
    <w:rsid w:val="00B71374"/>
    <w:rsid w:val="00B73BF1"/>
    <w:rsid w:val="00B871A9"/>
    <w:rsid w:val="00B875FB"/>
    <w:rsid w:val="00B9534E"/>
    <w:rsid w:val="00B95EFD"/>
    <w:rsid w:val="00B97AD4"/>
    <w:rsid w:val="00BA2B72"/>
    <w:rsid w:val="00BB65CC"/>
    <w:rsid w:val="00BD7814"/>
    <w:rsid w:val="00BE011A"/>
    <w:rsid w:val="00BE23DB"/>
    <w:rsid w:val="00C04F5D"/>
    <w:rsid w:val="00C07AF8"/>
    <w:rsid w:val="00C1629E"/>
    <w:rsid w:val="00C216EC"/>
    <w:rsid w:val="00C248A6"/>
    <w:rsid w:val="00C31047"/>
    <w:rsid w:val="00C32AB2"/>
    <w:rsid w:val="00C33871"/>
    <w:rsid w:val="00C34D7A"/>
    <w:rsid w:val="00C35957"/>
    <w:rsid w:val="00C35C42"/>
    <w:rsid w:val="00C44B08"/>
    <w:rsid w:val="00C464A9"/>
    <w:rsid w:val="00C532D6"/>
    <w:rsid w:val="00C616D2"/>
    <w:rsid w:val="00C734CD"/>
    <w:rsid w:val="00C87CC3"/>
    <w:rsid w:val="00CA124E"/>
    <w:rsid w:val="00CA69FE"/>
    <w:rsid w:val="00CA6B82"/>
    <w:rsid w:val="00CB0220"/>
    <w:rsid w:val="00CB465C"/>
    <w:rsid w:val="00CC1B5D"/>
    <w:rsid w:val="00CD75B4"/>
    <w:rsid w:val="00CF0825"/>
    <w:rsid w:val="00CF7B6B"/>
    <w:rsid w:val="00CF7D7B"/>
    <w:rsid w:val="00D02A94"/>
    <w:rsid w:val="00D054E2"/>
    <w:rsid w:val="00D05670"/>
    <w:rsid w:val="00D07474"/>
    <w:rsid w:val="00D152EB"/>
    <w:rsid w:val="00D15874"/>
    <w:rsid w:val="00D16AA7"/>
    <w:rsid w:val="00D23DE5"/>
    <w:rsid w:val="00D272E2"/>
    <w:rsid w:val="00D4516C"/>
    <w:rsid w:val="00D46ADB"/>
    <w:rsid w:val="00D51C9A"/>
    <w:rsid w:val="00D730E1"/>
    <w:rsid w:val="00D75E1E"/>
    <w:rsid w:val="00D847E5"/>
    <w:rsid w:val="00D85C78"/>
    <w:rsid w:val="00D86A32"/>
    <w:rsid w:val="00D92562"/>
    <w:rsid w:val="00DA1482"/>
    <w:rsid w:val="00DB331A"/>
    <w:rsid w:val="00DE0302"/>
    <w:rsid w:val="00DF4EE8"/>
    <w:rsid w:val="00DF7489"/>
    <w:rsid w:val="00E108F5"/>
    <w:rsid w:val="00E12399"/>
    <w:rsid w:val="00E21E30"/>
    <w:rsid w:val="00E34660"/>
    <w:rsid w:val="00E3746C"/>
    <w:rsid w:val="00E41F14"/>
    <w:rsid w:val="00E5117C"/>
    <w:rsid w:val="00E52446"/>
    <w:rsid w:val="00E531F8"/>
    <w:rsid w:val="00E70EFD"/>
    <w:rsid w:val="00E716AC"/>
    <w:rsid w:val="00E732EA"/>
    <w:rsid w:val="00E75B72"/>
    <w:rsid w:val="00E76D23"/>
    <w:rsid w:val="00E77CBB"/>
    <w:rsid w:val="00E96729"/>
    <w:rsid w:val="00E97B1C"/>
    <w:rsid w:val="00EA2766"/>
    <w:rsid w:val="00EB30E8"/>
    <w:rsid w:val="00EC0B42"/>
    <w:rsid w:val="00ED507D"/>
    <w:rsid w:val="00EE29C5"/>
    <w:rsid w:val="00EE369E"/>
    <w:rsid w:val="00EF5CCE"/>
    <w:rsid w:val="00F2095A"/>
    <w:rsid w:val="00F343EC"/>
    <w:rsid w:val="00F374CD"/>
    <w:rsid w:val="00F37ACF"/>
    <w:rsid w:val="00F4445E"/>
    <w:rsid w:val="00F471A8"/>
    <w:rsid w:val="00F50BE9"/>
    <w:rsid w:val="00F5773D"/>
    <w:rsid w:val="00F658CD"/>
    <w:rsid w:val="00F7491F"/>
    <w:rsid w:val="00F818CF"/>
    <w:rsid w:val="00F955C7"/>
    <w:rsid w:val="00FC3E00"/>
    <w:rsid w:val="00FC495B"/>
    <w:rsid w:val="00FD02BC"/>
    <w:rsid w:val="00FD5977"/>
    <w:rsid w:val="00FD7644"/>
    <w:rsid w:val="00FD7A4A"/>
    <w:rsid w:val="00FE3437"/>
    <w:rsid w:val="00FF04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DF3A02"/>
  <w15:chartTrackingRefBased/>
  <w15:docId w15:val="{F950B599-B34A-46EF-AC95-74807C5EB1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4068E"/>
  </w:style>
  <w:style w:type="paragraph" w:styleId="Heading1">
    <w:name w:val="heading 1"/>
    <w:basedOn w:val="Normal"/>
    <w:next w:val="Normal"/>
    <w:link w:val="Heading1Char"/>
    <w:uiPriority w:val="9"/>
    <w:qFormat/>
    <w:rsid w:val="006B293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13CD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B293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uiPriority w:val="35"/>
    <w:unhideWhenUsed/>
    <w:qFormat/>
    <w:rsid w:val="007F54C5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H">
    <w:name w:val="TAH"/>
    <w:basedOn w:val="TAC"/>
    <w:link w:val="TAHCar"/>
    <w:qFormat/>
    <w:rsid w:val="002C2F44"/>
    <w:rPr>
      <w:b/>
    </w:rPr>
  </w:style>
  <w:style w:type="paragraph" w:customStyle="1" w:styleId="TAC">
    <w:name w:val="TAC"/>
    <w:basedOn w:val="Normal"/>
    <w:link w:val="TACChar"/>
    <w:qFormat/>
    <w:rsid w:val="002C2F44"/>
    <w:pPr>
      <w:keepNext/>
      <w:keepLines/>
      <w:spacing w:after="0" w:line="240" w:lineRule="auto"/>
      <w:jc w:val="center"/>
    </w:pPr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2C2F44"/>
    <w:rPr>
      <w:rFonts w:ascii="Arial" w:eastAsia="MS Mincho" w:hAnsi="Arial" w:cs="Arial"/>
      <w:color w:val="0000FF"/>
      <w:sz w:val="18"/>
      <w:szCs w:val="20"/>
      <w:lang w:val="en-GB"/>
      <w14:ligatures w14:val="none"/>
    </w:rPr>
  </w:style>
  <w:style w:type="character" w:customStyle="1" w:styleId="TAHCar">
    <w:name w:val="TAH Car"/>
    <w:link w:val="TAH"/>
    <w:qFormat/>
    <w:rsid w:val="002C2F44"/>
    <w:rPr>
      <w:rFonts w:ascii="Arial" w:eastAsia="MS Mincho" w:hAnsi="Arial" w:cs="Arial"/>
      <w:b/>
      <w:color w:val="0000FF"/>
      <w:sz w:val="18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BE01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374</Words>
  <Characters>2136</Characters>
  <Application>Microsoft Office Word</Application>
  <DocSecurity>0</DocSecurity>
  <Lines>17</Lines>
  <Paragraphs>5</Paragraphs>
  <ScaleCrop>false</ScaleCrop>
  <Company/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Antti Immonen</dc:creator>
  <cp:keywords/>
  <dc:description/>
  <cp:lastModifiedBy>Antti Immonen</cp:lastModifiedBy>
  <cp:revision>4</cp:revision>
  <dcterms:created xsi:type="dcterms:W3CDTF">2025-02-07T11:38:00Z</dcterms:created>
  <dcterms:modified xsi:type="dcterms:W3CDTF">2025-02-07T16:44:00Z</dcterms:modified>
</cp:coreProperties>
</file>