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BA68AA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39208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05447</w:t>
      </w:r>
    </w:p>
    <w:p w14:paraId="239BFA5F" w14:textId="296D936C" w:rsidR="005513CD" w:rsidRPr="005513CD" w:rsidRDefault="005D0A75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1</w:t>
      </w:r>
      <w:r w:rsidR="00F26888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121975FB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C3D6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9A30F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063FB82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n71(2A) PC2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6D63625E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CA_n71(2A</w:t>
      </w:r>
      <w:r w:rsidR="00905A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)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10188BD1" w:rsidR="005513CD" w:rsidRPr="005513CD" w:rsidRDefault="00905A3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TP for 1TX PC2 CA_n71(2A) MSD was approved in R</w:t>
      </w:r>
      <w:r w:rsidR="007A3F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4#110 [1]</w:t>
      </w:r>
      <w:r w:rsidR="007A3F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To complete the combination, MSD for 2TX PC2 is needed to be captured in the TP.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AD4ACF0" w14:textId="57864E08" w:rsidR="000821EC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has been specified for</w:t>
      </w:r>
      <w:r w:rsidR="003965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n71</w:t>
      </w:r>
      <w:r w:rsidR="003965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(2A)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06FEAB63" w14:textId="77777777" w:rsidR="00396578" w:rsidRDefault="003965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BB94AF4" w14:textId="77777777" w:rsidR="00396578" w:rsidRPr="00A1115A" w:rsidRDefault="00396578" w:rsidP="00396578">
      <w:pPr>
        <w:pStyle w:val="TH"/>
      </w:pPr>
      <w:r w:rsidRPr="00A1115A">
        <w:t>Table 7.3A.2.2-1:</w:t>
      </w:r>
      <w:r w:rsidRPr="00A1115A">
        <w:rPr>
          <w:lang w:val="en-US"/>
        </w:rPr>
        <w:t xml:space="preserve"> Intra-band non-contiguous CA with one uplink configuration for reference sensitivity</w:t>
      </w:r>
      <w:r>
        <w:rPr>
          <w:lang w:val="en-US"/>
        </w:rPr>
        <w:t xml:space="preserve"> </w:t>
      </w:r>
      <w:r w:rsidRPr="007654E5">
        <w:rPr>
          <w:lang w:val="en-US"/>
        </w:rPr>
        <w:t>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396578" w:rsidRPr="00A1115A" w14:paraId="1DE19730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6BF4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261C" w14:textId="77777777" w:rsidR="00396578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19FA0266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73AD135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A30A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86BC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>gap</w:t>
            </w:r>
            <w:proofErr w:type="spellEnd"/>
            <w:r w:rsidRPr="00A1115A">
              <w:rPr>
                <w:rFonts w:cs="Arial"/>
                <w:vertAlign w:val="subscript"/>
              </w:rPr>
              <w:t xml:space="preserve">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9471" w14:textId="77777777" w:rsidR="00396578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535F8B17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DB9B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284" w14:textId="77777777" w:rsidR="00396578" w:rsidRPr="00A1115A" w:rsidRDefault="00396578" w:rsidP="00E05128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</w:tr>
      <w:tr w:rsidR="00396578" w:rsidRPr="00A1115A" w14:paraId="557FC280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1DFFB" w14:textId="77777777" w:rsidR="00396578" w:rsidRPr="00A1115A" w:rsidRDefault="00396578" w:rsidP="00E05128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8E55" w14:textId="77777777" w:rsidR="00396578" w:rsidRPr="00A1115A" w:rsidRDefault="00396578" w:rsidP="00E05128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306F4" w14:textId="77777777" w:rsidR="00396578" w:rsidRPr="00A1115A" w:rsidRDefault="00396578" w:rsidP="00E05128">
            <w:pPr>
              <w:pStyle w:val="TAC"/>
            </w:pPr>
            <w: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A1B3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0873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F500" w14:textId="77777777" w:rsidR="00396578" w:rsidRPr="00A1115A" w:rsidRDefault="00396578" w:rsidP="00E05128">
            <w:pPr>
              <w:pStyle w:val="TAC"/>
            </w:pPr>
            <w:r w:rsidRPr="00A1115A">
              <w:t>4.0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1D6F1" w14:textId="77777777" w:rsidR="00396578" w:rsidRPr="00A1115A" w:rsidRDefault="00396578" w:rsidP="00E05128">
            <w:pPr>
              <w:pStyle w:val="TAC"/>
            </w:pPr>
            <w:r w:rsidRPr="00A1115A">
              <w:t>FDD</w:t>
            </w:r>
          </w:p>
        </w:tc>
      </w:tr>
      <w:tr w:rsidR="00396578" w:rsidRPr="00A1115A" w14:paraId="4E51062D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985F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32F41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A0A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AFE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F14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3EF" w14:textId="77777777" w:rsidR="00396578" w:rsidRPr="00A1115A" w:rsidRDefault="00396578" w:rsidP="00E05128">
            <w:pPr>
              <w:pStyle w:val="TAC"/>
            </w:pPr>
            <w:r w:rsidRPr="00A1115A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7706E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5CF9DF6A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6BA80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D8549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F119F" w14:textId="77777777" w:rsidR="00396578" w:rsidRPr="00A1115A" w:rsidRDefault="00396578" w:rsidP="00E05128">
            <w:pPr>
              <w:pStyle w:val="TAC"/>
            </w:pPr>
            <w: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AE8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E52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A09" w14:textId="77777777" w:rsidR="00396578" w:rsidRPr="00A1115A" w:rsidRDefault="00396578" w:rsidP="00E05128">
            <w:pPr>
              <w:pStyle w:val="TAC"/>
            </w:pPr>
            <w:r w:rsidRPr="00A1115A">
              <w:t>4.6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E4AD6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21D51804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CC018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249B7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1A9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25E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F0C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376" w14:textId="77777777" w:rsidR="00396578" w:rsidRPr="00A1115A" w:rsidRDefault="00396578" w:rsidP="00E05128">
            <w:pPr>
              <w:pStyle w:val="TAC"/>
            </w:pPr>
            <w:r w:rsidRPr="00A1115A">
              <w:t>2.3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6897A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03EA6E23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70D53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6E1A6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B757F" w14:textId="77777777" w:rsidR="00396578" w:rsidRPr="00A1115A" w:rsidRDefault="00396578" w:rsidP="00E05128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AF6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054" w14:textId="77777777" w:rsidR="00396578" w:rsidRPr="00A1115A" w:rsidRDefault="00396578" w:rsidP="00E05128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2DC" w14:textId="77777777" w:rsidR="00396578" w:rsidRPr="00A1115A" w:rsidRDefault="00396578" w:rsidP="00E05128">
            <w:pPr>
              <w:pStyle w:val="TAC"/>
            </w:pPr>
            <w:r w:rsidRPr="00A1115A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DF4F0" w14:textId="77777777" w:rsidR="00396578" w:rsidRPr="00A1115A" w:rsidRDefault="00396578" w:rsidP="00E05128">
            <w:pPr>
              <w:pStyle w:val="TAC"/>
            </w:pPr>
          </w:p>
        </w:tc>
      </w:tr>
      <w:tr w:rsidR="00396578" w:rsidRPr="00A1115A" w14:paraId="7E4B904B" w14:textId="77777777" w:rsidTr="0039657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EB1D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6E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A15" w14:textId="77777777" w:rsidR="00396578" w:rsidRPr="00A1115A" w:rsidRDefault="00396578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478" w14:textId="77777777" w:rsidR="00396578" w:rsidRPr="00A1115A" w:rsidRDefault="00396578" w:rsidP="00E05128">
            <w:pPr>
              <w:pStyle w:val="TAC"/>
            </w:pPr>
            <w:proofErr w:type="spellStart"/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6517" w14:textId="77777777" w:rsidR="00396578" w:rsidRPr="00A1115A" w:rsidRDefault="00396578" w:rsidP="00E05128">
            <w:pPr>
              <w:pStyle w:val="TAC"/>
            </w:pPr>
            <w:r w:rsidRPr="00A1115A">
              <w:t>20</w:t>
            </w:r>
            <w:r>
              <w:t xml:space="preserve">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7B8" w14:textId="77777777" w:rsidR="00396578" w:rsidRPr="00A1115A" w:rsidRDefault="00396578" w:rsidP="00E05128">
            <w:pPr>
              <w:pStyle w:val="TAC"/>
            </w:pPr>
            <w:r w:rsidRPr="00A1115A">
              <w:t>5.2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CB21" w14:textId="77777777" w:rsidR="00396578" w:rsidRPr="00A1115A" w:rsidRDefault="00396578" w:rsidP="00E05128">
            <w:pPr>
              <w:pStyle w:val="TAC"/>
            </w:pPr>
          </w:p>
        </w:tc>
      </w:tr>
    </w:tbl>
    <w:p w14:paraId="7381271F" w14:textId="28E85F07" w:rsidR="007B277A" w:rsidRDefault="007B277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47E0C62" w14:textId="13459E32" w:rsidR="007833CE" w:rsidRDefault="0059094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note that there is one test case where the MSD is 0dB. This is the most problematic case to assess for </w:t>
      </w:r>
      <w:r w:rsidR="002C58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higher power class; </w:t>
      </w:r>
      <w:r w:rsidR="001B0C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If the reference MSD is 0dB it </w:t>
      </w:r>
      <w:r w:rsidR="00A25CC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</w:t>
      </w:r>
      <w:r w:rsidR="001B0C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 not straightfor</w:t>
      </w:r>
      <w:r w:rsidR="00A25CC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ward </w:t>
      </w:r>
      <w:r w:rsidR="006806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 estimate what the interference has been</w:t>
      </w:r>
      <w:r w:rsidR="00C7799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consequently what would be the respective interference with higher power class</w:t>
      </w:r>
      <w:r w:rsidR="006806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; in any case it has not been non-existent</w:t>
      </w:r>
      <w:r w:rsidR="00C7799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963C802" w14:textId="7919DF00" w:rsidR="0061144E" w:rsidRDefault="0061144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did analyse 1TX PC2</w:t>
      </w:r>
      <w:r w:rsidR="00264D1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case and 2TX PC2 case. In [1], the </w:t>
      </w:r>
      <w:r w:rsidR="009137B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agreed </w:t>
      </w:r>
      <w:r w:rsidR="00264D1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1TX PC2 MSD values are as follows:</w:t>
      </w:r>
    </w:p>
    <w:p w14:paraId="6FDCD3D2" w14:textId="77777777" w:rsidR="00FC7BE2" w:rsidRPr="00FC7BE2" w:rsidRDefault="00FC7BE2" w:rsidP="00FC7BE2">
      <w:pPr>
        <w:pStyle w:val="TH"/>
        <w:rPr>
          <w:lang w:val="en-US"/>
        </w:rPr>
      </w:pPr>
      <w:r w:rsidRPr="00FC7BE2">
        <w:lastRenderedPageBreak/>
        <w:t>Table 7.3A.2.2-1a:</w:t>
      </w:r>
      <w:r w:rsidRPr="00FC7BE2">
        <w:rPr>
          <w:lang w:val="en-US"/>
        </w:rPr>
        <w:t xml:space="preserve"> Intra-band non-contiguous CA with one PC2 uplink configuration for reference sensitivity 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FC7BE2" w:rsidRPr="00FC7BE2" w14:paraId="65DF2F66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A8D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3F0E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SCS</w:t>
            </w:r>
          </w:p>
          <w:p w14:paraId="0BB9DFE5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(PCC/SCC)</w:t>
            </w:r>
          </w:p>
          <w:p w14:paraId="74CF0591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06A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3C58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proofErr w:type="spellStart"/>
            <w:r w:rsidRPr="00FC7BE2">
              <w:rPr>
                <w:rFonts w:cs="Arial"/>
              </w:rPr>
              <w:t>W</w:t>
            </w:r>
            <w:r w:rsidRPr="00FC7BE2">
              <w:rPr>
                <w:rFonts w:cs="Arial"/>
                <w:vertAlign w:val="subscript"/>
              </w:rPr>
              <w:t>gap</w:t>
            </w:r>
            <w:proofErr w:type="spellEnd"/>
            <w:r w:rsidRPr="00FC7BE2">
              <w:rPr>
                <w:rFonts w:cs="Arial"/>
                <w:vertAlign w:val="subscript"/>
              </w:rPr>
              <w:t xml:space="preserve"> </w:t>
            </w:r>
            <w:r w:rsidRPr="00FC7BE2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F401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UL PCC allocation</w:t>
            </w:r>
          </w:p>
          <w:p w14:paraId="3F44A3C1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t>(L</w:t>
            </w:r>
            <w:r w:rsidRPr="00FC7BE2">
              <w:rPr>
                <w:vertAlign w:val="subscript"/>
              </w:rPr>
              <w:t>CRB</w:t>
            </w:r>
            <w:r w:rsidRPr="00FC7BE2"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F157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ΔR</w:t>
            </w:r>
            <w:r w:rsidRPr="00FC7BE2">
              <w:rPr>
                <w:rFonts w:cs="Arial"/>
                <w:vertAlign w:val="subscript"/>
              </w:rPr>
              <w:t>IBNC</w:t>
            </w:r>
            <w:r w:rsidRPr="00FC7BE2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625C" w14:textId="77777777" w:rsidR="00FC7BE2" w:rsidRPr="00FC7BE2" w:rsidRDefault="00FC7BE2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Duplex mode</w:t>
            </w:r>
          </w:p>
        </w:tc>
      </w:tr>
      <w:tr w:rsidR="00FC7BE2" w:rsidRPr="00FC7BE2" w14:paraId="333CAA47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A3CF0" w14:textId="77777777" w:rsidR="00FC7BE2" w:rsidRPr="00FC7BE2" w:rsidRDefault="00FC7BE2" w:rsidP="00E05128">
            <w:pPr>
              <w:pStyle w:val="TAC"/>
            </w:pPr>
            <w:r w:rsidRPr="00FC7BE2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097B4" w14:textId="77777777" w:rsidR="00FC7BE2" w:rsidRPr="00FC7BE2" w:rsidRDefault="00FC7BE2" w:rsidP="00E05128">
            <w:pPr>
              <w:pStyle w:val="TAC"/>
            </w:pPr>
            <w:r w:rsidRPr="00FC7BE2"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D065" w14:textId="77777777" w:rsidR="00FC7BE2" w:rsidRPr="00FC7BE2" w:rsidRDefault="00FC7BE2" w:rsidP="00E05128">
            <w:pPr>
              <w:pStyle w:val="TAC"/>
            </w:pPr>
            <w:r w:rsidRPr="00FC7BE2"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A435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6649" w14:textId="77777777" w:rsidR="00FC7BE2" w:rsidRPr="00FC7BE2" w:rsidRDefault="00FC7BE2" w:rsidP="00E05128">
            <w:pPr>
              <w:pStyle w:val="TAC"/>
            </w:pPr>
            <w:r w:rsidRPr="00FC7BE2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E0FA" w14:textId="77777777" w:rsidR="00FC7BE2" w:rsidRPr="00FC7BE2" w:rsidRDefault="00FC7BE2" w:rsidP="00E05128">
            <w:pPr>
              <w:pStyle w:val="TAC"/>
            </w:pPr>
            <w:r w:rsidRPr="00FC7BE2">
              <w:t>6.0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A45F" w14:textId="77777777" w:rsidR="00FC7BE2" w:rsidRPr="00FC7BE2" w:rsidRDefault="00FC7BE2" w:rsidP="00E05128">
            <w:pPr>
              <w:pStyle w:val="TAC"/>
            </w:pPr>
            <w:r w:rsidRPr="00FC7BE2">
              <w:t>FDD</w:t>
            </w:r>
          </w:p>
        </w:tc>
      </w:tr>
      <w:tr w:rsidR="00FC7BE2" w:rsidRPr="00FC7BE2" w14:paraId="5DDAF13A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D307F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A55A6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8F27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C0CE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F6B" w14:textId="77777777" w:rsidR="00FC7BE2" w:rsidRPr="00FC7BE2" w:rsidRDefault="00FC7BE2" w:rsidP="00E05128">
            <w:pPr>
              <w:pStyle w:val="TAC"/>
            </w:pPr>
            <w:r w:rsidRPr="00FC7BE2"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AE2" w14:textId="77777777" w:rsidR="00FC7BE2" w:rsidRPr="00FC7BE2" w:rsidRDefault="00FC7BE2" w:rsidP="00E05128">
            <w:pPr>
              <w:pStyle w:val="TAC"/>
            </w:pPr>
            <w:r w:rsidRPr="00FC7BE2">
              <w:t>0.0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C3FDE" w14:textId="77777777" w:rsidR="00FC7BE2" w:rsidRPr="00FC7BE2" w:rsidRDefault="00FC7BE2" w:rsidP="00E05128">
            <w:pPr>
              <w:pStyle w:val="TAC"/>
            </w:pPr>
          </w:p>
        </w:tc>
      </w:tr>
      <w:tr w:rsidR="00FC7BE2" w:rsidRPr="00FC7BE2" w14:paraId="3EBE61E9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52626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53EBF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4EF0B" w14:textId="77777777" w:rsidR="00FC7BE2" w:rsidRPr="00FC7BE2" w:rsidRDefault="00FC7BE2" w:rsidP="00E05128">
            <w:pPr>
              <w:pStyle w:val="TAC"/>
            </w:pPr>
            <w:r w:rsidRPr="00FC7BE2"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1AD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B07" w14:textId="77777777" w:rsidR="00FC7BE2" w:rsidRPr="00FC7BE2" w:rsidRDefault="00FC7BE2" w:rsidP="00E05128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DBEF" w14:textId="77777777" w:rsidR="00FC7BE2" w:rsidRPr="00FC7BE2" w:rsidRDefault="00FC7BE2" w:rsidP="00E05128">
            <w:pPr>
              <w:pStyle w:val="TAC"/>
            </w:pPr>
            <w:r w:rsidRPr="00FC7BE2">
              <w:t>6.8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4B59" w14:textId="77777777" w:rsidR="00FC7BE2" w:rsidRPr="00FC7BE2" w:rsidRDefault="00FC7BE2" w:rsidP="00E05128">
            <w:pPr>
              <w:pStyle w:val="TAC"/>
            </w:pPr>
          </w:p>
        </w:tc>
      </w:tr>
      <w:tr w:rsidR="00FC7BE2" w:rsidRPr="00FC7BE2" w14:paraId="21F636A5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EF38C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21BC6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392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D4E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E4C" w14:textId="77777777" w:rsidR="00FC7BE2" w:rsidRPr="00FC7BE2" w:rsidRDefault="00FC7BE2" w:rsidP="00E05128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C847" w14:textId="77777777" w:rsidR="00FC7BE2" w:rsidRPr="00FC7BE2" w:rsidRDefault="00FC7BE2" w:rsidP="00E05128">
            <w:pPr>
              <w:pStyle w:val="TAC"/>
            </w:pPr>
            <w:r w:rsidRPr="00FC7BE2">
              <w:t>3.8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A3093" w14:textId="77777777" w:rsidR="00FC7BE2" w:rsidRPr="00FC7BE2" w:rsidRDefault="00FC7BE2" w:rsidP="00E05128">
            <w:pPr>
              <w:pStyle w:val="TAC"/>
            </w:pPr>
          </w:p>
        </w:tc>
      </w:tr>
      <w:tr w:rsidR="00FC7BE2" w:rsidRPr="00FC7BE2" w14:paraId="16FC1E4D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B171B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5301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7324B" w14:textId="77777777" w:rsidR="00FC7BE2" w:rsidRPr="00FC7BE2" w:rsidRDefault="00FC7BE2" w:rsidP="00E05128">
            <w:pPr>
              <w:pStyle w:val="TAC"/>
            </w:pPr>
            <w:r w:rsidRPr="00FC7BE2"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6C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F086" w14:textId="77777777" w:rsidR="00FC7BE2" w:rsidRPr="00FC7BE2" w:rsidRDefault="00FC7BE2" w:rsidP="00E05128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DA0" w14:textId="77777777" w:rsidR="00FC7BE2" w:rsidRPr="00FC7BE2" w:rsidRDefault="00FC7BE2" w:rsidP="00E05128">
            <w:pPr>
              <w:pStyle w:val="TAC"/>
            </w:pPr>
            <w:r w:rsidRPr="00FC7BE2">
              <w:t>25.1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DBEC4" w14:textId="77777777" w:rsidR="00FC7BE2" w:rsidRPr="00FC7BE2" w:rsidRDefault="00FC7BE2" w:rsidP="00E05128">
            <w:pPr>
              <w:pStyle w:val="TAC"/>
            </w:pPr>
          </w:p>
        </w:tc>
      </w:tr>
      <w:tr w:rsidR="00FC7BE2" w:rsidRPr="00A1115A" w14:paraId="4F67B674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32E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694B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2635" w14:textId="77777777" w:rsidR="00FC7BE2" w:rsidRPr="00FC7BE2" w:rsidRDefault="00FC7BE2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F6C" w14:textId="77777777" w:rsidR="00FC7BE2" w:rsidRPr="00FC7BE2" w:rsidRDefault="00FC7BE2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012" w14:textId="77777777" w:rsidR="00FC7BE2" w:rsidRPr="00FC7BE2" w:rsidRDefault="00FC7BE2" w:rsidP="00E05128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CE6" w14:textId="77777777" w:rsidR="00FC7BE2" w:rsidRPr="00FC7BE2" w:rsidRDefault="00FC7BE2" w:rsidP="00E05128">
            <w:pPr>
              <w:pStyle w:val="TAC"/>
            </w:pPr>
            <w:r w:rsidRPr="00FC7BE2">
              <w:t>7.5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6EDC" w14:textId="77777777" w:rsidR="00FC7BE2" w:rsidRPr="00FC7BE2" w:rsidRDefault="00FC7BE2" w:rsidP="00E05128">
            <w:pPr>
              <w:pStyle w:val="TAC"/>
            </w:pPr>
          </w:p>
        </w:tc>
      </w:tr>
    </w:tbl>
    <w:p w14:paraId="5BC7A3E9" w14:textId="77777777" w:rsidR="00264D1A" w:rsidRDefault="00264D1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A3487D8" w14:textId="0F83D760" w:rsidR="00FC7BE2" w:rsidRDefault="00FE36F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our own analysis, accounting </w:t>
      </w:r>
      <w:r w:rsidR="00B0476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also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MSD values for PC3 MSD</w:t>
      </w:r>
      <w:r w:rsidR="00B0476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we did conclude that the approach used in [1] is consistent with the results we get</w:t>
      </w:r>
      <w:r w:rsidR="008459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There is only one exception to this, which is the “0dB MSD” point. In PC3 case, the </w:t>
      </w:r>
      <w:r w:rsidR="00664E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PRX</w:t>
      </w:r>
      <w:r w:rsidR="0062493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/DRX</w:t>
      </w:r>
      <w:r w:rsidR="00664E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interference was</w:t>
      </w:r>
      <w:r w:rsidR="00600A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E33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our analysis </w:t>
      </w:r>
      <w:r w:rsidR="00600A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-99.6</w:t>
      </w:r>
      <w:r w:rsidR="00CE204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dBm/-104dBm referred at the antenna. These interferences combined with the thermal noise on n71</w:t>
      </w:r>
      <w:r w:rsidR="00467C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result in small MSD which for PC3 case can be rounded to 0dB, However, going to 1TX PC</w:t>
      </w:r>
      <w:r w:rsidR="00D75F9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 w:rsidR="00467C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interference goes up by ~3dB</w:t>
      </w:r>
      <w:r w:rsidR="007C40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We say ~3dB because </w:t>
      </w:r>
      <w:proofErr w:type="spellStart"/>
      <w:r w:rsidR="007C40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e.g</w:t>
      </w:r>
      <w:proofErr w:type="spellEnd"/>
      <w:r w:rsidR="007C40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IP2 goes up by 6dB instead of 3dB</w:t>
      </w:r>
      <w:r w:rsidR="00631F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 in cases where it has even limited impact to sensitivity, the total impact of increasing aggressor power </w:t>
      </w:r>
      <w:proofErr w:type="spellStart"/>
      <w:r w:rsidR="00631F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fy</w:t>
      </w:r>
      <w:proofErr w:type="spellEnd"/>
      <w:r w:rsidR="00631F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3Db could be slightly more than 3dB</w:t>
      </w:r>
      <w:r w:rsidR="00E075E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In this </w:t>
      </w:r>
      <w:proofErr w:type="gramStart"/>
      <w:r w:rsidR="00B21E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particular </w:t>
      </w:r>
      <w:r w:rsidR="00E075E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</w:t>
      </w:r>
      <w:proofErr w:type="gramEnd"/>
      <w:r w:rsidR="00E075E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based on our assessment the MSD should be 1.</w:t>
      </w:r>
      <w:r w:rsidR="00C7432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 w:rsidR="00E075E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</w:t>
      </w:r>
      <w:r w:rsidR="006903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instead of 0dB.</w:t>
      </w:r>
      <w:r w:rsidR="00AC10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B600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did the analysis such that we deducted certain amount of n71 noise so that the resulting REFSENS for P</w:t>
      </w:r>
      <w:r w:rsidR="009002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="00CB600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 is exac</w:t>
      </w:r>
      <w:r w:rsidR="009002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tly -97.2dBm. The we added </w:t>
      </w:r>
      <w:r w:rsidR="00782E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~</w:t>
      </w:r>
      <w:r w:rsidR="0090023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3dB interference and </w:t>
      </w:r>
      <w:r w:rsidR="00B7360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saw that the additional interference results in -9</w:t>
      </w:r>
      <w:r w:rsidR="00782E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5.8</w:t>
      </w:r>
      <w:r w:rsidR="00B7360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dBm REFSENS for PC2 5MHz, so hence the MSD should be 1.</w:t>
      </w:r>
      <w:r w:rsidR="00782E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 w:rsidR="00B7360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 instead of 0dB</w:t>
      </w:r>
      <w:r w:rsidR="003014B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7A835E2" w14:textId="5325F951" w:rsidR="00D75F98" w:rsidRDefault="00D75F98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9119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Analysis confirms that 1TX PC2</w:t>
      </w:r>
      <w:r w:rsidR="00E935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MSD numbers are consistent with PC3 MSD values, except that the MSD for “0dB case” should be 1.</w:t>
      </w:r>
      <w:r w:rsidR="00782E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 w:rsidR="00E9355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</w:t>
      </w:r>
      <w:r w:rsidR="0029119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6ED01DC" w14:textId="70F2FD7B" w:rsidR="003014B0" w:rsidRDefault="003014B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2TX case we got the following results:</w:t>
      </w:r>
    </w:p>
    <w:p w14:paraId="1ED6672D" w14:textId="2377B738" w:rsidR="003014B0" w:rsidRPr="00FC7BE2" w:rsidRDefault="003014B0" w:rsidP="003014B0">
      <w:pPr>
        <w:pStyle w:val="TH"/>
        <w:rPr>
          <w:lang w:val="en-US"/>
        </w:rPr>
      </w:pPr>
      <w:r w:rsidRPr="00FC7BE2">
        <w:t>Table 7.3A.2.2-</w:t>
      </w:r>
      <w:r w:rsidR="009C7863">
        <w:t>2</w:t>
      </w:r>
      <w:r w:rsidRPr="00FC7BE2">
        <w:t>a:</w:t>
      </w:r>
      <w:r w:rsidRPr="00FC7BE2">
        <w:rPr>
          <w:lang w:val="en-US"/>
        </w:rPr>
        <w:t xml:space="preserve"> Intra-band non-contiguous CA with </w:t>
      </w:r>
      <w:r w:rsidR="009C7863">
        <w:rPr>
          <w:lang w:val="en-US"/>
        </w:rPr>
        <w:t>two</w:t>
      </w:r>
      <w:r w:rsidRPr="00FC7BE2">
        <w:rPr>
          <w:lang w:val="en-US"/>
        </w:rPr>
        <w:t xml:space="preserve"> PC</w:t>
      </w:r>
      <w:r w:rsidR="009C7863">
        <w:rPr>
          <w:lang w:val="en-US"/>
        </w:rPr>
        <w:t>3</w:t>
      </w:r>
      <w:r w:rsidRPr="00FC7BE2">
        <w:rPr>
          <w:lang w:val="en-US"/>
        </w:rPr>
        <w:t xml:space="preserve"> uplink configuration for reference sensitivity 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146"/>
        <w:gridCol w:w="2165"/>
        <w:gridCol w:w="1855"/>
        <w:gridCol w:w="1191"/>
        <w:gridCol w:w="798"/>
        <w:gridCol w:w="828"/>
      </w:tblGrid>
      <w:tr w:rsidR="003014B0" w:rsidRPr="00FC7BE2" w14:paraId="3768A190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DE53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CA configuration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D9BD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SCS</w:t>
            </w:r>
          </w:p>
          <w:p w14:paraId="1BB6FB5C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(PCC/SCC)</w:t>
            </w:r>
          </w:p>
          <w:p w14:paraId="55D5A7C7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(kHz)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4F58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Aggregated channel bandwidth (PCC+SCC)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927A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proofErr w:type="spellStart"/>
            <w:r w:rsidRPr="00FC7BE2">
              <w:rPr>
                <w:rFonts w:cs="Arial"/>
              </w:rPr>
              <w:t>W</w:t>
            </w:r>
            <w:r w:rsidRPr="00FC7BE2">
              <w:rPr>
                <w:rFonts w:cs="Arial"/>
                <w:vertAlign w:val="subscript"/>
              </w:rPr>
              <w:t>gap</w:t>
            </w:r>
            <w:proofErr w:type="spellEnd"/>
            <w:r w:rsidRPr="00FC7BE2">
              <w:rPr>
                <w:rFonts w:cs="Arial"/>
                <w:vertAlign w:val="subscript"/>
              </w:rPr>
              <w:t xml:space="preserve"> </w:t>
            </w:r>
            <w:r w:rsidRPr="00FC7BE2">
              <w:rPr>
                <w:rFonts w:cs="Arial"/>
              </w:rPr>
              <w:t>/ [MHz]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0BF1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UL PCC allocation</w:t>
            </w:r>
          </w:p>
          <w:p w14:paraId="3F20F5AE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t>(L</w:t>
            </w:r>
            <w:r w:rsidRPr="00FC7BE2">
              <w:rPr>
                <w:vertAlign w:val="subscript"/>
              </w:rPr>
              <w:t>CRB</w:t>
            </w:r>
            <w:r w:rsidRPr="00FC7BE2"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DD3A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ΔR</w:t>
            </w:r>
            <w:r w:rsidRPr="00FC7BE2">
              <w:rPr>
                <w:rFonts w:cs="Arial"/>
                <w:vertAlign w:val="subscript"/>
              </w:rPr>
              <w:t>IBNC</w:t>
            </w:r>
            <w:r w:rsidRPr="00FC7BE2">
              <w:rPr>
                <w:rFonts w:cs="Arial"/>
              </w:rPr>
              <w:t xml:space="preserve"> (dB)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E777" w14:textId="77777777" w:rsidR="003014B0" w:rsidRPr="00FC7BE2" w:rsidRDefault="003014B0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Duplex mode</w:t>
            </w:r>
          </w:p>
        </w:tc>
      </w:tr>
      <w:tr w:rsidR="004168DB" w:rsidRPr="00FC7BE2" w14:paraId="1D0F21D2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AE95A" w14:textId="77777777" w:rsidR="004168DB" w:rsidRPr="00FC7BE2" w:rsidRDefault="004168DB" w:rsidP="004168DB">
            <w:pPr>
              <w:pStyle w:val="TAC"/>
            </w:pPr>
            <w:r w:rsidRPr="00FC7BE2">
              <w:t>CA_n71(2A)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70BF1" w14:textId="77777777" w:rsidR="004168DB" w:rsidRPr="00FC7BE2" w:rsidRDefault="004168DB" w:rsidP="004168DB">
            <w:pPr>
              <w:pStyle w:val="TAC"/>
            </w:pPr>
            <w:r w:rsidRPr="00FC7BE2">
              <w:t>15/15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20C1F" w14:textId="77777777" w:rsidR="004168DB" w:rsidRPr="00FC7BE2" w:rsidRDefault="004168DB" w:rsidP="004168DB">
            <w:pPr>
              <w:pStyle w:val="TAC"/>
            </w:pPr>
            <w:r w:rsidRPr="00FC7BE2">
              <w:t>5MHz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693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A98E" w14:textId="77777777" w:rsidR="004168DB" w:rsidRPr="00FC7BE2" w:rsidRDefault="004168DB" w:rsidP="004168DB">
            <w:pPr>
              <w:pStyle w:val="TAC"/>
            </w:pPr>
            <w:r w:rsidRPr="00FC7BE2"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703F" w14:textId="75FC3D8D" w:rsidR="004168DB" w:rsidRPr="00FC7BE2" w:rsidRDefault="004168DB" w:rsidP="004168DB">
            <w:pPr>
              <w:pStyle w:val="TAC"/>
            </w:pPr>
            <w:r w:rsidRPr="001434D8">
              <w:t>8.9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0FB8C" w14:textId="77777777" w:rsidR="004168DB" w:rsidRPr="00FC7BE2" w:rsidRDefault="004168DB" w:rsidP="004168DB">
            <w:pPr>
              <w:pStyle w:val="TAC"/>
            </w:pPr>
            <w:r w:rsidRPr="00FC7BE2">
              <w:t>FDD</w:t>
            </w:r>
          </w:p>
        </w:tc>
      </w:tr>
      <w:tr w:rsidR="004168DB" w:rsidRPr="00FC7BE2" w14:paraId="17B9DA99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147B5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8E377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79C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B2B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1B" w14:textId="77777777" w:rsidR="004168DB" w:rsidRPr="00FC7BE2" w:rsidRDefault="004168DB" w:rsidP="004168DB">
            <w:pPr>
              <w:pStyle w:val="TAC"/>
            </w:pPr>
            <w:r w:rsidRPr="00FC7BE2">
              <w:t>20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2D2" w14:textId="641CBBB0" w:rsidR="004168DB" w:rsidRPr="00FC7BE2" w:rsidRDefault="004168DB" w:rsidP="004168DB">
            <w:pPr>
              <w:pStyle w:val="TAC"/>
            </w:pPr>
            <w:r w:rsidRPr="001434D8">
              <w:t>3.2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D4341" w14:textId="77777777" w:rsidR="004168DB" w:rsidRPr="00FC7BE2" w:rsidRDefault="004168DB" w:rsidP="004168DB">
            <w:pPr>
              <w:pStyle w:val="TAC"/>
            </w:pPr>
          </w:p>
        </w:tc>
      </w:tr>
      <w:tr w:rsidR="004168DB" w:rsidRPr="00FC7BE2" w14:paraId="7555BB06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EC15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4CCED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67E23" w14:textId="77777777" w:rsidR="004168DB" w:rsidRPr="00FC7BE2" w:rsidRDefault="004168DB" w:rsidP="004168DB">
            <w:pPr>
              <w:pStyle w:val="TAC"/>
            </w:pPr>
            <w:r w:rsidRPr="00FC7BE2">
              <w:t>10MHz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69E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430" w14:textId="77777777" w:rsidR="004168DB" w:rsidRPr="00FC7BE2" w:rsidRDefault="004168DB" w:rsidP="004168DB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8A4" w14:textId="2383692E" w:rsidR="004168DB" w:rsidRPr="00FC7BE2" w:rsidRDefault="004168DB" w:rsidP="004168DB">
            <w:pPr>
              <w:pStyle w:val="TAC"/>
            </w:pPr>
            <w:r w:rsidRPr="001434D8">
              <w:t>9.7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C884D" w14:textId="77777777" w:rsidR="004168DB" w:rsidRPr="00FC7BE2" w:rsidRDefault="004168DB" w:rsidP="004168DB">
            <w:pPr>
              <w:pStyle w:val="TAC"/>
            </w:pPr>
          </w:p>
        </w:tc>
      </w:tr>
      <w:tr w:rsidR="004168DB" w:rsidRPr="00FC7BE2" w14:paraId="5A9FF68A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4D933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D7BD3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910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A495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3B1" w14:textId="77777777" w:rsidR="004168DB" w:rsidRPr="00FC7BE2" w:rsidRDefault="004168DB" w:rsidP="004168DB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CCB" w14:textId="17FBC609" w:rsidR="004168DB" w:rsidRPr="00FC7BE2" w:rsidRDefault="004168DB" w:rsidP="004168DB">
            <w:pPr>
              <w:pStyle w:val="TAC"/>
            </w:pPr>
            <w:r w:rsidRPr="001434D8">
              <w:t>6.2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3EC61" w14:textId="77777777" w:rsidR="004168DB" w:rsidRPr="00FC7BE2" w:rsidRDefault="004168DB" w:rsidP="004168DB">
            <w:pPr>
              <w:pStyle w:val="TAC"/>
            </w:pPr>
          </w:p>
        </w:tc>
      </w:tr>
      <w:tr w:rsidR="004168DB" w:rsidRPr="00FC7BE2" w14:paraId="44998F61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1F9E7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CF0BB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BF94B" w14:textId="77777777" w:rsidR="004168DB" w:rsidRPr="00FC7BE2" w:rsidRDefault="004168DB" w:rsidP="004168DB">
            <w:pPr>
              <w:pStyle w:val="TAC"/>
            </w:pPr>
            <w:r w:rsidRPr="00FC7BE2">
              <w:t>15MHz + 10MHz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766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10.0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624" w14:textId="77777777" w:rsidR="004168DB" w:rsidRPr="00FC7BE2" w:rsidRDefault="004168DB" w:rsidP="004168DB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2)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DA4" w14:textId="748F2711" w:rsidR="004168DB" w:rsidRPr="00FC7BE2" w:rsidRDefault="004168DB" w:rsidP="004168DB">
            <w:pPr>
              <w:pStyle w:val="TAC"/>
            </w:pPr>
            <w:r w:rsidRPr="001434D8">
              <w:t>29.6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76A6" w14:textId="77777777" w:rsidR="004168DB" w:rsidRPr="00FC7BE2" w:rsidRDefault="004168DB" w:rsidP="004168DB">
            <w:pPr>
              <w:pStyle w:val="TAC"/>
            </w:pPr>
          </w:p>
        </w:tc>
      </w:tr>
      <w:tr w:rsidR="004168DB" w:rsidRPr="00A1115A" w14:paraId="4B98507F" w14:textId="77777777" w:rsidTr="004168DB">
        <w:trPr>
          <w:trHeight w:val="187"/>
          <w:jc w:val="center"/>
        </w:trPr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443E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DB7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7499" w14:textId="77777777" w:rsidR="004168DB" w:rsidRPr="00FC7BE2" w:rsidRDefault="004168DB" w:rsidP="004168DB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9CE" w14:textId="77777777" w:rsidR="004168DB" w:rsidRPr="00FC7BE2" w:rsidRDefault="004168DB" w:rsidP="004168DB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4713" w14:textId="77777777" w:rsidR="004168DB" w:rsidRPr="00FC7BE2" w:rsidRDefault="004168DB" w:rsidP="004168DB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19)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8BD4" w14:textId="07CEA333" w:rsidR="004168DB" w:rsidRPr="00FC7BE2" w:rsidRDefault="004168DB" w:rsidP="004168DB">
            <w:pPr>
              <w:pStyle w:val="TAC"/>
            </w:pPr>
            <w:r w:rsidRPr="001434D8">
              <w:t>10.6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1B63" w14:textId="77777777" w:rsidR="004168DB" w:rsidRPr="00FC7BE2" w:rsidRDefault="004168DB" w:rsidP="004168DB">
            <w:pPr>
              <w:pStyle w:val="TAC"/>
            </w:pPr>
          </w:p>
        </w:tc>
      </w:tr>
    </w:tbl>
    <w:p w14:paraId="730D0FEA" w14:textId="77777777" w:rsidR="003014B0" w:rsidRPr="00C77991" w:rsidRDefault="003014B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29A455FC" w:rsidR="00206CA4" w:rsidRDefault="006676A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 CA_n71(2A)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discussed with the following proposals:</w:t>
      </w:r>
    </w:p>
    <w:p w14:paraId="0653BD0C" w14:textId="66607FB5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6676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Modify MSD for PC2 1TX CA_n71(2A) as follows</w:t>
      </w:r>
      <w:r w:rsidR="00780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2165"/>
        <w:gridCol w:w="1855"/>
        <w:gridCol w:w="1192"/>
        <w:gridCol w:w="798"/>
        <w:gridCol w:w="828"/>
      </w:tblGrid>
      <w:tr w:rsidR="006676AE" w:rsidRPr="00FC7BE2" w14:paraId="630D536B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34B8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4B36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SCS</w:t>
            </w:r>
          </w:p>
          <w:p w14:paraId="561A44B0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(PCC/SCC)</w:t>
            </w:r>
          </w:p>
          <w:p w14:paraId="48C9E742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838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2CA1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proofErr w:type="spellStart"/>
            <w:r w:rsidRPr="00FC7BE2">
              <w:rPr>
                <w:rFonts w:cs="Arial"/>
              </w:rPr>
              <w:t>W</w:t>
            </w:r>
            <w:r w:rsidRPr="00FC7BE2">
              <w:rPr>
                <w:rFonts w:cs="Arial"/>
                <w:vertAlign w:val="subscript"/>
              </w:rPr>
              <w:t>gap</w:t>
            </w:r>
            <w:proofErr w:type="spellEnd"/>
            <w:r w:rsidRPr="00FC7BE2">
              <w:rPr>
                <w:rFonts w:cs="Arial"/>
                <w:vertAlign w:val="subscript"/>
              </w:rPr>
              <w:t xml:space="preserve"> </w:t>
            </w:r>
            <w:r w:rsidRPr="00FC7BE2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16D9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UL PCC allocation</w:t>
            </w:r>
          </w:p>
          <w:p w14:paraId="4F914E0F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t>(L</w:t>
            </w:r>
            <w:r w:rsidRPr="00FC7BE2">
              <w:rPr>
                <w:vertAlign w:val="subscript"/>
              </w:rPr>
              <w:t>CRB</w:t>
            </w:r>
            <w:r w:rsidRPr="00FC7BE2"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D61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ΔR</w:t>
            </w:r>
            <w:r w:rsidRPr="00FC7BE2">
              <w:rPr>
                <w:rFonts w:cs="Arial"/>
                <w:vertAlign w:val="subscript"/>
              </w:rPr>
              <w:t>IBNC</w:t>
            </w:r>
            <w:r w:rsidRPr="00FC7BE2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A33E" w14:textId="77777777" w:rsidR="006676AE" w:rsidRPr="00FC7BE2" w:rsidRDefault="006676AE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Duplex mode</w:t>
            </w:r>
          </w:p>
        </w:tc>
      </w:tr>
      <w:tr w:rsidR="006676AE" w:rsidRPr="00FC7BE2" w14:paraId="44C13E81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61E2B" w14:textId="77777777" w:rsidR="006676AE" w:rsidRPr="00FC7BE2" w:rsidRDefault="006676AE" w:rsidP="00E05128">
            <w:pPr>
              <w:pStyle w:val="TAC"/>
            </w:pPr>
            <w:r w:rsidRPr="00FC7BE2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0197C" w14:textId="77777777" w:rsidR="006676AE" w:rsidRPr="00FC7BE2" w:rsidRDefault="006676AE" w:rsidP="00E05128">
            <w:pPr>
              <w:pStyle w:val="TAC"/>
            </w:pPr>
            <w:r w:rsidRPr="00FC7BE2"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E76ED" w14:textId="77777777" w:rsidR="006676AE" w:rsidRPr="00FC7BE2" w:rsidRDefault="006676AE" w:rsidP="00E05128">
            <w:pPr>
              <w:pStyle w:val="TAC"/>
            </w:pPr>
            <w:r w:rsidRPr="00FC7BE2"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2382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2206" w14:textId="77777777" w:rsidR="006676AE" w:rsidRPr="00FC7BE2" w:rsidRDefault="006676AE" w:rsidP="00E05128">
            <w:pPr>
              <w:pStyle w:val="TAC"/>
            </w:pPr>
            <w:r w:rsidRPr="00FC7BE2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FF7E" w14:textId="77777777" w:rsidR="006676AE" w:rsidRPr="00FC7BE2" w:rsidRDefault="006676AE" w:rsidP="00E05128">
            <w:pPr>
              <w:pStyle w:val="TAC"/>
            </w:pPr>
            <w:r w:rsidRPr="00FC7BE2">
              <w:t>6.0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F77146" w14:textId="77777777" w:rsidR="006676AE" w:rsidRPr="00FC7BE2" w:rsidRDefault="006676AE" w:rsidP="00E05128">
            <w:pPr>
              <w:pStyle w:val="TAC"/>
            </w:pPr>
            <w:r w:rsidRPr="00FC7BE2">
              <w:t>FDD</w:t>
            </w:r>
          </w:p>
        </w:tc>
      </w:tr>
      <w:tr w:rsidR="006676AE" w:rsidRPr="00FC7BE2" w14:paraId="185DA1B7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7BDEB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DBF28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32C1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C0F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C0A" w14:textId="77777777" w:rsidR="006676AE" w:rsidRPr="00FC7BE2" w:rsidRDefault="006676AE" w:rsidP="00E05128">
            <w:pPr>
              <w:pStyle w:val="TAC"/>
            </w:pPr>
            <w:r w:rsidRPr="00FC7BE2">
              <w:t>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23" w14:textId="6255A261" w:rsidR="006676AE" w:rsidRPr="00FC7BE2" w:rsidRDefault="006676AE" w:rsidP="00E05128">
            <w:pPr>
              <w:pStyle w:val="TAC"/>
            </w:pPr>
            <w:r w:rsidRPr="006676AE">
              <w:rPr>
                <w:color w:val="FF0000"/>
              </w:rPr>
              <w:t>1.</w:t>
            </w:r>
            <w:r w:rsidR="00C7432F">
              <w:rPr>
                <w:color w:val="FF0000"/>
              </w:rPr>
              <w:t>4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240D3" w14:textId="77777777" w:rsidR="006676AE" w:rsidRPr="00FC7BE2" w:rsidRDefault="006676AE" w:rsidP="00E05128">
            <w:pPr>
              <w:pStyle w:val="TAC"/>
            </w:pPr>
          </w:p>
        </w:tc>
      </w:tr>
      <w:tr w:rsidR="006676AE" w:rsidRPr="00FC7BE2" w14:paraId="28B00CE9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1B2C2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AF0B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F086C" w14:textId="77777777" w:rsidR="006676AE" w:rsidRPr="00FC7BE2" w:rsidRDefault="006676AE" w:rsidP="00E05128">
            <w:pPr>
              <w:pStyle w:val="TAC"/>
            </w:pPr>
            <w:r w:rsidRPr="00FC7BE2"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F63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619" w14:textId="77777777" w:rsidR="006676AE" w:rsidRPr="00FC7BE2" w:rsidRDefault="006676AE" w:rsidP="00E05128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DBF" w14:textId="77777777" w:rsidR="006676AE" w:rsidRPr="00FC7BE2" w:rsidRDefault="006676AE" w:rsidP="00E05128">
            <w:pPr>
              <w:pStyle w:val="TAC"/>
            </w:pPr>
            <w:r w:rsidRPr="00FC7BE2">
              <w:t>6.8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98DD" w14:textId="77777777" w:rsidR="006676AE" w:rsidRPr="00FC7BE2" w:rsidRDefault="006676AE" w:rsidP="00E05128">
            <w:pPr>
              <w:pStyle w:val="TAC"/>
            </w:pPr>
          </w:p>
        </w:tc>
      </w:tr>
      <w:tr w:rsidR="006676AE" w:rsidRPr="00FC7BE2" w14:paraId="1B47D24F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C0A15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B8D62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ECEC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18C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EC58" w14:textId="77777777" w:rsidR="006676AE" w:rsidRPr="00FC7BE2" w:rsidRDefault="006676AE" w:rsidP="00E05128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68F" w14:textId="77777777" w:rsidR="006676AE" w:rsidRPr="00FC7BE2" w:rsidRDefault="006676AE" w:rsidP="00E05128">
            <w:pPr>
              <w:pStyle w:val="TAC"/>
            </w:pPr>
            <w:r w:rsidRPr="00FC7BE2">
              <w:t>3.8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F2693" w14:textId="77777777" w:rsidR="006676AE" w:rsidRPr="00FC7BE2" w:rsidRDefault="006676AE" w:rsidP="00E05128">
            <w:pPr>
              <w:pStyle w:val="TAC"/>
            </w:pPr>
          </w:p>
        </w:tc>
      </w:tr>
      <w:tr w:rsidR="006676AE" w:rsidRPr="00FC7BE2" w14:paraId="5573D077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BF2BF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C5F41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F2099" w14:textId="77777777" w:rsidR="006676AE" w:rsidRPr="00FC7BE2" w:rsidRDefault="006676AE" w:rsidP="00E05128">
            <w:pPr>
              <w:pStyle w:val="TAC"/>
            </w:pPr>
            <w:r w:rsidRPr="00FC7BE2"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B35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0FC" w14:textId="77777777" w:rsidR="006676AE" w:rsidRPr="00FC7BE2" w:rsidRDefault="006676AE" w:rsidP="00E05128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07E" w14:textId="77777777" w:rsidR="006676AE" w:rsidRPr="00FC7BE2" w:rsidRDefault="006676AE" w:rsidP="00E05128">
            <w:pPr>
              <w:pStyle w:val="TAC"/>
            </w:pPr>
            <w:r w:rsidRPr="00FC7BE2">
              <w:t>25.1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28FCE" w14:textId="77777777" w:rsidR="006676AE" w:rsidRPr="00FC7BE2" w:rsidRDefault="006676AE" w:rsidP="00E05128">
            <w:pPr>
              <w:pStyle w:val="TAC"/>
            </w:pPr>
          </w:p>
        </w:tc>
      </w:tr>
      <w:tr w:rsidR="006676AE" w:rsidRPr="00A1115A" w14:paraId="371A8C8C" w14:textId="77777777" w:rsidTr="00E05128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3E2B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E8C3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552" w14:textId="77777777" w:rsidR="006676AE" w:rsidRPr="00FC7BE2" w:rsidRDefault="006676AE" w:rsidP="00E05128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C485" w14:textId="77777777" w:rsidR="006676AE" w:rsidRPr="00FC7BE2" w:rsidRDefault="006676AE" w:rsidP="00E05128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1F6" w14:textId="77777777" w:rsidR="006676AE" w:rsidRPr="00FC7BE2" w:rsidRDefault="006676AE" w:rsidP="00E05128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DCB" w14:textId="77777777" w:rsidR="006676AE" w:rsidRPr="00FC7BE2" w:rsidRDefault="006676AE" w:rsidP="00E05128">
            <w:pPr>
              <w:pStyle w:val="TAC"/>
            </w:pPr>
            <w:r w:rsidRPr="00FC7BE2">
              <w:t>7.5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F4E" w14:textId="77777777" w:rsidR="006676AE" w:rsidRPr="00FC7BE2" w:rsidRDefault="006676AE" w:rsidP="00E05128">
            <w:pPr>
              <w:pStyle w:val="TAC"/>
            </w:pPr>
          </w:p>
        </w:tc>
      </w:tr>
    </w:tbl>
    <w:p w14:paraId="558818E0" w14:textId="77777777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0DE3D9F" w14:textId="00FC33EB" w:rsidR="00D94A8A" w:rsidRPr="00FE11E4" w:rsidRDefault="00D94A8A" w:rsidP="006676A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6676A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Speci</w:t>
      </w:r>
      <w:r w:rsidR="00780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fy MSD for PC2 2TX CA_n71(2A) as </w:t>
      </w:r>
      <w:proofErr w:type="gramStart"/>
      <w:r w:rsidR="00780F5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follows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146"/>
        <w:gridCol w:w="2165"/>
        <w:gridCol w:w="1855"/>
        <w:gridCol w:w="1191"/>
        <w:gridCol w:w="798"/>
        <w:gridCol w:w="827"/>
      </w:tblGrid>
      <w:tr w:rsidR="00780F5F" w:rsidRPr="00FC7BE2" w14:paraId="1F9B9197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9BD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CA configuration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1EB8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SCS</w:t>
            </w:r>
          </w:p>
          <w:p w14:paraId="2B866ABC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(PCC/SCC)</w:t>
            </w:r>
          </w:p>
          <w:p w14:paraId="5EB98BBB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(kHz)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722F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Aggregated channel bandwidth (PCC+SCC)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221C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proofErr w:type="spellStart"/>
            <w:r w:rsidRPr="00FC7BE2">
              <w:rPr>
                <w:rFonts w:cs="Arial"/>
              </w:rPr>
              <w:t>W</w:t>
            </w:r>
            <w:r w:rsidRPr="00FC7BE2">
              <w:rPr>
                <w:rFonts w:cs="Arial"/>
                <w:vertAlign w:val="subscript"/>
              </w:rPr>
              <w:t>gap</w:t>
            </w:r>
            <w:proofErr w:type="spellEnd"/>
            <w:r w:rsidRPr="00FC7BE2">
              <w:rPr>
                <w:rFonts w:cs="Arial"/>
                <w:vertAlign w:val="subscript"/>
              </w:rPr>
              <w:t xml:space="preserve"> </w:t>
            </w:r>
            <w:r w:rsidRPr="00FC7BE2">
              <w:rPr>
                <w:rFonts w:cs="Arial"/>
              </w:rPr>
              <w:t>/ [MHz]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605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UL PCC allocation</w:t>
            </w:r>
          </w:p>
          <w:p w14:paraId="379AE9FC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t>(L</w:t>
            </w:r>
            <w:r w:rsidRPr="00FC7BE2">
              <w:rPr>
                <w:vertAlign w:val="subscript"/>
              </w:rPr>
              <w:t>CRB</w:t>
            </w:r>
            <w:r w:rsidRPr="00FC7BE2"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3CEA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ΔR</w:t>
            </w:r>
            <w:r w:rsidRPr="00FC7BE2">
              <w:rPr>
                <w:rFonts w:cs="Arial"/>
                <w:vertAlign w:val="subscript"/>
              </w:rPr>
              <w:t>IBNC</w:t>
            </w:r>
            <w:r w:rsidRPr="00FC7BE2">
              <w:rPr>
                <w:rFonts w:cs="Arial"/>
              </w:rPr>
              <w:t xml:space="preserve"> (dB)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CB13" w14:textId="77777777" w:rsidR="00780F5F" w:rsidRPr="00FC7BE2" w:rsidRDefault="00780F5F" w:rsidP="00E05128">
            <w:pPr>
              <w:pStyle w:val="TAH"/>
              <w:rPr>
                <w:rFonts w:cs="Arial"/>
              </w:rPr>
            </w:pPr>
            <w:r w:rsidRPr="00FC7BE2">
              <w:rPr>
                <w:rFonts w:cs="Arial"/>
              </w:rPr>
              <w:t>Duplex mode</w:t>
            </w:r>
          </w:p>
        </w:tc>
      </w:tr>
      <w:tr w:rsidR="00C7432F" w:rsidRPr="00FC7BE2" w14:paraId="760D1CFE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D00BC" w14:textId="77777777" w:rsidR="00C7432F" w:rsidRPr="00FC7BE2" w:rsidRDefault="00C7432F" w:rsidP="00C7432F">
            <w:pPr>
              <w:pStyle w:val="TAC"/>
            </w:pPr>
            <w:r w:rsidRPr="00FC7BE2">
              <w:t>CA_n71(2A)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1EC97" w14:textId="77777777" w:rsidR="00C7432F" w:rsidRPr="00FC7BE2" w:rsidRDefault="00C7432F" w:rsidP="00C7432F">
            <w:pPr>
              <w:pStyle w:val="TAC"/>
            </w:pPr>
            <w:r w:rsidRPr="00FC7BE2">
              <w:t>15/15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E0A7E" w14:textId="77777777" w:rsidR="00C7432F" w:rsidRPr="00FC7BE2" w:rsidRDefault="00C7432F" w:rsidP="00C7432F">
            <w:pPr>
              <w:pStyle w:val="TAC"/>
            </w:pPr>
            <w:r w:rsidRPr="00FC7BE2">
              <w:t>5MHz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28A3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DD25" w14:textId="77777777" w:rsidR="00C7432F" w:rsidRPr="00FC7BE2" w:rsidRDefault="00C7432F" w:rsidP="00C7432F">
            <w:pPr>
              <w:pStyle w:val="TAC"/>
            </w:pPr>
            <w:r w:rsidRPr="00FC7BE2"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8571" w14:textId="660629C8" w:rsidR="00C7432F" w:rsidRPr="00FC7BE2" w:rsidRDefault="00C7432F" w:rsidP="00C7432F">
            <w:pPr>
              <w:pStyle w:val="TAC"/>
            </w:pPr>
            <w:r w:rsidRPr="00136F45">
              <w:t>8.8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0384F" w14:textId="77777777" w:rsidR="00C7432F" w:rsidRPr="00FC7BE2" w:rsidRDefault="00C7432F" w:rsidP="00C7432F">
            <w:pPr>
              <w:pStyle w:val="TAC"/>
            </w:pPr>
            <w:r w:rsidRPr="00FC7BE2">
              <w:t>FDD</w:t>
            </w:r>
          </w:p>
        </w:tc>
      </w:tr>
      <w:tr w:rsidR="00C7432F" w:rsidRPr="00FC7BE2" w14:paraId="17F7A529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E247F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B0F73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D98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2DD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4851" w14:textId="77777777" w:rsidR="00C7432F" w:rsidRPr="00FC7BE2" w:rsidRDefault="00C7432F" w:rsidP="00C7432F">
            <w:pPr>
              <w:pStyle w:val="TAC"/>
            </w:pPr>
            <w:r w:rsidRPr="00FC7BE2">
              <w:t>20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0F75" w14:textId="13964D92" w:rsidR="00C7432F" w:rsidRPr="00FC7BE2" w:rsidRDefault="00C7432F" w:rsidP="00C7432F">
            <w:pPr>
              <w:pStyle w:val="TAC"/>
            </w:pPr>
            <w:r w:rsidRPr="00136F45">
              <w:t>3.4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2F902" w14:textId="77777777" w:rsidR="00C7432F" w:rsidRPr="00FC7BE2" w:rsidRDefault="00C7432F" w:rsidP="00C7432F">
            <w:pPr>
              <w:pStyle w:val="TAC"/>
            </w:pPr>
          </w:p>
        </w:tc>
      </w:tr>
      <w:tr w:rsidR="00C7432F" w:rsidRPr="00FC7BE2" w14:paraId="1B6EAC86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7CACC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BB0B9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7A762" w14:textId="77777777" w:rsidR="00C7432F" w:rsidRPr="00FC7BE2" w:rsidRDefault="00C7432F" w:rsidP="00C7432F">
            <w:pPr>
              <w:pStyle w:val="TAC"/>
            </w:pPr>
            <w:r w:rsidRPr="00FC7BE2">
              <w:t>10MHz + 5MHz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64E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20.0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EA45" w14:textId="77777777" w:rsidR="00C7432F" w:rsidRPr="00FC7BE2" w:rsidRDefault="00C7432F" w:rsidP="00C7432F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1D54" w14:textId="635B946F" w:rsidR="00C7432F" w:rsidRPr="00FC7BE2" w:rsidRDefault="00C7432F" w:rsidP="00C7432F">
            <w:pPr>
              <w:pStyle w:val="TAC"/>
            </w:pPr>
            <w:r w:rsidRPr="00136F45">
              <w:t>9.6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DE533" w14:textId="77777777" w:rsidR="00C7432F" w:rsidRPr="00FC7BE2" w:rsidRDefault="00C7432F" w:rsidP="00C7432F">
            <w:pPr>
              <w:pStyle w:val="TAC"/>
            </w:pPr>
          </w:p>
        </w:tc>
      </w:tr>
      <w:tr w:rsidR="00C7432F" w:rsidRPr="00FC7BE2" w14:paraId="052EEF06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D3FBB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EBD5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30CE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449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279" w14:textId="77777777" w:rsidR="00C7432F" w:rsidRPr="00FC7BE2" w:rsidRDefault="00C7432F" w:rsidP="00C7432F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52D6" w14:textId="6330BC56" w:rsidR="00C7432F" w:rsidRPr="00FC7BE2" w:rsidRDefault="00C7432F" w:rsidP="00C7432F">
            <w:pPr>
              <w:pStyle w:val="TAC"/>
            </w:pPr>
            <w:r w:rsidRPr="00136F45">
              <w:t>6.1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29E47" w14:textId="77777777" w:rsidR="00C7432F" w:rsidRPr="00FC7BE2" w:rsidRDefault="00C7432F" w:rsidP="00C7432F">
            <w:pPr>
              <w:pStyle w:val="TAC"/>
            </w:pPr>
          </w:p>
        </w:tc>
      </w:tr>
      <w:tr w:rsidR="00C7432F" w:rsidRPr="00FC7BE2" w14:paraId="481A28DA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47BDD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0C072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3DCA9" w14:textId="77777777" w:rsidR="00C7432F" w:rsidRPr="00FC7BE2" w:rsidRDefault="00C7432F" w:rsidP="00C7432F">
            <w:pPr>
              <w:pStyle w:val="TAC"/>
            </w:pPr>
            <w:r w:rsidRPr="00FC7BE2">
              <w:t>15MHz + 10MHz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3FE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10.0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AD85" w14:textId="77777777" w:rsidR="00C7432F" w:rsidRPr="00FC7BE2" w:rsidRDefault="00C7432F" w:rsidP="00C7432F">
            <w:pPr>
              <w:pStyle w:val="TAC"/>
            </w:pPr>
            <w:r w:rsidRPr="00FC7BE2">
              <w:t xml:space="preserve">5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2)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4A3" w14:textId="6ACE3F84" w:rsidR="00C7432F" w:rsidRPr="00FC7BE2" w:rsidRDefault="00C7432F" w:rsidP="00C7432F">
            <w:pPr>
              <w:pStyle w:val="TAC"/>
            </w:pPr>
            <w:r w:rsidRPr="00136F45">
              <w:t>29.6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3AB95" w14:textId="77777777" w:rsidR="00C7432F" w:rsidRPr="00FC7BE2" w:rsidRDefault="00C7432F" w:rsidP="00C7432F">
            <w:pPr>
              <w:pStyle w:val="TAC"/>
            </w:pPr>
          </w:p>
        </w:tc>
      </w:tr>
      <w:tr w:rsidR="00C7432F" w:rsidRPr="00A1115A" w14:paraId="45A05A21" w14:textId="77777777" w:rsidTr="00C7432F">
        <w:trPr>
          <w:trHeight w:val="187"/>
          <w:jc w:val="center"/>
        </w:trPr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161A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44C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AB6" w14:textId="77777777" w:rsidR="00C7432F" w:rsidRPr="00FC7BE2" w:rsidRDefault="00C7432F" w:rsidP="00C7432F">
            <w:pPr>
              <w:pStyle w:val="TAC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D4F" w14:textId="77777777" w:rsidR="00C7432F" w:rsidRPr="00FC7BE2" w:rsidRDefault="00C7432F" w:rsidP="00C7432F">
            <w:pPr>
              <w:pStyle w:val="TAC"/>
            </w:pPr>
            <w:proofErr w:type="spellStart"/>
            <w:r w:rsidRPr="00FC7BE2">
              <w:t>W</w:t>
            </w:r>
            <w:r w:rsidRPr="00FC7BE2">
              <w:rPr>
                <w:vertAlign w:val="subscript"/>
              </w:rPr>
              <w:t>gap</w:t>
            </w:r>
            <w:proofErr w:type="spellEnd"/>
            <w:r w:rsidRPr="00FC7BE2">
              <w:t> = 5.0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4B2" w14:textId="77777777" w:rsidR="00C7432F" w:rsidRPr="00FC7BE2" w:rsidRDefault="00C7432F" w:rsidP="00C7432F">
            <w:pPr>
              <w:pStyle w:val="TAC"/>
            </w:pPr>
            <w:r w:rsidRPr="00FC7BE2">
              <w:t xml:space="preserve">20 </w:t>
            </w:r>
            <w:r w:rsidRPr="00FC7BE2">
              <w:rPr>
                <w:szCs w:val="18"/>
              </w:rPr>
              <w:t>(</w:t>
            </w:r>
            <w:proofErr w:type="spellStart"/>
            <w:r w:rsidRPr="00FC7BE2">
              <w:rPr>
                <w:szCs w:val="18"/>
              </w:rPr>
              <w:t>RB</w:t>
            </w:r>
            <w:r w:rsidRPr="00FC7BE2">
              <w:rPr>
                <w:sz w:val="12"/>
                <w:szCs w:val="12"/>
              </w:rPr>
              <w:t>start</w:t>
            </w:r>
            <w:proofErr w:type="spellEnd"/>
            <w:r w:rsidRPr="00FC7BE2">
              <w:rPr>
                <w:sz w:val="12"/>
                <w:szCs w:val="12"/>
              </w:rPr>
              <w:t xml:space="preserve"> </w:t>
            </w:r>
            <w:r w:rsidRPr="00FC7BE2">
              <w:rPr>
                <w:szCs w:val="18"/>
              </w:rPr>
              <w:t>= 19)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A63" w14:textId="723E1062" w:rsidR="00C7432F" w:rsidRPr="00FC7BE2" w:rsidRDefault="00C7432F" w:rsidP="00C7432F">
            <w:pPr>
              <w:pStyle w:val="TAC"/>
            </w:pPr>
            <w:r w:rsidRPr="00136F45">
              <w:t>10.5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D1F" w14:textId="77777777" w:rsidR="00C7432F" w:rsidRPr="00FC7BE2" w:rsidRDefault="00C7432F" w:rsidP="00C7432F">
            <w:pPr>
              <w:pStyle w:val="TAC"/>
            </w:pPr>
          </w:p>
        </w:tc>
      </w:tr>
    </w:tbl>
    <w:p w14:paraId="63AE7A2C" w14:textId="77777777" w:rsidR="00D94A8A" w:rsidRPr="00D94A8A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6FDD2649" w:rsidR="00EB30E8" w:rsidRPr="005513CD" w:rsidRDefault="00ED634F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R4-2402466, “</w:t>
      </w:r>
      <w:r w:rsidRPr="00ED634F">
        <w:rPr>
          <w:rFonts w:ascii="Times New Roman" w:hAnsi="Times New Roman" w:cs="Times New Roman"/>
          <w:sz w:val="20"/>
          <w:szCs w:val="20"/>
        </w:rPr>
        <w:t>TP for TR38.850: FDD PC2 for n71 with DL CA_n71(2A)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="00B40242">
        <w:rPr>
          <w:rFonts w:ascii="Times New Roman" w:hAnsi="Times New Roman" w:cs="Times New Roman"/>
          <w:sz w:val="20"/>
          <w:szCs w:val="20"/>
        </w:rPr>
        <w:t>T-Mobile USA</w:t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522C6"/>
    <w:rsid w:val="00074D03"/>
    <w:rsid w:val="00081E3D"/>
    <w:rsid w:val="000821EC"/>
    <w:rsid w:val="00097450"/>
    <w:rsid w:val="000A6928"/>
    <w:rsid w:val="000D1150"/>
    <w:rsid w:val="000D1392"/>
    <w:rsid w:val="000D157E"/>
    <w:rsid w:val="000D3161"/>
    <w:rsid w:val="00112FA4"/>
    <w:rsid w:val="001139B0"/>
    <w:rsid w:val="001173E4"/>
    <w:rsid w:val="00126F73"/>
    <w:rsid w:val="00163FF0"/>
    <w:rsid w:val="001664FC"/>
    <w:rsid w:val="00167B56"/>
    <w:rsid w:val="001824A1"/>
    <w:rsid w:val="00184BEA"/>
    <w:rsid w:val="001A38C6"/>
    <w:rsid w:val="001B0C1F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60B98"/>
    <w:rsid w:val="00264D1A"/>
    <w:rsid w:val="00272E8F"/>
    <w:rsid w:val="0028071C"/>
    <w:rsid w:val="0028432A"/>
    <w:rsid w:val="00287F30"/>
    <w:rsid w:val="00291192"/>
    <w:rsid w:val="002A5B13"/>
    <w:rsid w:val="002B2BD2"/>
    <w:rsid w:val="002B5439"/>
    <w:rsid w:val="002C3E8B"/>
    <w:rsid w:val="002C44DD"/>
    <w:rsid w:val="002C5854"/>
    <w:rsid w:val="002D33D3"/>
    <w:rsid w:val="002E57F7"/>
    <w:rsid w:val="002E7AAD"/>
    <w:rsid w:val="003014B0"/>
    <w:rsid w:val="00317278"/>
    <w:rsid w:val="00321BF7"/>
    <w:rsid w:val="00337FAD"/>
    <w:rsid w:val="00347462"/>
    <w:rsid w:val="003550D9"/>
    <w:rsid w:val="00361D49"/>
    <w:rsid w:val="0036375E"/>
    <w:rsid w:val="00367FE5"/>
    <w:rsid w:val="003732CD"/>
    <w:rsid w:val="00392080"/>
    <w:rsid w:val="00396578"/>
    <w:rsid w:val="003A3F92"/>
    <w:rsid w:val="003D5E12"/>
    <w:rsid w:val="003D678B"/>
    <w:rsid w:val="003E3315"/>
    <w:rsid w:val="003F04DC"/>
    <w:rsid w:val="003F5E62"/>
    <w:rsid w:val="003F717D"/>
    <w:rsid w:val="003F787A"/>
    <w:rsid w:val="004151B4"/>
    <w:rsid w:val="004168DB"/>
    <w:rsid w:val="00421462"/>
    <w:rsid w:val="00427D11"/>
    <w:rsid w:val="00433C38"/>
    <w:rsid w:val="00436F02"/>
    <w:rsid w:val="00467CF2"/>
    <w:rsid w:val="00487A16"/>
    <w:rsid w:val="00490253"/>
    <w:rsid w:val="004A0F54"/>
    <w:rsid w:val="004A5E5D"/>
    <w:rsid w:val="004A6558"/>
    <w:rsid w:val="004F3E31"/>
    <w:rsid w:val="00503BD2"/>
    <w:rsid w:val="005061E1"/>
    <w:rsid w:val="005513CD"/>
    <w:rsid w:val="00554C88"/>
    <w:rsid w:val="00581ABA"/>
    <w:rsid w:val="0059094E"/>
    <w:rsid w:val="005A3681"/>
    <w:rsid w:val="005C2864"/>
    <w:rsid w:val="005C38A6"/>
    <w:rsid w:val="005C458A"/>
    <w:rsid w:val="005D0A75"/>
    <w:rsid w:val="005F1BDD"/>
    <w:rsid w:val="0060095E"/>
    <w:rsid w:val="00600A5D"/>
    <w:rsid w:val="00603743"/>
    <w:rsid w:val="0061144E"/>
    <w:rsid w:val="0061524F"/>
    <w:rsid w:val="00615BDE"/>
    <w:rsid w:val="00624934"/>
    <w:rsid w:val="00631F18"/>
    <w:rsid w:val="00644C15"/>
    <w:rsid w:val="006477BF"/>
    <w:rsid w:val="00653EFD"/>
    <w:rsid w:val="00662492"/>
    <w:rsid w:val="00664E48"/>
    <w:rsid w:val="006676AE"/>
    <w:rsid w:val="006747FB"/>
    <w:rsid w:val="00674A40"/>
    <w:rsid w:val="006800CC"/>
    <w:rsid w:val="00680675"/>
    <w:rsid w:val="00686DC7"/>
    <w:rsid w:val="0069036F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F7386"/>
    <w:rsid w:val="00706356"/>
    <w:rsid w:val="00706619"/>
    <w:rsid w:val="00717C63"/>
    <w:rsid w:val="007244E8"/>
    <w:rsid w:val="007268D0"/>
    <w:rsid w:val="00737650"/>
    <w:rsid w:val="00755E8B"/>
    <w:rsid w:val="00771EA5"/>
    <w:rsid w:val="00780F5F"/>
    <w:rsid w:val="00782EE8"/>
    <w:rsid w:val="007833CE"/>
    <w:rsid w:val="00784098"/>
    <w:rsid w:val="0079792B"/>
    <w:rsid w:val="007A3F97"/>
    <w:rsid w:val="007A5D7A"/>
    <w:rsid w:val="007B277A"/>
    <w:rsid w:val="007B55CD"/>
    <w:rsid w:val="007C4047"/>
    <w:rsid w:val="007C4950"/>
    <w:rsid w:val="007D65B4"/>
    <w:rsid w:val="007D7103"/>
    <w:rsid w:val="007E0687"/>
    <w:rsid w:val="007F1B1D"/>
    <w:rsid w:val="007F54C5"/>
    <w:rsid w:val="007F60AF"/>
    <w:rsid w:val="0081004C"/>
    <w:rsid w:val="00827F2F"/>
    <w:rsid w:val="00845914"/>
    <w:rsid w:val="00846672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4416"/>
    <w:rsid w:val="0090023E"/>
    <w:rsid w:val="009014A0"/>
    <w:rsid w:val="00905A37"/>
    <w:rsid w:val="009071C7"/>
    <w:rsid w:val="0090772A"/>
    <w:rsid w:val="009137BA"/>
    <w:rsid w:val="0096518D"/>
    <w:rsid w:val="009702F2"/>
    <w:rsid w:val="0098025C"/>
    <w:rsid w:val="00980A4B"/>
    <w:rsid w:val="009871C1"/>
    <w:rsid w:val="00987E17"/>
    <w:rsid w:val="00991ACF"/>
    <w:rsid w:val="009A30F7"/>
    <w:rsid w:val="009C7863"/>
    <w:rsid w:val="009D2E61"/>
    <w:rsid w:val="009D7809"/>
    <w:rsid w:val="009E2764"/>
    <w:rsid w:val="00A0120C"/>
    <w:rsid w:val="00A16627"/>
    <w:rsid w:val="00A25CC9"/>
    <w:rsid w:val="00A267DD"/>
    <w:rsid w:val="00A33537"/>
    <w:rsid w:val="00A54986"/>
    <w:rsid w:val="00A8434E"/>
    <w:rsid w:val="00A84943"/>
    <w:rsid w:val="00A85CE5"/>
    <w:rsid w:val="00A965BA"/>
    <w:rsid w:val="00AA2B10"/>
    <w:rsid w:val="00AA74AC"/>
    <w:rsid w:val="00AB204F"/>
    <w:rsid w:val="00AB6C46"/>
    <w:rsid w:val="00AC10E6"/>
    <w:rsid w:val="00AD7F02"/>
    <w:rsid w:val="00B04765"/>
    <w:rsid w:val="00B11F38"/>
    <w:rsid w:val="00B179B3"/>
    <w:rsid w:val="00B21EDE"/>
    <w:rsid w:val="00B27651"/>
    <w:rsid w:val="00B31679"/>
    <w:rsid w:val="00B40242"/>
    <w:rsid w:val="00B43ED8"/>
    <w:rsid w:val="00B44385"/>
    <w:rsid w:val="00B65E5E"/>
    <w:rsid w:val="00B6658C"/>
    <w:rsid w:val="00B71374"/>
    <w:rsid w:val="00B73606"/>
    <w:rsid w:val="00B875FB"/>
    <w:rsid w:val="00B9534E"/>
    <w:rsid w:val="00B95EFD"/>
    <w:rsid w:val="00B97AD4"/>
    <w:rsid w:val="00BA2B72"/>
    <w:rsid w:val="00BB65CC"/>
    <w:rsid w:val="00BE23DB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70A07"/>
    <w:rsid w:val="00C7432F"/>
    <w:rsid w:val="00C77991"/>
    <w:rsid w:val="00C87CC3"/>
    <w:rsid w:val="00CA124E"/>
    <w:rsid w:val="00CB0220"/>
    <w:rsid w:val="00CB465C"/>
    <w:rsid w:val="00CB6009"/>
    <w:rsid w:val="00CD75B4"/>
    <w:rsid w:val="00CE1962"/>
    <w:rsid w:val="00CE204D"/>
    <w:rsid w:val="00CE5971"/>
    <w:rsid w:val="00CE71D8"/>
    <w:rsid w:val="00CF0825"/>
    <w:rsid w:val="00CF7D7B"/>
    <w:rsid w:val="00D02380"/>
    <w:rsid w:val="00D02A94"/>
    <w:rsid w:val="00D04110"/>
    <w:rsid w:val="00D05670"/>
    <w:rsid w:val="00D07474"/>
    <w:rsid w:val="00D15874"/>
    <w:rsid w:val="00D23DE5"/>
    <w:rsid w:val="00D36834"/>
    <w:rsid w:val="00D51C9A"/>
    <w:rsid w:val="00D75F98"/>
    <w:rsid w:val="00D85C78"/>
    <w:rsid w:val="00D86A32"/>
    <w:rsid w:val="00D92562"/>
    <w:rsid w:val="00D94A8A"/>
    <w:rsid w:val="00DA1482"/>
    <w:rsid w:val="00DA45DB"/>
    <w:rsid w:val="00DB331A"/>
    <w:rsid w:val="00DE0302"/>
    <w:rsid w:val="00DF4EE8"/>
    <w:rsid w:val="00DF7489"/>
    <w:rsid w:val="00E01C42"/>
    <w:rsid w:val="00E075E9"/>
    <w:rsid w:val="00E108F5"/>
    <w:rsid w:val="00E12399"/>
    <w:rsid w:val="00E3746C"/>
    <w:rsid w:val="00E5117C"/>
    <w:rsid w:val="00E52446"/>
    <w:rsid w:val="00E541D2"/>
    <w:rsid w:val="00E70EFD"/>
    <w:rsid w:val="00E732EA"/>
    <w:rsid w:val="00E75B72"/>
    <w:rsid w:val="00E76D23"/>
    <w:rsid w:val="00E93551"/>
    <w:rsid w:val="00E96729"/>
    <w:rsid w:val="00E97B1C"/>
    <w:rsid w:val="00EA2766"/>
    <w:rsid w:val="00EB30E8"/>
    <w:rsid w:val="00EC374C"/>
    <w:rsid w:val="00EC3D67"/>
    <w:rsid w:val="00ED507D"/>
    <w:rsid w:val="00ED634F"/>
    <w:rsid w:val="00EE29C5"/>
    <w:rsid w:val="00F26888"/>
    <w:rsid w:val="00F343EC"/>
    <w:rsid w:val="00F4445E"/>
    <w:rsid w:val="00F50BE9"/>
    <w:rsid w:val="00F5773D"/>
    <w:rsid w:val="00F658CD"/>
    <w:rsid w:val="00F7491F"/>
    <w:rsid w:val="00F777DB"/>
    <w:rsid w:val="00FA43C5"/>
    <w:rsid w:val="00FC3E00"/>
    <w:rsid w:val="00FC495B"/>
    <w:rsid w:val="00FC7BE2"/>
    <w:rsid w:val="00FD02BC"/>
    <w:rsid w:val="00FD7644"/>
    <w:rsid w:val="00FE11E4"/>
    <w:rsid w:val="00FE36F4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396578"/>
    <w:rPr>
      <w:b/>
    </w:rPr>
  </w:style>
  <w:style w:type="paragraph" w:customStyle="1" w:styleId="TAC">
    <w:name w:val="TAC"/>
    <w:basedOn w:val="Normal"/>
    <w:link w:val="TACChar"/>
    <w:qFormat/>
    <w:rsid w:val="00396578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396578"/>
    <w:pPr>
      <w:keepNext/>
      <w:keepLines/>
      <w:spacing w:before="60" w:after="180" w:line="240" w:lineRule="auto"/>
      <w:jc w:val="center"/>
    </w:pPr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396578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39657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396578"/>
    <w:rPr>
      <w:rFonts w:ascii="Arial" w:eastAsia="DengXian" w:hAnsi="Arial" w:cs="Times New Roman"/>
      <w:b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4062</Characters>
  <Application>Microsoft Office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2024-04-08T13:10:00Z</dcterms:created>
  <dcterms:modified xsi:type="dcterms:W3CDTF">2024-04-08T13:10:00Z</dcterms:modified>
</cp:coreProperties>
</file>