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7ADA3A06"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w:t>
      </w:r>
      <w:r w:rsidR="00F8446C">
        <w:rPr>
          <w:b/>
          <w:noProof/>
          <w:sz w:val="24"/>
        </w:rPr>
        <w:t>10</w:t>
      </w:r>
      <w:r>
        <w:rPr>
          <w:b/>
          <w:i/>
          <w:noProof/>
          <w:sz w:val="28"/>
        </w:rPr>
        <w:tab/>
      </w:r>
      <w:r w:rsidR="00E20701" w:rsidRPr="00E20701">
        <w:rPr>
          <w:b/>
          <w:noProof/>
          <w:sz w:val="24"/>
        </w:rPr>
        <w:t>R4-2401592</w:t>
      </w:r>
    </w:p>
    <w:p w14:paraId="4B933A78" w14:textId="37F7BB6D" w:rsidR="00311068" w:rsidRDefault="00F8446C" w:rsidP="00311068">
      <w:pPr>
        <w:pStyle w:val="CRCoverPage"/>
        <w:outlineLvl w:val="0"/>
        <w:rPr>
          <w:b/>
          <w:noProof/>
          <w:sz w:val="24"/>
        </w:rPr>
      </w:pPr>
      <w:r>
        <w:rPr>
          <w:b/>
          <w:noProof/>
          <w:sz w:val="24"/>
          <w:lang w:eastAsia="zh-CN"/>
        </w:rPr>
        <w:t>Athens</w:t>
      </w:r>
      <w:r w:rsidR="00311068">
        <w:rPr>
          <w:lang w:eastAsia="zh-CN"/>
        </w:rPr>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1B3B06">
        <w:rPr>
          <w:b/>
          <w:noProof/>
          <w:sz w:val="24"/>
        </w:rPr>
        <w:t>26</w:t>
      </w:r>
      <w:r w:rsidR="00311068" w:rsidRPr="00BA51D9">
        <w:rPr>
          <w:b/>
          <w:noProof/>
          <w:sz w:val="24"/>
        </w:rPr>
        <w:t>th</w:t>
      </w:r>
      <w:r w:rsidR="00CF3298">
        <w:rPr>
          <w:b/>
          <w:noProof/>
          <w:sz w:val="24"/>
        </w:rPr>
        <w:fldChar w:fldCharType="end"/>
      </w:r>
      <w:r w:rsidR="009F45BF">
        <w:rPr>
          <w:b/>
          <w:noProof/>
          <w:sz w:val="24"/>
        </w:rPr>
        <w:t xml:space="preserve"> </w:t>
      </w:r>
      <w:r w:rsidR="00D9011A">
        <w:rPr>
          <w:b/>
          <w:noProof/>
          <w:sz w:val="24"/>
        </w:rPr>
        <w:t>February</w:t>
      </w:r>
      <w:r w:rsidR="00311068">
        <w:rPr>
          <w:b/>
          <w:noProof/>
          <w:sz w:val="24"/>
        </w:rPr>
        <w:t xml:space="preserve"> </w:t>
      </w:r>
      <w:r w:rsidR="009F45BF">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sidR="00D9011A">
        <w:rPr>
          <w:b/>
          <w:noProof/>
          <w:sz w:val="24"/>
        </w:rPr>
        <w:t>1st</w:t>
      </w:r>
      <w:r w:rsidR="0003110F">
        <w:rPr>
          <w:b/>
          <w:noProof/>
          <w:sz w:val="24"/>
        </w:rPr>
        <w:fldChar w:fldCharType="end"/>
      </w:r>
      <w:r w:rsidR="0003110F">
        <w:rPr>
          <w:b/>
          <w:noProof/>
          <w:sz w:val="24"/>
        </w:rPr>
        <w:t xml:space="preserve"> </w:t>
      </w:r>
      <w:r w:rsidR="00D9011A">
        <w:rPr>
          <w:b/>
          <w:noProof/>
          <w:sz w:val="24"/>
        </w:rPr>
        <w:t>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7505EF66" w:rsidR="00311068" w:rsidRPr="009D751C" w:rsidRDefault="000D16EE" w:rsidP="000D16EE">
            <w:pPr>
              <w:pStyle w:val="CRCoverPage"/>
              <w:spacing w:after="0"/>
              <w:jc w:val="center"/>
              <w:rPr>
                <w:b/>
                <w:bCs/>
                <w:noProof/>
                <w:color w:val="FF0000"/>
                <w:sz w:val="28"/>
                <w:szCs w:val="28"/>
              </w:rPr>
            </w:pPr>
            <w:r>
              <w:rPr>
                <w:rFonts w:eastAsia="DengXian"/>
                <w:b/>
                <w:bCs/>
                <w:noProof/>
                <w:sz w:val="28"/>
                <w:szCs w:val="28"/>
                <w:lang w:eastAsia="zh-CN"/>
              </w:rPr>
              <w:t>-</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171FA62F" w:rsidR="00311068" w:rsidRPr="002D6792" w:rsidRDefault="00AA33DA"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40AB3172"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E801F2">
              <w:rPr>
                <w:b/>
                <w:noProof/>
                <w:sz w:val="28"/>
              </w:rPr>
              <w:t>7</w:t>
            </w:r>
            <w:r w:rsidR="00311068" w:rsidRPr="00410371">
              <w:rPr>
                <w:b/>
                <w:noProof/>
                <w:sz w:val="28"/>
              </w:rPr>
              <w:t>.</w:t>
            </w:r>
            <w:r w:rsidR="00F8446C">
              <w:rPr>
                <w:b/>
                <w:noProof/>
                <w:sz w:val="28"/>
              </w:rPr>
              <w:t>1</w:t>
            </w:r>
            <w:r w:rsidR="008236B4">
              <w:rPr>
                <w:b/>
                <w:noProof/>
                <w:sz w:val="28"/>
              </w:rPr>
              <w:t>2</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02B8E897" w:rsidR="00311068" w:rsidRPr="00706E40" w:rsidRDefault="006F23D2" w:rsidP="001122F4">
            <w:pPr>
              <w:pStyle w:val="CRCoverPage"/>
              <w:spacing w:after="0"/>
              <w:ind w:left="100"/>
              <w:rPr>
                <w:noProof/>
                <w:lang w:val="en-US" w:eastAsia="zh-CN"/>
              </w:rPr>
            </w:pPr>
            <w:r>
              <w:rPr>
                <w:noProof/>
                <w:lang w:val="en-US"/>
              </w:rPr>
              <w:t>(</w:t>
            </w:r>
            <w:r w:rsidRPr="00A52696">
              <w:rPr>
                <w:noProof/>
                <w:lang w:val="en-US"/>
              </w:rPr>
              <w:t>NR_NTN_solutions-Core</w:t>
            </w:r>
            <w:r>
              <w:rPr>
                <w:noProof/>
                <w:lang w:eastAsia="zh-CN"/>
              </w:rPr>
              <w:t xml:space="preserve">) </w:t>
            </w:r>
            <w:r w:rsidR="006870AB">
              <w:rPr>
                <w:rFonts w:hint="eastAsia"/>
                <w:noProof/>
                <w:lang w:eastAsia="zh-CN"/>
              </w:rPr>
              <w:t>CR</w:t>
            </w:r>
            <w:r w:rsidR="006870AB">
              <w:rPr>
                <w:noProof/>
                <w:lang w:eastAsia="zh-CN"/>
              </w:rPr>
              <w:t xml:space="preserve"> </w:t>
            </w:r>
            <w:r w:rsidR="00B33BF8">
              <w:rPr>
                <w:noProof/>
                <w:lang w:eastAsia="zh-CN"/>
              </w:rPr>
              <w:t>on</w:t>
            </w:r>
            <w:r w:rsidR="00C170BB">
              <w:rPr>
                <w:noProof/>
                <w:lang w:eastAsia="zh-CN"/>
              </w:rPr>
              <w:t xml:space="preserve"> </w:t>
            </w:r>
            <w:r w:rsidR="00C170BB">
              <w:rPr>
                <w:rFonts w:hint="eastAsia"/>
                <w:noProof/>
                <w:lang w:eastAsia="zh-CN"/>
              </w:rPr>
              <w:t>condtional</w:t>
            </w:r>
            <w:r w:rsidR="006870AB">
              <w:rPr>
                <w:noProof/>
                <w:lang w:eastAsia="zh-CN"/>
              </w:rPr>
              <w:t xml:space="preserve"> </w:t>
            </w:r>
            <w:r w:rsidR="0090152D">
              <w:rPr>
                <w:noProof/>
                <w:lang w:eastAsia="zh-CN"/>
              </w:rPr>
              <w:t xml:space="preserve">handover </w:t>
            </w:r>
            <w:r w:rsidR="00C170BB">
              <w:rPr>
                <w:rFonts w:hint="eastAsia"/>
                <w:noProof/>
                <w:lang w:eastAsia="zh-CN"/>
              </w:rPr>
              <w:t>delay</w:t>
            </w:r>
            <w:r w:rsidR="00C170BB">
              <w:rPr>
                <w:noProof/>
                <w:lang w:eastAsia="zh-CN"/>
              </w:rPr>
              <w:t xml:space="preserve"> </w:t>
            </w:r>
            <w:r w:rsidR="0090152D">
              <w:rPr>
                <w:noProof/>
                <w:lang w:eastAsia="zh-CN"/>
              </w:rPr>
              <w:t xml:space="preserve">for </w:t>
            </w:r>
            <w:r w:rsidR="00C170BB">
              <w:rPr>
                <w:rFonts w:hint="eastAsia"/>
                <w:noProof/>
                <w:lang w:eastAsia="zh-CN"/>
              </w:rPr>
              <w:t>NTN</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0F2FD21F" w:rsidR="00311068" w:rsidRPr="00C94FA5"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D3D9F84" w:rsidR="00311068" w:rsidRPr="008F65F7" w:rsidRDefault="00A52696" w:rsidP="001122F4">
            <w:pPr>
              <w:pStyle w:val="CRCoverPage"/>
              <w:spacing w:after="0"/>
              <w:ind w:left="100"/>
              <w:rPr>
                <w:noProof/>
                <w:lang w:val="en-US"/>
              </w:rPr>
            </w:pPr>
            <w:r w:rsidRPr="00A52696">
              <w:rPr>
                <w:noProof/>
                <w:lang w:val="en-US"/>
              </w:rPr>
              <w:t>NR_NTN_solutions-Core</w:t>
            </w:r>
          </w:p>
        </w:tc>
        <w:tc>
          <w:tcPr>
            <w:tcW w:w="567" w:type="dxa"/>
            <w:tcBorders>
              <w:left w:val="nil"/>
            </w:tcBorders>
          </w:tcPr>
          <w:p w14:paraId="3D7F8D09" w14:textId="77777777" w:rsidR="00311068" w:rsidRPr="008F65F7" w:rsidRDefault="00311068" w:rsidP="001122F4">
            <w:pPr>
              <w:pStyle w:val="CRCoverPage"/>
              <w:spacing w:after="0"/>
              <w:ind w:right="100"/>
              <w:rPr>
                <w:noProof/>
                <w:lang w:val="en-US"/>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168025C9"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003EA">
              <w:rPr>
                <w:noProof/>
              </w:rPr>
              <w:t>4</w:t>
            </w:r>
            <w:r>
              <w:rPr>
                <w:noProof/>
              </w:rPr>
              <w:t>-</w:t>
            </w:r>
            <w:r w:rsidR="00577F6E">
              <w:rPr>
                <w:noProof/>
              </w:rPr>
              <w:t>1-</w:t>
            </w:r>
            <w:r w:rsidR="009003EA">
              <w:rPr>
                <w:noProof/>
              </w:rPr>
              <w:t>7</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776C2AE6" w:rsidR="00311068" w:rsidRDefault="00E701D7"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422E8797"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Pr>
                <w:noProof/>
              </w:rPr>
              <w:fldChar w:fldCharType="end"/>
            </w:r>
            <w:r w:rsidR="00F236EC">
              <w:rPr>
                <w:noProof/>
              </w:rPr>
              <w:t>7</w:t>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DCE20" w14:textId="77777777" w:rsidR="00BD70C7" w:rsidRPr="00B5524C" w:rsidRDefault="00CB4712" w:rsidP="00200F33">
            <w:pPr>
              <w:pStyle w:val="CRCoverPage"/>
              <w:numPr>
                <w:ilvl w:val="0"/>
                <w:numId w:val="20"/>
              </w:numPr>
              <w:spacing w:after="0"/>
              <w:rPr>
                <w:rFonts w:eastAsia="DengXian"/>
                <w:noProof/>
                <w:lang w:eastAsia="zh-CN"/>
              </w:rPr>
            </w:pP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r>
              <w:rPr>
                <w:vertAlign w:val="subscript"/>
                <w:lang w:val="en-US"/>
              </w:rPr>
              <w:t xml:space="preserve"> </w:t>
            </w:r>
            <w:r>
              <w:rPr>
                <w:lang w:val="en-US"/>
              </w:rPr>
              <w:t xml:space="preserve"> is a delay unit, which shall not to be compared with an condition of absolute time: T1 or D1.</w:t>
            </w:r>
          </w:p>
          <w:p w14:paraId="7C2DEA81" w14:textId="77777777" w:rsidR="00B5524C" w:rsidRPr="002A0303" w:rsidRDefault="00B5524C" w:rsidP="00200F33">
            <w:pPr>
              <w:pStyle w:val="CRCoverPage"/>
              <w:numPr>
                <w:ilvl w:val="0"/>
                <w:numId w:val="20"/>
              </w:numPr>
              <w:spacing w:after="0"/>
              <w:rPr>
                <w:rFonts w:eastAsia="DengXian"/>
                <w:noProof/>
                <w:lang w:eastAsia="zh-CN"/>
              </w:rPr>
            </w:pPr>
            <w:r>
              <w:rPr>
                <w:lang w:val="en-US"/>
              </w:rPr>
              <w:t xml:space="preserve">Align </w:t>
            </w:r>
            <w:r w:rsidR="00C30EB5">
              <w:rPr>
                <w:lang w:val="en-US"/>
              </w:rPr>
              <w:t>formula description in context</w:t>
            </w:r>
          </w:p>
          <w:p w14:paraId="43708F70" w14:textId="22702B56" w:rsidR="002A0303" w:rsidRPr="00200F33" w:rsidRDefault="002A0303" w:rsidP="00200F33">
            <w:pPr>
              <w:pStyle w:val="CRCoverPage"/>
              <w:numPr>
                <w:ilvl w:val="0"/>
                <w:numId w:val="20"/>
              </w:numPr>
              <w:spacing w:after="0"/>
              <w:rPr>
                <w:rFonts w:eastAsia="DengXian"/>
                <w:noProof/>
                <w:lang w:eastAsia="zh-CN"/>
              </w:rPr>
            </w:pPr>
            <w:r w:rsidRPr="002A0303">
              <w:rPr>
                <w:rFonts w:ascii="Microsoft YaHei" w:eastAsia="Microsoft YaHei" w:hAnsi="Microsoft YaHei" w:cs="Microsoft YaHei"/>
                <w:lang w:val="en-US" w:eastAsia="zh-CN"/>
              </w:rPr>
              <w:t xml:space="preserve">Update the </w:t>
            </w:r>
            <w:r>
              <w:rPr>
                <w:rFonts w:ascii="Microsoft YaHei" w:eastAsia="Microsoft YaHei" w:hAnsi="Microsoft YaHei" w:cs="Microsoft YaHei"/>
                <w:lang w:val="en-US" w:eastAsia="zh-CN"/>
              </w:rPr>
              <w:t>name of condition to match the definition in TS38.331</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80A6A" w14:textId="12DA2092" w:rsidR="005567A7" w:rsidRDefault="00F04F6A" w:rsidP="00165ECB">
            <w:pPr>
              <w:pStyle w:val="CRCoverPage"/>
              <w:numPr>
                <w:ilvl w:val="0"/>
                <w:numId w:val="21"/>
              </w:numPr>
              <w:spacing w:after="0"/>
              <w:rPr>
                <w:rFonts w:eastAsia="DengXian"/>
                <w:noProof/>
                <w:lang w:eastAsia="zh-CN"/>
              </w:rPr>
            </w:pPr>
            <w:r>
              <w:rPr>
                <w:rFonts w:eastAsia="DengXian"/>
                <w:noProof/>
                <w:lang w:eastAsia="zh-CN"/>
              </w:rPr>
              <w:t xml:space="preserve">Update </w:t>
            </w:r>
            <w:r w:rsidRPr="00B42A38">
              <w:rPr>
                <w:lang w:val="en-US"/>
              </w:rPr>
              <w:t>T</w:t>
            </w:r>
            <w:r w:rsidRPr="00F340F6">
              <w:rPr>
                <w:vertAlign w:val="subscript"/>
                <w:lang w:val="en-US"/>
              </w:rPr>
              <w:t>Event_DU</w:t>
            </w:r>
            <w:r>
              <w:rPr>
                <w:vertAlign w:val="subscript"/>
                <w:lang w:val="en-US"/>
              </w:rPr>
              <w:t xml:space="preserve"> </w:t>
            </w:r>
            <w:r>
              <w:rPr>
                <w:lang w:val="en-US"/>
              </w:rPr>
              <w:t>to an absolute time unit</w:t>
            </w:r>
            <w:r w:rsidR="00C30EB5">
              <w:rPr>
                <w:rFonts w:eastAsia="DengXian"/>
                <w:noProof/>
                <w:lang w:eastAsia="zh-CN"/>
              </w:rPr>
              <w:t xml:space="preserve">:  </w:t>
            </w:r>
            <w:r w:rsidR="00C30EB5">
              <w:rPr>
                <w:lang w:val="en-US"/>
              </w:rPr>
              <w:t xml:space="preserve">the time at the end of </w:t>
            </w:r>
            <w:r w:rsidR="00C30EB5" w:rsidRPr="00B42A38">
              <w:rPr>
                <w:lang w:val="en-US"/>
              </w:rPr>
              <w:t>T</w:t>
            </w:r>
            <w:r w:rsidR="00C30EB5" w:rsidRPr="00F340F6">
              <w:rPr>
                <w:vertAlign w:val="subscript"/>
                <w:lang w:val="en-US"/>
              </w:rPr>
              <w:t>Event_DU</w:t>
            </w:r>
          </w:p>
          <w:p w14:paraId="6FD65DA3" w14:textId="77777777" w:rsidR="00C30EB5" w:rsidRPr="00045B7F" w:rsidRDefault="00C30EB5" w:rsidP="00165ECB">
            <w:pPr>
              <w:pStyle w:val="CRCoverPage"/>
              <w:numPr>
                <w:ilvl w:val="0"/>
                <w:numId w:val="21"/>
              </w:numPr>
              <w:spacing w:after="0"/>
              <w:rPr>
                <w:rFonts w:eastAsia="DengXian"/>
                <w:noProof/>
                <w:lang w:eastAsia="zh-CN"/>
              </w:rPr>
            </w:pPr>
            <w:r>
              <w:rPr>
                <w:rFonts w:eastAsia="DengXian"/>
                <w:noProof/>
                <w:lang w:eastAsia="zh-CN"/>
              </w:rPr>
              <w:t xml:space="preserve">Update formula to : </w:t>
            </w:r>
            <w:r w:rsidRPr="00B42A38">
              <w:rPr>
                <w:lang w:val="en-US"/>
              </w:rPr>
              <w:t>T</w:t>
            </w:r>
            <w:r w:rsidRPr="00F340F6">
              <w:rPr>
                <w:vertAlign w:val="subscript"/>
                <w:lang w:val="en-US"/>
              </w:rPr>
              <w:t>Event_DU</w:t>
            </w:r>
            <w:r w:rsidRPr="00F340F6">
              <w:rPr>
                <w:lang w:val="en-US"/>
              </w:rPr>
              <w:t xml:space="preserve"> </w:t>
            </w:r>
            <w:del w:id="1" w:author="Ming Li L" w:date="2024-01-07T15:00:00Z">
              <w:r w:rsidRPr="00F340F6" w:rsidDel="00B5524C">
                <w:rPr>
                  <w:lang w:val="en-US"/>
                </w:rPr>
                <w:delText xml:space="preserve">plus </w:delText>
              </w:r>
            </w:del>
            <w:ins w:id="2" w:author="Ming Li L" w:date="2024-01-07T15:00:00Z">
              <w:r>
                <w:rPr>
                  <w:lang w:val="en-US"/>
                </w:rPr>
                <w:t>+</w:t>
              </w:r>
              <w:r w:rsidRPr="00F340F6">
                <w:rPr>
                  <w:lang w:val="en-US"/>
                </w:rPr>
                <w:t xml:space="preserve"> </w:t>
              </w:r>
            </w:ins>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ins w:id="3" w:author="Ming Li L" w:date="2024-01-07T15:00:00Z">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w:t>
              </w:r>
            </w:ins>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
          <w:p w14:paraId="33E1A9DD" w14:textId="0C03BF5C" w:rsidR="00045B7F" w:rsidRPr="00165ECB" w:rsidRDefault="00045B7F" w:rsidP="00165ECB">
            <w:pPr>
              <w:pStyle w:val="CRCoverPage"/>
              <w:numPr>
                <w:ilvl w:val="0"/>
                <w:numId w:val="21"/>
              </w:numPr>
              <w:spacing w:after="0"/>
              <w:rPr>
                <w:rFonts w:eastAsia="DengXian"/>
                <w:noProof/>
                <w:lang w:eastAsia="zh-CN"/>
              </w:rPr>
            </w:pPr>
            <w:r w:rsidRPr="002A0303">
              <w:rPr>
                <w:rFonts w:ascii="Microsoft YaHei" w:eastAsia="Microsoft YaHei" w:hAnsi="Microsoft YaHei" w:cs="Microsoft YaHei"/>
                <w:lang w:val="en-US" w:eastAsia="zh-CN"/>
              </w:rPr>
              <w:t xml:space="preserve">Update the </w:t>
            </w:r>
            <w:r>
              <w:rPr>
                <w:rFonts w:ascii="Microsoft YaHei" w:eastAsia="Microsoft YaHei" w:hAnsi="Microsoft YaHei" w:cs="Microsoft YaHei"/>
                <w:lang w:val="en-US" w:eastAsia="zh-CN"/>
              </w:rPr>
              <w:t>name of condition to match the definition in TS38.331</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1C0BF" w14:textId="77777777" w:rsidR="007B453D" w:rsidRDefault="00F04F6A" w:rsidP="00CD21CB">
            <w:pPr>
              <w:pStyle w:val="CRCoverPage"/>
              <w:numPr>
                <w:ilvl w:val="0"/>
                <w:numId w:val="22"/>
              </w:numPr>
              <w:spacing w:after="0"/>
              <w:rPr>
                <w:rFonts w:eastAsia="DengXian"/>
                <w:noProof/>
                <w:lang w:eastAsia="zh-CN"/>
              </w:rPr>
            </w:pPr>
            <w:r>
              <w:rPr>
                <w:rFonts w:eastAsia="DengXian"/>
                <w:noProof/>
                <w:lang w:eastAsia="zh-CN"/>
              </w:rPr>
              <w:t xml:space="preserve">Wrong </w:t>
            </w:r>
            <w:r w:rsidR="00E701D7">
              <w:rPr>
                <w:rFonts w:eastAsia="DengXian"/>
                <w:noProof/>
                <w:lang w:eastAsia="zh-CN"/>
              </w:rPr>
              <w:t>statement</w:t>
            </w:r>
            <w:r w:rsidR="00AB2657">
              <w:rPr>
                <w:rFonts w:eastAsia="DengXian" w:hint="eastAsia"/>
                <w:noProof/>
                <w:lang w:eastAsia="zh-CN"/>
              </w:rPr>
              <w:t>.</w:t>
            </w:r>
          </w:p>
          <w:p w14:paraId="092022D1" w14:textId="77777777" w:rsidR="00C30EB5" w:rsidRDefault="00770EF4" w:rsidP="00CD21CB">
            <w:pPr>
              <w:pStyle w:val="CRCoverPage"/>
              <w:numPr>
                <w:ilvl w:val="0"/>
                <w:numId w:val="22"/>
              </w:numPr>
              <w:spacing w:after="0"/>
              <w:rPr>
                <w:rFonts w:eastAsia="DengXian"/>
                <w:noProof/>
                <w:lang w:eastAsia="zh-CN"/>
              </w:rPr>
            </w:pPr>
            <w:r>
              <w:rPr>
                <w:rFonts w:eastAsia="DengXian"/>
                <w:noProof/>
                <w:lang w:eastAsia="zh-CN"/>
              </w:rPr>
              <w:t>E</w:t>
            </w:r>
            <w:r w:rsidRPr="00770EF4">
              <w:rPr>
                <w:rFonts w:eastAsia="DengXian"/>
                <w:noProof/>
                <w:lang w:eastAsia="zh-CN"/>
              </w:rPr>
              <w:t>ditorial</w:t>
            </w:r>
            <w:r w:rsidR="00D62BA4">
              <w:rPr>
                <w:rFonts w:eastAsia="DengXian"/>
                <w:noProof/>
                <w:lang w:eastAsia="zh-CN"/>
              </w:rPr>
              <w:t xml:space="preserve"> </w:t>
            </w:r>
            <w:r>
              <w:rPr>
                <w:rFonts w:eastAsia="DengXian"/>
                <w:noProof/>
                <w:lang w:eastAsia="zh-CN"/>
              </w:rPr>
              <w:t>error.</w:t>
            </w:r>
          </w:p>
          <w:p w14:paraId="6718D4AB" w14:textId="3A9E14CA" w:rsidR="00045B7F" w:rsidRPr="00EE63D1" w:rsidRDefault="00045B7F" w:rsidP="00CD21CB">
            <w:pPr>
              <w:pStyle w:val="CRCoverPage"/>
              <w:numPr>
                <w:ilvl w:val="0"/>
                <w:numId w:val="22"/>
              </w:numPr>
              <w:spacing w:after="0"/>
              <w:rPr>
                <w:rFonts w:eastAsia="DengXian"/>
                <w:noProof/>
                <w:lang w:eastAsia="zh-CN"/>
              </w:rPr>
            </w:pPr>
            <w:r>
              <w:rPr>
                <w:rFonts w:eastAsia="DengXian"/>
                <w:noProof/>
                <w:lang w:eastAsia="zh-CN"/>
              </w:rPr>
              <w:t>Not match TS38.331.</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F4F9AB2" w:rsidR="00311068" w:rsidRPr="00EE63D1" w:rsidRDefault="00C666B7" w:rsidP="001122F4">
            <w:pPr>
              <w:pStyle w:val="CRCoverPage"/>
              <w:spacing w:after="0"/>
              <w:ind w:left="100"/>
              <w:rPr>
                <w:rFonts w:eastAsia="DengXian"/>
                <w:noProof/>
                <w:lang w:eastAsia="zh-CN"/>
              </w:rPr>
            </w:pPr>
            <w:r w:rsidRPr="00C666B7">
              <w:rPr>
                <w:rFonts w:eastAsia="DengXian"/>
                <w:noProof/>
                <w:lang w:eastAsia="zh-CN"/>
              </w:rPr>
              <w:t>6.1C.</w:t>
            </w:r>
            <w:r w:rsidR="00CB4712">
              <w:rPr>
                <w:rFonts w:eastAsia="DengXian"/>
                <w:noProof/>
                <w:lang w:eastAsia="zh-CN"/>
              </w:rPr>
              <w:t>2.2.2</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rsidSect="00332984">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2D5E4E4C"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67EEA3F0" w14:textId="77777777" w:rsidR="00F236EC" w:rsidRPr="009C5807" w:rsidRDefault="00F236EC" w:rsidP="00F236EC">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49140FE5" w14:textId="77777777" w:rsidR="00F236EC" w:rsidRPr="009C5807" w:rsidRDefault="00F236EC" w:rsidP="00F236EC">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21B298A3" w14:textId="77777777" w:rsidR="00F236EC" w:rsidRPr="00F340F6" w:rsidRDefault="00F236EC" w:rsidP="00F236EC">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To Trigger (TTT) and L3 filtering</w:t>
      </w:r>
      <w:r>
        <w:rPr>
          <w:rFonts w:hint="eastAsia"/>
          <w:lang w:val="en-US" w:eastAsia="zh-CN"/>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5B9673E3" w14:textId="77777777" w:rsidR="00F236EC" w:rsidRPr="00F340F6" w:rsidRDefault="00F236EC" w:rsidP="00F236EC">
      <w:pPr>
        <w:rPr>
          <w:lang w:val="en-US"/>
        </w:rPr>
      </w:pPr>
      <w:r w:rsidRPr="00F340F6">
        <w:rPr>
          <w:lang w:val="en-US"/>
        </w:rPr>
        <w:t>For time-based conditional intra-frequency handover:</w:t>
      </w:r>
    </w:p>
    <w:p w14:paraId="35E8C107" w14:textId="4AB04C31" w:rsidR="00F236EC" w:rsidRPr="00F340F6" w:rsidRDefault="00F236EC" w:rsidP="00F236EC">
      <w:pPr>
        <w:pStyle w:val="B10"/>
        <w:rPr>
          <w:lang w:val="en-US"/>
        </w:rPr>
      </w:pPr>
      <w:r>
        <w:rPr>
          <w:lang w:val="en-US"/>
        </w:rPr>
        <w:t>-</w:t>
      </w:r>
      <w:r>
        <w:rPr>
          <w:lang w:val="en-US"/>
        </w:rPr>
        <w:tab/>
      </w:r>
      <w:r w:rsidRPr="00B42A38">
        <w:rPr>
          <w:lang w:val="en-US"/>
        </w:rPr>
        <w:t xml:space="preserve">If condition </w:t>
      </w:r>
      <w:ins w:id="4" w:author="Ming Li L" w:date="2024-01-09T09:55:00Z">
        <w:r w:rsidR="00803CB4" w:rsidRPr="00803CB4">
          <w:rPr>
            <w:rFonts w:ascii="Calibri" w:hAnsi="Calibri" w:cs="Calibri"/>
            <w:lang w:val="en-US"/>
          </w:rPr>
          <w:t>﻿</w:t>
        </w:r>
        <w:r w:rsidR="00803CB4" w:rsidRPr="00952F26">
          <w:rPr>
            <w:i/>
            <w:iCs/>
            <w:lang w:val="en-US"/>
            <w:rPrChange w:id="5" w:author="Ming Li L" w:date="2024-01-09T10:05:00Z">
              <w:rPr>
                <w:lang w:val="en-US"/>
              </w:rPr>
            </w:rPrChange>
          </w:rPr>
          <w:t>t1-Threshold</w:t>
        </w:r>
        <w:r w:rsidR="00803CB4" w:rsidRPr="00803CB4">
          <w:rPr>
            <w:lang w:val="en-US"/>
          </w:rPr>
          <w:t xml:space="preserve"> </w:t>
        </w:r>
      </w:ins>
      <w:ins w:id="6" w:author="Ming Li L" w:date="2024-01-09T10:27:00Z">
        <w:r w:rsidR="003A2699">
          <w:rPr>
            <w:lang w:val="en-US" w:eastAsia="zh-CN"/>
          </w:rPr>
          <w:t>[2]</w:t>
        </w:r>
      </w:ins>
      <w:ins w:id="7" w:author="Ming Li L" w:date="2024-01-09T10:38:00Z">
        <w:r w:rsidR="0066061E">
          <w:rPr>
            <w:lang w:val="en-US" w:eastAsia="zh-CN"/>
          </w:rPr>
          <w:t xml:space="preserve"> </w:t>
        </w:r>
      </w:ins>
      <w:del w:id="8" w:author="Ming Li L" w:date="2024-01-09T09:55:00Z">
        <w:r w:rsidRPr="00B42A38" w:rsidDel="00803CB4">
          <w:rPr>
            <w:lang w:val="en-US"/>
          </w:rPr>
          <w:delText xml:space="preserve">T1-1 </w:delText>
        </w:r>
      </w:del>
      <w:r w:rsidRPr="00B42A38">
        <w:rPr>
          <w:lang w:val="en-US"/>
        </w:rPr>
        <w:t xml:space="preserve">occurs earlier than </w:t>
      </w:r>
      <w:ins w:id="9" w:author="Ming Li L" w:date="2024-01-07T14:58:00Z">
        <w:r w:rsidR="003125B4">
          <w:rPr>
            <w:lang w:val="en-US"/>
          </w:rPr>
          <w:t xml:space="preserve">the time </w:t>
        </w:r>
        <w:r w:rsidR="008C25E1">
          <w:rPr>
            <w:lang w:val="en-US"/>
          </w:rPr>
          <w:t xml:space="preserve">at the end of </w:t>
        </w:r>
      </w:ins>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3D420328" w14:textId="39BD5725" w:rsidR="00F236EC" w:rsidRDefault="00F236EC" w:rsidP="00F236EC">
      <w:pPr>
        <w:pStyle w:val="B10"/>
        <w:rPr>
          <w:lang w:val="en-US"/>
        </w:rPr>
      </w:pPr>
      <w:r>
        <w:rPr>
          <w:lang w:val="en-US"/>
        </w:rPr>
        <w:t>-</w:t>
      </w:r>
      <w:r>
        <w:rPr>
          <w:lang w:val="en-US"/>
        </w:rPr>
        <w:tab/>
      </w:r>
      <w:r w:rsidRPr="00F340F6">
        <w:rPr>
          <w:lang w:val="en-US"/>
        </w:rPr>
        <w:t xml:space="preserve">If condition </w:t>
      </w:r>
      <w:ins w:id="10" w:author="Ming Li L" w:date="2024-01-09T10:05:00Z">
        <w:r w:rsidR="00952F26" w:rsidRPr="003C7582">
          <w:rPr>
            <w:i/>
            <w:iCs/>
            <w:lang w:val="en-US"/>
          </w:rPr>
          <w:t>t1-Threshold</w:t>
        </w:r>
        <w:r w:rsidR="00952F26" w:rsidRPr="00803CB4">
          <w:rPr>
            <w:lang w:val="en-US"/>
          </w:rPr>
          <w:t xml:space="preserve"> </w:t>
        </w:r>
      </w:ins>
      <w:del w:id="11" w:author="Ming Li L" w:date="2024-01-09T10:05:00Z">
        <w:r w:rsidRPr="00F340F6" w:rsidDel="00952F26">
          <w:rPr>
            <w:lang w:val="en-US"/>
          </w:rPr>
          <w:delText xml:space="preserve">T1-1 </w:delText>
        </w:r>
      </w:del>
      <w:r w:rsidRPr="00F340F6">
        <w:rPr>
          <w:lang w:val="en-US"/>
        </w:rPr>
        <w:t>occurs later than</w:t>
      </w:r>
      <w:ins w:id="12" w:author="Ming Li L" w:date="2024-01-07T14:59:00Z">
        <w:r w:rsidR="008C25E1" w:rsidRPr="008C25E1">
          <w:rPr>
            <w:lang w:val="en-US"/>
          </w:rPr>
          <w:t xml:space="preserve"> </w:t>
        </w:r>
        <w:r w:rsidR="008C25E1">
          <w:rPr>
            <w:lang w:val="en-US"/>
          </w:rPr>
          <w:t>the time at the end of</w:t>
        </w:r>
      </w:ins>
      <w:r w:rsidRPr="00F340F6">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w:t>
      </w:r>
      <w:ins w:id="13" w:author="Ming Li L" w:date="2024-01-09T10:08:00Z">
        <w:r w:rsidR="00BE4C85" w:rsidRPr="003C7582">
          <w:rPr>
            <w:i/>
            <w:iCs/>
            <w:lang w:val="en-US"/>
          </w:rPr>
          <w:t>t1-Threshold</w:t>
        </w:r>
      </w:ins>
      <w:del w:id="14" w:author="Ming Li L" w:date="2024-01-09T10:08:00Z">
        <w:r w:rsidRPr="00F340F6" w:rsidDel="00BE4C85">
          <w:rPr>
            <w:lang w:val="en-US"/>
          </w:rPr>
          <w:delText>T1-1</w:delText>
        </w:r>
      </w:del>
      <w:r w:rsidRPr="00B42A38">
        <w:rPr>
          <w:lang w:val="en-US"/>
        </w:rPr>
        <w:t>.</w:t>
      </w:r>
    </w:p>
    <w:p w14:paraId="287FF8AA" w14:textId="77777777" w:rsidR="00F236EC" w:rsidRPr="00F340F6" w:rsidRDefault="00F236EC" w:rsidP="00F236EC">
      <w:pPr>
        <w:rPr>
          <w:lang w:val="en-US"/>
        </w:rPr>
      </w:pPr>
    </w:p>
    <w:p w14:paraId="50735125" w14:textId="77777777" w:rsidR="00F236EC" w:rsidRPr="00AF5628" w:rsidRDefault="00F236EC" w:rsidP="00F236EC">
      <w:pPr>
        <w:rPr>
          <w:rFonts w:cs="v4.2.0"/>
        </w:rPr>
      </w:pPr>
      <w:r w:rsidRPr="00AF5628">
        <w:rPr>
          <w:rFonts w:cs="v4.2.0"/>
        </w:rPr>
        <w:t>For location-based conditional intra-frequency handover:</w:t>
      </w:r>
    </w:p>
    <w:p w14:paraId="72FCEBE7" w14:textId="298497DB" w:rsidR="00F236EC" w:rsidRPr="00F340F6" w:rsidRDefault="00F236EC" w:rsidP="00F236EC">
      <w:pPr>
        <w:pStyle w:val="B10"/>
        <w:rPr>
          <w:lang w:val="en-US"/>
        </w:rPr>
      </w:pPr>
      <w:r>
        <w:rPr>
          <w:lang w:val="en-US"/>
        </w:rPr>
        <w:t>-</w:t>
      </w:r>
      <w:r>
        <w:rPr>
          <w:lang w:val="en-US"/>
        </w:rPr>
        <w:tab/>
      </w:r>
      <w:r w:rsidRPr="00B42A38">
        <w:rPr>
          <w:lang w:val="en-US"/>
        </w:rPr>
        <w:t xml:space="preserve">If both condition </w:t>
      </w:r>
      <w:ins w:id="15" w:author="Ming Li L" w:date="2024-01-09T10:07:00Z">
        <w:r w:rsidR="00A23666" w:rsidRPr="00A23666">
          <w:rPr>
            <w:rFonts w:ascii="Calibri" w:hAnsi="Calibri" w:cs="Calibri"/>
            <w:lang w:val="en-US"/>
          </w:rPr>
          <w:t>﻿</w:t>
        </w:r>
        <w:r w:rsidR="00A23666" w:rsidRPr="00012205">
          <w:rPr>
            <w:i/>
            <w:iCs/>
            <w:lang w:val="en-US"/>
            <w:rPrChange w:id="16" w:author="Ming Li L" w:date="2024-01-09T10:07:00Z">
              <w:rPr>
                <w:lang w:val="en-US"/>
              </w:rPr>
            </w:rPrChange>
          </w:rPr>
          <w:t>referenceLocation1</w:t>
        </w:r>
        <w:r w:rsidR="00A23666" w:rsidRPr="00A23666" w:rsidDel="00A23666">
          <w:rPr>
            <w:lang w:val="en-US"/>
          </w:rPr>
          <w:t xml:space="preserve"> </w:t>
        </w:r>
      </w:ins>
      <w:ins w:id="17" w:author="Ming Li L" w:date="2024-01-09T10:27:00Z">
        <w:r w:rsidR="003A2699">
          <w:rPr>
            <w:lang w:val="en-US" w:eastAsia="zh-CN"/>
          </w:rPr>
          <w:t>[2]</w:t>
        </w:r>
      </w:ins>
      <w:r w:rsidR="00124B68">
        <w:rPr>
          <w:lang w:val="en-US" w:eastAsia="zh-CN"/>
        </w:rPr>
        <w:t xml:space="preserve"> </w:t>
      </w:r>
      <w:del w:id="18" w:author="Ming Li L" w:date="2024-01-09T10:07:00Z">
        <w:r w:rsidRPr="00B42A38" w:rsidDel="00A23666">
          <w:rPr>
            <w:lang w:val="en-US"/>
          </w:rPr>
          <w:delText xml:space="preserve">D1-1 </w:delText>
        </w:r>
      </w:del>
      <w:r w:rsidRPr="00B42A38">
        <w:rPr>
          <w:lang w:val="en-US"/>
        </w:rPr>
        <w:t xml:space="preserve">and </w:t>
      </w:r>
      <w:ins w:id="19" w:author="Ming Li L" w:date="2024-01-09T10:07:00Z">
        <w:r w:rsidR="00A23666" w:rsidRPr="00A23666">
          <w:rPr>
            <w:rFonts w:ascii="Calibri" w:hAnsi="Calibri" w:cs="Calibri"/>
            <w:lang w:val="en-US"/>
          </w:rPr>
          <w:t>﻿</w:t>
        </w:r>
        <w:r w:rsidR="00A23666" w:rsidRPr="00012205">
          <w:rPr>
            <w:i/>
            <w:iCs/>
            <w:lang w:val="en-US"/>
            <w:rPrChange w:id="20" w:author="Ming Li L" w:date="2024-01-09T10:07:00Z">
              <w:rPr>
                <w:lang w:val="en-US"/>
              </w:rPr>
            </w:rPrChange>
          </w:rPr>
          <w:t>referenceLocation2</w:t>
        </w:r>
        <w:r w:rsidR="00A23666" w:rsidRPr="00A23666" w:rsidDel="00A23666">
          <w:rPr>
            <w:lang w:val="en-US"/>
          </w:rPr>
          <w:t xml:space="preserve"> </w:t>
        </w:r>
      </w:ins>
      <w:ins w:id="21" w:author="Ming Li L" w:date="2024-01-09T10:27:00Z">
        <w:r w:rsidR="003A2699">
          <w:rPr>
            <w:lang w:val="en-US" w:eastAsia="zh-CN"/>
          </w:rPr>
          <w:t>[2]</w:t>
        </w:r>
      </w:ins>
      <w:r w:rsidR="00124B68">
        <w:rPr>
          <w:lang w:val="en-US" w:eastAsia="zh-CN"/>
        </w:rPr>
        <w:t xml:space="preserve"> </w:t>
      </w:r>
      <w:del w:id="22" w:author="Ming Li L" w:date="2024-01-09T10:07:00Z">
        <w:r w:rsidRPr="00B42A38" w:rsidDel="00A23666">
          <w:rPr>
            <w:lang w:val="en-US"/>
          </w:rPr>
          <w:delText xml:space="preserve">condition D1-2 </w:delText>
        </w:r>
      </w:del>
      <w:r w:rsidRPr="00B42A38">
        <w:rPr>
          <w:lang w:val="en-US"/>
        </w:rPr>
        <w:t>are fulfilled earlier than</w:t>
      </w:r>
      <w:ins w:id="23" w:author="Ming Li L" w:date="2024-01-07T14:59:00Z">
        <w:r w:rsidR="008C25E1" w:rsidRPr="008C25E1">
          <w:rPr>
            <w:lang w:val="en-US"/>
          </w:rPr>
          <w:t xml:space="preserve"> </w:t>
        </w:r>
        <w:r w:rsidR="008C25E1">
          <w:rPr>
            <w:lang w:val="en-US"/>
          </w:rPr>
          <w:t>the time at the end of</w:t>
        </w:r>
      </w:ins>
      <w:r w:rsidRPr="00B42A38">
        <w:rPr>
          <w:lang w:val="en-US"/>
        </w:rPr>
        <w:t xml:space="preserve">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6BF2F999" w14:textId="30C61F45" w:rsidR="00F236EC" w:rsidRDefault="00F236EC" w:rsidP="00F236EC">
      <w:pPr>
        <w:pStyle w:val="B10"/>
        <w:rPr>
          <w:lang w:val="en-US"/>
        </w:rPr>
      </w:pPr>
      <w:r>
        <w:rPr>
          <w:lang w:val="en-US"/>
        </w:rPr>
        <w:t>-</w:t>
      </w:r>
      <w:r>
        <w:rPr>
          <w:lang w:val="en-US"/>
        </w:rPr>
        <w:tab/>
      </w:r>
      <w:r w:rsidRPr="00F340F6">
        <w:rPr>
          <w:lang w:val="en-US"/>
        </w:rPr>
        <w:t xml:space="preserve">If both condition </w:t>
      </w:r>
      <w:ins w:id="24" w:author="Ming Li L" w:date="2024-01-09T10:07:00Z">
        <w:r w:rsidR="00012205" w:rsidRPr="003C7582">
          <w:rPr>
            <w:i/>
            <w:iCs/>
            <w:lang w:val="en-US"/>
          </w:rPr>
          <w:t>referenceLocation1</w:t>
        </w:r>
      </w:ins>
      <w:r w:rsidR="00124B68">
        <w:rPr>
          <w:i/>
          <w:iCs/>
          <w:lang w:val="en-US"/>
        </w:rPr>
        <w:t xml:space="preserve"> </w:t>
      </w:r>
      <w:del w:id="25" w:author="Ming Li L" w:date="2024-01-09T10:07:00Z">
        <w:r w:rsidRPr="00BC1172" w:rsidDel="00012205">
          <w:rPr>
            <w:lang w:val="en-US"/>
          </w:rPr>
          <w:delText xml:space="preserve">D1-1 </w:delText>
        </w:r>
      </w:del>
      <w:r w:rsidRPr="00B42A38">
        <w:rPr>
          <w:lang w:val="en-US"/>
        </w:rPr>
        <w:t xml:space="preserve">and </w:t>
      </w:r>
      <w:ins w:id="26" w:author="Ming Li L" w:date="2024-01-09T10:07:00Z">
        <w:r w:rsidR="00012205" w:rsidRPr="003C7582">
          <w:rPr>
            <w:i/>
            <w:iCs/>
            <w:lang w:val="en-US"/>
          </w:rPr>
          <w:t>referenceLocation</w:t>
        </w:r>
        <w:r w:rsidR="00012205">
          <w:rPr>
            <w:i/>
            <w:iCs/>
            <w:lang w:val="en-US"/>
          </w:rPr>
          <w:t>2</w:t>
        </w:r>
      </w:ins>
      <w:r w:rsidR="00124B68">
        <w:rPr>
          <w:i/>
          <w:iCs/>
          <w:lang w:val="en-US"/>
        </w:rPr>
        <w:t xml:space="preserve"> </w:t>
      </w:r>
      <w:del w:id="27" w:author="Ming Li L" w:date="2024-01-09T10:07:00Z">
        <w:r w:rsidRPr="00B42A38" w:rsidDel="00012205">
          <w:rPr>
            <w:lang w:val="en-US"/>
          </w:rPr>
          <w:delText xml:space="preserve">condition </w:delText>
        </w:r>
        <w:r w:rsidRPr="00BC1172" w:rsidDel="00012205">
          <w:rPr>
            <w:lang w:val="en-US"/>
          </w:rPr>
          <w:delText xml:space="preserve">D1-2 </w:delText>
        </w:r>
      </w:del>
      <w:r w:rsidRPr="00B42A38">
        <w:rPr>
          <w:lang w:val="en-US"/>
        </w:rPr>
        <w:t xml:space="preserve">are fulfilled is later than </w:t>
      </w:r>
      <w:ins w:id="28" w:author="Ming Li L" w:date="2024-01-07T14:59:00Z">
        <w:r w:rsidR="008C25E1">
          <w:rPr>
            <w:lang w:val="en-US"/>
          </w:rPr>
          <w:t xml:space="preserve">the time at the end of </w:t>
        </w:r>
      </w:ins>
      <w:r w:rsidRPr="00B42A38">
        <w:rPr>
          <w:lang w:val="en-US"/>
        </w:rPr>
        <w:t>T</w:t>
      </w:r>
      <w:r w:rsidRPr="00F340F6">
        <w:rPr>
          <w:vertAlign w:val="subscript"/>
          <w:lang w:val="en-US"/>
        </w:rPr>
        <w:t>Event_DU</w:t>
      </w:r>
      <w:r w:rsidRPr="00F340F6">
        <w:rPr>
          <w:lang w:val="en-US"/>
        </w:rPr>
        <w:t xml:space="preserve"> </w:t>
      </w:r>
      <w:del w:id="29" w:author="Ming Li L" w:date="2024-01-07T14:59:00Z">
        <w:r w:rsidRPr="00F340F6" w:rsidDel="009B345D">
          <w:rPr>
            <w:lang w:val="en-US"/>
          </w:rPr>
          <w:delText xml:space="preserve">plus </w:delText>
        </w:r>
      </w:del>
      <w:ins w:id="30" w:author="Ming Li L" w:date="2024-01-07T14:59:00Z">
        <w:r w:rsidR="009B345D">
          <w:rPr>
            <w:lang w:val="en-US"/>
          </w:rPr>
          <w:t xml:space="preserve">+ </w:t>
        </w:r>
      </w:ins>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ins w:id="31" w:author="Ming Li L" w:date="2024-01-07T14:59:00Z">
        <w:r w:rsidR="009B345D" w:rsidRPr="00B42A38">
          <w:rPr>
            <w:lang w:val="en-US"/>
          </w:rPr>
          <w:t>T</w:t>
        </w:r>
        <w:r w:rsidR="009B345D" w:rsidRPr="00F340F6">
          <w:rPr>
            <w:vertAlign w:val="subscript"/>
            <w:lang w:val="en-US"/>
          </w:rPr>
          <w:t>Event_DU</w:t>
        </w:r>
        <w:r w:rsidR="009B345D" w:rsidRPr="0004019C">
          <w:rPr>
            <w:lang w:val="en-US"/>
          </w:rPr>
          <w:t xml:space="preserve"> </w:t>
        </w:r>
        <w:r w:rsidR="009B345D">
          <w:rPr>
            <w:lang w:val="en-US"/>
          </w:rPr>
          <w:t>+</w:t>
        </w:r>
        <w:r w:rsidR="009B345D" w:rsidRPr="00F340F6">
          <w:rPr>
            <w:lang w:val="en-US"/>
          </w:rPr>
          <w:t xml:space="preserve"> </w:t>
        </w:r>
      </w:ins>
      <w:r w:rsidRPr="00F340F6">
        <w:rPr>
          <w:lang w:val="en-US"/>
        </w:rPr>
        <w:t>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ins w:id="32" w:author="Ming Li L" w:date="2024-01-09T10:08:00Z">
        <w:r w:rsidR="00BE4C85" w:rsidRPr="003C7582">
          <w:rPr>
            <w:i/>
            <w:iCs/>
            <w:lang w:val="en-US"/>
          </w:rPr>
          <w:t>referenceLocation1</w:t>
        </w:r>
      </w:ins>
      <w:r w:rsidR="00663E6D">
        <w:rPr>
          <w:i/>
          <w:iCs/>
          <w:lang w:val="en-US"/>
        </w:rPr>
        <w:t xml:space="preserve"> </w:t>
      </w:r>
      <w:del w:id="33" w:author="Ming Li L" w:date="2024-01-09T10:08:00Z">
        <w:r w:rsidRPr="00BC1172" w:rsidDel="00BE4C85">
          <w:rPr>
            <w:lang w:val="en-US"/>
          </w:rPr>
          <w:delText xml:space="preserve">D1-1 </w:delText>
        </w:r>
      </w:del>
      <w:r w:rsidRPr="00B42A38">
        <w:rPr>
          <w:lang w:val="en-US"/>
        </w:rPr>
        <w:t xml:space="preserve">and condition </w:t>
      </w:r>
      <w:ins w:id="34" w:author="Ming Li L" w:date="2024-01-09T10:08:00Z">
        <w:r w:rsidR="00BE4C85" w:rsidRPr="003C7582">
          <w:rPr>
            <w:i/>
            <w:iCs/>
            <w:lang w:val="en-US"/>
          </w:rPr>
          <w:t>referenceLocation</w:t>
        </w:r>
        <w:r w:rsidR="00BE4C85">
          <w:rPr>
            <w:i/>
            <w:iCs/>
            <w:lang w:val="en-US"/>
          </w:rPr>
          <w:t>2</w:t>
        </w:r>
      </w:ins>
      <w:r w:rsidR="00663E6D">
        <w:rPr>
          <w:i/>
          <w:iCs/>
          <w:lang w:val="en-US"/>
        </w:rPr>
        <w:t xml:space="preserve"> </w:t>
      </w:r>
      <w:del w:id="35" w:author="Ming Li L" w:date="2024-01-09T10:08:00Z">
        <w:r w:rsidRPr="00BC1172" w:rsidDel="00BE4C85">
          <w:rPr>
            <w:lang w:val="en-US"/>
          </w:rPr>
          <w:delText xml:space="preserve">D1-2 </w:delText>
        </w:r>
      </w:del>
      <w:r w:rsidRPr="00B42A38">
        <w:rPr>
          <w:lang w:val="en-US"/>
        </w:rPr>
        <w:t>are fulfilled.</w:t>
      </w:r>
    </w:p>
    <w:p w14:paraId="635E4603" w14:textId="77777777" w:rsidR="00F236EC" w:rsidRPr="00B42A38" w:rsidRDefault="00F236EC" w:rsidP="00F236EC">
      <w:pPr>
        <w:rPr>
          <w:lang w:val="en-US"/>
        </w:rPr>
      </w:pPr>
    </w:p>
    <w:p w14:paraId="32B0BC6E" w14:textId="77777777" w:rsidR="00F236EC" w:rsidRPr="00F340F6" w:rsidRDefault="00F236EC" w:rsidP="00F236EC">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41398B8C" w14:textId="77777777" w:rsidR="00F236EC" w:rsidRPr="00F340F6" w:rsidRDefault="00F236EC" w:rsidP="00F236EC">
      <w:pPr>
        <w:rPr>
          <w:lang w:val="en-US"/>
        </w:rPr>
      </w:pPr>
      <w:r w:rsidRPr="00F340F6">
        <w:rPr>
          <w:lang w:val="en-US"/>
        </w:rPr>
        <w:t>For time-based conditional inter-frequency handover:</w:t>
      </w:r>
    </w:p>
    <w:p w14:paraId="57AB4D8E" w14:textId="102D7961" w:rsidR="00F236EC" w:rsidRPr="00F340F6" w:rsidRDefault="00F236EC" w:rsidP="00F236EC">
      <w:pPr>
        <w:pStyle w:val="B10"/>
        <w:rPr>
          <w:lang w:val="en-US"/>
        </w:rPr>
      </w:pPr>
      <w:r>
        <w:rPr>
          <w:lang w:val="en-US"/>
        </w:rPr>
        <w:t>-</w:t>
      </w:r>
      <w:r>
        <w:rPr>
          <w:lang w:val="en-US"/>
        </w:rPr>
        <w:tab/>
      </w:r>
      <w:r w:rsidRPr="00B42A38">
        <w:rPr>
          <w:lang w:val="en-US"/>
        </w:rPr>
        <w:t xml:space="preserve">If condition </w:t>
      </w:r>
      <w:ins w:id="36" w:author="Ming Li L" w:date="2024-01-09T10:06:00Z">
        <w:r w:rsidR="00952F26" w:rsidRPr="003C7582">
          <w:rPr>
            <w:i/>
            <w:iCs/>
            <w:lang w:val="en-US"/>
          </w:rPr>
          <w:t>t1-Threshold</w:t>
        </w:r>
        <w:r w:rsidR="00952F26" w:rsidRPr="00803CB4">
          <w:rPr>
            <w:lang w:val="en-US"/>
          </w:rPr>
          <w:t xml:space="preserve"> </w:t>
        </w:r>
      </w:ins>
      <w:del w:id="37" w:author="Ming Li L" w:date="2024-01-09T10:06:00Z">
        <w:r w:rsidRPr="00BC1172" w:rsidDel="00952F26">
          <w:rPr>
            <w:lang w:val="en-US"/>
          </w:rPr>
          <w:delText xml:space="preserve">T1-1 </w:delText>
        </w:r>
      </w:del>
      <w:r w:rsidRPr="00B42A38">
        <w:rPr>
          <w:lang w:val="en-US"/>
        </w:rPr>
        <w:t xml:space="preserve">occurs earlier than </w:t>
      </w:r>
      <w:ins w:id="38" w:author="Ming Li L" w:date="2024-01-07T15:00:00Z">
        <w:r w:rsidR="009B345D">
          <w:rPr>
            <w:lang w:val="en-US"/>
          </w:rPr>
          <w:t>the time at the end of</w:t>
        </w:r>
        <w:r w:rsidR="009B345D" w:rsidRPr="00B42A38">
          <w:rPr>
            <w:lang w:val="en-US"/>
          </w:rPr>
          <w:t xml:space="preserve"> </w:t>
        </w:r>
      </w:ins>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61CB164D" w14:textId="4E2EDB21" w:rsidR="00F236EC" w:rsidRDefault="00F236EC" w:rsidP="00F236EC">
      <w:pPr>
        <w:pStyle w:val="B10"/>
        <w:rPr>
          <w:lang w:val="en-US"/>
        </w:rPr>
      </w:pPr>
      <w:r>
        <w:rPr>
          <w:lang w:val="en-US"/>
        </w:rPr>
        <w:t>-</w:t>
      </w:r>
      <w:r>
        <w:rPr>
          <w:lang w:val="en-US"/>
        </w:rPr>
        <w:tab/>
      </w:r>
      <w:r w:rsidRPr="00F340F6">
        <w:rPr>
          <w:lang w:val="en-US"/>
        </w:rPr>
        <w:t xml:space="preserve">If condition </w:t>
      </w:r>
      <w:ins w:id="39" w:author="Ming Li L" w:date="2024-01-09T10:06:00Z">
        <w:r w:rsidR="00952F26" w:rsidRPr="003C7582">
          <w:rPr>
            <w:i/>
            <w:iCs/>
            <w:lang w:val="en-US"/>
          </w:rPr>
          <w:t>t1-Threshold</w:t>
        </w:r>
        <w:r w:rsidR="00952F26" w:rsidRPr="00803CB4">
          <w:rPr>
            <w:lang w:val="en-US"/>
          </w:rPr>
          <w:t xml:space="preserve"> </w:t>
        </w:r>
      </w:ins>
      <w:del w:id="40" w:author="Ming Li L" w:date="2024-01-09T10:06:00Z">
        <w:r w:rsidRPr="00BC1172" w:rsidDel="00952F26">
          <w:rPr>
            <w:lang w:val="en-US"/>
          </w:rPr>
          <w:delText xml:space="preserve">T1-1 </w:delText>
        </w:r>
      </w:del>
      <w:r w:rsidRPr="00B42A38">
        <w:rPr>
          <w:lang w:val="en-US"/>
        </w:rPr>
        <w:t xml:space="preserve">occurs later than </w:t>
      </w:r>
      <w:ins w:id="41" w:author="Ming Li L" w:date="2024-01-07T15:00:00Z">
        <w:r w:rsidR="009B345D">
          <w:rPr>
            <w:lang w:val="en-US"/>
          </w:rPr>
          <w:t>the time at the end of</w:t>
        </w:r>
        <w:r w:rsidR="009B345D" w:rsidRPr="00B42A38">
          <w:rPr>
            <w:lang w:val="en-US"/>
          </w:rPr>
          <w:t xml:space="preserve"> </w:t>
        </w:r>
      </w:ins>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w:t>
      </w:r>
      <w:r>
        <w:rPr>
          <w:rFonts w:hint="eastAsia"/>
          <w:lang w:val="en-US" w:eastAsia="zh-CN"/>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ins w:id="42" w:author="Ming Li L" w:date="2024-01-09T10:30:00Z">
        <w:r w:rsidR="00924745" w:rsidRPr="003C7582">
          <w:rPr>
            <w:i/>
            <w:iCs/>
            <w:lang w:val="en-US"/>
          </w:rPr>
          <w:t>t1-Threshold</w:t>
        </w:r>
      </w:ins>
      <w:del w:id="43" w:author="Ming Li L" w:date="2024-01-09T10:30:00Z">
        <w:r w:rsidRPr="00BC1172" w:rsidDel="00924745">
          <w:rPr>
            <w:lang w:val="en-US"/>
          </w:rPr>
          <w:delText>T1-1</w:delText>
        </w:r>
      </w:del>
      <w:r w:rsidRPr="00B42A38">
        <w:rPr>
          <w:lang w:val="en-US"/>
        </w:rPr>
        <w:t>.</w:t>
      </w:r>
    </w:p>
    <w:p w14:paraId="47238062" w14:textId="77777777" w:rsidR="00F236EC" w:rsidRPr="00E23EAB" w:rsidRDefault="00F236EC" w:rsidP="00F236EC">
      <w:pPr>
        <w:rPr>
          <w:lang w:val="en-US"/>
        </w:rPr>
      </w:pPr>
    </w:p>
    <w:p w14:paraId="38010578" w14:textId="77777777" w:rsidR="00F236EC" w:rsidRPr="00F340F6" w:rsidRDefault="00F236EC" w:rsidP="00F236EC">
      <w:pPr>
        <w:rPr>
          <w:lang w:val="en-US"/>
        </w:rPr>
      </w:pPr>
      <w:r w:rsidRPr="00F340F6">
        <w:rPr>
          <w:lang w:val="en-US"/>
        </w:rPr>
        <w:t>For location-based conditional inter-frequency handover,</w:t>
      </w:r>
    </w:p>
    <w:p w14:paraId="1A3BAC94" w14:textId="4615B7E9" w:rsidR="00F236EC" w:rsidRPr="00F340F6" w:rsidRDefault="00F236EC" w:rsidP="00F236EC">
      <w:pPr>
        <w:pStyle w:val="B10"/>
        <w:rPr>
          <w:lang w:val="en-US"/>
        </w:rPr>
      </w:pPr>
      <w:r>
        <w:rPr>
          <w:lang w:val="en-US"/>
        </w:rPr>
        <w:t>-</w:t>
      </w:r>
      <w:r>
        <w:rPr>
          <w:lang w:val="en-US"/>
        </w:rPr>
        <w:tab/>
      </w:r>
      <w:r w:rsidRPr="00B42A38">
        <w:rPr>
          <w:lang w:val="en-US"/>
        </w:rPr>
        <w:t xml:space="preserve">If both condition </w:t>
      </w:r>
      <w:ins w:id="44" w:author="Ming Li L" w:date="2024-01-09T10:30:00Z">
        <w:r w:rsidR="00444C90" w:rsidRPr="003C7582">
          <w:rPr>
            <w:i/>
            <w:iCs/>
            <w:lang w:val="en-US"/>
          </w:rPr>
          <w:t>referenceLocation1</w:t>
        </w:r>
      </w:ins>
      <w:r w:rsidR="00663E6D">
        <w:rPr>
          <w:i/>
          <w:iCs/>
          <w:lang w:val="en-US"/>
        </w:rPr>
        <w:t xml:space="preserve"> </w:t>
      </w:r>
      <w:del w:id="45" w:author="Ming Li L" w:date="2024-01-09T10:30:00Z">
        <w:r w:rsidRPr="00BC1172" w:rsidDel="00444C90">
          <w:rPr>
            <w:lang w:val="en-US"/>
          </w:rPr>
          <w:delText xml:space="preserve">D1-1 </w:delText>
        </w:r>
      </w:del>
      <w:r w:rsidRPr="00B42A38">
        <w:rPr>
          <w:lang w:val="en-US"/>
        </w:rPr>
        <w:t xml:space="preserve">and condition </w:t>
      </w:r>
      <w:ins w:id="46" w:author="Ming Li L" w:date="2024-01-09T10:30:00Z">
        <w:r w:rsidR="00444C90" w:rsidRPr="003C7582">
          <w:rPr>
            <w:i/>
            <w:iCs/>
            <w:lang w:val="en-US"/>
          </w:rPr>
          <w:t>referenceLocation</w:t>
        </w:r>
      </w:ins>
      <w:ins w:id="47" w:author="Ming Li L" w:date="2024-01-09T10:37:00Z">
        <w:r w:rsidR="00663E6D">
          <w:rPr>
            <w:i/>
            <w:iCs/>
            <w:lang w:val="en-US"/>
          </w:rPr>
          <w:t xml:space="preserve">2 </w:t>
        </w:r>
      </w:ins>
      <w:del w:id="48" w:author="Ming Li L" w:date="2024-01-09T10:30:00Z">
        <w:r w:rsidRPr="00BC1172" w:rsidDel="00444C90">
          <w:rPr>
            <w:lang w:val="en-US"/>
          </w:rPr>
          <w:delText xml:space="preserve">D1-2 </w:delText>
        </w:r>
      </w:del>
      <w:r w:rsidRPr="00B42A38">
        <w:rPr>
          <w:lang w:val="en-US"/>
        </w:rPr>
        <w:t>are fulfilled earlier than</w:t>
      </w:r>
      <w:ins w:id="49" w:author="Ming Li L" w:date="2024-01-07T15:00:00Z">
        <w:r w:rsidR="00B5524C" w:rsidRPr="00B5524C">
          <w:rPr>
            <w:lang w:val="en-US"/>
          </w:rPr>
          <w:t xml:space="preserve"> </w:t>
        </w:r>
        <w:r w:rsidR="00B5524C">
          <w:rPr>
            <w:lang w:val="en-US"/>
          </w:rPr>
          <w:t>the time at the end of</w:t>
        </w:r>
      </w:ins>
      <w:r w:rsidRPr="00B42A38">
        <w:rPr>
          <w:lang w:val="en-US"/>
        </w:rPr>
        <w:t xml:space="preserve">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7E587763" w14:textId="686E6059" w:rsidR="00F236EC" w:rsidRDefault="00F236EC" w:rsidP="00F236EC">
      <w:pPr>
        <w:pStyle w:val="B10"/>
        <w:rPr>
          <w:lang w:val="en-US"/>
        </w:rPr>
      </w:pPr>
      <w:r>
        <w:rPr>
          <w:lang w:val="en-US"/>
        </w:rPr>
        <w:lastRenderedPageBreak/>
        <w:t>-</w:t>
      </w:r>
      <w:r>
        <w:rPr>
          <w:lang w:val="en-US"/>
        </w:rPr>
        <w:tab/>
      </w:r>
      <w:r w:rsidRPr="00F340F6">
        <w:rPr>
          <w:lang w:val="en-US"/>
        </w:rPr>
        <w:t xml:space="preserve">If both condition </w:t>
      </w:r>
      <w:ins w:id="50" w:author="Ming Li L" w:date="2024-01-09T10:30:00Z">
        <w:r w:rsidR="00444C90" w:rsidRPr="003C7582">
          <w:rPr>
            <w:i/>
            <w:iCs/>
            <w:lang w:val="en-US"/>
          </w:rPr>
          <w:t>referenceLocation1</w:t>
        </w:r>
      </w:ins>
      <w:ins w:id="51" w:author="Ming Li L" w:date="2024-01-09T10:37:00Z">
        <w:r w:rsidR="00663E6D">
          <w:rPr>
            <w:i/>
            <w:iCs/>
            <w:lang w:val="en-US"/>
          </w:rPr>
          <w:t xml:space="preserve"> </w:t>
        </w:r>
      </w:ins>
      <w:del w:id="52" w:author="Ming Li L" w:date="2024-01-09T10:30:00Z">
        <w:r w:rsidRPr="00BC1172" w:rsidDel="00444C90">
          <w:rPr>
            <w:lang w:val="en-US"/>
          </w:rPr>
          <w:delText xml:space="preserve">D1-1 </w:delText>
        </w:r>
      </w:del>
      <w:r w:rsidRPr="00B42A38">
        <w:rPr>
          <w:lang w:val="en-US"/>
        </w:rPr>
        <w:t xml:space="preserve">and condition </w:t>
      </w:r>
      <w:ins w:id="53" w:author="Ming Li L" w:date="2024-01-09T10:30:00Z">
        <w:r w:rsidR="00444C90" w:rsidRPr="003C7582">
          <w:rPr>
            <w:i/>
            <w:iCs/>
            <w:lang w:val="en-US"/>
          </w:rPr>
          <w:t>referenceLocation</w:t>
        </w:r>
        <w:r w:rsidR="00444C90">
          <w:rPr>
            <w:i/>
            <w:iCs/>
            <w:lang w:val="en-US"/>
          </w:rPr>
          <w:t>2</w:t>
        </w:r>
      </w:ins>
      <w:ins w:id="54" w:author="Ming Li L" w:date="2024-01-09T10:37:00Z">
        <w:r w:rsidR="00663E6D">
          <w:rPr>
            <w:i/>
            <w:iCs/>
            <w:lang w:val="en-US"/>
          </w:rPr>
          <w:t xml:space="preserve"> </w:t>
        </w:r>
      </w:ins>
      <w:del w:id="55" w:author="Ming Li L" w:date="2024-01-09T10:30:00Z">
        <w:r w:rsidRPr="00BC1172" w:rsidDel="00444C90">
          <w:rPr>
            <w:lang w:val="en-US"/>
          </w:rPr>
          <w:delText xml:space="preserve">D1-2 </w:delText>
        </w:r>
      </w:del>
      <w:r w:rsidRPr="00B42A38">
        <w:rPr>
          <w:lang w:val="en-US"/>
        </w:rPr>
        <w:t xml:space="preserve">are fulfilled later than </w:t>
      </w:r>
      <w:ins w:id="56" w:author="Ming Li L" w:date="2024-01-07T15:00:00Z">
        <w:r w:rsidR="00B5524C">
          <w:rPr>
            <w:lang w:val="en-US"/>
          </w:rPr>
          <w:t>the time at the end of</w:t>
        </w:r>
        <w:r w:rsidR="00B5524C" w:rsidRPr="00B42A38">
          <w:rPr>
            <w:lang w:val="en-US"/>
          </w:rPr>
          <w:t xml:space="preserve"> </w:t>
        </w:r>
      </w:ins>
      <w:r w:rsidRPr="00B42A38">
        <w:rPr>
          <w:lang w:val="en-US"/>
        </w:rPr>
        <w:t>T</w:t>
      </w:r>
      <w:r w:rsidRPr="00F340F6">
        <w:rPr>
          <w:vertAlign w:val="subscript"/>
          <w:lang w:val="en-US"/>
        </w:rPr>
        <w:t>Event_DU</w:t>
      </w:r>
      <w:r w:rsidRPr="00F340F6">
        <w:rPr>
          <w:lang w:val="en-US"/>
        </w:rPr>
        <w:t xml:space="preserve"> </w:t>
      </w:r>
      <w:del w:id="57" w:author="Ming Li L" w:date="2024-01-07T15:00:00Z">
        <w:r w:rsidRPr="00F340F6" w:rsidDel="00B5524C">
          <w:rPr>
            <w:lang w:val="en-US"/>
          </w:rPr>
          <w:delText xml:space="preserve">plus </w:delText>
        </w:r>
      </w:del>
      <w:ins w:id="58" w:author="Ming Li L" w:date="2024-01-07T15:00:00Z">
        <w:r w:rsidR="00B5524C">
          <w:rPr>
            <w:lang w:val="en-US"/>
          </w:rPr>
          <w:t>+</w:t>
        </w:r>
        <w:r w:rsidR="00B5524C" w:rsidRPr="00F340F6">
          <w:rPr>
            <w:lang w:val="en-US"/>
          </w:rPr>
          <w:t xml:space="preserve"> </w:t>
        </w:r>
      </w:ins>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ins w:id="59" w:author="Ming Li L" w:date="2024-01-07T15:00:00Z">
        <w:r w:rsidR="00B5524C" w:rsidRPr="00B42A38">
          <w:rPr>
            <w:lang w:val="en-US"/>
          </w:rPr>
          <w:t>T</w:t>
        </w:r>
        <w:r w:rsidR="00B5524C" w:rsidRPr="00B42A38">
          <w:rPr>
            <w:vertAlign w:val="subscript"/>
            <w:lang w:val="en-US"/>
          </w:rPr>
          <w:t>Event_DU</w:t>
        </w:r>
        <w:r w:rsidR="00B5524C" w:rsidRPr="000E3018">
          <w:rPr>
            <w:lang w:val="en-US"/>
          </w:rPr>
          <w:t xml:space="preserve"> </w:t>
        </w:r>
        <w:r w:rsidR="00B5524C">
          <w:rPr>
            <w:lang w:val="en-US"/>
          </w:rPr>
          <w:t>+</w:t>
        </w:r>
        <w:r w:rsidR="00B5524C" w:rsidRPr="00F340F6">
          <w:rPr>
            <w:lang w:val="en-US"/>
          </w:rPr>
          <w:t xml:space="preserve"> </w:t>
        </w:r>
      </w:ins>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ins w:id="60" w:author="Ming Li L" w:date="2024-01-09T10:30:00Z">
        <w:r w:rsidR="00444C90" w:rsidRPr="003C7582">
          <w:rPr>
            <w:i/>
            <w:iCs/>
            <w:lang w:val="en-US"/>
          </w:rPr>
          <w:t>referenceLocation1</w:t>
        </w:r>
      </w:ins>
      <w:ins w:id="61" w:author="Ming Li L" w:date="2024-01-09T10:37:00Z">
        <w:r w:rsidR="00663E6D">
          <w:rPr>
            <w:i/>
            <w:iCs/>
            <w:lang w:val="en-US"/>
          </w:rPr>
          <w:t xml:space="preserve"> </w:t>
        </w:r>
      </w:ins>
      <w:del w:id="62" w:author="Ming Li L" w:date="2024-01-09T10:30:00Z">
        <w:r w:rsidRPr="00BC1172" w:rsidDel="00444C90">
          <w:rPr>
            <w:lang w:val="en-US"/>
          </w:rPr>
          <w:delText xml:space="preserve">D1-1 </w:delText>
        </w:r>
      </w:del>
      <w:r w:rsidRPr="00B42A38">
        <w:rPr>
          <w:lang w:val="en-US"/>
        </w:rPr>
        <w:t xml:space="preserve">and condition </w:t>
      </w:r>
      <w:ins w:id="63" w:author="Ming Li L" w:date="2024-01-09T10:30:00Z">
        <w:r w:rsidR="00444C90" w:rsidRPr="003C7582">
          <w:rPr>
            <w:i/>
            <w:iCs/>
            <w:lang w:val="en-US"/>
          </w:rPr>
          <w:t>referenceLocation</w:t>
        </w:r>
        <w:r w:rsidR="00444C90">
          <w:rPr>
            <w:i/>
            <w:iCs/>
            <w:lang w:val="en-US"/>
          </w:rPr>
          <w:t>2</w:t>
        </w:r>
      </w:ins>
      <w:ins w:id="64" w:author="Ming Li L" w:date="2024-01-09T10:37:00Z">
        <w:r w:rsidR="00663E6D">
          <w:rPr>
            <w:i/>
            <w:iCs/>
            <w:lang w:val="en-US"/>
          </w:rPr>
          <w:t xml:space="preserve"> </w:t>
        </w:r>
      </w:ins>
      <w:del w:id="65" w:author="Ming Li L" w:date="2024-01-09T10:30:00Z">
        <w:r w:rsidRPr="00BC1172" w:rsidDel="00444C90">
          <w:rPr>
            <w:lang w:val="en-US"/>
          </w:rPr>
          <w:delText xml:space="preserve">D1-2 </w:delText>
        </w:r>
      </w:del>
      <w:r w:rsidRPr="00B42A38">
        <w:rPr>
          <w:lang w:val="en-US"/>
        </w:rPr>
        <w:t>are fulfilled.</w:t>
      </w:r>
    </w:p>
    <w:p w14:paraId="22E91810" w14:textId="228321E4" w:rsidR="00F236EC" w:rsidRPr="006D3E7C" w:rsidDel="003125B4" w:rsidRDefault="00F236EC" w:rsidP="00F236EC">
      <w:pPr>
        <w:rPr>
          <w:del w:id="66" w:author="Ming Li L" w:date="2024-01-07T14:58:00Z"/>
          <w:lang w:val="en-US" w:eastAsia="zh-CN"/>
        </w:rPr>
      </w:pPr>
    </w:p>
    <w:p w14:paraId="634CE478" w14:textId="77777777" w:rsidR="00F236EC" w:rsidRPr="009C5807" w:rsidRDefault="00F236EC" w:rsidP="00F236EC">
      <w:pPr>
        <w:rPr>
          <w:rFonts w:cs="v4.2.0"/>
        </w:rPr>
      </w:pPr>
      <w:r w:rsidRPr="009C5807">
        <w:t>When TTT or L3 filtering is used an additional delay can be expected.</w:t>
      </w:r>
    </w:p>
    <w:p w14:paraId="17E5B473" w14:textId="77777777" w:rsidR="00F236EC" w:rsidRPr="009C5807" w:rsidRDefault="00F236EC" w:rsidP="00F236EC">
      <w:pPr>
        <w:rPr>
          <w:lang w:eastAsia="zh-CN"/>
        </w:rPr>
      </w:pPr>
      <w:r w:rsidRPr="009C5807">
        <w:t xml:space="preserve">A cell is detectable only if at least one SSB measured from the cell being configured remains detectable during the time period </w:t>
      </w:r>
      <w:r>
        <w:rPr>
          <w:rFonts w:hint="eastAsia"/>
          <w:lang w:eastAsia="zh-CN"/>
        </w:rPr>
        <w:t>[</w:t>
      </w:r>
      <w:r w:rsidRPr="009C5807">
        <w:t>T</w:t>
      </w:r>
      <w:r w:rsidRPr="009C5807">
        <w:rPr>
          <w:sz w:val="13"/>
          <w:szCs w:val="13"/>
        </w:rPr>
        <w:t>identify_intra_without_index</w:t>
      </w:r>
      <w:r>
        <w:rPr>
          <w:rFonts w:hint="eastAsia"/>
          <w:lang w:eastAsia="zh-CN"/>
        </w:rPr>
        <w:t>]</w:t>
      </w:r>
      <w:r w:rsidRPr="009C5807">
        <w:rPr>
          <w:sz w:val="13"/>
          <w:szCs w:val="13"/>
        </w:rPr>
        <w:t xml:space="preserve"> </w:t>
      </w:r>
      <w:r w:rsidRPr="009C5807">
        <w:t xml:space="preserve">or </w:t>
      </w:r>
      <w:r>
        <w:rPr>
          <w:rFonts w:hint="eastAsia"/>
          <w:lang w:eastAsia="zh-CN"/>
        </w:rPr>
        <w:t>[</w:t>
      </w:r>
      <w:r w:rsidRPr="009C5807">
        <w:t>T</w:t>
      </w:r>
      <w:r w:rsidRPr="009C5807">
        <w:rPr>
          <w:sz w:val="13"/>
          <w:szCs w:val="13"/>
        </w:rPr>
        <w:t>identify_intra_with_index</w:t>
      </w:r>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r w:rsidRPr="009C5807">
        <w:t>T</w:t>
      </w:r>
      <w:r w:rsidRPr="009C5807">
        <w:rPr>
          <w:sz w:val="13"/>
          <w:szCs w:val="13"/>
        </w:rPr>
        <w:t>identify_inter_without_index</w:t>
      </w:r>
      <w:r>
        <w:rPr>
          <w:rFonts w:hint="eastAsia"/>
          <w:lang w:eastAsia="zh-CN"/>
        </w:rPr>
        <w:t>]</w:t>
      </w:r>
      <w:r w:rsidRPr="009C5807">
        <w:t xml:space="preserve"> for inter-frequency handover.</w:t>
      </w: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A8F97" w14:textId="77777777" w:rsidR="00332984" w:rsidRDefault="00332984">
      <w:r>
        <w:separator/>
      </w:r>
    </w:p>
  </w:endnote>
  <w:endnote w:type="continuationSeparator" w:id="0">
    <w:p w14:paraId="3EBAB4E1" w14:textId="77777777" w:rsidR="00332984" w:rsidRDefault="00332984">
      <w:r>
        <w:continuationSeparator/>
      </w:r>
    </w:p>
  </w:endnote>
  <w:endnote w:type="continuationNotice" w:id="1">
    <w:p w14:paraId="47C163EE" w14:textId="77777777" w:rsidR="00332984" w:rsidRDefault="00332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
    <w:altName w:val="Yu Gothic"/>
    <w:panose1 w:val="020B0604020202020204"/>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8DCA2" w14:textId="77777777" w:rsidR="00332984" w:rsidRDefault="00332984">
      <w:r>
        <w:separator/>
      </w:r>
    </w:p>
  </w:footnote>
  <w:footnote w:type="continuationSeparator" w:id="0">
    <w:p w14:paraId="45AC33A5" w14:textId="77777777" w:rsidR="00332984" w:rsidRDefault="00332984">
      <w:r>
        <w:continuationSeparator/>
      </w:r>
    </w:p>
  </w:footnote>
  <w:footnote w:type="continuationNotice" w:id="1">
    <w:p w14:paraId="6C9E31EC" w14:textId="77777777" w:rsidR="00332984" w:rsidRDefault="003329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2205"/>
    <w:rsid w:val="000136F4"/>
    <w:rsid w:val="00014677"/>
    <w:rsid w:val="000146A8"/>
    <w:rsid w:val="00020A21"/>
    <w:rsid w:val="000239D9"/>
    <w:rsid w:val="00024EFD"/>
    <w:rsid w:val="000268FA"/>
    <w:rsid w:val="00026BDF"/>
    <w:rsid w:val="0003110F"/>
    <w:rsid w:val="000326D8"/>
    <w:rsid w:val="00033397"/>
    <w:rsid w:val="00036373"/>
    <w:rsid w:val="0003663D"/>
    <w:rsid w:val="00037836"/>
    <w:rsid w:val="00040095"/>
    <w:rsid w:val="000406BE"/>
    <w:rsid w:val="0004358E"/>
    <w:rsid w:val="0004572B"/>
    <w:rsid w:val="00045B7F"/>
    <w:rsid w:val="00045BD4"/>
    <w:rsid w:val="00051834"/>
    <w:rsid w:val="000528CC"/>
    <w:rsid w:val="00054A22"/>
    <w:rsid w:val="00060CC2"/>
    <w:rsid w:val="000618DD"/>
    <w:rsid w:val="00062023"/>
    <w:rsid w:val="00065093"/>
    <w:rsid w:val="000655A6"/>
    <w:rsid w:val="00066261"/>
    <w:rsid w:val="00080512"/>
    <w:rsid w:val="000942D7"/>
    <w:rsid w:val="00095EE2"/>
    <w:rsid w:val="000A01A0"/>
    <w:rsid w:val="000A06C7"/>
    <w:rsid w:val="000A2C94"/>
    <w:rsid w:val="000A2E28"/>
    <w:rsid w:val="000A420A"/>
    <w:rsid w:val="000A4A47"/>
    <w:rsid w:val="000A6927"/>
    <w:rsid w:val="000A7658"/>
    <w:rsid w:val="000B6359"/>
    <w:rsid w:val="000B70F7"/>
    <w:rsid w:val="000C47C3"/>
    <w:rsid w:val="000D16EE"/>
    <w:rsid w:val="000D2032"/>
    <w:rsid w:val="000D2ACB"/>
    <w:rsid w:val="000D4530"/>
    <w:rsid w:val="000D58AB"/>
    <w:rsid w:val="000D5DA7"/>
    <w:rsid w:val="000E7258"/>
    <w:rsid w:val="001065F4"/>
    <w:rsid w:val="00106EB1"/>
    <w:rsid w:val="0010747F"/>
    <w:rsid w:val="00110FEA"/>
    <w:rsid w:val="001122F4"/>
    <w:rsid w:val="00112DA9"/>
    <w:rsid w:val="00116666"/>
    <w:rsid w:val="00117870"/>
    <w:rsid w:val="00120A14"/>
    <w:rsid w:val="00124B68"/>
    <w:rsid w:val="001264C0"/>
    <w:rsid w:val="00130FBD"/>
    <w:rsid w:val="0013282A"/>
    <w:rsid w:val="00132B59"/>
    <w:rsid w:val="00133525"/>
    <w:rsid w:val="00136DD7"/>
    <w:rsid w:val="001406E5"/>
    <w:rsid w:val="0014412D"/>
    <w:rsid w:val="00144B36"/>
    <w:rsid w:val="00145517"/>
    <w:rsid w:val="00145DE8"/>
    <w:rsid w:val="00154B9D"/>
    <w:rsid w:val="00156219"/>
    <w:rsid w:val="00161DFF"/>
    <w:rsid w:val="00165ECB"/>
    <w:rsid w:val="00167752"/>
    <w:rsid w:val="001707E1"/>
    <w:rsid w:val="00172F0F"/>
    <w:rsid w:val="00184A12"/>
    <w:rsid w:val="00185255"/>
    <w:rsid w:val="00191E6F"/>
    <w:rsid w:val="001924AC"/>
    <w:rsid w:val="00193BB5"/>
    <w:rsid w:val="001A4C42"/>
    <w:rsid w:val="001A7420"/>
    <w:rsid w:val="001B03EE"/>
    <w:rsid w:val="001B18D5"/>
    <w:rsid w:val="001B3B06"/>
    <w:rsid w:val="001B6637"/>
    <w:rsid w:val="001B6AFF"/>
    <w:rsid w:val="001C21C3"/>
    <w:rsid w:val="001C359E"/>
    <w:rsid w:val="001C3A88"/>
    <w:rsid w:val="001D019D"/>
    <w:rsid w:val="001D02C2"/>
    <w:rsid w:val="001D4C88"/>
    <w:rsid w:val="001D51B1"/>
    <w:rsid w:val="001D63FE"/>
    <w:rsid w:val="001E07A3"/>
    <w:rsid w:val="001E3B65"/>
    <w:rsid w:val="001E436F"/>
    <w:rsid w:val="001F0C1D"/>
    <w:rsid w:val="001F1132"/>
    <w:rsid w:val="001F168B"/>
    <w:rsid w:val="001F275C"/>
    <w:rsid w:val="001F56F2"/>
    <w:rsid w:val="001F6578"/>
    <w:rsid w:val="001F7D32"/>
    <w:rsid w:val="00200F33"/>
    <w:rsid w:val="002018FF"/>
    <w:rsid w:val="0020329A"/>
    <w:rsid w:val="002057C3"/>
    <w:rsid w:val="0021069B"/>
    <w:rsid w:val="002115E0"/>
    <w:rsid w:val="00211AB7"/>
    <w:rsid w:val="00216D47"/>
    <w:rsid w:val="00217412"/>
    <w:rsid w:val="00217553"/>
    <w:rsid w:val="00222C1C"/>
    <w:rsid w:val="00222E17"/>
    <w:rsid w:val="002347A2"/>
    <w:rsid w:val="0024226B"/>
    <w:rsid w:val="00243C47"/>
    <w:rsid w:val="00244F0A"/>
    <w:rsid w:val="00254932"/>
    <w:rsid w:val="00254D08"/>
    <w:rsid w:val="00262406"/>
    <w:rsid w:val="00263719"/>
    <w:rsid w:val="00263ABD"/>
    <w:rsid w:val="002675F0"/>
    <w:rsid w:val="0028044C"/>
    <w:rsid w:val="002810F1"/>
    <w:rsid w:val="00283E50"/>
    <w:rsid w:val="0028787E"/>
    <w:rsid w:val="00287BDE"/>
    <w:rsid w:val="002915DA"/>
    <w:rsid w:val="002928EE"/>
    <w:rsid w:val="002949F0"/>
    <w:rsid w:val="002A0090"/>
    <w:rsid w:val="002A0303"/>
    <w:rsid w:val="002A181C"/>
    <w:rsid w:val="002A5004"/>
    <w:rsid w:val="002A55F0"/>
    <w:rsid w:val="002A58B2"/>
    <w:rsid w:val="002B6339"/>
    <w:rsid w:val="002C2726"/>
    <w:rsid w:val="002C2D92"/>
    <w:rsid w:val="002C3370"/>
    <w:rsid w:val="002D11E9"/>
    <w:rsid w:val="002D6792"/>
    <w:rsid w:val="002E00EE"/>
    <w:rsid w:val="002E5AD2"/>
    <w:rsid w:val="002F1BCE"/>
    <w:rsid w:val="002F7291"/>
    <w:rsid w:val="00301A84"/>
    <w:rsid w:val="003023B4"/>
    <w:rsid w:val="00311068"/>
    <w:rsid w:val="003125B4"/>
    <w:rsid w:val="00315F4B"/>
    <w:rsid w:val="003172DC"/>
    <w:rsid w:val="00317D6D"/>
    <w:rsid w:val="0032313C"/>
    <w:rsid w:val="0032385F"/>
    <w:rsid w:val="00324C01"/>
    <w:rsid w:val="003270EB"/>
    <w:rsid w:val="00327FFA"/>
    <w:rsid w:val="00330421"/>
    <w:rsid w:val="00332984"/>
    <w:rsid w:val="00344A40"/>
    <w:rsid w:val="0035462D"/>
    <w:rsid w:val="00354E59"/>
    <w:rsid w:val="003551E7"/>
    <w:rsid w:val="003616F2"/>
    <w:rsid w:val="00365A3D"/>
    <w:rsid w:val="00374697"/>
    <w:rsid w:val="003764CB"/>
    <w:rsid w:val="003765B8"/>
    <w:rsid w:val="00381835"/>
    <w:rsid w:val="003824CC"/>
    <w:rsid w:val="00386771"/>
    <w:rsid w:val="00392D8F"/>
    <w:rsid w:val="00393343"/>
    <w:rsid w:val="00393B69"/>
    <w:rsid w:val="00394B9A"/>
    <w:rsid w:val="00396698"/>
    <w:rsid w:val="00397B84"/>
    <w:rsid w:val="003A2699"/>
    <w:rsid w:val="003A2BEE"/>
    <w:rsid w:val="003A6C52"/>
    <w:rsid w:val="003A7296"/>
    <w:rsid w:val="003B6598"/>
    <w:rsid w:val="003C3971"/>
    <w:rsid w:val="003C3C5A"/>
    <w:rsid w:val="003C5CF5"/>
    <w:rsid w:val="003C6ED8"/>
    <w:rsid w:val="003C78FE"/>
    <w:rsid w:val="003D2C29"/>
    <w:rsid w:val="003D79C0"/>
    <w:rsid w:val="003D7DE9"/>
    <w:rsid w:val="003E07D3"/>
    <w:rsid w:val="003F477C"/>
    <w:rsid w:val="003F57FF"/>
    <w:rsid w:val="003F7167"/>
    <w:rsid w:val="003F7CF0"/>
    <w:rsid w:val="0041074A"/>
    <w:rsid w:val="0041327D"/>
    <w:rsid w:val="0041332E"/>
    <w:rsid w:val="00414801"/>
    <w:rsid w:val="004155F1"/>
    <w:rsid w:val="004203B4"/>
    <w:rsid w:val="00422851"/>
    <w:rsid w:val="00423334"/>
    <w:rsid w:val="004252D9"/>
    <w:rsid w:val="00426247"/>
    <w:rsid w:val="0043185E"/>
    <w:rsid w:val="004345EC"/>
    <w:rsid w:val="00435DC2"/>
    <w:rsid w:val="00437B9E"/>
    <w:rsid w:val="00437EFE"/>
    <w:rsid w:val="00440ABF"/>
    <w:rsid w:val="00444C90"/>
    <w:rsid w:val="0044603D"/>
    <w:rsid w:val="004467AB"/>
    <w:rsid w:val="00453713"/>
    <w:rsid w:val="004554FF"/>
    <w:rsid w:val="00465515"/>
    <w:rsid w:val="004657C7"/>
    <w:rsid w:val="00470B30"/>
    <w:rsid w:val="004714CC"/>
    <w:rsid w:val="00471CD3"/>
    <w:rsid w:val="00473100"/>
    <w:rsid w:val="004745C2"/>
    <w:rsid w:val="00475150"/>
    <w:rsid w:val="00477F87"/>
    <w:rsid w:val="0048001F"/>
    <w:rsid w:val="00481BFA"/>
    <w:rsid w:val="0048659A"/>
    <w:rsid w:val="00487400"/>
    <w:rsid w:val="00490AC9"/>
    <w:rsid w:val="00493346"/>
    <w:rsid w:val="004944B0"/>
    <w:rsid w:val="004963EA"/>
    <w:rsid w:val="004A1323"/>
    <w:rsid w:val="004A1EAB"/>
    <w:rsid w:val="004A4CCE"/>
    <w:rsid w:val="004A5E27"/>
    <w:rsid w:val="004A6762"/>
    <w:rsid w:val="004B4DBC"/>
    <w:rsid w:val="004B521B"/>
    <w:rsid w:val="004B55E1"/>
    <w:rsid w:val="004C3E81"/>
    <w:rsid w:val="004D3578"/>
    <w:rsid w:val="004D5203"/>
    <w:rsid w:val="004D5492"/>
    <w:rsid w:val="004D64E2"/>
    <w:rsid w:val="004D7338"/>
    <w:rsid w:val="004E061E"/>
    <w:rsid w:val="004E213A"/>
    <w:rsid w:val="004E5ABD"/>
    <w:rsid w:val="004E6A59"/>
    <w:rsid w:val="004E6E04"/>
    <w:rsid w:val="004F0988"/>
    <w:rsid w:val="004F3340"/>
    <w:rsid w:val="004F6537"/>
    <w:rsid w:val="004F7B1B"/>
    <w:rsid w:val="00501111"/>
    <w:rsid w:val="00502AB9"/>
    <w:rsid w:val="00510034"/>
    <w:rsid w:val="005112AC"/>
    <w:rsid w:val="0051210F"/>
    <w:rsid w:val="00513756"/>
    <w:rsid w:val="005141E2"/>
    <w:rsid w:val="00517495"/>
    <w:rsid w:val="00517552"/>
    <w:rsid w:val="00520437"/>
    <w:rsid w:val="00522133"/>
    <w:rsid w:val="00525A26"/>
    <w:rsid w:val="0053388B"/>
    <w:rsid w:val="00534C5F"/>
    <w:rsid w:val="00535773"/>
    <w:rsid w:val="00537D72"/>
    <w:rsid w:val="005403B1"/>
    <w:rsid w:val="00543E6C"/>
    <w:rsid w:val="0055282A"/>
    <w:rsid w:val="00552B81"/>
    <w:rsid w:val="00554860"/>
    <w:rsid w:val="005567A7"/>
    <w:rsid w:val="0056168A"/>
    <w:rsid w:val="0056305A"/>
    <w:rsid w:val="00564A4D"/>
    <w:rsid w:val="00565087"/>
    <w:rsid w:val="005756F7"/>
    <w:rsid w:val="0057589F"/>
    <w:rsid w:val="0057620A"/>
    <w:rsid w:val="00577F6E"/>
    <w:rsid w:val="0058311F"/>
    <w:rsid w:val="00583A16"/>
    <w:rsid w:val="00584312"/>
    <w:rsid w:val="00585411"/>
    <w:rsid w:val="0059011E"/>
    <w:rsid w:val="00597B11"/>
    <w:rsid w:val="00597CE5"/>
    <w:rsid w:val="005A1A4A"/>
    <w:rsid w:val="005A5C25"/>
    <w:rsid w:val="005A7A7F"/>
    <w:rsid w:val="005B06FE"/>
    <w:rsid w:val="005B0C36"/>
    <w:rsid w:val="005B1895"/>
    <w:rsid w:val="005B5532"/>
    <w:rsid w:val="005B6058"/>
    <w:rsid w:val="005C0732"/>
    <w:rsid w:val="005C3A36"/>
    <w:rsid w:val="005C4A9C"/>
    <w:rsid w:val="005C7D5A"/>
    <w:rsid w:val="005D0F76"/>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5B40"/>
    <w:rsid w:val="006373E1"/>
    <w:rsid w:val="00637473"/>
    <w:rsid w:val="006418F3"/>
    <w:rsid w:val="00644976"/>
    <w:rsid w:val="0064662C"/>
    <w:rsid w:val="00646EDC"/>
    <w:rsid w:val="00647114"/>
    <w:rsid w:val="0066057B"/>
    <w:rsid w:val="0066061E"/>
    <w:rsid w:val="00662334"/>
    <w:rsid w:val="0066305E"/>
    <w:rsid w:val="00663E6D"/>
    <w:rsid w:val="00664841"/>
    <w:rsid w:val="00670B64"/>
    <w:rsid w:val="00676F87"/>
    <w:rsid w:val="00682E34"/>
    <w:rsid w:val="00685079"/>
    <w:rsid w:val="006870AB"/>
    <w:rsid w:val="00690E16"/>
    <w:rsid w:val="00694DE3"/>
    <w:rsid w:val="006A323F"/>
    <w:rsid w:val="006A6780"/>
    <w:rsid w:val="006B30D0"/>
    <w:rsid w:val="006B3E18"/>
    <w:rsid w:val="006B73FF"/>
    <w:rsid w:val="006C1687"/>
    <w:rsid w:val="006C3D95"/>
    <w:rsid w:val="006D2607"/>
    <w:rsid w:val="006D3072"/>
    <w:rsid w:val="006D3E7C"/>
    <w:rsid w:val="006D4824"/>
    <w:rsid w:val="006E2C6B"/>
    <w:rsid w:val="006E5C86"/>
    <w:rsid w:val="006F23D2"/>
    <w:rsid w:val="006F5D0E"/>
    <w:rsid w:val="006F6AA8"/>
    <w:rsid w:val="00701116"/>
    <w:rsid w:val="00706E40"/>
    <w:rsid w:val="00711A00"/>
    <w:rsid w:val="00713C44"/>
    <w:rsid w:val="007213A2"/>
    <w:rsid w:val="00724717"/>
    <w:rsid w:val="007274DE"/>
    <w:rsid w:val="00727EC3"/>
    <w:rsid w:val="00727F37"/>
    <w:rsid w:val="00734A5B"/>
    <w:rsid w:val="0073597B"/>
    <w:rsid w:val="0074026F"/>
    <w:rsid w:val="007429F6"/>
    <w:rsid w:val="00742B5D"/>
    <w:rsid w:val="00744E76"/>
    <w:rsid w:val="00747251"/>
    <w:rsid w:val="007475E6"/>
    <w:rsid w:val="00747BD9"/>
    <w:rsid w:val="00753E1E"/>
    <w:rsid w:val="007611DC"/>
    <w:rsid w:val="00764D42"/>
    <w:rsid w:val="00770EF4"/>
    <w:rsid w:val="0077394F"/>
    <w:rsid w:val="00773C26"/>
    <w:rsid w:val="00774DA4"/>
    <w:rsid w:val="00777B12"/>
    <w:rsid w:val="00781385"/>
    <w:rsid w:val="00781F0F"/>
    <w:rsid w:val="0078430C"/>
    <w:rsid w:val="00790197"/>
    <w:rsid w:val="00795634"/>
    <w:rsid w:val="007A2816"/>
    <w:rsid w:val="007A4BF0"/>
    <w:rsid w:val="007B3B54"/>
    <w:rsid w:val="007B451E"/>
    <w:rsid w:val="007B453D"/>
    <w:rsid w:val="007B600E"/>
    <w:rsid w:val="007C02FE"/>
    <w:rsid w:val="007C1CE5"/>
    <w:rsid w:val="007C2547"/>
    <w:rsid w:val="007C6C38"/>
    <w:rsid w:val="007D20C1"/>
    <w:rsid w:val="007E1683"/>
    <w:rsid w:val="007F0515"/>
    <w:rsid w:val="007F0F4A"/>
    <w:rsid w:val="007F0F4B"/>
    <w:rsid w:val="007F2372"/>
    <w:rsid w:val="007F40B4"/>
    <w:rsid w:val="008028A4"/>
    <w:rsid w:val="00803CB4"/>
    <w:rsid w:val="00805C72"/>
    <w:rsid w:val="00806AC4"/>
    <w:rsid w:val="00807C15"/>
    <w:rsid w:val="00810576"/>
    <w:rsid w:val="00817A01"/>
    <w:rsid w:val="00817C45"/>
    <w:rsid w:val="00822565"/>
    <w:rsid w:val="0082359B"/>
    <w:rsid w:val="008236B4"/>
    <w:rsid w:val="00824882"/>
    <w:rsid w:val="00826E9E"/>
    <w:rsid w:val="00830747"/>
    <w:rsid w:val="00832926"/>
    <w:rsid w:val="0083363A"/>
    <w:rsid w:val="00834290"/>
    <w:rsid w:val="00835016"/>
    <w:rsid w:val="0083525A"/>
    <w:rsid w:val="00835D6C"/>
    <w:rsid w:val="0083742D"/>
    <w:rsid w:val="00837AC3"/>
    <w:rsid w:val="00842EF7"/>
    <w:rsid w:val="008464D7"/>
    <w:rsid w:val="00847A96"/>
    <w:rsid w:val="00850A55"/>
    <w:rsid w:val="00850D6D"/>
    <w:rsid w:val="008561D8"/>
    <w:rsid w:val="008604DD"/>
    <w:rsid w:val="00860EF0"/>
    <w:rsid w:val="00861559"/>
    <w:rsid w:val="00862F46"/>
    <w:rsid w:val="008633FB"/>
    <w:rsid w:val="0086605C"/>
    <w:rsid w:val="00867F18"/>
    <w:rsid w:val="008768CA"/>
    <w:rsid w:val="00876A7F"/>
    <w:rsid w:val="00877CB1"/>
    <w:rsid w:val="0088012A"/>
    <w:rsid w:val="008833A6"/>
    <w:rsid w:val="0089191F"/>
    <w:rsid w:val="008928BC"/>
    <w:rsid w:val="00895476"/>
    <w:rsid w:val="00897795"/>
    <w:rsid w:val="00897889"/>
    <w:rsid w:val="008A0C2F"/>
    <w:rsid w:val="008A4183"/>
    <w:rsid w:val="008A4373"/>
    <w:rsid w:val="008B3FBF"/>
    <w:rsid w:val="008B5769"/>
    <w:rsid w:val="008B5BDB"/>
    <w:rsid w:val="008B725D"/>
    <w:rsid w:val="008C02ED"/>
    <w:rsid w:val="008C1333"/>
    <w:rsid w:val="008C1BF1"/>
    <w:rsid w:val="008C25E1"/>
    <w:rsid w:val="008C3371"/>
    <w:rsid w:val="008C384C"/>
    <w:rsid w:val="008C49F6"/>
    <w:rsid w:val="008C517F"/>
    <w:rsid w:val="008C5B25"/>
    <w:rsid w:val="008C68B8"/>
    <w:rsid w:val="008C73A0"/>
    <w:rsid w:val="008C7D3B"/>
    <w:rsid w:val="008D5C24"/>
    <w:rsid w:val="008D64BE"/>
    <w:rsid w:val="008E0701"/>
    <w:rsid w:val="008E6C6D"/>
    <w:rsid w:val="008F202F"/>
    <w:rsid w:val="008F641A"/>
    <w:rsid w:val="008F65F7"/>
    <w:rsid w:val="008F6695"/>
    <w:rsid w:val="008F768F"/>
    <w:rsid w:val="009003EA"/>
    <w:rsid w:val="0090152D"/>
    <w:rsid w:val="0090271F"/>
    <w:rsid w:val="00902E23"/>
    <w:rsid w:val="00903335"/>
    <w:rsid w:val="009073B7"/>
    <w:rsid w:val="009114D7"/>
    <w:rsid w:val="0091348E"/>
    <w:rsid w:val="009157B7"/>
    <w:rsid w:val="009157C5"/>
    <w:rsid w:val="00915935"/>
    <w:rsid w:val="00917CCB"/>
    <w:rsid w:val="009206F0"/>
    <w:rsid w:val="00921958"/>
    <w:rsid w:val="00924651"/>
    <w:rsid w:val="00924745"/>
    <w:rsid w:val="0092631F"/>
    <w:rsid w:val="00930D73"/>
    <w:rsid w:val="00932B46"/>
    <w:rsid w:val="00933875"/>
    <w:rsid w:val="00936406"/>
    <w:rsid w:val="00936C3C"/>
    <w:rsid w:val="00942EC2"/>
    <w:rsid w:val="00952DE1"/>
    <w:rsid w:val="00952F26"/>
    <w:rsid w:val="0095522B"/>
    <w:rsid w:val="00955741"/>
    <w:rsid w:val="00957621"/>
    <w:rsid w:val="00962748"/>
    <w:rsid w:val="00964342"/>
    <w:rsid w:val="009828D8"/>
    <w:rsid w:val="00990156"/>
    <w:rsid w:val="00993423"/>
    <w:rsid w:val="009A0A58"/>
    <w:rsid w:val="009A4B40"/>
    <w:rsid w:val="009A5607"/>
    <w:rsid w:val="009A71CB"/>
    <w:rsid w:val="009B019C"/>
    <w:rsid w:val="009B027E"/>
    <w:rsid w:val="009B345D"/>
    <w:rsid w:val="009B3D49"/>
    <w:rsid w:val="009B7CE8"/>
    <w:rsid w:val="009C676B"/>
    <w:rsid w:val="009D751C"/>
    <w:rsid w:val="009E1EA7"/>
    <w:rsid w:val="009F0F76"/>
    <w:rsid w:val="009F2B2D"/>
    <w:rsid w:val="009F37B7"/>
    <w:rsid w:val="009F45BF"/>
    <w:rsid w:val="00A01AE2"/>
    <w:rsid w:val="00A10F02"/>
    <w:rsid w:val="00A164B4"/>
    <w:rsid w:val="00A1688C"/>
    <w:rsid w:val="00A17CB4"/>
    <w:rsid w:val="00A23666"/>
    <w:rsid w:val="00A241DE"/>
    <w:rsid w:val="00A26545"/>
    <w:rsid w:val="00A26956"/>
    <w:rsid w:val="00A27486"/>
    <w:rsid w:val="00A27BDA"/>
    <w:rsid w:val="00A30EE0"/>
    <w:rsid w:val="00A3332A"/>
    <w:rsid w:val="00A359B7"/>
    <w:rsid w:val="00A3696F"/>
    <w:rsid w:val="00A42BF4"/>
    <w:rsid w:val="00A43890"/>
    <w:rsid w:val="00A43F1B"/>
    <w:rsid w:val="00A44835"/>
    <w:rsid w:val="00A44F9D"/>
    <w:rsid w:val="00A52696"/>
    <w:rsid w:val="00A53724"/>
    <w:rsid w:val="00A56066"/>
    <w:rsid w:val="00A657E1"/>
    <w:rsid w:val="00A70635"/>
    <w:rsid w:val="00A707DD"/>
    <w:rsid w:val="00A714F0"/>
    <w:rsid w:val="00A72085"/>
    <w:rsid w:val="00A73129"/>
    <w:rsid w:val="00A740D6"/>
    <w:rsid w:val="00A76C62"/>
    <w:rsid w:val="00A77B25"/>
    <w:rsid w:val="00A82346"/>
    <w:rsid w:val="00A85E78"/>
    <w:rsid w:val="00A92BA1"/>
    <w:rsid w:val="00A93969"/>
    <w:rsid w:val="00AA33DA"/>
    <w:rsid w:val="00AB2657"/>
    <w:rsid w:val="00AB285F"/>
    <w:rsid w:val="00AB7DCE"/>
    <w:rsid w:val="00AC0809"/>
    <w:rsid w:val="00AC09D7"/>
    <w:rsid w:val="00AC2C78"/>
    <w:rsid w:val="00AC6BC6"/>
    <w:rsid w:val="00AC6ED2"/>
    <w:rsid w:val="00AE19D7"/>
    <w:rsid w:val="00AE3967"/>
    <w:rsid w:val="00AE65E2"/>
    <w:rsid w:val="00AF1057"/>
    <w:rsid w:val="00AF7F0F"/>
    <w:rsid w:val="00B01075"/>
    <w:rsid w:val="00B12173"/>
    <w:rsid w:val="00B13294"/>
    <w:rsid w:val="00B15076"/>
    <w:rsid w:val="00B15449"/>
    <w:rsid w:val="00B21194"/>
    <w:rsid w:val="00B23726"/>
    <w:rsid w:val="00B23FDC"/>
    <w:rsid w:val="00B322AA"/>
    <w:rsid w:val="00B33202"/>
    <w:rsid w:val="00B33BF8"/>
    <w:rsid w:val="00B3415F"/>
    <w:rsid w:val="00B3536A"/>
    <w:rsid w:val="00B432BB"/>
    <w:rsid w:val="00B4413C"/>
    <w:rsid w:val="00B46D26"/>
    <w:rsid w:val="00B5524C"/>
    <w:rsid w:val="00B626FA"/>
    <w:rsid w:val="00B62B1E"/>
    <w:rsid w:val="00B715D6"/>
    <w:rsid w:val="00B746E3"/>
    <w:rsid w:val="00B83E2E"/>
    <w:rsid w:val="00B8567B"/>
    <w:rsid w:val="00B9210A"/>
    <w:rsid w:val="00B93086"/>
    <w:rsid w:val="00B96A79"/>
    <w:rsid w:val="00B9722F"/>
    <w:rsid w:val="00B97FF3"/>
    <w:rsid w:val="00BA00C8"/>
    <w:rsid w:val="00BA17CF"/>
    <w:rsid w:val="00BA19ED"/>
    <w:rsid w:val="00BA4B8D"/>
    <w:rsid w:val="00BB0D5E"/>
    <w:rsid w:val="00BB1B51"/>
    <w:rsid w:val="00BB6304"/>
    <w:rsid w:val="00BC0ADD"/>
    <w:rsid w:val="00BC0F7D"/>
    <w:rsid w:val="00BC4335"/>
    <w:rsid w:val="00BD0D84"/>
    <w:rsid w:val="00BD105F"/>
    <w:rsid w:val="00BD20C8"/>
    <w:rsid w:val="00BD3A62"/>
    <w:rsid w:val="00BD70C7"/>
    <w:rsid w:val="00BD7D31"/>
    <w:rsid w:val="00BE2C93"/>
    <w:rsid w:val="00BE3255"/>
    <w:rsid w:val="00BE4C85"/>
    <w:rsid w:val="00BE4F43"/>
    <w:rsid w:val="00BE62AD"/>
    <w:rsid w:val="00BF128E"/>
    <w:rsid w:val="00BF35B0"/>
    <w:rsid w:val="00BF36CC"/>
    <w:rsid w:val="00BF6F78"/>
    <w:rsid w:val="00BF76C1"/>
    <w:rsid w:val="00C04A08"/>
    <w:rsid w:val="00C074DD"/>
    <w:rsid w:val="00C07745"/>
    <w:rsid w:val="00C10638"/>
    <w:rsid w:val="00C1496A"/>
    <w:rsid w:val="00C170BB"/>
    <w:rsid w:val="00C211ED"/>
    <w:rsid w:val="00C21E99"/>
    <w:rsid w:val="00C232EB"/>
    <w:rsid w:val="00C2644E"/>
    <w:rsid w:val="00C273F3"/>
    <w:rsid w:val="00C307E0"/>
    <w:rsid w:val="00C30EB5"/>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666B7"/>
    <w:rsid w:val="00C71299"/>
    <w:rsid w:val="00C72833"/>
    <w:rsid w:val="00C75423"/>
    <w:rsid w:val="00C767C4"/>
    <w:rsid w:val="00C80F1D"/>
    <w:rsid w:val="00C80F1F"/>
    <w:rsid w:val="00C82BE4"/>
    <w:rsid w:val="00C9050E"/>
    <w:rsid w:val="00C905A9"/>
    <w:rsid w:val="00C93F40"/>
    <w:rsid w:val="00C94FA5"/>
    <w:rsid w:val="00CA1288"/>
    <w:rsid w:val="00CA3D0C"/>
    <w:rsid w:val="00CA7CE2"/>
    <w:rsid w:val="00CB12B8"/>
    <w:rsid w:val="00CB4712"/>
    <w:rsid w:val="00CC1DBA"/>
    <w:rsid w:val="00CC5337"/>
    <w:rsid w:val="00CD14B7"/>
    <w:rsid w:val="00CD1E89"/>
    <w:rsid w:val="00CD21CB"/>
    <w:rsid w:val="00CE29AA"/>
    <w:rsid w:val="00CF2577"/>
    <w:rsid w:val="00CF3298"/>
    <w:rsid w:val="00CF6F7B"/>
    <w:rsid w:val="00CF7919"/>
    <w:rsid w:val="00D02546"/>
    <w:rsid w:val="00D0701C"/>
    <w:rsid w:val="00D225FD"/>
    <w:rsid w:val="00D2465A"/>
    <w:rsid w:val="00D258BD"/>
    <w:rsid w:val="00D26320"/>
    <w:rsid w:val="00D272E9"/>
    <w:rsid w:val="00D3753B"/>
    <w:rsid w:val="00D37C1A"/>
    <w:rsid w:val="00D4552B"/>
    <w:rsid w:val="00D45A6D"/>
    <w:rsid w:val="00D46B3C"/>
    <w:rsid w:val="00D471EB"/>
    <w:rsid w:val="00D50253"/>
    <w:rsid w:val="00D53122"/>
    <w:rsid w:val="00D57972"/>
    <w:rsid w:val="00D62BA4"/>
    <w:rsid w:val="00D63A4F"/>
    <w:rsid w:val="00D672C9"/>
    <w:rsid w:val="00D675A9"/>
    <w:rsid w:val="00D70617"/>
    <w:rsid w:val="00D70749"/>
    <w:rsid w:val="00D709AA"/>
    <w:rsid w:val="00D71CB9"/>
    <w:rsid w:val="00D738D6"/>
    <w:rsid w:val="00D755EB"/>
    <w:rsid w:val="00D76048"/>
    <w:rsid w:val="00D87083"/>
    <w:rsid w:val="00D87E00"/>
    <w:rsid w:val="00D9011A"/>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C69BA"/>
    <w:rsid w:val="00DC716D"/>
    <w:rsid w:val="00DD00F6"/>
    <w:rsid w:val="00DD43C2"/>
    <w:rsid w:val="00DD4C17"/>
    <w:rsid w:val="00DD74A5"/>
    <w:rsid w:val="00DE72EF"/>
    <w:rsid w:val="00DF2B1F"/>
    <w:rsid w:val="00DF6178"/>
    <w:rsid w:val="00DF62CD"/>
    <w:rsid w:val="00DF6DF6"/>
    <w:rsid w:val="00E022F5"/>
    <w:rsid w:val="00E035E9"/>
    <w:rsid w:val="00E052F0"/>
    <w:rsid w:val="00E06914"/>
    <w:rsid w:val="00E16509"/>
    <w:rsid w:val="00E17840"/>
    <w:rsid w:val="00E20701"/>
    <w:rsid w:val="00E24F7C"/>
    <w:rsid w:val="00E25CA3"/>
    <w:rsid w:val="00E33830"/>
    <w:rsid w:val="00E34D00"/>
    <w:rsid w:val="00E411C2"/>
    <w:rsid w:val="00E42BC1"/>
    <w:rsid w:val="00E44582"/>
    <w:rsid w:val="00E4700A"/>
    <w:rsid w:val="00E478B2"/>
    <w:rsid w:val="00E56696"/>
    <w:rsid w:val="00E5743C"/>
    <w:rsid w:val="00E57F24"/>
    <w:rsid w:val="00E701D7"/>
    <w:rsid w:val="00E71647"/>
    <w:rsid w:val="00E728C5"/>
    <w:rsid w:val="00E7445D"/>
    <w:rsid w:val="00E77645"/>
    <w:rsid w:val="00E801F2"/>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D5A25"/>
    <w:rsid w:val="00ED650B"/>
    <w:rsid w:val="00EE21F4"/>
    <w:rsid w:val="00EE63D1"/>
    <w:rsid w:val="00EF4117"/>
    <w:rsid w:val="00F025A2"/>
    <w:rsid w:val="00F03A2E"/>
    <w:rsid w:val="00F04712"/>
    <w:rsid w:val="00F04F6A"/>
    <w:rsid w:val="00F05EF5"/>
    <w:rsid w:val="00F12D22"/>
    <w:rsid w:val="00F13360"/>
    <w:rsid w:val="00F1756D"/>
    <w:rsid w:val="00F22EC7"/>
    <w:rsid w:val="00F236EC"/>
    <w:rsid w:val="00F26CE5"/>
    <w:rsid w:val="00F31C15"/>
    <w:rsid w:val="00F325C8"/>
    <w:rsid w:val="00F32BD2"/>
    <w:rsid w:val="00F33803"/>
    <w:rsid w:val="00F36753"/>
    <w:rsid w:val="00F36FA4"/>
    <w:rsid w:val="00F37F6F"/>
    <w:rsid w:val="00F457AE"/>
    <w:rsid w:val="00F46140"/>
    <w:rsid w:val="00F50596"/>
    <w:rsid w:val="00F51744"/>
    <w:rsid w:val="00F52291"/>
    <w:rsid w:val="00F5572C"/>
    <w:rsid w:val="00F62794"/>
    <w:rsid w:val="00F653B8"/>
    <w:rsid w:val="00F67312"/>
    <w:rsid w:val="00F70706"/>
    <w:rsid w:val="00F7331D"/>
    <w:rsid w:val="00F743F9"/>
    <w:rsid w:val="00F806F0"/>
    <w:rsid w:val="00F80AFE"/>
    <w:rsid w:val="00F8446C"/>
    <w:rsid w:val="00F84F0D"/>
    <w:rsid w:val="00F8640B"/>
    <w:rsid w:val="00F86E2F"/>
    <w:rsid w:val="00F87A73"/>
    <w:rsid w:val="00F9008D"/>
    <w:rsid w:val="00F9083A"/>
    <w:rsid w:val="00F91227"/>
    <w:rsid w:val="00F9427A"/>
    <w:rsid w:val="00F95552"/>
    <w:rsid w:val="00FA1266"/>
    <w:rsid w:val="00FA29F8"/>
    <w:rsid w:val="00FB1A25"/>
    <w:rsid w:val="00FB39F8"/>
    <w:rsid w:val="00FB3E00"/>
    <w:rsid w:val="00FB6BB8"/>
    <w:rsid w:val="00FC012F"/>
    <w:rsid w:val="00FC0390"/>
    <w:rsid w:val="00FC1192"/>
    <w:rsid w:val="00FC56D8"/>
    <w:rsid w:val="00FD222C"/>
    <w:rsid w:val="00FD5D84"/>
    <w:rsid w:val="00FE2F75"/>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2.xml><?xml version="1.0" encoding="utf-8"?>
<ds:datastoreItem xmlns:ds="http://schemas.openxmlformats.org/officeDocument/2006/customXml" ds:itemID="{15143DEB-4449-4C03-9C2D-B7F311BEB3C3}">
  <ds:schemaRefs>
    <ds:schemaRef ds:uri="http://schemas.microsoft.com/sharepoint/v3/contenttype/forms"/>
  </ds:schemaRefs>
</ds:datastoreItem>
</file>

<file path=customXml/itemProps3.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5E4EB6A-3E95-47C6-8ED8-13B7F80E8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128</TotalTime>
  <Pages>3</Pages>
  <Words>835</Words>
  <Characters>6035</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129</cp:revision>
  <cp:lastPrinted>2019-02-25T14:05:00Z</cp:lastPrinted>
  <dcterms:created xsi:type="dcterms:W3CDTF">2023-08-09T07:59:00Z</dcterms:created>
  <dcterms:modified xsi:type="dcterms:W3CDTF">2024-02-19T09:25:00Z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_dlc_DocIdItemGuid">
    <vt:lpwstr>af5a009c-8c40-4391-88bd-ce72146ccbfe</vt:lpwstr>
  </property>
</Properties>
</file>